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2EA9" w14:textId="6C9BBADC" w:rsidR="0037367C" w:rsidRPr="002C0415" w:rsidRDefault="0011037D" w:rsidP="0011037D">
      <w:pPr>
        <w:wordWrap w:val="0"/>
        <w:spacing w:line="360" w:lineRule="exact"/>
        <w:ind w:rightChars="100" w:right="210"/>
        <w:jc w:val="right"/>
        <w:rPr>
          <w:rFonts w:ascii="ＭＳ 明朝" w:hAnsi="ＭＳ 明朝"/>
          <w:b/>
          <w:sz w:val="24"/>
        </w:rPr>
      </w:pPr>
      <w:r w:rsidRPr="002C0415">
        <w:rPr>
          <w:rFonts w:ascii="ＭＳ 明朝" w:hAnsi="ＭＳ 明朝" w:hint="eastAsia"/>
          <w:b/>
          <w:sz w:val="24"/>
        </w:rPr>
        <w:t xml:space="preserve">准校長　</w:t>
      </w:r>
      <w:r w:rsidR="00230AD4">
        <w:rPr>
          <w:rFonts w:ascii="ＭＳ 明朝" w:hAnsi="ＭＳ 明朝" w:hint="eastAsia"/>
          <w:b/>
          <w:sz w:val="24"/>
        </w:rPr>
        <w:t>太田　直哉</w:t>
      </w:r>
    </w:p>
    <w:p w14:paraId="3D590494" w14:textId="77777777" w:rsidR="00D77C73" w:rsidRPr="002C0415" w:rsidRDefault="00D77C73" w:rsidP="00BB1121">
      <w:pPr>
        <w:spacing w:line="360" w:lineRule="exact"/>
        <w:ind w:rightChars="-326" w:right="-685"/>
        <w:rPr>
          <w:rFonts w:ascii="ＭＳ ゴシック" w:eastAsia="ＭＳ ゴシック" w:hAnsi="ＭＳ ゴシック"/>
          <w:b/>
          <w:sz w:val="28"/>
          <w:szCs w:val="28"/>
        </w:rPr>
      </w:pPr>
    </w:p>
    <w:p w14:paraId="1B116CEC" w14:textId="3F709524" w:rsidR="0037367C" w:rsidRPr="006832F4" w:rsidRDefault="00C54F82" w:rsidP="009B365C">
      <w:pPr>
        <w:spacing w:line="360" w:lineRule="exact"/>
        <w:ind w:rightChars="-326" w:right="-685"/>
        <w:jc w:val="center"/>
        <w:rPr>
          <w:rFonts w:ascii="ＭＳ ゴシック" w:eastAsia="ＭＳ ゴシック" w:hAnsi="ＭＳ ゴシック"/>
          <w:b/>
          <w:sz w:val="32"/>
          <w:szCs w:val="32"/>
        </w:rPr>
      </w:pPr>
      <w:r w:rsidRPr="006832F4">
        <w:rPr>
          <w:rFonts w:ascii="ＭＳ ゴシック" w:eastAsia="ＭＳ ゴシック" w:hAnsi="ＭＳ ゴシック" w:hint="eastAsia"/>
          <w:b/>
          <w:sz w:val="32"/>
          <w:szCs w:val="32"/>
        </w:rPr>
        <w:t>令和</w:t>
      </w:r>
      <w:r w:rsidR="00662609" w:rsidRPr="006832F4">
        <w:rPr>
          <w:rFonts w:ascii="ＭＳ ゴシック" w:eastAsia="ＭＳ ゴシック" w:hAnsi="ＭＳ ゴシック" w:hint="eastAsia"/>
          <w:b/>
          <w:sz w:val="32"/>
          <w:szCs w:val="32"/>
        </w:rPr>
        <w:t>８</w:t>
      </w:r>
      <w:r w:rsidR="00361497" w:rsidRPr="006832F4">
        <w:rPr>
          <w:rFonts w:ascii="ＭＳ ゴシック" w:eastAsia="ＭＳ ゴシック" w:hAnsi="ＭＳ ゴシック" w:hint="eastAsia"/>
          <w:b/>
          <w:sz w:val="32"/>
          <w:szCs w:val="32"/>
        </w:rPr>
        <w:t xml:space="preserve">年度　</w:t>
      </w:r>
      <w:r w:rsidR="009B365C" w:rsidRPr="006832F4">
        <w:rPr>
          <w:rFonts w:ascii="ＭＳ ゴシック" w:eastAsia="ＭＳ ゴシック" w:hAnsi="ＭＳ ゴシック" w:hint="eastAsia"/>
          <w:b/>
          <w:sz w:val="32"/>
          <w:szCs w:val="32"/>
        </w:rPr>
        <w:t>学校経営</w:t>
      </w:r>
      <w:r w:rsidR="00A920A8" w:rsidRPr="006832F4">
        <w:rPr>
          <w:rFonts w:ascii="ＭＳ ゴシック" w:eastAsia="ＭＳ ゴシック" w:hAnsi="ＭＳ ゴシック" w:hint="eastAsia"/>
          <w:b/>
          <w:sz w:val="32"/>
          <w:szCs w:val="32"/>
        </w:rPr>
        <w:t>計画及び</w:t>
      </w:r>
      <w:r w:rsidR="00225A63" w:rsidRPr="006832F4">
        <w:rPr>
          <w:rFonts w:ascii="ＭＳ ゴシック" w:eastAsia="ＭＳ ゴシック" w:hAnsi="ＭＳ ゴシック" w:hint="eastAsia"/>
          <w:b/>
          <w:sz w:val="32"/>
          <w:szCs w:val="32"/>
        </w:rPr>
        <w:t>学校</w:t>
      </w:r>
      <w:r w:rsidR="00A920A8" w:rsidRPr="006832F4">
        <w:rPr>
          <w:rFonts w:ascii="ＭＳ ゴシック" w:eastAsia="ＭＳ ゴシック" w:hAnsi="ＭＳ ゴシック" w:hint="eastAsia"/>
          <w:b/>
          <w:sz w:val="32"/>
          <w:szCs w:val="32"/>
        </w:rPr>
        <w:t>評価</w:t>
      </w:r>
    </w:p>
    <w:p w14:paraId="068C5455" w14:textId="77777777" w:rsidR="00A920A8" w:rsidRPr="006832F4" w:rsidRDefault="00A920A8" w:rsidP="009B365C">
      <w:pPr>
        <w:spacing w:line="360" w:lineRule="exact"/>
        <w:ind w:rightChars="-326" w:right="-685"/>
        <w:jc w:val="center"/>
        <w:rPr>
          <w:rFonts w:ascii="ＭＳ ゴシック" w:eastAsia="ＭＳ ゴシック" w:hAnsi="ＭＳ ゴシック"/>
          <w:b/>
          <w:sz w:val="32"/>
          <w:szCs w:val="32"/>
        </w:rPr>
      </w:pPr>
    </w:p>
    <w:p w14:paraId="508BF601" w14:textId="77777777" w:rsidR="000F7917" w:rsidRPr="006832F4" w:rsidRDefault="005846E8" w:rsidP="004245A1">
      <w:pPr>
        <w:spacing w:line="300" w:lineRule="exact"/>
        <w:ind w:hanging="187"/>
        <w:jc w:val="left"/>
        <w:rPr>
          <w:rFonts w:ascii="ＭＳ ゴシック" w:eastAsia="ＭＳ ゴシック" w:hAnsi="ＭＳ ゴシック"/>
          <w:szCs w:val="21"/>
        </w:rPr>
      </w:pPr>
      <w:r w:rsidRPr="006832F4">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832F4" w14:paraId="200980F0" w14:textId="77777777" w:rsidTr="00AB00E6">
        <w:trPr>
          <w:jc w:val="center"/>
        </w:trPr>
        <w:tc>
          <w:tcPr>
            <w:tcW w:w="14944" w:type="dxa"/>
            <w:tcMar>
              <w:top w:w="113" w:type="dxa"/>
              <w:left w:w="113" w:type="dxa"/>
              <w:bottom w:w="113" w:type="dxa"/>
              <w:right w:w="113" w:type="dxa"/>
            </w:tcMar>
          </w:tcPr>
          <w:p w14:paraId="3D061C14" w14:textId="394873B7" w:rsidR="00662609" w:rsidRPr="006832F4" w:rsidRDefault="00953E43" w:rsidP="00662609">
            <w:pPr>
              <w:spacing w:line="300" w:lineRule="exact"/>
              <w:ind w:firstLineChars="100" w:firstLine="200"/>
              <w:rPr>
                <w:rFonts w:ascii="ＭＳ 明朝" w:hAnsi="ＭＳ 明朝"/>
                <w:sz w:val="20"/>
                <w:szCs w:val="20"/>
              </w:rPr>
            </w:pPr>
            <w:r w:rsidRPr="006832F4">
              <w:rPr>
                <w:rFonts w:ascii="ＭＳ 明朝" w:hAnsi="ＭＳ 明朝" w:hint="eastAsia"/>
                <w:sz w:val="20"/>
                <w:szCs w:val="20"/>
              </w:rPr>
              <w:t>児童生徒一人ひとりの障がいの状況及び発達段階を十分に把握し、多様なニーズの応じた指導・支援を行いながら、共生社会の中で</w:t>
            </w:r>
            <w:r w:rsidR="00995C54" w:rsidRPr="006832F4">
              <w:rPr>
                <w:rFonts w:ascii="ＭＳ 明朝" w:hAnsi="ＭＳ 明朝" w:hint="eastAsia"/>
                <w:sz w:val="20"/>
                <w:szCs w:val="20"/>
              </w:rPr>
              <w:t>「</w:t>
            </w:r>
            <w:r w:rsidRPr="006832F4">
              <w:rPr>
                <w:rFonts w:ascii="ＭＳ 明朝" w:hAnsi="ＭＳ 明朝" w:hint="eastAsia"/>
                <w:sz w:val="20"/>
                <w:szCs w:val="20"/>
              </w:rPr>
              <w:t>明るく、正しく、たくましく</w:t>
            </w:r>
            <w:r w:rsidR="00995C54" w:rsidRPr="006832F4">
              <w:rPr>
                <w:rFonts w:ascii="ＭＳ 明朝" w:hAnsi="ＭＳ 明朝" w:hint="eastAsia"/>
                <w:sz w:val="20"/>
                <w:szCs w:val="20"/>
              </w:rPr>
              <w:t>」</w:t>
            </w:r>
          </w:p>
          <w:p w14:paraId="246955E3" w14:textId="5D1656A0" w:rsidR="00953E43" w:rsidRPr="006832F4" w:rsidRDefault="00953E43" w:rsidP="00662609">
            <w:pPr>
              <w:spacing w:line="300" w:lineRule="exact"/>
              <w:rPr>
                <w:rFonts w:ascii="ＭＳ 明朝" w:hAnsi="ＭＳ 明朝"/>
                <w:sz w:val="20"/>
                <w:szCs w:val="20"/>
              </w:rPr>
            </w:pPr>
            <w:r w:rsidRPr="006832F4">
              <w:rPr>
                <w:rFonts w:ascii="ＭＳ 明朝" w:hAnsi="ＭＳ 明朝" w:hint="eastAsia"/>
                <w:sz w:val="20"/>
                <w:szCs w:val="20"/>
              </w:rPr>
              <w:t>生きていくための力を育成する。また、支援教育のセンター校として地域の学校や子どもたちの支援を行う。</w:t>
            </w:r>
          </w:p>
          <w:p w14:paraId="7810B0EA" w14:textId="40C2CEC2" w:rsidR="00953E43" w:rsidRPr="006832F4" w:rsidRDefault="00995C54" w:rsidP="00662609">
            <w:pPr>
              <w:spacing w:line="300" w:lineRule="exact"/>
              <w:ind w:firstLineChars="100" w:firstLine="200"/>
              <w:rPr>
                <w:rFonts w:ascii="ＭＳ 明朝" w:hAnsi="ＭＳ 明朝"/>
                <w:sz w:val="20"/>
                <w:szCs w:val="20"/>
              </w:rPr>
            </w:pPr>
            <w:r w:rsidRPr="006832F4">
              <w:rPr>
                <w:rFonts w:ascii="ＭＳ 明朝" w:hAnsi="ＭＳ 明朝" w:hint="eastAsia"/>
                <w:sz w:val="20"/>
                <w:szCs w:val="20"/>
              </w:rPr>
              <w:t>〇</w:t>
            </w:r>
            <w:r w:rsidR="00953E43" w:rsidRPr="006832F4">
              <w:rPr>
                <w:rFonts w:ascii="ＭＳ 明朝" w:hAnsi="ＭＳ 明朝" w:hint="eastAsia"/>
                <w:sz w:val="20"/>
                <w:szCs w:val="20"/>
              </w:rPr>
              <w:t xml:space="preserve">　安全・安心な教育環境を基盤に、児童生徒一人ひとりの人格を尊重し生命と人権を守る学校</w:t>
            </w:r>
            <w:r w:rsidRPr="006832F4">
              <w:rPr>
                <w:rFonts w:ascii="ＭＳ 明朝" w:hAnsi="ＭＳ 明朝" w:hint="eastAsia"/>
                <w:sz w:val="20"/>
                <w:szCs w:val="20"/>
              </w:rPr>
              <w:t>をめざす！</w:t>
            </w:r>
          </w:p>
          <w:p w14:paraId="335FFDD7" w14:textId="486F41FD" w:rsidR="00953E43" w:rsidRPr="006832F4" w:rsidRDefault="00995C54" w:rsidP="00662609">
            <w:pPr>
              <w:spacing w:line="300" w:lineRule="exact"/>
              <w:ind w:firstLineChars="100" w:firstLine="200"/>
              <w:rPr>
                <w:rFonts w:ascii="ＭＳ 明朝" w:hAnsi="ＭＳ 明朝"/>
                <w:sz w:val="20"/>
                <w:szCs w:val="20"/>
              </w:rPr>
            </w:pPr>
            <w:r w:rsidRPr="006832F4">
              <w:rPr>
                <w:rFonts w:ascii="ＭＳ 明朝" w:hAnsi="ＭＳ 明朝" w:hint="eastAsia"/>
                <w:sz w:val="20"/>
                <w:szCs w:val="20"/>
              </w:rPr>
              <w:t>〇</w:t>
            </w:r>
            <w:r w:rsidR="00953E43" w:rsidRPr="006832F4">
              <w:rPr>
                <w:rFonts w:ascii="ＭＳ 明朝" w:hAnsi="ＭＳ 明朝" w:hint="eastAsia"/>
                <w:sz w:val="20"/>
                <w:szCs w:val="20"/>
              </w:rPr>
              <w:t xml:space="preserve">　知識・技能及び思考力・判断力・表現力の向上、学びに向かう力の醸成により、「</w:t>
            </w:r>
            <w:r w:rsidRPr="006832F4">
              <w:rPr>
                <w:rFonts w:ascii="ＭＳ 明朝" w:hAnsi="ＭＳ 明朝" w:hint="eastAsia"/>
                <w:sz w:val="20"/>
                <w:szCs w:val="20"/>
              </w:rPr>
              <w:t>自ら考え、選択し、行動する</w:t>
            </w:r>
            <w:r w:rsidR="00953E43" w:rsidRPr="006832F4">
              <w:rPr>
                <w:rFonts w:ascii="ＭＳ 明朝" w:hAnsi="ＭＳ 明朝" w:hint="eastAsia"/>
                <w:sz w:val="20"/>
                <w:szCs w:val="20"/>
              </w:rPr>
              <w:t>児童生徒</w:t>
            </w:r>
            <w:r w:rsidRPr="006832F4">
              <w:rPr>
                <w:rFonts w:ascii="ＭＳ 明朝" w:hAnsi="ＭＳ 明朝" w:hint="eastAsia"/>
                <w:sz w:val="20"/>
                <w:szCs w:val="20"/>
              </w:rPr>
              <w:t>」</w:t>
            </w:r>
            <w:r w:rsidR="00953E43" w:rsidRPr="006832F4">
              <w:rPr>
                <w:rFonts w:ascii="ＭＳ 明朝" w:hAnsi="ＭＳ 明朝" w:hint="eastAsia"/>
                <w:sz w:val="20"/>
                <w:szCs w:val="20"/>
              </w:rPr>
              <w:t>を育む学校</w:t>
            </w:r>
            <w:r w:rsidRPr="006832F4">
              <w:rPr>
                <w:rFonts w:ascii="ＭＳ 明朝" w:hAnsi="ＭＳ 明朝" w:hint="eastAsia"/>
                <w:sz w:val="20"/>
                <w:szCs w:val="20"/>
              </w:rPr>
              <w:t>をめざす！</w:t>
            </w:r>
          </w:p>
          <w:p w14:paraId="47D79E27" w14:textId="77777777" w:rsidR="00201A51" w:rsidRPr="006832F4" w:rsidRDefault="00995C54" w:rsidP="00662609">
            <w:pPr>
              <w:spacing w:line="300" w:lineRule="exact"/>
              <w:ind w:firstLineChars="100" w:firstLine="200"/>
              <w:rPr>
                <w:rFonts w:ascii="ＭＳ 明朝" w:hAnsi="ＭＳ 明朝"/>
                <w:sz w:val="20"/>
                <w:szCs w:val="20"/>
              </w:rPr>
            </w:pPr>
            <w:r w:rsidRPr="006832F4">
              <w:rPr>
                <w:rFonts w:ascii="ＭＳ 明朝" w:hAnsi="ＭＳ 明朝" w:hint="eastAsia"/>
                <w:sz w:val="20"/>
                <w:szCs w:val="20"/>
              </w:rPr>
              <w:t>〇</w:t>
            </w:r>
            <w:r w:rsidR="00953E43" w:rsidRPr="006832F4">
              <w:rPr>
                <w:rFonts w:ascii="ＭＳ 明朝" w:hAnsi="ＭＳ 明朝" w:hint="eastAsia"/>
                <w:sz w:val="20"/>
                <w:szCs w:val="20"/>
              </w:rPr>
              <w:t xml:space="preserve">　本校がこれまでに培ってきた特別支援教育の歴史と伝統に裏付けされたスキルを継承し、時代のニーズに応えられる学校</w:t>
            </w:r>
            <w:r w:rsidRPr="006832F4">
              <w:rPr>
                <w:rFonts w:ascii="ＭＳ 明朝" w:hAnsi="ＭＳ 明朝" w:hint="eastAsia"/>
                <w:sz w:val="20"/>
                <w:szCs w:val="20"/>
              </w:rPr>
              <w:t>をめざす！</w:t>
            </w:r>
          </w:p>
          <w:p w14:paraId="0499EC43" w14:textId="2A710007" w:rsidR="00995C54" w:rsidRPr="006832F4" w:rsidRDefault="00995C54" w:rsidP="00662609">
            <w:pPr>
              <w:spacing w:line="300" w:lineRule="exact"/>
              <w:ind w:firstLineChars="100" w:firstLine="200"/>
              <w:rPr>
                <w:rFonts w:ascii="ＭＳ 明朝" w:hAnsi="ＭＳ 明朝"/>
                <w:sz w:val="20"/>
                <w:szCs w:val="20"/>
              </w:rPr>
            </w:pPr>
            <w:r w:rsidRPr="006832F4">
              <w:rPr>
                <w:rFonts w:ascii="ＭＳ 明朝" w:hAnsi="ＭＳ 明朝" w:hint="eastAsia"/>
                <w:sz w:val="20"/>
                <w:szCs w:val="20"/>
              </w:rPr>
              <w:t>〇　児童生徒・保護者・地域の人々・教職員（家族も含めて）が楽しく、前向きになれる「ウェルビーイング」な学校をめざす！</w:t>
            </w:r>
          </w:p>
        </w:tc>
      </w:tr>
    </w:tbl>
    <w:p w14:paraId="27A42C50" w14:textId="77777777" w:rsidR="00324B67" w:rsidRPr="006832F4" w:rsidRDefault="00324B67" w:rsidP="004245A1">
      <w:pPr>
        <w:spacing w:line="300" w:lineRule="exact"/>
        <w:ind w:hanging="187"/>
        <w:jc w:val="left"/>
        <w:rPr>
          <w:rFonts w:ascii="ＭＳ ゴシック" w:eastAsia="ＭＳ ゴシック" w:hAnsi="ＭＳ ゴシック"/>
          <w:szCs w:val="21"/>
        </w:rPr>
      </w:pPr>
    </w:p>
    <w:p w14:paraId="6044CA95" w14:textId="77777777" w:rsidR="009B365C" w:rsidRPr="006832F4" w:rsidRDefault="009B365C" w:rsidP="004245A1">
      <w:pPr>
        <w:spacing w:line="300" w:lineRule="exact"/>
        <w:ind w:hanging="187"/>
        <w:jc w:val="left"/>
        <w:rPr>
          <w:rFonts w:ascii="ＭＳ ゴシック" w:eastAsia="ＭＳ ゴシック" w:hAnsi="ＭＳ ゴシック"/>
          <w:szCs w:val="21"/>
        </w:rPr>
      </w:pPr>
      <w:r w:rsidRPr="006832F4">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832F4" w14:paraId="415FC76A" w14:textId="77777777" w:rsidTr="00AB00E6">
        <w:trPr>
          <w:jc w:val="center"/>
        </w:trPr>
        <w:tc>
          <w:tcPr>
            <w:tcW w:w="14944" w:type="dxa"/>
            <w:tcMar>
              <w:top w:w="113" w:type="dxa"/>
              <w:left w:w="113" w:type="dxa"/>
              <w:bottom w:w="113" w:type="dxa"/>
              <w:right w:w="113" w:type="dxa"/>
            </w:tcMar>
          </w:tcPr>
          <w:p w14:paraId="4A1CA7F2" w14:textId="5C49A11D" w:rsidR="00953E43" w:rsidRPr="006832F4" w:rsidRDefault="00953E43" w:rsidP="00953E43">
            <w:pPr>
              <w:spacing w:line="300" w:lineRule="exact"/>
              <w:ind w:left="402" w:hangingChars="200" w:hanging="402"/>
              <w:rPr>
                <w:rFonts w:ascii="ＭＳ 明朝" w:hAnsi="ＭＳ 明朝"/>
                <w:b/>
                <w:color w:val="000000" w:themeColor="text1"/>
                <w:sz w:val="20"/>
                <w:szCs w:val="20"/>
              </w:rPr>
            </w:pPr>
            <w:r w:rsidRPr="006832F4">
              <w:rPr>
                <w:rFonts w:ascii="ＭＳ 明朝" w:hAnsi="ＭＳ 明朝" w:hint="eastAsia"/>
                <w:b/>
                <w:color w:val="000000" w:themeColor="text1"/>
                <w:sz w:val="20"/>
                <w:szCs w:val="20"/>
              </w:rPr>
              <w:t>１  生徒一人ひとりの</w:t>
            </w:r>
            <w:r w:rsidR="00662609" w:rsidRPr="006832F4">
              <w:rPr>
                <w:rFonts w:ascii="ＭＳ 明朝" w:hAnsi="ＭＳ 明朝" w:hint="eastAsia"/>
                <w:b/>
                <w:color w:val="000000" w:themeColor="text1"/>
                <w:sz w:val="20"/>
                <w:szCs w:val="20"/>
              </w:rPr>
              <w:t>障がい状況や教育的ニーズに応じた</w:t>
            </w:r>
            <w:r w:rsidR="000A08BF" w:rsidRPr="006832F4">
              <w:rPr>
                <w:rFonts w:ascii="ＭＳ 明朝" w:hAnsi="ＭＳ 明朝" w:hint="eastAsia"/>
                <w:b/>
                <w:color w:val="000000" w:themeColor="text1"/>
                <w:sz w:val="20"/>
                <w:szCs w:val="20"/>
              </w:rPr>
              <w:t>指導・</w:t>
            </w:r>
            <w:r w:rsidR="00662609" w:rsidRPr="006832F4">
              <w:rPr>
                <w:rFonts w:ascii="ＭＳ 明朝" w:hAnsi="ＭＳ 明朝" w:hint="eastAsia"/>
                <w:b/>
                <w:color w:val="000000" w:themeColor="text1"/>
                <w:sz w:val="20"/>
                <w:szCs w:val="20"/>
              </w:rPr>
              <w:t>支援</w:t>
            </w:r>
            <w:r w:rsidR="000A08BF" w:rsidRPr="006832F4">
              <w:rPr>
                <w:rFonts w:ascii="ＭＳ 明朝" w:hAnsi="ＭＳ 明朝" w:hint="eastAsia"/>
                <w:b/>
                <w:color w:val="000000" w:themeColor="text1"/>
                <w:sz w:val="20"/>
                <w:szCs w:val="20"/>
              </w:rPr>
              <w:t>の</w:t>
            </w:r>
            <w:r w:rsidR="00662609" w:rsidRPr="006832F4">
              <w:rPr>
                <w:rFonts w:ascii="ＭＳ 明朝" w:hAnsi="ＭＳ 明朝" w:hint="eastAsia"/>
                <w:b/>
                <w:color w:val="000000" w:themeColor="text1"/>
                <w:sz w:val="20"/>
                <w:szCs w:val="20"/>
              </w:rPr>
              <w:t>充実</w:t>
            </w:r>
            <w:r w:rsidR="000A08BF" w:rsidRPr="006832F4">
              <w:rPr>
                <w:rFonts w:ascii="ＭＳ 明朝" w:hAnsi="ＭＳ 明朝" w:hint="eastAsia"/>
                <w:b/>
                <w:color w:val="000000" w:themeColor="text1"/>
                <w:sz w:val="20"/>
                <w:szCs w:val="20"/>
              </w:rPr>
              <w:t>に向けた</w:t>
            </w:r>
            <w:r w:rsidR="00662609" w:rsidRPr="006832F4">
              <w:rPr>
                <w:rFonts w:ascii="ＭＳ 明朝" w:hAnsi="ＭＳ 明朝" w:hint="eastAsia"/>
                <w:b/>
                <w:color w:val="000000" w:themeColor="text1"/>
                <w:sz w:val="20"/>
                <w:szCs w:val="20"/>
              </w:rPr>
              <w:t>、教職員の専門性の</w:t>
            </w:r>
            <w:r w:rsidR="000A08BF" w:rsidRPr="006832F4">
              <w:rPr>
                <w:rFonts w:ascii="ＭＳ 明朝" w:hAnsi="ＭＳ 明朝" w:hint="eastAsia"/>
                <w:b/>
                <w:color w:val="000000" w:themeColor="text1"/>
                <w:sz w:val="20"/>
                <w:szCs w:val="20"/>
              </w:rPr>
              <w:t>継承・</w:t>
            </w:r>
            <w:r w:rsidR="00662609" w:rsidRPr="006832F4">
              <w:rPr>
                <w:rFonts w:ascii="ＭＳ 明朝" w:hAnsi="ＭＳ 明朝" w:hint="eastAsia"/>
                <w:b/>
                <w:color w:val="000000" w:themeColor="text1"/>
                <w:sz w:val="20"/>
                <w:szCs w:val="20"/>
              </w:rPr>
              <w:t>向上</w:t>
            </w:r>
          </w:p>
          <w:p w14:paraId="4863C562" w14:textId="4E393CD6" w:rsidR="00953E43" w:rsidRPr="006832F4" w:rsidRDefault="00940404" w:rsidP="00940404">
            <w:pPr>
              <w:ind w:left="600" w:hangingChars="300" w:hanging="600"/>
              <w:rPr>
                <w:rFonts w:ascii="ＭＳ 明朝" w:hAnsi="ＭＳ 明朝"/>
                <w:color w:val="000000" w:themeColor="text1"/>
                <w:sz w:val="20"/>
                <w:szCs w:val="20"/>
              </w:rPr>
            </w:pPr>
            <w:r w:rsidRPr="006832F4">
              <w:rPr>
                <w:rFonts w:ascii="ＭＳ 明朝" w:hAnsi="ＭＳ 明朝" w:hint="eastAsia"/>
                <w:color w:val="000000" w:themeColor="text1"/>
                <w:sz w:val="20"/>
                <w:szCs w:val="20"/>
              </w:rPr>
              <w:t>（１）</w:t>
            </w:r>
            <w:r w:rsidR="000A08BF" w:rsidRPr="006832F4">
              <w:rPr>
                <w:rFonts w:ascii="ＭＳ 明朝" w:hAnsi="ＭＳ 明朝" w:hint="eastAsia"/>
                <w:color w:val="000000" w:themeColor="text1"/>
                <w:sz w:val="20"/>
                <w:szCs w:val="20"/>
              </w:rPr>
              <w:t>計画的な教職員研修の実施</w:t>
            </w:r>
            <w:r w:rsidR="00EE102A" w:rsidRPr="006832F4">
              <w:rPr>
                <w:rFonts w:ascii="ＭＳ 明朝" w:hAnsi="ＭＳ 明朝" w:hint="eastAsia"/>
                <w:color w:val="000000" w:themeColor="text1"/>
                <w:sz w:val="20"/>
                <w:szCs w:val="20"/>
              </w:rPr>
              <w:t>・参加</w:t>
            </w:r>
            <w:r w:rsidR="000A08BF" w:rsidRPr="006832F4">
              <w:rPr>
                <w:rFonts w:ascii="ＭＳ 明朝" w:hAnsi="ＭＳ 明朝" w:hint="eastAsia"/>
                <w:color w:val="000000" w:themeColor="text1"/>
                <w:sz w:val="20"/>
                <w:szCs w:val="20"/>
              </w:rPr>
              <w:t>及び首席や指導教諭等を活用した日常的なOJTの推進により、教職員全体の</w:t>
            </w:r>
            <w:r w:rsidR="00953E43" w:rsidRPr="006832F4">
              <w:rPr>
                <w:rFonts w:ascii="ＭＳ 明朝" w:hAnsi="ＭＳ 明朝" w:hint="eastAsia"/>
                <w:color w:val="000000" w:themeColor="text1"/>
                <w:sz w:val="20"/>
                <w:szCs w:val="20"/>
              </w:rPr>
              <w:t>指導力向上を</w:t>
            </w:r>
            <w:r w:rsidR="000A08BF" w:rsidRPr="006832F4">
              <w:rPr>
                <w:rFonts w:ascii="ＭＳ 明朝" w:hAnsi="ＭＳ 明朝" w:hint="eastAsia"/>
                <w:color w:val="000000" w:themeColor="text1"/>
                <w:sz w:val="20"/>
                <w:szCs w:val="20"/>
              </w:rPr>
              <w:t>図る</w:t>
            </w:r>
          </w:p>
          <w:p w14:paraId="36980B9B" w14:textId="13785E2B" w:rsidR="00953E43" w:rsidRPr="006832F4" w:rsidRDefault="00940404" w:rsidP="00940404">
            <w:pPr>
              <w:spacing w:line="300" w:lineRule="exact"/>
              <w:rPr>
                <w:rFonts w:ascii="ＭＳ 明朝" w:hAnsi="ＭＳ 明朝"/>
                <w:color w:val="000000" w:themeColor="text1"/>
                <w:sz w:val="20"/>
                <w:szCs w:val="20"/>
              </w:rPr>
            </w:pPr>
            <w:r w:rsidRPr="006832F4">
              <w:rPr>
                <w:rFonts w:ascii="ＭＳ 明朝" w:hAnsi="ＭＳ 明朝" w:hint="eastAsia"/>
                <w:color w:val="000000" w:themeColor="text1"/>
                <w:sz w:val="20"/>
                <w:szCs w:val="20"/>
              </w:rPr>
              <w:t>（２）</w:t>
            </w:r>
            <w:r w:rsidR="00861718" w:rsidRPr="006832F4">
              <w:rPr>
                <w:rFonts w:ascii="ＭＳ 明朝" w:hAnsi="ＭＳ 明朝" w:hint="eastAsia"/>
                <w:color w:val="000000" w:themeColor="text1"/>
                <w:sz w:val="20"/>
                <w:szCs w:val="20"/>
              </w:rPr>
              <w:t>主体的・対話的で深い学びの実現に向け、</w:t>
            </w:r>
            <w:r w:rsidR="003B6C9A" w:rsidRPr="006832F4">
              <w:rPr>
                <w:rFonts w:ascii="ＭＳ 明朝" w:hAnsi="ＭＳ 明朝" w:hint="eastAsia"/>
                <w:color w:val="000000" w:themeColor="text1"/>
                <w:sz w:val="20"/>
                <w:szCs w:val="20"/>
              </w:rPr>
              <w:t>１人１</w:t>
            </w:r>
            <w:r w:rsidR="006F3368" w:rsidRPr="006832F4">
              <w:rPr>
                <w:rFonts w:ascii="ＭＳ 明朝" w:hAnsi="ＭＳ 明朝" w:hint="eastAsia"/>
                <w:color w:val="000000" w:themeColor="text1"/>
                <w:sz w:val="20"/>
                <w:szCs w:val="20"/>
              </w:rPr>
              <w:t>台端末</w:t>
            </w:r>
            <w:r w:rsidR="00861718" w:rsidRPr="006832F4">
              <w:rPr>
                <w:rFonts w:ascii="ＭＳ 明朝" w:hAnsi="ＭＳ 明朝" w:hint="eastAsia"/>
                <w:color w:val="000000" w:themeColor="text1"/>
                <w:sz w:val="20"/>
                <w:szCs w:val="20"/>
              </w:rPr>
              <w:t>をはじめとする</w:t>
            </w:r>
            <w:r w:rsidR="000A08BF" w:rsidRPr="006832F4">
              <w:rPr>
                <w:rFonts w:ascii="ＭＳ 明朝" w:hAnsi="ＭＳ 明朝" w:hint="eastAsia"/>
                <w:color w:val="000000" w:themeColor="text1"/>
                <w:sz w:val="20"/>
                <w:szCs w:val="20"/>
              </w:rPr>
              <w:t>ICT</w:t>
            </w:r>
            <w:r w:rsidR="00861718" w:rsidRPr="006832F4">
              <w:rPr>
                <w:rFonts w:ascii="ＭＳ 明朝" w:hAnsi="ＭＳ 明朝" w:hint="eastAsia"/>
                <w:color w:val="000000" w:themeColor="text1"/>
                <w:sz w:val="20"/>
                <w:szCs w:val="20"/>
              </w:rPr>
              <w:t>を</w:t>
            </w:r>
            <w:r w:rsidR="000A08BF" w:rsidRPr="006832F4">
              <w:rPr>
                <w:rFonts w:ascii="ＭＳ 明朝" w:hAnsi="ＭＳ 明朝" w:hint="eastAsia"/>
                <w:color w:val="000000" w:themeColor="text1"/>
                <w:sz w:val="20"/>
                <w:szCs w:val="20"/>
              </w:rPr>
              <w:t>効果的</w:t>
            </w:r>
            <w:r w:rsidR="00861718" w:rsidRPr="006832F4">
              <w:rPr>
                <w:rFonts w:ascii="ＭＳ 明朝" w:hAnsi="ＭＳ 明朝" w:hint="eastAsia"/>
                <w:color w:val="000000" w:themeColor="text1"/>
                <w:sz w:val="20"/>
                <w:szCs w:val="20"/>
              </w:rPr>
              <w:t>活用による</w:t>
            </w:r>
            <w:r w:rsidR="000A08BF" w:rsidRPr="006832F4">
              <w:rPr>
                <w:rFonts w:ascii="ＭＳ 明朝" w:hAnsi="ＭＳ 明朝" w:hint="eastAsia"/>
                <w:color w:val="000000" w:themeColor="text1"/>
                <w:sz w:val="20"/>
                <w:szCs w:val="20"/>
              </w:rPr>
              <w:t>授業</w:t>
            </w:r>
            <w:r w:rsidR="00861718" w:rsidRPr="006832F4">
              <w:rPr>
                <w:rFonts w:ascii="ＭＳ 明朝" w:hAnsi="ＭＳ 明朝" w:hint="eastAsia"/>
                <w:color w:val="000000" w:themeColor="text1"/>
                <w:sz w:val="20"/>
                <w:szCs w:val="20"/>
              </w:rPr>
              <w:t>づくりを組織的に推進する。</w:t>
            </w:r>
          </w:p>
          <w:p w14:paraId="2248F9B7" w14:textId="1B792902" w:rsidR="000D79E7" w:rsidRPr="006832F4" w:rsidRDefault="007842E6" w:rsidP="00787EEA">
            <w:pPr>
              <w:spacing w:line="300" w:lineRule="exact"/>
              <w:ind w:left="800" w:hangingChars="400" w:hanging="800"/>
              <w:rPr>
                <w:rFonts w:ascii="ＭＳ 明朝" w:hAnsi="ＭＳ 明朝"/>
                <w:color w:val="000000" w:themeColor="text1"/>
                <w:sz w:val="20"/>
                <w:szCs w:val="20"/>
              </w:rPr>
            </w:pPr>
            <w:r w:rsidRPr="006832F4">
              <w:rPr>
                <w:rFonts w:ascii="ＭＳ 明朝" w:hAnsi="ＭＳ 明朝" w:hint="eastAsia"/>
                <w:color w:val="000000" w:themeColor="text1"/>
                <w:sz w:val="20"/>
                <w:szCs w:val="20"/>
              </w:rPr>
              <w:t xml:space="preserve">　　　※</w:t>
            </w:r>
            <w:r w:rsidR="000D79E7" w:rsidRPr="006832F4">
              <w:rPr>
                <w:rFonts w:ascii="ＭＳ 明朝" w:hAnsi="ＭＳ 明朝" w:hint="eastAsia"/>
                <w:color w:val="000000" w:themeColor="text1"/>
                <w:sz w:val="20"/>
                <w:szCs w:val="20"/>
              </w:rPr>
              <w:t>教職員向け</w:t>
            </w:r>
            <w:r w:rsidRPr="006832F4">
              <w:rPr>
                <w:rFonts w:ascii="ＭＳ 明朝" w:hAnsi="ＭＳ 明朝" w:hint="eastAsia"/>
                <w:color w:val="000000" w:themeColor="text1"/>
                <w:sz w:val="20"/>
                <w:szCs w:val="20"/>
              </w:rPr>
              <w:t>学校教育自己診断</w:t>
            </w:r>
            <w:r w:rsidR="000D79E7" w:rsidRPr="006832F4">
              <w:rPr>
                <w:rFonts w:ascii="ＭＳ 明朝" w:hAnsi="ＭＳ 明朝" w:hint="eastAsia"/>
                <w:color w:val="000000" w:themeColor="text1"/>
                <w:sz w:val="20"/>
                <w:szCs w:val="20"/>
              </w:rPr>
              <w:t>結果における</w:t>
            </w:r>
            <w:r w:rsidR="00834737" w:rsidRPr="006832F4">
              <w:rPr>
                <w:rFonts w:ascii="ＭＳ 明朝" w:hAnsi="ＭＳ 明朝" w:hint="eastAsia"/>
                <w:color w:val="000000" w:themeColor="text1"/>
                <w:sz w:val="20"/>
                <w:szCs w:val="20"/>
              </w:rPr>
              <w:t>「ICT機器</w:t>
            </w:r>
            <w:r w:rsidR="00995C54" w:rsidRPr="006832F4">
              <w:rPr>
                <w:rFonts w:ascii="ＭＳ 明朝" w:hAnsi="ＭＳ 明朝" w:hint="eastAsia"/>
                <w:color w:val="000000" w:themeColor="text1"/>
                <w:sz w:val="20"/>
                <w:szCs w:val="20"/>
              </w:rPr>
              <w:t>を</w:t>
            </w:r>
            <w:r w:rsidR="000D79E7" w:rsidRPr="006832F4">
              <w:rPr>
                <w:rFonts w:ascii="ＭＳ 明朝" w:hAnsi="ＭＳ 明朝" w:hint="eastAsia"/>
                <w:color w:val="000000" w:themeColor="text1"/>
                <w:sz w:val="20"/>
                <w:szCs w:val="20"/>
              </w:rPr>
              <w:t>活用</w:t>
            </w:r>
            <w:r w:rsidR="00995C54" w:rsidRPr="006832F4">
              <w:rPr>
                <w:rFonts w:ascii="ＭＳ 明朝" w:hAnsi="ＭＳ 明朝" w:hint="eastAsia"/>
                <w:color w:val="000000" w:themeColor="text1"/>
                <w:sz w:val="20"/>
                <w:szCs w:val="20"/>
              </w:rPr>
              <w:t>した取組み</w:t>
            </w:r>
            <w:r w:rsidR="00834737" w:rsidRPr="006832F4">
              <w:rPr>
                <w:rFonts w:ascii="ＭＳ 明朝" w:hAnsi="ＭＳ 明朝" w:hint="eastAsia"/>
                <w:color w:val="000000" w:themeColor="text1"/>
                <w:sz w:val="20"/>
                <w:szCs w:val="20"/>
              </w:rPr>
              <w:t>」に対する肯定的評価</w:t>
            </w:r>
            <w:r w:rsidR="00787EEA" w:rsidRPr="006832F4">
              <w:rPr>
                <w:rFonts w:ascii="ＭＳ 明朝" w:hAnsi="ＭＳ 明朝" w:hint="eastAsia"/>
                <w:color w:val="000000" w:themeColor="text1"/>
                <w:sz w:val="20"/>
                <w:szCs w:val="20"/>
              </w:rPr>
              <w:t>が、令和</w:t>
            </w:r>
            <w:r w:rsidR="005B3702" w:rsidRPr="006832F4">
              <w:rPr>
                <w:rFonts w:ascii="ＭＳ 明朝" w:hAnsi="ＭＳ 明朝" w:hint="eastAsia"/>
                <w:color w:val="000000" w:themeColor="text1"/>
                <w:sz w:val="20"/>
                <w:szCs w:val="20"/>
              </w:rPr>
              <w:t>10</w:t>
            </w:r>
            <w:r w:rsidR="00787EEA" w:rsidRPr="006832F4">
              <w:rPr>
                <w:rFonts w:ascii="ＭＳ 明朝" w:hAnsi="ＭＳ 明朝" w:hint="eastAsia"/>
                <w:color w:val="000000" w:themeColor="text1"/>
                <w:sz w:val="20"/>
                <w:szCs w:val="20"/>
              </w:rPr>
              <w:t>年度には90％以上になることをめざす。</w:t>
            </w:r>
          </w:p>
          <w:p w14:paraId="77406D54" w14:textId="36C1E08E" w:rsidR="007842E6" w:rsidRPr="006832F4" w:rsidRDefault="00246E98" w:rsidP="000D79E7">
            <w:pPr>
              <w:spacing w:line="300" w:lineRule="exact"/>
              <w:ind w:leftChars="350" w:left="835" w:hangingChars="50" w:hanging="100"/>
              <w:rPr>
                <w:rFonts w:ascii="ＭＳ 明朝" w:hAnsi="ＭＳ 明朝"/>
                <w:color w:val="000000" w:themeColor="text1"/>
                <w:sz w:val="20"/>
                <w:szCs w:val="20"/>
              </w:rPr>
            </w:pPr>
            <w:r w:rsidRPr="006832F4">
              <w:rPr>
                <w:rFonts w:ascii="ＭＳ 明朝" w:hAnsi="ＭＳ 明朝" w:hint="eastAsia"/>
                <w:color w:val="000000" w:themeColor="text1"/>
                <w:sz w:val="20"/>
                <w:szCs w:val="20"/>
              </w:rPr>
              <w:t>（</w:t>
            </w:r>
            <w:r w:rsidR="00787EEA" w:rsidRPr="006832F4">
              <w:rPr>
                <w:rFonts w:ascii="ＭＳ 明朝" w:hAnsi="ＭＳ 明朝"/>
                <w:color w:val="000000" w:themeColor="text1"/>
                <w:sz w:val="20"/>
                <w:szCs w:val="20"/>
              </w:rPr>
              <w:t>R</w:t>
            </w:r>
            <w:r w:rsidR="00787EEA" w:rsidRPr="006832F4">
              <w:rPr>
                <w:rFonts w:ascii="ＭＳ 明朝" w:hAnsi="ＭＳ 明朝" w:hint="eastAsia"/>
                <w:color w:val="000000" w:themeColor="text1"/>
                <w:sz w:val="20"/>
                <w:szCs w:val="20"/>
              </w:rPr>
              <w:t xml:space="preserve">５：85％　</w:t>
            </w:r>
            <w:r w:rsidR="00787EEA" w:rsidRPr="006832F4">
              <w:rPr>
                <w:rFonts w:ascii="ＭＳ 明朝" w:hAnsi="ＭＳ 明朝"/>
                <w:color w:val="000000" w:themeColor="text1"/>
                <w:sz w:val="20"/>
                <w:szCs w:val="20"/>
              </w:rPr>
              <w:t>R</w:t>
            </w:r>
            <w:r w:rsidR="00787EEA" w:rsidRPr="006832F4">
              <w:rPr>
                <w:rFonts w:ascii="ＭＳ 明朝" w:hAnsi="ＭＳ 明朝" w:hint="eastAsia"/>
                <w:color w:val="000000" w:themeColor="text1"/>
                <w:sz w:val="20"/>
                <w:szCs w:val="20"/>
              </w:rPr>
              <w:t>６：86％　R７：82％</w:t>
            </w:r>
            <w:r w:rsidRPr="006832F4">
              <w:rPr>
                <w:rFonts w:ascii="ＭＳ 明朝" w:hAnsi="ＭＳ 明朝" w:hint="eastAsia"/>
                <w:color w:val="000000" w:themeColor="text1"/>
                <w:sz w:val="20"/>
                <w:szCs w:val="20"/>
              </w:rPr>
              <w:t>）</w:t>
            </w:r>
          </w:p>
          <w:p w14:paraId="795EC8B7" w14:textId="2373F5FA" w:rsidR="00834737" w:rsidRDefault="00995C54" w:rsidP="00940404">
            <w:pPr>
              <w:spacing w:line="300" w:lineRule="exact"/>
              <w:rPr>
                <w:rFonts w:ascii="ＭＳ 明朝" w:hAnsi="ＭＳ 明朝"/>
                <w:color w:val="000000" w:themeColor="text1"/>
                <w:sz w:val="20"/>
                <w:szCs w:val="20"/>
              </w:rPr>
            </w:pPr>
            <w:r w:rsidRPr="006832F4">
              <w:rPr>
                <w:rFonts w:ascii="ＭＳ 明朝" w:hAnsi="ＭＳ 明朝" w:hint="eastAsia"/>
                <w:color w:val="000000" w:themeColor="text1"/>
                <w:sz w:val="20"/>
                <w:szCs w:val="20"/>
              </w:rPr>
              <w:t xml:space="preserve">　　　※保護者向け学校教育自己診断結果では、令和</w:t>
            </w:r>
            <w:r w:rsidR="005B3702" w:rsidRPr="006832F4">
              <w:rPr>
                <w:rFonts w:ascii="ＭＳ 明朝" w:hAnsi="ＭＳ 明朝" w:hint="eastAsia"/>
                <w:color w:val="000000" w:themeColor="text1"/>
                <w:sz w:val="20"/>
                <w:szCs w:val="20"/>
              </w:rPr>
              <w:t>10</w:t>
            </w:r>
            <w:r w:rsidRPr="006832F4">
              <w:rPr>
                <w:rFonts w:ascii="ＭＳ 明朝" w:hAnsi="ＭＳ 明朝" w:hint="eastAsia"/>
                <w:color w:val="000000" w:themeColor="text1"/>
                <w:sz w:val="20"/>
                <w:szCs w:val="20"/>
              </w:rPr>
              <w:t>年度には、本校は90％以上（R５：85％、R６：80％、R７：60％）になることをめざす。</w:t>
            </w:r>
          </w:p>
          <w:p w14:paraId="09616000" w14:textId="30C1FF89" w:rsidR="00B35451" w:rsidRPr="00C001E7" w:rsidRDefault="0025061D" w:rsidP="00B35451">
            <w:pPr>
              <w:ind w:leftChars="25" w:left="553" w:hangingChars="250" w:hanging="500"/>
              <w:rPr>
                <w:rFonts w:ascii="ＭＳ 明朝" w:hAnsi="ＭＳ 明朝"/>
                <w:sz w:val="20"/>
                <w:szCs w:val="20"/>
              </w:rPr>
            </w:pPr>
            <w:r>
              <w:rPr>
                <w:rFonts w:ascii="ＭＳ 明朝" w:hAnsi="ＭＳ 明朝" w:hint="eastAsia"/>
                <w:sz w:val="20"/>
                <w:szCs w:val="20"/>
              </w:rPr>
              <w:t>（</w:t>
            </w:r>
            <w:r w:rsidR="00B35451">
              <w:rPr>
                <w:rFonts w:ascii="ＭＳ 明朝" w:hAnsi="ＭＳ 明朝" w:hint="eastAsia"/>
                <w:sz w:val="20"/>
                <w:szCs w:val="20"/>
              </w:rPr>
              <w:t>３</w:t>
            </w:r>
            <w:r>
              <w:rPr>
                <w:rFonts w:ascii="ＭＳ 明朝" w:hAnsi="ＭＳ 明朝" w:hint="eastAsia"/>
                <w:sz w:val="20"/>
                <w:szCs w:val="20"/>
              </w:rPr>
              <w:t>）R</w:t>
            </w:r>
            <w:r w:rsidR="00B35451" w:rsidRPr="0025061D">
              <w:rPr>
                <w:rFonts w:ascii="ＭＳ 明朝" w:hAnsi="ＭＳ 明朝" w:hint="eastAsia"/>
                <w:sz w:val="20"/>
                <w:szCs w:val="20"/>
              </w:rPr>
              <w:t>８年度学校経営推進費（事業計画名：堺支援70年の教育をデジタルトランスフォーメーション!!～歴史と未来の合わせ技!?古墳のもとで新時代の支援教育を作り出せ!!～）を活用し、</w:t>
            </w:r>
            <w:r w:rsidR="00B35451" w:rsidRPr="0025061D">
              <w:rPr>
                <w:rFonts w:ascii="ＭＳ 明朝" w:hAnsi="ＭＳ 明朝"/>
                <w:sz w:val="20"/>
                <w:szCs w:val="20"/>
              </w:rPr>
              <w:t>バーチャル体験のための環境整備や大画</w:t>
            </w:r>
            <w:r w:rsidR="00B35451" w:rsidRPr="00C001E7">
              <w:rPr>
                <w:rFonts w:ascii="ＭＳ 明朝" w:hAnsi="ＭＳ 明朝"/>
                <w:sz w:val="20"/>
                <w:szCs w:val="20"/>
              </w:rPr>
              <w:t>面</w:t>
            </w:r>
            <w:r w:rsidR="00B35451" w:rsidRPr="00C001E7">
              <w:rPr>
                <w:rFonts w:ascii="ＭＳ 明朝" w:hAnsi="ＭＳ 明朝" w:hint="eastAsia"/>
                <w:sz w:val="20"/>
                <w:szCs w:val="20"/>
              </w:rPr>
              <w:t>プロジェクターやセンサー</w:t>
            </w:r>
            <w:r w:rsidR="00B35451" w:rsidRPr="00C001E7">
              <w:rPr>
                <w:rFonts w:ascii="ＭＳ 明朝" w:hAnsi="ＭＳ 明朝"/>
                <w:sz w:val="20"/>
                <w:szCs w:val="20"/>
              </w:rPr>
              <w:t>等</w:t>
            </w:r>
            <w:r w:rsidR="00B35451" w:rsidRPr="00C001E7">
              <w:rPr>
                <w:rFonts w:ascii="ＭＳ 明朝" w:hAnsi="ＭＳ 明朝" w:hint="eastAsia"/>
                <w:sz w:val="20"/>
                <w:szCs w:val="20"/>
              </w:rPr>
              <w:t>を融合させ、</w:t>
            </w:r>
            <w:r w:rsidR="00B35451" w:rsidRPr="00C001E7">
              <w:rPr>
                <w:rFonts w:ascii="ＭＳ 明朝" w:hAnsi="ＭＳ 明朝"/>
                <w:sz w:val="20"/>
                <w:szCs w:val="20"/>
              </w:rPr>
              <w:t>視認性の高い環境整備を行うことで、個別最適化された学びとデジタルツールを媒介にした協働的な学びを実現するための</w:t>
            </w:r>
            <w:r w:rsidRPr="00C001E7">
              <w:rPr>
                <w:rFonts w:ascii="ＭＳ 明朝" w:hAnsi="ＭＳ 明朝" w:hint="eastAsia"/>
                <w:sz w:val="20"/>
                <w:szCs w:val="20"/>
              </w:rPr>
              <w:t>DX</w:t>
            </w:r>
            <w:r w:rsidR="00B35451" w:rsidRPr="00C001E7">
              <w:rPr>
                <w:rFonts w:ascii="ＭＳ 明朝" w:hAnsi="ＭＳ 明朝"/>
                <w:sz w:val="20"/>
                <w:szCs w:val="20"/>
              </w:rPr>
              <w:t>化を推進する。</w:t>
            </w:r>
          </w:p>
          <w:p w14:paraId="77AC9AD1" w14:textId="77777777" w:rsidR="00B35451" w:rsidRPr="00C001E7" w:rsidRDefault="00B35451" w:rsidP="00B35451">
            <w:pPr>
              <w:ind w:left="1000" w:hangingChars="500" w:hanging="1000"/>
              <w:rPr>
                <w:rFonts w:ascii="ＭＳ 明朝" w:hAnsi="ＭＳ 明朝"/>
                <w:sz w:val="20"/>
                <w:szCs w:val="20"/>
              </w:rPr>
            </w:pPr>
            <w:r w:rsidRPr="00C001E7">
              <w:rPr>
                <w:rFonts w:ascii="ＭＳ 明朝" w:hAnsi="ＭＳ 明朝" w:hint="eastAsia"/>
                <w:sz w:val="20"/>
                <w:szCs w:val="20"/>
              </w:rPr>
              <w:t xml:space="preserve">　　　　＊ </w:t>
            </w:r>
            <w:r w:rsidRPr="00C001E7">
              <w:rPr>
                <w:rFonts w:ascii="ＭＳ 明朝" w:hAnsi="ＭＳ 明朝"/>
                <w:sz w:val="20"/>
                <w:szCs w:val="20"/>
              </w:rPr>
              <w:t>保護者向け学校教育自己診断</w:t>
            </w:r>
            <w:r w:rsidRPr="00C001E7">
              <w:rPr>
                <w:rFonts w:ascii="ＭＳ 明朝" w:hAnsi="ＭＳ 明朝" w:hint="eastAsia"/>
                <w:sz w:val="20"/>
                <w:szCs w:val="20"/>
              </w:rPr>
              <w:t>における</w:t>
            </w:r>
            <w:r w:rsidRPr="00C001E7">
              <w:rPr>
                <w:rFonts w:ascii="ＭＳ 明朝" w:hAnsi="ＭＳ 明朝"/>
                <w:sz w:val="20"/>
                <w:szCs w:val="20"/>
              </w:rPr>
              <w:t>「デジタル学習基盤の充実と主体的な学び」</w:t>
            </w:r>
            <w:r w:rsidRPr="00C001E7">
              <w:rPr>
                <w:rFonts w:ascii="ＭＳ 明朝" w:hAnsi="ＭＳ 明朝" w:hint="eastAsia"/>
                <w:sz w:val="20"/>
                <w:szCs w:val="20"/>
              </w:rPr>
              <w:t>（新規項目）に対する肯定的評価が、令和10年度に70％以上になることをめざす。</w:t>
            </w:r>
          </w:p>
          <w:p w14:paraId="33BC3452" w14:textId="5BE120BF" w:rsidR="00B35451" w:rsidRPr="00C001E7" w:rsidRDefault="00B35451" w:rsidP="00B35451">
            <w:pPr>
              <w:ind w:firstLineChars="400" w:firstLine="800"/>
              <w:rPr>
                <w:rFonts w:ascii="ＭＳ 明朝" w:hAnsi="ＭＳ 明朝"/>
                <w:sz w:val="20"/>
                <w:szCs w:val="20"/>
              </w:rPr>
            </w:pPr>
            <w:r w:rsidRPr="00C001E7">
              <w:rPr>
                <w:rFonts w:ascii="ＭＳ 明朝" w:hAnsi="ＭＳ 明朝" w:hint="eastAsia"/>
                <w:sz w:val="20"/>
                <w:szCs w:val="20"/>
              </w:rPr>
              <w:t>＊ 教職員向け学校教育自己診断における「</w:t>
            </w:r>
            <w:r w:rsidR="0025061D" w:rsidRPr="00C001E7">
              <w:rPr>
                <w:rFonts w:ascii="ＭＳ 明朝" w:hAnsi="ＭＳ 明朝" w:hint="eastAsia"/>
                <w:sz w:val="20"/>
                <w:szCs w:val="20"/>
              </w:rPr>
              <w:t>ICT</w:t>
            </w:r>
            <w:r w:rsidRPr="00C001E7">
              <w:rPr>
                <w:rFonts w:ascii="ＭＳ 明朝" w:hAnsi="ＭＳ 明朝" w:hint="eastAsia"/>
                <w:sz w:val="20"/>
                <w:szCs w:val="20"/>
              </w:rPr>
              <w:t>機器を活用した取組み」に対する肯定的評価が、令和10年度に9</w:t>
            </w:r>
            <w:r w:rsidRPr="00C001E7">
              <w:rPr>
                <w:rFonts w:ascii="ＭＳ 明朝" w:hAnsi="ＭＳ 明朝"/>
                <w:sz w:val="20"/>
                <w:szCs w:val="20"/>
              </w:rPr>
              <w:t>0</w:t>
            </w:r>
            <w:r w:rsidRPr="00C001E7">
              <w:rPr>
                <w:rFonts w:ascii="ＭＳ 明朝" w:hAnsi="ＭＳ 明朝" w:hint="eastAsia"/>
                <w:sz w:val="20"/>
                <w:szCs w:val="20"/>
              </w:rPr>
              <w:t>％以上になることをめざす。</w:t>
            </w:r>
          </w:p>
          <w:p w14:paraId="562FF2F2" w14:textId="04BFF1B4" w:rsidR="00B35451" w:rsidRPr="001F75B0" w:rsidRDefault="00B35451" w:rsidP="00B35451">
            <w:pPr>
              <w:ind w:firstLineChars="500" w:firstLine="1000"/>
              <w:rPr>
                <w:rFonts w:ascii="ＭＳ 明朝" w:hAnsi="ＭＳ 明朝"/>
                <w:sz w:val="20"/>
                <w:szCs w:val="20"/>
              </w:rPr>
            </w:pPr>
            <w:r w:rsidRPr="00C001E7">
              <w:rPr>
                <w:rFonts w:ascii="ＭＳ 明朝" w:hAnsi="ＭＳ 明朝" w:hint="eastAsia"/>
                <w:sz w:val="20"/>
                <w:szCs w:val="20"/>
              </w:rPr>
              <w:t>（本校</w:t>
            </w:r>
            <w:r w:rsidRPr="00C001E7">
              <w:rPr>
                <w:rFonts w:ascii="ＭＳ 明朝" w:hAnsi="ＭＳ 明朝"/>
                <w:sz w:val="20"/>
                <w:szCs w:val="20"/>
              </w:rPr>
              <w:t>R</w:t>
            </w:r>
            <w:r w:rsidRPr="00C001E7">
              <w:rPr>
                <w:rFonts w:ascii="ＭＳ 明朝" w:hAnsi="ＭＳ 明朝" w:hint="eastAsia"/>
                <w:sz w:val="20"/>
                <w:szCs w:val="20"/>
              </w:rPr>
              <w:t>５：8</w:t>
            </w:r>
            <w:r w:rsidRPr="00C001E7">
              <w:rPr>
                <w:rFonts w:ascii="ＭＳ 明朝" w:hAnsi="ＭＳ 明朝"/>
                <w:sz w:val="20"/>
                <w:szCs w:val="20"/>
              </w:rPr>
              <w:t>5</w:t>
            </w:r>
            <w:r w:rsidRPr="00C001E7">
              <w:rPr>
                <w:rFonts w:ascii="ＭＳ 明朝" w:hAnsi="ＭＳ 明朝" w:hint="eastAsia"/>
                <w:sz w:val="20"/>
                <w:szCs w:val="20"/>
              </w:rPr>
              <w:t>％、R６：86％、R７：82％）</w:t>
            </w:r>
            <w:r w:rsidRPr="001F75B0">
              <w:rPr>
                <w:rFonts w:ascii="ＭＳ 明朝" w:hAnsi="ＭＳ 明朝" w:hint="eastAsia"/>
                <w:sz w:val="20"/>
                <w:szCs w:val="20"/>
              </w:rPr>
              <w:t xml:space="preserve">　</w:t>
            </w:r>
          </w:p>
          <w:p w14:paraId="78964681" w14:textId="77777777" w:rsidR="006875FF" w:rsidRPr="006832F4" w:rsidRDefault="006875FF" w:rsidP="00940404">
            <w:pPr>
              <w:spacing w:line="300" w:lineRule="exact"/>
              <w:rPr>
                <w:rFonts w:ascii="ＭＳ 明朝" w:hAnsi="ＭＳ 明朝"/>
                <w:color w:val="000000" w:themeColor="text1"/>
                <w:sz w:val="20"/>
                <w:szCs w:val="20"/>
              </w:rPr>
            </w:pPr>
          </w:p>
          <w:p w14:paraId="02020C55" w14:textId="00A0DABD" w:rsidR="00953E43" w:rsidRPr="006832F4" w:rsidRDefault="00953E43" w:rsidP="00953E43">
            <w:pPr>
              <w:spacing w:line="300" w:lineRule="exact"/>
              <w:rPr>
                <w:rFonts w:ascii="ＭＳ 明朝" w:hAnsi="ＭＳ 明朝"/>
                <w:b/>
                <w:color w:val="000000" w:themeColor="text1"/>
                <w:sz w:val="20"/>
                <w:szCs w:val="20"/>
              </w:rPr>
            </w:pPr>
            <w:r w:rsidRPr="006832F4">
              <w:rPr>
                <w:rFonts w:ascii="ＭＳ 明朝" w:hAnsi="ＭＳ 明朝" w:hint="eastAsia"/>
                <w:b/>
                <w:color w:val="000000" w:themeColor="text1"/>
                <w:sz w:val="20"/>
                <w:szCs w:val="20"/>
              </w:rPr>
              <w:t xml:space="preserve">２  </w:t>
            </w:r>
            <w:r w:rsidR="00EE102A" w:rsidRPr="006832F4">
              <w:rPr>
                <w:rFonts w:ascii="ＭＳ 明朝" w:hAnsi="ＭＳ 明朝" w:hint="eastAsia"/>
                <w:b/>
                <w:color w:val="000000" w:themeColor="text1"/>
                <w:sz w:val="20"/>
                <w:szCs w:val="20"/>
              </w:rPr>
              <w:t>将来の</w:t>
            </w:r>
            <w:r w:rsidR="00861718" w:rsidRPr="006832F4">
              <w:rPr>
                <w:rFonts w:ascii="ＭＳ 明朝" w:hAnsi="ＭＳ 明朝" w:hint="eastAsia"/>
                <w:b/>
                <w:color w:val="000000" w:themeColor="text1"/>
                <w:sz w:val="20"/>
                <w:szCs w:val="20"/>
              </w:rPr>
              <w:t>自立と</w:t>
            </w:r>
            <w:r w:rsidR="001915FC" w:rsidRPr="006832F4">
              <w:rPr>
                <w:rFonts w:ascii="ＭＳ 明朝" w:hAnsi="ＭＳ 明朝" w:hint="eastAsia"/>
                <w:b/>
                <w:color w:val="000000" w:themeColor="text1"/>
                <w:sz w:val="20"/>
                <w:szCs w:val="20"/>
              </w:rPr>
              <w:t>社会参加</w:t>
            </w:r>
            <w:r w:rsidR="00EE102A" w:rsidRPr="006832F4">
              <w:rPr>
                <w:rFonts w:ascii="ＭＳ 明朝" w:hAnsi="ＭＳ 明朝" w:hint="eastAsia"/>
                <w:b/>
                <w:color w:val="000000" w:themeColor="text1"/>
                <w:sz w:val="20"/>
                <w:szCs w:val="20"/>
              </w:rPr>
              <w:t>を見据え</w:t>
            </w:r>
            <w:r w:rsidR="00E726E0" w:rsidRPr="006832F4">
              <w:rPr>
                <w:rFonts w:ascii="ＭＳ 明朝" w:hAnsi="ＭＳ 明朝" w:hint="eastAsia"/>
                <w:b/>
                <w:color w:val="000000" w:themeColor="text1"/>
                <w:sz w:val="20"/>
                <w:szCs w:val="20"/>
              </w:rPr>
              <w:t>た、生徒の自主性・自立性を育成する</w:t>
            </w:r>
            <w:r w:rsidR="001915FC" w:rsidRPr="006832F4">
              <w:rPr>
                <w:rFonts w:ascii="ＭＳ 明朝" w:hAnsi="ＭＳ 明朝" w:hint="eastAsia"/>
                <w:b/>
                <w:color w:val="000000" w:themeColor="text1"/>
                <w:sz w:val="20"/>
                <w:szCs w:val="20"/>
              </w:rPr>
              <w:t>キャリア教育の</w:t>
            </w:r>
            <w:r w:rsidR="00E726E0" w:rsidRPr="006832F4">
              <w:rPr>
                <w:rFonts w:ascii="ＭＳ 明朝" w:hAnsi="ＭＳ 明朝" w:hint="eastAsia"/>
                <w:b/>
                <w:color w:val="000000" w:themeColor="text1"/>
                <w:sz w:val="20"/>
                <w:szCs w:val="20"/>
              </w:rPr>
              <w:t>推進</w:t>
            </w:r>
          </w:p>
          <w:p w14:paraId="239FD63F" w14:textId="33667604" w:rsidR="00953E43" w:rsidRPr="006832F4" w:rsidRDefault="00953E43" w:rsidP="00953E43">
            <w:pPr>
              <w:spacing w:line="300" w:lineRule="exact"/>
              <w:ind w:left="600" w:hangingChars="300" w:hanging="600"/>
              <w:rPr>
                <w:rFonts w:ascii="ＭＳ 明朝" w:hAnsi="ＭＳ 明朝"/>
                <w:color w:val="000000" w:themeColor="text1"/>
                <w:sz w:val="20"/>
                <w:szCs w:val="20"/>
              </w:rPr>
            </w:pPr>
            <w:r w:rsidRPr="006832F4">
              <w:rPr>
                <w:rFonts w:ascii="ＭＳ 明朝" w:hAnsi="ＭＳ 明朝" w:hint="eastAsia"/>
                <w:color w:val="000000" w:themeColor="text1"/>
                <w:sz w:val="20"/>
                <w:szCs w:val="20"/>
              </w:rPr>
              <w:t>（１）</w:t>
            </w:r>
            <w:r w:rsidR="00E726E0" w:rsidRPr="006832F4">
              <w:rPr>
                <w:rFonts w:ascii="ＭＳ 明朝" w:hAnsi="ＭＳ 明朝" w:hint="eastAsia"/>
                <w:color w:val="000000" w:themeColor="text1"/>
                <w:sz w:val="20"/>
                <w:szCs w:val="20"/>
              </w:rPr>
              <w:t>主体的な進路選択の実現に向け、地域</w:t>
            </w:r>
            <w:r w:rsidR="00CE287E" w:rsidRPr="006832F4">
              <w:rPr>
                <w:rFonts w:ascii="ＭＳ 明朝" w:hAnsi="ＭＳ 明朝" w:hint="eastAsia"/>
                <w:color w:val="000000" w:themeColor="text1"/>
                <w:sz w:val="20"/>
                <w:szCs w:val="20"/>
              </w:rPr>
              <w:t>や</w:t>
            </w:r>
            <w:r w:rsidR="00E726E0" w:rsidRPr="006832F4">
              <w:rPr>
                <w:rFonts w:ascii="ＭＳ 明朝" w:hAnsi="ＭＳ 明朝" w:hint="eastAsia"/>
                <w:color w:val="000000" w:themeColor="text1"/>
                <w:sz w:val="20"/>
                <w:szCs w:val="20"/>
              </w:rPr>
              <w:t>関係機関</w:t>
            </w:r>
            <w:r w:rsidR="00CE287E" w:rsidRPr="006832F4">
              <w:rPr>
                <w:rFonts w:ascii="ＭＳ 明朝" w:hAnsi="ＭＳ 明朝" w:hint="eastAsia"/>
                <w:color w:val="000000" w:themeColor="text1"/>
                <w:sz w:val="20"/>
                <w:szCs w:val="20"/>
              </w:rPr>
              <w:t>・</w:t>
            </w:r>
            <w:r w:rsidR="00E726E0" w:rsidRPr="006832F4">
              <w:rPr>
                <w:rFonts w:ascii="ＭＳ 明朝" w:hAnsi="ＭＳ 明朝" w:hint="eastAsia"/>
                <w:color w:val="000000" w:themeColor="text1"/>
                <w:sz w:val="20"/>
                <w:szCs w:val="20"/>
              </w:rPr>
              <w:t>企業等と</w:t>
            </w:r>
            <w:r w:rsidR="00CE287E" w:rsidRPr="006832F4">
              <w:rPr>
                <w:rFonts w:ascii="ＭＳ 明朝" w:hAnsi="ＭＳ 明朝" w:hint="eastAsia"/>
                <w:color w:val="000000" w:themeColor="text1"/>
                <w:sz w:val="20"/>
                <w:szCs w:val="20"/>
              </w:rPr>
              <w:t>の</w:t>
            </w:r>
            <w:r w:rsidR="00E726E0" w:rsidRPr="006832F4">
              <w:rPr>
                <w:rFonts w:ascii="ＭＳ 明朝" w:hAnsi="ＭＳ 明朝" w:hint="eastAsia"/>
                <w:color w:val="000000" w:themeColor="text1"/>
                <w:sz w:val="20"/>
                <w:szCs w:val="20"/>
              </w:rPr>
              <w:t>連携</w:t>
            </w:r>
            <w:r w:rsidR="00CE287E" w:rsidRPr="006832F4">
              <w:rPr>
                <w:rFonts w:ascii="ＭＳ 明朝" w:hAnsi="ＭＳ 明朝" w:hint="eastAsia"/>
                <w:color w:val="000000" w:themeColor="text1"/>
                <w:sz w:val="20"/>
                <w:szCs w:val="20"/>
              </w:rPr>
              <w:t>を</w:t>
            </w:r>
            <w:r w:rsidR="00E726E0" w:rsidRPr="006832F4">
              <w:rPr>
                <w:rFonts w:ascii="ＭＳ 明朝" w:hAnsi="ＭＳ 明朝" w:hint="eastAsia"/>
                <w:color w:val="000000" w:themeColor="text1"/>
                <w:sz w:val="20"/>
                <w:szCs w:val="20"/>
              </w:rPr>
              <w:t>強化</w:t>
            </w:r>
            <w:r w:rsidR="00CE287E" w:rsidRPr="006832F4">
              <w:rPr>
                <w:rFonts w:ascii="ＭＳ 明朝" w:hAnsi="ＭＳ 明朝" w:hint="eastAsia"/>
                <w:color w:val="000000" w:themeColor="text1"/>
                <w:sz w:val="20"/>
                <w:szCs w:val="20"/>
              </w:rPr>
              <w:t>し、</w:t>
            </w:r>
            <w:r w:rsidR="00E726E0" w:rsidRPr="006832F4">
              <w:rPr>
                <w:rFonts w:ascii="ＭＳ 明朝" w:hAnsi="ＭＳ 明朝" w:hint="eastAsia"/>
                <w:color w:val="000000" w:themeColor="text1"/>
                <w:sz w:val="20"/>
                <w:szCs w:val="20"/>
              </w:rPr>
              <w:t>組織的・計画的に取り組む。</w:t>
            </w:r>
          </w:p>
          <w:p w14:paraId="3EBDC9A3" w14:textId="195553A6" w:rsidR="00940404" w:rsidRPr="006832F4" w:rsidRDefault="00D97098" w:rsidP="00940404">
            <w:pPr>
              <w:spacing w:line="300" w:lineRule="exact"/>
              <w:ind w:leftChars="300" w:left="830" w:hangingChars="100" w:hanging="200"/>
              <w:rPr>
                <w:rFonts w:ascii="ＭＳ 明朝" w:hAnsi="ＭＳ 明朝"/>
                <w:color w:val="000000" w:themeColor="text1"/>
                <w:sz w:val="20"/>
                <w:szCs w:val="20"/>
              </w:rPr>
            </w:pPr>
            <w:r w:rsidRPr="006832F4">
              <w:rPr>
                <w:rFonts w:ascii="ＭＳ 明朝" w:hAnsi="ＭＳ 明朝" w:hint="eastAsia"/>
                <w:color w:val="000000" w:themeColor="text1"/>
                <w:sz w:val="20"/>
                <w:szCs w:val="20"/>
              </w:rPr>
              <w:t>※</w:t>
            </w:r>
            <w:r w:rsidR="000D79E7" w:rsidRPr="006832F4">
              <w:rPr>
                <w:rFonts w:ascii="ＭＳ 明朝" w:hAnsi="ＭＳ 明朝" w:hint="eastAsia"/>
                <w:color w:val="000000" w:themeColor="text1"/>
                <w:sz w:val="20"/>
                <w:szCs w:val="20"/>
              </w:rPr>
              <w:t>児童生徒向け</w:t>
            </w:r>
            <w:r w:rsidR="00953E43" w:rsidRPr="006832F4">
              <w:rPr>
                <w:rFonts w:ascii="ＭＳ 明朝" w:hAnsi="ＭＳ 明朝" w:hint="eastAsia"/>
                <w:color w:val="000000" w:themeColor="text1"/>
                <w:sz w:val="20"/>
                <w:szCs w:val="20"/>
              </w:rPr>
              <w:t>学校教育自己診断</w:t>
            </w:r>
            <w:r w:rsidR="000D79E7" w:rsidRPr="006832F4">
              <w:rPr>
                <w:rFonts w:ascii="ＭＳ 明朝" w:hAnsi="ＭＳ 明朝" w:hint="eastAsia"/>
                <w:color w:val="000000" w:themeColor="text1"/>
                <w:sz w:val="20"/>
                <w:szCs w:val="20"/>
              </w:rPr>
              <w:t>結果における</w:t>
            </w:r>
            <w:r w:rsidR="00953E43" w:rsidRPr="006832F4">
              <w:rPr>
                <w:rFonts w:ascii="ＭＳ 明朝" w:hAnsi="ＭＳ 明朝" w:hint="eastAsia"/>
                <w:color w:val="000000" w:themeColor="text1"/>
                <w:sz w:val="20"/>
                <w:szCs w:val="20"/>
              </w:rPr>
              <w:t>「</w:t>
            </w:r>
            <w:r w:rsidR="000D79E7" w:rsidRPr="006832F4">
              <w:rPr>
                <w:rFonts w:ascii="ＭＳ 明朝" w:hAnsi="ＭＳ 明朝" w:hint="eastAsia"/>
                <w:color w:val="000000" w:themeColor="text1"/>
                <w:sz w:val="20"/>
                <w:szCs w:val="20"/>
              </w:rPr>
              <w:t>進路学習</w:t>
            </w:r>
            <w:r w:rsidR="00953E43" w:rsidRPr="006832F4">
              <w:rPr>
                <w:rFonts w:ascii="ＭＳ 明朝" w:hAnsi="ＭＳ 明朝" w:hint="eastAsia"/>
                <w:color w:val="000000" w:themeColor="text1"/>
                <w:sz w:val="20"/>
                <w:szCs w:val="20"/>
              </w:rPr>
              <w:t>」</w:t>
            </w:r>
            <w:r w:rsidR="007842E6" w:rsidRPr="006832F4">
              <w:rPr>
                <w:rFonts w:ascii="ＭＳ 明朝" w:hAnsi="ＭＳ 明朝" w:hint="eastAsia"/>
                <w:color w:val="000000" w:themeColor="text1"/>
                <w:sz w:val="20"/>
                <w:szCs w:val="20"/>
              </w:rPr>
              <w:t>に対する</w:t>
            </w:r>
            <w:r w:rsidR="00CE287E" w:rsidRPr="006832F4">
              <w:rPr>
                <w:rFonts w:ascii="ＭＳ 明朝" w:hAnsi="ＭＳ 明朝" w:hint="eastAsia"/>
                <w:color w:val="000000" w:themeColor="text1"/>
                <w:sz w:val="20"/>
                <w:szCs w:val="20"/>
              </w:rPr>
              <w:t>肯定的評価</w:t>
            </w:r>
            <w:r w:rsidR="00834737" w:rsidRPr="006832F4">
              <w:rPr>
                <w:rFonts w:ascii="ＭＳ 明朝" w:hAnsi="ＭＳ 明朝" w:hint="eastAsia"/>
                <w:color w:val="000000" w:themeColor="text1"/>
                <w:sz w:val="20"/>
                <w:szCs w:val="20"/>
              </w:rPr>
              <w:t>が、</w:t>
            </w:r>
            <w:r w:rsidR="00787EEA" w:rsidRPr="006832F4">
              <w:rPr>
                <w:rFonts w:ascii="ＭＳ 明朝" w:hAnsi="ＭＳ 明朝" w:hint="eastAsia"/>
                <w:color w:val="000000" w:themeColor="text1"/>
                <w:sz w:val="20"/>
                <w:szCs w:val="20"/>
              </w:rPr>
              <w:t>令和</w:t>
            </w:r>
            <w:r w:rsidR="005B3702" w:rsidRPr="006832F4">
              <w:rPr>
                <w:rFonts w:ascii="ＭＳ 明朝" w:hAnsi="ＭＳ 明朝" w:hint="eastAsia"/>
                <w:color w:val="000000" w:themeColor="text1"/>
                <w:sz w:val="20"/>
                <w:szCs w:val="20"/>
              </w:rPr>
              <w:t>10</w:t>
            </w:r>
            <w:r w:rsidR="00787EEA" w:rsidRPr="006832F4">
              <w:rPr>
                <w:rFonts w:ascii="ＭＳ 明朝" w:hAnsi="ＭＳ 明朝" w:hint="eastAsia"/>
                <w:color w:val="000000" w:themeColor="text1"/>
                <w:sz w:val="20"/>
                <w:szCs w:val="20"/>
              </w:rPr>
              <w:t>年度には</w:t>
            </w:r>
            <w:r w:rsidR="00CE287E" w:rsidRPr="006832F4">
              <w:rPr>
                <w:rFonts w:ascii="ＭＳ 明朝" w:hAnsi="ＭＳ 明朝" w:hint="eastAsia"/>
                <w:color w:val="000000" w:themeColor="text1"/>
                <w:sz w:val="20"/>
                <w:szCs w:val="20"/>
              </w:rPr>
              <w:t>9</w:t>
            </w:r>
            <w:r w:rsidR="0001493E" w:rsidRPr="006832F4">
              <w:rPr>
                <w:rFonts w:ascii="ＭＳ 明朝" w:hAnsi="ＭＳ 明朝" w:hint="eastAsia"/>
                <w:color w:val="000000" w:themeColor="text1"/>
                <w:sz w:val="20"/>
                <w:szCs w:val="20"/>
              </w:rPr>
              <w:t>5</w:t>
            </w:r>
            <w:r w:rsidR="006F3368" w:rsidRPr="006832F4">
              <w:rPr>
                <w:rFonts w:ascii="ＭＳ 明朝" w:hAnsi="ＭＳ 明朝" w:hint="eastAsia"/>
                <w:color w:val="000000" w:themeColor="text1"/>
                <w:sz w:val="20"/>
                <w:szCs w:val="20"/>
              </w:rPr>
              <w:t>％</w:t>
            </w:r>
            <w:r w:rsidR="00953E43" w:rsidRPr="006832F4">
              <w:rPr>
                <w:rFonts w:ascii="ＭＳ 明朝" w:hAnsi="ＭＳ 明朝" w:hint="eastAsia"/>
                <w:color w:val="000000" w:themeColor="text1"/>
                <w:sz w:val="20"/>
                <w:szCs w:val="20"/>
              </w:rPr>
              <w:t>以上に</w:t>
            </w:r>
            <w:r w:rsidR="00787EEA" w:rsidRPr="006832F4">
              <w:rPr>
                <w:rFonts w:ascii="ＭＳ 明朝" w:hAnsi="ＭＳ 明朝" w:hint="eastAsia"/>
                <w:color w:val="000000" w:themeColor="text1"/>
                <w:sz w:val="20"/>
                <w:szCs w:val="20"/>
              </w:rPr>
              <w:t>なることをめざす</w:t>
            </w:r>
            <w:r w:rsidR="00953E43" w:rsidRPr="006832F4">
              <w:rPr>
                <w:rFonts w:ascii="ＭＳ 明朝" w:hAnsi="ＭＳ 明朝" w:hint="eastAsia"/>
                <w:color w:val="000000" w:themeColor="text1"/>
                <w:sz w:val="20"/>
                <w:szCs w:val="20"/>
              </w:rPr>
              <w:t>。</w:t>
            </w:r>
          </w:p>
          <w:p w14:paraId="6539118C" w14:textId="273D76E9" w:rsidR="00834737" w:rsidRPr="006832F4" w:rsidRDefault="00246E98" w:rsidP="00787EEA">
            <w:pPr>
              <w:spacing w:line="300" w:lineRule="exact"/>
              <w:ind w:firstLineChars="350" w:firstLine="700"/>
              <w:rPr>
                <w:rFonts w:ascii="ＭＳ 明朝" w:hAnsi="ＭＳ 明朝"/>
                <w:color w:val="000000" w:themeColor="text1"/>
                <w:sz w:val="20"/>
                <w:szCs w:val="20"/>
              </w:rPr>
            </w:pPr>
            <w:r w:rsidRPr="006832F4">
              <w:rPr>
                <w:rFonts w:ascii="ＭＳ 明朝" w:hAnsi="ＭＳ 明朝" w:hint="eastAsia"/>
                <w:color w:val="000000" w:themeColor="text1"/>
                <w:sz w:val="20"/>
                <w:szCs w:val="20"/>
              </w:rPr>
              <w:t>（</w:t>
            </w:r>
            <w:r w:rsidR="00031680" w:rsidRPr="006832F4">
              <w:rPr>
                <w:rFonts w:ascii="ＭＳ 明朝" w:hAnsi="ＭＳ 明朝"/>
                <w:color w:val="000000" w:themeColor="text1"/>
                <w:sz w:val="20"/>
                <w:szCs w:val="20"/>
              </w:rPr>
              <w:t>R</w:t>
            </w:r>
            <w:r w:rsidR="00031680" w:rsidRPr="006832F4">
              <w:rPr>
                <w:rFonts w:ascii="ＭＳ 明朝" w:hAnsi="ＭＳ 明朝" w:hint="eastAsia"/>
                <w:color w:val="000000" w:themeColor="text1"/>
                <w:sz w:val="20"/>
                <w:szCs w:val="20"/>
              </w:rPr>
              <w:t>５</w:t>
            </w:r>
            <w:r w:rsidR="006F3368" w:rsidRPr="006832F4">
              <w:rPr>
                <w:rFonts w:ascii="ＭＳ 明朝" w:hAnsi="ＭＳ 明朝" w:hint="eastAsia"/>
                <w:color w:val="000000" w:themeColor="text1"/>
                <w:sz w:val="20"/>
                <w:szCs w:val="20"/>
              </w:rPr>
              <w:t>：76％</w:t>
            </w:r>
            <w:r w:rsidR="0001493E" w:rsidRPr="006832F4">
              <w:rPr>
                <w:rFonts w:ascii="ＭＳ 明朝" w:hAnsi="ＭＳ 明朝" w:hint="eastAsia"/>
                <w:color w:val="000000" w:themeColor="text1"/>
                <w:sz w:val="20"/>
                <w:szCs w:val="20"/>
              </w:rPr>
              <w:t xml:space="preserve">　</w:t>
            </w:r>
            <w:r w:rsidR="0001493E" w:rsidRPr="006832F4">
              <w:rPr>
                <w:rFonts w:ascii="ＭＳ 明朝" w:hAnsi="ＭＳ 明朝"/>
                <w:color w:val="000000" w:themeColor="text1"/>
                <w:sz w:val="20"/>
                <w:szCs w:val="20"/>
              </w:rPr>
              <w:t>R</w:t>
            </w:r>
            <w:r w:rsidR="0001493E" w:rsidRPr="006832F4">
              <w:rPr>
                <w:rFonts w:ascii="ＭＳ 明朝" w:hAnsi="ＭＳ 明朝" w:hint="eastAsia"/>
                <w:color w:val="000000" w:themeColor="text1"/>
                <w:sz w:val="20"/>
                <w:szCs w:val="20"/>
              </w:rPr>
              <w:t>６：</w:t>
            </w:r>
            <w:r w:rsidR="00CE287E" w:rsidRPr="006832F4">
              <w:rPr>
                <w:rFonts w:ascii="ＭＳ 明朝" w:hAnsi="ＭＳ 明朝" w:hint="eastAsia"/>
                <w:color w:val="000000" w:themeColor="text1"/>
                <w:sz w:val="20"/>
                <w:szCs w:val="20"/>
              </w:rPr>
              <w:t>83</w:t>
            </w:r>
            <w:r w:rsidR="0001493E" w:rsidRPr="006832F4">
              <w:rPr>
                <w:rFonts w:ascii="ＭＳ 明朝" w:hAnsi="ＭＳ 明朝" w:hint="eastAsia"/>
                <w:color w:val="000000" w:themeColor="text1"/>
                <w:sz w:val="20"/>
                <w:szCs w:val="20"/>
              </w:rPr>
              <w:t>％</w:t>
            </w:r>
            <w:r w:rsidR="00CE287E" w:rsidRPr="006832F4">
              <w:rPr>
                <w:rFonts w:ascii="ＭＳ 明朝" w:hAnsi="ＭＳ 明朝" w:hint="eastAsia"/>
                <w:color w:val="000000" w:themeColor="text1"/>
                <w:sz w:val="20"/>
                <w:szCs w:val="20"/>
              </w:rPr>
              <w:t xml:space="preserve">　R７：92％</w:t>
            </w:r>
            <w:r w:rsidRPr="006832F4">
              <w:rPr>
                <w:rFonts w:ascii="ＭＳ 明朝" w:hAnsi="ＭＳ 明朝" w:hint="eastAsia"/>
                <w:color w:val="000000" w:themeColor="text1"/>
                <w:sz w:val="20"/>
                <w:szCs w:val="20"/>
              </w:rPr>
              <w:t>）</w:t>
            </w:r>
          </w:p>
          <w:p w14:paraId="49C02470" w14:textId="1C3D7628" w:rsidR="00953E43" w:rsidRPr="006832F4" w:rsidRDefault="003A1728" w:rsidP="00E02928">
            <w:pPr>
              <w:spacing w:line="300" w:lineRule="exact"/>
              <w:ind w:left="600" w:hangingChars="300" w:hanging="600"/>
              <w:rPr>
                <w:rFonts w:ascii="ＭＳ 明朝" w:hAnsi="ＭＳ 明朝"/>
                <w:color w:val="000000" w:themeColor="text1"/>
                <w:sz w:val="20"/>
                <w:szCs w:val="20"/>
              </w:rPr>
            </w:pPr>
            <w:r w:rsidRPr="006832F4">
              <w:rPr>
                <w:rFonts w:ascii="ＭＳ 明朝" w:hAnsi="ＭＳ 明朝" w:hint="eastAsia"/>
                <w:color w:val="000000" w:themeColor="text1"/>
                <w:sz w:val="20"/>
                <w:szCs w:val="20"/>
              </w:rPr>
              <w:t>（２）</w:t>
            </w:r>
            <w:r w:rsidR="003115C5" w:rsidRPr="006832F4">
              <w:rPr>
                <w:rFonts w:ascii="ＭＳ 明朝" w:hAnsi="ＭＳ 明朝" w:hint="eastAsia"/>
                <w:color w:val="000000" w:themeColor="text1"/>
                <w:sz w:val="20"/>
                <w:szCs w:val="20"/>
              </w:rPr>
              <w:t>進路指導の充実を図るため、地域や関係機関等との持続的なネットワークを強化し、支援体制の一層の充実を図る。</w:t>
            </w:r>
          </w:p>
          <w:p w14:paraId="1D87245F" w14:textId="281CDC4A" w:rsidR="006875FF" w:rsidRPr="006832F4" w:rsidRDefault="006875FF" w:rsidP="00C36283">
            <w:pPr>
              <w:spacing w:line="300" w:lineRule="exact"/>
              <w:rPr>
                <w:rFonts w:ascii="ＭＳ 明朝" w:hAnsi="ＭＳ 明朝"/>
                <w:color w:val="000000" w:themeColor="text1"/>
                <w:sz w:val="20"/>
                <w:szCs w:val="20"/>
              </w:rPr>
            </w:pPr>
          </w:p>
          <w:p w14:paraId="6B42CB21" w14:textId="2D73A57C" w:rsidR="00953E43" w:rsidRPr="006832F4" w:rsidRDefault="00953E43" w:rsidP="00953E43">
            <w:pPr>
              <w:spacing w:line="300" w:lineRule="exact"/>
              <w:rPr>
                <w:rFonts w:ascii="ＭＳ 明朝" w:hAnsi="ＭＳ 明朝"/>
                <w:b/>
                <w:color w:val="000000" w:themeColor="text1"/>
                <w:sz w:val="20"/>
                <w:szCs w:val="20"/>
              </w:rPr>
            </w:pPr>
            <w:r w:rsidRPr="006832F4">
              <w:rPr>
                <w:rFonts w:ascii="ＭＳ 明朝" w:hAnsi="ＭＳ 明朝" w:hint="eastAsia"/>
                <w:b/>
                <w:color w:val="000000" w:themeColor="text1"/>
                <w:sz w:val="20"/>
                <w:szCs w:val="20"/>
              </w:rPr>
              <w:t xml:space="preserve">３  </w:t>
            </w:r>
            <w:r w:rsidR="005D425B" w:rsidRPr="006832F4">
              <w:rPr>
                <w:rFonts w:ascii="ＭＳ 明朝" w:hAnsi="ＭＳ 明朝" w:hint="eastAsia"/>
                <w:b/>
                <w:color w:val="000000" w:themeColor="text1"/>
                <w:sz w:val="20"/>
                <w:szCs w:val="20"/>
              </w:rPr>
              <w:t>保護者・地域の信頼に応えた「開かれた学校づくり」</w:t>
            </w:r>
            <w:r w:rsidR="00D97098" w:rsidRPr="006832F4">
              <w:rPr>
                <w:rFonts w:ascii="ＭＳ 明朝" w:hAnsi="ＭＳ 明朝" w:hint="eastAsia"/>
                <w:b/>
                <w:color w:val="000000" w:themeColor="text1"/>
                <w:sz w:val="20"/>
                <w:szCs w:val="20"/>
              </w:rPr>
              <w:t>及び</w:t>
            </w:r>
            <w:r w:rsidR="005D425B" w:rsidRPr="006832F4">
              <w:rPr>
                <w:rFonts w:ascii="ＭＳ 明朝" w:hAnsi="ＭＳ 明朝" w:hint="eastAsia"/>
                <w:b/>
                <w:color w:val="000000" w:themeColor="text1"/>
                <w:sz w:val="20"/>
                <w:szCs w:val="20"/>
              </w:rPr>
              <w:t>「</w:t>
            </w:r>
            <w:r w:rsidR="001915FC" w:rsidRPr="006832F4">
              <w:rPr>
                <w:rFonts w:ascii="ＭＳ 明朝" w:hAnsi="ＭＳ 明朝" w:hint="eastAsia"/>
                <w:b/>
                <w:color w:val="000000" w:themeColor="text1"/>
                <w:sz w:val="20"/>
                <w:szCs w:val="20"/>
              </w:rPr>
              <w:t>安全</w:t>
            </w:r>
            <w:r w:rsidR="005D425B" w:rsidRPr="006832F4">
              <w:rPr>
                <w:rFonts w:ascii="ＭＳ 明朝" w:hAnsi="ＭＳ 明朝" w:hint="eastAsia"/>
                <w:b/>
                <w:color w:val="000000" w:themeColor="text1"/>
                <w:sz w:val="20"/>
                <w:szCs w:val="20"/>
              </w:rPr>
              <w:t>で</w:t>
            </w:r>
            <w:r w:rsidR="00114928" w:rsidRPr="006832F4">
              <w:rPr>
                <w:rFonts w:ascii="ＭＳ 明朝" w:hAnsi="ＭＳ 明朝" w:hint="eastAsia"/>
                <w:b/>
                <w:color w:val="000000" w:themeColor="text1"/>
                <w:sz w:val="20"/>
                <w:szCs w:val="20"/>
              </w:rPr>
              <w:t>安心</w:t>
            </w:r>
            <w:r w:rsidR="001915FC" w:rsidRPr="006832F4">
              <w:rPr>
                <w:rFonts w:ascii="ＭＳ 明朝" w:hAnsi="ＭＳ 明朝" w:hint="eastAsia"/>
                <w:b/>
                <w:color w:val="000000" w:themeColor="text1"/>
                <w:sz w:val="20"/>
                <w:szCs w:val="20"/>
              </w:rPr>
              <w:t>な学校づくり</w:t>
            </w:r>
            <w:r w:rsidR="005D425B" w:rsidRPr="006832F4">
              <w:rPr>
                <w:rFonts w:ascii="ＭＳ 明朝" w:hAnsi="ＭＳ 明朝" w:hint="eastAsia"/>
                <w:b/>
                <w:color w:val="000000" w:themeColor="text1"/>
                <w:sz w:val="20"/>
                <w:szCs w:val="20"/>
              </w:rPr>
              <w:t>」</w:t>
            </w:r>
            <w:r w:rsidR="001915FC" w:rsidRPr="006832F4">
              <w:rPr>
                <w:rFonts w:ascii="ＭＳ 明朝" w:hAnsi="ＭＳ 明朝" w:hint="eastAsia"/>
                <w:b/>
                <w:color w:val="000000" w:themeColor="text1"/>
                <w:sz w:val="20"/>
                <w:szCs w:val="20"/>
              </w:rPr>
              <w:t>の推進</w:t>
            </w:r>
          </w:p>
          <w:p w14:paraId="7C77A726" w14:textId="71C54A47" w:rsidR="00953E43" w:rsidRPr="006832F4" w:rsidRDefault="00D97098" w:rsidP="00D97098">
            <w:pPr>
              <w:spacing w:line="300" w:lineRule="exact"/>
              <w:ind w:left="600" w:hangingChars="300" w:hanging="600"/>
              <w:rPr>
                <w:rFonts w:ascii="ＭＳ 明朝" w:hAnsi="ＭＳ 明朝"/>
                <w:color w:val="000000" w:themeColor="text1"/>
                <w:sz w:val="20"/>
                <w:szCs w:val="20"/>
              </w:rPr>
            </w:pPr>
            <w:r w:rsidRPr="006832F4">
              <w:rPr>
                <w:rFonts w:ascii="ＭＳ 明朝" w:hAnsi="ＭＳ 明朝" w:hint="eastAsia"/>
                <w:color w:val="000000" w:themeColor="text1"/>
                <w:sz w:val="20"/>
                <w:szCs w:val="20"/>
              </w:rPr>
              <w:t>（１）</w:t>
            </w:r>
            <w:r w:rsidR="00C406AF" w:rsidRPr="006832F4">
              <w:rPr>
                <w:rFonts w:ascii="ＭＳ 明朝" w:hAnsi="ＭＳ 明朝" w:hint="eastAsia"/>
                <w:color w:val="000000" w:themeColor="text1"/>
                <w:sz w:val="20"/>
                <w:szCs w:val="20"/>
              </w:rPr>
              <w:t>保健・福祉・医療等の関係機関や専門人材との連携のもと、センター的機能を発揮し、地域</w:t>
            </w:r>
            <w:r w:rsidR="000D79E7" w:rsidRPr="006832F4">
              <w:rPr>
                <w:rFonts w:ascii="ＭＳ 明朝" w:hAnsi="ＭＳ 明朝" w:hint="eastAsia"/>
                <w:color w:val="000000" w:themeColor="text1"/>
                <w:sz w:val="20"/>
                <w:szCs w:val="20"/>
              </w:rPr>
              <w:t>の支援教育力の向上を図る。</w:t>
            </w:r>
          </w:p>
          <w:p w14:paraId="16C60F16" w14:textId="364A42B4" w:rsidR="000D79E7" w:rsidRPr="006832F4" w:rsidRDefault="000D79E7" w:rsidP="000D79E7">
            <w:pPr>
              <w:spacing w:line="300" w:lineRule="exact"/>
              <w:ind w:left="600" w:hangingChars="300" w:hanging="600"/>
              <w:rPr>
                <w:rFonts w:ascii="ＭＳ 明朝" w:hAnsi="ＭＳ 明朝"/>
                <w:color w:val="000000" w:themeColor="text1"/>
                <w:sz w:val="20"/>
                <w:szCs w:val="20"/>
              </w:rPr>
            </w:pPr>
            <w:r w:rsidRPr="006832F4">
              <w:rPr>
                <w:rFonts w:ascii="ＭＳ 明朝" w:hAnsi="ＭＳ 明朝" w:hint="eastAsia"/>
                <w:color w:val="000000" w:themeColor="text1"/>
                <w:sz w:val="20"/>
                <w:szCs w:val="20"/>
              </w:rPr>
              <w:t>（２）医療的ケア</w:t>
            </w:r>
            <w:r w:rsidR="00D97854" w:rsidRPr="006832F4">
              <w:rPr>
                <w:rFonts w:ascii="ＭＳ 明朝" w:hAnsi="ＭＳ 明朝" w:hint="eastAsia"/>
                <w:color w:val="000000" w:themeColor="text1"/>
                <w:sz w:val="20"/>
                <w:szCs w:val="20"/>
              </w:rPr>
              <w:t>や食物アレルギー対応</w:t>
            </w:r>
            <w:r w:rsidRPr="006832F4">
              <w:rPr>
                <w:rFonts w:ascii="ＭＳ 明朝" w:hAnsi="ＭＳ 明朝" w:hint="eastAsia"/>
                <w:color w:val="000000" w:themeColor="text1"/>
                <w:sz w:val="20"/>
                <w:szCs w:val="20"/>
              </w:rPr>
              <w:t>を必要とする児童生徒が安全・安心に学校生活を送ることができるよう、医師・看護師・教職員間の連携を強化し</w:t>
            </w:r>
            <w:r w:rsidR="00064DA9" w:rsidRPr="006832F4">
              <w:rPr>
                <w:rFonts w:ascii="ＭＳ 明朝" w:hAnsi="ＭＳ 明朝" w:hint="eastAsia"/>
                <w:color w:val="000000" w:themeColor="text1"/>
                <w:sz w:val="20"/>
                <w:szCs w:val="20"/>
              </w:rPr>
              <w:t>、</w:t>
            </w:r>
            <w:r w:rsidRPr="006832F4">
              <w:rPr>
                <w:rFonts w:ascii="ＭＳ 明朝" w:hAnsi="ＭＳ 明朝" w:hint="eastAsia"/>
                <w:color w:val="000000" w:themeColor="text1"/>
                <w:sz w:val="20"/>
                <w:szCs w:val="20"/>
              </w:rPr>
              <w:t>校内体制の充実を図る。</w:t>
            </w:r>
          </w:p>
          <w:p w14:paraId="473D7FE1" w14:textId="69AE29CF" w:rsidR="000D79E7" w:rsidRPr="006832F4" w:rsidRDefault="000D79E7" w:rsidP="000D79E7">
            <w:pPr>
              <w:spacing w:line="300" w:lineRule="exact"/>
              <w:ind w:left="600" w:hangingChars="300" w:hanging="600"/>
              <w:rPr>
                <w:rFonts w:ascii="ＭＳ 明朝" w:hAnsi="ＭＳ 明朝"/>
                <w:color w:val="000000" w:themeColor="text1"/>
                <w:sz w:val="20"/>
                <w:szCs w:val="20"/>
              </w:rPr>
            </w:pPr>
            <w:r w:rsidRPr="006832F4">
              <w:rPr>
                <w:rFonts w:ascii="ＭＳ 明朝" w:hAnsi="ＭＳ 明朝" w:hint="eastAsia"/>
                <w:color w:val="000000" w:themeColor="text1"/>
                <w:sz w:val="20"/>
                <w:szCs w:val="20"/>
              </w:rPr>
              <w:t xml:space="preserve">　　　</w:t>
            </w:r>
            <w:r w:rsidR="006875FF" w:rsidRPr="006832F4">
              <w:rPr>
                <w:rFonts w:ascii="ＭＳ 明朝" w:hAnsi="ＭＳ 明朝" w:hint="eastAsia"/>
                <w:color w:val="000000" w:themeColor="text1"/>
                <w:sz w:val="20"/>
                <w:szCs w:val="20"/>
              </w:rPr>
              <w:t>※</w:t>
            </w:r>
            <w:r w:rsidRPr="006832F4">
              <w:rPr>
                <w:rFonts w:ascii="ＭＳ 明朝" w:hAnsi="ＭＳ 明朝" w:hint="eastAsia"/>
                <w:color w:val="000000" w:themeColor="text1"/>
                <w:sz w:val="20"/>
                <w:szCs w:val="20"/>
              </w:rPr>
              <w:t>ヒヤリハットやインシデント事例の蓄積・分析を行い、定期的な実施体制の評価・検証を行う。</w:t>
            </w:r>
          </w:p>
          <w:p w14:paraId="1D5FC01E" w14:textId="432533BA" w:rsidR="000D79E7" w:rsidRPr="006832F4" w:rsidRDefault="000D79E7" w:rsidP="000D79E7">
            <w:pPr>
              <w:spacing w:line="300" w:lineRule="exact"/>
              <w:ind w:left="600" w:hangingChars="300" w:hanging="600"/>
              <w:rPr>
                <w:rFonts w:ascii="ＭＳ 明朝" w:hAnsi="ＭＳ 明朝"/>
                <w:color w:val="000000" w:themeColor="text1"/>
                <w:sz w:val="20"/>
                <w:szCs w:val="20"/>
              </w:rPr>
            </w:pPr>
            <w:r w:rsidRPr="006832F4">
              <w:rPr>
                <w:rFonts w:ascii="ＭＳ 明朝" w:hAnsi="ＭＳ 明朝" w:hint="eastAsia"/>
                <w:color w:val="000000" w:themeColor="text1"/>
                <w:sz w:val="20"/>
                <w:szCs w:val="20"/>
              </w:rPr>
              <w:t>（３）学校組織として危機管理及び対応能力の向上を図り、事故等の未然防止に努めるとともに、防災対策の強化を推進する。</w:t>
            </w:r>
          </w:p>
          <w:p w14:paraId="7D5A0F85" w14:textId="67DC164C" w:rsidR="000D79E7" w:rsidRPr="006832F4" w:rsidRDefault="000D79E7" w:rsidP="000D79E7">
            <w:pPr>
              <w:spacing w:line="300" w:lineRule="exact"/>
              <w:ind w:left="600" w:hangingChars="300" w:hanging="600"/>
              <w:rPr>
                <w:rFonts w:ascii="ＭＳ 明朝" w:hAnsi="ＭＳ 明朝"/>
                <w:color w:val="000000" w:themeColor="text1"/>
                <w:sz w:val="20"/>
                <w:szCs w:val="20"/>
              </w:rPr>
            </w:pPr>
            <w:r w:rsidRPr="006832F4">
              <w:rPr>
                <w:rFonts w:ascii="ＭＳ 明朝" w:hAnsi="ＭＳ 明朝" w:hint="eastAsia"/>
                <w:color w:val="000000" w:themeColor="text1"/>
                <w:sz w:val="20"/>
                <w:szCs w:val="20"/>
              </w:rPr>
              <w:t xml:space="preserve">　　　</w:t>
            </w:r>
            <w:r w:rsidR="006875FF" w:rsidRPr="006832F4">
              <w:rPr>
                <w:rFonts w:ascii="ＭＳ 明朝" w:hAnsi="ＭＳ 明朝" w:hint="eastAsia"/>
                <w:color w:val="000000" w:themeColor="text1"/>
                <w:sz w:val="20"/>
                <w:szCs w:val="20"/>
              </w:rPr>
              <w:t>※</w:t>
            </w:r>
            <w:r w:rsidRPr="006832F4">
              <w:rPr>
                <w:rFonts w:ascii="ＭＳ 明朝" w:hAnsi="ＭＳ 明朝" w:hint="eastAsia"/>
                <w:color w:val="000000" w:themeColor="text1"/>
                <w:sz w:val="20"/>
                <w:szCs w:val="20"/>
              </w:rPr>
              <w:t>「防犯・防災計画～危機管理マニュアル」及び「事業継続計画（BCP）」の点検・見直しを続け、より実効性のあるものにする。</w:t>
            </w:r>
          </w:p>
          <w:p w14:paraId="03124C3E" w14:textId="0B293351" w:rsidR="000D79E7" w:rsidRPr="006832F4" w:rsidRDefault="000D79E7" w:rsidP="000D79E7">
            <w:pPr>
              <w:spacing w:line="300" w:lineRule="exact"/>
              <w:ind w:left="600" w:hangingChars="300" w:hanging="600"/>
              <w:rPr>
                <w:rFonts w:ascii="ＭＳ 明朝" w:hAnsi="ＭＳ 明朝"/>
                <w:color w:val="000000" w:themeColor="text1"/>
                <w:sz w:val="20"/>
                <w:szCs w:val="20"/>
              </w:rPr>
            </w:pPr>
            <w:r w:rsidRPr="006832F4">
              <w:rPr>
                <w:rFonts w:ascii="ＭＳ 明朝" w:hAnsi="ＭＳ 明朝" w:hint="eastAsia"/>
                <w:color w:val="000000" w:themeColor="text1"/>
                <w:sz w:val="20"/>
                <w:szCs w:val="20"/>
              </w:rPr>
              <w:t>（４）体罰、ハラスメント、いじめ等、児童生徒に対する重大な人権侵害の防止・根絶</w:t>
            </w:r>
            <w:r w:rsidR="00411B58" w:rsidRPr="006832F4">
              <w:rPr>
                <w:rFonts w:ascii="ＭＳ 明朝" w:hAnsi="ＭＳ 明朝" w:hint="eastAsia"/>
                <w:color w:val="000000" w:themeColor="text1"/>
                <w:sz w:val="20"/>
                <w:szCs w:val="20"/>
              </w:rPr>
              <w:t>、ヤングケアラー等への相談支援体制の充実</w:t>
            </w:r>
            <w:r w:rsidRPr="006832F4">
              <w:rPr>
                <w:rFonts w:ascii="ＭＳ 明朝" w:hAnsi="ＭＳ 明朝" w:hint="eastAsia"/>
                <w:color w:val="000000" w:themeColor="text1"/>
                <w:sz w:val="20"/>
                <w:szCs w:val="20"/>
              </w:rPr>
              <w:t>に取り組む。</w:t>
            </w:r>
          </w:p>
          <w:p w14:paraId="7003A1CA" w14:textId="7F7B64A9" w:rsidR="000D79E7" w:rsidRPr="006832F4" w:rsidRDefault="000D79E7" w:rsidP="000D79E7">
            <w:pPr>
              <w:spacing w:line="300" w:lineRule="exact"/>
              <w:ind w:left="600" w:hangingChars="300" w:hanging="600"/>
              <w:rPr>
                <w:rFonts w:ascii="ＭＳ 明朝" w:hAnsi="ＭＳ 明朝"/>
                <w:color w:val="000000" w:themeColor="text1"/>
                <w:sz w:val="20"/>
                <w:szCs w:val="20"/>
              </w:rPr>
            </w:pPr>
            <w:r w:rsidRPr="006832F4">
              <w:rPr>
                <w:rFonts w:ascii="ＭＳ 明朝" w:hAnsi="ＭＳ 明朝" w:hint="eastAsia"/>
                <w:color w:val="000000" w:themeColor="text1"/>
                <w:sz w:val="20"/>
                <w:szCs w:val="20"/>
              </w:rPr>
              <w:t>（５）学校ホームページ</w:t>
            </w:r>
            <w:r w:rsidR="006875FF" w:rsidRPr="006832F4">
              <w:rPr>
                <w:rFonts w:ascii="ＭＳ 明朝" w:hAnsi="ＭＳ 明朝" w:hint="eastAsia"/>
                <w:color w:val="000000" w:themeColor="text1"/>
                <w:sz w:val="20"/>
                <w:szCs w:val="20"/>
              </w:rPr>
              <w:t>の</w:t>
            </w:r>
            <w:r w:rsidRPr="006832F4">
              <w:rPr>
                <w:rFonts w:ascii="ＭＳ 明朝" w:hAnsi="ＭＳ 明朝" w:hint="eastAsia"/>
                <w:color w:val="000000" w:themeColor="text1"/>
                <w:sz w:val="20"/>
                <w:szCs w:val="20"/>
              </w:rPr>
              <w:t>改善・充実、R８年度「</w:t>
            </w:r>
            <w:r w:rsidR="00C76504" w:rsidRPr="006832F4">
              <w:rPr>
                <w:rFonts w:ascii="ＭＳ 明朝" w:hAnsi="ＭＳ 明朝" w:hint="eastAsia"/>
                <w:color w:val="000000" w:themeColor="text1"/>
                <w:sz w:val="20"/>
                <w:szCs w:val="20"/>
              </w:rPr>
              <w:t>学習支援連絡網</w:t>
            </w:r>
            <w:r w:rsidRPr="006832F4">
              <w:rPr>
                <w:rFonts w:ascii="ＭＳ 明朝" w:hAnsi="ＭＳ 明朝" w:hint="eastAsia"/>
                <w:color w:val="000000" w:themeColor="text1"/>
                <w:sz w:val="20"/>
                <w:szCs w:val="20"/>
              </w:rPr>
              <w:t>」の導入により、積極的でスピーディーな情報発信に組織的に取り組む。</w:t>
            </w:r>
          </w:p>
          <w:p w14:paraId="5359EF2B" w14:textId="54B13807" w:rsidR="00543F48" w:rsidRPr="006832F4" w:rsidRDefault="00543F48" w:rsidP="00716996">
            <w:pPr>
              <w:spacing w:line="300" w:lineRule="exact"/>
              <w:ind w:left="778" w:hangingChars="389" w:hanging="778"/>
              <w:rPr>
                <w:rFonts w:ascii="ＭＳ 明朝" w:hAnsi="ＭＳ 明朝"/>
                <w:color w:val="000000" w:themeColor="text1"/>
                <w:sz w:val="20"/>
                <w:szCs w:val="20"/>
              </w:rPr>
            </w:pPr>
            <w:r w:rsidRPr="006832F4">
              <w:rPr>
                <w:rFonts w:ascii="ＭＳ 明朝" w:hAnsi="ＭＳ 明朝" w:hint="eastAsia"/>
                <w:color w:val="000000" w:themeColor="text1"/>
                <w:sz w:val="20"/>
                <w:szCs w:val="20"/>
              </w:rPr>
              <w:t xml:space="preserve">　　　※保護者向け学校教育自己診断結果における</w:t>
            </w:r>
            <w:r w:rsidR="00716996" w:rsidRPr="006832F4">
              <w:rPr>
                <w:rFonts w:ascii="ＭＳ 明朝" w:hAnsi="ＭＳ 明朝" w:hint="eastAsia"/>
                <w:color w:val="000000" w:themeColor="text1"/>
                <w:sz w:val="20"/>
                <w:szCs w:val="20"/>
              </w:rPr>
              <w:t>「学校ホームページの充実」に対する</w:t>
            </w:r>
            <w:r w:rsidRPr="006832F4">
              <w:rPr>
                <w:rFonts w:ascii="ＭＳ 明朝" w:hAnsi="ＭＳ 明朝" w:hint="eastAsia"/>
                <w:color w:val="000000" w:themeColor="text1"/>
                <w:sz w:val="20"/>
                <w:szCs w:val="20"/>
              </w:rPr>
              <w:t>肯定的評価が、令和</w:t>
            </w:r>
            <w:r w:rsidR="005B3702" w:rsidRPr="006832F4">
              <w:rPr>
                <w:rFonts w:ascii="ＭＳ 明朝" w:hAnsi="ＭＳ 明朝" w:hint="eastAsia"/>
                <w:color w:val="000000" w:themeColor="text1"/>
                <w:sz w:val="20"/>
                <w:szCs w:val="20"/>
              </w:rPr>
              <w:t>10</w:t>
            </w:r>
            <w:r w:rsidRPr="006832F4">
              <w:rPr>
                <w:rFonts w:ascii="ＭＳ 明朝" w:hAnsi="ＭＳ 明朝" w:hint="eastAsia"/>
                <w:color w:val="000000" w:themeColor="text1"/>
                <w:sz w:val="20"/>
                <w:szCs w:val="20"/>
              </w:rPr>
              <w:t>年度には、90％以上（</w:t>
            </w:r>
            <w:r w:rsidR="00995C54" w:rsidRPr="006832F4">
              <w:rPr>
                <w:rFonts w:ascii="ＭＳ 明朝" w:hAnsi="ＭＳ 明朝" w:hint="eastAsia"/>
                <w:color w:val="000000" w:themeColor="text1"/>
                <w:sz w:val="20"/>
                <w:szCs w:val="20"/>
              </w:rPr>
              <w:t>R５：73％、R６：74％、</w:t>
            </w:r>
            <w:r w:rsidRPr="006832F4">
              <w:rPr>
                <w:rFonts w:ascii="ＭＳ 明朝" w:hAnsi="ＭＳ 明朝" w:hint="eastAsia"/>
                <w:color w:val="000000" w:themeColor="text1"/>
                <w:sz w:val="20"/>
                <w:szCs w:val="20"/>
              </w:rPr>
              <w:t>R７：未実施）になることをめざす。</w:t>
            </w:r>
            <w:r w:rsidR="00995C54" w:rsidRPr="006832F4">
              <w:rPr>
                <w:rFonts w:ascii="ＭＳ 明朝" w:hAnsi="ＭＳ 明朝" w:hint="eastAsia"/>
                <w:color w:val="000000" w:themeColor="text1"/>
                <w:sz w:val="20"/>
                <w:szCs w:val="20"/>
              </w:rPr>
              <w:t>(注：R７はホームページだけを取り出しての問とはせず、学年だより等も含めた家庭への情報提供についての問とした。結果は肯定評価100％であった。)</w:t>
            </w:r>
          </w:p>
          <w:p w14:paraId="155447E1" w14:textId="0F1C743D" w:rsidR="003B6C9A" w:rsidRPr="006832F4" w:rsidRDefault="00716996" w:rsidP="00716996">
            <w:pPr>
              <w:spacing w:line="300" w:lineRule="exact"/>
              <w:ind w:leftChars="300" w:left="1130" w:hangingChars="250" w:hanging="500"/>
              <w:rPr>
                <w:rFonts w:ascii="ＭＳ 明朝" w:hAnsi="ＭＳ 明朝"/>
                <w:color w:val="000000" w:themeColor="text1"/>
                <w:sz w:val="20"/>
                <w:szCs w:val="20"/>
              </w:rPr>
            </w:pPr>
            <w:r w:rsidRPr="006832F4">
              <w:rPr>
                <w:rFonts w:ascii="ＭＳ 明朝" w:hAnsi="ＭＳ 明朝" w:hint="eastAsia"/>
                <w:color w:val="000000" w:themeColor="text1"/>
                <w:sz w:val="20"/>
                <w:szCs w:val="20"/>
              </w:rPr>
              <w:t>※「</w:t>
            </w:r>
            <w:r w:rsidR="00C76504" w:rsidRPr="006832F4">
              <w:rPr>
                <w:rFonts w:ascii="ＭＳ 明朝" w:hAnsi="ＭＳ 明朝" w:hint="eastAsia"/>
                <w:color w:val="000000" w:themeColor="text1"/>
                <w:sz w:val="20"/>
                <w:szCs w:val="20"/>
              </w:rPr>
              <w:t>学習支援連絡網</w:t>
            </w:r>
            <w:r w:rsidR="00543F48" w:rsidRPr="006832F4">
              <w:rPr>
                <w:rFonts w:ascii="ＭＳ 明朝" w:hAnsi="ＭＳ 明朝" w:hint="eastAsia"/>
                <w:color w:val="000000" w:themeColor="text1"/>
                <w:sz w:val="20"/>
                <w:szCs w:val="20"/>
              </w:rPr>
              <w:t>」の利用アンケート（学校教育自己診断の時期に）を実施し、保護者の意見をもとに運用改善を図る。（概ねR８～R10の３年間</w:t>
            </w:r>
            <w:r w:rsidRPr="006832F4">
              <w:rPr>
                <w:rFonts w:ascii="ＭＳ 明朝" w:hAnsi="ＭＳ 明朝" w:hint="eastAsia"/>
                <w:color w:val="000000" w:themeColor="text1"/>
                <w:sz w:val="20"/>
                <w:szCs w:val="20"/>
              </w:rPr>
              <w:t>）</w:t>
            </w:r>
          </w:p>
          <w:p w14:paraId="3F8ABD5C" w14:textId="77777777" w:rsidR="00C36283" w:rsidRPr="006832F4" w:rsidRDefault="00C36283" w:rsidP="00C36283">
            <w:pPr>
              <w:spacing w:line="300" w:lineRule="exact"/>
              <w:rPr>
                <w:rFonts w:ascii="ＭＳ 明朝" w:hAnsi="ＭＳ 明朝"/>
                <w:color w:val="000000" w:themeColor="text1"/>
                <w:sz w:val="20"/>
                <w:szCs w:val="20"/>
              </w:rPr>
            </w:pPr>
          </w:p>
          <w:p w14:paraId="262ADFC0" w14:textId="26D6E2DF" w:rsidR="006875FF" w:rsidRPr="006832F4" w:rsidRDefault="00953E43" w:rsidP="006875FF">
            <w:pPr>
              <w:spacing w:line="300" w:lineRule="exact"/>
              <w:rPr>
                <w:rFonts w:ascii="ＭＳ 明朝" w:hAnsi="ＭＳ 明朝"/>
                <w:b/>
                <w:bCs/>
                <w:color w:val="000000" w:themeColor="text1"/>
                <w:sz w:val="20"/>
                <w:szCs w:val="20"/>
              </w:rPr>
            </w:pPr>
            <w:r w:rsidRPr="006832F4">
              <w:rPr>
                <w:rFonts w:ascii="ＭＳ 明朝" w:hAnsi="ＭＳ 明朝" w:hint="eastAsia"/>
                <w:b/>
                <w:color w:val="000000" w:themeColor="text1"/>
                <w:sz w:val="20"/>
                <w:szCs w:val="20"/>
              </w:rPr>
              <w:t xml:space="preserve">４　</w:t>
            </w:r>
            <w:r w:rsidR="006875FF" w:rsidRPr="006832F4">
              <w:rPr>
                <w:rFonts w:ascii="ＭＳ 明朝" w:hAnsi="ＭＳ 明朝" w:hint="eastAsia"/>
                <w:b/>
                <w:bCs/>
                <w:color w:val="000000" w:themeColor="text1"/>
                <w:sz w:val="20"/>
                <w:szCs w:val="20"/>
              </w:rPr>
              <w:t>校務の効率化等による「働き方改革」の推進（ウェルビーイングな学校づくり）</w:t>
            </w:r>
          </w:p>
          <w:p w14:paraId="55D68883" w14:textId="1F66E554" w:rsidR="006875FF" w:rsidRPr="006832F4" w:rsidRDefault="006875FF" w:rsidP="006875FF">
            <w:pPr>
              <w:spacing w:line="300" w:lineRule="exact"/>
              <w:ind w:left="600" w:hangingChars="300" w:hanging="600"/>
              <w:rPr>
                <w:rFonts w:ascii="ＭＳ 明朝" w:hAnsi="ＭＳ 明朝"/>
                <w:color w:val="000000" w:themeColor="text1"/>
                <w:sz w:val="20"/>
                <w:szCs w:val="20"/>
              </w:rPr>
            </w:pPr>
            <w:r w:rsidRPr="006832F4">
              <w:rPr>
                <w:rFonts w:ascii="ＭＳ 明朝" w:hAnsi="ＭＳ 明朝" w:hint="eastAsia"/>
                <w:color w:val="000000" w:themeColor="text1"/>
                <w:sz w:val="20"/>
                <w:szCs w:val="20"/>
              </w:rPr>
              <w:t>（１）「大阪府立学校の教育職員に関する業務量管理・健康確保措置」に基づき、行事の精選や会議・分掌業務等の校務運営の効率化、業務の偏りの改善を一層進め、時間外在校時間の縮減を図る。</w:t>
            </w:r>
          </w:p>
          <w:p w14:paraId="7686B668" w14:textId="45D09763" w:rsidR="006875FF" w:rsidRPr="006832F4" w:rsidRDefault="006875FF" w:rsidP="006875FF">
            <w:pPr>
              <w:spacing w:line="300" w:lineRule="exact"/>
              <w:ind w:firstLineChars="100" w:firstLine="200"/>
              <w:rPr>
                <w:rFonts w:ascii="ＭＳ 明朝" w:hAnsi="ＭＳ 明朝"/>
                <w:color w:val="000000" w:themeColor="text1"/>
                <w:sz w:val="20"/>
                <w:szCs w:val="20"/>
              </w:rPr>
            </w:pPr>
            <w:r w:rsidRPr="006832F4">
              <w:rPr>
                <w:rFonts w:ascii="ＭＳ 明朝" w:hAnsi="ＭＳ 明朝" w:hint="eastAsia"/>
                <w:color w:val="000000" w:themeColor="text1"/>
                <w:sz w:val="20"/>
                <w:szCs w:val="20"/>
              </w:rPr>
              <w:t xml:space="preserve"> 　※年間 360 時間超の人数を前年度より減少させる。</w:t>
            </w:r>
            <w:r w:rsidR="00246E98" w:rsidRPr="006832F4">
              <w:rPr>
                <w:rFonts w:ascii="ＭＳ 明朝" w:hAnsi="ＭＳ 明朝" w:hint="eastAsia"/>
                <w:color w:val="000000" w:themeColor="text1"/>
                <w:sz w:val="20"/>
                <w:szCs w:val="20"/>
              </w:rPr>
              <w:t>（</w:t>
            </w:r>
            <w:r w:rsidR="00064DA9" w:rsidRPr="006832F4">
              <w:rPr>
                <w:rFonts w:ascii="ＭＳ 明朝" w:hAnsi="ＭＳ 明朝" w:hint="eastAsia"/>
                <w:color w:val="000000" w:themeColor="text1"/>
                <w:sz w:val="20"/>
                <w:szCs w:val="20"/>
              </w:rPr>
              <w:t>R７：</w:t>
            </w:r>
            <w:r w:rsidR="00245DDF" w:rsidRPr="006832F4">
              <w:rPr>
                <w:rFonts w:ascii="ＭＳ 明朝" w:hAnsi="ＭＳ 明朝" w:hint="eastAsia"/>
                <w:color w:val="000000" w:themeColor="text1"/>
                <w:sz w:val="20"/>
                <w:szCs w:val="20"/>
              </w:rPr>
              <w:t>５</w:t>
            </w:r>
            <w:r w:rsidR="00064DA9" w:rsidRPr="006832F4">
              <w:rPr>
                <w:rFonts w:ascii="ＭＳ 明朝" w:hAnsi="ＭＳ 明朝" w:hint="eastAsia"/>
                <w:color w:val="000000" w:themeColor="text1"/>
                <w:sz w:val="20"/>
                <w:szCs w:val="20"/>
              </w:rPr>
              <w:t>名</w:t>
            </w:r>
            <w:r w:rsidR="00246E98" w:rsidRPr="006832F4">
              <w:rPr>
                <w:rFonts w:ascii="ＭＳ 明朝" w:hAnsi="ＭＳ 明朝" w:hint="eastAsia"/>
                <w:color w:val="000000" w:themeColor="text1"/>
                <w:sz w:val="20"/>
                <w:szCs w:val="20"/>
              </w:rPr>
              <w:t>）</w:t>
            </w:r>
          </w:p>
          <w:p w14:paraId="0B54BE7C" w14:textId="7052FEDD" w:rsidR="006875FF" w:rsidRPr="006832F4" w:rsidRDefault="006875FF" w:rsidP="006875FF">
            <w:pPr>
              <w:spacing w:line="300" w:lineRule="exact"/>
              <w:ind w:firstLineChars="250" w:firstLine="500"/>
              <w:rPr>
                <w:rFonts w:ascii="ＭＳ 明朝" w:hAnsi="ＭＳ 明朝"/>
                <w:color w:val="000000" w:themeColor="text1"/>
                <w:sz w:val="20"/>
                <w:szCs w:val="20"/>
              </w:rPr>
            </w:pPr>
            <w:r w:rsidRPr="006832F4">
              <w:rPr>
                <w:rFonts w:ascii="ＭＳ 明朝" w:hAnsi="ＭＳ 明朝" w:hint="eastAsia"/>
                <w:color w:val="000000" w:themeColor="text1"/>
                <w:sz w:val="20"/>
                <w:szCs w:val="20"/>
              </w:rPr>
              <w:t>※年間 720 時間超を引き続きゼロにする。</w:t>
            </w:r>
          </w:p>
          <w:p w14:paraId="6A3654CA" w14:textId="33D00FBC" w:rsidR="0001493E" w:rsidRPr="006832F4" w:rsidRDefault="006875FF" w:rsidP="006875FF">
            <w:pPr>
              <w:spacing w:line="300" w:lineRule="exact"/>
              <w:ind w:firstLineChars="250" w:firstLine="500"/>
              <w:rPr>
                <w:rFonts w:ascii="ＭＳ 明朝" w:hAnsi="ＭＳ 明朝"/>
                <w:color w:val="000000" w:themeColor="text1"/>
                <w:sz w:val="20"/>
                <w:szCs w:val="20"/>
              </w:rPr>
            </w:pPr>
            <w:r w:rsidRPr="006832F4">
              <w:rPr>
                <w:rFonts w:ascii="ＭＳ 明朝" w:hAnsi="ＭＳ 明朝" w:hint="eastAsia"/>
                <w:color w:val="000000" w:themeColor="text1"/>
                <w:sz w:val="20"/>
                <w:szCs w:val="20"/>
              </w:rPr>
              <w:t>※月の時間外在校等時間 45 時間超をゼロにする。</w:t>
            </w:r>
            <w:r w:rsidR="00246E98" w:rsidRPr="006832F4">
              <w:rPr>
                <w:rFonts w:ascii="ＭＳ 明朝" w:hAnsi="ＭＳ 明朝" w:hint="eastAsia"/>
                <w:color w:val="000000" w:themeColor="text1"/>
                <w:sz w:val="20"/>
                <w:szCs w:val="20"/>
              </w:rPr>
              <w:t>（</w:t>
            </w:r>
            <w:r w:rsidR="00AA223F" w:rsidRPr="006832F4">
              <w:rPr>
                <w:rFonts w:ascii="ＭＳ 明朝" w:hAnsi="ＭＳ 明朝" w:hint="eastAsia"/>
                <w:color w:val="000000" w:themeColor="text1"/>
                <w:sz w:val="20"/>
                <w:szCs w:val="20"/>
              </w:rPr>
              <w:t>R７：のべ</w:t>
            </w:r>
            <w:r w:rsidR="00245DDF" w:rsidRPr="006832F4">
              <w:rPr>
                <w:rFonts w:ascii="ＭＳ 明朝" w:hAnsi="ＭＳ 明朝" w:hint="eastAsia"/>
                <w:color w:val="000000" w:themeColor="text1"/>
                <w:sz w:val="20"/>
                <w:szCs w:val="20"/>
              </w:rPr>
              <w:t>３</w:t>
            </w:r>
            <w:r w:rsidR="00AA223F" w:rsidRPr="006832F4">
              <w:rPr>
                <w:rFonts w:ascii="ＭＳ 明朝" w:hAnsi="ＭＳ 明朝" w:hint="eastAsia"/>
                <w:color w:val="000000" w:themeColor="text1"/>
                <w:sz w:val="20"/>
                <w:szCs w:val="20"/>
              </w:rPr>
              <w:t>名</w:t>
            </w:r>
            <w:r w:rsidR="00245DDF" w:rsidRPr="006832F4">
              <w:rPr>
                <w:rFonts w:ascii="ＭＳ 明朝" w:hAnsi="ＭＳ 明朝" w:hint="eastAsia"/>
                <w:color w:val="000000" w:themeColor="text1"/>
                <w:sz w:val="20"/>
                <w:szCs w:val="20"/>
              </w:rPr>
              <w:t>３</w:t>
            </w:r>
            <w:r w:rsidR="00AA223F" w:rsidRPr="006832F4">
              <w:rPr>
                <w:rFonts w:ascii="ＭＳ 明朝" w:hAnsi="ＭＳ 明朝" w:hint="eastAsia"/>
                <w:color w:val="000000" w:themeColor="text1"/>
                <w:sz w:val="20"/>
                <w:szCs w:val="20"/>
              </w:rPr>
              <w:t>回</w:t>
            </w:r>
            <w:r w:rsidR="00246E98" w:rsidRPr="006832F4">
              <w:rPr>
                <w:rFonts w:ascii="ＭＳ 明朝" w:hAnsi="ＭＳ 明朝" w:hint="eastAsia"/>
                <w:color w:val="000000" w:themeColor="text1"/>
                <w:sz w:val="20"/>
                <w:szCs w:val="20"/>
              </w:rPr>
              <w:t>）</w:t>
            </w:r>
          </w:p>
        </w:tc>
      </w:tr>
    </w:tbl>
    <w:p w14:paraId="1271F4EB" w14:textId="77777777" w:rsidR="001D401B" w:rsidRPr="006832F4" w:rsidRDefault="001D401B" w:rsidP="004245A1">
      <w:pPr>
        <w:spacing w:line="300" w:lineRule="exact"/>
        <w:ind w:leftChars="-342" w:left="-718" w:firstLineChars="250" w:firstLine="525"/>
        <w:rPr>
          <w:rFonts w:ascii="ＭＳ ゴシック" w:eastAsia="ＭＳ ゴシック" w:hAnsi="ＭＳ ゴシック"/>
          <w:szCs w:val="21"/>
        </w:rPr>
      </w:pPr>
    </w:p>
    <w:p w14:paraId="38CD92D2" w14:textId="77777777" w:rsidR="00267D3C" w:rsidRPr="006832F4" w:rsidRDefault="009B365C" w:rsidP="001D401B">
      <w:pPr>
        <w:spacing w:line="300" w:lineRule="exact"/>
        <w:ind w:leftChars="-342" w:left="-718" w:firstLineChars="250" w:firstLine="525"/>
        <w:rPr>
          <w:rFonts w:ascii="ＭＳ ゴシック" w:eastAsia="ＭＳ ゴシック" w:hAnsi="ＭＳ ゴシック"/>
          <w:szCs w:val="21"/>
        </w:rPr>
      </w:pPr>
      <w:r w:rsidRPr="006832F4">
        <w:rPr>
          <w:rFonts w:ascii="ＭＳ ゴシック" w:eastAsia="ＭＳ ゴシック" w:hAnsi="ＭＳ ゴシック" w:hint="eastAsia"/>
          <w:szCs w:val="21"/>
        </w:rPr>
        <w:t>【</w:t>
      </w:r>
      <w:r w:rsidR="0037367C" w:rsidRPr="006832F4">
        <w:rPr>
          <w:rFonts w:ascii="ＭＳ ゴシック" w:eastAsia="ＭＳ ゴシック" w:hAnsi="ＭＳ ゴシック" w:hint="eastAsia"/>
          <w:szCs w:val="21"/>
        </w:rPr>
        <w:t>学校教育自己診断</w:t>
      </w:r>
      <w:r w:rsidR="005E3C2A" w:rsidRPr="006832F4">
        <w:rPr>
          <w:rFonts w:ascii="ＭＳ ゴシック" w:eastAsia="ＭＳ ゴシック" w:hAnsi="ＭＳ ゴシック" w:hint="eastAsia"/>
          <w:szCs w:val="21"/>
        </w:rPr>
        <w:t>の</w:t>
      </w:r>
      <w:r w:rsidR="0037367C" w:rsidRPr="006832F4">
        <w:rPr>
          <w:rFonts w:ascii="ＭＳ ゴシック" w:eastAsia="ＭＳ ゴシック" w:hAnsi="ＭＳ ゴシック" w:hint="eastAsia"/>
          <w:szCs w:val="21"/>
        </w:rPr>
        <w:t>結果と分析・学校</w:t>
      </w:r>
      <w:r w:rsidR="00C158A6" w:rsidRPr="006832F4">
        <w:rPr>
          <w:rFonts w:ascii="ＭＳ ゴシック" w:eastAsia="ＭＳ ゴシック" w:hAnsi="ＭＳ ゴシック" w:hint="eastAsia"/>
          <w:szCs w:val="21"/>
        </w:rPr>
        <w:t>運営</w:t>
      </w:r>
      <w:r w:rsidR="0037367C" w:rsidRPr="006832F4">
        <w:rPr>
          <w:rFonts w:ascii="ＭＳ ゴシック" w:eastAsia="ＭＳ ゴシック" w:hAnsi="ＭＳ ゴシック" w:hint="eastAsia"/>
          <w:szCs w:val="21"/>
        </w:rPr>
        <w:t>協議会</w:t>
      </w:r>
      <w:r w:rsidR="0096649A" w:rsidRPr="006832F4">
        <w:rPr>
          <w:rFonts w:ascii="ＭＳ ゴシック" w:eastAsia="ＭＳ ゴシック" w:hAnsi="ＭＳ ゴシック" w:hint="eastAsia"/>
          <w:szCs w:val="21"/>
        </w:rPr>
        <w:t>からの意見</w:t>
      </w:r>
      <w:r w:rsidRPr="006832F4">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6832F4" w14:paraId="21722896" w14:textId="77777777" w:rsidTr="00AB00E6">
        <w:trPr>
          <w:trHeight w:val="411"/>
          <w:jc w:val="center"/>
        </w:trPr>
        <w:tc>
          <w:tcPr>
            <w:tcW w:w="6771" w:type="dxa"/>
            <w:tcMar>
              <w:top w:w="85" w:type="dxa"/>
              <w:left w:w="85" w:type="dxa"/>
              <w:bottom w:w="85" w:type="dxa"/>
              <w:right w:w="85" w:type="dxa"/>
            </w:tcMar>
            <w:vAlign w:val="center"/>
          </w:tcPr>
          <w:p w14:paraId="418645A6" w14:textId="43337747" w:rsidR="00267D3C" w:rsidRPr="006832F4" w:rsidRDefault="00267D3C" w:rsidP="001D401B">
            <w:pPr>
              <w:spacing w:line="300" w:lineRule="exact"/>
              <w:jc w:val="center"/>
              <w:rPr>
                <w:rFonts w:ascii="ＭＳ 明朝" w:hAnsi="ＭＳ 明朝"/>
                <w:sz w:val="20"/>
                <w:szCs w:val="20"/>
              </w:rPr>
            </w:pPr>
            <w:r w:rsidRPr="006832F4">
              <w:rPr>
                <w:rFonts w:ascii="ＭＳ 明朝" w:hAnsi="ＭＳ 明朝" w:hint="eastAsia"/>
                <w:sz w:val="20"/>
                <w:szCs w:val="20"/>
              </w:rPr>
              <w:t>学校教育自己診断の結果と分析［</w:t>
            </w:r>
            <w:r w:rsidR="001C0509" w:rsidRPr="006832F4">
              <w:rPr>
                <w:rFonts w:ascii="ＭＳ 明朝" w:hAnsi="ＭＳ 明朝" w:hint="eastAsia"/>
                <w:sz w:val="20"/>
                <w:szCs w:val="20"/>
              </w:rPr>
              <w:t>令和</w:t>
            </w:r>
            <w:r w:rsidR="006875FF" w:rsidRPr="006832F4">
              <w:rPr>
                <w:rFonts w:ascii="ＭＳ 明朝" w:hAnsi="ＭＳ 明朝" w:hint="eastAsia"/>
                <w:sz w:val="20"/>
                <w:szCs w:val="20"/>
              </w:rPr>
              <w:t xml:space="preserve">　</w:t>
            </w:r>
            <w:r w:rsidRPr="006832F4">
              <w:rPr>
                <w:rFonts w:ascii="ＭＳ 明朝" w:hAnsi="ＭＳ 明朝" w:hint="eastAsia"/>
                <w:sz w:val="20"/>
                <w:szCs w:val="20"/>
              </w:rPr>
              <w:t>年</w:t>
            </w:r>
            <w:r w:rsidR="006875FF" w:rsidRPr="006832F4">
              <w:rPr>
                <w:rFonts w:ascii="ＭＳ 明朝" w:hAnsi="ＭＳ 明朝" w:hint="eastAsia"/>
                <w:sz w:val="20"/>
                <w:szCs w:val="20"/>
              </w:rPr>
              <w:t xml:space="preserve">　</w:t>
            </w:r>
            <w:r w:rsidRPr="006832F4">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572AD675" w14:textId="77777777" w:rsidR="00267D3C" w:rsidRPr="006832F4" w:rsidRDefault="00267D3C" w:rsidP="00225A63">
            <w:pPr>
              <w:spacing w:line="300" w:lineRule="exact"/>
              <w:jc w:val="center"/>
              <w:rPr>
                <w:rFonts w:ascii="ＭＳ 明朝" w:hAnsi="ＭＳ 明朝"/>
                <w:sz w:val="20"/>
                <w:szCs w:val="20"/>
              </w:rPr>
            </w:pPr>
            <w:r w:rsidRPr="006832F4">
              <w:rPr>
                <w:rFonts w:ascii="ＭＳ 明朝" w:hAnsi="ＭＳ 明朝" w:hint="eastAsia"/>
                <w:sz w:val="20"/>
                <w:szCs w:val="20"/>
              </w:rPr>
              <w:t>学校</w:t>
            </w:r>
            <w:r w:rsidR="00B063A9" w:rsidRPr="006832F4">
              <w:rPr>
                <w:rFonts w:ascii="ＭＳ 明朝" w:hAnsi="ＭＳ 明朝" w:hint="eastAsia"/>
                <w:sz w:val="20"/>
                <w:szCs w:val="20"/>
              </w:rPr>
              <w:t>運営</w:t>
            </w:r>
            <w:r w:rsidRPr="006832F4">
              <w:rPr>
                <w:rFonts w:ascii="ＭＳ 明朝" w:hAnsi="ＭＳ 明朝" w:hint="eastAsia"/>
                <w:sz w:val="20"/>
                <w:szCs w:val="20"/>
              </w:rPr>
              <w:t>協議会</w:t>
            </w:r>
            <w:r w:rsidR="00225A63" w:rsidRPr="006832F4">
              <w:rPr>
                <w:rFonts w:ascii="ＭＳ 明朝" w:hAnsi="ＭＳ 明朝" w:hint="eastAsia"/>
                <w:sz w:val="20"/>
                <w:szCs w:val="20"/>
              </w:rPr>
              <w:t>からの意見</w:t>
            </w:r>
          </w:p>
        </w:tc>
      </w:tr>
      <w:tr w:rsidR="0086696C" w:rsidRPr="006832F4" w14:paraId="3FC00C51" w14:textId="77777777" w:rsidTr="00534D31">
        <w:trPr>
          <w:trHeight w:val="3384"/>
          <w:jc w:val="center"/>
        </w:trPr>
        <w:tc>
          <w:tcPr>
            <w:tcW w:w="6771" w:type="dxa"/>
            <w:tcMar>
              <w:top w:w="113" w:type="dxa"/>
              <w:left w:w="113" w:type="dxa"/>
              <w:bottom w:w="113" w:type="dxa"/>
              <w:right w:w="113" w:type="dxa"/>
            </w:tcMar>
          </w:tcPr>
          <w:p w14:paraId="55FD7958" w14:textId="252CAF94" w:rsidR="001C2B38" w:rsidRPr="006832F4" w:rsidRDefault="001C2B38" w:rsidP="00066FB9">
            <w:pPr>
              <w:spacing w:line="280" w:lineRule="exact"/>
              <w:ind w:left="400" w:hangingChars="200" w:hanging="400"/>
              <w:rPr>
                <w:rFonts w:ascii="ＭＳ 明朝" w:hAnsi="ＭＳ 明朝"/>
                <w:color w:val="000000" w:themeColor="text1"/>
                <w:sz w:val="20"/>
                <w:szCs w:val="20"/>
              </w:rPr>
            </w:pPr>
          </w:p>
        </w:tc>
        <w:tc>
          <w:tcPr>
            <w:tcW w:w="8221" w:type="dxa"/>
            <w:tcMar>
              <w:top w:w="113" w:type="dxa"/>
              <w:left w:w="113" w:type="dxa"/>
              <w:bottom w:w="113" w:type="dxa"/>
              <w:right w:w="113" w:type="dxa"/>
            </w:tcMar>
          </w:tcPr>
          <w:p w14:paraId="78250865" w14:textId="091FD4A0" w:rsidR="00066FB9" w:rsidRPr="006832F4" w:rsidRDefault="00066FB9" w:rsidP="0048713C">
            <w:pPr>
              <w:spacing w:line="300" w:lineRule="exact"/>
              <w:rPr>
                <w:rFonts w:ascii="ＭＳ 明朝" w:hAnsi="ＭＳ 明朝"/>
                <w:color w:val="000000" w:themeColor="text1"/>
                <w:sz w:val="20"/>
                <w:szCs w:val="20"/>
              </w:rPr>
            </w:pPr>
          </w:p>
        </w:tc>
      </w:tr>
    </w:tbl>
    <w:p w14:paraId="45A5628E" w14:textId="77777777" w:rsidR="0086696C" w:rsidRPr="006832F4" w:rsidRDefault="0086696C" w:rsidP="0037367C">
      <w:pPr>
        <w:spacing w:line="120" w:lineRule="exact"/>
        <w:ind w:leftChars="-428" w:left="-899"/>
      </w:pPr>
    </w:p>
    <w:p w14:paraId="6F6621B4" w14:textId="77777777" w:rsidR="0086696C" w:rsidRPr="006832F4" w:rsidRDefault="0037367C" w:rsidP="00B44397">
      <w:pPr>
        <w:ind w:leftChars="-92" w:left="-4" w:hangingChars="90" w:hanging="189"/>
        <w:jc w:val="left"/>
        <w:rPr>
          <w:rFonts w:ascii="ＭＳ ゴシック" w:eastAsia="ＭＳ ゴシック" w:hAnsi="ＭＳ ゴシック"/>
          <w:szCs w:val="21"/>
        </w:rPr>
      </w:pPr>
      <w:r w:rsidRPr="006832F4">
        <w:rPr>
          <w:rFonts w:ascii="ＭＳ ゴシック" w:eastAsia="ＭＳ ゴシック" w:hAnsi="ＭＳ ゴシック" w:hint="eastAsia"/>
          <w:szCs w:val="21"/>
        </w:rPr>
        <w:lastRenderedPageBreak/>
        <w:t xml:space="preserve">３　</w:t>
      </w:r>
      <w:r w:rsidR="0086696C" w:rsidRPr="006832F4">
        <w:rPr>
          <w:rFonts w:ascii="ＭＳ ゴシック" w:eastAsia="ＭＳ ゴシック" w:hAnsi="ＭＳ ゴシック" w:hint="eastAsia"/>
          <w:szCs w:val="21"/>
        </w:rPr>
        <w:t>本年度の取組</w:t>
      </w:r>
      <w:r w:rsidRPr="006832F4">
        <w:rPr>
          <w:rFonts w:ascii="ＭＳ ゴシック" w:eastAsia="ＭＳ ゴシック" w:hAnsi="ＭＳ ゴシック" w:hint="eastAsia"/>
          <w:szCs w:val="21"/>
        </w:rPr>
        <w:t>内容</w:t>
      </w:r>
      <w:r w:rsidR="0086696C" w:rsidRPr="006832F4">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182"/>
        <w:gridCol w:w="4536"/>
        <w:gridCol w:w="3367"/>
      </w:tblGrid>
      <w:tr w:rsidR="00897939" w:rsidRPr="006832F4" w14:paraId="6BBF18A2" w14:textId="77777777" w:rsidTr="00B23A8D">
        <w:trPr>
          <w:jc w:val="center"/>
        </w:trPr>
        <w:tc>
          <w:tcPr>
            <w:tcW w:w="881" w:type="dxa"/>
            <w:tcMar>
              <w:top w:w="85" w:type="dxa"/>
              <w:left w:w="85" w:type="dxa"/>
              <w:bottom w:w="85" w:type="dxa"/>
              <w:right w:w="85" w:type="dxa"/>
            </w:tcMar>
            <w:vAlign w:val="center"/>
          </w:tcPr>
          <w:p w14:paraId="3C27F326" w14:textId="77777777" w:rsidR="00897939" w:rsidRPr="006832F4" w:rsidRDefault="00897939" w:rsidP="0054712D">
            <w:pPr>
              <w:spacing w:line="240" w:lineRule="exact"/>
              <w:jc w:val="center"/>
              <w:rPr>
                <w:rFonts w:ascii="ＭＳ 明朝" w:hAnsi="ＭＳ 明朝"/>
                <w:sz w:val="20"/>
                <w:szCs w:val="20"/>
              </w:rPr>
            </w:pPr>
            <w:r w:rsidRPr="006832F4">
              <w:rPr>
                <w:rFonts w:ascii="ＭＳ 明朝" w:hAnsi="ＭＳ 明朝" w:hint="eastAsia"/>
                <w:sz w:val="20"/>
                <w:szCs w:val="20"/>
              </w:rPr>
              <w:t>中期的</w:t>
            </w:r>
          </w:p>
          <w:p w14:paraId="63A7BCEA" w14:textId="77777777" w:rsidR="00897939" w:rsidRPr="006832F4" w:rsidRDefault="00897939" w:rsidP="0054712D">
            <w:pPr>
              <w:spacing w:line="240" w:lineRule="exact"/>
              <w:jc w:val="center"/>
              <w:rPr>
                <w:rFonts w:ascii="ＭＳ 明朝" w:hAnsi="ＭＳ 明朝"/>
                <w:spacing w:val="-20"/>
                <w:sz w:val="20"/>
                <w:szCs w:val="20"/>
              </w:rPr>
            </w:pPr>
            <w:r w:rsidRPr="006832F4">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35073B1E" w14:textId="77777777" w:rsidR="00897939" w:rsidRPr="006832F4" w:rsidRDefault="00897939" w:rsidP="006B5B51">
            <w:pPr>
              <w:spacing w:line="320" w:lineRule="exact"/>
              <w:jc w:val="center"/>
              <w:rPr>
                <w:rFonts w:ascii="ＭＳ 明朝" w:hAnsi="ＭＳ 明朝"/>
                <w:sz w:val="20"/>
                <w:szCs w:val="20"/>
              </w:rPr>
            </w:pPr>
            <w:r w:rsidRPr="006832F4">
              <w:rPr>
                <w:rFonts w:ascii="ＭＳ 明朝" w:hAnsi="ＭＳ 明朝" w:hint="eastAsia"/>
                <w:sz w:val="20"/>
                <w:szCs w:val="20"/>
              </w:rPr>
              <w:t>今年度の重点目標</w:t>
            </w:r>
          </w:p>
        </w:tc>
        <w:tc>
          <w:tcPr>
            <w:tcW w:w="4182" w:type="dxa"/>
            <w:tcBorders>
              <w:right w:val="dashed" w:sz="4" w:space="0" w:color="auto"/>
            </w:tcBorders>
            <w:tcMar>
              <w:top w:w="85" w:type="dxa"/>
              <w:left w:w="85" w:type="dxa"/>
              <w:bottom w:w="85" w:type="dxa"/>
              <w:right w:w="85" w:type="dxa"/>
            </w:tcMar>
            <w:vAlign w:val="center"/>
          </w:tcPr>
          <w:p w14:paraId="7173CD21" w14:textId="77777777" w:rsidR="00897939" w:rsidRPr="006832F4" w:rsidRDefault="00897939" w:rsidP="006B5B51">
            <w:pPr>
              <w:spacing w:line="320" w:lineRule="exact"/>
              <w:jc w:val="center"/>
              <w:rPr>
                <w:rFonts w:ascii="ＭＳ 明朝" w:hAnsi="ＭＳ 明朝"/>
                <w:sz w:val="20"/>
                <w:szCs w:val="20"/>
              </w:rPr>
            </w:pPr>
            <w:r w:rsidRPr="006832F4">
              <w:rPr>
                <w:rFonts w:ascii="ＭＳ 明朝" w:hAnsi="ＭＳ 明朝" w:hint="eastAsia"/>
                <w:sz w:val="20"/>
                <w:szCs w:val="20"/>
              </w:rPr>
              <w:t>具体的な取組計画・内容</w:t>
            </w:r>
          </w:p>
        </w:tc>
        <w:tc>
          <w:tcPr>
            <w:tcW w:w="4536" w:type="dxa"/>
            <w:tcBorders>
              <w:right w:val="dashed" w:sz="4" w:space="0" w:color="auto"/>
            </w:tcBorders>
            <w:tcMar>
              <w:top w:w="85" w:type="dxa"/>
              <w:left w:w="85" w:type="dxa"/>
              <w:bottom w:w="85" w:type="dxa"/>
              <w:right w:w="85" w:type="dxa"/>
            </w:tcMar>
            <w:vAlign w:val="center"/>
          </w:tcPr>
          <w:p w14:paraId="02916606" w14:textId="4835716A" w:rsidR="00897939" w:rsidRPr="006832F4" w:rsidRDefault="00897939" w:rsidP="006B5B51">
            <w:pPr>
              <w:spacing w:line="320" w:lineRule="exact"/>
              <w:jc w:val="center"/>
              <w:rPr>
                <w:rFonts w:ascii="ＭＳ 明朝" w:hAnsi="ＭＳ 明朝"/>
                <w:sz w:val="20"/>
                <w:szCs w:val="20"/>
              </w:rPr>
            </w:pPr>
            <w:r w:rsidRPr="006832F4">
              <w:rPr>
                <w:rFonts w:ascii="ＭＳ 明朝" w:hAnsi="ＭＳ 明朝" w:hint="eastAsia"/>
                <w:sz w:val="20"/>
                <w:szCs w:val="20"/>
              </w:rPr>
              <w:t>評価指標</w:t>
            </w:r>
            <w:r w:rsidR="00AB00E6" w:rsidRPr="006832F4">
              <w:rPr>
                <w:rFonts w:ascii="ＭＳ 明朝" w:hAnsi="ＭＳ 明朝" w:hint="eastAsia"/>
                <w:sz w:val="20"/>
                <w:szCs w:val="20"/>
              </w:rPr>
              <w:t>[R</w:t>
            </w:r>
            <w:r w:rsidR="000B327B" w:rsidRPr="006832F4">
              <w:rPr>
                <w:rFonts w:ascii="ＭＳ 明朝" w:hAnsi="ＭＳ 明朝" w:hint="eastAsia"/>
                <w:sz w:val="20"/>
                <w:szCs w:val="20"/>
              </w:rPr>
              <w:t>７</w:t>
            </w:r>
            <w:r w:rsidR="00AB00E6" w:rsidRPr="006832F4">
              <w:rPr>
                <w:rFonts w:ascii="ＭＳ 明朝" w:hAnsi="ＭＳ 明朝" w:hint="eastAsia"/>
                <w:sz w:val="20"/>
                <w:szCs w:val="20"/>
              </w:rPr>
              <w:t>年度値]</w:t>
            </w:r>
          </w:p>
        </w:tc>
        <w:tc>
          <w:tcPr>
            <w:tcW w:w="3367" w:type="dxa"/>
            <w:tcBorders>
              <w:left w:val="dashed" w:sz="4" w:space="0" w:color="auto"/>
              <w:right w:val="single" w:sz="4" w:space="0" w:color="auto"/>
            </w:tcBorders>
            <w:tcMar>
              <w:top w:w="85" w:type="dxa"/>
              <w:left w:w="85" w:type="dxa"/>
              <w:bottom w:w="85" w:type="dxa"/>
              <w:right w:w="85" w:type="dxa"/>
            </w:tcMar>
            <w:vAlign w:val="center"/>
          </w:tcPr>
          <w:p w14:paraId="1F03B18C" w14:textId="77777777" w:rsidR="00897939" w:rsidRPr="006832F4" w:rsidRDefault="00897939" w:rsidP="006B5B51">
            <w:pPr>
              <w:spacing w:line="320" w:lineRule="exact"/>
              <w:jc w:val="center"/>
              <w:rPr>
                <w:rFonts w:ascii="ＭＳ 明朝" w:hAnsi="ＭＳ 明朝"/>
                <w:sz w:val="20"/>
                <w:szCs w:val="20"/>
              </w:rPr>
            </w:pPr>
            <w:r w:rsidRPr="006832F4">
              <w:rPr>
                <w:rFonts w:ascii="ＭＳ 明朝" w:hAnsi="ＭＳ 明朝" w:hint="eastAsia"/>
                <w:sz w:val="20"/>
                <w:szCs w:val="20"/>
              </w:rPr>
              <w:t>自己評価</w:t>
            </w:r>
          </w:p>
        </w:tc>
      </w:tr>
      <w:tr w:rsidR="0015043B" w:rsidRPr="006832F4" w14:paraId="0FA8D6B7" w14:textId="77777777" w:rsidTr="00B23A8D">
        <w:trPr>
          <w:cantSplit/>
          <w:trHeight w:val="5103"/>
          <w:jc w:val="center"/>
        </w:trPr>
        <w:tc>
          <w:tcPr>
            <w:tcW w:w="881" w:type="dxa"/>
            <w:tcMar>
              <w:top w:w="85" w:type="dxa"/>
              <w:left w:w="85" w:type="dxa"/>
              <w:bottom w:w="85" w:type="dxa"/>
              <w:right w:w="85" w:type="dxa"/>
            </w:tcMar>
            <w:textDirection w:val="tbRlV"/>
            <w:vAlign w:val="center"/>
          </w:tcPr>
          <w:p w14:paraId="1D20E85A" w14:textId="56CA6164" w:rsidR="00E151CD" w:rsidRPr="006832F4" w:rsidRDefault="00E151CD" w:rsidP="0076098F">
            <w:pPr>
              <w:spacing w:line="300" w:lineRule="exact"/>
              <w:ind w:left="113" w:right="113"/>
              <w:jc w:val="center"/>
              <w:rPr>
                <w:rFonts w:ascii="ＭＳ 明朝" w:hAnsi="ＭＳ 明朝"/>
                <w:sz w:val="20"/>
                <w:szCs w:val="20"/>
              </w:rPr>
            </w:pPr>
            <w:r w:rsidRPr="006832F4">
              <w:rPr>
                <w:rFonts w:ascii="ＭＳ 明朝" w:hAnsi="ＭＳ 明朝" w:hint="eastAsia"/>
                <w:sz w:val="20"/>
                <w:szCs w:val="20"/>
              </w:rPr>
              <w:t>１</w:t>
            </w:r>
            <w:r w:rsidR="00466188" w:rsidRPr="006832F4">
              <w:rPr>
                <w:rFonts w:ascii="ＭＳ 明朝" w:hAnsi="ＭＳ 明朝" w:hint="eastAsia"/>
                <w:sz w:val="20"/>
                <w:szCs w:val="20"/>
              </w:rPr>
              <w:t xml:space="preserve">　</w:t>
            </w:r>
            <w:r w:rsidR="00280E3C" w:rsidRPr="006832F4">
              <w:rPr>
                <w:rFonts w:ascii="ＭＳ 明朝" w:hAnsi="ＭＳ 明朝" w:hint="eastAsia"/>
                <w:sz w:val="18"/>
                <w:szCs w:val="18"/>
              </w:rPr>
              <w:t>教職員の専門性</w:t>
            </w:r>
            <w:r w:rsidR="009D337F" w:rsidRPr="006832F4">
              <w:rPr>
                <w:rFonts w:ascii="ＭＳ 明朝" w:hAnsi="ＭＳ 明朝" w:hint="eastAsia"/>
                <w:sz w:val="18"/>
                <w:szCs w:val="18"/>
              </w:rPr>
              <w:t>の継承・向上</w:t>
            </w:r>
          </w:p>
        </w:tc>
        <w:tc>
          <w:tcPr>
            <w:tcW w:w="2020" w:type="dxa"/>
            <w:tcMar>
              <w:top w:w="85" w:type="dxa"/>
              <w:left w:w="85" w:type="dxa"/>
              <w:bottom w:w="85" w:type="dxa"/>
              <w:right w:w="85" w:type="dxa"/>
            </w:tcMar>
          </w:tcPr>
          <w:p w14:paraId="79AA3CFD" w14:textId="77777777" w:rsidR="00466188" w:rsidRPr="006832F4" w:rsidRDefault="008E22BA" w:rsidP="008E22BA">
            <w:pPr>
              <w:spacing w:line="300" w:lineRule="exact"/>
              <w:ind w:left="180" w:hangingChars="100" w:hanging="180"/>
              <w:rPr>
                <w:rFonts w:ascii="ＭＳ 明朝" w:hAnsi="ＭＳ 明朝"/>
                <w:sz w:val="18"/>
                <w:szCs w:val="18"/>
              </w:rPr>
            </w:pPr>
            <w:r w:rsidRPr="006832F4">
              <w:rPr>
                <w:rFonts w:ascii="ＭＳ 明朝" w:hAnsi="ＭＳ 明朝" w:hint="eastAsia"/>
                <w:sz w:val="18"/>
                <w:szCs w:val="18"/>
              </w:rPr>
              <w:t>（１）</w:t>
            </w:r>
          </w:p>
          <w:p w14:paraId="127E94F2" w14:textId="4631A424" w:rsidR="0015043B" w:rsidRPr="006832F4" w:rsidRDefault="008E22BA" w:rsidP="006E1DF9">
            <w:pPr>
              <w:spacing w:line="300" w:lineRule="exact"/>
              <w:rPr>
                <w:rFonts w:ascii="ＭＳ 明朝" w:hAnsi="ＭＳ 明朝"/>
                <w:sz w:val="18"/>
                <w:szCs w:val="18"/>
              </w:rPr>
            </w:pPr>
            <w:r w:rsidRPr="006832F4">
              <w:rPr>
                <w:rFonts w:ascii="ＭＳ 明朝" w:hAnsi="ＭＳ 明朝" w:hint="eastAsia"/>
                <w:sz w:val="18"/>
                <w:szCs w:val="18"/>
              </w:rPr>
              <w:t>教職員の</w:t>
            </w:r>
            <w:r w:rsidR="00C00B96" w:rsidRPr="006832F4">
              <w:rPr>
                <w:rFonts w:ascii="ＭＳ 明朝" w:hAnsi="ＭＳ 明朝" w:hint="eastAsia"/>
                <w:sz w:val="18"/>
                <w:szCs w:val="18"/>
              </w:rPr>
              <w:t>指導</w:t>
            </w:r>
            <w:r w:rsidR="003F2922" w:rsidRPr="006832F4">
              <w:rPr>
                <w:rFonts w:ascii="ＭＳ 明朝" w:hAnsi="ＭＳ 明朝" w:hint="eastAsia"/>
                <w:sz w:val="18"/>
                <w:szCs w:val="18"/>
              </w:rPr>
              <w:t>力</w:t>
            </w:r>
            <w:r w:rsidR="0015043B" w:rsidRPr="006832F4">
              <w:rPr>
                <w:rFonts w:ascii="ＭＳ 明朝" w:hAnsi="ＭＳ 明朝" w:hint="eastAsia"/>
                <w:sz w:val="18"/>
                <w:szCs w:val="18"/>
              </w:rPr>
              <w:t>の向上</w:t>
            </w:r>
          </w:p>
          <w:p w14:paraId="1D24CFFF" w14:textId="77777777" w:rsidR="0015043B" w:rsidRPr="006832F4" w:rsidRDefault="0015043B" w:rsidP="0015043B">
            <w:pPr>
              <w:spacing w:line="300" w:lineRule="exact"/>
              <w:rPr>
                <w:rFonts w:ascii="ＭＳ 明朝" w:hAnsi="ＭＳ 明朝"/>
                <w:sz w:val="18"/>
                <w:szCs w:val="18"/>
              </w:rPr>
            </w:pPr>
          </w:p>
          <w:p w14:paraId="284C3970" w14:textId="77777777" w:rsidR="0015043B" w:rsidRPr="006832F4" w:rsidRDefault="0015043B" w:rsidP="0015043B">
            <w:pPr>
              <w:spacing w:line="300" w:lineRule="exact"/>
              <w:rPr>
                <w:rFonts w:ascii="ＭＳ 明朝" w:hAnsi="ＭＳ 明朝"/>
                <w:sz w:val="18"/>
                <w:szCs w:val="18"/>
              </w:rPr>
            </w:pPr>
          </w:p>
          <w:p w14:paraId="0F444253" w14:textId="77777777" w:rsidR="0015043B" w:rsidRPr="006832F4" w:rsidRDefault="0015043B" w:rsidP="0015043B">
            <w:pPr>
              <w:spacing w:line="300" w:lineRule="exact"/>
              <w:rPr>
                <w:rFonts w:ascii="ＭＳ 明朝" w:hAnsi="ＭＳ 明朝"/>
                <w:sz w:val="18"/>
                <w:szCs w:val="18"/>
              </w:rPr>
            </w:pPr>
          </w:p>
          <w:p w14:paraId="48B12C50" w14:textId="77777777" w:rsidR="008E22BA" w:rsidRPr="006832F4" w:rsidRDefault="008E22BA" w:rsidP="0015043B">
            <w:pPr>
              <w:spacing w:line="300" w:lineRule="exact"/>
              <w:rPr>
                <w:rFonts w:ascii="ＭＳ 明朝" w:hAnsi="ＭＳ 明朝"/>
                <w:sz w:val="18"/>
                <w:szCs w:val="18"/>
              </w:rPr>
            </w:pPr>
          </w:p>
          <w:p w14:paraId="4FFDE1D0" w14:textId="77777777" w:rsidR="008E22BA" w:rsidRPr="006832F4" w:rsidRDefault="008E22BA" w:rsidP="0015043B">
            <w:pPr>
              <w:spacing w:line="300" w:lineRule="exact"/>
              <w:rPr>
                <w:rFonts w:ascii="ＭＳ 明朝" w:hAnsi="ＭＳ 明朝"/>
                <w:sz w:val="18"/>
                <w:szCs w:val="18"/>
              </w:rPr>
            </w:pPr>
          </w:p>
          <w:p w14:paraId="1EE8FF7D" w14:textId="77777777" w:rsidR="0015043B" w:rsidRPr="006832F4" w:rsidRDefault="0015043B" w:rsidP="0015043B">
            <w:pPr>
              <w:spacing w:line="300" w:lineRule="exact"/>
              <w:rPr>
                <w:rFonts w:ascii="ＭＳ 明朝" w:hAnsi="ＭＳ 明朝"/>
                <w:sz w:val="18"/>
                <w:szCs w:val="18"/>
              </w:rPr>
            </w:pPr>
          </w:p>
          <w:p w14:paraId="6B9E2A76" w14:textId="77777777" w:rsidR="00680860" w:rsidRPr="006832F4" w:rsidRDefault="00680860" w:rsidP="0015043B">
            <w:pPr>
              <w:spacing w:line="300" w:lineRule="exact"/>
              <w:rPr>
                <w:rFonts w:ascii="ＭＳ 明朝" w:hAnsi="ＭＳ 明朝"/>
                <w:sz w:val="18"/>
                <w:szCs w:val="18"/>
              </w:rPr>
            </w:pPr>
          </w:p>
          <w:p w14:paraId="2B5DBB97" w14:textId="77777777" w:rsidR="004B64A7" w:rsidRPr="006832F4" w:rsidRDefault="004B64A7" w:rsidP="0015043B">
            <w:pPr>
              <w:spacing w:line="300" w:lineRule="exact"/>
              <w:rPr>
                <w:rFonts w:ascii="ＭＳ 明朝" w:hAnsi="ＭＳ 明朝"/>
                <w:sz w:val="18"/>
                <w:szCs w:val="18"/>
              </w:rPr>
            </w:pPr>
          </w:p>
          <w:p w14:paraId="7E4C74A9" w14:textId="77777777" w:rsidR="004B64A7" w:rsidRPr="006832F4" w:rsidRDefault="004B64A7" w:rsidP="0015043B">
            <w:pPr>
              <w:spacing w:line="300" w:lineRule="exact"/>
              <w:rPr>
                <w:rFonts w:ascii="ＭＳ 明朝" w:hAnsi="ＭＳ 明朝"/>
                <w:sz w:val="18"/>
                <w:szCs w:val="18"/>
              </w:rPr>
            </w:pPr>
          </w:p>
          <w:p w14:paraId="0EF33244" w14:textId="77777777" w:rsidR="00213D37" w:rsidRPr="006832F4" w:rsidRDefault="00213D37" w:rsidP="0015043B">
            <w:pPr>
              <w:spacing w:line="300" w:lineRule="exact"/>
              <w:rPr>
                <w:rFonts w:ascii="ＭＳ 明朝" w:hAnsi="ＭＳ 明朝"/>
                <w:sz w:val="18"/>
                <w:szCs w:val="18"/>
              </w:rPr>
            </w:pPr>
          </w:p>
          <w:p w14:paraId="37EB924B" w14:textId="77777777" w:rsidR="00917BAA" w:rsidRPr="006832F4" w:rsidRDefault="00917BAA" w:rsidP="0015043B">
            <w:pPr>
              <w:spacing w:line="300" w:lineRule="exact"/>
              <w:rPr>
                <w:rFonts w:ascii="ＭＳ 明朝" w:hAnsi="ＭＳ 明朝"/>
                <w:sz w:val="18"/>
                <w:szCs w:val="18"/>
              </w:rPr>
            </w:pPr>
          </w:p>
          <w:p w14:paraId="503F5F70" w14:textId="77777777" w:rsidR="00924E23" w:rsidRPr="006832F4" w:rsidRDefault="00924E23" w:rsidP="0015043B">
            <w:pPr>
              <w:spacing w:line="300" w:lineRule="exact"/>
              <w:rPr>
                <w:rFonts w:ascii="ＭＳ 明朝" w:hAnsi="ＭＳ 明朝"/>
                <w:sz w:val="18"/>
                <w:szCs w:val="18"/>
              </w:rPr>
            </w:pPr>
          </w:p>
          <w:p w14:paraId="04A8C3A1" w14:textId="77777777" w:rsidR="00466188" w:rsidRPr="006832F4" w:rsidRDefault="008E22BA" w:rsidP="0015043B">
            <w:pPr>
              <w:spacing w:line="300" w:lineRule="exact"/>
              <w:rPr>
                <w:rFonts w:ascii="ＭＳ 明朝" w:hAnsi="ＭＳ 明朝"/>
                <w:sz w:val="18"/>
                <w:szCs w:val="18"/>
              </w:rPr>
            </w:pPr>
            <w:r w:rsidRPr="006832F4">
              <w:rPr>
                <w:rFonts w:ascii="ＭＳ 明朝" w:hAnsi="ＭＳ 明朝" w:hint="eastAsia"/>
                <w:sz w:val="18"/>
                <w:szCs w:val="18"/>
              </w:rPr>
              <w:t>（２</w:t>
            </w:r>
            <w:r w:rsidR="0015043B" w:rsidRPr="006832F4">
              <w:rPr>
                <w:rFonts w:ascii="ＭＳ 明朝" w:hAnsi="ＭＳ 明朝" w:hint="eastAsia"/>
                <w:sz w:val="18"/>
                <w:szCs w:val="18"/>
              </w:rPr>
              <w:t>）</w:t>
            </w:r>
          </w:p>
          <w:p w14:paraId="2DCFD8B8" w14:textId="4AF397C4" w:rsidR="0015043B" w:rsidRPr="006832F4" w:rsidRDefault="0015043B" w:rsidP="006E1DF9">
            <w:pPr>
              <w:spacing w:line="300" w:lineRule="exact"/>
              <w:rPr>
                <w:rFonts w:ascii="ＭＳ 明朝" w:hAnsi="ＭＳ 明朝"/>
                <w:sz w:val="18"/>
                <w:szCs w:val="18"/>
              </w:rPr>
            </w:pPr>
            <w:r w:rsidRPr="006832F4">
              <w:rPr>
                <w:rFonts w:ascii="ＭＳ 明朝" w:hAnsi="ＭＳ 明朝" w:hint="eastAsia"/>
                <w:sz w:val="18"/>
                <w:szCs w:val="18"/>
              </w:rPr>
              <w:t>ICT</w:t>
            </w:r>
            <w:r w:rsidR="00E355D6" w:rsidRPr="006832F4">
              <w:rPr>
                <w:rFonts w:ascii="ＭＳ 明朝" w:hAnsi="ＭＳ 明朝" w:hint="eastAsia"/>
                <w:sz w:val="18"/>
                <w:szCs w:val="18"/>
              </w:rPr>
              <w:t>を活用した授業づくり（スマートスクール構想の推進）</w:t>
            </w:r>
          </w:p>
          <w:p w14:paraId="19B9DB65" w14:textId="77777777" w:rsidR="0015043B" w:rsidRPr="006832F4" w:rsidRDefault="0015043B" w:rsidP="0015043B">
            <w:pPr>
              <w:spacing w:line="300" w:lineRule="exact"/>
              <w:ind w:left="200" w:hangingChars="100" w:hanging="200"/>
              <w:rPr>
                <w:rFonts w:ascii="ＭＳ 明朝" w:hAnsi="ＭＳ 明朝"/>
                <w:sz w:val="20"/>
                <w:szCs w:val="20"/>
              </w:rPr>
            </w:pPr>
          </w:p>
          <w:p w14:paraId="0A226F49" w14:textId="77777777" w:rsidR="0015043B" w:rsidRPr="006832F4" w:rsidRDefault="0015043B" w:rsidP="0015043B">
            <w:pPr>
              <w:spacing w:line="300" w:lineRule="exact"/>
              <w:ind w:left="200" w:hangingChars="100" w:hanging="200"/>
              <w:rPr>
                <w:rFonts w:ascii="ＭＳ 明朝" w:hAnsi="ＭＳ 明朝"/>
                <w:sz w:val="20"/>
                <w:szCs w:val="20"/>
              </w:rPr>
            </w:pPr>
          </w:p>
          <w:p w14:paraId="28BD91E0" w14:textId="77777777" w:rsidR="00680860" w:rsidRPr="006832F4" w:rsidRDefault="00680860" w:rsidP="00680860">
            <w:pPr>
              <w:spacing w:line="300" w:lineRule="exact"/>
              <w:rPr>
                <w:rFonts w:ascii="ＭＳ 明朝" w:hAnsi="ＭＳ 明朝"/>
                <w:sz w:val="20"/>
                <w:szCs w:val="20"/>
              </w:rPr>
            </w:pPr>
          </w:p>
        </w:tc>
        <w:tc>
          <w:tcPr>
            <w:tcW w:w="4182" w:type="dxa"/>
            <w:tcBorders>
              <w:right w:val="dashed" w:sz="4" w:space="0" w:color="auto"/>
            </w:tcBorders>
            <w:tcMar>
              <w:top w:w="85" w:type="dxa"/>
              <w:left w:w="85" w:type="dxa"/>
              <w:bottom w:w="85" w:type="dxa"/>
              <w:right w:w="85" w:type="dxa"/>
            </w:tcMar>
          </w:tcPr>
          <w:p w14:paraId="0B9218D1" w14:textId="77777777" w:rsidR="0015043B" w:rsidRPr="006832F4" w:rsidRDefault="0015043B" w:rsidP="0015043B">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（１）</w:t>
            </w:r>
          </w:p>
          <w:p w14:paraId="7ECEC69D" w14:textId="1710BF7A" w:rsidR="0015043B" w:rsidRPr="006832F4" w:rsidRDefault="008E22BA" w:rsidP="0015043B">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ア</w:t>
            </w:r>
            <w:r w:rsidR="00466188" w:rsidRPr="006832F4">
              <w:rPr>
                <w:rFonts w:ascii="ＭＳ 明朝" w:hAnsi="ＭＳ 明朝" w:hint="eastAsia"/>
                <w:sz w:val="18"/>
                <w:szCs w:val="18"/>
              </w:rPr>
              <w:t xml:space="preserve">　</w:t>
            </w:r>
            <w:r w:rsidR="00246E98" w:rsidRPr="006832F4">
              <w:rPr>
                <w:rFonts w:ascii="ＭＳ 明朝" w:hAnsi="ＭＳ 明朝" w:hint="eastAsia"/>
                <w:sz w:val="18"/>
                <w:szCs w:val="18"/>
              </w:rPr>
              <w:t>教職</w:t>
            </w:r>
            <w:r w:rsidRPr="006832F4">
              <w:rPr>
                <w:rFonts w:ascii="ＭＳ 明朝" w:hAnsi="ＭＳ 明朝" w:hint="eastAsia"/>
                <w:sz w:val="18"/>
                <w:szCs w:val="18"/>
              </w:rPr>
              <w:t>経験年数の少ない</w:t>
            </w:r>
            <w:r w:rsidR="00E02261" w:rsidRPr="006832F4">
              <w:rPr>
                <w:rFonts w:ascii="ＭＳ 明朝" w:hAnsi="ＭＳ 明朝" w:hint="eastAsia"/>
                <w:sz w:val="18"/>
                <w:szCs w:val="18"/>
              </w:rPr>
              <w:t>教職員</w:t>
            </w:r>
            <w:r w:rsidRPr="006832F4">
              <w:rPr>
                <w:rFonts w:ascii="ＭＳ 明朝" w:hAnsi="ＭＳ 明朝" w:hint="eastAsia"/>
                <w:sz w:val="18"/>
                <w:szCs w:val="18"/>
              </w:rPr>
              <w:t>への</w:t>
            </w:r>
            <w:r w:rsidR="0015043B" w:rsidRPr="006832F4">
              <w:rPr>
                <w:rFonts w:ascii="ＭＳ 明朝" w:hAnsi="ＭＳ 明朝" w:hint="eastAsia"/>
                <w:sz w:val="18"/>
                <w:szCs w:val="18"/>
              </w:rPr>
              <w:t>OJT</w:t>
            </w:r>
            <w:r w:rsidRPr="006832F4">
              <w:rPr>
                <w:rFonts w:ascii="ＭＳ 明朝" w:hAnsi="ＭＳ 明朝" w:hint="eastAsia"/>
                <w:sz w:val="18"/>
                <w:szCs w:val="18"/>
              </w:rPr>
              <w:t>を活用した授業支援を行うと</w:t>
            </w:r>
            <w:r w:rsidR="00466188" w:rsidRPr="006832F4">
              <w:rPr>
                <w:rFonts w:ascii="ＭＳ 明朝" w:hAnsi="ＭＳ 明朝" w:hint="eastAsia"/>
                <w:sz w:val="18"/>
                <w:szCs w:val="18"/>
              </w:rPr>
              <w:t>とも</w:t>
            </w:r>
            <w:r w:rsidR="0015043B" w:rsidRPr="006832F4">
              <w:rPr>
                <w:rFonts w:ascii="ＭＳ 明朝" w:hAnsi="ＭＳ 明朝" w:hint="eastAsia"/>
                <w:sz w:val="18"/>
                <w:szCs w:val="18"/>
              </w:rPr>
              <w:t>に</w:t>
            </w:r>
            <w:r w:rsidR="00466188" w:rsidRPr="006832F4">
              <w:rPr>
                <w:rFonts w:ascii="ＭＳ 明朝" w:hAnsi="ＭＳ 明朝" w:hint="eastAsia"/>
                <w:sz w:val="18"/>
                <w:szCs w:val="18"/>
              </w:rPr>
              <w:t>、</w:t>
            </w:r>
            <w:r w:rsidR="0015043B" w:rsidRPr="006832F4">
              <w:rPr>
                <w:rFonts w:ascii="ＭＳ 明朝" w:hAnsi="ＭＳ 明朝" w:hint="eastAsia"/>
                <w:sz w:val="18"/>
                <w:szCs w:val="18"/>
              </w:rPr>
              <w:t>ミドルリーダーの育成を図る。</w:t>
            </w:r>
          </w:p>
          <w:p w14:paraId="4C161340" w14:textId="48B42F3D" w:rsidR="0051215F" w:rsidRPr="006832F4" w:rsidRDefault="00924E23" w:rsidP="006E0C8A">
            <w:pPr>
              <w:spacing w:line="300" w:lineRule="exact"/>
              <w:ind w:leftChars="200" w:left="420" w:firstLineChars="100" w:firstLine="180"/>
              <w:rPr>
                <w:rFonts w:ascii="ＭＳ 明朝" w:hAnsi="ＭＳ 明朝"/>
                <w:sz w:val="18"/>
                <w:szCs w:val="18"/>
              </w:rPr>
            </w:pPr>
            <w:r w:rsidRPr="006832F4">
              <w:rPr>
                <w:rFonts w:ascii="ＭＳ 明朝" w:hAnsi="ＭＳ 明朝" w:hint="eastAsia"/>
                <w:sz w:val="18"/>
                <w:szCs w:val="18"/>
              </w:rPr>
              <w:t>【首席・指導教諭・研究研修部・教務部】</w:t>
            </w:r>
          </w:p>
          <w:p w14:paraId="7F47A5C8" w14:textId="77777777" w:rsidR="0051215F" w:rsidRPr="006832F4" w:rsidRDefault="0051215F" w:rsidP="0015043B">
            <w:pPr>
              <w:spacing w:line="300" w:lineRule="exact"/>
              <w:ind w:left="360" w:hangingChars="200" w:hanging="360"/>
              <w:rPr>
                <w:rFonts w:ascii="ＭＳ 明朝" w:hAnsi="ＭＳ 明朝"/>
                <w:sz w:val="18"/>
                <w:szCs w:val="18"/>
              </w:rPr>
            </w:pPr>
          </w:p>
          <w:p w14:paraId="46DCCF00" w14:textId="77777777" w:rsidR="0051215F" w:rsidRPr="006832F4" w:rsidRDefault="0051215F" w:rsidP="0015043B">
            <w:pPr>
              <w:spacing w:line="300" w:lineRule="exact"/>
              <w:ind w:left="360" w:hangingChars="200" w:hanging="360"/>
              <w:rPr>
                <w:rFonts w:ascii="ＭＳ 明朝" w:hAnsi="ＭＳ 明朝"/>
                <w:sz w:val="18"/>
                <w:szCs w:val="18"/>
              </w:rPr>
            </w:pPr>
          </w:p>
          <w:p w14:paraId="009FF542" w14:textId="77777777" w:rsidR="009F24C6" w:rsidRPr="006832F4" w:rsidRDefault="009F24C6" w:rsidP="0015043B">
            <w:pPr>
              <w:spacing w:line="300" w:lineRule="exact"/>
              <w:ind w:left="360" w:hangingChars="200" w:hanging="360"/>
              <w:rPr>
                <w:rFonts w:ascii="ＭＳ 明朝" w:hAnsi="ＭＳ 明朝"/>
                <w:sz w:val="18"/>
                <w:szCs w:val="18"/>
              </w:rPr>
            </w:pPr>
          </w:p>
          <w:p w14:paraId="507CF5C7" w14:textId="77777777" w:rsidR="00D3318E" w:rsidRPr="006832F4" w:rsidRDefault="00D3318E" w:rsidP="0015043B">
            <w:pPr>
              <w:spacing w:line="300" w:lineRule="exact"/>
              <w:ind w:left="360" w:hangingChars="200" w:hanging="360"/>
              <w:rPr>
                <w:rFonts w:ascii="ＭＳ 明朝" w:hAnsi="ＭＳ 明朝"/>
                <w:sz w:val="18"/>
                <w:szCs w:val="18"/>
              </w:rPr>
            </w:pPr>
          </w:p>
          <w:p w14:paraId="32808BF1" w14:textId="77777777" w:rsidR="00065BA7" w:rsidRPr="006832F4" w:rsidRDefault="00065BA7" w:rsidP="0015043B">
            <w:pPr>
              <w:spacing w:line="300" w:lineRule="exact"/>
              <w:ind w:left="360" w:hangingChars="200" w:hanging="360"/>
              <w:rPr>
                <w:rFonts w:ascii="ＭＳ 明朝" w:hAnsi="ＭＳ 明朝"/>
                <w:sz w:val="18"/>
                <w:szCs w:val="18"/>
              </w:rPr>
            </w:pPr>
          </w:p>
          <w:p w14:paraId="34DBF656" w14:textId="77777777" w:rsidR="00E355D6" w:rsidRPr="006832F4" w:rsidRDefault="00E355D6" w:rsidP="0015043B">
            <w:pPr>
              <w:spacing w:line="300" w:lineRule="exact"/>
              <w:ind w:left="360" w:hangingChars="200" w:hanging="360"/>
              <w:rPr>
                <w:rFonts w:ascii="ＭＳ 明朝" w:hAnsi="ＭＳ 明朝"/>
                <w:sz w:val="18"/>
                <w:szCs w:val="18"/>
              </w:rPr>
            </w:pPr>
          </w:p>
          <w:p w14:paraId="56AA2E5F" w14:textId="0F483CCB" w:rsidR="0015043B" w:rsidRPr="006832F4" w:rsidRDefault="0015043B" w:rsidP="00C00B96">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イ</w:t>
            </w:r>
            <w:r w:rsidR="00466188" w:rsidRPr="006832F4">
              <w:rPr>
                <w:rFonts w:ascii="ＭＳ 明朝" w:hAnsi="ＭＳ 明朝" w:hint="eastAsia"/>
                <w:sz w:val="18"/>
                <w:szCs w:val="18"/>
              </w:rPr>
              <w:t xml:space="preserve">　</w:t>
            </w:r>
            <w:r w:rsidR="00C00B96" w:rsidRPr="006832F4">
              <w:rPr>
                <w:rFonts w:ascii="ＭＳ 明朝" w:hAnsi="ＭＳ 明朝" w:hint="eastAsia"/>
                <w:sz w:val="18"/>
                <w:szCs w:val="18"/>
              </w:rPr>
              <w:t>全国レベルの研修会等</w:t>
            </w:r>
            <w:r w:rsidR="00B34818" w:rsidRPr="006832F4">
              <w:rPr>
                <w:rFonts w:ascii="ＭＳ 明朝" w:hAnsi="ＭＳ 明朝" w:hint="eastAsia"/>
                <w:sz w:val="18"/>
                <w:szCs w:val="18"/>
              </w:rPr>
              <w:t>に計画的に参加し、先進的な取組みや知見を全校で共有する。</w:t>
            </w:r>
          </w:p>
          <w:p w14:paraId="6EC11638" w14:textId="6F2E3868" w:rsidR="00924E23" w:rsidRPr="006832F4" w:rsidRDefault="00924E23" w:rsidP="006E0C8A">
            <w:pPr>
              <w:spacing w:line="300" w:lineRule="exact"/>
              <w:ind w:leftChars="200" w:left="420" w:firstLineChars="100" w:firstLine="180"/>
              <w:rPr>
                <w:rFonts w:ascii="ＭＳ 明朝" w:hAnsi="ＭＳ 明朝"/>
                <w:sz w:val="18"/>
                <w:szCs w:val="18"/>
              </w:rPr>
            </w:pPr>
            <w:r w:rsidRPr="006832F4">
              <w:rPr>
                <w:rFonts w:ascii="ＭＳ 明朝" w:hAnsi="ＭＳ 明朝" w:hint="eastAsia"/>
                <w:sz w:val="18"/>
                <w:szCs w:val="18"/>
              </w:rPr>
              <w:t>【首席・指導教諭・研究研修部・教務部】</w:t>
            </w:r>
          </w:p>
          <w:p w14:paraId="4549670E" w14:textId="77777777" w:rsidR="0015043B" w:rsidRPr="006832F4" w:rsidRDefault="008E22BA" w:rsidP="00E355D6">
            <w:pPr>
              <w:spacing w:line="300" w:lineRule="exact"/>
              <w:rPr>
                <w:rFonts w:ascii="ＭＳ 明朝" w:hAnsi="ＭＳ 明朝"/>
                <w:sz w:val="18"/>
                <w:szCs w:val="18"/>
              </w:rPr>
            </w:pPr>
            <w:r w:rsidRPr="006832F4">
              <w:rPr>
                <w:rFonts w:ascii="ＭＳ 明朝" w:hAnsi="ＭＳ 明朝" w:hint="eastAsia"/>
                <w:sz w:val="18"/>
                <w:szCs w:val="18"/>
              </w:rPr>
              <w:t>（２</w:t>
            </w:r>
            <w:r w:rsidR="0015043B" w:rsidRPr="006832F4">
              <w:rPr>
                <w:rFonts w:ascii="ＭＳ 明朝" w:hAnsi="ＭＳ 明朝" w:hint="eastAsia"/>
                <w:sz w:val="18"/>
                <w:szCs w:val="18"/>
              </w:rPr>
              <w:t>）</w:t>
            </w:r>
          </w:p>
          <w:p w14:paraId="1F263ED8" w14:textId="1FF5C889" w:rsidR="00BA2A64" w:rsidRPr="0025061D" w:rsidRDefault="0015043B" w:rsidP="00BA2A64">
            <w:pPr>
              <w:spacing w:line="300" w:lineRule="exact"/>
              <w:ind w:left="360" w:hangingChars="200" w:hanging="360"/>
              <w:rPr>
                <w:rFonts w:ascii="ＭＳ 明朝" w:hAnsi="ＭＳ 明朝"/>
                <w:sz w:val="18"/>
                <w:szCs w:val="18"/>
              </w:rPr>
            </w:pPr>
            <w:r w:rsidRPr="0025061D">
              <w:rPr>
                <w:rFonts w:ascii="ＭＳ 明朝" w:hAnsi="ＭＳ 明朝" w:hint="eastAsia"/>
                <w:sz w:val="18"/>
                <w:szCs w:val="18"/>
              </w:rPr>
              <w:t>ア</w:t>
            </w:r>
            <w:r w:rsidR="003E7452" w:rsidRPr="0025061D">
              <w:rPr>
                <w:rFonts w:ascii="ＭＳ 明朝" w:hAnsi="ＭＳ 明朝" w:hint="eastAsia"/>
                <w:sz w:val="18"/>
                <w:szCs w:val="18"/>
              </w:rPr>
              <w:t xml:space="preserve">　・</w:t>
            </w:r>
            <w:r w:rsidR="00BA2A64" w:rsidRPr="0025061D">
              <w:rPr>
                <w:rFonts w:ascii="ＭＳ 明朝" w:hAnsi="ＭＳ 明朝" w:hint="eastAsia"/>
                <w:sz w:val="18"/>
                <w:szCs w:val="18"/>
              </w:rPr>
              <w:t>大画面プロジェクターやスピーカー、視線入力装置等のセンサーを教科の授業や特別活動等で活用し、視聴覚的に没頭できる環境のもとで、各学部に主体的で協働的な学びの場を設定する。</w:t>
            </w:r>
          </w:p>
          <w:p w14:paraId="1945A895" w14:textId="0E51AEE4" w:rsidR="00BA2A64" w:rsidRPr="0025061D" w:rsidRDefault="003E7452" w:rsidP="003E7452">
            <w:pPr>
              <w:spacing w:line="300" w:lineRule="exact"/>
              <w:ind w:leftChars="100" w:left="390" w:hangingChars="100" w:hanging="180"/>
              <w:rPr>
                <w:rFonts w:ascii="ＭＳ 明朝" w:hAnsi="ＭＳ 明朝"/>
                <w:sz w:val="18"/>
                <w:szCs w:val="18"/>
              </w:rPr>
            </w:pPr>
            <w:r w:rsidRPr="0025061D">
              <w:rPr>
                <w:rFonts w:ascii="ＭＳ 明朝" w:hAnsi="ＭＳ 明朝" w:hint="eastAsia"/>
                <w:sz w:val="18"/>
                <w:szCs w:val="18"/>
              </w:rPr>
              <w:t>・</w:t>
            </w:r>
            <w:r w:rsidR="00BA2A64" w:rsidRPr="0025061D">
              <w:rPr>
                <w:rFonts w:ascii="ＭＳ 明朝" w:hAnsi="ＭＳ 明朝" w:hint="eastAsia"/>
                <w:sz w:val="18"/>
                <w:szCs w:val="18"/>
              </w:rPr>
              <w:t>大画面プロジェクターを活用したeスポーツを高等部においてスタートする。</w:t>
            </w:r>
          </w:p>
          <w:p w14:paraId="34D689CD" w14:textId="339443D9" w:rsidR="00924E23" w:rsidRPr="006832F4" w:rsidRDefault="003E7452" w:rsidP="003E7452">
            <w:pPr>
              <w:spacing w:line="300" w:lineRule="exact"/>
              <w:ind w:leftChars="100" w:left="390" w:hangingChars="100" w:hanging="180"/>
              <w:rPr>
                <w:rFonts w:ascii="ＭＳ 明朝" w:hAnsi="ＭＳ 明朝"/>
                <w:sz w:val="18"/>
                <w:szCs w:val="18"/>
              </w:rPr>
            </w:pPr>
            <w:r w:rsidRPr="0025061D">
              <w:rPr>
                <w:rFonts w:ascii="ＭＳ 明朝" w:hAnsi="ＭＳ 明朝" w:hint="eastAsia"/>
                <w:sz w:val="18"/>
                <w:szCs w:val="18"/>
              </w:rPr>
              <w:t>・</w:t>
            </w:r>
            <w:r w:rsidR="00BA2A64" w:rsidRPr="0025061D">
              <w:rPr>
                <w:rFonts w:ascii="ＭＳ 明朝" w:hAnsi="ＭＳ 明朝" w:hint="eastAsia"/>
                <w:sz w:val="18"/>
                <w:szCs w:val="18"/>
              </w:rPr>
              <w:t>DX化をもとにした学習環境を学校見学会や参観日等で公開する。</w:t>
            </w:r>
          </w:p>
          <w:p w14:paraId="7BF1C744" w14:textId="1B812D4C" w:rsidR="00680860" w:rsidRPr="006832F4" w:rsidRDefault="00924E23" w:rsidP="003D72FC">
            <w:pPr>
              <w:spacing w:line="300" w:lineRule="exact"/>
              <w:ind w:left="540" w:hangingChars="300" w:hanging="540"/>
              <w:rPr>
                <w:rFonts w:ascii="ＭＳ 明朝" w:hAnsi="ＭＳ 明朝"/>
                <w:sz w:val="18"/>
                <w:szCs w:val="18"/>
              </w:rPr>
            </w:pPr>
            <w:r w:rsidRPr="006832F4">
              <w:rPr>
                <w:rFonts w:ascii="ＭＳ 明朝" w:hAnsi="ＭＳ 明朝" w:hint="eastAsia"/>
                <w:sz w:val="18"/>
                <w:szCs w:val="18"/>
              </w:rPr>
              <w:t xml:space="preserve">　【学部・情報教育部・自立活動部・推進PT会議】</w:t>
            </w:r>
          </w:p>
        </w:tc>
        <w:tc>
          <w:tcPr>
            <w:tcW w:w="4536" w:type="dxa"/>
            <w:tcBorders>
              <w:right w:val="dashed" w:sz="4" w:space="0" w:color="auto"/>
            </w:tcBorders>
            <w:tcMar>
              <w:top w:w="85" w:type="dxa"/>
              <w:left w:w="85" w:type="dxa"/>
              <w:bottom w:w="85" w:type="dxa"/>
              <w:right w:w="85" w:type="dxa"/>
            </w:tcMar>
          </w:tcPr>
          <w:p w14:paraId="057683C7" w14:textId="77777777" w:rsidR="0015043B" w:rsidRPr="00C001E7" w:rsidRDefault="0015043B" w:rsidP="0015043B">
            <w:pPr>
              <w:spacing w:line="300" w:lineRule="exact"/>
              <w:ind w:left="360" w:hangingChars="200" w:hanging="360"/>
              <w:rPr>
                <w:rFonts w:ascii="ＭＳ 明朝" w:hAnsi="ＭＳ 明朝"/>
                <w:sz w:val="18"/>
                <w:szCs w:val="18"/>
              </w:rPr>
            </w:pPr>
            <w:r w:rsidRPr="00C001E7">
              <w:rPr>
                <w:rFonts w:ascii="ＭＳ 明朝" w:hAnsi="ＭＳ 明朝" w:hint="eastAsia"/>
                <w:sz w:val="18"/>
                <w:szCs w:val="18"/>
              </w:rPr>
              <w:t>（１）</w:t>
            </w:r>
          </w:p>
          <w:p w14:paraId="439D5F0F" w14:textId="13AF719A" w:rsidR="00466188" w:rsidRPr="00C001E7" w:rsidRDefault="0015043B" w:rsidP="0015043B">
            <w:pPr>
              <w:spacing w:line="300" w:lineRule="exact"/>
              <w:ind w:left="360" w:hangingChars="200" w:hanging="360"/>
              <w:rPr>
                <w:rFonts w:ascii="ＭＳ 明朝" w:hAnsi="ＭＳ 明朝"/>
                <w:color w:val="FF0000"/>
                <w:sz w:val="18"/>
                <w:szCs w:val="18"/>
              </w:rPr>
            </w:pPr>
            <w:r w:rsidRPr="00C001E7">
              <w:rPr>
                <w:rFonts w:ascii="ＭＳ 明朝" w:hAnsi="ＭＳ 明朝" w:hint="eastAsia"/>
                <w:sz w:val="18"/>
                <w:szCs w:val="18"/>
              </w:rPr>
              <w:t>ア・学校教育自己診断</w:t>
            </w:r>
            <w:r w:rsidR="00E25140" w:rsidRPr="00C001E7">
              <w:rPr>
                <w:rFonts w:ascii="ＭＳ 明朝" w:hAnsi="ＭＳ 明朝" w:hint="eastAsia"/>
                <w:sz w:val="18"/>
                <w:szCs w:val="18"/>
              </w:rPr>
              <w:t>（以下、学診）</w:t>
            </w:r>
            <w:r w:rsidRPr="00C001E7">
              <w:rPr>
                <w:rFonts w:ascii="ＭＳ 明朝" w:hAnsi="ＭＳ 明朝" w:hint="eastAsia"/>
                <w:sz w:val="18"/>
                <w:szCs w:val="18"/>
              </w:rPr>
              <w:t>「初任者等、経験</w:t>
            </w:r>
            <w:r w:rsidR="002C0415" w:rsidRPr="00C001E7">
              <w:rPr>
                <w:rFonts w:ascii="ＭＳ 明朝" w:hAnsi="ＭＳ 明朝" w:hint="eastAsia"/>
                <w:sz w:val="18"/>
                <w:szCs w:val="18"/>
              </w:rPr>
              <w:t>年数</w:t>
            </w:r>
            <w:r w:rsidRPr="00C001E7">
              <w:rPr>
                <w:rFonts w:ascii="ＭＳ 明朝" w:hAnsi="ＭＳ 明朝" w:hint="eastAsia"/>
                <w:sz w:val="18"/>
                <w:szCs w:val="18"/>
              </w:rPr>
              <w:t>の少ない教職員を学校全体で育成する体制がとれている。」の肯定</w:t>
            </w:r>
            <w:r w:rsidR="00E20F77" w:rsidRPr="00C001E7">
              <w:rPr>
                <w:rFonts w:ascii="ＭＳ 明朝" w:hAnsi="ＭＳ 明朝" w:hint="eastAsia"/>
                <w:sz w:val="18"/>
                <w:szCs w:val="18"/>
              </w:rPr>
              <w:t>的評価</w:t>
            </w:r>
            <w:r w:rsidR="00C00B96" w:rsidRPr="00C001E7">
              <w:rPr>
                <w:rFonts w:ascii="ＭＳ 明朝" w:hAnsi="ＭＳ 明朝" w:hint="eastAsia"/>
                <w:sz w:val="18"/>
                <w:szCs w:val="18"/>
              </w:rPr>
              <w:t>85％を維持</w:t>
            </w:r>
            <w:r w:rsidR="00462D91" w:rsidRPr="00C001E7">
              <w:rPr>
                <w:rFonts w:ascii="ＭＳ 明朝" w:hAnsi="ＭＳ 明朝" w:hint="eastAsia"/>
                <w:sz w:val="18"/>
                <w:szCs w:val="18"/>
              </w:rPr>
              <w:t>。</w:t>
            </w:r>
            <w:r w:rsidRPr="00C001E7">
              <w:rPr>
                <w:rFonts w:ascii="ＭＳ 明朝" w:hAnsi="ＭＳ 明朝" w:hint="eastAsia"/>
                <w:sz w:val="18"/>
                <w:szCs w:val="18"/>
              </w:rPr>
              <w:t>[</w:t>
            </w:r>
            <w:r w:rsidR="00C00B96" w:rsidRPr="00C001E7">
              <w:rPr>
                <w:rFonts w:ascii="ＭＳ 明朝" w:hAnsi="ＭＳ 明朝" w:hint="eastAsia"/>
                <w:sz w:val="18"/>
                <w:szCs w:val="18"/>
              </w:rPr>
              <w:t>85</w:t>
            </w:r>
            <w:r w:rsidRPr="00C001E7">
              <w:rPr>
                <w:rFonts w:ascii="ＭＳ 明朝" w:hAnsi="ＭＳ 明朝" w:hint="eastAsia"/>
                <w:sz w:val="18"/>
                <w:szCs w:val="18"/>
              </w:rPr>
              <w:t>％]</w:t>
            </w:r>
          </w:p>
          <w:p w14:paraId="2EAA1760" w14:textId="15830860" w:rsidR="0015043B" w:rsidRPr="00C001E7" w:rsidRDefault="00466188" w:rsidP="00466188">
            <w:pPr>
              <w:spacing w:line="300" w:lineRule="exact"/>
              <w:ind w:leftChars="100" w:left="390" w:hangingChars="100" w:hanging="180"/>
              <w:rPr>
                <w:rFonts w:ascii="ＭＳ 明朝" w:hAnsi="ＭＳ 明朝"/>
                <w:sz w:val="18"/>
              </w:rPr>
            </w:pPr>
            <w:r w:rsidRPr="00C001E7">
              <w:rPr>
                <w:rFonts w:ascii="ＭＳ 明朝" w:hAnsi="ＭＳ 明朝" w:hint="eastAsia"/>
                <w:sz w:val="18"/>
                <w:szCs w:val="18"/>
              </w:rPr>
              <w:t>・</w:t>
            </w:r>
            <w:r w:rsidR="001A702C" w:rsidRPr="00C001E7">
              <w:rPr>
                <w:rFonts w:ascii="ＭＳ 明朝" w:hAnsi="ＭＳ 明朝" w:hint="eastAsia"/>
                <w:sz w:val="18"/>
                <w:szCs w:val="18"/>
              </w:rPr>
              <w:t>校内初任者研修</w:t>
            </w:r>
            <w:r w:rsidR="00D230A1" w:rsidRPr="00C001E7">
              <w:rPr>
                <w:rFonts w:ascii="ＭＳ 明朝" w:hAnsi="ＭＳ 明朝" w:hint="eastAsia"/>
                <w:sz w:val="18"/>
                <w:szCs w:val="18"/>
              </w:rPr>
              <w:t>に対する</w:t>
            </w:r>
            <w:r w:rsidR="001A702C" w:rsidRPr="00C001E7">
              <w:rPr>
                <w:rFonts w:ascii="ＭＳ 明朝" w:hAnsi="ＭＳ 明朝" w:hint="eastAsia"/>
                <w:sz w:val="18"/>
                <w:szCs w:val="18"/>
              </w:rPr>
              <w:t>年度末アンケート</w:t>
            </w:r>
            <w:r w:rsidR="0051215F" w:rsidRPr="00C001E7">
              <w:rPr>
                <w:rFonts w:ascii="ＭＳ 明朝" w:hAnsi="ＭＳ 明朝" w:hint="eastAsia"/>
                <w:sz w:val="18"/>
                <w:szCs w:val="18"/>
              </w:rPr>
              <w:t>「</w:t>
            </w:r>
            <w:r w:rsidR="001A702C" w:rsidRPr="00C001E7">
              <w:rPr>
                <w:rFonts w:ascii="ＭＳ 明朝" w:hAnsi="ＭＳ 明朝" w:hint="eastAsia"/>
                <w:sz w:val="18"/>
                <w:szCs w:val="18"/>
              </w:rPr>
              <w:t>バディ制度による初任者支援</w:t>
            </w:r>
            <w:r w:rsidR="0051215F" w:rsidRPr="00C001E7">
              <w:rPr>
                <w:rFonts w:ascii="ＭＳ 明朝" w:hAnsi="ＭＳ 明朝" w:hint="eastAsia"/>
                <w:sz w:val="18"/>
                <w:szCs w:val="18"/>
              </w:rPr>
              <w:t>」</w:t>
            </w:r>
            <w:r w:rsidR="001A702C" w:rsidRPr="00C001E7">
              <w:rPr>
                <w:rFonts w:ascii="ＭＳ 明朝" w:hAnsi="ＭＳ 明朝" w:hint="eastAsia"/>
                <w:sz w:val="18"/>
                <w:szCs w:val="18"/>
              </w:rPr>
              <w:t>の肯定</w:t>
            </w:r>
            <w:r w:rsidR="00E20F77" w:rsidRPr="00C001E7">
              <w:rPr>
                <w:rFonts w:ascii="ＭＳ 明朝" w:hAnsi="ＭＳ 明朝" w:hint="eastAsia"/>
                <w:sz w:val="18"/>
                <w:szCs w:val="18"/>
              </w:rPr>
              <w:t>的評価</w:t>
            </w:r>
            <w:r w:rsidR="001A702C" w:rsidRPr="00C001E7">
              <w:rPr>
                <w:rFonts w:ascii="ＭＳ 明朝" w:hAnsi="ＭＳ 明朝" w:hint="eastAsia"/>
                <w:sz w:val="18"/>
                <w:szCs w:val="18"/>
              </w:rPr>
              <w:t>8</w:t>
            </w:r>
            <w:r w:rsidR="00C00B96" w:rsidRPr="00C001E7">
              <w:rPr>
                <w:rFonts w:ascii="ＭＳ 明朝" w:hAnsi="ＭＳ 明朝" w:hint="eastAsia"/>
                <w:sz w:val="18"/>
                <w:szCs w:val="18"/>
              </w:rPr>
              <w:t>0</w:t>
            </w:r>
            <w:r w:rsidR="001A702C" w:rsidRPr="00C001E7">
              <w:rPr>
                <w:rFonts w:ascii="ＭＳ 明朝" w:hAnsi="ＭＳ 明朝" w:hint="eastAsia"/>
                <w:sz w:val="18"/>
                <w:szCs w:val="18"/>
              </w:rPr>
              <w:t>％以上。</w:t>
            </w:r>
            <w:r w:rsidR="00246E98" w:rsidRPr="00C001E7">
              <w:rPr>
                <w:rFonts w:ascii="ＭＳ 明朝" w:hAnsi="ＭＳ 明朝" w:hint="eastAsia"/>
                <w:sz w:val="18"/>
                <w:szCs w:val="18"/>
              </w:rPr>
              <w:t>［</w:t>
            </w:r>
            <w:r w:rsidR="00C00B96" w:rsidRPr="00C001E7">
              <w:rPr>
                <w:rFonts w:ascii="ＭＳ 明朝" w:hAnsi="ＭＳ 明朝" w:hint="eastAsia"/>
                <w:sz w:val="18"/>
                <w:szCs w:val="18"/>
              </w:rPr>
              <w:t>75％</w:t>
            </w:r>
            <w:r w:rsidR="001A702C" w:rsidRPr="00C001E7">
              <w:rPr>
                <w:rFonts w:ascii="ＭＳ 明朝" w:hAnsi="ＭＳ 明朝" w:hint="eastAsia"/>
                <w:sz w:val="18"/>
              </w:rPr>
              <w:t>]</w:t>
            </w:r>
          </w:p>
          <w:p w14:paraId="22C53816" w14:textId="053646D2" w:rsidR="009F24C6" w:rsidRPr="00C001E7" w:rsidRDefault="009F24C6" w:rsidP="00466188">
            <w:pPr>
              <w:spacing w:line="300" w:lineRule="exact"/>
              <w:ind w:leftChars="100" w:left="390" w:hangingChars="100" w:hanging="180"/>
              <w:rPr>
                <w:rFonts w:ascii="ＭＳ 明朝" w:hAnsi="ＭＳ 明朝"/>
                <w:sz w:val="18"/>
              </w:rPr>
            </w:pPr>
            <w:r w:rsidRPr="00C001E7">
              <w:rPr>
                <w:rFonts w:ascii="ＭＳ 明朝" w:hAnsi="ＭＳ 明朝" w:hint="eastAsia"/>
                <w:sz w:val="18"/>
              </w:rPr>
              <w:t>・法定研修対象者</w:t>
            </w:r>
            <w:r w:rsidR="00E355D6" w:rsidRPr="00C001E7">
              <w:rPr>
                <w:rFonts w:ascii="ＭＳ 明朝" w:hAnsi="ＭＳ 明朝" w:hint="eastAsia"/>
                <w:sz w:val="18"/>
              </w:rPr>
              <w:t>（初任者・インターミディエイト受講者・アドバンスD受講者・10年経験者）</w:t>
            </w:r>
            <w:r w:rsidR="00E02261" w:rsidRPr="00C001E7">
              <w:rPr>
                <w:rFonts w:ascii="ＭＳ 明朝" w:hAnsi="ＭＳ 明朝" w:hint="eastAsia"/>
                <w:sz w:val="18"/>
              </w:rPr>
              <w:t>は、他学部</w:t>
            </w:r>
            <w:r w:rsidRPr="00C001E7">
              <w:rPr>
                <w:rFonts w:ascii="ＭＳ 明朝" w:hAnsi="ＭＳ 明朝" w:hint="eastAsia"/>
                <w:sz w:val="18"/>
              </w:rPr>
              <w:t>の</w:t>
            </w:r>
            <w:r w:rsidR="00246E98" w:rsidRPr="00C001E7">
              <w:rPr>
                <w:rFonts w:ascii="ＭＳ 明朝" w:hAnsi="ＭＳ 明朝" w:hint="eastAsia"/>
                <w:sz w:val="18"/>
              </w:rPr>
              <w:t>研究</w:t>
            </w:r>
            <w:r w:rsidR="00E02261" w:rsidRPr="00C001E7">
              <w:rPr>
                <w:rFonts w:ascii="ＭＳ 明朝" w:hAnsi="ＭＳ 明朝" w:hint="eastAsia"/>
                <w:sz w:val="18"/>
              </w:rPr>
              <w:t>授業</w:t>
            </w:r>
            <w:r w:rsidRPr="00C001E7">
              <w:rPr>
                <w:rFonts w:ascii="ＭＳ 明朝" w:hAnsi="ＭＳ 明朝" w:hint="eastAsia"/>
                <w:sz w:val="18"/>
              </w:rPr>
              <w:t>を</w:t>
            </w:r>
            <w:r w:rsidR="00E355D6" w:rsidRPr="00C001E7">
              <w:rPr>
                <w:rFonts w:ascii="ＭＳ 明朝" w:hAnsi="ＭＳ 明朝" w:hint="eastAsia"/>
                <w:sz w:val="18"/>
              </w:rPr>
              <w:t>１回以上見学する</w:t>
            </w:r>
            <w:r w:rsidRPr="00C001E7">
              <w:rPr>
                <w:rFonts w:ascii="ＭＳ 明朝" w:hAnsi="ＭＳ 明朝" w:hint="eastAsia"/>
                <w:sz w:val="18"/>
              </w:rPr>
              <w:t>。</w:t>
            </w:r>
            <w:r w:rsidR="00246E98" w:rsidRPr="00C001E7">
              <w:rPr>
                <w:rFonts w:ascii="ＭＳ 明朝" w:hAnsi="ＭＳ 明朝" w:hint="eastAsia"/>
                <w:sz w:val="18"/>
                <w:szCs w:val="18"/>
              </w:rPr>
              <w:t>［</w:t>
            </w:r>
            <w:r w:rsidR="00E355D6" w:rsidRPr="00C001E7">
              <w:rPr>
                <w:rFonts w:ascii="ＭＳ 明朝" w:hAnsi="ＭＳ 明朝" w:hint="eastAsia"/>
                <w:sz w:val="18"/>
                <w:szCs w:val="18"/>
              </w:rPr>
              <w:t>初任者・10年研対象</w:t>
            </w:r>
            <w:r w:rsidR="00246E98" w:rsidRPr="00C001E7">
              <w:rPr>
                <w:rFonts w:ascii="ＭＳ 明朝" w:hAnsi="ＭＳ 明朝" w:hint="eastAsia"/>
                <w:sz w:val="18"/>
                <w:szCs w:val="18"/>
              </w:rPr>
              <w:t>]</w:t>
            </w:r>
          </w:p>
          <w:p w14:paraId="2E0057F2" w14:textId="275E0500" w:rsidR="00561E8C" w:rsidRPr="00C001E7" w:rsidRDefault="0015043B" w:rsidP="001A702C">
            <w:pPr>
              <w:spacing w:line="300" w:lineRule="exact"/>
              <w:ind w:left="360" w:hangingChars="200" w:hanging="360"/>
              <w:rPr>
                <w:rFonts w:ascii="ＭＳ 明朝" w:hAnsi="ＭＳ 明朝"/>
                <w:sz w:val="18"/>
                <w:szCs w:val="18"/>
              </w:rPr>
            </w:pPr>
            <w:r w:rsidRPr="00C001E7">
              <w:rPr>
                <w:rFonts w:ascii="ＭＳ 明朝" w:hAnsi="ＭＳ 明朝" w:hint="eastAsia"/>
                <w:sz w:val="18"/>
                <w:szCs w:val="18"/>
              </w:rPr>
              <w:t>イ</w:t>
            </w:r>
            <w:r w:rsidR="00E355D6" w:rsidRPr="00C001E7">
              <w:rPr>
                <w:rFonts w:ascii="ＭＳ 明朝" w:hAnsi="ＭＳ 明朝" w:hint="eastAsia"/>
                <w:sz w:val="18"/>
                <w:szCs w:val="18"/>
              </w:rPr>
              <w:t xml:space="preserve">　</w:t>
            </w:r>
            <w:r w:rsidR="009F24C6" w:rsidRPr="00C001E7">
              <w:rPr>
                <w:rFonts w:ascii="ＭＳ 明朝" w:hAnsi="ＭＳ 明朝" w:hint="eastAsia"/>
                <w:sz w:val="18"/>
                <w:szCs w:val="18"/>
              </w:rPr>
              <w:t>２件受講し、</w:t>
            </w:r>
            <w:r w:rsidR="00B34818" w:rsidRPr="00C001E7">
              <w:rPr>
                <w:rFonts w:ascii="ＭＳ 明朝" w:hAnsi="ＭＳ 明朝" w:hint="eastAsia"/>
                <w:sz w:val="18"/>
                <w:szCs w:val="18"/>
              </w:rPr>
              <w:t>伝達講習</w:t>
            </w:r>
            <w:r w:rsidR="009F24C6" w:rsidRPr="00C001E7">
              <w:rPr>
                <w:rFonts w:ascii="ＭＳ 明朝" w:hAnsi="ＭＳ 明朝" w:hint="eastAsia"/>
                <w:sz w:val="18"/>
                <w:szCs w:val="18"/>
              </w:rPr>
              <w:t>を実施する</w:t>
            </w:r>
            <w:r w:rsidR="000B327B" w:rsidRPr="00C001E7">
              <w:rPr>
                <w:rFonts w:ascii="ＭＳ 明朝" w:hAnsi="ＭＳ 明朝" w:hint="eastAsia"/>
                <w:sz w:val="18"/>
                <w:szCs w:val="18"/>
              </w:rPr>
              <w:t>。</w:t>
            </w:r>
            <w:r w:rsidR="00246E98" w:rsidRPr="00C001E7">
              <w:rPr>
                <w:rFonts w:ascii="ＭＳ 明朝" w:hAnsi="ＭＳ 明朝" w:hint="eastAsia"/>
                <w:sz w:val="18"/>
                <w:szCs w:val="18"/>
              </w:rPr>
              <w:t>［</w:t>
            </w:r>
            <w:r w:rsidR="009F24C6" w:rsidRPr="00C001E7">
              <w:rPr>
                <w:rFonts w:ascii="ＭＳ 明朝" w:hAnsi="ＭＳ 明朝" w:hint="eastAsia"/>
                <w:sz w:val="18"/>
                <w:szCs w:val="18"/>
              </w:rPr>
              <w:t>２件</w:t>
            </w:r>
            <w:r w:rsidR="00246E98" w:rsidRPr="00C001E7">
              <w:rPr>
                <w:rFonts w:ascii="ＭＳ 明朝" w:hAnsi="ＭＳ 明朝" w:hint="eastAsia"/>
                <w:sz w:val="18"/>
                <w:szCs w:val="18"/>
              </w:rPr>
              <w:t>］</w:t>
            </w:r>
          </w:p>
          <w:p w14:paraId="5CCFCC6C" w14:textId="6C0D4D3B" w:rsidR="0015043B" w:rsidRPr="00C001E7" w:rsidRDefault="0015043B" w:rsidP="00E355D6">
            <w:pPr>
              <w:spacing w:line="300" w:lineRule="exact"/>
              <w:rPr>
                <w:rFonts w:ascii="ＭＳ 明朝" w:hAnsi="ＭＳ 明朝"/>
                <w:sz w:val="18"/>
              </w:rPr>
            </w:pPr>
          </w:p>
          <w:p w14:paraId="628EAE29" w14:textId="77777777" w:rsidR="00924E23" w:rsidRPr="00C001E7" w:rsidRDefault="00924E23" w:rsidP="00E355D6">
            <w:pPr>
              <w:spacing w:line="300" w:lineRule="exact"/>
              <w:rPr>
                <w:rFonts w:ascii="ＭＳ 明朝" w:hAnsi="ＭＳ 明朝"/>
                <w:sz w:val="18"/>
              </w:rPr>
            </w:pPr>
          </w:p>
          <w:p w14:paraId="40AC7BF6" w14:textId="77777777" w:rsidR="0015043B" w:rsidRPr="00C001E7" w:rsidRDefault="008E22BA" w:rsidP="00A54460">
            <w:pPr>
              <w:spacing w:line="300" w:lineRule="exact"/>
              <w:rPr>
                <w:rFonts w:ascii="ＭＳ 明朝" w:hAnsi="ＭＳ 明朝"/>
                <w:sz w:val="18"/>
                <w:szCs w:val="18"/>
              </w:rPr>
            </w:pPr>
            <w:r w:rsidRPr="00C001E7">
              <w:rPr>
                <w:rFonts w:ascii="ＭＳ 明朝" w:hAnsi="ＭＳ 明朝" w:hint="eastAsia"/>
                <w:sz w:val="18"/>
                <w:szCs w:val="18"/>
              </w:rPr>
              <w:t>（２</w:t>
            </w:r>
            <w:r w:rsidR="00A54460" w:rsidRPr="00C001E7">
              <w:rPr>
                <w:rFonts w:ascii="ＭＳ 明朝" w:hAnsi="ＭＳ 明朝" w:hint="eastAsia"/>
                <w:sz w:val="18"/>
                <w:szCs w:val="18"/>
              </w:rPr>
              <w:t>）</w:t>
            </w:r>
          </w:p>
          <w:p w14:paraId="5B1017F9" w14:textId="7735B992" w:rsidR="003E7452" w:rsidRPr="00C001E7" w:rsidRDefault="00924E23" w:rsidP="003E7452">
            <w:pPr>
              <w:spacing w:line="300" w:lineRule="exact"/>
              <w:ind w:left="360" w:hangingChars="200" w:hanging="360"/>
              <w:rPr>
                <w:rFonts w:ascii="ＭＳ 明朝" w:hAnsi="ＭＳ 明朝"/>
                <w:sz w:val="18"/>
                <w:szCs w:val="18"/>
              </w:rPr>
            </w:pPr>
            <w:r w:rsidRPr="00C001E7">
              <w:rPr>
                <w:rFonts w:ascii="ＭＳ 明朝" w:hAnsi="ＭＳ 明朝" w:hint="eastAsia"/>
                <w:sz w:val="18"/>
                <w:szCs w:val="18"/>
              </w:rPr>
              <w:t>ア</w:t>
            </w:r>
            <w:r w:rsidR="003E7452" w:rsidRPr="00C001E7">
              <w:rPr>
                <w:rFonts w:ascii="ＭＳ 明朝" w:hAnsi="ＭＳ 明朝" w:hint="eastAsia"/>
                <w:sz w:val="18"/>
                <w:szCs w:val="18"/>
              </w:rPr>
              <w:t xml:space="preserve"> ・学校教育自己診断アンケートに「デジタル学習基盤の充実と主体的な学び」に関する新規項目を設け、児童生徒・保護者それぞれの肯定率を</w:t>
            </w:r>
            <w:r w:rsidR="00780CD6" w:rsidRPr="00C001E7">
              <w:rPr>
                <w:rFonts w:ascii="ＭＳ 明朝" w:hAnsi="ＭＳ 明朝" w:hint="eastAsia"/>
                <w:sz w:val="18"/>
                <w:szCs w:val="18"/>
              </w:rPr>
              <w:t>60</w:t>
            </w:r>
            <w:r w:rsidR="003E7452" w:rsidRPr="00C001E7">
              <w:rPr>
                <w:rFonts w:ascii="ＭＳ 明朝" w:hAnsi="ＭＳ 明朝" w:hint="eastAsia"/>
                <w:sz w:val="18"/>
                <w:szCs w:val="18"/>
              </w:rPr>
              <w:t>％以上にする。</w:t>
            </w:r>
          </w:p>
          <w:p w14:paraId="78C5BF4B" w14:textId="5BAF5389" w:rsidR="003E7452" w:rsidRPr="00C001E7" w:rsidRDefault="003E7452" w:rsidP="003E7452">
            <w:pPr>
              <w:spacing w:line="300" w:lineRule="exact"/>
              <w:ind w:leftChars="100" w:left="390" w:hangingChars="100" w:hanging="180"/>
              <w:rPr>
                <w:rFonts w:ascii="ＭＳ 明朝" w:hAnsi="ＭＳ 明朝"/>
                <w:sz w:val="18"/>
                <w:szCs w:val="18"/>
              </w:rPr>
            </w:pPr>
            <w:r w:rsidRPr="00C001E7">
              <w:rPr>
                <w:rFonts w:ascii="ＭＳ 明朝" w:hAnsi="ＭＳ 明朝" w:hint="eastAsia"/>
                <w:sz w:val="18"/>
                <w:szCs w:val="18"/>
              </w:rPr>
              <w:t>・各学部教科の学習において大画面プロジェクタ</w:t>
            </w:r>
            <w:r w:rsidR="0025061D" w:rsidRPr="00C001E7">
              <w:rPr>
                <w:rFonts w:ascii="ＭＳ 明朝" w:hAnsi="ＭＳ 明朝" w:hint="eastAsia"/>
                <w:sz w:val="18"/>
                <w:szCs w:val="18"/>
              </w:rPr>
              <w:t>ー</w:t>
            </w:r>
            <w:r w:rsidRPr="00C001E7">
              <w:rPr>
                <w:rFonts w:ascii="ＭＳ 明朝" w:hAnsi="ＭＳ 明朝" w:hint="eastAsia"/>
                <w:sz w:val="18"/>
                <w:szCs w:val="18"/>
              </w:rPr>
              <w:t>とスピーカー、視線入力装置等のセンサーの活用を促進し、学校教育自己診断アンケート（教職員）「１人１台端末やコンピュータ等のICT機器が、各教科の授業などで活用されている」の肯定率を85％以上にする。</w:t>
            </w:r>
            <w:r w:rsidR="0025061D" w:rsidRPr="00C001E7">
              <w:rPr>
                <w:rFonts w:ascii="ＭＳ 明朝" w:hAnsi="ＭＳ 明朝" w:hint="eastAsia"/>
                <w:sz w:val="18"/>
                <w:szCs w:val="18"/>
              </w:rPr>
              <w:t>［8</w:t>
            </w:r>
            <w:r w:rsidR="0025061D" w:rsidRPr="00C001E7">
              <w:rPr>
                <w:rFonts w:ascii="ＭＳ 明朝" w:hAnsi="ＭＳ 明朝"/>
                <w:sz w:val="18"/>
                <w:szCs w:val="18"/>
              </w:rPr>
              <w:t>2%</w:t>
            </w:r>
            <w:r w:rsidR="0025061D" w:rsidRPr="00C001E7">
              <w:rPr>
                <w:rFonts w:ascii="ＭＳ 明朝" w:hAnsi="ＭＳ 明朝" w:hint="eastAsia"/>
                <w:sz w:val="18"/>
                <w:szCs w:val="18"/>
              </w:rPr>
              <w:t>］</w:t>
            </w:r>
          </w:p>
          <w:p w14:paraId="7FDCB219" w14:textId="64082A6C" w:rsidR="0015043B" w:rsidRPr="00C001E7" w:rsidRDefault="003E7452" w:rsidP="003E7452">
            <w:pPr>
              <w:spacing w:line="300" w:lineRule="exact"/>
              <w:ind w:leftChars="100" w:left="390" w:hangingChars="100" w:hanging="180"/>
              <w:rPr>
                <w:rFonts w:ascii="ＭＳ 明朝" w:hAnsi="ＭＳ 明朝"/>
                <w:sz w:val="18"/>
                <w:szCs w:val="18"/>
              </w:rPr>
            </w:pPr>
            <w:r w:rsidRPr="00C001E7">
              <w:rPr>
                <w:rFonts w:ascii="ＭＳ 明朝" w:hAnsi="ＭＳ 明朝" w:hint="eastAsia"/>
                <w:sz w:val="18"/>
                <w:szCs w:val="18"/>
              </w:rPr>
              <w:t>・10月の学校見学会や12月、１月の授業参観の際に、デジタル学習基盤を整えた施設設備を保護者や関係</w:t>
            </w:r>
            <w:r w:rsidR="0025061D" w:rsidRPr="003461B1">
              <w:rPr>
                <w:rFonts w:ascii="ＭＳ 明朝" w:hAnsi="ＭＳ 明朝" w:hint="eastAsia"/>
                <w:sz w:val="18"/>
                <w:szCs w:val="18"/>
              </w:rPr>
              <w:t>機関</w:t>
            </w:r>
            <w:r w:rsidRPr="00C001E7">
              <w:rPr>
                <w:rFonts w:ascii="ＭＳ 明朝" w:hAnsi="ＭＳ 明朝" w:hint="eastAsia"/>
                <w:sz w:val="18"/>
                <w:szCs w:val="18"/>
              </w:rPr>
              <w:t>に公開する。</w:t>
            </w:r>
          </w:p>
        </w:tc>
        <w:tc>
          <w:tcPr>
            <w:tcW w:w="3367" w:type="dxa"/>
            <w:tcBorders>
              <w:left w:val="dashed" w:sz="4" w:space="0" w:color="auto"/>
              <w:right w:val="single" w:sz="4" w:space="0" w:color="auto"/>
            </w:tcBorders>
            <w:tcMar>
              <w:top w:w="85" w:type="dxa"/>
              <w:left w:w="85" w:type="dxa"/>
              <w:bottom w:w="85" w:type="dxa"/>
              <w:right w:w="85" w:type="dxa"/>
            </w:tcMar>
          </w:tcPr>
          <w:p w14:paraId="62C49744" w14:textId="67C80E68" w:rsidR="00EC60B5" w:rsidRPr="006832F4" w:rsidRDefault="00EC60B5" w:rsidP="00C00B96">
            <w:pPr>
              <w:spacing w:line="300" w:lineRule="exact"/>
              <w:ind w:left="360" w:hangingChars="200" w:hanging="360"/>
              <w:rPr>
                <w:rFonts w:ascii="ＭＳ 明朝" w:hAnsi="ＭＳ 明朝"/>
                <w:sz w:val="18"/>
                <w:szCs w:val="18"/>
              </w:rPr>
            </w:pPr>
          </w:p>
          <w:p w14:paraId="25DDC1CC" w14:textId="77777777" w:rsidR="00EC60B5" w:rsidRPr="006832F4" w:rsidRDefault="00EC60B5" w:rsidP="00EC60B5">
            <w:pPr>
              <w:spacing w:line="300" w:lineRule="exact"/>
              <w:rPr>
                <w:rFonts w:ascii="ＭＳ 明朝" w:hAnsi="ＭＳ 明朝"/>
                <w:sz w:val="18"/>
                <w:szCs w:val="18"/>
              </w:rPr>
            </w:pPr>
          </w:p>
          <w:p w14:paraId="62B2BB45" w14:textId="77777777" w:rsidR="00920D26" w:rsidRPr="006832F4" w:rsidRDefault="00920D26" w:rsidP="00EC60B5">
            <w:pPr>
              <w:spacing w:line="300" w:lineRule="exact"/>
              <w:rPr>
                <w:rFonts w:ascii="ＭＳ 明朝" w:hAnsi="ＭＳ 明朝"/>
                <w:sz w:val="18"/>
                <w:szCs w:val="18"/>
              </w:rPr>
            </w:pPr>
          </w:p>
          <w:p w14:paraId="034C89CE" w14:textId="6241C19D" w:rsidR="00EC60B5" w:rsidRPr="006832F4" w:rsidRDefault="00EC60B5" w:rsidP="00920D26">
            <w:pPr>
              <w:spacing w:line="300" w:lineRule="exact"/>
              <w:ind w:left="326" w:hangingChars="181" w:hanging="326"/>
              <w:rPr>
                <w:rFonts w:ascii="ＭＳ 明朝" w:hAnsi="ＭＳ 明朝"/>
                <w:sz w:val="18"/>
                <w:szCs w:val="18"/>
              </w:rPr>
            </w:pPr>
            <w:r w:rsidRPr="006832F4">
              <w:rPr>
                <w:rFonts w:ascii="ＭＳ 明朝" w:hAnsi="ＭＳ 明朝" w:hint="eastAsia"/>
                <w:sz w:val="18"/>
                <w:szCs w:val="18"/>
              </w:rPr>
              <w:t xml:space="preserve">　</w:t>
            </w:r>
          </w:p>
          <w:p w14:paraId="10E1E819" w14:textId="77777777" w:rsidR="00C00B96" w:rsidRPr="006832F4" w:rsidRDefault="00C00B96" w:rsidP="00920D26">
            <w:pPr>
              <w:spacing w:line="300" w:lineRule="exact"/>
              <w:ind w:left="326" w:hangingChars="181" w:hanging="326"/>
              <w:rPr>
                <w:rFonts w:ascii="ＭＳ 明朝" w:hAnsi="ＭＳ 明朝"/>
                <w:sz w:val="18"/>
                <w:szCs w:val="18"/>
              </w:rPr>
            </w:pPr>
          </w:p>
          <w:p w14:paraId="0366C959" w14:textId="77777777" w:rsidR="00C00B96" w:rsidRPr="006832F4" w:rsidRDefault="00C00B96" w:rsidP="00920D26">
            <w:pPr>
              <w:spacing w:line="300" w:lineRule="exact"/>
              <w:ind w:left="326" w:hangingChars="181" w:hanging="326"/>
              <w:rPr>
                <w:rFonts w:ascii="ＭＳ 明朝" w:hAnsi="ＭＳ 明朝"/>
                <w:sz w:val="18"/>
                <w:szCs w:val="18"/>
              </w:rPr>
            </w:pPr>
          </w:p>
          <w:p w14:paraId="56B6A55E" w14:textId="77777777" w:rsidR="00C00B96" w:rsidRPr="006832F4" w:rsidRDefault="00C00B96" w:rsidP="00920D26">
            <w:pPr>
              <w:spacing w:line="300" w:lineRule="exact"/>
              <w:ind w:left="326" w:hangingChars="181" w:hanging="326"/>
              <w:rPr>
                <w:rFonts w:ascii="ＭＳ 明朝" w:hAnsi="ＭＳ 明朝"/>
                <w:sz w:val="18"/>
                <w:szCs w:val="18"/>
              </w:rPr>
            </w:pPr>
          </w:p>
          <w:p w14:paraId="67736900" w14:textId="3D4BE592" w:rsidR="0091068A" w:rsidRPr="006832F4" w:rsidRDefault="0091068A" w:rsidP="00920D26">
            <w:pPr>
              <w:spacing w:line="300" w:lineRule="exact"/>
              <w:ind w:left="326" w:hangingChars="181" w:hanging="326"/>
              <w:rPr>
                <w:rFonts w:ascii="ＭＳ 明朝" w:hAnsi="ＭＳ 明朝"/>
                <w:sz w:val="18"/>
                <w:szCs w:val="18"/>
              </w:rPr>
            </w:pPr>
          </w:p>
          <w:p w14:paraId="211013EC" w14:textId="77777777" w:rsidR="00246E98" w:rsidRPr="006832F4" w:rsidRDefault="00246E98" w:rsidP="00920D26">
            <w:pPr>
              <w:spacing w:line="300" w:lineRule="exact"/>
              <w:ind w:left="326" w:hangingChars="181" w:hanging="326"/>
              <w:rPr>
                <w:rFonts w:ascii="ＭＳ 明朝" w:hAnsi="ＭＳ 明朝"/>
                <w:sz w:val="18"/>
                <w:szCs w:val="18"/>
              </w:rPr>
            </w:pPr>
          </w:p>
          <w:p w14:paraId="21DEBCF3" w14:textId="77777777" w:rsidR="00246E98" w:rsidRPr="006832F4" w:rsidRDefault="00246E98" w:rsidP="00920D26">
            <w:pPr>
              <w:spacing w:line="300" w:lineRule="exact"/>
              <w:ind w:left="326" w:hangingChars="181" w:hanging="326"/>
              <w:rPr>
                <w:rFonts w:ascii="ＭＳ 明朝" w:hAnsi="ＭＳ 明朝"/>
                <w:sz w:val="18"/>
                <w:szCs w:val="18"/>
              </w:rPr>
            </w:pPr>
          </w:p>
          <w:p w14:paraId="179A5923" w14:textId="77777777" w:rsidR="00246E98" w:rsidRPr="006832F4" w:rsidRDefault="00246E98" w:rsidP="00920D26">
            <w:pPr>
              <w:spacing w:line="300" w:lineRule="exact"/>
              <w:ind w:left="326" w:hangingChars="181" w:hanging="326"/>
              <w:rPr>
                <w:rFonts w:ascii="ＭＳ 明朝" w:hAnsi="ＭＳ 明朝"/>
                <w:sz w:val="18"/>
                <w:szCs w:val="18"/>
              </w:rPr>
            </w:pPr>
          </w:p>
          <w:p w14:paraId="42C1A0E5" w14:textId="35737300" w:rsidR="00BA5520" w:rsidRPr="006832F4" w:rsidRDefault="00BA5520" w:rsidP="00561E8C">
            <w:pPr>
              <w:spacing w:line="300" w:lineRule="exact"/>
              <w:ind w:left="326" w:hangingChars="181" w:hanging="326"/>
              <w:rPr>
                <w:rFonts w:ascii="ＭＳ 明朝" w:hAnsi="ＭＳ 明朝"/>
                <w:sz w:val="18"/>
                <w:szCs w:val="18"/>
              </w:rPr>
            </w:pPr>
          </w:p>
          <w:p w14:paraId="50A972E0" w14:textId="11F6A342" w:rsidR="007D41A9" w:rsidRPr="006832F4" w:rsidRDefault="007D41A9" w:rsidP="00924E23">
            <w:pPr>
              <w:spacing w:line="300" w:lineRule="exact"/>
              <w:rPr>
                <w:rFonts w:ascii="ＭＳ 明朝" w:hAnsi="ＭＳ 明朝"/>
                <w:sz w:val="18"/>
                <w:szCs w:val="18"/>
              </w:rPr>
            </w:pPr>
          </w:p>
        </w:tc>
      </w:tr>
      <w:tr w:rsidR="0015043B" w:rsidRPr="006832F4" w14:paraId="0E3C113F" w14:textId="77777777" w:rsidTr="00B23A8D">
        <w:trPr>
          <w:cantSplit/>
          <w:trHeight w:val="3506"/>
          <w:jc w:val="center"/>
        </w:trPr>
        <w:tc>
          <w:tcPr>
            <w:tcW w:w="881" w:type="dxa"/>
            <w:tcMar>
              <w:top w:w="85" w:type="dxa"/>
              <w:left w:w="85" w:type="dxa"/>
              <w:bottom w:w="85" w:type="dxa"/>
              <w:right w:w="85" w:type="dxa"/>
            </w:tcMar>
            <w:textDirection w:val="tbRlV"/>
            <w:vAlign w:val="center"/>
          </w:tcPr>
          <w:p w14:paraId="03080ACB" w14:textId="0529FBBF" w:rsidR="0015043B" w:rsidRPr="006832F4" w:rsidRDefault="0015043B" w:rsidP="0076098F">
            <w:pPr>
              <w:spacing w:line="360" w:lineRule="exact"/>
              <w:ind w:left="113" w:right="113"/>
              <w:jc w:val="center"/>
              <w:rPr>
                <w:rFonts w:ascii="ＭＳ 明朝" w:hAnsi="ＭＳ 明朝"/>
                <w:spacing w:val="-20"/>
                <w:sz w:val="20"/>
                <w:szCs w:val="20"/>
              </w:rPr>
            </w:pPr>
            <w:r w:rsidRPr="006832F4">
              <w:rPr>
                <w:rFonts w:ascii="ＭＳ 明朝" w:hAnsi="ＭＳ 明朝" w:hint="eastAsia"/>
                <w:spacing w:val="-20"/>
                <w:sz w:val="20"/>
                <w:szCs w:val="20"/>
              </w:rPr>
              <w:t>２</w:t>
            </w:r>
            <w:r w:rsidR="00466188" w:rsidRPr="006832F4">
              <w:rPr>
                <w:rFonts w:ascii="ＭＳ 明朝" w:hAnsi="ＭＳ 明朝" w:hint="eastAsia"/>
                <w:spacing w:val="-20"/>
                <w:sz w:val="20"/>
                <w:szCs w:val="20"/>
              </w:rPr>
              <w:t xml:space="preserve">　</w:t>
            </w:r>
            <w:r w:rsidR="00280E3C" w:rsidRPr="006832F4">
              <w:rPr>
                <w:rFonts w:ascii="ＭＳ 明朝" w:hAnsi="ＭＳ 明朝" w:hint="eastAsia"/>
                <w:sz w:val="18"/>
                <w:szCs w:val="18"/>
              </w:rPr>
              <w:t>キャリア教育の</w:t>
            </w:r>
            <w:r w:rsidR="005F6107" w:rsidRPr="006832F4">
              <w:rPr>
                <w:rFonts w:ascii="ＭＳ 明朝" w:hAnsi="ＭＳ 明朝" w:hint="eastAsia"/>
                <w:sz w:val="18"/>
                <w:szCs w:val="18"/>
              </w:rPr>
              <w:t>推進</w:t>
            </w:r>
          </w:p>
        </w:tc>
        <w:tc>
          <w:tcPr>
            <w:tcW w:w="2020" w:type="dxa"/>
            <w:tcMar>
              <w:top w:w="85" w:type="dxa"/>
              <w:left w:w="85" w:type="dxa"/>
              <w:bottom w:w="85" w:type="dxa"/>
              <w:right w:w="85" w:type="dxa"/>
            </w:tcMar>
          </w:tcPr>
          <w:p w14:paraId="6FDF74DF" w14:textId="77777777" w:rsidR="006E1DF9" w:rsidRPr="006832F4" w:rsidRDefault="0015043B" w:rsidP="0015043B">
            <w:pPr>
              <w:spacing w:line="300" w:lineRule="exact"/>
              <w:ind w:left="180" w:hangingChars="100" w:hanging="180"/>
              <w:rPr>
                <w:rFonts w:ascii="ＭＳ 明朝" w:hAnsi="ＭＳ 明朝"/>
                <w:sz w:val="18"/>
                <w:szCs w:val="18"/>
              </w:rPr>
            </w:pPr>
            <w:r w:rsidRPr="006832F4">
              <w:rPr>
                <w:rFonts w:ascii="ＭＳ 明朝" w:hAnsi="ＭＳ 明朝" w:hint="eastAsia"/>
                <w:sz w:val="18"/>
                <w:szCs w:val="18"/>
              </w:rPr>
              <w:t>（１）</w:t>
            </w:r>
          </w:p>
          <w:p w14:paraId="7DF42072" w14:textId="77777777" w:rsidR="00A965EA" w:rsidRPr="006832F4" w:rsidRDefault="00A965EA" w:rsidP="00E2153D">
            <w:pPr>
              <w:spacing w:line="300" w:lineRule="exact"/>
              <w:ind w:left="2"/>
              <w:rPr>
                <w:rFonts w:ascii="ＭＳ 明朝" w:hAnsi="ＭＳ 明朝"/>
                <w:sz w:val="18"/>
                <w:szCs w:val="18"/>
              </w:rPr>
            </w:pPr>
            <w:r w:rsidRPr="006832F4">
              <w:rPr>
                <w:rFonts w:ascii="ＭＳ 明朝" w:hAnsi="ＭＳ 明朝" w:hint="eastAsia"/>
                <w:sz w:val="18"/>
                <w:szCs w:val="18"/>
              </w:rPr>
              <w:t>主体的な進路選択の</w:t>
            </w:r>
          </w:p>
          <w:p w14:paraId="24451D58" w14:textId="5506B900" w:rsidR="0015043B" w:rsidRPr="006832F4" w:rsidRDefault="00A965EA" w:rsidP="00E2153D">
            <w:pPr>
              <w:spacing w:line="300" w:lineRule="exact"/>
              <w:ind w:left="2"/>
              <w:rPr>
                <w:rFonts w:ascii="ＭＳ 明朝" w:hAnsi="ＭＳ 明朝"/>
                <w:sz w:val="18"/>
                <w:szCs w:val="18"/>
              </w:rPr>
            </w:pPr>
            <w:r w:rsidRPr="006832F4">
              <w:rPr>
                <w:rFonts w:ascii="ＭＳ 明朝" w:hAnsi="ＭＳ 明朝" w:hint="eastAsia"/>
                <w:sz w:val="18"/>
                <w:szCs w:val="18"/>
              </w:rPr>
              <w:t>実現</w:t>
            </w:r>
          </w:p>
          <w:p w14:paraId="0A83766A" w14:textId="77777777" w:rsidR="0015043B" w:rsidRPr="006832F4" w:rsidRDefault="0015043B" w:rsidP="0015043B">
            <w:pPr>
              <w:spacing w:line="300" w:lineRule="exact"/>
              <w:ind w:left="180" w:hangingChars="100" w:hanging="180"/>
              <w:rPr>
                <w:rFonts w:ascii="ＭＳ 明朝" w:hAnsi="ＭＳ 明朝"/>
                <w:sz w:val="18"/>
                <w:szCs w:val="18"/>
              </w:rPr>
            </w:pPr>
          </w:p>
          <w:p w14:paraId="706271E2" w14:textId="77777777" w:rsidR="0015043B" w:rsidRPr="006832F4" w:rsidRDefault="0015043B" w:rsidP="0015043B">
            <w:pPr>
              <w:spacing w:line="300" w:lineRule="exact"/>
              <w:ind w:left="180" w:hangingChars="100" w:hanging="180"/>
              <w:rPr>
                <w:rFonts w:ascii="ＭＳ 明朝" w:hAnsi="ＭＳ 明朝"/>
                <w:sz w:val="18"/>
                <w:szCs w:val="18"/>
              </w:rPr>
            </w:pPr>
          </w:p>
          <w:p w14:paraId="0BB7DFD8" w14:textId="77777777" w:rsidR="0015043B" w:rsidRPr="006832F4" w:rsidRDefault="0015043B" w:rsidP="0015043B">
            <w:pPr>
              <w:spacing w:line="300" w:lineRule="exact"/>
              <w:ind w:left="180" w:hangingChars="100" w:hanging="180"/>
              <w:rPr>
                <w:rFonts w:ascii="ＭＳ 明朝" w:hAnsi="ＭＳ 明朝"/>
                <w:sz w:val="18"/>
                <w:szCs w:val="18"/>
              </w:rPr>
            </w:pPr>
          </w:p>
          <w:p w14:paraId="225FB467" w14:textId="77777777" w:rsidR="0015043B" w:rsidRPr="006832F4" w:rsidRDefault="0015043B" w:rsidP="0015043B">
            <w:pPr>
              <w:spacing w:line="300" w:lineRule="exact"/>
              <w:ind w:left="180" w:hangingChars="100" w:hanging="180"/>
              <w:rPr>
                <w:rFonts w:ascii="ＭＳ 明朝" w:hAnsi="ＭＳ 明朝"/>
                <w:sz w:val="18"/>
                <w:szCs w:val="18"/>
              </w:rPr>
            </w:pPr>
          </w:p>
          <w:p w14:paraId="4C98A623" w14:textId="77777777" w:rsidR="0015043B" w:rsidRPr="006832F4" w:rsidRDefault="0015043B" w:rsidP="0015043B">
            <w:pPr>
              <w:spacing w:line="300" w:lineRule="exact"/>
              <w:ind w:left="180" w:hangingChars="100" w:hanging="180"/>
              <w:rPr>
                <w:rFonts w:ascii="ＭＳ 明朝" w:hAnsi="ＭＳ 明朝"/>
                <w:sz w:val="18"/>
                <w:szCs w:val="18"/>
              </w:rPr>
            </w:pPr>
          </w:p>
          <w:p w14:paraId="08122A06" w14:textId="77777777" w:rsidR="00C73114" w:rsidRPr="006832F4" w:rsidRDefault="00C73114" w:rsidP="0015043B">
            <w:pPr>
              <w:spacing w:line="300" w:lineRule="exact"/>
              <w:ind w:left="180" w:hangingChars="100" w:hanging="180"/>
              <w:rPr>
                <w:rFonts w:ascii="ＭＳ 明朝" w:hAnsi="ＭＳ 明朝"/>
                <w:sz w:val="18"/>
                <w:szCs w:val="18"/>
              </w:rPr>
            </w:pPr>
          </w:p>
          <w:p w14:paraId="0A373A4C" w14:textId="77777777" w:rsidR="007D2277" w:rsidRPr="006832F4" w:rsidRDefault="007D2277" w:rsidP="0015043B">
            <w:pPr>
              <w:spacing w:line="300" w:lineRule="exact"/>
              <w:rPr>
                <w:rFonts w:ascii="ＭＳ 明朝" w:hAnsi="ＭＳ 明朝"/>
                <w:sz w:val="20"/>
                <w:szCs w:val="20"/>
              </w:rPr>
            </w:pPr>
          </w:p>
          <w:p w14:paraId="75EFD05C" w14:textId="77777777" w:rsidR="00E3621C" w:rsidRPr="006832F4" w:rsidRDefault="00E3621C" w:rsidP="0015043B">
            <w:pPr>
              <w:spacing w:line="300" w:lineRule="exact"/>
              <w:rPr>
                <w:rFonts w:ascii="ＭＳ 明朝" w:hAnsi="ＭＳ 明朝"/>
                <w:sz w:val="20"/>
                <w:szCs w:val="20"/>
              </w:rPr>
            </w:pPr>
          </w:p>
          <w:p w14:paraId="74109465" w14:textId="77777777" w:rsidR="00311A36" w:rsidRPr="006832F4" w:rsidRDefault="00311A36" w:rsidP="0015043B">
            <w:pPr>
              <w:spacing w:line="300" w:lineRule="exact"/>
              <w:rPr>
                <w:rFonts w:ascii="ＭＳ 明朝" w:hAnsi="ＭＳ 明朝"/>
                <w:sz w:val="20"/>
                <w:szCs w:val="20"/>
              </w:rPr>
            </w:pPr>
          </w:p>
          <w:p w14:paraId="444538CD" w14:textId="77777777" w:rsidR="00E3621C" w:rsidRPr="006832F4" w:rsidRDefault="00E3621C" w:rsidP="0015043B">
            <w:pPr>
              <w:spacing w:line="300" w:lineRule="exact"/>
              <w:rPr>
                <w:rFonts w:ascii="ＭＳ 明朝" w:hAnsi="ＭＳ 明朝"/>
                <w:sz w:val="20"/>
                <w:szCs w:val="20"/>
              </w:rPr>
            </w:pPr>
          </w:p>
          <w:p w14:paraId="1B283449" w14:textId="77777777" w:rsidR="00A965EA" w:rsidRPr="006832F4" w:rsidRDefault="00A965EA" w:rsidP="0015043B">
            <w:pPr>
              <w:spacing w:line="300" w:lineRule="exact"/>
              <w:rPr>
                <w:rFonts w:ascii="ＭＳ 明朝" w:hAnsi="ＭＳ 明朝"/>
                <w:sz w:val="20"/>
                <w:szCs w:val="20"/>
              </w:rPr>
            </w:pPr>
          </w:p>
          <w:p w14:paraId="696DB844" w14:textId="77777777" w:rsidR="00DB10CF" w:rsidRPr="006832F4" w:rsidRDefault="00DB10CF" w:rsidP="0015043B">
            <w:pPr>
              <w:spacing w:line="300" w:lineRule="exact"/>
              <w:rPr>
                <w:rFonts w:ascii="ＭＳ 明朝" w:hAnsi="ＭＳ 明朝"/>
                <w:sz w:val="20"/>
                <w:szCs w:val="20"/>
              </w:rPr>
            </w:pPr>
          </w:p>
          <w:p w14:paraId="71BF94B6" w14:textId="77777777" w:rsidR="00DB10CF" w:rsidRPr="006832F4" w:rsidRDefault="00DB10CF" w:rsidP="0015043B">
            <w:pPr>
              <w:spacing w:line="300" w:lineRule="exact"/>
              <w:rPr>
                <w:rFonts w:ascii="ＭＳ 明朝" w:hAnsi="ＭＳ 明朝"/>
                <w:sz w:val="20"/>
                <w:szCs w:val="20"/>
              </w:rPr>
            </w:pPr>
          </w:p>
          <w:p w14:paraId="44FB1043" w14:textId="77777777" w:rsidR="00A965EA" w:rsidRPr="006832F4" w:rsidRDefault="00A965EA" w:rsidP="0015043B">
            <w:pPr>
              <w:spacing w:line="300" w:lineRule="exact"/>
              <w:rPr>
                <w:rFonts w:ascii="ＭＳ 明朝" w:hAnsi="ＭＳ 明朝"/>
                <w:sz w:val="20"/>
                <w:szCs w:val="20"/>
              </w:rPr>
            </w:pPr>
          </w:p>
          <w:p w14:paraId="428ED5DB" w14:textId="45B6A07A" w:rsidR="007D2277" w:rsidRPr="006832F4" w:rsidRDefault="007D2277" w:rsidP="0015043B">
            <w:pPr>
              <w:spacing w:line="300" w:lineRule="exact"/>
              <w:rPr>
                <w:rFonts w:ascii="ＭＳ 明朝" w:hAnsi="ＭＳ 明朝"/>
                <w:sz w:val="18"/>
                <w:szCs w:val="18"/>
              </w:rPr>
            </w:pPr>
            <w:r w:rsidRPr="006832F4">
              <w:rPr>
                <w:rFonts w:ascii="ＭＳ 明朝" w:hAnsi="ＭＳ 明朝" w:hint="eastAsia"/>
                <w:sz w:val="18"/>
                <w:szCs w:val="18"/>
              </w:rPr>
              <w:t>（２）</w:t>
            </w:r>
          </w:p>
          <w:p w14:paraId="51845369" w14:textId="77777777" w:rsidR="007D2277" w:rsidRPr="006832F4" w:rsidRDefault="003115C5" w:rsidP="0015043B">
            <w:pPr>
              <w:spacing w:line="300" w:lineRule="exact"/>
              <w:rPr>
                <w:rFonts w:ascii="ＭＳ 明朝" w:hAnsi="ＭＳ 明朝"/>
                <w:sz w:val="18"/>
                <w:szCs w:val="18"/>
              </w:rPr>
            </w:pPr>
            <w:r w:rsidRPr="006832F4">
              <w:rPr>
                <w:rFonts w:ascii="ＭＳ 明朝" w:hAnsi="ＭＳ 明朝" w:hint="eastAsia"/>
                <w:sz w:val="18"/>
                <w:szCs w:val="18"/>
              </w:rPr>
              <w:t>地域や関係機関等との持続的なネットワークの強化</w:t>
            </w:r>
          </w:p>
          <w:p w14:paraId="53CA6B1A" w14:textId="77777777" w:rsidR="007713EE" w:rsidRPr="006832F4" w:rsidRDefault="007713EE" w:rsidP="0015043B">
            <w:pPr>
              <w:spacing w:line="300" w:lineRule="exact"/>
              <w:rPr>
                <w:rFonts w:ascii="ＭＳ 明朝" w:hAnsi="ＭＳ 明朝"/>
                <w:sz w:val="18"/>
                <w:szCs w:val="18"/>
              </w:rPr>
            </w:pPr>
          </w:p>
          <w:p w14:paraId="48986AA0" w14:textId="24586F8A" w:rsidR="007713EE" w:rsidRPr="006832F4" w:rsidRDefault="007713EE" w:rsidP="0015043B">
            <w:pPr>
              <w:spacing w:line="300" w:lineRule="exact"/>
              <w:rPr>
                <w:rFonts w:ascii="ＭＳ 明朝" w:hAnsi="ＭＳ 明朝"/>
                <w:sz w:val="18"/>
                <w:szCs w:val="18"/>
              </w:rPr>
            </w:pPr>
          </w:p>
        </w:tc>
        <w:tc>
          <w:tcPr>
            <w:tcW w:w="4182" w:type="dxa"/>
            <w:tcBorders>
              <w:right w:val="dashed" w:sz="4" w:space="0" w:color="auto"/>
            </w:tcBorders>
            <w:tcMar>
              <w:top w:w="85" w:type="dxa"/>
              <w:left w:w="85" w:type="dxa"/>
              <w:bottom w:w="85" w:type="dxa"/>
              <w:right w:w="85" w:type="dxa"/>
            </w:tcMar>
          </w:tcPr>
          <w:p w14:paraId="181C9621" w14:textId="2A64B023" w:rsidR="0015043B" w:rsidRPr="006832F4" w:rsidRDefault="0015043B" w:rsidP="00E2153D">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（１）</w:t>
            </w:r>
          </w:p>
          <w:p w14:paraId="05DA2A31" w14:textId="77777777" w:rsidR="00DB10CF" w:rsidRPr="006832F4" w:rsidRDefault="00213D37" w:rsidP="00DB10CF">
            <w:pPr>
              <w:spacing w:line="300" w:lineRule="exact"/>
              <w:ind w:left="306" w:hangingChars="170" w:hanging="306"/>
              <w:rPr>
                <w:rFonts w:ascii="ＭＳ 明朝" w:hAnsi="ＭＳ 明朝"/>
                <w:sz w:val="18"/>
                <w:szCs w:val="18"/>
              </w:rPr>
            </w:pPr>
            <w:r w:rsidRPr="006832F4">
              <w:rPr>
                <w:rFonts w:ascii="ＭＳ 明朝" w:hAnsi="ＭＳ 明朝" w:hint="eastAsia"/>
                <w:sz w:val="18"/>
                <w:szCs w:val="18"/>
              </w:rPr>
              <w:t>ア</w:t>
            </w:r>
            <w:r w:rsidR="00DB10CF" w:rsidRPr="006832F4">
              <w:rPr>
                <w:rFonts w:ascii="ＭＳ 明朝" w:hAnsi="ＭＳ 明朝" w:hint="eastAsia"/>
                <w:sz w:val="18"/>
                <w:szCs w:val="18"/>
              </w:rPr>
              <w:t>・</w:t>
            </w:r>
            <w:r w:rsidR="00B777AA" w:rsidRPr="006832F4">
              <w:rPr>
                <w:rFonts w:ascii="ＭＳ 明朝" w:hAnsi="ＭＳ 明朝" w:hint="eastAsia"/>
                <w:sz w:val="18"/>
                <w:szCs w:val="18"/>
              </w:rPr>
              <w:t>関連企業と連携し、</w:t>
            </w:r>
            <w:r w:rsidR="00F40F67" w:rsidRPr="006832F4">
              <w:rPr>
                <w:rFonts w:ascii="ＭＳ 明朝" w:hAnsi="ＭＳ 明朝" w:hint="eastAsia"/>
                <w:sz w:val="18"/>
                <w:szCs w:val="18"/>
              </w:rPr>
              <w:t>他校と合同で、就労を想定した</w:t>
            </w:r>
            <w:r w:rsidR="00B777AA" w:rsidRPr="006832F4">
              <w:rPr>
                <w:rFonts w:ascii="ＭＳ 明朝" w:hAnsi="ＭＳ 明朝" w:hint="eastAsia"/>
                <w:sz w:val="18"/>
                <w:szCs w:val="18"/>
              </w:rPr>
              <w:t>テレワーク実習を実施する。</w:t>
            </w:r>
          </w:p>
          <w:p w14:paraId="222B9069" w14:textId="1C8A6F3D" w:rsidR="00E3621C" w:rsidRPr="006832F4" w:rsidRDefault="00E3621C" w:rsidP="00DB10CF">
            <w:pPr>
              <w:spacing w:line="300" w:lineRule="exact"/>
              <w:ind w:leftChars="79" w:left="346" w:hangingChars="100" w:hanging="180"/>
              <w:rPr>
                <w:rFonts w:ascii="ＭＳ 明朝" w:hAnsi="ＭＳ 明朝"/>
                <w:sz w:val="18"/>
                <w:szCs w:val="18"/>
              </w:rPr>
            </w:pPr>
            <w:r w:rsidRPr="006832F4">
              <w:rPr>
                <w:rFonts w:ascii="ＭＳ 明朝" w:hAnsi="ＭＳ 明朝" w:hint="eastAsia"/>
                <w:sz w:val="18"/>
                <w:szCs w:val="18"/>
              </w:rPr>
              <w:t>・福祉事業所や関連企業による出前体験授業を実施する。</w:t>
            </w:r>
          </w:p>
          <w:p w14:paraId="4E1B87F2" w14:textId="77777777" w:rsidR="00DB10CF" w:rsidRPr="006832F4" w:rsidRDefault="00E3621C" w:rsidP="00DB10CF">
            <w:pPr>
              <w:spacing w:line="300" w:lineRule="exact"/>
              <w:ind w:left="362" w:hangingChars="201" w:hanging="362"/>
              <w:rPr>
                <w:rFonts w:ascii="ＭＳ 明朝" w:hAnsi="ＭＳ 明朝"/>
                <w:sz w:val="18"/>
                <w:szCs w:val="18"/>
              </w:rPr>
            </w:pPr>
            <w:r w:rsidRPr="006832F4">
              <w:rPr>
                <w:rFonts w:ascii="ＭＳ 明朝" w:hAnsi="ＭＳ 明朝" w:hint="eastAsia"/>
                <w:sz w:val="18"/>
                <w:szCs w:val="18"/>
              </w:rPr>
              <w:t>イ</w:t>
            </w:r>
            <w:r w:rsidR="00F40F67" w:rsidRPr="006832F4">
              <w:rPr>
                <w:rFonts w:ascii="ＭＳ 明朝" w:hAnsi="ＭＳ 明朝" w:hint="eastAsia"/>
                <w:sz w:val="18"/>
                <w:szCs w:val="18"/>
              </w:rPr>
              <w:t>・</w:t>
            </w:r>
            <w:r w:rsidR="000B327B" w:rsidRPr="006832F4">
              <w:rPr>
                <w:rFonts w:ascii="ＭＳ 明朝" w:hAnsi="ＭＳ 明朝" w:hint="eastAsia"/>
                <w:sz w:val="18"/>
                <w:szCs w:val="18"/>
              </w:rPr>
              <w:t>堺市</w:t>
            </w:r>
            <w:r w:rsidR="000259EE" w:rsidRPr="006832F4">
              <w:rPr>
                <w:rFonts w:ascii="ＭＳ 明朝" w:hAnsi="ＭＳ 明朝" w:hint="eastAsia"/>
                <w:sz w:val="18"/>
                <w:szCs w:val="18"/>
              </w:rPr>
              <w:t>立健康福祉プラザや授産活動支援センターと連携し、地域での販売実習を行う。</w:t>
            </w:r>
          </w:p>
          <w:p w14:paraId="6E7D9539" w14:textId="2E17476A" w:rsidR="00126029" w:rsidRPr="006832F4" w:rsidRDefault="000259EE" w:rsidP="00DB10CF">
            <w:pPr>
              <w:spacing w:line="300" w:lineRule="exact"/>
              <w:ind w:leftChars="100" w:left="392" w:hangingChars="101" w:hanging="182"/>
              <w:rPr>
                <w:rFonts w:ascii="ＭＳ 明朝" w:hAnsi="ＭＳ 明朝"/>
                <w:sz w:val="18"/>
                <w:szCs w:val="18"/>
              </w:rPr>
            </w:pPr>
            <w:r w:rsidRPr="006832F4">
              <w:rPr>
                <w:rFonts w:ascii="ＭＳ 明朝" w:hAnsi="ＭＳ 明朝" w:hint="eastAsia"/>
                <w:sz w:val="18"/>
                <w:szCs w:val="18"/>
              </w:rPr>
              <w:t>・職業の授業において</w:t>
            </w:r>
            <w:r w:rsidR="001459F4" w:rsidRPr="006832F4">
              <w:rPr>
                <w:rFonts w:ascii="ＭＳ 明朝" w:hAnsi="ＭＳ 明朝" w:hint="eastAsia"/>
                <w:sz w:val="18"/>
                <w:szCs w:val="18"/>
              </w:rPr>
              <w:t>成果物</w:t>
            </w:r>
            <w:r w:rsidRPr="006832F4">
              <w:rPr>
                <w:rFonts w:ascii="ＭＳ 明朝" w:hAnsi="ＭＳ 明朝" w:hint="eastAsia"/>
                <w:sz w:val="18"/>
                <w:szCs w:val="18"/>
              </w:rPr>
              <w:t>を作成し、平素よりお世話になっている</w:t>
            </w:r>
            <w:r w:rsidR="003E2448" w:rsidRPr="006832F4">
              <w:rPr>
                <w:rFonts w:ascii="ＭＳ 明朝" w:hAnsi="ＭＳ 明朝" w:hint="eastAsia"/>
                <w:sz w:val="18"/>
                <w:szCs w:val="18"/>
              </w:rPr>
              <w:t>地域の</w:t>
            </w:r>
            <w:r w:rsidRPr="006832F4">
              <w:rPr>
                <w:rFonts w:ascii="ＭＳ 明朝" w:hAnsi="ＭＳ 明朝" w:hint="eastAsia"/>
                <w:sz w:val="18"/>
                <w:szCs w:val="18"/>
              </w:rPr>
              <w:t>関係機関等へ配付する取組</w:t>
            </w:r>
            <w:r w:rsidR="003E2448" w:rsidRPr="006832F4">
              <w:rPr>
                <w:rFonts w:ascii="ＭＳ 明朝" w:hAnsi="ＭＳ 明朝" w:hint="eastAsia"/>
                <w:sz w:val="18"/>
                <w:szCs w:val="18"/>
              </w:rPr>
              <w:t>み</w:t>
            </w:r>
            <w:r w:rsidRPr="006832F4">
              <w:rPr>
                <w:rFonts w:ascii="ＭＳ 明朝" w:hAnsi="ＭＳ 明朝" w:hint="eastAsia"/>
                <w:sz w:val="18"/>
                <w:szCs w:val="18"/>
              </w:rPr>
              <w:t>を行う。</w:t>
            </w:r>
          </w:p>
          <w:p w14:paraId="2D5F6095" w14:textId="0B573A7E" w:rsidR="00D95F66" w:rsidRPr="006832F4" w:rsidRDefault="00D97854" w:rsidP="00F40F67">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　</w:t>
            </w:r>
            <w:r w:rsidR="003D72FC" w:rsidRPr="006832F4">
              <w:rPr>
                <w:rFonts w:ascii="ＭＳ 明朝" w:hAnsi="ＭＳ 明朝" w:hint="eastAsia"/>
                <w:sz w:val="18"/>
                <w:szCs w:val="18"/>
              </w:rPr>
              <w:t xml:space="preserve">　</w:t>
            </w:r>
            <w:r w:rsidR="006E0C8A" w:rsidRPr="006832F4">
              <w:rPr>
                <w:rFonts w:ascii="ＭＳ 明朝" w:hAnsi="ＭＳ 明朝" w:hint="eastAsia"/>
                <w:sz w:val="18"/>
                <w:szCs w:val="18"/>
              </w:rPr>
              <w:t xml:space="preserve">　　　　　　　　　　　　　</w:t>
            </w:r>
            <w:r w:rsidRPr="006832F4">
              <w:rPr>
                <w:rFonts w:ascii="ＭＳ 明朝" w:hAnsi="ＭＳ 明朝" w:hint="eastAsia"/>
                <w:sz w:val="18"/>
                <w:szCs w:val="18"/>
              </w:rPr>
              <w:t>【進路指導部】</w:t>
            </w:r>
          </w:p>
          <w:p w14:paraId="18D90AD5" w14:textId="77777777" w:rsidR="00A965EA" w:rsidRPr="006832F4" w:rsidRDefault="00A965EA" w:rsidP="00F40F67">
            <w:pPr>
              <w:spacing w:line="300" w:lineRule="exact"/>
              <w:ind w:left="360" w:hangingChars="200" w:hanging="360"/>
              <w:rPr>
                <w:rFonts w:ascii="ＭＳ 明朝" w:hAnsi="ＭＳ 明朝"/>
                <w:sz w:val="18"/>
                <w:szCs w:val="18"/>
              </w:rPr>
            </w:pPr>
          </w:p>
          <w:p w14:paraId="511766E8" w14:textId="77777777" w:rsidR="00A965EA" w:rsidRPr="006832F4" w:rsidRDefault="00A965EA" w:rsidP="00F40F67">
            <w:pPr>
              <w:spacing w:line="300" w:lineRule="exact"/>
              <w:ind w:left="360" w:hangingChars="200" w:hanging="360"/>
              <w:rPr>
                <w:rFonts w:ascii="ＭＳ 明朝" w:hAnsi="ＭＳ 明朝"/>
                <w:sz w:val="18"/>
                <w:szCs w:val="18"/>
              </w:rPr>
            </w:pPr>
          </w:p>
          <w:p w14:paraId="0770C076" w14:textId="2A6C6010" w:rsidR="00C73114" w:rsidRPr="006832F4" w:rsidRDefault="00A965EA" w:rsidP="00F40F67">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ウ　</w:t>
            </w:r>
            <w:r w:rsidR="00DB10CF" w:rsidRPr="006832F4">
              <w:rPr>
                <w:rFonts w:ascii="ＭＳ 明朝" w:hAnsi="ＭＳ 明朝" w:hint="eastAsia"/>
                <w:sz w:val="18"/>
                <w:szCs w:val="18"/>
              </w:rPr>
              <w:t>生徒の可能性を広げる視点に立ち、職業コース</w:t>
            </w:r>
            <w:r w:rsidR="00D0425C" w:rsidRPr="006832F4">
              <w:rPr>
                <w:rFonts w:ascii="ＭＳ 明朝" w:hAnsi="ＭＳ 明朝" w:hint="eastAsia"/>
                <w:sz w:val="18"/>
                <w:szCs w:val="18"/>
              </w:rPr>
              <w:t>（Gコース）</w:t>
            </w:r>
            <w:r w:rsidR="00DB10CF" w:rsidRPr="006832F4">
              <w:rPr>
                <w:rFonts w:ascii="ＭＳ 明朝" w:hAnsi="ＭＳ 明朝" w:hint="eastAsia"/>
                <w:sz w:val="18"/>
                <w:szCs w:val="18"/>
              </w:rPr>
              <w:t>への入級に係る要件及び検討手続</w:t>
            </w:r>
            <w:r w:rsidR="004D01D8" w:rsidRPr="006832F4">
              <w:rPr>
                <w:rFonts w:ascii="ＭＳ 明朝" w:hAnsi="ＭＳ 明朝" w:hint="eastAsia"/>
                <w:sz w:val="18"/>
                <w:szCs w:val="18"/>
              </w:rPr>
              <w:t>き</w:t>
            </w:r>
            <w:r w:rsidR="00DB10CF" w:rsidRPr="006832F4">
              <w:rPr>
                <w:rFonts w:ascii="ＭＳ 明朝" w:hAnsi="ＭＳ 明朝" w:hint="eastAsia"/>
                <w:sz w:val="18"/>
                <w:szCs w:val="18"/>
              </w:rPr>
              <w:t>について見直し、改善を図る。</w:t>
            </w:r>
          </w:p>
          <w:p w14:paraId="6FFABC66" w14:textId="47EC6D78" w:rsidR="00311A36" w:rsidRPr="006832F4" w:rsidRDefault="00DB10CF" w:rsidP="00D0425C">
            <w:pPr>
              <w:spacing w:line="300" w:lineRule="exact"/>
              <w:ind w:left="360" w:hangingChars="200" w:hanging="360"/>
              <w:jc w:val="right"/>
              <w:rPr>
                <w:rFonts w:ascii="ＭＳ 明朝" w:hAnsi="ＭＳ 明朝"/>
                <w:sz w:val="18"/>
                <w:szCs w:val="18"/>
              </w:rPr>
            </w:pPr>
            <w:r w:rsidRPr="006832F4">
              <w:rPr>
                <w:rFonts w:ascii="ＭＳ 明朝" w:hAnsi="ＭＳ 明朝" w:hint="eastAsia"/>
                <w:sz w:val="18"/>
                <w:szCs w:val="18"/>
              </w:rPr>
              <w:t>【</w:t>
            </w:r>
            <w:r w:rsidR="00D0425C" w:rsidRPr="006832F4">
              <w:rPr>
                <w:rFonts w:ascii="ＭＳ 明朝" w:hAnsi="ＭＳ 明朝" w:hint="eastAsia"/>
                <w:sz w:val="18"/>
                <w:szCs w:val="18"/>
              </w:rPr>
              <w:t>Gコース判定会議】</w:t>
            </w:r>
          </w:p>
          <w:p w14:paraId="15C5558C" w14:textId="24858F1A" w:rsidR="007D2277" w:rsidRPr="006832F4" w:rsidRDefault="007D2277" w:rsidP="00F40F67">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（２）</w:t>
            </w:r>
          </w:p>
          <w:p w14:paraId="0A8E401B" w14:textId="77777777" w:rsidR="00D95F66" w:rsidRPr="006832F4" w:rsidRDefault="007D2277" w:rsidP="007D2277">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ア</w:t>
            </w:r>
            <w:r w:rsidR="00D95F66" w:rsidRPr="006832F4">
              <w:rPr>
                <w:rFonts w:ascii="ＭＳ 明朝" w:hAnsi="ＭＳ 明朝" w:hint="eastAsia"/>
                <w:sz w:val="18"/>
                <w:szCs w:val="18"/>
              </w:rPr>
              <w:t xml:space="preserve">　</w:t>
            </w:r>
            <w:r w:rsidR="00D95F66" w:rsidRPr="006832F4">
              <w:rPr>
                <w:rFonts w:ascii="ＭＳ 明朝" w:hAnsi="ＭＳ 明朝"/>
                <w:sz w:val="18"/>
                <w:szCs w:val="18"/>
              </w:rPr>
              <w:t>堺市立の支援学校及び中学校の進路指導担当者との連携を強化し、本校主催の進路説明会や施設見学会への参加を促すとともに、必要な情報を提供する。</w:t>
            </w:r>
          </w:p>
          <w:p w14:paraId="024F3CBE" w14:textId="24FA7557" w:rsidR="00D97854" w:rsidRPr="006832F4" w:rsidRDefault="00D97854" w:rsidP="007D2277">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　</w:t>
            </w:r>
            <w:r w:rsidR="006E0C8A" w:rsidRPr="006832F4">
              <w:rPr>
                <w:rFonts w:ascii="ＭＳ 明朝" w:hAnsi="ＭＳ 明朝" w:hint="eastAsia"/>
                <w:sz w:val="18"/>
                <w:szCs w:val="18"/>
              </w:rPr>
              <w:t xml:space="preserve">　　　　　　　　　　　　　</w:t>
            </w:r>
            <w:r w:rsidR="003D72FC" w:rsidRPr="006832F4">
              <w:rPr>
                <w:rFonts w:ascii="ＭＳ 明朝" w:hAnsi="ＭＳ 明朝" w:hint="eastAsia"/>
                <w:sz w:val="18"/>
                <w:szCs w:val="18"/>
              </w:rPr>
              <w:t xml:space="preserve">　</w:t>
            </w:r>
            <w:r w:rsidRPr="006832F4">
              <w:rPr>
                <w:rFonts w:ascii="ＭＳ 明朝" w:hAnsi="ＭＳ 明朝" w:hint="eastAsia"/>
                <w:sz w:val="18"/>
                <w:szCs w:val="18"/>
              </w:rPr>
              <w:t>【進路指導部】</w:t>
            </w:r>
          </w:p>
        </w:tc>
        <w:tc>
          <w:tcPr>
            <w:tcW w:w="4536" w:type="dxa"/>
            <w:tcBorders>
              <w:right w:val="dashed" w:sz="4" w:space="0" w:color="auto"/>
            </w:tcBorders>
            <w:tcMar>
              <w:top w:w="85" w:type="dxa"/>
              <w:left w:w="85" w:type="dxa"/>
              <w:bottom w:w="85" w:type="dxa"/>
              <w:right w:w="85" w:type="dxa"/>
            </w:tcMar>
          </w:tcPr>
          <w:p w14:paraId="464AD4BA" w14:textId="05FE03D8" w:rsidR="0015043B" w:rsidRPr="006832F4" w:rsidRDefault="0015043B" w:rsidP="0015043B">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w:t>
            </w:r>
            <w:r w:rsidR="00E2153D" w:rsidRPr="006832F4">
              <w:rPr>
                <w:rFonts w:ascii="ＭＳ 明朝" w:hAnsi="ＭＳ 明朝" w:hint="eastAsia"/>
                <w:sz w:val="18"/>
                <w:szCs w:val="18"/>
              </w:rPr>
              <w:t>１</w:t>
            </w:r>
            <w:r w:rsidRPr="006832F4">
              <w:rPr>
                <w:rFonts w:ascii="ＭＳ 明朝" w:hAnsi="ＭＳ 明朝" w:hint="eastAsia"/>
                <w:sz w:val="18"/>
                <w:szCs w:val="18"/>
              </w:rPr>
              <w:t>）</w:t>
            </w:r>
          </w:p>
          <w:p w14:paraId="668090C0" w14:textId="77777777" w:rsidR="00E3621C" w:rsidRPr="006832F4" w:rsidRDefault="0015043B" w:rsidP="00915281">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ア・テレワーク実習</w:t>
            </w:r>
            <w:r w:rsidR="00E2153D" w:rsidRPr="006832F4">
              <w:rPr>
                <w:rFonts w:ascii="ＭＳ 明朝" w:hAnsi="ＭＳ 明朝" w:hint="eastAsia"/>
                <w:sz w:val="18"/>
                <w:szCs w:val="18"/>
              </w:rPr>
              <w:t>の機会</w:t>
            </w:r>
            <w:r w:rsidRPr="006832F4">
              <w:rPr>
                <w:rFonts w:ascii="ＭＳ 明朝" w:hAnsi="ＭＳ 明朝" w:hint="eastAsia"/>
                <w:sz w:val="18"/>
                <w:szCs w:val="18"/>
              </w:rPr>
              <w:t>を</w:t>
            </w:r>
            <w:r w:rsidR="00D213EE" w:rsidRPr="006832F4">
              <w:rPr>
                <w:rFonts w:ascii="ＭＳ 明朝" w:hAnsi="ＭＳ 明朝" w:hint="eastAsia"/>
                <w:sz w:val="18"/>
                <w:szCs w:val="18"/>
              </w:rPr>
              <w:t>前・後期各１回を維持</w:t>
            </w:r>
            <w:r w:rsidRPr="006832F4">
              <w:rPr>
                <w:rFonts w:ascii="ＭＳ 明朝" w:hAnsi="ＭＳ 明朝" w:hint="eastAsia"/>
                <w:sz w:val="18"/>
                <w:szCs w:val="18"/>
              </w:rPr>
              <w:t>。</w:t>
            </w:r>
          </w:p>
          <w:p w14:paraId="063A6466" w14:textId="1BF37948" w:rsidR="00D213EE" w:rsidRPr="006832F4" w:rsidRDefault="00D213EE" w:rsidP="00E3621C">
            <w:pPr>
              <w:spacing w:line="300" w:lineRule="exact"/>
              <w:ind w:firstLineChars="150" w:firstLine="270"/>
              <w:rPr>
                <w:rFonts w:ascii="ＭＳ 明朝" w:hAnsi="ＭＳ 明朝"/>
                <w:sz w:val="18"/>
                <w:szCs w:val="18"/>
              </w:rPr>
            </w:pPr>
            <w:r w:rsidRPr="006832F4">
              <w:rPr>
                <w:rFonts w:ascii="ＭＳ 明朝" w:hAnsi="ＭＳ 明朝" w:hint="eastAsia"/>
                <w:sz w:val="18"/>
                <w:szCs w:val="18"/>
              </w:rPr>
              <w:t>［前期・後期各１回］</w:t>
            </w:r>
          </w:p>
          <w:p w14:paraId="576E529C" w14:textId="0C60A865" w:rsidR="00E3621C" w:rsidRPr="006832F4" w:rsidRDefault="00E3621C" w:rsidP="00E3621C">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　・進路学習週間中、事業所や関連企業の協力のもと、校内実習を６事例以上行う。</w:t>
            </w:r>
            <w:r w:rsidRPr="006832F4">
              <w:rPr>
                <w:rFonts w:ascii="ＭＳ 明朝" w:hAnsi="ＭＳ 明朝" w:hint="eastAsia"/>
                <w:sz w:val="18"/>
              </w:rPr>
              <w:t>[６事例]</w:t>
            </w:r>
          </w:p>
          <w:p w14:paraId="38FCB29F" w14:textId="1C939216" w:rsidR="00F40F67" w:rsidRPr="006832F4" w:rsidRDefault="00E3621C" w:rsidP="003E2448">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イ</w:t>
            </w:r>
            <w:r w:rsidR="00F40F67" w:rsidRPr="006832F4">
              <w:rPr>
                <w:rFonts w:ascii="ＭＳ 明朝" w:hAnsi="ＭＳ 明朝" w:hint="eastAsia"/>
                <w:sz w:val="18"/>
                <w:szCs w:val="18"/>
              </w:rPr>
              <w:t>・</w:t>
            </w:r>
            <w:r w:rsidRPr="006832F4">
              <w:rPr>
                <w:rFonts w:ascii="ＭＳ 明朝" w:hAnsi="ＭＳ 明朝" w:hint="eastAsia"/>
                <w:sz w:val="18"/>
                <w:szCs w:val="18"/>
              </w:rPr>
              <w:t>地域での</w:t>
            </w:r>
            <w:r w:rsidR="000259EE" w:rsidRPr="006832F4">
              <w:rPr>
                <w:rFonts w:ascii="ＭＳ 明朝" w:hAnsi="ＭＳ 明朝" w:hint="eastAsia"/>
                <w:sz w:val="18"/>
                <w:szCs w:val="18"/>
              </w:rPr>
              <w:t>販売</w:t>
            </w:r>
            <w:r w:rsidR="003E2448" w:rsidRPr="006832F4">
              <w:rPr>
                <w:rFonts w:ascii="ＭＳ 明朝" w:hAnsi="ＭＳ 明朝" w:hint="eastAsia"/>
                <w:sz w:val="18"/>
                <w:szCs w:val="18"/>
              </w:rPr>
              <w:t>実習</w:t>
            </w:r>
            <w:r w:rsidR="000259EE" w:rsidRPr="006832F4">
              <w:rPr>
                <w:rFonts w:ascii="ＭＳ 明朝" w:hAnsi="ＭＳ 明朝" w:hint="eastAsia"/>
                <w:sz w:val="18"/>
                <w:szCs w:val="18"/>
              </w:rPr>
              <w:t>を</w:t>
            </w:r>
            <w:r w:rsidR="003E2448" w:rsidRPr="006832F4">
              <w:rPr>
                <w:rFonts w:ascii="ＭＳ 明朝" w:hAnsi="ＭＳ 明朝" w:hint="eastAsia"/>
                <w:sz w:val="18"/>
                <w:szCs w:val="18"/>
              </w:rPr>
              <w:t>１回以上行う</w:t>
            </w:r>
            <w:r w:rsidR="000259EE" w:rsidRPr="006832F4">
              <w:rPr>
                <w:rFonts w:ascii="ＭＳ 明朝" w:hAnsi="ＭＳ 明朝" w:hint="eastAsia"/>
                <w:sz w:val="18"/>
                <w:szCs w:val="18"/>
              </w:rPr>
              <w:t>。</w:t>
            </w:r>
            <w:r w:rsidR="00D95F66" w:rsidRPr="006832F4">
              <w:rPr>
                <w:rFonts w:ascii="ＭＳ 明朝" w:hAnsi="ＭＳ 明朝" w:hint="eastAsia"/>
                <w:sz w:val="18"/>
                <w:szCs w:val="18"/>
              </w:rPr>
              <w:t>［新規］</w:t>
            </w:r>
          </w:p>
          <w:p w14:paraId="2E0497C0" w14:textId="77777777" w:rsidR="00E3621C" w:rsidRPr="006832F4" w:rsidRDefault="00E3621C" w:rsidP="003E2448">
            <w:pPr>
              <w:spacing w:line="300" w:lineRule="exact"/>
              <w:ind w:left="360" w:hangingChars="200" w:hanging="360"/>
              <w:rPr>
                <w:rFonts w:ascii="ＭＳ 明朝" w:hAnsi="ＭＳ 明朝"/>
                <w:sz w:val="18"/>
                <w:szCs w:val="18"/>
              </w:rPr>
            </w:pPr>
          </w:p>
          <w:p w14:paraId="35335B90" w14:textId="77777777" w:rsidR="00E3621C" w:rsidRPr="006832F4" w:rsidRDefault="003E2448" w:rsidP="00915281">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　・関係機関等へ配付する取組みを１回以上行う。</w:t>
            </w:r>
          </w:p>
          <w:p w14:paraId="22501CAC" w14:textId="7668A7D5" w:rsidR="00E3621C" w:rsidRPr="006832F4" w:rsidRDefault="00E3621C" w:rsidP="00E3621C">
            <w:pPr>
              <w:spacing w:line="300" w:lineRule="exact"/>
              <w:ind w:firstLineChars="150" w:firstLine="270"/>
              <w:rPr>
                <w:rFonts w:ascii="ＭＳ 明朝" w:hAnsi="ＭＳ 明朝"/>
                <w:sz w:val="18"/>
                <w:szCs w:val="18"/>
              </w:rPr>
            </w:pPr>
            <w:r w:rsidRPr="006832F4">
              <w:rPr>
                <w:rFonts w:ascii="ＭＳ 明朝" w:hAnsi="ＭＳ 明朝" w:hint="eastAsia"/>
                <w:sz w:val="18"/>
                <w:szCs w:val="18"/>
              </w:rPr>
              <w:t>［新規］</w:t>
            </w:r>
          </w:p>
          <w:p w14:paraId="455F1C7A" w14:textId="77777777" w:rsidR="00E3621C" w:rsidRPr="006832F4" w:rsidRDefault="00E3621C" w:rsidP="00D95F66">
            <w:pPr>
              <w:spacing w:line="300" w:lineRule="exact"/>
              <w:ind w:left="360" w:hangingChars="200" w:hanging="360"/>
              <w:rPr>
                <w:rFonts w:ascii="ＭＳ 明朝" w:hAnsi="ＭＳ 明朝"/>
                <w:sz w:val="18"/>
              </w:rPr>
            </w:pPr>
          </w:p>
          <w:p w14:paraId="3A7530F8" w14:textId="69752310" w:rsidR="00D95F66" w:rsidRPr="006832F4" w:rsidRDefault="00D95F66" w:rsidP="00D95F66">
            <w:pPr>
              <w:spacing w:line="300" w:lineRule="exact"/>
              <w:ind w:left="360" w:hangingChars="200" w:hanging="360"/>
              <w:rPr>
                <w:rFonts w:ascii="ＭＳ 明朝" w:hAnsi="ＭＳ 明朝"/>
                <w:sz w:val="18"/>
              </w:rPr>
            </w:pPr>
            <w:r w:rsidRPr="006832F4">
              <w:rPr>
                <w:rFonts w:ascii="ＭＳ 明朝" w:hAnsi="ＭＳ 明朝" w:hint="eastAsia"/>
                <w:sz w:val="18"/>
              </w:rPr>
              <w:t>ア・イ</w:t>
            </w:r>
          </w:p>
          <w:p w14:paraId="5D950611" w14:textId="2089D9A9" w:rsidR="00D95F66" w:rsidRPr="006832F4" w:rsidRDefault="00D95F66" w:rsidP="00D95F66">
            <w:pPr>
              <w:spacing w:line="300" w:lineRule="exact"/>
              <w:ind w:left="360" w:hangingChars="200" w:hanging="360"/>
              <w:rPr>
                <w:rFonts w:ascii="ＭＳ 明朝" w:hAnsi="ＭＳ 明朝"/>
                <w:sz w:val="18"/>
              </w:rPr>
            </w:pPr>
            <w:r w:rsidRPr="006832F4">
              <w:rPr>
                <w:rFonts w:ascii="ＭＳ 明朝" w:hAnsi="ＭＳ 明朝" w:hint="eastAsia"/>
                <w:sz w:val="18"/>
              </w:rPr>
              <w:t xml:space="preserve">　・</w:t>
            </w:r>
            <w:r w:rsidR="00C73114" w:rsidRPr="006832F4">
              <w:rPr>
                <w:rFonts w:ascii="ＭＳ 明朝" w:hAnsi="ＭＳ 明朝" w:hint="eastAsia"/>
                <w:sz w:val="18"/>
              </w:rPr>
              <w:t>児童生徒向け</w:t>
            </w:r>
            <w:r w:rsidRPr="006832F4">
              <w:rPr>
                <w:rFonts w:ascii="ＭＳ 明朝" w:hAnsi="ＭＳ 明朝" w:hint="eastAsia"/>
                <w:sz w:val="18"/>
              </w:rPr>
              <w:t>学診「将来の仕事や生き方について考える授業がある」の肯定</w:t>
            </w:r>
            <w:r w:rsidR="00C73114" w:rsidRPr="006832F4">
              <w:rPr>
                <w:rFonts w:ascii="ＭＳ 明朝" w:hAnsi="ＭＳ 明朝" w:hint="eastAsia"/>
                <w:sz w:val="18"/>
              </w:rPr>
              <w:t>的評価</w:t>
            </w:r>
            <w:r w:rsidRPr="006832F4">
              <w:rPr>
                <w:rFonts w:ascii="ＭＳ 明朝" w:hAnsi="ＭＳ 明朝" w:hint="eastAsia"/>
                <w:sz w:val="18"/>
              </w:rPr>
              <w:t>95％以上。[92％]</w:t>
            </w:r>
          </w:p>
          <w:p w14:paraId="4B79E267" w14:textId="19E72C6D" w:rsidR="00A965EA" w:rsidRPr="006832F4" w:rsidRDefault="00D0425C" w:rsidP="00D95F66">
            <w:pPr>
              <w:spacing w:line="300" w:lineRule="exact"/>
              <w:ind w:left="360" w:hangingChars="200" w:hanging="360"/>
              <w:rPr>
                <w:rFonts w:ascii="ＭＳ 明朝" w:hAnsi="ＭＳ 明朝"/>
                <w:sz w:val="18"/>
              </w:rPr>
            </w:pPr>
            <w:r w:rsidRPr="006832F4">
              <w:rPr>
                <w:rFonts w:ascii="ＭＳ 明朝" w:hAnsi="ＭＳ 明朝" w:hint="eastAsia"/>
                <w:sz w:val="18"/>
              </w:rPr>
              <w:t xml:space="preserve">ウ　</w:t>
            </w:r>
            <w:r w:rsidR="004D01D8" w:rsidRPr="006832F4">
              <w:rPr>
                <w:rFonts w:ascii="ＭＳ 明朝" w:hAnsi="ＭＳ 明朝" w:hint="eastAsia"/>
                <w:sz w:val="18"/>
              </w:rPr>
              <w:t>入級要件及び検討手続き</w:t>
            </w:r>
            <w:r w:rsidR="00617D5C" w:rsidRPr="006832F4">
              <w:rPr>
                <w:rFonts w:ascii="ＭＳ 明朝" w:hAnsi="ＭＳ 明朝" w:hint="eastAsia"/>
                <w:sz w:val="18"/>
              </w:rPr>
              <w:t>に関するマニュアルを８月までに策定し、教職員への周知徹底を図る。</w:t>
            </w:r>
          </w:p>
          <w:p w14:paraId="1E328486" w14:textId="42E1A087" w:rsidR="00DB10CF" w:rsidRPr="006832F4" w:rsidRDefault="00617D5C" w:rsidP="00617D5C">
            <w:pPr>
              <w:spacing w:line="300" w:lineRule="exact"/>
              <w:ind w:left="362" w:hangingChars="201" w:hanging="362"/>
              <w:rPr>
                <w:rFonts w:ascii="ＭＳ 明朝" w:hAnsi="ＭＳ 明朝"/>
                <w:sz w:val="18"/>
              </w:rPr>
            </w:pPr>
            <w:r w:rsidRPr="006832F4">
              <w:rPr>
                <w:rFonts w:ascii="ＭＳ 明朝" w:hAnsi="ＭＳ 明朝" w:hint="eastAsia"/>
                <w:sz w:val="18"/>
              </w:rPr>
              <w:t xml:space="preserve">　 ［新規］</w:t>
            </w:r>
          </w:p>
          <w:p w14:paraId="01BA43EE" w14:textId="77777777" w:rsidR="00A965EA" w:rsidRPr="006832F4" w:rsidRDefault="00A965EA" w:rsidP="00D95F66">
            <w:pPr>
              <w:spacing w:line="300" w:lineRule="exact"/>
              <w:ind w:left="360" w:hangingChars="200" w:hanging="360"/>
              <w:rPr>
                <w:rFonts w:ascii="ＭＳ 明朝" w:hAnsi="ＭＳ 明朝"/>
                <w:sz w:val="18"/>
              </w:rPr>
            </w:pPr>
          </w:p>
          <w:p w14:paraId="6270A94A" w14:textId="1DEF55C6" w:rsidR="007D2277" w:rsidRPr="006832F4" w:rsidRDefault="007D2277" w:rsidP="00D95F66">
            <w:pPr>
              <w:spacing w:line="300" w:lineRule="exact"/>
              <w:ind w:left="360" w:hangingChars="200" w:hanging="360"/>
              <w:rPr>
                <w:rFonts w:ascii="ＭＳ 明朝" w:hAnsi="ＭＳ 明朝"/>
                <w:sz w:val="18"/>
              </w:rPr>
            </w:pPr>
            <w:r w:rsidRPr="006832F4">
              <w:rPr>
                <w:rFonts w:ascii="ＭＳ 明朝" w:hAnsi="ＭＳ 明朝" w:hint="eastAsia"/>
                <w:sz w:val="18"/>
              </w:rPr>
              <w:t>（２）</w:t>
            </w:r>
          </w:p>
          <w:p w14:paraId="64D5A468" w14:textId="6231B7BC" w:rsidR="00E20F77" w:rsidRPr="006832F4" w:rsidRDefault="007D2277" w:rsidP="00E20F77">
            <w:pPr>
              <w:spacing w:line="300" w:lineRule="exact"/>
              <w:ind w:left="360" w:hangingChars="200" w:hanging="360"/>
              <w:rPr>
                <w:rFonts w:ascii="ＭＳ 明朝" w:hAnsi="ＭＳ 明朝"/>
                <w:sz w:val="18"/>
              </w:rPr>
            </w:pPr>
            <w:r w:rsidRPr="006832F4">
              <w:rPr>
                <w:rFonts w:ascii="ＭＳ 明朝" w:hAnsi="ＭＳ 明朝" w:hint="eastAsia"/>
                <w:sz w:val="18"/>
              </w:rPr>
              <w:t>ア</w:t>
            </w:r>
            <w:r w:rsidR="00E20F77" w:rsidRPr="006832F4">
              <w:rPr>
                <w:rFonts w:ascii="ＭＳ 明朝" w:hAnsi="ＭＳ 明朝" w:hint="eastAsia"/>
                <w:sz w:val="18"/>
              </w:rPr>
              <w:t>・堺市教委を通じて、</w:t>
            </w:r>
            <w:r w:rsidR="00D95F66" w:rsidRPr="006832F4">
              <w:rPr>
                <w:rFonts w:ascii="ＭＳ 明朝" w:hAnsi="ＭＳ 明朝" w:hint="eastAsia"/>
                <w:sz w:val="18"/>
              </w:rPr>
              <w:t>福祉事業所合同説明会や</w:t>
            </w:r>
            <w:r w:rsidR="00E20F77" w:rsidRPr="006832F4">
              <w:rPr>
                <w:rFonts w:ascii="ＭＳ 明朝" w:hAnsi="ＭＳ 明朝" w:hint="eastAsia"/>
                <w:sz w:val="18"/>
              </w:rPr>
              <w:t>福祉事業所見学会等に係る情報提供を行う。</w:t>
            </w:r>
            <w:r w:rsidR="007037F6" w:rsidRPr="006832F4">
              <w:rPr>
                <w:rFonts w:ascii="ＭＳ 明朝" w:hAnsi="ＭＳ 明朝" w:hint="eastAsia"/>
                <w:sz w:val="18"/>
              </w:rPr>
              <w:t>［説明会については実施］</w:t>
            </w:r>
          </w:p>
          <w:p w14:paraId="7800B24A" w14:textId="2EF0332F" w:rsidR="00E20F77" w:rsidRPr="006832F4" w:rsidRDefault="00E20F77" w:rsidP="00E20F77">
            <w:pPr>
              <w:spacing w:line="300" w:lineRule="exact"/>
              <w:ind w:leftChars="100" w:left="390" w:hangingChars="100" w:hanging="180"/>
              <w:rPr>
                <w:rFonts w:ascii="ＭＳ 明朝" w:hAnsi="ＭＳ 明朝"/>
                <w:sz w:val="18"/>
              </w:rPr>
            </w:pPr>
            <w:r w:rsidRPr="006832F4">
              <w:rPr>
                <w:rFonts w:ascii="ＭＳ 明朝" w:hAnsi="ＭＳ 明朝" w:hint="eastAsia"/>
                <w:sz w:val="18"/>
              </w:rPr>
              <w:t>・</w:t>
            </w:r>
            <w:r w:rsidRPr="006832F4">
              <w:rPr>
                <w:rFonts w:ascii="ＭＳ 明朝" w:hAnsi="ＭＳ 明朝" w:hint="eastAsia"/>
                <w:sz w:val="18"/>
                <w:szCs w:val="18"/>
              </w:rPr>
              <w:t>参加者への事後アンケートにおいて、肯定的評価80％以上［新規］</w:t>
            </w:r>
          </w:p>
        </w:tc>
        <w:tc>
          <w:tcPr>
            <w:tcW w:w="3367" w:type="dxa"/>
            <w:tcBorders>
              <w:left w:val="dashed" w:sz="4" w:space="0" w:color="auto"/>
              <w:right w:val="single" w:sz="4" w:space="0" w:color="auto"/>
            </w:tcBorders>
            <w:tcMar>
              <w:top w:w="85" w:type="dxa"/>
              <w:left w:w="85" w:type="dxa"/>
              <w:bottom w:w="85" w:type="dxa"/>
              <w:right w:w="85" w:type="dxa"/>
            </w:tcMar>
          </w:tcPr>
          <w:p w14:paraId="4DC4B40C" w14:textId="3B6E319F" w:rsidR="008C6F30" w:rsidRPr="006832F4" w:rsidRDefault="008C6F30" w:rsidP="00496A3E">
            <w:pPr>
              <w:spacing w:line="300" w:lineRule="exact"/>
              <w:ind w:leftChars="9" w:left="375" w:hangingChars="178" w:hanging="356"/>
              <w:rPr>
                <w:rFonts w:ascii="ＭＳ 明朝" w:hAnsi="ＭＳ 明朝"/>
                <w:sz w:val="20"/>
                <w:szCs w:val="20"/>
              </w:rPr>
            </w:pPr>
          </w:p>
        </w:tc>
      </w:tr>
      <w:tr w:rsidR="0015043B" w:rsidRPr="006832F4" w14:paraId="697D5C0F" w14:textId="77777777" w:rsidTr="00E3621C">
        <w:trPr>
          <w:cantSplit/>
          <w:trHeight w:val="8117"/>
          <w:jc w:val="center"/>
        </w:trPr>
        <w:tc>
          <w:tcPr>
            <w:tcW w:w="881" w:type="dxa"/>
            <w:tcMar>
              <w:top w:w="85" w:type="dxa"/>
              <w:left w:w="85" w:type="dxa"/>
              <w:bottom w:w="85" w:type="dxa"/>
              <w:right w:w="85" w:type="dxa"/>
            </w:tcMar>
            <w:textDirection w:val="tbRlV"/>
            <w:vAlign w:val="center"/>
          </w:tcPr>
          <w:p w14:paraId="1118F0D5" w14:textId="53C52848" w:rsidR="0015043B" w:rsidRPr="006832F4" w:rsidRDefault="0015043B" w:rsidP="00C52B58">
            <w:pPr>
              <w:spacing w:line="300" w:lineRule="exact"/>
              <w:ind w:left="113" w:right="113"/>
              <w:jc w:val="center"/>
              <w:rPr>
                <w:rFonts w:ascii="ＭＳ 明朝" w:hAnsi="ＭＳ 明朝"/>
                <w:sz w:val="18"/>
                <w:szCs w:val="18"/>
              </w:rPr>
            </w:pPr>
            <w:r w:rsidRPr="006832F4">
              <w:rPr>
                <w:rFonts w:ascii="ＭＳ 明朝" w:hAnsi="ＭＳ 明朝" w:hint="eastAsia"/>
                <w:sz w:val="20"/>
                <w:szCs w:val="20"/>
              </w:rPr>
              <w:lastRenderedPageBreak/>
              <w:t>３</w:t>
            </w:r>
            <w:r w:rsidR="00280E3C" w:rsidRPr="006832F4">
              <w:rPr>
                <w:rFonts w:ascii="ＭＳ 明朝" w:hAnsi="ＭＳ 明朝" w:hint="eastAsia"/>
                <w:sz w:val="20"/>
                <w:szCs w:val="20"/>
              </w:rPr>
              <w:t xml:space="preserve">　</w:t>
            </w:r>
            <w:r w:rsidR="00BF00FB" w:rsidRPr="006832F4">
              <w:rPr>
                <w:rFonts w:ascii="ＭＳ 明朝" w:hAnsi="ＭＳ 明朝" w:hint="eastAsia"/>
                <w:sz w:val="18"/>
                <w:szCs w:val="18"/>
              </w:rPr>
              <w:t>開かれた学校づくり</w:t>
            </w:r>
            <w:r w:rsidR="0076098F" w:rsidRPr="006832F4">
              <w:rPr>
                <w:rFonts w:ascii="ＭＳ 明朝" w:hAnsi="ＭＳ 明朝" w:hint="eastAsia"/>
                <w:sz w:val="18"/>
                <w:szCs w:val="18"/>
              </w:rPr>
              <w:t>及び</w:t>
            </w:r>
            <w:r w:rsidR="00280E3C" w:rsidRPr="006832F4">
              <w:rPr>
                <w:rFonts w:ascii="ＭＳ 明朝" w:hAnsi="ＭＳ 明朝" w:hint="eastAsia"/>
                <w:sz w:val="18"/>
                <w:szCs w:val="18"/>
              </w:rPr>
              <w:t>安全</w:t>
            </w:r>
            <w:r w:rsidR="00BF00FB" w:rsidRPr="006832F4">
              <w:rPr>
                <w:rFonts w:ascii="ＭＳ 明朝" w:hAnsi="ＭＳ 明朝" w:hint="eastAsia"/>
                <w:sz w:val="18"/>
                <w:szCs w:val="18"/>
              </w:rPr>
              <w:t>で</w:t>
            </w:r>
            <w:r w:rsidR="00280E3C" w:rsidRPr="006832F4">
              <w:rPr>
                <w:rFonts w:ascii="ＭＳ 明朝" w:hAnsi="ＭＳ 明朝" w:hint="eastAsia"/>
                <w:sz w:val="18"/>
                <w:szCs w:val="18"/>
              </w:rPr>
              <w:t>安心な学校づくり</w:t>
            </w:r>
          </w:p>
        </w:tc>
        <w:tc>
          <w:tcPr>
            <w:tcW w:w="2020" w:type="dxa"/>
            <w:tcMar>
              <w:top w:w="85" w:type="dxa"/>
              <w:left w:w="85" w:type="dxa"/>
              <w:bottom w:w="85" w:type="dxa"/>
              <w:right w:w="85" w:type="dxa"/>
            </w:tcMar>
          </w:tcPr>
          <w:p w14:paraId="0B70CCCF" w14:textId="77777777" w:rsidR="003F2922" w:rsidRPr="006832F4" w:rsidRDefault="0015043B" w:rsidP="0015043B">
            <w:pPr>
              <w:spacing w:line="300" w:lineRule="exact"/>
              <w:rPr>
                <w:rFonts w:ascii="ＭＳ 明朝" w:hAnsi="ＭＳ 明朝"/>
                <w:sz w:val="18"/>
                <w:szCs w:val="18"/>
              </w:rPr>
            </w:pPr>
            <w:r w:rsidRPr="006832F4">
              <w:rPr>
                <w:rFonts w:ascii="ＭＳ 明朝" w:hAnsi="ＭＳ 明朝" w:hint="eastAsia"/>
                <w:sz w:val="18"/>
                <w:szCs w:val="18"/>
              </w:rPr>
              <w:t>（１）</w:t>
            </w:r>
          </w:p>
          <w:p w14:paraId="0167648B" w14:textId="36AC9DE9" w:rsidR="0015043B" w:rsidRPr="006832F4" w:rsidRDefault="00BF00FB" w:rsidP="0015043B">
            <w:pPr>
              <w:spacing w:line="300" w:lineRule="exact"/>
              <w:rPr>
                <w:rFonts w:ascii="ＭＳ 明朝" w:hAnsi="ＭＳ 明朝"/>
                <w:sz w:val="18"/>
                <w:szCs w:val="18"/>
              </w:rPr>
            </w:pPr>
            <w:r w:rsidRPr="006832F4">
              <w:rPr>
                <w:rFonts w:ascii="ＭＳ 明朝" w:hAnsi="ＭＳ 明朝" w:hint="eastAsia"/>
                <w:sz w:val="18"/>
                <w:szCs w:val="18"/>
              </w:rPr>
              <w:t>地域の支援教育力の向上</w:t>
            </w:r>
          </w:p>
          <w:p w14:paraId="7688D453" w14:textId="77777777" w:rsidR="0015043B" w:rsidRPr="006832F4" w:rsidRDefault="0015043B" w:rsidP="0015043B">
            <w:pPr>
              <w:spacing w:line="300" w:lineRule="exact"/>
              <w:rPr>
                <w:rFonts w:ascii="ＭＳ 明朝" w:hAnsi="ＭＳ 明朝"/>
                <w:sz w:val="18"/>
                <w:szCs w:val="18"/>
              </w:rPr>
            </w:pPr>
          </w:p>
          <w:p w14:paraId="3E41C6F1" w14:textId="77777777" w:rsidR="0015043B" w:rsidRPr="006832F4" w:rsidRDefault="0015043B" w:rsidP="0015043B">
            <w:pPr>
              <w:spacing w:line="300" w:lineRule="exact"/>
              <w:rPr>
                <w:rFonts w:ascii="ＭＳ 明朝" w:hAnsi="ＭＳ 明朝"/>
                <w:sz w:val="18"/>
                <w:szCs w:val="18"/>
              </w:rPr>
            </w:pPr>
          </w:p>
          <w:p w14:paraId="680681B8" w14:textId="77777777" w:rsidR="003F2922" w:rsidRPr="006832F4" w:rsidRDefault="0015043B" w:rsidP="0015043B">
            <w:pPr>
              <w:spacing w:line="300" w:lineRule="exact"/>
              <w:rPr>
                <w:rFonts w:ascii="ＭＳ 明朝" w:hAnsi="ＭＳ 明朝"/>
                <w:sz w:val="18"/>
                <w:szCs w:val="18"/>
              </w:rPr>
            </w:pPr>
            <w:r w:rsidRPr="006832F4">
              <w:rPr>
                <w:rFonts w:ascii="ＭＳ 明朝" w:hAnsi="ＭＳ 明朝" w:hint="eastAsia"/>
                <w:sz w:val="18"/>
                <w:szCs w:val="18"/>
              </w:rPr>
              <w:t>（２）</w:t>
            </w:r>
          </w:p>
          <w:p w14:paraId="687A830C" w14:textId="4802324E" w:rsidR="00D97854" w:rsidRPr="006832F4" w:rsidRDefault="00D97854" w:rsidP="0015043B">
            <w:pPr>
              <w:spacing w:line="300" w:lineRule="exact"/>
              <w:rPr>
                <w:rFonts w:ascii="ＭＳ 明朝" w:hAnsi="ＭＳ 明朝"/>
                <w:sz w:val="18"/>
                <w:szCs w:val="18"/>
              </w:rPr>
            </w:pPr>
            <w:r w:rsidRPr="006832F4">
              <w:rPr>
                <w:rFonts w:ascii="ＭＳ 明朝" w:hAnsi="ＭＳ 明朝" w:hint="eastAsia"/>
                <w:sz w:val="18"/>
                <w:szCs w:val="18"/>
              </w:rPr>
              <w:t>医療的ケア及び食物アレルギー対応に関する安全性の向上</w:t>
            </w:r>
          </w:p>
          <w:p w14:paraId="584B0D26" w14:textId="77777777" w:rsidR="00D97854" w:rsidRPr="006832F4" w:rsidRDefault="00D97854" w:rsidP="0015043B">
            <w:pPr>
              <w:spacing w:line="300" w:lineRule="exact"/>
              <w:rPr>
                <w:rFonts w:ascii="ＭＳ 明朝" w:hAnsi="ＭＳ 明朝"/>
                <w:sz w:val="18"/>
                <w:szCs w:val="18"/>
              </w:rPr>
            </w:pPr>
          </w:p>
          <w:p w14:paraId="226E8412" w14:textId="77777777" w:rsidR="00D97854" w:rsidRPr="006832F4" w:rsidRDefault="00D97854" w:rsidP="0015043B">
            <w:pPr>
              <w:spacing w:line="300" w:lineRule="exact"/>
              <w:rPr>
                <w:rFonts w:ascii="ＭＳ 明朝" w:hAnsi="ＭＳ 明朝"/>
                <w:sz w:val="18"/>
                <w:szCs w:val="18"/>
              </w:rPr>
            </w:pPr>
          </w:p>
          <w:p w14:paraId="05650B42" w14:textId="02037F05" w:rsidR="003D72FC" w:rsidRPr="006832F4" w:rsidRDefault="003D72FC" w:rsidP="0015043B">
            <w:pPr>
              <w:spacing w:line="300" w:lineRule="exact"/>
              <w:rPr>
                <w:rFonts w:ascii="ＭＳ 明朝" w:hAnsi="ＭＳ 明朝"/>
                <w:sz w:val="18"/>
                <w:szCs w:val="18"/>
              </w:rPr>
            </w:pPr>
            <w:r w:rsidRPr="006832F4">
              <w:rPr>
                <w:rFonts w:ascii="ＭＳ 明朝" w:hAnsi="ＭＳ 明朝" w:hint="eastAsia"/>
                <w:sz w:val="18"/>
                <w:szCs w:val="18"/>
              </w:rPr>
              <w:t>（３）</w:t>
            </w:r>
          </w:p>
          <w:p w14:paraId="5BBE90D6" w14:textId="1A958D14" w:rsidR="0015043B" w:rsidRPr="006832F4" w:rsidRDefault="003D72FC" w:rsidP="0015043B">
            <w:pPr>
              <w:spacing w:line="300" w:lineRule="exact"/>
              <w:rPr>
                <w:rFonts w:ascii="ＭＳ 明朝" w:hAnsi="ＭＳ 明朝"/>
                <w:sz w:val="18"/>
                <w:szCs w:val="18"/>
              </w:rPr>
            </w:pPr>
            <w:r w:rsidRPr="006832F4">
              <w:rPr>
                <w:rFonts w:ascii="ＭＳ 明朝" w:hAnsi="ＭＳ 明朝" w:hint="eastAsia"/>
                <w:sz w:val="18"/>
                <w:szCs w:val="18"/>
              </w:rPr>
              <w:t>防災対策の強化</w:t>
            </w:r>
          </w:p>
          <w:p w14:paraId="38C756B5" w14:textId="77777777" w:rsidR="0015043B" w:rsidRPr="006832F4" w:rsidRDefault="0015043B" w:rsidP="0015043B">
            <w:pPr>
              <w:spacing w:line="300" w:lineRule="exact"/>
              <w:rPr>
                <w:rFonts w:ascii="ＭＳ 明朝" w:hAnsi="ＭＳ 明朝"/>
                <w:sz w:val="20"/>
                <w:szCs w:val="20"/>
              </w:rPr>
            </w:pPr>
          </w:p>
          <w:p w14:paraId="525625FC" w14:textId="77777777" w:rsidR="0015043B" w:rsidRPr="006832F4" w:rsidRDefault="0015043B" w:rsidP="0015043B">
            <w:pPr>
              <w:spacing w:line="300" w:lineRule="exact"/>
              <w:ind w:left="180" w:hangingChars="100" w:hanging="180"/>
              <w:rPr>
                <w:rFonts w:ascii="ＭＳ 明朝" w:hAnsi="ＭＳ 明朝"/>
                <w:sz w:val="18"/>
                <w:szCs w:val="18"/>
              </w:rPr>
            </w:pPr>
          </w:p>
          <w:p w14:paraId="7580EA53" w14:textId="77777777" w:rsidR="003D72FC" w:rsidRPr="006832F4" w:rsidRDefault="003D72FC" w:rsidP="0015043B">
            <w:pPr>
              <w:spacing w:line="300" w:lineRule="exact"/>
              <w:ind w:left="180" w:hangingChars="100" w:hanging="180"/>
              <w:rPr>
                <w:rFonts w:ascii="ＭＳ 明朝" w:hAnsi="ＭＳ 明朝"/>
                <w:sz w:val="18"/>
                <w:szCs w:val="18"/>
              </w:rPr>
            </w:pPr>
          </w:p>
          <w:p w14:paraId="3AFB2C88" w14:textId="77777777" w:rsidR="003D72FC" w:rsidRPr="006832F4" w:rsidRDefault="003D72FC" w:rsidP="0015043B">
            <w:pPr>
              <w:spacing w:line="300" w:lineRule="exact"/>
              <w:ind w:left="180" w:hangingChars="100" w:hanging="180"/>
              <w:rPr>
                <w:rFonts w:ascii="ＭＳ 明朝" w:hAnsi="ＭＳ 明朝"/>
                <w:sz w:val="18"/>
                <w:szCs w:val="18"/>
              </w:rPr>
            </w:pPr>
          </w:p>
          <w:p w14:paraId="0F045BD2" w14:textId="77777777" w:rsidR="00B97903" w:rsidRPr="006832F4" w:rsidRDefault="00B97903" w:rsidP="0015043B">
            <w:pPr>
              <w:spacing w:line="300" w:lineRule="exact"/>
              <w:ind w:left="180" w:hangingChars="100" w:hanging="180"/>
              <w:rPr>
                <w:rFonts w:ascii="ＭＳ 明朝" w:hAnsi="ＭＳ 明朝"/>
                <w:sz w:val="18"/>
                <w:szCs w:val="18"/>
              </w:rPr>
            </w:pPr>
          </w:p>
          <w:p w14:paraId="71B2A0C7" w14:textId="77777777" w:rsidR="00B97903" w:rsidRPr="006832F4" w:rsidRDefault="00B97903" w:rsidP="0015043B">
            <w:pPr>
              <w:spacing w:line="300" w:lineRule="exact"/>
              <w:ind w:left="180" w:hangingChars="100" w:hanging="180"/>
              <w:rPr>
                <w:rFonts w:ascii="ＭＳ 明朝" w:hAnsi="ＭＳ 明朝"/>
                <w:sz w:val="18"/>
                <w:szCs w:val="18"/>
              </w:rPr>
            </w:pPr>
          </w:p>
          <w:p w14:paraId="58D2741F" w14:textId="77777777" w:rsidR="00B97903" w:rsidRPr="006832F4" w:rsidRDefault="00B97903" w:rsidP="0015043B">
            <w:pPr>
              <w:spacing w:line="300" w:lineRule="exact"/>
              <w:ind w:left="180" w:hangingChars="100" w:hanging="180"/>
              <w:rPr>
                <w:rFonts w:ascii="ＭＳ 明朝" w:hAnsi="ＭＳ 明朝"/>
                <w:sz w:val="18"/>
                <w:szCs w:val="18"/>
              </w:rPr>
            </w:pPr>
          </w:p>
          <w:p w14:paraId="792EAB73" w14:textId="78286438" w:rsidR="003D72FC" w:rsidRPr="006832F4" w:rsidRDefault="003D72FC" w:rsidP="0015043B">
            <w:pPr>
              <w:spacing w:line="300" w:lineRule="exact"/>
              <w:ind w:left="180" w:hangingChars="100" w:hanging="180"/>
              <w:rPr>
                <w:rFonts w:ascii="ＭＳ 明朝" w:hAnsi="ＭＳ 明朝"/>
                <w:sz w:val="18"/>
                <w:szCs w:val="18"/>
              </w:rPr>
            </w:pPr>
            <w:r w:rsidRPr="006832F4">
              <w:rPr>
                <w:rFonts w:ascii="ＭＳ 明朝" w:hAnsi="ＭＳ 明朝" w:hint="eastAsia"/>
                <w:sz w:val="18"/>
                <w:szCs w:val="18"/>
              </w:rPr>
              <w:t>（４）</w:t>
            </w:r>
          </w:p>
          <w:p w14:paraId="6152C6BF" w14:textId="74B8D65F" w:rsidR="003D72FC" w:rsidRPr="006832F4" w:rsidRDefault="003D72FC" w:rsidP="003D72FC">
            <w:pPr>
              <w:spacing w:line="300" w:lineRule="exact"/>
              <w:ind w:left="27" w:hangingChars="15" w:hanging="27"/>
              <w:rPr>
                <w:rFonts w:ascii="ＭＳ 明朝" w:hAnsi="ＭＳ 明朝"/>
                <w:sz w:val="18"/>
                <w:szCs w:val="18"/>
              </w:rPr>
            </w:pPr>
            <w:r w:rsidRPr="006832F4">
              <w:rPr>
                <w:rFonts w:ascii="ＭＳ 明朝" w:hAnsi="ＭＳ 明朝" w:hint="eastAsia"/>
                <w:sz w:val="18"/>
                <w:szCs w:val="18"/>
              </w:rPr>
              <w:t>重大な人権侵害事象の防止・根絶</w:t>
            </w:r>
          </w:p>
          <w:p w14:paraId="183F4BBA" w14:textId="77777777" w:rsidR="00B23A8D" w:rsidRPr="006832F4" w:rsidRDefault="00B23A8D" w:rsidP="0015043B">
            <w:pPr>
              <w:spacing w:line="300" w:lineRule="exact"/>
              <w:ind w:left="180" w:hangingChars="100" w:hanging="180"/>
              <w:rPr>
                <w:rFonts w:ascii="ＭＳ 明朝" w:hAnsi="ＭＳ 明朝"/>
                <w:sz w:val="18"/>
                <w:szCs w:val="18"/>
              </w:rPr>
            </w:pPr>
          </w:p>
          <w:p w14:paraId="69FEF9AB" w14:textId="77777777" w:rsidR="00C73114" w:rsidRPr="006832F4" w:rsidRDefault="00C73114" w:rsidP="0015043B">
            <w:pPr>
              <w:spacing w:line="300" w:lineRule="exact"/>
              <w:ind w:left="180" w:hangingChars="100" w:hanging="180"/>
              <w:rPr>
                <w:rFonts w:ascii="ＭＳ 明朝" w:hAnsi="ＭＳ 明朝"/>
                <w:sz w:val="18"/>
                <w:szCs w:val="18"/>
              </w:rPr>
            </w:pPr>
          </w:p>
          <w:p w14:paraId="77E424E2" w14:textId="77777777" w:rsidR="004033BE" w:rsidRPr="006832F4" w:rsidRDefault="004033BE" w:rsidP="0015043B">
            <w:pPr>
              <w:spacing w:line="300" w:lineRule="exact"/>
              <w:ind w:left="180" w:hangingChars="100" w:hanging="180"/>
              <w:rPr>
                <w:rFonts w:ascii="ＭＳ 明朝" w:hAnsi="ＭＳ 明朝"/>
                <w:sz w:val="18"/>
                <w:szCs w:val="18"/>
              </w:rPr>
            </w:pPr>
          </w:p>
          <w:p w14:paraId="59E78D30" w14:textId="77777777" w:rsidR="004033BE" w:rsidRPr="006832F4" w:rsidRDefault="004033BE" w:rsidP="0015043B">
            <w:pPr>
              <w:spacing w:line="300" w:lineRule="exact"/>
              <w:ind w:left="180" w:hangingChars="100" w:hanging="180"/>
              <w:rPr>
                <w:rFonts w:ascii="ＭＳ 明朝" w:hAnsi="ＭＳ 明朝"/>
                <w:sz w:val="18"/>
                <w:szCs w:val="18"/>
              </w:rPr>
            </w:pPr>
          </w:p>
          <w:p w14:paraId="13CEC00E" w14:textId="77777777" w:rsidR="003C4402" w:rsidRPr="006832F4" w:rsidRDefault="003C4402" w:rsidP="0015043B">
            <w:pPr>
              <w:spacing w:line="300" w:lineRule="exact"/>
              <w:ind w:left="180" w:hangingChars="100" w:hanging="180"/>
              <w:rPr>
                <w:rFonts w:ascii="ＭＳ 明朝" w:hAnsi="ＭＳ 明朝"/>
                <w:sz w:val="18"/>
                <w:szCs w:val="18"/>
              </w:rPr>
            </w:pPr>
          </w:p>
          <w:p w14:paraId="1301C06F" w14:textId="77777777" w:rsidR="003C4402" w:rsidRPr="006832F4" w:rsidRDefault="003C4402" w:rsidP="0015043B">
            <w:pPr>
              <w:spacing w:line="300" w:lineRule="exact"/>
              <w:ind w:left="180" w:hangingChars="100" w:hanging="180"/>
              <w:rPr>
                <w:rFonts w:ascii="ＭＳ 明朝" w:hAnsi="ＭＳ 明朝"/>
                <w:sz w:val="18"/>
                <w:szCs w:val="18"/>
              </w:rPr>
            </w:pPr>
          </w:p>
          <w:p w14:paraId="34DCF1BA" w14:textId="37FF113D" w:rsidR="003F2922" w:rsidRPr="006832F4" w:rsidRDefault="0015043B" w:rsidP="0015043B">
            <w:pPr>
              <w:spacing w:line="300" w:lineRule="exact"/>
              <w:ind w:left="180" w:hangingChars="100" w:hanging="180"/>
              <w:rPr>
                <w:rFonts w:ascii="ＭＳ 明朝" w:hAnsi="ＭＳ 明朝"/>
                <w:sz w:val="18"/>
                <w:szCs w:val="18"/>
              </w:rPr>
            </w:pPr>
            <w:r w:rsidRPr="006832F4">
              <w:rPr>
                <w:rFonts w:ascii="ＭＳ 明朝" w:hAnsi="ＭＳ 明朝" w:hint="eastAsia"/>
                <w:sz w:val="18"/>
                <w:szCs w:val="18"/>
              </w:rPr>
              <w:t>（</w:t>
            </w:r>
            <w:r w:rsidR="008B10D4" w:rsidRPr="006832F4">
              <w:rPr>
                <w:rFonts w:ascii="ＭＳ 明朝" w:hAnsi="ＭＳ 明朝" w:hint="eastAsia"/>
                <w:sz w:val="18"/>
                <w:szCs w:val="18"/>
              </w:rPr>
              <w:t>５</w:t>
            </w:r>
            <w:r w:rsidRPr="006832F4">
              <w:rPr>
                <w:rFonts w:ascii="ＭＳ 明朝" w:hAnsi="ＭＳ 明朝" w:hint="eastAsia"/>
                <w:sz w:val="18"/>
                <w:szCs w:val="18"/>
              </w:rPr>
              <w:t>）</w:t>
            </w:r>
          </w:p>
          <w:p w14:paraId="72C9C7D0" w14:textId="3B5A63F3" w:rsidR="00680860" w:rsidRPr="006832F4" w:rsidRDefault="008B10D4" w:rsidP="008B10D4">
            <w:pPr>
              <w:spacing w:line="300" w:lineRule="exact"/>
              <w:ind w:left="180" w:hangingChars="100" w:hanging="180"/>
              <w:rPr>
                <w:rFonts w:ascii="ＭＳ 明朝" w:hAnsi="ＭＳ 明朝"/>
                <w:sz w:val="20"/>
                <w:szCs w:val="20"/>
              </w:rPr>
            </w:pPr>
            <w:r w:rsidRPr="006832F4">
              <w:rPr>
                <w:rFonts w:ascii="ＭＳ 明朝" w:hAnsi="ＭＳ 明朝" w:hint="eastAsia"/>
                <w:sz w:val="18"/>
                <w:szCs w:val="18"/>
              </w:rPr>
              <w:t>情報発信の工夫</w:t>
            </w:r>
          </w:p>
        </w:tc>
        <w:tc>
          <w:tcPr>
            <w:tcW w:w="4182" w:type="dxa"/>
            <w:tcBorders>
              <w:right w:val="dashed" w:sz="4" w:space="0" w:color="auto"/>
            </w:tcBorders>
            <w:tcMar>
              <w:top w:w="85" w:type="dxa"/>
              <w:left w:w="85" w:type="dxa"/>
              <w:bottom w:w="85" w:type="dxa"/>
              <w:right w:w="85" w:type="dxa"/>
            </w:tcMar>
          </w:tcPr>
          <w:p w14:paraId="4203726B" w14:textId="77777777" w:rsidR="0015043B" w:rsidRPr="006832F4" w:rsidRDefault="0015043B" w:rsidP="0015043B">
            <w:pPr>
              <w:spacing w:line="300" w:lineRule="exact"/>
              <w:rPr>
                <w:rFonts w:ascii="ＭＳ 明朝" w:hAnsi="ＭＳ 明朝"/>
                <w:sz w:val="18"/>
                <w:szCs w:val="18"/>
              </w:rPr>
            </w:pPr>
            <w:r w:rsidRPr="006832F4">
              <w:rPr>
                <w:rFonts w:ascii="ＭＳ 明朝" w:hAnsi="ＭＳ 明朝" w:hint="eastAsia"/>
                <w:sz w:val="18"/>
                <w:szCs w:val="18"/>
              </w:rPr>
              <w:t>（１）</w:t>
            </w:r>
          </w:p>
          <w:p w14:paraId="245E74B3" w14:textId="5D5A6C70" w:rsidR="00B23A8D" w:rsidRPr="006832F4" w:rsidRDefault="00D97854" w:rsidP="00E25140">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ア</w:t>
            </w:r>
            <w:r w:rsidR="00234F69" w:rsidRPr="006832F4">
              <w:rPr>
                <w:rFonts w:ascii="ＭＳ 明朝" w:hAnsi="ＭＳ 明朝" w:hint="eastAsia"/>
                <w:sz w:val="18"/>
                <w:szCs w:val="18"/>
              </w:rPr>
              <w:t xml:space="preserve">　</w:t>
            </w:r>
            <w:r w:rsidR="000246F4" w:rsidRPr="006832F4">
              <w:rPr>
                <w:rFonts w:ascii="ＭＳ 明朝" w:hAnsi="ＭＳ 明朝" w:hint="eastAsia"/>
                <w:sz w:val="18"/>
                <w:szCs w:val="18"/>
              </w:rPr>
              <w:t>地域支援整備事業</w:t>
            </w:r>
            <w:r w:rsidR="006D33B1" w:rsidRPr="006832F4">
              <w:rPr>
                <w:rFonts w:ascii="ＭＳ 明朝" w:hAnsi="ＭＳ 明朝" w:hint="eastAsia"/>
                <w:sz w:val="18"/>
                <w:szCs w:val="18"/>
              </w:rPr>
              <w:t>に</w:t>
            </w:r>
            <w:r w:rsidR="000246F4" w:rsidRPr="006832F4">
              <w:rPr>
                <w:rFonts w:ascii="ＭＳ 明朝" w:hAnsi="ＭＳ 明朝" w:hint="eastAsia"/>
                <w:sz w:val="18"/>
                <w:szCs w:val="18"/>
              </w:rPr>
              <w:t>係る教育相談や本校主催の公開研修等を通じて、</w:t>
            </w:r>
            <w:r w:rsidR="00D116D2" w:rsidRPr="006832F4">
              <w:rPr>
                <w:rFonts w:ascii="ＭＳ 明朝" w:hAnsi="ＭＳ 明朝" w:hint="eastAsia"/>
                <w:sz w:val="18"/>
                <w:szCs w:val="18"/>
              </w:rPr>
              <w:t>センター的機能を発揮する。</w:t>
            </w:r>
          </w:p>
          <w:p w14:paraId="221C09F6" w14:textId="69C398FC" w:rsidR="00C95752" w:rsidRPr="006832F4" w:rsidRDefault="00D97854" w:rsidP="003D72FC">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　</w:t>
            </w:r>
            <w:r w:rsidR="003D72FC" w:rsidRPr="006832F4">
              <w:rPr>
                <w:rFonts w:ascii="ＭＳ 明朝" w:hAnsi="ＭＳ 明朝" w:hint="eastAsia"/>
                <w:sz w:val="18"/>
                <w:szCs w:val="18"/>
              </w:rPr>
              <w:t xml:space="preserve">　</w:t>
            </w:r>
            <w:r w:rsidRPr="006832F4">
              <w:rPr>
                <w:rFonts w:ascii="ＭＳ 明朝" w:hAnsi="ＭＳ 明朝" w:hint="eastAsia"/>
                <w:sz w:val="18"/>
                <w:szCs w:val="18"/>
              </w:rPr>
              <w:t>【支援ネットワーク部】</w:t>
            </w:r>
          </w:p>
          <w:p w14:paraId="074CA585" w14:textId="60A4980E" w:rsidR="0015043B" w:rsidRPr="006832F4" w:rsidRDefault="0015043B" w:rsidP="0015043B">
            <w:pPr>
              <w:spacing w:line="300" w:lineRule="exact"/>
              <w:rPr>
                <w:rFonts w:ascii="ＭＳ 明朝" w:hAnsi="ＭＳ 明朝"/>
                <w:sz w:val="18"/>
                <w:szCs w:val="18"/>
              </w:rPr>
            </w:pPr>
            <w:r w:rsidRPr="006832F4">
              <w:rPr>
                <w:rFonts w:ascii="ＭＳ 明朝" w:hAnsi="ＭＳ 明朝" w:hint="eastAsia"/>
                <w:sz w:val="18"/>
                <w:szCs w:val="18"/>
              </w:rPr>
              <w:t>（２）</w:t>
            </w:r>
          </w:p>
          <w:p w14:paraId="03F8C7FB" w14:textId="408FC549" w:rsidR="00D97854" w:rsidRPr="006832F4" w:rsidRDefault="0015043B" w:rsidP="00B20850">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ア</w:t>
            </w:r>
            <w:r w:rsidR="00B20850" w:rsidRPr="006832F4">
              <w:rPr>
                <w:rFonts w:ascii="ＭＳ 明朝" w:hAnsi="ＭＳ 明朝" w:hint="eastAsia"/>
                <w:sz w:val="18"/>
                <w:szCs w:val="18"/>
              </w:rPr>
              <w:t xml:space="preserve">　</w:t>
            </w:r>
            <w:r w:rsidR="00D97854" w:rsidRPr="006832F4">
              <w:rPr>
                <w:rFonts w:ascii="ＭＳ 明朝" w:hAnsi="ＭＳ 明朝" w:hint="eastAsia"/>
                <w:sz w:val="18"/>
                <w:szCs w:val="18"/>
              </w:rPr>
              <w:t>健康安全部、医療的ケア安全員会、食</w:t>
            </w:r>
            <w:r w:rsidR="003D72FC" w:rsidRPr="006832F4">
              <w:rPr>
                <w:rFonts w:ascii="ＭＳ 明朝" w:hAnsi="ＭＳ 明朝" w:hint="eastAsia"/>
                <w:sz w:val="18"/>
                <w:szCs w:val="18"/>
              </w:rPr>
              <w:t>に関する対応検討</w:t>
            </w:r>
            <w:r w:rsidR="00D97854" w:rsidRPr="006832F4">
              <w:rPr>
                <w:rFonts w:ascii="ＭＳ 明朝" w:hAnsi="ＭＳ 明朝" w:hint="eastAsia"/>
                <w:sz w:val="18"/>
                <w:szCs w:val="18"/>
              </w:rPr>
              <w:t>安全委員会の取組みの推進により、安全性のさらなる確保につなげる。</w:t>
            </w:r>
          </w:p>
          <w:p w14:paraId="6B110DC4" w14:textId="77777777" w:rsidR="008B10D4" w:rsidRPr="006832F4" w:rsidRDefault="003D72FC" w:rsidP="006E0C8A">
            <w:pPr>
              <w:spacing w:line="300" w:lineRule="exact"/>
              <w:ind w:firstLineChars="500" w:firstLine="900"/>
              <w:rPr>
                <w:rFonts w:ascii="ＭＳ 明朝" w:hAnsi="ＭＳ 明朝"/>
                <w:sz w:val="18"/>
                <w:szCs w:val="18"/>
              </w:rPr>
            </w:pPr>
            <w:r w:rsidRPr="006832F4">
              <w:rPr>
                <w:rFonts w:ascii="ＭＳ 明朝" w:hAnsi="ＭＳ 明朝" w:hint="eastAsia"/>
                <w:sz w:val="18"/>
                <w:szCs w:val="18"/>
              </w:rPr>
              <w:t>【健康安全部</w:t>
            </w:r>
            <w:r w:rsidR="008B10D4" w:rsidRPr="006832F4">
              <w:rPr>
                <w:rFonts w:ascii="ＭＳ 明朝" w:hAnsi="ＭＳ 明朝" w:hint="eastAsia"/>
                <w:sz w:val="18"/>
                <w:szCs w:val="18"/>
              </w:rPr>
              <w:t>・</w:t>
            </w:r>
            <w:r w:rsidRPr="006832F4">
              <w:rPr>
                <w:rFonts w:ascii="ＭＳ 明朝" w:hAnsi="ＭＳ 明朝" w:hint="eastAsia"/>
                <w:sz w:val="18"/>
                <w:szCs w:val="18"/>
              </w:rPr>
              <w:t>医療的ケア安全員会</w:t>
            </w:r>
            <w:r w:rsidR="008B10D4" w:rsidRPr="006832F4">
              <w:rPr>
                <w:rFonts w:ascii="ＭＳ 明朝" w:hAnsi="ＭＳ 明朝" w:hint="eastAsia"/>
                <w:sz w:val="18"/>
                <w:szCs w:val="18"/>
              </w:rPr>
              <w:t>・</w:t>
            </w:r>
          </w:p>
          <w:p w14:paraId="380DA2BD" w14:textId="4B2BD181" w:rsidR="00D97854" w:rsidRPr="006832F4" w:rsidRDefault="003D72FC" w:rsidP="006E0C8A">
            <w:pPr>
              <w:spacing w:line="300" w:lineRule="exact"/>
              <w:ind w:firstLineChars="700" w:firstLine="1260"/>
              <w:rPr>
                <w:rFonts w:ascii="ＭＳ 明朝" w:hAnsi="ＭＳ 明朝"/>
                <w:sz w:val="18"/>
                <w:szCs w:val="18"/>
              </w:rPr>
            </w:pPr>
            <w:r w:rsidRPr="006832F4">
              <w:rPr>
                <w:rFonts w:ascii="ＭＳ 明朝" w:hAnsi="ＭＳ 明朝" w:hint="eastAsia"/>
                <w:sz w:val="18"/>
                <w:szCs w:val="18"/>
              </w:rPr>
              <w:t>食に関する対応検討安全委員会】</w:t>
            </w:r>
          </w:p>
          <w:p w14:paraId="04954913" w14:textId="5AD8487E" w:rsidR="00D97854" w:rsidRPr="006832F4" w:rsidRDefault="003D72FC" w:rsidP="00B20850">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（３）</w:t>
            </w:r>
          </w:p>
          <w:p w14:paraId="0792F1AB" w14:textId="34267D58" w:rsidR="00D97854" w:rsidRPr="006832F4" w:rsidRDefault="003D72FC" w:rsidP="00B20850">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ア　</w:t>
            </w:r>
            <w:r w:rsidR="008B10D4" w:rsidRPr="006832F4">
              <w:rPr>
                <w:rFonts w:ascii="ＭＳ 明朝" w:hAnsi="ＭＳ 明朝" w:hint="eastAsia"/>
                <w:sz w:val="18"/>
                <w:szCs w:val="18"/>
              </w:rPr>
              <w:t>災害に備えた危機管理マニュアルの実効性を高めるため、計画的な訓練の実施と教職員研修により、防災意識の向上を図る。</w:t>
            </w:r>
          </w:p>
          <w:p w14:paraId="68A4FD1C" w14:textId="17B034E0" w:rsidR="00D97854" w:rsidRPr="006832F4" w:rsidRDefault="008B10D4" w:rsidP="00B20850">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　</w:t>
            </w:r>
            <w:r w:rsidR="006E0C8A" w:rsidRPr="006832F4">
              <w:rPr>
                <w:rFonts w:ascii="ＭＳ 明朝" w:hAnsi="ＭＳ 明朝" w:hint="eastAsia"/>
                <w:sz w:val="18"/>
                <w:szCs w:val="18"/>
              </w:rPr>
              <w:t xml:space="preserve">　　　　　　　　　　　　　</w:t>
            </w:r>
            <w:r w:rsidRPr="006832F4">
              <w:rPr>
                <w:rFonts w:ascii="ＭＳ 明朝" w:hAnsi="ＭＳ 明朝" w:hint="eastAsia"/>
                <w:sz w:val="18"/>
                <w:szCs w:val="18"/>
              </w:rPr>
              <w:t xml:space="preserve">　【健康安全部】</w:t>
            </w:r>
          </w:p>
          <w:p w14:paraId="52589542" w14:textId="77777777" w:rsidR="00B97903" w:rsidRPr="006832F4" w:rsidRDefault="00B97903" w:rsidP="00B20850">
            <w:pPr>
              <w:spacing w:line="300" w:lineRule="exact"/>
              <w:ind w:left="360" w:hangingChars="200" w:hanging="360"/>
              <w:rPr>
                <w:rFonts w:ascii="ＭＳ 明朝" w:hAnsi="ＭＳ 明朝"/>
                <w:sz w:val="18"/>
                <w:szCs w:val="18"/>
              </w:rPr>
            </w:pPr>
          </w:p>
          <w:p w14:paraId="143BD9AC" w14:textId="6C6A2D6D" w:rsidR="00B97903" w:rsidRPr="006832F4" w:rsidRDefault="00B97903" w:rsidP="00B97903">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イ　不審者侵入防止に関わる防犯対策を見直し、強化する。</w:t>
            </w:r>
          </w:p>
          <w:p w14:paraId="6463BE88" w14:textId="46679B5A" w:rsidR="00B97903" w:rsidRPr="006832F4" w:rsidRDefault="00B97903" w:rsidP="00B97903">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　</w:t>
            </w:r>
            <w:r w:rsidR="006E0C8A" w:rsidRPr="006832F4">
              <w:rPr>
                <w:rFonts w:ascii="ＭＳ 明朝" w:hAnsi="ＭＳ 明朝" w:hint="eastAsia"/>
                <w:sz w:val="18"/>
                <w:szCs w:val="18"/>
              </w:rPr>
              <w:t xml:space="preserve">　　　</w:t>
            </w:r>
            <w:r w:rsidRPr="006832F4">
              <w:rPr>
                <w:rFonts w:ascii="ＭＳ 明朝" w:hAnsi="ＭＳ 明朝" w:hint="eastAsia"/>
                <w:sz w:val="18"/>
                <w:szCs w:val="18"/>
              </w:rPr>
              <w:t>【首席・健康安全部・児童生徒指導部】</w:t>
            </w:r>
          </w:p>
          <w:p w14:paraId="39EA2585" w14:textId="06727A04" w:rsidR="003D72FC" w:rsidRPr="006832F4" w:rsidRDefault="003D72FC" w:rsidP="00B20850">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（４）</w:t>
            </w:r>
          </w:p>
          <w:p w14:paraId="44778957" w14:textId="2132C112" w:rsidR="003D72FC" w:rsidRPr="006832F4" w:rsidRDefault="003D72FC" w:rsidP="00B20850">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ア　本校独自のチェック</w:t>
            </w:r>
            <w:r w:rsidR="008B10D4" w:rsidRPr="006832F4">
              <w:rPr>
                <w:rFonts w:ascii="ＭＳ 明朝" w:hAnsi="ＭＳ 明朝" w:hint="eastAsia"/>
                <w:sz w:val="18"/>
                <w:szCs w:val="18"/>
              </w:rPr>
              <w:t>リスト</w:t>
            </w:r>
            <w:r w:rsidRPr="006832F4">
              <w:rPr>
                <w:rFonts w:ascii="ＭＳ 明朝" w:hAnsi="ＭＳ 明朝" w:hint="eastAsia"/>
                <w:sz w:val="18"/>
                <w:szCs w:val="18"/>
              </w:rPr>
              <w:t>等の活用を通して、生徒一人ひとりの障がい理解や人権尊重に基づく教育活動を進める。</w:t>
            </w:r>
          </w:p>
          <w:p w14:paraId="39F4A33C" w14:textId="36D9790D" w:rsidR="00C73114" w:rsidRPr="006832F4" w:rsidRDefault="00C74EED" w:rsidP="00B20850">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　</w:t>
            </w:r>
            <w:r w:rsidR="006E0C8A" w:rsidRPr="006832F4">
              <w:rPr>
                <w:rFonts w:ascii="ＭＳ 明朝" w:hAnsi="ＭＳ 明朝" w:hint="eastAsia"/>
                <w:sz w:val="18"/>
                <w:szCs w:val="18"/>
              </w:rPr>
              <w:t xml:space="preserve">　　　　　　　　　</w:t>
            </w:r>
            <w:r w:rsidRPr="006832F4">
              <w:rPr>
                <w:rFonts w:ascii="ＭＳ 明朝" w:hAnsi="ＭＳ 明朝" w:hint="eastAsia"/>
                <w:sz w:val="18"/>
                <w:szCs w:val="18"/>
              </w:rPr>
              <w:t xml:space="preserve">　【人権教育推進委員会】</w:t>
            </w:r>
          </w:p>
          <w:p w14:paraId="2169690C" w14:textId="2003711E" w:rsidR="003C4402" w:rsidRPr="006832F4" w:rsidRDefault="004033BE" w:rsidP="00B20850">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イ　</w:t>
            </w:r>
            <w:r w:rsidR="00BB1CA9" w:rsidRPr="006832F4">
              <w:rPr>
                <w:rFonts w:ascii="ＭＳ 明朝" w:hAnsi="ＭＳ 明朝" w:hint="eastAsia"/>
                <w:sz w:val="18"/>
                <w:szCs w:val="18"/>
              </w:rPr>
              <w:t>教職員による</w:t>
            </w:r>
            <w:r w:rsidR="003C4402" w:rsidRPr="006832F4">
              <w:rPr>
                <w:rFonts w:ascii="ＭＳ 明朝" w:hAnsi="ＭＳ 明朝" w:hint="eastAsia"/>
                <w:sz w:val="18"/>
                <w:szCs w:val="18"/>
              </w:rPr>
              <w:t>生徒の撮影は、R</w:t>
            </w:r>
            <w:r w:rsidR="00C76504" w:rsidRPr="006832F4">
              <w:rPr>
                <w:rFonts w:ascii="ＭＳ 明朝" w:hAnsi="ＭＳ 明朝" w:hint="eastAsia"/>
                <w:sz w:val="18"/>
                <w:szCs w:val="18"/>
              </w:rPr>
              <w:t>７</w:t>
            </w:r>
            <w:r w:rsidR="003C4402" w:rsidRPr="006832F4">
              <w:rPr>
                <w:rFonts w:ascii="ＭＳ 明朝" w:hAnsi="ＭＳ 明朝" w:hint="eastAsia"/>
                <w:sz w:val="18"/>
                <w:szCs w:val="18"/>
              </w:rPr>
              <w:t>大阪府教育庁通知に沿って行い、本校として実施マニュアルを作成し適切に運用する。</w:t>
            </w:r>
          </w:p>
          <w:p w14:paraId="08F2F467" w14:textId="21BB0DBF" w:rsidR="003C4402" w:rsidRPr="006832F4" w:rsidRDefault="004033BE" w:rsidP="00B20850">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　</w:t>
            </w:r>
            <w:r w:rsidR="006E0C8A" w:rsidRPr="006832F4">
              <w:rPr>
                <w:rFonts w:ascii="ＭＳ 明朝" w:hAnsi="ＭＳ 明朝" w:hint="eastAsia"/>
                <w:sz w:val="18"/>
                <w:szCs w:val="18"/>
              </w:rPr>
              <w:t xml:space="preserve">　　　　　　　　　　　　</w:t>
            </w:r>
            <w:r w:rsidRPr="006832F4">
              <w:rPr>
                <w:rFonts w:ascii="ＭＳ 明朝" w:hAnsi="ＭＳ 明朝" w:hint="eastAsia"/>
                <w:sz w:val="18"/>
                <w:szCs w:val="18"/>
              </w:rPr>
              <w:t xml:space="preserve">　【首席・管理職】</w:t>
            </w:r>
          </w:p>
          <w:p w14:paraId="06A992E6" w14:textId="63746A46" w:rsidR="003D72FC" w:rsidRPr="006832F4" w:rsidRDefault="008B10D4" w:rsidP="00B20850">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（５）</w:t>
            </w:r>
          </w:p>
          <w:p w14:paraId="22768741" w14:textId="6663EB22" w:rsidR="0015043B" w:rsidRPr="006832F4" w:rsidRDefault="008B10D4" w:rsidP="00BB1CA9">
            <w:pPr>
              <w:spacing w:line="300" w:lineRule="exact"/>
              <w:ind w:left="414" w:hangingChars="230" w:hanging="414"/>
              <w:rPr>
                <w:rFonts w:ascii="ＭＳ 明朝" w:hAnsi="ＭＳ 明朝"/>
                <w:sz w:val="18"/>
                <w:szCs w:val="18"/>
              </w:rPr>
            </w:pPr>
            <w:r w:rsidRPr="006832F4">
              <w:rPr>
                <w:rFonts w:ascii="ＭＳ 明朝" w:hAnsi="ＭＳ 明朝" w:hint="eastAsia"/>
                <w:sz w:val="18"/>
                <w:szCs w:val="18"/>
              </w:rPr>
              <w:t>ア</w:t>
            </w:r>
            <w:r w:rsidR="00BB1CA9" w:rsidRPr="006832F4">
              <w:rPr>
                <w:rFonts w:ascii="ＭＳ 明朝" w:hAnsi="ＭＳ 明朝" w:hint="eastAsia"/>
                <w:sz w:val="18"/>
                <w:szCs w:val="18"/>
              </w:rPr>
              <w:t xml:space="preserve"> ・</w:t>
            </w:r>
            <w:r w:rsidR="003C4402" w:rsidRPr="006832F4">
              <w:rPr>
                <w:rFonts w:ascii="ＭＳ 明朝" w:hAnsi="ＭＳ 明朝" w:hint="eastAsia"/>
                <w:sz w:val="18"/>
                <w:szCs w:val="18"/>
              </w:rPr>
              <w:t>学校ホームページの改善・充実を図</w:t>
            </w:r>
            <w:r w:rsidR="00DD3F18" w:rsidRPr="006832F4">
              <w:rPr>
                <w:rFonts w:ascii="ＭＳ 明朝" w:hAnsi="ＭＳ 明朝" w:hint="eastAsia"/>
                <w:sz w:val="18"/>
                <w:szCs w:val="18"/>
              </w:rPr>
              <w:t>り、</w:t>
            </w:r>
            <w:r w:rsidR="00693090" w:rsidRPr="006832F4">
              <w:rPr>
                <w:rFonts w:ascii="ＭＳ 明朝" w:hAnsi="ＭＳ 明朝" w:hint="eastAsia"/>
                <w:sz w:val="18"/>
                <w:szCs w:val="18"/>
              </w:rPr>
              <w:t>学校ブログによる</w:t>
            </w:r>
            <w:r w:rsidR="00DD3F18" w:rsidRPr="006832F4">
              <w:rPr>
                <w:rFonts w:ascii="ＭＳ 明朝" w:hAnsi="ＭＳ 明朝" w:hint="eastAsia"/>
                <w:sz w:val="18"/>
                <w:szCs w:val="18"/>
              </w:rPr>
              <w:t>情報発信を豊かにする。</w:t>
            </w:r>
          </w:p>
          <w:p w14:paraId="26B1AB38" w14:textId="46F18990" w:rsidR="00680860" w:rsidRPr="006832F4" w:rsidRDefault="00C74EED" w:rsidP="00277164">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　</w:t>
            </w:r>
            <w:r w:rsidR="006E0C8A" w:rsidRPr="006832F4">
              <w:rPr>
                <w:rFonts w:ascii="ＭＳ 明朝" w:hAnsi="ＭＳ 明朝" w:hint="eastAsia"/>
                <w:sz w:val="18"/>
                <w:szCs w:val="18"/>
              </w:rPr>
              <w:t xml:space="preserve">　　　　　　　　　　　　　</w:t>
            </w:r>
            <w:r w:rsidRPr="006832F4">
              <w:rPr>
                <w:rFonts w:ascii="ＭＳ 明朝" w:hAnsi="ＭＳ 明朝" w:hint="eastAsia"/>
                <w:sz w:val="18"/>
                <w:szCs w:val="18"/>
              </w:rPr>
              <w:t xml:space="preserve">　【</w:t>
            </w:r>
            <w:r w:rsidR="003C4402" w:rsidRPr="006832F4">
              <w:rPr>
                <w:rFonts w:ascii="ＭＳ 明朝" w:hAnsi="ＭＳ 明朝" w:hint="eastAsia"/>
                <w:sz w:val="18"/>
                <w:szCs w:val="18"/>
              </w:rPr>
              <w:t>学部・分掌</w:t>
            </w:r>
            <w:r w:rsidRPr="006832F4">
              <w:rPr>
                <w:rFonts w:ascii="ＭＳ 明朝" w:hAnsi="ＭＳ 明朝" w:hint="eastAsia"/>
                <w:sz w:val="18"/>
                <w:szCs w:val="18"/>
              </w:rPr>
              <w:t>】</w:t>
            </w:r>
          </w:p>
          <w:p w14:paraId="3A8CC7F2" w14:textId="77777777" w:rsidR="00BB1CA9" w:rsidRPr="006832F4" w:rsidRDefault="00BB1CA9" w:rsidP="00277164">
            <w:pPr>
              <w:spacing w:line="300" w:lineRule="exact"/>
              <w:ind w:left="360" w:hangingChars="200" w:hanging="360"/>
              <w:rPr>
                <w:rFonts w:ascii="ＭＳ 明朝" w:hAnsi="ＭＳ 明朝"/>
                <w:sz w:val="18"/>
                <w:szCs w:val="18"/>
              </w:rPr>
            </w:pPr>
          </w:p>
          <w:p w14:paraId="34262F2A" w14:textId="69F562D9" w:rsidR="00BB1CA9" w:rsidRPr="006832F4" w:rsidRDefault="00BB1CA9" w:rsidP="00277164">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   ・「</w:t>
            </w:r>
            <w:r w:rsidR="00C76504" w:rsidRPr="006832F4">
              <w:rPr>
                <w:rFonts w:ascii="ＭＳ 明朝" w:hAnsi="ＭＳ 明朝" w:hint="eastAsia"/>
                <w:sz w:val="18"/>
                <w:szCs w:val="18"/>
              </w:rPr>
              <w:t>学習支援連絡網</w:t>
            </w:r>
            <w:r w:rsidRPr="006832F4">
              <w:rPr>
                <w:rFonts w:ascii="ＭＳ 明朝" w:hAnsi="ＭＳ 明朝" w:hint="eastAsia"/>
                <w:sz w:val="18"/>
                <w:szCs w:val="18"/>
              </w:rPr>
              <w:t>」を導入し、円滑な運用に努めるとともに、保護者アンケートを実施して改善を</w:t>
            </w:r>
            <w:r w:rsidR="00B503DD" w:rsidRPr="006832F4">
              <w:rPr>
                <w:rFonts w:ascii="ＭＳ 明朝" w:hAnsi="ＭＳ 明朝" w:hint="eastAsia"/>
                <w:sz w:val="18"/>
                <w:szCs w:val="18"/>
              </w:rPr>
              <w:t>進める</w:t>
            </w:r>
            <w:r w:rsidRPr="006832F4">
              <w:rPr>
                <w:rFonts w:ascii="ＭＳ 明朝" w:hAnsi="ＭＳ 明朝" w:hint="eastAsia"/>
                <w:sz w:val="18"/>
                <w:szCs w:val="18"/>
              </w:rPr>
              <w:t>。</w:t>
            </w:r>
          </w:p>
          <w:p w14:paraId="5DA7B648" w14:textId="3BF38DED" w:rsidR="00B503DD" w:rsidRPr="006832F4" w:rsidRDefault="00B503DD" w:rsidP="00277164">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　</w:t>
            </w:r>
            <w:r w:rsidR="006E0C8A" w:rsidRPr="006832F4">
              <w:rPr>
                <w:rFonts w:ascii="ＭＳ 明朝" w:hAnsi="ＭＳ 明朝" w:hint="eastAsia"/>
                <w:sz w:val="18"/>
                <w:szCs w:val="18"/>
              </w:rPr>
              <w:t xml:space="preserve">　　　　　　　　　　　　　</w:t>
            </w:r>
            <w:r w:rsidRPr="006832F4">
              <w:rPr>
                <w:rFonts w:ascii="ＭＳ 明朝" w:hAnsi="ＭＳ 明朝" w:hint="eastAsia"/>
                <w:sz w:val="18"/>
                <w:szCs w:val="18"/>
              </w:rPr>
              <w:t xml:space="preserve">　【学部・分掌】</w:t>
            </w:r>
          </w:p>
        </w:tc>
        <w:tc>
          <w:tcPr>
            <w:tcW w:w="4536" w:type="dxa"/>
            <w:tcBorders>
              <w:right w:val="dashed" w:sz="4" w:space="0" w:color="auto"/>
            </w:tcBorders>
            <w:tcMar>
              <w:top w:w="85" w:type="dxa"/>
              <w:left w:w="85" w:type="dxa"/>
              <w:bottom w:w="85" w:type="dxa"/>
              <w:right w:w="85" w:type="dxa"/>
            </w:tcMar>
          </w:tcPr>
          <w:p w14:paraId="0608D6E7" w14:textId="77777777" w:rsidR="0015043B" w:rsidRPr="006832F4" w:rsidRDefault="0015043B" w:rsidP="0015043B">
            <w:pPr>
              <w:spacing w:line="300" w:lineRule="exact"/>
              <w:rPr>
                <w:rFonts w:ascii="ＭＳ 明朝" w:hAnsi="ＭＳ 明朝"/>
                <w:sz w:val="18"/>
                <w:szCs w:val="18"/>
              </w:rPr>
            </w:pPr>
            <w:r w:rsidRPr="006832F4">
              <w:rPr>
                <w:rFonts w:ascii="ＭＳ 明朝" w:hAnsi="ＭＳ 明朝" w:hint="eastAsia"/>
                <w:sz w:val="18"/>
                <w:szCs w:val="18"/>
              </w:rPr>
              <w:t>（１）</w:t>
            </w:r>
          </w:p>
          <w:p w14:paraId="2F6FBC48" w14:textId="5F891C02" w:rsidR="000246F4" w:rsidRPr="006832F4" w:rsidRDefault="0015043B" w:rsidP="005C69DB">
            <w:pPr>
              <w:spacing w:line="300" w:lineRule="exact"/>
              <w:ind w:left="333" w:hangingChars="185" w:hanging="333"/>
              <w:rPr>
                <w:rFonts w:ascii="ＭＳ 明朝" w:hAnsi="ＭＳ 明朝"/>
                <w:sz w:val="18"/>
                <w:szCs w:val="18"/>
              </w:rPr>
            </w:pPr>
            <w:r w:rsidRPr="006832F4">
              <w:rPr>
                <w:rFonts w:ascii="ＭＳ 明朝" w:hAnsi="ＭＳ 明朝" w:hint="eastAsia"/>
                <w:sz w:val="18"/>
                <w:szCs w:val="18"/>
              </w:rPr>
              <w:t>ア・教育相談</w:t>
            </w:r>
            <w:r w:rsidR="005C69DB" w:rsidRPr="006832F4">
              <w:rPr>
                <w:rFonts w:ascii="ＭＳ 明朝" w:hAnsi="ＭＳ 明朝" w:hint="eastAsia"/>
                <w:sz w:val="18"/>
                <w:szCs w:val="18"/>
              </w:rPr>
              <w:t>・</w:t>
            </w:r>
            <w:r w:rsidR="009B1CE6" w:rsidRPr="006832F4">
              <w:rPr>
                <w:rFonts w:ascii="ＭＳ 明朝" w:hAnsi="ＭＳ 明朝" w:hint="eastAsia"/>
                <w:sz w:val="18"/>
                <w:szCs w:val="18"/>
              </w:rPr>
              <w:t>研修講師</w:t>
            </w:r>
            <w:r w:rsidR="00D632DA" w:rsidRPr="006832F4">
              <w:rPr>
                <w:rFonts w:ascii="ＭＳ 明朝" w:hAnsi="ＭＳ 明朝" w:hint="eastAsia"/>
                <w:sz w:val="18"/>
                <w:szCs w:val="18"/>
              </w:rPr>
              <w:t>の派遣、堺市</w:t>
            </w:r>
            <w:r w:rsidR="00290B00" w:rsidRPr="006832F4">
              <w:rPr>
                <w:rFonts w:ascii="ＭＳ 明朝" w:hAnsi="ＭＳ 明朝" w:hint="eastAsia"/>
                <w:sz w:val="18"/>
                <w:szCs w:val="18"/>
              </w:rPr>
              <w:t>等</w:t>
            </w:r>
            <w:r w:rsidR="00D632DA" w:rsidRPr="006832F4">
              <w:rPr>
                <w:rFonts w:ascii="ＭＳ 明朝" w:hAnsi="ＭＳ 明朝" w:hint="eastAsia"/>
                <w:sz w:val="18"/>
                <w:szCs w:val="18"/>
              </w:rPr>
              <w:t>との同行支援</w:t>
            </w:r>
            <w:r w:rsidR="005C69DB" w:rsidRPr="006832F4">
              <w:rPr>
                <w:rFonts w:ascii="ＭＳ 明朝" w:hAnsi="ＭＳ 明朝" w:hint="eastAsia"/>
                <w:sz w:val="18"/>
                <w:szCs w:val="18"/>
              </w:rPr>
              <w:t>の総実施件数を</w:t>
            </w:r>
            <w:r w:rsidR="00DA0B28" w:rsidRPr="006832F4">
              <w:rPr>
                <w:rFonts w:ascii="ＭＳ 明朝" w:hAnsi="ＭＳ 明朝" w:hint="eastAsia"/>
                <w:sz w:val="18"/>
                <w:szCs w:val="18"/>
              </w:rPr>
              <w:t>前年度</w:t>
            </w:r>
            <w:r w:rsidR="005C69DB" w:rsidRPr="006832F4">
              <w:rPr>
                <w:rFonts w:ascii="ＭＳ 明朝" w:hAnsi="ＭＳ 明朝" w:hint="eastAsia"/>
                <w:sz w:val="18"/>
                <w:szCs w:val="18"/>
              </w:rPr>
              <w:t>以上とする</w:t>
            </w:r>
            <w:r w:rsidR="00D632DA" w:rsidRPr="006832F4">
              <w:rPr>
                <w:rFonts w:ascii="ＭＳ 明朝" w:hAnsi="ＭＳ 明朝" w:hint="eastAsia"/>
                <w:sz w:val="18"/>
                <w:szCs w:val="18"/>
              </w:rPr>
              <w:t>。</w:t>
            </w:r>
            <w:r w:rsidR="000246F4" w:rsidRPr="006832F4">
              <w:rPr>
                <w:rFonts w:ascii="ＭＳ 明朝" w:hAnsi="ＭＳ 明朝" w:hint="eastAsia"/>
                <w:sz w:val="18"/>
                <w:szCs w:val="18"/>
              </w:rPr>
              <w:t>［</w:t>
            </w:r>
            <w:r w:rsidR="00DA0B28" w:rsidRPr="006832F4">
              <w:rPr>
                <w:rFonts w:ascii="ＭＳ 明朝" w:hAnsi="ＭＳ 明朝" w:hint="eastAsia"/>
                <w:sz w:val="18"/>
                <w:szCs w:val="18"/>
              </w:rPr>
              <w:t>41</w:t>
            </w:r>
            <w:r w:rsidR="005C69DB" w:rsidRPr="006832F4">
              <w:rPr>
                <w:rFonts w:ascii="ＭＳ 明朝" w:hAnsi="ＭＳ 明朝" w:hint="eastAsia"/>
                <w:sz w:val="18"/>
                <w:szCs w:val="18"/>
              </w:rPr>
              <w:t>件</w:t>
            </w:r>
            <w:r w:rsidR="000246F4" w:rsidRPr="006832F4">
              <w:rPr>
                <w:rFonts w:ascii="ＭＳ 明朝" w:hAnsi="ＭＳ 明朝" w:hint="eastAsia"/>
                <w:sz w:val="18"/>
                <w:szCs w:val="18"/>
              </w:rPr>
              <w:t>］</w:t>
            </w:r>
          </w:p>
          <w:p w14:paraId="55B222FE" w14:textId="2F77A5D6" w:rsidR="00C95752" w:rsidRPr="006832F4" w:rsidRDefault="000246F4" w:rsidP="000246F4">
            <w:pPr>
              <w:spacing w:line="300" w:lineRule="exact"/>
              <w:ind w:leftChars="100" w:left="390" w:hangingChars="100" w:hanging="180"/>
              <w:rPr>
                <w:rFonts w:ascii="ＭＳ 明朝" w:hAnsi="ＭＳ 明朝"/>
                <w:sz w:val="18"/>
                <w:szCs w:val="18"/>
              </w:rPr>
            </w:pPr>
            <w:r w:rsidRPr="006832F4">
              <w:rPr>
                <w:rFonts w:ascii="ＭＳ 明朝" w:hAnsi="ＭＳ 明朝" w:hint="eastAsia"/>
                <w:sz w:val="18"/>
                <w:szCs w:val="18"/>
              </w:rPr>
              <w:t>・</w:t>
            </w:r>
            <w:r w:rsidR="00FF264A" w:rsidRPr="006832F4">
              <w:rPr>
                <w:rFonts w:ascii="ＭＳ 明朝" w:hAnsi="ＭＳ 明朝" w:hint="eastAsia"/>
                <w:sz w:val="18"/>
                <w:szCs w:val="18"/>
              </w:rPr>
              <w:t>公開研修への</w:t>
            </w:r>
            <w:r w:rsidR="008866C3" w:rsidRPr="006832F4">
              <w:rPr>
                <w:rFonts w:ascii="ＭＳ 明朝" w:hAnsi="ＭＳ 明朝" w:hint="eastAsia"/>
                <w:sz w:val="18"/>
                <w:szCs w:val="18"/>
              </w:rPr>
              <w:t>校外からの</w:t>
            </w:r>
            <w:r w:rsidR="00FF264A" w:rsidRPr="006832F4">
              <w:rPr>
                <w:rFonts w:ascii="ＭＳ 明朝" w:hAnsi="ＭＳ 明朝" w:hint="eastAsia"/>
                <w:sz w:val="18"/>
                <w:szCs w:val="18"/>
              </w:rPr>
              <w:t>参加</w:t>
            </w:r>
            <w:r w:rsidR="00D97854" w:rsidRPr="006832F4">
              <w:rPr>
                <w:rFonts w:ascii="ＭＳ 明朝" w:hAnsi="ＭＳ 明朝" w:hint="eastAsia"/>
                <w:sz w:val="18"/>
                <w:szCs w:val="18"/>
              </w:rPr>
              <w:t>人数について、のべ70名以上を維持</w:t>
            </w:r>
            <w:r w:rsidRPr="006832F4">
              <w:rPr>
                <w:rFonts w:ascii="ＭＳ 明朝" w:hAnsi="ＭＳ 明朝" w:hint="eastAsia"/>
                <w:sz w:val="18"/>
                <w:szCs w:val="18"/>
              </w:rPr>
              <w:t>。</w:t>
            </w:r>
            <w:r w:rsidR="00FF264A" w:rsidRPr="006832F4">
              <w:rPr>
                <w:rFonts w:ascii="ＭＳ 明朝" w:hAnsi="ＭＳ 明朝" w:hint="eastAsia"/>
                <w:sz w:val="18"/>
                <w:szCs w:val="18"/>
              </w:rPr>
              <w:t>[</w:t>
            </w:r>
            <w:r w:rsidR="00D97854" w:rsidRPr="006832F4">
              <w:rPr>
                <w:rFonts w:ascii="ＭＳ 明朝" w:hAnsi="ＭＳ 明朝" w:hint="eastAsia"/>
                <w:sz w:val="18"/>
                <w:szCs w:val="18"/>
              </w:rPr>
              <w:t>75</w:t>
            </w:r>
            <w:r w:rsidR="00FF264A" w:rsidRPr="006832F4">
              <w:rPr>
                <w:rFonts w:ascii="ＭＳ 明朝" w:hAnsi="ＭＳ 明朝" w:hint="eastAsia"/>
                <w:sz w:val="18"/>
                <w:szCs w:val="18"/>
              </w:rPr>
              <w:t>名]</w:t>
            </w:r>
          </w:p>
          <w:p w14:paraId="6FABFF48" w14:textId="77777777" w:rsidR="0015043B" w:rsidRPr="006832F4" w:rsidRDefault="0015043B" w:rsidP="0015043B">
            <w:pPr>
              <w:spacing w:line="300" w:lineRule="exact"/>
              <w:rPr>
                <w:rFonts w:ascii="ＭＳ 明朝" w:hAnsi="ＭＳ 明朝"/>
                <w:sz w:val="18"/>
                <w:szCs w:val="18"/>
              </w:rPr>
            </w:pPr>
            <w:r w:rsidRPr="006832F4">
              <w:rPr>
                <w:rFonts w:ascii="ＭＳ 明朝" w:hAnsi="ＭＳ 明朝" w:hint="eastAsia"/>
                <w:sz w:val="18"/>
                <w:szCs w:val="18"/>
              </w:rPr>
              <w:t>（２）</w:t>
            </w:r>
          </w:p>
          <w:p w14:paraId="5C61C7A2" w14:textId="64D83EFF" w:rsidR="003D72FC" w:rsidRPr="006832F4" w:rsidRDefault="0015043B" w:rsidP="00447D08">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ア</w:t>
            </w:r>
            <w:r w:rsidR="003D72FC" w:rsidRPr="006832F4">
              <w:rPr>
                <w:rFonts w:ascii="ＭＳ 明朝" w:hAnsi="ＭＳ 明朝" w:hint="eastAsia"/>
                <w:sz w:val="18"/>
                <w:szCs w:val="18"/>
              </w:rPr>
              <w:t xml:space="preserve">　</w:t>
            </w:r>
            <w:r w:rsidR="005C69DB" w:rsidRPr="006832F4">
              <w:rPr>
                <w:rFonts w:ascii="ＭＳ 明朝" w:hAnsi="ＭＳ 明朝" w:hint="eastAsia"/>
                <w:sz w:val="18"/>
                <w:szCs w:val="18"/>
              </w:rPr>
              <w:t>医療的ケア及び食の安全マニュアルに関する周知徹底を職員会議等で年</w:t>
            </w:r>
            <w:r w:rsidR="00044102" w:rsidRPr="006832F4">
              <w:rPr>
                <w:rFonts w:ascii="ＭＳ 明朝" w:hAnsi="ＭＳ 明朝" w:hint="eastAsia"/>
                <w:sz w:val="18"/>
                <w:szCs w:val="18"/>
              </w:rPr>
              <w:t>２</w:t>
            </w:r>
            <w:r w:rsidR="005C69DB" w:rsidRPr="006832F4">
              <w:rPr>
                <w:rFonts w:ascii="ＭＳ 明朝" w:hAnsi="ＭＳ 明朝" w:hint="eastAsia"/>
                <w:sz w:val="18"/>
                <w:szCs w:val="18"/>
              </w:rPr>
              <w:t>回以上行うとともに、事例分析に基づく内容改善</w:t>
            </w:r>
            <w:r w:rsidR="00044102" w:rsidRPr="006832F4">
              <w:rPr>
                <w:rFonts w:ascii="ＭＳ 明朝" w:hAnsi="ＭＳ 明朝" w:hint="eastAsia"/>
                <w:sz w:val="18"/>
                <w:szCs w:val="18"/>
              </w:rPr>
              <w:t>の検討</w:t>
            </w:r>
            <w:r w:rsidR="005C69DB" w:rsidRPr="006832F4">
              <w:rPr>
                <w:rFonts w:ascii="ＭＳ 明朝" w:hAnsi="ＭＳ 明朝" w:hint="eastAsia"/>
                <w:sz w:val="18"/>
                <w:szCs w:val="18"/>
              </w:rPr>
              <w:t>を</w:t>
            </w:r>
            <w:r w:rsidR="00044102" w:rsidRPr="006832F4">
              <w:rPr>
                <w:rFonts w:ascii="ＭＳ 明朝" w:hAnsi="ＭＳ 明朝" w:hint="eastAsia"/>
                <w:sz w:val="18"/>
                <w:szCs w:val="18"/>
              </w:rPr>
              <w:t>年１回</w:t>
            </w:r>
            <w:r w:rsidR="005C69DB" w:rsidRPr="006832F4">
              <w:rPr>
                <w:rFonts w:ascii="ＭＳ 明朝" w:hAnsi="ＭＳ 明朝" w:hint="eastAsia"/>
                <w:sz w:val="18"/>
                <w:szCs w:val="18"/>
              </w:rPr>
              <w:t>以上実施する</w:t>
            </w:r>
            <w:r w:rsidR="00044102" w:rsidRPr="006832F4">
              <w:rPr>
                <w:rFonts w:ascii="ＭＳ 明朝" w:hAnsi="ＭＳ 明朝" w:hint="eastAsia"/>
                <w:sz w:val="18"/>
                <w:szCs w:val="18"/>
              </w:rPr>
              <w:t>。</w:t>
            </w:r>
            <w:r w:rsidR="003D72FC" w:rsidRPr="006832F4">
              <w:rPr>
                <w:rFonts w:ascii="ＭＳ 明朝" w:hAnsi="ＭＳ 明朝" w:hint="eastAsia"/>
                <w:sz w:val="18"/>
                <w:szCs w:val="18"/>
              </w:rPr>
              <w:t>[</w:t>
            </w:r>
            <w:r w:rsidR="00044102" w:rsidRPr="006832F4">
              <w:rPr>
                <w:rFonts w:ascii="ＭＳ 明朝" w:hAnsi="ＭＳ 明朝" w:hint="eastAsia"/>
                <w:sz w:val="18"/>
                <w:szCs w:val="18"/>
              </w:rPr>
              <w:t>各１回</w:t>
            </w:r>
            <w:r w:rsidR="003D72FC" w:rsidRPr="006832F4">
              <w:rPr>
                <w:rFonts w:ascii="ＭＳ 明朝" w:hAnsi="ＭＳ 明朝" w:hint="eastAsia"/>
                <w:sz w:val="18"/>
                <w:szCs w:val="18"/>
              </w:rPr>
              <w:t>]</w:t>
            </w:r>
          </w:p>
          <w:p w14:paraId="2D84266C" w14:textId="77777777" w:rsidR="003D72FC" w:rsidRPr="006832F4" w:rsidRDefault="003D72FC" w:rsidP="00447D08">
            <w:pPr>
              <w:spacing w:line="300" w:lineRule="exact"/>
              <w:ind w:left="360" w:hangingChars="200" w:hanging="360"/>
              <w:rPr>
                <w:rFonts w:ascii="ＭＳ 明朝" w:hAnsi="ＭＳ 明朝"/>
                <w:sz w:val="18"/>
                <w:szCs w:val="18"/>
              </w:rPr>
            </w:pPr>
          </w:p>
          <w:p w14:paraId="6660B802" w14:textId="12E03099" w:rsidR="003D72FC" w:rsidRPr="006832F4" w:rsidRDefault="00C73114" w:rsidP="00447D08">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（３）</w:t>
            </w:r>
          </w:p>
          <w:p w14:paraId="632CA30E" w14:textId="57B139AF" w:rsidR="003D72FC" w:rsidRPr="006832F4" w:rsidRDefault="003D72FC" w:rsidP="003D72FC">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ア・「防犯・防災計画～危機管理マニュアル」及び事業継続計画(BCP)のに基づく訓練を計画的に年間５回実施する。［５回］</w:t>
            </w:r>
          </w:p>
          <w:p w14:paraId="796917E4" w14:textId="7443E56F" w:rsidR="003D72FC" w:rsidRPr="006832F4" w:rsidRDefault="003D72FC" w:rsidP="003D72FC">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  ・学校防災士による教</w:t>
            </w:r>
            <w:r w:rsidR="008B10D4" w:rsidRPr="006832F4">
              <w:rPr>
                <w:rFonts w:ascii="ＭＳ 明朝" w:hAnsi="ＭＳ 明朝" w:hint="eastAsia"/>
                <w:sz w:val="18"/>
                <w:szCs w:val="18"/>
              </w:rPr>
              <w:t>職</w:t>
            </w:r>
            <w:r w:rsidRPr="006832F4">
              <w:rPr>
                <w:rFonts w:ascii="ＭＳ 明朝" w:hAnsi="ＭＳ 明朝" w:hint="eastAsia"/>
                <w:sz w:val="18"/>
                <w:szCs w:val="18"/>
              </w:rPr>
              <w:t>員研修を夏季休業中に</w:t>
            </w:r>
            <w:r w:rsidR="00C76504" w:rsidRPr="006832F4">
              <w:rPr>
                <w:rFonts w:ascii="ＭＳ 明朝" w:hAnsi="ＭＳ 明朝" w:hint="eastAsia"/>
                <w:sz w:val="18"/>
                <w:szCs w:val="18"/>
              </w:rPr>
              <w:t>１</w:t>
            </w:r>
            <w:r w:rsidRPr="006832F4">
              <w:rPr>
                <w:rFonts w:ascii="ＭＳ 明朝" w:hAnsi="ＭＳ 明朝" w:hint="eastAsia"/>
                <w:sz w:val="18"/>
                <w:szCs w:val="18"/>
              </w:rPr>
              <w:t>回実施する。［新規］</w:t>
            </w:r>
          </w:p>
          <w:p w14:paraId="36A4BA63" w14:textId="4E3391C4" w:rsidR="00B97903" w:rsidRPr="006832F4" w:rsidRDefault="00B97903" w:rsidP="003D72FC">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イ　教職員向け学診に「不審者侵入への対応」の項目を追加し、肯定的評価が90%以上とする。</w:t>
            </w:r>
          </w:p>
          <w:p w14:paraId="5AF90C37" w14:textId="394C58C5" w:rsidR="00B97903" w:rsidRPr="006832F4" w:rsidRDefault="00B97903" w:rsidP="003D72FC">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　 ［新規］</w:t>
            </w:r>
          </w:p>
          <w:p w14:paraId="0ACF1829" w14:textId="481A873C" w:rsidR="003D72FC" w:rsidRPr="006832F4" w:rsidRDefault="003D72FC" w:rsidP="00447D08">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（４）</w:t>
            </w:r>
          </w:p>
          <w:p w14:paraId="5F268E1A" w14:textId="791C68C8" w:rsidR="008B10D4" w:rsidRPr="006832F4" w:rsidRDefault="008B10D4" w:rsidP="00447D08">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ア 「人権感覚自己チェックリスト」を用いた自己チェックを年３回実施。[３回]</w:t>
            </w:r>
          </w:p>
          <w:p w14:paraId="0FA78963" w14:textId="77777777" w:rsidR="008B10D4" w:rsidRPr="006832F4" w:rsidRDefault="008B10D4" w:rsidP="00447D08">
            <w:pPr>
              <w:spacing w:line="300" w:lineRule="exact"/>
              <w:ind w:left="360" w:hangingChars="200" w:hanging="360"/>
              <w:rPr>
                <w:rFonts w:ascii="ＭＳ 明朝" w:hAnsi="ＭＳ 明朝"/>
                <w:sz w:val="18"/>
                <w:szCs w:val="18"/>
              </w:rPr>
            </w:pPr>
          </w:p>
          <w:p w14:paraId="3F006788" w14:textId="77777777" w:rsidR="004033BE" w:rsidRPr="006832F4" w:rsidRDefault="004033BE" w:rsidP="00447D08">
            <w:pPr>
              <w:spacing w:line="300" w:lineRule="exact"/>
              <w:ind w:left="360" w:hangingChars="200" w:hanging="360"/>
              <w:rPr>
                <w:rFonts w:ascii="ＭＳ 明朝" w:hAnsi="ＭＳ 明朝"/>
                <w:sz w:val="18"/>
                <w:szCs w:val="18"/>
              </w:rPr>
            </w:pPr>
          </w:p>
          <w:p w14:paraId="71B42526" w14:textId="0389B8A5" w:rsidR="00C73114" w:rsidRPr="006832F4" w:rsidRDefault="004033BE" w:rsidP="00447D08">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 xml:space="preserve">イ　</w:t>
            </w:r>
            <w:r w:rsidR="006D466E" w:rsidRPr="006832F4">
              <w:rPr>
                <w:rFonts w:ascii="ＭＳ 明朝" w:hAnsi="ＭＳ 明朝" w:hint="eastAsia"/>
                <w:sz w:val="18"/>
                <w:szCs w:val="18"/>
              </w:rPr>
              <w:t>事前届、撮影機器の運用、データの削除・保存について、マニュアルに基づく運用状況の点検を年間３回以上実施し、遵守率90％以上を達成する。</w:t>
            </w:r>
            <w:r w:rsidR="00790D6C" w:rsidRPr="006832F4">
              <w:rPr>
                <w:rFonts w:ascii="ＭＳ 明朝" w:hAnsi="ＭＳ 明朝" w:hint="eastAsia"/>
                <w:sz w:val="18"/>
                <w:szCs w:val="18"/>
              </w:rPr>
              <w:t>［新規］</w:t>
            </w:r>
          </w:p>
          <w:p w14:paraId="3BF8F8AA" w14:textId="2E901758" w:rsidR="008B10D4" w:rsidRPr="006832F4" w:rsidRDefault="008B10D4" w:rsidP="00447D08">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（５）</w:t>
            </w:r>
          </w:p>
          <w:p w14:paraId="7936F8D5" w14:textId="5BA39789" w:rsidR="00B23A8D" w:rsidRPr="006832F4" w:rsidRDefault="006E0C8A" w:rsidP="006E0C8A">
            <w:pPr>
              <w:spacing w:line="300" w:lineRule="exact"/>
              <w:ind w:left="347" w:hangingChars="193" w:hanging="347"/>
              <w:rPr>
                <w:rFonts w:ascii="ＭＳ 明朝" w:hAnsi="ＭＳ 明朝"/>
                <w:sz w:val="18"/>
                <w:szCs w:val="18"/>
              </w:rPr>
            </w:pPr>
            <w:r w:rsidRPr="006832F4">
              <w:rPr>
                <w:rFonts w:ascii="ＭＳ 明朝" w:hAnsi="ＭＳ 明朝" w:hint="eastAsia"/>
                <w:sz w:val="18"/>
                <w:szCs w:val="18"/>
              </w:rPr>
              <w:t>ア</w:t>
            </w:r>
            <w:r w:rsidR="008B10D4" w:rsidRPr="006832F4">
              <w:rPr>
                <w:rFonts w:ascii="ＭＳ 明朝" w:hAnsi="ＭＳ 明朝" w:hint="eastAsia"/>
                <w:sz w:val="18"/>
                <w:szCs w:val="18"/>
              </w:rPr>
              <w:t>・</w:t>
            </w:r>
            <w:r w:rsidR="00693090" w:rsidRPr="006832F4">
              <w:rPr>
                <w:rFonts w:ascii="ＭＳ 明朝" w:hAnsi="ＭＳ 明朝" w:hint="eastAsia"/>
                <w:sz w:val="18"/>
                <w:szCs w:val="18"/>
              </w:rPr>
              <w:t>行事後</w:t>
            </w:r>
            <w:r w:rsidR="00C52B58" w:rsidRPr="006832F4">
              <w:rPr>
                <w:rFonts w:ascii="ＭＳ 明朝" w:hAnsi="ＭＳ 明朝" w:hint="eastAsia"/>
                <w:sz w:val="18"/>
                <w:szCs w:val="18"/>
              </w:rPr>
              <w:t>、</w:t>
            </w:r>
            <w:r w:rsidR="00693090" w:rsidRPr="006832F4">
              <w:rPr>
                <w:rFonts w:ascii="ＭＳ 明朝" w:hAnsi="ＭＳ 明朝" w:hint="eastAsia"/>
                <w:sz w:val="18"/>
                <w:szCs w:val="18"/>
              </w:rPr>
              <w:t>２週間以内を</w:t>
            </w:r>
            <w:r w:rsidR="00C52B58" w:rsidRPr="006832F4">
              <w:rPr>
                <w:rFonts w:ascii="ＭＳ 明朝" w:hAnsi="ＭＳ 明朝" w:hint="eastAsia"/>
                <w:sz w:val="18"/>
                <w:szCs w:val="18"/>
              </w:rPr>
              <w:t>めど</w:t>
            </w:r>
            <w:r w:rsidR="00693090" w:rsidRPr="006832F4">
              <w:rPr>
                <w:rFonts w:ascii="ＭＳ 明朝" w:hAnsi="ＭＳ 明朝" w:hint="eastAsia"/>
                <w:sz w:val="18"/>
                <w:szCs w:val="18"/>
              </w:rPr>
              <w:t>にブログ掲載</w:t>
            </w:r>
            <w:r w:rsidR="00C52B58" w:rsidRPr="006832F4">
              <w:rPr>
                <w:rFonts w:ascii="ＭＳ 明朝" w:hAnsi="ＭＳ 明朝" w:hint="eastAsia"/>
                <w:sz w:val="18"/>
                <w:szCs w:val="18"/>
              </w:rPr>
              <w:t>を行い、掲載</w:t>
            </w:r>
            <w:r w:rsidR="00693090" w:rsidRPr="006832F4">
              <w:rPr>
                <w:rFonts w:ascii="ＭＳ 明朝" w:hAnsi="ＭＳ 明朝" w:hint="eastAsia"/>
                <w:sz w:val="18"/>
                <w:szCs w:val="18"/>
              </w:rPr>
              <w:t>率を90％以上とする。</w:t>
            </w:r>
            <w:r w:rsidR="00BB1CA9" w:rsidRPr="006832F4">
              <w:rPr>
                <w:rFonts w:ascii="ＭＳ 明朝" w:hAnsi="ＭＳ 明朝" w:hint="eastAsia"/>
                <w:sz w:val="18"/>
                <w:szCs w:val="18"/>
              </w:rPr>
              <w:t>［新規］</w:t>
            </w:r>
          </w:p>
          <w:p w14:paraId="25F7B86D" w14:textId="77777777" w:rsidR="00190AD9" w:rsidRPr="006832F4" w:rsidRDefault="00447D08" w:rsidP="006E0C8A">
            <w:pPr>
              <w:spacing w:line="300" w:lineRule="exact"/>
              <w:ind w:leftChars="100" w:left="390" w:hangingChars="100" w:hanging="180"/>
              <w:rPr>
                <w:rFonts w:ascii="ＭＳ 明朝" w:hAnsi="ＭＳ 明朝"/>
                <w:sz w:val="18"/>
                <w:szCs w:val="18"/>
              </w:rPr>
            </w:pPr>
            <w:r w:rsidRPr="006832F4">
              <w:rPr>
                <w:rFonts w:ascii="ＭＳ 明朝" w:hAnsi="ＭＳ 明朝" w:hint="eastAsia"/>
                <w:sz w:val="18"/>
                <w:szCs w:val="18"/>
              </w:rPr>
              <w:t>・</w:t>
            </w:r>
            <w:r w:rsidR="00C73114" w:rsidRPr="006832F4">
              <w:rPr>
                <w:rFonts w:ascii="ＭＳ 明朝" w:hAnsi="ＭＳ 明朝" w:hint="eastAsia"/>
                <w:sz w:val="18"/>
                <w:szCs w:val="18"/>
              </w:rPr>
              <w:t>保護者向け</w:t>
            </w:r>
            <w:r w:rsidR="00D632DA" w:rsidRPr="006832F4">
              <w:rPr>
                <w:rFonts w:ascii="ＭＳ 明朝" w:hAnsi="ＭＳ 明朝" w:hint="eastAsia"/>
                <w:sz w:val="18"/>
                <w:szCs w:val="18"/>
              </w:rPr>
              <w:t>学診「</w:t>
            </w:r>
            <w:r w:rsidR="00BB1CA9" w:rsidRPr="006832F4">
              <w:rPr>
                <w:rFonts w:ascii="ＭＳ 明朝" w:hAnsi="ＭＳ 明朝" w:hint="eastAsia"/>
                <w:sz w:val="18"/>
                <w:szCs w:val="18"/>
              </w:rPr>
              <w:t>学校ホームページの改善</w:t>
            </w:r>
            <w:r w:rsidR="00D632DA" w:rsidRPr="006832F4">
              <w:rPr>
                <w:rFonts w:ascii="ＭＳ 明朝" w:hAnsi="ＭＳ 明朝" w:hint="eastAsia"/>
                <w:sz w:val="18"/>
                <w:szCs w:val="18"/>
              </w:rPr>
              <w:t>」</w:t>
            </w:r>
            <w:r w:rsidR="00C73114" w:rsidRPr="006832F4">
              <w:rPr>
                <w:rFonts w:ascii="ＭＳ 明朝" w:hAnsi="ＭＳ 明朝" w:hint="eastAsia"/>
                <w:sz w:val="18"/>
                <w:szCs w:val="18"/>
              </w:rPr>
              <w:t>に係る肯定的評価</w:t>
            </w:r>
            <w:r w:rsidR="00BB1CA9" w:rsidRPr="006832F4">
              <w:rPr>
                <w:rFonts w:ascii="ＭＳ 明朝" w:hAnsi="ＭＳ 明朝" w:hint="eastAsia"/>
                <w:sz w:val="18"/>
                <w:szCs w:val="18"/>
              </w:rPr>
              <w:t>90</w:t>
            </w:r>
            <w:r w:rsidRPr="006832F4">
              <w:rPr>
                <w:rFonts w:ascii="ＭＳ 明朝" w:hAnsi="ＭＳ 明朝" w:hint="eastAsia"/>
                <w:sz w:val="18"/>
                <w:szCs w:val="18"/>
              </w:rPr>
              <w:t>％</w:t>
            </w:r>
            <w:r w:rsidR="00BB1CA9" w:rsidRPr="006832F4">
              <w:rPr>
                <w:rFonts w:ascii="ＭＳ 明朝" w:hAnsi="ＭＳ 明朝" w:hint="eastAsia"/>
                <w:sz w:val="18"/>
                <w:szCs w:val="18"/>
              </w:rPr>
              <w:t>以上。</w:t>
            </w:r>
            <w:r w:rsidR="00D632DA" w:rsidRPr="006832F4">
              <w:rPr>
                <w:rFonts w:ascii="ＭＳ 明朝" w:hAnsi="ＭＳ 明朝" w:hint="eastAsia"/>
                <w:sz w:val="18"/>
                <w:szCs w:val="18"/>
              </w:rPr>
              <w:t>[</w:t>
            </w:r>
            <w:r w:rsidR="00BB1CA9" w:rsidRPr="006832F4">
              <w:rPr>
                <w:rFonts w:ascii="ＭＳ 明朝" w:hAnsi="ＭＳ 明朝" w:hint="eastAsia"/>
                <w:sz w:val="18"/>
                <w:szCs w:val="18"/>
              </w:rPr>
              <w:t>未実施</w:t>
            </w:r>
            <w:r w:rsidR="00D632DA" w:rsidRPr="006832F4">
              <w:rPr>
                <w:rFonts w:ascii="ＭＳ 明朝" w:hAnsi="ＭＳ 明朝" w:hint="eastAsia"/>
                <w:sz w:val="18"/>
                <w:szCs w:val="18"/>
              </w:rPr>
              <w:t>]</w:t>
            </w:r>
          </w:p>
          <w:p w14:paraId="7BD5FB03" w14:textId="13063311" w:rsidR="00BB1CA9" w:rsidRPr="006832F4" w:rsidRDefault="00BB1CA9" w:rsidP="006D466E">
            <w:pPr>
              <w:spacing w:line="300" w:lineRule="exact"/>
              <w:ind w:leftChars="100" w:left="390" w:hangingChars="100" w:hanging="180"/>
              <w:rPr>
                <w:rFonts w:ascii="ＭＳ 明朝" w:hAnsi="ＭＳ 明朝"/>
                <w:sz w:val="18"/>
                <w:szCs w:val="18"/>
              </w:rPr>
            </w:pPr>
            <w:r w:rsidRPr="006832F4">
              <w:rPr>
                <w:rFonts w:ascii="ＭＳ 明朝" w:hAnsi="ＭＳ 明朝" w:hint="eastAsia"/>
                <w:sz w:val="18"/>
                <w:szCs w:val="18"/>
              </w:rPr>
              <w:t>・</w:t>
            </w:r>
            <w:r w:rsidR="006D466E" w:rsidRPr="006832F4">
              <w:rPr>
                <w:rFonts w:ascii="ＭＳ 明朝" w:hAnsi="ＭＳ 明朝" w:hint="eastAsia"/>
                <w:sz w:val="18"/>
                <w:szCs w:val="18"/>
              </w:rPr>
              <w:t>「安全安心メール」から</w:t>
            </w:r>
            <w:r w:rsidR="006D466E" w:rsidRPr="006832F4">
              <w:rPr>
                <w:rFonts w:ascii="ＭＳ 明朝" w:hAnsi="ＭＳ 明朝"/>
                <w:sz w:val="18"/>
                <w:szCs w:val="18"/>
              </w:rPr>
              <w:t>「</w:t>
            </w:r>
            <w:r w:rsidR="00C76504" w:rsidRPr="006832F4">
              <w:rPr>
                <w:rFonts w:ascii="ＭＳ 明朝" w:hAnsi="ＭＳ 明朝" w:hint="eastAsia"/>
                <w:sz w:val="18"/>
                <w:szCs w:val="18"/>
              </w:rPr>
              <w:t>学習支援連絡網</w:t>
            </w:r>
            <w:r w:rsidR="006D466E" w:rsidRPr="006832F4">
              <w:rPr>
                <w:rFonts w:ascii="ＭＳ 明朝" w:hAnsi="ＭＳ 明朝"/>
                <w:sz w:val="18"/>
                <w:szCs w:val="18"/>
              </w:rPr>
              <w:t>」</w:t>
            </w:r>
            <w:r w:rsidR="006D466E" w:rsidRPr="006832F4">
              <w:rPr>
                <w:rFonts w:ascii="ＭＳ 明朝" w:hAnsi="ＭＳ 明朝" w:hint="eastAsia"/>
                <w:sz w:val="18"/>
                <w:szCs w:val="18"/>
              </w:rPr>
              <w:t>への</w:t>
            </w:r>
            <w:r w:rsidR="006D466E" w:rsidRPr="006832F4">
              <w:rPr>
                <w:rFonts w:ascii="ＭＳ 明朝" w:hAnsi="ＭＳ 明朝"/>
                <w:sz w:val="18"/>
                <w:szCs w:val="18"/>
              </w:rPr>
              <w:t>移行に係る保護者アンケートの肯定的評価を</w:t>
            </w:r>
            <w:r w:rsidR="006D466E" w:rsidRPr="006832F4">
              <w:rPr>
                <w:rFonts w:ascii="ＭＳ 明朝" w:hAnsi="ＭＳ 明朝" w:hint="eastAsia"/>
                <w:sz w:val="18"/>
                <w:szCs w:val="18"/>
              </w:rPr>
              <w:t>90</w:t>
            </w:r>
            <w:r w:rsidR="006D466E" w:rsidRPr="006832F4">
              <w:rPr>
                <w:rFonts w:ascii="ＭＳ 明朝" w:hAnsi="ＭＳ 明朝"/>
                <w:sz w:val="18"/>
                <w:szCs w:val="18"/>
              </w:rPr>
              <w:t>％以上とし、回答内容を</w:t>
            </w:r>
            <w:r w:rsidR="006D466E" w:rsidRPr="006832F4">
              <w:rPr>
                <w:rFonts w:ascii="ＭＳ 明朝" w:hAnsi="ＭＳ 明朝" w:hint="eastAsia"/>
                <w:sz w:val="18"/>
                <w:szCs w:val="18"/>
              </w:rPr>
              <w:t>ふ</w:t>
            </w:r>
            <w:r w:rsidR="006D466E" w:rsidRPr="006832F4">
              <w:rPr>
                <w:rFonts w:ascii="ＭＳ 明朝" w:hAnsi="ＭＳ 明朝"/>
                <w:sz w:val="18"/>
                <w:szCs w:val="18"/>
              </w:rPr>
              <w:t>まえた改善を実施する。</w:t>
            </w:r>
            <w:r w:rsidR="00B503DD" w:rsidRPr="006832F4">
              <w:rPr>
                <w:rFonts w:ascii="ＭＳ 明朝" w:hAnsi="ＭＳ 明朝" w:hint="eastAsia"/>
                <w:sz w:val="18"/>
                <w:szCs w:val="18"/>
              </w:rPr>
              <w:t>［新規］</w:t>
            </w:r>
          </w:p>
        </w:tc>
        <w:tc>
          <w:tcPr>
            <w:tcW w:w="3367" w:type="dxa"/>
            <w:tcBorders>
              <w:left w:val="dashed" w:sz="4" w:space="0" w:color="auto"/>
              <w:right w:val="single" w:sz="4" w:space="0" w:color="auto"/>
            </w:tcBorders>
            <w:tcMar>
              <w:top w:w="85" w:type="dxa"/>
              <w:left w:w="85" w:type="dxa"/>
              <w:bottom w:w="85" w:type="dxa"/>
              <w:right w:w="85" w:type="dxa"/>
            </w:tcMar>
          </w:tcPr>
          <w:p w14:paraId="5B0BA9C9" w14:textId="5A3D37E7" w:rsidR="00E44D0C" w:rsidRPr="006832F4" w:rsidRDefault="00E44D0C" w:rsidP="00030D9D">
            <w:pPr>
              <w:spacing w:line="300" w:lineRule="exact"/>
              <w:ind w:left="337" w:hangingChars="187" w:hanging="337"/>
              <w:rPr>
                <w:rFonts w:ascii="ＭＳ 明朝" w:hAnsi="ＭＳ 明朝"/>
                <w:sz w:val="18"/>
                <w:szCs w:val="18"/>
              </w:rPr>
            </w:pPr>
          </w:p>
        </w:tc>
      </w:tr>
      <w:tr w:rsidR="00C52B58" w:rsidRPr="002C0415" w14:paraId="2E2A35CE" w14:textId="77777777" w:rsidTr="007713EE">
        <w:trPr>
          <w:cantSplit/>
          <w:trHeight w:val="6028"/>
          <w:jc w:val="center"/>
        </w:trPr>
        <w:tc>
          <w:tcPr>
            <w:tcW w:w="881" w:type="dxa"/>
            <w:tcMar>
              <w:top w:w="85" w:type="dxa"/>
              <w:left w:w="85" w:type="dxa"/>
              <w:bottom w:w="85" w:type="dxa"/>
              <w:right w:w="85" w:type="dxa"/>
            </w:tcMar>
            <w:textDirection w:val="tbRlV"/>
            <w:vAlign w:val="center"/>
          </w:tcPr>
          <w:p w14:paraId="724CCC61" w14:textId="4FE33B69" w:rsidR="00C52B58" w:rsidRPr="006832F4" w:rsidRDefault="00C52B58" w:rsidP="00C52B58">
            <w:pPr>
              <w:spacing w:line="300" w:lineRule="exact"/>
              <w:ind w:left="113" w:right="113"/>
              <w:jc w:val="center"/>
              <w:rPr>
                <w:rFonts w:ascii="ＭＳ 明朝" w:hAnsi="ＭＳ 明朝"/>
                <w:sz w:val="20"/>
                <w:szCs w:val="20"/>
              </w:rPr>
            </w:pPr>
            <w:r w:rsidRPr="006832F4">
              <w:rPr>
                <w:rFonts w:ascii="ＭＳ 明朝" w:hAnsi="ＭＳ 明朝" w:hint="eastAsia"/>
                <w:sz w:val="20"/>
                <w:szCs w:val="20"/>
              </w:rPr>
              <w:t>４　働き方改革の推進</w:t>
            </w:r>
          </w:p>
        </w:tc>
        <w:tc>
          <w:tcPr>
            <w:tcW w:w="2020" w:type="dxa"/>
            <w:tcMar>
              <w:top w:w="85" w:type="dxa"/>
              <w:left w:w="85" w:type="dxa"/>
              <w:bottom w:w="85" w:type="dxa"/>
              <w:right w:w="85" w:type="dxa"/>
            </w:tcMar>
          </w:tcPr>
          <w:p w14:paraId="22699928" w14:textId="77777777" w:rsidR="00C52B58" w:rsidRPr="006832F4" w:rsidRDefault="00C52B58" w:rsidP="00C52B58">
            <w:pPr>
              <w:spacing w:line="300" w:lineRule="exact"/>
              <w:rPr>
                <w:rFonts w:ascii="ＭＳ 明朝" w:hAnsi="ＭＳ 明朝"/>
                <w:sz w:val="18"/>
                <w:szCs w:val="18"/>
              </w:rPr>
            </w:pPr>
            <w:r w:rsidRPr="006832F4">
              <w:rPr>
                <w:rFonts w:ascii="ＭＳ 明朝" w:hAnsi="ＭＳ 明朝" w:hint="eastAsia"/>
                <w:sz w:val="18"/>
                <w:szCs w:val="18"/>
              </w:rPr>
              <w:t>（１）</w:t>
            </w:r>
          </w:p>
          <w:p w14:paraId="36B8B2E7" w14:textId="77777777" w:rsidR="00C52B58" w:rsidRPr="006832F4" w:rsidRDefault="00C52B58" w:rsidP="00C52B58">
            <w:pPr>
              <w:spacing w:line="300" w:lineRule="exact"/>
              <w:rPr>
                <w:rFonts w:ascii="ＭＳ 明朝" w:hAnsi="ＭＳ 明朝"/>
                <w:sz w:val="18"/>
                <w:szCs w:val="18"/>
              </w:rPr>
            </w:pPr>
            <w:r w:rsidRPr="006832F4">
              <w:rPr>
                <w:rFonts w:ascii="ＭＳ 明朝" w:hAnsi="ＭＳ 明朝" w:hint="eastAsia"/>
                <w:sz w:val="18"/>
                <w:szCs w:val="18"/>
              </w:rPr>
              <w:t>校務運営の効率化</w:t>
            </w:r>
          </w:p>
          <w:p w14:paraId="27BC3E6F" w14:textId="77777777" w:rsidR="00C52B58" w:rsidRPr="006832F4" w:rsidRDefault="00C52B58" w:rsidP="00C52B58">
            <w:pPr>
              <w:spacing w:line="300" w:lineRule="exact"/>
              <w:rPr>
                <w:rFonts w:ascii="ＭＳ 明朝" w:hAnsi="ＭＳ 明朝"/>
                <w:sz w:val="18"/>
                <w:szCs w:val="18"/>
              </w:rPr>
            </w:pPr>
          </w:p>
          <w:p w14:paraId="423A08A6" w14:textId="77777777" w:rsidR="00C52B58" w:rsidRPr="006832F4" w:rsidRDefault="00C52B58" w:rsidP="00C52B58">
            <w:pPr>
              <w:spacing w:line="300" w:lineRule="exact"/>
              <w:rPr>
                <w:rFonts w:ascii="ＭＳ 明朝" w:hAnsi="ＭＳ 明朝"/>
                <w:sz w:val="18"/>
                <w:szCs w:val="18"/>
              </w:rPr>
            </w:pPr>
          </w:p>
          <w:p w14:paraId="5F2C0A83" w14:textId="77777777" w:rsidR="00C52B58" w:rsidRPr="006832F4" w:rsidRDefault="00C52B58" w:rsidP="00C52B58">
            <w:pPr>
              <w:spacing w:line="300" w:lineRule="exact"/>
              <w:rPr>
                <w:rFonts w:ascii="ＭＳ 明朝" w:hAnsi="ＭＳ 明朝"/>
                <w:sz w:val="18"/>
                <w:szCs w:val="18"/>
              </w:rPr>
            </w:pPr>
          </w:p>
          <w:p w14:paraId="7BB74FE8" w14:textId="77777777" w:rsidR="00C52B58" w:rsidRPr="006832F4" w:rsidRDefault="00C52B58" w:rsidP="00C52B58">
            <w:pPr>
              <w:spacing w:line="300" w:lineRule="exact"/>
              <w:rPr>
                <w:rFonts w:ascii="ＭＳ 明朝" w:hAnsi="ＭＳ 明朝"/>
                <w:sz w:val="18"/>
                <w:szCs w:val="18"/>
              </w:rPr>
            </w:pPr>
          </w:p>
          <w:p w14:paraId="104FFCDF" w14:textId="77777777" w:rsidR="00C52B58" w:rsidRPr="006832F4" w:rsidRDefault="00C52B58" w:rsidP="00C52B58">
            <w:pPr>
              <w:spacing w:line="276" w:lineRule="auto"/>
              <w:rPr>
                <w:rFonts w:ascii="ＭＳ 明朝" w:hAnsi="ＭＳ 明朝"/>
                <w:sz w:val="18"/>
                <w:szCs w:val="18"/>
              </w:rPr>
            </w:pPr>
          </w:p>
          <w:p w14:paraId="6D13E3DA" w14:textId="77777777" w:rsidR="00C52B58" w:rsidRPr="006832F4" w:rsidRDefault="00C52B58" w:rsidP="00C52B58">
            <w:pPr>
              <w:spacing w:line="300" w:lineRule="exact"/>
              <w:rPr>
                <w:rFonts w:ascii="ＭＳ 明朝" w:hAnsi="ＭＳ 明朝"/>
                <w:sz w:val="18"/>
                <w:szCs w:val="18"/>
              </w:rPr>
            </w:pPr>
            <w:r w:rsidRPr="006832F4">
              <w:rPr>
                <w:rFonts w:ascii="ＭＳ 明朝" w:hAnsi="ＭＳ 明朝" w:hint="eastAsia"/>
                <w:sz w:val="18"/>
                <w:szCs w:val="18"/>
              </w:rPr>
              <w:t>（２）</w:t>
            </w:r>
          </w:p>
          <w:p w14:paraId="245CFB67" w14:textId="77777777" w:rsidR="00C52B58" w:rsidRPr="006832F4" w:rsidRDefault="00C52B58" w:rsidP="00C52B58">
            <w:pPr>
              <w:spacing w:line="300" w:lineRule="exact"/>
              <w:rPr>
                <w:rFonts w:ascii="ＭＳ 明朝" w:hAnsi="ＭＳ 明朝"/>
                <w:sz w:val="18"/>
                <w:szCs w:val="18"/>
              </w:rPr>
            </w:pPr>
            <w:r w:rsidRPr="006832F4">
              <w:rPr>
                <w:rFonts w:ascii="ＭＳ 明朝" w:hAnsi="ＭＳ 明朝" w:hint="eastAsia"/>
                <w:sz w:val="18"/>
                <w:szCs w:val="18"/>
              </w:rPr>
              <w:t>時間外在校時間の縮減</w:t>
            </w:r>
          </w:p>
          <w:p w14:paraId="1B9DAF04" w14:textId="77777777" w:rsidR="00C52B58" w:rsidRPr="006832F4" w:rsidRDefault="00C52B58" w:rsidP="00C52B58">
            <w:pPr>
              <w:spacing w:line="300" w:lineRule="exact"/>
              <w:rPr>
                <w:rFonts w:ascii="ＭＳ 明朝" w:hAnsi="ＭＳ 明朝"/>
                <w:sz w:val="18"/>
                <w:szCs w:val="18"/>
              </w:rPr>
            </w:pPr>
          </w:p>
          <w:p w14:paraId="16595094" w14:textId="77777777" w:rsidR="00C52B58" w:rsidRPr="006832F4" w:rsidRDefault="00C52B58" w:rsidP="007713EE">
            <w:pPr>
              <w:rPr>
                <w:rFonts w:ascii="ＭＳ 明朝" w:hAnsi="ＭＳ 明朝"/>
                <w:sz w:val="18"/>
                <w:szCs w:val="18"/>
              </w:rPr>
            </w:pPr>
          </w:p>
          <w:p w14:paraId="7AEBFB1E" w14:textId="77777777" w:rsidR="00464D75" w:rsidRPr="006832F4" w:rsidRDefault="00464D75" w:rsidP="007713EE">
            <w:pPr>
              <w:spacing w:line="360" w:lineRule="auto"/>
              <w:rPr>
                <w:rFonts w:ascii="ＭＳ 明朝" w:hAnsi="ＭＳ 明朝"/>
                <w:sz w:val="18"/>
                <w:szCs w:val="18"/>
              </w:rPr>
            </w:pPr>
          </w:p>
          <w:p w14:paraId="7181721F" w14:textId="77777777" w:rsidR="00464D75" w:rsidRPr="006832F4" w:rsidRDefault="00464D75" w:rsidP="00EB23C3">
            <w:pPr>
              <w:spacing w:line="360" w:lineRule="auto"/>
              <w:rPr>
                <w:rFonts w:ascii="ＭＳ 明朝" w:hAnsi="ＭＳ 明朝"/>
                <w:sz w:val="18"/>
                <w:szCs w:val="18"/>
              </w:rPr>
            </w:pPr>
          </w:p>
          <w:p w14:paraId="54112B53" w14:textId="77777777" w:rsidR="00C52B58" w:rsidRPr="006832F4" w:rsidRDefault="00C52B58" w:rsidP="00C52B58">
            <w:pPr>
              <w:spacing w:line="300" w:lineRule="exact"/>
              <w:rPr>
                <w:rFonts w:ascii="ＭＳ 明朝" w:hAnsi="ＭＳ 明朝"/>
                <w:sz w:val="18"/>
                <w:szCs w:val="18"/>
              </w:rPr>
            </w:pPr>
            <w:r w:rsidRPr="006832F4">
              <w:rPr>
                <w:rFonts w:ascii="ＭＳ 明朝" w:hAnsi="ＭＳ 明朝" w:hint="eastAsia"/>
                <w:sz w:val="18"/>
                <w:szCs w:val="18"/>
              </w:rPr>
              <w:t>（３）</w:t>
            </w:r>
          </w:p>
          <w:p w14:paraId="07499B2E" w14:textId="31B7E9BE" w:rsidR="00C52B58" w:rsidRPr="006832F4" w:rsidRDefault="00C52B58" w:rsidP="00C52B58">
            <w:pPr>
              <w:spacing w:line="300" w:lineRule="exact"/>
              <w:rPr>
                <w:rFonts w:ascii="ＭＳ 明朝" w:hAnsi="ＭＳ 明朝"/>
                <w:sz w:val="18"/>
                <w:szCs w:val="18"/>
              </w:rPr>
            </w:pPr>
            <w:r w:rsidRPr="006832F4">
              <w:rPr>
                <w:rFonts w:ascii="ＭＳ 明朝" w:hAnsi="ＭＳ 明朝" w:hint="eastAsia"/>
                <w:sz w:val="18"/>
                <w:szCs w:val="18"/>
              </w:rPr>
              <w:t>心理的安全性が確保されたウェルビーイングな職場環境づくり</w:t>
            </w:r>
          </w:p>
        </w:tc>
        <w:tc>
          <w:tcPr>
            <w:tcW w:w="4182" w:type="dxa"/>
            <w:tcBorders>
              <w:right w:val="dashed" w:sz="4" w:space="0" w:color="auto"/>
            </w:tcBorders>
            <w:tcMar>
              <w:top w:w="85" w:type="dxa"/>
              <w:left w:w="85" w:type="dxa"/>
              <w:bottom w:w="85" w:type="dxa"/>
              <w:right w:w="85" w:type="dxa"/>
            </w:tcMar>
          </w:tcPr>
          <w:p w14:paraId="1B0F66D5" w14:textId="77777777" w:rsidR="00C52B58" w:rsidRPr="006832F4" w:rsidRDefault="00C52B58" w:rsidP="00C52B58">
            <w:pPr>
              <w:spacing w:line="300" w:lineRule="exact"/>
              <w:rPr>
                <w:rFonts w:ascii="ＭＳ 明朝" w:hAnsi="ＭＳ 明朝"/>
                <w:sz w:val="18"/>
                <w:szCs w:val="18"/>
              </w:rPr>
            </w:pPr>
            <w:r w:rsidRPr="006832F4">
              <w:rPr>
                <w:rFonts w:ascii="ＭＳ 明朝" w:hAnsi="ＭＳ 明朝" w:hint="eastAsia"/>
                <w:sz w:val="18"/>
                <w:szCs w:val="18"/>
              </w:rPr>
              <w:t>（１）</w:t>
            </w:r>
          </w:p>
          <w:p w14:paraId="38E8A8BC" w14:textId="77777777" w:rsidR="00C52B58" w:rsidRPr="006832F4" w:rsidRDefault="00C52B58" w:rsidP="00C52B58">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ア　業務内容の精選により校務分掌・委員会を、より機能的・効果的に運用する。</w:t>
            </w:r>
          </w:p>
          <w:p w14:paraId="3A28FACC" w14:textId="77777777" w:rsidR="00C52B58" w:rsidRPr="006832F4" w:rsidRDefault="00C52B58" w:rsidP="00C52B58">
            <w:pPr>
              <w:spacing w:line="300" w:lineRule="exact"/>
              <w:ind w:firstLineChars="600" w:firstLine="1080"/>
              <w:rPr>
                <w:rFonts w:ascii="ＭＳ 明朝" w:hAnsi="ＭＳ 明朝"/>
                <w:sz w:val="18"/>
                <w:szCs w:val="18"/>
              </w:rPr>
            </w:pPr>
            <w:r w:rsidRPr="006832F4">
              <w:rPr>
                <w:rFonts w:ascii="ＭＳ 明朝" w:hAnsi="ＭＳ 明朝" w:hint="eastAsia"/>
                <w:sz w:val="18"/>
                <w:szCs w:val="18"/>
              </w:rPr>
              <w:t>【調整会議・運営委員会・各分掌】</w:t>
            </w:r>
          </w:p>
          <w:p w14:paraId="5D9FD90D" w14:textId="77777777" w:rsidR="00C52B58" w:rsidRPr="006832F4" w:rsidRDefault="00C52B58" w:rsidP="00C52B58">
            <w:pPr>
              <w:rPr>
                <w:rFonts w:ascii="ＭＳ 明朝" w:hAnsi="ＭＳ 明朝"/>
                <w:sz w:val="18"/>
                <w:szCs w:val="18"/>
              </w:rPr>
            </w:pPr>
          </w:p>
          <w:p w14:paraId="0F1C1C01" w14:textId="77777777" w:rsidR="00C52B58" w:rsidRPr="006832F4" w:rsidRDefault="00C52B58" w:rsidP="00C52B58">
            <w:pPr>
              <w:rPr>
                <w:rFonts w:ascii="ＭＳ 明朝" w:hAnsi="ＭＳ 明朝"/>
                <w:sz w:val="18"/>
                <w:szCs w:val="18"/>
              </w:rPr>
            </w:pPr>
          </w:p>
          <w:p w14:paraId="59DFCE5C" w14:textId="77777777" w:rsidR="00C52B58" w:rsidRPr="006832F4" w:rsidRDefault="00C52B58" w:rsidP="00C52B58">
            <w:pPr>
              <w:rPr>
                <w:rFonts w:ascii="ＭＳ 明朝" w:hAnsi="ＭＳ 明朝"/>
                <w:sz w:val="18"/>
                <w:szCs w:val="18"/>
              </w:rPr>
            </w:pPr>
          </w:p>
          <w:p w14:paraId="69A76443" w14:textId="07012456" w:rsidR="00C52B58" w:rsidRPr="006832F4" w:rsidRDefault="00C52B58" w:rsidP="00C52B58">
            <w:pPr>
              <w:rPr>
                <w:rFonts w:ascii="ＭＳ 明朝" w:hAnsi="ＭＳ 明朝"/>
                <w:sz w:val="18"/>
                <w:szCs w:val="18"/>
              </w:rPr>
            </w:pPr>
            <w:r w:rsidRPr="006832F4">
              <w:rPr>
                <w:rFonts w:ascii="ＭＳ 明朝" w:hAnsi="ＭＳ 明朝" w:hint="eastAsia"/>
                <w:sz w:val="18"/>
                <w:szCs w:val="18"/>
              </w:rPr>
              <w:t>（２）</w:t>
            </w:r>
          </w:p>
          <w:p w14:paraId="02355812" w14:textId="7B92DEF2" w:rsidR="00C52B58" w:rsidRPr="006832F4" w:rsidRDefault="00C52B58" w:rsidP="00C52B58">
            <w:pPr>
              <w:ind w:left="360" w:hangingChars="200" w:hanging="360"/>
              <w:rPr>
                <w:rFonts w:ascii="ＭＳ 明朝" w:hAnsi="ＭＳ 明朝"/>
                <w:sz w:val="18"/>
                <w:szCs w:val="18"/>
              </w:rPr>
            </w:pPr>
            <w:r w:rsidRPr="006832F4">
              <w:rPr>
                <w:rFonts w:ascii="ＭＳ 明朝" w:hAnsi="ＭＳ 明朝" w:hint="eastAsia"/>
                <w:sz w:val="18"/>
                <w:szCs w:val="18"/>
              </w:rPr>
              <w:t>ア　ICTを活用した業務の効率化、行事や会議の精選を検討し、学校運営の見直しを図る。</w:t>
            </w:r>
          </w:p>
          <w:p w14:paraId="48C51BF0" w14:textId="77777777" w:rsidR="00C52B58" w:rsidRPr="006832F4" w:rsidRDefault="00C52B58" w:rsidP="007713EE">
            <w:pPr>
              <w:rPr>
                <w:rFonts w:ascii="ＭＳ 明朝" w:hAnsi="ＭＳ 明朝"/>
                <w:sz w:val="18"/>
                <w:szCs w:val="18"/>
              </w:rPr>
            </w:pPr>
          </w:p>
          <w:p w14:paraId="0AD14221" w14:textId="77777777" w:rsidR="00464D75" w:rsidRPr="006832F4" w:rsidRDefault="00464D75" w:rsidP="00EB23C3">
            <w:pPr>
              <w:spacing w:line="276" w:lineRule="auto"/>
              <w:rPr>
                <w:rFonts w:ascii="ＭＳ 明朝" w:hAnsi="ＭＳ 明朝"/>
                <w:sz w:val="18"/>
                <w:szCs w:val="18"/>
              </w:rPr>
            </w:pPr>
          </w:p>
          <w:p w14:paraId="483A9358" w14:textId="77777777" w:rsidR="00464D75" w:rsidRPr="006832F4" w:rsidRDefault="00464D75" w:rsidP="007713EE">
            <w:pPr>
              <w:spacing w:line="360" w:lineRule="auto"/>
              <w:rPr>
                <w:rFonts w:ascii="ＭＳ 明朝" w:hAnsi="ＭＳ 明朝"/>
                <w:sz w:val="18"/>
                <w:szCs w:val="18"/>
              </w:rPr>
            </w:pPr>
          </w:p>
          <w:p w14:paraId="64F40E5F" w14:textId="77777777" w:rsidR="00C52B58" w:rsidRPr="006832F4" w:rsidRDefault="00C52B58" w:rsidP="00C52B58">
            <w:pPr>
              <w:rPr>
                <w:rFonts w:ascii="ＭＳ 明朝" w:hAnsi="ＭＳ 明朝"/>
                <w:sz w:val="18"/>
                <w:szCs w:val="18"/>
              </w:rPr>
            </w:pPr>
            <w:r w:rsidRPr="006832F4">
              <w:rPr>
                <w:rFonts w:ascii="ＭＳ 明朝" w:hAnsi="ＭＳ 明朝" w:hint="eastAsia"/>
                <w:sz w:val="18"/>
                <w:szCs w:val="18"/>
              </w:rPr>
              <w:t>（３）</w:t>
            </w:r>
          </w:p>
          <w:p w14:paraId="01D8368C" w14:textId="0E16836D" w:rsidR="00C52B58" w:rsidRPr="006832F4" w:rsidRDefault="00C52B58" w:rsidP="00C52B58">
            <w:pPr>
              <w:ind w:left="360" w:hangingChars="200" w:hanging="360"/>
              <w:rPr>
                <w:rFonts w:ascii="ＭＳ 明朝" w:hAnsi="ＭＳ 明朝"/>
                <w:sz w:val="18"/>
                <w:szCs w:val="18"/>
              </w:rPr>
            </w:pPr>
            <w:r w:rsidRPr="006832F4">
              <w:rPr>
                <w:rFonts w:ascii="ＭＳ 明朝" w:hAnsi="ＭＳ 明朝" w:hint="eastAsia"/>
                <w:sz w:val="18"/>
                <w:szCs w:val="18"/>
              </w:rPr>
              <w:t>ア　安全衛生委員会主催でレクリエーション活動や親睦行事を企画し、教職員間の信頼関係を醸成する。</w:t>
            </w:r>
          </w:p>
          <w:p w14:paraId="2DD2E397" w14:textId="4CCD9CA7" w:rsidR="00C52B58" w:rsidRPr="006832F4" w:rsidRDefault="00C52B58" w:rsidP="00C52B58">
            <w:pPr>
              <w:rPr>
                <w:rFonts w:ascii="ＭＳ 明朝" w:hAnsi="ＭＳ 明朝"/>
                <w:sz w:val="18"/>
                <w:szCs w:val="18"/>
              </w:rPr>
            </w:pPr>
            <w:r w:rsidRPr="006832F4">
              <w:rPr>
                <w:rFonts w:ascii="ＭＳ 明朝" w:hAnsi="ＭＳ 明朝" w:hint="eastAsia"/>
                <w:sz w:val="18"/>
                <w:szCs w:val="18"/>
              </w:rPr>
              <w:t xml:space="preserve">　　　　　　　　　　　　　【安全衛生委員会】</w:t>
            </w:r>
          </w:p>
        </w:tc>
        <w:tc>
          <w:tcPr>
            <w:tcW w:w="4536" w:type="dxa"/>
            <w:tcBorders>
              <w:right w:val="dashed" w:sz="4" w:space="0" w:color="auto"/>
            </w:tcBorders>
            <w:tcMar>
              <w:top w:w="85" w:type="dxa"/>
              <w:left w:w="85" w:type="dxa"/>
              <w:bottom w:w="85" w:type="dxa"/>
              <w:right w:w="85" w:type="dxa"/>
            </w:tcMar>
          </w:tcPr>
          <w:p w14:paraId="525279A0" w14:textId="77777777" w:rsidR="00C52B58" w:rsidRPr="006832F4" w:rsidRDefault="00C52B58" w:rsidP="00C52B58">
            <w:pPr>
              <w:spacing w:line="300" w:lineRule="exact"/>
              <w:rPr>
                <w:rFonts w:ascii="ＭＳ 明朝" w:hAnsi="ＭＳ 明朝"/>
                <w:sz w:val="18"/>
                <w:szCs w:val="18"/>
              </w:rPr>
            </w:pPr>
            <w:r w:rsidRPr="006832F4">
              <w:rPr>
                <w:rFonts w:ascii="ＭＳ 明朝" w:hAnsi="ＭＳ 明朝" w:hint="eastAsia"/>
                <w:sz w:val="18"/>
                <w:szCs w:val="18"/>
              </w:rPr>
              <w:t>（１）</w:t>
            </w:r>
          </w:p>
          <w:p w14:paraId="4110E0CB" w14:textId="77777777" w:rsidR="00C52B58" w:rsidRPr="006832F4" w:rsidRDefault="00C52B58" w:rsidP="00C52B58">
            <w:pPr>
              <w:spacing w:line="300" w:lineRule="exact"/>
              <w:ind w:left="360" w:hangingChars="200" w:hanging="360"/>
              <w:rPr>
                <w:rFonts w:ascii="ＭＳ 明朝" w:hAnsi="ＭＳ 明朝"/>
                <w:sz w:val="18"/>
                <w:szCs w:val="18"/>
              </w:rPr>
            </w:pPr>
            <w:r w:rsidRPr="006832F4">
              <w:rPr>
                <w:rFonts w:ascii="ＭＳ 明朝" w:hAnsi="ＭＳ 明朝" w:hint="eastAsia"/>
                <w:sz w:val="18"/>
                <w:szCs w:val="18"/>
              </w:rPr>
              <w:t>ア・各分掌で年度当初に業務量削減計画を作り、達成状況を「教育まとめ会議」で確認する。［新規］</w:t>
            </w:r>
          </w:p>
          <w:p w14:paraId="3F8C9447" w14:textId="7007A38E" w:rsidR="00C52B58" w:rsidRPr="006832F4" w:rsidRDefault="00C52B58" w:rsidP="00C52B58">
            <w:pPr>
              <w:spacing w:line="300" w:lineRule="exact"/>
              <w:ind w:leftChars="100" w:left="390" w:hangingChars="100" w:hanging="180"/>
              <w:rPr>
                <w:rFonts w:ascii="ＭＳ 明朝" w:hAnsi="ＭＳ 明朝"/>
                <w:sz w:val="18"/>
                <w:szCs w:val="18"/>
              </w:rPr>
            </w:pPr>
            <w:r w:rsidRPr="006832F4">
              <w:rPr>
                <w:rFonts w:ascii="ＭＳ 明朝" w:hAnsi="ＭＳ 明朝" w:hint="eastAsia"/>
                <w:sz w:val="18"/>
                <w:szCs w:val="18"/>
              </w:rPr>
              <w:t>・夏季・冬季の休業中のテレワークを</w:t>
            </w:r>
            <w:r w:rsidR="00C76504" w:rsidRPr="006832F4">
              <w:rPr>
                <w:rFonts w:ascii="ＭＳ 明朝" w:hAnsi="ＭＳ 明朝" w:hint="eastAsia"/>
                <w:sz w:val="18"/>
                <w:szCs w:val="18"/>
              </w:rPr>
              <w:t>１</w:t>
            </w:r>
            <w:r w:rsidRPr="006832F4">
              <w:rPr>
                <w:rFonts w:ascii="ＭＳ 明朝" w:hAnsi="ＭＳ 明朝" w:hint="eastAsia"/>
                <w:sz w:val="18"/>
                <w:szCs w:val="18"/>
              </w:rPr>
              <w:t>人最低</w:t>
            </w:r>
            <w:r w:rsidR="00C76504" w:rsidRPr="006832F4">
              <w:rPr>
                <w:rFonts w:ascii="ＭＳ 明朝" w:hAnsi="ＭＳ 明朝" w:hint="eastAsia"/>
                <w:sz w:val="18"/>
                <w:szCs w:val="18"/>
              </w:rPr>
              <w:t>１</w:t>
            </w:r>
            <w:r w:rsidRPr="006832F4">
              <w:rPr>
                <w:rFonts w:ascii="ＭＳ 明朝" w:hAnsi="ＭＳ 明朝" w:hint="eastAsia"/>
                <w:sz w:val="18"/>
                <w:szCs w:val="18"/>
              </w:rPr>
              <w:t>回実施できるようにする。［46名うち高17名］</w:t>
            </w:r>
          </w:p>
          <w:p w14:paraId="4B067CB2" w14:textId="77777777" w:rsidR="00C52B58" w:rsidRPr="006832F4" w:rsidRDefault="00C52B58" w:rsidP="00C52B58">
            <w:pPr>
              <w:spacing w:line="300" w:lineRule="exact"/>
              <w:ind w:leftChars="100" w:left="390" w:hangingChars="100" w:hanging="180"/>
              <w:rPr>
                <w:rFonts w:ascii="ＭＳ 明朝" w:hAnsi="ＭＳ 明朝"/>
                <w:sz w:val="18"/>
                <w:szCs w:val="18"/>
              </w:rPr>
            </w:pPr>
            <w:r w:rsidRPr="006832F4">
              <w:rPr>
                <w:rFonts w:ascii="ＭＳ 明朝" w:hAnsi="ＭＳ 明朝" w:hint="eastAsia"/>
                <w:sz w:val="18"/>
                <w:szCs w:val="18"/>
              </w:rPr>
              <w:t>・各分掌とも、行事等の事後アンケートは全てフォーム作成ツールを活用して行う。［新規］</w:t>
            </w:r>
          </w:p>
          <w:p w14:paraId="0BEF1172" w14:textId="336045D1" w:rsidR="00C52B58" w:rsidRPr="006832F4" w:rsidRDefault="00C52B58" w:rsidP="00C52B58">
            <w:pPr>
              <w:rPr>
                <w:rFonts w:ascii="ＭＳ 明朝" w:hAnsi="ＭＳ 明朝"/>
                <w:sz w:val="18"/>
                <w:szCs w:val="18"/>
              </w:rPr>
            </w:pPr>
            <w:r w:rsidRPr="006832F4">
              <w:rPr>
                <w:rFonts w:ascii="ＭＳ 明朝" w:hAnsi="ＭＳ 明朝" w:hint="eastAsia"/>
                <w:sz w:val="18"/>
                <w:szCs w:val="18"/>
              </w:rPr>
              <w:t>（２）</w:t>
            </w:r>
          </w:p>
          <w:p w14:paraId="6C73AEB3" w14:textId="5CE630C4" w:rsidR="00C52B58" w:rsidRPr="006832F4" w:rsidRDefault="00464D75" w:rsidP="00464D75">
            <w:pPr>
              <w:ind w:left="360" w:hangingChars="200" w:hanging="360"/>
              <w:rPr>
                <w:rFonts w:ascii="ＭＳ 明朝" w:hAnsi="ＭＳ 明朝"/>
                <w:sz w:val="18"/>
                <w:szCs w:val="18"/>
              </w:rPr>
            </w:pPr>
            <w:r w:rsidRPr="006832F4">
              <w:rPr>
                <w:rFonts w:ascii="ＭＳ 明朝" w:hAnsi="ＭＳ 明朝" w:hint="eastAsia"/>
                <w:sz w:val="18"/>
                <w:szCs w:val="18"/>
              </w:rPr>
              <w:t>ア・年間の時間外在校等時間が720時間を超える教職員をゼロにする。［０名］</w:t>
            </w:r>
          </w:p>
          <w:p w14:paraId="5809009E" w14:textId="48490693" w:rsidR="00C52B58" w:rsidRPr="006832F4" w:rsidRDefault="00464D75" w:rsidP="00464D75">
            <w:pPr>
              <w:ind w:left="360" w:hangingChars="200" w:hanging="360"/>
              <w:rPr>
                <w:rFonts w:ascii="ＭＳ 明朝" w:hAnsi="ＭＳ 明朝"/>
                <w:sz w:val="18"/>
                <w:szCs w:val="18"/>
              </w:rPr>
            </w:pPr>
            <w:r w:rsidRPr="006832F4">
              <w:rPr>
                <w:rFonts w:ascii="ＭＳ 明朝" w:hAnsi="ＭＳ 明朝" w:hint="eastAsia"/>
                <w:sz w:val="18"/>
                <w:szCs w:val="18"/>
              </w:rPr>
              <w:t xml:space="preserve">　・年間の時間外在校等時間が360時間を超える教職員を前年度よりも減少させる。［</w:t>
            </w:r>
            <w:r w:rsidR="00245DDF" w:rsidRPr="006832F4">
              <w:rPr>
                <w:rFonts w:ascii="ＭＳ 明朝" w:hAnsi="ＭＳ 明朝" w:hint="eastAsia"/>
                <w:sz w:val="18"/>
                <w:szCs w:val="18"/>
              </w:rPr>
              <w:t>５</w:t>
            </w:r>
            <w:r w:rsidRPr="006832F4">
              <w:rPr>
                <w:rFonts w:ascii="ＭＳ 明朝" w:hAnsi="ＭＳ 明朝" w:hint="eastAsia"/>
                <w:sz w:val="18"/>
                <w:szCs w:val="18"/>
              </w:rPr>
              <w:t>名］</w:t>
            </w:r>
          </w:p>
          <w:p w14:paraId="2A6FCEA0" w14:textId="0487B10D" w:rsidR="00464D75" w:rsidRPr="006832F4" w:rsidRDefault="00464D75" w:rsidP="00464D75">
            <w:pPr>
              <w:ind w:left="360" w:hangingChars="200" w:hanging="360"/>
              <w:rPr>
                <w:rFonts w:ascii="ＭＳ 明朝" w:hAnsi="ＭＳ 明朝"/>
                <w:sz w:val="18"/>
                <w:szCs w:val="18"/>
              </w:rPr>
            </w:pPr>
            <w:r w:rsidRPr="006832F4">
              <w:rPr>
                <w:rFonts w:ascii="ＭＳ 明朝" w:hAnsi="ＭＳ 明朝" w:hint="eastAsia"/>
                <w:sz w:val="18"/>
                <w:szCs w:val="18"/>
              </w:rPr>
              <w:t xml:space="preserve">　・月の時間外在校等時間が45時間を超える教職員を前年度より</w:t>
            </w:r>
            <w:r w:rsidR="00EB23C3" w:rsidRPr="006832F4">
              <w:rPr>
                <w:rFonts w:ascii="ＭＳ 明朝" w:hAnsi="ＭＳ 明朝" w:hint="eastAsia"/>
                <w:sz w:val="18"/>
                <w:szCs w:val="18"/>
              </w:rPr>
              <w:t>50％</w:t>
            </w:r>
            <w:r w:rsidRPr="006832F4">
              <w:rPr>
                <w:rFonts w:ascii="ＭＳ 明朝" w:hAnsi="ＭＳ 明朝" w:hint="eastAsia"/>
                <w:sz w:val="18"/>
                <w:szCs w:val="18"/>
              </w:rPr>
              <w:t>減少させる。［</w:t>
            </w:r>
            <w:r w:rsidR="00245DDF" w:rsidRPr="006832F4">
              <w:rPr>
                <w:rFonts w:ascii="ＭＳ 明朝" w:hAnsi="ＭＳ 明朝" w:hint="eastAsia"/>
                <w:sz w:val="18"/>
                <w:szCs w:val="18"/>
              </w:rPr>
              <w:t>３</w:t>
            </w:r>
            <w:r w:rsidRPr="006832F4">
              <w:rPr>
                <w:rFonts w:ascii="ＭＳ 明朝" w:hAnsi="ＭＳ 明朝" w:hint="eastAsia"/>
                <w:sz w:val="18"/>
                <w:szCs w:val="18"/>
              </w:rPr>
              <w:t>名］</w:t>
            </w:r>
          </w:p>
          <w:p w14:paraId="0DFEFD01" w14:textId="77777777" w:rsidR="00C52B58" w:rsidRPr="006832F4" w:rsidRDefault="00C52B58" w:rsidP="00C52B58">
            <w:pPr>
              <w:rPr>
                <w:rFonts w:ascii="ＭＳ 明朝" w:hAnsi="ＭＳ 明朝"/>
                <w:sz w:val="18"/>
                <w:szCs w:val="18"/>
              </w:rPr>
            </w:pPr>
            <w:r w:rsidRPr="006832F4">
              <w:rPr>
                <w:rFonts w:ascii="ＭＳ 明朝" w:hAnsi="ＭＳ 明朝" w:hint="eastAsia"/>
                <w:sz w:val="18"/>
                <w:szCs w:val="18"/>
              </w:rPr>
              <w:t>（３）</w:t>
            </w:r>
          </w:p>
          <w:p w14:paraId="0E71F452" w14:textId="68BEEB06" w:rsidR="00C52B58" w:rsidRPr="00C52B58" w:rsidRDefault="00464D75" w:rsidP="00464D75">
            <w:pPr>
              <w:ind w:left="360" w:hangingChars="200" w:hanging="360"/>
              <w:rPr>
                <w:rFonts w:ascii="ＭＳ 明朝" w:hAnsi="ＭＳ 明朝"/>
                <w:sz w:val="18"/>
                <w:szCs w:val="18"/>
              </w:rPr>
            </w:pPr>
            <w:r w:rsidRPr="006832F4">
              <w:rPr>
                <w:rFonts w:ascii="ＭＳ 明朝" w:hAnsi="ＭＳ 明朝" w:hint="eastAsia"/>
                <w:sz w:val="18"/>
                <w:szCs w:val="18"/>
              </w:rPr>
              <w:t xml:space="preserve">ア　</w:t>
            </w:r>
            <w:r w:rsidR="00C52B58" w:rsidRPr="006832F4">
              <w:rPr>
                <w:rFonts w:ascii="ＭＳ 明朝" w:hAnsi="ＭＳ 明朝" w:hint="eastAsia"/>
                <w:sz w:val="18"/>
                <w:szCs w:val="18"/>
              </w:rPr>
              <w:t>職場ストレスチェック総合健康リスク値を全国平均100以下にする。[103]</w:t>
            </w:r>
          </w:p>
        </w:tc>
        <w:tc>
          <w:tcPr>
            <w:tcW w:w="3367" w:type="dxa"/>
            <w:tcBorders>
              <w:left w:val="dashed" w:sz="4" w:space="0" w:color="auto"/>
              <w:right w:val="single" w:sz="4" w:space="0" w:color="auto"/>
            </w:tcBorders>
            <w:tcMar>
              <w:top w:w="85" w:type="dxa"/>
              <w:left w:w="85" w:type="dxa"/>
              <w:bottom w:w="85" w:type="dxa"/>
              <w:right w:w="85" w:type="dxa"/>
            </w:tcMar>
          </w:tcPr>
          <w:p w14:paraId="44B6A6CF" w14:textId="77777777" w:rsidR="00C52B58" w:rsidRPr="002C0415" w:rsidRDefault="00C52B58" w:rsidP="00030D9D">
            <w:pPr>
              <w:spacing w:line="300" w:lineRule="exact"/>
              <w:ind w:left="337" w:hangingChars="187" w:hanging="337"/>
              <w:rPr>
                <w:rFonts w:ascii="ＭＳ 明朝" w:hAnsi="ＭＳ 明朝"/>
                <w:sz w:val="18"/>
                <w:szCs w:val="18"/>
              </w:rPr>
            </w:pPr>
          </w:p>
        </w:tc>
      </w:tr>
    </w:tbl>
    <w:p w14:paraId="795D6510" w14:textId="77777777" w:rsidR="0086696C" w:rsidRDefault="0086696C" w:rsidP="001A3C2C">
      <w:pPr>
        <w:spacing w:line="120" w:lineRule="exact"/>
      </w:pPr>
    </w:p>
    <w:sectPr w:rsidR="0086696C" w:rsidSect="0055336E">
      <w:headerReference w:type="default" r:id="rId11"/>
      <w:type w:val="evenPage"/>
      <w:pgSz w:w="16840" w:h="23814" w:code="8"/>
      <w:pgMar w:top="851" w:right="851" w:bottom="851" w:left="851" w:header="283" w:footer="283"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8C146" w14:textId="77777777" w:rsidR="0028523F" w:rsidRDefault="0028523F">
      <w:r>
        <w:separator/>
      </w:r>
    </w:p>
  </w:endnote>
  <w:endnote w:type="continuationSeparator" w:id="0">
    <w:p w14:paraId="7BE930FC" w14:textId="77777777" w:rsidR="0028523F" w:rsidRDefault="0028523F">
      <w:r>
        <w:continuationSeparator/>
      </w:r>
    </w:p>
  </w:endnote>
  <w:endnote w:type="continuationNotice" w:id="1">
    <w:p w14:paraId="4915D2DB" w14:textId="77777777" w:rsidR="0028523F" w:rsidRDefault="002852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3476B" w14:textId="77777777" w:rsidR="0028523F" w:rsidRDefault="0028523F">
      <w:r>
        <w:separator/>
      </w:r>
    </w:p>
  </w:footnote>
  <w:footnote w:type="continuationSeparator" w:id="0">
    <w:p w14:paraId="3A2C7395" w14:textId="77777777" w:rsidR="0028523F" w:rsidRDefault="0028523F">
      <w:r>
        <w:continuationSeparator/>
      </w:r>
    </w:p>
  </w:footnote>
  <w:footnote w:type="continuationNotice" w:id="1">
    <w:p w14:paraId="7A46A1D5" w14:textId="77777777" w:rsidR="0028523F" w:rsidRDefault="002852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88905" w14:textId="082C8B14" w:rsidR="00D116D2" w:rsidRDefault="00D116D2"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6E3BDA">
      <w:rPr>
        <w:rFonts w:ascii="ＭＳ ゴシック" w:eastAsia="ＭＳ ゴシック" w:hAnsi="ＭＳ ゴシック" w:hint="eastAsia"/>
        <w:sz w:val="20"/>
        <w:szCs w:val="20"/>
      </w:rPr>
      <w:t>Ｓ</w:t>
    </w:r>
    <w:r w:rsidR="00A84C7D">
      <w:rPr>
        <w:rFonts w:ascii="ＭＳ ゴシック" w:eastAsia="ＭＳ ゴシック" w:hAnsi="ＭＳ ゴシック" w:hint="eastAsia"/>
        <w:sz w:val="20"/>
        <w:szCs w:val="20"/>
      </w:rPr>
      <w:t>３２</w:t>
    </w:r>
  </w:p>
  <w:p w14:paraId="205C80D8" w14:textId="77777777" w:rsidR="00D116D2" w:rsidRPr="003A3356" w:rsidRDefault="00D116D2" w:rsidP="003A3356">
    <w:pPr>
      <w:spacing w:line="360" w:lineRule="exact"/>
      <w:ind w:rightChars="100" w:right="210"/>
      <w:jc w:val="right"/>
      <w:rPr>
        <w:rFonts w:ascii="ＭＳ 明朝" w:hAnsi="ＭＳ 明朝"/>
        <w:b/>
        <w:sz w:val="24"/>
      </w:rPr>
    </w:pPr>
    <w:r>
      <w:rPr>
        <w:rFonts w:ascii="ＭＳ 明朝" w:hAnsi="ＭＳ 明朝" w:hint="eastAsia"/>
        <w:b/>
        <w:sz w:val="24"/>
      </w:rPr>
      <w:t>府立堺支援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2C6635C"/>
    <w:multiLevelType w:val="hybridMultilevel"/>
    <w:tmpl w:val="5A7C9F94"/>
    <w:lvl w:ilvl="0" w:tplc="FFFFFFFF">
      <w:start w:val="1"/>
      <w:numFmt w:val="decimalFullWidth"/>
      <w:lvlText w:val="（%1）"/>
      <w:lvlJc w:val="left"/>
      <w:pPr>
        <w:ind w:left="720" w:hanging="720"/>
      </w:pPr>
      <w:rPr>
        <w:rFonts w:ascii="ＭＳ 明朝" w:eastAsia="ＭＳ 明朝" w:hAnsi="ＭＳ 明朝" w:cs="Times New Roman"/>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460851D5"/>
    <w:multiLevelType w:val="hybridMultilevel"/>
    <w:tmpl w:val="D07E0F48"/>
    <w:lvl w:ilvl="0" w:tplc="662C2F52">
      <w:start w:val="1"/>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BA46E8B"/>
    <w:multiLevelType w:val="hybridMultilevel"/>
    <w:tmpl w:val="31641186"/>
    <w:lvl w:ilvl="0" w:tplc="D52A6EEE">
      <w:start w:val="3"/>
      <w:numFmt w:val="bullet"/>
      <w:lvlText w:val="・"/>
      <w:lvlJc w:val="left"/>
      <w:pPr>
        <w:ind w:left="450" w:hanging="360"/>
      </w:pPr>
      <w:rPr>
        <w:rFonts w:ascii="ＭＳ 明朝" w:eastAsia="ＭＳ 明朝" w:hAnsi="ＭＳ 明朝" w:cs="Times New Roman" w:hint="eastAsia"/>
      </w:rPr>
    </w:lvl>
    <w:lvl w:ilvl="1" w:tplc="0409000B" w:tentative="1">
      <w:start w:val="1"/>
      <w:numFmt w:val="bullet"/>
      <w:lvlText w:val=""/>
      <w:lvlJc w:val="left"/>
      <w:pPr>
        <w:ind w:left="970" w:hanging="440"/>
      </w:pPr>
      <w:rPr>
        <w:rFonts w:ascii="Wingdings" w:hAnsi="Wingdings" w:hint="default"/>
      </w:rPr>
    </w:lvl>
    <w:lvl w:ilvl="2" w:tplc="0409000D" w:tentative="1">
      <w:start w:val="1"/>
      <w:numFmt w:val="bullet"/>
      <w:lvlText w:val=""/>
      <w:lvlJc w:val="left"/>
      <w:pPr>
        <w:ind w:left="1410" w:hanging="440"/>
      </w:pPr>
      <w:rPr>
        <w:rFonts w:ascii="Wingdings" w:hAnsi="Wingdings" w:hint="default"/>
      </w:rPr>
    </w:lvl>
    <w:lvl w:ilvl="3" w:tplc="04090001" w:tentative="1">
      <w:start w:val="1"/>
      <w:numFmt w:val="bullet"/>
      <w:lvlText w:val=""/>
      <w:lvlJc w:val="left"/>
      <w:pPr>
        <w:ind w:left="1850" w:hanging="440"/>
      </w:pPr>
      <w:rPr>
        <w:rFonts w:ascii="Wingdings" w:hAnsi="Wingdings" w:hint="default"/>
      </w:rPr>
    </w:lvl>
    <w:lvl w:ilvl="4" w:tplc="0409000B" w:tentative="1">
      <w:start w:val="1"/>
      <w:numFmt w:val="bullet"/>
      <w:lvlText w:val=""/>
      <w:lvlJc w:val="left"/>
      <w:pPr>
        <w:ind w:left="2290" w:hanging="440"/>
      </w:pPr>
      <w:rPr>
        <w:rFonts w:ascii="Wingdings" w:hAnsi="Wingdings" w:hint="default"/>
      </w:rPr>
    </w:lvl>
    <w:lvl w:ilvl="5" w:tplc="0409000D" w:tentative="1">
      <w:start w:val="1"/>
      <w:numFmt w:val="bullet"/>
      <w:lvlText w:val=""/>
      <w:lvlJc w:val="left"/>
      <w:pPr>
        <w:ind w:left="2730" w:hanging="440"/>
      </w:pPr>
      <w:rPr>
        <w:rFonts w:ascii="Wingdings" w:hAnsi="Wingdings" w:hint="default"/>
      </w:rPr>
    </w:lvl>
    <w:lvl w:ilvl="6" w:tplc="04090001" w:tentative="1">
      <w:start w:val="1"/>
      <w:numFmt w:val="bullet"/>
      <w:lvlText w:val=""/>
      <w:lvlJc w:val="left"/>
      <w:pPr>
        <w:ind w:left="3170" w:hanging="440"/>
      </w:pPr>
      <w:rPr>
        <w:rFonts w:ascii="Wingdings" w:hAnsi="Wingdings" w:hint="default"/>
      </w:rPr>
    </w:lvl>
    <w:lvl w:ilvl="7" w:tplc="0409000B" w:tentative="1">
      <w:start w:val="1"/>
      <w:numFmt w:val="bullet"/>
      <w:lvlText w:val=""/>
      <w:lvlJc w:val="left"/>
      <w:pPr>
        <w:ind w:left="3610" w:hanging="440"/>
      </w:pPr>
      <w:rPr>
        <w:rFonts w:ascii="Wingdings" w:hAnsi="Wingdings" w:hint="default"/>
      </w:rPr>
    </w:lvl>
    <w:lvl w:ilvl="8" w:tplc="0409000D" w:tentative="1">
      <w:start w:val="1"/>
      <w:numFmt w:val="bullet"/>
      <w:lvlText w:val=""/>
      <w:lvlJc w:val="left"/>
      <w:pPr>
        <w:ind w:left="4050" w:hanging="440"/>
      </w:pPr>
      <w:rPr>
        <w:rFonts w:ascii="Wingdings" w:hAnsi="Wingdings" w:hint="default"/>
      </w:r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14020F9"/>
    <w:multiLevelType w:val="hybridMultilevel"/>
    <w:tmpl w:val="A2D2EB6E"/>
    <w:lvl w:ilvl="0" w:tplc="5BB48A86">
      <w:start w:val="1"/>
      <w:numFmt w:val="decimalFullWidth"/>
      <w:lvlText w:val="（%1）"/>
      <w:lvlJc w:val="left"/>
      <w:pPr>
        <w:ind w:left="720" w:hanging="7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6A5B771A"/>
    <w:multiLevelType w:val="hybridMultilevel"/>
    <w:tmpl w:val="EC76F3D8"/>
    <w:lvl w:ilvl="0" w:tplc="EAE2775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0F82CCB"/>
    <w:multiLevelType w:val="multilevel"/>
    <w:tmpl w:val="5A7C9F94"/>
    <w:styleLink w:val="1"/>
    <w:lvl w:ilvl="0">
      <w:start w:val="1"/>
      <w:numFmt w:val="decimalFullWidth"/>
      <w:lvlText w:val="（%1）"/>
      <w:lvlJc w:val="left"/>
      <w:pPr>
        <w:ind w:left="720" w:hanging="720"/>
      </w:pPr>
      <w:rPr>
        <w:rFonts w:ascii="ＭＳ 明朝" w:eastAsia="ＭＳ 明朝" w:hAnsi="ＭＳ 明朝" w:cs="Times New Roman"/>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2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4642746">
    <w:abstractNumId w:val="4"/>
  </w:num>
  <w:num w:numId="2" w16cid:durableId="1048919486">
    <w:abstractNumId w:val="2"/>
  </w:num>
  <w:num w:numId="3" w16cid:durableId="790052735">
    <w:abstractNumId w:val="16"/>
  </w:num>
  <w:num w:numId="4" w16cid:durableId="1148013245">
    <w:abstractNumId w:val="3"/>
  </w:num>
  <w:num w:numId="5" w16cid:durableId="802886047">
    <w:abstractNumId w:val="13"/>
  </w:num>
  <w:num w:numId="6" w16cid:durableId="1218127110">
    <w:abstractNumId w:val="21"/>
  </w:num>
  <w:num w:numId="7" w16cid:durableId="961574846">
    <w:abstractNumId w:val="17"/>
  </w:num>
  <w:num w:numId="8" w16cid:durableId="898638305">
    <w:abstractNumId w:val="6"/>
  </w:num>
  <w:num w:numId="9" w16cid:durableId="1056317108">
    <w:abstractNumId w:val="18"/>
  </w:num>
  <w:num w:numId="10" w16cid:durableId="146898667">
    <w:abstractNumId w:val="1"/>
  </w:num>
  <w:num w:numId="11" w16cid:durableId="1560284769">
    <w:abstractNumId w:val="5"/>
  </w:num>
  <w:num w:numId="12" w16cid:durableId="2000502754">
    <w:abstractNumId w:val="15"/>
  </w:num>
  <w:num w:numId="13" w16cid:durableId="1554928523">
    <w:abstractNumId w:val="11"/>
  </w:num>
  <w:num w:numId="14" w16cid:durableId="260450724">
    <w:abstractNumId w:val="7"/>
  </w:num>
  <w:num w:numId="15" w16cid:durableId="65615362">
    <w:abstractNumId w:val="10"/>
  </w:num>
  <w:num w:numId="16" w16cid:durableId="309020504">
    <w:abstractNumId w:val="0"/>
  </w:num>
  <w:num w:numId="17" w16cid:durableId="863790164">
    <w:abstractNumId w:val="14"/>
  </w:num>
  <w:num w:numId="18" w16cid:durableId="1554150148">
    <w:abstractNumId w:val="20"/>
  </w:num>
  <w:num w:numId="19" w16cid:durableId="2024163960">
    <w:abstractNumId w:val="8"/>
  </w:num>
  <w:num w:numId="20" w16cid:durableId="71705411">
    <w:abstractNumId w:val="19"/>
  </w:num>
  <w:num w:numId="21" w16cid:durableId="2017806059">
    <w:abstractNumId w:val="9"/>
  </w:num>
  <w:num w:numId="22" w16cid:durableId="1488126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FE5"/>
    <w:rsid w:val="0000355F"/>
    <w:rsid w:val="00013C0C"/>
    <w:rsid w:val="00014126"/>
    <w:rsid w:val="0001493E"/>
    <w:rsid w:val="00014961"/>
    <w:rsid w:val="000156EF"/>
    <w:rsid w:val="000246F4"/>
    <w:rsid w:val="000259EE"/>
    <w:rsid w:val="00030AF3"/>
    <w:rsid w:val="00030D9D"/>
    <w:rsid w:val="00031680"/>
    <w:rsid w:val="00031A86"/>
    <w:rsid w:val="000354D4"/>
    <w:rsid w:val="00044102"/>
    <w:rsid w:val="000451B3"/>
    <w:rsid w:val="00045480"/>
    <w:rsid w:val="00045E89"/>
    <w:rsid w:val="000524AE"/>
    <w:rsid w:val="00053094"/>
    <w:rsid w:val="00061D45"/>
    <w:rsid w:val="00064DA9"/>
    <w:rsid w:val="00065BA7"/>
    <w:rsid w:val="00066FB9"/>
    <w:rsid w:val="000724B0"/>
    <w:rsid w:val="00074438"/>
    <w:rsid w:val="00080488"/>
    <w:rsid w:val="00091587"/>
    <w:rsid w:val="0009658C"/>
    <w:rsid w:val="000967CE"/>
    <w:rsid w:val="00097CD8"/>
    <w:rsid w:val="000A06F5"/>
    <w:rsid w:val="000A08BF"/>
    <w:rsid w:val="000A1890"/>
    <w:rsid w:val="000B0C54"/>
    <w:rsid w:val="000B327B"/>
    <w:rsid w:val="000B395F"/>
    <w:rsid w:val="000B7F10"/>
    <w:rsid w:val="000C0CDB"/>
    <w:rsid w:val="000C2E23"/>
    <w:rsid w:val="000C7A7F"/>
    <w:rsid w:val="000D1B70"/>
    <w:rsid w:val="000D7707"/>
    <w:rsid w:val="000D79E7"/>
    <w:rsid w:val="000D7C02"/>
    <w:rsid w:val="000E1F4D"/>
    <w:rsid w:val="000E5470"/>
    <w:rsid w:val="000E6B9D"/>
    <w:rsid w:val="000F7917"/>
    <w:rsid w:val="000F7B2E"/>
    <w:rsid w:val="00100533"/>
    <w:rsid w:val="00100CC5"/>
    <w:rsid w:val="00102FFC"/>
    <w:rsid w:val="00103546"/>
    <w:rsid w:val="001068F4"/>
    <w:rsid w:val="0011037D"/>
    <w:rsid w:val="001112AC"/>
    <w:rsid w:val="00112A5C"/>
    <w:rsid w:val="001137B8"/>
    <w:rsid w:val="00113C60"/>
    <w:rsid w:val="00114928"/>
    <w:rsid w:val="00115B8F"/>
    <w:rsid w:val="00117736"/>
    <w:rsid w:val="001218A7"/>
    <w:rsid w:val="00126029"/>
    <w:rsid w:val="00127BB5"/>
    <w:rsid w:val="00132D6F"/>
    <w:rsid w:val="00134824"/>
    <w:rsid w:val="00135CE9"/>
    <w:rsid w:val="00137359"/>
    <w:rsid w:val="001420E2"/>
    <w:rsid w:val="001459F4"/>
    <w:rsid w:val="00145D50"/>
    <w:rsid w:val="0015043B"/>
    <w:rsid w:val="00153D19"/>
    <w:rsid w:val="00157860"/>
    <w:rsid w:val="00175A5F"/>
    <w:rsid w:val="00176FE4"/>
    <w:rsid w:val="0018261A"/>
    <w:rsid w:val="00184B1B"/>
    <w:rsid w:val="00190AD9"/>
    <w:rsid w:val="00190B30"/>
    <w:rsid w:val="001915FC"/>
    <w:rsid w:val="00192419"/>
    <w:rsid w:val="00193569"/>
    <w:rsid w:val="00195DCF"/>
    <w:rsid w:val="001A3C2C"/>
    <w:rsid w:val="001A4539"/>
    <w:rsid w:val="001A702C"/>
    <w:rsid w:val="001B38EB"/>
    <w:rsid w:val="001C0509"/>
    <w:rsid w:val="001C2B38"/>
    <w:rsid w:val="001C6B84"/>
    <w:rsid w:val="001C7FE4"/>
    <w:rsid w:val="001D401B"/>
    <w:rsid w:val="001D44D9"/>
    <w:rsid w:val="001D5135"/>
    <w:rsid w:val="001D7104"/>
    <w:rsid w:val="001E22E7"/>
    <w:rsid w:val="001E4FDA"/>
    <w:rsid w:val="001F359F"/>
    <w:rsid w:val="001F472F"/>
    <w:rsid w:val="00201A51"/>
    <w:rsid w:val="00201C86"/>
    <w:rsid w:val="002034A6"/>
    <w:rsid w:val="00207268"/>
    <w:rsid w:val="002112A6"/>
    <w:rsid w:val="0021285A"/>
    <w:rsid w:val="00213D37"/>
    <w:rsid w:val="00216816"/>
    <w:rsid w:val="0022073E"/>
    <w:rsid w:val="00220AE7"/>
    <w:rsid w:val="00221AA2"/>
    <w:rsid w:val="00224AB0"/>
    <w:rsid w:val="00225A63"/>
    <w:rsid w:val="00225C70"/>
    <w:rsid w:val="00230487"/>
    <w:rsid w:val="00230AD4"/>
    <w:rsid w:val="00234F69"/>
    <w:rsid w:val="00235785"/>
    <w:rsid w:val="00235B86"/>
    <w:rsid w:val="0024006D"/>
    <w:rsid w:val="00240F67"/>
    <w:rsid w:val="002439A4"/>
    <w:rsid w:val="00245DDF"/>
    <w:rsid w:val="00246E98"/>
    <w:rsid w:val="002479D4"/>
    <w:rsid w:val="0025060E"/>
    <w:rsid w:val="0025061D"/>
    <w:rsid w:val="00262794"/>
    <w:rsid w:val="00267D3C"/>
    <w:rsid w:val="00270D21"/>
    <w:rsid w:val="00271252"/>
    <w:rsid w:val="0027129F"/>
    <w:rsid w:val="0027251A"/>
    <w:rsid w:val="00274864"/>
    <w:rsid w:val="00277164"/>
    <w:rsid w:val="00277476"/>
    <w:rsid w:val="00277761"/>
    <w:rsid w:val="00280E3C"/>
    <w:rsid w:val="002827EB"/>
    <w:rsid w:val="00284FE0"/>
    <w:rsid w:val="00285100"/>
    <w:rsid w:val="0028523F"/>
    <w:rsid w:val="00290B00"/>
    <w:rsid w:val="00294FDE"/>
    <w:rsid w:val="00295EB2"/>
    <w:rsid w:val="0029712A"/>
    <w:rsid w:val="00297CF3"/>
    <w:rsid w:val="002A0AA7"/>
    <w:rsid w:val="002A0C08"/>
    <w:rsid w:val="002A148E"/>
    <w:rsid w:val="002A421A"/>
    <w:rsid w:val="002A5F31"/>
    <w:rsid w:val="002A766F"/>
    <w:rsid w:val="002B0BC8"/>
    <w:rsid w:val="002B3BE1"/>
    <w:rsid w:val="002B690B"/>
    <w:rsid w:val="002C0415"/>
    <w:rsid w:val="002C3B9F"/>
    <w:rsid w:val="002C40DD"/>
    <w:rsid w:val="002C423D"/>
    <w:rsid w:val="002D2980"/>
    <w:rsid w:val="002D6BCF"/>
    <w:rsid w:val="002E5D47"/>
    <w:rsid w:val="002E6C73"/>
    <w:rsid w:val="002F608A"/>
    <w:rsid w:val="002F62DD"/>
    <w:rsid w:val="002F6E1B"/>
    <w:rsid w:val="00301498"/>
    <w:rsid w:val="00301B59"/>
    <w:rsid w:val="003029E3"/>
    <w:rsid w:val="00302EB2"/>
    <w:rsid w:val="003033BC"/>
    <w:rsid w:val="003047F9"/>
    <w:rsid w:val="0030555A"/>
    <w:rsid w:val="00305D0E"/>
    <w:rsid w:val="00310645"/>
    <w:rsid w:val="003115C5"/>
    <w:rsid w:val="00311A36"/>
    <w:rsid w:val="00312CD4"/>
    <w:rsid w:val="0031492C"/>
    <w:rsid w:val="00322357"/>
    <w:rsid w:val="00323B2E"/>
    <w:rsid w:val="00324B67"/>
    <w:rsid w:val="00334F83"/>
    <w:rsid w:val="00336089"/>
    <w:rsid w:val="00345229"/>
    <w:rsid w:val="003461B1"/>
    <w:rsid w:val="00352DD7"/>
    <w:rsid w:val="003551CD"/>
    <w:rsid w:val="00355E86"/>
    <w:rsid w:val="003564A0"/>
    <w:rsid w:val="00356ABE"/>
    <w:rsid w:val="00361497"/>
    <w:rsid w:val="0036174C"/>
    <w:rsid w:val="00364F35"/>
    <w:rsid w:val="00366094"/>
    <w:rsid w:val="00370802"/>
    <w:rsid w:val="00372D3B"/>
    <w:rsid w:val="003730D3"/>
    <w:rsid w:val="0037367C"/>
    <w:rsid w:val="00373981"/>
    <w:rsid w:val="0037506F"/>
    <w:rsid w:val="0038495A"/>
    <w:rsid w:val="00384C02"/>
    <w:rsid w:val="00386133"/>
    <w:rsid w:val="003878C4"/>
    <w:rsid w:val="00387D41"/>
    <w:rsid w:val="0039501D"/>
    <w:rsid w:val="00397043"/>
    <w:rsid w:val="003A1728"/>
    <w:rsid w:val="003A3356"/>
    <w:rsid w:val="003A62E8"/>
    <w:rsid w:val="003A709D"/>
    <w:rsid w:val="003B6C9A"/>
    <w:rsid w:val="003C4402"/>
    <w:rsid w:val="003C503E"/>
    <w:rsid w:val="003C7D9F"/>
    <w:rsid w:val="003D288C"/>
    <w:rsid w:val="003D2C9D"/>
    <w:rsid w:val="003D3D63"/>
    <w:rsid w:val="003D71A7"/>
    <w:rsid w:val="003D72FC"/>
    <w:rsid w:val="003D7473"/>
    <w:rsid w:val="003E2448"/>
    <w:rsid w:val="003E55A0"/>
    <w:rsid w:val="003E7452"/>
    <w:rsid w:val="003F2922"/>
    <w:rsid w:val="00400648"/>
    <w:rsid w:val="00401047"/>
    <w:rsid w:val="004033BE"/>
    <w:rsid w:val="00406BE6"/>
    <w:rsid w:val="00407905"/>
    <w:rsid w:val="00411B58"/>
    <w:rsid w:val="00414618"/>
    <w:rsid w:val="00416A59"/>
    <w:rsid w:val="004243CF"/>
    <w:rsid w:val="004245A1"/>
    <w:rsid w:val="00426954"/>
    <w:rsid w:val="00427E0B"/>
    <w:rsid w:val="004312EE"/>
    <w:rsid w:val="004368AD"/>
    <w:rsid w:val="00436BBA"/>
    <w:rsid w:val="00441743"/>
    <w:rsid w:val="00445E74"/>
    <w:rsid w:val="00447D08"/>
    <w:rsid w:val="00454AF4"/>
    <w:rsid w:val="004552E5"/>
    <w:rsid w:val="00455742"/>
    <w:rsid w:val="00460710"/>
    <w:rsid w:val="00460F8E"/>
    <w:rsid w:val="00462D91"/>
    <w:rsid w:val="004632FA"/>
    <w:rsid w:val="00464D75"/>
    <w:rsid w:val="00465B85"/>
    <w:rsid w:val="00466188"/>
    <w:rsid w:val="00467C11"/>
    <w:rsid w:val="0047100F"/>
    <w:rsid w:val="00472332"/>
    <w:rsid w:val="004803D1"/>
    <w:rsid w:val="0048087F"/>
    <w:rsid w:val="00480EB4"/>
    <w:rsid w:val="0048713C"/>
    <w:rsid w:val="004905CF"/>
    <w:rsid w:val="004930C6"/>
    <w:rsid w:val="004949CC"/>
    <w:rsid w:val="00496A3E"/>
    <w:rsid w:val="00497ABE"/>
    <w:rsid w:val="004A1605"/>
    <w:rsid w:val="004A61AA"/>
    <w:rsid w:val="004A7442"/>
    <w:rsid w:val="004A7940"/>
    <w:rsid w:val="004B64A7"/>
    <w:rsid w:val="004C1B92"/>
    <w:rsid w:val="004C2F46"/>
    <w:rsid w:val="004C5A47"/>
    <w:rsid w:val="004C6D4A"/>
    <w:rsid w:val="004D01D8"/>
    <w:rsid w:val="004D171B"/>
    <w:rsid w:val="004D1BCF"/>
    <w:rsid w:val="004D28A8"/>
    <w:rsid w:val="004D70F9"/>
    <w:rsid w:val="004D7571"/>
    <w:rsid w:val="004E08FB"/>
    <w:rsid w:val="004E4D5E"/>
    <w:rsid w:val="004F103C"/>
    <w:rsid w:val="004F2B87"/>
    <w:rsid w:val="004F3627"/>
    <w:rsid w:val="005007A2"/>
    <w:rsid w:val="00500AF9"/>
    <w:rsid w:val="00502EF2"/>
    <w:rsid w:val="00504238"/>
    <w:rsid w:val="005061AF"/>
    <w:rsid w:val="0051215F"/>
    <w:rsid w:val="00512DB6"/>
    <w:rsid w:val="0051706C"/>
    <w:rsid w:val="005216A3"/>
    <w:rsid w:val="0052580C"/>
    <w:rsid w:val="005261C4"/>
    <w:rsid w:val="00526530"/>
    <w:rsid w:val="00530233"/>
    <w:rsid w:val="00531BC3"/>
    <w:rsid w:val="00534D31"/>
    <w:rsid w:val="00536416"/>
    <w:rsid w:val="00543F48"/>
    <w:rsid w:val="0054712D"/>
    <w:rsid w:val="005510A4"/>
    <w:rsid w:val="005525FC"/>
    <w:rsid w:val="0055336E"/>
    <w:rsid w:val="00561E8C"/>
    <w:rsid w:val="00565B55"/>
    <w:rsid w:val="00571011"/>
    <w:rsid w:val="00575298"/>
    <w:rsid w:val="0057607B"/>
    <w:rsid w:val="00577DE4"/>
    <w:rsid w:val="00581680"/>
    <w:rsid w:val="005846E8"/>
    <w:rsid w:val="00585D6A"/>
    <w:rsid w:val="00586254"/>
    <w:rsid w:val="005875B4"/>
    <w:rsid w:val="00587D39"/>
    <w:rsid w:val="005925C7"/>
    <w:rsid w:val="0059472B"/>
    <w:rsid w:val="00597E01"/>
    <w:rsid w:val="00597E7D"/>
    <w:rsid w:val="00597FBA"/>
    <w:rsid w:val="005A1025"/>
    <w:rsid w:val="005A2C72"/>
    <w:rsid w:val="005A3893"/>
    <w:rsid w:val="005A651F"/>
    <w:rsid w:val="005B0FAD"/>
    <w:rsid w:val="005B3702"/>
    <w:rsid w:val="005B66F8"/>
    <w:rsid w:val="005B76A8"/>
    <w:rsid w:val="005C115A"/>
    <w:rsid w:val="005C2C84"/>
    <w:rsid w:val="005C69DB"/>
    <w:rsid w:val="005D41A3"/>
    <w:rsid w:val="005D425B"/>
    <w:rsid w:val="005E0BFA"/>
    <w:rsid w:val="005E218B"/>
    <w:rsid w:val="005E3C2A"/>
    <w:rsid w:val="005E535C"/>
    <w:rsid w:val="005E75BF"/>
    <w:rsid w:val="005F2C9F"/>
    <w:rsid w:val="005F6107"/>
    <w:rsid w:val="00601D7B"/>
    <w:rsid w:val="00606705"/>
    <w:rsid w:val="0061051D"/>
    <w:rsid w:val="00610D8D"/>
    <w:rsid w:val="00611B70"/>
    <w:rsid w:val="00616ED3"/>
    <w:rsid w:val="00617D5C"/>
    <w:rsid w:val="006206CE"/>
    <w:rsid w:val="00624A4E"/>
    <w:rsid w:val="00625ED3"/>
    <w:rsid w:val="00626AE2"/>
    <w:rsid w:val="00626C6F"/>
    <w:rsid w:val="00630CEB"/>
    <w:rsid w:val="00630EC1"/>
    <w:rsid w:val="00631815"/>
    <w:rsid w:val="00634F9A"/>
    <w:rsid w:val="00637161"/>
    <w:rsid w:val="0064319D"/>
    <w:rsid w:val="00644AE0"/>
    <w:rsid w:val="00647582"/>
    <w:rsid w:val="00647631"/>
    <w:rsid w:val="006478E9"/>
    <w:rsid w:val="00652F4B"/>
    <w:rsid w:val="0065302E"/>
    <w:rsid w:val="006567B2"/>
    <w:rsid w:val="00656B78"/>
    <w:rsid w:val="0066166F"/>
    <w:rsid w:val="00662609"/>
    <w:rsid w:val="00663113"/>
    <w:rsid w:val="006632F1"/>
    <w:rsid w:val="00671127"/>
    <w:rsid w:val="00672893"/>
    <w:rsid w:val="00676363"/>
    <w:rsid w:val="00680860"/>
    <w:rsid w:val="006832F4"/>
    <w:rsid w:val="00686379"/>
    <w:rsid w:val="006875FF"/>
    <w:rsid w:val="00687DC9"/>
    <w:rsid w:val="00691BB6"/>
    <w:rsid w:val="00693090"/>
    <w:rsid w:val="006971F3"/>
    <w:rsid w:val="006A4299"/>
    <w:rsid w:val="006A6B61"/>
    <w:rsid w:val="006B1996"/>
    <w:rsid w:val="006B4E60"/>
    <w:rsid w:val="006B5B51"/>
    <w:rsid w:val="006C1C87"/>
    <w:rsid w:val="006C220F"/>
    <w:rsid w:val="006C5797"/>
    <w:rsid w:val="006C7FE8"/>
    <w:rsid w:val="006D0837"/>
    <w:rsid w:val="006D33B1"/>
    <w:rsid w:val="006D466E"/>
    <w:rsid w:val="006D4F17"/>
    <w:rsid w:val="006D54AE"/>
    <w:rsid w:val="006D5A31"/>
    <w:rsid w:val="006E0C8A"/>
    <w:rsid w:val="006E1C71"/>
    <w:rsid w:val="006E1DF9"/>
    <w:rsid w:val="006E3BDA"/>
    <w:rsid w:val="006F2B24"/>
    <w:rsid w:val="006F3368"/>
    <w:rsid w:val="006F4599"/>
    <w:rsid w:val="00701AD6"/>
    <w:rsid w:val="00703386"/>
    <w:rsid w:val="007037F6"/>
    <w:rsid w:val="00706E94"/>
    <w:rsid w:val="00716996"/>
    <w:rsid w:val="0071748A"/>
    <w:rsid w:val="00717D96"/>
    <w:rsid w:val="00720293"/>
    <w:rsid w:val="0072708A"/>
    <w:rsid w:val="0072763C"/>
    <w:rsid w:val="00727B59"/>
    <w:rsid w:val="00735E63"/>
    <w:rsid w:val="0074118C"/>
    <w:rsid w:val="00741DFE"/>
    <w:rsid w:val="00744B0D"/>
    <w:rsid w:val="00744D0B"/>
    <w:rsid w:val="007520A2"/>
    <w:rsid w:val="007541E8"/>
    <w:rsid w:val="0075612D"/>
    <w:rsid w:val="007578CC"/>
    <w:rsid w:val="007606A0"/>
    <w:rsid w:val="0076098F"/>
    <w:rsid w:val="00765BAA"/>
    <w:rsid w:val="00770180"/>
    <w:rsid w:val="007713EE"/>
    <w:rsid w:val="00774BE1"/>
    <w:rsid w:val="00775D41"/>
    <w:rsid w:val="00775EE3"/>
    <w:rsid w:val="007765E0"/>
    <w:rsid w:val="00780CD6"/>
    <w:rsid w:val="00781F22"/>
    <w:rsid w:val="00782987"/>
    <w:rsid w:val="007842E6"/>
    <w:rsid w:val="00786F0E"/>
    <w:rsid w:val="00787EEA"/>
    <w:rsid w:val="007904AE"/>
    <w:rsid w:val="00790D6C"/>
    <w:rsid w:val="007922A7"/>
    <w:rsid w:val="00792B44"/>
    <w:rsid w:val="00795C88"/>
    <w:rsid w:val="00796024"/>
    <w:rsid w:val="00797926"/>
    <w:rsid w:val="007A3E54"/>
    <w:rsid w:val="007A47FF"/>
    <w:rsid w:val="007A69E8"/>
    <w:rsid w:val="007B1DB6"/>
    <w:rsid w:val="007C63C6"/>
    <w:rsid w:val="007D2277"/>
    <w:rsid w:val="007D2295"/>
    <w:rsid w:val="007D41A9"/>
    <w:rsid w:val="007D6241"/>
    <w:rsid w:val="007E1036"/>
    <w:rsid w:val="007E2D1E"/>
    <w:rsid w:val="007F4C68"/>
    <w:rsid w:val="007F5A7B"/>
    <w:rsid w:val="007F68F4"/>
    <w:rsid w:val="007F7499"/>
    <w:rsid w:val="008101A4"/>
    <w:rsid w:val="008133A0"/>
    <w:rsid w:val="00824C41"/>
    <w:rsid w:val="00827C74"/>
    <w:rsid w:val="008300AE"/>
    <w:rsid w:val="008333AC"/>
    <w:rsid w:val="00834737"/>
    <w:rsid w:val="008455F4"/>
    <w:rsid w:val="00847E03"/>
    <w:rsid w:val="00853545"/>
    <w:rsid w:val="00855506"/>
    <w:rsid w:val="008563E0"/>
    <w:rsid w:val="00861718"/>
    <w:rsid w:val="00863C07"/>
    <w:rsid w:val="0086450F"/>
    <w:rsid w:val="00866790"/>
    <w:rsid w:val="0086696C"/>
    <w:rsid w:val="008678F7"/>
    <w:rsid w:val="0087170D"/>
    <w:rsid w:val="008741C2"/>
    <w:rsid w:val="00885FB9"/>
    <w:rsid w:val="008866C3"/>
    <w:rsid w:val="008912ED"/>
    <w:rsid w:val="0089387E"/>
    <w:rsid w:val="00897939"/>
    <w:rsid w:val="008A0B95"/>
    <w:rsid w:val="008A315D"/>
    <w:rsid w:val="008A5D1C"/>
    <w:rsid w:val="008A63F1"/>
    <w:rsid w:val="008B091B"/>
    <w:rsid w:val="008B10D4"/>
    <w:rsid w:val="008B5A36"/>
    <w:rsid w:val="008C533F"/>
    <w:rsid w:val="008C6685"/>
    <w:rsid w:val="008C6F30"/>
    <w:rsid w:val="008D3604"/>
    <w:rsid w:val="008D3E85"/>
    <w:rsid w:val="008D78E5"/>
    <w:rsid w:val="008E1182"/>
    <w:rsid w:val="008E22BA"/>
    <w:rsid w:val="008E62B7"/>
    <w:rsid w:val="008F23A9"/>
    <w:rsid w:val="008F317E"/>
    <w:rsid w:val="008F584E"/>
    <w:rsid w:val="0091068A"/>
    <w:rsid w:val="00915281"/>
    <w:rsid w:val="00917BAA"/>
    <w:rsid w:val="00920D26"/>
    <w:rsid w:val="009236D2"/>
    <w:rsid w:val="009248D4"/>
    <w:rsid w:val="00924E23"/>
    <w:rsid w:val="00940404"/>
    <w:rsid w:val="00940757"/>
    <w:rsid w:val="00943346"/>
    <w:rsid w:val="009460A4"/>
    <w:rsid w:val="009470D0"/>
    <w:rsid w:val="00947184"/>
    <w:rsid w:val="00947C4F"/>
    <w:rsid w:val="009536DD"/>
    <w:rsid w:val="00953790"/>
    <w:rsid w:val="00953E43"/>
    <w:rsid w:val="0095650E"/>
    <w:rsid w:val="009650F0"/>
    <w:rsid w:val="0096649A"/>
    <w:rsid w:val="00971A46"/>
    <w:rsid w:val="0097622F"/>
    <w:rsid w:val="009817F2"/>
    <w:rsid w:val="009835B8"/>
    <w:rsid w:val="009870A5"/>
    <w:rsid w:val="00991634"/>
    <w:rsid w:val="009919BC"/>
    <w:rsid w:val="00995C54"/>
    <w:rsid w:val="009B1C3D"/>
    <w:rsid w:val="009B1CE6"/>
    <w:rsid w:val="009B2041"/>
    <w:rsid w:val="009B23F4"/>
    <w:rsid w:val="009B365C"/>
    <w:rsid w:val="009B47C8"/>
    <w:rsid w:val="009B4DEB"/>
    <w:rsid w:val="009B5AD2"/>
    <w:rsid w:val="009B6ED4"/>
    <w:rsid w:val="009D0051"/>
    <w:rsid w:val="009D31EC"/>
    <w:rsid w:val="009D337F"/>
    <w:rsid w:val="009D38D7"/>
    <w:rsid w:val="009D6553"/>
    <w:rsid w:val="009E6251"/>
    <w:rsid w:val="009E69C7"/>
    <w:rsid w:val="009F24C6"/>
    <w:rsid w:val="009F6907"/>
    <w:rsid w:val="00A05670"/>
    <w:rsid w:val="00A07A63"/>
    <w:rsid w:val="00A12A53"/>
    <w:rsid w:val="00A15CA4"/>
    <w:rsid w:val="00A163D5"/>
    <w:rsid w:val="00A16862"/>
    <w:rsid w:val="00A16E26"/>
    <w:rsid w:val="00A17779"/>
    <w:rsid w:val="00A204E1"/>
    <w:rsid w:val="00A225C1"/>
    <w:rsid w:val="00A26C78"/>
    <w:rsid w:val="00A37683"/>
    <w:rsid w:val="00A425A6"/>
    <w:rsid w:val="00A47ADC"/>
    <w:rsid w:val="00A50F23"/>
    <w:rsid w:val="00A50FA5"/>
    <w:rsid w:val="00A53745"/>
    <w:rsid w:val="00A541D0"/>
    <w:rsid w:val="00A54460"/>
    <w:rsid w:val="00A653FF"/>
    <w:rsid w:val="00A66461"/>
    <w:rsid w:val="00A73690"/>
    <w:rsid w:val="00A81BA8"/>
    <w:rsid w:val="00A84C7D"/>
    <w:rsid w:val="00A87AEC"/>
    <w:rsid w:val="00A90FCE"/>
    <w:rsid w:val="00A920A8"/>
    <w:rsid w:val="00A934EB"/>
    <w:rsid w:val="00A93ACE"/>
    <w:rsid w:val="00A9400C"/>
    <w:rsid w:val="00A965EA"/>
    <w:rsid w:val="00AA223F"/>
    <w:rsid w:val="00AA4BF8"/>
    <w:rsid w:val="00AA540D"/>
    <w:rsid w:val="00AA6F6A"/>
    <w:rsid w:val="00AA7BB2"/>
    <w:rsid w:val="00AB00E6"/>
    <w:rsid w:val="00AB2E00"/>
    <w:rsid w:val="00AC3438"/>
    <w:rsid w:val="00AC3902"/>
    <w:rsid w:val="00AC5F74"/>
    <w:rsid w:val="00AD123A"/>
    <w:rsid w:val="00AD2A7D"/>
    <w:rsid w:val="00AD3212"/>
    <w:rsid w:val="00AD64C2"/>
    <w:rsid w:val="00AD6CC7"/>
    <w:rsid w:val="00AE0DFA"/>
    <w:rsid w:val="00AE26D7"/>
    <w:rsid w:val="00AE2843"/>
    <w:rsid w:val="00AE5E7B"/>
    <w:rsid w:val="00AF07C5"/>
    <w:rsid w:val="00AF6F65"/>
    <w:rsid w:val="00AF7084"/>
    <w:rsid w:val="00B00840"/>
    <w:rsid w:val="00B008B1"/>
    <w:rsid w:val="00B05331"/>
    <w:rsid w:val="00B05652"/>
    <w:rsid w:val="00B063A9"/>
    <w:rsid w:val="00B131DD"/>
    <w:rsid w:val="00B20620"/>
    <w:rsid w:val="00B20850"/>
    <w:rsid w:val="00B23A8D"/>
    <w:rsid w:val="00B24BA4"/>
    <w:rsid w:val="00B25096"/>
    <w:rsid w:val="00B27B3C"/>
    <w:rsid w:val="00B3243C"/>
    <w:rsid w:val="00B34710"/>
    <w:rsid w:val="00B34818"/>
    <w:rsid w:val="00B350E4"/>
    <w:rsid w:val="00B35451"/>
    <w:rsid w:val="00B401D2"/>
    <w:rsid w:val="00B42334"/>
    <w:rsid w:val="00B42CBA"/>
    <w:rsid w:val="00B43DB1"/>
    <w:rsid w:val="00B44397"/>
    <w:rsid w:val="00B44B20"/>
    <w:rsid w:val="00B46471"/>
    <w:rsid w:val="00B466D8"/>
    <w:rsid w:val="00B503DD"/>
    <w:rsid w:val="00B52BB6"/>
    <w:rsid w:val="00B5755A"/>
    <w:rsid w:val="00B6294D"/>
    <w:rsid w:val="00B66ED2"/>
    <w:rsid w:val="00B7090D"/>
    <w:rsid w:val="00B75528"/>
    <w:rsid w:val="00B75A18"/>
    <w:rsid w:val="00B777AA"/>
    <w:rsid w:val="00B8044F"/>
    <w:rsid w:val="00B814A7"/>
    <w:rsid w:val="00B840B0"/>
    <w:rsid w:val="00B850FE"/>
    <w:rsid w:val="00B854CE"/>
    <w:rsid w:val="00B86187"/>
    <w:rsid w:val="00B90CDA"/>
    <w:rsid w:val="00B9481F"/>
    <w:rsid w:val="00B94DEA"/>
    <w:rsid w:val="00B95762"/>
    <w:rsid w:val="00B97903"/>
    <w:rsid w:val="00BA2A64"/>
    <w:rsid w:val="00BA3639"/>
    <w:rsid w:val="00BA5520"/>
    <w:rsid w:val="00BB1121"/>
    <w:rsid w:val="00BB1CA9"/>
    <w:rsid w:val="00BB5396"/>
    <w:rsid w:val="00BC3A66"/>
    <w:rsid w:val="00BC40F4"/>
    <w:rsid w:val="00BC55F6"/>
    <w:rsid w:val="00BC7E20"/>
    <w:rsid w:val="00BD09F9"/>
    <w:rsid w:val="00BD3E29"/>
    <w:rsid w:val="00BD6470"/>
    <w:rsid w:val="00BD69B1"/>
    <w:rsid w:val="00BE1991"/>
    <w:rsid w:val="00BE4572"/>
    <w:rsid w:val="00BE47DD"/>
    <w:rsid w:val="00BE49F0"/>
    <w:rsid w:val="00BE62AE"/>
    <w:rsid w:val="00BF00FB"/>
    <w:rsid w:val="00BF3A51"/>
    <w:rsid w:val="00BF432C"/>
    <w:rsid w:val="00C001E7"/>
    <w:rsid w:val="00C0026F"/>
    <w:rsid w:val="00C00B96"/>
    <w:rsid w:val="00C02630"/>
    <w:rsid w:val="00C02953"/>
    <w:rsid w:val="00C03CE3"/>
    <w:rsid w:val="00C0740C"/>
    <w:rsid w:val="00C158A6"/>
    <w:rsid w:val="00C170C6"/>
    <w:rsid w:val="00C17F2E"/>
    <w:rsid w:val="00C25E41"/>
    <w:rsid w:val="00C32E25"/>
    <w:rsid w:val="00C33FF4"/>
    <w:rsid w:val="00C36283"/>
    <w:rsid w:val="00C37416"/>
    <w:rsid w:val="00C403E4"/>
    <w:rsid w:val="00C406AF"/>
    <w:rsid w:val="00C40F96"/>
    <w:rsid w:val="00C43728"/>
    <w:rsid w:val="00C4635D"/>
    <w:rsid w:val="00C517B2"/>
    <w:rsid w:val="00C52B58"/>
    <w:rsid w:val="00C548C8"/>
    <w:rsid w:val="00C54F82"/>
    <w:rsid w:val="00C61BF1"/>
    <w:rsid w:val="00C659E4"/>
    <w:rsid w:val="00C73114"/>
    <w:rsid w:val="00C74EED"/>
    <w:rsid w:val="00C76504"/>
    <w:rsid w:val="00C81CD5"/>
    <w:rsid w:val="00C87770"/>
    <w:rsid w:val="00C91C7F"/>
    <w:rsid w:val="00C93B40"/>
    <w:rsid w:val="00C95752"/>
    <w:rsid w:val="00C97C29"/>
    <w:rsid w:val="00CA2DB5"/>
    <w:rsid w:val="00CA70DE"/>
    <w:rsid w:val="00CB0AE3"/>
    <w:rsid w:val="00CB2D93"/>
    <w:rsid w:val="00CB4BC6"/>
    <w:rsid w:val="00CB5D88"/>
    <w:rsid w:val="00CB5DEC"/>
    <w:rsid w:val="00CB78F4"/>
    <w:rsid w:val="00CC03B1"/>
    <w:rsid w:val="00CC1907"/>
    <w:rsid w:val="00CC19D9"/>
    <w:rsid w:val="00CC3CBD"/>
    <w:rsid w:val="00CD37CC"/>
    <w:rsid w:val="00CD3940"/>
    <w:rsid w:val="00CD4A9E"/>
    <w:rsid w:val="00CE287E"/>
    <w:rsid w:val="00CE2D05"/>
    <w:rsid w:val="00CE323E"/>
    <w:rsid w:val="00CE5ADB"/>
    <w:rsid w:val="00CE6589"/>
    <w:rsid w:val="00CE6CBD"/>
    <w:rsid w:val="00CF0218"/>
    <w:rsid w:val="00CF1922"/>
    <w:rsid w:val="00CF2FD9"/>
    <w:rsid w:val="00CF33FF"/>
    <w:rsid w:val="00D0283C"/>
    <w:rsid w:val="00D0425C"/>
    <w:rsid w:val="00D0467C"/>
    <w:rsid w:val="00D052A4"/>
    <w:rsid w:val="00D07F2D"/>
    <w:rsid w:val="00D116D2"/>
    <w:rsid w:val="00D1608B"/>
    <w:rsid w:val="00D213EE"/>
    <w:rsid w:val="00D230A1"/>
    <w:rsid w:val="00D231A0"/>
    <w:rsid w:val="00D23660"/>
    <w:rsid w:val="00D23D51"/>
    <w:rsid w:val="00D25FB6"/>
    <w:rsid w:val="00D30A60"/>
    <w:rsid w:val="00D3318E"/>
    <w:rsid w:val="00D347CC"/>
    <w:rsid w:val="00D353BF"/>
    <w:rsid w:val="00D35B22"/>
    <w:rsid w:val="00D37257"/>
    <w:rsid w:val="00D41C37"/>
    <w:rsid w:val="00D449FE"/>
    <w:rsid w:val="00D46CD7"/>
    <w:rsid w:val="00D62464"/>
    <w:rsid w:val="00D632DA"/>
    <w:rsid w:val="00D726CB"/>
    <w:rsid w:val="00D7439B"/>
    <w:rsid w:val="00D7444F"/>
    <w:rsid w:val="00D77C73"/>
    <w:rsid w:val="00D8247A"/>
    <w:rsid w:val="00D8417F"/>
    <w:rsid w:val="00D84AE2"/>
    <w:rsid w:val="00D84CC8"/>
    <w:rsid w:val="00D853FA"/>
    <w:rsid w:val="00D926BB"/>
    <w:rsid w:val="00D9367B"/>
    <w:rsid w:val="00D9530D"/>
    <w:rsid w:val="00D95F66"/>
    <w:rsid w:val="00D97098"/>
    <w:rsid w:val="00D97854"/>
    <w:rsid w:val="00DA0B28"/>
    <w:rsid w:val="00DA13D1"/>
    <w:rsid w:val="00DA34D6"/>
    <w:rsid w:val="00DB10CF"/>
    <w:rsid w:val="00DB1858"/>
    <w:rsid w:val="00DB3D1A"/>
    <w:rsid w:val="00DC2FCD"/>
    <w:rsid w:val="00DC60A4"/>
    <w:rsid w:val="00DC79BD"/>
    <w:rsid w:val="00DD3F18"/>
    <w:rsid w:val="00DE27FC"/>
    <w:rsid w:val="00DE626E"/>
    <w:rsid w:val="00DE64EF"/>
    <w:rsid w:val="00DE744C"/>
    <w:rsid w:val="00DE7E75"/>
    <w:rsid w:val="00DF06D4"/>
    <w:rsid w:val="00DF2631"/>
    <w:rsid w:val="00DF3B21"/>
    <w:rsid w:val="00DF49F3"/>
    <w:rsid w:val="00E02261"/>
    <w:rsid w:val="00E02928"/>
    <w:rsid w:val="00E03016"/>
    <w:rsid w:val="00E05623"/>
    <w:rsid w:val="00E151CD"/>
    <w:rsid w:val="00E15291"/>
    <w:rsid w:val="00E1683E"/>
    <w:rsid w:val="00E20F77"/>
    <w:rsid w:val="00E2104D"/>
    <w:rsid w:val="00E2153D"/>
    <w:rsid w:val="00E231D8"/>
    <w:rsid w:val="00E25140"/>
    <w:rsid w:val="00E331F1"/>
    <w:rsid w:val="00E34C87"/>
    <w:rsid w:val="00E355D6"/>
    <w:rsid w:val="00E3621C"/>
    <w:rsid w:val="00E44D0C"/>
    <w:rsid w:val="00E46122"/>
    <w:rsid w:val="00E50362"/>
    <w:rsid w:val="00E50B6C"/>
    <w:rsid w:val="00E53EE3"/>
    <w:rsid w:val="00E55380"/>
    <w:rsid w:val="00E56A95"/>
    <w:rsid w:val="00E600AD"/>
    <w:rsid w:val="00E6601A"/>
    <w:rsid w:val="00E67370"/>
    <w:rsid w:val="00E675A0"/>
    <w:rsid w:val="00E726E0"/>
    <w:rsid w:val="00E72813"/>
    <w:rsid w:val="00E73DA5"/>
    <w:rsid w:val="00E851A6"/>
    <w:rsid w:val="00E87A9E"/>
    <w:rsid w:val="00E87E7A"/>
    <w:rsid w:val="00E92928"/>
    <w:rsid w:val="00EA05FD"/>
    <w:rsid w:val="00EA2B01"/>
    <w:rsid w:val="00EA5C58"/>
    <w:rsid w:val="00EA6BCB"/>
    <w:rsid w:val="00EB23C3"/>
    <w:rsid w:val="00EB3DB7"/>
    <w:rsid w:val="00EB4A00"/>
    <w:rsid w:val="00EC5420"/>
    <w:rsid w:val="00EC5FAE"/>
    <w:rsid w:val="00EC60B5"/>
    <w:rsid w:val="00ED2AB2"/>
    <w:rsid w:val="00ED5214"/>
    <w:rsid w:val="00EE011C"/>
    <w:rsid w:val="00EE102A"/>
    <w:rsid w:val="00EE517C"/>
    <w:rsid w:val="00EE74A1"/>
    <w:rsid w:val="00EE7E25"/>
    <w:rsid w:val="00EF1275"/>
    <w:rsid w:val="00EF69A0"/>
    <w:rsid w:val="00F015CF"/>
    <w:rsid w:val="00F01768"/>
    <w:rsid w:val="00F0238C"/>
    <w:rsid w:val="00F05F06"/>
    <w:rsid w:val="00F070B8"/>
    <w:rsid w:val="00F0750B"/>
    <w:rsid w:val="00F14084"/>
    <w:rsid w:val="00F14B82"/>
    <w:rsid w:val="00F15844"/>
    <w:rsid w:val="00F21EF0"/>
    <w:rsid w:val="00F2332E"/>
    <w:rsid w:val="00F2339B"/>
    <w:rsid w:val="00F24590"/>
    <w:rsid w:val="00F304BF"/>
    <w:rsid w:val="00F32283"/>
    <w:rsid w:val="00F322BB"/>
    <w:rsid w:val="00F32518"/>
    <w:rsid w:val="00F33B2B"/>
    <w:rsid w:val="00F34067"/>
    <w:rsid w:val="00F36095"/>
    <w:rsid w:val="00F40F67"/>
    <w:rsid w:val="00F44556"/>
    <w:rsid w:val="00F4697A"/>
    <w:rsid w:val="00F50FC1"/>
    <w:rsid w:val="00F516CE"/>
    <w:rsid w:val="00F528EA"/>
    <w:rsid w:val="00F608CD"/>
    <w:rsid w:val="00F6098D"/>
    <w:rsid w:val="00F62E2D"/>
    <w:rsid w:val="00F65F11"/>
    <w:rsid w:val="00F6686B"/>
    <w:rsid w:val="00F67AB6"/>
    <w:rsid w:val="00F71540"/>
    <w:rsid w:val="00F71C51"/>
    <w:rsid w:val="00F71E78"/>
    <w:rsid w:val="00F7271C"/>
    <w:rsid w:val="00F72C7A"/>
    <w:rsid w:val="00F73514"/>
    <w:rsid w:val="00F73A1A"/>
    <w:rsid w:val="00F73BB6"/>
    <w:rsid w:val="00F7539D"/>
    <w:rsid w:val="00F76697"/>
    <w:rsid w:val="00F76B28"/>
    <w:rsid w:val="00F77F28"/>
    <w:rsid w:val="00F80DBA"/>
    <w:rsid w:val="00F80E7E"/>
    <w:rsid w:val="00F80F97"/>
    <w:rsid w:val="00F81A35"/>
    <w:rsid w:val="00F81D96"/>
    <w:rsid w:val="00F84E81"/>
    <w:rsid w:val="00F85189"/>
    <w:rsid w:val="00F93090"/>
    <w:rsid w:val="00F974C2"/>
    <w:rsid w:val="00FA4D89"/>
    <w:rsid w:val="00FA572A"/>
    <w:rsid w:val="00FC2AD6"/>
    <w:rsid w:val="00FC640B"/>
    <w:rsid w:val="00FC71A1"/>
    <w:rsid w:val="00FD2896"/>
    <w:rsid w:val="00FD5C8E"/>
    <w:rsid w:val="00FD7E65"/>
    <w:rsid w:val="00FE0692"/>
    <w:rsid w:val="00FE11A5"/>
    <w:rsid w:val="00FE4763"/>
    <w:rsid w:val="00FE512D"/>
    <w:rsid w:val="00FE5AFB"/>
    <w:rsid w:val="00FE606E"/>
    <w:rsid w:val="00FF0515"/>
    <w:rsid w:val="00FF264A"/>
    <w:rsid w:val="00FF46B4"/>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DE6B66"/>
  <w15:chartTrackingRefBased/>
  <w15:docId w15:val="{AF1C974D-FCB3-49CB-BF3C-98A8B6FC2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4EE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953E43"/>
    <w:pPr>
      <w:ind w:leftChars="400" w:left="840"/>
    </w:pPr>
  </w:style>
  <w:style w:type="character" w:styleId="ab">
    <w:name w:val="annotation reference"/>
    <w:basedOn w:val="a0"/>
    <w:rsid w:val="00297CF3"/>
    <w:rPr>
      <w:sz w:val="18"/>
      <w:szCs w:val="18"/>
    </w:rPr>
  </w:style>
  <w:style w:type="paragraph" w:styleId="ac">
    <w:name w:val="annotation text"/>
    <w:basedOn w:val="a"/>
    <w:link w:val="ad"/>
    <w:rsid w:val="00297CF3"/>
    <w:pPr>
      <w:jc w:val="left"/>
    </w:pPr>
  </w:style>
  <w:style w:type="character" w:customStyle="1" w:styleId="ad">
    <w:name w:val="コメント文字列 (文字)"/>
    <w:basedOn w:val="a0"/>
    <w:link w:val="ac"/>
    <w:rsid w:val="00297CF3"/>
    <w:rPr>
      <w:kern w:val="2"/>
      <w:sz w:val="21"/>
      <w:szCs w:val="24"/>
    </w:rPr>
  </w:style>
  <w:style w:type="paragraph" w:styleId="ae">
    <w:name w:val="annotation subject"/>
    <w:basedOn w:val="ac"/>
    <w:next w:val="ac"/>
    <w:link w:val="af"/>
    <w:semiHidden/>
    <w:unhideWhenUsed/>
    <w:rsid w:val="00297CF3"/>
    <w:rPr>
      <w:b/>
      <w:bCs/>
    </w:rPr>
  </w:style>
  <w:style w:type="character" w:customStyle="1" w:styleId="af">
    <w:name w:val="コメント内容 (文字)"/>
    <w:basedOn w:val="ad"/>
    <w:link w:val="ae"/>
    <w:semiHidden/>
    <w:rsid w:val="00297CF3"/>
    <w:rPr>
      <w:b/>
      <w:bCs/>
      <w:kern w:val="2"/>
      <w:sz w:val="21"/>
      <w:szCs w:val="24"/>
    </w:rPr>
  </w:style>
  <w:style w:type="numbering" w:customStyle="1" w:styleId="1">
    <w:name w:val="現在のリスト1"/>
    <w:uiPriority w:val="99"/>
    <w:rsid w:val="00940404"/>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E924A968B6F814EAFE77E9020C78539" ma:contentTypeVersion="14" ma:contentTypeDescription="新しいドキュメントを作成します。" ma:contentTypeScope="" ma:versionID="4b378907737289a288da2f324906e73a">
  <xsd:schema xmlns:xsd="http://www.w3.org/2001/XMLSchema" xmlns:xs="http://www.w3.org/2001/XMLSchema" xmlns:p="http://schemas.microsoft.com/office/2006/metadata/properties" xmlns:ns2="c5ca11da-d1ae-4b91-90d3-d5affeb32a0e" xmlns:ns3="92c85782-91b6-4975-a634-e8e07eaefb77" targetNamespace="http://schemas.microsoft.com/office/2006/metadata/properties" ma:root="true" ma:fieldsID="3e5217c0ada3b4c1735f6683f549b336" ns2:_="" ns3:_="">
    <xsd:import namespace="c5ca11da-d1ae-4b91-90d3-d5affeb32a0e"/>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a11da-d1ae-4b91-90d3-d5affeb32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RetentionLimitDate" ma:index="20" nillable="true" ma:displayName="保存年限" ma:format="DateOnly" ma:internalName="RetentionLimitDate">
      <xsd:simpleType>
        <xsd:restriction base="dms:DateTime"/>
      </xsd:simpleType>
    </xsd:element>
    <xsd:element name="RetentionPeriodDate" ma:index="21"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e9260e-f734-40de-aa4b-39cb5e3df719}"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ca11da-d1ae-4b91-90d3-d5affeb32a0e">
      <Terms xmlns="http://schemas.microsoft.com/office/infopath/2007/PartnerControls"/>
    </lcf76f155ced4ddcb4097134ff3c332f>
    <TaxCatchAll xmlns="92c85782-91b6-4975-a634-e8e07eaefb77" xsi:nil="true"/>
    <RetentionPeriodDate xmlns="c5ca11da-d1ae-4b91-90d3-d5affeb32a0e" xsi:nil="true"/>
    <RetentionLimitDate xmlns="c5ca11da-d1ae-4b91-90d3-d5affeb32a0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4258A-2AAF-4922-B8B2-EED9DC295BFE}">
  <ds:schemaRefs>
    <ds:schemaRef ds:uri="http://schemas.microsoft.com/sharepoint/v3/contenttype/forms"/>
  </ds:schemaRefs>
</ds:datastoreItem>
</file>

<file path=customXml/itemProps2.xml><?xml version="1.0" encoding="utf-8"?>
<ds:datastoreItem xmlns:ds="http://schemas.openxmlformats.org/officeDocument/2006/customXml" ds:itemID="{4B51627C-95FA-4162-8371-9E4F4F6EC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a11da-d1ae-4b91-90d3-d5affeb32a0e"/>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288B77-83FF-421F-9D7C-F788D9721B7A}">
  <ds:schemaRefs>
    <ds:schemaRef ds:uri="http://schemas.microsoft.com/office/2006/metadata/properties"/>
    <ds:schemaRef ds:uri="http://schemas.microsoft.com/office/infopath/2007/PartnerControls"/>
    <ds:schemaRef ds:uri="c5ca11da-d1ae-4b91-90d3-d5affeb32a0e"/>
    <ds:schemaRef ds:uri="92c85782-91b6-4975-a634-e8e07eaefb77"/>
  </ds:schemaRefs>
</ds:datastoreItem>
</file>

<file path=customXml/itemProps4.xml><?xml version="1.0" encoding="utf-8"?>
<ds:datastoreItem xmlns:ds="http://schemas.openxmlformats.org/officeDocument/2006/customXml" ds:itemID="{CC16434D-736E-4871-A046-558212C234F1}">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51</TotalTime>
  <Pages>3</Pages>
  <Words>907</Words>
  <Characters>5171</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沢田　恵美</dc:creator>
  <cp:keywords/>
  <cp:lastModifiedBy>山磨　圭介</cp:lastModifiedBy>
  <cp:revision>10</cp:revision>
  <cp:lastPrinted>2026-06-04T06:19:00Z</cp:lastPrinted>
  <dcterms:created xsi:type="dcterms:W3CDTF">2026-04-30T00:22:00Z</dcterms:created>
  <dcterms:modified xsi:type="dcterms:W3CDTF">2026-07-27T11:04:00Z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0x0101001E924A968B6F814EAFE77E9020C78539</vt:lpwstr>
  </property>
  <property fmtid="{D5CDD505-2E9C-101B-9397-08002B2CF9AE}" pid="3" name="Order">
    <vt:r8>2573700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