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7307" w14:textId="77777777" w:rsidR="00B27450" w:rsidRPr="00B27450" w:rsidRDefault="00B27450" w:rsidP="00B27450">
      <w:pPr>
        <w:rPr>
          <w:b/>
          <w:bCs/>
          <w:sz w:val="24"/>
          <w:szCs w:val="44"/>
        </w:rPr>
      </w:pPr>
      <w:r w:rsidRPr="00B27450">
        <w:rPr>
          <w:b/>
          <w:bCs/>
          <w:sz w:val="24"/>
          <w:szCs w:val="44"/>
        </w:rPr>
        <w:t>質 問 回 答 書</w:t>
      </w:r>
    </w:p>
    <w:p w14:paraId="5CCF0976" w14:textId="77777777" w:rsidR="00B27450" w:rsidRDefault="00B27450" w:rsidP="00B27450">
      <w:pPr>
        <w:ind w:firstLine="0"/>
      </w:pPr>
    </w:p>
    <w:p w14:paraId="5349C38D" w14:textId="29CA9A37" w:rsidR="00B27450" w:rsidRDefault="00B27450" w:rsidP="00B27450">
      <w:pPr>
        <w:ind w:firstLine="0"/>
      </w:pPr>
      <w:r>
        <w:t>令和</w:t>
      </w:r>
      <w:r w:rsidR="006E46D2">
        <w:rPr>
          <w:rFonts w:hint="eastAsia"/>
        </w:rPr>
        <w:t>８</w:t>
      </w:r>
      <w:r>
        <w:t>年</w:t>
      </w:r>
      <w:r w:rsidR="006E46D2">
        <w:rPr>
          <w:rFonts w:hint="eastAsia"/>
        </w:rPr>
        <w:t>７</w:t>
      </w:r>
      <w:r>
        <w:t>月2</w:t>
      </w:r>
      <w:r w:rsidR="006E46D2">
        <w:rPr>
          <w:rFonts w:hint="eastAsia"/>
        </w:rPr>
        <w:t>3</w:t>
      </w:r>
      <w:r>
        <w:t>日付で公告した「</w:t>
      </w:r>
      <w:r w:rsidRPr="00B27450">
        <w:rPr>
          <w:rFonts w:hint="eastAsia"/>
        </w:rPr>
        <w:t>大阪府社会福祉施設等物価高騰対策一時支援金事業（第</w:t>
      </w:r>
      <w:r w:rsidR="006E46D2">
        <w:rPr>
          <w:rFonts w:hint="eastAsia"/>
        </w:rPr>
        <w:t>６</w:t>
      </w:r>
      <w:r w:rsidRPr="00B27450">
        <w:t>弾）に係る委託業務</w:t>
      </w:r>
      <w:r>
        <w:t>」</w:t>
      </w:r>
      <w:r>
        <w:rPr>
          <w:rFonts w:hint="eastAsia"/>
        </w:rPr>
        <w:t>の</w:t>
      </w:r>
      <w:r>
        <w:t>質問回答は以下のとおりです。</w:t>
      </w:r>
    </w:p>
    <w:p w14:paraId="6C044D68" w14:textId="77777777" w:rsidR="006631CF" w:rsidRDefault="006631CF" w:rsidP="00B27450">
      <w:pPr>
        <w:ind w:firstLine="0"/>
      </w:pPr>
    </w:p>
    <w:tbl>
      <w:tblPr>
        <w:tblW w:w="10420" w:type="dxa"/>
        <w:tblInd w:w="-707" w:type="dxa"/>
        <w:tblCellMar>
          <w:left w:w="99" w:type="dxa"/>
          <w:right w:w="99" w:type="dxa"/>
        </w:tblCellMar>
        <w:tblLook w:val="04A0" w:firstRow="1" w:lastRow="0" w:firstColumn="1" w:lastColumn="0" w:noHBand="0" w:noVBand="1"/>
      </w:tblPr>
      <w:tblGrid>
        <w:gridCol w:w="548"/>
        <w:gridCol w:w="1790"/>
        <w:gridCol w:w="2596"/>
        <w:gridCol w:w="5486"/>
      </w:tblGrid>
      <w:tr w:rsidR="004940AE" w:rsidRPr="004940AE" w14:paraId="12140093" w14:textId="77777777" w:rsidTr="009D203C">
        <w:trPr>
          <w:trHeight w:val="375"/>
        </w:trPr>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1FD9F" w14:textId="77777777" w:rsidR="004940AE" w:rsidRPr="004940AE" w:rsidRDefault="004940AE" w:rsidP="004940AE">
            <w:pPr>
              <w:spacing w:line="240" w:lineRule="auto"/>
              <w:ind w:left="0" w:firstLine="0"/>
              <w:jc w:val="both"/>
              <w:rPr>
                <w:b/>
                <w:bCs/>
                <w:kern w:val="0"/>
                <w:sz w:val="18"/>
                <w:szCs w:val="18"/>
              </w:rPr>
            </w:pPr>
            <w:r w:rsidRPr="004940AE">
              <w:rPr>
                <w:rFonts w:hint="eastAsia"/>
                <w:b/>
                <w:bCs/>
                <w:kern w:val="0"/>
                <w:sz w:val="18"/>
                <w:szCs w:val="18"/>
              </w:rPr>
              <w:t>番号</w:t>
            </w:r>
          </w:p>
        </w:tc>
        <w:tc>
          <w:tcPr>
            <w:tcW w:w="17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6B7A82" w14:textId="77777777" w:rsidR="004940AE" w:rsidRPr="004940AE" w:rsidRDefault="004940AE" w:rsidP="004940AE">
            <w:pPr>
              <w:spacing w:line="240" w:lineRule="auto"/>
              <w:ind w:left="0" w:firstLine="0"/>
              <w:jc w:val="center"/>
              <w:rPr>
                <w:b/>
                <w:bCs/>
                <w:kern w:val="0"/>
                <w:sz w:val="18"/>
                <w:szCs w:val="18"/>
              </w:rPr>
            </w:pPr>
            <w:r w:rsidRPr="004940AE">
              <w:rPr>
                <w:rFonts w:hint="eastAsia"/>
                <w:b/>
                <w:bCs/>
                <w:kern w:val="0"/>
                <w:sz w:val="18"/>
                <w:szCs w:val="18"/>
              </w:rPr>
              <w:t>質 問 項 目</w:t>
            </w:r>
          </w:p>
        </w:tc>
        <w:tc>
          <w:tcPr>
            <w:tcW w:w="259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47741E" w14:textId="77777777" w:rsidR="004940AE" w:rsidRPr="004940AE" w:rsidRDefault="004940AE" w:rsidP="004940AE">
            <w:pPr>
              <w:spacing w:line="240" w:lineRule="auto"/>
              <w:ind w:left="0" w:firstLine="0"/>
              <w:jc w:val="center"/>
              <w:rPr>
                <w:b/>
                <w:bCs/>
                <w:kern w:val="0"/>
                <w:sz w:val="18"/>
                <w:szCs w:val="18"/>
              </w:rPr>
            </w:pPr>
            <w:r w:rsidRPr="004940AE">
              <w:rPr>
                <w:rFonts w:hint="eastAsia"/>
                <w:b/>
                <w:bCs/>
                <w:kern w:val="0"/>
                <w:sz w:val="18"/>
                <w:szCs w:val="18"/>
              </w:rPr>
              <w:t>質 問 内 容</w:t>
            </w:r>
          </w:p>
        </w:tc>
        <w:tc>
          <w:tcPr>
            <w:tcW w:w="548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3E60CA" w14:textId="77777777" w:rsidR="004940AE" w:rsidRPr="004940AE" w:rsidRDefault="004940AE" w:rsidP="004940AE">
            <w:pPr>
              <w:spacing w:line="240" w:lineRule="auto"/>
              <w:ind w:left="0" w:firstLine="0"/>
              <w:jc w:val="center"/>
              <w:rPr>
                <w:b/>
                <w:bCs/>
                <w:kern w:val="0"/>
                <w:sz w:val="18"/>
                <w:szCs w:val="18"/>
              </w:rPr>
            </w:pPr>
            <w:r w:rsidRPr="004940AE">
              <w:rPr>
                <w:rFonts w:hint="eastAsia"/>
                <w:b/>
                <w:bCs/>
                <w:kern w:val="0"/>
                <w:sz w:val="18"/>
                <w:szCs w:val="18"/>
              </w:rPr>
              <w:t>回      答</w:t>
            </w:r>
          </w:p>
        </w:tc>
      </w:tr>
      <w:tr w:rsidR="004940AE" w:rsidRPr="004940AE" w14:paraId="4C8E5653" w14:textId="77777777" w:rsidTr="009D203C">
        <w:trPr>
          <w:trHeight w:val="975"/>
        </w:trPr>
        <w:tc>
          <w:tcPr>
            <w:tcW w:w="548" w:type="dxa"/>
            <w:tcBorders>
              <w:top w:val="nil"/>
              <w:left w:val="single" w:sz="4" w:space="0" w:color="auto"/>
              <w:bottom w:val="single" w:sz="4" w:space="0" w:color="auto"/>
              <w:right w:val="single" w:sz="4" w:space="0" w:color="auto"/>
            </w:tcBorders>
            <w:vAlign w:val="center"/>
            <w:hideMark/>
          </w:tcPr>
          <w:p w14:paraId="5B37C797" w14:textId="5D485C8F" w:rsidR="004940AE" w:rsidRPr="004940AE" w:rsidRDefault="008B061E" w:rsidP="004940AE">
            <w:pPr>
              <w:spacing w:line="240" w:lineRule="auto"/>
              <w:ind w:left="0" w:firstLine="0"/>
              <w:jc w:val="center"/>
              <w:rPr>
                <w:kern w:val="0"/>
                <w:szCs w:val="14"/>
              </w:rPr>
            </w:pPr>
            <w:r>
              <w:rPr>
                <w:rFonts w:hint="eastAsia"/>
                <w:kern w:val="0"/>
                <w:szCs w:val="14"/>
              </w:rPr>
              <w:t>1</w:t>
            </w:r>
          </w:p>
        </w:tc>
        <w:tc>
          <w:tcPr>
            <w:tcW w:w="1790" w:type="dxa"/>
            <w:tcBorders>
              <w:top w:val="nil"/>
              <w:left w:val="nil"/>
              <w:bottom w:val="single" w:sz="4" w:space="0" w:color="auto"/>
              <w:right w:val="single" w:sz="4" w:space="0" w:color="auto"/>
            </w:tcBorders>
            <w:vAlign w:val="center"/>
            <w:hideMark/>
          </w:tcPr>
          <w:p w14:paraId="05F0DCB4" w14:textId="4435D464" w:rsidR="004940A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仕様書３</w:t>
            </w:r>
          </w:p>
        </w:tc>
        <w:tc>
          <w:tcPr>
            <w:tcW w:w="2596" w:type="dxa"/>
            <w:tcBorders>
              <w:top w:val="nil"/>
              <w:left w:val="nil"/>
              <w:bottom w:val="single" w:sz="4" w:space="0" w:color="auto"/>
              <w:right w:val="single" w:sz="4" w:space="0" w:color="auto"/>
            </w:tcBorders>
            <w:vAlign w:val="center"/>
            <w:hideMark/>
          </w:tcPr>
          <w:p w14:paraId="044F87A3" w14:textId="1E57A0A3" w:rsidR="004940AE" w:rsidRPr="004940AE" w:rsidRDefault="008B061E" w:rsidP="004940AE">
            <w:pPr>
              <w:spacing w:line="240" w:lineRule="auto"/>
              <w:ind w:left="0" w:firstLine="0"/>
              <w:rPr>
                <w:kern w:val="0"/>
                <w:szCs w:val="14"/>
              </w:rPr>
            </w:pPr>
            <w:r w:rsidRPr="008B061E">
              <w:rPr>
                <w:kern w:val="0"/>
                <w:szCs w:val="14"/>
              </w:rPr>
              <w:t>支給対象３６，０００施設の内、想定される総申請数をご教示いただけますでしょうか。</w:t>
            </w:r>
          </w:p>
        </w:tc>
        <w:tc>
          <w:tcPr>
            <w:tcW w:w="5486" w:type="dxa"/>
            <w:tcBorders>
              <w:top w:val="nil"/>
              <w:left w:val="nil"/>
              <w:bottom w:val="single" w:sz="4" w:space="0" w:color="auto"/>
              <w:right w:val="single" w:sz="4" w:space="0" w:color="auto"/>
            </w:tcBorders>
            <w:vAlign w:val="center"/>
            <w:hideMark/>
          </w:tcPr>
          <w:p w14:paraId="06F9988B" w14:textId="3D0DEEE0" w:rsidR="00640BA3" w:rsidRDefault="00EB66F0" w:rsidP="004940AE">
            <w:pPr>
              <w:spacing w:line="240" w:lineRule="auto"/>
              <w:ind w:left="0" w:firstLine="0"/>
              <w:rPr>
                <w:kern w:val="0"/>
                <w:szCs w:val="14"/>
              </w:rPr>
            </w:pPr>
            <w:r>
              <w:rPr>
                <w:rFonts w:hint="eastAsia"/>
                <w:kern w:val="0"/>
                <w:szCs w:val="14"/>
              </w:rPr>
              <w:t>総</w:t>
            </w:r>
            <w:r w:rsidR="00BB4FDD">
              <w:rPr>
                <w:rFonts w:hint="eastAsia"/>
                <w:kern w:val="0"/>
                <w:szCs w:val="14"/>
              </w:rPr>
              <w:t>申請数</w:t>
            </w:r>
            <w:r w:rsidR="00206953">
              <w:rPr>
                <w:rFonts w:hint="eastAsia"/>
                <w:kern w:val="0"/>
                <w:szCs w:val="14"/>
              </w:rPr>
              <w:t>の</w:t>
            </w:r>
            <w:r>
              <w:rPr>
                <w:rFonts w:hint="eastAsia"/>
                <w:kern w:val="0"/>
                <w:szCs w:val="14"/>
              </w:rPr>
              <w:t>想定</w:t>
            </w:r>
            <w:r w:rsidR="00206953">
              <w:rPr>
                <w:rFonts w:hint="eastAsia"/>
                <w:kern w:val="0"/>
                <w:szCs w:val="14"/>
              </w:rPr>
              <w:t>数は仕様書のとおりです</w:t>
            </w:r>
            <w:r w:rsidR="00BB4FDD">
              <w:rPr>
                <w:rFonts w:hint="eastAsia"/>
                <w:kern w:val="0"/>
                <w:szCs w:val="14"/>
              </w:rPr>
              <w:t>。</w:t>
            </w:r>
          </w:p>
          <w:p w14:paraId="7A132C10" w14:textId="2466633B" w:rsidR="004940AE" w:rsidRPr="004940AE" w:rsidRDefault="00986485" w:rsidP="004940AE">
            <w:pPr>
              <w:spacing w:line="240" w:lineRule="auto"/>
              <w:ind w:left="0" w:firstLine="0"/>
              <w:rPr>
                <w:kern w:val="0"/>
                <w:szCs w:val="14"/>
              </w:rPr>
            </w:pPr>
            <w:r>
              <w:rPr>
                <w:rFonts w:hint="eastAsia"/>
                <w:kern w:val="0"/>
                <w:szCs w:val="14"/>
              </w:rPr>
              <w:t>なお、第５弾の</w:t>
            </w:r>
            <w:r w:rsidR="00911FB2">
              <w:rPr>
                <w:rFonts w:hint="eastAsia"/>
                <w:kern w:val="0"/>
                <w:szCs w:val="14"/>
              </w:rPr>
              <w:t>申請</w:t>
            </w:r>
            <w:r w:rsidR="00D3046B">
              <w:rPr>
                <w:rFonts w:hint="eastAsia"/>
                <w:kern w:val="0"/>
                <w:szCs w:val="14"/>
              </w:rPr>
              <w:t>受付件数</w:t>
            </w:r>
            <w:r w:rsidR="00911FB2">
              <w:rPr>
                <w:rFonts w:hint="eastAsia"/>
                <w:kern w:val="0"/>
                <w:szCs w:val="14"/>
              </w:rPr>
              <w:t>については、</w:t>
            </w:r>
            <w:r w:rsidR="00D3046B">
              <w:rPr>
                <w:rFonts w:hint="eastAsia"/>
                <w:kern w:val="0"/>
                <w:szCs w:val="14"/>
              </w:rPr>
              <w:t>別紙２をご確認ください。</w:t>
            </w:r>
          </w:p>
        </w:tc>
      </w:tr>
      <w:tr w:rsidR="004940AE" w:rsidRPr="004940AE" w14:paraId="582FB4AC" w14:textId="77777777" w:rsidTr="009D203C">
        <w:trPr>
          <w:trHeight w:val="1560"/>
        </w:trPr>
        <w:tc>
          <w:tcPr>
            <w:tcW w:w="548" w:type="dxa"/>
            <w:tcBorders>
              <w:top w:val="nil"/>
              <w:left w:val="single" w:sz="4" w:space="0" w:color="auto"/>
              <w:bottom w:val="single" w:sz="4" w:space="0" w:color="auto"/>
              <w:right w:val="single" w:sz="4" w:space="0" w:color="auto"/>
            </w:tcBorders>
            <w:vAlign w:val="center"/>
            <w:hideMark/>
          </w:tcPr>
          <w:p w14:paraId="0B929961" w14:textId="165C9EC5" w:rsidR="004940AE" w:rsidRPr="004940AE" w:rsidRDefault="008B061E" w:rsidP="004940AE">
            <w:pPr>
              <w:spacing w:line="240" w:lineRule="auto"/>
              <w:ind w:left="0" w:firstLine="0"/>
              <w:jc w:val="center"/>
              <w:rPr>
                <w:kern w:val="0"/>
                <w:szCs w:val="14"/>
              </w:rPr>
            </w:pPr>
            <w:r>
              <w:rPr>
                <w:rFonts w:hint="eastAsia"/>
                <w:kern w:val="0"/>
                <w:szCs w:val="14"/>
              </w:rPr>
              <w:t>2</w:t>
            </w:r>
          </w:p>
        </w:tc>
        <w:tc>
          <w:tcPr>
            <w:tcW w:w="1790" w:type="dxa"/>
            <w:tcBorders>
              <w:top w:val="nil"/>
              <w:left w:val="nil"/>
              <w:bottom w:val="single" w:sz="4" w:space="0" w:color="auto"/>
              <w:right w:val="single" w:sz="4" w:space="0" w:color="auto"/>
            </w:tcBorders>
            <w:vAlign w:val="center"/>
            <w:hideMark/>
          </w:tcPr>
          <w:p w14:paraId="1212CEF2" w14:textId="2EBA82BA" w:rsidR="004940A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仕様書７</w:t>
            </w:r>
          </w:p>
        </w:tc>
        <w:tc>
          <w:tcPr>
            <w:tcW w:w="2596" w:type="dxa"/>
            <w:tcBorders>
              <w:top w:val="nil"/>
              <w:left w:val="nil"/>
              <w:bottom w:val="single" w:sz="4" w:space="0" w:color="auto"/>
              <w:right w:val="single" w:sz="4" w:space="0" w:color="auto"/>
            </w:tcBorders>
            <w:vAlign w:val="center"/>
            <w:hideMark/>
          </w:tcPr>
          <w:p w14:paraId="7699CFEF" w14:textId="36CAE9D4" w:rsidR="004940AE" w:rsidRPr="004940AE" w:rsidRDefault="008B061E" w:rsidP="004940AE">
            <w:pPr>
              <w:spacing w:line="240" w:lineRule="auto"/>
              <w:ind w:left="0" w:firstLine="0"/>
              <w:rPr>
                <w:kern w:val="0"/>
                <w:szCs w:val="14"/>
              </w:rPr>
            </w:pPr>
            <w:r w:rsidRPr="008B061E">
              <w:rPr>
                <w:kern w:val="0"/>
                <w:szCs w:val="14"/>
              </w:rPr>
              <w:t>「コールセンター設置期間」および「審査・補正期間」につきまして想定されている期間がございましたらご教示いただけますでしょうか。</w:t>
            </w:r>
          </w:p>
        </w:tc>
        <w:tc>
          <w:tcPr>
            <w:tcW w:w="5486" w:type="dxa"/>
            <w:tcBorders>
              <w:top w:val="nil"/>
              <w:left w:val="nil"/>
              <w:bottom w:val="single" w:sz="4" w:space="0" w:color="auto"/>
              <w:right w:val="single" w:sz="4" w:space="0" w:color="auto"/>
            </w:tcBorders>
            <w:vAlign w:val="center"/>
            <w:hideMark/>
          </w:tcPr>
          <w:p w14:paraId="05CB029B" w14:textId="71E303D6" w:rsidR="004940AE" w:rsidRPr="004940AE" w:rsidRDefault="005A58D0" w:rsidP="004940AE">
            <w:pPr>
              <w:spacing w:line="240" w:lineRule="auto"/>
              <w:ind w:left="0" w:firstLine="0"/>
              <w:rPr>
                <w:kern w:val="0"/>
                <w:szCs w:val="14"/>
              </w:rPr>
            </w:pPr>
            <w:r>
              <w:rPr>
                <w:rFonts w:hint="eastAsia"/>
                <w:kern w:val="0"/>
                <w:szCs w:val="14"/>
              </w:rPr>
              <w:t>おおよそのスケジュール感として、</w:t>
            </w:r>
            <w:r w:rsidR="00857A55">
              <w:rPr>
                <w:rFonts w:hint="eastAsia"/>
                <w:kern w:val="0"/>
                <w:szCs w:val="14"/>
              </w:rPr>
              <w:t>９月下旬から10月上旬ごろコールセンター設置</w:t>
            </w:r>
            <w:r w:rsidR="002977E5">
              <w:rPr>
                <w:rFonts w:hint="eastAsia"/>
                <w:kern w:val="0"/>
                <w:szCs w:val="14"/>
              </w:rPr>
              <w:t>、及び、</w:t>
            </w:r>
            <w:r>
              <w:rPr>
                <w:rFonts w:hint="eastAsia"/>
                <w:kern w:val="0"/>
                <w:szCs w:val="14"/>
              </w:rPr>
              <w:t>申請</w:t>
            </w:r>
            <w:r w:rsidR="002977E5">
              <w:rPr>
                <w:rFonts w:hint="eastAsia"/>
                <w:kern w:val="0"/>
                <w:szCs w:val="14"/>
              </w:rPr>
              <w:t>・</w:t>
            </w:r>
            <w:r w:rsidR="00857A55">
              <w:rPr>
                <w:rFonts w:hint="eastAsia"/>
                <w:kern w:val="0"/>
                <w:szCs w:val="14"/>
              </w:rPr>
              <w:t>審査・補正の</w:t>
            </w:r>
            <w:r>
              <w:rPr>
                <w:rFonts w:hint="eastAsia"/>
                <w:kern w:val="0"/>
                <w:szCs w:val="14"/>
              </w:rPr>
              <w:t>開始を想定しており</w:t>
            </w:r>
            <w:r w:rsidR="00857A55">
              <w:rPr>
                <w:rFonts w:hint="eastAsia"/>
                <w:kern w:val="0"/>
                <w:szCs w:val="14"/>
              </w:rPr>
              <w:t>ます。</w:t>
            </w:r>
            <w:r>
              <w:rPr>
                <w:rFonts w:hint="eastAsia"/>
                <w:kern w:val="0"/>
                <w:szCs w:val="14"/>
              </w:rPr>
              <w:t>ただし、</w:t>
            </w:r>
            <w:r w:rsidR="00640BA3">
              <w:rPr>
                <w:rFonts w:hint="eastAsia"/>
                <w:kern w:val="0"/>
                <w:szCs w:val="14"/>
              </w:rPr>
              <w:t>契約締結日及び業務の状況により、</w:t>
            </w:r>
            <w:r>
              <w:rPr>
                <w:rFonts w:hint="eastAsia"/>
                <w:kern w:val="0"/>
                <w:szCs w:val="14"/>
              </w:rPr>
              <w:t>変動する可能性があります。</w:t>
            </w:r>
          </w:p>
        </w:tc>
      </w:tr>
      <w:tr w:rsidR="004940AE" w:rsidRPr="004940AE" w14:paraId="3904D9FF" w14:textId="77777777" w:rsidTr="009D203C">
        <w:trPr>
          <w:trHeight w:val="1560"/>
        </w:trPr>
        <w:tc>
          <w:tcPr>
            <w:tcW w:w="548" w:type="dxa"/>
            <w:tcBorders>
              <w:top w:val="nil"/>
              <w:left w:val="single" w:sz="4" w:space="0" w:color="auto"/>
              <w:bottom w:val="single" w:sz="4" w:space="0" w:color="auto"/>
              <w:right w:val="single" w:sz="4" w:space="0" w:color="auto"/>
            </w:tcBorders>
            <w:vAlign w:val="center"/>
            <w:hideMark/>
          </w:tcPr>
          <w:p w14:paraId="39330573" w14:textId="0FF50C92" w:rsidR="004940AE" w:rsidRPr="004940AE" w:rsidRDefault="008B061E" w:rsidP="004940AE">
            <w:pPr>
              <w:spacing w:line="240" w:lineRule="auto"/>
              <w:ind w:left="0" w:firstLine="0"/>
              <w:jc w:val="center"/>
              <w:rPr>
                <w:kern w:val="0"/>
                <w:szCs w:val="14"/>
              </w:rPr>
            </w:pPr>
            <w:r>
              <w:rPr>
                <w:rFonts w:hint="eastAsia"/>
                <w:kern w:val="0"/>
                <w:szCs w:val="14"/>
              </w:rPr>
              <w:t>3</w:t>
            </w:r>
          </w:p>
        </w:tc>
        <w:tc>
          <w:tcPr>
            <w:tcW w:w="1790" w:type="dxa"/>
            <w:tcBorders>
              <w:top w:val="nil"/>
              <w:left w:val="nil"/>
              <w:bottom w:val="single" w:sz="4" w:space="0" w:color="auto"/>
              <w:right w:val="single" w:sz="4" w:space="0" w:color="auto"/>
            </w:tcBorders>
            <w:vAlign w:val="center"/>
            <w:hideMark/>
          </w:tcPr>
          <w:p w14:paraId="7564D3E2" w14:textId="63898B86" w:rsidR="004940A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仕様書８（３）</w:t>
            </w:r>
          </w:p>
        </w:tc>
        <w:tc>
          <w:tcPr>
            <w:tcW w:w="2596" w:type="dxa"/>
            <w:tcBorders>
              <w:top w:val="nil"/>
              <w:left w:val="nil"/>
              <w:bottom w:val="single" w:sz="4" w:space="0" w:color="auto"/>
              <w:right w:val="single" w:sz="4" w:space="0" w:color="auto"/>
            </w:tcBorders>
            <w:vAlign w:val="center"/>
            <w:hideMark/>
          </w:tcPr>
          <w:p w14:paraId="38216D67" w14:textId="51B203D0" w:rsidR="004940AE" w:rsidRPr="004940AE" w:rsidRDefault="008B061E" w:rsidP="004940AE">
            <w:pPr>
              <w:spacing w:line="240" w:lineRule="auto"/>
              <w:ind w:left="0" w:firstLine="0"/>
              <w:rPr>
                <w:rFonts w:ascii="ＭＳ ゴシック" w:eastAsia="ＭＳ ゴシック" w:hAnsi="ＭＳ ゴシック"/>
                <w:kern w:val="0"/>
                <w:szCs w:val="14"/>
              </w:rPr>
            </w:pPr>
            <w:r w:rsidRPr="008B061E">
              <w:rPr>
                <w:rFonts w:ascii="ＭＳ ゴシック" w:eastAsia="ＭＳ ゴシック" w:hAnsi="ＭＳ ゴシック"/>
                <w:kern w:val="0"/>
                <w:szCs w:val="14"/>
              </w:rPr>
              <w:t>審査業務、コールセンター業務における業務責任者および業務従事者については、それぞれを兼務する配置でもよろしいでしょうか。</w:t>
            </w:r>
          </w:p>
        </w:tc>
        <w:tc>
          <w:tcPr>
            <w:tcW w:w="5486" w:type="dxa"/>
            <w:tcBorders>
              <w:top w:val="nil"/>
              <w:left w:val="nil"/>
              <w:bottom w:val="single" w:sz="4" w:space="0" w:color="auto"/>
              <w:right w:val="single" w:sz="4" w:space="0" w:color="auto"/>
            </w:tcBorders>
            <w:vAlign w:val="center"/>
            <w:hideMark/>
          </w:tcPr>
          <w:p w14:paraId="756EDC43" w14:textId="4F8E2944" w:rsidR="004940AE" w:rsidRPr="004940AE" w:rsidRDefault="00A50D31" w:rsidP="004940AE">
            <w:pPr>
              <w:spacing w:line="240" w:lineRule="auto"/>
              <w:ind w:left="0" w:firstLine="0"/>
              <w:rPr>
                <w:kern w:val="0"/>
                <w:szCs w:val="14"/>
              </w:rPr>
            </w:pPr>
            <w:r>
              <w:rPr>
                <w:rFonts w:hint="eastAsia"/>
                <w:kern w:val="0"/>
                <w:szCs w:val="14"/>
              </w:rPr>
              <w:t>本事業に差し支えない範囲であれば、兼務の体制でも問題ありません。</w:t>
            </w:r>
          </w:p>
        </w:tc>
      </w:tr>
      <w:tr w:rsidR="004940AE" w:rsidRPr="004940AE" w14:paraId="768C6312" w14:textId="77777777" w:rsidTr="009D203C">
        <w:trPr>
          <w:trHeight w:val="780"/>
        </w:trPr>
        <w:tc>
          <w:tcPr>
            <w:tcW w:w="548" w:type="dxa"/>
            <w:tcBorders>
              <w:top w:val="nil"/>
              <w:left w:val="single" w:sz="4" w:space="0" w:color="auto"/>
              <w:bottom w:val="single" w:sz="4" w:space="0" w:color="auto"/>
              <w:right w:val="single" w:sz="4" w:space="0" w:color="auto"/>
            </w:tcBorders>
            <w:vAlign w:val="center"/>
            <w:hideMark/>
          </w:tcPr>
          <w:p w14:paraId="0A2BD598" w14:textId="7DED1CD0" w:rsidR="004940AE" w:rsidRPr="004940AE" w:rsidRDefault="008B061E" w:rsidP="004940AE">
            <w:pPr>
              <w:spacing w:line="240" w:lineRule="auto"/>
              <w:ind w:left="0" w:firstLine="0"/>
              <w:jc w:val="center"/>
              <w:rPr>
                <w:kern w:val="0"/>
                <w:szCs w:val="14"/>
              </w:rPr>
            </w:pPr>
            <w:r>
              <w:rPr>
                <w:rFonts w:hint="eastAsia"/>
                <w:kern w:val="0"/>
                <w:szCs w:val="14"/>
              </w:rPr>
              <w:t>4</w:t>
            </w:r>
          </w:p>
        </w:tc>
        <w:tc>
          <w:tcPr>
            <w:tcW w:w="1790" w:type="dxa"/>
            <w:tcBorders>
              <w:top w:val="nil"/>
              <w:left w:val="nil"/>
              <w:bottom w:val="single" w:sz="4" w:space="0" w:color="auto"/>
              <w:right w:val="single" w:sz="4" w:space="0" w:color="auto"/>
            </w:tcBorders>
            <w:vAlign w:val="center"/>
            <w:hideMark/>
          </w:tcPr>
          <w:p w14:paraId="4EADE669" w14:textId="44C20D6B" w:rsidR="004940A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仕様書９（３）①</w:t>
            </w:r>
          </w:p>
        </w:tc>
        <w:tc>
          <w:tcPr>
            <w:tcW w:w="2596" w:type="dxa"/>
            <w:tcBorders>
              <w:top w:val="nil"/>
              <w:left w:val="nil"/>
              <w:bottom w:val="single" w:sz="4" w:space="0" w:color="auto"/>
              <w:right w:val="single" w:sz="4" w:space="0" w:color="auto"/>
            </w:tcBorders>
            <w:vAlign w:val="center"/>
            <w:hideMark/>
          </w:tcPr>
          <w:p w14:paraId="006D1AD9" w14:textId="21B2A7B0" w:rsidR="004940AE" w:rsidRPr="004940AE" w:rsidRDefault="008B061E" w:rsidP="004940AE">
            <w:pPr>
              <w:spacing w:line="240" w:lineRule="auto"/>
              <w:ind w:left="0" w:firstLine="0"/>
              <w:rPr>
                <w:rFonts w:ascii="ＭＳ ゴシック" w:eastAsia="ＭＳ ゴシック" w:hAnsi="ＭＳ ゴシック"/>
                <w:kern w:val="0"/>
                <w:szCs w:val="14"/>
              </w:rPr>
            </w:pPr>
            <w:r w:rsidRPr="008B061E">
              <w:rPr>
                <w:rFonts w:ascii="ＭＳ ゴシック" w:eastAsia="ＭＳ ゴシック" w:hAnsi="ＭＳ ゴシック"/>
                <w:kern w:val="0"/>
                <w:szCs w:val="14"/>
              </w:rPr>
              <w:t>行政オンラインシステムからの申請者等データおよび添付ファイルの種類と形式をご教示いただけますでしょうか。</w:t>
            </w:r>
          </w:p>
        </w:tc>
        <w:tc>
          <w:tcPr>
            <w:tcW w:w="5486" w:type="dxa"/>
            <w:tcBorders>
              <w:top w:val="nil"/>
              <w:left w:val="nil"/>
              <w:bottom w:val="single" w:sz="4" w:space="0" w:color="auto"/>
              <w:right w:val="single" w:sz="4" w:space="0" w:color="auto"/>
            </w:tcBorders>
            <w:vAlign w:val="center"/>
            <w:hideMark/>
          </w:tcPr>
          <w:p w14:paraId="74AB9BFE" w14:textId="2D171264" w:rsidR="004940AE" w:rsidRPr="004940AE" w:rsidRDefault="0010062D" w:rsidP="00B6023D">
            <w:pPr>
              <w:spacing w:line="240" w:lineRule="auto"/>
              <w:ind w:left="0" w:firstLine="0"/>
              <w:rPr>
                <w:kern w:val="0"/>
                <w:szCs w:val="14"/>
              </w:rPr>
            </w:pPr>
            <w:r>
              <w:rPr>
                <w:rFonts w:hint="eastAsia"/>
                <w:kern w:val="0"/>
                <w:szCs w:val="14"/>
              </w:rPr>
              <w:t>申請者等のデータはｃｓｖ形式、</w:t>
            </w:r>
            <w:r w:rsidRPr="0010062D">
              <w:rPr>
                <w:kern w:val="0"/>
                <w:szCs w:val="14"/>
              </w:rPr>
              <w:t>添付されるファイル（通帳の写し等）については、</w:t>
            </w:r>
            <w:r w:rsidR="000B550A">
              <w:rPr>
                <w:rFonts w:hint="eastAsia"/>
                <w:kern w:val="0"/>
                <w:szCs w:val="14"/>
              </w:rPr>
              <w:t>PDF、</w:t>
            </w:r>
            <w:r w:rsidRPr="0010062D">
              <w:rPr>
                <w:kern w:val="0"/>
                <w:szCs w:val="14"/>
              </w:rPr>
              <w:t>JPEG、</w:t>
            </w:r>
            <w:r w:rsidR="000B550A">
              <w:rPr>
                <w:rFonts w:hint="eastAsia"/>
                <w:kern w:val="0"/>
                <w:szCs w:val="14"/>
              </w:rPr>
              <w:t>JPG、</w:t>
            </w:r>
            <w:r w:rsidRPr="0010062D">
              <w:rPr>
                <w:kern w:val="0"/>
                <w:szCs w:val="14"/>
              </w:rPr>
              <w:t>PNG形式を想定しております。</w:t>
            </w:r>
          </w:p>
        </w:tc>
      </w:tr>
      <w:tr w:rsidR="008B061E" w:rsidRPr="004940AE" w14:paraId="6B048EBB"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12E36799" w14:textId="2F248922" w:rsidR="008B061E" w:rsidRDefault="008B061E" w:rsidP="004940AE">
            <w:pPr>
              <w:spacing w:line="240" w:lineRule="auto"/>
              <w:ind w:left="0" w:firstLine="0"/>
              <w:jc w:val="center"/>
              <w:rPr>
                <w:kern w:val="0"/>
                <w:szCs w:val="14"/>
              </w:rPr>
            </w:pPr>
            <w:r>
              <w:rPr>
                <w:rFonts w:hint="eastAsia"/>
                <w:kern w:val="0"/>
                <w:szCs w:val="14"/>
              </w:rPr>
              <w:t>5</w:t>
            </w:r>
          </w:p>
        </w:tc>
        <w:tc>
          <w:tcPr>
            <w:tcW w:w="1790" w:type="dxa"/>
            <w:tcBorders>
              <w:top w:val="single" w:sz="4" w:space="0" w:color="auto"/>
              <w:left w:val="nil"/>
              <w:bottom w:val="single" w:sz="4" w:space="0" w:color="auto"/>
              <w:right w:val="single" w:sz="4" w:space="0" w:color="auto"/>
            </w:tcBorders>
            <w:vAlign w:val="center"/>
          </w:tcPr>
          <w:p w14:paraId="390A1D5E" w14:textId="767D6CC1" w:rsidR="008B061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仕様書９（３）①</w:t>
            </w:r>
          </w:p>
        </w:tc>
        <w:tc>
          <w:tcPr>
            <w:tcW w:w="2596" w:type="dxa"/>
            <w:tcBorders>
              <w:top w:val="single" w:sz="4" w:space="0" w:color="auto"/>
              <w:left w:val="nil"/>
              <w:bottom w:val="single" w:sz="4" w:space="0" w:color="auto"/>
              <w:right w:val="single" w:sz="4" w:space="0" w:color="auto"/>
            </w:tcBorders>
            <w:vAlign w:val="center"/>
          </w:tcPr>
          <w:p w14:paraId="54156F3F" w14:textId="660BC998" w:rsidR="008B061E" w:rsidRPr="004940AE" w:rsidRDefault="008B061E" w:rsidP="004940AE">
            <w:pPr>
              <w:spacing w:line="240" w:lineRule="auto"/>
              <w:ind w:left="0" w:firstLine="0"/>
              <w:rPr>
                <w:rFonts w:ascii="ＭＳ ゴシック" w:eastAsia="ＭＳ ゴシック" w:hAnsi="ＭＳ ゴシック"/>
                <w:kern w:val="0"/>
                <w:szCs w:val="14"/>
              </w:rPr>
            </w:pPr>
            <w:r w:rsidRPr="008B061E">
              <w:rPr>
                <w:rFonts w:ascii="ＭＳ ゴシック" w:eastAsia="ＭＳ ゴシック" w:hAnsi="ＭＳ ゴシック"/>
                <w:kern w:val="0"/>
                <w:szCs w:val="14"/>
              </w:rPr>
              <w:t>「ア　支給対象施設一覧データ」「イ　第５弾支給データ」「ウ　行政オンラインシステムで受け付けた申請書等データ」それぞれをデータ突合させる際の『ユニークキー』をご教示いただけますでしょうか。</w:t>
            </w:r>
          </w:p>
        </w:tc>
        <w:tc>
          <w:tcPr>
            <w:tcW w:w="5486" w:type="dxa"/>
            <w:tcBorders>
              <w:top w:val="single" w:sz="4" w:space="0" w:color="auto"/>
              <w:left w:val="nil"/>
              <w:bottom w:val="single" w:sz="4" w:space="0" w:color="auto"/>
              <w:right w:val="single" w:sz="4" w:space="0" w:color="auto"/>
            </w:tcBorders>
            <w:vAlign w:val="center"/>
          </w:tcPr>
          <w:p w14:paraId="5559A465" w14:textId="088FE54B" w:rsidR="008B061E" w:rsidRPr="004940AE" w:rsidRDefault="00D3046B" w:rsidP="004940AE">
            <w:pPr>
              <w:spacing w:line="240" w:lineRule="auto"/>
              <w:ind w:left="0" w:firstLine="0"/>
              <w:rPr>
                <w:kern w:val="0"/>
                <w:szCs w:val="14"/>
              </w:rPr>
            </w:pPr>
            <w:r w:rsidRPr="00D3046B">
              <w:rPr>
                <w:kern w:val="0"/>
                <w:szCs w:val="14"/>
              </w:rPr>
              <w:t>ユニークキーは</w:t>
            </w:r>
            <w:r w:rsidR="00E544AE">
              <w:rPr>
                <w:rFonts w:hint="eastAsia"/>
                <w:kern w:val="0"/>
                <w:szCs w:val="14"/>
              </w:rPr>
              <w:t>ありません。そのため、</w:t>
            </w:r>
            <w:r w:rsidRPr="00D3046B">
              <w:rPr>
                <w:kern w:val="0"/>
                <w:szCs w:val="14"/>
              </w:rPr>
              <w:t>施設等名称</w:t>
            </w:r>
            <w:r w:rsidR="00E544AE">
              <w:rPr>
                <w:rFonts w:hint="eastAsia"/>
                <w:kern w:val="0"/>
                <w:szCs w:val="14"/>
              </w:rPr>
              <w:t>で突合いただくこと</w:t>
            </w:r>
            <w:r w:rsidRPr="00D3046B">
              <w:rPr>
                <w:kern w:val="0"/>
                <w:szCs w:val="14"/>
              </w:rPr>
              <w:t>を想定しております。</w:t>
            </w:r>
          </w:p>
        </w:tc>
      </w:tr>
      <w:tr w:rsidR="008B061E" w:rsidRPr="004940AE" w14:paraId="5C3D3FD0"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15253B77" w14:textId="4EAB508F" w:rsidR="008B061E" w:rsidRDefault="008B061E" w:rsidP="004940AE">
            <w:pPr>
              <w:spacing w:line="240" w:lineRule="auto"/>
              <w:ind w:left="0" w:firstLine="0"/>
              <w:jc w:val="center"/>
              <w:rPr>
                <w:kern w:val="0"/>
                <w:szCs w:val="14"/>
              </w:rPr>
            </w:pPr>
            <w:r>
              <w:rPr>
                <w:rFonts w:hint="eastAsia"/>
                <w:kern w:val="0"/>
                <w:szCs w:val="14"/>
              </w:rPr>
              <w:t>6</w:t>
            </w:r>
          </w:p>
        </w:tc>
        <w:tc>
          <w:tcPr>
            <w:tcW w:w="1790" w:type="dxa"/>
            <w:tcBorders>
              <w:top w:val="nil"/>
              <w:left w:val="nil"/>
              <w:bottom w:val="single" w:sz="4" w:space="0" w:color="auto"/>
              <w:right w:val="single" w:sz="4" w:space="0" w:color="auto"/>
            </w:tcBorders>
            <w:vAlign w:val="center"/>
          </w:tcPr>
          <w:p w14:paraId="5066F9CE" w14:textId="2C273087" w:rsidR="008B061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仕様書１１</w:t>
            </w:r>
          </w:p>
        </w:tc>
        <w:tc>
          <w:tcPr>
            <w:tcW w:w="2596" w:type="dxa"/>
            <w:tcBorders>
              <w:top w:val="nil"/>
              <w:left w:val="nil"/>
              <w:bottom w:val="single" w:sz="4" w:space="0" w:color="auto"/>
              <w:right w:val="single" w:sz="4" w:space="0" w:color="auto"/>
            </w:tcBorders>
            <w:vAlign w:val="center"/>
          </w:tcPr>
          <w:p w14:paraId="198A28CF" w14:textId="72F98133" w:rsidR="008B061E" w:rsidRPr="004940AE" w:rsidRDefault="008B061E" w:rsidP="004940AE">
            <w:pPr>
              <w:spacing w:line="240" w:lineRule="auto"/>
              <w:ind w:left="0" w:firstLine="0"/>
              <w:rPr>
                <w:rFonts w:ascii="ＭＳ ゴシック" w:eastAsia="ＭＳ ゴシック" w:hAnsi="ＭＳ ゴシック"/>
                <w:kern w:val="0"/>
                <w:szCs w:val="14"/>
              </w:rPr>
            </w:pPr>
            <w:r w:rsidRPr="008B061E">
              <w:rPr>
                <w:rFonts w:ascii="ＭＳ ゴシック" w:eastAsia="ＭＳ ゴシック" w:hAnsi="ＭＳ ゴシック"/>
                <w:kern w:val="0"/>
                <w:szCs w:val="14"/>
              </w:rPr>
              <w:t>「Ａ：第５弾支給済かつ施設種別、定員、振込先口座に変更がない申請」の判断については、申請者が申請時に変更の有無を申告するとの認識でよいでしょうか、それとも受託者で「９(３)①イの第５弾支給データ」と「申請者等データ」の内容に差異が無いか突合確認する必要があるでしょうか。その場合、「９(３)①イの第５弾支給データ」と「申請者等データ」は、項目ごとの突合が可能な共通したデータレイアウトでしょうか。</w:t>
            </w:r>
          </w:p>
        </w:tc>
        <w:tc>
          <w:tcPr>
            <w:tcW w:w="5486" w:type="dxa"/>
            <w:tcBorders>
              <w:top w:val="nil"/>
              <w:left w:val="nil"/>
              <w:bottom w:val="single" w:sz="4" w:space="0" w:color="auto"/>
              <w:right w:val="single" w:sz="4" w:space="0" w:color="auto"/>
            </w:tcBorders>
            <w:vAlign w:val="center"/>
          </w:tcPr>
          <w:p w14:paraId="644C3FEC" w14:textId="6C2C6B2B" w:rsidR="00680062" w:rsidRPr="004940AE" w:rsidRDefault="00680062" w:rsidP="004940AE">
            <w:pPr>
              <w:spacing w:line="240" w:lineRule="auto"/>
              <w:ind w:left="0" w:firstLine="0"/>
              <w:rPr>
                <w:kern w:val="0"/>
                <w:szCs w:val="14"/>
              </w:rPr>
            </w:pPr>
            <w:r>
              <w:rPr>
                <w:rFonts w:hint="eastAsia"/>
                <w:kern w:val="0"/>
                <w:szCs w:val="14"/>
              </w:rPr>
              <w:t>申請者が申請時に変更の有無を選択し</w:t>
            </w:r>
            <w:r w:rsidR="00B42B86">
              <w:rPr>
                <w:rFonts w:hint="eastAsia"/>
                <w:kern w:val="0"/>
                <w:szCs w:val="14"/>
              </w:rPr>
              <w:t>、</w:t>
            </w:r>
            <w:r>
              <w:rPr>
                <w:rFonts w:hint="eastAsia"/>
                <w:kern w:val="0"/>
                <w:szCs w:val="14"/>
              </w:rPr>
              <w:t>判断については、受注者が突合の上で、確認します。また、突合可能な共通したデータレイアウト</w:t>
            </w:r>
            <w:r w:rsidR="00640BA3">
              <w:rPr>
                <w:rFonts w:hint="eastAsia"/>
                <w:kern w:val="0"/>
                <w:szCs w:val="14"/>
              </w:rPr>
              <w:t>を想定しています</w:t>
            </w:r>
            <w:r>
              <w:rPr>
                <w:rFonts w:hint="eastAsia"/>
                <w:kern w:val="0"/>
                <w:szCs w:val="14"/>
              </w:rPr>
              <w:t>。</w:t>
            </w:r>
          </w:p>
        </w:tc>
      </w:tr>
      <w:tr w:rsidR="008B061E" w:rsidRPr="004940AE" w14:paraId="1E57F0A9"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378E1824" w14:textId="4285D585" w:rsidR="008B061E" w:rsidRDefault="008B061E" w:rsidP="004940AE">
            <w:pPr>
              <w:spacing w:line="240" w:lineRule="auto"/>
              <w:ind w:left="0" w:firstLine="0"/>
              <w:jc w:val="center"/>
              <w:rPr>
                <w:kern w:val="0"/>
                <w:szCs w:val="14"/>
              </w:rPr>
            </w:pPr>
            <w:r>
              <w:rPr>
                <w:rFonts w:hint="eastAsia"/>
                <w:kern w:val="0"/>
                <w:szCs w:val="14"/>
              </w:rPr>
              <w:t>7</w:t>
            </w:r>
          </w:p>
        </w:tc>
        <w:tc>
          <w:tcPr>
            <w:tcW w:w="1790" w:type="dxa"/>
            <w:tcBorders>
              <w:top w:val="nil"/>
              <w:left w:val="nil"/>
              <w:bottom w:val="single" w:sz="4" w:space="0" w:color="auto"/>
              <w:right w:val="single" w:sz="4" w:space="0" w:color="auto"/>
            </w:tcBorders>
            <w:vAlign w:val="center"/>
          </w:tcPr>
          <w:p w14:paraId="6140E322" w14:textId="76AB7EAA" w:rsidR="008B061E" w:rsidRPr="004940AE" w:rsidRDefault="004F1782" w:rsidP="004940AE">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8B061E" w:rsidRPr="008B061E">
              <w:rPr>
                <w:rFonts w:ascii="ＭＳ ゴシック" w:eastAsia="ＭＳ ゴシック" w:hAnsi="ＭＳ ゴシック"/>
                <w:kern w:val="0"/>
                <w:szCs w:val="14"/>
              </w:rPr>
              <w:t>仕様書１１</w:t>
            </w:r>
          </w:p>
        </w:tc>
        <w:tc>
          <w:tcPr>
            <w:tcW w:w="2596" w:type="dxa"/>
            <w:tcBorders>
              <w:top w:val="nil"/>
              <w:left w:val="nil"/>
              <w:bottom w:val="single" w:sz="4" w:space="0" w:color="auto"/>
              <w:right w:val="single" w:sz="4" w:space="0" w:color="auto"/>
            </w:tcBorders>
            <w:vAlign w:val="center"/>
          </w:tcPr>
          <w:p w14:paraId="11568930" w14:textId="187F18A3" w:rsidR="008B061E" w:rsidRPr="004940AE" w:rsidRDefault="008B061E" w:rsidP="004940AE">
            <w:pPr>
              <w:spacing w:line="240" w:lineRule="auto"/>
              <w:ind w:left="0" w:firstLine="0"/>
              <w:rPr>
                <w:rFonts w:ascii="ＭＳ ゴシック" w:eastAsia="ＭＳ ゴシック" w:hAnsi="ＭＳ ゴシック"/>
                <w:kern w:val="0"/>
                <w:szCs w:val="14"/>
              </w:rPr>
            </w:pPr>
            <w:r w:rsidRPr="008B061E">
              <w:rPr>
                <w:rFonts w:ascii="ＭＳ ゴシック" w:eastAsia="ＭＳ ゴシック" w:hAnsi="ＭＳ ゴシック"/>
                <w:kern w:val="0"/>
                <w:szCs w:val="14"/>
              </w:rPr>
              <w:t>行政オンラインシステムによる申請時に必要となる添付書類は、原則「振込先口座が確認できる書類」のみという認識でよろしいでしょうか。</w:t>
            </w:r>
          </w:p>
        </w:tc>
        <w:tc>
          <w:tcPr>
            <w:tcW w:w="5486" w:type="dxa"/>
            <w:tcBorders>
              <w:top w:val="nil"/>
              <w:left w:val="nil"/>
              <w:bottom w:val="single" w:sz="4" w:space="0" w:color="auto"/>
              <w:right w:val="single" w:sz="4" w:space="0" w:color="auto"/>
            </w:tcBorders>
            <w:vAlign w:val="center"/>
          </w:tcPr>
          <w:p w14:paraId="3FD9B740" w14:textId="2B1F6559" w:rsidR="009443DF" w:rsidRPr="004940AE" w:rsidRDefault="00E544AE" w:rsidP="004940AE">
            <w:pPr>
              <w:spacing w:line="240" w:lineRule="auto"/>
              <w:ind w:left="0" w:firstLine="0"/>
              <w:rPr>
                <w:kern w:val="0"/>
                <w:szCs w:val="14"/>
              </w:rPr>
            </w:pPr>
            <w:r>
              <w:rPr>
                <w:rFonts w:hint="eastAsia"/>
                <w:kern w:val="0"/>
                <w:szCs w:val="14"/>
              </w:rPr>
              <w:t>お見込みのとおりです。</w:t>
            </w:r>
          </w:p>
        </w:tc>
      </w:tr>
      <w:tr w:rsidR="00EF37D4" w:rsidRPr="004940AE" w14:paraId="0454182C"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4A78593C" w14:textId="28696F76" w:rsidR="00EF37D4" w:rsidRDefault="00EF37D4" w:rsidP="00EF37D4">
            <w:pPr>
              <w:spacing w:line="240" w:lineRule="auto"/>
              <w:ind w:left="0" w:firstLine="0"/>
              <w:jc w:val="center"/>
              <w:rPr>
                <w:kern w:val="0"/>
                <w:szCs w:val="14"/>
              </w:rPr>
            </w:pPr>
            <w:r>
              <w:rPr>
                <w:rFonts w:hint="eastAsia"/>
                <w:kern w:val="0"/>
                <w:szCs w:val="14"/>
              </w:rPr>
              <w:t>8</w:t>
            </w:r>
          </w:p>
        </w:tc>
        <w:tc>
          <w:tcPr>
            <w:tcW w:w="1790" w:type="dxa"/>
            <w:tcBorders>
              <w:top w:val="single" w:sz="4" w:space="0" w:color="auto"/>
              <w:left w:val="nil"/>
              <w:bottom w:val="single" w:sz="4" w:space="0" w:color="auto"/>
              <w:right w:val="single" w:sz="4" w:space="0" w:color="auto"/>
            </w:tcBorders>
            <w:vAlign w:val="center"/>
          </w:tcPr>
          <w:p w14:paraId="06043A6D" w14:textId="6A8E7857"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w:t>
            </w:r>
            <w:r w:rsidR="00EF37D4">
              <w:rPr>
                <w:rFonts w:ascii="ＭＳ ゴシック" w:eastAsia="ＭＳ ゴシック" w:hAnsi="ＭＳ ゴシック" w:hint="eastAsia"/>
                <w:kern w:val="0"/>
                <w:szCs w:val="14"/>
              </w:rPr>
              <w:t>11</w:t>
            </w:r>
          </w:p>
        </w:tc>
        <w:tc>
          <w:tcPr>
            <w:tcW w:w="2596" w:type="dxa"/>
            <w:tcBorders>
              <w:top w:val="single" w:sz="4" w:space="0" w:color="auto"/>
              <w:left w:val="nil"/>
              <w:bottom w:val="single" w:sz="4" w:space="0" w:color="auto"/>
              <w:right w:val="single" w:sz="4" w:space="0" w:color="auto"/>
            </w:tcBorders>
            <w:vAlign w:val="center"/>
          </w:tcPr>
          <w:p w14:paraId="6B422317" w14:textId="5EC61076"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過去実施分の審査マニュアルを提供いただくことは可能でしょうか。</w:t>
            </w:r>
          </w:p>
        </w:tc>
        <w:tc>
          <w:tcPr>
            <w:tcW w:w="5486" w:type="dxa"/>
            <w:tcBorders>
              <w:top w:val="single" w:sz="4" w:space="0" w:color="auto"/>
              <w:left w:val="nil"/>
              <w:bottom w:val="single" w:sz="4" w:space="0" w:color="auto"/>
              <w:right w:val="single" w:sz="4" w:space="0" w:color="auto"/>
            </w:tcBorders>
            <w:vAlign w:val="center"/>
          </w:tcPr>
          <w:p w14:paraId="63490BBC" w14:textId="6F7264B1" w:rsidR="00EF37D4" w:rsidRDefault="00EF37D4" w:rsidP="00EF37D4">
            <w:pPr>
              <w:spacing w:line="240" w:lineRule="auto"/>
              <w:ind w:left="0" w:firstLine="0"/>
              <w:rPr>
                <w:kern w:val="0"/>
                <w:szCs w:val="14"/>
              </w:rPr>
            </w:pPr>
            <w:r w:rsidRPr="00EF5C9F">
              <w:rPr>
                <w:kern w:val="0"/>
                <w:szCs w:val="14"/>
              </w:rPr>
              <w:t>契約締結後にご提供します。</w:t>
            </w:r>
          </w:p>
        </w:tc>
      </w:tr>
      <w:tr w:rsidR="00EF37D4" w:rsidRPr="004940AE" w14:paraId="20077F86"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492ACCA5" w14:textId="128DD4BD" w:rsidR="00EF37D4" w:rsidRDefault="00EF37D4" w:rsidP="00EF37D4">
            <w:pPr>
              <w:spacing w:line="240" w:lineRule="auto"/>
              <w:ind w:left="0" w:firstLine="0"/>
              <w:jc w:val="center"/>
              <w:rPr>
                <w:kern w:val="0"/>
                <w:szCs w:val="14"/>
              </w:rPr>
            </w:pPr>
            <w:r>
              <w:rPr>
                <w:rFonts w:hint="eastAsia"/>
                <w:kern w:val="0"/>
                <w:szCs w:val="14"/>
              </w:rPr>
              <w:t>9</w:t>
            </w:r>
          </w:p>
        </w:tc>
        <w:tc>
          <w:tcPr>
            <w:tcW w:w="1790" w:type="dxa"/>
            <w:tcBorders>
              <w:top w:val="single" w:sz="4" w:space="0" w:color="auto"/>
              <w:left w:val="nil"/>
              <w:bottom w:val="single" w:sz="4" w:space="0" w:color="auto"/>
              <w:right w:val="single" w:sz="4" w:space="0" w:color="auto"/>
            </w:tcBorders>
            <w:vAlign w:val="center"/>
          </w:tcPr>
          <w:p w14:paraId="09F99FE6" w14:textId="2C483E65"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w:t>
            </w:r>
            <w:r w:rsidR="00EF37D4">
              <w:rPr>
                <w:rFonts w:ascii="ＭＳ ゴシック" w:eastAsia="ＭＳ ゴシック" w:hAnsi="ＭＳ ゴシック" w:hint="eastAsia"/>
                <w:kern w:val="0"/>
                <w:szCs w:val="14"/>
              </w:rPr>
              <w:t>11</w:t>
            </w:r>
          </w:p>
        </w:tc>
        <w:tc>
          <w:tcPr>
            <w:tcW w:w="2596" w:type="dxa"/>
            <w:tcBorders>
              <w:top w:val="single" w:sz="4" w:space="0" w:color="auto"/>
              <w:left w:val="nil"/>
              <w:bottom w:val="single" w:sz="4" w:space="0" w:color="auto"/>
              <w:right w:val="single" w:sz="4" w:space="0" w:color="auto"/>
            </w:tcBorders>
            <w:vAlign w:val="center"/>
          </w:tcPr>
          <w:p w14:paraId="019D3F53" w14:textId="77777777" w:rsidR="00EF37D4" w:rsidRPr="00567650"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hint="eastAsia"/>
                <w:kern w:val="0"/>
                <w:szCs w:val="14"/>
              </w:rPr>
              <w:t>行政オンラインシステム上において、下記対応は可能でしょうか。</w:t>
            </w:r>
          </w:p>
          <w:p w14:paraId="0892FC4B" w14:textId="77777777" w:rsidR="00EF37D4" w:rsidRPr="00567650"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hint="eastAsia"/>
                <w:kern w:val="0"/>
                <w:szCs w:val="14"/>
              </w:rPr>
              <w:t>①ステータスによる絞り込みを行い、一斉での差戻し処理</w:t>
            </w:r>
          </w:p>
          <w:p w14:paraId="4877F8BF" w14:textId="09E57203"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hint="eastAsia"/>
                <w:kern w:val="0"/>
                <w:szCs w:val="14"/>
              </w:rPr>
              <w:t>②</w:t>
            </w:r>
            <w:r w:rsidRPr="00567650">
              <w:rPr>
                <w:rFonts w:ascii="ＭＳ ゴシック" w:eastAsia="ＭＳ ゴシック" w:hAnsi="ＭＳ ゴシック"/>
                <w:kern w:val="0"/>
                <w:szCs w:val="14"/>
              </w:rPr>
              <w:t>CSV形式ファイル等のデータインポート機能による、一斉でのステータス変更</w:t>
            </w:r>
          </w:p>
        </w:tc>
        <w:tc>
          <w:tcPr>
            <w:tcW w:w="5486" w:type="dxa"/>
            <w:tcBorders>
              <w:top w:val="single" w:sz="4" w:space="0" w:color="auto"/>
              <w:left w:val="nil"/>
              <w:bottom w:val="single" w:sz="4" w:space="0" w:color="auto"/>
              <w:right w:val="single" w:sz="4" w:space="0" w:color="auto"/>
            </w:tcBorders>
            <w:vAlign w:val="center"/>
          </w:tcPr>
          <w:p w14:paraId="425394E0" w14:textId="77777777" w:rsidR="00EF37D4" w:rsidRDefault="00EF37D4" w:rsidP="00EF37D4">
            <w:pPr>
              <w:spacing w:line="240" w:lineRule="auto"/>
              <w:ind w:left="0" w:firstLine="0"/>
              <w:rPr>
                <w:rFonts w:ascii="ＭＳ ゴシック" w:eastAsia="ＭＳ ゴシック" w:hAnsi="ＭＳ ゴシック"/>
                <w:kern w:val="0"/>
                <w:szCs w:val="14"/>
              </w:rPr>
            </w:pPr>
            <w:r w:rsidRPr="007265B7">
              <w:rPr>
                <w:rFonts w:ascii="ＭＳ ゴシック" w:eastAsia="ＭＳ ゴシック" w:hAnsi="ＭＳ ゴシック" w:hint="eastAsia"/>
                <w:kern w:val="0"/>
                <w:szCs w:val="14"/>
              </w:rPr>
              <w:t>①可能です</w:t>
            </w:r>
            <w:r>
              <w:rPr>
                <w:rFonts w:ascii="ＭＳ ゴシック" w:eastAsia="ＭＳ ゴシック" w:hAnsi="ＭＳ ゴシック" w:hint="eastAsia"/>
                <w:kern w:val="0"/>
                <w:szCs w:val="14"/>
              </w:rPr>
              <w:t>。</w:t>
            </w:r>
          </w:p>
          <w:p w14:paraId="3D8E8816" w14:textId="1B8324EA" w:rsidR="00EF37D4" w:rsidRDefault="00EF37D4" w:rsidP="00EF37D4">
            <w:pPr>
              <w:spacing w:line="240" w:lineRule="auto"/>
              <w:ind w:left="0" w:firstLine="0"/>
              <w:rPr>
                <w:kern w:val="0"/>
                <w:szCs w:val="14"/>
              </w:rPr>
            </w:pPr>
            <w:r>
              <w:rPr>
                <w:rFonts w:ascii="ＭＳ ゴシック" w:eastAsia="ＭＳ ゴシック" w:hAnsi="ＭＳ ゴシック" w:hint="eastAsia"/>
                <w:kern w:val="0"/>
                <w:szCs w:val="14"/>
              </w:rPr>
              <w:t>②</w:t>
            </w:r>
            <w:r w:rsidRPr="00567650">
              <w:rPr>
                <w:rFonts w:ascii="ＭＳ ゴシック" w:eastAsia="ＭＳ ゴシック" w:hAnsi="ＭＳ ゴシック"/>
                <w:kern w:val="0"/>
                <w:szCs w:val="14"/>
              </w:rPr>
              <w:t>CSV形式ファイル等のデータインポート</w:t>
            </w:r>
            <w:r>
              <w:rPr>
                <w:rFonts w:ascii="ＭＳ ゴシック" w:eastAsia="ＭＳ ゴシック" w:hAnsi="ＭＳ ゴシック" w:hint="eastAsia"/>
                <w:kern w:val="0"/>
                <w:szCs w:val="14"/>
              </w:rPr>
              <w:t>ができないため、不可能です。</w:t>
            </w:r>
          </w:p>
        </w:tc>
      </w:tr>
      <w:tr w:rsidR="00EF37D4" w:rsidRPr="004940AE" w14:paraId="753ACF13"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07FCC412" w14:textId="112BE466" w:rsidR="00EF37D4" w:rsidRDefault="00EF37D4" w:rsidP="00EF37D4">
            <w:pPr>
              <w:spacing w:line="240" w:lineRule="auto"/>
              <w:ind w:left="0" w:firstLine="0"/>
              <w:jc w:val="center"/>
              <w:rPr>
                <w:kern w:val="0"/>
                <w:szCs w:val="14"/>
              </w:rPr>
            </w:pPr>
            <w:r>
              <w:rPr>
                <w:rFonts w:hint="eastAsia"/>
                <w:kern w:val="0"/>
                <w:szCs w:val="14"/>
              </w:rPr>
              <w:t>10</w:t>
            </w:r>
          </w:p>
        </w:tc>
        <w:tc>
          <w:tcPr>
            <w:tcW w:w="1790" w:type="dxa"/>
            <w:tcBorders>
              <w:top w:val="single" w:sz="4" w:space="0" w:color="auto"/>
              <w:left w:val="nil"/>
              <w:bottom w:val="single" w:sz="4" w:space="0" w:color="auto"/>
              <w:right w:val="single" w:sz="4" w:space="0" w:color="auto"/>
            </w:tcBorders>
            <w:vAlign w:val="center"/>
          </w:tcPr>
          <w:p w14:paraId="06FA94A0" w14:textId="790768B1"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w:t>
            </w:r>
            <w:r w:rsidR="00EF37D4">
              <w:rPr>
                <w:rFonts w:ascii="ＭＳ ゴシック" w:eastAsia="ＭＳ ゴシック" w:hAnsi="ＭＳ ゴシック" w:hint="eastAsia"/>
                <w:kern w:val="0"/>
                <w:szCs w:val="14"/>
              </w:rPr>
              <w:t>11</w:t>
            </w:r>
          </w:p>
        </w:tc>
        <w:tc>
          <w:tcPr>
            <w:tcW w:w="2596" w:type="dxa"/>
            <w:tcBorders>
              <w:top w:val="single" w:sz="4" w:space="0" w:color="auto"/>
              <w:left w:val="nil"/>
              <w:bottom w:val="single" w:sz="4" w:space="0" w:color="auto"/>
              <w:right w:val="single" w:sz="4" w:space="0" w:color="auto"/>
            </w:tcBorders>
            <w:vAlign w:val="center"/>
          </w:tcPr>
          <w:p w14:paraId="5624666F" w14:textId="1E54D6DA"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審査Ａ、Ｂ、Ｃ－１、Ｃ－２のそれぞれの想定処理時間をご教示いただけますでしょうか</w:t>
            </w:r>
          </w:p>
        </w:tc>
        <w:tc>
          <w:tcPr>
            <w:tcW w:w="5486" w:type="dxa"/>
            <w:tcBorders>
              <w:top w:val="single" w:sz="4" w:space="0" w:color="auto"/>
              <w:left w:val="nil"/>
              <w:bottom w:val="single" w:sz="4" w:space="0" w:color="auto"/>
              <w:right w:val="single" w:sz="4" w:space="0" w:color="auto"/>
            </w:tcBorders>
            <w:vAlign w:val="center"/>
          </w:tcPr>
          <w:p w14:paraId="4D7AA5E3" w14:textId="072076D1" w:rsidR="00EF37D4" w:rsidRPr="007465DF" w:rsidRDefault="00EF37D4" w:rsidP="00EF37D4">
            <w:pPr>
              <w:spacing w:line="240" w:lineRule="auto"/>
              <w:ind w:left="0" w:firstLine="0"/>
              <w:rPr>
                <w:rFonts w:ascii="ＭＳ ゴシック" w:eastAsia="ＭＳ ゴシック" w:hAnsi="ＭＳ ゴシック"/>
                <w:kern w:val="0"/>
                <w:szCs w:val="14"/>
              </w:rPr>
            </w:pPr>
            <w:r w:rsidRPr="005F72B9">
              <w:rPr>
                <w:rFonts w:ascii="ＭＳ ゴシック" w:eastAsia="ＭＳ ゴシック" w:hAnsi="ＭＳ ゴシック" w:hint="eastAsia"/>
                <w:kern w:val="0"/>
                <w:szCs w:val="14"/>
              </w:rPr>
              <w:t>「仕様書</w:t>
            </w:r>
            <w:r>
              <w:rPr>
                <w:rFonts w:ascii="ＭＳ ゴシック" w:eastAsia="ＭＳ ゴシック" w:hAnsi="ＭＳ ゴシック" w:hint="eastAsia"/>
                <w:kern w:val="0"/>
                <w:szCs w:val="14"/>
              </w:rPr>
              <w:t>11</w:t>
            </w:r>
            <w:r w:rsidRPr="00C220B7">
              <w:rPr>
                <w:rFonts w:ascii="ＭＳ ゴシック" w:eastAsia="ＭＳ ゴシック" w:hAnsi="ＭＳ ゴシック"/>
                <w:kern w:val="0"/>
                <w:szCs w:val="14"/>
              </w:rPr>
              <w:t>申請受付、審査、補正業務等</w:t>
            </w:r>
            <w:r w:rsidRPr="005F72B9">
              <w:rPr>
                <w:rFonts w:ascii="ＭＳ ゴシック" w:eastAsia="ＭＳ ゴシック" w:hAnsi="ＭＳ ゴシック"/>
                <w:kern w:val="0"/>
                <w:szCs w:val="14"/>
              </w:rPr>
              <w:t>」に記載の期間内に審査を完了していただく必要がありますが、ご参考と</w:t>
            </w:r>
            <w:r w:rsidR="007465DF">
              <w:rPr>
                <w:rFonts w:ascii="ＭＳ ゴシック" w:eastAsia="ＭＳ ゴシック" w:hAnsi="ＭＳ ゴシック" w:hint="eastAsia"/>
                <w:kern w:val="0"/>
                <w:szCs w:val="14"/>
              </w:rPr>
              <w:t>して、各申請に対する</w:t>
            </w:r>
            <w:r w:rsidRPr="005F72B9">
              <w:rPr>
                <w:rFonts w:ascii="ＭＳ ゴシック" w:eastAsia="ＭＳ ゴシック" w:hAnsi="ＭＳ ゴシック"/>
                <w:kern w:val="0"/>
                <w:szCs w:val="14"/>
              </w:rPr>
              <w:t>想定処理時間は</w:t>
            </w:r>
            <w:r w:rsidR="007465DF">
              <w:rPr>
                <w:rFonts w:ascii="ＭＳ ゴシック" w:eastAsia="ＭＳ ゴシック" w:hAnsi="ＭＳ ゴシック" w:hint="eastAsia"/>
                <w:kern w:val="0"/>
                <w:szCs w:val="14"/>
              </w:rPr>
              <w:t>５分～10分程度</w:t>
            </w:r>
            <w:r w:rsidRPr="005F72B9">
              <w:rPr>
                <w:rFonts w:ascii="ＭＳ ゴシック" w:eastAsia="ＭＳ ゴシック" w:hAnsi="ＭＳ ゴシック"/>
                <w:kern w:val="0"/>
                <w:szCs w:val="14"/>
              </w:rPr>
              <w:t>です。</w:t>
            </w:r>
          </w:p>
        </w:tc>
      </w:tr>
      <w:tr w:rsidR="00EF37D4" w:rsidRPr="004940AE" w14:paraId="7256E569"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626F1997" w14:textId="22154444" w:rsidR="00EF37D4" w:rsidRDefault="00EF37D4" w:rsidP="00EF37D4">
            <w:pPr>
              <w:spacing w:line="240" w:lineRule="auto"/>
              <w:ind w:left="0" w:firstLine="0"/>
              <w:jc w:val="center"/>
              <w:rPr>
                <w:kern w:val="0"/>
                <w:szCs w:val="14"/>
              </w:rPr>
            </w:pPr>
            <w:r>
              <w:rPr>
                <w:rFonts w:hint="eastAsia"/>
                <w:kern w:val="0"/>
                <w:szCs w:val="14"/>
              </w:rPr>
              <w:t>11</w:t>
            </w:r>
          </w:p>
        </w:tc>
        <w:tc>
          <w:tcPr>
            <w:tcW w:w="1790" w:type="dxa"/>
            <w:tcBorders>
              <w:top w:val="single" w:sz="4" w:space="0" w:color="auto"/>
              <w:left w:val="nil"/>
              <w:bottom w:val="single" w:sz="4" w:space="0" w:color="auto"/>
              <w:right w:val="single" w:sz="4" w:space="0" w:color="auto"/>
            </w:tcBorders>
            <w:vAlign w:val="center"/>
          </w:tcPr>
          <w:p w14:paraId="5B358DF8" w14:textId="3E3B03A3"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仕様書１１（３）</w:t>
            </w:r>
          </w:p>
        </w:tc>
        <w:tc>
          <w:tcPr>
            <w:tcW w:w="2596" w:type="dxa"/>
            <w:tcBorders>
              <w:top w:val="single" w:sz="4" w:space="0" w:color="auto"/>
              <w:left w:val="nil"/>
              <w:bottom w:val="single" w:sz="4" w:space="0" w:color="auto"/>
              <w:right w:val="single" w:sz="4" w:space="0" w:color="auto"/>
            </w:tcBorders>
            <w:vAlign w:val="center"/>
          </w:tcPr>
          <w:p w14:paraId="30945450" w14:textId="0CA128AE"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メール対応をする際のメールアドレスやドメインの指定はございますでしょうか。</w:t>
            </w:r>
          </w:p>
        </w:tc>
        <w:tc>
          <w:tcPr>
            <w:tcW w:w="5486" w:type="dxa"/>
            <w:tcBorders>
              <w:top w:val="single" w:sz="4" w:space="0" w:color="auto"/>
              <w:left w:val="nil"/>
              <w:bottom w:val="single" w:sz="4" w:space="0" w:color="auto"/>
              <w:right w:val="single" w:sz="4" w:space="0" w:color="auto"/>
            </w:tcBorders>
            <w:vAlign w:val="center"/>
          </w:tcPr>
          <w:p w14:paraId="45734625" w14:textId="460A7008" w:rsidR="00EF37D4" w:rsidRDefault="00EF37D4" w:rsidP="00EF37D4">
            <w:pPr>
              <w:spacing w:line="240" w:lineRule="auto"/>
              <w:ind w:left="0" w:firstLine="0"/>
              <w:rPr>
                <w:kern w:val="0"/>
                <w:szCs w:val="14"/>
              </w:rPr>
            </w:pPr>
            <w:r>
              <w:rPr>
                <w:rFonts w:hint="eastAsia"/>
                <w:kern w:val="0"/>
                <w:szCs w:val="14"/>
              </w:rPr>
              <w:t>メールアドレスやドメインの指定はございませんが、</w:t>
            </w:r>
            <w:r w:rsidRPr="007265B7">
              <w:rPr>
                <w:kern w:val="0"/>
                <w:szCs w:val="14"/>
              </w:rPr>
              <w:t>申請者が本事業のメールアドレスと分かりやす</w:t>
            </w:r>
            <w:r w:rsidR="00562732">
              <w:rPr>
                <w:rFonts w:hint="eastAsia"/>
                <w:kern w:val="0"/>
                <w:szCs w:val="14"/>
              </w:rPr>
              <w:t>い</w:t>
            </w:r>
            <w:r w:rsidRPr="007265B7">
              <w:rPr>
                <w:kern w:val="0"/>
                <w:szCs w:val="14"/>
              </w:rPr>
              <w:t>ものでのご対応をお願いします。</w:t>
            </w:r>
          </w:p>
        </w:tc>
      </w:tr>
      <w:tr w:rsidR="00EF37D4" w:rsidRPr="004940AE" w14:paraId="1F3AB01A"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4E876DC3" w14:textId="7624ADF1" w:rsidR="00EF37D4" w:rsidRDefault="00EF37D4" w:rsidP="00EF37D4">
            <w:pPr>
              <w:spacing w:line="240" w:lineRule="auto"/>
              <w:ind w:left="0" w:firstLine="0"/>
              <w:jc w:val="center"/>
              <w:rPr>
                <w:kern w:val="0"/>
                <w:szCs w:val="14"/>
              </w:rPr>
            </w:pPr>
            <w:r>
              <w:rPr>
                <w:rFonts w:hint="eastAsia"/>
                <w:kern w:val="0"/>
                <w:szCs w:val="14"/>
              </w:rPr>
              <w:t>12</w:t>
            </w:r>
          </w:p>
        </w:tc>
        <w:tc>
          <w:tcPr>
            <w:tcW w:w="1790" w:type="dxa"/>
            <w:tcBorders>
              <w:top w:val="single" w:sz="4" w:space="0" w:color="auto"/>
              <w:left w:val="nil"/>
              <w:bottom w:val="single" w:sz="4" w:space="0" w:color="auto"/>
              <w:right w:val="single" w:sz="4" w:space="0" w:color="auto"/>
            </w:tcBorders>
            <w:vAlign w:val="center"/>
          </w:tcPr>
          <w:p w14:paraId="3C8AA396" w14:textId="5FAE568B"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w:t>
            </w:r>
            <w:r w:rsidR="00EF37D4">
              <w:rPr>
                <w:rFonts w:ascii="ＭＳ ゴシック" w:eastAsia="ＭＳ ゴシック" w:hAnsi="ＭＳ ゴシック" w:hint="eastAsia"/>
                <w:kern w:val="0"/>
                <w:szCs w:val="14"/>
              </w:rPr>
              <w:t>12</w:t>
            </w:r>
          </w:p>
        </w:tc>
        <w:tc>
          <w:tcPr>
            <w:tcW w:w="2596" w:type="dxa"/>
            <w:tcBorders>
              <w:top w:val="single" w:sz="4" w:space="0" w:color="auto"/>
              <w:left w:val="nil"/>
              <w:bottom w:val="single" w:sz="4" w:space="0" w:color="auto"/>
              <w:right w:val="single" w:sz="4" w:space="0" w:color="auto"/>
            </w:tcBorders>
            <w:vAlign w:val="center"/>
          </w:tcPr>
          <w:p w14:paraId="2DB291DA" w14:textId="3146EB1A"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入電、架電、事後処理それぞれ１件当たりの想定処理時間をご教示いただけますでしょうか。</w:t>
            </w:r>
          </w:p>
        </w:tc>
        <w:tc>
          <w:tcPr>
            <w:tcW w:w="5486" w:type="dxa"/>
            <w:tcBorders>
              <w:top w:val="single" w:sz="4" w:space="0" w:color="auto"/>
              <w:left w:val="nil"/>
              <w:bottom w:val="single" w:sz="4" w:space="0" w:color="auto"/>
              <w:right w:val="single" w:sz="4" w:space="0" w:color="auto"/>
            </w:tcBorders>
            <w:vAlign w:val="center"/>
          </w:tcPr>
          <w:p w14:paraId="3692224D" w14:textId="0F994306" w:rsidR="00EF37D4" w:rsidRPr="00EF37D4" w:rsidRDefault="00EF37D4" w:rsidP="00EF37D4">
            <w:pPr>
              <w:spacing w:line="240" w:lineRule="auto"/>
              <w:ind w:left="0" w:firstLine="0"/>
              <w:rPr>
                <w:kern w:val="0"/>
                <w:szCs w:val="14"/>
              </w:rPr>
            </w:pPr>
            <w:r w:rsidRPr="00EF37D4">
              <w:rPr>
                <w:kern w:val="0"/>
                <w:szCs w:val="14"/>
              </w:rPr>
              <w:t>入電５分程度</w:t>
            </w:r>
            <w:r w:rsidRPr="00EF37D4">
              <w:rPr>
                <w:rFonts w:hint="eastAsia"/>
                <w:kern w:val="0"/>
                <w:szCs w:val="14"/>
              </w:rPr>
              <w:t>、</w:t>
            </w:r>
            <w:r w:rsidR="00ED79B5">
              <w:rPr>
                <w:rFonts w:hint="eastAsia"/>
                <w:kern w:val="0"/>
                <w:szCs w:val="14"/>
              </w:rPr>
              <w:t>架電および</w:t>
            </w:r>
            <w:r w:rsidRPr="00EF37D4">
              <w:rPr>
                <w:rFonts w:hint="eastAsia"/>
                <w:kern w:val="0"/>
                <w:szCs w:val="14"/>
              </w:rPr>
              <w:t>事後</w:t>
            </w:r>
            <w:r w:rsidRPr="00EF37D4">
              <w:rPr>
                <w:kern w:val="0"/>
                <w:szCs w:val="14"/>
              </w:rPr>
              <w:t>処理</w:t>
            </w:r>
            <w:r w:rsidRPr="00EF37D4">
              <w:rPr>
                <w:rFonts w:hint="eastAsia"/>
                <w:kern w:val="0"/>
                <w:szCs w:val="14"/>
              </w:rPr>
              <w:t>10分程度の</w:t>
            </w:r>
            <w:r w:rsidRPr="00EF37D4">
              <w:rPr>
                <w:kern w:val="0"/>
                <w:szCs w:val="14"/>
              </w:rPr>
              <w:t>時間を想定しております。</w:t>
            </w:r>
          </w:p>
        </w:tc>
      </w:tr>
      <w:tr w:rsidR="00EF37D4" w:rsidRPr="004940AE" w14:paraId="5CDE2C05"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7C689AAF" w14:textId="4E781F66" w:rsidR="00EF37D4" w:rsidRDefault="00EF37D4" w:rsidP="00EF37D4">
            <w:pPr>
              <w:spacing w:line="240" w:lineRule="auto"/>
              <w:ind w:left="0" w:firstLine="0"/>
              <w:jc w:val="center"/>
              <w:rPr>
                <w:kern w:val="0"/>
                <w:szCs w:val="14"/>
              </w:rPr>
            </w:pPr>
            <w:r>
              <w:rPr>
                <w:rFonts w:hint="eastAsia"/>
                <w:kern w:val="0"/>
                <w:szCs w:val="14"/>
              </w:rPr>
              <w:lastRenderedPageBreak/>
              <w:t>13</w:t>
            </w:r>
          </w:p>
        </w:tc>
        <w:tc>
          <w:tcPr>
            <w:tcW w:w="1790" w:type="dxa"/>
            <w:tcBorders>
              <w:top w:val="single" w:sz="4" w:space="0" w:color="auto"/>
              <w:left w:val="nil"/>
              <w:bottom w:val="single" w:sz="4" w:space="0" w:color="auto"/>
              <w:right w:val="single" w:sz="4" w:space="0" w:color="auto"/>
            </w:tcBorders>
            <w:vAlign w:val="center"/>
          </w:tcPr>
          <w:p w14:paraId="5403354B" w14:textId="3E370457"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w:t>
            </w:r>
            <w:r w:rsidR="00EF37D4">
              <w:rPr>
                <w:rFonts w:ascii="ＭＳ ゴシック" w:eastAsia="ＭＳ ゴシック" w:hAnsi="ＭＳ ゴシック" w:hint="eastAsia"/>
                <w:kern w:val="0"/>
                <w:szCs w:val="14"/>
              </w:rPr>
              <w:t>12</w:t>
            </w:r>
          </w:p>
        </w:tc>
        <w:tc>
          <w:tcPr>
            <w:tcW w:w="2596" w:type="dxa"/>
            <w:tcBorders>
              <w:top w:val="single" w:sz="4" w:space="0" w:color="auto"/>
              <w:left w:val="nil"/>
              <w:bottom w:val="single" w:sz="4" w:space="0" w:color="auto"/>
              <w:right w:val="single" w:sz="4" w:space="0" w:color="auto"/>
            </w:tcBorders>
            <w:vAlign w:val="center"/>
          </w:tcPr>
          <w:p w14:paraId="1A2052B1" w14:textId="0BD528D1"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電話番号は、０５０番号(ＩＰ回線)でもよろしいでしょうか。</w:t>
            </w:r>
          </w:p>
        </w:tc>
        <w:tc>
          <w:tcPr>
            <w:tcW w:w="5486" w:type="dxa"/>
            <w:tcBorders>
              <w:top w:val="single" w:sz="4" w:space="0" w:color="auto"/>
              <w:left w:val="nil"/>
              <w:bottom w:val="single" w:sz="4" w:space="0" w:color="auto"/>
              <w:right w:val="single" w:sz="4" w:space="0" w:color="auto"/>
            </w:tcBorders>
            <w:vAlign w:val="center"/>
          </w:tcPr>
          <w:p w14:paraId="65111EF9" w14:textId="0B8B9C64" w:rsidR="00EF37D4" w:rsidRPr="00EF37D4" w:rsidRDefault="00EF37D4" w:rsidP="00EF37D4">
            <w:pPr>
              <w:spacing w:line="240" w:lineRule="auto"/>
              <w:ind w:left="0" w:firstLine="0"/>
              <w:rPr>
                <w:kern w:val="0"/>
                <w:szCs w:val="14"/>
              </w:rPr>
            </w:pPr>
            <w:r w:rsidRPr="00EF37D4">
              <w:rPr>
                <w:rFonts w:hint="eastAsia"/>
                <w:kern w:val="0"/>
                <w:szCs w:val="14"/>
              </w:rPr>
              <w:t>電話番号に指定はございません。</w:t>
            </w:r>
          </w:p>
        </w:tc>
      </w:tr>
      <w:tr w:rsidR="00EF37D4" w:rsidRPr="004940AE" w14:paraId="7A715B93"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6E5D8EBF" w14:textId="05FB603A" w:rsidR="00EF37D4" w:rsidRDefault="00EF37D4" w:rsidP="00EF37D4">
            <w:pPr>
              <w:spacing w:line="240" w:lineRule="auto"/>
              <w:ind w:left="0" w:firstLine="0"/>
              <w:jc w:val="center"/>
              <w:rPr>
                <w:kern w:val="0"/>
                <w:szCs w:val="14"/>
              </w:rPr>
            </w:pPr>
            <w:r>
              <w:rPr>
                <w:rFonts w:hint="eastAsia"/>
                <w:kern w:val="0"/>
                <w:szCs w:val="14"/>
              </w:rPr>
              <w:t>14</w:t>
            </w:r>
          </w:p>
        </w:tc>
        <w:tc>
          <w:tcPr>
            <w:tcW w:w="1790" w:type="dxa"/>
            <w:tcBorders>
              <w:top w:val="single" w:sz="4" w:space="0" w:color="auto"/>
              <w:left w:val="nil"/>
              <w:bottom w:val="single" w:sz="4" w:space="0" w:color="auto"/>
              <w:right w:val="single" w:sz="4" w:space="0" w:color="auto"/>
            </w:tcBorders>
            <w:vAlign w:val="center"/>
          </w:tcPr>
          <w:p w14:paraId="163A18D2" w14:textId="751B952E"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567650">
              <w:rPr>
                <w:rFonts w:ascii="ＭＳ ゴシック" w:eastAsia="ＭＳ ゴシック" w:hAnsi="ＭＳ ゴシック"/>
                <w:kern w:val="0"/>
                <w:szCs w:val="14"/>
              </w:rPr>
              <w:t>仕様書１２</w:t>
            </w:r>
          </w:p>
        </w:tc>
        <w:tc>
          <w:tcPr>
            <w:tcW w:w="2596" w:type="dxa"/>
            <w:tcBorders>
              <w:top w:val="single" w:sz="4" w:space="0" w:color="auto"/>
              <w:left w:val="nil"/>
              <w:bottom w:val="single" w:sz="4" w:space="0" w:color="auto"/>
              <w:right w:val="single" w:sz="4" w:space="0" w:color="auto"/>
            </w:tcBorders>
            <w:vAlign w:val="center"/>
          </w:tcPr>
          <w:p w14:paraId="4DD6E543" w14:textId="09E31F2B" w:rsidR="00EF37D4" w:rsidRPr="008B061E" w:rsidRDefault="00EF37D4" w:rsidP="00EF37D4">
            <w:pPr>
              <w:spacing w:line="240" w:lineRule="auto"/>
              <w:ind w:left="0" w:firstLine="0"/>
              <w:rPr>
                <w:rFonts w:ascii="ＭＳ ゴシック" w:eastAsia="ＭＳ ゴシック" w:hAnsi="ＭＳ ゴシック"/>
                <w:kern w:val="0"/>
                <w:szCs w:val="14"/>
              </w:rPr>
            </w:pPr>
            <w:r w:rsidRPr="00567650">
              <w:rPr>
                <w:rFonts w:ascii="ＭＳ ゴシック" w:eastAsia="ＭＳ ゴシック" w:hAnsi="ＭＳ ゴシック"/>
                <w:kern w:val="0"/>
                <w:szCs w:val="14"/>
              </w:rPr>
              <w:t>「府の指定する土・日・祝日」につきまして、想定されている該当日があればご教示いただけますでしょうか。</w:t>
            </w:r>
          </w:p>
        </w:tc>
        <w:tc>
          <w:tcPr>
            <w:tcW w:w="5486" w:type="dxa"/>
            <w:tcBorders>
              <w:top w:val="single" w:sz="4" w:space="0" w:color="auto"/>
              <w:left w:val="nil"/>
              <w:bottom w:val="single" w:sz="4" w:space="0" w:color="auto"/>
              <w:right w:val="single" w:sz="4" w:space="0" w:color="auto"/>
            </w:tcBorders>
            <w:vAlign w:val="center"/>
          </w:tcPr>
          <w:p w14:paraId="4826254A" w14:textId="692F7296" w:rsidR="00EF37D4" w:rsidRPr="00EF37D4" w:rsidRDefault="00EF37D4" w:rsidP="00EF37D4">
            <w:pPr>
              <w:spacing w:line="240" w:lineRule="auto"/>
              <w:ind w:left="0" w:firstLine="0"/>
              <w:rPr>
                <w:kern w:val="0"/>
                <w:szCs w:val="14"/>
              </w:rPr>
            </w:pPr>
            <w:r w:rsidRPr="00EF37D4">
              <w:rPr>
                <w:kern w:val="0"/>
                <w:szCs w:val="14"/>
              </w:rPr>
              <w:t>申請受付開始日から2週間、および受付終了日の1週間前の土・日・祝日を想定しています。</w:t>
            </w:r>
          </w:p>
        </w:tc>
      </w:tr>
      <w:tr w:rsidR="00EF37D4" w:rsidRPr="004940AE" w14:paraId="287FA187"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05DCAB5F" w14:textId="45C9403D" w:rsidR="00EF37D4" w:rsidRDefault="00EF37D4" w:rsidP="00EF37D4">
            <w:pPr>
              <w:spacing w:line="240" w:lineRule="auto"/>
              <w:ind w:left="0" w:firstLine="0"/>
              <w:jc w:val="center"/>
              <w:rPr>
                <w:kern w:val="0"/>
                <w:szCs w:val="14"/>
              </w:rPr>
            </w:pPr>
            <w:r>
              <w:rPr>
                <w:rFonts w:hint="eastAsia"/>
                <w:kern w:val="0"/>
                <w:szCs w:val="14"/>
              </w:rPr>
              <w:t>1</w:t>
            </w:r>
            <w:r w:rsidR="009D203C">
              <w:rPr>
                <w:rFonts w:hint="eastAsia"/>
                <w:kern w:val="0"/>
                <w:szCs w:val="14"/>
              </w:rPr>
              <w:t>5</w:t>
            </w:r>
          </w:p>
        </w:tc>
        <w:tc>
          <w:tcPr>
            <w:tcW w:w="1790" w:type="dxa"/>
            <w:tcBorders>
              <w:top w:val="single" w:sz="4" w:space="0" w:color="auto"/>
              <w:left w:val="nil"/>
              <w:bottom w:val="single" w:sz="4" w:space="0" w:color="auto"/>
              <w:right w:val="single" w:sz="4" w:space="0" w:color="auto"/>
            </w:tcBorders>
            <w:vAlign w:val="center"/>
          </w:tcPr>
          <w:p w14:paraId="7DA6FE5A" w14:textId="2E97155E"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7C3692">
              <w:rPr>
                <w:rFonts w:ascii="ＭＳ ゴシック" w:eastAsia="ＭＳ ゴシック" w:hAnsi="ＭＳ ゴシック"/>
                <w:kern w:val="0"/>
                <w:szCs w:val="14"/>
              </w:rPr>
              <w:t>仕様書p3 9(3)①データの取り込み</w:t>
            </w:r>
          </w:p>
        </w:tc>
        <w:tc>
          <w:tcPr>
            <w:tcW w:w="2596" w:type="dxa"/>
            <w:tcBorders>
              <w:top w:val="single" w:sz="4" w:space="0" w:color="auto"/>
              <w:left w:val="nil"/>
              <w:bottom w:val="single" w:sz="4" w:space="0" w:color="auto"/>
              <w:right w:val="single" w:sz="4" w:space="0" w:color="auto"/>
            </w:tcBorders>
            <w:vAlign w:val="center"/>
          </w:tcPr>
          <w:p w14:paraId="0A78AE4C" w14:textId="13B08CE6" w:rsidR="00EF37D4" w:rsidRPr="008B061E" w:rsidRDefault="00EF37D4" w:rsidP="00EF37D4">
            <w:pPr>
              <w:spacing w:line="240" w:lineRule="auto"/>
              <w:ind w:left="0" w:firstLine="0"/>
              <w:rPr>
                <w:rFonts w:ascii="ＭＳ ゴシック" w:eastAsia="ＭＳ ゴシック" w:hAnsi="ＭＳ ゴシック"/>
                <w:kern w:val="0"/>
                <w:szCs w:val="14"/>
              </w:rPr>
            </w:pPr>
            <w:r w:rsidRPr="007C3692">
              <w:rPr>
                <w:rFonts w:ascii="ＭＳ ゴシック" w:eastAsia="ＭＳ ゴシック" w:hAnsi="ＭＳ ゴシック"/>
                <w:kern w:val="0"/>
                <w:szCs w:val="14"/>
              </w:rPr>
              <w:t>大阪府行政オンラインシステム（以下「行政オンラインシステム」という。）で受け付けた申請書等データについて、申請書等データのCSVファイルには、「受付番号」等の申請者ユニーク番号が入っておりますでしょうか。</w:t>
            </w:r>
          </w:p>
        </w:tc>
        <w:tc>
          <w:tcPr>
            <w:tcW w:w="5486" w:type="dxa"/>
            <w:tcBorders>
              <w:top w:val="single" w:sz="4" w:space="0" w:color="auto"/>
              <w:left w:val="nil"/>
              <w:bottom w:val="single" w:sz="4" w:space="0" w:color="auto"/>
              <w:right w:val="single" w:sz="4" w:space="0" w:color="auto"/>
            </w:tcBorders>
            <w:vAlign w:val="center"/>
          </w:tcPr>
          <w:p w14:paraId="52C346CA" w14:textId="24CF4694" w:rsidR="00EF37D4" w:rsidRPr="004940AE" w:rsidRDefault="00575C19" w:rsidP="00EF37D4">
            <w:pPr>
              <w:spacing w:line="240" w:lineRule="auto"/>
              <w:ind w:left="0" w:firstLine="0"/>
              <w:rPr>
                <w:kern w:val="0"/>
                <w:szCs w:val="14"/>
              </w:rPr>
            </w:pPr>
            <w:r>
              <w:rPr>
                <w:rFonts w:hint="eastAsia"/>
                <w:kern w:val="0"/>
                <w:szCs w:val="14"/>
              </w:rPr>
              <w:t>CSVで出力した申請書等データには、</w:t>
            </w:r>
            <w:r w:rsidR="00EF37D4">
              <w:rPr>
                <w:rFonts w:hint="eastAsia"/>
                <w:kern w:val="0"/>
                <w:szCs w:val="14"/>
              </w:rPr>
              <w:t>入っております。</w:t>
            </w:r>
          </w:p>
        </w:tc>
      </w:tr>
      <w:tr w:rsidR="00EF37D4" w:rsidRPr="004940AE" w14:paraId="438989C1"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0291F4DA" w14:textId="1E059282" w:rsidR="00EF37D4" w:rsidRDefault="009D203C" w:rsidP="00EF37D4">
            <w:pPr>
              <w:spacing w:line="240" w:lineRule="auto"/>
              <w:ind w:left="0" w:firstLine="0"/>
              <w:jc w:val="center"/>
              <w:rPr>
                <w:kern w:val="0"/>
                <w:szCs w:val="14"/>
              </w:rPr>
            </w:pPr>
            <w:r>
              <w:rPr>
                <w:rFonts w:hint="eastAsia"/>
                <w:kern w:val="0"/>
                <w:szCs w:val="14"/>
              </w:rPr>
              <w:t>16</w:t>
            </w:r>
          </w:p>
        </w:tc>
        <w:tc>
          <w:tcPr>
            <w:tcW w:w="1790" w:type="dxa"/>
            <w:tcBorders>
              <w:top w:val="nil"/>
              <w:left w:val="nil"/>
              <w:bottom w:val="single" w:sz="4" w:space="0" w:color="auto"/>
              <w:right w:val="single" w:sz="4" w:space="0" w:color="auto"/>
            </w:tcBorders>
            <w:vAlign w:val="center"/>
          </w:tcPr>
          <w:p w14:paraId="346AFFE6" w14:textId="495DCD3A"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7C3692">
              <w:rPr>
                <w:rFonts w:ascii="ＭＳ ゴシック" w:eastAsia="ＭＳ ゴシック" w:hAnsi="ＭＳ ゴシック"/>
                <w:kern w:val="0"/>
                <w:szCs w:val="14"/>
              </w:rPr>
              <w:t>仕様書p3 9(3)①データの取り込み</w:t>
            </w:r>
          </w:p>
        </w:tc>
        <w:tc>
          <w:tcPr>
            <w:tcW w:w="2596" w:type="dxa"/>
            <w:tcBorders>
              <w:top w:val="nil"/>
              <w:left w:val="nil"/>
              <w:bottom w:val="single" w:sz="4" w:space="0" w:color="auto"/>
              <w:right w:val="single" w:sz="4" w:space="0" w:color="auto"/>
            </w:tcBorders>
            <w:vAlign w:val="center"/>
          </w:tcPr>
          <w:p w14:paraId="07E7F6F3" w14:textId="64D65979" w:rsidR="00EF37D4" w:rsidRPr="008B061E" w:rsidRDefault="00EF37D4" w:rsidP="00EF37D4">
            <w:pPr>
              <w:spacing w:line="240" w:lineRule="auto"/>
              <w:ind w:left="0" w:firstLine="0"/>
              <w:rPr>
                <w:rFonts w:ascii="ＭＳ ゴシック" w:eastAsia="ＭＳ ゴシック" w:hAnsi="ＭＳ ゴシック"/>
                <w:kern w:val="0"/>
                <w:szCs w:val="14"/>
              </w:rPr>
            </w:pPr>
            <w:r w:rsidRPr="007C3692">
              <w:rPr>
                <w:rFonts w:ascii="ＭＳ ゴシック" w:eastAsia="ＭＳ ゴシック" w:hAnsi="ＭＳ ゴシック"/>
                <w:kern w:val="0"/>
                <w:szCs w:val="14"/>
              </w:rPr>
              <w:t>申請書等データの申請ファイルには、ファイル名に「受付番号」等の申請者ユニーク番号が明記されておりますでしょうか。</w:t>
            </w:r>
          </w:p>
        </w:tc>
        <w:tc>
          <w:tcPr>
            <w:tcW w:w="5486" w:type="dxa"/>
            <w:tcBorders>
              <w:top w:val="nil"/>
              <w:left w:val="nil"/>
              <w:bottom w:val="single" w:sz="4" w:space="0" w:color="auto"/>
              <w:right w:val="single" w:sz="4" w:space="0" w:color="auto"/>
            </w:tcBorders>
            <w:vAlign w:val="center"/>
          </w:tcPr>
          <w:p w14:paraId="68F96AF8" w14:textId="79509F16" w:rsidR="00EF37D4" w:rsidRPr="004940AE" w:rsidRDefault="00575C19" w:rsidP="00EF37D4">
            <w:pPr>
              <w:spacing w:line="240" w:lineRule="auto"/>
              <w:ind w:left="0" w:firstLine="0"/>
              <w:rPr>
                <w:kern w:val="0"/>
                <w:szCs w:val="14"/>
              </w:rPr>
            </w:pPr>
            <w:r>
              <w:rPr>
                <w:rFonts w:hint="eastAsia"/>
                <w:kern w:val="0"/>
                <w:szCs w:val="14"/>
              </w:rPr>
              <w:t>添付ファイルについては</w:t>
            </w:r>
            <w:r w:rsidR="00EF37D4">
              <w:rPr>
                <w:rFonts w:hint="eastAsia"/>
                <w:kern w:val="0"/>
                <w:szCs w:val="14"/>
              </w:rPr>
              <w:t>明記されておりません。</w:t>
            </w:r>
            <w:r>
              <w:rPr>
                <w:rFonts w:hint="eastAsia"/>
                <w:kern w:val="0"/>
                <w:szCs w:val="14"/>
              </w:rPr>
              <w:t>申請者が申請時につけたファイル名となります。</w:t>
            </w:r>
          </w:p>
        </w:tc>
      </w:tr>
      <w:tr w:rsidR="00EF37D4" w:rsidRPr="004940AE" w14:paraId="62062DE6"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751ACC74" w14:textId="1623F99C" w:rsidR="00EF37D4" w:rsidRDefault="009D203C" w:rsidP="00EF37D4">
            <w:pPr>
              <w:spacing w:line="240" w:lineRule="auto"/>
              <w:ind w:left="0" w:firstLine="0"/>
              <w:jc w:val="center"/>
              <w:rPr>
                <w:kern w:val="0"/>
                <w:szCs w:val="14"/>
              </w:rPr>
            </w:pPr>
            <w:r>
              <w:rPr>
                <w:rFonts w:hint="eastAsia"/>
                <w:kern w:val="0"/>
                <w:szCs w:val="14"/>
              </w:rPr>
              <w:t>17</w:t>
            </w:r>
          </w:p>
        </w:tc>
        <w:tc>
          <w:tcPr>
            <w:tcW w:w="1790" w:type="dxa"/>
            <w:tcBorders>
              <w:top w:val="nil"/>
              <w:left w:val="nil"/>
              <w:bottom w:val="single" w:sz="4" w:space="0" w:color="auto"/>
              <w:right w:val="single" w:sz="4" w:space="0" w:color="auto"/>
            </w:tcBorders>
            <w:vAlign w:val="center"/>
          </w:tcPr>
          <w:p w14:paraId="2022634C" w14:textId="32A04402"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7C3692">
              <w:rPr>
                <w:rFonts w:ascii="ＭＳ ゴシック" w:eastAsia="ＭＳ ゴシック" w:hAnsi="ＭＳ ゴシック"/>
                <w:kern w:val="0"/>
                <w:szCs w:val="14"/>
              </w:rPr>
              <w:t>仕様書p3 9(3)①データの取り込み</w:t>
            </w:r>
          </w:p>
        </w:tc>
        <w:tc>
          <w:tcPr>
            <w:tcW w:w="2596" w:type="dxa"/>
            <w:tcBorders>
              <w:top w:val="nil"/>
              <w:left w:val="nil"/>
              <w:bottom w:val="single" w:sz="4" w:space="0" w:color="auto"/>
              <w:right w:val="single" w:sz="4" w:space="0" w:color="auto"/>
            </w:tcBorders>
            <w:vAlign w:val="center"/>
          </w:tcPr>
          <w:p w14:paraId="6248167A" w14:textId="183E4B44" w:rsidR="00EF37D4" w:rsidRPr="008B061E" w:rsidRDefault="00EF37D4" w:rsidP="00EF37D4">
            <w:pPr>
              <w:spacing w:line="240" w:lineRule="auto"/>
              <w:ind w:left="0" w:firstLine="0"/>
              <w:rPr>
                <w:rFonts w:ascii="ＭＳ ゴシック" w:eastAsia="ＭＳ ゴシック" w:hAnsi="ＭＳ ゴシック"/>
                <w:kern w:val="0"/>
                <w:szCs w:val="14"/>
              </w:rPr>
            </w:pPr>
            <w:r w:rsidRPr="007C3692">
              <w:rPr>
                <w:rFonts w:ascii="ＭＳ ゴシック" w:eastAsia="ＭＳ ゴシック" w:hAnsi="ＭＳ ゴシック"/>
                <w:kern w:val="0"/>
                <w:szCs w:val="14"/>
              </w:rPr>
              <w:t>行政オンラインシステムで受け付けた申請書等データを受注者により取り込む必要があるかと存じますが、委託者である大阪府様から受注者に対して行政オンラインシステムへのアクセス用のアカウントを発行していただけるという認識で相違ありませんでしょうか。</w:t>
            </w:r>
          </w:p>
        </w:tc>
        <w:tc>
          <w:tcPr>
            <w:tcW w:w="5486" w:type="dxa"/>
            <w:tcBorders>
              <w:top w:val="nil"/>
              <w:left w:val="nil"/>
              <w:bottom w:val="single" w:sz="4" w:space="0" w:color="auto"/>
              <w:right w:val="single" w:sz="4" w:space="0" w:color="auto"/>
            </w:tcBorders>
            <w:vAlign w:val="center"/>
          </w:tcPr>
          <w:p w14:paraId="0293252F" w14:textId="77DE352C" w:rsidR="00EF37D4" w:rsidRPr="004940AE" w:rsidRDefault="00EF37D4" w:rsidP="00EF37D4">
            <w:pPr>
              <w:spacing w:line="240" w:lineRule="auto"/>
              <w:ind w:left="0" w:firstLine="0"/>
              <w:rPr>
                <w:kern w:val="0"/>
                <w:szCs w:val="14"/>
              </w:rPr>
            </w:pPr>
            <w:r>
              <w:rPr>
                <w:rFonts w:hint="eastAsia"/>
                <w:kern w:val="0"/>
                <w:szCs w:val="14"/>
              </w:rPr>
              <w:t>お見込みのとおりです。</w:t>
            </w:r>
          </w:p>
        </w:tc>
      </w:tr>
      <w:tr w:rsidR="00EF37D4" w:rsidRPr="004940AE" w14:paraId="60A82D27"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7209D801" w14:textId="32F8E59F" w:rsidR="00EF37D4" w:rsidRDefault="009D203C" w:rsidP="00EF37D4">
            <w:pPr>
              <w:spacing w:line="240" w:lineRule="auto"/>
              <w:ind w:left="0" w:firstLine="0"/>
              <w:jc w:val="center"/>
              <w:rPr>
                <w:kern w:val="0"/>
                <w:szCs w:val="14"/>
              </w:rPr>
            </w:pPr>
            <w:r>
              <w:rPr>
                <w:rFonts w:hint="eastAsia"/>
                <w:kern w:val="0"/>
                <w:szCs w:val="14"/>
              </w:rPr>
              <w:t>18</w:t>
            </w:r>
          </w:p>
        </w:tc>
        <w:tc>
          <w:tcPr>
            <w:tcW w:w="1790" w:type="dxa"/>
            <w:tcBorders>
              <w:top w:val="nil"/>
              <w:left w:val="nil"/>
              <w:bottom w:val="single" w:sz="4" w:space="0" w:color="auto"/>
              <w:right w:val="single" w:sz="4" w:space="0" w:color="auto"/>
            </w:tcBorders>
            <w:vAlign w:val="center"/>
          </w:tcPr>
          <w:p w14:paraId="7EB07FEB" w14:textId="760ED8CE" w:rsidR="00EF37D4"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EF37D4" w:rsidRPr="007C3692">
              <w:rPr>
                <w:rFonts w:ascii="ＭＳ ゴシック" w:eastAsia="ＭＳ ゴシック" w:hAnsi="ＭＳ ゴシック"/>
                <w:kern w:val="0"/>
                <w:szCs w:val="14"/>
              </w:rPr>
              <w:t>仕様書p7 11(1)④その他</w:t>
            </w:r>
          </w:p>
        </w:tc>
        <w:tc>
          <w:tcPr>
            <w:tcW w:w="2596" w:type="dxa"/>
            <w:tcBorders>
              <w:top w:val="nil"/>
              <w:left w:val="nil"/>
              <w:bottom w:val="single" w:sz="4" w:space="0" w:color="auto"/>
              <w:right w:val="single" w:sz="4" w:space="0" w:color="auto"/>
            </w:tcBorders>
            <w:vAlign w:val="center"/>
          </w:tcPr>
          <w:p w14:paraId="54284764" w14:textId="11D5B57A" w:rsidR="00EF37D4" w:rsidRPr="008B061E" w:rsidRDefault="00EF37D4" w:rsidP="00EF37D4">
            <w:pPr>
              <w:spacing w:line="240" w:lineRule="auto"/>
              <w:ind w:left="0" w:firstLine="0"/>
              <w:rPr>
                <w:rFonts w:ascii="ＭＳ ゴシック" w:eastAsia="ＭＳ ゴシック" w:hAnsi="ＭＳ ゴシック"/>
                <w:kern w:val="0"/>
                <w:szCs w:val="14"/>
              </w:rPr>
            </w:pPr>
            <w:r w:rsidRPr="007C3692">
              <w:rPr>
                <w:rFonts w:ascii="ＭＳ ゴシック" w:eastAsia="ＭＳ ゴシック" w:hAnsi="ＭＳ ゴシック"/>
                <w:kern w:val="0"/>
                <w:szCs w:val="14"/>
              </w:rPr>
              <w:t>「申請受付期間終了後消印の郵送書類は送付元に返送すること」とありますが、返送に伴う郵送費用（切手代等）は、受注者が負担する必要がございますでしょうか。また、申請受付期間終了後の返送は何件程度を想定されているか、前回（第5弾）の実績がございましたらご教示いただけますでしょうか。</w:t>
            </w:r>
          </w:p>
        </w:tc>
        <w:tc>
          <w:tcPr>
            <w:tcW w:w="5486" w:type="dxa"/>
            <w:tcBorders>
              <w:top w:val="nil"/>
              <w:left w:val="nil"/>
              <w:bottom w:val="single" w:sz="4" w:space="0" w:color="auto"/>
              <w:right w:val="single" w:sz="4" w:space="0" w:color="auto"/>
            </w:tcBorders>
            <w:vAlign w:val="center"/>
          </w:tcPr>
          <w:p w14:paraId="2847AC42" w14:textId="13FE2D7A" w:rsidR="00EF37D4" w:rsidRPr="004940AE" w:rsidRDefault="00EF37D4" w:rsidP="00EF37D4">
            <w:pPr>
              <w:spacing w:line="240" w:lineRule="auto"/>
              <w:ind w:left="0" w:firstLine="0"/>
              <w:rPr>
                <w:kern w:val="0"/>
                <w:szCs w:val="14"/>
              </w:rPr>
            </w:pPr>
            <w:r>
              <w:rPr>
                <w:rFonts w:hint="eastAsia"/>
                <w:kern w:val="0"/>
                <w:szCs w:val="14"/>
              </w:rPr>
              <w:t>お見込みのとおり、返送に係る費用は受注者負担となります。なお、前回（第５弾）の件数については把握していません。</w:t>
            </w:r>
          </w:p>
        </w:tc>
      </w:tr>
      <w:tr w:rsidR="009D203C" w:rsidRPr="004940AE" w14:paraId="79D35D33"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639E3D8C" w14:textId="074BD208" w:rsidR="009D203C" w:rsidRDefault="009D203C" w:rsidP="00EF37D4">
            <w:pPr>
              <w:spacing w:line="240" w:lineRule="auto"/>
              <w:ind w:left="0" w:firstLine="0"/>
              <w:jc w:val="center"/>
              <w:rPr>
                <w:kern w:val="0"/>
                <w:szCs w:val="14"/>
              </w:rPr>
            </w:pPr>
            <w:r>
              <w:rPr>
                <w:rFonts w:hint="eastAsia"/>
                <w:kern w:val="0"/>
                <w:szCs w:val="14"/>
              </w:rPr>
              <w:t>19</w:t>
            </w:r>
          </w:p>
        </w:tc>
        <w:tc>
          <w:tcPr>
            <w:tcW w:w="1790" w:type="dxa"/>
            <w:tcBorders>
              <w:top w:val="single" w:sz="4" w:space="0" w:color="auto"/>
              <w:left w:val="nil"/>
              <w:bottom w:val="single" w:sz="4" w:space="0" w:color="auto"/>
              <w:right w:val="single" w:sz="4" w:space="0" w:color="auto"/>
            </w:tcBorders>
            <w:vAlign w:val="center"/>
          </w:tcPr>
          <w:p w14:paraId="48AC0B69" w14:textId="673BA3FC" w:rsidR="009D203C" w:rsidRDefault="004F1782" w:rsidP="00EF37D4">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Pr>
                <w:rFonts w:ascii="ＭＳ ゴシック" w:eastAsia="ＭＳ ゴシック" w:hAnsi="ＭＳ ゴシック" w:hint="eastAsia"/>
              </w:rPr>
              <w:t>仕様書p7 11(2)審査</w:t>
            </w:r>
          </w:p>
        </w:tc>
        <w:tc>
          <w:tcPr>
            <w:tcW w:w="2596" w:type="dxa"/>
            <w:tcBorders>
              <w:top w:val="single" w:sz="4" w:space="0" w:color="auto"/>
              <w:left w:val="nil"/>
              <w:bottom w:val="single" w:sz="4" w:space="0" w:color="auto"/>
              <w:right w:val="single" w:sz="4" w:space="0" w:color="auto"/>
            </w:tcBorders>
            <w:vAlign w:val="center"/>
          </w:tcPr>
          <w:p w14:paraId="0B3E9609" w14:textId="15B1C040" w:rsidR="009D203C" w:rsidRPr="00BE0395" w:rsidRDefault="009D203C" w:rsidP="00EF37D4">
            <w:pPr>
              <w:spacing w:line="240" w:lineRule="auto"/>
              <w:ind w:left="0" w:firstLine="0"/>
              <w:rPr>
                <w:rFonts w:ascii="ＭＳ ゴシック" w:eastAsia="ＭＳ ゴシック" w:hAnsi="ＭＳ ゴシック"/>
                <w:kern w:val="0"/>
                <w:szCs w:val="14"/>
              </w:rPr>
            </w:pPr>
            <w:r w:rsidRPr="00BE0395">
              <w:rPr>
                <w:rFonts w:ascii="ＭＳ ゴシック" w:eastAsia="ＭＳ ゴシック" w:hAnsi="ＭＳ ゴシック" w:hint="eastAsia"/>
              </w:rPr>
              <w:t>前回（第5弾）の際の人員体制について、可能であれば各月ごとの人員体制をご教示いただけますでしょうか。審査・コールセンターともにそれぞれお教えいただけますと幸いです。</w:t>
            </w:r>
          </w:p>
        </w:tc>
        <w:tc>
          <w:tcPr>
            <w:tcW w:w="5486" w:type="dxa"/>
            <w:tcBorders>
              <w:top w:val="single" w:sz="4" w:space="0" w:color="auto"/>
              <w:left w:val="nil"/>
              <w:bottom w:val="single" w:sz="4" w:space="0" w:color="auto"/>
              <w:right w:val="single" w:sz="4" w:space="0" w:color="auto"/>
            </w:tcBorders>
            <w:vAlign w:val="center"/>
          </w:tcPr>
          <w:p w14:paraId="3B4495FB" w14:textId="0645DCDE" w:rsidR="00A13EFB" w:rsidRPr="00A13EFB" w:rsidRDefault="00A13EFB" w:rsidP="00A13EFB">
            <w:pPr>
              <w:spacing w:line="240" w:lineRule="auto"/>
              <w:ind w:left="0" w:firstLine="0"/>
              <w:rPr>
                <w:rFonts w:ascii="ＭＳ ゴシック" w:eastAsia="ＭＳ ゴシック" w:hAnsi="ＭＳ ゴシック"/>
              </w:rPr>
            </w:pPr>
            <w:r w:rsidRPr="00A13EFB">
              <w:rPr>
                <w:rFonts w:ascii="ＭＳ ゴシック" w:eastAsia="ＭＳ ゴシック" w:hAnsi="ＭＳ ゴシック"/>
              </w:rPr>
              <w:t>過去の受注者における人員体制については、本府が企業ノウハウを公表することとなりますので、質問への回答は控えさせていただきますが、仕様書に記載の内容を履行いただけ</w:t>
            </w:r>
            <w:r w:rsidR="00425028">
              <w:rPr>
                <w:rFonts w:ascii="ＭＳ ゴシック" w:eastAsia="ＭＳ ゴシック" w:hAnsi="ＭＳ ゴシック" w:hint="eastAsia"/>
              </w:rPr>
              <w:t>る体制であ</w:t>
            </w:r>
            <w:r w:rsidRPr="00A13EFB">
              <w:rPr>
                <w:rFonts w:ascii="ＭＳ ゴシック" w:eastAsia="ＭＳ ゴシック" w:hAnsi="ＭＳ ゴシック"/>
              </w:rPr>
              <w:t>れば問題ありません。</w:t>
            </w:r>
          </w:p>
          <w:p w14:paraId="7B0E9768" w14:textId="68DDA872" w:rsidR="009D203C" w:rsidRPr="00A13EFB" w:rsidRDefault="009D203C" w:rsidP="009D203C">
            <w:pPr>
              <w:spacing w:line="240" w:lineRule="auto"/>
              <w:ind w:left="0" w:firstLine="0"/>
              <w:rPr>
                <w:kern w:val="0"/>
                <w:szCs w:val="14"/>
              </w:rPr>
            </w:pPr>
          </w:p>
        </w:tc>
      </w:tr>
      <w:tr w:rsidR="009D203C" w:rsidRPr="004940AE" w14:paraId="713EE337" w14:textId="77777777" w:rsidTr="00581923">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14D4C693" w14:textId="6083B6B3" w:rsidR="009D203C" w:rsidRDefault="009D203C" w:rsidP="009D203C">
            <w:pPr>
              <w:spacing w:line="240" w:lineRule="auto"/>
              <w:ind w:left="0" w:firstLine="0"/>
              <w:jc w:val="center"/>
              <w:rPr>
                <w:kern w:val="0"/>
                <w:szCs w:val="14"/>
              </w:rPr>
            </w:pPr>
            <w:r>
              <w:rPr>
                <w:rFonts w:hint="eastAsia"/>
                <w:kern w:val="0"/>
                <w:szCs w:val="14"/>
              </w:rPr>
              <w:t>20</w:t>
            </w:r>
          </w:p>
        </w:tc>
        <w:tc>
          <w:tcPr>
            <w:tcW w:w="1790" w:type="dxa"/>
            <w:tcBorders>
              <w:top w:val="single" w:sz="4" w:space="0" w:color="auto"/>
              <w:left w:val="nil"/>
              <w:bottom w:val="single" w:sz="4" w:space="0" w:color="auto"/>
              <w:right w:val="single" w:sz="4" w:space="0" w:color="auto"/>
            </w:tcBorders>
          </w:tcPr>
          <w:p w14:paraId="41D2C25B" w14:textId="0A54833E"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4F1782">
              <w:rPr>
                <w:rFonts w:ascii="ＭＳ ゴシック" w:eastAsia="ＭＳ ゴシック" w:hAnsi="ＭＳ ゴシック"/>
              </w:rPr>
              <w:t>仕様書p9 12(2)②受付時間</w:t>
            </w:r>
          </w:p>
        </w:tc>
        <w:tc>
          <w:tcPr>
            <w:tcW w:w="2596" w:type="dxa"/>
            <w:tcBorders>
              <w:top w:val="single" w:sz="4" w:space="0" w:color="auto"/>
              <w:left w:val="nil"/>
              <w:bottom w:val="single" w:sz="4" w:space="0" w:color="auto"/>
              <w:right w:val="single" w:sz="4" w:space="0" w:color="auto"/>
            </w:tcBorders>
          </w:tcPr>
          <w:p w14:paraId="4D76F0F1" w14:textId="4B3DC1D1" w:rsidR="009D203C" w:rsidRPr="007C3692" w:rsidRDefault="009D203C"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「府の指定する土日祝」とありますが、今回の事業ではいつの土日祝が開設日になるか、現時点でわかる範囲でお教えください。</w:t>
            </w:r>
          </w:p>
        </w:tc>
        <w:tc>
          <w:tcPr>
            <w:tcW w:w="5486" w:type="dxa"/>
            <w:tcBorders>
              <w:top w:val="single" w:sz="4" w:space="0" w:color="auto"/>
              <w:left w:val="nil"/>
              <w:bottom w:val="single" w:sz="4" w:space="0" w:color="auto"/>
              <w:right w:val="single" w:sz="4" w:space="0" w:color="auto"/>
            </w:tcBorders>
            <w:vAlign w:val="center"/>
          </w:tcPr>
          <w:p w14:paraId="67062178" w14:textId="6F01506B" w:rsidR="009D203C" w:rsidRDefault="009D203C" w:rsidP="009D203C">
            <w:pPr>
              <w:spacing w:line="240" w:lineRule="auto"/>
              <w:ind w:left="0" w:firstLine="0"/>
              <w:rPr>
                <w:kern w:val="0"/>
                <w:szCs w:val="14"/>
              </w:rPr>
            </w:pPr>
            <w:r w:rsidRPr="009D203C">
              <w:rPr>
                <w:kern w:val="0"/>
                <w:szCs w:val="14"/>
              </w:rPr>
              <w:t>申請受付開始日から2週間、および受付終了日の1週間前の土・日・祝日を想定して</w:t>
            </w:r>
            <w:r w:rsidR="001C7065">
              <w:rPr>
                <w:rFonts w:hint="eastAsia"/>
                <w:kern w:val="0"/>
                <w:szCs w:val="14"/>
              </w:rPr>
              <w:t>おります</w:t>
            </w:r>
            <w:r w:rsidRPr="009D203C">
              <w:rPr>
                <w:kern w:val="0"/>
                <w:szCs w:val="14"/>
              </w:rPr>
              <w:t>。</w:t>
            </w:r>
          </w:p>
        </w:tc>
      </w:tr>
      <w:tr w:rsidR="009D203C" w:rsidRPr="004940AE" w14:paraId="407AAB1B" w14:textId="77777777" w:rsidTr="00A35BCF">
        <w:trPr>
          <w:trHeight w:val="780"/>
        </w:trPr>
        <w:tc>
          <w:tcPr>
            <w:tcW w:w="548" w:type="dxa"/>
            <w:tcBorders>
              <w:top w:val="single" w:sz="4" w:space="0" w:color="auto"/>
              <w:left w:val="single" w:sz="4" w:space="0" w:color="auto"/>
              <w:bottom w:val="single" w:sz="4" w:space="0" w:color="auto"/>
              <w:right w:val="single" w:sz="4" w:space="0" w:color="auto"/>
            </w:tcBorders>
          </w:tcPr>
          <w:p w14:paraId="581FA077" w14:textId="77777777" w:rsidR="00996A13" w:rsidRDefault="00996A13" w:rsidP="00996A13">
            <w:pPr>
              <w:spacing w:line="240" w:lineRule="auto"/>
              <w:ind w:left="0" w:firstLine="0"/>
              <w:jc w:val="center"/>
              <w:rPr>
                <w:kern w:val="0"/>
                <w:szCs w:val="14"/>
              </w:rPr>
            </w:pPr>
          </w:p>
          <w:p w14:paraId="70C70D4F" w14:textId="77777777" w:rsidR="00996A13" w:rsidRDefault="00996A13" w:rsidP="00996A13">
            <w:pPr>
              <w:spacing w:line="240" w:lineRule="auto"/>
              <w:ind w:left="0" w:firstLine="0"/>
              <w:jc w:val="center"/>
              <w:rPr>
                <w:kern w:val="0"/>
                <w:szCs w:val="14"/>
              </w:rPr>
            </w:pPr>
          </w:p>
          <w:p w14:paraId="6D937536" w14:textId="1F567095" w:rsidR="009D203C" w:rsidRPr="00996A13" w:rsidRDefault="00996A13" w:rsidP="00996A13">
            <w:pPr>
              <w:spacing w:line="240" w:lineRule="auto"/>
              <w:ind w:left="0" w:firstLineChars="100" w:firstLine="140"/>
              <w:rPr>
                <w:kern w:val="0"/>
                <w:szCs w:val="14"/>
              </w:rPr>
            </w:pPr>
            <w:r>
              <w:rPr>
                <w:rFonts w:hint="eastAsia"/>
                <w:kern w:val="0"/>
                <w:szCs w:val="14"/>
              </w:rPr>
              <w:t>21</w:t>
            </w:r>
          </w:p>
        </w:tc>
        <w:tc>
          <w:tcPr>
            <w:tcW w:w="1790" w:type="dxa"/>
            <w:tcBorders>
              <w:top w:val="single" w:sz="4" w:space="0" w:color="auto"/>
              <w:left w:val="nil"/>
              <w:bottom w:val="single" w:sz="4" w:space="0" w:color="auto"/>
              <w:right w:val="single" w:sz="4" w:space="0" w:color="auto"/>
            </w:tcBorders>
          </w:tcPr>
          <w:p w14:paraId="4D04966C" w14:textId="7CC41B34"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4F1782">
              <w:rPr>
                <w:rFonts w:ascii="ＭＳ ゴシック" w:eastAsia="ＭＳ ゴシック" w:hAnsi="ＭＳ ゴシック"/>
              </w:rPr>
              <w:t>仕様書p10 13(2)返還等</w:t>
            </w:r>
          </w:p>
        </w:tc>
        <w:tc>
          <w:tcPr>
            <w:tcW w:w="2596" w:type="dxa"/>
            <w:tcBorders>
              <w:top w:val="single" w:sz="4" w:space="0" w:color="auto"/>
              <w:left w:val="nil"/>
              <w:bottom w:val="single" w:sz="4" w:space="0" w:color="auto"/>
              <w:right w:val="single" w:sz="4" w:space="0" w:color="auto"/>
            </w:tcBorders>
          </w:tcPr>
          <w:p w14:paraId="440B862D" w14:textId="7B78EA3C" w:rsidR="009D203C" w:rsidRPr="007C3692" w:rsidRDefault="009D203C"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支給対象外であったことが発覚した場合等は速やかに府に連携すること」とありますが、返還対象者への返還連絡や返還書類の郵送、入金確認などは大阪府様が実施していただけるという認識で相違ありませんでしょうか。</w:t>
            </w:r>
          </w:p>
        </w:tc>
        <w:tc>
          <w:tcPr>
            <w:tcW w:w="5486" w:type="dxa"/>
            <w:tcBorders>
              <w:top w:val="single" w:sz="4" w:space="0" w:color="auto"/>
              <w:left w:val="nil"/>
              <w:bottom w:val="single" w:sz="4" w:space="0" w:color="auto"/>
              <w:right w:val="single" w:sz="4" w:space="0" w:color="auto"/>
            </w:tcBorders>
            <w:vAlign w:val="center"/>
          </w:tcPr>
          <w:p w14:paraId="09273721" w14:textId="68BF0325" w:rsidR="009D203C" w:rsidRDefault="009D203C" w:rsidP="009D203C">
            <w:pPr>
              <w:spacing w:line="240" w:lineRule="auto"/>
              <w:ind w:left="0" w:firstLine="0"/>
              <w:rPr>
                <w:kern w:val="0"/>
                <w:szCs w:val="14"/>
              </w:rPr>
            </w:pPr>
            <w:r>
              <w:rPr>
                <w:rFonts w:ascii="ＭＳ ゴシック" w:eastAsia="ＭＳ ゴシック" w:hAnsi="ＭＳ ゴシック" w:hint="eastAsia"/>
              </w:rPr>
              <w:t>返還対象者への返還連絡や返還書類の郵送、入金確認などは委託事業者で行っていただきます。</w:t>
            </w:r>
          </w:p>
        </w:tc>
      </w:tr>
      <w:tr w:rsidR="009D203C" w:rsidRPr="004940AE" w14:paraId="1A8DC24B" w14:textId="77777777" w:rsidTr="000B159A">
        <w:trPr>
          <w:trHeight w:val="780"/>
        </w:trPr>
        <w:tc>
          <w:tcPr>
            <w:tcW w:w="548" w:type="dxa"/>
            <w:tcBorders>
              <w:top w:val="nil"/>
              <w:left w:val="single" w:sz="4" w:space="0" w:color="auto"/>
              <w:bottom w:val="single" w:sz="4" w:space="0" w:color="auto"/>
              <w:right w:val="single" w:sz="4" w:space="0" w:color="auto"/>
            </w:tcBorders>
          </w:tcPr>
          <w:p w14:paraId="37D66A56" w14:textId="77777777" w:rsidR="00996A13" w:rsidRDefault="00996A13" w:rsidP="009D203C">
            <w:pPr>
              <w:spacing w:line="240" w:lineRule="auto"/>
              <w:ind w:left="0" w:firstLine="0"/>
              <w:jc w:val="center"/>
              <w:rPr>
                <w:kern w:val="0"/>
                <w:szCs w:val="14"/>
              </w:rPr>
            </w:pPr>
          </w:p>
          <w:p w14:paraId="006EAAA8" w14:textId="77777777" w:rsidR="00996A13" w:rsidRDefault="00996A13" w:rsidP="009D203C">
            <w:pPr>
              <w:spacing w:line="240" w:lineRule="auto"/>
              <w:ind w:left="0" w:firstLine="0"/>
              <w:jc w:val="center"/>
              <w:rPr>
                <w:kern w:val="0"/>
                <w:szCs w:val="14"/>
              </w:rPr>
            </w:pPr>
          </w:p>
          <w:p w14:paraId="0D5503E4" w14:textId="37BA4826" w:rsidR="009D203C" w:rsidRDefault="00996A13" w:rsidP="009D203C">
            <w:pPr>
              <w:spacing w:line="240" w:lineRule="auto"/>
              <w:ind w:left="0" w:firstLine="0"/>
              <w:jc w:val="center"/>
              <w:rPr>
                <w:kern w:val="0"/>
                <w:szCs w:val="14"/>
              </w:rPr>
            </w:pPr>
            <w:r>
              <w:rPr>
                <w:rFonts w:hint="eastAsia"/>
                <w:kern w:val="0"/>
                <w:szCs w:val="14"/>
              </w:rPr>
              <w:t>22</w:t>
            </w:r>
          </w:p>
        </w:tc>
        <w:tc>
          <w:tcPr>
            <w:tcW w:w="1790" w:type="dxa"/>
            <w:tcBorders>
              <w:top w:val="nil"/>
              <w:left w:val="nil"/>
              <w:bottom w:val="single" w:sz="4" w:space="0" w:color="auto"/>
              <w:right w:val="single" w:sz="4" w:space="0" w:color="auto"/>
            </w:tcBorders>
          </w:tcPr>
          <w:p w14:paraId="1182F9CD" w14:textId="39513DFE"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Pr>
                <w:rFonts w:ascii="ＭＳ ゴシック" w:eastAsia="ＭＳ ゴシック" w:hAnsi="ＭＳ ゴシック" w:hint="eastAsia"/>
              </w:rPr>
              <w:t>別紙5</w:t>
            </w:r>
          </w:p>
        </w:tc>
        <w:tc>
          <w:tcPr>
            <w:tcW w:w="2596" w:type="dxa"/>
            <w:tcBorders>
              <w:top w:val="nil"/>
              <w:left w:val="nil"/>
              <w:bottom w:val="single" w:sz="4" w:space="0" w:color="auto"/>
              <w:right w:val="single" w:sz="4" w:space="0" w:color="auto"/>
            </w:tcBorders>
          </w:tcPr>
          <w:p w14:paraId="68B5FB3F" w14:textId="11A81C0F" w:rsidR="009D203C" w:rsidRPr="007C3692" w:rsidRDefault="009D203C"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支給スケジュール案を見る限り、審査開始は10/19頃から、審査締切日は2/26頃と想定されているように見受けられますが、現在の予定ではその認識で相違ありませんでしょうか。</w:t>
            </w:r>
          </w:p>
        </w:tc>
        <w:tc>
          <w:tcPr>
            <w:tcW w:w="5486" w:type="dxa"/>
            <w:tcBorders>
              <w:top w:val="nil"/>
              <w:left w:val="nil"/>
              <w:bottom w:val="single" w:sz="4" w:space="0" w:color="auto"/>
              <w:right w:val="single" w:sz="4" w:space="0" w:color="auto"/>
            </w:tcBorders>
            <w:vAlign w:val="center"/>
          </w:tcPr>
          <w:p w14:paraId="28748E8F" w14:textId="7ABB794A" w:rsidR="009D203C" w:rsidRDefault="00296524" w:rsidP="009D203C">
            <w:pPr>
              <w:spacing w:line="240" w:lineRule="auto"/>
              <w:ind w:left="0" w:firstLine="0"/>
              <w:rPr>
                <w:kern w:val="0"/>
                <w:szCs w:val="14"/>
              </w:rPr>
            </w:pPr>
            <w:r w:rsidRPr="00296524">
              <w:rPr>
                <w:kern w:val="0"/>
                <w:szCs w:val="14"/>
              </w:rPr>
              <w:t>おおよそのスケジュール感として、９月下旬から10月上旬ごろコールセンター設置、10月ごろの申請及び審査・補正の開始を想定しております。ただし、契約締結日及び業務の状況により、変動する可能性があります。</w:t>
            </w:r>
          </w:p>
        </w:tc>
      </w:tr>
      <w:tr w:rsidR="009D203C" w:rsidRPr="004940AE" w14:paraId="5DA00DBC"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761D806C" w14:textId="191ADA63" w:rsidR="009D203C" w:rsidRDefault="00996A13" w:rsidP="009D203C">
            <w:pPr>
              <w:spacing w:line="240" w:lineRule="auto"/>
              <w:ind w:left="0" w:firstLine="0"/>
              <w:jc w:val="center"/>
              <w:rPr>
                <w:kern w:val="0"/>
                <w:szCs w:val="14"/>
              </w:rPr>
            </w:pPr>
            <w:r>
              <w:rPr>
                <w:rFonts w:hint="eastAsia"/>
                <w:kern w:val="0"/>
                <w:szCs w:val="14"/>
              </w:rPr>
              <w:t>23</w:t>
            </w:r>
          </w:p>
        </w:tc>
        <w:tc>
          <w:tcPr>
            <w:tcW w:w="1790" w:type="dxa"/>
            <w:tcBorders>
              <w:top w:val="single" w:sz="4" w:space="0" w:color="auto"/>
              <w:left w:val="nil"/>
              <w:bottom w:val="single" w:sz="4" w:space="0" w:color="auto"/>
              <w:right w:val="single" w:sz="4" w:space="0" w:color="auto"/>
            </w:tcBorders>
            <w:vAlign w:val="center"/>
          </w:tcPr>
          <w:p w14:paraId="64D495F6" w14:textId="7BBDBEE4"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sidRPr="000E158E">
              <w:rPr>
                <w:rFonts w:ascii="ＭＳ ゴシック" w:eastAsia="ＭＳ ゴシック" w:hAnsi="ＭＳ ゴシック" w:hint="eastAsia"/>
              </w:rPr>
              <w:t>本事業について</w:t>
            </w:r>
          </w:p>
        </w:tc>
        <w:tc>
          <w:tcPr>
            <w:tcW w:w="2596" w:type="dxa"/>
            <w:tcBorders>
              <w:top w:val="single" w:sz="4" w:space="0" w:color="auto"/>
              <w:left w:val="nil"/>
              <w:bottom w:val="single" w:sz="4" w:space="0" w:color="auto"/>
              <w:right w:val="single" w:sz="4" w:space="0" w:color="auto"/>
            </w:tcBorders>
            <w:vAlign w:val="center"/>
          </w:tcPr>
          <w:p w14:paraId="4BD4A71B"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本業務に関しては、毎年実施されておられる事業となりますでしょうか。</w:t>
            </w:r>
          </w:p>
          <w:p w14:paraId="4A89D968" w14:textId="381B9631"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今後、本事業については継続するご計画でございますでしょうか。</w:t>
            </w:r>
          </w:p>
        </w:tc>
        <w:tc>
          <w:tcPr>
            <w:tcW w:w="5486" w:type="dxa"/>
            <w:tcBorders>
              <w:top w:val="single" w:sz="4" w:space="0" w:color="auto"/>
              <w:left w:val="nil"/>
              <w:bottom w:val="single" w:sz="4" w:space="0" w:color="auto"/>
              <w:right w:val="single" w:sz="4" w:space="0" w:color="auto"/>
            </w:tcBorders>
            <w:vAlign w:val="center"/>
          </w:tcPr>
          <w:p w14:paraId="256638DC" w14:textId="7827A4F4" w:rsidR="009D203C" w:rsidRDefault="009D203C" w:rsidP="009D203C">
            <w:pPr>
              <w:spacing w:line="240" w:lineRule="auto"/>
              <w:ind w:left="0" w:firstLine="0"/>
              <w:rPr>
                <w:kern w:val="0"/>
                <w:szCs w:val="14"/>
              </w:rPr>
            </w:pPr>
            <w:r>
              <w:rPr>
                <w:rFonts w:hint="eastAsia"/>
                <w:kern w:val="0"/>
                <w:szCs w:val="14"/>
              </w:rPr>
              <w:t>本事業に関して、毎年定例的に実施されているものではございません。また、今後の予定については未定です。</w:t>
            </w:r>
          </w:p>
        </w:tc>
      </w:tr>
      <w:tr w:rsidR="009D203C" w:rsidRPr="004940AE" w14:paraId="45C1A9DA"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7A19F662" w14:textId="3638C1BC" w:rsidR="009D203C" w:rsidRDefault="009D203C" w:rsidP="009D203C">
            <w:pPr>
              <w:spacing w:line="240" w:lineRule="auto"/>
              <w:ind w:left="0" w:firstLine="0"/>
              <w:jc w:val="center"/>
              <w:rPr>
                <w:kern w:val="0"/>
                <w:szCs w:val="14"/>
              </w:rPr>
            </w:pPr>
            <w:r>
              <w:rPr>
                <w:rFonts w:hint="eastAsia"/>
                <w:kern w:val="0"/>
                <w:szCs w:val="14"/>
              </w:rPr>
              <w:t>2</w:t>
            </w:r>
            <w:r w:rsidR="00996A13">
              <w:rPr>
                <w:rFonts w:hint="eastAsia"/>
                <w:kern w:val="0"/>
                <w:szCs w:val="14"/>
              </w:rPr>
              <w:t>4</w:t>
            </w:r>
          </w:p>
        </w:tc>
        <w:tc>
          <w:tcPr>
            <w:tcW w:w="1790" w:type="dxa"/>
            <w:tcBorders>
              <w:top w:val="nil"/>
              <w:left w:val="nil"/>
              <w:bottom w:val="single" w:sz="4" w:space="0" w:color="auto"/>
              <w:right w:val="single" w:sz="4" w:space="0" w:color="auto"/>
            </w:tcBorders>
            <w:vAlign w:val="center"/>
          </w:tcPr>
          <w:p w14:paraId="510DFBD2" w14:textId="5689B3A6"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sidRPr="00906047">
              <w:rPr>
                <w:rFonts w:ascii="ＭＳ ゴシック" w:eastAsia="ＭＳ ゴシック" w:hAnsi="ＭＳ ゴシック"/>
                <w:kern w:val="0"/>
                <w:szCs w:val="14"/>
              </w:rPr>
              <w:t>事業予算について</w:t>
            </w:r>
          </w:p>
        </w:tc>
        <w:tc>
          <w:tcPr>
            <w:tcW w:w="2596" w:type="dxa"/>
            <w:tcBorders>
              <w:top w:val="nil"/>
              <w:left w:val="nil"/>
              <w:bottom w:val="single" w:sz="4" w:space="0" w:color="auto"/>
              <w:right w:val="single" w:sz="4" w:space="0" w:color="auto"/>
            </w:tcBorders>
            <w:vAlign w:val="center"/>
          </w:tcPr>
          <w:p w14:paraId="208288A0" w14:textId="4DCFE9F3" w:rsidR="009D203C" w:rsidRPr="00906047" w:rsidRDefault="009D203C" w:rsidP="009D203C">
            <w:pPr>
              <w:ind w:left="0" w:firstLine="0"/>
              <w:rPr>
                <w:rFonts w:ascii="ＭＳ ゴシック" w:eastAsia="ＭＳ ゴシック" w:hAnsi="ＭＳ ゴシック"/>
                <w:kern w:val="0"/>
                <w:szCs w:val="14"/>
              </w:rPr>
            </w:pPr>
            <w:r w:rsidRPr="00906047">
              <w:rPr>
                <w:rFonts w:ascii="ＭＳ ゴシック" w:eastAsia="ＭＳ ゴシック" w:hAnsi="ＭＳ ゴシック"/>
                <w:kern w:val="0"/>
                <w:szCs w:val="14"/>
              </w:rPr>
              <w:t>本業務における事業予算についてご教示いただけますと幸いです。</w:t>
            </w:r>
          </w:p>
        </w:tc>
        <w:tc>
          <w:tcPr>
            <w:tcW w:w="5486" w:type="dxa"/>
            <w:tcBorders>
              <w:top w:val="nil"/>
              <w:left w:val="nil"/>
              <w:bottom w:val="single" w:sz="4" w:space="0" w:color="auto"/>
              <w:right w:val="single" w:sz="4" w:space="0" w:color="auto"/>
            </w:tcBorders>
            <w:vAlign w:val="center"/>
          </w:tcPr>
          <w:p w14:paraId="16030E7B" w14:textId="77777777" w:rsidR="009D203C" w:rsidRDefault="009D203C" w:rsidP="009D203C">
            <w:pPr>
              <w:spacing w:line="240" w:lineRule="auto"/>
              <w:ind w:left="0" w:firstLine="0"/>
              <w:rPr>
                <w:kern w:val="0"/>
                <w:szCs w:val="14"/>
              </w:rPr>
            </w:pPr>
            <w:r>
              <w:rPr>
                <w:rFonts w:hint="eastAsia"/>
                <w:kern w:val="0"/>
                <w:szCs w:val="14"/>
              </w:rPr>
              <w:t>約６億円です。</w:t>
            </w:r>
          </w:p>
          <w:p w14:paraId="4AC013BA" w14:textId="25DC602B" w:rsidR="005A7B26" w:rsidRDefault="005A7B26" w:rsidP="009D203C">
            <w:pPr>
              <w:spacing w:line="240" w:lineRule="auto"/>
              <w:ind w:left="0" w:firstLine="0"/>
              <w:rPr>
                <w:kern w:val="0"/>
                <w:szCs w:val="14"/>
              </w:rPr>
            </w:pPr>
            <w:r>
              <w:rPr>
                <w:rFonts w:hint="eastAsia"/>
                <w:kern w:val="0"/>
                <w:szCs w:val="14"/>
              </w:rPr>
              <w:t>（参考）</w:t>
            </w:r>
            <w:hyperlink r:id="rId7" w:history="1">
              <w:r w:rsidRPr="005A7B26">
                <w:rPr>
                  <w:rStyle w:val="ad"/>
                  <w:kern w:val="0"/>
                  <w:szCs w:val="14"/>
                </w:rPr>
                <w:t>大阪府予算編成過程公表 &gt; 社会福祉施設等光熱費高騰対策支援事業費</w:t>
              </w:r>
            </w:hyperlink>
          </w:p>
        </w:tc>
      </w:tr>
      <w:tr w:rsidR="009D203C" w:rsidRPr="004940AE" w14:paraId="4F3DC914"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7651A468" w14:textId="16E67DD8" w:rsidR="009D203C" w:rsidRDefault="00996A13" w:rsidP="009D203C">
            <w:pPr>
              <w:spacing w:line="240" w:lineRule="auto"/>
              <w:ind w:left="0" w:firstLine="0"/>
              <w:jc w:val="center"/>
              <w:rPr>
                <w:kern w:val="0"/>
                <w:szCs w:val="14"/>
              </w:rPr>
            </w:pPr>
            <w:r>
              <w:rPr>
                <w:rFonts w:hint="eastAsia"/>
                <w:kern w:val="0"/>
                <w:szCs w:val="14"/>
              </w:rPr>
              <w:t>25</w:t>
            </w:r>
          </w:p>
        </w:tc>
        <w:tc>
          <w:tcPr>
            <w:tcW w:w="1790" w:type="dxa"/>
            <w:tcBorders>
              <w:top w:val="nil"/>
              <w:left w:val="nil"/>
              <w:bottom w:val="single" w:sz="4" w:space="0" w:color="auto"/>
              <w:right w:val="single" w:sz="4" w:space="0" w:color="auto"/>
            </w:tcBorders>
            <w:vAlign w:val="center"/>
          </w:tcPr>
          <w:p w14:paraId="351D2E41" w14:textId="1815EE52"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sidRPr="000E158E">
              <w:rPr>
                <w:rFonts w:ascii="ＭＳ ゴシック" w:eastAsia="ＭＳ ゴシック" w:hAnsi="ＭＳ ゴシック" w:hint="eastAsia"/>
              </w:rPr>
              <w:t>過去の委託実績について</w:t>
            </w:r>
          </w:p>
        </w:tc>
        <w:tc>
          <w:tcPr>
            <w:tcW w:w="2596" w:type="dxa"/>
            <w:tcBorders>
              <w:top w:val="nil"/>
              <w:left w:val="nil"/>
              <w:bottom w:val="single" w:sz="4" w:space="0" w:color="auto"/>
              <w:right w:val="single" w:sz="4" w:space="0" w:color="auto"/>
            </w:tcBorders>
            <w:vAlign w:val="center"/>
          </w:tcPr>
          <w:p w14:paraId="2D1E930B"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過去に本業務を委託された実績がある場合、</w:t>
            </w:r>
          </w:p>
          <w:p w14:paraId="08FBEAF6"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・委託先</w:t>
            </w:r>
          </w:p>
          <w:p w14:paraId="43718A4D"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・契約金額（税抜／税込）</w:t>
            </w:r>
          </w:p>
          <w:p w14:paraId="75D388E1"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・業務内容の差異（数量、期間、作業内容等）</w:t>
            </w:r>
          </w:p>
          <w:p w14:paraId="4F3728EE" w14:textId="77777777" w:rsidR="009D203C" w:rsidRPr="00906047"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について可能な範囲でご教示ください。</w:t>
            </w:r>
          </w:p>
          <w:p w14:paraId="3B8452D9" w14:textId="122A22C8" w:rsidR="009D203C" w:rsidRPr="007C3692"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また、本事業の仕様の変更についてもご教示頂けますと幸いです。</w:t>
            </w:r>
          </w:p>
        </w:tc>
        <w:tc>
          <w:tcPr>
            <w:tcW w:w="5486" w:type="dxa"/>
            <w:tcBorders>
              <w:top w:val="nil"/>
              <w:left w:val="nil"/>
              <w:bottom w:val="single" w:sz="4" w:space="0" w:color="auto"/>
              <w:right w:val="single" w:sz="4" w:space="0" w:color="auto"/>
            </w:tcBorders>
            <w:vAlign w:val="center"/>
          </w:tcPr>
          <w:p w14:paraId="0B906B42" w14:textId="47D2F070" w:rsidR="009D203C" w:rsidRPr="007B2E36" w:rsidRDefault="009D203C" w:rsidP="009D203C">
            <w:pPr>
              <w:spacing w:line="240" w:lineRule="auto"/>
              <w:ind w:left="0" w:firstLine="0"/>
              <w:rPr>
                <w:kern w:val="0"/>
                <w:szCs w:val="14"/>
              </w:rPr>
            </w:pPr>
            <w:r w:rsidRPr="007B2E36">
              <w:rPr>
                <w:rFonts w:hint="eastAsia"/>
                <w:kern w:val="0"/>
                <w:szCs w:val="14"/>
              </w:rPr>
              <w:t xml:space="preserve">　第２弾</w:t>
            </w:r>
            <w:r>
              <w:rPr>
                <w:rFonts w:hint="eastAsia"/>
                <w:kern w:val="0"/>
                <w:szCs w:val="14"/>
              </w:rPr>
              <w:t>及び第４弾</w:t>
            </w:r>
            <w:r w:rsidRPr="007B2E36">
              <w:rPr>
                <w:rFonts w:hint="eastAsia"/>
                <w:kern w:val="0"/>
                <w:szCs w:val="14"/>
              </w:rPr>
              <w:t xml:space="preserve">の落札価格等は、「大阪府電子調達（電子入札）システム」により、過去の入札結果をご覧ください。　</w:t>
            </w:r>
          </w:p>
          <w:p w14:paraId="3E6F6DB0" w14:textId="77777777" w:rsidR="009D203C" w:rsidRPr="007B2E36" w:rsidRDefault="009D203C" w:rsidP="009D203C">
            <w:pPr>
              <w:spacing w:line="240" w:lineRule="auto"/>
              <w:ind w:left="0" w:firstLine="0"/>
              <w:rPr>
                <w:kern w:val="0"/>
                <w:szCs w:val="14"/>
              </w:rPr>
            </w:pPr>
            <w:r w:rsidRPr="007B2E36">
              <w:rPr>
                <w:rFonts w:hint="eastAsia"/>
                <w:kern w:val="0"/>
                <w:szCs w:val="14"/>
              </w:rPr>
              <w:t xml:space="preserve">　入札結果は、下記</w:t>
            </w:r>
            <w:r w:rsidRPr="007B2E36">
              <w:rPr>
                <w:kern w:val="0"/>
                <w:szCs w:val="14"/>
              </w:rPr>
              <w:t>HPアドレスの入札結果情報検索画面にて、区分を「委託役務」と選択し、年度は空欄にして頂き、詳細検索条件表示画面で案件名に「社会福祉施設等物価高騰対策一時支援金」を入力し、業種・工種／契約種目に「受付（庁舎・施設）」を入力することで随時ご確認頂けます。</w:t>
            </w:r>
          </w:p>
          <w:p w14:paraId="53CFC0F1" w14:textId="77777777" w:rsidR="009D203C" w:rsidRPr="007B2E36" w:rsidRDefault="009D203C" w:rsidP="009D203C">
            <w:pPr>
              <w:spacing w:line="240" w:lineRule="auto"/>
              <w:ind w:left="0" w:firstLine="0"/>
              <w:rPr>
                <w:kern w:val="0"/>
                <w:szCs w:val="14"/>
              </w:rPr>
            </w:pPr>
            <w:r w:rsidRPr="007B2E36">
              <w:rPr>
                <w:kern w:val="0"/>
                <w:szCs w:val="14"/>
              </w:rPr>
              <w:t>https://www.e-nyusatsu.pref.osaka.jp/CALS/Publish/EbController?Shori=KekkaInfo</w:t>
            </w:r>
          </w:p>
          <w:p w14:paraId="6429CCBE" w14:textId="77777777" w:rsidR="009D203C" w:rsidRPr="007B2E36" w:rsidRDefault="009D203C" w:rsidP="009D203C">
            <w:pPr>
              <w:spacing w:line="240" w:lineRule="auto"/>
              <w:ind w:left="0" w:firstLine="0"/>
              <w:rPr>
                <w:kern w:val="0"/>
                <w:szCs w:val="14"/>
              </w:rPr>
            </w:pPr>
          </w:p>
          <w:p w14:paraId="32A08425" w14:textId="16F0763B" w:rsidR="009D203C" w:rsidRPr="007B2E36" w:rsidRDefault="009D203C" w:rsidP="009D203C">
            <w:pPr>
              <w:spacing w:line="240" w:lineRule="auto"/>
              <w:ind w:left="0" w:firstLine="0"/>
              <w:rPr>
                <w:kern w:val="0"/>
                <w:szCs w:val="14"/>
              </w:rPr>
            </w:pPr>
            <w:r w:rsidRPr="007B2E36">
              <w:rPr>
                <w:rFonts w:hint="eastAsia"/>
                <w:kern w:val="0"/>
                <w:szCs w:val="14"/>
              </w:rPr>
              <w:t>第１弾</w:t>
            </w:r>
            <w:r>
              <w:rPr>
                <w:rFonts w:hint="eastAsia"/>
                <w:kern w:val="0"/>
                <w:szCs w:val="14"/>
              </w:rPr>
              <w:t>、</w:t>
            </w:r>
            <w:r w:rsidRPr="007B2E36">
              <w:rPr>
                <w:rFonts w:hint="eastAsia"/>
                <w:kern w:val="0"/>
                <w:szCs w:val="14"/>
              </w:rPr>
              <w:t>第３</w:t>
            </w:r>
            <w:r>
              <w:rPr>
                <w:rFonts w:hint="eastAsia"/>
                <w:kern w:val="0"/>
                <w:szCs w:val="14"/>
              </w:rPr>
              <w:t>弾及び第５</w:t>
            </w:r>
            <w:r w:rsidRPr="007B2E36">
              <w:rPr>
                <w:rFonts w:hint="eastAsia"/>
                <w:kern w:val="0"/>
                <w:szCs w:val="14"/>
              </w:rPr>
              <w:t>弾については、以下の</w:t>
            </w:r>
            <w:r w:rsidRPr="007B2E36">
              <w:rPr>
                <w:kern w:val="0"/>
                <w:szCs w:val="14"/>
              </w:rPr>
              <w:t>URLよりご確認をお願いします。</w:t>
            </w:r>
          </w:p>
          <w:p w14:paraId="52FA413A" w14:textId="77777777" w:rsidR="009D203C" w:rsidRPr="007B2E36" w:rsidRDefault="009D203C" w:rsidP="009D203C">
            <w:pPr>
              <w:spacing w:line="240" w:lineRule="auto"/>
              <w:ind w:left="0" w:firstLine="0"/>
              <w:rPr>
                <w:kern w:val="0"/>
                <w:szCs w:val="14"/>
              </w:rPr>
            </w:pPr>
          </w:p>
          <w:p w14:paraId="65A53A57" w14:textId="0C054A99" w:rsidR="009D203C" w:rsidRPr="007B2E36" w:rsidRDefault="009D203C" w:rsidP="009D203C">
            <w:pPr>
              <w:spacing w:line="240" w:lineRule="auto"/>
              <w:ind w:left="0" w:firstLine="0"/>
              <w:rPr>
                <w:kern w:val="0"/>
                <w:szCs w:val="14"/>
              </w:rPr>
            </w:pPr>
            <w:r w:rsidRPr="007B2E36">
              <w:rPr>
                <w:rFonts w:hint="eastAsia"/>
                <w:kern w:val="0"/>
                <w:szCs w:val="14"/>
              </w:rPr>
              <w:t>＜第１弾</w:t>
            </w:r>
            <w:r w:rsidR="00562732">
              <w:rPr>
                <w:rFonts w:hint="eastAsia"/>
                <w:kern w:val="0"/>
                <w:szCs w:val="14"/>
              </w:rPr>
              <w:t>※</w:t>
            </w:r>
            <w:r w:rsidRPr="007B2E36">
              <w:rPr>
                <w:rFonts w:hint="eastAsia"/>
                <w:kern w:val="0"/>
                <w:szCs w:val="14"/>
              </w:rPr>
              <w:t xml:space="preserve">　結果</w:t>
            </w:r>
            <w:r w:rsidRPr="007B2E36">
              <w:rPr>
                <w:kern w:val="0"/>
                <w:szCs w:val="14"/>
              </w:rPr>
              <w:t xml:space="preserve"> (R4に記載あり）＞</w:t>
            </w:r>
          </w:p>
          <w:p w14:paraId="0EBC0781" w14:textId="77777777" w:rsidR="009D203C" w:rsidRPr="007B2E36" w:rsidRDefault="009D203C" w:rsidP="009D203C">
            <w:pPr>
              <w:spacing w:line="240" w:lineRule="auto"/>
              <w:ind w:left="0" w:firstLine="0"/>
              <w:rPr>
                <w:kern w:val="0"/>
                <w:szCs w:val="14"/>
              </w:rPr>
            </w:pPr>
            <w:r w:rsidRPr="007B2E36">
              <w:rPr>
                <w:kern w:val="0"/>
                <w:szCs w:val="14"/>
              </w:rPr>
              <w:t>&lt;https://www.pref.osaka.lg.jp/o040100/keiyaku_2/e-nyuusatsu/itakuekimuzuikei.html&gt;</w:t>
            </w:r>
          </w:p>
          <w:p w14:paraId="5E78A8EB" w14:textId="77777777" w:rsidR="009D203C" w:rsidRPr="007B2E36" w:rsidRDefault="009D203C" w:rsidP="009D203C">
            <w:pPr>
              <w:spacing w:line="240" w:lineRule="auto"/>
              <w:ind w:left="0" w:firstLine="0"/>
              <w:rPr>
                <w:kern w:val="0"/>
                <w:szCs w:val="14"/>
              </w:rPr>
            </w:pPr>
            <w:r w:rsidRPr="007B2E36">
              <w:rPr>
                <w:rFonts w:hint="eastAsia"/>
                <w:kern w:val="0"/>
                <w:szCs w:val="14"/>
              </w:rPr>
              <w:t>＜第３弾　結果＞</w:t>
            </w:r>
          </w:p>
          <w:p w14:paraId="18B3B3EC" w14:textId="77777777" w:rsidR="009D203C" w:rsidRDefault="009D203C" w:rsidP="009D203C">
            <w:pPr>
              <w:spacing w:line="240" w:lineRule="auto"/>
              <w:ind w:left="0" w:firstLine="0"/>
              <w:rPr>
                <w:kern w:val="0"/>
                <w:szCs w:val="14"/>
              </w:rPr>
            </w:pPr>
            <w:r w:rsidRPr="007B2E36">
              <w:rPr>
                <w:kern w:val="0"/>
                <w:szCs w:val="14"/>
              </w:rPr>
              <w:t>&lt;https://www.pref.osaka.lg.jp/o090010/fukushisomu/1jishien3/nyusatsukekka.html&gt;</w:t>
            </w:r>
          </w:p>
          <w:p w14:paraId="46465D3E" w14:textId="1F15A7B6" w:rsidR="009D203C" w:rsidRPr="007B2E36" w:rsidRDefault="009D203C" w:rsidP="009D203C">
            <w:pPr>
              <w:spacing w:line="240" w:lineRule="auto"/>
              <w:ind w:left="0" w:firstLine="0"/>
              <w:rPr>
                <w:kern w:val="0"/>
                <w:szCs w:val="14"/>
              </w:rPr>
            </w:pPr>
            <w:r w:rsidRPr="007B2E36">
              <w:rPr>
                <w:rFonts w:hint="eastAsia"/>
                <w:kern w:val="0"/>
                <w:szCs w:val="14"/>
              </w:rPr>
              <w:t>＜第</w:t>
            </w:r>
            <w:r>
              <w:rPr>
                <w:rFonts w:hint="eastAsia"/>
                <w:kern w:val="0"/>
                <w:szCs w:val="14"/>
              </w:rPr>
              <w:t>５</w:t>
            </w:r>
            <w:r w:rsidRPr="007B2E36">
              <w:rPr>
                <w:rFonts w:hint="eastAsia"/>
                <w:kern w:val="0"/>
                <w:szCs w:val="14"/>
              </w:rPr>
              <w:t>弾</w:t>
            </w:r>
            <w:r w:rsidR="00562732">
              <w:rPr>
                <w:rFonts w:hint="eastAsia"/>
                <w:kern w:val="0"/>
                <w:szCs w:val="14"/>
              </w:rPr>
              <w:t>※</w:t>
            </w:r>
            <w:r w:rsidRPr="007B2E36">
              <w:rPr>
                <w:rFonts w:hint="eastAsia"/>
                <w:kern w:val="0"/>
                <w:szCs w:val="14"/>
              </w:rPr>
              <w:t xml:space="preserve">　結果＞</w:t>
            </w:r>
          </w:p>
          <w:p w14:paraId="1473FEF9" w14:textId="63DEFEE4" w:rsidR="009D203C" w:rsidRDefault="009D203C" w:rsidP="009D203C">
            <w:pPr>
              <w:spacing w:line="240" w:lineRule="auto"/>
              <w:ind w:left="0" w:firstLine="0"/>
              <w:rPr>
                <w:kern w:val="0"/>
                <w:szCs w:val="14"/>
              </w:rPr>
            </w:pPr>
            <w:r w:rsidRPr="007B2E36">
              <w:rPr>
                <w:kern w:val="0"/>
                <w:szCs w:val="14"/>
              </w:rPr>
              <w:lastRenderedPageBreak/>
              <w:t>&lt;</w:t>
            </w:r>
            <w:r w:rsidRPr="006B0F35">
              <w:rPr>
                <w:kern w:val="0"/>
                <w:szCs w:val="14"/>
              </w:rPr>
              <w:t>https://www.pref.osaka.lg.jp/o090010/fukushisomu/jujisha3_1jishien5/nyusatsukekka.html</w:t>
            </w:r>
            <w:r w:rsidRPr="007B2E36">
              <w:rPr>
                <w:kern w:val="0"/>
                <w:szCs w:val="14"/>
              </w:rPr>
              <w:t xml:space="preserve"> &gt;</w:t>
            </w:r>
          </w:p>
          <w:p w14:paraId="703A8B45" w14:textId="44B5D8C1" w:rsidR="009D203C" w:rsidRDefault="009D203C" w:rsidP="009D203C">
            <w:pPr>
              <w:spacing w:line="240" w:lineRule="auto"/>
              <w:ind w:left="0" w:firstLine="0"/>
              <w:rPr>
                <w:kern w:val="0"/>
                <w:szCs w:val="14"/>
              </w:rPr>
            </w:pPr>
          </w:p>
          <w:p w14:paraId="69EF1314" w14:textId="414F0037" w:rsidR="00562732" w:rsidRDefault="00562732" w:rsidP="009D203C">
            <w:pPr>
              <w:spacing w:line="240" w:lineRule="auto"/>
              <w:ind w:left="0" w:firstLine="0"/>
              <w:rPr>
                <w:kern w:val="0"/>
                <w:szCs w:val="14"/>
              </w:rPr>
            </w:pPr>
            <w:r>
              <w:rPr>
                <w:rFonts w:hint="eastAsia"/>
                <w:kern w:val="0"/>
                <w:szCs w:val="14"/>
              </w:rPr>
              <w:t>※第１弾及び第５弾</w:t>
            </w:r>
            <w:r w:rsidR="007E47CE">
              <w:rPr>
                <w:rFonts w:hint="eastAsia"/>
                <w:kern w:val="0"/>
                <w:szCs w:val="14"/>
              </w:rPr>
              <w:t>は、本事業（</w:t>
            </w:r>
            <w:r w:rsidR="007E47CE" w:rsidRPr="007B2E36">
              <w:rPr>
                <w:kern w:val="0"/>
                <w:szCs w:val="14"/>
              </w:rPr>
              <w:t>一時支援金</w:t>
            </w:r>
            <w:r w:rsidR="007E47CE">
              <w:rPr>
                <w:rFonts w:hint="eastAsia"/>
                <w:kern w:val="0"/>
                <w:szCs w:val="14"/>
              </w:rPr>
              <w:t>）</w:t>
            </w:r>
            <w:r w:rsidR="00CA125E">
              <w:rPr>
                <w:rFonts w:hint="eastAsia"/>
                <w:kern w:val="0"/>
                <w:szCs w:val="14"/>
              </w:rPr>
              <w:t>及び</w:t>
            </w:r>
            <w:r w:rsidR="007E47CE">
              <w:rPr>
                <w:rFonts w:hint="eastAsia"/>
                <w:kern w:val="0"/>
                <w:szCs w:val="14"/>
              </w:rPr>
              <w:t>従事者支援事業</w:t>
            </w:r>
            <w:r w:rsidR="00CA125E">
              <w:rPr>
                <w:rFonts w:hint="eastAsia"/>
                <w:kern w:val="0"/>
                <w:szCs w:val="14"/>
              </w:rPr>
              <w:t>に係る</w:t>
            </w:r>
            <w:r w:rsidR="007E47CE">
              <w:rPr>
                <w:rFonts w:hint="eastAsia"/>
                <w:kern w:val="0"/>
                <w:szCs w:val="14"/>
              </w:rPr>
              <w:t>委託業務となっております。</w:t>
            </w:r>
          </w:p>
          <w:p w14:paraId="2A5A3D35" w14:textId="77777777" w:rsidR="00562732" w:rsidRDefault="00562732" w:rsidP="009D203C">
            <w:pPr>
              <w:spacing w:line="240" w:lineRule="auto"/>
              <w:ind w:left="0" w:firstLine="0"/>
              <w:rPr>
                <w:kern w:val="0"/>
                <w:szCs w:val="14"/>
              </w:rPr>
            </w:pPr>
          </w:p>
          <w:p w14:paraId="0ABC28AC" w14:textId="0ACD2CA2" w:rsidR="009D203C" w:rsidRPr="006B0F35" w:rsidRDefault="009D203C" w:rsidP="009D203C">
            <w:pPr>
              <w:spacing w:line="240" w:lineRule="auto"/>
              <w:ind w:left="0" w:firstLine="0"/>
              <w:rPr>
                <w:kern w:val="0"/>
                <w:szCs w:val="14"/>
              </w:rPr>
            </w:pPr>
            <w:r>
              <w:rPr>
                <w:rFonts w:hint="eastAsia"/>
                <w:kern w:val="0"/>
                <w:szCs w:val="14"/>
              </w:rPr>
              <w:t>主な変更点として、前回（第５弾）については、大阪府社会福祉施設等従事者支援事業（第３弾）と併せた委託業務であったため、従事者支援事業に係る項目が削除されています。</w:t>
            </w:r>
          </w:p>
          <w:p w14:paraId="5E6B2380" w14:textId="55F51D08" w:rsidR="009D203C" w:rsidRPr="006B0F35" w:rsidRDefault="009D203C" w:rsidP="009D203C">
            <w:pPr>
              <w:spacing w:line="240" w:lineRule="auto"/>
              <w:ind w:left="0" w:firstLine="0"/>
              <w:rPr>
                <w:kern w:val="0"/>
                <w:szCs w:val="14"/>
              </w:rPr>
            </w:pPr>
          </w:p>
        </w:tc>
      </w:tr>
      <w:tr w:rsidR="009D203C" w:rsidRPr="004940AE" w14:paraId="5A41F74F"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3ECDF133" w14:textId="602D3341" w:rsidR="009D203C" w:rsidRDefault="00996A13" w:rsidP="009D203C">
            <w:pPr>
              <w:spacing w:line="240" w:lineRule="auto"/>
              <w:ind w:left="0" w:firstLine="0"/>
              <w:jc w:val="center"/>
              <w:rPr>
                <w:kern w:val="0"/>
                <w:szCs w:val="14"/>
              </w:rPr>
            </w:pPr>
            <w:r>
              <w:rPr>
                <w:rFonts w:hint="eastAsia"/>
                <w:kern w:val="0"/>
                <w:szCs w:val="14"/>
              </w:rPr>
              <w:lastRenderedPageBreak/>
              <w:t>26</w:t>
            </w:r>
          </w:p>
        </w:tc>
        <w:tc>
          <w:tcPr>
            <w:tcW w:w="1790" w:type="dxa"/>
            <w:tcBorders>
              <w:top w:val="nil"/>
              <w:left w:val="nil"/>
              <w:bottom w:val="single" w:sz="4" w:space="0" w:color="auto"/>
              <w:right w:val="single" w:sz="4" w:space="0" w:color="auto"/>
            </w:tcBorders>
            <w:vAlign w:val="center"/>
          </w:tcPr>
          <w:p w14:paraId="7DAB00A6" w14:textId="6CCADA1F"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kern w:val="0"/>
                <w:szCs w:val="14"/>
              </w:rPr>
              <w:t>・</w:t>
            </w:r>
            <w:r w:rsidR="009D203C" w:rsidRPr="00906047">
              <w:rPr>
                <w:rFonts w:ascii="ＭＳ ゴシック" w:eastAsia="ＭＳ ゴシック" w:hAnsi="ＭＳ ゴシック"/>
                <w:kern w:val="0"/>
                <w:szCs w:val="14"/>
              </w:rPr>
              <w:t>過去の課題・トラブルについて</w:t>
            </w:r>
          </w:p>
        </w:tc>
        <w:tc>
          <w:tcPr>
            <w:tcW w:w="2596" w:type="dxa"/>
            <w:tcBorders>
              <w:top w:val="nil"/>
              <w:left w:val="nil"/>
              <w:bottom w:val="single" w:sz="4" w:space="0" w:color="auto"/>
              <w:right w:val="single" w:sz="4" w:space="0" w:color="auto"/>
            </w:tcBorders>
            <w:vAlign w:val="center"/>
          </w:tcPr>
          <w:p w14:paraId="2444D951" w14:textId="3D8C5CE0" w:rsidR="009D203C" w:rsidRPr="007C3692" w:rsidRDefault="009D203C" w:rsidP="009D203C">
            <w:pPr>
              <w:spacing w:line="240" w:lineRule="auto"/>
              <w:ind w:left="0" w:firstLine="0"/>
              <w:rPr>
                <w:rFonts w:ascii="ＭＳ ゴシック" w:eastAsia="ＭＳ ゴシック" w:hAnsi="ＭＳ ゴシック"/>
                <w:kern w:val="0"/>
                <w:szCs w:val="14"/>
              </w:rPr>
            </w:pPr>
            <w:r w:rsidRPr="00906047">
              <w:rPr>
                <w:rFonts w:ascii="ＭＳ ゴシック" w:eastAsia="ＭＳ ゴシック" w:hAnsi="ＭＳ ゴシック" w:hint="eastAsia"/>
                <w:kern w:val="0"/>
                <w:szCs w:val="14"/>
              </w:rPr>
              <w:t>本事業または類似事業を実施された際に、運営上の課題やトラブルがあれば、差し支えない範囲でご教示いただけますでしょうか。</w:t>
            </w:r>
          </w:p>
        </w:tc>
        <w:tc>
          <w:tcPr>
            <w:tcW w:w="5486" w:type="dxa"/>
            <w:tcBorders>
              <w:top w:val="nil"/>
              <w:left w:val="nil"/>
              <w:bottom w:val="single" w:sz="4" w:space="0" w:color="auto"/>
              <w:right w:val="single" w:sz="4" w:space="0" w:color="auto"/>
            </w:tcBorders>
            <w:vAlign w:val="center"/>
          </w:tcPr>
          <w:p w14:paraId="0051B965" w14:textId="6D4FD0D1" w:rsidR="009D203C" w:rsidRDefault="009D203C" w:rsidP="009D203C">
            <w:pPr>
              <w:spacing w:line="240" w:lineRule="auto"/>
              <w:ind w:left="0" w:firstLine="0"/>
              <w:rPr>
                <w:kern w:val="0"/>
                <w:szCs w:val="14"/>
              </w:rPr>
            </w:pPr>
            <w:r w:rsidRPr="00426596">
              <w:rPr>
                <w:kern w:val="0"/>
                <w:szCs w:val="14"/>
              </w:rPr>
              <w:t>過去には、審査の不備により、誤支給といった重大なトラブルがありました。</w:t>
            </w:r>
          </w:p>
        </w:tc>
      </w:tr>
      <w:tr w:rsidR="009D203C" w:rsidRPr="004940AE" w14:paraId="17A73FD1"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1E603506" w14:textId="66D70AC9" w:rsidR="009D203C" w:rsidRDefault="00996A13" w:rsidP="009D203C">
            <w:pPr>
              <w:spacing w:line="240" w:lineRule="auto"/>
              <w:ind w:left="0" w:firstLine="0"/>
              <w:jc w:val="center"/>
              <w:rPr>
                <w:kern w:val="0"/>
                <w:szCs w:val="14"/>
              </w:rPr>
            </w:pPr>
            <w:r>
              <w:rPr>
                <w:rFonts w:hint="eastAsia"/>
                <w:kern w:val="0"/>
                <w:szCs w:val="14"/>
              </w:rPr>
              <w:t>27</w:t>
            </w:r>
          </w:p>
        </w:tc>
        <w:tc>
          <w:tcPr>
            <w:tcW w:w="1790" w:type="dxa"/>
            <w:tcBorders>
              <w:top w:val="nil"/>
              <w:left w:val="nil"/>
              <w:bottom w:val="single" w:sz="4" w:space="0" w:color="auto"/>
              <w:right w:val="single" w:sz="4" w:space="0" w:color="auto"/>
            </w:tcBorders>
            <w:vAlign w:val="center"/>
          </w:tcPr>
          <w:p w14:paraId="6BDEDA5A" w14:textId="056B7FD1"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009D203C" w:rsidRPr="00906047">
              <w:rPr>
                <w:rFonts w:ascii="ＭＳ ゴシック" w:eastAsia="ＭＳ ゴシック" w:hAnsi="ＭＳ ゴシック"/>
                <w:kern w:val="0"/>
                <w:szCs w:val="14"/>
              </w:rPr>
              <w:t>業務体制について</w:t>
            </w:r>
          </w:p>
        </w:tc>
        <w:tc>
          <w:tcPr>
            <w:tcW w:w="2596" w:type="dxa"/>
            <w:tcBorders>
              <w:top w:val="nil"/>
              <w:left w:val="nil"/>
              <w:bottom w:val="single" w:sz="4" w:space="0" w:color="auto"/>
              <w:right w:val="single" w:sz="4" w:space="0" w:color="auto"/>
            </w:tcBorders>
            <w:vAlign w:val="center"/>
          </w:tcPr>
          <w:p w14:paraId="5F6BB138" w14:textId="47BE5E0F" w:rsidR="009D203C" w:rsidRPr="007C3692" w:rsidRDefault="009D203C" w:rsidP="009D203C">
            <w:pPr>
              <w:spacing w:line="240" w:lineRule="auto"/>
              <w:ind w:left="0" w:firstLine="0"/>
              <w:rPr>
                <w:rFonts w:ascii="ＭＳ ゴシック" w:eastAsia="ＭＳ ゴシック" w:hAnsi="ＭＳ ゴシック"/>
                <w:kern w:val="0"/>
                <w:szCs w:val="14"/>
              </w:rPr>
            </w:pPr>
            <w:r w:rsidRPr="000E158E">
              <w:rPr>
                <w:rFonts w:ascii="ＭＳ ゴシック" w:eastAsia="ＭＳ ゴシック" w:hAnsi="ＭＳ ゴシック" w:hint="eastAsia"/>
              </w:rPr>
              <w:t>本事業における責任者および従事者については、業務に支障のない範囲で、他の業務との兼務体制でも問題無いでしょうか。</w:t>
            </w:r>
          </w:p>
        </w:tc>
        <w:tc>
          <w:tcPr>
            <w:tcW w:w="5486" w:type="dxa"/>
            <w:tcBorders>
              <w:top w:val="nil"/>
              <w:left w:val="nil"/>
              <w:bottom w:val="single" w:sz="4" w:space="0" w:color="auto"/>
              <w:right w:val="single" w:sz="4" w:space="0" w:color="auto"/>
            </w:tcBorders>
            <w:vAlign w:val="center"/>
          </w:tcPr>
          <w:p w14:paraId="417A9B5E" w14:textId="7F93797E" w:rsidR="009D203C" w:rsidRDefault="009D203C" w:rsidP="009D203C">
            <w:pPr>
              <w:spacing w:line="240" w:lineRule="auto"/>
              <w:ind w:left="0" w:firstLine="0"/>
              <w:rPr>
                <w:kern w:val="0"/>
                <w:szCs w:val="14"/>
              </w:rPr>
            </w:pPr>
            <w:r w:rsidRPr="00707074">
              <w:rPr>
                <w:kern w:val="0"/>
                <w:szCs w:val="14"/>
              </w:rPr>
              <w:t>本事業に差し支えない範囲であれば、別業務と兼務の体制でも問題ありません。</w:t>
            </w:r>
          </w:p>
        </w:tc>
      </w:tr>
      <w:tr w:rsidR="009D203C" w:rsidRPr="004940AE" w14:paraId="3CB2D3E8"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79ACD69F" w14:textId="70E85EB4" w:rsidR="009D203C" w:rsidRDefault="00996A13" w:rsidP="009D203C">
            <w:pPr>
              <w:spacing w:line="240" w:lineRule="auto"/>
              <w:ind w:left="0" w:firstLine="0"/>
              <w:jc w:val="center"/>
              <w:rPr>
                <w:kern w:val="0"/>
                <w:szCs w:val="14"/>
              </w:rPr>
            </w:pPr>
            <w:r>
              <w:rPr>
                <w:rFonts w:hint="eastAsia"/>
                <w:kern w:val="0"/>
                <w:szCs w:val="14"/>
              </w:rPr>
              <w:t>28</w:t>
            </w:r>
          </w:p>
        </w:tc>
        <w:tc>
          <w:tcPr>
            <w:tcW w:w="1790" w:type="dxa"/>
            <w:tcBorders>
              <w:top w:val="nil"/>
              <w:left w:val="nil"/>
              <w:bottom w:val="single" w:sz="4" w:space="0" w:color="auto"/>
              <w:right w:val="single" w:sz="4" w:space="0" w:color="auto"/>
            </w:tcBorders>
            <w:vAlign w:val="center"/>
          </w:tcPr>
          <w:p w14:paraId="76B284EC" w14:textId="034882C4" w:rsidR="009D203C" w:rsidRPr="00683B75" w:rsidRDefault="004F1782" w:rsidP="009D203C">
            <w:pPr>
              <w:spacing w:line="240" w:lineRule="auto"/>
              <w:ind w:left="0" w:firstLine="0"/>
              <w:rPr>
                <w:rFonts w:ascii="ＭＳ ゴシック" w:eastAsia="ＭＳ ゴシック" w:hAnsi="ＭＳ ゴシック"/>
              </w:rPr>
            </w:pPr>
            <w:r>
              <w:rPr>
                <w:rFonts w:ascii="ＭＳ ゴシック" w:eastAsia="ＭＳ ゴシック" w:hAnsi="ＭＳ ゴシック" w:hint="eastAsia"/>
              </w:rPr>
              <w:t>・</w:t>
            </w:r>
            <w:r w:rsidR="009D203C" w:rsidRPr="000E158E">
              <w:rPr>
                <w:rFonts w:ascii="ＭＳ ゴシック" w:eastAsia="ＭＳ ゴシック" w:hAnsi="ＭＳ ゴシック" w:hint="eastAsia"/>
              </w:rPr>
              <w:t>申請数量について</w:t>
            </w:r>
          </w:p>
        </w:tc>
        <w:tc>
          <w:tcPr>
            <w:tcW w:w="2596" w:type="dxa"/>
            <w:tcBorders>
              <w:top w:val="nil"/>
              <w:left w:val="nil"/>
              <w:bottom w:val="single" w:sz="4" w:space="0" w:color="auto"/>
              <w:right w:val="single" w:sz="4" w:space="0" w:color="auto"/>
            </w:tcBorders>
            <w:vAlign w:val="center"/>
          </w:tcPr>
          <w:p w14:paraId="39A258FB" w14:textId="1623A572" w:rsidR="009D203C" w:rsidRPr="007C3692" w:rsidRDefault="009D203C" w:rsidP="009D203C">
            <w:pPr>
              <w:spacing w:line="240" w:lineRule="auto"/>
              <w:ind w:left="0" w:firstLine="0"/>
              <w:rPr>
                <w:rFonts w:ascii="ＭＳ ゴシック" w:eastAsia="ＭＳ ゴシック" w:hAnsi="ＭＳ ゴシック"/>
                <w:kern w:val="0"/>
                <w:szCs w:val="14"/>
              </w:rPr>
            </w:pPr>
            <w:r w:rsidRPr="000E158E">
              <w:rPr>
                <w:rFonts w:ascii="ＭＳ ゴシック" w:eastAsia="ＭＳ ゴシック" w:hAnsi="ＭＳ ゴシック" w:hint="eastAsia"/>
              </w:rPr>
              <w:t>本事業における対象施設は36,000施設と記載がございますが、実際の申請施設および、支給対象となる施設の見込み値についてご教示頂けますと幸いです。</w:t>
            </w:r>
          </w:p>
        </w:tc>
        <w:tc>
          <w:tcPr>
            <w:tcW w:w="5486" w:type="dxa"/>
            <w:tcBorders>
              <w:top w:val="nil"/>
              <w:left w:val="nil"/>
              <w:bottom w:val="single" w:sz="4" w:space="0" w:color="auto"/>
              <w:right w:val="single" w:sz="4" w:space="0" w:color="auto"/>
            </w:tcBorders>
            <w:vAlign w:val="center"/>
          </w:tcPr>
          <w:p w14:paraId="27164C9D" w14:textId="77777777" w:rsidR="009D203C" w:rsidRDefault="009D203C" w:rsidP="009D203C">
            <w:pPr>
              <w:spacing w:line="240" w:lineRule="auto"/>
              <w:ind w:left="0" w:firstLine="0"/>
              <w:rPr>
                <w:kern w:val="0"/>
                <w:szCs w:val="14"/>
              </w:rPr>
            </w:pPr>
            <w:r>
              <w:rPr>
                <w:rFonts w:hint="eastAsia"/>
                <w:kern w:val="0"/>
                <w:szCs w:val="14"/>
              </w:rPr>
              <w:t>総申請数の想定数は仕様書のとおりです。</w:t>
            </w:r>
          </w:p>
          <w:p w14:paraId="243C69C8" w14:textId="1D85FC81" w:rsidR="009D203C" w:rsidRDefault="009D203C" w:rsidP="009D203C">
            <w:pPr>
              <w:spacing w:line="240" w:lineRule="auto"/>
              <w:ind w:left="0" w:firstLine="0"/>
              <w:rPr>
                <w:kern w:val="0"/>
                <w:szCs w:val="14"/>
              </w:rPr>
            </w:pPr>
            <w:r>
              <w:rPr>
                <w:rFonts w:hint="eastAsia"/>
                <w:kern w:val="0"/>
                <w:szCs w:val="14"/>
              </w:rPr>
              <w:t>なお、第５弾の申請受付件数については、別紙２をご確認ください。</w:t>
            </w:r>
          </w:p>
        </w:tc>
      </w:tr>
      <w:tr w:rsidR="009D203C" w:rsidRPr="004940AE" w14:paraId="60F62A42" w14:textId="77777777" w:rsidTr="009D203C">
        <w:trPr>
          <w:trHeight w:val="780"/>
        </w:trPr>
        <w:tc>
          <w:tcPr>
            <w:tcW w:w="548" w:type="dxa"/>
            <w:tcBorders>
              <w:top w:val="nil"/>
              <w:left w:val="single" w:sz="4" w:space="0" w:color="auto"/>
              <w:bottom w:val="single" w:sz="4" w:space="0" w:color="auto"/>
              <w:right w:val="single" w:sz="4" w:space="0" w:color="auto"/>
            </w:tcBorders>
            <w:vAlign w:val="center"/>
          </w:tcPr>
          <w:p w14:paraId="31788995" w14:textId="3C998600" w:rsidR="009D203C" w:rsidRDefault="00996A13" w:rsidP="009D203C">
            <w:pPr>
              <w:spacing w:line="240" w:lineRule="auto"/>
              <w:ind w:left="0" w:firstLine="0"/>
              <w:jc w:val="center"/>
              <w:rPr>
                <w:kern w:val="0"/>
                <w:szCs w:val="14"/>
              </w:rPr>
            </w:pPr>
            <w:r>
              <w:rPr>
                <w:rFonts w:hint="eastAsia"/>
                <w:kern w:val="0"/>
                <w:szCs w:val="14"/>
              </w:rPr>
              <w:t>29</w:t>
            </w:r>
          </w:p>
        </w:tc>
        <w:tc>
          <w:tcPr>
            <w:tcW w:w="1790" w:type="dxa"/>
            <w:tcBorders>
              <w:top w:val="nil"/>
              <w:left w:val="nil"/>
              <w:bottom w:val="single" w:sz="4" w:space="0" w:color="auto"/>
              <w:right w:val="single" w:sz="4" w:space="0" w:color="auto"/>
            </w:tcBorders>
            <w:vAlign w:val="center"/>
          </w:tcPr>
          <w:p w14:paraId="7842F8CF" w14:textId="7CFD5257"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0E158E">
              <w:rPr>
                <w:rFonts w:ascii="ＭＳ ゴシック" w:eastAsia="ＭＳ ゴシック" w:hAnsi="ＭＳ ゴシック" w:hint="eastAsia"/>
              </w:rPr>
              <w:t>システム構築について</w:t>
            </w:r>
          </w:p>
        </w:tc>
        <w:tc>
          <w:tcPr>
            <w:tcW w:w="2596" w:type="dxa"/>
            <w:tcBorders>
              <w:top w:val="nil"/>
              <w:left w:val="nil"/>
              <w:bottom w:val="single" w:sz="4" w:space="0" w:color="auto"/>
              <w:right w:val="single" w:sz="4" w:space="0" w:color="auto"/>
            </w:tcBorders>
            <w:vAlign w:val="center"/>
          </w:tcPr>
          <w:p w14:paraId="3C501BAE" w14:textId="2B56D77C" w:rsidR="009D203C" w:rsidRPr="007C3692" w:rsidRDefault="009D203C" w:rsidP="009D203C">
            <w:pPr>
              <w:spacing w:line="240" w:lineRule="auto"/>
              <w:ind w:left="0" w:firstLine="0"/>
              <w:rPr>
                <w:rFonts w:ascii="ＭＳ ゴシック" w:eastAsia="ＭＳ ゴシック" w:hAnsi="ＭＳ ゴシック"/>
                <w:kern w:val="0"/>
                <w:szCs w:val="14"/>
              </w:rPr>
            </w:pPr>
            <w:r w:rsidRPr="0032508E">
              <w:rPr>
                <w:rFonts w:ascii="ＭＳ ゴシック" w:eastAsia="ＭＳ ゴシック" w:hAnsi="ＭＳ ゴシック"/>
                <w:kern w:val="0"/>
                <w:szCs w:val="14"/>
              </w:rPr>
              <w:t>申請における仕様については貴府のオンラインシステムで実施するものとして、あくまで審査および受電及び、申請一覧の進捗等の管理に用いるものシステムを構築すると理解しておりますが、相違ないでしょうか。</w:t>
            </w:r>
          </w:p>
        </w:tc>
        <w:tc>
          <w:tcPr>
            <w:tcW w:w="5486" w:type="dxa"/>
            <w:tcBorders>
              <w:top w:val="nil"/>
              <w:left w:val="nil"/>
              <w:bottom w:val="single" w:sz="4" w:space="0" w:color="auto"/>
              <w:right w:val="single" w:sz="4" w:space="0" w:color="auto"/>
            </w:tcBorders>
            <w:vAlign w:val="center"/>
          </w:tcPr>
          <w:p w14:paraId="6842AD10" w14:textId="3D958AB6" w:rsidR="009D203C" w:rsidRDefault="009D203C" w:rsidP="009D203C">
            <w:pPr>
              <w:spacing w:line="240" w:lineRule="auto"/>
              <w:ind w:left="0" w:firstLine="0"/>
              <w:rPr>
                <w:kern w:val="0"/>
                <w:szCs w:val="14"/>
              </w:rPr>
            </w:pPr>
            <w:r>
              <w:rPr>
                <w:rFonts w:hint="eastAsia"/>
                <w:kern w:val="0"/>
                <w:szCs w:val="14"/>
              </w:rPr>
              <w:t>委託事業者で構築するシステムは</w:t>
            </w:r>
            <w:r w:rsidRPr="00C220B7">
              <w:rPr>
                <w:kern w:val="0"/>
                <w:szCs w:val="14"/>
              </w:rPr>
              <w:t>「仕様書９システム整備・運用・保守業務」に記載の</w:t>
            </w:r>
            <w:r>
              <w:rPr>
                <w:rFonts w:hint="eastAsia"/>
                <w:kern w:val="0"/>
                <w:szCs w:val="14"/>
              </w:rPr>
              <w:t>仕様を満たすものとなります。</w:t>
            </w:r>
          </w:p>
        </w:tc>
      </w:tr>
      <w:tr w:rsidR="009D203C" w:rsidRPr="004940AE" w14:paraId="227A5509"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5A16E6E7" w14:textId="3B5B4DBD" w:rsidR="009D203C" w:rsidRDefault="00996A13" w:rsidP="009D203C">
            <w:pPr>
              <w:spacing w:line="240" w:lineRule="auto"/>
              <w:ind w:left="0" w:firstLine="0"/>
              <w:jc w:val="center"/>
              <w:rPr>
                <w:kern w:val="0"/>
                <w:szCs w:val="14"/>
              </w:rPr>
            </w:pPr>
            <w:r>
              <w:rPr>
                <w:rFonts w:hint="eastAsia"/>
                <w:kern w:val="0"/>
                <w:szCs w:val="14"/>
              </w:rPr>
              <w:t>30</w:t>
            </w:r>
          </w:p>
        </w:tc>
        <w:tc>
          <w:tcPr>
            <w:tcW w:w="1790" w:type="dxa"/>
            <w:tcBorders>
              <w:top w:val="single" w:sz="4" w:space="0" w:color="auto"/>
              <w:left w:val="nil"/>
              <w:bottom w:val="single" w:sz="4" w:space="0" w:color="auto"/>
              <w:right w:val="single" w:sz="4" w:space="0" w:color="auto"/>
            </w:tcBorders>
            <w:vAlign w:val="center"/>
          </w:tcPr>
          <w:p w14:paraId="3BA52215" w14:textId="26A6D811"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0E158E">
              <w:rPr>
                <w:rFonts w:ascii="ＭＳ ゴシック" w:eastAsia="ＭＳ ゴシック" w:hAnsi="ＭＳ ゴシック" w:hint="eastAsia"/>
              </w:rPr>
              <w:t>審査工数について</w:t>
            </w:r>
          </w:p>
        </w:tc>
        <w:tc>
          <w:tcPr>
            <w:tcW w:w="2596" w:type="dxa"/>
            <w:tcBorders>
              <w:top w:val="single" w:sz="4" w:space="0" w:color="auto"/>
              <w:left w:val="nil"/>
              <w:bottom w:val="single" w:sz="4" w:space="0" w:color="auto"/>
              <w:right w:val="single" w:sz="4" w:space="0" w:color="auto"/>
            </w:tcBorders>
            <w:vAlign w:val="center"/>
          </w:tcPr>
          <w:p w14:paraId="1841F526" w14:textId="77777777"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hint="eastAsia"/>
                <w:kern w:val="0"/>
                <w:szCs w:val="14"/>
              </w:rPr>
              <w:t>審査について</w:t>
            </w:r>
            <w:r w:rsidRPr="00996A13">
              <w:rPr>
                <w:rFonts w:ascii="ＭＳ ゴシック" w:eastAsia="ＭＳ ゴシック" w:hAnsi="ＭＳ ゴシック"/>
                <w:kern w:val="0"/>
                <w:szCs w:val="14"/>
              </w:rPr>
              <w:t>A～Cそれぞれ1件当たりの作業時間の目安をご教示頂けますと幸いです。</w:t>
            </w:r>
          </w:p>
          <w:p w14:paraId="49194443" w14:textId="35667E1C"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hint="eastAsia"/>
                <w:kern w:val="0"/>
                <w:szCs w:val="14"/>
              </w:rPr>
              <w:t>また、</w:t>
            </w:r>
            <w:r w:rsidRPr="00996A13">
              <w:rPr>
                <w:rFonts w:ascii="ＭＳ ゴシック" w:eastAsia="ＭＳ ゴシック" w:hAnsi="ＭＳ ゴシック"/>
                <w:kern w:val="0"/>
                <w:szCs w:val="14"/>
              </w:rPr>
              <w:t>Aについては一括での作業を見込んでおりますが、相違ないでしょうか。</w:t>
            </w:r>
          </w:p>
        </w:tc>
        <w:tc>
          <w:tcPr>
            <w:tcW w:w="5486" w:type="dxa"/>
            <w:tcBorders>
              <w:top w:val="single" w:sz="4" w:space="0" w:color="auto"/>
              <w:left w:val="nil"/>
              <w:bottom w:val="single" w:sz="4" w:space="0" w:color="auto"/>
              <w:right w:val="single" w:sz="4" w:space="0" w:color="auto"/>
            </w:tcBorders>
            <w:vAlign w:val="center"/>
          </w:tcPr>
          <w:p w14:paraId="6C4E735F" w14:textId="731BC6BA" w:rsidR="00296524" w:rsidRDefault="00ED79B5" w:rsidP="00296524">
            <w:pPr>
              <w:spacing w:line="240" w:lineRule="auto"/>
              <w:ind w:left="0" w:firstLine="0"/>
              <w:rPr>
                <w:rFonts w:ascii="ＭＳ ゴシック" w:eastAsia="ＭＳ ゴシック" w:hAnsi="ＭＳ ゴシック"/>
                <w:kern w:val="0"/>
                <w:szCs w:val="14"/>
              </w:rPr>
            </w:pPr>
            <w:r w:rsidRPr="005F72B9">
              <w:rPr>
                <w:rFonts w:ascii="ＭＳ ゴシック" w:eastAsia="ＭＳ ゴシック" w:hAnsi="ＭＳ ゴシック" w:hint="eastAsia"/>
                <w:kern w:val="0"/>
                <w:szCs w:val="14"/>
              </w:rPr>
              <w:t>「仕様書</w:t>
            </w:r>
            <w:r>
              <w:rPr>
                <w:rFonts w:ascii="ＭＳ ゴシック" w:eastAsia="ＭＳ ゴシック" w:hAnsi="ＭＳ ゴシック" w:hint="eastAsia"/>
                <w:kern w:val="0"/>
                <w:szCs w:val="14"/>
              </w:rPr>
              <w:t>11</w:t>
            </w:r>
            <w:r w:rsidRPr="00C220B7">
              <w:rPr>
                <w:rFonts w:ascii="ＭＳ ゴシック" w:eastAsia="ＭＳ ゴシック" w:hAnsi="ＭＳ ゴシック"/>
                <w:kern w:val="0"/>
                <w:szCs w:val="14"/>
              </w:rPr>
              <w:t>申請受付、審査、補正業務等</w:t>
            </w:r>
            <w:r w:rsidRPr="005F72B9">
              <w:rPr>
                <w:rFonts w:ascii="ＭＳ ゴシック" w:eastAsia="ＭＳ ゴシック" w:hAnsi="ＭＳ ゴシック"/>
                <w:kern w:val="0"/>
                <w:szCs w:val="14"/>
              </w:rPr>
              <w:t>」に記載の期間内に審査を完了していただく必要がありますが、ご参考と</w:t>
            </w:r>
            <w:r>
              <w:rPr>
                <w:rFonts w:ascii="ＭＳ ゴシック" w:eastAsia="ＭＳ ゴシック" w:hAnsi="ＭＳ ゴシック" w:hint="eastAsia"/>
                <w:kern w:val="0"/>
                <w:szCs w:val="14"/>
              </w:rPr>
              <w:t>して、各申請に対する</w:t>
            </w:r>
            <w:r w:rsidRPr="005F72B9">
              <w:rPr>
                <w:rFonts w:ascii="ＭＳ ゴシック" w:eastAsia="ＭＳ ゴシック" w:hAnsi="ＭＳ ゴシック"/>
                <w:kern w:val="0"/>
                <w:szCs w:val="14"/>
              </w:rPr>
              <w:t>想定処理時間は</w:t>
            </w:r>
            <w:r>
              <w:rPr>
                <w:rFonts w:ascii="ＭＳ ゴシック" w:eastAsia="ＭＳ ゴシック" w:hAnsi="ＭＳ ゴシック" w:hint="eastAsia"/>
                <w:kern w:val="0"/>
                <w:szCs w:val="14"/>
              </w:rPr>
              <w:t>５分～10分程度</w:t>
            </w:r>
            <w:r w:rsidRPr="005F72B9">
              <w:rPr>
                <w:rFonts w:ascii="ＭＳ ゴシック" w:eastAsia="ＭＳ ゴシック" w:hAnsi="ＭＳ ゴシック"/>
                <w:kern w:val="0"/>
                <w:szCs w:val="14"/>
              </w:rPr>
              <w:t>です。</w:t>
            </w:r>
          </w:p>
          <w:p w14:paraId="236255FA" w14:textId="77777777" w:rsidR="00ED79B5" w:rsidRPr="00996A13" w:rsidRDefault="00ED79B5" w:rsidP="00296524">
            <w:pPr>
              <w:spacing w:line="240" w:lineRule="auto"/>
              <w:ind w:left="0" w:firstLine="0"/>
              <w:rPr>
                <w:kern w:val="0"/>
                <w:szCs w:val="14"/>
              </w:rPr>
            </w:pPr>
          </w:p>
          <w:p w14:paraId="695CA6DD" w14:textId="3E5F96DC" w:rsidR="009D203C" w:rsidRPr="00996A13" w:rsidRDefault="009D203C" w:rsidP="009D203C">
            <w:pPr>
              <w:spacing w:line="240" w:lineRule="auto"/>
              <w:ind w:left="0" w:firstLine="0"/>
              <w:rPr>
                <w:kern w:val="0"/>
                <w:szCs w:val="14"/>
              </w:rPr>
            </w:pPr>
            <w:r w:rsidRPr="00996A13">
              <w:rPr>
                <w:rFonts w:hint="eastAsia"/>
                <w:kern w:val="0"/>
                <w:szCs w:val="14"/>
              </w:rPr>
              <w:t>A申請につきましても、</w:t>
            </w:r>
            <w:r w:rsidRPr="00996A13">
              <w:rPr>
                <w:kern w:val="0"/>
                <w:szCs w:val="14"/>
              </w:rPr>
              <w:t>一括での作業ではなく、1件ずつ審査を行っていただきます。</w:t>
            </w:r>
          </w:p>
        </w:tc>
      </w:tr>
      <w:tr w:rsidR="009D203C" w:rsidRPr="004940AE" w14:paraId="3BFDD530"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254C6303" w14:textId="098A63AB" w:rsidR="009D203C" w:rsidRDefault="00996A13" w:rsidP="009D203C">
            <w:pPr>
              <w:spacing w:line="240" w:lineRule="auto"/>
              <w:ind w:left="0" w:firstLine="0"/>
              <w:jc w:val="center"/>
              <w:rPr>
                <w:kern w:val="0"/>
                <w:szCs w:val="14"/>
              </w:rPr>
            </w:pPr>
            <w:r>
              <w:rPr>
                <w:rFonts w:hint="eastAsia"/>
                <w:kern w:val="0"/>
                <w:szCs w:val="14"/>
              </w:rPr>
              <w:t>31</w:t>
            </w:r>
          </w:p>
        </w:tc>
        <w:tc>
          <w:tcPr>
            <w:tcW w:w="1790" w:type="dxa"/>
            <w:tcBorders>
              <w:top w:val="single" w:sz="4" w:space="0" w:color="auto"/>
              <w:left w:val="nil"/>
              <w:bottom w:val="single" w:sz="4" w:space="0" w:color="auto"/>
              <w:right w:val="single" w:sz="4" w:space="0" w:color="auto"/>
            </w:tcBorders>
            <w:vAlign w:val="center"/>
          </w:tcPr>
          <w:p w14:paraId="7E7F402E" w14:textId="4EFD453D"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0E158E">
              <w:rPr>
                <w:rFonts w:ascii="ＭＳ ゴシック" w:eastAsia="ＭＳ ゴシック" w:hAnsi="ＭＳ ゴシック" w:hint="eastAsia"/>
              </w:rPr>
              <w:t>郵送業務について</w:t>
            </w:r>
          </w:p>
        </w:tc>
        <w:tc>
          <w:tcPr>
            <w:tcW w:w="2596" w:type="dxa"/>
            <w:tcBorders>
              <w:top w:val="single" w:sz="4" w:space="0" w:color="auto"/>
              <w:left w:val="nil"/>
              <w:bottom w:val="single" w:sz="4" w:space="0" w:color="auto"/>
              <w:right w:val="single" w:sz="4" w:space="0" w:color="auto"/>
            </w:tcBorders>
            <w:vAlign w:val="center"/>
          </w:tcPr>
          <w:p w14:paraId="72CE1999" w14:textId="7AC347D5"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kern w:val="0"/>
                <w:szCs w:val="14"/>
              </w:rPr>
              <w:t>郵送については普通郵便での対応で問題無いでしょうか。</w:t>
            </w:r>
          </w:p>
        </w:tc>
        <w:tc>
          <w:tcPr>
            <w:tcW w:w="5486" w:type="dxa"/>
            <w:tcBorders>
              <w:top w:val="single" w:sz="4" w:space="0" w:color="auto"/>
              <w:left w:val="nil"/>
              <w:bottom w:val="single" w:sz="4" w:space="0" w:color="auto"/>
              <w:right w:val="single" w:sz="4" w:space="0" w:color="auto"/>
            </w:tcBorders>
            <w:vAlign w:val="center"/>
          </w:tcPr>
          <w:p w14:paraId="67B8EA35" w14:textId="30A7A486" w:rsidR="009D203C" w:rsidRPr="00996A13" w:rsidRDefault="009D203C" w:rsidP="009D203C">
            <w:pPr>
              <w:spacing w:line="240" w:lineRule="auto"/>
              <w:ind w:left="0" w:firstLine="0"/>
              <w:rPr>
                <w:kern w:val="0"/>
                <w:szCs w:val="14"/>
              </w:rPr>
            </w:pPr>
            <w:r w:rsidRPr="00996A13">
              <w:rPr>
                <w:rFonts w:ascii="ＭＳ ゴシック" w:eastAsia="ＭＳ ゴシック" w:hAnsi="ＭＳ ゴシック"/>
                <w:kern w:val="0"/>
                <w:szCs w:val="14"/>
              </w:rPr>
              <w:t>普通郵便での対応で</w:t>
            </w:r>
            <w:r w:rsidRPr="00996A13">
              <w:rPr>
                <w:rFonts w:ascii="ＭＳ ゴシック" w:eastAsia="ＭＳ ゴシック" w:hAnsi="ＭＳ ゴシック" w:hint="eastAsia"/>
                <w:kern w:val="0"/>
                <w:szCs w:val="14"/>
              </w:rPr>
              <w:t>支障ございません。</w:t>
            </w:r>
          </w:p>
        </w:tc>
      </w:tr>
      <w:tr w:rsidR="009D203C" w:rsidRPr="004940AE" w14:paraId="4C2C9D25"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5364AE1E" w14:textId="30232A1B" w:rsidR="009D203C" w:rsidRDefault="00996A13" w:rsidP="009D203C">
            <w:pPr>
              <w:spacing w:line="240" w:lineRule="auto"/>
              <w:ind w:left="0" w:firstLine="0"/>
              <w:jc w:val="center"/>
              <w:rPr>
                <w:kern w:val="0"/>
                <w:szCs w:val="14"/>
              </w:rPr>
            </w:pPr>
            <w:r>
              <w:rPr>
                <w:rFonts w:hint="eastAsia"/>
                <w:kern w:val="0"/>
                <w:szCs w:val="14"/>
              </w:rPr>
              <w:t>32</w:t>
            </w:r>
          </w:p>
        </w:tc>
        <w:tc>
          <w:tcPr>
            <w:tcW w:w="1790" w:type="dxa"/>
            <w:tcBorders>
              <w:top w:val="single" w:sz="4" w:space="0" w:color="auto"/>
              <w:left w:val="nil"/>
              <w:bottom w:val="single" w:sz="4" w:space="0" w:color="auto"/>
              <w:right w:val="single" w:sz="4" w:space="0" w:color="auto"/>
            </w:tcBorders>
            <w:vAlign w:val="center"/>
          </w:tcPr>
          <w:p w14:paraId="5878A06B" w14:textId="508CF173" w:rsidR="009D203C" w:rsidRDefault="004F1782"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rPr>
              <w:t>・</w:t>
            </w:r>
            <w:r w:rsidRPr="004F1782">
              <w:rPr>
                <w:rFonts w:ascii="ＭＳ ゴシック" w:eastAsia="ＭＳ ゴシック" w:hAnsi="ＭＳ ゴシック"/>
              </w:rPr>
              <w:t>受付時間について</w:t>
            </w:r>
          </w:p>
        </w:tc>
        <w:tc>
          <w:tcPr>
            <w:tcW w:w="2596" w:type="dxa"/>
            <w:tcBorders>
              <w:top w:val="single" w:sz="4" w:space="0" w:color="auto"/>
              <w:left w:val="nil"/>
              <w:bottom w:val="single" w:sz="4" w:space="0" w:color="auto"/>
              <w:right w:val="single" w:sz="4" w:space="0" w:color="auto"/>
            </w:tcBorders>
            <w:vAlign w:val="center"/>
          </w:tcPr>
          <w:p w14:paraId="26AF1BD0" w14:textId="38666852"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kern w:val="0"/>
                <w:szCs w:val="14"/>
              </w:rPr>
              <w:t>コールセンターの受付時間において、貴府の指定する土日祝日は何営業日程度ございますでしょうか。</w:t>
            </w:r>
          </w:p>
        </w:tc>
        <w:tc>
          <w:tcPr>
            <w:tcW w:w="5486" w:type="dxa"/>
            <w:tcBorders>
              <w:top w:val="single" w:sz="4" w:space="0" w:color="auto"/>
              <w:left w:val="nil"/>
              <w:bottom w:val="single" w:sz="4" w:space="0" w:color="auto"/>
              <w:right w:val="single" w:sz="4" w:space="0" w:color="auto"/>
            </w:tcBorders>
            <w:vAlign w:val="center"/>
          </w:tcPr>
          <w:p w14:paraId="26CAC677" w14:textId="4BBCF37F" w:rsidR="009D203C" w:rsidRPr="00996A13" w:rsidRDefault="009D203C" w:rsidP="009D203C">
            <w:pPr>
              <w:spacing w:line="240" w:lineRule="auto"/>
              <w:ind w:left="0" w:firstLine="0"/>
              <w:rPr>
                <w:kern w:val="0"/>
                <w:szCs w:val="14"/>
              </w:rPr>
            </w:pPr>
            <w:r w:rsidRPr="00996A13">
              <w:rPr>
                <w:rFonts w:hint="eastAsia"/>
                <w:kern w:val="0"/>
                <w:szCs w:val="14"/>
              </w:rPr>
              <w:t>変動の可能性はございますが、概ね６営業日程度を想定しております。</w:t>
            </w:r>
          </w:p>
        </w:tc>
      </w:tr>
      <w:tr w:rsidR="009D203C" w:rsidRPr="004940AE" w14:paraId="104B82F2"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42A4D993" w14:textId="08834CE3" w:rsidR="009D203C" w:rsidRDefault="00996A13" w:rsidP="009D203C">
            <w:pPr>
              <w:spacing w:line="240" w:lineRule="auto"/>
              <w:ind w:left="0" w:firstLine="0"/>
              <w:jc w:val="center"/>
              <w:rPr>
                <w:kern w:val="0"/>
                <w:szCs w:val="14"/>
              </w:rPr>
            </w:pPr>
            <w:r>
              <w:rPr>
                <w:rFonts w:hint="eastAsia"/>
                <w:kern w:val="0"/>
                <w:szCs w:val="14"/>
              </w:rPr>
              <w:t>33</w:t>
            </w:r>
          </w:p>
        </w:tc>
        <w:tc>
          <w:tcPr>
            <w:tcW w:w="1790" w:type="dxa"/>
            <w:tcBorders>
              <w:top w:val="single" w:sz="4" w:space="0" w:color="auto"/>
              <w:left w:val="nil"/>
              <w:bottom w:val="single" w:sz="4" w:space="0" w:color="auto"/>
              <w:right w:val="single" w:sz="4" w:space="0" w:color="auto"/>
            </w:tcBorders>
            <w:vAlign w:val="center"/>
          </w:tcPr>
          <w:p w14:paraId="493BBF28" w14:textId="3ED1F5D9" w:rsidR="009D203C" w:rsidRDefault="00296524"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kern w:val="0"/>
                <w:szCs w:val="14"/>
              </w:rPr>
              <w:t>・</w:t>
            </w:r>
            <w:r w:rsidRPr="00296524">
              <w:rPr>
                <w:rFonts w:ascii="ＭＳ ゴシック" w:eastAsia="ＭＳ ゴシック" w:hAnsi="ＭＳ ゴシック"/>
                <w:kern w:val="0"/>
                <w:szCs w:val="14"/>
              </w:rPr>
              <w:t>業務開始日について</w:t>
            </w:r>
          </w:p>
        </w:tc>
        <w:tc>
          <w:tcPr>
            <w:tcW w:w="2596" w:type="dxa"/>
            <w:tcBorders>
              <w:top w:val="single" w:sz="4" w:space="0" w:color="auto"/>
              <w:left w:val="nil"/>
              <w:bottom w:val="single" w:sz="4" w:space="0" w:color="auto"/>
              <w:right w:val="single" w:sz="4" w:space="0" w:color="auto"/>
            </w:tcBorders>
            <w:vAlign w:val="center"/>
          </w:tcPr>
          <w:p w14:paraId="06CB3F53" w14:textId="77777777"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hint="eastAsia"/>
                <w:kern w:val="0"/>
                <w:szCs w:val="14"/>
              </w:rPr>
              <w:t>申請受付開始日および、コールセンター開設時期について目安をご教示頂けますと幸いです。</w:t>
            </w:r>
          </w:p>
          <w:p w14:paraId="14214ACF" w14:textId="3E48F8D7" w:rsidR="009D203C" w:rsidRPr="00996A13" w:rsidRDefault="009D203C" w:rsidP="009D203C">
            <w:pPr>
              <w:spacing w:line="240" w:lineRule="auto"/>
              <w:ind w:left="0" w:firstLine="0"/>
              <w:rPr>
                <w:rFonts w:ascii="ＭＳ ゴシック" w:eastAsia="ＭＳ ゴシック" w:hAnsi="ＭＳ ゴシック"/>
                <w:kern w:val="0"/>
                <w:szCs w:val="14"/>
              </w:rPr>
            </w:pPr>
            <w:r w:rsidRPr="00996A13">
              <w:rPr>
                <w:rFonts w:ascii="ＭＳ ゴシック" w:eastAsia="ＭＳ ゴシック" w:hAnsi="ＭＳ ゴシック" w:hint="eastAsia"/>
                <w:kern w:val="0"/>
                <w:szCs w:val="14"/>
              </w:rPr>
              <w:t>コールセンター開設は</w:t>
            </w:r>
            <w:r w:rsidRPr="00996A13">
              <w:rPr>
                <w:rFonts w:ascii="ＭＳ ゴシック" w:eastAsia="ＭＳ ゴシック" w:hAnsi="ＭＳ ゴシック"/>
                <w:kern w:val="0"/>
                <w:szCs w:val="14"/>
              </w:rPr>
              <w:t>9月中旬、申請開始は9月下旬と想定しておりますが、お見込みの範囲でしょうか。</w:t>
            </w:r>
          </w:p>
        </w:tc>
        <w:tc>
          <w:tcPr>
            <w:tcW w:w="5486" w:type="dxa"/>
            <w:tcBorders>
              <w:top w:val="single" w:sz="4" w:space="0" w:color="auto"/>
              <w:left w:val="nil"/>
              <w:bottom w:val="single" w:sz="4" w:space="0" w:color="auto"/>
              <w:right w:val="single" w:sz="4" w:space="0" w:color="auto"/>
            </w:tcBorders>
            <w:vAlign w:val="center"/>
          </w:tcPr>
          <w:p w14:paraId="5C3FA28B" w14:textId="46C58C9A" w:rsidR="009D203C" w:rsidRPr="00996A13" w:rsidRDefault="00296524" w:rsidP="009D203C">
            <w:pPr>
              <w:spacing w:line="240" w:lineRule="auto"/>
              <w:ind w:left="0" w:firstLine="0"/>
              <w:rPr>
                <w:kern w:val="0"/>
                <w:szCs w:val="14"/>
              </w:rPr>
            </w:pPr>
            <w:r w:rsidRPr="00296524">
              <w:rPr>
                <w:kern w:val="0"/>
                <w:szCs w:val="14"/>
              </w:rPr>
              <w:t>おおよそのスケジュール感として、９月下旬から10月上旬ごろコールセンター設置、10月ごろの申請及び審査・補正の開始を想定しております。ただし、契約締結日及び業務の状況により、変動する可能性があります。</w:t>
            </w:r>
          </w:p>
        </w:tc>
      </w:tr>
      <w:tr w:rsidR="009D203C" w:rsidRPr="004940AE" w14:paraId="28537471"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0F19835D" w14:textId="3DAE28E7" w:rsidR="009D203C" w:rsidRDefault="00996A13" w:rsidP="009D203C">
            <w:pPr>
              <w:spacing w:line="240" w:lineRule="auto"/>
              <w:ind w:left="0" w:firstLine="0"/>
              <w:jc w:val="center"/>
              <w:rPr>
                <w:kern w:val="0"/>
                <w:szCs w:val="14"/>
              </w:rPr>
            </w:pPr>
            <w:r>
              <w:rPr>
                <w:rFonts w:hint="eastAsia"/>
                <w:kern w:val="0"/>
                <w:szCs w:val="14"/>
              </w:rPr>
              <w:t>34</w:t>
            </w:r>
          </w:p>
        </w:tc>
        <w:tc>
          <w:tcPr>
            <w:tcW w:w="1790" w:type="dxa"/>
            <w:tcBorders>
              <w:top w:val="single" w:sz="4" w:space="0" w:color="auto"/>
              <w:left w:val="nil"/>
              <w:bottom w:val="single" w:sz="4" w:space="0" w:color="auto"/>
              <w:right w:val="single" w:sz="4" w:space="0" w:color="auto"/>
            </w:tcBorders>
            <w:vAlign w:val="center"/>
          </w:tcPr>
          <w:p w14:paraId="60D12D85" w14:textId="7E1F42C0" w:rsidR="009D203C" w:rsidRDefault="00296524" w:rsidP="009D203C">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kern w:val="0"/>
                <w:szCs w:val="14"/>
              </w:rPr>
              <w:t>・</w:t>
            </w:r>
            <w:r w:rsidRPr="00296524">
              <w:rPr>
                <w:rFonts w:ascii="ＭＳ ゴシック" w:eastAsia="ＭＳ ゴシック" w:hAnsi="ＭＳ ゴシック"/>
                <w:kern w:val="0"/>
                <w:szCs w:val="14"/>
              </w:rPr>
              <w:t>審査の納期について</w:t>
            </w:r>
          </w:p>
        </w:tc>
        <w:tc>
          <w:tcPr>
            <w:tcW w:w="2596" w:type="dxa"/>
            <w:tcBorders>
              <w:top w:val="single" w:sz="4" w:space="0" w:color="auto"/>
              <w:left w:val="nil"/>
              <w:bottom w:val="single" w:sz="4" w:space="0" w:color="auto"/>
              <w:right w:val="single" w:sz="4" w:space="0" w:color="auto"/>
            </w:tcBorders>
            <w:vAlign w:val="center"/>
          </w:tcPr>
          <w:p w14:paraId="547A2CB1" w14:textId="77777777" w:rsidR="009D203C" w:rsidRPr="0032508E" w:rsidRDefault="009D203C" w:rsidP="009D203C">
            <w:pPr>
              <w:spacing w:line="240" w:lineRule="auto"/>
              <w:ind w:left="0" w:firstLine="0"/>
              <w:rPr>
                <w:rFonts w:ascii="ＭＳ ゴシック" w:eastAsia="ＭＳ ゴシック" w:hAnsi="ＭＳ ゴシック"/>
                <w:kern w:val="0"/>
                <w:szCs w:val="14"/>
              </w:rPr>
            </w:pPr>
            <w:r w:rsidRPr="0032508E">
              <w:rPr>
                <w:rFonts w:ascii="ＭＳ ゴシック" w:eastAsia="ＭＳ ゴシック" w:hAnsi="ＭＳ ゴシック" w:hint="eastAsia"/>
                <w:kern w:val="0"/>
                <w:szCs w:val="14"/>
              </w:rPr>
              <w:t>申請から〇営業日以内などの審査の期日はございますでしょうか。</w:t>
            </w:r>
          </w:p>
          <w:p w14:paraId="53CC43FF" w14:textId="6E116E1F" w:rsidR="009D203C" w:rsidRPr="007C3692" w:rsidRDefault="009D203C" w:rsidP="009D203C">
            <w:pPr>
              <w:spacing w:line="240" w:lineRule="auto"/>
              <w:ind w:left="0" w:firstLine="0"/>
              <w:rPr>
                <w:rFonts w:ascii="ＭＳ ゴシック" w:eastAsia="ＭＳ ゴシック" w:hAnsi="ＭＳ ゴシック"/>
                <w:kern w:val="0"/>
                <w:szCs w:val="14"/>
              </w:rPr>
            </w:pPr>
            <w:r w:rsidRPr="0032508E">
              <w:rPr>
                <w:rFonts w:ascii="ＭＳ ゴシック" w:eastAsia="ＭＳ ゴシック" w:hAnsi="ＭＳ ゴシック" w:hint="eastAsia"/>
                <w:kern w:val="0"/>
                <w:szCs w:val="14"/>
              </w:rPr>
              <w:t>期間中に完了することを前提として、日々の審査数量は一定調整させて頂いても問題無いでしょか。</w:t>
            </w:r>
          </w:p>
        </w:tc>
        <w:tc>
          <w:tcPr>
            <w:tcW w:w="5486" w:type="dxa"/>
            <w:tcBorders>
              <w:top w:val="single" w:sz="4" w:space="0" w:color="auto"/>
              <w:left w:val="nil"/>
              <w:bottom w:val="single" w:sz="4" w:space="0" w:color="auto"/>
              <w:right w:val="single" w:sz="4" w:space="0" w:color="auto"/>
            </w:tcBorders>
            <w:vAlign w:val="center"/>
          </w:tcPr>
          <w:p w14:paraId="2DBA83B7" w14:textId="77777777" w:rsidR="009D203C" w:rsidRDefault="009D203C" w:rsidP="009D203C">
            <w:pPr>
              <w:spacing w:line="240" w:lineRule="auto"/>
              <w:ind w:left="0" w:firstLine="0"/>
              <w:rPr>
                <w:kern w:val="0"/>
                <w:szCs w:val="14"/>
              </w:rPr>
            </w:pPr>
            <w:r>
              <w:rPr>
                <w:rFonts w:hint="eastAsia"/>
                <w:kern w:val="0"/>
                <w:szCs w:val="14"/>
              </w:rPr>
              <w:t>申請ごとの審査期間は以下のとおりです。</w:t>
            </w:r>
          </w:p>
          <w:p w14:paraId="675BBF0C" w14:textId="77777777" w:rsidR="009D203C" w:rsidRDefault="009D203C" w:rsidP="009D203C">
            <w:pPr>
              <w:spacing w:line="240" w:lineRule="auto"/>
              <w:ind w:left="0" w:firstLine="0"/>
              <w:rPr>
                <w:kern w:val="0"/>
                <w:szCs w:val="14"/>
              </w:rPr>
            </w:pPr>
          </w:p>
          <w:p w14:paraId="45BD18B5" w14:textId="01023182" w:rsidR="009D203C" w:rsidRDefault="009D203C" w:rsidP="009D203C">
            <w:pPr>
              <w:spacing w:line="240" w:lineRule="auto"/>
              <w:ind w:left="0" w:firstLine="0"/>
              <w:rPr>
                <w:kern w:val="0"/>
                <w:szCs w:val="14"/>
              </w:rPr>
            </w:pPr>
            <w:r w:rsidRPr="005F72B9">
              <w:rPr>
                <w:kern w:val="0"/>
                <w:szCs w:val="14"/>
              </w:rPr>
              <w:t>A</w:t>
            </w:r>
            <w:r w:rsidR="00296524">
              <w:rPr>
                <w:rFonts w:hint="eastAsia"/>
                <w:kern w:val="0"/>
                <w:szCs w:val="14"/>
              </w:rPr>
              <w:t xml:space="preserve">　   </w:t>
            </w:r>
            <w:r w:rsidRPr="005F72B9">
              <w:rPr>
                <w:kern w:val="0"/>
                <w:szCs w:val="14"/>
              </w:rPr>
              <w:t>→</w:t>
            </w:r>
            <w:r>
              <w:rPr>
                <w:rFonts w:hint="eastAsia"/>
                <w:kern w:val="0"/>
                <w:szCs w:val="14"/>
              </w:rPr>
              <w:t>申請日から１週間以内</w:t>
            </w:r>
          </w:p>
          <w:p w14:paraId="0269C06F" w14:textId="5E0F0365" w:rsidR="009D203C" w:rsidRDefault="009D203C" w:rsidP="009D203C">
            <w:pPr>
              <w:spacing w:line="240" w:lineRule="auto"/>
              <w:ind w:left="0" w:firstLine="0"/>
              <w:rPr>
                <w:kern w:val="0"/>
                <w:szCs w:val="14"/>
              </w:rPr>
            </w:pPr>
            <w:r w:rsidRPr="005F72B9">
              <w:rPr>
                <w:kern w:val="0"/>
                <w:szCs w:val="14"/>
              </w:rPr>
              <w:t>B</w:t>
            </w:r>
            <w:r>
              <w:rPr>
                <w:rFonts w:hint="eastAsia"/>
                <w:kern w:val="0"/>
                <w:szCs w:val="14"/>
              </w:rPr>
              <w:t xml:space="preserve"> </w:t>
            </w:r>
            <w:r w:rsidR="00296524">
              <w:rPr>
                <w:rFonts w:hint="eastAsia"/>
                <w:kern w:val="0"/>
                <w:szCs w:val="14"/>
              </w:rPr>
              <w:t xml:space="preserve">　  </w:t>
            </w:r>
            <w:r w:rsidRPr="005F72B9">
              <w:rPr>
                <w:kern w:val="0"/>
                <w:szCs w:val="14"/>
              </w:rPr>
              <w:t>→</w:t>
            </w:r>
            <w:r>
              <w:rPr>
                <w:rFonts w:hint="eastAsia"/>
                <w:kern w:val="0"/>
                <w:szCs w:val="14"/>
              </w:rPr>
              <w:t>申請日から１週間以内</w:t>
            </w:r>
          </w:p>
          <w:p w14:paraId="2E080C49" w14:textId="7923660D" w:rsidR="009D203C" w:rsidRDefault="009D203C" w:rsidP="009D203C">
            <w:pPr>
              <w:spacing w:line="240" w:lineRule="auto"/>
              <w:ind w:left="0" w:firstLine="0"/>
              <w:rPr>
                <w:kern w:val="0"/>
                <w:szCs w:val="14"/>
              </w:rPr>
            </w:pPr>
            <w:r w:rsidRPr="005F72B9">
              <w:rPr>
                <w:kern w:val="0"/>
                <w:szCs w:val="14"/>
              </w:rPr>
              <w:t>C</w:t>
            </w:r>
            <w:r>
              <w:rPr>
                <w:rFonts w:hint="eastAsia"/>
                <w:kern w:val="0"/>
                <w:szCs w:val="14"/>
              </w:rPr>
              <w:t>-</w:t>
            </w:r>
            <w:r w:rsidRPr="005F72B9">
              <w:rPr>
                <w:kern w:val="0"/>
                <w:szCs w:val="14"/>
              </w:rPr>
              <w:t>1</w:t>
            </w:r>
            <w:r w:rsidR="00296524">
              <w:rPr>
                <w:rFonts w:hint="eastAsia"/>
                <w:kern w:val="0"/>
                <w:szCs w:val="14"/>
              </w:rPr>
              <w:t xml:space="preserve">  </w:t>
            </w:r>
            <w:r>
              <w:rPr>
                <w:rFonts w:hint="eastAsia"/>
                <w:kern w:val="0"/>
                <w:szCs w:val="14"/>
              </w:rPr>
              <w:t>→申請日から２週間以内</w:t>
            </w:r>
          </w:p>
          <w:p w14:paraId="05CC1B93" w14:textId="1A42F193" w:rsidR="009D203C" w:rsidRDefault="009D203C" w:rsidP="009D203C">
            <w:pPr>
              <w:spacing w:line="240" w:lineRule="auto"/>
              <w:ind w:left="0" w:firstLine="0"/>
              <w:rPr>
                <w:kern w:val="0"/>
                <w:szCs w:val="14"/>
              </w:rPr>
            </w:pPr>
            <w:r w:rsidRPr="005F72B9">
              <w:rPr>
                <w:kern w:val="0"/>
                <w:szCs w:val="14"/>
              </w:rPr>
              <w:t>C-2</w:t>
            </w:r>
            <w:r w:rsidR="00296524">
              <w:rPr>
                <w:rFonts w:hint="eastAsia"/>
                <w:kern w:val="0"/>
                <w:szCs w:val="14"/>
              </w:rPr>
              <w:t xml:space="preserve">  </w:t>
            </w:r>
            <w:r w:rsidRPr="005F72B9">
              <w:rPr>
                <w:kern w:val="0"/>
                <w:szCs w:val="14"/>
              </w:rPr>
              <w:t>→</w:t>
            </w:r>
            <w:r>
              <w:rPr>
                <w:rFonts w:hint="eastAsia"/>
                <w:kern w:val="0"/>
                <w:szCs w:val="14"/>
              </w:rPr>
              <w:t>申請日から２週間以内</w:t>
            </w:r>
          </w:p>
          <w:p w14:paraId="024A92B9" w14:textId="77777777" w:rsidR="009D203C" w:rsidRDefault="009D203C" w:rsidP="009D203C">
            <w:pPr>
              <w:spacing w:line="240" w:lineRule="auto"/>
              <w:ind w:left="0" w:firstLine="0"/>
              <w:rPr>
                <w:kern w:val="0"/>
                <w:szCs w:val="14"/>
              </w:rPr>
            </w:pPr>
          </w:p>
          <w:p w14:paraId="5E597111" w14:textId="01EB7F27" w:rsidR="009D203C" w:rsidRDefault="009D203C" w:rsidP="009D203C">
            <w:pPr>
              <w:spacing w:line="240" w:lineRule="auto"/>
              <w:ind w:left="0" w:firstLine="0"/>
              <w:rPr>
                <w:kern w:val="0"/>
                <w:szCs w:val="14"/>
              </w:rPr>
            </w:pPr>
            <w:r>
              <w:rPr>
                <w:rFonts w:hint="eastAsia"/>
                <w:kern w:val="0"/>
                <w:szCs w:val="14"/>
              </w:rPr>
              <w:t>なお、期間中に審査を完了いただけるのであれば審査数量を調整いただくことは支障ございません。</w:t>
            </w:r>
          </w:p>
        </w:tc>
      </w:tr>
      <w:tr w:rsidR="00C56EE0" w:rsidRPr="004940AE" w14:paraId="081C681E"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0ED78DD8" w14:textId="695A90AD" w:rsidR="00C56EE0" w:rsidRDefault="00C56EE0" w:rsidP="00C56EE0">
            <w:pPr>
              <w:spacing w:line="240" w:lineRule="auto"/>
              <w:ind w:left="0" w:firstLine="0"/>
              <w:jc w:val="center"/>
              <w:rPr>
                <w:kern w:val="0"/>
                <w:szCs w:val="14"/>
              </w:rPr>
            </w:pPr>
            <w:r>
              <w:rPr>
                <w:rFonts w:hint="eastAsia"/>
                <w:kern w:val="0"/>
                <w:szCs w:val="14"/>
              </w:rPr>
              <w:t>35</w:t>
            </w:r>
          </w:p>
        </w:tc>
        <w:tc>
          <w:tcPr>
            <w:tcW w:w="1790" w:type="dxa"/>
            <w:tcBorders>
              <w:top w:val="single" w:sz="4" w:space="0" w:color="auto"/>
              <w:left w:val="nil"/>
              <w:bottom w:val="single" w:sz="4" w:space="0" w:color="auto"/>
              <w:right w:val="single" w:sz="4" w:space="0" w:color="auto"/>
            </w:tcBorders>
            <w:vAlign w:val="center"/>
          </w:tcPr>
          <w:p w14:paraId="50470DCA" w14:textId="19CB18B3" w:rsidR="00C56EE0" w:rsidRPr="00FE7D9C" w:rsidRDefault="00012C9E" w:rsidP="00C56EE0">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kern w:val="0"/>
                <w:szCs w:val="14"/>
              </w:rPr>
              <w:t>・</w:t>
            </w:r>
            <w:r w:rsidR="00C56EE0" w:rsidRPr="00FE7D9C">
              <w:rPr>
                <w:rFonts w:ascii="ＭＳ ゴシック" w:eastAsia="ＭＳ ゴシック" w:hAnsi="ＭＳ ゴシック" w:hint="eastAsia"/>
                <w:kern w:val="0"/>
                <w:szCs w:val="14"/>
              </w:rPr>
              <w:t>仕様書</w:t>
            </w:r>
            <w:r w:rsidR="00C56EE0" w:rsidRPr="00FE7D9C">
              <w:rPr>
                <w:rFonts w:ascii="ＭＳ ゴシック" w:eastAsia="ＭＳ ゴシック" w:hAnsi="ＭＳ ゴシック"/>
                <w:kern w:val="0"/>
                <w:szCs w:val="14"/>
              </w:rPr>
              <w:t>9ページ12(2)①</w:t>
            </w:r>
          </w:p>
          <w:p w14:paraId="7E69415A" w14:textId="50E8D3E0" w:rsidR="00C56EE0" w:rsidRDefault="00C56EE0" w:rsidP="00C56EE0">
            <w:pPr>
              <w:spacing w:line="240" w:lineRule="auto"/>
              <w:ind w:left="0" w:firstLine="0"/>
              <w:rPr>
                <w:rFonts w:ascii="ＭＳ ゴシック" w:eastAsia="ＭＳ ゴシック" w:hAnsi="ＭＳ ゴシック"/>
                <w:kern w:val="0"/>
                <w:szCs w:val="14"/>
              </w:rPr>
            </w:pPr>
            <w:r w:rsidRPr="00FE7D9C">
              <w:rPr>
                <w:rFonts w:ascii="ＭＳ ゴシック" w:eastAsia="ＭＳ ゴシック" w:hAnsi="ＭＳ ゴシック" w:hint="eastAsia"/>
                <w:kern w:val="0"/>
                <w:szCs w:val="14"/>
              </w:rPr>
              <w:t>ペナルティについて</w:t>
            </w:r>
          </w:p>
        </w:tc>
        <w:tc>
          <w:tcPr>
            <w:tcW w:w="2596" w:type="dxa"/>
            <w:tcBorders>
              <w:top w:val="single" w:sz="4" w:space="0" w:color="auto"/>
              <w:left w:val="nil"/>
              <w:bottom w:val="single" w:sz="4" w:space="0" w:color="auto"/>
              <w:right w:val="single" w:sz="4" w:space="0" w:color="auto"/>
            </w:tcBorders>
            <w:vAlign w:val="center"/>
          </w:tcPr>
          <w:p w14:paraId="26FD0824" w14:textId="0F151BE2" w:rsidR="00C56EE0" w:rsidRPr="0032508E" w:rsidRDefault="00C56EE0" w:rsidP="00C56EE0">
            <w:pPr>
              <w:spacing w:line="240" w:lineRule="auto"/>
              <w:ind w:left="0" w:firstLine="0"/>
              <w:rPr>
                <w:rFonts w:ascii="ＭＳ ゴシック" w:eastAsia="ＭＳ ゴシック" w:hAnsi="ＭＳ ゴシック"/>
                <w:kern w:val="0"/>
                <w:szCs w:val="14"/>
              </w:rPr>
            </w:pPr>
            <w:r w:rsidRPr="00FE7D9C">
              <w:rPr>
                <w:rFonts w:ascii="ＭＳ ゴシック" w:eastAsia="ＭＳ ゴシック" w:hAnsi="ＭＳ ゴシック"/>
                <w:kern w:val="0"/>
                <w:szCs w:val="14"/>
              </w:rPr>
              <w:t>応答率概ね90％以上と記載があり、指定数値確保が困難になったときに人員増などで確保を目指して必要な改善措置を講じても未達となった場合は、直ちにペナルティが課されますでしょうか。</w:t>
            </w:r>
          </w:p>
        </w:tc>
        <w:tc>
          <w:tcPr>
            <w:tcW w:w="5486" w:type="dxa"/>
            <w:tcBorders>
              <w:top w:val="single" w:sz="4" w:space="0" w:color="auto"/>
              <w:left w:val="nil"/>
              <w:bottom w:val="single" w:sz="4" w:space="0" w:color="auto"/>
              <w:right w:val="single" w:sz="4" w:space="0" w:color="auto"/>
            </w:tcBorders>
            <w:vAlign w:val="center"/>
          </w:tcPr>
          <w:p w14:paraId="542E1D07" w14:textId="274531ED" w:rsidR="00C56EE0" w:rsidRDefault="00C56EE0" w:rsidP="00C56EE0">
            <w:pPr>
              <w:spacing w:line="240" w:lineRule="auto"/>
              <w:ind w:left="0" w:firstLine="0"/>
              <w:rPr>
                <w:kern w:val="0"/>
                <w:szCs w:val="14"/>
              </w:rPr>
            </w:pPr>
            <w:r>
              <w:rPr>
                <w:rFonts w:hint="eastAsia"/>
                <w:kern w:val="0"/>
                <w:szCs w:val="14"/>
              </w:rPr>
              <w:t>仕様書の内容</w:t>
            </w:r>
            <w:r w:rsidR="00F47954">
              <w:rPr>
                <w:rFonts w:hint="eastAsia"/>
                <w:kern w:val="0"/>
                <w:szCs w:val="14"/>
              </w:rPr>
              <w:t>は履行いただくようお願いします。</w:t>
            </w:r>
          </w:p>
        </w:tc>
      </w:tr>
      <w:tr w:rsidR="00C56EE0" w:rsidRPr="004940AE" w14:paraId="5C7B2DB1" w14:textId="77777777" w:rsidTr="009D203C">
        <w:trPr>
          <w:trHeight w:val="780"/>
        </w:trPr>
        <w:tc>
          <w:tcPr>
            <w:tcW w:w="548" w:type="dxa"/>
            <w:tcBorders>
              <w:top w:val="single" w:sz="4" w:space="0" w:color="auto"/>
              <w:left w:val="single" w:sz="4" w:space="0" w:color="auto"/>
              <w:bottom w:val="single" w:sz="4" w:space="0" w:color="auto"/>
              <w:right w:val="single" w:sz="4" w:space="0" w:color="auto"/>
            </w:tcBorders>
            <w:vAlign w:val="center"/>
          </w:tcPr>
          <w:p w14:paraId="64351791" w14:textId="0C18B555" w:rsidR="00C56EE0" w:rsidRDefault="00C56EE0" w:rsidP="00C56EE0">
            <w:pPr>
              <w:spacing w:line="240" w:lineRule="auto"/>
              <w:ind w:left="0" w:firstLine="0"/>
              <w:jc w:val="center"/>
              <w:rPr>
                <w:kern w:val="0"/>
                <w:szCs w:val="14"/>
              </w:rPr>
            </w:pPr>
            <w:r>
              <w:rPr>
                <w:rFonts w:hint="eastAsia"/>
                <w:kern w:val="0"/>
                <w:szCs w:val="14"/>
              </w:rPr>
              <w:t>36</w:t>
            </w:r>
          </w:p>
        </w:tc>
        <w:tc>
          <w:tcPr>
            <w:tcW w:w="1790" w:type="dxa"/>
            <w:tcBorders>
              <w:top w:val="single" w:sz="4" w:space="0" w:color="auto"/>
              <w:left w:val="nil"/>
              <w:bottom w:val="single" w:sz="4" w:space="0" w:color="auto"/>
              <w:right w:val="single" w:sz="4" w:space="0" w:color="auto"/>
            </w:tcBorders>
            <w:vAlign w:val="center"/>
          </w:tcPr>
          <w:p w14:paraId="7756D0F3" w14:textId="680E4E05" w:rsidR="00C56EE0" w:rsidRPr="00FE7D9C" w:rsidRDefault="00012C9E" w:rsidP="00C56EE0">
            <w:pPr>
              <w:spacing w:line="240" w:lineRule="auto"/>
              <w:ind w:left="0" w:firstLine="0"/>
              <w:rPr>
                <w:rFonts w:ascii="ＭＳ ゴシック" w:eastAsia="ＭＳ ゴシック" w:hAnsi="ＭＳ ゴシック"/>
                <w:kern w:val="0"/>
                <w:szCs w:val="14"/>
              </w:rPr>
            </w:pPr>
            <w:r>
              <w:rPr>
                <w:rFonts w:ascii="ＭＳ ゴシック" w:eastAsia="ＭＳ ゴシック" w:hAnsi="ＭＳ ゴシック" w:hint="eastAsia"/>
                <w:kern w:val="0"/>
                <w:szCs w:val="14"/>
              </w:rPr>
              <w:t>・</w:t>
            </w:r>
            <w:r w:rsidR="00C56EE0" w:rsidRPr="00FE7D9C">
              <w:rPr>
                <w:rFonts w:ascii="ＭＳ ゴシック" w:eastAsia="ＭＳ ゴシック" w:hAnsi="ＭＳ ゴシック" w:hint="eastAsia"/>
                <w:kern w:val="0"/>
                <w:szCs w:val="14"/>
              </w:rPr>
              <w:t>仕様書</w:t>
            </w:r>
            <w:r w:rsidR="00C56EE0" w:rsidRPr="00FE7D9C">
              <w:rPr>
                <w:rFonts w:ascii="ＭＳ ゴシック" w:eastAsia="ＭＳ ゴシック" w:hAnsi="ＭＳ ゴシック"/>
                <w:kern w:val="0"/>
                <w:szCs w:val="14"/>
              </w:rPr>
              <w:t>2ページ9</w:t>
            </w:r>
          </w:p>
          <w:p w14:paraId="63D602EB" w14:textId="589AF8D4" w:rsidR="00C56EE0" w:rsidRDefault="00C56EE0" w:rsidP="00C56EE0">
            <w:pPr>
              <w:spacing w:line="240" w:lineRule="auto"/>
              <w:ind w:left="0" w:firstLine="0"/>
              <w:rPr>
                <w:rFonts w:ascii="ＭＳ ゴシック" w:eastAsia="ＭＳ ゴシック" w:hAnsi="ＭＳ ゴシック"/>
                <w:kern w:val="0"/>
                <w:szCs w:val="14"/>
              </w:rPr>
            </w:pPr>
            <w:r w:rsidRPr="00FE7D9C">
              <w:rPr>
                <w:rFonts w:ascii="ＭＳ ゴシック" w:eastAsia="ＭＳ ゴシック" w:hAnsi="ＭＳ ゴシック" w:hint="eastAsia"/>
                <w:kern w:val="0"/>
                <w:szCs w:val="14"/>
              </w:rPr>
              <w:t>大阪府行政オンラインシステムについて</w:t>
            </w:r>
          </w:p>
        </w:tc>
        <w:tc>
          <w:tcPr>
            <w:tcW w:w="2596" w:type="dxa"/>
            <w:tcBorders>
              <w:top w:val="single" w:sz="4" w:space="0" w:color="auto"/>
              <w:left w:val="nil"/>
              <w:bottom w:val="single" w:sz="4" w:space="0" w:color="auto"/>
              <w:right w:val="single" w:sz="4" w:space="0" w:color="auto"/>
            </w:tcBorders>
            <w:vAlign w:val="center"/>
          </w:tcPr>
          <w:p w14:paraId="4C48D546" w14:textId="77777777" w:rsidR="00C56EE0" w:rsidRPr="00FE7D9C" w:rsidRDefault="00C56EE0" w:rsidP="00C56EE0">
            <w:pPr>
              <w:spacing w:line="240" w:lineRule="auto"/>
              <w:ind w:left="0" w:firstLine="0"/>
              <w:rPr>
                <w:rFonts w:ascii="ＭＳ ゴシック" w:eastAsia="ＭＳ ゴシック" w:hAnsi="ＭＳ ゴシック"/>
                <w:kern w:val="0"/>
                <w:szCs w:val="14"/>
              </w:rPr>
            </w:pPr>
            <w:r w:rsidRPr="00FE7D9C">
              <w:rPr>
                <w:rFonts w:ascii="ＭＳ ゴシック" w:eastAsia="ＭＳ ゴシック" w:hAnsi="ＭＳ ゴシック" w:hint="eastAsia"/>
                <w:kern w:val="0"/>
                <w:szCs w:val="14"/>
              </w:rPr>
              <w:t>大阪府内設置の開設場所において大阪府オンラインシステムを利用する際のセキュリティー基準などご教示願います。</w:t>
            </w:r>
          </w:p>
          <w:p w14:paraId="243AEB22" w14:textId="212ACCBA" w:rsidR="00C56EE0" w:rsidRPr="0032508E" w:rsidRDefault="00C56EE0" w:rsidP="00C56EE0">
            <w:pPr>
              <w:spacing w:line="240" w:lineRule="auto"/>
              <w:ind w:left="0" w:firstLine="0"/>
              <w:rPr>
                <w:rFonts w:ascii="ＭＳ ゴシック" w:eastAsia="ＭＳ ゴシック" w:hAnsi="ＭＳ ゴシック"/>
                <w:kern w:val="0"/>
                <w:szCs w:val="14"/>
              </w:rPr>
            </w:pPr>
            <w:r w:rsidRPr="00FE7D9C">
              <w:rPr>
                <w:rFonts w:ascii="ＭＳ ゴシック" w:eastAsia="ＭＳ ゴシック" w:hAnsi="ＭＳ ゴシック" w:hint="eastAsia"/>
                <w:kern w:val="0"/>
                <w:szCs w:val="14"/>
              </w:rPr>
              <w:t>例：ログイン方法</w:t>
            </w:r>
          </w:p>
        </w:tc>
        <w:tc>
          <w:tcPr>
            <w:tcW w:w="5486" w:type="dxa"/>
            <w:tcBorders>
              <w:top w:val="single" w:sz="4" w:space="0" w:color="auto"/>
              <w:left w:val="nil"/>
              <w:bottom w:val="single" w:sz="4" w:space="0" w:color="auto"/>
              <w:right w:val="single" w:sz="4" w:space="0" w:color="auto"/>
            </w:tcBorders>
            <w:vAlign w:val="center"/>
          </w:tcPr>
          <w:p w14:paraId="035B3133" w14:textId="41DF54AF" w:rsidR="00C56EE0" w:rsidRDefault="00E544AE" w:rsidP="00C56EE0">
            <w:pPr>
              <w:spacing w:line="240" w:lineRule="auto"/>
              <w:ind w:left="0" w:firstLine="0"/>
              <w:rPr>
                <w:kern w:val="0"/>
                <w:szCs w:val="14"/>
              </w:rPr>
            </w:pPr>
            <w:r>
              <w:rPr>
                <w:rFonts w:hint="eastAsia"/>
                <w:kern w:val="0"/>
                <w:szCs w:val="14"/>
              </w:rPr>
              <w:t>事前に提出いただいたIPのみ許可します</w:t>
            </w:r>
            <w:r w:rsidR="00C56EE0">
              <w:rPr>
                <w:rFonts w:hint="eastAsia"/>
                <w:kern w:val="0"/>
                <w:szCs w:val="14"/>
              </w:rPr>
              <w:t>。また、資料等の管理につきましては、仕様書15（３）その他も併せてご確認ください。</w:t>
            </w:r>
          </w:p>
        </w:tc>
      </w:tr>
    </w:tbl>
    <w:p w14:paraId="2515243F" w14:textId="77777777" w:rsidR="00475C07" w:rsidRPr="009D203C" w:rsidRDefault="00475C07" w:rsidP="00475C07">
      <w:pPr>
        <w:ind w:left="0" w:firstLine="0"/>
      </w:pPr>
    </w:p>
    <w:sectPr w:rsidR="00475C07" w:rsidRPr="009D203C">
      <w:pgSz w:w="11900" w:h="16840"/>
      <w:pgMar w:top="803" w:right="1440" w:bottom="101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CA31" w14:textId="77777777" w:rsidR="004D6EDE" w:rsidRDefault="004D6EDE" w:rsidP="00B27450">
      <w:pPr>
        <w:spacing w:line="240" w:lineRule="auto"/>
      </w:pPr>
      <w:r>
        <w:separator/>
      </w:r>
    </w:p>
  </w:endnote>
  <w:endnote w:type="continuationSeparator" w:id="0">
    <w:p w14:paraId="3DD95A38" w14:textId="77777777" w:rsidR="004D6EDE" w:rsidRDefault="004D6EDE" w:rsidP="00B27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580D5" w14:textId="77777777" w:rsidR="004D6EDE" w:rsidRDefault="004D6EDE" w:rsidP="00B27450">
      <w:pPr>
        <w:spacing w:line="240" w:lineRule="auto"/>
      </w:pPr>
      <w:r>
        <w:separator/>
      </w:r>
    </w:p>
  </w:footnote>
  <w:footnote w:type="continuationSeparator" w:id="0">
    <w:p w14:paraId="4E1E9FFE" w14:textId="77777777" w:rsidR="004D6EDE" w:rsidRDefault="004D6EDE" w:rsidP="00B274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91B"/>
    <w:multiLevelType w:val="hybridMultilevel"/>
    <w:tmpl w:val="E806C838"/>
    <w:lvl w:ilvl="0" w:tplc="B83ED7B0">
      <w:start w:val="3"/>
      <w:numFmt w:val="decimal"/>
      <w:lvlText w:val="（%1）"/>
      <w:lvlJc w:val="left"/>
      <w:pPr>
        <w:ind w:left="6"/>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1" w:tplc="333CCBDC">
      <w:start w:val="1"/>
      <w:numFmt w:val="lowerLetter"/>
      <w:lvlText w:val="%2"/>
      <w:lvlJc w:val="left"/>
      <w:pPr>
        <w:ind w:left="110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2" w:tplc="74C66008">
      <w:start w:val="1"/>
      <w:numFmt w:val="lowerRoman"/>
      <w:lvlText w:val="%3"/>
      <w:lvlJc w:val="left"/>
      <w:pPr>
        <w:ind w:left="182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3" w:tplc="9AFC293A">
      <w:start w:val="1"/>
      <w:numFmt w:val="decimal"/>
      <w:lvlText w:val="%4"/>
      <w:lvlJc w:val="left"/>
      <w:pPr>
        <w:ind w:left="254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4" w:tplc="F146C57A">
      <w:start w:val="1"/>
      <w:numFmt w:val="lowerLetter"/>
      <w:lvlText w:val="%5"/>
      <w:lvlJc w:val="left"/>
      <w:pPr>
        <w:ind w:left="326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5" w:tplc="9550BADE">
      <w:start w:val="1"/>
      <w:numFmt w:val="lowerRoman"/>
      <w:lvlText w:val="%6"/>
      <w:lvlJc w:val="left"/>
      <w:pPr>
        <w:ind w:left="398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6" w:tplc="8EC221FE">
      <w:start w:val="1"/>
      <w:numFmt w:val="decimal"/>
      <w:lvlText w:val="%7"/>
      <w:lvlJc w:val="left"/>
      <w:pPr>
        <w:ind w:left="470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7" w:tplc="948E9216">
      <w:start w:val="1"/>
      <w:numFmt w:val="lowerLetter"/>
      <w:lvlText w:val="%8"/>
      <w:lvlJc w:val="left"/>
      <w:pPr>
        <w:ind w:left="542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8" w:tplc="D7CC483E">
      <w:start w:val="1"/>
      <w:numFmt w:val="lowerRoman"/>
      <w:lvlText w:val="%9"/>
      <w:lvlJc w:val="left"/>
      <w:pPr>
        <w:ind w:left="614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30BB3F50"/>
    <w:multiLevelType w:val="hybridMultilevel"/>
    <w:tmpl w:val="2A72C7B6"/>
    <w:lvl w:ilvl="0" w:tplc="3A5E816A">
      <w:start w:val="3"/>
      <w:numFmt w:val="decimal"/>
      <w:lvlText w:val="（%1）"/>
      <w:lvlJc w:val="left"/>
      <w:pPr>
        <w:ind w:left="222"/>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1" w:tplc="38E04758">
      <w:start w:val="1"/>
      <w:numFmt w:val="lowerLetter"/>
      <w:lvlText w:val="%2"/>
      <w:lvlJc w:val="left"/>
      <w:pPr>
        <w:ind w:left="110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2" w:tplc="890281C8">
      <w:start w:val="1"/>
      <w:numFmt w:val="lowerRoman"/>
      <w:lvlText w:val="%3"/>
      <w:lvlJc w:val="left"/>
      <w:pPr>
        <w:ind w:left="182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3" w:tplc="7F46330C">
      <w:start w:val="1"/>
      <w:numFmt w:val="decimal"/>
      <w:lvlText w:val="%4"/>
      <w:lvlJc w:val="left"/>
      <w:pPr>
        <w:ind w:left="254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4" w:tplc="C04CCE22">
      <w:start w:val="1"/>
      <w:numFmt w:val="lowerLetter"/>
      <w:lvlText w:val="%5"/>
      <w:lvlJc w:val="left"/>
      <w:pPr>
        <w:ind w:left="326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5" w:tplc="A960480A">
      <w:start w:val="1"/>
      <w:numFmt w:val="lowerRoman"/>
      <w:lvlText w:val="%6"/>
      <w:lvlJc w:val="left"/>
      <w:pPr>
        <w:ind w:left="398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6" w:tplc="3312C684">
      <w:start w:val="1"/>
      <w:numFmt w:val="decimal"/>
      <w:lvlText w:val="%7"/>
      <w:lvlJc w:val="left"/>
      <w:pPr>
        <w:ind w:left="470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7" w:tplc="67B06B92">
      <w:start w:val="1"/>
      <w:numFmt w:val="lowerLetter"/>
      <w:lvlText w:val="%8"/>
      <w:lvlJc w:val="left"/>
      <w:pPr>
        <w:ind w:left="542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lvl w:ilvl="8" w:tplc="49CC6E7C">
      <w:start w:val="1"/>
      <w:numFmt w:val="lowerRoman"/>
      <w:lvlText w:val="%9"/>
      <w:lvlJc w:val="left"/>
      <w:pPr>
        <w:ind w:left="6148"/>
      </w:pPr>
      <w:rPr>
        <w:rFonts w:ascii="ＭＳ Ｐゴシック" w:eastAsia="ＭＳ Ｐゴシック" w:hAnsi="ＭＳ Ｐゴシック" w:cs="ＭＳ Ｐゴシック"/>
        <w:b w:val="0"/>
        <w:i w:val="0"/>
        <w:strike w:val="0"/>
        <w:dstrike w:val="0"/>
        <w:color w:val="000000"/>
        <w:sz w:val="14"/>
        <w:szCs w:val="14"/>
        <w:u w:val="none" w:color="000000"/>
        <w:bdr w:val="none" w:sz="0" w:space="0" w:color="auto"/>
        <w:shd w:val="clear" w:color="auto" w:fill="auto"/>
        <w:vertAlign w:val="baseline"/>
      </w:rPr>
    </w:lvl>
  </w:abstractNum>
  <w:num w:numId="1" w16cid:durableId="39091089">
    <w:abstractNumId w:val="1"/>
  </w:num>
  <w:num w:numId="2" w16cid:durableId="19831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438"/>
    <w:rsid w:val="00007F2E"/>
    <w:rsid w:val="00012C9E"/>
    <w:rsid w:val="00013A12"/>
    <w:rsid w:val="000333D6"/>
    <w:rsid w:val="0006614C"/>
    <w:rsid w:val="00080BBB"/>
    <w:rsid w:val="000B550A"/>
    <w:rsid w:val="000F5081"/>
    <w:rsid w:val="0010062D"/>
    <w:rsid w:val="0010576C"/>
    <w:rsid w:val="001A71D9"/>
    <w:rsid w:val="001C23AE"/>
    <w:rsid w:val="001C7065"/>
    <w:rsid w:val="001F160D"/>
    <w:rsid w:val="002034A4"/>
    <w:rsid w:val="00206953"/>
    <w:rsid w:val="002070E0"/>
    <w:rsid w:val="00296524"/>
    <w:rsid w:val="002977E5"/>
    <w:rsid w:val="00307837"/>
    <w:rsid w:val="00346989"/>
    <w:rsid w:val="003A308F"/>
    <w:rsid w:val="003F10F7"/>
    <w:rsid w:val="00414604"/>
    <w:rsid w:val="00425028"/>
    <w:rsid w:val="00426596"/>
    <w:rsid w:val="00443CC4"/>
    <w:rsid w:val="00475C07"/>
    <w:rsid w:val="0049022B"/>
    <w:rsid w:val="004940AE"/>
    <w:rsid w:val="004D6EDE"/>
    <w:rsid w:val="004F1782"/>
    <w:rsid w:val="00551712"/>
    <w:rsid w:val="00562732"/>
    <w:rsid w:val="00575C19"/>
    <w:rsid w:val="005A58D0"/>
    <w:rsid w:val="005A7B26"/>
    <w:rsid w:val="005C0994"/>
    <w:rsid w:val="005C5131"/>
    <w:rsid w:val="00606788"/>
    <w:rsid w:val="00640BA3"/>
    <w:rsid w:val="006631CF"/>
    <w:rsid w:val="00680062"/>
    <w:rsid w:val="00683B75"/>
    <w:rsid w:val="006B0F35"/>
    <w:rsid w:val="006E46D2"/>
    <w:rsid w:val="006F0A0D"/>
    <w:rsid w:val="00707074"/>
    <w:rsid w:val="00736167"/>
    <w:rsid w:val="007416DD"/>
    <w:rsid w:val="007465DF"/>
    <w:rsid w:val="00757688"/>
    <w:rsid w:val="007B2E36"/>
    <w:rsid w:val="007C3692"/>
    <w:rsid w:val="007E47CE"/>
    <w:rsid w:val="007F2D0C"/>
    <w:rsid w:val="00857A55"/>
    <w:rsid w:val="008B061E"/>
    <w:rsid w:val="008E0915"/>
    <w:rsid w:val="008F0514"/>
    <w:rsid w:val="00906047"/>
    <w:rsid w:val="00911FB2"/>
    <w:rsid w:val="009443DF"/>
    <w:rsid w:val="00986485"/>
    <w:rsid w:val="00996A13"/>
    <w:rsid w:val="00996FF8"/>
    <w:rsid w:val="009B6E5A"/>
    <w:rsid w:val="009D1438"/>
    <w:rsid w:val="009D203C"/>
    <w:rsid w:val="009D43A6"/>
    <w:rsid w:val="00A027F9"/>
    <w:rsid w:val="00A13EFB"/>
    <w:rsid w:val="00A24474"/>
    <w:rsid w:val="00A50D31"/>
    <w:rsid w:val="00A720BB"/>
    <w:rsid w:val="00A7261B"/>
    <w:rsid w:val="00A766F2"/>
    <w:rsid w:val="00AC24DF"/>
    <w:rsid w:val="00B27450"/>
    <w:rsid w:val="00B42B86"/>
    <w:rsid w:val="00B6023D"/>
    <w:rsid w:val="00BB4FDD"/>
    <w:rsid w:val="00BE0395"/>
    <w:rsid w:val="00BE5A07"/>
    <w:rsid w:val="00C315D5"/>
    <w:rsid w:val="00C40002"/>
    <w:rsid w:val="00C55B4B"/>
    <w:rsid w:val="00C56EE0"/>
    <w:rsid w:val="00C74261"/>
    <w:rsid w:val="00CA125E"/>
    <w:rsid w:val="00CB154D"/>
    <w:rsid w:val="00CB1CFE"/>
    <w:rsid w:val="00CD12CE"/>
    <w:rsid w:val="00CD45AD"/>
    <w:rsid w:val="00CF2612"/>
    <w:rsid w:val="00D2729D"/>
    <w:rsid w:val="00D3046B"/>
    <w:rsid w:val="00D759CB"/>
    <w:rsid w:val="00D911DD"/>
    <w:rsid w:val="00DC1705"/>
    <w:rsid w:val="00E2198F"/>
    <w:rsid w:val="00E544AE"/>
    <w:rsid w:val="00E726C6"/>
    <w:rsid w:val="00EA61DC"/>
    <w:rsid w:val="00EB5A5F"/>
    <w:rsid w:val="00EB66F0"/>
    <w:rsid w:val="00ED189E"/>
    <w:rsid w:val="00ED79B5"/>
    <w:rsid w:val="00EE56BC"/>
    <w:rsid w:val="00EF37D4"/>
    <w:rsid w:val="00F37FA4"/>
    <w:rsid w:val="00F47954"/>
    <w:rsid w:val="00FA1115"/>
    <w:rsid w:val="00FB3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239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450"/>
    <w:pPr>
      <w:spacing w:line="259" w:lineRule="auto"/>
      <w:ind w:left="-605" w:firstLine="4056"/>
    </w:pPr>
    <w:rPr>
      <w:rFonts w:ascii="ＭＳ Ｐゴシック" w:eastAsia="ＭＳ Ｐゴシック" w:hAnsi="ＭＳ Ｐゴシック" w:cs="ＭＳ Ｐゴシック"/>
      <w:color w:val="000000"/>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7450"/>
    <w:pPr>
      <w:tabs>
        <w:tab w:val="center" w:pos="4252"/>
        <w:tab w:val="right" w:pos="8504"/>
      </w:tabs>
      <w:snapToGrid w:val="0"/>
    </w:pPr>
  </w:style>
  <w:style w:type="character" w:customStyle="1" w:styleId="a4">
    <w:name w:val="ヘッダー (文字)"/>
    <w:basedOn w:val="a0"/>
    <w:link w:val="a3"/>
    <w:uiPriority w:val="99"/>
    <w:rsid w:val="00B27450"/>
  </w:style>
  <w:style w:type="paragraph" w:styleId="a5">
    <w:name w:val="footer"/>
    <w:basedOn w:val="a"/>
    <w:link w:val="a6"/>
    <w:uiPriority w:val="99"/>
    <w:unhideWhenUsed/>
    <w:rsid w:val="00B27450"/>
    <w:pPr>
      <w:tabs>
        <w:tab w:val="center" w:pos="4252"/>
        <w:tab w:val="right" w:pos="8504"/>
      </w:tabs>
      <w:snapToGrid w:val="0"/>
    </w:pPr>
  </w:style>
  <w:style w:type="character" w:customStyle="1" w:styleId="a6">
    <w:name w:val="フッター (文字)"/>
    <w:basedOn w:val="a0"/>
    <w:link w:val="a5"/>
    <w:uiPriority w:val="99"/>
    <w:rsid w:val="00B27450"/>
  </w:style>
  <w:style w:type="table" w:customStyle="1" w:styleId="TableGrid">
    <w:name w:val="TableGrid"/>
    <w:rsid w:val="00B27450"/>
    <w:tblPr>
      <w:tblCellMar>
        <w:top w:w="0" w:type="dxa"/>
        <w:left w:w="0" w:type="dxa"/>
        <w:bottom w:w="0" w:type="dxa"/>
        <w:right w:w="0" w:type="dxa"/>
      </w:tblCellMar>
    </w:tblPr>
  </w:style>
  <w:style w:type="paragraph" w:customStyle="1" w:styleId="a7">
    <w:name w:val="一太郎"/>
    <w:rsid w:val="00996FF8"/>
    <w:pPr>
      <w:widowControl w:val="0"/>
      <w:wordWrap w:val="0"/>
      <w:autoSpaceDE w:val="0"/>
      <w:autoSpaceDN w:val="0"/>
      <w:adjustRightInd w:val="0"/>
      <w:spacing w:line="291" w:lineRule="exact"/>
      <w:jc w:val="both"/>
    </w:pPr>
    <w:rPr>
      <w:rFonts w:ascii="Century" w:eastAsia="ＭＳ 明朝" w:hAnsi="Century" w:cs="ＭＳ 明朝"/>
      <w:spacing w:val="-7"/>
      <w:kern w:val="0"/>
      <w:szCs w:val="21"/>
    </w:rPr>
  </w:style>
  <w:style w:type="character" w:styleId="a8">
    <w:name w:val="annotation reference"/>
    <w:basedOn w:val="a0"/>
    <w:uiPriority w:val="99"/>
    <w:semiHidden/>
    <w:unhideWhenUsed/>
    <w:rsid w:val="00551712"/>
    <w:rPr>
      <w:sz w:val="18"/>
      <w:szCs w:val="18"/>
    </w:rPr>
  </w:style>
  <w:style w:type="paragraph" w:styleId="a9">
    <w:name w:val="annotation text"/>
    <w:basedOn w:val="a"/>
    <w:link w:val="aa"/>
    <w:uiPriority w:val="99"/>
    <w:semiHidden/>
    <w:unhideWhenUsed/>
    <w:rsid w:val="00551712"/>
  </w:style>
  <w:style w:type="character" w:customStyle="1" w:styleId="aa">
    <w:name w:val="コメント文字列 (文字)"/>
    <w:basedOn w:val="a0"/>
    <w:link w:val="a9"/>
    <w:uiPriority w:val="99"/>
    <w:semiHidden/>
    <w:rsid w:val="00551712"/>
    <w:rPr>
      <w:rFonts w:ascii="ＭＳ Ｐゴシック" w:eastAsia="ＭＳ Ｐゴシック" w:hAnsi="ＭＳ Ｐゴシック" w:cs="ＭＳ Ｐゴシック"/>
      <w:color w:val="000000"/>
      <w:sz w:val="14"/>
    </w:rPr>
  </w:style>
  <w:style w:type="paragraph" w:styleId="ab">
    <w:name w:val="annotation subject"/>
    <w:basedOn w:val="a9"/>
    <w:next w:val="a9"/>
    <w:link w:val="ac"/>
    <w:uiPriority w:val="99"/>
    <w:semiHidden/>
    <w:unhideWhenUsed/>
    <w:rsid w:val="00551712"/>
    <w:rPr>
      <w:b/>
      <w:bCs/>
    </w:rPr>
  </w:style>
  <w:style w:type="character" w:customStyle="1" w:styleId="ac">
    <w:name w:val="コメント内容 (文字)"/>
    <w:basedOn w:val="aa"/>
    <w:link w:val="ab"/>
    <w:uiPriority w:val="99"/>
    <w:semiHidden/>
    <w:rsid w:val="00551712"/>
    <w:rPr>
      <w:rFonts w:ascii="ＭＳ Ｐゴシック" w:eastAsia="ＭＳ Ｐゴシック" w:hAnsi="ＭＳ Ｐゴシック" w:cs="ＭＳ Ｐゴシック"/>
      <w:b/>
      <w:bCs/>
      <w:color w:val="000000"/>
      <w:sz w:val="14"/>
    </w:rPr>
  </w:style>
  <w:style w:type="character" w:styleId="ad">
    <w:name w:val="Hyperlink"/>
    <w:basedOn w:val="a0"/>
    <w:uiPriority w:val="99"/>
    <w:unhideWhenUsed/>
    <w:rsid w:val="006B0F35"/>
    <w:rPr>
      <w:color w:val="0563C1" w:themeColor="hyperlink"/>
      <w:u w:val="single"/>
    </w:rPr>
  </w:style>
  <w:style w:type="character" w:styleId="ae">
    <w:name w:val="Unresolved Mention"/>
    <w:basedOn w:val="a0"/>
    <w:uiPriority w:val="99"/>
    <w:semiHidden/>
    <w:unhideWhenUsed/>
    <w:rsid w:val="006B0F35"/>
    <w:rPr>
      <w:color w:val="605E5C"/>
      <w:shd w:val="clear" w:color="auto" w:fill="E1DFDD"/>
    </w:rPr>
  </w:style>
  <w:style w:type="character" w:styleId="af">
    <w:name w:val="FollowedHyperlink"/>
    <w:basedOn w:val="a0"/>
    <w:uiPriority w:val="99"/>
    <w:semiHidden/>
    <w:unhideWhenUsed/>
    <w:rsid w:val="005A7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6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enf.pref.osaka.lg.jp/yosan/cover/index.php?year=2026&amp;acc=1&amp;form=04&amp;proc=0&amp;ykst=2&amp;bizcd=20230284&amp;seq=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5133</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2026-01-14T04:41:00Z</dcterms:created>
  <dcterms:modified xsi:type="dcterms:W3CDTF">2026-08-19T04:07:00Z</dcterms:modified>
</cp:coreProperties>
</file>