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9F64" w14:textId="0FFC343C" w:rsidR="00B30BE9" w:rsidRPr="004944AF" w:rsidRDefault="00B30BE9" w:rsidP="00711813">
      <w:pPr>
        <w:jc w:val="center"/>
        <w:rPr>
          <w:rFonts w:ascii="ＭＳ 明朝" w:eastAsia="ＭＳ 明朝" w:hAnsi="ＭＳ 明朝"/>
        </w:rPr>
      </w:pPr>
      <w:r w:rsidRPr="004944AF">
        <w:rPr>
          <w:rFonts w:ascii="ＭＳ 明朝" w:eastAsia="ＭＳ 明朝" w:hAnsi="ＭＳ 明朝" w:hint="eastAsia"/>
        </w:rPr>
        <w:t>「</w:t>
      </w:r>
      <w:r w:rsidR="00230732" w:rsidRPr="004944AF">
        <w:rPr>
          <w:rFonts w:ascii="ＭＳ 明朝" w:eastAsia="ＭＳ 明朝" w:hAnsi="ＭＳ 明朝" w:hint="eastAsia"/>
        </w:rPr>
        <w:t>大阪</w:t>
      </w:r>
      <w:r w:rsidR="00D32609" w:rsidRPr="004944AF">
        <w:rPr>
          <w:rFonts w:ascii="ＭＳ 明朝" w:eastAsia="ＭＳ 明朝" w:hAnsi="ＭＳ 明朝" w:hint="eastAsia"/>
        </w:rPr>
        <w:t>スーパーシティ</w:t>
      </w:r>
      <w:r w:rsidR="0080131D" w:rsidRPr="004944AF">
        <w:rPr>
          <w:rFonts w:ascii="ＭＳ 明朝" w:eastAsia="ＭＳ 明朝" w:hAnsi="ＭＳ 明朝" w:hint="eastAsia"/>
        </w:rPr>
        <w:t>認証</w:t>
      </w:r>
      <w:r w:rsidR="00224702" w:rsidRPr="004944AF">
        <w:rPr>
          <w:rFonts w:ascii="ＭＳ 明朝" w:eastAsia="ＭＳ 明朝" w:hAnsi="ＭＳ 明朝" w:hint="eastAsia"/>
        </w:rPr>
        <w:t>登録制度</w:t>
      </w:r>
      <w:r w:rsidR="004025C2" w:rsidRPr="004944AF">
        <w:rPr>
          <w:rFonts w:ascii="ＭＳ 明朝" w:eastAsia="ＭＳ 明朝" w:hAnsi="ＭＳ 明朝" w:hint="eastAsia"/>
        </w:rPr>
        <w:t>」</w:t>
      </w:r>
      <w:r w:rsidR="00064FDA" w:rsidRPr="004944AF">
        <w:rPr>
          <w:rFonts w:ascii="ＭＳ 明朝" w:eastAsia="ＭＳ 明朝" w:hAnsi="ＭＳ 明朝" w:hint="eastAsia"/>
        </w:rPr>
        <w:t>の</w:t>
      </w:r>
      <w:r w:rsidR="00191024">
        <w:rPr>
          <w:rFonts w:ascii="ＭＳ 明朝" w:eastAsia="ＭＳ 明朝" w:hAnsi="ＭＳ 明朝" w:hint="eastAsia"/>
        </w:rPr>
        <w:t>推進</w:t>
      </w:r>
      <w:r w:rsidR="00064FDA" w:rsidRPr="004944AF">
        <w:rPr>
          <w:rFonts w:ascii="ＭＳ 明朝" w:eastAsia="ＭＳ 明朝" w:hAnsi="ＭＳ 明朝" w:hint="eastAsia"/>
        </w:rPr>
        <w:t>に</w:t>
      </w:r>
      <w:r w:rsidR="003176E8">
        <w:rPr>
          <w:rFonts w:ascii="ＭＳ 明朝" w:eastAsia="ＭＳ 明朝" w:hAnsi="ＭＳ 明朝" w:hint="eastAsia"/>
        </w:rPr>
        <w:t>係る</w:t>
      </w:r>
      <w:r w:rsidRPr="004944AF">
        <w:rPr>
          <w:rFonts w:ascii="ＭＳ 明朝" w:eastAsia="ＭＳ 明朝" w:hAnsi="ＭＳ 明朝"/>
        </w:rPr>
        <w:t>協定書</w:t>
      </w:r>
    </w:p>
    <w:p w14:paraId="7A8174D3" w14:textId="3018D144" w:rsidR="00B30BE9" w:rsidRPr="004944AF" w:rsidRDefault="00B30BE9" w:rsidP="00B30BE9">
      <w:pPr>
        <w:rPr>
          <w:rFonts w:ascii="ＭＳ 明朝" w:eastAsia="ＭＳ 明朝" w:hAnsi="ＭＳ 明朝"/>
        </w:rPr>
      </w:pPr>
    </w:p>
    <w:p w14:paraId="539BE477" w14:textId="2B71117E" w:rsidR="00B30BE9" w:rsidRDefault="00B30BE9" w:rsidP="005C73D0">
      <w:pPr>
        <w:ind w:firstLineChars="100" w:firstLine="210"/>
        <w:rPr>
          <w:rFonts w:ascii="ＭＳ 明朝" w:eastAsia="ＭＳ 明朝" w:hAnsi="ＭＳ 明朝"/>
        </w:rPr>
      </w:pPr>
      <w:r w:rsidRPr="004944AF">
        <w:rPr>
          <w:rFonts w:ascii="ＭＳ 明朝" w:eastAsia="ＭＳ 明朝" w:hAnsi="ＭＳ 明朝" w:hint="eastAsia"/>
        </w:rPr>
        <w:t>大阪府（以下「甲」という。）、大阪市（以下「乙」という。）</w:t>
      </w:r>
      <w:r w:rsidR="003F20B4" w:rsidRPr="004944AF">
        <w:rPr>
          <w:rFonts w:ascii="ＭＳ 明朝" w:eastAsia="ＭＳ 明朝" w:hAnsi="ＭＳ 明朝" w:hint="eastAsia"/>
        </w:rPr>
        <w:t>及び</w:t>
      </w:r>
      <w:r w:rsidR="0088317A">
        <w:rPr>
          <w:rFonts w:ascii="ＭＳ 明朝" w:eastAsia="ＭＳ 明朝" w:hAnsi="ＭＳ 明朝" w:hint="eastAsia"/>
        </w:rPr>
        <w:t>大阪商工会議所</w:t>
      </w:r>
      <w:r w:rsidRPr="004944AF">
        <w:rPr>
          <w:rFonts w:ascii="ＭＳ 明朝" w:eastAsia="ＭＳ 明朝" w:hAnsi="ＭＳ 明朝" w:hint="eastAsia"/>
        </w:rPr>
        <w:t>（以下「</w:t>
      </w:r>
      <w:r w:rsidR="0018066A" w:rsidRPr="004944AF">
        <w:rPr>
          <w:rFonts w:ascii="ＭＳ 明朝" w:eastAsia="ＭＳ 明朝" w:hAnsi="ＭＳ 明朝" w:hint="eastAsia"/>
        </w:rPr>
        <w:t>丙</w:t>
      </w:r>
      <w:r w:rsidRPr="004944AF">
        <w:rPr>
          <w:rFonts w:ascii="ＭＳ 明朝" w:eastAsia="ＭＳ 明朝" w:hAnsi="ＭＳ 明朝" w:hint="eastAsia"/>
        </w:rPr>
        <w:t>」という。）</w:t>
      </w:r>
      <w:r w:rsidRPr="004944AF">
        <w:rPr>
          <w:rFonts w:ascii="ＭＳ 明朝" w:eastAsia="ＭＳ 明朝" w:hAnsi="ＭＳ 明朝"/>
        </w:rPr>
        <w:t>は、</w:t>
      </w:r>
      <w:bookmarkStart w:id="0" w:name="_Hlk227673053"/>
      <w:r w:rsidR="00AA12A3" w:rsidRPr="004944AF">
        <w:rPr>
          <w:rFonts w:ascii="ＭＳ 明朝" w:eastAsia="ＭＳ 明朝" w:hAnsi="ＭＳ 明朝" w:hint="eastAsia"/>
        </w:rPr>
        <w:t>「</w:t>
      </w:r>
      <w:r w:rsidR="0018066A" w:rsidRPr="004944AF">
        <w:rPr>
          <w:rFonts w:ascii="ＭＳ 明朝" w:eastAsia="ＭＳ 明朝" w:hAnsi="ＭＳ 明朝" w:hint="eastAsia"/>
        </w:rPr>
        <w:t>大阪スーパーシティ認証登録制度</w:t>
      </w:r>
      <w:r w:rsidR="00AA12A3" w:rsidRPr="004944AF">
        <w:rPr>
          <w:rFonts w:ascii="ＭＳ 明朝" w:eastAsia="ＭＳ 明朝" w:hAnsi="ＭＳ 明朝" w:hint="eastAsia"/>
        </w:rPr>
        <w:t>」</w:t>
      </w:r>
      <w:bookmarkEnd w:id="0"/>
      <w:r w:rsidRPr="004944AF">
        <w:rPr>
          <w:rFonts w:ascii="ＭＳ 明朝" w:eastAsia="ＭＳ 明朝" w:hAnsi="ＭＳ 明朝"/>
        </w:rPr>
        <w:t>を通じた</w:t>
      </w:r>
      <w:r w:rsidR="00CF7F64" w:rsidRPr="004944AF">
        <w:rPr>
          <w:rFonts w:ascii="ＭＳ 明朝" w:eastAsia="ＭＳ 明朝" w:hAnsi="ＭＳ 明朝" w:hint="eastAsia"/>
        </w:rPr>
        <w:t>「大阪スーパーシティ」の推進</w:t>
      </w:r>
      <w:r w:rsidRPr="004944AF">
        <w:rPr>
          <w:rFonts w:ascii="ＭＳ 明朝" w:eastAsia="ＭＳ 明朝" w:hAnsi="ＭＳ 明朝"/>
        </w:rPr>
        <w:t>に関して、次の</w:t>
      </w:r>
      <w:r w:rsidR="00034616" w:rsidRPr="004944AF">
        <w:rPr>
          <w:rFonts w:ascii="ＭＳ 明朝" w:eastAsia="ＭＳ 明朝" w:hAnsi="ＭＳ 明朝" w:hint="eastAsia"/>
        </w:rPr>
        <w:t>とおり</w:t>
      </w:r>
      <w:r w:rsidRPr="004944AF">
        <w:rPr>
          <w:rFonts w:ascii="ＭＳ 明朝" w:eastAsia="ＭＳ 明朝" w:hAnsi="ＭＳ 明朝"/>
        </w:rPr>
        <w:t>協定（以</w:t>
      </w:r>
      <w:r w:rsidRPr="004944AF">
        <w:rPr>
          <w:rFonts w:ascii="ＭＳ 明朝" w:eastAsia="ＭＳ 明朝" w:hAnsi="ＭＳ 明朝" w:hint="eastAsia"/>
        </w:rPr>
        <w:t>下「本協定」という。）を締結する。</w:t>
      </w:r>
    </w:p>
    <w:p w14:paraId="38C2A83E" w14:textId="77777777" w:rsidR="00E03987" w:rsidRDefault="00E03987" w:rsidP="005C73D0">
      <w:pPr>
        <w:ind w:firstLineChars="100" w:firstLine="210"/>
        <w:rPr>
          <w:rFonts w:ascii="ＭＳ 明朝" w:eastAsia="ＭＳ 明朝" w:hAnsi="ＭＳ 明朝"/>
        </w:rPr>
      </w:pPr>
    </w:p>
    <w:p w14:paraId="5153BFDA" w14:textId="40C7D5BA" w:rsidR="004172EC" w:rsidRDefault="004172EC" w:rsidP="005C73D0">
      <w:pPr>
        <w:ind w:firstLineChars="100" w:firstLine="210"/>
        <w:rPr>
          <w:rFonts w:ascii="ＭＳ 明朝" w:eastAsia="ＭＳ 明朝" w:hAnsi="ＭＳ 明朝"/>
        </w:rPr>
      </w:pPr>
      <w:r>
        <w:rPr>
          <w:rFonts w:ascii="ＭＳ 明朝" w:eastAsia="ＭＳ 明朝" w:hAnsi="ＭＳ 明朝" w:hint="eastAsia"/>
        </w:rPr>
        <w:t>(用語の定義)</w:t>
      </w:r>
    </w:p>
    <w:p w14:paraId="1E9899DA" w14:textId="35D3FCA6" w:rsidR="00B30BE9" w:rsidRDefault="004172EC" w:rsidP="001E6048">
      <w:pPr>
        <w:tabs>
          <w:tab w:val="left" w:pos="2330"/>
        </w:tabs>
        <w:ind w:left="223" w:hangingChars="106" w:hanging="223"/>
        <w:rPr>
          <w:rFonts w:ascii="ＭＳ 明朝" w:eastAsia="ＭＳ 明朝" w:hAnsi="ＭＳ 明朝"/>
        </w:rPr>
      </w:pPr>
      <w:r>
        <w:rPr>
          <w:rFonts w:ascii="ＭＳ 明朝" w:eastAsia="ＭＳ 明朝" w:hAnsi="ＭＳ 明朝" w:hint="eastAsia"/>
        </w:rPr>
        <w:t>第</w:t>
      </w:r>
      <w:r w:rsidR="008C7B55">
        <w:rPr>
          <w:rFonts w:ascii="ＭＳ 明朝" w:eastAsia="ＭＳ 明朝" w:hAnsi="ＭＳ 明朝" w:hint="eastAsia"/>
        </w:rPr>
        <w:t>１</w:t>
      </w:r>
      <w:r>
        <w:rPr>
          <w:rFonts w:ascii="ＭＳ 明朝" w:eastAsia="ＭＳ 明朝" w:hAnsi="ＭＳ 明朝" w:hint="eastAsia"/>
        </w:rPr>
        <w:t>条</w:t>
      </w:r>
      <w:r w:rsidR="001E6048">
        <w:rPr>
          <w:rFonts w:ascii="ＭＳ 明朝" w:eastAsia="ＭＳ 明朝" w:hAnsi="ＭＳ 明朝" w:hint="eastAsia"/>
        </w:rPr>
        <w:t xml:space="preserve"> </w:t>
      </w:r>
      <w:r w:rsidR="00C231E6" w:rsidRPr="00C231E6">
        <w:rPr>
          <w:rFonts w:ascii="ＭＳ 明朝" w:eastAsia="ＭＳ 明朝" w:hAnsi="ＭＳ 明朝"/>
        </w:rPr>
        <w:t>この協定書における「大阪スーパーシティ認証登録制度」とは、</w:t>
      </w:r>
      <w:r w:rsidR="00436888" w:rsidRPr="00C231E6">
        <w:rPr>
          <w:rFonts w:ascii="ＭＳ 明朝" w:eastAsia="ＭＳ 明朝" w:hAnsi="ＭＳ 明朝"/>
        </w:rPr>
        <w:t>「大阪スーパーシティフィール</w:t>
      </w:r>
      <w:r w:rsidR="00436888" w:rsidRPr="00705CF8">
        <w:rPr>
          <w:rFonts w:ascii="ＭＳ 明朝" w:eastAsia="ＭＳ 明朝" w:hAnsi="ＭＳ 明朝"/>
        </w:rPr>
        <w:t>ド認証要綱」(以下</w:t>
      </w:r>
      <w:r w:rsidR="00436888" w:rsidRPr="00705CF8">
        <w:rPr>
          <w:rFonts w:ascii="ＭＳ 明朝" w:eastAsia="ＭＳ 明朝" w:hAnsi="ＭＳ 明朝" w:hint="eastAsia"/>
        </w:rPr>
        <w:t>「フィールド認証要綱」</w:t>
      </w:r>
      <w:r w:rsidR="00785108" w:rsidRPr="00705CF8">
        <w:rPr>
          <w:rFonts w:ascii="ＭＳ 明朝" w:eastAsia="ＭＳ 明朝" w:hAnsi="ＭＳ 明朝" w:hint="eastAsia"/>
        </w:rPr>
        <w:t>という。</w:t>
      </w:r>
      <w:r w:rsidR="00436888" w:rsidRPr="00705CF8">
        <w:rPr>
          <w:rFonts w:ascii="ＭＳ 明朝" w:eastAsia="ＭＳ 明朝" w:hAnsi="ＭＳ 明朝"/>
        </w:rPr>
        <w:t>)に基づ</w:t>
      </w:r>
      <w:r w:rsidR="00436888" w:rsidRPr="00705CF8">
        <w:rPr>
          <w:rFonts w:ascii="ＭＳ 明朝" w:eastAsia="ＭＳ 明朝" w:hAnsi="ＭＳ 明朝" w:hint="eastAsia"/>
        </w:rPr>
        <w:t>く</w:t>
      </w:r>
      <w:r w:rsidR="00436888" w:rsidRPr="00705CF8">
        <w:rPr>
          <w:rFonts w:ascii="ＭＳ 明朝" w:eastAsia="ＭＳ 明朝" w:hAnsi="ＭＳ 明朝"/>
        </w:rPr>
        <w:t>認証</w:t>
      </w:r>
      <w:r w:rsidR="00436888" w:rsidRPr="00705CF8">
        <w:rPr>
          <w:rFonts w:ascii="ＭＳ 明朝" w:eastAsia="ＭＳ 明朝" w:hAnsi="ＭＳ 明朝" w:hint="eastAsia"/>
        </w:rPr>
        <w:t>制度及び</w:t>
      </w:r>
      <w:r w:rsidR="00C231E6" w:rsidRPr="00705CF8">
        <w:rPr>
          <w:rFonts w:ascii="ＭＳ 明朝" w:eastAsia="ＭＳ 明朝" w:hAnsi="ＭＳ 明朝"/>
        </w:rPr>
        <w:t>「大阪スーパーシティ企業等登録要綱」</w:t>
      </w:r>
      <w:r w:rsidR="00C231E6" w:rsidRPr="00705CF8">
        <w:rPr>
          <w:rFonts w:ascii="ＭＳ 明朝" w:eastAsia="ＭＳ 明朝" w:hAnsi="ＭＳ 明朝" w:hint="eastAsia"/>
        </w:rPr>
        <w:t>（以下「企業等登録要綱」という。）</w:t>
      </w:r>
      <w:r w:rsidR="00C231E6" w:rsidRPr="00705CF8">
        <w:rPr>
          <w:rFonts w:ascii="ＭＳ 明朝" w:eastAsia="ＭＳ 明朝" w:hAnsi="ＭＳ 明朝"/>
        </w:rPr>
        <w:t>に基づ</w:t>
      </w:r>
      <w:r w:rsidR="00E03987" w:rsidRPr="00705CF8">
        <w:rPr>
          <w:rFonts w:ascii="ＭＳ 明朝" w:eastAsia="ＭＳ 明朝" w:hAnsi="ＭＳ 明朝" w:hint="eastAsia"/>
        </w:rPr>
        <w:t>く</w:t>
      </w:r>
      <w:r w:rsidR="00C231E6" w:rsidRPr="00705CF8">
        <w:rPr>
          <w:rFonts w:ascii="ＭＳ 明朝" w:eastAsia="ＭＳ 明朝" w:hAnsi="ＭＳ 明朝"/>
        </w:rPr>
        <w:t>登録</w:t>
      </w:r>
      <w:r w:rsidR="00436888" w:rsidRPr="00705CF8">
        <w:rPr>
          <w:rFonts w:ascii="ＭＳ 明朝" w:eastAsia="ＭＳ 明朝" w:hAnsi="ＭＳ 明朝" w:hint="eastAsia"/>
        </w:rPr>
        <w:t>制度の</w:t>
      </w:r>
      <w:r w:rsidR="00E03987" w:rsidRPr="00705CF8">
        <w:rPr>
          <w:rFonts w:ascii="ＭＳ 明朝" w:eastAsia="ＭＳ 明朝" w:hAnsi="ＭＳ 明朝" w:hint="eastAsia"/>
        </w:rPr>
        <w:t>総称</w:t>
      </w:r>
      <w:r w:rsidR="00436888" w:rsidRPr="00705CF8">
        <w:rPr>
          <w:rFonts w:ascii="ＭＳ 明朝" w:eastAsia="ＭＳ 明朝" w:hAnsi="ＭＳ 明朝" w:hint="eastAsia"/>
        </w:rPr>
        <w:t>とする</w:t>
      </w:r>
      <w:r w:rsidR="00C231E6" w:rsidRPr="00705CF8">
        <w:rPr>
          <w:rFonts w:ascii="ＭＳ 明朝" w:eastAsia="ＭＳ 明朝" w:hAnsi="ＭＳ 明朝"/>
        </w:rPr>
        <w:t>。</w:t>
      </w:r>
    </w:p>
    <w:p w14:paraId="588D3C64" w14:textId="77777777" w:rsidR="001E6048" w:rsidRPr="00705CF8" w:rsidRDefault="001E6048" w:rsidP="001E6048">
      <w:pPr>
        <w:tabs>
          <w:tab w:val="left" w:pos="2330"/>
        </w:tabs>
        <w:ind w:left="283" w:hangingChars="135" w:hanging="283"/>
        <w:rPr>
          <w:rFonts w:ascii="ＭＳ 明朝" w:eastAsia="ＭＳ 明朝" w:hAnsi="ＭＳ 明朝"/>
        </w:rPr>
      </w:pPr>
    </w:p>
    <w:p w14:paraId="5F52F3E5" w14:textId="3D52AA8F" w:rsidR="00B30BE9" w:rsidRPr="00705CF8" w:rsidRDefault="00B30BE9" w:rsidP="00B30BE9">
      <w:pPr>
        <w:rPr>
          <w:rFonts w:ascii="ＭＳ 明朝" w:eastAsia="ＭＳ 明朝" w:hAnsi="ＭＳ 明朝"/>
        </w:rPr>
      </w:pPr>
      <w:r w:rsidRPr="00705CF8">
        <w:rPr>
          <w:rFonts w:ascii="ＭＳ 明朝" w:eastAsia="ＭＳ 明朝" w:hAnsi="ＭＳ 明朝" w:hint="eastAsia"/>
        </w:rPr>
        <w:t>（目的）</w:t>
      </w:r>
    </w:p>
    <w:p w14:paraId="60031897" w14:textId="2AA171E9" w:rsidR="00B30BE9" w:rsidRPr="00705CF8" w:rsidRDefault="00B30BE9" w:rsidP="001E6048">
      <w:pPr>
        <w:ind w:left="223" w:hangingChars="106" w:hanging="223"/>
        <w:rPr>
          <w:rFonts w:ascii="ＭＳ 明朝" w:eastAsia="ＭＳ 明朝" w:hAnsi="ＭＳ 明朝"/>
        </w:rPr>
      </w:pPr>
      <w:r w:rsidRPr="00705CF8">
        <w:rPr>
          <w:rFonts w:ascii="ＭＳ 明朝" w:eastAsia="ＭＳ 明朝" w:hAnsi="ＭＳ 明朝" w:hint="eastAsia"/>
        </w:rPr>
        <w:t>第</w:t>
      </w:r>
      <w:r w:rsidR="008C7B55" w:rsidRPr="00705CF8">
        <w:rPr>
          <w:rFonts w:ascii="ＭＳ 明朝" w:eastAsia="ＭＳ 明朝" w:hAnsi="ＭＳ 明朝" w:hint="eastAsia"/>
        </w:rPr>
        <w:t>２</w:t>
      </w:r>
      <w:r w:rsidRPr="00705CF8">
        <w:rPr>
          <w:rFonts w:ascii="ＭＳ 明朝" w:eastAsia="ＭＳ 明朝" w:hAnsi="ＭＳ 明朝" w:hint="eastAsia"/>
        </w:rPr>
        <w:t>条</w:t>
      </w:r>
      <w:r w:rsidRPr="00705CF8">
        <w:rPr>
          <w:rFonts w:ascii="ＭＳ 明朝" w:eastAsia="ＭＳ 明朝" w:hAnsi="ＭＳ 明朝"/>
        </w:rPr>
        <w:t xml:space="preserve"> 本協定は、甲、乙</w:t>
      </w:r>
      <w:r w:rsidR="007B49EC" w:rsidRPr="00705CF8">
        <w:rPr>
          <w:rFonts w:ascii="ＭＳ 明朝" w:eastAsia="ＭＳ 明朝" w:hAnsi="ＭＳ 明朝" w:hint="eastAsia"/>
        </w:rPr>
        <w:t>及び</w:t>
      </w:r>
      <w:r w:rsidRPr="00705CF8">
        <w:rPr>
          <w:rFonts w:ascii="ＭＳ 明朝" w:eastAsia="ＭＳ 明朝" w:hAnsi="ＭＳ 明朝"/>
        </w:rPr>
        <w:t>丙が相互に連携することにより、</w:t>
      </w:r>
      <w:r w:rsidR="00DE08AA" w:rsidRPr="00705CF8">
        <w:rPr>
          <w:rFonts w:ascii="ＭＳ 明朝" w:eastAsia="ＭＳ 明朝" w:hAnsi="ＭＳ 明朝" w:hint="eastAsia"/>
        </w:rPr>
        <w:t>大阪スーパーシティ登録企業等及びフィールドコーディネート団体</w:t>
      </w:r>
      <w:r w:rsidR="00054500" w:rsidRPr="00705CF8">
        <w:rPr>
          <w:rFonts w:ascii="ＭＳ 明朝" w:eastAsia="ＭＳ 明朝" w:hAnsi="ＭＳ 明朝" w:hint="eastAsia"/>
        </w:rPr>
        <w:t>（以下「事業者等」という。）</w:t>
      </w:r>
      <w:r w:rsidR="00497AA8" w:rsidRPr="00705CF8">
        <w:rPr>
          <w:rFonts w:ascii="ＭＳ 明朝" w:eastAsia="ＭＳ 明朝" w:hAnsi="ＭＳ 明朝" w:hint="eastAsia"/>
        </w:rPr>
        <w:t>への支援を</w:t>
      </w:r>
      <w:r w:rsidR="00905858" w:rsidRPr="00705CF8">
        <w:rPr>
          <w:rFonts w:ascii="ＭＳ 明朝" w:eastAsia="ＭＳ 明朝" w:hAnsi="ＭＳ 明朝" w:hint="eastAsia"/>
        </w:rPr>
        <w:t>通じて</w:t>
      </w:r>
      <w:r w:rsidR="00D9647D" w:rsidRPr="00705CF8">
        <w:rPr>
          <w:rFonts w:ascii="ＭＳ 明朝" w:eastAsia="ＭＳ 明朝" w:hAnsi="ＭＳ 明朝" w:hint="eastAsia"/>
        </w:rPr>
        <w:t>、</w:t>
      </w:r>
      <w:r w:rsidR="00135249" w:rsidRPr="00705CF8">
        <w:rPr>
          <w:rFonts w:ascii="ＭＳ 明朝" w:eastAsia="ＭＳ 明朝" w:hAnsi="ＭＳ 明朝" w:hint="eastAsia"/>
        </w:rPr>
        <w:t>スーパーシティ</w:t>
      </w:r>
      <w:r w:rsidR="00F42261" w:rsidRPr="00705CF8">
        <w:rPr>
          <w:rFonts w:ascii="ＭＳ 明朝" w:eastAsia="ＭＳ 明朝" w:hAnsi="ＭＳ 明朝" w:hint="eastAsia"/>
        </w:rPr>
        <w:t>における</w:t>
      </w:r>
      <w:r w:rsidR="008250A2" w:rsidRPr="00705CF8">
        <w:rPr>
          <w:rFonts w:ascii="ＭＳ 明朝" w:eastAsia="ＭＳ 明朝" w:hAnsi="ＭＳ 明朝" w:hint="eastAsia"/>
        </w:rPr>
        <w:t>規制改革</w:t>
      </w:r>
      <w:r w:rsidR="00676B89" w:rsidRPr="00705CF8">
        <w:rPr>
          <w:rFonts w:ascii="ＭＳ 明朝" w:eastAsia="ＭＳ 明朝" w:hAnsi="ＭＳ 明朝" w:hint="eastAsia"/>
        </w:rPr>
        <w:t>・社会実装</w:t>
      </w:r>
      <w:r w:rsidR="008250A2" w:rsidRPr="00705CF8">
        <w:rPr>
          <w:rFonts w:ascii="ＭＳ 明朝" w:eastAsia="ＭＳ 明朝" w:hAnsi="ＭＳ 明朝" w:hint="eastAsia"/>
        </w:rPr>
        <w:t>等の</w:t>
      </w:r>
      <w:r w:rsidR="00F42261" w:rsidRPr="00705CF8">
        <w:rPr>
          <w:rFonts w:ascii="ＭＳ 明朝" w:eastAsia="ＭＳ 明朝" w:hAnsi="ＭＳ 明朝" w:hint="eastAsia"/>
        </w:rPr>
        <w:t>取組の促進を図ることを目的とする。</w:t>
      </w:r>
    </w:p>
    <w:p w14:paraId="71D34E91" w14:textId="02210192" w:rsidR="00B30BE9" w:rsidRPr="00705CF8" w:rsidRDefault="00B30BE9" w:rsidP="00B30BE9">
      <w:pPr>
        <w:rPr>
          <w:rFonts w:ascii="ＭＳ 明朝" w:eastAsia="ＭＳ 明朝" w:hAnsi="ＭＳ 明朝"/>
        </w:rPr>
      </w:pPr>
    </w:p>
    <w:p w14:paraId="5279F83A" w14:textId="27660ECF" w:rsidR="00B30BE9" w:rsidRPr="00D77AE4" w:rsidRDefault="00B30BE9" w:rsidP="00B30BE9">
      <w:pPr>
        <w:rPr>
          <w:rFonts w:ascii="ＭＳ 明朝" w:eastAsia="ＭＳ 明朝" w:hAnsi="ＭＳ 明朝"/>
        </w:rPr>
      </w:pPr>
      <w:r w:rsidRPr="004B4393">
        <w:rPr>
          <w:rFonts w:ascii="ＭＳ 明朝" w:eastAsia="ＭＳ 明朝" w:hAnsi="ＭＳ 明朝" w:hint="eastAsia"/>
        </w:rPr>
        <w:t>（</w:t>
      </w:r>
      <w:r w:rsidR="00EB19C0" w:rsidRPr="004B4393">
        <w:rPr>
          <w:rFonts w:ascii="ＭＳ 明朝" w:eastAsia="ＭＳ 明朝" w:hAnsi="ＭＳ 明朝" w:hint="eastAsia"/>
        </w:rPr>
        <w:t>協定</w:t>
      </w:r>
      <w:r w:rsidR="00A91D6E" w:rsidRPr="004B4393">
        <w:rPr>
          <w:rFonts w:ascii="ＭＳ 明朝" w:eastAsia="ＭＳ 明朝" w:hAnsi="ＭＳ 明朝" w:hint="eastAsia"/>
        </w:rPr>
        <w:t>内容</w:t>
      </w:r>
      <w:r w:rsidRPr="004B4393">
        <w:rPr>
          <w:rFonts w:ascii="ＭＳ 明朝" w:eastAsia="ＭＳ 明朝" w:hAnsi="ＭＳ 明朝" w:hint="eastAsia"/>
        </w:rPr>
        <w:t>）</w:t>
      </w:r>
    </w:p>
    <w:p w14:paraId="388AEF12" w14:textId="6FBB7860" w:rsidR="008C7B55" w:rsidRPr="00D77AE4" w:rsidRDefault="00B30BE9" w:rsidP="001E6048">
      <w:pPr>
        <w:ind w:left="223" w:hangingChars="106" w:hanging="223"/>
        <w:rPr>
          <w:rFonts w:ascii="ＭＳ 明朝" w:eastAsia="ＭＳ 明朝" w:hAnsi="ＭＳ 明朝"/>
        </w:rPr>
      </w:pPr>
      <w:r w:rsidRPr="00D77AE4">
        <w:rPr>
          <w:rFonts w:ascii="ＭＳ 明朝" w:eastAsia="ＭＳ 明朝" w:hAnsi="ＭＳ 明朝" w:hint="eastAsia"/>
        </w:rPr>
        <w:t>第</w:t>
      </w:r>
      <w:r w:rsidR="008C7B55" w:rsidRPr="00D77AE4">
        <w:rPr>
          <w:rFonts w:ascii="ＭＳ 明朝" w:eastAsia="ＭＳ 明朝" w:hAnsi="ＭＳ 明朝" w:hint="eastAsia"/>
        </w:rPr>
        <w:t>３</w:t>
      </w:r>
      <w:r w:rsidRPr="00D77AE4">
        <w:rPr>
          <w:rFonts w:ascii="ＭＳ 明朝" w:eastAsia="ＭＳ 明朝" w:hAnsi="ＭＳ 明朝" w:hint="eastAsia"/>
        </w:rPr>
        <w:t>条</w:t>
      </w:r>
      <w:r w:rsidRPr="00D77AE4">
        <w:rPr>
          <w:rFonts w:ascii="ＭＳ 明朝" w:eastAsia="ＭＳ 明朝" w:hAnsi="ＭＳ 明朝"/>
        </w:rPr>
        <w:t xml:space="preserve"> 甲、乙</w:t>
      </w:r>
      <w:r w:rsidR="0040458F" w:rsidRPr="00D77AE4">
        <w:rPr>
          <w:rFonts w:ascii="ＭＳ 明朝" w:eastAsia="ＭＳ 明朝" w:hAnsi="ＭＳ 明朝" w:hint="eastAsia"/>
        </w:rPr>
        <w:t>及び</w:t>
      </w:r>
      <w:r w:rsidRPr="00D77AE4">
        <w:rPr>
          <w:rFonts w:ascii="ＭＳ 明朝" w:eastAsia="ＭＳ 明朝" w:hAnsi="ＭＳ 明朝"/>
        </w:rPr>
        <w:t>丙は、</w:t>
      </w:r>
      <w:r w:rsidR="00A91D6E" w:rsidRPr="00D77AE4">
        <w:rPr>
          <w:rFonts w:ascii="ＭＳ 明朝" w:eastAsia="ＭＳ 明朝" w:hAnsi="ＭＳ 明朝" w:hint="eastAsia"/>
        </w:rPr>
        <w:t>前条</w:t>
      </w:r>
      <w:r w:rsidRPr="00D77AE4">
        <w:rPr>
          <w:rFonts w:ascii="ＭＳ 明朝" w:eastAsia="ＭＳ 明朝" w:hAnsi="ＭＳ 明朝"/>
        </w:rPr>
        <w:t>の目的を達成するために、次の</w:t>
      </w:r>
      <w:r w:rsidR="007B476F" w:rsidRPr="00D77AE4">
        <w:rPr>
          <w:rFonts w:ascii="ＭＳ 明朝" w:eastAsia="ＭＳ 明朝" w:hAnsi="ＭＳ 明朝" w:hint="eastAsia"/>
        </w:rPr>
        <w:t>内容</w:t>
      </w:r>
      <w:r w:rsidRPr="00D77AE4">
        <w:rPr>
          <w:rFonts w:ascii="ＭＳ 明朝" w:eastAsia="ＭＳ 明朝" w:hAnsi="ＭＳ 明朝"/>
        </w:rPr>
        <w:t>について連携及び協力して取り組むものとする。</w:t>
      </w:r>
    </w:p>
    <w:p w14:paraId="7A88943E" w14:textId="55F7C2FC" w:rsidR="00B30BE9" w:rsidRPr="00D77AE4" w:rsidRDefault="00B30BE9" w:rsidP="00BE21D5">
      <w:pPr>
        <w:ind w:leftChars="100" w:left="294" w:hangingChars="40" w:hanging="84"/>
        <w:rPr>
          <w:rFonts w:ascii="ＭＳ 明朝" w:eastAsia="ＭＳ 明朝" w:hAnsi="ＭＳ 明朝"/>
        </w:rPr>
      </w:pPr>
      <w:r w:rsidRPr="00D77AE4">
        <w:rPr>
          <w:rFonts w:ascii="ＭＳ 明朝" w:eastAsia="ＭＳ 明朝" w:hAnsi="ＭＳ 明朝"/>
        </w:rPr>
        <w:t xml:space="preserve">(1) </w:t>
      </w:r>
      <w:r w:rsidR="00B95886" w:rsidRPr="00393BB6">
        <w:rPr>
          <w:rFonts w:ascii="ＭＳ 明朝" w:eastAsia="ＭＳ 明朝" w:hAnsi="ＭＳ 明朝"/>
        </w:rPr>
        <w:t>甲、乙</w:t>
      </w:r>
      <w:r w:rsidR="00B95886" w:rsidRPr="00393BB6">
        <w:rPr>
          <w:rFonts w:ascii="ＭＳ 明朝" w:eastAsia="ＭＳ 明朝" w:hAnsi="ＭＳ 明朝" w:hint="eastAsia"/>
        </w:rPr>
        <w:t>及び</w:t>
      </w:r>
      <w:r w:rsidR="00B95886" w:rsidRPr="00393BB6">
        <w:rPr>
          <w:rFonts w:ascii="ＭＳ 明朝" w:eastAsia="ＭＳ 明朝" w:hAnsi="ＭＳ 明朝"/>
        </w:rPr>
        <w:t>丙</w:t>
      </w:r>
      <w:r w:rsidR="00B95886" w:rsidRPr="00393BB6">
        <w:rPr>
          <w:rFonts w:ascii="ＭＳ 明朝" w:eastAsia="ＭＳ 明朝" w:hAnsi="ＭＳ 明朝" w:hint="eastAsia"/>
        </w:rPr>
        <w:t>は</w:t>
      </w:r>
      <w:r w:rsidR="00C71DC6" w:rsidRPr="00393BB6">
        <w:rPr>
          <w:rFonts w:ascii="ＭＳ 明朝" w:eastAsia="ＭＳ 明朝" w:hAnsi="ＭＳ 明朝" w:hint="eastAsia"/>
        </w:rPr>
        <w:t>、</w:t>
      </w:r>
      <w:r w:rsidR="00852037" w:rsidRPr="00393BB6">
        <w:rPr>
          <w:rFonts w:ascii="ＭＳ 明朝" w:eastAsia="ＭＳ 明朝" w:hAnsi="ＭＳ 明朝" w:hint="eastAsia"/>
        </w:rPr>
        <w:t>「</w:t>
      </w:r>
      <w:r w:rsidR="00CC7F03" w:rsidRPr="00393BB6">
        <w:rPr>
          <w:rFonts w:ascii="ＭＳ 明朝" w:eastAsia="ＭＳ 明朝" w:hAnsi="ＭＳ 明朝" w:hint="eastAsia"/>
        </w:rPr>
        <w:t>大阪</w:t>
      </w:r>
      <w:r w:rsidR="00612246" w:rsidRPr="00393BB6">
        <w:rPr>
          <w:rFonts w:ascii="ＭＳ 明朝" w:eastAsia="ＭＳ 明朝" w:hAnsi="ＭＳ 明朝" w:hint="eastAsia"/>
        </w:rPr>
        <w:t>スーパーシティ</w:t>
      </w:r>
      <w:r w:rsidR="00852037" w:rsidRPr="00393BB6">
        <w:rPr>
          <w:rFonts w:ascii="ＭＳ 明朝" w:eastAsia="ＭＳ 明朝" w:hAnsi="ＭＳ 明朝" w:hint="eastAsia"/>
        </w:rPr>
        <w:t>」</w:t>
      </w:r>
      <w:r w:rsidR="00612246" w:rsidRPr="00393BB6">
        <w:rPr>
          <w:rFonts w:ascii="ＭＳ 明朝" w:eastAsia="ＭＳ 明朝" w:hAnsi="ＭＳ 明朝" w:hint="eastAsia"/>
        </w:rPr>
        <w:t>の推進</w:t>
      </w:r>
      <w:r w:rsidR="00852037" w:rsidRPr="00393BB6">
        <w:rPr>
          <w:rFonts w:ascii="ＭＳ 明朝" w:eastAsia="ＭＳ 明朝" w:hAnsi="ＭＳ 明朝" w:hint="eastAsia"/>
        </w:rPr>
        <w:t>に係る</w:t>
      </w:r>
      <w:r w:rsidR="00FA6118" w:rsidRPr="00393BB6">
        <w:rPr>
          <w:rFonts w:ascii="ＭＳ 明朝" w:eastAsia="ＭＳ 明朝" w:hAnsi="ＭＳ 明朝" w:hint="eastAsia"/>
        </w:rPr>
        <w:t>「大阪スーパーシティ認証登録制度」</w:t>
      </w:r>
      <w:r w:rsidR="00852037" w:rsidRPr="00393BB6">
        <w:rPr>
          <w:rFonts w:ascii="ＭＳ 明朝" w:eastAsia="ＭＳ 明朝" w:hAnsi="ＭＳ 明朝" w:hint="eastAsia"/>
        </w:rPr>
        <w:t>の</w:t>
      </w:r>
      <w:r w:rsidRPr="00393BB6">
        <w:rPr>
          <w:rFonts w:ascii="ＭＳ 明朝" w:eastAsia="ＭＳ 明朝" w:hAnsi="ＭＳ 明朝"/>
        </w:rPr>
        <w:t>情報発信・啓発等</w:t>
      </w:r>
      <w:r w:rsidR="000423B6" w:rsidRPr="00393BB6">
        <w:rPr>
          <w:rFonts w:ascii="ＭＳ 明朝" w:eastAsia="ＭＳ 明朝" w:hAnsi="ＭＳ 明朝" w:hint="eastAsia"/>
        </w:rPr>
        <w:t>を行う。</w:t>
      </w:r>
    </w:p>
    <w:p w14:paraId="08793C22" w14:textId="1E33C293" w:rsidR="008C7B55" w:rsidRPr="00D77AE4" w:rsidRDefault="00B30BE9" w:rsidP="00BE21D5">
      <w:pPr>
        <w:ind w:leftChars="100" w:left="294" w:hangingChars="40" w:hanging="84"/>
        <w:rPr>
          <w:rFonts w:ascii="ＭＳ 明朝" w:eastAsia="ＭＳ 明朝" w:hAnsi="ＭＳ 明朝"/>
          <w:color w:val="000000" w:themeColor="text1"/>
        </w:rPr>
      </w:pPr>
      <w:r w:rsidRPr="00D77AE4">
        <w:rPr>
          <w:rFonts w:ascii="ＭＳ 明朝" w:eastAsia="ＭＳ 明朝" w:hAnsi="ＭＳ 明朝"/>
        </w:rPr>
        <w:t xml:space="preserve">(2) </w:t>
      </w:r>
      <w:r w:rsidR="007B476F" w:rsidRPr="00D77AE4">
        <w:rPr>
          <w:rFonts w:ascii="ＭＳ 明朝" w:eastAsia="ＭＳ 明朝" w:hAnsi="ＭＳ 明朝" w:hint="eastAsia"/>
        </w:rPr>
        <w:t>丙</w:t>
      </w:r>
      <w:r w:rsidR="00B11BE9" w:rsidRPr="00D77AE4">
        <w:rPr>
          <w:rFonts w:ascii="ＭＳ 明朝" w:eastAsia="ＭＳ 明朝" w:hAnsi="ＭＳ 明朝" w:hint="eastAsia"/>
        </w:rPr>
        <w:t>は、</w:t>
      </w:r>
      <w:r w:rsidR="00BB117E" w:rsidRPr="00D77AE4">
        <w:rPr>
          <w:rFonts w:ascii="ＭＳ 明朝" w:eastAsia="ＭＳ 明朝" w:hAnsi="ＭＳ 明朝" w:hint="eastAsia"/>
        </w:rPr>
        <w:t>「フィールド認証要綱</w:t>
      </w:r>
      <w:r w:rsidR="00706DF0" w:rsidRPr="00D77AE4">
        <w:rPr>
          <w:rFonts w:ascii="ＭＳ 明朝" w:eastAsia="ＭＳ 明朝" w:hAnsi="ＭＳ 明朝" w:hint="eastAsia"/>
        </w:rPr>
        <w:t>」</w:t>
      </w:r>
      <w:r w:rsidR="00882468" w:rsidRPr="00D77AE4">
        <w:rPr>
          <w:rFonts w:ascii="ＭＳ 明朝" w:eastAsia="ＭＳ 明朝" w:hAnsi="ＭＳ 明朝" w:hint="eastAsia"/>
        </w:rPr>
        <w:t>第</w:t>
      </w:r>
      <w:r w:rsidR="00414A4E" w:rsidRPr="00D77AE4">
        <w:rPr>
          <w:rFonts w:ascii="ＭＳ 明朝" w:eastAsia="ＭＳ 明朝" w:hAnsi="ＭＳ 明朝" w:hint="eastAsia"/>
        </w:rPr>
        <w:t>８</w:t>
      </w:r>
      <w:r w:rsidR="00882468" w:rsidRPr="00D77AE4">
        <w:rPr>
          <w:rFonts w:ascii="ＭＳ 明朝" w:eastAsia="ＭＳ 明朝" w:hAnsi="ＭＳ 明朝" w:hint="eastAsia"/>
        </w:rPr>
        <w:t>条</w:t>
      </w:r>
      <w:r w:rsidR="00B96A8B" w:rsidRPr="00D77AE4">
        <w:rPr>
          <w:rFonts w:ascii="ＭＳ 明朝" w:eastAsia="ＭＳ 明朝" w:hAnsi="ＭＳ 明朝" w:hint="eastAsia"/>
        </w:rPr>
        <w:t>及び</w:t>
      </w:r>
      <w:r w:rsidR="00BB117E" w:rsidRPr="00D77AE4">
        <w:rPr>
          <w:rFonts w:ascii="ＭＳ 明朝" w:eastAsia="ＭＳ 明朝" w:hAnsi="ＭＳ 明朝" w:hint="eastAsia"/>
        </w:rPr>
        <w:t>「企業等登録要綱」</w:t>
      </w:r>
      <w:r w:rsidR="00B96A8B" w:rsidRPr="00D77AE4">
        <w:rPr>
          <w:rFonts w:ascii="ＭＳ 明朝" w:eastAsia="ＭＳ 明朝" w:hAnsi="ＭＳ 明朝" w:hint="eastAsia"/>
        </w:rPr>
        <w:t>第７条</w:t>
      </w:r>
      <w:r w:rsidR="00E34F97" w:rsidRPr="00D77AE4">
        <w:rPr>
          <w:rFonts w:ascii="ＭＳ 明朝" w:eastAsia="ＭＳ 明朝" w:hAnsi="ＭＳ 明朝" w:hint="eastAsia"/>
          <w:szCs w:val="21"/>
        </w:rPr>
        <w:t>の「助言その</w:t>
      </w:r>
      <w:r w:rsidR="00E34F97" w:rsidRPr="00C60633">
        <w:rPr>
          <w:rFonts w:ascii="ＭＳ 明朝" w:eastAsia="ＭＳ 明朝" w:hAnsi="ＭＳ 明朝" w:hint="eastAsia"/>
          <w:szCs w:val="21"/>
        </w:rPr>
        <w:t>他協</w:t>
      </w:r>
      <w:r w:rsidR="00E34F97" w:rsidRPr="00D77AE4">
        <w:rPr>
          <w:rFonts w:ascii="ＭＳ 明朝" w:eastAsia="ＭＳ 明朝" w:hAnsi="ＭＳ 明朝" w:hint="eastAsia"/>
          <w:szCs w:val="21"/>
        </w:rPr>
        <w:t>力」として、事業者等への情報の提供、助言又は専門家等の紹介その他協力を行う。</w:t>
      </w:r>
    </w:p>
    <w:p w14:paraId="394A7579" w14:textId="530EB9E9" w:rsidR="00B30BE9" w:rsidRPr="00D77AE4" w:rsidRDefault="00B30BE9" w:rsidP="00BE21D5">
      <w:pPr>
        <w:ind w:leftChars="100" w:left="294" w:hangingChars="40" w:hanging="84"/>
        <w:rPr>
          <w:rFonts w:ascii="ＭＳ 明朝" w:eastAsia="ＭＳ 明朝" w:hAnsi="ＭＳ 明朝"/>
          <w:color w:val="000000" w:themeColor="text1"/>
        </w:rPr>
      </w:pPr>
      <w:r w:rsidRPr="00D77AE4">
        <w:rPr>
          <w:rFonts w:ascii="ＭＳ 明朝" w:eastAsia="ＭＳ 明朝" w:hAnsi="ＭＳ 明朝"/>
          <w:color w:val="000000" w:themeColor="text1"/>
        </w:rPr>
        <w:t xml:space="preserve">(3) </w:t>
      </w:r>
      <w:r w:rsidR="007B476F" w:rsidRPr="00D77AE4">
        <w:rPr>
          <w:rFonts w:ascii="ＭＳ 明朝" w:eastAsia="ＭＳ 明朝" w:hAnsi="ＭＳ 明朝" w:hint="eastAsia"/>
          <w:color w:val="000000" w:themeColor="text1"/>
        </w:rPr>
        <w:t>丙</w:t>
      </w:r>
      <w:r w:rsidR="00C144AA" w:rsidRPr="00D77AE4">
        <w:rPr>
          <w:rFonts w:ascii="ＭＳ 明朝" w:eastAsia="ＭＳ 明朝" w:hAnsi="ＭＳ 明朝" w:hint="eastAsia"/>
          <w:color w:val="000000" w:themeColor="text1"/>
        </w:rPr>
        <w:t>は、</w:t>
      </w:r>
      <w:r w:rsidR="00D4539F" w:rsidRPr="00D77AE4">
        <w:rPr>
          <w:rFonts w:ascii="ＭＳ 明朝" w:eastAsia="ＭＳ 明朝" w:hAnsi="ＭＳ 明朝" w:hint="eastAsia"/>
          <w:color w:val="000000" w:themeColor="text1"/>
        </w:rPr>
        <w:t>産業</w:t>
      </w:r>
      <w:r w:rsidR="00E34F97" w:rsidRPr="00D77AE4">
        <w:rPr>
          <w:rFonts w:ascii="ＭＳ 明朝" w:eastAsia="ＭＳ 明朝" w:hAnsi="ＭＳ 明朝" w:hint="eastAsia"/>
          <w:color w:val="000000" w:themeColor="text1"/>
        </w:rPr>
        <w:t>を</w:t>
      </w:r>
      <w:r w:rsidR="00D4539F" w:rsidRPr="00D77AE4">
        <w:rPr>
          <w:rFonts w:ascii="ＭＳ 明朝" w:eastAsia="ＭＳ 明朝" w:hAnsi="ＭＳ 明朝" w:hint="eastAsia"/>
          <w:color w:val="000000" w:themeColor="text1"/>
        </w:rPr>
        <w:t>支援</w:t>
      </w:r>
      <w:r w:rsidR="00E34F97" w:rsidRPr="00D77AE4">
        <w:rPr>
          <w:rFonts w:ascii="ＭＳ 明朝" w:eastAsia="ＭＳ 明朝" w:hAnsi="ＭＳ 明朝" w:hint="eastAsia"/>
          <w:color w:val="000000" w:themeColor="text1"/>
        </w:rPr>
        <w:t>する団体</w:t>
      </w:r>
      <w:r w:rsidR="00D4539F" w:rsidRPr="00D77AE4">
        <w:rPr>
          <w:rFonts w:ascii="ＭＳ 明朝" w:eastAsia="ＭＳ 明朝" w:hAnsi="ＭＳ 明朝" w:hint="eastAsia"/>
          <w:color w:val="000000" w:themeColor="text1"/>
        </w:rPr>
        <w:t>との</w:t>
      </w:r>
      <w:r w:rsidR="00862A31" w:rsidRPr="00D77AE4">
        <w:rPr>
          <w:rFonts w:ascii="ＭＳ 明朝" w:eastAsia="ＭＳ 明朝" w:hAnsi="ＭＳ 明朝" w:hint="eastAsia"/>
          <w:color w:val="000000" w:themeColor="text1"/>
        </w:rPr>
        <w:t>ネットワークや、その有する多様な</w:t>
      </w:r>
      <w:r w:rsidR="00F64C4D" w:rsidRPr="00D77AE4">
        <w:rPr>
          <w:rFonts w:ascii="ＭＳ 明朝" w:eastAsia="ＭＳ 明朝" w:hAnsi="ＭＳ 明朝" w:hint="eastAsia"/>
          <w:color w:val="000000" w:themeColor="text1"/>
        </w:rPr>
        <w:t>事業者</w:t>
      </w:r>
      <w:r w:rsidR="00862A31" w:rsidRPr="00D77AE4">
        <w:rPr>
          <w:rFonts w:ascii="ＭＳ 明朝" w:eastAsia="ＭＳ 明朝" w:hAnsi="ＭＳ 明朝" w:hint="eastAsia"/>
          <w:color w:val="000000" w:themeColor="text1"/>
        </w:rPr>
        <w:t>支援のノウハ</w:t>
      </w:r>
      <w:r w:rsidR="009F2079" w:rsidRPr="00D77AE4">
        <w:rPr>
          <w:rFonts w:ascii="ＭＳ 明朝" w:eastAsia="ＭＳ 明朝" w:hAnsi="ＭＳ 明朝" w:hint="eastAsia"/>
          <w:color w:val="000000" w:themeColor="text1"/>
        </w:rPr>
        <w:t>ウ</w:t>
      </w:r>
      <w:r w:rsidR="00862A31" w:rsidRPr="00D77AE4">
        <w:rPr>
          <w:rFonts w:ascii="ＭＳ 明朝" w:eastAsia="ＭＳ 明朝" w:hAnsi="ＭＳ 明朝" w:hint="eastAsia"/>
          <w:color w:val="000000" w:themeColor="text1"/>
        </w:rPr>
        <w:t>を活かし、</w:t>
      </w:r>
      <w:r w:rsidR="004866F9" w:rsidRPr="00D77AE4">
        <w:rPr>
          <w:rFonts w:ascii="ＭＳ 明朝" w:eastAsia="ＭＳ 明朝" w:hAnsi="ＭＳ 明朝" w:hint="eastAsia"/>
          <w:color w:val="000000" w:themeColor="text1"/>
        </w:rPr>
        <w:t>社会実装に向けた</w:t>
      </w:r>
      <w:r w:rsidR="00051D33" w:rsidRPr="00D77AE4">
        <w:rPr>
          <w:rFonts w:ascii="ＭＳ 明朝" w:eastAsia="ＭＳ 明朝" w:hAnsi="ＭＳ 明朝" w:hint="eastAsia"/>
          <w:color w:val="000000" w:themeColor="text1"/>
        </w:rPr>
        <w:t>事業化支援</w:t>
      </w:r>
      <w:r w:rsidR="004866F9" w:rsidRPr="00D77AE4">
        <w:rPr>
          <w:rFonts w:ascii="ＭＳ 明朝" w:eastAsia="ＭＳ 明朝" w:hAnsi="ＭＳ 明朝" w:hint="eastAsia"/>
          <w:color w:val="000000" w:themeColor="text1"/>
        </w:rPr>
        <w:t>等を</w:t>
      </w:r>
      <w:r w:rsidR="00F64C4D" w:rsidRPr="00D77AE4">
        <w:rPr>
          <w:rFonts w:ascii="ＭＳ 明朝" w:eastAsia="ＭＳ 明朝" w:hAnsi="ＭＳ 明朝" w:hint="eastAsia"/>
          <w:color w:val="000000" w:themeColor="text1"/>
        </w:rPr>
        <w:t>行う。</w:t>
      </w:r>
    </w:p>
    <w:p w14:paraId="0412551A" w14:textId="4E676187" w:rsidR="004A11A3" w:rsidRPr="00705CF8" w:rsidRDefault="004A11A3" w:rsidP="001E6048">
      <w:pPr>
        <w:ind w:left="223" w:hangingChars="106" w:hanging="223"/>
        <w:rPr>
          <w:rFonts w:ascii="ＭＳ 明朝" w:eastAsia="ＭＳ 明朝" w:hAnsi="ＭＳ 明朝"/>
          <w:color w:val="000000" w:themeColor="text1"/>
        </w:rPr>
      </w:pPr>
      <w:r w:rsidRPr="00D77AE4">
        <w:rPr>
          <w:rFonts w:ascii="ＭＳ 明朝" w:eastAsia="ＭＳ 明朝" w:hAnsi="ＭＳ 明朝" w:hint="eastAsia"/>
          <w:color w:val="000000" w:themeColor="text1"/>
        </w:rPr>
        <w:t>２</w:t>
      </w:r>
      <w:r w:rsidR="001E6048">
        <w:rPr>
          <w:rFonts w:ascii="ＭＳ 明朝" w:eastAsia="ＭＳ 明朝" w:hAnsi="ＭＳ 明朝" w:hint="eastAsia"/>
          <w:color w:val="000000" w:themeColor="text1"/>
        </w:rPr>
        <w:t xml:space="preserve"> </w:t>
      </w:r>
      <w:r w:rsidRPr="00D77AE4">
        <w:rPr>
          <w:rFonts w:ascii="ＭＳ 明朝" w:eastAsia="ＭＳ 明朝" w:hAnsi="ＭＳ 明朝" w:hint="eastAsia"/>
          <w:color w:val="000000" w:themeColor="text1"/>
        </w:rPr>
        <w:t>前項</w:t>
      </w:r>
      <w:r w:rsidR="00340B47">
        <w:rPr>
          <w:rFonts w:ascii="ＭＳ 明朝" w:eastAsia="ＭＳ 明朝" w:hAnsi="ＭＳ 明朝" w:hint="eastAsia"/>
          <w:color w:val="000000" w:themeColor="text1"/>
        </w:rPr>
        <w:t>２号</w:t>
      </w:r>
      <w:r w:rsidRPr="00D77AE4">
        <w:rPr>
          <w:rFonts w:ascii="ＭＳ 明朝" w:eastAsia="ＭＳ 明朝" w:hAnsi="ＭＳ 明朝" w:hint="eastAsia"/>
          <w:color w:val="000000" w:themeColor="text1"/>
        </w:rPr>
        <w:t>又は</w:t>
      </w:r>
      <w:r w:rsidR="00340B47">
        <w:rPr>
          <w:rFonts w:ascii="ＭＳ 明朝" w:eastAsia="ＭＳ 明朝" w:hAnsi="ＭＳ 明朝" w:hint="eastAsia"/>
          <w:color w:val="000000" w:themeColor="text1"/>
        </w:rPr>
        <w:t>３号</w:t>
      </w:r>
      <w:r w:rsidRPr="00D77AE4">
        <w:rPr>
          <w:rFonts w:ascii="ＭＳ 明朝" w:eastAsia="ＭＳ 明朝" w:hAnsi="ＭＳ 明朝" w:hint="eastAsia"/>
          <w:color w:val="000000" w:themeColor="text1"/>
        </w:rPr>
        <w:t>によって、</w:t>
      </w:r>
      <w:r w:rsidR="00262101" w:rsidRPr="00D77AE4">
        <w:rPr>
          <w:rFonts w:ascii="ＭＳ 明朝" w:eastAsia="ＭＳ 明朝" w:hAnsi="ＭＳ 明朝" w:hint="eastAsia"/>
          <w:color w:val="000000" w:themeColor="text1"/>
        </w:rPr>
        <w:t>丙が、</w:t>
      </w:r>
      <w:r w:rsidR="00B47833" w:rsidRPr="00D77AE4">
        <w:rPr>
          <w:rFonts w:ascii="ＭＳ 明朝" w:eastAsia="ＭＳ 明朝" w:hAnsi="ＭＳ 明朝" w:hint="eastAsia"/>
          <w:color w:val="000000" w:themeColor="text1"/>
        </w:rPr>
        <w:t>事業者等</w:t>
      </w:r>
      <w:r w:rsidRPr="00D77AE4">
        <w:rPr>
          <w:rFonts w:ascii="ＭＳ 明朝" w:eastAsia="ＭＳ 明朝" w:hAnsi="ＭＳ 明朝" w:hint="eastAsia"/>
          <w:color w:val="000000" w:themeColor="text1"/>
        </w:rPr>
        <w:t>に対して</w:t>
      </w:r>
      <w:r w:rsidRPr="004B4393">
        <w:rPr>
          <w:rFonts w:ascii="ＭＳ 明朝" w:eastAsia="ＭＳ 明朝" w:hAnsi="ＭＳ 明朝" w:hint="eastAsia"/>
          <w:color w:val="000000" w:themeColor="text1"/>
        </w:rPr>
        <w:t>提供する情報、助言又は紹介等</w:t>
      </w:r>
      <w:r w:rsidRPr="00705CF8">
        <w:rPr>
          <w:rFonts w:ascii="ＭＳ 明朝" w:eastAsia="ＭＳ 明朝" w:hAnsi="ＭＳ 明朝" w:hint="eastAsia"/>
          <w:color w:val="000000" w:themeColor="text1"/>
        </w:rPr>
        <w:t>が、法令適合性、採択の可否、実証又は実装の実現可能性、特定の成果の達成等を保証するものではないことを相互に確認する。</w:t>
      </w:r>
    </w:p>
    <w:p w14:paraId="3B15DA86" w14:textId="391EA33E" w:rsidR="00B30BE9" w:rsidRPr="00705CF8" w:rsidRDefault="004A11A3" w:rsidP="001E6048">
      <w:pPr>
        <w:ind w:left="223" w:hangingChars="106" w:hanging="223"/>
        <w:rPr>
          <w:rFonts w:ascii="ＭＳ 明朝" w:eastAsia="ＭＳ 明朝" w:hAnsi="ＭＳ 明朝"/>
          <w:color w:val="000000" w:themeColor="text1"/>
        </w:rPr>
      </w:pPr>
      <w:r w:rsidRPr="00705CF8">
        <w:rPr>
          <w:rFonts w:ascii="ＭＳ 明朝" w:eastAsia="ＭＳ 明朝" w:hAnsi="ＭＳ 明朝" w:hint="eastAsia"/>
          <w:color w:val="000000" w:themeColor="text1"/>
        </w:rPr>
        <w:t>３</w:t>
      </w:r>
      <w:r w:rsidR="001E6048">
        <w:rPr>
          <w:rFonts w:ascii="ＭＳ 明朝" w:eastAsia="ＭＳ 明朝" w:hAnsi="ＭＳ 明朝" w:hint="eastAsia"/>
          <w:color w:val="000000" w:themeColor="text1"/>
        </w:rPr>
        <w:t xml:space="preserve"> </w:t>
      </w:r>
      <w:r w:rsidRPr="00705CF8">
        <w:rPr>
          <w:rFonts w:ascii="ＭＳ 明朝" w:eastAsia="ＭＳ 明朝" w:hAnsi="ＭＳ 明朝" w:hint="eastAsia"/>
          <w:color w:val="000000" w:themeColor="text1"/>
        </w:rPr>
        <w:t>甲、乙及び丙が行う専門家等の紹介は、事業者等と当該専門家等との間の契約を媒介するものではなく、甲、乙及び丙は当該専門家等の業務につき責任を負わないことを相互に確認する。</w:t>
      </w:r>
    </w:p>
    <w:p w14:paraId="506D1069" w14:textId="6AC45A20" w:rsidR="00B30BE9" w:rsidRPr="004944AF" w:rsidRDefault="00B30BE9" w:rsidP="00B30BE9">
      <w:pPr>
        <w:rPr>
          <w:rFonts w:ascii="ＭＳ 明朝" w:eastAsia="ＭＳ 明朝" w:hAnsi="ＭＳ 明朝"/>
        </w:rPr>
      </w:pPr>
    </w:p>
    <w:p w14:paraId="031B5BCC" w14:textId="09C271B1" w:rsidR="00B30BE9" w:rsidRPr="004944AF" w:rsidRDefault="00B30BE9" w:rsidP="00B30BE9">
      <w:pPr>
        <w:rPr>
          <w:rFonts w:ascii="ＭＳ 明朝" w:eastAsia="ＭＳ 明朝" w:hAnsi="ＭＳ 明朝"/>
        </w:rPr>
      </w:pPr>
      <w:r w:rsidRPr="004944AF">
        <w:rPr>
          <w:rFonts w:ascii="ＭＳ 明朝" w:eastAsia="ＭＳ 明朝" w:hAnsi="ＭＳ 明朝" w:hint="eastAsia"/>
        </w:rPr>
        <w:t>（守秘義務等）</w:t>
      </w:r>
    </w:p>
    <w:p w14:paraId="6E3E6A9A" w14:textId="12F1F210" w:rsidR="00B30BE9" w:rsidRPr="004944AF" w:rsidRDefault="00B30BE9" w:rsidP="001E6048">
      <w:pPr>
        <w:ind w:left="223" w:hangingChars="106" w:hanging="223"/>
        <w:rPr>
          <w:rFonts w:ascii="ＭＳ 明朝" w:eastAsia="ＭＳ 明朝" w:hAnsi="ＭＳ 明朝"/>
        </w:rPr>
      </w:pPr>
      <w:r w:rsidRPr="004944AF">
        <w:rPr>
          <w:rFonts w:ascii="ＭＳ 明朝" w:eastAsia="ＭＳ 明朝" w:hAnsi="ＭＳ 明朝" w:hint="eastAsia"/>
        </w:rPr>
        <w:t>第</w:t>
      </w:r>
      <w:r w:rsidR="008C7B55">
        <w:rPr>
          <w:rFonts w:ascii="ＭＳ 明朝" w:eastAsia="ＭＳ 明朝" w:hAnsi="ＭＳ 明朝" w:hint="eastAsia"/>
        </w:rPr>
        <w:t>４</w:t>
      </w:r>
      <w:r w:rsidRPr="004944AF">
        <w:rPr>
          <w:rFonts w:ascii="ＭＳ 明朝" w:eastAsia="ＭＳ 明朝" w:hAnsi="ＭＳ 明朝" w:hint="eastAsia"/>
        </w:rPr>
        <w:t>条</w:t>
      </w:r>
      <w:r w:rsidRPr="004944AF">
        <w:rPr>
          <w:rFonts w:ascii="ＭＳ 明朝" w:eastAsia="ＭＳ 明朝" w:hAnsi="ＭＳ 明朝"/>
        </w:rPr>
        <w:t xml:space="preserve"> 甲、乙</w:t>
      </w:r>
      <w:r w:rsidR="00156411" w:rsidRPr="004944AF">
        <w:rPr>
          <w:rFonts w:ascii="ＭＳ 明朝" w:eastAsia="ＭＳ 明朝" w:hAnsi="ＭＳ 明朝" w:hint="eastAsia"/>
        </w:rPr>
        <w:t>及び</w:t>
      </w:r>
      <w:r w:rsidRPr="004944AF">
        <w:rPr>
          <w:rFonts w:ascii="ＭＳ 明朝" w:eastAsia="ＭＳ 明朝" w:hAnsi="ＭＳ 明朝"/>
        </w:rPr>
        <w:t>丙は、既に公知となっている情報及び法令に定めのある場合を除き、連携事項を実施するために</w:t>
      </w:r>
      <w:r w:rsidRPr="004944AF">
        <w:rPr>
          <w:rFonts w:ascii="ＭＳ 明朝" w:eastAsia="ＭＳ 明朝" w:hAnsi="ＭＳ 明朝" w:hint="eastAsia"/>
        </w:rPr>
        <w:t>知り得た情報を、相手方の事前の承諾なく第三者に開示・漏洩し又は本協定の目的以外で利用してはならない。</w:t>
      </w:r>
    </w:p>
    <w:p w14:paraId="0B3B03A0" w14:textId="58FF6721" w:rsidR="00B30BE9" w:rsidRPr="004944AF" w:rsidRDefault="00B30BE9" w:rsidP="001E6048">
      <w:pPr>
        <w:ind w:left="223" w:hangingChars="106" w:hanging="223"/>
        <w:rPr>
          <w:rFonts w:ascii="ＭＳ 明朝" w:eastAsia="ＭＳ 明朝" w:hAnsi="ＭＳ 明朝"/>
        </w:rPr>
      </w:pPr>
      <w:r w:rsidRPr="004944AF">
        <w:rPr>
          <w:rFonts w:ascii="ＭＳ 明朝" w:eastAsia="ＭＳ 明朝" w:hAnsi="ＭＳ 明朝" w:hint="eastAsia"/>
        </w:rPr>
        <w:t>２</w:t>
      </w:r>
      <w:r w:rsidRPr="004944AF">
        <w:rPr>
          <w:rFonts w:ascii="ＭＳ 明朝" w:eastAsia="ＭＳ 明朝" w:hAnsi="ＭＳ 明朝"/>
        </w:rPr>
        <w:t xml:space="preserve"> 甲、乙</w:t>
      </w:r>
      <w:r w:rsidR="007D1E47" w:rsidRPr="004944AF">
        <w:rPr>
          <w:rFonts w:ascii="ＭＳ 明朝" w:eastAsia="ＭＳ 明朝" w:hAnsi="ＭＳ 明朝" w:hint="eastAsia"/>
        </w:rPr>
        <w:t>及び</w:t>
      </w:r>
      <w:r w:rsidRPr="004944AF">
        <w:rPr>
          <w:rFonts w:ascii="ＭＳ 明朝" w:eastAsia="ＭＳ 明朝" w:hAnsi="ＭＳ 明朝"/>
        </w:rPr>
        <w:t>丙は、本協定が第</w:t>
      </w:r>
      <w:r w:rsidR="00F8464A">
        <w:rPr>
          <w:rFonts w:ascii="ＭＳ 明朝" w:eastAsia="ＭＳ 明朝" w:hAnsi="ＭＳ 明朝" w:hint="eastAsia"/>
        </w:rPr>
        <w:t>７</w:t>
      </w:r>
      <w:r w:rsidRPr="004944AF">
        <w:rPr>
          <w:rFonts w:ascii="ＭＳ 明朝" w:eastAsia="ＭＳ 明朝" w:hAnsi="ＭＳ 明朝"/>
        </w:rPr>
        <w:t>条に定める有効期間の満了</w:t>
      </w:r>
      <w:r w:rsidR="007D1E47" w:rsidRPr="004944AF">
        <w:rPr>
          <w:rFonts w:ascii="ＭＳ 明朝" w:eastAsia="ＭＳ 明朝" w:hAnsi="ＭＳ 明朝" w:hint="eastAsia"/>
        </w:rPr>
        <w:t>又は</w:t>
      </w:r>
      <w:r w:rsidRPr="004944AF">
        <w:rPr>
          <w:rFonts w:ascii="ＭＳ 明朝" w:eastAsia="ＭＳ 明朝" w:hAnsi="ＭＳ 明朝"/>
        </w:rPr>
        <w:t>解約により効力を失った</w:t>
      </w:r>
      <w:r w:rsidRPr="00C60633">
        <w:rPr>
          <w:rFonts w:ascii="ＭＳ 明朝" w:eastAsia="ＭＳ 明朝" w:hAnsi="ＭＳ 明朝"/>
        </w:rPr>
        <w:t>日</w:t>
      </w:r>
      <w:r w:rsidR="006151C1" w:rsidRPr="00C60633">
        <w:rPr>
          <w:rFonts w:ascii="ＭＳ 明朝" w:eastAsia="ＭＳ 明朝" w:hAnsi="ＭＳ 明朝" w:hint="eastAsia"/>
        </w:rPr>
        <w:t>以降においても</w:t>
      </w:r>
      <w:r w:rsidRPr="004944AF">
        <w:rPr>
          <w:rFonts w:ascii="ＭＳ 明朝" w:eastAsia="ＭＳ 明朝" w:hAnsi="ＭＳ 明朝"/>
        </w:rPr>
        <w:t>前項</w:t>
      </w:r>
      <w:r w:rsidRPr="004944AF">
        <w:rPr>
          <w:rFonts w:ascii="ＭＳ 明朝" w:eastAsia="ＭＳ 明朝" w:hAnsi="ＭＳ 明朝" w:hint="eastAsia"/>
        </w:rPr>
        <w:t>による秘密保持の義務を負い、秘密情報として取り扱うものとする。</w:t>
      </w:r>
    </w:p>
    <w:p w14:paraId="7206C067" w14:textId="4320F00D" w:rsidR="00B30BE9" w:rsidRPr="004944AF" w:rsidRDefault="00B30BE9" w:rsidP="00B30BE9">
      <w:pPr>
        <w:rPr>
          <w:rFonts w:ascii="ＭＳ 明朝" w:eastAsia="ＭＳ 明朝" w:hAnsi="ＭＳ 明朝"/>
        </w:rPr>
      </w:pPr>
    </w:p>
    <w:p w14:paraId="081020DD" w14:textId="04DBE7AC" w:rsidR="00B30BE9" w:rsidRPr="004944AF" w:rsidRDefault="00B30BE9" w:rsidP="00B30BE9">
      <w:pPr>
        <w:rPr>
          <w:rFonts w:ascii="ＭＳ 明朝" w:eastAsia="ＭＳ 明朝" w:hAnsi="ＭＳ 明朝"/>
        </w:rPr>
      </w:pPr>
      <w:r w:rsidRPr="004944AF">
        <w:rPr>
          <w:rFonts w:ascii="ＭＳ 明朝" w:eastAsia="ＭＳ 明朝" w:hAnsi="ＭＳ 明朝" w:hint="eastAsia"/>
        </w:rPr>
        <w:t>（個人情報等の取扱い）</w:t>
      </w:r>
    </w:p>
    <w:p w14:paraId="642996FE" w14:textId="42424EF5" w:rsidR="00B30BE9" w:rsidRPr="004944AF" w:rsidRDefault="00B30BE9" w:rsidP="001E6048">
      <w:pPr>
        <w:ind w:left="223" w:hangingChars="106" w:hanging="223"/>
        <w:rPr>
          <w:rFonts w:ascii="ＭＳ 明朝" w:eastAsia="ＭＳ 明朝" w:hAnsi="ＭＳ 明朝"/>
        </w:rPr>
      </w:pPr>
      <w:r w:rsidRPr="004944AF">
        <w:rPr>
          <w:rFonts w:ascii="ＭＳ 明朝" w:eastAsia="ＭＳ 明朝" w:hAnsi="ＭＳ 明朝" w:hint="eastAsia"/>
        </w:rPr>
        <w:t>第</w:t>
      </w:r>
      <w:r w:rsidR="008C7B55">
        <w:rPr>
          <w:rFonts w:ascii="ＭＳ 明朝" w:eastAsia="ＭＳ 明朝" w:hAnsi="ＭＳ 明朝" w:hint="eastAsia"/>
        </w:rPr>
        <w:t>５</w:t>
      </w:r>
      <w:r w:rsidRPr="004944AF">
        <w:rPr>
          <w:rFonts w:ascii="ＭＳ 明朝" w:eastAsia="ＭＳ 明朝" w:hAnsi="ＭＳ 明朝" w:hint="eastAsia"/>
        </w:rPr>
        <w:t>条</w:t>
      </w:r>
      <w:r w:rsidRPr="004944AF">
        <w:rPr>
          <w:rFonts w:ascii="ＭＳ 明朝" w:eastAsia="ＭＳ 明朝" w:hAnsi="ＭＳ 明朝"/>
        </w:rPr>
        <w:t xml:space="preserve"> 甲、乙</w:t>
      </w:r>
      <w:r w:rsidR="004E4C48" w:rsidRPr="004944AF">
        <w:rPr>
          <w:rFonts w:ascii="ＭＳ 明朝" w:eastAsia="ＭＳ 明朝" w:hAnsi="ＭＳ 明朝" w:hint="eastAsia"/>
        </w:rPr>
        <w:t>及び</w:t>
      </w:r>
      <w:r w:rsidRPr="004944AF">
        <w:rPr>
          <w:rFonts w:ascii="ＭＳ 明朝" w:eastAsia="ＭＳ 明朝" w:hAnsi="ＭＳ 明朝"/>
        </w:rPr>
        <w:t>丙は、個人情報の保護に関する法律（平成15年法律第57号）その他個人情報の保護に関する各</w:t>
      </w:r>
      <w:r w:rsidRPr="004944AF">
        <w:rPr>
          <w:rFonts w:ascii="ＭＳ 明朝" w:eastAsia="ＭＳ 明朝" w:hAnsi="ＭＳ 明朝" w:hint="eastAsia"/>
        </w:rPr>
        <w:t>種法令等を遵守し、個人情報を適正に取り扱うものとする。</w:t>
      </w:r>
    </w:p>
    <w:p w14:paraId="2A927DB2" w14:textId="2EC15B34" w:rsidR="00B30BE9" w:rsidRPr="004944AF" w:rsidRDefault="00B30BE9" w:rsidP="001E6048">
      <w:pPr>
        <w:ind w:left="223" w:hangingChars="106" w:hanging="223"/>
        <w:rPr>
          <w:rFonts w:ascii="ＭＳ 明朝" w:eastAsia="ＭＳ 明朝" w:hAnsi="ＭＳ 明朝"/>
        </w:rPr>
      </w:pPr>
      <w:r w:rsidRPr="004944AF">
        <w:rPr>
          <w:rFonts w:ascii="ＭＳ 明朝" w:eastAsia="ＭＳ 明朝" w:hAnsi="ＭＳ 明朝" w:hint="eastAsia"/>
        </w:rPr>
        <w:t>２</w:t>
      </w:r>
      <w:r w:rsidRPr="004944AF">
        <w:rPr>
          <w:rFonts w:ascii="ＭＳ 明朝" w:eastAsia="ＭＳ 明朝" w:hAnsi="ＭＳ 明朝"/>
        </w:rPr>
        <w:t xml:space="preserve"> </w:t>
      </w:r>
      <w:r w:rsidR="00190A74" w:rsidRPr="004944AF">
        <w:rPr>
          <w:rFonts w:ascii="ＭＳ 明朝" w:eastAsia="ＭＳ 明朝" w:hAnsi="ＭＳ 明朝"/>
        </w:rPr>
        <w:t>甲、乙</w:t>
      </w:r>
      <w:r w:rsidR="00190A74" w:rsidRPr="004944AF">
        <w:rPr>
          <w:rFonts w:ascii="ＭＳ 明朝" w:eastAsia="ＭＳ 明朝" w:hAnsi="ＭＳ 明朝" w:hint="eastAsia"/>
        </w:rPr>
        <w:t>及び</w:t>
      </w:r>
      <w:r w:rsidR="00190A74" w:rsidRPr="004944AF">
        <w:rPr>
          <w:rFonts w:ascii="ＭＳ 明朝" w:eastAsia="ＭＳ 明朝" w:hAnsi="ＭＳ 明朝"/>
        </w:rPr>
        <w:t>丙は</w:t>
      </w:r>
      <w:r w:rsidR="00190A74">
        <w:rPr>
          <w:rFonts w:ascii="ＭＳ 明朝" w:eastAsia="ＭＳ 明朝" w:hAnsi="ＭＳ 明朝" w:hint="eastAsia"/>
        </w:rPr>
        <w:t>、</w:t>
      </w:r>
      <w:r w:rsidRPr="004944AF">
        <w:rPr>
          <w:rFonts w:ascii="ＭＳ 明朝" w:eastAsia="ＭＳ 明朝" w:hAnsi="ＭＳ 明朝"/>
        </w:rPr>
        <w:t>法人の情報については、前項の個人情報に準じて、適正に取り扱うものとする。</w:t>
      </w:r>
    </w:p>
    <w:p w14:paraId="0EFC7437" w14:textId="5D0D13B6" w:rsidR="007D1E47" w:rsidRPr="004944AF" w:rsidRDefault="007D1E47" w:rsidP="00B30BE9">
      <w:pPr>
        <w:rPr>
          <w:rFonts w:ascii="ＭＳ 明朝" w:eastAsia="ＭＳ 明朝" w:hAnsi="ＭＳ 明朝"/>
        </w:rPr>
      </w:pPr>
    </w:p>
    <w:p w14:paraId="277FD528" w14:textId="4AD4A2F2" w:rsidR="00B30BE9" w:rsidRPr="004944AF" w:rsidRDefault="00B30BE9" w:rsidP="00B30BE9">
      <w:pPr>
        <w:rPr>
          <w:rFonts w:ascii="ＭＳ 明朝" w:eastAsia="ＭＳ 明朝" w:hAnsi="ＭＳ 明朝"/>
        </w:rPr>
      </w:pPr>
      <w:r w:rsidRPr="004944AF">
        <w:rPr>
          <w:rFonts w:ascii="ＭＳ 明朝" w:eastAsia="ＭＳ 明朝" w:hAnsi="ＭＳ 明朝" w:hint="eastAsia"/>
        </w:rPr>
        <w:t>（協定内容の変更）</w:t>
      </w:r>
    </w:p>
    <w:p w14:paraId="08D143A6" w14:textId="6E338855" w:rsidR="00B30BE9" w:rsidRPr="00393BB6" w:rsidRDefault="00B30BE9" w:rsidP="001E6048">
      <w:pPr>
        <w:ind w:left="223" w:hangingChars="106" w:hanging="223"/>
        <w:rPr>
          <w:rFonts w:ascii="ＭＳ 明朝" w:eastAsia="ＭＳ 明朝" w:hAnsi="ＭＳ 明朝"/>
        </w:rPr>
      </w:pPr>
      <w:r w:rsidRPr="004944AF">
        <w:rPr>
          <w:rFonts w:ascii="ＭＳ 明朝" w:eastAsia="ＭＳ 明朝" w:hAnsi="ＭＳ 明朝" w:hint="eastAsia"/>
        </w:rPr>
        <w:t>第</w:t>
      </w:r>
      <w:r w:rsidR="008C7B55">
        <w:rPr>
          <w:rFonts w:ascii="ＭＳ 明朝" w:eastAsia="ＭＳ 明朝" w:hAnsi="ＭＳ 明朝" w:hint="eastAsia"/>
        </w:rPr>
        <w:t>６</w:t>
      </w:r>
      <w:r w:rsidRPr="004944AF">
        <w:rPr>
          <w:rFonts w:ascii="ＭＳ 明朝" w:eastAsia="ＭＳ 明朝" w:hAnsi="ＭＳ 明朝" w:hint="eastAsia"/>
        </w:rPr>
        <w:t>条</w:t>
      </w:r>
      <w:r w:rsidRPr="004944AF">
        <w:rPr>
          <w:rFonts w:ascii="ＭＳ 明朝" w:eastAsia="ＭＳ 明朝" w:hAnsi="ＭＳ 明朝"/>
        </w:rPr>
        <w:t xml:space="preserve"> 甲、乙</w:t>
      </w:r>
      <w:r w:rsidR="00E457CA" w:rsidRPr="004944AF">
        <w:rPr>
          <w:rFonts w:ascii="ＭＳ 明朝" w:eastAsia="ＭＳ 明朝" w:hAnsi="ＭＳ 明朝" w:hint="eastAsia"/>
        </w:rPr>
        <w:t>及び</w:t>
      </w:r>
      <w:r w:rsidRPr="004944AF">
        <w:rPr>
          <w:rFonts w:ascii="ＭＳ 明朝" w:eastAsia="ＭＳ 明朝" w:hAnsi="ＭＳ 明朝"/>
        </w:rPr>
        <w:t>丙</w:t>
      </w:r>
      <w:r w:rsidRPr="00393BB6">
        <w:rPr>
          <w:rFonts w:ascii="ＭＳ 明朝" w:eastAsia="ＭＳ 明朝" w:hAnsi="ＭＳ 明朝"/>
        </w:rPr>
        <w:t>のいずれかが協定書の内容について変更を申し出た場合は、</w:t>
      </w:r>
      <w:r w:rsidR="00190A74" w:rsidRPr="00393BB6">
        <w:rPr>
          <w:rFonts w:ascii="ＭＳ 明朝" w:eastAsia="ＭＳ 明朝" w:hAnsi="ＭＳ 明朝"/>
        </w:rPr>
        <w:t>甲、乙</w:t>
      </w:r>
      <w:r w:rsidR="00190A74" w:rsidRPr="00393BB6">
        <w:rPr>
          <w:rFonts w:ascii="ＭＳ 明朝" w:eastAsia="ＭＳ 明朝" w:hAnsi="ＭＳ 明朝" w:hint="eastAsia"/>
        </w:rPr>
        <w:t>及び</w:t>
      </w:r>
      <w:r w:rsidR="00190A74" w:rsidRPr="00393BB6">
        <w:rPr>
          <w:rFonts w:ascii="ＭＳ 明朝" w:eastAsia="ＭＳ 明朝" w:hAnsi="ＭＳ 明朝"/>
        </w:rPr>
        <w:t>丙</w:t>
      </w:r>
      <w:r w:rsidR="00190A74" w:rsidRPr="00393BB6">
        <w:rPr>
          <w:rFonts w:ascii="ＭＳ 明朝" w:eastAsia="ＭＳ 明朝" w:hAnsi="ＭＳ 明朝" w:hint="eastAsia"/>
        </w:rPr>
        <w:t>は、</w:t>
      </w:r>
      <w:r w:rsidRPr="00393BB6">
        <w:rPr>
          <w:rFonts w:ascii="ＭＳ 明朝" w:eastAsia="ＭＳ 明朝" w:hAnsi="ＭＳ 明朝"/>
        </w:rPr>
        <w:t>その都度協議の</w:t>
      </w:r>
      <w:r w:rsidR="00852037" w:rsidRPr="00393BB6">
        <w:rPr>
          <w:rFonts w:ascii="ＭＳ 明朝" w:eastAsia="ＭＳ 明朝" w:hAnsi="ＭＳ 明朝" w:hint="eastAsia"/>
        </w:rPr>
        <w:t>うえ</w:t>
      </w:r>
      <w:r w:rsidRPr="00393BB6">
        <w:rPr>
          <w:rFonts w:ascii="ＭＳ 明朝" w:eastAsia="ＭＳ 明朝" w:hAnsi="ＭＳ 明朝"/>
        </w:rPr>
        <w:t>、必要があれば</w:t>
      </w:r>
      <w:r w:rsidRPr="00393BB6">
        <w:rPr>
          <w:rFonts w:ascii="ＭＳ 明朝" w:eastAsia="ＭＳ 明朝" w:hAnsi="ＭＳ 明朝" w:hint="eastAsia"/>
        </w:rPr>
        <w:t>変更を行うものとする。</w:t>
      </w:r>
    </w:p>
    <w:p w14:paraId="5F1CE8FB" w14:textId="77777777" w:rsidR="00B30BE9" w:rsidRPr="00393BB6" w:rsidRDefault="00B30BE9" w:rsidP="00B30BE9">
      <w:pPr>
        <w:rPr>
          <w:rFonts w:ascii="ＭＳ 明朝" w:eastAsia="ＭＳ 明朝" w:hAnsi="ＭＳ 明朝"/>
        </w:rPr>
      </w:pPr>
      <w:r w:rsidRPr="00393BB6">
        <w:rPr>
          <w:rFonts w:ascii="ＭＳ 明朝" w:eastAsia="ＭＳ 明朝" w:hAnsi="ＭＳ 明朝"/>
        </w:rPr>
        <w:t xml:space="preserve"> </w:t>
      </w:r>
    </w:p>
    <w:p w14:paraId="7322CF6E" w14:textId="616F1230" w:rsidR="00B30BE9" w:rsidRPr="00393BB6" w:rsidRDefault="00B30BE9" w:rsidP="00B30BE9">
      <w:pPr>
        <w:rPr>
          <w:rFonts w:ascii="ＭＳ 明朝" w:eastAsia="ＭＳ 明朝" w:hAnsi="ＭＳ 明朝"/>
        </w:rPr>
      </w:pPr>
      <w:r w:rsidRPr="00393BB6">
        <w:rPr>
          <w:rFonts w:ascii="ＭＳ 明朝" w:eastAsia="ＭＳ 明朝" w:hAnsi="ＭＳ 明朝" w:hint="eastAsia"/>
        </w:rPr>
        <w:t>（有効期間）</w:t>
      </w:r>
    </w:p>
    <w:p w14:paraId="475522FE" w14:textId="7D19A8D4" w:rsidR="00B30BE9" w:rsidRPr="00393BB6" w:rsidRDefault="00B30BE9" w:rsidP="001E6048">
      <w:pPr>
        <w:ind w:left="223" w:hangingChars="106" w:hanging="223"/>
        <w:rPr>
          <w:rFonts w:ascii="ＭＳ 明朝" w:eastAsia="ＭＳ 明朝" w:hAnsi="ＭＳ 明朝"/>
        </w:rPr>
      </w:pPr>
      <w:r w:rsidRPr="00393BB6">
        <w:rPr>
          <w:rFonts w:ascii="ＭＳ 明朝" w:eastAsia="ＭＳ 明朝" w:hAnsi="ＭＳ 明朝" w:hint="eastAsia"/>
        </w:rPr>
        <w:t>第</w:t>
      </w:r>
      <w:r w:rsidR="008C7B55" w:rsidRPr="00393BB6">
        <w:rPr>
          <w:rFonts w:ascii="ＭＳ 明朝" w:eastAsia="ＭＳ 明朝" w:hAnsi="ＭＳ 明朝" w:hint="eastAsia"/>
        </w:rPr>
        <w:t>７</w:t>
      </w:r>
      <w:r w:rsidRPr="00393BB6">
        <w:rPr>
          <w:rFonts w:ascii="ＭＳ 明朝" w:eastAsia="ＭＳ 明朝" w:hAnsi="ＭＳ 明朝" w:hint="eastAsia"/>
        </w:rPr>
        <w:t>条</w:t>
      </w:r>
      <w:r w:rsidRPr="00393BB6">
        <w:rPr>
          <w:rFonts w:ascii="ＭＳ 明朝" w:eastAsia="ＭＳ 明朝" w:hAnsi="ＭＳ 明朝"/>
        </w:rPr>
        <w:t xml:space="preserve"> 本協定の有効期間は、締結日より１年間とする。ただし、期間満了の１か月前までに、甲、乙</w:t>
      </w:r>
      <w:r w:rsidR="00E457CA" w:rsidRPr="00393BB6">
        <w:rPr>
          <w:rFonts w:ascii="ＭＳ 明朝" w:eastAsia="ＭＳ 明朝" w:hAnsi="ＭＳ 明朝" w:hint="eastAsia"/>
        </w:rPr>
        <w:t>及び</w:t>
      </w:r>
      <w:r w:rsidRPr="00393BB6">
        <w:rPr>
          <w:rFonts w:ascii="ＭＳ 明朝" w:eastAsia="ＭＳ 明朝" w:hAnsi="ＭＳ 明朝"/>
        </w:rPr>
        <w:t>丙のいず</w:t>
      </w:r>
      <w:r w:rsidRPr="00393BB6">
        <w:rPr>
          <w:rFonts w:ascii="ＭＳ 明朝" w:eastAsia="ＭＳ 明朝" w:hAnsi="ＭＳ 明朝" w:hint="eastAsia"/>
        </w:rPr>
        <w:t>れからも書面による申し出がなければ、</w:t>
      </w:r>
      <w:r w:rsidR="007C7110" w:rsidRPr="00393BB6">
        <w:rPr>
          <w:rFonts w:ascii="ＭＳ 明朝" w:eastAsia="ＭＳ 明朝" w:hAnsi="ＭＳ 明朝" w:hint="eastAsia"/>
        </w:rPr>
        <w:t>同一の条件で</w:t>
      </w:r>
      <w:r w:rsidRPr="00393BB6">
        <w:rPr>
          <w:rFonts w:ascii="ＭＳ 明朝" w:eastAsia="ＭＳ 明朝" w:hAnsi="ＭＳ 明朝" w:hint="eastAsia"/>
        </w:rPr>
        <w:t>１年間更新するものとし、その後も同様とする。</w:t>
      </w:r>
    </w:p>
    <w:p w14:paraId="47AAC246" w14:textId="46F15C2B" w:rsidR="00B30BE9" w:rsidRPr="004944AF" w:rsidRDefault="00B30BE9" w:rsidP="001E6048">
      <w:pPr>
        <w:ind w:left="223" w:hangingChars="106" w:hanging="223"/>
        <w:rPr>
          <w:rFonts w:ascii="ＭＳ 明朝" w:eastAsia="ＭＳ 明朝" w:hAnsi="ＭＳ 明朝"/>
        </w:rPr>
      </w:pPr>
      <w:r w:rsidRPr="00393BB6">
        <w:rPr>
          <w:rFonts w:ascii="ＭＳ 明朝" w:eastAsia="ＭＳ 明朝" w:hAnsi="ＭＳ 明朝" w:hint="eastAsia"/>
        </w:rPr>
        <w:t>２</w:t>
      </w:r>
      <w:r w:rsidRPr="00393BB6">
        <w:rPr>
          <w:rFonts w:ascii="ＭＳ 明朝" w:eastAsia="ＭＳ 明朝" w:hAnsi="ＭＳ 明朝"/>
        </w:rPr>
        <w:t xml:space="preserve"> 甲、乙</w:t>
      </w:r>
      <w:r w:rsidR="00E457CA" w:rsidRPr="00393BB6">
        <w:rPr>
          <w:rFonts w:ascii="ＭＳ 明朝" w:eastAsia="ＭＳ 明朝" w:hAnsi="ＭＳ 明朝" w:hint="eastAsia"/>
        </w:rPr>
        <w:t>及び</w:t>
      </w:r>
      <w:r w:rsidRPr="00393BB6">
        <w:rPr>
          <w:rFonts w:ascii="ＭＳ 明朝" w:eastAsia="ＭＳ 明朝" w:hAnsi="ＭＳ 明朝"/>
        </w:rPr>
        <w:t>丙のいずれかが本協定の解約を申し出る場合、解約予定日の１か月前までに書面によって相手方に通</w:t>
      </w:r>
      <w:r w:rsidRPr="00393BB6">
        <w:rPr>
          <w:rFonts w:ascii="ＭＳ 明朝" w:eastAsia="ＭＳ 明朝" w:hAnsi="ＭＳ 明朝" w:hint="eastAsia"/>
        </w:rPr>
        <w:t>知することにより、</w:t>
      </w:r>
      <w:r w:rsidR="00852037" w:rsidRPr="00393BB6">
        <w:rPr>
          <w:rFonts w:ascii="ＭＳ 明朝" w:eastAsia="ＭＳ 明朝" w:hAnsi="ＭＳ 明朝" w:hint="eastAsia"/>
        </w:rPr>
        <w:t>本</w:t>
      </w:r>
      <w:r w:rsidRPr="00393BB6">
        <w:rPr>
          <w:rFonts w:ascii="ＭＳ 明朝" w:eastAsia="ＭＳ 明朝" w:hAnsi="ＭＳ 明朝" w:hint="eastAsia"/>
        </w:rPr>
        <w:t>協定</w:t>
      </w:r>
      <w:r w:rsidRPr="004944AF">
        <w:rPr>
          <w:rFonts w:ascii="ＭＳ 明朝" w:eastAsia="ＭＳ 明朝" w:hAnsi="ＭＳ 明朝" w:hint="eastAsia"/>
        </w:rPr>
        <w:t>を解約できる。</w:t>
      </w:r>
    </w:p>
    <w:p w14:paraId="7CEBC906" w14:textId="77777777" w:rsidR="00B30BE9" w:rsidRPr="004944AF" w:rsidRDefault="00B30BE9" w:rsidP="00B30BE9">
      <w:pPr>
        <w:rPr>
          <w:rFonts w:ascii="ＭＳ 明朝" w:eastAsia="ＭＳ 明朝" w:hAnsi="ＭＳ 明朝"/>
        </w:rPr>
      </w:pPr>
      <w:r w:rsidRPr="004944AF">
        <w:rPr>
          <w:rFonts w:ascii="ＭＳ 明朝" w:eastAsia="ＭＳ 明朝" w:hAnsi="ＭＳ 明朝"/>
        </w:rPr>
        <w:t xml:space="preserve"> </w:t>
      </w:r>
    </w:p>
    <w:p w14:paraId="7C8BE3F6" w14:textId="22E32229" w:rsidR="00B30BE9" w:rsidRPr="004944AF" w:rsidRDefault="00B30BE9" w:rsidP="00B30BE9">
      <w:pPr>
        <w:rPr>
          <w:rFonts w:ascii="ＭＳ 明朝" w:eastAsia="ＭＳ 明朝" w:hAnsi="ＭＳ 明朝"/>
        </w:rPr>
      </w:pPr>
      <w:r w:rsidRPr="004944AF">
        <w:rPr>
          <w:rFonts w:ascii="ＭＳ 明朝" w:eastAsia="ＭＳ 明朝" w:hAnsi="ＭＳ 明朝" w:hint="eastAsia"/>
        </w:rPr>
        <w:t>（反社会的勢力への基本的対応）</w:t>
      </w:r>
    </w:p>
    <w:p w14:paraId="6813404F" w14:textId="7EA242C7" w:rsidR="00B30BE9" w:rsidRPr="004944AF" w:rsidRDefault="00B30BE9" w:rsidP="0081770F">
      <w:pPr>
        <w:ind w:left="223" w:hangingChars="106" w:hanging="223"/>
        <w:rPr>
          <w:rFonts w:ascii="ＭＳ 明朝" w:eastAsia="ＭＳ 明朝" w:hAnsi="ＭＳ 明朝"/>
          <w:color w:val="000000" w:themeColor="text1"/>
        </w:rPr>
      </w:pPr>
      <w:r w:rsidRPr="004944AF">
        <w:rPr>
          <w:rFonts w:ascii="ＭＳ 明朝" w:eastAsia="ＭＳ 明朝" w:hAnsi="ＭＳ 明朝" w:hint="eastAsia"/>
        </w:rPr>
        <w:t>第</w:t>
      </w:r>
      <w:r w:rsidR="008C7B55">
        <w:rPr>
          <w:rFonts w:ascii="ＭＳ 明朝" w:eastAsia="ＭＳ 明朝" w:hAnsi="ＭＳ 明朝" w:hint="eastAsia"/>
        </w:rPr>
        <w:t>８</w:t>
      </w:r>
      <w:r w:rsidRPr="004944AF">
        <w:rPr>
          <w:rFonts w:ascii="ＭＳ 明朝" w:eastAsia="ＭＳ 明朝" w:hAnsi="ＭＳ 明朝" w:hint="eastAsia"/>
          <w:color w:val="000000" w:themeColor="text1"/>
        </w:rPr>
        <w:t>条</w:t>
      </w:r>
      <w:r w:rsidRPr="004944AF">
        <w:rPr>
          <w:rFonts w:ascii="ＭＳ 明朝" w:eastAsia="ＭＳ 明朝" w:hAnsi="ＭＳ 明朝"/>
          <w:color w:val="000000" w:themeColor="text1"/>
        </w:rPr>
        <w:t xml:space="preserve"> 甲、乙</w:t>
      </w:r>
      <w:r w:rsidR="00E457CA" w:rsidRPr="004944AF">
        <w:rPr>
          <w:rFonts w:ascii="ＭＳ 明朝" w:eastAsia="ＭＳ 明朝" w:hAnsi="ＭＳ 明朝" w:hint="eastAsia"/>
          <w:color w:val="000000" w:themeColor="text1"/>
        </w:rPr>
        <w:t>及び</w:t>
      </w:r>
      <w:r w:rsidRPr="004944AF">
        <w:rPr>
          <w:rFonts w:ascii="ＭＳ 明朝" w:eastAsia="ＭＳ 明朝" w:hAnsi="ＭＳ 明朝"/>
          <w:color w:val="000000" w:themeColor="text1"/>
        </w:rPr>
        <w:t>丙は、</w:t>
      </w:r>
      <w:r w:rsidR="007C6624" w:rsidRPr="004944AF">
        <w:rPr>
          <w:rFonts w:ascii="ＭＳ 明朝" w:eastAsia="ＭＳ 明朝" w:hAnsi="ＭＳ 明朝" w:hint="eastAsia"/>
          <w:color w:val="000000" w:themeColor="text1"/>
        </w:rPr>
        <w:t>本協定に基づく取組に対する</w:t>
      </w:r>
      <w:r w:rsidRPr="004944AF">
        <w:rPr>
          <w:rFonts w:ascii="ＭＳ 明朝" w:eastAsia="ＭＳ 明朝" w:hAnsi="ＭＳ 明朝"/>
          <w:color w:val="000000" w:themeColor="text1"/>
        </w:rPr>
        <w:t>反社会的勢力の関わりを防ぐため、連携して</w:t>
      </w:r>
      <w:r w:rsidRPr="004944AF">
        <w:rPr>
          <w:rFonts w:ascii="ＭＳ 明朝" w:eastAsia="ＭＳ 明朝" w:hAnsi="ＭＳ 明朝" w:hint="eastAsia"/>
          <w:color w:val="000000" w:themeColor="text1"/>
        </w:rPr>
        <w:t>取り組んだ</w:t>
      </w:r>
      <w:r w:rsidR="009F2079" w:rsidRPr="004944AF">
        <w:rPr>
          <w:rFonts w:ascii="ＭＳ 明朝" w:eastAsia="ＭＳ 明朝" w:hAnsi="ＭＳ 明朝" w:hint="eastAsia"/>
          <w:color w:val="000000" w:themeColor="text1"/>
        </w:rPr>
        <w:t>事業者</w:t>
      </w:r>
      <w:r w:rsidRPr="004944AF">
        <w:rPr>
          <w:rFonts w:ascii="ＭＳ 明朝" w:eastAsia="ＭＳ 明朝" w:hAnsi="ＭＳ 明朝" w:hint="eastAsia"/>
          <w:color w:val="000000" w:themeColor="text1"/>
        </w:rPr>
        <w:t>等について、反社会的勢力に係る情報を入手した場合には、可能な範囲で相互に情報を共有し、早期の関係解消に向けて協議するものとする。</w:t>
      </w:r>
    </w:p>
    <w:p w14:paraId="74521433" w14:textId="77777777" w:rsidR="002D3740" w:rsidRPr="004944AF" w:rsidRDefault="002D3740" w:rsidP="00B30BE9">
      <w:pPr>
        <w:rPr>
          <w:rFonts w:ascii="ＭＳ 明朝" w:eastAsia="ＭＳ 明朝" w:hAnsi="ＭＳ 明朝"/>
          <w:color w:val="000000" w:themeColor="text1"/>
        </w:rPr>
      </w:pPr>
    </w:p>
    <w:p w14:paraId="774B0003" w14:textId="134C61D6" w:rsidR="002D3740" w:rsidRPr="004944AF" w:rsidRDefault="002D3740" w:rsidP="00B30BE9">
      <w:pPr>
        <w:rPr>
          <w:rFonts w:ascii="ＭＳ 明朝" w:eastAsia="ＭＳ 明朝" w:hAnsi="ＭＳ 明朝"/>
          <w:color w:val="000000" w:themeColor="text1"/>
        </w:rPr>
      </w:pPr>
      <w:r w:rsidRPr="004944AF">
        <w:rPr>
          <w:rFonts w:ascii="ＭＳ 明朝" w:eastAsia="ＭＳ 明朝" w:hAnsi="ＭＳ 明朝" w:hint="eastAsia"/>
          <w:color w:val="000000" w:themeColor="text1"/>
        </w:rPr>
        <w:t>（準拠法及び管轄）</w:t>
      </w:r>
    </w:p>
    <w:p w14:paraId="45970811" w14:textId="09645D3B" w:rsidR="00B30BE9" w:rsidRPr="004944AF" w:rsidRDefault="002D3740" w:rsidP="002D3740">
      <w:pPr>
        <w:ind w:left="223" w:hangingChars="106" w:hanging="223"/>
        <w:rPr>
          <w:rFonts w:ascii="ＭＳ 明朝" w:eastAsia="ＭＳ 明朝" w:hAnsi="ＭＳ 明朝"/>
          <w:color w:val="000000" w:themeColor="text1"/>
        </w:rPr>
      </w:pPr>
      <w:r w:rsidRPr="004944AF">
        <w:rPr>
          <w:rFonts w:ascii="ＭＳ 明朝" w:eastAsia="ＭＳ 明朝" w:hAnsi="ＭＳ 明朝" w:hint="eastAsia"/>
          <w:color w:val="000000" w:themeColor="text1"/>
        </w:rPr>
        <w:t>第</w:t>
      </w:r>
      <w:r w:rsidR="008C7B55">
        <w:rPr>
          <w:rFonts w:ascii="ＭＳ 明朝" w:eastAsia="ＭＳ 明朝" w:hAnsi="ＭＳ 明朝" w:hint="eastAsia"/>
          <w:color w:val="000000" w:themeColor="text1"/>
        </w:rPr>
        <w:t>９</w:t>
      </w:r>
      <w:r w:rsidRPr="004944AF">
        <w:rPr>
          <w:rFonts w:ascii="ＭＳ 明朝" w:eastAsia="ＭＳ 明朝" w:hAnsi="ＭＳ 明朝" w:hint="eastAsia"/>
          <w:color w:val="000000" w:themeColor="text1"/>
        </w:rPr>
        <w:t>条</w:t>
      </w:r>
      <w:r w:rsidR="001E6048">
        <w:rPr>
          <w:rFonts w:ascii="ＭＳ 明朝" w:eastAsia="ＭＳ 明朝" w:hAnsi="ＭＳ 明朝" w:hint="eastAsia"/>
          <w:color w:val="000000" w:themeColor="text1"/>
        </w:rPr>
        <w:t xml:space="preserve"> </w:t>
      </w:r>
      <w:r w:rsidRPr="004944AF">
        <w:rPr>
          <w:rFonts w:ascii="ＭＳ 明朝" w:eastAsia="ＭＳ 明朝" w:hAnsi="ＭＳ 明朝" w:hint="eastAsia"/>
          <w:color w:val="000000" w:themeColor="text1"/>
        </w:rPr>
        <w:t>本協定は日本法を準拠法とする。本協定に関</w:t>
      </w:r>
      <w:r w:rsidR="008C3755" w:rsidRPr="004944AF">
        <w:rPr>
          <w:rFonts w:ascii="ＭＳ 明朝" w:eastAsia="ＭＳ 明朝" w:hAnsi="ＭＳ 明朝" w:hint="eastAsia"/>
          <w:color w:val="000000" w:themeColor="text1"/>
        </w:rPr>
        <w:t>する</w:t>
      </w:r>
      <w:r w:rsidRPr="004944AF">
        <w:rPr>
          <w:rFonts w:ascii="ＭＳ 明朝" w:eastAsia="ＭＳ 明朝" w:hAnsi="ＭＳ 明朝" w:hint="eastAsia"/>
          <w:color w:val="000000" w:themeColor="text1"/>
        </w:rPr>
        <w:t>訴訟</w:t>
      </w:r>
      <w:r w:rsidR="008C3755" w:rsidRPr="004944AF">
        <w:rPr>
          <w:rFonts w:ascii="ＭＳ 明朝" w:eastAsia="ＭＳ 明朝" w:hAnsi="ＭＳ 明朝" w:hint="eastAsia"/>
          <w:color w:val="000000" w:themeColor="text1"/>
        </w:rPr>
        <w:t>そ</w:t>
      </w:r>
      <w:r w:rsidRPr="004944AF">
        <w:rPr>
          <w:rFonts w:ascii="ＭＳ 明朝" w:eastAsia="ＭＳ 明朝" w:hAnsi="ＭＳ 明朝" w:hint="eastAsia"/>
          <w:color w:val="000000" w:themeColor="text1"/>
        </w:rPr>
        <w:t>の</w:t>
      </w:r>
      <w:r w:rsidR="008C3755" w:rsidRPr="004944AF">
        <w:rPr>
          <w:rFonts w:ascii="ＭＳ 明朝" w:eastAsia="ＭＳ 明朝" w:hAnsi="ＭＳ 明朝" w:hint="eastAsia"/>
          <w:color w:val="000000" w:themeColor="text1"/>
        </w:rPr>
        <w:t>他の紛争について、</w:t>
      </w:r>
      <w:r w:rsidRPr="004944AF">
        <w:rPr>
          <w:rFonts w:ascii="ＭＳ 明朝" w:eastAsia="ＭＳ 明朝" w:hAnsi="ＭＳ 明朝" w:hint="eastAsia"/>
          <w:color w:val="000000" w:themeColor="text1"/>
        </w:rPr>
        <w:t>大阪地方裁判所</w:t>
      </w:r>
      <w:r w:rsidR="008C3755" w:rsidRPr="004944AF">
        <w:rPr>
          <w:rFonts w:ascii="ＭＳ 明朝" w:eastAsia="ＭＳ 明朝" w:hAnsi="ＭＳ 明朝" w:hint="eastAsia"/>
          <w:color w:val="000000" w:themeColor="text1"/>
        </w:rPr>
        <w:t>又は大阪簡易裁判所</w:t>
      </w:r>
      <w:r w:rsidRPr="004944AF">
        <w:rPr>
          <w:rFonts w:ascii="ＭＳ 明朝" w:eastAsia="ＭＳ 明朝" w:hAnsi="ＭＳ 明朝" w:hint="eastAsia"/>
          <w:color w:val="000000" w:themeColor="text1"/>
        </w:rPr>
        <w:t>を第一審の専属的合意管轄裁判所とする</w:t>
      </w:r>
      <w:r w:rsidR="008C3755" w:rsidRPr="004944AF">
        <w:rPr>
          <w:rFonts w:ascii="ＭＳ 明朝" w:eastAsia="ＭＳ 明朝" w:hAnsi="ＭＳ 明朝" w:hint="eastAsia"/>
          <w:color w:val="000000" w:themeColor="text1"/>
        </w:rPr>
        <w:t>ことに合意する</w:t>
      </w:r>
      <w:r w:rsidRPr="004944AF">
        <w:rPr>
          <w:rFonts w:ascii="ＭＳ 明朝" w:eastAsia="ＭＳ 明朝" w:hAnsi="ＭＳ 明朝" w:hint="eastAsia"/>
          <w:color w:val="000000" w:themeColor="text1"/>
        </w:rPr>
        <w:t>。</w:t>
      </w:r>
    </w:p>
    <w:p w14:paraId="70017F1A" w14:textId="77777777" w:rsidR="002D3740" w:rsidRPr="004944AF" w:rsidRDefault="002D3740" w:rsidP="00B30BE9">
      <w:pPr>
        <w:rPr>
          <w:rFonts w:ascii="ＭＳ 明朝" w:eastAsia="ＭＳ 明朝" w:hAnsi="ＭＳ 明朝"/>
          <w:color w:val="000000" w:themeColor="text1"/>
        </w:rPr>
      </w:pPr>
    </w:p>
    <w:p w14:paraId="12DE5F3B" w14:textId="31E8BBDD" w:rsidR="00B30BE9" w:rsidRPr="004944AF" w:rsidRDefault="00B30BE9" w:rsidP="00B30BE9">
      <w:pPr>
        <w:rPr>
          <w:rFonts w:ascii="ＭＳ 明朝" w:eastAsia="ＭＳ 明朝" w:hAnsi="ＭＳ 明朝"/>
          <w:color w:val="000000" w:themeColor="text1"/>
        </w:rPr>
      </w:pPr>
      <w:r w:rsidRPr="004944AF">
        <w:rPr>
          <w:rFonts w:ascii="ＭＳ 明朝" w:eastAsia="ＭＳ 明朝" w:hAnsi="ＭＳ 明朝" w:hint="eastAsia"/>
          <w:color w:val="000000" w:themeColor="text1"/>
        </w:rPr>
        <w:t>（疑義の決定）</w:t>
      </w:r>
    </w:p>
    <w:p w14:paraId="0226563A" w14:textId="487BD298" w:rsidR="00B30BE9" w:rsidRPr="004944AF" w:rsidRDefault="00B30BE9" w:rsidP="0081770F">
      <w:pPr>
        <w:ind w:left="223" w:hangingChars="106" w:hanging="223"/>
        <w:rPr>
          <w:rFonts w:ascii="ＭＳ 明朝" w:eastAsia="ＭＳ 明朝" w:hAnsi="ＭＳ 明朝"/>
        </w:rPr>
      </w:pPr>
      <w:r w:rsidRPr="004944AF">
        <w:rPr>
          <w:rFonts w:ascii="ＭＳ 明朝" w:eastAsia="ＭＳ 明朝" w:hAnsi="ＭＳ 明朝" w:hint="eastAsia"/>
          <w:color w:val="000000" w:themeColor="text1"/>
        </w:rPr>
        <w:t>第</w:t>
      </w:r>
      <w:r w:rsidR="008C7B55">
        <w:rPr>
          <w:rFonts w:ascii="ＭＳ 明朝" w:eastAsia="ＭＳ 明朝" w:hAnsi="ＭＳ 明朝" w:hint="eastAsia"/>
          <w:color w:val="000000" w:themeColor="text1"/>
        </w:rPr>
        <w:t>10</w:t>
      </w:r>
      <w:r w:rsidRPr="004944AF">
        <w:rPr>
          <w:rFonts w:ascii="ＭＳ 明朝" w:eastAsia="ＭＳ 明朝" w:hAnsi="ＭＳ 明朝" w:hint="eastAsia"/>
          <w:color w:val="000000" w:themeColor="text1"/>
        </w:rPr>
        <w:t>条</w:t>
      </w:r>
      <w:r w:rsidRPr="004944AF">
        <w:rPr>
          <w:rFonts w:ascii="ＭＳ 明朝" w:eastAsia="ＭＳ 明朝" w:hAnsi="ＭＳ 明朝"/>
          <w:color w:val="000000" w:themeColor="text1"/>
        </w:rPr>
        <w:t xml:space="preserve"> 本協定に定めのない事項又は本協定に定める事項に関して疑義等が生じたときは、甲、乙</w:t>
      </w:r>
      <w:r w:rsidR="005D2883" w:rsidRPr="004944AF">
        <w:rPr>
          <w:rFonts w:ascii="ＭＳ 明朝" w:eastAsia="ＭＳ 明朝" w:hAnsi="ＭＳ 明朝" w:hint="eastAsia"/>
          <w:color w:val="000000" w:themeColor="text1"/>
        </w:rPr>
        <w:t>及び</w:t>
      </w:r>
      <w:r w:rsidRPr="004944AF">
        <w:rPr>
          <w:rFonts w:ascii="ＭＳ 明朝" w:eastAsia="ＭＳ 明朝" w:hAnsi="ＭＳ 明朝"/>
          <w:color w:val="000000" w:themeColor="text1"/>
        </w:rPr>
        <w:t>丙は誠意をも</w:t>
      </w:r>
      <w:r w:rsidRPr="004944AF">
        <w:rPr>
          <w:rFonts w:ascii="ＭＳ 明朝" w:eastAsia="ＭＳ 明朝" w:hAnsi="ＭＳ 明朝" w:hint="eastAsia"/>
          <w:color w:val="000000" w:themeColor="text1"/>
        </w:rPr>
        <w:t>って協</w:t>
      </w:r>
      <w:r w:rsidRPr="004944AF">
        <w:rPr>
          <w:rFonts w:ascii="ＭＳ 明朝" w:eastAsia="ＭＳ 明朝" w:hAnsi="ＭＳ 明朝" w:hint="eastAsia"/>
        </w:rPr>
        <w:t>議し、これを取り決めるものとする。</w:t>
      </w:r>
    </w:p>
    <w:p w14:paraId="13C698A9" w14:textId="372B1188" w:rsidR="00B30BE9" w:rsidRPr="004944AF" w:rsidRDefault="00B30BE9" w:rsidP="00B30BE9">
      <w:pPr>
        <w:rPr>
          <w:rFonts w:ascii="ＭＳ 明朝" w:eastAsia="ＭＳ 明朝" w:hAnsi="ＭＳ 明朝"/>
        </w:rPr>
      </w:pPr>
    </w:p>
    <w:p w14:paraId="36D5640B" w14:textId="22D8DD7D" w:rsidR="00152B3E" w:rsidRPr="004944AF" w:rsidRDefault="00B30BE9" w:rsidP="005D2883">
      <w:pPr>
        <w:ind w:firstLineChars="100" w:firstLine="210"/>
        <w:rPr>
          <w:rFonts w:ascii="ＭＳ 明朝" w:eastAsia="ＭＳ 明朝" w:hAnsi="ＭＳ 明朝"/>
        </w:rPr>
      </w:pPr>
      <w:r w:rsidRPr="004944AF">
        <w:rPr>
          <w:rFonts w:ascii="ＭＳ 明朝" w:eastAsia="ＭＳ 明朝" w:hAnsi="ＭＳ 明朝" w:hint="eastAsia"/>
        </w:rPr>
        <w:t>本協定の成立を証するため、本書</w:t>
      </w:r>
      <w:r w:rsidR="003C20F1" w:rsidRPr="004944AF">
        <w:rPr>
          <w:rFonts w:ascii="ＭＳ 明朝" w:eastAsia="ＭＳ 明朝" w:hAnsi="ＭＳ 明朝" w:hint="eastAsia"/>
        </w:rPr>
        <w:t>３</w:t>
      </w:r>
      <w:r w:rsidRPr="004944AF">
        <w:rPr>
          <w:rFonts w:ascii="ＭＳ 明朝" w:eastAsia="ＭＳ 明朝" w:hAnsi="ＭＳ 明朝"/>
        </w:rPr>
        <w:t>通を作成し、甲、乙</w:t>
      </w:r>
      <w:r w:rsidR="005D2883" w:rsidRPr="004944AF">
        <w:rPr>
          <w:rFonts w:ascii="ＭＳ 明朝" w:eastAsia="ＭＳ 明朝" w:hAnsi="ＭＳ 明朝" w:hint="eastAsia"/>
        </w:rPr>
        <w:t>及び</w:t>
      </w:r>
      <w:r w:rsidRPr="004944AF">
        <w:rPr>
          <w:rFonts w:ascii="ＭＳ 明朝" w:eastAsia="ＭＳ 明朝" w:hAnsi="ＭＳ 明朝"/>
        </w:rPr>
        <w:t>丙がそれぞれ記名押印の</w:t>
      </w:r>
      <w:r w:rsidR="00852037" w:rsidRPr="00393BB6">
        <w:rPr>
          <w:rFonts w:ascii="ＭＳ 明朝" w:eastAsia="ＭＳ 明朝" w:hAnsi="ＭＳ 明朝" w:hint="eastAsia"/>
        </w:rPr>
        <w:t>うえ</w:t>
      </w:r>
      <w:r w:rsidRPr="004944AF">
        <w:rPr>
          <w:rFonts w:ascii="ＭＳ 明朝" w:eastAsia="ＭＳ 明朝" w:hAnsi="ＭＳ 明朝"/>
        </w:rPr>
        <w:t>、各自</w:t>
      </w:r>
      <w:r w:rsidR="003C20F1" w:rsidRPr="004944AF">
        <w:rPr>
          <w:rFonts w:ascii="ＭＳ 明朝" w:eastAsia="ＭＳ 明朝" w:hAnsi="ＭＳ 明朝" w:hint="eastAsia"/>
        </w:rPr>
        <w:t>１</w:t>
      </w:r>
      <w:r w:rsidRPr="004944AF">
        <w:rPr>
          <w:rFonts w:ascii="ＭＳ 明朝" w:eastAsia="ＭＳ 明朝" w:hAnsi="ＭＳ 明朝"/>
        </w:rPr>
        <w:t>通を保有する</w:t>
      </w:r>
      <w:r w:rsidR="0081770F" w:rsidRPr="004944AF">
        <w:rPr>
          <w:rFonts w:ascii="ＭＳ 明朝" w:eastAsia="ＭＳ 明朝" w:hAnsi="ＭＳ 明朝" w:hint="eastAsia"/>
        </w:rPr>
        <w:t>。</w:t>
      </w:r>
    </w:p>
    <w:p w14:paraId="7D35D9CF" w14:textId="15F1C952" w:rsidR="00B30BE9" w:rsidRPr="004944AF" w:rsidRDefault="00B30BE9" w:rsidP="00B30BE9">
      <w:pPr>
        <w:rPr>
          <w:rFonts w:ascii="ＭＳ 明朝" w:eastAsia="ＭＳ 明朝" w:hAnsi="ＭＳ 明朝"/>
        </w:rPr>
      </w:pPr>
    </w:p>
    <w:p w14:paraId="6CF9EDD0" w14:textId="77777777" w:rsidR="00F41B1A" w:rsidRDefault="00F41B1A" w:rsidP="00B30BE9">
      <w:pPr>
        <w:rPr>
          <w:rFonts w:ascii="ＭＳ 明朝" w:eastAsia="ＭＳ 明朝" w:hAnsi="ＭＳ 明朝"/>
        </w:rPr>
      </w:pPr>
    </w:p>
    <w:p w14:paraId="6F560A53" w14:textId="77777777" w:rsidR="00F41B1A" w:rsidRDefault="00F41B1A" w:rsidP="00B30BE9">
      <w:pPr>
        <w:rPr>
          <w:rFonts w:ascii="ＭＳ 明朝" w:eastAsia="ＭＳ 明朝" w:hAnsi="ＭＳ 明朝"/>
        </w:rPr>
      </w:pPr>
    </w:p>
    <w:p w14:paraId="1E80AF0C" w14:textId="77777777" w:rsidR="00F41B1A" w:rsidRDefault="00F41B1A" w:rsidP="00B30BE9">
      <w:pPr>
        <w:rPr>
          <w:rFonts w:ascii="ＭＳ 明朝" w:eastAsia="ＭＳ 明朝" w:hAnsi="ＭＳ 明朝"/>
        </w:rPr>
      </w:pPr>
    </w:p>
    <w:p w14:paraId="200259D1" w14:textId="77777777" w:rsidR="00F41B1A" w:rsidRDefault="00F41B1A" w:rsidP="00B30BE9">
      <w:pPr>
        <w:rPr>
          <w:rFonts w:ascii="ＭＳ 明朝" w:eastAsia="ＭＳ 明朝" w:hAnsi="ＭＳ 明朝"/>
        </w:rPr>
      </w:pPr>
    </w:p>
    <w:p w14:paraId="722B553F" w14:textId="77777777" w:rsidR="00C60633" w:rsidRDefault="00C60633" w:rsidP="00B30BE9">
      <w:pPr>
        <w:rPr>
          <w:rFonts w:ascii="ＭＳ 明朝" w:eastAsia="ＭＳ 明朝" w:hAnsi="ＭＳ 明朝" w:hint="eastAsia"/>
        </w:rPr>
      </w:pPr>
    </w:p>
    <w:p w14:paraId="7104E349" w14:textId="02FD9C07" w:rsidR="00B30BE9" w:rsidRPr="004944AF" w:rsidRDefault="0081770F" w:rsidP="00B30BE9">
      <w:pPr>
        <w:rPr>
          <w:rFonts w:ascii="ＭＳ 明朝" w:eastAsia="ＭＳ 明朝" w:hAnsi="ＭＳ 明朝"/>
        </w:rPr>
      </w:pPr>
      <w:r w:rsidRPr="004944AF">
        <w:rPr>
          <w:rFonts w:ascii="ＭＳ 明朝" w:eastAsia="ＭＳ 明朝" w:hAnsi="ＭＳ 明朝" w:hint="eastAsia"/>
        </w:rPr>
        <w:lastRenderedPageBreak/>
        <w:t>令和８</w:t>
      </w:r>
      <w:r w:rsidR="00B30BE9" w:rsidRPr="004944AF">
        <w:rPr>
          <w:rFonts w:ascii="ＭＳ 明朝" w:eastAsia="ＭＳ 明朝" w:hAnsi="ＭＳ 明朝"/>
        </w:rPr>
        <w:t>年</w:t>
      </w:r>
      <w:r w:rsidR="00C60633">
        <w:rPr>
          <w:rFonts w:ascii="ＭＳ 明朝" w:eastAsia="ＭＳ 明朝" w:hAnsi="ＭＳ 明朝" w:hint="eastAsia"/>
        </w:rPr>
        <w:t>７</w:t>
      </w:r>
      <w:r w:rsidR="00B30BE9" w:rsidRPr="004944AF">
        <w:rPr>
          <w:rFonts w:ascii="ＭＳ 明朝" w:eastAsia="ＭＳ 明朝" w:hAnsi="ＭＳ 明朝"/>
        </w:rPr>
        <w:t>月</w:t>
      </w:r>
      <w:r w:rsidR="00C60633">
        <w:rPr>
          <w:rFonts w:ascii="ＭＳ 明朝" w:eastAsia="ＭＳ 明朝" w:hAnsi="ＭＳ 明朝" w:hint="eastAsia"/>
        </w:rPr>
        <w:t>８</w:t>
      </w:r>
      <w:r w:rsidR="00B30BE9" w:rsidRPr="004944AF">
        <w:rPr>
          <w:rFonts w:ascii="ＭＳ 明朝" w:eastAsia="ＭＳ 明朝" w:hAnsi="ＭＳ 明朝"/>
        </w:rPr>
        <w:t>日</w:t>
      </w:r>
    </w:p>
    <w:p w14:paraId="6D6DFB82" w14:textId="153C5F46" w:rsidR="00C9446D" w:rsidRDefault="00B30BE9" w:rsidP="00B30BE9">
      <w:pPr>
        <w:rPr>
          <w:rFonts w:ascii="ＭＳ 明朝" w:eastAsia="ＭＳ 明朝" w:hAnsi="ＭＳ 明朝"/>
        </w:rPr>
      </w:pPr>
      <w:r w:rsidRPr="004944AF">
        <w:rPr>
          <w:rFonts w:ascii="ＭＳ 明朝" w:eastAsia="ＭＳ 明朝" w:hAnsi="ＭＳ 明朝"/>
        </w:rPr>
        <w:t xml:space="preserve">  </w:t>
      </w:r>
    </w:p>
    <w:p w14:paraId="39371233" w14:textId="793F5340" w:rsidR="0002392F" w:rsidRDefault="0002392F" w:rsidP="00A10F4A">
      <w:pPr>
        <w:pStyle w:val="af1"/>
        <w:numPr>
          <w:ilvl w:val="0"/>
          <w:numId w:val="1"/>
        </w:numPr>
        <w:ind w:leftChars="0"/>
        <w:rPr>
          <w:rFonts w:ascii="ＭＳ 明朝" w:eastAsia="ＭＳ 明朝" w:hAnsi="ＭＳ 明朝"/>
        </w:rPr>
      </w:pPr>
      <w:r w:rsidRPr="0002392F">
        <w:rPr>
          <w:rFonts w:ascii="ＭＳ 明朝" w:eastAsia="ＭＳ 明朝" w:hAnsi="ＭＳ 明朝" w:hint="eastAsia"/>
        </w:rPr>
        <w:t>大阪市中央区大手前２丁目</w:t>
      </w:r>
    </w:p>
    <w:p w14:paraId="5AC752B5" w14:textId="415A1DD4" w:rsidR="00A10F4A" w:rsidRPr="00A10F4A" w:rsidRDefault="00B30BE9" w:rsidP="0002392F">
      <w:pPr>
        <w:pStyle w:val="af1"/>
        <w:ind w:leftChars="0" w:left="720"/>
        <w:rPr>
          <w:rFonts w:ascii="ＭＳ 明朝" w:eastAsia="ＭＳ 明朝" w:hAnsi="ＭＳ 明朝"/>
        </w:rPr>
      </w:pPr>
      <w:r w:rsidRPr="00A10F4A">
        <w:rPr>
          <w:rFonts w:ascii="ＭＳ 明朝" w:eastAsia="ＭＳ 明朝" w:hAnsi="ＭＳ 明朝" w:hint="eastAsia"/>
        </w:rPr>
        <w:t>大阪府</w:t>
      </w:r>
    </w:p>
    <w:p w14:paraId="571C86B8" w14:textId="2DE8E5DE" w:rsidR="00B30BE9" w:rsidRPr="00A10F4A" w:rsidRDefault="00B30BE9" w:rsidP="00A10F4A">
      <w:pPr>
        <w:pStyle w:val="af1"/>
        <w:ind w:leftChars="0" w:left="720"/>
        <w:rPr>
          <w:rFonts w:ascii="ＭＳ 明朝" w:eastAsia="ＭＳ 明朝" w:hAnsi="ＭＳ 明朝"/>
        </w:rPr>
      </w:pPr>
      <w:r w:rsidRPr="00A10F4A">
        <w:rPr>
          <w:rFonts w:ascii="ＭＳ 明朝" w:eastAsia="ＭＳ 明朝" w:hAnsi="ＭＳ 明朝"/>
        </w:rPr>
        <w:t xml:space="preserve">大阪府知事 吉村 洋文 </w:t>
      </w:r>
    </w:p>
    <w:p w14:paraId="6B396ED1" w14:textId="268540FC" w:rsidR="00B30BE9" w:rsidRDefault="00B30BE9" w:rsidP="00B30BE9">
      <w:pPr>
        <w:rPr>
          <w:rFonts w:ascii="ＭＳ 明朝" w:eastAsia="ＭＳ 明朝" w:hAnsi="ＭＳ 明朝" w:hint="eastAsia"/>
        </w:rPr>
      </w:pPr>
      <w:r w:rsidRPr="004944AF">
        <w:rPr>
          <w:rFonts w:ascii="ＭＳ 明朝" w:eastAsia="ＭＳ 明朝" w:hAnsi="ＭＳ 明朝"/>
        </w:rPr>
        <w:t xml:space="preserve"> </w:t>
      </w:r>
    </w:p>
    <w:p w14:paraId="60EE2E4B" w14:textId="77777777" w:rsidR="00C60633" w:rsidRPr="004944AF" w:rsidRDefault="00C60633" w:rsidP="00B30BE9">
      <w:pPr>
        <w:rPr>
          <w:rFonts w:ascii="ＭＳ 明朝" w:eastAsia="ＭＳ 明朝" w:hAnsi="ＭＳ 明朝" w:hint="eastAsia"/>
        </w:rPr>
      </w:pPr>
    </w:p>
    <w:p w14:paraId="54FF30AF" w14:textId="57B5E750" w:rsidR="0002392F" w:rsidRDefault="0002392F" w:rsidP="00A10F4A">
      <w:pPr>
        <w:pStyle w:val="af1"/>
        <w:numPr>
          <w:ilvl w:val="0"/>
          <w:numId w:val="1"/>
        </w:numPr>
        <w:ind w:leftChars="0"/>
        <w:rPr>
          <w:rFonts w:ascii="ＭＳ 明朝" w:eastAsia="ＭＳ 明朝" w:hAnsi="ＭＳ 明朝"/>
        </w:rPr>
      </w:pPr>
      <w:r w:rsidRPr="0002392F">
        <w:rPr>
          <w:rFonts w:ascii="ＭＳ 明朝" w:eastAsia="ＭＳ 明朝" w:hAnsi="ＭＳ 明朝" w:hint="eastAsia"/>
        </w:rPr>
        <w:t>大阪市北区中之島</w:t>
      </w:r>
      <w:r>
        <w:rPr>
          <w:rFonts w:ascii="ＭＳ 明朝" w:eastAsia="ＭＳ 明朝" w:hAnsi="ＭＳ 明朝" w:hint="eastAsia"/>
        </w:rPr>
        <w:t>１</w:t>
      </w:r>
      <w:r w:rsidRPr="0002392F">
        <w:rPr>
          <w:rFonts w:ascii="ＭＳ 明朝" w:eastAsia="ＭＳ 明朝" w:hAnsi="ＭＳ 明朝" w:hint="eastAsia"/>
        </w:rPr>
        <w:t>丁目３－２０</w:t>
      </w:r>
    </w:p>
    <w:p w14:paraId="155D321A" w14:textId="28B8CF8E" w:rsidR="00B30BE9" w:rsidRPr="00A10F4A" w:rsidRDefault="00B30BE9" w:rsidP="0002392F">
      <w:pPr>
        <w:pStyle w:val="af1"/>
        <w:ind w:leftChars="0" w:left="720"/>
        <w:rPr>
          <w:rFonts w:ascii="ＭＳ 明朝" w:eastAsia="ＭＳ 明朝" w:hAnsi="ＭＳ 明朝"/>
        </w:rPr>
      </w:pPr>
      <w:r w:rsidRPr="00A10F4A">
        <w:rPr>
          <w:rFonts w:ascii="ＭＳ 明朝" w:eastAsia="ＭＳ 明朝" w:hAnsi="ＭＳ 明朝" w:hint="eastAsia"/>
        </w:rPr>
        <w:t>大阪市</w:t>
      </w:r>
    </w:p>
    <w:p w14:paraId="3357D1C2" w14:textId="6814B446" w:rsidR="00B30BE9" w:rsidRPr="00222C1B" w:rsidRDefault="00B30BE9" w:rsidP="0081770F">
      <w:pPr>
        <w:ind w:leftChars="-53" w:left="-111"/>
        <w:rPr>
          <w:rFonts w:ascii="ＭＳ 明朝" w:eastAsia="ＭＳ 明朝" w:hAnsi="ＭＳ 明朝"/>
        </w:rPr>
      </w:pPr>
      <w:r w:rsidRPr="00222C1B">
        <w:rPr>
          <w:rFonts w:ascii="ＭＳ 明朝" w:eastAsia="ＭＳ 明朝" w:hAnsi="ＭＳ 明朝"/>
        </w:rPr>
        <w:t xml:space="preserve">   </w:t>
      </w:r>
      <w:r w:rsidR="0081770F" w:rsidRPr="00222C1B">
        <w:rPr>
          <w:rFonts w:ascii="ＭＳ 明朝" w:eastAsia="ＭＳ 明朝" w:hAnsi="ＭＳ 明朝" w:hint="eastAsia"/>
        </w:rPr>
        <w:t xml:space="preserve">　　</w:t>
      </w:r>
      <w:r w:rsidR="00A10F4A">
        <w:rPr>
          <w:rFonts w:ascii="ＭＳ 明朝" w:eastAsia="ＭＳ 明朝" w:hAnsi="ＭＳ 明朝" w:hint="eastAsia"/>
        </w:rPr>
        <w:t xml:space="preserve"> </w:t>
      </w:r>
      <w:r w:rsidRPr="00222C1B">
        <w:rPr>
          <w:rFonts w:ascii="ＭＳ 明朝" w:eastAsia="ＭＳ 明朝" w:hAnsi="ＭＳ 明朝"/>
        </w:rPr>
        <w:t>大阪市長</w:t>
      </w:r>
      <w:r w:rsidR="00A570D9">
        <w:rPr>
          <w:rFonts w:ascii="ＭＳ 明朝" w:eastAsia="ＭＳ 明朝" w:hAnsi="ＭＳ 明朝" w:hint="eastAsia"/>
        </w:rPr>
        <w:t xml:space="preserve">　</w:t>
      </w:r>
      <w:r w:rsidRPr="00222C1B">
        <w:rPr>
          <w:rFonts w:ascii="ＭＳ 明朝" w:eastAsia="ＭＳ 明朝" w:hAnsi="ＭＳ 明朝"/>
        </w:rPr>
        <w:t xml:space="preserve"> 横山 英幸 </w:t>
      </w:r>
    </w:p>
    <w:p w14:paraId="4BB110F9" w14:textId="77777777" w:rsidR="00C60633" w:rsidRPr="00222C1B" w:rsidRDefault="00C60633" w:rsidP="00B30BE9">
      <w:pPr>
        <w:rPr>
          <w:rFonts w:ascii="ＭＳ 明朝" w:eastAsia="ＭＳ 明朝" w:hAnsi="ＭＳ 明朝" w:hint="eastAsia"/>
        </w:rPr>
      </w:pPr>
    </w:p>
    <w:p w14:paraId="046D6FE1" w14:textId="5A6CFBE7" w:rsidR="00B30BE9" w:rsidRPr="00222C1B" w:rsidRDefault="00B30BE9" w:rsidP="00B30BE9">
      <w:pPr>
        <w:rPr>
          <w:rFonts w:ascii="ＭＳ 明朝" w:eastAsia="ＭＳ 明朝" w:hAnsi="ＭＳ 明朝"/>
        </w:rPr>
      </w:pPr>
    </w:p>
    <w:p w14:paraId="1BECF131" w14:textId="3E54EE7F" w:rsidR="00006231" w:rsidRDefault="009953B7" w:rsidP="00A10F4A">
      <w:pPr>
        <w:pStyle w:val="af1"/>
        <w:numPr>
          <w:ilvl w:val="0"/>
          <w:numId w:val="1"/>
        </w:numPr>
        <w:ind w:leftChars="0"/>
        <w:rPr>
          <w:rFonts w:ascii="ＭＳ 明朝" w:eastAsia="ＭＳ 明朝" w:hAnsi="ＭＳ 明朝"/>
        </w:rPr>
      </w:pPr>
      <w:r w:rsidRPr="009953B7">
        <w:rPr>
          <w:rFonts w:ascii="ＭＳ 明朝" w:eastAsia="ＭＳ 明朝" w:hAnsi="ＭＳ 明朝" w:hint="eastAsia"/>
        </w:rPr>
        <w:t>大阪市中央区本町橋</w:t>
      </w:r>
      <w:r>
        <w:rPr>
          <w:rFonts w:ascii="ＭＳ 明朝" w:eastAsia="ＭＳ 明朝" w:hAnsi="ＭＳ 明朝" w:hint="eastAsia"/>
        </w:rPr>
        <w:t>２</w:t>
      </w:r>
      <w:r w:rsidRPr="009953B7">
        <w:rPr>
          <w:rFonts w:ascii="ＭＳ 明朝" w:eastAsia="ＭＳ 明朝" w:hAnsi="ＭＳ 明朝"/>
        </w:rPr>
        <w:t>番</w:t>
      </w:r>
      <w:r>
        <w:rPr>
          <w:rFonts w:ascii="ＭＳ 明朝" w:eastAsia="ＭＳ 明朝" w:hAnsi="ＭＳ 明朝" w:hint="eastAsia"/>
        </w:rPr>
        <w:t>８</w:t>
      </w:r>
      <w:r w:rsidRPr="009953B7">
        <w:rPr>
          <w:rFonts w:ascii="ＭＳ 明朝" w:eastAsia="ＭＳ 明朝" w:hAnsi="ＭＳ 明朝"/>
        </w:rPr>
        <w:t>号</w:t>
      </w:r>
    </w:p>
    <w:p w14:paraId="7569BD89" w14:textId="684E38FB" w:rsidR="00B30BE9" w:rsidRPr="00A10F4A" w:rsidRDefault="00A10F4A" w:rsidP="00006231">
      <w:pPr>
        <w:pStyle w:val="af1"/>
        <w:ind w:leftChars="0" w:left="720"/>
        <w:rPr>
          <w:rFonts w:ascii="ＭＳ 明朝" w:eastAsia="ＭＳ 明朝" w:hAnsi="ＭＳ 明朝"/>
        </w:rPr>
      </w:pPr>
      <w:r w:rsidRPr="00A10F4A">
        <w:rPr>
          <w:rFonts w:ascii="ＭＳ 明朝" w:eastAsia="ＭＳ 明朝" w:hAnsi="ＭＳ 明朝" w:hint="eastAsia"/>
        </w:rPr>
        <w:t>大阪商工会議所</w:t>
      </w:r>
    </w:p>
    <w:p w14:paraId="77C510A6" w14:textId="650FA1D7" w:rsidR="00B30BE9" w:rsidRPr="00222C1B" w:rsidRDefault="00B30BE9" w:rsidP="00A10F4A">
      <w:pPr>
        <w:rPr>
          <w:rFonts w:ascii="ＭＳ 明朝" w:eastAsia="ＭＳ 明朝" w:hAnsi="ＭＳ 明朝"/>
        </w:rPr>
      </w:pPr>
      <w:r w:rsidRPr="00222C1B">
        <w:rPr>
          <w:rFonts w:ascii="ＭＳ 明朝" w:eastAsia="ＭＳ 明朝" w:hAnsi="ＭＳ 明朝"/>
        </w:rPr>
        <w:t xml:space="preserve">    </w:t>
      </w:r>
      <w:r w:rsidR="00934395" w:rsidRPr="00222C1B">
        <w:rPr>
          <w:rFonts w:ascii="ＭＳ 明朝" w:eastAsia="ＭＳ 明朝" w:hAnsi="ＭＳ 明朝" w:hint="eastAsia"/>
        </w:rPr>
        <w:t xml:space="preserve"> </w:t>
      </w:r>
      <w:r w:rsidR="00A10F4A">
        <w:rPr>
          <w:rFonts w:ascii="ＭＳ 明朝" w:eastAsia="ＭＳ 明朝" w:hAnsi="ＭＳ 明朝" w:hint="eastAsia"/>
        </w:rPr>
        <w:t xml:space="preserve">  会頭　</w:t>
      </w:r>
      <w:r w:rsidR="00A10F4A" w:rsidRPr="00A10F4A">
        <w:rPr>
          <w:rFonts w:ascii="ＭＳ 明朝" w:eastAsia="ＭＳ 明朝" w:hAnsi="ＭＳ 明朝" w:hint="eastAsia"/>
        </w:rPr>
        <w:t>鳥井</w:t>
      </w:r>
      <w:r w:rsidR="00A10F4A" w:rsidRPr="00A10F4A">
        <w:rPr>
          <w:rFonts w:ascii="ＭＳ 明朝" w:eastAsia="ＭＳ 明朝" w:hAnsi="ＭＳ 明朝"/>
        </w:rPr>
        <w:t xml:space="preserve"> 信吾</w:t>
      </w:r>
      <w:r w:rsidRPr="00222C1B">
        <w:rPr>
          <w:rFonts w:ascii="ＭＳ 明朝" w:eastAsia="ＭＳ 明朝" w:hAnsi="ＭＳ 明朝"/>
        </w:rPr>
        <w:t xml:space="preserve"> </w:t>
      </w:r>
    </w:p>
    <w:sectPr w:rsidR="00B30BE9" w:rsidRPr="00222C1B" w:rsidSect="007D1E47">
      <w:pgSz w:w="11906" w:h="16838"/>
      <w:pgMar w:top="993"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2051" w14:textId="77777777" w:rsidR="00DD7EC7" w:rsidRDefault="00DD7EC7" w:rsidP="003F20B4">
      <w:r>
        <w:separator/>
      </w:r>
    </w:p>
  </w:endnote>
  <w:endnote w:type="continuationSeparator" w:id="0">
    <w:p w14:paraId="3FC486B8" w14:textId="77777777" w:rsidR="00DD7EC7" w:rsidRDefault="00DD7EC7" w:rsidP="003F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0BC9" w14:textId="77777777" w:rsidR="00DD7EC7" w:rsidRDefault="00DD7EC7" w:rsidP="003F20B4">
      <w:r>
        <w:separator/>
      </w:r>
    </w:p>
  </w:footnote>
  <w:footnote w:type="continuationSeparator" w:id="0">
    <w:p w14:paraId="6340679F" w14:textId="77777777" w:rsidR="00DD7EC7" w:rsidRDefault="00DD7EC7" w:rsidP="003F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4003"/>
    <w:multiLevelType w:val="hybridMultilevel"/>
    <w:tmpl w:val="E49CD188"/>
    <w:lvl w:ilvl="0" w:tplc="F7947DF0">
      <w:start w:val="1"/>
      <w:numFmt w:val="ideographTradition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088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F4"/>
    <w:rsid w:val="0000560C"/>
    <w:rsid w:val="00006231"/>
    <w:rsid w:val="00013E1F"/>
    <w:rsid w:val="00023538"/>
    <w:rsid w:val="0002392F"/>
    <w:rsid w:val="00034616"/>
    <w:rsid w:val="0003758F"/>
    <w:rsid w:val="000423B6"/>
    <w:rsid w:val="00051D33"/>
    <w:rsid w:val="00054500"/>
    <w:rsid w:val="00060D23"/>
    <w:rsid w:val="00064FDA"/>
    <w:rsid w:val="000B5DA7"/>
    <w:rsid w:val="000F3E61"/>
    <w:rsid w:val="00113C02"/>
    <w:rsid w:val="001169DE"/>
    <w:rsid w:val="00135249"/>
    <w:rsid w:val="00141B30"/>
    <w:rsid w:val="00141E87"/>
    <w:rsid w:val="00147D03"/>
    <w:rsid w:val="00152B3E"/>
    <w:rsid w:val="00154A8E"/>
    <w:rsid w:val="00156411"/>
    <w:rsid w:val="0018066A"/>
    <w:rsid w:val="00183995"/>
    <w:rsid w:val="00190A74"/>
    <w:rsid w:val="00191024"/>
    <w:rsid w:val="001A0F50"/>
    <w:rsid w:val="001C748E"/>
    <w:rsid w:val="001D58D5"/>
    <w:rsid w:val="001D6EFF"/>
    <w:rsid w:val="001E6048"/>
    <w:rsid w:val="0022052E"/>
    <w:rsid w:val="00222C1B"/>
    <w:rsid w:val="00224702"/>
    <w:rsid w:val="00230732"/>
    <w:rsid w:val="002516DF"/>
    <w:rsid w:val="00262101"/>
    <w:rsid w:val="00267C67"/>
    <w:rsid w:val="00274192"/>
    <w:rsid w:val="002745BA"/>
    <w:rsid w:val="00276E53"/>
    <w:rsid w:val="00284E39"/>
    <w:rsid w:val="002902D5"/>
    <w:rsid w:val="002B3BFA"/>
    <w:rsid w:val="002C36EC"/>
    <w:rsid w:val="002C7191"/>
    <w:rsid w:val="002D3740"/>
    <w:rsid w:val="00307E40"/>
    <w:rsid w:val="003176E8"/>
    <w:rsid w:val="00340B47"/>
    <w:rsid w:val="00342EC9"/>
    <w:rsid w:val="00346E02"/>
    <w:rsid w:val="00356A53"/>
    <w:rsid w:val="00357F7D"/>
    <w:rsid w:val="003612AE"/>
    <w:rsid w:val="00393BB6"/>
    <w:rsid w:val="003B5661"/>
    <w:rsid w:val="003C20F1"/>
    <w:rsid w:val="003C3410"/>
    <w:rsid w:val="003D7010"/>
    <w:rsid w:val="003E1990"/>
    <w:rsid w:val="003F20B4"/>
    <w:rsid w:val="004025C2"/>
    <w:rsid w:val="0040458F"/>
    <w:rsid w:val="00414A4E"/>
    <w:rsid w:val="004172EC"/>
    <w:rsid w:val="004323CE"/>
    <w:rsid w:val="00436888"/>
    <w:rsid w:val="00452954"/>
    <w:rsid w:val="00456812"/>
    <w:rsid w:val="004866F9"/>
    <w:rsid w:val="00491674"/>
    <w:rsid w:val="004944AF"/>
    <w:rsid w:val="00494DAD"/>
    <w:rsid w:val="00497AA8"/>
    <w:rsid w:val="004A11A3"/>
    <w:rsid w:val="004B2397"/>
    <w:rsid w:val="004B4393"/>
    <w:rsid w:val="004E4C48"/>
    <w:rsid w:val="004E649A"/>
    <w:rsid w:val="0050160C"/>
    <w:rsid w:val="00506E28"/>
    <w:rsid w:val="00523864"/>
    <w:rsid w:val="005309E9"/>
    <w:rsid w:val="00541993"/>
    <w:rsid w:val="00542751"/>
    <w:rsid w:val="0055424E"/>
    <w:rsid w:val="0056147A"/>
    <w:rsid w:val="00592B06"/>
    <w:rsid w:val="005A67AB"/>
    <w:rsid w:val="005C73D0"/>
    <w:rsid w:val="005D2883"/>
    <w:rsid w:val="006108CE"/>
    <w:rsid w:val="00612246"/>
    <w:rsid w:val="006151C1"/>
    <w:rsid w:val="00633B8B"/>
    <w:rsid w:val="00636619"/>
    <w:rsid w:val="006525CB"/>
    <w:rsid w:val="00653E8F"/>
    <w:rsid w:val="006623D3"/>
    <w:rsid w:val="00676B89"/>
    <w:rsid w:val="00684BC1"/>
    <w:rsid w:val="006B31BF"/>
    <w:rsid w:val="006B3DF9"/>
    <w:rsid w:val="006B4AF4"/>
    <w:rsid w:val="006B70A3"/>
    <w:rsid w:val="006D378C"/>
    <w:rsid w:val="006F0ABB"/>
    <w:rsid w:val="00705CF8"/>
    <w:rsid w:val="00706DF0"/>
    <w:rsid w:val="00711813"/>
    <w:rsid w:val="00726A68"/>
    <w:rsid w:val="00733CF7"/>
    <w:rsid w:val="00733ED0"/>
    <w:rsid w:val="00745E0C"/>
    <w:rsid w:val="00754DA2"/>
    <w:rsid w:val="00755C7B"/>
    <w:rsid w:val="00764C6D"/>
    <w:rsid w:val="00777A37"/>
    <w:rsid w:val="00785108"/>
    <w:rsid w:val="00794F77"/>
    <w:rsid w:val="007A5E31"/>
    <w:rsid w:val="007B476F"/>
    <w:rsid w:val="007B49EC"/>
    <w:rsid w:val="007C2630"/>
    <w:rsid w:val="007C6624"/>
    <w:rsid w:val="007C7110"/>
    <w:rsid w:val="007D1E47"/>
    <w:rsid w:val="007E1789"/>
    <w:rsid w:val="0080131D"/>
    <w:rsid w:val="00805628"/>
    <w:rsid w:val="0081770F"/>
    <w:rsid w:val="00817E00"/>
    <w:rsid w:val="008250A2"/>
    <w:rsid w:val="008262F8"/>
    <w:rsid w:val="0083654C"/>
    <w:rsid w:val="00852037"/>
    <w:rsid w:val="008628B8"/>
    <w:rsid w:val="00862A31"/>
    <w:rsid w:val="00873E97"/>
    <w:rsid w:val="00876141"/>
    <w:rsid w:val="008812CE"/>
    <w:rsid w:val="00882468"/>
    <w:rsid w:val="0088317A"/>
    <w:rsid w:val="008A37A3"/>
    <w:rsid w:val="008A5D9A"/>
    <w:rsid w:val="008B701D"/>
    <w:rsid w:val="008C3755"/>
    <w:rsid w:val="008C7B55"/>
    <w:rsid w:val="008D5A1E"/>
    <w:rsid w:val="00905858"/>
    <w:rsid w:val="00934395"/>
    <w:rsid w:val="0095521E"/>
    <w:rsid w:val="00967125"/>
    <w:rsid w:val="009750A1"/>
    <w:rsid w:val="009953B7"/>
    <w:rsid w:val="009A507E"/>
    <w:rsid w:val="009C50FC"/>
    <w:rsid w:val="009C5E95"/>
    <w:rsid w:val="009F2079"/>
    <w:rsid w:val="009F62FB"/>
    <w:rsid w:val="00A104D7"/>
    <w:rsid w:val="00A10F4A"/>
    <w:rsid w:val="00A257E7"/>
    <w:rsid w:val="00A27A10"/>
    <w:rsid w:val="00A53D0B"/>
    <w:rsid w:val="00A570D9"/>
    <w:rsid w:val="00A90595"/>
    <w:rsid w:val="00A91D6E"/>
    <w:rsid w:val="00AA12A3"/>
    <w:rsid w:val="00AE65C5"/>
    <w:rsid w:val="00AF33DD"/>
    <w:rsid w:val="00B11BE9"/>
    <w:rsid w:val="00B30BE9"/>
    <w:rsid w:val="00B42905"/>
    <w:rsid w:val="00B47833"/>
    <w:rsid w:val="00B51C14"/>
    <w:rsid w:val="00B54A35"/>
    <w:rsid w:val="00B70542"/>
    <w:rsid w:val="00B7269C"/>
    <w:rsid w:val="00B874EE"/>
    <w:rsid w:val="00B9117A"/>
    <w:rsid w:val="00B95886"/>
    <w:rsid w:val="00B96A8B"/>
    <w:rsid w:val="00B97B62"/>
    <w:rsid w:val="00BA04E4"/>
    <w:rsid w:val="00BB117E"/>
    <w:rsid w:val="00BB2C24"/>
    <w:rsid w:val="00BC664B"/>
    <w:rsid w:val="00BE21D5"/>
    <w:rsid w:val="00C144AA"/>
    <w:rsid w:val="00C17F81"/>
    <w:rsid w:val="00C231E6"/>
    <w:rsid w:val="00C34DB8"/>
    <w:rsid w:val="00C40FD6"/>
    <w:rsid w:val="00C417E9"/>
    <w:rsid w:val="00C42DAB"/>
    <w:rsid w:val="00C44887"/>
    <w:rsid w:val="00C60633"/>
    <w:rsid w:val="00C64BAD"/>
    <w:rsid w:val="00C71DC6"/>
    <w:rsid w:val="00C83016"/>
    <w:rsid w:val="00C9446D"/>
    <w:rsid w:val="00C976B0"/>
    <w:rsid w:val="00CA2F3A"/>
    <w:rsid w:val="00CC7F03"/>
    <w:rsid w:val="00CE0BC0"/>
    <w:rsid w:val="00CF7F64"/>
    <w:rsid w:val="00D13826"/>
    <w:rsid w:val="00D32609"/>
    <w:rsid w:val="00D35776"/>
    <w:rsid w:val="00D37402"/>
    <w:rsid w:val="00D4539F"/>
    <w:rsid w:val="00D50F25"/>
    <w:rsid w:val="00D63B6D"/>
    <w:rsid w:val="00D77AE4"/>
    <w:rsid w:val="00D9647D"/>
    <w:rsid w:val="00DA15C4"/>
    <w:rsid w:val="00DB02E2"/>
    <w:rsid w:val="00DC7B43"/>
    <w:rsid w:val="00DD7EC7"/>
    <w:rsid w:val="00DE08AA"/>
    <w:rsid w:val="00DF32BB"/>
    <w:rsid w:val="00DF356A"/>
    <w:rsid w:val="00DF40AA"/>
    <w:rsid w:val="00E03987"/>
    <w:rsid w:val="00E323DD"/>
    <w:rsid w:val="00E34F97"/>
    <w:rsid w:val="00E40B13"/>
    <w:rsid w:val="00E457CA"/>
    <w:rsid w:val="00E46B05"/>
    <w:rsid w:val="00E60273"/>
    <w:rsid w:val="00E732D0"/>
    <w:rsid w:val="00EB19C0"/>
    <w:rsid w:val="00ED3C82"/>
    <w:rsid w:val="00ED7C3E"/>
    <w:rsid w:val="00EF053D"/>
    <w:rsid w:val="00EF6B61"/>
    <w:rsid w:val="00F110E0"/>
    <w:rsid w:val="00F41B1A"/>
    <w:rsid w:val="00F42261"/>
    <w:rsid w:val="00F422A9"/>
    <w:rsid w:val="00F47AE3"/>
    <w:rsid w:val="00F63184"/>
    <w:rsid w:val="00F64C4D"/>
    <w:rsid w:val="00F828CD"/>
    <w:rsid w:val="00F8464A"/>
    <w:rsid w:val="00FA1D2D"/>
    <w:rsid w:val="00FA6118"/>
    <w:rsid w:val="00FB4422"/>
    <w:rsid w:val="00FC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1063C"/>
  <w15:chartTrackingRefBased/>
  <w15:docId w15:val="{7484B1EE-42FB-418D-94AE-68BCF97D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0B4"/>
    <w:pPr>
      <w:tabs>
        <w:tab w:val="center" w:pos="4252"/>
        <w:tab w:val="right" w:pos="8504"/>
      </w:tabs>
      <w:snapToGrid w:val="0"/>
    </w:pPr>
  </w:style>
  <w:style w:type="character" w:customStyle="1" w:styleId="a4">
    <w:name w:val="ヘッダー (文字)"/>
    <w:basedOn w:val="a0"/>
    <w:link w:val="a3"/>
    <w:uiPriority w:val="99"/>
    <w:rsid w:val="003F20B4"/>
  </w:style>
  <w:style w:type="paragraph" w:styleId="a5">
    <w:name w:val="footer"/>
    <w:basedOn w:val="a"/>
    <w:link w:val="a6"/>
    <w:uiPriority w:val="99"/>
    <w:unhideWhenUsed/>
    <w:rsid w:val="003F20B4"/>
    <w:pPr>
      <w:tabs>
        <w:tab w:val="center" w:pos="4252"/>
        <w:tab w:val="right" w:pos="8504"/>
      </w:tabs>
      <w:snapToGrid w:val="0"/>
    </w:pPr>
  </w:style>
  <w:style w:type="character" w:customStyle="1" w:styleId="a6">
    <w:name w:val="フッター (文字)"/>
    <w:basedOn w:val="a0"/>
    <w:link w:val="a5"/>
    <w:uiPriority w:val="99"/>
    <w:rsid w:val="003F20B4"/>
  </w:style>
  <w:style w:type="paragraph" w:styleId="a7">
    <w:name w:val="Balloon Text"/>
    <w:basedOn w:val="a"/>
    <w:link w:val="a8"/>
    <w:uiPriority w:val="99"/>
    <w:semiHidden/>
    <w:unhideWhenUsed/>
    <w:rsid w:val="00C17F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7F8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33CF7"/>
  </w:style>
  <w:style w:type="character" w:customStyle="1" w:styleId="aa">
    <w:name w:val="日付 (文字)"/>
    <w:basedOn w:val="a0"/>
    <w:link w:val="a9"/>
    <w:uiPriority w:val="99"/>
    <w:semiHidden/>
    <w:rsid w:val="00733CF7"/>
  </w:style>
  <w:style w:type="paragraph" w:styleId="ab">
    <w:name w:val="Revision"/>
    <w:hidden/>
    <w:uiPriority w:val="99"/>
    <w:semiHidden/>
    <w:rsid w:val="00147D03"/>
  </w:style>
  <w:style w:type="character" w:styleId="ac">
    <w:name w:val="annotation reference"/>
    <w:basedOn w:val="a0"/>
    <w:uiPriority w:val="99"/>
    <w:semiHidden/>
    <w:unhideWhenUsed/>
    <w:rsid w:val="004323CE"/>
    <w:rPr>
      <w:sz w:val="18"/>
      <w:szCs w:val="18"/>
    </w:rPr>
  </w:style>
  <w:style w:type="paragraph" w:styleId="ad">
    <w:name w:val="annotation text"/>
    <w:basedOn w:val="a"/>
    <w:link w:val="ae"/>
    <w:uiPriority w:val="99"/>
    <w:unhideWhenUsed/>
    <w:rsid w:val="004323CE"/>
    <w:pPr>
      <w:jc w:val="left"/>
    </w:pPr>
  </w:style>
  <w:style w:type="character" w:customStyle="1" w:styleId="ae">
    <w:name w:val="コメント文字列 (文字)"/>
    <w:basedOn w:val="a0"/>
    <w:link w:val="ad"/>
    <w:uiPriority w:val="99"/>
    <w:rsid w:val="004323CE"/>
  </w:style>
  <w:style w:type="paragraph" w:styleId="af">
    <w:name w:val="annotation subject"/>
    <w:basedOn w:val="ad"/>
    <w:next w:val="ad"/>
    <w:link w:val="af0"/>
    <w:uiPriority w:val="99"/>
    <w:semiHidden/>
    <w:unhideWhenUsed/>
    <w:rsid w:val="004323CE"/>
    <w:rPr>
      <w:b/>
      <w:bCs/>
    </w:rPr>
  </w:style>
  <w:style w:type="character" w:customStyle="1" w:styleId="af0">
    <w:name w:val="コメント内容 (文字)"/>
    <w:basedOn w:val="ae"/>
    <w:link w:val="af"/>
    <w:uiPriority w:val="99"/>
    <w:semiHidden/>
    <w:rsid w:val="004323CE"/>
    <w:rPr>
      <w:b/>
      <w:bCs/>
    </w:rPr>
  </w:style>
  <w:style w:type="paragraph" w:styleId="Web">
    <w:name w:val="Normal (Web)"/>
    <w:basedOn w:val="a"/>
    <w:uiPriority w:val="99"/>
    <w:semiHidden/>
    <w:unhideWhenUsed/>
    <w:rsid w:val="00C231E6"/>
    <w:rPr>
      <w:rFonts w:ascii="Times New Roman" w:hAnsi="Times New Roman" w:cs="Times New Roman"/>
      <w:sz w:val="24"/>
      <w:szCs w:val="24"/>
    </w:rPr>
  </w:style>
  <w:style w:type="paragraph" w:styleId="af1">
    <w:name w:val="List Paragraph"/>
    <w:basedOn w:val="a"/>
    <w:uiPriority w:val="34"/>
    <w:qFormat/>
    <w:rsid w:val="00A10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499857">
      <w:bodyDiv w:val="1"/>
      <w:marLeft w:val="0"/>
      <w:marRight w:val="0"/>
      <w:marTop w:val="0"/>
      <w:marBottom w:val="0"/>
      <w:divBdr>
        <w:top w:val="none" w:sz="0" w:space="0" w:color="auto"/>
        <w:left w:val="none" w:sz="0" w:space="0" w:color="auto"/>
        <w:bottom w:val="none" w:sz="0" w:space="0" w:color="auto"/>
        <w:right w:val="none" w:sz="0" w:space="0" w:color="auto"/>
      </w:divBdr>
      <w:divsChild>
        <w:div w:id="1470703014">
          <w:marLeft w:val="0"/>
          <w:marRight w:val="0"/>
          <w:marTop w:val="0"/>
          <w:marBottom w:val="0"/>
          <w:divBdr>
            <w:top w:val="none" w:sz="0" w:space="0" w:color="auto"/>
            <w:left w:val="none" w:sz="0" w:space="0" w:color="auto"/>
            <w:bottom w:val="none" w:sz="0" w:space="0" w:color="auto"/>
            <w:right w:val="none" w:sz="0" w:space="0" w:color="auto"/>
          </w:divBdr>
          <w:divsChild>
            <w:div w:id="1457331461">
              <w:marLeft w:val="0"/>
              <w:marRight w:val="0"/>
              <w:marTop w:val="0"/>
              <w:marBottom w:val="0"/>
              <w:divBdr>
                <w:top w:val="none" w:sz="0" w:space="0" w:color="auto"/>
                <w:left w:val="none" w:sz="0" w:space="0" w:color="auto"/>
                <w:bottom w:val="none" w:sz="0" w:space="0" w:color="auto"/>
                <w:right w:val="none" w:sz="0" w:space="0" w:color="auto"/>
              </w:divBdr>
              <w:divsChild>
                <w:div w:id="286619295">
                  <w:marLeft w:val="0"/>
                  <w:marRight w:val="0"/>
                  <w:marTop w:val="0"/>
                  <w:marBottom w:val="0"/>
                  <w:divBdr>
                    <w:top w:val="none" w:sz="0" w:space="0" w:color="auto"/>
                    <w:left w:val="none" w:sz="0" w:space="0" w:color="auto"/>
                    <w:bottom w:val="none" w:sz="0" w:space="0" w:color="auto"/>
                    <w:right w:val="none" w:sz="0" w:space="0" w:color="auto"/>
                  </w:divBdr>
                  <w:divsChild>
                    <w:div w:id="1832984769">
                      <w:marLeft w:val="0"/>
                      <w:marRight w:val="0"/>
                      <w:marTop w:val="0"/>
                      <w:marBottom w:val="0"/>
                      <w:divBdr>
                        <w:top w:val="none" w:sz="0" w:space="0" w:color="auto"/>
                        <w:left w:val="none" w:sz="0" w:space="0" w:color="auto"/>
                        <w:bottom w:val="none" w:sz="0" w:space="0" w:color="auto"/>
                        <w:right w:val="none" w:sz="0" w:space="0" w:color="auto"/>
                      </w:divBdr>
                      <w:divsChild>
                        <w:div w:id="698356904">
                          <w:marLeft w:val="0"/>
                          <w:marRight w:val="0"/>
                          <w:marTop w:val="100"/>
                          <w:marBottom w:val="100"/>
                          <w:divBdr>
                            <w:top w:val="none" w:sz="0" w:space="0" w:color="auto"/>
                            <w:left w:val="none" w:sz="0" w:space="0" w:color="auto"/>
                            <w:bottom w:val="none" w:sz="0" w:space="0" w:color="auto"/>
                            <w:right w:val="none" w:sz="0" w:space="0" w:color="auto"/>
                          </w:divBdr>
                          <w:divsChild>
                            <w:div w:id="1077634360">
                              <w:marLeft w:val="0"/>
                              <w:marRight w:val="0"/>
                              <w:marTop w:val="0"/>
                              <w:marBottom w:val="0"/>
                              <w:divBdr>
                                <w:top w:val="none" w:sz="0" w:space="0" w:color="auto"/>
                                <w:left w:val="none" w:sz="0" w:space="0" w:color="auto"/>
                                <w:bottom w:val="none" w:sz="0" w:space="0" w:color="auto"/>
                                <w:right w:val="none" w:sz="0" w:space="0" w:color="auto"/>
                              </w:divBdr>
                              <w:divsChild>
                                <w:div w:id="1336765082">
                                  <w:marLeft w:val="0"/>
                                  <w:marRight w:val="0"/>
                                  <w:marTop w:val="0"/>
                                  <w:marBottom w:val="0"/>
                                  <w:divBdr>
                                    <w:top w:val="none" w:sz="0" w:space="0" w:color="auto"/>
                                    <w:left w:val="none" w:sz="0" w:space="0" w:color="auto"/>
                                    <w:bottom w:val="none" w:sz="0" w:space="0" w:color="auto"/>
                                    <w:right w:val="none" w:sz="0" w:space="0" w:color="auto"/>
                                  </w:divBdr>
                                  <w:divsChild>
                                    <w:div w:id="923106872">
                                      <w:marLeft w:val="0"/>
                                      <w:marRight w:val="0"/>
                                      <w:marTop w:val="0"/>
                                      <w:marBottom w:val="0"/>
                                      <w:divBdr>
                                        <w:top w:val="none" w:sz="0" w:space="0" w:color="auto"/>
                                        <w:left w:val="none" w:sz="0" w:space="0" w:color="auto"/>
                                        <w:bottom w:val="none" w:sz="0" w:space="0" w:color="auto"/>
                                        <w:right w:val="none" w:sz="0" w:space="0" w:color="auto"/>
                                      </w:divBdr>
                                      <w:divsChild>
                                        <w:div w:id="2095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685754">
      <w:bodyDiv w:val="1"/>
      <w:marLeft w:val="0"/>
      <w:marRight w:val="0"/>
      <w:marTop w:val="0"/>
      <w:marBottom w:val="0"/>
      <w:divBdr>
        <w:top w:val="none" w:sz="0" w:space="0" w:color="auto"/>
        <w:left w:val="none" w:sz="0" w:space="0" w:color="auto"/>
        <w:bottom w:val="none" w:sz="0" w:space="0" w:color="auto"/>
        <w:right w:val="none" w:sz="0" w:space="0" w:color="auto"/>
      </w:divBdr>
      <w:divsChild>
        <w:div w:id="1181239598">
          <w:marLeft w:val="0"/>
          <w:marRight w:val="0"/>
          <w:marTop w:val="0"/>
          <w:marBottom w:val="0"/>
          <w:divBdr>
            <w:top w:val="none" w:sz="0" w:space="0" w:color="auto"/>
            <w:left w:val="none" w:sz="0" w:space="0" w:color="auto"/>
            <w:bottom w:val="none" w:sz="0" w:space="0" w:color="auto"/>
            <w:right w:val="none" w:sz="0" w:space="0" w:color="auto"/>
          </w:divBdr>
          <w:divsChild>
            <w:div w:id="988902997">
              <w:marLeft w:val="0"/>
              <w:marRight w:val="0"/>
              <w:marTop w:val="0"/>
              <w:marBottom w:val="0"/>
              <w:divBdr>
                <w:top w:val="none" w:sz="0" w:space="0" w:color="auto"/>
                <w:left w:val="none" w:sz="0" w:space="0" w:color="auto"/>
                <w:bottom w:val="none" w:sz="0" w:space="0" w:color="auto"/>
                <w:right w:val="none" w:sz="0" w:space="0" w:color="auto"/>
              </w:divBdr>
              <w:divsChild>
                <w:div w:id="74135881">
                  <w:marLeft w:val="0"/>
                  <w:marRight w:val="0"/>
                  <w:marTop w:val="0"/>
                  <w:marBottom w:val="0"/>
                  <w:divBdr>
                    <w:top w:val="none" w:sz="0" w:space="0" w:color="auto"/>
                    <w:left w:val="none" w:sz="0" w:space="0" w:color="auto"/>
                    <w:bottom w:val="none" w:sz="0" w:space="0" w:color="auto"/>
                    <w:right w:val="none" w:sz="0" w:space="0" w:color="auto"/>
                  </w:divBdr>
                  <w:divsChild>
                    <w:div w:id="1931771759">
                      <w:marLeft w:val="0"/>
                      <w:marRight w:val="0"/>
                      <w:marTop w:val="0"/>
                      <w:marBottom w:val="0"/>
                      <w:divBdr>
                        <w:top w:val="none" w:sz="0" w:space="0" w:color="auto"/>
                        <w:left w:val="none" w:sz="0" w:space="0" w:color="auto"/>
                        <w:bottom w:val="none" w:sz="0" w:space="0" w:color="auto"/>
                        <w:right w:val="none" w:sz="0" w:space="0" w:color="auto"/>
                      </w:divBdr>
                      <w:divsChild>
                        <w:div w:id="1028070535">
                          <w:marLeft w:val="0"/>
                          <w:marRight w:val="0"/>
                          <w:marTop w:val="100"/>
                          <w:marBottom w:val="100"/>
                          <w:divBdr>
                            <w:top w:val="none" w:sz="0" w:space="0" w:color="auto"/>
                            <w:left w:val="none" w:sz="0" w:space="0" w:color="auto"/>
                            <w:bottom w:val="none" w:sz="0" w:space="0" w:color="auto"/>
                            <w:right w:val="none" w:sz="0" w:space="0" w:color="auto"/>
                          </w:divBdr>
                          <w:divsChild>
                            <w:div w:id="1865482301">
                              <w:marLeft w:val="0"/>
                              <w:marRight w:val="0"/>
                              <w:marTop w:val="0"/>
                              <w:marBottom w:val="0"/>
                              <w:divBdr>
                                <w:top w:val="none" w:sz="0" w:space="0" w:color="auto"/>
                                <w:left w:val="none" w:sz="0" w:space="0" w:color="auto"/>
                                <w:bottom w:val="none" w:sz="0" w:space="0" w:color="auto"/>
                                <w:right w:val="none" w:sz="0" w:space="0" w:color="auto"/>
                              </w:divBdr>
                              <w:divsChild>
                                <w:div w:id="199709931">
                                  <w:marLeft w:val="0"/>
                                  <w:marRight w:val="0"/>
                                  <w:marTop w:val="0"/>
                                  <w:marBottom w:val="0"/>
                                  <w:divBdr>
                                    <w:top w:val="none" w:sz="0" w:space="0" w:color="auto"/>
                                    <w:left w:val="none" w:sz="0" w:space="0" w:color="auto"/>
                                    <w:bottom w:val="none" w:sz="0" w:space="0" w:color="auto"/>
                                    <w:right w:val="none" w:sz="0" w:space="0" w:color="auto"/>
                                  </w:divBdr>
                                  <w:divsChild>
                                    <w:div w:id="146629819">
                                      <w:marLeft w:val="0"/>
                                      <w:marRight w:val="0"/>
                                      <w:marTop w:val="0"/>
                                      <w:marBottom w:val="0"/>
                                      <w:divBdr>
                                        <w:top w:val="none" w:sz="0" w:space="0" w:color="auto"/>
                                        <w:left w:val="none" w:sz="0" w:space="0" w:color="auto"/>
                                        <w:bottom w:val="none" w:sz="0" w:space="0" w:color="auto"/>
                                        <w:right w:val="none" w:sz="0" w:space="0" w:color="auto"/>
                                      </w:divBdr>
                                      <w:divsChild>
                                        <w:div w:id="15699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A1750-A168-4CA7-9515-866DD9CC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大平　大跳 / OOHIRA Daichi</cp:lastModifiedBy>
  <cp:revision>8</cp:revision>
  <cp:lastPrinted>2026-07-06T09:09:00Z</cp:lastPrinted>
  <dcterms:created xsi:type="dcterms:W3CDTF">2026-07-01T09:18:00Z</dcterms:created>
  <dcterms:modified xsi:type="dcterms:W3CDTF">2026-07-06T09:12:00Z</dcterms:modified>
</cp:coreProperties>
</file>