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30295" w14:textId="079640FC" w:rsidR="00441B4F" w:rsidRDefault="0037677B">
      <w:r>
        <w:rPr>
          <w:noProof/>
        </w:rPr>
        <w:drawing>
          <wp:inline distT="0" distB="0" distL="0" distR="0" wp14:anchorId="2A47CA35" wp14:editId="56464D5D">
            <wp:extent cx="8375203" cy="6057900"/>
            <wp:effectExtent l="0" t="0" r="6985" b="0"/>
            <wp:docPr id="89125522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255223" name="図 89125522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4720" cy="6064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1B4F" w:rsidSect="00ED2C72">
      <w:pgSz w:w="16838" w:h="11906" w:orient="landscape"/>
      <w:pgMar w:top="1701" w:right="1701" w:bottom="1701" w:left="1985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C72"/>
    <w:rsid w:val="0037677B"/>
    <w:rsid w:val="00434C85"/>
    <w:rsid w:val="00441B4F"/>
    <w:rsid w:val="006F3D73"/>
    <w:rsid w:val="00EC2EFE"/>
    <w:rsid w:val="00ED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7EA0B7"/>
  <w15:chartTrackingRefBased/>
  <w15:docId w15:val="{D6B81B7A-F326-489A-8297-79905EE05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2C7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2C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2C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2C7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2C7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2C7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2C7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2C7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2C7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D2C7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D2C7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D2C7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D2C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D2C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D2C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D2C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D2C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D2C7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D2C7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D2C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2C7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D2C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2C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D2C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2C7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D2C72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D2C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D2C72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D2C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文化財調査事務所 大阪府</dc:creator>
  <cp:keywords/>
  <dc:description/>
  <cp:lastModifiedBy>文化財調査事務所 大阪府</cp:lastModifiedBy>
  <cp:revision>2</cp:revision>
  <dcterms:created xsi:type="dcterms:W3CDTF">2026-06-25T06:31:00Z</dcterms:created>
  <dcterms:modified xsi:type="dcterms:W3CDTF">2026-06-25T08:34:00Z</dcterms:modified>
</cp:coreProperties>
</file>