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3C0664" w:rsidP="00C421A4">
      <w:pPr>
        <w:snapToGrid w:val="0"/>
        <w:spacing w:line="240" w:lineRule="atLeast"/>
      </w:pPr>
      <w:bookmarkStart w:id="0" w:name="_GoBack"/>
      <w:bookmarkEnd w:id="0"/>
      <w:r>
        <w:rPr>
          <w:rFonts w:hint="eastAsia"/>
        </w:rPr>
        <w:t>保健師</w:t>
      </w:r>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FF6034" w:rsidRPr="00FF6034" w:rsidRDefault="00FF6034" w:rsidP="00C421A4">
      <w:pPr>
        <w:snapToGrid w:val="0"/>
        <w:spacing w:line="240" w:lineRule="atLeast"/>
      </w:pPr>
    </w:p>
    <w:p w:rsidR="008F3E75" w:rsidRDefault="004016ED" w:rsidP="008F3E75">
      <w:pPr>
        <w:snapToGrid w:val="0"/>
        <w:spacing w:line="240" w:lineRule="atLeast"/>
      </w:pPr>
      <w:r>
        <w:rPr>
          <w:rFonts w:hint="eastAsia"/>
        </w:rPr>
        <w:t>【令和</w:t>
      </w:r>
      <w:r w:rsidR="00965BF3">
        <w:rPr>
          <w:rFonts w:hint="eastAsia"/>
        </w:rPr>
        <w:t>２</w:t>
      </w:r>
      <w:r w:rsidR="00E24C13">
        <w:rPr>
          <w:rFonts w:hint="eastAsia"/>
        </w:rPr>
        <w:t>年</w:t>
      </w:r>
      <w:r w:rsidR="004D6AFB">
        <w:rPr>
          <w:rFonts w:hint="eastAsia"/>
        </w:rPr>
        <w:t>８月</w:t>
      </w:r>
      <w:r w:rsidR="00965BF3">
        <w:rPr>
          <w:rFonts w:hint="eastAsia"/>
        </w:rPr>
        <w:t>３１</w:t>
      </w:r>
      <w:r w:rsidR="00E24C13">
        <w:rPr>
          <w:rFonts w:hint="eastAsia"/>
        </w:rPr>
        <w:t>日実施】</w:t>
      </w:r>
    </w:p>
    <w:p w:rsidR="00E24C13" w:rsidRDefault="00E24C13" w:rsidP="008F3E75">
      <w:pPr>
        <w:snapToGrid w:val="0"/>
        <w:spacing w:line="240" w:lineRule="atLeast"/>
      </w:pPr>
    </w:p>
    <w:p w:rsidR="00965BF3" w:rsidRDefault="004016ED" w:rsidP="00965BF3">
      <w:pPr>
        <w:snapToGrid w:val="0"/>
        <w:spacing w:line="240" w:lineRule="atLeast"/>
      </w:pPr>
      <w:r>
        <w:rPr>
          <w:rFonts w:hint="eastAsia"/>
        </w:rPr>
        <w:t xml:space="preserve">　</w:t>
      </w:r>
      <w:r w:rsidR="00965BF3">
        <w:rPr>
          <w:rFonts w:hint="eastAsia"/>
        </w:rPr>
        <w:t>ギャンブル等は、それにのめり込むことにより、本人及び家族等の日常生活や社会生活に支障が生じる可能性があります。</w:t>
      </w:r>
    </w:p>
    <w:p w:rsidR="00965BF3" w:rsidRDefault="00965BF3" w:rsidP="00965BF3">
      <w:pPr>
        <w:snapToGrid w:val="0"/>
        <w:spacing w:line="240" w:lineRule="atLeast"/>
      </w:pPr>
      <w:r>
        <w:rPr>
          <w:rFonts w:hint="eastAsia"/>
        </w:rPr>
        <w:t xml:space="preserve">　ギャンブル等依存症は病気であり、早期の支援や適切な治療により回復が可能であると言われていますが、本人や家族等が十分に相談・治療及び支援を受けられていない現状もあります。</w:t>
      </w:r>
    </w:p>
    <w:p w:rsidR="00D52CC2" w:rsidRDefault="00965BF3" w:rsidP="00965BF3">
      <w:pPr>
        <w:snapToGrid w:val="0"/>
        <w:spacing w:line="240" w:lineRule="atLeast"/>
      </w:pPr>
      <w:r>
        <w:rPr>
          <w:rFonts w:hint="eastAsia"/>
        </w:rPr>
        <w:t xml:space="preserve">　ギャンブル等依存症がもたらす影響やその対策について、グループとしての意見をまとめてください。</w:t>
      </w:r>
    </w:p>
    <w:p w:rsidR="00D52CC2" w:rsidRDefault="00D52CC2" w:rsidP="00AF5063">
      <w:pPr>
        <w:snapToGrid w:val="0"/>
        <w:spacing w:line="240" w:lineRule="atLeast"/>
      </w:pPr>
    </w:p>
    <w:sectPr w:rsidR="00D52CC2"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3C0664"/>
    <w:rsid w:val="003C2BDE"/>
    <w:rsid w:val="004016ED"/>
    <w:rsid w:val="00415DB4"/>
    <w:rsid w:val="004D6AFB"/>
    <w:rsid w:val="00544184"/>
    <w:rsid w:val="0056114F"/>
    <w:rsid w:val="008F0131"/>
    <w:rsid w:val="008F3E75"/>
    <w:rsid w:val="00965BF3"/>
    <w:rsid w:val="00A166FE"/>
    <w:rsid w:val="00AF5063"/>
    <w:rsid w:val="00C421A4"/>
    <w:rsid w:val="00D52CC2"/>
    <w:rsid w:val="00D845B1"/>
    <w:rsid w:val="00E24C13"/>
    <w:rsid w:val="00ED012C"/>
    <w:rsid w:val="00F723A0"/>
    <w:rsid w:val="00F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2020-09-10T11:23:00Z</dcterms:modified>
</cp:coreProperties>
</file>