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16CA2" w14:textId="09247957" w:rsidR="00E92924" w:rsidRDefault="0062491D" w:rsidP="00A51E6A">
      <w:pPr>
        <w:jc w:val="center"/>
        <w:rPr>
          <w:w w:val="95"/>
          <w:sz w:val="32"/>
          <w:szCs w:val="32"/>
        </w:rPr>
      </w:pPr>
      <w:r>
        <w:rPr>
          <w:rFonts w:hint="eastAsia"/>
          <w:w w:val="95"/>
          <w:sz w:val="32"/>
          <w:szCs w:val="32"/>
        </w:rPr>
        <w:t>令和</w:t>
      </w:r>
      <w:r w:rsidR="0017234F">
        <w:rPr>
          <w:rFonts w:hint="eastAsia"/>
          <w:w w:val="95"/>
          <w:sz w:val="32"/>
          <w:szCs w:val="32"/>
        </w:rPr>
        <w:t>７</w:t>
      </w:r>
      <w:r>
        <w:rPr>
          <w:rFonts w:hint="eastAsia"/>
          <w:w w:val="95"/>
          <w:sz w:val="32"/>
          <w:szCs w:val="32"/>
        </w:rPr>
        <w:t>年</w:t>
      </w:r>
      <w:r w:rsidR="00A81EE6">
        <w:rPr>
          <w:rFonts w:hint="eastAsia"/>
          <w:w w:val="95"/>
          <w:sz w:val="32"/>
          <w:szCs w:val="32"/>
        </w:rPr>
        <w:t>度</w:t>
      </w:r>
      <w:r w:rsidR="00030EB4">
        <w:rPr>
          <w:rFonts w:hint="eastAsia"/>
          <w:w w:val="95"/>
          <w:sz w:val="32"/>
          <w:szCs w:val="32"/>
        </w:rPr>
        <w:t xml:space="preserve">　</w:t>
      </w:r>
      <w:r w:rsidR="00C94FDE">
        <w:rPr>
          <w:rFonts w:hint="eastAsia"/>
          <w:w w:val="95"/>
          <w:sz w:val="32"/>
          <w:szCs w:val="32"/>
        </w:rPr>
        <w:t>第</w:t>
      </w:r>
      <w:r w:rsidR="00C94FDE">
        <w:rPr>
          <w:rFonts w:hint="eastAsia"/>
          <w:w w:val="95"/>
          <w:sz w:val="32"/>
          <w:szCs w:val="32"/>
        </w:rPr>
        <w:t>2</w:t>
      </w:r>
      <w:r w:rsidR="00C94FDE">
        <w:rPr>
          <w:rFonts w:hint="eastAsia"/>
          <w:w w:val="95"/>
          <w:sz w:val="32"/>
          <w:szCs w:val="32"/>
        </w:rPr>
        <w:t>回</w:t>
      </w:r>
      <w:r w:rsidR="00A51E6A" w:rsidRPr="004036F7">
        <w:rPr>
          <w:rFonts w:hint="eastAsia"/>
          <w:w w:val="95"/>
          <w:sz w:val="32"/>
          <w:szCs w:val="32"/>
        </w:rPr>
        <w:t>発達障がい児者</w:t>
      </w:r>
      <w:r w:rsidR="004036F7" w:rsidRPr="004036F7">
        <w:rPr>
          <w:rFonts w:hint="eastAsia"/>
          <w:w w:val="95"/>
          <w:sz w:val="32"/>
          <w:szCs w:val="32"/>
        </w:rPr>
        <w:t>支援体制整備検討部会</w:t>
      </w:r>
    </w:p>
    <w:p w14:paraId="4C41343B" w14:textId="054DD1A4" w:rsidR="00A51E6A" w:rsidRPr="004036F7" w:rsidRDefault="00A51E6A" w:rsidP="00C8733E">
      <w:pPr>
        <w:jc w:val="center"/>
        <w:rPr>
          <w:w w:val="95"/>
          <w:sz w:val="32"/>
          <w:szCs w:val="32"/>
        </w:rPr>
      </w:pPr>
      <w:r w:rsidRPr="004036F7">
        <w:rPr>
          <w:rFonts w:hint="eastAsia"/>
          <w:w w:val="95"/>
          <w:sz w:val="32"/>
          <w:szCs w:val="32"/>
        </w:rPr>
        <w:t>次第</w:t>
      </w:r>
    </w:p>
    <w:p w14:paraId="7C7D89CE" w14:textId="77777777" w:rsidR="00A51E6A" w:rsidRPr="00030EB4" w:rsidRDefault="00A51E6A"/>
    <w:p w14:paraId="771CA3E3" w14:textId="24650AB7" w:rsidR="008B45D0" w:rsidRDefault="00E92924" w:rsidP="00E92924">
      <w:pPr>
        <w:rPr>
          <w:sz w:val="22"/>
        </w:rPr>
      </w:pPr>
      <w:r>
        <w:rPr>
          <w:sz w:val="22"/>
        </w:rPr>
        <w:tab/>
      </w:r>
      <w:r>
        <w:rPr>
          <w:sz w:val="22"/>
        </w:rPr>
        <w:tab/>
      </w:r>
      <w:r>
        <w:rPr>
          <w:sz w:val="22"/>
        </w:rPr>
        <w:tab/>
      </w:r>
      <w:r>
        <w:rPr>
          <w:sz w:val="22"/>
        </w:rPr>
        <w:tab/>
      </w:r>
      <w:r w:rsidR="00126D7C">
        <w:rPr>
          <w:rFonts w:hint="eastAsia"/>
          <w:sz w:val="22"/>
        </w:rPr>
        <w:t xml:space="preserve">　</w:t>
      </w:r>
      <w:r w:rsidR="00A00660">
        <w:rPr>
          <w:rFonts w:hint="eastAsia"/>
          <w:sz w:val="22"/>
        </w:rPr>
        <w:t xml:space="preserve">日　時　</w:t>
      </w:r>
      <w:r w:rsidR="002F4EF9">
        <w:rPr>
          <w:rFonts w:hint="eastAsia"/>
          <w:sz w:val="22"/>
        </w:rPr>
        <w:t xml:space="preserve">　</w:t>
      </w:r>
      <w:r w:rsidR="0062491D">
        <w:rPr>
          <w:rFonts w:hint="eastAsia"/>
          <w:sz w:val="22"/>
        </w:rPr>
        <w:t>令和</w:t>
      </w:r>
      <w:r w:rsidR="00C94FDE">
        <w:rPr>
          <w:rFonts w:hint="eastAsia"/>
          <w:sz w:val="22"/>
        </w:rPr>
        <w:t>８</w:t>
      </w:r>
      <w:r w:rsidR="00A51E6A" w:rsidRPr="00A51E6A">
        <w:rPr>
          <w:rFonts w:hint="eastAsia"/>
          <w:sz w:val="22"/>
        </w:rPr>
        <w:t>年</w:t>
      </w:r>
      <w:r w:rsidR="00C94FDE">
        <w:rPr>
          <w:rFonts w:hint="eastAsia"/>
          <w:sz w:val="22"/>
        </w:rPr>
        <w:t>２</w:t>
      </w:r>
      <w:r w:rsidR="004036F7">
        <w:rPr>
          <w:rFonts w:hint="eastAsia"/>
          <w:sz w:val="22"/>
        </w:rPr>
        <w:t>月</w:t>
      </w:r>
      <w:r w:rsidR="0017234F">
        <w:rPr>
          <w:rFonts w:hint="eastAsia"/>
          <w:sz w:val="22"/>
        </w:rPr>
        <w:t>２</w:t>
      </w:r>
      <w:r w:rsidR="00C94FDE">
        <w:rPr>
          <w:rFonts w:hint="eastAsia"/>
          <w:sz w:val="22"/>
        </w:rPr>
        <w:t>５</w:t>
      </w:r>
      <w:r w:rsidR="00FB66E6">
        <w:rPr>
          <w:rFonts w:hint="eastAsia"/>
          <w:sz w:val="22"/>
        </w:rPr>
        <w:t>日</w:t>
      </w:r>
      <w:r w:rsidR="00A51E6A" w:rsidRPr="00A51E6A">
        <w:rPr>
          <w:rFonts w:hint="eastAsia"/>
          <w:sz w:val="22"/>
        </w:rPr>
        <w:t>（</w:t>
      </w:r>
      <w:r w:rsidR="00C94FDE">
        <w:rPr>
          <w:rFonts w:hint="eastAsia"/>
          <w:sz w:val="22"/>
        </w:rPr>
        <w:t>水</w:t>
      </w:r>
      <w:r w:rsidR="00A51E6A" w:rsidRPr="00A51E6A">
        <w:rPr>
          <w:rFonts w:hint="eastAsia"/>
          <w:sz w:val="22"/>
        </w:rPr>
        <w:t>）</w:t>
      </w:r>
    </w:p>
    <w:p w14:paraId="20C825A4" w14:textId="2BF46867" w:rsidR="00A51E6A" w:rsidRPr="00A51E6A" w:rsidRDefault="00E92924" w:rsidP="00E92924">
      <w:pPr>
        <w:rPr>
          <w:sz w:val="22"/>
        </w:rPr>
      </w:pPr>
      <w:r>
        <w:rPr>
          <w:sz w:val="22"/>
        </w:rPr>
        <w:tab/>
      </w:r>
      <w:r>
        <w:rPr>
          <w:sz w:val="22"/>
        </w:rPr>
        <w:tab/>
      </w:r>
      <w:r>
        <w:rPr>
          <w:sz w:val="22"/>
        </w:rPr>
        <w:tab/>
      </w:r>
      <w:r>
        <w:rPr>
          <w:sz w:val="22"/>
        </w:rPr>
        <w:tab/>
      </w:r>
      <w:r>
        <w:rPr>
          <w:sz w:val="22"/>
        </w:rPr>
        <w:tab/>
      </w:r>
      <w:r w:rsidR="00126D7C">
        <w:rPr>
          <w:rFonts w:hint="eastAsia"/>
          <w:sz w:val="22"/>
        </w:rPr>
        <w:t xml:space="preserve">　　</w:t>
      </w:r>
      <w:r>
        <w:rPr>
          <w:rFonts w:hint="eastAsia"/>
          <w:sz w:val="22"/>
        </w:rPr>
        <w:t>１</w:t>
      </w:r>
      <w:r w:rsidR="00126D7C">
        <w:rPr>
          <w:rFonts w:hint="eastAsia"/>
          <w:sz w:val="22"/>
        </w:rPr>
        <w:t>４</w:t>
      </w:r>
      <w:r w:rsidR="00DA3155" w:rsidRPr="00A51E6A">
        <w:rPr>
          <w:rFonts w:hint="eastAsia"/>
          <w:sz w:val="22"/>
        </w:rPr>
        <w:t>：</w:t>
      </w:r>
      <w:r w:rsidR="00126D7C">
        <w:rPr>
          <w:rFonts w:hint="eastAsia"/>
          <w:sz w:val="22"/>
        </w:rPr>
        <w:t>３</w:t>
      </w:r>
      <w:r w:rsidR="00DA3155">
        <w:rPr>
          <w:rFonts w:hint="eastAsia"/>
          <w:sz w:val="22"/>
        </w:rPr>
        <w:t>０</w:t>
      </w:r>
      <w:r w:rsidR="00DA3155" w:rsidRPr="00A51E6A">
        <w:rPr>
          <w:rFonts w:hint="eastAsia"/>
          <w:sz w:val="22"/>
        </w:rPr>
        <w:t>～</w:t>
      </w:r>
      <w:r>
        <w:rPr>
          <w:rFonts w:hint="eastAsia"/>
          <w:sz w:val="22"/>
        </w:rPr>
        <w:t>１</w:t>
      </w:r>
      <w:r w:rsidR="00126D7C">
        <w:rPr>
          <w:rFonts w:hint="eastAsia"/>
          <w:sz w:val="22"/>
        </w:rPr>
        <w:t>６</w:t>
      </w:r>
      <w:r w:rsidR="00DA3155">
        <w:rPr>
          <w:rFonts w:hint="eastAsia"/>
          <w:sz w:val="22"/>
        </w:rPr>
        <w:t>：</w:t>
      </w:r>
      <w:r w:rsidR="00126D7C">
        <w:rPr>
          <w:rFonts w:hint="eastAsia"/>
          <w:sz w:val="22"/>
        </w:rPr>
        <w:t>３</w:t>
      </w:r>
      <w:r w:rsidR="00DA3155">
        <w:rPr>
          <w:rFonts w:hint="eastAsia"/>
          <w:sz w:val="22"/>
        </w:rPr>
        <w:t>０</w:t>
      </w:r>
    </w:p>
    <w:p w14:paraId="1479FFA6" w14:textId="77777777" w:rsidR="00C94FDE" w:rsidRDefault="00E92924" w:rsidP="00C94FDE">
      <w:pPr>
        <w:rPr>
          <w:rFonts w:ascii="ＭＳ 明朝" w:eastAsia="ＭＳ 明朝" w:hAnsi="ＭＳ 明朝"/>
        </w:rPr>
      </w:pPr>
      <w:r>
        <w:rPr>
          <w:sz w:val="22"/>
        </w:rPr>
        <w:tab/>
      </w:r>
      <w:r>
        <w:rPr>
          <w:sz w:val="22"/>
        </w:rPr>
        <w:tab/>
      </w:r>
      <w:r>
        <w:rPr>
          <w:sz w:val="22"/>
        </w:rPr>
        <w:tab/>
      </w:r>
      <w:r>
        <w:rPr>
          <w:sz w:val="22"/>
        </w:rPr>
        <w:tab/>
      </w:r>
      <w:r w:rsidR="00126D7C">
        <w:rPr>
          <w:rFonts w:hint="eastAsia"/>
          <w:sz w:val="22"/>
        </w:rPr>
        <w:t xml:space="preserve">　</w:t>
      </w:r>
      <w:r w:rsidR="00A51E6A" w:rsidRPr="00A51E6A">
        <w:rPr>
          <w:rFonts w:hint="eastAsia"/>
          <w:sz w:val="22"/>
        </w:rPr>
        <w:t xml:space="preserve">場　所　</w:t>
      </w:r>
      <w:r w:rsidR="00A00660">
        <w:rPr>
          <w:rFonts w:hint="eastAsia"/>
          <w:sz w:val="22"/>
        </w:rPr>
        <w:t xml:space="preserve">　</w:t>
      </w:r>
      <w:r w:rsidR="00C94FDE" w:rsidRPr="00307ADC">
        <w:rPr>
          <w:rFonts w:ascii="ＭＳ 明朝" w:eastAsia="ＭＳ 明朝" w:hAnsi="ＭＳ 明朝" w:hint="eastAsia"/>
        </w:rPr>
        <w:t xml:space="preserve">エル・おおさか（大阪府立労働センター）　</w:t>
      </w:r>
    </w:p>
    <w:p w14:paraId="40AB5352" w14:textId="63B0E625" w:rsidR="00C94FDE" w:rsidRPr="00307ADC" w:rsidRDefault="00C94FDE" w:rsidP="00C94FDE">
      <w:pPr>
        <w:ind w:firstLineChars="2300" w:firstLine="4830"/>
        <w:rPr>
          <w:rFonts w:ascii="ＭＳ 明朝" w:eastAsia="ＭＳ 明朝" w:hAnsi="ＭＳ 明朝"/>
        </w:rPr>
      </w:pPr>
      <w:r w:rsidRPr="00307ADC">
        <w:rPr>
          <w:rFonts w:ascii="ＭＳ 明朝" w:eastAsia="ＭＳ 明朝" w:hAnsi="ＭＳ 明朝" w:hint="eastAsia"/>
        </w:rPr>
        <w:t>南館５階　南ホール</w:t>
      </w:r>
    </w:p>
    <w:p w14:paraId="1DD2E927" w14:textId="62E2A889" w:rsidR="00A51E6A" w:rsidRPr="00E92924" w:rsidRDefault="00E92924" w:rsidP="00E92924">
      <w:r>
        <w:rPr>
          <w:rFonts w:ascii="ＭＳ 明朝" w:eastAsia="ＭＳ 明朝" w:hAnsi="ＭＳ 明朝" w:hint="eastAsia"/>
          <w:sz w:val="20"/>
        </w:rPr>
        <w:t xml:space="preserve">　</w:t>
      </w:r>
    </w:p>
    <w:p w14:paraId="3F474C38" w14:textId="77777777" w:rsidR="00B90E62" w:rsidRPr="00DF577C" w:rsidRDefault="00B90E62" w:rsidP="00B90E62">
      <w:pPr>
        <w:jc w:val="left"/>
        <w:rPr>
          <w:sz w:val="22"/>
        </w:rPr>
      </w:pPr>
    </w:p>
    <w:p w14:paraId="2D43CC06" w14:textId="77777777" w:rsidR="00A51E6A" w:rsidRPr="002F4EF9" w:rsidRDefault="00A51E6A">
      <w:pPr>
        <w:rPr>
          <w:sz w:val="22"/>
        </w:rPr>
      </w:pPr>
      <w:r w:rsidRPr="002F4EF9">
        <w:rPr>
          <w:rFonts w:hint="eastAsia"/>
          <w:sz w:val="22"/>
        </w:rPr>
        <w:t>＜議　題＞</w:t>
      </w:r>
    </w:p>
    <w:p w14:paraId="1CF6C731" w14:textId="77777777" w:rsidR="00A51E6A" w:rsidRPr="002F4EF9" w:rsidRDefault="00A51E6A">
      <w:pPr>
        <w:rPr>
          <w:sz w:val="22"/>
        </w:rPr>
      </w:pPr>
    </w:p>
    <w:p w14:paraId="672369B1" w14:textId="4F78A409" w:rsidR="00C94FDE" w:rsidRPr="00C94FDE" w:rsidRDefault="00FC0D4A" w:rsidP="00C94FDE">
      <w:pPr>
        <w:rPr>
          <w:sz w:val="22"/>
        </w:rPr>
      </w:pPr>
      <w:r>
        <w:rPr>
          <w:rFonts w:hint="eastAsia"/>
          <w:sz w:val="22"/>
        </w:rPr>
        <w:t>１</w:t>
      </w:r>
      <w:bookmarkStart w:id="0" w:name="_Hlk167478885"/>
      <w:r w:rsidR="00C94FDE" w:rsidRPr="00C94FDE">
        <w:rPr>
          <w:rFonts w:hint="eastAsia"/>
          <w:sz w:val="22"/>
        </w:rPr>
        <w:t xml:space="preserve">. </w:t>
      </w:r>
      <w:r w:rsidR="00C94FDE" w:rsidRPr="00C94FDE">
        <w:rPr>
          <w:rFonts w:hint="eastAsia"/>
          <w:sz w:val="22"/>
        </w:rPr>
        <w:t>発達障がい児者を診療する医療機関の実態調査結果を踏まえた課題と取り組むべき方向性について</w:t>
      </w:r>
    </w:p>
    <w:p w14:paraId="549AA522" w14:textId="77777777" w:rsidR="00C94FDE" w:rsidRPr="00C94FDE" w:rsidRDefault="00C94FDE" w:rsidP="00C94FDE">
      <w:pPr>
        <w:rPr>
          <w:sz w:val="22"/>
        </w:rPr>
      </w:pPr>
    </w:p>
    <w:p w14:paraId="60EAEDD3" w14:textId="766847BD" w:rsidR="005314FE" w:rsidRDefault="00C94FDE" w:rsidP="00C94FDE">
      <w:pPr>
        <w:rPr>
          <w:sz w:val="22"/>
        </w:rPr>
      </w:pPr>
      <w:r w:rsidRPr="00C94FDE">
        <w:rPr>
          <w:rFonts w:hint="eastAsia"/>
          <w:sz w:val="22"/>
        </w:rPr>
        <w:t>２．発達障がい者及びその可能性のある方に対する相談支援機関アンケートの調査結果を踏まえた支援力向上に関する取組について</w:t>
      </w:r>
      <w:r w:rsidR="00023901" w:rsidRPr="00023901">
        <w:rPr>
          <w:rFonts w:hint="eastAsia"/>
          <w:sz w:val="22"/>
        </w:rPr>
        <w:t xml:space="preserve"> </w:t>
      </w:r>
    </w:p>
    <w:p w14:paraId="2E373EC1" w14:textId="27512D7E" w:rsidR="00023901" w:rsidRDefault="00023901" w:rsidP="00FF3F16">
      <w:pPr>
        <w:rPr>
          <w:sz w:val="22"/>
        </w:rPr>
      </w:pPr>
    </w:p>
    <w:p w14:paraId="704AF85D" w14:textId="77777777" w:rsidR="00C94FDE" w:rsidRDefault="00C94FDE" w:rsidP="00FF3F16">
      <w:pPr>
        <w:rPr>
          <w:sz w:val="22"/>
        </w:rPr>
      </w:pPr>
    </w:p>
    <w:p w14:paraId="436A9185" w14:textId="4C4D60FA" w:rsidR="0017234F" w:rsidRDefault="00C94FDE" w:rsidP="0017234F">
      <w:pPr>
        <w:rPr>
          <w:sz w:val="22"/>
        </w:rPr>
      </w:pPr>
      <w:r>
        <w:rPr>
          <w:rFonts w:hint="eastAsia"/>
          <w:sz w:val="22"/>
        </w:rPr>
        <w:t>＜報　告＞</w:t>
      </w:r>
    </w:p>
    <w:p w14:paraId="34C2E9CC" w14:textId="703430D4" w:rsidR="00FC0D4A" w:rsidRDefault="00C94FDE" w:rsidP="0017234F">
      <w:pPr>
        <w:rPr>
          <w:sz w:val="22"/>
        </w:rPr>
      </w:pPr>
      <w:r>
        <w:rPr>
          <w:rFonts w:hint="eastAsia"/>
          <w:sz w:val="22"/>
        </w:rPr>
        <w:t>１</w:t>
      </w:r>
      <w:r w:rsidR="0017234F">
        <w:rPr>
          <w:rFonts w:hint="eastAsia"/>
          <w:sz w:val="22"/>
        </w:rPr>
        <w:t>．</w:t>
      </w:r>
      <w:r>
        <w:rPr>
          <w:sz w:val="22"/>
        </w:rPr>
        <w:t xml:space="preserve"> </w:t>
      </w:r>
      <w:r w:rsidRPr="00C94FDE">
        <w:rPr>
          <w:rFonts w:hint="eastAsia"/>
          <w:sz w:val="22"/>
        </w:rPr>
        <w:t>R8</w:t>
      </w:r>
      <w:r w:rsidRPr="00C94FDE">
        <w:rPr>
          <w:rFonts w:hint="eastAsia"/>
          <w:sz w:val="22"/>
        </w:rPr>
        <w:t>年度の検討項目案及びスケジュールについて</w:t>
      </w:r>
    </w:p>
    <w:bookmarkEnd w:id="0"/>
    <w:p w14:paraId="5185BA6D" w14:textId="6BE6881E" w:rsidR="00FD1859" w:rsidRDefault="00FD1859" w:rsidP="00FF3F16">
      <w:pPr>
        <w:rPr>
          <w:sz w:val="22"/>
        </w:rPr>
      </w:pPr>
    </w:p>
    <w:p w14:paraId="0600E7B4" w14:textId="7F6EB22F" w:rsidR="00C94FDE" w:rsidRDefault="00C94FDE" w:rsidP="00FF3F16">
      <w:pPr>
        <w:rPr>
          <w:sz w:val="22"/>
        </w:rPr>
      </w:pPr>
      <w:r>
        <w:rPr>
          <w:rFonts w:hint="eastAsia"/>
          <w:sz w:val="22"/>
        </w:rPr>
        <w:t>２．</w:t>
      </w:r>
      <w:r w:rsidR="00987278">
        <w:rPr>
          <w:rFonts w:hint="eastAsia"/>
          <w:sz w:val="22"/>
        </w:rPr>
        <w:t>その他の連絡事項</w:t>
      </w:r>
      <w:r w:rsidRPr="00C94FDE">
        <w:rPr>
          <w:rFonts w:hint="eastAsia"/>
          <w:sz w:val="22"/>
        </w:rPr>
        <w:t>について</w:t>
      </w:r>
    </w:p>
    <w:p w14:paraId="06212355" w14:textId="77777777" w:rsidR="00126D7C" w:rsidRDefault="00126D7C" w:rsidP="00FF3F16">
      <w:pPr>
        <w:rPr>
          <w:sz w:val="22"/>
        </w:rPr>
      </w:pPr>
    </w:p>
    <w:p w14:paraId="6B8892E1" w14:textId="2C687CA4" w:rsidR="00126D7C" w:rsidRDefault="00126D7C" w:rsidP="00FF3F16">
      <w:pPr>
        <w:rPr>
          <w:sz w:val="22"/>
        </w:rPr>
      </w:pPr>
    </w:p>
    <w:p w14:paraId="6112ACA9" w14:textId="77777777" w:rsidR="00C64873" w:rsidRDefault="00C64873" w:rsidP="00FF3F16">
      <w:pPr>
        <w:rPr>
          <w:sz w:val="22"/>
        </w:rPr>
      </w:pPr>
    </w:p>
    <w:p w14:paraId="0B99CA78" w14:textId="77777777" w:rsidR="009B2A37" w:rsidRPr="00DC2D4A" w:rsidRDefault="009B2A37" w:rsidP="009B2A37">
      <w:pPr>
        <w:rPr>
          <w:rFonts w:ascii="ＭＳ 明朝" w:eastAsia="ＭＳ 明朝" w:hAnsi="ＭＳ 明朝"/>
          <w:sz w:val="20"/>
          <w:szCs w:val="20"/>
        </w:rPr>
      </w:pPr>
      <w:r w:rsidRPr="00DC2D4A">
        <w:rPr>
          <w:rFonts w:ascii="ＭＳ 明朝" w:eastAsia="ＭＳ 明朝" w:hAnsi="ＭＳ 明朝" w:hint="eastAsia"/>
          <w:sz w:val="20"/>
          <w:szCs w:val="20"/>
        </w:rPr>
        <w:t>＜配布資料＞</w:t>
      </w:r>
    </w:p>
    <w:p w14:paraId="25F9083B" w14:textId="3D3B8D97" w:rsidR="009B2A37" w:rsidRDefault="009B2A37" w:rsidP="009B2A37">
      <w:pPr>
        <w:ind w:leftChars="67" w:left="141"/>
        <w:rPr>
          <w:rFonts w:ascii="ＭＳ 明朝" w:eastAsia="ＭＳ 明朝" w:hAnsi="ＭＳ 明朝"/>
          <w:sz w:val="20"/>
          <w:szCs w:val="20"/>
        </w:rPr>
      </w:pPr>
      <w:r w:rsidRPr="00B9292D">
        <w:rPr>
          <w:rFonts w:ascii="ＭＳ 明朝" w:eastAsia="ＭＳ 明朝" w:hAnsi="ＭＳ 明朝" w:hint="eastAsia"/>
          <w:sz w:val="20"/>
          <w:szCs w:val="20"/>
        </w:rPr>
        <w:t>資料</w:t>
      </w:r>
      <w:r w:rsidR="00C94FDE">
        <w:rPr>
          <w:rFonts w:ascii="ＭＳ 明朝" w:eastAsia="ＭＳ 明朝" w:hAnsi="ＭＳ 明朝" w:hint="eastAsia"/>
          <w:sz w:val="20"/>
          <w:szCs w:val="20"/>
        </w:rPr>
        <w:t>１</w:t>
      </w:r>
      <w:r w:rsidR="00AD0324" w:rsidRPr="00B9292D">
        <w:rPr>
          <w:rFonts w:ascii="ＭＳ 明朝" w:eastAsia="ＭＳ 明朝" w:hAnsi="ＭＳ 明朝" w:hint="eastAsia"/>
          <w:sz w:val="20"/>
          <w:szCs w:val="20"/>
        </w:rPr>
        <w:t>：</w:t>
      </w:r>
      <w:r w:rsidR="00107113" w:rsidRPr="00B9292D">
        <w:rPr>
          <w:rFonts w:ascii="ＭＳ 明朝" w:eastAsia="ＭＳ 明朝" w:hAnsi="ＭＳ 明朝"/>
          <w:sz w:val="20"/>
          <w:szCs w:val="20"/>
        </w:rPr>
        <w:t xml:space="preserve"> </w:t>
      </w:r>
      <w:r w:rsidR="00E92924">
        <w:rPr>
          <w:rFonts w:ascii="ＭＳ 明朝" w:eastAsia="ＭＳ 明朝" w:hAnsi="ＭＳ 明朝" w:hint="eastAsia"/>
          <w:sz w:val="20"/>
          <w:szCs w:val="20"/>
        </w:rPr>
        <w:t>令和</w:t>
      </w:r>
      <w:r w:rsidR="0017234F">
        <w:rPr>
          <w:rFonts w:ascii="ＭＳ 明朝" w:eastAsia="ＭＳ 明朝" w:hAnsi="ＭＳ 明朝" w:hint="eastAsia"/>
          <w:sz w:val="20"/>
          <w:szCs w:val="20"/>
        </w:rPr>
        <w:t>７</w:t>
      </w:r>
      <w:r w:rsidR="00E92924">
        <w:rPr>
          <w:rFonts w:ascii="ＭＳ 明朝" w:eastAsia="ＭＳ 明朝" w:hAnsi="ＭＳ 明朝" w:hint="eastAsia"/>
          <w:sz w:val="20"/>
          <w:szCs w:val="20"/>
        </w:rPr>
        <w:t>年度大阪府発達障がい児者支援体制整備検討部会の主な検討内容について</w:t>
      </w:r>
    </w:p>
    <w:p w14:paraId="51DA5FEB" w14:textId="0ADDD553" w:rsidR="00FD1859" w:rsidRDefault="00B927D9" w:rsidP="00C94FDE">
      <w:pPr>
        <w:ind w:leftChars="67" w:left="1141" w:hangingChars="500" w:hanging="1000"/>
        <w:rPr>
          <w:rFonts w:ascii="ＭＳ 明朝" w:eastAsia="ＭＳ 明朝" w:hAnsi="ＭＳ 明朝"/>
          <w:sz w:val="20"/>
          <w:szCs w:val="20"/>
        </w:rPr>
      </w:pPr>
      <w:r>
        <w:rPr>
          <w:rFonts w:ascii="ＭＳ 明朝" w:eastAsia="ＭＳ 明朝" w:hAnsi="ＭＳ 明朝" w:hint="eastAsia"/>
          <w:sz w:val="20"/>
          <w:szCs w:val="20"/>
        </w:rPr>
        <w:t>資料</w:t>
      </w:r>
      <w:r w:rsidR="00C94FDE">
        <w:rPr>
          <w:rFonts w:ascii="ＭＳ 明朝" w:eastAsia="ＭＳ 明朝" w:hAnsi="ＭＳ 明朝" w:hint="eastAsia"/>
          <w:sz w:val="20"/>
          <w:szCs w:val="20"/>
        </w:rPr>
        <w:t>２</w:t>
      </w:r>
      <w:r>
        <w:rPr>
          <w:rFonts w:ascii="ＭＳ 明朝" w:eastAsia="ＭＳ 明朝" w:hAnsi="ＭＳ 明朝" w:hint="eastAsia"/>
          <w:sz w:val="20"/>
          <w:szCs w:val="20"/>
        </w:rPr>
        <w:t>：</w:t>
      </w:r>
      <w:r w:rsidR="00FD1859">
        <w:rPr>
          <w:rFonts w:ascii="ＭＳ 明朝" w:eastAsia="ＭＳ 明朝" w:hAnsi="ＭＳ 明朝" w:hint="eastAsia"/>
          <w:sz w:val="20"/>
          <w:szCs w:val="20"/>
        </w:rPr>
        <w:t xml:space="preserve"> </w:t>
      </w:r>
      <w:r w:rsidR="00C94FDE" w:rsidRPr="00C94FDE">
        <w:rPr>
          <w:rFonts w:ascii="ＭＳ 明朝" w:eastAsia="ＭＳ 明朝" w:hAnsi="ＭＳ 明朝" w:hint="eastAsia"/>
          <w:sz w:val="20"/>
          <w:szCs w:val="20"/>
        </w:rPr>
        <w:t>発達障がい児者を診療する医療機関の実態調査結果を踏まえた課題と取り組むべき方向性について</w:t>
      </w:r>
    </w:p>
    <w:p w14:paraId="45F22C8E" w14:textId="38D5F356" w:rsidR="00126D7C" w:rsidRDefault="00107113" w:rsidP="00C94FDE">
      <w:pPr>
        <w:ind w:leftChars="67" w:left="1141" w:hangingChars="500" w:hanging="1000"/>
        <w:rPr>
          <w:rFonts w:ascii="ＭＳ 明朝" w:eastAsia="ＭＳ 明朝" w:hAnsi="ＭＳ 明朝"/>
          <w:sz w:val="20"/>
          <w:szCs w:val="20"/>
        </w:rPr>
      </w:pPr>
      <w:r w:rsidRPr="00B9292D">
        <w:rPr>
          <w:rFonts w:ascii="ＭＳ 明朝" w:eastAsia="ＭＳ 明朝" w:hAnsi="ＭＳ 明朝" w:hint="eastAsia"/>
          <w:sz w:val="20"/>
          <w:szCs w:val="20"/>
        </w:rPr>
        <w:t>資料</w:t>
      </w:r>
      <w:r w:rsidR="00C94FDE">
        <w:rPr>
          <w:rFonts w:ascii="ＭＳ 明朝" w:eastAsia="ＭＳ 明朝" w:hAnsi="ＭＳ 明朝" w:hint="eastAsia"/>
          <w:sz w:val="20"/>
          <w:szCs w:val="20"/>
        </w:rPr>
        <w:t>３</w:t>
      </w:r>
      <w:r w:rsidR="008E4912" w:rsidRPr="00B9292D">
        <w:rPr>
          <w:rFonts w:ascii="ＭＳ 明朝" w:eastAsia="ＭＳ 明朝" w:hAnsi="ＭＳ 明朝" w:hint="eastAsia"/>
          <w:sz w:val="20"/>
          <w:szCs w:val="20"/>
        </w:rPr>
        <w:t>：</w:t>
      </w:r>
      <w:r w:rsidRPr="00B9292D">
        <w:rPr>
          <w:rFonts w:ascii="ＭＳ 明朝" w:eastAsia="ＭＳ 明朝" w:hAnsi="ＭＳ 明朝"/>
          <w:sz w:val="20"/>
          <w:szCs w:val="20"/>
        </w:rPr>
        <w:t xml:space="preserve"> </w:t>
      </w:r>
      <w:r w:rsidR="00C94FDE" w:rsidRPr="00C94FDE">
        <w:rPr>
          <w:rFonts w:ascii="ＭＳ 明朝" w:eastAsia="ＭＳ 明朝" w:hAnsi="ＭＳ 明朝" w:hint="eastAsia"/>
          <w:sz w:val="20"/>
          <w:szCs w:val="20"/>
        </w:rPr>
        <w:t>発達障がい者及びその可能性のある方に対する相談支援機関アンケートの調査結果を踏まえた支援力向上に関する取組について</w:t>
      </w:r>
    </w:p>
    <w:p w14:paraId="2D0DCEBA" w14:textId="54B6A1CB" w:rsidR="00C94FDE" w:rsidRDefault="00C94FDE" w:rsidP="0017234F">
      <w:pPr>
        <w:ind w:leftChars="67" w:left="141"/>
        <w:rPr>
          <w:rFonts w:ascii="ＭＳ 明朝" w:eastAsia="ＭＳ 明朝" w:hAnsi="ＭＳ 明朝"/>
          <w:sz w:val="20"/>
          <w:szCs w:val="20"/>
        </w:rPr>
      </w:pPr>
      <w:r w:rsidRPr="00C94FDE">
        <w:rPr>
          <w:rFonts w:ascii="ＭＳ 明朝" w:eastAsia="ＭＳ 明朝" w:hAnsi="ＭＳ 明朝" w:hint="eastAsia"/>
          <w:sz w:val="20"/>
          <w:szCs w:val="20"/>
        </w:rPr>
        <w:t>資料</w:t>
      </w:r>
      <w:r>
        <w:rPr>
          <w:rFonts w:ascii="ＭＳ 明朝" w:eastAsia="ＭＳ 明朝" w:hAnsi="ＭＳ 明朝" w:hint="eastAsia"/>
          <w:sz w:val="20"/>
          <w:szCs w:val="20"/>
        </w:rPr>
        <w:t>３</w:t>
      </w:r>
      <w:r w:rsidRPr="00C94FDE">
        <w:rPr>
          <w:rFonts w:ascii="ＭＳ 明朝" w:eastAsia="ＭＳ 明朝" w:hAnsi="ＭＳ 明朝" w:hint="eastAsia"/>
          <w:sz w:val="20"/>
          <w:szCs w:val="20"/>
        </w:rPr>
        <w:t>別冊：相談支援機関アンケート　自由記載</w:t>
      </w:r>
    </w:p>
    <w:p w14:paraId="7D69D829" w14:textId="43F11EFF" w:rsidR="00987278" w:rsidRDefault="00987278" w:rsidP="0017234F">
      <w:pPr>
        <w:ind w:leftChars="67" w:left="141"/>
        <w:rPr>
          <w:rFonts w:ascii="ＭＳ 明朝" w:eastAsia="ＭＳ 明朝" w:hAnsi="ＭＳ 明朝"/>
          <w:sz w:val="20"/>
          <w:szCs w:val="20"/>
        </w:rPr>
      </w:pPr>
      <w:r>
        <w:rPr>
          <w:rFonts w:ascii="ＭＳ 明朝" w:eastAsia="ＭＳ 明朝" w:hAnsi="ＭＳ 明朝" w:hint="eastAsia"/>
          <w:sz w:val="20"/>
          <w:szCs w:val="20"/>
        </w:rPr>
        <w:t xml:space="preserve">資料４：　</w:t>
      </w:r>
      <w:r w:rsidRPr="00987278">
        <w:rPr>
          <w:rFonts w:ascii="ＭＳ 明朝" w:eastAsia="ＭＳ 明朝" w:hAnsi="ＭＳ 明朝" w:hint="eastAsia"/>
          <w:sz w:val="20"/>
          <w:szCs w:val="20"/>
        </w:rPr>
        <w:t>R8年度の検討項目案及びスケジュールについて</w:t>
      </w:r>
    </w:p>
    <w:p w14:paraId="143EF7E7" w14:textId="280299AA" w:rsidR="00987278" w:rsidRPr="00FD1859" w:rsidRDefault="00987278" w:rsidP="0017234F">
      <w:pPr>
        <w:ind w:leftChars="67" w:left="141"/>
        <w:rPr>
          <w:rFonts w:ascii="ＭＳ 明朝" w:eastAsia="ＭＳ 明朝" w:hAnsi="ＭＳ 明朝"/>
          <w:sz w:val="20"/>
          <w:szCs w:val="20"/>
        </w:rPr>
      </w:pPr>
      <w:r>
        <w:rPr>
          <w:rFonts w:ascii="ＭＳ 明朝" w:eastAsia="ＭＳ 明朝" w:hAnsi="ＭＳ 明朝" w:hint="eastAsia"/>
          <w:sz w:val="20"/>
          <w:szCs w:val="20"/>
        </w:rPr>
        <w:t>資料５：　その他の連絡事項について</w:t>
      </w:r>
    </w:p>
    <w:p w14:paraId="7A0D03AD" w14:textId="77777777" w:rsidR="00C94FDE" w:rsidRPr="00C94FDE" w:rsidRDefault="00C94FDE" w:rsidP="00C94FDE">
      <w:pPr>
        <w:ind w:leftChars="67" w:left="141"/>
        <w:rPr>
          <w:rFonts w:ascii="ＭＳ 明朝" w:eastAsia="ＭＳ 明朝" w:hAnsi="ＭＳ 明朝"/>
          <w:sz w:val="20"/>
          <w:szCs w:val="20"/>
        </w:rPr>
      </w:pPr>
      <w:r w:rsidRPr="00C94FDE">
        <w:rPr>
          <w:rFonts w:ascii="ＭＳ 明朝" w:eastAsia="ＭＳ 明朝" w:hAnsi="ＭＳ 明朝" w:hint="eastAsia"/>
          <w:sz w:val="20"/>
          <w:szCs w:val="20"/>
        </w:rPr>
        <w:t>参考資料１：大阪府医療機関ネットワーク登録医療機関実態調査　調査票</w:t>
      </w:r>
    </w:p>
    <w:p w14:paraId="6052F597" w14:textId="129F24D2" w:rsidR="00C94FDE" w:rsidRDefault="00C94FDE" w:rsidP="00C94FDE">
      <w:pPr>
        <w:ind w:leftChars="67" w:left="141"/>
        <w:rPr>
          <w:rFonts w:ascii="ＭＳ 明朝" w:eastAsia="ＭＳ 明朝" w:hAnsi="ＭＳ 明朝"/>
          <w:sz w:val="20"/>
          <w:szCs w:val="20"/>
        </w:rPr>
      </w:pPr>
      <w:r w:rsidRPr="00C94FDE">
        <w:rPr>
          <w:rFonts w:ascii="ＭＳ 明朝" w:eastAsia="ＭＳ 明朝" w:hAnsi="ＭＳ 明朝" w:hint="eastAsia"/>
          <w:sz w:val="20"/>
          <w:szCs w:val="20"/>
        </w:rPr>
        <w:t>参考資料２：成人期発達障がい者の相談対応に関するアンケート　回答票</w:t>
      </w:r>
    </w:p>
    <w:p w14:paraId="7E543C77" w14:textId="46769AAB" w:rsidR="00EE0DE2" w:rsidRPr="00C94FDE" w:rsidRDefault="00EE0DE2" w:rsidP="00C94FDE">
      <w:pPr>
        <w:ind w:leftChars="67" w:left="141"/>
        <w:rPr>
          <w:rFonts w:ascii="ＭＳ 明朝" w:eastAsia="ＭＳ 明朝" w:hAnsi="ＭＳ 明朝"/>
          <w:sz w:val="20"/>
          <w:szCs w:val="20"/>
        </w:rPr>
      </w:pPr>
      <w:r>
        <w:rPr>
          <w:rFonts w:ascii="ＭＳ 明朝" w:eastAsia="ＭＳ 明朝" w:hAnsi="ＭＳ 明朝" w:hint="eastAsia"/>
          <w:sz w:val="20"/>
          <w:szCs w:val="20"/>
        </w:rPr>
        <w:t>参考資料３：</w:t>
      </w:r>
      <w:r w:rsidRPr="00EE0DE2">
        <w:rPr>
          <w:rFonts w:ascii="ＭＳ 明朝" w:eastAsia="ＭＳ 明朝" w:hAnsi="ＭＳ 明朝" w:hint="eastAsia"/>
          <w:sz w:val="20"/>
          <w:szCs w:val="20"/>
        </w:rPr>
        <w:t>令和８年度発達障がい児者支援に関する当初予算（案）</w:t>
      </w:r>
    </w:p>
    <w:p w14:paraId="5F80B3E1" w14:textId="78F616D5" w:rsidR="00C94FDE" w:rsidRDefault="00C94FDE" w:rsidP="00C94FDE">
      <w:pPr>
        <w:ind w:leftChars="67" w:left="141"/>
        <w:rPr>
          <w:rFonts w:ascii="ＭＳ 明朝" w:eastAsia="ＭＳ 明朝" w:hAnsi="ＭＳ 明朝"/>
          <w:sz w:val="20"/>
          <w:szCs w:val="20"/>
        </w:rPr>
      </w:pPr>
      <w:r w:rsidRPr="00C94FDE">
        <w:rPr>
          <w:rFonts w:ascii="ＭＳ 明朝" w:eastAsia="ＭＳ 明朝" w:hAnsi="ＭＳ 明朝" w:hint="eastAsia"/>
          <w:sz w:val="20"/>
          <w:szCs w:val="20"/>
        </w:rPr>
        <w:t>参考資料</w:t>
      </w:r>
      <w:r w:rsidR="00EE0DE2">
        <w:rPr>
          <w:rFonts w:ascii="ＭＳ 明朝" w:eastAsia="ＭＳ 明朝" w:hAnsi="ＭＳ 明朝" w:hint="eastAsia"/>
          <w:sz w:val="20"/>
          <w:szCs w:val="20"/>
        </w:rPr>
        <w:t>４</w:t>
      </w:r>
      <w:r w:rsidRPr="00C94FDE">
        <w:rPr>
          <w:rFonts w:ascii="ＭＳ 明朝" w:eastAsia="ＭＳ 明朝" w:hAnsi="ＭＳ 明朝" w:hint="eastAsia"/>
          <w:sz w:val="20"/>
          <w:szCs w:val="20"/>
        </w:rPr>
        <w:t>：発達障がい児者支援体制整備検討部会　委員名簿</w:t>
      </w:r>
    </w:p>
    <w:p w14:paraId="725F0900" w14:textId="104C7973" w:rsidR="00524E83" w:rsidRPr="00B9292D" w:rsidRDefault="00524E83" w:rsidP="005A30B3">
      <w:pPr>
        <w:ind w:leftChars="67" w:left="141"/>
        <w:rPr>
          <w:rFonts w:ascii="ＭＳ 明朝" w:eastAsia="ＭＳ 明朝" w:hAnsi="ＭＳ 明朝"/>
          <w:sz w:val="20"/>
          <w:szCs w:val="20"/>
        </w:rPr>
      </w:pPr>
      <w:r>
        <w:rPr>
          <w:rFonts w:ascii="ＭＳ 明朝" w:eastAsia="ＭＳ 明朝" w:hAnsi="ＭＳ 明朝" w:hint="eastAsia"/>
          <w:sz w:val="20"/>
          <w:szCs w:val="20"/>
        </w:rPr>
        <w:t>参考資料</w:t>
      </w:r>
      <w:r w:rsidR="00EE0DE2">
        <w:rPr>
          <w:rFonts w:ascii="ＭＳ 明朝" w:eastAsia="ＭＳ 明朝" w:hAnsi="ＭＳ 明朝" w:hint="eastAsia"/>
          <w:sz w:val="20"/>
          <w:szCs w:val="20"/>
        </w:rPr>
        <w:t>５</w:t>
      </w:r>
      <w:r>
        <w:rPr>
          <w:rFonts w:ascii="ＭＳ 明朝" w:eastAsia="ＭＳ 明朝" w:hAnsi="ＭＳ 明朝" w:hint="eastAsia"/>
          <w:sz w:val="20"/>
          <w:szCs w:val="20"/>
        </w:rPr>
        <w:t>：発達障がい児者支援体制整備検討部会運営要綱</w:t>
      </w:r>
    </w:p>
    <w:sectPr w:rsidR="00524E83" w:rsidRPr="00B9292D" w:rsidSect="00792F16">
      <w:pgSz w:w="11906" w:h="16838" w:code="9"/>
      <w:pgMar w:top="1418" w:right="1531" w:bottom="56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CCC0D" w14:textId="77777777" w:rsidR="005D3CB8" w:rsidRDefault="005D3CB8" w:rsidP="005D3CB8">
      <w:r>
        <w:separator/>
      </w:r>
    </w:p>
  </w:endnote>
  <w:endnote w:type="continuationSeparator" w:id="0">
    <w:p w14:paraId="5457CC49" w14:textId="77777777" w:rsidR="005D3CB8" w:rsidRDefault="005D3CB8" w:rsidP="005D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5E7DA" w14:textId="77777777" w:rsidR="005D3CB8" w:rsidRDefault="005D3CB8" w:rsidP="005D3CB8">
      <w:r>
        <w:separator/>
      </w:r>
    </w:p>
  </w:footnote>
  <w:footnote w:type="continuationSeparator" w:id="0">
    <w:p w14:paraId="5EB28A12" w14:textId="77777777" w:rsidR="005D3CB8" w:rsidRDefault="005D3CB8" w:rsidP="005D3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958E6"/>
    <w:multiLevelType w:val="hybridMultilevel"/>
    <w:tmpl w:val="DEE82508"/>
    <w:lvl w:ilvl="0" w:tplc="6A128C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E6A"/>
    <w:rsid w:val="0000754F"/>
    <w:rsid w:val="00023901"/>
    <w:rsid w:val="00030EB4"/>
    <w:rsid w:val="00031CF6"/>
    <w:rsid w:val="00044C8F"/>
    <w:rsid w:val="00062AFD"/>
    <w:rsid w:val="00075FB6"/>
    <w:rsid w:val="000B0CAA"/>
    <w:rsid w:val="000E7373"/>
    <w:rsid w:val="00107113"/>
    <w:rsid w:val="00126D7C"/>
    <w:rsid w:val="001616BD"/>
    <w:rsid w:val="0017234F"/>
    <w:rsid w:val="001C4065"/>
    <w:rsid w:val="00205A20"/>
    <w:rsid w:val="00217400"/>
    <w:rsid w:val="00256B7D"/>
    <w:rsid w:val="002A2817"/>
    <w:rsid w:val="002E67FE"/>
    <w:rsid w:val="002F4EF9"/>
    <w:rsid w:val="00306007"/>
    <w:rsid w:val="0033248D"/>
    <w:rsid w:val="003C598C"/>
    <w:rsid w:val="004036F7"/>
    <w:rsid w:val="00422034"/>
    <w:rsid w:val="00485FA5"/>
    <w:rsid w:val="00491AFB"/>
    <w:rsid w:val="00497464"/>
    <w:rsid w:val="004D21F1"/>
    <w:rsid w:val="004F209D"/>
    <w:rsid w:val="00506C2F"/>
    <w:rsid w:val="00513A03"/>
    <w:rsid w:val="00524E83"/>
    <w:rsid w:val="005314FE"/>
    <w:rsid w:val="0053622B"/>
    <w:rsid w:val="00585B16"/>
    <w:rsid w:val="005A30B3"/>
    <w:rsid w:val="005B60DB"/>
    <w:rsid w:val="005C11CB"/>
    <w:rsid w:val="005D3CB8"/>
    <w:rsid w:val="00622C91"/>
    <w:rsid w:val="0062491D"/>
    <w:rsid w:val="0067011F"/>
    <w:rsid w:val="006A7154"/>
    <w:rsid w:val="006D13FA"/>
    <w:rsid w:val="00792F16"/>
    <w:rsid w:val="007D1A09"/>
    <w:rsid w:val="007D70E7"/>
    <w:rsid w:val="007E1F70"/>
    <w:rsid w:val="007E3245"/>
    <w:rsid w:val="007F2639"/>
    <w:rsid w:val="00824D7B"/>
    <w:rsid w:val="00847860"/>
    <w:rsid w:val="008A7EDD"/>
    <w:rsid w:val="008B45D0"/>
    <w:rsid w:val="008E4912"/>
    <w:rsid w:val="008F6858"/>
    <w:rsid w:val="00910D72"/>
    <w:rsid w:val="00981A4D"/>
    <w:rsid w:val="00987278"/>
    <w:rsid w:val="009B2A37"/>
    <w:rsid w:val="00A00660"/>
    <w:rsid w:val="00A072F8"/>
    <w:rsid w:val="00A45ED0"/>
    <w:rsid w:val="00A51E6A"/>
    <w:rsid w:val="00A76813"/>
    <w:rsid w:val="00A81EE6"/>
    <w:rsid w:val="00AB63E4"/>
    <w:rsid w:val="00AD0324"/>
    <w:rsid w:val="00AF483F"/>
    <w:rsid w:val="00B211D7"/>
    <w:rsid w:val="00B25F8D"/>
    <w:rsid w:val="00B36059"/>
    <w:rsid w:val="00B83838"/>
    <w:rsid w:val="00B90E62"/>
    <w:rsid w:val="00B927D9"/>
    <w:rsid w:val="00B9292D"/>
    <w:rsid w:val="00BD6DA6"/>
    <w:rsid w:val="00BE46B8"/>
    <w:rsid w:val="00C14DC7"/>
    <w:rsid w:val="00C43FB4"/>
    <w:rsid w:val="00C64873"/>
    <w:rsid w:val="00C779DB"/>
    <w:rsid w:val="00C8733E"/>
    <w:rsid w:val="00C94FDE"/>
    <w:rsid w:val="00CC2A1E"/>
    <w:rsid w:val="00CF203F"/>
    <w:rsid w:val="00CF3154"/>
    <w:rsid w:val="00CF3FE7"/>
    <w:rsid w:val="00D262E3"/>
    <w:rsid w:val="00D778FA"/>
    <w:rsid w:val="00D8405B"/>
    <w:rsid w:val="00DA3155"/>
    <w:rsid w:val="00DC2D4A"/>
    <w:rsid w:val="00DF577C"/>
    <w:rsid w:val="00E01FC7"/>
    <w:rsid w:val="00E92924"/>
    <w:rsid w:val="00EC737D"/>
    <w:rsid w:val="00ED2D85"/>
    <w:rsid w:val="00ED6782"/>
    <w:rsid w:val="00EE0DE2"/>
    <w:rsid w:val="00F2515F"/>
    <w:rsid w:val="00F433C7"/>
    <w:rsid w:val="00F566A0"/>
    <w:rsid w:val="00F61A73"/>
    <w:rsid w:val="00F673DE"/>
    <w:rsid w:val="00F715AA"/>
    <w:rsid w:val="00F75EB4"/>
    <w:rsid w:val="00F84584"/>
    <w:rsid w:val="00FB66E6"/>
    <w:rsid w:val="00FC0D4A"/>
    <w:rsid w:val="00FC4A91"/>
    <w:rsid w:val="00FD1859"/>
    <w:rsid w:val="00FF3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4817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1E6A"/>
  </w:style>
  <w:style w:type="character" w:customStyle="1" w:styleId="a4">
    <w:name w:val="日付 (文字)"/>
    <w:basedOn w:val="a0"/>
    <w:link w:val="a3"/>
    <w:uiPriority w:val="99"/>
    <w:semiHidden/>
    <w:rsid w:val="00A51E6A"/>
  </w:style>
  <w:style w:type="paragraph" w:styleId="a5">
    <w:name w:val="List Paragraph"/>
    <w:basedOn w:val="a"/>
    <w:uiPriority w:val="34"/>
    <w:qFormat/>
    <w:rsid w:val="00A51E6A"/>
    <w:pPr>
      <w:ind w:leftChars="400" w:left="840"/>
    </w:pPr>
  </w:style>
  <w:style w:type="paragraph" w:styleId="Web">
    <w:name w:val="Normal (Web)"/>
    <w:basedOn w:val="a"/>
    <w:uiPriority w:val="99"/>
    <w:semiHidden/>
    <w:unhideWhenUsed/>
    <w:rsid w:val="001616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5D3CB8"/>
    <w:pPr>
      <w:tabs>
        <w:tab w:val="center" w:pos="4252"/>
        <w:tab w:val="right" w:pos="8504"/>
      </w:tabs>
      <w:snapToGrid w:val="0"/>
    </w:pPr>
  </w:style>
  <w:style w:type="character" w:customStyle="1" w:styleId="a7">
    <w:name w:val="ヘッダー (文字)"/>
    <w:basedOn w:val="a0"/>
    <w:link w:val="a6"/>
    <w:uiPriority w:val="99"/>
    <w:rsid w:val="005D3CB8"/>
  </w:style>
  <w:style w:type="paragraph" w:styleId="a8">
    <w:name w:val="footer"/>
    <w:basedOn w:val="a"/>
    <w:link w:val="a9"/>
    <w:uiPriority w:val="99"/>
    <w:unhideWhenUsed/>
    <w:rsid w:val="005D3CB8"/>
    <w:pPr>
      <w:tabs>
        <w:tab w:val="center" w:pos="4252"/>
        <w:tab w:val="right" w:pos="8504"/>
      </w:tabs>
      <w:snapToGrid w:val="0"/>
    </w:pPr>
  </w:style>
  <w:style w:type="character" w:customStyle="1" w:styleId="a9">
    <w:name w:val="フッター (文字)"/>
    <w:basedOn w:val="a0"/>
    <w:link w:val="a8"/>
    <w:uiPriority w:val="99"/>
    <w:rsid w:val="005D3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2DD95-7B4D-4930-B1C6-C534A432C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2026-06-25T07:50:00Z</dcterms:created>
  <dcterms:modified xsi:type="dcterms:W3CDTF">2026-06-25T07:50:00Z</dcterms:modified>
</cp:coreProperties>
</file>