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6F782" w14:textId="765A5D61" w:rsidR="00435B2A" w:rsidRPr="007C236D" w:rsidRDefault="00416B6F" w:rsidP="008313E0">
      <w:pPr>
        <w:rPr>
          <w:sz w:val="28"/>
          <w:szCs w:val="28"/>
        </w:rPr>
      </w:pPr>
      <w:bookmarkStart w:id="0" w:name="_Hlk217031713"/>
      <w:bookmarkStart w:id="1" w:name="_Hlk217032463"/>
      <w:r>
        <w:rPr>
          <w:rFonts w:hint="eastAsia"/>
          <w:noProof/>
          <w:sz w:val="28"/>
          <w:szCs w:val="28"/>
          <w:lang w:val="ja-JP"/>
        </w:rPr>
        <mc:AlternateContent>
          <mc:Choice Requires="wps">
            <w:drawing>
              <wp:anchor distT="0" distB="0" distL="114300" distR="114300" simplePos="0" relativeHeight="251666432" behindDoc="0" locked="0" layoutInCell="1" allowOverlap="1" wp14:anchorId="03BD3A18" wp14:editId="5F81D084">
                <wp:simplePos x="0" y="0"/>
                <wp:positionH relativeFrom="column">
                  <wp:posOffset>11980333</wp:posOffset>
                </wp:positionH>
                <wp:positionV relativeFrom="paragraph">
                  <wp:posOffset>-397933</wp:posOffset>
                </wp:positionV>
                <wp:extent cx="1227667" cy="550333"/>
                <wp:effectExtent l="0" t="0" r="10795" b="21590"/>
                <wp:wrapNone/>
                <wp:docPr id="5" name="テキスト ボックス 5"/>
                <wp:cNvGraphicFramePr/>
                <a:graphic xmlns:a="http://schemas.openxmlformats.org/drawingml/2006/main">
                  <a:graphicData uri="http://schemas.microsoft.com/office/word/2010/wordprocessingShape">
                    <wps:wsp>
                      <wps:cNvSpPr txBox="1"/>
                      <wps:spPr>
                        <a:xfrm>
                          <a:off x="0" y="0"/>
                          <a:ext cx="1227667" cy="550333"/>
                        </a:xfrm>
                        <a:prstGeom prst="rect">
                          <a:avLst/>
                        </a:prstGeom>
                        <a:solidFill>
                          <a:schemeClr val="lt1"/>
                        </a:solidFill>
                        <a:ln w="6350">
                          <a:solidFill>
                            <a:prstClr val="black"/>
                          </a:solidFill>
                        </a:ln>
                      </wps:spPr>
                      <wps:txbx>
                        <w:txbxContent>
                          <w:p w14:paraId="3D1621B1" w14:textId="0321B774" w:rsidR="00416B6F" w:rsidRDefault="00416B6F" w:rsidP="00416B6F">
                            <w:pPr>
                              <w:ind w:firstLineChars="50" w:firstLine="180"/>
                              <w:rPr>
                                <w:sz w:val="36"/>
                                <w:szCs w:val="36"/>
                              </w:rPr>
                            </w:pPr>
                            <w:r w:rsidRPr="00416B6F">
                              <w:rPr>
                                <w:rFonts w:hint="eastAsia"/>
                                <w:sz w:val="36"/>
                                <w:szCs w:val="36"/>
                              </w:rPr>
                              <w:t>資料</w:t>
                            </w:r>
                            <w:r w:rsidR="008D0AAC">
                              <w:rPr>
                                <w:rFonts w:hint="eastAsia"/>
                                <w:sz w:val="36"/>
                                <w:szCs w:val="36"/>
                              </w:rPr>
                              <w:t>4</w:t>
                            </w:r>
                          </w:p>
                          <w:p w14:paraId="4C374C6E" w14:textId="77777777" w:rsidR="008D0AAC" w:rsidRPr="00416B6F" w:rsidRDefault="008D0AAC" w:rsidP="00416B6F">
                            <w:pPr>
                              <w:ind w:firstLineChars="50" w:firstLine="180"/>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D3A18" id="_x0000_t202" coordsize="21600,21600" o:spt="202" path="m,l,21600r21600,l21600,xe">
                <v:stroke joinstyle="miter"/>
                <v:path gradientshapeok="t" o:connecttype="rect"/>
              </v:shapetype>
              <v:shape id="テキスト ボックス 5" o:spid="_x0000_s1026" type="#_x0000_t202" style="position:absolute;margin-left:943.35pt;margin-top:-31.35pt;width:96.65pt;height:43.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" fillcolor="white [3201]" strokeweight=".5pt">
                <v:textbox>
                  <w:txbxContent>
                    <w:p w14:paraId="3D1621B1" w14:textId="0321B774" w:rsidR="00416B6F" w:rsidRDefault="00416B6F" w:rsidP="00416B6F">
                      <w:pPr>
                        <w:ind w:firstLineChars="50" w:firstLine="180"/>
                        <w:rPr>
                          <w:sz w:val="36"/>
                          <w:szCs w:val="36"/>
                        </w:rPr>
                      </w:pPr>
                      <w:r w:rsidRPr="00416B6F">
                        <w:rPr>
                          <w:rFonts w:hint="eastAsia"/>
                          <w:sz w:val="36"/>
                          <w:szCs w:val="36"/>
                        </w:rPr>
                        <w:t>資料</w:t>
                      </w:r>
                      <w:r w:rsidR="008D0AAC">
                        <w:rPr>
                          <w:rFonts w:hint="eastAsia"/>
                          <w:sz w:val="36"/>
                          <w:szCs w:val="36"/>
                        </w:rPr>
                        <w:t>4</w:t>
                      </w:r>
                    </w:p>
                    <w:p w14:paraId="4C374C6E" w14:textId="77777777" w:rsidR="008D0AAC" w:rsidRPr="00416B6F" w:rsidRDefault="008D0AAC" w:rsidP="00416B6F">
                      <w:pPr>
                        <w:ind w:firstLineChars="50" w:firstLine="180"/>
                        <w:rPr>
                          <w:sz w:val="36"/>
                          <w:szCs w:val="36"/>
                        </w:rPr>
                      </w:pPr>
                    </w:p>
                  </w:txbxContent>
                </v:textbox>
              </v:shape>
            </w:pict>
          </mc:Fallback>
        </mc:AlternateContent>
      </w:r>
      <w:r w:rsidR="008313E0" w:rsidRPr="007C236D">
        <w:rPr>
          <w:rFonts w:hint="eastAsia"/>
          <w:sz w:val="28"/>
          <w:szCs w:val="28"/>
        </w:rPr>
        <w:t>大阪健康安全基盤研究所　中期目標</w:t>
      </w:r>
      <w:r w:rsidR="006B75C7" w:rsidRPr="007C236D">
        <w:rPr>
          <w:rFonts w:hint="eastAsia"/>
          <w:sz w:val="28"/>
          <w:szCs w:val="28"/>
        </w:rPr>
        <w:t>（案）</w:t>
      </w:r>
      <w:r w:rsidR="008313E0" w:rsidRPr="007C236D">
        <w:rPr>
          <w:rFonts w:hint="eastAsia"/>
          <w:sz w:val="28"/>
          <w:szCs w:val="28"/>
        </w:rPr>
        <w:t xml:space="preserve">　新旧対照表　（前文）及び</w:t>
      </w:r>
      <w:r w:rsidR="00232D83" w:rsidRPr="007C236D">
        <w:rPr>
          <w:rFonts w:hint="eastAsia"/>
          <w:sz w:val="28"/>
          <w:szCs w:val="28"/>
        </w:rPr>
        <w:t>「</w:t>
      </w:r>
      <w:r w:rsidR="008313E0" w:rsidRPr="007C236D">
        <w:rPr>
          <w:rFonts w:hint="eastAsia"/>
          <w:sz w:val="28"/>
          <w:szCs w:val="28"/>
        </w:rPr>
        <w:t>第1　中期目標の期間</w:t>
      </w:r>
      <w:r w:rsidR="00232D83" w:rsidRPr="007C236D">
        <w:rPr>
          <w:rFonts w:hint="eastAsia"/>
          <w:sz w:val="28"/>
          <w:szCs w:val="28"/>
        </w:rPr>
        <w:t>」</w:t>
      </w:r>
    </w:p>
    <w:p w14:paraId="1B12D8AF" w14:textId="34057E24" w:rsidR="000B7CAD" w:rsidRPr="007C236D" w:rsidRDefault="000B7CAD" w:rsidP="000B7CAD">
      <w:pPr>
        <w:jc w:val="right"/>
        <w:rPr>
          <w:sz w:val="18"/>
          <w:szCs w:val="18"/>
        </w:rPr>
      </w:pPr>
      <w:r w:rsidRPr="007C236D">
        <w:rPr>
          <w:rFonts w:hint="eastAsia"/>
          <w:sz w:val="18"/>
          <w:szCs w:val="18"/>
        </w:rPr>
        <w:t xml:space="preserve">※　</w:t>
      </w:r>
      <w:r w:rsidRPr="007C236D">
        <w:rPr>
          <w:sz w:val="18"/>
          <w:szCs w:val="18"/>
        </w:rPr>
        <w:t>（Ｒ〇）は令和〇事業年度の業務実績に関</w:t>
      </w:r>
      <w:r w:rsidRPr="007C236D">
        <w:rPr>
          <w:rFonts w:hint="eastAsia"/>
          <w:sz w:val="18"/>
          <w:szCs w:val="18"/>
        </w:rPr>
        <w:t>する評価結果からの引用を、「行動計画」は、大阪府新型インフルエンザ等対策行動計画（令和７年３月）を示す</w:t>
      </w:r>
    </w:p>
    <w:p w14:paraId="0BC27AEC" w14:textId="77777777" w:rsidR="00AB4393" w:rsidRPr="007C236D" w:rsidRDefault="00AB4393" w:rsidP="00AB4393">
      <w:pPr>
        <w:jc w:val="right"/>
        <w:rPr>
          <w:sz w:val="18"/>
          <w:szCs w:val="18"/>
        </w:rPr>
      </w:pPr>
      <w:r w:rsidRPr="007C236D">
        <w:rPr>
          <w:rFonts w:hint="eastAsia"/>
          <w:sz w:val="18"/>
          <w:szCs w:val="18"/>
        </w:rPr>
        <w:t>※　「市指導計画」は、「令和８年度大阪市食品衛生監視指導計画（令和８年３月）」を、「市予防計画」は、大阪市感染症予防計画（令和６年３月）を、「市行動計画」は、大阪市新型インフルエンザ等対策行動計画（令和８年３月）を示す</w:t>
      </w:r>
    </w:p>
    <w:p w14:paraId="03F09212" w14:textId="1B8A0812" w:rsidR="00791CBF" w:rsidRPr="007C236D" w:rsidRDefault="00080526" w:rsidP="008313E0">
      <w:pPr>
        <w:rPr>
          <w:sz w:val="22"/>
          <w:szCs w:val="22"/>
        </w:rPr>
      </w:pPr>
      <w:r w:rsidRPr="007C236D">
        <w:rPr>
          <w:noProof/>
          <w:sz w:val="22"/>
          <w:szCs w:val="22"/>
        </w:rPr>
        <mc:AlternateContent>
          <mc:Choice Requires="wps">
            <w:drawing>
              <wp:anchor distT="0" distB="0" distL="114300" distR="114300" simplePos="0" relativeHeight="251659264" behindDoc="0" locked="0" layoutInCell="1" allowOverlap="1" wp14:anchorId="1CD4BADE" wp14:editId="3A028C18">
                <wp:simplePos x="0" y="0"/>
                <wp:positionH relativeFrom="margin">
                  <wp:align>right</wp:align>
                </wp:positionH>
                <wp:positionV relativeFrom="paragraph">
                  <wp:posOffset>82062</wp:posOffset>
                </wp:positionV>
                <wp:extent cx="13651230" cy="1124926"/>
                <wp:effectExtent l="0" t="0" r="26670" b="18415"/>
                <wp:wrapNone/>
                <wp:docPr id="1" name="正方形/長方形 1"/>
                <wp:cNvGraphicFramePr/>
                <a:graphic xmlns:a="http://schemas.openxmlformats.org/drawingml/2006/main">
                  <a:graphicData uri="http://schemas.microsoft.com/office/word/2010/wordprocessingShape">
                    <wps:wsp>
                      <wps:cNvSpPr/>
                      <wps:spPr>
                        <a:xfrm>
                          <a:off x="0" y="0"/>
                          <a:ext cx="13651230" cy="1124926"/>
                        </a:xfrm>
                        <a:prstGeom prst="rect">
                          <a:avLst/>
                        </a:prstGeom>
                        <a:solidFill>
                          <a:schemeClr val="bg1"/>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B1CD762" w14:textId="1267E1CB" w:rsidR="00080526" w:rsidRPr="000B7CAD" w:rsidRDefault="000B7CAD" w:rsidP="00080526">
                            <w:pPr>
                              <w:rPr>
                                <w:color w:val="000000" w:themeColor="text1"/>
                                <w:sz w:val="22"/>
                                <w:szCs w:val="22"/>
                              </w:rPr>
                            </w:pPr>
                            <w:r>
                              <w:rPr>
                                <w:rFonts w:hint="eastAsia"/>
                                <w:color w:val="000000" w:themeColor="text1"/>
                                <w:sz w:val="22"/>
                                <w:szCs w:val="22"/>
                              </w:rPr>
                              <w:t>【改正のポイント】</w:t>
                            </w:r>
                          </w:p>
                          <w:p w14:paraId="43E1C452" w14:textId="0BDA3659" w:rsidR="00080526" w:rsidRDefault="000B7CAD" w:rsidP="00080526">
                            <w:pPr>
                              <w:rPr>
                                <w:color w:val="000000" w:themeColor="text1"/>
                                <w:sz w:val="22"/>
                                <w:szCs w:val="22"/>
                              </w:rPr>
                            </w:pPr>
                            <w:r>
                              <w:rPr>
                                <w:rFonts w:hint="eastAsia"/>
                                <w:color w:val="000000" w:themeColor="text1"/>
                                <w:sz w:val="22"/>
                                <w:szCs w:val="22"/>
                              </w:rPr>
                              <w:t>〇　（前文）　第２期中期目標期間における</w:t>
                            </w:r>
                            <w:r w:rsidR="00B8556A" w:rsidRPr="00B8556A">
                              <w:rPr>
                                <w:rFonts w:hint="eastAsia"/>
                                <w:color w:val="000000" w:themeColor="text1"/>
                                <w:sz w:val="22"/>
                                <w:szCs w:val="22"/>
                              </w:rPr>
                              <w:t>取組</w:t>
                            </w:r>
                            <w:r>
                              <w:rPr>
                                <w:rFonts w:hint="eastAsia"/>
                                <w:color w:val="000000" w:themeColor="text1"/>
                                <w:sz w:val="22"/>
                                <w:szCs w:val="22"/>
                              </w:rPr>
                              <w:t>内容を反映。</w:t>
                            </w:r>
                          </w:p>
                          <w:p w14:paraId="62DB55D4" w14:textId="6194E0F0" w:rsidR="000B7CAD" w:rsidRDefault="000B7CAD" w:rsidP="00080526">
                            <w:pPr>
                              <w:rPr>
                                <w:color w:val="000000" w:themeColor="text1"/>
                                <w:sz w:val="22"/>
                                <w:szCs w:val="22"/>
                              </w:rPr>
                            </w:pPr>
                          </w:p>
                          <w:p w14:paraId="27864FE6" w14:textId="523F61A1" w:rsidR="00232D83" w:rsidRPr="000B7CAD" w:rsidRDefault="00232D83" w:rsidP="00080526">
                            <w:pPr>
                              <w:rPr>
                                <w:color w:val="000000" w:themeColor="text1"/>
                                <w:sz w:val="22"/>
                                <w:szCs w:val="22"/>
                              </w:rPr>
                            </w:pPr>
                            <w:r>
                              <w:rPr>
                                <w:rFonts w:hint="eastAsia"/>
                                <w:color w:val="000000" w:themeColor="text1"/>
                                <w:sz w:val="22"/>
                                <w:szCs w:val="22"/>
                              </w:rPr>
                              <w:t xml:space="preserve">〇　「第１　中期目標の期間」　　</w:t>
                            </w:r>
                            <w:r w:rsidRPr="00232D83">
                              <w:rPr>
                                <w:rFonts w:hint="eastAsia"/>
                                <w:color w:val="000000" w:themeColor="text1"/>
                                <w:sz w:val="22"/>
                                <w:szCs w:val="22"/>
                              </w:rPr>
                              <w:t>令和</w:t>
                            </w:r>
                            <w:r w:rsidRPr="00232D83">
                              <w:rPr>
                                <w:color w:val="000000" w:themeColor="text1"/>
                                <w:sz w:val="22"/>
                                <w:szCs w:val="22"/>
                              </w:rPr>
                              <w:t>9年４月１日から令和14年３月31日までの５年間</w:t>
                            </w:r>
                            <w:r w:rsidR="00284F87">
                              <w:rPr>
                                <w:rFonts w:hint="eastAsia"/>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4BADE" id="正方形/長方形 1" o:spid="_x0000_s1027" style="position:absolute;margin-left:1023.7pt;margin-top:6.45pt;width:1074.9pt;height:88.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" fillcolor="white [3212]" strokecolor="#1f3763 [1604]" strokeweight="1pt">
                <v:stroke dashstyle="dash"/>
                <v:textbox>
                  <w:txbxContent>
                    <w:p w14:paraId="7B1CD762" w14:textId="1267E1CB" w:rsidR="00080526" w:rsidRPr="000B7CAD" w:rsidRDefault="000B7CAD" w:rsidP="00080526">
                      <w:pPr>
                        <w:rPr>
                          <w:color w:val="000000" w:themeColor="text1"/>
                          <w:sz w:val="22"/>
                          <w:szCs w:val="22"/>
                        </w:rPr>
                      </w:pPr>
                      <w:r>
                        <w:rPr>
                          <w:rFonts w:hint="eastAsia"/>
                          <w:color w:val="000000" w:themeColor="text1"/>
                          <w:sz w:val="22"/>
                          <w:szCs w:val="22"/>
                        </w:rPr>
                        <w:t>【改正のポイント】</w:t>
                      </w:r>
                    </w:p>
                    <w:p w14:paraId="43E1C452" w14:textId="0BDA3659" w:rsidR="00080526" w:rsidRDefault="000B7CAD" w:rsidP="00080526">
                      <w:pPr>
                        <w:rPr>
                          <w:color w:val="000000" w:themeColor="text1"/>
                          <w:sz w:val="22"/>
                          <w:szCs w:val="22"/>
                        </w:rPr>
                      </w:pPr>
                      <w:r>
                        <w:rPr>
                          <w:rFonts w:hint="eastAsia"/>
                          <w:color w:val="000000" w:themeColor="text1"/>
                          <w:sz w:val="22"/>
                          <w:szCs w:val="22"/>
                        </w:rPr>
                        <w:t>〇　（前文）　第２期中期目標期間における</w:t>
                      </w:r>
                      <w:r w:rsidR="00B8556A" w:rsidRPr="00B8556A">
                        <w:rPr>
                          <w:rFonts w:hint="eastAsia"/>
                          <w:color w:val="000000" w:themeColor="text1"/>
                          <w:sz w:val="22"/>
                          <w:szCs w:val="22"/>
                        </w:rPr>
                        <w:t>取組</w:t>
                      </w:r>
                      <w:r>
                        <w:rPr>
                          <w:rFonts w:hint="eastAsia"/>
                          <w:color w:val="000000" w:themeColor="text1"/>
                          <w:sz w:val="22"/>
                          <w:szCs w:val="22"/>
                        </w:rPr>
                        <w:t>内容を反映。</w:t>
                      </w:r>
                    </w:p>
                    <w:p w14:paraId="62DB55D4" w14:textId="6194E0F0" w:rsidR="000B7CAD" w:rsidRDefault="000B7CAD" w:rsidP="00080526">
                      <w:pPr>
                        <w:rPr>
                          <w:color w:val="000000" w:themeColor="text1"/>
                          <w:sz w:val="22"/>
                          <w:szCs w:val="22"/>
                        </w:rPr>
                      </w:pPr>
                    </w:p>
                    <w:p w14:paraId="27864FE6" w14:textId="523F61A1" w:rsidR="00232D83" w:rsidRPr="000B7CAD" w:rsidRDefault="00232D83" w:rsidP="00080526">
                      <w:pPr>
                        <w:rPr>
                          <w:color w:val="000000" w:themeColor="text1"/>
                          <w:sz w:val="22"/>
                          <w:szCs w:val="22"/>
                        </w:rPr>
                      </w:pPr>
                      <w:r>
                        <w:rPr>
                          <w:rFonts w:hint="eastAsia"/>
                          <w:color w:val="000000" w:themeColor="text1"/>
                          <w:sz w:val="22"/>
                          <w:szCs w:val="22"/>
                        </w:rPr>
                        <w:t xml:space="preserve">〇　「第１　中期目標の期間」　　</w:t>
                      </w:r>
                      <w:r w:rsidRPr="00232D83">
                        <w:rPr>
                          <w:rFonts w:hint="eastAsia"/>
                          <w:color w:val="000000" w:themeColor="text1"/>
                          <w:sz w:val="22"/>
                          <w:szCs w:val="22"/>
                        </w:rPr>
                        <w:t>令和</w:t>
                      </w:r>
                      <w:r w:rsidRPr="00232D83">
                        <w:rPr>
                          <w:color w:val="000000" w:themeColor="text1"/>
                          <w:sz w:val="22"/>
                          <w:szCs w:val="22"/>
                        </w:rPr>
                        <w:t>9年４月１日から令和14年３月31日までの５年間</w:t>
                      </w:r>
                      <w:r w:rsidR="00284F87">
                        <w:rPr>
                          <w:rFonts w:hint="eastAsia"/>
                          <w:color w:val="000000" w:themeColor="text1"/>
                          <w:sz w:val="22"/>
                          <w:szCs w:val="22"/>
                        </w:rPr>
                        <w:t>。</w:t>
                      </w:r>
                    </w:p>
                  </w:txbxContent>
                </v:textbox>
                <w10:wrap anchorx="margin"/>
              </v:rect>
            </w:pict>
          </mc:Fallback>
        </mc:AlternateContent>
      </w:r>
    </w:p>
    <w:p w14:paraId="346EF2A8" w14:textId="2FD1B7EF" w:rsidR="00920279" w:rsidRPr="007C236D" w:rsidRDefault="00920279" w:rsidP="008313E0">
      <w:pPr>
        <w:rPr>
          <w:sz w:val="22"/>
          <w:szCs w:val="22"/>
        </w:rPr>
      </w:pPr>
    </w:p>
    <w:p w14:paraId="3E46B115" w14:textId="39043EAF" w:rsidR="00920279" w:rsidRPr="007C236D" w:rsidRDefault="00920279" w:rsidP="008313E0">
      <w:pPr>
        <w:rPr>
          <w:sz w:val="22"/>
          <w:szCs w:val="22"/>
        </w:rPr>
      </w:pPr>
    </w:p>
    <w:p w14:paraId="72E5810F" w14:textId="77777777" w:rsidR="00920279" w:rsidRPr="007C236D" w:rsidRDefault="00920279" w:rsidP="008313E0">
      <w:pPr>
        <w:rPr>
          <w:sz w:val="22"/>
          <w:szCs w:val="22"/>
        </w:rPr>
      </w:pPr>
    </w:p>
    <w:p w14:paraId="5A259EBF" w14:textId="48CDB050" w:rsidR="00791CBF" w:rsidRPr="007C236D" w:rsidRDefault="00791CBF" w:rsidP="008313E0">
      <w:pPr>
        <w:rPr>
          <w:sz w:val="22"/>
          <w:szCs w:val="22"/>
        </w:rPr>
      </w:pPr>
    </w:p>
    <w:p w14:paraId="49FE1D50" w14:textId="40399456" w:rsidR="00080526" w:rsidRPr="007C236D" w:rsidRDefault="00080526" w:rsidP="00080526">
      <w:pPr>
        <w:rPr>
          <w:sz w:val="18"/>
          <w:szCs w:val="18"/>
        </w:rPr>
      </w:pPr>
    </w:p>
    <w:tbl>
      <w:tblPr>
        <w:tblStyle w:val="a3"/>
        <w:tblW w:w="0" w:type="auto"/>
        <w:tblLook w:val="04A0" w:firstRow="1" w:lastRow="0" w:firstColumn="1" w:lastColumn="0" w:noHBand="0" w:noVBand="1"/>
      </w:tblPr>
      <w:tblGrid>
        <w:gridCol w:w="7983"/>
        <w:gridCol w:w="7983"/>
        <w:gridCol w:w="5670"/>
      </w:tblGrid>
      <w:tr w:rsidR="001F7254" w:rsidRPr="007C236D" w14:paraId="635AABF4" w14:textId="77777777" w:rsidTr="00223807">
        <w:tc>
          <w:tcPr>
            <w:tcW w:w="7983" w:type="dxa"/>
          </w:tcPr>
          <w:p w14:paraId="3FB8C83F" w14:textId="22976803" w:rsidR="00435B2A" w:rsidRPr="007C236D" w:rsidRDefault="001B66B9" w:rsidP="0094098E">
            <w:pPr>
              <w:jc w:val="center"/>
            </w:pPr>
            <w:r w:rsidRPr="007C236D">
              <w:rPr>
                <w:rFonts w:hint="eastAsia"/>
              </w:rPr>
              <w:t>第</w:t>
            </w:r>
            <w:r w:rsidRPr="007C236D">
              <w:rPr>
                <w:rFonts w:hint="eastAsia"/>
                <w:u w:val="single"/>
              </w:rPr>
              <w:t>２</w:t>
            </w:r>
            <w:r w:rsidRPr="007C236D">
              <w:rPr>
                <w:rFonts w:hint="eastAsia"/>
              </w:rPr>
              <w:t>期　中期目標（令和４年度から令和８年度）</w:t>
            </w:r>
          </w:p>
        </w:tc>
        <w:tc>
          <w:tcPr>
            <w:tcW w:w="7983" w:type="dxa"/>
          </w:tcPr>
          <w:p w14:paraId="2EE6EB29" w14:textId="50053ACB" w:rsidR="00435B2A" w:rsidRPr="007C236D" w:rsidRDefault="001B66B9" w:rsidP="0094098E">
            <w:pPr>
              <w:jc w:val="center"/>
            </w:pPr>
            <w:r w:rsidRPr="007C236D">
              <w:rPr>
                <w:rFonts w:hint="eastAsia"/>
              </w:rPr>
              <w:t>第</w:t>
            </w:r>
            <w:r w:rsidRPr="007C236D">
              <w:rPr>
                <w:rFonts w:hint="eastAsia"/>
                <w:u w:val="single"/>
              </w:rPr>
              <w:t>３</w:t>
            </w:r>
            <w:r w:rsidRPr="007C236D">
              <w:rPr>
                <w:rFonts w:hint="eastAsia"/>
              </w:rPr>
              <w:t>期　中期目標（令和９年度から令和１３年度）</w:t>
            </w:r>
          </w:p>
        </w:tc>
        <w:tc>
          <w:tcPr>
            <w:tcW w:w="5670" w:type="dxa"/>
          </w:tcPr>
          <w:p w14:paraId="6BD8484D" w14:textId="369F9910" w:rsidR="00435B2A" w:rsidRPr="007C236D" w:rsidRDefault="00455F16" w:rsidP="0094098E">
            <w:pPr>
              <w:jc w:val="center"/>
            </w:pPr>
            <w:r w:rsidRPr="007C236D">
              <w:rPr>
                <w:rFonts w:hint="eastAsia"/>
              </w:rPr>
              <w:t>備</w:t>
            </w:r>
            <w:r w:rsidR="0094098E" w:rsidRPr="007C236D">
              <w:rPr>
                <w:rFonts w:hint="eastAsia"/>
              </w:rPr>
              <w:t xml:space="preserve">　</w:t>
            </w:r>
            <w:r w:rsidRPr="007C236D">
              <w:rPr>
                <w:rFonts w:hint="eastAsia"/>
              </w:rPr>
              <w:t>考</w:t>
            </w:r>
          </w:p>
        </w:tc>
      </w:tr>
      <w:tr w:rsidR="00435B2A" w:rsidRPr="007C236D" w14:paraId="290A0CD0" w14:textId="77777777" w:rsidTr="00223807">
        <w:tc>
          <w:tcPr>
            <w:tcW w:w="7983" w:type="dxa"/>
          </w:tcPr>
          <w:p w14:paraId="4E911BEE" w14:textId="77777777" w:rsidR="001B66B9" w:rsidRPr="007C236D" w:rsidRDefault="001B66B9" w:rsidP="001B66B9">
            <w:r w:rsidRPr="007C236D">
              <w:rPr>
                <w:rFonts w:hint="eastAsia"/>
              </w:rPr>
              <w:t>（前文）</w:t>
            </w:r>
          </w:p>
          <w:p w14:paraId="2FE95720" w14:textId="77777777" w:rsidR="001B66B9" w:rsidRPr="007C236D" w:rsidRDefault="001B66B9" w:rsidP="00072397">
            <w:pPr>
              <w:ind w:firstLineChars="100" w:firstLine="240"/>
            </w:pPr>
            <w:r w:rsidRPr="007C236D">
              <w:rPr>
                <w:rFonts w:hint="eastAsia"/>
              </w:rPr>
              <w:t>地方独立行政法人大阪健康安全基盤研究所（以下「研究所」という。）は、平成</w:t>
            </w:r>
            <w:r w:rsidRPr="007C236D">
              <w:t>29年４月の設立以来、地方衛生研究所として公衆衛生に係る検査・研究等を行い、また、健康危機事象の発生に際しては、公衆衛生行政を科</w:t>
            </w:r>
          </w:p>
          <w:p w14:paraId="25C029B0" w14:textId="77777777" w:rsidR="001B66B9" w:rsidRPr="007C236D" w:rsidRDefault="001B66B9" w:rsidP="001B66B9">
            <w:r w:rsidRPr="007C236D">
              <w:rPr>
                <w:rFonts w:hint="eastAsia"/>
              </w:rPr>
              <w:t>学的かつ技術的に支援する中核組織として、住民の健康を守るという公的使命を果たしてきた。</w:t>
            </w:r>
          </w:p>
          <w:p w14:paraId="580C0E37" w14:textId="77777777" w:rsidR="001B66B9" w:rsidRPr="007C236D" w:rsidRDefault="001B66B9" w:rsidP="001B66B9"/>
          <w:p w14:paraId="618A468B" w14:textId="77777777" w:rsidR="001B66B9" w:rsidRPr="007C236D" w:rsidRDefault="001B66B9" w:rsidP="00072397">
            <w:pPr>
              <w:ind w:firstLineChars="100" w:firstLine="240"/>
              <w:rPr>
                <w:u w:val="single"/>
              </w:rPr>
            </w:pPr>
            <w:r w:rsidRPr="007C236D">
              <w:rPr>
                <w:rFonts w:hint="eastAsia"/>
                <w:u w:val="single"/>
              </w:rPr>
              <w:t xml:space="preserve">設立から令和３年度までの第１期中期目標期間においては、新たに設置した機能強化部門の体制構築をはじめとした取組を行い、また、新型コロナウイルス感染症のパンデミックにおいては、ＰＣＲ検査の対応をはじめ、疫学調査チーム（Ｏ－ＦＥＩＴ）の立ち上げにより保健所での積極的疫学調査の支援を行う等、　　　　　　　　　　　　　　　　　　　　　　　　　　　　　　　　　　　　　　</w:t>
            </w:r>
          </w:p>
          <w:p w14:paraId="10C13849" w14:textId="1C4B3CAB" w:rsidR="001B66B9" w:rsidRPr="007C236D" w:rsidRDefault="001B66B9" w:rsidP="001B66B9">
            <w:pPr>
              <w:rPr>
                <w:u w:val="single"/>
              </w:rPr>
            </w:pPr>
            <w:r w:rsidRPr="007C236D">
              <w:rPr>
                <w:rFonts w:hint="eastAsia"/>
                <w:u w:val="single"/>
              </w:rPr>
              <w:t xml:space="preserve">　　　　　　　　　　　　　　　　　　　　　　　　　　　　　　　　　　　　　　　　　　　　　</w:t>
            </w:r>
            <w:r w:rsidR="00080526" w:rsidRPr="007C236D">
              <w:rPr>
                <w:rFonts w:hint="eastAsia"/>
                <w:u w:val="single"/>
              </w:rPr>
              <w:t xml:space="preserve">　　　</w:t>
            </w:r>
          </w:p>
          <w:p w14:paraId="5F9910AD" w14:textId="30A00CA8" w:rsidR="001B66B9" w:rsidRPr="007C236D" w:rsidRDefault="001B66B9" w:rsidP="001B66B9">
            <w:pPr>
              <w:rPr>
                <w:u w:val="single"/>
              </w:rPr>
            </w:pPr>
            <w:r w:rsidRPr="007C236D">
              <w:rPr>
                <w:rFonts w:hint="eastAsia"/>
                <w:u w:val="single"/>
              </w:rPr>
              <w:t xml:space="preserve">　　　　　　　　　　　　　　　　　　　　　　　　　　　　　　　　　　　　　　　　　　　　　　</w:t>
            </w:r>
            <w:r w:rsidR="00080526" w:rsidRPr="007C236D">
              <w:rPr>
                <w:rFonts w:hint="eastAsia"/>
                <w:u w:val="single"/>
              </w:rPr>
              <w:t xml:space="preserve">　　</w:t>
            </w:r>
          </w:p>
          <w:p w14:paraId="0E21939E" w14:textId="67AFB373" w:rsidR="001B66B9" w:rsidRPr="007C236D" w:rsidRDefault="001B66B9" w:rsidP="001B66B9">
            <w:pPr>
              <w:rPr>
                <w:u w:val="single"/>
              </w:rPr>
            </w:pPr>
            <w:r w:rsidRPr="007C236D">
              <w:rPr>
                <w:rFonts w:hint="eastAsia"/>
                <w:u w:val="single"/>
              </w:rPr>
              <w:t xml:space="preserve">　　　　　　　　　　　　　　　　　　　　　　　　　　　　　　　　　　　　　　　　　　　　　　</w:t>
            </w:r>
            <w:r w:rsidR="00080526" w:rsidRPr="007C236D">
              <w:rPr>
                <w:rFonts w:hint="eastAsia"/>
                <w:u w:val="single"/>
              </w:rPr>
              <w:t xml:space="preserve">　　</w:t>
            </w:r>
          </w:p>
          <w:p w14:paraId="6E7CD78B" w14:textId="3EF93FA6" w:rsidR="001B66B9" w:rsidRPr="007C236D" w:rsidRDefault="001B66B9" w:rsidP="001B66B9">
            <w:r w:rsidRPr="007C236D">
              <w:rPr>
                <w:rFonts w:hint="eastAsia"/>
                <w:u w:val="single"/>
              </w:rPr>
              <w:t xml:space="preserve">　　　　　　　　　　　　　　</w:t>
            </w:r>
            <w:r w:rsidRPr="007C236D">
              <w:rPr>
                <w:rFonts w:hint="eastAsia"/>
              </w:rPr>
              <w:t>大阪の公衆衛生行政に貢献しているところである。</w:t>
            </w:r>
          </w:p>
          <w:p w14:paraId="1B574A1E" w14:textId="77777777" w:rsidR="00F12E5E" w:rsidRPr="007C236D" w:rsidRDefault="00F12E5E" w:rsidP="001B66B9"/>
          <w:p w14:paraId="66306A52" w14:textId="77777777" w:rsidR="000D656C" w:rsidRDefault="001B66B9" w:rsidP="000D656C">
            <w:pPr>
              <w:ind w:firstLineChars="100" w:firstLine="240"/>
              <w:rPr>
                <w:u w:val="single"/>
              </w:rPr>
            </w:pPr>
            <w:r w:rsidRPr="007C236D">
              <w:rPr>
                <w:rFonts w:hint="eastAsia"/>
                <w:u w:val="single"/>
              </w:rPr>
              <w:t>研究所施設が一元化される今期目標期間中には</w:t>
            </w:r>
            <w:r w:rsidRPr="007C236D">
              <w:rPr>
                <w:u w:val="single"/>
              </w:rPr>
              <w:t>2025年大阪・関西万博の開催も予定されており、新型コロナウイルス感染症への引き続きの対応に加えて、新興・再興感染症への備えや食品・生活用品の安全性確保等、新たな社会的課題への対応も求められることが予想され、</w:t>
            </w:r>
            <w:r w:rsidR="000D656C">
              <w:rPr>
                <w:rFonts w:hint="eastAsia"/>
                <w:u w:val="single"/>
              </w:rPr>
              <w:t xml:space="preserve">　　　　　　　　　　</w:t>
            </w:r>
          </w:p>
          <w:p w14:paraId="4F8DE2FD" w14:textId="7847D015" w:rsidR="00174C3B" w:rsidRPr="007C236D" w:rsidRDefault="000D656C" w:rsidP="001B66B9">
            <w:r>
              <w:rPr>
                <w:rFonts w:hint="eastAsia"/>
                <w:u w:val="single"/>
              </w:rPr>
              <w:t xml:space="preserve">　　　　　　　　　　　　　　　　</w:t>
            </w:r>
            <w:r w:rsidR="001B66B9" w:rsidRPr="007C236D">
              <w:t>日常の検査・研究によって蓄積された経験等を基にした地方衛生研究所機能の重要性を再認識し、</w:t>
            </w:r>
            <w:r w:rsidR="001B66B9" w:rsidRPr="007C236D">
              <w:rPr>
                <w:u w:val="single"/>
              </w:rPr>
              <w:t>更なる機能強化の推進をはじめ、ＩＴ化の推進や必要な機器整備等、検査・研究体制を充実強化することで、</w:t>
            </w:r>
            <w:r w:rsidR="00080526" w:rsidRPr="007C236D">
              <w:rPr>
                <w:u w:val="single"/>
              </w:rPr>
              <w:t xml:space="preserve">　　　　　　　　　　　　　　　　　　　　　　　　　　　　　　　　　　　　</w:t>
            </w:r>
            <w:r w:rsidR="00080526" w:rsidRPr="007C236D">
              <w:rPr>
                <w:rFonts w:hint="eastAsia"/>
              </w:rPr>
              <w:t>西日本の中核的な地方衛生研究所を</w:t>
            </w:r>
            <w:r w:rsidR="00174C3B" w:rsidRPr="007C236D">
              <w:rPr>
                <w:rFonts w:hint="eastAsia"/>
              </w:rPr>
              <w:t>めざすとともに、地方独立行政法人の特性であ</w:t>
            </w:r>
            <w:r w:rsidR="00174C3B" w:rsidRPr="007C236D">
              <w:rPr>
                <w:rFonts w:hint="eastAsia"/>
              </w:rPr>
              <w:lastRenderedPageBreak/>
              <w:t>る業務運営の自主性・弾力性を発揮し、研究所の総合的な機能向上を図ることとする。</w:t>
            </w:r>
          </w:p>
          <w:p w14:paraId="7B3F12C4" w14:textId="7606A62B" w:rsidR="001B66B9" w:rsidRPr="007C236D" w:rsidRDefault="001B66B9" w:rsidP="00F771FA">
            <w:pPr>
              <w:ind w:firstLineChars="100" w:firstLine="240"/>
            </w:pPr>
            <w:r w:rsidRPr="007C236D">
              <w:rPr>
                <w:rFonts w:hint="eastAsia"/>
              </w:rPr>
              <w:t>これらのほか、定款第１条に規定された目的を果たすため、大阪府及び大阪市は、地方独立行政法人法（平成</w:t>
            </w:r>
            <w:r w:rsidRPr="007C236D">
              <w:t>15年法律第118号）第25条第１項の規定により、以下のとおり第</w:t>
            </w:r>
            <w:r w:rsidRPr="007C236D">
              <w:rPr>
                <w:u w:val="single"/>
              </w:rPr>
              <w:t>２</w:t>
            </w:r>
            <w:r w:rsidRPr="007C236D">
              <w:t>期中期目標を定める。</w:t>
            </w:r>
          </w:p>
          <w:p w14:paraId="3DBFEC07" w14:textId="77777777" w:rsidR="001B66B9" w:rsidRPr="007C236D" w:rsidRDefault="001B66B9" w:rsidP="001B66B9"/>
          <w:p w14:paraId="06CEA815" w14:textId="77777777" w:rsidR="001B66B9" w:rsidRPr="007C236D" w:rsidRDefault="001B66B9" w:rsidP="001B66B9">
            <w:r w:rsidRPr="007C236D">
              <w:rPr>
                <w:rFonts w:hint="eastAsia"/>
              </w:rPr>
              <w:t>第１　中期目標の期間</w:t>
            </w:r>
          </w:p>
          <w:p w14:paraId="121A6AF8" w14:textId="497E989E" w:rsidR="00455F16" w:rsidRPr="007C236D" w:rsidRDefault="001B66B9" w:rsidP="001B66B9">
            <w:r w:rsidRPr="007C236D">
              <w:rPr>
                <w:rFonts w:hint="eastAsia"/>
              </w:rPr>
              <w:t>令和</w:t>
            </w:r>
            <w:r w:rsidRPr="007C236D">
              <w:rPr>
                <w:rFonts w:hint="eastAsia"/>
                <w:u w:val="single"/>
              </w:rPr>
              <w:t>４</w:t>
            </w:r>
            <w:r w:rsidRPr="007C236D">
              <w:rPr>
                <w:rFonts w:hint="eastAsia"/>
              </w:rPr>
              <w:t>年４月１日から令和</w:t>
            </w:r>
            <w:r w:rsidR="00F771FA" w:rsidRPr="00F771FA">
              <w:rPr>
                <w:rFonts w:hint="eastAsia"/>
                <w:u w:val="single"/>
              </w:rPr>
              <w:t xml:space="preserve">　</w:t>
            </w:r>
            <w:r w:rsidRPr="007C236D">
              <w:rPr>
                <w:rFonts w:hint="eastAsia"/>
                <w:u w:val="single"/>
              </w:rPr>
              <w:t>９</w:t>
            </w:r>
            <w:r w:rsidRPr="007C236D">
              <w:rPr>
                <w:rFonts w:hint="eastAsia"/>
              </w:rPr>
              <w:t>年３月</w:t>
            </w:r>
            <w:r w:rsidRPr="007C236D">
              <w:t>31日までの５年間とする。</w:t>
            </w:r>
          </w:p>
          <w:p w14:paraId="525F69AD" w14:textId="3165EF5C" w:rsidR="001B66B9" w:rsidRPr="007C236D" w:rsidRDefault="001B66B9" w:rsidP="001B66B9"/>
          <w:p w14:paraId="2883A4C1" w14:textId="269EBA5B" w:rsidR="001B66B9" w:rsidRPr="007C236D" w:rsidRDefault="001B66B9" w:rsidP="00791CBF"/>
        </w:tc>
        <w:tc>
          <w:tcPr>
            <w:tcW w:w="7983" w:type="dxa"/>
          </w:tcPr>
          <w:p w14:paraId="1BC04DD1" w14:textId="77777777" w:rsidR="001B66B9" w:rsidRPr="007C236D" w:rsidRDefault="001B66B9" w:rsidP="001B66B9">
            <w:r w:rsidRPr="007C236D">
              <w:rPr>
                <w:rFonts w:hint="eastAsia"/>
              </w:rPr>
              <w:lastRenderedPageBreak/>
              <w:t>（前文）</w:t>
            </w:r>
          </w:p>
          <w:p w14:paraId="3B75FDCD" w14:textId="77777777" w:rsidR="001B66B9" w:rsidRPr="007C236D" w:rsidRDefault="001B66B9" w:rsidP="001B66B9">
            <w:pPr>
              <w:ind w:firstLineChars="100" w:firstLine="240"/>
            </w:pPr>
            <w:r w:rsidRPr="007C236D">
              <w:rPr>
                <w:rFonts w:hint="eastAsia"/>
              </w:rPr>
              <w:t>地方独立行政法人大阪健康安全基盤研究所（以下「研究所」という。）は、平成</w:t>
            </w:r>
            <w:r w:rsidRPr="007C236D">
              <w:t>29年４月の設立以来、地方衛生研究所として公衆衛生に係る検査・研究等を行い、また、健康危機事象の発生に際しては、公衆衛生行政を科学的かつ技術的に支援する中核組織として、住民の健康を守るという公的使命を果たしてきた。</w:t>
            </w:r>
          </w:p>
          <w:p w14:paraId="38968820" w14:textId="77777777" w:rsidR="001B66B9" w:rsidRPr="007C236D" w:rsidRDefault="001B66B9" w:rsidP="001B66B9"/>
          <w:p w14:paraId="01F107A0" w14:textId="4F969E99" w:rsidR="001B66B9" w:rsidRPr="007C236D" w:rsidRDefault="001B66B9" w:rsidP="001B66B9">
            <w:pPr>
              <w:ind w:firstLineChars="100" w:firstLine="240"/>
            </w:pPr>
            <w:r w:rsidRPr="007C236D">
              <w:rPr>
                <w:rFonts w:hint="eastAsia"/>
                <w:u w:val="single"/>
              </w:rPr>
              <w:t>令和４年度から令和８年度までの第２期中期目標期間においては、新型コロナウイルス感染症という健康危機事象に際して、変異株スクリーニング検査の実施や全ゲノム配列解析等に取り組んだ。また、</w:t>
            </w:r>
            <w:r w:rsidR="00C80D1E" w:rsidRPr="00633C67">
              <w:rPr>
                <w:rFonts w:hint="eastAsia"/>
                <w:color w:val="000000" w:themeColor="text1"/>
                <w:u w:val="single"/>
              </w:rPr>
              <w:t>健康</w:t>
            </w:r>
            <w:r w:rsidRPr="007C236D">
              <w:rPr>
                <w:rFonts w:hint="eastAsia"/>
                <w:u w:val="single"/>
              </w:rPr>
              <w:t>食品による突発的な健康被害発生時において、国立医薬品食品衛生研究所と連携した調査を実現して原因究明に取り組むとともに、2025年大阪・関西万博においては、大阪・関西万博感染症情報解析センターの運用や食品衛生検査に関する協力を行うなどの</w:t>
            </w:r>
            <w:r w:rsidR="00B8556A" w:rsidRPr="007C236D">
              <w:rPr>
                <w:rFonts w:hint="eastAsia"/>
                <w:u w:val="single"/>
              </w:rPr>
              <w:t>取組</w:t>
            </w:r>
            <w:r w:rsidRPr="007C236D">
              <w:rPr>
                <w:rFonts w:hint="eastAsia"/>
                <w:u w:val="single"/>
              </w:rPr>
              <w:t>を行った。さらには、腸管出血性大腸菌感染症等に関し、疫学調査チーム（Ｏ－ＦＥＩＴ）により保健所での積極的疫学調査の支援を行う</w:t>
            </w:r>
            <w:r w:rsidR="000165CE" w:rsidRPr="007C236D">
              <w:rPr>
                <w:rFonts w:hint="eastAsia"/>
                <w:u w:val="single"/>
              </w:rPr>
              <w:t>など</w:t>
            </w:r>
            <w:r w:rsidRPr="007C236D">
              <w:rPr>
                <w:rFonts w:hint="eastAsia"/>
                <w:u w:val="single"/>
              </w:rPr>
              <w:t>、</w:t>
            </w:r>
            <w:r w:rsidRPr="007C236D">
              <w:rPr>
                <w:rFonts w:hint="eastAsia"/>
              </w:rPr>
              <w:t>大阪の公衆衛生行政に貢献しているところである。</w:t>
            </w:r>
          </w:p>
          <w:p w14:paraId="16BE29FE" w14:textId="07380770" w:rsidR="001B66B9" w:rsidRPr="007C236D" w:rsidRDefault="001B66B9" w:rsidP="001B66B9">
            <w:pPr>
              <w:ind w:firstLineChars="100" w:firstLine="240"/>
            </w:pPr>
          </w:p>
          <w:p w14:paraId="48D782FA" w14:textId="77777777" w:rsidR="00F771FA" w:rsidRDefault="00905746" w:rsidP="001B66B9">
            <w:pPr>
              <w:ind w:firstLineChars="100" w:firstLine="240"/>
              <w:rPr>
                <w:u w:val="single"/>
              </w:rPr>
            </w:pPr>
            <w:r w:rsidRPr="007C236D">
              <w:rPr>
                <w:rFonts w:hint="eastAsia"/>
                <w:u w:val="single"/>
              </w:rPr>
              <w:t>上記の</w:t>
            </w:r>
            <w:r w:rsidR="001B66B9" w:rsidRPr="007C236D">
              <w:rPr>
                <w:rFonts w:hint="eastAsia"/>
                <w:u w:val="single"/>
              </w:rPr>
              <w:t>様々な健康危機事象等への</w:t>
            </w:r>
            <w:r w:rsidR="00B8556A" w:rsidRPr="007C236D">
              <w:rPr>
                <w:rFonts w:hint="eastAsia"/>
                <w:u w:val="single"/>
              </w:rPr>
              <w:t>取組</w:t>
            </w:r>
            <w:r w:rsidRPr="007C236D">
              <w:rPr>
                <w:rFonts w:hint="eastAsia"/>
                <w:u w:val="single"/>
              </w:rPr>
              <w:t>に加え、</w:t>
            </w:r>
            <w:r w:rsidR="001B66B9" w:rsidRPr="007C236D">
              <w:rPr>
                <w:rFonts w:hint="eastAsia"/>
                <w:u w:val="single"/>
              </w:rPr>
              <w:t>研究所施設の一元化、ＩＴ化の推進</w:t>
            </w:r>
            <w:r w:rsidRPr="007C236D">
              <w:rPr>
                <w:rFonts w:hint="eastAsia"/>
                <w:u w:val="single"/>
              </w:rPr>
              <w:t>及び</w:t>
            </w:r>
            <w:r w:rsidR="001B66B9" w:rsidRPr="007C236D">
              <w:rPr>
                <w:rFonts w:hint="eastAsia"/>
                <w:u w:val="single"/>
              </w:rPr>
              <w:t>必要な機器整備など検査研究体制の強化に努めてきたことを踏まえ</w:t>
            </w:r>
            <w:r w:rsidR="00EF12EA" w:rsidRPr="007C236D">
              <w:rPr>
                <w:rFonts w:hint="eastAsia"/>
                <w:u w:val="single"/>
              </w:rPr>
              <w:t>て</w:t>
            </w:r>
            <w:r w:rsidR="001B66B9" w:rsidRPr="007C236D">
              <w:rPr>
                <w:rFonts w:hint="eastAsia"/>
                <w:u w:val="single"/>
              </w:rPr>
              <w:t>、</w:t>
            </w:r>
            <w:r w:rsidR="00C80D1E" w:rsidRPr="007C236D">
              <w:rPr>
                <w:rFonts w:hint="eastAsia"/>
                <w:u w:val="single"/>
              </w:rPr>
              <w:t>第３期中期目標期間においては、</w:t>
            </w:r>
            <w:r w:rsidR="001B66B9" w:rsidRPr="007C236D">
              <w:rPr>
                <w:rFonts w:hint="eastAsia"/>
                <w:u w:val="single"/>
              </w:rPr>
              <w:t>引き続き</w:t>
            </w:r>
            <w:r w:rsidR="001B66B9" w:rsidRPr="007C236D">
              <w:rPr>
                <w:u w:val="single"/>
              </w:rPr>
              <w:t>、新興・再興感染症への備えや食品・生活用品の安全性確保等、新たな社会的課題への対応</w:t>
            </w:r>
            <w:r w:rsidR="001B66B9" w:rsidRPr="007C236D">
              <w:rPr>
                <w:rFonts w:hint="eastAsia"/>
                <w:u w:val="single"/>
              </w:rPr>
              <w:t>を図る</w:t>
            </w:r>
            <w:r w:rsidR="000165CE" w:rsidRPr="007C236D">
              <w:rPr>
                <w:rFonts w:hint="eastAsia"/>
                <w:u w:val="single"/>
              </w:rPr>
              <w:t>こととする。</w:t>
            </w:r>
            <w:r w:rsidR="00C82205" w:rsidRPr="007C236D">
              <w:rPr>
                <w:rFonts w:hint="eastAsia"/>
                <w:u w:val="single"/>
              </w:rPr>
              <w:t>さらに</w:t>
            </w:r>
            <w:r w:rsidR="000165CE" w:rsidRPr="007C236D">
              <w:rPr>
                <w:rFonts w:hint="eastAsia"/>
                <w:u w:val="single"/>
              </w:rPr>
              <w:t>、</w:t>
            </w:r>
            <w:r w:rsidR="001B66B9" w:rsidRPr="007C236D">
              <w:t>日常の検査・研究によって蓄積された経験等を基にした地方衛生研究所機能の重要性を再認識し、</w:t>
            </w:r>
            <w:r w:rsidR="001B66B9" w:rsidRPr="007C236D">
              <w:rPr>
                <w:rFonts w:hint="eastAsia"/>
                <w:u w:val="single"/>
              </w:rPr>
              <w:t>リスク評価ネットワークなど関係機関との連携体制及び健康危機管理能力の強化に努め、</w:t>
            </w:r>
            <w:r w:rsidR="000D656C">
              <w:rPr>
                <w:rFonts w:hint="eastAsia"/>
                <w:u w:val="single"/>
              </w:rPr>
              <w:t xml:space="preserve">　　　　　　</w:t>
            </w:r>
          </w:p>
          <w:p w14:paraId="185DB6D7" w14:textId="20CCAD60" w:rsidR="001B66B9" w:rsidRPr="007C236D" w:rsidRDefault="000D656C" w:rsidP="00F771FA">
            <w:r>
              <w:rPr>
                <w:rFonts w:hint="eastAsia"/>
                <w:u w:val="single"/>
              </w:rPr>
              <w:t xml:space="preserve">　</w:t>
            </w:r>
            <w:r w:rsidR="00F771FA">
              <w:rPr>
                <w:rFonts w:hint="eastAsia"/>
                <w:u w:val="single"/>
              </w:rPr>
              <w:t xml:space="preserve">　　　　　　　　　　　　　　　　　　　　　　　　　　　　　　　　　　　　　　　　　</w:t>
            </w:r>
            <w:r w:rsidR="001B66B9" w:rsidRPr="007C236D">
              <w:t>西日本の中核的な地方衛生研究所をめざすとともに、地方独立行政法人の特性であ</w:t>
            </w:r>
            <w:r w:rsidR="001B66B9" w:rsidRPr="007C236D">
              <w:rPr>
                <w:rFonts w:hint="eastAsia"/>
              </w:rPr>
              <w:lastRenderedPageBreak/>
              <w:t>る業務運営の自主性・弾力性を発揮し、研究所の総合的な機能向上を図ることとする。</w:t>
            </w:r>
          </w:p>
          <w:p w14:paraId="3C9369E8" w14:textId="40CBDEC8" w:rsidR="001B66B9" w:rsidRPr="007C236D" w:rsidRDefault="001B66B9" w:rsidP="00F771FA">
            <w:pPr>
              <w:ind w:firstLineChars="100" w:firstLine="240"/>
            </w:pPr>
            <w:r w:rsidRPr="007C236D">
              <w:rPr>
                <w:rFonts w:hint="eastAsia"/>
              </w:rPr>
              <w:t>これらのほか、定款第１条に規定された目的を果たすため、大阪府及び大阪市は、地方独立行政法人法（平成</w:t>
            </w:r>
            <w:r w:rsidRPr="007C236D">
              <w:t>15年法律第118号）第25条第１項の規定により、以下のとおり第</w:t>
            </w:r>
            <w:r w:rsidRPr="007C236D">
              <w:rPr>
                <w:rFonts w:hint="eastAsia"/>
                <w:u w:val="single"/>
              </w:rPr>
              <w:t>３</w:t>
            </w:r>
            <w:r w:rsidRPr="007C236D">
              <w:t>期中期目標を定める。</w:t>
            </w:r>
          </w:p>
          <w:p w14:paraId="1FF0AB7A" w14:textId="77777777" w:rsidR="00CD52D1" w:rsidRPr="007C236D" w:rsidRDefault="00CD52D1" w:rsidP="001B66B9"/>
          <w:p w14:paraId="44799772" w14:textId="77777777" w:rsidR="001B66B9" w:rsidRPr="007C236D" w:rsidRDefault="001B66B9" w:rsidP="001B66B9">
            <w:r w:rsidRPr="007C236D">
              <w:rPr>
                <w:rFonts w:hint="eastAsia"/>
              </w:rPr>
              <w:t>第１　中期目標の期間</w:t>
            </w:r>
          </w:p>
          <w:p w14:paraId="5D545648" w14:textId="07B3DC64" w:rsidR="00435B2A" w:rsidRPr="007C236D" w:rsidRDefault="001B66B9" w:rsidP="001B66B9">
            <w:r w:rsidRPr="007C236D">
              <w:rPr>
                <w:rFonts w:hint="eastAsia"/>
              </w:rPr>
              <w:t>令和</w:t>
            </w:r>
            <w:r w:rsidRPr="007C236D">
              <w:rPr>
                <w:rFonts w:hint="eastAsia"/>
                <w:u w:val="single"/>
              </w:rPr>
              <w:t>9</w:t>
            </w:r>
            <w:r w:rsidRPr="007C236D">
              <w:rPr>
                <w:rFonts w:hint="eastAsia"/>
              </w:rPr>
              <w:t>年４月１日から令和</w:t>
            </w:r>
            <w:r w:rsidRPr="007C236D">
              <w:rPr>
                <w:rFonts w:hint="eastAsia"/>
                <w:u w:val="single"/>
              </w:rPr>
              <w:t>14</w:t>
            </w:r>
            <w:r w:rsidRPr="007C236D">
              <w:rPr>
                <w:rFonts w:hint="eastAsia"/>
              </w:rPr>
              <w:t>年３月</w:t>
            </w:r>
            <w:r w:rsidRPr="007C236D">
              <w:t>31日までの５年間とする。</w:t>
            </w:r>
          </w:p>
        </w:tc>
        <w:tc>
          <w:tcPr>
            <w:tcW w:w="5670" w:type="dxa"/>
          </w:tcPr>
          <w:p w14:paraId="4CBF9148" w14:textId="2EE47B65" w:rsidR="001B66B9" w:rsidRPr="007C236D" w:rsidRDefault="001B66B9" w:rsidP="001B66B9">
            <w:pPr>
              <w:ind w:firstLineChars="100" w:firstLine="240"/>
            </w:pPr>
          </w:p>
          <w:p w14:paraId="6C355544" w14:textId="60CC45E8" w:rsidR="001B66B9" w:rsidRPr="007C236D" w:rsidRDefault="001B66B9" w:rsidP="001B66B9"/>
          <w:p w14:paraId="17A2AE60" w14:textId="57084B3A" w:rsidR="00080526" w:rsidRPr="007C236D" w:rsidRDefault="00080526" w:rsidP="001B66B9"/>
          <w:p w14:paraId="743ACC4E" w14:textId="0EBCBD2E" w:rsidR="00080526" w:rsidRPr="007C236D" w:rsidRDefault="00080526" w:rsidP="001B66B9"/>
          <w:p w14:paraId="79B25677" w14:textId="77777777" w:rsidR="00080526" w:rsidRPr="007C236D" w:rsidRDefault="00080526" w:rsidP="001B66B9"/>
          <w:p w14:paraId="551507F0" w14:textId="77777777" w:rsidR="001B66B9" w:rsidRPr="007C236D" w:rsidRDefault="001B66B9" w:rsidP="001B66B9"/>
          <w:p w14:paraId="22DE744E" w14:textId="77777777" w:rsidR="001B66B9" w:rsidRPr="007C236D" w:rsidRDefault="001B66B9" w:rsidP="001B66B9"/>
          <w:p w14:paraId="619060B5" w14:textId="6E466270" w:rsidR="00F0682F" w:rsidRPr="007C236D" w:rsidRDefault="001B66B9" w:rsidP="001B66B9">
            <w:r w:rsidRPr="007C236D">
              <w:rPr>
                <w:rFonts w:hint="eastAsia"/>
              </w:rPr>
              <w:t>新型コロナウイルスの</w:t>
            </w:r>
            <w:r w:rsidR="00B8556A" w:rsidRPr="007C236D">
              <w:rPr>
                <w:rFonts w:hint="eastAsia"/>
              </w:rPr>
              <w:t>取組</w:t>
            </w:r>
            <w:r w:rsidRPr="007C236D">
              <w:rPr>
                <w:rFonts w:hint="eastAsia"/>
              </w:rPr>
              <w:t>（Ｒ４）</w:t>
            </w:r>
          </w:p>
          <w:p w14:paraId="3CAEA1CA" w14:textId="1D3B4C7D" w:rsidR="00F0682F" w:rsidRPr="007C236D" w:rsidRDefault="001B66B9" w:rsidP="001B66B9">
            <w:r w:rsidRPr="007C236D">
              <w:rPr>
                <w:rFonts w:hint="eastAsia"/>
              </w:rPr>
              <w:t>紅麹配合食品及び2025年大阪・関西万博に関する</w:t>
            </w:r>
            <w:r w:rsidR="00B8556A" w:rsidRPr="007C236D">
              <w:rPr>
                <w:rFonts w:hint="eastAsia"/>
              </w:rPr>
              <w:t>取組</w:t>
            </w:r>
            <w:r w:rsidRPr="007C236D">
              <w:rPr>
                <w:rFonts w:hint="eastAsia"/>
              </w:rPr>
              <w:t>（Ｒ6）</w:t>
            </w:r>
          </w:p>
          <w:p w14:paraId="4B20A050" w14:textId="1CE7E709" w:rsidR="001B66B9" w:rsidRPr="007C236D" w:rsidRDefault="001B66B9" w:rsidP="001B66B9">
            <w:r w:rsidRPr="007C236D">
              <w:rPr>
                <w:rFonts w:hint="eastAsia"/>
              </w:rPr>
              <w:t>疫学調査チーム</w:t>
            </w:r>
            <w:r w:rsidR="00F0682F" w:rsidRPr="007C236D">
              <w:rPr>
                <w:rFonts w:hint="eastAsia"/>
              </w:rPr>
              <w:t>（O-FEIT）</w:t>
            </w:r>
            <w:r w:rsidRPr="007C236D">
              <w:rPr>
                <w:rFonts w:hint="eastAsia"/>
              </w:rPr>
              <w:t>に関する</w:t>
            </w:r>
            <w:r w:rsidR="00B8556A" w:rsidRPr="007C236D">
              <w:rPr>
                <w:rFonts w:hint="eastAsia"/>
              </w:rPr>
              <w:t>取組</w:t>
            </w:r>
            <w:r w:rsidRPr="007C236D">
              <w:rPr>
                <w:rFonts w:hint="eastAsia"/>
              </w:rPr>
              <w:t>（Ｒ5）</w:t>
            </w:r>
          </w:p>
          <w:p w14:paraId="3DB2FDF2" w14:textId="77777777" w:rsidR="001B66B9" w:rsidRPr="007C236D" w:rsidRDefault="001B66B9" w:rsidP="001B66B9"/>
          <w:p w14:paraId="1ED4D4F8" w14:textId="77777777" w:rsidR="001B66B9" w:rsidRPr="007C236D" w:rsidRDefault="001B66B9" w:rsidP="001B66B9"/>
          <w:p w14:paraId="65FAF92B" w14:textId="77777777" w:rsidR="001B66B9" w:rsidRPr="007C236D" w:rsidRDefault="001B66B9" w:rsidP="001B66B9"/>
          <w:p w14:paraId="6835E6F9" w14:textId="77777777" w:rsidR="001B66B9" w:rsidRPr="007C236D" w:rsidRDefault="001B66B9" w:rsidP="001B66B9"/>
          <w:p w14:paraId="26113634" w14:textId="48405514" w:rsidR="001B66B9" w:rsidRPr="007C236D" w:rsidRDefault="001B66B9" w:rsidP="001B66B9"/>
          <w:p w14:paraId="670CABA4" w14:textId="77777777" w:rsidR="00885DF2" w:rsidRPr="007C236D" w:rsidRDefault="00885DF2" w:rsidP="001B66B9"/>
          <w:p w14:paraId="22C3B8BF" w14:textId="06F21D2C" w:rsidR="00F0682F" w:rsidRPr="007C236D" w:rsidRDefault="001B66B9" w:rsidP="001B66B9">
            <w:r w:rsidRPr="007C236D">
              <w:rPr>
                <w:rFonts w:hint="eastAsia"/>
              </w:rPr>
              <w:t>健康危機事象等への</w:t>
            </w:r>
            <w:r w:rsidR="00B8556A" w:rsidRPr="007C236D">
              <w:rPr>
                <w:rFonts w:hint="eastAsia"/>
              </w:rPr>
              <w:t>取組</w:t>
            </w:r>
            <w:r w:rsidRPr="007C236D">
              <w:rPr>
                <w:rFonts w:hint="eastAsia"/>
              </w:rPr>
              <w:t>は</w:t>
            </w:r>
            <w:r w:rsidR="00F0682F" w:rsidRPr="007C236D">
              <w:rPr>
                <w:rFonts w:hint="eastAsia"/>
              </w:rPr>
              <w:t>上記に同じ</w:t>
            </w:r>
          </w:p>
          <w:p w14:paraId="2E059047" w14:textId="1155D896" w:rsidR="00F0682F" w:rsidRPr="007C236D" w:rsidRDefault="001B66B9" w:rsidP="001B66B9">
            <w:r w:rsidRPr="007C236D">
              <w:rPr>
                <w:rFonts w:hint="eastAsia"/>
              </w:rPr>
              <w:t>研究施設の一元化（Ｒ４）</w:t>
            </w:r>
          </w:p>
          <w:p w14:paraId="1A90CC8E" w14:textId="25629D6E" w:rsidR="00F0682F" w:rsidRPr="007C236D" w:rsidRDefault="001B66B9" w:rsidP="001B66B9">
            <w:r w:rsidRPr="007C236D">
              <w:rPr>
                <w:rFonts w:hint="eastAsia"/>
              </w:rPr>
              <w:t>ＩＴ化の推進はＬＩＭＳ（検査室情報管理システム）の本格運用などの</w:t>
            </w:r>
            <w:r w:rsidR="00B8556A" w:rsidRPr="007C236D">
              <w:rPr>
                <w:rFonts w:hint="eastAsia"/>
              </w:rPr>
              <w:t>取組</w:t>
            </w:r>
            <w:r w:rsidRPr="007C236D">
              <w:rPr>
                <w:rFonts w:hint="eastAsia"/>
              </w:rPr>
              <w:t>（Ｒ６）</w:t>
            </w:r>
          </w:p>
          <w:p w14:paraId="7A7C5562" w14:textId="533E3B82" w:rsidR="00F0682F" w:rsidRPr="007C236D" w:rsidRDefault="001B66B9" w:rsidP="001B66B9">
            <w:r w:rsidRPr="007C236D">
              <w:rPr>
                <w:rFonts w:hint="eastAsia"/>
              </w:rPr>
              <w:t>機器整備は、一元化施設の移転にあわせて、約280点の機器を更新・導入（Ｒ４）</w:t>
            </w:r>
          </w:p>
          <w:p w14:paraId="7088ACAF" w14:textId="157DCD0F" w:rsidR="00F0682F" w:rsidRPr="007C236D" w:rsidRDefault="001B66B9" w:rsidP="001B66B9">
            <w:r w:rsidRPr="007C236D">
              <w:rPr>
                <w:rFonts w:hint="eastAsia"/>
              </w:rPr>
              <w:t>「新興・再興感染症の・・・・重要性を再認識」までは、第１期中期目標期間の業務実績に関する評価結果における意見</w:t>
            </w:r>
          </w:p>
          <w:p w14:paraId="55450456" w14:textId="397F170A" w:rsidR="00BA041A" w:rsidRPr="007C236D" w:rsidRDefault="00BA041A" w:rsidP="001B66B9"/>
          <w:p w14:paraId="2DB6D370" w14:textId="77777777" w:rsidR="001B66B9" w:rsidRPr="007C236D" w:rsidRDefault="001B66B9" w:rsidP="001B66B9"/>
          <w:p w14:paraId="25D2DBA8" w14:textId="358DD287" w:rsidR="0094600F" w:rsidRPr="007C236D" w:rsidRDefault="0094600F" w:rsidP="001B66B9"/>
          <w:p w14:paraId="1CD25358" w14:textId="4BD429B0" w:rsidR="00885DF2" w:rsidRPr="007C236D" w:rsidRDefault="00885DF2" w:rsidP="001B66B9"/>
          <w:p w14:paraId="4CBF2461" w14:textId="57A98AA3" w:rsidR="00885DF2" w:rsidRDefault="00885DF2" w:rsidP="001B66B9"/>
          <w:p w14:paraId="1E388095" w14:textId="78A9A725" w:rsidR="00F771FA" w:rsidRDefault="00F771FA" w:rsidP="001B66B9"/>
          <w:p w14:paraId="1F7E4089" w14:textId="77777777" w:rsidR="00F771FA" w:rsidRPr="007C236D" w:rsidRDefault="00F771FA" w:rsidP="001B66B9"/>
          <w:p w14:paraId="6247C62C" w14:textId="77777777" w:rsidR="00885DF2" w:rsidRPr="007C236D" w:rsidRDefault="00885DF2" w:rsidP="001B66B9"/>
          <w:p w14:paraId="70656703" w14:textId="5C2DF42F" w:rsidR="00FB7F50" w:rsidRPr="007C236D" w:rsidRDefault="001B66B9" w:rsidP="001B66B9">
            <w:r w:rsidRPr="007C236D">
              <w:rPr>
                <w:rFonts w:hint="eastAsia"/>
              </w:rPr>
              <w:t>５年間の期間更新のみ</w:t>
            </w:r>
          </w:p>
          <w:p w14:paraId="077EDDA7" w14:textId="2DE2C9D3" w:rsidR="00FB7F50" w:rsidRPr="007C236D" w:rsidRDefault="00FB7F50" w:rsidP="00455F16"/>
        </w:tc>
      </w:tr>
      <w:bookmarkEnd w:id="0"/>
    </w:tbl>
    <w:p w14:paraId="2829EF0E" w14:textId="1E4A4DF3" w:rsidR="00682B42" w:rsidRPr="007C236D" w:rsidRDefault="00682B42"/>
    <w:p w14:paraId="239D2F2F" w14:textId="6027D1A0" w:rsidR="00DB503D" w:rsidRPr="007C236D" w:rsidRDefault="00DB503D"/>
    <w:bookmarkEnd w:id="1"/>
    <w:p w14:paraId="72A1BFC3" w14:textId="42469779" w:rsidR="00DB503D" w:rsidRPr="007C236D" w:rsidRDefault="00DB503D"/>
    <w:p w14:paraId="292DCBB5" w14:textId="5CECB4EC" w:rsidR="00DB503D" w:rsidRPr="007C236D" w:rsidRDefault="00DB503D"/>
    <w:p w14:paraId="7FE59739" w14:textId="25E76F94" w:rsidR="00DB503D" w:rsidRPr="007C236D" w:rsidRDefault="00DB503D"/>
    <w:p w14:paraId="3AB03CA2" w14:textId="1612F1B7" w:rsidR="00DB503D" w:rsidRPr="007C236D" w:rsidRDefault="00DB503D"/>
    <w:p w14:paraId="6FCFAB4E" w14:textId="0CEBC786" w:rsidR="00DB503D" w:rsidRPr="007C236D" w:rsidRDefault="00DB503D"/>
    <w:p w14:paraId="4C5220A4" w14:textId="05BB1FEE" w:rsidR="00DB503D" w:rsidRPr="007C236D" w:rsidRDefault="00DB503D"/>
    <w:p w14:paraId="76C49399" w14:textId="6E5F3FE0" w:rsidR="00DB503D" w:rsidRPr="007C236D" w:rsidRDefault="00DB503D"/>
    <w:p w14:paraId="572278C6" w14:textId="60801C45" w:rsidR="00DB503D" w:rsidRPr="007C236D" w:rsidRDefault="00DB503D"/>
    <w:p w14:paraId="2DC962D4" w14:textId="21E117BD" w:rsidR="00DB503D" w:rsidRPr="007C236D" w:rsidRDefault="00DB503D"/>
    <w:p w14:paraId="53587464" w14:textId="03760C27" w:rsidR="00DB503D" w:rsidRPr="007C236D" w:rsidRDefault="00DB503D"/>
    <w:p w14:paraId="62BCF641" w14:textId="2691F88C" w:rsidR="001B66B9" w:rsidRPr="007C236D" w:rsidRDefault="001B66B9">
      <w:r w:rsidRPr="007C236D">
        <w:br w:type="page"/>
      </w:r>
    </w:p>
    <w:p w14:paraId="1B608F8D" w14:textId="118556E8" w:rsidR="001B66B9" w:rsidRPr="007C236D" w:rsidRDefault="00080526" w:rsidP="00080526">
      <w:pPr>
        <w:rPr>
          <w:sz w:val="22"/>
          <w:szCs w:val="22"/>
        </w:rPr>
      </w:pPr>
      <w:r w:rsidRPr="007C236D">
        <w:rPr>
          <w:rFonts w:hint="eastAsia"/>
          <w:sz w:val="28"/>
          <w:szCs w:val="28"/>
        </w:rPr>
        <w:lastRenderedPageBreak/>
        <w:t>大阪健康安全基盤研究所　中期目標</w:t>
      </w:r>
      <w:r w:rsidR="006B75C7" w:rsidRPr="007C236D">
        <w:rPr>
          <w:rFonts w:hint="eastAsia"/>
          <w:sz w:val="28"/>
          <w:szCs w:val="28"/>
        </w:rPr>
        <w:t>（案）</w:t>
      </w:r>
      <w:r w:rsidRPr="007C236D">
        <w:rPr>
          <w:rFonts w:hint="eastAsia"/>
          <w:sz w:val="28"/>
          <w:szCs w:val="28"/>
        </w:rPr>
        <w:t xml:space="preserve">　新旧対照表</w:t>
      </w:r>
      <w:r w:rsidR="00232D83" w:rsidRPr="007C236D">
        <w:rPr>
          <w:rFonts w:hint="eastAsia"/>
          <w:sz w:val="28"/>
          <w:szCs w:val="28"/>
        </w:rPr>
        <w:t>「</w:t>
      </w:r>
      <w:r w:rsidRPr="007C236D">
        <w:rPr>
          <w:rFonts w:hint="eastAsia"/>
          <w:sz w:val="28"/>
          <w:szCs w:val="28"/>
        </w:rPr>
        <w:t>第２　住民に対して提供するサービスその他の業務の質の向上に関する事項</w:t>
      </w:r>
      <w:r w:rsidR="00232D83" w:rsidRPr="007C236D">
        <w:rPr>
          <w:rFonts w:hint="eastAsia"/>
          <w:sz w:val="28"/>
          <w:szCs w:val="28"/>
        </w:rPr>
        <w:t>」</w:t>
      </w:r>
    </w:p>
    <w:p w14:paraId="153B04C4" w14:textId="14329DAF" w:rsidR="00B974E7" w:rsidRPr="007C236D" w:rsidRDefault="00B974E7" w:rsidP="00080526">
      <w:pPr>
        <w:rPr>
          <w:sz w:val="22"/>
          <w:szCs w:val="22"/>
        </w:rPr>
      </w:pPr>
    </w:p>
    <w:p w14:paraId="74D80B2D" w14:textId="33277EC1" w:rsidR="00B974E7" w:rsidRPr="007C236D" w:rsidRDefault="000B7CAD" w:rsidP="00080526">
      <w:pPr>
        <w:rPr>
          <w:sz w:val="22"/>
          <w:szCs w:val="22"/>
        </w:rPr>
      </w:pPr>
      <w:r w:rsidRPr="007C236D">
        <w:rPr>
          <w:noProof/>
          <w:sz w:val="22"/>
          <w:szCs w:val="22"/>
        </w:rPr>
        <mc:AlternateContent>
          <mc:Choice Requires="wps">
            <w:drawing>
              <wp:anchor distT="0" distB="0" distL="114300" distR="114300" simplePos="0" relativeHeight="251661312" behindDoc="0" locked="0" layoutInCell="1" allowOverlap="1" wp14:anchorId="0D3686A3" wp14:editId="7FD7CA7E">
                <wp:simplePos x="0" y="0"/>
                <wp:positionH relativeFrom="margin">
                  <wp:posOffset>0</wp:posOffset>
                </wp:positionH>
                <wp:positionV relativeFrom="paragraph">
                  <wp:posOffset>0</wp:posOffset>
                </wp:positionV>
                <wp:extent cx="13651230" cy="1124926"/>
                <wp:effectExtent l="0" t="0" r="26670" b="18415"/>
                <wp:wrapNone/>
                <wp:docPr id="2" name="正方形/長方形 2"/>
                <wp:cNvGraphicFramePr/>
                <a:graphic xmlns:a="http://schemas.openxmlformats.org/drawingml/2006/main">
                  <a:graphicData uri="http://schemas.microsoft.com/office/word/2010/wordprocessingShape">
                    <wps:wsp>
                      <wps:cNvSpPr/>
                      <wps:spPr>
                        <a:xfrm>
                          <a:off x="0" y="0"/>
                          <a:ext cx="13651230" cy="1124926"/>
                        </a:xfrm>
                        <a:prstGeom prst="rect">
                          <a:avLst/>
                        </a:prstGeom>
                        <a:solidFill>
                          <a:sysClr val="window" lastClr="FFFFFF"/>
                        </a:solidFill>
                        <a:ln w="12700" cap="flat" cmpd="sng" algn="ctr">
                          <a:solidFill>
                            <a:srgbClr val="4472C4">
                              <a:shade val="50000"/>
                            </a:srgbClr>
                          </a:solidFill>
                          <a:prstDash val="dash"/>
                          <a:miter lim="800000"/>
                        </a:ln>
                        <a:effectLst/>
                      </wps:spPr>
                      <wps:txbx>
                        <w:txbxContent>
                          <w:p w14:paraId="263AA437" w14:textId="77777777" w:rsidR="00232D83" w:rsidRPr="000B7CAD" w:rsidRDefault="00232D83" w:rsidP="00232D83">
                            <w:pPr>
                              <w:rPr>
                                <w:color w:val="000000" w:themeColor="text1"/>
                                <w:sz w:val="22"/>
                                <w:szCs w:val="22"/>
                              </w:rPr>
                            </w:pPr>
                            <w:r>
                              <w:rPr>
                                <w:rFonts w:hint="eastAsia"/>
                                <w:color w:val="000000" w:themeColor="text1"/>
                                <w:sz w:val="22"/>
                                <w:szCs w:val="22"/>
                              </w:rPr>
                              <w:t>【改正のポイント】</w:t>
                            </w:r>
                          </w:p>
                          <w:p w14:paraId="658E8755" w14:textId="27EABDE5" w:rsidR="00284F87" w:rsidRDefault="00232D83" w:rsidP="000B7CAD">
                            <w:pPr>
                              <w:rPr>
                                <w:sz w:val="22"/>
                                <w:szCs w:val="22"/>
                              </w:rPr>
                            </w:pPr>
                            <w:r>
                              <w:rPr>
                                <w:rFonts w:hint="eastAsia"/>
                                <w:sz w:val="22"/>
                                <w:szCs w:val="22"/>
                              </w:rPr>
                              <w:t>〇　「</w:t>
                            </w:r>
                            <w:r w:rsidRPr="00232D83">
                              <w:rPr>
                                <w:rFonts w:hint="eastAsia"/>
                                <w:sz w:val="22"/>
                                <w:szCs w:val="22"/>
                              </w:rPr>
                              <w:t>第４期食の安全安心推進計画（令和５年３月）</w:t>
                            </w:r>
                            <w:r>
                              <w:rPr>
                                <w:rFonts w:hint="eastAsia"/>
                                <w:sz w:val="22"/>
                                <w:szCs w:val="22"/>
                              </w:rPr>
                              <w:t>」、「</w:t>
                            </w:r>
                            <w:r w:rsidRPr="00232D83">
                              <w:rPr>
                                <w:rFonts w:hint="eastAsia"/>
                                <w:sz w:val="22"/>
                                <w:szCs w:val="22"/>
                              </w:rPr>
                              <w:t>第</w:t>
                            </w:r>
                            <w:r w:rsidRPr="00232D83">
                              <w:rPr>
                                <w:sz w:val="22"/>
                                <w:szCs w:val="22"/>
                              </w:rPr>
                              <w:t>4次大阪府健康増進計画（令和6年3月）</w:t>
                            </w:r>
                            <w:r>
                              <w:rPr>
                                <w:rFonts w:hint="eastAsia"/>
                                <w:sz w:val="22"/>
                                <w:szCs w:val="22"/>
                              </w:rPr>
                              <w:t>」、「行動計画」等の行政計画との整合性を図る</w:t>
                            </w:r>
                            <w:r w:rsidR="00284F87">
                              <w:rPr>
                                <w:rFonts w:hint="eastAsia"/>
                                <w:sz w:val="22"/>
                                <w:szCs w:val="22"/>
                              </w:rPr>
                              <w:t>。</w:t>
                            </w:r>
                          </w:p>
                          <w:p w14:paraId="0BB42A26" w14:textId="682F1A19" w:rsidR="000B7CAD" w:rsidRPr="00AB4393" w:rsidRDefault="00AB4393" w:rsidP="000B7CAD">
                            <w:pPr>
                              <w:rPr>
                                <w:sz w:val="22"/>
                                <w:szCs w:val="22"/>
                              </w:rPr>
                            </w:pPr>
                            <w:r w:rsidRPr="004666E0">
                              <w:rPr>
                                <w:rFonts w:hint="eastAsia"/>
                                <w:sz w:val="22"/>
                                <w:szCs w:val="22"/>
                              </w:rPr>
                              <w:t>〇　「令和８年度大阪市食品衛生監視指導計画（令和８年３月）」、「大阪市感染症予防計画（令和６年３月）」、「大阪市新型インフルエンザ等対策行動計画（令和８年３月）」等の行政計画との整合性を図る。</w:t>
                            </w:r>
                          </w:p>
                          <w:p w14:paraId="6B475090" w14:textId="4BECF1DB" w:rsidR="00232D83" w:rsidRPr="00080526" w:rsidRDefault="00232D83" w:rsidP="000B7CAD">
                            <w:pPr>
                              <w:rPr>
                                <w:sz w:val="22"/>
                                <w:szCs w:val="22"/>
                              </w:rPr>
                            </w:pPr>
                            <w:r>
                              <w:rPr>
                                <w:rFonts w:hint="eastAsia"/>
                                <w:sz w:val="22"/>
                                <w:szCs w:val="22"/>
                              </w:rPr>
                              <w:t>〇</w:t>
                            </w:r>
                            <w:r w:rsidR="005C46AB">
                              <w:rPr>
                                <w:rFonts w:hint="eastAsia"/>
                                <w:sz w:val="22"/>
                                <w:szCs w:val="22"/>
                              </w:rPr>
                              <w:t xml:space="preserve">　「行動計画」及び</w:t>
                            </w:r>
                            <w:r>
                              <w:rPr>
                                <w:rFonts w:hint="eastAsia"/>
                                <w:sz w:val="22"/>
                                <w:szCs w:val="22"/>
                              </w:rPr>
                              <w:t>大阪府、大阪市、大阪大学、大阪公立大学、大阪健康安全基盤研究所の５者連携の</w:t>
                            </w:r>
                            <w:r w:rsidRPr="00B8556A">
                              <w:rPr>
                                <w:rFonts w:hint="eastAsia"/>
                                <w:sz w:val="22"/>
                                <w:szCs w:val="22"/>
                              </w:rPr>
                              <w:t>取組</w:t>
                            </w:r>
                            <w:r>
                              <w:rPr>
                                <w:rFonts w:hint="eastAsia"/>
                                <w:sz w:val="22"/>
                                <w:szCs w:val="22"/>
                              </w:rPr>
                              <w:t>を踏まえ</w:t>
                            </w:r>
                            <w:r w:rsidR="00D403A1">
                              <w:rPr>
                                <w:rFonts w:hint="eastAsia"/>
                                <w:sz w:val="22"/>
                                <w:szCs w:val="22"/>
                              </w:rPr>
                              <w:t>、リスク評価</w:t>
                            </w:r>
                            <w:r w:rsidR="00174486">
                              <w:rPr>
                                <w:rFonts w:hint="eastAsia"/>
                                <w:sz w:val="22"/>
                                <w:szCs w:val="22"/>
                              </w:rPr>
                              <w:t>を行う</w:t>
                            </w:r>
                            <w:r w:rsidR="00D403A1">
                              <w:rPr>
                                <w:rFonts w:hint="eastAsia"/>
                                <w:sz w:val="22"/>
                                <w:szCs w:val="22"/>
                              </w:rPr>
                              <w:t>ネットワーク、</w:t>
                            </w:r>
                            <w:r w:rsidR="00174486">
                              <w:rPr>
                                <w:rFonts w:hint="eastAsia"/>
                                <w:sz w:val="22"/>
                                <w:szCs w:val="22"/>
                              </w:rPr>
                              <w:t>新たな感染症</w:t>
                            </w:r>
                            <w:r w:rsidR="005C46AB">
                              <w:rPr>
                                <w:rFonts w:hint="eastAsia"/>
                                <w:sz w:val="22"/>
                                <w:szCs w:val="22"/>
                              </w:rPr>
                              <w:t>サーベイランス</w:t>
                            </w:r>
                            <w:r w:rsidR="00706348">
                              <w:rPr>
                                <w:rFonts w:hint="eastAsia"/>
                                <w:sz w:val="22"/>
                                <w:szCs w:val="22"/>
                              </w:rPr>
                              <w:t>などの</w:t>
                            </w:r>
                            <w:r w:rsidR="00706348" w:rsidRPr="00B8556A">
                              <w:rPr>
                                <w:rFonts w:hint="eastAsia"/>
                                <w:sz w:val="22"/>
                                <w:szCs w:val="22"/>
                              </w:rPr>
                              <w:t>取組</w:t>
                            </w:r>
                            <w:r w:rsidR="00706348">
                              <w:rPr>
                                <w:rFonts w:hint="eastAsia"/>
                                <w:sz w:val="22"/>
                                <w:szCs w:val="22"/>
                              </w:rPr>
                              <w:t>について記載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686A3" id="正方形/長方形 2" o:spid="_x0000_s1028" style="position:absolute;margin-left:0;margin-top:0;width:1074.9pt;height:8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" fillcolor="window" strokecolor="#2f528f" strokeweight="1pt">
                <v:stroke dashstyle="dash"/>
                <v:textbox>
                  <w:txbxContent>
                    <w:p w14:paraId="263AA437" w14:textId="77777777" w:rsidR="00232D83" w:rsidRPr="000B7CAD" w:rsidRDefault="00232D83" w:rsidP="00232D83">
                      <w:pPr>
                        <w:rPr>
                          <w:color w:val="000000" w:themeColor="text1"/>
                          <w:sz w:val="22"/>
                          <w:szCs w:val="22"/>
                        </w:rPr>
                      </w:pPr>
                      <w:r>
                        <w:rPr>
                          <w:rFonts w:hint="eastAsia"/>
                          <w:color w:val="000000" w:themeColor="text1"/>
                          <w:sz w:val="22"/>
                          <w:szCs w:val="22"/>
                        </w:rPr>
                        <w:t>【改正のポイント】</w:t>
                      </w:r>
                    </w:p>
                    <w:p w14:paraId="658E8755" w14:textId="27EABDE5" w:rsidR="00284F87" w:rsidRDefault="00232D83" w:rsidP="000B7CAD">
                      <w:pPr>
                        <w:rPr>
                          <w:sz w:val="22"/>
                          <w:szCs w:val="22"/>
                        </w:rPr>
                      </w:pPr>
                      <w:r>
                        <w:rPr>
                          <w:rFonts w:hint="eastAsia"/>
                          <w:sz w:val="22"/>
                          <w:szCs w:val="22"/>
                        </w:rPr>
                        <w:t>〇　「</w:t>
                      </w:r>
                      <w:r w:rsidRPr="00232D83">
                        <w:rPr>
                          <w:rFonts w:hint="eastAsia"/>
                          <w:sz w:val="22"/>
                          <w:szCs w:val="22"/>
                        </w:rPr>
                        <w:t>第４期食の安全安心推進計画（令和５年３月）</w:t>
                      </w:r>
                      <w:r>
                        <w:rPr>
                          <w:rFonts w:hint="eastAsia"/>
                          <w:sz w:val="22"/>
                          <w:szCs w:val="22"/>
                        </w:rPr>
                        <w:t>」、「</w:t>
                      </w:r>
                      <w:r w:rsidRPr="00232D83">
                        <w:rPr>
                          <w:rFonts w:hint="eastAsia"/>
                          <w:sz w:val="22"/>
                          <w:szCs w:val="22"/>
                        </w:rPr>
                        <w:t>第</w:t>
                      </w:r>
                      <w:r w:rsidRPr="00232D83">
                        <w:rPr>
                          <w:sz w:val="22"/>
                          <w:szCs w:val="22"/>
                        </w:rPr>
                        <w:t>4次大阪府健康増進計画（令和6年3月）</w:t>
                      </w:r>
                      <w:r>
                        <w:rPr>
                          <w:rFonts w:hint="eastAsia"/>
                          <w:sz w:val="22"/>
                          <w:szCs w:val="22"/>
                        </w:rPr>
                        <w:t>」、「行動計画」等の行政計画との整合性を図る</w:t>
                      </w:r>
                      <w:r w:rsidR="00284F87">
                        <w:rPr>
                          <w:rFonts w:hint="eastAsia"/>
                          <w:sz w:val="22"/>
                          <w:szCs w:val="22"/>
                        </w:rPr>
                        <w:t>。</w:t>
                      </w:r>
                    </w:p>
                    <w:p w14:paraId="0BB42A26" w14:textId="682F1A19" w:rsidR="000B7CAD" w:rsidRPr="00AB4393" w:rsidRDefault="00AB4393" w:rsidP="000B7CAD">
                      <w:pPr>
                        <w:rPr>
                          <w:sz w:val="22"/>
                          <w:szCs w:val="22"/>
                        </w:rPr>
                      </w:pPr>
                      <w:r w:rsidRPr="004666E0">
                        <w:rPr>
                          <w:rFonts w:hint="eastAsia"/>
                          <w:sz w:val="22"/>
                          <w:szCs w:val="22"/>
                        </w:rPr>
                        <w:t>〇　「令和８年度大阪市食品衛生監視指導計画（令和８年３月）」、「大阪市感染症予防計画（令和６年３月）」、「大阪市新型インフルエンザ等対策行動計画（令和８年３月）」等の行政計画との整合性を図る。</w:t>
                      </w:r>
                    </w:p>
                    <w:p w14:paraId="6B475090" w14:textId="4BECF1DB" w:rsidR="00232D83" w:rsidRPr="00080526" w:rsidRDefault="00232D83" w:rsidP="000B7CAD">
                      <w:pPr>
                        <w:rPr>
                          <w:sz w:val="22"/>
                          <w:szCs w:val="22"/>
                        </w:rPr>
                      </w:pPr>
                      <w:r>
                        <w:rPr>
                          <w:rFonts w:hint="eastAsia"/>
                          <w:sz w:val="22"/>
                          <w:szCs w:val="22"/>
                        </w:rPr>
                        <w:t>〇</w:t>
                      </w:r>
                      <w:r w:rsidR="005C46AB">
                        <w:rPr>
                          <w:rFonts w:hint="eastAsia"/>
                          <w:sz w:val="22"/>
                          <w:szCs w:val="22"/>
                        </w:rPr>
                        <w:t xml:space="preserve">　「行動計画」及び</w:t>
                      </w:r>
                      <w:r>
                        <w:rPr>
                          <w:rFonts w:hint="eastAsia"/>
                          <w:sz w:val="22"/>
                          <w:szCs w:val="22"/>
                        </w:rPr>
                        <w:t>大阪府、大阪市、大阪大学、大阪公立大学、大阪健康安全基盤研究所の５者連携の</w:t>
                      </w:r>
                      <w:r w:rsidRPr="00B8556A">
                        <w:rPr>
                          <w:rFonts w:hint="eastAsia"/>
                          <w:sz w:val="22"/>
                          <w:szCs w:val="22"/>
                        </w:rPr>
                        <w:t>取組</w:t>
                      </w:r>
                      <w:r>
                        <w:rPr>
                          <w:rFonts w:hint="eastAsia"/>
                          <w:sz w:val="22"/>
                          <w:szCs w:val="22"/>
                        </w:rPr>
                        <w:t>を踏まえ</w:t>
                      </w:r>
                      <w:r w:rsidR="00D403A1">
                        <w:rPr>
                          <w:rFonts w:hint="eastAsia"/>
                          <w:sz w:val="22"/>
                          <w:szCs w:val="22"/>
                        </w:rPr>
                        <w:t>、リスク評価</w:t>
                      </w:r>
                      <w:r w:rsidR="00174486">
                        <w:rPr>
                          <w:rFonts w:hint="eastAsia"/>
                          <w:sz w:val="22"/>
                          <w:szCs w:val="22"/>
                        </w:rPr>
                        <w:t>を行う</w:t>
                      </w:r>
                      <w:r w:rsidR="00D403A1">
                        <w:rPr>
                          <w:rFonts w:hint="eastAsia"/>
                          <w:sz w:val="22"/>
                          <w:szCs w:val="22"/>
                        </w:rPr>
                        <w:t>ネットワーク、</w:t>
                      </w:r>
                      <w:r w:rsidR="00174486">
                        <w:rPr>
                          <w:rFonts w:hint="eastAsia"/>
                          <w:sz w:val="22"/>
                          <w:szCs w:val="22"/>
                        </w:rPr>
                        <w:t>新たな感染症</w:t>
                      </w:r>
                      <w:r w:rsidR="005C46AB">
                        <w:rPr>
                          <w:rFonts w:hint="eastAsia"/>
                          <w:sz w:val="22"/>
                          <w:szCs w:val="22"/>
                        </w:rPr>
                        <w:t>サーベイランス</w:t>
                      </w:r>
                      <w:r w:rsidR="00706348">
                        <w:rPr>
                          <w:rFonts w:hint="eastAsia"/>
                          <w:sz w:val="22"/>
                          <w:szCs w:val="22"/>
                        </w:rPr>
                        <w:t>などの</w:t>
                      </w:r>
                      <w:r w:rsidR="00706348" w:rsidRPr="00B8556A">
                        <w:rPr>
                          <w:rFonts w:hint="eastAsia"/>
                          <w:sz w:val="22"/>
                          <w:szCs w:val="22"/>
                        </w:rPr>
                        <w:t>取組</w:t>
                      </w:r>
                      <w:r w:rsidR="00706348">
                        <w:rPr>
                          <w:rFonts w:hint="eastAsia"/>
                          <w:sz w:val="22"/>
                          <w:szCs w:val="22"/>
                        </w:rPr>
                        <w:t>について記載</w:t>
                      </w:r>
                    </w:p>
                  </w:txbxContent>
                </v:textbox>
                <w10:wrap anchorx="margin"/>
              </v:rect>
            </w:pict>
          </mc:Fallback>
        </mc:AlternateContent>
      </w:r>
    </w:p>
    <w:p w14:paraId="524FFB3F" w14:textId="2ECC547A" w:rsidR="00B974E7" w:rsidRPr="007C236D" w:rsidRDefault="00B974E7" w:rsidP="00080526">
      <w:pPr>
        <w:rPr>
          <w:sz w:val="22"/>
          <w:szCs w:val="22"/>
        </w:rPr>
      </w:pPr>
    </w:p>
    <w:p w14:paraId="6FD18F74" w14:textId="55794BC0" w:rsidR="00080526" w:rsidRPr="007C236D" w:rsidRDefault="00080526" w:rsidP="00080526">
      <w:pPr>
        <w:rPr>
          <w:sz w:val="22"/>
          <w:szCs w:val="22"/>
        </w:rPr>
      </w:pPr>
    </w:p>
    <w:p w14:paraId="295BF345" w14:textId="77777777" w:rsidR="00080526" w:rsidRPr="007C236D" w:rsidRDefault="00080526" w:rsidP="00080526">
      <w:pPr>
        <w:rPr>
          <w:sz w:val="22"/>
          <w:szCs w:val="22"/>
        </w:rPr>
      </w:pPr>
    </w:p>
    <w:p w14:paraId="35F0A85E" w14:textId="6C77FEA7" w:rsidR="00B974E7" w:rsidRPr="007C236D" w:rsidRDefault="00B974E7" w:rsidP="00080526">
      <w:pPr>
        <w:rPr>
          <w:sz w:val="22"/>
          <w:szCs w:val="22"/>
        </w:rPr>
      </w:pPr>
    </w:p>
    <w:p w14:paraId="626FDB67" w14:textId="77777777" w:rsidR="001B66B9" w:rsidRPr="007C236D" w:rsidRDefault="001B66B9" w:rsidP="00080526">
      <w:pPr>
        <w:rPr>
          <w:sz w:val="22"/>
          <w:szCs w:val="22"/>
        </w:rPr>
      </w:pPr>
    </w:p>
    <w:tbl>
      <w:tblPr>
        <w:tblStyle w:val="a3"/>
        <w:tblW w:w="0" w:type="auto"/>
        <w:tblLook w:val="04A0" w:firstRow="1" w:lastRow="0" w:firstColumn="1" w:lastColumn="0" w:noHBand="0" w:noVBand="1"/>
      </w:tblPr>
      <w:tblGrid>
        <w:gridCol w:w="7983"/>
        <w:gridCol w:w="7983"/>
        <w:gridCol w:w="5670"/>
      </w:tblGrid>
      <w:tr w:rsidR="001F7254" w:rsidRPr="007C236D" w14:paraId="5F98AB1C" w14:textId="77777777" w:rsidTr="00C95C2E">
        <w:tc>
          <w:tcPr>
            <w:tcW w:w="7983" w:type="dxa"/>
          </w:tcPr>
          <w:p w14:paraId="764F5F6C" w14:textId="77777777" w:rsidR="001B66B9" w:rsidRPr="007C236D" w:rsidRDefault="001B66B9" w:rsidP="00C95C2E">
            <w:pPr>
              <w:jc w:val="center"/>
            </w:pPr>
            <w:r w:rsidRPr="007C236D">
              <w:rPr>
                <w:rFonts w:hint="eastAsia"/>
              </w:rPr>
              <w:t>第</w:t>
            </w:r>
            <w:r w:rsidRPr="007C236D">
              <w:rPr>
                <w:rFonts w:hint="eastAsia"/>
                <w:u w:val="single"/>
              </w:rPr>
              <w:t>２</w:t>
            </w:r>
            <w:r w:rsidRPr="007C236D">
              <w:rPr>
                <w:rFonts w:hint="eastAsia"/>
              </w:rPr>
              <w:t>期　中期目標（令和４年度から令和８年度）</w:t>
            </w:r>
          </w:p>
        </w:tc>
        <w:tc>
          <w:tcPr>
            <w:tcW w:w="7983" w:type="dxa"/>
          </w:tcPr>
          <w:p w14:paraId="5E0C9EF4" w14:textId="77777777" w:rsidR="001B66B9" w:rsidRPr="007C236D" w:rsidRDefault="001B66B9" w:rsidP="00C95C2E">
            <w:pPr>
              <w:jc w:val="center"/>
            </w:pPr>
            <w:r w:rsidRPr="007C236D">
              <w:rPr>
                <w:rFonts w:hint="eastAsia"/>
              </w:rPr>
              <w:t>第</w:t>
            </w:r>
            <w:r w:rsidRPr="007C236D">
              <w:rPr>
                <w:rFonts w:hint="eastAsia"/>
                <w:u w:val="single"/>
              </w:rPr>
              <w:t>３</w:t>
            </w:r>
            <w:r w:rsidRPr="007C236D">
              <w:rPr>
                <w:rFonts w:hint="eastAsia"/>
              </w:rPr>
              <w:t>期　中期目標（令和９年度から令和１３年度）</w:t>
            </w:r>
          </w:p>
        </w:tc>
        <w:tc>
          <w:tcPr>
            <w:tcW w:w="5670" w:type="dxa"/>
          </w:tcPr>
          <w:p w14:paraId="253AE610" w14:textId="77777777" w:rsidR="001B66B9" w:rsidRPr="007C236D" w:rsidRDefault="001B66B9" w:rsidP="00C95C2E">
            <w:pPr>
              <w:jc w:val="center"/>
            </w:pPr>
            <w:r w:rsidRPr="007C236D">
              <w:rPr>
                <w:rFonts w:hint="eastAsia"/>
              </w:rPr>
              <w:t>備　考</w:t>
            </w:r>
          </w:p>
        </w:tc>
      </w:tr>
      <w:tr w:rsidR="001F7254" w:rsidRPr="007C236D" w14:paraId="5A194164" w14:textId="77777777" w:rsidTr="00C95C2E">
        <w:tc>
          <w:tcPr>
            <w:tcW w:w="7983" w:type="dxa"/>
          </w:tcPr>
          <w:p w14:paraId="02DB1E6F" w14:textId="77777777" w:rsidR="00E516B7" w:rsidRPr="007C236D" w:rsidRDefault="00E516B7" w:rsidP="00E516B7">
            <w:r w:rsidRPr="007C236D">
              <w:rPr>
                <w:rFonts w:hint="eastAsia"/>
              </w:rPr>
              <w:t>第２　住民に対して提供するサービスその他の業務の質の向上に関する事項</w:t>
            </w:r>
          </w:p>
          <w:p w14:paraId="2B2B4505" w14:textId="77777777" w:rsidR="00E516B7" w:rsidRPr="007C236D" w:rsidRDefault="00E516B7" w:rsidP="00E516B7">
            <w:pPr>
              <w:ind w:left="360" w:hangingChars="150" w:hanging="360"/>
              <w:rPr>
                <w:u w:val="single"/>
              </w:rPr>
            </w:pPr>
            <w:r w:rsidRPr="007C236D">
              <w:rPr>
                <w:rFonts w:hint="eastAsia"/>
              </w:rPr>
              <w:t xml:space="preserve">　　研究所は、公衆衛生分野における専門家集団として</w:t>
            </w:r>
            <w:r w:rsidRPr="00F12E5E">
              <w:rPr>
                <w:rFonts w:hint="eastAsia"/>
              </w:rPr>
              <w:t>、</w:t>
            </w:r>
            <w:r w:rsidRPr="007C236D">
              <w:rPr>
                <w:rFonts w:hint="eastAsia"/>
                <w:u w:val="single"/>
              </w:rPr>
              <w:t>その母体である大</w:t>
            </w:r>
          </w:p>
          <w:p w14:paraId="3603893E" w14:textId="77777777" w:rsidR="00E516B7" w:rsidRPr="007C236D" w:rsidRDefault="00E516B7" w:rsidP="00E516B7">
            <w:pPr>
              <w:ind w:left="360" w:hangingChars="150" w:hanging="360"/>
            </w:pPr>
            <w:r w:rsidRPr="007C236D">
              <w:rPr>
                <w:rFonts w:hint="eastAsia"/>
                <w:u w:val="single"/>
              </w:rPr>
              <w:t>阪府立公衆衛生研究所及び大阪市立環境科学研究所に</w:t>
            </w:r>
            <w:r w:rsidRPr="007C236D">
              <w:rPr>
                <w:rFonts w:hint="eastAsia"/>
              </w:rPr>
              <w:t>これまで蓄積され</w:t>
            </w:r>
          </w:p>
          <w:p w14:paraId="40B4D163" w14:textId="77777777" w:rsidR="00E516B7" w:rsidRPr="007C236D" w:rsidRDefault="00E516B7" w:rsidP="00E516B7">
            <w:pPr>
              <w:ind w:left="360" w:hangingChars="150" w:hanging="360"/>
            </w:pPr>
            <w:r w:rsidRPr="007C236D">
              <w:rPr>
                <w:rFonts w:hint="eastAsia"/>
              </w:rPr>
              <w:t>てきた資源を有効に活用し、地方独立行政法人の特性を十二分に発揮して</w:t>
            </w:r>
          </w:p>
          <w:p w14:paraId="73D18FD7" w14:textId="10D779DB" w:rsidR="00E516B7" w:rsidRPr="007C236D" w:rsidRDefault="00E516B7" w:rsidP="00E516B7">
            <w:r w:rsidRPr="007C236D">
              <w:rPr>
                <w:rFonts w:hint="eastAsia"/>
              </w:rPr>
              <w:t>行政及び住民</w:t>
            </w:r>
            <w:r w:rsidR="002A71EC" w:rsidRPr="007C236D">
              <w:rPr>
                <w:rFonts w:hint="eastAsia"/>
                <w:u w:val="single"/>
              </w:rPr>
              <w:t xml:space="preserve">　</w:t>
            </w:r>
            <w:r w:rsidRPr="007C236D">
              <w:rPr>
                <w:rFonts w:hint="eastAsia"/>
              </w:rPr>
              <w:t>に対して様々な科学的かつ技術的な支援を行い、府内の公衆衛生の向上並びに住民の健康増進及び生活の安全確保に寄与すること。</w:t>
            </w:r>
          </w:p>
          <w:p w14:paraId="498812E2" w14:textId="77777777" w:rsidR="00E516B7" w:rsidRPr="007C236D" w:rsidRDefault="00E516B7" w:rsidP="00E516B7"/>
          <w:p w14:paraId="0449319C" w14:textId="77777777" w:rsidR="00E516B7" w:rsidRPr="007C236D" w:rsidRDefault="00E516B7" w:rsidP="00E516B7">
            <w:r w:rsidRPr="007C236D">
              <w:rPr>
                <w:rFonts w:hint="eastAsia"/>
              </w:rPr>
              <w:t xml:space="preserve">　　その際には、国立感染症研究所、国立医薬品食品衛生研究所及び国立保健医療科学院（以下「国立研究機関」という。）、大学等と連携すること。さらに、国立研究機関、地方衛生研究所等で構成する衛生微生物技術協議会、全国衛生化学技術協議会及び公衆衛生情報研究協議会を核とする感染症、食品衛生及び公衆衛生分野における各ネットワーク（以下「全国ネットワーク」という。）を活用し、最新の情報に基づいた活動を行うこと。</w:t>
            </w:r>
          </w:p>
          <w:p w14:paraId="0700E86B" w14:textId="77777777" w:rsidR="00E516B7" w:rsidRPr="007C236D" w:rsidRDefault="00E516B7" w:rsidP="00E516B7"/>
          <w:p w14:paraId="48E113EF" w14:textId="77777777" w:rsidR="00E516B7" w:rsidRPr="007C236D" w:rsidRDefault="00E516B7" w:rsidP="00E516B7">
            <w:pPr>
              <w:ind w:firstLineChars="100" w:firstLine="240"/>
            </w:pPr>
            <w:r w:rsidRPr="007C236D">
              <w:rPr>
                <w:rFonts w:hint="eastAsia"/>
              </w:rPr>
              <w:t>また、研究所は、必要な人材の確保及び能力開発並びに検査機器の整備・維持に努め、機能を強化すること。さらに、研究所は、大阪府市共同設置の地方衛生研究所として大阪府及び大阪市が必要とする試験検査、調査研究等が確実に実施できるよう体制を確保すること。健康危機事象発生時その他大阪府知事又は大阪市長が必要な業務の実施を求めた場合には、迅速かつ十分な対応をすること。</w:t>
            </w:r>
          </w:p>
          <w:p w14:paraId="7DC6811A" w14:textId="77777777" w:rsidR="00E516B7" w:rsidRPr="007C236D" w:rsidRDefault="00E516B7" w:rsidP="00E516B7">
            <w:pPr>
              <w:ind w:firstLineChars="100" w:firstLine="240"/>
            </w:pPr>
          </w:p>
          <w:p w14:paraId="4353B503" w14:textId="77777777" w:rsidR="00E516B7" w:rsidRPr="007C236D" w:rsidRDefault="00E516B7" w:rsidP="00E516B7">
            <w:r w:rsidRPr="007C236D">
              <w:rPr>
                <w:rFonts w:hint="eastAsia"/>
              </w:rPr>
              <w:t>１　行政及び住民に対して果たすべき役割の維持と強化</w:t>
            </w:r>
          </w:p>
          <w:p w14:paraId="7D540396" w14:textId="77777777" w:rsidR="00E516B7" w:rsidRPr="007C236D" w:rsidRDefault="00E516B7" w:rsidP="00E516B7">
            <w:r w:rsidRPr="007C236D">
              <w:t>(1)　健康危機事象発生時等における研究所の果たすべき役割</w:t>
            </w:r>
          </w:p>
          <w:p w14:paraId="1B1A86FB" w14:textId="6FA85DE1" w:rsidR="00E516B7" w:rsidRPr="007C236D" w:rsidRDefault="00E516B7" w:rsidP="00E516B7">
            <w:pPr>
              <w:ind w:firstLineChars="100" w:firstLine="240"/>
            </w:pPr>
            <w:r w:rsidRPr="007C236D">
              <w:t>健康危機事象発生時その他大阪府知事又は大阪市長が必要な業務の実施を求めた場合には、大阪府及び大阪市の保健所等の行政機関や大阪市立環境科学研究センターとも十分に連携し、医薬品、食中毒、感染症、飲料水その他何らかの原因により生じる住民の生命及び健康に係る被害の拡</w:t>
            </w:r>
            <w:r w:rsidRPr="007C236D">
              <w:lastRenderedPageBreak/>
              <w:t>大防止のため、行政に対する科学的かつ技術的な支援を迅速かつ的確に行うこと。</w:t>
            </w:r>
          </w:p>
          <w:p w14:paraId="63B91DD4" w14:textId="03986DE6" w:rsidR="00E516B7" w:rsidRDefault="00E516B7" w:rsidP="00E516B7">
            <w:pPr>
              <w:ind w:firstLineChars="100" w:firstLine="240"/>
            </w:pPr>
          </w:p>
          <w:p w14:paraId="09BCB62C" w14:textId="2A8BBBCB" w:rsidR="00640FC4" w:rsidRDefault="00640FC4" w:rsidP="00E516B7">
            <w:pPr>
              <w:ind w:firstLineChars="100" w:firstLine="240"/>
            </w:pPr>
          </w:p>
          <w:p w14:paraId="4DB03735" w14:textId="77777777" w:rsidR="00640FC4" w:rsidRDefault="00640FC4" w:rsidP="00E516B7">
            <w:pPr>
              <w:ind w:firstLineChars="100" w:firstLine="240"/>
            </w:pPr>
          </w:p>
          <w:p w14:paraId="10D9D963" w14:textId="10755A3F" w:rsidR="00640FC4" w:rsidRDefault="00640FC4" w:rsidP="00E516B7">
            <w:pPr>
              <w:ind w:firstLineChars="100" w:firstLine="240"/>
            </w:pPr>
          </w:p>
          <w:p w14:paraId="0113EDF8" w14:textId="77777777" w:rsidR="00640FC4" w:rsidRPr="007C236D" w:rsidRDefault="00640FC4" w:rsidP="00E516B7">
            <w:pPr>
              <w:ind w:firstLineChars="100" w:firstLine="240"/>
            </w:pPr>
          </w:p>
          <w:p w14:paraId="4FBA3544" w14:textId="77777777" w:rsidR="00E516B7" w:rsidRPr="007C236D" w:rsidRDefault="00E516B7" w:rsidP="00E516B7">
            <w:r w:rsidRPr="007C236D">
              <w:t>(2)　平</w:t>
            </w:r>
            <w:r w:rsidRPr="007C236D">
              <w:rPr>
                <w:u w:val="single"/>
              </w:rPr>
              <w:t>常</w:t>
            </w:r>
            <w:r w:rsidRPr="007C236D">
              <w:t>時における健康危機事象発生時への備え</w:t>
            </w:r>
          </w:p>
          <w:p w14:paraId="359A5715" w14:textId="77777777" w:rsidR="00E516B7" w:rsidRPr="007C236D" w:rsidRDefault="00E516B7" w:rsidP="00E516B7">
            <w:pPr>
              <w:ind w:firstLineChars="100" w:firstLine="240"/>
            </w:pPr>
            <w:r w:rsidRPr="007C236D">
              <w:t>平</w:t>
            </w:r>
            <w:r w:rsidRPr="007C236D">
              <w:rPr>
                <w:u w:val="single"/>
              </w:rPr>
              <w:t>常</w:t>
            </w:r>
            <w:r w:rsidRPr="007C236D">
              <w:t>時より、健康危機事象発生時を想定した運用やマニュアルの検証等により、健康危機事象がいつ発生しても迅速かつ確実に対応できる体制を確保すること。また、アウトブレイク時における行政検査の依頼の急増にも対応できるよう、他機関との連携も含め柔軟な検査体制の構築及び検査用資材・備蓄の確保等、機動的な体制を構築すること。</w:t>
            </w:r>
          </w:p>
          <w:p w14:paraId="7D0B9140" w14:textId="64F7BB0A" w:rsidR="00E516B7" w:rsidRPr="007C236D" w:rsidRDefault="00E516B7" w:rsidP="00E516B7"/>
          <w:p w14:paraId="0ECF62C6" w14:textId="450D0E3C" w:rsidR="00AB4393" w:rsidRPr="007C236D" w:rsidRDefault="00AB4393" w:rsidP="00E516B7"/>
          <w:p w14:paraId="20E7F881" w14:textId="7E352522" w:rsidR="00AB4393" w:rsidRPr="007C236D" w:rsidRDefault="00AB4393" w:rsidP="00E516B7"/>
          <w:p w14:paraId="57DE7300" w14:textId="77777777" w:rsidR="00AB4393" w:rsidRPr="007C236D" w:rsidRDefault="00AB4393" w:rsidP="00E516B7"/>
          <w:p w14:paraId="3FD02F2C" w14:textId="77777777" w:rsidR="00E516B7" w:rsidRPr="007C236D" w:rsidRDefault="00E516B7" w:rsidP="00E516B7">
            <w:r w:rsidRPr="007C236D">
              <w:t>(3)　試験検査機能の充実</w:t>
            </w:r>
          </w:p>
          <w:p w14:paraId="30AE8C9E" w14:textId="77777777" w:rsidR="00E516B7" w:rsidRPr="007C236D" w:rsidRDefault="00E516B7" w:rsidP="00E516B7">
            <w:pPr>
              <w:ind w:firstLineChars="100" w:firstLine="240"/>
            </w:pPr>
            <w:r w:rsidRPr="007C236D">
              <w:t>研究所に蓄積された知見、人材、機器等の資源を最大限に活用し、病原体、食品衛生、医薬品、水道水等の公衆衛生に係る試験検査を常に迅速かつ正確に実施すること。その実施に際しては、全国ネットワークを活用し、最新の情報に基づいた試験検査の実施に努めること。</w:t>
            </w:r>
          </w:p>
          <w:p w14:paraId="564440CF" w14:textId="77777777" w:rsidR="00E516B7" w:rsidRPr="007C236D" w:rsidRDefault="00E516B7" w:rsidP="00E516B7">
            <w:pPr>
              <w:ind w:firstLineChars="100" w:firstLine="240"/>
            </w:pPr>
            <w:r w:rsidRPr="007C236D">
              <w:t>また、試験検査における精度管理の重要性に鑑み、信頼性の確保を推進すること。</w:t>
            </w:r>
          </w:p>
          <w:p w14:paraId="13772257" w14:textId="03252F97" w:rsidR="00E516B7" w:rsidRPr="007C236D" w:rsidRDefault="00E516B7" w:rsidP="00E516B7"/>
          <w:p w14:paraId="449F6888" w14:textId="3279F77C" w:rsidR="00206AC7" w:rsidRPr="007C236D" w:rsidRDefault="00206AC7" w:rsidP="00E516B7"/>
          <w:p w14:paraId="0C1824DF" w14:textId="56C469A0" w:rsidR="00206AC7" w:rsidRDefault="00206AC7" w:rsidP="00E516B7"/>
          <w:p w14:paraId="48150913" w14:textId="77777777" w:rsidR="00640FC4" w:rsidRPr="007C236D" w:rsidRDefault="00640FC4" w:rsidP="00E516B7"/>
          <w:p w14:paraId="5C6D0E9D" w14:textId="77777777" w:rsidR="00E516B7" w:rsidRPr="007C236D" w:rsidRDefault="00E516B7" w:rsidP="00E516B7">
            <w:r w:rsidRPr="007C236D">
              <w:t>(4)　調査研究機能の充実</w:t>
            </w:r>
          </w:p>
          <w:p w14:paraId="5ED680EA" w14:textId="6BE842EF" w:rsidR="00E516B7" w:rsidRPr="007C236D" w:rsidRDefault="00E516B7" w:rsidP="00E516B7">
            <w:pPr>
              <w:ind w:firstLineChars="100" w:firstLine="240"/>
            </w:pPr>
            <w:r w:rsidRPr="007C236D">
              <w:t>全国ネットワークを活用し、公衆衛生における多様な社会的ニーズや住民の関心を的確に把握し、検査方法の開発及び改良や健康危機事象への対応能力強化に関する研究、公衆衛生行政に必要な指標の実態把握や課題の発掘及び解決のための調査研究等に</w:t>
            </w:r>
            <w:r w:rsidR="00590D1B" w:rsidRPr="007C236D">
              <w:rPr>
                <w:rFonts w:hint="eastAsia"/>
                <w:u w:val="single"/>
              </w:rPr>
              <w:t xml:space="preserve">　　　</w:t>
            </w:r>
            <w:r w:rsidR="00436798">
              <w:rPr>
                <w:rFonts w:hint="eastAsia"/>
                <w:u w:val="single"/>
              </w:rPr>
              <w:t xml:space="preserve"> </w:t>
            </w:r>
            <w:r w:rsidR="00436798">
              <w:rPr>
                <w:u w:val="single"/>
              </w:rPr>
              <w:t xml:space="preserve">        </w:t>
            </w:r>
            <w:r w:rsidR="00590D1B" w:rsidRPr="007C236D">
              <w:rPr>
                <w:rFonts w:hint="eastAsia"/>
                <w:u w:val="single"/>
              </w:rPr>
              <w:t xml:space="preserve">　</w:t>
            </w:r>
            <w:r w:rsidRPr="007C236D">
              <w:t>取り組むこと。また、その成果を行政施策に反映させるように努めること。</w:t>
            </w:r>
          </w:p>
          <w:p w14:paraId="661C6FB7" w14:textId="77777777" w:rsidR="00E516B7" w:rsidRPr="007C236D" w:rsidRDefault="00E516B7" w:rsidP="00E516B7">
            <w:pPr>
              <w:numPr>
                <w:ilvl w:val="0"/>
                <w:numId w:val="3"/>
              </w:numPr>
            </w:pPr>
            <w:r w:rsidRPr="007C236D">
              <w:rPr>
                <w:rFonts w:hint="eastAsia"/>
              </w:rPr>
              <w:t>調査研究課題の設定</w:t>
            </w:r>
          </w:p>
          <w:p w14:paraId="6BF6B018" w14:textId="77777777" w:rsidR="00E516B7" w:rsidRPr="007C236D" w:rsidRDefault="00E516B7" w:rsidP="00E516B7">
            <w:pPr>
              <w:ind w:leftChars="100" w:left="240" w:firstLineChars="100" w:firstLine="240"/>
            </w:pPr>
            <w:r w:rsidRPr="007C236D">
              <w:rPr>
                <w:rFonts w:hint="eastAsia"/>
              </w:rPr>
              <w:t>取り組むべき調査研究課題の選定に際しては、社会的ニーズや住民の関心を十分に把握すること。</w:t>
            </w:r>
          </w:p>
          <w:p w14:paraId="71CE8925" w14:textId="77777777" w:rsidR="00E516B7" w:rsidRPr="007C236D" w:rsidRDefault="00E516B7" w:rsidP="00E516B7">
            <w:pPr>
              <w:numPr>
                <w:ilvl w:val="0"/>
                <w:numId w:val="3"/>
              </w:numPr>
            </w:pPr>
            <w:r w:rsidRPr="007C236D">
              <w:rPr>
                <w:rFonts w:hint="eastAsia"/>
              </w:rPr>
              <w:t>調査研究の推進</w:t>
            </w:r>
          </w:p>
          <w:p w14:paraId="1B70372C" w14:textId="7A5424B4" w:rsidR="00E516B7" w:rsidRPr="007C236D" w:rsidRDefault="00E516B7" w:rsidP="007321D6">
            <w:pPr>
              <w:ind w:left="240" w:firstLineChars="100" w:firstLine="240"/>
            </w:pPr>
            <w:r w:rsidRPr="007C236D">
              <w:rPr>
                <w:rFonts w:hint="eastAsia"/>
              </w:rPr>
              <w:lastRenderedPageBreak/>
              <w:t>社会的ニーズに応えるために、調査研究業務を通じて最新かつ高度な技術や知見の習得に努めること。健康危機事象への対応に関することや地域特有の課題等、特に重要性や緊急性の高いものについては、効率的に調査研究を実施することができる体制を整備する等の取組を行うこと。</w:t>
            </w:r>
            <w:r w:rsidR="000B61F0" w:rsidRPr="007C236D">
              <w:rPr>
                <w:rFonts w:hint="eastAsia"/>
              </w:rPr>
              <w:t>また、</w:t>
            </w:r>
            <w:r w:rsidRPr="007C236D">
              <w:rPr>
                <w:rFonts w:hint="eastAsia"/>
              </w:rPr>
              <w:t>質の高い研究を推進するため、国内外を問わず他の研究機関との連携を強化すること。</w:t>
            </w:r>
          </w:p>
          <w:p w14:paraId="09110ECC" w14:textId="6115CF14" w:rsidR="007321D6" w:rsidRPr="007C236D" w:rsidRDefault="00C50ECE" w:rsidP="00C50ECE">
            <w:pPr>
              <w:rPr>
                <w:u w:val="single"/>
              </w:rPr>
            </w:pPr>
            <w:r w:rsidRPr="007C236D">
              <w:rPr>
                <w:rFonts w:hint="eastAsia"/>
              </w:rPr>
              <w:t xml:space="preserve">　　　</w:t>
            </w:r>
            <w:r w:rsidRPr="007C236D">
              <w:rPr>
                <w:rFonts w:hint="eastAsia"/>
                <w:u w:val="single"/>
              </w:rPr>
              <w:t xml:space="preserve">　　　　　　　　　　　　　　　　　　　　　　　　　　　　　　　　　　　　　　　　　　　　　　　</w:t>
            </w:r>
          </w:p>
          <w:p w14:paraId="0C12EF58" w14:textId="182CE897" w:rsidR="007321D6" w:rsidRDefault="00C50ECE" w:rsidP="00C50ECE">
            <w:pPr>
              <w:rPr>
                <w:u w:val="single"/>
              </w:rPr>
            </w:pPr>
            <w:r w:rsidRPr="007C236D">
              <w:rPr>
                <w:rFonts w:hint="eastAsia"/>
              </w:rPr>
              <w:t xml:space="preserve">　</w:t>
            </w:r>
            <w:r w:rsidRPr="007C236D">
              <w:rPr>
                <w:rFonts w:hint="eastAsia"/>
                <w:u w:val="single"/>
              </w:rPr>
              <w:t xml:space="preserve">　　　　　　　　　　　　　　　　　　　　　　　　　　　　　　　　　　　　　　　　　　　　　　　</w:t>
            </w:r>
          </w:p>
          <w:p w14:paraId="0DE397D7" w14:textId="2A4BBAD6" w:rsidR="009418F9" w:rsidRPr="002F019C" w:rsidRDefault="009418F9" w:rsidP="00C50ECE">
            <w:pPr>
              <w:rPr>
                <w:u w:val="single"/>
              </w:rPr>
            </w:pPr>
            <w:r w:rsidRPr="002F019C">
              <w:rPr>
                <w:rFonts w:hint="eastAsia"/>
              </w:rPr>
              <w:t xml:space="preserve">　</w:t>
            </w:r>
            <w:r w:rsidRPr="002F019C">
              <w:rPr>
                <w:rFonts w:hint="eastAsia"/>
                <w:u w:val="single"/>
              </w:rPr>
              <w:t xml:space="preserve">　　　　　　　　　　　　　　　　　　　　　　　　　　　　　　　　　　　　　　　　　　　　　　　</w:t>
            </w:r>
          </w:p>
          <w:p w14:paraId="3BDF3B2C" w14:textId="76723524" w:rsidR="009418F9" w:rsidRPr="002F019C" w:rsidRDefault="009418F9" w:rsidP="00C50ECE">
            <w:pPr>
              <w:rPr>
                <w:u w:val="single"/>
              </w:rPr>
            </w:pPr>
            <w:r w:rsidRPr="002F019C">
              <w:rPr>
                <w:rFonts w:hint="eastAsia"/>
              </w:rPr>
              <w:t xml:space="preserve">　</w:t>
            </w:r>
            <w:r w:rsidRPr="002F019C">
              <w:rPr>
                <w:rFonts w:hint="eastAsia"/>
                <w:u w:val="single"/>
              </w:rPr>
              <w:t xml:space="preserve">　　　　　　　　　　　　　　　　　　　　　　</w:t>
            </w:r>
          </w:p>
          <w:p w14:paraId="3B0147A9" w14:textId="77777777" w:rsidR="00E516B7" w:rsidRPr="007C236D" w:rsidRDefault="00E516B7" w:rsidP="00E516B7">
            <w:pPr>
              <w:numPr>
                <w:ilvl w:val="0"/>
                <w:numId w:val="3"/>
              </w:numPr>
            </w:pPr>
            <w:r w:rsidRPr="007C236D">
              <w:rPr>
                <w:rFonts w:hint="eastAsia"/>
              </w:rPr>
              <w:t>共同研究の推進と調査研究資金の確保</w:t>
            </w:r>
          </w:p>
          <w:p w14:paraId="3B26EC78" w14:textId="77777777" w:rsidR="00E516B7" w:rsidRPr="007C236D" w:rsidRDefault="00E516B7" w:rsidP="00E516B7">
            <w:pPr>
              <w:ind w:leftChars="100" w:left="240" w:firstLineChars="100" w:firstLine="240"/>
            </w:pPr>
            <w:r w:rsidRPr="007C236D">
              <w:rPr>
                <w:rFonts w:hint="eastAsia"/>
              </w:rPr>
              <w:t>地方衛生研究所としての特性をいかして、競争的外部研究資金も活用し、学術分野や産業界等と共同研究、調査研究等を推進すること。</w:t>
            </w:r>
          </w:p>
          <w:p w14:paraId="5F4A9BC5" w14:textId="77777777" w:rsidR="00E516B7" w:rsidRPr="007C236D" w:rsidRDefault="00E516B7" w:rsidP="00E516B7">
            <w:pPr>
              <w:ind w:firstLineChars="100" w:firstLine="240"/>
            </w:pPr>
            <w:r w:rsidRPr="007C236D">
              <w:rPr>
                <w:rFonts w:hint="eastAsia"/>
              </w:rPr>
              <w:t>④ 調査研究の評価</w:t>
            </w:r>
          </w:p>
          <w:p w14:paraId="4C46CF26" w14:textId="77777777" w:rsidR="00E516B7" w:rsidRPr="007C236D" w:rsidRDefault="00E516B7" w:rsidP="00E516B7">
            <w:pPr>
              <w:ind w:leftChars="100" w:left="240" w:firstLineChars="100" w:firstLine="240"/>
            </w:pPr>
            <w:r w:rsidRPr="007C236D">
              <w:rPr>
                <w:rFonts w:hint="eastAsia"/>
              </w:rPr>
              <w:t>調査研究課題については、社会的ニーズに対する適合性、予算や方法の妥当性、得られた成果の公衆衛生施策への反映等の項目について、外部の視点も交えた評価を行い、評価結果を調査研究の質の向上のために有効に利用すること。</w:t>
            </w:r>
          </w:p>
          <w:p w14:paraId="13687A5B" w14:textId="77777777" w:rsidR="00361636" w:rsidRPr="007C236D" w:rsidRDefault="00361636" w:rsidP="00E516B7">
            <w:pPr>
              <w:ind w:leftChars="100" w:left="240" w:firstLineChars="100" w:firstLine="240"/>
            </w:pPr>
          </w:p>
          <w:p w14:paraId="4DE106C0" w14:textId="0F871A5C" w:rsidR="00E516B7" w:rsidRPr="007C236D" w:rsidRDefault="00E516B7" w:rsidP="00E516B7">
            <w:pPr>
              <w:rPr>
                <w:u w:val="single"/>
              </w:rPr>
            </w:pPr>
            <w:r w:rsidRPr="007C236D">
              <w:t>(5)　感染症情報の収集・解析・提供業務の充実</w:t>
            </w:r>
            <w:r w:rsidR="00C50ECE" w:rsidRPr="007C236D">
              <w:rPr>
                <w:rFonts w:hint="eastAsia"/>
                <w:u w:val="single"/>
              </w:rPr>
              <w:t xml:space="preserve">　　　</w:t>
            </w:r>
          </w:p>
          <w:p w14:paraId="3A66B090" w14:textId="77777777" w:rsidR="00EB7A6B" w:rsidRPr="007C236D" w:rsidRDefault="00E516B7" w:rsidP="00EB7A6B">
            <w:pPr>
              <w:ind w:firstLineChars="100" w:firstLine="240"/>
            </w:pPr>
            <w:r w:rsidRPr="007C236D">
              <w:rPr>
                <w:u w:val="single"/>
              </w:rPr>
              <w:t>感染症情報センターとして</w:t>
            </w:r>
            <w:r w:rsidRPr="00FD1EBC">
              <w:rPr>
                <w:u w:val="single"/>
              </w:rPr>
              <w:t>、</w:t>
            </w:r>
            <w:r w:rsidRPr="007C236D">
              <w:t>感染症情報の収集・解析・提供に関する機能を充実させるとともに、地域保健対策に係る支援の充実</w:t>
            </w:r>
            <w:r w:rsidRPr="007C236D">
              <w:rPr>
                <w:rFonts w:hint="eastAsia"/>
              </w:rPr>
              <w:t>を</w:t>
            </w:r>
            <w:r w:rsidRPr="007C236D">
              <w:t>図ること。</w:t>
            </w:r>
            <w:r w:rsidR="00EB7A6B" w:rsidRPr="007C236D">
              <w:rPr>
                <w:rFonts w:hint="eastAsia"/>
                <w:u w:val="single"/>
              </w:rPr>
              <w:t xml:space="preserve">　　　　　　　　　</w:t>
            </w:r>
            <w:r w:rsidR="00EB7A6B" w:rsidRPr="007C236D">
              <w:rPr>
                <w:rFonts w:hint="eastAsia"/>
              </w:rPr>
              <w:t xml:space="preserve">　</w:t>
            </w:r>
          </w:p>
          <w:p w14:paraId="4CCCCC3D" w14:textId="3FED229E" w:rsidR="00E516B7" w:rsidRPr="007C236D" w:rsidRDefault="00EB7A6B" w:rsidP="00EB7A6B">
            <w:pPr>
              <w:rPr>
                <w:u w:val="single"/>
              </w:rPr>
            </w:pPr>
            <w:r w:rsidRPr="007C236D">
              <w:rPr>
                <w:rFonts w:hint="eastAsia"/>
                <w:u w:val="single"/>
              </w:rPr>
              <w:t xml:space="preserve">　　　　　　　　　　　　　　　　　　　　　　　</w:t>
            </w:r>
            <w:r w:rsidR="00FD1EBC">
              <w:rPr>
                <w:rFonts w:hint="eastAsia"/>
                <w:u w:val="single"/>
              </w:rPr>
              <w:t xml:space="preserve"> </w:t>
            </w:r>
            <w:r w:rsidR="00FD1EBC">
              <w:rPr>
                <w:u w:val="single"/>
              </w:rPr>
              <w:t xml:space="preserve">                       </w:t>
            </w:r>
            <w:r w:rsidRPr="007C236D">
              <w:rPr>
                <w:rFonts w:hint="eastAsia"/>
                <w:u w:val="single"/>
              </w:rPr>
              <w:t xml:space="preserve">　　　　</w:t>
            </w:r>
            <w:r w:rsidR="00E516B7" w:rsidRPr="007C236D">
              <w:t>あわせて、住民に対して提供されるサービスでもあることから、住民が容易に理解でき、生活に役立てられるよう、工夫して積極的な広報に努めること。</w:t>
            </w:r>
          </w:p>
          <w:p w14:paraId="1B15DC2F" w14:textId="77777777" w:rsidR="00476DA1" w:rsidRPr="007C236D" w:rsidRDefault="00476DA1" w:rsidP="00600FDD"/>
          <w:p w14:paraId="6C200166" w14:textId="77777777" w:rsidR="00E516B7" w:rsidRPr="007C236D" w:rsidRDefault="00E516B7" w:rsidP="00E516B7">
            <w:r w:rsidRPr="007C236D">
              <w:t>(6)　研修指導体制の強化</w:t>
            </w:r>
          </w:p>
          <w:p w14:paraId="22E293E7" w14:textId="77777777" w:rsidR="00E516B7" w:rsidRPr="007C236D" w:rsidRDefault="00E516B7" w:rsidP="00E516B7">
            <w:pPr>
              <w:ind w:firstLineChars="100" w:firstLine="240"/>
            </w:pPr>
            <w:r w:rsidRPr="007C236D">
              <w:rPr>
                <w:rFonts w:hint="eastAsia"/>
              </w:rPr>
              <w:t>地域の保健所等の行政機関の職員をはじめ、国内外の産学官関係機関の職員等への研修を行い、公衆衛生に係る知識及び技術力等のレベルの向上に寄与するように努めること。</w:t>
            </w:r>
          </w:p>
          <w:p w14:paraId="6950C37B" w14:textId="77777777" w:rsidR="00E516B7" w:rsidRPr="007C236D" w:rsidRDefault="00E516B7" w:rsidP="00E516B7"/>
          <w:p w14:paraId="5A683939" w14:textId="77777777" w:rsidR="00E516B7" w:rsidRPr="007C236D" w:rsidRDefault="00E516B7" w:rsidP="00E516B7">
            <w:r w:rsidRPr="007C236D">
              <w:rPr>
                <w:rFonts w:hint="eastAsia"/>
              </w:rPr>
              <w:t>２　地方衛生研究所の広域連携における役割</w:t>
            </w:r>
          </w:p>
          <w:p w14:paraId="6B681CFE" w14:textId="77777777" w:rsidR="00E516B7" w:rsidRPr="007C236D" w:rsidRDefault="00E516B7" w:rsidP="00E516B7">
            <w:r w:rsidRPr="007C236D">
              <w:t>(1)　全国ネットワーク及び国立研究機関との連携</w:t>
            </w:r>
          </w:p>
          <w:p w14:paraId="142D1B96" w14:textId="77777777" w:rsidR="00E516B7" w:rsidRPr="007C236D" w:rsidRDefault="00E516B7" w:rsidP="00E516B7">
            <w:pPr>
              <w:ind w:firstLineChars="100" w:firstLine="240"/>
            </w:pPr>
            <w:r w:rsidRPr="007C236D">
              <w:t>全国ネットワークにおける連携を強化するとともに、国立研究機関と連携し、研究レベルの向上を図ること。</w:t>
            </w:r>
          </w:p>
          <w:p w14:paraId="2187FEC5" w14:textId="77777777" w:rsidR="00E516B7" w:rsidRPr="007C236D" w:rsidRDefault="00E516B7" w:rsidP="00E516B7">
            <w:pPr>
              <w:ind w:firstLineChars="100" w:firstLine="240"/>
            </w:pPr>
          </w:p>
          <w:p w14:paraId="794584A9" w14:textId="77777777" w:rsidR="00E516B7" w:rsidRPr="007C236D" w:rsidRDefault="00E516B7" w:rsidP="00E516B7">
            <w:r w:rsidRPr="007C236D">
              <w:t>(2)　全国の地方衛生研究所との連携</w:t>
            </w:r>
          </w:p>
          <w:p w14:paraId="4FA68668" w14:textId="77777777" w:rsidR="009A69CA" w:rsidRDefault="009A69CA" w:rsidP="002F019C">
            <w:pPr>
              <w:ind w:leftChars="100" w:left="2640" w:hangingChars="1000" w:hanging="2400"/>
            </w:pPr>
          </w:p>
          <w:p w14:paraId="24F02849" w14:textId="77777777" w:rsidR="009A69CA" w:rsidRDefault="00E516B7" w:rsidP="002F019C">
            <w:pPr>
              <w:ind w:leftChars="100" w:left="2640" w:hangingChars="1000" w:hanging="2400"/>
              <w:rPr>
                <w:u w:val="single"/>
              </w:rPr>
            </w:pPr>
            <w:r w:rsidRPr="007C236D">
              <w:rPr>
                <w:rFonts w:hint="eastAsia"/>
              </w:rPr>
              <w:lastRenderedPageBreak/>
              <w:t>地方衛生研究所全国協議会の一員として</w:t>
            </w:r>
            <w:r w:rsidR="00590D1B" w:rsidRPr="007C236D">
              <w:rPr>
                <w:rFonts w:hint="eastAsia"/>
                <w:u w:val="single"/>
              </w:rPr>
              <w:t xml:space="preserve">　</w:t>
            </w:r>
            <w:r w:rsidRPr="007C236D">
              <w:rPr>
                <w:rFonts w:hint="eastAsia"/>
              </w:rPr>
              <w:t>引き続き</w:t>
            </w:r>
            <w:r w:rsidR="00590D1B" w:rsidRPr="007C236D">
              <w:rPr>
                <w:rFonts w:hint="eastAsia"/>
                <w:u w:val="single"/>
              </w:rPr>
              <w:t xml:space="preserve">　　　　　　　　　　　　</w:t>
            </w:r>
          </w:p>
          <w:p w14:paraId="21B5CFD0" w14:textId="1B2A1EC8" w:rsidR="002F019C" w:rsidRDefault="00590D1B" w:rsidP="009A69CA">
            <w:pPr>
              <w:rPr>
                <w:u w:val="single"/>
              </w:rPr>
            </w:pPr>
            <w:r w:rsidRPr="007C236D">
              <w:rPr>
                <w:rFonts w:hint="eastAsia"/>
                <w:u w:val="single"/>
              </w:rPr>
              <w:t xml:space="preserve">　</w:t>
            </w:r>
            <w:r w:rsidR="009A69CA">
              <w:rPr>
                <w:rFonts w:hint="eastAsia"/>
                <w:u w:val="single"/>
              </w:rPr>
              <w:t xml:space="preserve">　　　　　　　　　　　　　　　</w:t>
            </w:r>
            <w:r w:rsidR="00E516B7" w:rsidRPr="007C236D">
              <w:rPr>
                <w:rFonts w:hint="eastAsia"/>
              </w:rPr>
              <w:t>全国の地方衛生研究所と</w:t>
            </w:r>
            <w:r w:rsidR="00E516B7" w:rsidRPr="007C236D">
              <w:rPr>
                <w:rFonts w:hint="eastAsia"/>
                <w:u w:val="single"/>
              </w:rPr>
              <w:t>連携を図るとともに、特</w:t>
            </w:r>
          </w:p>
          <w:p w14:paraId="7AFF30F7" w14:textId="129B94FB" w:rsidR="00E516B7" w:rsidRDefault="00E516B7" w:rsidP="002F019C">
            <w:pPr>
              <w:ind w:leftChars="9" w:left="22" w:firstLineChars="100" w:firstLine="240"/>
            </w:pPr>
            <w:r w:rsidRPr="007C236D">
              <w:rPr>
                <w:rFonts w:hint="eastAsia"/>
                <w:u w:val="single"/>
              </w:rPr>
              <w:t>に東京都健康安全研究センターとの</w:t>
            </w:r>
            <w:r w:rsidRPr="007C236D">
              <w:rPr>
                <w:rFonts w:hint="eastAsia"/>
              </w:rPr>
              <w:t>連携を図ることにより、西日本における地方衛生研究所の中核としての役割を果たすこと</w:t>
            </w:r>
            <w:r w:rsidR="009A69CA">
              <w:rPr>
                <w:rFonts w:hint="eastAsia"/>
              </w:rPr>
              <w:t>。</w:t>
            </w:r>
          </w:p>
          <w:p w14:paraId="75AF2511" w14:textId="77777777" w:rsidR="009A69CA" w:rsidRPr="007C236D" w:rsidRDefault="009A69CA" w:rsidP="002F019C">
            <w:pPr>
              <w:ind w:leftChars="9" w:left="22" w:firstLineChars="100" w:firstLine="240"/>
            </w:pPr>
          </w:p>
          <w:p w14:paraId="3138ADF8" w14:textId="77777777" w:rsidR="00E516B7" w:rsidRPr="007C236D" w:rsidRDefault="00E516B7" w:rsidP="00E516B7">
            <w:r w:rsidRPr="007C236D">
              <w:t>(3)　行政機関等との連携</w:t>
            </w:r>
          </w:p>
          <w:p w14:paraId="6676D61D" w14:textId="77777777" w:rsidR="00E516B7" w:rsidRPr="007C236D" w:rsidRDefault="00E516B7" w:rsidP="00E516B7">
            <w:pPr>
              <w:ind w:firstLineChars="100" w:firstLine="240"/>
            </w:pPr>
            <w:r w:rsidRPr="007C236D">
              <w:rPr>
                <w:rFonts w:hint="eastAsia"/>
              </w:rPr>
              <w:t>府内の</w:t>
            </w:r>
            <w:r w:rsidRPr="00F12E5E">
              <w:rPr>
                <w:rFonts w:hint="eastAsia"/>
                <w:u w:val="single"/>
              </w:rPr>
              <w:t>中核市</w:t>
            </w:r>
            <w:r w:rsidRPr="007C236D">
              <w:rPr>
                <w:rFonts w:hint="eastAsia"/>
              </w:rPr>
              <w:t>、地方衛生研究所、大阪市立環境科学研究センター等と連携し、機能強化を図ること。</w:t>
            </w:r>
          </w:p>
          <w:p w14:paraId="3883F563" w14:textId="77777777" w:rsidR="00361636" w:rsidRPr="007C236D" w:rsidRDefault="00361636" w:rsidP="00E516B7"/>
          <w:p w14:paraId="588DD37A" w14:textId="77777777" w:rsidR="00E516B7" w:rsidRPr="007C236D" w:rsidRDefault="00E516B7" w:rsidP="00E516B7">
            <w:r w:rsidRPr="007C236D">
              <w:t>(4)　災害時や健康危機事象発生時における連携</w:t>
            </w:r>
          </w:p>
          <w:p w14:paraId="5122CDAB" w14:textId="29B72859" w:rsidR="00251428" w:rsidRPr="007C236D" w:rsidRDefault="00E516B7" w:rsidP="00600FDD">
            <w:pPr>
              <w:ind w:firstLineChars="100" w:firstLine="240"/>
            </w:pPr>
            <w:r w:rsidRPr="007C236D">
              <w:t>災害時や健康危機事象発生時において国立研究機関、地方衛生研究所等と連携し、情報の共有化及び相互の協力を図ること。</w:t>
            </w:r>
          </w:p>
          <w:p w14:paraId="7293B04D" w14:textId="77777777" w:rsidR="00361636" w:rsidRPr="007C236D" w:rsidRDefault="00361636" w:rsidP="00600FDD">
            <w:pPr>
              <w:ind w:firstLineChars="100" w:firstLine="240"/>
            </w:pPr>
          </w:p>
          <w:p w14:paraId="7D4B0D8F" w14:textId="77777777" w:rsidR="00E516B7" w:rsidRPr="007C236D" w:rsidRDefault="00E516B7" w:rsidP="00E516B7">
            <w:r w:rsidRPr="007C236D">
              <w:rPr>
                <w:rFonts w:hint="eastAsia"/>
              </w:rPr>
              <w:t>３　特に拡充すべき機能と新たな事業展開</w:t>
            </w:r>
          </w:p>
          <w:p w14:paraId="43541DEF" w14:textId="07234349" w:rsidR="00E516B7" w:rsidRPr="007C236D" w:rsidRDefault="00E516B7" w:rsidP="00E516B7">
            <w:pPr>
              <w:ind w:firstLineChars="100" w:firstLine="240"/>
              <w:rPr>
                <w:u w:val="single"/>
              </w:rPr>
            </w:pPr>
            <w:r w:rsidRPr="007C236D">
              <w:rPr>
                <w:rFonts w:hint="eastAsia"/>
                <w:u w:val="single"/>
              </w:rPr>
              <w:t>西日本の中核的な地方衛生研究所として、健康危機に関わる情報収集や発信機能の更なる充実強化を図るとともに、病原体の解析等により公衆衛生情報の解析機能を向上させ、疫学調査等への取組を強化すること。また、必要な人的及び物的資源を確保して公衆衛生行政の実施主体である自治</w:t>
            </w:r>
            <w:r w:rsidR="000B25CA" w:rsidRPr="007C236D">
              <w:rPr>
                <w:rFonts w:hint="eastAsia"/>
                <w:u w:val="single"/>
              </w:rPr>
              <w:t xml:space="preserve">　</w:t>
            </w:r>
            <w:r w:rsidRPr="007C236D">
              <w:rPr>
                <w:rFonts w:hint="eastAsia"/>
                <w:u w:val="single"/>
              </w:rPr>
              <w:t>体や保健所に対し、研究所が有する技術及び知見を提供するとともに、最</w:t>
            </w:r>
            <w:r w:rsidR="000B25CA" w:rsidRPr="007C236D">
              <w:rPr>
                <w:rFonts w:hint="eastAsia"/>
                <w:u w:val="single"/>
              </w:rPr>
              <w:t xml:space="preserve">　</w:t>
            </w:r>
            <w:r w:rsidRPr="007C236D">
              <w:rPr>
                <w:rFonts w:hint="eastAsia"/>
                <w:u w:val="single"/>
              </w:rPr>
              <w:t>新の知見・情報を踏まえた感染症対策等への助言や提言を行うこと。さら</w:t>
            </w:r>
            <w:r w:rsidR="000B25CA" w:rsidRPr="007C236D">
              <w:rPr>
                <w:rFonts w:hint="eastAsia"/>
                <w:u w:val="single"/>
              </w:rPr>
              <w:t xml:space="preserve">　</w:t>
            </w:r>
            <w:r w:rsidRPr="007C236D">
              <w:rPr>
                <w:rFonts w:hint="eastAsia"/>
                <w:u w:val="single"/>
              </w:rPr>
              <w:t>に、人材育成においては自治体のみならず、学術分野及び産業界との連携</w:t>
            </w:r>
            <w:r w:rsidR="000B25CA" w:rsidRPr="007C236D">
              <w:rPr>
                <w:rFonts w:hint="eastAsia"/>
                <w:u w:val="single"/>
              </w:rPr>
              <w:t xml:space="preserve">　</w:t>
            </w:r>
            <w:r w:rsidRPr="007C236D">
              <w:rPr>
                <w:rFonts w:hint="eastAsia"/>
                <w:u w:val="single"/>
              </w:rPr>
              <w:t>も図ること。また、産業界に対しての専門性に基づく相談機能の拡充を図</w:t>
            </w:r>
            <w:r w:rsidR="000B25CA" w:rsidRPr="007C236D">
              <w:rPr>
                <w:rFonts w:hint="eastAsia"/>
                <w:u w:val="single"/>
              </w:rPr>
              <w:t xml:space="preserve">　</w:t>
            </w:r>
            <w:r w:rsidRPr="007C236D">
              <w:rPr>
                <w:rFonts w:hint="eastAsia"/>
                <w:u w:val="single"/>
              </w:rPr>
              <w:t>ること。</w:t>
            </w:r>
            <w:r w:rsidR="000B25CA" w:rsidRPr="007C236D">
              <w:rPr>
                <w:rFonts w:hint="eastAsia"/>
                <w:u w:val="single"/>
              </w:rPr>
              <w:t xml:space="preserve">　　　　　　　　　　　　　　　　　　　　　　　　　　　　　　　　　　　　　　　　　　　</w:t>
            </w:r>
          </w:p>
          <w:p w14:paraId="0D0D44C0" w14:textId="77777777" w:rsidR="00E516B7" w:rsidRPr="007C236D" w:rsidRDefault="00E516B7" w:rsidP="00E516B7">
            <w:pPr>
              <w:rPr>
                <w:u w:val="single"/>
              </w:rPr>
            </w:pPr>
            <w:r w:rsidRPr="007C236D">
              <w:rPr>
                <w:rFonts w:hint="eastAsia"/>
                <w:u w:val="single"/>
              </w:rPr>
              <w:t xml:space="preserve">　　　　　　　　　　　　　　　　　　　　　　　　　　　　　　　　　　　　　　　　　　　　　　　　</w:t>
            </w:r>
          </w:p>
          <w:p w14:paraId="0917FFF3" w14:textId="3E215E1E" w:rsidR="002A2ECE" w:rsidRPr="007C236D" w:rsidRDefault="00E516B7" w:rsidP="002A2ECE">
            <w:pPr>
              <w:rPr>
                <w:u w:val="single"/>
              </w:rPr>
            </w:pPr>
            <w:r w:rsidRPr="007C236D">
              <w:rPr>
                <w:rFonts w:hint="eastAsia"/>
                <w:u w:val="single"/>
              </w:rPr>
              <w:t xml:space="preserve">　　　　　　　　　　　　　　　　　</w:t>
            </w:r>
            <w:r w:rsidR="002A2ECE" w:rsidRPr="007C236D">
              <w:rPr>
                <w:rFonts w:hint="eastAsia"/>
                <w:u w:val="single"/>
              </w:rPr>
              <w:t xml:space="preserve">　　　　　　　　　　　　　　　　　　　　　　　　　　　　　　　</w:t>
            </w:r>
          </w:p>
          <w:p w14:paraId="00904923" w14:textId="205CD664" w:rsidR="002A2ECE" w:rsidRPr="007C236D" w:rsidRDefault="002A2ECE" w:rsidP="002A2ECE">
            <w:pPr>
              <w:rPr>
                <w:u w:val="single"/>
              </w:rPr>
            </w:pPr>
            <w:r w:rsidRPr="007C236D">
              <w:rPr>
                <w:rFonts w:hint="eastAsia"/>
                <w:u w:val="single"/>
              </w:rPr>
              <w:t xml:space="preserve">　　　　　　　　　　　　　　　　　　　　　　　　　　　　　　　　　　　　　　　　　　　　　　　　</w:t>
            </w:r>
          </w:p>
          <w:p w14:paraId="3FF84028" w14:textId="77777777" w:rsidR="00820176" w:rsidRPr="007C236D" w:rsidRDefault="002A2ECE" w:rsidP="00E516B7">
            <w:pPr>
              <w:rPr>
                <w:u w:val="single"/>
              </w:rPr>
            </w:pPr>
            <w:r w:rsidRPr="007C236D">
              <w:rPr>
                <w:rFonts w:hint="eastAsia"/>
                <w:u w:val="single"/>
              </w:rPr>
              <w:t xml:space="preserve">　　</w:t>
            </w:r>
            <w:r w:rsidR="00820176" w:rsidRPr="007C236D">
              <w:rPr>
                <w:rFonts w:hint="eastAsia"/>
                <w:u w:val="single"/>
              </w:rPr>
              <w:t xml:space="preserve">　　　　　　　　　　　　　　　　　　　　　　　　　　　　　　　　　　　　　　　　　　　　　　</w:t>
            </w:r>
          </w:p>
          <w:p w14:paraId="01CF58D3" w14:textId="77777777" w:rsidR="00820176" w:rsidRPr="007C236D" w:rsidRDefault="00820176" w:rsidP="00E516B7">
            <w:pPr>
              <w:rPr>
                <w:u w:val="single"/>
              </w:rPr>
            </w:pPr>
            <w:r w:rsidRPr="007C236D">
              <w:rPr>
                <w:rFonts w:hint="eastAsia"/>
                <w:u w:val="single"/>
              </w:rPr>
              <w:t xml:space="preserve">　　　　　　　　　　　　　　　　　　　　　　　　　　　　　　　　　　　　　　　　　　　　　　</w:t>
            </w:r>
            <w:r w:rsidR="002A2ECE" w:rsidRPr="007C236D">
              <w:rPr>
                <w:rFonts w:hint="eastAsia"/>
                <w:u w:val="single"/>
              </w:rPr>
              <w:t xml:space="preserve">　　</w:t>
            </w:r>
          </w:p>
          <w:p w14:paraId="316EA7F8" w14:textId="77777777" w:rsidR="00820176" w:rsidRPr="007C236D" w:rsidRDefault="00820176" w:rsidP="00E516B7">
            <w:pPr>
              <w:rPr>
                <w:u w:val="single"/>
              </w:rPr>
            </w:pPr>
            <w:r w:rsidRPr="007C236D">
              <w:rPr>
                <w:rFonts w:hint="eastAsia"/>
                <w:u w:val="single"/>
              </w:rPr>
              <w:t xml:space="preserve">　　　　　　　　　　　　　　　　　　　　　　　　　　　　　　　　　　　　　　　　　　　　　　　</w:t>
            </w:r>
            <w:r w:rsidR="002A2ECE" w:rsidRPr="007C236D">
              <w:rPr>
                <w:rFonts w:hint="eastAsia"/>
                <w:u w:val="single"/>
              </w:rPr>
              <w:t xml:space="preserve">　</w:t>
            </w:r>
          </w:p>
          <w:p w14:paraId="6E0BD967" w14:textId="77777777" w:rsidR="00820176" w:rsidRPr="007C236D" w:rsidRDefault="00820176" w:rsidP="00E516B7">
            <w:pPr>
              <w:rPr>
                <w:u w:val="single"/>
              </w:rPr>
            </w:pPr>
            <w:r w:rsidRPr="007C236D">
              <w:rPr>
                <w:rFonts w:hint="eastAsia"/>
                <w:u w:val="single"/>
              </w:rPr>
              <w:t xml:space="preserve">　　　　　　　　　　　　　　　　　　　　　　　　　　　　　　　　　　　　　　　　　　　　　　　　</w:t>
            </w:r>
          </w:p>
          <w:p w14:paraId="0F490A4F" w14:textId="7BF69569" w:rsidR="00F8157B" w:rsidRPr="007C236D" w:rsidRDefault="00820176" w:rsidP="00E516B7">
            <w:pPr>
              <w:rPr>
                <w:u w:val="single"/>
              </w:rPr>
            </w:pPr>
            <w:r w:rsidRPr="007C236D">
              <w:rPr>
                <w:rFonts w:hint="eastAsia"/>
                <w:u w:val="single"/>
              </w:rPr>
              <w:t xml:space="preserve">　　　　</w:t>
            </w:r>
            <w:r w:rsidR="002A2ECE" w:rsidRPr="007C236D">
              <w:rPr>
                <w:rFonts w:hint="eastAsia"/>
                <w:u w:val="single"/>
              </w:rPr>
              <w:t xml:space="preserve">　　　　　　　　　　　　　　　　　　　　　　　　　　</w:t>
            </w:r>
            <w:r w:rsidR="00F8157B" w:rsidRPr="007C236D">
              <w:rPr>
                <w:rFonts w:hint="eastAsia"/>
                <w:u w:val="single"/>
              </w:rPr>
              <w:t xml:space="preserve">　　　　　　　　　　　　　　　　　　　　　　　　　　　　　　　　　　　</w:t>
            </w:r>
          </w:p>
          <w:p w14:paraId="7DC6A2E4" w14:textId="54A95218" w:rsidR="00F8157B" w:rsidRPr="007C236D" w:rsidRDefault="00F8157B" w:rsidP="00E516B7">
            <w:pPr>
              <w:rPr>
                <w:u w:val="single"/>
              </w:rPr>
            </w:pPr>
            <w:r w:rsidRPr="007C236D">
              <w:rPr>
                <w:rFonts w:hint="eastAsia"/>
                <w:u w:val="single"/>
              </w:rPr>
              <w:t xml:space="preserve">　　　　　　　　　　　　　　　　　　　　　　　　　　　　　　　　　　　　　　　　　　　　　　　　　　</w:t>
            </w:r>
          </w:p>
          <w:p w14:paraId="511334F1" w14:textId="6BCB3B71" w:rsidR="00E516B7" w:rsidRPr="007C236D" w:rsidRDefault="002A2ECE" w:rsidP="00E516B7">
            <w:pPr>
              <w:rPr>
                <w:u w:val="single"/>
              </w:rPr>
            </w:pPr>
            <w:r w:rsidRPr="007C236D">
              <w:rPr>
                <w:rFonts w:hint="eastAsia"/>
                <w:u w:val="single"/>
              </w:rPr>
              <w:t xml:space="preserve">　　　　　　　　　　　　　　　　　</w:t>
            </w:r>
            <w:r w:rsidR="00F8157B" w:rsidRPr="007C236D">
              <w:rPr>
                <w:rFonts w:hint="eastAsia"/>
                <w:u w:val="single"/>
              </w:rPr>
              <w:t xml:space="preserve">　　　　　　　　　　　　　　　　　　　　　　　　　　　　　　　　　　　</w:t>
            </w:r>
          </w:p>
          <w:p w14:paraId="7EE92CF5" w14:textId="39041D93" w:rsidR="001B66B9" w:rsidRPr="007C236D" w:rsidRDefault="00C50ECE" w:rsidP="00C50ECE">
            <w:r w:rsidRPr="007C236D">
              <w:rPr>
                <w:rFonts w:hint="eastAsia"/>
                <w:u w:val="single"/>
              </w:rPr>
              <w:t xml:space="preserve">　　</w:t>
            </w:r>
            <w:r w:rsidR="00E516B7" w:rsidRPr="007C236D">
              <w:rPr>
                <w:rFonts w:hint="eastAsia"/>
              </w:rPr>
              <w:t>新たな事業展開に当たっては、地方衛生研究所としての機能に支障が生じないよう十分配慮すること。</w:t>
            </w:r>
          </w:p>
          <w:p w14:paraId="526EA066" w14:textId="77777777" w:rsidR="001B66B9" w:rsidRPr="007C236D" w:rsidRDefault="001B66B9" w:rsidP="00C95C2E"/>
          <w:p w14:paraId="3BE8BC68" w14:textId="77777777" w:rsidR="001B66B9" w:rsidRPr="007C236D" w:rsidRDefault="001B66B9" w:rsidP="00C95C2E"/>
        </w:tc>
        <w:tc>
          <w:tcPr>
            <w:tcW w:w="7983" w:type="dxa"/>
          </w:tcPr>
          <w:p w14:paraId="4D7CB28D" w14:textId="77777777" w:rsidR="00E516B7" w:rsidRPr="007C236D" w:rsidRDefault="00E516B7" w:rsidP="00E516B7">
            <w:r w:rsidRPr="007C236D">
              <w:rPr>
                <w:rFonts w:hint="eastAsia"/>
              </w:rPr>
              <w:lastRenderedPageBreak/>
              <w:t>第２　住民に対して提供するサービスその他の業務の質の向上に関する事項</w:t>
            </w:r>
          </w:p>
          <w:p w14:paraId="38C8639E" w14:textId="77777777" w:rsidR="00640FC4" w:rsidRDefault="00E516B7" w:rsidP="00365997">
            <w:pPr>
              <w:ind w:left="360" w:hangingChars="150" w:hanging="360"/>
              <w:rPr>
                <w:u w:val="single"/>
              </w:rPr>
            </w:pPr>
            <w:r w:rsidRPr="007C236D">
              <w:rPr>
                <w:rFonts w:hint="eastAsia"/>
              </w:rPr>
              <w:t xml:space="preserve">　　研究所は、公衆衛生分野における専門家集団として</w:t>
            </w:r>
            <w:r w:rsidR="00F12E5E">
              <w:rPr>
                <w:rFonts w:hint="eastAsia"/>
              </w:rPr>
              <w:t>、</w:t>
            </w:r>
            <w:r w:rsidR="00640FC4" w:rsidRPr="00640FC4">
              <w:rPr>
                <w:rFonts w:hint="eastAsia"/>
                <w:u w:val="single"/>
              </w:rPr>
              <w:t xml:space="preserve">　　　　　　　　　　</w:t>
            </w:r>
            <w:r w:rsidR="00640FC4">
              <w:rPr>
                <w:rFonts w:hint="eastAsia"/>
                <w:u w:val="single"/>
              </w:rPr>
              <w:t xml:space="preserve">　</w:t>
            </w:r>
          </w:p>
          <w:p w14:paraId="38FD85D3" w14:textId="50D44481" w:rsidR="00E516B7" w:rsidRPr="007C236D" w:rsidRDefault="00640FC4" w:rsidP="00640FC4">
            <w:pPr>
              <w:ind w:left="360" w:hangingChars="150" w:hanging="360"/>
            </w:pPr>
            <w:r>
              <w:rPr>
                <w:rFonts w:hint="eastAsia"/>
                <w:u w:val="single"/>
              </w:rPr>
              <w:t xml:space="preserve">　　　　　　　　　　　　　　　　　　　　　　　　　　　　　　　　　　　　</w:t>
            </w:r>
            <w:r w:rsidR="00E516B7" w:rsidRPr="007C236D">
              <w:rPr>
                <w:rFonts w:hint="eastAsia"/>
              </w:rPr>
              <w:t>これまで蓄積され</w:t>
            </w:r>
          </w:p>
          <w:p w14:paraId="7103D122" w14:textId="77777777" w:rsidR="00E516B7" w:rsidRPr="007C236D" w:rsidRDefault="00E516B7" w:rsidP="00E516B7">
            <w:pPr>
              <w:ind w:left="360" w:hangingChars="150" w:hanging="360"/>
            </w:pPr>
            <w:r w:rsidRPr="007C236D">
              <w:rPr>
                <w:rFonts w:hint="eastAsia"/>
              </w:rPr>
              <w:t>てきた資源を有効に活用し、地方独立行政法人の特性を十二分に発揮して</w:t>
            </w:r>
          </w:p>
          <w:p w14:paraId="29948344" w14:textId="77777777" w:rsidR="00E776CD" w:rsidRPr="007C236D" w:rsidRDefault="00E516B7" w:rsidP="00E516B7">
            <w:pPr>
              <w:ind w:left="360" w:hangingChars="150" w:hanging="360"/>
            </w:pPr>
            <w:r w:rsidRPr="007C236D">
              <w:rPr>
                <w:rFonts w:hint="eastAsia"/>
              </w:rPr>
              <w:t>行政</w:t>
            </w:r>
            <w:r w:rsidR="00E776CD" w:rsidRPr="007C236D">
              <w:rPr>
                <w:rFonts w:hint="eastAsia"/>
              </w:rPr>
              <w:t>及び住民</w:t>
            </w:r>
            <w:r w:rsidR="00E776CD" w:rsidRPr="007C236D">
              <w:rPr>
                <w:rFonts w:hint="eastAsia"/>
                <w:u w:val="single"/>
              </w:rPr>
              <w:t>等</w:t>
            </w:r>
            <w:r w:rsidRPr="007C236D">
              <w:rPr>
                <w:rFonts w:hint="eastAsia"/>
              </w:rPr>
              <w:t>に対して様々な科学的かつ技術的な支援を行い、府内の公</w:t>
            </w:r>
          </w:p>
          <w:p w14:paraId="189FF7A7" w14:textId="417C9062" w:rsidR="00E516B7" w:rsidRPr="007C236D" w:rsidRDefault="00E516B7" w:rsidP="00E516B7">
            <w:pPr>
              <w:ind w:left="360" w:hangingChars="150" w:hanging="360"/>
            </w:pPr>
            <w:r w:rsidRPr="007C236D">
              <w:rPr>
                <w:rFonts w:hint="eastAsia"/>
              </w:rPr>
              <w:t>衆衛生の向上並びに住民の健康増進及び生活の安全確保に寄与すること。</w:t>
            </w:r>
          </w:p>
          <w:p w14:paraId="09645FD0" w14:textId="77777777" w:rsidR="00D62538" w:rsidRPr="007C236D" w:rsidRDefault="00D62538" w:rsidP="00E516B7"/>
          <w:p w14:paraId="4D535034" w14:textId="77777777" w:rsidR="00E516B7" w:rsidRPr="007C236D" w:rsidRDefault="00E516B7" w:rsidP="00E516B7">
            <w:r w:rsidRPr="007C236D">
              <w:rPr>
                <w:rFonts w:hint="eastAsia"/>
              </w:rPr>
              <w:t xml:space="preserve">　　その際には、国立感染症研究所、国立医薬品食品衛生研究所及び国立</w:t>
            </w:r>
          </w:p>
          <w:p w14:paraId="1038AF1D" w14:textId="3F479D83" w:rsidR="00E516B7" w:rsidRPr="007C236D" w:rsidRDefault="00E516B7" w:rsidP="00E516B7">
            <w:r w:rsidRPr="007C236D">
              <w:rPr>
                <w:rFonts w:hint="eastAsia"/>
              </w:rPr>
              <w:t>保健医療科学院（以下「国立研究機関」という。）、大学等と連携すること。さらに、国立研究機関、地方衛生研究所等で構成する衛生微生物技術協議会、全国衛生化学技術協議会及び公衆衛生情報研究協議会を核とする感染症、食品衛生及び公衆衛生分野における各ネットワーク（以下「全国ネットワーク」という。）を活用し、最新の情報に基づいた活動を行うこと。</w:t>
            </w:r>
          </w:p>
          <w:p w14:paraId="69A2A54D" w14:textId="77777777" w:rsidR="00E516B7" w:rsidRPr="007C236D" w:rsidRDefault="00E516B7" w:rsidP="00E516B7"/>
          <w:p w14:paraId="1FAC7CE7" w14:textId="77777777" w:rsidR="00E516B7" w:rsidRPr="007C236D" w:rsidRDefault="00E516B7" w:rsidP="00E516B7">
            <w:pPr>
              <w:ind w:firstLineChars="100" w:firstLine="240"/>
            </w:pPr>
            <w:r w:rsidRPr="007C236D">
              <w:rPr>
                <w:rFonts w:hint="eastAsia"/>
              </w:rPr>
              <w:t>また、研究所は、必要な人材の確保及び能力開発並びに検査機器の整備・維持に努め、機能を強化すること。さらに、研究所は、大阪府市共同設置の地方衛生研究所として大阪府及び大阪市が必要とする試験検査、調査研究等が確実に実施できるよう体制を確保すること。健康危機事象発生時その他大阪府知事又は大阪市長が必要な業務の実施を求めた場合には、迅速かつ十分な対応をすること。</w:t>
            </w:r>
          </w:p>
          <w:p w14:paraId="37405C0C" w14:textId="77777777" w:rsidR="00E516B7" w:rsidRPr="007C236D" w:rsidRDefault="00E516B7" w:rsidP="00E516B7">
            <w:pPr>
              <w:ind w:firstLineChars="100" w:firstLine="240"/>
            </w:pPr>
          </w:p>
          <w:p w14:paraId="3B17FFB1" w14:textId="77777777" w:rsidR="00E516B7" w:rsidRPr="007C236D" w:rsidRDefault="00E516B7" w:rsidP="00E516B7">
            <w:r w:rsidRPr="007C236D">
              <w:rPr>
                <w:rFonts w:hint="eastAsia"/>
              </w:rPr>
              <w:t>１　行政及び住民に対して果たすべき役割の維持と強化</w:t>
            </w:r>
          </w:p>
          <w:p w14:paraId="22B90025" w14:textId="77777777" w:rsidR="00E516B7" w:rsidRPr="007C236D" w:rsidRDefault="00E516B7" w:rsidP="00E516B7">
            <w:r w:rsidRPr="007C236D">
              <w:t>(1)　健康危機事象発生時等における研究所の果たすべき役割</w:t>
            </w:r>
          </w:p>
          <w:p w14:paraId="2E4752ED" w14:textId="77777777" w:rsidR="00E516B7" w:rsidRPr="007C236D" w:rsidRDefault="00E516B7" w:rsidP="00E516B7">
            <w:pPr>
              <w:ind w:firstLineChars="100" w:firstLine="240"/>
            </w:pPr>
            <w:r w:rsidRPr="007C236D">
              <w:t>健康危機事象発生時その他大阪府知事又は大阪市長が必要な業務の実施を求めた場合には、大阪府及び大阪市の保健所等の行政機関や大阪市立環境科学研究センターとも十分に連携し、医薬品、食中毒、感染症、飲料水その他何らかの原因により生じる住民の生命及び健康に係る被害の拡</w:t>
            </w:r>
            <w:r w:rsidRPr="007C236D">
              <w:lastRenderedPageBreak/>
              <w:t>大防止のため、行政に対する科学的かつ技術的な支援を迅速かつ的確に行うこと。</w:t>
            </w:r>
          </w:p>
          <w:p w14:paraId="01450C84" w14:textId="655A1E1B" w:rsidR="00E516B7" w:rsidRPr="007C236D" w:rsidRDefault="00E516B7" w:rsidP="00E516B7">
            <w:pPr>
              <w:ind w:firstLineChars="100" w:firstLine="240"/>
            </w:pPr>
          </w:p>
          <w:p w14:paraId="4D41E054" w14:textId="7347CD48" w:rsidR="00AB4393" w:rsidRPr="007C236D" w:rsidRDefault="00AB4393" w:rsidP="00E516B7">
            <w:pPr>
              <w:ind w:firstLineChars="100" w:firstLine="240"/>
            </w:pPr>
          </w:p>
          <w:p w14:paraId="249B2A09" w14:textId="749CF6B7" w:rsidR="00AB4393" w:rsidRDefault="00AB4393" w:rsidP="00E516B7">
            <w:pPr>
              <w:ind w:firstLineChars="100" w:firstLine="240"/>
            </w:pPr>
          </w:p>
          <w:p w14:paraId="44B1D074" w14:textId="7496CED3" w:rsidR="00640FC4" w:rsidRDefault="00640FC4" w:rsidP="00E516B7">
            <w:pPr>
              <w:ind w:firstLineChars="100" w:firstLine="240"/>
            </w:pPr>
          </w:p>
          <w:p w14:paraId="588968F1" w14:textId="77777777" w:rsidR="00640FC4" w:rsidRPr="007C236D" w:rsidRDefault="00640FC4" w:rsidP="00E516B7">
            <w:pPr>
              <w:ind w:firstLineChars="100" w:firstLine="240"/>
            </w:pPr>
          </w:p>
          <w:p w14:paraId="50FDE331" w14:textId="4C808068" w:rsidR="00E516B7" w:rsidRPr="007C236D" w:rsidRDefault="00E516B7" w:rsidP="00E516B7">
            <w:r w:rsidRPr="007C236D">
              <w:t>(2)　平時における健康危機事象発生時への備え</w:t>
            </w:r>
          </w:p>
          <w:p w14:paraId="3701B455" w14:textId="2635DAE6" w:rsidR="00E516B7" w:rsidRPr="007C236D" w:rsidRDefault="00E516B7" w:rsidP="00E516B7">
            <w:pPr>
              <w:ind w:firstLineChars="100" w:firstLine="240"/>
            </w:pPr>
            <w:r w:rsidRPr="007C236D">
              <w:t>平</w:t>
            </w:r>
            <w:r w:rsidR="008C263A">
              <w:rPr>
                <w:rFonts w:hint="eastAsia"/>
                <w:u w:val="single"/>
              </w:rPr>
              <w:t xml:space="preserve">　 </w:t>
            </w:r>
            <w:r w:rsidRPr="007C236D">
              <w:t>時より、健康危機事象発生時を想定した運用やマニュアルの検証等により、健康危機事象がいつ発生しても迅速かつ確実に対応できる体制を確保すること。また、アウトブレイク時における行政検査の依頼の急増にも対応できるよう、他機関との連携も含め柔軟な検査体制の構築及び検査用資材・備蓄の確保</w:t>
            </w:r>
            <w:r w:rsidR="00513453" w:rsidRPr="007C236D">
              <w:rPr>
                <w:rFonts w:hint="eastAsia"/>
              </w:rPr>
              <w:t>等</w:t>
            </w:r>
            <w:r w:rsidRPr="007C236D">
              <w:t>、機動的な体制を構築すること。</w:t>
            </w:r>
          </w:p>
          <w:p w14:paraId="576FE48A" w14:textId="76138608" w:rsidR="00E516B7" w:rsidRPr="007C236D" w:rsidRDefault="00E516B7" w:rsidP="00E516B7">
            <w:pPr>
              <w:ind w:firstLineChars="100" w:firstLine="240"/>
            </w:pPr>
          </w:p>
          <w:p w14:paraId="6609D0FF" w14:textId="21A3BCA7" w:rsidR="00AB4393" w:rsidRPr="007C236D" w:rsidRDefault="00AB4393" w:rsidP="00E516B7">
            <w:pPr>
              <w:ind w:firstLineChars="100" w:firstLine="240"/>
            </w:pPr>
          </w:p>
          <w:p w14:paraId="2189095E" w14:textId="2139258E" w:rsidR="00AB4393" w:rsidRPr="007C236D" w:rsidRDefault="00AB4393" w:rsidP="00E516B7">
            <w:pPr>
              <w:ind w:firstLineChars="100" w:firstLine="240"/>
            </w:pPr>
          </w:p>
          <w:p w14:paraId="28627A3A" w14:textId="77777777" w:rsidR="00AB4393" w:rsidRPr="007C236D" w:rsidRDefault="00AB4393" w:rsidP="00E516B7">
            <w:pPr>
              <w:ind w:firstLineChars="100" w:firstLine="240"/>
            </w:pPr>
          </w:p>
          <w:p w14:paraId="7A9F5CCB" w14:textId="77777777" w:rsidR="00E516B7" w:rsidRPr="007C236D" w:rsidRDefault="00E516B7" w:rsidP="00E516B7">
            <w:r w:rsidRPr="007C236D">
              <w:t>(3)　試験検査機能の充実</w:t>
            </w:r>
          </w:p>
          <w:p w14:paraId="4EB7CFB5" w14:textId="77777777" w:rsidR="00E516B7" w:rsidRPr="007C236D" w:rsidRDefault="00E516B7" w:rsidP="00E516B7">
            <w:pPr>
              <w:ind w:firstLineChars="100" w:firstLine="240"/>
            </w:pPr>
            <w:r w:rsidRPr="007C236D">
              <w:t>研究所に蓄積された知見、人材、機器等の資源を最大限に活用し、病原体、食品衛生、医薬品、水道水等の公衆衛生に係る試験検査を常に迅速かつ正確に実施すること。その実施に際しては、全国ネットワークを活用し、最新の情報に基づいた試験検査の実施に努めること。</w:t>
            </w:r>
          </w:p>
          <w:p w14:paraId="59A9E190" w14:textId="739FEF1B" w:rsidR="00E516B7" w:rsidRPr="007C236D" w:rsidRDefault="000B44EC" w:rsidP="00E516B7">
            <w:pPr>
              <w:ind w:firstLineChars="100" w:firstLine="240"/>
            </w:pPr>
            <w:r w:rsidRPr="007C236D">
              <w:rPr>
                <w:rFonts w:hint="eastAsia"/>
              </w:rPr>
              <w:t>また、</w:t>
            </w:r>
            <w:r w:rsidR="00E516B7" w:rsidRPr="007C236D">
              <w:t>試験検査における精度管理の重要性に鑑み、信頼性の確保を推進すること。</w:t>
            </w:r>
          </w:p>
          <w:p w14:paraId="653F3EEE" w14:textId="4B312A2A" w:rsidR="00E516B7" w:rsidRPr="007C236D" w:rsidRDefault="00E516B7" w:rsidP="00E516B7"/>
          <w:p w14:paraId="382B6453" w14:textId="73B4A089" w:rsidR="00206AC7" w:rsidRPr="007C236D" w:rsidRDefault="00206AC7" w:rsidP="00E516B7"/>
          <w:p w14:paraId="737FA68C" w14:textId="7C42CBA2" w:rsidR="00206AC7" w:rsidRDefault="00206AC7" w:rsidP="00E516B7"/>
          <w:p w14:paraId="298B0ED2" w14:textId="77777777" w:rsidR="00640FC4" w:rsidRPr="007C236D" w:rsidRDefault="00640FC4" w:rsidP="00E516B7"/>
          <w:p w14:paraId="465E26B3" w14:textId="77777777" w:rsidR="00E516B7" w:rsidRPr="007C236D" w:rsidRDefault="00E516B7" w:rsidP="00E516B7">
            <w:r w:rsidRPr="007C236D">
              <w:t>(4)　調査研究機能の充実</w:t>
            </w:r>
          </w:p>
          <w:p w14:paraId="24FF6CA2" w14:textId="4CE5950D" w:rsidR="00E516B7" w:rsidRPr="007C236D" w:rsidRDefault="00E516B7" w:rsidP="00E516B7">
            <w:pPr>
              <w:ind w:firstLineChars="100" w:firstLine="240"/>
            </w:pPr>
            <w:r w:rsidRPr="007C236D">
              <w:t>全国ネットワークを活用し、公衆衛生における多様な社会的ニーズや住民の関心を的確に把握し、検査方法の開発及び改良や健康危機事象への対応能力強化に関する研究、公衆衛生行政に必要な指標の実態把握や課題の発掘及び解決のための調査研究等に</w:t>
            </w:r>
            <w:r w:rsidR="00B8556A" w:rsidRPr="007C236D">
              <w:rPr>
                <w:rFonts w:hint="eastAsia"/>
                <w:u w:val="single"/>
              </w:rPr>
              <w:t>各部門が連携して</w:t>
            </w:r>
            <w:r w:rsidRPr="007C236D">
              <w:t>取り組むこと。また、その成果を行政施策に反映させるように努めること。</w:t>
            </w:r>
          </w:p>
          <w:p w14:paraId="75F740E4" w14:textId="77777777" w:rsidR="00E516B7" w:rsidRPr="007C236D" w:rsidRDefault="00E516B7" w:rsidP="00E516B7">
            <w:pPr>
              <w:numPr>
                <w:ilvl w:val="0"/>
                <w:numId w:val="2"/>
              </w:numPr>
            </w:pPr>
            <w:r w:rsidRPr="007C236D">
              <w:rPr>
                <w:rFonts w:hint="eastAsia"/>
              </w:rPr>
              <w:t>調査研究課題の設定</w:t>
            </w:r>
          </w:p>
          <w:p w14:paraId="298153F4" w14:textId="77777777" w:rsidR="00E516B7" w:rsidRPr="007C236D" w:rsidRDefault="00E516B7" w:rsidP="00E516B7">
            <w:pPr>
              <w:ind w:leftChars="100" w:left="240" w:firstLineChars="100" w:firstLine="240"/>
            </w:pPr>
            <w:r w:rsidRPr="007C236D">
              <w:rPr>
                <w:rFonts w:hint="eastAsia"/>
              </w:rPr>
              <w:t>取り組むべき調査研究課題の選定に際しては、社会的ニーズや住民の関心を十分に把握すること。</w:t>
            </w:r>
          </w:p>
          <w:p w14:paraId="617E8B7C" w14:textId="77777777" w:rsidR="00E516B7" w:rsidRPr="007C236D" w:rsidRDefault="00E516B7" w:rsidP="00E516B7">
            <w:pPr>
              <w:numPr>
                <w:ilvl w:val="0"/>
                <w:numId w:val="2"/>
              </w:numPr>
            </w:pPr>
            <w:r w:rsidRPr="007C236D">
              <w:rPr>
                <w:rFonts w:hint="eastAsia"/>
              </w:rPr>
              <w:t>調査研究の推進</w:t>
            </w:r>
          </w:p>
          <w:p w14:paraId="07B12969" w14:textId="643102E4" w:rsidR="00587A33" w:rsidRPr="007C236D" w:rsidRDefault="00E516B7" w:rsidP="000B61F0">
            <w:pPr>
              <w:ind w:left="240" w:firstLineChars="100" w:firstLine="240"/>
            </w:pPr>
            <w:r w:rsidRPr="007C236D">
              <w:rPr>
                <w:rFonts w:hint="eastAsia"/>
              </w:rPr>
              <w:lastRenderedPageBreak/>
              <w:t>社会的ニーズに応えるために、調査研究業務を通じて最新かつ高度な技術や知見の習得に努めること。健康危機事象への対応に関することや地域特有の課題等、特に重要性や緊急性の高いものについては、効率的に調査研究を実施することができる体制を整備する</w:t>
            </w:r>
            <w:r w:rsidR="001211CB" w:rsidRPr="007C236D">
              <w:rPr>
                <w:rFonts w:hint="eastAsia"/>
              </w:rPr>
              <w:t>など</w:t>
            </w:r>
            <w:r w:rsidRPr="007C236D">
              <w:rPr>
                <w:rFonts w:hint="eastAsia"/>
              </w:rPr>
              <w:t>の取組を行うこと。</w:t>
            </w:r>
            <w:r w:rsidR="000B61F0" w:rsidRPr="007C236D">
              <w:rPr>
                <w:rFonts w:hint="eastAsia"/>
              </w:rPr>
              <w:t>また、</w:t>
            </w:r>
            <w:r w:rsidRPr="007C236D">
              <w:rPr>
                <w:rFonts w:hint="eastAsia"/>
              </w:rPr>
              <w:t>質の高い研究を推進するため、国内外を問わず他の研究機関との連携を強化すること。</w:t>
            </w:r>
          </w:p>
          <w:p w14:paraId="4EB9F7B3" w14:textId="637E6E84" w:rsidR="00E516B7" w:rsidRPr="007C236D" w:rsidRDefault="00587A33" w:rsidP="000B61F0">
            <w:pPr>
              <w:ind w:left="240" w:firstLineChars="100" w:firstLine="240"/>
              <w:rPr>
                <w:u w:val="single"/>
              </w:rPr>
            </w:pPr>
            <w:r w:rsidRPr="009418F9">
              <w:rPr>
                <w:rFonts w:hint="eastAsia"/>
                <w:color w:val="000000" w:themeColor="text1"/>
                <w:u w:val="single"/>
              </w:rPr>
              <w:t>循環器疾患予防分野においては、</w:t>
            </w:r>
            <w:r w:rsidR="00365997" w:rsidRPr="009418F9">
              <w:rPr>
                <w:rFonts w:hint="eastAsia"/>
                <w:color w:val="000000" w:themeColor="text1"/>
                <w:u w:val="single"/>
              </w:rPr>
              <w:t>循環器疾患等生活習慣病の予防に関する研究を通じて得た知見に基づき、専門的立場から、行政や医療保険者等に対して、健康づくり施策に関する技術的支援</w:t>
            </w:r>
            <w:r w:rsidR="00885DF2" w:rsidRPr="00F12E5E">
              <w:rPr>
                <w:rFonts w:hint="eastAsia"/>
                <w:u w:val="single"/>
              </w:rPr>
              <w:t>を</w:t>
            </w:r>
            <w:r w:rsidRPr="00F12E5E">
              <w:rPr>
                <w:rFonts w:hint="eastAsia"/>
                <w:u w:val="single"/>
              </w:rPr>
              <w:t>行えるよう、質の向上を図る</w:t>
            </w:r>
            <w:r w:rsidR="00B8556A" w:rsidRPr="00F12E5E">
              <w:rPr>
                <w:rFonts w:hint="eastAsia"/>
                <w:u w:val="single"/>
              </w:rPr>
              <w:t>取組</w:t>
            </w:r>
            <w:r w:rsidRPr="00F12E5E">
              <w:rPr>
                <w:rFonts w:hint="eastAsia"/>
                <w:u w:val="single"/>
              </w:rPr>
              <w:t>を</w:t>
            </w:r>
            <w:r w:rsidR="00B33DA0" w:rsidRPr="00B33DA0">
              <w:rPr>
                <w:rFonts w:hint="eastAsia"/>
                <w:u w:val="single"/>
              </w:rPr>
              <w:t>推進</w:t>
            </w:r>
            <w:r w:rsidR="001211CB" w:rsidRPr="00F12E5E">
              <w:rPr>
                <w:rFonts w:hint="eastAsia"/>
                <w:u w:val="single"/>
              </w:rPr>
              <w:t>する</w:t>
            </w:r>
            <w:r w:rsidRPr="00F12E5E">
              <w:rPr>
                <w:rFonts w:hint="eastAsia"/>
                <w:u w:val="single"/>
              </w:rPr>
              <w:t>こと。</w:t>
            </w:r>
          </w:p>
          <w:p w14:paraId="4F607E32" w14:textId="77777777" w:rsidR="00E516B7" w:rsidRPr="007C236D" w:rsidRDefault="00E516B7" w:rsidP="00E516B7">
            <w:pPr>
              <w:numPr>
                <w:ilvl w:val="0"/>
                <w:numId w:val="2"/>
              </w:numPr>
            </w:pPr>
            <w:r w:rsidRPr="007C236D">
              <w:rPr>
                <w:rFonts w:hint="eastAsia"/>
              </w:rPr>
              <w:t>共同研究の推進と調査研究資金の確保</w:t>
            </w:r>
          </w:p>
          <w:p w14:paraId="43D61AC8" w14:textId="3A81497C" w:rsidR="00E516B7" w:rsidRPr="007C236D" w:rsidRDefault="00E516B7" w:rsidP="00E516B7">
            <w:pPr>
              <w:ind w:leftChars="100" w:left="240" w:firstLineChars="100" w:firstLine="240"/>
            </w:pPr>
            <w:r w:rsidRPr="007C236D">
              <w:rPr>
                <w:rFonts w:hint="eastAsia"/>
              </w:rPr>
              <w:t>地方衛生研究所としての特性をいかして、競争的外部研究資金も活用し、学術分野や産業界等と</w:t>
            </w:r>
            <w:r w:rsidR="001211CB" w:rsidRPr="007C236D">
              <w:rPr>
                <w:rFonts w:hint="eastAsia"/>
              </w:rPr>
              <w:t>の</w:t>
            </w:r>
            <w:r w:rsidRPr="007C236D">
              <w:rPr>
                <w:rFonts w:hint="eastAsia"/>
              </w:rPr>
              <w:t>共同研究、調査研究等を推進すること。</w:t>
            </w:r>
          </w:p>
          <w:p w14:paraId="07CE439A" w14:textId="77777777" w:rsidR="00E516B7" w:rsidRPr="007C236D" w:rsidRDefault="00E516B7" w:rsidP="00E516B7">
            <w:pPr>
              <w:ind w:firstLineChars="100" w:firstLine="240"/>
            </w:pPr>
            <w:r w:rsidRPr="007C236D">
              <w:rPr>
                <w:rFonts w:hint="eastAsia"/>
              </w:rPr>
              <w:t>④ 調査研究の評価</w:t>
            </w:r>
          </w:p>
          <w:p w14:paraId="0F040F5D" w14:textId="77777777" w:rsidR="00E516B7" w:rsidRPr="007C236D" w:rsidRDefault="00E516B7" w:rsidP="00E516B7">
            <w:pPr>
              <w:ind w:leftChars="100" w:left="240" w:firstLineChars="100" w:firstLine="240"/>
            </w:pPr>
            <w:r w:rsidRPr="007C236D">
              <w:rPr>
                <w:rFonts w:hint="eastAsia"/>
              </w:rPr>
              <w:t>調査研究課題については、社会的ニーズに対する適合性、予算や方法の妥当性、得られた成果の公衆衛生施策への反映等の項目について、外部の視点も交えた評価を行い、評価結果を調査研究の質の向上のために有効に利用すること。</w:t>
            </w:r>
          </w:p>
          <w:p w14:paraId="29CE20E7" w14:textId="77777777" w:rsidR="00E516B7" w:rsidRPr="007C236D" w:rsidRDefault="00E516B7" w:rsidP="00E516B7">
            <w:pPr>
              <w:ind w:leftChars="100" w:left="240" w:firstLineChars="100" w:firstLine="240"/>
            </w:pPr>
          </w:p>
          <w:p w14:paraId="63D107A5" w14:textId="5CDE8927" w:rsidR="00E516B7" w:rsidRDefault="00E516B7" w:rsidP="00E516B7">
            <w:pPr>
              <w:rPr>
                <w:u w:val="single"/>
              </w:rPr>
            </w:pPr>
            <w:r w:rsidRPr="007C236D">
              <w:t>(5)　感染症情報の収集・解析・提供業務の充実</w:t>
            </w:r>
            <w:r w:rsidR="00476DA1" w:rsidRPr="007C236D">
              <w:rPr>
                <w:rFonts w:hint="eastAsia"/>
                <w:u w:val="single"/>
              </w:rPr>
              <w:t>・強化</w:t>
            </w:r>
          </w:p>
          <w:p w14:paraId="651F3AF4" w14:textId="5CA9EFAA" w:rsidR="00E516B7" w:rsidRPr="007C236D" w:rsidRDefault="00FD1EBC" w:rsidP="00FD1EBC">
            <w:r>
              <w:rPr>
                <w:rFonts w:hint="eastAsia"/>
                <w:u w:val="single"/>
              </w:rPr>
              <w:t xml:space="preserve"> </w:t>
            </w:r>
            <w:r>
              <w:rPr>
                <w:u w:val="single"/>
              </w:rPr>
              <w:t xml:space="preserve">                         </w:t>
            </w:r>
            <w:r w:rsidR="00E516B7" w:rsidRPr="007C236D">
              <w:t>感染症情報の収集・解析・提供に関する機能を充実させるとともに、地域保健対策に係る支援の充実</w:t>
            </w:r>
            <w:r w:rsidR="00E516B7" w:rsidRPr="007C236D">
              <w:rPr>
                <w:rFonts w:hint="eastAsia"/>
              </w:rPr>
              <w:t>を</w:t>
            </w:r>
            <w:r w:rsidR="00E516B7" w:rsidRPr="007C236D">
              <w:t>図ること。</w:t>
            </w:r>
            <w:r w:rsidR="00EB7A6B" w:rsidRPr="00F12E5E">
              <w:rPr>
                <w:rFonts w:hint="eastAsia"/>
                <w:u w:val="single"/>
              </w:rPr>
              <w:t>また、今後の新興・再興感染症の発生に備えて、</w:t>
            </w:r>
            <w:r w:rsidR="00EB7A6B" w:rsidRPr="00F12E5E">
              <w:rPr>
                <w:u w:val="single"/>
              </w:rPr>
              <w:t>機能</w:t>
            </w:r>
            <w:r w:rsidR="00EB7A6B" w:rsidRPr="00F12E5E">
              <w:rPr>
                <w:rFonts w:hint="eastAsia"/>
                <w:u w:val="single"/>
              </w:rPr>
              <w:t>の強化に取り組むこと。</w:t>
            </w:r>
            <w:r w:rsidR="00E516B7" w:rsidRPr="00F12E5E">
              <w:t>あわせて、住民に対して提供されるサービスでもあることから、住民が容易に理</w:t>
            </w:r>
            <w:r w:rsidR="00E516B7" w:rsidRPr="007C236D">
              <w:t>解でき、生活に役立てられるよう、工夫して積極的な広報に努めること。</w:t>
            </w:r>
          </w:p>
          <w:p w14:paraId="7A257FB3" w14:textId="77777777" w:rsidR="00E516B7" w:rsidRPr="007C236D" w:rsidRDefault="00E516B7" w:rsidP="00E516B7">
            <w:pPr>
              <w:ind w:firstLineChars="100" w:firstLine="240"/>
            </w:pPr>
          </w:p>
          <w:p w14:paraId="0BA0E6CC" w14:textId="77777777" w:rsidR="00E516B7" w:rsidRPr="007C236D" w:rsidRDefault="00E516B7" w:rsidP="00E516B7">
            <w:r w:rsidRPr="007C236D">
              <w:t>(6)　研修指導体制の強化</w:t>
            </w:r>
          </w:p>
          <w:p w14:paraId="36C2E1D3" w14:textId="77777777" w:rsidR="00E516B7" w:rsidRPr="007C236D" w:rsidRDefault="00E516B7" w:rsidP="00E516B7">
            <w:pPr>
              <w:ind w:firstLineChars="100" w:firstLine="240"/>
            </w:pPr>
            <w:r w:rsidRPr="007C236D">
              <w:rPr>
                <w:rFonts w:hint="eastAsia"/>
              </w:rPr>
              <w:t>地域の保健所等の行政機関の職員をはじめ、国内外の産学官関係機関の職員等への研修を行い、公衆衛生に係る知識及び技術力等のレベルの向上に寄与するように努めること。</w:t>
            </w:r>
          </w:p>
          <w:p w14:paraId="6D5E1A97" w14:textId="77777777" w:rsidR="00E516B7" w:rsidRPr="007C236D" w:rsidRDefault="00E516B7" w:rsidP="00E516B7"/>
          <w:p w14:paraId="4E2F02DF" w14:textId="77777777" w:rsidR="00E516B7" w:rsidRPr="007C236D" w:rsidRDefault="00E516B7" w:rsidP="00E516B7">
            <w:r w:rsidRPr="007C236D">
              <w:rPr>
                <w:rFonts w:hint="eastAsia"/>
              </w:rPr>
              <w:t>２　地方衛生研究所の広域連携における役割</w:t>
            </w:r>
          </w:p>
          <w:p w14:paraId="7C8E1421" w14:textId="77777777" w:rsidR="00E516B7" w:rsidRPr="007C236D" w:rsidRDefault="00E516B7" w:rsidP="00E516B7">
            <w:r w:rsidRPr="007C236D">
              <w:t>(1)　全国ネットワーク及び国立研究機関との連携</w:t>
            </w:r>
          </w:p>
          <w:p w14:paraId="71A71E23" w14:textId="77777777" w:rsidR="00E516B7" w:rsidRPr="007C236D" w:rsidRDefault="00E516B7" w:rsidP="00E516B7">
            <w:pPr>
              <w:ind w:firstLineChars="100" w:firstLine="240"/>
            </w:pPr>
            <w:r w:rsidRPr="007C236D">
              <w:t>全国ネットワークにおける連携を強化するとともに、国立研究機関と連携し、研究レベルの向上を図ること。</w:t>
            </w:r>
          </w:p>
          <w:p w14:paraId="333C1123" w14:textId="77777777" w:rsidR="00E516B7" w:rsidRPr="007C236D" w:rsidRDefault="00E516B7" w:rsidP="00E516B7">
            <w:pPr>
              <w:ind w:firstLineChars="100" w:firstLine="240"/>
            </w:pPr>
          </w:p>
          <w:p w14:paraId="226A3F43" w14:textId="77777777" w:rsidR="00E516B7" w:rsidRPr="007C236D" w:rsidRDefault="00E516B7" w:rsidP="00E516B7">
            <w:r w:rsidRPr="007C236D">
              <w:t>(2)　全国の地方衛生研究所との連携</w:t>
            </w:r>
          </w:p>
          <w:p w14:paraId="6CD54E59" w14:textId="77777777" w:rsidR="009A69CA" w:rsidRDefault="00E516B7" w:rsidP="009A69CA">
            <w:pPr>
              <w:ind w:firstLineChars="100" w:firstLine="240"/>
              <w:rPr>
                <w:u w:val="single"/>
              </w:rPr>
            </w:pPr>
            <w:r w:rsidRPr="007C236D">
              <w:rPr>
                <w:rFonts w:hint="eastAsia"/>
              </w:rPr>
              <w:lastRenderedPageBreak/>
              <w:t>地方衛生研究所全国協議会の一員として</w:t>
            </w:r>
            <w:r w:rsidR="00E874B6" w:rsidRPr="007C236D">
              <w:rPr>
                <w:rFonts w:hint="eastAsia"/>
                <w:u w:val="single"/>
              </w:rPr>
              <w:t>、</w:t>
            </w:r>
            <w:r w:rsidRPr="007C236D">
              <w:rPr>
                <w:rFonts w:hint="eastAsia"/>
              </w:rPr>
              <w:t>引き続き</w:t>
            </w:r>
            <w:r w:rsidR="00E874B6" w:rsidRPr="009A69CA">
              <w:rPr>
                <w:rFonts w:hint="eastAsia"/>
                <w:u w:val="single"/>
              </w:rPr>
              <w:t>、東京都健康安全研究センターをはじめとする</w:t>
            </w:r>
            <w:r w:rsidRPr="007C236D">
              <w:rPr>
                <w:rFonts w:hint="eastAsia"/>
              </w:rPr>
              <w:t>全国の地方衛生研究所と</w:t>
            </w:r>
            <w:r w:rsidR="00741EE3" w:rsidRPr="00741EE3">
              <w:rPr>
                <w:rFonts w:hint="eastAsia"/>
                <w:u w:val="single"/>
              </w:rPr>
              <w:t xml:space="preserve"> </w:t>
            </w:r>
            <w:r w:rsidR="00741EE3" w:rsidRPr="00741EE3">
              <w:rPr>
                <w:u w:val="single"/>
              </w:rPr>
              <w:t xml:space="preserve">                 </w:t>
            </w:r>
          </w:p>
          <w:p w14:paraId="6109B51F" w14:textId="5B2DECBE" w:rsidR="00E516B7" w:rsidRDefault="00741EE3" w:rsidP="009A69CA">
            <w:r w:rsidRPr="00741EE3">
              <w:rPr>
                <w:u w:val="single"/>
              </w:rPr>
              <w:t xml:space="preserve"> </w:t>
            </w:r>
            <w:r w:rsidR="009A69CA">
              <w:rPr>
                <w:rFonts w:hint="eastAsia"/>
                <w:u w:val="single"/>
              </w:rPr>
              <w:t xml:space="preserve">　　　　　　　　　　　　　　　　　　　　　　　　</w:t>
            </w:r>
            <w:r w:rsidR="00E516B7" w:rsidRPr="007C236D">
              <w:rPr>
                <w:rFonts w:hint="eastAsia"/>
              </w:rPr>
              <w:t>連携を図ることにより、西日本における地方衛生研究所の中核としての役割を果たすこと。</w:t>
            </w:r>
          </w:p>
          <w:p w14:paraId="0BE020B3" w14:textId="77777777" w:rsidR="009A69CA" w:rsidRPr="007C236D" w:rsidRDefault="009A69CA" w:rsidP="009A69CA"/>
          <w:p w14:paraId="6F973657" w14:textId="77777777" w:rsidR="00E516B7" w:rsidRPr="007C236D" w:rsidRDefault="00E516B7" w:rsidP="00E516B7">
            <w:r w:rsidRPr="007C236D">
              <w:t>(3)　行政機関等との連携</w:t>
            </w:r>
          </w:p>
          <w:p w14:paraId="170C8EA2" w14:textId="4509676D" w:rsidR="00E516B7" w:rsidRPr="007C236D" w:rsidRDefault="00E516B7" w:rsidP="00E516B7">
            <w:pPr>
              <w:ind w:firstLineChars="100" w:firstLine="240"/>
            </w:pPr>
            <w:r w:rsidRPr="007C236D">
              <w:rPr>
                <w:rFonts w:hint="eastAsia"/>
              </w:rPr>
              <w:t>府内の</w:t>
            </w:r>
            <w:r w:rsidR="004E2FF0" w:rsidRPr="009A69CA">
              <w:rPr>
                <w:rFonts w:hint="eastAsia"/>
                <w:u w:val="single"/>
              </w:rPr>
              <w:t>保健所</w:t>
            </w:r>
            <w:r w:rsidRPr="007C236D">
              <w:rPr>
                <w:rFonts w:hint="eastAsia"/>
              </w:rPr>
              <w:t>、地方衛生研究所、大阪市立環境科学研究センター等と連携し、機能強化を図ること。</w:t>
            </w:r>
          </w:p>
          <w:p w14:paraId="57C8AD66" w14:textId="77777777" w:rsidR="00E516B7" w:rsidRPr="007C236D" w:rsidRDefault="00E516B7" w:rsidP="00E516B7"/>
          <w:p w14:paraId="48B10602" w14:textId="77777777" w:rsidR="00E516B7" w:rsidRPr="007C236D" w:rsidRDefault="00E516B7" w:rsidP="00E516B7">
            <w:r w:rsidRPr="007C236D">
              <w:t>(4)　災害時や健康危機事象発生時における連携</w:t>
            </w:r>
          </w:p>
          <w:p w14:paraId="4FC2AA5E" w14:textId="2A2AA949" w:rsidR="00251428" w:rsidRPr="007C236D" w:rsidRDefault="00E516B7" w:rsidP="00600FDD">
            <w:pPr>
              <w:ind w:firstLineChars="100" w:firstLine="240"/>
            </w:pPr>
            <w:r w:rsidRPr="007C236D">
              <w:t>災害時や健康危機事象発生時において国立研究機関、地方衛生研究所等と連携し、情報の共有化及び相互の協力を図ること。</w:t>
            </w:r>
          </w:p>
          <w:p w14:paraId="41AD2026" w14:textId="77777777" w:rsidR="00361636" w:rsidRPr="007C236D" w:rsidRDefault="00361636" w:rsidP="00600FDD">
            <w:pPr>
              <w:ind w:firstLineChars="100" w:firstLine="240"/>
            </w:pPr>
          </w:p>
          <w:p w14:paraId="1D6A5A73" w14:textId="4FFC4287" w:rsidR="00E516B7" w:rsidRPr="007C236D" w:rsidRDefault="00E516B7" w:rsidP="00E516B7">
            <w:r w:rsidRPr="007C236D">
              <w:rPr>
                <w:rFonts w:hint="eastAsia"/>
              </w:rPr>
              <w:t>３　特に拡充すべき機能と新たな事業展開</w:t>
            </w:r>
          </w:p>
          <w:p w14:paraId="1B91163A" w14:textId="7A87A187" w:rsidR="00C66983" w:rsidRPr="007C236D" w:rsidRDefault="00C66983" w:rsidP="00E516B7">
            <w:pPr>
              <w:rPr>
                <w:u w:val="single"/>
              </w:rPr>
            </w:pPr>
            <w:r w:rsidRPr="007C236D">
              <w:rPr>
                <w:rFonts w:hint="eastAsia"/>
                <w:u w:val="single"/>
              </w:rPr>
              <w:t xml:space="preserve">（１）　</w:t>
            </w:r>
            <w:r w:rsidR="00C22B5A" w:rsidRPr="007C236D">
              <w:rPr>
                <w:rFonts w:hint="eastAsia"/>
                <w:u w:val="single"/>
              </w:rPr>
              <w:t>検査技術向上につながるゲノム解析等への取組</w:t>
            </w:r>
          </w:p>
          <w:p w14:paraId="71D55F3B" w14:textId="084C3FD0" w:rsidR="00773B51" w:rsidRPr="007C236D" w:rsidRDefault="00C66983" w:rsidP="00773B51">
            <w:pPr>
              <w:ind w:firstLineChars="100" w:firstLine="240"/>
              <w:rPr>
                <w:u w:val="single"/>
              </w:rPr>
            </w:pPr>
            <w:r w:rsidRPr="007C236D">
              <w:rPr>
                <w:rFonts w:hint="eastAsia"/>
                <w:u w:val="single"/>
              </w:rPr>
              <w:t>高度な検査技術等の教育・訓練</w:t>
            </w:r>
            <w:r w:rsidR="00E874B6" w:rsidRPr="0085755B">
              <w:rPr>
                <w:rFonts w:hint="eastAsia"/>
                <w:u w:val="single"/>
              </w:rPr>
              <w:t>に</w:t>
            </w:r>
            <w:r w:rsidRPr="007C236D">
              <w:rPr>
                <w:rFonts w:hint="eastAsia"/>
                <w:u w:val="single"/>
              </w:rPr>
              <w:t>体系的に取り組むとともに、国等が実施する研修等への参加、職員派遣等により人材育成を図ること</w:t>
            </w:r>
            <w:r w:rsidR="007321D6" w:rsidRPr="007C236D">
              <w:rPr>
                <w:rFonts w:hint="eastAsia"/>
                <w:u w:val="single"/>
              </w:rPr>
              <w:t>。</w:t>
            </w:r>
          </w:p>
          <w:p w14:paraId="1CD10A62" w14:textId="5949B842" w:rsidR="00F8157B" w:rsidRPr="002531E7" w:rsidRDefault="002531E7" w:rsidP="002531E7">
            <w:pPr>
              <w:rPr>
                <w:u w:val="single"/>
              </w:rPr>
            </w:pPr>
            <w:r>
              <w:rPr>
                <w:rFonts w:hint="eastAsia"/>
                <w:u w:val="single"/>
              </w:rPr>
              <w:t xml:space="preserve">　　　　　　　　　　　　　　　　　　　　　　　　　　　　　　　　　　　　　　　　　　　　　　　　　　　　</w:t>
            </w:r>
          </w:p>
          <w:p w14:paraId="47B25E91" w14:textId="3FEF3F7C" w:rsidR="00251428" w:rsidRPr="007C236D" w:rsidRDefault="00251428" w:rsidP="00777CEE">
            <w:pPr>
              <w:rPr>
                <w:u w:val="single"/>
              </w:rPr>
            </w:pPr>
            <w:r w:rsidRPr="007C236D">
              <w:rPr>
                <w:rFonts w:hint="eastAsia"/>
                <w:u w:val="single"/>
              </w:rPr>
              <w:t>（</w:t>
            </w:r>
            <w:r w:rsidR="00C66983" w:rsidRPr="007C236D">
              <w:rPr>
                <w:rFonts w:hint="eastAsia"/>
                <w:u w:val="single"/>
              </w:rPr>
              <w:t>2</w:t>
            </w:r>
            <w:r w:rsidRPr="007C236D">
              <w:rPr>
                <w:rFonts w:hint="eastAsia"/>
                <w:u w:val="single"/>
              </w:rPr>
              <w:t>）　新たな感染症サーベイランス手法の確立</w:t>
            </w:r>
          </w:p>
          <w:p w14:paraId="141CAA79" w14:textId="0BF6047B" w:rsidR="00E516B7" w:rsidRPr="007C236D" w:rsidRDefault="00E516B7" w:rsidP="00251428">
            <w:pPr>
              <w:ind w:firstLineChars="100" w:firstLine="240"/>
              <w:rPr>
                <w:u w:val="single"/>
              </w:rPr>
            </w:pPr>
            <w:r w:rsidRPr="007C236D">
              <w:rPr>
                <w:rFonts w:hint="eastAsia"/>
                <w:u w:val="single"/>
              </w:rPr>
              <w:t>病原体の早期探知や流行状</w:t>
            </w:r>
            <w:r w:rsidRPr="00F12E5E">
              <w:rPr>
                <w:rFonts w:hint="eastAsia"/>
                <w:u w:val="single"/>
              </w:rPr>
              <w:t>況の予測を目的とした新たな感染症サーベイランス手法の研究を進め、実用化を図</w:t>
            </w:r>
            <w:r w:rsidR="00251428" w:rsidRPr="00F12E5E">
              <w:rPr>
                <w:rFonts w:hint="eastAsia"/>
                <w:u w:val="single"/>
              </w:rPr>
              <w:t>り</w:t>
            </w:r>
            <w:r w:rsidRPr="00F12E5E">
              <w:rPr>
                <w:rFonts w:hint="eastAsia"/>
                <w:u w:val="single"/>
              </w:rPr>
              <w:t>、さらなるサーベイランスの機能強化に取り組むこと。また、病原体の解析等による公衆衛生情報の解析機能を向上させ、疫学調査等への取組を拡充させること</w:t>
            </w:r>
            <w:r w:rsidRPr="007C236D">
              <w:rPr>
                <w:rFonts w:hint="eastAsia"/>
                <w:u w:val="single"/>
              </w:rPr>
              <w:t>。</w:t>
            </w:r>
          </w:p>
          <w:p w14:paraId="71204BF3" w14:textId="18857B65" w:rsidR="00F8157B" w:rsidRPr="007C236D" w:rsidRDefault="002531E7" w:rsidP="00777CEE">
            <w:pPr>
              <w:rPr>
                <w:u w:val="single"/>
              </w:rPr>
            </w:pPr>
            <w:r>
              <w:rPr>
                <w:rFonts w:hint="eastAsia"/>
                <w:u w:val="single"/>
              </w:rPr>
              <w:t xml:space="preserve">　　　　　　　　　　　　　　　　　　　　　　　　　　　　　　　　　　　　　　　　　　　　　　　　　　</w:t>
            </w:r>
          </w:p>
          <w:p w14:paraId="7E33DE79" w14:textId="1A8811D1" w:rsidR="00251428" w:rsidRPr="00F12E5E" w:rsidRDefault="00251428" w:rsidP="00777CEE">
            <w:pPr>
              <w:rPr>
                <w:u w:val="single"/>
              </w:rPr>
            </w:pPr>
            <w:r w:rsidRPr="00F12E5E">
              <w:rPr>
                <w:rFonts w:hint="eastAsia"/>
                <w:u w:val="single"/>
              </w:rPr>
              <w:t>（</w:t>
            </w:r>
            <w:r w:rsidR="00C66983" w:rsidRPr="00F12E5E">
              <w:rPr>
                <w:rFonts w:hint="eastAsia"/>
                <w:u w:val="single"/>
              </w:rPr>
              <w:t>3</w:t>
            </w:r>
            <w:r w:rsidRPr="00F12E5E">
              <w:rPr>
                <w:rFonts w:hint="eastAsia"/>
                <w:u w:val="single"/>
              </w:rPr>
              <w:t xml:space="preserve">）　</w:t>
            </w:r>
            <w:r w:rsidR="00304FA0" w:rsidRPr="00F12E5E">
              <w:rPr>
                <w:rFonts w:hint="eastAsia"/>
                <w:u w:val="single"/>
              </w:rPr>
              <w:t>リスク評価体制</w:t>
            </w:r>
            <w:r w:rsidR="001535AA" w:rsidRPr="00F12E5E">
              <w:rPr>
                <w:rFonts w:hint="eastAsia"/>
                <w:u w:val="single"/>
              </w:rPr>
              <w:t>等</w:t>
            </w:r>
            <w:r w:rsidR="00304FA0" w:rsidRPr="00F12E5E">
              <w:rPr>
                <w:rFonts w:hint="eastAsia"/>
                <w:u w:val="single"/>
              </w:rPr>
              <w:t>の整備</w:t>
            </w:r>
          </w:p>
          <w:p w14:paraId="2731A467" w14:textId="1481065C" w:rsidR="00F9660B" w:rsidRPr="007C236D" w:rsidRDefault="00E516B7" w:rsidP="001B7CEA">
            <w:pPr>
              <w:ind w:firstLineChars="100" w:firstLine="240"/>
              <w:rPr>
                <w:u w:val="single"/>
              </w:rPr>
            </w:pPr>
            <w:r w:rsidRPr="00F12E5E">
              <w:rPr>
                <w:rFonts w:hint="eastAsia"/>
                <w:u w:val="single"/>
              </w:rPr>
              <w:t>健康危機に関わる効率的な情報収集・分析に基づく適時適切なリスク評価を行う人的・組織的ネットワークの構築や体制の整備を行い、発信機能の更なる充実強化を図るとともに、</w:t>
            </w:r>
            <w:r w:rsidR="00E874B6" w:rsidRPr="0085755B">
              <w:rPr>
                <w:rFonts w:hint="eastAsia"/>
                <w:u w:val="single"/>
              </w:rPr>
              <w:t>大阪公立大学、大阪</w:t>
            </w:r>
            <w:r w:rsidRPr="00F12E5E">
              <w:rPr>
                <w:rFonts w:hint="eastAsia"/>
                <w:u w:val="single"/>
              </w:rPr>
              <w:t>大学等研究機関との連携を進め最新の知見・情報を踏まえた感染症対策等への助言や提言を行うこと。</w:t>
            </w:r>
            <w:r w:rsidR="008B55FB" w:rsidRPr="00F12E5E">
              <w:rPr>
                <w:rFonts w:hint="eastAsia"/>
                <w:u w:val="single"/>
              </w:rPr>
              <w:t>また、府内の公衆衛生等人材</w:t>
            </w:r>
            <w:r w:rsidR="00FE66A1" w:rsidRPr="00F12E5E">
              <w:rPr>
                <w:rFonts w:hint="eastAsia"/>
                <w:u w:val="single"/>
              </w:rPr>
              <w:t>の充実</w:t>
            </w:r>
            <w:r w:rsidR="00522CFD" w:rsidRPr="00F12E5E">
              <w:rPr>
                <w:rFonts w:hint="eastAsia"/>
                <w:u w:val="single"/>
              </w:rPr>
              <w:t>を図ること</w:t>
            </w:r>
            <w:r w:rsidR="008B55FB" w:rsidRPr="00F12E5E">
              <w:rPr>
                <w:rFonts w:hint="eastAsia"/>
                <w:u w:val="single"/>
              </w:rPr>
              <w:t>。</w:t>
            </w:r>
            <w:r w:rsidR="00304FA0" w:rsidRPr="00F12E5E">
              <w:rPr>
                <w:rFonts w:hint="eastAsia"/>
                <w:u w:val="single"/>
              </w:rPr>
              <w:t>こ</w:t>
            </w:r>
            <w:r w:rsidR="008B55FB" w:rsidRPr="00F12E5E">
              <w:rPr>
                <w:rFonts w:hint="eastAsia"/>
                <w:u w:val="single"/>
              </w:rPr>
              <w:t>れらの</w:t>
            </w:r>
            <w:r w:rsidR="00B8556A" w:rsidRPr="00F12E5E">
              <w:rPr>
                <w:rFonts w:hint="eastAsia"/>
                <w:u w:val="single"/>
              </w:rPr>
              <w:t>取組</w:t>
            </w:r>
            <w:r w:rsidRPr="00F12E5E">
              <w:rPr>
                <w:rFonts w:hint="eastAsia"/>
                <w:u w:val="single"/>
              </w:rPr>
              <w:t>を進めるに</w:t>
            </w:r>
            <w:r w:rsidR="00304FA0" w:rsidRPr="00F12E5E">
              <w:rPr>
                <w:rFonts w:hint="eastAsia"/>
                <w:u w:val="single"/>
              </w:rPr>
              <w:t>おいては</w:t>
            </w:r>
            <w:r w:rsidRPr="00F12E5E">
              <w:rPr>
                <w:rFonts w:hint="eastAsia"/>
                <w:u w:val="single"/>
              </w:rPr>
              <w:t>、公衆衛生にかかる人材を確保し組織体制の整備を図ること。</w:t>
            </w:r>
            <w:r w:rsidR="002531E7">
              <w:rPr>
                <w:rFonts w:hint="eastAsia"/>
                <w:u w:val="single"/>
              </w:rPr>
              <w:t xml:space="preserve">　　　　　　　　　　　　　　　　　　　　　　　　　　　　　　　　　　　　　　　　　　　　　　　　　　　</w:t>
            </w:r>
          </w:p>
          <w:p w14:paraId="6EF63789" w14:textId="7BB2E4BD" w:rsidR="00F8157B" w:rsidRPr="007C236D" w:rsidRDefault="002531E7" w:rsidP="00587A33">
            <w:pPr>
              <w:rPr>
                <w:u w:val="single"/>
              </w:rPr>
            </w:pPr>
            <w:r>
              <w:rPr>
                <w:rFonts w:hint="eastAsia"/>
                <w:u w:val="single"/>
              </w:rPr>
              <w:t xml:space="preserve">　　　　　　　　　　　　　　　　　　　　　　　　　　　　　　　　　　　　　　　　　　　　　　　　　　　</w:t>
            </w:r>
          </w:p>
          <w:p w14:paraId="6A90C8CE" w14:textId="7F0E9EFC" w:rsidR="001B66B9" w:rsidRPr="007C236D" w:rsidRDefault="00587A33" w:rsidP="00587A33">
            <w:r w:rsidRPr="007C236D">
              <w:rPr>
                <w:rFonts w:hint="eastAsia"/>
                <w:u w:val="single"/>
              </w:rPr>
              <w:t>（４）</w:t>
            </w:r>
            <w:r w:rsidR="009A0741" w:rsidRPr="007C236D">
              <w:rPr>
                <w:rFonts w:hint="eastAsia"/>
              </w:rPr>
              <w:t xml:space="preserve">　</w:t>
            </w:r>
            <w:r w:rsidR="00E516B7" w:rsidRPr="007C236D">
              <w:rPr>
                <w:rFonts w:hint="eastAsia"/>
              </w:rPr>
              <w:t>新たな事業展開に当たっては、地方衛生研究所としての機能に支障が生じないよう十分配慮すること。</w:t>
            </w:r>
          </w:p>
        </w:tc>
        <w:tc>
          <w:tcPr>
            <w:tcW w:w="5670" w:type="dxa"/>
          </w:tcPr>
          <w:p w14:paraId="03297E1D" w14:textId="3B1EC78C" w:rsidR="00E516B7" w:rsidRDefault="00E516B7" w:rsidP="00E516B7"/>
          <w:p w14:paraId="26DA1CB4" w14:textId="77777777" w:rsidR="00633C67" w:rsidRPr="007C236D" w:rsidRDefault="00633C67" w:rsidP="00E516B7"/>
          <w:p w14:paraId="69D7BF80" w14:textId="7A54D9A2" w:rsidR="00E516B7" w:rsidRDefault="00E516B7" w:rsidP="00E516B7"/>
          <w:p w14:paraId="242E14B7" w14:textId="77777777" w:rsidR="00640FC4" w:rsidRPr="007C236D" w:rsidRDefault="00640FC4" w:rsidP="00E516B7"/>
          <w:p w14:paraId="5CAB490C" w14:textId="77777777" w:rsidR="00E776CD" w:rsidRPr="007C236D" w:rsidRDefault="00E776CD" w:rsidP="00E516B7"/>
          <w:p w14:paraId="14C0C3E0" w14:textId="4EF03A65" w:rsidR="00E516B7" w:rsidRPr="007C236D" w:rsidRDefault="002A71EC" w:rsidP="00E516B7">
            <w:r w:rsidRPr="007C236D">
              <w:rPr>
                <w:rFonts w:hint="eastAsia"/>
              </w:rPr>
              <w:t>「産業界に対しての専門性に基づく相談機能」（３　特に拡充すべき機能と新たな事業展開に記載）を通常業務として、</w:t>
            </w:r>
            <w:r w:rsidR="00E776CD" w:rsidRPr="007C236D">
              <w:rPr>
                <w:rFonts w:hint="eastAsia"/>
              </w:rPr>
              <w:t>「等」に含めて</w:t>
            </w:r>
            <w:r w:rsidRPr="007C236D">
              <w:rPr>
                <w:rFonts w:hint="eastAsia"/>
              </w:rPr>
              <w:t>位置替え</w:t>
            </w:r>
          </w:p>
          <w:p w14:paraId="42272870" w14:textId="77777777" w:rsidR="00E516B7" w:rsidRPr="007C236D" w:rsidRDefault="00E516B7" w:rsidP="00E516B7"/>
          <w:p w14:paraId="73473623" w14:textId="77777777" w:rsidR="00E516B7" w:rsidRPr="007C236D" w:rsidRDefault="00E516B7" w:rsidP="00E516B7"/>
          <w:p w14:paraId="0DF4DAAC" w14:textId="77777777" w:rsidR="00E516B7" w:rsidRPr="007C236D" w:rsidRDefault="00E516B7" w:rsidP="00E516B7"/>
          <w:p w14:paraId="0575B900" w14:textId="77777777" w:rsidR="00E516B7" w:rsidRPr="007C236D" w:rsidRDefault="00E516B7" w:rsidP="00E516B7"/>
          <w:p w14:paraId="1046F78A" w14:textId="77777777" w:rsidR="00E516B7" w:rsidRPr="007C236D" w:rsidRDefault="00E516B7" w:rsidP="00E516B7"/>
          <w:p w14:paraId="0D932800" w14:textId="77777777" w:rsidR="00E516B7" w:rsidRPr="007C236D" w:rsidRDefault="00E516B7" w:rsidP="00E516B7"/>
          <w:p w14:paraId="61724AAF" w14:textId="77777777" w:rsidR="00E516B7" w:rsidRPr="007C236D" w:rsidRDefault="00E516B7" w:rsidP="00E516B7"/>
          <w:p w14:paraId="78A80EBC" w14:textId="77777777" w:rsidR="00E516B7" w:rsidRPr="007C236D" w:rsidRDefault="00E516B7" w:rsidP="00E516B7"/>
          <w:p w14:paraId="624A4977" w14:textId="77777777" w:rsidR="00E516B7" w:rsidRPr="007C236D" w:rsidRDefault="00E516B7" w:rsidP="00E516B7"/>
          <w:p w14:paraId="56F14E25" w14:textId="77777777" w:rsidR="00E516B7" w:rsidRPr="007C236D" w:rsidRDefault="00E516B7" w:rsidP="00E516B7"/>
          <w:p w14:paraId="47CDAAF5" w14:textId="77777777" w:rsidR="00E516B7" w:rsidRPr="007C236D" w:rsidRDefault="00E516B7" w:rsidP="00E516B7"/>
          <w:p w14:paraId="38245684" w14:textId="16DD6382" w:rsidR="00E516B7" w:rsidRDefault="00E516B7" w:rsidP="00E516B7"/>
          <w:p w14:paraId="463F4074" w14:textId="77777777" w:rsidR="00640FC4" w:rsidRPr="007C236D" w:rsidRDefault="00640FC4" w:rsidP="00E516B7"/>
          <w:p w14:paraId="6517EACE" w14:textId="77777777" w:rsidR="00E516B7" w:rsidRPr="007C236D" w:rsidRDefault="00E516B7" w:rsidP="00E516B7"/>
          <w:p w14:paraId="79185BAB" w14:textId="77777777" w:rsidR="00E516B7" w:rsidRPr="007C236D" w:rsidRDefault="00E516B7" w:rsidP="00E516B7"/>
          <w:p w14:paraId="33634D01" w14:textId="2A30F7E9" w:rsidR="000B25CA" w:rsidRPr="007C236D" w:rsidRDefault="00E516B7" w:rsidP="00E516B7">
            <w:r w:rsidRPr="007C236D">
              <w:rPr>
                <w:rFonts w:hint="eastAsia"/>
              </w:rPr>
              <w:t>「食中毒等原因究明のための検査」（</w:t>
            </w:r>
            <w:r w:rsidR="00AB4393" w:rsidRPr="007C236D">
              <w:rPr>
                <w:rFonts w:hint="eastAsia"/>
              </w:rPr>
              <w:t>指導計画</w:t>
            </w:r>
            <w:r w:rsidR="0094600F" w:rsidRPr="007C236D">
              <w:rPr>
                <w:rFonts w:hint="eastAsia"/>
              </w:rPr>
              <w:t>P</w:t>
            </w:r>
            <w:r w:rsidR="000D3C92" w:rsidRPr="007C236D">
              <w:rPr>
                <w:rFonts w:hint="eastAsia"/>
              </w:rPr>
              <w:t>５，</w:t>
            </w:r>
            <w:r w:rsidR="005D15C6" w:rsidRPr="007C236D">
              <w:rPr>
                <w:rFonts w:hint="eastAsia"/>
              </w:rPr>
              <w:t>15</w:t>
            </w:r>
            <w:r w:rsidRPr="007C236D">
              <w:rPr>
                <w:rFonts w:hint="eastAsia"/>
              </w:rPr>
              <w:t>）</w:t>
            </w:r>
          </w:p>
          <w:p w14:paraId="3DB8607B" w14:textId="77777777" w:rsidR="00AB4393" w:rsidRPr="007C236D" w:rsidRDefault="00E516B7" w:rsidP="00AB4393">
            <w:r w:rsidRPr="007C236D">
              <w:rPr>
                <w:rFonts w:hint="eastAsia"/>
              </w:rPr>
              <w:t>「食中毒調査実施体制の確保」（第４期食の安全安心推進計画（令和５年３月）</w:t>
            </w:r>
            <w:r w:rsidR="0094600F" w:rsidRPr="007C236D">
              <w:rPr>
                <w:rFonts w:hint="eastAsia"/>
              </w:rPr>
              <w:t>P</w:t>
            </w:r>
            <w:r w:rsidR="005D15C6" w:rsidRPr="007C236D">
              <w:rPr>
                <w:rFonts w:hint="eastAsia"/>
              </w:rPr>
              <w:t>30</w:t>
            </w:r>
            <w:r w:rsidRPr="007C236D">
              <w:rPr>
                <w:rFonts w:hint="eastAsia"/>
              </w:rPr>
              <w:t>）</w:t>
            </w:r>
          </w:p>
          <w:p w14:paraId="29366C7E" w14:textId="249D32F3" w:rsidR="00AB4393" w:rsidRPr="007C236D" w:rsidRDefault="00AB4393" w:rsidP="00AB4393">
            <w:r w:rsidRPr="007C236D">
              <w:rPr>
                <w:rFonts w:hint="eastAsia"/>
              </w:rPr>
              <w:lastRenderedPageBreak/>
              <w:t>「検査の拠点」、「食中毒等食品事故に係る原因究明のための検査」（市指導計画P５）</w:t>
            </w:r>
          </w:p>
          <w:p w14:paraId="27ECF391" w14:textId="77777777" w:rsidR="00AB4393" w:rsidRPr="007C236D" w:rsidRDefault="00AB4393" w:rsidP="00AB4393">
            <w:r w:rsidRPr="007C236D">
              <w:rPr>
                <w:rFonts w:hint="eastAsia"/>
              </w:rPr>
              <w:t>「早期探知、発生動向の把握及びリスク評価を迅速かつ適切に行い、市を始め関係機関等に当該情報等を報告する」（市行動計画P15）「亜型等の同定を行う。」（市行動計画P45）</w:t>
            </w:r>
          </w:p>
          <w:p w14:paraId="576A32E6" w14:textId="77777777" w:rsidR="002A71EC" w:rsidRPr="007C236D" w:rsidRDefault="002A71EC" w:rsidP="00E516B7"/>
          <w:p w14:paraId="5AF7A753" w14:textId="065DBC21" w:rsidR="00297FE4" w:rsidRPr="007C236D" w:rsidRDefault="00297FE4" w:rsidP="00E516B7">
            <w:r w:rsidRPr="007C236D">
              <w:rPr>
                <w:rFonts w:hint="eastAsia"/>
              </w:rPr>
              <w:t>「第１０章　検査（準備期）　府内の検査実施機関にお</w:t>
            </w:r>
          </w:p>
          <w:p w14:paraId="453477AB" w14:textId="6C935F56" w:rsidR="00E516B7" w:rsidRPr="007C236D" w:rsidRDefault="00297FE4" w:rsidP="00E516B7">
            <w:r w:rsidRPr="007C236D">
              <w:rPr>
                <w:rFonts w:hint="eastAsia"/>
              </w:rPr>
              <w:t>ける検査体制の強化を支援」（行動計画Ｐ108</w:t>
            </w:r>
            <w:r w:rsidR="00AB4393" w:rsidRPr="007C236D">
              <w:rPr>
                <w:rFonts w:hint="eastAsia"/>
              </w:rPr>
              <w:t>市行動計画Ｐ8４,85</w:t>
            </w:r>
            <w:r w:rsidRPr="007C236D">
              <w:rPr>
                <w:rFonts w:hint="eastAsia"/>
              </w:rPr>
              <w:t>）</w:t>
            </w:r>
          </w:p>
          <w:p w14:paraId="10F31E86" w14:textId="77777777" w:rsidR="00AB4393" w:rsidRPr="007C236D" w:rsidRDefault="00AB4393" w:rsidP="00AB4393">
            <w:r w:rsidRPr="007C236D">
              <w:rPr>
                <w:rFonts w:hint="eastAsia"/>
              </w:rPr>
              <w:t>「検査の拠点」（市指導計画P５）</w:t>
            </w:r>
          </w:p>
          <w:p w14:paraId="59E6AF81" w14:textId="77777777" w:rsidR="00AB4393" w:rsidRPr="007C236D" w:rsidRDefault="00AB4393" w:rsidP="00AB4393">
            <w:r w:rsidRPr="007C236D">
              <w:rPr>
                <w:rFonts w:hint="eastAsia"/>
              </w:rPr>
              <w:t>「検査機器等の設備の整備、検査試薬等の物品の確保等を通じ、自らの試験検査機能の向上を図る」（市予防計画P17）「国立健康危機管理研究機構や他の地方衛生研究所と試験・検査等の業務を通じて平時から連携を深める」（市行動計画Ｐ8４,85）</w:t>
            </w:r>
          </w:p>
          <w:p w14:paraId="5847673E" w14:textId="77777777" w:rsidR="002A71EC" w:rsidRPr="007C236D" w:rsidRDefault="002A71EC" w:rsidP="00E516B7"/>
          <w:p w14:paraId="5C552293" w14:textId="77777777" w:rsidR="000D3C92" w:rsidRPr="007C236D" w:rsidRDefault="00E516B7" w:rsidP="00E516B7">
            <w:r w:rsidRPr="007C236D">
              <w:rPr>
                <w:rFonts w:hint="eastAsia"/>
              </w:rPr>
              <w:t>「府内に流通する食品等の規格基準検査や汚染実態調査等」（令和７年度食品衛生監視指導計画</w:t>
            </w:r>
            <w:r w:rsidR="0094600F" w:rsidRPr="007C236D">
              <w:rPr>
                <w:rFonts w:hint="eastAsia"/>
              </w:rPr>
              <w:t>P</w:t>
            </w:r>
            <w:r w:rsidR="005D15C6" w:rsidRPr="007C236D">
              <w:rPr>
                <w:rFonts w:hint="eastAsia"/>
              </w:rPr>
              <w:t>5</w:t>
            </w:r>
            <w:r w:rsidR="000D3C92" w:rsidRPr="007C236D">
              <w:rPr>
                <w:rFonts w:hint="eastAsia"/>
              </w:rPr>
              <w:t>，</w:t>
            </w:r>
          </w:p>
          <w:p w14:paraId="0CB33DDD" w14:textId="77777777" w:rsidR="00206AC7" w:rsidRPr="007C236D" w:rsidRDefault="000D3C92" w:rsidP="00206AC7">
            <w:r w:rsidRPr="007C236D">
              <w:rPr>
                <w:rFonts w:hint="eastAsia"/>
              </w:rPr>
              <w:t>２２</w:t>
            </w:r>
            <w:r w:rsidR="00E516B7" w:rsidRPr="007C236D">
              <w:rPr>
                <w:rFonts w:hint="eastAsia"/>
              </w:rPr>
              <w:t>）</w:t>
            </w:r>
            <w:r w:rsidR="00206AC7" w:rsidRPr="007C236D">
              <w:rPr>
                <w:rFonts w:hint="eastAsia"/>
              </w:rPr>
              <w:t>、「食品衛生施策の基礎となる調査研究」（指導計画P5）</w:t>
            </w:r>
          </w:p>
          <w:p w14:paraId="616E971D" w14:textId="5B647047" w:rsidR="00E516B7" w:rsidRPr="007C236D" w:rsidRDefault="00206AC7" w:rsidP="00E516B7">
            <w:r w:rsidRPr="007C236D">
              <w:rPr>
                <w:rFonts w:hint="eastAsia"/>
              </w:rPr>
              <w:t>「食の安全に関する研究の推進」（第４期食の安全安心推進計画（令和５年３月）</w:t>
            </w:r>
            <w:r w:rsidRPr="007C236D">
              <w:t>P29）</w:t>
            </w:r>
          </w:p>
          <w:p w14:paraId="70582F82" w14:textId="77777777" w:rsidR="00AB4393" w:rsidRPr="007C236D" w:rsidRDefault="00AB4393" w:rsidP="00AB4393">
            <w:r w:rsidRPr="007C236D">
              <w:rPr>
                <w:rFonts w:hint="eastAsia"/>
              </w:rPr>
              <w:t>「食品の残留農薬、食品添加物、微生物等食品衛生法で定められ</w:t>
            </w:r>
            <w:r w:rsidRPr="007C236D">
              <w:t>た規格基準等の検査</w:t>
            </w:r>
            <w:r w:rsidRPr="007C236D">
              <w:rPr>
                <w:rFonts w:hint="eastAsia"/>
              </w:rPr>
              <w:t>」（市指導計画P5）</w:t>
            </w:r>
          </w:p>
          <w:p w14:paraId="0223722F" w14:textId="77777777" w:rsidR="00AB4393" w:rsidRPr="007C236D" w:rsidRDefault="00AB4393" w:rsidP="00AB4393">
            <w:r w:rsidRPr="007C236D">
              <w:rPr>
                <w:rFonts w:hint="eastAsia"/>
              </w:rPr>
              <w:t>「国立感染症研究所等の検査手法を活用し・・・迅速かつ適確に検査を実施」（市予防計画P17）</w:t>
            </w:r>
          </w:p>
          <w:p w14:paraId="6AA81996" w14:textId="36D940CF" w:rsidR="00E516B7" w:rsidRDefault="00E516B7" w:rsidP="00E516B7"/>
          <w:p w14:paraId="47982269" w14:textId="326CEE7C" w:rsidR="00640FC4" w:rsidRDefault="00640FC4" w:rsidP="00E516B7"/>
          <w:p w14:paraId="1805EACF" w14:textId="360DBFEC" w:rsidR="00640FC4" w:rsidRDefault="00640FC4" w:rsidP="00E516B7"/>
          <w:p w14:paraId="48888777" w14:textId="38C1CC0E" w:rsidR="00640FC4" w:rsidRDefault="00640FC4" w:rsidP="00E516B7"/>
          <w:p w14:paraId="7DBDF72B" w14:textId="7BC034C3" w:rsidR="00640FC4" w:rsidRDefault="00640FC4" w:rsidP="00E516B7"/>
          <w:p w14:paraId="17B51EB2" w14:textId="1A673DE6" w:rsidR="00640FC4" w:rsidRDefault="00640FC4" w:rsidP="00E516B7"/>
          <w:p w14:paraId="05BE72FB" w14:textId="764DB32A" w:rsidR="00640FC4" w:rsidRDefault="00640FC4" w:rsidP="00E516B7"/>
          <w:p w14:paraId="2F179DD9" w14:textId="380F5D1C" w:rsidR="00640FC4" w:rsidRDefault="00640FC4" w:rsidP="00E516B7"/>
          <w:p w14:paraId="4073C307" w14:textId="77777777" w:rsidR="00640FC4" w:rsidRPr="007C236D" w:rsidRDefault="00640FC4" w:rsidP="00E516B7"/>
          <w:p w14:paraId="1A86504D" w14:textId="7FFA761B" w:rsidR="00640FC4" w:rsidRDefault="00640FC4" w:rsidP="00E516B7"/>
          <w:p w14:paraId="4691D3D5" w14:textId="77777777" w:rsidR="00640FC4" w:rsidRDefault="00640FC4" w:rsidP="00E516B7"/>
          <w:p w14:paraId="0CAF8297" w14:textId="77777777" w:rsidR="00640FC4" w:rsidRDefault="00206AC7" w:rsidP="00E516B7">
            <w:r w:rsidRPr="00640FC4">
              <w:rPr>
                <w:rFonts w:hint="eastAsia"/>
              </w:rPr>
              <w:lastRenderedPageBreak/>
              <w:t>「市からの</w:t>
            </w:r>
            <w:r w:rsidRPr="007C236D">
              <w:rPr>
                <w:rFonts w:hint="eastAsia"/>
              </w:rPr>
              <w:t>科学的知見の求めへの対応や調査研究</w:t>
            </w:r>
          </w:p>
          <w:p w14:paraId="4F853031" w14:textId="34C88BFF" w:rsidR="000B61F0" w:rsidRPr="007C236D" w:rsidRDefault="00206AC7" w:rsidP="00E516B7">
            <w:r w:rsidRPr="007C236D">
              <w:rPr>
                <w:rFonts w:hint="eastAsia"/>
              </w:rPr>
              <w:t>等・・・平時の体制を構築する」</w:t>
            </w:r>
            <w:r w:rsidRPr="007C236D">
              <w:t>,「大阪公立大学大阪国際感染症研究センター（OIRCID）や大阪大学感染症総合教育研究拠点（CiDER）等の大学研究機関等との連携を進める」（市行動計画Ｐ</w:t>
            </w:r>
            <w:r w:rsidRPr="007C236D">
              <w:rPr>
                <w:rFonts w:hint="eastAsia"/>
              </w:rPr>
              <w:t>91</w:t>
            </w:r>
            <w:r w:rsidR="00096288" w:rsidRPr="007C236D">
              <w:rPr>
                <w:rFonts w:hint="eastAsia"/>
              </w:rPr>
              <w:t>）</w:t>
            </w:r>
          </w:p>
          <w:p w14:paraId="3F502078" w14:textId="77777777" w:rsidR="00640FC4" w:rsidRPr="007C236D" w:rsidRDefault="00640FC4" w:rsidP="00E516B7"/>
          <w:p w14:paraId="4D3AF10E" w14:textId="77777777" w:rsidR="001A5DF6" w:rsidRPr="007C236D" w:rsidRDefault="00E516B7" w:rsidP="001A5DF6">
            <w:r w:rsidRPr="007C236D">
              <w:rPr>
                <w:rFonts w:hint="eastAsia"/>
              </w:rPr>
              <w:t>「</w:t>
            </w:r>
            <w:r w:rsidRPr="009418F9">
              <w:rPr>
                <w:rFonts w:hint="eastAsia"/>
              </w:rPr>
              <w:t>循環器疾患等生活習慣病の予防に関する研究を通じて得た知見に基づき、専門的立場から、行政や医療保険者等に対して、「健康づくり施策に関する技術的支援」</w:t>
            </w:r>
            <w:r w:rsidRPr="007C236D">
              <w:rPr>
                <w:rFonts w:hint="eastAsia"/>
              </w:rPr>
              <w:t>」（第</w:t>
            </w:r>
            <w:r w:rsidRPr="007C236D">
              <w:t>4次大阪府健康増進計画（令和6年3月）</w:t>
            </w:r>
            <w:r w:rsidR="0094600F" w:rsidRPr="007C236D">
              <w:rPr>
                <w:rFonts w:hint="eastAsia"/>
              </w:rPr>
              <w:t>P</w:t>
            </w:r>
            <w:r w:rsidR="005D15C6" w:rsidRPr="007C236D">
              <w:rPr>
                <w:rFonts w:hint="eastAsia"/>
              </w:rPr>
              <w:t>101</w:t>
            </w:r>
            <w:r w:rsidRPr="007C236D">
              <w:rPr>
                <w:rFonts w:hint="eastAsia"/>
              </w:rPr>
              <w:t>）</w:t>
            </w:r>
          </w:p>
          <w:p w14:paraId="267665CB" w14:textId="77777777" w:rsidR="00C80F48" w:rsidRPr="007C236D" w:rsidRDefault="001A5DF6" w:rsidP="001A5DF6">
            <w:r w:rsidRPr="007C236D">
              <w:rPr>
                <w:rFonts w:hint="eastAsia"/>
              </w:rPr>
              <w:t>「循環器疾患予防分野においては、・・・効果的な市町村支援につながるよう、質の向上を図るとともに、業</w:t>
            </w:r>
          </w:p>
          <w:p w14:paraId="0E134DB6" w14:textId="7661F163" w:rsidR="001A5DF6" w:rsidRPr="007C236D" w:rsidRDefault="001A5DF6" w:rsidP="001A5DF6">
            <w:r w:rsidRPr="007C236D">
              <w:rPr>
                <w:rFonts w:hint="eastAsia"/>
              </w:rPr>
              <w:t>務に応じた体制を整え、改善に努められたい。」（R6）</w:t>
            </w:r>
          </w:p>
          <w:p w14:paraId="202F7E18" w14:textId="77777777" w:rsidR="00E516B7" w:rsidRPr="007C236D" w:rsidRDefault="00E516B7" w:rsidP="00E516B7"/>
          <w:p w14:paraId="59052AD8" w14:textId="77777777" w:rsidR="00E516B7" w:rsidRPr="007C236D" w:rsidRDefault="00E516B7" w:rsidP="00E516B7"/>
          <w:p w14:paraId="36498F4A" w14:textId="77777777" w:rsidR="00E516B7" w:rsidRPr="007C236D" w:rsidRDefault="00E516B7" w:rsidP="00E516B7"/>
          <w:p w14:paraId="3F0AD629" w14:textId="1541C1FD" w:rsidR="00E516B7" w:rsidRPr="007C236D" w:rsidRDefault="00E516B7" w:rsidP="00E516B7"/>
          <w:p w14:paraId="16BBCB06" w14:textId="77777777" w:rsidR="00C80F48" w:rsidRPr="007C236D" w:rsidRDefault="00C80F48" w:rsidP="00E516B7"/>
          <w:p w14:paraId="778AB874" w14:textId="77777777" w:rsidR="00206AC7" w:rsidRPr="007C236D" w:rsidRDefault="00206AC7" w:rsidP="00206AC7">
            <w:r w:rsidRPr="007C236D">
              <w:rPr>
                <w:rFonts w:hint="eastAsia"/>
              </w:rPr>
              <w:t>「地域におけるサーベイランス機能を発揮する」（行動計画P110、</w:t>
            </w:r>
            <w:r w:rsidRPr="007C236D">
              <w:t>市行動計画P87</w:t>
            </w:r>
            <w:r w:rsidRPr="007C236D">
              <w:rPr>
                <w:rFonts w:hint="eastAsia"/>
              </w:rPr>
              <w:t>）</w:t>
            </w:r>
          </w:p>
          <w:p w14:paraId="14657CFD" w14:textId="798CD9F9" w:rsidR="00E516B7" w:rsidRPr="007C236D" w:rsidRDefault="00206AC7" w:rsidP="00E516B7">
            <w:r w:rsidRPr="007C236D">
              <w:rPr>
                <w:rFonts w:hint="eastAsia"/>
              </w:rPr>
              <w:t>「地域の検査機関の資質の向上と精度管理に向けて、積極的な情報の収集及び提供や技術的指導を行う」（市予防計画</w:t>
            </w:r>
            <w:r w:rsidRPr="007C236D">
              <w:t>P17）「分かりやすく情報を提供」（市行動計画P45，47）</w:t>
            </w:r>
          </w:p>
          <w:p w14:paraId="295BA026" w14:textId="77777777" w:rsidR="0051745E" w:rsidRPr="007C236D" w:rsidRDefault="0051745E" w:rsidP="00E516B7"/>
          <w:p w14:paraId="1478C32A" w14:textId="64814066" w:rsidR="00E516B7" w:rsidRPr="007C236D" w:rsidRDefault="00E516B7" w:rsidP="00E516B7"/>
          <w:p w14:paraId="77E3E025" w14:textId="2F5570CE" w:rsidR="00E516B7" w:rsidRPr="007C236D" w:rsidRDefault="00E516B7" w:rsidP="00E516B7"/>
          <w:p w14:paraId="7C1AECFD" w14:textId="0761B920" w:rsidR="00E516B7" w:rsidRPr="007C236D" w:rsidRDefault="00E516B7" w:rsidP="00E516B7"/>
          <w:p w14:paraId="3002A85D" w14:textId="17D6DBAA" w:rsidR="00E516B7" w:rsidRPr="007C236D" w:rsidRDefault="00E516B7" w:rsidP="00E516B7"/>
          <w:p w14:paraId="379924A6" w14:textId="690C7EE8" w:rsidR="00E516B7" w:rsidRPr="007C236D" w:rsidRDefault="00E516B7" w:rsidP="00E516B7"/>
          <w:p w14:paraId="6962ACCF" w14:textId="669470C1" w:rsidR="001B7CEA" w:rsidRPr="007C236D" w:rsidRDefault="001B7CEA" w:rsidP="00E516B7"/>
          <w:p w14:paraId="6143D27A" w14:textId="267EAA8A" w:rsidR="00EB7A6B" w:rsidRPr="007C236D" w:rsidRDefault="00EB7A6B" w:rsidP="00E516B7"/>
          <w:p w14:paraId="32E63080" w14:textId="0FA28308" w:rsidR="00EB7A6B" w:rsidRPr="007C236D" w:rsidRDefault="00EB7A6B" w:rsidP="00E516B7"/>
          <w:p w14:paraId="42AAC9CF" w14:textId="33B43A6C" w:rsidR="00EB7A6B" w:rsidRPr="007C236D" w:rsidRDefault="00EB7A6B" w:rsidP="00C66983"/>
          <w:p w14:paraId="243202CC" w14:textId="2DA2237A" w:rsidR="00641056" w:rsidRPr="007C236D" w:rsidRDefault="00641056" w:rsidP="00C66983"/>
          <w:p w14:paraId="4037D138" w14:textId="38621947" w:rsidR="00641056" w:rsidRPr="007C236D" w:rsidRDefault="00641056" w:rsidP="00C66983"/>
          <w:p w14:paraId="26707AA8" w14:textId="441E4BE8" w:rsidR="00641056" w:rsidRPr="007C236D" w:rsidRDefault="00641056" w:rsidP="00C66983"/>
          <w:p w14:paraId="5952EB0E" w14:textId="5D1067E1" w:rsidR="00641056" w:rsidRPr="007C236D" w:rsidRDefault="00641056" w:rsidP="00C66983"/>
          <w:p w14:paraId="596DFCE0" w14:textId="6B8B0AEB" w:rsidR="00641056" w:rsidRPr="007C236D" w:rsidRDefault="00641056" w:rsidP="00C66983"/>
          <w:p w14:paraId="502EC8A4" w14:textId="77777777" w:rsidR="00641056" w:rsidRPr="007C236D" w:rsidRDefault="00641056" w:rsidP="00C66983"/>
          <w:p w14:paraId="3AC54CE0" w14:textId="77777777" w:rsidR="00641056" w:rsidRPr="007C236D" w:rsidRDefault="00641056" w:rsidP="00C66983"/>
          <w:p w14:paraId="5D4C4385" w14:textId="2FB1AF90" w:rsidR="00641056" w:rsidRPr="007C236D" w:rsidRDefault="00641056" w:rsidP="00C66983"/>
          <w:p w14:paraId="4EA8FB02" w14:textId="189FF448" w:rsidR="0051745E" w:rsidRPr="007C236D" w:rsidRDefault="0051745E" w:rsidP="00C66983"/>
          <w:p w14:paraId="4B6B3BC8" w14:textId="6BE14863" w:rsidR="0051745E" w:rsidRPr="007C236D" w:rsidRDefault="0051745E" w:rsidP="00C66983"/>
          <w:p w14:paraId="3CA2EAE9" w14:textId="511ACAAE" w:rsidR="0051745E" w:rsidRPr="007C236D" w:rsidRDefault="0051745E" w:rsidP="00C66983"/>
          <w:p w14:paraId="0BDE4D7B" w14:textId="6A4F1A1C" w:rsidR="0051745E" w:rsidRPr="007C236D" w:rsidRDefault="0051745E" w:rsidP="00C66983"/>
          <w:p w14:paraId="77A98760" w14:textId="7038CF39" w:rsidR="0051745E" w:rsidRDefault="0051745E" w:rsidP="00C66983"/>
          <w:p w14:paraId="4E72B48B" w14:textId="218515A2" w:rsidR="0085755B" w:rsidRDefault="0085755B" w:rsidP="00C66983"/>
          <w:p w14:paraId="099BB93A" w14:textId="77777777" w:rsidR="0085755B" w:rsidRPr="007C236D" w:rsidRDefault="0085755B" w:rsidP="00C66983"/>
          <w:p w14:paraId="578F68A3" w14:textId="77777777" w:rsidR="0051745E" w:rsidRPr="007C236D" w:rsidRDefault="0051745E" w:rsidP="00C66983"/>
          <w:p w14:paraId="4C8F1B1A" w14:textId="5630EC66" w:rsidR="00C66983" w:rsidRPr="007C236D" w:rsidRDefault="00C66983" w:rsidP="00C66983">
            <w:r w:rsidRPr="007C236D">
              <w:rPr>
                <w:rFonts w:hint="eastAsia"/>
              </w:rPr>
              <w:t>「検査への民間検査機関参入等に伴い、ゲノム解析等に重点化する」（行動計画P11</w:t>
            </w:r>
            <w:r w:rsidR="00641056" w:rsidRPr="007C236D">
              <w:rPr>
                <w:rFonts w:hint="eastAsia"/>
              </w:rPr>
              <w:t>1</w:t>
            </w:r>
            <w:r w:rsidR="00773B51" w:rsidRPr="007C236D">
              <w:rPr>
                <w:rFonts w:hint="eastAsia"/>
              </w:rPr>
              <w:t>、市予防計画Ｐ17、市行動計画P83，88）</w:t>
            </w:r>
          </w:p>
          <w:p w14:paraId="38583158" w14:textId="107667D9" w:rsidR="00773B51" w:rsidRPr="007C236D" w:rsidRDefault="00773B51" w:rsidP="00C66983">
            <w:r w:rsidRPr="007C236D">
              <w:rPr>
                <w:rFonts w:hint="eastAsia"/>
              </w:rPr>
              <w:t>「感染症の特徴や病原体の性状（病原性、感染性、薬剤感受性等）等を明らかにするための調査研究に積極的に協力する。」（市行動計画P32）</w:t>
            </w:r>
          </w:p>
          <w:p w14:paraId="1818C669" w14:textId="18FE2751" w:rsidR="00C66983" w:rsidRPr="007C236D" w:rsidRDefault="00C66983" w:rsidP="00C66983">
            <w:r w:rsidRPr="007C236D">
              <w:rPr>
                <w:rFonts w:hint="eastAsia"/>
              </w:rPr>
              <w:t>「国等が実施する研修等への参加や実地疫学専門家養成コース（</w:t>
            </w:r>
            <w:r w:rsidRPr="007C236D">
              <w:t>FETP）への職員派遣等による感染症専門人材の育成・活用</w:t>
            </w:r>
            <w:r w:rsidRPr="007C236D">
              <w:rPr>
                <w:rFonts w:hint="eastAsia"/>
              </w:rPr>
              <w:t>」（行動計画Ｐ43</w:t>
            </w:r>
            <w:r w:rsidR="00773B51" w:rsidRPr="007C236D">
              <w:rPr>
                <w:rFonts w:hint="eastAsia"/>
              </w:rPr>
              <w:t>、市行動計画P21、市行動計画P27</w:t>
            </w:r>
            <w:r w:rsidRPr="007C236D">
              <w:rPr>
                <w:rFonts w:hint="eastAsia"/>
              </w:rPr>
              <w:t>）</w:t>
            </w:r>
          </w:p>
          <w:p w14:paraId="20CC6B93" w14:textId="77777777" w:rsidR="00885DF2" w:rsidRPr="007C236D" w:rsidRDefault="00885DF2" w:rsidP="00E516B7"/>
          <w:p w14:paraId="471CCABA" w14:textId="6936FD41" w:rsidR="00174486" w:rsidRPr="007C236D" w:rsidRDefault="00E516B7" w:rsidP="00E516B7">
            <w:r w:rsidRPr="007C236D">
              <w:rPr>
                <w:rFonts w:hint="eastAsia"/>
              </w:rPr>
              <w:t xml:space="preserve">　「病原体の早期探知や流行状況の予測を目的とした環境サーベイランスの研究を進める」（行動</w:t>
            </w:r>
            <w:r w:rsidR="00355A7A" w:rsidRPr="007C236D">
              <w:rPr>
                <w:rFonts w:hint="eastAsia"/>
              </w:rPr>
              <w:t>計画Ｐ49</w:t>
            </w:r>
            <w:r w:rsidR="00F8157B" w:rsidRPr="007C236D">
              <w:rPr>
                <w:rFonts w:hint="eastAsia"/>
              </w:rPr>
              <w:t>、</w:t>
            </w:r>
            <w:r w:rsidR="00773B51" w:rsidRPr="007C236D">
              <w:rPr>
                <w:rFonts w:hint="eastAsia"/>
              </w:rPr>
              <w:t>市予防計画Ｐ15</w:t>
            </w:r>
            <w:r w:rsidR="00F8157B" w:rsidRPr="007C236D">
              <w:rPr>
                <w:rFonts w:hint="eastAsia"/>
              </w:rPr>
              <w:t>、</w:t>
            </w:r>
            <w:r w:rsidR="00773B51" w:rsidRPr="007C236D">
              <w:rPr>
                <w:rFonts w:hint="eastAsia"/>
              </w:rPr>
              <w:t>市行動計画P35</w:t>
            </w:r>
            <w:r w:rsidRPr="007C236D">
              <w:rPr>
                <w:rFonts w:hint="eastAsia"/>
              </w:rPr>
              <w:t>）</w:t>
            </w:r>
          </w:p>
          <w:p w14:paraId="5E1FD7DA" w14:textId="77777777" w:rsidR="00885DF2" w:rsidRPr="007C236D" w:rsidRDefault="00885DF2" w:rsidP="00E516B7"/>
          <w:p w14:paraId="0A76C5E4" w14:textId="2041DD48" w:rsidR="00174486" w:rsidRPr="007C236D" w:rsidRDefault="00E516B7" w:rsidP="00E516B7">
            <w:r w:rsidRPr="007C236D">
              <w:rPr>
                <w:rFonts w:hint="eastAsia"/>
              </w:rPr>
              <w:t>「効率的な情報の収集・分析に基づくリスク評価体制を整備」</w:t>
            </w:r>
            <w:r w:rsidR="00174486" w:rsidRPr="007C236D">
              <w:rPr>
                <w:rFonts w:hint="eastAsia"/>
              </w:rPr>
              <w:t>（行動計画P</w:t>
            </w:r>
            <w:r w:rsidR="005D15C6" w:rsidRPr="007C236D">
              <w:rPr>
                <w:rFonts w:hint="eastAsia"/>
              </w:rPr>
              <w:t>2</w:t>
            </w:r>
            <w:r w:rsidR="00174486" w:rsidRPr="007C236D">
              <w:rPr>
                <w:rFonts w:hint="eastAsia"/>
              </w:rPr>
              <w:t>）</w:t>
            </w:r>
          </w:p>
          <w:p w14:paraId="3B826E2D" w14:textId="52C9BC19" w:rsidR="00174486" w:rsidRPr="007C236D" w:rsidRDefault="00E516B7" w:rsidP="00E516B7">
            <w:r w:rsidRPr="007C236D">
              <w:rPr>
                <w:rFonts w:hint="eastAsia"/>
              </w:rPr>
              <w:t>「人的・組織的ネットワークを築き、連携体制の強化を図る」</w:t>
            </w:r>
            <w:r w:rsidR="00174486" w:rsidRPr="007C236D">
              <w:rPr>
                <w:rFonts w:hint="eastAsia"/>
              </w:rPr>
              <w:t>（行動計画P</w:t>
            </w:r>
            <w:r w:rsidR="0094600F" w:rsidRPr="007C236D">
              <w:rPr>
                <w:rFonts w:hint="eastAsia"/>
              </w:rPr>
              <w:t>42</w:t>
            </w:r>
            <w:r w:rsidR="00F8157B" w:rsidRPr="007C236D">
              <w:rPr>
                <w:rFonts w:hint="eastAsia"/>
              </w:rPr>
              <w:t>、市行動計画P</w:t>
            </w:r>
            <w:r w:rsidR="00F8157B" w:rsidRPr="007C236D">
              <w:t>2</w:t>
            </w:r>
            <w:r w:rsidR="00F8157B" w:rsidRPr="007C236D">
              <w:rPr>
                <w:rFonts w:hint="eastAsia"/>
              </w:rPr>
              <w:t>8</w:t>
            </w:r>
            <w:r w:rsidR="00174486" w:rsidRPr="007C236D">
              <w:rPr>
                <w:rFonts w:hint="eastAsia"/>
              </w:rPr>
              <w:t>）</w:t>
            </w:r>
          </w:p>
          <w:p w14:paraId="19EF0132" w14:textId="5099938A" w:rsidR="00174486" w:rsidRPr="007C236D" w:rsidRDefault="00E516B7" w:rsidP="00E516B7">
            <w:r w:rsidRPr="007C236D">
              <w:rPr>
                <w:rFonts w:hint="eastAsia"/>
              </w:rPr>
              <w:t>「大学研究機関等との連携を進めるとともに、最新の知見・情報を踏まえた感染症対策等への助言や提言を行う」</w:t>
            </w:r>
            <w:r w:rsidR="00174486" w:rsidRPr="007C236D">
              <w:rPr>
                <w:rFonts w:hint="eastAsia"/>
              </w:rPr>
              <w:t>（行動計画</w:t>
            </w:r>
            <w:r w:rsidR="00174486" w:rsidRPr="007C236D">
              <w:t>P</w:t>
            </w:r>
            <w:r w:rsidR="005D15C6" w:rsidRPr="007C236D">
              <w:rPr>
                <w:rFonts w:hint="eastAsia"/>
              </w:rPr>
              <w:t>27</w:t>
            </w:r>
            <w:r w:rsidR="00F8157B" w:rsidRPr="007C236D">
              <w:rPr>
                <w:rFonts w:hint="eastAsia"/>
              </w:rPr>
              <w:t>、市行動計画</w:t>
            </w:r>
            <w:r w:rsidR="00F8157B" w:rsidRPr="007C236D">
              <w:t>P</w:t>
            </w:r>
            <w:r w:rsidR="00F8157B" w:rsidRPr="007C236D">
              <w:rPr>
                <w:rFonts w:hint="eastAsia"/>
              </w:rPr>
              <w:t>15</w:t>
            </w:r>
            <w:r w:rsidR="00174486" w:rsidRPr="007C236D">
              <w:t>）</w:t>
            </w:r>
          </w:p>
          <w:p w14:paraId="12315F51" w14:textId="3DCEE3A4" w:rsidR="00773B51" w:rsidRPr="007C236D" w:rsidRDefault="00F8157B" w:rsidP="00455418">
            <w:r w:rsidRPr="007C236D">
              <w:rPr>
                <w:rFonts w:hint="eastAsia"/>
              </w:rPr>
              <w:t>「適時適切なリスク評価の仕組みを構築」（市行動計画</w:t>
            </w:r>
            <w:r w:rsidRPr="007C236D">
              <w:t>P</w:t>
            </w:r>
            <w:r w:rsidRPr="007C236D">
              <w:rPr>
                <w:rFonts w:hint="eastAsia"/>
              </w:rPr>
              <w:t>12</w:t>
            </w:r>
            <w:r w:rsidRPr="007C236D">
              <w:t>）</w:t>
            </w:r>
            <w:r w:rsidRPr="007C236D">
              <w:rPr>
                <w:rFonts w:hint="eastAsia"/>
              </w:rPr>
              <w:t>「包括的なリスク評価を行う」（市行動計画</w:t>
            </w:r>
            <w:r w:rsidRPr="007C236D">
              <w:lastRenderedPageBreak/>
              <w:t>P</w:t>
            </w:r>
            <w:r w:rsidRPr="007C236D">
              <w:rPr>
                <w:rFonts w:hint="eastAsia"/>
              </w:rPr>
              <w:t>30,32</w:t>
            </w:r>
            <w:r w:rsidRPr="007C236D">
              <w:t>）</w:t>
            </w:r>
            <w:r w:rsidRPr="007C236D">
              <w:rPr>
                <w:rFonts w:hint="eastAsia"/>
              </w:rPr>
              <w:t>「積極的疫学調査や臨床研究に資する情報の収集について、平時から体制を整備する」（市行動計画P</w:t>
            </w:r>
            <w:r w:rsidRPr="007C236D">
              <w:t>2</w:t>
            </w:r>
            <w:r w:rsidRPr="007C236D">
              <w:rPr>
                <w:rFonts w:hint="eastAsia"/>
              </w:rPr>
              <w:t>8</w:t>
            </w:r>
            <w:r w:rsidRPr="007C236D">
              <w:t>）</w:t>
            </w:r>
          </w:p>
          <w:p w14:paraId="3F8C6857" w14:textId="77777777" w:rsidR="00773B51" w:rsidRPr="007C236D" w:rsidRDefault="00773B51" w:rsidP="00455418"/>
          <w:p w14:paraId="43060C78" w14:textId="0B2257BB" w:rsidR="00773B51" w:rsidRPr="007C236D" w:rsidRDefault="00773B51" w:rsidP="00455418"/>
        </w:tc>
      </w:tr>
    </w:tbl>
    <w:p w14:paraId="4C86C7C9" w14:textId="4268CA6B" w:rsidR="001B66B9" w:rsidRPr="007C236D" w:rsidRDefault="001B66B9" w:rsidP="00080526">
      <w:pPr>
        <w:rPr>
          <w:sz w:val="22"/>
          <w:szCs w:val="22"/>
        </w:rPr>
      </w:pPr>
      <w:r w:rsidRPr="007C236D">
        <w:lastRenderedPageBreak/>
        <w:br w:type="page"/>
      </w:r>
      <w:r w:rsidR="00080526" w:rsidRPr="007C236D">
        <w:rPr>
          <w:rFonts w:hint="eastAsia"/>
          <w:sz w:val="28"/>
          <w:szCs w:val="28"/>
        </w:rPr>
        <w:lastRenderedPageBreak/>
        <w:t>大阪健康安全基盤研究所　中期目標</w:t>
      </w:r>
      <w:r w:rsidR="006B75C7" w:rsidRPr="007C236D">
        <w:rPr>
          <w:rFonts w:hint="eastAsia"/>
          <w:sz w:val="28"/>
          <w:szCs w:val="28"/>
        </w:rPr>
        <w:t>（案）</w:t>
      </w:r>
      <w:r w:rsidR="00080526" w:rsidRPr="007C236D">
        <w:rPr>
          <w:rFonts w:hint="eastAsia"/>
          <w:sz w:val="28"/>
          <w:szCs w:val="28"/>
        </w:rPr>
        <w:t xml:space="preserve">　新旧対照表</w:t>
      </w:r>
      <w:r w:rsidR="00232D83" w:rsidRPr="007C236D">
        <w:rPr>
          <w:rFonts w:hint="eastAsia"/>
          <w:sz w:val="28"/>
          <w:szCs w:val="28"/>
        </w:rPr>
        <w:t>「</w:t>
      </w:r>
      <w:r w:rsidR="00080526" w:rsidRPr="007C236D">
        <w:rPr>
          <w:rFonts w:hint="eastAsia"/>
          <w:sz w:val="28"/>
          <w:szCs w:val="28"/>
        </w:rPr>
        <w:t>第３　業務運営の改善及び効率化に関する事項</w:t>
      </w:r>
      <w:r w:rsidR="00232D83" w:rsidRPr="007C236D">
        <w:rPr>
          <w:rFonts w:hint="eastAsia"/>
          <w:sz w:val="28"/>
          <w:szCs w:val="28"/>
        </w:rPr>
        <w:t>」</w:t>
      </w:r>
    </w:p>
    <w:p w14:paraId="72565EA2" w14:textId="76796CE7" w:rsidR="00B974E7" w:rsidRPr="007C236D" w:rsidRDefault="00B974E7" w:rsidP="00080526">
      <w:pPr>
        <w:rPr>
          <w:sz w:val="22"/>
          <w:szCs w:val="22"/>
        </w:rPr>
      </w:pPr>
    </w:p>
    <w:p w14:paraId="2B53C418" w14:textId="0E82AD9F" w:rsidR="00B974E7" w:rsidRPr="007C236D" w:rsidRDefault="000B7CAD" w:rsidP="00080526">
      <w:pPr>
        <w:rPr>
          <w:sz w:val="22"/>
          <w:szCs w:val="22"/>
        </w:rPr>
      </w:pPr>
      <w:r w:rsidRPr="007C236D">
        <w:rPr>
          <w:noProof/>
          <w:sz w:val="22"/>
          <w:szCs w:val="22"/>
        </w:rPr>
        <mc:AlternateContent>
          <mc:Choice Requires="wps">
            <w:drawing>
              <wp:anchor distT="0" distB="0" distL="114300" distR="114300" simplePos="0" relativeHeight="251663360" behindDoc="0" locked="0" layoutInCell="1" allowOverlap="1" wp14:anchorId="464B730B" wp14:editId="5789555F">
                <wp:simplePos x="0" y="0"/>
                <wp:positionH relativeFrom="margin">
                  <wp:posOffset>0</wp:posOffset>
                </wp:positionH>
                <wp:positionV relativeFrom="paragraph">
                  <wp:posOffset>0</wp:posOffset>
                </wp:positionV>
                <wp:extent cx="13651230" cy="1124926"/>
                <wp:effectExtent l="0" t="0" r="26670" b="18415"/>
                <wp:wrapNone/>
                <wp:docPr id="3" name="正方形/長方形 3"/>
                <wp:cNvGraphicFramePr/>
                <a:graphic xmlns:a="http://schemas.openxmlformats.org/drawingml/2006/main">
                  <a:graphicData uri="http://schemas.microsoft.com/office/word/2010/wordprocessingShape">
                    <wps:wsp>
                      <wps:cNvSpPr/>
                      <wps:spPr>
                        <a:xfrm>
                          <a:off x="0" y="0"/>
                          <a:ext cx="13651230" cy="1124926"/>
                        </a:xfrm>
                        <a:prstGeom prst="rect">
                          <a:avLst/>
                        </a:prstGeom>
                        <a:solidFill>
                          <a:sysClr val="window" lastClr="FFFFFF"/>
                        </a:solidFill>
                        <a:ln w="12700" cap="flat" cmpd="sng" algn="ctr">
                          <a:solidFill>
                            <a:srgbClr val="4472C4">
                              <a:shade val="50000"/>
                            </a:srgbClr>
                          </a:solidFill>
                          <a:prstDash val="dash"/>
                          <a:miter lim="800000"/>
                        </a:ln>
                        <a:effectLst/>
                      </wps:spPr>
                      <wps:txbx>
                        <w:txbxContent>
                          <w:p w14:paraId="5E15C171" w14:textId="758B32BC" w:rsidR="000B7CAD" w:rsidRDefault="00706348" w:rsidP="000B7CAD">
                            <w:pPr>
                              <w:rPr>
                                <w:sz w:val="22"/>
                                <w:szCs w:val="22"/>
                              </w:rPr>
                            </w:pPr>
                            <w:r>
                              <w:rPr>
                                <w:rFonts w:hint="eastAsia"/>
                                <w:sz w:val="22"/>
                                <w:szCs w:val="22"/>
                              </w:rPr>
                              <w:t>【改正のポイント】</w:t>
                            </w:r>
                          </w:p>
                          <w:p w14:paraId="2CBFD8D6" w14:textId="07DF7B11" w:rsidR="00706348" w:rsidRDefault="00706348" w:rsidP="000B7CAD">
                            <w:pPr>
                              <w:rPr>
                                <w:sz w:val="22"/>
                                <w:szCs w:val="22"/>
                              </w:rPr>
                            </w:pPr>
                            <w:r>
                              <w:rPr>
                                <w:rFonts w:hint="eastAsia"/>
                                <w:sz w:val="22"/>
                                <w:szCs w:val="22"/>
                              </w:rPr>
                              <w:t>〇　施設一元化完了に伴い、該当部分を削除</w:t>
                            </w:r>
                            <w:r w:rsidR="00284F87">
                              <w:rPr>
                                <w:rFonts w:hint="eastAsia"/>
                                <w:sz w:val="22"/>
                                <w:szCs w:val="22"/>
                              </w:rPr>
                              <w:t>。</w:t>
                            </w:r>
                          </w:p>
                          <w:p w14:paraId="0F5CBC87" w14:textId="73B93486" w:rsidR="00706348" w:rsidRDefault="00706348" w:rsidP="000B7CAD">
                            <w:pPr>
                              <w:rPr>
                                <w:sz w:val="22"/>
                                <w:szCs w:val="22"/>
                              </w:rPr>
                            </w:pPr>
                          </w:p>
                          <w:p w14:paraId="03AAFB53" w14:textId="07550DAD" w:rsidR="000B7CAD" w:rsidRPr="00080526" w:rsidRDefault="00706348" w:rsidP="000B7CAD">
                            <w:pPr>
                              <w:rPr>
                                <w:sz w:val="22"/>
                                <w:szCs w:val="22"/>
                              </w:rPr>
                            </w:pPr>
                            <w:r>
                              <w:rPr>
                                <w:rFonts w:hint="eastAsia"/>
                                <w:sz w:val="22"/>
                                <w:szCs w:val="22"/>
                              </w:rPr>
                              <w:t>〇　「</w:t>
                            </w:r>
                            <w:r w:rsidRPr="00706348">
                              <w:rPr>
                                <w:rFonts w:hint="eastAsia"/>
                                <w:sz w:val="22"/>
                                <w:szCs w:val="22"/>
                              </w:rPr>
                              <w:t>第４期食の安全安心推進計画</w:t>
                            </w:r>
                            <w:r>
                              <w:rPr>
                                <w:rFonts w:hint="eastAsia"/>
                                <w:sz w:val="22"/>
                                <w:szCs w:val="22"/>
                              </w:rPr>
                              <w:t>」、「行動計画」の行政計画との整合性</w:t>
                            </w:r>
                            <w:r w:rsidR="00284F87">
                              <w:rPr>
                                <w:rFonts w:hint="eastAsia"/>
                                <w:sz w:val="22"/>
                                <w:szCs w:val="22"/>
                              </w:rPr>
                              <w:t>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B730B" id="正方形/長方形 3" o:spid="_x0000_s1029" style="position:absolute;margin-left:0;margin-top:0;width:1074.9pt;height:88.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" fillcolor="window" strokecolor="#2f528f" strokeweight="1pt">
                <v:stroke dashstyle="dash"/>
                <v:textbox>
                  <w:txbxContent>
                    <w:p w14:paraId="5E15C171" w14:textId="758B32BC" w:rsidR="000B7CAD" w:rsidRDefault="00706348" w:rsidP="000B7CAD">
                      <w:pPr>
                        <w:rPr>
                          <w:sz w:val="22"/>
                          <w:szCs w:val="22"/>
                        </w:rPr>
                      </w:pPr>
                      <w:r>
                        <w:rPr>
                          <w:rFonts w:hint="eastAsia"/>
                          <w:sz w:val="22"/>
                          <w:szCs w:val="22"/>
                        </w:rPr>
                        <w:t>【改正のポイント】</w:t>
                      </w:r>
                    </w:p>
                    <w:p w14:paraId="2CBFD8D6" w14:textId="07DF7B11" w:rsidR="00706348" w:rsidRDefault="00706348" w:rsidP="000B7CAD">
                      <w:pPr>
                        <w:rPr>
                          <w:sz w:val="22"/>
                          <w:szCs w:val="22"/>
                        </w:rPr>
                      </w:pPr>
                      <w:r>
                        <w:rPr>
                          <w:rFonts w:hint="eastAsia"/>
                          <w:sz w:val="22"/>
                          <w:szCs w:val="22"/>
                        </w:rPr>
                        <w:t>〇　施設一元化完了に伴い、該当部分を削除</w:t>
                      </w:r>
                      <w:r w:rsidR="00284F87">
                        <w:rPr>
                          <w:rFonts w:hint="eastAsia"/>
                          <w:sz w:val="22"/>
                          <w:szCs w:val="22"/>
                        </w:rPr>
                        <w:t>。</w:t>
                      </w:r>
                    </w:p>
                    <w:p w14:paraId="0F5CBC87" w14:textId="73B93486" w:rsidR="00706348" w:rsidRDefault="00706348" w:rsidP="000B7CAD">
                      <w:pPr>
                        <w:rPr>
                          <w:sz w:val="22"/>
                          <w:szCs w:val="22"/>
                        </w:rPr>
                      </w:pPr>
                    </w:p>
                    <w:p w14:paraId="03AAFB53" w14:textId="07550DAD" w:rsidR="000B7CAD" w:rsidRPr="00080526" w:rsidRDefault="00706348" w:rsidP="000B7CAD">
                      <w:pPr>
                        <w:rPr>
                          <w:sz w:val="22"/>
                          <w:szCs w:val="22"/>
                        </w:rPr>
                      </w:pPr>
                      <w:r>
                        <w:rPr>
                          <w:rFonts w:hint="eastAsia"/>
                          <w:sz w:val="22"/>
                          <w:szCs w:val="22"/>
                        </w:rPr>
                        <w:t>〇　「</w:t>
                      </w:r>
                      <w:r w:rsidRPr="00706348">
                        <w:rPr>
                          <w:rFonts w:hint="eastAsia"/>
                          <w:sz w:val="22"/>
                          <w:szCs w:val="22"/>
                        </w:rPr>
                        <w:t>第４期食の安全安心推進計画</w:t>
                      </w:r>
                      <w:r>
                        <w:rPr>
                          <w:rFonts w:hint="eastAsia"/>
                          <w:sz w:val="22"/>
                          <w:szCs w:val="22"/>
                        </w:rPr>
                        <w:t>」、「行動計画」の行政計画との整合性</w:t>
                      </w:r>
                      <w:r w:rsidR="00284F87">
                        <w:rPr>
                          <w:rFonts w:hint="eastAsia"/>
                          <w:sz w:val="22"/>
                          <w:szCs w:val="22"/>
                        </w:rPr>
                        <w:t>を図る。</w:t>
                      </w:r>
                    </w:p>
                  </w:txbxContent>
                </v:textbox>
                <w10:wrap anchorx="margin"/>
              </v:rect>
            </w:pict>
          </mc:Fallback>
        </mc:AlternateContent>
      </w:r>
    </w:p>
    <w:p w14:paraId="75F9F63A" w14:textId="1168047C" w:rsidR="00B974E7" w:rsidRPr="007C236D" w:rsidRDefault="00B974E7" w:rsidP="00080526">
      <w:pPr>
        <w:rPr>
          <w:sz w:val="22"/>
          <w:szCs w:val="22"/>
        </w:rPr>
      </w:pPr>
    </w:p>
    <w:p w14:paraId="5E80D4CC" w14:textId="0F708874" w:rsidR="00B974E7" w:rsidRPr="007C236D" w:rsidRDefault="00B974E7" w:rsidP="00080526">
      <w:pPr>
        <w:rPr>
          <w:sz w:val="22"/>
          <w:szCs w:val="22"/>
        </w:rPr>
      </w:pPr>
    </w:p>
    <w:p w14:paraId="6B2F84A8" w14:textId="19011BEB" w:rsidR="00B974E7" w:rsidRPr="007C236D" w:rsidRDefault="00B974E7" w:rsidP="00080526">
      <w:pPr>
        <w:rPr>
          <w:sz w:val="22"/>
          <w:szCs w:val="22"/>
        </w:rPr>
      </w:pPr>
    </w:p>
    <w:p w14:paraId="5A98B5A6" w14:textId="4EC20CFA" w:rsidR="00B974E7" w:rsidRPr="007C236D" w:rsidRDefault="00B974E7" w:rsidP="00080526">
      <w:pPr>
        <w:rPr>
          <w:sz w:val="22"/>
          <w:szCs w:val="22"/>
        </w:rPr>
      </w:pPr>
    </w:p>
    <w:p w14:paraId="69AB36BE" w14:textId="77777777" w:rsidR="001B66B9" w:rsidRPr="007C236D" w:rsidRDefault="001B66B9" w:rsidP="00080526">
      <w:pPr>
        <w:rPr>
          <w:sz w:val="22"/>
          <w:szCs w:val="22"/>
        </w:rPr>
      </w:pPr>
    </w:p>
    <w:tbl>
      <w:tblPr>
        <w:tblStyle w:val="a3"/>
        <w:tblW w:w="0" w:type="auto"/>
        <w:tblLook w:val="04A0" w:firstRow="1" w:lastRow="0" w:firstColumn="1" w:lastColumn="0" w:noHBand="0" w:noVBand="1"/>
      </w:tblPr>
      <w:tblGrid>
        <w:gridCol w:w="7983"/>
        <w:gridCol w:w="7983"/>
        <w:gridCol w:w="5670"/>
      </w:tblGrid>
      <w:tr w:rsidR="001F7254" w:rsidRPr="007C236D" w14:paraId="12CC0DB4" w14:textId="77777777" w:rsidTr="00C95C2E">
        <w:tc>
          <w:tcPr>
            <w:tcW w:w="7983" w:type="dxa"/>
          </w:tcPr>
          <w:p w14:paraId="30B29B6A" w14:textId="77777777" w:rsidR="001B66B9" w:rsidRPr="007C236D" w:rsidRDefault="001B66B9" w:rsidP="00C95C2E">
            <w:pPr>
              <w:jc w:val="center"/>
            </w:pPr>
            <w:r w:rsidRPr="007C236D">
              <w:rPr>
                <w:rFonts w:hint="eastAsia"/>
              </w:rPr>
              <w:t>第</w:t>
            </w:r>
            <w:r w:rsidRPr="007C236D">
              <w:rPr>
                <w:rFonts w:hint="eastAsia"/>
                <w:u w:val="single"/>
              </w:rPr>
              <w:t>２</w:t>
            </w:r>
            <w:r w:rsidRPr="007C236D">
              <w:rPr>
                <w:rFonts w:hint="eastAsia"/>
              </w:rPr>
              <w:t>期　中期目標（令和４年度から令和８年度）</w:t>
            </w:r>
          </w:p>
        </w:tc>
        <w:tc>
          <w:tcPr>
            <w:tcW w:w="7983" w:type="dxa"/>
          </w:tcPr>
          <w:p w14:paraId="4F00FFBB" w14:textId="77777777" w:rsidR="001B66B9" w:rsidRPr="007C236D" w:rsidRDefault="001B66B9" w:rsidP="00C95C2E">
            <w:pPr>
              <w:jc w:val="center"/>
            </w:pPr>
            <w:r w:rsidRPr="007C236D">
              <w:rPr>
                <w:rFonts w:hint="eastAsia"/>
              </w:rPr>
              <w:t>第</w:t>
            </w:r>
            <w:r w:rsidRPr="007C236D">
              <w:rPr>
                <w:rFonts w:hint="eastAsia"/>
                <w:u w:val="single"/>
              </w:rPr>
              <w:t>３</w:t>
            </w:r>
            <w:r w:rsidRPr="007C236D">
              <w:rPr>
                <w:rFonts w:hint="eastAsia"/>
              </w:rPr>
              <w:t>期　中期目標（令和９年度から令和１３年度）</w:t>
            </w:r>
          </w:p>
        </w:tc>
        <w:tc>
          <w:tcPr>
            <w:tcW w:w="5670" w:type="dxa"/>
          </w:tcPr>
          <w:p w14:paraId="745F9B0C" w14:textId="77777777" w:rsidR="001B66B9" w:rsidRPr="007C236D" w:rsidRDefault="001B66B9" w:rsidP="00C95C2E">
            <w:pPr>
              <w:jc w:val="center"/>
            </w:pPr>
            <w:r w:rsidRPr="007C236D">
              <w:rPr>
                <w:rFonts w:hint="eastAsia"/>
              </w:rPr>
              <w:t>備　考</w:t>
            </w:r>
          </w:p>
        </w:tc>
      </w:tr>
      <w:tr w:rsidR="001B66B9" w:rsidRPr="007C236D" w14:paraId="7F2F4994" w14:textId="77777777" w:rsidTr="00C95C2E">
        <w:tc>
          <w:tcPr>
            <w:tcW w:w="7983" w:type="dxa"/>
          </w:tcPr>
          <w:p w14:paraId="5470674E" w14:textId="77777777" w:rsidR="00E516B7" w:rsidRPr="007C236D" w:rsidRDefault="00E516B7" w:rsidP="00E516B7">
            <w:r w:rsidRPr="007C236D">
              <w:rPr>
                <w:rFonts w:hint="eastAsia"/>
              </w:rPr>
              <w:t>第３　業務運営の改善及び効率化に関する事項</w:t>
            </w:r>
          </w:p>
          <w:p w14:paraId="7737FE51" w14:textId="77777777" w:rsidR="00E516B7" w:rsidRPr="007C236D" w:rsidRDefault="00E516B7" w:rsidP="00E516B7">
            <w:r w:rsidRPr="007C236D">
              <w:rPr>
                <w:rFonts w:hint="eastAsia"/>
              </w:rPr>
              <w:t>１　業務運営の改善</w:t>
            </w:r>
          </w:p>
          <w:p w14:paraId="3A24583F" w14:textId="77777777" w:rsidR="00E516B7" w:rsidRPr="007C236D" w:rsidRDefault="00E516B7" w:rsidP="00E516B7">
            <w:r w:rsidRPr="007C236D">
              <w:t>(1)　組織マネジメントの実行</w:t>
            </w:r>
          </w:p>
          <w:p w14:paraId="1F5A353E" w14:textId="77777777" w:rsidR="00E516B7" w:rsidRPr="007C236D" w:rsidRDefault="00E516B7" w:rsidP="00E516B7">
            <w:pPr>
              <w:ind w:firstLineChars="100" w:firstLine="240"/>
            </w:pPr>
            <w:r w:rsidRPr="007C236D">
              <w:t>理事長のリーダーシップのもと、明確な法人運営の責任体制において、業務の質を高めるとともに、効率的で効果的な業務運営に努めること。また、外部有識者の知見等を活用しながら絶えず変化する多様な社会的ニーズに対応し、住民の健康増進及び生活の安全確保に資するよう効率的かつ効果的に業務運営を行うこと。</w:t>
            </w:r>
          </w:p>
          <w:p w14:paraId="62B94285" w14:textId="77777777" w:rsidR="00E516B7" w:rsidRPr="007C236D" w:rsidRDefault="00E516B7" w:rsidP="00E516B7">
            <w:pPr>
              <w:ind w:firstLineChars="100" w:firstLine="240"/>
            </w:pPr>
          </w:p>
          <w:p w14:paraId="7839CE97" w14:textId="77777777" w:rsidR="00E516B7" w:rsidRPr="007C236D" w:rsidRDefault="00E516B7" w:rsidP="00E516B7">
            <w:r w:rsidRPr="007C236D">
              <w:t>(2)　事務処理の効率化</w:t>
            </w:r>
          </w:p>
          <w:p w14:paraId="5CB774BC" w14:textId="77777777" w:rsidR="00E516B7" w:rsidRPr="007C236D" w:rsidRDefault="00E516B7" w:rsidP="00E516B7">
            <w:pPr>
              <w:ind w:firstLineChars="100" w:firstLine="240"/>
            </w:pPr>
            <w:r w:rsidRPr="007C236D">
              <w:rPr>
                <w:rFonts w:hint="eastAsia"/>
              </w:rPr>
              <w:t>ＩＴ化及び委託可能な業務に関する外部委託化を進めるとともに、常に業務の進め方について問題意識を持ち、事務の簡素化や業務運営の効率化を一層推進すること。</w:t>
            </w:r>
          </w:p>
          <w:p w14:paraId="05063022" w14:textId="77777777" w:rsidR="00E516B7" w:rsidRPr="007C236D" w:rsidRDefault="00E516B7" w:rsidP="00E516B7">
            <w:pPr>
              <w:ind w:firstLineChars="100" w:firstLine="240"/>
            </w:pPr>
          </w:p>
          <w:p w14:paraId="5971480A" w14:textId="77777777" w:rsidR="00E516B7" w:rsidRPr="007C236D" w:rsidRDefault="00E516B7" w:rsidP="00E516B7">
            <w:r w:rsidRPr="007C236D">
              <w:t>(3)　組織体制の強化</w:t>
            </w:r>
          </w:p>
          <w:p w14:paraId="69E5909B" w14:textId="77777777" w:rsidR="00E516B7" w:rsidRPr="007C236D" w:rsidRDefault="00E516B7" w:rsidP="00E516B7">
            <w:pPr>
              <w:ind w:firstLineChars="100" w:firstLine="240"/>
            </w:pPr>
            <w:r w:rsidRPr="007C236D">
              <w:rPr>
                <w:rFonts w:hint="eastAsia"/>
              </w:rPr>
              <w:t>健康危機事象への対応及び業務の効率化の観点から、組織の自律性、効率性及び業務の専門性を高められるよう人員を配置すること。</w:t>
            </w:r>
            <w:r w:rsidRPr="007C236D">
              <w:rPr>
                <w:rFonts w:hint="eastAsia"/>
                <w:u w:val="single"/>
              </w:rPr>
              <w:t>特に、大阪市東成区及び天王寺区に分散している２施設を統合する一元化施設の供用開始後、全所一体的な運用が着実に行えるよう組織及び人員配置の最適化を図ること。</w:t>
            </w:r>
          </w:p>
          <w:p w14:paraId="26E97682" w14:textId="77777777" w:rsidR="00E516B7" w:rsidRPr="007C236D" w:rsidRDefault="00E516B7" w:rsidP="00E516B7">
            <w:pPr>
              <w:ind w:firstLineChars="100" w:firstLine="240"/>
            </w:pPr>
          </w:p>
          <w:p w14:paraId="657417CA" w14:textId="77777777" w:rsidR="00E516B7" w:rsidRPr="007C236D" w:rsidRDefault="00E516B7" w:rsidP="00E516B7">
            <w:r w:rsidRPr="007C236D">
              <w:t>(4)　検査・研究体制の強化</w:t>
            </w:r>
          </w:p>
          <w:p w14:paraId="31C193EC" w14:textId="3FC69DDE" w:rsidR="00E516B7" w:rsidRPr="007C236D" w:rsidRDefault="00E516B7" w:rsidP="00216C99">
            <w:pPr>
              <w:ind w:firstLineChars="100" w:firstLine="240"/>
            </w:pPr>
            <w:r w:rsidRPr="007C236D">
              <w:rPr>
                <w:rFonts w:hint="eastAsia"/>
              </w:rPr>
              <w:t>質の高い試験検査及び調査研究業務を実施するため、ＩＴ化の推進や必要な機器整備のほか、検査・研究業務に係る事務処理の効率化等により、検査・研究部門の強化を図ること。</w:t>
            </w:r>
          </w:p>
          <w:p w14:paraId="6A54A205" w14:textId="1390D103" w:rsidR="00E516B7" w:rsidRPr="007C236D" w:rsidRDefault="00E516B7" w:rsidP="00E516B7"/>
          <w:p w14:paraId="35AF1969" w14:textId="196EA943" w:rsidR="00777CEE" w:rsidRPr="007C236D" w:rsidRDefault="00777CEE" w:rsidP="00E516B7"/>
          <w:p w14:paraId="45603A31" w14:textId="77777777" w:rsidR="00777CEE" w:rsidRPr="007C236D" w:rsidRDefault="00777CEE" w:rsidP="00E516B7"/>
          <w:p w14:paraId="4BD87920" w14:textId="0BA4875E" w:rsidR="00E516B7" w:rsidRPr="007C236D" w:rsidRDefault="00E516B7" w:rsidP="00E516B7">
            <w:pPr>
              <w:rPr>
                <w:u w:val="single"/>
              </w:rPr>
            </w:pPr>
            <w:r w:rsidRPr="007C236D">
              <w:lastRenderedPageBreak/>
              <w:t>(5)　広報活動の強化</w:t>
            </w:r>
            <w:r w:rsidR="00C50ECE" w:rsidRPr="007C236D">
              <w:rPr>
                <w:rFonts w:hint="eastAsia"/>
                <w:u w:val="single"/>
              </w:rPr>
              <w:t xml:space="preserve">　　　</w:t>
            </w:r>
          </w:p>
          <w:p w14:paraId="337CEC88" w14:textId="77777777" w:rsidR="00C50ECE" w:rsidRPr="007C236D" w:rsidRDefault="00E516B7" w:rsidP="00C50ECE">
            <w:pPr>
              <w:ind w:leftChars="100" w:left="240"/>
              <w:rPr>
                <w:u w:val="single"/>
              </w:rPr>
            </w:pPr>
            <w:r w:rsidRPr="007C236D">
              <w:rPr>
                <w:rFonts w:hint="eastAsia"/>
              </w:rPr>
              <w:t>住民や他機関等に対する広報活動の強化</w:t>
            </w:r>
            <w:r w:rsidRPr="007C236D">
              <w:rPr>
                <w:rFonts w:hint="eastAsia"/>
                <w:u w:val="single"/>
              </w:rPr>
              <w:t>に取り組み、</w:t>
            </w:r>
            <w:r w:rsidR="00C50ECE" w:rsidRPr="007C236D">
              <w:rPr>
                <w:rFonts w:hint="eastAsia"/>
                <w:u w:val="single"/>
              </w:rPr>
              <w:t xml:space="preserve">　　　　　　　　　　　　</w:t>
            </w:r>
          </w:p>
          <w:p w14:paraId="4AAB9C43" w14:textId="7FCC77B2" w:rsidR="00E516B7" w:rsidRPr="007C236D" w:rsidRDefault="00C50ECE" w:rsidP="00C50ECE">
            <w:r w:rsidRPr="007C236D">
              <w:rPr>
                <w:rFonts w:hint="eastAsia"/>
                <w:u w:val="single"/>
              </w:rPr>
              <w:t xml:space="preserve">　　　</w:t>
            </w:r>
            <w:r w:rsidR="00E516B7" w:rsidRPr="007C236D">
              <w:rPr>
                <w:rFonts w:hint="eastAsia"/>
              </w:rPr>
              <w:t>研究所の認知度や存在感の向上を図ること。</w:t>
            </w:r>
          </w:p>
          <w:p w14:paraId="0F70BCCB" w14:textId="0C8C9CEA" w:rsidR="00E516B7" w:rsidRPr="007C236D" w:rsidRDefault="00E516B7" w:rsidP="00E516B7">
            <w:pPr>
              <w:ind w:firstLineChars="100" w:firstLine="240"/>
            </w:pPr>
          </w:p>
          <w:p w14:paraId="096C67CC" w14:textId="77777777" w:rsidR="0079016A" w:rsidRPr="007C236D" w:rsidRDefault="0079016A" w:rsidP="00E516B7">
            <w:pPr>
              <w:ind w:firstLineChars="100" w:firstLine="240"/>
            </w:pPr>
          </w:p>
          <w:p w14:paraId="73077BB4" w14:textId="77777777" w:rsidR="00E516B7" w:rsidRPr="007C236D" w:rsidRDefault="00E516B7" w:rsidP="00E516B7">
            <w:r w:rsidRPr="007C236D">
              <w:t>(6)　適正な料金設定</w:t>
            </w:r>
          </w:p>
          <w:p w14:paraId="01219EEE" w14:textId="77777777" w:rsidR="00E516B7" w:rsidRPr="007C236D" w:rsidRDefault="00E516B7" w:rsidP="00E516B7">
            <w:pPr>
              <w:ind w:firstLineChars="100" w:firstLine="240"/>
            </w:pPr>
            <w:r w:rsidRPr="007C236D">
              <w:rPr>
                <w:rFonts w:hint="eastAsia"/>
              </w:rPr>
              <w:t>利用料金については、受益者負担の原則を踏まえ、適正に設定すること。</w:t>
            </w:r>
          </w:p>
          <w:p w14:paraId="01DAD1BA" w14:textId="77777777" w:rsidR="00E516B7" w:rsidRPr="007C236D" w:rsidRDefault="00E516B7" w:rsidP="00E516B7"/>
          <w:p w14:paraId="42AC8811" w14:textId="77777777" w:rsidR="00E516B7" w:rsidRPr="007C236D" w:rsidRDefault="00E516B7" w:rsidP="00E516B7">
            <w:r w:rsidRPr="007C236D">
              <w:rPr>
                <w:rFonts w:hint="eastAsia"/>
              </w:rPr>
              <w:t>２　職員の能力向上に向けた取組</w:t>
            </w:r>
          </w:p>
          <w:p w14:paraId="6FECBBB1" w14:textId="77777777" w:rsidR="00E516B7" w:rsidRPr="007C236D" w:rsidRDefault="00E516B7" w:rsidP="00E516B7">
            <w:pPr>
              <w:ind w:firstLineChars="100" w:firstLine="240"/>
            </w:pPr>
            <w:r w:rsidRPr="007C236D">
              <w:rPr>
                <w:rFonts w:hint="eastAsia"/>
              </w:rPr>
              <w:t>公衆衛生の向上を目指し、健康危機に対して平</w:t>
            </w:r>
            <w:r w:rsidRPr="007C236D">
              <w:rPr>
                <w:rFonts w:hint="eastAsia"/>
                <w:u w:val="single"/>
              </w:rPr>
              <w:t>常</w:t>
            </w:r>
            <w:r w:rsidRPr="007C236D">
              <w:rPr>
                <w:rFonts w:hint="eastAsia"/>
              </w:rPr>
              <w:t>時及び緊急時における役割を果たす機関であることを十分に踏まえ、人材の育成及び評価を行うこと。</w:t>
            </w:r>
          </w:p>
          <w:p w14:paraId="67E959C7" w14:textId="70533E97" w:rsidR="00E516B7" w:rsidRPr="007C236D" w:rsidRDefault="00E516B7" w:rsidP="00E516B7">
            <w:r w:rsidRPr="007C236D">
              <w:t>(1)　人材の育成及び確保</w:t>
            </w:r>
            <w:r w:rsidR="00304458" w:rsidRPr="007C236D">
              <w:rPr>
                <w:rFonts w:hint="eastAsia"/>
              </w:rPr>
              <w:t xml:space="preserve">　　　　　</w:t>
            </w:r>
          </w:p>
          <w:p w14:paraId="7E261775" w14:textId="44115B9D" w:rsidR="00E516B7" w:rsidRPr="007C236D" w:rsidRDefault="00E516B7" w:rsidP="00E516B7">
            <w:pPr>
              <w:ind w:firstLineChars="100" w:firstLine="240"/>
            </w:pPr>
            <w:r w:rsidRPr="007C236D">
              <w:rPr>
                <w:rFonts w:hint="eastAsia"/>
              </w:rPr>
              <w:t>社会的ニーズの変化に伴う行政需要に応えるため、年齢・性別等を問わず優秀な人材を活用</w:t>
            </w:r>
            <w:r w:rsidRPr="007C236D">
              <w:rPr>
                <w:rFonts w:hint="eastAsia"/>
                <w:u w:val="single"/>
              </w:rPr>
              <w:t>し</w:t>
            </w:r>
            <w:r w:rsidR="0085755B">
              <w:rPr>
                <w:rFonts w:hint="eastAsia"/>
                <w:u w:val="single"/>
              </w:rPr>
              <w:t xml:space="preserve">　　　　　　　</w:t>
            </w:r>
            <w:r w:rsidRPr="007C236D">
              <w:rPr>
                <w:rFonts w:hint="eastAsia"/>
              </w:rPr>
              <w:t>、長期的な展望に立って計画的な人材確保及び育成に努めること。</w:t>
            </w:r>
          </w:p>
          <w:p w14:paraId="044A9D6C" w14:textId="77777777" w:rsidR="00E516B7" w:rsidRPr="007C236D" w:rsidRDefault="00E516B7" w:rsidP="00E516B7">
            <w:pPr>
              <w:ind w:firstLineChars="100" w:firstLine="240"/>
            </w:pPr>
          </w:p>
          <w:p w14:paraId="3D85DB9A" w14:textId="77777777" w:rsidR="00E516B7" w:rsidRPr="007C236D" w:rsidRDefault="00E516B7" w:rsidP="00E516B7">
            <w:r w:rsidRPr="007C236D">
              <w:t>(2)　研修制度の確立</w:t>
            </w:r>
          </w:p>
          <w:p w14:paraId="53467298" w14:textId="74B12A5C" w:rsidR="00E516B7" w:rsidRPr="007C236D" w:rsidRDefault="00E516B7" w:rsidP="00E516B7">
            <w:pPr>
              <w:ind w:firstLineChars="100" w:firstLine="240"/>
            </w:pPr>
            <w:r w:rsidRPr="007C236D">
              <w:rPr>
                <w:rFonts w:hint="eastAsia"/>
              </w:rPr>
              <w:t>個人や組織として蓄積された技術の継承や新たな技術及び知見の習得を十分に行う等、職務遂行能力の向上が図られるよう</w:t>
            </w:r>
            <w:r w:rsidRPr="007C236D">
              <w:rPr>
                <w:rFonts w:hint="eastAsia"/>
                <w:u w:val="single"/>
              </w:rPr>
              <w:t>に人材の育成</w:t>
            </w:r>
            <w:r w:rsidRPr="007C236D">
              <w:rPr>
                <w:rFonts w:hint="eastAsia"/>
              </w:rPr>
              <w:t>に取り組むこと。</w:t>
            </w:r>
          </w:p>
          <w:p w14:paraId="4BB3027C" w14:textId="77777777" w:rsidR="00072397" w:rsidRPr="007C236D" w:rsidRDefault="00072397" w:rsidP="00E516B7">
            <w:pPr>
              <w:ind w:firstLineChars="100" w:firstLine="240"/>
            </w:pPr>
          </w:p>
          <w:p w14:paraId="50A70E47" w14:textId="77777777" w:rsidR="00E516B7" w:rsidRPr="007C236D" w:rsidRDefault="00E516B7" w:rsidP="00E516B7">
            <w:r w:rsidRPr="007C236D">
              <w:t>(3)　人事評価制度の確立</w:t>
            </w:r>
          </w:p>
          <w:p w14:paraId="39366D0F" w14:textId="33DBAA90" w:rsidR="001B66B9" w:rsidRPr="007C236D" w:rsidRDefault="00E516B7" w:rsidP="00F15F33">
            <w:pPr>
              <w:ind w:firstLineChars="100" w:firstLine="240"/>
            </w:pPr>
            <w:r w:rsidRPr="007C236D">
              <w:rPr>
                <w:rFonts w:hint="eastAsia"/>
              </w:rPr>
              <w:t>職員の適正な人事評価を行い、勤務意欲と能力の向上を図ること。</w:t>
            </w:r>
          </w:p>
          <w:p w14:paraId="7802BAE7" w14:textId="77777777" w:rsidR="001B66B9" w:rsidRPr="007C236D" w:rsidRDefault="001B66B9" w:rsidP="00C95C2E"/>
          <w:p w14:paraId="1BC923AF" w14:textId="77777777" w:rsidR="001B66B9" w:rsidRPr="007C236D" w:rsidRDefault="001B66B9" w:rsidP="00C95C2E"/>
          <w:p w14:paraId="7ED5C4C3" w14:textId="77777777" w:rsidR="001B66B9" w:rsidRPr="007C236D" w:rsidRDefault="001B66B9" w:rsidP="00C95C2E"/>
        </w:tc>
        <w:tc>
          <w:tcPr>
            <w:tcW w:w="7983" w:type="dxa"/>
          </w:tcPr>
          <w:p w14:paraId="6AD28A31" w14:textId="77777777" w:rsidR="00E516B7" w:rsidRPr="007C236D" w:rsidRDefault="00E516B7" w:rsidP="00E516B7">
            <w:r w:rsidRPr="007C236D">
              <w:rPr>
                <w:rFonts w:hint="eastAsia"/>
              </w:rPr>
              <w:lastRenderedPageBreak/>
              <w:t>第３　業務運営の改善及び効率化に関する事項</w:t>
            </w:r>
          </w:p>
          <w:p w14:paraId="2A0C7A3B" w14:textId="77777777" w:rsidR="00E516B7" w:rsidRPr="007C236D" w:rsidRDefault="00E516B7" w:rsidP="00E516B7">
            <w:r w:rsidRPr="007C236D">
              <w:rPr>
                <w:rFonts w:hint="eastAsia"/>
              </w:rPr>
              <w:t>１　業務運営の改善</w:t>
            </w:r>
          </w:p>
          <w:p w14:paraId="3BB9E9CC" w14:textId="77777777" w:rsidR="00E516B7" w:rsidRPr="007C236D" w:rsidRDefault="00E516B7" w:rsidP="00E516B7">
            <w:r w:rsidRPr="007C236D">
              <w:t>(1)　組織マネジメントの実行</w:t>
            </w:r>
          </w:p>
          <w:p w14:paraId="664B1212" w14:textId="77777777" w:rsidR="00E516B7" w:rsidRPr="007C236D" w:rsidRDefault="00E516B7" w:rsidP="00E516B7">
            <w:pPr>
              <w:ind w:firstLineChars="100" w:firstLine="240"/>
            </w:pPr>
            <w:r w:rsidRPr="007C236D">
              <w:t>理事長のリーダーシップのもと、明確な法人運営の責任体制において、業務の質を高めるとともに、効率的で効果的な業務運営に努めること。また、外部有識者の知見等を活用しながら絶えず変化する多様な社会的ニーズに対応し、住民の健康増進及び生活の安全確保に資するよう効率的かつ効果的に業務運営を行うこと。</w:t>
            </w:r>
          </w:p>
          <w:p w14:paraId="69012A02" w14:textId="77777777" w:rsidR="00E516B7" w:rsidRPr="007C236D" w:rsidRDefault="00E516B7" w:rsidP="00E516B7">
            <w:pPr>
              <w:ind w:firstLineChars="100" w:firstLine="240"/>
            </w:pPr>
          </w:p>
          <w:p w14:paraId="6CB57706" w14:textId="77777777" w:rsidR="00E516B7" w:rsidRPr="007C236D" w:rsidRDefault="00E516B7" w:rsidP="00E516B7">
            <w:r w:rsidRPr="007C236D">
              <w:t>(2)　事務処理の効率化</w:t>
            </w:r>
          </w:p>
          <w:p w14:paraId="08A41B64" w14:textId="77777777" w:rsidR="00E516B7" w:rsidRPr="007C236D" w:rsidRDefault="00E516B7" w:rsidP="00E516B7">
            <w:pPr>
              <w:ind w:firstLineChars="100" w:firstLine="240"/>
            </w:pPr>
            <w:r w:rsidRPr="007C236D">
              <w:rPr>
                <w:rFonts w:hint="eastAsia"/>
              </w:rPr>
              <w:t>ＩＴ化及び委託可能な業務に関する外部委託化を進めるとともに、常に業務の進め方について問題意識を持ち、事務の簡素化や業務運営の効率化を一層推進すること。</w:t>
            </w:r>
          </w:p>
          <w:p w14:paraId="1ABB88B2" w14:textId="77777777" w:rsidR="00E516B7" w:rsidRPr="007C236D" w:rsidRDefault="00E516B7" w:rsidP="00E516B7">
            <w:pPr>
              <w:ind w:firstLineChars="100" w:firstLine="240"/>
            </w:pPr>
          </w:p>
          <w:p w14:paraId="2777E570" w14:textId="77777777" w:rsidR="00E516B7" w:rsidRPr="007C236D" w:rsidRDefault="00E516B7" w:rsidP="00E516B7">
            <w:r w:rsidRPr="007C236D">
              <w:t>(3)　組織体制の強化</w:t>
            </w:r>
          </w:p>
          <w:p w14:paraId="3DA9CC2F" w14:textId="77777777" w:rsidR="00E516B7" w:rsidRPr="007C236D" w:rsidRDefault="00E516B7" w:rsidP="00E516B7">
            <w:pPr>
              <w:ind w:firstLineChars="100" w:firstLine="240"/>
            </w:pPr>
            <w:r w:rsidRPr="007C236D">
              <w:rPr>
                <w:rFonts w:hint="eastAsia"/>
              </w:rPr>
              <w:t>健康危機事象への対応及び業務の効率化の観点から、組織の自律性、効率性及び業務の専門性を高められるよう人員を配置すること。</w:t>
            </w:r>
            <w:r w:rsidRPr="007C236D">
              <w:rPr>
                <w:rFonts w:hint="eastAsia"/>
                <w:u w:val="single"/>
              </w:rPr>
              <w:t xml:space="preserve">　　　　　　　　</w:t>
            </w:r>
          </w:p>
          <w:p w14:paraId="360B0064" w14:textId="77777777" w:rsidR="00E516B7" w:rsidRPr="007C236D" w:rsidRDefault="00E516B7" w:rsidP="00E516B7">
            <w:pPr>
              <w:rPr>
                <w:u w:val="single"/>
              </w:rPr>
            </w:pPr>
            <w:r w:rsidRPr="007C236D">
              <w:rPr>
                <w:rFonts w:hint="eastAsia"/>
                <w:u w:val="single"/>
              </w:rPr>
              <w:t xml:space="preserve">　　　　　　　　　　　　　　　　　　　　　　　　　　　　　　　　　　　　　　　　　　　　　　　　</w:t>
            </w:r>
          </w:p>
          <w:p w14:paraId="5F1AC395" w14:textId="77777777" w:rsidR="00E516B7" w:rsidRPr="007C236D" w:rsidRDefault="00E516B7" w:rsidP="00E516B7">
            <w:pPr>
              <w:rPr>
                <w:u w:val="single"/>
              </w:rPr>
            </w:pPr>
            <w:r w:rsidRPr="007C236D">
              <w:rPr>
                <w:rFonts w:hint="eastAsia"/>
                <w:u w:val="single"/>
              </w:rPr>
              <w:t xml:space="preserve">　　　　　　　　　　　　　　　　　　　　　　　　　　　　　　　　　　　　　　　　　　　　　　　　</w:t>
            </w:r>
          </w:p>
          <w:p w14:paraId="20CE215E" w14:textId="77777777" w:rsidR="00E516B7" w:rsidRPr="007C236D" w:rsidRDefault="00E516B7" w:rsidP="00E516B7">
            <w:pPr>
              <w:rPr>
                <w:u w:val="single"/>
              </w:rPr>
            </w:pPr>
            <w:r w:rsidRPr="007C236D">
              <w:rPr>
                <w:rFonts w:hint="eastAsia"/>
                <w:u w:val="single"/>
              </w:rPr>
              <w:t xml:space="preserve">　　　　　　　　　　</w:t>
            </w:r>
          </w:p>
          <w:p w14:paraId="1EE2DEC1" w14:textId="77777777" w:rsidR="00E516B7" w:rsidRPr="007C236D" w:rsidRDefault="00E516B7" w:rsidP="00E516B7"/>
          <w:p w14:paraId="00885028" w14:textId="77777777" w:rsidR="00E516B7" w:rsidRPr="007C236D" w:rsidRDefault="00E516B7" w:rsidP="00E516B7">
            <w:r w:rsidRPr="007C236D">
              <w:t>(4)　検査・研究体制の強化</w:t>
            </w:r>
          </w:p>
          <w:p w14:paraId="0877D14C" w14:textId="53CB77FA" w:rsidR="00E516B7" w:rsidRPr="007C236D" w:rsidRDefault="00E516B7" w:rsidP="00216C99">
            <w:pPr>
              <w:ind w:firstLineChars="100" w:firstLine="240"/>
            </w:pPr>
            <w:r w:rsidRPr="007C236D">
              <w:rPr>
                <w:rFonts w:hint="eastAsia"/>
              </w:rPr>
              <w:t>質の高い試験検査及び調査研究業務を実施するため、ＩＴ化の推進や必要な機器整備のほか、検査・研究業務に係る事務処理の効率化等により、検査・研究部門の強化を図ること。</w:t>
            </w:r>
          </w:p>
          <w:p w14:paraId="77A4FE04" w14:textId="17A55540" w:rsidR="00E516B7" w:rsidRPr="007C236D" w:rsidRDefault="00E516B7" w:rsidP="00E516B7"/>
          <w:p w14:paraId="3CC43DDC" w14:textId="4F85F0F2" w:rsidR="00777CEE" w:rsidRPr="007C236D" w:rsidRDefault="00777CEE" w:rsidP="00E516B7"/>
          <w:p w14:paraId="60794D74" w14:textId="77777777" w:rsidR="00777CEE" w:rsidRPr="007C236D" w:rsidRDefault="00777CEE" w:rsidP="00E516B7"/>
          <w:p w14:paraId="0FB1C7A5" w14:textId="22C0E805" w:rsidR="00E516B7" w:rsidRPr="007C236D" w:rsidRDefault="00E516B7" w:rsidP="00E516B7">
            <w:r w:rsidRPr="007C236D">
              <w:lastRenderedPageBreak/>
              <w:t>(5)　広報活動の強化</w:t>
            </w:r>
            <w:r w:rsidR="00777CEE" w:rsidRPr="007C236D">
              <w:rPr>
                <w:rFonts w:hint="eastAsia"/>
                <w:u w:val="single"/>
              </w:rPr>
              <w:t>・拡充</w:t>
            </w:r>
          </w:p>
          <w:p w14:paraId="3244BB44" w14:textId="7EEECE0D" w:rsidR="00E516B7" w:rsidRPr="007C236D" w:rsidRDefault="00E516B7" w:rsidP="00E516B7">
            <w:pPr>
              <w:ind w:firstLineChars="100" w:firstLine="240"/>
            </w:pPr>
            <w:r w:rsidRPr="007C236D">
              <w:rPr>
                <w:rFonts w:hint="eastAsia"/>
              </w:rPr>
              <w:t>住民や他機関等に対する広報活動の強化</w:t>
            </w:r>
            <w:r w:rsidR="00FC3E93" w:rsidRPr="007C236D">
              <w:rPr>
                <w:rFonts w:hint="eastAsia"/>
                <w:u w:val="single"/>
              </w:rPr>
              <w:t>など</w:t>
            </w:r>
            <w:r w:rsidR="001211CB" w:rsidRPr="007C236D">
              <w:rPr>
                <w:rFonts w:hint="eastAsia"/>
                <w:u w:val="single"/>
              </w:rPr>
              <w:t>、</w:t>
            </w:r>
            <w:r w:rsidR="00587A33" w:rsidRPr="007C236D">
              <w:rPr>
                <w:rFonts w:hint="eastAsia"/>
                <w:u w:val="single"/>
              </w:rPr>
              <w:t>積極的な情報発信に努め、</w:t>
            </w:r>
            <w:r w:rsidRPr="007C236D">
              <w:rPr>
                <w:rFonts w:hint="eastAsia"/>
              </w:rPr>
              <w:t>研究所の認知度や存在感の向上を図ること。</w:t>
            </w:r>
          </w:p>
          <w:p w14:paraId="17390FBC" w14:textId="5ECB6E70" w:rsidR="00E516B7" w:rsidRPr="007C236D" w:rsidRDefault="00E516B7" w:rsidP="00E516B7">
            <w:pPr>
              <w:ind w:firstLineChars="100" w:firstLine="240"/>
            </w:pPr>
          </w:p>
          <w:p w14:paraId="3D58A3B1" w14:textId="77777777" w:rsidR="0079016A" w:rsidRPr="007C236D" w:rsidRDefault="0079016A" w:rsidP="00E516B7">
            <w:pPr>
              <w:ind w:firstLineChars="100" w:firstLine="240"/>
            </w:pPr>
          </w:p>
          <w:p w14:paraId="031D5566" w14:textId="77777777" w:rsidR="00E516B7" w:rsidRPr="007C236D" w:rsidRDefault="00E516B7" w:rsidP="00E516B7">
            <w:r w:rsidRPr="007C236D">
              <w:t>(6)　適正な料金設定</w:t>
            </w:r>
          </w:p>
          <w:p w14:paraId="1761E314" w14:textId="77777777" w:rsidR="00E516B7" w:rsidRPr="007C236D" w:rsidRDefault="00E516B7" w:rsidP="00E516B7">
            <w:pPr>
              <w:ind w:firstLineChars="100" w:firstLine="240"/>
            </w:pPr>
            <w:r w:rsidRPr="007C236D">
              <w:rPr>
                <w:rFonts w:hint="eastAsia"/>
              </w:rPr>
              <w:t>利用料金については、受益者負担の原則を踏まえ、適正に設定すること。</w:t>
            </w:r>
          </w:p>
          <w:p w14:paraId="21513283" w14:textId="77777777" w:rsidR="00E516B7" w:rsidRPr="007C236D" w:rsidRDefault="00E516B7" w:rsidP="00E516B7"/>
          <w:p w14:paraId="430B9791" w14:textId="77777777" w:rsidR="00E516B7" w:rsidRPr="007C236D" w:rsidRDefault="00E516B7" w:rsidP="00E516B7">
            <w:r w:rsidRPr="007C236D">
              <w:rPr>
                <w:rFonts w:hint="eastAsia"/>
              </w:rPr>
              <w:t>２　職員の能力向上に向けた取組</w:t>
            </w:r>
          </w:p>
          <w:p w14:paraId="2EC2768F" w14:textId="3F76A06C" w:rsidR="00E516B7" w:rsidRPr="007C236D" w:rsidRDefault="00E516B7" w:rsidP="00E516B7">
            <w:pPr>
              <w:ind w:firstLineChars="100" w:firstLine="240"/>
            </w:pPr>
            <w:r w:rsidRPr="007C236D">
              <w:rPr>
                <w:rFonts w:hint="eastAsia"/>
              </w:rPr>
              <w:t>公衆衛生の向上を目指し、健康危機に対して平</w:t>
            </w:r>
            <w:r w:rsidR="00357CBB" w:rsidRPr="00357CBB">
              <w:rPr>
                <w:rFonts w:hint="eastAsia"/>
                <w:u w:val="single"/>
              </w:rPr>
              <w:t xml:space="preserve"> </w:t>
            </w:r>
            <w:r w:rsidR="00357CBB" w:rsidRPr="00357CBB">
              <w:rPr>
                <w:u w:val="single"/>
              </w:rPr>
              <w:t xml:space="preserve"> </w:t>
            </w:r>
            <w:r w:rsidRPr="007C236D">
              <w:rPr>
                <w:rFonts w:hint="eastAsia"/>
              </w:rPr>
              <w:t>時及び緊急時における役割を果たす機関であることを十分に踏まえ、人材の育成及び評価を行うこと。</w:t>
            </w:r>
          </w:p>
          <w:p w14:paraId="449C019B" w14:textId="2FF67A24" w:rsidR="00C66983" w:rsidRPr="007C236D" w:rsidRDefault="00E516B7" w:rsidP="00E516B7">
            <w:pPr>
              <w:rPr>
                <w:u w:val="single"/>
              </w:rPr>
            </w:pPr>
            <w:r w:rsidRPr="007C236D">
              <w:t>(1)　人材の</w:t>
            </w:r>
            <w:r w:rsidR="00C66983" w:rsidRPr="007C236D">
              <w:rPr>
                <w:rFonts w:hint="eastAsia"/>
              </w:rPr>
              <w:t>育成及び確保</w:t>
            </w:r>
          </w:p>
          <w:p w14:paraId="5E29713C" w14:textId="4DE01FED" w:rsidR="00E516B7" w:rsidRPr="007C236D" w:rsidRDefault="00E516B7" w:rsidP="00E516B7">
            <w:pPr>
              <w:ind w:firstLineChars="100" w:firstLine="240"/>
            </w:pPr>
            <w:r w:rsidRPr="007C236D">
              <w:rPr>
                <w:rFonts w:hint="eastAsia"/>
              </w:rPr>
              <w:t>社会的ニーズの変化に伴う行政需要に応えるため、年齢・性別等を問わず優秀な人材を活用</w:t>
            </w:r>
            <w:r w:rsidR="00C77514" w:rsidRPr="0085755B">
              <w:rPr>
                <w:rFonts w:hint="eastAsia"/>
                <w:u w:val="single"/>
              </w:rPr>
              <w:t>するとともに</w:t>
            </w:r>
            <w:r w:rsidRPr="007C236D">
              <w:rPr>
                <w:rFonts w:hint="eastAsia"/>
              </w:rPr>
              <w:t>、長期的な展望に立って計画的な人材確保及び育成に努めること。</w:t>
            </w:r>
          </w:p>
          <w:p w14:paraId="09816A06" w14:textId="77777777" w:rsidR="00E516B7" w:rsidRPr="007C236D" w:rsidRDefault="00E516B7" w:rsidP="00E516B7">
            <w:pPr>
              <w:ind w:firstLineChars="100" w:firstLine="240"/>
            </w:pPr>
          </w:p>
          <w:p w14:paraId="44CD1D74" w14:textId="77777777" w:rsidR="00E516B7" w:rsidRPr="007C236D" w:rsidRDefault="00E516B7" w:rsidP="00E516B7">
            <w:r w:rsidRPr="007C236D">
              <w:t>(2)　研修制度の確立</w:t>
            </w:r>
          </w:p>
          <w:p w14:paraId="0BEFCA9A" w14:textId="29F8BC84" w:rsidR="00E516B7" w:rsidRPr="007C236D" w:rsidRDefault="00E516B7" w:rsidP="00E516B7">
            <w:pPr>
              <w:ind w:firstLineChars="100" w:firstLine="240"/>
            </w:pPr>
            <w:r w:rsidRPr="007C236D">
              <w:rPr>
                <w:rFonts w:hint="eastAsia"/>
              </w:rPr>
              <w:t>個人や組織として蓄積された技術の継承や新たな技術及び知見の習得を十分に行う</w:t>
            </w:r>
            <w:r w:rsidR="001211CB" w:rsidRPr="007C236D">
              <w:rPr>
                <w:rFonts w:hint="eastAsia"/>
              </w:rPr>
              <w:t>など</w:t>
            </w:r>
            <w:r w:rsidRPr="007C236D">
              <w:rPr>
                <w:rFonts w:hint="eastAsia"/>
              </w:rPr>
              <w:t>、職務遂行能力の向上が図られるよう</w:t>
            </w:r>
            <w:r w:rsidR="00C77514" w:rsidRPr="0085755B">
              <w:rPr>
                <w:rFonts w:hint="eastAsia"/>
                <w:u w:val="single"/>
              </w:rPr>
              <w:t>研修</w:t>
            </w:r>
            <w:r w:rsidR="0085755B" w:rsidRPr="0085755B">
              <w:rPr>
                <w:rFonts w:hint="eastAsia"/>
                <w:u w:val="single"/>
              </w:rPr>
              <w:t xml:space="preserve">　　　　</w:t>
            </w:r>
            <w:r w:rsidRPr="007C236D">
              <w:rPr>
                <w:rFonts w:hint="eastAsia"/>
              </w:rPr>
              <w:t>に取り組むこと。</w:t>
            </w:r>
          </w:p>
          <w:p w14:paraId="1269821C" w14:textId="77777777" w:rsidR="00072397" w:rsidRPr="007C236D" w:rsidRDefault="00072397" w:rsidP="00E516B7">
            <w:pPr>
              <w:ind w:firstLineChars="100" w:firstLine="240"/>
            </w:pPr>
          </w:p>
          <w:p w14:paraId="093C3929" w14:textId="77777777" w:rsidR="00E516B7" w:rsidRPr="007C236D" w:rsidRDefault="00E516B7" w:rsidP="00E516B7">
            <w:r w:rsidRPr="007C236D">
              <w:t>(3)　人事評価制度の確立</w:t>
            </w:r>
          </w:p>
          <w:p w14:paraId="66698ABF" w14:textId="77777777" w:rsidR="00E516B7" w:rsidRPr="007C236D" w:rsidRDefault="00E516B7" w:rsidP="00E516B7">
            <w:pPr>
              <w:ind w:firstLineChars="100" w:firstLine="240"/>
            </w:pPr>
            <w:r w:rsidRPr="007C236D">
              <w:rPr>
                <w:rFonts w:hint="eastAsia"/>
              </w:rPr>
              <w:t>職員の適正な人事評価を行い、勤務意欲と能力の向上を図ること。</w:t>
            </w:r>
          </w:p>
          <w:p w14:paraId="79FCABB5" w14:textId="77777777" w:rsidR="00E516B7" w:rsidRPr="007C236D" w:rsidRDefault="00E516B7" w:rsidP="00E516B7"/>
          <w:p w14:paraId="69EA5969" w14:textId="3AADD52B" w:rsidR="001B66B9" w:rsidRPr="007C236D" w:rsidRDefault="001B66B9" w:rsidP="00E516B7"/>
        </w:tc>
        <w:tc>
          <w:tcPr>
            <w:tcW w:w="5670" w:type="dxa"/>
          </w:tcPr>
          <w:p w14:paraId="0A030177" w14:textId="537BFDC0" w:rsidR="00E516B7" w:rsidRPr="007C236D" w:rsidRDefault="00E516B7" w:rsidP="00E516B7"/>
          <w:p w14:paraId="56C2A223" w14:textId="77777777" w:rsidR="00E516B7" w:rsidRPr="007C236D" w:rsidRDefault="00E516B7" w:rsidP="00E516B7"/>
          <w:p w14:paraId="305BDA05" w14:textId="77777777" w:rsidR="00E516B7" w:rsidRPr="007C236D" w:rsidRDefault="00E516B7" w:rsidP="00E516B7"/>
          <w:p w14:paraId="4EC7B69A" w14:textId="77777777" w:rsidR="00E516B7" w:rsidRPr="007C236D" w:rsidRDefault="00E516B7" w:rsidP="00E516B7"/>
          <w:p w14:paraId="5EB5020B" w14:textId="77777777" w:rsidR="00E516B7" w:rsidRPr="007C236D" w:rsidRDefault="00E516B7" w:rsidP="00E516B7"/>
          <w:p w14:paraId="611C4081" w14:textId="77777777" w:rsidR="00E516B7" w:rsidRPr="007C236D" w:rsidRDefault="00E516B7" w:rsidP="00E516B7"/>
          <w:p w14:paraId="13E36CE8" w14:textId="77777777" w:rsidR="00E516B7" w:rsidRPr="007C236D" w:rsidRDefault="00E516B7" w:rsidP="00E516B7"/>
          <w:p w14:paraId="16D5C42B" w14:textId="77777777" w:rsidR="00E516B7" w:rsidRPr="007C236D" w:rsidRDefault="00E516B7" w:rsidP="00E516B7"/>
          <w:p w14:paraId="21D36ED4" w14:textId="77777777" w:rsidR="00E516B7" w:rsidRPr="007C236D" w:rsidRDefault="00E516B7" w:rsidP="00E516B7"/>
          <w:p w14:paraId="474F8040" w14:textId="77777777" w:rsidR="00E516B7" w:rsidRPr="007C236D" w:rsidRDefault="00E516B7" w:rsidP="00E516B7"/>
          <w:p w14:paraId="4FF7EACB" w14:textId="77777777" w:rsidR="00E516B7" w:rsidRPr="007C236D" w:rsidRDefault="00E516B7" w:rsidP="00E516B7"/>
          <w:p w14:paraId="74F75BE3" w14:textId="77777777" w:rsidR="00E516B7" w:rsidRPr="007C236D" w:rsidRDefault="00E516B7" w:rsidP="00E516B7"/>
          <w:p w14:paraId="4F499817" w14:textId="77777777" w:rsidR="00E516B7" w:rsidRPr="007C236D" w:rsidRDefault="00E516B7" w:rsidP="00E516B7"/>
          <w:p w14:paraId="555C9859" w14:textId="77777777" w:rsidR="00E516B7" w:rsidRPr="007C236D" w:rsidRDefault="00E516B7" w:rsidP="00E516B7"/>
          <w:p w14:paraId="5C4D810C" w14:textId="77777777" w:rsidR="00E516B7" w:rsidRPr="007C236D" w:rsidRDefault="00E516B7" w:rsidP="00E516B7"/>
          <w:p w14:paraId="245C86B9" w14:textId="77777777" w:rsidR="00E516B7" w:rsidRPr="007C236D" w:rsidRDefault="00E516B7" w:rsidP="00E516B7"/>
          <w:p w14:paraId="0CA92720" w14:textId="77777777" w:rsidR="00E516B7" w:rsidRPr="007C236D" w:rsidRDefault="00E516B7" w:rsidP="00E516B7">
            <w:r w:rsidRPr="007C236D">
              <w:rPr>
                <w:rFonts w:hint="eastAsia"/>
              </w:rPr>
              <w:t>施設一元化完了に伴い、削除</w:t>
            </w:r>
          </w:p>
          <w:p w14:paraId="504EA7C7" w14:textId="77777777" w:rsidR="00E516B7" w:rsidRPr="007C236D" w:rsidRDefault="00E516B7" w:rsidP="00E516B7"/>
          <w:p w14:paraId="74875D20" w14:textId="77777777" w:rsidR="00E516B7" w:rsidRPr="007C236D" w:rsidRDefault="00E516B7" w:rsidP="00E516B7"/>
          <w:p w14:paraId="080C7AAE" w14:textId="77777777" w:rsidR="00E516B7" w:rsidRPr="007C236D" w:rsidRDefault="00E516B7" w:rsidP="00E516B7"/>
          <w:p w14:paraId="61CB27F8" w14:textId="77777777" w:rsidR="00E516B7" w:rsidRPr="007C236D" w:rsidRDefault="00E516B7" w:rsidP="00E516B7"/>
          <w:p w14:paraId="49C94F3A" w14:textId="77777777" w:rsidR="00E516B7" w:rsidRPr="007C236D" w:rsidRDefault="00E516B7" w:rsidP="00E516B7"/>
          <w:p w14:paraId="4AF140C2" w14:textId="77777777" w:rsidR="00E516B7" w:rsidRPr="007C236D" w:rsidRDefault="00E516B7" w:rsidP="00E516B7"/>
          <w:p w14:paraId="244E2067" w14:textId="77777777" w:rsidR="00E516B7" w:rsidRPr="007C236D" w:rsidRDefault="00E516B7" w:rsidP="00E516B7"/>
          <w:p w14:paraId="643DE5A9" w14:textId="289D374E" w:rsidR="00E516B7" w:rsidRPr="007C236D" w:rsidRDefault="00E516B7" w:rsidP="00E516B7"/>
          <w:p w14:paraId="325F6ED9" w14:textId="122C4790" w:rsidR="00777CEE" w:rsidRPr="007C236D" w:rsidRDefault="00777CEE" w:rsidP="00E516B7"/>
          <w:p w14:paraId="47C212CA" w14:textId="7B57A10D" w:rsidR="00777CEE" w:rsidRPr="007C236D" w:rsidRDefault="00777CEE" w:rsidP="00E516B7"/>
          <w:p w14:paraId="35A060DB" w14:textId="77777777" w:rsidR="00E516B7" w:rsidRPr="007C236D" w:rsidRDefault="00E516B7" w:rsidP="00E516B7"/>
          <w:p w14:paraId="64B090F1" w14:textId="491C4488" w:rsidR="00E516B7" w:rsidRPr="007C236D" w:rsidRDefault="00E516B7" w:rsidP="00E516B7">
            <w:r w:rsidRPr="007C236D">
              <w:rPr>
                <w:rFonts w:hint="eastAsia"/>
              </w:rPr>
              <w:lastRenderedPageBreak/>
              <w:t>「食の安全に関する情報発信」（</w:t>
            </w:r>
            <w:bookmarkStart w:id="2" w:name="_Hlk217038892"/>
            <w:r w:rsidRPr="007C236D">
              <w:rPr>
                <w:rFonts w:hint="eastAsia"/>
              </w:rPr>
              <w:t>第４期食の安全安心推進計画</w:t>
            </w:r>
            <w:bookmarkEnd w:id="2"/>
            <w:r w:rsidRPr="007C236D">
              <w:rPr>
                <w:rFonts w:hint="eastAsia"/>
              </w:rPr>
              <w:t>（令和</w:t>
            </w:r>
            <w:r w:rsidRPr="007C236D">
              <w:t>5年3月）</w:t>
            </w:r>
            <w:r w:rsidR="0094600F" w:rsidRPr="007C236D">
              <w:rPr>
                <w:rFonts w:hint="eastAsia"/>
              </w:rPr>
              <w:t>P</w:t>
            </w:r>
            <w:r w:rsidR="0032067B" w:rsidRPr="007C236D">
              <w:rPr>
                <w:rFonts w:hint="eastAsia"/>
              </w:rPr>
              <w:t>35</w:t>
            </w:r>
            <w:r w:rsidRPr="007C236D">
              <w:rPr>
                <w:rFonts w:hint="eastAsia"/>
              </w:rPr>
              <w:t>）</w:t>
            </w:r>
          </w:p>
          <w:p w14:paraId="64B55028" w14:textId="7D9E949B" w:rsidR="00E516B7" w:rsidRPr="007C236D" w:rsidRDefault="00E516B7" w:rsidP="00E516B7">
            <w:r w:rsidRPr="007C236D">
              <w:rPr>
                <w:rFonts w:hint="eastAsia"/>
              </w:rPr>
              <w:t>「府民等に対し、科学的知見等について、分かりやすく情報提供・共有を行う」（行動計画</w:t>
            </w:r>
            <w:r w:rsidR="00355A7A" w:rsidRPr="007C236D">
              <w:rPr>
                <w:rFonts w:hint="eastAsia"/>
              </w:rPr>
              <w:t>Ｐ</w:t>
            </w:r>
            <w:r w:rsidRPr="007C236D">
              <w:rPr>
                <w:rFonts w:hint="eastAsia"/>
              </w:rPr>
              <w:t>59）</w:t>
            </w:r>
          </w:p>
          <w:p w14:paraId="5C632556" w14:textId="77777777" w:rsidR="00F8157B" w:rsidRPr="007C236D" w:rsidRDefault="00F8157B" w:rsidP="00F8157B">
            <w:r w:rsidRPr="007C236D">
              <w:rPr>
                <w:rFonts w:hint="eastAsia"/>
              </w:rPr>
              <w:t>「市民等に対し、感染症の特性や発生状況等の科学的知見等について、分かりやすく情報を提供し、共有を行う」（市行動計画Ｐ45）</w:t>
            </w:r>
          </w:p>
          <w:p w14:paraId="4E0F4183" w14:textId="4BF04A67" w:rsidR="00E516B7" w:rsidRPr="007C236D" w:rsidRDefault="00E516B7" w:rsidP="00E516B7"/>
          <w:p w14:paraId="3A5110A3" w14:textId="77777777" w:rsidR="00E516B7" w:rsidRPr="007C236D" w:rsidRDefault="00E516B7" w:rsidP="00E516B7"/>
          <w:p w14:paraId="52F81315" w14:textId="77777777" w:rsidR="00E516B7" w:rsidRPr="007C236D" w:rsidRDefault="00E516B7" w:rsidP="00E516B7"/>
          <w:p w14:paraId="40C60421" w14:textId="77777777" w:rsidR="00E516B7" w:rsidRPr="007C236D" w:rsidRDefault="00E516B7" w:rsidP="00E516B7"/>
          <w:p w14:paraId="7FC2E06C" w14:textId="69977109" w:rsidR="00E516B7" w:rsidRPr="007C236D" w:rsidRDefault="00E516B7" w:rsidP="00E516B7"/>
          <w:p w14:paraId="71D84EF1" w14:textId="28AD006A" w:rsidR="00232D83" w:rsidRPr="007C236D" w:rsidRDefault="00232D83" w:rsidP="00E516B7"/>
          <w:p w14:paraId="0FF5B6A8" w14:textId="606CFDD5" w:rsidR="00355A7A" w:rsidRPr="007C236D" w:rsidRDefault="00355A7A" w:rsidP="00E516B7"/>
          <w:p w14:paraId="163D2678" w14:textId="77777777" w:rsidR="00BA0AEA" w:rsidRPr="007C236D" w:rsidRDefault="00BA0AEA" w:rsidP="00E516B7"/>
          <w:p w14:paraId="653EE603" w14:textId="692E6B51" w:rsidR="00E516B7" w:rsidRPr="007C236D" w:rsidRDefault="00E516B7" w:rsidP="00E516B7"/>
          <w:p w14:paraId="390AF6CE" w14:textId="77777777" w:rsidR="00E516B7" w:rsidRPr="007C236D" w:rsidRDefault="00E516B7" w:rsidP="00E516B7"/>
          <w:p w14:paraId="5E74F2A0" w14:textId="77777777" w:rsidR="001B66B9" w:rsidRPr="007C236D" w:rsidRDefault="001B66B9" w:rsidP="00C95C2E"/>
          <w:p w14:paraId="478CCA07" w14:textId="77777777" w:rsidR="001B66B9" w:rsidRPr="007C236D" w:rsidRDefault="001B66B9" w:rsidP="00C95C2E"/>
        </w:tc>
      </w:tr>
    </w:tbl>
    <w:p w14:paraId="5426A734" w14:textId="77777777" w:rsidR="001B66B9" w:rsidRPr="007C236D" w:rsidRDefault="001B66B9" w:rsidP="001B66B9"/>
    <w:p w14:paraId="69E95A38" w14:textId="77777777" w:rsidR="001B66B9" w:rsidRPr="007C236D" w:rsidRDefault="001B66B9" w:rsidP="001B66B9"/>
    <w:p w14:paraId="22FC84FE" w14:textId="3836F880" w:rsidR="001B66B9" w:rsidRPr="007C236D" w:rsidRDefault="001B66B9">
      <w:r w:rsidRPr="007C236D">
        <w:br w:type="page"/>
      </w:r>
    </w:p>
    <w:p w14:paraId="04EEB01B" w14:textId="0EDF1FF2" w:rsidR="001B66B9" w:rsidRPr="007C236D" w:rsidRDefault="00080526" w:rsidP="00080526">
      <w:pPr>
        <w:rPr>
          <w:sz w:val="22"/>
          <w:szCs w:val="22"/>
        </w:rPr>
      </w:pPr>
      <w:r w:rsidRPr="007C236D">
        <w:rPr>
          <w:rFonts w:hint="eastAsia"/>
          <w:sz w:val="28"/>
          <w:szCs w:val="28"/>
        </w:rPr>
        <w:lastRenderedPageBreak/>
        <w:t>大阪健康安全基盤研究所　中期目標</w:t>
      </w:r>
      <w:r w:rsidR="006B75C7" w:rsidRPr="007C236D">
        <w:rPr>
          <w:rFonts w:hint="eastAsia"/>
          <w:sz w:val="28"/>
          <w:szCs w:val="28"/>
        </w:rPr>
        <w:t>（案）</w:t>
      </w:r>
      <w:r w:rsidRPr="007C236D">
        <w:rPr>
          <w:rFonts w:hint="eastAsia"/>
          <w:sz w:val="28"/>
          <w:szCs w:val="28"/>
        </w:rPr>
        <w:t xml:space="preserve">　新旧対照表</w:t>
      </w:r>
      <w:r w:rsidR="00232D83" w:rsidRPr="007C236D">
        <w:rPr>
          <w:rFonts w:hint="eastAsia"/>
          <w:sz w:val="28"/>
          <w:szCs w:val="28"/>
        </w:rPr>
        <w:t>「</w:t>
      </w:r>
      <w:r w:rsidRPr="007C236D">
        <w:rPr>
          <w:rFonts w:hint="eastAsia"/>
          <w:sz w:val="28"/>
          <w:szCs w:val="28"/>
        </w:rPr>
        <w:t>第４　財務内容の改善に関する重要事項</w:t>
      </w:r>
      <w:r w:rsidR="00232D83" w:rsidRPr="007C236D">
        <w:rPr>
          <w:rFonts w:hint="eastAsia"/>
          <w:sz w:val="28"/>
          <w:szCs w:val="28"/>
        </w:rPr>
        <w:t>」</w:t>
      </w:r>
      <w:r w:rsidRPr="007C236D">
        <w:rPr>
          <w:rFonts w:hint="eastAsia"/>
          <w:sz w:val="28"/>
          <w:szCs w:val="28"/>
        </w:rPr>
        <w:t>及び</w:t>
      </w:r>
      <w:r w:rsidR="00232D83" w:rsidRPr="007C236D">
        <w:rPr>
          <w:rFonts w:hint="eastAsia"/>
          <w:sz w:val="28"/>
          <w:szCs w:val="28"/>
        </w:rPr>
        <w:t>「</w:t>
      </w:r>
      <w:r w:rsidRPr="007C236D">
        <w:rPr>
          <w:rFonts w:hint="eastAsia"/>
          <w:sz w:val="28"/>
          <w:szCs w:val="28"/>
        </w:rPr>
        <w:t>第５　その他業務運営に関する重要事項</w:t>
      </w:r>
      <w:r w:rsidR="00232D83" w:rsidRPr="007C236D">
        <w:rPr>
          <w:rFonts w:hint="eastAsia"/>
          <w:sz w:val="28"/>
          <w:szCs w:val="28"/>
        </w:rPr>
        <w:t>」</w:t>
      </w:r>
    </w:p>
    <w:p w14:paraId="163B3B32" w14:textId="78A1B787" w:rsidR="00B974E7" w:rsidRPr="007C236D" w:rsidRDefault="00232D83" w:rsidP="00080526">
      <w:pPr>
        <w:rPr>
          <w:sz w:val="22"/>
          <w:szCs w:val="22"/>
        </w:rPr>
      </w:pPr>
      <w:r w:rsidRPr="007C236D">
        <w:rPr>
          <w:noProof/>
          <w:sz w:val="22"/>
          <w:szCs w:val="22"/>
        </w:rPr>
        <mc:AlternateContent>
          <mc:Choice Requires="wps">
            <w:drawing>
              <wp:anchor distT="0" distB="0" distL="114300" distR="114300" simplePos="0" relativeHeight="251665408" behindDoc="0" locked="0" layoutInCell="1" allowOverlap="1" wp14:anchorId="36610E7A" wp14:editId="6F0AAD7A">
                <wp:simplePos x="0" y="0"/>
                <wp:positionH relativeFrom="margin">
                  <wp:align>left</wp:align>
                </wp:positionH>
                <wp:positionV relativeFrom="paragraph">
                  <wp:posOffset>228601</wp:posOffset>
                </wp:positionV>
                <wp:extent cx="13651230" cy="785446"/>
                <wp:effectExtent l="0" t="0" r="26670" b="15240"/>
                <wp:wrapNone/>
                <wp:docPr id="4" name="正方形/長方形 4"/>
                <wp:cNvGraphicFramePr/>
                <a:graphic xmlns:a="http://schemas.openxmlformats.org/drawingml/2006/main">
                  <a:graphicData uri="http://schemas.microsoft.com/office/word/2010/wordprocessingShape">
                    <wps:wsp>
                      <wps:cNvSpPr/>
                      <wps:spPr>
                        <a:xfrm>
                          <a:off x="0" y="0"/>
                          <a:ext cx="13651230" cy="785446"/>
                        </a:xfrm>
                        <a:prstGeom prst="rect">
                          <a:avLst/>
                        </a:prstGeom>
                        <a:solidFill>
                          <a:sysClr val="window" lastClr="FFFFFF"/>
                        </a:solidFill>
                        <a:ln w="12700" cap="flat" cmpd="sng" algn="ctr">
                          <a:solidFill>
                            <a:srgbClr val="4472C4">
                              <a:shade val="50000"/>
                            </a:srgbClr>
                          </a:solidFill>
                          <a:prstDash val="dash"/>
                          <a:miter lim="800000"/>
                        </a:ln>
                        <a:effectLst/>
                      </wps:spPr>
                      <wps:txbx>
                        <w:txbxContent>
                          <w:p w14:paraId="3569951E" w14:textId="5EE9EB45" w:rsidR="000B7CAD" w:rsidRDefault="00706348" w:rsidP="000B7CAD">
                            <w:pPr>
                              <w:rPr>
                                <w:sz w:val="22"/>
                                <w:szCs w:val="22"/>
                              </w:rPr>
                            </w:pPr>
                            <w:r>
                              <w:rPr>
                                <w:rFonts w:hint="eastAsia"/>
                                <w:sz w:val="22"/>
                                <w:szCs w:val="22"/>
                              </w:rPr>
                              <w:t>【改正のポイント】</w:t>
                            </w:r>
                          </w:p>
                          <w:p w14:paraId="4665C72F" w14:textId="335FA758" w:rsidR="002916BB" w:rsidRPr="00080526" w:rsidRDefault="00706348" w:rsidP="000B7CAD">
                            <w:pPr>
                              <w:rPr>
                                <w:sz w:val="22"/>
                                <w:szCs w:val="22"/>
                              </w:rPr>
                            </w:pPr>
                            <w:r>
                              <w:rPr>
                                <w:rFonts w:hint="eastAsia"/>
                                <w:sz w:val="22"/>
                                <w:szCs w:val="22"/>
                              </w:rPr>
                              <w:t>〇　令和４年度から令和６年度までで、</w:t>
                            </w:r>
                            <w:r w:rsidR="002916BB">
                              <w:rPr>
                                <w:rFonts w:hint="eastAsia"/>
                                <w:sz w:val="22"/>
                                <w:szCs w:val="22"/>
                              </w:rPr>
                              <w:t>合計１０億円以上の積立金を計上。</w:t>
                            </w:r>
                            <w:r w:rsidR="0069036A">
                              <w:rPr>
                                <w:rFonts w:hint="eastAsia"/>
                                <w:sz w:val="22"/>
                                <w:szCs w:val="22"/>
                              </w:rPr>
                              <w:t>硬直的な予算管理の改善が必要。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10E7A" id="正方形/長方形 4" o:spid="_x0000_s1030" style="position:absolute;margin-left:0;margin-top:18pt;width:1074.9pt;height:61.8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" fillcolor="window" strokecolor="#2f528f" strokeweight="1pt">
                <v:stroke dashstyle="dash"/>
                <v:textbox>
                  <w:txbxContent>
                    <w:p w14:paraId="3569951E" w14:textId="5EE9EB45" w:rsidR="000B7CAD" w:rsidRDefault="00706348" w:rsidP="000B7CAD">
                      <w:pPr>
                        <w:rPr>
                          <w:sz w:val="22"/>
                          <w:szCs w:val="22"/>
                        </w:rPr>
                      </w:pPr>
                      <w:r>
                        <w:rPr>
                          <w:rFonts w:hint="eastAsia"/>
                          <w:sz w:val="22"/>
                          <w:szCs w:val="22"/>
                        </w:rPr>
                        <w:t>【改正のポイント】</w:t>
                      </w:r>
                    </w:p>
                    <w:p w14:paraId="4665C72F" w14:textId="335FA758" w:rsidR="002916BB" w:rsidRPr="00080526" w:rsidRDefault="00706348" w:rsidP="000B7CAD">
                      <w:pPr>
                        <w:rPr>
                          <w:sz w:val="22"/>
                          <w:szCs w:val="22"/>
                        </w:rPr>
                      </w:pPr>
                      <w:r>
                        <w:rPr>
                          <w:rFonts w:hint="eastAsia"/>
                          <w:sz w:val="22"/>
                          <w:szCs w:val="22"/>
                        </w:rPr>
                        <w:t>〇　令和４年度から令和６年度までで、</w:t>
                      </w:r>
                      <w:r w:rsidR="002916BB">
                        <w:rPr>
                          <w:rFonts w:hint="eastAsia"/>
                          <w:sz w:val="22"/>
                          <w:szCs w:val="22"/>
                        </w:rPr>
                        <w:t>合計１０億円以上の積立金を計上。</w:t>
                      </w:r>
                      <w:r w:rsidR="0069036A">
                        <w:rPr>
                          <w:rFonts w:hint="eastAsia"/>
                          <w:sz w:val="22"/>
                          <w:szCs w:val="22"/>
                        </w:rPr>
                        <w:t>硬直的な予算管理の改善が必要。</w:t>
                      </w:r>
                    </w:p>
                  </w:txbxContent>
                </v:textbox>
                <w10:wrap anchorx="margin"/>
              </v:rect>
            </w:pict>
          </mc:Fallback>
        </mc:AlternateContent>
      </w:r>
    </w:p>
    <w:p w14:paraId="28F075CA" w14:textId="351B6FED" w:rsidR="00B974E7" w:rsidRPr="007C236D" w:rsidRDefault="00B974E7" w:rsidP="00080526">
      <w:pPr>
        <w:rPr>
          <w:sz w:val="22"/>
          <w:szCs w:val="22"/>
        </w:rPr>
      </w:pPr>
    </w:p>
    <w:p w14:paraId="54085917" w14:textId="5F4E9AE6" w:rsidR="00B974E7" w:rsidRPr="007C236D" w:rsidRDefault="00B974E7" w:rsidP="00080526">
      <w:pPr>
        <w:rPr>
          <w:sz w:val="22"/>
          <w:szCs w:val="22"/>
        </w:rPr>
      </w:pPr>
    </w:p>
    <w:p w14:paraId="659957B3" w14:textId="0982D9A3" w:rsidR="00B974E7" w:rsidRPr="007C236D" w:rsidRDefault="00B974E7" w:rsidP="00080526">
      <w:pPr>
        <w:rPr>
          <w:sz w:val="22"/>
          <w:szCs w:val="22"/>
        </w:rPr>
      </w:pPr>
    </w:p>
    <w:p w14:paraId="7BE3EA13" w14:textId="77777777" w:rsidR="00080526" w:rsidRPr="007C236D" w:rsidRDefault="00080526" w:rsidP="00080526">
      <w:pPr>
        <w:rPr>
          <w:sz w:val="22"/>
          <w:szCs w:val="22"/>
        </w:rPr>
      </w:pPr>
    </w:p>
    <w:tbl>
      <w:tblPr>
        <w:tblStyle w:val="a3"/>
        <w:tblW w:w="0" w:type="auto"/>
        <w:tblLook w:val="04A0" w:firstRow="1" w:lastRow="0" w:firstColumn="1" w:lastColumn="0" w:noHBand="0" w:noVBand="1"/>
      </w:tblPr>
      <w:tblGrid>
        <w:gridCol w:w="7983"/>
        <w:gridCol w:w="7983"/>
        <w:gridCol w:w="5670"/>
      </w:tblGrid>
      <w:tr w:rsidR="001F7254" w:rsidRPr="007C236D" w14:paraId="09236650" w14:textId="77777777" w:rsidTr="00C95C2E">
        <w:tc>
          <w:tcPr>
            <w:tcW w:w="7983" w:type="dxa"/>
          </w:tcPr>
          <w:p w14:paraId="6ECB451C" w14:textId="77777777" w:rsidR="001B66B9" w:rsidRPr="007C236D" w:rsidRDefault="001B66B9" w:rsidP="00C95C2E">
            <w:pPr>
              <w:jc w:val="center"/>
            </w:pPr>
            <w:r w:rsidRPr="007C236D">
              <w:rPr>
                <w:rFonts w:hint="eastAsia"/>
              </w:rPr>
              <w:t>第</w:t>
            </w:r>
            <w:r w:rsidRPr="007C236D">
              <w:rPr>
                <w:rFonts w:hint="eastAsia"/>
                <w:u w:val="single"/>
              </w:rPr>
              <w:t>２</w:t>
            </w:r>
            <w:r w:rsidRPr="007C236D">
              <w:rPr>
                <w:rFonts w:hint="eastAsia"/>
              </w:rPr>
              <w:t>期　中期目標（令和４年度から令和８年度）</w:t>
            </w:r>
          </w:p>
        </w:tc>
        <w:tc>
          <w:tcPr>
            <w:tcW w:w="7983" w:type="dxa"/>
          </w:tcPr>
          <w:p w14:paraId="072746AD" w14:textId="77777777" w:rsidR="001B66B9" w:rsidRPr="007C236D" w:rsidRDefault="001B66B9" w:rsidP="00C95C2E">
            <w:pPr>
              <w:jc w:val="center"/>
            </w:pPr>
            <w:r w:rsidRPr="007C236D">
              <w:rPr>
                <w:rFonts w:hint="eastAsia"/>
              </w:rPr>
              <w:t>第</w:t>
            </w:r>
            <w:r w:rsidRPr="007C236D">
              <w:rPr>
                <w:rFonts w:hint="eastAsia"/>
                <w:u w:val="single"/>
              </w:rPr>
              <w:t>３</w:t>
            </w:r>
            <w:r w:rsidRPr="007C236D">
              <w:rPr>
                <w:rFonts w:hint="eastAsia"/>
              </w:rPr>
              <w:t>期　中期目標（令和９年度から令和１３年度）</w:t>
            </w:r>
          </w:p>
        </w:tc>
        <w:tc>
          <w:tcPr>
            <w:tcW w:w="5670" w:type="dxa"/>
          </w:tcPr>
          <w:p w14:paraId="08CF05EF" w14:textId="77777777" w:rsidR="001B66B9" w:rsidRPr="007C236D" w:rsidRDefault="001B66B9" w:rsidP="00C95C2E">
            <w:pPr>
              <w:jc w:val="center"/>
            </w:pPr>
            <w:r w:rsidRPr="007C236D">
              <w:rPr>
                <w:rFonts w:hint="eastAsia"/>
              </w:rPr>
              <w:t>備　考</w:t>
            </w:r>
          </w:p>
        </w:tc>
      </w:tr>
      <w:tr w:rsidR="001B66B9" w:rsidRPr="001F7254" w14:paraId="5F25715F" w14:textId="77777777" w:rsidTr="00C95C2E">
        <w:tc>
          <w:tcPr>
            <w:tcW w:w="7983" w:type="dxa"/>
          </w:tcPr>
          <w:p w14:paraId="14611BB2" w14:textId="77777777" w:rsidR="00E516B7" w:rsidRPr="007C236D" w:rsidRDefault="00E516B7" w:rsidP="00E516B7">
            <w:r w:rsidRPr="007C236D">
              <w:rPr>
                <w:rFonts w:hint="eastAsia"/>
              </w:rPr>
              <w:t>第４　財務内容の改善に関する事項</w:t>
            </w:r>
          </w:p>
          <w:p w14:paraId="42A0C83D" w14:textId="77777777" w:rsidR="00C50ECE" w:rsidRPr="007C236D" w:rsidRDefault="00E516B7" w:rsidP="00C50ECE">
            <w:pPr>
              <w:ind w:firstLineChars="100" w:firstLine="240"/>
              <w:rPr>
                <w:u w:val="single"/>
              </w:rPr>
            </w:pPr>
            <w:r w:rsidRPr="007C236D">
              <w:rPr>
                <w:rFonts w:hint="eastAsia"/>
              </w:rPr>
              <w:t>収支のバランスを常に意識し、コスト意識を持って、</w:t>
            </w:r>
            <w:r w:rsidR="00C50ECE" w:rsidRPr="007C236D">
              <w:rPr>
                <w:rFonts w:hint="eastAsia"/>
                <w:u w:val="single"/>
              </w:rPr>
              <w:t xml:space="preserve">　　　　　　　　　　　　　</w:t>
            </w:r>
          </w:p>
          <w:p w14:paraId="6C703A87" w14:textId="406F344E" w:rsidR="00E516B7" w:rsidRPr="007C236D" w:rsidRDefault="00C50ECE" w:rsidP="00C50ECE">
            <w:r w:rsidRPr="007C236D">
              <w:rPr>
                <w:rFonts w:hint="eastAsia"/>
                <w:u w:val="single"/>
              </w:rPr>
              <w:t xml:space="preserve">　　　　</w:t>
            </w:r>
            <w:r w:rsidR="0085755B">
              <w:rPr>
                <w:rFonts w:hint="eastAsia"/>
                <w:u w:val="single"/>
              </w:rPr>
              <w:t xml:space="preserve">　　　　　　　　　　</w:t>
            </w:r>
            <w:r w:rsidR="00E516B7" w:rsidRPr="007C236D">
              <w:rPr>
                <w:rFonts w:hint="eastAsia"/>
              </w:rPr>
              <w:t>効率的な業務運営及び</w:t>
            </w:r>
            <w:r w:rsidR="00E516B7" w:rsidRPr="007C236D">
              <w:rPr>
                <w:rFonts w:hint="eastAsia"/>
                <w:u w:val="single"/>
              </w:rPr>
              <w:t>経費管理</w:t>
            </w:r>
            <w:r w:rsidR="0085755B">
              <w:rPr>
                <w:rFonts w:hint="eastAsia"/>
                <w:u w:val="single"/>
              </w:rPr>
              <w:t xml:space="preserve">　　　　　　　　　　　</w:t>
            </w:r>
            <w:r w:rsidR="00E516B7" w:rsidRPr="007C236D">
              <w:rPr>
                <w:rFonts w:hint="eastAsia"/>
              </w:rPr>
              <w:t>に努めること。</w:t>
            </w:r>
          </w:p>
          <w:p w14:paraId="28823618" w14:textId="77777777" w:rsidR="00E516B7" w:rsidRPr="007C236D" w:rsidRDefault="00E516B7" w:rsidP="00E516B7"/>
          <w:p w14:paraId="266203AC" w14:textId="77777777" w:rsidR="00E516B7" w:rsidRPr="007C236D" w:rsidRDefault="00E516B7" w:rsidP="00E516B7">
            <w:r w:rsidRPr="007C236D">
              <w:rPr>
                <w:rFonts w:hint="eastAsia"/>
              </w:rPr>
              <w:t>第５　その他業務運営に関する重要事項</w:t>
            </w:r>
          </w:p>
          <w:p w14:paraId="1933A5DE" w14:textId="77777777" w:rsidR="00E516B7" w:rsidRPr="007C236D" w:rsidRDefault="00E516B7" w:rsidP="00E516B7">
            <w:r w:rsidRPr="007C236D">
              <w:rPr>
                <w:rFonts w:hint="eastAsia"/>
              </w:rPr>
              <w:t>１　施設及び設備機器の活用</w:t>
            </w:r>
            <w:r w:rsidRPr="007C236D">
              <w:rPr>
                <w:rFonts w:hint="eastAsia"/>
                <w:u w:val="single"/>
              </w:rPr>
              <w:t>及び</w:t>
            </w:r>
            <w:r w:rsidRPr="007C236D">
              <w:rPr>
                <w:rFonts w:hint="eastAsia"/>
              </w:rPr>
              <w:t>整備</w:t>
            </w:r>
          </w:p>
          <w:p w14:paraId="559E6384" w14:textId="7873239D" w:rsidR="00E516B7" w:rsidRPr="007C236D" w:rsidRDefault="00E516B7" w:rsidP="00E516B7">
            <w:r w:rsidRPr="007C236D">
              <w:rPr>
                <w:rFonts w:hint="eastAsia"/>
              </w:rPr>
              <w:t xml:space="preserve">　社会的ニーズに的確に応えていくため、施設及び設備機器類を適正に管理し有効に活用するとともに、それらの計画的な整備に努めること。</w:t>
            </w:r>
          </w:p>
          <w:p w14:paraId="385CA8FA" w14:textId="77777777" w:rsidR="00E516B7" w:rsidRPr="007C236D" w:rsidRDefault="00E516B7" w:rsidP="00E516B7">
            <w:pPr>
              <w:ind w:firstLineChars="100" w:firstLine="240"/>
            </w:pPr>
            <w:r w:rsidRPr="007C236D">
              <w:rPr>
                <w:rFonts w:hint="eastAsia"/>
              </w:rPr>
              <w:t>なお、施設及び設備機器類の使用に当たっては、大阪市立環境科学研究センターと十分に連携を図り、円滑に実施すること。</w:t>
            </w:r>
          </w:p>
          <w:p w14:paraId="55CB597C" w14:textId="77777777" w:rsidR="00E516B7" w:rsidRPr="007C236D" w:rsidRDefault="00E516B7" w:rsidP="00E516B7">
            <w:pPr>
              <w:ind w:firstLineChars="100" w:firstLine="240"/>
            </w:pPr>
          </w:p>
          <w:p w14:paraId="7534BBA4" w14:textId="77777777" w:rsidR="00E516B7" w:rsidRPr="007C236D" w:rsidRDefault="00E516B7" w:rsidP="00E516B7">
            <w:r w:rsidRPr="007C236D">
              <w:rPr>
                <w:rFonts w:hint="eastAsia"/>
              </w:rPr>
              <w:t>２　安全衛生管理対策</w:t>
            </w:r>
          </w:p>
          <w:p w14:paraId="030F7B5E" w14:textId="77777777" w:rsidR="00E516B7" w:rsidRPr="007C236D" w:rsidRDefault="00E516B7" w:rsidP="00E516B7">
            <w:pPr>
              <w:ind w:firstLineChars="100" w:firstLine="240"/>
            </w:pPr>
            <w:r w:rsidRPr="007C236D">
              <w:rPr>
                <w:rFonts w:hint="eastAsia"/>
              </w:rPr>
              <w:t>職員が安全かつ快適な労働環境で業務に従事することができるよう、安全対策の徹底と事故防止に努めること。また、職員が心身ともに健康を保持し、その能力を十分発揮することができるようにすること。</w:t>
            </w:r>
          </w:p>
          <w:p w14:paraId="03FC7123" w14:textId="77777777" w:rsidR="00E516B7" w:rsidRPr="007C236D" w:rsidRDefault="00E516B7" w:rsidP="00E516B7">
            <w:pPr>
              <w:ind w:firstLineChars="100" w:firstLine="240"/>
            </w:pPr>
          </w:p>
          <w:p w14:paraId="068CF0BC" w14:textId="77777777" w:rsidR="00E516B7" w:rsidRPr="007C236D" w:rsidRDefault="00E516B7" w:rsidP="00E516B7">
            <w:r w:rsidRPr="007C236D">
              <w:rPr>
                <w:rFonts w:hint="eastAsia"/>
              </w:rPr>
              <w:t>３　環境に配慮した取組の推進</w:t>
            </w:r>
          </w:p>
          <w:p w14:paraId="67FC1C6D" w14:textId="77777777" w:rsidR="00E516B7" w:rsidRPr="007C236D" w:rsidRDefault="00E516B7" w:rsidP="00E516B7">
            <w:pPr>
              <w:ind w:firstLineChars="100" w:firstLine="240"/>
            </w:pPr>
            <w:r w:rsidRPr="007C236D">
              <w:rPr>
                <w:rFonts w:hint="eastAsia"/>
              </w:rPr>
              <w:t>環境に配慮した業務運営に努めること。</w:t>
            </w:r>
          </w:p>
          <w:p w14:paraId="4DDB5EC3" w14:textId="77777777" w:rsidR="00E516B7" w:rsidRPr="007C236D" w:rsidRDefault="00E516B7" w:rsidP="00E516B7">
            <w:pPr>
              <w:ind w:firstLineChars="100" w:firstLine="240"/>
            </w:pPr>
          </w:p>
          <w:p w14:paraId="73CF37A1" w14:textId="77777777" w:rsidR="00E516B7" w:rsidRPr="007C236D" w:rsidRDefault="00E516B7" w:rsidP="00E516B7">
            <w:r w:rsidRPr="007C236D">
              <w:rPr>
                <w:rFonts w:hint="eastAsia"/>
              </w:rPr>
              <w:t>４　コンプライアンス及びリスクマネジメントの徹底</w:t>
            </w:r>
          </w:p>
          <w:p w14:paraId="6F95FEB1" w14:textId="77777777" w:rsidR="00E516B7" w:rsidRPr="007C236D" w:rsidRDefault="00E516B7" w:rsidP="00E516B7">
            <w:pPr>
              <w:ind w:firstLineChars="100" w:firstLine="240"/>
            </w:pPr>
            <w:r w:rsidRPr="007C236D">
              <w:rPr>
                <w:rFonts w:hint="eastAsia"/>
              </w:rPr>
              <w:t>法令等の遵守を徹底し、高い倫理観を持って業務を遂行すること。また、個人情報や企業活動に関する情報は、関係法令に基づき適正に取り扱い、管理すること。さらに、情報セキュリティ対策をはじめとする研究所の諸活動における安全性の向上を図り、環境の変化に即したリスクマネジメント対応を行うこと。</w:t>
            </w:r>
          </w:p>
          <w:p w14:paraId="6858B905" w14:textId="77777777" w:rsidR="00E516B7" w:rsidRPr="007C236D" w:rsidRDefault="00E516B7" w:rsidP="00E516B7">
            <w:pPr>
              <w:ind w:firstLineChars="100" w:firstLine="240"/>
            </w:pPr>
          </w:p>
          <w:p w14:paraId="2EBEE43C" w14:textId="77777777" w:rsidR="00E516B7" w:rsidRPr="007C236D" w:rsidRDefault="00E516B7" w:rsidP="00E516B7">
            <w:r w:rsidRPr="007C236D">
              <w:rPr>
                <w:rFonts w:hint="eastAsia"/>
              </w:rPr>
              <w:t>５　情報公開の推進</w:t>
            </w:r>
          </w:p>
          <w:p w14:paraId="15BFF3EB" w14:textId="77777777" w:rsidR="001B66B9" w:rsidRDefault="00E516B7" w:rsidP="005062AD">
            <w:pPr>
              <w:ind w:firstLineChars="100" w:firstLine="240"/>
            </w:pPr>
            <w:r w:rsidRPr="007C236D">
              <w:rPr>
                <w:rFonts w:hint="eastAsia"/>
              </w:rPr>
              <w:t>法人運営に関して透明性を確保するため、広報体制を強化し、迅速な情報公開に努めること。</w:t>
            </w:r>
          </w:p>
          <w:p w14:paraId="2F2366DE" w14:textId="77777777" w:rsidR="0085755B" w:rsidRDefault="0085755B" w:rsidP="0085755B"/>
          <w:p w14:paraId="112B9792" w14:textId="695C0E5A" w:rsidR="0085755B" w:rsidRPr="0085755B" w:rsidRDefault="0085755B" w:rsidP="0085755B">
            <w:pPr>
              <w:rPr>
                <w:u w:val="single"/>
              </w:rPr>
            </w:pPr>
            <w:r w:rsidRPr="0085755B">
              <w:rPr>
                <w:rFonts w:hint="eastAsia"/>
                <w:u w:val="single"/>
              </w:rPr>
              <w:t xml:space="preserve">　　　　　　　　　　　　　　　　　　　　　</w:t>
            </w:r>
          </w:p>
          <w:p w14:paraId="00A8CEB4" w14:textId="5D40175D" w:rsidR="0085755B" w:rsidRPr="0085755B" w:rsidRDefault="0085755B" w:rsidP="0085755B">
            <w:pPr>
              <w:rPr>
                <w:u w:val="single"/>
              </w:rPr>
            </w:pPr>
            <w:r w:rsidRPr="0085755B">
              <w:rPr>
                <w:rFonts w:hint="eastAsia"/>
                <w:u w:val="single"/>
              </w:rPr>
              <w:t xml:space="preserve">　　　　　　　　　　　　　　　　　　　　　　　　　　　　　　　　　　　　　　　　　　　　　　　　</w:t>
            </w:r>
          </w:p>
          <w:p w14:paraId="39E4CBB6" w14:textId="50D5CE51" w:rsidR="0085755B" w:rsidRPr="0085755B" w:rsidRDefault="0085755B" w:rsidP="0085755B">
            <w:pPr>
              <w:rPr>
                <w:u w:val="single"/>
              </w:rPr>
            </w:pPr>
            <w:r w:rsidRPr="0085755B">
              <w:rPr>
                <w:rFonts w:hint="eastAsia"/>
                <w:u w:val="single"/>
              </w:rPr>
              <w:t xml:space="preserve">　　　　　　　　　　　　　　　　　　　　　　　　　　　　　　　</w:t>
            </w:r>
          </w:p>
        </w:tc>
        <w:tc>
          <w:tcPr>
            <w:tcW w:w="7983" w:type="dxa"/>
          </w:tcPr>
          <w:p w14:paraId="3C2EF8A3" w14:textId="77777777" w:rsidR="00E516B7" w:rsidRPr="007C236D" w:rsidRDefault="00E516B7" w:rsidP="00E516B7">
            <w:r w:rsidRPr="007C236D">
              <w:rPr>
                <w:rFonts w:hint="eastAsia"/>
              </w:rPr>
              <w:lastRenderedPageBreak/>
              <w:t>第４　財務内容の改善に関する事項</w:t>
            </w:r>
          </w:p>
          <w:p w14:paraId="7105480C" w14:textId="2E23E162" w:rsidR="00E516B7" w:rsidRPr="007C236D" w:rsidRDefault="00E516B7" w:rsidP="00E516B7">
            <w:pPr>
              <w:ind w:firstLineChars="100" w:firstLine="240"/>
            </w:pPr>
            <w:r w:rsidRPr="007C236D">
              <w:rPr>
                <w:rFonts w:hint="eastAsia"/>
              </w:rPr>
              <w:t>収支のバランスを常に意識し、コスト意識を持って、</w:t>
            </w:r>
            <w:r w:rsidR="009D30FD" w:rsidRPr="007C236D">
              <w:rPr>
                <w:rFonts w:hint="eastAsia"/>
                <w:u w:val="single"/>
              </w:rPr>
              <w:t>地方独立行政法人として</w:t>
            </w:r>
            <w:r w:rsidR="000D1D1A" w:rsidRPr="0085755B">
              <w:rPr>
                <w:rFonts w:hint="eastAsia"/>
                <w:u w:val="single"/>
              </w:rPr>
              <w:t>の特性を活かし</w:t>
            </w:r>
            <w:r w:rsidR="009D30FD" w:rsidRPr="007C236D">
              <w:rPr>
                <w:rFonts w:hint="eastAsia"/>
                <w:u w:val="single"/>
              </w:rPr>
              <w:t>、</w:t>
            </w:r>
            <w:r w:rsidRPr="007C236D">
              <w:rPr>
                <w:rFonts w:hint="eastAsia"/>
              </w:rPr>
              <w:t>効率的な業務運営及び</w:t>
            </w:r>
            <w:r w:rsidRPr="007C236D">
              <w:rPr>
                <w:rFonts w:hint="eastAsia"/>
                <w:u w:val="single"/>
              </w:rPr>
              <w:t>柔軟かつ効果的な財務運営</w:t>
            </w:r>
            <w:r w:rsidRPr="007C236D">
              <w:rPr>
                <w:rFonts w:hint="eastAsia"/>
              </w:rPr>
              <w:t>に努めること。</w:t>
            </w:r>
          </w:p>
          <w:p w14:paraId="72A9F575" w14:textId="77777777" w:rsidR="00E516B7" w:rsidRPr="007C236D" w:rsidRDefault="00E516B7" w:rsidP="00E516B7"/>
          <w:p w14:paraId="7D3A8881" w14:textId="77777777" w:rsidR="00E516B7" w:rsidRPr="007C236D" w:rsidRDefault="00E516B7" w:rsidP="00E516B7">
            <w:r w:rsidRPr="007C236D">
              <w:rPr>
                <w:rFonts w:hint="eastAsia"/>
              </w:rPr>
              <w:t>第５　その他業務運営に関する重要事項</w:t>
            </w:r>
          </w:p>
          <w:p w14:paraId="4993B892" w14:textId="255F8116" w:rsidR="00E516B7" w:rsidRPr="007C236D" w:rsidRDefault="00E516B7" w:rsidP="00E516B7">
            <w:r w:rsidRPr="007C236D">
              <w:rPr>
                <w:rFonts w:hint="eastAsia"/>
              </w:rPr>
              <w:t>１　施設及び設備機器の活用</w:t>
            </w:r>
            <w:r w:rsidR="00513453" w:rsidRPr="007C236D">
              <w:rPr>
                <w:rFonts w:hint="eastAsia"/>
                <w:u w:val="single"/>
              </w:rPr>
              <w:t>・</w:t>
            </w:r>
            <w:r w:rsidR="0029439F">
              <w:rPr>
                <w:rFonts w:hint="eastAsia"/>
                <w:u w:val="single"/>
              </w:rPr>
              <w:t xml:space="preserve"> </w:t>
            </w:r>
            <w:r w:rsidR="0029439F">
              <w:rPr>
                <w:u w:val="single"/>
              </w:rPr>
              <w:t xml:space="preserve"> </w:t>
            </w:r>
            <w:r w:rsidRPr="007C236D">
              <w:rPr>
                <w:rFonts w:hint="eastAsia"/>
              </w:rPr>
              <w:t>整備</w:t>
            </w:r>
          </w:p>
          <w:p w14:paraId="399A9AA7" w14:textId="742A3698" w:rsidR="00E516B7" w:rsidRPr="007C236D" w:rsidRDefault="00E516B7" w:rsidP="00E516B7">
            <w:r w:rsidRPr="007C236D">
              <w:rPr>
                <w:rFonts w:hint="eastAsia"/>
              </w:rPr>
              <w:t xml:space="preserve">　社会的ニーズに的確に応えていくため、施設及び設備機器類を適正に管理し有効に活用するとともに、それらの計画的な整備に努めること。</w:t>
            </w:r>
          </w:p>
          <w:p w14:paraId="7B2BD2A7" w14:textId="77777777" w:rsidR="00E516B7" w:rsidRPr="007C236D" w:rsidRDefault="00E516B7" w:rsidP="00E516B7">
            <w:pPr>
              <w:ind w:firstLineChars="100" w:firstLine="240"/>
            </w:pPr>
            <w:r w:rsidRPr="007C236D">
              <w:rPr>
                <w:rFonts w:hint="eastAsia"/>
              </w:rPr>
              <w:t>なお、施設及び設備機器類の使用に当たっては、大阪市立環境科学研究センターと十分に連携を図り、円滑に実施すること。</w:t>
            </w:r>
          </w:p>
          <w:p w14:paraId="5B3D56A3" w14:textId="77777777" w:rsidR="00E516B7" w:rsidRPr="007C236D" w:rsidRDefault="00E516B7" w:rsidP="00E516B7">
            <w:pPr>
              <w:ind w:firstLineChars="100" w:firstLine="240"/>
            </w:pPr>
          </w:p>
          <w:p w14:paraId="5B31A2B9" w14:textId="77777777" w:rsidR="00E516B7" w:rsidRPr="007C236D" w:rsidRDefault="00E516B7" w:rsidP="00E516B7">
            <w:r w:rsidRPr="007C236D">
              <w:rPr>
                <w:rFonts w:hint="eastAsia"/>
              </w:rPr>
              <w:t>２　安全衛生管理対策</w:t>
            </w:r>
          </w:p>
          <w:p w14:paraId="740DC22A" w14:textId="77777777" w:rsidR="001B66B9" w:rsidRPr="007C236D" w:rsidRDefault="00E516B7" w:rsidP="00072397">
            <w:pPr>
              <w:ind w:firstLineChars="100" w:firstLine="240"/>
            </w:pPr>
            <w:r w:rsidRPr="007C236D">
              <w:rPr>
                <w:rFonts w:hint="eastAsia"/>
              </w:rPr>
              <w:t>職員が安全かつ快適な労働環境で業務に従事することができるよう、安全対策の徹底と事故防止に努めること。また、職員が心身ともに健康を保持し、その能力を十分発揮することができるようにすること。</w:t>
            </w:r>
          </w:p>
          <w:p w14:paraId="4EF1A396" w14:textId="77777777" w:rsidR="00E516B7" w:rsidRPr="007C236D" w:rsidRDefault="00E516B7" w:rsidP="00E516B7"/>
          <w:p w14:paraId="1A406A3C" w14:textId="77777777" w:rsidR="00E516B7" w:rsidRPr="007C236D" w:rsidRDefault="00E516B7" w:rsidP="00E516B7">
            <w:r w:rsidRPr="007C236D">
              <w:rPr>
                <w:rFonts w:hint="eastAsia"/>
              </w:rPr>
              <w:t>３　環境に配慮した取組の推進</w:t>
            </w:r>
          </w:p>
          <w:p w14:paraId="34384675" w14:textId="77777777" w:rsidR="00E516B7" w:rsidRPr="007C236D" w:rsidRDefault="00E516B7" w:rsidP="00E516B7">
            <w:pPr>
              <w:ind w:firstLineChars="100" w:firstLine="240"/>
            </w:pPr>
            <w:r w:rsidRPr="007C236D">
              <w:rPr>
                <w:rFonts w:hint="eastAsia"/>
              </w:rPr>
              <w:t>環境に配慮した業務運営に努めること。</w:t>
            </w:r>
          </w:p>
          <w:p w14:paraId="6DF3B4FE" w14:textId="77777777" w:rsidR="00E516B7" w:rsidRPr="007C236D" w:rsidRDefault="00E516B7" w:rsidP="00E516B7">
            <w:pPr>
              <w:ind w:firstLineChars="100" w:firstLine="240"/>
            </w:pPr>
          </w:p>
          <w:p w14:paraId="397360D8" w14:textId="77777777" w:rsidR="00E516B7" w:rsidRPr="007C236D" w:rsidRDefault="00E516B7" w:rsidP="00E516B7">
            <w:r w:rsidRPr="007C236D">
              <w:rPr>
                <w:rFonts w:hint="eastAsia"/>
              </w:rPr>
              <w:t>４　コンプライアンス及びリスクマネジメントの徹底</w:t>
            </w:r>
          </w:p>
          <w:p w14:paraId="1A571FF4" w14:textId="77777777" w:rsidR="00E516B7" w:rsidRPr="007C236D" w:rsidRDefault="00E516B7" w:rsidP="00E516B7">
            <w:pPr>
              <w:ind w:firstLineChars="100" w:firstLine="240"/>
            </w:pPr>
            <w:r w:rsidRPr="007C236D">
              <w:rPr>
                <w:rFonts w:hint="eastAsia"/>
              </w:rPr>
              <w:t>法令等の遵守を徹底し、高い倫理観を持って業務を遂行すること。また、個人情報や企業活動に関する情報は、関係法令に基づき適正に取り扱い、管理すること。さらに、情報セキュリティ対策をはじめとする研究所の諸活動における安全性の向上を図り、環境の変化に即したリスクマネジメント対応を行うこと。</w:t>
            </w:r>
          </w:p>
          <w:p w14:paraId="1B71932F" w14:textId="77777777" w:rsidR="00E516B7" w:rsidRPr="007C236D" w:rsidRDefault="00E516B7" w:rsidP="00E516B7">
            <w:pPr>
              <w:ind w:firstLineChars="100" w:firstLine="240"/>
            </w:pPr>
          </w:p>
          <w:p w14:paraId="6F2826BF" w14:textId="77777777" w:rsidR="00E516B7" w:rsidRPr="007C236D" w:rsidRDefault="00E516B7" w:rsidP="00E516B7">
            <w:r w:rsidRPr="007C236D">
              <w:rPr>
                <w:rFonts w:hint="eastAsia"/>
              </w:rPr>
              <w:t>５　情報公開の推進</w:t>
            </w:r>
          </w:p>
          <w:p w14:paraId="5450E134" w14:textId="77777777" w:rsidR="00E516B7" w:rsidRPr="007C236D" w:rsidRDefault="00E516B7" w:rsidP="00D403A1">
            <w:pPr>
              <w:ind w:firstLineChars="100" w:firstLine="240"/>
            </w:pPr>
            <w:r w:rsidRPr="007C236D">
              <w:rPr>
                <w:rFonts w:hint="eastAsia"/>
              </w:rPr>
              <w:t>法人運営に関して透明性を確保するため、広報体制を強化し、迅速な情報公開に努めること。</w:t>
            </w:r>
          </w:p>
          <w:p w14:paraId="4CD45B21" w14:textId="77777777" w:rsidR="008E4BEB" w:rsidRPr="0085755B" w:rsidRDefault="008E4BEB" w:rsidP="008E4BEB"/>
          <w:p w14:paraId="12AFF433" w14:textId="3EEFE320" w:rsidR="008E4BEB" w:rsidRPr="0085755B" w:rsidRDefault="008E4BEB" w:rsidP="008E4BEB">
            <w:pPr>
              <w:rPr>
                <w:u w:val="single"/>
              </w:rPr>
            </w:pPr>
            <w:r w:rsidRPr="0085755B">
              <w:rPr>
                <w:rFonts w:hint="eastAsia"/>
                <w:u w:val="single"/>
              </w:rPr>
              <w:t xml:space="preserve">６　</w:t>
            </w:r>
            <w:r w:rsidR="0011101B" w:rsidRPr="0085755B">
              <w:rPr>
                <w:rFonts w:hint="eastAsia"/>
                <w:u w:val="single"/>
              </w:rPr>
              <w:t>災害時の</w:t>
            </w:r>
            <w:r w:rsidRPr="0085755B">
              <w:rPr>
                <w:rFonts w:hint="eastAsia"/>
                <w:u w:val="single"/>
              </w:rPr>
              <w:t>業務継続</w:t>
            </w:r>
            <w:r w:rsidR="0011101B" w:rsidRPr="0085755B">
              <w:rPr>
                <w:rFonts w:hint="eastAsia"/>
                <w:u w:val="single"/>
              </w:rPr>
              <w:t>対策</w:t>
            </w:r>
          </w:p>
          <w:p w14:paraId="59BB8B1B" w14:textId="77777777" w:rsidR="0011101B" w:rsidRPr="0085755B" w:rsidRDefault="0011101B" w:rsidP="008E4BEB">
            <w:pPr>
              <w:rPr>
                <w:u w:val="single"/>
              </w:rPr>
            </w:pPr>
            <w:r w:rsidRPr="0085755B">
              <w:rPr>
                <w:rFonts w:hint="eastAsia"/>
                <w:u w:val="single"/>
              </w:rPr>
              <w:t xml:space="preserve">　　災害時における業務継続計画に基づき、平時から体制整備や人材育成、</w:t>
            </w:r>
          </w:p>
          <w:p w14:paraId="13E90F34" w14:textId="44FA848A" w:rsidR="0011101B" w:rsidRPr="0085755B" w:rsidRDefault="0011101B" w:rsidP="0011101B">
            <w:pPr>
              <w:rPr>
                <w:u w:val="single"/>
              </w:rPr>
            </w:pPr>
            <w:r w:rsidRPr="0085755B">
              <w:rPr>
                <w:rFonts w:hint="eastAsia"/>
                <w:u w:val="single"/>
              </w:rPr>
              <w:t>関係機関との連携強化等に取り組むこと。</w:t>
            </w:r>
          </w:p>
          <w:p w14:paraId="1967CE53" w14:textId="09B8D42A" w:rsidR="008E4BEB" w:rsidRPr="007C236D" w:rsidRDefault="008E4BEB" w:rsidP="00D403A1">
            <w:pPr>
              <w:ind w:firstLineChars="100" w:firstLine="240"/>
            </w:pPr>
          </w:p>
        </w:tc>
        <w:tc>
          <w:tcPr>
            <w:tcW w:w="5670" w:type="dxa"/>
          </w:tcPr>
          <w:p w14:paraId="37688D12" w14:textId="77777777" w:rsidR="00E516B7" w:rsidRPr="001F7254" w:rsidRDefault="00E516B7" w:rsidP="00E516B7"/>
          <w:p w14:paraId="40F8AFE0" w14:textId="77777777" w:rsidR="00E516B7" w:rsidRPr="001F7254" w:rsidRDefault="00E516B7" w:rsidP="00E516B7"/>
          <w:p w14:paraId="1F800808" w14:textId="77777777" w:rsidR="00E516B7" w:rsidRPr="001F7254" w:rsidRDefault="00E516B7" w:rsidP="00E516B7"/>
          <w:p w14:paraId="0DC0E4B7" w14:textId="77777777" w:rsidR="00E516B7" w:rsidRPr="001F7254" w:rsidRDefault="00E516B7" w:rsidP="00E516B7"/>
          <w:p w14:paraId="3C12F0BC" w14:textId="77777777" w:rsidR="00E516B7" w:rsidRPr="001F7254" w:rsidRDefault="00E516B7" w:rsidP="00E516B7"/>
          <w:p w14:paraId="3DAA353D" w14:textId="77777777" w:rsidR="00E516B7" w:rsidRPr="001F7254" w:rsidRDefault="00E516B7" w:rsidP="00E516B7"/>
          <w:p w14:paraId="45C92FF0" w14:textId="77777777" w:rsidR="00E516B7" w:rsidRPr="001F7254" w:rsidRDefault="00E516B7" w:rsidP="00E516B7"/>
          <w:p w14:paraId="5240EEAA" w14:textId="77777777" w:rsidR="00E516B7" w:rsidRPr="001F7254" w:rsidRDefault="00E516B7" w:rsidP="00E516B7"/>
          <w:p w14:paraId="2010DFDA" w14:textId="77777777" w:rsidR="00E516B7" w:rsidRPr="001F7254" w:rsidRDefault="00E516B7" w:rsidP="00E516B7"/>
          <w:p w14:paraId="42687DD8" w14:textId="77777777" w:rsidR="00E516B7" w:rsidRPr="001F7254" w:rsidRDefault="00E516B7" w:rsidP="00E516B7"/>
          <w:p w14:paraId="3DB0A488" w14:textId="77777777" w:rsidR="00E516B7" w:rsidRPr="001F7254" w:rsidRDefault="00E516B7" w:rsidP="00E516B7"/>
          <w:p w14:paraId="3CA4BFD0" w14:textId="77777777" w:rsidR="00E516B7" w:rsidRPr="001F7254" w:rsidRDefault="00E516B7" w:rsidP="00E516B7"/>
          <w:p w14:paraId="175F5034" w14:textId="77777777" w:rsidR="00E516B7" w:rsidRPr="001F7254" w:rsidRDefault="00E516B7" w:rsidP="00E516B7"/>
          <w:p w14:paraId="3E9492DD" w14:textId="77777777" w:rsidR="00E516B7" w:rsidRPr="001F7254" w:rsidRDefault="00E516B7" w:rsidP="00E516B7"/>
          <w:p w14:paraId="64D2F60F" w14:textId="77777777" w:rsidR="00E516B7" w:rsidRPr="001F7254" w:rsidRDefault="00E516B7" w:rsidP="00E516B7"/>
          <w:p w14:paraId="0C368C1F" w14:textId="77777777" w:rsidR="00E516B7" w:rsidRPr="001F7254" w:rsidRDefault="00E516B7" w:rsidP="00E516B7"/>
          <w:p w14:paraId="23AA3F9B" w14:textId="77777777" w:rsidR="00E516B7" w:rsidRPr="001F7254" w:rsidRDefault="00E516B7" w:rsidP="00E516B7"/>
          <w:p w14:paraId="5556D594" w14:textId="77777777" w:rsidR="00E516B7" w:rsidRPr="001F7254" w:rsidRDefault="00E516B7" w:rsidP="00E516B7"/>
          <w:p w14:paraId="7F4C7869" w14:textId="77777777" w:rsidR="00E516B7" w:rsidRPr="001F7254" w:rsidRDefault="00E516B7" w:rsidP="00E516B7"/>
          <w:p w14:paraId="33B458B2" w14:textId="77777777" w:rsidR="00E516B7" w:rsidRPr="001F7254" w:rsidRDefault="00E516B7" w:rsidP="00E516B7"/>
          <w:p w14:paraId="3E630B63" w14:textId="77777777" w:rsidR="001B66B9" w:rsidRPr="001F7254" w:rsidRDefault="001B66B9" w:rsidP="00C95C2E"/>
          <w:p w14:paraId="78B8A882" w14:textId="77777777" w:rsidR="001B66B9" w:rsidRPr="001F7254" w:rsidRDefault="001B66B9" w:rsidP="00C95C2E"/>
        </w:tc>
      </w:tr>
    </w:tbl>
    <w:p w14:paraId="4B866531" w14:textId="3E6015BA" w:rsidR="00DB503D" w:rsidRPr="001F7254" w:rsidRDefault="00DB503D" w:rsidP="00641056"/>
    <w:sectPr w:rsidR="00DB503D" w:rsidRPr="001F7254" w:rsidSect="00435B2A">
      <w:pgSz w:w="23811" w:h="16838" w:orient="landscape" w:code="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D504" w14:textId="77777777" w:rsidR="00611A9E" w:rsidRDefault="00611A9E" w:rsidP="00F1143D">
      <w:r>
        <w:separator/>
      </w:r>
    </w:p>
  </w:endnote>
  <w:endnote w:type="continuationSeparator" w:id="0">
    <w:p w14:paraId="1977510E" w14:textId="77777777" w:rsidR="00611A9E" w:rsidRDefault="00611A9E" w:rsidP="00F11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006E4" w14:textId="77777777" w:rsidR="00611A9E" w:rsidRDefault="00611A9E" w:rsidP="00F1143D">
      <w:r>
        <w:separator/>
      </w:r>
    </w:p>
  </w:footnote>
  <w:footnote w:type="continuationSeparator" w:id="0">
    <w:p w14:paraId="5DE22EFD" w14:textId="77777777" w:rsidR="00611A9E" w:rsidRDefault="00611A9E" w:rsidP="00F11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59B5"/>
    <w:multiLevelType w:val="hybridMultilevel"/>
    <w:tmpl w:val="5302F8AC"/>
    <w:lvl w:ilvl="0" w:tplc="5358D44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559301B"/>
    <w:multiLevelType w:val="hybridMultilevel"/>
    <w:tmpl w:val="17B6F5F0"/>
    <w:lvl w:ilvl="0" w:tplc="4EE05172">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DC55EF"/>
    <w:multiLevelType w:val="hybridMultilevel"/>
    <w:tmpl w:val="B0F2C75E"/>
    <w:lvl w:ilvl="0" w:tplc="531CE1B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CA146EC"/>
    <w:multiLevelType w:val="hybridMultilevel"/>
    <w:tmpl w:val="3F2A89AE"/>
    <w:lvl w:ilvl="0" w:tplc="D102B7B6">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8FD2DD7"/>
    <w:multiLevelType w:val="hybridMultilevel"/>
    <w:tmpl w:val="1C36885A"/>
    <w:lvl w:ilvl="0" w:tplc="71486F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654452250">
    <w:abstractNumId w:val="0"/>
  </w:num>
  <w:num w:numId="2" w16cid:durableId="525875812">
    <w:abstractNumId w:val="2"/>
  </w:num>
  <w:num w:numId="3" w16cid:durableId="1221749145">
    <w:abstractNumId w:val="4"/>
  </w:num>
  <w:num w:numId="4" w16cid:durableId="1084104644">
    <w:abstractNumId w:val="3"/>
  </w:num>
  <w:num w:numId="5" w16cid:durableId="442113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2A"/>
    <w:rsid w:val="00010F94"/>
    <w:rsid w:val="000165CE"/>
    <w:rsid w:val="00045840"/>
    <w:rsid w:val="000625A6"/>
    <w:rsid w:val="00072397"/>
    <w:rsid w:val="00080526"/>
    <w:rsid w:val="000811A3"/>
    <w:rsid w:val="000811B3"/>
    <w:rsid w:val="00083E85"/>
    <w:rsid w:val="000872A8"/>
    <w:rsid w:val="000915BF"/>
    <w:rsid w:val="00092326"/>
    <w:rsid w:val="00094202"/>
    <w:rsid w:val="00096288"/>
    <w:rsid w:val="000A610D"/>
    <w:rsid w:val="000B25CA"/>
    <w:rsid w:val="000B44EC"/>
    <w:rsid w:val="000B61F0"/>
    <w:rsid w:val="000B7CAD"/>
    <w:rsid w:val="000D1D1A"/>
    <w:rsid w:val="000D34CC"/>
    <w:rsid w:val="000D3C92"/>
    <w:rsid w:val="000D656C"/>
    <w:rsid w:val="000D7325"/>
    <w:rsid w:val="000E2D67"/>
    <w:rsid w:val="000F315C"/>
    <w:rsid w:val="001023E7"/>
    <w:rsid w:val="0011101B"/>
    <w:rsid w:val="001211CB"/>
    <w:rsid w:val="0013439A"/>
    <w:rsid w:val="001405E2"/>
    <w:rsid w:val="001535AA"/>
    <w:rsid w:val="00174486"/>
    <w:rsid w:val="00174C3B"/>
    <w:rsid w:val="001A1944"/>
    <w:rsid w:val="001A5DF6"/>
    <w:rsid w:val="001A72AD"/>
    <w:rsid w:val="001B66B9"/>
    <w:rsid w:val="001B7CEA"/>
    <w:rsid w:val="001F055B"/>
    <w:rsid w:val="001F56D5"/>
    <w:rsid w:val="001F7254"/>
    <w:rsid w:val="00200AAB"/>
    <w:rsid w:val="00206AC7"/>
    <w:rsid w:val="00212B06"/>
    <w:rsid w:val="00212FFC"/>
    <w:rsid w:val="00216C99"/>
    <w:rsid w:val="00223807"/>
    <w:rsid w:val="00232D83"/>
    <w:rsid w:val="00236E3D"/>
    <w:rsid w:val="00245A58"/>
    <w:rsid w:val="00251428"/>
    <w:rsid w:val="002531E7"/>
    <w:rsid w:val="0025587F"/>
    <w:rsid w:val="0026451C"/>
    <w:rsid w:val="00284F87"/>
    <w:rsid w:val="002916BB"/>
    <w:rsid w:val="0029439F"/>
    <w:rsid w:val="00297FE4"/>
    <w:rsid w:val="002A2ECE"/>
    <w:rsid w:val="002A71EC"/>
    <w:rsid w:val="002B1B6C"/>
    <w:rsid w:val="002F019C"/>
    <w:rsid w:val="002F6FA2"/>
    <w:rsid w:val="00303CE0"/>
    <w:rsid w:val="00304458"/>
    <w:rsid w:val="00304FA0"/>
    <w:rsid w:val="00315A0C"/>
    <w:rsid w:val="0032067B"/>
    <w:rsid w:val="00320C79"/>
    <w:rsid w:val="00345D1F"/>
    <w:rsid w:val="00355A7A"/>
    <w:rsid w:val="00357CBB"/>
    <w:rsid w:val="003601B4"/>
    <w:rsid w:val="00361636"/>
    <w:rsid w:val="00365997"/>
    <w:rsid w:val="003753C6"/>
    <w:rsid w:val="003D2522"/>
    <w:rsid w:val="003D62F6"/>
    <w:rsid w:val="003F1E05"/>
    <w:rsid w:val="004017DC"/>
    <w:rsid w:val="00402CC0"/>
    <w:rsid w:val="0041651C"/>
    <w:rsid w:val="00416B6F"/>
    <w:rsid w:val="0043392B"/>
    <w:rsid w:val="004340B6"/>
    <w:rsid w:val="00435B2A"/>
    <w:rsid w:val="00436798"/>
    <w:rsid w:val="00455418"/>
    <w:rsid w:val="00455F16"/>
    <w:rsid w:val="004666E0"/>
    <w:rsid w:val="00476DA1"/>
    <w:rsid w:val="0048286F"/>
    <w:rsid w:val="004965C9"/>
    <w:rsid w:val="004C02EA"/>
    <w:rsid w:val="004C6EB0"/>
    <w:rsid w:val="004D3C0A"/>
    <w:rsid w:val="004D4537"/>
    <w:rsid w:val="004E2FF0"/>
    <w:rsid w:val="004E5AD8"/>
    <w:rsid w:val="005062AD"/>
    <w:rsid w:val="00507A60"/>
    <w:rsid w:val="00512B87"/>
    <w:rsid w:val="00513453"/>
    <w:rsid w:val="0051745E"/>
    <w:rsid w:val="00522CFD"/>
    <w:rsid w:val="00545151"/>
    <w:rsid w:val="00545909"/>
    <w:rsid w:val="00546CE9"/>
    <w:rsid w:val="005514F1"/>
    <w:rsid w:val="00572AAC"/>
    <w:rsid w:val="005748DD"/>
    <w:rsid w:val="00587A33"/>
    <w:rsid w:val="00590D1B"/>
    <w:rsid w:val="005A43E5"/>
    <w:rsid w:val="005B1A3E"/>
    <w:rsid w:val="005C46AB"/>
    <w:rsid w:val="005C66E4"/>
    <w:rsid w:val="005D15C6"/>
    <w:rsid w:val="005F3B02"/>
    <w:rsid w:val="00600FDD"/>
    <w:rsid w:val="00605180"/>
    <w:rsid w:val="00611A9E"/>
    <w:rsid w:val="006275B8"/>
    <w:rsid w:val="00633C67"/>
    <w:rsid w:val="00640FC4"/>
    <w:rsid w:val="00641056"/>
    <w:rsid w:val="00643C73"/>
    <w:rsid w:val="00645E68"/>
    <w:rsid w:val="00664CB5"/>
    <w:rsid w:val="00682B42"/>
    <w:rsid w:val="0069036A"/>
    <w:rsid w:val="006B20D4"/>
    <w:rsid w:val="006B481A"/>
    <w:rsid w:val="006B75C7"/>
    <w:rsid w:val="006C253A"/>
    <w:rsid w:val="006C31A1"/>
    <w:rsid w:val="00706348"/>
    <w:rsid w:val="00710430"/>
    <w:rsid w:val="0071658B"/>
    <w:rsid w:val="007321D6"/>
    <w:rsid w:val="00741EE3"/>
    <w:rsid w:val="00761826"/>
    <w:rsid w:val="00764ED3"/>
    <w:rsid w:val="00773B51"/>
    <w:rsid w:val="0077792A"/>
    <w:rsid w:val="00777CEE"/>
    <w:rsid w:val="0079016A"/>
    <w:rsid w:val="007909F5"/>
    <w:rsid w:val="00791CBF"/>
    <w:rsid w:val="007921CE"/>
    <w:rsid w:val="007A6FAF"/>
    <w:rsid w:val="007B6D9B"/>
    <w:rsid w:val="007C1244"/>
    <w:rsid w:val="007C236D"/>
    <w:rsid w:val="007D2F4F"/>
    <w:rsid w:val="007E1394"/>
    <w:rsid w:val="007E47EF"/>
    <w:rsid w:val="007F429E"/>
    <w:rsid w:val="007F6FD9"/>
    <w:rsid w:val="008056B1"/>
    <w:rsid w:val="008123AE"/>
    <w:rsid w:val="00820176"/>
    <w:rsid w:val="00825571"/>
    <w:rsid w:val="008313E0"/>
    <w:rsid w:val="0083436F"/>
    <w:rsid w:val="008564FA"/>
    <w:rsid w:val="0085755B"/>
    <w:rsid w:val="0086084C"/>
    <w:rsid w:val="008637F2"/>
    <w:rsid w:val="00882A4A"/>
    <w:rsid w:val="00885DF2"/>
    <w:rsid w:val="00892A2D"/>
    <w:rsid w:val="008B55FB"/>
    <w:rsid w:val="008C263A"/>
    <w:rsid w:val="008D0AAC"/>
    <w:rsid w:val="008D7AAF"/>
    <w:rsid w:val="008E4BEB"/>
    <w:rsid w:val="008F5009"/>
    <w:rsid w:val="008F62B0"/>
    <w:rsid w:val="00905746"/>
    <w:rsid w:val="00913E9F"/>
    <w:rsid w:val="00917663"/>
    <w:rsid w:val="00920279"/>
    <w:rsid w:val="00937A15"/>
    <w:rsid w:val="00937D02"/>
    <w:rsid w:val="0094098E"/>
    <w:rsid w:val="009418F9"/>
    <w:rsid w:val="0094600F"/>
    <w:rsid w:val="00947678"/>
    <w:rsid w:val="00970AB7"/>
    <w:rsid w:val="00983E7F"/>
    <w:rsid w:val="00984822"/>
    <w:rsid w:val="009920B8"/>
    <w:rsid w:val="009A0504"/>
    <w:rsid w:val="009A0741"/>
    <w:rsid w:val="009A69CA"/>
    <w:rsid w:val="009A7A7E"/>
    <w:rsid w:val="009B0752"/>
    <w:rsid w:val="009B2498"/>
    <w:rsid w:val="009D30FD"/>
    <w:rsid w:val="009D3D16"/>
    <w:rsid w:val="009E1540"/>
    <w:rsid w:val="009E3F6B"/>
    <w:rsid w:val="009E60C0"/>
    <w:rsid w:val="00A0212C"/>
    <w:rsid w:val="00A1125D"/>
    <w:rsid w:val="00A13E62"/>
    <w:rsid w:val="00A31A54"/>
    <w:rsid w:val="00A32374"/>
    <w:rsid w:val="00A40F80"/>
    <w:rsid w:val="00A606E6"/>
    <w:rsid w:val="00A879CD"/>
    <w:rsid w:val="00AA78BE"/>
    <w:rsid w:val="00AB3F10"/>
    <w:rsid w:val="00AB4393"/>
    <w:rsid w:val="00AC0CFA"/>
    <w:rsid w:val="00AD558F"/>
    <w:rsid w:val="00B33AF9"/>
    <w:rsid w:val="00B33DA0"/>
    <w:rsid w:val="00B60641"/>
    <w:rsid w:val="00B73896"/>
    <w:rsid w:val="00B776EA"/>
    <w:rsid w:val="00B8556A"/>
    <w:rsid w:val="00B85A91"/>
    <w:rsid w:val="00B974E7"/>
    <w:rsid w:val="00BA041A"/>
    <w:rsid w:val="00BA0AEA"/>
    <w:rsid w:val="00BD78D7"/>
    <w:rsid w:val="00C03061"/>
    <w:rsid w:val="00C22B5A"/>
    <w:rsid w:val="00C30C33"/>
    <w:rsid w:val="00C50ECE"/>
    <w:rsid w:val="00C54C60"/>
    <w:rsid w:val="00C668A6"/>
    <w:rsid w:val="00C66983"/>
    <w:rsid w:val="00C71607"/>
    <w:rsid w:val="00C77514"/>
    <w:rsid w:val="00C80D1E"/>
    <w:rsid w:val="00C80F48"/>
    <w:rsid w:val="00C82205"/>
    <w:rsid w:val="00C9167C"/>
    <w:rsid w:val="00C92BD7"/>
    <w:rsid w:val="00CA6001"/>
    <w:rsid w:val="00CC6C1D"/>
    <w:rsid w:val="00CD52D1"/>
    <w:rsid w:val="00CD5D7B"/>
    <w:rsid w:val="00CF593B"/>
    <w:rsid w:val="00D403A1"/>
    <w:rsid w:val="00D4335C"/>
    <w:rsid w:val="00D45990"/>
    <w:rsid w:val="00D53834"/>
    <w:rsid w:val="00D62538"/>
    <w:rsid w:val="00D6626F"/>
    <w:rsid w:val="00D67C4E"/>
    <w:rsid w:val="00D70ADF"/>
    <w:rsid w:val="00D97FDE"/>
    <w:rsid w:val="00DA2E12"/>
    <w:rsid w:val="00DA71F2"/>
    <w:rsid w:val="00DB2B67"/>
    <w:rsid w:val="00DB503D"/>
    <w:rsid w:val="00DB685D"/>
    <w:rsid w:val="00DF787F"/>
    <w:rsid w:val="00E11589"/>
    <w:rsid w:val="00E14456"/>
    <w:rsid w:val="00E14726"/>
    <w:rsid w:val="00E34016"/>
    <w:rsid w:val="00E457F7"/>
    <w:rsid w:val="00E516B7"/>
    <w:rsid w:val="00E66022"/>
    <w:rsid w:val="00E776CD"/>
    <w:rsid w:val="00E80D78"/>
    <w:rsid w:val="00E874B6"/>
    <w:rsid w:val="00E9439E"/>
    <w:rsid w:val="00E97F69"/>
    <w:rsid w:val="00EA160B"/>
    <w:rsid w:val="00EB7368"/>
    <w:rsid w:val="00EB7A6B"/>
    <w:rsid w:val="00EC18A2"/>
    <w:rsid w:val="00ED3A17"/>
    <w:rsid w:val="00EF12EA"/>
    <w:rsid w:val="00F0682F"/>
    <w:rsid w:val="00F1143D"/>
    <w:rsid w:val="00F12E5E"/>
    <w:rsid w:val="00F15F33"/>
    <w:rsid w:val="00F23D47"/>
    <w:rsid w:val="00F240C1"/>
    <w:rsid w:val="00F3066B"/>
    <w:rsid w:val="00F41BB9"/>
    <w:rsid w:val="00F573C2"/>
    <w:rsid w:val="00F72782"/>
    <w:rsid w:val="00F771FA"/>
    <w:rsid w:val="00F8157B"/>
    <w:rsid w:val="00F85287"/>
    <w:rsid w:val="00F9660B"/>
    <w:rsid w:val="00FA67DF"/>
    <w:rsid w:val="00FB22AC"/>
    <w:rsid w:val="00FB4DCC"/>
    <w:rsid w:val="00FB7F50"/>
    <w:rsid w:val="00FC3E93"/>
    <w:rsid w:val="00FD1EBC"/>
    <w:rsid w:val="00FE66A1"/>
    <w:rsid w:val="00FF1907"/>
    <w:rsid w:val="00FF7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7463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ゴシック" w:eastAsia="BIZ UDPゴシック" w:hAnsi="BIZ UDPゴシック"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5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25571"/>
    <w:pPr>
      <w:ind w:leftChars="400" w:left="840"/>
    </w:pPr>
  </w:style>
  <w:style w:type="paragraph" w:styleId="a5">
    <w:name w:val="header"/>
    <w:basedOn w:val="a"/>
    <w:link w:val="a6"/>
    <w:uiPriority w:val="99"/>
    <w:unhideWhenUsed/>
    <w:rsid w:val="00F1143D"/>
    <w:pPr>
      <w:tabs>
        <w:tab w:val="center" w:pos="4252"/>
        <w:tab w:val="right" w:pos="8504"/>
      </w:tabs>
      <w:snapToGrid w:val="0"/>
    </w:pPr>
  </w:style>
  <w:style w:type="character" w:customStyle="1" w:styleId="a6">
    <w:name w:val="ヘッダー (文字)"/>
    <w:basedOn w:val="a0"/>
    <w:link w:val="a5"/>
    <w:uiPriority w:val="99"/>
    <w:rsid w:val="00F1143D"/>
  </w:style>
  <w:style w:type="paragraph" w:styleId="a7">
    <w:name w:val="footer"/>
    <w:basedOn w:val="a"/>
    <w:link w:val="a8"/>
    <w:uiPriority w:val="99"/>
    <w:unhideWhenUsed/>
    <w:rsid w:val="00F1143D"/>
    <w:pPr>
      <w:tabs>
        <w:tab w:val="center" w:pos="4252"/>
        <w:tab w:val="right" w:pos="8504"/>
      </w:tabs>
      <w:snapToGrid w:val="0"/>
    </w:pPr>
  </w:style>
  <w:style w:type="character" w:customStyle="1" w:styleId="a8">
    <w:name w:val="フッター (文字)"/>
    <w:basedOn w:val="a0"/>
    <w:link w:val="a7"/>
    <w:uiPriority w:val="99"/>
    <w:rsid w:val="00F1143D"/>
  </w:style>
  <w:style w:type="paragraph" w:styleId="Web">
    <w:name w:val="Normal (Web)"/>
    <w:basedOn w:val="a"/>
    <w:uiPriority w:val="99"/>
    <w:semiHidden/>
    <w:unhideWhenUsed/>
    <w:rsid w:val="001A5DF6"/>
    <w:rPr>
      <w:rFonts w:ascii="Times New Roman" w:hAnsi="Times New Roman" w:cs="Times New Roman"/>
    </w:rPr>
  </w:style>
  <w:style w:type="character" w:styleId="a9">
    <w:name w:val="annotation reference"/>
    <w:basedOn w:val="a0"/>
    <w:uiPriority w:val="99"/>
    <w:semiHidden/>
    <w:unhideWhenUsed/>
    <w:rsid w:val="009920B8"/>
    <w:rPr>
      <w:sz w:val="18"/>
      <w:szCs w:val="18"/>
    </w:rPr>
  </w:style>
  <w:style w:type="paragraph" w:styleId="aa">
    <w:name w:val="annotation text"/>
    <w:basedOn w:val="a"/>
    <w:link w:val="ab"/>
    <w:uiPriority w:val="99"/>
    <w:semiHidden/>
    <w:unhideWhenUsed/>
    <w:rsid w:val="009920B8"/>
  </w:style>
  <w:style w:type="character" w:customStyle="1" w:styleId="ab">
    <w:name w:val="コメント文字列 (文字)"/>
    <w:basedOn w:val="a0"/>
    <w:link w:val="aa"/>
    <w:uiPriority w:val="99"/>
    <w:semiHidden/>
    <w:rsid w:val="009920B8"/>
  </w:style>
  <w:style w:type="paragraph" w:styleId="ac">
    <w:name w:val="annotation subject"/>
    <w:basedOn w:val="aa"/>
    <w:next w:val="aa"/>
    <w:link w:val="ad"/>
    <w:uiPriority w:val="99"/>
    <w:semiHidden/>
    <w:unhideWhenUsed/>
    <w:rsid w:val="009920B8"/>
    <w:rPr>
      <w:b/>
      <w:bCs/>
    </w:rPr>
  </w:style>
  <w:style w:type="character" w:customStyle="1" w:styleId="ad">
    <w:name w:val="コメント内容 (文字)"/>
    <w:basedOn w:val="ab"/>
    <w:link w:val="ac"/>
    <w:uiPriority w:val="99"/>
    <w:semiHidden/>
    <w:rsid w:val="00992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330910">
      <w:bodyDiv w:val="1"/>
      <w:marLeft w:val="0"/>
      <w:marRight w:val="0"/>
      <w:marTop w:val="0"/>
      <w:marBottom w:val="0"/>
      <w:divBdr>
        <w:top w:val="none" w:sz="0" w:space="0" w:color="auto"/>
        <w:left w:val="none" w:sz="0" w:space="0" w:color="auto"/>
        <w:bottom w:val="none" w:sz="0" w:space="0" w:color="auto"/>
        <w:right w:val="none" w:sz="0" w:space="0" w:color="auto"/>
      </w:divBdr>
    </w:div>
    <w:div w:id="210437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2260</Words>
  <Characters>12887</Characters>
  <Application>Microsoft Office Word</Application>
  <DocSecurity>0</DocSecurity>
  <Lines>107</Lines>
  <Paragraphs>30</Paragraphs>
  <ScaleCrop>false</ScaleCrop>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2026-08-05T05:39:00Z</dcterms:created>
  <dcterms:modified xsi:type="dcterms:W3CDTF">2026-08-05T05:39:00Z</dcterms:modified>
</cp:coreProperties>
</file>