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5DD9" w14:textId="07B1DCC4" w:rsidR="00E664D7" w:rsidRPr="000D5F78" w:rsidRDefault="00E7350F" w:rsidP="00410155">
      <w:pPr>
        <w:snapToGrid w:val="0"/>
        <w:spacing w:line="216" w:lineRule="auto"/>
        <w:jc w:val="center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第</w:t>
      </w:r>
      <w:r w:rsidR="00410155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6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5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回大阪府医療審議会</w:t>
      </w:r>
      <w:r w:rsidR="00DB1F2E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医療法人部会</w:t>
      </w:r>
      <w:r w:rsidR="00192535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議事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概要</w:t>
      </w:r>
    </w:p>
    <w:p w14:paraId="1840769E" w14:textId="77777777" w:rsidR="00410155" w:rsidRPr="000D5F78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1A4ADD06" w14:textId="037AFB68" w:rsidR="00E7350F" w:rsidRPr="000D5F78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１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</w:t>
      </w:r>
      <w:r w:rsidR="00192535" w:rsidRPr="009566F2">
        <w:rPr>
          <w:rFonts w:ascii="Meiryo UI" w:eastAsia="Meiryo UI" w:hAnsi="Meiryo UI" w:hint="eastAsia"/>
          <w:color w:val="000000" w:themeColor="text1"/>
          <w:spacing w:val="53"/>
          <w:kern w:val="0"/>
          <w:sz w:val="26"/>
          <w:szCs w:val="26"/>
          <w:fitText w:val="992" w:id="-439658751"/>
        </w:rPr>
        <w:t>開催</w:t>
      </w:r>
      <w:r w:rsidR="00192535" w:rsidRPr="009566F2">
        <w:rPr>
          <w:rFonts w:ascii="Meiryo UI" w:eastAsia="Meiryo UI" w:hAnsi="Meiryo UI" w:hint="eastAsia"/>
          <w:color w:val="000000" w:themeColor="text1"/>
          <w:kern w:val="0"/>
          <w:sz w:val="26"/>
          <w:szCs w:val="26"/>
          <w:fitText w:val="992" w:id="-439658751"/>
        </w:rPr>
        <w:t>日</w:t>
      </w:r>
      <w:r w:rsidR="00D031F1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：令和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8</w:t>
      </w:r>
      <w:r w:rsidR="00D031F1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年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５</w:t>
      </w:r>
      <w:r w:rsidR="0044027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月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19</w:t>
      </w:r>
      <w:r w:rsidR="0044027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日（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火</w:t>
      </w:r>
      <w:r w:rsidR="0044027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）</w:t>
      </w:r>
    </w:p>
    <w:p w14:paraId="450DF4CA" w14:textId="77777777" w:rsidR="00473553" w:rsidRPr="004A694A" w:rsidRDefault="00473553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4374B968" w14:textId="5049E4A0" w:rsidR="00535AE7" w:rsidRPr="000D5F78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２</w:t>
      </w:r>
      <w:r w:rsidR="007A4A68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</w:t>
      </w:r>
      <w:r w:rsidR="00192535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出席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委員</w:t>
      </w:r>
      <w:r w:rsidR="00AC1D9F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：</w:t>
      </w:r>
      <w:r w:rsidR="004A694A" w:rsidRPr="001A0FFD">
        <w:rPr>
          <w:rFonts w:ascii="Meiryo UI" w:eastAsia="Meiryo UI" w:hAnsi="Meiryo UI" w:hint="eastAsia"/>
          <w:color w:val="000000" w:themeColor="text1"/>
          <w:sz w:val="26"/>
          <w:szCs w:val="26"/>
        </w:rPr>
        <w:t>７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名</w:t>
      </w:r>
      <w:r w:rsidR="00535AE7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（委員定数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8</w:t>
      </w:r>
      <w:r w:rsidR="00535AE7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名、定足数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5</w:t>
      </w:r>
      <w:r w:rsidR="00535AE7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名であるため有効に成立）</w:t>
      </w:r>
    </w:p>
    <w:p w14:paraId="5C633FFA" w14:textId="31513046" w:rsidR="005E75ED" w:rsidRPr="000D5F78" w:rsidRDefault="00473254" w:rsidP="00410155">
      <w:pPr>
        <w:snapToGrid w:val="0"/>
        <w:spacing w:line="216" w:lineRule="auto"/>
        <w:ind w:firstLineChars="700" w:firstLine="1734"/>
        <w:rPr>
          <w:rFonts w:ascii="Meiryo UI" w:eastAsia="Meiryo UI" w:hAnsi="Meiryo UI"/>
          <w:color w:val="000000" w:themeColor="text1"/>
          <w:sz w:val="26"/>
          <w:szCs w:val="26"/>
        </w:rPr>
      </w:pPr>
      <w:r>
        <w:rPr>
          <w:rFonts w:ascii="Meiryo UI" w:eastAsia="Meiryo UI" w:hAnsi="Meiryo UI" w:hint="eastAsia"/>
          <w:color w:val="000000" w:themeColor="text1"/>
          <w:sz w:val="26"/>
          <w:szCs w:val="26"/>
        </w:rPr>
        <w:t>加納委員、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川隅委員、</w:t>
      </w:r>
      <w:r w:rsidR="0029109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北村</w:t>
      </w:r>
      <w:r w:rsidR="008F780C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委員、</w:t>
      </w:r>
      <w:r w:rsidR="00CE720D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木野委員、</w:t>
      </w:r>
    </w:p>
    <w:p w14:paraId="19AB5342" w14:textId="3D3A3642" w:rsidR="008343BB" w:rsidRDefault="00473254" w:rsidP="00875047">
      <w:pPr>
        <w:snapToGrid w:val="0"/>
        <w:spacing w:line="216" w:lineRule="auto"/>
        <w:ind w:firstLineChars="700" w:firstLine="1734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阪本委員、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道明委員、</w:t>
      </w:r>
      <w:r>
        <w:rPr>
          <w:rFonts w:ascii="Meiryo UI" w:eastAsia="Meiryo UI" w:hAnsi="Meiryo UI" w:hint="eastAsia"/>
          <w:color w:val="000000" w:themeColor="text1"/>
          <w:sz w:val="26"/>
          <w:szCs w:val="26"/>
        </w:rPr>
        <w:t>馬場委員</w:t>
      </w:r>
    </w:p>
    <w:p w14:paraId="7D404449" w14:textId="77777777" w:rsidR="00875047" w:rsidRPr="004A694A" w:rsidRDefault="00875047" w:rsidP="00875047">
      <w:pPr>
        <w:snapToGrid w:val="0"/>
        <w:spacing w:line="216" w:lineRule="auto"/>
        <w:ind w:firstLineChars="700" w:firstLine="1734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248B29A3" w14:textId="07350F4A" w:rsidR="00AF5F34" w:rsidRPr="000D5F78" w:rsidRDefault="00410155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３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議　事</w:t>
      </w:r>
    </w:p>
    <w:p w14:paraId="556FED82" w14:textId="4AF21E88" w:rsidR="00776214" w:rsidRPr="000D5F78" w:rsidRDefault="00410155" w:rsidP="005E75ED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（１）</w:t>
      </w:r>
      <w:r w:rsidR="0029109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議</w:t>
      </w:r>
      <w:r w:rsidR="00FE7AF8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</w:t>
      </w:r>
      <w:r w:rsidR="0029109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題</w:t>
      </w:r>
    </w:p>
    <w:p w14:paraId="046FB4FD" w14:textId="5FAFE869" w:rsidR="00DB1F2E" w:rsidRPr="000D5F78" w:rsidRDefault="00FE7AF8" w:rsidP="00410155">
      <w:pPr>
        <w:snapToGrid w:val="0"/>
        <w:spacing w:line="216" w:lineRule="auto"/>
        <w:ind w:firstLineChars="200" w:firstLine="496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第</w:t>
      </w:r>
      <w:r w:rsidR="005E75ED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１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号議案　</w:t>
      </w:r>
      <w:r w:rsidR="00DB1F2E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医療法人の設立認可について</w:t>
      </w:r>
    </w:p>
    <w:p w14:paraId="4C7EF9E5" w14:textId="5B39A479" w:rsidR="00DB1F2E" w:rsidRPr="000D5F78" w:rsidRDefault="00DB1F2E" w:rsidP="00776214">
      <w:pPr>
        <w:snapToGrid w:val="0"/>
        <w:spacing w:line="216" w:lineRule="auto"/>
        <w:ind w:firstLineChars="300" w:firstLine="743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</w:t>
      </w:r>
      <w:r w:rsidR="0024034B" w:rsidRPr="004D0D47">
        <w:rPr>
          <w:rFonts w:ascii="Meiryo UI" w:eastAsia="Meiryo UI" w:hAnsi="Meiryo UI" w:hint="eastAsia"/>
          <w:color w:val="000000" w:themeColor="text1"/>
          <w:sz w:val="26"/>
          <w:szCs w:val="26"/>
        </w:rPr>
        <w:t>39</w:t>
      </w:r>
      <w:r w:rsidRPr="004D0D47">
        <w:rPr>
          <w:rFonts w:ascii="Meiryo UI" w:eastAsia="Meiryo UI" w:hAnsi="Meiryo UI" w:hint="eastAsia"/>
          <w:color w:val="000000" w:themeColor="text1"/>
          <w:sz w:val="26"/>
          <w:szCs w:val="26"/>
        </w:rPr>
        <w:t>件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の医療法人設立認可申請について、適当</w:t>
      </w:r>
      <w:r w:rsidR="0080290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であると了承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。</w:t>
      </w:r>
    </w:p>
    <w:p w14:paraId="3E459192" w14:textId="430828CF" w:rsidR="00DB1F2E" w:rsidRPr="000D5F78" w:rsidRDefault="00DC2789" w:rsidP="00776214">
      <w:pPr>
        <w:snapToGrid w:val="0"/>
        <w:spacing w:line="216" w:lineRule="auto"/>
        <w:ind w:firstLineChars="400" w:firstLine="991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【診療所</w:t>
      </w:r>
      <w:r w:rsidR="00DE337F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法人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：</w:t>
      </w:r>
      <w:r w:rsidR="0024034B" w:rsidRPr="004D0D47">
        <w:rPr>
          <w:rFonts w:ascii="Meiryo UI" w:eastAsia="Meiryo UI" w:hAnsi="Meiryo UI" w:hint="eastAsia"/>
          <w:color w:val="000000" w:themeColor="text1"/>
          <w:sz w:val="26"/>
          <w:szCs w:val="26"/>
        </w:rPr>
        <w:t>39</w:t>
      </w:r>
      <w:r w:rsidR="007945C0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件（医科</w:t>
      </w:r>
      <w:r w:rsidR="004D0D47">
        <w:rPr>
          <w:rFonts w:ascii="Meiryo UI" w:eastAsia="Meiryo UI" w:hAnsi="Meiryo UI"/>
          <w:color w:val="000000" w:themeColor="text1"/>
          <w:sz w:val="26"/>
          <w:szCs w:val="26"/>
        </w:rPr>
        <w:t>26</w:t>
      </w:r>
      <w:r w:rsidR="00DB1F2E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件、歯科</w:t>
      </w:r>
      <w:r w:rsidR="004D0D47">
        <w:rPr>
          <w:rFonts w:ascii="Meiryo UI" w:eastAsia="Meiryo UI" w:hAnsi="Meiryo UI"/>
          <w:color w:val="000000" w:themeColor="text1"/>
          <w:sz w:val="26"/>
          <w:szCs w:val="26"/>
        </w:rPr>
        <w:t>13</w:t>
      </w:r>
      <w:r w:rsidR="000905D3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</w:t>
      </w:r>
      <w:r w:rsidR="000905D3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）</w:t>
      </w:r>
      <w:r w:rsidR="00DB1F2E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】</w:t>
      </w:r>
    </w:p>
    <w:p w14:paraId="0DEE5D8B" w14:textId="77777777" w:rsidR="00DE337F" w:rsidRPr="000D5F78" w:rsidRDefault="00DE337F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0C874643" w14:textId="17B7DAD5" w:rsidR="00DE337F" w:rsidRPr="000D5F78" w:rsidRDefault="00DE337F" w:rsidP="00410155">
      <w:pPr>
        <w:snapToGrid w:val="0"/>
        <w:spacing w:line="216" w:lineRule="auto"/>
        <w:ind w:firstLineChars="200" w:firstLine="496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第</w:t>
      </w:r>
      <w:r w:rsidR="005E75ED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２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号議案　医療法人の解散認可について</w:t>
      </w:r>
    </w:p>
    <w:p w14:paraId="3C9F249F" w14:textId="35D6D868" w:rsidR="00DE337F" w:rsidRPr="000D5F78" w:rsidRDefault="00DE337F" w:rsidP="00776214">
      <w:pPr>
        <w:snapToGrid w:val="0"/>
        <w:spacing w:line="216" w:lineRule="auto"/>
        <w:ind w:firstLineChars="300" w:firstLine="743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</w:t>
      </w:r>
      <w:r w:rsidR="002B684C">
        <w:rPr>
          <w:rFonts w:ascii="Meiryo UI" w:eastAsia="Meiryo UI" w:hAnsi="Meiryo UI"/>
          <w:color w:val="000000" w:themeColor="text1"/>
          <w:sz w:val="26"/>
          <w:szCs w:val="26"/>
        </w:rPr>
        <w:t>17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件の医療法人解散認可申請について、</w:t>
      </w:r>
      <w:r w:rsidR="0080290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適当であると了承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。</w:t>
      </w:r>
    </w:p>
    <w:p w14:paraId="404CCF03" w14:textId="57072D63" w:rsidR="002C6DD2" w:rsidRPr="000D5F78" w:rsidRDefault="00D461AD" w:rsidP="00776214">
      <w:pPr>
        <w:snapToGrid w:val="0"/>
        <w:spacing w:line="216" w:lineRule="auto"/>
        <w:ind w:firstLineChars="400" w:firstLine="991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【診療所法人：</w:t>
      </w:r>
      <w:r w:rsidR="00410155" w:rsidRPr="00E44167">
        <w:rPr>
          <w:rFonts w:ascii="Meiryo UI" w:eastAsia="Meiryo UI" w:hAnsi="Meiryo UI" w:hint="eastAsia"/>
          <w:color w:val="000000" w:themeColor="text1"/>
          <w:sz w:val="26"/>
          <w:szCs w:val="26"/>
        </w:rPr>
        <w:t>1</w:t>
      </w:r>
      <w:r w:rsidR="00D577EF" w:rsidRPr="00E44167">
        <w:rPr>
          <w:rFonts w:ascii="Meiryo UI" w:eastAsia="Meiryo UI" w:hAnsi="Meiryo UI" w:hint="eastAsia"/>
          <w:color w:val="000000" w:themeColor="text1"/>
          <w:sz w:val="26"/>
          <w:szCs w:val="26"/>
        </w:rPr>
        <w:t>7</w:t>
      </w:r>
      <w:r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件（医科</w:t>
      </w:r>
      <w:r w:rsidR="00E44167">
        <w:rPr>
          <w:rFonts w:ascii="Meiryo UI" w:eastAsia="Meiryo UI" w:hAnsi="Meiryo UI"/>
          <w:color w:val="000000" w:themeColor="text1"/>
          <w:sz w:val="26"/>
          <w:szCs w:val="26"/>
        </w:rPr>
        <w:t>14</w:t>
      </w:r>
      <w:r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件、歯科</w:t>
      </w:r>
      <w:r w:rsidR="00E44167">
        <w:rPr>
          <w:rFonts w:ascii="Meiryo UI" w:eastAsia="Meiryo UI" w:hAnsi="Meiryo UI" w:hint="eastAsia"/>
          <w:color w:val="000000" w:themeColor="text1"/>
          <w:sz w:val="26"/>
          <w:szCs w:val="26"/>
        </w:rPr>
        <w:t>3</w:t>
      </w:r>
      <w:r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</w:t>
      </w:r>
      <w:r w:rsidR="00204138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）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】</w:t>
      </w:r>
    </w:p>
    <w:p w14:paraId="5DAE8B77" w14:textId="77777777" w:rsidR="000905D3" w:rsidRPr="000D5F78" w:rsidRDefault="000905D3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0C294B38" w14:textId="0154BB44" w:rsidR="00D8364B" w:rsidRPr="000D5F78" w:rsidRDefault="00221C7B" w:rsidP="00410155">
      <w:pPr>
        <w:snapToGrid w:val="0"/>
        <w:spacing w:line="216" w:lineRule="auto"/>
        <w:ind w:firstLineChars="200" w:firstLine="496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第</w:t>
      </w:r>
      <w:r w:rsidR="000D5F78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３</w:t>
      </w:r>
      <w:r w:rsidR="00D8364B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号議案　医療法人</w:t>
      </w:r>
      <w:r w:rsidR="00FD4A51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の</w:t>
      </w:r>
      <w:r w:rsidR="0077621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吸収合併</w:t>
      </w:r>
      <w:r w:rsidR="00D8364B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認可について</w:t>
      </w:r>
    </w:p>
    <w:p w14:paraId="7F16D3FA" w14:textId="6CD5FDFD" w:rsidR="00CE720D" w:rsidRPr="000D5F78" w:rsidRDefault="00776214" w:rsidP="00776214">
      <w:pPr>
        <w:snapToGrid w:val="0"/>
        <w:spacing w:line="216" w:lineRule="auto"/>
        <w:ind w:leftChars="285" w:left="564" w:firstLineChars="101" w:firstLine="250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１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件の医療法人吸収合併認可申請について、適当であると了承。</w:t>
      </w:r>
    </w:p>
    <w:p w14:paraId="1399EA7A" w14:textId="77777777" w:rsidR="00D8364B" w:rsidRPr="004A694A" w:rsidRDefault="00D8364B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10AF5913" w14:textId="59B44A8D" w:rsidR="00323ECF" w:rsidRPr="000D5F78" w:rsidRDefault="00323ECF" w:rsidP="00323ECF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  <w:r w:rsidRPr="000D5F78">
        <w:rPr>
          <w:rFonts w:ascii="Meiryo UI" w:eastAsia="Meiryo UI" w:hAnsi="Meiryo UI" w:hint="eastAsia"/>
          <w:sz w:val="26"/>
          <w:szCs w:val="26"/>
        </w:rPr>
        <w:t>第</w:t>
      </w:r>
      <w:r w:rsidR="000D5F78" w:rsidRPr="000D5F78">
        <w:rPr>
          <w:rFonts w:ascii="Meiryo UI" w:eastAsia="Meiryo UI" w:hAnsi="Meiryo UI" w:hint="eastAsia"/>
          <w:sz w:val="26"/>
          <w:szCs w:val="26"/>
        </w:rPr>
        <w:t>４</w:t>
      </w:r>
      <w:r w:rsidRPr="000D5F78">
        <w:rPr>
          <w:rFonts w:ascii="Meiryo UI" w:eastAsia="Meiryo UI" w:hAnsi="Meiryo UI" w:hint="eastAsia"/>
          <w:sz w:val="26"/>
          <w:szCs w:val="26"/>
        </w:rPr>
        <w:t xml:space="preserve">号議案　</w:t>
      </w:r>
      <w:r w:rsidR="004A694A" w:rsidRPr="000D5F78">
        <w:rPr>
          <w:rFonts w:ascii="Meiryo UI" w:eastAsia="Meiryo UI" w:hAnsi="Meiryo UI" w:hint="eastAsia"/>
          <w:sz w:val="26"/>
          <w:szCs w:val="26"/>
        </w:rPr>
        <w:t>医療連携推進認定について</w:t>
      </w:r>
    </w:p>
    <w:p w14:paraId="7B0FDC7F" w14:textId="40458B5A" w:rsidR="000D5F78" w:rsidRPr="00473254" w:rsidRDefault="004A694A" w:rsidP="00473254">
      <w:pPr>
        <w:kinsoku w:val="0"/>
        <w:wordWrap w:val="0"/>
        <w:overflowPunct w:val="0"/>
        <w:snapToGrid w:val="0"/>
        <w:spacing w:line="362" w:lineRule="exact"/>
        <w:ind w:firstLineChars="300" w:firstLine="743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諮問案件２件の医療法人</w:t>
      </w:r>
      <w:r w:rsidRPr="000D5F78">
        <w:rPr>
          <w:rFonts w:ascii="Meiryo UI" w:eastAsia="Meiryo UI" w:hAnsi="Meiryo UI" w:hint="eastAsia"/>
          <w:sz w:val="26"/>
          <w:szCs w:val="26"/>
        </w:rPr>
        <w:t>医療連携推進認定申請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について、適当であると了承。</w:t>
      </w:r>
    </w:p>
    <w:p w14:paraId="2A8AF205" w14:textId="77777777" w:rsidR="000D5F78" w:rsidRPr="000D5F78" w:rsidRDefault="000D5F78" w:rsidP="000D5F78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</w:p>
    <w:p w14:paraId="5A34D096" w14:textId="77777777" w:rsidR="004A694A" w:rsidRPr="000D5F78" w:rsidRDefault="000D5F78" w:rsidP="004A694A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  <w:r w:rsidRPr="000D5F78">
        <w:rPr>
          <w:rFonts w:ascii="Meiryo UI" w:eastAsia="Meiryo UI" w:hAnsi="Meiryo UI" w:hint="eastAsia"/>
          <w:sz w:val="26"/>
          <w:szCs w:val="26"/>
        </w:rPr>
        <w:t>第</w:t>
      </w:r>
      <w:r w:rsidR="00473254">
        <w:rPr>
          <w:rFonts w:ascii="Meiryo UI" w:eastAsia="Meiryo UI" w:hAnsi="Meiryo UI" w:hint="eastAsia"/>
          <w:sz w:val="26"/>
          <w:szCs w:val="26"/>
        </w:rPr>
        <w:t>５</w:t>
      </w:r>
      <w:r w:rsidRPr="000D5F78">
        <w:rPr>
          <w:rFonts w:ascii="Meiryo UI" w:eastAsia="Meiryo UI" w:hAnsi="Meiryo UI" w:hint="eastAsia"/>
          <w:sz w:val="26"/>
          <w:szCs w:val="26"/>
        </w:rPr>
        <w:t xml:space="preserve">号議案　　</w:t>
      </w:r>
      <w:r w:rsidR="004A694A" w:rsidRPr="000D5F78">
        <w:rPr>
          <w:rFonts w:ascii="Meiryo UI" w:eastAsia="Meiryo UI" w:hAnsi="Meiryo UI" w:hint="eastAsia"/>
          <w:sz w:val="26"/>
          <w:szCs w:val="26"/>
        </w:rPr>
        <w:t>地域医療連携推進法人代表理事の選定認可及び解職認可</w:t>
      </w:r>
    </w:p>
    <w:p w14:paraId="2F73634A" w14:textId="373303BA" w:rsidR="000D5F78" w:rsidRPr="000D5F78" w:rsidRDefault="004A694A" w:rsidP="004A694A">
      <w:pPr>
        <w:kinsoku w:val="0"/>
        <w:wordWrap w:val="0"/>
        <w:overflowPunct w:val="0"/>
        <w:snapToGrid w:val="0"/>
        <w:spacing w:line="362" w:lineRule="exact"/>
        <w:ind w:firstLineChars="850" w:firstLine="2106"/>
        <w:rPr>
          <w:rFonts w:ascii="Meiryo UI" w:eastAsia="Meiryo UI" w:hAnsi="Meiryo UI"/>
          <w:sz w:val="26"/>
          <w:szCs w:val="26"/>
        </w:rPr>
      </w:pPr>
      <w:r w:rsidRPr="000D5F78">
        <w:rPr>
          <w:rFonts w:ascii="Meiryo UI" w:eastAsia="Meiryo UI" w:hAnsi="Meiryo UI" w:hint="eastAsia"/>
          <w:sz w:val="26"/>
          <w:szCs w:val="26"/>
        </w:rPr>
        <w:t>について</w:t>
      </w:r>
    </w:p>
    <w:p w14:paraId="78B4CD92" w14:textId="386FE544" w:rsidR="000D5F78" w:rsidRPr="000D5F78" w:rsidRDefault="000D5F78" w:rsidP="004A694A">
      <w:pPr>
        <w:kinsoku w:val="0"/>
        <w:wordWrap w:val="0"/>
        <w:overflowPunct w:val="0"/>
        <w:snapToGrid w:val="0"/>
        <w:spacing w:line="362" w:lineRule="exact"/>
        <w:ind w:left="771" w:hangingChars="311" w:hanging="771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 xml:space="preserve">　　　</w:t>
      </w:r>
      <w:r>
        <w:rPr>
          <w:rFonts w:ascii="Meiryo UI" w:eastAsia="Meiryo UI" w:hAnsi="Meiryo UI" w:hint="eastAsia"/>
          <w:color w:val="000000"/>
          <w:sz w:val="26"/>
          <w:szCs w:val="26"/>
        </w:rPr>
        <w:t xml:space="preserve">　 </w:t>
      </w:r>
      <w:r w:rsidR="004A694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３</w:t>
      </w:r>
      <w:r w:rsidR="004A694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件の地域医療連携推進法人代表理事の選定認可申請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及び１</w:t>
      </w:r>
      <w:r w:rsidR="004A694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件の地域医療連携推進法人代表理事の</w:t>
      </w:r>
      <w:r w:rsidR="004A694A">
        <w:rPr>
          <w:rFonts w:ascii="Meiryo UI" w:eastAsia="Meiryo UI" w:hAnsi="Meiryo UI" w:hint="eastAsia"/>
          <w:color w:val="000000" w:themeColor="text1"/>
          <w:sz w:val="26"/>
          <w:szCs w:val="26"/>
        </w:rPr>
        <w:t>解職</w:t>
      </w:r>
      <w:r w:rsidR="004A694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認可申請について、適当であると了承</w:t>
      </w:r>
    </w:p>
    <w:p w14:paraId="0ECF4485" w14:textId="77777777" w:rsidR="000D5F78" w:rsidRPr="000D5F78" w:rsidRDefault="000D5F78" w:rsidP="00410155">
      <w:pPr>
        <w:kinsoku w:val="0"/>
        <w:overflowPunct w:val="0"/>
        <w:snapToGrid w:val="0"/>
        <w:spacing w:line="216" w:lineRule="auto"/>
        <w:ind w:left="743" w:hangingChars="300" w:hanging="743"/>
        <w:rPr>
          <w:rFonts w:ascii="Meiryo UI" w:eastAsia="Meiryo UI" w:hAnsi="Meiryo UI"/>
          <w:color w:val="000000"/>
          <w:sz w:val="26"/>
          <w:szCs w:val="26"/>
        </w:rPr>
      </w:pPr>
    </w:p>
    <w:p w14:paraId="085A45F9" w14:textId="58F7250C" w:rsidR="000905D3" w:rsidRPr="000D5F78" w:rsidRDefault="00292C1D" w:rsidP="00410155">
      <w:pPr>
        <w:kinsoku w:val="0"/>
        <w:overflowPunct w:val="0"/>
        <w:snapToGrid w:val="0"/>
        <w:spacing w:line="216" w:lineRule="auto"/>
        <w:rPr>
          <w:rFonts w:ascii="Meiryo UI" w:eastAsia="Meiryo UI" w:hAnsi="Meiryo UI"/>
          <w:color w:val="000000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>（２）</w:t>
      </w:r>
      <w:r w:rsidR="000905D3" w:rsidRPr="000D5F78">
        <w:rPr>
          <w:rFonts w:ascii="Meiryo UI" w:eastAsia="Meiryo UI" w:hAnsi="Meiryo UI" w:hint="eastAsia"/>
          <w:color w:val="000000"/>
          <w:sz w:val="26"/>
          <w:szCs w:val="26"/>
        </w:rPr>
        <w:t>報　告</w:t>
      </w:r>
    </w:p>
    <w:p w14:paraId="27B88C25" w14:textId="22F2FE6D" w:rsidR="00C23C9A" w:rsidRDefault="00C23C9A" w:rsidP="00776214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color w:val="000000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 xml:space="preserve">報告１　　　</w:t>
      </w:r>
      <w:r w:rsidR="004A694A" w:rsidRPr="000D5F78">
        <w:rPr>
          <w:rFonts w:ascii="Meiryo UI" w:eastAsia="Meiryo UI" w:hAnsi="Meiryo UI" w:hint="eastAsia"/>
          <w:sz w:val="26"/>
          <w:szCs w:val="26"/>
        </w:rPr>
        <w:t>届出による解散医療法人について</w:t>
      </w:r>
      <w:r w:rsidR="004A694A" w:rsidRPr="000D5F78">
        <w:rPr>
          <w:rFonts w:ascii="Meiryo UI" w:eastAsia="Meiryo UI" w:hAnsi="Meiryo UI" w:hint="eastAsia"/>
          <w:color w:val="000000"/>
          <w:sz w:val="26"/>
          <w:szCs w:val="26"/>
        </w:rPr>
        <w:t>（１件）</w:t>
      </w:r>
    </w:p>
    <w:p w14:paraId="29FC5C90" w14:textId="79EBF18E" w:rsidR="00776214" w:rsidRPr="000D5F78" w:rsidRDefault="00776214" w:rsidP="00776214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color w:val="000000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>報告</w:t>
      </w:r>
      <w:r w:rsidR="00C23C9A">
        <w:rPr>
          <w:rFonts w:ascii="Meiryo UI" w:eastAsia="Meiryo UI" w:hAnsi="Meiryo UI" w:hint="eastAsia"/>
          <w:color w:val="000000"/>
          <w:sz w:val="26"/>
          <w:szCs w:val="26"/>
        </w:rPr>
        <w:t>２</w:t>
      </w: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 xml:space="preserve">　　　</w:t>
      </w:r>
      <w:r w:rsidR="004A694A">
        <w:rPr>
          <w:rFonts w:ascii="Meiryo UI" w:eastAsia="Meiryo UI" w:hAnsi="Meiryo UI" w:hint="eastAsia"/>
          <w:color w:val="000000"/>
          <w:sz w:val="26"/>
          <w:szCs w:val="26"/>
        </w:rPr>
        <w:t>地域医療連携推進法人の医療連携推進方針変更について</w:t>
      </w:r>
      <w:r w:rsidR="004A694A" w:rsidRPr="0024034B">
        <w:rPr>
          <w:rFonts w:ascii="Meiryo UI" w:eastAsia="Meiryo UI" w:hAnsi="Meiryo UI" w:hint="eastAsia"/>
          <w:color w:val="000000"/>
          <w:sz w:val="26"/>
          <w:szCs w:val="26"/>
        </w:rPr>
        <w:t>（１件）</w:t>
      </w:r>
    </w:p>
    <w:p w14:paraId="37356A30" w14:textId="77777777" w:rsidR="00473254" w:rsidRPr="00473254" w:rsidRDefault="00473254" w:rsidP="00776214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</w:p>
    <w:p w14:paraId="0E2A825F" w14:textId="77777777" w:rsidR="000905D3" w:rsidRPr="000D5F78" w:rsidRDefault="000905D3" w:rsidP="00410155">
      <w:pPr>
        <w:kinsoku w:val="0"/>
        <w:overflowPunct w:val="0"/>
        <w:snapToGrid w:val="0"/>
        <w:spacing w:line="216" w:lineRule="auto"/>
        <w:rPr>
          <w:rFonts w:ascii="Meiryo UI" w:eastAsia="Meiryo UI" w:hAnsi="Meiryo UI"/>
          <w:color w:val="000000"/>
          <w:sz w:val="26"/>
          <w:szCs w:val="26"/>
        </w:rPr>
      </w:pPr>
    </w:p>
    <w:p w14:paraId="0FD8420B" w14:textId="77777777" w:rsidR="002C6DD2" w:rsidRPr="000D5F78" w:rsidRDefault="00D8364B" w:rsidP="00410155">
      <w:pPr>
        <w:snapToGrid w:val="0"/>
        <w:spacing w:line="216" w:lineRule="auto"/>
        <w:ind w:firstLineChars="200" w:firstLine="496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上記について、資料に沿って事務局から報告。</w:t>
      </w:r>
    </w:p>
    <w:sectPr w:rsidR="002C6DD2" w:rsidRPr="000D5F78" w:rsidSect="00AD00FE">
      <w:pgSz w:w="11906" w:h="16838" w:code="9"/>
      <w:pgMar w:top="851" w:right="1418" w:bottom="567" w:left="1418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58FA" w14:textId="77777777" w:rsidR="00A2655E" w:rsidRDefault="00A2655E" w:rsidP="008F780C">
      <w:r>
        <w:separator/>
      </w:r>
    </w:p>
  </w:endnote>
  <w:endnote w:type="continuationSeparator" w:id="0">
    <w:p w14:paraId="0B0A3538" w14:textId="77777777" w:rsidR="00A2655E" w:rsidRDefault="00A2655E" w:rsidP="008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5711" w14:textId="77777777" w:rsidR="00A2655E" w:rsidRDefault="00A2655E" w:rsidP="008F780C">
      <w:r>
        <w:separator/>
      </w:r>
    </w:p>
  </w:footnote>
  <w:footnote w:type="continuationSeparator" w:id="0">
    <w:p w14:paraId="206B46C8" w14:textId="77777777" w:rsidR="00A2655E" w:rsidRDefault="00A2655E" w:rsidP="008F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02B"/>
    <w:multiLevelType w:val="hybridMultilevel"/>
    <w:tmpl w:val="F96897BC"/>
    <w:lvl w:ilvl="0" w:tplc="93D6F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71124"/>
    <w:multiLevelType w:val="hybridMultilevel"/>
    <w:tmpl w:val="233C2A80"/>
    <w:lvl w:ilvl="0" w:tplc="1EBC72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5D0779"/>
    <w:multiLevelType w:val="hybridMultilevel"/>
    <w:tmpl w:val="EDB4CD38"/>
    <w:lvl w:ilvl="0" w:tplc="B6929168">
      <w:start w:val="1"/>
      <w:numFmt w:val="decimalFullWidth"/>
      <w:lvlText w:val="（%1）"/>
      <w:lvlJc w:val="left"/>
      <w:pPr>
        <w:ind w:left="151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76986D33"/>
    <w:multiLevelType w:val="hybridMultilevel"/>
    <w:tmpl w:val="7D246060"/>
    <w:lvl w:ilvl="0" w:tplc="BA8869E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D2D60E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50F"/>
    <w:rsid w:val="00026DCF"/>
    <w:rsid w:val="00062401"/>
    <w:rsid w:val="000652F1"/>
    <w:rsid w:val="000773B4"/>
    <w:rsid w:val="000905D3"/>
    <w:rsid w:val="000B6BEA"/>
    <w:rsid w:val="000D0237"/>
    <w:rsid w:val="000D5F78"/>
    <w:rsid w:val="000E3A2B"/>
    <w:rsid w:val="000F528A"/>
    <w:rsid w:val="0012568F"/>
    <w:rsid w:val="001266E7"/>
    <w:rsid w:val="00132893"/>
    <w:rsid w:val="00147A1A"/>
    <w:rsid w:val="00150968"/>
    <w:rsid w:val="0017789C"/>
    <w:rsid w:val="001836F2"/>
    <w:rsid w:val="001915C5"/>
    <w:rsid w:val="00192535"/>
    <w:rsid w:val="001A0FFD"/>
    <w:rsid w:val="001A5569"/>
    <w:rsid w:val="00204138"/>
    <w:rsid w:val="00221C7B"/>
    <w:rsid w:val="00223F12"/>
    <w:rsid w:val="0024034B"/>
    <w:rsid w:val="00240E34"/>
    <w:rsid w:val="00291094"/>
    <w:rsid w:val="00292C1D"/>
    <w:rsid w:val="002A259B"/>
    <w:rsid w:val="002A6345"/>
    <w:rsid w:val="002B684C"/>
    <w:rsid w:val="002C6DD2"/>
    <w:rsid w:val="002D1559"/>
    <w:rsid w:val="002E3052"/>
    <w:rsid w:val="002E3C95"/>
    <w:rsid w:val="002F7336"/>
    <w:rsid w:val="003129DF"/>
    <w:rsid w:val="00323ECF"/>
    <w:rsid w:val="00357D46"/>
    <w:rsid w:val="003B1DFF"/>
    <w:rsid w:val="003B4EC9"/>
    <w:rsid w:val="003E1D73"/>
    <w:rsid w:val="003E2BF3"/>
    <w:rsid w:val="00410155"/>
    <w:rsid w:val="004156E7"/>
    <w:rsid w:val="0044027A"/>
    <w:rsid w:val="00464AF6"/>
    <w:rsid w:val="00465E3B"/>
    <w:rsid w:val="00472AF0"/>
    <w:rsid w:val="00473254"/>
    <w:rsid w:val="00473553"/>
    <w:rsid w:val="004773A9"/>
    <w:rsid w:val="004A694A"/>
    <w:rsid w:val="004C1100"/>
    <w:rsid w:val="004D0D47"/>
    <w:rsid w:val="004E0977"/>
    <w:rsid w:val="004E7A49"/>
    <w:rsid w:val="00510940"/>
    <w:rsid w:val="00513A33"/>
    <w:rsid w:val="00535AE7"/>
    <w:rsid w:val="0055684E"/>
    <w:rsid w:val="00585062"/>
    <w:rsid w:val="005967C2"/>
    <w:rsid w:val="005E75ED"/>
    <w:rsid w:val="00617F3A"/>
    <w:rsid w:val="006A0CDC"/>
    <w:rsid w:val="006B7644"/>
    <w:rsid w:val="006E59A6"/>
    <w:rsid w:val="00715AB6"/>
    <w:rsid w:val="007515AE"/>
    <w:rsid w:val="00766509"/>
    <w:rsid w:val="00776214"/>
    <w:rsid w:val="00777DD3"/>
    <w:rsid w:val="007945C0"/>
    <w:rsid w:val="007A4A68"/>
    <w:rsid w:val="007B657F"/>
    <w:rsid w:val="00802904"/>
    <w:rsid w:val="008126DC"/>
    <w:rsid w:val="008279A2"/>
    <w:rsid w:val="008343BB"/>
    <w:rsid w:val="00845164"/>
    <w:rsid w:val="00856289"/>
    <w:rsid w:val="00865186"/>
    <w:rsid w:val="00874838"/>
    <w:rsid w:val="00875047"/>
    <w:rsid w:val="0088096C"/>
    <w:rsid w:val="00891A85"/>
    <w:rsid w:val="008F780C"/>
    <w:rsid w:val="00911859"/>
    <w:rsid w:val="009125C2"/>
    <w:rsid w:val="00913DF3"/>
    <w:rsid w:val="00914070"/>
    <w:rsid w:val="009566F2"/>
    <w:rsid w:val="009B3452"/>
    <w:rsid w:val="009B4B15"/>
    <w:rsid w:val="009F282E"/>
    <w:rsid w:val="009F6AE8"/>
    <w:rsid w:val="00A2655E"/>
    <w:rsid w:val="00A51B2F"/>
    <w:rsid w:val="00A5443C"/>
    <w:rsid w:val="00A85FDC"/>
    <w:rsid w:val="00AC1D9F"/>
    <w:rsid w:val="00AC570A"/>
    <w:rsid w:val="00AD00FE"/>
    <w:rsid w:val="00AF5F34"/>
    <w:rsid w:val="00B03B75"/>
    <w:rsid w:val="00B10364"/>
    <w:rsid w:val="00B3606D"/>
    <w:rsid w:val="00B4195F"/>
    <w:rsid w:val="00B4410C"/>
    <w:rsid w:val="00B466AB"/>
    <w:rsid w:val="00B87E74"/>
    <w:rsid w:val="00BA0A50"/>
    <w:rsid w:val="00BA4E2C"/>
    <w:rsid w:val="00BB1963"/>
    <w:rsid w:val="00BC3135"/>
    <w:rsid w:val="00C23C9A"/>
    <w:rsid w:val="00C67E57"/>
    <w:rsid w:val="00C95A5E"/>
    <w:rsid w:val="00CC49A8"/>
    <w:rsid w:val="00CE720D"/>
    <w:rsid w:val="00CF1F96"/>
    <w:rsid w:val="00D031F1"/>
    <w:rsid w:val="00D155F1"/>
    <w:rsid w:val="00D20916"/>
    <w:rsid w:val="00D461AD"/>
    <w:rsid w:val="00D577EF"/>
    <w:rsid w:val="00D7524A"/>
    <w:rsid w:val="00D8364B"/>
    <w:rsid w:val="00D90508"/>
    <w:rsid w:val="00DB1F2E"/>
    <w:rsid w:val="00DC152F"/>
    <w:rsid w:val="00DC2789"/>
    <w:rsid w:val="00DC2F8B"/>
    <w:rsid w:val="00DD6922"/>
    <w:rsid w:val="00DE337F"/>
    <w:rsid w:val="00E076AF"/>
    <w:rsid w:val="00E17A53"/>
    <w:rsid w:val="00E44167"/>
    <w:rsid w:val="00E61026"/>
    <w:rsid w:val="00E664D7"/>
    <w:rsid w:val="00E7350F"/>
    <w:rsid w:val="00E74B2E"/>
    <w:rsid w:val="00EA5817"/>
    <w:rsid w:val="00EB0578"/>
    <w:rsid w:val="00EB3676"/>
    <w:rsid w:val="00EB3AFC"/>
    <w:rsid w:val="00EE264D"/>
    <w:rsid w:val="00F00142"/>
    <w:rsid w:val="00F15288"/>
    <w:rsid w:val="00F40351"/>
    <w:rsid w:val="00F64D60"/>
    <w:rsid w:val="00F70669"/>
    <w:rsid w:val="00FD4A51"/>
    <w:rsid w:val="00FE252A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ADD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8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80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F5F3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7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2026-06-18T00:57:00Z</dcterms:created>
  <dcterms:modified xsi:type="dcterms:W3CDTF">2026-06-18T01:11:00Z</dcterms:modified>
</cp:coreProperties>
</file>