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F9" w:rsidRPr="00EC7BC9" w:rsidRDefault="007155F9">
      <w:pPr>
        <w:rPr>
          <w:sz w:val="22"/>
        </w:rPr>
      </w:pPr>
      <w:bookmarkStart w:id="0" w:name="_GoBack"/>
      <w:bookmarkEnd w:id="0"/>
      <w:r w:rsidRPr="00EC7BC9">
        <w:rPr>
          <w:rFonts w:hint="eastAsia"/>
          <w:sz w:val="22"/>
        </w:rPr>
        <w:t>平成30年11月発行　新公会計NEWS≪第1号≫にて一部記載誤りがございました。</w:t>
      </w:r>
    </w:p>
    <w:p w:rsidR="007E01FC" w:rsidRPr="00EC7BC9" w:rsidRDefault="007E01FC">
      <w:pPr>
        <w:rPr>
          <w:sz w:val="22"/>
        </w:rPr>
      </w:pPr>
      <w:r w:rsidRPr="00EC7BC9">
        <w:rPr>
          <w:rFonts w:hint="eastAsia"/>
          <w:sz w:val="22"/>
        </w:rPr>
        <w:t>お詫びの上、訂正いたします。</w:t>
      </w:r>
    </w:p>
    <w:p w:rsidR="007155F9" w:rsidRDefault="007155F9">
      <w:pPr>
        <w:rPr>
          <w:sz w:val="22"/>
        </w:rPr>
      </w:pPr>
    </w:p>
    <w:p w:rsidR="00EC7BC9" w:rsidRPr="00EC7BC9" w:rsidRDefault="00EC7BC9">
      <w:pPr>
        <w:rPr>
          <w:sz w:val="22"/>
        </w:rPr>
      </w:pPr>
      <w:r>
        <w:rPr>
          <w:rFonts w:hint="eastAsia"/>
          <w:sz w:val="22"/>
        </w:rPr>
        <w:t>（該当部分）</w:t>
      </w:r>
    </w:p>
    <w:p w:rsidR="007155F9" w:rsidRPr="00EC7BC9" w:rsidRDefault="007155F9" w:rsidP="00EC7BC9">
      <w:pPr>
        <w:ind w:firstLineChars="100" w:firstLine="220"/>
        <w:rPr>
          <w:sz w:val="22"/>
        </w:rPr>
      </w:pPr>
      <w:r w:rsidRPr="00EC7BC9">
        <w:rPr>
          <w:rFonts w:hint="eastAsia"/>
          <w:sz w:val="22"/>
        </w:rPr>
        <w:t>P６</w:t>
      </w:r>
      <w:r w:rsidR="00EC7BC9" w:rsidRPr="00EC7BC9">
        <w:rPr>
          <w:rFonts w:hint="eastAsia"/>
          <w:sz w:val="22"/>
        </w:rPr>
        <w:t xml:space="preserve">　</w:t>
      </w:r>
      <w:r w:rsidRPr="00EC7BC9">
        <w:rPr>
          <w:rFonts w:hint="eastAsia"/>
          <w:sz w:val="22"/>
        </w:rPr>
        <w:t>解説</w:t>
      </w:r>
      <w:r w:rsidR="00EC7BC9" w:rsidRPr="00EC7BC9">
        <w:rPr>
          <w:rFonts w:hint="eastAsia"/>
          <w:sz w:val="22"/>
        </w:rPr>
        <w:t>部分　下から3行目</w:t>
      </w:r>
    </w:p>
    <w:p w:rsidR="007155F9" w:rsidRPr="00EC7BC9" w:rsidRDefault="007155F9" w:rsidP="00EC7BC9">
      <w:pPr>
        <w:ind w:firstLineChars="200" w:firstLine="480"/>
        <w:rPr>
          <w:sz w:val="24"/>
        </w:rPr>
      </w:pPr>
      <w:r w:rsidRPr="00EC7BC9">
        <w:rPr>
          <w:rFonts w:hint="eastAsia"/>
          <w:sz w:val="24"/>
        </w:rPr>
        <w:t>正）</w:t>
      </w:r>
      <w:r w:rsidRPr="00EC7BC9">
        <w:rPr>
          <w:sz w:val="24"/>
        </w:rPr>
        <w:t>1,6</w:t>
      </w:r>
      <w:r w:rsidRPr="00EC7BC9">
        <w:rPr>
          <w:b/>
          <w:color w:val="FF0000"/>
          <w:sz w:val="24"/>
          <w:u w:val="single"/>
        </w:rPr>
        <w:t>85</w:t>
      </w:r>
      <w:r w:rsidRPr="00EC7BC9">
        <w:rPr>
          <w:sz w:val="24"/>
        </w:rPr>
        <w:t>,782</w:t>
      </w:r>
      <w:r w:rsidRPr="00EC7BC9">
        <w:rPr>
          <w:rFonts w:hint="eastAsia"/>
          <w:sz w:val="24"/>
        </w:rPr>
        <w:t>百万円（純資産の部合計）</w:t>
      </w:r>
    </w:p>
    <w:p w:rsidR="007E01FC" w:rsidRPr="00EC7BC9" w:rsidRDefault="007E01FC" w:rsidP="00EC7BC9">
      <w:pPr>
        <w:ind w:firstLineChars="200" w:firstLine="480"/>
        <w:rPr>
          <w:sz w:val="24"/>
        </w:rPr>
      </w:pPr>
      <w:r w:rsidRPr="00EC7BC9">
        <w:rPr>
          <w:rFonts w:hint="eastAsia"/>
          <w:sz w:val="24"/>
        </w:rPr>
        <w:t>誤）</w:t>
      </w:r>
      <w:r w:rsidRPr="00EC7BC9">
        <w:rPr>
          <w:sz w:val="24"/>
        </w:rPr>
        <w:t>1,6</w:t>
      </w:r>
      <w:r w:rsidRPr="00EC7BC9">
        <w:rPr>
          <w:b/>
          <w:color w:val="FF0000"/>
          <w:sz w:val="24"/>
          <w:u w:val="single"/>
        </w:rPr>
        <w:t>58</w:t>
      </w:r>
      <w:r w:rsidRPr="00EC7BC9">
        <w:rPr>
          <w:sz w:val="24"/>
        </w:rPr>
        <w:t>,782</w:t>
      </w:r>
      <w:r w:rsidRPr="00EC7BC9">
        <w:rPr>
          <w:rFonts w:hint="eastAsia"/>
          <w:sz w:val="24"/>
        </w:rPr>
        <w:t>百万円（純資産の部合計）</w:t>
      </w:r>
    </w:p>
    <w:p w:rsidR="007E01FC" w:rsidRPr="00EC7BC9" w:rsidRDefault="007E01FC">
      <w:pPr>
        <w:rPr>
          <w:sz w:val="22"/>
        </w:rPr>
      </w:pPr>
    </w:p>
    <w:sectPr w:rsidR="007E01FC" w:rsidRPr="00EC7B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F93" w:rsidRDefault="005B4F93" w:rsidP="00A47552">
      <w:r>
        <w:separator/>
      </w:r>
    </w:p>
  </w:endnote>
  <w:endnote w:type="continuationSeparator" w:id="0">
    <w:p w:rsidR="005B4F93" w:rsidRDefault="005B4F93" w:rsidP="00A4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F93" w:rsidRDefault="005B4F93" w:rsidP="00A47552">
      <w:r>
        <w:separator/>
      </w:r>
    </w:p>
  </w:footnote>
  <w:footnote w:type="continuationSeparator" w:id="0">
    <w:p w:rsidR="005B4F93" w:rsidRDefault="005B4F93" w:rsidP="00A47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F9"/>
    <w:rsid w:val="00177B03"/>
    <w:rsid w:val="005A54FB"/>
    <w:rsid w:val="005B4F93"/>
    <w:rsid w:val="007155F9"/>
    <w:rsid w:val="007E01FC"/>
    <w:rsid w:val="00815C2E"/>
    <w:rsid w:val="00882421"/>
    <w:rsid w:val="00A47552"/>
    <w:rsid w:val="00EC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492421-F32D-495B-9DD2-002F4F98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5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7552"/>
  </w:style>
  <w:style w:type="paragraph" w:styleId="a5">
    <w:name w:val="footer"/>
    <w:basedOn w:val="a"/>
    <w:link w:val="a6"/>
    <w:uiPriority w:val="99"/>
    <w:unhideWhenUsed/>
    <w:rsid w:val="00A475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7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八幡　瞭友</dc:creator>
  <cp:keywords/>
  <dc:description/>
  <cp:lastModifiedBy>八幡　瞭友</cp:lastModifiedBy>
  <cp:revision>2</cp:revision>
  <dcterms:created xsi:type="dcterms:W3CDTF">2019-02-28T07:15:00Z</dcterms:created>
  <dcterms:modified xsi:type="dcterms:W3CDTF">2019-02-28T07:15:00Z</dcterms:modified>
</cp:coreProperties>
</file>