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39" w:rsidRDefault="004774DB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0E3B1EC" wp14:editId="7A2D8C70">
                <wp:simplePos x="0" y="0"/>
                <wp:positionH relativeFrom="column">
                  <wp:posOffset>132080</wp:posOffset>
                </wp:positionH>
                <wp:positionV relativeFrom="paragraph">
                  <wp:posOffset>46990</wp:posOffset>
                </wp:positionV>
                <wp:extent cx="5905500" cy="819150"/>
                <wp:effectExtent l="0" t="0" r="171450" b="171450"/>
                <wp:wrapNone/>
                <wp:docPr id="119" name="下リボン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191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1270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B5B" w:rsidRDefault="004D3B5B" w:rsidP="00B15515">
                            <w:pPr>
                              <w:spacing w:beforeLines="10" w:before="36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新公会計NEWS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≪</w:t>
                            </w:r>
                            <w:r w:rsidR="003A1A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004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５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≫</w:t>
                            </w:r>
                          </w:p>
                          <w:p w:rsidR="004D3B5B" w:rsidRPr="00B15515" w:rsidRDefault="00A51C1F" w:rsidP="00B1551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 大阪府の財務状況を分かりやすく！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19" o:spid="_x0000_s1026" type="#_x0000_t53" style="position:absolute;left:0;text-align:left;margin-left:10.4pt;margin-top:3.7pt;width:465pt;height:64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" adj="2700,3600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stroke linestyle="thinThin"/>
                <v:shadow on="t" color="black" opacity=".5" origin="-.5,-.5" offset="2.49453mm,2.49453mm"/>
                <v:textbox>
                  <w:txbxContent>
                    <w:p w:rsidR="004D3B5B" w:rsidRDefault="004D3B5B" w:rsidP="00B15515">
                      <w:pPr>
                        <w:spacing w:beforeLines="10" w:before="36" w:line="44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新公会計NEWS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≪</w:t>
                      </w:r>
                      <w:r w:rsidR="003A1AE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0042FF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５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≫</w:t>
                      </w:r>
                    </w:p>
                    <w:p w:rsidR="004D3B5B" w:rsidRPr="00B15515" w:rsidRDefault="00A51C1F" w:rsidP="00B1551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4D3B5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 大阪府の財務状況を分かりやすく！ 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CA33EC1" wp14:editId="4DAB54DE">
                <wp:simplePos x="0" y="0"/>
                <wp:positionH relativeFrom="column">
                  <wp:posOffset>4895850</wp:posOffset>
                </wp:positionH>
                <wp:positionV relativeFrom="paragraph">
                  <wp:posOffset>-297815</wp:posOffset>
                </wp:positionV>
                <wp:extent cx="1327150" cy="238125"/>
                <wp:effectExtent l="19050" t="19050" r="4445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0800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4FD" w:rsidRPr="00FD30BA" w:rsidRDefault="00EA64FD" w:rsidP="00FD30B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0B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平成2</w:t>
                            </w:r>
                            <w:r w:rsidR="003A1AE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FD30B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0042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FD30B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月発行</w:t>
                            </w:r>
                          </w:p>
                          <w:p w:rsidR="00EA64FD" w:rsidRPr="00A333A1" w:rsidRDefault="00EA64FD" w:rsidP="00EA64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85.5pt;margin-top:-23.45pt;width:104.5pt;height:18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" fillcolor="#c6d9f1 [671]" strokecolor="#548dd4 [1951]" strokeweight="4pt">
                <v:stroke linestyle="thinThin"/>
                <v:textbox inset="0,0,0,0">
                  <w:txbxContent>
                    <w:p w:rsidR="00EA64FD" w:rsidRPr="00FD30BA" w:rsidRDefault="00EA64FD" w:rsidP="00FD30BA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FD30B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平成2</w:t>
                      </w:r>
                      <w:r w:rsidR="003A1AE3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FD30B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0042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Pr="00FD30B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月発行</w:t>
                      </w:r>
                    </w:p>
                    <w:p w:rsidR="00EA64FD" w:rsidRPr="00A333A1" w:rsidRDefault="00EA64FD" w:rsidP="00EA64F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D1030" w:rsidRDefault="0006674A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310367" wp14:editId="275C65F4">
                <wp:simplePos x="0" y="0"/>
                <wp:positionH relativeFrom="column">
                  <wp:posOffset>217805</wp:posOffset>
                </wp:positionH>
                <wp:positionV relativeFrom="paragraph">
                  <wp:posOffset>75565</wp:posOffset>
                </wp:positionV>
                <wp:extent cx="5925820" cy="352425"/>
                <wp:effectExtent l="0" t="0" r="1778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4C8" w:rsidRPr="003C1F07" w:rsidRDefault="009D1030" w:rsidP="001D1128">
                            <w:pPr>
                              <w:spacing w:line="320" w:lineRule="exact"/>
                              <w:ind w:rightChars="102" w:right="214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今回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4D3B5B" w:rsidRPr="00A00C47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財務４表</w:t>
                            </w:r>
                            <w:r w:rsidR="004D3B5B" w:rsidRPr="00A00C47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」の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うちの１つ、</w:t>
                            </w:r>
                            <w:r w:rsidR="004D3B5B" w:rsidRPr="00E306C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『</w:t>
                            </w:r>
                            <w:r w:rsidR="000042F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キャッシュ・フロー</w:t>
                            </w:r>
                            <w:r w:rsidRPr="00E306C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計算書</w:t>
                            </w:r>
                            <w:r w:rsidR="004D3B5B" w:rsidRPr="00E306C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』</w:t>
                            </w:r>
                            <w:r w:rsidR="00BD438F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解説</w:t>
                            </w:r>
                            <w:r w:rsidR="00BD438F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8" style="position:absolute;left:0;text-align:left;margin-left:17.15pt;margin-top:5.95pt;width:466.6pt;height:27.7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" fillcolor="#cff" strokecolor="black [3213]" strokeweight="1pt">
                <v:stroke dashstyle="dash"/>
                <v:textbox inset="0,0,0,0">
                  <w:txbxContent>
                    <w:p w:rsidR="002B44C8" w:rsidRPr="003C1F07" w:rsidRDefault="009D1030" w:rsidP="001D1128">
                      <w:pPr>
                        <w:spacing w:line="320" w:lineRule="exact"/>
                        <w:ind w:rightChars="102" w:right="214" w:firstLineChars="100" w:firstLine="2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今回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4D3B5B" w:rsidRPr="00A00C47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財務４表</w:t>
                      </w:r>
                      <w:r w:rsidR="004D3B5B" w:rsidRPr="00A00C47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」の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うちの１つ、</w:t>
                      </w:r>
                      <w:r w:rsidR="004D3B5B" w:rsidRPr="00E306C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『</w:t>
                      </w:r>
                      <w:r w:rsidR="000042F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キャッシュ・フロー</w:t>
                      </w:r>
                      <w:r w:rsidRPr="00E306C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計算書</w:t>
                      </w:r>
                      <w:r w:rsidR="004D3B5B" w:rsidRPr="00E306C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』</w:t>
                      </w:r>
                      <w:r w:rsidR="00BD438F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解説</w:t>
                      </w:r>
                      <w:r w:rsidR="00BD438F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16A96" w:rsidRDefault="00516A96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F7730" w:rsidRDefault="0006674A" w:rsidP="00370D1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340ACD" wp14:editId="318F4266">
                <wp:simplePos x="0" y="0"/>
                <wp:positionH relativeFrom="column">
                  <wp:posOffset>-239394</wp:posOffset>
                </wp:positionH>
                <wp:positionV relativeFrom="paragraph">
                  <wp:posOffset>40640</wp:posOffset>
                </wp:positionV>
                <wp:extent cx="6438900" cy="1066800"/>
                <wp:effectExtent l="38100" t="38100" r="114300" b="11430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66800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B5B" w:rsidRDefault="000042FF" w:rsidP="0006674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6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キャッシュ・フロー</w:t>
                            </w:r>
                            <w:r w:rsidR="00DA5DDE" w:rsidRPr="00066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計算書（</w:t>
                            </w:r>
                            <w:r w:rsidRPr="00066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ＣＦ</w:t>
                            </w:r>
                            <w:r w:rsidR="00DA5DDE" w:rsidRPr="00066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484205" w:rsidRPr="00653D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D82CB5" w:rsidRPr="00653D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概要</w:t>
                            </w:r>
                          </w:p>
                          <w:p w:rsidR="0006674A" w:rsidRPr="00D66CBC" w:rsidRDefault="0006674A" w:rsidP="00835A2D">
                            <w:pPr>
                              <w:spacing w:line="36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キャッシュ・フロー計算書は、一会計期間の資金収支の状況を、行政サービス活動、投資活動、</w:t>
                            </w:r>
                            <w:r w:rsidR="004774DB"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財務活動に区分して表示したものです。</w:t>
                            </w:r>
                          </w:p>
                          <w:p w:rsidR="004774DB" w:rsidRPr="0006674A" w:rsidRDefault="004774DB" w:rsidP="00D66CBC">
                            <w:pPr>
                              <w:spacing w:line="360" w:lineRule="exact"/>
                              <w:ind w:firstLineChars="50" w:firstLine="1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これにより、現金が</w:t>
                            </w: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どのような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活動で</w:t>
                            </w: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増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えたのか、</w:t>
                            </w: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減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った</w:t>
                            </w:r>
                            <w:r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のか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を</w:t>
                            </w:r>
                            <w:r w:rsidR="00D66CBC" w:rsidRP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明らかにし</w:t>
                            </w:r>
                            <w:r w:rsidR="00D66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" o:spid="_x0000_s1029" style="position:absolute;left:0;text-align:left;margin-left:-18.85pt;margin-top:3.2pt;width:507pt;height:8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" fillcolor="#daeef3 [664]" strokecolor="#243f60 [1604]" strokeweight="2pt">
                <v:shadow on="t" color="black" opacity="26214f" origin="-.5,-.5" offset=".74836mm,.74836mm"/>
                <v:textbox inset="0,0,0,0">
                  <w:txbxContent>
                    <w:p w:rsidR="004D3B5B" w:rsidRDefault="000042FF" w:rsidP="0006674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667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キャッシュ・フロー</w:t>
                      </w:r>
                      <w:r w:rsidR="00DA5DDE" w:rsidRPr="000667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計算書（</w:t>
                      </w:r>
                      <w:r w:rsidRPr="000667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ＣＦ</w:t>
                      </w:r>
                      <w:r w:rsidR="00DA5DDE" w:rsidRPr="000667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484205" w:rsidRPr="00653D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D82CB5" w:rsidRPr="00653D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概要</w:t>
                      </w:r>
                    </w:p>
                    <w:p w:rsidR="0006674A" w:rsidRPr="00D66CBC" w:rsidRDefault="0006674A" w:rsidP="00835A2D">
                      <w:pPr>
                        <w:spacing w:line="36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キャッシュ・フロー計算書は、一会計期間の資金収支の状況を、行政サービス活動、投資活動、</w:t>
                      </w:r>
                      <w:r w:rsidR="004774DB"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財務活動に区分して表示したものです。</w:t>
                      </w:r>
                    </w:p>
                    <w:p w:rsidR="004774DB" w:rsidRPr="0006674A" w:rsidRDefault="004774DB" w:rsidP="00D66CBC">
                      <w:pPr>
                        <w:spacing w:line="360" w:lineRule="exact"/>
                        <w:ind w:firstLineChars="50" w:firstLine="11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　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これにより、現金が</w:t>
                      </w: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どのような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活動で</w:t>
                      </w: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増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えたのか、</w:t>
                      </w: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減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った</w:t>
                      </w:r>
                      <w:r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のか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を</w:t>
                      </w:r>
                      <w:r w:rsidR="00D66CBC" w:rsidRP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明らかにし</w:t>
                      </w:r>
                      <w:r w:rsidR="00D66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7613" w:rsidRPr="00AD2732" w:rsidRDefault="00D07613" w:rsidP="00D07613">
      <w:pPr>
        <w:rPr>
          <w:rFonts w:ascii="HG丸ｺﾞｼｯｸM-PRO" w:eastAsia="HG丸ｺﾞｼｯｸM-PRO" w:hAnsi="HG丸ｺﾞｼｯｸM-PRO"/>
          <w:sz w:val="22"/>
        </w:rPr>
      </w:pPr>
    </w:p>
    <w:p w:rsidR="009C52EF" w:rsidRDefault="009C52EF" w:rsidP="00196A0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4774DB" w:rsidRDefault="00F320EC" w:rsidP="00D66CBC">
      <w:pPr>
        <w:ind w:leftChars="3250" w:left="8145" w:rightChars="-68" w:right="-143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1498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:rsidR="004774DB" w:rsidRDefault="004774DB" w:rsidP="004774DB">
      <w:pPr>
        <w:ind w:leftChars="3250" w:left="8145" w:rightChars="-68" w:right="-143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</w:p>
    <w:p w:rsidR="00D07613" w:rsidRPr="00F320EC" w:rsidRDefault="004774DB" w:rsidP="00D97DAA">
      <w:pPr>
        <w:ind w:leftChars="3850" w:left="8085" w:rightChars="-68" w:right="-143" w:firstLineChars="200" w:firstLine="5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2235DC7" wp14:editId="61D16A91">
                <wp:simplePos x="0" y="0"/>
                <wp:positionH relativeFrom="column">
                  <wp:posOffset>5317490</wp:posOffset>
                </wp:positionH>
                <wp:positionV relativeFrom="paragraph">
                  <wp:posOffset>66040</wp:posOffset>
                </wp:positionV>
                <wp:extent cx="1009650" cy="2190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4DB" w:rsidRPr="004774DB" w:rsidRDefault="004774DB" w:rsidP="00477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（単位：億円）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418.7pt;margin-top:5.2pt;width:79.5pt;height:17.2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" filled="f" stroked="f" strokeweight="1pt">
                <v:textbox inset="0,0,0,0">
                  <w:txbxContent>
                    <w:p w:rsidR="004774DB" w:rsidRPr="004774DB" w:rsidRDefault="004774DB" w:rsidP="004774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（単位：億円）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268"/>
        <w:gridCol w:w="1559"/>
        <w:gridCol w:w="1540"/>
      </w:tblGrid>
      <w:tr w:rsidR="002767A7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2767A7" w:rsidRDefault="002767A7" w:rsidP="002767A7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39F21D42" wp14:editId="18594BF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1590675" cy="3810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pt" to="119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767A7" w:rsidRDefault="002767A7" w:rsidP="002767A7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51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平成25年度</w:t>
            </w:r>
          </w:p>
        </w:tc>
        <w:tc>
          <w:tcPr>
            <w:tcW w:w="1540" w:type="dxa"/>
            <w:vAlign w:val="center"/>
          </w:tcPr>
          <w:p w:rsidR="002767A7" w:rsidRDefault="002767A7" w:rsidP="002767A7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51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平成24年度</w:t>
            </w:r>
          </w:p>
        </w:tc>
      </w:tr>
      <w:tr w:rsidR="002767A7" w:rsidTr="003B273F">
        <w:trPr>
          <w:trHeight w:val="624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92CDDC" w:themeFill="accent5" w:themeFillTint="99"/>
            <w:vAlign w:val="center"/>
          </w:tcPr>
          <w:p w:rsidR="002767A7" w:rsidRPr="002767A7" w:rsidRDefault="002767A7" w:rsidP="002767A7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  <w:r w:rsidRPr="002767A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行政サービス活動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767A7" w:rsidRDefault="002767A7" w:rsidP="002767A7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0" w:type="dxa"/>
            <w:shd w:val="clear" w:color="auto" w:fill="92CDDC" w:themeFill="accent5" w:themeFillTint="99"/>
            <w:vAlign w:val="center"/>
          </w:tcPr>
          <w:p w:rsidR="002767A7" w:rsidRDefault="002767A7" w:rsidP="002767A7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2FD" w:rsidTr="00BD13B8">
        <w:trPr>
          <w:trHeight w:val="624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92CDDC" w:themeFill="accent5" w:themeFillTint="99"/>
          </w:tcPr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55547C">
            <w:pPr>
              <w:shd w:val="clear" w:color="auto" w:fill="92CDDC" w:themeFill="accent5" w:themeFillTint="99"/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2767A7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62FD" w:rsidRPr="0055547C" w:rsidRDefault="006662FD" w:rsidP="002767A7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行政収入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20,935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20,096</w:t>
            </w:r>
          </w:p>
        </w:tc>
      </w:tr>
      <w:tr w:rsidR="006662FD" w:rsidTr="00BD13B8">
        <w:trPr>
          <w:trHeight w:val="624"/>
        </w:trPr>
        <w:tc>
          <w:tcPr>
            <w:tcW w:w="250" w:type="dxa"/>
            <w:vMerge/>
            <w:shd w:val="clear" w:color="auto" w:fill="92CDDC" w:themeFill="accent5" w:themeFillTint="99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行政支出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20,011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20,105</w:t>
            </w:r>
          </w:p>
        </w:tc>
      </w:tr>
      <w:tr w:rsidR="006662FD" w:rsidTr="00BD13B8">
        <w:trPr>
          <w:trHeight w:val="624"/>
        </w:trPr>
        <w:tc>
          <w:tcPr>
            <w:tcW w:w="250" w:type="dxa"/>
            <w:vMerge/>
            <w:shd w:val="clear" w:color="auto" w:fill="92CDDC" w:themeFill="accent5" w:themeFillTint="99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6662FD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金融収入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</w:tr>
      <w:tr w:rsidR="006662FD" w:rsidTr="00BD13B8">
        <w:trPr>
          <w:trHeight w:val="624"/>
        </w:trPr>
        <w:tc>
          <w:tcPr>
            <w:tcW w:w="250" w:type="dxa"/>
            <w:vMerge/>
            <w:shd w:val="clear" w:color="auto" w:fill="92CDDC" w:themeFill="accent5" w:themeFillTint="99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金融支出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778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809</w:t>
            </w:r>
          </w:p>
        </w:tc>
      </w:tr>
      <w:tr w:rsidR="006662FD" w:rsidTr="00BD13B8">
        <w:trPr>
          <w:trHeight w:val="624"/>
        </w:trPr>
        <w:tc>
          <w:tcPr>
            <w:tcW w:w="250" w:type="dxa"/>
            <w:vMerge/>
            <w:shd w:val="clear" w:color="auto" w:fill="92CDDC" w:themeFill="accent5" w:themeFillTint="99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662FD" w:rsidRPr="006365EE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特別収入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</w:tr>
      <w:tr w:rsidR="006662FD" w:rsidTr="0055547C">
        <w:trPr>
          <w:trHeight w:val="624"/>
        </w:trPr>
        <w:tc>
          <w:tcPr>
            <w:tcW w:w="250" w:type="dxa"/>
            <w:vMerge/>
            <w:tcBorders>
              <w:bottom w:val="nil"/>
            </w:tcBorders>
            <w:shd w:val="clear" w:color="auto" w:fill="92CDDC" w:themeFill="accent5" w:themeFillTint="99"/>
          </w:tcPr>
          <w:p w:rsidR="006662FD" w:rsidRDefault="006662FD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662FD" w:rsidRPr="006365EE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特別支出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1540" w:type="dxa"/>
            <w:shd w:val="clear" w:color="auto" w:fill="FBD4B4" w:themeFill="accent6" w:themeFillTint="66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</w:tr>
      <w:tr w:rsidR="006662FD" w:rsidTr="003B273F">
        <w:trPr>
          <w:trHeight w:val="624"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662FD" w:rsidRPr="006365EE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行政サービス活動</w:t>
            </w:r>
          </w:p>
          <w:p w:rsidR="006662FD" w:rsidRDefault="006662FD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収支差額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6662FD" w:rsidRDefault="00351BCA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154</w:t>
            </w:r>
          </w:p>
        </w:tc>
        <w:tc>
          <w:tcPr>
            <w:tcW w:w="1540" w:type="dxa"/>
            <w:shd w:val="clear" w:color="auto" w:fill="92CDDC" w:themeFill="accent5" w:themeFillTint="99"/>
            <w:vAlign w:val="center"/>
          </w:tcPr>
          <w:p w:rsidR="006662FD" w:rsidRPr="006365EE" w:rsidRDefault="00351BCA" w:rsidP="006365EE">
            <w:pPr>
              <w:pStyle w:val="ac"/>
              <w:numPr>
                <w:ilvl w:val="0"/>
                <w:numId w:val="1"/>
              </w:numPr>
              <w:tabs>
                <w:tab w:val="left" w:pos="3045"/>
              </w:tabs>
              <w:ind w:leftChars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811</w:t>
            </w:r>
          </w:p>
        </w:tc>
      </w:tr>
      <w:tr w:rsidR="006365EE" w:rsidTr="00FF2F51">
        <w:trPr>
          <w:trHeight w:val="624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6365EE" w:rsidRDefault="006365EE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投資</w:t>
            </w:r>
            <w:r w:rsidRPr="002767A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活動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6365EE" w:rsidRDefault="006365EE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0" w:type="dxa"/>
            <w:shd w:val="clear" w:color="auto" w:fill="CCC0D9" w:themeFill="accent4" w:themeFillTint="66"/>
            <w:vAlign w:val="center"/>
          </w:tcPr>
          <w:p w:rsidR="006365EE" w:rsidRDefault="006365EE" w:rsidP="006662FD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EE" w:rsidTr="00BD13B8">
        <w:trPr>
          <w:trHeight w:val="624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CCC0D9" w:themeFill="accent4" w:themeFillTint="66"/>
          </w:tcPr>
          <w:p w:rsidR="006365EE" w:rsidRDefault="006365EE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F51" w:rsidRDefault="00FF2F51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365EE" w:rsidRDefault="006365EE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投資活動収入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365EE" w:rsidRDefault="00351BCA" w:rsidP="006365EE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5,818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6365EE" w:rsidRDefault="00351BCA" w:rsidP="00564EB6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6,185</w:t>
            </w:r>
          </w:p>
        </w:tc>
      </w:tr>
      <w:tr w:rsidR="006365EE" w:rsidTr="00FF2F51">
        <w:trPr>
          <w:trHeight w:val="624"/>
        </w:trPr>
        <w:tc>
          <w:tcPr>
            <w:tcW w:w="250" w:type="dxa"/>
            <w:vMerge/>
            <w:tcBorders>
              <w:bottom w:val="nil"/>
            </w:tcBorders>
            <w:shd w:val="clear" w:color="auto" w:fill="CCC0D9" w:themeFill="accent4" w:themeFillTint="66"/>
          </w:tcPr>
          <w:p w:rsidR="006365EE" w:rsidRDefault="006365EE" w:rsidP="006662FD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65EE" w:rsidRDefault="006365EE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投資活動支出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6365EE" w:rsidRDefault="00351BCA" w:rsidP="00564EB6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5,868</w:t>
            </w:r>
          </w:p>
        </w:tc>
        <w:tc>
          <w:tcPr>
            <w:tcW w:w="1540" w:type="dxa"/>
            <w:shd w:val="clear" w:color="auto" w:fill="FBD4B4" w:themeFill="accent6" w:themeFillTint="66"/>
            <w:vAlign w:val="center"/>
          </w:tcPr>
          <w:p w:rsidR="006365EE" w:rsidRDefault="00351BCA" w:rsidP="00564EB6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6,587</w:t>
            </w:r>
          </w:p>
        </w:tc>
      </w:tr>
      <w:tr w:rsidR="006365EE" w:rsidTr="00FF2F51">
        <w:trPr>
          <w:trHeight w:val="624"/>
        </w:trPr>
        <w:tc>
          <w:tcPr>
            <w:tcW w:w="2518" w:type="dxa"/>
            <w:gridSpan w:val="2"/>
            <w:tcBorders>
              <w:top w:val="nil"/>
            </w:tcBorders>
            <w:shd w:val="clear" w:color="auto" w:fill="CCC0D9" w:themeFill="accent4" w:themeFillTint="66"/>
            <w:vAlign w:val="center"/>
          </w:tcPr>
          <w:p w:rsidR="006365EE" w:rsidRPr="006365EE" w:rsidRDefault="006365EE" w:rsidP="006365EE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投資活動収支差額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6365EE" w:rsidRDefault="00564EB6" w:rsidP="00564EB6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▲ </w:t>
            </w:r>
            <w:r w:rsidR="00351B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40" w:type="dxa"/>
            <w:shd w:val="clear" w:color="auto" w:fill="CCC0D9" w:themeFill="accent4" w:themeFillTint="66"/>
            <w:vAlign w:val="center"/>
          </w:tcPr>
          <w:p w:rsidR="006365EE" w:rsidRDefault="00564EB6" w:rsidP="00564EB6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▲ </w:t>
            </w:r>
            <w:r w:rsidR="00351B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402</w:t>
            </w:r>
          </w:p>
        </w:tc>
      </w:tr>
      <w:tr w:rsidR="00524F1F" w:rsidTr="003B273F">
        <w:trPr>
          <w:trHeight w:val="624"/>
        </w:trPr>
        <w:tc>
          <w:tcPr>
            <w:tcW w:w="2518" w:type="dxa"/>
            <w:gridSpan w:val="2"/>
            <w:shd w:val="clear" w:color="auto" w:fill="DDD9C3" w:themeFill="background2" w:themeFillShade="E6"/>
            <w:vAlign w:val="center"/>
          </w:tcPr>
          <w:p w:rsidR="00524F1F" w:rsidRP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524F1F">
              <w:rPr>
                <w:rFonts w:ascii="HG丸ｺﾞｼｯｸM-PRO" w:eastAsia="HG丸ｺﾞｼｯｸM-PRO" w:hAnsi="HG丸ｺﾞｼｯｸM-PRO" w:hint="eastAsia"/>
                <w:sz w:val="22"/>
              </w:rPr>
              <w:t>行政活動キャッシュ・フロー収支差額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524F1F" w:rsidRDefault="00351BCA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▲</w:t>
            </w:r>
            <w:r w:rsidR="00351B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1,213</w:t>
            </w:r>
          </w:p>
        </w:tc>
      </w:tr>
      <w:tr w:rsidR="00524F1F" w:rsidTr="00027071">
        <w:trPr>
          <w:trHeight w:val="624"/>
        </w:trPr>
        <w:tc>
          <w:tcPr>
            <w:tcW w:w="2518" w:type="dxa"/>
            <w:gridSpan w:val="2"/>
            <w:vAlign w:val="center"/>
          </w:tcPr>
          <w:p w:rsidR="00524F1F" w:rsidRPr="006365EE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4F1F" w:rsidTr="00351BCA">
        <w:trPr>
          <w:trHeight w:val="490"/>
        </w:trPr>
        <w:tc>
          <w:tcPr>
            <w:tcW w:w="2518" w:type="dxa"/>
            <w:gridSpan w:val="2"/>
            <w:vAlign w:val="center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4C1947" w:rsidRDefault="00692A5F" w:rsidP="001E13B4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84DB0DD" wp14:editId="2786BAB8">
                <wp:simplePos x="0" y="0"/>
                <wp:positionH relativeFrom="column">
                  <wp:posOffset>-239395</wp:posOffset>
                </wp:positionH>
                <wp:positionV relativeFrom="paragraph">
                  <wp:posOffset>3536315</wp:posOffset>
                </wp:positionV>
                <wp:extent cx="2466975" cy="1266825"/>
                <wp:effectExtent l="0" t="0" r="28575" b="28575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66825"/>
                        </a:xfrm>
                        <a:prstGeom prst="roundRect">
                          <a:avLst>
                            <a:gd name="adj" fmla="val 1579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B5B" w:rsidRPr="006C0489" w:rsidRDefault="00FB39F6" w:rsidP="00A113B4">
                            <w:pPr>
                              <w:spacing w:line="340" w:lineRule="exact"/>
                              <w:ind w:leftChars="135" w:left="283" w:rightChars="98" w:right="206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07BE5" w:rsidRPr="00A07B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投資活動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C91A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建物</w:t>
                            </w:r>
                            <w:r w:rsidR="00A07B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土地など</w:t>
                            </w:r>
                            <w:r w:rsidR="00A07BE5" w:rsidRPr="005A14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の固定資産を取得するための支出</w:t>
                            </w:r>
                            <w:r w:rsidR="005E6BC2" w:rsidRPr="005A14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、基金の積立て</w:t>
                            </w:r>
                            <w:r w:rsidR="00106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="005E6BC2" w:rsidRPr="005A14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取崩しに係る収入</w:t>
                            </w:r>
                            <w:r w:rsidR="005E6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・支出等を計上します。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4" o:spid="_x0000_s1031" style="position:absolute;left:0;text-align:left;margin-left:-18.85pt;margin-top:278.45pt;width:194.25pt;height:99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" fillcolor="#daeef3 [664]" strokecolor="black [3213]" strokeweight="1pt">
                <v:fill opacity="19789f"/>
                <v:textbox inset="0,0,0,0">
                  <w:txbxContent>
                    <w:p w:rsidR="004D3B5B" w:rsidRPr="006C0489" w:rsidRDefault="00FB39F6" w:rsidP="00A113B4">
                      <w:pPr>
                        <w:spacing w:line="340" w:lineRule="exact"/>
                        <w:ind w:leftChars="135" w:left="283" w:rightChars="98" w:right="206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07BE5" w:rsidRPr="00A07B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投資活動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C91A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建物</w:t>
                      </w:r>
                      <w:r w:rsidR="00A07B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土地など</w:t>
                      </w:r>
                      <w:r w:rsidR="00A07BE5" w:rsidRPr="005A14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の固定資産を取得するための支出</w:t>
                      </w:r>
                      <w:r w:rsidR="005E6BC2" w:rsidRPr="005A14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、基金の積立て</w:t>
                      </w:r>
                      <w:r w:rsidR="00106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="005E6BC2" w:rsidRPr="005A14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取崩しに係る収入</w:t>
                      </w:r>
                      <w:r w:rsidR="005E6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・支出等を計上します。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A113B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6B5F3AA" wp14:editId="3D51C442">
                <wp:simplePos x="0" y="0"/>
                <wp:positionH relativeFrom="column">
                  <wp:posOffset>-239395</wp:posOffset>
                </wp:positionH>
                <wp:positionV relativeFrom="paragraph">
                  <wp:posOffset>4917440</wp:posOffset>
                </wp:positionV>
                <wp:extent cx="2457450" cy="1581163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81163"/>
                        </a:xfrm>
                        <a:prstGeom prst="roundRect">
                          <a:avLst>
                            <a:gd name="adj" fmla="val 1124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A5F" w:rsidRDefault="005E6BC2" w:rsidP="00692A5F">
                            <w:pPr>
                              <w:ind w:leftChars="135" w:left="283" w:rightChars="148" w:right="31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E6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投資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活動の収支差額は、</w:t>
                            </w:r>
                          </w:p>
                          <w:p w:rsidR="00692A5F" w:rsidRDefault="005E6BC2" w:rsidP="00692A5F">
                            <w:pPr>
                              <w:ind w:leftChars="135" w:left="283" w:rightChars="148" w:right="31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昨年度の▲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億円から</w:t>
                            </w:r>
                          </w:p>
                          <w:p w:rsidR="005E6BC2" w:rsidRDefault="005E6BC2" w:rsidP="00692A5F">
                            <w:pPr>
                              <w:ind w:leftChars="135" w:left="283" w:rightChars="148" w:right="3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▲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億円となりました。</w:t>
                            </w:r>
                          </w:p>
                          <w:p w:rsidR="005E6BC2" w:rsidRPr="005E6BC2" w:rsidRDefault="005E6BC2" w:rsidP="00692A5F">
                            <w:pPr>
                              <w:ind w:leftChars="134" w:left="281" w:rightChars="148" w:right="3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これは、貸付金や公共施設等整備支出が減少したことによるものです。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2" style="position:absolute;left:0;text-align:left;margin-left:-18.85pt;margin-top:387.2pt;width:193.5pt;height:124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" fillcolor="#f2f2f2 [3052]" strokecolor="black [3213]" strokeweight="1pt">
                <v:textbox inset="0,0,0,0">
                  <w:txbxContent>
                    <w:p w:rsidR="00692A5F" w:rsidRDefault="005E6BC2" w:rsidP="00692A5F">
                      <w:pPr>
                        <w:ind w:leftChars="135" w:left="283" w:rightChars="148" w:right="31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E6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投資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活動の収支差額は、</w:t>
                      </w:r>
                    </w:p>
                    <w:p w:rsidR="00692A5F" w:rsidRDefault="005E6BC2" w:rsidP="00692A5F">
                      <w:pPr>
                        <w:ind w:leftChars="135" w:left="283" w:rightChars="148" w:right="31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昨年度の▲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億円から</w:t>
                      </w:r>
                    </w:p>
                    <w:p w:rsidR="005E6BC2" w:rsidRDefault="005E6BC2" w:rsidP="00692A5F">
                      <w:pPr>
                        <w:ind w:leftChars="135" w:left="283" w:rightChars="148" w:right="31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▲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億円となりました。</w:t>
                      </w:r>
                    </w:p>
                    <w:p w:rsidR="005E6BC2" w:rsidRPr="005E6BC2" w:rsidRDefault="005E6BC2" w:rsidP="00692A5F">
                      <w:pPr>
                        <w:ind w:leftChars="134" w:left="281" w:rightChars="148" w:right="31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これは、貸付金や公共施設等整備支出が減少したことによるものです。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A113B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4E2E96D" wp14:editId="1021BF16">
                <wp:simplePos x="0" y="0"/>
                <wp:positionH relativeFrom="column">
                  <wp:posOffset>-239395</wp:posOffset>
                </wp:positionH>
                <wp:positionV relativeFrom="paragraph">
                  <wp:posOffset>993140</wp:posOffset>
                </wp:positionV>
                <wp:extent cx="2447925" cy="24193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419350"/>
                        </a:xfrm>
                        <a:prstGeom prst="roundRect">
                          <a:avLst>
                            <a:gd name="adj" fmla="val 10061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  <a:alpha val="3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3B4" w:rsidRDefault="007C2DCC" w:rsidP="00A113B4">
                            <w:pPr>
                              <w:spacing w:line="340" w:lineRule="exact"/>
                              <w:ind w:leftChars="135" w:left="283" w:rightChars="44" w:right="92"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今年度は、収入が支出を</w:t>
                            </w:r>
                          </w:p>
                          <w:p w:rsidR="007C2DCC" w:rsidRPr="00A113B4" w:rsidRDefault="00D97DAA" w:rsidP="00A113B4">
                            <w:pPr>
                              <w:spacing w:line="340" w:lineRule="exact"/>
                              <w:ind w:leftChars="135" w:left="283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154</w:t>
                            </w:r>
                            <w:r w:rsidR="007C2DCC" w:rsidRPr="00A11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億円上回りました。</w:t>
                            </w:r>
                          </w:p>
                          <w:p w:rsidR="00283660" w:rsidRDefault="007C2DCC" w:rsidP="00A113B4">
                            <w:pPr>
                              <w:spacing w:line="340" w:lineRule="exact"/>
                              <w:ind w:leftChars="135" w:left="283" w:rightChars="44" w:right="92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これは、収入</w:t>
                            </w:r>
                            <w:r w:rsidR="00E818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のうち</w:t>
                            </w:r>
                            <w:r w:rsidR="002836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283660" w:rsidRDefault="007C2DCC" w:rsidP="00A113B4">
                            <w:pPr>
                              <w:spacing w:line="340" w:lineRule="exact"/>
                              <w:ind w:leftChars="134" w:left="28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地方税が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462</w:t>
                            </w:r>
                            <w:r w:rsidR="00A07B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億円、</w:t>
                            </w:r>
                          </w:p>
                          <w:p w:rsidR="00FC6E00" w:rsidRDefault="00A07BE5" w:rsidP="00A113B4">
                            <w:pPr>
                              <w:spacing w:line="340" w:lineRule="exact"/>
                              <w:ind w:leftChars="134" w:left="28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地方譲与税が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</w:p>
                          <w:p w:rsidR="00283660" w:rsidRDefault="00A07BE5" w:rsidP="00A113B4">
                            <w:pPr>
                              <w:spacing w:line="340" w:lineRule="exact"/>
                              <w:ind w:leftChars="134" w:left="28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それぞれ増加したこと及び</w:t>
                            </w:r>
                          </w:p>
                          <w:p w:rsidR="00E81895" w:rsidRDefault="00E81895" w:rsidP="00A113B4">
                            <w:pPr>
                              <w:spacing w:line="340" w:lineRule="exact"/>
                              <w:ind w:leftChars="134" w:left="281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支出のうち、</w:t>
                            </w:r>
                          </w:p>
                          <w:p w:rsidR="007C2DCC" w:rsidRPr="007C2DCC" w:rsidRDefault="00A07BE5" w:rsidP="00A113B4">
                            <w:pPr>
                              <w:spacing w:line="340" w:lineRule="exact"/>
                              <w:ind w:leftChars="134" w:left="281" w:rightChars="101" w:right="21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給与関係費が</w:t>
                            </w:r>
                            <w:r w:rsidR="002836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億円減少したこと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-18.85pt;margin-top:78.2pt;width:192.75pt;height:190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" fillcolor="#dbeef4" strokecolor="windowText" strokeweight="1pt">
                <v:fill opacity="19789f"/>
                <v:textbox inset="0,0,0,0">
                  <w:txbxContent>
                    <w:p w:rsidR="00A113B4" w:rsidRDefault="007C2DCC" w:rsidP="00A113B4">
                      <w:pPr>
                        <w:spacing w:line="340" w:lineRule="exact"/>
                        <w:ind w:leftChars="135" w:left="283" w:rightChars="44" w:right="92" w:firstLineChars="100" w:firstLine="2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11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今年度は、収入が支出を</w:t>
                      </w:r>
                    </w:p>
                    <w:p w:rsidR="007C2DCC" w:rsidRPr="00A113B4" w:rsidRDefault="00D97DAA" w:rsidP="00A113B4">
                      <w:pPr>
                        <w:spacing w:line="340" w:lineRule="exact"/>
                        <w:ind w:leftChars="135" w:left="283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11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154</w:t>
                      </w:r>
                      <w:r w:rsidR="007C2DCC" w:rsidRPr="00A11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億円上回りました。</w:t>
                      </w:r>
                    </w:p>
                    <w:p w:rsidR="00283660" w:rsidRDefault="007C2DCC" w:rsidP="00A113B4">
                      <w:pPr>
                        <w:spacing w:line="340" w:lineRule="exact"/>
                        <w:ind w:leftChars="135" w:left="283" w:rightChars="44" w:right="92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これは、収入</w:t>
                      </w:r>
                      <w:r w:rsidR="00E818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のうち</w:t>
                      </w:r>
                      <w:r w:rsidR="002836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:rsidR="00283660" w:rsidRDefault="007C2DCC" w:rsidP="00A113B4">
                      <w:pPr>
                        <w:spacing w:line="340" w:lineRule="exact"/>
                        <w:ind w:leftChars="134" w:left="28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地方税が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462</w:t>
                      </w:r>
                      <w:r w:rsidR="00A07B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億円、</w:t>
                      </w:r>
                    </w:p>
                    <w:p w:rsidR="00FC6E00" w:rsidRDefault="00A07BE5" w:rsidP="00A113B4">
                      <w:pPr>
                        <w:spacing w:line="340" w:lineRule="exact"/>
                        <w:ind w:leftChars="134" w:left="28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地方譲与税が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245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</w:p>
                    <w:p w:rsidR="00283660" w:rsidRDefault="00A07BE5" w:rsidP="00A113B4">
                      <w:pPr>
                        <w:spacing w:line="340" w:lineRule="exact"/>
                        <w:ind w:leftChars="134" w:left="28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それぞれ増加したこと及び</w:t>
                      </w:r>
                    </w:p>
                    <w:p w:rsidR="00E81895" w:rsidRDefault="00E81895" w:rsidP="00A113B4">
                      <w:pPr>
                        <w:spacing w:line="340" w:lineRule="exact"/>
                        <w:ind w:leftChars="134" w:left="281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支出のうち、</w:t>
                      </w:r>
                    </w:p>
                    <w:p w:rsidR="007C2DCC" w:rsidRPr="007C2DCC" w:rsidRDefault="00A07BE5" w:rsidP="00A113B4">
                      <w:pPr>
                        <w:spacing w:line="340" w:lineRule="exact"/>
                        <w:ind w:leftChars="134" w:left="281" w:rightChars="101" w:right="21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給与関係費が</w:t>
                      </w:r>
                      <w:r w:rsidR="002836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億円減少したこと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によるものです。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A113B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9AC6337" wp14:editId="656725F8">
                <wp:simplePos x="0" y="0"/>
                <wp:positionH relativeFrom="column">
                  <wp:posOffset>-240030</wp:posOffset>
                </wp:positionH>
                <wp:positionV relativeFrom="paragraph">
                  <wp:posOffset>59690</wp:posOffset>
                </wp:positionV>
                <wp:extent cx="2447925" cy="790575"/>
                <wp:effectExtent l="0" t="0" r="28575" b="28575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90575"/>
                        </a:xfrm>
                        <a:prstGeom prst="roundRect">
                          <a:avLst>
                            <a:gd name="adj" fmla="val 2012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DAA" w:rsidRDefault="004D3B5B" w:rsidP="00A113B4">
                            <w:pPr>
                              <w:spacing w:line="340" w:lineRule="exact"/>
                              <w:ind w:left="142" w:rightChars="44" w:right="92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7C2DCC" w:rsidRPr="00A07B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行政サービス活動</w:t>
                            </w:r>
                            <w:r w:rsidR="00A565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」は</w:t>
                            </w:r>
                            <w:r w:rsidR="007C2D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A113B4" w:rsidRDefault="00A626CB" w:rsidP="00A113B4">
                            <w:pPr>
                              <w:spacing w:line="340" w:lineRule="exact"/>
                              <w:ind w:leftChars="135" w:left="283" w:rightChars="44" w:right="92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行政サービスの提供に関する</w:t>
                            </w:r>
                          </w:p>
                          <w:p w:rsidR="004D3B5B" w:rsidRPr="00DC7913" w:rsidRDefault="006B089E" w:rsidP="00A113B4">
                            <w:pPr>
                              <w:spacing w:line="340" w:lineRule="exact"/>
                              <w:ind w:leftChars="135" w:left="283" w:rightChars="44" w:right="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収入や</w:t>
                            </w:r>
                            <w:r w:rsidR="007C2D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支出を計上します。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0" o:spid="_x0000_s1034" style="position:absolute;left:0;text-align:left;margin-left:-18.9pt;margin-top:4.7pt;width:192.75pt;height:62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" fillcolor="#daeef3 [664]" strokecolor="black [3213]" strokeweight="1pt">
                <v:fill opacity="19789f"/>
                <v:textbox inset="0,0,0,0">
                  <w:txbxContent>
                    <w:p w:rsidR="00D97DAA" w:rsidRDefault="004D3B5B" w:rsidP="00A113B4">
                      <w:pPr>
                        <w:spacing w:line="340" w:lineRule="exact"/>
                        <w:ind w:left="142" w:rightChars="44" w:right="92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31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7C2DCC" w:rsidRPr="00A07B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行政サービス活動</w:t>
                      </w:r>
                      <w:r w:rsidR="00A565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」は</w:t>
                      </w:r>
                      <w:r w:rsidR="007C2D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:rsidR="00A113B4" w:rsidRDefault="00A626CB" w:rsidP="00A113B4">
                      <w:pPr>
                        <w:spacing w:line="340" w:lineRule="exact"/>
                        <w:ind w:leftChars="135" w:left="283" w:rightChars="44" w:right="9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行政サービスの提供に関する</w:t>
                      </w:r>
                    </w:p>
                    <w:p w:rsidR="004D3B5B" w:rsidRPr="00DC7913" w:rsidRDefault="006B089E" w:rsidP="00A113B4">
                      <w:pPr>
                        <w:spacing w:line="340" w:lineRule="exact"/>
                        <w:ind w:leftChars="135" w:left="283" w:rightChars="44" w:right="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収入や</w:t>
                      </w:r>
                      <w:r w:rsidR="007C2D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支出を計上します。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266C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1289800" wp14:editId="4D5C09F9">
                <wp:simplePos x="0" y="0"/>
                <wp:positionH relativeFrom="column">
                  <wp:posOffset>2294255</wp:posOffset>
                </wp:positionH>
                <wp:positionV relativeFrom="paragraph">
                  <wp:posOffset>4190365</wp:posOffset>
                </wp:positionV>
                <wp:extent cx="271780" cy="1152525"/>
                <wp:effectExtent l="19050" t="19050" r="0" b="28575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152525"/>
                        </a:xfrm>
                        <a:prstGeom prst="leftBrace">
                          <a:avLst>
                            <a:gd name="adj1" fmla="val 8333"/>
                            <a:gd name="adj2" fmla="val 7314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2" o:spid="_x0000_s1026" type="#_x0000_t87" style="position:absolute;left:0;text-align:left;margin-left:180.65pt;margin-top:329.95pt;width:21.4pt;height:90.75pt;z-index:25227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" adj="424,15798" strokecolor="red" strokeweight="3pt">
                <v:stroke dashstyle="3 1"/>
              </v:shape>
            </w:pict>
          </mc:Fallback>
        </mc:AlternateContent>
      </w:r>
      <w:r w:rsidR="008266C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EF7645B" wp14:editId="53D1DB29">
                <wp:simplePos x="0" y="0"/>
                <wp:positionH relativeFrom="column">
                  <wp:posOffset>2237105</wp:posOffset>
                </wp:positionH>
                <wp:positionV relativeFrom="paragraph">
                  <wp:posOffset>3999865</wp:posOffset>
                </wp:positionV>
                <wp:extent cx="381000" cy="0"/>
                <wp:effectExtent l="3810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76.15pt;margin-top:314.95pt;width:30pt;height:0;flip:x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" strokecolor="red" strokeweight="3pt">
                <v:stroke dashstyle="3 1" endarrow="open"/>
              </v:shape>
            </w:pict>
          </mc:Fallback>
        </mc:AlternateContent>
      </w:r>
      <w:r w:rsidR="008266C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4D1A783" wp14:editId="6A140A7A">
                <wp:simplePos x="0" y="0"/>
                <wp:positionH relativeFrom="column">
                  <wp:posOffset>2246630</wp:posOffset>
                </wp:positionH>
                <wp:positionV relativeFrom="paragraph">
                  <wp:posOffset>447040</wp:posOffset>
                </wp:positionV>
                <wp:extent cx="370840" cy="247650"/>
                <wp:effectExtent l="38100" t="38100" r="29210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84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76.9pt;margin-top:35.2pt;width:29.2pt;height:19.5pt;flip:x 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" strokecolor="red" strokeweight="3pt">
                <v:stroke dashstyle="3 1" endarrow="open"/>
              </v:shape>
            </w:pict>
          </mc:Fallback>
        </mc:AlternateContent>
      </w:r>
      <w:r w:rsidR="00351BC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62400" behindDoc="0" locked="0" layoutInCell="1" allowOverlap="1" wp14:anchorId="1DE2EBE0" wp14:editId="257FA607">
                <wp:simplePos x="0" y="0"/>
                <wp:positionH relativeFrom="column">
                  <wp:posOffset>2494280</wp:posOffset>
                </wp:positionH>
                <wp:positionV relativeFrom="paragraph">
                  <wp:posOffset>6009107</wp:posOffset>
                </wp:positionV>
                <wp:extent cx="3889375" cy="426671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375" cy="426671"/>
                          <a:chOff x="0" y="0"/>
                          <a:chExt cx="3889375" cy="426671"/>
                        </a:xfrm>
                      </wpg:grpSpPr>
                      <wps:wsp>
                        <wps:cNvPr id="170" name="小波 170"/>
                        <wps:cNvSpPr/>
                        <wps:spPr>
                          <a:xfrm>
                            <a:off x="76200" y="57150"/>
                            <a:ext cx="3761308" cy="283552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正方形/長方形 175"/>
                        <wps:cNvSpPr/>
                        <wps:spPr>
                          <a:xfrm>
                            <a:off x="3705225" y="0"/>
                            <a:ext cx="184150" cy="387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正方形/長方形 176"/>
                        <wps:cNvSpPr/>
                        <wps:spPr>
                          <a:xfrm>
                            <a:off x="0" y="38100"/>
                            <a:ext cx="113045" cy="3885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196.4pt;margin-top:473.15pt;width:306.25pt;height:33.6pt;z-index:252262400" coordsize="38893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小波 170" o:spid="_x0000_s1027" type="#_x0000_t188" style="position:absolute;left:762;top:571;width:37613;height:2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S+sgA&#10;AADcAAAADwAAAGRycy9kb3ducmV2LnhtbESPT2vCQBDF74LfYRmhl1I3SqkluooVCj20xX9gexuz&#10;YxKbnQ3ZrYnfvnMoeJvhvXnvN7NF5yp1oSaUng2Mhgko4szbknMD+93rwzOoEJEtVp7JwJUCLOb9&#10;3gxT61ve0GUbcyUhHFI0UMRYp1qHrCCHYehrYtFOvnEYZW1ybRtsJdxVepwkT9phydJQYE2rgrKf&#10;7a8zcP/ZdsfdS7I/r6+P7x9fB/d9WI6NuRt0yymoSF28mf+v36zgTwRfnpEJ9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LZL6yAAAANwAAAAPAAAAAAAAAAAAAAAAAJgCAABk&#10;cnMvZG93bnJldi54bWxQSwUGAAAAAAQABAD1AAAAjQMAAAAA&#10;" adj="2700" fillcolor="window" strokecolor="windowText" strokeweight="1pt">
                  <v:textbox inset="0,0,0,0"/>
                </v:shape>
                <v:rect id="正方形/長方形 175" o:spid="_x0000_s1028" style="position:absolute;left:37052;width:1841;height:3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4HsIA&#10;AADcAAAADwAAAGRycy9kb3ducmV2LnhtbERPS2rDMBDdB3oHMYXsEjmGNMWNYkIhpaGb/A4wWBPL&#10;xBq5kmK7PX1VKHQ3j/eddTnaVvTkQ+NYwWKegSCunG64VnA572bPIEJE1tg6JgVfFKDcPEzWWGg3&#10;8JH6U6xFCuFQoAITY1dIGSpDFsPcdcSJuzpvMSboa6k9DinctjLPsidpseHUYLCjV0PV7XS3CrLP&#10;c28u5vC973JfH/Yfb6hDrtT0cdy+gIg0xn/xn/tdp/mrJ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ngewgAAANwAAAAPAAAAAAAAAAAAAAAAAJgCAABkcnMvZG93&#10;bnJldi54bWxQSwUGAAAAAAQABAD1AAAAhwMAAAAA&#10;" fillcolor="window" stroked="f" strokeweight="1pt">
                  <v:textbox inset="0,0,0,0"/>
                </v:rect>
                <v:rect id="正方形/長方形 176" o:spid="_x0000_s1029" style="position:absolute;top:381;width:1130;height:3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macEA&#10;AADcAAAADwAAAGRycy9kb3ducmV2LnhtbERPzYrCMBC+L/gOYQRva2oPrnSNIoKL4sW/Bxia2abY&#10;TGqSrd19erMgeJuP73fmy942oiMfascKJuMMBHHpdM2Vgst58z4DESKyxsYxKfilAMvF4G2OhXZ3&#10;PlJ3ipVIIRwKVGBibAspQ2nIYhi7ljhx385bjAn6SmqP9xRuG5ln2VRarDk1GGxpbai8nn6sgux2&#10;7szFHP52be6rw27/hTrkSo2G/eoTRKQ+vsRP91an+R9T+H8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k5mnBAAAA3AAAAA8AAAAAAAAAAAAAAAAAmAIAAGRycy9kb3du&#10;cmV2LnhtbFBLBQYAAAAABAAEAPUAAACGAwAAAAA=&#10;" fillcolor="window" stroked="f" strokeweight="1pt">
                  <v:textbox inset="0,0,0,0"/>
                </v:rect>
              </v:group>
            </w:pict>
          </mc:Fallback>
        </mc:AlternateContent>
      </w:r>
      <w:r w:rsidR="00A07BE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D11101E" wp14:editId="02A423DF">
                <wp:simplePos x="0" y="0"/>
                <wp:positionH relativeFrom="column">
                  <wp:posOffset>2208529</wp:posOffset>
                </wp:positionH>
                <wp:positionV relativeFrom="paragraph">
                  <wp:posOffset>904240</wp:posOffset>
                </wp:positionV>
                <wp:extent cx="357505" cy="2857500"/>
                <wp:effectExtent l="19050" t="19050" r="4445" b="19050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85750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中かっこ 18" o:spid="_x0000_s1026" type="#_x0000_t87" style="position:absolute;left:0;text-align:left;margin-left:173.9pt;margin-top:71.2pt;width:28.15pt;height:225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" adj="225" strokecolor="red" strokeweight="3pt">
                <v:stroke dashstyle="3 1"/>
              </v:shape>
            </w:pict>
          </mc:Fallback>
        </mc:AlternateContent>
      </w:r>
      <w:r w:rsidR="00961027">
        <w:rPr>
          <w:rFonts w:ascii="HG丸ｺﾞｼｯｸM-PRO" w:eastAsia="HG丸ｺﾞｼｯｸM-PRO" w:hAnsi="HG丸ｺﾞｼｯｸM-PRO"/>
          <w:sz w:val="22"/>
        </w:rPr>
        <w:br w:type="textWrapping" w:clear="all"/>
      </w:r>
    </w:p>
    <w:p w:rsidR="000A2B75" w:rsidRDefault="000A2B75" w:rsidP="003C39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E00D4BC" wp14:editId="30EE2F61">
                <wp:simplePos x="0" y="0"/>
                <wp:positionH relativeFrom="column">
                  <wp:posOffset>5284782</wp:posOffset>
                </wp:positionH>
                <wp:positionV relativeFrom="paragraph">
                  <wp:posOffset>-10160</wp:posOffset>
                </wp:positionV>
                <wp:extent cx="1009650" cy="2190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B75" w:rsidRPr="004774DB" w:rsidRDefault="000A2B75" w:rsidP="000A2B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単位：億円）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5" style="position:absolute;left:0;text-align:left;margin-left:416.1pt;margin-top:-.8pt;width:79.5pt;height:17.2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" filled="f" stroked="f" strokeweight="1pt">
                <v:textbox inset="0,0,0,0">
                  <w:txbxContent>
                    <w:p w:rsidR="000A2B75" w:rsidRPr="004774DB" w:rsidRDefault="000A2B75" w:rsidP="000A2B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単位：億円）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268"/>
        <w:gridCol w:w="1559"/>
        <w:gridCol w:w="1540"/>
      </w:tblGrid>
      <w:tr w:rsidR="00524F1F" w:rsidTr="00524F1F">
        <w:trPr>
          <w:trHeight w:val="624"/>
        </w:trPr>
        <w:tc>
          <w:tcPr>
            <w:tcW w:w="2518" w:type="dxa"/>
            <w:gridSpan w:val="2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FF1A4FA" wp14:editId="7452F73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1600200" cy="3810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pt" to="120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" strokecolor="windowTex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51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平成25年度</w:t>
            </w:r>
          </w:p>
        </w:tc>
        <w:tc>
          <w:tcPr>
            <w:tcW w:w="1540" w:type="dxa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51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平成24年度</w:t>
            </w:r>
          </w:p>
        </w:tc>
      </w:tr>
      <w:tr w:rsidR="00524F1F" w:rsidTr="00524F1F">
        <w:trPr>
          <w:trHeight w:val="624"/>
        </w:trPr>
        <w:tc>
          <w:tcPr>
            <w:tcW w:w="2518" w:type="dxa"/>
            <w:gridSpan w:val="2"/>
            <w:shd w:val="clear" w:color="auto" w:fill="92CDDC" w:themeFill="accent5" w:themeFillTint="99"/>
            <w:vAlign w:val="center"/>
          </w:tcPr>
          <w:p w:rsidR="00524F1F" w:rsidRPr="002767A7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0" w:type="dxa"/>
            <w:shd w:val="clear" w:color="auto" w:fill="92CDDC" w:themeFill="accent5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4F1F" w:rsidTr="00524F1F">
        <w:trPr>
          <w:trHeight w:val="624"/>
        </w:trPr>
        <w:tc>
          <w:tcPr>
            <w:tcW w:w="2518" w:type="dxa"/>
            <w:gridSpan w:val="2"/>
            <w:shd w:val="clear" w:color="auto" w:fill="92CDDC" w:themeFill="accent5" w:themeFillTint="99"/>
            <w:vAlign w:val="center"/>
          </w:tcPr>
          <w:p w:rsidR="00524F1F" w:rsidRPr="002767A7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0" w:type="dxa"/>
            <w:shd w:val="clear" w:color="auto" w:fill="92CDDC" w:themeFill="accent5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4F1F" w:rsidTr="00D97DAA">
        <w:trPr>
          <w:trHeight w:val="624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524F1F" w:rsidRPr="002767A7" w:rsidRDefault="00524F1F" w:rsidP="00524F1F">
            <w:pPr>
              <w:tabs>
                <w:tab w:val="left" w:pos="3045"/>
              </w:tabs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財務</w:t>
            </w:r>
            <w:r w:rsidRPr="002767A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活動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0" w:type="dxa"/>
            <w:shd w:val="clear" w:color="auto" w:fill="C2D69B" w:themeFill="accent3" w:themeFillTint="99"/>
            <w:vAlign w:val="center"/>
          </w:tcPr>
          <w:p w:rsidR="00524F1F" w:rsidRDefault="00524F1F" w:rsidP="00524F1F">
            <w:pPr>
              <w:tabs>
                <w:tab w:val="left" w:pos="3045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4F1F" w:rsidTr="00D97DAA">
        <w:trPr>
          <w:trHeight w:val="624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財務活動収入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24F1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10,839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24F1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7,724</w:t>
            </w:r>
          </w:p>
        </w:tc>
      </w:tr>
      <w:tr w:rsidR="00524F1F" w:rsidTr="00D97DAA">
        <w:trPr>
          <w:trHeight w:val="624"/>
        </w:trPr>
        <w:tc>
          <w:tcPr>
            <w:tcW w:w="250" w:type="dxa"/>
            <w:vMerge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524F1F" w:rsidRDefault="00524F1F" w:rsidP="00524F1F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財務活動支出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524F1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10,647</w:t>
            </w:r>
          </w:p>
        </w:tc>
        <w:tc>
          <w:tcPr>
            <w:tcW w:w="1540" w:type="dxa"/>
            <w:shd w:val="clear" w:color="auto" w:fill="FBD4B4" w:themeFill="accent6" w:themeFillTint="66"/>
            <w:vAlign w:val="center"/>
          </w:tcPr>
          <w:p w:rsidR="00524F1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6,362</w:t>
            </w:r>
          </w:p>
        </w:tc>
      </w:tr>
      <w:tr w:rsidR="00524F1F" w:rsidTr="00D97DAA">
        <w:trPr>
          <w:trHeight w:val="624"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24F1F" w:rsidRDefault="00524F1F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財務活動</w:t>
            </w:r>
            <w:r w:rsidRPr="00636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収支差額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24F1F" w:rsidRPr="003B273F" w:rsidRDefault="00351BCA" w:rsidP="00524F1F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192</w:t>
            </w:r>
          </w:p>
        </w:tc>
        <w:tc>
          <w:tcPr>
            <w:tcW w:w="1540" w:type="dxa"/>
            <w:shd w:val="clear" w:color="auto" w:fill="C2D69B" w:themeFill="accent3" w:themeFillTint="99"/>
            <w:vAlign w:val="center"/>
          </w:tcPr>
          <w:p w:rsidR="00524F1F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1,362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収支差額合計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296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148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前年度からの繰越金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209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183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形式収支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505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332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P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0E40C9">
              <w:rPr>
                <w:rFonts w:ascii="HG丸ｺﾞｼｯｸM-PRO" w:eastAsia="HG丸ｺﾞｼｯｸM-PRO" w:hAnsi="HG丸ｺﾞｼｯｸM-PRO" w:hint="eastAsia"/>
                <w:sz w:val="22"/>
              </w:rPr>
              <w:t>歳入歳出外現金受入額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3,485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3,222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P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0E40C9">
              <w:rPr>
                <w:rFonts w:ascii="HG丸ｺﾞｼｯｸM-PRO" w:eastAsia="HG丸ｺﾞｼｯｸM-PRO" w:hAnsi="HG丸ｺﾞｼｯｸM-PRO" w:hint="eastAsia"/>
                <w:sz w:val="22"/>
              </w:rPr>
              <w:t>歳入歳出外現金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払出</w:t>
            </w:r>
            <w:r w:rsidRPr="000E40C9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3,079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2,850</w:t>
            </w:r>
          </w:p>
        </w:tc>
      </w:tr>
      <w:tr w:rsidR="000E40C9" w:rsidTr="003B273F">
        <w:trPr>
          <w:trHeight w:val="62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40C9" w:rsidRPr="000E40C9" w:rsidRDefault="000E40C9" w:rsidP="000E40C9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再計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911</w:t>
            </w:r>
          </w:p>
        </w:tc>
        <w:tc>
          <w:tcPr>
            <w:tcW w:w="1540" w:type="dxa"/>
            <w:shd w:val="clear" w:color="auto" w:fill="DDD9C3" w:themeFill="background2" w:themeFillShade="E6"/>
            <w:vAlign w:val="center"/>
          </w:tcPr>
          <w:p w:rsidR="000E40C9" w:rsidRPr="003B273F" w:rsidRDefault="00351BCA" w:rsidP="000E40C9">
            <w:pPr>
              <w:tabs>
                <w:tab w:val="left" w:pos="3045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704</w:t>
            </w:r>
          </w:p>
        </w:tc>
      </w:tr>
    </w:tbl>
    <w:p w:rsidR="004C1947" w:rsidRDefault="001520FE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B7A052A" wp14:editId="73250FF2">
                <wp:simplePos x="0" y="0"/>
                <wp:positionH relativeFrom="column">
                  <wp:posOffset>-220345</wp:posOffset>
                </wp:positionH>
                <wp:positionV relativeFrom="paragraph">
                  <wp:posOffset>104140</wp:posOffset>
                </wp:positionV>
                <wp:extent cx="2609850" cy="14573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57325"/>
                        </a:xfrm>
                        <a:prstGeom prst="roundRect">
                          <a:avLst>
                            <a:gd name="adj" fmla="val 22652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3B4" w:rsidRPr="006C0489" w:rsidRDefault="001E13B4" w:rsidP="003C3933">
                            <w:pPr>
                              <w:spacing w:line="340" w:lineRule="exact"/>
                              <w:ind w:leftChars="135" w:left="283" w:rightChars="130" w:right="27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1E1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財務</w:t>
                            </w:r>
                            <w:r w:rsidRPr="00A07B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」は、地方債や借入金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、将来的に返済義務を負う外部からの資金調達による</w:t>
                            </w:r>
                            <w:r w:rsidR="00D504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収入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その償還・返済の支出等を計上します。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6" style="position:absolute;left:0;text-align:left;margin-left:-17.35pt;margin-top:8.2pt;width:205.5pt;height:114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" fillcolor="#d8d8d8 [2732]" strokecolor="windowText" strokeweight="1pt">
                <v:fill opacity="19789f"/>
                <v:textbox inset="0,0,0,0">
                  <w:txbxContent>
                    <w:p w:rsidR="001E13B4" w:rsidRPr="006C0489" w:rsidRDefault="001E13B4" w:rsidP="003C3933">
                      <w:pPr>
                        <w:spacing w:line="340" w:lineRule="exact"/>
                        <w:ind w:leftChars="135" w:left="283" w:rightChars="130" w:right="27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1E1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財務</w:t>
                      </w:r>
                      <w:r w:rsidRPr="00A07B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」は、地方債や借入金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、将来的に返済義務を負う外部からの資金調達による</w:t>
                      </w:r>
                      <w:r w:rsidR="00D504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収入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その償還・返済の支出等を計上します。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4945" w:rsidRDefault="00D5494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2330ED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113665</wp:posOffset>
                </wp:positionV>
                <wp:extent cx="3867115" cy="428490"/>
                <wp:effectExtent l="0" t="0" r="63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15" cy="428490"/>
                          <a:chOff x="0" y="0"/>
                          <a:chExt cx="3867115" cy="428490"/>
                        </a:xfrm>
                      </wpg:grpSpPr>
                      <wps:wsp>
                        <wps:cNvPr id="4" name="小波 4"/>
                        <wps:cNvSpPr/>
                        <wps:spPr>
                          <a:xfrm>
                            <a:off x="95250" y="19050"/>
                            <a:ext cx="3692790" cy="298781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686175" y="19050"/>
                            <a:ext cx="180940" cy="4094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110985" cy="4094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197.15pt;margin-top:8.95pt;width:304.5pt;height:33.75pt;z-index:252268544;mso-height-relative:margin" coordsize="38671,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小波 4" o:spid="_x0000_s1027" type="#_x0000_t188" style="position:absolute;left:952;top:190;width:36928;height:2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CL8YA&#10;AADaAAAADwAAAGRycy9kb3ducmV2LnhtbESPQWvCQBSE7wX/w/IKvZRmo0gpMauoUOihSmsE9fbM&#10;vibR7NuQXU38926h0OMwM98w6aw3tbhS6yrLCoZRDII4t7riQsE2e395A+E8ssbaMim4kYPZdPCQ&#10;YqJtx9903fhCBAi7BBWU3jeJlC4vyaCLbEMcvB/bGvRBtoXULXYBbmo5iuNXabDisFBiQ8uS8vPm&#10;YhQ8r7v+mC3i7enrNv5c7XfmsJuPlHp67OcTEJ56/x/+a39oBWP4vRJu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LCL8YAAADaAAAADwAAAAAAAAAAAAAAAACYAgAAZHJz&#10;L2Rvd25yZXYueG1sUEsFBgAAAAAEAAQA9QAAAIsDAAAAAA==&#10;" adj="2700" fillcolor="window" strokecolor="windowText" strokeweight="1pt">
                  <v:textbox inset="0,0,0,0"/>
                </v:shape>
                <v:rect id="正方形/長方形 5" o:spid="_x0000_s1028" style="position:absolute;left:36861;top:190;width:1810;height:40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AyMEA&#10;AADaAAAADwAAAGRycy9kb3ducmV2LnhtbESP3WoCMRSE7wu+QziCdzXrglJWo4igVHrj3wMcNsfN&#10;4uZkTdJ126dvBKGXw8x8wyxWvW1ERz7UjhVMxhkI4tLpmisFl/P2/QNEiMgaG8ek4IcCrJaDtwUW&#10;2j34SN0pViJBOBSowMTYFlKG0pDFMHYtcfKuzluMSfpKao+PBLeNzLNsJi3WnBYMtrQxVN5O31ZB&#10;dj935mIOv/s299Vh/7VDHXKlRsN+PQcRqY//4Vf7UyuYwvNKu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AMjBAAAA2gAAAA8AAAAAAAAAAAAAAAAAmAIAAGRycy9kb3du&#10;cmV2LnhtbFBLBQYAAAAABAAEAPUAAACGAwAAAAA=&#10;" fillcolor="window" stroked="f" strokeweight="1pt">
                  <v:textbox inset="0,0,0,0"/>
                </v:rect>
                <v:rect id="正方形/長方形 7" o:spid="_x0000_s1029" style="position:absolute;width:1109;height:40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7JMIA&#10;AADaAAAADwAAAGRycy9kb3ducmV2LnhtbESP3WoCMRSE7wu+QziCdzXrXmhZjSKCUumNfw9w2Bw3&#10;i5uTNUnXbZ++EYReDjPzDbNY9bYRHflQO1YwGWcgiEuna64UXM7b9w8QISJrbByTgh8KsFoO3hZY&#10;aPfgI3WnWIkE4VCgAhNjW0gZSkMWw9i1xMm7Om8xJukrqT0+Etw2Ms+yqbRYc1ow2NLGUHk7fVsF&#10;2f3cmYs5/O7b3FeH/dcOdciVGg379RxEpD7+h1/tT61gBs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DskwgAAANoAAAAPAAAAAAAAAAAAAAAAAJgCAABkcnMvZG93&#10;bnJldi54bWxQSwUGAAAAAAQABAD1AAAAhwMAAAAA&#10;" fillcolor="window" stroked="f" strokeweight="1pt">
                  <v:textbox inset="0,0,0,0"/>
                </v:rect>
              </v:group>
            </w:pict>
          </mc:Fallback>
        </mc:AlternateContent>
      </w:r>
    </w:p>
    <w:p w:rsidR="001B2552" w:rsidRDefault="005333E9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:rsidR="00FE0E05" w:rsidRDefault="002116A6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DBE9AA4" wp14:editId="243F5348">
                <wp:simplePos x="0" y="0"/>
                <wp:positionH relativeFrom="column">
                  <wp:posOffset>2389505</wp:posOffset>
                </wp:positionH>
                <wp:positionV relativeFrom="paragraph">
                  <wp:posOffset>189865</wp:posOffset>
                </wp:positionV>
                <wp:extent cx="237490" cy="310516"/>
                <wp:effectExtent l="38100" t="38100" r="29210" b="1333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31051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188.15pt;margin-top:14.95pt;width:18.7pt;height:24.45pt;flip:x 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" strokecolor="red" strokeweight="3pt">
                <v:stroke dashstyle="3 1" endarrow="open"/>
              </v:shape>
            </w:pict>
          </mc:Fallback>
        </mc:AlternateContent>
      </w: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E54024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CA0A295" wp14:editId="298A0965">
                <wp:simplePos x="0" y="0"/>
                <wp:positionH relativeFrom="column">
                  <wp:posOffset>-220345</wp:posOffset>
                </wp:positionH>
                <wp:positionV relativeFrom="paragraph">
                  <wp:posOffset>160655</wp:posOffset>
                </wp:positionV>
                <wp:extent cx="2581275" cy="393382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933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4D3" w:rsidRDefault="00D504D3" w:rsidP="00E54024">
                            <w:pPr>
                              <w:ind w:leftChars="-46" w:left="143" w:rightChars="48" w:right="101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66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B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財務活動の収支差額は、地方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債の発行等による収入が、</w:t>
                            </w:r>
                            <w:r w:rsidR="00270B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の償還等</w:t>
                            </w:r>
                            <w:r w:rsidR="00270B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支出を上回ったため、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億円となりました</w:t>
                            </w:r>
                            <w:r w:rsidR="00270B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昨年度と比べると、</w:t>
                            </w:r>
                            <w:r w:rsidR="00D97D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1,170</w:t>
                            </w:r>
                            <w:r w:rsidR="007E69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億円減少</w:t>
                            </w:r>
                            <w:r w:rsidR="003113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7E69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520FE" w:rsidRPr="00311308" w:rsidRDefault="001520FE" w:rsidP="007E6947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520FE" w:rsidRPr="001520FE" w:rsidRDefault="001520FE" w:rsidP="00000A2D">
                            <w:pPr>
                              <w:ind w:leftChars="100" w:left="210" w:rightChars="48" w:right="101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※「</w:t>
                            </w:r>
                            <w:r w:rsidR="00311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地方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」とは、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道路、住宅、</w:t>
                            </w:r>
                            <w:r w:rsidR="003113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の建設など多額の経費を要する事業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その効果が後年度に及ぶもの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災害復旧事業など緊急に実施する必要のある事業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の財源に充てるため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国や金融機関などから</w:t>
                            </w:r>
                            <w:r w:rsidR="002C2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の借入れ</w:t>
                            </w:r>
                            <w:r w:rsidR="003113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資金</w:t>
                            </w:r>
                            <w:r w:rsidRPr="001520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7" style="position:absolute;left:0;text-align:left;margin-left:-17.35pt;margin-top:12.65pt;width:203.25pt;height:309.7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" fillcolor="#f2f2f2 [3052]" strokecolor="windowText" strokeweight="1pt">
                <v:textbox inset="0,0,0,0">
                  <w:txbxContent>
                    <w:p w:rsidR="00D504D3" w:rsidRDefault="00D504D3" w:rsidP="00E54024">
                      <w:pPr>
                        <w:ind w:leftChars="-46" w:left="143" w:rightChars="48" w:right="101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266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0B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財務活動の収支差額は、地方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債の発行等による収入が、</w:t>
                      </w:r>
                      <w:r w:rsidR="00270B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の償還等</w:t>
                      </w:r>
                      <w:r w:rsidR="00270B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支出を上回ったため、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億円となりました</w:t>
                      </w:r>
                      <w:r w:rsidR="00270B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昨年度と比べると、</w:t>
                      </w:r>
                      <w:r w:rsidR="00D97D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1,170</w:t>
                      </w:r>
                      <w:r w:rsidR="007E69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億円減少</w:t>
                      </w:r>
                      <w:r w:rsidR="003113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</w:t>
                      </w:r>
                      <w:r w:rsidR="007E69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1520FE" w:rsidRPr="00311308" w:rsidRDefault="001520FE" w:rsidP="007E6947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520FE" w:rsidRPr="001520FE" w:rsidRDefault="001520FE" w:rsidP="00000A2D">
                      <w:pPr>
                        <w:ind w:leftChars="100" w:left="210" w:rightChars="48" w:right="101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※「</w:t>
                      </w:r>
                      <w:r w:rsidR="0031130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地方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」とは、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道路、住宅、</w:t>
                      </w:r>
                      <w:r w:rsidR="003113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の建設など多額の経費を要する事業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その効果が後年度に及ぶもの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災害復旧事業など緊急に実施する必要のある事業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の財源に充てるため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国や金融機関などから</w:t>
                      </w:r>
                      <w:r w:rsidR="002C2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の借入れ</w:t>
                      </w:r>
                      <w:r w:rsidR="003113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資金</w:t>
                      </w:r>
                      <w:r w:rsidRPr="001520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7E694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56515</wp:posOffset>
                </wp:positionV>
                <wp:extent cx="254635" cy="1171575"/>
                <wp:effectExtent l="19050" t="19050" r="0" b="28575"/>
                <wp:wrapNone/>
                <wp:docPr id="28" name="左中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171575"/>
                        </a:xfrm>
                        <a:prstGeom prst="leftBrace">
                          <a:avLst>
                            <a:gd name="adj1" fmla="val 8333"/>
                            <a:gd name="adj2" fmla="val 60569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8" o:spid="_x0000_s1026" type="#_x0000_t87" style="position:absolute;left:0;text-align:left;margin-left:185.9pt;margin-top:4.45pt;width:20.05pt;height:92.25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" adj="391,13083" strokecolor="red" strokeweight="3pt">
                <v:stroke dashstyle="3 1"/>
              </v:shape>
            </w:pict>
          </mc:Fallback>
        </mc:AlternateContent>
      </w: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FE0E05" w:rsidRDefault="00FE0E0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FE0E05" w:rsidRDefault="00FE0E0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FE0E05" w:rsidRDefault="00FE0E0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FE0E05" w:rsidRDefault="00FE0E05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A03D33" w:rsidRDefault="00A03D33" w:rsidP="006371F3">
      <w:pPr>
        <w:rPr>
          <w:rFonts w:ascii="HG丸ｺﾞｼｯｸM-PRO" w:eastAsia="HG丸ｺﾞｼｯｸM-PRO" w:hAnsi="HG丸ｺﾞｼｯｸM-PRO"/>
          <w:sz w:val="22"/>
        </w:rPr>
      </w:pPr>
    </w:p>
    <w:p w:rsidR="002D5B6E" w:rsidRDefault="002D5B6E" w:rsidP="002D5B6E">
      <w:pPr>
        <w:tabs>
          <w:tab w:val="left" w:pos="3045"/>
        </w:tabs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451D20" w:rsidRDefault="00451D20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451D20" w:rsidRDefault="00351BC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674352A6" wp14:editId="1CC69F0C">
                <wp:simplePos x="0" y="0"/>
                <wp:positionH relativeFrom="column">
                  <wp:posOffset>3284855</wp:posOffset>
                </wp:positionH>
                <wp:positionV relativeFrom="paragraph">
                  <wp:posOffset>18415</wp:posOffset>
                </wp:positionV>
                <wp:extent cx="290512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BCA" w:rsidRDefault="00351BCA" w:rsidP="001860DA">
                            <w:pPr>
                              <w:spacing w:line="200" w:lineRule="exact"/>
                              <w:ind w:leftChars="67" w:left="141" w:rightChars="32" w:right="67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☆</w:t>
                            </w:r>
                            <w:r w:rsidRPr="00A033F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金額は、億円未満を四捨五入して表示しています。</w:t>
                            </w:r>
                          </w:p>
                          <w:p w:rsidR="00351BCA" w:rsidRPr="00A033FB" w:rsidRDefault="00351BCA" w:rsidP="001860DA">
                            <w:pPr>
                              <w:spacing w:line="200" w:lineRule="exact"/>
                              <w:ind w:leftChars="67" w:left="141" w:rightChars="32" w:right="67"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33F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このため、表内での合計等が一致しないことがあります。</w:t>
                            </w:r>
                          </w:p>
                          <w:p w:rsidR="00351BCA" w:rsidRPr="00820677" w:rsidRDefault="00351BCA" w:rsidP="00351BCA">
                            <w:pPr>
                              <w:ind w:rightChars="32" w:right="67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8" style="position:absolute;left:0;text-align:left;margin-left:258.65pt;margin-top:1.45pt;width:228.75pt;height:27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" fillcolor="#daeef3 [664]" strokecolor="black [3213]">
                <v:fill opacity="46003f"/>
                <v:stroke dashstyle="dash"/>
                <v:textbox inset="0,1mm,0,0">
                  <w:txbxContent>
                    <w:p w:rsidR="00351BCA" w:rsidRDefault="00351BCA" w:rsidP="001860DA">
                      <w:pPr>
                        <w:spacing w:line="200" w:lineRule="exact"/>
                        <w:ind w:leftChars="67" w:left="141" w:rightChars="32" w:right="67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</w:rPr>
                        <w:t>☆</w:t>
                      </w:r>
                      <w:r w:rsidRPr="00A033F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</w:rPr>
                        <w:t>金額は、億円未満を四捨五入して表示しています。</w:t>
                      </w:r>
                    </w:p>
                    <w:p w:rsidR="00351BCA" w:rsidRPr="00A033FB" w:rsidRDefault="00351BCA" w:rsidP="001860DA">
                      <w:pPr>
                        <w:spacing w:line="200" w:lineRule="exact"/>
                        <w:ind w:leftChars="67" w:left="141" w:rightChars="32" w:right="67" w:firstLineChars="50" w:firstLine="8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A033FB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</w:rPr>
                        <w:t>このため、表内での合計等が一致しないことがあります。</w:t>
                      </w:r>
                    </w:p>
                    <w:p w:rsidR="00351BCA" w:rsidRPr="00820677" w:rsidRDefault="00351BCA" w:rsidP="00351BCA">
                      <w:pPr>
                        <w:ind w:rightChars="32" w:right="67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C4F03" w:rsidRDefault="009C4F03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1B2552" w:rsidRDefault="001B2552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E04938" w:rsidRDefault="001860D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6C635CD" wp14:editId="3D0AE3CC">
                <wp:simplePos x="0" y="0"/>
                <wp:positionH relativeFrom="column">
                  <wp:posOffset>-20320</wp:posOffset>
                </wp:positionH>
                <wp:positionV relativeFrom="paragraph">
                  <wp:posOffset>123190</wp:posOffset>
                </wp:positionV>
                <wp:extent cx="6229350" cy="1809750"/>
                <wp:effectExtent l="19050" t="1905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0FE" w:rsidRDefault="001932FB" w:rsidP="002116A6">
                            <w:pPr>
                              <w:ind w:leftChars="200" w:left="420" w:rightChars="134" w:right="281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2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キャッシュ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・フロー計算書の「行政</w:t>
                            </w:r>
                            <w:r w:rsidR="002116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活動」と「投資活動」は、純粋な行政活動（事業の実施）に関する収支ですが、「財務活動」は行政活動に必要となる資金の調達（借入・</w:t>
                            </w:r>
                            <w:r w:rsidR="00000A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償還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）に関する収支であるため前者とは異なるものです。</w:t>
                            </w:r>
                          </w:p>
                          <w:p w:rsidR="001932FB" w:rsidRPr="001932FB" w:rsidRDefault="001932FB" w:rsidP="001860DA">
                            <w:pPr>
                              <w:ind w:leftChars="200" w:left="420" w:rightChars="134" w:right="281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そのため、「行政サービス活動」と「投資活動」を合わせた「行政活動キャッシュ・フロー収支差額」として表示することで、純粋な行政活動にかかる資金収支の</w:t>
                            </w:r>
                            <w:r w:rsidR="00DE2E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を明らかにしています。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9" style="position:absolute;left:0;text-align:left;margin-left:-1.6pt;margin-top:9.7pt;width:490.5pt;height:142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" fillcolor="white [3212]" strokecolor="black [3213]" strokeweight="2.25pt">
                <v:stroke dashstyle="3 1"/>
                <v:textbox inset="0,0,0,0">
                  <w:txbxContent>
                    <w:p w:rsidR="001520FE" w:rsidRDefault="001932FB" w:rsidP="002116A6">
                      <w:pPr>
                        <w:ind w:leftChars="200" w:left="420" w:rightChars="134" w:right="281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932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キャッシュ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・フロー計算書の「行政</w:t>
                      </w:r>
                      <w:r w:rsidR="002116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活動」と「投資活動」は、純粋な行政活動（事業の実施）に関する収支ですが、「財務活動」は行政活動に必要となる資金の調達（借入・</w:t>
                      </w:r>
                      <w:r w:rsidR="00000A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償還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）に関する収支であるため前者とは異なるものです。</w:t>
                      </w:r>
                    </w:p>
                    <w:p w:rsidR="001932FB" w:rsidRPr="001932FB" w:rsidRDefault="001932FB" w:rsidP="001860DA">
                      <w:pPr>
                        <w:ind w:leftChars="200" w:left="420" w:rightChars="134" w:right="281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そのため、「行政サービス活動」と「投資活動」を合わせた「行政活動キャッシュ・フロー収支差額」として表示することで、純粋な行政活動にかかる資金収支の</w:t>
                      </w:r>
                      <w:r w:rsidR="00DE2E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を明らかにしています。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827F5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</w:p>
    <w:p w:rsidR="005F03FC" w:rsidRDefault="001860D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2291072" behindDoc="0" locked="0" layoutInCell="1" allowOverlap="1" wp14:anchorId="35A09E2F" wp14:editId="6DE14F1B">
            <wp:simplePos x="0" y="0"/>
            <wp:positionH relativeFrom="column">
              <wp:posOffset>74930</wp:posOffset>
            </wp:positionH>
            <wp:positionV relativeFrom="paragraph">
              <wp:posOffset>8890</wp:posOffset>
            </wp:positionV>
            <wp:extent cx="238125" cy="285750"/>
            <wp:effectExtent l="0" t="0" r="9525" b="0"/>
            <wp:wrapNone/>
            <wp:docPr id="31" name="図 31" descr="C:\Users\koshikak\AppData\Local\Microsoft\Windows\Temporary Internet Files\Content.IE5\JXU828HU\MC9003437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C:\Users\koshikak\AppData\Local\Microsoft\Windows\Temporary Internet Files\Content.IE5\JXU828HU\MC900343747[1].wm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971" w:rsidRDefault="00AC5971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AC5971" w:rsidRDefault="00AC5971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AC5971" w:rsidRDefault="00AC5971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AC5971" w:rsidRDefault="00AC5971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DC7CAA" w:rsidRDefault="00DC7CAA" w:rsidP="00DC7CAA">
      <w:pPr>
        <w:tabs>
          <w:tab w:val="left" w:pos="3045"/>
        </w:tabs>
        <w:spacing w:line="180" w:lineRule="exact"/>
        <w:rPr>
          <w:rFonts w:ascii="HG丸ｺﾞｼｯｸM-PRO" w:eastAsia="HG丸ｺﾞｼｯｸM-PRO" w:hAnsi="HG丸ｺﾞｼｯｸM-PRO"/>
          <w:sz w:val="22"/>
        </w:rPr>
      </w:pPr>
    </w:p>
    <w:p w:rsidR="003809CA" w:rsidRDefault="003809CA" w:rsidP="00D07613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DF4F5A" w:rsidRDefault="00DF4F5A" w:rsidP="00DF4F5A">
      <w:pPr>
        <w:rPr>
          <w:rFonts w:ascii="HG丸ｺﾞｼｯｸM-PRO" w:eastAsia="HG丸ｺﾞｼｯｸM-PRO" w:hAnsi="HG丸ｺﾞｼｯｸM-PRO"/>
          <w:sz w:val="22"/>
        </w:rPr>
      </w:pPr>
    </w:p>
    <w:p w:rsidR="009D1030" w:rsidRDefault="009D1030" w:rsidP="009D1030">
      <w:pPr>
        <w:rPr>
          <w:rFonts w:ascii="HG丸ｺﾞｼｯｸM-PRO" w:eastAsia="HG丸ｺﾞｼｯｸM-PRO" w:hAnsi="HG丸ｺﾞｼｯｸM-PRO"/>
          <w:sz w:val="22"/>
        </w:rPr>
      </w:pPr>
    </w:p>
    <w:p w:rsidR="009D1030" w:rsidRPr="00F65A63" w:rsidRDefault="008E4934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114944" behindDoc="0" locked="0" layoutInCell="1" allowOverlap="1" wp14:anchorId="517C23FE" wp14:editId="227DA323">
                <wp:simplePos x="0" y="0"/>
                <wp:positionH relativeFrom="column">
                  <wp:posOffset>-20320</wp:posOffset>
                </wp:positionH>
                <wp:positionV relativeFrom="paragraph">
                  <wp:posOffset>33655</wp:posOffset>
                </wp:positionV>
                <wp:extent cx="6229350" cy="36195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361950"/>
                          <a:chOff x="0" y="0"/>
                          <a:chExt cx="6229350" cy="3619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238125" y="0"/>
                            <a:ext cx="5991225" cy="361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1030" w:rsidRPr="005F3671" w:rsidRDefault="009D1030" w:rsidP="009D1030">
                              <w:pPr>
                                <w:spacing w:line="260" w:lineRule="exact"/>
                                <w:ind w:leftChars="65" w:left="136" w:rightChars="30" w:right="63" w:firstLineChars="100" w:firstLine="200"/>
                                <w:jc w:val="left"/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instrText xml:space="preserve"> HYPERLINK "http://www.pref.osaka.lg.jp/kaikei/newzaimusyohyou/index.html" </w:instrTex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新公会計制度による大阪府の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>財務諸表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の掲載は、大阪府ホームページ（カテゴリーからさがす）⇒</w:t>
                              </w:r>
                            </w:p>
                            <w:p w:rsidR="009D1030" w:rsidRPr="00875708" w:rsidRDefault="009D1030" w:rsidP="009D1030">
                              <w:pPr>
                                <w:spacing w:line="260" w:lineRule="exact"/>
                                <w:ind w:leftChars="65" w:left="136" w:rightChars="30" w:right="6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「府政運営・市町村」⇒「財政」⇒「新公会計制度による大阪府の財務諸表について」でご覧いただけます。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 descr="C:\Users\koshikak\AppData\Local\Microsoft\Windows\Temporary Internet Files\Content.IE5\JXU828HU\MC90034374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40" style="position:absolute;left:0;text-align:left;margin-left:-1.6pt;margin-top:2.65pt;width:490.5pt;height:28.5pt;z-index:252114944;mso-height-relative:margin" coordsize="62293,361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">
                <v:rect id="正方形/長方形 17" o:spid="_x0000_s1041" style="position:absolute;left:2381;width:5991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Qv70A&#10;AADbAAAADwAAAGRycy9kb3ducmV2LnhtbERPTYvCMBC9L/gfwgje1rSCrlRjEVHxulbvQzO2xWZS&#10;m9jWf28WhL3N433OOh1MLTpqXWVZQTyNQBDnVldcKLhkh+8lCOeRNdaWScGLHKSb0dcaE217/qXu&#10;7AsRQtglqKD0vkmkdHlJBt3UNsSBu9nWoA+wLaRusQ/hppazKFpIgxWHhhIb2pWU389Po2B+2cs5&#10;Z8usx4F3XXzEq9UPpSbjYbsC4Wnw/+KP+6TD/B/4+yUcI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/cQv70AAADbAAAADwAAAAAAAAAAAAAAAACYAgAAZHJzL2Rvd25yZXYu&#10;eG1sUEsFBgAAAAAEAAQA9QAAAIIDAAAAAA==&#10;" filled="f" stroked="f" strokeweight="1pt">
                  <v:stroke dashstyle="longDash"/>
                  <v:textbox inset="0,0,0,0">
                    <w:txbxContent>
                      <w:p w:rsidR="009D1030" w:rsidRPr="005F3671" w:rsidRDefault="009D1030" w:rsidP="009D1030">
                        <w:pPr>
                          <w:spacing w:line="260" w:lineRule="exact"/>
                          <w:ind w:leftChars="65" w:left="136" w:rightChars="30" w:right="63" w:firstLineChars="100" w:firstLine="200"/>
                          <w:jc w:val="left"/>
                          <w:rPr>
                            <w:rStyle w:val="aa"/>
                            <w:rFonts w:ascii="HG丸ｺﾞｼｯｸM-PRO" w:eastAsia="HG丸ｺﾞｼｯｸM-PRO" w:hAnsi="HG丸ｺﾞｼｯｸM-PRO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instrText xml:space="preserve"> HYPERLINK "http://www.pref.osaka.lg.jp/kaikei/newzaimusyohyou/index.html" </w:instrTex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separate"/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新公会計制度による大阪府の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spacing w:val="-4"/>
                            <w:sz w:val="20"/>
                            <w:szCs w:val="20"/>
                          </w:rPr>
                          <w:t>財務諸表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の掲載は、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大阪府ホームページ（カテゴリーからさがす）⇒</w:t>
                        </w:r>
                      </w:p>
                      <w:p w:rsidR="009D1030" w:rsidRPr="00875708" w:rsidRDefault="009D1030" w:rsidP="009D1030">
                        <w:pPr>
                          <w:spacing w:line="260" w:lineRule="exact"/>
                          <w:ind w:leftChars="65" w:left="136" w:rightChars="30" w:right="63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</w:pP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「府政運営・市町村」⇒「財政」⇒「新公会計制度による大阪府の財務諸表について」でご覧いただけます。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42" type="#_x0000_t75" style="position:absolute;top:666;width:2381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TLBTGAAAA2wAAAA8AAABkcnMvZG93bnJldi54bWxEj19rwkAQxN8Fv8Oxhb5IvfiHUqKnqCD0&#10;paUaEfq25NYkNbcXcluN/fS9QsHHYWZ+w8yXnavVhdpQeTYwGiagiHNvKy4MHLLt0wuoIMgWa89k&#10;4EYBlot+b46p9Vfe0WUvhYoQDikaKEWaVOuQl+QwDH1DHL2Tbx1KlG2hbYvXCHe1HifJs3ZYcVwo&#10;saFNSfl5/+0M0GHq3z9kPdj+ZOfR1wTl+Hl8M+bxoVvNQAl1cg//t1+tgfEU/r7EH6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MsFMYAAADbAAAADwAAAAAAAAAAAAAA&#10;AACfAgAAZHJzL2Rvd25yZXYueG1sUEsFBgAAAAAEAAQA9wAAAJIDAAAAAA==&#10;">
                  <v:imagedata r:id="rId11" o:title="MC900343747[1]"/>
                  <v:path arrowok="t"/>
                </v:shape>
              </v:group>
            </w:pict>
          </mc:Fallback>
        </mc:AlternateContent>
      </w:r>
      <w:r w:rsidR="009D103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9D1030" w:rsidRPr="00F65A63" w:rsidSect="002B030F">
      <w:pgSz w:w="11906" w:h="16838" w:code="9"/>
      <w:pgMar w:top="102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B6" w:rsidRDefault="00D57BB6" w:rsidP="00B4709A">
      <w:r>
        <w:separator/>
      </w:r>
    </w:p>
  </w:endnote>
  <w:endnote w:type="continuationSeparator" w:id="0">
    <w:p w:rsidR="00D57BB6" w:rsidRDefault="00D57BB6" w:rsidP="00B4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B6" w:rsidRDefault="00D57BB6" w:rsidP="00B4709A">
      <w:r>
        <w:separator/>
      </w:r>
    </w:p>
  </w:footnote>
  <w:footnote w:type="continuationSeparator" w:id="0">
    <w:p w:rsidR="00D57BB6" w:rsidRDefault="00D57BB6" w:rsidP="00B4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F80"/>
    <w:multiLevelType w:val="hybridMultilevel"/>
    <w:tmpl w:val="379818FC"/>
    <w:lvl w:ilvl="0" w:tplc="F49C8DF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70"/>
    <w:rsid w:val="00000A2D"/>
    <w:rsid w:val="00001362"/>
    <w:rsid w:val="000042FF"/>
    <w:rsid w:val="00006A78"/>
    <w:rsid w:val="000126B2"/>
    <w:rsid w:val="000133A6"/>
    <w:rsid w:val="00014014"/>
    <w:rsid w:val="00014781"/>
    <w:rsid w:val="00020BB5"/>
    <w:rsid w:val="00022EFC"/>
    <w:rsid w:val="00024045"/>
    <w:rsid w:val="00026B30"/>
    <w:rsid w:val="00027071"/>
    <w:rsid w:val="0003066A"/>
    <w:rsid w:val="00030AFB"/>
    <w:rsid w:val="00035528"/>
    <w:rsid w:val="000373FA"/>
    <w:rsid w:val="00037AE4"/>
    <w:rsid w:val="00043BCF"/>
    <w:rsid w:val="00054555"/>
    <w:rsid w:val="000557F5"/>
    <w:rsid w:val="000575C8"/>
    <w:rsid w:val="00061D7F"/>
    <w:rsid w:val="000653E9"/>
    <w:rsid w:val="0006674A"/>
    <w:rsid w:val="00067AA6"/>
    <w:rsid w:val="00067F25"/>
    <w:rsid w:val="0007019B"/>
    <w:rsid w:val="00071686"/>
    <w:rsid w:val="00072E2F"/>
    <w:rsid w:val="00073898"/>
    <w:rsid w:val="00074DEB"/>
    <w:rsid w:val="000825BE"/>
    <w:rsid w:val="000829B3"/>
    <w:rsid w:val="0008579F"/>
    <w:rsid w:val="00085FDF"/>
    <w:rsid w:val="00090121"/>
    <w:rsid w:val="000909ED"/>
    <w:rsid w:val="00090B85"/>
    <w:rsid w:val="0009465A"/>
    <w:rsid w:val="00094DA4"/>
    <w:rsid w:val="000968F1"/>
    <w:rsid w:val="00096926"/>
    <w:rsid w:val="000974F6"/>
    <w:rsid w:val="0009758E"/>
    <w:rsid w:val="000A217E"/>
    <w:rsid w:val="000A2B75"/>
    <w:rsid w:val="000A481E"/>
    <w:rsid w:val="000B033E"/>
    <w:rsid w:val="000B16E0"/>
    <w:rsid w:val="000B1938"/>
    <w:rsid w:val="000B4FFC"/>
    <w:rsid w:val="000B7396"/>
    <w:rsid w:val="000C2771"/>
    <w:rsid w:val="000C7222"/>
    <w:rsid w:val="000D0C4E"/>
    <w:rsid w:val="000D1770"/>
    <w:rsid w:val="000D33BB"/>
    <w:rsid w:val="000D67A2"/>
    <w:rsid w:val="000D6FF3"/>
    <w:rsid w:val="000E026E"/>
    <w:rsid w:val="000E14E6"/>
    <w:rsid w:val="000E408B"/>
    <w:rsid w:val="000E40C9"/>
    <w:rsid w:val="000E4768"/>
    <w:rsid w:val="000E501D"/>
    <w:rsid w:val="000F02FA"/>
    <w:rsid w:val="000F78BD"/>
    <w:rsid w:val="000F7E2E"/>
    <w:rsid w:val="00103683"/>
    <w:rsid w:val="00106806"/>
    <w:rsid w:val="00110AEB"/>
    <w:rsid w:val="0011526A"/>
    <w:rsid w:val="001207AC"/>
    <w:rsid w:val="00123CA9"/>
    <w:rsid w:val="00124389"/>
    <w:rsid w:val="00124462"/>
    <w:rsid w:val="0012651A"/>
    <w:rsid w:val="00127968"/>
    <w:rsid w:val="001305DC"/>
    <w:rsid w:val="001320A0"/>
    <w:rsid w:val="00132AEE"/>
    <w:rsid w:val="00132E1A"/>
    <w:rsid w:val="00134D72"/>
    <w:rsid w:val="00137C41"/>
    <w:rsid w:val="001461EB"/>
    <w:rsid w:val="00146E25"/>
    <w:rsid w:val="00151FF4"/>
    <w:rsid w:val="001520FE"/>
    <w:rsid w:val="00154C28"/>
    <w:rsid w:val="00155DF8"/>
    <w:rsid w:val="00160EEB"/>
    <w:rsid w:val="0017349F"/>
    <w:rsid w:val="0017742F"/>
    <w:rsid w:val="001813A1"/>
    <w:rsid w:val="00182000"/>
    <w:rsid w:val="0018339F"/>
    <w:rsid w:val="00184EE2"/>
    <w:rsid w:val="00185814"/>
    <w:rsid w:val="001860DA"/>
    <w:rsid w:val="00190ABB"/>
    <w:rsid w:val="00191184"/>
    <w:rsid w:val="001932FB"/>
    <w:rsid w:val="00193AF1"/>
    <w:rsid w:val="00196A05"/>
    <w:rsid w:val="001A5E82"/>
    <w:rsid w:val="001A75F2"/>
    <w:rsid w:val="001B05C4"/>
    <w:rsid w:val="001B127F"/>
    <w:rsid w:val="001B2552"/>
    <w:rsid w:val="001B30E7"/>
    <w:rsid w:val="001B5004"/>
    <w:rsid w:val="001C0EA9"/>
    <w:rsid w:val="001C33A5"/>
    <w:rsid w:val="001C4EDA"/>
    <w:rsid w:val="001D0E9E"/>
    <w:rsid w:val="001D1128"/>
    <w:rsid w:val="001D6FA5"/>
    <w:rsid w:val="001E11DB"/>
    <w:rsid w:val="001E13B4"/>
    <w:rsid w:val="001E56DE"/>
    <w:rsid w:val="001E59F9"/>
    <w:rsid w:val="001E5A84"/>
    <w:rsid w:val="001E5E0E"/>
    <w:rsid w:val="001E6B08"/>
    <w:rsid w:val="001F6BA1"/>
    <w:rsid w:val="00202645"/>
    <w:rsid w:val="00203350"/>
    <w:rsid w:val="002059E8"/>
    <w:rsid w:val="00207BF9"/>
    <w:rsid w:val="002116A6"/>
    <w:rsid w:val="00211F5A"/>
    <w:rsid w:val="0021426B"/>
    <w:rsid w:val="00214A32"/>
    <w:rsid w:val="00214FA4"/>
    <w:rsid w:val="002214A8"/>
    <w:rsid w:val="002330ED"/>
    <w:rsid w:val="002363C5"/>
    <w:rsid w:val="00236C3E"/>
    <w:rsid w:val="00237F89"/>
    <w:rsid w:val="00247E9C"/>
    <w:rsid w:val="002537A3"/>
    <w:rsid w:val="00262EB7"/>
    <w:rsid w:val="0026430A"/>
    <w:rsid w:val="00270B22"/>
    <w:rsid w:val="00271409"/>
    <w:rsid w:val="00271B50"/>
    <w:rsid w:val="0027491D"/>
    <w:rsid w:val="002767A7"/>
    <w:rsid w:val="00283343"/>
    <w:rsid w:val="00283660"/>
    <w:rsid w:val="00286BD3"/>
    <w:rsid w:val="002873CE"/>
    <w:rsid w:val="0029153D"/>
    <w:rsid w:val="00293F35"/>
    <w:rsid w:val="002961CE"/>
    <w:rsid w:val="002970BA"/>
    <w:rsid w:val="002978C7"/>
    <w:rsid w:val="002A2534"/>
    <w:rsid w:val="002A56FA"/>
    <w:rsid w:val="002B030F"/>
    <w:rsid w:val="002B23B8"/>
    <w:rsid w:val="002B35F8"/>
    <w:rsid w:val="002B44C8"/>
    <w:rsid w:val="002C04A5"/>
    <w:rsid w:val="002C14C3"/>
    <w:rsid w:val="002C17B3"/>
    <w:rsid w:val="002C2BF6"/>
    <w:rsid w:val="002C3741"/>
    <w:rsid w:val="002C3ED8"/>
    <w:rsid w:val="002C571F"/>
    <w:rsid w:val="002C7D70"/>
    <w:rsid w:val="002D14DE"/>
    <w:rsid w:val="002D265C"/>
    <w:rsid w:val="002D422E"/>
    <w:rsid w:val="002D5B6E"/>
    <w:rsid w:val="002D6F39"/>
    <w:rsid w:val="002E183F"/>
    <w:rsid w:val="002E7B09"/>
    <w:rsid w:val="002F3E54"/>
    <w:rsid w:val="002F4858"/>
    <w:rsid w:val="002F596B"/>
    <w:rsid w:val="00302566"/>
    <w:rsid w:val="00302E12"/>
    <w:rsid w:val="00302F2B"/>
    <w:rsid w:val="003046CC"/>
    <w:rsid w:val="003047D6"/>
    <w:rsid w:val="00304A62"/>
    <w:rsid w:val="00305F21"/>
    <w:rsid w:val="003060BE"/>
    <w:rsid w:val="00306C54"/>
    <w:rsid w:val="00310D38"/>
    <w:rsid w:val="00311308"/>
    <w:rsid w:val="00311D0E"/>
    <w:rsid w:val="00311D4B"/>
    <w:rsid w:val="00315E10"/>
    <w:rsid w:val="003162CB"/>
    <w:rsid w:val="00321D4B"/>
    <w:rsid w:val="003276DD"/>
    <w:rsid w:val="00335085"/>
    <w:rsid w:val="00337BD4"/>
    <w:rsid w:val="00341878"/>
    <w:rsid w:val="003431CD"/>
    <w:rsid w:val="00344473"/>
    <w:rsid w:val="0035117C"/>
    <w:rsid w:val="00351BCA"/>
    <w:rsid w:val="00351F03"/>
    <w:rsid w:val="00353FF3"/>
    <w:rsid w:val="00360D46"/>
    <w:rsid w:val="00363A07"/>
    <w:rsid w:val="00364D97"/>
    <w:rsid w:val="003675C1"/>
    <w:rsid w:val="00370D14"/>
    <w:rsid w:val="00372D4E"/>
    <w:rsid w:val="003809CA"/>
    <w:rsid w:val="003809D3"/>
    <w:rsid w:val="00381A47"/>
    <w:rsid w:val="003840EF"/>
    <w:rsid w:val="00384F4F"/>
    <w:rsid w:val="0038534E"/>
    <w:rsid w:val="00386463"/>
    <w:rsid w:val="003904F6"/>
    <w:rsid w:val="00391D7D"/>
    <w:rsid w:val="00394A43"/>
    <w:rsid w:val="003958FC"/>
    <w:rsid w:val="003A00DC"/>
    <w:rsid w:val="003A1AE3"/>
    <w:rsid w:val="003A3565"/>
    <w:rsid w:val="003A3BED"/>
    <w:rsid w:val="003A3CB0"/>
    <w:rsid w:val="003A7BEB"/>
    <w:rsid w:val="003B1B6D"/>
    <w:rsid w:val="003B2627"/>
    <w:rsid w:val="003B273F"/>
    <w:rsid w:val="003B51F6"/>
    <w:rsid w:val="003B7D46"/>
    <w:rsid w:val="003B7E95"/>
    <w:rsid w:val="003C0665"/>
    <w:rsid w:val="003C147B"/>
    <w:rsid w:val="003C1F07"/>
    <w:rsid w:val="003C383A"/>
    <w:rsid w:val="003C3933"/>
    <w:rsid w:val="003C44D1"/>
    <w:rsid w:val="003C4CD0"/>
    <w:rsid w:val="003D0ADC"/>
    <w:rsid w:val="003D390E"/>
    <w:rsid w:val="003D4D0F"/>
    <w:rsid w:val="003E11CB"/>
    <w:rsid w:val="003E396F"/>
    <w:rsid w:val="003E628C"/>
    <w:rsid w:val="003F3D01"/>
    <w:rsid w:val="003F6E75"/>
    <w:rsid w:val="003F78BB"/>
    <w:rsid w:val="00402BE0"/>
    <w:rsid w:val="00402C20"/>
    <w:rsid w:val="004067E9"/>
    <w:rsid w:val="0042460F"/>
    <w:rsid w:val="00431427"/>
    <w:rsid w:val="0043649A"/>
    <w:rsid w:val="0044688F"/>
    <w:rsid w:val="00446D00"/>
    <w:rsid w:val="004474AF"/>
    <w:rsid w:val="00451D20"/>
    <w:rsid w:val="004560CA"/>
    <w:rsid w:val="0045668A"/>
    <w:rsid w:val="00456B66"/>
    <w:rsid w:val="00462C45"/>
    <w:rsid w:val="00470CC5"/>
    <w:rsid w:val="00471DAE"/>
    <w:rsid w:val="004774DB"/>
    <w:rsid w:val="004776FF"/>
    <w:rsid w:val="004837A1"/>
    <w:rsid w:val="00483CAC"/>
    <w:rsid w:val="00484205"/>
    <w:rsid w:val="00492D02"/>
    <w:rsid w:val="004931DF"/>
    <w:rsid w:val="00494B37"/>
    <w:rsid w:val="004973C6"/>
    <w:rsid w:val="00497A09"/>
    <w:rsid w:val="00497FFD"/>
    <w:rsid w:val="004A3F17"/>
    <w:rsid w:val="004A545C"/>
    <w:rsid w:val="004A5C91"/>
    <w:rsid w:val="004A61D6"/>
    <w:rsid w:val="004A6257"/>
    <w:rsid w:val="004A6565"/>
    <w:rsid w:val="004B1E74"/>
    <w:rsid w:val="004B5BC8"/>
    <w:rsid w:val="004B734F"/>
    <w:rsid w:val="004C1947"/>
    <w:rsid w:val="004C4215"/>
    <w:rsid w:val="004C7827"/>
    <w:rsid w:val="004D3B5B"/>
    <w:rsid w:val="004E34B4"/>
    <w:rsid w:val="004F0330"/>
    <w:rsid w:val="004F253A"/>
    <w:rsid w:val="004F31AE"/>
    <w:rsid w:val="004F6B4A"/>
    <w:rsid w:val="00512B7A"/>
    <w:rsid w:val="00513C45"/>
    <w:rsid w:val="00516A96"/>
    <w:rsid w:val="00517A4B"/>
    <w:rsid w:val="00524DCE"/>
    <w:rsid w:val="00524DD2"/>
    <w:rsid w:val="00524F1F"/>
    <w:rsid w:val="00525492"/>
    <w:rsid w:val="005333E9"/>
    <w:rsid w:val="00534B51"/>
    <w:rsid w:val="00537BDE"/>
    <w:rsid w:val="00546BA8"/>
    <w:rsid w:val="00546EE8"/>
    <w:rsid w:val="005524A5"/>
    <w:rsid w:val="00552CD9"/>
    <w:rsid w:val="00555473"/>
    <w:rsid w:val="0055547C"/>
    <w:rsid w:val="00556A09"/>
    <w:rsid w:val="00563CA2"/>
    <w:rsid w:val="005649E6"/>
    <w:rsid w:val="00564EB6"/>
    <w:rsid w:val="00571951"/>
    <w:rsid w:val="00573BF1"/>
    <w:rsid w:val="005757AA"/>
    <w:rsid w:val="00576B7A"/>
    <w:rsid w:val="00577BC2"/>
    <w:rsid w:val="00581ABA"/>
    <w:rsid w:val="00581F65"/>
    <w:rsid w:val="00582C63"/>
    <w:rsid w:val="0058345D"/>
    <w:rsid w:val="00583662"/>
    <w:rsid w:val="00583BD9"/>
    <w:rsid w:val="00584FCB"/>
    <w:rsid w:val="00585A25"/>
    <w:rsid w:val="00586BE0"/>
    <w:rsid w:val="00587B4C"/>
    <w:rsid w:val="00593DE2"/>
    <w:rsid w:val="00596525"/>
    <w:rsid w:val="005A0A89"/>
    <w:rsid w:val="005A1216"/>
    <w:rsid w:val="005A14AD"/>
    <w:rsid w:val="005A5878"/>
    <w:rsid w:val="005A5FD9"/>
    <w:rsid w:val="005B3309"/>
    <w:rsid w:val="005C06FE"/>
    <w:rsid w:val="005C4F0E"/>
    <w:rsid w:val="005C62BE"/>
    <w:rsid w:val="005D0F23"/>
    <w:rsid w:val="005E2362"/>
    <w:rsid w:val="005E3005"/>
    <w:rsid w:val="005E4220"/>
    <w:rsid w:val="005E4CA4"/>
    <w:rsid w:val="005E6BC2"/>
    <w:rsid w:val="005F00D7"/>
    <w:rsid w:val="005F00E0"/>
    <w:rsid w:val="005F03FC"/>
    <w:rsid w:val="005F3671"/>
    <w:rsid w:val="005F467E"/>
    <w:rsid w:val="005F73E8"/>
    <w:rsid w:val="005F7946"/>
    <w:rsid w:val="00601FCA"/>
    <w:rsid w:val="0060203A"/>
    <w:rsid w:val="00607455"/>
    <w:rsid w:val="00610BFF"/>
    <w:rsid w:val="006115D1"/>
    <w:rsid w:val="0061188B"/>
    <w:rsid w:val="006118B2"/>
    <w:rsid w:val="00611917"/>
    <w:rsid w:val="0061457F"/>
    <w:rsid w:val="006307AA"/>
    <w:rsid w:val="006365EE"/>
    <w:rsid w:val="0063713C"/>
    <w:rsid w:val="006371F3"/>
    <w:rsid w:val="006438E9"/>
    <w:rsid w:val="00650933"/>
    <w:rsid w:val="00650BBD"/>
    <w:rsid w:val="00653DA4"/>
    <w:rsid w:val="006565AB"/>
    <w:rsid w:val="0065745B"/>
    <w:rsid w:val="00662984"/>
    <w:rsid w:val="006632E4"/>
    <w:rsid w:val="006633D9"/>
    <w:rsid w:val="006662FD"/>
    <w:rsid w:val="00675D4A"/>
    <w:rsid w:val="00687CC4"/>
    <w:rsid w:val="00692A5F"/>
    <w:rsid w:val="00692BBA"/>
    <w:rsid w:val="00694E6F"/>
    <w:rsid w:val="00695A7D"/>
    <w:rsid w:val="006A0253"/>
    <w:rsid w:val="006A0D81"/>
    <w:rsid w:val="006A3FE1"/>
    <w:rsid w:val="006A6D1D"/>
    <w:rsid w:val="006A76B1"/>
    <w:rsid w:val="006B089E"/>
    <w:rsid w:val="006B0AE2"/>
    <w:rsid w:val="006B745D"/>
    <w:rsid w:val="006C0489"/>
    <w:rsid w:val="006C1AD8"/>
    <w:rsid w:val="006C4215"/>
    <w:rsid w:val="006C4E0D"/>
    <w:rsid w:val="006D0D83"/>
    <w:rsid w:val="006D5582"/>
    <w:rsid w:val="006E29B8"/>
    <w:rsid w:val="006E4891"/>
    <w:rsid w:val="006E54EB"/>
    <w:rsid w:val="006E66E3"/>
    <w:rsid w:val="006F076C"/>
    <w:rsid w:val="006F0DF8"/>
    <w:rsid w:val="006F1C63"/>
    <w:rsid w:val="006F3DB2"/>
    <w:rsid w:val="00700B55"/>
    <w:rsid w:val="00701A77"/>
    <w:rsid w:val="007044C2"/>
    <w:rsid w:val="0071064F"/>
    <w:rsid w:val="00711277"/>
    <w:rsid w:val="00712E72"/>
    <w:rsid w:val="00713CFC"/>
    <w:rsid w:val="00716C6D"/>
    <w:rsid w:val="00721A19"/>
    <w:rsid w:val="00721BE2"/>
    <w:rsid w:val="007255F5"/>
    <w:rsid w:val="00726CF4"/>
    <w:rsid w:val="007275C7"/>
    <w:rsid w:val="00732602"/>
    <w:rsid w:val="00732B34"/>
    <w:rsid w:val="007335BB"/>
    <w:rsid w:val="00733818"/>
    <w:rsid w:val="00734441"/>
    <w:rsid w:val="00734757"/>
    <w:rsid w:val="00736A7E"/>
    <w:rsid w:val="00740B33"/>
    <w:rsid w:val="00744EA7"/>
    <w:rsid w:val="00747A43"/>
    <w:rsid w:val="007519E8"/>
    <w:rsid w:val="007527C1"/>
    <w:rsid w:val="00752EF6"/>
    <w:rsid w:val="00753A0A"/>
    <w:rsid w:val="0075576A"/>
    <w:rsid w:val="00761321"/>
    <w:rsid w:val="00764E8D"/>
    <w:rsid w:val="00765192"/>
    <w:rsid w:val="00774541"/>
    <w:rsid w:val="00776ECD"/>
    <w:rsid w:val="00777071"/>
    <w:rsid w:val="00782D58"/>
    <w:rsid w:val="007844DF"/>
    <w:rsid w:val="007848D7"/>
    <w:rsid w:val="00790754"/>
    <w:rsid w:val="007911FF"/>
    <w:rsid w:val="007970DE"/>
    <w:rsid w:val="007A0D3B"/>
    <w:rsid w:val="007A34FE"/>
    <w:rsid w:val="007A38B0"/>
    <w:rsid w:val="007A53A6"/>
    <w:rsid w:val="007A6E9E"/>
    <w:rsid w:val="007B0BBB"/>
    <w:rsid w:val="007B1561"/>
    <w:rsid w:val="007B196E"/>
    <w:rsid w:val="007B22B6"/>
    <w:rsid w:val="007B3F77"/>
    <w:rsid w:val="007B784E"/>
    <w:rsid w:val="007C03A9"/>
    <w:rsid w:val="007C25AB"/>
    <w:rsid w:val="007C2DCC"/>
    <w:rsid w:val="007D0F11"/>
    <w:rsid w:val="007D195E"/>
    <w:rsid w:val="007D1D3A"/>
    <w:rsid w:val="007D2B70"/>
    <w:rsid w:val="007D5F0E"/>
    <w:rsid w:val="007D61DF"/>
    <w:rsid w:val="007D6547"/>
    <w:rsid w:val="007E00F0"/>
    <w:rsid w:val="007E1082"/>
    <w:rsid w:val="007E3958"/>
    <w:rsid w:val="007E5223"/>
    <w:rsid w:val="007E6947"/>
    <w:rsid w:val="007F20F3"/>
    <w:rsid w:val="007F3E9D"/>
    <w:rsid w:val="007F6148"/>
    <w:rsid w:val="0080278D"/>
    <w:rsid w:val="00803698"/>
    <w:rsid w:val="00804A9A"/>
    <w:rsid w:val="00806990"/>
    <w:rsid w:val="008115BE"/>
    <w:rsid w:val="00820677"/>
    <w:rsid w:val="0082284E"/>
    <w:rsid w:val="00825153"/>
    <w:rsid w:val="008265ED"/>
    <w:rsid w:val="008266C3"/>
    <w:rsid w:val="00827F5B"/>
    <w:rsid w:val="00835A2D"/>
    <w:rsid w:val="008469FB"/>
    <w:rsid w:val="008545CB"/>
    <w:rsid w:val="008572DF"/>
    <w:rsid w:val="008632B2"/>
    <w:rsid w:val="008663A9"/>
    <w:rsid w:val="008668C2"/>
    <w:rsid w:val="00867C84"/>
    <w:rsid w:val="008715D5"/>
    <w:rsid w:val="00871E06"/>
    <w:rsid w:val="00872F35"/>
    <w:rsid w:val="008750CC"/>
    <w:rsid w:val="00875708"/>
    <w:rsid w:val="008762FC"/>
    <w:rsid w:val="00880337"/>
    <w:rsid w:val="00884431"/>
    <w:rsid w:val="008859C2"/>
    <w:rsid w:val="0088625A"/>
    <w:rsid w:val="0088703E"/>
    <w:rsid w:val="00891B91"/>
    <w:rsid w:val="0089253C"/>
    <w:rsid w:val="00893192"/>
    <w:rsid w:val="00895C97"/>
    <w:rsid w:val="008A06DA"/>
    <w:rsid w:val="008A0A63"/>
    <w:rsid w:val="008A1EA0"/>
    <w:rsid w:val="008A551F"/>
    <w:rsid w:val="008A7105"/>
    <w:rsid w:val="008B2678"/>
    <w:rsid w:val="008B324E"/>
    <w:rsid w:val="008B4012"/>
    <w:rsid w:val="008C0F52"/>
    <w:rsid w:val="008C544D"/>
    <w:rsid w:val="008C620B"/>
    <w:rsid w:val="008C7A58"/>
    <w:rsid w:val="008D05A9"/>
    <w:rsid w:val="008D0B8A"/>
    <w:rsid w:val="008D3E12"/>
    <w:rsid w:val="008D4827"/>
    <w:rsid w:val="008D48FE"/>
    <w:rsid w:val="008D6B4C"/>
    <w:rsid w:val="008E1375"/>
    <w:rsid w:val="008E4934"/>
    <w:rsid w:val="008E7F6C"/>
    <w:rsid w:val="008F7096"/>
    <w:rsid w:val="00905554"/>
    <w:rsid w:val="00905758"/>
    <w:rsid w:val="009058AD"/>
    <w:rsid w:val="00912F97"/>
    <w:rsid w:val="00914469"/>
    <w:rsid w:val="0091483E"/>
    <w:rsid w:val="009237F6"/>
    <w:rsid w:val="00927119"/>
    <w:rsid w:val="00937EF0"/>
    <w:rsid w:val="00940162"/>
    <w:rsid w:val="0094488F"/>
    <w:rsid w:val="00945B8B"/>
    <w:rsid w:val="00951317"/>
    <w:rsid w:val="00951AAB"/>
    <w:rsid w:val="0095265C"/>
    <w:rsid w:val="00960F44"/>
    <w:rsid w:val="00961027"/>
    <w:rsid w:val="00961E62"/>
    <w:rsid w:val="00965380"/>
    <w:rsid w:val="00971240"/>
    <w:rsid w:val="00974D1A"/>
    <w:rsid w:val="009753DE"/>
    <w:rsid w:val="00976B27"/>
    <w:rsid w:val="009815CF"/>
    <w:rsid w:val="00984AA0"/>
    <w:rsid w:val="009865C6"/>
    <w:rsid w:val="00987D37"/>
    <w:rsid w:val="00991772"/>
    <w:rsid w:val="00992342"/>
    <w:rsid w:val="00995161"/>
    <w:rsid w:val="00995FFD"/>
    <w:rsid w:val="00996AC1"/>
    <w:rsid w:val="009A0FD1"/>
    <w:rsid w:val="009A1AE5"/>
    <w:rsid w:val="009A7DD5"/>
    <w:rsid w:val="009B1E57"/>
    <w:rsid w:val="009C0433"/>
    <w:rsid w:val="009C4F03"/>
    <w:rsid w:val="009C51B8"/>
    <w:rsid w:val="009C52EF"/>
    <w:rsid w:val="009D1030"/>
    <w:rsid w:val="009D1563"/>
    <w:rsid w:val="009D18BB"/>
    <w:rsid w:val="009D46F5"/>
    <w:rsid w:val="009D58D9"/>
    <w:rsid w:val="009E1FC3"/>
    <w:rsid w:val="009F0390"/>
    <w:rsid w:val="009F3082"/>
    <w:rsid w:val="009F7730"/>
    <w:rsid w:val="00A00C47"/>
    <w:rsid w:val="00A03367"/>
    <w:rsid w:val="00A033FB"/>
    <w:rsid w:val="00A03463"/>
    <w:rsid w:val="00A03D33"/>
    <w:rsid w:val="00A07BE5"/>
    <w:rsid w:val="00A113B4"/>
    <w:rsid w:val="00A12D10"/>
    <w:rsid w:val="00A14982"/>
    <w:rsid w:val="00A14BE3"/>
    <w:rsid w:val="00A15404"/>
    <w:rsid w:val="00A154AB"/>
    <w:rsid w:val="00A21921"/>
    <w:rsid w:val="00A2287F"/>
    <w:rsid w:val="00A2297A"/>
    <w:rsid w:val="00A22E15"/>
    <w:rsid w:val="00A24959"/>
    <w:rsid w:val="00A25CA3"/>
    <w:rsid w:val="00A2797A"/>
    <w:rsid w:val="00A31B57"/>
    <w:rsid w:val="00A31C15"/>
    <w:rsid w:val="00A333A1"/>
    <w:rsid w:val="00A34995"/>
    <w:rsid w:val="00A34D88"/>
    <w:rsid w:val="00A359A7"/>
    <w:rsid w:val="00A37E49"/>
    <w:rsid w:val="00A4422A"/>
    <w:rsid w:val="00A51A1F"/>
    <w:rsid w:val="00A51C1F"/>
    <w:rsid w:val="00A51D14"/>
    <w:rsid w:val="00A548B1"/>
    <w:rsid w:val="00A54E42"/>
    <w:rsid w:val="00A565FB"/>
    <w:rsid w:val="00A626CB"/>
    <w:rsid w:val="00A67DD2"/>
    <w:rsid w:val="00A75265"/>
    <w:rsid w:val="00A8057E"/>
    <w:rsid w:val="00A806C3"/>
    <w:rsid w:val="00A87218"/>
    <w:rsid w:val="00A9075E"/>
    <w:rsid w:val="00A94151"/>
    <w:rsid w:val="00AA0525"/>
    <w:rsid w:val="00AA68A1"/>
    <w:rsid w:val="00AB00F9"/>
    <w:rsid w:val="00AB4920"/>
    <w:rsid w:val="00AC196F"/>
    <w:rsid w:val="00AC356F"/>
    <w:rsid w:val="00AC41EE"/>
    <w:rsid w:val="00AC5971"/>
    <w:rsid w:val="00AD2732"/>
    <w:rsid w:val="00AE0AF5"/>
    <w:rsid w:val="00AE0FC4"/>
    <w:rsid w:val="00AE26C1"/>
    <w:rsid w:val="00AF30D0"/>
    <w:rsid w:val="00AF44BE"/>
    <w:rsid w:val="00AF4622"/>
    <w:rsid w:val="00B01238"/>
    <w:rsid w:val="00B03CCC"/>
    <w:rsid w:val="00B1060A"/>
    <w:rsid w:val="00B15515"/>
    <w:rsid w:val="00B2158E"/>
    <w:rsid w:val="00B378F5"/>
    <w:rsid w:val="00B42301"/>
    <w:rsid w:val="00B42452"/>
    <w:rsid w:val="00B4406C"/>
    <w:rsid w:val="00B46153"/>
    <w:rsid w:val="00B4709A"/>
    <w:rsid w:val="00B4762E"/>
    <w:rsid w:val="00B47BF0"/>
    <w:rsid w:val="00B518B6"/>
    <w:rsid w:val="00B5432C"/>
    <w:rsid w:val="00B626B7"/>
    <w:rsid w:val="00B6311A"/>
    <w:rsid w:val="00B6375E"/>
    <w:rsid w:val="00B63EEC"/>
    <w:rsid w:val="00B66BC1"/>
    <w:rsid w:val="00B75127"/>
    <w:rsid w:val="00B83263"/>
    <w:rsid w:val="00B83812"/>
    <w:rsid w:val="00B84476"/>
    <w:rsid w:val="00B84DAC"/>
    <w:rsid w:val="00B85773"/>
    <w:rsid w:val="00B85795"/>
    <w:rsid w:val="00B864FD"/>
    <w:rsid w:val="00B97063"/>
    <w:rsid w:val="00BA2A6C"/>
    <w:rsid w:val="00BA2B62"/>
    <w:rsid w:val="00BA38E5"/>
    <w:rsid w:val="00BA3C08"/>
    <w:rsid w:val="00BA4167"/>
    <w:rsid w:val="00BA4BDA"/>
    <w:rsid w:val="00BA6B9A"/>
    <w:rsid w:val="00BA7F6C"/>
    <w:rsid w:val="00BB08D9"/>
    <w:rsid w:val="00BB2930"/>
    <w:rsid w:val="00BB51DF"/>
    <w:rsid w:val="00BB605E"/>
    <w:rsid w:val="00BB7EF4"/>
    <w:rsid w:val="00BC08F1"/>
    <w:rsid w:val="00BD13B8"/>
    <w:rsid w:val="00BD188C"/>
    <w:rsid w:val="00BD438F"/>
    <w:rsid w:val="00BD4AD0"/>
    <w:rsid w:val="00BD541D"/>
    <w:rsid w:val="00BE5E32"/>
    <w:rsid w:val="00BE7691"/>
    <w:rsid w:val="00BF3834"/>
    <w:rsid w:val="00C00E9B"/>
    <w:rsid w:val="00C1348B"/>
    <w:rsid w:val="00C1517A"/>
    <w:rsid w:val="00C207DB"/>
    <w:rsid w:val="00C224B6"/>
    <w:rsid w:val="00C234B5"/>
    <w:rsid w:val="00C245A0"/>
    <w:rsid w:val="00C254D6"/>
    <w:rsid w:val="00C274AB"/>
    <w:rsid w:val="00C31B62"/>
    <w:rsid w:val="00C32AFF"/>
    <w:rsid w:val="00C3532D"/>
    <w:rsid w:val="00C369AB"/>
    <w:rsid w:val="00C40E63"/>
    <w:rsid w:val="00C44823"/>
    <w:rsid w:val="00C44F0A"/>
    <w:rsid w:val="00C54D4A"/>
    <w:rsid w:val="00C569A5"/>
    <w:rsid w:val="00C60C34"/>
    <w:rsid w:val="00C65F96"/>
    <w:rsid w:val="00C66057"/>
    <w:rsid w:val="00C678A0"/>
    <w:rsid w:val="00C6798A"/>
    <w:rsid w:val="00C67C8A"/>
    <w:rsid w:val="00C732C3"/>
    <w:rsid w:val="00C761B7"/>
    <w:rsid w:val="00C766BD"/>
    <w:rsid w:val="00C8534C"/>
    <w:rsid w:val="00C91A58"/>
    <w:rsid w:val="00C925FB"/>
    <w:rsid w:val="00C94619"/>
    <w:rsid w:val="00CA018B"/>
    <w:rsid w:val="00CA49E6"/>
    <w:rsid w:val="00CA542A"/>
    <w:rsid w:val="00CB157A"/>
    <w:rsid w:val="00CB3BFB"/>
    <w:rsid w:val="00CB4BC8"/>
    <w:rsid w:val="00CC2A18"/>
    <w:rsid w:val="00CC5EEC"/>
    <w:rsid w:val="00CD124D"/>
    <w:rsid w:val="00CD14CE"/>
    <w:rsid w:val="00CD1D00"/>
    <w:rsid w:val="00CD1F10"/>
    <w:rsid w:val="00CD300D"/>
    <w:rsid w:val="00CD3B07"/>
    <w:rsid w:val="00CE49A8"/>
    <w:rsid w:val="00CE59C6"/>
    <w:rsid w:val="00CE6F05"/>
    <w:rsid w:val="00CF3BDB"/>
    <w:rsid w:val="00CF4AF9"/>
    <w:rsid w:val="00CF577D"/>
    <w:rsid w:val="00CF6446"/>
    <w:rsid w:val="00CF6C59"/>
    <w:rsid w:val="00D040F4"/>
    <w:rsid w:val="00D06977"/>
    <w:rsid w:val="00D07613"/>
    <w:rsid w:val="00D11FCE"/>
    <w:rsid w:val="00D14A47"/>
    <w:rsid w:val="00D16535"/>
    <w:rsid w:val="00D16630"/>
    <w:rsid w:val="00D21CE9"/>
    <w:rsid w:val="00D23367"/>
    <w:rsid w:val="00D25EBE"/>
    <w:rsid w:val="00D32515"/>
    <w:rsid w:val="00D45F10"/>
    <w:rsid w:val="00D46875"/>
    <w:rsid w:val="00D4694E"/>
    <w:rsid w:val="00D5018A"/>
    <w:rsid w:val="00D504D3"/>
    <w:rsid w:val="00D51161"/>
    <w:rsid w:val="00D54945"/>
    <w:rsid w:val="00D570FF"/>
    <w:rsid w:val="00D57BB6"/>
    <w:rsid w:val="00D62AAC"/>
    <w:rsid w:val="00D6473D"/>
    <w:rsid w:val="00D66CBC"/>
    <w:rsid w:val="00D7399C"/>
    <w:rsid w:val="00D74F06"/>
    <w:rsid w:val="00D82CB5"/>
    <w:rsid w:val="00D901AA"/>
    <w:rsid w:val="00D927EE"/>
    <w:rsid w:val="00D95872"/>
    <w:rsid w:val="00D96F75"/>
    <w:rsid w:val="00D97DAA"/>
    <w:rsid w:val="00DA14C3"/>
    <w:rsid w:val="00DA5DDE"/>
    <w:rsid w:val="00DB1356"/>
    <w:rsid w:val="00DB320F"/>
    <w:rsid w:val="00DB426F"/>
    <w:rsid w:val="00DC02CD"/>
    <w:rsid w:val="00DC165E"/>
    <w:rsid w:val="00DC7913"/>
    <w:rsid w:val="00DC7CAA"/>
    <w:rsid w:val="00DD11AD"/>
    <w:rsid w:val="00DE261A"/>
    <w:rsid w:val="00DE2E99"/>
    <w:rsid w:val="00DE5E79"/>
    <w:rsid w:val="00DE6E30"/>
    <w:rsid w:val="00DF0E52"/>
    <w:rsid w:val="00DF0E91"/>
    <w:rsid w:val="00DF34A2"/>
    <w:rsid w:val="00DF4F5A"/>
    <w:rsid w:val="00DF4FB9"/>
    <w:rsid w:val="00DF5133"/>
    <w:rsid w:val="00DF52AF"/>
    <w:rsid w:val="00DF5B3C"/>
    <w:rsid w:val="00DF6CAF"/>
    <w:rsid w:val="00E038A5"/>
    <w:rsid w:val="00E0480F"/>
    <w:rsid w:val="00E04938"/>
    <w:rsid w:val="00E10E59"/>
    <w:rsid w:val="00E12925"/>
    <w:rsid w:val="00E140ED"/>
    <w:rsid w:val="00E169F5"/>
    <w:rsid w:val="00E17ABD"/>
    <w:rsid w:val="00E20DB3"/>
    <w:rsid w:val="00E24D99"/>
    <w:rsid w:val="00E25ACD"/>
    <w:rsid w:val="00E27562"/>
    <w:rsid w:val="00E306C4"/>
    <w:rsid w:val="00E328ED"/>
    <w:rsid w:val="00E3486D"/>
    <w:rsid w:val="00E35008"/>
    <w:rsid w:val="00E45002"/>
    <w:rsid w:val="00E52B2B"/>
    <w:rsid w:val="00E534FE"/>
    <w:rsid w:val="00E54024"/>
    <w:rsid w:val="00E547C2"/>
    <w:rsid w:val="00E5543E"/>
    <w:rsid w:val="00E55CE4"/>
    <w:rsid w:val="00E605BD"/>
    <w:rsid w:val="00E611AD"/>
    <w:rsid w:val="00E62180"/>
    <w:rsid w:val="00E67068"/>
    <w:rsid w:val="00E80F0B"/>
    <w:rsid w:val="00E81895"/>
    <w:rsid w:val="00E84366"/>
    <w:rsid w:val="00E854F7"/>
    <w:rsid w:val="00E929F8"/>
    <w:rsid w:val="00E93DA4"/>
    <w:rsid w:val="00EA1C1B"/>
    <w:rsid w:val="00EA28E6"/>
    <w:rsid w:val="00EA2C8B"/>
    <w:rsid w:val="00EA4BC7"/>
    <w:rsid w:val="00EA64FD"/>
    <w:rsid w:val="00EB0219"/>
    <w:rsid w:val="00EB0391"/>
    <w:rsid w:val="00EB2BAF"/>
    <w:rsid w:val="00EB4402"/>
    <w:rsid w:val="00EB544C"/>
    <w:rsid w:val="00EB665B"/>
    <w:rsid w:val="00EC1CFF"/>
    <w:rsid w:val="00EC2992"/>
    <w:rsid w:val="00EC2B7D"/>
    <w:rsid w:val="00ED0EB8"/>
    <w:rsid w:val="00ED1A85"/>
    <w:rsid w:val="00ED47ED"/>
    <w:rsid w:val="00ED4C90"/>
    <w:rsid w:val="00EE0799"/>
    <w:rsid w:val="00EE3603"/>
    <w:rsid w:val="00EF0B55"/>
    <w:rsid w:val="00EF30AD"/>
    <w:rsid w:val="00EF519E"/>
    <w:rsid w:val="00F00F02"/>
    <w:rsid w:val="00F02877"/>
    <w:rsid w:val="00F0300C"/>
    <w:rsid w:val="00F0319B"/>
    <w:rsid w:val="00F04E3C"/>
    <w:rsid w:val="00F154F1"/>
    <w:rsid w:val="00F159C4"/>
    <w:rsid w:val="00F166F7"/>
    <w:rsid w:val="00F17FCE"/>
    <w:rsid w:val="00F21E84"/>
    <w:rsid w:val="00F24941"/>
    <w:rsid w:val="00F24A16"/>
    <w:rsid w:val="00F30FC8"/>
    <w:rsid w:val="00F320EC"/>
    <w:rsid w:val="00F35E23"/>
    <w:rsid w:val="00F35F56"/>
    <w:rsid w:val="00F375AC"/>
    <w:rsid w:val="00F40DF5"/>
    <w:rsid w:val="00F4482B"/>
    <w:rsid w:val="00F44CFE"/>
    <w:rsid w:val="00F500F4"/>
    <w:rsid w:val="00F537C7"/>
    <w:rsid w:val="00F618AB"/>
    <w:rsid w:val="00F641C8"/>
    <w:rsid w:val="00F644F0"/>
    <w:rsid w:val="00F65A63"/>
    <w:rsid w:val="00F660FF"/>
    <w:rsid w:val="00F70A15"/>
    <w:rsid w:val="00F728A3"/>
    <w:rsid w:val="00F76313"/>
    <w:rsid w:val="00F83868"/>
    <w:rsid w:val="00F86099"/>
    <w:rsid w:val="00F91ED2"/>
    <w:rsid w:val="00F92649"/>
    <w:rsid w:val="00F97B6F"/>
    <w:rsid w:val="00F97E7D"/>
    <w:rsid w:val="00FA131E"/>
    <w:rsid w:val="00FA4BB9"/>
    <w:rsid w:val="00FA4D49"/>
    <w:rsid w:val="00FB39F6"/>
    <w:rsid w:val="00FB5DB9"/>
    <w:rsid w:val="00FC0E35"/>
    <w:rsid w:val="00FC21EF"/>
    <w:rsid w:val="00FC66D5"/>
    <w:rsid w:val="00FC6734"/>
    <w:rsid w:val="00FC6E00"/>
    <w:rsid w:val="00FC74D8"/>
    <w:rsid w:val="00FD1FED"/>
    <w:rsid w:val="00FD2450"/>
    <w:rsid w:val="00FD30BA"/>
    <w:rsid w:val="00FE0358"/>
    <w:rsid w:val="00FE0E05"/>
    <w:rsid w:val="00FF1990"/>
    <w:rsid w:val="00FF2F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C7C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C7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280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61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C522-3877-4BBF-89E4-A7ECFD47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2015-03-17T06:39:00Z</cp:lastPrinted>
  <dcterms:created xsi:type="dcterms:W3CDTF">2015-03-17T04:52:00Z</dcterms:created>
  <dcterms:modified xsi:type="dcterms:W3CDTF">2015-03-17T06:47:00Z</dcterms:modified>
</cp:coreProperties>
</file>