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39" w:rsidRDefault="003C1F07"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48032" behindDoc="0" locked="0" layoutInCell="1" allowOverlap="1" wp14:anchorId="61BDC851" wp14:editId="48BAA6FD">
                <wp:simplePos x="0" y="0"/>
                <wp:positionH relativeFrom="column">
                  <wp:posOffset>132080</wp:posOffset>
                </wp:positionH>
                <wp:positionV relativeFrom="paragraph">
                  <wp:posOffset>218440</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110AE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A51C1F"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D3B5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6" type="#_x0000_t53" style="position:absolute;left:0;text-align:left;margin-left:10.4pt;margin-top:17.2pt;width:465pt;height:64.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K/igMAAD0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110AE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A51C1F"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D3B5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大阪府の財務状況を分かりやすく！ ～</w:t>
                      </w:r>
                    </w:p>
                  </w:txbxContent>
                </v:textbox>
              </v:shape>
            </w:pict>
          </mc:Fallback>
        </mc:AlternateContent>
      </w:r>
      <w:r w:rsidR="00516A96">
        <w:rPr>
          <w:noProof/>
        </w:rPr>
        <mc:AlternateContent>
          <mc:Choice Requires="wps">
            <w:drawing>
              <wp:anchor distT="0" distB="0" distL="114300" distR="114300" simplePos="0" relativeHeight="252115968" behindDoc="0" locked="0" layoutInCell="1" allowOverlap="1" wp14:anchorId="79BBA09E" wp14:editId="2E0DC7FC">
                <wp:simplePos x="0" y="0"/>
                <wp:positionH relativeFrom="column">
                  <wp:posOffset>4883785</wp:posOffset>
                </wp:positionH>
                <wp:positionV relativeFrom="paragraph">
                  <wp:posOffset>-126365</wp:posOffset>
                </wp:positionV>
                <wp:extent cx="1327150"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150"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FD30BA">
                              <w:rPr>
                                <w:rFonts w:ascii="HG丸ｺﾞｼｯｸM-PRO" w:eastAsia="HG丸ｺﾞｼｯｸM-PRO" w:hAnsi="HG丸ｺﾞｼｯｸM-PRO" w:cs="メイリオ" w:hint="eastAsia"/>
                                <w:color w:val="000000" w:themeColor="text1"/>
                                <w:sz w:val="18"/>
                                <w:szCs w:val="18"/>
                              </w:rPr>
                              <w:t>平成2</w:t>
                            </w:r>
                            <w:r w:rsidR="003A1AE3">
                              <w:rPr>
                                <w:rFonts w:ascii="HG丸ｺﾞｼｯｸM-PRO" w:eastAsia="HG丸ｺﾞｼｯｸM-PRO" w:hAnsi="HG丸ｺﾞｼｯｸM-PRO" w:cs="メイリオ" w:hint="eastAsia"/>
                                <w:color w:val="000000" w:themeColor="text1"/>
                                <w:sz w:val="18"/>
                                <w:szCs w:val="18"/>
                              </w:rPr>
                              <w:t>7</w:t>
                            </w:r>
                            <w:r w:rsidRPr="00FD30BA">
                              <w:rPr>
                                <w:rFonts w:ascii="HG丸ｺﾞｼｯｸM-PRO" w:eastAsia="HG丸ｺﾞｼｯｸM-PRO" w:hAnsi="HG丸ｺﾞｼｯｸM-PRO" w:cs="メイリオ" w:hint="eastAsia"/>
                                <w:color w:val="000000" w:themeColor="text1"/>
                                <w:sz w:val="18"/>
                                <w:szCs w:val="18"/>
                              </w:rPr>
                              <w:t>年</w:t>
                            </w:r>
                            <w:r w:rsidR="00110AEB">
                              <w:rPr>
                                <w:rFonts w:ascii="HG丸ｺﾞｼｯｸM-PRO" w:eastAsia="HG丸ｺﾞｼｯｸM-PRO" w:hAnsi="HG丸ｺﾞｼｯｸM-PRO" w:cs="メイリオ" w:hint="eastAsia"/>
                                <w:color w:val="000000" w:themeColor="text1"/>
                                <w:sz w:val="18"/>
                                <w:szCs w:val="18"/>
                              </w:rPr>
                              <w:t>2</w:t>
                            </w:r>
                            <w:r w:rsidRPr="00FD30BA">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384.55pt;margin-top:-9.95pt;width:104.5pt;height:18.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FD30BA">
                        <w:rPr>
                          <w:rFonts w:ascii="HG丸ｺﾞｼｯｸM-PRO" w:eastAsia="HG丸ｺﾞｼｯｸM-PRO" w:hAnsi="HG丸ｺﾞｼｯｸM-PRO" w:cs="メイリオ" w:hint="eastAsia"/>
                          <w:color w:val="000000" w:themeColor="text1"/>
                          <w:sz w:val="18"/>
                          <w:szCs w:val="18"/>
                        </w:rPr>
                        <w:t>平成2</w:t>
                      </w:r>
                      <w:r w:rsidR="003A1AE3">
                        <w:rPr>
                          <w:rFonts w:ascii="HG丸ｺﾞｼｯｸM-PRO" w:eastAsia="HG丸ｺﾞｼｯｸM-PRO" w:hAnsi="HG丸ｺﾞｼｯｸM-PRO" w:cs="メイリオ" w:hint="eastAsia"/>
                          <w:color w:val="000000" w:themeColor="text1"/>
                          <w:sz w:val="18"/>
                          <w:szCs w:val="18"/>
                        </w:rPr>
                        <w:t>7</w:t>
                      </w:r>
                      <w:r w:rsidRPr="00FD30BA">
                        <w:rPr>
                          <w:rFonts w:ascii="HG丸ｺﾞｼｯｸM-PRO" w:eastAsia="HG丸ｺﾞｼｯｸM-PRO" w:hAnsi="HG丸ｺﾞｼｯｸM-PRO" w:cs="メイリオ" w:hint="eastAsia"/>
                          <w:color w:val="000000" w:themeColor="text1"/>
                          <w:sz w:val="18"/>
                          <w:szCs w:val="18"/>
                        </w:rPr>
                        <w:t>年</w:t>
                      </w:r>
                      <w:r w:rsidR="00110AEB">
                        <w:rPr>
                          <w:rFonts w:ascii="HG丸ｺﾞｼｯｸM-PRO" w:eastAsia="HG丸ｺﾞｼｯｸM-PRO" w:hAnsi="HG丸ｺﾞｼｯｸM-PRO" w:cs="メイリオ" w:hint="eastAsia"/>
                          <w:color w:val="000000" w:themeColor="text1"/>
                          <w:sz w:val="18"/>
                          <w:szCs w:val="18"/>
                        </w:rPr>
                        <w:t>2</w:t>
                      </w:r>
                      <w:r w:rsidRPr="00FD30BA">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9D1030" w:rsidRDefault="009D1030" w:rsidP="002D6F39">
      <w:pPr>
        <w:tabs>
          <w:tab w:val="left" w:pos="3045"/>
        </w:tabs>
        <w:rPr>
          <w:rFonts w:ascii="HG丸ｺﾞｼｯｸM-PRO" w:eastAsia="HG丸ｺﾞｼｯｸM-PRO" w:hAnsi="HG丸ｺﾞｼｯｸM-PRO"/>
          <w:sz w:val="22"/>
        </w:rPr>
      </w:pPr>
    </w:p>
    <w:p w:rsidR="00516A96" w:rsidRDefault="003C1F07"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73984" behindDoc="0" locked="0" layoutInCell="1" allowOverlap="1" wp14:anchorId="67582916" wp14:editId="3C2D244F">
                <wp:simplePos x="0" y="0"/>
                <wp:positionH relativeFrom="column">
                  <wp:posOffset>217805</wp:posOffset>
                </wp:positionH>
                <wp:positionV relativeFrom="paragraph">
                  <wp:posOffset>104140</wp:posOffset>
                </wp:positionV>
                <wp:extent cx="5925820" cy="352425"/>
                <wp:effectExtent l="0" t="0" r="17780" b="28575"/>
                <wp:wrapNone/>
                <wp:docPr id="23" name="正方形/長方形 23"/>
                <wp:cNvGraphicFramePr/>
                <a:graphic xmlns:a="http://schemas.openxmlformats.org/drawingml/2006/main">
                  <a:graphicData uri="http://schemas.microsoft.com/office/word/2010/wordprocessingShape">
                    <wps:wsp>
                      <wps:cNvSpPr/>
                      <wps:spPr>
                        <a:xfrm>
                          <a:off x="0" y="0"/>
                          <a:ext cx="5925820" cy="3524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B44C8" w:rsidRPr="003C1F07" w:rsidRDefault="009D1030" w:rsidP="001D1128">
                            <w:pPr>
                              <w:spacing w:line="320" w:lineRule="exact"/>
                              <w:ind w:rightChars="102" w:right="214" w:firstLineChars="100" w:firstLine="24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Pr="00E306C4">
                              <w:rPr>
                                <w:rFonts w:ascii="HG丸ｺﾞｼｯｸM-PRO" w:eastAsia="HG丸ｺﾞｼｯｸM-PRO" w:hAnsi="HG丸ｺﾞｼｯｸM-PRO" w:cs="メイリオ" w:hint="eastAsia"/>
                                <w:b/>
                                <w:i/>
                                <w:color w:val="000000" w:themeColor="text1"/>
                                <w:sz w:val="24"/>
                                <w:szCs w:val="24"/>
                                <w:u w:val="single"/>
                              </w:rPr>
                              <w:t>行政コスト計算書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110AEB">
                              <w:rPr>
                                <w:rFonts w:ascii="HG丸ｺﾞｼｯｸM-PRO" w:eastAsia="HG丸ｺﾞｼｯｸM-PRO" w:hAnsi="HG丸ｺﾞｼｯｸM-PRO" w:cs="メイリオ" w:hint="eastAsia"/>
                                <w:i/>
                                <w:color w:val="000000" w:themeColor="text1"/>
                                <w:sz w:val="24"/>
                                <w:szCs w:val="24"/>
                              </w:rPr>
                              <w:t>（後</w:t>
                            </w:r>
                            <w:r w:rsidR="00BD438F">
                              <w:rPr>
                                <w:rFonts w:ascii="HG丸ｺﾞｼｯｸM-PRO" w:eastAsia="HG丸ｺﾞｼｯｸM-PRO" w:hAnsi="HG丸ｺﾞｼｯｸM-PRO" w:cs="メイリオ" w:hint="eastAsia"/>
                                <w:i/>
                                <w:color w:val="000000" w:themeColor="text1"/>
                                <w:sz w:val="24"/>
                                <w:szCs w:val="24"/>
                              </w:rPr>
                              <w:t>編）です</w:t>
                            </w:r>
                            <w:r w:rsidR="004D3B5B">
                              <w:rPr>
                                <w:rFonts w:ascii="HG丸ｺﾞｼｯｸM-PRO" w:eastAsia="HG丸ｺﾞｼｯｸM-PRO" w:hAnsi="HG丸ｺﾞｼｯｸM-PRO" w:cs="メイリオ" w:hint="eastAsia"/>
                                <w:i/>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28" style="position:absolute;left:0;text-align:left;margin-left:17.15pt;margin-top:8.2pt;width:466.6pt;height:27.75pt;z-index:25207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" fillcolor="#cff" strokecolor="black [3213]" strokeweight="1pt">
                <v:stroke dashstyle="dash"/>
                <v:textbox inset="0,0,0,0">
                  <w:txbxContent>
                    <w:p w:rsidR="002B44C8" w:rsidRPr="003C1F07" w:rsidRDefault="009D1030" w:rsidP="001D1128">
                      <w:pPr>
                        <w:spacing w:line="320" w:lineRule="exact"/>
                        <w:ind w:rightChars="102" w:right="214" w:firstLineChars="100" w:firstLine="24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Pr="00E306C4">
                        <w:rPr>
                          <w:rFonts w:ascii="HG丸ｺﾞｼｯｸM-PRO" w:eastAsia="HG丸ｺﾞｼｯｸM-PRO" w:hAnsi="HG丸ｺﾞｼｯｸM-PRO" w:cs="メイリオ" w:hint="eastAsia"/>
                          <w:b/>
                          <w:i/>
                          <w:color w:val="000000" w:themeColor="text1"/>
                          <w:sz w:val="24"/>
                          <w:szCs w:val="24"/>
                          <w:u w:val="single"/>
                        </w:rPr>
                        <w:t>行政コスト計算書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110AEB">
                        <w:rPr>
                          <w:rFonts w:ascii="HG丸ｺﾞｼｯｸM-PRO" w:eastAsia="HG丸ｺﾞｼｯｸM-PRO" w:hAnsi="HG丸ｺﾞｼｯｸM-PRO" w:cs="メイリオ" w:hint="eastAsia"/>
                          <w:i/>
                          <w:color w:val="000000" w:themeColor="text1"/>
                          <w:sz w:val="24"/>
                          <w:szCs w:val="24"/>
                        </w:rPr>
                        <w:t>（後</w:t>
                      </w:r>
                      <w:r w:rsidR="00BD438F">
                        <w:rPr>
                          <w:rFonts w:ascii="HG丸ｺﾞｼｯｸM-PRO" w:eastAsia="HG丸ｺﾞｼｯｸM-PRO" w:hAnsi="HG丸ｺﾞｼｯｸM-PRO" w:cs="メイリオ" w:hint="eastAsia"/>
                          <w:i/>
                          <w:color w:val="000000" w:themeColor="text1"/>
                          <w:sz w:val="24"/>
                          <w:szCs w:val="24"/>
                        </w:rPr>
                        <w:t>編）です</w:t>
                      </w:r>
                      <w:r w:rsidR="004D3B5B">
                        <w:rPr>
                          <w:rFonts w:ascii="HG丸ｺﾞｼｯｸM-PRO" w:eastAsia="HG丸ｺﾞｼｯｸM-PRO" w:hAnsi="HG丸ｺﾞｼｯｸM-PRO" w:cs="メイリオ" w:hint="eastAsia"/>
                          <w:i/>
                          <w:color w:val="000000" w:themeColor="text1"/>
                          <w:sz w:val="24"/>
                          <w:szCs w:val="24"/>
                        </w:rPr>
                        <w:t>。</w:t>
                      </w:r>
                    </w:p>
                  </w:txbxContent>
                </v:textbox>
              </v:rect>
            </w:pict>
          </mc:Fallback>
        </mc:AlternateContent>
      </w:r>
    </w:p>
    <w:p w:rsidR="009F7730" w:rsidRDefault="009F7730" w:rsidP="00370D14">
      <w:pPr>
        <w:rPr>
          <w:rFonts w:ascii="HG丸ｺﾞｼｯｸM-PRO" w:eastAsia="HG丸ｺﾞｼｯｸM-PRO" w:hAnsi="HG丸ｺﾞｼｯｸM-PRO"/>
          <w:sz w:val="22"/>
        </w:rPr>
      </w:pPr>
    </w:p>
    <w:p w:rsidR="00370D14" w:rsidRDefault="003C1F07"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52160" behindDoc="0" locked="0" layoutInCell="1" allowOverlap="1" wp14:anchorId="7645D8F6" wp14:editId="70A1495B">
            <wp:simplePos x="0" y="0"/>
            <wp:positionH relativeFrom="column">
              <wp:posOffset>309880</wp:posOffset>
            </wp:positionH>
            <wp:positionV relativeFrom="paragraph">
              <wp:posOffset>131445</wp:posOffset>
            </wp:positionV>
            <wp:extent cx="178435" cy="258445"/>
            <wp:effectExtent l="0" t="0" r="0" b="8255"/>
            <wp:wrapNone/>
            <wp:docPr id="12" name="図 12"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図 95" descr="C:\Program Files\Microsoft Office\MEDIA\OFFICE14\AutoShap\BD18217_.wm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258445"/>
                    </a:xfrm>
                    <a:prstGeom prst="rect">
                      <a:avLst/>
                    </a:prstGeom>
                    <a:solidFill>
                      <a:srgbClr val="CCFFFF"/>
                    </a:solidFill>
                    <a:ln>
                      <a:noFill/>
                    </a:ln>
                  </pic:spPr>
                </pic:pic>
              </a:graphicData>
            </a:graphic>
            <wp14:sizeRelV relativeFrom="margin">
              <wp14:pctHeight>0</wp14:pctHeight>
            </wp14:sizeRelV>
          </wp:anchor>
        </w:drawing>
      </w:r>
      <w:r>
        <w:rPr>
          <w:rFonts w:ascii="HG丸ｺﾞｼｯｸM-PRO" w:eastAsia="HG丸ｺﾞｼｯｸM-PRO" w:hAnsi="HG丸ｺﾞｼｯｸM-PRO"/>
          <w:noProof/>
          <w:sz w:val="22"/>
        </w:rPr>
        <mc:AlternateContent>
          <mc:Choice Requires="wps">
            <w:drawing>
              <wp:anchor distT="0" distB="0" distL="114300" distR="114300" simplePos="0" relativeHeight="252250112" behindDoc="0" locked="0" layoutInCell="1" allowOverlap="1" wp14:anchorId="208D9696" wp14:editId="72D6AAB1">
                <wp:simplePos x="0" y="0"/>
                <wp:positionH relativeFrom="column">
                  <wp:posOffset>217805</wp:posOffset>
                </wp:positionH>
                <wp:positionV relativeFrom="paragraph">
                  <wp:posOffset>94615</wp:posOffset>
                </wp:positionV>
                <wp:extent cx="4886325" cy="323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4886325" cy="323850"/>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C1F07" w:rsidRPr="00B518B6" w:rsidRDefault="003C1F07" w:rsidP="003C1F07">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まず、「特別収支の部」と「当期収支差額」について解説します。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17.15pt;margin-top:7.45pt;width:384.75pt;height:25.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" fillcolor="#cff" strokecolor="black [3213]" strokeweight="1pt">
                <v:stroke dashstyle="dash"/>
                <v:textbox inset="0,0,0,0">
                  <w:txbxContent>
                    <w:p w:rsidR="003C1F07" w:rsidRPr="00B518B6" w:rsidRDefault="003C1F07" w:rsidP="003C1F07">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まず、「特別収支の部」と「当期収支差額」について解説します。</w:t>
                      </w:r>
                    </w:p>
                  </w:txbxContent>
                </v:textbox>
              </v:rect>
            </w:pict>
          </mc:Fallback>
        </mc:AlternateContent>
      </w:r>
    </w:p>
    <w:p w:rsidR="00370D14" w:rsidRDefault="00370D14" w:rsidP="00370D14">
      <w:pPr>
        <w:rPr>
          <w:rFonts w:ascii="HG丸ｺﾞｼｯｸM-PRO" w:eastAsia="HG丸ｺﾞｼｯｸM-PRO" w:hAnsi="HG丸ｺﾞｼｯｸM-PRO"/>
          <w:sz w:val="22"/>
        </w:rPr>
      </w:pPr>
    </w:p>
    <w:p w:rsidR="00D07613" w:rsidRPr="00AD2732" w:rsidRDefault="00516A96"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color w:val="000000" w:themeColor="text1"/>
          <w:sz w:val="26"/>
          <w:szCs w:val="26"/>
        </w:rPr>
        <w:drawing>
          <wp:anchor distT="0" distB="0" distL="114300" distR="114300" simplePos="0" relativeHeight="252247040" behindDoc="0" locked="0" layoutInCell="1" allowOverlap="1" wp14:anchorId="42D1E2BE" wp14:editId="08F46B5E">
            <wp:simplePos x="0" y="0"/>
            <wp:positionH relativeFrom="column">
              <wp:posOffset>-58420</wp:posOffset>
            </wp:positionH>
            <wp:positionV relativeFrom="paragraph">
              <wp:posOffset>124460</wp:posOffset>
            </wp:positionV>
            <wp:extent cx="657225" cy="550711"/>
            <wp:effectExtent l="0" t="0" r="0" b="1905"/>
            <wp:wrapNone/>
            <wp:docPr id="6" name="図 6"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50711"/>
                    </a:xfrm>
                    <a:prstGeom prst="rect">
                      <a:avLst/>
                    </a:prstGeom>
                    <a:noFill/>
                    <a:ln>
                      <a:noFill/>
                    </a:ln>
                  </pic:spPr>
                </pic:pic>
              </a:graphicData>
            </a:graphic>
            <wp14:sizeRelH relativeFrom="page">
              <wp14:pctWidth>0</wp14:pctWidth>
            </wp14:sizeRelH>
            <wp14:sizeRelV relativeFrom="page">
              <wp14:pctHeight>0</wp14:pctHeight>
            </wp14:sizeRelV>
          </wp:anchor>
        </w:drawing>
      </w:r>
      <w:r w:rsidR="00914469">
        <w:rPr>
          <w:rFonts w:ascii="HG丸ｺﾞｼｯｸM-PRO" w:eastAsia="HG丸ｺﾞｼｯｸM-PRO" w:hAnsi="HG丸ｺﾞｼｯｸM-PRO" w:hint="eastAsia"/>
          <w:noProof/>
          <w:sz w:val="22"/>
        </w:rPr>
        <mc:AlternateContent>
          <mc:Choice Requires="wps">
            <w:drawing>
              <wp:anchor distT="0" distB="0" distL="114300" distR="114300" simplePos="0" relativeHeight="251758592" behindDoc="0" locked="0" layoutInCell="1" allowOverlap="1" wp14:anchorId="23C7AE8C" wp14:editId="3E7FE995">
                <wp:simplePos x="0" y="0"/>
                <wp:positionH relativeFrom="column">
                  <wp:posOffset>2675255</wp:posOffset>
                </wp:positionH>
                <wp:positionV relativeFrom="paragraph">
                  <wp:posOffset>183515</wp:posOffset>
                </wp:positionV>
                <wp:extent cx="3411220" cy="431165"/>
                <wp:effectExtent l="38100" t="38100" r="113030" b="121285"/>
                <wp:wrapNone/>
                <wp:docPr id="67" name="角丸四角形 67"/>
                <wp:cNvGraphicFramePr/>
                <a:graphic xmlns:a="http://schemas.openxmlformats.org/drawingml/2006/main">
                  <a:graphicData uri="http://schemas.microsoft.com/office/word/2010/wordprocessingShape">
                    <wps:wsp>
                      <wps:cNvSpPr/>
                      <wps:spPr>
                        <a:xfrm>
                          <a:off x="0" y="0"/>
                          <a:ext cx="3411220" cy="431165"/>
                        </a:xfrm>
                        <a:prstGeom prst="roundRect">
                          <a:avLst>
                            <a:gd name="adj" fmla="val 24659"/>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196A05" w:rsidRDefault="00DA5DDE" w:rsidP="00196A05">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00484205" w:rsidRPr="00196A05">
                              <w:rPr>
                                <w:rFonts w:ascii="HG丸ｺﾞｼｯｸM-PRO" w:eastAsia="HG丸ｺﾞｼｯｸM-PRO" w:hAnsi="HG丸ｺﾞｼｯｸM-PRO" w:hint="eastAsia"/>
                                <w:b/>
                                <w:color w:val="000000" w:themeColor="text1"/>
                                <w:sz w:val="32"/>
                                <w:szCs w:val="32"/>
                              </w:rPr>
                              <w:t>の</w:t>
                            </w:r>
                            <w:r w:rsidR="00D82CB5"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29" style="position:absolute;left:0;text-align:left;margin-left:210.65pt;margin-top:14.45pt;width:268.6pt;height:33.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" fillcolor="#daeef3 [664]" strokecolor="#243f60 [1604]" strokeweight="2pt">
                <v:shadow on="t" color="black" opacity="26214f" origin="-.5,-.5" offset=".74836mm,.74836mm"/>
                <v:textbox inset="0,0,0,0">
                  <w:txbxContent>
                    <w:p w:rsidR="004D3B5B" w:rsidRPr="00196A05" w:rsidRDefault="00DA5DDE" w:rsidP="00196A05">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00484205" w:rsidRPr="00196A05">
                        <w:rPr>
                          <w:rFonts w:ascii="HG丸ｺﾞｼｯｸM-PRO" w:eastAsia="HG丸ｺﾞｼｯｸM-PRO" w:hAnsi="HG丸ｺﾞｼｯｸM-PRO" w:hint="eastAsia"/>
                          <w:b/>
                          <w:color w:val="000000" w:themeColor="text1"/>
                          <w:sz w:val="32"/>
                          <w:szCs w:val="32"/>
                        </w:rPr>
                        <w:t>の</w:t>
                      </w:r>
                      <w:r w:rsidR="00D82CB5"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9C52EF" w:rsidRDefault="009C52EF" w:rsidP="00196A05">
      <w:pPr>
        <w:spacing w:line="300" w:lineRule="exact"/>
        <w:rPr>
          <w:rFonts w:ascii="HG丸ｺﾞｼｯｸM-PRO" w:eastAsia="HG丸ｺﾞｼｯｸM-PRO" w:hAnsi="HG丸ｺﾞｼｯｸM-PRO"/>
          <w:sz w:val="22"/>
        </w:rPr>
      </w:pPr>
    </w:p>
    <w:p w:rsidR="00D07613" w:rsidRPr="00F320EC" w:rsidRDefault="001A75F2" w:rsidP="001A75F2">
      <w:pPr>
        <w:ind w:leftChars="3250" w:left="8505" w:rightChars="-68" w:right="-143" w:hangingChars="600" w:hanging="168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32000" behindDoc="0" locked="0" layoutInCell="1" allowOverlap="1" wp14:anchorId="4C30BFDC" wp14:editId="053D46BF">
                <wp:simplePos x="0" y="0"/>
                <wp:positionH relativeFrom="column">
                  <wp:posOffset>8255</wp:posOffset>
                </wp:positionH>
                <wp:positionV relativeFrom="paragraph">
                  <wp:posOffset>256539</wp:posOffset>
                </wp:positionV>
                <wp:extent cx="2419350" cy="1095375"/>
                <wp:effectExtent l="0" t="0" r="19050" b="28575"/>
                <wp:wrapNone/>
                <wp:docPr id="80" name="角丸四角形 80"/>
                <wp:cNvGraphicFramePr/>
                <a:graphic xmlns:a="http://schemas.openxmlformats.org/drawingml/2006/main">
                  <a:graphicData uri="http://schemas.microsoft.com/office/word/2010/wordprocessingShape">
                    <wps:wsp>
                      <wps:cNvSpPr/>
                      <wps:spPr>
                        <a:xfrm>
                          <a:off x="0" y="0"/>
                          <a:ext cx="2419350" cy="1095375"/>
                        </a:xfrm>
                        <a:prstGeom prst="roundRect">
                          <a:avLst>
                            <a:gd name="adj" fmla="val 2012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C7913" w:rsidRDefault="004D3B5B" w:rsidP="004B1E74">
                            <w:pPr>
                              <w:spacing w:line="340" w:lineRule="exact"/>
                              <w:ind w:leftChars="67" w:left="141" w:rightChars="44" w:right="92" w:firstLineChars="100" w:firstLine="240"/>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w:t>
                            </w:r>
                            <w:r w:rsidR="00734757">
                              <w:rPr>
                                <w:rFonts w:ascii="HG丸ｺﾞｼｯｸM-PRO" w:eastAsia="HG丸ｺﾞｼｯｸM-PRO" w:hAnsi="HG丸ｺﾞｼｯｸM-PRO" w:hint="eastAsia"/>
                                <w:b/>
                                <w:color w:val="000000" w:themeColor="text1"/>
                                <w:sz w:val="24"/>
                                <w:szCs w:val="24"/>
                                <w:u w:val="single"/>
                              </w:rPr>
                              <w:t>特別</w:t>
                            </w:r>
                            <w:r w:rsidR="00484205" w:rsidRPr="00196A05">
                              <w:rPr>
                                <w:rFonts w:ascii="HG丸ｺﾞｼｯｸM-PRO" w:eastAsia="HG丸ｺﾞｼｯｸM-PRO" w:hAnsi="HG丸ｺﾞｼｯｸM-PRO" w:hint="eastAsia"/>
                                <w:b/>
                                <w:color w:val="000000" w:themeColor="text1"/>
                                <w:sz w:val="24"/>
                                <w:szCs w:val="24"/>
                                <w:u w:val="single"/>
                              </w:rPr>
                              <w:t>収支</w:t>
                            </w:r>
                            <w:r w:rsidR="00A565FB" w:rsidRPr="00196A05">
                              <w:rPr>
                                <w:rFonts w:ascii="HG丸ｺﾞｼｯｸM-PRO" w:eastAsia="HG丸ｺﾞｼｯｸM-PRO" w:hAnsi="HG丸ｺﾞｼｯｸM-PRO" w:hint="eastAsia"/>
                                <w:b/>
                                <w:color w:val="000000" w:themeColor="text1"/>
                                <w:sz w:val="24"/>
                                <w:szCs w:val="24"/>
                                <w:u w:val="single"/>
                              </w:rPr>
                              <w:t>の部</w:t>
                            </w:r>
                            <w:r w:rsidR="00A565FB">
                              <w:rPr>
                                <w:rFonts w:ascii="HG丸ｺﾞｼｯｸM-PRO" w:eastAsia="HG丸ｺﾞｼｯｸM-PRO" w:hAnsi="HG丸ｺﾞｼｯｸM-PRO" w:hint="eastAsia"/>
                                <w:color w:val="000000" w:themeColor="text1"/>
                                <w:sz w:val="24"/>
                                <w:szCs w:val="24"/>
                              </w:rPr>
                              <w:t>」は</w:t>
                            </w:r>
                            <w:r w:rsidR="004B1E74">
                              <w:rPr>
                                <w:rFonts w:ascii="HG丸ｺﾞｼｯｸM-PRO" w:eastAsia="HG丸ｺﾞｼｯｸM-PRO" w:hAnsi="HG丸ｺﾞｼｯｸM-PRO" w:hint="eastAsia"/>
                                <w:color w:val="000000" w:themeColor="text1"/>
                                <w:sz w:val="24"/>
                                <w:szCs w:val="24"/>
                              </w:rPr>
                              <w:t>、</w:t>
                            </w:r>
                            <w:r w:rsidR="00734757">
                              <w:rPr>
                                <w:rFonts w:ascii="HG丸ｺﾞｼｯｸM-PRO" w:eastAsia="HG丸ｺﾞｼｯｸM-PRO" w:hAnsi="HG丸ｺﾞｼｯｸM-PRO" w:hint="eastAsia"/>
                                <w:color w:val="000000" w:themeColor="text1"/>
                                <w:sz w:val="24"/>
                                <w:szCs w:val="24"/>
                              </w:rPr>
                              <w:t>固定資産の売却損益等、特別な事情により発生する収支を</w:t>
                            </w:r>
                            <w:r w:rsidR="00484205">
                              <w:rPr>
                                <w:rFonts w:ascii="HG丸ｺﾞｼｯｸM-PRO" w:eastAsia="HG丸ｺﾞｼｯｸM-PRO" w:hAnsi="HG丸ｺﾞｼｯｸM-PRO" w:hint="eastAsia"/>
                                <w:color w:val="000000" w:themeColor="text1"/>
                                <w:sz w:val="24"/>
                                <w:szCs w:val="24"/>
                              </w:rPr>
                              <w:t>表示して</w:t>
                            </w:r>
                            <w:r w:rsidR="00734757">
                              <w:rPr>
                                <w:rFonts w:ascii="HG丸ｺﾞｼｯｸM-PRO" w:eastAsia="HG丸ｺﾞｼｯｸM-PRO" w:hAnsi="HG丸ｺﾞｼｯｸM-PRO" w:hint="eastAsia"/>
                                <w:color w:val="000000" w:themeColor="text1"/>
                                <w:sz w:val="24"/>
                                <w:szCs w:val="24"/>
                              </w:rPr>
                              <w:t>います</w:t>
                            </w:r>
                            <w:r w:rsidR="00484205">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0" o:spid="_x0000_s1031" style="position:absolute;left:0;text-align:left;margin-left:.65pt;margin-top:20.2pt;width:190.5pt;height:86.2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" fillcolor="#daeef3 [664]" strokecolor="black [3213]" strokeweight="1pt">
                <v:fill opacity="19789f"/>
                <v:textbox inset="0,0,0,0">
                  <w:txbxContent>
                    <w:p w:rsidR="004D3B5B" w:rsidRPr="00DC7913" w:rsidRDefault="004D3B5B" w:rsidP="004B1E74">
                      <w:pPr>
                        <w:spacing w:line="340" w:lineRule="exact"/>
                        <w:ind w:leftChars="67" w:left="141" w:rightChars="44" w:right="92" w:firstLineChars="100" w:firstLine="240"/>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w:t>
                      </w:r>
                      <w:r w:rsidR="00734757">
                        <w:rPr>
                          <w:rFonts w:ascii="HG丸ｺﾞｼｯｸM-PRO" w:eastAsia="HG丸ｺﾞｼｯｸM-PRO" w:hAnsi="HG丸ｺﾞｼｯｸM-PRO" w:hint="eastAsia"/>
                          <w:b/>
                          <w:color w:val="000000" w:themeColor="text1"/>
                          <w:sz w:val="24"/>
                          <w:szCs w:val="24"/>
                          <w:u w:val="single"/>
                        </w:rPr>
                        <w:t>特別</w:t>
                      </w:r>
                      <w:r w:rsidR="00484205" w:rsidRPr="00196A05">
                        <w:rPr>
                          <w:rFonts w:ascii="HG丸ｺﾞｼｯｸM-PRO" w:eastAsia="HG丸ｺﾞｼｯｸM-PRO" w:hAnsi="HG丸ｺﾞｼｯｸM-PRO" w:hint="eastAsia"/>
                          <w:b/>
                          <w:color w:val="000000" w:themeColor="text1"/>
                          <w:sz w:val="24"/>
                          <w:szCs w:val="24"/>
                          <w:u w:val="single"/>
                        </w:rPr>
                        <w:t>収支</w:t>
                      </w:r>
                      <w:r w:rsidR="00A565FB" w:rsidRPr="00196A05">
                        <w:rPr>
                          <w:rFonts w:ascii="HG丸ｺﾞｼｯｸM-PRO" w:eastAsia="HG丸ｺﾞｼｯｸM-PRO" w:hAnsi="HG丸ｺﾞｼｯｸM-PRO" w:hint="eastAsia"/>
                          <w:b/>
                          <w:color w:val="000000" w:themeColor="text1"/>
                          <w:sz w:val="24"/>
                          <w:szCs w:val="24"/>
                          <w:u w:val="single"/>
                        </w:rPr>
                        <w:t>の部</w:t>
                      </w:r>
                      <w:r w:rsidR="00A565FB">
                        <w:rPr>
                          <w:rFonts w:ascii="HG丸ｺﾞｼｯｸM-PRO" w:eastAsia="HG丸ｺﾞｼｯｸM-PRO" w:hAnsi="HG丸ｺﾞｼｯｸM-PRO" w:hint="eastAsia"/>
                          <w:color w:val="000000" w:themeColor="text1"/>
                          <w:sz w:val="24"/>
                          <w:szCs w:val="24"/>
                        </w:rPr>
                        <w:t>」は</w:t>
                      </w:r>
                      <w:r w:rsidR="004B1E74">
                        <w:rPr>
                          <w:rFonts w:ascii="HG丸ｺﾞｼｯｸM-PRO" w:eastAsia="HG丸ｺﾞｼｯｸM-PRO" w:hAnsi="HG丸ｺﾞｼｯｸM-PRO" w:hint="eastAsia"/>
                          <w:color w:val="000000" w:themeColor="text1"/>
                          <w:sz w:val="24"/>
                          <w:szCs w:val="24"/>
                        </w:rPr>
                        <w:t>、</w:t>
                      </w:r>
                      <w:r w:rsidR="00734757">
                        <w:rPr>
                          <w:rFonts w:ascii="HG丸ｺﾞｼｯｸM-PRO" w:eastAsia="HG丸ｺﾞｼｯｸM-PRO" w:hAnsi="HG丸ｺﾞｼｯｸM-PRO" w:hint="eastAsia"/>
                          <w:color w:val="000000" w:themeColor="text1"/>
                          <w:sz w:val="24"/>
                          <w:szCs w:val="24"/>
                        </w:rPr>
                        <w:t>固定資産の売却損益等、特別な事情により発生する収支を</w:t>
                      </w:r>
                      <w:r w:rsidR="00484205">
                        <w:rPr>
                          <w:rFonts w:ascii="HG丸ｺﾞｼｯｸM-PRO" w:eastAsia="HG丸ｺﾞｼｯｸM-PRO" w:hAnsi="HG丸ｺﾞｼｯｸM-PRO" w:hint="eastAsia"/>
                          <w:color w:val="000000" w:themeColor="text1"/>
                          <w:sz w:val="24"/>
                          <w:szCs w:val="24"/>
                        </w:rPr>
                        <w:t>表示して</w:t>
                      </w:r>
                      <w:r w:rsidR="00734757">
                        <w:rPr>
                          <w:rFonts w:ascii="HG丸ｺﾞｼｯｸM-PRO" w:eastAsia="HG丸ｺﾞｼｯｸM-PRO" w:hAnsi="HG丸ｺﾞｼｯｸM-PRO" w:hint="eastAsia"/>
                          <w:color w:val="000000" w:themeColor="text1"/>
                          <w:sz w:val="24"/>
                          <w:szCs w:val="24"/>
                        </w:rPr>
                        <w:t>います</w:t>
                      </w:r>
                      <w:r w:rsidR="00484205">
                        <w:rPr>
                          <w:rFonts w:ascii="HG丸ｺﾞｼｯｸM-PRO" w:eastAsia="HG丸ｺﾞｼｯｸM-PRO" w:hAnsi="HG丸ｺﾞｼｯｸM-PRO" w:hint="eastAsia"/>
                          <w:color w:val="000000" w:themeColor="text1"/>
                          <w:sz w:val="24"/>
                          <w:szCs w:val="24"/>
                        </w:rPr>
                        <w:t>。</w:t>
                      </w:r>
                    </w:p>
                  </w:txbxContent>
                </v:textbox>
              </v:roundrect>
            </w:pict>
          </mc:Fallback>
        </mc:AlternateContent>
      </w:r>
      <w:r w:rsidR="00F320EC">
        <w:rPr>
          <w:rFonts w:ascii="HG丸ｺﾞｼｯｸM-PRO" w:eastAsia="HG丸ｺﾞｼｯｸM-PRO" w:hAnsi="HG丸ｺﾞｼｯｸM-PRO" w:hint="eastAsia"/>
          <w:sz w:val="22"/>
        </w:rPr>
        <w:t xml:space="preserve">　　</w:t>
      </w:r>
      <w:r w:rsidR="00A14982">
        <w:rPr>
          <w:rFonts w:ascii="HG丸ｺﾞｼｯｸM-PRO" w:eastAsia="HG丸ｺﾞｼｯｸM-PRO" w:hAnsi="HG丸ｺﾞｼｯｸM-PRO" w:hint="eastAsia"/>
          <w:sz w:val="22"/>
        </w:rPr>
        <w:t xml:space="preserve">　　　　　　　　　　　</w:t>
      </w:r>
      <w:r w:rsidR="00C32AFF" w:rsidRPr="00F320EC">
        <w:rPr>
          <w:rFonts w:ascii="HG丸ｺﾞｼｯｸM-PRO" w:eastAsia="HG丸ｺﾞｼｯｸM-PRO" w:hAnsi="HG丸ｺﾞｼｯｸM-PRO" w:hint="eastAsia"/>
          <w:sz w:val="20"/>
          <w:szCs w:val="20"/>
        </w:rPr>
        <w:t>（単位：億円）</w:t>
      </w:r>
    </w:p>
    <w:tbl>
      <w:tblPr>
        <w:tblStyle w:val="a9"/>
        <w:tblpPr w:leftFromText="142" w:rightFromText="142" w:vertAnchor="text" w:tblpX="4402" w:tblpY="1"/>
        <w:tblOverlap w:val="never"/>
        <w:tblW w:w="5245" w:type="dxa"/>
        <w:tblLayout w:type="fixed"/>
        <w:tblLook w:val="04A0" w:firstRow="1" w:lastRow="0" w:firstColumn="1" w:lastColumn="0" w:noHBand="0" w:noVBand="1"/>
      </w:tblPr>
      <w:tblGrid>
        <w:gridCol w:w="284"/>
        <w:gridCol w:w="285"/>
        <w:gridCol w:w="1844"/>
        <w:gridCol w:w="1413"/>
        <w:gridCol w:w="1419"/>
      </w:tblGrid>
      <w:tr w:rsidR="00D96F75" w:rsidTr="001A75F2">
        <w:trPr>
          <w:trHeight w:val="680"/>
        </w:trPr>
        <w:tc>
          <w:tcPr>
            <w:tcW w:w="2413" w:type="dxa"/>
            <w:gridSpan w:val="3"/>
            <w:tcBorders>
              <w:top w:val="single" w:sz="18" w:space="0" w:color="auto"/>
              <w:left w:val="single" w:sz="18" w:space="0" w:color="auto"/>
              <w:bottom w:val="single" w:sz="8" w:space="0" w:color="auto"/>
              <w:right w:val="dotted" w:sz="4" w:space="0" w:color="auto"/>
              <w:tl2br w:val="single" w:sz="4" w:space="0" w:color="auto"/>
            </w:tcBorders>
            <w:shd w:val="clear" w:color="auto" w:fill="auto"/>
            <w:vAlign w:val="center"/>
          </w:tcPr>
          <w:p w:rsidR="00124462" w:rsidRPr="00D96F75" w:rsidRDefault="00124462" w:rsidP="001A75F2">
            <w:pPr>
              <w:jc w:val="center"/>
              <w:rPr>
                <w:rFonts w:ascii="HG丸ｺﾞｼｯｸM-PRO" w:eastAsia="HG丸ｺﾞｼｯｸM-PRO" w:hAnsi="HG丸ｺﾞｼｯｸM-PRO"/>
                <w:sz w:val="20"/>
                <w:szCs w:val="20"/>
              </w:rPr>
            </w:pPr>
          </w:p>
        </w:tc>
        <w:tc>
          <w:tcPr>
            <w:tcW w:w="1413" w:type="dxa"/>
            <w:tcBorders>
              <w:top w:val="single" w:sz="18" w:space="0" w:color="auto"/>
              <w:left w:val="dotted" w:sz="4" w:space="0" w:color="auto"/>
              <w:bottom w:val="single" w:sz="8" w:space="0" w:color="auto"/>
              <w:right w:val="single" w:sz="4" w:space="0" w:color="auto"/>
            </w:tcBorders>
            <w:shd w:val="clear" w:color="auto" w:fill="auto"/>
            <w:vAlign w:val="center"/>
          </w:tcPr>
          <w:p w:rsidR="00124462" w:rsidRPr="00BB51DF" w:rsidRDefault="00D96F75" w:rsidP="001A75F2">
            <w:pPr>
              <w:jc w:val="center"/>
              <w:rPr>
                <w:rFonts w:ascii="HG丸ｺﾞｼｯｸM-PRO" w:eastAsia="HG丸ｺﾞｼｯｸM-PRO" w:hAnsi="HG丸ｺﾞｼｯｸM-PRO"/>
                <w:b/>
                <w:sz w:val="18"/>
                <w:szCs w:val="18"/>
              </w:rPr>
            </w:pPr>
            <w:r w:rsidRPr="00BB51DF">
              <w:rPr>
                <w:rFonts w:ascii="HG丸ｺﾞｼｯｸM-PRO" w:eastAsia="HG丸ｺﾞｼｯｸM-PRO" w:hAnsi="HG丸ｺﾞｼｯｸM-PRO" w:hint="eastAsia"/>
                <w:b/>
                <w:color w:val="000000" w:themeColor="text1"/>
                <w:sz w:val="18"/>
                <w:szCs w:val="18"/>
              </w:rPr>
              <w:t>平成25年度</w:t>
            </w:r>
          </w:p>
        </w:tc>
        <w:tc>
          <w:tcPr>
            <w:tcW w:w="1419" w:type="dxa"/>
            <w:tcBorders>
              <w:top w:val="single" w:sz="18" w:space="0" w:color="auto"/>
              <w:left w:val="single" w:sz="4" w:space="0" w:color="auto"/>
              <w:bottom w:val="single" w:sz="8" w:space="0" w:color="auto"/>
              <w:right w:val="single" w:sz="18" w:space="0" w:color="auto"/>
            </w:tcBorders>
            <w:shd w:val="clear" w:color="auto" w:fill="auto"/>
            <w:vAlign w:val="center"/>
          </w:tcPr>
          <w:p w:rsidR="00D96F75" w:rsidRPr="00BB51DF" w:rsidRDefault="00D96F75" w:rsidP="001A75F2">
            <w:pPr>
              <w:jc w:val="center"/>
              <w:rPr>
                <w:rFonts w:ascii="HG丸ｺﾞｼｯｸM-PRO" w:eastAsia="HG丸ｺﾞｼｯｸM-PRO" w:hAnsi="HG丸ｺﾞｼｯｸM-PRO"/>
                <w:b/>
                <w:sz w:val="18"/>
                <w:szCs w:val="18"/>
              </w:rPr>
            </w:pPr>
            <w:r w:rsidRPr="00BB51DF">
              <w:rPr>
                <w:rFonts w:ascii="HG丸ｺﾞｼｯｸM-PRO" w:eastAsia="HG丸ｺﾞｼｯｸM-PRO" w:hAnsi="HG丸ｺﾞｼｯｸM-PRO" w:hint="eastAsia"/>
                <w:b/>
                <w:color w:val="000000" w:themeColor="text1"/>
                <w:sz w:val="18"/>
                <w:szCs w:val="18"/>
              </w:rPr>
              <w:t>平成24年度</w:t>
            </w:r>
          </w:p>
        </w:tc>
      </w:tr>
      <w:tr w:rsidR="00D96F75" w:rsidTr="001A75F2">
        <w:trPr>
          <w:trHeight w:val="537"/>
        </w:trPr>
        <w:tc>
          <w:tcPr>
            <w:tcW w:w="2413" w:type="dxa"/>
            <w:gridSpan w:val="3"/>
            <w:tcBorders>
              <w:top w:val="single" w:sz="8" w:space="0" w:color="auto"/>
              <w:left w:val="single" w:sz="18" w:space="0" w:color="auto"/>
              <w:bottom w:val="nil"/>
              <w:right w:val="dotted" w:sz="4" w:space="0" w:color="auto"/>
            </w:tcBorders>
            <w:shd w:val="clear" w:color="auto" w:fill="8DB3E2" w:themeFill="text2" w:themeFillTint="66"/>
            <w:vAlign w:val="center"/>
          </w:tcPr>
          <w:p w:rsidR="003809CA" w:rsidRPr="00CB157A" w:rsidRDefault="00DA5DDE" w:rsidP="001A75F2">
            <w:pPr>
              <w:tabs>
                <w:tab w:val="left" w:pos="3045"/>
              </w:tabs>
              <w:spacing w:line="280" w:lineRule="exact"/>
              <w:ind w:firstLineChars="50" w:firstLine="141"/>
              <w:rPr>
                <w:rFonts w:ascii="HG丸ｺﾞｼｯｸM-PRO" w:eastAsia="HG丸ｺﾞｼｯｸM-PRO" w:hAnsi="HG丸ｺﾞｼｯｸM-PRO"/>
                <w:b/>
                <w:color w:val="000000" w:themeColor="text1"/>
                <w:sz w:val="28"/>
                <w:szCs w:val="28"/>
                <w:u w:val="single"/>
              </w:rPr>
            </w:pPr>
            <w:r w:rsidRPr="00CB157A">
              <w:rPr>
                <w:rFonts w:ascii="HG丸ｺﾞｼｯｸM-PRO" w:eastAsia="HG丸ｺﾞｼｯｸM-PRO" w:hAnsi="HG丸ｺﾞｼｯｸM-PRO" w:hint="eastAsia"/>
                <w:b/>
                <w:color w:val="000000" w:themeColor="text1"/>
                <w:kern w:val="0"/>
                <w:sz w:val="28"/>
                <w:szCs w:val="28"/>
                <w:u w:val="single"/>
              </w:rPr>
              <w:t>通常収支の</w:t>
            </w:r>
            <w:r w:rsidR="00D96F75" w:rsidRPr="00CB157A">
              <w:rPr>
                <w:rFonts w:ascii="HG丸ｺﾞｼｯｸM-PRO" w:eastAsia="HG丸ｺﾞｼｯｸM-PRO" w:hAnsi="HG丸ｺﾞｼｯｸM-PRO" w:hint="eastAsia"/>
                <w:b/>
                <w:color w:val="000000" w:themeColor="text1"/>
                <w:kern w:val="0"/>
                <w:sz w:val="28"/>
                <w:szCs w:val="28"/>
                <w:u w:val="single"/>
              </w:rPr>
              <w:t>部</w:t>
            </w:r>
          </w:p>
        </w:tc>
        <w:tc>
          <w:tcPr>
            <w:tcW w:w="1413" w:type="dxa"/>
            <w:tcBorders>
              <w:top w:val="single" w:sz="8" w:space="0" w:color="auto"/>
              <w:left w:val="dotted" w:sz="4" w:space="0" w:color="auto"/>
              <w:bottom w:val="single" w:sz="4" w:space="0" w:color="auto"/>
              <w:right w:val="single" w:sz="4" w:space="0" w:color="auto"/>
            </w:tcBorders>
            <w:shd w:val="clear" w:color="auto" w:fill="8DB3E2" w:themeFill="text2" w:themeFillTint="66"/>
            <w:vAlign w:val="center"/>
          </w:tcPr>
          <w:p w:rsidR="003809CA" w:rsidRPr="00497A09" w:rsidRDefault="003809CA" w:rsidP="001A75F2">
            <w:pPr>
              <w:tabs>
                <w:tab w:val="left" w:pos="3045"/>
              </w:tabs>
              <w:ind w:right="480"/>
              <w:rPr>
                <w:rFonts w:ascii="HG丸ｺﾞｼｯｸM-PRO" w:eastAsia="HG丸ｺﾞｼｯｸM-PRO" w:hAnsi="HG丸ｺﾞｼｯｸM-PRO"/>
                <w:color w:val="000000" w:themeColor="text1"/>
                <w:sz w:val="24"/>
                <w:szCs w:val="24"/>
              </w:rPr>
            </w:pPr>
          </w:p>
        </w:tc>
        <w:tc>
          <w:tcPr>
            <w:tcW w:w="1419" w:type="dxa"/>
            <w:tcBorders>
              <w:top w:val="single" w:sz="8" w:space="0" w:color="auto"/>
              <w:left w:val="single" w:sz="4" w:space="0" w:color="auto"/>
              <w:bottom w:val="single" w:sz="4" w:space="0" w:color="auto"/>
              <w:right w:val="single" w:sz="18" w:space="0" w:color="auto"/>
            </w:tcBorders>
            <w:shd w:val="clear" w:color="auto" w:fill="8DB3E2" w:themeFill="text2" w:themeFillTint="66"/>
            <w:vAlign w:val="center"/>
          </w:tcPr>
          <w:p w:rsidR="003809CA" w:rsidRPr="00497A09" w:rsidRDefault="003809CA" w:rsidP="001A75F2">
            <w:pPr>
              <w:ind w:leftChars="-51" w:left="-107"/>
              <w:jc w:val="right"/>
              <w:rPr>
                <w:rFonts w:ascii="HG丸ｺﾞｼｯｸM-PRO" w:eastAsia="HG丸ｺﾞｼｯｸM-PRO" w:hAnsi="HG丸ｺﾞｼｯｸM-PRO"/>
                <w:color w:val="000000" w:themeColor="text1"/>
                <w:sz w:val="24"/>
                <w:szCs w:val="24"/>
              </w:rPr>
            </w:pPr>
          </w:p>
        </w:tc>
      </w:tr>
      <w:tr w:rsidR="00D82CB5" w:rsidTr="001A75F2">
        <w:trPr>
          <w:trHeight w:val="541"/>
        </w:trPr>
        <w:tc>
          <w:tcPr>
            <w:tcW w:w="284" w:type="dxa"/>
            <w:vMerge w:val="restart"/>
            <w:tcBorders>
              <w:top w:val="nil"/>
              <w:left w:val="single" w:sz="18" w:space="0" w:color="auto"/>
              <w:bottom w:val="nil"/>
            </w:tcBorders>
            <w:shd w:val="clear" w:color="auto" w:fill="8DB3E2" w:themeFill="text2" w:themeFillTint="66"/>
            <w:vAlign w:val="center"/>
          </w:tcPr>
          <w:p w:rsidR="00D82CB5" w:rsidRPr="001320A0" w:rsidRDefault="00D82CB5" w:rsidP="001A75F2">
            <w:pPr>
              <w:tabs>
                <w:tab w:val="left" w:pos="3045"/>
              </w:tabs>
              <w:rPr>
                <w:rFonts w:ascii="HG丸ｺﾞｼｯｸM-PRO" w:eastAsia="HG丸ｺﾞｼｯｸM-PRO" w:hAnsi="HG丸ｺﾞｼｯｸM-PRO"/>
                <w:b/>
                <w:color w:val="000000" w:themeColor="text1"/>
                <w:sz w:val="32"/>
                <w:szCs w:val="32"/>
                <w:u w:val="single"/>
              </w:rPr>
            </w:pPr>
          </w:p>
        </w:tc>
        <w:tc>
          <w:tcPr>
            <w:tcW w:w="2129" w:type="dxa"/>
            <w:gridSpan w:val="2"/>
            <w:tcBorders>
              <w:bottom w:val="nil"/>
              <w:right w:val="dotted" w:sz="4" w:space="0" w:color="auto"/>
            </w:tcBorders>
            <w:shd w:val="clear" w:color="auto" w:fill="D6E3BC" w:themeFill="accent3" w:themeFillTint="66"/>
            <w:vAlign w:val="center"/>
          </w:tcPr>
          <w:p w:rsidR="00D82CB5" w:rsidRPr="008D3E12" w:rsidRDefault="00D82CB5" w:rsidP="001A75F2">
            <w:pPr>
              <w:tabs>
                <w:tab w:val="left" w:pos="3045"/>
              </w:tabs>
              <w:spacing w:line="280" w:lineRule="exact"/>
              <w:ind w:left="23"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行政収支の部</w:t>
            </w:r>
          </w:p>
        </w:tc>
        <w:tc>
          <w:tcPr>
            <w:tcW w:w="1413" w:type="dxa"/>
            <w:tcBorders>
              <w:left w:val="dotted" w:sz="4" w:space="0" w:color="auto"/>
              <w:bottom w:val="single" w:sz="4" w:space="0" w:color="auto"/>
              <w:right w:val="single" w:sz="4" w:space="0" w:color="auto"/>
            </w:tcBorders>
            <w:shd w:val="clear" w:color="auto" w:fill="D6E3BC" w:themeFill="accent3" w:themeFillTint="66"/>
            <w:vAlign w:val="center"/>
          </w:tcPr>
          <w:p w:rsidR="00D82CB5" w:rsidRPr="008D3E12" w:rsidRDefault="00D82CB5" w:rsidP="001A75F2">
            <w:pPr>
              <w:tabs>
                <w:tab w:val="left" w:pos="3045"/>
              </w:tabs>
              <w:spacing w:line="280" w:lineRule="exact"/>
              <w:ind w:firstLineChars="100" w:firstLine="280"/>
              <w:jc w:val="right"/>
              <w:rPr>
                <w:rFonts w:ascii="HG丸ｺﾞｼｯｸM-PRO" w:eastAsia="HG丸ｺﾞｼｯｸM-PRO" w:hAnsi="HG丸ｺﾞｼｯｸM-PRO"/>
                <w:color w:val="000000" w:themeColor="text1"/>
                <w:sz w:val="28"/>
                <w:szCs w:val="28"/>
                <w:u w:val="single"/>
              </w:rPr>
            </w:pPr>
          </w:p>
        </w:tc>
        <w:tc>
          <w:tcPr>
            <w:tcW w:w="1419"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D82CB5" w:rsidRPr="008D3E12" w:rsidRDefault="00D82CB5" w:rsidP="001A75F2">
            <w:pPr>
              <w:tabs>
                <w:tab w:val="left" w:pos="3045"/>
              </w:tabs>
              <w:spacing w:line="280" w:lineRule="exact"/>
              <w:ind w:firstLineChars="100" w:firstLine="280"/>
              <w:jc w:val="right"/>
              <w:rPr>
                <w:rFonts w:ascii="HG丸ｺﾞｼｯｸM-PRO" w:eastAsia="HG丸ｺﾞｼｯｸM-PRO" w:hAnsi="HG丸ｺﾞｼｯｸM-PRO"/>
                <w:color w:val="000000" w:themeColor="text1"/>
                <w:sz w:val="28"/>
                <w:szCs w:val="28"/>
                <w:u w:val="single"/>
              </w:rPr>
            </w:pPr>
          </w:p>
        </w:tc>
      </w:tr>
      <w:tr w:rsidR="00D82CB5" w:rsidTr="001A75F2">
        <w:trPr>
          <w:trHeight w:val="510"/>
        </w:trPr>
        <w:tc>
          <w:tcPr>
            <w:tcW w:w="284" w:type="dxa"/>
            <w:vMerge/>
            <w:tcBorders>
              <w:left w:val="single" w:sz="18" w:space="0" w:color="auto"/>
              <w:bottom w:val="nil"/>
            </w:tcBorders>
            <w:shd w:val="clear" w:color="auto" w:fill="8DB3E2" w:themeFill="text2" w:themeFillTint="66"/>
          </w:tcPr>
          <w:p w:rsidR="00D82CB5" w:rsidRPr="001320A0" w:rsidRDefault="00D82CB5" w:rsidP="001A75F2">
            <w:pPr>
              <w:tabs>
                <w:tab w:val="left" w:pos="3045"/>
              </w:tabs>
              <w:rPr>
                <w:rFonts w:ascii="HG丸ｺﾞｼｯｸM-PRO" w:eastAsia="HG丸ｺﾞｼｯｸM-PRO" w:hAnsi="HG丸ｺﾞｼｯｸM-PRO"/>
                <w:color w:val="000000" w:themeColor="text1"/>
                <w:sz w:val="28"/>
                <w:szCs w:val="28"/>
                <w:u w:val="single"/>
              </w:rPr>
            </w:pPr>
          </w:p>
        </w:tc>
        <w:tc>
          <w:tcPr>
            <w:tcW w:w="285" w:type="dxa"/>
            <w:vMerge w:val="restart"/>
            <w:tcBorders>
              <w:top w:val="nil"/>
              <w:bottom w:val="nil"/>
              <w:right w:val="single" w:sz="6" w:space="0" w:color="auto"/>
            </w:tcBorders>
            <w:shd w:val="clear" w:color="auto" w:fill="D6E3BC" w:themeFill="accent3" w:themeFillTint="66"/>
          </w:tcPr>
          <w:p w:rsidR="00D82CB5" w:rsidRDefault="00D82CB5" w:rsidP="001A75F2">
            <w:pPr>
              <w:jc w:val="left"/>
              <w:rPr>
                <w:rFonts w:ascii="HG丸ｺﾞｼｯｸM-PRO" w:eastAsia="HG丸ｺﾞｼｯｸM-PRO" w:hAnsi="HG丸ｺﾞｼｯｸM-PRO"/>
                <w:color w:val="000000" w:themeColor="text1"/>
                <w:sz w:val="24"/>
                <w:szCs w:val="24"/>
              </w:rPr>
            </w:pPr>
          </w:p>
          <w:p w:rsidR="00D82CB5" w:rsidRPr="001320A0" w:rsidRDefault="00D82CB5" w:rsidP="001A75F2">
            <w:pPr>
              <w:tabs>
                <w:tab w:val="left" w:pos="3045"/>
              </w:tabs>
              <w:rPr>
                <w:rFonts w:ascii="HG丸ｺﾞｼｯｸM-PRO" w:eastAsia="HG丸ｺﾞｼｯｸM-PRO" w:hAnsi="HG丸ｺﾞｼｯｸM-PRO"/>
                <w:color w:val="000000" w:themeColor="text1"/>
                <w:sz w:val="28"/>
                <w:szCs w:val="28"/>
                <w:u w:val="single"/>
              </w:rPr>
            </w:pPr>
          </w:p>
        </w:tc>
        <w:tc>
          <w:tcPr>
            <w:tcW w:w="1844" w:type="dxa"/>
            <w:tcBorders>
              <w:left w:val="single" w:sz="6" w:space="0" w:color="auto"/>
              <w:bottom w:val="single" w:sz="4" w:space="0" w:color="auto"/>
              <w:right w:val="dotted" w:sz="4" w:space="0" w:color="auto"/>
            </w:tcBorders>
            <w:shd w:val="clear" w:color="auto" w:fill="DAEEF3" w:themeFill="accent5" w:themeFillTint="33"/>
            <w:vAlign w:val="center"/>
          </w:tcPr>
          <w:p w:rsidR="00D82CB5" w:rsidRPr="000D33BB" w:rsidRDefault="00D82CB5" w:rsidP="001A75F2">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行政収入</w:t>
            </w:r>
          </w:p>
        </w:tc>
        <w:tc>
          <w:tcPr>
            <w:tcW w:w="1413" w:type="dxa"/>
            <w:tcBorders>
              <w:left w:val="dotted" w:sz="4" w:space="0" w:color="auto"/>
              <w:bottom w:val="single" w:sz="4" w:space="0" w:color="auto"/>
              <w:right w:val="single" w:sz="4" w:space="0" w:color="auto"/>
            </w:tcBorders>
            <w:shd w:val="clear" w:color="auto" w:fill="DAEEF3" w:themeFill="accent5" w:themeFillTint="33"/>
            <w:vAlign w:val="center"/>
          </w:tcPr>
          <w:p w:rsidR="00D82CB5" w:rsidRPr="000D33BB" w:rsidRDefault="000C2771" w:rsidP="001A75F2">
            <w:pPr>
              <w:ind w:leftChars="-1" w:hangingChars="1" w:hanging="2"/>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21,021</w:t>
            </w:r>
          </w:p>
        </w:tc>
        <w:tc>
          <w:tcPr>
            <w:tcW w:w="1419"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D82CB5" w:rsidRPr="000D33BB" w:rsidRDefault="000C2771" w:rsidP="001A75F2">
            <w:pPr>
              <w:ind w:firstLine="2"/>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20,121</w:t>
            </w:r>
          </w:p>
        </w:tc>
      </w:tr>
      <w:tr w:rsidR="00D82CB5" w:rsidTr="001A75F2">
        <w:trPr>
          <w:trHeight w:val="510"/>
        </w:trPr>
        <w:tc>
          <w:tcPr>
            <w:tcW w:w="284" w:type="dxa"/>
            <w:vMerge/>
            <w:tcBorders>
              <w:left w:val="single" w:sz="18" w:space="0" w:color="auto"/>
              <w:bottom w:val="nil"/>
            </w:tcBorders>
            <w:shd w:val="clear" w:color="auto" w:fill="8DB3E2" w:themeFill="text2" w:themeFillTint="66"/>
          </w:tcPr>
          <w:p w:rsidR="00D82CB5" w:rsidRPr="001320A0" w:rsidRDefault="00D82CB5" w:rsidP="001A75F2">
            <w:pPr>
              <w:tabs>
                <w:tab w:val="left" w:pos="3045"/>
              </w:tabs>
              <w:rPr>
                <w:rFonts w:ascii="HG丸ｺﾞｼｯｸM-PRO" w:eastAsia="HG丸ｺﾞｼｯｸM-PRO" w:hAnsi="HG丸ｺﾞｼｯｸM-PRO"/>
                <w:color w:val="000000" w:themeColor="text1"/>
                <w:sz w:val="28"/>
                <w:szCs w:val="28"/>
                <w:u w:val="single"/>
              </w:rPr>
            </w:pPr>
          </w:p>
        </w:tc>
        <w:tc>
          <w:tcPr>
            <w:tcW w:w="285" w:type="dxa"/>
            <w:vMerge/>
            <w:tcBorders>
              <w:top w:val="single" w:sz="4" w:space="0" w:color="auto"/>
              <w:bottom w:val="nil"/>
              <w:right w:val="single" w:sz="6" w:space="0" w:color="auto"/>
            </w:tcBorders>
            <w:shd w:val="clear" w:color="auto" w:fill="D6E3BC" w:themeFill="accent3" w:themeFillTint="66"/>
          </w:tcPr>
          <w:p w:rsidR="00D82CB5" w:rsidRDefault="00D82CB5" w:rsidP="001A75F2">
            <w:pPr>
              <w:jc w:val="left"/>
              <w:rPr>
                <w:rFonts w:ascii="HG丸ｺﾞｼｯｸM-PRO" w:eastAsia="HG丸ｺﾞｼｯｸM-PRO" w:hAnsi="HG丸ｺﾞｼｯｸM-PRO"/>
                <w:color w:val="000000" w:themeColor="text1"/>
                <w:sz w:val="24"/>
                <w:szCs w:val="24"/>
              </w:rPr>
            </w:pPr>
          </w:p>
        </w:tc>
        <w:tc>
          <w:tcPr>
            <w:tcW w:w="1844" w:type="dxa"/>
            <w:tcBorders>
              <w:left w:val="single" w:sz="6" w:space="0" w:color="auto"/>
              <w:bottom w:val="single" w:sz="4" w:space="0" w:color="auto"/>
              <w:right w:val="dotted" w:sz="4" w:space="0" w:color="auto"/>
            </w:tcBorders>
            <w:shd w:val="clear" w:color="auto" w:fill="FDE9D9" w:themeFill="accent6" w:themeFillTint="33"/>
            <w:vAlign w:val="center"/>
          </w:tcPr>
          <w:p w:rsidR="00D82CB5" w:rsidRDefault="00D82CB5" w:rsidP="001A75F2">
            <w:pPr>
              <w:ind w:left="34" w:hangingChars="14" w:hanging="3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行政費用</w:t>
            </w:r>
          </w:p>
        </w:tc>
        <w:tc>
          <w:tcPr>
            <w:tcW w:w="1413" w:type="dxa"/>
            <w:tcBorders>
              <w:left w:val="dotted" w:sz="4" w:space="0" w:color="auto"/>
              <w:right w:val="single" w:sz="4" w:space="0" w:color="auto"/>
            </w:tcBorders>
            <w:shd w:val="clear" w:color="auto" w:fill="FDE9D9" w:themeFill="accent6" w:themeFillTint="33"/>
            <w:vAlign w:val="center"/>
          </w:tcPr>
          <w:p w:rsidR="00D82CB5" w:rsidRPr="000D33BB" w:rsidRDefault="000C2771" w:rsidP="001A75F2">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20,831</w:t>
            </w:r>
          </w:p>
        </w:tc>
        <w:tc>
          <w:tcPr>
            <w:tcW w:w="1419" w:type="dxa"/>
            <w:tcBorders>
              <w:top w:val="single" w:sz="4" w:space="0" w:color="auto"/>
              <w:left w:val="single" w:sz="4" w:space="0" w:color="auto"/>
              <w:right w:val="single" w:sz="18" w:space="0" w:color="auto"/>
            </w:tcBorders>
            <w:shd w:val="clear" w:color="auto" w:fill="FDE9D9" w:themeFill="accent6" w:themeFillTint="33"/>
            <w:vAlign w:val="center"/>
          </w:tcPr>
          <w:p w:rsidR="00D82CB5" w:rsidRPr="000D33BB" w:rsidRDefault="000C2771" w:rsidP="001A75F2">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21,192</w:t>
            </w:r>
          </w:p>
        </w:tc>
      </w:tr>
      <w:tr w:rsidR="00D82CB5" w:rsidTr="001A75F2">
        <w:trPr>
          <w:trHeight w:val="529"/>
        </w:trPr>
        <w:tc>
          <w:tcPr>
            <w:tcW w:w="284" w:type="dxa"/>
            <w:vMerge/>
            <w:tcBorders>
              <w:left w:val="single" w:sz="18" w:space="0" w:color="auto"/>
              <w:bottom w:val="nil"/>
            </w:tcBorders>
            <w:shd w:val="clear" w:color="auto" w:fill="8DB3E2" w:themeFill="text2" w:themeFillTint="66"/>
          </w:tcPr>
          <w:p w:rsidR="00D82CB5" w:rsidRPr="001320A0" w:rsidRDefault="00D82CB5" w:rsidP="001A75F2">
            <w:pPr>
              <w:tabs>
                <w:tab w:val="left" w:pos="3045"/>
              </w:tabs>
              <w:rPr>
                <w:rFonts w:ascii="HG丸ｺﾞｼｯｸM-PRO" w:eastAsia="HG丸ｺﾞｼｯｸM-PRO" w:hAnsi="HG丸ｺﾞｼｯｸM-PRO"/>
                <w:color w:val="000000" w:themeColor="text1"/>
                <w:sz w:val="28"/>
                <w:szCs w:val="28"/>
                <w:u w:val="single"/>
              </w:rPr>
            </w:pPr>
          </w:p>
        </w:tc>
        <w:tc>
          <w:tcPr>
            <w:tcW w:w="2129" w:type="dxa"/>
            <w:gridSpan w:val="2"/>
            <w:tcBorders>
              <w:top w:val="nil"/>
              <w:bottom w:val="single" w:sz="4" w:space="0" w:color="auto"/>
              <w:right w:val="dotted" w:sz="4" w:space="0" w:color="auto"/>
            </w:tcBorders>
            <w:shd w:val="clear" w:color="auto" w:fill="D6E3BC" w:themeFill="accent3" w:themeFillTint="66"/>
            <w:vAlign w:val="center"/>
          </w:tcPr>
          <w:p w:rsidR="00D82CB5" w:rsidRPr="00151FF4" w:rsidRDefault="00721A19" w:rsidP="001A75F2">
            <w:pPr>
              <w:tabs>
                <w:tab w:val="left" w:pos="3045"/>
              </w:tabs>
              <w:jc w:val="center"/>
              <w:rPr>
                <w:rFonts w:ascii="HG丸ｺﾞｼｯｸM-PRO" w:eastAsia="HG丸ｺﾞｼｯｸM-PRO" w:hAnsi="HG丸ｺﾞｼｯｸM-PRO"/>
                <w:b/>
                <w:color w:val="000000" w:themeColor="text1"/>
                <w:sz w:val="24"/>
                <w:szCs w:val="24"/>
                <w:u w:val="single"/>
              </w:rPr>
            </w:pPr>
            <w:r w:rsidRPr="008D3E12">
              <w:rPr>
                <w:rFonts w:ascii="HG丸ｺﾞｼｯｸM-PRO" w:eastAsia="HG丸ｺﾞｼｯｸM-PRO" w:hAnsi="HG丸ｺﾞｼｯｸM-PRO" w:hint="eastAsia"/>
                <w:b/>
                <w:color w:val="000000" w:themeColor="text1"/>
                <w:sz w:val="24"/>
                <w:szCs w:val="24"/>
              </w:rPr>
              <w:t>（行政収支差額）</w:t>
            </w:r>
          </w:p>
        </w:tc>
        <w:tc>
          <w:tcPr>
            <w:tcW w:w="1413" w:type="dxa"/>
            <w:tcBorders>
              <w:left w:val="dotted" w:sz="4" w:space="0" w:color="auto"/>
              <w:bottom w:val="single" w:sz="4" w:space="0" w:color="auto"/>
              <w:right w:val="single" w:sz="4" w:space="0" w:color="auto"/>
            </w:tcBorders>
            <w:shd w:val="clear" w:color="auto" w:fill="D6E3BC" w:themeFill="accent3" w:themeFillTint="66"/>
            <w:vAlign w:val="center"/>
          </w:tcPr>
          <w:p w:rsidR="00D82CB5" w:rsidRPr="00721A19" w:rsidRDefault="00721A19" w:rsidP="001A75F2">
            <w:pPr>
              <w:jc w:val="right"/>
              <w:rPr>
                <w:rFonts w:ascii="HG丸ｺﾞｼｯｸM-PRO" w:eastAsia="HG丸ｺﾞｼｯｸM-PRO" w:hAnsi="HG丸ｺﾞｼｯｸM-PRO"/>
                <w:b/>
                <w:color w:val="000000" w:themeColor="text1"/>
                <w:sz w:val="24"/>
                <w:szCs w:val="24"/>
              </w:rPr>
            </w:pPr>
            <w:r w:rsidRPr="00721A19">
              <w:rPr>
                <w:rFonts w:ascii="HG丸ｺﾞｼｯｸM-PRO" w:eastAsia="HG丸ｺﾞｼｯｸM-PRO" w:hAnsi="HG丸ｺﾞｼｯｸM-PRO" w:hint="eastAsia"/>
                <w:b/>
                <w:color w:val="000000" w:themeColor="text1"/>
                <w:sz w:val="24"/>
                <w:szCs w:val="24"/>
              </w:rPr>
              <w:t>190</w:t>
            </w:r>
          </w:p>
        </w:tc>
        <w:tc>
          <w:tcPr>
            <w:tcW w:w="1419"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D82CB5" w:rsidRPr="00721A19" w:rsidRDefault="00721A19" w:rsidP="001A75F2">
            <w:pPr>
              <w:jc w:val="right"/>
              <w:rPr>
                <w:rFonts w:ascii="HG丸ｺﾞｼｯｸM-PRO" w:eastAsia="HG丸ｺﾞｼｯｸM-PRO" w:hAnsi="HG丸ｺﾞｼｯｸM-PRO"/>
                <w:b/>
                <w:color w:val="000000" w:themeColor="text1"/>
                <w:sz w:val="24"/>
                <w:szCs w:val="24"/>
              </w:rPr>
            </w:pPr>
            <w:r w:rsidRPr="00721A19">
              <w:rPr>
                <w:rFonts w:ascii="HG丸ｺﾞｼｯｸM-PRO" w:eastAsia="HG丸ｺﾞｼｯｸM-PRO" w:hAnsi="HG丸ｺﾞｼｯｸM-PRO" w:hint="eastAsia"/>
                <w:b/>
                <w:color w:val="000000" w:themeColor="text1"/>
                <w:sz w:val="24"/>
                <w:szCs w:val="24"/>
              </w:rPr>
              <w:t>▲1,072</w:t>
            </w:r>
          </w:p>
        </w:tc>
      </w:tr>
      <w:tr w:rsidR="008D3E12" w:rsidTr="001A75F2">
        <w:trPr>
          <w:trHeight w:val="500"/>
        </w:trPr>
        <w:tc>
          <w:tcPr>
            <w:tcW w:w="284" w:type="dxa"/>
            <w:vMerge/>
            <w:tcBorders>
              <w:left w:val="single" w:sz="18" w:space="0" w:color="auto"/>
              <w:bottom w:val="nil"/>
            </w:tcBorders>
            <w:shd w:val="clear" w:color="auto" w:fill="8DB3E2" w:themeFill="text2" w:themeFillTint="66"/>
          </w:tcPr>
          <w:p w:rsidR="008D3E12" w:rsidRPr="001320A0" w:rsidRDefault="008D3E12" w:rsidP="001A75F2">
            <w:pPr>
              <w:tabs>
                <w:tab w:val="left" w:pos="3045"/>
              </w:tabs>
              <w:rPr>
                <w:rFonts w:ascii="HG丸ｺﾞｼｯｸM-PRO" w:eastAsia="HG丸ｺﾞｼｯｸM-PRO" w:hAnsi="HG丸ｺﾞｼｯｸM-PRO"/>
                <w:color w:val="000000" w:themeColor="text1"/>
                <w:sz w:val="28"/>
                <w:szCs w:val="28"/>
                <w:u w:val="single"/>
              </w:rPr>
            </w:pPr>
          </w:p>
        </w:tc>
        <w:tc>
          <w:tcPr>
            <w:tcW w:w="2129" w:type="dxa"/>
            <w:gridSpan w:val="2"/>
            <w:tcBorders>
              <w:bottom w:val="nil"/>
              <w:right w:val="dotted" w:sz="4" w:space="0" w:color="auto"/>
            </w:tcBorders>
            <w:shd w:val="clear" w:color="auto" w:fill="E5B8B7" w:themeFill="accent2" w:themeFillTint="66"/>
            <w:vAlign w:val="center"/>
          </w:tcPr>
          <w:p w:rsidR="008D3E12" w:rsidRDefault="00721A19" w:rsidP="001A75F2">
            <w:pPr>
              <w:tabs>
                <w:tab w:val="left" w:pos="3045"/>
              </w:tabs>
              <w:spacing w:line="280" w:lineRule="exact"/>
              <w:ind w:left="23"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金融収支の部</w:t>
            </w:r>
          </w:p>
        </w:tc>
        <w:tc>
          <w:tcPr>
            <w:tcW w:w="1413" w:type="dxa"/>
            <w:tcBorders>
              <w:left w:val="dotted" w:sz="4" w:space="0" w:color="auto"/>
              <w:right w:val="single" w:sz="4" w:space="0" w:color="auto"/>
            </w:tcBorders>
            <w:shd w:val="clear" w:color="auto" w:fill="E5B8B7" w:themeFill="accent2" w:themeFillTint="66"/>
            <w:vAlign w:val="center"/>
          </w:tcPr>
          <w:p w:rsidR="008D3E12" w:rsidRDefault="008D3E12" w:rsidP="001A75F2">
            <w:pPr>
              <w:spacing w:line="280" w:lineRule="exact"/>
              <w:jc w:val="right"/>
              <w:rPr>
                <w:rFonts w:ascii="HG丸ｺﾞｼｯｸM-PRO" w:eastAsia="HG丸ｺﾞｼｯｸM-PRO" w:hAnsi="HG丸ｺﾞｼｯｸM-PRO"/>
                <w:color w:val="000000" w:themeColor="text1"/>
                <w:sz w:val="24"/>
                <w:szCs w:val="24"/>
              </w:rPr>
            </w:pPr>
          </w:p>
        </w:tc>
        <w:tc>
          <w:tcPr>
            <w:tcW w:w="1419" w:type="dxa"/>
            <w:tcBorders>
              <w:top w:val="single" w:sz="4" w:space="0" w:color="auto"/>
              <w:left w:val="single" w:sz="4" w:space="0" w:color="auto"/>
              <w:right w:val="single" w:sz="18" w:space="0" w:color="auto"/>
            </w:tcBorders>
            <w:shd w:val="clear" w:color="auto" w:fill="E5B8B7" w:themeFill="accent2" w:themeFillTint="66"/>
            <w:vAlign w:val="center"/>
          </w:tcPr>
          <w:p w:rsidR="008D3E12" w:rsidRPr="000D33BB" w:rsidRDefault="008D3E12" w:rsidP="001A75F2">
            <w:pPr>
              <w:spacing w:line="280" w:lineRule="exact"/>
              <w:jc w:val="left"/>
              <w:rPr>
                <w:rFonts w:ascii="HG丸ｺﾞｼｯｸM-PRO" w:eastAsia="HG丸ｺﾞｼｯｸM-PRO" w:hAnsi="HG丸ｺﾞｼｯｸM-PRO"/>
                <w:color w:val="000000" w:themeColor="text1"/>
                <w:sz w:val="24"/>
                <w:szCs w:val="24"/>
              </w:rPr>
            </w:pPr>
          </w:p>
        </w:tc>
      </w:tr>
      <w:tr w:rsidR="00D82CB5" w:rsidTr="001A75F2">
        <w:trPr>
          <w:trHeight w:val="510"/>
        </w:trPr>
        <w:tc>
          <w:tcPr>
            <w:tcW w:w="284" w:type="dxa"/>
            <w:vMerge/>
            <w:tcBorders>
              <w:left w:val="single" w:sz="18" w:space="0" w:color="auto"/>
              <w:bottom w:val="nil"/>
            </w:tcBorders>
            <w:shd w:val="clear" w:color="auto" w:fill="8DB3E2" w:themeFill="text2" w:themeFillTint="66"/>
          </w:tcPr>
          <w:p w:rsidR="00D82CB5" w:rsidRPr="001320A0" w:rsidRDefault="00D82CB5" w:rsidP="001A75F2">
            <w:pPr>
              <w:tabs>
                <w:tab w:val="left" w:pos="3045"/>
              </w:tabs>
              <w:rPr>
                <w:rFonts w:ascii="HG丸ｺﾞｼｯｸM-PRO" w:eastAsia="HG丸ｺﾞｼｯｸM-PRO" w:hAnsi="HG丸ｺﾞｼｯｸM-PRO"/>
                <w:color w:val="000000" w:themeColor="text1"/>
                <w:sz w:val="28"/>
                <w:szCs w:val="28"/>
                <w:u w:val="single"/>
              </w:rPr>
            </w:pPr>
          </w:p>
        </w:tc>
        <w:tc>
          <w:tcPr>
            <w:tcW w:w="285" w:type="dxa"/>
            <w:vMerge w:val="restart"/>
            <w:tcBorders>
              <w:top w:val="nil"/>
              <w:bottom w:val="nil"/>
              <w:right w:val="single" w:sz="6" w:space="0" w:color="auto"/>
            </w:tcBorders>
            <w:shd w:val="clear" w:color="auto" w:fill="E5B8B7" w:themeFill="accent2" w:themeFillTint="66"/>
          </w:tcPr>
          <w:p w:rsidR="00D82CB5" w:rsidRDefault="00D82CB5" w:rsidP="001A75F2">
            <w:pPr>
              <w:tabs>
                <w:tab w:val="left" w:pos="3045"/>
              </w:tabs>
              <w:rPr>
                <w:rFonts w:ascii="HG丸ｺﾞｼｯｸM-PRO" w:eastAsia="HG丸ｺﾞｼｯｸM-PRO" w:hAnsi="HG丸ｺﾞｼｯｸM-PRO"/>
                <w:color w:val="000000" w:themeColor="text1"/>
                <w:sz w:val="24"/>
                <w:szCs w:val="24"/>
              </w:rPr>
            </w:pPr>
          </w:p>
          <w:p w:rsidR="00D82CB5" w:rsidRDefault="00D82CB5" w:rsidP="001A75F2">
            <w:pPr>
              <w:tabs>
                <w:tab w:val="left" w:pos="3045"/>
              </w:tabs>
              <w:rPr>
                <w:rFonts w:ascii="HG丸ｺﾞｼｯｸM-PRO" w:eastAsia="HG丸ｺﾞｼｯｸM-PRO" w:hAnsi="HG丸ｺﾞｼｯｸM-PRO"/>
                <w:color w:val="000000" w:themeColor="text1"/>
                <w:sz w:val="24"/>
                <w:szCs w:val="24"/>
              </w:rPr>
            </w:pPr>
          </w:p>
          <w:p w:rsidR="00D82CB5" w:rsidRDefault="00D82CB5" w:rsidP="001A75F2">
            <w:pPr>
              <w:tabs>
                <w:tab w:val="left" w:pos="3045"/>
              </w:tabs>
              <w:rPr>
                <w:rFonts w:ascii="HG丸ｺﾞｼｯｸM-PRO" w:eastAsia="HG丸ｺﾞｼｯｸM-PRO" w:hAnsi="HG丸ｺﾞｼｯｸM-PRO"/>
                <w:color w:val="000000" w:themeColor="text1"/>
                <w:sz w:val="24"/>
                <w:szCs w:val="24"/>
              </w:rPr>
            </w:pPr>
          </w:p>
        </w:tc>
        <w:tc>
          <w:tcPr>
            <w:tcW w:w="1844" w:type="dxa"/>
            <w:tcBorders>
              <w:top w:val="single" w:sz="4" w:space="0" w:color="auto"/>
              <w:left w:val="single" w:sz="6" w:space="0" w:color="auto"/>
              <w:bottom w:val="single" w:sz="4" w:space="0" w:color="auto"/>
              <w:right w:val="dotted" w:sz="4" w:space="0" w:color="auto"/>
            </w:tcBorders>
            <w:shd w:val="clear" w:color="auto" w:fill="DAEEF3" w:themeFill="accent5" w:themeFillTint="33"/>
            <w:vAlign w:val="center"/>
          </w:tcPr>
          <w:p w:rsidR="00D82CB5" w:rsidRDefault="00D82CB5" w:rsidP="001A75F2">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金融収入</w:t>
            </w:r>
          </w:p>
        </w:tc>
        <w:tc>
          <w:tcPr>
            <w:tcW w:w="1413" w:type="dxa"/>
            <w:tcBorders>
              <w:left w:val="dotted" w:sz="4" w:space="0" w:color="auto"/>
              <w:bottom w:val="single" w:sz="4" w:space="0" w:color="auto"/>
              <w:right w:val="single" w:sz="4" w:space="0" w:color="auto"/>
            </w:tcBorders>
            <w:shd w:val="clear" w:color="auto" w:fill="DAEEF3" w:themeFill="accent5" w:themeFillTint="33"/>
            <w:vAlign w:val="center"/>
          </w:tcPr>
          <w:p w:rsidR="00D82CB5" w:rsidRDefault="007848D7" w:rsidP="001A75F2">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7</w:t>
            </w:r>
          </w:p>
        </w:tc>
        <w:tc>
          <w:tcPr>
            <w:tcW w:w="1419"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D82CB5" w:rsidRPr="000D33BB" w:rsidRDefault="007848D7" w:rsidP="001A75F2">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7</w:t>
            </w:r>
          </w:p>
        </w:tc>
      </w:tr>
      <w:tr w:rsidR="00D82CB5" w:rsidTr="001A75F2">
        <w:trPr>
          <w:trHeight w:val="510"/>
        </w:trPr>
        <w:tc>
          <w:tcPr>
            <w:tcW w:w="284" w:type="dxa"/>
            <w:vMerge/>
            <w:tcBorders>
              <w:left w:val="single" w:sz="18" w:space="0" w:color="auto"/>
              <w:bottom w:val="nil"/>
            </w:tcBorders>
            <w:shd w:val="clear" w:color="auto" w:fill="8DB3E2" w:themeFill="text2" w:themeFillTint="66"/>
          </w:tcPr>
          <w:p w:rsidR="00D82CB5" w:rsidRPr="001320A0" w:rsidRDefault="00D82CB5" w:rsidP="001A75F2">
            <w:pPr>
              <w:tabs>
                <w:tab w:val="left" w:pos="3045"/>
              </w:tabs>
              <w:rPr>
                <w:rFonts w:ascii="HG丸ｺﾞｼｯｸM-PRO" w:eastAsia="HG丸ｺﾞｼｯｸM-PRO" w:hAnsi="HG丸ｺﾞｼｯｸM-PRO"/>
                <w:color w:val="000000" w:themeColor="text1"/>
                <w:sz w:val="28"/>
                <w:szCs w:val="28"/>
                <w:u w:val="single"/>
              </w:rPr>
            </w:pPr>
          </w:p>
        </w:tc>
        <w:tc>
          <w:tcPr>
            <w:tcW w:w="285" w:type="dxa"/>
            <w:vMerge/>
            <w:tcBorders>
              <w:bottom w:val="nil"/>
              <w:right w:val="single" w:sz="6" w:space="0" w:color="auto"/>
            </w:tcBorders>
            <w:shd w:val="clear" w:color="auto" w:fill="E5B8B7" w:themeFill="accent2" w:themeFillTint="66"/>
          </w:tcPr>
          <w:p w:rsidR="00D82CB5" w:rsidRDefault="00D82CB5" w:rsidP="001A75F2">
            <w:pPr>
              <w:tabs>
                <w:tab w:val="left" w:pos="3045"/>
              </w:tabs>
              <w:rPr>
                <w:rFonts w:ascii="HG丸ｺﾞｼｯｸM-PRO" w:eastAsia="HG丸ｺﾞｼｯｸM-PRO" w:hAnsi="HG丸ｺﾞｼｯｸM-PRO"/>
                <w:color w:val="000000" w:themeColor="text1"/>
                <w:sz w:val="24"/>
                <w:szCs w:val="24"/>
              </w:rPr>
            </w:pPr>
          </w:p>
        </w:tc>
        <w:tc>
          <w:tcPr>
            <w:tcW w:w="1844" w:type="dxa"/>
            <w:tcBorders>
              <w:top w:val="single" w:sz="4" w:space="0" w:color="auto"/>
              <w:left w:val="single" w:sz="6" w:space="0" w:color="auto"/>
              <w:right w:val="dotted" w:sz="4" w:space="0" w:color="auto"/>
            </w:tcBorders>
            <w:shd w:val="clear" w:color="auto" w:fill="FDE9D9" w:themeFill="accent6" w:themeFillTint="33"/>
            <w:vAlign w:val="center"/>
          </w:tcPr>
          <w:p w:rsidR="00D82CB5" w:rsidRDefault="00D82CB5" w:rsidP="001A75F2">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金融費用</w:t>
            </w:r>
          </w:p>
        </w:tc>
        <w:tc>
          <w:tcPr>
            <w:tcW w:w="1413" w:type="dxa"/>
            <w:tcBorders>
              <w:left w:val="dotted" w:sz="4" w:space="0" w:color="auto"/>
              <w:right w:val="single" w:sz="4" w:space="0" w:color="auto"/>
            </w:tcBorders>
            <w:shd w:val="clear" w:color="auto" w:fill="FDE9D9" w:themeFill="accent6" w:themeFillTint="33"/>
            <w:vAlign w:val="center"/>
          </w:tcPr>
          <w:p w:rsidR="00D82CB5" w:rsidRDefault="007848D7" w:rsidP="001A75F2">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775</w:t>
            </w:r>
          </w:p>
        </w:tc>
        <w:tc>
          <w:tcPr>
            <w:tcW w:w="1419" w:type="dxa"/>
            <w:tcBorders>
              <w:top w:val="single" w:sz="4" w:space="0" w:color="auto"/>
              <w:left w:val="single" w:sz="4" w:space="0" w:color="auto"/>
              <w:right w:val="single" w:sz="18" w:space="0" w:color="auto"/>
            </w:tcBorders>
            <w:shd w:val="clear" w:color="auto" w:fill="FDE9D9" w:themeFill="accent6" w:themeFillTint="33"/>
            <w:vAlign w:val="center"/>
          </w:tcPr>
          <w:p w:rsidR="00D82CB5" w:rsidRPr="000D33BB" w:rsidRDefault="007848D7" w:rsidP="001A75F2">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807</w:t>
            </w:r>
          </w:p>
        </w:tc>
      </w:tr>
      <w:tr w:rsidR="00D82CB5" w:rsidTr="001A75F2">
        <w:trPr>
          <w:trHeight w:val="475"/>
        </w:trPr>
        <w:tc>
          <w:tcPr>
            <w:tcW w:w="284" w:type="dxa"/>
            <w:vMerge/>
            <w:tcBorders>
              <w:left w:val="single" w:sz="18" w:space="0" w:color="auto"/>
              <w:bottom w:val="nil"/>
            </w:tcBorders>
            <w:shd w:val="clear" w:color="auto" w:fill="8DB3E2" w:themeFill="text2" w:themeFillTint="66"/>
          </w:tcPr>
          <w:p w:rsidR="00D82CB5" w:rsidRPr="001320A0" w:rsidRDefault="00D82CB5" w:rsidP="001A75F2">
            <w:pPr>
              <w:tabs>
                <w:tab w:val="left" w:pos="3045"/>
              </w:tabs>
              <w:rPr>
                <w:rFonts w:ascii="HG丸ｺﾞｼｯｸM-PRO" w:eastAsia="HG丸ｺﾞｼｯｸM-PRO" w:hAnsi="HG丸ｺﾞｼｯｸM-PRO"/>
                <w:color w:val="000000" w:themeColor="text1"/>
                <w:sz w:val="28"/>
                <w:szCs w:val="28"/>
                <w:u w:val="single"/>
              </w:rPr>
            </w:pPr>
          </w:p>
        </w:tc>
        <w:tc>
          <w:tcPr>
            <w:tcW w:w="2129" w:type="dxa"/>
            <w:gridSpan w:val="2"/>
            <w:tcBorders>
              <w:top w:val="nil"/>
              <w:right w:val="dotted" w:sz="4" w:space="0" w:color="auto"/>
            </w:tcBorders>
            <w:shd w:val="clear" w:color="auto" w:fill="E5B8B7" w:themeFill="accent2" w:themeFillTint="66"/>
            <w:vAlign w:val="center"/>
          </w:tcPr>
          <w:p w:rsidR="00D82CB5" w:rsidRPr="008D3E12" w:rsidRDefault="00D82CB5" w:rsidP="001A75F2">
            <w:pPr>
              <w:ind w:rightChars="-33" w:right="-69"/>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（金融収支差額）</w:t>
            </w:r>
          </w:p>
        </w:tc>
        <w:tc>
          <w:tcPr>
            <w:tcW w:w="1413" w:type="dxa"/>
            <w:tcBorders>
              <w:left w:val="dotted" w:sz="4" w:space="0" w:color="auto"/>
              <w:right w:val="single" w:sz="4" w:space="0" w:color="auto"/>
            </w:tcBorders>
            <w:shd w:val="clear" w:color="auto" w:fill="E5B8B7" w:themeFill="accent2" w:themeFillTint="66"/>
            <w:vAlign w:val="center"/>
          </w:tcPr>
          <w:p w:rsidR="00D82CB5" w:rsidRPr="008D3E12" w:rsidRDefault="007848D7" w:rsidP="001A75F2">
            <w:pPr>
              <w:jc w:val="right"/>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▲768</w:t>
            </w:r>
          </w:p>
        </w:tc>
        <w:tc>
          <w:tcPr>
            <w:tcW w:w="1419" w:type="dxa"/>
            <w:tcBorders>
              <w:top w:val="single" w:sz="4" w:space="0" w:color="auto"/>
              <w:left w:val="single" w:sz="4" w:space="0" w:color="auto"/>
              <w:right w:val="single" w:sz="18" w:space="0" w:color="auto"/>
            </w:tcBorders>
            <w:shd w:val="clear" w:color="auto" w:fill="E5B8B7" w:themeFill="accent2" w:themeFillTint="66"/>
            <w:vAlign w:val="center"/>
          </w:tcPr>
          <w:p w:rsidR="00D82CB5" w:rsidRPr="008D3E12" w:rsidRDefault="007848D7" w:rsidP="001A75F2">
            <w:pPr>
              <w:jc w:val="right"/>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▲800</w:t>
            </w:r>
          </w:p>
        </w:tc>
      </w:tr>
      <w:tr w:rsidR="00BB605E" w:rsidTr="001A75F2">
        <w:trPr>
          <w:trHeight w:val="543"/>
        </w:trPr>
        <w:tc>
          <w:tcPr>
            <w:tcW w:w="2413" w:type="dxa"/>
            <w:gridSpan w:val="3"/>
            <w:tcBorders>
              <w:top w:val="nil"/>
              <w:left w:val="single" w:sz="18" w:space="0" w:color="auto"/>
              <w:bottom w:val="single" w:sz="4" w:space="0" w:color="auto"/>
              <w:right w:val="dotted" w:sz="4" w:space="0" w:color="auto"/>
            </w:tcBorders>
            <w:shd w:val="clear" w:color="auto" w:fill="8DB3E2" w:themeFill="text2" w:themeFillTint="66"/>
            <w:vAlign w:val="center"/>
          </w:tcPr>
          <w:p w:rsidR="00BB605E" w:rsidRPr="008D3E12" w:rsidRDefault="00BB605E" w:rsidP="001A75F2">
            <w:pPr>
              <w:jc w:val="center"/>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（通常収支差額）</w:t>
            </w:r>
          </w:p>
        </w:tc>
        <w:tc>
          <w:tcPr>
            <w:tcW w:w="1413" w:type="dxa"/>
            <w:tcBorders>
              <w:left w:val="dotted" w:sz="4" w:space="0" w:color="auto"/>
              <w:bottom w:val="single" w:sz="4" w:space="0" w:color="auto"/>
              <w:right w:val="single" w:sz="4" w:space="0" w:color="auto"/>
            </w:tcBorders>
            <w:shd w:val="clear" w:color="auto" w:fill="8DB3E2" w:themeFill="text2" w:themeFillTint="66"/>
            <w:vAlign w:val="center"/>
          </w:tcPr>
          <w:p w:rsidR="00BB605E" w:rsidRPr="008D3E12" w:rsidRDefault="007848D7" w:rsidP="001A75F2">
            <w:pPr>
              <w:jc w:val="right"/>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▲578</w:t>
            </w:r>
          </w:p>
        </w:tc>
        <w:tc>
          <w:tcPr>
            <w:tcW w:w="1419" w:type="dxa"/>
            <w:tcBorders>
              <w:top w:val="single" w:sz="4" w:space="0" w:color="auto"/>
              <w:left w:val="single" w:sz="4" w:space="0" w:color="auto"/>
              <w:bottom w:val="single" w:sz="4" w:space="0" w:color="auto"/>
              <w:right w:val="single" w:sz="18" w:space="0" w:color="auto"/>
            </w:tcBorders>
            <w:shd w:val="clear" w:color="auto" w:fill="8DB3E2" w:themeFill="text2" w:themeFillTint="66"/>
            <w:vAlign w:val="center"/>
          </w:tcPr>
          <w:p w:rsidR="00BB605E" w:rsidRPr="008D3E12" w:rsidRDefault="007848D7" w:rsidP="001A75F2">
            <w:pPr>
              <w:jc w:val="right"/>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▲1,872</w:t>
            </w:r>
          </w:p>
        </w:tc>
      </w:tr>
      <w:tr w:rsidR="00BB605E" w:rsidTr="001A75F2">
        <w:trPr>
          <w:trHeight w:val="750"/>
        </w:trPr>
        <w:tc>
          <w:tcPr>
            <w:tcW w:w="2413" w:type="dxa"/>
            <w:gridSpan w:val="3"/>
            <w:tcBorders>
              <w:left w:val="single" w:sz="18" w:space="0" w:color="auto"/>
              <w:bottom w:val="nil"/>
              <w:right w:val="dotted" w:sz="4" w:space="0" w:color="auto"/>
            </w:tcBorders>
            <w:shd w:val="clear" w:color="auto" w:fill="FFCC99"/>
            <w:vAlign w:val="center"/>
          </w:tcPr>
          <w:p w:rsidR="00BB605E" w:rsidRPr="00B378F5" w:rsidRDefault="00BB605E" w:rsidP="001A75F2">
            <w:pPr>
              <w:tabs>
                <w:tab w:val="left" w:pos="3045"/>
              </w:tabs>
              <w:ind w:firstLineChars="50" w:firstLine="141"/>
              <w:rPr>
                <w:rFonts w:ascii="HG丸ｺﾞｼｯｸM-PRO" w:eastAsia="HG丸ｺﾞｼｯｸM-PRO" w:hAnsi="HG丸ｺﾞｼｯｸM-PRO"/>
                <w:b/>
                <w:color w:val="000000" w:themeColor="text1"/>
                <w:sz w:val="28"/>
                <w:szCs w:val="28"/>
                <w:u w:val="single"/>
              </w:rPr>
            </w:pPr>
            <w:r w:rsidRPr="00321D4B">
              <w:rPr>
                <w:rFonts w:ascii="HG丸ｺﾞｼｯｸM-PRO" w:eastAsia="HG丸ｺﾞｼｯｸM-PRO" w:hAnsi="HG丸ｺﾞｼｯｸM-PRO" w:hint="eastAsia"/>
                <w:b/>
                <w:color w:val="000000" w:themeColor="text1"/>
                <w:kern w:val="0"/>
                <w:sz w:val="28"/>
                <w:szCs w:val="28"/>
                <w:u w:val="single"/>
              </w:rPr>
              <w:t>特別収支の部</w:t>
            </w:r>
          </w:p>
        </w:tc>
        <w:tc>
          <w:tcPr>
            <w:tcW w:w="1413" w:type="dxa"/>
            <w:tcBorders>
              <w:left w:val="dotted" w:sz="4" w:space="0" w:color="auto"/>
              <w:right w:val="single" w:sz="4" w:space="0" w:color="auto"/>
            </w:tcBorders>
            <w:shd w:val="clear" w:color="auto" w:fill="FFCC99"/>
            <w:vAlign w:val="center"/>
          </w:tcPr>
          <w:p w:rsidR="00BB605E" w:rsidRDefault="00BB605E" w:rsidP="001A75F2">
            <w:pPr>
              <w:jc w:val="right"/>
              <w:rPr>
                <w:rFonts w:ascii="HG丸ｺﾞｼｯｸM-PRO" w:eastAsia="HG丸ｺﾞｼｯｸM-PRO" w:hAnsi="HG丸ｺﾞｼｯｸM-PRO"/>
                <w:color w:val="000000" w:themeColor="text1"/>
                <w:sz w:val="24"/>
                <w:szCs w:val="24"/>
              </w:rPr>
            </w:pPr>
          </w:p>
        </w:tc>
        <w:tc>
          <w:tcPr>
            <w:tcW w:w="1419" w:type="dxa"/>
            <w:tcBorders>
              <w:top w:val="single" w:sz="4" w:space="0" w:color="auto"/>
              <w:left w:val="single" w:sz="4" w:space="0" w:color="auto"/>
              <w:right w:val="single" w:sz="18" w:space="0" w:color="auto"/>
            </w:tcBorders>
            <w:shd w:val="clear" w:color="auto" w:fill="FFCC99"/>
            <w:vAlign w:val="center"/>
          </w:tcPr>
          <w:p w:rsidR="00BB605E" w:rsidRPr="000D33BB" w:rsidRDefault="00BB605E" w:rsidP="001A75F2">
            <w:pPr>
              <w:jc w:val="left"/>
              <w:rPr>
                <w:rFonts w:ascii="HG丸ｺﾞｼｯｸM-PRO" w:eastAsia="HG丸ｺﾞｼｯｸM-PRO" w:hAnsi="HG丸ｺﾞｼｯｸM-PRO"/>
                <w:color w:val="000000" w:themeColor="text1"/>
                <w:sz w:val="24"/>
                <w:szCs w:val="24"/>
              </w:rPr>
            </w:pPr>
          </w:p>
        </w:tc>
      </w:tr>
      <w:tr w:rsidR="00BB605E" w:rsidTr="001A75F2">
        <w:trPr>
          <w:trHeight w:val="567"/>
        </w:trPr>
        <w:tc>
          <w:tcPr>
            <w:tcW w:w="569" w:type="dxa"/>
            <w:gridSpan w:val="2"/>
            <w:vMerge w:val="restart"/>
            <w:tcBorders>
              <w:top w:val="nil"/>
              <w:left w:val="single" w:sz="18" w:space="0" w:color="auto"/>
              <w:bottom w:val="nil"/>
              <w:right w:val="single" w:sz="6" w:space="0" w:color="auto"/>
            </w:tcBorders>
            <w:shd w:val="clear" w:color="auto" w:fill="FFCC99"/>
          </w:tcPr>
          <w:p w:rsidR="00BB605E" w:rsidRDefault="00BB605E" w:rsidP="001A75F2">
            <w:pPr>
              <w:tabs>
                <w:tab w:val="left" w:pos="3045"/>
              </w:tabs>
              <w:rPr>
                <w:rFonts w:ascii="HG丸ｺﾞｼｯｸM-PRO" w:eastAsia="HG丸ｺﾞｼｯｸM-PRO" w:hAnsi="HG丸ｺﾞｼｯｸM-PRO"/>
                <w:color w:val="000000" w:themeColor="text1"/>
                <w:sz w:val="24"/>
                <w:szCs w:val="24"/>
              </w:rPr>
            </w:pPr>
          </w:p>
        </w:tc>
        <w:tc>
          <w:tcPr>
            <w:tcW w:w="1844" w:type="dxa"/>
            <w:tcBorders>
              <w:top w:val="single" w:sz="4" w:space="0" w:color="auto"/>
              <w:left w:val="single" w:sz="6" w:space="0" w:color="auto"/>
              <w:bottom w:val="single" w:sz="4" w:space="0" w:color="auto"/>
              <w:right w:val="dotted" w:sz="4" w:space="0" w:color="auto"/>
            </w:tcBorders>
            <w:shd w:val="clear" w:color="auto" w:fill="DAEEF3" w:themeFill="accent5" w:themeFillTint="33"/>
            <w:vAlign w:val="center"/>
          </w:tcPr>
          <w:p w:rsidR="00BB605E" w:rsidRDefault="00BB605E" w:rsidP="001A75F2">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特別収入</w:t>
            </w:r>
          </w:p>
        </w:tc>
        <w:tc>
          <w:tcPr>
            <w:tcW w:w="1413" w:type="dxa"/>
            <w:tcBorders>
              <w:left w:val="dotted" w:sz="4" w:space="0" w:color="auto"/>
              <w:bottom w:val="single" w:sz="4" w:space="0" w:color="auto"/>
              <w:right w:val="single" w:sz="4" w:space="0" w:color="auto"/>
            </w:tcBorders>
            <w:shd w:val="clear" w:color="auto" w:fill="DAEEF3" w:themeFill="accent5" w:themeFillTint="33"/>
            <w:vAlign w:val="center"/>
          </w:tcPr>
          <w:p w:rsidR="00BB605E" w:rsidRDefault="007848D7" w:rsidP="001A75F2">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843</w:t>
            </w:r>
          </w:p>
        </w:tc>
        <w:tc>
          <w:tcPr>
            <w:tcW w:w="1419"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BB605E" w:rsidRPr="000D33BB" w:rsidRDefault="007848D7" w:rsidP="001A75F2">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3,720</w:t>
            </w:r>
          </w:p>
        </w:tc>
      </w:tr>
      <w:tr w:rsidR="00BB605E" w:rsidTr="001A75F2">
        <w:trPr>
          <w:trHeight w:val="567"/>
        </w:trPr>
        <w:tc>
          <w:tcPr>
            <w:tcW w:w="569" w:type="dxa"/>
            <w:gridSpan w:val="2"/>
            <w:vMerge/>
            <w:tcBorders>
              <w:left w:val="single" w:sz="18" w:space="0" w:color="auto"/>
              <w:bottom w:val="nil"/>
              <w:right w:val="single" w:sz="6" w:space="0" w:color="auto"/>
            </w:tcBorders>
            <w:shd w:val="clear" w:color="auto" w:fill="FFCC99"/>
          </w:tcPr>
          <w:p w:rsidR="00BB605E" w:rsidRDefault="00BB605E" w:rsidP="001A75F2">
            <w:pPr>
              <w:tabs>
                <w:tab w:val="left" w:pos="3045"/>
              </w:tabs>
              <w:rPr>
                <w:rFonts w:ascii="HG丸ｺﾞｼｯｸM-PRO" w:eastAsia="HG丸ｺﾞｼｯｸM-PRO" w:hAnsi="HG丸ｺﾞｼｯｸM-PRO"/>
                <w:color w:val="000000" w:themeColor="text1"/>
                <w:sz w:val="24"/>
                <w:szCs w:val="24"/>
              </w:rPr>
            </w:pPr>
          </w:p>
        </w:tc>
        <w:tc>
          <w:tcPr>
            <w:tcW w:w="1844" w:type="dxa"/>
            <w:tcBorders>
              <w:top w:val="single" w:sz="4" w:space="0" w:color="auto"/>
              <w:left w:val="single" w:sz="6" w:space="0" w:color="auto"/>
              <w:right w:val="dotted" w:sz="4" w:space="0" w:color="auto"/>
            </w:tcBorders>
            <w:shd w:val="clear" w:color="auto" w:fill="FDE9D9" w:themeFill="accent6" w:themeFillTint="33"/>
            <w:vAlign w:val="center"/>
          </w:tcPr>
          <w:p w:rsidR="00BB605E" w:rsidRDefault="00BB605E" w:rsidP="001A75F2">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特別費用</w:t>
            </w:r>
          </w:p>
        </w:tc>
        <w:tc>
          <w:tcPr>
            <w:tcW w:w="1413" w:type="dxa"/>
            <w:tcBorders>
              <w:left w:val="dotted" w:sz="4" w:space="0" w:color="auto"/>
              <w:right w:val="single" w:sz="4" w:space="0" w:color="auto"/>
            </w:tcBorders>
            <w:shd w:val="clear" w:color="auto" w:fill="FDE9D9" w:themeFill="accent6" w:themeFillTint="33"/>
            <w:vAlign w:val="center"/>
          </w:tcPr>
          <w:p w:rsidR="00BB605E" w:rsidRDefault="007848D7" w:rsidP="001A75F2">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121</w:t>
            </w:r>
          </w:p>
        </w:tc>
        <w:tc>
          <w:tcPr>
            <w:tcW w:w="1419" w:type="dxa"/>
            <w:tcBorders>
              <w:top w:val="single" w:sz="4" w:space="0" w:color="auto"/>
              <w:left w:val="single" w:sz="4" w:space="0" w:color="auto"/>
              <w:right w:val="single" w:sz="18" w:space="0" w:color="auto"/>
            </w:tcBorders>
            <w:shd w:val="clear" w:color="auto" w:fill="FDE9D9" w:themeFill="accent6" w:themeFillTint="33"/>
            <w:vAlign w:val="center"/>
          </w:tcPr>
          <w:p w:rsidR="00BB605E" w:rsidRPr="000D33BB" w:rsidRDefault="007848D7" w:rsidP="001A75F2">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1,834</w:t>
            </w:r>
          </w:p>
        </w:tc>
      </w:tr>
      <w:tr w:rsidR="00BB605E" w:rsidTr="001A75F2">
        <w:trPr>
          <w:trHeight w:val="750"/>
        </w:trPr>
        <w:tc>
          <w:tcPr>
            <w:tcW w:w="2413" w:type="dxa"/>
            <w:gridSpan w:val="3"/>
            <w:tcBorders>
              <w:top w:val="nil"/>
              <w:left w:val="single" w:sz="18" w:space="0" w:color="auto"/>
              <w:bottom w:val="single" w:sz="4" w:space="0" w:color="auto"/>
              <w:right w:val="dotted" w:sz="4" w:space="0" w:color="auto"/>
            </w:tcBorders>
            <w:shd w:val="clear" w:color="auto" w:fill="FFCC99"/>
            <w:vAlign w:val="center"/>
          </w:tcPr>
          <w:p w:rsidR="00BB605E" w:rsidRPr="00B378F5" w:rsidRDefault="00BB605E" w:rsidP="001A75F2">
            <w:pPr>
              <w:jc w:val="center"/>
              <w:rPr>
                <w:rFonts w:ascii="HG丸ｺﾞｼｯｸM-PRO" w:eastAsia="HG丸ｺﾞｼｯｸM-PRO" w:hAnsi="HG丸ｺﾞｼｯｸM-PRO"/>
                <w:b/>
                <w:color w:val="000000" w:themeColor="text1"/>
                <w:sz w:val="24"/>
                <w:szCs w:val="24"/>
              </w:rPr>
            </w:pPr>
            <w:r w:rsidRPr="00B378F5">
              <w:rPr>
                <w:rFonts w:ascii="HG丸ｺﾞｼｯｸM-PRO" w:eastAsia="HG丸ｺﾞｼｯｸM-PRO" w:hAnsi="HG丸ｺﾞｼｯｸM-PRO" w:hint="eastAsia"/>
                <w:b/>
                <w:color w:val="000000" w:themeColor="text1"/>
                <w:sz w:val="24"/>
                <w:szCs w:val="24"/>
              </w:rPr>
              <w:t>（特別収支差額）</w:t>
            </w:r>
          </w:p>
        </w:tc>
        <w:tc>
          <w:tcPr>
            <w:tcW w:w="1413" w:type="dxa"/>
            <w:tcBorders>
              <w:left w:val="dotted" w:sz="4" w:space="0" w:color="auto"/>
              <w:bottom w:val="single" w:sz="4" w:space="0" w:color="auto"/>
              <w:right w:val="single" w:sz="4" w:space="0" w:color="auto"/>
            </w:tcBorders>
            <w:shd w:val="clear" w:color="auto" w:fill="FFCC99"/>
            <w:vAlign w:val="center"/>
          </w:tcPr>
          <w:p w:rsidR="00BB605E" w:rsidRPr="00B378F5" w:rsidRDefault="007848D7" w:rsidP="001A75F2">
            <w:pPr>
              <w:jc w:val="right"/>
              <w:rPr>
                <w:rFonts w:ascii="HG丸ｺﾞｼｯｸM-PRO" w:eastAsia="HG丸ｺﾞｼｯｸM-PRO" w:hAnsi="HG丸ｺﾞｼｯｸM-PRO"/>
                <w:b/>
                <w:color w:val="000000" w:themeColor="text1"/>
                <w:sz w:val="24"/>
                <w:szCs w:val="24"/>
              </w:rPr>
            </w:pPr>
            <w:r w:rsidRPr="00B378F5">
              <w:rPr>
                <w:rFonts w:ascii="HG丸ｺﾞｼｯｸM-PRO" w:eastAsia="HG丸ｺﾞｼｯｸM-PRO" w:hAnsi="HG丸ｺﾞｼｯｸM-PRO" w:hint="eastAsia"/>
                <w:b/>
                <w:color w:val="000000" w:themeColor="text1"/>
                <w:sz w:val="24"/>
                <w:szCs w:val="24"/>
              </w:rPr>
              <w:t>722</w:t>
            </w:r>
          </w:p>
        </w:tc>
        <w:tc>
          <w:tcPr>
            <w:tcW w:w="1419" w:type="dxa"/>
            <w:tcBorders>
              <w:top w:val="single" w:sz="4" w:space="0" w:color="auto"/>
              <w:left w:val="single" w:sz="4" w:space="0" w:color="auto"/>
              <w:bottom w:val="single" w:sz="4" w:space="0" w:color="auto"/>
              <w:right w:val="single" w:sz="18" w:space="0" w:color="auto"/>
            </w:tcBorders>
            <w:shd w:val="clear" w:color="auto" w:fill="FFCC99"/>
            <w:vAlign w:val="center"/>
          </w:tcPr>
          <w:p w:rsidR="00BB605E" w:rsidRPr="00B378F5" w:rsidRDefault="007848D7" w:rsidP="001A75F2">
            <w:pPr>
              <w:jc w:val="right"/>
              <w:rPr>
                <w:rFonts w:ascii="HG丸ｺﾞｼｯｸM-PRO" w:eastAsia="HG丸ｺﾞｼｯｸM-PRO" w:hAnsi="HG丸ｺﾞｼｯｸM-PRO"/>
                <w:b/>
                <w:color w:val="000000" w:themeColor="text1"/>
                <w:sz w:val="24"/>
                <w:szCs w:val="24"/>
              </w:rPr>
            </w:pPr>
            <w:r w:rsidRPr="00B378F5">
              <w:rPr>
                <w:rFonts w:ascii="HG丸ｺﾞｼｯｸM-PRO" w:eastAsia="HG丸ｺﾞｼｯｸM-PRO" w:hAnsi="HG丸ｺﾞｼｯｸM-PRO" w:hint="eastAsia"/>
                <w:b/>
                <w:color w:val="000000" w:themeColor="text1"/>
                <w:sz w:val="24"/>
                <w:szCs w:val="24"/>
              </w:rPr>
              <w:t>1,886</w:t>
            </w:r>
          </w:p>
        </w:tc>
      </w:tr>
      <w:tr w:rsidR="00F76313" w:rsidTr="001A75F2">
        <w:trPr>
          <w:trHeight w:val="846"/>
        </w:trPr>
        <w:tc>
          <w:tcPr>
            <w:tcW w:w="2413" w:type="dxa"/>
            <w:gridSpan w:val="3"/>
            <w:tcBorders>
              <w:top w:val="single" w:sz="4" w:space="0" w:color="auto"/>
              <w:left w:val="single" w:sz="18" w:space="0" w:color="auto"/>
              <w:bottom w:val="single" w:sz="18" w:space="0" w:color="auto"/>
              <w:right w:val="dotted" w:sz="4" w:space="0" w:color="auto"/>
            </w:tcBorders>
            <w:shd w:val="clear" w:color="auto" w:fill="E5DFEC" w:themeFill="accent4" w:themeFillTint="33"/>
            <w:vAlign w:val="center"/>
          </w:tcPr>
          <w:p w:rsidR="00F76313" w:rsidRPr="00F76313" w:rsidRDefault="00F76313" w:rsidP="001A75F2">
            <w:pPr>
              <w:tabs>
                <w:tab w:val="left" w:pos="3045"/>
              </w:tabs>
              <w:ind w:firstLineChars="50" w:firstLine="120"/>
              <w:rPr>
                <w:rFonts w:ascii="HG丸ｺﾞｼｯｸM-PRO" w:eastAsia="HG丸ｺﾞｼｯｸM-PRO" w:hAnsi="HG丸ｺﾞｼｯｸM-PRO"/>
                <w:b/>
                <w:color w:val="000000" w:themeColor="text1"/>
                <w:sz w:val="24"/>
                <w:szCs w:val="24"/>
                <w:u w:val="single"/>
              </w:rPr>
            </w:pPr>
            <w:r w:rsidRPr="00F76313">
              <w:rPr>
                <w:rFonts w:ascii="HG丸ｺﾞｼｯｸM-PRO" w:eastAsia="HG丸ｺﾞｼｯｸM-PRO" w:hAnsi="HG丸ｺﾞｼｯｸM-PRO" w:hint="eastAsia"/>
                <w:b/>
                <w:color w:val="000000" w:themeColor="text1"/>
                <w:sz w:val="24"/>
                <w:szCs w:val="24"/>
              </w:rPr>
              <w:t>当期収支差額</w:t>
            </w:r>
          </w:p>
        </w:tc>
        <w:tc>
          <w:tcPr>
            <w:tcW w:w="1413" w:type="dxa"/>
            <w:tcBorders>
              <w:top w:val="single" w:sz="4" w:space="0" w:color="auto"/>
              <w:left w:val="dotted" w:sz="4" w:space="0" w:color="auto"/>
              <w:bottom w:val="single" w:sz="18" w:space="0" w:color="auto"/>
              <w:right w:val="single" w:sz="4" w:space="0" w:color="auto"/>
            </w:tcBorders>
            <w:shd w:val="clear" w:color="auto" w:fill="E5DFEC" w:themeFill="accent4" w:themeFillTint="33"/>
            <w:vAlign w:val="center"/>
          </w:tcPr>
          <w:p w:rsidR="00F76313" w:rsidRPr="00B378F5" w:rsidRDefault="007848D7" w:rsidP="001A75F2">
            <w:pPr>
              <w:tabs>
                <w:tab w:val="left" w:pos="3045"/>
              </w:tabs>
              <w:jc w:val="right"/>
              <w:rPr>
                <w:rFonts w:ascii="HG丸ｺﾞｼｯｸM-PRO" w:eastAsia="HG丸ｺﾞｼｯｸM-PRO" w:hAnsi="HG丸ｺﾞｼｯｸM-PRO"/>
                <w:b/>
                <w:noProof/>
                <w:sz w:val="24"/>
                <w:szCs w:val="24"/>
              </w:rPr>
            </w:pPr>
            <w:r w:rsidRPr="00B378F5">
              <w:rPr>
                <w:rFonts w:ascii="HG丸ｺﾞｼｯｸM-PRO" w:eastAsia="HG丸ｺﾞｼｯｸM-PRO" w:hAnsi="HG丸ｺﾞｼｯｸM-PRO" w:hint="eastAsia"/>
                <w:b/>
                <w:noProof/>
                <w:sz w:val="24"/>
                <w:szCs w:val="24"/>
              </w:rPr>
              <w:t>144</w:t>
            </w:r>
          </w:p>
        </w:tc>
        <w:tc>
          <w:tcPr>
            <w:tcW w:w="1419" w:type="dxa"/>
            <w:tcBorders>
              <w:top w:val="single" w:sz="4" w:space="0" w:color="auto"/>
              <w:left w:val="single" w:sz="4" w:space="0" w:color="auto"/>
              <w:bottom w:val="single" w:sz="18" w:space="0" w:color="auto"/>
              <w:right w:val="single" w:sz="18" w:space="0" w:color="auto"/>
            </w:tcBorders>
            <w:shd w:val="clear" w:color="auto" w:fill="E5DFEC" w:themeFill="accent4" w:themeFillTint="33"/>
            <w:vAlign w:val="center"/>
          </w:tcPr>
          <w:p w:rsidR="00F76313" w:rsidRPr="00B378F5" w:rsidRDefault="007848D7" w:rsidP="001A75F2">
            <w:pPr>
              <w:jc w:val="right"/>
              <w:rPr>
                <w:rFonts w:ascii="HG丸ｺﾞｼｯｸM-PRO" w:eastAsia="HG丸ｺﾞｼｯｸM-PRO" w:hAnsi="HG丸ｺﾞｼｯｸM-PRO"/>
                <w:b/>
                <w:color w:val="000000" w:themeColor="text1"/>
                <w:sz w:val="24"/>
                <w:szCs w:val="24"/>
              </w:rPr>
            </w:pPr>
            <w:r w:rsidRPr="00B378F5">
              <w:rPr>
                <w:rFonts w:ascii="HG丸ｺﾞｼｯｸM-PRO" w:eastAsia="HG丸ｺﾞｼｯｸM-PRO" w:hAnsi="HG丸ｺﾞｼｯｸM-PRO" w:hint="eastAsia"/>
                <w:b/>
                <w:color w:val="000000" w:themeColor="text1"/>
                <w:sz w:val="24"/>
                <w:szCs w:val="24"/>
              </w:rPr>
              <w:t>14</w:t>
            </w:r>
          </w:p>
        </w:tc>
      </w:tr>
    </w:tbl>
    <w:p w:rsidR="00E04938" w:rsidRDefault="00777071"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01984" behindDoc="0" locked="0" layoutInCell="1" allowOverlap="1" wp14:anchorId="5D690D1B" wp14:editId="22289CC7">
                <wp:simplePos x="0" y="0"/>
                <wp:positionH relativeFrom="column">
                  <wp:posOffset>2332355</wp:posOffset>
                </wp:positionH>
                <wp:positionV relativeFrom="paragraph">
                  <wp:posOffset>5857240</wp:posOffset>
                </wp:positionV>
                <wp:extent cx="485140" cy="0"/>
                <wp:effectExtent l="38100" t="152400" r="0" b="152400"/>
                <wp:wrapNone/>
                <wp:docPr id="10" name="直線矢印コネクタ 10"/>
                <wp:cNvGraphicFramePr/>
                <a:graphic xmlns:a="http://schemas.openxmlformats.org/drawingml/2006/main">
                  <a:graphicData uri="http://schemas.microsoft.com/office/word/2010/wordprocessingShape">
                    <wps:wsp>
                      <wps:cNvCnPr/>
                      <wps:spPr>
                        <a:xfrm flipH="1">
                          <a:off x="0" y="0"/>
                          <a:ext cx="485140" cy="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183.65pt;margin-top:461.2pt;width:38.2pt;height:0;flip:x;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" strokecolor="red" strokeweight="3pt">
                <v:stroke dashstyle="3 1" endarrow="open" endarrowwidth="wide" endarrowlength="long" opacity="46003f"/>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243968" behindDoc="0" locked="0" layoutInCell="1" allowOverlap="1" wp14:anchorId="73664BC0" wp14:editId="3674ECE7">
                <wp:simplePos x="0" y="0"/>
                <wp:positionH relativeFrom="column">
                  <wp:posOffset>2379980</wp:posOffset>
                </wp:positionH>
                <wp:positionV relativeFrom="paragraph">
                  <wp:posOffset>4295140</wp:posOffset>
                </wp:positionV>
                <wp:extent cx="513715" cy="971550"/>
                <wp:effectExtent l="57150" t="38100" r="19685" b="19050"/>
                <wp:wrapNone/>
                <wp:docPr id="4" name="直線矢印コネクタ 4"/>
                <wp:cNvGraphicFramePr/>
                <a:graphic xmlns:a="http://schemas.openxmlformats.org/drawingml/2006/main">
                  <a:graphicData uri="http://schemas.microsoft.com/office/word/2010/wordprocessingShape">
                    <wps:wsp>
                      <wps:cNvCnPr/>
                      <wps:spPr>
                        <a:xfrm flipH="1" flipV="1">
                          <a:off x="0" y="0"/>
                          <a:ext cx="513715" cy="97155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187.4pt;margin-top:338.2pt;width:40.45pt;height:76.5pt;flip:x y;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" strokecolor="red" strokeweight="3pt">
                <v:stroke dashstyle="3 1" endarrow="open" endarrowwidth="wide" endarrowlength="long" opacity="46003f"/>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035072" behindDoc="0" locked="0" layoutInCell="1" allowOverlap="1" wp14:anchorId="3EB11FD4" wp14:editId="2C1ECD8D">
                <wp:simplePos x="0" y="0"/>
                <wp:positionH relativeFrom="column">
                  <wp:posOffset>46355</wp:posOffset>
                </wp:positionH>
                <wp:positionV relativeFrom="paragraph">
                  <wp:posOffset>4866640</wp:posOffset>
                </wp:positionV>
                <wp:extent cx="2381250" cy="1571625"/>
                <wp:effectExtent l="0" t="0" r="19050" b="28575"/>
                <wp:wrapNone/>
                <wp:docPr id="84" name="角丸四角形 84"/>
                <wp:cNvGraphicFramePr/>
                <a:graphic xmlns:a="http://schemas.openxmlformats.org/drawingml/2006/main">
                  <a:graphicData uri="http://schemas.microsoft.com/office/word/2010/wordprocessingShape">
                    <wps:wsp>
                      <wps:cNvSpPr/>
                      <wps:spPr>
                        <a:xfrm>
                          <a:off x="0" y="0"/>
                          <a:ext cx="2381250" cy="1571625"/>
                        </a:xfrm>
                        <a:prstGeom prst="roundRect">
                          <a:avLst>
                            <a:gd name="adj" fmla="val 16116"/>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205" w:rsidRDefault="00FB39F6" w:rsidP="001D1128">
                            <w:pPr>
                              <w:spacing w:line="340" w:lineRule="exact"/>
                              <w:ind w:leftChars="67" w:left="141" w:rightChars="32" w:right="67"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FB39F6">
                              <w:rPr>
                                <w:rFonts w:ascii="HG丸ｺﾞｼｯｸM-PRO" w:eastAsia="HG丸ｺﾞｼｯｸM-PRO" w:hAnsi="HG丸ｺﾞｼｯｸM-PRO" w:hint="eastAsia"/>
                                <w:b/>
                                <w:color w:val="000000" w:themeColor="text1"/>
                                <w:sz w:val="24"/>
                                <w:szCs w:val="24"/>
                                <w:u w:val="single"/>
                              </w:rPr>
                              <w:t>当期収支差額</w:t>
                            </w:r>
                            <w:r>
                              <w:rPr>
                                <w:rFonts w:ascii="HG丸ｺﾞｼｯｸM-PRO" w:eastAsia="HG丸ｺﾞｼｯｸM-PRO" w:hAnsi="HG丸ｺﾞｼｯｸM-PRO" w:hint="eastAsia"/>
                                <w:color w:val="000000" w:themeColor="text1"/>
                                <w:sz w:val="24"/>
                                <w:szCs w:val="24"/>
                              </w:rPr>
                              <w:t>」</w:t>
                            </w:r>
                            <w:r w:rsidR="00C91A58">
                              <w:rPr>
                                <w:rFonts w:ascii="HG丸ｺﾞｼｯｸM-PRO" w:eastAsia="HG丸ｺﾞｼｯｸM-PRO" w:hAnsi="HG丸ｺﾞｼｯｸM-PRO" w:hint="eastAsia"/>
                                <w:color w:val="000000" w:themeColor="text1"/>
                                <w:sz w:val="24"/>
                                <w:szCs w:val="24"/>
                              </w:rPr>
                              <w:t>は、「通常収支差額」▲578億円と「特別収支差額」722</w:t>
                            </w:r>
                            <w:r w:rsidR="000909ED">
                              <w:rPr>
                                <w:rFonts w:ascii="HG丸ｺﾞｼｯｸM-PRO" w:eastAsia="HG丸ｺﾞｼｯｸM-PRO" w:hAnsi="HG丸ｺﾞｼｯｸM-PRO" w:hint="eastAsia"/>
                                <w:color w:val="000000" w:themeColor="text1"/>
                                <w:sz w:val="24"/>
                                <w:szCs w:val="24"/>
                              </w:rPr>
                              <w:t>億円の合計額であり、</w:t>
                            </w:r>
                            <w:r w:rsidR="00C91A58">
                              <w:rPr>
                                <w:rFonts w:ascii="HG丸ｺﾞｼｯｸM-PRO" w:eastAsia="HG丸ｺﾞｼｯｸM-PRO" w:hAnsi="HG丸ｺﾞｼｯｸM-PRO" w:hint="eastAsia"/>
                                <w:color w:val="000000" w:themeColor="text1"/>
                                <w:sz w:val="24"/>
                                <w:szCs w:val="24"/>
                              </w:rPr>
                              <w:t>144億</w:t>
                            </w:r>
                            <w:bookmarkStart w:id="0" w:name="_GoBack"/>
                            <w:bookmarkEnd w:id="0"/>
                            <w:r w:rsidR="00C91A58">
                              <w:rPr>
                                <w:rFonts w:ascii="HG丸ｺﾞｼｯｸM-PRO" w:eastAsia="HG丸ｺﾞｼｯｸM-PRO" w:hAnsi="HG丸ｺﾞｼｯｸM-PRO" w:hint="eastAsia"/>
                                <w:color w:val="000000" w:themeColor="text1"/>
                                <w:sz w:val="24"/>
                                <w:szCs w:val="24"/>
                              </w:rPr>
                              <w:t>円となっています</w:t>
                            </w:r>
                            <w:r w:rsidR="00FF6375">
                              <w:rPr>
                                <w:rFonts w:ascii="HG丸ｺﾞｼｯｸM-PRO" w:eastAsia="HG丸ｺﾞｼｯｸM-PRO" w:hAnsi="HG丸ｺﾞｼｯｸM-PRO" w:hint="eastAsia"/>
                                <w:color w:val="000000" w:themeColor="text1"/>
                                <w:sz w:val="24"/>
                                <w:szCs w:val="24"/>
                              </w:rPr>
                              <w:t>。</w:t>
                            </w:r>
                          </w:p>
                          <w:p w:rsidR="004D3B5B" w:rsidRPr="006C0489" w:rsidRDefault="00777071" w:rsidP="001D1128">
                            <w:pPr>
                              <w:spacing w:beforeLines="10" w:before="36" w:line="360" w:lineRule="exact"/>
                              <w:ind w:rightChars="32" w:right="6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sidRPr="00351F03">
                              <w:rPr>
                                <w:rFonts w:ascii="HG丸ｺﾞｼｯｸM-PRO" w:eastAsia="HG丸ｺﾞｼｯｸM-PRO" w:hAnsi="HG丸ｺﾞｼｯｸM-PRO" w:hint="eastAsia"/>
                                <w:color w:val="000000" w:themeColor="text1"/>
                                <w:kern w:val="0"/>
                                <w:sz w:val="22"/>
                              </w:rPr>
                              <w:t>年度</w:t>
                            </w:r>
                            <w:r w:rsidR="004D3B5B">
                              <w:rPr>
                                <w:rFonts w:ascii="HG丸ｺﾞｼｯｸM-PRO" w:eastAsia="HG丸ｺﾞｼｯｸM-PRO" w:hAnsi="HG丸ｺﾞｼｯｸM-PRO" w:hint="eastAsia"/>
                                <w:color w:val="000000" w:themeColor="text1"/>
                                <w:kern w:val="0"/>
                                <w:sz w:val="22"/>
                              </w:rPr>
                              <w:t>に比べ</w:t>
                            </w:r>
                            <w:r w:rsidR="00C3532D">
                              <w:rPr>
                                <w:rFonts w:ascii="HG丸ｺﾞｼｯｸM-PRO" w:eastAsia="HG丸ｺﾞｼｯｸM-PRO" w:hAnsi="HG丸ｺﾞｼｯｸM-PRO" w:hint="eastAsia"/>
                                <w:color w:val="000000" w:themeColor="text1"/>
                                <w:kern w:val="0"/>
                                <w:sz w:val="22"/>
                              </w:rPr>
                              <w:t>130</w:t>
                            </w:r>
                            <w:r w:rsidR="004D3B5B" w:rsidRPr="00351F03">
                              <w:rPr>
                                <w:rFonts w:ascii="HG丸ｺﾞｼｯｸM-PRO" w:eastAsia="HG丸ｺﾞｼｯｸM-PRO" w:hAnsi="HG丸ｺﾞｼｯｸM-PRO" w:hint="eastAsia"/>
                                <w:color w:val="000000" w:themeColor="text1"/>
                                <w:kern w:val="0"/>
                                <w:sz w:val="22"/>
                              </w:rPr>
                              <w:t>億円</w:t>
                            </w:r>
                            <w:r w:rsidR="00484205">
                              <w:rPr>
                                <w:rFonts w:ascii="HG丸ｺﾞｼｯｸM-PRO" w:eastAsia="HG丸ｺﾞｼｯｸM-PRO" w:hAnsi="HG丸ｺﾞｼｯｸM-PRO" w:hint="eastAsia"/>
                                <w:color w:val="000000" w:themeColor="text1"/>
                                <w:kern w:val="0"/>
                                <w:sz w:val="22"/>
                              </w:rPr>
                              <w:t>増</w:t>
                            </w:r>
                            <w:r w:rsidR="004D3B5B" w:rsidRPr="00351F03">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32" style="position:absolute;left:0;text-align:left;margin-left:3.65pt;margin-top:383.2pt;width:187.5pt;height:123.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" fillcolor="#daeef3 [664]" strokecolor="black [3213]" strokeweight="1pt">
                <v:fill opacity="19789f"/>
                <v:textbox inset="0,0,0,0">
                  <w:txbxContent>
                    <w:p w:rsidR="00484205" w:rsidRDefault="00FB39F6" w:rsidP="001D1128">
                      <w:pPr>
                        <w:spacing w:line="340" w:lineRule="exact"/>
                        <w:ind w:leftChars="67" w:left="141" w:rightChars="32" w:right="67"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FB39F6">
                        <w:rPr>
                          <w:rFonts w:ascii="HG丸ｺﾞｼｯｸM-PRO" w:eastAsia="HG丸ｺﾞｼｯｸM-PRO" w:hAnsi="HG丸ｺﾞｼｯｸM-PRO" w:hint="eastAsia"/>
                          <w:b/>
                          <w:color w:val="000000" w:themeColor="text1"/>
                          <w:sz w:val="24"/>
                          <w:szCs w:val="24"/>
                          <w:u w:val="single"/>
                        </w:rPr>
                        <w:t>当期収支差額</w:t>
                      </w:r>
                      <w:r>
                        <w:rPr>
                          <w:rFonts w:ascii="HG丸ｺﾞｼｯｸM-PRO" w:eastAsia="HG丸ｺﾞｼｯｸM-PRO" w:hAnsi="HG丸ｺﾞｼｯｸM-PRO" w:hint="eastAsia"/>
                          <w:color w:val="000000" w:themeColor="text1"/>
                          <w:sz w:val="24"/>
                          <w:szCs w:val="24"/>
                        </w:rPr>
                        <w:t>」</w:t>
                      </w:r>
                      <w:r w:rsidR="00C91A58">
                        <w:rPr>
                          <w:rFonts w:ascii="HG丸ｺﾞｼｯｸM-PRO" w:eastAsia="HG丸ｺﾞｼｯｸM-PRO" w:hAnsi="HG丸ｺﾞｼｯｸM-PRO" w:hint="eastAsia"/>
                          <w:color w:val="000000" w:themeColor="text1"/>
                          <w:sz w:val="24"/>
                          <w:szCs w:val="24"/>
                        </w:rPr>
                        <w:t>は、「通常収支差額」▲578億円と「特別収支差額」722</w:t>
                      </w:r>
                      <w:r w:rsidR="000909ED">
                        <w:rPr>
                          <w:rFonts w:ascii="HG丸ｺﾞｼｯｸM-PRO" w:eastAsia="HG丸ｺﾞｼｯｸM-PRO" w:hAnsi="HG丸ｺﾞｼｯｸM-PRO" w:hint="eastAsia"/>
                          <w:color w:val="000000" w:themeColor="text1"/>
                          <w:sz w:val="24"/>
                          <w:szCs w:val="24"/>
                        </w:rPr>
                        <w:t>億円の合計額であり、</w:t>
                      </w:r>
                      <w:r w:rsidR="00C91A58">
                        <w:rPr>
                          <w:rFonts w:ascii="HG丸ｺﾞｼｯｸM-PRO" w:eastAsia="HG丸ｺﾞｼｯｸM-PRO" w:hAnsi="HG丸ｺﾞｼｯｸM-PRO" w:hint="eastAsia"/>
                          <w:color w:val="000000" w:themeColor="text1"/>
                          <w:sz w:val="24"/>
                          <w:szCs w:val="24"/>
                        </w:rPr>
                        <w:t>144億</w:t>
                      </w:r>
                      <w:bookmarkStart w:id="1" w:name="_GoBack"/>
                      <w:bookmarkEnd w:id="1"/>
                      <w:r w:rsidR="00C91A58">
                        <w:rPr>
                          <w:rFonts w:ascii="HG丸ｺﾞｼｯｸM-PRO" w:eastAsia="HG丸ｺﾞｼｯｸM-PRO" w:hAnsi="HG丸ｺﾞｼｯｸM-PRO" w:hint="eastAsia"/>
                          <w:color w:val="000000" w:themeColor="text1"/>
                          <w:sz w:val="24"/>
                          <w:szCs w:val="24"/>
                        </w:rPr>
                        <w:t>円となっています</w:t>
                      </w:r>
                      <w:r w:rsidR="00FF6375">
                        <w:rPr>
                          <w:rFonts w:ascii="HG丸ｺﾞｼｯｸM-PRO" w:eastAsia="HG丸ｺﾞｼｯｸM-PRO" w:hAnsi="HG丸ｺﾞｼｯｸM-PRO" w:hint="eastAsia"/>
                          <w:color w:val="000000" w:themeColor="text1"/>
                          <w:sz w:val="24"/>
                          <w:szCs w:val="24"/>
                        </w:rPr>
                        <w:t>。</w:t>
                      </w:r>
                    </w:p>
                    <w:p w:rsidR="004D3B5B" w:rsidRPr="006C0489" w:rsidRDefault="00777071" w:rsidP="001D1128">
                      <w:pPr>
                        <w:spacing w:beforeLines="10" w:before="36" w:line="360" w:lineRule="exact"/>
                        <w:ind w:rightChars="32" w:right="6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sidRPr="00351F03">
                        <w:rPr>
                          <w:rFonts w:ascii="HG丸ｺﾞｼｯｸM-PRO" w:eastAsia="HG丸ｺﾞｼｯｸM-PRO" w:hAnsi="HG丸ｺﾞｼｯｸM-PRO" w:hint="eastAsia"/>
                          <w:color w:val="000000" w:themeColor="text1"/>
                          <w:kern w:val="0"/>
                          <w:sz w:val="22"/>
                        </w:rPr>
                        <w:t>年度</w:t>
                      </w:r>
                      <w:r w:rsidR="004D3B5B">
                        <w:rPr>
                          <w:rFonts w:ascii="HG丸ｺﾞｼｯｸM-PRO" w:eastAsia="HG丸ｺﾞｼｯｸM-PRO" w:hAnsi="HG丸ｺﾞｼｯｸM-PRO" w:hint="eastAsia"/>
                          <w:color w:val="000000" w:themeColor="text1"/>
                          <w:kern w:val="0"/>
                          <w:sz w:val="22"/>
                        </w:rPr>
                        <w:t>に比べ</w:t>
                      </w:r>
                      <w:r w:rsidR="00C3532D">
                        <w:rPr>
                          <w:rFonts w:ascii="HG丸ｺﾞｼｯｸM-PRO" w:eastAsia="HG丸ｺﾞｼｯｸM-PRO" w:hAnsi="HG丸ｺﾞｼｯｸM-PRO" w:hint="eastAsia"/>
                          <w:color w:val="000000" w:themeColor="text1"/>
                          <w:kern w:val="0"/>
                          <w:sz w:val="22"/>
                        </w:rPr>
                        <w:t>130</w:t>
                      </w:r>
                      <w:r w:rsidR="004D3B5B" w:rsidRPr="00351F03">
                        <w:rPr>
                          <w:rFonts w:ascii="HG丸ｺﾞｼｯｸM-PRO" w:eastAsia="HG丸ｺﾞｼｯｸM-PRO" w:hAnsi="HG丸ｺﾞｼｯｸM-PRO" w:hint="eastAsia"/>
                          <w:color w:val="000000" w:themeColor="text1"/>
                          <w:kern w:val="0"/>
                          <w:sz w:val="22"/>
                        </w:rPr>
                        <w:t>億円</w:t>
                      </w:r>
                      <w:r w:rsidR="00484205">
                        <w:rPr>
                          <w:rFonts w:ascii="HG丸ｺﾞｼｯｸM-PRO" w:eastAsia="HG丸ｺﾞｼｯｸM-PRO" w:hAnsi="HG丸ｺﾞｼｯｸM-PRO" w:hint="eastAsia"/>
                          <w:color w:val="000000" w:themeColor="text1"/>
                          <w:kern w:val="0"/>
                          <w:sz w:val="22"/>
                        </w:rPr>
                        <w:t>増</w:t>
                      </w:r>
                      <w:r w:rsidR="004D3B5B" w:rsidRPr="00351F03">
                        <w:rPr>
                          <w:rFonts w:ascii="HG丸ｺﾞｼｯｸM-PRO" w:eastAsia="HG丸ｺﾞｼｯｸM-PRO" w:hAnsi="HG丸ｺﾞｼｯｸM-PRO" w:hint="eastAsia"/>
                          <w:color w:val="000000" w:themeColor="text1"/>
                          <w:kern w:val="0"/>
                          <w:sz w:val="22"/>
                        </w:rPr>
                        <w:t>）</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181504" behindDoc="0" locked="0" layoutInCell="1" allowOverlap="1" wp14:anchorId="34C06347" wp14:editId="53AD7874">
                <wp:simplePos x="0" y="0"/>
                <wp:positionH relativeFrom="column">
                  <wp:posOffset>27305</wp:posOffset>
                </wp:positionH>
                <wp:positionV relativeFrom="paragraph">
                  <wp:posOffset>1056640</wp:posOffset>
                </wp:positionV>
                <wp:extent cx="2419350" cy="36576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2419350" cy="3657600"/>
                        </a:xfrm>
                        <a:prstGeom prst="roundRect">
                          <a:avLst>
                            <a:gd name="adj" fmla="val 11094"/>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1B62" w:rsidRDefault="004B1E74" w:rsidP="00777071">
                            <w:pPr>
                              <w:spacing w:line="340" w:lineRule="exact"/>
                              <w:ind w:leftChars="67" w:left="141" w:rightChars="44" w:right="92" w:firstLineChars="100" w:firstLine="232"/>
                              <w:rPr>
                                <w:rFonts w:ascii="HG丸ｺﾞｼｯｸM-PRO" w:eastAsia="HG丸ｺﾞｼｯｸM-PRO" w:hAnsi="HG丸ｺﾞｼｯｸM-PRO"/>
                                <w:color w:val="000000" w:themeColor="text1"/>
                                <w:sz w:val="24"/>
                                <w:szCs w:val="24"/>
                              </w:rPr>
                            </w:pPr>
                            <w:r w:rsidRPr="00777071">
                              <w:rPr>
                                <w:rFonts w:ascii="HG丸ｺﾞｼｯｸM-PRO" w:eastAsia="HG丸ｺﾞｼｯｸM-PRO" w:hAnsi="HG丸ｺﾞｼｯｸM-PRO" w:hint="eastAsia"/>
                                <w:color w:val="000000" w:themeColor="text1"/>
                                <w:spacing w:val="-4"/>
                                <w:sz w:val="24"/>
                                <w:szCs w:val="24"/>
                              </w:rPr>
                              <w:t>特別収支に関して、</w:t>
                            </w:r>
                            <w:r w:rsidR="00777071" w:rsidRPr="00777071">
                              <w:rPr>
                                <w:rFonts w:ascii="HG丸ｺﾞｼｯｸM-PRO" w:eastAsia="HG丸ｺﾞｼｯｸM-PRO" w:hAnsi="HG丸ｺﾞｼｯｸM-PRO" w:hint="eastAsia"/>
                                <w:color w:val="000000" w:themeColor="text1"/>
                                <w:spacing w:val="-4"/>
                                <w:sz w:val="24"/>
                                <w:szCs w:val="24"/>
                              </w:rPr>
                              <w:t>H24</w:t>
                            </w:r>
                            <w:r w:rsidR="00FB39F6" w:rsidRPr="00777071">
                              <w:rPr>
                                <w:rFonts w:ascii="HG丸ｺﾞｼｯｸM-PRO" w:eastAsia="HG丸ｺﾞｼｯｸM-PRO" w:hAnsi="HG丸ｺﾞｼｯｸM-PRO" w:hint="eastAsia"/>
                                <w:color w:val="000000" w:themeColor="text1"/>
                                <w:spacing w:val="-4"/>
                                <w:sz w:val="24"/>
                                <w:szCs w:val="24"/>
                              </w:rPr>
                              <w:t>年度</w:t>
                            </w:r>
                            <w:r w:rsidR="00FB39F6">
                              <w:rPr>
                                <w:rFonts w:ascii="HG丸ｺﾞｼｯｸM-PRO" w:eastAsia="HG丸ｺﾞｼｯｸM-PRO" w:hAnsi="HG丸ｺﾞｼｯｸM-PRO" w:hint="eastAsia"/>
                                <w:color w:val="000000" w:themeColor="text1"/>
                                <w:sz w:val="24"/>
                                <w:szCs w:val="24"/>
                              </w:rPr>
                              <w:t>は公営企業会計であった地域整備事業の一般会計への</w:t>
                            </w:r>
                            <w:r w:rsidR="00A51C1F">
                              <w:rPr>
                                <w:rFonts w:ascii="HG丸ｺﾞｼｯｸM-PRO" w:eastAsia="HG丸ｺﾞｼｯｸM-PRO" w:hAnsi="HG丸ｺﾞｼｯｸM-PRO" w:hint="eastAsia"/>
                                <w:color w:val="000000" w:themeColor="text1"/>
                                <w:sz w:val="24"/>
                                <w:szCs w:val="24"/>
                              </w:rPr>
                              <w:t>移行</w:t>
                            </w:r>
                            <w:r w:rsidR="00FB39F6">
                              <w:rPr>
                                <w:rFonts w:ascii="HG丸ｺﾞｼｯｸM-PRO" w:eastAsia="HG丸ｺﾞｼｯｸM-PRO" w:hAnsi="HG丸ｺﾞｼｯｸM-PRO" w:hint="eastAsia"/>
                                <w:color w:val="000000" w:themeColor="text1"/>
                                <w:sz w:val="24"/>
                                <w:szCs w:val="24"/>
                              </w:rPr>
                              <w:t>に伴う移管分</w:t>
                            </w:r>
                            <w:r w:rsidR="006E54EB">
                              <w:rPr>
                                <w:rFonts w:ascii="HG丸ｺﾞｼｯｸM-PRO" w:eastAsia="HG丸ｺﾞｼｯｸM-PRO" w:hAnsi="HG丸ｺﾞｼｯｸM-PRO" w:hint="eastAsia"/>
                                <w:color w:val="000000" w:themeColor="text1"/>
                                <w:sz w:val="24"/>
                                <w:szCs w:val="24"/>
                              </w:rPr>
                              <w:t>等</w:t>
                            </w:r>
                            <w:r w:rsidR="00FB39F6">
                              <w:rPr>
                                <w:rFonts w:ascii="HG丸ｺﾞｼｯｸM-PRO" w:eastAsia="HG丸ｺﾞｼｯｸM-PRO" w:hAnsi="HG丸ｺﾞｼｯｸM-PRO" w:hint="eastAsia"/>
                                <w:color w:val="000000" w:themeColor="text1"/>
                                <w:sz w:val="24"/>
                                <w:szCs w:val="24"/>
                              </w:rPr>
                              <w:t>として449億円、固定資産の計上漏れや過大計上の修正による特別損益</w:t>
                            </w:r>
                            <w:r w:rsidR="00FB39F6" w:rsidRPr="00777071">
                              <w:rPr>
                                <w:rFonts w:ascii="HG丸ｺﾞｼｯｸM-PRO" w:eastAsia="HG丸ｺﾞｼｯｸM-PRO" w:hAnsi="HG丸ｺﾞｼｯｸM-PRO" w:hint="eastAsia"/>
                                <w:color w:val="000000" w:themeColor="text1"/>
                                <w:spacing w:val="6"/>
                                <w:sz w:val="24"/>
                                <w:szCs w:val="24"/>
                              </w:rPr>
                              <w:t>1,015億円</w:t>
                            </w:r>
                            <w:r w:rsidRPr="00777071">
                              <w:rPr>
                                <w:rFonts w:ascii="HG丸ｺﾞｼｯｸM-PRO" w:eastAsia="HG丸ｺﾞｼｯｸM-PRO" w:hAnsi="HG丸ｺﾞｼｯｸM-PRO" w:hint="eastAsia"/>
                                <w:color w:val="000000" w:themeColor="text1"/>
                                <w:spacing w:val="6"/>
                                <w:sz w:val="24"/>
                                <w:szCs w:val="24"/>
                              </w:rPr>
                              <w:t>などの増加要因が</w:t>
                            </w:r>
                            <w:r w:rsidR="00C31B62" w:rsidRPr="00777071">
                              <w:rPr>
                                <w:rFonts w:ascii="HG丸ｺﾞｼｯｸM-PRO" w:eastAsia="HG丸ｺﾞｼｯｸM-PRO" w:hAnsi="HG丸ｺﾞｼｯｸM-PRO" w:hint="eastAsia"/>
                                <w:color w:val="000000" w:themeColor="text1"/>
                                <w:spacing w:val="8"/>
                                <w:sz w:val="24"/>
                                <w:szCs w:val="24"/>
                              </w:rPr>
                              <w:t>ありま</w:t>
                            </w:r>
                            <w:r w:rsidR="00777071" w:rsidRPr="00777071">
                              <w:rPr>
                                <w:rFonts w:ascii="HG丸ｺﾞｼｯｸM-PRO" w:eastAsia="HG丸ｺﾞｼｯｸM-PRO" w:hAnsi="HG丸ｺﾞｼｯｸM-PRO" w:hint="eastAsia"/>
                                <w:color w:val="000000" w:themeColor="text1"/>
                                <w:spacing w:val="8"/>
                                <w:sz w:val="24"/>
                                <w:szCs w:val="24"/>
                              </w:rPr>
                              <w:t>したが、</w:t>
                            </w:r>
                            <w:r w:rsidR="00777071" w:rsidRPr="00777071">
                              <w:rPr>
                                <w:rFonts w:ascii="HG丸ｺﾞｼｯｸM-PRO" w:eastAsia="HG丸ｺﾞｼｯｸM-PRO" w:hAnsi="HG丸ｺﾞｼｯｸM-PRO" w:hint="eastAsia"/>
                                <w:color w:val="000000" w:themeColor="text1"/>
                                <w:sz w:val="24"/>
                                <w:szCs w:val="24"/>
                              </w:rPr>
                              <w:t>H25</w:t>
                            </w:r>
                            <w:r w:rsidR="00FB39F6" w:rsidRPr="00777071">
                              <w:rPr>
                                <w:rFonts w:ascii="HG丸ｺﾞｼｯｸM-PRO" w:eastAsia="HG丸ｺﾞｼｯｸM-PRO" w:hAnsi="HG丸ｺﾞｼｯｸM-PRO" w:hint="eastAsia"/>
                                <w:color w:val="000000" w:themeColor="text1"/>
                                <w:sz w:val="24"/>
                                <w:szCs w:val="24"/>
                              </w:rPr>
                              <w:t>年度</w:t>
                            </w:r>
                            <w:r w:rsidR="00FB39F6" w:rsidRPr="00777071">
                              <w:rPr>
                                <w:rFonts w:ascii="HG丸ｺﾞｼｯｸM-PRO" w:eastAsia="HG丸ｺﾞｼｯｸM-PRO" w:hAnsi="HG丸ｺﾞｼｯｸM-PRO" w:hint="eastAsia"/>
                                <w:color w:val="000000" w:themeColor="text1"/>
                                <w:spacing w:val="8"/>
                                <w:sz w:val="24"/>
                                <w:szCs w:val="24"/>
                              </w:rPr>
                              <w:t>は</w:t>
                            </w:r>
                            <w:r w:rsidR="00FB39F6">
                              <w:rPr>
                                <w:rFonts w:ascii="HG丸ｺﾞｼｯｸM-PRO" w:eastAsia="HG丸ｺﾞｼｯｸM-PRO" w:hAnsi="HG丸ｺﾞｼｯｸM-PRO" w:hint="eastAsia"/>
                                <w:color w:val="000000" w:themeColor="text1"/>
                                <w:sz w:val="24"/>
                                <w:szCs w:val="24"/>
                              </w:rPr>
                              <w:t>このような大きな要因はありません。</w:t>
                            </w:r>
                          </w:p>
                          <w:p w:rsidR="00FB39F6" w:rsidRPr="00FB39F6" w:rsidRDefault="00FB39F6" w:rsidP="001D1128">
                            <w:pPr>
                              <w:spacing w:beforeLines="20" w:before="72" w:line="340" w:lineRule="exact"/>
                              <w:ind w:leftChars="67" w:left="141" w:rightChars="44" w:right="92"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このため、特別収支差額は、公共施設等整備にかかる国庫支出金</w:t>
                            </w:r>
                            <w:r w:rsidR="003A3565">
                              <w:rPr>
                                <w:rFonts w:ascii="HG丸ｺﾞｼｯｸM-PRO" w:eastAsia="HG丸ｺﾞｼｯｸM-PRO" w:hAnsi="HG丸ｺﾞｼｯｸM-PRO" w:hint="eastAsia"/>
                                <w:color w:val="000000" w:themeColor="text1"/>
                                <w:sz w:val="24"/>
                                <w:szCs w:val="24"/>
                              </w:rPr>
                              <w:t>の収入</w:t>
                            </w:r>
                            <w:r>
                              <w:rPr>
                                <w:rFonts w:ascii="HG丸ｺﾞｼｯｸM-PRO" w:eastAsia="HG丸ｺﾞｼｯｸM-PRO" w:hAnsi="HG丸ｺﾞｼｯｸM-PRO" w:hint="eastAsia"/>
                                <w:color w:val="000000" w:themeColor="text1"/>
                                <w:sz w:val="24"/>
                                <w:szCs w:val="24"/>
                              </w:rPr>
                              <w:t>を中心に、722億円となっています。</w:t>
                            </w:r>
                          </w:p>
                          <w:p w:rsidR="00C31B62" w:rsidRPr="00351F03" w:rsidRDefault="00777071" w:rsidP="00607455">
                            <w:pPr>
                              <w:spacing w:beforeLines="10" w:before="36" w:line="360" w:lineRule="exact"/>
                              <w:ind w:rightChars="-1" w:right="-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C31B62" w:rsidRPr="00351F03">
                              <w:rPr>
                                <w:rFonts w:ascii="HG丸ｺﾞｼｯｸM-PRO" w:eastAsia="HG丸ｺﾞｼｯｸM-PRO" w:hAnsi="HG丸ｺﾞｼｯｸM-PRO" w:hint="eastAsia"/>
                                <w:color w:val="000000" w:themeColor="text1"/>
                                <w:kern w:val="0"/>
                                <w:sz w:val="22"/>
                              </w:rPr>
                              <w:t>年度</w:t>
                            </w:r>
                            <w:r w:rsidR="00C31B62">
                              <w:rPr>
                                <w:rFonts w:ascii="HG丸ｺﾞｼｯｸM-PRO" w:eastAsia="HG丸ｺﾞｼｯｸM-PRO" w:hAnsi="HG丸ｺﾞｼｯｸM-PRO" w:hint="eastAsia"/>
                                <w:color w:val="000000" w:themeColor="text1"/>
                                <w:kern w:val="0"/>
                                <w:sz w:val="22"/>
                              </w:rPr>
                              <w:t>に比べ</w:t>
                            </w:r>
                            <w:r w:rsidR="00FB39F6">
                              <w:rPr>
                                <w:rFonts w:ascii="HG丸ｺﾞｼｯｸM-PRO" w:eastAsia="HG丸ｺﾞｼｯｸM-PRO" w:hAnsi="HG丸ｺﾞｼｯｸM-PRO" w:hint="eastAsia"/>
                                <w:color w:val="000000" w:themeColor="text1"/>
                                <w:kern w:val="0"/>
                                <w:sz w:val="22"/>
                              </w:rPr>
                              <w:t>1,163</w:t>
                            </w:r>
                            <w:r w:rsidR="00C31B62" w:rsidRPr="00351F03">
                              <w:rPr>
                                <w:rFonts w:ascii="HG丸ｺﾞｼｯｸM-PRO" w:eastAsia="HG丸ｺﾞｼｯｸM-PRO" w:hAnsi="HG丸ｺﾞｼｯｸM-PRO" w:hint="eastAsia"/>
                                <w:color w:val="000000" w:themeColor="text1"/>
                                <w:kern w:val="0"/>
                                <w:sz w:val="22"/>
                              </w:rPr>
                              <w:t>億円</w:t>
                            </w:r>
                            <w:r w:rsidR="00FB39F6">
                              <w:rPr>
                                <w:rFonts w:ascii="HG丸ｺﾞｼｯｸM-PRO" w:eastAsia="HG丸ｺﾞｼｯｸM-PRO" w:hAnsi="HG丸ｺﾞｼｯｸM-PRO" w:hint="eastAsia"/>
                                <w:color w:val="000000" w:themeColor="text1"/>
                                <w:kern w:val="0"/>
                                <w:sz w:val="22"/>
                              </w:rPr>
                              <w:t>減</w:t>
                            </w:r>
                            <w:r w:rsidR="00C31B62" w:rsidRPr="00351F03">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3" style="position:absolute;left:0;text-align:left;margin-left:2.15pt;margin-top:83.2pt;width:190.5pt;height:4in;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" fillcolor="#daeef3 [664]" strokecolor="black [3213]" strokeweight="1pt">
                <v:fill opacity="19789f"/>
                <v:textbox inset="0,0,0,0">
                  <w:txbxContent>
                    <w:p w:rsidR="00C31B62" w:rsidRDefault="004B1E74" w:rsidP="00777071">
                      <w:pPr>
                        <w:spacing w:line="340" w:lineRule="exact"/>
                        <w:ind w:leftChars="67" w:left="141" w:rightChars="44" w:right="92" w:firstLineChars="100" w:firstLine="232"/>
                        <w:rPr>
                          <w:rFonts w:ascii="HG丸ｺﾞｼｯｸM-PRO" w:eastAsia="HG丸ｺﾞｼｯｸM-PRO" w:hAnsi="HG丸ｺﾞｼｯｸM-PRO"/>
                          <w:color w:val="000000" w:themeColor="text1"/>
                          <w:sz w:val="24"/>
                          <w:szCs w:val="24"/>
                        </w:rPr>
                      </w:pPr>
                      <w:r w:rsidRPr="00777071">
                        <w:rPr>
                          <w:rFonts w:ascii="HG丸ｺﾞｼｯｸM-PRO" w:eastAsia="HG丸ｺﾞｼｯｸM-PRO" w:hAnsi="HG丸ｺﾞｼｯｸM-PRO" w:hint="eastAsia"/>
                          <w:color w:val="000000" w:themeColor="text1"/>
                          <w:spacing w:val="-4"/>
                          <w:sz w:val="24"/>
                          <w:szCs w:val="24"/>
                        </w:rPr>
                        <w:t>特別収支に関して、</w:t>
                      </w:r>
                      <w:r w:rsidR="00777071" w:rsidRPr="00777071">
                        <w:rPr>
                          <w:rFonts w:ascii="HG丸ｺﾞｼｯｸM-PRO" w:eastAsia="HG丸ｺﾞｼｯｸM-PRO" w:hAnsi="HG丸ｺﾞｼｯｸM-PRO" w:hint="eastAsia"/>
                          <w:color w:val="000000" w:themeColor="text1"/>
                          <w:spacing w:val="-4"/>
                          <w:sz w:val="24"/>
                          <w:szCs w:val="24"/>
                        </w:rPr>
                        <w:t>H24</w:t>
                      </w:r>
                      <w:r w:rsidR="00FB39F6" w:rsidRPr="00777071">
                        <w:rPr>
                          <w:rFonts w:ascii="HG丸ｺﾞｼｯｸM-PRO" w:eastAsia="HG丸ｺﾞｼｯｸM-PRO" w:hAnsi="HG丸ｺﾞｼｯｸM-PRO" w:hint="eastAsia"/>
                          <w:color w:val="000000" w:themeColor="text1"/>
                          <w:spacing w:val="-4"/>
                          <w:sz w:val="24"/>
                          <w:szCs w:val="24"/>
                        </w:rPr>
                        <w:t>年度</w:t>
                      </w:r>
                      <w:r w:rsidR="00FB39F6">
                        <w:rPr>
                          <w:rFonts w:ascii="HG丸ｺﾞｼｯｸM-PRO" w:eastAsia="HG丸ｺﾞｼｯｸM-PRO" w:hAnsi="HG丸ｺﾞｼｯｸM-PRO" w:hint="eastAsia"/>
                          <w:color w:val="000000" w:themeColor="text1"/>
                          <w:sz w:val="24"/>
                          <w:szCs w:val="24"/>
                        </w:rPr>
                        <w:t>は公営企業会計であった地域整備事業の一般会計への</w:t>
                      </w:r>
                      <w:r w:rsidR="00A51C1F">
                        <w:rPr>
                          <w:rFonts w:ascii="HG丸ｺﾞｼｯｸM-PRO" w:eastAsia="HG丸ｺﾞｼｯｸM-PRO" w:hAnsi="HG丸ｺﾞｼｯｸM-PRO" w:hint="eastAsia"/>
                          <w:color w:val="000000" w:themeColor="text1"/>
                          <w:sz w:val="24"/>
                          <w:szCs w:val="24"/>
                        </w:rPr>
                        <w:t>移行</w:t>
                      </w:r>
                      <w:r w:rsidR="00FB39F6">
                        <w:rPr>
                          <w:rFonts w:ascii="HG丸ｺﾞｼｯｸM-PRO" w:eastAsia="HG丸ｺﾞｼｯｸM-PRO" w:hAnsi="HG丸ｺﾞｼｯｸM-PRO" w:hint="eastAsia"/>
                          <w:color w:val="000000" w:themeColor="text1"/>
                          <w:sz w:val="24"/>
                          <w:szCs w:val="24"/>
                        </w:rPr>
                        <w:t>に伴う移管分</w:t>
                      </w:r>
                      <w:r w:rsidR="006E54EB">
                        <w:rPr>
                          <w:rFonts w:ascii="HG丸ｺﾞｼｯｸM-PRO" w:eastAsia="HG丸ｺﾞｼｯｸM-PRO" w:hAnsi="HG丸ｺﾞｼｯｸM-PRO" w:hint="eastAsia"/>
                          <w:color w:val="000000" w:themeColor="text1"/>
                          <w:sz w:val="24"/>
                          <w:szCs w:val="24"/>
                        </w:rPr>
                        <w:t>等</w:t>
                      </w:r>
                      <w:r w:rsidR="00FB39F6">
                        <w:rPr>
                          <w:rFonts w:ascii="HG丸ｺﾞｼｯｸM-PRO" w:eastAsia="HG丸ｺﾞｼｯｸM-PRO" w:hAnsi="HG丸ｺﾞｼｯｸM-PRO" w:hint="eastAsia"/>
                          <w:color w:val="000000" w:themeColor="text1"/>
                          <w:sz w:val="24"/>
                          <w:szCs w:val="24"/>
                        </w:rPr>
                        <w:t>として449億円、固定資産の計上漏れや過大計上の修正による特別損益</w:t>
                      </w:r>
                      <w:r w:rsidR="00FB39F6" w:rsidRPr="00777071">
                        <w:rPr>
                          <w:rFonts w:ascii="HG丸ｺﾞｼｯｸM-PRO" w:eastAsia="HG丸ｺﾞｼｯｸM-PRO" w:hAnsi="HG丸ｺﾞｼｯｸM-PRO" w:hint="eastAsia"/>
                          <w:color w:val="000000" w:themeColor="text1"/>
                          <w:spacing w:val="6"/>
                          <w:sz w:val="24"/>
                          <w:szCs w:val="24"/>
                        </w:rPr>
                        <w:t>1,015億円</w:t>
                      </w:r>
                      <w:r w:rsidRPr="00777071">
                        <w:rPr>
                          <w:rFonts w:ascii="HG丸ｺﾞｼｯｸM-PRO" w:eastAsia="HG丸ｺﾞｼｯｸM-PRO" w:hAnsi="HG丸ｺﾞｼｯｸM-PRO" w:hint="eastAsia"/>
                          <w:color w:val="000000" w:themeColor="text1"/>
                          <w:spacing w:val="6"/>
                          <w:sz w:val="24"/>
                          <w:szCs w:val="24"/>
                        </w:rPr>
                        <w:t>などの増加要因が</w:t>
                      </w:r>
                      <w:r w:rsidR="00C31B62" w:rsidRPr="00777071">
                        <w:rPr>
                          <w:rFonts w:ascii="HG丸ｺﾞｼｯｸM-PRO" w:eastAsia="HG丸ｺﾞｼｯｸM-PRO" w:hAnsi="HG丸ｺﾞｼｯｸM-PRO" w:hint="eastAsia"/>
                          <w:color w:val="000000" w:themeColor="text1"/>
                          <w:spacing w:val="8"/>
                          <w:sz w:val="24"/>
                          <w:szCs w:val="24"/>
                        </w:rPr>
                        <w:t>ありま</w:t>
                      </w:r>
                      <w:r w:rsidR="00777071" w:rsidRPr="00777071">
                        <w:rPr>
                          <w:rFonts w:ascii="HG丸ｺﾞｼｯｸM-PRO" w:eastAsia="HG丸ｺﾞｼｯｸM-PRO" w:hAnsi="HG丸ｺﾞｼｯｸM-PRO" w:hint="eastAsia"/>
                          <w:color w:val="000000" w:themeColor="text1"/>
                          <w:spacing w:val="8"/>
                          <w:sz w:val="24"/>
                          <w:szCs w:val="24"/>
                        </w:rPr>
                        <w:t>したが、</w:t>
                      </w:r>
                      <w:r w:rsidR="00777071" w:rsidRPr="00777071">
                        <w:rPr>
                          <w:rFonts w:ascii="HG丸ｺﾞｼｯｸM-PRO" w:eastAsia="HG丸ｺﾞｼｯｸM-PRO" w:hAnsi="HG丸ｺﾞｼｯｸM-PRO" w:hint="eastAsia"/>
                          <w:color w:val="000000" w:themeColor="text1"/>
                          <w:sz w:val="24"/>
                          <w:szCs w:val="24"/>
                        </w:rPr>
                        <w:t>H25</w:t>
                      </w:r>
                      <w:r w:rsidR="00FB39F6" w:rsidRPr="00777071">
                        <w:rPr>
                          <w:rFonts w:ascii="HG丸ｺﾞｼｯｸM-PRO" w:eastAsia="HG丸ｺﾞｼｯｸM-PRO" w:hAnsi="HG丸ｺﾞｼｯｸM-PRO" w:hint="eastAsia"/>
                          <w:color w:val="000000" w:themeColor="text1"/>
                          <w:sz w:val="24"/>
                          <w:szCs w:val="24"/>
                        </w:rPr>
                        <w:t>年度</w:t>
                      </w:r>
                      <w:r w:rsidR="00FB39F6" w:rsidRPr="00777071">
                        <w:rPr>
                          <w:rFonts w:ascii="HG丸ｺﾞｼｯｸM-PRO" w:eastAsia="HG丸ｺﾞｼｯｸM-PRO" w:hAnsi="HG丸ｺﾞｼｯｸM-PRO" w:hint="eastAsia"/>
                          <w:color w:val="000000" w:themeColor="text1"/>
                          <w:spacing w:val="8"/>
                          <w:sz w:val="24"/>
                          <w:szCs w:val="24"/>
                        </w:rPr>
                        <w:t>は</w:t>
                      </w:r>
                      <w:r w:rsidR="00FB39F6">
                        <w:rPr>
                          <w:rFonts w:ascii="HG丸ｺﾞｼｯｸM-PRO" w:eastAsia="HG丸ｺﾞｼｯｸM-PRO" w:hAnsi="HG丸ｺﾞｼｯｸM-PRO" w:hint="eastAsia"/>
                          <w:color w:val="000000" w:themeColor="text1"/>
                          <w:sz w:val="24"/>
                          <w:szCs w:val="24"/>
                        </w:rPr>
                        <w:t>このような大きな要因はありません。</w:t>
                      </w:r>
                    </w:p>
                    <w:p w:rsidR="00FB39F6" w:rsidRPr="00FB39F6" w:rsidRDefault="00FB39F6" w:rsidP="001D1128">
                      <w:pPr>
                        <w:spacing w:beforeLines="20" w:before="72" w:line="340" w:lineRule="exact"/>
                        <w:ind w:leftChars="67" w:left="141" w:rightChars="44" w:right="92"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このため、特別収支差額は、公共施設等整備にかかる国庫支出金</w:t>
                      </w:r>
                      <w:r w:rsidR="003A3565">
                        <w:rPr>
                          <w:rFonts w:ascii="HG丸ｺﾞｼｯｸM-PRO" w:eastAsia="HG丸ｺﾞｼｯｸM-PRO" w:hAnsi="HG丸ｺﾞｼｯｸM-PRO" w:hint="eastAsia"/>
                          <w:color w:val="000000" w:themeColor="text1"/>
                          <w:sz w:val="24"/>
                          <w:szCs w:val="24"/>
                        </w:rPr>
                        <w:t>の収入</w:t>
                      </w:r>
                      <w:r>
                        <w:rPr>
                          <w:rFonts w:ascii="HG丸ｺﾞｼｯｸM-PRO" w:eastAsia="HG丸ｺﾞｼｯｸM-PRO" w:hAnsi="HG丸ｺﾞｼｯｸM-PRO" w:hint="eastAsia"/>
                          <w:color w:val="000000" w:themeColor="text1"/>
                          <w:sz w:val="24"/>
                          <w:szCs w:val="24"/>
                        </w:rPr>
                        <w:t>を中心に、722億円となっています。</w:t>
                      </w:r>
                    </w:p>
                    <w:p w:rsidR="00C31B62" w:rsidRPr="00351F03" w:rsidRDefault="00777071" w:rsidP="00607455">
                      <w:pPr>
                        <w:spacing w:beforeLines="10" w:before="36" w:line="360" w:lineRule="exact"/>
                        <w:ind w:rightChars="-1" w:right="-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C31B62" w:rsidRPr="00351F03">
                        <w:rPr>
                          <w:rFonts w:ascii="HG丸ｺﾞｼｯｸM-PRO" w:eastAsia="HG丸ｺﾞｼｯｸM-PRO" w:hAnsi="HG丸ｺﾞｼｯｸM-PRO" w:hint="eastAsia"/>
                          <w:color w:val="000000" w:themeColor="text1"/>
                          <w:kern w:val="0"/>
                          <w:sz w:val="22"/>
                        </w:rPr>
                        <w:t>年度</w:t>
                      </w:r>
                      <w:r w:rsidR="00C31B62">
                        <w:rPr>
                          <w:rFonts w:ascii="HG丸ｺﾞｼｯｸM-PRO" w:eastAsia="HG丸ｺﾞｼｯｸM-PRO" w:hAnsi="HG丸ｺﾞｼｯｸM-PRO" w:hint="eastAsia"/>
                          <w:color w:val="000000" w:themeColor="text1"/>
                          <w:kern w:val="0"/>
                          <w:sz w:val="22"/>
                        </w:rPr>
                        <w:t>に比べ</w:t>
                      </w:r>
                      <w:r w:rsidR="00FB39F6">
                        <w:rPr>
                          <w:rFonts w:ascii="HG丸ｺﾞｼｯｸM-PRO" w:eastAsia="HG丸ｺﾞｼｯｸM-PRO" w:hAnsi="HG丸ｺﾞｼｯｸM-PRO" w:hint="eastAsia"/>
                          <w:color w:val="000000" w:themeColor="text1"/>
                          <w:kern w:val="0"/>
                          <w:sz w:val="22"/>
                        </w:rPr>
                        <w:t>1,163</w:t>
                      </w:r>
                      <w:r w:rsidR="00C31B62" w:rsidRPr="00351F03">
                        <w:rPr>
                          <w:rFonts w:ascii="HG丸ｺﾞｼｯｸM-PRO" w:eastAsia="HG丸ｺﾞｼｯｸM-PRO" w:hAnsi="HG丸ｺﾞｼｯｸM-PRO" w:hint="eastAsia"/>
                          <w:color w:val="000000" w:themeColor="text1"/>
                          <w:kern w:val="0"/>
                          <w:sz w:val="22"/>
                        </w:rPr>
                        <w:t>億円</w:t>
                      </w:r>
                      <w:r w:rsidR="00FB39F6">
                        <w:rPr>
                          <w:rFonts w:ascii="HG丸ｺﾞｼｯｸM-PRO" w:eastAsia="HG丸ｺﾞｼｯｸM-PRO" w:hAnsi="HG丸ｺﾞｼｯｸM-PRO" w:hint="eastAsia"/>
                          <w:color w:val="000000" w:themeColor="text1"/>
                          <w:kern w:val="0"/>
                          <w:sz w:val="22"/>
                        </w:rPr>
                        <w:t>減</w:t>
                      </w:r>
                      <w:r w:rsidR="00C31B62" w:rsidRPr="00351F03">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B4762E">
        <w:rPr>
          <w:rFonts w:ascii="HG丸ｺﾞｼｯｸM-PRO" w:eastAsia="HG丸ｺﾞｼｯｸM-PRO" w:hAnsi="HG丸ｺﾞｼｯｸM-PRO"/>
          <w:noProof/>
          <w:sz w:val="28"/>
          <w:szCs w:val="28"/>
        </w:rPr>
        <mc:AlternateContent>
          <mc:Choice Requires="wps">
            <w:drawing>
              <wp:anchor distT="0" distB="0" distL="114300" distR="114300" simplePos="0" relativeHeight="252191744" behindDoc="0" locked="0" layoutInCell="1" allowOverlap="1" wp14:anchorId="40F2D5EE" wp14:editId="3F05D27E">
                <wp:simplePos x="0" y="0"/>
                <wp:positionH relativeFrom="column">
                  <wp:posOffset>2427605</wp:posOffset>
                </wp:positionH>
                <wp:positionV relativeFrom="paragraph">
                  <wp:posOffset>770890</wp:posOffset>
                </wp:positionV>
                <wp:extent cx="514351" cy="3228341"/>
                <wp:effectExtent l="114300" t="38100" r="19050" b="10160"/>
                <wp:wrapNone/>
                <wp:docPr id="37" name="直線矢印コネクタ 37"/>
                <wp:cNvGraphicFramePr/>
                <a:graphic xmlns:a="http://schemas.openxmlformats.org/drawingml/2006/main">
                  <a:graphicData uri="http://schemas.microsoft.com/office/word/2010/wordprocessingShape">
                    <wps:wsp>
                      <wps:cNvCnPr/>
                      <wps:spPr>
                        <a:xfrm flipH="1" flipV="1">
                          <a:off x="0" y="0"/>
                          <a:ext cx="514351" cy="3228341"/>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7" o:spid="_x0000_s1026" type="#_x0000_t32" style="position:absolute;left:0;text-align:left;margin-left:191.15pt;margin-top:60.7pt;width:40.5pt;height:254.2pt;flip:x y;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" strokecolor="red" strokeweight="3pt">
                <v:stroke dashstyle="3 1" endarrow="open" endarrowwidth="wide" endarrowlength="long" opacity="46003f"/>
              </v:shape>
            </w:pict>
          </mc:Fallback>
        </mc:AlternateContent>
      </w:r>
      <w:r w:rsidR="001C0EA9">
        <w:rPr>
          <w:rFonts w:ascii="HG丸ｺﾞｼｯｸM-PRO" w:eastAsia="HG丸ｺﾞｼｯｸM-PRO" w:hAnsi="HG丸ｺﾞｼｯｸM-PRO"/>
          <w:noProof/>
          <w:sz w:val="28"/>
          <w:szCs w:val="28"/>
        </w:rPr>
        <mc:AlternateContent>
          <mc:Choice Requires="wps">
            <w:drawing>
              <wp:anchor distT="0" distB="0" distL="114300" distR="114300" simplePos="0" relativeHeight="252199936" behindDoc="0" locked="0" layoutInCell="1" allowOverlap="1" wp14:anchorId="5DF63FAE" wp14:editId="4AF5D61E">
                <wp:simplePos x="0" y="0"/>
                <wp:positionH relativeFrom="column">
                  <wp:posOffset>3189605</wp:posOffset>
                </wp:positionH>
                <wp:positionV relativeFrom="paragraph">
                  <wp:posOffset>6228715</wp:posOffset>
                </wp:positionV>
                <wp:extent cx="2828925" cy="27622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2828925" cy="276225"/>
                        </a:xfrm>
                        <a:prstGeom prst="rect">
                          <a:avLst/>
                        </a:prstGeom>
                        <a:solidFill>
                          <a:schemeClr val="accent5">
                            <a:lumMod val="20000"/>
                            <a:lumOff val="80000"/>
                            <a:alpha val="70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C4215" w:rsidRDefault="006C4215" w:rsidP="006C4215">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6C4215" w:rsidRPr="00A033FB" w:rsidRDefault="006C4215" w:rsidP="006C4215">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6C4215" w:rsidRPr="00820677" w:rsidRDefault="006C4215" w:rsidP="006C4215">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33" style="position:absolute;left:0;text-align:left;margin-left:251.15pt;margin-top:490.45pt;width:222.75pt;height:21.7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" fillcolor="#daeef3 [664]" strokecolor="black [3213]">
                <v:fill opacity="46003f"/>
                <v:stroke dashstyle="dash"/>
                <v:textbox inset="0,1mm,0,0">
                  <w:txbxContent>
                    <w:p w:rsidR="006C4215" w:rsidRDefault="006C4215" w:rsidP="006C4215">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6C4215" w:rsidRPr="00A033FB" w:rsidRDefault="006C4215" w:rsidP="006C4215">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6C4215" w:rsidRPr="00820677" w:rsidRDefault="006C4215" w:rsidP="006C4215">
                      <w:pPr>
                        <w:ind w:rightChars="32" w:right="67"/>
                        <w:jc w:val="left"/>
                      </w:pPr>
                    </w:p>
                  </w:txbxContent>
                </v:textbox>
              </v:rect>
            </w:pict>
          </mc:Fallback>
        </mc:AlternateContent>
      </w:r>
      <w:r w:rsidR="00961027">
        <w:rPr>
          <w:rFonts w:ascii="HG丸ｺﾞｼｯｸM-PRO" w:eastAsia="HG丸ｺﾞｼｯｸM-PRO" w:hAnsi="HG丸ｺﾞｼｯｸM-PRO"/>
          <w:sz w:val="22"/>
        </w:rPr>
        <w:br w:type="textWrapping" w:clear="all"/>
      </w:r>
    </w:p>
    <w:p w:rsidR="001B2552" w:rsidRDefault="001D1128"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2256256" behindDoc="0" locked="0" layoutInCell="1" allowOverlap="1" wp14:anchorId="4F79E97D" wp14:editId="12FF456B">
                <wp:simplePos x="0" y="0"/>
                <wp:positionH relativeFrom="column">
                  <wp:posOffset>208280</wp:posOffset>
                </wp:positionH>
                <wp:positionV relativeFrom="paragraph">
                  <wp:posOffset>18415</wp:posOffset>
                </wp:positionV>
                <wp:extent cx="5905500" cy="3238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905500" cy="323850"/>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84F4F" w:rsidRPr="00B518B6" w:rsidRDefault="00451D20" w:rsidP="00384F4F">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「当期収支差額」及び</w:t>
                            </w:r>
                            <w:r w:rsidR="00001362">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i/>
                                <w:color w:val="000000" w:themeColor="text1"/>
                                <w:sz w:val="24"/>
                                <w:szCs w:val="24"/>
                              </w:rPr>
                              <w:t>その他</w:t>
                            </w:r>
                            <w:r w:rsidR="006C1AD8">
                              <w:rPr>
                                <w:rFonts w:ascii="HG丸ｺﾞｼｯｸM-PRO" w:eastAsia="HG丸ｺﾞｼｯｸM-PRO" w:hAnsi="HG丸ｺﾞｼｯｸM-PRO" w:cs="メイリオ" w:hint="eastAsia"/>
                                <w:i/>
                                <w:color w:val="000000" w:themeColor="text1"/>
                                <w:sz w:val="24"/>
                                <w:szCs w:val="24"/>
                              </w:rPr>
                              <w:t>「</w:t>
                            </w:r>
                            <w:r w:rsidR="00384F4F">
                              <w:rPr>
                                <w:rFonts w:ascii="HG丸ｺﾞｼｯｸM-PRO" w:eastAsia="HG丸ｺﾞｼｯｸM-PRO" w:hAnsi="HG丸ｺﾞｼｯｸM-PRO" w:cs="メイリオ" w:hint="eastAsia"/>
                                <w:i/>
                                <w:color w:val="000000" w:themeColor="text1"/>
                                <w:sz w:val="24"/>
                                <w:szCs w:val="24"/>
                              </w:rPr>
                              <w:t>行政コスト計算書</w:t>
                            </w:r>
                            <w:r w:rsidR="006C1AD8">
                              <w:rPr>
                                <w:rFonts w:ascii="HG丸ｺﾞｼｯｸM-PRO" w:eastAsia="HG丸ｺﾞｼｯｸM-PRO" w:hAnsi="HG丸ｺﾞｼｯｸM-PRO" w:cs="メイリオ" w:hint="eastAsia"/>
                                <w:i/>
                                <w:color w:val="000000" w:themeColor="text1"/>
                                <w:sz w:val="24"/>
                                <w:szCs w:val="24"/>
                              </w:rPr>
                              <w:t>」</w:t>
                            </w:r>
                            <w:r w:rsidR="00384F4F">
                              <w:rPr>
                                <w:rFonts w:ascii="HG丸ｺﾞｼｯｸM-PRO" w:eastAsia="HG丸ｺﾞｼｯｸM-PRO" w:hAnsi="HG丸ｺﾞｼｯｸM-PRO" w:cs="メイリオ" w:hint="eastAsia"/>
                                <w:i/>
                                <w:color w:val="000000" w:themeColor="text1"/>
                                <w:sz w:val="24"/>
                                <w:szCs w:val="24"/>
                              </w:rPr>
                              <w:t>全体に</w:t>
                            </w:r>
                            <w:r w:rsidR="00001362">
                              <w:rPr>
                                <w:rFonts w:ascii="HG丸ｺﾞｼｯｸM-PRO" w:eastAsia="HG丸ｺﾞｼｯｸM-PRO" w:hAnsi="HG丸ｺﾞｼｯｸM-PRO" w:cs="メイリオ" w:hint="eastAsia"/>
                                <w:i/>
                                <w:color w:val="000000" w:themeColor="text1"/>
                                <w:sz w:val="24"/>
                                <w:szCs w:val="24"/>
                              </w:rPr>
                              <w:t>関する</w:t>
                            </w:r>
                            <w:r w:rsidR="00384F4F">
                              <w:rPr>
                                <w:rFonts w:ascii="HG丸ｺﾞｼｯｸM-PRO" w:eastAsia="HG丸ｺﾞｼｯｸM-PRO" w:hAnsi="HG丸ｺﾞｼｯｸM-PRO" w:cs="メイリオ" w:hint="eastAsia"/>
                                <w:i/>
                                <w:color w:val="000000" w:themeColor="text1"/>
                                <w:sz w:val="24"/>
                                <w:szCs w:val="24"/>
                              </w:rPr>
                              <w:t>解説</w:t>
                            </w:r>
                            <w:r w:rsidR="006C1AD8">
                              <w:rPr>
                                <w:rFonts w:ascii="HG丸ｺﾞｼｯｸM-PRO" w:eastAsia="HG丸ｺﾞｼｯｸM-PRO" w:hAnsi="HG丸ｺﾞｼｯｸM-PRO" w:cs="メイリオ" w:hint="eastAsia"/>
                                <w:i/>
                                <w:color w:val="000000" w:themeColor="text1"/>
                                <w:sz w:val="24"/>
                                <w:szCs w:val="24"/>
                              </w:rPr>
                              <w:t>です</w:t>
                            </w:r>
                            <w:r w:rsidR="00384F4F">
                              <w:rPr>
                                <w:rFonts w:ascii="HG丸ｺﾞｼｯｸM-PRO" w:eastAsia="HG丸ｺﾞｼｯｸM-PRO" w:hAnsi="HG丸ｺﾞｼｯｸM-PRO" w:cs="メイリオ" w:hint="eastAsia"/>
                                <w:i/>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5" style="position:absolute;left:0;text-align:left;margin-left:16.4pt;margin-top:1.45pt;width:465pt;height:25.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" fillcolor="#cff" strokecolor="black [3213]" strokeweight="1pt">
                <v:stroke dashstyle="dash"/>
                <v:textbox inset="0,0,0,0">
                  <w:txbxContent>
                    <w:p w:rsidR="00384F4F" w:rsidRPr="00B518B6" w:rsidRDefault="00451D20" w:rsidP="00384F4F">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「当期収支差額」及び</w:t>
                      </w:r>
                      <w:r w:rsidR="00001362">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i/>
                          <w:color w:val="000000" w:themeColor="text1"/>
                          <w:sz w:val="24"/>
                          <w:szCs w:val="24"/>
                        </w:rPr>
                        <w:t>その他</w:t>
                      </w:r>
                      <w:r w:rsidR="006C1AD8">
                        <w:rPr>
                          <w:rFonts w:ascii="HG丸ｺﾞｼｯｸM-PRO" w:eastAsia="HG丸ｺﾞｼｯｸM-PRO" w:hAnsi="HG丸ｺﾞｼｯｸM-PRO" w:cs="メイリオ" w:hint="eastAsia"/>
                          <w:i/>
                          <w:color w:val="000000" w:themeColor="text1"/>
                          <w:sz w:val="24"/>
                          <w:szCs w:val="24"/>
                        </w:rPr>
                        <w:t>「</w:t>
                      </w:r>
                      <w:r w:rsidR="00384F4F">
                        <w:rPr>
                          <w:rFonts w:ascii="HG丸ｺﾞｼｯｸM-PRO" w:eastAsia="HG丸ｺﾞｼｯｸM-PRO" w:hAnsi="HG丸ｺﾞｼｯｸM-PRO" w:cs="メイリオ" w:hint="eastAsia"/>
                          <w:i/>
                          <w:color w:val="000000" w:themeColor="text1"/>
                          <w:sz w:val="24"/>
                          <w:szCs w:val="24"/>
                        </w:rPr>
                        <w:t>行政コスト計算書</w:t>
                      </w:r>
                      <w:r w:rsidR="006C1AD8">
                        <w:rPr>
                          <w:rFonts w:ascii="HG丸ｺﾞｼｯｸM-PRO" w:eastAsia="HG丸ｺﾞｼｯｸM-PRO" w:hAnsi="HG丸ｺﾞｼｯｸM-PRO" w:cs="メイリオ" w:hint="eastAsia"/>
                          <w:i/>
                          <w:color w:val="000000" w:themeColor="text1"/>
                          <w:sz w:val="24"/>
                          <w:szCs w:val="24"/>
                        </w:rPr>
                        <w:t>」</w:t>
                      </w:r>
                      <w:r w:rsidR="00384F4F">
                        <w:rPr>
                          <w:rFonts w:ascii="HG丸ｺﾞｼｯｸM-PRO" w:eastAsia="HG丸ｺﾞｼｯｸM-PRO" w:hAnsi="HG丸ｺﾞｼｯｸM-PRO" w:cs="メイリオ" w:hint="eastAsia"/>
                          <w:i/>
                          <w:color w:val="000000" w:themeColor="text1"/>
                          <w:sz w:val="24"/>
                          <w:szCs w:val="24"/>
                        </w:rPr>
                        <w:t>全体に</w:t>
                      </w:r>
                      <w:r w:rsidR="00001362">
                        <w:rPr>
                          <w:rFonts w:ascii="HG丸ｺﾞｼｯｸM-PRO" w:eastAsia="HG丸ｺﾞｼｯｸM-PRO" w:hAnsi="HG丸ｺﾞｼｯｸM-PRO" w:cs="メイリオ" w:hint="eastAsia"/>
                          <w:i/>
                          <w:color w:val="000000" w:themeColor="text1"/>
                          <w:sz w:val="24"/>
                          <w:szCs w:val="24"/>
                        </w:rPr>
                        <w:t>関する</w:t>
                      </w:r>
                      <w:r w:rsidR="00384F4F">
                        <w:rPr>
                          <w:rFonts w:ascii="HG丸ｺﾞｼｯｸM-PRO" w:eastAsia="HG丸ｺﾞｼｯｸM-PRO" w:hAnsi="HG丸ｺﾞｼｯｸM-PRO" w:cs="メイリオ" w:hint="eastAsia"/>
                          <w:i/>
                          <w:color w:val="000000" w:themeColor="text1"/>
                          <w:sz w:val="24"/>
                          <w:szCs w:val="24"/>
                        </w:rPr>
                        <w:t>解説</w:t>
                      </w:r>
                      <w:r w:rsidR="006C1AD8">
                        <w:rPr>
                          <w:rFonts w:ascii="HG丸ｺﾞｼｯｸM-PRO" w:eastAsia="HG丸ｺﾞｼｯｸM-PRO" w:hAnsi="HG丸ｺﾞｼｯｸM-PRO" w:cs="メイリオ" w:hint="eastAsia"/>
                          <w:i/>
                          <w:color w:val="000000" w:themeColor="text1"/>
                          <w:sz w:val="24"/>
                          <w:szCs w:val="24"/>
                        </w:rPr>
                        <w:t>です</w:t>
                      </w:r>
                      <w:r w:rsidR="00384F4F">
                        <w:rPr>
                          <w:rFonts w:ascii="HG丸ｺﾞｼｯｸM-PRO" w:eastAsia="HG丸ｺﾞｼｯｸM-PRO" w:hAnsi="HG丸ｺﾞｼｯｸM-PRO" w:cs="メイリオ" w:hint="eastAsia"/>
                          <w:i/>
                          <w:color w:val="000000" w:themeColor="text1"/>
                          <w:sz w:val="24"/>
                          <w:szCs w:val="24"/>
                        </w:rPr>
                        <w:t>。</w:t>
                      </w:r>
                    </w:p>
                  </w:txbxContent>
                </v:textbox>
              </v:rect>
            </w:pict>
          </mc:Fallback>
        </mc:AlternateContent>
      </w:r>
      <w:r w:rsidR="00384F4F">
        <w:rPr>
          <w:rFonts w:ascii="HG丸ｺﾞｼｯｸM-PRO" w:eastAsia="HG丸ｺﾞｼｯｸM-PRO" w:hAnsi="HG丸ｺﾞｼｯｸM-PRO"/>
          <w:noProof/>
          <w:sz w:val="22"/>
        </w:rPr>
        <w:drawing>
          <wp:anchor distT="0" distB="0" distL="114300" distR="114300" simplePos="0" relativeHeight="252258304" behindDoc="0" locked="0" layoutInCell="1" allowOverlap="1" wp14:anchorId="59B37E9C" wp14:editId="560D18B6">
            <wp:simplePos x="0" y="0"/>
            <wp:positionH relativeFrom="column">
              <wp:posOffset>303530</wp:posOffset>
            </wp:positionH>
            <wp:positionV relativeFrom="paragraph">
              <wp:posOffset>55245</wp:posOffset>
            </wp:positionV>
            <wp:extent cx="178435" cy="258445"/>
            <wp:effectExtent l="0" t="0" r="0" b="8255"/>
            <wp:wrapNone/>
            <wp:docPr id="16" name="図 16"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図 95" descr="C:\Program Files\Microsoft Office\MEDIA\OFFICE14\AutoShap\BD18217_.wm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258445"/>
                    </a:xfrm>
                    <a:prstGeom prst="rect">
                      <a:avLst/>
                    </a:prstGeom>
                    <a:solidFill>
                      <a:srgbClr val="CCFFFF"/>
                    </a:solidFill>
                    <a:ln>
                      <a:noFill/>
                    </a:ln>
                  </pic:spPr>
                </pic:pic>
              </a:graphicData>
            </a:graphic>
            <wp14:sizeRelV relativeFrom="margin">
              <wp14:pctHeight>0</wp14:pctHeight>
            </wp14:sizeRelV>
          </wp:anchor>
        </w:drawing>
      </w:r>
    </w:p>
    <w:p w:rsidR="004C1947" w:rsidRDefault="004C1947" w:rsidP="00CA49E6">
      <w:pPr>
        <w:tabs>
          <w:tab w:val="left" w:pos="3045"/>
        </w:tabs>
        <w:spacing w:line="180" w:lineRule="exact"/>
        <w:rPr>
          <w:rFonts w:ascii="HG丸ｺﾞｼｯｸM-PRO" w:eastAsia="HG丸ｺﾞｼｯｸM-PRO" w:hAnsi="HG丸ｺﾞｼｯｸM-PRO"/>
          <w:sz w:val="22"/>
        </w:rPr>
      </w:pPr>
    </w:p>
    <w:p w:rsidR="004C1947" w:rsidRDefault="00D54945"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46016" behindDoc="0" locked="0" layoutInCell="1" allowOverlap="1" wp14:anchorId="5307C98D" wp14:editId="6CCBF711">
                <wp:simplePos x="0" y="0"/>
                <wp:positionH relativeFrom="column">
                  <wp:posOffset>1398905</wp:posOffset>
                </wp:positionH>
                <wp:positionV relativeFrom="paragraph">
                  <wp:posOffset>161290</wp:posOffset>
                </wp:positionV>
                <wp:extent cx="3228975" cy="345440"/>
                <wp:effectExtent l="19050" t="19050" r="123825" b="111760"/>
                <wp:wrapNone/>
                <wp:docPr id="5" name="角丸四角形 5"/>
                <wp:cNvGraphicFramePr/>
                <a:graphic xmlns:a="http://schemas.openxmlformats.org/drawingml/2006/main">
                  <a:graphicData uri="http://schemas.microsoft.com/office/word/2010/wordprocessingShape">
                    <wps:wsp>
                      <wps:cNvSpPr/>
                      <wps:spPr>
                        <a:xfrm>
                          <a:off x="0" y="0"/>
                          <a:ext cx="3228975" cy="345440"/>
                        </a:xfrm>
                        <a:prstGeom prst="roundRect">
                          <a:avLst>
                            <a:gd name="adj" fmla="val 24659"/>
                          </a:avLst>
                        </a:prstGeom>
                        <a:solidFill>
                          <a:schemeClr val="accent5">
                            <a:lumMod val="20000"/>
                            <a:lumOff val="80000"/>
                          </a:schemeClr>
                        </a:solidFill>
                        <a:effectLst>
                          <a:outerShdw blurRad="50800" dist="508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C1947" w:rsidRPr="00CA49E6" w:rsidRDefault="00D54945" w:rsidP="00CA49E6">
                            <w:pPr>
                              <w:spacing w:line="360" w:lineRule="exact"/>
                              <w:ind w:firstLineChars="50" w:firstLine="141"/>
                              <w:jc w:val="left"/>
                              <w:rPr>
                                <w:rFonts w:ascii="HG丸ｺﾞｼｯｸM-PRO" w:eastAsia="HG丸ｺﾞｼｯｸM-PRO" w:hAnsi="HG丸ｺﾞｼｯｸM-PRO"/>
                                <w:b/>
                                <w:color w:val="000000" w:themeColor="text1"/>
                                <w:sz w:val="28"/>
                                <w:szCs w:val="28"/>
                              </w:rPr>
                            </w:pPr>
                            <w:r w:rsidRPr="00CA49E6">
                              <w:rPr>
                                <w:rFonts w:ascii="HG丸ｺﾞｼｯｸM-PRO" w:eastAsia="HG丸ｺﾞｼｯｸM-PRO" w:hAnsi="HG丸ｺﾞｼｯｸM-PRO" w:hint="eastAsia"/>
                                <w:b/>
                                <w:color w:val="000000" w:themeColor="text1"/>
                                <w:sz w:val="28"/>
                                <w:szCs w:val="28"/>
                              </w:rPr>
                              <w:t>《平成２５年度 行政コスト計算書》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6" style="position:absolute;left:0;text-align:left;margin-left:110.15pt;margin-top:12.7pt;width:254.25pt;height:27.2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" fillcolor="#daeef3 [664]" strokecolor="#243f60 [1604]" strokeweight="2pt">
                <v:shadow on="t" color="black" opacity=".5" origin="-.5,-.5" offset=".99781mm,.99781mm"/>
                <v:textbox inset="0,0,0,0">
                  <w:txbxContent>
                    <w:p w:rsidR="004C1947" w:rsidRPr="00CA49E6" w:rsidRDefault="00D54945" w:rsidP="00CA49E6">
                      <w:pPr>
                        <w:spacing w:line="360" w:lineRule="exact"/>
                        <w:ind w:firstLineChars="50" w:firstLine="141"/>
                        <w:jc w:val="left"/>
                        <w:rPr>
                          <w:rFonts w:ascii="HG丸ｺﾞｼｯｸM-PRO" w:eastAsia="HG丸ｺﾞｼｯｸM-PRO" w:hAnsi="HG丸ｺﾞｼｯｸM-PRO"/>
                          <w:b/>
                          <w:color w:val="000000" w:themeColor="text1"/>
                          <w:sz w:val="28"/>
                          <w:szCs w:val="28"/>
                        </w:rPr>
                      </w:pPr>
                      <w:r w:rsidRPr="00CA49E6">
                        <w:rPr>
                          <w:rFonts w:ascii="HG丸ｺﾞｼｯｸM-PRO" w:eastAsia="HG丸ｺﾞｼｯｸM-PRO" w:hAnsi="HG丸ｺﾞｼｯｸM-PRO" w:hint="eastAsia"/>
                          <w:b/>
                          <w:color w:val="000000" w:themeColor="text1"/>
                          <w:sz w:val="28"/>
                          <w:szCs w:val="28"/>
                        </w:rPr>
                        <w:t>《平成２５年度 行政コスト計算書》</w:t>
                      </w:r>
                    </w:p>
                  </w:txbxContent>
                </v:textbox>
              </v:roundrect>
            </w:pict>
          </mc:Fallback>
        </mc:AlternateContent>
      </w:r>
    </w:p>
    <w:p w:rsidR="00D54945" w:rsidRDefault="00D54945" w:rsidP="00D07613">
      <w:pPr>
        <w:tabs>
          <w:tab w:val="left" w:pos="3045"/>
        </w:tabs>
        <w:rPr>
          <w:rFonts w:ascii="HG丸ｺﾞｼｯｸM-PRO" w:eastAsia="HG丸ｺﾞｼｯｸM-PRO" w:hAnsi="HG丸ｺﾞｼｯｸM-PRO"/>
          <w:sz w:val="22"/>
        </w:rPr>
      </w:pPr>
    </w:p>
    <w:p w:rsidR="001B2552" w:rsidRDefault="00CC5EEC" w:rsidP="00D07613">
      <w:pPr>
        <w:tabs>
          <w:tab w:val="left" w:pos="3045"/>
        </w:tabs>
        <w:rPr>
          <w:rFonts w:ascii="HG丸ｺﾞｼｯｸM-PRO" w:eastAsia="HG丸ｺﾞｼｯｸM-PRO" w:hAnsi="HG丸ｺﾞｼｯｸM-PRO"/>
          <w:sz w:val="22"/>
        </w:rPr>
      </w:pPr>
      <w:r w:rsidRPr="005333E9">
        <w:rPr>
          <w:noProof/>
        </w:rPr>
        <mc:AlternateContent>
          <mc:Choice Requires="wps">
            <w:drawing>
              <wp:anchor distT="0" distB="0" distL="114300" distR="114300" simplePos="0" relativeHeight="252223488" behindDoc="0" locked="0" layoutInCell="1" allowOverlap="1" wp14:anchorId="186F65B7" wp14:editId="049DDD19">
                <wp:simplePos x="0" y="0"/>
                <wp:positionH relativeFrom="column">
                  <wp:posOffset>3942080</wp:posOffset>
                </wp:positionH>
                <wp:positionV relativeFrom="paragraph">
                  <wp:posOffset>199390</wp:posOffset>
                </wp:positionV>
                <wp:extent cx="1047750" cy="361950"/>
                <wp:effectExtent l="57150" t="57150" r="133350" b="133350"/>
                <wp:wrapNone/>
                <wp:docPr id="50" name="正方形/長方形 50"/>
                <wp:cNvGraphicFramePr/>
                <a:graphic xmlns:a="http://schemas.openxmlformats.org/drawingml/2006/main">
                  <a:graphicData uri="http://schemas.microsoft.com/office/word/2010/wordprocessingShape">
                    <wps:wsp>
                      <wps:cNvSpPr/>
                      <wps:spPr>
                        <a:xfrm>
                          <a:off x="0" y="0"/>
                          <a:ext cx="1047750" cy="361950"/>
                        </a:xfrm>
                        <a:prstGeom prst="rect">
                          <a:avLst/>
                        </a:prstGeom>
                        <a:solidFill>
                          <a:schemeClr val="accent6">
                            <a:lumMod val="40000"/>
                            <a:lumOff val="60000"/>
                          </a:schemeClr>
                        </a:solidFill>
                        <a:ln w="50800" cap="flat" cmpd="dbl" algn="ctr">
                          <a:solidFill>
                            <a:schemeClr val="accent2">
                              <a:lumMod val="75000"/>
                            </a:schemeClr>
                          </a:solidFill>
                          <a:prstDash val="solid"/>
                        </a:ln>
                        <a:effectLst>
                          <a:outerShdw blurRad="50800" dist="38100" dir="2700000" algn="tl" rotWithShape="0">
                            <a:prstClr val="black">
                              <a:alpha val="40000"/>
                            </a:prstClr>
                          </a:outerShdw>
                        </a:effectLst>
                      </wps:spPr>
                      <wps:txbx>
                        <w:txbxContent>
                          <w:p w:rsidR="005333E9" w:rsidRPr="005333E9" w:rsidRDefault="005333E9" w:rsidP="005333E9">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5333E9" w:rsidRPr="00A333A1" w:rsidRDefault="005333E9" w:rsidP="005333E9">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0" o:spid="_x0000_s1037" style="position:absolute;left:0;text-align:left;margin-left:310.4pt;margin-top:15.7pt;width:82.5pt;height:28.5pt;z-index:25222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" fillcolor="#fbd4b4 [1305]" strokecolor="#943634 [2405]" strokeweight="4pt">
                <v:stroke linestyle="thinThin"/>
                <v:shadow on="t" color="black" opacity="26214f" origin="-.5,-.5" offset=".74836mm,.74836mm"/>
                <v:textbox inset="0,0,0,0">
                  <w:txbxContent>
                    <w:p w:rsidR="005333E9" w:rsidRPr="005333E9" w:rsidRDefault="005333E9" w:rsidP="005333E9">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5333E9" w:rsidRPr="00A333A1" w:rsidRDefault="005333E9" w:rsidP="005333E9">
                      <w:pPr>
                        <w:jc w:val="center"/>
                        <w:rPr>
                          <w:b/>
                        </w:rPr>
                      </w:pPr>
                    </w:p>
                  </w:txbxContent>
                </v:textbox>
              </v:rect>
            </w:pict>
          </mc:Fallback>
        </mc:AlternateContent>
      </w:r>
      <w:r w:rsidR="00D06977" w:rsidRPr="005333E9">
        <w:rPr>
          <w:noProof/>
        </w:rPr>
        <mc:AlternateContent>
          <mc:Choice Requires="wps">
            <w:drawing>
              <wp:anchor distT="0" distB="0" distL="114300" distR="114300" simplePos="0" relativeHeight="252221440" behindDoc="0" locked="0" layoutInCell="1" allowOverlap="1" wp14:anchorId="4E17F08F" wp14:editId="07746C67">
                <wp:simplePos x="0" y="0"/>
                <wp:positionH relativeFrom="column">
                  <wp:posOffset>1008380</wp:posOffset>
                </wp:positionH>
                <wp:positionV relativeFrom="paragraph">
                  <wp:posOffset>180340</wp:posOffset>
                </wp:positionV>
                <wp:extent cx="1047750" cy="361950"/>
                <wp:effectExtent l="57150" t="57150" r="133350" b="133350"/>
                <wp:wrapNone/>
                <wp:docPr id="129" name="正方形/長方形 129"/>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8064A2">
                            <a:lumMod val="20000"/>
                            <a:lumOff val="80000"/>
                          </a:srgbClr>
                        </a:solidFill>
                        <a:ln w="50800" cap="flat" cmpd="dbl" algn="ctr">
                          <a:solidFill>
                            <a:srgbClr val="1F497D"/>
                          </a:solidFill>
                          <a:prstDash val="solid"/>
                        </a:ln>
                        <a:effectLst>
                          <a:outerShdw blurRad="50800" dist="38100" dir="2700000" algn="tl" rotWithShape="0">
                            <a:prstClr val="black">
                              <a:alpha val="40000"/>
                            </a:prstClr>
                          </a:outerShdw>
                        </a:effectLst>
                      </wps:spPr>
                      <wps:txbx>
                        <w:txbxContent>
                          <w:p w:rsidR="005333E9" w:rsidRPr="005333E9" w:rsidRDefault="005333E9" w:rsidP="005333E9">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sidR="00B42301">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5333E9" w:rsidRPr="00A333A1" w:rsidRDefault="005333E9" w:rsidP="005333E9">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9" o:spid="_x0000_s1038" style="position:absolute;left:0;text-align:left;margin-left:79.4pt;margin-top:14.2pt;width:82.5pt;height:28.5pt;z-index:25222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" fillcolor="#e6e0ec" strokecolor="#1f497d" strokeweight="4pt">
                <v:stroke linestyle="thinThin"/>
                <v:shadow on="t" color="black" opacity="26214f" origin="-.5,-.5" offset=".74836mm,.74836mm"/>
                <v:textbox inset="0,0,0,0">
                  <w:txbxContent>
                    <w:p w:rsidR="005333E9" w:rsidRPr="005333E9" w:rsidRDefault="005333E9" w:rsidP="005333E9">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sidR="00B42301">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5333E9" w:rsidRPr="00A333A1" w:rsidRDefault="005333E9" w:rsidP="005333E9">
                      <w:pPr>
                        <w:jc w:val="center"/>
                        <w:rPr>
                          <w:b/>
                        </w:rPr>
                      </w:pPr>
                    </w:p>
                  </w:txbxContent>
                </v:textbox>
              </v:rect>
            </w:pict>
          </mc:Fallback>
        </mc:AlternateContent>
      </w:r>
    </w:p>
    <w:p w:rsidR="001B2552" w:rsidRDefault="00D06977" w:rsidP="00D07613">
      <w:pPr>
        <w:tabs>
          <w:tab w:val="left" w:pos="3045"/>
        </w:tabs>
        <w:rPr>
          <w:rFonts w:ascii="HG丸ｺﾞｼｯｸM-PRO" w:eastAsia="HG丸ｺﾞｼｯｸM-PRO" w:hAnsi="HG丸ｺﾞｼｯｸM-PRO"/>
          <w:sz w:val="22"/>
        </w:rPr>
      </w:pPr>
      <w:r w:rsidRPr="005333E9">
        <w:rPr>
          <w:noProof/>
        </w:rPr>
        <mc:AlternateContent>
          <mc:Choice Requires="wps">
            <w:drawing>
              <wp:anchor distT="0" distB="0" distL="114300" distR="114300" simplePos="0" relativeHeight="252260352" behindDoc="0" locked="0" layoutInCell="1" allowOverlap="1" wp14:anchorId="1807E46D" wp14:editId="01D2F162">
                <wp:simplePos x="0" y="0"/>
                <wp:positionH relativeFrom="column">
                  <wp:posOffset>2456180</wp:posOffset>
                </wp:positionH>
                <wp:positionV relativeFrom="paragraph">
                  <wp:posOffset>75565</wp:posOffset>
                </wp:positionV>
                <wp:extent cx="1047750" cy="3619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047750" cy="361950"/>
                        </a:xfrm>
                        <a:prstGeom prst="rect">
                          <a:avLst/>
                        </a:prstGeom>
                        <a:noFill/>
                        <a:ln w="50800" cap="flat" cmpd="dbl" algn="ctr">
                          <a:noFill/>
                          <a:prstDash val="solid"/>
                        </a:ln>
                        <a:effectLst/>
                      </wps:spPr>
                      <wps:txbx>
                        <w:txbxContent>
                          <w:p w:rsidR="00B85795" w:rsidRPr="00A333A1" w:rsidRDefault="00B85795" w:rsidP="00D06977">
                            <w:pPr>
                              <w:spacing w:line="420" w:lineRule="exact"/>
                              <w:jc w:val="center"/>
                              <w:rPr>
                                <w:b/>
                              </w:rPr>
                            </w:pPr>
                            <w:r w:rsidRPr="00D06977">
                              <w:rPr>
                                <w:rFonts w:ascii="HG丸ｺﾞｼｯｸM-PRO" w:eastAsia="HG丸ｺﾞｼｯｸM-PRO" w:hAnsi="HG丸ｺﾞｼｯｸM-PRO" w:cs="メイリオ" w:hint="eastAsia"/>
                                <w:color w:val="000000" w:themeColor="text1"/>
                                <w:sz w:val="24"/>
                                <w:szCs w:val="24"/>
                              </w:rPr>
                              <w:t>《収支差額》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8" o:spid="_x0000_s1039" style="position:absolute;left:0;text-align:left;margin-left:193.4pt;margin-top:5.95pt;width:82.5pt;height:28.5pt;z-index:25226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" filled="f" stroked="f" strokeweight="4pt">
                <v:stroke linestyle="thinThin"/>
                <v:textbox inset="0,0,0,0">
                  <w:txbxContent>
                    <w:p w:rsidR="00B85795" w:rsidRPr="00A333A1" w:rsidRDefault="00B85795" w:rsidP="00D06977">
                      <w:pPr>
                        <w:spacing w:line="420" w:lineRule="exact"/>
                        <w:jc w:val="center"/>
                        <w:rPr>
                          <w:b/>
                        </w:rPr>
                      </w:pPr>
                      <w:r w:rsidRPr="00D06977">
                        <w:rPr>
                          <w:rFonts w:ascii="HG丸ｺﾞｼｯｸM-PRO" w:eastAsia="HG丸ｺﾞｼｯｸM-PRO" w:hAnsi="HG丸ｺﾞｼｯｸM-PRO" w:cs="メイリオ" w:hint="eastAsia"/>
                          <w:color w:val="000000" w:themeColor="text1"/>
                          <w:sz w:val="24"/>
                          <w:szCs w:val="24"/>
                        </w:rPr>
                        <w:t>《収支差額》</w:t>
                      </w:r>
                    </w:p>
                  </w:txbxContent>
                </v:textbox>
              </v:rect>
            </w:pict>
          </mc:Fallback>
        </mc:AlternateContent>
      </w:r>
      <w:r w:rsidR="005333E9">
        <w:rPr>
          <w:rFonts w:ascii="HG丸ｺﾞｼｯｸM-PRO" w:eastAsia="HG丸ｺﾞｼｯｸM-PRO" w:hAnsi="HG丸ｺﾞｼｯｸM-PRO" w:hint="eastAsia"/>
          <w:sz w:val="22"/>
        </w:rPr>
        <w:t xml:space="preserve">　　　　　　　</w:t>
      </w:r>
    </w:p>
    <w:p w:rsidR="00FE0E05" w:rsidRDefault="00FE0E05" w:rsidP="00D07613">
      <w:pPr>
        <w:tabs>
          <w:tab w:val="left" w:pos="3045"/>
        </w:tabs>
        <w:rPr>
          <w:rFonts w:ascii="HG丸ｺﾞｼｯｸM-PRO" w:eastAsia="HG丸ｺﾞｼｯｸM-PRO" w:hAnsi="HG丸ｺﾞｼｯｸM-PRO"/>
          <w:sz w:val="22"/>
        </w:rPr>
      </w:pPr>
    </w:p>
    <w:p w:rsidR="001B2552" w:rsidRDefault="00CA49E6"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41920" behindDoc="0" locked="0" layoutInCell="1" allowOverlap="1" wp14:anchorId="43CE1A2B" wp14:editId="54CEAF86">
                <wp:simplePos x="0" y="0"/>
                <wp:positionH relativeFrom="column">
                  <wp:posOffset>3582035</wp:posOffset>
                </wp:positionH>
                <wp:positionV relativeFrom="paragraph">
                  <wp:posOffset>-635</wp:posOffset>
                </wp:positionV>
                <wp:extent cx="1857375" cy="2190750"/>
                <wp:effectExtent l="57150" t="57150" r="123825" b="114300"/>
                <wp:wrapNone/>
                <wp:docPr id="2" name="正方形/長方形 2"/>
                <wp:cNvGraphicFramePr/>
                <a:graphic xmlns:a="http://schemas.openxmlformats.org/drawingml/2006/main">
                  <a:graphicData uri="http://schemas.microsoft.com/office/word/2010/wordprocessingShape">
                    <wps:wsp>
                      <wps:cNvSpPr/>
                      <wps:spPr>
                        <a:xfrm>
                          <a:off x="0" y="0"/>
                          <a:ext cx="1857375" cy="2190750"/>
                        </a:xfrm>
                        <a:prstGeom prst="rect">
                          <a:avLst/>
                        </a:prstGeom>
                        <a:noFill/>
                        <a:ln w="38100">
                          <a:solidFill>
                            <a:schemeClr val="accent6">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2BBA" w:rsidRPr="00FE0E05" w:rsidRDefault="00692BBA" w:rsidP="00692BBA">
                            <w:pPr>
                              <w:jc w:val="cente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40" style="position:absolute;left:0;text-align:left;margin-left:282.05pt;margin-top:-.05pt;width:146.25pt;height:172.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" filled="f" strokecolor="#e36c0a [2409]" strokeweight="3pt">
                <v:shadow on="t" color="black" opacity="26214f" origin="-.5,-.5" offset=".74836mm,.74836mm"/>
                <v:textbox inset="0,0,0,0">
                  <w:txbxContent>
                    <w:p w:rsidR="00692BBA" w:rsidRPr="00FE0E05" w:rsidRDefault="00692BBA" w:rsidP="00692BBA">
                      <w:pPr>
                        <w:jc w:val="center"/>
                        <w:rPr>
                          <w:rFonts w:ascii="HG丸ｺﾞｼｯｸM-PRO" w:eastAsia="HG丸ｺﾞｼｯｸM-PRO" w:hAnsi="HG丸ｺﾞｼｯｸM-PRO"/>
                          <w:color w:val="000000" w:themeColor="text1"/>
                          <w:sz w:val="24"/>
                          <w:szCs w:val="24"/>
                        </w:rPr>
                      </w:pP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39872" behindDoc="0" locked="0" layoutInCell="1" allowOverlap="1" wp14:anchorId="0C6A5C23" wp14:editId="675D5293">
                <wp:simplePos x="0" y="0"/>
                <wp:positionH relativeFrom="column">
                  <wp:posOffset>627380</wp:posOffset>
                </wp:positionH>
                <wp:positionV relativeFrom="paragraph">
                  <wp:posOffset>-635</wp:posOffset>
                </wp:positionV>
                <wp:extent cx="1847850" cy="2552700"/>
                <wp:effectExtent l="57150" t="57150" r="114300" b="114300"/>
                <wp:wrapNone/>
                <wp:docPr id="1" name="正方形/長方形 1"/>
                <wp:cNvGraphicFramePr/>
                <a:graphic xmlns:a="http://schemas.openxmlformats.org/drawingml/2006/main">
                  <a:graphicData uri="http://schemas.microsoft.com/office/word/2010/wordprocessingShape">
                    <wps:wsp>
                      <wps:cNvSpPr/>
                      <wps:spPr>
                        <a:xfrm>
                          <a:off x="0" y="0"/>
                          <a:ext cx="1847850" cy="2552700"/>
                        </a:xfrm>
                        <a:prstGeom prst="rect">
                          <a:avLst/>
                        </a:prstGeom>
                        <a:noFill/>
                        <a:ln w="38100">
                          <a:solidFill>
                            <a:schemeClr val="accent4">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2BBA" w:rsidRPr="00FE0E05" w:rsidRDefault="0026430A" w:rsidP="00692BB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1" style="position:absolute;left:0;text-align:left;margin-left:49.4pt;margin-top:-.05pt;width:145.5pt;height:201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" filled="f" strokecolor="#3f3151 [1607]" strokeweight="3pt">
                <v:shadow on="t" color="black" opacity="26214f" origin="-.5,-.5" offset=".74836mm,.74836mm"/>
                <v:textbox inset="0,0,0,0">
                  <w:txbxContent>
                    <w:p w:rsidR="00692BBA" w:rsidRPr="00FE0E05" w:rsidRDefault="0026430A" w:rsidP="00692BB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txbxContent>
                </v:textbox>
              </v:rect>
            </w:pict>
          </mc:Fallback>
        </mc:AlternateContent>
      </w:r>
      <w:r w:rsidR="008C7A58">
        <w:rPr>
          <w:rFonts w:ascii="HG丸ｺﾞｼｯｸM-PRO" w:eastAsia="HG丸ｺﾞｼｯｸM-PRO" w:hAnsi="HG丸ｺﾞｼｯｸM-PRO" w:hint="eastAsia"/>
          <w:noProof/>
          <w:sz w:val="22"/>
        </w:rPr>
        <mc:AlternateContent>
          <mc:Choice Requires="wps">
            <w:drawing>
              <wp:anchor distT="0" distB="0" distL="114300" distR="114300" simplePos="0" relativeHeight="252226560" behindDoc="0" locked="0" layoutInCell="1" allowOverlap="1" wp14:anchorId="0235C386" wp14:editId="639A914B">
                <wp:simplePos x="0" y="0"/>
                <wp:positionH relativeFrom="column">
                  <wp:posOffset>2475230</wp:posOffset>
                </wp:positionH>
                <wp:positionV relativeFrom="paragraph">
                  <wp:posOffset>-635</wp:posOffset>
                </wp:positionV>
                <wp:extent cx="1085850" cy="0"/>
                <wp:effectExtent l="0" t="0" r="19050" b="19050"/>
                <wp:wrapNone/>
                <wp:docPr id="52" name="直線コネクタ 52"/>
                <wp:cNvGraphicFramePr/>
                <a:graphic xmlns:a="http://schemas.openxmlformats.org/drawingml/2006/main">
                  <a:graphicData uri="http://schemas.microsoft.com/office/word/2010/wordprocessingShape">
                    <wps:wsp>
                      <wps:cNvCnPr/>
                      <wps:spPr>
                        <a:xfrm>
                          <a:off x="0" y="0"/>
                          <a:ext cx="1085850" cy="0"/>
                        </a:xfrm>
                        <a:prstGeom prst="line">
                          <a:avLst/>
                        </a:prstGeom>
                        <a:ln w="25400">
                          <a:solidFill>
                            <a:schemeClr val="accent3">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52" o:spid="_x0000_s1026" style="position:absolute;left:0;text-align:left;z-index:25222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9pt,-.05pt" to="28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" strokecolor="#76923c [2406]" strokeweight="2pt">
                <v:stroke dashstyle="3 1"/>
              </v:line>
            </w:pict>
          </mc:Fallback>
        </mc:AlternateContent>
      </w:r>
      <w:r w:rsidR="008C7A58">
        <w:rPr>
          <w:rFonts w:ascii="HG丸ｺﾞｼｯｸM-PRO" w:eastAsia="HG丸ｺﾞｼｯｸM-PRO" w:hAnsi="HG丸ｺﾞｼｯｸM-PRO" w:hint="eastAsia"/>
          <w:noProof/>
          <w:sz w:val="22"/>
        </w:rPr>
        <mc:AlternateContent>
          <mc:Choice Requires="wps">
            <w:drawing>
              <wp:anchor distT="0" distB="0" distL="114300" distR="114300" simplePos="0" relativeHeight="252215296" behindDoc="0" locked="0" layoutInCell="1" allowOverlap="1" wp14:anchorId="3BC4CB22" wp14:editId="07B19C84">
                <wp:simplePos x="0" y="0"/>
                <wp:positionH relativeFrom="column">
                  <wp:posOffset>3572510</wp:posOffset>
                </wp:positionH>
                <wp:positionV relativeFrom="paragraph">
                  <wp:posOffset>-635</wp:posOffset>
                </wp:positionV>
                <wp:extent cx="1857375" cy="1428750"/>
                <wp:effectExtent l="0" t="0" r="28575" b="19050"/>
                <wp:wrapNone/>
                <wp:docPr id="47" name="正方形/長方形 47"/>
                <wp:cNvGraphicFramePr/>
                <a:graphic xmlns:a="http://schemas.openxmlformats.org/drawingml/2006/main">
                  <a:graphicData uri="http://schemas.microsoft.com/office/word/2010/wordprocessingShape">
                    <wps:wsp>
                      <wps:cNvSpPr/>
                      <wps:spPr>
                        <a:xfrm>
                          <a:off x="0" y="0"/>
                          <a:ext cx="1857375" cy="1428750"/>
                        </a:xfrm>
                        <a:prstGeom prst="rect">
                          <a:avLst/>
                        </a:prstGeom>
                        <a:solidFill>
                          <a:schemeClr val="accent6">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0E05" w:rsidRPr="001C0EA9" w:rsidRDefault="00FE0E05" w:rsidP="001C0EA9">
                            <w:pPr>
                              <w:ind w:firstLineChars="200" w:firstLine="562"/>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行政費用</w:t>
                            </w:r>
                          </w:p>
                          <w:p w:rsidR="00FE0E05" w:rsidRPr="00FE0E05" w:rsidRDefault="0026430A" w:rsidP="00FE0E05">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1305DC">
                              <w:rPr>
                                <w:rFonts w:ascii="HG丸ｺﾞｼｯｸM-PRO" w:eastAsia="HG丸ｺﾞｼｯｸM-PRO" w:hAnsi="HG丸ｺﾞｼｯｸM-PRO" w:hint="eastAsia"/>
                                <w:color w:val="000000" w:themeColor="text1"/>
                                <w:sz w:val="24"/>
                                <w:szCs w:val="24"/>
                              </w:rPr>
                              <w:t xml:space="preserve">      </w:t>
                            </w:r>
                            <w:r w:rsidR="00FE0E05">
                              <w:rPr>
                                <w:rFonts w:ascii="HG丸ｺﾞｼｯｸM-PRO" w:eastAsia="HG丸ｺﾞｼｯｸM-PRO" w:hAnsi="HG丸ｺﾞｼｯｸM-PRO" w:hint="eastAsia"/>
                                <w:color w:val="000000" w:themeColor="text1"/>
                                <w:sz w:val="24"/>
                                <w:szCs w:val="24"/>
                              </w:rPr>
                              <w:t>20,831億円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42" style="position:absolute;left:0;text-align:left;margin-left:281.3pt;margin-top:-.05pt;width:146.25pt;height:112.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" fillcolor="#fbd4b4 [1305]" strokecolor="black [3213]" strokeweight="1.5pt">
                <v:textbox inset="0,0,0,0">
                  <w:txbxContent>
                    <w:p w:rsidR="00FE0E05" w:rsidRPr="001C0EA9" w:rsidRDefault="00FE0E05" w:rsidP="001C0EA9">
                      <w:pPr>
                        <w:ind w:firstLineChars="200" w:firstLine="562"/>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行政費用</w:t>
                      </w:r>
                    </w:p>
                    <w:p w:rsidR="00FE0E05" w:rsidRPr="00FE0E05" w:rsidRDefault="0026430A" w:rsidP="00FE0E05">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1305DC">
                        <w:rPr>
                          <w:rFonts w:ascii="HG丸ｺﾞｼｯｸM-PRO" w:eastAsia="HG丸ｺﾞｼｯｸM-PRO" w:hAnsi="HG丸ｺﾞｼｯｸM-PRO" w:hint="eastAsia"/>
                          <w:color w:val="000000" w:themeColor="text1"/>
                          <w:sz w:val="24"/>
                          <w:szCs w:val="24"/>
                        </w:rPr>
                        <w:t xml:space="preserve">      </w:t>
                      </w:r>
                      <w:r w:rsidR="00FE0E05">
                        <w:rPr>
                          <w:rFonts w:ascii="HG丸ｺﾞｼｯｸM-PRO" w:eastAsia="HG丸ｺﾞｼｯｸM-PRO" w:hAnsi="HG丸ｺﾞｼｯｸM-PRO" w:hint="eastAsia"/>
                          <w:color w:val="000000" w:themeColor="text1"/>
                          <w:sz w:val="24"/>
                          <w:szCs w:val="24"/>
                        </w:rPr>
                        <w:t>20,831億円</w:t>
                      </w:r>
                    </w:p>
                  </w:txbxContent>
                </v:textbox>
              </v:rect>
            </w:pict>
          </mc:Fallback>
        </mc:AlternateContent>
      </w:r>
      <w:r w:rsidR="00B85795">
        <w:rPr>
          <w:rFonts w:ascii="HG丸ｺﾞｼｯｸM-PRO" w:eastAsia="HG丸ｺﾞｼｯｸM-PRO" w:hAnsi="HG丸ｺﾞｼｯｸM-PRO" w:hint="eastAsia"/>
          <w:noProof/>
          <w:sz w:val="22"/>
        </w:rPr>
        <mc:AlternateContent>
          <mc:Choice Requires="wps">
            <w:drawing>
              <wp:anchor distT="0" distB="0" distL="114300" distR="114300" simplePos="0" relativeHeight="252209152" behindDoc="0" locked="0" layoutInCell="1" allowOverlap="1" wp14:anchorId="5DF87335" wp14:editId="1F6898B0">
                <wp:simplePos x="0" y="0"/>
                <wp:positionH relativeFrom="column">
                  <wp:posOffset>617855</wp:posOffset>
                </wp:positionH>
                <wp:positionV relativeFrom="paragraph">
                  <wp:posOffset>-635</wp:posOffset>
                </wp:positionV>
                <wp:extent cx="1857375" cy="1619250"/>
                <wp:effectExtent l="0" t="0" r="28575" b="19050"/>
                <wp:wrapNone/>
                <wp:docPr id="43" name="正方形/長方形 43"/>
                <wp:cNvGraphicFramePr/>
                <a:graphic xmlns:a="http://schemas.openxmlformats.org/drawingml/2006/main">
                  <a:graphicData uri="http://schemas.microsoft.com/office/word/2010/wordprocessingShape">
                    <wps:wsp>
                      <wps:cNvSpPr/>
                      <wps:spPr>
                        <a:xfrm>
                          <a:off x="0" y="0"/>
                          <a:ext cx="1857375" cy="1619250"/>
                        </a:xfrm>
                        <a:prstGeom prst="rect">
                          <a:avLst/>
                        </a:prstGeom>
                        <a:solidFill>
                          <a:schemeClr val="accent4">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0E05" w:rsidRPr="001C0EA9" w:rsidRDefault="0026430A" w:rsidP="001C0EA9">
                            <w:pPr>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w:t>
                            </w:r>
                            <w:r w:rsidR="00FE0E05" w:rsidRPr="001C0EA9">
                              <w:rPr>
                                <w:rFonts w:ascii="HG丸ｺﾞｼｯｸM-PRO" w:eastAsia="HG丸ｺﾞｼｯｸM-PRO" w:hAnsi="HG丸ｺﾞｼｯｸM-PRO" w:hint="eastAsia"/>
                                <w:b/>
                                <w:color w:val="000000" w:themeColor="text1"/>
                                <w:sz w:val="28"/>
                                <w:szCs w:val="28"/>
                                <w:u w:val="single"/>
                              </w:rPr>
                              <w:t>収入</w:t>
                            </w:r>
                          </w:p>
                          <w:p w:rsidR="00FE0E05" w:rsidRPr="00FE0E05" w:rsidRDefault="0026430A" w:rsidP="00FE0E05">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1305DC">
                              <w:rPr>
                                <w:rFonts w:ascii="HG丸ｺﾞｼｯｸM-PRO" w:eastAsia="HG丸ｺﾞｼｯｸM-PRO" w:hAnsi="HG丸ｺﾞｼｯｸM-PRO" w:hint="eastAsia"/>
                                <w:color w:val="000000" w:themeColor="text1"/>
                                <w:sz w:val="24"/>
                                <w:szCs w:val="24"/>
                              </w:rPr>
                              <w:t xml:space="preserve">   </w:t>
                            </w:r>
                            <w:r w:rsidR="00FE0E05">
                              <w:rPr>
                                <w:rFonts w:ascii="HG丸ｺﾞｼｯｸM-PRO" w:eastAsia="HG丸ｺﾞｼｯｸM-PRO" w:hAnsi="HG丸ｺﾞｼｯｸM-PRO" w:hint="eastAsia"/>
                                <w:color w:val="000000" w:themeColor="text1"/>
                                <w:sz w:val="24"/>
                                <w:szCs w:val="24"/>
                              </w:rPr>
                              <w:t>21,021億円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43" style="position:absolute;left:0;text-align:left;margin-left:48.65pt;margin-top:-.05pt;width:146.25pt;height:127.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" fillcolor="#e5dfec [663]" strokecolor="black [3213]" strokeweight="1.5pt">
                <v:textbox inset="0,0,0,0">
                  <w:txbxContent>
                    <w:p w:rsidR="00FE0E05" w:rsidRPr="001C0EA9" w:rsidRDefault="0026430A" w:rsidP="001C0EA9">
                      <w:pPr>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w:t>
                      </w:r>
                      <w:r w:rsidR="00FE0E05" w:rsidRPr="001C0EA9">
                        <w:rPr>
                          <w:rFonts w:ascii="HG丸ｺﾞｼｯｸM-PRO" w:eastAsia="HG丸ｺﾞｼｯｸM-PRO" w:hAnsi="HG丸ｺﾞｼｯｸM-PRO" w:hint="eastAsia"/>
                          <w:b/>
                          <w:color w:val="000000" w:themeColor="text1"/>
                          <w:sz w:val="28"/>
                          <w:szCs w:val="28"/>
                          <w:u w:val="single"/>
                        </w:rPr>
                        <w:t>収入</w:t>
                      </w:r>
                    </w:p>
                    <w:p w:rsidR="00FE0E05" w:rsidRPr="00FE0E05" w:rsidRDefault="0026430A" w:rsidP="00FE0E05">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1305DC">
                        <w:rPr>
                          <w:rFonts w:ascii="HG丸ｺﾞｼｯｸM-PRO" w:eastAsia="HG丸ｺﾞｼｯｸM-PRO" w:hAnsi="HG丸ｺﾞｼｯｸM-PRO" w:hint="eastAsia"/>
                          <w:color w:val="000000" w:themeColor="text1"/>
                          <w:sz w:val="24"/>
                          <w:szCs w:val="24"/>
                        </w:rPr>
                        <w:t xml:space="preserve">   </w:t>
                      </w:r>
                      <w:r w:rsidR="00FE0E05">
                        <w:rPr>
                          <w:rFonts w:ascii="HG丸ｺﾞｼｯｸM-PRO" w:eastAsia="HG丸ｺﾞｼｯｸM-PRO" w:hAnsi="HG丸ｺﾞｼｯｸM-PRO" w:hint="eastAsia"/>
                          <w:color w:val="000000" w:themeColor="text1"/>
                          <w:sz w:val="24"/>
                          <w:szCs w:val="24"/>
                        </w:rPr>
                        <w:t>21,021億円</w:t>
                      </w:r>
                    </w:p>
                  </w:txbxContent>
                </v:textbox>
              </v:rect>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D06977" w:rsidP="00D07613">
      <w:pPr>
        <w:tabs>
          <w:tab w:val="left" w:pos="3045"/>
        </w:tabs>
        <w:rPr>
          <w:rFonts w:ascii="HG丸ｺﾞｼｯｸM-PRO" w:eastAsia="HG丸ｺﾞｼｯｸM-PRO" w:hAnsi="HG丸ｺﾞｼｯｸM-PRO"/>
          <w:sz w:val="22"/>
        </w:rPr>
      </w:pPr>
      <w:r w:rsidRPr="005333E9">
        <w:rPr>
          <w:noProof/>
        </w:rPr>
        <mc:AlternateContent>
          <mc:Choice Requires="wps">
            <w:drawing>
              <wp:anchor distT="0" distB="0" distL="114300" distR="114300" simplePos="0" relativeHeight="252262400" behindDoc="0" locked="0" layoutInCell="1" allowOverlap="1" wp14:anchorId="7C510B05" wp14:editId="4C20B594">
                <wp:simplePos x="0" y="0"/>
                <wp:positionH relativeFrom="column">
                  <wp:posOffset>2551430</wp:posOffset>
                </wp:positionH>
                <wp:positionV relativeFrom="paragraph">
                  <wp:posOffset>123190</wp:posOffset>
                </wp:positionV>
                <wp:extent cx="895350" cy="3619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D06977" w:rsidRPr="00D06977" w:rsidRDefault="00D06977" w:rsidP="00D06977">
                            <w:pPr>
                              <w:jc w:val="center"/>
                              <w:rPr>
                                <w:rFonts w:ascii="HG丸ｺﾞｼｯｸM-PRO" w:eastAsia="HG丸ｺﾞｼｯｸM-PRO" w:hAnsi="HG丸ｺﾞｼｯｸM-PRO"/>
                              </w:rPr>
                            </w:pPr>
                            <w:r w:rsidRPr="00D06977">
                              <w:rPr>
                                <w:rFonts w:ascii="HG丸ｺﾞｼｯｸM-PRO" w:eastAsia="HG丸ｺﾞｼｯｸM-PRO" w:hAnsi="HG丸ｺﾞｼｯｸM-PRO" w:hint="eastAsia"/>
                              </w:rPr>
                              <w:t>＋190</w:t>
                            </w:r>
                            <w:r>
                              <w:rPr>
                                <w:rFonts w:ascii="HG丸ｺﾞｼｯｸM-PRO" w:eastAsia="HG丸ｺﾞｼｯｸM-PRO" w:hAnsi="HG丸ｺﾞｼｯｸM-PRO" w:hint="eastAsia"/>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9" o:spid="_x0000_s1044" style="position:absolute;left:0;text-align:left;margin-left:200.9pt;margin-top:9.7pt;width:70.5pt;height:28.5pt;z-index:25226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" filled="f" stroked="f" strokeweight="4pt">
                <v:stroke linestyle="thinThin"/>
                <v:textbox inset="0,0,0,0">
                  <w:txbxContent>
                    <w:p w:rsidR="00D06977" w:rsidRPr="00D06977" w:rsidRDefault="00D06977" w:rsidP="00D06977">
                      <w:pPr>
                        <w:jc w:val="center"/>
                        <w:rPr>
                          <w:rFonts w:ascii="HG丸ｺﾞｼｯｸM-PRO" w:eastAsia="HG丸ｺﾞｼｯｸM-PRO" w:hAnsi="HG丸ｺﾞｼｯｸM-PRO"/>
                        </w:rPr>
                      </w:pPr>
                      <w:r w:rsidRPr="00D06977">
                        <w:rPr>
                          <w:rFonts w:ascii="HG丸ｺﾞｼｯｸM-PRO" w:eastAsia="HG丸ｺﾞｼｯｸM-PRO" w:hAnsi="HG丸ｺﾞｼｯｸM-PRO" w:hint="eastAsia"/>
                        </w:rPr>
                        <w:t>＋190</w:t>
                      </w:r>
                      <w:r>
                        <w:rPr>
                          <w:rFonts w:ascii="HG丸ｺﾞｼｯｸM-PRO" w:eastAsia="HG丸ｺﾞｼｯｸM-PRO" w:hAnsi="HG丸ｺﾞｼｯｸM-PRO" w:hint="eastAsia"/>
                        </w:rPr>
                        <w:t>億円</w:t>
                      </w:r>
                    </w:p>
                  </w:txbxContent>
                </v:textbox>
              </v:rect>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CA49E6"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17344" behindDoc="0" locked="0" layoutInCell="1" allowOverlap="1" wp14:anchorId="476EFC30" wp14:editId="07CD9256">
                <wp:simplePos x="0" y="0"/>
                <wp:positionH relativeFrom="column">
                  <wp:posOffset>3570605</wp:posOffset>
                </wp:positionH>
                <wp:positionV relativeFrom="paragraph">
                  <wp:posOffset>56515</wp:posOffset>
                </wp:positionV>
                <wp:extent cx="1857375" cy="504825"/>
                <wp:effectExtent l="0" t="0" r="28575" b="28575"/>
                <wp:wrapNone/>
                <wp:docPr id="48" name="正方形/長方形 48"/>
                <wp:cNvGraphicFramePr/>
                <a:graphic xmlns:a="http://schemas.openxmlformats.org/drawingml/2006/main">
                  <a:graphicData uri="http://schemas.microsoft.com/office/word/2010/wordprocessingShape">
                    <wps:wsp>
                      <wps:cNvSpPr/>
                      <wps:spPr>
                        <a:xfrm>
                          <a:off x="0" y="0"/>
                          <a:ext cx="1857375" cy="504825"/>
                        </a:xfrm>
                        <a:prstGeom prst="rect">
                          <a:avLst/>
                        </a:prstGeom>
                        <a:solidFill>
                          <a:schemeClr val="accent6">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30A" w:rsidRPr="003B7E95" w:rsidRDefault="00FE0E05" w:rsidP="000557F5">
                            <w:pPr>
                              <w:ind w:leftChars="50" w:left="105" w:firstLineChars="200" w:firstLine="522"/>
                              <w:rPr>
                                <w:rFonts w:ascii="HG丸ｺﾞｼｯｸM-PRO" w:eastAsia="HG丸ｺﾞｼｯｸM-PRO" w:hAnsi="HG丸ｺﾞｼｯｸM-PRO"/>
                                <w:b/>
                                <w:color w:val="000000" w:themeColor="text1"/>
                                <w:sz w:val="26"/>
                                <w:szCs w:val="26"/>
                                <w:u w:val="single"/>
                              </w:rPr>
                            </w:pPr>
                            <w:r w:rsidRPr="003B7E95">
                              <w:rPr>
                                <w:rFonts w:ascii="HG丸ｺﾞｼｯｸM-PRO" w:eastAsia="HG丸ｺﾞｼｯｸM-PRO" w:hAnsi="HG丸ｺﾞｼｯｸM-PRO" w:hint="eastAsia"/>
                                <w:b/>
                                <w:color w:val="000000" w:themeColor="text1"/>
                                <w:sz w:val="26"/>
                                <w:szCs w:val="26"/>
                                <w:u w:val="single"/>
                              </w:rPr>
                              <w:t>金融</w:t>
                            </w:r>
                            <w:r w:rsidR="00A51C1F">
                              <w:rPr>
                                <w:rFonts w:ascii="HG丸ｺﾞｼｯｸM-PRO" w:eastAsia="HG丸ｺﾞｼｯｸM-PRO" w:hAnsi="HG丸ｺﾞｼｯｸM-PRO" w:hint="eastAsia"/>
                                <w:b/>
                                <w:color w:val="000000" w:themeColor="text1"/>
                                <w:sz w:val="26"/>
                                <w:szCs w:val="26"/>
                                <w:u w:val="single"/>
                              </w:rPr>
                              <w:t>費用</w:t>
                            </w:r>
                          </w:p>
                          <w:p w:rsidR="00FE0E05" w:rsidRPr="00FE0E05" w:rsidRDefault="00FE0E05" w:rsidP="00FE0E05">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26430A">
                              <w:rPr>
                                <w:rFonts w:ascii="HG丸ｺﾞｼｯｸM-PRO" w:eastAsia="HG丸ｺﾞｼｯｸM-PRO" w:hAnsi="HG丸ｺﾞｼｯｸM-PRO" w:hint="eastAsia"/>
                                <w:color w:val="000000" w:themeColor="text1"/>
                                <w:sz w:val="24"/>
                                <w:szCs w:val="24"/>
                              </w:rPr>
                              <w:t xml:space="preserve">     </w:t>
                            </w:r>
                            <w:r w:rsidR="001305DC">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775億円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45" style="position:absolute;left:0;text-align:left;margin-left:281.15pt;margin-top:4.45pt;width:146.25pt;height:39.7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" fillcolor="#fbd4b4 [1305]" strokecolor="black [3213]" strokeweight="1.5pt">
                <v:textbox inset="0,0,0,0">
                  <w:txbxContent>
                    <w:p w:rsidR="0026430A" w:rsidRPr="003B7E95" w:rsidRDefault="00FE0E05" w:rsidP="000557F5">
                      <w:pPr>
                        <w:ind w:leftChars="50" w:left="105" w:firstLineChars="200" w:firstLine="522"/>
                        <w:rPr>
                          <w:rFonts w:ascii="HG丸ｺﾞｼｯｸM-PRO" w:eastAsia="HG丸ｺﾞｼｯｸM-PRO" w:hAnsi="HG丸ｺﾞｼｯｸM-PRO"/>
                          <w:b/>
                          <w:color w:val="000000" w:themeColor="text1"/>
                          <w:sz w:val="26"/>
                          <w:szCs w:val="26"/>
                          <w:u w:val="single"/>
                        </w:rPr>
                      </w:pPr>
                      <w:r w:rsidRPr="003B7E95">
                        <w:rPr>
                          <w:rFonts w:ascii="HG丸ｺﾞｼｯｸM-PRO" w:eastAsia="HG丸ｺﾞｼｯｸM-PRO" w:hAnsi="HG丸ｺﾞｼｯｸM-PRO" w:hint="eastAsia"/>
                          <w:b/>
                          <w:color w:val="000000" w:themeColor="text1"/>
                          <w:sz w:val="26"/>
                          <w:szCs w:val="26"/>
                          <w:u w:val="single"/>
                        </w:rPr>
                        <w:t>金融</w:t>
                      </w:r>
                      <w:r w:rsidR="00A51C1F">
                        <w:rPr>
                          <w:rFonts w:ascii="HG丸ｺﾞｼｯｸM-PRO" w:eastAsia="HG丸ｺﾞｼｯｸM-PRO" w:hAnsi="HG丸ｺﾞｼｯｸM-PRO" w:hint="eastAsia"/>
                          <w:b/>
                          <w:color w:val="000000" w:themeColor="text1"/>
                          <w:sz w:val="26"/>
                          <w:szCs w:val="26"/>
                          <w:u w:val="single"/>
                        </w:rPr>
                        <w:t>費用</w:t>
                      </w:r>
                    </w:p>
                    <w:p w:rsidR="00FE0E05" w:rsidRPr="00FE0E05" w:rsidRDefault="00FE0E05" w:rsidP="00FE0E05">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26430A">
                        <w:rPr>
                          <w:rFonts w:ascii="HG丸ｺﾞｼｯｸM-PRO" w:eastAsia="HG丸ｺﾞｼｯｸM-PRO" w:hAnsi="HG丸ｺﾞｼｯｸM-PRO" w:hint="eastAsia"/>
                          <w:color w:val="000000" w:themeColor="text1"/>
                          <w:sz w:val="24"/>
                          <w:szCs w:val="24"/>
                        </w:rPr>
                        <w:t xml:space="preserve">     </w:t>
                      </w:r>
                      <w:r w:rsidR="001305DC">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775億円</w:t>
                      </w:r>
                    </w:p>
                  </w:txbxContent>
                </v:textbox>
              </v:rect>
            </w:pict>
          </mc:Fallback>
        </mc:AlternateContent>
      </w:r>
      <w:r w:rsidR="008C7A58" w:rsidRPr="005333E9">
        <w:rPr>
          <w:noProof/>
        </w:rPr>
        <mc:AlternateContent>
          <mc:Choice Requires="wps">
            <w:drawing>
              <wp:anchor distT="0" distB="0" distL="114300" distR="114300" simplePos="0" relativeHeight="252264448" behindDoc="0" locked="0" layoutInCell="1" allowOverlap="1" wp14:anchorId="6233074B" wp14:editId="5AABBC02">
                <wp:simplePos x="0" y="0"/>
                <wp:positionH relativeFrom="column">
                  <wp:posOffset>2580005</wp:posOffset>
                </wp:positionH>
                <wp:positionV relativeFrom="paragraph">
                  <wp:posOffset>170815</wp:posOffset>
                </wp:positionV>
                <wp:extent cx="895350" cy="3619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D06977" w:rsidRPr="00D06977" w:rsidRDefault="00D06977" w:rsidP="00D06977">
                            <w:pPr>
                              <w:jc w:val="center"/>
                              <w:rPr>
                                <w:rFonts w:ascii="HG丸ｺﾞｼｯｸM-PRO" w:eastAsia="HG丸ｺﾞｼｯｸM-PRO" w:hAnsi="HG丸ｺﾞｼｯｸM-PRO"/>
                              </w:rPr>
                            </w:pPr>
                            <w:r>
                              <w:rPr>
                                <w:rFonts w:ascii="HG丸ｺﾞｼｯｸM-PRO" w:eastAsia="HG丸ｺﾞｼｯｸM-PRO" w:hAnsi="HG丸ｺﾞｼｯｸM-PRO" w:hint="eastAsia"/>
                              </w:rPr>
                              <w:t>▲768億円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0" o:spid="_x0000_s1045" style="position:absolute;left:0;text-align:left;margin-left:203.15pt;margin-top:13.45pt;width:70.5pt;height:28.5pt;z-index:25226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" filled="f" stroked="f" strokeweight="4pt">
                <v:stroke linestyle="thinThin"/>
                <v:textbox inset="0,0,0,0">
                  <w:txbxContent>
                    <w:p w:rsidR="00D06977" w:rsidRPr="00D06977" w:rsidRDefault="00D06977" w:rsidP="00D06977">
                      <w:pPr>
                        <w:jc w:val="center"/>
                        <w:rPr>
                          <w:rFonts w:ascii="HG丸ｺﾞｼｯｸM-PRO" w:eastAsia="HG丸ｺﾞｼｯｸM-PRO" w:hAnsi="HG丸ｺﾞｼｯｸM-PRO"/>
                        </w:rPr>
                      </w:pPr>
                      <w:r>
                        <w:rPr>
                          <w:rFonts w:ascii="HG丸ｺﾞｼｯｸM-PRO" w:eastAsia="HG丸ｺﾞｼｯｸM-PRO" w:hAnsi="HG丸ｺﾞｼｯｸM-PRO" w:hint="eastAsia"/>
                        </w:rPr>
                        <w:t>▲768億円</w:t>
                      </w:r>
                    </w:p>
                  </w:txbxContent>
                </v:textbox>
              </v:rect>
            </w:pict>
          </mc:Fallback>
        </mc:AlternateContent>
      </w:r>
      <w:r w:rsidR="008C7A58">
        <w:rPr>
          <w:rFonts w:ascii="HG丸ｺﾞｼｯｸM-PRO" w:eastAsia="HG丸ｺﾞｼｯｸM-PRO" w:hAnsi="HG丸ｺﾞｼｯｸM-PRO" w:hint="eastAsia"/>
          <w:noProof/>
          <w:sz w:val="22"/>
        </w:rPr>
        <mc:AlternateContent>
          <mc:Choice Requires="wps">
            <w:drawing>
              <wp:anchor distT="0" distB="0" distL="114300" distR="114300" simplePos="0" relativeHeight="252228608" behindDoc="0" locked="0" layoutInCell="1" allowOverlap="1" wp14:anchorId="09588AEC" wp14:editId="24D62C52">
                <wp:simplePos x="0" y="0"/>
                <wp:positionH relativeFrom="column">
                  <wp:posOffset>2465705</wp:posOffset>
                </wp:positionH>
                <wp:positionV relativeFrom="paragraph">
                  <wp:posOffset>56515</wp:posOffset>
                </wp:positionV>
                <wp:extent cx="1095375" cy="190500"/>
                <wp:effectExtent l="0" t="0" r="28575" b="19050"/>
                <wp:wrapNone/>
                <wp:docPr id="53" name="直線コネクタ 53"/>
                <wp:cNvGraphicFramePr/>
                <a:graphic xmlns:a="http://schemas.openxmlformats.org/drawingml/2006/main">
                  <a:graphicData uri="http://schemas.microsoft.com/office/word/2010/wordprocessingShape">
                    <wps:wsp>
                      <wps:cNvCnPr/>
                      <wps:spPr>
                        <a:xfrm flipV="1">
                          <a:off x="0" y="0"/>
                          <a:ext cx="1095375" cy="190500"/>
                        </a:xfrm>
                        <a:prstGeom prst="line">
                          <a:avLst/>
                        </a:prstGeom>
                        <a:ln w="25400">
                          <a:solidFill>
                            <a:schemeClr val="accent3">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3" o:spid="_x0000_s1026" style="position:absolute;left:0;text-align:left;flip:y;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15pt,4.45pt" to="280.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" strokecolor="#76923c [2406]" strokeweight="2pt">
                <v:stroke dashstyle="3 1"/>
              </v:line>
            </w:pict>
          </mc:Fallback>
        </mc:AlternateContent>
      </w:r>
    </w:p>
    <w:p w:rsidR="001B2552" w:rsidRDefault="00F04E3C"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11200" behindDoc="0" locked="0" layoutInCell="1" allowOverlap="1" wp14:anchorId="0C7007AA" wp14:editId="40E2B0F7">
                <wp:simplePos x="0" y="0"/>
                <wp:positionH relativeFrom="column">
                  <wp:posOffset>617855</wp:posOffset>
                </wp:positionH>
                <wp:positionV relativeFrom="paragraph">
                  <wp:posOffset>18415</wp:posOffset>
                </wp:positionV>
                <wp:extent cx="1857375" cy="23812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1857375" cy="238125"/>
                        </a:xfrm>
                        <a:prstGeom prst="rect">
                          <a:avLst/>
                        </a:prstGeom>
                        <a:solidFill>
                          <a:schemeClr val="accent4">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0E05" w:rsidRPr="00FE0E05" w:rsidRDefault="0026430A" w:rsidP="001C0EA9">
                            <w:pPr>
                              <w:spacing w:line="320" w:lineRule="exact"/>
                              <w:jc w:val="center"/>
                              <w:rPr>
                                <w:rFonts w:ascii="HG丸ｺﾞｼｯｸM-PRO" w:eastAsia="HG丸ｺﾞｼｯｸM-PRO" w:hAnsi="HG丸ｺﾞｼｯｸM-PRO"/>
                                <w:color w:val="000000" w:themeColor="text1"/>
                                <w:sz w:val="24"/>
                                <w:szCs w:val="24"/>
                              </w:rPr>
                            </w:pPr>
                            <w:r w:rsidRPr="0026430A">
                              <w:rPr>
                                <w:rFonts w:ascii="HG丸ｺﾞｼｯｸM-PRO" w:eastAsia="HG丸ｺﾞｼｯｸM-PRO" w:hAnsi="HG丸ｺﾞｼｯｸM-PRO" w:hint="eastAsia"/>
                                <w:b/>
                                <w:color w:val="000000" w:themeColor="text1"/>
                                <w:sz w:val="24"/>
                                <w:szCs w:val="24"/>
                              </w:rPr>
                              <w:t xml:space="preserve"> </w:t>
                            </w:r>
                            <w:r w:rsidR="001C0EA9">
                              <w:rPr>
                                <w:rFonts w:ascii="HG丸ｺﾞｼｯｸM-PRO" w:eastAsia="HG丸ｺﾞｼｯｸM-PRO" w:hAnsi="HG丸ｺﾞｼｯｸM-PRO" w:hint="eastAsia"/>
                                <w:b/>
                                <w:color w:val="000000" w:themeColor="text1"/>
                                <w:sz w:val="24"/>
                                <w:szCs w:val="24"/>
                              </w:rPr>
                              <w:t xml:space="preserve">  </w:t>
                            </w:r>
                            <w:r w:rsidR="00FE0E05" w:rsidRPr="001C0EA9">
                              <w:rPr>
                                <w:rFonts w:ascii="HG丸ｺﾞｼｯｸM-PRO" w:eastAsia="HG丸ｺﾞｼｯｸM-PRO" w:hAnsi="HG丸ｺﾞｼｯｸM-PRO" w:hint="eastAsia"/>
                                <w:b/>
                                <w:color w:val="000000" w:themeColor="text1"/>
                                <w:sz w:val="24"/>
                                <w:szCs w:val="24"/>
                                <w:u w:val="single"/>
                              </w:rPr>
                              <w:t>金融収入</w:t>
                            </w:r>
                            <w:r w:rsidR="00FE0E05">
                              <w:rPr>
                                <w:rFonts w:ascii="HG丸ｺﾞｼｯｸM-PRO" w:eastAsia="HG丸ｺﾞｼｯｸM-PRO" w:hAnsi="HG丸ｺﾞｼｯｸM-PRO" w:hint="eastAsia"/>
                                <w:color w:val="000000" w:themeColor="text1"/>
                                <w:sz w:val="24"/>
                                <w:szCs w:val="24"/>
                              </w:rPr>
                              <w:t xml:space="preserve"> 7億円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47" style="position:absolute;left:0;text-align:left;margin-left:48.65pt;margin-top:1.45pt;width:146.25pt;height:18.7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" fillcolor="#e5dfec [663]" strokecolor="black [3213]" strokeweight="1.5pt">
                <v:textbox inset="0,0,0,0">
                  <w:txbxContent>
                    <w:p w:rsidR="00FE0E05" w:rsidRPr="00FE0E05" w:rsidRDefault="0026430A" w:rsidP="001C0EA9">
                      <w:pPr>
                        <w:spacing w:line="320" w:lineRule="exact"/>
                        <w:jc w:val="center"/>
                        <w:rPr>
                          <w:rFonts w:ascii="HG丸ｺﾞｼｯｸM-PRO" w:eastAsia="HG丸ｺﾞｼｯｸM-PRO" w:hAnsi="HG丸ｺﾞｼｯｸM-PRO"/>
                          <w:color w:val="000000" w:themeColor="text1"/>
                          <w:sz w:val="24"/>
                          <w:szCs w:val="24"/>
                        </w:rPr>
                      </w:pPr>
                      <w:r w:rsidRPr="0026430A">
                        <w:rPr>
                          <w:rFonts w:ascii="HG丸ｺﾞｼｯｸM-PRO" w:eastAsia="HG丸ｺﾞｼｯｸM-PRO" w:hAnsi="HG丸ｺﾞｼｯｸM-PRO" w:hint="eastAsia"/>
                          <w:b/>
                          <w:color w:val="000000" w:themeColor="text1"/>
                          <w:sz w:val="24"/>
                          <w:szCs w:val="24"/>
                        </w:rPr>
                        <w:t xml:space="preserve"> </w:t>
                      </w:r>
                      <w:r w:rsidR="001C0EA9">
                        <w:rPr>
                          <w:rFonts w:ascii="HG丸ｺﾞｼｯｸM-PRO" w:eastAsia="HG丸ｺﾞｼｯｸM-PRO" w:hAnsi="HG丸ｺﾞｼｯｸM-PRO" w:hint="eastAsia"/>
                          <w:b/>
                          <w:color w:val="000000" w:themeColor="text1"/>
                          <w:sz w:val="24"/>
                          <w:szCs w:val="24"/>
                        </w:rPr>
                        <w:t xml:space="preserve">  </w:t>
                      </w:r>
                      <w:r w:rsidR="00FE0E05" w:rsidRPr="001C0EA9">
                        <w:rPr>
                          <w:rFonts w:ascii="HG丸ｺﾞｼｯｸM-PRO" w:eastAsia="HG丸ｺﾞｼｯｸM-PRO" w:hAnsi="HG丸ｺﾞｼｯｸM-PRO" w:hint="eastAsia"/>
                          <w:b/>
                          <w:color w:val="000000" w:themeColor="text1"/>
                          <w:sz w:val="24"/>
                          <w:szCs w:val="24"/>
                          <w:u w:val="single"/>
                        </w:rPr>
                        <w:t>金融収入</w:t>
                      </w:r>
                      <w:r w:rsidR="00FE0E05">
                        <w:rPr>
                          <w:rFonts w:ascii="HG丸ｺﾞｼｯｸM-PRO" w:eastAsia="HG丸ｺﾞｼｯｸM-PRO" w:hAnsi="HG丸ｺﾞｼｯｸM-PRO" w:hint="eastAsia"/>
                          <w:color w:val="000000" w:themeColor="text1"/>
                          <w:sz w:val="24"/>
                          <w:szCs w:val="24"/>
                        </w:rPr>
                        <w:t xml:space="preserve"> 7億円</w:t>
                      </w:r>
                    </w:p>
                  </w:txbxContent>
                </v:textbox>
              </v:rect>
            </w:pict>
          </mc:Fallback>
        </mc:AlternateContent>
      </w:r>
    </w:p>
    <w:p w:rsidR="001B2552" w:rsidRDefault="008C7A58" w:rsidP="00D07613">
      <w:pPr>
        <w:tabs>
          <w:tab w:val="left" w:pos="3045"/>
        </w:tabs>
        <w:rPr>
          <w:rFonts w:ascii="HG丸ｺﾞｼｯｸM-PRO" w:eastAsia="HG丸ｺﾞｼｯｸM-PRO" w:hAnsi="HG丸ｺﾞｼｯｸM-PRO"/>
          <w:sz w:val="22"/>
        </w:rPr>
      </w:pPr>
      <w:r w:rsidRPr="005333E9">
        <w:rPr>
          <w:noProof/>
        </w:rPr>
        <mc:AlternateContent>
          <mc:Choice Requires="wps">
            <w:drawing>
              <wp:anchor distT="0" distB="0" distL="114300" distR="114300" simplePos="0" relativeHeight="252266496" behindDoc="0" locked="0" layoutInCell="1" allowOverlap="1" wp14:anchorId="66B0AF4B" wp14:editId="2341B075">
                <wp:simplePos x="0" y="0"/>
                <wp:positionH relativeFrom="column">
                  <wp:posOffset>2551430</wp:posOffset>
                </wp:positionH>
                <wp:positionV relativeFrom="paragraph">
                  <wp:posOffset>75565</wp:posOffset>
                </wp:positionV>
                <wp:extent cx="895350" cy="3619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D06977" w:rsidRPr="00D06977" w:rsidRDefault="00D06977" w:rsidP="00D06977">
                            <w:pPr>
                              <w:jc w:val="center"/>
                              <w:rPr>
                                <w:rFonts w:ascii="HG丸ｺﾞｼｯｸM-PRO" w:eastAsia="HG丸ｺﾞｼｯｸM-PRO" w:hAnsi="HG丸ｺﾞｼｯｸM-PRO"/>
                              </w:rPr>
                            </w:pPr>
                            <w:r w:rsidRPr="00D06977">
                              <w:rPr>
                                <w:rFonts w:ascii="HG丸ｺﾞｼｯｸM-PRO" w:eastAsia="HG丸ｺﾞｼｯｸM-PRO" w:hAnsi="HG丸ｺﾞｼｯｸM-PRO" w:hint="eastAsia"/>
                              </w:rPr>
                              <w:t>＋</w:t>
                            </w:r>
                            <w:r>
                              <w:rPr>
                                <w:rFonts w:ascii="HG丸ｺﾞｼｯｸM-PRO" w:eastAsia="HG丸ｺﾞｼｯｸM-PRO" w:hAnsi="HG丸ｺﾞｼｯｸM-PRO" w:hint="eastAsia"/>
                              </w:rPr>
                              <w:t>722億円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1" o:spid="_x0000_s1048" style="position:absolute;left:0;text-align:left;margin-left:200.9pt;margin-top:5.95pt;width:70.5pt;height:28.5pt;z-index:25226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" filled="f" stroked="f" strokeweight="4pt">
                <v:stroke linestyle="thinThin"/>
                <v:textbox inset="0,0,0,0">
                  <w:txbxContent>
                    <w:p w:rsidR="00D06977" w:rsidRPr="00D06977" w:rsidRDefault="00D06977" w:rsidP="00D06977">
                      <w:pPr>
                        <w:jc w:val="center"/>
                        <w:rPr>
                          <w:rFonts w:ascii="HG丸ｺﾞｼｯｸM-PRO" w:eastAsia="HG丸ｺﾞｼｯｸM-PRO" w:hAnsi="HG丸ｺﾞｼｯｸM-PRO"/>
                        </w:rPr>
                      </w:pPr>
                      <w:r w:rsidRPr="00D06977">
                        <w:rPr>
                          <w:rFonts w:ascii="HG丸ｺﾞｼｯｸM-PRO" w:eastAsia="HG丸ｺﾞｼｯｸM-PRO" w:hAnsi="HG丸ｺﾞｼｯｸM-PRO" w:hint="eastAsia"/>
                        </w:rPr>
                        <w:t>＋</w:t>
                      </w:r>
                      <w:r>
                        <w:rPr>
                          <w:rFonts w:ascii="HG丸ｺﾞｼｯｸM-PRO" w:eastAsia="HG丸ｺﾞｼｯｸM-PRO" w:hAnsi="HG丸ｺﾞｼｯｸM-PRO" w:hint="eastAsia"/>
                        </w:rPr>
                        <w:t>722億円</w:t>
                      </w: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30656" behindDoc="0" locked="0" layoutInCell="1" allowOverlap="1" wp14:anchorId="5B8F54E8" wp14:editId="24B93A2D">
                <wp:simplePos x="0" y="0"/>
                <wp:positionH relativeFrom="column">
                  <wp:posOffset>2465705</wp:posOffset>
                </wp:positionH>
                <wp:positionV relativeFrom="paragraph">
                  <wp:posOffset>27940</wp:posOffset>
                </wp:positionV>
                <wp:extent cx="1104900" cy="66675"/>
                <wp:effectExtent l="0" t="0" r="19050" b="28575"/>
                <wp:wrapNone/>
                <wp:docPr id="54" name="直線コネクタ 54"/>
                <wp:cNvGraphicFramePr/>
                <a:graphic xmlns:a="http://schemas.openxmlformats.org/drawingml/2006/main">
                  <a:graphicData uri="http://schemas.microsoft.com/office/word/2010/wordprocessingShape">
                    <wps:wsp>
                      <wps:cNvCnPr/>
                      <wps:spPr>
                        <a:xfrm>
                          <a:off x="0" y="0"/>
                          <a:ext cx="1104900" cy="66675"/>
                        </a:xfrm>
                        <a:prstGeom prst="line">
                          <a:avLst/>
                        </a:prstGeom>
                        <a:ln w="25400">
                          <a:solidFill>
                            <a:schemeClr val="accent3">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4" o:spid="_x0000_s1026" style="position:absolute;left:0;text-align:lef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15pt,2.2pt" to="281.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" strokecolor="#76923c [2406]" strokeweight="2pt">
                <v:stroke dashstyle="3 1"/>
              </v:lin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219392" behindDoc="0" locked="0" layoutInCell="1" allowOverlap="1" wp14:anchorId="70F9876B" wp14:editId="2FCD011E">
                <wp:simplePos x="0" y="0"/>
                <wp:positionH relativeFrom="column">
                  <wp:posOffset>3570605</wp:posOffset>
                </wp:positionH>
                <wp:positionV relativeFrom="paragraph">
                  <wp:posOffset>85090</wp:posOffset>
                </wp:positionV>
                <wp:extent cx="1857375" cy="2571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1857375" cy="257175"/>
                        </a:xfrm>
                        <a:prstGeom prst="rect">
                          <a:avLst/>
                        </a:prstGeom>
                        <a:solidFill>
                          <a:schemeClr val="accent6">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3E9" w:rsidRPr="00FE0E05" w:rsidRDefault="000B4FFC" w:rsidP="000B4FFC">
                            <w:pPr>
                              <w:ind w:firstLineChars="250" w:firstLine="60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u w:val="single"/>
                              </w:rPr>
                              <w:t>特別</w:t>
                            </w:r>
                            <w:r w:rsidR="005333E9" w:rsidRPr="00587B4C">
                              <w:rPr>
                                <w:rFonts w:ascii="HG丸ｺﾞｼｯｸM-PRO" w:eastAsia="HG丸ｺﾞｼｯｸM-PRO" w:hAnsi="HG丸ｺﾞｼｯｸM-PRO" w:hint="eastAsia"/>
                                <w:b/>
                                <w:color w:val="000000" w:themeColor="text1"/>
                                <w:sz w:val="24"/>
                                <w:szCs w:val="24"/>
                                <w:u w:val="single"/>
                              </w:rPr>
                              <w:t>費用</w:t>
                            </w:r>
                            <w:r w:rsidR="005333E9">
                              <w:rPr>
                                <w:rFonts w:ascii="HG丸ｺﾞｼｯｸM-PRO" w:eastAsia="HG丸ｺﾞｼｯｸM-PRO" w:hAnsi="HG丸ｺﾞｼｯｸM-PRO" w:hint="eastAsia"/>
                                <w:color w:val="000000" w:themeColor="text1"/>
                                <w:sz w:val="24"/>
                                <w:szCs w:val="24"/>
                              </w:rPr>
                              <w:t xml:space="preserve"> 121億円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49" style="position:absolute;left:0;text-align:left;margin-left:281.15pt;margin-top:6.7pt;width:146.25pt;height:20.2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" fillcolor="#fbd4b4 [1305]" strokecolor="black [3213]" strokeweight="1.5pt">
                <v:textbox inset="0,0,0,0">
                  <w:txbxContent>
                    <w:p w:rsidR="005333E9" w:rsidRPr="00FE0E05" w:rsidRDefault="000B4FFC" w:rsidP="000B4FFC">
                      <w:pPr>
                        <w:ind w:firstLineChars="250" w:firstLine="60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u w:val="single"/>
                        </w:rPr>
                        <w:t>特別</w:t>
                      </w:r>
                      <w:r w:rsidR="005333E9" w:rsidRPr="00587B4C">
                        <w:rPr>
                          <w:rFonts w:ascii="HG丸ｺﾞｼｯｸM-PRO" w:eastAsia="HG丸ｺﾞｼｯｸM-PRO" w:hAnsi="HG丸ｺﾞｼｯｸM-PRO" w:hint="eastAsia"/>
                          <w:b/>
                          <w:color w:val="000000" w:themeColor="text1"/>
                          <w:sz w:val="24"/>
                          <w:szCs w:val="24"/>
                          <w:u w:val="single"/>
                        </w:rPr>
                        <w:t>費用</w:t>
                      </w:r>
                      <w:r w:rsidR="005333E9">
                        <w:rPr>
                          <w:rFonts w:ascii="HG丸ｺﾞｼｯｸM-PRO" w:eastAsia="HG丸ｺﾞｼｯｸM-PRO" w:hAnsi="HG丸ｺﾞｼｯｸM-PRO" w:hint="eastAsia"/>
                          <w:color w:val="000000" w:themeColor="text1"/>
                          <w:sz w:val="24"/>
                          <w:szCs w:val="24"/>
                        </w:rPr>
                        <w:t xml:space="preserve"> 121億円</w:t>
                      </w:r>
                    </w:p>
                  </w:txbxContent>
                </v:textbox>
              </v:rect>
            </w:pict>
          </mc:Fallback>
        </mc:AlternateContent>
      </w:r>
      <w:r w:rsidR="003E396F">
        <w:rPr>
          <w:rFonts w:ascii="HG丸ｺﾞｼｯｸM-PRO" w:eastAsia="HG丸ｺﾞｼｯｸM-PRO" w:hAnsi="HG丸ｺﾞｼｯｸM-PRO" w:hint="eastAsia"/>
          <w:noProof/>
          <w:sz w:val="22"/>
        </w:rPr>
        <mc:AlternateContent>
          <mc:Choice Requires="wps">
            <w:drawing>
              <wp:anchor distT="0" distB="0" distL="114300" distR="114300" simplePos="0" relativeHeight="252213248" behindDoc="0" locked="0" layoutInCell="1" allowOverlap="1" wp14:anchorId="31730AEF" wp14:editId="25773104">
                <wp:simplePos x="0" y="0"/>
                <wp:positionH relativeFrom="column">
                  <wp:posOffset>617855</wp:posOffset>
                </wp:positionH>
                <wp:positionV relativeFrom="paragraph">
                  <wp:posOffset>27940</wp:posOffset>
                </wp:positionV>
                <wp:extent cx="1857375" cy="685800"/>
                <wp:effectExtent l="0" t="0" r="28575" b="19050"/>
                <wp:wrapNone/>
                <wp:docPr id="46" name="正方形/長方形 46"/>
                <wp:cNvGraphicFramePr/>
                <a:graphic xmlns:a="http://schemas.openxmlformats.org/drawingml/2006/main">
                  <a:graphicData uri="http://schemas.microsoft.com/office/word/2010/wordprocessingShape">
                    <wps:wsp>
                      <wps:cNvSpPr/>
                      <wps:spPr>
                        <a:xfrm>
                          <a:off x="0" y="0"/>
                          <a:ext cx="1857375" cy="685800"/>
                        </a:xfrm>
                        <a:prstGeom prst="rect">
                          <a:avLst/>
                        </a:prstGeom>
                        <a:solidFill>
                          <a:schemeClr val="accent4">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0E05" w:rsidRPr="001C0EA9" w:rsidRDefault="00FE0E05" w:rsidP="001C0EA9">
                            <w:pPr>
                              <w:spacing w:line="340" w:lineRule="exact"/>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特別収入</w:t>
                            </w:r>
                          </w:p>
                          <w:p w:rsidR="00FE0E05" w:rsidRPr="00FE0E05" w:rsidRDefault="00FE0E05" w:rsidP="00FE0E05">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26430A">
                              <w:rPr>
                                <w:rFonts w:ascii="HG丸ｺﾞｼｯｸM-PRO" w:eastAsia="HG丸ｺﾞｼｯｸM-PRO" w:hAnsi="HG丸ｺﾞｼｯｸM-PRO" w:hint="eastAsia"/>
                                <w:color w:val="000000" w:themeColor="text1"/>
                                <w:sz w:val="24"/>
                                <w:szCs w:val="24"/>
                              </w:rPr>
                              <w:t xml:space="preserve">   </w:t>
                            </w:r>
                            <w:r w:rsidR="001305DC">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843億円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50" style="position:absolute;left:0;text-align:left;margin-left:48.65pt;margin-top:2.2pt;width:146.25pt;height:54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" fillcolor="#e5dfec [663]" strokecolor="black [3213]" strokeweight="1.5pt">
                <v:textbox inset="0,0,0,0">
                  <w:txbxContent>
                    <w:p w:rsidR="00FE0E05" w:rsidRPr="001C0EA9" w:rsidRDefault="00FE0E05" w:rsidP="001C0EA9">
                      <w:pPr>
                        <w:spacing w:line="340" w:lineRule="exact"/>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特別収入</w:t>
                      </w:r>
                    </w:p>
                    <w:p w:rsidR="00FE0E05" w:rsidRPr="00FE0E05" w:rsidRDefault="00FE0E05" w:rsidP="00FE0E05">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26430A">
                        <w:rPr>
                          <w:rFonts w:ascii="HG丸ｺﾞｼｯｸM-PRO" w:eastAsia="HG丸ｺﾞｼｯｸM-PRO" w:hAnsi="HG丸ｺﾞｼｯｸM-PRO" w:hint="eastAsia"/>
                          <w:color w:val="000000" w:themeColor="text1"/>
                          <w:sz w:val="24"/>
                          <w:szCs w:val="24"/>
                        </w:rPr>
                        <w:t xml:space="preserve">   </w:t>
                      </w:r>
                      <w:r w:rsidR="001305DC">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843億円</w:t>
                      </w:r>
                    </w:p>
                  </w:txbxContent>
                </v:textbox>
              </v:rect>
            </w:pict>
          </mc:Fallback>
        </mc:AlternateContent>
      </w:r>
    </w:p>
    <w:p w:rsidR="001B2552" w:rsidRDefault="009B1E57"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35776" behindDoc="0" locked="0" layoutInCell="1" allowOverlap="1" wp14:anchorId="1AD9B11A" wp14:editId="2C6BE001">
                <wp:simplePos x="0" y="0"/>
                <wp:positionH relativeFrom="column">
                  <wp:posOffset>5549265</wp:posOffset>
                </wp:positionH>
                <wp:positionV relativeFrom="paragraph">
                  <wp:posOffset>201295</wp:posOffset>
                </wp:positionV>
                <wp:extent cx="399415" cy="481330"/>
                <wp:effectExtent l="35243" t="40957" r="131127" b="131128"/>
                <wp:wrapNone/>
                <wp:docPr id="57" name="曲折矢印 57"/>
                <wp:cNvGraphicFramePr/>
                <a:graphic xmlns:a="http://schemas.openxmlformats.org/drawingml/2006/main">
                  <a:graphicData uri="http://schemas.microsoft.com/office/word/2010/wordprocessingShape">
                    <wps:wsp>
                      <wps:cNvSpPr/>
                      <wps:spPr>
                        <a:xfrm rot="5400000">
                          <a:off x="0" y="0"/>
                          <a:ext cx="399415" cy="481330"/>
                        </a:xfrm>
                        <a:prstGeom prst="bentArrow">
                          <a:avLst>
                            <a:gd name="adj1" fmla="val 38763"/>
                            <a:gd name="adj2" fmla="val 48787"/>
                            <a:gd name="adj3" fmla="val 31365"/>
                            <a:gd name="adj4" fmla="val 43750"/>
                          </a:avLst>
                        </a:prstGeom>
                        <a:solidFill>
                          <a:schemeClr val="bg2">
                            <a:lumMod val="50000"/>
                          </a:schemeClr>
                        </a:solidFill>
                        <a:ln w="12700">
                          <a:solidFill>
                            <a:schemeClr val="tx1"/>
                          </a:solidFill>
                        </a:ln>
                        <a:effectLst>
                          <a:outerShdw blurRad="63500" dist="50800" dir="2700000" algn="tl" rotWithShape="0">
                            <a:prstClr val="black">
                              <a:alpha val="6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57" o:spid="_x0000_s1026" style="position:absolute;left:0;text-align:left;margin-left:436.95pt;margin-top:15.85pt;width:31.45pt;height:37.9pt;rotation:90;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9415,48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" path="m,481330l,292194c,195686,78236,117450,174744,117450r99394,l274138,,399415,194863,274138,389725r,-117450l174744,272275v-11001,,-19919,8918,-19919,19919l154825,481330,,481330xe" fillcolor="#938953 [1614]" strokecolor="black [3213]" strokeweight="1pt">
                <v:shadow on="t" color="black" opacity="39321f" origin="-.5,-.5" offset=".99781mm,.99781mm"/>
                <v:path arrowok="t" o:connecttype="custom" o:connectlocs="0,481330;0,292194;174744,117450;274138,117450;274138,0;399415,194863;274138,389725;274138,272275;174744,272275;154825,292194;154825,481330;0,481330" o:connectangles="0,0,0,0,0,0,0,0,0,0,0,0"/>
              </v:shape>
            </w:pict>
          </mc:Fallback>
        </mc:AlternateContent>
      </w:r>
      <w:r w:rsidR="00CA49E6">
        <w:rPr>
          <w:rFonts w:ascii="HG丸ｺﾞｼｯｸM-PRO" w:eastAsia="HG丸ｺﾞｼｯｸM-PRO" w:hAnsi="HG丸ｺﾞｼｯｸM-PRO" w:hint="eastAsia"/>
          <w:noProof/>
          <w:sz w:val="22"/>
        </w:rPr>
        <mc:AlternateContent>
          <mc:Choice Requires="wps">
            <w:drawing>
              <wp:anchor distT="0" distB="0" distL="114300" distR="114300" simplePos="0" relativeHeight="252225536" behindDoc="0" locked="0" layoutInCell="1" allowOverlap="1" wp14:anchorId="172AAA0B" wp14:editId="5ACA382B">
                <wp:simplePos x="0" y="0"/>
                <wp:positionH relativeFrom="column">
                  <wp:posOffset>3589655</wp:posOffset>
                </wp:positionH>
                <wp:positionV relativeFrom="paragraph">
                  <wp:posOffset>170180</wp:posOffset>
                </wp:positionV>
                <wp:extent cx="1828800" cy="314325"/>
                <wp:effectExtent l="57150" t="57150" r="133350" b="142875"/>
                <wp:wrapNone/>
                <wp:docPr id="51" name="正方形/長方形 51"/>
                <wp:cNvGraphicFramePr/>
                <a:graphic xmlns:a="http://schemas.openxmlformats.org/drawingml/2006/main">
                  <a:graphicData uri="http://schemas.microsoft.com/office/word/2010/wordprocessingShape">
                    <wps:wsp>
                      <wps:cNvSpPr/>
                      <wps:spPr>
                        <a:xfrm>
                          <a:off x="0" y="0"/>
                          <a:ext cx="1828800" cy="314325"/>
                        </a:xfrm>
                        <a:prstGeom prst="rect">
                          <a:avLst/>
                        </a:prstGeom>
                        <a:solidFill>
                          <a:srgbClr val="FFC000"/>
                        </a:solidFill>
                        <a:ln w="63500" cmpd="dbl">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04E3C" w:rsidRPr="00FE0E05" w:rsidRDefault="00A14BE3" w:rsidP="00067F25">
                            <w:pPr>
                              <w:spacing w:line="320" w:lineRule="exact"/>
                              <w:ind w:firstLineChars="100" w:firstLine="202"/>
                              <w:rPr>
                                <w:rFonts w:ascii="HG丸ｺﾞｼｯｸM-PRO" w:eastAsia="HG丸ｺﾞｼｯｸM-PRO" w:hAnsi="HG丸ｺﾞｼｯｸM-PRO"/>
                                <w:color w:val="000000" w:themeColor="text1"/>
                                <w:sz w:val="24"/>
                                <w:szCs w:val="24"/>
                              </w:rPr>
                            </w:pPr>
                            <w:r w:rsidRPr="00067F25">
                              <w:rPr>
                                <w:rFonts w:ascii="HG丸ｺﾞｼｯｸM-PRO" w:eastAsia="HG丸ｺﾞｼｯｸM-PRO" w:hAnsi="HG丸ｺﾞｼｯｸM-PRO" w:hint="eastAsia"/>
                                <w:b/>
                                <w:color w:val="000000" w:themeColor="text1"/>
                                <w:w w:val="83"/>
                                <w:kern w:val="0"/>
                                <w:sz w:val="24"/>
                                <w:szCs w:val="24"/>
                                <w:u w:val="single"/>
                                <w:fitText w:val="1205" w:id="848586752"/>
                              </w:rPr>
                              <w:t>当期収支差額</w:t>
                            </w:r>
                            <w:r w:rsidR="00F04E3C">
                              <w:rPr>
                                <w:rFonts w:ascii="HG丸ｺﾞｼｯｸM-PRO" w:eastAsia="HG丸ｺﾞｼｯｸM-PRO" w:hAnsi="HG丸ｺﾞｼｯｸM-PRO" w:hint="eastAsia"/>
                                <w:color w:val="000000" w:themeColor="text1"/>
                                <w:sz w:val="24"/>
                                <w:szCs w:val="24"/>
                              </w:rPr>
                              <w:t xml:space="preserve"> </w:t>
                            </w:r>
                            <w:r w:rsidR="001305DC">
                              <w:rPr>
                                <w:rFonts w:ascii="HG丸ｺﾞｼｯｸM-PRO" w:eastAsia="HG丸ｺﾞｼｯｸM-PRO" w:hAnsi="HG丸ｺﾞｼｯｸM-PRO" w:hint="eastAsia"/>
                                <w:color w:val="000000" w:themeColor="text1"/>
                                <w:sz w:val="24"/>
                                <w:szCs w:val="24"/>
                              </w:rPr>
                              <w:t xml:space="preserve"> </w:t>
                            </w:r>
                            <w:r w:rsidR="00F04E3C" w:rsidRPr="004A5C91">
                              <w:rPr>
                                <w:rFonts w:ascii="HG丸ｺﾞｼｯｸM-PRO" w:eastAsia="HG丸ｺﾞｼｯｸM-PRO" w:hAnsi="HG丸ｺﾞｼｯｸM-PRO" w:hint="eastAsia"/>
                                <w:color w:val="000000" w:themeColor="text1"/>
                                <w:kern w:val="0"/>
                                <w:sz w:val="24"/>
                                <w:szCs w:val="24"/>
                              </w:rPr>
                              <w:t>1</w:t>
                            </w:r>
                            <w:r w:rsidRPr="004A5C91">
                              <w:rPr>
                                <w:rFonts w:ascii="HG丸ｺﾞｼｯｸM-PRO" w:eastAsia="HG丸ｺﾞｼｯｸM-PRO" w:hAnsi="HG丸ｺﾞｼｯｸM-PRO" w:hint="eastAsia"/>
                                <w:color w:val="000000" w:themeColor="text1"/>
                                <w:kern w:val="0"/>
                                <w:sz w:val="24"/>
                                <w:szCs w:val="24"/>
                              </w:rPr>
                              <w:t>44</w:t>
                            </w:r>
                            <w:r w:rsidR="00F04E3C" w:rsidRPr="004A5C91">
                              <w:rPr>
                                <w:rFonts w:ascii="HG丸ｺﾞｼｯｸM-PRO" w:eastAsia="HG丸ｺﾞｼｯｸM-PRO" w:hAnsi="HG丸ｺﾞｼｯｸM-PRO" w:hint="eastAsia"/>
                                <w:color w:val="000000" w:themeColor="text1"/>
                                <w:kern w:val="0"/>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51" style="position:absolute;left:0;text-align:left;margin-left:282.65pt;margin-top:13.4pt;width:2in;height:24.7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" fillcolor="#ffc000" strokecolor="black [3213]" strokeweight="5pt">
                <v:stroke linestyle="thinThin"/>
                <v:shadow on="t" color="black" opacity="26214f" origin="-.5,-.5" offset=".74836mm,.74836mm"/>
                <v:textbox inset="0,0,0,0">
                  <w:txbxContent>
                    <w:p w:rsidR="00F04E3C" w:rsidRPr="00FE0E05" w:rsidRDefault="00A14BE3" w:rsidP="00067F25">
                      <w:pPr>
                        <w:spacing w:line="320" w:lineRule="exact"/>
                        <w:ind w:firstLineChars="100" w:firstLine="202"/>
                        <w:rPr>
                          <w:rFonts w:ascii="HG丸ｺﾞｼｯｸM-PRO" w:eastAsia="HG丸ｺﾞｼｯｸM-PRO" w:hAnsi="HG丸ｺﾞｼｯｸM-PRO"/>
                          <w:color w:val="000000" w:themeColor="text1"/>
                          <w:sz w:val="24"/>
                          <w:szCs w:val="24"/>
                        </w:rPr>
                      </w:pPr>
                      <w:r w:rsidRPr="00067F25">
                        <w:rPr>
                          <w:rFonts w:ascii="HG丸ｺﾞｼｯｸM-PRO" w:eastAsia="HG丸ｺﾞｼｯｸM-PRO" w:hAnsi="HG丸ｺﾞｼｯｸM-PRO" w:hint="eastAsia"/>
                          <w:b/>
                          <w:color w:val="000000" w:themeColor="text1"/>
                          <w:w w:val="83"/>
                          <w:kern w:val="0"/>
                          <w:sz w:val="24"/>
                          <w:szCs w:val="24"/>
                          <w:u w:val="single"/>
                          <w:fitText w:val="1205" w:id="848586752"/>
                        </w:rPr>
                        <w:t>当期収支差額</w:t>
                      </w:r>
                      <w:r w:rsidR="00F04E3C">
                        <w:rPr>
                          <w:rFonts w:ascii="HG丸ｺﾞｼｯｸM-PRO" w:eastAsia="HG丸ｺﾞｼｯｸM-PRO" w:hAnsi="HG丸ｺﾞｼｯｸM-PRO" w:hint="eastAsia"/>
                          <w:color w:val="000000" w:themeColor="text1"/>
                          <w:sz w:val="24"/>
                          <w:szCs w:val="24"/>
                        </w:rPr>
                        <w:t xml:space="preserve"> </w:t>
                      </w:r>
                      <w:r w:rsidR="001305DC">
                        <w:rPr>
                          <w:rFonts w:ascii="HG丸ｺﾞｼｯｸM-PRO" w:eastAsia="HG丸ｺﾞｼｯｸM-PRO" w:hAnsi="HG丸ｺﾞｼｯｸM-PRO" w:hint="eastAsia"/>
                          <w:color w:val="000000" w:themeColor="text1"/>
                          <w:sz w:val="24"/>
                          <w:szCs w:val="24"/>
                        </w:rPr>
                        <w:t xml:space="preserve"> </w:t>
                      </w:r>
                      <w:r w:rsidR="00F04E3C" w:rsidRPr="004A5C91">
                        <w:rPr>
                          <w:rFonts w:ascii="HG丸ｺﾞｼｯｸM-PRO" w:eastAsia="HG丸ｺﾞｼｯｸM-PRO" w:hAnsi="HG丸ｺﾞｼｯｸM-PRO" w:hint="eastAsia"/>
                          <w:color w:val="000000" w:themeColor="text1"/>
                          <w:kern w:val="0"/>
                          <w:sz w:val="24"/>
                          <w:szCs w:val="24"/>
                        </w:rPr>
                        <w:t>1</w:t>
                      </w:r>
                      <w:r w:rsidRPr="004A5C91">
                        <w:rPr>
                          <w:rFonts w:ascii="HG丸ｺﾞｼｯｸM-PRO" w:eastAsia="HG丸ｺﾞｼｯｸM-PRO" w:hAnsi="HG丸ｺﾞｼｯｸM-PRO" w:hint="eastAsia"/>
                          <w:color w:val="000000" w:themeColor="text1"/>
                          <w:kern w:val="0"/>
                          <w:sz w:val="24"/>
                          <w:szCs w:val="24"/>
                        </w:rPr>
                        <w:t>44</w:t>
                      </w:r>
                      <w:r w:rsidR="00F04E3C" w:rsidRPr="004A5C91">
                        <w:rPr>
                          <w:rFonts w:ascii="HG丸ｺﾞｼｯｸM-PRO" w:eastAsia="HG丸ｺﾞｼｯｸM-PRO" w:hAnsi="HG丸ｺﾞｼｯｸM-PRO" w:hint="eastAsia"/>
                          <w:color w:val="000000" w:themeColor="text1"/>
                          <w:kern w:val="0"/>
                          <w:sz w:val="24"/>
                          <w:szCs w:val="24"/>
                        </w:rPr>
                        <w:t>億円</w:t>
                      </w:r>
                    </w:p>
                  </w:txbxContent>
                </v:textbox>
              </v:rect>
            </w:pict>
          </mc:Fallback>
        </mc:AlternateContent>
      </w:r>
      <w:r w:rsidR="008C7A58">
        <w:rPr>
          <w:rFonts w:ascii="HG丸ｺﾞｼｯｸM-PRO" w:eastAsia="HG丸ｺﾞｼｯｸM-PRO" w:hAnsi="HG丸ｺﾞｼｯｸM-PRO" w:hint="eastAsia"/>
          <w:noProof/>
          <w:sz w:val="22"/>
        </w:rPr>
        <mc:AlternateContent>
          <mc:Choice Requires="wps">
            <w:drawing>
              <wp:anchor distT="0" distB="0" distL="114300" distR="114300" simplePos="0" relativeHeight="252232704" behindDoc="0" locked="0" layoutInCell="1" allowOverlap="1" wp14:anchorId="66BDDC9C" wp14:editId="1CC53473">
                <wp:simplePos x="0" y="0"/>
                <wp:positionH relativeFrom="column">
                  <wp:posOffset>2465705</wp:posOffset>
                </wp:positionH>
                <wp:positionV relativeFrom="paragraph">
                  <wp:posOffset>132715</wp:posOffset>
                </wp:positionV>
                <wp:extent cx="1095375" cy="361950"/>
                <wp:effectExtent l="0" t="0" r="28575" b="19050"/>
                <wp:wrapNone/>
                <wp:docPr id="55" name="直線コネクタ 55"/>
                <wp:cNvGraphicFramePr/>
                <a:graphic xmlns:a="http://schemas.openxmlformats.org/drawingml/2006/main">
                  <a:graphicData uri="http://schemas.microsoft.com/office/word/2010/wordprocessingShape">
                    <wps:wsp>
                      <wps:cNvCnPr/>
                      <wps:spPr>
                        <a:xfrm flipV="1">
                          <a:off x="0" y="0"/>
                          <a:ext cx="1095375" cy="361950"/>
                        </a:xfrm>
                        <a:prstGeom prst="line">
                          <a:avLst/>
                        </a:prstGeom>
                        <a:ln w="25400">
                          <a:solidFill>
                            <a:schemeClr val="accent3">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5" o:spid="_x0000_s1026" style="position:absolute;left:0;text-align:left;flip:y;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15pt,10.45pt" to="280.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" strokecolor="#76923c [2406]" strokeweight="2pt">
                <v:stroke dashstyle="3 1"/>
              </v:line>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FE0E05" w:rsidRDefault="009815CF"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34752" behindDoc="0" locked="0" layoutInCell="1" allowOverlap="1" wp14:anchorId="4E9B514B" wp14:editId="378A9086">
                <wp:simplePos x="0" y="0"/>
                <wp:positionH relativeFrom="column">
                  <wp:posOffset>970280</wp:posOffset>
                </wp:positionH>
                <wp:positionV relativeFrom="paragraph">
                  <wp:posOffset>57150</wp:posOffset>
                </wp:positionV>
                <wp:extent cx="5019675" cy="895350"/>
                <wp:effectExtent l="57150" t="57150" r="142875" b="133350"/>
                <wp:wrapNone/>
                <wp:docPr id="56" name="角丸四角形 56"/>
                <wp:cNvGraphicFramePr/>
                <a:graphic xmlns:a="http://schemas.openxmlformats.org/drawingml/2006/main">
                  <a:graphicData uri="http://schemas.microsoft.com/office/word/2010/wordprocessingShape">
                    <wps:wsp>
                      <wps:cNvSpPr/>
                      <wps:spPr>
                        <a:xfrm>
                          <a:off x="0" y="0"/>
                          <a:ext cx="5019675" cy="895350"/>
                        </a:xfrm>
                        <a:prstGeom prst="roundRect">
                          <a:avLst>
                            <a:gd name="adj" fmla="val 12720"/>
                          </a:avLst>
                        </a:prstGeom>
                        <a:solidFill>
                          <a:srgbClr val="FFFF66"/>
                        </a:solidFill>
                        <a:ln w="50800" cmpd="dbl">
                          <a:solidFill>
                            <a:schemeClr val="accent6">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D4C90" w:rsidRDefault="00067F25" w:rsidP="00ED4C90">
                            <w:pPr>
                              <w:spacing w:line="340" w:lineRule="exact"/>
                              <w:ind w:leftChars="67" w:left="141" w:rightChars="67" w:right="141" w:firstLineChars="100" w:firstLine="269"/>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「行政コスト計算書」</w:t>
                            </w:r>
                            <w:r w:rsidRPr="00ED4C90">
                              <w:rPr>
                                <w:rFonts w:ascii="HG丸ｺﾞｼｯｸM-PRO" w:eastAsia="HG丸ｺﾞｼｯｸM-PRO" w:hAnsi="HG丸ｺﾞｼｯｸM-PRO" w:hint="eastAsia"/>
                                <w:color w:val="000000" w:themeColor="text1"/>
                                <w:spacing w:val="4"/>
                                <w:sz w:val="26"/>
                                <w:szCs w:val="26"/>
                              </w:rPr>
                              <w:t>の</w:t>
                            </w:r>
                            <w:r w:rsidR="00940162" w:rsidRPr="00ED4C90">
                              <w:rPr>
                                <w:rFonts w:ascii="HG丸ｺﾞｼｯｸM-PRO" w:eastAsia="HG丸ｺﾞｼｯｸM-PRO" w:hAnsi="HG丸ｺﾞｼｯｸM-PRO" w:hint="eastAsia"/>
                                <w:b/>
                                <w:color w:val="000000" w:themeColor="text1"/>
                                <w:spacing w:val="4"/>
                                <w:sz w:val="26"/>
                                <w:szCs w:val="26"/>
                                <w:u w:val="single"/>
                              </w:rPr>
                              <w:t>当期収支差額</w:t>
                            </w:r>
                            <w:r w:rsidR="00940162" w:rsidRPr="00ED4C90">
                              <w:rPr>
                                <w:rFonts w:ascii="HG丸ｺﾞｼｯｸM-PRO" w:eastAsia="HG丸ｺﾞｼｯｸM-PRO" w:hAnsi="HG丸ｺﾞｼｯｸM-PRO" w:hint="eastAsia"/>
                                <w:color w:val="000000" w:themeColor="text1"/>
                                <w:spacing w:val="4"/>
                                <w:sz w:val="26"/>
                                <w:szCs w:val="26"/>
                              </w:rPr>
                              <w:t>（144億円）は、</w:t>
                            </w:r>
                          </w:p>
                          <w:p w:rsidR="00ED4C90" w:rsidRDefault="00A14BE3" w:rsidP="00ED4C90">
                            <w:pPr>
                              <w:spacing w:line="340" w:lineRule="exact"/>
                              <w:ind w:leftChars="67" w:left="14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w:t>
                            </w:r>
                            <w:r w:rsidR="00650933" w:rsidRPr="00ED4C90">
                              <w:rPr>
                                <w:rFonts w:ascii="HG丸ｺﾞｼｯｸM-PRO" w:eastAsia="HG丸ｺﾞｼｯｸM-PRO" w:hAnsi="HG丸ｺﾞｼｯｸM-PRO" w:hint="eastAsia"/>
                                <w:b/>
                                <w:color w:val="000000" w:themeColor="text1"/>
                                <w:spacing w:val="4"/>
                                <w:sz w:val="26"/>
                                <w:szCs w:val="26"/>
                              </w:rPr>
                              <w:t>貸借対照表</w:t>
                            </w:r>
                            <w:r w:rsidRPr="00ED4C90">
                              <w:rPr>
                                <w:rFonts w:ascii="HG丸ｺﾞｼｯｸM-PRO" w:eastAsia="HG丸ｺﾞｼｯｸM-PRO" w:hAnsi="HG丸ｺﾞｼｯｸM-PRO" w:hint="eastAsia"/>
                                <w:b/>
                                <w:color w:val="000000" w:themeColor="text1"/>
                                <w:spacing w:val="4"/>
                                <w:sz w:val="26"/>
                                <w:szCs w:val="26"/>
                              </w:rPr>
                              <w:t>」</w:t>
                            </w:r>
                            <w:r w:rsidR="00650933" w:rsidRPr="00ED4C90">
                              <w:rPr>
                                <w:rFonts w:ascii="HG丸ｺﾞｼｯｸM-PRO" w:eastAsia="HG丸ｺﾞｼｯｸM-PRO" w:hAnsi="HG丸ｺﾞｼｯｸM-PRO" w:hint="eastAsia"/>
                                <w:color w:val="000000" w:themeColor="text1"/>
                                <w:spacing w:val="4"/>
                                <w:sz w:val="26"/>
                                <w:szCs w:val="26"/>
                              </w:rPr>
                              <w:t>の</w:t>
                            </w:r>
                            <w:r w:rsidR="00A03D33" w:rsidRPr="00ED4C90">
                              <w:rPr>
                                <w:rFonts w:ascii="HG丸ｺﾞｼｯｸM-PRO" w:eastAsia="HG丸ｺﾞｼｯｸM-PRO" w:hAnsi="HG丸ｺﾞｼｯｸM-PRO" w:hint="eastAsia"/>
                                <w:color w:val="000000" w:themeColor="text1"/>
                                <w:spacing w:val="4"/>
                                <w:sz w:val="26"/>
                                <w:szCs w:val="26"/>
                              </w:rPr>
                              <w:t>純資産の部</w:t>
                            </w:r>
                            <w:r w:rsidR="00F02877" w:rsidRPr="00ED4C90">
                              <w:rPr>
                                <w:rFonts w:ascii="HG丸ｺﾞｼｯｸM-PRO" w:eastAsia="HG丸ｺﾞｼｯｸM-PRO" w:hAnsi="HG丸ｺﾞｼｯｸM-PRO" w:hint="eastAsia"/>
                                <w:color w:val="000000" w:themeColor="text1"/>
                                <w:spacing w:val="4"/>
                                <w:sz w:val="26"/>
                                <w:szCs w:val="26"/>
                              </w:rPr>
                              <w:t>の</w:t>
                            </w:r>
                            <w:r w:rsidR="00650933" w:rsidRPr="00ED4C90">
                              <w:rPr>
                                <w:rFonts w:ascii="HG丸ｺﾞｼｯｸM-PRO" w:eastAsia="HG丸ｺﾞｼｯｸM-PRO" w:hAnsi="HG丸ｺﾞｼｯｸM-PRO" w:hint="eastAsia"/>
                                <w:color w:val="000000" w:themeColor="text1"/>
                                <w:spacing w:val="4"/>
                                <w:sz w:val="26"/>
                                <w:szCs w:val="26"/>
                              </w:rPr>
                              <w:t>「</w:t>
                            </w:r>
                            <w:r w:rsidR="00650933" w:rsidRPr="00ED4C90">
                              <w:rPr>
                                <w:rFonts w:ascii="HG丸ｺﾞｼｯｸM-PRO" w:eastAsia="HG丸ｺﾞｼｯｸM-PRO" w:hAnsi="HG丸ｺﾞｼｯｸM-PRO" w:hint="eastAsia"/>
                                <w:b/>
                                <w:color w:val="000000" w:themeColor="text1"/>
                                <w:spacing w:val="4"/>
                                <w:sz w:val="26"/>
                                <w:szCs w:val="26"/>
                                <w:u w:val="single"/>
                              </w:rPr>
                              <w:t>当期純資産増減額</w:t>
                            </w:r>
                            <w:r w:rsidR="00650933" w:rsidRPr="00ED4C90">
                              <w:rPr>
                                <w:rFonts w:ascii="HG丸ｺﾞｼｯｸM-PRO" w:eastAsia="HG丸ｺﾞｼｯｸM-PRO" w:hAnsi="HG丸ｺﾞｼｯｸM-PRO" w:hint="eastAsia"/>
                                <w:color w:val="000000" w:themeColor="text1"/>
                                <w:spacing w:val="4"/>
                                <w:sz w:val="26"/>
                                <w:szCs w:val="26"/>
                              </w:rPr>
                              <w:t>」に</w:t>
                            </w:r>
                            <w:r w:rsidR="00E93DA4" w:rsidRPr="00ED4C90">
                              <w:rPr>
                                <w:rFonts w:ascii="HG丸ｺﾞｼｯｸM-PRO" w:eastAsia="HG丸ｺﾞｼｯｸM-PRO" w:hAnsi="HG丸ｺﾞｼｯｸM-PRO" w:hint="eastAsia"/>
                                <w:color w:val="000000" w:themeColor="text1"/>
                                <w:spacing w:val="4"/>
                                <w:sz w:val="26"/>
                                <w:szCs w:val="26"/>
                              </w:rPr>
                              <w:t>反映</w:t>
                            </w:r>
                          </w:p>
                          <w:p w:rsidR="00F86099" w:rsidRPr="00ED4C90" w:rsidRDefault="00E93DA4" w:rsidP="00ED4C90">
                            <w:pPr>
                              <w:spacing w:line="340" w:lineRule="exact"/>
                              <w:ind w:leftChars="134" w:left="28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color w:val="000000" w:themeColor="text1"/>
                                <w:spacing w:val="4"/>
                                <w:sz w:val="26"/>
                                <w:szCs w:val="26"/>
                              </w:rPr>
                              <w:t>されます</w:t>
                            </w:r>
                            <w:r w:rsidR="00650933" w:rsidRPr="00ED4C90">
                              <w:rPr>
                                <w:rFonts w:ascii="HG丸ｺﾞｼｯｸM-PRO" w:eastAsia="HG丸ｺﾞｼｯｸM-PRO" w:hAnsi="HG丸ｺﾞｼｯｸM-PRO" w:hint="eastAsia"/>
                                <w:color w:val="000000" w:themeColor="text1"/>
                                <w:spacing w:val="4"/>
                                <w:sz w:val="26"/>
                                <w:szCs w:val="2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52" style="position:absolute;left:0;text-align:left;margin-left:76.4pt;margin-top:4.5pt;width:395.25pt;height:70.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" fillcolor="#ff6" strokecolor="#974706 [1609]" strokeweight="4pt">
                <v:stroke linestyle="thinThin"/>
                <v:shadow on="t" color="black" opacity="26214f" origin="-.5,-.5" offset=".74836mm,.74836mm"/>
                <v:textbox inset="0,0,0,0">
                  <w:txbxContent>
                    <w:p w:rsidR="00ED4C90" w:rsidRDefault="00067F25" w:rsidP="00ED4C90">
                      <w:pPr>
                        <w:spacing w:line="340" w:lineRule="exact"/>
                        <w:ind w:leftChars="67" w:left="141" w:rightChars="67" w:right="141" w:firstLineChars="100" w:firstLine="269"/>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「行政コスト計算書」</w:t>
                      </w:r>
                      <w:r w:rsidRPr="00ED4C90">
                        <w:rPr>
                          <w:rFonts w:ascii="HG丸ｺﾞｼｯｸM-PRO" w:eastAsia="HG丸ｺﾞｼｯｸM-PRO" w:hAnsi="HG丸ｺﾞｼｯｸM-PRO" w:hint="eastAsia"/>
                          <w:color w:val="000000" w:themeColor="text1"/>
                          <w:spacing w:val="4"/>
                          <w:sz w:val="26"/>
                          <w:szCs w:val="26"/>
                        </w:rPr>
                        <w:t>の</w:t>
                      </w:r>
                      <w:r w:rsidR="00940162" w:rsidRPr="00ED4C90">
                        <w:rPr>
                          <w:rFonts w:ascii="HG丸ｺﾞｼｯｸM-PRO" w:eastAsia="HG丸ｺﾞｼｯｸM-PRO" w:hAnsi="HG丸ｺﾞｼｯｸM-PRO" w:hint="eastAsia"/>
                          <w:b/>
                          <w:color w:val="000000" w:themeColor="text1"/>
                          <w:spacing w:val="4"/>
                          <w:sz w:val="26"/>
                          <w:szCs w:val="26"/>
                          <w:u w:val="single"/>
                        </w:rPr>
                        <w:t>当期収支差額</w:t>
                      </w:r>
                      <w:r w:rsidR="00940162" w:rsidRPr="00ED4C90">
                        <w:rPr>
                          <w:rFonts w:ascii="HG丸ｺﾞｼｯｸM-PRO" w:eastAsia="HG丸ｺﾞｼｯｸM-PRO" w:hAnsi="HG丸ｺﾞｼｯｸM-PRO" w:hint="eastAsia"/>
                          <w:color w:val="000000" w:themeColor="text1"/>
                          <w:spacing w:val="4"/>
                          <w:sz w:val="26"/>
                          <w:szCs w:val="26"/>
                        </w:rPr>
                        <w:t>（144億円）は、</w:t>
                      </w:r>
                    </w:p>
                    <w:p w:rsidR="00ED4C90" w:rsidRDefault="00A14BE3" w:rsidP="00ED4C90">
                      <w:pPr>
                        <w:spacing w:line="340" w:lineRule="exact"/>
                        <w:ind w:leftChars="67" w:left="14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w:t>
                      </w:r>
                      <w:r w:rsidR="00650933" w:rsidRPr="00ED4C90">
                        <w:rPr>
                          <w:rFonts w:ascii="HG丸ｺﾞｼｯｸM-PRO" w:eastAsia="HG丸ｺﾞｼｯｸM-PRO" w:hAnsi="HG丸ｺﾞｼｯｸM-PRO" w:hint="eastAsia"/>
                          <w:b/>
                          <w:color w:val="000000" w:themeColor="text1"/>
                          <w:spacing w:val="4"/>
                          <w:sz w:val="26"/>
                          <w:szCs w:val="26"/>
                        </w:rPr>
                        <w:t>貸借対照表</w:t>
                      </w:r>
                      <w:r w:rsidRPr="00ED4C90">
                        <w:rPr>
                          <w:rFonts w:ascii="HG丸ｺﾞｼｯｸM-PRO" w:eastAsia="HG丸ｺﾞｼｯｸM-PRO" w:hAnsi="HG丸ｺﾞｼｯｸM-PRO" w:hint="eastAsia"/>
                          <w:b/>
                          <w:color w:val="000000" w:themeColor="text1"/>
                          <w:spacing w:val="4"/>
                          <w:sz w:val="26"/>
                          <w:szCs w:val="26"/>
                        </w:rPr>
                        <w:t>」</w:t>
                      </w:r>
                      <w:r w:rsidR="00650933" w:rsidRPr="00ED4C90">
                        <w:rPr>
                          <w:rFonts w:ascii="HG丸ｺﾞｼｯｸM-PRO" w:eastAsia="HG丸ｺﾞｼｯｸM-PRO" w:hAnsi="HG丸ｺﾞｼｯｸM-PRO" w:hint="eastAsia"/>
                          <w:color w:val="000000" w:themeColor="text1"/>
                          <w:spacing w:val="4"/>
                          <w:sz w:val="26"/>
                          <w:szCs w:val="26"/>
                        </w:rPr>
                        <w:t>の</w:t>
                      </w:r>
                      <w:r w:rsidR="00A03D33" w:rsidRPr="00ED4C90">
                        <w:rPr>
                          <w:rFonts w:ascii="HG丸ｺﾞｼｯｸM-PRO" w:eastAsia="HG丸ｺﾞｼｯｸM-PRO" w:hAnsi="HG丸ｺﾞｼｯｸM-PRO" w:hint="eastAsia"/>
                          <w:color w:val="000000" w:themeColor="text1"/>
                          <w:spacing w:val="4"/>
                          <w:sz w:val="26"/>
                          <w:szCs w:val="26"/>
                        </w:rPr>
                        <w:t>純資産の部</w:t>
                      </w:r>
                      <w:r w:rsidR="00F02877" w:rsidRPr="00ED4C90">
                        <w:rPr>
                          <w:rFonts w:ascii="HG丸ｺﾞｼｯｸM-PRO" w:eastAsia="HG丸ｺﾞｼｯｸM-PRO" w:hAnsi="HG丸ｺﾞｼｯｸM-PRO" w:hint="eastAsia"/>
                          <w:color w:val="000000" w:themeColor="text1"/>
                          <w:spacing w:val="4"/>
                          <w:sz w:val="26"/>
                          <w:szCs w:val="26"/>
                        </w:rPr>
                        <w:t>の</w:t>
                      </w:r>
                      <w:r w:rsidR="00650933" w:rsidRPr="00ED4C90">
                        <w:rPr>
                          <w:rFonts w:ascii="HG丸ｺﾞｼｯｸM-PRO" w:eastAsia="HG丸ｺﾞｼｯｸM-PRO" w:hAnsi="HG丸ｺﾞｼｯｸM-PRO" w:hint="eastAsia"/>
                          <w:color w:val="000000" w:themeColor="text1"/>
                          <w:spacing w:val="4"/>
                          <w:sz w:val="26"/>
                          <w:szCs w:val="26"/>
                        </w:rPr>
                        <w:t>「</w:t>
                      </w:r>
                      <w:r w:rsidR="00650933" w:rsidRPr="00ED4C90">
                        <w:rPr>
                          <w:rFonts w:ascii="HG丸ｺﾞｼｯｸM-PRO" w:eastAsia="HG丸ｺﾞｼｯｸM-PRO" w:hAnsi="HG丸ｺﾞｼｯｸM-PRO" w:hint="eastAsia"/>
                          <w:b/>
                          <w:color w:val="000000" w:themeColor="text1"/>
                          <w:spacing w:val="4"/>
                          <w:sz w:val="26"/>
                          <w:szCs w:val="26"/>
                          <w:u w:val="single"/>
                        </w:rPr>
                        <w:t>当期純資産増減額</w:t>
                      </w:r>
                      <w:r w:rsidR="00650933" w:rsidRPr="00ED4C90">
                        <w:rPr>
                          <w:rFonts w:ascii="HG丸ｺﾞｼｯｸM-PRO" w:eastAsia="HG丸ｺﾞｼｯｸM-PRO" w:hAnsi="HG丸ｺﾞｼｯｸM-PRO" w:hint="eastAsia"/>
                          <w:color w:val="000000" w:themeColor="text1"/>
                          <w:spacing w:val="4"/>
                          <w:sz w:val="26"/>
                          <w:szCs w:val="26"/>
                        </w:rPr>
                        <w:t>」に</w:t>
                      </w:r>
                      <w:r w:rsidR="00E93DA4" w:rsidRPr="00ED4C90">
                        <w:rPr>
                          <w:rFonts w:ascii="HG丸ｺﾞｼｯｸM-PRO" w:eastAsia="HG丸ｺﾞｼｯｸM-PRO" w:hAnsi="HG丸ｺﾞｼｯｸM-PRO" w:hint="eastAsia"/>
                          <w:color w:val="000000" w:themeColor="text1"/>
                          <w:spacing w:val="4"/>
                          <w:sz w:val="26"/>
                          <w:szCs w:val="26"/>
                        </w:rPr>
                        <w:t>反映</w:t>
                      </w:r>
                    </w:p>
                    <w:p w:rsidR="00F86099" w:rsidRPr="00ED4C90" w:rsidRDefault="00E93DA4" w:rsidP="00ED4C90">
                      <w:pPr>
                        <w:spacing w:line="340" w:lineRule="exact"/>
                        <w:ind w:leftChars="134" w:left="28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color w:val="000000" w:themeColor="text1"/>
                          <w:spacing w:val="4"/>
                          <w:sz w:val="26"/>
                          <w:szCs w:val="26"/>
                        </w:rPr>
                        <w:t>されます</w:t>
                      </w:r>
                      <w:r w:rsidR="00650933" w:rsidRPr="00ED4C90">
                        <w:rPr>
                          <w:rFonts w:ascii="HG丸ｺﾞｼｯｸM-PRO" w:eastAsia="HG丸ｺﾞｼｯｸM-PRO" w:hAnsi="HG丸ｺﾞｼｯｸM-PRO" w:hint="eastAsia"/>
                          <w:color w:val="000000" w:themeColor="text1"/>
                          <w:spacing w:val="4"/>
                          <w:sz w:val="26"/>
                          <w:szCs w:val="26"/>
                        </w:rPr>
                        <w:t>。</w:t>
                      </w:r>
                    </w:p>
                  </w:txbxContent>
                </v:textbox>
              </v:roundrect>
            </w:pict>
          </mc:Fallback>
        </mc:AlternateContent>
      </w: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A03D33" w:rsidRDefault="00A03D33" w:rsidP="006371F3">
      <w:pPr>
        <w:rPr>
          <w:rFonts w:ascii="HG丸ｺﾞｼｯｸM-PRO" w:eastAsia="HG丸ｺﾞｼｯｸM-PRO" w:hAnsi="HG丸ｺﾞｼｯｸM-PRO"/>
          <w:sz w:val="22"/>
        </w:rPr>
      </w:pPr>
    </w:p>
    <w:p w:rsidR="002D5B6E" w:rsidRDefault="002D5B6E" w:rsidP="002D5B6E">
      <w:pPr>
        <w:tabs>
          <w:tab w:val="left" w:pos="3045"/>
        </w:tabs>
        <w:spacing w:line="120" w:lineRule="exact"/>
        <w:rPr>
          <w:rFonts w:ascii="HG丸ｺﾞｼｯｸM-PRO" w:eastAsia="HG丸ｺﾞｼｯｸM-PRO" w:hAnsi="HG丸ｺﾞｼｯｸM-PRO"/>
          <w:sz w:val="22"/>
        </w:rPr>
      </w:pPr>
    </w:p>
    <w:p w:rsidR="00451D20" w:rsidRDefault="00001362"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71616" behindDoc="0" locked="0" layoutInCell="1" allowOverlap="1" wp14:anchorId="1D20385C" wp14:editId="781EDEC9">
                <wp:simplePos x="0" y="0"/>
                <wp:positionH relativeFrom="column">
                  <wp:posOffset>-20320</wp:posOffset>
                </wp:positionH>
                <wp:positionV relativeFrom="paragraph">
                  <wp:posOffset>113665</wp:posOffset>
                </wp:positionV>
                <wp:extent cx="4238625" cy="383540"/>
                <wp:effectExtent l="19050" t="19050" r="123825" b="111760"/>
                <wp:wrapNone/>
                <wp:docPr id="8" name="角丸四角形 8"/>
                <wp:cNvGraphicFramePr/>
                <a:graphic xmlns:a="http://schemas.openxmlformats.org/drawingml/2006/main">
                  <a:graphicData uri="http://schemas.microsoft.com/office/word/2010/wordprocessingShape">
                    <wps:wsp>
                      <wps:cNvSpPr/>
                      <wps:spPr>
                        <a:xfrm>
                          <a:off x="0" y="0"/>
                          <a:ext cx="4238625" cy="383540"/>
                        </a:xfrm>
                        <a:prstGeom prst="roundRect">
                          <a:avLst>
                            <a:gd name="adj" fmla="val 24659"/>
                          </a:avLst>
                        </a:prstGeom>
                        <a:solidFill>
                          <a:schemeClr val="accent5">
                            <a:lumMod val="20000"/>
                            <a:lumOff val="80000"/>
                          </a:schemeClr>
                        </a:solidFill>
                        <a:effectLst>
                          <a:outerShdw blurRad="50800" dist="508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01362" w:rsidRPr="00DE6E30" w:rsidRDefault="00001362" w:rsidP="00DE6E30">
                            <w:pPr>
                              <w:spacing w:line="360" w:lineRule="exact"/>
                              <w:ind w:firstLineChars="50" w:firstLine="141"/>
                              <w:jc w:val="left"/>
                              <w:rPr>
                                <w:rFonts w:ascii="HG丸ｺﾞｼｯｸM-PRO" w:eastAsia="HG丸ｺﾞｼｯｸM-PRO" w:hAnsi="HG丸ｺﾞｼｯｸM-PRO"/>
                                <w:b/>
                                <w:color w:val="000000" w:themeColor="text1"/>
                                <w:sz w:val="28"/>
                                <w:szCs w:val="28"/>
                              </w:rPr>
                            </w:pPr>
                            <w:r w:rsidRPr="00DE6E30">
                              <w:rPr>
                                <w:rFonts w:ascii="HG丸ｺﾞｼｯｸM-PRO" w:eastAsia="HG丸ｺﾞｼｯｸM-PRO" w:hAnsi="HG丸ｺﾞｼｯｸM-PRO" w:hint="eastAsia"/>
                                <w:b/>
                                <w:color w:val="000000" w:themeColor="text1"/>
                                <w:sz w:val="28"/>
                                <w:szCs w:val="28"/>
                              </w:rPr>
                              <w:t>その他（行政コスト計算書に関する財務指標）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53" style="position:absolute;left:0;text-align:left;margin-left:-1.6pt;margin-top:8.95pt;width:333.75pt;height:30.2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" fillcolor="#daeef3 [664]" strokecolor="#243f60 [1604]" strokeweight="2pt">
                <v:shadow on="t" color="black" opacity=".5" origin="-.5,-.5" offset=".99781mm,.99781mm"/>
                <v:textbox inset="0,0,0,0">
                  <w:txbxContent>
                    <w:p w:rsidR="00001362" w:rsidRPr="00DE6E30" w:rsidRDefault="00001362" w:rsidP="00DE6E30">
                      <w:pPr>
                        <w:spacing w:line="360" w:lineRule="exact"/>
                        <w:ind w:firstLineChars="50" w:firstLine="141"/>
                        <w:jc w:val="left"/>
                        <w:rPr>
                          <w:rFonts w:ascii="HG丸ｺﾞｼｯｸM-PRO" w:eastAsia="HG丸ｺﾞｼｯｸM-PRO" w:hAnsi="HG丸ｺﾞｼｯｸM-PRO"/>
                          <w:b/>
                          <w:color w:val="000000" w:themeColor="text1"/>
                          <w:sz w:val="28"/>
                          <w:szCs w:val="28"/>
                        </w:rPr>
                      </w:pPr>
                      <w:r w:rsidRPr="00DE6E30">
                        <w:rPr>
                          <w:rFonts w:ascii="HG丸ｺﾞｼｯｸM-PRO" w:eastAsia="HG丸ｺﾞｼｯｸM-PRO" w:hAnsi="HG丸ｺﾞｼｯｸM-PRO" w:hint="eastAsia"/>
                          <w:b/>
                          <w:color w:val="000000" w:themeColor="text1"/>
                          <w:sz w:val="28"/>
                          <w:szCs w:val="28"/>
                        </w:rPr>
                        <w:t>その他（</w:t>
                      </w:r>
                      <w:r w:rsidRPr="00DE6E30">
                        <w:rPr>
                          <w:rFonts w:ascii="HG丸ｺﾞｼｯｸM-PRO" w:eastAsia="HG丸ｺﾞｼｯｸM-PRO" w:hAnsi="HG丸ｺﾞｼｯｸM-PRO" w:hint="eastAsia"/>
                          <w:b/>
                          <w:color w:val="000000" w:themeColor="text1"/>
                          <w:sz w:val="28"/>
                          <w:szCs w:val="28"/>
                        </w:rPr>
                        <w:t>行政コスト計算書</w:t>
                      </w:r>
                      <w:r w:rsidRPr="00DE6E30">
                        <w:rPr>
                          <w:rFonts w:ascii="HG丸ｺﾞｼｯｸM-PRO" w:eastAsia="HG丸ｺﾞｼｯｸM-PRO" w:hAnsi="HG丸ｺﾞｼｯｸM-PRO" w:hint="eastAsia"/>
                          <w:b/>
                          <w:color w:val="000000" w:themeColor="text1"/>
                          <w:sz w:val="28"/>
                          <w:szCs w:val="28"/>
                        </w:rPr>
                        <w:t>に関する財務指標）</w:t>
                      </w:r>
                    </w:p>
                  </w:txbxContent>
                </v:textbox>
              </v:roundrect>
            </w:pict>
          </mc:Fallback>
        </mc:AlternateContent>
      </w:r>
    </w:p>
    <w:p w:rsidR="00451D20" w:rsidRDefault="00451D20" w:rsidP="00D07613">
      <w:pPr>
        <w:tabs>
          <w:tab w:val="left" w:pos="3045"/>
        </w:tabs>
        <w:rPr>
          <w:rFonts w:ascii="HG丸ｺﾞｼｯｸM-PRO" w:eastAsia="HG丸ｺﾞｼｯｸM-PRO" w:hAnsi="HG丸ｺﾞｼｯｸM-PRO"/>
          <w:sz w:val="22"/>
        </w:rPr>
      </w:pPr>
    </w:p>
    <w:p w:rsidR="009C4F03" w:rsidRDefault="00ED4C90"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69568" behindDoc="0" locked="0" layoutInCell="1" allowOverlap="1" wp14:anchorId="2CF1BA85" wp14:editId="508D53DC">
            <wp:simplePos x="0" y="0"/>
            <wp:positionH relativeFrom="column">
              <wp:posOffset>-46431</wp:posOffset>
            </wp:positionH>
            <wp:positionV relativeFrom="paragraph">
              <wp:posOffset>106045</wp:posOffset>
            </wp:positionV>
            <wp:extent cx="390525" cy="402590"/>
            <wp:effectExtent l="0" t="0" r="9525" b="0"/>
            <wp:wrapNone/>
            <wp:docPr id="25" name="図 25" descr="C:\Program Files\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5812.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552" w:rsidRPr="00CF6C59" w:rsidRDefault="00CF6C59" w:rsidP="00ED4C90">
      <w:pPr>
        <w:tabs>
          <w:tab w:val="left" w:pos="3045"/>
        </w:tabs>
        <w:ind w:firstLineChars="250" w:firstLine="600"/>
        <w:rPr>
          <w:rFonts w:ascii="HG丸ｺﾞｼｯｸM-PRO" w:eastAsia="HG丸ｺﾞｼｯｸM-PRO" w:hAnsi="HG丸ｺﾞｼｯｸM-PRO"/>
          <w:sz w:val="24"/>
          <w:szCs w:val="24"/>
        </w:rPr>
      </w:pPr>
      <w:r w:rsidRPr="00CF6C59">
        <w:rPr>
          <w:rFonts w:ascii="HG丸ｺﾞｼｯｸM-PRO" w:eastAsia="HG丸ｺﾞｼｯｸM-PRO" w:hAnsi="HG丸ｺﾞｼｯｸM-PRO" w:hint="eastAsia"/>
          <w:sz w:val="24"/>
          <w:szCs w:val="24"/>
        </w:rPr>
        <w:t>行政コスト計算書</w:t>
      </w:r>
      <w:r w:rsidR="006C1AD8">
        <w:rPr>
          <w:rFonts w:ascii="HG丸ｺﾞｼｯｸM-PRO" w:eastAsia="HG丸ｺﾞｼｯｸM-PRO" w:hAnsi="HG丸ｺﾞｼｯｸM-PRO" w:hint="eastAsia"/>
          <w:sz w:val="24"/>
          <w:szCs w:val="24"/>
        </w:rPr>
        <w:t>に関する財務指標</w:t>
      </w:r>
      <w:r w:rsidR="00067F25">
        <w:rPr>
          <w:rFonts w:ascii="HG丸ｺﾞｼｯｸM-PRO" w:eastAsia="HG丸ｺﾞｼｯｸM-PRO" w:hAnsi="HG丸ｺﾞｼｯｸM-PRO" w:hint="eastAsia"/>
          <w:sz w:val="24"/>
          <w:szCs w:val="24"/>
        </w:rPr>
        <w:t>に</w:t>
      </w:r>
      <w:r w:rsidR="00C8534C">
        <w:rPr>
          <w:rFonts w:ascii="HG丸ｺﾞｼｯｸM-PRO" w:eastAsia="HG丸ｺﾞｼｯｸM-PRO" w:hAnsi="HG丸ｺﾞｼｯｸM-PRO" w:hint="eastAsia"/>
          <w:sz w:val="24"/>
          <w:szCs w:val="24"/>
        </w:rPr>
        <w:t>は</w:t>
      </w:r>
      <w:r w:rsidR="006C1AD8">
        <w:rPr>
          <w:rFonts w:ascii="HG丸ｺﾞｼｯｸM-PRO" w:eastAsia="HG丸ｺﾞｼｯｸM-PRO" w:hAnsi="HG丸ｺﾞｼｯｸM-PRO" w:hint="eastAsia"/>
          <w:sz w:val="24"/>
          <w:szCs w:val="24"/>
        </w:rPr>
        <w:t>、下記の「通常収支比率」があります。</w:t>
      </w:r>
    </w:p>
    <w:p w:rsidR="001B2552" w:rsidRDefault="00C8534C" w:rsidP="00D07613">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2237824" behindDoc="0" locked="0" layoutInCell="1" allowOverlap="1" wp14:anchorId="1DEB38DC" wp14:editId="63F11A66">
                <wp:simplePos x="0" y="0"/>
                <wp:positionH relativeFrom="column">
                  <wp:posOffset>46355</wp:posOffset>
                </wp:positionH>
                <wp:positionV relativeFrom="paragraph">
                  <wp:posOffset>113030</wp:posOffset>
                </wp:positionV>
                <wp:extent cx="6276975" cy="1838325"/>
                <wp:effectExtent l="38100" t="38100" r="161925" b="142875"/>
                <wp:wrapNone/>
                <wp:docPr id="142" name="フローチャート : 書類 142"/>
                <wp:cNvGraphicFramePr/>
                <a:graphic xmlns:a="http://schemas.openxmlformats.org/drawingml/2006/main">
                  <a:graphicData uri="http://schemas.microsoft.com/office/word/2010/wordprocessingShape">
                    <wps:wsp>
                      <wps:cNvSpPr/>
                      <wps:spPr>
                        <a:xfrm>
                          <a:off x="0" y="0"/>
                          <a:ext cx="6276975" cy="1838325"/>
                        </a:xfrm>
                        <a:prstGeom prst="flowChartDocument">
                          <a:avLst/>
                        </a:prstGeom>
                        <a:solidFill>
                          <a:schemeClr val="accent2">
                            <a:lumMod val="20000"/>
                            <a:lumOff val="80000"/>
                          </a:schemeClr>
                        </a:solidFill>
                        <a:ln w="25400">
                          <a:solidFill>
                            <a:schemeClr val="tx1"/>
                          </a:solidFill>
                        </a:ln>
                        <a:effectLst>
                          <a:outerShdw blurRad="76200" dist="63500" dir="2700000" algn="tl" rotWithShape="0">
                            <a:prstClr val="black">
                              <a:alpha val="6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F6B4A" w:rsidRPr="004F6B4A" w:rsidRDefault="004F6B4A" w:rsidP="004F6B4A">
                            <w:pPr>
                              <w:tabs>
                                <w:tab w:val="left" w:pos="3045"/>
                              </w:tabs>
                              <w:ind w:firstLineChars="100" w:firstLine="280"/>
                              <w:rPr>
                                <w:rFonts w:ascii="HG丸ｺﾞｼｯｸM-PRO" w:eastAsia="HG丸ｺﾞｼｯｸM-PRO" w:hAnsi="HG丸ｺﾞｼｯｸM-PRO"/>
                                <w:color w:val="000000" w:themeColor="text1"/>
                                <w:sz w:val="28"/>
                                <w:szCs w:val="28"/>
                              </w:rPr>
                            </w:pPr>
                            <w:r w:rsidRPr="004F6B4A">
                              <w:rPr>
                                <w:rFonts w:ascii="HG丸ｺﾞｼｯｸM-PRO" w:eastAsia="HG丸ｺﾞｼｯｸM-PRO" w:hAnsi="HG丸ｺﾞｼｯｸM-PRO" w:hint="eastAsia"/>
                                <w:color w:val="000000" w:themeColor="text1"/>
                                <w:sz w:val="28"/>
                                <w:szCs w:val="28"/>
                              </w:rPr>
                              <w:t xml:space="preserve"> </w:t>
                            </w:r>
                            <w:r w:rsidRPr="00B03CCC">
                              <w:rPr>
                                <w:rFonts w:ascii="HG丸ｺﾞｼｯｸM-PRO" w:eastAsia="HG丸ｺﾞｼｯｸM-PRO" w:hAnsi="HG丸ｺﾞｼｯｸM-PRO" w:hint="eastAsia"/>
                                <w:b/>
                                <w:color w:val="000000" w:themeColor="text1"/>
                                <w:sz w:val="28"/>
                                <w:szCs w:val="28"/>
                                <w:u w:val="single"/>
                              </w:rPr>
                              <w:t>通常収支比率</w:t>
                            </w:r>
                          </w:p>
                          <w:p w:rsidR="004F6B4A" w:rsidRPr="004F6B4A" w:rsidRDefault="004F6B4A" w:rsidP="00B03CCC">
                            <w:pPr>
                              <w:tabs>
                                <w:tab w:val="left" w:pos="3045"/>
                              </w:tabs>
                              <w:spacing w:line="280" w:lineRule="exact"/>
                              <w:ind w:left="720" w:rightChars="102" w:right="214" w:hangingChars="300" w:hanging="720"/>
                              <w:rPr>
                                <w:rFonts w:ascii="HG丸ｺﾞｼｯｸM-PRO" w:eastAsia="HG丸ｺﾞｼｯｸM-PRO" w:hAnsi="HG丸ｺﾞｼｯｸM-PRO"/>
                                <w:color w:val="000000" w:themeColor="text1"/>
                                <w:sz w:val="24"/>
                                <w:szCs w:val="24"/>
                              </w:rPr>
                            </w:pPr>
                            <w:r w:rsidRPr="004F6B4A">
                              <w:rPr>
                                <w:rFonts w:ascii="HG丸ｺﾞｼｯｸM-PRO" w:eastAsia="HG丸ｺﾞｼｯｸM-PRO" w:hAnsi="HG丸ｺﾞｼｯｸM-PRO" w:hint="eastAsia"/>
                                <w:color w:val="000000" w:themeColor="text1"/>
                                <w:sz w:val="24"/>
                                <w:szCs w:val="24"/>
                              </w:rPr>
                              <w:t xml:space="preserve">　　　（通常の行政サービスなどを一般的な税収などの収入でどれくらいまかなっているのかを示します。）</w:t>
                            </w:r>
                          </w:p>
                          <w:p w:rsidR="004F6B4A" w:rsidRPr="004F6B4A" w:rsidRDefault="004F6B4A" w:rsidP="004F6B4A">
                            <w:pPr>
                              <w:tabs>
                                <w:tab w:val="left" w:pos="3045"/>
                              </w:tabs>
                              <w:spacing w:line="180" w:lineRule="exact"/>
                              <w:rPr>
                                <w:rFonts w:ascii="HG丸ｺﾞｼｯｸM-PRO" w:eastAsia="HG丸ｺﾞｼｯｸM-PRO" w:hAnsi="HG丸ｺﾞｼｯｸM-PRO"/>
                                <w:color w:val="000000" w:themeColor="text1"/>
                                <w:sz w:val="22"/>
                              </w:rPr>
                            </w:pPr>
                          </w:p>
                          <w:p w:rsidR="004F6B4A" w:rsidRPr="004F6B4A" w:rsidRDefault="004F6B4A" w:rsidP="004F6B4A">
                            <w:pPr>
                              <w:tabs>
                                <w:tab w:val="left" w:pos="3045"/>
                              </w:tabs>
                              <w:rPr>
                                <w:rFonts w:ascii="HG丸ｺﾞｼｯｸM-PRO" w:eastAsia="HG丸ｺﾞｼｯｸM-PRO" w:hAnsi="HG丸ｺﾞｼｯｸM-PRO"/>
                                <w:color w:val="000000" w:themeColor="text1"/>
                                <w:sz w:val="22"/>
                              </w:rPr>
                            </w:pPr>
                            <w:r w:rsidRPr="004F6B4A">
                              <w:rPr>
                                <w:rFonts w:ascii="HG丸ｺﾞｼｯｸM-PRO" w:eastAsia="HG丸ｺﾞｼｯｸM-PRO" w:hAnsi="HG丸ｺﾞｼｯｸM-PRO" w:hint="eastAsia"/>
                                <w:color w:val="000000" w:themeColor="text1"/>
                                <w:sz w:val="22"/>
                              </w:rPr>
                              <w:t xml:space="preserve">　　</w:t>
                            </w:r>
                            <w:r w:rsidR="00B03CCC">
                              <w:rPr>
                                <w:rFonts w:ascii="HG丸ｺﾞｼｯｸM-PRO" w:eastAsia="HG丸ｺﾞｼｯｸM-PRO" w:hAnsi="HG丸ｺﾞｼｯｸM-PRO" w:hint="eastAsia"/>
                                <w:color w:val="000000" w:themeColor="text1"/>
                                <w:sz w:val="22"/>
                              </w:rPr>
                              <w:t xml:space="preserve">　</w:t>
                            </w:r>
                            <w:r w:rsidRPr="004F6B4A">
                              <w:rPr>
                                <w:rFonts w:ascii="HG丸ｺﾞｼｯｸM-PRO" w:eastAsia="HG丸ｺﾞｼｯｸM-PRO" w:hAnsi="HG丸ｺﾞｼｯｸM-PRO" w:hint="eastAsia"/>
                                <w:color w:val="000000" w:themeColor="text1"/>
                                <w:sz w:val="22"/>
                              </w:rPr>
                              <w:t>〈行政コスト計算書〉</w:t>
                            </w:r>
                            <w:r w:rsidR="00B03CCC">
                              <w:rPr>
                                <w:rFonts w:ascii="HG丸ｺﾞｼｯｸM-PRO" w:eastAsia="HG丸ｺﾞｼｯｸM-PRO" w:hAnsi="HG丸ｺﾞｼｯｸM-PRO" w:hint="eastAsia"/>
                                <w:color w:val="000000" w:themeColor="text1"/>
                                <w:sz w:val="22"/>
                              </w:rPr>
                              <w:t xml:space="preserve">　</w:t>
                            </w:r>
                            <w:r w:rsidRPr="004F6B4A">
                              <w:rPr>
                                <w:rFonts w:ascii="HG丸ｺﾞｼｯｸM-PRO" w:eastAsia="HG丸ｺﾞｼｯｸM-PRO" w:hAnsi="HG丸ｺﾞｼｯｸM-PRO" w:hint="eastAsia"/>
                                <w:color w:val="000000" w:themeColor="text1"/>
                                <w:sz w:val="22"/>
                              </w:rPr>
                              <w:t>（行政収入＋金融収入） ／（行政費用＋金融費用）</w:t>
                            </w:r>
                          </w:p>
                          <w:p w:rsidR="004F6B4A" w:rsidRPr="00B03CCC" w:rsidRDefault="00B03CCC" w:rsidP="00DC7913">
                            <w:pPr>
                              <w:spacing w:beforeLines="30" w:before="108" w:line="280" w:lineRule="exact"/>
                              <w:ind w:firstLineChars="700" w:firstLine="1540"/>
                              <w:rPr>
                                <w:rFonts w:ascii="HG丸ｺﾞｼｯｸM-PRO" w:eastAsia="HG丸ｺﾞｼｯｸM-PRO" w:hAnsi="HG丸ｺﾞｼｯｸM-PRO"/>
                                <w:color w:val="000000" w:themeColor="text1"/>
                                <w:sz w:val="22"/>
                                <w:u w:val="double"/>
                              </w:rPr>
                            </w:pPr>
                            <w:r>
                              <w:rPr>
                                <w:rFonts w:ascii="HG丸ｺﾞｼｯｸM-PRO" w:eastAsia="HG丸ｺﾞｼｯｸM-PRO" w:hAnsi="HG丸ｺﾞｼｯｸM-PRO" w:hint="eastAsia"/>
                                <w:color w:val="000000" w:themeColor="text1"/>
                                <w:sz w:val="22"/>
                              </w:rPr>
                              <w:t xml:space="preserve">　</w:t>
                            </w:r>
                            <w:r w:rsidR="004F6B4A" w:rsidRPr="00B03CCC">
                              <w:rPr>
                                <w:rFonts w:ascii="HG丸ｺﾞｼｯｸM-PRO" w:eastAsia="HG丸ｺﾞｼｯｸM-PRO" w:hAnsi="HG丸ｺﾞｼｯｸM-PRO" w:hint="eastAsia"/>
                                <w:b/>
                                <w:color w:val="000000" w:themeColor="text1"/>
                                <w:sz w:val="22"/>
                                <w:u w:val="double"/>
                              </w:rPr>
                              <w:t>９７.３％</w:t>
                            </w:r>
                            <w:r w:rsidR="004F6B4A" w:rsidRPr="00B03CCC">
                              <w:rPr>
                                <w:rFonts w:ascii="HG丸ｺﾞｼｯｸM-PRO" w:eastAsia="HG丸ｺﾞｼｯｸM-PRO" w:hAnsi="HG丸ｺﾞｼｯｸM-PRO" w:hint="eastAsia"/>
                                <w:color w:val="000000" w:themeColor="text1"/>
                                <w:sz w:val="22"/>
                                <w:u w:val="double"/>
                              </w:rPr>
                              <w:t>（前年度９１.５％）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2" o:spid="_x0000_s1054" type="#_x0000_t114" style="position:absolute;left:0;text-align:left;margin-left:3.65pt;margin-top:8.9pt;width:494.25pt;height:144.7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" fillcolor="#f2dbdb [661]" strokecolor="black [3213]" strokeweight="2pt">
                <v:shadow on="t" color="black" opacity="42598f" origin="-.5,-.5" offset="1.24725mm,1.24725mm"/>
                <v:textbox inset="0,0,0,0">
                  <w:txbxContent>
                    <w:p w:rsidR="004F6B4A" w:rsidRPr="004F6B4A" w:rsidRDefault="004F6B4A" w:rsidP="004F6B4A">
                      <w:pPr>
                        <w:tabs>
                          <w:tab w:val="left" w:pos="3045"/>
                        </w:tabs>
                        <w:ind w:firstLineChars="100" w:firstLine="280"/>
                        <w:rPr>
                          <w:rFonts w:ascii="HG丸ｺﾞｼｯｸM-PRO" w:eastAsia="HG丸ｺﾞｼｯｸM-PRO" w:hAnsi="HG丸ｺﾞｼｯｸM-PRO"/>
                          <w:color w:val="000000" w:themeColor="text1"/>
                          <w:sz w:val="28"/>
                          <w:szCs w:val="28"/>
                        </w:rPr>
                      </w:pPr>
                      <w:r w:rsidRPr="004F6B4A">
                        <w:rPr>
                          <w:rFonts w:ascii="HG丸ｺﾞｼｯｸM-PRO" w:eastAsia="HG丸ｺﾞｼｯｸM-PRO" w:hAnsi="HG丸ｺﾞｼｯｸM-PRO" w:hint="eastAsia"/>
                          <w:color w:val="000000" w:themeColor="text1"/>
                          <w:sz w:val="28"/>
                          <w:szCs w:val="28"/>
                        </w:rPr>
                        <w:t xml:space="preserve"> </w:t>
                      </w:r>
                      <w:r w:rsidRPr="00B03CCC">
                        <w:rPr>
                          <w:rFonts w:ascii="HG丸ｺﾞｼｯｸM-PRO" w:eastAsia="HG丸ｺﾞｼｯｸM-PRO" w:hAnsi="HG丸ｺﾞｼｯｸM-PRO" w:hint="eastAsia"/>
                          <w:b/>
                          <w:color w:val="000000" w:themeColor="text1"/>
                          <w:sz w:val="28"/>
                          <w:szCs w:val="28"/>
                          <w:u w:val="single"/>
                        </w:rPr>
                        <w:t>通常収支比率</w:t>
                      </w:r>
                    </w:p>
                    <w:p w:rsidR="004F6B4A" w:rsidRPr="004F6B4A" w:rsidRDefault="004F6B4A" w:rsidP="00B03CCC">
                      <w:pPr>
                        <w:tabs>
                          <w:tab w:val="left" w:pos="3045"/>
                        </w:tabs>
                        <w:spacing w:line="280" w:lineRule="exact"/>
                        <w:ind w:left="720" w:rightChars="102" w:right="214" w:hangingChars="300" w:hanging="720"/>
                        <w:rPr>
                          <w:rFonts w:ascii="HG丸ｺﾞｼｯｸM-PRO" w:eastAsia="HG丸ｺﾞｼｯｸM-PRO" w:hAnsi="HG丸ｺﾞｼｯｸM-PRO"/>
                          <w:color w:val="000000" w:themeColor="text1"/>
                          <w:sz w:val="24"/>
                          <w:szCs w:val="24"/>
                        </w:rPr>
                      </w:pPr>
                      <w:r w:rsidRPr="004F6B4A">
                        <w:rPr>
                          <w:rFonts w:ascii="HG丸ｺﾞｼｯｸM-PRO" w:eastAsia="HG丸ｺﾞｼｯｸM-PRO" w:hAnsi="HG丸ｺﾞｼｯｸM-PRO" w:hint="eastAsia"/>
                          <w:color w:val="000000" w:themeColor="text1"/>
                          <w:sz w:val="24"/>
                          <w:szCs w:val="24"/>
                        </w:rPr>
                        <w:t xml:space="preserve">　　　（通常の行政サービスなどを一般的な税収などの収入でどれくらいまかなっているのかを示します。）</w:t>
                      </w:r>
                    </w:p>
                    <w:p w:rsidR="004F6B4A" w:rsidRPr="004F6B4A" w:rsidRDefault="004F6B4A" w:rsidP="004F6B4A">
                      <w:pPr>
                        <w:tabs>
                          <w:tab w:val="left" w:pos="3045"/>
                        </w:tabs>
                        <w:spacing w:line="180" w:lineRule="exact"/>
                        <w:rPr>
                          <w:rFonts w:ascii="HG丸ｺﾞｼｯｸM-PRO" w:eastAsia="HG丸ｺﾞｼｯｸM-PRO" w:hAnsi="HG丸ｺﾞｼｯｸM-PRO"/>
                          <w:color w:val="000000" w:themeColor="text1"/>
                          <w:sz w:val="22"/>
                        </w:rPr>
                      </w:pPr>
                    </w:p>
                    <w:p w:rsidR="004F6B4A" w:rsidRPr="004F6B4A" w:rsidRDefault="004F6B4A" w:rsidP="004F6B4A">
                      <w:pPr>
                        <w:tabs>
                          <w:tab w:val="left" w:pos="3045"/>
                        </w:tabs>
                        <w:rPr>
                          <w:rFonts w:ascii="HG丸ｺﾞｼｯｸM-PRO" w:eastAsia="HG丸ｺﾞｼｯｸM-PRO" w:hAnsi="HG丸ｺﾞｼｯｸM-PRO"/>
                          <w:color w:val="000000" w:themeColor="text1"/>
                          <w:sz w:val="22"/>
                        </w:rPr>
                      </w:pPr>
                      <w:r w:rsidRPr="004F6B4A">
                        <w:rPr>
                          <w:rFonts w:ascii="HG丸ｺﾞｼｯｸM-PRO" w:eastAsia="HG丸ｺﾞｼｯｸM-PRO" w:hAnsi="HG丸ｺﾞｼｯｸM-PRO" w:hint="eastAsia"/>
                          <w:color w:val="000000" w:themeColor="text1"/>
                          <w:sz w:val="22"/>
                        </w:rPr>
                        <w:t xml:space="preserve">　　</w:t>
                      </w:r>
                      <w:r w:rsidR="00B03CCC">
                        <w:rPr>
                          <w:rFonts w:ascii="HG丸ｺﾞｼｯｸM-PRO" w:eastAsia="HG丸ｺﾞｼｯｸM-PRO" w:hAnsi="HG丸ｺﾞｼｯｸM-PRO" w:hint="eastAsia"/>
                          <w:color w:val="000000" w:themeColor="text1"/>
                          <w:sz w:val="22"/>
                        </w:rPr>
                        <w:t xml:space="preserve">　</w:t>
                      </w:r>
                      <w:r w:rsidRPr="004F6B4A">
                        <w:rPr>
                          <w:rFonts w:ascii="HG丸ｺﾞｼｯｸM-PRO" w:eastAsia="HG丸ｺﾞｼｯｸM-PRO" w:hAnsi="HG丸ｺﾞｼｯｸM-PRO" w:hint="eastAsia"/>
                          <w:color w:val="000000" w:themeColor="text1"/>
                          <w:sz w:val="22"/>
                        </w:rPr>
                        <w:t>〈行政コスト計算書〉</w:t>
                      </w:r>
                      <w:r w:rsidR="00B03CCC">
                        <w:rPr>
                          <w:rFonts w:ascii="HG丸ｺﾞｼｯｸM-PRO" w:eastAsia="HG丸ｺﾞｼｯｸM-PRO" w:hAnsi="HG丸ｺﾞｼｯｸM-PRO" w:hint="eastAsia"/>
                          <w:color w:val="000000" w:themeColor="text1"/>
                          <w:sz w:val="22"/>
                        </w:rPr>
                        <w:t xml:space="preserve">　</w:t>
                      </w:r>
                      <w:r w:rsidRPr="004F6B4A">
                        <w:rPr>
                          <w:rFonts w:ascii="HG丸ｺﾞｼｯｸM-PRO" w:eastAsia="HG丸ｺﾞｼｯｸM-PRO" w:hAnsi="HG丸ｺﾞｼｯｸM-PRO" w:hint="eastAsia"/>
                          <w:color w:val="000000" w:themeColor="text1"/>
                          <w:sz w:val="22"/>
                        </w:rPr>
                        <w:t>（行政収入＋金融収入） ／（行政費用＋金融費用）</w:t>
                      </w:r>
                    </w:p>
                    <w:p w:rsidR="004F6B4A" w:rsidRPr="00B03CCC" w:rsidRDefault="00B03CCC" w:rsidP="00DC7913">
                      <w:pPr>
                        <w:spacing w:beforeLines="30" w:before="108" w:line="280" w:lineRule="exact"/>
                        <w:ind w:firstLineChars="700" w:firstLine="1540"/>
                        <w:rPr>
                          <w:rFonts w:ascii="HG丸ｺﾞｼｯｸM-PRO" w:eastAsia="HG丸ｺﾞｼｯｸM-PRO" w:hAnsi="HG丸ｺﾞｼｯｸM-PRO"/>
                          <w:color w:val="000000" w:themeColor="text1"/>
                          <w:sz w:val="22"/>
                          <w:u w:val="double"/>
                        </w:rPr>
                      </w:pPr>
                      <w:r>
                        <w:rPr>
                          <w:rFonts w:ascii="HG丸ｺﾞｼｯｸM-PRO" w:eastAsia="HG丸ｺﾞｼｯｸM-PRO" w:hAnsi="HG丸ｺﾞｼｯｸM-PRO" w:hint="eastAsia"/>
                          <w:color w:val="000000" w:themeColor="text1"/>
                          <w:sz w:val="22"/>
                        </w:rPr>
                        <w:t xml:space="preserve">　</w:t>
                      </w:r>
                      <w:r w:rsidR="004F6B4A" w:rsidRPr="00B03CCC">
                        <w:rPr>
                          <w:rFonts w:ascii="HG丸ｺﾞｼｯｸM-PRO" w:eastAsia="HG丸ｺﾞｼｯｸM-PRO" w:hAnsi="HG丸ｺﾞｼｯｸM-PRO" w:hint="eastAsia"/>
                          <w:b/>
                          <w:color w:val="000000" w:themeColor="text1"/>
                          <w:sz w:val="22"/>
                          <w:u w:val="double"/>
                        </w:rPr>
                        <w:t>９７.３％</w:t>
                      </w:r>
                      <w:r w:rsidR="004F6B4A" w:rsidRPr="00B03CCC">
                        <w:rPr>
                          <w:rFonts w:ascii="HG丸ｺﾞｼｯｸM-PRO" w:eastAsia="HG丸ｺﾞｼｯｸM-PRO" w:hAnsi="HG丸ｺﾞｼｯｸM-PRO" w:hint="eastAsia"/>
                          <w:color w:val="000000" w:themeColor="text1"/>
                          <w:sz w:val="22"/>
                          <w:u w:val="double"/>
                        </w:rPr>
                        <w:t>（前年度９１.５％）</w:t>
                      </w:r>
                    </w:p>
                  </w:txbxContent>
                </v:textbox>
              </v:shape>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E04938" w:rsidRDefault="00E04938" w:rsidP="00D07613">
      <w:pPr>
        <w:tabs>
          <w:tab w:val="left" w:pos="3045"/>
        </w:tabs>
        <w:rPr>
          <w:rFonts w:ascii="HG丸ｺﾞｼｯｸM-PRO" w:eastAsia="HG丸ｺﾞｼｯｸM-PRO" w:hAnsi="HG丸ｺﾞｼｯｸM-PRO"/>
          <w:sz w:val="22"/>
        </w:rPr>
      </w:pPr>
    </w:p>
    <w:p w:rsidR="005F03FC" w:rsidRDefault="005F03FC" w:rsidP="00D07613">
      <w:pPr>
        <w:tabs>
          <w:tab w:val="left" w:pos="3045"/>
        </w:tabs>
        <w:rPr>
          <w:rFonts w:ascii="HG丸ｺﾞｼｯｸM-PRO" w:eastAsia="HG丸ｺﾞｼｯｸM-PRO" w:hAnsi="HG丸ｺﾞｼｯｸM-PRO"/>
          <w:sz w:val="22"/>
        </w:rPr>
      </w:pPr>
    </w:p>
    <w:p w:rsidR="00AC5971" w:rsidRDefault="00AC5971" w:rsidP="00D07613">
      <w:pPr>
        <w:tabs>
          <w:tab w:val="left" w:pos="3045"/>
        </w:tabs>
        <w:rPr>
          <w:rFonts w:ascii="HG丸ｺﾞｼｯｸM-PRO" w:eastAsia="HG丸ｺﾞｼｯｸM-PRO" w:hAnsi="HG丸ｺﾞｼｯｸM-PRO"/>
          <w:sz w:val="22"/>
        </w:rPr>
      </w:pPr>
    </w:p>
    <w:p w:rsidR="00AC5971" w:rsidRDefault="00AC5971" w:rsidP="00D07613">
      <w:pPr>
        <w:tabs>
          <w:tab w:val="left" w:pos="3045"/>
        </w:tabs>
        <w:rPr>
          <w:rFonts w:ascii="HG丸ｺﾞｼｯｸM-PRO" w:eastAsia="HG丸ｺﾞｼｯｸM-PRO" w:hAnsi="HG丸ｺﾞｼｯｸM-PRO"/>
          <w:sz w:val="22"/>
        </w:rPr>
      </w:pPr>
    </w:p>
    <w:p w:rsidR="00AC5971" w:rsidRDefault="00AC5971" w:rsidP="00D07613">
      <w:pPr>
        <w:tabs>
          <w:tab w:val="left" w:pos="3045"/>
        </w:tabs>
        <w:rPr>
          <w:rFonts w:ascii="HG丸ｺﾞｼｯｸM-PRO" w:eastAsia="HG丸ｺﾞｼｯｸM-PRO" w:hAnsi="HG丸ｺﾞｼｯｸM-PRO"/>
          <w:sz w:val="22"/>
        </w:rPr>
      </w:pPr>
    </w:p>
    <w:p w:rsidR="00AC5971" w:rsidRDefault="00AC5971" w:rsidP="00D07613">
      <w:pPr>
        <w:tabs>
          <w:tab w:val="left" w:pos="3045"/>
        </w:tabs>
        <w:rPr>
          <w:rFonts w:ascii="HG丸ｺﾞｼｯｸM-PRO" w:eastAsia="HG丸ｺﾞｼｯｸM-PRO" w:hAnsi="HG丸ｺﾞｼｯｸM-PRO"/>
          <w:sz w:val="22"/>
        </w:rPr>
      </w:pPr>
    </w:p>
    <w:p w:rsidR="00DC7CAA" w:rsidRDefault="00DC7CAA" w:rsidP="00DC7CAA">
      <w:pPr>
        <w:tabs>
          <w:tab w:val="left" w:pos="3045"/>
        </w:tabs>
        <w:spacing w:line="180" w:lineRule="exact"/>
        <w:rPr>
          <w:rFonts w:ascii="HG丸ｺﾞｼｯｸM-PRO" w:eastAsia="HG丸ｺﾞｼｯｸM-PRO" w:hAnsi="HG丸ｺﾞｼｯｸM-PRO"/>
          <w:sz w:val="22"/>
        </w:rPr>
      </w:pPr>
    </w:p>
    <w:p w:rsidR="003809CA" w:rsidRDefault="00DC7913"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69888" behindDoc="0" locked="0" layoutInCell="1" allowOverlap="1" wp14:anchorId="5E7149F4" wp14:editId="3B2EEC2F">
                <wp:simplePos x="0" y="0"/>
                <wp:positionH relativeFrom="column">
                  <wp:posOffset>979805</wp:posOffset>
                </wp:positionH>
                <wp:positionV relativeFrom="paragraph">
                  <wp:posOffset>199390</wp:posOffset>
                </wp:positionV>
                <wp:extent cx="4943475" cy="381000"/>
                <wp:effectExtent l="0" t="0" r="28575" b="19050"/>
                <wp:wrapNone/>
                <wp:docPr id="68" name="正方形/長方形 68"/>
                <wp:cNvGraphicFramePr/>
                <a:graphic xmlns:a="http://schemas.openxmlformats.org/drawingml/2006/main">
                  <a:graphicData uri="http://schemas.microsoft.com/office/word/2010/wordprocessingShape">
                    <wps:wsp>
                      <wps:cNvSpPr/>
                      <wps:spPr>
                        <a:xfrm>
                          <a:off x="0" y="0"/>
                          <a:ext cx="4943475" cy="381000"/>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F0E91" w:rsidRDefault="004D3B5B" w:rsidP="00716C6D">
                            <w:pPr>
                              <w:spacing w:line="380" w:lineRule="exact"/>
                              <w:ind w:leftChars="250" w:left="525" w:rightChars="102" w:right="214" w:firstLineChars="50" w:firstLine="12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sidR="00DC7913">
                              <w:rPr>
                                <w:rFonts w:ascii="HG丸ｺﾞｼｯｸM-PRO" w:eastAsia="HG丸ｺﾞｼｯｸM-PRO" w:hAnsi="HG丸ｺﾞｼｯｸM-PRO" w:cs="メイリオ" w:hint="eastAsia"/>
                                <w:i/>
                                <w:color w:val="000000" w:themeColor="text1"/>
                                <w:sz w:val="24"/>
                                <w:szCs w:val="24"/>
                              </w:rPr>
                              <w:t>「</w:t>
                            </w:r>
                            <w:r w:rsidR="00716C6D">
                              <w:rPr>
                                <w:rFonts w:ascii="HG丸ｺﾞｼｯｸM-PRO" w:eastAsia="HG丸ｺﾞｼｯｸM-PRO" w:hAnsi="HG丸ｺﾞｼｯｸM-PRO" w:cs="メイリオ" w:hint="eastAsia"/>
                                <w:i/>
                                <w:color w:val="000000" w:themeColor="text1"/>
                                <w:sz w:val="24"/>
                                <w:szCs w:val="24"/>
                              </w:rPr>
                              <w:t>キャッシュ・フロー</w:t>
                            </w:r>
                            <w:r w:rsidR="00F83868">
                              <w:rPr>
                                <w:rFonts w:ascii="HG丸ｺﾞｼｯｸM-PRO" w:eastAsia="HG丸ｺﾞｼｯｸM-PRO" w:hAnsi="HG丸ｺﾞｼｯｸM-PRO" w:cs="メイリオ" w:hint="eastAsia"/>
                                <w:i/>
                                <w:color w:val="000000" w:themeColor="text1"/>
                                <w:sz w:val="24"/>
                                <w:szCs w:val="24"/>
                              </w:rPr>
                              <w:t>計算書</w:t>
                            </w:r>
                            <w:r w:rsidR="00DC7913">
                              <w:rPr>
                                <w:rFonts w:ascii="HG丸ｺﾞｼｯｸM-PRO" w:eastAsia="HG丸ｺﾞｼｯｸM-PRO" w:hAnsi="HG丸ｺﾞｼｯｸM-PRO" w:cs="メイリオ" w:hint="eastAsia"/>
                                <w:i/>
                                <w:color w:val="000000" w:themeColor="text1"/>
                                <w:sz w:val="24"/>
                                <w:szCs w:val="24"/>
                              </w:rPr>
                              <w:t>」</w:t>
                            </w:r>
                            <w:r w:rsidR="00716C6D">
                              <w:rPr>
                                <w:rFonts w:ascii="HG丸ｺﾞｼｯｸM-PRO" w:eastAsia="HG丸ｺﾞｼｯｸM-PRO" w:hAnsi="HG丸ｺﾞｼｯｸM-PRO" w:cs="メイリオ" w:hint="eastAsia"/>
                                <w:i/>
                                <w:color w:val="000000" w:themeColor="text1"/>
                                <w:sz w:val="24"/>
                                <w:szCs w:val="24"/>
                              </w:rPr>
                              <w:t>について解説します</w:t>
                            </w:r>
                            <w:r w:rsidR="00DC7CAA">
                              <w:rPr>
                                <w:rFonts w:ascii="HG丸ｺﾞｼｯｸM-PRO" w:eastAsia="HG丸ｺﾞｼｯｸM-PRO" w:hAnsi="HG丸ｺﾞｼｯｸM-PRO" w:cs="メイリオ" w:hint="eastAsia"/>
                                <w:i/>
                                <w:color w:val="000000" w:themeColor="text1"/>
                                <w:sz w:val="24"/>
                                <w:szCs w:val="24"/>
                              </w:rPr>
                              <w:t>。</w:t>
                            </w:r>
                          </w:p>
                          <w:p w:rsidR="004D3B5B" w:rsidRPr="00B518B6" w:rsidRDefault="004D3B5B" w:rsidP="008D48FE">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8" o:spid="_x0000_s1055" style="position:absolute;left:0;text-align:left;margin-left:77.15pt;margin-top:15.7pt;width:389.25pt;height:30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" fillcolor="#cff" strokecolor="black [3213]" strokeweight="1pt">
                <v:stroke dashstyle="dash"/>
                <v:textbox inset="0,1mm,0,0">
                  <w:txbxContent>
                    <w:p w:rsidR="004D3B5B" w:rsidRPr="00DF0E91" w:rsidRDefault="004D3B5B" w:rsidP="00716C6D">
                      <w:pPr>
                        <w:spacing w:line="380" w:lineRule="exact"/>
                        <w:ind w:leftChars="250" w:left="525" w:rightChars="102" w:right="214" w:firstLineChars="50" w:firstLine="12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sidR="00DC7913">
                        <w:rPr>
                          <w:rFonts w:ascii="HG丸ｺﾞｼｯｸM-PRO" w:eastAsia="HG丸ｺﾞｼｯｸM-PRO" w:hAnsi="HG丸ｺﾞｼｯｸM-PRO" w:cs="メイリオ" w:hint="eastAsia"/>
                          <w:i/>
                          <w:color w:val="000000" w:themeColor="text1"/>
                          <w:sz w:val="24"/>
                          <w:szCs w:val="24"/>
                        </w:rPr>
                        <w:t>「</w:t>
                      </w:r>
                      <w:r w:rsidR="00716C6D">
                        <w:rPr>
                          <w:rFonts w:ascii="HG丸ｺﾞｼｯｸM-PRO" w:eastAsia="HG丸ｺﾞｼｯｸM-PRO" w:hAnsi="HG丸ｺﾞｼｯｸM-PRO" w:cs="メイリオ" w:hint="eastAsia"/>
                          <w:i/>
                          <w:color w:val="000000" w:themeColor="text1"/>
                          <w:sz w:val="24"/>
                          <w:szCs w:val="24"/>
                        </w:rPr>
                        <w:t>キャッシュ・フロー</w:t>
                      </w:r>
                      <w:r w:rsidR="00F83868">
                        <w:rPr>
                          <w:rFonts w:ascii="HG丸ｺﾞｼｯｸM-PRO" w:eastAsia="HG丸ｺﾞｼｯｸM-PRO" w:hAnsi="HG丸ｺﾞｼｯｸM-PRO" w:cs="メイリオ" w:hint="eastAsia"/>
                          <w:i/>
                          <w:color w:val="000000" w:themeColor="text1"/>
                          <w:sz w:val="24"/>
                          <w:szCs w:val="24"/>
                        </w:rPr>
                        <w:t>計算書</w:t>
                      </w:r>
                      <w:r w:rsidR="00DC7913">
                        <w:rPr>
                          <w:rFonts w:ascii="HG丸ｺﾞｼｯｸM-PRO" w:eastAsia="HG丸ｺﾞｼｯｸM-PRO" w:hAnsi="HG丸ｺﾞｼｯｸM-PRO" w:cs="メイリオ" w:hint="eastAsia"/>
                          <w:i/>
                          <w:color w:val="000000" w:themeColor="text1"/>
                          <w:sz w:val="24"/>
                          <w:szCs w:val="24"/>
                        </w:rPr>
                        <w:t>」</w:t>
                      </w:r>
                      <w:r w:rsidR="00716C6D">
                        <w:rPr>
                          <w:rFonts w:ascii="HG丸ｺﾞｼｯｸM-PRO" w:eastAsia="HG丸ｺﾞｼｯｸM-PRO" w:hAnsi="HG丸ｺﾞｼｯｸM-PRO" w:cs="メイリオ" w:hint="eastAsia"/>
                          <w:i/>
                          <w:color w:val="000000" w:themeColor="text1"/>
                          <w:sz w:val="24"/>
                          <w:szCs w:val="24"/>
                        </w:rPr>
                        <w:t>について解説します</w:t>
                      </w:r>
                      <w:r w:rsidR="00DC7CAA">
                        <w:rPr>
                          <w:rFonts w:ascii="HG丸ｺﾞｼｯｸM-PRO" w:eastAsia="HG丸ｺﾞｼｯｸM-PRO" w:hAnsi="HG丸ｺﾞｼｯｸM-PRO" w:cs="メイリオ" w:hint="eastAsia"/>
                          <w:i/>
                          <w:color w:val="000000" w:themeColor="text1"/>
                          <w:sz w:val="24"/>
                          <w:szCs w:val="24"/>
                        </w:rPr>
                        <w:t>。</w:t>
                      </w:r>
                    </w:p>
                    <w:p w:rsidR="004D3B5B" w:rsidRPr="00B518B6" w:rsidRDefault="004D3B5B" w:rsidP="008D48FE">
                      <w:pPr>
                        <w:jc w:val="left"/>
                      </w:pPr>
                    </w:p>
                  </w:txbxContent>
                </v:textbox>
              </v:rect>
            </w:pict>
          </mc:Fallback>
        </mc:AlternateContent>
      </w:r>
    </w:p>
    <w:p w:rsidR="00DF4F5A" w:rsidRDefault="001305DC" w:rsidP="00DF4F5A">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070912" behindDoc="0" locked="0" layoutInCell="1" allowOverlap="1" wp14:anchorId="21FB1C3B" wp14:editId="3976B693">
            <wp:simplePos x="0" y="0"/>
            <wp:positionH relativeFrom="column">
              <wp:posOffset>1078230</wp:posOffset>
            </wp:positionH>
            <wp:positionV relativeFrom="paragraph">
              <wp:posOffset>31115</wp:posOffset>
            </wp:positionV>
            <wp:extent cx="198120" cy="257175"/>
            <wp:effectExtent l="0" t="0" r="0" b="9525"/>
            <wp:wrapNone/>
            <wp:docPr id="70" name="図 70"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descr="C:\Program Files\Microsoft Office\MEDIA\OFFICE14\AutoShap\BD18217_.wm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 cy="257175"/>
                    </a:xfrm>
                    <a:prstGeom prst="rect">
                      <a:avLst/>
                    </a:prstGeom>
                    <a:solidFill>
                      <a:srgbClr val="CCFFFF"/>
                    </a:solidFill>
                    <a:ln>
                      <a:noFill/>
                    </a:ln>
                  </pic:spPr>
                </pic:pic>
              </a:graphicData>
            </a:graphic>
            <wp14:sizeRelV relativeFrom="margin">
              <wp14:pctHeight>0</wp14:pctHeight>
            </wp14:sizeRelV>
          </wp:anchor>
        </w:drawing>
      </w:r>
    </w:p>
    <w:p w:rsidR="009D1030" w:rsidRDefault="009D1030" w:rsidP="009D1030">
      <w:pPr>
        <w:rPr>
          <w:rFonts w:ascii="HG丸ｺﾞｼｯｸM-PRO" w:eastAsia="HG丸ｺﾞｼｯｸM-PRO" w:hAnsi="HG丸ｺﾞｼｯｸM-PRO"/>
          <w:sz w:val="22"/>
        </w:rPr>
      </w:pPr>
    </w:p>
    <w:p w:rsidR="009D1030" w:rsidRPr="00F65A63" w:rsidRDefault="008E4934"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mc:AlternateContent>
          <mc:Choice Requires="wpg">
            <w:drawing>
              <wp:anchor distT="0" distB="0" distL="114300" distR="114300" simplePos="0" relativeHeight="252119040" behindDoc="0" locked="0" layoutInCell="1" allowOverlap="1" wp14:anchorId="517C23FE" wp14:editId="227DA323">
                <wp:simplePos x="0" y="0"/>
                <wp:positionH relativeFrom="column">
                  <wp:posOffset>-20320</wp:posOffset>
                </wp:positionH>
                <wp:positionV relativeFrom="paragraph">
                  <wp:posOffset>33655</wp:posOffset>
                </wp:positionV>
                <wp:extent cx="6229350" cy="361950"/>
                <wp:effectExtent l="0" t="0" r="0" b="0"/>
                <wp:wrapNone/>
                <wp:docPr id="40" name="グループ化 40"/>
                <wp:cNvGraphicFramePr/>
                <a:graphic xmlns:a="http://schemas.openxmlformats.org/drawingml/2006/main">
                  <a:graphicData uri="http://schemas.microsoft.com/office/word/2010/wordprocessingGroup">
                    <wpg:wgp>
                      <wpg:cNvGrpSpPr/>
                      <wpg:grpSpPr>
                        <a:xfrm>
                          <a:off x="0" y="0"/>
                          <a:ext cx="6229350" cy="361950"/>
                          <a:chOff x="0" y="0"/>
                          <a:chExt cx="6229350" cy="361950"/>
                        </a:xfrm>
                      </wpg:grpSpPr>
                      <wps:wsp>
                        <wps:cNvPr id="17" name="正方形/長方形 17"/>
                        <wps:cNvSpPr/>
                        <wps:spPr>
                          <a:xfrm>
                            <a:off x="238125" y="0"/>
                            <a:ext cx="5991225" cy="361950"/>
                          </a:xfrm>
                          <a:prstGeom prst="rect">
                            <a:avLst/>
                          </a:prstGeom>
                          <a:noFill/>
                          <a:ln w="1270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D1030" w:rsidRPr="005F3671" w:rsidRDefault="009D1030" w:rsidP="009D103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9D1030" w:rsidRPr="00875708" w:rsidRDefault="009D1030" w:rsidP="009D103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24" name="図 24" descr="C:\Users\koshikak\AppData\Local\Microsoft\Windows\Temporary Internet Files\Content.IE5\JXU828HU\MC900343747[1].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66675"/>
                            <a:ext cx="238125" cy="285750"/>
                          </a:xfrm>
                          <a:prstGeom prst="rect">
                            <a:avLst/>
                          </a:prstGeom>
                          <a:noFill/>
                          <a:ln>
                            <a:noFill/>
                          </a:ln>
                        </pic:spPr>
                      </pic:pic>
                    </wpg:wgp>
                  </a:graphicData>
                </a:graphic>
              </wp:anchor>
            </w:drawing>
          </mc:Choice>
          <mc:Fallback>
            <w:pict>
              <v:group id="グループ化 40" o:spid="_x0000_s1055" style="position:absolute;left:0;text-align:left;margin-left:-1.6pt;margin-top:2.65pt;width:490.5pt;height:28.5pt;z-index:252119040" coordsize="62293,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">
                <v:rect id="正方形/長方形 17" o:spid="_x0000_s1056" style="position:absolute;left:2381;width:5991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v70A&#10;AADbAAAADwAAAGRycy9kb3ducmV2LnhtbERPTYvCMBC9L/gfwgje1rSCrlRjEVHxulbvQzO2xWZS&#10;m9jWf28WhL3N433OOh1MLTpqXWVZQTyNQBDnVldcKLhkh+8lCOeRNdaWScGLHKSb0dcaE217/qXu&#10;7AsRQtglqKD0vkmkdHlJBt3UNsSBu9nWoA+wLaRusQ/hppazKFpIgxWHhhIb2pWU389Po2B+2cs5&#10;Z8usx4F3XXzEq9UPpSbjYbsC4Wnw/+KP+6TD/B/4+yUcID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cQv70AAADbAAAADwAAAAAAAAAAAAAAAACYAgAAZHJzL2Rvd25yZXYu&#10;eG1sUEsFBgAAAAAEAAQA9QAAAIIDAAAAAA==&#10;" filled="f" stroked="f" strokeweight="1pt">
                  <v:stroke dashstyle="longDash"/>
                  <v:textbox inset="0,0,0,0">
                    <w:txbxContent>
                      <w:p w:rsidR="009D1030" w:rsidRPr="005F3671" w:rsidRDefault="009D1030" w:rsidP="009D103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9D1030" w:rsidRPr="00875708" w:rsidRDefault="009D1030" w:rsidP="009D103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57" type="#_x0000_t75" style="position:absolute;top:666;width:2381;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TLBTGAAAA2wAAAA8AAABkcnMvZG93bnJldi54bWxEj19rwkAQxN8Fv8Oxhb5IvfiHUqKnqCD0&#10;paUaEfq25NYkNbcXcluN/fS9QsHHYWZ+w8yXnavVhdpQeTYwGiagiHNvKy4MHLLt0wuoIMgWa89k&#10;4EYBlot+b46p9Vfe0WUvhYoQDikaKEWaVOuQl+QwDH1DHL2Tbx1KlG2hbYvXCHe1HifJs3ZYcVwo&#10;saFNSfl5/+0M0GHq3z9kPdj+ZOfR1wTl+Hl8M+bxoVvNQAl1cg//t1+tgfEU/r7EH6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xMsFMYAAADbAAAADwAAAAAAAAAAAAAA&#10;AACfAgAAZHJzL2Rvd25yZXYueG1sUEsFBgAAAAAEAAQA9wAAAJIDAAAAAA==&#10;">
                  <v:imagedata r:id="rId12" o:title="MC900343747[1]"/>
                  <v:path arrowok="t"/>
                </v:shape>
              </v:group>
            </w:pict>
          </mc:Fallback>
        </mc:AlternateContent>
      </w:r>
      <w:r w:rsidR="009D1030">
        <w:rPr>
          <w:rFonts w:ascii="HG丸ｺﾞｼｯｸM-PRO" w:eastAsia="HG丸ｺﾞｼｯｸM-PRO" w:hAnsi="HG丸ｺﾞｼｯｸM-PRO" w:hint="eastAsia"/>
          <w:sz w:val="22"/>
        </w:rPr>
        <w:t xml:space="preserve">　</w:t>
      </w:r>
    </w:p>
    <w:sectPr w:rsidR="009D1030" w:rsidRPr="00F65A63" w:rsidSect="002B030F">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B5B" w:rsidRDefault="004D3B5B" w:rsidP="00B4709A">
      <w:r>
        <w:separator/>
      </w:r>
    </w:p>
  </w:endnote>
  <w:endnote w:type="continuationSeparator" w:id="0">
    <w:p w:rsidR="004D3B5B" w:rsidRDefault="004D3B5B"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B5B" w:rsidRDefault="004D3B5B" w:rsidP="00B4709A">
      <w:r>
        <w:separator/>
      </w:r>
    </w:p>
  </w:footnote>
  <w:footnote w:type="continuationSeparator" w:id="0">
    <w:p w:rsidR="004D3B5B" w:rsidRDefault="004D3B5B" w:rsidP="00B47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1362"/>
    <w:rsid w:val="00006A78"/>
    <w:rsid w:val="000126B2"/>
    <w:rsid w:val="000133A6"/>
    <w:rsid w:val="00014014"/>
    <w:rsid w:val="00014781"/>
    <w:rsid w:val="00020BB5"/>
    <w:rsid w:val="00022EFC"/>
    <w:rsid w:val="00024045"/>
    <w:rsid w:val="00026B30"/>
    <w:rsid w:val="0003066A"/>
    <w:rsid w:val="00030AFB"/>
    <w:rsid w:val="00035528"/>
    <w:rsid w:val="000373FA"/>
    <w:rsid w:val="00037AE4"/>
    <w:rsid w:val="00043BCF"/>
    <w:rsid w:val="00054555"/>
    <w:rsid w:val="000557F5"/>
    <w:rsid w:val="000575C8"/>
    <w:rsid w:val="00061D7F"/>
    <w:rsid w:val="000653E9"/>
    <w:rsid w:val="00067AA6"/>
    <w:rsid w:val="00067F25"/>
    <w:rsid w:val="00071686"/>
    <w:rsid w:val="00072E2F"/>
    <w:rsid w:val="00073898"/>
    <w:rsid w:val="00074DEB"/>
    <w:rsid w:val="000825BE"/>
    <w:rsid w:val="000829B3"/>
    <w:rsid w:val="0008579F"/>
    <w:rsid w:val="00085FDF"/>
    <w:rsid w:val="00090121"/>
    <w:rsid w:val="000909ED"/>
    <w:rsid w:val="00090B85"/>
    <w:rsid w:val="0009465A"/>
    <w:rsid w:val="00094DA4"/>
    <w:rsid w:val="000968F1"/>
    <w:rsid w:val="00096926"/>
    <w:rsid w:val="000974F6"/>
    <w:rsid w:val="000A217E"/>
    <w:rsid w:val="000A481E"/>
    <w:rsid w:val="000B033E"/>
    <w:rsid w:val="000B16E0"/>
    <w:rsid w:val="000B1938"/>
    <w:rsid w:val="000B4FFC"/>
    <w:rsid w:val="000B7396"/>
    <w:rsid w:val="000C2771"/>
    <w:rsid w:val="000C7222"/>
    <w:rsid w:val="000D0C4E"/>
    <w:rsid w:val="000D1770"/>
    <w:rsid w:val="000D33BB"/>
    <w:rsid w:val="000D67A2"/>
    <w:rsid w:val="000D6FF3"/>
    <w:rsid w:val="000E026E"/>
    <w:rsid w:val="000E14E6"/>
    <w:rsid w:val="000E408B"/>
    <w:rsid w:val="000E4768"/>
    <w:rsid w:val="000E501D"/>
    <w:rsid w:val="000F02FA"/>
    <w:rsid w:val="000F78BD"/>
    <w:rsid w:val="000F7E2E"/>
    <w:rsid w:val="00103683"/>
    <w:rsid w:val="00110AEB"/>
    <w:rsid w:val="0011526A"/>
    <w:rsid w:val="001207AC"/>
    <w:rsid w:val="00123CA9"/>
    <w:rsid w:val="00124389"/>
    <w:rsid w:val="00124462"/>
    <w:rsid w:val="0012651A"/>
    <w:rsid w:val="00127968"/>
    <w:rsid w:val="001305DC"/>
    <w:rsid w:val="001320A0"/>
    <w:rsid w:val="00132AEE"/>
    <w:rsid w:val="00132E1A"/>
    <w:rsid w:val="00134D72"/>
    <w:rsid w:val="00137C41"/>
    <w:rsid w:val="001461EB"/>
    <w:rsid w:val="00146E25"/>
    <w:rsid w:val="00151FF4"/>
    <w:rsid w:val="00154C28"/>
    <w:rsid w:val="00155DF8"/>
    <w:rsid w:val="0017349F"/>
    <w:rsid w:val="0017742F"/>
    <w:rsid w:val="001813A1"/>
    <w:rsid w:val="00182000"/>
    <w:rsid w:val="0018339F"/>
    <w:rsid w:val="00184EE2"/>
    <w:rsid w:val="00185814"/>
    <w:rsid w:val="00190ABB"/>
    <w:rsid w:val="00191184"/>
    <w:rsid w:val="00193AF1"/>
    <w:rsid w:val="00196A05"/>
    <w:rsid w:val="001A5E82"/>
    <w:rsid w:val="001A75F2"/>
    <w:rsid w:val="001B05C4"/>
    <w:rsid w:val="001B127F"/>
    <w:rsid w:val="001B2552"/>
    <w:rsid w:val="001B30E7"/>
    <w:rsid w:val="001B5004"/>
    <w:rsid w:val="001C0EA9"/>
    <w:rsid w:val="001C33A5"/>
    <w:rsid w:val="001C4EDA"/>
    <w:rsid w:val="001D0E9E"/>
    <w:rsid w:val="001D1128"/>
    <w:rsid w:val="001D6FA5"/>
    <w:rsid w:val="001E11DB"/>
    <w:rsid w:val="001E56DE"/>
    <w:rsid w:val="001E59F9"/>
    <w:rsid w:val="001E5A84"/>
    <w:rsid w:val="001E5E0E"/>
    <w:rsid w:val="001E6B08"/>
    <w:rsid w:val="001F6BA1"/>
    <w:rsid w:val="00202645"/>
    <w:rsid w:val="00203350"/>
    <w:rsid w:val="002059E8"/>
    <w:rsid w:val="00207BF9"/>
    <w:rsid w:val="00211F5A"/>
    <w:rsid w:val="0021426B"/>
    <w:rsid w:val="00214A32"/>
    <w:rsid w:val="00214FA4"/>
    <w:rsid w:val="002214A8"/>
    <w:rsid w:val="002363C5"/>
    <w:rsid w:val="00236C3E"/>
    <w:rsid w:val="00237F89"/>
    <w:rsid w:val="00247E9C"/>
    <w:rsid w:val="002537A3"/>
    <w:rsid w:val="00262EB7"/>
    <w:rsid w:val="0026430A"/>
    <w:rsid w:val="00271409"/>
    <w:rsid w:val="00271B50"/>
    <w:rsid w:val="0027491D"/>
    <w:rsid w:val="00283343"/>
    <w:rsid w:val="00286BD3"/>
    <w:rsid w:val="002873CE"/>
    <w:rsid w:val="0029153D"/>
    <w:rsid w:val="00293F35"/>
    <w:rsid w:val="002961CE"/>
    <w:rsid w:val="002970BA"/>
    <w:rsid w:val="002978C7"/>
    <w:rsid w:val="002A2534"/>
    <w:rsid w:val="002A56FA"/>
    <w:rsid w:val="002B030F"/>
    <w:rsid w:val="002B23B8"/>
    <w:rsid w:val="002B35F8"/>
    <w:rsid w:val="002B44C8"/>
    <w:rsid w:val="002C04A5"/>
    <w:rsid w:val="002C14C3"/>
    <w:rsid w:val="002C17B3"/>
    <w:rsid w:val="002C3741"/>
    <w:rsid w:val="002C3ED8"/>
    <w:rsid w:val="002C571F"/>
    <w:rsid w:val="002C7D70"/>
    <w:rsid w:val="002D14DE"/>
    <w:rsid w:val="002D265C"/>
    <w:rsid w:val="002D422E"/>
    <w:rsid w:val="002D5B6E"/>
    <w:rsid w:val="002D6F39"/>
    <w:rsid w:val="002E183F"/>
    <w:rsid w:val="002E7B09"/>
    <w:rsid w:val="002F3E54"/>
    <w:rsid w:val="002F4858"/>
    <w:rsid w:val="002F596B"/>
    <w:rsid w:val="00302566"/>
    <w:rsid w:val="00302E12"/>
    <w:rsid w:val="00302F2B"/>
    <w:rsid w:val="003046CC"/>
    <w:rsid w:val="003047D6"/>
    <w:rsid w:val="00304A62"/>
    <w:rsid w:val="00305F21"/>
    <w:rsid w:val="003060BE"/>
    <w:rsid w:val="00306C54"/>
    <w:rsid w:val="00310D38"/>
    <w:rsid w:val="00311D0E"/>
    <w:rsid w:val="00311D4B"/>
    <w:rsid w:val="00315E10"/>
    <w:rsid w:val="003162CB"/>
    <w:rsid w:val="00321D4B"/>
    <w:rsid w:val="003276DD"/>
    <w:rsid w:val="00335085"/>
    <w:rsid w:val="00337BD4"/>
    <w:rsid w:val="00341878"/>
    <w:rsid w:val="003431CD"/>
    <w:rsid w:val="00344473"/>
    <w:rsid w:val="0035117C"/>
    <w:rsid w:val="00351F03"/>
    <w:rsid w:val="00353FF3"/>
    <w:rsid w:val="00360D46"/>
    <w:rsid w:val="00363A07"/>
    <w:rsid w:val="00364D97"/>
    <w:rsid w:val="003675C1"/>
    <w:rsid w:val="00370D14"/>
    <w:rsid w:val="00372D4E"/>
    <w:rsid w:val="003809CA"/>
    <w:rsid w:val="003809D3"/>
    <w:rsid w:val="00381A47"/>
    <w:rsid w:val="00384F4F"/>
    <w:rsid w:val="0038534E"/>
    <w:rsid w:val="00386463"/>
    <w:rsid w:val="003904F6"/>
    <w:rsid w:val="00391D7D"/>
    <w:rsid w:val="00394A43"/>
    <w:rsid w:val="003958FC"/>
    <w:rsid w:val="003A00DC"/>
    <w:rsid w:val="003A1AE3"/>
    <w:rsid w:val="003A3565"/>
    <w:rsid w:val="003A3BED"/>
    <w:rsid w:val="003A3CB0"/>
    <w:rsid w:val="003A7BEB"/>
    <w:rsid w:val="003B1B6D"/>
    <w:rsid w:val="003B2627"/>
    <w:rsid w:val="003B51F6"/>
    <w:rsid w:val="003B7D46"/>
    <w:rsid w:val="003B7E95"/>
    <w:rsid w:val="003C0665"/>
    <w:rsid w:val="003C147B"/>
    <w:rsid w:val="003C1F07"/>
    <w:rsid w:val="003C383A"/>
    <w:rsid w:val="003C44D1"/>
    <w:rsid w:val="003C4CD0"/>
    <w:rsid w:val="003D390E"/>
    <w:rsid w:val="003D4D0F"/>
    <w:rsid w:val="003E11CB"/>
    <w:rsid w:val="003E396F"/>
    <w:rsid w:val="003E628C"/>
    <w:rsid w:val="003F3D01"/>
    <w:rsid w:val="003F6E75"/>
    <w:rsid w:val="003F78BB"/>
    <w:rsid w:val="00402BE0"/>
    <w:rsid w:val="00402C20"/>
    <w:rsid w:val="004067E9"/>
    <w:rsid w:val="0042460F"/>
    <w:rsid w:val="00431427"/>
    <w:rsid w:val="0043649A"/>
    <w:rsid w:val="0044688F"/>
    <w:rsid w:val="00446D00"/>
    <w:rsid w:val="004474AF"/>
    <w:rsid w:val="00451D20"/>
    <w:rsid w:val="004560CA"/>
    <w:rsid w:val="0045668A"/>
    <w:rsid w:val="00456B66"/>
    <w:rsid w:val="00462C45"/>
    <w:rsid w:val="00470CC5"/>
    <w:rsid w:val="00471DAE"/>
    <w:rsid w:val="004776FF"/>
    <w:rsid w:val="004837A1"/>
    <w:rsid w:val="00483CAC"/>
    <w:rsid w:val="00484205"/>
    <w:rsid w:val="00492D02"/>
    <w:rsid w:val="004931DF"/>
    <w:rsid w:val="00494B37"/>
    <w:rsid w:val="004973C6"/>
    <w:rsid w:val="00497A09"/>
    <w:rsid w:val="00497FFD"/>
    <w:rsid w:val="004A3F17"/>
    <w:rsid w:val="004A545C"/>
    <w:rsid w:val="004A5C91"/>
    <w:rsid w:val="004A61D6"/>
    <w:rsid w:val="004A6257"/>
    <w:rsid w:val="004A6565"/>
    <w:rsid w:val="004B1E74"/>
    <w:rsid w:val="004B5BC8"/>
    <w:rsid w:val="004B734F"/>
    <w:rsid w:val="004C1947"/>
    <w:rsid w:val="004C4215"/>
    <w:rsid w:val="004C7827"/>
    <w:rsid w:val="004D3B5B"/>
    <w:rsid w:val="004E34B4"/>
    <w:rsid w:val="004F0330"/>
    <w:rsid w:val="004F253A"/>
    <w:rsid w:val="004F31AE"/>
    <w:rsid w:val="004F6B4A"/>
    <w:rsid w:val="00512B7A"/>
    <w:rsid w:val="00513C45"/>
    <w:rsid w:val="00516A96"/>
    <w:rsid w:val="00517A4B"/>
    <w:rsid w:val="00524DCE"/>
    <w:rsid w:val="00524DD2"/>
    <w:rsid w:val="00525492"/>
    <w:rsid w:val="005333E9"/>
    <w:rsid w:val="00534B51"/>
    <w:rsid w:val="00537BDE"/>
    <w:rsid w:val="00546BA8"/>
    <w:rsid w:val="00546EE8"/>
    <w:rsid w:val="005524A5"/>
    <w:rsid w:val="00552CD9"/>
    <w:rsid w:val="00555473"/>
    <w:rsid w:val="00556A09"/>
    <w:rsid w:val="00563CA2"/>
    <w:rsid w:val="005649E6"/>
    <w:rsid w:val="00571951"/>
    <w:rsid w:val="00573BF1"/>
    <w:rsid w:val="005757AA"/>
    <w:rsid w:val="00576B7A"/>
    <w:rsid w:val="00577BC2"/>
    <w:rsid w:val="00581ABA"/>
    <w:rsid w:val="00581F65"/>
    <w:rsid w:val="00582C63"/>
    <w:rsid w:val="0058345D"/>
    <w:rsid w:val="00583662"/>
    <w:rsid w:val="00583BD9"/>
    <w:rsid w:val="00584FCB"/>
    <w:rsid w:val="00585A25"/>
    <w:rsid w:val="00586BE0"/>
    <w:rsid w:val="00587B4C"/>
    <w:rsid w:val="00593DE2"/>
    <w:rsid w:val="00596525"/>
    <w:rsid w:val="005A0A89"/>
    <w:rsid w:val="005A1216"/>
    <w:rsid w:val="005A5878"/>
    <w:rsid w:val="005A5FD9"/>
    <w:rsid w:val="005B3309"/>
    <w:rsid w:val="005C06FE"/>
    <w:rsid w:val="005C4F0E"/>
    <w:rsid w:val="005C62BE"/>
    <w:rsid w:val="005D0F23"/>
    <w:rsid w:val="005E2362"/>
    <w:rsid w:val="005E3005"/>
    <w:rsid w:val="005E4220"/>
    <w:rsid w:val="005E4CA4"/>
    <w:rsid w:val="005F00D7"/>
    <w:rsid w:val="005F00E0"/>
    <w:rsid w:val="005F03FC"/>
    <w:rsid w:val="005F3671"/>
    <w:rsid w:val="005F467E"/>
    <w:rsid w:val="005F73E8"/>
    <w:rsid w:val="005F7946"/>
    <w:rsid w:val="00601FCA"/>
    <w:rsid w:val="0060203A"/>
    <w:rsid w:val="00607455"/>
    <w:rsid w:val="00610BFF"/>
    <w:rsid w:val="006115D1"/>
    <w:rsid w:val="0061188B"/>
    <w:rsid w:val="006118B2"/>
    <w:rsid w:val="00611917"/>
    <w:rsid w:val="0061457F"/>
    <w:rsid w:val="006307AA"/>
    <w:rsid w:val="0063713C"/>
    <w:rsid w:val="006371F3"/>
    <w:rsid w:val="006438E9"/>
    <w:rsid w:val="00650933"/>
    <w:rsid w:val="00650BBD"/>
    <w:rsid w:val="006565AB"/>
    <w:rsid w:val="0065745B"/>
    <w:rsid w:val="00662984"/>
    <w:rsid w:val="006632E4"/>
    <w:rsid w:val="006633D9"/>
    <w:rsid w:val="00675D4A"/>
    <w:rsid w:val="00687CC4"/>
    <w:rsid w:val="00692BBA"/>
    <w:rsid w:val="00694E6F"/>
    <w:rsid w:val="00695A7D"/>
    <w:rsid w:val="006A0253"/>
    <w:rsid w:val="006A0D81"/>
    <w:rsid w:val="006A3FE1"/>
    <w:rsid w:val="006A6D1D"/>
    <w:rsid w:val="006A76B1"/>
    <w:rsid w:val="006B0AE2"/>
    <w:rsid w:val="006B745D"/>
    <w:rsid w:val="006C0489"/>
    <w:rsid w:val="006C1AD8"/>
    <w:rsid w:val="006C4215"/>
    <w:rsid w:val="006C4E0D"/>
    <w:rsid w:val="006D0D83"/>
    <w:rsid w:val="006D5582"/>
    <w:rsid w:val="006E29B8"/>
    <w:rsid w:val="006E4891"/>
    <w:rsid w:val="006E54EB"/>
    <w:rsid w:val="006E66E3"/>
    <w:rsid w:val="006F076C"/>
    <w:rsid w:val="006F0DF8"/>
    <w:rsid w:val="006F1C63"/>
    <w:rsid w:val="006F3DB2"/>
    <w:rsid w:val="00700B55"/>
    <w:rsid w:val="00701A77"/>
    <w:rsid w:val="007044C2"/>
    <w:rsid w:val="0071064F"/>
    <w:rsid w:val="00711277"/>
    <w:rsid w:val="00712E72"/>
    <w:rsid w:val="00713CFC"/>
    <w:rsid w:val="00716C6D"/>
    <w:rsid w:val="00721A19"/>
    <w:rsid w:val="00721BE2"/>
    <w:rsid w:val="007255F5"/>
    <w:rsid w:val="00726CF4"/>
    <w:rsid w:val="007275C7"/>
    <w:rsid w:val="00732602"/>
    <w:rsid w:val="00732B34"/>
    <w:rsid w:val="007335BB"/>
    <w:rsid w:val="00733818"/>
    <w:rsid w:val="00734441"/>
    <w:rsid w:val="00734757"/>
    <w:rsid w:val="00736A7E"/>
    <w:rsid w:val="00740B33"/>
    <w:rsid w:val="00744EA7"/>
    <w:rsid w:val="00747A43"/>
    <w:rsid w:val="007519E8"/>
    <w:rsid w:val="007527C1"/>
    <w:rsid w:val="00752EF6"/>
    <w:rsid w:val="00753A0A"/>
    <w:rsid w:val="0075576A"/>
    <w:rsid w:val="00764E8D"/>
    <w:rsid w:val="00765192"/>
    <w:rsid w:val="00774541"/>
    <w:rsid w:val="00776ECD"/>
    <w:rsid w:val="00777071"/>
    <w:rsid w:val="00782D58"/>
    <w:rsid w:val="007844DF"/>
    <w:rsid w:val="007848D7"/>
    <w:rsid w:val="00790754"/>
    <w:rsid w:val="007911FF"/>
    <w:rsid w:val="007970DE"/>
    <w:rsid w:val="007A0D3B"/>
    <w:rsid w:val="007A34FE"/>
    <w:rsid w:val="007A38B0"/>
    <w:rsid w:val="007A53A6"/>
    <w:rsid w:val="007A6E9E"/>
    <w:rsid w:val="007B0BBB"/>
    <w:rsid w:val="007B1561"/>
    <w:rsid w:val="007B196E"/>
    <w:rsid w:val="007B3F77"/>
    <w:rsid w:val="007B784E"/>
    <w:rsid w:val="007C03A9"/>
    <w:rsid w:val="007C25AB"/>
    <w:rsid w:val="007D0F11"/>
    <w:rsid w:val="007D195E"/>
    <w:rsid w:val="007D1D3A"/>
    <w:rsid w:val="007D2B70"/>
    <w:rsid w:val="007D5F0E"/>
    <w:rsid w:val="007D61DF"/>
    <w:rsid w:val="007D6547"/>
    <w:rsid w:val="007E00F0"/>
    <w:rsid w:val="007E1082"/>
    <w:rsid w:val="007E3958"/>
    <w:rsid w:val="007E5223"/>
    <w:rsid w:val="007F20F3"/>
    <w:rsid w:val="007F3E9D"/>
    <w:rsid w:val="007F6148"/>
    <w:rsid w:val="0080278D"/>
    <w:rsid w:val="00803698"/>
    <w:rsid w:val="00804A9A"/>
    <w:rsid w:val="00806990"/>
    <w:rsid w:val="008115BE"/>
    <w:rsid w:val="00820677"/>
    <w:rsid w:val="0082284E"/>
    <w:rsid w:val="00825153"/>
    <w:rsid w:val="008265ED"/>
    <w:rsid w:val="008469FB"/>
    <w:rsid w:val="008545CB"/>
    <w:rsid w:val="008632B2"/>
    <w:rsid w:val="008663A9"/>
    <w:rsid w:val="008668C2"/>
    <w:rsid w:val="00867C84"/>
    <w:rsid w:val="008715D5"/>
    <w:rsid w:val="00872F35"/>
    <w:rsid w:val="008750CC"/>
    <w:rsid w:val="00875708"/>
    <w:rsid w:val="008762FC"/>
    <w:rsid w:val="00880337"/>
    <w:rsid w:val="008859C2"/>
    <w:rsid w:val="0088625A"/>
    <w:rsid w:val="0088703E"/>
    <w:rsid w:val="00891B91"/>
    <w:rsid w:val="0089253C"/>
    <w:rsid w:val="00893192"/>
    <w:rsid w:val="008A06DA"/>
    <w:rsid w:val="008A0A63"/>
    <w:rsid w:val="008A1EA0"/>
    <w:rsid w:val="008A551F"/>
    <w:rsid w:val="008A7105"/>
    <w:rsid w:val="008B2678"/>
    <w:rsid w:val="008B324E"/>
    <w:rsid w:val="008B4012"/>
    <w:rsid w:val="008C0F52"/>
    <w:rsid w:val="008C544D"/>
    <w:rsid w:val="008C620B"/>
    <w:rsid w:val="008C7A58"/>
    <w:rsid w:val="008D05A9"/>
    <w:rsid w:val="008D0B8A"/>
    <w:rsid w:val="008D3E12"/>
    <w:rsid w:val="008D4827"/>
    <w:rsid w:val="008D48FE"/>
    <w:rsid w:val="008D6B4C"/>
    <w:rsid w:val="008E1375"/>
    <w:rsid w:val="008E4934"/>
    <w:rsid w:val="008E7F6C"/>
    <w:rsid w:val="008F7096"/>
    <w:rsid w:val="00905554"/>
    <w:rsid w:val="00905758"/>
    <w:rsid w:val="009058AD"/>
    <w:rsid w:val="00912F97"/>
    <w:rsid w:val="00914469"/>
    <w:rsid w:val="009237F6"/>
    <w:rsid w:val="00927119"/>
    <w:rsid w:val="00937EF0"/>
    <w:rsid w:val="00940162"/>
    <w:rsid w:val="0094488F"/>
    <w:rsid w:val="00945B8B"/>
    <w:rsid w:val="00951317"/>
    <w:rsid w:val="00951AAB"/>
    <w:rsid w:val="0095265C"/>
    <w:rsid w:val="00960F44"/>
    <w:rsid w:val="00961027"/>
    <w:rsid w:val="00961E62"/>
    <w:rsid w:val="00965380"/>
    <w:rsid w:val="00971240"/>
    <w:rsid w:val="00974D1A"/>
    <w:rsid w:val="009753DE"/>
    <w:rsid w:val="00976B27"/>
    <w:rsid w:val="009815CF"/>
    <w:rsid w:val="00984AA0"/>
    <w:rsid w:val="009865C6"/>
    <w:rsid w:val="00987D37"/>
    <w:rsid w:val="00991772"/>
    <w:rsid w:val="00992342"/>
    <w:rsid w:val="00995161"/>
    <w:rsid w:val="00995FFD"/>
    <w:rsid w:val="00996AC1"/>
    <w:rsid w:val="009A0FD1"/>
    <w:rsid w:val="009A1AE5"/>
    <w:rsid w:val="009A7DD5"/>
    <w:rsid w:val="009B1E57"/>
    <w:rsid w:val="009C0433"/>
    <w:rsid w:val="009C4F03"/>
    <w:rsid w:val="009C51B8"/>
    <w:rsid w:val="009C52EF"/>
    <w:rsid w:val="009D1030"/>
    <w:rsid w:val="009D1563"/>
    <w:rsid w:val="009D18BB"/>
    <w:rsid w:val="009D46F5"/>
    <w:rsid w:val="009D58D9"/>
    <w:rsid w:val="009E1FC3"/>
    <w:rsid w:val="009F0390"/>
    <w:rsid w:val="009F3082"/>
    <w:rsid w:val="009F7730"/>
    <w:rsid w:val="00A00C47"/>
    <w:rsid w:val="00A03367"/>
    <w:rsid w:val="00A033FB"/>
    <w:rsid w:val="00A03463"/>
    <w:rsid w:val="00A03D33"/>
    <w:rsid w:val="00A12D10"/>
    <w:rsid w:val="00A14982"/>
    <w:rsid w:val="00A14BE3"/>
    <w:rsid w:val="00A15404"/>
    <w:rsid w:val="00A154AB"/>
    <w:rsid w:val="00A21921"/>
    <w:rsid w:val="00A2287F"/>
    <w:rsid w:val="00A2297A"/>
    <w:rsid w:val="00A22E15"/>
    <w:rsid w:val="00A24959"/>
    <w:rsid w:val="00A25CA3"/>
    <w:rsid w:val="00A2797A"/>
    <w:rsid w:val="00A31B57"/>
    <w:rsid w:val="00A31C15"/>
    <w:rsid w:val="00A333A1"/>
    <w:rsid w:val="00A34995"/>
    <w:rsid w:val="00A34D88"/>
    <w:rsid w:val="00A359A7"/>
    <w:rsid w:val="00A37E49"/>
    <w:rsid w:val="00A4422A"/>
    <w:rsid w:val="00A51A1F"/>
    <w:rsid w:val="00A51C1F"/>
    <w:rsid w:val="00A51D14"/>
    <w:rsid w:val="00A548B1"/>
    <w:rsid w:val="00A54E42"/>
    <w:rsid w:val="00A565FB"/>
    <w:rsid w:val="00A67DD2"/>
    <w:rsid w:val="00A75265"/>
    <w:rsid w:val="00A8057E"/>
    <w:rsid w:val="00A806C3"/>
    <w:rsid w:val="00A87218"/>
    <w:rsid w:val="00A9075E"/>
    <w:rsid w:val="00A94151"/>
    <w:rsid w:val="00AA0525"/>
    <w:rsid w:val="00AA68A1"/>
    <w:rsid w:val="00AB00F9"/>
    <w:rsid w:val="00AB4920"/>
    <w:rsid w:val="00AC196F"/>
    <w:rsid w:val="00AC356F"/>
    <w:rsid w:val="00AC41EE"/>
    <w:rsid w:val="00AC5971"/>
    <w:rsid w:val="00AD2732"/>
    <w:rsid w:val="00AE0AF5"/>
    <w:rsid w:val="00AE26C1"/>
    <w:rsid w:val="00AF30D0"/>
    <w:rsid w:val="00AF44BE"/>
    <w:rsid w:val="00B01238"/>
    <w:rsid w:val="00B03CCC"/>
    <w:rsid w:val="00B1060A"/>
    <w:rsid w:val="00B15515"/>
    <w:rsid w:val="00B2158E"/>
    <w:rsid w:val="00B378F5"/>
    <w:rsid w:val="00B42301"/>
    <w:rsid w:val="00B42452"/>
    <w:rsid w:val="00B4406C"/>
    <w:rsid w:val="00B46153"/>
    <w:rsid w:val="00B4709A"/>
    <w:rsid w:val="00B4762E"/>
    <w:rsid w:val="00B47BF0"/>
    <w:rsid w:val="00B518B6"/>
    <w:rsid w:val="00B5432C"/>
    <w:rsid w:val="00B626B7"/>
    <w:rsid w:val="00B6375E"/>
    <w:rsid w:val="00B66BC1"/>
    <w:rsid w:val="00B75127"/>
    <w:rsid w:val="00B83263"/>
    <w:rsid w:val="00B83812"/>
    <w:rsid w:val="00B84476"/>
    <w:rsid w:val="00B84DAC"/>
    <w:rsid w:val="00B85773"/>
    <w:rsid w:val="00B85795"/>
    <w:rsid w:val="00B864FD"/>
    <w:rsid w:val="00B97063"/>
    <w:rsid w:val="00BA2A6C"/>
    <w:rsid w:val="00BA2B62"/>
    <w:rsid w:val="00BA38E5"/>
    <w:rsid w:val="00BA3C08"/>
    <w:rsid w:val="00BA4167"/>
    <w:rsid w:val="00BA4BDA"/>
    <w:rsid w:val="00BA6B9A"/>
    <w:rsid w:val="00BA7F6C"/>
    <w:rsid w:val="00BB08D9"/>
    <w:rsid w:val="00BB2930"/>
    <w:rsid w:val="00BB51DF"/>
    <w:rsid w:val="00BB605E"/>
    <w:rsid w:val="00BB7EF4"/>
    <w:rsid w:val="00BC08F1"/>
    <w:rsid w:val="00BD188C"/>
    <w:rsid w:val="00BD438F"/>
    <w:rsid w:val="00BD4AD0"/>
    <w:rsid w:val="00BD541D"/>
    <w:rsid w:val="00BE5E32"/>
    <w:rsid w:val="00BE7691"/>
    <w:rsid w:val="00BF3834"/>
    <w:rsid w:val="00C00E9B"/>
    <w:rsid w:val="00C1348B"/>
    <w:rsid w:val="00C1517A"/>
    <w:rsid w:val="00C207DB"/>
    <w:rsid w:val="00C224B6"/>
    <w:rsid w:val="00C234B5"/>
    <w:rsid w:val="00C245A0"/>
    <w:rsid w:val="00C254D6"/>
    <w:rsid w:val="00C274AB"/>
    <w:rsid w:val="00C31B62"/>
    <w:rsid w:val="00C32AFF"/>
    <w:rsid w:val="00C3532D"/>
    <w:rsid w:val="00C369AB"/>
    <w:rsid w:val="00C40E63"/>
    <w:rsid w:val="00C44823"/>
    <w:rsid w:val="00C44F0A"/>
    <w:rsid w:val="00C54D4A"/>
    <w:rsid w:val="00C569A5"/>
    <w:rsid w:val="00C60C34"/>
    <w:rsid w:val="00C65F96"/>
    <w:rsid w:val="00C66057"/>
    <w:rsid w:val="00C678A0"/>
    <w:rsid w:val="00C6798A"/>
    <w:rsid w:val="00C67C8A"/>
    <w:rsid w:val="00C732C3"/>
    <w:rsid w:val="00C761B7"/>
    <w:rsid w:val="00C766BD"/>
    <w:rsid w:val="00C8534C"/>
    <w:rsid w:val="00C91A58"/>
    <w:rsid w:val="00C925FB"/>
    <w:rsid w:val="00C94619"/>
    <w:rsid w:val="00CA018B"/>
    <w:rsid w:val="00CA49E6"/>
    <w:rsid w:val="00CA542A"/>
    <w:rsid w:val="00CB157A"/>
    <w:rsid w:val="00CB3BFB"/>
    <w:rsid w:val="00CB4BC8"/>
    <w:rsid w:val="00CC2A18"/>
    <w:rsid w:val="00CC5EEC"/>
    <w:rsid w:val="00CD124D"/>
    <w:rsid w:val="00CD14CE"/>
    <w:rsid w:val="00CD1D00"/>
    <w:rsid w:val="00CD1F10"/>
    <w:rsid w:val="00CD300D"/>
    <w:rsid w:val="00CD3B07"/>
    <w:rsid w:val="00CE49A8"/>
    <w:rsid w:val="00CE59C6"/>
    <w:rsid w:val="00CE6F05"/>
    <w:rsid w:val="00CF3BDB"/>
    <w:rsid w:val="00CF4AF9"/>
    <w:rsid w:val="00CF6446"/>
    <w:rsid w:val="00CF6C59"/>
    <w:rsid w:val="00D040F4"/>
    <w:rsid w:val="00D06977"/>
    <w:rsid w:val="00D07613"/>
    <w:rsid w:val="00D11FCE"/>
    <w:rsid w:val="00D14A47"/>
    <w:rsid w:val="00D16535"/>
    <w:rsid w:val="00D16630"/>
    <w:rsid w:val="00D21CE9"/>
    <w:rsid w:val="00D23367"/>
    <w:rsid w:val="00D25EBE"/>
    <w:rsid w:val="00D32515"/>
    <w:rsid w:val="00D45F10"/>
    <w:rsid w:val="00D46875"/>
    <w:rsid w:val="00D4694E"/>
    <w:rsid w:val="00D5018A"/>
    <w:rsid w:val="00D51161"/>
    <w:rsid w:val="00D54945"/>
    <w:rsid w:val="00D570FF"/>
    <w:rsid w:val="00D62AAC"/>
    <w:rsid w:val="00D6473D"/>
    <w:rsid w:val="00D7399C"/>
    <w:rsid w:val="00D74F06"/>
    <w:rsid w:val="00D82CB5"/>
    <w:rsid w:val="00D901AA"/>
    <w:rsid w:val="00D927EE"/>
    <w:rsid w:val="00D95872"/>
    <w:rsid w:val="00D96F75"/>
    <w:rsid w:val="00DA14C3"/>
    <w:rsid w:val="00DA5DDE"/>
    <w:rsid w:val="00DB1356"/>
    <w:rsid w:val="00DB320F"/>
    <w:rsid w:val="00DB426F"/>
    <w:rsid w:val="00DC02CD"/>
    <w:rsid w:val="00DC165E"/>
    <w:rsid w:val="00DC7913"/>
    <w:rsid w:val="00DC7CAA"/>
    <w:rsid w:val="00DD11AD"/>
    <w:rsid w:val="00DE261A"/>
    <w:rsid w:val="00DE5E79"/>
    <w:rsid w:val="00DE6E30"/>
    <w:rsid w:val="00DF0E52"/>
    <w:rsid w:val="00DF0E91"/>
    <w:rsid w:val="00DF34A2"/>
    <w:rsid w:val="00DF4F5A"/>
    <w:rsid w:val="00DF4FB9"/>
    <w:rsid w:val="00DF5133"/>
    <w:rsid w:val="00DF52AF"/>
    <w:rsid w:val="00DF5B3C"/>
    <w:rsid w:val="00DF6CAF"/>
    <w:rsid w:val="00E038A5"/>
    <w:rsid w:val="00E0480F"/>
    <w:rsid w:val="00E04938"/>
    <w:rsid w:val="00E10E59"/>
    <w:rsid w:val="00E12925"/>
    <w:rsid w:val="00E140ED"/>
    <w:rsid w:val="00E169F5"/>
    <w:rsid w:val="00E17ABD"/>
    <w:rsid w:val="00E20DB3"/>
    <w:rsid w:val="00E24D99"/>
    <w:rsid w:val="00E25ACD"/>
    <w:rsid w:val="00E27562"/>
    <w:rsid w:val="00E306C4"/>
    <w:rsid w:val="00E328ED"/>
    <w:rsid w:val="00E3486D"/>
    <w:rsid w:val="00E35008"/>
    <w:rsid w:val="00E45002"/>
    <w:rsid w:val="00E52B2B"/>
    <w:rsid w:val="00E534FE"/>
    <w:rsid w:val="00E547C2"/>
    <w:rsid w:val="00E5543E"/>
    <w:rsid w:val="00E55CE4"/>
    <w:rsid w:val="00E605BD"/>
    <w:rsid w:val="00E611AD"/>
    <w:rsid w:val="00E62180"/>
    <w:rsid w:val="00E67068"/>
    <w:rsid w:val="00E80F0B"/>
    <w:rsid w:val="00E84366"/>
    <w:rsid w:val="00E854F7"/>
    <w:rsid w:val="00E929F8"/>
    <w:rsid w:val="00E93DA4"/>
    <w:rsid w:val="00EA1C1B"/>
    <w:rsid w:val="00EA28E6"/>
    <w:rsid w:val="00EA2C8B"/>
    <w:rsid w:val="00EA4BC7"/>
    <w:rsid w:val="00EA64FD"/>
    <w:rsid w:val="00EB0219"/>
    <w:rsid w:val="00EB0391"/>
    <w:rsid w:val="00EB2BAF"/>
    <w:rsid w:val="00EB4402"/>
    <w:rsid w:val="00EB544C"/>
    <w:rsid w:val="00EB665B"/>
    <w:rsid w:val="00EC1CFF"/>
    <w:rsid w:val="00EC2992"/>
    <w:rsid w:val="00EC2B7D"/>
    <w:rsid w:val="00ED0EB8"/>
    <w:rsid w:val="00ED1A85"/>
    <w:rsid w:val="00ED47ED"/>
    <w:rsid w:val="00ED4C90"/>
    <w:rsid w:val="00EE0799"/>
    <w:rsid w:val="00EE3603"/>
    <w:rsid w:val="00EF0B55"/>
    <w:rsid w:val="00EF30AD"/>
    <w:rsid w:val="00EF519E"/>
    <w:rsid w:val="00F00F02"/>
    <w:rsid w:val="00F02877"/>
    <w:rsid w:val="00F0300C"/>
    <w:rsid w:val="00F0319B"/>
    <w:rsid w:val="00F04E3C"/>
    <w:rsid w:val="00F154F1"/>
    <w:rsid w:val="00F159C4"/>
    <w:rsid w:val="00F166F7"/>
    <w:rsid w:val="00F17FCE"/>
    <w:rsid w:val="00F21E84"/>
    <w:rsid w:val="00F24941"/>
    <w:rsid w:val="00F24A16"/>
    <w:rsid w:val="00F30FC8"/>
    <w:rsid w:val="00F320EC"/>
    <w:rsid w:val="00F35E23"/>
    <w:rsid w:val="00F35F56"/>
    <w:rsid w:val="00F375AC"/>
    <w:rsid w:val="00F40DF5"/>
    <w:rsid w:val="00F4482B"/>
    <w:rsid w:val="00F44CFE"/>
    <w:rsid w:val="00F500F4"/>
    <w:rsid w:val="00F537C7"/>
    <w:rsid w:val="00F618AB"/>
    <w:rsid w:val="00F641C8"/>
    <w:rsid w:val="00F644F0"/>
    <w:rsid w:val="00F65A63"/>
    <w:rsid w:val="00F660FF"/>
    <w:rsid w:val="00F70A15"/>
    <w:rsid w:val="00F728A3"/>
    <w:rsid w:val="00F76313"/>
    <w:rsid w:val="00F83868"/>
    <w:rsid w:val="00F86099"/>
    <w:rsid w:val="00F91ED2"/>
    <w:rsid w:val="00F92649"/>
    <w:rsid w:val="00F97B6F"/>
    <w:rsid w:val="00F97E7D"/>
    <w:rsid w:val="00FA131E"/>
    <w:rsid w:val="00FA4BB9"/>
    <w:rsid w:val="00FA4D49"/>
    <w:rsid w:val="00FB39F6"/>
    <w:rsid w:val="00FB5DB9"/>
    <w:rsid w:val="00FC0E35"/>
    <w:rsid w:val="00FC21EF"/>
    <w:rsid w:val="00FC66D5"/>
    <w:rsid w:val="00FC6734"/>
    <w:rsid w:val="00FC74D8"/>
    <w:rsid w:val="00FD1FED"/>
    <w:rsid w:val="00FD2450"/>
    <w:rsid w:val="00FD30BA"/>
    <w:rsid w:val="00FE0358"/>
    <w:rsid w:val="00FE0E05"/>
    <w:rsid w:val="00FF1990"/>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1D38-A5AF-4C84-89C3-F78BC0D7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2015-02-23T01:27:00Z</cp:lastPrinted>
  <dcterms:created xsi:type="dcterms:W3CDTF">2015-02-24T04:26:00Z</dcterms:created>
  <dcterms:modified xsi:type="dcterms:W3CDTF">2015-02-24T04:26:00Z</dcterms:modified>
</cp:coreProperties>
</file>