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D3926" w14:textId="77777777" w:rsidR="00CF5019" w:rsidRPr="00CF5019" w:rsidRDefault="000D1825" w:rsidP="00CF5019">
      <w:pPr>
        <w:tabs>
          <w:tab w:val="left" w:pos="3045"/>
        </w:tabs>
        <w:rPr>
          <w:noProof/>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F116770" wp14:editId="29B9E5E4">
                <wp:simplePos x="0" y="0"/>
                <wp:positionH relativeFrom="column">
                  <wp:posOffset>868680</wp:posOffset>
                </wp:positionH>
                <wp:positionV relativeFrom="paragraph">
                  <wp:posOffset>960654</wp:posOffset>
                </wp:positionV>
                <wp:extent cx="4603115" cy="402793"/>
                <wp:effectExtent l="0" t="0" r="6985" b="0"/>
                <wp:wrapNone/>
                <wp:docPr id="44" name="正方形/長方形 44"/>
                <wp:cNvGraphicFramePr/>
                <a:graphic xmlns:a="http://schemas.openxmlformats.org/drawingml/2006/main">
                  <a:graphicData uri="http://schemas.microsoft.com/office/word/2010/wordprocessingShape">
                    <wps:wsp>
                      <wps:cNvSpPr/>
                      <wps:spPr>
                        <a:xfrm>
                          <a:off x="0" y="0"/>
                          <a:ext cx="4603115" cy="40279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6770" id="正方形/長方形 44" o:spid="_x0000_s1026" style="position:absolute;left:0;text-align:left;margin-left:68.4pt;margin-top:75.65pt;width:362.45pt;height:3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" filled="f" stroked="f" strokeweight="1pt">
                <v:textbox inset="0,0,0,0">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v:textbox>
              </v:rect>
            </w:pict>
          </mc:Fallback>
        </mc:AlternateContent>
      </w:r>
      <w:r w:rsidR="00CF5019">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5BB52A20" wp14:editId="501E06B5">
                <wp:simplePos x="0" y="0"/>
                <wp:positionH relativeFrom="column">
                  <wp:posOffset>4491686</wp:posOffset>
                </wp:positionH>
                <wp:positionV relativeFrom="paragraph">
                  <wp:posOffset>-91440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6B4EECF0" w14:textId="1A98BD86"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1413B8">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w:t>
                            </w:r>
                            <w:r w:rsidR="007A7728">
                              <w:rPr>
                                <w:rFonts w:ascii="Yu Gothic UI" w:eastAsia="Yu Gothic UI" w:hAnsi="Yu Gothic UI" w:hint="eastAsia"/>
                                <w:b/>
                                <w:color w:val="000000" w:themeColor="text1"/>
                                <w:sz w:val="24"/>
                              </w:rPr>
                              <w:t>２</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2A20" id="正方形/長方形 3" o:spid="_x0000_s1027" style="position:absolute;left:0;text-align:left;margin-left:353.7pt;margin-top:-7.2pt;width:141.5pt;height:3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" filled="f" stroked="f" strokeweight="1pt">
                <v:textbox inset="0,0,0,0">
                  <w:txbxContent>
                    <w:p w14:paraId="6B4EECF0" w14:textId="1A98BD86"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1413B8">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w:t>
                      </w:r>
                      <w:r w:rsidR="007A7728">
                        <w:rPr>
                          <w:rFonts w:ascii="Yu Gothic UI" w:eastAsia="Yu Gothic UI" w:hAnsi="Yu Gothic UI" w:hint="eastAsia"/>
                          <w:b/>
                          <w:color w:val="000000" w:themeColor="text1"/>
                          <w:sz w:val="24"/>
                        </w:rPr>
                        <w:t>２</w:t>
                      </w:r>
                      <w:r w:rsidRPr="00B92C37">
                        <w:rPr>
                          <w:rFonts w:ascii="Yu Gothic UI" w:eastAsia="Yu Gothic UI" w:hAnsi="Yu Gothic UI"/>
                          <w:b/>
                          <w:color w:val="000000" w:themeColor="text1"/>
                          <w:sz w:val="24"/>
                        </w:rPr>
                        <w:t>月発行</w:t>
                      </w:r>
                    </w:p>
                  </w:txbxContent>
                </v:textbox>
              </v:rect>
            </w:pict>
          </mc:Fallback>
        </mc:AlternateContent>
      </w:r>
      <w:r w:rsidR="00CF5019">
        <w:rPr>
          <w:noProof/>
        </w:rPr>
        <w:drawing>
          <wp:inline distT="0" distB="0" distL="0" distR="0" wp14:anchorId="2AF43BFA" wp14:editId="76ADA0B6">
            <wp:extent cx="6120130" cy="97536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a:srcRect l="874" b="18112"/>
                    <a:stretch/>
                  </pic:blipFill>
                  <pic:spPr>
                    <a:xfrm>
                      <a:off x="0" y="0"/>
                      <a:ext cx="6120130" cy="975360"/>
                    </a:xfrm>
                    <a:prstGeom prst="rect">
                      <a:avLst/>
                    </a:prstGeom>
                  </pic:spPr>
                </pic:pic>
              </a:graphicData>
            </a:graphic>
          </wp:inline>
        </w:drawing>
      </w:r>
    </w:p>
    <w:p w14:paraId="7CF65B64" w14:textId="77777777" w:rsidR="00CC1F84" w:rsidRDefault="00CC1F84" w:rsidP="00CC1F84">
      <w:pPr>
        <w:tabs>
          <w:tab w:val="left" w:pos="3045"/>
        </w:tabs>
        <w:spacing w:line="360" w:lineRule="auto"/>
        <w:rPr>
          <w:rFonts w:ascii="HG丸ｺﾞｼｯｸM-PRO" w:eastAsia="HG丸ｺﾞｼｯｸM-PRO" w:hAnsi="HG丸ｺﾞｼｯｸM-PRO"/>
          <w:sz w:val="22"/>
        </w:rPr>
      </w:pPr>
    </w:p>
    <w:p w14:paraId="121CFD72" w14:textId="77777777" w:rsidR="009D1030" w:rsidRPr="003411BE" w:rsidRDefault="00CC1F84" w:rsidP="002D6F39">
      <w:pPr>
        <w:tabs>
          <w:tab w:val="left" w:pos="3045"/>
        </w:tabs>
        <w:rPr>
          <w:rFonts w:ascii="HG丸ｺﾞｼｯｸM-PRO" w:eastAsia="HG丸ｺﾞｼｯｸM-PRO" w:hAnsi="HG丸ｺﾞｼｯｸM-PRO"/>
          <w:b/>
          <w:sz w:val="22"/>
        </w:rPr>
      </w:pPr>
      <w:r w:rsidRPr="003411BE">
        <w:rPr>
          <w:rFonts w:ascii="HG丸ｺﾞｼｯｸM-PRO" w:eastAsia="HG丸ｺﾞｼｯｸM-PRO" w:hAnsi="HG丸ｺﾞｼｯｸM-PRO"/>
          <w:b/>
          <w:noProof/>
          <w:sz w:val="22"/>
        </w:rPr>
        <mc:AlternateContent>
          <mc:Choice Requires="wps">
            <w:drawing>
              <wp:anchor distT="0" distB="0" distL="114300" distR="114300" simplePos="0" relativeHeight="251697152" behindDoc="0" locked="0" layoutInCell="1" allowOverlap="1" wp14:anchorId="7DFB5D79" wp14:editId="2F3DF8CC">
                <wp:simplePos x="0" y="0"/>
                <wp:positionH relativeFrom="column">
                  <wp:posOffset>0</wp:posOffset>
                </wp:positionH>
                <wp:positionV relativeFrom="paragraph">
                  <wp:posOffset>377687</wp:posOffset>
                </wp:positionV>
                <wp:extent cx="5494351" cy="0"/>
                <wp:effectExtent l="0" t="0" r="24765" b="19050"/>
                <wp:wrapNone/>
                <wp:docPr id="48" name="直線コネクタ 48"/>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F432EC" id="直線コネクタ 48"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75pt" to="432.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" strokecolor="#00b050" strokeweight="1.5pt"/>
            </w:pict>
          </mc:Fallback>
        </mc:AlternateContent>
      </w:r>
      <w:r w:rsidR="008B51FA" w:rsidRPr="003411BE">
        <w:rPr>
          <w:rFonts w:ascii="游ゴシック" w:eastAsia="游ゴシック" w:hAnsi="游ゴシック" w:hint="eastAsia"/>
          <w:b/>
          <w:sz w:val="22"/>
        </w:rPr>
        <w:t>〇今回は、</w:t>
      </w:r>
      <w:r w:rsidR="008B51FA" w:rsidRPr="003411BE">
        <w:rPr>
          <w:rFonts w:ascii="游ゴシック" w:eastAsia="游ゴシック" w:hAnsi="游ゴシック" w:hint="eastAsia"/>
          <w:b/>
          <w:sz w:val="24"/>
        </w:rPr>
        <w:t>『キャッシュ・フロー計算書』と「純資産変動計算書」</w:t>
      </w:r>
      <w:r w:rsidR="008B51FA" w:rsidRPr="003411BE">
        <w:rPr>
          <w:rFonts w:ascii="游ゴシック" w:eastAsia="游ゴシック" w:hAnsi="游ゴシック" w:hint="eastAsia"/>
          <w:b/>
          <w:sz w:val="22"/>
        </w:rPr>
        <w:t>の説明です。</w:t>
      </w:r>
    </w:p>
    <w:p w14:paraId="7D33CA76" w14:textId="77777777" w:rsidR="00B25B20" w:rsidRPr="00EF0724" w:rsidRDefault="00EF0724" w:rsidP="00EF0724">
      <w:pPr>
        <w:spacing w:line="340" w:lineRule="exact"/>
        <w:ind w:rightChars="-68" w:right="-143"/>
        <w:jc w:val="left"/>
        <w:rPr>
          <w:rFonts w:ascii="游ゴシック" w:eastAsia="游ゴシック" w:hAnsi="游ゴシック"/>
          <w:sz w:val="22"/>
        </w:rPr>
      </w:pPr>
      <w:r>
        <w:rPr>
          <w:rFonts w:ascii="HG丸ｺﾞｼｯｸM-PRO" w:eastAsia="HG丸ｺﾞｼｯｸM-PRO" w:hAnsi="HG丸ｺﾞｼｯｸM-PRO" w:hint="eastAsia"/>
          <w:sz w:val="22"/>
        </w:rPr>
        <w:t xml:space="preserve">　</w:t>
      </w:r>
      <w:r w:rsidRPr="00EF0724">
        <w:rPr>
          <w:rFonts w:ascii="游ゴシック" w:eastAsia="游ゴシック" w:hAnsi="游ゴシック" w:hint="eastAsia"/>
          <w:sz w:val="22"/>
        </w:rPr>
        <w:t>キャッシュ・フロー計算書はP</w:t>
      </w:r>
      <w:r w:rsidRPr="00EF0724">
        <w:rPr>
          <w:rFonts w:ascii="游ゴシック" w:eastAsia="游ゴシック" w:hAnsi="游ゴシック"/>
          <w:sz w:val="22"/>
        </w:rPr>
        <w:t>.2</w:t>
      </w:r>
      <w:r w:rsidRPr="00EF0724">
        <w:rPr>
          <w:rFonts w:ascii="游ゴシック" w:eastAsia="游ゴシック" w:hAnsi="游ゴシック" w:hint="eastAsia"/>
          <w:sz w:val="22"/>
        </w:rPr>
        <w:t>から、純資産変動計算書はP</w:t>
      </w:r>
      <w:r w:rsidRPr="00EF0724">
        <w:rPr>
          <w:rFonts w:ascii="游ゴシック" w:eastAsia="游ゴシック" w:hAnsi="游ゴシック"/>
          <w:sz w:val="22"/>
        </w:rPr>
        <w:t>.6</w:t>
      </w:r>
      <w:r w:rsidRPr="00EF0724">
        <w:rPr>
          <w:rFonts w:ascii="游ゴシック" w:eastAsia="游ゴシック" w:hAnsi="游ゴシック" w:hint="eastAsia"/>
          <w:sz w:val="22"/>
        </w:rPr>
        <w:t>から説明します！</w:t>
      </w:r>
    </w:p>
    <w:p w14:paraId="46EB1F15" w14:textId="77777777" w:rsidR="00433E7B" w:rsidRDefault="001816CE" w:rsidP="00433E7B">
      <w:pPr>
        <w:ind w:rightChars="-68" w:right="-143"/>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44928" behindDoc="0" locked="0" layoutInCell="1" allowOverlap="1" wp14:anchorId="777E7E1A" wp14:editId="4AB89D09">
                <wp:simplePos x="0" y="0"/>
                <wp:positionH relativeFrom="column">
                  <wp:posOffset>4916805</wp:posOffset>
                </wp:positionH>
                <wp:positionV relativeFrom="paragraph">
                  <wp:posOffset>229870</wp:posOffset>
                </wp:positionV>
                <wp:extent cx="1209675" cy="1605280"/>
                <wp:effectExtent l="19050" t="19050" r="28575" b="0"/>
                <wp:wrapNone/>
                <wp:docPr id="141" name="フローチャート : 書類 141"/>
                <wp:cNvGraphicFramePr/>
                <a:graphic xmlns:a="http://schemas.openxmlformats.org/drawingml/2006/main">
                  <a:graphicData uri="http://schemas.microsoft.com/office/word/2010/wordprocessingShape">
                    <wps:wsp>
                      <wps:cNvSpPr/>
                      <wps:spPr>
                        <a:xfrm>
                          <a:off x="0" y="0"/>
                          <a:ext cx="1209675" cy="1605280"/>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rgbClr val="8064A2">
                              <a:shade val="95000"/>
                              <a:satMod val="105000"/>
                            </a:srgbClr>
                          </a:solidFill>
                          <a:prstDash val="solid"/>
                        </a:ln>
                        <a:effectLst/>
                      </wps:spPr>
                      <wps:txbx>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E7E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28" type="#_x0000_t114" style="position:absolute;margin-left:387.15pt;margin-top:18.1pt;width:95.25pt;height:1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" fillcolor="#c9b5e8" strokecolor="#7d60a0" strokeweight="3pt">
                <v:fill color2="#f0eaf9" rotate="t" angle="180" colors="0 #c9b5e8;22938f #d9cbee;1 #f0eaf9" focus="100%" type="gradient"/>
                <v:textbox inset="0,0,0,0">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v:textbox>
              </v:shape>
            </w:pict>
          </mc:Fallback>
        </mc:AlternateContent>
      </w:r>
      <w:r w:rsidR="00CC1F84">
        <w:rPr>
          <w:noProof/>
        </w:rPr>
        <mc:AlternateContent>
          <mc:Choice Requires="wps">
            <w:drawing>
              <wp:anchor distT="0" distB="0" distL="114300" distR="114300" simplePos="0" relativeHeight="251699200" behindDoc="0" locked="0" layoutInCell="1" allowOverlap="1" wp14:anchorId="276D4A32" wp14:editId="26C43788">
                <wp:simplePos x="0" y="0"/>
                <wp:positionH relativeFrom="column">
                  <wp:posOffset>1358707</wp:posOffset>
                </wp:positionH>
                <wp:positionV relativeFrom="paragraph">
                  <wp:posOffset>217833</wp:posOffset>
                </wp:positionV>
                <wp:extent cx="655320" cy="637540"/>
                <wp:effectExtent l="19050" t="19050" r="30480" b="29210"/>
                <wp:wrapNone/>
                <wp:docPr id="51" name="楕円 5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D4A32" id="楕円 51" o:spid="_x0000_s1029" style="position:absolute;margin-left:107pt;margin-top:17.15pt;width:51.6pt;height:5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" filled="f" strokecolor="red" strokeweight="4.5pt">
                <v:stroke opacity="35980f"/>
                <v:textbox inset="0,0,0,0">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r w:rsidR="00CC1F84">
        <w:rPr>
          <w:noProof/>
        </w:rPr>
        <mc:AlternateContent>
          <mc:Choice Requires="wps">
            <w:drawing>
              <wp:anchor distT="0" distB="0" distL="114300" distR="114300" simplePos="0" relativeHeight="251677696" behindDoc="0" locked="0" layoutInCell="1" allowOverlap="1" wp14:anchorId="50932E4D" wp14:editId="39642E45">
                <wp:simplePos x="0" y="0"/>
                <wp:positionH relativeFrom="column">
                  <wp:posOffset>-129844</wp:posOffset>
                </wp:positionH>
                <wp:positionV relativeFrom="paragraph">
                  <wp:posOffset>212670</wp:posOffset>
                </wp:positionV>
                <wp:extent cx="655320" cy="637540"/>
                <wp:effectExtent l="19050" t="19050" r="30480" b="29210"/>
                <wp:wrapNone/>
                <wp:docPr id="101" name="楕円 10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32E4D" id="楕円 101" o:spid="_x0000_s1030" style="position:absolute;margin-left:-10.2pt;margin-top:16.75pt;width:51.6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" filled="f" strokecolor="red" strokeweight="4.5pt">
                <v:stroke opacity="35980f"/>
                <v:textbox inset="0,0,0,0">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p>
    <w:p w14:paraId="4514392D" w14:textId="77777777" w:rsidR="00FC6A78" w:rsidRDefault="00CC1F84" w:rsidP="00433E7B">
      <w:pPr>
        <w:ind w:rightChars="-68" w:right="-143"/>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32640" behindDoc="0" locked="0" layoutInCell="1" allowOverlap="1" wp14:anchorId="534FCEED" wp14:editId="37C24D57">
                <wp:simplePos x="0" y="0"/>
                <wp:positionH relativeFrom="column">
                  <wp:posOffset>1577340</wp:posOffset>
                </wp:positionH>
                <wp:positionV relativeFrom="paragraph">
                  <wp:posOffset>17532</wp:posOffset>
                </wp:positionV>
                <wp:extent cx="1586865" cy="954157"/>
                <wp:effectExtent l="0" t="0" r="13335" b="17780"/>
                <wp:wrapNone/>
                <wp:docPr id="96" name="フローチャート : 書類 142"/>
                <wp:cNvGraphicFramePr/>
                <a:graphic xmlns:a="http://schemas.openxmlformats.org/drawingml/2006/main">
                  <a:graphicData uri="http://schemas.microsoft.com/office/word/2010/wordprocessingShape">
                    <wps:wsp>
                      <wps:cNvSpPr/>
                      <wps:spPr>
                        <a:xfrm>
                          <a:off x="0" y="0"/>
                          <a:ext cx="1586865" cy="954157"/>
                        </a:xfrm>
                        <a:prstGeom prst="flowChartDocument">
                          <a:avLst/>
                        </a:prstGeom>
                        <a:solidFill>
                          <a:schemeClr val="bg1">
                            <a:lumMod val="95000"/>
                          </a:schemeClr>
                        </a:solidFill>
                        <a:ln w="9525" cap="flat" cmpd="sng" algn="ctr">
                          <a:solidFill>
                            <a:schemeClr val="tx1"/>
                          </a:solidFill>
                          <a:prstDash val="solid"/>
                        </a:ln>
                        <a:effectLst/>
                      </wps:spPr>
                      <wps:txbx>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CEED" id="フローチャート : 書類 142" o:spid="_x0000_s1031" type="#_x0000_t114" style="position:absolute;margin-left:124.2pt;margin-top:1.4pt;width:124.95pt;height:7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" fillcolor="#f2f2f2 [3052]" strokecolor="black [3213]">
                <v:textbox inset="0,0,0,0">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1DC405" wp14:editId="74F5BD3E">
                <wp:simplePos x="0" y="0"/>
                <wp:positionH relativeFrom="column">
                  <wp:posOffset>66675</wp:posOffset>
                </wp:positionH>
                <wp:positionV relativeFrom="paragraph">
                  <wp:posOffset>18802</wp:posOffset>
                </wp:positionV>
                <wp:extent cx="1287145" cy="998855"/>
                <wp:effectExtent l="0" t="0" r="27305" b="10795"/>
                <wp:wrapNone/>
                <wp:docPr id="143" name="フローチャート : 書類 143"/>
                <wp:cNvGraphicFramePr/>
                <a:graphic xmlns:a="http://schemas.openxmlformats.org/drawingml/2006/main">
                  <a:graphicData uri="http://schemas.microsoft.com/office/word/2010/wordprocessingShape">
                    <wps:wsp>
                      <wps:cNvSpPr/>
                      <wps:spPr>
                        <a:xfrm>
                          <a:off x="0" y="0"/>
                          <a:ext cx="1287145" cy="998855"/>
                        </a:xfrm>
                        <a:prstGeom prst="flowChartDocument">
                          <a:avLst/>
                        </a:prstGeom>
                        <a:solidFill>
                          <a:schemeClr val="bg1">
                            <a:lumMod val="95000"/>
                          </a:schemeClr>
                        </a:solidFill>
                        <a:ln w="9525" cap="flat" cmpd="sng" algn="ctr">
                          <a:solidFill>
                            <a:schemeClr val="tx1"/>
                          </a:solidFill>
                          <a:prstDash val="solid"/>
                        </a:ln>
                        <a:effectLst/>
                      </wps:spPr>
                      <wps:txbx>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C405" id="フローチャート : 書類 143" o:spid="_x0000_s1032" type="#_x0000_t114" style="position:absolute;margin-left:5.25pt;margin-top:1.5pt;width:101.3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" fillcolor="#f2f2f2 [3052]" strokecolor="black [3213]">
                <v:textbox inset="0,0,0,0">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v:textbox>
              </v:shape>
            </w:pict>
          </mc:Fallback>
        </mc:AlternateContent>
      </w:r>
      <w:r w:rsidR="0046154E">
        <w:rPr>
          <w:noProof/>
        </w:rPr>
        <mc:AlternateContent>
          <mc:Choice Requires="wps">
            <w:drawing>
              <wp:anchor distT="0" distB="0" distL="114300" distR="114300" simplePos="0" relativeHeight="251636736" behindDoc="0" locked="0" layoutInCell="1" allowOverlap="1" wp14:anchorId="1269F407" wp14:editId="05C377CE">
                <wp:simplePos x="0" y="0"/>
                <wp:positionH relativeFrom="column">
                  <wp:posOffset>3410585</wp:posOffset>
                </wp:positionH>
                <wp:positionV relativeFrom="paragraph">
                  <wp:posOffset>9525</wp:posOffset>
                </wp:positionV>
                <wp:extent cx="1238250" cy="1614115"/>
                <wp:effectExtent l="19050" t="19050" r="19050" b="57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rgbClr val="9BBB59">
                              <a:shade val="95000"/>
                              <a:satMod val="105000"/>
                            </a:srgbClr>
                          </a:solidFill>
                          <a:prstDash val="solid"/>
                        </a:ln>
                        <a:effectLst/>
                      </wps:spPr>
                      <wps:txbx>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AA1236">
                              <w:rPr>
                                <w:rFonts w:ascii="BIZ UDPゴシック" w:eastAsia="BIZ UDPゴシック" w:hAnsi="BIZ UDPゴシック" w:hint="eastAsia"/>
                                <w:b/>
                                <w:color w:val="000000" w:themeColor="text1"/>
                                <w:w w:val="66"/>
                                <w:kern w:val="0"/>
                                <w:sz w:val="24"/>
                                <w:szCs w:val="24"/>
                                <w:fitText w:val="1716" w:id="-2127371007"/>
                              </w:rPr>
                              <w:t>キャッシュ・フロー計算</w:t>
                            </w:r>
                            <w:r w:rsidRPr="00AA1236">
                              <w:rPr>
                                <w:rFonts w:ascii="BIZ UDPゴシック" w:eastAsia="BIZ UDPゴシック" w:hAnsi="BIZ UDPゴシック" w:hint="eastAsia"/>
                                <w:b/>
                                <w:color w:val="000000" w:themeColor="text1"/>
                                <w:spacing w:val="5"/>
                                <w:w w:val="66"/>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9F407" id="フローチャート : 書類 140" o:spid="_x0000_s1033" type="#_x0000_t114" style="position:absolute;margin-left:268.55pt;margin-top:.75pt;width:97.5pt;height:127.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" fillcolor="#dafda7" strokecolor="#98b954" strokeweight="3pt">
                <v:fill color2="#f5ffe6" rotate="t" angle="180" colors="0 #dafda7;22938f #e4fdc2;1 #f5ffe6" focus="100%" type="gradient"/>
                <v:textbox inset="0,0,0,0">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AA1236">
                        <w:rPr>
                          <w:rFonts w:ascii="BIZ UDPゴシック" w:eastAsia="BIZ UDPゴシック" w:hAnsi="BIZ UDPゴシック" w:hint="eastAsia"/>
                          <w:b/>
                          <w:color w:val="000000" w:themeColor="text1"/>
                          <w:w w:val="66"/>
                          <w:kern w:val="0"/>
                          <w:sz w:val="24"/>
                          <w:szCs w:val="24"/>
                          <w:fitText w:val="1716" w:id="-2127371007"/>
                        </w:rPr>
                        <w:t>キャッシュ・フロー計算</w:t>
                      </w:r>
                      <w:r w:rsidRPr="00AA1236">
                        <w:rPr>
                          <w:rFonts w:ascii="BIZ UDPゴシック" w:eastAsia="BIZ UDPゴシック" w:hAnsi="BIZ UDPゴシック" w:hint="eastAsia"/>
                          <w:b/>
                          <w:color w:val="000000" w:themeColor="text1"/>
                          <w:spacing w:val="5"/>
                          <w:w w:val="66"/>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v:textbox>
              </v:shape>
            </w:pict>
          </mc:Fallback>
        </mc:AlternateContent>
      </w:r>
    </w:p>
    <w:p w14:paraId="33E2574E"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0D3C0AA7"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3716ECD"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1B488E9"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5F535B3" w14:textId="77777777" w:rsidR="00FC6A78" w:rsidRDefault="001816CE"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14:anchorId="36D7C359" wp14:editId="0E6DF8F0">
                <wp:simplePos x="0" y="0"/>
                <wp:positionH relativeFrom="column">
                  <wp:posOffset>5907461</wp:posOffset>
                </wp:positionH>
                <wp:positionV relativeFrom="paragraph">
                  <wp:posOffset>154112</wp:posOffset>
                </wp:positionV>
                <wp:extent cx="517585" cy="715993"/>
                <wp:effectExtent l="0" t="0" r="0" b="8255"/>
                <wp:wrapNone/>
                <wp:docPr id="21" name="角丸四角形 21"/>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7C359" id="角丸四角形 21" o:spid="_x0000_s1034" style="position:absolute;left:0;text-align:left;margin-left:465.15pt;margin-top:12.15pt;width:40.75pt;height: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" filled="f" stroked="f" strokeweight="1pt">
                <v:textbox inset="0,0,0,0">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310" cy="604520"/>
                                    </a:xfrm>
                                    <a:prstGeom prst="rect">
                                      <a:avLst/>
                                    </a:prstGeom>
                                  </pic:spPr>
                                </pic:pic>
                              </a:graphicData>
                            </a:graphic>
                          </wp:inline>
                        </w:drawing>
                      </w:r>
                    </w:p>
                  </w:txbxContent>
                </v:textbox>
              </v:roundrect>
            </w:pict>
          </mc:Fallback>
        </mc:AlternateContent>
      </w:r>
    </w:p>
    <w:p w14:paraId="6B19F2CF"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D84E6C9" w14:textId="77777777" w:rsidR="00FC6A78" w:rsidRDefault="0046154E" w:rsidP="00A52B35">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2BF3CD3B" wp14:editId="43151332">
                <wp:simplePos x="0" y="0"/>
                <wp:positionH relativeFrom="column">
                  <wp:posOffset>288925</wp:posOffset>
                </wp:positionH>
                <wp:positionV relativeFrom="paragraph">
                  <wp:posOffset>129098</wp:posOffset>
                </wp:positionV>
                <wp:extent cx="5319423" cy="1552575"/>
                <wp:effectExtent l="0" t="590550" r="14605" b="28575"/>
                <wp:wrapNone/>
                <wp:docPr id="103" name="角丸四角形吹き出し 103"/>
                <wp:cNvGraphicFramePr/>
                <a:graphic xmlns:a="http://schemas.openxmlformats.org/drawingml/2006/main">
                  <a:graphicData uri="http://schemas.microsoft.com/office/word/2010/wordprocessingShape">
                    <wps:wsp>
                      <wps:cNvSpPr/>
                      <wps:spPr>
                        <a:xfrm>
                          <a:off x="0" y="0"/>
                          <a:ext cx="5319423" cy="1552575"/>
                        </a:xfrm>
                        <a:prstGeom prst="wedgeRoundRectCallout">
                          <a:avLst>
                            <a:gd name="adj1" fmla="val -12302"/>
                            <a:gd name="adj2" fmla="val -87320"/>
                            <a:gd name="adj3" fmla="val 16667"/>
                          </a:avLst>
                        </a:prstGeom>
                        <a:solidFill>
                          <a:srgbClr val="FFFFE5">
                            <a:alpha val="29804"/>
                          </a:srgbClr>
                        </a:solidFill>
                        <a:ln w="12700" cap="flat" cmpd="sng" algn="ctr">
                          <a:solidFill>
                            <a:sysClr val="windowText" lastClr="000000"/>
                          </a:solidFill>
                          <a:prstDash val="solid"/>
                        </a:ln>
                        <a:effectLst/>
                      </wps:spPr>
                      <wps:txbx>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10137ACE"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w:t>
                            </w:r>
                            <w:r w:rsidR="001413B8">
                              <w:rPr>
                                <w:rFonts w:ascii="游ゴシック" w:eastAsia="游ゴシック" w:hAnsi="游ゴシック" w:hint="eastAsia"/>
                                <w:color w:val="000000" w:themeColor="text1"/>
                                <w:sz w:val="20"/>
                                <w:szCs w:val="21"/>
                              </w:rPr>
                              <w:t>４</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A22246"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1"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CD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5" type="#_x0000_t62" style="position:absolute;left:0;text-align:left;margin-left:22.75pt;margin-top:10.15pt;width:418.85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" adj="8143,-8061" fillcolor="#ffffe5" strokecolor="windowText" strokeweight="1pt">
                <v:fill opacity="19532f"/>
                <v:textbox inset="0,0,0,0">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10137ACE"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w:t>
                      </w:r>
                      <w:r w:rsidR="001413B8">
                        <w:rPr>
                          <w:rFonts w:ascii="游ゴシック" w:eastAsia="游ゴシック" w:hAnsi="游ゴシック" w:hint="eastAsia"/>
                          <w:color w:val="000000" w:themeColor="text1"/>
                          <w:sz w:val="20"/>
                          <w:szCs w:val="21"/>
                        </w:rPr>
                        <w:t>４</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9A052C"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2"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v:textbox>
              </v:shape>
            </w:pict>
          </mc:Fallback>
        </mc:AlternateContent>
      </w:r>
    </w:p>
    <w:p w14:paraId="4E9682F6"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7F2AFE51"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2F6B594C"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444D736E"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A520CFD"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8C9316E" w14:textId="77777777" w:rsidR="00CC1F84" w:rsidRDefault="00CC1F84" w:rsidP="001D7C1B">
      <w:pPr>
        <w:ind w:rightChars="-68" w:right="-143"/>
        <w:jc w:val="left"/>
        <w:rPr>
          <w:rFonts w:ascii="HG丸ｺﾞｼｯｸM-PRO" w:eastAsia="HG丸ｺﾞｼｯｸM-PRO" w:hAnsi="HG丸ｺﾞｼｯｸM-PRO"/>
          <w:sz w:val="20"/>
          <w:szCs w:val="20"/>
        </w:rPr>
      </w:pPr>
    </w:p>
    <w:p w14:paraId="097A3BE8" w14:textId="77777777" w:rsidR="00EF0724" w:rsidRDefault="00EF0724" w:rsidP="001D7C1B">
      <w:pPr>
        <w:ind w:rightChars="-68" w:right="-143"/>
        <w:jc w:val="left"/>
        <w:rPr>
          <w:rFonts w:ascii="HG丸ｺﾞｼｯｸM-PRO" w:eastAsia="HG丸ｺﾞｼｯｸM-PRO" w:hAnsi="HG丸ｺﾞｼｯｸM-PRO"/>
          <w:sz w:val="20"/>
          <w:szCs w:val="20"/>
        </w:rPr>
      </w:pPr>
    </w:p>
    <w:p w14:paraId="3158D8D2" w14:textId="1FB855CB" w:rsidR="001D7C1B" w:rsidRPr="003411BE" w:rsidRDefault="00C430AB" w:rsidP="001D7C1B">
      <w:pPr>
        <w:ind w:rightChars="-68" w:right="-143"/>
        <w:jc w:val="left"/>
        <w:rPr>
          <w:rFonts w:ascii="游ゴシック" w:eastAsia="游ゴシック" w:hAnsi="游ゴシック"/>
          <w:b/>
          <w:sz w:val="20"/>
          <w:szCs w:val="20"/>
        </w:rPr>
      </w:pPr>
      <w:r w:rsidRPr="003411BE">
        <w:rPr>
          <w:rFonts w:ascii="游ゴシック" w:eastAsia="游ゴシック" w:hAnsi="游ゴシック"/>
          <w:b/>
          <w:noProof/>
          <w:sz w:val="22"/>
        </w:rPr>
        <mc:AlternateContent>
          <mc:Choice Requires="wps">
            <w:drawing>
              <wp:anchor distT="0" distB="0" distL="114300" distR="114300" simplePos="0" relativeHeight="251701248" behindDoc="0" locked="0" layoutInCell="1" allowOverlap="1" wp14:anchorId="1A8E38F0" wp14:editId="5D2B0582">
                <wp:simplePos x="0" y="0"/>
                <wp:positionH relativeFrom="column">
                  <wp:posOffset>5512</wp:posOffset>
                </wp:positionH>
                <wp:positionV relativeFrom="paragraph">
                  <wp:posOffset>360147</wp:posOffset>
                </wp:positionV>
                <wp:extent cx="5466308" cy="0"/>
                <wp:effectExtent l="0" t="0" r="20320" b="19050"/>
                <wp:wrapNone/>
                <wp:docPr id="52" name="直線コネクタ 52"/>
                <wp:cNvGraphicFramePr/>
                <a:graphic xmlns:a="http://schemas.openxmlformats.org/drawingml/2006/main">
                  <a:graphicData uri="http://schemas.microsoft.com/office/word/2010/wordprocessingShape">
                    <wps:wsp>
                      <wps:cNvCnPr/>
                      <wps:spPr>
                        <a:xfrm>
                          <a:off x="0" y="0"/>
                          <a:ext cx="5466308" cy="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18DF04" id="直線コネクタ 52"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35pt" to="430.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" strokecolor="#00b050" strokeweight="1.5pt"/>
            </w:pict>
          </mc:Fallback>
        </mc:AlternateContent>
      </w:r>
      <w:r w:rsidR="00CC1F84" w:rsidRPr="003411BE">
        <w:rPr>
          <w:rFonts w:ascii="游ゴシック" w:eastAsia="游ゴシック" w:hAnsi="游ゴシック"/>
          <w:b/>
          <w:noProof/>
          <w:sz w:val="22"/>
        </w:rPr>
        <mc:AlternateContent>
          <mc:Choice Requires="wps">
            <w:drawing>
              <wp:anchor distT="0" distB="0" distL="114300" distR="114300" simplePos="0" relativeHeight="251672576" behindDoc="0" locked="0" layoutInCell="1" allowOverlap="1" wp14:anchorId="567F4084" wp14:editId="6ADADE31">
                <wp:simplePos x="0" y="0"/>
                <wp:positionH relativeFrom="column">
                  <wp:posOffset>164576</wp:posOffset>
                </wp:positionH>
                <wp:positionV relativeFrom="paragraph">
                  <wp:posOffset>412281</wp:posOffset>
                </wp:positionV>
                <wp:extent cx="4210050" cy="2000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F4084" id="正方形/長方形 60" o:spid="_x0000_s1036" style="position:absolute;margin-left:12.95pt;margin-top:32.45pt;width:33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" filled="f" stroked="f" strokeweight="1pt">
                <v:textbox inset="0,0,0,0">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w:t>
                      </w:r>
                      <w:r w:rsidRPr="002E6883">
                        <w:rPr>
                          <w:rFonts w:ascii="游ゴシック" w:eastAsia="游ゴシック" w:hAnsi="游ゴシック" w:hint="eastAsia"/>
                          <w:color w:val="000000" w:themeColor="text1"/>
                          <w:szCs w:val="21"/>
                        </w:rPr>
                        <w:t>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v:textbox>
              </v:rect>
            </w:pict>
          </mc:Fallback>
        </mc:AlternateContent>
      </w:r>
      <w:r w:rsidR="00CC1F84" w:rsidRPr="003411BE">
        <w:rPr>
          <w:rFonts w:ascii="游ゴシック" w:eastAsia="游ゴシック" w:hAnsi="游ゴシック" w:hint="eastAsia"/>
          <w:b/>
          <w:sz w:val="24"/>
          <w:szCs w:val="20"/>
        </w:rPr>
        <w:t>〇財務諸表</w:t>
      </w:r>
      <w:r w:rsidR="0070177E" w:rsidRPr="00185A13">
        <w:rPr>
          <w:rFonts w:ascii="游ゴシック" w:eastAsia="游ゴシック" w:hAnsi="游ゴシック" w:hint="eastAsia"/>
          <w:b/>
          <w:sz w:val="24"/>
          <w:szCs w:val="20"/>
        </w:rPr>
        <w:t>等</w:t>
      </w:r>
      <w:r w:rsidR="00CC1F84" w:rsidRPr="003411BE">
        <w:rPr>
          <w:rFonts w:ascii="游ゴシック" w:eastAsia="游ゴシック" w:hAnsi="游ゴシック" w:hint="eastAsia"/>
          <w:b/>
          <w:sz w:val="24"/>
          <w:szCs w:val="20"/>
        </w:rPr>
        <w:t>の相関関係</w:t>
      </w:r>
    </w:p>
    <w:p w14:paraId="3882CA34" w14:textId="77777777" w:rsidR="001D7C1B" w:rsidRPr="00CC1F84" w:rsidRDefault="001D7C1B" w:rsidP="003118E2">
      <w:pPr>
        <w:ind w:rightChars="-68" w:right="-143"/>
        <w:jc w:val="center"/>
        <w:rPr>
          <w:rFonts w:ascii="游ゴシック" w:eastAsia="游ゴシック" w:hAnsi="游ゴシック"/>
          <w:sz w:val="20"/>
          <w:szCs w:val="20"/>
        </w:rPr>
      </w:pPr>
    </w:p>
    <w:p w14:paraId="0C940589" w14:textId="77777777" w:rsidR="00A02AC3" w:rsidRDefault="00CC1F84" w:rsidP="00A02AC3">
      <w:pPr>
        <w:ind w:rightChars="-68" w:right="-143"/>
        <w:jc w:val="center"/>
        <w:rPr>
          <w:rFonts w:ascii="HG丸ｺﾞｼｯｸM-PRO" w:eastAsia="HG丸ｺﾞｼｯｸM-PRO" w:hAnsi="HG丸ｺﾞｼｯｸM-PRO"/>
          <w:sz w:val="20"/>
          <w:szCs w:val="20"/>
        </w:rPr>
      </w:pPr>
      <w:r>
        <w:rPr>
          <w:noProof/>
        </w:rPr>
        <w:drawing>
          <wp:inline distT="0" distB="0" distL="0" distR="0" wp14:anchorId="698B00A0" wp14:editId="14A3D9A9">
            <wp:extent cx="4705487" cy="284413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4" t="3747" r="1646" b="2986"/>
                    <a:stretch/>
                  </pic:blipFill>
                  <pic:spPr bwMode="auto">
                    <a:xfrm>
                      <a:off x="0" y="0"/>
                      <a:ext cx="4725093" cy="2855980"/>
                    </a:xfrm>
                    <a:prstGeom prst="rect">
                      <a:avLst/>
                    </a:prstGeom>
                    <a:noFill/>
                  </pic:spPr>
                </pic:pic>
              </a:graphicData>
            </a:graphic>
          </wp:inline>
        </w:drawing>
      </w:r>
    </w:p>
    <w:p w14:paraId="25A507AD" w14:textId="3EAE8AB6" w:rsidR="00A02AC3" w:rsidRDefault="00531D28" w:rsidP="00A02AC3">
      <w:pPr>
        <w:ind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25824" behindDoc="0" locked="0" layoutInCell="1" allowOverlap="1" wp14:anchorId="28063D55" wp14:editId="490C3E36">
                <wp:simplePos x="0" y="0"/>
                <wp:positionH relativeFrom="column">
                  <wp:posOffset>268757</wp:posOffset>
                </wp:positionH>
                <wp:positionV relativeFrom="paragraph">
                  <wp:posOffset>-128905</wp:posOffset>
                </wp:positionV>
                <wp:extent cx="5759500" cy="395021"/>
                <wp:effectExtent l="38100" t="38100" r="107950" b="119380"/>
                <wp:wrapNone/>
                <wp:docPr id="15" name="角丸四角形 15"/>
                <wp:cNvGraphicFramePr/>
                <a:graphic xmlns:a="http://schemas.openxmlformats.org/drawingml/2006/main">
                  <a:graphicData uri="http://schemas.microsoft.com/office/word/2010/wordprocessingShape">
                    <wps:wsp>
                      <wps:cNvSpPr/>
                      <wps:spPr>
                        <a:xfrm>
                          <a:off x="0" y="0"/>
                          <a:ext cx="5759500" cy="395021"/>
                        </a:xfrm>
                        <a:prstGeom prst="roundRect">
                          <a:avLst>
                            <a:gd name="adj" fmla="val 24659"/>
                          </a:avLst>
                        </a:prstGeom>
                        <a:solidFill>
                          <a:srgbClr val="F79646">
                            <a:lumMod val="20000"/>
                            <a:lumOff val="80000"/>
                          </a:srgbClr>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63D55" id="角丸四角形 15" o:spid="_x0000_s1037" style="position:absolute;left:0;text-align:left;margin-left:21.15pt;margin-top:-10.15pt;width:453.5pt;height:3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" fillcolor="#fdeada" strokecolor="windowText" strokeweight="2pt">
                <v:shadow on="t" color="black" opacity="26214f" origin="-.5,-.5" offset=".74836mm,.74836mm"/>
                <v:textbox inset="0,0,0,0">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47244673" w14:textId="3B15C080" w:rsidR="001D7C1B" w:rsidRDefault="001D7C1B" w:rsidP="001D7C1B">
      <w:pPr>
        <w:ind w:rightChars="-68" w:right="-143"/>
        <w:jc w:val="left"/>
        <w:rPr>
          <w:rFonts w:ascii="HG丸ｺﾞｼｯｸM-PRO" w:eastAsia="HG丸ｺﾞｼｯｸM-PRO" w:hAnsi="HG丸ｺﾞｼｯｸM-PRO"/>
          <w:sz w:val="20"/>
          <w:szCs w:val="20"/>
        </w:rPr>
      </w:pPr>
    </w:p>
    <w:p w14:paraId="55AF7202" w14:textId="4C86CABC" w:rsidR="001D7C1B" w:rsidRDefault="00531D28" w:rsidP="001D7C1B">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6CE1F292" wp14:editId="66E37408">
                <wp:simplePos x="0" y="0"/>
                <wp:positionH relativeFrom="column">
                  <wp:posOffset>92786</wp:posOffset>
                </wp:positionH>
                <wp:positionV relativeFrom="paragraph">
                  <wp:posOffset>13335</wp:posOffset>
                </wp:positionV>
                <wp:extent cx="6010275" cy="14478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010275" cy="1447800"/>
                        </a:xfrm>
                        <a:prstGeom prst="horizontalScroll">
                          <a:avLst>
                            <a:gd name="adj" fmla="val 8352"/>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77777777"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1F2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8" type="#_x0000_t98" style="position:absolute;margin-left:7.3pt;margin-top:1.05pt;width:473.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" adj="1804" fillcolor="#f2f2f2 [3052]" strokecolor="black [3213]" strokeweight="1pt">
                <v:textbox inset="0,0,0,0">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77777777"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v:textbox>
              </v:shape>
            </w:pict>
          </mc:Fallback>
        </mc:AlternateContent>
      </w:r>
    </w:p>
    <w:p w14:paraId="46B59476" w14:textId="77777777" w:rsidR="001D7C1B" w:rsidRDefault="001D7C1B" w:rsidP="001D7C1B">
      <w:pPr>
        <w:ind w:rightChars="-68" w:right="-143"/>
        <w:jc w:val="left"/>
        <w:rPr>
          <w:rFonts w:ascii="HG丸ｺﾞｼｯｸM-PRO" w:eastAsia="HG丸ｺﾞｼｯｸM-PRO" w:hAnsi="HG丸ｺﾞｼｯｸM-PRO"/>
          <w:sz w:val="20"/>
          <w:szCs w:val="20"/>
        </w:rPr>
      </w:pPr>
    </w:p>
    <w:p w14:paraId="3F0D55A0" w14:textId="77777777" w:rsidR="001D7C1B" w:rsidRDefault="001D7C1B" w:rsidP="001D7C1B">
      <w:pPr>
        <w:ind w:rightChars="-68" w:right="-143"/>
        <w:jc w:val="left"/>
        <w:rPr>
          <w:rFonts w:ascii="HG丸ｺﾞｼｯｸM-PRO" w:eastAsia="HG丸ｺﾞｼｯｸM-PRO" w:hAnsi="HG丸ｺﾞｼｯｸM-PRO"/>
          <w:sz w:val="20"/>
          <w:szCs w:val="20"/>
        </w:rPr>
      </w:pPr>
    </w:p>
    <w:p w14:paraId="7D9A9E08" w14:textId="77777777" w:rsidR="001D7C1B" w:rsidRDefault="001D7C1B" w:rsidP="001D7C1B">
      <w:pPr>
        <w:ind w:rightChars="-68" w:right="-143"/>
        <w:jc w:val="left"/>
        <w:rPr>
          <w:rFonts w:ascii="HG丸ｺﾞｼｯｸM-PRO" w:eastAsia="HG丸ｺﾞｼｯｸM-PRO" w:hAnsi="HG丸ｺﾞｼｯｸM-PRO"/>
          <w:sz w:val="20"/>
          <w:szCs w:val="20"/>
        </w:rPr>
      </w:pPr>
    </w:p>
    <w:p w14:paraId="2FADA0FA" w14:textId="083B3C2D" w:rsidR="004C7B15" w:rsidRDefault="004C7B15" w:rsidP="004C7B15">
      <w:pPr>
        <w:ind w:rightChars="-68" w:right="-143"/>
        <w:jc w:val="left"/>
        <w:rPr>
          <w:rFonts w:ascii="HG丸ｺﾞｼｯｸM-PRO" w:eastAsia="HG丸ｺﾞｼｯｸM-PRO" w:hAnsi="HG丸ｺﾞｼｯｸM-PRO"/>
          <w:sz w:val="20"/>
          <w:szCs w:val="20"/>
        </w:rPr>
      </w:pPr>
    </w:p>
    <w:p w14:paraId="33056B44" w14:textId="0AB4A80F"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1F0DE60" w14:textId="1FE31C22" w:rsidR="001D7C1B" w:rsidRDefault="00AC167A" w:rsidP="009F6ACF">
      <w:pPr>
        <w:ind w:leftChars="-337" w:left="-64" w:rightChars="-68" w:right="-143" w:hangingChars="322" w:hanging="64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4496" behindDoc="0" locked="0" layoutInCell="1" allowOverlap="1" wp14:anchorId="3BBD3692" wp14:editId="60325999">
                <wp:simplePos x="0" y="0"/>
                <wp:positionH relativeFrom="column">
                  <wp:posOffset>4043045</wp:posOffset>
                </wp:positionH>
                <wp:positionV relativeFrom="paragraph">
                  <wp:posOffset>194310</wp:posOffset>
                </wp:positionV>
                <wp:extent cx="979805" cy="445770"/>
                <wp:effectExtent l="0" t="0" r="10795" b="125730"/>
                <wp:wrapNone/>
                <wp:docPr id="59" name="角丸四角形吹き出し 59"/>
                <wp:cNvGraphicFramePr/>
                <a:graphic xmlns:a="http://schemas.openxmlformats.org/drawingml/2006/main">
                  <a:graphicData uri="http://schemas.microsoft.com/office/word/2010/wordprocessingShape">
                    <wps:wsp>
                      <wps:cNvSpPr/>
                      <wps:spPr>
                        <a:xfrm>
                          <a:off x="0" y="0"/>
                          <a:ext cx="979805" cy="445770"/>
                        </a:xfrm>
                        <a:prstGeom prst="wedgeRoundRectCallout">
                          <a:avLst>
                            <a:gd name="adj1" fmla="val -36945"/>
                            <a:gd name="adj2" fmla="val 74270"/>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3692" id="角丸四角形吹き出し 59" o:spid="_x0000_s1039" type="#_x0000_t62" style="position:absolute;left:0;text-align:left;margin-left:318.35pt;margin-top:15.3pt;width:77.15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" adj="2820,26842" fillcolor="#fde9d9 [665]" strokecolor="black [3213]" strokeweight="1pt">
                <v:textbox inset="0,0,0,0">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w:t>
                      </w:r>
                      <w:r w:rsidRPr="009470DF">
                        <w:rPr>
                          <w:rFonts w:ascii="HG丸ｺﾞｼｯｸM-PRO" w:eastAsia="HG丸ｺﾞｼｯｸM-PRO" w:hAnsi="HG丸ｺﾞｼｯｸM-PRO" w:hint="eastAsia"/>
                          <w:color w:val="000000" w:themeColor="text1"/>
                          <w:sz w:val="24"/>
                        </w:rPr>
                        <w:t>で解説</w:t>
                      </w:r>
                    </w:p>
                  </w:txbxContent>
                </v:textbox>
              </v:shape>
            </w:pict>
          </mc:Fallback>
        </mc:AlternateContent>
      </w:r>
      <w:r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4016" behindDoc="0" locked="0" layoutInCell="1" allowOverlap="1" wp14:anchorId="7AE282D3" wp14:editId="36EC8EE3">
                <wp:simplePos x="0" y="0"/>
                <wp:positionH relativeFrom="column">
                  <wp:posOffset>3046730</wp:posOffset>
                </wp:positionH>
                <wp:positionV relativeFrom="paragraph">
                  <wp:posOffset>713740</wp:posOffset>
                </wp:positionV>
                <wp:extent cx="2731770" cy="2990850"/>
                <wp:effectExtent l="19050" t="19050" r="11430" b="19050"/>
                <wp:wrapNone/>
                <wp:docPr id="165" name="角丸四角形 165"/>
                <wp:cNvGraphicFramePr/>
                <a:graphic xmlns:a="http://schemas.openxmlformats.org/drawingml/2006/main">
                  <a:graphicData uri="http://schemas.microsoft.com/office/word/2010/wordprocessingShape">
                    <wps:wsp>
                      <wps:cNvSpPr/>
                      <wps:spPr>
                        <a:xfrm>
                          <a:off x="0" y="0"/>
                          <a:ext cx="2731770" cy="2990850"/>
                        </a:xfrm>
                        <a:prstGeom prst="roundRect">
                          <a:avLst>
                            <a:gd name="adj" fmla="val 0"/>
                          </a:avLst>
                        </a:prstGeom>
                        <a:solidFill>
                          <a:srgbClr val="F79646">
                            <a:lumMod val="60000"/>
                            <a:lumOff val="40000"/>
                            <a:alpha val="30000"/>
                          </a:srgbClr>
                        </a:solidFill>
                        <a:ln w="28575" cap="flat" cmpd="sng" algn="ctr">
                          <a:solidFill>
                            <a:srgbClr val="F79646">
                              <a:lumMod val="75000"/>
                              <a:alpha val="70000"/>
                            </a:srgbClr>
                          </a:solidFill>
                          <a:prstDash val="solid"/>
                        </a:ln>
                        <a:effectLst/>
                      </wps:spPr>
                      <wps:txbx>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282D3" id="角丸四角形 165" o:spid="_x0000_s1040" style="position:absolute;left:0;text-align:left;margin-left:239.9pt;margin-top:56.2pt;width:215.1pt;height:2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" fillcolor="#fac090" strokecolor="#e46c0a" strokeweight="2.25pt">
                <v:fill opacity="19789f"/>
                <v:stroke opacity="46003f"/>
                <v:textbox inset="0,0,0,0">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0059F3"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2992" behindDoc="0" locked="0" layoutInCell="1" allowOverlap="1" wp14:anchorId="32D76E5E" wp14:editId="16E8ECF7">
                <wp:simplePos x="0" y="0"/>
                <wp:positionH relativeFrom="column">
                  <wp:posOffset>3046730</wp:posOffset>
                </wp:positionH>
                <wp:positionV relativeFrom="paragraph">
                  <wp:posOffset>3704590</wp:posOffset>
                </wp:positionV>
                <wp:extent cx="2731770" cy="2818765"/>
                <wp:effectExtent l="19050" t="19050" r="11430" b="19685"/>
                <wp:wrapNone/>
                <wp:docPr id="166" name="角丸四角形 166"/>
                <wp:cNvGraphicFramePr/>
                <a:graphic xmlns:a="http://schemas.openxmlformats.org/drawingml/2006/main">
                  <a:graphicData uri="http://schemas.microsoft.com/office/word/2010/wordprocessingShape">
                    <wps:wsp>
                      <wps:cNvSpPr/>
                      <wps:spPr>
                        <a:xfrm>
                          <a:off x="0" y="0"/>
                          <a:ext cx="2731770" cy="2818765"/>
                        </a:xfrm>
                        <a:prstGeom prst="roundRect">
                          <a:avLst>
                            <a:gd name="adj" fmla="val 1558"/>
                          </a:avLst>
                        </a:prstGeom>
                        <a:solidFill>
                          <a:srgbClr val="FFFF00">
                            <a:alpha val="30000"/>
                          </a:srgbClr>
                        </a:solidFill>
                        <a:ln w="28575" cap="flat" cmpd="sng" algn="ctr">
                          <a:solidFill>
                            <a:srgbClr val="B8B400">
                              <a:alpha val="69804"/>
                            </a:srgbClr>
                          </a:solidFill>
                          <a:prstDash val="solid"/>
                        </a:ln>
                        <a:effectLst/>
                      </wps:spPr>
                      <wps:txbx>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76E5E" id="角丸四角形 166" o:spid="_x0000_s1041" style="position:absolute;left:0;text-align:left;margin-left:239.9pt;margin-top:291.7pt;width:215.1pt;height:22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" fillcolor="yellow" strokecolor="#b8b400" strokeweight="2.25pt">
                <v:fill opacity="19789f"/>
                <v:stroke opacity="45746f"/>
                <v:textbox inset="0,0,0,0">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3F3CF5"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968" behindDoc="0" locked="0" layoutInCell="1" allowOverlap="1" wp14:anchorId="586C57B3" wp14:editId="66BB0E9A">
                <wp:simplePos x="0" y="0"/>
                <wp:positionH relativeFrom="column">
                  <wp:posOffset>170180</wp:posOffset>
                </wp:positionH>
                <wp:positionV relativeFrom="paragraph">
                  <wp:posOffset>713740</wp:posOffset>
                </wp:positionV>
                <wp:extent cx="2750185" cy="5809615"/>
                <wp:effectExtent l="19050" t="19050" r="12065" b="19685"/>
                <wp:wrapNone/>
                <wp:docPr id="161" name="角丸四角形 161"/>
                <wp:cNvGraphicFramePr/>
                <a:graphic xmlns:a="http://schemas.openxmlformats.org/drawingml/2006/main">
                  <a:graphicData uri="http://schemas.microsoft.com/office/word/2010/wordprocessingShape">
                    <wps:wsp>
                      <wps:cNvSpPr/>
                      <wps:spPr>
                        <a:xfrm>
                          <a:off x="0" y="0"/>
                          <a:ext cx="2750185" cy="5809615"/>
                        </a:xfrm>
                        <a:prstGeom prst="roundRect">
                          <a:avLst>
                            <a:gd name="adj" fmla="val 685"/>
                          </a:avLst>
                        </a:prstGeom>
                        <a:solidFill>
                          <a:srgbClr val="4BACC6">
                            <a:lumMod val="60000"/>
                            <a:lumOff val="40000"/>
                            <a:alpha val="30000"/>
                          </a:srgbClr>
                        </a:solidFill>
                        <a:ln w="28575" cap="flat" cmpd="sng" algn="ctr">
                          <a:solidFill>
                            <a:srgbClr val="4BACC6">
                              <a:lumMod val="75000"/>
                              <a:alpha val="70000"/>
                            </a:srgbClr>
                          </a:solidFill>
                          <a:prstDash val="solid"/>
                        </a:ln>
                        <a:effectLst/>
                      </wps:spPr>
                      <wps:txbx>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C57B3" id="角丸四角形 161" o:spid="_x0000_s1042" style="position:absolute;left:0;text-align:left;margin-left:13.4pt;margin-top:56.2pt;width:216.55pt;height:45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" fillcolor="#93cddd" strokecolor="#31859c" strokeweight="2.25pt">
                <v:fill opacity="19789f"/>
                <v:stroke opacity="46003f"/>
                <v:textbox inset="0,0,0,0">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3547A5" w:rsidRPr="003547A5">
        <w:rPr>
          <w:noProof/>
        </w:rPr>
        <w:drawing>
          <wp:inline distT="0" distB="0" distL="0" distR="0" wp14:anchorId="2DBCAAD0" wp14:editId="0C747230">
            <wp:extent cx="5645785" cy="6419280"/>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657242" cy="6432307"/>
                    </a:xfrm>
                    <a:prstGeom prst="rect">
                      <a:avLst/>
                    </a:prstGeom>
                    <a:noFill/>
                    <a:ln>
                      <a:noFill/>
                    </a:ln>
                  </pic:spPr>
                </pic:pic>
              </a:graphicData>
            </a:graphic>
          </wp:inline>
        </w:drawing>
      </w:r>
    </w:p>
    <w:p w14:paraId="408FFE70" w14:textId="19752DC8" w:rsidR="004E2F3F" w:rsidRDefault="00AC167A" w:rsidP="003118E2">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6544" behindDoc="0" locked="0" layoutInCell="1" allowOverlap="1" wp14:anchorId="70B080F6" wp14:editId="0D6FE65D">
                <wp:simplePos x="0" y="0"/>
                <wp:positionH relativeFrom="column">
                  <wp:posOffset>926465</wp:posOffset>
                </wp:positionH>
                <wp:positionV relativeFrom="paragraph">
                  <wp:posOffset>48260</wp:posOffset>
                </wp:positionV>
                <wp:extent cx="1067435" cy="460375"/>
                <wp:effectExtent l="0" t="209550" r="18415" b="15875"/>
                <wp:wrapNone/>
                <wp:docPr id="69" name="角丸四角形吹き出し 69"/>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chemeClr val="accent5">
                            <a:lumMod val="20000"/>
                            <a:lumOff val="80000"/>
                          </a:schemeClr>
                        </a:solidFill>
                        <a:ln w="12700" cap="flat" cmpd="sng" algn="ctr">
                          <a:solidFill>
                            <a:schemeClr val="tx1"/>
                          </a:solidFill>
                          <a:prstDash val="solid"/>
                        </a:ln>
                        <a:effectLst/>
                      </wps:spPr>
                      <wps:txbx>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80F6" id="角丸四角形吹き出し 69" o:spid="_x0000_s1043" type="#_x0000_t62" style="position:absolute;margin-left:72.95pt;margin-top:3.8pt;width:84.05pt;height:3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" adj="8996,-9622" fillcolor="#daeef3 [664]" strokecolor="black [3213]" strokeweight="1pt">
                <v:textbox inset="0,0,0,0">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w:t>
                      </w:r>
                      <w:r w:rsidRPr="00080CEB">
                        <w:rPr>
                          <w:rFonts w:ascii="HG丸ｺﾞｼｯｸM-PRO" w:eastAsia="HG丸ｺﾞｼｯｸM-PRO" w:hAnsi="HG丸ｺﾞｼｯｸM-PRO" w:hint="eastAsia"/>
                          <w:color w:val="000000" w:themeColor="text1"/>
                          <w:sz w:val="24"/>
                        </w:rPr>
                        <w:t>で解説</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8592" behindDoc="0" locked="0" layoutInCell="1" allowOverlap="1" wp14:anchorId="729208AD" wp14:editId="25BEE27E">
                <wp:simplePos x="0" y="0"/>
                <wp:positionH relativeFrom="column">
                  <wp:posOffset>4008120</wp:posOffset>
                </wp:positionH>
                <wp:positionV relativeFrom="paragraph">
                  <wp:posOffset>86360</wp:posOffset>
                </wp:positionV>
                <wp:extent cx="1067435" cy="460375"/>
                <wp:effectExtent l="0" t="209550" r="18415" b="15875"/>
                <wp:wrapNone/>
                <wp:docPr id="72" name="角丸四角形吹き出し 72"/>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rgbClr val="FFFFCC"/>
                        </a:solidFill>
                        <a:ln w="12700" cap="flat" cmpd="sng" algn="ctr">
                          <a:solidFill>
                            <a:sysClr val="windowText" lastClr="000000"/>
                          </a:solidFill>
                          <a:prstDash val="solid"/>
                        </a:ln>
                        <a:effectLst/>
                      </wps:spPr>
                      <wps:txbx>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08AD" id="角丸四角形吹き出し 72" o:spid="_x0000_s1044" type="#_x0000_t62" style="position:absolute;margin-left:315.6pt;margin-top:6.8pt;width:84.05pt;height:3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" adj="8996,-9622" fillcolor="#ffc" strokecolor="windowText" strokeweight="1pt">
                <v:textbox inset="0,0,0,0">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v:textbox>
              </v:shape>
            </w:pict>
          </mc:Fallback>
        </mc:AlternateContent>
      </w:r>
    </w:p>
    <w:p w14:paraId="2DDA1E4B" w14:textId="69009589"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0EEE67CB" w14:textId="0387A0BD"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052E246B" w14:textId="77777777" w:rsidR="000059F3" w:rsidRDefault="000059F3" w:rsidP="004F3641">
      <w:pPr>
        <w:ind w:leftChars="3850" w:left="8085" w:rightChars="-68" w:right="-143" w:firstLineChars="200" w:firstLine="400"/>
        <w:jc w:val="left"/>
        <w:rPr>
          <w:rFonts w:ascii="HG丸ｺﾞｼｯｸM-PRO" w:eastAsia="HG丸ｺﾞｼｯｸM-PRO" w:hAnsi="HG丸ｺﾞｼｯｸM-PRO"/>
          <w:sz w:val="20"/>
          <w:szCs w:val="20"/>
        </w:rPr>
      </w:pPr>
    </w:p>
    <w:p w14:paraId="5919EEB7" w14:textId="77777777" w:rsidR="003C4556" w:rsidRDefault="003C4556" w:rsidP="004F3641">
      <w:pPr>
        <w:ind w:leftChars="3850" w:left="8085" w:rightChars="-68" w:right="-143" w:firstLineChars="200" w:firstLine="400"/>
        <w:jc w:val="left"/>
        <w:rPr>
          <w:rFonts w:ascii="HG丸ｺﾞｼｯｸM-PRO" w:eastAsia="HG丸ｺﾞｼｯｸM-PRO" w:hAnsi="HG丸ｺﾞｼｯｸM-PRO"/>
          <w:sz w:val="20"/>
          <w:szCs w:val="20"/>
        </w:rPr>
      </w:pPr>
    </w:p>
    <w:p w14:paraId="6F20E860" w14:textId="3CD52C86" w:rsidR="00951803" w:rsidRDefault="008719AF" w:rsidP="004F3641">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920" behindDoc="0" locked="0" layoutInCell="1" allowOverlap="1" wp14:anchorId="2BAC5035" wp14:editId="2E0E8DCC">
                <wp:simplePos x="0" y="0"/>
                <wp:positionH relativeFrom="column">
                  <wp:posOffset>342926</wp:posOffset>
                </wp:positionH>
                <wp:positionV relativeFrom="paragraph">
                  <wp:posOffset>-143510</wp:posOffset>
                </wp:positionV>
                <wp:extent cx="5474894" cy="374015"/>
                <wp:effectExtent l="38100" t="38100" r="107315" b="121285"/>
                <wp:wrapNone/>
                <wp:docPr id="49" name="角丸四角形 49"/>
                <wp:cNvGraphicFramePr/>
                <a:graphic xmlns:a="http://schemas.openxmlformats.org/drawingml/2006/main">
                  <a:graphicData uri="http://schemas.microsoft.com/office/word/2010/wordprocessingShape">
                    <wps:wsp>
                      <wps:cNvSpPr/>
                      <wps:spPr>
                        <a:xfrm>
                          <a:off x="0" y="0"/>
                          <a:ext cx="5474894" cy="374015"/>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キャッシュ・フロー計算書（ＣＦ）</w:t>
                            </w:r>
                            <w:r w:rsidRPr="00B812A5">
                              <w:rPr>
                                <w:rFonts w:ascii="游ゴシック" w:eastAsia="游ゴシック" w:hAnsi="游ゴシック" w:hint="eastAsia"/>
                                <w:color w:val="000000" w:themeColor="text1"/>
                                <w:sz w:val="28"/>
                                <w:szCs w:val="26"/>
                              </w:rPr>
                              <w:t>の概要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C5035" id="角丸四角形 49" o:spid="_x0000_s1045" style="position:absolute;left:0;text-align:left;margin-left:27pt;margin-top:-11.3pt;width:431.1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" fillcolor="#fde9d9 [665]" strokecolor="black [3213]" strokeweight="2pt">
                <v:shadow on="t" color="black" opacity="26214f" origin="-.5,-.5" offset=".74836mm,.74836mm"/>
                <v:textbox inset="0,0,0,0">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w:t>
                      </w:r>
                      <w:r w:rsidRPr="00B812A5">
                        <w:rPr>
                          <w:rFonts w:ascii="游ゴシック" w:eastAsia="游ゴシック" w:hAnsi="游ゴシック" w:hint="eastAsia"/>
                          <w:b/>
                          <w:color w:val="000000" w:themeColor="text1"/>
                          <w:sz w:val="28"/>
                          <w:szCs w:val="26"/>
                          <w:u w:val="single"/>
                        </w:rPr>
                        <w:t>ＣＦ）</w:t>
                      </w:r>
                      <w:r w:rsidRPr="00B812A5">
                        <w:rPr>
                          <w:rFonts w:ascii="游ゴシック" w:eastAsia="游ゴシック" w:hAnsi="游ゴシック" w:hint="eastAsia"/>
                          <w:color w:val="000000" w:themeColor="text1"/>
                          <w:sz w:val="28"/>
                          <w:szCs w:val="26"/>
                        </w:rPr>
                        <w:t>の概要</w:t>
                      </w:r>
                    </w:p>
                  </w:txbxContent>
                </v:textbox>
              </v:roundrect>
            </w:pict>
          </mc:Fallback>
        </mc:AlternateContent>
      </w:r>
    </w:p>
    <w:p w14:paraId="5C7F94F9" w14:textId="4A2F59F6" w:rsidR="00951803" w:rsidRDefault="00A07065"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14:anchorId="3435B1C7" wp14:editId="5538A915">
                <wp:simplePos x="0" y="0"/>
                <wp:positionH relativeFrom="column">
                  <wp:posOffset>-334645</wp:posOffset>
                </wp:positionH>
                <wp:positionV relativeFrom="paragraph">
                  <wp:posOffset>437514</wp:posOffset>
                </wp:positionV>
                <wp:extent cx="2442845" cy="3684905"/>
                <wp:effectExtent l="19050" t="19050" r="33655" b="29845"/>
                <wp:wrapNone/>
                <wp:docPr id="6" name="正方形/長方形 6"/>
                <wp:cNvGraphicFramePr/>
                <a:graphic xmlns:a="http://schemas.openxmlformats.org/drawingml/2006/main">
                  <a:graphicData uri="http://schemas.microsoft.com/office/word/2010/wordprocessingShape">
                    <wps:wsp>
                      <wps:cNvSpPr/>
                      <wps:spPr>
                        <a:xfrm>
                          <a:off x="0" y="0"/>
                          <a:ext cx="2442845" cy="3684905"/>
                        </a:xfrm>
                        <a:prstGeom prst="rect">
                          <a:avLst/>
                        </a:prstGeom>
                        <a:solidFill>
                          <a:schemeClr val="bg1"/>
                        </a:solidFill>
                        <a:ln w="57150" cmpd="dbl">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692C3A6C"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00020413">
                              <w:rPr>
                                <w:rFonts w:ascii="游ゴシック" w:eastAsia="游ゴシック" w:hAnsi="游ゴシック"/>
                                <w:color w:val="000000" w:themeColor="text1"/>
                              </w:rPr>
                              <w:t>2,372</w:t>
                            </w:r>
                            <w:r w:rsidR="00020413">
                              <w:rPr>
                                <w:rFonts w:ascii="游ゴシック" w:eastAsia="游ゴシック" w:hAnsi="游ゴシック" w:hint="eastAsia"/>
                                <w:color w:val="000000" w:themeColor="text1"/>
                              </w:rPr>
                              <w:t>億円上回り</w:t>
                            </w:r>
                            <w:r w:rsidRPr="00801718">
                              <w:rPr>
                                <w:rFonts w:ascii="游ゴシック" w:eastAsia="游ゴシック" w:hAnsi="游ゴシック" w:hint="eastAsia"/>
                                <w:color w:val="000000" w:themeColor="text1"/>
                              </w:rPr>
                              <w:t>、前年度に比べ</w:t>
                            </w:r>
                            <w:r w:rsidR="00020413">
                              <w:rPr>
                                <w:rFonts w:ascii="游ゴシック" w:eastAsia="游ゴシック" w:hAnsi="游ゴシック" w:hint="eastAsia"/>
                                <w:color w:val="000000" w:themeColor="text1"/>
                              </w:rPr>
                              <w:t>1,013</w:t>
                            </w:r>
                            <w:r w:rsidRPr="00801718">
                              <w:rPr>
                                <w:rFonts w:ascii="游ゴシック" w:eastAsia="游ゴシック" w:hAnsi="游ゴシック" w:hint="eastAsia"/>
                                <w:color w:val="000000" w:themeColor="text1"/>
                              </w:rPr>
                              <w:t>億円</w:t>
                            </w:r>
                            <w:r w:rsidR="00020413">
                              <w:rPr>
                                <w:rFonts w:ascii="游ゴシック" w:eastAsia="游ゴシック" w:hAnsi="游ゴシック" w:hint="eastAsia"/>
                                <w:color w:val="000000" w:themeColor="text1"/>
                              </w:rPr>
                              <w:t>増加</w:t>
                            </w:r>
                            <w:r w:rsidRPr="00801718">
                              <w:rPr>
                                <w:rFonts w:ascii="游ゴシック" w:eastAsia="游ゴシック" w:hAnsi="游ゴシック" w:hint="eastAsia"/>
                                <w:color w:val="000000" w:themeColor="text1"/>
                              </w:rPr>
                              <w:t>しました。</w:t>
                            </w:r>
                          </w:p>
                          <w:p w14:paraId="28EDBDD9" w14:textId="669A4ED9" w:rsidR="00801718" w:rsidRPr="00801718" w:rsidRDefault="00801718" w:rsidP="00A07065">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w:t>
                            </w:r>
                            <w:r w:rsidR="00A26F59" w:rsidRPr="00801718">
                              <w:rPr>
                                <w:rFonts w:ascii="游ゴシック" w:eastAsia="游ゴシック" w:hAnsi="游ゴシック" w:hint="eastAsia"/>
                                <w:color w:val="000000" w:themeColor="text1"/>
                              </w:rPr>
                              <w:t>行政</w:t>
                            </w:r>
                            <w:r w:rsidR="00A26F59">
                              <w:rPr>
                                <w:rFonts w:ascii="游ゴシック" w:eastAsia="游ゴシック" w:hAnsi="游ゴシック" w:hint="eastAsia"/>
                                <w:color w:val="000000" w:themeColor="text1"/>
                              </w:rPr>
                              <w:t>支出</w:t>
                            </w:r>
                            <w:r w:rsidR="00A26F59" w:rsidRPr="00801718">
                              <w:rPr>
                                <w:rFonts w:ascii="游ゴシック" w:eastAsia="游ゴシック" w:hAnsi="游ゴシック" w:hint="eastAsia"/>
                                <w:color w:val="000000" w:themeColor="text1"/>
                              </w:rPr>
                              <w:t>において</w:t>
                            </w:r>
                            <w:r w:rsidR="00A26F59" w:rsidRPr="00A26F59">
                              <w:rPr>
                                <w:rFonts w:ascii="游ゴシック" w:eastAsia="游ゴシック" w:hAnsi="游ゴシック" w:hint="eastAsia"/>
                                <w:color w:val="000000" w:themeColor="text1"/>
                              </w:rPr>
                              <w:t>負担金・補助金・交付金等</w:t>
                            </w:r>
                            <w:r w:rsidR="00A07065">
                              <w:rPr>
                                <w:rFonts w:ascii="游ゴシック" w:eastAsia="游ゴシック" w:hAnsi="游ゴシック" w:hint="eastAsia"/>
                                <w:color w:val="000000" w:themeColor="text1"/>
                              </w:rPr>
                              <w:t>や</w:t>
                            </w:r>
                            <w:r w:rsidR="00A07065">
                              <w:rPr>
                                <w:rFonts w:ascii="游ゴシック" w:eastAsia="游ゴシック" w:hAnsi="游ゴシック"/>
                                <w:color w:val="000000" w:themeColor="text1"/>
                              </w:rPr>
                              <w:t>物件費</w:t>
                            </w:r>
                            <w:r w:rsidR="00A26F59" w:rsidRPr="00801718">
                              <w:rPr>
                                <w:rFonts w:ascii="游ゴシック" w:eastAsia="游ゴシック" w:hAnsi="游ゴシック"/>
                                <w:color w:val="000000" w:themeColor="text1"/>
                              </w:rPr>
                              <w:t>が</w:t>
                            </w:r>
                            <w:r w:rsidR="00A07065">
                              <w:rPr>
                                <w:rFonts w:ascii="游ゴシック" w:eastAsia="游ゴシック" w:hAnsi="游ゴシック" w:hint="eastAsia"/>
                                <w:color w:val="000000" w:themeColor="text1"/>
                              </w:rPr>
                              <w:t>7,963</w:t>
                            </w:r>
                            <w:r w:rsidR="00A26F59">
                              <w:rPr>
                                <w:rFonts w:ascii="游ゴシック" w:eastAsia="游ゴシック" w:hAnsi="游ゴシック" w:hint="eastAsia"/>
                                <w:color w:val="000000" w:themeColor="text1"/>
                              </w:rPr>
                              <w:t>億円増加したこと以上に</w:t>
                            </w:r>
                            <w:r w:rsidR="00A26F59">
                              <w:rPr>
                                <w:rFonts w:ascii="游ゴシック" w:eastAsia="游ゴシック" w:hAnsi="游ゴシック"/>
                                <w:color w:val="000000" w:themeColor="text1"/>
                              </w:rPr>
                              <w:t>、</w:t>
                            </w:r>
                            <w:r w:rsidR="00A26F59">
                              <w:rPr>
                                <w:rFonts w:ascii="游ゴシック" w:eastAsia="游ゴシック" w:hAnsi="游ゴシック" w:hint="eastAsia"/>
                                <w:color w:val="000000" w:themeColor="text1"/>
                              </w:rPr>
                              <w:t>行政収入</w:t>
                            </w:r>
                            <w:r w:rsidR="00AE0575" w:rsidRPr="00801718">
                              <w:rPr>
                                <w:rFonts w:ascii="游ゴシック" w:eastAsia="游ゴシック" w:hAnsi="游ゴシック" w:hint="eastAsia"/>
                                <w:color w:val="000000" w:themeColor="text1"/>
                              </w:rPr>
                              <w:t>において</w:t>
                            </w:r>
                            <w:r w:rsidR="00A26F59">
                              <w:rPr>
                                <w:rFonts w:ascii="游ゴシック" w:eastAsia="游ゴシック" w:hAnsi="游ゴシック" w:hint="eastAsia"/>
                                <w:color w:val="000000" w:themeColor="text1"/>
                              </w:rPr>
                              <w:t>地方税・</w:t>
                            </w:r>
                            <w:r w:rsidR="00A26F59">
                              <w:rPr>
                                <w:rFonts w:ascii="游ゴシック" w:eastAsia="游ゴシック" w:hAnsi="游ゴシック"/>
                                <w:color w:val="000000" w:themeColor="text1"/>
                              </w:rPr>
                              <w:t>地方</w:t>
                            </w:r>
                            <w:r w:rsidR="00A07065">
                              <w:rPr>
                                <w:rFonts w:ascii="游ゴシック" w:eastAsia="游ゴシック" w:hAnsi="游ゴシック" w:hint="eastAsia"/>
                                <w:color w:val="000000" w:themeColor="text1"/>
                              </w:rPr>
                              <w:t>交付</w:t>
                            </w:r>
                            <w:r w:rsidR="00A26F59">
                              <w:rPr>
                                <w:rFonts w:ascii="游ゴシック" w:eastAsia="游ゴシック" w:hAnsi="游ゴシック"/>
                                <w:color w:val="000000" w:themeColor="text1"/>
                              </w:rPr>
                              <w:t>税</w:t>
                            </w:r>
                            <w:r w:rsidR="00A26F59">
                              <w:rPr>
                                <w:rFonts w:ascii="游ゴシック" w:eastAsia="游ゴシック" w:hAnsi="游ゴシック" w:hint="eastAsia"/>
                                <w:color w:val="000000" w:themeColor="text1"/>
                              </w:rPr>
                              <w:t>・</w:t>
                            </w:r>
                            <w:r w:rsidR="00A26F59" w:rsidRPr="00A26F59">
                              <w:rPr>
                                <w:rFonts w:ascii="游ゴシック" w:eastAsia="游ゴシック" w:hAnsi="游ゴシック" w:hint="eastAsia"/>
                                <w:color w:val="000000" w:themeColor="text1"/>
                              </w:rPr>
                              <w:t>国庫支出金（行政支出充当）</w:t>
                            </w:r>
                            <w:r w:rsidR="00AE0575">
                              <w:rPr>
                                <w:rFonts w:ascii="游ゴシック" w:eastAsia="游ゴシック" w:hAnsi="游ゴシック" w:hint="eastAsia"/>
                                <w:color w:val="000000" w:themeColor="text1"/>
                              </w:rPr>
                              <w:t>が</w:t>
                            </w:r>
                            <w:r w:rsidR="00A07065">
                              <w:rPr>
                                <w:rFonts w:ascii="游ゴシック" w:eastAsia="游ゴシック" w:hAnsi="游ゴシック" w:hint="eastAsia"/>
                                <w:color w:val="000000" w:themeColor="text1"/>
                              </w:rPr>
                              <w:t>8,</w:t>
                            </w:r>
                            <w:r w:rsidR="00A07065">
                              <w:rPr>
                                <w:rFonts w:ascii="游ゴシック" w:eastAsia="游ゴシック" w:hAnsi="游ゴシック"/>
                                <w:color w:val="000000" w:themeColor="text1"/>
                              </w:rPr>
                              <w:t>942</w:t>
                            </w:r>
                            <w:r w:rsidR="00AE0575">
                              <w:rPr>
                                <w:rFonts w:ascii="游ゴシック" w:eastAsia="游ゴシック" w:hAnsi="游ゴシック" w:hint="eastAsia"/>
                                <w:color w:val="000000" w:themeColor="text1"/>
                              </w:rPr>
                              <w:t>億円増加した</w:t>
                            </w:r>
                            <w:r w:rsidR="00A26F59">
                              <w:rPr>
                                <w:rFonts w:ascii="游ゴシック" w:eastAsia="游ゴシック" w:hAnsi="游ゴシック" w:hint="eastAsia"/>
                                <w:color w:val="000000" w:themeColor="text1"/>
                              </w:rPr>
                              <w:t>こと</w:t>
                            </w:r>
                            <w:r w:rsidRPr="00801718">
                              <w:rPr>
                                <w:rFonts w:ascii="游ゴシック" w:eastAsia="游ゴシック" w:hAnsi="游ゴシック" w:hint="eastAsia"/>
                                <w:color w:val="000000" w:themeColor="text1"/>
                              </w:rPr>
                              <w:t>などによるものです。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B1C7" id="正方形/長方形 6" o:spid="_x0000_s1046" style="position:absolute;left:0;text-align:left;margin-left:-26.35pt;margin-top:34.45pt;width:192.35pt;height:29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" fillcolor="white [3212]" strokecolor="#205867 [1608]" strokeweight="4.5pt">
                <v:stroke linestyle="thinThin"/>
                <v:textbox inset="0,0,0,0">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692C3A6C"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00020413">
                        <w:rPr>
                          <w:rFonts w:ascii="游ゴシック" w:eastAsia="游ゴシック" w:hAnsi="游ゴシック"/>
                          <w:color w:val="000000" w:themeColor="text1"/>
                        </w:rPr>
                        <w:t>2,372</w:t>
                      </w:r>
                      <w:r w:rsidR="00020413">
                        <w:rPr>
                          <w:rFonts w:ascii="游ゴシック" w:eastAsia="游ゴシック" w:hAnsi="游ゴシック" w:hint="eastAsia"/>
                          <w:color w:val="000000" w:themeColor="text1"/>
                        </w:rPr>
                        <w:t>億円上回り</w:t>
                      </w:r>
                      <w:r w:rsidRPr="00801718">
                        <w:rPr>
                          <w:rFonts w:ascii="游ゴシック" w:eastAsia="游ゴシック" w:hAnsi="游ゴシック" w:hint="eastAsia"/>
                          <w:color w:val="000000" w:themeColor="text1"/>
                        </w:rPr>
                        <w:t>、前年度に比べ</w:t>
                      </w:r>
                      <w:r w:rsidR="00020413">
                        <w:rPr>
                          <w:rFonts w:ascii="游ゴシック" w:eastAsia="游ゴシック" w:hAnsi="游ゴシック" w:hint="eastAsia"/>
                          <w:color w:val="000000" w:themeColor="text1"/>
                        </w:rPr>
                        <w:t>1,013</w:t>
                      </w:r>
                      <w:r w:rsidRPr="00801718">
                        <w:rPr>
                          <w:rFonts w:ascii="游ゴシック" w:eastAsia="游ゴシック" w:hAnsi="游ゴシック" w:hint="eastAsia"/>
                          <w:color w:val="000000" w:themeColor="text1"/>
                        </w:rPr>
                        <w:t>億円</w:t>
                      </w:r>
                      <w:r w:rsidR="00020413">
                        <w:rPr>
                          <w:rFonts w:ascii="游ゴシック" w:eastAsia="游ゴシック" w:hAnsi="游ゴシック" w:hint="eastAsia"/>
                          <w:color w:val="000000" w:themeColor="text1"/>
                        </w:rPr>
                        <w:t>増加</w:t>
                      </w:r>
                      <w:r w:rsidRPr="00801718">
                        <w:rPr>
                          <w:rFonts w:ascii="游ゴシック" w:eastAsia="游ゴシック" w:hAnsi="游ゴシック" w:hint="eastAsia"/>
                          <w:color w:val="000000" w:themeColor="text1"/>
                        </w:rPr>
                        <w:t>しました。</w:t>
                      </w:r>
                    </w:p>
                    <w:p w14:paraId="28EDBDD9" w14:textId="669A4ED9" w:rsidR="00801718" w:rsidRPr="00801718" w:rsidRDefault="00801718" w:rsidP="00A07065">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w:t>
                      </w:r>
                      <w:r w:rsidR="00A26F59" w:rsidRPr="00801718">
                        <w:rPr>
                          <w:rFonts w:ascii="游ゴシック" w:eastAsia="游ゴシック" w:hAnsi="游ゴシック" w:hint="eastAsia"/>
                          <w:color w:val="000000" w:themeColor="text1"/>
                        </w:rPr>
                        <w:t>行政</w:t>
                      </w:r>
                      <w:r w:rsidR="00A26F59">
                        <w:rPr>
                          <w:rFonts w:ascii="游ゴシック" w:eastAsia="游ゴシック" w:hAnsi="游ゴシック" w:hint="eastAsia"/>
                          <w:color w:val="000000" w:themeColor="text1"/>
                        </w:rPr>
                        <w:t>支出</w:t>
                      </w:r>
                      <w:r w:rsidR="00A26F59" w:rsidRPr="00801718">
                        <w:rPr>
                          <w:rFonts w:ascii="游ゴシック" w:eastAsia="游ゴシック" w:hAnsi="游ゴシック" w:hint="eastAsia"/>
                          <w:color w:val="000000" w:themeColor="text1"/>
                        </w:rPr>
                        <w:t>において</w:t>
                      </w:r>
                      <w:r w:rsidR="00A26F59" w:rsidRPr="00A26F59">
                        <w:rPr>
                          <w:rFonts w:ascii="游ゴシック" w:eastAsia="游ゴシック" w:hAnsi="游ゴシック" w:hint="eastAsia"/>
                          <w:color w:val="000000" w:themeColor="text1"/>
                        </w:rPr>
                        <w:t>負担金・補助金・交付金等</w:t>
                      </w:r>
                      <w:r w:rsidR="00A07065">
                        <w:rPr>
                          <w:rFonts w:ascii="游ゴシック" w:eastAsia="游ゴシック" w:hAnsi="游ゴシック" w:hint="eastAsia"/>
                          <w:color w:val="000000" w:themeColor="text1"/>
                        </w:rPr>
                        <w:t>や</w:t>
                      </w:r>
                      <w:r w:rsidR="00A07065">
                        <w:rPr>
                          <w:rFonts w:ascii="游ゴシック" w:eastAsia="游ゴシック" w:hAnsi="游ゴシック"/>
                          <w:color w:val="000000" w:themeColor="text1"/>
                        </w:rPr>
                        <w:t>物件費</w:t>
                      </w:r>
                      <w:r w:rsidR="00A26F59" w:rsidRPr="00801718">
                        <w:rPr>
                          <w:rFonts w:ascii="游ゴシック" w:eastAsia="游ゴシック" w:hAnsi="游ゴシック"/>
                          <w:color w:val="000000" w:themeColor="text1"/>
                        </w:rPr>
                        <w:t>が</w:t>
                      </w:r>
                      <w:r w:rsidR="00A07065">
                        <w:rPr>
                          <w:rFonts w:ascii="游ゴシック" w:eastAsia="游ゴシック" w:hAnsi="游ゴシック" w:hint="eastAsia"/>
                          <w:color w:val="000000" w:themeColor="text1"/>
                        </w:rPr>
                        <w:t>7,963</w:t>
                      </w:r>
                      <w:r w:rsidR="00A26F59">
                        <w:rPr>
                          <w:rFonts w:ascii="游ゴシック" w:eastAsia="游ゴシック" w:hAnsi="游ゴシック" w:hint="eastAsia"/>
                          <w:color w:val="000000" w:themeColor="text1"/>
                        </w:rPr>
                        <w:t>億円増加したこと以上に</w:t>
                      </w:r>
                      <w:r w:rsidR="00A26F59">
                        <w:rPr>
                          <w:rFonts w:ascii="游ゴシック" w:eastAsia="游ゴシック" w:hAnsi="游ゴシック"/>
                          <w:color w:val="000000" w:themeColor="text1"/>
                        </w:rPr>
                        <w:t>、</w:t>
                      </w:r>
                      <w:r w:rsidR="00A26F59">
                        <w:rPr>
                          <w:rFonts w:ascii="游ゴシック" w:eastAsia="游ゴシック" w:hAnsi="游ゴシック" w:hint="eastAsia"/>
                          <w:color w:val="000000" w:themeColor="text1"/>
                        </w:rPr>
                        <w:t>行政収入</w:t>
                      </w:r>
                      <w:r w:rsidR="00AE0575" w:rsidRPr="00801718">
                        <w:rPr>
                          <w:rFonts w:ascii="游ゴシック" w:eastAsia="游ゴシック" w:hAnsi="游ゴシック" w:hint="eastAsia"/>
                          <w:color w:val="000000" w:themeColor="text1"/>
                        </w:rPr>
                        <w:t>において</w:t>
                      </w:r>
                      <w:r w:rsidR="00A26F59">
                        <w:rPr>
                          <w:rFonts w:ascii="游ゴシック" w:eastAsia="游ゴシック" w:hAnsi="游ゴシック" w:hint="eastAsia"/>
                          <w:color w:val="000000" w:themeColor="text1"/>
                        </w:rPr>
                        <w:t>地方税・</w:t>
                      </w:r>
                      <w:r w:rsidR="00A26F59">
                        <w:rPr>
                          <w:rFonts w:ascii="游ゴシック" w:eastAsia="游ゴシック" w:hAnsi="游ゴシック"/>
                          <w:color w:val="000000" w:themeColor="text1"/>
                        </w:rPr>
                        <w:t>地方</w:t>
                      </w:r>
                      <w:r w:rsidR="00A07065">
                        <w:rPr>
                          <w:rFonts w:ascii="游ゴシック" w:eastAsia="游ゴシック" w:hAnsi="游ゴシック" w:hint="eastAsia"/>
                          <w:color w:val="000000" w:themeColor="text1"/>
                        </w:rPr>
                        <w:t>交付</w:t>
                      </w:r>
                      <w:r w:rsidR="00A26F59">
                        <w:rPr>
                          <w:rFonts w:ascii="游ゴシック" w:eastAsia="游ゴシック" w:hAnsi="游ゴシック"/>
                          <w:color w:val="000000" w:themeColor="text1"/>
                        </w:rPr>
                        <w:t>税</w:t>
                      </w:r>
                      <w:r w:rsidR="00A26F59">
                        <w:rPr>
                          <w:rFonts w:ascii="游ゴシック" w:eastAsia="游ゴシック" w:hAnsi="游ゴシック" w:hint="eastAsia"/>
                          <w:color w:val="000000" w:themeColor="text1"/>
                        </w:rPr>
                        <w:t>・</w:t>
                      </w:r>
                      <w:r w:rsidR="00A26F59" w:rsidRPr="00A26F59">
                        <w:rPr>
                          <w:rFonts w:ascii="游ゴシック" w:eastAsia="游ゴシック" w:hAnsi="游ゴシック" w:hint="eastAsia"/>
                          <w:color w:val="000000" w:themeColor="text1"/>
                        </w:rPr>
                        <w:t>国庫支出金（行政支出充当）</w:t>
                      </w:r>
                      <w:r w:rsidR="00AE0575">
                        <w:rPr>
                          <w:rFonts w:ascii="游ゴシック" w:eastAsia="游ゴシック" w:hAnsi="游ゴシック" w:hint="eastAsia"/>
                          <w:color w:val="000000" w:themeColor="text1"/>
                        </w:rPr>
                        <w:t>が</w:t>
                      </w:r>
                      <w:r w:rsidR="00A07065">
                        <w:rPr>
                          <w:rFonts w:ascii="游ゴシック" w:eastAsia="游ゴシック" w:hAnsi="游ゴシック" w:hint="eastAsia"/>
                          <w:color w:val="000000" w:themeColor="text1"/>
                        </w:rPr>
                        <w:t>8,</w:t>
                      </w:r>
                      <w:r w:rsidR="00A07065">
                        <w:rPr>
                          <w:rFonts w:ascii="游ゴシック" w:eastAsia="游ゴシック" w:hAnsi="游ゴシック"/>
                          <w:color w:val="000000" w:themeColor="text1"/>
                        </w:rPr>
                        <w:t>942</w:t>
                      </w:r>
                      <w:r w:rsidR="00AE0575">
                        <w:rPr>
                          <w:rFonts w:ascii="游ゴシック" w:eastAsia="游ゴシック" w:hAnsi="游ゴシック" w:hint="eastAsia"/>
                          <w:color w:val="000000" w:themeColor="text1"/>
                        </w:rPr>
                        <w:t>億円増加した</w:t>
                      </w:r>
                      <w:r w:rsidR="00A26F59">
                        <w:rPr>
                          <w:rFonts w:ascii="游ゴシック" w:eastAsia="游ゴシック" w:hAnsi="游ゴシック" w:hint="eastAsia"/>
                          <w:color w:val="000000" w:themeColor="text1"/>
                        </w:rPr>
                        <w:t>こと</w:t>
                      </w:r>
                      <w:r w:rsidRPr="00801718">
                        <w:rPr>
                          <w:rFonts w:ascii="游ゴシック" w:eastAsia="游ゴシック" w:hAnsi="游ゴシック" w:hint="eastAsia"/>
                          <w:color w:val="000000" w:themeColor="text1"/>
                        </w:rPr>
                        <w:t>などによるものです。</w:t>
                      </w:r>
                    </w:p>
                  </w:txbxContent>
                </v:textbox>
              </v: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6304" behindDoc="0" locked="0" layoutInCell="1" allowOverlap="1" wp14:anchorId="076F4D78" wp14:editId="78F19BB5">
                <wp:simplePos x="0" y="0"/>
                <wp:positionH relativeFrom="column">
                  <wp:posOffset>-241935</wp:posOffset>
                </wp:positionH>
                <wp:positionV relativeFrom="paragraph">
                  <wp:posOffset>4282440</wp:posOffset>
                </wp:positionV>
                <wp:extent cx="937260" cy="295199"/>
                <wp:effectExtent l="0" t="0" r="0" b="0"/>
                <wp:wrapNone/>
                <wp:docPr id="57" name="角丸四角形 57"/>
                <wp:cNvGraphicFramePr/>
                <a:graphic xmlns:a="http://schemas.openxmlformats.org/drawingml/2006/main">
                  <a:graphicData uri="http://schemas.microsoft.com/office/word/2010/wordprocessingShape">
                    <wps:wsp>
                      <wps:cNvSpPr/>
                      <wps:spPr>
                        <a:xfrm>
                          <a:off x="0" y="0"/>
                          <a:ext cx="937260" cy="295199"/>
                        </a:xfrm>
                        <a:prstGeom prst="roundRect">
                          <a:avLst>
                            <a:gd name="adj" fmla="val 39761"/>
                          </a:avLst>
                        </a:prstGeom>
                        <a:solidFill>
                          <a:schemeClr val="accent2">
                            <a:lumMod val="20000"/>
                            <a:lumOff val="80000"/>
                          </a:schemeClr>
                        </a:solidFill>
                        <a:ln w="12700" cap="flat" cmpd="sng" algn="ctr">
                          <a:noFill/>
                          <a:prstDash val="solid"/>
                        </a:ln>
                        <a:effectLst/>
                      </wps:spPr>
                      <wps:txbx>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F4D78" id="角丸四角形 57" o:spid="_x0000_s1047" style="position:absolute;left:0;text-align:left;margin-left:-19.05pt;margin-top:337.2pt;width:73.8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" fillcolor="#f2dbdb [661]" stroked="f" strokeweight="1pt">
                <v:textbox inset="0,0,0,0">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45280" behindDoc="0" locked="0" layoutInCell="1" allowOverlap="1" wp14:anchorId="7B11EDB0" wp14:editId="12C08581">
                <wp:simplePos x="0" y="0"/>
                <wp:positionH relativeFrom="column">
                  <wp:posOffset>-322580</wp:posOffset>
                </wp:positionH>
                <wp:positionV relativeFrom="paragraph">
                  <wp:posOffset>4199890</wp:posOffset>
                </wp:positionV>
                <wp:extent cx="2435860" cy="3076575"/>
                <wp:effectExtent l="19050" t="19050" r="40640" b="47625"/>
                <wp:wrapNone/>
                <wp:docPr id="23" name="正方形/長方形 23"/>
                <wp:cNvGraphicFramePr/>
                <a:graphic xmlns:a="http://schemas.openxmlformats.org/drawingml/2006/main">
                  <a:graphicData uri="http://schemas.microsoft.com/office/word/2010/wordprocessingShape">
                    <wps:wsp>
                      <wps:cNvSpPr/>
                      <wps:spPr>
                        <a:xfrm>
                          <a:off x="0" y="0"/>
                          <a:ext cx="2435860" cy="3076575"/>
                        </a:xfrm>
                        <a:prstGeom prst="rect">
                          <a:avLst/>
                        </a:prstGeom>
                        <a:solidFill>
                          <a:schemeClr val="bg1"/>
                        </a:solidFill>
                        <a:ln w="57150" cmpd="dbl">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CB0A9" w14:textId="3ED4747F"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r w:rsidR="008A3FB4">
                              <w:rPr>
                                <w:rFonts w:ascii="游ゴシック" w:eastAsia="游ゴシック" w:hAnsi="游ゴシック" w:hint="eastAsia"/>
                                <w:color w:val="000000" w:themeColor="text1"/>
                              </w:rPr>
                              <w:t>。</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45C8685C"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00772212">
                              <w:rPr>
                                <w:rFonts w:ascii="游ゴシック" w:eastAsia="游ゴシック" w:hAnsi="游ゴシック" w:hint="eastAsia"/>
                                <w:color w:val="000000" w:themeColor="text1"/>
                              </w:rPr>
                              <w:t>4</w:t>
                            </w:r>
                            <w:r w:rsidR="00772212">
                              <w:rPr>
                                <w:rFonts w:ascii="游ゴシック" w:eastAsia="游ゴシック" w:hAnsi="游ゴシック"/>
                                <w:color w:val="000000" w:themeColor="text1"/>
                              </w:rPr>
                              <w:t>24</w:t>
                            </w:r>
                            <w:r w:rsidRPr="006E16EA">
                              <w:rPr>
                                <w:rFonts w:ascii="游ゴシック" w:eastAsia="游ゴシック" w:hAnsi="游ゴシック" w:hint="eastAsia"/>
                                <w:color w:val="000000" w:themeColor="text1"/>
                              </w:rPr>
                              <w:t>億円から▲</w:t>
                            </w:r>
                            <w:r w:rsidR="00772212">
                              <w:rPr>
                                <w:rFonts w:ascii="游ゴシック" w:eastAsia="游ゴシック" w:hAnsi="游ゴシック" w:hint="eastAsia"/>
                                <w:color w:val="000000" w:themeColor="text1"/>
                              </w:rPr>
                              <w:t>2</w:t>
                            </w:r>
                            <w:r w:rsidR="00772212">
                              <w:rPr>
                                <w:rFonts w:ascii="游ゴシック" w:eastAsia="游ゴシック" w:hAnsi="游ゴシック"/>
                                <w:color w:val="000000" w:themeColor="text1"/>
                              </w:rPr>
                              <w:t>,274</w:t>
                            </w:r>
                            <w:r w:rsidRPr="006E16EA">
                              <w:rPr>
                                <w:rFonts w:ascii="游ゴシック" w:eastAsia="游ゴシック" w:hAnsi="游ゴシック" w:hint="eastAsia"/>
                                <w:color w:val="000000" w:themeColor="text1"/>
                              </w:rPr>
                              <w:t>億円とマイナス幅が</w:t>
                            </w:r>
                            <w:r w:rsidR="00231A00">
                              <w:rPr>
                                <w:rFonts w:ascii="游ゴシック" w:eastAsia="游ゴシック" w:hAnsi="游ゴシック" w:hint="eastAsia"/>
                                <w:color w:val="000000" w:themeColor="text1"/>
                              </w:rPr>
                              <w:t>1,850</w:t>
                            </w:r>
                            <w:r w:rsidRPr="006E16EA">
                              <w:rPr>
                                <w:rFonts w:ascii="游ゴシック" w:eastAsia="游ゴシック" w:hAnsi="游ゴシック"/>
                                <w:color w:val="000000" w:themeColor="text1"/>
                              </w:rPr>
                              <w:t>億円</w:t>
                            </w:r>
                            <w:r w:rsidRPr="006E16EA">
                              <w:rPr>
                                <w:rFonts w:ascii="游ゴシック" w:eastAsia="游ゴシック" w:hAnsi="游ゴシック" w:hint="eastAsia"/>
                                <w:color w:val="000000" w:themeColor="text1"/>
                              </w:rPr>
                              <w:t>増加しています。</w:t>
                            </w:r>
                          </w:p>
                          <w:p w14:paraId="28276B9E" w14:textId="2C7B08D5" w:rsidR="006E16EA" w:rsidRPr="006E16EA" w:rsidRDefault="006E16EA" w:rsidP="00A22246">
                            <w:pPr>
                              <w:spacing w:after="240" w:line="400" w:lineRule="exact"/>
                              <w:ind w:leftChars="67" w:left="141" w:rightChars="51" w:right="107" w:firstLineChars="100" w:firstLine="210"/>
                              <w:jc w:val="left"/>
                              <w:rPr>
                                <w:rFonts w:ascii="游ゴシック" w:eastAsia="游ゴシック" w:hAnsi="游ゴシック"/>
                                <w:bCs/>
                                <w:color w:val="000000" w:themeColor="text1"/>
                              </w:rPr>
                            </w:pPr>
                            <w:r w:rsidRPr="006E16EA">
                              <w:rPr>
                                <w:rFonts w:ascii="游ゴシック" w:eastAsia="游ゴシック" w:hAnsi="游ゴシック" w:hint="eastAsia"/>
                                <w:color w:val="000000" w:themeColor="text1"/>
                              </w:rPr>
                              <w:t>これは、</w:t>
                            </w:r>
                            <w:r w:rsidR="00A07065">
                              <w:rPr>
                                <w:rFonts w:ascii="游ゴシック" w:eastAsia="游ゴシック" w:hAnsi="游ゴシック" w:hint="eastAsia"/>
                                <w:bCs/>
                                <w:color w:val="000000" w:themeColor="text1"/>
                              </w:rPr>
                              <w:t>基金</w:t>
                            </w:r>
                            <w:r w:rsidR="00A07065">
                              <w:rPr>
                                <w:rFonts w:ascii="游ゴシック" w:eastAsia="游ゴシック" w:hAnsi="游ゴシック"/>
                                <w:bCs/>
                                <w:color w:val="000000" w:themeColor="text1"/>
                              </w:rPr>
                              <w:t>積立</w:t>
                            </w:r>
                            <w:r w:rsidR="00A07065">
                              <w:rPr>
                                <w:rFonts w:ascii="游ゴシック" w:eastAsia="游ゴシック" w:hAnsi="游ゴシック" w:hint="eastAsia"/>
                                <w:bCs/>
                                <w:color w:val="000000" w:themeColor="text1"/>
                              </w:rPr>
                              <w:t>金</w:t>
                            </w:r>
                            <w:r w:rsidR="00934BBA">
                              <w:rPr>
                                <w:rFonts w:ascii="游ゴシック" w:eastAsia="游ゴシック" w:hAnsi="游ゴシック" w:hint="eastAsia"/>
                                <w:bCs/>
                                <w:color w:val="000000" w:themeColor="text1"/>
                              </w:rPr>
                              <w:t>（</w:t>
                            </w:r>
                            <w:r w:rsidR="00934BBA">
                              <w:rPr>
                                <w:rFonts w:ascii="游ゴシック" w:eastAsia="游ゴシック" w:hAnsi="游ゴシック"/>
                                <w:bCs/>
                                <w:color w:val="000000" w:themeColor="text1"/>
                              </w:rPr>
                              <w:t>財政調整基金等）</w:t>
                            </w:r>
                            <w:r w:rsidR="00A07065">
                              <w:rPr>
                                <w:rFonts w:ascii="游ゴシック" w:eastAsia="游ゴシック" w:hAnsi="游ゴシック"/>
                                <w:bCs/>
                                <w:color w:val="000000" w:themeColor="text1"/>
                              </w:rPr>
                              <w:t>にかか</w:t>
                            </w:r>
                            <w:r w:rsidR="00A07065">
                              <w:rPr>
                                <w:rFonts w:ascii="游ゴシック" w:eastAsia="游ゴシック" w:hAnsi="游ゴシック" w:hint="eastAsia"/>
                                <w:bCs/>
                                <w:color w:val="000000" w:themeColor="text1"/>
                              </w:rPr>
                              <w:t>る</w:t>
                            </w:r>
                            <w:r w:rsidR="00A07065">
                              <w:rPr>
                                <w:rFonts w:ascii="游ゴシック" w:eastAsia="游ゴシック" w:hAnsi="游ゴシック"/>
                                <w:bCs/>
                                <w:color w:val="000000" w:themeColor="text1"/>
                              </w:rPr>
                              <w:t>支出</w:t>
                            </w:r>
                            <w:r w:rsidRPr="006E16EA">
                              <w:rPr>
                                <w:rFonts w:ascii="游ゴシック" w:eastAsia="游ゴシック" w:hAnsi="游ゴシック"/>
                                <w:bCs/>
                                <w:color w:val="000000" w:themeColor="text1"/>
                              </w:rPr>
                              <w:t>が</w:t>
                            </w:r>
                            <w:r w:rsidR="00A07065">
                              <w:rPr>
                                <w:rFonts w:ascii="游ゴシック" w:eastAsia="游ゴシック" w:hAnsi="游ゴシック" w:hint="eastAsia"/>
                                <w:bCs/>
                                <w:color w:val="000000" w:themeColor="text1"/>
                              </w:rPr>
                              <w:t>1,823</w:t>
                            </w:r>
                            <w:r w:rsidRPr="006E16EA">
                              <w:rPr>
                                <w:rFonts w:ascii="游ゴシック" w:eastAsia="游ゴシック" w:hAnsi="游ゴシック" w:hint="eastAsia"/>
                                <w:bCs/>
                                <w:color w:val="000000" w:themeColor="text1"/>
                              </w:rPr>
                              <w:t>億円増加したこと</w:t>
                            </w:r>
                            <w:r w:rsidR="00A07065">
                              <w:rPr>
                                <w:rFonts w:ascii="游ゴシック" w:eastAsia="游ゴシック" w:hAnsi="游ゴシック" w:hint="eastAsia"/>
                                <w:bCs/>
                                <w:color w:val="000000" w:themeColor="text1"/>
                              </w:rPr>
                              <w:t>など</w:t>
                            </w:r>
                            <w:r w:rsidRPr="006E16EA">
                              <w:rPr>
                                <w:rFonts w:ascii="游ゴシック" w:eastAsia="游ゴシック" w:hAnsi="游ゴシック" w:hint="eastAsia"/>
                                <w:bCs/>
                                <w:color w:val="000000" w:themeColor="text1"/>
                              </w:rPr>
                              <w:t>によるものです。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EDB0" id="正方形/長方形 23" o:spid="_x0000_s1048" style="position:absolute;left:0;text-align:left;margin-left:-25.4pt;margin-top:330.7pt;width:191.8pt;height:24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" fillcolor="white [3212]" strokecolor="#943634 [2405]" strokeweight="4.5pt">
                <v:stroke linestyle="thinThin"/>
                <v:textbox inset="0,0,0,0">
                  <w:txbxContent>
                    <w:p w14:paraId="7E9CB0A9" w14:textId="3ED4747F"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r w:rsidR="008A3FB4">
                        <w:rPr>
                          <w:rFonts w:ascii="游ゴシック" w:eastAsia="游ゴシック" w:hAnsi="游ゴシック" w:hint="eastAsia"/>
                          <w:color w:val="000000" w:themeColor="text1"/>
                        </w:rPr>
                        <w:t>。</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45C8685C"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00772212">
                        <w:rPr>
                          <w:rFonts w:ascii="游ゴシック" w:eastAsia="游ゴシック" w:hAnsi="游ゴシック" w:hint="eastAsia"/>
                          <w:color w:val="000000" w:themeColor="text1"/>
                        </w:rPr>
                        <w:t>4</w:t>
                      </w:r>
                      <w:r w:rsidR="00772212">
                        <w:rPr>
                          <w:rFonts w:ascii="游ゴシック" w:eastAsia="游ゴシック" w:hAnsi="游ゴシック"/>
                          <w:color w:val="000000" w:themeColor="text1"/>
                        </w:rPr>
                        <w:t>24</w:t>
                      </w:r>
                      <w:r w:rsidRPr="006E16EA">
                        <w:rPr>
                          <w:rFonts w:ascii="游ゴシック" w:eastAsia="游ゴシック" w:hAnsi="游ゴシック" w:hint="eastAsia"/>
                          <w:color w:val="000000" w:themeColor="text1"/>
                        </w:rPr>
                        <w:t>億円から▲</w:t>
                      </w:r>
                      <w:r w:rsidR="00772212">
                        <w:rPr>
                          <w:rFonts w:ascii="游ゴシック" w:eastAsia="游ゴシック" w:hAnsi="游ゴシック" w:hint="eastAsia"/>
                          <w:color w:val="000000" w:themeColor="text1"/>
                        </w:rPr>
                        <w:t>2</w:t>
                      </w:r>
                      <w:r w:rsidR="00772212">
                        <w:rPr>
                          <w:rFonts w:ascii="游ゴシック" w:eastAsia="游ゴシック" w:hAnsi="游ゴシック"/>
                          <w:color w:val="000000" w:themeColor="text1"/>
                        </w:rPr>
                        <w:t>,274</w:t>
                      </w:r>
                      <w:r w:rsidRPr="006E16EA">
                        <w:rPr>
                          <w:rFonts w:ascii="游ゴシック" w:eastAsia="游ゴシック" w:hAnsi="游ゴシック" w:hint="eastAsia"/>
                          <w:color w:val="000000" w:themeColor="text1"/>
                        </w:rPr>
                        <w:t>億円とマイナス幅が</w:t>
                      </w:r>
                      <w:r w:rsidR="00231A00">
                        <w:rPr>
                          <w:rFonts w:ascii="游ゴシック" w:eastAsia="游ゴシック" w:hAnsi="游ゴシック" w:hint="eastAsia"/>
                          <w:color w:val="000000" w:themeColor="text1"/>
                        </w:rPr>
                        <w:t>1,850</w:t>
                      </w:r>
                      <w:r w:rsidRPr="006E16EA">
                        <w:rPr>
                          <w:rFonts w:ascii="游ゴシック" w:eastAsia="游ゴシック" w:hAnsi="游ゴシック"/>
                          <w:color w:val="000000" w:themeColor="text1"/>
                        </w:rPr>
                        <w:t>億円</w:t>
                      </w:r>
                      <w:r w:rsidRPr="006E16EA">
                        <w:rPr>
                          <w:rFonts w:ascii="游ゴシック" w:eastAsia="游ゴシック" w:hAnsi="游ゴシック" w:hint="eastAsia"/>
                          <w:color w:val="000000" w:themeColor="text1"/>
                        </w:rPr>
                        <w:t>増加しています。</w:t>
                      </w:r>
                    </w:p>
                    <w:p w14:paraId="28276B9E" w14:textId="2C7B08D5" w:rsidR="006E16EA" w:rsidRPr="006E16EA" w:rsidRDefault="006E16EA" w:rsidP="00A22246">
                      <w:pPr>
                        <w:spacing w:after="240" w:line="400" w:lineRule="exact"/>
                        <w:ind w:leftChars="67" w:left="141" w:rightChars="51" w:right="107" w:firstLineChars="100" w:firstLine="210"/>
                        <w:jc w:val="left"/>
                        <w:rPr>
                          <w:rFonts w:ascii="游ゴシック" w:eastAsia="游ゴシック" w:hAnsi="游ゴシック"/>
                          <w:bCs/>
                          <w:color w:val="000000" w:themeColor="text1"/>
                        </w:rPr>
                      </w:pPr>
                      <w:r w:rsidRPr="006E16EA">
                        <w:rPr>
                          <w:rFonts w:ascii="游ゴシック" w:eastAsia="游ゴシック" w:hAnsi="游ゴシック" w:hint="eastAsia"/>
                          <w:color w:val="000000" w:themeColor="text1"/>
                        </w:rPr>
                        <w:t>これは、</w:t>
                      </w:r>
                      <w:r w:rsidR="00A07065">
                        <w:rPr>
                          <w:rFonts w:ascii="游ゴシック" w:eastAsia="游ゴシック" w:hAnsi="游ゴシック" w:hint="eastAsia"/>
                          <w:bCs/>
                          <w:color w:val="000000" w:themeColor="text1"/>
                        </w:rPr>
                        <w:t>基金</w:t>
                      </w:r>
                      <w:r w:rsidR="00A07065">
                        <w:rPr>
                          <w:rFonts w:ascii="游ゴシック" w:eastAsia="游ゴシック" w:hAnsi="游ゴシック"/>
                          <w:bCs/>
                          <w:color w:val="000000" w:themeColor="text1"/>
                        </w:rPr>
                        <w:t>積立</w:t>
                      </w:r>
                      <w:r w:rsidR="00A07065">
                        <w:rPr>
                          <w:rFonts w:ascii="游ゴシック" w:eastAsia="游ゴシック" w:hAnsi="游ゴシック" w:hint="eastAsia"/>
                          <w:bCs/>
                          <w:color w:val="000000" w:themeColor="text1"/>
                        </w:rPr>
                        <w:t>金</w:t>
                      </w:r>
                      <w:r w:rsidR="00934BBA">
                        <w:rPr>
                          <w:rFonts w:ascii="游ゴシック" w:eastAsia="游ゴシック" w:hAnsi="游ゴシック" w:hint="eastAsia"/>
                          <w:bCs/>
                          <w:color w:val="000000" w:themeColor="text1"/>
                        </w:rPr>
                        <w:t>（</w:t>
                      </w:r>
                      <w:r w:rsidR="00934BBA">
                        <w:rPr>
                          <w:rFonts w:ascii="游ゴシック" w:eastAsia="游ゴシック" w:hAnsi="游ゴシック"/>
                          <w:bCs/>
                          <w:color w:val="000000" w:themeColor="text1"/>
                        </w:rPr>
                        <w:t>財政調整基金等）</w:t>
                      </w:r>
                      <w:r w:rsidR="00A07065">
                        <w:rPr>
                          <w:rFonts w:ascii="游ゴシック" w:eastAsia="游ゴシック" w:hAnsi="游ゴシック"/>
                          <w:bCs/>
                          <w:color w:val="000000" w:themeColor="text1"/>
                        </w:rPr>
                        <w:t>にかか</w:t>
                      </w:r>
                      <w:r w:rsidR="00A07065">
                        <w:rPr>
                          <w:rFonts w:ascii="游ゴシック" w:eastAsia="游ゴシック" w:hAnsi="游ゴシック" w:hint="eastAsia"/>
                          <w:bCs/>
                          <w:color w:val="000000" w:themeColor="text1"/>
                        </w:rPr>
                        <w:t>る</w:t>
                      </w:r>
                      <w:r w:rsidR="00A07065">
                        <w:rPr>
                          <w:rFonts w:ascii="游ゴシック" w:eastAsia="游ゴシック" w:hAnsi="游ゴシック"/>
                          <w:bCs/>
                          <w:color w:val="000000" w:themeColor="text1"/>
                        </w:rPr>
                        <w:t>支出</w:t>
                      </w:r>
                      <w:r w:rsidRPr="006E16EA">
                        <w:rPr>
                          <w:rFonts w:ascii="游ゴシック" w:eastAsia="游ゴシック" w:hAnsi="游ゴシック"/>
                          <w:bCs/>
                          <w:color w:val="000000" w:themeColor="text1"/>
                        </w:rPr>
                        <w:t>が</w:t>
                      </w:r>
                      <w:r w:rsidR="00A07065">
                        <w:rPr>
                          <w:rFonts w:ascii="游ゴシック" w:eastAsia="游ゴシック" w:hAnsi="游ゴシック" w:hint="eastAsia"/>
                          <w:bCs/>
                          <w:color w:val="000000" w:themeColor="text1"/>
                        </w:rPr>
                        <w:t>1,823</w:t>
                      </w:r>
                      <w:r w:rsidRPr="006E16EA">
                        <w:rPr>
                          <w:rFonts w:ascii="游ゴシック" w:eastAsia="游ゴシック" w:hAnsi="游ゴシック" w:hint="eastAsia"/>
                          <w:bCs/>
                          <w:color w:val="000000" w:themeColor="text1"/>
                        </w:rPr>
                        <w:t>億円増加したこと</w:t>
                      </w:r>
                      <w:r w:rsidR="00A07065">
                        <w:rPr>
                          <w:rFonts w:ascii="游ゴシック" w:eastAsia="游ゴシック" w:hAnsi="游ゴシック" w:hint="eastAsia"/>
                          <w:bCs/>
                          <w:color w:val="000000" w:themeColor="text1"/>
                        </w:rPr>
                        <w:t>など</w:t>
                      </w:r>
                      <w:r w:rsidRPr="006E16EA">
                        <w:rPr>
                          <w:rFonts w:ascii="游ゴシック" w:eastAsia="游ゴシック" w:hAnsi="游ゴシック" w:hint="eastAsia"/>
                          <w:bCs/>
                          <w:color w:val="000000" w:themeColor="text1"/>
                        </w:rPr>
                        <w:t>によるものです。</w:t>
                      </w:r>
                    </w:p>
                  </w:txbxContent>
                </v:textbox>
              </v:rect>
            </w:pict>
          </mc:Fallback>
        </mc:AlternateContent>
      </w:r>
      <w:r w:rsidR="002D56FC">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03296" behindDoc="0" locked="0" layoutInCell="1" allowOverlap="1" wp14:anchorId="5DBB7717" wp14:editId="6D2D3B5D">
                <wp:simplePos x="0" y="0"/>
                <wp:positionH relativeFrom="column">
                  <wp:posOffset>-242976</wp:posOffset>
                </wp:positionH>
                <wp:positionV relativeFrom="paragraph">
                  <wp:posOffset>530860</wp:posOffset>
                </wp:positionV>
                <wp:extent cx="1304014" cy="309880"/>
                <wp:effectExtent l="0" t="0" r="0" b="0"/>
                <wp:wrapNone/>
                <wp:docPr id="7" name="角丸四角形 7"/>
                <wp:cNvGraphicFramePr/>
                <a:graphic xmlns:a="http://schemas.openxmlformats.org/drawingml/2006/main">
                  <a:graphicData uri="http://schemas.microsoft.com/office/word/2010/wordprocessingShape">
                    <wps:wsp>
                      <wps:cNvSpPr/>
                      <wps:spPr>
                        <a:xfrm>
                          <a:off x="0" y="0"/>
                          <a:ext cx="1304014" cy="309880"/>
                        </a:xfrm>
                        <a:prstGeom prst="roundRect">
                          <a:avLst>
                            <a:gd name="adj" fmla="val 39761"/>
                          </a:avLst>
                        </a:prstGeom>
                        <a:solidFill>
                          <a:schemeClr val="accent5">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BB7717" id="角丸四角形 7" o:spid="_x0000_s1047" style="position:absolute;left:0;text-align:left;margin-left:-19.15pt;margin-top:41.8pt;width:102.7pt;height:24.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" fillcolor="#daeef3 [664]" stroked="f" strokeweight="1pt">
                <v:textbox inset="0,0,0,0">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v:textbox>
              </v:roundrect>
            </w:pict>
          </mc:Fallback>
        </mc:AlternateContent>
      </w:r>
      <w:r w:rsidR="003C4556"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48352" behindDoc="0" locked="0" layoutInCell="1" allowOverlap="1" wp14:anchorId="0F8BD6A3" wp14:editId="4A090357">
                <wp:simplePos x="0" y="0"/>
                <wp:positionH relativeFrom="column">
                  <wp:posOffset>2061083</wp:posOffset>
                </wp:positionH>
                <wp:positionV relativeFrom="paragraph">
                  <wp:posOffset>4192499</wp:posOffset>
                </wp:positionV>
                <wp:extent cx="301625" cy="1594231"/>
                <wp:effectExtent l="19050" t="19050" r="3175" b="25400"/>
                <wp:wrapNone/>
                <wp:docPr id="8" name="左中かっこ 8"/>
                <wp:cNvGraphicFramePr/>
                <a:graphic xmlns:a="http://schemas.openxmlformats.org/drawingml/2006/main">
                  <a:graphicData uri="http://schemas.microsoft.com/office/word/2010/wordprocessingShape">
                    <wps:wsp>
                      <wps:cNvSpPr/>
                      <wps:spPr>
                        <a:xfrm>
                          <a:off x="0" y="0"/>
                          <a:ext cx="301625" cy="1594231"/>
                        </a:xfrm>
                        <a:prstGeom prst="leftBrace">
                          <a:avLst>
                            <a:gd name="adj1" fmla="val 27735"/>
                            <a:gd name="adj2" fmla="val 29897"/>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8A06A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62.3pt;margin-top:330.1pt;width:23.75pt;height:12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" adj="1133,6458" strokecolor="#272727 [2749]" strokeweight="3pt">
                <v:stroke dashstyle="3 1"/>
              </v:shape>
            </w:pict>
          </mc:Fallback>
        </mc:AlternateContent>
      </w:r>
      <w:r w:rsidR="00C634B4">
        <w:rPr>
          <w:rFonts w:ascii="HG丸ｺﾞｼｯｸM-PRO" w:eastAsia="HG丸ｺﾞｼｯｸM-PRO" w:hAnsi="HG丸ｺﾞｼｯｸM-PRO"/>
          <w:noProof/>
          <w:sz w:val="28"/>
          <w:szCs w:val="28"/>
        </w:rPr>
        <mc:AlternateContent>
          <mc:Choice Requires="wps">
            <w:drawing>
              <wp:anchor distT="0" distB="0" distL="114300" distR="114300" simplePos="0" relativeHeight="251752448" behindDoc="0" locked="0" layoutInCell="1" allowOverlap="1" wp14:anchorId="11CC075C" wp14:editId="47C9FCF7">
                <wp:simplePos x="0" y="0"/>
                <wp:positionH relativeFrom="column">
                  <wp:posOffset>2061083</wp:posOffset>
                </wp:positionH>
                <wp:positionV relativeFrom="paragraph">
                  <wp:posOffset>907974</wp:posOffset>
                </wp:positionV>
                <wp:extent cx="301625" cy="3218688"/>
                <wp:effectExtent l="19050" t="19050" r="3175" b="20320"/>
                <wp:wrapNone/>
                <wp:docPr id="18" name="左中かっこ 18"/>
                <wp:cNvGraphicFramePr/>
                <a:graphic xmlns:a="http://schemas.openxmlformats.org/drawingml/2006/main">
                  <a:graphicData uri="http://schemas.microsoft.com/office/word/2010/wordprocessingShape">
                    <wps:wsp>
                      <wps:cNvSpPr/>
                      <wps:spPr>
                        <a:xfrm>
                          <a:off x="0" y="0"/>
                          <a:ext cx="301625" cy="3218688"/>
                        </a:xfrm>
                        <a:prstGeom prst="leftBrace">
                          <a:avLst>
                            <a:gd name="adj1" fmla="val 8333"/>
                            <a:gd name="adj2" fmla="val 16765"/>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C8D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162.3pt;margin-top:71.5pt;width:23.75pt;height:25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" adj="169,3621" strokecolor="#272727 [2749]" strokeweight="3pt">
                <v:stroke dashstyle="3 1"/>
              </v:shape>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5888" behindDoc="0" locked="0" layoutInCell="1" allowOverlap="1" wp14:anchorId="7EECAAA9" wp14:editId="79BDB67A">
                <wp:simplePos x="0" y="0"/>
                <wp:positionH relativeFrom="column">
                  <wp:posOffset>5394960</wp:posOffset>
                </wp:positionH>
                <wp:positionV relativeFrom="paragraph">
                  <wp:posOffset>217805</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AAA9" id="正方形/長方形 13" o:spid="_x0000_s1050" style="position:absolute;left:0;text-align:left;margin-left:424.8pt;margin-top:17.15pt;width:7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" filled="f" stroked="f" strokeweight="1pt">
                <v:textbox inset="0,0,0,0">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298"/>
        <w:tblW w:w="0" w:type="auto"/>
        <w:tblLayout w:type="fixed"/>
        <w:tblLook w:val="04A0" w:firstRow="1" w:lastRow="0" w:firstColumn="1" w:lastColumn="0" w:noHBand="0" w:noVBand="1"/>
      </w:tblPr>
      <w:tblGrid>
        <w:gridCol w:w="250"/>
        <w:gridCol w:w="2297"/>
        <w:gridCol w:w="1276"/>
        <w:gridCol w:w="1275"/>
        <w:gridCol w:w="1276"/>
      </w:tblGrid>
      <w:tr w:rsidR="005E64B7" w14:paraId="51EDE8EB" w14:textId="77777777" w:rsidTr="009653DA">
        <w:trPr>
          <w:trHeight w:val="624"/>
        </w:trPr>
        <w:tc>
          <w:tcPr>
            <w:tcW w:w="2547" w:type="dxa"/>
            <w:gridSpan w:val="2"/>
            <w:tcBorders>
              <w:bottom w:val="single" w:sz="4" w:space="0" w:color="auto"/>
            </w:tcBorders>
          </w:tcPr>
          <w:p w14:paraId="324CD569" w14:textId="77777777"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33AD5F89" wp14:editId="1D36DFF7">
                      <wp:simplePos x="0" y="0"/>
                      <wp:positionH relativeFrom="column">
                        <wp:posOffset>-66599</wp:posOffset>
                      </wp:positionH>
                      <wp:positionV relativeFrom="paragraph">
                        <wp:posOffset>4724</wp:posOffset>
                      </wp:positionV>
                      <wp:extent cx="1602029" cy="416967"/>
                      <wp:effectExtent l="0" t="0" r="36830" b="21590"/>
                      <wp:wrapNone/>
                      <wp:docPr id="11" name="直線コネクタ 11"/>
                      <wp:cNvGraphicFramePr/>
                      <a:graphic xmlns:a="http://schemas.openxmlformats.org/drawingml/2006/main">
                        <a:graphicData uri="http://schemas.microsoft.com/office/word/2010/wordprocessingShape">
                          <wps:wsp>
                            <wps:cNvCnPr/>
                            <wps:spPr>
                              <a:xfrm>
                                <a:off x="0" y="0"/>
                                <a:ext cx="1602029" cy="4169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C6A358" id="直線コネクタ 1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5pt" to="120.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" strokecolor="black [3213]"/>
                  </w:pict>
                </mc:Fallback>
              </mc:AlternateContent>
            </w:r>
          </w:p>
        </w:tc>
        <w:tc>
          <w:tcPr>
            <w:tcW w:w="1276" w:type="dxa"/>
            <w:vAlign w:val="center"/>
          </w:tcPr>
          <w:p w14:paraId="48A3D8F0" w14:textId="6E9192AC"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w:t>
            </w:r>
            <w:r w:rsidR="00AC167A">
              <w:rPr>
                <w:rFonts w:ascii="HG丸ｺﾞｼｯｸM-PRO" w:eastAsia="HG丸ｺﾞｼｯｸM-PRO" w:hAnsi="HG丸ｺﾞｼｯｸM-PRO" w:hint="eastAsia"/>
                <w:color w:val="000000" w:themeColor="text1"/>
                <w:sz w:val="16"/>
                <w:szCs w:val="18"/>
              </w:rPr>
              <w:t>3</w:t>
            </w:r>
            <w:r w:rsidRPr="00FE7271">
              <w:rPr>
                <w:rFonts w:ascii="HG丸ｺﾞｼｯｸM-PRO" w:eastAsia="HG丸ｺﾞｼｯｸM-PRO" w:hAnsi="HG丸ｺﾞｼｯｸM-PRO" w:hint="eastAsia"/>
                <w:color w:val="000000" w:themeColor="text1"/>
                <w:sz w:val="16"/>
                <w:szCs w:val="18"/>
              </w:rPr>
              <w:t>年度</w:t>
            </w:r>
          </w:p>
          <w:p w14:paraId="50C64714"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（Ａ）</w:t>
            </w:r>
          </w:p>
        </w:tc>
        <w:tc>
          <w:tcPr>
            <w:tcW w:w="1275" w:type="dxa"/>
            <w:vAlign w:val="center"/>
          </w:tcPr>
          <w:p w14:paraId="61A1A693" w14:textId="71F2B522"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w:t>
            </w:r>
            <w:r w:rsidR="00AC167A">
              <w:rPr>
                <w:rFonts w:ascii="HG丸ｺﾞｼｯｸM-PRO" w:eastAsia="HG丸ｺﾞｼｯｸM-PRO" w:hAnsi="HG丸ｺﾞｼｯｸM-PRO" w:hint="eastAsia"/>
                <w:color w:val="000000" w:themeColor="text1"/>
                <w:sz w:val="16"/>
                <w:szCs w:val="18"/>
              </w:rPr>
              <w:t>2</w:t>
            </w:r>
            <w:r w:rsidRPr="00FE7271">
              <w:rPr>
                <w:rFonts w:ascii="HG丸ｺﾞｼｯｸM-PRO" w:eastAsia="HG丸ｺﾞｼｯｸM-PRO" w:hAnsi="HG丸ｺﾞｼｯｸM-PRO" w:hint="eastAsia"/>
                <w:color w:val="000000" w:themeColor="text1"/>
                <w:sz w:val="16"/>
                <w:szCs w:val="18"/>
              </w:rPr>
              <w:t>年度</w:t>
            </w:r>
          </w:p>
          <w:p w14:paraId="11804D37"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（Ｂ）</w:t>
            </w:r>
          </w:p>
        </w:tc>
        <w:tc>
          <w:tcPr>
            <w:tcW w:w="1276" w:type="dxa"/>
            <w:vAlign w:val="center"/>
          </w:tcPr>
          <w:p w14:paraId="021EFB78" w14:textId="77777777"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差</w:t>
            </w:r>
          </w:p>
          <w:p w14:paraId="79A1DED1" w14:textId="77777777" w:rsidR="005E64B7" w:rsidRPr="003E227A" w:rsidRDefault="005E64B7" w:rsidP="005E64B7">
            <w:pPr>
              <w:tabs>
                <w:tab w:val="left" w:pos="3045"/>
              </w:tabs>
              <w:jc w:val="center"/>
              <w:rPr>
                <w:rFonts w:ascii="HG丸ｺﾞｼｯｸM-PRO" w:eastAsia="HG丸ｺﾞｼｯｸM-PRO" w:hAnsi="HG丸ｺﾞｼｯｸM-PRO"/>
                <w:b/>
                <w:color w:val="000000" w:themeColor="text1"/>
                <w:sz w:val="14"/>
                <w:szCs w:val="18"/>
              </w:rPr>
            </w:pPr>
            <w:r w:rsidRPr="00FE7271">
              <w:rPr>
                <w:rFonts w:ascii="HG丸ｺﾞｼｯｸM-PRO" w:eastAsia="HG丸ｺﾞｼｯｸM-PRO" w:hAnsi="HG丸ｺﾞｼｯｸM-PRO" w:hint="eastAsia"/>
                <w:color w:val="000000" w:themeColor="text1"/>
                <w:sz w:val="16"/>
                <w:szCs w:val="18"/>
              </w:rPr>
              <w:t>（Ａ-Ｂ）</w:t>
            </w:r>
          </w:p>
        </w:tc>
      </w:tr>
      <w:tr w:rsidR="005E64B7" w14:paraId="10BCF734" w14:textId="77777777" w:rsidTr="009653DA">
        <w:trPr>
          <w:trHeight w:val="624"/>
        </w:trPr>
        <w:tc>
          <w:tcPr>
            <w:tcW w:w="2547" w:type="dxa"/>
            <w:gridSpan w:val="2"/>
            <w:tcBorders>
              <w:bottom w:val="nil"/>
            </w:tcBorders>
            <w:shd w:val="clear" w:color="auto" w:fill="92CDDC" w:themeFill="accent5" w:themeFillTint="99"/>
            <w:vAlign w:val="center"/>
          </w:tcPr>
          <w:p w14:paraId="2F0D6CFE" w14:textId="77777777" w:rsidR="005E64B7" w:rsidRPr="002767A7" w:rsidRDefault="005E64B7" w:rsidP="005E64B7">
            <w:pPr>
              <w:tabs>
                <w:tab w:val="left" w:pos="3045"/>
              </w:tabs>
              <w:ind w:firstLineChars="12" w:firstLine="29"/>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行政サービス活動</w:t>
            </w:r>
          </w:p>
        </w:tc>
        <w:tc>
          <w:tcPr>
            <w:tcW w:w="1276" w:type="dxa"/>
            <w:shd w:val="clear" w:color="auto" w:fill="92CDDC" w:themeFill="accent5" w:themeFillTint="99"/>
            <w:vAlign w:val="center"/>
          </w:tcPr>
          <w:p w14:paraId="311B1C26"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275" w:type="dxa"/>
            <w:shd w:val="clear" w:color="auto" w:fill="92CDDC" w:themeFill="accent5" w:themeFillTint="99"/>
            <w:vAlign w:val="center"/>
          </w:tcPr>
          <w:p w14:paraId="7813A967"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276" w:type="dxa"/>
            <w:shd w:val="clear" w:color="auto" w:fill="92CDDC" w:themeFill="accent5" w:themeFillTint="99"/>
            <w:vAlign w:val="center"/>
          </w:tcPr>
          <w:p w14:paraId="2556DF30" w14:textId="77777777" w:rsidR="005E64B7" w:rsidRDefault="005E64B7" w:rsidP="005E64B7">
            <w:pPr>
              <w:tabs>
                <w:tab w:val="left" w:pos="3045"/>
              </w:tabs>
              <w:jc w:val="center"/>
              <w:rPr>
                <w:rFonts w:ascii="HG丸ｺﾞｼｯｸM-PRO" w:eastAsia="HG丸ｺﾞｼｯｸM-PRO" w:hAnsi="HG丸ｺﾞｼｯｸM-PRO"/>
                <w:sz w:val="22"/>
              </w:rPr>
            </w:pPr>
          </w:p>
        </w:tc>
      </w:tr>
      <w:tr w:rsidR="00AC167A" w14:paraId="1B9B55CD" w14:textId="77777777" w:rsidTr="009653DA">
        <w:trPr>
          <w:trHeight w:val="624"/>
        </w:trPr>
        <w:tc>
          <w:tcPr>
            <w:tcW w:w="250" w:type="dxa"/>
            <w:vMerge w:val="restart"/>
            <w:tcBorders>
              <w:top w:val="nil"/>
            </w:tcBorders>
            <w:shd w:val="clear" w:color="auto" w:fill="92CDDC" w:themeFill="accent5" w:themeFillTint="99"/>
          </w:tcPr>
          <w:p w14:paraId="3C64334C" w14:textId="1CF5FE49"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6B10C74B" w14:textId="77777777"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7DBA7C88" w14:textId="77777777"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76486A02" w14:textId="5950BFA6"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5317D1A0" w14:textId="0008B795"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53D1CD8D" w14:textId="77777777"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32C77FAD" w14:textId="110138E7" w:rsidR="00AC167A" w:rsidRPr="0055547C" w:rsidRDefault="00AC167A" w:rsidP="00AC167A">
            <w:pPr>
              <w:shd w:val="clear" w:color="auto" w:fill="92CDDC" w:themeFill="accent5" w:themeFillTint="99"/>
              <w:tabs>
                <w:tab w:val="left" w:pos="3045"/>
              </w:tabs>
              <w:rPr>
                <w:rFonts w:ascii="HG丸ｺﾞｼｯｸM-PRO" w:eastAsia="HG丸ｺﾞｼｯｸM-PRO" w:hAnsi="HG丸ｺﾞｼｯｸM-PRO"/>
                <w:sz w:val="22"/>
              </w:rPr>
            </w:pPr>
          </w:p>
          <w:p w14:paraId="2A79E771" w14:textId="77777777" w:rsidR="00AC167A" w:rsidRPr="0055547C" w:rsidRDefault="00AC167A" w:rsidP="00AC167A">
            <w:pPr>
              <w:tabs>
                <w:tab w:val="left" w:pos="3045"/>
              </w:tabs>
              <w:rPr>
                <w:rFonts w:ascii="HG丸ｺﾞｼｯｸM-PRO" w:eastAsia="HG丸ｺﾞｼｯｸM-PRO" w:hAnsi="HG丸ｺﾞｼｯｸM-PRO"/>
                <w:sz w:val="22"/>
              </w:rPr>
            </w:pPr>
          </w:p>
          <w:p w14:paraId="21B09A7E" w14:textId="77777777" w:rsidR="00AC167A" w:rsidRPr="0055547C" w:rsidRDefault="00AC167A" w:rsidP="00AC167A">
            <w:pPr>
              <w:tabs>
                <w:tab w:val="left" w:pos="3045"/>
              </w:tabs>
              <w:rPr>
                <w:rFonts w:ascii="HG丸ｺﾞｼｯｸM-PRO" w:eastAsia="HG丸ｺﾞｼｯｸM-PRO" w:hAnsi="HG丸ｺﾞｼｯｸM-PRO"/>
                <w:sz w:val="22"/>
              </w:rPr>
            </w:pPr>
          </w:p>
        </w:tc>
        <w:tc>
          <w:tcPr>
            <w:tcW w:w="2297" w:type="dxa"/>
            <w:tcBorders>
              <w:top w:val="single" w:sz="4" w:space="0" w:color="auto"/>
            </w:tcBorders>
            <w:shd w:val="clear" w:color="auto" w:fill="DAEEF3" w:themeFill="accent5" w:themeFillTint="33"/>
            <w:vAlign w:val="center"/>
          </w:tcPr>
          <w:p w14:paraId="0F238F58" w14:textId="26F5D8CB"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276" w:type="dxa"/>
            <w:shd w:val="clear" w:color="auto" w:fill="DAEEF3" w:themeFill="accent5" w:themeFillTint="33"/>
            <w:vAlign w:val="center"/>
          </w:tcPr>
          <w:p w14:paraId="623EE5F4" w14:textId="3EEC530A"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47,600</w:t>
            </w:r>
          </w:p>
        </w:tc>
        <w:tc>
          <w:tcPr>
            <w:tcW w:w="1275" w:type="dxa"/>
            <w:shd w:val="clear" w:color="auto" w:fill="DAEEF3" w:themeFill="accent5" w:themeFillTint="33"/>
            <w:vAlign w:val="center"/>
          </w:tcPr>
          <w:p w14:paraId="2208AA51" w14:textId="36B3D40A"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7,934</w:t>
            </w:r>
          </w:p>
        </w:tc>
        <w:tc>
          <w:tcPr>
            <w:tcW w:w="1276" w:type="dxa"/>
            <w:shd w:val="clear" w:color="auto" w:fill="DAEEF3" w:themeFill="accent5" w:themeFillTint="33"/>
            <w:vAlign w:val="center"/>
          </w:tcPr>
          <w:p w14:paraId="417AB5C0" w14:textId="03E4EB0B"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,666</w:t>
            </w:r>
          </w:p>
        </w:tc>
      </w:tr>
      <w:tr w:rsidR="00AC167A" w14:paraId="634110E6" w14:textId="77777777" w:rsidTr="009653DA">
        <w:trPr>
          <w:trHeight w:val="624"/>
        </w:trPr>
        <w:tc>
          <w:tcPr>
            <w:tcW w:w="250" w:type="dxa"/>
            <w:vMerge/>
            <w:shd w:val="clear" w:color="auto" w:fill="92CDDC" w:themeFill="accent5" w:themeFillTint="99"/>
          </w:tcPr>
          <w:p w14:paraId="31376527"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35304E2E" w14:textId="73D64FA3"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276" w:type="dxa"/>
            <w:tcBorders>
              <w:bottom w:val="single" w:sz="4" w:space="0" w:color="auto"/>
            </w:tcBorders>
            <w:shd w:val="clear" w:color="auto" w:fill="FBD4B4" w:themeFill="accent6" w:themeFillTint="66"/>
            <w:vAlign w:val="center"/>
          </w:tcPr>
          <w:p w14:paraId="1933F95B" w14:textId="500962E7"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44,984</w:t>
            </w:r>
          </w:p>
        </w:tc>
        <w:tc>
          <w:tcPr>
            <w:tcW w:w="1275" w:type="dxa"/>
            <w:tcBorders>
              <w:bottom w:val="single" w:sz="4" w:space="0" w:color="auto"/>
            </w:tcBorders>
            <w:shd w:val="clear" w:color="auto" w:fill="FBD4B4" w:themeFill="accent6" w:themeFillTint="66"/>
            <w:vAlign w:val="center"/>
          </w:tcPr>
          <w:p w14:paraId="79F1C5D6" w14:textId="71B9CE37"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6,279</w:t>
            </w:r>
          </w:p>
        </w:tc>
        <w:tc>
          <w:tcPr>
            <w:tcW w:w="1276" w:type="dxa"/>
            <w:tcBorders>
              <w:bottom w:val="single" w:sz="4" w:space="0" w:color="auto"/>
            </w:tcBorders>
            <w:shd w:val="clear" w:color="auto" w:fill="FBD4B4" w:themeFill="accent6" w:themeFillTint="66"/>
            <w:vAlign w:val="center"/>
          </w:tcPr>
          <w:p w14:paraId="4B3FA245" w14:textId="28B53299"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8,705</w:t>
            </w:r>
          </w:p>
        </w:tc>
      </w:tr>
      <w:tr w:rsidR="00AC167A" w14:paraId="37108534" w14:textId="77777777" w:rsidTr="009653DA">
        <w:trPr>
          <w:trHeight w:val="624"/>
        </w:trPr>
        <w:tc>
          <w:tcPr>
            <w:tcW w:w="250" w:type="dxa"/>
            <w:vMerge/>
            <w:shd w:val="clear" w:color="auto" w:fill="92CDDC" w:themeFill="accent5" w:themeFillTint="99"/>
          </w:tcPr>
          <w:p w14:paraId="52322D9B"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shd w:val="clear" w:color="auto" w:fill="DAEEF3" w:themeFill="accent5" w:themeFillTint="33"/>
            <w:vAlign w:val="center"/>
          </w:tcPr>
          <w:p w14:paraId="6A0C7C48" w14:textId="77777777"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276" w:type="dxa"/>
            <w:shd w:val="clear" w:color="auto" w:fill="DAEEF3" w:themeFill="accent5" w:themeFillTint="33"/>
            <w:vAlign w:val="center"/>
          </w:tcPr>
          <w:p w14:paraId="7C08C259" w14:textId="77777777"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5" w:type="dxa"/>
            <w:shd w:val="clear" w:color="auto" w:fill="DAEEF3" w:themeFill="accent5" w:themeFillTint="33"/>
            <w:vAlign w:val="center"/>
          </w:tcPr>
          <w:p w14:paraId="7714DB9F" w14:textId="40A7FB76"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6" w:type="dxa"/>
            <w:shd w:val="clear" w:color="auto" w:fill="DAEEF3" w:themeFill="accent5" w:themeFillTint="33"/>
            <w:vAlign w:val="center"/>
          </w:tcPr>
          <w:p w14:paraId="763A5660" w14:textId="77777777"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p>
        </w:tc>
      </w:tr>
      <w:tr w:rsidR="00AC167A" w14:paraId="1CF60CA6" w14:textId="77777777" w:rsidTr="009653DA">
        <w:trPr>
          <w:trHeight w:val="624"/>
        </w:trPr>
        <w:tc>
          <w:tcPr>
            <w:tcW w:w="250" w:type="dxa"/>
            <w:vMerge/>
            <w:shd w:val="clear" w:color="auto" w:fill="92CDDC" w:themeFill="accent5" w:themeFillTint="99"/>
          </w:tcPr>
          <w:p w14:paraId="0FD2FE20"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2C6BCA1F" w14:textId="77777777"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276" w:type="dxa"/>
            <w:tcBorders>
              <w:bottom w:val="single" w:sz="4" w:space="0" w:color="auto"/>
            </w:tcBorders>
            <w:shd w:val="clear" w:color="auto" w:fill="FBD4B4" w:themeFill="accent6" w:themeFillTint="66"/>
            <w:vAlign w:val="center"/>
          </w:tcPr>
          <w:p w14:paraId="3E35DF74" w14:textId="0F5E5885"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247</w:t>
            </w:r>
          </w:p>
        </w:tc>
        <w:tc>
          <w:tcPr>
            <w:tcW w:w="1275" w:type="dxa"/>
            <w:tcBorders>
              <w:bottom w:val="single" w:sz="4" w:space="0" w:color="auto"/>
            </w:tcBorders>
            <w:shd w:val="clear" w:color="auto" w:fill="FBD4B4" w:themeFill="accent6" w:themeFillTint="66"/>
            <w:vAlign w:val="center"/>
          </w:tcPr>
          <w:p w14:paraId="33CA36F7" w14:textId="0C5A4707"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297</w:t>
            </w:r>
          </w:p>
        </w:tc>
        <w:tc>
          <w:tcPr>
            <w:tcW w:w="1276" w:type="dxa"/>
            <w:tcBorders>
              <w:bottom w:val="single" w:sz="4" w:space="0" w:color="auto"/>
            </w:tcBorders>
            <w:shd w:val="clear" w:color="auto" w:fill="FBD4B4" w:themeFill="accent6" w:themeFillTint="66"/>
            <w:vAlign w:val="center"/>
          </w:tcPr>
          <w:p w14:paraId="6FAB62B1" w14:textId="77777777"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w:t>
            </w:r>
          </w:p>
        </w:tc>
      </w:tr>
      <w:tr w:rsidR="00AC167A" w14:paraId="519BA1B9" w14:textId="77777777" w:rsidTr="009653DA">
        <w:trPr>
          <w:trHeight w:val="624"/>
        </w:trPr>
        <w:tc>
          <w:tcPr>
            <w:tcW w:w="250" w:type="dxa"/>
            <w:vMerge/>
            <w:shd w:val="clear" w:color="auto" w:fill="92CDDC" w:themeFill="accent5" w:themeFillTint="99"/>
          </w:tcPr>
          <w:p w14:paraId="265008F5"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DAEEF3" w:themeFill="accent5" w:themeFillTint="33"/>
            <w:vAlign w:val="center"/>
          </w:tcPr>
          <w:p w14:paraId="677471DF" w14:textId="77777777" w:rsidR="00AC167A" w:rsidRPr="006365EE" w:rsidRDefault="00AC167A" w:rsidP="00AC167A">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276" w:type="dxa"/>
            <w:shd w:val="clear" w:color="auto" w:fill="DAEEF3" w:themeFill="accent5" w:themeFillTint="33"/>
            <w:vAlign w:val="center"/>
          </w:tcPr>
          <w:p w14:paraId="7941742A" w14:textId="2FC75D97"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1275" w:type="dxa"/>
            <w:shd w:val="clear" w:color="auto" w:fill="DAEEF3" w:themeFill="accent5" w:themeFillTint="33"/>
            <w:vAlign w:val="center"/>
          </w:tcPr>
          <w:p w14:paraId="5F126EA2" w14:textId="4E4E942A"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1276" w:type="dxa"/>
            <w:shd w:val="clear" w:color="auto" w:fill="DAEEF3" w:themeFill="accent5" w:themeFillTint="33"/>
            <w:vAlign w:val="center"/>
          </w:tcPr>
          <w:p w14:paraId="612B34F6" w14:textId="0378EA02"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p>
        </w:tc>
      </w:tr>
      <w:tr w:rsidR="00AC167A" w14:paraId="44B68DDC" w14:textId="77777777" w:rsidTr="009653DA">
        <w:trPr>
          <w:trHeight w:val="624"/>
        </w:trPr>
        <w:tc>
          <w:tcPr>
            <w:tcW w:w="250" w:type="dxa"/>
            <w:vMerge/>
            <w:tcBorders>
              <w:bottom w:val="nil"/>
            </w:tcBorders>
            <w:shd w:val="clear" w:color="auto" w:fill="92CDDC" w:themeFill="accent5" w:themeFillTint="99"/>
          </w:tcPr>
          <w:p w14:paraId="5A9826AC"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1A1086FA" w14:textId="77777777" w:rsidR="00AC167A" w:rsidRPr="006365EE" w:rsidRDefault="00AC167A" w:rsidP="00AC167A">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276" w:type="dxa"/>
            <w:shd w:val="clear" w:color="auto" w:fill="FBD4B4" w:themeFill="accent6" w:themeFillTint="66"/>
            <w:vAlign w:val="center"/>
          </w:tcPr>
          <w:p w14:paraId="0716ED48" w14:textId="6206DB65"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1275" w:type="dxa"/>
            <w:shd w:val="clear" w:color="auto" w:fill="FBD4B4" w:themeFill="accent6" w:themeFillTint="66"/>
            <w:vAlign w:val="center"/>
          </w:tcPr>
          <w:p w14:paraId="15998913" w14:textId="362556FA"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1276" w:type="dxa"/>
            <w:shd w:val="clear" w:color="auto" w:fill="FBD4B4" w:themeFill="accent6" w:themeFillTint="66"/>
            <w:vAlign w:val="center"/>
          </w:tcPr>
          <w:p w14:paraId="3E2C4DEF" w14:textId="6D52C8C5"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r>
      <w:tr w:rsidR="00AC167A" w14:paraId="5D5EB6E6" w14:textId="77777777" w:rsidTr="009653DA">
        <w:trPr>
          <w:trHeight w:val="624"/>
        </w:trPr>
        <w:tc>
          <w:tcPr>
            <w:tcW w:w="2547" w:type="dxa"/>
            <w:gridSpan w:val="2"/>
            <w:tcBorders>
              <w:top w:val="nil"/>
              <w:bottom w:val="single" w:sz="4" w:space="0" w:color="auto"/>
            </w:tcBorders>
            <w:shd w:val="clear" w:color="auto" w:fill="92CDDC" w:themeFill="accent5" w:themeFillTint="99"/>
            <w:vAlign w:val="center"/>
          </w:tcPr>
          <w:p w14:paraId="2A6D0811" w14:textId="77777777" w:rsidR="00AC167A" w:rsidRPr="006365EE" w:rsidRDefault="00AC167A" w:rsidP="00AC167A">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14:paraId="33DB312B" w14:textId="77777777" w:rsidR="00AC167A" w:rsidRDefault="00AC167A" w:rsidP="00AC167A">
            <w:pPr>
              <w:tabs>
                <w:tab w:val="left" w:pos="3045"/>
              </w:tabs>
              <w:ind w:leftChars="100" w:left="210"/>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276" w:type="dxa"/>
            <w:shd w:val="clear" w:color="auto" w:fill="92CDDC" w:themeFill="accent5" w:themeFillTint="99"/>
            <w:vAlign w:val="center"/>
          </w:tcPr>
          <w:p w14:paraId="7AFA12EA" w14:textId="3ACE9124"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,372</w:t>
            </w:r>
          </w:p>
        </w:tc>
        <w:tc>
          <w:tcPr>
            <w:tcW w:w="1275" w:type="dxa"/>
            <w:shd w:val="clear" w:color="auto" w:fill="92CDDC" w:themeFill="accent5" w:themeFillTint="99"/>
            <w:vAlign w:val="center"/>
          </w:tcPr>
          <w:p w14:paraId="66B4821B" w14:textId="2897AC6A"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,359</w:t>
            </w:r>
          </w:p>
        </w:tc>
        <w:tc>
          <w:tcPr>
            <w:tcW w:w="1276" w:type="dxa"/>
            <w:shd w:val="clear" w:color="auto" w:fill="92CDDC" w:themeFill="accent5" w:themeFillTint="99"/>
            <w:vAlign w:val="center"/>
          </w:tcPr>
          <w:p w14:paraId="35F0439D" w14:textId="4C5ECD42"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1,013</w:t>
            </w:r>
          </w:p>
        </w:tc>
      </w:tr>
      <w:tr w:rsidR="005E64B7" w14:paraId="0A234999" w14:textId="77777777" w:rsidTr="009653DA">
        <w:trPr>
          <w:trHeight w:val="624"/>
        </w:trPr>
        <w:tc>
          <w:tcPr>
            <w:tcW w:w="2547" w:type="dxa"/>
            <w:gridSpan w:val="2"/>
            <w:tcBorders>
              <w:bottom w:val="nil"/>
            </w:tcBorders>
            <w:shd w:val="clear" w:color="auto" w:fill="E5B8B7" w:themeFill="accent2" w:themeFillTint="66"/>
            <w:vAlign w:val="center"/>
          </w:tcPr>
          <w:p w14:paraId="159B7FBB" w14:textId="1B67B8B5" w:rsidR="005E64B7" w:rsidRPr="00D40BB5" w:rsidRDefault="006B65EE" w:rsidP="005E64B7">
            <w:pPr>
              <w:tabs>
                <w:tab w:val="left" w:pos="3045"/>
              </w:tabs>
              <w:ind w:firstLineChars="12" w:firstLine="29"/>
              <w:rPr>
                <w:rFonts w:ascii="HG丸ｺﾞｼｯｸM-PRO" w:eastAsia="HG丸ｺﾞｼｯｸM-PRO" w:hAnsi="HG丸ｺﾞｼｯｸM-PRO"/>
                <w:b/>
                <w:color w:val="000000" w:themeColor="text1"/>
                <w:sz w:val="24"/>
                <w:u w:val="single"/>
              </w:rPr>
            </w:pPr>
            <w:r w:rsidRPr="00D40BB5">
              <w:rPr>
                <w:rFonts w:ascii="HG丸ｺﾞｼｯｸM-PRO" w:eastAsia="HG丸ｺﾞｼｯｸM-PRO" w:hAnsi="HG丸ｺﾞｼｯｸM-PRO" w:hint="eastAsia"/>
                <w:b/>
                <w:color w:val="000000" w:themeColor="text1"/>
                <w:sz w:val="24"/>
                <w:u w:val="single"/>
              </w:rPr>
              <w:t>投資活動</w:t>
            </w:r>
          </w:p>
        </w:tc>
        <w:tc>
          <w:tcPr>
            <w:tcW w:w="1276" w:type="dxa"/>
            <w:shd w:val="clear" w:color="auto" w:fill="E5B8B7" w:themeFill="accent2" w:themeFillTint="66"/>
          </w:tcPr>
          <w:p w14:paraId="097FEB2D" w14:textId="154CC810" w:rsidR="005E64B7" w:rsidRDefault="005E64B7" w:rsidP="005E64B7">
            <w:pPr>
              <w:tabs>
                <w:tab w:val="left" w:pos="3045"/>
              </w:tabs>
              <w:jc w:val="right"/>
              <w:rPr>
                <w:rFonts w:ascii="HG丸ｺﾞｼｯｸM-PRO" w:eastAsia="HG丸ｺﾞｼｯｸM-PRO" w:hAnsi="HG丸ｺﾞｼｯｸM-PRO"/>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49376" behindDoc="0" locked="0" layoutInCell="1" allowOverlap="1" wp14:anchorId="3DA3CF61" wp14:editId="5057843E">
                      <wp:simplePos x="0" y="0"/>
                      <wp:positionH relativeFrom="column">
                        <wp:posOffset>2782570</wp:posOffset>
                      </wp:positionH>
                      <wp:positionV relativeFrom="paragraph">
                        <wp:posOffset>1778635</wp:posOffset>
                      </wp:positionV>
                      <wp:extent cx="301625" cy="3265170"/>
                      <wp:effectExtent l="19050" t="19050" r="3175" b="11430"/>
                      <wp:wrapNone/>
                      <wp:docPr id="27" name="左中かっこ 27"/>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2B90E" id="左中かっこ 27" o:spid="_x0000_s1026" type="#_x0000_t87" style="position:absolute;left:0;text-align:left;margin-left:219.1pt;margin-top:140.05pt;width:23.75pt;height:25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" adj="166,4396" strokecolor="#272727 [2749]" strokeweight="3pt">
                      <v:stroke dashstyle="3 1"/>
                    </v:shape>
                  </w:pict>
                </mc:Fallback>
              </mc:AlternateContent>
            </w:r>
          </w:p>
        </w:tc>
        <w:tc>
          <w:tcPr>
            <w:tcW w:w="1275" w:type="dxa"/>
            <w:shd w:val="clear" w:color="auto" w:fill="E5B8B7" w:themeFill="accent2" w:themeFillTint="66"/>
          </w:tcPr>
          <w:p w14:paraId="0B6DC058" w14:textId="48792DB8" w:rsidR="005E64B7" w:rsidRPr="00D058FE" w:rsidRDefault="005E64B7" w:rsidP="005E64B7">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50400" behindDoc="0" locked="0" layoutInCell="1" allowOverlap="1" wp14:anchorId="6BDBB499" wp14:editId="66AC39BB">
                      <wp:simplePos x="0" y="0"/>
                      <wp:positionH relativeFrom="column">
                        <wp:posOffset>2782570</wp:posOffset>
                      </wp:positionH>
                      <wp:positionV relativeFrom="paragraph">
                        <wp:posOffset>1778635</wp:posOffset>
                      </wp:positionV>
                      <wp:extent cx="301625" cy="3265170"/>
                      <wp:effectExtent l="19050" t="19050" r="3175" b="11430"/>
                      <wp:wrapNone/>
                      <wp:docPr id="29" name="左中かっこ 29"/>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79A059" id="左中かっこ 29" o:spid="_x0000_s1026" type="#_x0000_t87" style="position:absolute;left:0;text-align:left;margin-left:219.1pt;margin-top:140.05pt;width:23.75pt;height:25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" adj="166,4396" strokecolor="#272727 [2749]" strokeweight="3pt">
                      <v:stroke dashstyle="3 1"/>
                    </v:shape>
                  </w:pict>
                </mc:Fallback>
              </mc:AlternateContent>
            </w:r>
          </w:p>
        </w:tc>
        <w:tc>
          <w:tcPr>
            <w:tcW w:w="1276" w:type="dxa"/>
            <w:shd w:val="clear" w:color="auto" w:fill="E5B8B7" w:themeFill="accent2" w:themeFillTint="66"/>
          </w:tcPr>
          <w:p w14:paraId="0C789CC8" w14:textId="782FA75A" w:rsidR="005E64B7" w:rsidRPr="00D058FE" w:rsidRDefault="005E64B7" w:rsidP="005E64B7">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51424" behindDoc="0" locked="0" layoutInCell="1" allowOverlap="1" wp14:anchorId="57342187" wp14:editId="05F71F5F">
                      <wp:simplePos x="0" y="0"/>
                      <wp:positionH relativeFrom="column">
                        <wp:posOffset>2782570</wp:posOffset>
                      </wp:positionH>
                      <wp:positionV relativeFrom="paragraph">
                        <wp:posOffset>1778635</wp:posOffset>
                      </wp:positionV>
                      <wp:extent cx="301625" cy="3265170"/>
                      <wp:effectExtent l="19050" t="19050" r="3175" b="11430"/>
                      <wp:wrapNone/>
                      <wp:docPr id="30" name="左中かっこ 30"/>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55A3C3" id="左中かっこ 30" o:spid="_x0000_s1026" type="#_x0000_t87" style="position:absolute;left:0;text-align:left;margin-left:219.1pt;margin-top:140.05pt;width:23.75pt;height:25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" adj="166,4396" strokecolor="#272727 [2749]" strokeweight="3pt">
                      <v:stroke dashstyle="3 1"/>
                    </v:shape>
                  </w:pict>
                </mc:Fallback>
              </mc:AlternateContent>
            </w:r>
          </w:p>
        </w:tc>
      </w:tr>
      <w:tr w:rsidR="00AC167A" w14:paraId="3827DB1D" w14:textId="77777777" w:rsidTr="009653DA">
        <w:trPr>
          <w:trHeight w:val="624"/>
        </w:trPr>
        <w:tc>
          <w:tcPr>
            <w:tcW w:w="250" w:type="dxa"/>
            <w:vMerge w:val="restart"/>
            <w:tcBorders>
              <w:top w:val="nil"/>
            </w:tcBorders>
            <w:shd w:val="clear" w:color="auto" w:fill="E5B8B7" w:themeFill="accent2" w:themeFillTint="66"/>
          </w:tcPr>
          <w:p w14:paraId="06CB3B1E" w14:textId="77777777" w:rsidR="00AC167A" w:rsidRDefault="00AC167A" w:rsidP="00AC167A">
            <w:pPr>
              <w:tabs>
                <w:tab w:val="left" w:pos="3045"/>
              </w:tabs>
              <w:rPr>
                <w:rFonts w:ascii="HG丸ｺﾞｼｯｸM-PRO" w:eastAsia="HG丸ｺﾞｼｯｸM-PRO" w:hAnsi="HG丸ｺﾞｼｯｸM-PRO"/>
                <w:sz w:val="22"/>
              </w:rPr>
            </w:pPr>
          </w:p>
          <w:p w14:paraId="3DA79AC8"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top w:val="single" w:sz="4" w:space="0" w:color="auto"/>
              <w:bottom w:val="single" w:sz="4" w:space="0" w:color="auto"/>
            </w:tcBorders>
            <w:shd w:val="clear" w:color="auto" w:fill="DAEEF3" w:themeFill="accent5" w:themeFillTint="33"/>
            <w:vAlign w:val="center"/>
          </w:tcPr>
          <w:p w14:paraId="61E9BCED" w14:textId="1B2F675D"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276" w:type="dxa"/>
            <w:shd w:val="clear" w:color="auto" w:fill="DAEEF3" w:themeFill="accent5" w:themeFillTint="33"/>
            <w:vAlign w:val="center"/>
          </w:tcPr>
          <w:p w14:paraId="5F01BADE" w14:textId="046C7BDB"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8,749</w:t>
            </w:r>
          </w:p>
        </w:tc>
        <w:tc>
          <w:tcPr>
            <w:tcW w:w="1275" w:type="dxa"/>
            <w:shd w:val="clear" w:color="auto" w:fill="DAEEF3" w:themeFill="accent5" w:themeFillTint="33"/>
            <w:vAlign w:val="center"/>
          </w:tcPr>
          <w:p w14:paraId="606AD0A1" w14:textId="75D66850"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,597</w:t>
            </w:r>
          </w:p>
        </w:tc>
        <w:tc>
          <w:tcPr>
            <w:tcW w:w="1276" w:type="dxa"/>
            <w:shd w:val="clear" w:color="auto" w:fill="DAEEF3" w:themeFill="accent5" w:themeFillTint="33"/>
            <w:vAlign w:val="center"/>
          </w:tcPr>
          <w:p w14:paraId="7CD2A599" w14:textId="296A343D" w:rsidR="00AC167A"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653DA">
              <w:rPr>
                <w:rFonts w:ascii="HG丸ｺﾞｼｯｸM-PRO" w:eastAsia="HG丸ｺﾞｼｯｸM-PRO" w:hAnsi="HG丸ｺﾞｼｯｸM-PRO"/>
                <w:sz w:val="22"/>
              </w:rPr>
              <w:t>848</w:t>
            </w:r>
          </w:p>
        </w:tc>
      </w:tr>
      <w:tr w:rsidR="00AC167A" w14:paraId="7F947885" w14:textId="77777777" w:rsidTr="009653DA">
        <w:trPr>
          <w:trHeight w:val="624"/>
        </w:trPr>
        <w:tc>
          <w:tcPr>
            <w:tcW w:w="250" w:type="dxa"/>
            <w:vMerge/>
            <w:tcBorders>
              <w:bottom w:val="nil"/>
            </w:tcBorders>
            <w:shd w:val="clear" w:color="auto" w:fill="E5B8B7" w:themeFill="accent2" w:themeFillTint="66"/>
          </w:tcPr>
          <w:p w14:paraId="6C0DBD2D" w14:textId="77777777" w:rsidR="00AC167A" w:rsidRDefault="00AC167A" w:rsidP="00AC167A">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661F58C9" w14:textId="3CC0874C" w:rsidR="00AC167A" w:rsidRDefault="00AC167A" w:rsidP="00AC167A">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276" w:type="dxa"/>
            <w:shd w:val="clear" w:color="auto" w:fill="FBD4B4" w:themeFill="accent6" w:themeFillTint="66"/>
            <w:vAlign w:val="center"/>
          </w:tcPr>
          <w:p w14:paraId="5B9E1785" w14:textId="09C95CB3"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11,022</w:t>
            </w:r>
          </w:p>
        </w:tc>
        <w:tc>
          <w:tcPr>
            <w:tcW w:w="1275" w:type="dxa"/>
            <w:shd w:val="clear" w:color="auto" w:fill="FBD4B4" w:themeFill="accent6" w:themeFillTint="66"/>
            <w:vAlign w:val="center"/>
          </w:tcPr>
          <w:p w14:paraId="5AF936DC" w14:textId="114B8E48" w:rsidR="00AC167A" w:rsidRPr="007C41FF" w:rsidRDefault="00AC167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0,020</w:t>
            </w:r>
          </w:p>
        </w:tc>
        <w:tc>
          <w:tcPr>
            <w:tcW w:w="1276" w:type="dxa"/>
            <w:shd w:val="clear" w:color="auto" w:fill="FBD4B4" w:themeFill="accent6" w:themeFillTint="66"/>
            <w:vAlign w:val="center"/>
          </w:tcPr>
          <w:p w14:paraId="25BA8531" w14:textId="68B5377D" w:rsidR="00AC167A" w:rsidRDefault="009653DA" w:rsidP="00AC167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1,002</w:t>
            </w:r>
          </w:p>
        </w:tc>
      </w:tr>
      <w:tr w:rsidR="009653DA" w14:paraId="3CE6C8B5" w14:textId="77777777" w:rsidTr="009653DA">
        <w:trPr>
          <w:trHeight w:val="624"/>
        </w:trPr>
        <w:tc>
          <w:tcPr>
            <w:tcW w:w="2547" w:type="dxa"/>
            <w:gridSpan w:val="2"/>
            <w:tcBorders>
              <w:top w:val="nil"/>
            </w:tcBorders>
            <w:shd w:val="clear" w:color="auto" w:fill="E5B8B7" w:themeFill="accent2" w:themeFillTint="66"/>
            <w:vAlign w:val="center"/>
          </w:tcPr>
          <w:p w14:paraId="7DE090B5" w14:textId="23D3AD7A" w:rsidR="009653DA" w:rsidRPr="006365EE" w:rsidRDefault="009653DA" w:rsidP="009653DA">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276" w:type="dxa"/>
            <w:shd w:val="clear" w:color="auto" w:fill="E5B8B7" w:themeFill="accent2" w:themeFillTint="66"/>
            <w:vAlign w:val="center"/>
          </w:tcPr>
          <w:p w14:paraId="2B1C5C7A" w14:textId="5ABBACF8" w:rsidR="009653DA" w:rsidRPr="007C41FF"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2,274</w:t>
            </w:r>
          </w:p>
        </w:tc>
        <w:tc>
          <w:tcPr>
            <w:tcW w:w="1275" w:type="dxa"/>
            <w:shd w:val="clear" w:color="auto" w:fill="E5B8B7" w:themeFill="accent2" w:themeFillTint="66"/>
            <w:vAlign w:val="center"/>
          </w:tcPr>
          <w:p w14:paraId="7A147D5F" w14:textId="7E7ECDEE" w:rsidR="009653DA" w:rsidRPr="007C41FF"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424</w:t>
            </w:r>
          </w:p>
        </w:tc>
        <w:tc>
          <w:tcPr>
            <w:tcW w:w="1276" w:type="dxa"/>
            <w:shd w:val="clear" w:color="auto" w:fill="E5B8B7" w:themeFill="accent2" w:themeFillTint="66"/>
            <w:vAlign w:val="center"/>
          </w:tcPr>
          <w:p w14:paraId="7F1AA988" w14:textId="2A8AE63A" w:rsidR="009653DA"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1,850</w:t>
            </w:r>
          </w:p>
        </w:tc>
      </w:tr>
      <w:tr w:rsidR="009653DA" w14:paraId="21415FF6" w14:textId="77777777" w:rsidTr="009653DA">
        <w:trPr>
          <w:trHeight w:val="624"/>
        </w:trPr>
        <w:tc>
          <w:tcPr>
            <w:tcW w:w="2547" w:type="dxa"/>
            <w:gridSpan w:val="2"/>
            <w:shd w:val="clear" w:color="auto" w:fill="DDD9C3" w:themeFill="background2" w:themeFillShade="E6"/>
            <w:vAlign w:val="center"/>
          </w:tcPr>
          <w:p w14:paraId="7CAE9CCB" w14:textId="77777777" w:rsidR="009653DA" w:rsidRPr="00524F1F" w:rsidRDefault="009653DA" w:rsidP="009653DA">
            <w:pPr>
              <w:tabs>
                <w:tab w:val="left" w:pos="3045"/>
              </w:tabs>
              <w:ind w:leftChars="100" w:left="210"/>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276" w:type="dxa"/>
            <w:shd w:val="clear" w:color="auto" w:fill="DDD9C3" w:themeFill="background2" w:themeFillShade="E6"/>
            <w:vAlign w:val="center"/>
          </w:tcPr>
          <w:p w14:paraId="51C21E2B" w14:textId="19A6DA68" w:rsidR="009653DA" w:rsidRPr="007C41FF"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98</w:t>
            </w:r>
          </w:p>
        </w:tc>
        <w:tc>
          <w:tcPr>
            <w:tcW w:w="1275" w:type="dxa"/>
            <w:shd w:val="clear" w:color="auto" w:fill="DDD9C3" w:themeFill="background2" w:themeFillShade="E6"/>
            <w:vAlign w:val="center"/>
          </w:tcPr>
          <w:p w14:paraId="1F0C2C5E" w14:textId="164B8A44" w:rsidR="009653DA" w:rsidRPr="007C41FF"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35</w:t>
            </w:r>
          </w:p>
        </w:tc>
        <w:tc>
          <w:tcPr>
            <w:tcW w:w="1276" w:type="dxa"/>
            <w:shd w:val="clear" w:color="auto" w:fill="DDD9C3" w:themeFill="background2" w:themeFillShade="E6"/>
            <w:vAlign w:val="center"/>
          </w:tcPr>
          <w:p w14:paraId="310ED656" w14:textId="1572EA2E" w:rsidR="009653DA" w:rsidRDefault="009653DA" w:rsidP="009653DA">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▲838</w:t>
            </w:r>
          </w:p>
        </w:tc>
      </w:tr>
      <w:tr w:rsidR="005E64B7" w14:paraId="5A09B750" w14:textId="77777777" w:rsidTr="009653DA">
        <w:trPr>
          <w:trHeight w:val="624"/>
        </w:trPr>
        <w:tc>
          <w:tcPr>
            <w:tcW w:w="2547" w:type="dxa"/>
            <w:gridSpan w:val="2"/>
            <w:vAlign w:val="center"/>
          </w:tcPr>
          <w:p w14:paraId="640B151D" w14:textId="77777777" w:rsidR="005E64B7" w:rsidRPr="006365EE" w:rsidRDefault="005E64B7" w:rsidP="005E64B7">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3472" behindDoc="0" locked="0" layoutInCell="1" allowOverlap="1" wp14:anchorId="5D3ACE5C" wp14:editId="4DADF69A">
                      <wp:simplePos x="0" y="0"/>
                      <wp:positionH relativeFrom="column">
                        <wp:posOffset>-221615</wp:posOffset>
                      </wp:positionH>
                      <wp:positionV relativeFrom="paragraph">
                        <wp:posOffset>33020</wp:posOffset>
                      </wp:positionV>
                      <wp:extent cx="635000" cy="1506855"/>
                      <wp:effectExtent l="38100" t="19050" r="50800" b="55245"/>
                      <wp:wrapNone/>
                      <wp:docPr id="62" name="直線矢印コネクタ 62"/>
                      <wp:cNvGraphicFramePr/>
                      <a:graphic xmlns:a="http://schemas.openxmlformats.org/drawingml/2006/main">
                        <a:graphicData uri="http://schemas.microsoft.com/office/word/2010/wordprocessingShape">
                          <wps:wsp>
                            <wps:cNvCnPr/>
                            <wps:spPr>
                              <a:xfrm flipH="1">
                                <a:off x="0" y="0"/>
                                <a:ext cx="635000" cy="1506855"/>
                              </a:xfrm>
                              <a:prstGeom prst="straightConnector1">
                                <a:avLst/>
                              </a:prstGeom>
                              <a:ln w="57150">
                                <a:solidFill>
                                  <a:schemeClr val="tx1">
                                    <a:lumMod val="85000"/>
                                    <a:lumOff val="1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32B2091" id="_x0000_t32" coordsize="21600,21600" o:spt="32" o:oned="t" path="m,l21600,21600e" filled="f">
                      <v:path arrowok="t" fillok="f" o:connecttype="none"/>
                      <o:lock v:ext="edit" shapetype="t"/>
                    </v:shapetype>
                    <v:shape id="直線矢印コネクタ 62" o:spid="_x0000_s1026" type="#_x0000_t32" style="position:absolute;left:0;text-align:left;margin-left:-17.45pt;margin-top:2.6pt;width:50pt;height:118.6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" strokecolor="#272727 [2749]" strokeweight="4.5pt">
                      <v:stroke dashstyle="3 1" endarrow="block"/>
                    </v:shape>
                  </w:pict>
                </mc:Fallback>
              </mc:AlternateContent>
            </w:r>
          </w:p>
        </w:tc>
        <w:tc>
          <w:tcPr>
            <w:tcW w:w="1276" w:type="dxa"/>
            <w:vAlign w:val="center"/>
          </w:tcPr>
          <w:p w14:paraId="1835F4F2"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5" w:type="dxa"/>
            <w:vAlign w:val="center"/>
          </w:tcPr>
          <w:p w14:paraId="6902A19B"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6" w:type="dxa"/>
            <w:vAlign w:val="center"/>
          </w:tcPr>
          <w:p w14:paraId="24FEB245"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r w:rsidR="005E64B7" w14:paraId="512FD93A" w14:textId="77777777" w:rsidTr="009653DA">
        <w:trPr>
          <w:trHeight w:val="490"/>
        </w:trPr>
        <w:tc>
          <w:tcPr>
            <w:tcW w:w="2547" w:type="dxa"/>
            <w:gridSpan w:val="2"/>
            <w:vAlign w:val="center"/>
          </w:tcPr>
          <w:p w14:paraId="41CA6562" w14:textId="77777777" w:rsidR="005E64B7" w:rsidRDefault="005E64B7" w:rsidP="005E64B7">
            <w:pPr>
              <w:tabs>
                <w:tab w:val="left" w:pos="3045"/>
              </w:tabs>
              <w:rPr>
                <w:rFonts w:ascii="HG丸ｺﾞｼｯｸM-PRO" w:eastAsia="HG丸ｺﾞｼｯｸM-PRO" w:hAnsi="HG丸ｺﾞｼｯｸM-PRO"/>
                <w:noProof/>
                <w:sz w:val="24"/>
                <w:szCs w:val="24"/>
              </w:rPr>
            </w:pPr>
          </w:p>
        </w:tc>
        <w:tc>
          <w:tcPr>
            <w:tcW w:w="1276" w:type="dxa"/>
            <w:vAlign w:val="center"/>
          </w:tcPr>
          <w:p w14:paraId="0CA03AF8"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742208" behindDoc="0" locked="0" layoutInCell="1" allowOverlap="1" wp14:anchorId="3AF22613" wp14:editId="6C5A0306">
                      <wp:simplePos x="0" y="0"/>
                      <wp:positionH relativeFrom="column">
                        <wp:posOffset>-2028190</wp:posOffset>
                      </wp:positionH>
                      <wp:positionV relativeFrom="paragraph">
                        <wp:posOffset>-307975</wp:posOffset>
                      </wp:positionV>
                      <wp:extent cx="4640580" cy="452755"/>
                      <wp:effectExtent l="0" t="0" r="7620" b="4445"/>
                      <wp:wrapNone/>
                      <wp:docPr id="10" name="グループ化 10"/>
                      <wp:cNvGraphicFramePr/>
                      <a:graphic xmlns:a="http://schemas.openxmlformats.org/drawingml/2006/main">
                        <a:graphicData uri="http://schemas.microsoft.com/office/word/2010/wordprocessingGroup">
                          <wpg:wgp>
                            <wpg:cNvGrpSpPr/>
                            <wpg:grpSpPr>
                              <a:xfrm>
                                <a:off x="0" y="0"/>
                                <a:ext cx="4640580" cy="452755"/>
                                <a:chOff x="-164957" y="38100"/>
                                <a:chExt cx="4206757" cy="405912"/>
                              </a:xfrm>
                            </wpg:grpSpPr>
                            <wps:wsp>
                              <wps:cNvPr id="170" name="小波 170"/>
                              <wps:cNvSpPr/>
                              <wps:spPr>
                                <a:xfrm>
                                  <a:off x="-84608" y="84863"/>
                                  <a:ext cx="3955947"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61109" y="113178"/>
                                  <a:ext cx="280691" cy="330834"/>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164957" y="38100"/>
                                  <a:ext cx="220771"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668684A" id="グループ化 10" o:spid="_x0000_s1026" style="position:absolute;left:0;text-align:left;margin-left:-159.7pt;margin-top:-24.25pt;width:365.4pt;height:35.65pt;z-index:251742208;mso-width-relative:margin;mso-height-relative:margin" coordorigin="-1649,381" coordsize="42067,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846;top:848;width:39559;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611;top:1131;width:2807;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left:-1649;top:381;width:2207;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p>
        </w:tc>
        <w:tc>
          <w:tcPr>
            <w:tcW w:w="1275" w:type="dxa"/>
            <w:vAlign w:val="center"/>
          </w:tcPr>
          <w:p w14:paraId="7A02F1D0"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6" w:type="dxa"/>
            <w:vAlign w:val="center"/>
          </w:tcPr>
          <w:p w14:paraId="5E03C1D4"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bl>
    <w:p w14:paraId="2582F617" w14:textId="4D4820F8" w:rsidR="00D07613" w:rsidRPr="00F320EC" w:rsidRDefault="00BE662B"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0640" behindDoc="0" locked="0" layoutInCell="1" allowOverlap="1" wp14:anchorId="5D0B9C0F" wp14:editId="183FDFBE">
                <wp:simplePos x="0" y="0"/>
                <wp:positionH relativeFrom="column">
                  <wp:posOffset>3423513</wp:posOffset>
                </wp:positionH>
                <wp:positionV relativeFrom="paragraph">
                  <wp:posOffset>6801840</wp:posOffset>
                </wp:positionV>
                <wp:extent cx="2867025" cy="497205"/>
                <wp:effectExtent l="0" t="0" r="28575" b="17145"/>
                <wp:wrapNone/>
                <wp:docPr id="73" name="正方形/長方形 73"/>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9C0F" id="正方形/長方形 73" o:spid="_x0000_s1051" style="position:absolute;left:0;text-align:left;margin-left:269.55pt;margin-top:535.6pt;width:225.75pt;height:39.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" fillcolor="#dbeef4" strokecolor="windowText">
                <v:fill opacity="46003f"/>
                <v:stroke dashstyle="dash"/>
                <v:textbox inset="0,1mm,0,0">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v:textbox>
              </v:rect>
            </w:pict>
          </mc:Fallback>
        </mc:AlternateContent>
      </w:r>
    </w:p>
    <w:p w14:paraId="4A416C65" w14:textId="01419D9C" w:rsidR="00C36B2C" w:rsidRDefault="005927E6"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7E9583E0" wp14:editId="57BC21D6">
                <wp:simplePos x="0" y="0"/>
                <wp:positionH relativeFrom="column">
                  <wp:posOffset>3783965</wp:posOffset>
                </wp:positionH>
                <wp:positionV relativeFrom="paragraph">
                  <wp:posOffset>6668085</wp:posOffset>
                </wp:positionV>
                <wp:extent cx="2501798" cy="453542"/>
                <wp:effectExtent l="0" t="0" r="13335" b="22860"/>
                <wp:wrapNone/>
                <wp:docPr id="20" name="正方形/長方形 20"/>
                <wp:cNvGraphicFramePr/>
                <a:graphic xmlns:a="http://schemas.openxmlformats.org/drawingml/2006/main">
                  <a:graphicData uri="http://schemas.microsoft.com/office/word/2010/wordprocessingShape">
                    <wps:wsp>
                      <wps:cNvSpPr/>
                      <wps:spPr>
                        <a:xfrm>
                          <a:off x="0" y="0"/>
                          <a:ext cx="2501798" cy="453542"/>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83E0" id="正方形/長方形 20" o:spid="_x0000_s1052" style="position:absolute;left:0;text-align:left;margin-left:297.95pt;margin-top:525.05pt;width:197pt;height:3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" fillcolor="#dbeef4" strokecolor="windowText">
                <v:fill opacity="46003f"/>
                <v:stroke dashstyle="dash"/>
                <v:textbox inset="0,1mm,0,0">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v:textbox>
              </v:rect>
            </w:pict>
          </mc:Fallback>
        </mc:AlternateContent>
      </w:r>
      <w:r w:rsidR="00EB4EE8">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354257D9" wp14:editId="4FD095B9">
                <wp:simplePos x="0" y="0"/>
                <wp:positionH relativeFrom="column">
                  <wp:posOffset>2074299</wp:posOffset>
                </wp:positionH>
                <wp:positionV relativeFrom="paragraph">
                  <wp:posOffset>3837220</wp:posOffset>
                </wp:positionV>
                <wp:extent cx="299271" cy="1613617"/>
                <wp:effectExtent l="19050" t="19050" r="5715" b="24765"/>
                <wp:wrapNone/>
                <wp:docPr id="22" name="左中かっこ 22"/>
                <wp:cNvGraphicFramePr/>
                <a:graphic xmlns:a="http://schemas.openxmlformats.org/drawingml/2006/main">
                  <a:graphicData uri="http://schemas.microsoft.com/office/word/2010/wordprocessingShape">
                    <wps:wsp>
                      <wps:cNvSpPr/>
                      <wps:spPr>
                        <a:xfrm>
                          <a:off x="0" y="0"/>
                          <a:ext cx="299271" cy="1613617"/>
                        </a:xfrm>
                        <a:prstGeom prst="leftBrace">
                          <a:avLst>
                            <a:gd name="adj1" fmla="val 8333"/>
                            <a:gd name="adj2" fmla="val 68464"/>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DC1E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63.35pt;margin-top:302.15pt;width:23.55pt;height:12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" adj="334,14788" strokecolor="#272727 [2749]" strokeweight="3pt">
                <v:stroke dashstyle="3 1"/>
              </v:shape>
            </w:pict>
          </mc:Fallback>
        </mc:AlternateContent>
      </w:r>
      <w:r w:rsidR="00961027">
        <w:rPr>
          <w:rFonts w:ascii="HG丸ｺﾞｼｯｸM-PRO" w:eastAsia="HG丸ｺﾞｼｯｸM-PRO" w:hAnsi="HG丸ｺﾞｼｯｸM-PRO"/>
          <w:sz w:val="22"/>
        </w:rPr>
        <w:br w:type="textWrapping" w:clear="all"/>
      </w:r>
    </w:p>
    <w:p w14:paraId="4AE8409F" w14:textId="7E08F2CB" w:rsidR="00CC141A" w:rsidRDefault="008E3C9E" w:rsidP="00170857">
      <w:pPr>
        <w:ind w:firstLineChars="1400" w:firstLine="2800"/>
        <w:rPr>
          <w:rFonts w:ascii="HG丸ｺﾞｼｯｸM-PRO" w:eastAsia="HG丸ｺﾞｼｯｸM-PRO" w:hAnsi="HG丸ｺﾞｼｯｸM-PRO"/>
          <w:noProof/>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0464" behindDoc="0" locked="0" layoutInCell="1" allowOverlap="1" wp14:anchorId="678EBD6C" wp14:editId="3DD3C2F8">
                <wp:simplePos x="0" y="0"/>
                <wp:positionH relativeFrom="column">
                  <wp:posOffset>-323672</wp:posOffset>
                </wp:positionH>
                <wp:positionV relativeFrom="paragraph">
                  <wp:posOffset>83846</wp:posOffset>
                </wp:positionV>
                <wp:extent cx="6641465" cy="1521562"/>
                <wp:effectExtent l="19050" t="19050" r="45085" b="40640"/>
                <wp:wrapNone/>
                <wp:docPr id="61" name="正方形/長方形 61"/>
                <wp:cNvGraphicFramePr/>
                <a:graphic xmlns:a="http://schemas.openxmlformats.org/drawingml/2006/main">
                  <a:graphicData uri="http://schemas.microsoft.com/office/word/2010/wordprocessingShape">
                    <wps:wsp>
                      <wps:cNvSpPr/>
                      <wps:spPr>
                        <a:xfrm>
                          <a:off x="0" y="0"/>
                          <a:ext cx="6641465" cy="1521562"/>
                        </a:xfrm>
                        <a:prstGeom prst="rect">
                          <a:avLst/>
                        </a:prstGeom>
                        <a:solidFill>
                          <a:sysClr val="window" lastClr="FFFFFF"/>
                        </a:solidFill>
                        <a:ln w="57150" cap="flat" cmpd="dbl" algn="ctr">
                          <a:solidFill>
                            <a:schemeClr val="bg2">
                              <a:lumMod val="25000"/>
                            </a:schemeClr>
                          </a:solidFill>
                          <a:prstDash val="solid"/>
                        </a:ln>
                        <a:effectLst/>
                      </wps:spPr>
                      <wps:txbx>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5A83F7E3"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は9</w:t>
                            </w:r>
                            <w:r w:rsidR="007B132D">
                              <w:rPr>
                                <w:rFonts w:ascii="游ゴシック" w:eastAsia="游ゴシック" w:hAnsi="游ゴシック"/>
                                <w:color w:val="000000" w:themeColor="text1"/>
                              </w:rPr>
                              <w:t>8</w:t>
                            </w:r>
                            <w:r>
                              <w:rPr>
                                <w:rFonts w:ascii="游ゴシック" w:eastAsia="游ゴシック" w:hAnsi="游ゴシック"/>
                                <w:color w:val="000000" w:themeColor="text1"/>
                              </w:rPr>
                              <w:t>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w:t>
                            </w:r>
                            <w:r w:rsidR="007B132D">
                              <w:rPr>
                                <w:rFonts w:ascii="游ゴシック" w:eastAsia="游ゴシック" w:hAnsi="游ゴシック"/>
                                <w:color w:val="000000" w:themeColor="text1"/>
                              </w:rPr>
                              <w:t>838</w:t>
                            </w:r>
                            <w:r>
                              <w:rPr>
                                <w:rFonts w:ascii="游ゴシック" w:eastAsia="游ゴシック" w:hAnsi="游ゴシック"/>
                                <w:color w:val="000000" w:themeColor="text1"/>
                              </w:rPr>
                              <w:t>億円</w:t>
                            </w:r>
                            <w:r w:rsidR="00BE01F7">
                              <w:rPr>
                                <w:rFonts w:ascii="游ゴシック" w:eastAsia="游ゴシック" w:hAnsi="游ゴシック" w:hint="eastAsia"/>
                                <w:color w:val="000000" w:themeColor="text1"/>
                              </w:rPr>
                              <w:t>減少</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BD6C" id="正方形/長方形 61" o:spid="_x0000_s1053" style="position:absolute;left:0;text-align:left;margin-left:-25.5pt;margin-top:6.6pt;width:522.95pt;height:1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" fillcolor="window" strokecolor="#484329 [814]" strokeweight="4.5pt">
                <v:stroke linestyle="thinThin"/>
                <v:textbox inset="0,0,0,0">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5A83F7E3"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は9</w:t>
                      </w:r>
                      <w:r w:rsidR="007B132D">
                        <w:rPr>
                          <w:rFonts w:ascii="游ゴシック" w:eastAsia="游ゴシック" w:hAnsi="游ゴシック"/>
                          <w:color w:val="000000" w:themeColor="text1"/>
                        </w:rPr>
                        <w:t>8</w:t>
                      </w:r>
                      <w:r>
                        <w:rPr>
                          <w:rFonts w:ascii="游ゴシック" w:eastAsia="游ゴシック" w:hAnsi="游ゴシック"/>
                          <w:color w:val="000000" w:themeColor="text1"/>
                        </w:rPr>
                        <w:t>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w:t>
                      </w:r>
                      <w:r w:rsidR="007B132D">
                        <w:rPr>
                          <w:rFonts w:ascii="游ゴシック" w:eastAsia="游ゴシック" w:hAnsi="游ゴシック"/>
                          <w:color w:val="000000" w:themeColor="text1"/>
                        </w:rPr>
                        <w:t>838</w:t>
                      </w:r>
                      <w:r>
                        <w:rPr>
                          <w:rFonts w:ascii="游ゴシック" w:eastAsia="游ゴシック" w:hAnsi="游ゴシック"/>
                          <w:color w:val="000000" w:themeColor="text1"/>
                        </w:rPr>
                        <w:t>億円</w:t>
                      </w:r>
                      <w:r w:rsidR="00BE01F7">
                        <w:rPr>
                          <w:rFonts w:ascii="游ゴシック" w:eastAsia="游ゴシック" w:hAnsi="游ゴシック" w:hint="eastAsia"/>
                          <w:color w:val="000000" w:themeColor="text1"/>
                        </w:rPr>
                        <w:t>減少</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v:textbox>
              </v:rect>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3536" behindDoc="0" locked="0" layoutInCell="1" allowOverlap="1" wp14:anchorId="7C198032" wp14:editId="2B26DB8B">
                <wp:simplePos x="0" y="0"/>
                <wp:positionH relativeFrom="column">
                  <wp:posOffset>-243205</wp:posOffset>
                </wp:positionH>
                <wp:positionV relativeFrom="paragraph">
                  <wp:posOffset>185978</wp:posOffset>
                </wp:positionV>
                <wp:extent cx="2544531" cy="270662"/>
                <wp:effectExtent l="0" t="0" r="8255" b="0"/>
                <wp:wrapNone/>
                <wp:docPr id="66" name="角丸四角形 66"/>
                <wp:cNvGraphicFramePr/>
                <a:graphic xmlns:a="http://schemas.openxmlformats.org/drawingml/2006/main">
                  <a:graphicData uri="http://schemas.microsoft.com/office/word/2010/wordprocessingShape">
                    <wps:wsp>
                      <wps:cNvSpPr/>
                      <wps:spPr>
                        <a:xfrm>
                          <a:off x="0" y="0"/>
                          <a:ext cx="2544531" cy="270662"/>
                        </a:xfrm>
                        <a:prstGeom prst="roundRect">
                          <a:avLst>
                            <a:gd name="adj" fmla="val 39761"/>
                          </a:avLst>
                        </a:prstGeom>
                        <a:solidFill>
                          <a:schemeClr val="bg2">
                            <a:lumMod val="90000"/>
                          </a:schemeClr>
                        </a:solidFill>
                        <a:ln w="12700" cap="flat" cmpd="sng" algn="ctr">
                          <a:noFill/>
                          <a:prstDash val="solid"/>
                        </a:ln>
                        <a:effectLst/>
                      </wps:spPr>
                      <wps:txbx>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98032" id="角丸四角形 66" o:spid="_x0000_s1054" style="position:absolute;left:0;text-align:left;margin-left:-19.15pt;margin-top:14.65pt;width:200.35pt;height:2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" fillcolor="#ddd8c2 [2894]" stroked="f" strokeweight="1pt">
                <v:textbox inset="0,0,0,0">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v:textbox>
              </v:roundrect>
            </w:pict>
          </mc:Fallback>
        </mc:AlternateContent>
      </w:r>
      <w:r w:rsidR="00951803">
        <w:rPr>
          <w:rFonts w:ascii="HG丸ｺﾞｼｯｸM-PRO" w:eastAsia="HG丸ｺﾞｼｯｸM-PRO" w:hAnsi="HG丸ｺﾞｼｯｸM-PRO" w:hint="eastAsia"/>
          <w:sz w:val="22"/>
        </w:rPr>
        <w:t xml:space="preserve">　　</w:t>
      </w:r>
    </w:p>
    <w:p w14:paraId="4B03FD1C" w14:textId="66764644" w:rsidR="002137F1" w:rsidRDefault="002137F1" w:rsidP="00170857">
      <w:pPr>
        <w:ind w:firstLineChars="1400" w:firstLine="3080"/>
        <w:rPr>
          <w:rFonts w:ascii="HG丸ｺﾞｼｯｸM-PRO" w:eastAsia="HG丸ｺﾞｼｯｸM-PRO" w:hAnsi="HG丸ｺﾞｼｯｸM-PRO"/>
          <w:noProof/>
          <w:sz w:val="22"/>
        </w:rPr>
      </w:pPr>
    </w:p>
    <w:p w14:paraId="731203D8" w14:textId="465F35E4" w:rsidR="002137F1" w:rsidRDefault="002137F1" w:rsidP="00170857">
      <w:pPr>
        <w:ind w:firstLineChars="1400" w:firstLine="3080"/>
        <w:rPr>
          <w:rFonts w:ascii="HG丸ｺﾞｼｯｸM-PRO" w:eastAsia="HG丸ｺﾞｼｯｸM-PRO" w:hAnsi="HG丸ｺﾞｼｯｸM-PRO"/>
          <w:noProof/>
          <w:sz w:val="22"/>
        </w:rPr>
      </w:pPr>
    </w:p>
    <w:p w14:paraId="152A6C28" w14:textId="77777777" w:rsidR="002137F1" w:rsidRDefault="002137F1" w:rsidP="00170857">
      <w:pPr>
        <w:ind w:firstLineChars="1400" w:firstLine="3080"/>
        <w:rPr>
          <w:rFonts w:ascii="HG丸ｺﾞｼｯｸM-PRO" w:eastAsia="HG丸ｺﾞｼｯｸM-PRO" w:hAnsi="HG丸ｺﾞｼｯｸM-PRO"/>
          <w:noProof/>
          <w:sz w:val="22"/>
        </w:rPr>
      </w:pPr>
    </w:p>
    <w:p w14:paraId="17840995" w14:textId="77777777" w:rsidR="002137F1" w:rsidRDefault="002137F1" w:rsidP="00170857">
      <w:pPr>
        <w:ind w:firstLineChars="1400" w:firstLine="3080"/>
        <w:rPr>
          <w:rFonts w:ascii="HG丸ｺﾞｼｯｸM-PRO" w:eastAsia="HG丸ｺﾞｼｯｸM-PRO" w:hAnsi="HG丸ｺﾞｼｯｸM-PRO"/>
          <w:noProof/>
          <w:sz w:val="22"/>
        </w:rPr>
      </w:pPr>
    </w:p>
    <w:p w14:paraId="3F7064CF" w14:textId="77777777" w:rsidR="002137F1" w:rsidRDefault="002137F1" w:rsidP="00170857">
      <w:pPr>
        <w:ind w:firstLineChars="1400" w:firstLine="3080"/>
        <w:rPr>
          <w:rFonts w:ascii="HG丸ｺﾞｼｯｸM-PRO" w:eastAsia="HG丸ｺﾞｼｯｸM-PRO" w:hAnsi="HG丸ｺﾞｼｯｸM-PRO"/>
          <w:sz w:val="22"/>
        </w:rPr>
      </w:pPr>
    </w:p>
    <w:p w14:paraId="55D81E35" w14:textId="77777777" w:rsidR="00C36B2C" w:rsidRDefault="00951803" w:rsidP="00657107">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3C0900DE" w14:textId="0FDB9E4B" w:rsidR="006B2DFD" w:rsidRDefault="006B2DFD" w:rsidP="00E45154">
      <w:pPr>
        <w:tabs>
          <w:tab w:val="left" w:pos="3045"/>
        </w:tabs>
        <w:ind w:rightChars="-188" w:right="-395"/>
        <w:rPr>
          <w:rFonts w:ascii="HG丸ｺﾞｼｯｸM-PRO" w:eastAsia="HG丸ｺﾞｼｯｸM-PRO" w:hAnsi="HG丸ｺﾞｼｯｸM-PRO"/>
          <w:sz w:val="22"/>
        </w:rPr>
      </w:pPr>
    </w:p>
    <w:p w14:paraId="77545D50" w14:textId="77777777" w:rsidR="0067246E" w:rsidRDefault="0067246E" w:rsidP="00E45154">
      <w:pPr>
        <w:tabs>
          <w:tab w:val="left" w:pos="3045"/>
        </w:tabs>
        <w:ind w:rightChars="-188" w:right="-395"/>
        <w:rPr>
          <w:rFonts w:ascii="HG丸ｺﾞｼｯｸM-PRO" w:eastAsia="HG丸ｺﾞｼｯｸM-PRO" w:hAnsi="HG丸ｺﾞｼｯｸM-PRO"/>
          <w:sz w:val="22"/>
        </w:rPr>
      </w:pPr>
    </w:p>
    <w:tbl>
      <w:tblPr>
        <w:tblStyle w:val="a9"/>
        <w:tblpPr w:leftFromText="142" w:rightFromText="142" w:vertAnchor="text" w:horzAnchor="margin" w:tblpXSpec="right" w:tblpY="241"/>
        <w:tblW w:w="0" w:type="auto"/>
        <w:tblLayout w:type="fixed"/>
        <w:tblLook w:val="04A0" w:firstRow="1" w:lastRow="0" w:firstColumn="1" w:lastColumn="0" w:noHBand="0" w:noVBand="1"/>
      </w:tblPr>
      <w:tblGrid>
        <w:gridCol w:w="279"/>
        <w:gridCol w:w="2373"/>
        <w:gridCol w:w="1361"/>
        <w:gridCol w:w="1290"/>
        <w:gridCol w:w="1396"/>
      </w:tblGrid>
      <w:tr w:rsidR="00D17B90" w14:paraId="5BC45B7A" w14:textId="77777777" w:rsidTr="002D56FC">
        <w:trPr>
          <w:trHeight w:val="628"/>
        </w:trPr>
        <w:tc>
          <w:tcPr>
            <w:tcW w:w="2652" w:type="dxa"/>
            <w:gridSpan w:val="2"/>
          </w:tcPr>
          <w:p w14:paraId="7BB570CA"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9920" behindDoc="0" locked="0" layoutInCell="1" allowOverlap="1" wp14:anchorId="6EE1140F" wp14:editId="4BCB8347">
                      <wp:simplePos x="0" y="0"/>
                      <wp:positionH relativeFrom="column">
                        <wp:posOffset>-61189</wp:posOffset>
                      </wp:positionH>
                      <wp:positionV relativeFrom="paragraph">
                        <wp:posOffset>-3531</wp:posOffset>
                      </wp:positionV>
                      <wp:extent cx="1719072" cy="468173"/>
                      <wp:effectExtent l="0" t="0" r="33655" b="27305"/>
                      <wp:wrapNone/>
                      <wp:docPr id="63" name="直線コネクタ 63"/>
                      <wp:cNvGraphicFramePr/>
                      <a:graphic xmlns:a="http://schemas.openxmlformats.org/drawingml/2006/main">
                        <a:graphicData uri="http://schemas.microsoft.com/office/word/2010/wordprocessingShape">
                          <wps:wsp>
                            <wps:cNvCnPr/>
                            <wps:spPr>
                              <a:xfrm>
                                <a:off x="0" y="0"/>
                                <a:ext cx="1719072" cy="4681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687E68"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pt" to="130.5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" strokecolor="black [3213]"/>
                  </w:pict>
                </mc:Fallback>
              </mc:AlternateContent>
            </w:r>
          </w:p>
        </w:tc>
        <w:tc>
          <w:tcPr>
            <w:tcW w:w="1361" w:type="dxa"/>
            <w:vAlign w:val="center"/>
          </w:tcPr>
          <w:p w14:paraId="7AB4FF3F" w14:textId="7EBF0367"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w:t>
            </w:r>
            <w:r w:rsidR="002F58F3">
              <w:rPr>
                <w:rFonts w:ascii="HG丸ｺﾞｼｯｸM-PRO" w:eastAsia="HG丸ｺﾞｼｯｸM-PRO" w:hAnsi="HG丸ｺﾞｼｯｸM-PRO" w:hint="eastAsia"/>
                <w:color w:val="000000" w:themeColor="text1"/>
                <w:sz w:val="18"/>
                <w:szCs w:val="18"/>
              </w:rPr>
              <w:t>3</w:t>
            </w:r>
            <w:r w:rsidRPr="00713CA4">
              <w:rPr>
                <w:rFonts w:ascii="HG丸ｺﾞｼｯｸM-PRO" w:eastAsia="HG丸ｺﾞｼｯｸM-PRO" w:hAnsi="HG丸ｺﾞｼｯｸM-PRO" w:hint="eastAsia"/>
                <w:color w:val="000000" w:themeColor="text1"/>
                <w:sz w:val="18"/>
                <w:szCs w:val="18"/>
              </w:rPr>
              <w:t>年度</w:t>
            </w:r>
          </w:p>
          <w:p w14:paraId="0CB11C7C"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（Ａ）</w:t>
            </w:r>
          </w:p>
        </w:tc>
        <w:tc>
          <w:tcPr>
            <w:tcW w:w="1290" w:type="dxa"/>
            <w:vAlign w:val="center"/>
          </w:tcPr>
          <w:p w14:paraId="019E799F" w14:textId="752E7BF8"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w:t>
            </w:r>
            <w:r w:rsidR="002F58F3">
              <w:rPr>
                <w:rFonts w:ascii="HG丸ｺﾞｼｯｸM-PRO" w:eastAsia="HG丸ｺﾞｼｯｸM-PRO" w:hAnsi="HG丸ｺﾞｼｯｸM-PRO" w:hint="eastAsia"/>
                <w:color w:val="000000" w:themeColor="text1"/>
                <w:sz w:val="18"/>
                <w:szCs w:val="18"/>
              </w:rPr>
              <w:t>2</w:t>
            </w:r>
            <w:r w:rsidRPr="00713CA4">
              <w:rPr>
                <w:rFonts w:ascii="HG丸ｺﾞｼｯｸM-PRO" w:eastAsia="HG丸ｺﾞｼｯｸM-PRO" w:hAnsi="HG丸ｺﾞｼｯｸM-PRO" w:hint="eastAsia"/>
                <w:color w:val="000000" w:themeColor="text1"/>
                <w:sz w:val="18"/>
                <w:szCs w:val="18"/>
              </w:rPr>
              <w:t>年度</w:t>
            </w:r>
          </w:p>
          <w:p w14:paraId="37AC818F"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（Ｂ）</w:t>
            </w:r>
          </w:p>
        </w:tc>
        <w:tc>
          <w:tcPr>
            <w:tcW w:w="1396" w:type="dxa"/>
          </w:tcPr>
          <w:p w14:paraId="6FF318A6" w14:textId="063F68E0"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26496" behindDoc="0" locked="0" layoutInCell="1" allowOverlap="1" wp14:anchorId="2C461979" wp14:editId="2DB6A5BD">
                      <wp:simplePos x="0" y="0"/>
                      <wp:positionH relativeFrom="column">
                        <wp:posOffset>-60325</wp:posOffset>
                      </wp:positionH>
                      <wp:positionV relativeFrom="paragraph">
                        <wp:posOffset>-260173</wp:posOffset>
                      </wp:positionV>
                      <wp:extent cx="98107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107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1979" id="正方形/長方形 12" o:spid="_x0000_s1055" style="position:absolute;left:0;text-align:left;margin-left:-4.75pt;margin-top:-20.5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" filled="f" stroked="f" strokeweight="1pt">
                      <v:textbox inset="0,0,0,0">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w:t>
                            </w: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v:textbox>
                    </v:rect>
                  </w:pict>
                </mc:Fallback>
              </mc:AlternateContent>
            </w:r>
            <w:r w:rsidRPr="00713CA4">
              <w:rPr>
                <w:rFonts w:ascii="HG丸ｺﾞｼｯｸM-PRO" w:eastAsia="HG丸ｺﾞｼｯｸM-PRO" w:hAnsi="HG丸ｺﾞｼｯｸM-PRO" w:hint="eastAsia"/>
                <w:color w:val="000000" w:themeColor="text1"/>
                <w:sz w:val="18"/>
                <w:szCs w:val="18"/>
              </w:rPr>
              <w:t>差</w:t>
            </w:r>
          </w:p>
          <w:p w14:paraId="5C058B78" w14:textId="77777777" w:rsidR="00D17B90" w:rsidRPr="007C41FF" w:rsidRDefault="00D17B90" w:rsidP="00D17B90">
            <w:pPr>
              <w:tabs>
                <w:tab w:val="left" w:pos="3045"/>
              </w:tabs>
              <w:jc w:val="center"/>
              <w:rPr>
                <w:rFonts w:ascii="HG丸ｺﾞｼｯｸM-PRO" w:eastAsia="HG丸ｺﾞｼｯｸM-PRO" w:hAnsi="HG丸ｺﾞｼｯｸM-PRO"/>
                <w:b/>
                <w:color w:val="000000" w:themeColor="text1"/>
                <w:sz w:val="18"/>
                <w:szCs w:val="18"/>
              </w:rPr>
            </w:pPr>
            <w:r w:rsidRPr="00713CA4">
              <w:rPr>
                <w:rFonts w:ascii="HG丸ｺﾞｼｯｸM-PRO" w:eastAsia="HG丸ｺﾞｼｯｸM-PRO" w:hAnsi="HG丸ｺﾞｼｯｸM-PRO" w:hint="eastAsia"/>
                <w:color w:val="000000" w:themeColor="text1"/>
                <w:sz w:val="18"/>
                <w:szCs w:val="18"/>
              </w:rPr>
              <w:t>（Ａ-Ｂ）</w:t>
            </w:r>
          </w:p>
        </w:tc>
      </w:tr>
      <w:tr w:rsidR="00D17B90" w14:paraId="2823F4B7" w14:textId="77777777" w:rsidTr="002D56FC">
        <w:trPr>
          <w:trHeight w:val="628"/>
        </w:trPr>
        <w:tc>
          <w:tcPr>
            <w:tcW w:w="2652" w:type="dxa"/>
            <w:gridSpan w:val="2"/>
            <w:tcBorders>
              <w:bottom w:val="nil"/>
            </w:tcBorders>
            <w:shd w:val="clear" w:color="auto" w:fill="C2D69B" w:themeFill="accent3" w:themeFillTint="99"/>
            <w:vAlign w:val="center"/>
          </w:tcPr>
          <w:p w14:paraId="16F62BD8" w14:textId="77777777" w:rsidR="00D17B90" w:rsidRPr="002767A7" w:rsidRDefault="00D17B90" w:rsidP="00D17B90">
            <w:pPr>
              <w:tabs>
                <w:tab w:val="left" w:pos="3045"/>
              </w:tabs>
              <w:ind w:firstLineChars="50" w:firstLine="120"/>
              <w:jc w:val="left"/>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財務活動</w:t>
            </w:r>
          </w:p>
        </w:tc>
        <w:tc>
          <w:tcPr>
            <w:tcW w:w="1361" w:type="dxa"/>
            <w:shd w:val="clear" w:color="auto" w:fill="C2D69B" w:themeFill="accent3" w:themeFillTint="99"/>
            <w:vAlign w:val="center"/>
          </w:tcPr>
          <w:p w14:paraId="7CFCACBF"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290" w:type="dxa"/>
            <w:shd w:val="clear" w:color="auto" w:fill="C2D69B" w:themeFill="accent3" w:themeFillTint="99"/>
            <w:vAlign w:val="center"/>
          </w:tcPr>
          <w:p w14:paraId="047C0CD5"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396" w:type="dxa"/>
            <w:shd w:val="clear" w:color="auto" w:fill="C2D69B" w:themeFill="accent3" w:themeFillTint="99"/>
            <w:vAlign w:val="center"/>
          </w:tcPr>
          <w:p w14:paraId="2604FB28" w14:textId="77777777" w:rsidR="00D17B90" w:rsidRDefault="00D17B90" w:rsidP="00D17B90">
            <w:pPr>
              <w:tabs>
                <w:tab w:val="left" w:pos="3045"/>
              </w:tabs>
              <w:jc w:val="center"/>
              <w:rPr>
                <w:rFonts w:ascii="HG丸ｺﾞｼｯｸM-PRO" w:eastAsia="HG丸ｺﾞｼｯｸM-PRO" w:hAnsi="HG丸ｺﾞｼｯｸM-PRO"/>
                <w:sz w:val="22"/>
              </w:rPr>
            </w:pPr>
          </w:p>
        </w:tc>
      </w:tr>
      <w:tr w:rsidR="00D17B90" w14:paraId="276EC738" w14:textId="77777777" w:rsidTr="002D56FC">
        <w:trPr>
          <w:trHeight w:val="628"/>
        </w:trPr>
        <w:tc>
          <w:tcPr>
            <w:tcW w:w="279" w:type="dxa"/>
            <w:vMerge w:val="restart"/>
            <w:tcBorders>
              <w:top w:val="nil"/>
            </w:tcBorders>
            <w:shd w:val="clear" w:color="auto" w:fill="C2D69B" w:themeFill="accent3" w:themeFillTint="99"/>
          </w:tcPr>
          <w:p w14:paraId="066FD964" w14:textId="77777777" w:rsidR="00D17B90" w:rsidRDefault="00D17B90" w:rsidP="00D17B90">
            <w:pPr>
              <w:tabs>
                <w:tab w:val="left" w:pos="3045"/>
              </w:tabs>
              <w:rPr>
                <w:rFonts w:ascii="HG丸ｺﾞｼｯｸM-PRO" w:eastAsia="HG丸ｺﾞｼｯｸM-PRO" w:hAnsi="HG丸ｺﾞｼｯｸM-PRO"/>
                <w:sz w:val="22"/>
              </w:rPr>
            </w:pPr>
          </w:p>
          <w:p w14:paraId="0BF37AB1" w14:textId="77777777" w:rsidR="00D17B90" w:rsidRDefault="00D17B90" w:rsidP="00D17B90">
            <w:pPr>
              <w:tabs>
                <w:tab w:val="left" w:pos="3045"/>
              </w:tabs>
              <w:rPr>
                <w:rFonts w:ascii="HG丸ｺﾞｼｯｸM-PRO" w:eastAsia="HG丸ｺﾞｼｯｸM-PRO" w:hAnsi="HG丸ｺﾞｼｯｸM-PRO"/>
                <w:sz w:val="22"/>
              </w:rPr>
            </w:pPr>
          </w:p>
        </w:tc>
        <w:tc>
          <w:tcPr>
            <w:tcW w:w="2373" w:type="dxa"/>
            <w:shd w:val="clear" w:color="auto" w:fill="DAEEF3" w:themeFill="accent5" w:themeFillTint="33"/>
            <w:vAlign w:val="center"/>
          </w:tcPr>
          <w:p w14:paraId="16B695F8"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361" w:type="dxa"/>
            <w:shd w:val="clear" w:color="auto" w:fill="DAEEF3" w:themeFill="accent5" w:themeFillTint="33"/>
            <w:vAlign w:val="center"/>
          </w:tcPr>
          <w:p w14:paraId="75A41160" w14:textId="5A04729D" w:rsidR="00D17B90" w:rsidRPr="007C41FF" w:rsidRDefault="00EE1A4B"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8,270</w:t>
            </w:r>
          </w:p>
        </w:tc>
        <w:tc>
          <w:tcPr>
            <w:tcW w:w="1290" w:type="dxa"/>
            <w:shd w:val="clear" w:color="auto" w:fill="DAEEF3" w:themeFill="accent5" w:themeFillTint="33"/>
            <w:vAlign w:val="center"/>
          </w:tcPr>
          <w:p w14:paraId="323B7840" w14:textId="5FF33E1A" w:rsidR="00D17B90" w:rsidRPr="007C41FF" w:rsidRDefault="00EE1A4B"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,615</w:t>
            </w:r>
          </w:p>
        </w:tc>
        <w:tc>
          <w:tcPr>
            <w:tcW w:w="1396" w:type="dxa"/>
            <w:shd w:val="clear" w:color="auto" w:fill="DAEEF3" w:themeFill="accent5" w:themeFillTint="33"/>
            <w:vAlign w:val="center"/>
          </w:tcPr>
          <w:p w14:paraId="2E810A24" w14:textId="579128D6" w:rsidR="00D17B90" w:rsidRDefault="00FD6386" w:rsidP="00FD6386">
            <w:pPr>
              <w:tabs>
                <w:tab w:val="left" w:pos="3045"/>
              </w:tabs>
              <w:ind w:rightChars="-387" w:right="-813"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,346</w:t>
            </w:r>
          </w:p>
        </w:tc>
      </w:tr>
      <w:tr w:rsidR="00D17B90" w14:paraId="51AF7A37" w14:textId="77777777" w:rsidTr="002D56FC">
        <w:trPr>
          <w:trHeight w:val="628"/>
        </w:trPr>
        <w:tc>
          <w:tcPr>
            <w:tcW w:w="279" w:type="dxa"/>
            <w:vMerge/>
            <w:tcBorders>
              <w:top w:val="nil"/>
              <w:bottom w:val="nil"/>
            </w:tcBorders>
            <w:shd w:val="clear" w:color="auto" w:fill="C2D69B" w:themeFill="accent3" w:themeFillTint="99"/>
          </w:tcPr>
          <w:p w14:paraId="5FDD7566" w14:textId="77777777" w:rsidR="00D17B90" w:rsidRDefault="00D17B90" w:rsidP="00D17B90">
            <w:pPr>
              <w:tabs>
                <w:tab w:val="left" w:pos="3045"/>
              </w:tabs>
              <w:rPr>
                <w:rFonts w:ascii="HG丸ｺﾞｼｯｸM-PRO" w:eastAsia="HG丸ｺﾞｼｯｸM-PRO" w:hAnsi="HG丸ｺﾞｼｯｸM-PRO"/>
                <w:sz w:val="22"/>
              </w:rPr>
            </w:pPr>
          </w:p>
        </w:tc>
        <w:tc>
          <w:tcPr>
            <w:tcW w:w="2373" w:type="dxa"/>
            <w:shd w:val="clear" w:color="auto" w:fill="FBD4B4" w:themeFill="accent6" w:themeFillTint="66"/>
            <w:vAlign w:val="center"/>
          </w:tcPr>
          <w:p w14:paraId="4DEDC3E3"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361" w:type="dxa"/>
            <w:shd w:val="clear" w:color="auto" w:fill="FBD4B4" w:themeFill="accent6" w:themeFillTint="66"/>
            <w:vAlign w:val="center"/>
          </w:tcPr>
          <w:p w14:paraId="3580C2A4" w14:textId="19DBB1EC" w:rsidR="00D17B90" w:rsidRPr="007C41FF" w:rsidRDefault="00EE1A4B"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8,125</w:t>
            </w:r>
          </w:p>
        </w:tc>
        <w:tc>
          <w:tcPr>
            <w:tcW w:w="1290" w:type="dxa"/>
            <w:shd w:val="clear" w:color="auto" w:fill="FBD4B4" w:themeFill="accent6" w:themeFillTint="66"/>
            <w:vAlign w:val="center"/>
          </w:tcPr>
          <w:p w14:paraId="27B7EBFD" w14:textId="5164C34C" w:rsidR="00D17B90" w:rsidRPr="007C41FF" w:rsidRDefault="00EE1A4B"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10,010</w:t>
            </w:r>
          </w:p>
        </w:tc>
        <w:tc>
          <w:tcPr>
            <w:tcW w:w="1396" w:type="dxa"/>
            <w:shd w:val="clear" w:color="auto" w:fill="FBD4B4" w:themeFill="accent6" w:themeFillTint="66"/>
            <w:vAlign w:val="center"/>
          </w:tcPr>
          <w:p w14:paraId="55E51DA7" w14:textId="08E34364" w:rsidR="00D17B90" w:rsidRDefault="00FD6386"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,885</w:t>
            </w:r>
          </w:p>
        </w:tc>
      </w:tr>
      <w:tr w:rsidR="00D17B90" w14:paraId="17AC627F" w14:textId="77777777" w:rsidTr="002D56FC">
        <w:trPr>
          <w:trHeight w:val="628"/>
        </w:trPr>
        <w:tc>
          <w:tcPr>
            <w:tcW w:w="2652" w:type="dxa"/>
            <w:gridSpan w:val="2"/>
            <w:tcBorders>
              <w:top w:val="nil"/>
              <w:bottom w:val="single" w:sz="4" w:space="0" w:color="auto"/>
            </w:tcBorders>
            <w:shd w:val="clear" w:color="auto" w:fill="C2D69B" w:themeFill="accent3" w:themeFillTint="99"/>
            <w:vAlign w:val="center"/>
          </w:tcPr>
          <w:p w14:paraId="53F0750F" w14:textId="77777777" w:rsidR="00D17B90" w:rsidRDefault="00D17B90" w:rsidP="00D17B90">
            <w:pPr>
              <w:tabs>
                <w:tab w:val="left" w:pos="3045"/>
              </w:tabs>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361" w:type="dxa"/>
            <w:shd w:val="clear" w:color="auto" w:fill="C2D69B" w:themeFill="accent3" w:themeFillTint="99"/>
            <w:vAlign w:val="center"/>
          </w:tcPr>
          <w:p w14:paraId="4AC79B90" w14:textId="0AB5B175"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44</w:t>
            </w:r>
          </w:p>
        </w:tc>
        <w:tc>
          <w:tcPr>
            <w:tcW w:w="1290" w:type="dxa"/>
            <w:shd w:val="clear" w:color="auto" w:fill="C2D69B" w:themeFill="accent3" w:themeFillTint="99"/>
            <w:vAlign w:val="center"/>
          </w:tcPr>
          <w:p w14:paraId="66A7B85B" w14:textId="54B8F365"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39</w:t>
            </w:r>
            <w:r w:rsidRPr="008C4AE8">
              <w:rPr>
                <w:rFonts w:ascii="HG丸ｺﾞｼｯｸM-PRO" w:eastAsia="HG丸ｺﾞｼｯｸM-PRO" w:hAnsi="HG丸ｺﾞｼｯｸM-PRO" w:hint="eastAsia"/>
                <w:sz w:val="24"/>
                <w:szCs w:val="24"/>
              </w:rPr>
              <w:t>5</w:t>
            </w:r>
          </w:p>
        </w:tc>
        <w:tc>
          <w:tcPr>
            <w:tcW w:w="1396" w:type="dxa"/>
            <w:shd w:val="clear" w:color="auto" w:fill="C2D69B" w:themeFill="accent3" w:themeFillTint="99"/>
            <w:vAlign w:val="center"/>
          </w:tcPr>
          <w:p w14:paraId="4B585B1E" w14:textId="4739AFA9"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539</w:t>
            </w:r>
          </w:p>
        </w:tc>
      </w:tr>
      <w:tr w:rsidR="00D17B90" w14:paraId="17A67F9B"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4B4B5862" w14:textId="77777777" w:rsidR="00D17B90" w:rsidRDefault="00D17B90" w:rsidP="00D17B90">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361" w:type="dxa"/>
            <w:shd w:val="clear" w:color="auto" w:fill="DDD9C3" w:themeFill="background2" w:themeFillShade="E6"/>
            <w:vAlign w:val="center"/>
          </w:tcPr>
          <w:p w14:paraId="248A94ED" w14:textId="478A55A4"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42</w:t>
            </w:r>
          </w:p>
        </w:tc>
        <w:tc>
          <w:tcPr>
            <w:tcW w:w="1290" w:type="dxa"/>
            <w:shd w:val="clear" w:color="auto" w:fill="DDD9C3" w:themeFill="background2" w:themeFillShade="E6"/>
            <w:vAlign w:val="center"/>
          </w:tcPr>
          <w:p w14:paraId="737FFC18" w14:textId="2401743A"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4</w:t>
            </w:r>
            <w:r w:rsidRPr="008C4AE8">
              <w:rPr>
                <w:rFonts w:ascii="HG丸ｺﾞｼｯｸM-PRO" w:eastAsia="HG丸ｺﾞｼｯｸM-PRO" w:hAnsi="HG丸ｺﾞｼｯｸM-PRO"/>
                <w:sz w:val="24"/>
                <w:szCs w:val="24"/>
              </w:rPr>
              <w:t>1</w:t>
            </w:r>
          </w:p>
        </w:tc>
        <w:tc>
          <w:tcPr>
            <w:tcW w:w="1396" w:type="dxa"/>
            <w:shd w:val="clear" w:color="auto" w:fill="DDD9C3" w:themeFill="background2" w:themeFillShade="E6"/>
            <w:vAlign w:val="center"/>
          </w:tcPr>
          <w:p w14:paraId="0FF7272C" w14:textId="71900DB0"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17B90">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99</w:t>
            </w:r>
          </w:p>
        </w:tc>
      </w:tr>
      <w:tr w:rsidR="00D17B90" w14:paraId="7C662AD4"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697A0EC2" w14:textId="77777777" w:rsidR="00D17B90" w:rsidRDefault="00D17B90" w:rsidP="00D17B90">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361" w:type="dxa"/>
            <w:shd w:val="clear" w:color="auto" w:fill="DDD9C3" w:themeFill="background2" w:themeFillShade="E6"/>
            <w:vAlign w:val="center"/>
          </w:tcPr>
          <w:p w14:paraId="0A952430" w14:textId="6ECBF905"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90</w:t>
            </w:r>
          </w:p>
        </w:tc>
        <w:tc>
          <w:tcPr>
            <w:tcW w:w="1290" w:type="dxa"/>
            <w:shd w:val="clear" w:color="auto" w:fill="DDD9C3" w:themeFill="background2" w:themeFillShade="E6"/>
            <w:vAlign w:val="center"/>
          </w:tcPr>
          <w:p w14:paraId="1699F4A5" w14:textId="71F6D650"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80</w:t>
            </w:r>
          </w:p>
        </w:tc>
        <w:tc>
          <w:tcPr>
            <w:tcW w:w="1396" w:type="dxa"/>
            <w:shd w:val="clear" w:color="auto" w:fill="DDD9C3" w:themeFill="background2" w:themeFillShade="E6"/>
            <w:vAlign w:val="center"/>
          </w:tcPr>
          <w:p w14:paraId="2B4B220E" w14:textId="14C1FA5A"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10</w:t>
            </w:r>
          </w:p>
        </w:tc>
      </w:tr>
      <w:tr w:rsidR="00D17B90" w14:paraId="62770813"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6860C9C" w14:textId="79EC80A4" w:rsidR="00D17B90" w:rsidRDefault="00F550F5" w:rsidP="00D17B90">
            <w:pPr>
              <w:tabs>
                <w:tab w:val="left" w:pos="3045"/>
              </w:tabs>
              <w:rPr>
                <w:rFonts w:ascii="HG丸ｺﾞｼｯｸM-PRO" w:eastAsia="HG丸ｺﾞｼｯｸM-PRO" w:hAnsi="HG丸ｺﾞｼｯｸM-PRO"/>
                <w:sz w:val="24"/>
                <w:szCs w:val="24"/>
              </w:rPr>
            </w:pPr>
            <w:r w:rsidRPr="00836DF2">
              <w:rPr>
                <w:rFonts w:ascii="游ゴシック" w:eastAsia="游ゴシック" w:hAnsi="游ゴシック" w:hint="eastAsia"/>
                <w:color w:val="000000" w:themeColor="text1"/>
                <w:sz w:val="18"/>
              </w:rPr>
              <w:t>※</w:t>
            </w:r>
            <w:r w:rsidR="00D17B90">
              <w:rPr>
                <w:rFonts w:ascii="HG丸ｺﾞｼｯｸM-PRO" w:eastAsia="HG丸ｺﾞｼｯｸM-PRO" w:hAnsi="HG丸ｺﾞｼｯｸM-PRO" w:hint="eastAsia"/>
                <w:sz w:val="24"/>
                <w:szCs w:val="24"/>
              </w:rPr>
              <w:t>形式収支</w:t>
            </w:r>
          </w:p>
        </w:tc>
        <w:tc>
          <w:tcPr>
            <w:tcW w:w="1361" w:type="dxa"/>
            <w:shd w:val="clear" w:color="auto" w:fill="DDD9C3" w:themeFill="background2" w:themeFillShade="E6"/>
            <w:vAlign w:val="center"/>
          </w:tcPr>
          <w:p w14:paraId="0F9EB7C8" w14:textId="4F2D3C9F"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Pr>
                <w:rFonts w:ascii="HG丸ｺﾞｼｯｸM-PRO" w:eastAsia="HG丸ｺﾞｼｯｸM-PRO" w:hAnsi="HG丸ｺﾞｼｯｸM-PRO"/>
                <w:sz w:val="24"/>
                <w:szCs w:val="24"/>
              </w:rPr>
              <w:t>32</w:t>
            </w:r>
          </w:p>
        </w:tc>
        <w:tc>
          <w:tcPr>
            <w:tcW w:w="1290" w:type="dxa"/>
            <w:shd w:val="clear" w:color="auto" w:fill="DDD9C3" w:themeFill="background2" w:themeFillShade="E6"/>
            <w:vAlign w:val="center"/>
          </w:tcPr>
          <w:p w14:paraId="56FD37EA" w14:textId="2D710D7C"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21</w:t>
            </w:r>
          </w:p>
        </w:tc>
        <w:tc>
          <w:tcPr>
            <w:tcW w:w="1396" w:type="dxa"/>
            <w:shd w:val="clear" w:color="auto" w:fill="DDD9C3" w:themeFill="background2" w:themeFillShade="E6"/>
            <w:vAlign w:val="center"/>
          </w:tcPr>
          <w:p w14:paraId="4B56F80E" w14:textId="2FB1264D"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9</w:t>
            </w:r>
          </w:p>
        </w:tc>
      </w:tr>
      <w:tr w:rsidR="00D17B90" w14:paraId="4C84EFB6"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0B7DBCB0" w14:textId="77777777" w:rsidR="00D17B90" w:rsidRPr="000E40C9" w:rsidRDefault="00D17B90" w:rsidP="00D17B90">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361" w:type="dxa"/>
            <w:shd w:val="clear" w:color="auto" w:fill="DDD9C3" w:themeFill="background2" w:themeFillShade="E6"/>
            <w:vAlign w:val="center"/>
          </w:tcPr>
          <w:p w14:paraId="71BC621C" w14:textId="1FC40033"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00EE1A4B">
              <w:rPr>
                <w:rFonts w:ascii="HG丸ｺﾞｼｯｸM-PRO" w:eastAsia="HG丸ｺﾞｼｯｸM-PRO" w:hAnsi="HG丸ｺﾞｼｯｸM-PRO"/>
                <w:sz w:val="24"/>
                <w:szCs w:val="24"/>
              </w:rPr>
              <w:t>279</w:t>
            </w:r>
          </w:p>
        </w:tc>
        <w:tc>
          <w:tcPr>
            <w:tcW w:w="1290" w:type="dxa"/>
            <w:shd w:val="clear" w:color="auto" w:fill="DDD9C3" w:themeFill="background2" w:themeFillShade="E6"/>
            <w:vAlign w:val="center"/>
          </w:tcPr>
          <w:p w14:paraId="630CB286" w14:textId="4FF3053F"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,108</w:t>
            </w:r>
          </w:p>
        </w:tc>
        <w:tc>
          <w:tcPr>
            <w:tcW w:w="1396" w:type="dxa"/>
            <w:shd w:val="clear" w:color="auto" w:fill="DDD9C3" w:themeFill="background2" w:themeFillShade="E6"/>
            <w:vAlign w:val="center"/>
          </w:tcPr>
          <w:p w14:paraId="79299D50" w14:textId="5856CB4C"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71</w:t>
            </w:r>
          </w:p>
        </w:tc>
      </w:tr>
      <w:tr w:rsidR="00D17B90" w14:paraId="585C95BA" w14:textId="77777777" w:rsidTr="002D56FC">
        <w:trPr>
          <w:trHeight w:val="855"/>
        </w:trPr>
        <w:tc>
          <w:tcPr>
            <w:tcW w:w="2652" w:type="dxa"/>
            <w:gridSpan w:val="2"/>
            <w:tcBorders>
              <w:bottom w:val="single" w:sz="4" w:space="0" w:color="auto"/>
            </w:tcBorders>
            <w:shd w:val="clear" w:color="auto" w:fill="DDD9C3" w:themeFill="background2" w:themeFillShade="E6"/>
            <w:vAlign w:val="center"/>
          </w:tcPr>
          <w:p w14:paraId="22ECF774" w14:textId="77777777" w:rsidR="00D17B90" w:rsidRPr="000E40C9" w:rsidRDefault="00D17B90" w:rsidP="00D17B90">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361" w:type="dxa"/>
            <w:shd w:val="clear" w:color="auto" w:fill="DDD9C3" w:themeFill="background2" w:themeFillShade="E6"/>
            <w:vAlign w:val="center"/>
          </w:tcPr>
          <w:p w14:paraId="77DDEAEA" w14:textId="4D889559"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w:t>
            </w:r>
            <w:r w:rsidR="00EE1A4B">
              <w:rPr>
                <w:rFonts w:ascii="HG丸ｺﾞｼｯｸM-PRO" w:eastAsia="HG丸ｺﾞｼｯｸM-PRO" w:hAnsi="HG丸ｺﾞｼｯｸM-PRO"/>
                <w:sz w:val="24"/>
                <w:szCs w:val="24"/>
              </w:rPr>
              <w:t>889</w:t>
            </w:r>
          </w:p>
        </w:tc>
        <w:tc>
          <w:tcPr>
            <w:tcW w:w="1290" w:type="dxa"/>
            <w:shd w:val="clear" w:color="auto" w:fill="DDD9C3" w:themeFill="background2" w:themeFillShade="E6"/>
            <w:vAlign w:val="center"/>
          </w:tcPr>
          <w:p w14:paraId="178A01AE" w14:textId="424A6DC1"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,763</w:t>
            </w:r>
          </w:p>
        </w:tc>
        <w:tc>
          <w:tcPr>
            <w:tcW w:w="1396" w:type="dxa"/>
            <w:shd w:val="clear" w:color="auto" w:fill="DDD9C3" w:themeFill="background2" w:themeFillShade="E6"/>
            <w:vAlign w:val="center"/>
          </w:tcPr>
          <w:p w14:paraId="246F2EA1" w14:textId="44505196"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25</w:t>
            </w:r>
          </w:p>
        </w:tc>
      </w:tr>
      <w:tr w:rsidR="00D17B90" w14:paraId="6081CEA2"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2E8E618" w14:textId="77777777" w:rsidR="00D17B90" w:rsidRPr="000E40C9"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361" w:type="dxa"/>
            <w:shd w:val="clear" w:color="auto" w:fill="DDD9C3" w:themeFill="background2" w:themeFillShade="E6"/>
            <w:vAlign w:val="center"/>
          </w:tcPr>
          <w:p w14:paraId="6BD02BA4" w14:textId="3E4EF68F"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w:t>
            </w:r>
            <w:r w:rsidR="00EE1A4B">
              <w:rPr>
                <w:rFonts w:ascii="HG丸ｺﾞｼｯｸM-PRO" w:eastAsia="HG丸ｺﾞｼｯｸM-PRO" w:hAnsi="HG丸ｺﾞｼｯｸM-PRO"/>
                <w:sz w:val="24"/>
                <w:szCs w:val="24"/>
              </w:rPr>
              <w:t>123</w:t>
            </w:r>
          </w:p>
        </w:tc>
        <w:tc>
          <w:tcPr>
            <w:tcW w:w="1290" w:type="dxa"/>
            <w:shd w:val="clear" w:color="auto" w:fill="DDD9C3" w:themeFill="background2" w:themeFillShade="E6"/>
            <w:vAlign w:val="center"/>
          </w:tcPr>
          <w:p w14:paraId="2C271569" w14:textId="2EFC34D2" w:rsidR="00D17B90" w:rsidRPr="007C41FF" w:rsidRDefault="00EE1A4B"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,166</w:t>
            </w:r>
          </w:p>
        </w:tc>
        <w:tc>
          <w:tcPr>
            <w:tcW w:w="1396" w:type="dxa"/>
            <w:shd w:val="clear" w:color="auto" w:fill="DDD9C3" w:themeFill="background2" w:themeFillShade="E6"/>
            <w:vAlign w:val="center"/>
          </w:tcPr>
          <w:p w14:paraId="726D2719" w14:textId="28A86B6E" w:rsidR="00D17B90" w:rsidRDefault="00FD6386"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3</w:t>
            </w:r>
          </w:p>
        </w:tc>
      </w:tr>
    </w:tbl>
    <w:p w14:paraId="3B954F6F" w14:textId="5F23B1B8" w:rsidR="00FE0E05"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14560" behindDoc="0" locked="0" layoutInCell="1" allowOverlap="1" wp14:anchorId="333636D7" wp14:editId="1B586816">
                <wp:simplePos x="0" y="0"/>
                <wp:positionH relativeFrom="column">
                  <wp:posOffset>-344170</wp:posOffset>
                </wp:positionH>
                <wp:positionV relativeFrom="paragraph">
                  <wp:posOffset>170815</wp:posOffset>
                </wp:positionV>
                <wp:extent cx="2138045" cy="4600575"/>
                <wp:effectExtent l="19050" t="19050" r="33655" b="47625"/>
                <wp:wrapNone/>
                <wp:docPr id="67" name="正方形/長方形 67"/>
                <wp:cNvGraphicFramePr/>
                <a:graphic xmlns:a="http://schemas.openxmlformats.org/drawingml/2006/main">
                  <a:graphicData uri="http://schemas.microsoft.com/office/word/2010/wordprocessingShape">
                    <wps:wsp>
                      <wps:cNvSpPr/>
                      <wps:spPr>
                        <a:xfrm>
                          <a:off x="0" y="0"/>
                          <a:ext cx="2138045" cy="4600575"/>
                        </a:xfrm>
                        <a:prstGeom prst="rect">
                          <a:avLst/>
                        </a:prstGeom>
                        <a:solidFill>
                          <a:schemeClr val="bg1"/>
                        </a:solidFill>
                        <a:ln w="57150" cmpd="dbl">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6DDF3605" w14:textId="4214DF43" w:rsidR="003355D4" w:rsidRPr="003355D4" w:rsidRDefault="003355D4" w:rsidP="00A22246">
                            <w:pPr>
                              <w:spacing w:before="240" w:afterLines="50" w:after="180" w:line="400" w:lineRule="exact"/>
                              <w:ind w:leftChars="100" w:left="210" w:rightChars="39" w:right="82" w:firstLineChars="100" w:firstLine="200"/>
                              <w:jc w:val="left"/>
                              <w:rPr>
                                <w:rFonts w:ascii="游ゴシック" w:eastAsia="游ゴシック" w:hAnsi="游ゴシック"/>
                                <w:color w:val="000000" w:themeColor="text1"/>
                                <w:sz w:val="20"/>
                              </w:rPr>
                            </w:pPr>
                            <w:bookmarkStart w:id="0" w:name="_GoBack"/>
                            <w:bookmarkEnd w:id="0"/>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r w:rsidR="00986A91">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Pr="00F550F5">
                              <w:rPr>
                                <w:rFonts w:ascii="游ゴシック" w:eastAsia="游ゴシック" w:hAnsi="游ゴシック" w:hint="eastAsia"/>
                                <w:color w:val="000000" w:themeColor="text1"/>
                                <w:sz w:val="20"/>
                              </w:rPr>
                              <w:t>財務活動収支差額</w:t>
                            </w:r>
                            <w:r w:rsidRPr="003355D4">
                              <w:rPr>
                                <w:rFonts w:ascii="游ゴシック" w:eastAsia="游ゴシック" w:hAnsi="游ゴシック" w:hint="eastAsia"/>
                                <w:color w:val="000000" w:themeColor="text1"/>
                                <w:sz w:val="20"/>
                              </w:rPr>
                              <w:t>は、</w:t>
                            </w:r>
                            <w:r w:rsidR="00F550F5">
                              <w:rPr>
                                <w:rFonts w:ascii="游ゴシック" w:eastAsia="游ゴシック" w:hAnsi="游ゴシック" w:hint="eastAsia"/>
                                <w:color w:val="000000" w:themeColor="text1"/>
                                <w:sz w:val="20"/>
                              </w:rPr>
                              <w:t>収入</w:t>
                            </w:r>
                            <w:r w:rsidR="00F550F5">
                              <w:rPr>
                                <w:rFonts w:ascii="游ゴシック" w:eastAsia="游ゴシック" w:hAnsi="游ゴシック"/>
                                <w:color w:val="000000" w:themeColor="text1"/>
                                <w:sz w:val="20"/>
                              </w:rPr>
                              <w:t>が支出を144億円上回り、</w:t>
                            </w:r>
                            <w:r w:rsidR="0047427F" w:rsidRPr="003355D4">
                              <w:rPr>
                                <w:rFonts w:ascii="游ゴシック" w:eastAsia="游ゴシック" w:hAnsi="游ゴシック" w:hint="eastAsia"/>
                                <w:color w:val="000000" w:themeColor="text1"/>
                                <w:sz w:val="20"/>
                              </w:rPr>
                              <w:t>前年度に</w:t>
                            </w:r>
                            <w:r w:rsidR="0047427F" w:rsidRPr="003355D4">
                              <w:rPr>
                                <w:rFonts w:ascii="游ゴシック" w:eastAsia="游ゴシック" w:hAnsi="游ゴシック"/>
                                <w:color w:val="000000" w:themeColor="text1"/>
                                <w:sz w:val="20"/>
                              </w:rPr>
                              <w:t>比べ、</w:t>
                            </w:r>
                            <w:r w:rsidR="0047427F">
                              <w:rPr>
                                <w:rFonts w:ascii="游ゴシック" w:eastAsia="游ゴシック" w:hAnsi="游ゴシック" w:hint="eastAsia"/>
                                <w:color w:val="000000" w:themeColor="text1"/>
                                <w:sz w:val="20"/>
                              </w:rPr>
                              <w:t>5</w:t>
                            </w:r>
                            <w:r w:rsidR="0047427F">
                              <w:rPr>
                                <w:rFonts w:ascii="游ゴシック" w:eastAsia="游ゴシック" w:hAnsi="游ゴシック"/>
                                <w:color w:val="000000" w:themeColor="text1"/>
                                <w:sz w:val="20"/>
                              </w:rPr>
                              <w:t>39</w:t>
                            </w:r>
                            <w:r w:rsidR="0047427F">
                              <w:rPr>
                                <w:rFonts w:ascii="游ゴシック" w:eastAsia="游ゴシック" w:hAnsi="游ゴシック" w:hint="eastAsia"/>
                                <w:color w:val="000000" w:themeColor="text1"/>
                                <w:sz w:val="20"/>
                              </w:rPr>
                              <w:t>億円増加しました</w:t>
                            </w:r>
                            <w:r w:rsidR="0047427F">
                              <w:rPr>
                                <w:rFonts w:ascii="游ゴシック" w:eastAsia="游ゴシック" w:hAnsi="游ゴシック"/>
                                <w:color w:val="000000" w:themeColor="text1"/>
                                <w:sz w:val="20"/>
                              </w:rPr>
                              <w:t>。</w:t>
                            </w:r>
                            <w:r w:rsidR="007B5343">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0047427F">
                              <w:rPr>
                                <w:rFonts w:ascii="游ゴシック" w:eastAsia="游ゴシック" w:hAnsi="游ゴシック" w:hint="eastAsia"/>
                                <w:color w:val="000000" w:themeColor="text1"/>
                                <w:sz w:val="20"/>
                              </w:rPr>
                              <w:t>これは、</w:t>
                            </w:r>
                            <w:r w:rsidRPr="003355D4">
                              <w:rPr>
                                <w:rFonts w:ascii="游ゴシック" w:eastAsia="游ゴシック" w:hAnsi="游ゴシック" w:hint="eastAsia"/>
                                <w:color w:val="000000" w:themeColor="text1"/>
                                <w:sz w:val="20"/>
                              </w:rPr>
                              <w:t>基金</w:t>
                            </w:r>
                            <w:r w:rsidRPr="003355D4">
                              <w:rPr>
                                <w:rFonts w:ascii="游ゴシック" w:eastAsia="游ゴシック" w:hAnsi="游ゴシック"/>
                                <w:color w:val="000000" w:themeColor="text1"/>
                                <w:sz w:val="20"/>
                              </w:rPr>
                              <w:t>の取崩し等</w:t>
                            </w:r>
                            <w:r w:rsidR="0047427F">
                              <w:rPr>
                                <w:rFonts w:ascii="游ゴシック" w:eastAsia="游ゴシック" w:hAnsi="游ゴシック" w:hint="eastAsia"/>
                                <w:color w:val="000000" w:themeColor="text1"/>
                                <w:sz w:val="20"/>
                              </w:rPr>
                              <w:t>による</w:t>
                            </w:r>
                            <w:r w:rsidRPr="003355D4">
                              <w:rPr>
                                <w:rFonts w:ascii="游ゴシック" w:eastAsia="游ゴシック" w:hAnsi="游ゴシック"/>
                                <w:color w:val="000000" w:themeColor="text1"/>
                                <w:sz w:val="20"/>
                              </w:rPr>
                              <w:t>収入</w:t>
                            </w:r>
                            <w:r w:rsidRPr="003355D4">
                              <w:rPr>
                                <w:rFonts w:ascii="游ゴシック" w:eastAsia="游ゴシック" w:hAnsi="游ゴシック" w:hint="eastAsia"/>
                                <w:color w:val="000000" w:themeColor="text1"/>
                                <w:sz w:val="20"/>
                              </w:rPr>
                              <w:t>が基金の</w:t>
                            </w:r>
                            <w:r w:rsidRPr="003355D4">
                              <w:rPr>
                                <w:rFonts w:ascii="游ゴシック" w:eastAsia="游ゴシック" w:hAnsi="游ゴシック"/>
                                <w:color w:val="000000" w:themeColor="text1"/>
                                <w:sz w:val="20"/>
                              </w:rPr>
                              <w:t>積立</w:t>
                            </w:r>
                            <w:r w:rsidR="0047427F">
                              <w:rPr>
                                <w:rFonts w:ascii="游ゴシック" w:eastAsia="游ゴシック" w:hAnsi="游ゴシック" w:hint="eastAsia"/>
                                <w:color w:val="000000" w:themeColor="text1"/>
                                <w:sz w:val="20"/>
                              </w:rPr>
                              <w:t>てにかかる</w:t>
                            </w:r>
                            <w:r w:rsidRPr="003355D4">
                              <w:rPr>
                                <w:rFonts w:ascii="游ゴシック" w:eastAsia="游ゴシック" w:hAnsi="游ゴシック" w:hint="eastAsia"/>
                                <w:color w:val="000000" w:themeColor="text1"/>
                                <w:sz w:val="20"/>
                              </w:rPr>
                              <w:t>支出</w:t>
                            </w:r>
                            <w:r w:rsidRPr="003355D4">
                              <w:rPr>
                                <w:rFonts w:ascii="游ゴシック" w:eastAsia="游ゴシック" w:hAnsi="游ゴシック"/>
                                <w:color w:val="000000" w:themeColor="text1"/>
                                <w:sz w:val="20"/>
                              </w:rPr>
                              <w:t>を</w:t>
                            </w:r>
                            <w:r w:rsidRPr="003355D4">
                              <w:rPr>
                                <w:rFonts w:ascii="游ゴシック" w:eastAsia="游ゴシック" w:hAnsi="游ゴシック" w:hint="eastAsia"/>
                                <w:color w:val="000000" w:themeColor="text1"/>
                                <w:sz w:val="20"/>
                              </w:rPr>
                              <w:t>下回</w:t>
                            </w:r>
                            <w:r w:rsidR="00934BBA">
                              <w:rPr>
                                <w:rFonts w:ascii="游ゴシック" w:eastAsia="游ゴシック" w:hAnsi="游ゴシック" w:hint="eastAsia"/>
                                <w:color w:val="000000" w:themeColor="text1"/>
                                <w:sz w:val="20"/>
                              </w:rPr>
                              <w:t>った</w:t>
                            </w:r>
                            <w:r w:rsidR="00934BBA">
                              <w:rPr>
                                <w:rFonts w:ascii="游ゴシック" w:eastAsia="游ゴシック" w:hAnsi="游ゴシック"/>
                                <w:color w:val="000000" w:themeColor="text1"/>
                                <w:sz w:val="20"/>
                              </w:rPr>
                              <w:t>一方で</w:t>
                            </w:r>
                            <w:r w:rsidRPr="003355D4">
                              <w:rPr>
                                <w:rFonts w:ascii="游ゴシック" w:eastAsia="游ゴシック" w:hAnsi="游ゴシック" w:hint="eastAsia"/>
                                <w:color w:val="000000" w:themeColor="text1"/>
                                <w:sz w:val="20"/>
                              </w:rPr>
                              <w:t>、</w:t>
                            </w:r>
                            <w:r w:rsidR="00A07065">
                              <w:rPr>
                                <w:rFonts w:ascii="游ゴシック" w:eastAsia="游ゴシック" w:hAnsi="游ゴシック"/>
                                <w:color w:val="000000" w:themeColor="text1"/>
                                <w:sz w:val="20"/>
                              </w:rPr>
                              <w:t>地方債収入が</w:t>
                            </w:r>
                            <w:r w:rsidR="0047427F">
                              <w:rPr>
                                <w:rFonts w:ascii="游ゴシック" w:eastAsia="游ゴシック" w:hAnsi="游ゴシック" w:hint="eastAsia"/>
                                <w:color w:val="000000" w:themeColor="text1"/>
                                <w:sz w:val="20"/>
                              </w:rPr>
                              <w:t>、</w:t>
                            </w:r>
                            <w:r w:rsidR="00A07065">
                              <w:rPr>
                                <w:rFonts w:ascii="游ゴシック" w:eastAsia="游ゴシック" w:hAnsi="游ゴシック"/>
                                <w:color w:val="000000" w:themeColor="text1"/>
                                <w:sz w:val="20"/>
                              </w:rPr>
                              <w:t>地方</w:t>
                            </w:r>
                            <w:r w:rsidR="00A07065">
                              <w:rPr>
                                <w:rFonts w:ascii="游ゴシック" w:eastAsia="游ゴシック" w:hAnsi="游ゴシック" w:hint="eastAsia"/>
                                <w:color w:val="000000" w:themeColor="text1"/>
                                <w:sz w:val="20"/>
                              </w:rPr>
                              <w:t>債</w:t>
                            </w:r>
                            <w:r w:rsidR="00A07065">
                              <w:rPr>
                                <w:rFonts w:ascii="游ゴシック" w:eastAsia="游ゴシック" w:hAnsi="游ゴシック"/>
                                <w:color w:val="000000" w:themeColor="text1"/>
                                <w:sz w:val="20"/>
                              </w:rPr>
                              <w:t>償還</w:t>
                            </w:r>
                            <w:r w:rsidR="00A07065">
                              <w:rPr>
                                <w:rFonts w:ascii="游ゴシック" w:eastAsia="游ゴシック" w:hAnsi="游ゴシック" w:hint="eastAsia"/>
                                <w:color w:val="000000" w:themeColor="text1"/>
                                <w:sz w:val="20"/>
                              </w:rPr>
                              <w:t>金</w:t>
                            </w:r>
                            <w:r w:rsidR="0047427F">
                              <w:rPr>
                                <w:rFonts w:ascii="游ゴシック" w:eastAsia="游ゴシック" w:hAnsi="游ゴシック" w:hint="eastAsia"/>
                                <w:color w:val="000000" w:themeColor="text1"/>
                                <w:sz w:val="20"/>
                              </w:rPr>
                              <w:t>にかかる支出</w:t>
                            </w:r>
                            <w:r w:rsidR="00A07065">
                              <w:rPr>
                                <w:rFonts w:ascii="游ゴシック" w:eastAsia="游ゴシック" w:hAnsi="游ゴシック"/>
                                <w:color w:val="000000" w:themeColor="text1"/>
                                <w:sz w:val="20"/>
                              </w:rPr>
                              <w:t>を</w:t>
                            </w:r>
                            <w:r w:rsidR="00934BBA">
                              <w:rPr>
                                <w:rFonts w:ascii="游ゴシック" w:eastAsia="游ゴシック" w:hAnsi="游ゴシック" w:hint="eastAsia"/>
                                <w:color w:val="000000" w:themeColor="text1"/>
                                <w:sz w:val="20"/>
                              </w:rPr>
                              <w:t>上回った</w:t>
                            </w:r>
                            <w:r w:rsidR="0047427F">
                              <w:rPr>
                                <w:rFonts w:ascii="游ゴシック" w:eastAsia="游ゴシック" w:hAnsi="游ゴシック" w:hint="eastAsia"/>
                                <w:color w:val="000000" w:themeColor="text1"/>
                                <w:sz w:val="20"/>
                              </w:rPr>
                              <w:t>ことなどに</w:t>
                            </w:r>
                            <w:r w:rsidR="0047427F">
                              <w:rPr>
                                <w:rFonts w:ascii="游ゴシック" w:eastAsia="游ゴシック" w:hAnsi="游ゴシック"/>
                                <w:color w:val="000000" w:themeColor="text1"/>
                                <w:sz w:val="20"/>
                              </w:rPr>
                              <w:t>よるものです。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36D7" id="正方形/長方形 67" o:spid="_x0000_s1056" style="position:absolute;left:0;text-align:left;margin-left:-27.1pt;margin-top:13.45pt;width:168.35pt;height:3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" fillcolor="white [3212]" strokecolor="#76923c [2406]" strokeweight="4.5pt">
                <v:stroke linestyle="thinThin"/>
                <v:textbox inset="0,0,0,0">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6DDF3605" w14:textId="4214DF43" w:rsidR="003355D4" w:rsidRPr="003355D4" w:rsidRDefault="003355D4" w:rsidP="00A22246">
                      <w:pPr>
                        <w:spacing w:before="240" w:afterLines="50" w:after="180" w:line="400" w:lineRule="exact"/>
                        <w:ind w:leftChars="100" w:left="210" w:rightChars="39" w:right="82" w:firstLineChars="100" w:firstLine="200"/>
                        <w:jc w:val="left"/>
                        <w:rPr>
                          <w:rFonts w:ascii="游ゴシック" w:eastAsia="游ゴシック" w:hAnsi="游ゴシック"/>
                          <w:color w:val="000000" w:themeColor="text1"/>
                          <w:sz w:val="20"/>
                        </w:rPr>
                      </w:pPr>
                      <w:bookmarkStart w:id="1" w:name="_GoBack"/>
                      <w:bookmarkEnd w:id="1"/>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r w:rsidR="00986A91">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Pr="00F550F5">
                        <w:rPr>
                          <w:rFonts w:ascii="游ゴシック" w:eastAsia="游ゴシック" w:hAnsi="游ゴシック" w:hint="eastAsia"/>
                          <w:color w:val="000000" w:themeColor="text1"/>
                          <w:sz w:val="20"/>
                        </w:rPr>
                        <w:t>財務活動収支差額</w:t>
                      </w:r>
                      <w:r w:rsidRPr="003355D4">
                        <w:rPr>
                          <w:rFonts w:ascii="游ゴシック" w:eastAsia="游ゴシック" w:hAnsi="游ゴシック" w:hint="eastAsia"/>
                          <w:color w:val="000000" w:themeColor="text1"/>
                          <w:sz w:val="20"/>
                        </w:rPr>
                        <w:t>は、</w:t>
                      </w:r>
                      <w:r w:rsidR="00F550F5">
                        <w:rPr>
                          <w:rFonts w:ascii="游ゴシック" w:eastAsia="游ゴシック" w:hAnsi="游ゴシック" w:hint="eastAsia"/>
                          <w:color w:val="000000" w:themeColor="text1"/>
                          <w:sz w:val="20"/>
                        </w:rPr>
                        <w:t>収入</w:t>
                      </w:r>
                      <w:r w:rsidR="00F550F5">
                        <w:rPr>
                          <w:rFonts w:ascii="游ゴシック" w:eastAsia="游ゴシック" w:hAnsi="游ゴシック"/>
                          <w:color w:val="000000" w:themeColor="text1"/>
                          <w:sz w:val="20"/>
                        </w:rPr>
                        <w:t>が支出を144億円上回り、</w:t>
                      </w:r>
                      <w:r w:rsidR="0047427F" w:rsidRPr="003355D4">
                        <w:rPr>
                          <w:rFonts w:ascii="游ゴシック" w:eastAsia="游ゴシック" w:hAnsi="游ゴシック" w:hint="eastAsia"/>
                          <w:color w:val="000000" w:themeColor="text1"/>
                          <w:sz w:val="20"/>
                        </w:rPr>
                        <w:t>前年度に</w:t>
                      </w:r>
                      <w:r w:rsidR="0047427F" w:rsidRPr="003355D4">
                        <w:rPr>
                          <w:rFonts w:ascii="游ゴシック" w:eastAsia="游ゴシック" w:hAnsi="游ゴシック"/>
                          <w:color w:val="000000" w:themeColor="text1"/>
                          <w:sz w:val="20"/>
                        </w:rPr>
                        <w:t>比べ、</w:t>
                      </w:r>
                      <w:r w:rsidR="0047427F">
                        <w:rPr>
                          <w:rFonts w:ascii="游ゴシック" w:eastAsia="游ゴシック" w:hAnsi="游ゴシック" w:hint="eastAsia"/>
                          <w:color w:val="000000" w:themeColor="text1"/>
                          <w:sz w:val="20"/>
                        </w:rPr>
                        <w:t>5</w:t>
                      </w:r>
                      <w:r w:rsidR="0047427F">
                        <w:rPr>
                          <w:rFonts w:ascii="游ゴシック" w:eastAsia="游ゴシック" w:hAnsi="游ゴシック"/>
                          <w:color w:val="000000" w:themeColor="text1"/>
                          <w:sz w:val="20"/>
                        </w:rPr>
                        <w:t>39</w:t>
                      </w:r>
                      <w:r w:rsidR="0047427F">
                        <w:rPr>
                          <w:rFonts w:ascii="游ゴシック" w:eastAsia="游ゴシック" w:hAnsi="游ゴシック" w:hint="eastAsia"/>
                          <w:color w:val="000000" w:themeColor="text1"/>
                          <w:sz w:val="20"/>
                        </w:rPr>
                        <w:t>億円増加しました</w:t>
                      </w:r>
                      <w:r w:rsidR="0047427F">
                        <w:rPr>
                          <w:rFonts w:ascii="游ゴシック" w:eastAsia="游ゴシック" w:hAnsi="游ゴシック"/>
                          <w:color w:val="000000" w:themeColor="text1"/>
                          <w:sz w:val="20"/>
                        </w:rPr>
                        <w:t>。</w:t>
                      </w:r>
                      <w:r w:rsidR="007B5343">
                        <w:rPr>
                          <w:rFonts w:ascii="游ゴシック" w:eastAsia="游ゴシック" w:hAnsi="游ゴシック"/>
                          <w:color w:val="000000" w:themeColor="text1"/>
                          <w:sz w:val="20"/>
                        </w:rPr>
                        <w:br/>
                      </w:r>
                      <w:r w:rsidR="00154E72">
                        <w:rPr>
                          <w:rFonts w:ascii="游ゴシック" w:eastAsia="游ゴシック" w:hAnsi="游ゴシック" w:hint="eastAsia"/>
                          <w:color w:val="000000" w:themeColor="text1"/>
                          <w:sz w:val="20"/>
                        </w:rPr>
                        <w:t xml:space="preserve">　</w:t>
                      </w:r>
                      <w:r w:rsidR="0047427F">
                        <w:rPr>
                          <w:rFonts w:ascii="游ゴシック" w:eastAsia="游ゴシック" w:hAnsi="游ゴシック" w:hint="eastAsia"/>
                          <w:color w:val="000000" w:themeColor="text1"/>
                          <w:sz w:val="20"/>
                        </w:rPr>
                        <w:t>これは、</w:t>
                      </w:r>
                      <w:r w:rsidRPr="003355D4">
                        <w:rPr>
                          <w:rFonts w:ascii="游ゴシック" w:eastAsia="游ゴシック" w:hAnsi="游ゴシック" w:hint="eastAsia"/>
                          <w:color w:val="000000" w:themeColor="text1"/>
                          <w:sz w:val="20"/>
                        </w:rPr>
                        <w:t>基金</w:t>
                      </w:r>
                      <w:r w:rsidRPr="003355D4">
                        <w:rPr>
                          <w:rFonts w:ascii="游ゴシック" w:eastAsia="游ゴシック" w:hAnsi="游ゴシック"/>
                          <w:color w:val="000000" w:themeColor="text1"/>
                          <w:sz w:val="20"/>
                        </w:rPr>
                        <w:t>の取崩し等</w:t>
                      </w:r>
                      <w:r w:rsidR="0047427F">
                        <w:rPr>
                          <w:rFonts w:ascii="游ゴシック" w:eastAsia="游ゴシック" w:hAnsi="游ゴシック" w:hint="eastAsia"/>
                          <w:color w:val="000000" w:themeColor="text1"/>
                          <w:sz w:val="20"/>
                        </w:rPr>
                        <w:t>による</w:t>
                      </w:r>
                      <w:r w:rsidRPr="003355D4">
                        <w:rPr>
                          <w:rFonts w:ascii="游ゴシック" w:eastAsia="游ゴシック" w:hAnsi="游ゴシック"/>
                          <w:color w:val="000000" w:themeColor="text1"/>
                          <w:sz w:val="20"/>
                        </w:rPr>
                        <w:t>収入</w:t>
                      </w:r>
                      <w:r w:rsidRPr="003355D4">
                        <w:rPr>
                          <w:rFonts w:ascii="游ゴシック" w:eastAsia="游ゴシック" w:hAnsi="游ゴシック" w:hint="eastAsia"/>
                          <w:color w:val="000000" w:themeColor="text1"/>
                          <w:sz w:val="20"/>
                        </w:rPr>
                        <w:t>が基金の</w:t>
                      </w:r>
                      <w:r w:rsidRPr="003355D4">
                        <w:rPr>
                          <w:rFonts w:ascii="游ゴシック" w:eastAsia="游ゴシック" w:hAnsi="游ゴシック"/>
                          <w:color w:val="000000" w:themeColor="text1"/>
                          <w:sz w:val="20"/>
                        </w:rPr>
                        <w:t>積立</w:t>
                      </w:r>
                      <w:r w:rsidR="0047427F">
                        <w:rPr>
                          <w:rFonts w:ascii="游ゴシック" w:eastAsia="游ゴシック" w:hAnsi="游ゴシック" w:hint="eastAsia"/>
                          <w:color w:val="000000" w:themeColor="text1"/>
                          <w:sz w:val="20"/>
                        </w:rPr>
                        <w:t>てにかかる</w:t>
                      </w:r>
                      <w:r w:rsidRPr="003355D4">
                        <w:rPr>
                          <w:rFonts w:ascii="游ゴシック" w:eastAsia="游ゴシック" w:hAnsi="游ゴシック" w:hint="eastAsia"/>
                          <w:color w:val="000000" w:themeColor="text1"/>
                          <w:sz w:val="20"/>
                        </w:rPr>
                        <w:t>支出</w:t>
                      </w:r>
                      <w:r w:rsidRPr="003355D4">
                        <w:rPr>
                          <w:rFonts w:ascii="游ゴシック" w:eastAsia="游ゴシック" w:hAnsi="游ゴシック"/>
                          <w:color w:val="000000" w:themeColor="text1"/>
                          <w:sz w:val="20"/>
                        </w:rPr>
                        <w:t>を</w:t>
                      </w:r>
                      <w:r w:rsidRPr="003355D4">
                        <w:rPr>
                          <w:rFonts w:ascii="游ゴシック" w:eastAsia="游ゴシック" w:hAnsi="游ゴシック" w:hint="eastAsia"/>
                          <w:color w:val="000000" w:themeColor="text1"/>
                          <w:sz w:val="20"/>
                        </w:rPr>
                        <w:t>下回</w:t>
                      </w:r>
                      <w:r w:rsidR="00934BBA">
                        <w:rPr>
                          <w:rFonts w:ascii="游ゴシック" w:eastAsia="游ゴシック" w:hAnsi="游ゴシック" w:hint="eastAsia"/>
                          <w:color w:val="000000" w:themeColor="text1"/>
                          <w:sz w:val="20"/>
                        </w:rPr>
                        <w:t>った</w:t>
                      </w:r>
                      <w:r w:rsidR="00934BBA">
                        <w:rPr>
                          <w:rFonts w:ascii="游ゴシック" w:eastAsia="游ゴシック" w:hAnsi="游ゴシック"/>
                          <w:color w:val="000000" w:themeColor="text1"/>
                          <w:sz w:val="20"/>
                        </w:rPr>
                        <w:t>一方で</w:t>
                      </w:r>
                      <w:r w:rsidRPr="003355D4">
                        <w:rPr>
                          <w:rFonts w:ascii="游ゴシック" w:eastAsia="游ゴシック" w:hAnsi="游ゴシック" w:hint="eastAsia"/>
                          <w:color w:val="000000" w:themeColor="text1"/>
                          <w:sz w:val="20"/>
                        </w:rPr>
                        <w:t>、</w:t>
                      </w:r>
                      <w:r w:rsidR="00A07065">
                        <w:rPr>
                          <w:rFonts w:ascii="游ゴシック" w:eastAsia="游ゴシック" w:hAnsi="游ゴシック"/>
                          <w:color w:val="000000" w:themeColor="text1"/>
                          <w:sz w:val="20"/>
                        </w:rPr>
                        <w:t>地方債収入が</w:t>
                      </w:r>
                      <w:r w:rsidR="0047427F">
                        <w:rPr>
                          <w:rFonts w:ascii="游ゴシック" w:eastAsia="游ゴシック" w:hAnsi="游ゴシック" w:hint="eastAsia"/>
                          <w:color w:val="000000" w:themeColor="text1"/>
                          <w:sz w:val="20"/>
                        </w:rPr>
                        <w:t>、</w:t>
                      </w:r>
                      <w:r w:rsidR="00A07065">
                        <w:rPr>
                          <w:rFonts w:ascii="游ゴシック" w:eastAsia="游ゴシック" w:hAnsi="游ゴシック"/>
                          <w:color w:val="000000" w:themeColor="text1"/>
                          <w:sz w:val="20"/>
                        </w:rPr>
                        <w:t>地方</w:t>
                      </w:r>
                      <w:r w:rsidR="00A07065">
                        <w:rPr>
                          <w:rFonts w:ascii="游ゴシック" w:eastAsia="游ゴシック" w:hAnsi="游ゴシック" w:hint="eastAsia"/>
                          <w:color w:val="000000" w:themeColor="text1"/>
                          <w:sz w:val="20"/>
                        </w:rPr>
                        <w:t>債</w:t>
                      </w:r>
                      <w:r w:rsidR="00A07065">
                        <w:rPr>
                          <w:rFonts w:ascii="游ゴシック" w:eastAsia="游ゴシック" w:hAnsi="游ゴシック"/>
                          <w:color w:val="000000" w:themeColor="text1"/>
                          <w:sz w:val="20"/>
                        </w:rPr>
                        <w:t>償還</w:t>
                      </w:r>
                      <w:r w:rsidR="00A07065">
                        <w:rPr>
                          <w:rFonts w:ascii="游ゴシック" w:eastAsia="游ゴシック" w:hAnsi="游ゴシック" w:hint="eastAsia"/>
                          <w:color w:val="000000" w:themeColor="text1"/>
                          <w:sz w:val="20"/>
                        </w:rPr>
                        <w:t>金</w:t>
                      </w:r>
                      <w:r w:rsidR="0047427F">
                        <w:rPr>
                          <w:rFonts w:ascii="游ゴシック" w:eastAsia="游ゴシック" w:hAnsi="游ゴシック" w:hint="eastAsia"/>
                          <w:color w:val="000000" w:themeColor="text1"/>
                          <w:sz w:val="20"/>
                        </w:rPr>
                        <w:t>にかかる支出</w:t>
                      </w:r>
                      <w:r w:rsidR="00A07065">
                        <w:rPr>
                          <w:rFonts w:ascii="游ゴシック" w:eastAsia="游ゴシック" w:hAnsi="游ゴシック"/>
                          <w:color w:val="000000" w:themeColor="text1"/>
                          <w:sz w:val="20"/>
                        </w:rPr>
                        <w:t>を</w:t>
                      </w:r>
                      <w:r w:rsidR="00934BBA">
                        <w:rPr>
                          <w:rFonts w:ascii="游ゴシック" w:eastAsia="游ゴシック" w:hAnsi="游ゴシック" w:hint="eastAsia"/>
                          <w:color w:val="000000" w:themeColor="text1"/>
                          <w:sz w:val="20"/>
                        </w:rPr>
                        <w:t>上回った</w:t>
                      </w:r>
                      <w:r w:rsidR="0047427F">
                        <w:rPr>
                          <w:rFonts w:ascii="游ゴシック" w:eastAsia="游ゴシック" w:hAnsi="游ゴシック" w:hint="eastAsia"/>
                          <w:color w:val="000000" w:themeColor="text1"/>
                          <w:sz w:val="20"/>
                        </w:rPr>
                        <w:t>ことなどに</w:t>
                      </w:r>
                      <w:r w:rsidR="0047427F">
                        <w:rPr>
                          <w:rFonts w:ascii="游ゴシック" w:eastAsia="游ゴシック" w:hAnsi="游ゴシック"/>
                          <w:color w:val="000000" w:themeColor="text1"/>
                          <w:sz w:val="20"/>
                        </w:rPr>
                        <w:t>よるものです。</w:t>
                      </w:r>
                    </w:p>
                  </w:txbxContent>
                </v:textbox>
              </v: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6608" behindDoc="0" locked="0" layoutInCell="1" allowOverlap="1" wp14:anchorId="75A9515A" wp14:editId="16BAD56D">
                <wp:simplePos x="0" y="0"/>
                <wp:positionH relativeFrom="column">
                  <wp:posOffset>-243840</wp:posOffset>
                </wp:positionH>
                <wp:positionV relativeFrom="paragraph">
                  <wp:posOffset>262255</wp:posOffset>
                </wp:positionV>
                <wp:extent cx="882015" cy="30988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882015" cy="309880"/>
                        </a:xfrm>
                        <a:prstGeom prst="roundRect">
                          <a:avLst>
                            <a:gd name="adj" fmla="val 39761"/>
                          </a:avLst>
                        </a:prstGeom>
                        <a:solidFill>
                          <a:schemeClr val="accent3">
                            <a:lumMod val="40000"/>
                            <a:lumOff val="60000"/>
                          </a:schemeClr>
                        </a:solidFill>
                        <a:ln w="12700" cap="flat" cmpd="sng" algn="ctr">
                          <a:noFill/>
                          <a:prstDash val="solid"/>
                        </a:ln>
                        <a:effectLst/>
                      </wps:spPr>
                      <wps:txbx>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9515A" id="角丸四角形 68" o:spid="_x0000_s1057" style="position:absolute;left:0;text-align:left;margin-left:-19.2pt;margin-top:20.65pt;width:69.45pt;height:24.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" fillcolor="#d6e3bc [1302]" stroked="f" strokeweight="1pt">
                <v:textbox inset="0,0,0,0">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v:textbox>
              </v:roundrect>
            </w:pict>
          </mc:Fallback>
        </mc:AlternateContent>
      </w:r>
    </w:p>
    <w:p w14:paraId="6A151ADB" w14:textId="394445FA" w:rsidR="001B2552" w:rsidRDefault="001B2552" w:rsidP="00D07613">
      <w:pPr>
        <w:tabs>
          <w:tab w:val="left" w:pos="3045"/>
        </w:tabs>
        <w:rPr>
          <w:rFonts w:ascii="HG丸ｺﾞｼｯｸM-PRO" w:eastAsia="HG丸ｺﾞｼｯｸM-PRO" w:hAnsi="HG丸ｺﾞｼｯｸM-PRO"/>
          <w:sz w:val="22"/>
        </w:rPr>
      </w:pPr>
    </w:p>
    <w:p w14:paraId="46B432FA" w14:textId="77777777" w:rsidR="001B2552" w:rsidRDefault="003355D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7632" behindDoc="0" locked="0" layoutInCell="1" allowOverlap="1" wp14:anchorId="36D74EAF" wp14:editId="080F3A82">
                <wp:simplePos x="0" y="0"/>
                <wp:positionH relativeFrom="column">
                  <wp:posOffset>1790421</wp:posOffset>
                </wp:positionH>
                <wp:positionV relativeFrom="paragraph">
                  <wp:posOffset>170967</wp:posOffset>
                </wp:positionV>
                <wp:extent cx="254635" cy="1623695"/>
                <wp:effectExtent l="19050" t="19050" r="0" b="14605"/>
                <wp:wrapNone/>
                <wp:docPr id="28" name="左中かっこ 28"/>
                <wp:cNvGraphicFramePr/>
                <a:graphic xmlns:a="http://schemas.openxmlformats.org/drawingml/2006/main">
                  <a:graphicData uri="http://schemas.microsoft.com/office/word/2010/wordprocessingShape">
                    <wps:wsp>
                      <wps:cNvSpPr/>
                      <wps:spPr>
                        <a:xfrm>
                          <a:off x="0" y="0"/>
                          <a:ext cx="254635" cy="1623695"/>
                        </a:xfrm>
                        <a:prstGeom prst="leftBrace">
                          <a:avLst>
                            <a:gd name="adj1" fmla="val 0"/>
                            <a:gd name="adj2" fmla="val 73521"/>
                          </a:avLst>
                        </a:prstGeom>
                        <a:ln w="38100">
                          <a:solidFill>
                            <a:schemeClr val="tx1">
                              <a:lumMod val="95000"/>
                              <a:lumOff val="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2E5D34" id="左中かっこ 28" o:spid="_x0000_s1026" type="#_x0000_t87" style="position:absolute;left:0;text-align:left;margin-left:141pt;margin-top:13.45pt;width:20.05pt;height:12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" adj="0,15881" strokecolor="#0d0d0d [3069]" strokeweight="3pt">
                <v:stroke dashstyle="3 1"/>
              </v:shape>
            </w:pict>
          </mc:Fallback>
        </mc:AlternateContent>
      </w:r>
    </w:p>
    <w:p w14:paraId="0A147E7C" w14:textId="77777777" w:rsidR="001B2552" w:rsidRDefault="001B2552" w:rsidP="00D07613">
      <w:pPr>
        <w:tabs>
          <w:tab w:val="left" w:pos="3045"/>
        </w:tabs>
        <w:rPr>
          <w:rFonts w:ascii="HG丸ｺﾞｼｯｸM-PRO" w:eastAsia="HG丸ｺﾞｼｯｸM-PRO" w:hAnsi="HG丸ｺﾞｼｯｸM-PRO"/>
          <w:sz w:val="22"/>
        </w:rPr>
      </w:pPr>
    </w:p>
    <w:p w14:paraId="4F451078" w14:textId="77777777" w:rsidR="001B2552" w:rsidRDefault="001B2552" w:rsidP="00D07613">
      <w:pPr>
        <w:tabs>
          <w:tab w:val="left" w:pos="3045"/>
        </w:tabs>
        <w:rPr>
          <w:rFonts w:ascii="HG丸ｺﾞｼｯｸM-PRO" w:eastAsia="HG丸ｺﾞｼｯｸM-PRO" w:hAnsi="HG丸ｺﾞｼｯｸM-PRO"/>
          <w:sz w:val="22"/>
        </w:rPr>
      </w:pPr>
    </w:p>
    <w:p w14:paraId="2795B8FE" w14:textId="77777777" w:rsidR="001B2552" w:rsidRDefault="001B2552" w:rsidP="00D07613">
      <w:pPr>
        <w:tabs>
          <w:tab w:val="left" w:pos="3045"/>
        </w:tabs>
        <w:rPr>
          <w:rFonts w:ascii="HG丸ｺﾞｼｯｸM-PRO" w:eastAsia="HG丸ｺﾞｼｯｸM-PRO" w:hAnsi="HG丸ｺﾞｼｯｸM-PRO"/>
          <w:sz w:val="22"/>
        </w:rPr>
      </w:pPr>
    </w:p>
    <w:p w14:paraId="35E6A33E" w14:textId="77777777" w:rsidR="001B2552" w:rsidRDefault="001B2552" w:rsidP="00D07613">
      <w:pPr>
        <w:tabs>
          <w:tab w:val="left" w:pos="3045"/>
        </w:tabs>
        <w:rPr>
          <w:rFonts w:ascii="HG丸ｺﾞｼｯｸM-PRO" w:eastAsia="HG丸ｺﾞｼｯｸM-PRO" w:hAnsi="HG丸ｺﾞｼｯｸM-PRO"/>
          <w:sz w:val="22"/>
        </w:rPr>
      </w:pPr>
    </w:p>
    <w:p w14:paraId="6C11597D" w14:textId="77777777" w:rsidR="001B2552" w:rsidRDefault="001B2552" w:rsidP="00D07613">
      <w:pPr>
        <w:tabs>
          <w:tab w:val="left" w:pos="3045"/>
        </w:tabs>
        <w:rPr>
          <w:rFonts w:ascii="HG丸ｺﾞｼｯｸM-PRO" w:eastAsia="HG丸ｺﾞｼｯｸM-PRO" w:hAnsi="HG丸ｺﾞｼｯｸM-PRO"/>
          <w:sz w:val="22"/>
        </w:rPr>
      </w:pPr>
    </w:p>
    <w:p w14:paraId="70A2F3B0" w14:textId="77777777" w:rsidR="001B2552" w:rsidRDefault="001B2552" w:rsidP="00D07613">
      <w:pPr>
        <w:tabs>
          <w:tab w:val="left" w:pos="3045"/>
        </w:tabs>
        <w:rPr>
          <w:rFonts w:ascii="HG丸ｺﾞｼｯｸM-PRO" w:eastAsia="HG丸ｺﾞｼｯｸM-PRO" w:hAnsi="HG丸ｺﾞｼｯｸM-PRO"/>
          <w:sz w:val="22"/>
        </w:rPr>
      </w:pPr>
    </w:p>
    <w:p w14:paraId="366B9AB4" w14:textId="77777777" w:rsidR="001B2552" w:rsidRDefault="001B2552" w:rsidP="00D07613">
      <w:pPr>
        <w:tabs>
          <w:tab w:val="left" w:pos="3045"/>
        </w:tabs>
        <w:rPr>
          <w:rFonts w:ascii="HG丸ｺﾞｼｯｸM-PRO" w:eastAsia="HG丸ｺﾞｼｯｸM-PRO" w:hAnsi="HG丸ｺﾞｼｯｸM-PRO"/>
          <w:sz w:val="22"/>
        </w:rPr>
      </w:pPr>
    </w:p>
    <w:p w14:paraId="591AB74B" w14:textId="77777777" w:rsidR="001B2552" w:rsidRDefault="001B2552" w:rsidP="00D07613">
      <w:pPr>
        <w:tabs>
          <w:tab w:val="left" w:pos="3045"/>
        </w:tabs>
        <w:rPr>
          <w:rFonts w:ascii="HG丸ｺﾞｼｯｸM-PRO" w:eastAsia="HG丸ｺﾞｼｯｸM-PRO" w:hAnsi="HG丸ｺﾞｼｯｸM-PRO"/>
          <w:sz w:val="22"/>
        </w:rPr>
      </w:pPr>
    </w:p>
    <w:p w14:paraId="70F69228" w14:textId="77777777" w:rsidR="001B2552" w:rsidRDefault="001B2552" w:rsidP="00D07613">
      <w:pPr>
        <w:tabs>
          <w:tab w:val="left" w:pos="3045"/>
        </w:tabs>
        <w:rPr>
          <w:rFonts w:ascii="HG丸ｺﾞｼｯｸM-PRO" w:eastAsia="HG丸ｺﾞｼｯｸM-PRO" w:hAnsi="HG丸ｺﾞｼｯｸM-PRO"/>
          <w:sz w:val="22"/>
        </w:rPr>
      </w:pPr>
    </w:p>
    <w:p w14:paraId="3E520789" w14:textId="77777777" w:rsidR="001B2552" w:rsidRDefault="001B2552" w:rsidP="00D07613">
      <w:pPr>
        <w:tabs>
          <w:tab w:val="left" w:pos="3045"/>
        </w:tabs>
        <w:rPr>
          <w:rFonts w:ascii="HG丸ｺﾞｼｯｸM-PRO" w:eastAsia="HG丸ｺﾞｼｯｸM-PRO" w:hAnsi="HG丸ｺﾞｼｯｸM-PRO"/>
          <w:sz w:val="22"/>
        </w:rPr>
      </w:pPr>
    </w:p>
    <w:p w14:paraId="6BF7E81C" w14:textId="77777777" w:rsidR="00FE0E05" w:rsidRDefault="00FE0E05" w:rsidP="00D07613">
      <w:pPr>
        <w:tabs>
          <w:tab w:val="left" w:pos="3045"/>
        </w:tabs>
        <w:rPr>
          <w:rFonts w:ascii="HG丸ｺﾞｼｯｸM-PRO" w:eastAsia="HG丸ｺﾞｼｯｸM-PRO" w:hAnsi="HG丸ｺﾞｼｯｸM-PRO"/>
          <w:sz w:val="22"/>
        </w:rPr>
      </w:pPr>
    </w:p>
    <w:p w14:paraId="2090761B" w14:textId="77777777" w:rsidR="00FE0E05" w:rsidRDefault="00FE0E05" w:rsidP="00D07613">
      <w:pPr>
        <w:tabs>
          <w:tab w:val="left" w:pos="3045"/>
        </w:tabs>
        <w:rPr>
          <w:rFonts w:ascii="HG丸ｺﾞｼｯｸM-PRO" w:eastAsia="HG丸ｺﾞｼｯｸM-PRO" w:hAnsi="HG丸ｺﾞｼｯｸM-PRO"/>
          <w:sz w:val="22"/>
        </w:rPr>
      </w:pPr>
    </w:p>
    <w:p w14:paraId="610FAE11" w14:textId="77777777" w:rsidR="00FE0E05" w:rsidRDefault="00FE0E05" w:rsidP="00D07613">
      <w:pPr>
        <w:tabs>
          <w:tab w:val="left" w:pos="3045"/>
        </w:tabs>
        <w:rPr>
          <w:rFonts w:ascii="HG丸ｺﾞｼｯｸM-PRO" w:eastAsia="HG丸ｺﾞｼｯｸM-PRO" w:hAnsi="HG丸ｺﾞｼｯｸM-PRO"/>
          <w:sz w:val="22"/>
        </w:rPr>
      </w:pPr>
    </w:p>
    <w:p w14:paraId="3195AE39" w14:textId="77777777" w:rsidR="00FE0E05" w:rsidRDefault="00FE0E05" w:rsidP="00D07613">
      <w:pPr>
        <w:tabs>
          <w:tab w:val="left" w:pos="3045"/>
        </w:tabs>
        <w:rPr>
          <w:rFonts w:ascii="HG丸ｺﾞｼｯｸM-PRO" w:eastAsia="HG丸ｺﾞｼｯｸM-PRO" w:hAnsi="HG丸ｺﾞｼｯｸM-PRO"/>
          <w:sz w:val="22"/>
        </w:rPr>
      </w:pPr>
    </w:p>
    <w:p w14:paraId="564997B3" w14:textId="77777777" w:rsidR="00A03D33" w:rsidRDefault="00A03D33" w:rsidP="006371F3">
      <w:pPr>
        <w:rPr>
          <w:rFonts w:ascii="HG丸ｺﾞｼｯｸM-PRO" w:eastAsia="HG丸ｺﾞｼｯｸM-PRO" w:hAnsi="HG丸ｺﾞｼｯｸM-PRO"/>
          <w:sz w:val="22"/>
        </w:rPr>
      </w:pPr>
    </w:p>
    <w:p w14:paraId="604D8372" w14:textId="77777777" w:rsidR="002D5B6E" w:rsidRDefault="002D5B6E" w:rsidP="002D5B6E">
      <w:pPr>
        <w:tabs>
          <w:tab w:val="left" w:pos="3045"/>
        </w:tabs>
        <w:spacing w:line="120" w:lineRule="exact"/>
        <w:rPr>
          <w:rFonts w:ascii="HG丸ｺﾞｼｯｸM-PRO" w:eastAsia="HG丸ｺﾞｼｯｸM-PRO" w:hAnsi="HG丸ｺﾞｼｯｸM-PRO"/>
          <w:sz w:val="22"/>
        </w:rPr>
      </w:pPr>
    </w:p>
    <w:p w14:paraId="18B888F4" w14:textId="77777777" w:rsidR="00451D20" w:rsidRDefault="00451D20" w:rsidP="003355D4">
      <w:pPr>
        <w:tabs>
          <w:tab w:val="left" w:pos="3045"/>
        </w:tabs>
        <w:ind w:rightChars="-135" w:right="-283"/>
        <w:rPr>
          <w:rFonts w:ascii="HG丸ｺﾞｼｯｸM-PRO" w:eastAsia="HG丸ｺﾞｼｯｸM-PRO" w:hAnsi="HG丸ｺﾞｼｯｸM-PRO"/>
          <w:sz w:val="22"/>
        </w:rPr>
      </w:pPr>
    </w:p>
    <w:p w14:paraId="7A6AB8A0" w14:textId="445E9B7E" w:rsidR="00451D20" w:rsidRDefault="00451D20" w:rsidP="00D07613">
      <w:pPr>
        <w:tabs>
          <w:tab w:val="left" w:pos="3045"/>
        </w:tabs>
        <w:rPr>
          <w:rFonts w:ascii="HG丸ｺﾞｼｯｸM-PRO" w:eastAsia="HG丸ｺﾞｼｯｸM-PRO" w:hAnsi="HG丸ｺﾞｼｯｸM-PRO"/>
          <w:sz w:val="22"/>
        </w:rPr>
      </w:pPr>
    </w:p>
    <w:p w14:paraId="6B39D6F8" w14:textId="0285A319" w:rsidR="009C4F03"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76EBC568" wp14:editId="3E9B2D92">
                <wp:simplePos x="0" y="0"/>
                <wp:positionH relativeFrom="column">
                  <wp:posOffset>1790420</wp:posOffset>
                </wp:positionH>
                <wp:positionV relativeFrom="paragraph">
                  <wp:posOffset>127685</wp:posOffset>
                </wp:positionV>
                <wp:extent cx="394589" cy="863193"/>
                <wp:effectExtent l="57150" t="19050" r="24765" b="51435"/>
                <wp:wrapNone/>
                <wp:docPr id="47" name="直線矢印コネクタ 47"/>
                <wp:cNvGraphicFramePr/>
                <a:graphic xmlns:a="http://schemas.openxmlformats.org/drawingml/2006/main">
                  <a:graphicData uri="http://schemas.microsoft.com/office/word/2010/wordprocessingShape">
                    <wps:wsp>
                      <wps:cNvCnPr/>
                      <wps:spPr>
                        <a:xfrm flipH="1">
                          <a:off x="0" y="0"/>
                          <a:ext cx="394589" cy="863193"/>
                        </a:xfrm>
                        <a:prstGeom prst="straightConnector1">
                          <a:avLst/>
                        </a:prstGeom>
                        <a:noFill/>
                        <a:ln w="38100"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1666D9" id="直線矢印コネクタ 47" o:spid="_x0000_s1026" type="#_x0000_t32" style="position:absolute;left:0;text-align:left;margin-left:141pt;margin-top:10.05pt;width:31.05pt;height:67.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" strokecolor="black [3213]" strokeweight="3pt">
                <v:stroke dashstyle="3 1" endarrow="open"/>
              </v:shape>
            </w:pict>
          </mc:Fallback>
        </mc:AlternateContent>
      </w:r>
    </w:p>
    <w:p w14:paraId="24F8EA3F" w14:textId="5BCEA2D0" w:rsidR="001B2552" w:rsidRDefault="003C22D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14:anchorId="697A30B6" wp14:editId="7EC19C6E">
                <wp:simplePos x="0" y="0"/>
                <wp:positionH relativeFrom="column">
                  <wp:posOffset>3437890</wp:posOffset>
                </wp:positionH>
                <wp:positionV relativeFrom="paragraph">
                  <wp:posOffset>13335</wp:posOffset>
                </wp:positionV>
                <wp:extent cx="2867025" cy="497205"/>
                <wp:effectExtent l="0" t="0" r="28575" b="17145"/>
                <wp:wrapNone/>
                <wp:docPr id="26" name="正方形/長方形 26"/>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A30B6" id="正方形/長方形 26" o:spid="_x0000_s1058" style="position:absolute;left:0;text-align:left;margin-left:270.7pt;margin-top:1.05pt;width:225.75pt;height:3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" fillcolor="#dbeef4" strokecolor="windowText">
                <v:fill opacity="46003f"/>
                <v:stroke dashstyle="dash"/>
                <v:textbox inset="0,1mm,0,0">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v:textbox>
              </v:rect>
            </w:pict>
          </mc:Fallback>
        </mc:AlternateContent>
      </w:r>
    </w:p>
    <w:p w14:paraId="7C3F39FE" w14:textId="3B070B1E" w:rsidR="00D048E4" w:rsidRDefault="00D048E4" w:rsidP="00D07613">
      <w:pPr>
        <w:tabs>
          <w:tab w:val="left" w:pos="3045"/>
        </w:tabs>
        <w:rPr>
          <w:rFonts w:ascii="HG丸ｺﾞｼｯｸM-PRO" w:eastAsia="HG丸ｺﾞｼｯｸM-PRO" w:hAnsi="HG丸ｺﾞｼｯｸM-PRO"/>
          <w:sz w:val="22"/>
        </w:rPr>
      </w:pPr>
    </w:p>
    <w:p w14:paraId="20A0AD93" w14:textId="7ED5CD31" w:rsidR="00D048E4"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9680" behindDoc="0" locked="0" layoutInCell="1" allowOverlap="1" wp14:anchorId="570A5CC5" wp14:editId="5BC06F43">
                <wp:simplePos x="0" y="0"/>
                <wp:positionH relativeFrom="column">
                  <wp:posOffset>-345619</wp:posOffset>
                </wp:positionH>
                <wp:positionV relativeFrom="paragraph">
                  <wp:posOffset>217297</wp:posOffset>
                </wp:positionV>
                <wp:extent cx="6648755" cy="877570"/>
                <wp:effectExtent l="19050" t="19050" r="38100" b="36830"/>
                <wp:wrapNone/>
                <wp:docPr id="19" name="正方形/長方形 19"/>
                <wp:cNvGraphicFramePr/>
                <a:graphic xmlns:a="http://schemas.openxmlformats.org/drawingml/2006/main">
                  <a:graphicData uri="http://schemas.microsoft.com/office/word/2010/wordprocessingShape">
                    <wps:wsp>
                      <wps:cNvSpPr/>
                      <wps:spPr>
                        <a:xfrm>
                          <a:off x="0" y="0"/>
                          <a:ext cx="6648755" cy="877570"/>
                        </a:xfrm>
                        <a:prstGeom prst="rect">
                          <a:avLst/>
                        </a:prstGeom>
                        <a:solidFill>
                          <a:sysClr val="window" lastClr="FFFFFF"/>
                        </a:solidFill>
                        <a:ln w="57150" cap="flat" cmpd="dbl" algn="ctr">
                          <a:solidFill>
                            <a:schemeClr val="bg2">
                              <a:lumMod val="25000"/>
                            </a:schemeClr>
                          </a:solidFill>
                          <a:prstDash val="solid"/>
                        </a:ln>
                        <a:effectLst/>
                      </wps:spPr>
                      <wps:txbx>
                        <w:txbxContent>
                          <w:p w14:paraId="015F3A96" w14:textId="5349730D"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F550F5" w:rsidRPr="00836DF2">
                              <w:rPr>
                                <w:rFonts w:ascii="游ゴシック" w:eastAsia="游ゴシック" w:hAnsi="游ゴシック" w:hint="eastAsia"/>
                                <w:color w:val="000000" w:themeColor="text1"/>
                                <w:sz w:val="18"/>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w:t>
                            </w:r>
                            <w:r w:rsidR="00F96C06">
                              <w:rPr>
                                <w:rFonts w:ascii="游ゴシック" w:eastAsia="游ゴシック" w:hAnsi="游ゴシック"/>
                                <w:color w:val="000000" w:themeColor="text1"/>
                                <w:sz w:val="20"/>
                              </w:rPr>
                              <w:t>732</w:t>
                            </w:r>
                            <w:r w:rsidR="009B089F" w:rsidRPr="00E45154">
                              <w:rPr>
                                <w:rFonts w:ascii="游ゴシック" w:eastAsia="游ゴシック" w:hAnsi="游ゴシック" w:hint="eastAsia"/>
                                <w:color w:val="000000" w:themeColor="text1"/>
                                <w:sz w:val="20"/>
                              </w:rPr>
                              <w:t>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w:t>
                            </w:r>
                            <w:r w:rsidR="0063301C">
                              <w:rPr>
                                <w:rFonts w:ascii="游ゴシック" w:eastAsia="游ゴシック" w:hAnsi="游ゴシック"/>
                                <w:color w:val="000000" w:themeColor="text1"/>
                                <w:sz w:val="20"/>
                              </w:rPr>
                              <w:t>91</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5CC5" id="正方形/長方形 19" o:spid="_x0000_s1059" style="position:absolute;left:0;text-align:left;margin-left:-27.2pt;margin-top:17.1pt;width:523.5pt;height:6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" fillcolor="window" strokecolor="#484329 [814]" strokeweight="4.5pt">
                <v:stroke linestyle="thinThin"/>
                <v:textbox inset="0,0,0,0">
                  <w:txbxContent>
                    <w:p w14:paraId="015F3A96" w14:textId="5349730D"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F550F5" w:rsidRPr="00836DF2">
                        <w:rPr>
                          <w:rFonts w:ascii="游ゴシック" w:eastAsia="游ゴシック" w:hAnsi="游ゴシック" w:hint="eastAsia"/>
                          <w:color w:val="000000" w:themeColor="text1"/>
                          <w:sz w:val="18"/>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w:t>
                      </w:r>
                      <w:r w:rsidR="00F96C06">
                        <w:rPr>
                          <w:rFonts w:ascii="游ゴシック" w:eastAsia="游ゴシック" w:hAnsi="游ゴシック"/>
                          <w:color w:val="000000" w:themeColor="text1"/>
                          <w:sz w:val="20"/>
                        </w:rPr>
                        <w:t>732</w:t>
                      </w:r>
                      <w:r w:rsidR="009B089F" w:rsidRPr="00E45154">
                        <w:rPr>
                          <w:rFonts w:ascii="游ゴシック" w:eastAsia="游ゴシック" w:hAnsi="游ゴシック" w:hint="eastAsia"/>
                          <w:color w:val="000000" w:themeColor="text1"/>
                          <w:sz w:val="20"/>
                        </w:rPr>
                        <w:t>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w:t>
                      </w:r>
                      <w:r w:rsidR="0063301C">
                        <w:rPr>
                          <w:rFonts w:ascii="游ゴシック" w:eastAsia="游ゴシック" w:hAnsi="游ゴシック"/>
                          <w:color w:val="000000" w:themeColor="text1"/>
                          <w:sz w:val="20"/>
                        </w:rPr>
                        <w:t>91</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v:textbox>
              </v:rect>
            </w:pict>
          </mc:Fallback>
        </mc:AlternateContent>
      </w:r>
    </w:p>
    <w:p w14:paraId="4F2FB43F" w14:textId="7C1CFAFE" w:rsidR="00D048E4" w:rsidRDefault="00E12ACD"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21728" behindDoc="0" locked="0" layoutInCell="1" allowOverlap="1" wp14:anchorId="54E66C06" wp14:editId="052732F3">
                <wp:simplePos x="0" y="0"/>
                <wp:positionH relativeFrom="column">
                  <wp:posOffset>-243205</wp:posOffset>
                </wp:positionH>
                <wp:positionV relativeFrom="paragraph">
                  <wp:posOffset>77013</wp:posOffset>
                </wp:positionV>
                <wp:extent cx="786765" cy="299924"/>
                <wp:effectExtent l="0" t="0" r="0" b="5080"/>
                <wp:wrapNone/>
                <wp:docPr id="25" name="角丸四角形 25"/>
                <wp:cNvGraphicFramePr/>
                <a:graphic xmlns:a="http://schemas.openxmlformats.org/drawingml/2006/main">
                  <a:graphicData uri="http://schemas.microsoft.com/office/word/2010/wordprocessingShape">
                    <wps:wsp>
                      <wps:cNvSpPr/>
                      <wps:spPr>
                        <a:xfrm>
                          <a:off x="0" y="0"/>
                          <a:ext cx="786765" cy="299924"/>
                        </a:xfrm>
                        <a:prstGeom prst="roundRect">
                          <a:avLst>
                            <a:gd name="adj" fmla="val 39761"/>
                          </a:avLst>
                        </a:prstGeom>
                        <a:solidFill>
                          <a:schemeClr val="bg2">
                            <a:lumMod val="75000"/>
                          </a:schemeClr>
                        </a:solidFill>
                        <a:ln w="12700" cap="flat" cmpd="sng" algn="ctr">
                          <a:noFill/>
                          <a:prstDash val="solid"/>
                        </a:ln>
                        <a:effectLst/>
                      </wps:spPr>
                      <wps:txbx>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66C06" id="角丸四角形 25" o:spid="_x0000_s1060" style="position:absolute;left:0;text-align:left;margin-left:-19.15pt;margin-top:6.05pt;width:61.9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" fillcolor="#c4bc96 [2414]" stroked="f" strokeweight="1pt">
                <v:textbox inset="0,0,0,0">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v:textbox>
              </v:roundrect>
            </w:pict>
          </mc:Fallback>
        </mc:AlternateContent>
      </w:r>
    </w:p>
    <w:p w14:paraId="7422B88A" w14:textId="7D08F585" w:rsidR="00D048E4" w:rsidRDefault="00D048E4" w:rsidP="00D07613">
      <w:pPr>
        <w:tabs>
          <w:tab w:val="left" w:pos="3045"/>
        </w:tabs>
        <w:rPr>
          <w:rFonts w:ascii="HG丸ｺﾞｼｯｸM-PRO" w:eastAsia="HG丸ｺﾞｼｯｸM-PRO" w:hAnsi="HG丸ｺﾞｼｯｸM-PRO"/>
          <w:sz w:val="22"/>
        </w:rPr>
      </w:pPr>
    </w:p>
    <w:p w14:paraId="730E764C" w14:textId="7E8D657C" w:rsidR="00D048E4" w:rsidRDefault="00D048E4" w:rsidP="00D07613">
      <w:pPr>
        <w:tabs>
          <w:tab w:val="left" w:pos="3045"/>
        </w:tabs>
        <w:rPr>
          <w:rFonts w:ascii="HG丸ｺﾞｼｯｸM-PRO" w:eastAsia="HG丸ｺﾞｼｯｸM-PRO" w:hAnsi="HG丸ｺﾞｼｯｸM-PRO"/>
          <w:sz w:val="22"/>
        </w:rPr>
      </w:pPr>
    </w:p>
    <w:p w14:paraId="0CDD3EAB" w14:textId="532D8E89" w:rsidR="00D048E4" w:rsidRDefault="00F550F5"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005267DE" wp14:editId="10F96714">
                <wp:simplePos x="0" y="0"/>
                <wp:positionH relativeFrom="column">
                  <wp:posOffset>-125095</wp:posOffset>
                </wp:positionH>
                <wp:positionV relativeFrom="paragraph">
                  <wp:posOffset>275590</wp:posOffset>
                </wp:positionV>
                <wp:extent cx="6181090" cy="11620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181090" cy="11620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15FC5" w14:textId="3C948B90"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00B74615">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B74615">
                            <w:pPr>
                              <w:ind w:firstLineChars="955" w:firstLine="171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180B8997" w:rsidR="000503B4" w:rsidRDefault="00A14E13" w:rsidP="00B7461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3BE30747" w14:textId="00A179F4" w:rsidR="00F550F5" w:rsidRDefault="00F550F5" w:rsidP="00F550F5">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b/>
                                <w:color w:val="000000" w:themeColor="text1"/>
                                <w:sz w:val="18"/>
                                <w:u w:val="single"/>
                              </w:rPr>
                              <w:t>形式収支</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color w:val="000000" w:themeColor="text1"/>
                                <w:sz w:val="18"/>
                              </w:rPr>
                              <w:t>・・・</w:t>
                            </w:r>
                            <w:r w:rsidRPr="00B74615">
                              <w:rPr>
                                <w:rFonts w:ascii="游ゴシック" w:eastAsia="游ゴシック" w:hAnsi="游ゴシック" w:hint="eastAsia"/>
                                <w:color w:val="000000" w:themeColor="text1"/>
                                <w:sz w:val="18"/>
                              </w:rPr>
                              <w:t>収</w:t>
                            </w:r>
                            <w:r>
                              <w:rPr>
                                <w:rFonts w:ascii="游ゴシック" w:eastAsia="游ゴシック" w:hAnsi="游ゴシック" w:hint="eastAsia"/>
                                <w:color w:val="000000" w:themeColor="text1"/>
                                <w:sz w:val="18"/>
                              </w:rPr>
                              <w:t>支差額合計に、前年度からの繰越金を加えたもので、</w:t>
                            </w:r>
                            <w:r>
                              <w:rPr>
                                <w:rFonts w:ascii="游ゴシック" w:eastAsia="游ゴシック" w:hAnsi="游ゴシック"/>
                                <w:color w:val="000000" w:themeColor="text1"/>
                                <w:sz w:val="18"/>
                              </w:rPr>
                              <w:t>貸借対照表の歳計現金等及び官庁会計決算</w:t>
                            </w:r>
                          </w:p>
                          <w:p w14:paraId="274B524B" w14:textId="3B6A68F7" w:rsidR="00F550F5" w:rsidRDefault="00F550F5" w:rsidP="00F550F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算</w:t>
                            </w:r>
                            <w:r w:rsidR="009B4994">
                              <w:rPr>
                                <w:rFonts w:ascii="游ゴシック" w:eastAsia="游ゴシック" w:hAnsi="游ゴシック"/>
                                <w:color w:val="000000" w:themeColor="text1"/>
                                <w:sz w:val="18"/>
                              </w:rPr>
                              <w:t>書の差引残高（形式収支）と一致</w:t>
                            </w:r>
                            <w:r>
                              <w:rPr>
                                <w:rFonts w:ascii="游ゴシック" w:eastAsia="游ゴシック" w:hAnsi="游ゴシック"/>
                                <w:color w:val="000000" w:themeColor="text1"/>
                                <w:sz w:val="18"/>
                              </w:rPr>
                              <w:t>（P1参照）</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67DE" id="正方形/長方形 17" o:spid="_x0000_s1061" style="position:absolute;left:0;text-align:left;margin-left:-9.85pt;margin-top:21.7pt;width:486.7pt;height:9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" fillcolor="white [3212]" stroked="f" strokeweight="1pt">
                <v:textbox inset="0,0,0,0">
                  <w:txbxContent>
                    <w:p w14:paraId="33D15FC5" w14:textId="3C948B90"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00B74615">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B74615">
                      <w:pPr>
                        <w:ind w:firstLineChars="955" w:firstLine="171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180B8997" w:rsidR="000503B4" w:rsidRDefault="00A14E13" w:rsidP="00B7461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3BE30747" w14:textId="00A179F4" w:rsidR="00F550F5" w:rsidRDefault="00F550F5" w:rsidP="00F550F5">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b/>
                          <w:color w:val="000000" w:themeColor="text1"/>
                          <w:sz w:val="18"/>
                          <w:u w:val="single"/>
                        </w:rPr>
                        <w:t>形式収支</w:t>
                      </w:r>
                      <w:r w:rsidRPr="00836DF2">
                        <w:rPr>
                          <w:rFonts w:ascii="游ゴシック" w:eastAsia="游ゴシック" w:hAnsi="游ゴシック" w:hint="eastAsia"/>
                          <w:color w:val="000000" w:themeColor="text1"/>
                          <w:sz w:val="18"/>
                          <w:u w:val="single"/>
                        </w:rPr>
                        <w:t>」</w:t>
                      </w:r>
                      <w:r>
                        <w:rPr>
                          <w:rFonts w:ascii="游ゴシック" w:eastAsia="游ゴシック" w:hAnsi="游ゴシック" w:hint="eastAsia"/>
                          <w:color w:val="000000" w:themeColor="text1"/>
                          <w:sz w:val="18"/>
                        </w:rPr>
                        <w:t>・・・</w:t>
                      </w:r>
                      <w:r w:rsidRPr="00B74615">
                        <w:rPr>
                          <w:rFonts w:ascii="游ゴシック" w:eastAsia="游ゴシック" w:hAnsi="游ゴシック" w:hint="eastAsia"/>
                          <w:color w:val="000000" w:themeColor="text1"/>
                          <w:sz w:val="18"/>
                        </w:rPr>
                        <w:t>収</w:t>
                      </w:r>
                      <w:r>
                        <w:rPr>
                          <w:rFonts w:ascii="游ゴシック" w:eastAsia="游ゴシック" w:hAnsi="游ゴシック" w:hint="eastAsia"/>
                          <w:color w:val="000000" w:themeColor="text1"/>
                          <w:sz w:val="18"/>
                        </w:rPr>
                        <w:t>支差額合計に、前年度からの繰越金を加えたもので、</w:t>
                      </w:r>
                      <w:r>
                        <w:rPr>
                          <w:rFonts w:ascii="游ゴシック" w:eastAsia="游ゴシック" w:hAnsi="游ゴシック"/>
                          <w:color w:val="000000" w:themeColor="text1"/>
                          <w:sz w:val="18"/>
                        </w:rPr>
                        <w:t>貸借対照表の歳計現金等及び官庁会計決算</w:t>
                      </w:r>
                    </w:p>
                    <w:p w14:paraId="274B524B" w14:textId="3B6A68F7" w:rsidR="00F550F5" w:rsidRDefault="00F550F5" w:rsidP="00F550F5">
                      <w:pPr>
                        <w:ind w:firstLineChars="955" w:firstLine="171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算</w:t>
                      </w:r>
                      <w:r w:rsidR="009B4994">
                        <w:rPr>
                          <w:rFonts w:ascii="游ゴシック" w:eastAsia="游ゴシック" w:hAnsi="游ゴシック"/>
                          <w:color w:val="000000" w:themeColor="text1"/>
                          <w:sz w:val="18"/>
                        </w:rPr>
                        <w:t>書の差引残高（形式収支）と一致</w:t>
                      </w:r>
                      <w:r>
                        <w:rPr>
                          <w:rFonts w:ascii="游ゴシック" w:eastAsia="游ゴシック" w:hAnsi="游ゴシック"/>
                          <w:color w:val="000000" w:themeColor="text1"/>
                          <w:sz w:val="18"/>
                        </w:rPr>
                        <w:t>（P1参照）</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v:textbox>
              </v:rect>
            </w:pict>
          </mc:Fallback>
        </mc:AlternateContent>
      </w:r>
    </w:p>
    <w:p w14:paraId="1EB9DFBE" w14:textId="7C152B5D" w:rsidR="00697780" w:rsidRDefault="00697780" w:rsidP="00D07613">
      <w:pPr>
        <w:tabs>
          <w:tab w:val="left" w:pos="3045"/>
        </w:tabs>
        <w:rPr>
          <w:rFonts w:ascii="HG丸ｺﾞｼｯｸM-PRO" w:eastAsia="HG丸ｺﾞｼｯｸM-PRO" w:hAnsi="HG丸ｺﾞｼｯｸM-PRO"/>
          <w:sz w:val="22"/>
        </w:rPr>
      </w:pPr>
    </w:p>
    <w:p w14:paraId="5BC949A6" w14:textId="06F66E69" w:rsidR="00697780" w:rsidRDefault="00697780" w:rsidP="00D07613">
      <w:pPr>
        <w:tabs>
          <w:tab w:val="left" w:pos="3045"/>
        </w:tabs>
        <w:rPr>
          <w:rFonts w:ascii="HG丸ｺﾞｼｯｸM-PRO" w:eastAsia="HG丸ｺﾞｼｯｸM-PRO" w:hAnsi="HG丸ｺﾞｼｯｸM-PRO"/>
          <w:sz w:val="22"/>
        </w:rPr>
      </w:pPr>
    </w:p>
    <w:p w14:paraId="541B4609" w14:textId="4BAA7B3F" w:rsidR="00697780" w:rsidRDefault="00697780" w:rsidP="00D07613">
      <w:pPr>
        <w:tabs>
          <w:tab w:val="left" w:pos="3045"/>
        </w:tabs>
        <w:rPr>
          <w:rFonts w:ascii="HG丸ｺﾞｼｯｸM-PRO" w:eastAsia="HG丸ｺﾞｼｯｸM-PRO" w:hAnsi="HG丸ｺﾞｼｯｸM-PRO"/>
          <w:sz w:val="22"/>
        </w:rPr>
      </w:pPr>
    </w:p>
    <w:p w14:paraId="355AB437" w14:textId="183F5B63" w:rsidR="00697780" w:rsidRDefault="00697780" w:rsidP="00D07613">
      <w:pPr>
        <w:tabs>
          <w:tab w:val="left" w:pos="3045"/>
        </w:tabs>
        <w:rPr>
          <w:rFonts w:ascii="HG丸ｺﾞｼｯｸM-PRO" w:eastAsia="HG丸ｺﾞｼｯｸM-PRO" w:hAnsi="HG丸ｺﾞｼｯｸM-PRO"/>
          <w:sz w:val="22"/>
        </w:rPr>
      </w:pPr>
    </w:p>
    <w:p w14:paraId="73C07FDD" w14:textId="13BBE4C5" w:rsidR="00697780" w:rsidRDefault="00697780" w:rsidP="00D07613">
      <w:pPr>
        <w:tabs>
          <w:tab w:val="left" w:pos="3045"/>
        </w:tabs>
        <w:rPr>
          <w:rFonts w:ascii="HG丸ｺﾞｼｯｸM-PRO" w:eastAsia="HG丸ｺﾞｼｯｸM-PRO" w:hAnsi="HG丸ｺﾞｼｯｸM-PRO"/>
          <w:sz w:val="22"/>
        </w:rPr>
      </w:pPr>
    </w:p>
    <w:p w14:paraId="3AF631FA" w14:textId="2E312FC4" w:rsidR="00697780" w:rsidRDefault="0067246E"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75D110F6" wp14:editId="4D790DFC">
            <wp:simplePos x="0" y="0"/>
            <wp:positionH relativeFrom="column">
              <wp:posOffset>5266334</wp:posOffset>
            </wp:positionH>
            <wp:positionV relativeFrom="paragraph">
              <wp:posOffset>158927</wp:posOffset>
            </wp:positionV>
            <wp:extent cx="933450" cy="673735"/>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450" cy="673735"/>
                    </a:xfrm>
                    <a:prstGeom prst="rect">
                      <a:avLst/>
                    </a:prstGeom>
                  </pic:spPr>
                </pic:pic>
              </a:graphicData>
            </a:graphic>
            <wp14:sizeRelH relativeFrom="margin">
              <wp14:pctWidth>0</wp14:pctWidth>
            </wp14:sizeRelH>
            <wp14:sizeRelV relativeFrom="margin">
              <wp14:pctHeight>0</wp14:pctHeight>
            </wp14:sizeRelV>
          </wp:anchor>
        </w:drawing>
      </w:r>
    </w:p>
    <w:p w14:paraId="02F84451" w14:textId="2B6DED2D" w:rsidR="00D17B90" w:rsidRDefault="00D17B90" w:rsidP="00D07613">
      <w:pPr>
        <w:tabs>
          <w:tab w:val="left" w:pos="3045"/>
        </w:tabs>
        <w:rPr>
          <w:rFonts w:ascii="HG丸ｺﾞｼｯｸM-PRO" w:eastAsia="HG丸ｺﾞｼｯｸM-PRO" w:hAnsi="HG丸ｺﾞｼｯｸM-PRO"/>
          <w:sz w:val="22"/>
        </w:rPr>
      </w:pPr>
    </w:p>
    <w:p w14:paraId="11E824DB" w14:textId="3D04FBB7" w:rsidR="00697780" w:rsidRDefault="00697780" w:rsidP="00D07613">
      <w:pPr>
        <w:tabs>
          <w:tab w:val="left" w:pos="3045"/>
        </w:tabs>
        <w:rPr>
          <w:rFonts w:ascii="HG丸ｺﾞｼｯｸM-PRO" w:eastAsia="HG丸ｺﾞｼｯｸM-PRO" w:hAnsi="HG丸ｺﾞｼｯｸM-PRO"/>
          <w:sz w:val="22"/>
        </w:rPr>
      </w:pPr>
    </w:p>
    <w:p w14:paraId="11DAA1A7" w14:textId="7D018C66" w:rsidR="00C311E4" w:rsidRDefault="00C311E4" w:rsidP="00D07613">
      <w:pPr>
        <w:tabs>
          <w:tab w:val="left" w:pos="3045"/>
        </w:tabs>
        <w:rPr>
          <w:rFonts w:ascii="HG丸ｺﾞｼｯｸM-PRO" w:eastAsia="HG丸ｺﾞｼｯｸM-PRO" w:hAnsi="HG丸ｺﾞｼｯｸM-PRO"/>
          <w:sz w:val="22"/>
        </w:rPr>
      </w:pPr>
    </w:p>
    <w:p w14:paraId="1F75DCCC" w14:textId="32DFCEA8" w:rsidR="00A03201" w:rsidRDefault="00A03201" w:rsidP="00D07613">
      <w:pPr>
        <w:tabs>
          <w:tab w:val="left" w:pos="3045"/>
        </w:tabs>
        <w:rPr>
          <w:rFonts w:ascii="HG丸ｺﾞｼｯｸM-PRO" w:eastAsia="HG丸ｺﾞｼｯｸM-PRO" w:hAnsi="HG丸ｺﾞｼｯｸM-PRO"/>
          <w:sz w:val="22"/>
        </w:rPr>
      </w:pPr>
    </w:p>
    <w:p w14:paraId="21CAEB5E" w14:textId="224369D4" w:rsidR="004E2D59" w:rsidRDefault="004E2D59" w:rsidP="00D07613">
      <w:pPr>
        <w:tabs>
          <w:tab w:val="left" w:pos="3045"/>
        </w:tabs>
        <w:rPr>
          <w:rFonts w:ascii="HG丸ｺﾞｼｯｸM-PRO" w:eastAsia="HG丸ｺﾞｼｯｸM-PRO" w:hAnsi="HG丸ｺﾞｼｯｸM-PRO"/>
          <w:sz w:val="22"/>
        </w:rPr>
      </w:pPr>
    </w:p>
    <w:p w14:paraId="00B44819" w14:textId="77777777" w:rsidR="00B67E2E" w:rsidRDefault="002E7A74" w:rsidP="00BD648F">
      <w:pPr>
        <w:tabs>
          <w:tab w:val="left" w:pos="3045"/>
        </w:tabs>
        <w:ind w:rightChars="81" w:right="17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9744" behindDoc="0" locked="0" layoutInCell="1" allowOverlap="1" wp14:anchorId="2A5D2A4F" wp14:editId="1AF9D732">
                <wp:simplePos x="0" y="0"/>
                <wp:positionH relativeFrom="column">
                  <wp:posOffset>-1803</wp:posOffset>
                </wp:positionH>
                <wp:positionV relativeFrom="paragraph">
                  <wp:posOffset>75870</wp:posOffset>
                </wp:positionV>
                <wp:extent cx="6182309" cy="402336"/>
                <wp:effectExtent l="38100" t="38100" r="123825" b="112395"/>
                <wp:wrapNone/>
                <wp:docPr id="34" name="角丸四角形 34"/>
                <wp:cNvGraphicFramePr/>
                <a:graphic xmlns:a="http://schemas.openxmlformats.org/drawingml/2006/main">
                  <a:graphicData uri="http://schemas.microsoft.com/office/word/2010/wordprocessingShape">
                    <wps:wsp>
                      <wps:cNvSpPr/>
                      <wps:spPr>
                        <a:xfrm>
                          <a:off x="0" y="0"/>
                          <a:ext cx="6182309"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D2A4F" id="角丸四角形 34" o:spid="_x0000_s1062" style="position:absolute;left:0;text-align:left;margin-left:-.15pt;margin-top:5.95pt;width:486.8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" fillcolor="#fdeada" strokecolor="black [3213]" strokeweight="2pt">
                <v:shadow on="t" color="black" opacity="26214f" origin="-.5,-.5" offset=".74836mm,.74836mm"/>
                <v:textbox inset="0,0,0,0">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v:textbox>
              </v:roundrect>
            </w:pict>
          </mc:Fallback>
        </mc:AlternateContent>
      </w:r>
    </w:p>
    <w:p w14:paraId="1F3E9D7B" w14:textId="77777777" w:rsidR="00697780" w:rsidRDefault="00697780" w:rsidP="00D07613">
      <w:pPr>
        <w:tabs>
          <w:tab w:val="left" w:pos="3045"/>
        </w:tabs>
        <w:rPr>
          <w:rFonts w:ascii="HG丸ｺﾞｼｯｸM-PRO" w:eastAsia="HG丸ｺﾞｼｯｸM-PRO" w:hAnsi="HG丸ｺﾞｼｯｸM-PRO"/>
          <w:sz w:val="22"/>
        </w:rPr>
      </w:pPr>
    </w:p>
    <w:p w14:paraId="402C4C94" w14:textId="77777777" w:rsidR="002E7A74" w:rsidRDefault="002E7A74" w:rsidP="00D07613">
      <w:pPr>
        <w:tabs>
          <w:tab w:val="left" w:pos="3045"/>
        </w:tabs>
        <w:rPr>
          <w:rFonts w:ascii="HG丸ｺﾞｼｯｸM-PRO" w:eastAsia="HG丸ｺﾞｼｯｸM-PRO" w:hAnsi="HG丸ｺﾞｼｯｸM-PRO"/>
          <w:sz w:val="22"/>
        </w:rPr>
      </w:pPr>
    </w:p>
    <w:p w14:paraId="7E82A763" w14:textId="72452D5B" w:rsidR="00697780" w:rsidRDefault="009A052C" w:rsidP="00BD648F">
      <w:pPr>
        <w:tabs>
          <w:tab w:val="left" w:pos="3045"/>
        </w:tabs>
        <w:rPr>
          <w:rFonts w:ascii="HG丸ｺﾞｼｯｸM-PRO" w:eastAsia="HG丸ｺﾞｼｯｸM-PRO" w:hAnsi="HG丸ｺﾞｼｯｸM-PRO"/>
          <w:sz w:val="22"/>
        </w:rPr>
      </w:pPr>
      <w:r w:rsidRPr="009A052C">
        <w:rPr>
          <w:rFonts w:ascii="HG丸ｺﾞｼｯｸM-PRO" w:eastAsia="HG丸ｺﾞｼｯｸM-PRO" w:hAnsi="HG丸ｺﾞｼｯｸM-PRO"/>
          <w:noProof/>
          <w:sz w:val="22"/>
        </w:rPr>
        <w:drawing>
          <wp:inline distT="0" distB="0" distL="0" distR="0" wp14:anchorId="62E9E375" wp14:editId="41C7F2D2">
            <wp:extent cx="6316003" cy="3414056"/>
            <wp:effectExtent l="0" t="0" r="8890" b="0"/>
            <wp:docPr id="4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6"/>
                    <a:stretch>
                      <a:fillRect/>
                    </a:stretch>
                  </pic:blipFill>
                  <pic:spPr>
                    <a:xfrm>
                      <a:off x="0" y="0"/>
                      <a:ext cx="6316003" cy="3414056"/>
                    </a:xfrm>
                    <a:prstGeom prst="rect">
                      <a:avLst/>
                    </a:prstGeom>
                  </pic:spPr>
                </pic:pic>
              </a:graphicData>
            </a:graphic>
          </wp:inline>
        </w:drawing>
      </w:r>
    </w:p>
    <w:p w14:paraId="755C6C69" w14:textId="77777777" w:rsidR="009C29AB" w:rsidRDefault="009C29AB" w:rsidP="00D07613">
      <w:pPr>
        <w:tabs>
          <w:tab w:val="left" w:pos="3045"/>
        </w:tabs>
        <w:rPr>
          <w:rFonts w:ascii="HG丸ｺﾞｼｯｸM-PRO" w:eastAsia="HG丸ｺﾞｼｯｸM-PRO" w:hAnsi="HG丸ｺﾞｼｯｸM-PRO"/>
          <w:sz w:val="22"/>
        </w:rPr>
      </w:pPr>
    </w:p>
    <w:p w14:paraId="75B7E443" w14:textId="77777777" w:rsidR="009C29AB" w:rsidRDefault="00B67E2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2880" behindDoc="0" locked="0" layoutInCell="1" allowOverlap="1" wp14:anchorId="4E8B56E5" wp14:editId="280DEE31">
                <wp:simplePos x="0" y="0"/>
                <wp:positionH relativeFrom="margin">
                  <wp:align>left</wp:align>
                </wp:positionH>
                <wp:positionV relativeFrom="paragraph">
                  <wp:posOffset>123190</wp:posOffset>
                </wp:positionV>
                <wp:extent cx="6127343" cy="2809875"/>
                <wp:effectExtent l="0" t="0" r="26035" b="28575"/>
                <wp:wrapNone/>
                <wp:docPr id="64" name="角丸四角形 64"/>
                <wp:cNvGraphicFramePr/>
                <a:graphic xmlns:a="http://schemas.openxmlformats.org/drawingml/2006/main">
                  <a:graphicData uri="http://schemas.microsoft.com/office/word/2010/wordprocessingShape">
                    <wps:wsp>
                      <wps:cNvSpPr/>
                      <wps:spPr>
                        <a:xfrm>
                          <a:off x="0" y="0"/>
                          <a:ext cx="6127343" cy="2809875"/>
                        </a:xfrm>
                        <a:prstGeom prst="roundRect">
                          <a:avLst>
                            <a:gd name="adj" fmla="val 0"/>
                          </a:avLst>
                        </a:prstGeom>
                        <a:solidFill>
                          <a:schemeClr val="accent6">
                            <a:lumMod val="20000"/>
                            <a:lumOff val="80000"/>
                          </a:schemeClr>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78DA2DBF" w14:textId="2376BDEF" w:rsidR="00DD0A88"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行政サービス活動収支差額は</w:t>
                            </w:r>
                            <w:r w:rsidR="00335E3C">
                              <w:rPr>
                                <w:rFonts w:ascii="游ゴシック" w:eastAsia="游ゴシック" w:hAnsi="游ゴシック" w:hint="eastAsia"/>
                                <w:color w:val="000000" w:themeColor="text1"/>
                                <w:sz w:val="24"/>
                              </w:rPr>
                              <w:t>前年度</w:t>
                            </w:r>
                            <w:r w:rsidR="0070177E" w:rsidRPr="008C4AE8">
                              <w:rPr>
                                <w:rFonts w:ascii="游ゴシック" w:eastAsia="游ゴシック" w:hAnsi="游ゴシック" w:hint="eastAsia"/>
                                <w:color w:val="000000" w:themeColor="text1"/>
                                <w:sz w:val="24"/>
                              </w:rPr>
                              <w:t>に</w:t>
                            </w:r>
                            <w:r w:rsidR="0070177E" w:rsidRPr="008C4AE8">
                              <w:rPr>
                                <w:rFonts w:ascii="游ゴシック" w:eastAsia="游ゴシック" w:hAnsi="游ゴシック"/>
                                <w:color w:val="000000" w:themeColor="text1"/>
                                <w:sz w:val="24"/>
                              </w:rPr>
                              <w:t>比較して</w:t>
                            </w:r>
                            <w:r w:rsidR="00756EF1">
                              <w:rPr>
                                <w:rFonts w:ascii="游ゴシック" w:eastAsia="游ゴシック" w:hAnsi="游ゴシック" w:hint="eastAsia"/>
                                <w:color w:val="000000" w:themeColor="text1"/>
                                <w:sz w:val="24"/>
                              </w:rPr>
                              <w:t>増加し</w:t>
                            </w:r>
                            <w:r w:rsidR="0070177E" w:rsidRPr="008C4AE8">
                              <w:rPr>
                                <w:rFonts w:ascii="游ゴシック" w:eastAsia="游ゴシック" w:hAnsi="游ゴシック"/>
                                <w:color w:val="000000" w:themeColor="text1"/>
                                <w:sz w:val="24"/>
                              </w:rPr>
                              <w:t>、</w:t>
                            </w:r>
                            <w:r w:rsidR="00A07065">
                              <w:rPr>
                                <w:rFonts w:ascii="游ゴシック" w:eastAsia="游ゴシック" w:hAnsi="游ゴシック" w:hint="eastAsia"/>
                                <w:color w:val="000000" w:themeColor="text1"/>
                                <w:sz w:val="24"/>
                              </w:rPr>
                              <w:t>引き続き</w:t>
                            </w:r>
                            <w:r w:rsidRPr="008C4AE8">
                              <w:rPr>
                                <w:rFonts w:ascii="游ゴシック" w:eastAsia="游ゴシック" w:hAnsi="游ゴシック" w:hint="eastAsia"/>
                                <w:color w:val="000000" w:themeColor="text1"/>
                                <w:sz w:val="24"/>
                              </w:rPr>
                              <w:t>プラスで推移しています。</w:t>
                            </w:r>
                            <w:r w:rsidR="00A07065">
                              <w:rPr>
                                <w:rFonts w:ascii="游ゴシック" w:eastAsia="游ゴシック" w:hAnsi="游ゴシック" w:hint="eastAsia"/>
                                <w:color w:val="000000" w:themeColor="text1"/>
                                <w:sz w:val="24"/>
                              </w:rPr>
                              <w:t>前年度</w:t>
                            </w:r>
                            <w:r w:rsidR="00A07065">
                              <w:rPr>
                                <w:rFonts w:ascii="游ゴシック" w:eastAsia="游ゴシック" w:hAnsi="游ゴシック"/>
                                <w:color w:val="000000" w:themeColor="text1"/>
                                <w:sz w:val="24"/>
                              </w:rPr>
                              <w:t>に引き続き</w:t>
                            </w:r>
                            <w:r w:rsidR="00874BB9">
                              <w:rPr>
                                <w:rFonts w:ascii="游ゴシック" w:eastAsia="游ゴシック" w:hAnsi="游ゴシック" w:hint="eastAsia"/>
                                <w:color w:val="000000" w:themeColor="text1"/>
                                <w:sz w:val="24"/>
                              </w:rPr>
                              <w:t>、</w:t>
                            </w:r>
                            <w:r w:rsidR="0070177E" w:rsidRPr="008C4AE8">
                              <w:rPr>
                                <w:rFonts w:ascii="游ゴシック" w:eastAsia="游ゴシック" w:hAnsi="游ゴシック" w:hint="eastAsia"/>
                                <w:color w:val="000000" w:themeColor="text1"/>
                                <w:sz w:val="24"/>
                              </w:rPr>
                              <w:t>新型コロナウイルス感染症対策等のため、国庫支出金（行政費用充当）が増加したこと</w:t>
                            </w:r>
                            <w:r w:rsidR="0070177E" w:rsidRPr="008C4AE8">
                              <w:rPr>
                                <w:rFonts w:ascii="游ゴシック" w:eastAsia="游ゴシック" w:hAnsi="游ゴシック"/>
                                <w:color w:val="000000" w:themeColor="text1"/>
                                <w:sz w:val="24"/>
                              </w:rPr>
                              <w:t>などが影響してい</w:t>
                            </w:r>
                            <w:r w:rsidR="0070177E">
                              <w:rPr>
                                <w:rFonts w:ascii="游ゴシック" w:eastAsia="游ゴシック" w:hAnsi="游ゴシック"/>
                                <w:color w:val="000000" w:themeColor="text1"/>
                                <w:sz w:val="24"/>
                              </w:rPr>
                              <w:t>ます。</w:t>
                            </w:r>
                          </w:p>
                          <w:p w14:paraId="6519DF1D" w14:textId="447BC706"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投資活動</w:t>
                            </w:r>
                            <w:r w:rsidR="00CF4EC0" w:rsidRPr="00AB18E0">
                              <w:rPr>
                                <w:rFonts w:ascii="游ゴシック" w:eastAsia="游ゴシック" w:hAnsi="游ゴシック" w:hint="eastAsia"/>
                                <w:color w:val="000000" w:themeColor="text1"/>
                                <w:sz w:val="24"/>
                              </w:rPr>
                              <w:t>収支差額</w:t>
                            </w:r>
                            <w:r w:rsidRPr="00AB18E0">
                              <w:rPr>
                                <w:rFonts w:ascii="游ゴシック" w:eastAsia="游ゴシック" w:hAnsi="游ゴシック" w:hint="eastAsia"/>
                                <w:color w:val="000000" w:themeColor="text1"/>
                                <w:sz w:val="24"/>
                              </w:rPr>
                              <w:t>は</w:t>
                            </w:r>
                            <w:r w:rsidR="00934BBA">
                              <w:rPr>
                                <w:rFonts w:ascii="游ゴシック" w:eastAsia="游ゴシック" w:hAnsi="游ゴシック" w:hint="eastAsia"/>
                                <w:color w:val="000000" w:themeColor="text1"/>
                                <w:sz w:val="24"/>
                              </w:rPr>
                              <w:t>、</w:t>
                            </w:r>
                            <w:r w:rsidR="00934BBA">
                              <w:rPr>
                                <w:rFonts w:ascii="游ゴシック" w:eastAsia="游ゴシック" w:hAnsi="游ゴシック"/>
                                <w:color w:val="000000" w:themeColor="text1"/>
                                <w:sz w:val="24"/>
                              </w:rPr>
                              <w:t>引き続きマイナスで推移していますが、</w:t>
                            </w:r>
                            <w:r w:rsidR="00822D9F" w:rsidRPr="00822D9F">
                              <w:rPr>
                                <w:rFonts w:ascii="游ゴシック" w:eastAsia="游ゴシック" w:hAnsi="游ゴシック" w:hint="eastAsia"/>
                                <w:color w:val="000000" w:themeColor="text1"/>
                                <w:sz w:val="24"/>
                              </w:rPr>
                              <w:t>基金積立金</w:t>
                            </w:r>
                            <w:r w:rsidR="00934BBA">
                              <w:rPr>
                                <w:rFonts w:ascii="游ゴシック" w:eastAsia="游ゴシック" w:hAnsi="游ゴシック" w:hint="eastAsia"/>
                                <w:color w:val="000000" w:themeColor="text1"/>
                                <w:sz w:val="24"/>
                              </w:rPr>
                              <w:t>にかかる</w:t>
                            </w:r>
                            <w:r w:rsidR="00CF4EC0" w:rsidRPr="00AB18E0">
                              <w:rPr>
                                <w:rFonts w:ascii="游ゴシック" w:eastAsia="游ゴシック" w:hAnsi="游ゴシック" w:hint="eastAsia"/>
                                <w:color w:val="000000" w:themeColor="text1"/>
                                <w:sz w:val="24"/>
                              </w:rPr>
                              <w:t>支出が</w:t>
                            </w:r>
                            <w:r w:rsidR="00934BBA">
                              <w:rPr>
                                <w:rFonts w:ascii="游ゴシック" w:eastAsia="游ゴシック" w:hAnsi="游ゴシック" w:hint="eastAsia"/>
                                <w:color w:val="000000" w:themeColor="text1"/>
                                <w:sz w:val="24"/>
                              </w:rPr>
                              <w:t>前年度に</w:t>
                            </w:r>
                            <w:r w:rsidR="00934BBA">
                              <w:rPr>
                                <w:rFonts w:ascii="游ゴシック" w:eastAsia="游ゴシック" w:hAnsi="游ゴシック"/>
                                <w:color w:val="000000" w:themeColor="text1"/>
                                <w:sz w:val="24"/>
                              </w:rPr>
                              <w:t>比較して増加したため、マイナス幅が大きくなっています。</w:t>
                            </w:r>
                          </w:p>
                          <w:p w14:paraId="2C913693" w14:textId="1E38C756" w:rsidR="006E5432" w:rsidRPr="00AB18E0" w:rsidRDefault="00312664"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財務活動収支差額は</w:t>
                            </w:r>
                            <w:r w:rsidR="00CF4EC0" w:rsidRPr="00AB18E0">
                              <w:rPr>
                                <w:rFonts w:ascii="游ゴシック" w:eastAsia="游ゴシック" w:hAnsi="游ゴシック" w:hint="eastAsia"/>
                                <w:color w:val="000000" w:themeColor="text1"/>
                                <w:sz w:val="24"/>
                              </w:rPr>
                              <w:t>、</w:t>
                            </w:r>
                            <w:r w:rsidR="00335E3C">
                              <w:rPr>
                                <w:rFonts w:ascii="游ゴシック" w:eastAsia="游ゴシック" w:hAnsi="游ゴシック" w:hint="eastAsia"/>
                                <w:color w:val="000000" w:themeColor="text1"/>
                                <w:sz w:val="24"/>
                              </w:rPr>
                              <w:t>前年度と</w:t>
                            </w:r>
                            <w:r w:rsidR="0070177E" w:rsidRPr="008C4AE8">
                              <w:rPr>
                                <w:rFonts w:ascii="游ゴシック" w:eastAsia="游ゴシック" w:hAnsi="游ゴシック" w:hint="eastAsia"/>
                                <w:color w:val="000000" w:themeColor="text1"/>
                                <w:sz w:val="24"/>
                              </w:rPr>
                              <w:t>比較して増加し</w:t>
                            </w:r>
                            <w:r w:rsidR="00893771">
                              <w:rPr>
                                <w:rFonts w:ascii="游ゴシック" w:eastAsia="游ゴシック" w:hAnsi="游ゴシック" w:hint="eastAsia"/>
                                <w:color w:val="000000" w:themeColor="text1"/>
                                <w:sz w:val="24"/>
                              </w:rPr>
                              <w:t>、マイナスで推移していた</w:t>
                            </w:r>
                            <w:r w:rsidR="00893771">
                              <w:rPr>
                                <w:rFonts w:ascii="游ゴシック" w:eastAsia="游ゴシック" w:hAnsi="游ゴシック"/>
                                <w:color w:val="000000" w:themeColor="text1"/>
                                <w:sz w:val="24"/>
                              </w:rPr>
                              <w:t>ものが、プラスになりました</w:t>
                            </w:r>
                            <w:r w:rsidR="00DE545F" w:rsidRPr="00AB18E0">
                              <w:rPr>
                                <w:rFonts w:ascii="游ゴシック" w:eastAsia="游ゴシック" w:hAnsi="游ゴシック" w:hint="eastAsia"/>
                                <w:color w:val="000000" w:themeColor="text1"/>
                                <w:sz w:val="24"/>
                              </w:rPr>
                              <w:t>。主な</w:t>
                            </w:r>
                            <w:r w:rsidR="006E5432" w:rsidRPr="00AB18E0">
                              <w:rPr>
                                <w:rFonts w:ascii="游ゴシック" w:eastAsia="游ゴシック" w:hAnsi="游ゴシック" w:hint="eastAsia"/>
                                <w:color w:val="000000" w:themeColor="text1"/>
                                <w:sz w:val="24"/>
                              </w:rPr>
                              <w:t>要因としては、</w:t>
                            </w:r>
                            <w:r w:rsidR="00822D9F" w:rsidRPr="00822D9F">
                              <w:rPr>
                                <w:rFonts w:ascii="游ゴシック" w:eastAsia="游ゴシック" w:hAnsi="游ゴシック" w:hint="eastAsia"/>
                                <w:color w:val="000000" w:themeColor="text1"/>
                                <w:sz w:val="24"/>
                              </w:rPr>
                              <w:t>地方債償還金</w:t>
                            </w:r>
                            <w:r w:rsidR="00822D9F">
                              <w:rPr>
                                <w:rFonts w:ascii="游ゴシック" w:eastAsia="游ゴシック" w:hAnsi="游ゴシック" w:hint="eastAsia"/>
                                <w:color w:val="000000" w:themeColor="text1"/>
                                <w:sz w:val="24"/>
                              </w:rPr>
                              <w:t>による</w:t>
                            </w:r>
                            <w:r w:rsidR="006E5432" w:rsidRPr="00AB18E0">
                              <w:rPr>
                                <w:rFonts w:ascii="游ゴシック" w:eastAsia="游ゴシック" w:hAnsi="游ゴシック" w:hint="eastAsia"/>
                                <w:color w:val="000000" w:themeColor="text1"/>
                                <w:sz w:val="24"/>
                              </w:rPr>
                              <w:t>支出が</w:t>
                            </w:r>
                            <w:r w:rsidR="00822D9F">
                              <w:rPr>
                                <w:rFonts w:ascii="游ゴシック" w:eastAsia="游ゴシック" w:hAnsi="游ゴシック" w:hint="eastAsia"/>
                                <w:color w:val="000000" w:themeColor="text1"/>
                                <w:sz w:val="24"/>
                              </w:rPr>
                              <w:t>減少した</w:t>
                            </w:r>
                            <w:r w:rsidR="00822D9F">
                              <w:rPr>
                                <w:rFonts w:ascii="游ゴシック" w:eastAsia="游ゴシック" w:hAnsi="游ゴシック"/>
                                <w:color w:val="000000" w:themeColor="text1"/>
                                <w:sz w:val="24"/>
                              </w:rPr>
                              <w:t>こと</w:t>
                            </w:r>
                            <w:r w:rsidR="006E5432" w:rsidRPr="00AB18E0">
                              <w:rPr>
                                <w:rFonts w:ascii="游ゴシック" w:eastAsia="游ゴシック" w:hAnsi="游ゴシック" w:hint="eastAsia"/>
                                <w:color w:val="000000" w:themeColor="text1"/>
                                <w:sz w:val="24"/>
                              </w:rPr>
                              <w:t>などが挙げられます。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B56E5" id="角丸四角形 64" o:spid="_x0000_s1063" style="position:absolute;left:0;text-align:left;margin-left:0;margin-top:9.7pt;width:482.45pt;height:221.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" fillcolor="#fde9d9 [665]" strokecolor="black [3213]" strokeweight="1.5pt">
                <v:stroke dashstyle="dash"/>
                <v:textbox inset="0,0,0,0">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78DA2DBF" w14:textId="2376BDEF" w:rsidR="00DD0A88"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行政サービス活動収支差額は</w:t>
                      </w:r>
                      <w:r w:rsidR="00335E3C">
                        <w:rPr>
                          <w:rFonts w:ascii="游ゴシック" w:eastAsia="游ゴシック" w:hAnsi="游ゴシック" w:hint="eastAsia"/>
                          <w:color w:val="000000" w:themeColor="text1"/>
                          <w:sz w:val="24"/>
                        </w:rPr>
                        <w:t>前年度</w:t>
                      </w:r>
                      <w:r w:rsidR="0070177E" w:rsidRPr="008C4AE8">
                        <w:rPr>
                          <w:rFonts w:ascii="游ゴシック" w:eastAsia="游ゴシック" w:hAnsi="游ゴシック" w:hint="eastAsia"/>
                          <w:color w:val="000000" w:themeColor="text1"/>
                          <w:sz w:val="24"/>
                        </w:rPr>
                        <w:t>に</w:t>
                      </w:r>
                      <w:r w:rsidR="0070177E" w:rsidRPr="008C4AE8">
                        <w:rPr>
                          <w:rFonts w:ascii="游ゴシック" w:eastAsia="游ゴシック" w:hAnsi="游ゴシック"/>
                          <w:color w:val="000000" w:themeColor="text1"/>
                          <w:sz w:val="24"/>
                        </w:rPr>
                        <w:t>比較して</w:t>
                      </w:r>
                      <w:r w:rsidR="00756EF1">
                        <w:rPr>
                          <w:rFonts w:ascii="游ゴシック" w:eastAsia="游ゴシック" w:hAnsi="游ゴシック" w:hint="eastAsia"/>
                          <w:color w:val="000000" w:themeColor="text1"/>
                          <w:sz w:val="24"/>
                        </w:rPr>
                        <w:t>増加し</w:t>
                      </w:r>
                      <w:r w:rsidR="0070177E" w:rsidRPr="008C4AE8">
                        <w:rPr>
                          <w:rFonts w:ascii="游ゴシック" w:eastAsia="游ゴシック" w:hAnsi="游ゴシック"/>
                          <w:color w:val="000000" w:themeColor="text1"/>
                          <w:sz w:val="24"/>
                        </w:rPr>
                        <w:t>、</w:t>
                      </w:r>
                      <w:r w:rsidR="00A07065">
                        <w:rPr>
                          <w:rFonts w:ascii="游ゴシック" w:eastAsia="游ゴシック" w:hAnsi="游ゴシック" w:hint="eastAsia"/>
                          <w:color w:val="000000" w:themeColor="text1"/>
                          <w:sz w:val="24"/>
                        </w:rPr>
                        <w:t>引き続き</w:t>
                      </w:r>
                      <w:r w:rsidRPr="008C4AE8">
                        <w:rPr>
                          <w:rFonts w:ascii="游ゴシック" w:eastAsia="游ゴシック" w:hAnsi="游ゴシック" w:hint="eastAsia"/>
                          <w:color w:val="000000" w:themeColor="text1"/>
                          <w:sz w:val="24"/>
                        </w:rPr>
                        <w:t>プラスで推移しています。</w:t>
                      </w:r>
                      <w:r w:rsidR="00A07065">
                        <w:rPr>
                          <w:rFonts w:ascii="游ゴシック" w:eastAsia="游ゴシック" w:hAnsi="游ゴシック" w:hint="eastAsia"/>
                          <w:color w:val="000000" w:themeColor="text1"/>
                          <w:sz w:val="24"/>
                        </w:rPr>
                        <w:t>前年度</w:t>
                      </w:r>
                      <w:r w:rsidR="00A07065">
                        <w:rPr>
                          <w:rFonts w:ascii="游ゴシック" w:eastAsia="游ゴシック" w:hAnsi="游ゴシック"/>
                          <w:color w:val="000000" w:themeColor="text1"/>
                          <w:sz w:val="24"/>
                        </w:rPr>
                        <w:t>に引き続き</w:t>
                      </w:r>
                      <w:r w:rsidR="00874BB9">
                        <w:rPr>
                          <w:rFonts w:ascii="游ゴシック" w:eastAsia="游ゴシック" w:hAnsi="游ゴシック" w:hint="eastAsia"/>
                          <w:color w:val="000000" w:themeColor="text1"/>
                          <w:sz w:val="24"/>
                        </w:rPr>
                        <w:t>、</w:t>
                      </w:r>
                      <w:r w:rsidR="0070177E" w:rsidRPr="008C4AE8">
                        <w:rPr>
                          <w:rFonts w:ascii="游ゴシック" w:eastAsia="游ゴシック" w:hAnsi="游ゴシック" w:hint="eastAsia"/>
                          <w:color w:val="000000" w:themeColor="text1"/>
                          <w:sz w:val="24"/>
                        </w:rPr>
                        <w:t>新型コロナウイルス感染症対策等のため、国庫支出金（行政費用充当）が増加したこと</w:t>
                      </w:r>
                      <w:r w:rsidR="0070177E" w:rsidRPr="008C4AE8">
                        <w:rPr>
                          <w:rFonts w:ascii="游ゴシック" w:eastAsia="游ゴシック" w:hAnsi="游ゴシック"/>
                          <w:color w:val="000000" w:themeColor="text1"/>
                          <w:sz w:val="24"/>
                        </w:rPr>
                        <w:t>などが影響してい</w:t>
                      </w:r>
                      <w:r w:rsidR="0070177E">
                        <w:rPr>
                          <w:rFonts w:ascii="游ゴシック" w:eastAsia="游ゴシック" w:hAnsi="游ゴシック"/>
                          <w:color w:val="000000" w:themeColor="text1"/>
                          <w:sz w:val="24"/>
                        </w:rPr>
                        <w:t>ます。</w:t>
                      </w:r>
                    </w:p>
                    <w:p w14:paraId="6519DF1D" w14:textId="447BC706"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hint="eastAsia"/>
                          <w:color w:val="000000" w:themeColor="text1"/>
                          <w:sz w:val="24"/>
                        </w:rPr>
                      </w:pPr>
                      <w:r w:rsidRPr="00AB18E0">
                        <w:rPr>
                          <w:rFonts w:ascii="游ゴシック" w:eastAsia="游ゴシック" w:hAnsi="游ゴシック" w:hint="eastAsia"/>
                          <w:color w:val="000000" w:themeColor="text1"/>
                          <w:sz w:val="24"/>
                        </w:rPr>
                        <w:t>投資活動</w:t>
                      </w:r>
                      <w:r w:rsidR="00CF4EC0" w:rsidRPr="00AB18E0">
                        <w:rPr>
                          <w:rFonts w:ascii="游ゴシック" w:eastAsia="游ゴシック" w:hAnsi="游ゴシック" w:hint="eastAsia"/>
                          <w:color w:val="000000" w:themeColor="text1"/>
                          <w:sz w:val="24"/>
                        </w:rPr>
                        <w:t>収支差額</w:t>
                      </w:r>
                      <w:r w:rsidRPr="00AB18E0">
                        <w:rPr>
                          <w:rFonts w:ascii="游ゴシック" w:eastAsia="游ゴシック" w:hAnsi="游ゴシック" w:hint="eastAsia"/>
                          <w:color w:val="000000" w:themeColor="text1"/>
                          <w:sz w:val="24"/>
                        </w:rPr>
                        <w:t>は</w:t>
                      </w:r>
                      <w:r w:rsidR="00934BBA">
                        <w:rPr>
                          <w:rFonts w:ascii="游ゴシック" w:eastAsia="游ゴシック" w:hAnsi="游ゴシック" w:hint="eastAsia"/>
                          <w:color w:val="000000" w:themeColor="text1"/>
                          <w:sz w:val="24"/>
                        </w:rPr>
                        <w:t>、</w:t>
                      </w:r>
                      <w:r w:rsidR="00934BBA">
                        <w:rPr>
                          <w:rFonts w:ascii="游ゴシック" w:eastAsia="游ゴシック" w:hAnsi="游ゴシック"/>
                          <w:color w:val="000000" w:themeColor="text1"/>
                          <w:sz w:val="24"/>
                        </w:rPr>
                        <w:t>引き続きマイナスで推移していますが、</w:t>
                      </w:r>
                      <w:r w:rsidR="00822D9F" w:rsidRPr="00822D9F">
                        <w:rPr>
                          <w:rFonts w:ascii="游ゴシック" w:eastAsia="游ゴシック" w:hAnsi="游ゴシック" w:hint="eastAsia"/>
                          <w:color w:val="000000" w:themeColor="text1"/>
                          <w:sz w:val="24"/>
                        </w:rPr>
                        <w:t>基金積立金</w:t>
                      </w:r>
                      <w:r w:rsidR="00934BBA">
                        <w:rPr>
                          <w:rFonts w:ascii="游ゴシック" w:eastAsia="游ゴシック" w:hAnsi="游ゴシック" w:hint="eastAsia"/>
                          <w:color w:val="000000" w:themeColor="text1"/>
                          <w:sz w:val="24"/>
                        </w:rPr>
                        <w:t>にかかる</w:t>
                      </w:r>
                      <w:r w:rsidR="00CF4EC0" w:rsidRPr="00AB18E0">
                        <w:rPr>
                          <w:rFonts w:ascii="游ゴシック" w:eastAsia="游ゴシック" w:hAnsi="游ゴシック" w:hint="eastAsia"/>
                          <w:color w:val="000000" w:themeColor="text1"/>
                          <w:sz w:val="24"/>
                        </w:rPr>
                        <w:t>支出が</w:t>
                      </w:r>
                      <w:r w:rsidR="00934BBA">
                        <w:rPr>
                          <w:rFonts w:ascii="游ゴシック" w:eastAsia="游ゴシック" w:hAnsi="游ゴシック" w:hint="eastAsia"/>
                          <w:color w:val="000000" w:themeColor="text1"/>
                          <w:sz w:val="24"/>
                        </w:rPr>
                        <w:t>前年度に</w:t>
                      </w:r>
                      <w:r w:rsidR="00934BBA">
                        <w:rPr>
                          <w:rFonts w:ascii="游ゴシック" w:eastAsia="游ゴシック" w:hAnsi="游ゴシック"/>
                          <w:color w:val="000000" w:themeColor="text1"/>
                          <w:sz w:val="24"/>
                        </w:rPr>
                        <w:t>比較して増加したため、マイナス幅が大きくなっています。</w:t>
                      </w:r>
                    </w:p>
                    <w:p w14:paraId="2C913693" w14:textId="1E38C756" w:rsidR="006E5432" w:rsidRPr="00AB18E0" w:rsidRDefault="00312664"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財務活動収支差額は</w:t>
                      </w:r>
                      <w:r w:rsidR="00CF4EC0" w:rsidRPr="00AB18E0">
                        <w:rPr>
                          <w:rFonts w:ascii="游ゴシック" w:eastAsia="游ゴシック" w:hAnsi="游ゴシック" w:hint="eastAsia"/>
                          <w:color w:val="000000" w:themeColor="text1"/>
                          <w:sz w:val="24"/>
                        </w:rPr>
                        <w:t>、</w:t>
                      </w:r>
                      <w:r w:rsidR="00335E3C">
                        <w:rPr>
                          <w:rFonts w:ascii="游ゴシック" w:eastAsia="游ゴシック" w:hAnsi="游ゴシック" w:hint="eastAsia"/>
                          <w:color w:val="000000" w:themeColor="text1"/>
                          <w:sz w:val="24"/>
                        </w:rPr>
                        <w:t>前年度と</w:t>
                      </w:r>
                      <w:r w:rsidR="0070177E" w:rsidRPr="008C4AE8">
                        <w:rPr>
                          <w:rFonts w:ascii="游ゴシック" w:eastAsia="游ゴシック" w:hAnsi="游ゴシック" w:hint="eastAsia"/>
                          <w:color w:val="000000" w:themeColor="text1"/>
                          <w:sz w:val="24"/>
                        </w:rPr>
                        <w:t>比較して増加し</w:t>
                      </w:r>
                      <w:r w:rsidR="00893771">
                        <w:rPr>
                          <w:rFonts w:ascii="游ゴシック" w:eastAsia="游ゴシック" w:hAnsi="游ゴシック" w:hint="eastAsia"/>
                          <w:color w:val="000000" w:themeColor="text1"/>
                          <w:sz w:val="24"/>
                        </w:rPr>
                        <w:t>、マイナスで推移していた</w:t>
                      </w:r>
                      <w:r w:rsidR="00893771">
                        <w:rPr>
                          <w:rFonts w:ascii="游ゴシック" w:eastAsia="游ゴシック" w:hAnsi="游ゴシック"/>
                          <w:color w:val="000000" w:themeColor="text1"/>
                          <w:sz w:val="24"/>
                        </w:rPr>
                        <w:t>ものが、プラスになりました</w:t>
                      </w:r>
                      <w:r w:rsidR="00DE545F" w:rsidRPr="00AB18E0">
                        <w:rPr>
                          <w:rFonts w:ascii="游ゴシック" w:eastAsia="游ゴシック" w:hAnsi="游ゴシック" w:hint="eastAsia"/>
                          <w:color w:val="000000" w:themeColor="text1"/>
                          <w:sz w:val="24"/>
                        </w:rPr>
                        <w:t>。主な</w:t>
                      </w:r>
                      <w:r w:rsidR="006E5432" w:rsidRPr="00AB18E0">
                        <w:rPr>
                          <w:rFonts w:ascii="游ゴシック" w:eastAsia="游ゴシック" w:hAnsi="游ゴシック" w:hint="eastAsia"/>
                          <w:color w:val="000000" w:themeColor="text1"/>
                          <w:sz w:val="24"/>
                        </w:rPr>
                        <w:t>要因としては、</w:t>
                      </w:r>
                      <w:r w:rsidR="00822D9F" w:rsidRPr="00822D9F">
                        <w:rPr>
                          <w:rFonts w:ascii="游ゴシック" w:eastAsia="游ゴシック" w:hAnsi="游ゴシック" w:hint="eastAsia"/>
                          <w:color w:val="000000" w:themeColor="text1"/>
                          <w:sz w:val="24"/>
                        </w:rPr>
                        <w:t>地方債償還金</w:t>
                      </w:r>
                      <w:r w:rsidR="00822D9F">
                        <w:rPr>
                          <w:rFonts w:ascii="游ゴシック" w:eastAsia="游ゴシック" w:hAnsi="游ゴシック" w:hint="eastAsia"/>
                          <w:color w:val="000000" w:themeColor="text1"/>
                          <w:sz w:val="24"/>
                        </w:rPr>
                        <w:t>による</w:t>
                      </w:r>
                      <w:r w:rsidR="006E5432" w:rsidRPr="00AB18E0">
                        <w:rPr>
                          <w:rFonts w:ascii="游ゴシック" w:eastAsia="游ゴシック" w:hAnsi="游ゴシック" w:hint="eastAsia"/>
                          <w:color w:val="000000" w:themeColor="text1"/>
                          <w:sz w:val="24"/>
                        </w:rPr>
                        <w:t>支出が</w:t>
                      </w:r>
                      <w:r w:rsidR="00822D9F">
                        <w:rPr>
                          <w:rFonts w:ascii="游ゴシック" w:eastAsia="游ゴシック" w:hAnsi="游ゴシック" w:hint="eastAsia"/>
                          <w:color w:val="000000" w:themeColor="text1"/>
                          <w:sz w:val="24"/>
                        </w:rPr>
                        <w:t>減少した</w:t>
                      </w:r>
                      <w:r w:rsidR="00822D9F">
                        <w:rPr>
                          <w:rFonts w:ascii="游ゴシック" w:eastAsia="游ゴシック" w:hAnsi="游ゴシック"/>
                          <w:color w:val="000000" w:themeColor="text1"/>
                          <w:sz w:val="24"/>
                        </w:rPr>
                        <w:t>こと</w:t>
                      </w:r>
                      <w:r w:rsidR="006E5432" w:rsidRPr="00AB18E0">
                        <w:rPr>
                          <w:rFonts w:ascii="游ゴシック" w:eastAsia="游ゴシック" w:hAnsi="游ゴシック" w:hint="eastAsia"/>
                          <w:color w:val="000000" w:themeColor="text1"/>
                          <w:sz w:val="24"/>
                        </w:rPr>
                        <w:t>などが挙げられます。</w:t>
                      </w:r>
                    </w:p>
                  </w:txbxContent>
                </v:textbox>
                <w10:wrap anchorx="margin"/>
              </v:roundrect>
            </w:pict>
          </mc:Fallback>
        </mc:AlternateContent>
      </w:r>
    </w:p>
    <w:p w14:paraId="2ABCE2BD" w14:textId="77777777" w:rsidR="008339E0" w:rsidRDefault="008339E0" w:rsidP="00D07613">
      <w:pPr>
        <w:tabs>
          <w:tab w:val="left" w:pos="3045"/>
        </w:tabs>
        <w:rPr>
          <w:rFonts w:ascii="HG丸ｺﾞｼｯｸM-PRO" w:eastAsia="HG丸ｺﾞｼｯｸM-PRO" w:hAnsi="HG丸ｺﾞｼｯｸM-PRO"/>
          <w:sz w:val="22"/>
        </w:rPr>
      </w:pPr>
    </w:p>
    <w:p w14:paraId="2B534501" w14:textId="77777777" w:rsidR="008339E0" w:rsidRDefault="008339E0" w:rsidP="00D07613">
      <w:pPr>
        <w:tabs>
          <w:tab w:val="left" w:pos="3045"/>
        </w:tabs>
        <w:rPr>
          <w:rFonts w:ascii="HG丸ｺﾞｼｯｸM-PRO" w:eastAsia="HG丸ｺﾞｼｯｸM-PRO" w:hAnsi="HG丸ｺﾞｼｯｸM-PRO"/>
          <w:sz w:val="22"/>
        </w:rPr>
      </w:pPr>
    </w:p>
    <w:p w14:paraId="348AF0C2" w14:textId="77777777" w:rsidR="00697780" w:rsidRDefault="00697780" w:rsidP="00D07613">
      <w:pPr>
        <w:tabs>
          <w:tab w:val="left" w:pos="3045"/>
        </w:tabs>
        <w:rPr>
          <w:rFonts w:ascii="HG丸ｺﾞｼｯｸM-PRO" w:eastAsia="HG丸ｺﾞｼｯｸM-PRO" w:hAnsi="HG丸ｺﾞｼｯｸM-PRO"/>
          <w:sz w:val="22"/>
        </w:rPr>
      </w:pPr>
    </w:p>
    <w:p w14:paraId="5143218F" w14:textId="77777777" w:rsidR="00D048E4" w:rsidRDefault="00D048E4" w:rsidP="00D07613">
      <w:pPr>
        <w:tabs>
          <w:tab w:val="left" w:pos="3045"/>
        </w:tabs>
        <w:rPr>
          <w:rFonts w:ascii="HG丸ｺﾞｼｯｸM-PRO" w:eastAsia="HG丸ｺﾞｼｯｸM-PRO" w:hAnsi="HG丸ｺﾞｼｯｸM-PRO"/>
          <w:sz w:val="22"/>
        </w:rPr>
      </w:pPr>
    </w:p>
    <w:p w14:paraId="176B580C" w14:textId="77777777" w:rsidR="00FB72FD" w:rsidRDefault="00FB72FD" w:rsidP="00D07613">
      <w:pPr>
        <w:tabs>
          <w:tab w:val="left" w:pos="3045"/>
        </w:tabs>
        <w:rPr>
          <w:rFonts w:ascii="HG丸ｺﾞｼｯｸM-PRO" w:eastAsia="HG丸ｺﾞｼｯｸM-PRO" w:hAnsi="HG丸ｺﾞｼｯｸM-PRO"/>
          <w:sz w:val="22"/>
        </w:rPr>
      </w:pPr>
    </w:p>
    <w:p w14:paraId="0C1D89D2" w14:textId="77777777" w:rsidR="003142EE" w:rsidRDefault="003142EE" w:rsidP="00D07613">
      <w:pPr>
        <w:tabs>
          <w:tab w:val="left" w:pos="3045"/>
        </w:tabs>
        <w:rPr>
          <w:rFonts w:ascii="HG丸ｺﾞｼｯｸM-PRO" w:eastAsia="HG丸ｺﾞｼｯｸM-PRO" w:hAnsi="HG丸ｺﾞｼｯｸM-PRO"/>
          <w:sz w:val="22"/>
        </w:rPr>
      </w:pPr>
    </w:p>
    <w:p w14:paraId="643CFF60" w14:textId="77777777" w:rsidR="003142EE" w:rsidRDefault="003142EE" w:rsidP="00D07613">
      <w:pPr>
        <w:tabs>
          <w:tab w:val="left" w:pos="3045"/>
        </w:tabs>
        <w:rPr>
          <w:rFonts w:ascii="HG丸ｺﾞｼｯｸM-PRO" w:eastAsia="HG丸ｺﾞｼｯｸM-PRO" w:hAnsi="HG丸ｺﾞｼｯｸM-PRO"/>
          <w:sz w:val="22"/>
        </w:rPr>
      </w:pPr>
    </w:p>
    <w:p w14:paraId="131DE7A9" w14:textId="77777777" w:rsidR="003142EE" w:rsidRDefault="003142EE" w:rsidP="00D07613">
      <w:pPr>
        <w:tabs>
          <w:tab w:val="left" w:pos="3045"/>
        </w:tabs>
        <w:rPr>
          <w:rFonts w:ascii="HG丸ｺﾞｼｯｸM-PRO" w:eastAsia="HG丸ｺﾞｼｯｸM-PRO" w:hAnsi="HG丸ｺﾞｼｯｸM-PRO"/>
          <w:sz w:val="22"/>
        </w:rPr>
      </w:pPr>
    </w:p>
    <w:p w14:paraId="7D4CF371" w14:textId="77777777" w:rsidR="003142EE" w:rsidRDefault="003142EE" w:rsidP="00D07613">
      <w:pPr>
        <w:tabs>
          <w:tab w:val="left" w:pos="3045"/>
        </w:tabs>
        <w:rPr>
          <w:rFonts w:ascii="HG丸ｺﾞｼｯｸM-PRO" w:eastAsia="HG丸ｺﾞｼｯｸM-PRO" w:hAnsi="HG丸ｺﾞｼｯｸM-PRO"/>
          <w:sz w:val="22"/>
        </w:rPr>
      </w:pPr>
    </w:p>
    <w:p w14:paraId="0C2426F9" w14:textId="23F76815" w:rsidR="003142EE" w:rsidRDefault="003142EE" w:rsidP="00D07613">
      <w:pPr>
        <w:tabs>
          <w:tab w:val="left" w:pos="3045"/>
        </w:tabs>
        <w:rPr>
          <w:rFonts w:ascii="HG丸ｺﾞｼｯｸM-PRO" w:eastAsia="HG丸ｺﾞｼｯｸM-PRO" w:hAnsi="HG丸ｺﾞｼｯｸM-PRO"/>
          <w:sz w:val="22"/>
        </w:rPr>
      </w:pPr>
    </w:p>
    <w:p w14:paraId="61F7C7BE" w14:textId="236E738D" w:rsidR="003142EE" w:rsidRDefault="003142EE" w:rsidP="00D07613">
      <w:pPr>
        <w:tabs>
          <w:tab w:val="left" w:pos="3045"/>
        </w:tabs>
        <w:rPr>
          <w:rFonts w:ascii="HG丸ｺﾞｼｯｸM-PRO" w:eastAsia="HG丸ｺﾞｼｯｸM-PRO" w:hAnsi="HG丸ｺﾞｼｯｸM-PRO"/>
          <w:sz w:val="22"/>
        </w:rPr>
      </w:pPr>
    </w:p>
    <w:p w14:paraId="79B6A115" w14:textId="5F5A87BA" w:rsidR="003142EE" w:rsidRDefault="003142EE" w:rsidP="00D07613">
      <w:pPr>
        <w:tabs>
          <w:tab w:val="left" w:pos="3045"/>
        </w:tabs>
        <w:rPr>
          <w:rFonts w:ascii="HG丸ｺﾞｼｯｸM-PRO" w:eastAsia="HG丸ｺﾞｼｯｸM-PRO" w:hAnsi="HG丸ｺﾞｼｯｸM-PRO"/>
          <w:sz w:val="22"/>
        </w:rPr>
      </w:pPr>
    </w:p>
    <w:p w14:paraId="6E4E9365" w14:textId="2F15CB9B" w:rsidR="003142EE" w:rsidRDefault="0096192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0B07B7C" wp14:editId="5B7A9976">
                <wp:simplePos x="0" y="0"/>
                <wp:positionH relativeFrom="margin">
                  <wp:posOffset>4648353</wp:posOffset>
                </wp:positionH>
                <wp:positionV relativeFrom="paragraph">
                  <wp:posOffset>85572</wp:posOffset>
                </wp:positionV>
                <wp:extent cx="1605169" cy="1462184"/>
                <wp:effectExtent l="0" t="0" r="0" b="5080"/>
                <wp:wrapNone/>
                <wp:docPr id="31" name="正方形/長方形 31"/>
                <wp:cNvGraphicFramePr/>
                <a:graphic xmlns:a="http://schemas.openxmlformats.org/drawingml/2006/main">
                  <a:graphicData uri="http://schemas.microsoft.com/office/word/2010/wordprocessingShape">
                    <wps:wsp>
                      <wps:cNvSpPr/>
                      <wps:spPr>
                        <a:xfrm>
                          <a:off x="0" y="0"/>
                          <a:ext cx="1605169" cy="1462184"/>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6690" cy="14490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7B7C" id="正方形/長方形 31" o:spid="_x0000_s1064" style="position:absolute;left:0;text-align:left;margin-left:366pt;margin-top:6.75pt;width:126.4pt;height:11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" fillcolor="white [3212]" stroked="f" strokeweight="1pt">
                <v:textbox inset="0,0,0,0">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56690" cy="1449070"/>
                                    </a:xfrm>
                                    <a:prstGeom prst="rect">
                                      <a:avLst/>
                                    </a:prstGeom>
                                  </pic:spPr>
                                </pic:pic>
                              </a:graphicData>
                            </a:graphic>
                          </wp:inline>
                        </w:drawing>
                      </w:r>
                    </w:p>
                  </w:txbxContent>
                </v:textbox>
                <w10:wrap anchorx="margin"/>
              </v:rect>
            </w:pict>
          </mc:Fallback>
        </mc:AlternateContent>
      </w:r>
    </w:p>
    <w:p w14:paraId="577971C4" w14:textId="77777777" w:rsidR="003142EE" w:rsidRDefault="003142EE" w:rsidP="00D07613">
      <w:pPr>
        <w:tabs>
          <w:tab w:val="left" w:pos="3045"/>
        </w:tabs>
        <w:rPr>
          <w:rFonts w:ascii="HG丸ｺﾞｼｯｸM-PRO" w:eastAsia="HG丸ｺﾞｼｯｸM-PRO" w:hAnsi="HG丸ｺﾞｼｯｸM-PRO"/>
          <w:sz w:val="22"/>
        </w:rPr>
      </w:pPr>
    </w:p>
    <w:p w14:paraId="690E5194" w14:textId="77777777" w:rsidR="003142EE" w:rsidRDefault="003142EE" w:rsidP="00D07613">
      <w:pPr>
        <w:tabs>
          <w:tab w:val="left" w:pos="3045"/>
        </w:tabs>
        <w:rPr>
          <w:rFonts w:ascii="HG丸ｺﾞｼｯｸM-PRO" w:eastAsia="HG丸ｺﾞｼｯｸM-PRO" w:hAnsi="HG丸ｺﾞｼｯｸM-PRO"/>
          <w:sz w:val="22"/>
        </w:rPr>
      </w:pPr>
    </w:p>
    <w:p w14:paraId="655C91C0" w14:textId="77777777" w:rsidR="003142EE" w:rsidRDefault="003142EE" w:rsidP="00D07613">
      <w:pPr>
        <w:tabs>
          <w:tab w:val="left" w:pos="3045"/>
        </w:tabs>
        <w:rPr>
          <w:rFonts w:ascii="HG丸ｺﾞｼｯｸM-PRO" w:eastAsia="HG丸ｺﾞｼｯｸM-PRO" w:hAnsi="HG丸ｺﾞｼｯｸM-PRO"/>
          <w:sz w:val="22"/>
        </w:rPr>
      </w:pPr>
    </w:p>
    <w:p w14:paraId="2B505DAD" w14:textId="77777777" w:rsidR="00FF0FBF" w:rsidRDefault="00FF0FBF" w:rsidP="009D1030">
      <w:pPr>
        <w:rPr>
          <w:rFonts w:ascii="HG丸ｺﾞｼｯｸM-PRO" w:eastAsia="HG丸ｺﾞｼｯｸM-PRO" w:hAnsi="HG丸ｺﾞｼｯｸM-PRO"/>
          <w:sz w:val="22"/>
        </w:rPr>
      </w:pPr>
    </w:p>
    <w:p w14:paraId="4526710B" w14:textId="77777777" w:rsidR="00470AE4" w:rsidRDefault="00470AE4" w:rsidP="009D1030">
      <w:pPr>
        <w:rPr>
          <w:rFonts w:ascii="HG丸ｺﾞｼｯｸM-PRO" w:eastAsia="HG丸ｺﾞｼｯｸM-PRO" w:hAnsi="HG丸ｺﾞｼｯｸM-PRO"/>
          <w:sz w:val="22"/>
        </w:rPr>
      </w:pPr>
    </w:p>
    <w:p w14:paraId="6ECB7980" w14:textId="77777777" w:rsidR="008B7206" w:rsidRDefault="008B7206" w:rsidP="009D1030">
      <w:pPr>
        <w:rPr>
          <w:rFonts w:ascii="HG丸ｺﾞｼｯｸM-PRO" w:eastAsia="HG丸ｺﾞｼｯｸM-PRO" w:hAnsi="HG丸ｺﾞｼｯｸM-PRO"/>
          <w:sz w:val="22"/>
        </w:rPr>
      </w:pPr>
    </w:p>
    <w:p w14:paraId="0F0120C9" w14:textId="77777777" w:rsidR="003C4726" w:rsidRDefault="003C4726" w:rsidP="009D1030">
      <w:pPr>
        <w:rPr>
          <w:rFonts w:ascii="HG丸ｺﾞｼｯｸM-PRO" w:eastAsia="HG丸ｺﾞｼｯｸM-PRO" w:hAnsi="HG丸ｺﾞｼｯｸM-PRO"/>
          <w:sz w:val="22"/>
        </w:rPr>
      </w:pPr>
    </w:p>
    <w:p w14:paraId="3953671B" w14:textId="116BE019" w:rsidR="00C51483" w:rsidRDefault="00C51483" w:rsidP="009D1030">
      <w:pPr>
        <w:rPr>
          <w:rFonts w:ascii="HG丸ｺﾞｼｯｸM-PRO" w:eastAsia="HG丸ｺﾞｼｯｸM-PRO" w:hAnsi="HG丸ｺﾞｼｯｸM-PRO"/>
          <w:sz w:val="22"/>
        </w:rPr>
      </w:pPr>
    </w:p>
    <w:p w14:paraId="7280D387" w14:textId="77777777" w:rsidR="0006182C" w:rsidRDefault="0006182C" w:rsidP="009D1030">
      <w:pPr>
        <w:rPr>
          <w:rFonts w:ascii="HG丸ｺﾞｼｯｸM-PRO" w:eastAsia="HG丸ｺﾞｼｯｸM-PRO" w:hAnsi="HG丸ｺﾞｼｯｸM-PRO"/>
          <w:sz w:val="22"/>
        </w:rPr>
      </w:pPr>
    </w:p>
    <w:p w14:paraId="4FA75777" w14:textId="77777777" w:rsidR="008B7206" w:rsidRDefault="009D6B40"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2816" behindDoc="0" locked="0" layoutInCell="1" allowOverlap="1" wp14:anchorId="6628AEDB" wp14:editId="75276CD4">
                <wp:simplePos x="0" y="0"/>
                <wp:positionH relativeFrom="column">
                  <wp:posOffset>137185</wp:posOffset>
                </wp:positionH>
                <wp:positionV relativeFrom="paragraph">
                  <wp:posOffset>112446</wp:posOffset>
                </wp:positionV>
                <wp:extent cx="5964327" cy="402336"/>
                <wp:effectExtent l="38100" t="38100" r="113030" b="112395"/>
                <wp:wrapNone/>
                <wp:docPr id="35" name="角丸四角形 35"/>
                <wp:cNvGraphicFramePr/>
                <a:graphic xmlns:a="http://schemas.openxmlformats.org/drawingml/2006/main">
                  <a:graphicData uri="http://schemas.microsoft.com/office/word/2010/wordprocessingShape">
                    <wps:wsp>
                      <wps:cNvSpPr/>
                      <wps:spPr>
                        <a:xfrm>
                          <a:off x="0" y="0"/>
                          <a:ext cx="5964327"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8AEDB" id="角丸四角形 35" o:spid="_x0000_s1065" style="position:absolute;left:0;text-align:left;margin-left:10.8pt;margin-top:8.85pt;width:469.65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" fillcolor="#fdeada" strokecolor="black [3213]" strokeweight="2pt">
                <v:shadow on="t" color="black" opacity="26214f" origin="-.5,-.5" offset=".74836mm,.74836mm"/>
                <v:textbox inset="0,0,0,0">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61D35635" w14:textId="77777777" w:rsidR="00FF0FBF" w:rsidRDefault="00FF0FBF" w:rsidP="009D1030">
      <w:pPr>
        <w:rPr>
          <w:rFonts w:ascii="HG丸ｺﾞｼｯｸM-PRO" w:eastAsia="HG丸ｺﾞｼｯｸM-PRO" w:hAnsi="HG丸ｺﾞｼｯｸM-PRO"/>
          <w:sz w:val="22"/>
        </w:rPr>
      </w:pPr>
    </w:p>
    <w:p w14:paraId="039F1144" w14:textId="77777777" w:rsidR="00FF0FBF" w:rsidRDefault="00FF0FBF" w:rsidP="009D1030">
      <w:pPr>
        <w:rPr>
          <w:rFonts w:ascii="HG丸ｺﾞｼｯｸM-PRO" w:eastAsia="HG丸ｺﾞｼｯｸM-PRO" w:hAnsi="HG丸ｺﾞｼｯｸM-PRO"/>
          <w:sz w:val="22"/>
        </w:rPr>
      </w:pPr>
    </w:p>
    <w:p w14:paraId="0866014C" w14:textId="77777777" w:rsidR="00FF0FBF" w:rsidRDefault="00A40971"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56196E15" wp14:editId="28A104C1">
                <wp:simplePos x="0" y="0"/>
                <wp:positionH relativeFrom="column">
                  <wp:posOffset>-28520</wp:posOffset>
                </wp:positionH>
                <wp:positionV relativeFrom="paragraph">
                  <wp:posOffset>97100</wp:posOffset>
                </wp:positionV>
                <wp:extent cx="6134100" cy="2480807"/>
                <wp:effectExtent l="0" t="0" r="19050" b="15240"/>
                <wp:wrapNone/>
                <wp:docPr id="33" name="横巻き 33"/>
                <wp:cNvGraphicFramePr/>
                <a:graphic xmlns:a="http://schemas.openxmlformats.org/drawingml/2006/main">
                  <a:graphicData uri="http://schemas.microsoft.com/office/word/2010/wordprocessingShape">
                    <wps:wsp>
                      <wps:cNvSpPr/>
                      <wps:spPr>
                        <a:xfrm>
                          <a:off x="0" y="0"/>
                          <a:ext cx="6134100" cy="2480807"/>
                        </a:xfrm>
                        <a:prstGeom prst="horizontalScroll">
                          <a:avLst>
                            <a:gd name="adj" fmla="val 848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14E10E01"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w:t>
                            </w:r>
                            <w:r w:rsidR="00934BBA">
                              <w:rPr>
                                <w:rFonts w:ascii="游ゴシック" w:eastAsia="游ゴシック" w:hAnsi="游ゴシック" w:hint="eastAsia"/>
                                <w:color w:val="000000" w:themeColor="text1"/>
                                <w:sz w:val="22"/>
                                <w:szCs w:val="24"/>
                              </w:rPr>
                              <w:t>当期変動額</w:t>
                            </w:r>
                            <w:r w:rsidR="00934BBA">
                              <w:rPr>
                                <w:rFonts w:ascii="游ゴシック" w:eastAsia="游ゴシック" w:hAnsi="游ゴシック"/>
                                <w:color w:val="000000" w:themeColor="text1"/>
                                <w:sz w:val="22"/>
                                <w:szCs w:val="24"/>
                              </w:rPr>
                              <w:t>は</w:t>
                            </w:r>
                            <w:r w:rsidRPr="00A340A0">
                              <w:rPr>
                                <w:rFonts w:ascii="游ゴシック" w:eastAsia="游ゴシック" w:hAnsi="游ゴシック" w:hint="eastAsia"/>
                                <w:color w:val="000000" w:themeColor="text1"/>
                                <w:sz w:val="22"/>
                                <w:szCs w:val="24"/>
                              </w:rPr>
                              <w:t>、行政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96E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3" o:spid="_x0000_s1066" type="#_x0000_t98" style="position:absolute;left:0;text-align:left;margin-left:-2.25pt;margin-top:7.65pt;width:483pt;height:19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" adj="1833" fillcolor="#f2f2f2 [3052]" strokecolor="black [3213]" strokeweight="1pt">
                <v:textbox inset="0,0,0,0">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14E10E01"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w:t>
                      </w:r>
                      <w:r w:rsidR="00934BBA">
                        <w:rPr>
                          <w:rFonts w:ascii="游ゴシック" w:eastAsia="游ゴシック" w:hAnsi="游ゴシック" w:hint="eastAsia"/>
                          <w:color w:val="000000" w:themeColor="text1"/>
                          <w:sz w:val="22"/>
                          <w:szCs w:val="24"/>
                        </w:rPr>
                        <w:t>当期変動額</w:t>
                      </w:r>
                      <w:r w:rsidR="00934BBA">
                        <w:rPr>
                          <w:rFonts w:ascii="游ゴシック" w:eastAsia="游ゴシック" w:hAnsi="游ゴシック"/>
                          <w:color w:val="000000" w:themeColor="text1"/>
                          <w:sz w:val="22"/>
                          <w:szCs w:val="24"/>
                        </w:rPr>
                        <w:t>は</w:t>
                      </w:r>
                      <w:r w:rsidRPr="00A340A0">
                        <w:rPr>
                          <w:rFonts w:ascii="游ゴシック" w:eastAsia="游ゴシック" w:hAnsi="游ゴシック" w:hint="eastAsia"/>
                          <w:color w:val="000000" w:themeColor="text1"/>
                          <w:sz w:val="22"/>
                          <w:szCs w:val="24"/>
                        </w:rPr>
                        <w:t>、行政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v:textbox>
              </v:shape>
            </w:pict>
          </mc:Fallback>
        </mc:AlternateContent>
      </w:r>
    </w:p>
    <w:p w14:paraId="4C4C7ECD" w14:textId="77777777" w:rsidR="00E632C4" w:rsidRDefault="00E632C4" w:rsidP="009D1030">
      <w:pPr>
        <w:rPr>
          <w:rFonts w:ascii="HG丸ｺﾞｼｯｸM-PRO" w:eastAsia="HG丸ｺﾞｼｯｸM-PRO" w:hAnsi="HG丸ｺﾞｼｯｸM-PRO"/>
          <w:sz w:val="22"/>
        </w:rPr>
      </w:pPr>
    </w:p>
    <w:p w14:paraId="2DA94F2C" w14:textId="77777777" w:rsidR="00E632C4" w:rsidRDefault="00E632C4" w:rsidP="009D1030">
      <w:pPr>
        <w:rPr>
          <w:rFonts w:ascii="HG丸ｺﾞｼｯｸM-PRO" w:eastAsia="HG丸ｺﾞｼｯｸM-PRO" w:hAnsi="HG丸ｺﾞｼｯｸM-PRO"/>
          <w:sz w:val="22"/>
        </w:rPr>
      </w:pPr>
    </w:p>
    <w:p w14:paraId="534F1683" w14:textId="77777777" w:rsidR="00E632C4" w:rsidRDefault="00E632C4" w:rsidP="009D1030">
      <w:pPr>
        <w:rPr>
          <w:rFonts w:ascii="HG丸ｺﾞｼｯｸM-PRO" w:eastAsia="HG丸ｺﾞｼｯｸM-PRO" w:hAnsi="HG丸ｺﾞｼｯｸM-PRO"/>
          <w:sz w:val="22"/>
        </w:rPr>
      </w:pPr>
    </w:p>
    <w:p w14:paraId="1C1F7D07" w14:textId="77777777" w:rsidR="00E632C4" w:rsidRDefault="00E632C4" w:rsidP="009D1030">
      <w:pPr>
        <w:rPr>
          <w:rFonts w:ascii="HG丸ｺﾞｼｯｸM-PRO" w:eastAsia="HG丸ｺﾞｼｯｸM-PRO" w:hAnsi="HG丸ｺﾞｼｯｸM-PRO"/>
          <w:sz w:val="22"/>
        </w:rPr>
      </w:pPr>
    </w:p>
    <w:p w14:paraId="7F0C3C6C" w14:textId="77777777" w:rsidR="00E632C4" w:rsidRDefault="00E632C4" w:rsidP="009D1030">
      <w:pPr>
        <w:rPr>
          <w:rFonts w:ascii="HG丸ｺﾞｼｯｸM-PRO" w:eastAsia="HG丸ｺﾞｼｯｸM-PRO" w:hAnsi="HG丸ｺﾞｼｯｸM-PRO"/>
          <w:sz w:val="22"/>
        </w:rPr>
      </w:pPr>
    </w:p>
    <w:p w14:paraId="1376F4FF" w14:textId="77777777" w:rsidR="00E632C4" w:rsidRDefault="00E632C4" w:rsidP="009D1030">
      <w:pPr>
        <w:rPr>
          <w:rFonts w:ascii="HG丸ｺﾞｼｯｸM-PRO" w:eastAsia="HG丸ｺﾞｼｯｸM-PRO" w:hAnsi="HG丸ｺﾞｼｯｸM-PRO"/>
          <w:sz w:val="22"/>
        </w:rPr>
      </w:pPr>
    </w:p>
    <w:p w14:paraId="55A1948E" w14:textId="77777777" w:rsidR="00E632C4" w:rsidRDefault="00E632C4" w:rsidP="009D1030">
      <w:pPr>
        <w:rPr>
          <w:rFonts w:ascii="HG丸ｺﾞｼｯｸM-PRO" w:eastAsia="HG丸ｺﾞｼｯｸM-PRO" w:hAnsi="HG丸ｺﾞｼｯｸM-PRO"/>
          <w:sz w:val="22"/>
        </w:rPr>
      </w:pPr>
    </w:p>
    <w:p w14:paraId="32CCF516" w14:textId="77777777" w:rsidR="00FF0FBF" w:rsidRDefault="00FF0FBF" w:rsidP="009D1030">
      <w:pPr>
        <w:rPr>
          <w:rFonts w:ascii="HG丸ｺﾞｼｯｸM-PRO" w:eastAsia="HG丸ｺﾞｼｯｸM-PRO" w:hAnsi="HG丸ｺﾞｼｯｸM-PRO"/>
          <w:sz w:val="22"/>
        </w:rPr>
      </w:pPr>
    </w:p>
    <w:p w14:paraId="7BE31D3D" w14:textId="77777777" w:rsidR="0012067D" w:rsidRDefault="0012067D" w:rsidP="004470BB">
      <w:pPr>
        <w:ind w:firstLineChars="1600" w:firstLine="3520"/>
        <w:rPr>
          <w:rFonts w:ascii="HG丸ｺﾞｼｯｸM-PRO" w:eastAsia="HG丸ｺﾞｼｯｸM-PRO" w:hAnsi="HG丸ｺﾞｼｯｸM-PRO"/>
          <w:sz w:val="22"/>
        </w:rPr>
      </w:pPr>
    </w:p>
    <w:p w14:paraId="52E59B9B" w14:textId="77777777" w:rsidR="008B7206" w:rsidRDefault="008B7206" w:rsidP="008B7206">
      <w:pPr>
        <w:rPr>
          <w:rFonts w:ascii="HG丸ｺﾞｼｯｸM-PRO" w:eastAsia="HG丸ｺﾞｼｯｸM-PRO" w:hAnsi="HG丸ｺﾞｼｯｸM-PRO"/>
          <w:sz w:val="22"/>
        </w:rPr>
      </w:pPr>
    </w:p>
    <w:p w14:paraId="4D8F5942" w14:textId="77777777" w:rsidR="008B7206" w:rsidRDefault="00864DD7" w:rsidP="008B7206">
      <w:pPr>
        <w:rPr>
          <w:rFonts w:ascii="HG丸ｺﾞｼｯｸM-PRO" w:eastAsia="HG丸ｺﾞｼｯｸM-PRO" w:hAnsi="HG丸ｺﾞｼｯｸM-PRO"/>
          <w:sz w:val="22"/>
        </w:rPr>
      </w:pPr>
      <w:r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20346" behindDoc="1" locked="0" layoutInCell="1" allowOverlap="1" wp14:anchorId="444033E2" wp14:editId="6EEF497F">
                <wp:simplePos x="0" y="0"/>
                <wp:positionH relativeFrom="column">
                  <wp:posOffset>137185</wp:posOffset>
                </wp:positionH>
                <wp:positionV relativeFrom="paragraph">
                  <wp:posOffset>167310</wp:posOffset>
                </wp:positionV>
                <wp:extent cx="5844209" cy="2757830"/>
                <wp:effectExtent l="0" t="0" r="23495" b="23495"/>
                <wp:wrapNone/>
                <wp:docPr id="42" name="角丸四角形 42"/>
                <wp:cNvGraphicFramePr/>
                <a:graphic xmlns:a="http://schemas.openxmlformats.org/drawingml/2006/main">
                  <a:graphicData uri="http://schemas.microsoft.com/office/word/2010/wordprocessingShape">
                    <wps:wsp>
                      <wps:cNvSpPr/>
                      <wps:spPr>
                        <a:xfrm>
                          <a:off x="0" y="0"/>
                          <a:ext cx="5844209" cy="2757830"/>
                        </a:xfrm>
                        <a:prstGeom prst="roundRect">
                          <a:avLst>
                            <a:gd name="adj" fmla="val 10077"/>
                          </a:avLst>
                        </a:prstGeom>
                        <a:solidFill>
                          <a:schemeClr val="tx2">
                            <a:lumMod val="60000"/>
                            <a:lumOff val="40000"/>
                            <a:alpha val="30000"/>
                          </a:schemeClr>
                        </a:solidFill>
                        <a:ln w="12700" cap="flat" cmpd="sng" algn="ctr">
                          <a:solidFill>
                            <a:sysClr val="windowText" lastClr="000000"/>
                          </a:solidFill>
                          <a:prstDash val="solid"/>
                        </a:ln>
                        <a:effectLst/>
                      </wps:spPr>
                      <wps:txbx>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1F2C98BA" w:rsidR="004E0414" w:rsidRPr="003A5108" w:rsidRDefault="00AC4C1E" w:rsidP="006034B5">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A340A0" w:rsidRPr="003A5108">
                                    <w:rPr>
                                      <w:rFonts w:ascii="HG丸ｺﾞｼｯｸM-PRO" w:eastAsia="HG丸ｺﾞｼｯｸM-PRO" w:hAnsi="HG丸ｺﾞｼｯｸM-PRO" w:hint="eastAsia"/>
                                      <w:sz w:val="22"/>
                                    </w:rPr>
                                    <w:t>2</w:t>
                                  </w:r>
                                  <w:r w:rsidR="00A340A0" w:rsidRPr="003A5108">
                                    <w:rPr>
                                      <w:rFonts w:ascii="HG丸ｺﾞｼｯｸM-PRO" w:eastAsia="HG丸ｺﾞｼｯｸM-PRO" w:hAnsi="HG丸ｺﾞｼｯｸM-PRO"/>
                                      <w:sz w:val="22"/>
                                    </w:rPr>
                                    <w:t>,</w:t>
                                  </w:r>
                                  <w:r w:rsidR="006034B5">
                                    <w:rPr>
                                      <w:rFonts w:ascii="HG丸ｺﾞｼｯｸM-PRO" w:eastAsia="HG丸ｺﾞｼｯｸM-PRO" w:hAnsi="HG丸ｺﾞｼｯｸM-PRO"/>
                                      <w:sz w:val="22"/>
                                    </w:rPr>
                                    <w:t>99</w:t>
                                  </w:r>
                                  <w:r w:rsidR="00A340A0" w:rsidRPr="003A5108">
                                    <w:rPr>
                                      <w:rFonts w:ascii="HG丸ｺﾞｼｯｸM-PRO" w:eastAsia="HG丸ｺﾞｼｯｸM-PRO" w:hAnsi="HG丸ｺﾞｼｯｸM-PRO"/>
                                      <w:sz w:val="22"/>
                                    </w:rPr>
                                    <w:t>1</w:t>
                                  </w:r>
                                </w:p>
                              </w:tc>
                              <w:tc>
                                <w:tcPr>
                                  <w:tcW w:w="1984" w:type="dxa"/>
                                  <w:shd w:val="clear" w:color="auto" w:fill="FFFFFF" w:themeFill="background1"/>
                                  <w:vAlign w:val="center"/>
                                </w:tcPr>
                                <w:p w14:paraId="6D6962D7" w14:textId="3FFFC2C1" w:rsidR="004E0414" w:rsidRPr="003A5108" w:rsidRDefault="006034B5" w:rsidP="006034B5">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10,535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30769D06" w:rsidR="004E0414" w:rsidRPr="003A5108" w:rsidRDefault="00CB008C" w:rsidP="006034B5">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18"/>
                                    </w:rPr>
                                    <w:t xml:space="preserve"> </w:t>
                                  </w:r>
                                  <w:r w:rsidR="006034B5">
                                    <w:rPr>
                                      <w:rFonts w:ascii="HG丸ｺﾞｼｯｸM-PRO" w:eastAsia="HG丸ｺﾞｼｯｸM-PRO" w:hAnsi="HG丸ｺﾞｼｯｸM-PRO"/>
                                      <w:sz w:val="22"/>
                                    </w:rPr>
                                    <w:t>1,740</w:t>
                                  </w:r>
                                </w:p>
                              </w:tc>
                              <w:tc>
                                <w:tcPr>
                                  <w:tcW w:w="1984" w:type="dxa"/>
                                  <w:shd w:val="clear" w:color="auto" w:fill="FFFFFF" w:themeFill="background1"/>
                                  <w:vAlign w:val="center"/>
                                </w:tcPr>
                                <w:p w14:paraId="62E010E1" w14:textId="0EB21958" w:rsidR="004E0414" w:rsidRPr="003A5108" w:rsidRDefault="00893771" w:rsidP="00A340A0">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1,740</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52D46917" w:rsidR="004E0414" w:rsidRPr="003A5108" w:rsidRDefault="006034B5" w:rsidP="00A340A0">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4,731</w:t>
                                  </w:r>
                                </w:p>
                              </w:tc>
                              <w:tc>
                                <w:tcPr>
                                  <w:tcW w:w="1984" w:type="dxa"/>
                                  <w:shd w:val="clear" w:color="auto" w:fill="FFFFFF" w:themeFill="background1"/>
                                  <w:vAlign w:val="center"/>
                                </w:tcPr>
                                <w:p w14:paraId="1396C751" w14:textId="5C89FA43" w:rsidR="004E0414" w:rsidRPr="003A5108" w:rsidRDefault="00A340A0" w:rsidP="00893771">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006034B5">
                                    <w:rPr>
                                      <w:rFonts w:ascii="HG丸ｺﾞｼｯｸM-PRO" w:eastAsia="HG丸ｺﾞｼｯｸM-PRO" w:hAnsi="HG丸ｺﾞｼｯｸM-PRO"/>
                                      <w:sz w:val="22"/>
                                    </w:rPr>
                                    <w:t>2</w:t>
                                  </w:r>
                                  <w:r w:rsidR="00893771">
                                    <w:rPr>
                                      <w:rFonts w:ascii="HG丸ｺﾞｼｯｸM-PRO" w:eastAsia="HG丸ｺﾞｼｯｸM-PRO" w:hAnsi="HG丸ｺﾞｼｯｸM-PRO"/>
                                      <w:sz w:val="22"/>
                                    </w:rPr>
                                    <w:t>,</w:t>
                                  </w:r>
                                  <w:r w:rsidR="006034B5">
                                    <w:rPr>
                                      <w:rFonts w:ascii="HG丸ｺﾞｼｯｸM-PRO" w:eastAsia="HG丸ｺﾞｼｯｸM-PRO" w:hAnsi="HG丸ｺﾞｼｯｸM-PRO"/>
                                      <w:sz w:val="22"/>
                                    </w:rPr>
                                    <w:t>275</w:t>
                                  </w:r>
                                </w:p>
                              </w:tc>
                            </w:tr>
                          </w:tbl>
                          <w:p w14:paraId="4D801583" w14:textId="77777777" w:rsidR="00864DD7" w:rsidRPr="00A340A0" w:rsidRDefault="00864DD7" w:rsidP="00A340A0">
                            <w:pPr>
                              <w:spacing w:line="40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☆金額は、億円未満を四捨五入して表示しています。</w:t>
                            </w:r>
                          </w:p>
                          <w:p w14:paraId="45C62BCA" w14:textId="77777777" w:rsidR="00864DD7" w:rsidRPr="00A340A0" w:rsidRDefault="00864DD7" w:rsidP="00B668D9">
                            <w:pPr>
                              <w:spacing w:line="26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このため、表内での合計等が一致しないことがあります。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033E2" id="角丸四角形 42" o:spid="_x0000_s1067" style="position:absolute;left:0;text-align:left;margin-left:10.8pt;margin-top:13.15pt;width:460.15pt;height:217.15pt;z-index:-251696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" fillcolor="#548dd4 [1951]" strokecolor="windowText" strokeweight="1pt">
                <v:fill opacity="19789f"/>
                <v:textbox inset="0,0,0,0">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1F2C98BA" w:rsidR="004E0414" w:rsidRPr="003A5108" w:rsidRDefault="00AC4C1E" w:rsidP="006034B5">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A340A0" w:rsidRPr="003A5108">
                              <w:rPr>
                                <w:rFonts w:ascii="HG丸ｺﾞｼｯｸM-PRO" w:eastAsia="HG丸ｺﾞｼｯｸM-PRO" w:hAnsi="HG丸ｺﾞｼｯｸM-PRO" w:hint="eastAsia"/>
                                <w:sz w:val="22"/>
                              </w:rPr>
                              <w:t>2</w:t>
                            </w:r>
                            <w:r w:rsidR="00A340A0" w:rsidRPr="003A5108">
                              <w:rPr>
                                <w:rFonts w:ascii="HG丸ｺﾞｼｯｸM-PRO" w:eastAsia="HG丸ｺﾞｼｯｸM-PRO" w:hAnsi="HG丸ｺﾞｼｯｸM-PRO"/>
                                <w:sz w:val="22"/>
                              </w:rPr>
                              <w:t>,</w:t>
                            </w:r>
                            <w:r w:rsidR="006034B5">
                              <w:rPr>
                                <w:rFonts w:ascii="HG丸ｺﾞｼｯｸM-PRO" w:eastAsia="HG丸ｺﾞｼｯｸM-PRO" w:hAnsi="HG丸ｺﾞｼｯｸM-PRO"/>
                                <w:sz w:val="22"/>
                              </w:rPr>
                              <w:t>99</w:t>
                            </w:r>
                            <w:r w:rsidR="00A340A0" w:rsidRPr="003A5108">
                              <w:rPr>
                                <w:rFonts w:ascii="HG丸ｺﾞｼｯｸM-PRO" w:eastAsia="HG丸ｺﾞｼｯｸM-PRO" w:hAnsi="HG丸ｺﾞｼｯｸM-PRO"/>
                                <w:sz w:val="22"/>
                              </w:rPr>
                              <w:t>1</w:t>
                            </w:r>
                          </w:p>
                        </w:tc>
                        <w:tc>
                          <w:tcPr>
                            <w:tcW w:w="1984" w:type="dxa"/>
                            <w:shd w:val="clear" w:color="auto" w:fill="FFFFFF" w:themeFill="background1"/>
                            <w:vAlign w:val="center"/>
                          </w:tcPr>
                          <w:p w14:paraId="6D6962D7" w14:textId="3FFFC2C1" w:rsidR="004E0414" w:rsidRPr="003A5108" w:rsidRDefault="006034B5" w:rsidP="006034B5">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10,535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30769D06" w:rsidR="004E0414" w:rsidRPr="003A5108" w:rsidRDefault="00CB008C" w:rsidP="006034B5">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18"/>
                              </w:rPr>
                              <w:t xml:space="preserve"> </w:t>
                            </w:r>
                            <w:r w:rsidR="006034B5">
                              <w:rPr>
                                <w:rFonts w:ascii="HG丸ｺﾞｼｯｸM-PRO" w:eastAsia="HG丸ｺﾞｼｯｸM-PRO" w:hAnsi="HG丸ｺﾞｼｯｸM-PRO"/>
                                <w:sz w:val="22"/>
                              </w:rPr>
                              <w:t>1,740</w:t>
                            </w:r>
                          </w:p>
                        </w:tc>
                        <w:tc>
                          <w:tcPr>
                            <w:tcW w:w="1984" w:type="dxa"/>
                            <w:shd w:val="clear" w:color="auto" w:fill="FFFFFF" w:themeFill="background1"/>
                            <w:vAlign w:val="center"/>
                          </w:tcPr>
                          <w:p w14:paraId="62E010E1" w14:textId="0EB21958" w:rsidR="004E0414" w:rsidRPr="003A5108" w:rsidRDefault="00893771" w:rsidP="00A340A0">
                            <w:pPr>
                              <w:tabs>
                                <w:tab w:val="left" w:pos="3045"/>
                              </w:tabs>
                              <w:spacing w:line="400" w:lineRule="exact"/>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1,740</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52D46917" w:rsidR="004E0414" w:rsidRPr="003A5108" w:rsidRDefault="006034B5" w:rsidP="00A340A0">
                            <w:pPr>
                              <w:tabs>
                                <w:tab w:val="left" w:pos="3045"/>
                              </w:tabs>
                              <w:spacing w:line="400" w:lineRule="exact"/>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sz w:val="22"/>
                              </w:rPr>
                              <w:t>4,731</w:t>
                            </w:r>
                          </w:p>
                        </w:tc>
                        <w:tc>
                          <w:tcPr>
                            <w:tcW w:w="1984" w:type="dxa"/>
                            <w:shd w:val="clear" w:color="auto" w:fill="FFFFFF" w:themeFill="background1"/>
                            <w:vAlign w:val="center"/>
                          </w:tcPr>
                          <w:p w14:paraId="1396C751" w14:textId="5C89FA43" w:rsidR="004E0414" w:rsidRPr="003A5108" w:rsidRDefault="00A340A0" w:rsidP="00893771">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006034B5">
                              <w:rPr>
                                <w:rFonts w:ascii="HG丸ｺﾞｼｯｸM-PRO" w:eastAsia="HG丸ｺﾞｼｯｸM-PRO" w:hAnsi="HG丸ｺﾞｼｯｸM-PRO"/>
                                <w:sz w:val="22"/>
                              </w:rPr>
                              <w:t>2</w:t>
                            </w:r>
                            <w:r w:rsidR="00893771">
                              <w:rPr>
                                <w:rFonts w:ascii="HG丸ｺﾞｼｯｸM-PRO" w:eastAsia="HG丸ｺﾞｼｯｸM-PRO" w:hAnsi="HG丸ｺﾞｼｯｸM-PRO"/>
                                <w:sz w:val="22"/>
                              </w:rPr>
                              <w:t>,</w:t>
                            </w:r>
                            <w:r w:rsidR="006034B5">
                              <w:rPr>
                                <w:rFonts w:ascii="HG丸ｺﾞｼｯｸM-PRO" w:eastAsia="HG丸ｺﾞｼｯｸM-PRO" w:hAnsi="HG丸ｺﾞｼｯｸM-PRO"/>
                                <w:sz w:val="22"/>
                              </w:rPr>
                              <w:t>275</w:t>
                            </w:r>
                          </w:p>
                        </w:tc>
                      </w:tr>
                    </w:tbl>
                    <w:p w14:paraId="4D801583" w14:textId="77777777" w:rsidR="00864DD7" w:rsidRPr="00A340A0" w:rsidRDefault="00864DD7" w:rsidP="00A340A0">
                      <w:pPr>
                        <w:spacing w:line="40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☆金額は、億円未満を四捨五入して表示しています。</w:t>
                      </w:r>
                    </w:p>
                    <w:p w14:paraId="45C62BCA" w14:textId="77777777" w:rsidR="00864DD7" w:rsidRPr="00A340A0" w:rsidRDefault="00864DD7" w:rsidP="00B668D9">
                      <w:pPr>
                        <w:spacing w:line="260" w:lineRule="exact"/>
                        <w:ind w:rightChars="44" w:right="92"/>
                        <w:jc w:val="center"/>
                        <w:rPr>
                          <w:rFonts w:ascii="游ゴシック" w:eastAsia="游ゴシック" w:hAnsi="游ゴシック"/>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このため、表内での合計等が一致しないことがあります。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v:textbox>
              </v:roundrect>
            </w:pict>
          </mc:Fallback>
        </mc:AlternateContent>
      </w:r>
    </w:p>
    <w:p w14:paraId="0F600B8D" w14:textId="70356BE5" w:rsidR="00FF0FBF" w:rsidRDefault="00FF0FBF" w:rsidP="003A5108">
      <w:pPr>
        <w:rPr>
          <w:rFonts w:ascii="HG丸ｺﾞｼｯｸM-PRO" w:eastAsia="HG丸ｺﾞｼｯｸM-PRO" w:hAnsi="HG丸ｺﾞｼｯｸM-PRO"/>
          <w:sz w:val="22"/>
        </w:rPr>
      </w:pPr>
    </w:p>
    <w:p w14:paraId="72A7DA24" w14:textId="4C79284D" w:rsidR="00FF0FBF" w:rsidRDefault="00F57CAE"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73CFB04E" wp14:editId="2C18FB10">
                <wp:simplePos x="0" y="0"/>
                <wp:positionH relativeFrom="column">
                  <wp:posOffset>1357325</wp:posOffset>
                </wp:positionH>
                <wp:positionV relativeFrom="paragraph">
                  <wp:posOffset>121564</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chemeClr val="accent1">
                            <a:lumMod val="20000"/>
                            <a:lumOff val="80000"/>
                            <a:alpha val="30000"/>
                          </a:schemeClr>
                        </a:solidFill>
                        <a:ln w="12700" cap="flat" cmpd="sng" algn="ctr">
                          <a:noFill/>
                          <a:prstDash val="solid"/>
                        </a:ln>
                        <a:effectLst/>
                      </wps:spPr>
                      <wps:txbx>
                        <w:txbxContent>
                          <w:p w14:paraId="2E417A3C" w14:textId="70815E29"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sidR="006034B5">
                              <w:rPr>
                                <w:rFonts w:ascii="HG丸ｺﾞｼｯｸM-PRO" w:eastAsia="HG丸ｺﾞｼｯｸM-PRO" w:hAnsi="HG丸ｺﾞｼｯｸM-PRO" w:hint="eastAsia"/>
                                <w:color w:val="000000" w:themeColor="text1"/>
                                <w:szCs w:val="21"/>
                              </w:rPr>
                              <w:t>３</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sidR="006034B5">
                              <w:rPr>
                                <w:rFonts w:ascii="HG丸ｺﾞｼｯｸM-PRO" w:eastAsia="HG丸ｺﾞｼｯｸM-PRO" w:hAnsi="HG丸ｺﾞｼｯｸM-PRO" w:hint="eastAsia"/>
                                <w:color w:val="000000" w:themeColor="text1"/>
                                <w:szCs w:val="21"/>
                              </w:rPr>
                              <w:t>４</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B04E" id="正方形/長方形 39" o:spid="_x0000_s1068" style="position:absolute;left:0;text-align:left;margin-left:106.9pt;margin-top:9.55pt;width:312.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" fillcolor="#dbe5f1 [660]" stroked="f" strokeweight="1pt">
                <v:fill opacity="19789f"/>
                <v:textbox inset="0,0,0,0">
                  <w:txbxContent>
                    <w:p w14:paraId="2E417A3C" w14:textId="70815E29"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sidR="006034B5">
                        <w:rPr>
                          <w:rFonts w:ascii="HG丸ｺﾞｼｯｸM-PRO" w:eastAsia="HG丸ｺﾞｼｯｸM-PRO" w:hAnsi="HG丸ｺﾞｼｯｸM-PRO" w:hint="eastAsia"/>
                          <w:color w:val="000000" w:themeColor="text1"/>
                          <w:szCs w:val="21"/>
                        </w:rPr>
                        <w:t>３</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sidR="006034B5">
                        <w:rPr>
                          <w:rFonts w:ascii="HG丸ｺﾞｼｯｸM-PRO" w:eastAsia="HG丸ｺﾞｼｯｸM-PRO" w:hAnsi="HG丸ｺﾞｼｯｸM-PRO" w:hint="eastAsia"/>
                          <w:color w:val="000000" w:themeColor="text1"/>
                          <w:szCs w:val="21"/>
                        </w:rPr>
                        <w:t>４</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v:textbox>
              </v:rect>
            </w:pict>
          </mc:Fallback>
        </mc:AlternateContent>
      </w:r>
    </w:p>
    <w:p w14:paraId="2C688094" w14:textId="77777777" w:rsidR="00FF0FBF" w:rsidRDefault="00FF0FBF" w:rsidP="009D1030">
      <w:pPr>
        <w:rPr>
          <w:rFonts w:ascii="HG丸ｺﾞｼｯｸM-PRO" w:eastAsia="HG丸ｺﾞｼｯｸM-PRO" w:hAnsi="HG丸ｺﾞｼｯｸM-PRO"/>
          <w:sz w:val="22"/>
        </w:rPr>
      </w:pPr>
    </w:p>
    <w:p w14:paraId="2D042789" w14:textId="3E9B286E" w:rsidR="00406C24" w:rsidRDefault="00406C24" w:rsidP="00335E3C">
      <w:pPr>
        <w:rPr>
          <w:rFonts w:ascii="HG丸ｺﾞｼｯｸM-PRO" w:eastAsia="HG丸ｺﾞｼｯｸM-PRO" w:hAnsi="HG丸ｺﾞｼｯｸM-PRO"/>
          <w:sz w:val="22"/>
        </w:rPr>
      </w:pPr>
    </w:p>
    <w:p w14:paraId="616AE5D1" w14:textId="77777777" w:rsidR="00335E3C" w:rsidRDefault="00335E3C" w:rsidP="00335E3C">
      <w:pPr>
        <w:rPr>
          <w:rFonts w:ascii="HG丸ｺﾞｼｯｸM-PRO" w:eastAsia="HG丸ｺﾞｼｯｸM-PRO" w:hAnsi="HG丸ｺﾞｼｯｸM-PRO"/>
          <w:sz w:val="22"/>
        </w:rPr>
      </w:pPr>
    </w:p>
    <w:p w14:paraId="136D8292" w14:textId="77777777" w:rsidR="00FF0FBF" w:rsidRDefault="00FF0FBF" w:rsidP="007A1FE5">
      <w:pPr>
        <w:ind w:firstLineChars="1300" w:firstLine="2860"/>
        <w:rPr>
          <w:rFonts w:ascii="HG丸ｺﾞｼｯｸM-PRO" w:eastAsia="HG丸ｺﾞｼｯｸM-PRO" w:hAnsi="HG丸ｺﾞｼｯｸM-PRO"/>
          <w:sz w:val="22"/>
        </w:rPr>
      </w:pPr>
    </w:p>
    <w:p w14:paraId="6B36DFAC" w14:textId="77777777" w:rsidR="00FF0FBF" w:rsidRDefault="00FF0FBF" w:rsidP="009D1030">
      <w:pPr>
        <w:rPr>
          <w:rFonts w:ascii="HG丸ｺﾞｼｯｸM-PRO" w:eastAsia="HG丸ｺﾞｼｯｸM-PRO" w:hAnsi="HG丸ｺﾞｼｯｸM-PRO"/>
          <w:sz w:val="22"/>
        </w:rPr>
      </w:pPr>
    </w:p>
    <w:p w14:paraId="332FB203" w14:textId="77777777" w:rsidR="00FF0FBF" w:rsidRDefault="00FF0FBF" w:rsidP="009D1030">
      <w:pPr>
        <w:rPr>
          <w:rFonts w:ascii="HG丸ｺﾞｼｯｸM-PRO" w:eastAsia="HG丸ｺﾞｼｯｸM-PRO" w:hAnsi="HG丸ｺﾞｼｯｸM-PRO"/>
          <w:sz w:val="22"/>
        </w:rPr>
      </w:pPr>
    </w:p>
    <w:p w14:paraId="47CCDF8D" w14:textId="77777777" w:rsidR="00FF0FBF" w:rsidRDefault="00FF0FBF" w:rsidP="009D1030">
      <w:pPr>
        <w:rPr>
          <w:rFonts w:ascii="HG丸ｺﾞｼｯｸM-PRO" w:eastAsia="HG丸ｺﾞｼｯｸM-PRO" w:hAnsi="HG丸ｺﾞｼｯｸM-PRO"/>
          <w:sz w:val="22"/>
        </w:rPr>
      </w:pPr>
    </w:p>
    <w:p w14:paraId="19A9027C" w14:textId="77777777" w:rsidR="00815D78" w:rsidRDefault="00815D78" w:rsidP="009D1030">
      <w:pPr>
        <w:rPr>
          <w:rFonts w:ascii="HG丸ｺﾞｼｯｸM-PRO" w:eastAsia="HG丸ｺﾞｼｯｸM-PRO" w:hAnsi="HG丸ｺﾞｼｯｸM-PRO"/>
          <w:sz w:val="24"/>
        </w:rPr>
      </w:pPr>
    </w:p>
    <w:p w14:paraId="2774911E" w14:textId="77777777" w:rsidR="00B668D9" w:rsidRDefault="00B668D9" w:rsidP="009D1030">
      <w:pPr>
        <w:rPr>
          <w:rFonts w:ascii="HG丸ｺﾞｼｯｸM-PRO" w:eastAsia="HG丸ｺﾞｼｯｸM-PRO" w:hAnsi="HG丸ｺﾞｼｯｸM-PRO"/>
          <w:sz w:val="24"/>
        </w:rPr>
      </w:pPr>
    </w:p>
    <w:p w14:paraId="56D74489" w14:textId="340E663A" w:rsidR="003E0E9D" w:rsidRDefault="0073702E"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8000" behindDoc="0" locked="0" layoutInCell="1" allowOverlap="1" wp14:anchorId="0DA8A576" wp14:editId="6E987BBC">
                <wp:simplePos x="0" y="0"/>
                <wp:positionH relativeFrom="column">
                  <wp:posOffset>414376</wp:posOffset>
                </wp:positionH>
                <wp:positionV relativeFrom="paragraph">
                  <wp:posOffset>180340</wp:posOffset>
                </wp:positionV>
                <wp:extent cx="5471160" cy="59245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471160" cy="592455"/>
                        </a:xfrm>
                        <a:prstGeom prst="rect">
                          <a:avLst/>
                        </a:prstGeom>
                        <a:noFill/>
                        <a:ln w="12700" cap="flat" cmpd="sng" algn="ctr">
                          <a:noFill/>
                          <a:prstDash val="solid"/>
                        </a:ln>
                        <a:effectLst/>
                      </wps:spPr>
                      <wps:txbx>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A576" id="正方形/長方形 41" o:spid="_x0000_s1069" style="position:absolute;left:0;text-align:left;margin-left:32.65pt;margin-top:14.2pt;width:430.8pt;height:4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" filled="f" stroked="f" strokeweight="1pt">
                <v:textbox inset="0,0,0,0">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v:textbox>
              </v:rect>
            </w:pict>
          </mc:Fallback>
        </mc:AlternateContent>
      </w:r>
    </w:p>
    <w:p w14:paraId="03D115DC" w14:textId="3727C027" w:rsidR="00815D78" w:rsidRDefault="00815D78" w:rsidP="009D1030">
      <w:pPr>
        <w:rPr>
          <w:rFonts w:ascii="HG丸ｺﾞｼｯｸM-PRO" w:eastAsia="HG丸ｺﾞｼｯｸM-PRO" w:hAnsi="HG丸ｺﾞｼｯｸM-PRO"/>
          <w:sz w:val="24"/>
        </w:rPr>
      </w:pPr>
    </w:p>
    <w:p w14:paraId="07403EFD" w14:textId="6BED6D09" w:rsidR="00FF0FBF" w:rsidRPr="00831D56" w:rsidRDefault="00FF0FBF" w:rsidP="009D1030">
      <w:pPr>
        <w:rPr>
          <w:rFonts w:ascii="HG丸ｺﾞｼｯｸM-PRO" w:eastAsia="HG丸ｺﾞｼｯｸM-PRO" w:hAnsi="HG丸ｺﾞｼｯｸM-PRO"/>
          <w:sz w:val="24"/>
        </w:rPr>
      </w:pPr>
    </w:p>
    <w:p w14:paraId="46BD2DE0" w14:textId="056AD662" w:rsidR="000A6D8C" w:rsidRPr="00831D56" w:rsidRDefault="00101E10"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9024" behindDoc="0" locked="0" layoutInCell="1" allowOverlap="1" wp14:anchorId="4CD6350E" wp14:editId="56CC8078">
                <wp:simplePos x="0" y="0"/>
                <wp:positionH relativeFrom="column">
                  <wp:posOffset>412750</wp:posOffset>
                </wp:positionH>
                <wp:positionV relativeFrom="paragraph">
                  <wp:posOffset>7188</wp:posOffset>
                </wp:positionV>
                <wp:extent cx="4469587" cy="269875"/>
                <wp:effectExtent l="0" t="0" r="7620" b="0"/>
                <wp:wrapNone/>
                <wp:docPr id="43" name="正方形/長方形 43"/>
                <wp:cNvGraphicFramePr/>
                <a:graphic xmlns:a="http://schemas.openxmlformats.org/drawingml/2006/main">
                  <a:graphicData uri="http://schemas.microsoft.com/office/word/2010/wordprocessingShape">
                    <wps:wsp>
                      <wps:cNvSpPr/>
                      <wps:spPr>
                        <a:xfrm>
                          <a:off x="0" y="0"/>
                          <a:ext cx="4469587" cy="269875"/>
                        </a:xfrm>
                        <a:prstGeom prst="rect">
                          <a:avLst/>
                        </a:prstGeom>
                        <a:noFill/>
                        <a:ln w="12700" cap="flat" cmpd="sng" algn="ctr">
                          <a:noFill/>
                          <a:prstDash val="solid"/>
                        </a:ln>
                        <a:effectLst/>
                      </wps:spPr>
                      <wps:txbx>
                        <w:txbxContent>
                          <w:p w14:paraId="30B08F4D" w14:textId="0EEB32DF"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893771">
                              <w:rPr>
                                <w:rFonts w:ascii="游ゴシック" w:eastAsia="游ゴシック" w:hAnsi="游ゴシック" w:hint="eastAsia"/>
                                <w:color w:val="000000" w:themeColor="text1"/>
                                <w:sz w:val="16"/>
                                <w:szCs w:val="18"/>
                              </w:rPr>
                              <w:t>２</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350E" id="正方形/長方形 43" o:spid="_x0000_s1070" style="position:absolute;left:0;text-align:left;margin-left:32.5pt;margin-top:.55pt;width:351.9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" filled="f" stroked="f" strokeweight="1pt">
                <v:textbox inset="0,0,0,0">
                  <w:txbxContent>
                    <w:p w14:paraId="30B08F4D" w14:textId="0EEB32DF"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893771">
                        <w:rPr>
                          <w:rFonts w:ascii="游ゴシック" w:eastAsia="游ゴシック" w:hAnsi="游ゴシック" w:hint="eastAsia"/>
                          <w:color w:val="000000" w:themeColor="text1"/>
                          <w:sz w:val="16"/>
                          <w:szCs w:val="18"/>
                        </w:rPr>
                        <w:t>２</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v:textbox>
              </v:rect>
            </w:pict>
          </mc:Fallback>
        </mc:AlternateContent>
      </w:r>
    </w:p>
    <w:p w14:paraId="6295CC87" w14:textId="019D2A42" w:rsidR="008B7206" w:rsidRPr="00831D56" w:rsidRDefault="008B7206" w:rsidP="009D1030">
      <w:pPr>
        <w:rPr>
          <w:rFonts w:ascii="HG丸ｺﾞｼｯｸM-PRO" w:eastAsia="HG丸ｺﾞｼｯｸM-PRO" w:hAnsi="HG丸ｺﾞｼｯｸM-PRO"/>
          <w:sz w:val="24"/>
        </w:rPr>
      </w:pPr>
    </w:p>
    <w:p w14:paraId="27D4554D" w14:textId="2E24315E" w:rsidR="008B7206" w:rsidRDefault="008B7206" w:rsidP="009D1030">
      <w:pPr>
        <w:rPr>
          <w:rFonts w:ascii="HG丸ｺﾞｼｯｸM-PRO" w:eastAsia="HG丸ｺﾞｼｯｸM-PRO" w:hAnsi="HG丸ｺﾞｼｯｸM-PRO"/>
          <w:sz w:val="22"/>
        </w:rPr>
      </w:pPr>
    </w:p>
    <w:p w14:paraId="17D920EC" w14:textId="77777777" w:rsidR="008B7206" w:rsidRDefault="008B7206" w:rsidP="009D1030">
      <w:pPr>
        <w:rPr>
          <w:rFonts w:ascii="HG丸ｺﾞｼｯｸM-PRO" w:eastAsia="HG丸ｺﾞｼｯｸM-PRO" w:hAnsi="HG丸ｺﾞｼｯｸM-PRO"/>
          <w:sz w:val="22"/>
        </w:rPr>
      </w:pPr>
    </w:p>
    <w:p w14:paraId="7FD0CF2E" w14:textId="77777777" w:rsidR="008B7206" w:rsidRDefault="002D3812"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2D9588DB" wp14:editId="5CAFFE1E">
                <wp:simplePos x="0" y="0"/>
                <wp:positionH relativeFrom="column">
                  <wp:posOffset>194393</wp:posOffset>
                </wp:positionH>
                <wp:positionV relativeFrom="paragraph">
                  <wp:posOffset>103919</wp:posOffset>
                </wp:positionV>
                <wp:extent cx="1598212" cy="1438634"/>
                <wp:effectExtent l="0" t="0" r="2540" b="9525"/>
                <wp:wrapNone/>
                <wp:docPr id="40" name="正方形/長方形 40"/>
                <wp:cNvGraphicFramePr/>
                <a:graphic xmlns:a="http://schemas.openxmlformats.org/drawingml/2006/main">
                  <a:graphicData uri="http://schemas.microsoft.com/office/word/2010/wordprocessingShape">
                    <wps:wsp>
                      <wps:cNvSpPr/>
                      <wps:spPr>
                        <a:xfrm>
                          <a:off x="0" y="0"/>
                          <a:ext cx="1598212" cy="1438634"/>
                        </a:xfrm>
                        <a:prstGeom prst="rect">
                          <a:avLst/>
                        </a:prstGeom>
                        <a:solidFill>
                          <a:sysClr val="window" lastClr="FFFFFF"/>
                        </a:solidFill>
                        <a:ln w="12700" cap="flat" cmpd="sng" algn="ctr">
                          <a:noFill/>
                          <a:prstDash val="solid"/>
                        </a:ln>
                        <a:effectLst/>
                      </wps:spPr>
                      <wps:txbx>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88DB" id="正方形/長方形 40" o:spid="_x0000_s1071" style="position:absolute;left:0;text-align:left;margin-left:15.3pt;margin-top:8.2pt;width:125.85pt;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" fillcolor="window" stroked="f" strokeweight="1pt">
                <v:textbox inset="0,0,0,0">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v:textbox>
              </v:rect>
            </w:pict>
          </mc:Fallback>
        </mc:AlternateContent>
      </w:r>
    </w:p>
    <w:p w14:paraId="08A90290" w14:textId="77777777" w:rsidR="008B7206" w:rsidRDefault="008B7206" w:rsidP="009D1030">
      <w:pPr>
        <w:rPr>
          <w:rFonts w:ascii="HG丸ｺﾞｼｯｸM-PRO" w:eastAsia="HG丸ｺﾞｼｯｸM-PRO" w:hAnsi="HG丸ｺﾞｼｯｸM-PRO"/>
          <w:sz w:val="22"/>
        </w:rPr>
      </w:pPr>
    </w:p>
    <w:p w14:paraId="56D402B0" w14:textId="77777777" w:rsidR="008B7206" w:rsidRDefault="008B7206" w:rsidP="009D1030">
      <w:pPr>
        <w:rPr>
          <w:rFonts w:ascii="HG丸ｺﾞｼｯｸM-PRO" w:eastAsia="HG丸ｺﾞｼｯｸM-PRO" w:hAnsi="HG丸ｺﾞｼｯｸM-PRO"/>
          <w:sz w:val="22"/>
        </w:rPr>
      </w:pPr>
    </w:p>
    <w:p w14:paraId="1E77F281" w14:textId="77777777" w:rsidR="008B7206" w:rsidRDefault="008B7206" w:rsidP="009D1030">
      <w:pPr>
        <w:rPr>
          <w:rFonts w:ascii="HG丸ｺﾞｼｯｸM-PRO" w:eastAsia="HG丸ｺﾞｼｯｸM-PRO" w:hAnsi="HG丸ｺﾞｼｯｸM-PRO"/>
          <w:sz w:val="22"/>
        </w:rPr>
      </w:pPr>
    </w:p>
    <w:p w14:paraId="7A9F0D29" w14:textId="77777777" w:rsidR="008B7206" w:rsidRDefault="008B7206" w:rsidP="009D1030">
      <w:pPr>
        <w:rPr>
          <w:rFonts w:ascii="HG丸ｺﾞｼｯｸM-PRO" w:eastAsia="HG丸ｺﾞｼｯｸM-PRO" w:hAnsi="HG丸ｺﾞｼｯｸM-PRO"/>
          <w:sz w:val="22"/>
        </w:rPr>
      </w:pPr>
    </w:p>
    <w:p w14:paraId="42C8D6FB" w14:textId="77777777" w:rsidR="008B7206" w:rsidRDefault="008B7206" w:rsidP="009D1030">
      <w:pPr>
        <w:rPr>
          <w:rFonts w:ascii="HG丸ｺﾞｼｯｸM-PRO" w:eastAsia="HG丸ｺﾞｼｯｸM-PRO" w:hAnsi="HG丸ｺﾞｼｯｸM-PRO"/>
          <w:sz w:val="22"/>
        </w:rPr>
      </w:pPr>
    </w:p>
    <w:p w14:paraId="2DEC230B" w14:textId="77777777" w:rsidR="008B7206" w:rsidRDefault="008B7206" w:rsidP="009D1030">
      <w:pPr>
        <w:rPr>
          <w:rFonts w:ascii="HG丸ｺﾞｼｯｸM-PRO" w:eastAsia="HG丸ｺﾞｼｯｸM-PRO" w:hAnsi="HG丸ｺﾞｼｯｸM-PRO"/>
          <w:sz w:val="22"/>
        </w:rPr>
      </w:pPr>
    </w:p>
    <w:p w14:paraId="570917E3" w14:textId="77777777" w:rsidR="00CB008C" w:rsidRDefault="00CB008C" w:rsidP="009D1030">
      <w:pPr>
        <w:rPr>
          <w:rFonts w:ascii="HG丸ｺﾞｼｯｸM-PRO" w:eastAsia="HG丸ｺﾞｼｯｸM-PRO" w:hAnsi="HG丸ｺﾞｼｯｸM-PRO"/>
          <w:sz w:val="22"/>
        </w:rPr>
      </w:pPr>
    </w:p>
    <w:p w14:paraId="12E656D4" w14:textId="77777777" w:rsidR="00C51483" w:rsidRDefault="00C51483" w:rsidP="009D1030">
      <w:pPr>
        <w:rPr>
          <w:rFonts w:ascii="HG丸ｺﾞｼｯｸM-PRO" w:eastAsia="HG丸ｺﾞｼｯｸM-PRO" w:hAnsi="HG丸ｺﾞｼｯｸM-PRO"/>
          <w:sz w:val="22"/>
        </w:rPr>
      </w:pPr>
    </w:p>
    <w:p w14:paraId="299DC40E" w14:textId="48A371DA" w:rsidR="003C4726" w:rsidRDefault="003A5108" w:rsidP="00CE4DD0">
      <w:pPr>
        <w:jc w:val="cente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2096" behindDoc="0" locked="0" layoutInCell="1" allowOverlap="1" wp14:anchorId="66B4A674" wp14:editId="287BCF50">
                <wp:simplePos x="0" y="0"/>
                <wp:positionH relativeFrom="column">
                  <wp:posOffset>590728</wp:posOffset>
                </wp:positionH>
                <wp:positionV relativeFrom="paragraph">
                  <wp:posOffset>-128955</wp:posOffset>
                </wp:positionV>
                <wp:extent cx="5153025" cy="365760"/>
                <wp:effectExtent l="19050" t="19050" r="142875" b="129540"/>
                <wp:wrapNone/>
                <wp:docPr id="16" name="角丸四角形 16"/>
                <wp:cNvGraphicFramePr/>
                <a:graphic xmlns:a="http://schemas.openxmlformats.org/drawingml/2006/main">
                  <a:graphicData uri="http://schemas.microsoft.com/office/word/2010/wordprocessingShape">
                    <wps:wsp>
                      <wps:cNvSpPr/>
                      <wps:spPr>
                        <a:xfrm>
                          <a:off x="0" y="0"/>
                          <a:ext cx="5153025" cy="365760"/>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63500" dir="2700000" algn="tl" rotWithShape="0">
                            <a:prstClr val="black">
                              <a:alpha val="40000"/>
                            </a:prstClr>
                          </a:outerShdw>
                        </a:effectLst>
                      </wps:spPr>
                      <wps:txbx>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4A674" id="角丸四角形 16" o:spid="_x0000_s1072" style="position:absolute;left:0;text-align:left;margin-left:46.5pt;margin-top:-10.15pt;width:405.7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" fillcolor="#fde9d9 [665]" strokecolor="black [3213]" strokeweight="2pt">
                <v:shadow on="t" color="black" opacity="26214f" origin="-.5,-.5" offset="1.24725mm,1.24725mm"/>
                <v:textbox inset="0,0,0,0">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v:textbox>
              </v:roundrect>
            </w:pict>
          </mc:Fallback>
        </mc:AlternateContent>
      </w:r>
    </w:p>
    <w:p w14:paraId="082EBA04" w14:textId="77777777" w:rsidR="008B7206" w:rsidRPr="00C14579" w:rsidRDefault="008B7206"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5"/>
        <w:gridCol w:w="1559"/>
        <w:gridCol w:w="1559"/>
        <w:gridCol w:w="1701"/>
        <w:gridCol w:w="1701"/>
        <w:gridCol w:w="1559"/>
      </w:tblGrid>
      <w:tr w:rsidR="00472CCF" w14:paraId="1F59A62F" w14:textId="77777777" w:rsidTr="006034B5">
        <w:trPr>
          <w:trHeight w:val="737"/>
        </w:trPr>
        <w:tc>
          <w:tcPr>
            <w:tcW w:w="1545" w:type="dxa"/>
            <w:tcBorders>
              <w:top w:val="single" w:sz="12" w:space="0" w:color="auto"/>
              <w:left w:val="single" w:sz="12" w:space="0" w:color="auto"/>
            </w:tcBorders>
            <w:shd w:val="clear" w:color="auto" w:fill="C6D9F1" w:themeFill="text2" w:themeFillTint="33"/>
            <w:vAlign w:val="center"/>
          </w:tcPr>
          <w:p w14:paraId="03A2F0C4" w14:textId="77777777" w:rsidR="00472CCF" w:rsidRPr="0061232F" w:rsidRDefault="00CE4DD0" w:rsidP="00D048E4">
            <w:pPr>
              <w:ind w:leftChars="-67" w:left="-141" w:rightChars="-68" w:right="-143"/>
              <w:jc w:val="center"/>
              <w:rPr>
                <w:rFonts w:ascii="HG丸ｺﾞｼｯｸM-PRO" w:eastAsia="HG丸ｺﾞｼｯｸM-PRO" w:hAnsi="HG丸ｺﾞｼｯｸM-PRO"/>
                <w:sz w:val="28"/>
                <w:szCs w:val="28"/>
              </w:rPr>
            </w:pPr>
            <w:r w:rsidRPr="00CE4DD0">
              <w:rPr>
                <w:rFonts w:ascii="HG丸ｺﾞｼｯｸM-PRO" w:eastAsia="HG丸ｺﾞｼｯｸM-PRO" w:hAnsi="HG丸ｺﾞｼｯｸM-PRO" w:hint="eastAsia"/>
                <w:sz w:val="22"/>
                <w:szCs w:val="28"/>
              </w:rPr>
              <w:t>年</w:t>
            </w:r>
            <w:r w:rsidR="00C7134C">
              <w:rPr>
                <w:rFonts w:ascii="HG丸ｺﾞｼｯｸM-PRO" w:eastAsia="HG丸ｺﾞｼｯｸM-PRO" w:hAnsi="HG丸ｺﾞｼｯｸM-PRO" w:hint="eastAsia"/>
                <w:sz w:val="22"/>
                <w:szCs w:val="28"/>
              </w:rPr>
              <w:t xml:space="preserve">　</w:t>
            </w:r>
            <w:r w:rsidRPr="00CE4DD0">
              <w:rPr>
                <w:rFonts w:ascii="HG丸ｺﾞｼｯｸM-PRO" w:eastAsia="HG丸ｺﾞｼｯｸM-PRO" w:hAnsi="HG丸ｺﾞｼｯｸM-PRO" w:hint="eastAsia"/>
                <w:sz w:val="22"/>
                <w:szCs w:val="28"/>
              </w:rPr>
              <w:t>度</w:t>
            </w:r>
          </w:p>
        </w:tc>
        <w:tc>
          <w:tcPr>
            <w:tcW w:w="1559" w:type="dxa"/>
            <w:tcBorders>
              <w:top w:val="single" w:sz="12" w:space="0" w:color="auto"/>
            </w:tcBorders>
            <w:shd w:val="clear" w:color="auto" w:fill="C6D9F1" w:themeFill="text2" w:themeFillTint="33"/>
            <w:vAlign w:val="center"/>
          </w:tcPr>
          <w:p w14:paraId="1CFB435B"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559" w:type="dxa"/>
            <w:tcBorders>
              <w:top w:val="single" w:sz="12" w:space="0" w:color="auto"/>
            </w:tcBorders>
            <w:shd w:val="clear" w:color="auto" w:fill="C6D9F1" w:themeFill="text2" w:themeFillTint="33"/>
            <w:vAlign w:val="center"/>
          </w:tcPr>
          <w:p w14:paraId="6E53BDB7" w14:textId="77777777"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701" w:type="dxa"/>
            <w:tcBorders>
              <w:top w:val="single" w:sz="12" w:space="0" w:color="auto"/>
            </w:tcBorders>
            <w:shd w:val="clear" w:color="auto" w:fill="C6D9F1" w:themeFill="text2" w:themeFillTint="33"/>
            <w:vAlign w:val="center"/>
          </w:tcPr>
          <w:p w14:paraId="1DA21682"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701" w:type="dxa"/>
            <w:tcBorders>
              <w:top w:val="single" w:sz="12" w:space="0" w:color="auto"/>
            </w:tcBorders>
            <w:shd w:val="clear" w:color="auto" w:fill="C6D9F1" w:themeFill="text2" w:themeFillTint="33"/>
            <w:vAlign w:val="center"/>
          </w:tcPr>
          <w:p w14:paraId="6E464AF9" w14:textId="77777777"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559" w:type="dxa"/>
            <w:tcBorders>
              <w:top w:val="single" w:sz="12" w:space="0" w:color="auto"/>
              <w:bottom w:val="single" w:sz="4" w:space="0" w:color="auto"/>
              <w:right w:val="single" w:sz="12" w:space="0" w:color="auto"/>
            </w:tcBorders>
            <w:shd w:val="clear" w:color="auto" w:fill="C6D9F1" w:themeFill="text2" w:themeFillTint="33"/>
            <w:vAlign w:val="center"/>
          </w:tcPr>
          <w:p w14:paraId="19B712D1"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6034B5" w14:paraId="64A7127A" w14:textId="77777777" w:rsidTr="006034B5">
        <w:trPr>
          <w:trHeight w:val="737"/>
        </w:trPr>
        <w:tc>
          <w:tcPr>
            <w:tcW w:w="1545" w:type="dxa"/>
            <w:tcBorders>
              <w:left w:val="single" w:sz="12" w:space="0" w:color="auto"/>
            </w:tcBorders>
            <w:vAlign w:val="center"/>
          </w:tcPr>
          <w:p w14:paraId="4D490CC6" w14:textId="31EFEEB9" w:rsidR="006034B5" w:rsidRPr="007C41FF" w:rsidRDefault="006034B5" w:rsidP="006034B5">
            <w:pPr>
              <w:ind w:leftChars="-67" w:left="-141" w:rightChars="16" w:right="34" w:firstLineChars="70" w:firstLine="14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令和3</w:t>
            </w:r>
            <w:r w:rsidRPr="007C41FF">
              <w:rPr>
                <w:rFonts w:ascii="HG丸ｺﾞｼｯｸM-PRO" w:eastAsia="HG丸ｺﾞｼｯｸM-PRO" w:hAnsi="HG丸ｺﾞｼｯｸM-PRO" w:hint="eastAsia"/>
                <w:sz w:val="20"/>
                <w:szCs w:val="20"/>
              </w:rPr>
              <w:t>年度</w:t>
            </w:r>
          </w:p>
        </w:tc>
        <w:tc>
          <w:tcPr>
            <w:tcW w:w="1559" w:type="dxa"/>
            <w:vAlign w:val="center"/>
          </w:tcPr>
          <w:p w14:paraId="067BEE83" w14:textId="4AC92F02" w:rsidR="006034B5" w:rsidRPr="007C41FF" w:rsidRDefault="006034B5" w:rsidP="006034B5">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8</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0</w:t>
            </w:r>
            <w:r w:rsidRPr="007C41FF">
              <w:rPr>
                <w:rFonts w:ascii="HG丸ｺﾞｼｯｸM-PRO" w:eastAsia="HG丸ｺﾞｼｯｸM-PRO" w:hAnsi="HG丸ｺﾞｼｯｸM-PRO" w:hint="eastAsia"/>
                <w:sz w:val="20"/>
                <w:szCs w:val="20"/>
              </w:rPr>
              <w:t>千円</w:t>
            </w:r>
          </w:p>
        </w:tc>
        <w:tc>
          <w:tcPr>
            <w:tcW w:w="1559" w:type="dxa"/>
            <w:vAlign w:val="center"/>
          </w:tcPr>
          <w:p w14:paraId="5B79BE40" w14:textId="5F3C8CD6" w:rsidR="006034B5" w:rsidRPr="007C41FF" w:rsidRDefault="006034B5" w:rsidP="00EB0207">
            <w:pPr>
              <w:ind w:rightChars="19" w:right="40"/>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74万1千円</w:t>
            </w:r>
          </w:p>
        </w:tc>
        <w:tc>
          <w:tcPr>
            <w:tcW w:w="1701" w:type="dxa"/>
            <w:vAlign w:val="center"/>
          </w:tcPr>
          <w:p w14:paraId="688492F6" w14:textId="15F6F161" w:rsidR="006034B5" w:rsidRPr="007C41FF" w:rsidRDefault="006034B5" w:rsidP="00EB0207">
            <w:pPr>
              <w:ind w:rightChars="15" w:right="31"/>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54万2千円</w:t>
            </w:r>
          </w:p>
        </w:tc>
        <w:tc>
          <w:tcPr>
            <w:tcW w:w="1701" w:type="dxa"/>
            <w:vAlign w:val="center"/>
          </w:tcPr>
          <w:p w14:paraId="4106CEEB" w14:textId="5C1BAAC8" w:rsidR="006034B5" w:rsidRPr="007C41FF" w:rsidRDefault="006034B5" w:rsidP="00EB0207">
            <w:pPr>
              <w:ind w:rightChars="12" w:right="25"/>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hint="eastAsia"/>
                <w:sz w:val="20"/>
              </w:rPr>
              <w:t>52万9千円</w:t>
            </w:r>
          </w:p>
        </w:tc>
        <w:tc>
          <w:tcPr>
            <w:tcW w:w="1559" w:type="dxa"/>
            <w:tcBorders>
              <w:bottom w:val="single" w:sz="4" w:space="0" w:color="auto"/>
              <w:right w:val="single" w:sz="12" w:space="0" w:color="auto"/>
            </w:tcBorders>
            <w:vAlign w:val="center"/>
          </w:tcPr>
          <w:p w14:paraId="3D3CE842" w14:textId="6AF4A835" w:rsidR="006034B5" w:rsidRPr="007C41FF" w:rsidRDefault="006034B5" w:rsidP="006034B5">
            <w:pPr>
              <w:ind w:leftChars="-47" w:left="-99" w:rightChars="9" w:right="19"/>
              <w:jc w:val="right"/>
              <w:rPr>
                <w:rFonts w:ascii="HG丸ｺﾞｼｯｸM-PRO" w:eastAsia="HG丸ｺﾞｼｯｸM-PRO" w:hAnsi="HG丸ｺﾞｼｯｸM-PRO"/>
                <w:sz w:val="20"/>
                <w:szCs w:val="20"/>
              </w:rPr>
            </w:pPr>
            <w:r w:rsidRPr="009A71E6">
              <w:rPr>
                <w:rFonts w:ascii="HG丸ｺﾞｼｯｸM-PRO" w:eastAsia="HG丸ｺﾞｼｯｸM-PRO" w:hAnsi="HG丸ｺﾞｼｯｸM-PRO"/>
                <w:sz w:val="20"/>
              </w:rPr>
              <w:t>8,</w:t>
            </w:r>
            <w:r w:rsidRPr="009A71E6">
              <w:rPr>
                <w:rFonts w:ascii="HG丸ｺﾞｼｯｸM-PRO" w:eastAsia="HG丸ｺﾞｼｯｸM-PRO" w:hAnsi="HG丸ｺﾞｼｯｸM-PRO" w:hint="eastAsia"/>
                <w:sz w:val="20"/>
              </w:rPr>
              <w:t>778</w:t>
            </w:r>
            <w:r w:rsidRPr="009A71E6">
              <w:rPr>
                <w:rFonts w:ascii="HG丸ｺﾞｼｯｸM-PRO" w:eastAsia="HG丸ｺﾞｼｯｸM-PRO" w:hAnsi="HG丸ｺﾞｼｯｸM-PRO"/>
                <w:sz w:val="20"/>
              </w:rPr>
              <w:t>,</w:t>
            </w:r>
            <w:r w:rsidRPr="009A71E6">
              <w:rPr>
                <w:rFonts w:ascii="HG丸ｺﾞｼｯｸM-PRO" w:eastAsia="HG丸ｺﾞｼｯｸM-PRO" w:hAnsi="HG丸ｺﾞｼｯｸM-PRO" w:hint="eastAsia"/>
                <w:sz w:val="20"/>
              </w:rPr>
              <w:t>035人</w:t>
            </w:r>
          </w:p>
        </w:tc>
      </w:tr>
      <w:tr w:rsidR="006034B5" w14:paraId="2289FD4C" w14:textId="77777777" w:rsidTr="006034B5">
        <w:trPr>
          <w:trHeight w:val="737"/>
        </w:trPr>
        <w:tc>
          <w:tcPr>
            <w:tcW w:w="1545" w:type="dxa"/>
            <w:tcBorders>
              <w:left w:val="single" w:sz="12" w:space="0" w:color="auto"/>
            </w:tcBorders>
            <w:vAlign w:val="center"/>
          </w:tcPr>
          <w:p w14:paraId="787CBEBD" w14:textId="596E7710" w:rsidR="006034B5" w:rsidRPr="007C41FF" w:rsidRDefault="006034B5" w:rsidP="006034B5">
            <w:pPr>
              <w:ind w:rightChars="83" w:right="174" w:hanging="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令和２</w:t>
            </w:r>
            <w:r w:rsidRPr="007C41FF">
              <w:rPr>
                <w:rFonts w:ascii="HG丸ｺﾞｼｯｸM-PRO" w:eastAsia="HG丸ｺﾞｼｯｸM-PRO" w:hAnsi="HG丸ｺﾞｼｯｸM-PRO" w:hint="eastAsia"/>
                <w:sz w:val="20"/>
                <w:szCs w:val="20"/>
              </w:rPr>
              <w:t>年度</w:t>
            </w:r>
          </w:p>
        </w:tc>
        <w:tc>
          <w:tcPr>
            <w:tcW w:w="1559" w:type="dxa"/>
            <w:vAlign w:val="center"/>
          </w:tcPr>
          <w:p w14:paraId="64AE527E" w14:textId="43E4D037" w:rsidR="006034B5" w:rsidRPr="007C41FF" w:rsidRDefault="006034B5" w:rsidP="006034B5">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4</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0</w:t>
            </w:r>
            <w:r w:rsidRPr="007C41FF">
              <w:rPr>
                <w:rFonts w:ascii="HG丸ｺﾞｼｯｸM-PRO" w:eastAsia="HG丸ｺﾞｼｯｸM-PRO" w:hAnsi="HG丸ｺﾞｼｯｸM-PRO" w:hint="eastAsia"/>
                <w:sz w:val="20"/>
                <w:szCs w:val="20"/>
              </w:rPr>
              <w:t>千円</w:t>
            </w:r>
          </w:p>
        </w:tc>
        <w:tc>
          <w:tcPr>
            <w:tcW w:w="1559" w:type="dxa"/>
            <w:vAlign w:val="center"/>
          </w:tcPr>
          <w:p w14:paraId="0E9F931A" w14:textId="012061D3" w:rsidR="006034B5" w:rsidRPr="007C41FF" w:rsidRDefault="006034B5" w:rsidP="006034B5">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千円</w:t>
            </w:r>
          </w:p>
        </w:tc>
        <w:tc>
          <w:tcPr>
            <w:tcW w:w="1701" w:type="dxa"/>
            <w:vAlign w:val="center"/>
          </w:tcPr>
          <w:p w14:paraId="1ADB126E" w14:textId="37E4F0B7" w:rsidR="006034B5" w:rsidRPr="007C41FF" w:rsidRDefault="006034B5" w:rsidP="006034B5">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Pr>
                <w:rFonts w:ascii="HG丸ｺﾞｼｯｸM-PRO" w:eastAsia="HG丸ｺﾞｼｯｸM-PRO" w:hAnsi="HG丸ｺﾞｼｯｸM-PRO"/>
                <w:sz w:val="20"/>
                <w:szCs w:val="20"/>
              </w:rPr>
              <w:t>3</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千円</w:t>
            </w:r>
          </w:p>
        </w:tc>
        <w:tc>
          <w:tcPr>
            <w:tcW w:w="1701" w:type="dxa"/>
            <w:vAlign w:val="center"/>
          </w:tcPr>
          <w:p w14:paraId="615ED276" w14:textId="674C04C8" w:rsidR="006034B5" w:rsidRPr="007C41FF" w:rsidRDefault="006034B5" w:rsidP="006034B5">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Pr>
                <w:rFonts w:ascii="HG丸ｺﾞｼｯｸM-PRO" w:eastAsia="HG丸ｺﾞｼｯｸM-PRO" w:hAnsi="HG丸ｺﾞｼｯｸM-PRO"/>
                <w:sz w:val="20"/>
                <w:szCs w:val="20"/>
              </w:rPr>
              <w:t>2</w:t>
            </w:r>
            <w:r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8</w:t>
            </w:r>
            <w:r w:rsidRPr="007C41FF">
              <w:rPr>
                <w:rFonts w:ascii="HG丸ｺﾞｼｯｸM-PRO" w:eastAsia="HG丸ｺﾞｼｯｸM-PRO" w:hAnsi="HG丸ｺﾞｼｯｸM-PRO" w:hint="eastAsia"/>
                <w:sz w:val="20"/>
                <w:szCs w:val="20"/>
              </w:rPr>
              <w:t>千円</w:t>
            </w:r>
          </w:p>
        </w:tc>
        <w:tc>
          <w:tcPr>
            <w:tcW w:w="1559" w:type="dxa"/>
            <w:tcBorders>
              <w:bottom w:val="single" w:sz="4" w:space="0" w:color="auto"/>
              <w:right w:val="single" w:sz="12" w:space="0" w:color="auto"/>
            </w:tcBorders>
            <w:vAlign w:val="center"/>
          </w:tcPr>
          <w:p w14:paraId="0DBCE42B" w14:textId="1017A747" w:rsidR="006034B5" w:rsidRPr="007C41FF" w:rsidRDefault="006034B5" w:rsidP="006034B5">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,802,755</w:t>
            </w:r>
            <w:r w:rsidRPr="00D048E4">
              <w:rPr>
                <w:rFonts w:ascii="HG丸ｺﾞｼｯｸM-PRO" w:eastAsia="HG丸ｺﾞｼｯｸM-PRO" w:hAnsi="HG丸ｺﾞｼｯｸM-PRO" w:hint="eastAsia"/>
                <w:sz w:val="20"/>
                <w:szCs w:val="20"/>
              </w:rPr>
              <w:t>人</w:t>
            </w:r>
          </w:p>
        </w:tc>
      </w:tr>
      <w:tr w:rsidR="006034B5" w14:paraId="3F809F73" w14:textId="77777777" w:rsidTr="006034B5">
        <w:trPr>
          <w:trHeight w:val="737"/>
        </w:trPr>
        <w:tc>
          <w:tcPr>
            <w:tcW w:w="1545" w:type="dxa"/>
            <w:tcBorders>
              <w:top w:val="double" w:sz="4" w:space="0" w:color="auto"/>
              <w:left w:val="single" w:sz="12" w:space="0" w:color="auto"/>
              <w:bottom w:val="single" w:sz="12" w:space="0" w:color="auto"/>
            </w:tcBorders>
            <w:shd w:val="clear" w:color="auto" w:fill="DBE5F1" w:themeFill="accent1" w:themeFillTint="33"/>
            <w:vAlign w:val="center"/>
          </w:tcPr>
          <w:p w14:paraId="22C6FE84" w14:textId="77777777" w:rsidR="006034B5" w:rsidRPr="007C41FF" w:rsidRDefault="006034B5" w:rsidP="006034B5">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559" w:type="dxa"/>
            <w:tcBorders>
              <w:top w:val="double" w:sz="4" w:space="0" w:color="auto"/>
              <w:bottom w:val="single" w:sz="12" w:space="0" w:color="auto"/>
            </w:tcBorders>
            <w:shd w:val="clear" w:color="auto" w:fill="DBE5F1" w:themeFill="accent1" w:themeFillTint="33"/>
            <w:vAlign w:val="center"/>
          </w:tcPr>
          <w:p w14:paraId="471EC061" w14:textId="171A1CA7" w:rsidR="006034B5" w:rsidRPr="007C41FF" w:rsidRDefault="006034B5" w:rsidP="00BE4F66">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万9</w:t>
            </w:r>
            <w:r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tcBorders>
            <w:shd w:val="clear" w:color="auto" w:fill="DBE5F1" w:themeFill="accent1" w:themeFillTint="33"/>
            <w:vAlign w:val="center"/>
          </w:tcPr>
          <w:p w14:paraId="01C72C73" w14:textId="47F7C571" w:rsidR="006034B5" w:rsidRPr="007C41FF" w:rsidRDefault="006034B5" w:rsidP="006034B5">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万9</w:t>
            </w:r>
            <w:r w:rsidRPr="007C41FF">
              <w:rPr>
                <w:rFonts w:ascii="HG丸ｺﾞｼｯｸM-PRO" w:eastAsia="HG丸ｺﾞｼｯｸM-PRO" w:hAnsi="HG丸ｺﾞｼｯｸM-PRO" w:hint="eastAsia"/>
                <w:sz w:val="20"/>
                <w:szCs w:val="20"/>
              </w:rPr>
              <w:t>千円</w:t>
            </w:r>
          </w:p>
        </w:tc>
        <w:tc>
          <w:tcPr>
            <w:tcW w:w="1701" w:type="dxa"/>
            <w:tcBorders>
              <w:top w:val="double" w:sz="4" w:space="0" w:color="auto"/>
              <w:bottom w:val="single" w:sz="12" w:space="0" w:color="auto"/>
            </w:tcBorders>
            <w:shd w:val="clear" w:color="auto" w:fill="DBE5F1" w:themeFill="accent1" w:themeFillTint="33"/>
            <w:vAlign w:val="center"/>
          </w:tcPr>
          <w:p w14:paraId="5100D7C5" w14:textId="7B42A91A" w:rsidR="006034B5" w:rsidRPr="007C41FF" w:rsidRDefault="006034B5" w:rsidP="006034B5">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11</w:t>
            </w:r>
            <w:r>
              <w:rPr>
                <w:rFonts w:ascii="HG丸ｺﾞｼｯｸM-PRO" w:eastAsia="HG丸ｺﾞｼｯｸM-PRO" w:hAnsi="HG丸ｺﾞｼｯｸM-PRO" w:hint="eastAsia"/>
                <w:sz w:val="20"/>
                <w:szCs w:val="20"/>
              </w:rPr>
              <w:t>万0千</w:t>
            </w:r>
            <w:r w:rsidRPr="007C41FF">
              <w:rPr>
                <w:rFonts w:ascii="HG丸ｺﾞｼｯｸM-PRO" w:eastAsia="HG丸ｺﾞｼｯｸM-PRO" w:hAnsi="HG丸ｺﾞｼｯｸM-PRO" w:hint="eastAsia"/>
                <w:sz w:val="20"/>
                <w:szCs w:val="20"/>
              </w:rPr>
              <w:t>円</w:t>
            </w:r>
          </w:p>
        </w:tc>
        <w:tc>
          <w:tcPr>
            <w:tcW w:w="1701" w:type="dxa"/>
            <w:tcBorders>
              <w:top w:val="double" w:sz="4" w:space="0" w:color="auto"/>
              <w:bottom w:val="single" w:sz="12" w:space="0" w:color="auto"/>
            </w:tcBorders>
            <w:shd w:val="clear" w:color="auto" w:fill="DBE5F1" w:themeFill="accent1" w:themeFillTint="33"/>
            <w:vAlign w:val="center"/>
          </w:tcPr>
          <w:p w14:paraId="28628FEA" w14:textId="656845F7" w:rsidR="006034B5" w:rsidRPr="007C41FF" w:rsidRDefault="006034B5" w:rsidP="006034B5">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10</w:t>
            </w:r>
            <w:r>
              <w:rPr>
                <w:rFonts w:ascii="HG丸ｺﾞｼｯｸM-PRO" w:eastAsia="HG丸ｺﾞｼｯｸM-PRO" w:hAnsi="HG丸ｺﾞｼｯｸM-PRO" w:hint="eastAsia"/>
                <w:sz w:val="20"/>
                <w:szCs w:val="20"/>
              </w:rPr>
              <w:t>万0</w:t>
            </w:r>
            <w:r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right w:val="single" w:sz="12" w:space="0" w:color="auto"/>
            </w:tcBorders>
            <w:shd w:val="clear" w:color="auto" w:fill="DBE5F1" w:themeFill="accent1" w:themeFillTint="33"/>
            <w:vAlign w:val="center"/>
          </w:tcPr>
          <w:p w14:paraId="6837CB56" w14:textId="7B059279" w:rsidR="006034B5" w:rsidRPr="007C41FF" w:rsidRDefault="006034B5" w:rsidP="006034B5">
            <w:pPr>
              <w:ind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4,720</w:t>
            </w:r>
            <w:r w:rsidRPr="007C41FF">
              <w:rPr>
                <w:rFonts w:ascii="HG丸ｺﾞｼｯｸM-PRO" w:eastAsia="HG丸ｺﾞｼｯｸM-PRO" w:hAnsi="HG丸ｺﾞｼｯｸM-PRO" w:hint="eastAsia"/>
                <w:sz w:val="20"/>
                <w:szCs w:val="20"/>
              </w:rPr>
              <w:t>人</w:t>
            </w:r>
          </w:p>
        </w:tc>
      </w:tr>
    </w:tbl>
    <w:p w14:paraId="4471C642" w14:textId="77777777" w:rsidR="00472CCF" w:rsidRDefault="00472CCF" w:rsidP="00B801C7">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14:paraId="5BCFB6C1" w14:textId="77777777" w:rsidR="005E41D7"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14:paraId="4AA2EFB7" w14:textId="77777777" w:rsidR="00B801C7" w:rsidRPr="00B801C7" w:rsidRDefault="00B801C7" w:rsidP="004470BB">
      <w:pPr>
        <w:spacing w:line="320" w:lineRule="exact"/>
        <w:ind w:rightChars="-68" w:right="-143"/>
        <w:jc w:val="left"/>
        <w:rPr>
          <w:rFonts w:ascii="HG丸ｺﾞｼｯｸM-PRO" w:eastAsia="HG丸ｺﾞｼｯｸM-PRO" w:hAnsi="HG丸ｺﾞｼｯｸM-PRO"/>
          <w:sz w:val="20"/>
          <w:szCs w:val="20"/>
        </w:rPr>
      </w:pPr>
    </w:p>
    <w:p w14:paraId="67D32502" w14:textId="77777777" w:rsidR="00C14579" w:rsidRDefault="003A5108" w:rsidP="00134DDA">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1040" behindDoc="0" locked="0" layoutInCell="1" allowOverlap="1" wp14:anchorId="3E7E9901" wp14:editId="77313DC5">
                <wp:simplePos x="0" y="0"/>
                <wp:positionH relativeFrom="column">
                  <wp:posOffset>-259080</wp:posOffset>
                </wp:positionH>
                <wp:positionV relativeFrom="paragraph">
                  <wp:posOffset>3554095</wp:posOffset>
                </wp:positionV>
                <wp:extent cx="6729702" cy="1932167"/>
                <wp:effectExtent l="0" t="0" r="14605" b="11430"/>
                <wp:wrapNone/>
                <wp:docPr id="32" name="横巻き 32"/>
                <wp:cNvGraphicFramePr/>
                <a:graphic xmlns:a="http://schemas.openxmlformats.org/drawingml/2006/main">
                  <a:graphicData uri="http://schemas.microsoft.com/office/word/2010/wordprocessingShape">
                    <wps:wsp>
                      <wps:cNvSpPr/>
                      <wps:spPr>
                        <a:xfrm>
                          <a:off x="0" y="0"/>
                          <a:ext cx="6729702" cy="1932167"/>
                        </a:xfrm>
                        <a:prstGeom prst="horizontalScroll">
                          <a:avLst>
                            <a:gd name="adj" fmla="val 771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5DC19335" w:rsidR="00CB008C" w:rsidRPr="003A5108" w:rsidRDefault="00CB008C" w:rsidP="00EB0207">
                            <w:pPr>
                              <w:spacing w:line="400" w:lineRule="exact"/>
                              <w:ind w:leftChars="50" w:left="105" w:firstLineChars="100" w:firstLine="210"/>
                              <w:jc w:val="left"/>
                              <w:rPr>
                                <w:rFonts w:ascii="游ゴシック" w:eastAsia="游ゴシック" w:hAnsi="游ゴシック"/>
                                <w:color w:val="000000" w:themeColor="text1"/>
                              </w:rPr>
                            </w:pPr>
                            <w:r w:rsidRPr="003A5108">
                              <w:rPr>
                                <w:rFonts w:ascii="游ゴシック" w:eastAsia="游ゴシック" w:hAnsi="游ゴシック"/>
                                <w:color w:val="000000" w:themeColor="text1"/>
                              </w:rPr>
                              <w:t>資産</w:t>
                            </w:r>
                            <w:r w:rsidR="00172B1C" w:rsidRPr="003A5108">
                              <w:rPr>
                                <w:rFonts w:ascii="游ゴシック" w:eastAsia="游ゴシック" w:hAnsi="游ゴシック" w:hint="eastAsia"/>
                                <w:color w:val="000000" w:themeColor="text1"/>
                              </w:rPr>
                              <w:t>は</w:t>
                            </w:r>
                            <w:r w:rsidR="00EB0207">
                              <w:rPr>
                                <w:rFonts w:ascii="游ゴシック" w:eastAsia="游ゴシック" w:hAnsi="游ゴシック" w:hint="eastAsia"/>
                                <w:color w:val="000000" w:themeColor="text1"/>
                              </w:rPr>
                              <w:t>、</w:t>
                            </w:r>
                            <w:r w:rsidR="005B4ACA">
                              <w:rPr>
                                <w:rFonts w:ascii="游ゴシック" w:eastAsia="游ゴシック" w:hAnsi="游ゴシック"/>
                                <w:color w:val="000000" w:themeColor="text1"/>
                              </w:rPr>
                              <w:t>平成29年度より増加</w:t>
                            </w:r>
                            <w:r w:rsidR="005B4ACA">
                              <w:rPr>
                                <w:rFonts w:ascii="游ゴシック" w:eastAsia="游ゴシック" w:hAnsi="游ゴシック" w:hint="eastAsia"/>
                                <w:color w:val="000000" w:themeColor="text1"/>
                              </w:rPr>
                              <w:t>に</w:t>
                            </w:r>
                            <w:r w:rsidR="005B4ACA">
                              <w:rPr>
                                <w:rFonts w:ascii="游ゴシック" w:eastAsia="游ゴシック" w:hAnsi="游ゴシック"/>
                                <w:color w:val="000000" w:themeColor="text1"/>
                              </w:rPr>
                              <w:t>転じて</w:t>
                            </w:r>
                            <w:r w:rsidR="00EB0207">
                              <w:rPr>
                                <w:rFonts w:ascii="游ゴシック" w:eastAsia="游ゴシック" w:hAnsi="游ゴシック" w:hint="eastAsia"/>
                                <w:color w:val="000000" w:themeColor="text1"/>
                              </w:rPr>
                              <w:t>以降</w:t>
                            </w:r>
                            <w:r w:rsidR="00EB0207">
                              <w:rPr>
                                <w:rFonts w:ascii="游ゴシック" w:eastAsia="游ゴシック" w:hAnsi="游ゴシック"/>
                                <w:color w:val="000000" w:themeColor="text1"/>
                              </w:rPr>
                              <w:t>、一貫して増加して</w:t>
                            </w:r>
                            <w:r w:rsidR="005B4ACA">
                              <w:rPr>
                                <w:rFonts w:ascii="游ゴシック" w:eastAsia="游ゴシック" w:hAnsi="游ゴシック"/>
                                <w:color w:val="000000" w:themeColor="text1"/>
                              </w:rPr>
                              <w:t>います。</w:t>
                            </w:r>
                            <w:r w:rsidRPr="003A5108">
                              <w:rPr>
                                <w:rFonts w:ascii="游ゴシック" w:eastAsia="游ゴシック" w:hAnsi="游ゴシック" w:hint="eastAsia"/>
                                <w:color w:val="000000" w:themeColor="text1"/>
                              </w:rPr>
                              <w:t>負債は地方債残高の減少等により</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元年度まで減少傾向でしたが、</w:t>
                            </w:r>
                            <w:r w:rsidR="003A5108" w:rsidRPr="003A5108">
                              <w:rPr>
                                <w:rFonts w:ascii="游ゴシック" w:eastAsia="游ゴシック" w:hAnsi="游ゴシック" w:hint="eastAsia"/>
                                <w:color w:val="000000" w:themeColor="text1"/>
                              </w:rPr>
                              <w:t>令和</w:t>
                            </w:r>
                            <w:r w:rsidR="00572D45">
                              <w:rPr>
                                <w:rFonts w:ascii="游ゴシック" w:eastAsia="游ゴシック" w:hAnsi="游ゴシック" w:hint="eastAsia"/>
                                <w:color w:val="000000" w:themeColor="text1"/>
                              </w:rPr>
                              <w:t>２年度より</w:t>
                            </w:r>
                            <w:r w:rsidR="00D84C89" w:rsidRPr="003A5108">
                              <w:rPr>
                                <w:rFonts w:ascii="游ゴシック" w:eastAsia="游ゴシック" w:hAnsi="游ゴシック" w:hint="eastAsia"/>
                                <w:color w:val="000000" w:themeColor="text1"/>
                              </w:rPr>
                              <w:t>増加に転じています</w:t>
                            </w:r>
                            <w:r w:rsidRPr="003A5108">
                              <w:rPr>
                                <w:rFonts w:ascii="游ゴシック" w:eastAsia="游ゴシック" w:hAnsi="游ゴシック" w:hint="eastAsia"/>
                                <w:color w:val="000000" w:themeColor="text1"/>
                              </w:rPr>
                              <w:t>。</w:t>
                            </w:r>
                          </w:p>
                          <w:p w14:paraId="3C7FFD74" w14:textId="3AC1B2F3" w:rsidR="00CB008C" w:rsidRPr="003A5108" w:rsidRDefault="00CB008C" w:rsidP="003A5108">
                            <w:pPr>
                              <w:spacing w:line="400" w:lineRule="exact"/>
                              <w:ind w:left="105" w:hangingChars="50" w:hanging="10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 xml:space="preserve">　</w:t>
                            </w:r>
                            <w:r w:rsidR="008719AF" w:rsidRPr="003A5108">
                              <w:rPr>
                                <w:rFonts w:ascii="游ゴシック" w:eastAsia="游ゴシック" w:hAnsi="游ゴシック" w:hint="eastAsia"/>
                                <w:color w:val="000000" w:themeColor="text1"/>
                              </w:rPr>
                              <w:t xml:space="preserve"> </w:t>
                            </w:r>
                            <w:r w:rsidRPr="003A5108">
                              <w:rPr>
                                <w:rFonts w:ascii="游ゴシック" w:eastAsia="游ゴシック" w:hAnsi="游ゴシック" w:hint="eastAsia"/>
                                <w:color w:val="000000" w:themeColor="text1"/>
                              </w:rPr>
                              <w:t>収入と費用については、</w:t>
                            </w:r>
                            <w:r w:rsidR="00572D45">
                              <w:rPr>
                                <w:rFonts w:ascii="游ゴシック" w:eastAsia="游ゴシック" w:hAnsi="游ゴシック" w:hint="eastAsia"/>
                                <w:color w:val="000000" w:themeColor="text1"/>
                              </w:rPr>
                              <w:t>令和3</w:t>
                            </w:r>
                            <w:r w:rsidR="003A5108" w:rsidRPr="003A5108">
                              <w:rPr>
                                <w:rFonts w:ascii="游ゴシック" w:eastAsia="游ゴシック" w:hAnsi="游ゴシック" w:hint="eastAsia"/>
                                <w:color w:val="000000" w:themeColor="text1"/>
                              </w:rPr>
                              <w:t>年度が直近５年間で最も多くなっています。</w:t>
                            </w:r>
                            <w:r w:rsidR="003A5108" w:rsidRPr="003A5108">
                              <w:rPr>
                                <w:rFonts w:ascii="游ゴシック" w:eastAsia="游ゴシック" w:hAnsi="游ゴシック"/>
                                <w:color w:val="000000" w:themeColor="text1"/>
                              </w:rPr>
                              <w:t>主な要因は、新型コロナウイルス感染症対策等のため、収入では国庫支出金（行政費用充当）が大幅に増加するとともに、費用では負担金・補助金・交付金等が大幅に増加したことなどが挙げられます。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E990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2" o:spid="_x0000_s1073" type="#_x0000_t98" style="position:absolute;margin-left:-20.4pt;margin-top:279.85pt;width:529.9pt;height:15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" adj="1667" fillcolor="#f2f2f2 [3052]" strokecolor="black [3213]" strokeweight="1pt">
                <v:textbox inset="0,0,0,0">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5DC19335" w:rsidR="00CB008C" w:rsidRPr="003A5108" w:rsidRDefault="00CB008C" w:rsidP="00EB0207">
                      <w:pPr>
                        <w:spacing w:line="400" w:lineRule="exact"/>
                        <w:ind w:leftChars="50" w:left="105" w:firstLineChars="100" w:firstLine="210"/>
                        <w:jc w:val="left"/>
                        <w:rPr>
                          <w:rFonts w:ascii="游ゴシック" w:eastAsia="游ゴシック" w:hAnsi="游ゴシック"/>
                          <w:color w:val="000000" w:themeColor="text1"/>
                        </w:rPr>
                      </w:pPr>
                      <w:r w:rsidRPr="003A5108">
                        <w:rPr>
                          <w:rFonts w:ascii="游ゴシック" w:eastAsia="游ゴシック" w:hAnsi="游ゴシック"/>
                          <w:color w:val="000000" w:themeColor="text1"/>
                        </w:rPr>
                        <w:t>資産</w:t>
                      </w:r>
                      <w:r w:rsidR="00172B1C" w:rsidRPr="003A5108">
                        <w:rPr>
                          <w:rFonts w:ascii="游ゴシック" w:eastAsia="游ゴシック" w:hAnsi="游ゴシック" w:hint="eastAsia"/>
                          <w:color w:val="000000" w:themeColor="text1"/>
                        </w:rPr>
                        <w:t>は</w:t>
                      </w:r>
                      <w:r w:rsidR="00EB0207">
                        <w:rPr>
                          <w:rFonts w:ascii="游ゴシック" w:eastAsia="游ゴシック" w:hAnsi="游ゴシック" w:hint="eastAsia"/>
                          <w:color w:val="000000" w:themeColor="text1"/>
                        </w:rPr>
                        <w:t>、</w:t>
                      </w:r>
                      <w:r w:rsidR="005B4ACA">
                        <w:rPr>
                          <w:rFonts w:ascii="游ゴシック" w:eastAsia="游ゴシック" w:hAnsi="游ゴシック"/>
                          <w:color w:val="000000" w:themeColor="text1"/>
                        </w:rPr>
                        <w:t>平成29</w:t>
                      </w:r>
                      <w:r w:rsidR="005B4ACA">
                        <w:rPr>
                          <w:rFonts w:ascii="游ゴシック" w:eastAsia="游ゴシック" w:hAnsi="游ゴシック"/>
                          <w:color w:val="000000" w:themeColor="text1"/>
                        </w:rPr>
                        <w:t>年度より増加</w:t>
                      </w:r>
                      <w:r w:rsidR="005B4ACA">
                        <w:rPr>
                          <w:rFonts w:ascii="游ゴシック" w:eastAsia="游ゴシック" w:hAnsi="游ゴシック" w:hint="eastAsia"/>
                          <w:color w:val="000000" w:themeColor="text1"/>
                        </w:rPr>
                        <w:t>に</w:t>
                      </w:r>
                      <w:r w:rsidR="005B4ACA">
                        <w:rPr>
                          <w:rFonts w:ascii="游ゴシック" w:eastAsia="游ゴシック" w:hAnsi="游ゴシック"/>
                          <w:color w:val="000000" w:themeColor="text1"/>
                        </w:rPr>
                        <w:t>転じて</w:t>
                      </w:r>
                      <w:r w:rsidR="00EB0207">
                        <w:rPr>
                          <w:rFonts w:ascii="游ゴシック" w:eastAsia="游ゴシック" w:hAnsi="游ゴシック" w:hint="eastAsia"/>
                          <w:color w:val="000000" w:themeColor="text1"/>
                        </w:rPr>
                        <w:t>以降</w:t>
                      </w:r>
                      <w:r w:rsidR="00EB0207">
                        <w:rPr>
                          <w:rFonts w:ascii="游ゴシック" w:eastAsia="游ゴシック" w:hAnsi="游ゴシック"/>
                          <w:color w:val="000000" w:themeColor="text1"/>
                        </w:rPr>
                        <w:t>、一貫して増加して</w:t>
                      </w:r>
                      <w:r w:rsidR="005B4ACA">
                        <w:rPr>
                          <w:rFonts w:ascii="游ゴシック" w:eastAsia="游ゴシック" w:hAnsi="游ゴシック"/>
                          <w:color w:val="000000" w:themeColor="text1"/>
                        </w:rPr>
                        <w:t>います。</w:t>
                      </w:r>
                      <w:r w:rsidRPr="003A5108">
                        <w:rPr>
                          <w:rFonts w:ascii="游ゴシック" w:eastAsia="游ゴシック" w:hAnsi="游ゴシック" w:hint="eastAsia"/>
                          <w:color w:val="000000" w:themeColor="text1"/>
                        </w:rPr>
                        <w:t>負債は地方債残高の減少等により</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元年度まで減少傾向でしたが、</w:t>
                      </w:r>
                      <w:r w:rsidR="003A5108" w:rsidRPr="003A5108">
                        <w:rPr>
                          <w:rFonts w:ascii="游ゴシック" w:eastAsia="游ゴシック" w:hAnsi="游ゴシック" w:hint="eastAsia"/>
                          <w:color w:val="000000" w:themeColor="text1"/>
                        </w:rPr>
                        <w:t>令和</w:t>
                      </w:r>
                      <w:r w:rsidR="00572D45">
                        <w:rPr>
                          <w:rFonts w:ascii="游ゴシック" w:eastAsia="游ゴシック" w:hAnsi="游ゴシック" w:hint="eastAsia"/>
                          <w:color w:val="000000" w:themeColor="text1"/>
                        </w:rPr>
                        <w:t>２年度より</w:t>
                      </w:r>
                      <w:r w:rsidR="00D84C89" w:rsidRPr="003A5108">
                        <w:rPr>
                          <w:rFonts w:ascii="游ゴシック" w:eastAsia="游ゴシック" w:hAnsi="游ゴシック" w:hint="eastAsia"/>
                          <w:color w:val="000000" w:themeColor="text1"/>
                        </w:rPr>
                        <w:t>増加に転じています</w:t>
                      </w:r>
                      <w:r w:rsidRPr="003A5108">
                        <w:rPr>
                          <w:rFonts w:ascii="游ゴシック" w:eastAsia="游ゴシック" w:hAnsi="游ゴシック" w:hint="eastAsia"/>
                          <w:color w:val="000000" w:themeColor="text1"/>
                        </w:rPr>
                        <w:t>。</w:t>
                      </w:r>
                    </w:p>
                    <w:p w14:paraId="3C7FFD74" w14:textId="3AC1B2F3" w:rsidR="00CB008C" w:rsidRPr="003A5108" w:rsidRDefault="00CB008C" w:rsidP="003A5108">
                      <w:pPr>
                        <w:spacing w:line="400" w:lineRule="exact"/>
                        <w:ind w:left="105" w:hangingChars="50" w:hanging="10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 xml:space="preserve">　</w:t>
                      </w:r>
                      <w:r w:rsidR="008719AF" w:rsidRPr="003A5108">
                        <w:rPr>
                          <w:rFonts w:ascii="游ゴシック" w:eastAsia="游ゴシック" w:hAnsi="游ゴシック" w:hint="eastAsia"/>
                          <w:color w:val="000000" w:themeColor="text1"/>
                        </w:rPr>
                        <w:t xml:space="preserve"> </w:t>
                      </w:r>
                      <w:r w:rsidRPr="003A5108">
                        <w:rPr>
                          <w:rFonts w:ascii="游ゴシック" w:eastAsia="游ゴシック" w:hAnsi="游ゴシック" w:hint="eastAsia"/>
                          <w:color w:val="000000" w:themeColor="text1"/>
                        </w:rPr>
                        <w:t>収入と費用については、</w:t>
                      </w:r>
                      <w:r w:rsidR="00572D45">
                        <w:rPr>
                          <w:rFonts w:ascii="游ゴシック" w:eastAsia="游ゴシック" w:hAnsi="游ゴシック" w:hint="eastAsia"/>
                          <w:color w:val="000000" w:themeColor="text1"/>
                        </w:rPr>
                        <w:t>令和3</w:t>
                      </w:r>
                      <w:r w:rsidR="003A5108" w:rsidRPr="003A5108">
                        <w:rPr>
                          <w:rFonts w:ascii="游ゴシック" w:eastAsia="游ゴシック" w:hAnsi="游ゴシック" w:hint="eastAsia"/>
                          <w:color w:val="000000" w:themeColor="text1"/>
                        </w:rPr>
                        <w:t>年度が直近５年間で最も多くなっています。</w:t>
                      </w:r>
                      <w:r w:rsidR="003A5108" w:rsidRPr="003A5108">
                        <w:rPr>
                          <w:rFonts w:ascii="游ゴシック" w:eastAsia="游ゴシック" w:hAnsi="游ゴシック"/>
                          <w:color w:val="000000" w:themeColor="text1"/>
                        </w:rPr>
                        <w:t>主な要因は、新型コロナウイルス感染症対策等のため、収入では国庫支出金（行政費用充当）が大幅に増加するとともに、費用では負担金・補助金・交付金等が大幅に増加したことなどが挙げられます。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v:textbox>
              </v:shape>
            </w:pict>
          </mc:Fallback>
        </mc:AlternateContent>
      </w:r>
      <w:r w:rsidR="009A052C" w:rsidRPr="009A052C">
        <w:rPr>
          <w:rFonts w:ascii="HG丸ｺﾞｼｯｸM-PRO" w:eastAsia="HG丸ｺﾞｼｯｸM-PRO" w:hAnsi="HG丸ｺﾞｼｯｸM-PRO"/>
          <w:noProof/>
          <w:sz w:val="20"/>
          <w:szCs w:val="20"/>
        </w:rPr>
        <w:drawing>
          <wp:inline distT="0" distB="0" distL="0" distR="0" wp14:anchorId="19412A60" wp14:editId="781AD032">
            <wp:extent cx="6319520" cy="3440430"/>
            <wp:effectExtent l="0" t="0" r="5080" b="7620"/>
            <wp:docPr id="5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21"/>
                    <a:stretch>
                      <a:fillRect/>
                    </a:stretch>
                  </pic:blipFill>
                  <pic:spPr>
                    <a:xfrm>
                      <a:off x="0" y="0"/>
                      <a:ext cx="6319520" cy="3440430"/>
                    </a:xfrm>
                    <a:prstGeom prst="rect">
                      <a:avLst/>
                    </a:prstGeom>
                  </pic:spPr>
                </pic:pic>
              </a:graphicData>
            </a:graphic>
          </wp:inline>
        </w:drawing>
      </w:r>
    </w:p>
    <w:p w14:paraId="2A3F9C4A" w14:textId="5C245E44" w:rsidR="000A6D8C" w:rsidRDefault="000A6D8C" w:rsidP="000A6D8C">
      <w:pPr>
        <w:jc w:val="center"/>
        <w:rPr>
          <w:rFonts w:ascii="HG丸ｺﾞｼｯｸM-PRO" w:eastAsia="HG丸ｺﾞｼｯｸM-PRO" w:hAnsi="HG丸ｺﾞｼｯｸM-PRO"/>
          <w:sz w:val="20"/>
          <w:szCs w:val="20"/>
        </w:rPr>
      </w:pPr>
    </w:p>
    <w:p w14:paraId="655B7F33" w14:textId="5909E1EF" w:rsidR="00472CCF" w:rsidRDefault="00472CCF" w:rsidP="009D1030">
      <w:pPr>
        <w:rPr>
          <w:rFonts w:ascii="HG丸ｺﾞｼｯｸM-PRO" w:eastAsia="HG丸ｺﾞｼｯｸM-PRO" w:hAnsi="HG丸ｺﾞｼｯｸM-PRO"/>
          <w:sz w:val="20"/>
          <w:szCs w:val="20"/>
        </w:rPr>
      </w:pPr>
    </w:p>
    <w:p w14:paraId="022BA9D6" w14:textId="2B0ED39A" w:rsidR="00472CCF" w:rsidRDefault="00472CCF" w:rsidP="009D1030">
      <w:pPr>
        <w:rPr>
          <w:rFonts w:ascii="HG丸ｺﾞｼｯｸM-PRO" w:eastAsia="HG丸ｺﾞｼｯｸM-PRO" w:hAnsi="HG丸ｺﾞｼｯｸM-PRO"/>
          <w:sz w:val="20"/>
          <w:szCs w:val="20"/>
        </w:rPr>
      </w:pPr>
    </w:p>
    <w:p w14:paraId="601F3634" w14:textId="445927F9" w:rsidR="00472CCF" w:rsidRDefault="00472CCF" w:rsidP="009D1030">
      <w:pPr>
        <w:rPr>
          <w:rFonts w:ascii="HG丸ｺﾞｼｯｸM-PRO" w:eastAsia="HG丸ｺﾞｼｯｸM-PRO" w:hAnsi="HG丸ｺﾞｼｯｸM-PRO"/>
          <w:sz w:val="20"/>
          <w:szCs w:val="20"/>
        </w:rPr>
      </w:pPr>
    </w:p>
    <w:p w14:paraId="286F6354" w14:textId="15C93087" w:rsidR="00472CCF" w:rsidRDefault="00472CCF" w:rsidP="009D1030">
      <w:pPr>
        <w:rPr>
          <w:rFonts w:ascii="HG丸ｺﾞｼｯｸM-PRO" w:eastAsia="HG丸ｺﾞｼｯｸM-PRO" w:hAnsi="HG丸ｺﾞｼｯｸM-PRO"/>
          <w:sz w:val="20"/>
          <w:szCs w:val="20"/>
        </w:rPr>
      </w:pPr>
    </w:p>
    <w:p w14:paraId="5442505A" w14:textId="102946A2" w:rsidR="00475B0B" w:rsidRPr="00F65A63" w:rsidRDefault="007E29D5"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23776" behindDoc="0" locked="0" layoutInCell="1" allowOverlap="1" wp14:anchorId="1A877A50" wp14:editId="08D9738A">
                <wp:simplePos x="0" y="0"/>
                <wp:positionH relativeFrom="column">
                  <wp:posOffset>679146</wp:posOffset>
                </wp:positionH>
                <wp:positionV relativeFrom="paragraph">
                  <wp:posOffset>688616</wp:posOffset>
                </wp:positionV>
                <wp:extent cx="4222115" cy="532130"/>
                <wp:effectExtent l="19050" t="19050" r="407035" b="20320"/>
                <wp:wrapNone/>
                <wp:docPr id="14" name="吹き出し: 角を丸めた四角形 14"/>
                <wp:cNvGraphicFramePr/>
                <a:graphic xmlns:a="http://schemas.openxmlformats.org/drawingml/2006/main">
                  <a:graphicData uri="http://schemas.microsoft.com/office/word/2010/wordprocessingShape">
                    <wps:wsp>
                      <wps:cNvSpPr/>
                      <wps:spPr>
                        <a:xfrm>
                          <a:off x="0" y="0"/>
                          <a:ext cx="4222115" cy="532130"/>
                        </a:xfrm>
                        <a:prstGeom prst="wedgeRoundRectCallout">
                          <a:avLst>
                            <a:gd name="adj1" fmla="val 58640"/>
                            <a:gd name="adj2" fmla="val 5719"/>
                            <a:gd name="adj3" fmla="val 16667"/>
                          </a:avLst>
                        </a:prstGeom>
                        <a:solidFill>
                          <a:schemeClr val="accent6">
                            <a:lumMod val="20000"/>
                            <a:lumOff val="80000"/>
                          </a:schemeClr>
                        </a:solid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A877A50" id="吹き出し: 角を丸めた四角形 14" o:spid="_x0000_s1074" type="#_x0000_t62" style="position:absolute;left:0;text-align:left;margin-left:53.5pt;margin-top:54.2pt;width:332.45pt;height:41.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" adj="23466,12035" fillcolor="#fde9d9 [665]" strokecolor="black [3213]" strokeweight="3.5pt">
                <v:stroke linestyle="thinThin"/>
                <v:textbox inset="0,0,0,0">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w:t>
                      </w:r>
                      <w:r w:rsidRPr="00F57CAE">
                        <w:rPr>
                          <w:rFonts w:ascii="HG丸ｺﾞｼｯｸM-PRO" w:eastAsia="HG丸ｺﾞｼｯｸM-PRO" w:hAnsi="HG丸ｺﾞｼｯｸM-PRO" w:hint="eastAsia"/>
                          <w:color w:val="000000" w:themeColor="text1"/>
                          <w:sz w:val="20"/>
                        </w:rPr>
                        <w:t>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v:textbox>
              </v:shape>
            </w:pict>
          </mc:Fallback>
        </mc:AlternateContent>
      </w:r>
      <w:r w:rsidR="003A5108">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14:anchorId="0E00285B" wp14:editId="0ABC4918">
                <wp:simplePos x="0" y="0"/>
                <wp:positionH relativeFrom="margin">
                  <wp:posOffset>4941459</wp:posOffset>
                </wp:positionH>
                <wp:positionV relativeFrom="paragraph">
                  <wp:posOffset>309217</wp:posOffset>
                </wp:positionV>
                <wp:extent cx="1314450" cy="109029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314450" cy="10902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285B" id="正方形/長方形 38" o:spid="_x0000_s1075" style="position:absolute;left:0;text-align:left;margin-left:389.1pt;margin-top:24.35pt;width:103.5pt;height:85.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" filled="f" stroked="f" strokeweight="1pt">
                <v:textbox inset="0,0,0,0">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v:textbox>
                <w10:wrap anchorx="margin"/>
              </v:rect>
            </w:pict>
          </mc:Fallback>
        </mc:AlternateContent>
      </w:r>
      <w:r w:rsidR="003A5108" w:rsidRPr="00826E70">
        <w:rPr>
          <w:rFonts w:ascii="HG丸ｺﾞｼｯｸM-PRO" w:eastAsia="HG丸ｺﾞｼｯｸM-PRO" w:hAnsi="HG丸ｺﾞｼｯｸM-PRO"/>
          <w:noProof/>
          <w:sz w:val="22"/>
        </w:rPr>
        <mc:AlternateContent>
          <mc:Choice Requires="wpg">
            <w:drawing>
              <wp:anchor distT="0" distB="0" distL="114300" distR="114300" simplePos="0" relativeHeight="251679232" behindDoc="0" locked="0" layoutInCell="1" allowOverlap="1" wp14:anchorId="211322CE" wp14:editId="4F1561F4">
                <wp:simplePos x="0" y="0"/>
                <wp:positionH relativeFrom="column">
                  <wp:posOffset>-187325</wp:posOffset>
                </wp:positionH>
                <wp:positionV relativeFrom="paragraph">
                  <wp:posOffset>1267720</wp:posOffset>
                </wp:positionV>
                <wp:extent cx="6488845" cy="597541"/>
                <wp:effectExtent l="0" t="0" r="7620" b="0"/>
                <wp:wrapNone/>
                <wp:docPr id="53" name="グループ化 53"/>
                <wp:cNvGraphicFramePr/>
                <a:graphic xmlns:a="http://schemas.openxmlformats.org/drawingml/2006/main">
                  <a:graphicData uri="http://schemas.microsoft.com/office/word/2010/wordprocessingGroup">
                    <wpg:wgp>
                      <wpg:cNvGrpSpPr/>
                      <wpg:grpSpPr>
                        <a:xfrm>
                          <a:off x="0" y="0"/>
                          <a:ext cx="6488845" cy="597541"/>
                          <a:chOff x="-278296" y="57150"/>
                          <a:chExt cx="6488845" cy="408903"/>
                        </a:xfrm>
                      </wpg:grpSpPr>
                      <wps:wsp>
                        <wps:cNvPr id="54" name="正方形/長方形 54"/>
                        <wps:cNvSpPr/>
                        <wps:spPr>
                          <a:xfrm>
                            <a:off x="23854" y="57150"/>
                            <a:ext cx="6186695" cy="361950"/>
                          </a:xfrm>
                          <a:prstGeom prst="rect">
                            <a:avLst/>
                          </a:prstGeom>
                          <a:noFill/>
                          <a:ln w="12700" cap="flat" cmpd="sng" algn="ctr">
                            <a:noFill/>
                            <a:prstDash val="lgDash"/>
                          </a:ln>
                          <a:effectLst/>
                        </wps:spPr>
                        <wps:txbx>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78296" y="180303"/>
                            <a:ext cx="349444"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1322CE" id="グループ化 53" o:spid="_x0000_s1076" style="position:absolute;left:0;text-align:left;margin-left:-14.75pt;margin-top:99.8pt;width:510.95pt;height:47.05pt;z-index:251679232;mso-width-relative:margin;mso-height-relative:margin" coordorigin="-2782,571" coordsize="64888,408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">
                <v:rect id="正方形/長方形 54" o:spid="_x0000_s1077" style="position:absolute;left:238;top:571;width:6186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8" type="#_x0000_t75" style="position:absolute;left:-2782;top:1803;width:349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">
                  <v:imagedata r:id="rId25" o:title="MC900343747[1]"/>
                  <v:path arrowok="t"/>
                </v:shape>
              </v:group>
            </w:pict>
          </mc:Fallback>
        </mc:AlternateContent>
      </w:r>
    </w:p>
    <w:sectPr w:rsidR="00475B0B" w:rsidRPr="00F65A63" w:rsidSect="003C4556">
      <w:footerReference w:type="default" r:id="rId26"/>
      <w:pgSz w:w="11906" w:h="16838" w:code="9"/>
      <w:pgMar w:top="1021" w:right="707" w:bottom="709" w:left="1247" w:header="34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DC04" w14:textId="77777777" w:rsidR="004F373F" w:rsidRDefault="004F373F" w:rsidP="00B4709A">
      <w:r>
        <w:separator/>
      </w:r>
    </w:p>
  </w:endnote>
  <w:endnote w:type="continuationSeparator" w:id="0">
    <w:p w14:paraId="0BA14BA5" w14:textId="77777777" w:rsidR="004F373F" w:rsidRDefault="004F373F"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52603"/>
      <w:docPartObj>
        <w:docPartGallery w:val="Page Numbers (Bottom of Page)"/>
        <w:docPartUnique/>
      </w:docPartObj>
    </w:sdtPr>
    <w:sdtEndPr/>
    <w:sdtContent>
      <w:p w14:paraId="4D6EBF2F" w14:textId="4E5F164E" w:rsidR="00DD6378" w:rsidRDefault="00DD6378">
        <w:pPr>
          <w:pStyle w:val="a7"/>
          <w:jc w:val="center"/>
        </w:pPr>
        <w:r>
          <w:fldChar w:fldCharType="begin"/>
        </w:r>
        <w:r>
          <w:instrText>PAGE   \* MERGEFORMAT</w:instrText>
        </w:r>
        <w:r>
          <w:fldChar w:fldCharType="separate"/>
        </w:r>
        <w:r w:rsidR="00A22246" w:rsidRPr="00A22246">
          <w:rPr>
            <w:noProof/>
            <w:lang w:val="ja-JP"/>
          </w:rPr>
          <w:t>3</w:t>
        </w:r>
        <w:r>
          <w:fldChar w:fldCharType="end"/>
        </w:r>
      </w:p>
    </w:sdtContent>
  </w:sdt>
  <w:p w14:paraId="2CA95600" w14:textId="77777777"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E69B" w14:textId="77777777" w:rsidR="004F373F" w:rsidRDefault="004F373F" w:rsidP="00B4709A">
      <w:r>
        <w:separator/>
      </w:r>
    </w:p>
  </w:footnote>
  <w:footnote w:type="continuationSeparator" w:id="0">
    <w:p w14:paraId="27C1D9DB" w14:textId="77777777" w:rsidR="004F373F" w:rsidRDefault="004F373F"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D1976"/>
    <w:multiLevelType w:val="hybridMultilevel"/>
    <w:tmpl w:val="F14ED1C0"/>
    <w:lvl w:ilvl="0" w:tplc="B64E6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0A2D"/>
    <w:rsid w:val="00001362"/>
    <w:rsid w:val="000042FF"/>
    <w:rsid w:val="000059F3"/>
    <w:rsid w:val="00006A78"/>
    <w:rsid w:val="00007CBD"/>
    <w:rsid w:val="000126B2"/>
    <w:rsid w:val="000133A6"/>
    <w:rsid w:val="00014014"/>
    <w:rsid w:val="00014781"/>
    <w:rsid w:val="000151FF"/>
    <w:rsid w:val="00015F82"/>
    <w:rsid w:val="0001726A"/>
    <w:rsid w:val="00020413"/>
    <w:rsid w:val="00020BB5"/>
    <w:rsid w:val="00022EFC"/>
    <w:rsid w:val="000233C5"/>
    <w:rsid w:val="00024045"/>
    <w:rsid w:val="00026B30"/>
    <w:rsid w:val="00027071"/>
    <w:rsid w:val="00027D80"/>
    <w:rsid w:val="0003066A"/>
    <w:rsid w:val="00030AFB"/>
    <w:rsid w:val="00030B65"/>
    <w:rsid w:val="0003149E"/>
    <w:rsid w:val="00035528"/>
    <w:rsid w:val="0003689C"/>
    <w:rsid w:val="000373FA"/>
    <w:rsid w:val="00037AE4"/>
    <w:rsid w:val="00037C74"/>
    <w:rsid w:val="00042266"/>
    <w:rsid w:val="00043BCF"/>
    <w:rsid w:val="000503B4"/>
    <w:rsid w:val="000511CB"/>
    <w:rsid w:val="00054555"/>
    <w:rsid w:val="000557F5"/>
    <w:rsid w:val="00056A29"/>
    <w:rsid w:val="00056E4C"/>
    <w:rsid w:val="000575C8"/>
    <w:rsid w:val="0006182C"/>
    <w:rsid w:val="00061D7F"/>
    <w:rsid w:val="0006325A"/>
    <w:rsid w:val="00064AF7"/>
    <w:rsid w:val="00064F5B"/>
    <w:rsid w:val="000653E9"/>
    <w:rsid w:val="00065923"/>
    <w:rsid w:val="0006674A"/>
    <w:rsid w:val="00067AA6"/>
    <w:rsid w:val="00067F25"/>
    <w:rsid w:val="0007019B"/>
    <w:rsid w:val="00071686"/>
    <w:rsid w:val="00072C2F"/>
    <w:rsid w:val="00072E2F"/>
    <w:rsid w:val="00073898"/>
    <w:rsid w:val="00074A29"/>
    <w:rsid w:val="00074DEB"/>
    <w:rsid w:val="00080CEB"/>
    <w:rsid w:val="0008137E"/>
    <w:rsid w:val="000825BE"/>
    <w:rsid w:val="000828C6"/>
    <w:rsid w:val="00082978"/>
    <w:rsid w:val="000829B3"/>
    <w:rsid w:val="0008500F"/>
    <w:rsid w:val="0008579F"/>
    <w:rsid w:val="00085FDF"/>
    <w:rsid w:val="0008729B"/>
    <w:rsid w:val="00090121"/>
    <w:rsid w:val="000909ED"/>
    <w:rsid w:val="00090B85"/>
    <w:rsid w:val="0009465A"/>
    <w:rsid w:val="00094DA4"/>
    <w:rsid w:val="00094E35"/>
    <w:rsid w:val="00095BED"/>
    <w:rsid w:val="000968F1"/>
    <w:rsid w:val="00096926"/>
    <w:rsid w:val="0009720D"/>
    <w:rsid w:val="000974F6"/>
    <w:rsid w:val="0009758E"/>
    <w:rsid w:val="0009767F"/>
    <w:rsid w:val="000A15C0"/>
    <w:rsid w:val="000A1EFF"/>
    <w:rsid w:val="000A217E"/>
    <w:rsid w:val="000A2B75"/>
    <w:rsid w:val="000A31E1"/>
    <w:rsid w:val="000A481E"/>
    <w:rsid w:val="000A6D8C"/>
    <w:rsid w:val="000A7878"/>
    <w:rsid w:val="000B033E"/>
    <w:rsid w:val="000B16E0"/>
    <w:rsid w:val="000B1938"/>
    <w:rsid w:val="000B4FFC"/>
    <w:rsid w:val="000B52C5"/>
    <w:rsid w:val="000B68CA"/>
    <w:rsid w:val="000B7396"/>
    <w:rsid w:val="000B755A"/>
    <w:rsid w:val="000C2771"/>
    <w:rsid w:val="000C325F"/>
    <w:rsid w:val="000C4AF9"/>
    <w:rsid w:val="000C540D"/>
    <w:rsid w:val="000C7222"/>
    <w:rsid w:val="000D0C4E"/>
    <w:rsid w:val="000D0DC9"/>
    <w:rsid w:val="000D1770"/>
    <w:rsid w:val="000D1825"/>
    <w:rsid w:val="000D2291"/>
    <w:rsid w:val="000D2AB4"/>
    <w:rsid w:val="000D33BB"/>
    <w:rsid w:val="000D4A02"/>
    <w:rsid w:val="000D6004"/>
    <w:rsid w:val="000D67A2"/>
    <w:rsid w:val="000D6FF3"/>
    <w:rsid w:val="000E0109"/>
    <w:rsid w:val="000E026E"/>
    <w:rsid w:val="000E0CED"/>
    <w:rsid w:val="000E14E6"/>
    <w:rsid w:val="000E408B"/>
    <w:rsid w:val="000E40C9"/>
    <w:rsid w:val="000E4768"/>
    <w:rsid w:val="000E501D"/>
    <w:rsid w:val="000F02FA"/>
    <w:rsid w:val="000F2550"/>
    <w:rsid w:val="000F6C41"/>
    <w:rsid w:val="000F78BD"/>
    <w:rsid w:val="000F7C9E"/>
    <w:rsid w:val="000F7E2E"/>
    <w:rsid w:val="00101E10"/>
    <w:rsid w:val="00102F46"/>
    <w:rsid w:val="00103683"/>
    <w:rsid w:val="001049C1"/>
    <w:rsid w:val="00106806"/>
    <w:rsid w:val="00110AEB"/>
    <w:rsid w:val="00111DB5"/>
    <w:rsid w:val="00114EB5"/>
    <w:rsid w:val="0011526A"/>
    <w:rsid w:val="0012067D"/>
    <w:rsid w:val="001207AC"/>
    <w:rsid w:val="00121CD1"/>
    <w:rsid w:val="00123CA9"/>
    <w:rsid w:val="00124389"/>
    <w:rsid w:val="00124462"/>
    <w:rsid w:val="0012651A"/>
    <w:rsid w:val="00127968"/>
    <w:rsid w:val="001305DC"/>
    <w:rsid w:val="0013095C"/>
    <w:rsid w:val="001320A0"/>
    <w:rsid w:val="00132AEE"/>
    <w:rsid w:val="00132E1A"/>
    <w:rsid w:val="001342FD"/>
    <w:rsid w:val="00134D72"/>
    <w:rsid w:val="00134DAB"/>
    <w:rsid w:val="00134DDA"/>
    <w:rsid w:val="00137C41"/>
    <w:rsid w:val="00137F01"/>
    <w:rsid w:val="001413B8"/>
    <w:rsid w:val="0014273A"/>
    <w:rsid w:val="00142AF9"/>
    <w:rsid w:val="001437BC"/>
    <w:rsid w:val="001461EB"/>
    <w:rsid w:val="00146E25"/>
    <w:rsid w:val="0014763C"/>
    <w:rsid w:val="00150196"/>
    <w:rsid w:val="00151C80"/>
    <w:rsid w:val="00151FF4"/>
    <w:rsid w:val="001520FE"/>
    <w:rsid w:val="0015466D"/>
    <w:rsid w:val="00154C28"/>
    <w:rsid w:val="00154E72"/>
    <w:rsid w:val="00155192"/>
    <w:rsid w:val="00155DF8"/>
    <w:rsid w:val="00160423"/>
    <w:rsid w:val="00160EEB"/>
    <w:rsid w:val="0016327F"/>
    <w:rsid w:val="00164851"/>
    <w:rsid w:val="00170857"/>
    <w:rsid w:val="00171973"/>
    <w:rsid w:val="00172B1C"/>
    <w:rsid w:val="0017349F"/>
    <w:rsid w:val="0017742F"/>
    <w:rsid w:val="00180D91"/>
    <w:rsid w:val="001813A1"/>
    <w:rsid w:val="001816CE"/>
    <w:rsid w:val="00182000"/>
    <w:rsid w:val="00182AC5"/>
    <w:rsid w:val="0018339F"/>
    <w:rsid w:val="00184EE2"/>
    <w:rsid w:val="00184F20"/>
    <w:rsid w:val="00185814"/>
    <w:rsid w:val="00185A13"/>
    <w:rsid w:val="001860DA"/>
    <w:rsid w:val="00190ABB"/>
    <w:rsid w:val="00191184"/>
    <w:rsid w:val="001912C7"/>
    <w:rsid w:val="0019215C"/>
    <w:rsid w:val="001932FB"/>
    <w:rsid w:val="00193AF1"/>
    <w:rsid w:val="00196A05"/>
    <w:rsid w:val="00196C28"/>
    <w:rsid w:val="001A5E82"/>
    <w:rsid w:val="001A6838"/>
    <w:rsid w:val="001A7425"/>
    <w:rsid w:val="001A75F2"/>
    <w:rsid w:val="001B006C"/>
    <w:rsid w:val="001B05C4"/>
    <w:rsid w:val="001B127F"/>
    <w:rsid w:val="001B1F9F"/>
    <w:rsid w:val="001B2552"/>
    <w:rsid w:val="001B30E7"/>
    <w:rsid w:val="001B4847"/>
    <w:rsid w:val="001B5004"/>
    <w:rsid w:val="001B6E6B"/>
    <w:rsid w:val="001B7874"/>
    <w:rsid w:val="001C0EA9"/>
    <w:rsid w:val="001C33A5"/>
    <w:rsid w:val="001C36AB"/>
    <w:rsid w:val="001C4EDA"/>
    <w:rsid w:val="001C519C"/>
    <w:rsid w:val="001C6D00"/>
    <w:rsid w:val="001D0E9E"/>
    <w:rsid w:val="001D1128"/>
    <w:rsid w:val="001D4E94"/>
    <w:rsid w:val="001D5811"/>
    <w:rsid w:val="001D6FA5"/>
    <w:rsid w:val="001D7C1B"/>
    <w:rsid w:val="001E116F"/>
    <w:rsid w:val="001E11DB"/>
    <w:rsid w:val="001E13B4"/>
    <w:rsid w:val="001E1746"/>
    <w:rsid w:val="001E327B"/>
    <w:rsid w:val="001E5463"/>
    <w:rsid w:val="001E56DE"/>
    <w:rsid w:val="001E59F9"/>
    <w:rsid w:val="001E5A84"/>
    <w:rsid w:val="001E5E0E"/>
    <w:rsid w:val="001E6B08"/>
    <w:rsid w:val="001F0610"/>
    <w:rsid w:val="001F277B"/>
    <w:rsid w:val="001F5F7D"/>
    <w:rsid w:val="001F6495"/>
    <w:rsid w:val="001F6BA1"/>
    <w:rsid w:val="001F780C"/>
    <w:rsid w:val="00202645"/>
    <w:rsid w:val="00203350"/>
    <w:rsid w:val="002059E8"/>
    <w:rsid w:val="00207128"/>
    <w:rsid w:val="00207BF9"/>
    <w:rsid w:val="00211299"/>
    <w:rsid w:val="002116A6"/>
    <w:rsid w:val="00211F5A"/>
    <w:rsid w:val="00212D68"/>
    <w:rsid w:val="002137F1"/>
    <w:rsid w:val="0021426B"/>
    <w:rsid w:val="00214A32"/>
    <w:rsid w:val="00214FA4"/>
    <w:rsid w:val="00215B19"/>
    <w:rsid w:val="00216E53"/>
    <w:rsid w:val="002214A8"/>
    <w:rsid w:val="0022454F"/>
    <w:rsid w:val="0022608E"/>
    <w:rsid w:val="00231A00"/>
    <w:rsid w:val="00231DC0"/>
    <w:rsid w:val="002330ED"/>
    <w:rsid w:val="00233C01"/>
    <w:rsid w:val="002363C5"/>
    <w:rsid w:val="00236C3E"/>
    <w:rsid w:val="00237F89"/>
    <w:rsid w:val="00240C98"/>
    <w:rsid w:val="002416F6"/>
    <w:rsid w:val="00241930"/>
    <w:rsid w:val="00247E9C"/>
    <w:rsid w:val="00251BB8"/>
    <w:rsid w:val="002537A3"/>
    <w:rsid w:val="002568D9"/>
    <w:rsid w:val="00262141"/>
    <w:rsid w:val="00262EB7"/>
    <w:rsid w:val="0026430A"/>
    <w:rsid w:val="002676E3"/>
    <w:rsid w:val="00270B22"/>
    <w:rsid w:val="00271409"/>
    <w:rsid w:val="00271B50"/>
    <w:rsid w:val="00273055"/>
    <w:rsid w:val="0027491D"/>
    <w:rsid w:val="002767A7"/>
    <w:rsid w:val="002778F8"/>
    <w:rsid w:val="00280A61"/>
    <w:rsid w:val="00281106"/>
    <w:rsid w:val="00283343"/>
    <w:rsid w:val="00283660"/>
    <w:rsid w:val="00284008"/>
    <w:rsid w:val="0028648E"/>
    <w:rsid w:val="00286BD3"/>
    <w:rsid w:val="002873CE"/>
    <w:rsid w:val="002877FD"/>
    <w:rsid w:val="0029153D"/>
    <w:rsid w:val="00291961"/>
    <w:rsid w:val="00292F70"/>
    <w:rsid w:val="00293F35"/>
    <w:rsid w:val="002961CE"/>
    <w:rsid w:val="00296DA1"/>
    <w:rsid w:val="002970BA"/>
    <w:rsid w:val="002978C7"/>
    <w:rsid w:val="002A14A5"/>
    <w:rsid w:val="002A2534"/>
    <w:rsid w:val="002A3A85"/>
    <w:rsid w:val="002A56FA"/>
    <w:rsid w:val="002A6B5A"/>
    <w:rsid w:val="002B00B4"/>
    <w:rsid w:val="002B030F"/>
    <w:rsid w:val="002B1F28"/>
    <w:rsid w:val="002B23B8"/>
    <w:rsid w:val="002B35F8"/>
    <w:rsid w:val="002B44C8"/>
    <w:rsid w:val="002B49B9"/>
    <w:rsid w:val="002B542F"/>
    <w:rsid w:val="002B549D"/>
    <w:rsid w:val="002B6793"/>
    <w:rsid w:val="002C04A5"/>
    <w:rsid w:val="002C0C5F"/>
    <w:rsid w:val="002C14C3"/>
    <w:rsid w:val="002C17B3"/>
    <w:rsid w:val="002C2BF6"/>
    <w:rsid w:val="002C3741"/>
    <w:rsid w:val="002C3ED8"/>
    <w:rsid w:val="002C571F"/>
    <w:rsid w:val="002C59AF"/>
    <w:rsid w:val="002C6D7C"/>
    <w:rsid w:val="002C7D70"/>
    <w:rsid w:val="002D0123"/>
    <w:rsid w:val="002D04C5"/>
    <w:rsid w:val="002D14DE"/>
    <w:rsid w:val="002D1AAB"/>
    <w:rsid w:val="002D265C"/>
    <w:rsid w:val="002D3812"/>
    <w:rsid w:val="002D422E"/>
    <w:rsid w:val="002D56FC"/>
    <w:rsid w:val="002D5B6E"/>
    <w:rsid w:val="002D6F39"/>
    <w:rsid w:val="002E183F"/>
    <w:rsid w:val="002E538B"/>
    <w:rsid w:val="002E6883"/>
    <w:rsid w:val="002E7A74"/>
    <w:rsid w:val="002E7B09"/>
    <w:rsid w:val="002F3067"/>
    <w:rsid w:val="002F3E54"/>
    <w:rsid w:val="002F4858"/>
    <w:rsid w:val="002F58F3"/>
    <w:rsid w:val="002F596B"/>
    <w:rsid w:val="002F726A"/>
    <w:rsid w:val="00301850"/>
    <w:rsid w:val="00302566"/>
    <w:rsid w:val="00302E12"/>
    <w:rsid w:val="00302F2B"/>
    <w:rsid w:val="00303D82"/>
    <w:rsid w:val="003046CC"/>
    <w:rsid w:val="003047D6"/>
    <w:rsid w:val="00304A62"/>
    <w:rsid w:val="00305F21"/>
    <w:rsid w:val="003060BE"/>
    <w:rsid w:val="00306C54"/>
    <w:rsid w:val="00310CA6"/>
    <w:rsid w:val="00310D38"/>
    <w:rsid w:val="00310EBE"/>
    <w:rsid w:val="00311308"/>
    <w:rsid w:val="003118E2"/>
    <w:rsid w:val="00311D0E"/>
    <w:rsid w:val="00311D4B"/>
    <w:rsid w:val="00312664"/>
    <w:rsid w:val="003142EE"/>
    <w:rsid w:val="00315E10"/>
    <w:rsid w:val="003162CB"/>
    <w:rsid w:val="00321D4B"/>
    <w:rsid w:val="00326B27"/>
    <w:rsid w:val="00326D0E"/>
    <w:rsid w:val="00327542"/>
    <w:rsid w:val="003276D6"/>
    <w:rsid w:val="003276DD"/>
    <w:rsid w:val="0033208A"/>
    <w:rsid w:val="00335085"/>
    <w:rsid w:val="003355D4"/>
    <w:rsid w:val="00335E3C"/>
    <w:rsid w:val="00337BD4"/>
    <w:rsid w:val="00340683"/>
    <w:rsid w:val="00340962"/>
    <w:rsid w:val="003411BE"/>
    <w:rsid w:val="00341878"/>
    <w:rsid w:val="003431CD"/>
    <w:rsid w:val="00344473"/>
    <w:rsid w:val="00345B9B"/>
    <w:rsid w:val="003478CD"/>
    <w:rsid w:val="00347DBA"/>
    <w:rsid w:val="0035117C"/>
    <w:rsid w:val="00351BCA"/>
    <w:rsid w:val="00351C16"/>
    <w:rsid w:val="00351F03"/>
    <w:rsid w:val="00353FF3"/>
    <w:rsid w:val="003547A5"/>
    <w:rsid w:val="00356335"/>
    <w:rsid w:val="003571DA"/>
    <w:rsid w:val="00357A1C"/>
    <w:rsid w:val="00360D46"/>
    <w:rsid w:val="00363337"/>
    <w:rsid w:val="00363A07"/>
    <w:rsid w:val="003647F0"/>
    <w:rsid w:val="00364D97"/>
    <w:rsid w:val="003675C1"/>
    <w:rsid w:val="00370D14"/>
    <w:rsid w:val="00372D4E"/>
    <w:rsid w:val="00375C25"/>
    <w:rsid w:val="003809CA"/>
    <w:rsid w:val="003809D3"/>
    <w:rsid w:val="00381A47"/>
    <w:rsid w:val="003840EF"/>
    <w:rsid w:val="00384F4F"/>
    <w:rsid w:val="0038534E"/>
    <w:rsid w:val="00386463"/>
    <w:rsid w:val="0039003E"/>
    <w:rsid w:val="003904F6"/>
    <w:rsid w:val="003911D1"/>
    <w:rsid w:val="003912D4"/>
    <w:rsid w:val="00391D7D"/>
    <w:rsid w:val="00394A43"/>
    <w:rsid w:val="003958FC"/>
    <w:rsid w:val="003A00DC"/>
    <w:rsid w:val="003A1AE3"/>
    <w:rsid w:val="003A31B5"/>
    <w:rsid w:val="003A3565"/>
    <w:rsid w:val="003A3BED"/>
    <w:rsid w:val="003A3CB0"/>
    <w:rsid w:val="003A5108"/>
    <w:rsid w:val="003A76D4"/>
    <w:rsid w:val="003A7BEB"/>
    <w:rsid w:val="003B1035"/>
    <w:rsid w:val="003B1B6D"/>
    <w:rsid w:val="003B1B77"/>
    <w:rsid w:val="003B2627"/>
    <w:rsid w:val="003B273F"/>
    <w:rsid w:val="003B437F"/>
    <w:rsid w:val="003B51F6"/>
    <w:rsid w:val="003B629A"/>
    <w:rsid w:val="003B74F7"/>
    <w:rsid w:val="003B7D46"/>
    <w:rsid w:val="003B7E95"/>
    <w:rsid w:val="003C0665"/>
    <w:rsid w:val="003C1160"/>
    <w:rsid w:val="003C147B"/>
    <w:rsid w:val="003C1CC9"/>
    <w:rsid w:val="003C1F07"/>
    <w:rsid w:val="003C22D8"/>
    <w:rsid w:val="003C383A"/>
    <w:rsid w:val="003C3933"/>
    <w:rsid w:val="003C44D1"/>
    <w:rsid w:val="003C4556"/>
    <w:rsid w:val="003C4726"/>
    <w:rsid w:val="003C4CD0"/>
    <w:rsid w:val="003D0ADC"/>
    <w:rsid w:val="003D247B"/>
    <w:rsid w:val="003D390E"/>
    <w:rsid w:val="003D4D0F"/>
    <w:rsid w:val="003D7145"/>
    <w:rsid w:val="003D7626"/>
    <w:rsid w:val="003E0135"/>
    <w:rsid w:val="003E0E9D"/>
    <w:rsid w:val="003E11CB"/>
    <w:rsid w:val="003E1EA1"/>
    <w:rsid w:val="003E227A"/>
    <w:rsid w:val="003E396F"/>
    <w:rsid w:val="003E628C"/>
    <w:rsid w:val="003F2FA0"/>
    <w:rsid w:val="003F36C7"/>
    <w:rsid w:val="003F3CF5"/>
    <w:rsid w:val="003F3D01"/>
    <w:rsid w:val="003F5C50"/>
    <w:rsid w:val="003F6E75"/>
    <w:rsid w:val="003F6EE2"/>
    <w:rsid w:val="003F78BB"/>
    <w:rsid w:val="00402BE0"/>
    <w:rsid w:val="00402C20"/>
    <w:rsid w:val="00403399"/>
    <w:rsid w:val="0040477B"/>
    <w:rsid w:val="004067E9"/>
    <w:rsid w:val="00406C24"/>
    <w:rsid w:val="0041697A"/>
    <w:rsid w:val="00421371"/>
    <w:rsid w:val="0042344D"/>
    <w:rsid w:val="0042460F"/>
    <w:rsid w:val="004270B8"/>
    <w:rsid w:val="00431427"/>
    <w:rsid w:val="00431CA4"/>
    <w:rsid w:val="004330D2"/>
    <w:rsid w:val="00433E7B"/>
    <w:rsid w:val="00435B7D"/>
    <w:rsid w:val="00435DB5"/>
    <w:rsid w:val="00435F01"/>
    <w:rsid w:val="0043649A"/>
    <w:rsid w:val="004402DF"/>
    <w:rsid w:val="00444B79"/>
    <w:rsid w:val="00444EB2"/>
    <w:rsid w:val="0044684A"/>
    <w:rsid w:val="0044688F"/>
    <w:rsid w:val="00446D00"/>
    <w:rsid w:val="004470BB"/>
    <w:rsid w:val="004474AF"/>
    <w:rsid w:val="00451782"/>
    <w:rsid w:val="00451D20"/>
    <w:rsid w:val="0045370C"/>
    <w:rsid w:val="0045606B"/>
    <w:rsid w:val="004560CA"/>
    <w:rsid w:val="0045668A"/>
    <w:rsid w:val="004568EB"/>
    <w:rsid w:val="00456B66"/>
    <w:rsid w:val="00456C82"/>
    <w:rsid w:val="0046154E"/>
    <w:rsid w:val="00462C45"/>
    <w:rsid w:val="00464DB2"/>
    <w:rsid w:val="004655FB"/>
    <w:rsid w:val="00470AE4"/>
    <w:rsid w:val="00470CC5"/>
    <w:rsid w:val="00471DAE"/>
    <w:rsid w:val="00472B88"/>
    <w:rsid w:val="00472CCF"/>
    <w:rsid w:val="0047427F"/>
    <w:rsid w:val="00475B0B"/>
    <w:rsid w:val="004774DB"/>
    <w:rsid w:val="004776FF"/>
    <w:rsid w:val="004837A1"/>
    <w:rsid w:val="00483CAC"/>
    <w:rsid w:val="00484205"/>
    <w:rsid w:val="00491C56"/>
    <w:rsid w:val="00492D02"/>
    <w:rsid w:val="004931DF"/>
    <w:rsid w:val="00494B37"/>
    <w:rsid w:val="004973C6"/>
    <w:rsid w:val="00497A09"/>
    <w:rsid w:val="00497FFD"/>
    <w:rsid w:val="004A1438"/>
    <w:rsid w:val="004A160A"/>
    <w:rsid w:val="004A3F17"/>
    <w:rsid w:val="004A545C"/>
    <w:rsid w:val="004A5C91"/>
    <w:rsid w:val="004A61D6"/>
    <w:rsid w:val="004A6257"/>
    <w:rsid w:val="004A6565"/>
    <w:rsid w:val="004A65B6"/>
    <w:rsid w:val="004B0A41"/>
    <w:rsid w:val="004B1E74"/>
    <w:rsid w:val="004B2A31"/>
    <w:rsid w:val="004B35A9"/>
    <w:rsid w:val="004B5762"/>
    <w:rsid w:val="004B5BC8"/>
    <w:rsid w:val="004B734F"/>
    <w:rsid w:val="004B77EC"/>
    <w:rsid w:val="004C1947"/>
    <w:rsid w:val="004C4215"/>
    <w:rsid w:val="004C476A"/>
    <w:rsid w:val="004C52E4"/>
    <w:rsid w:val="004C7827"/>
    <w:rsid w:val="004C7B15"/>
    <w:rsid w:val="004D3B5B"/>
    <w:rsid w:val="004E0203"/>
    <w:rsid w:val="004E0414"/>
    <w:rsid w:val="004E2D59"/>
    <w:rsid w:val="004E2F3F"/>
    <w:rsid w:val="004E34B4"/>
    <w:rsid w:val="004E4486"/>
    <w:rsid w:val="004F0330"/>
    <w:rsid w:val="004F0540"/>
    <w:rsid w:val="004F159C"/>
    <w:rsid w:val="004F253A"/>
    <w:rsid w:val="004F2742"/>
    <w:rsid w:val="004F31AE"/>
    <w:rsid w:val="004F3641"/>
    <w:rsid w:val="004F373F"/>
    <w:rsid w:val="004F5A2A"/>
    <w:rsid w:val="004F6B4A"/>
    <w:rsid w:val="00500BAC"/>
    <w:rsid w:val="00502A6D"/>
    <w:rsid w:val="005039B4"/>
    <w:rsid w:val="005039CE"/>
    <w:rsid w:val="0050435C"/>
    <w:rsid w:val="00504F92"/>
    <w:rsid w:val="005051ED"/>
    <w:rsid w:val="00512B7A"/>
    <w:rsid w:val="00513C45"/>
    <w:rsid w:val="005147F6"/>
    <w:rsid w:val="00516A96"/>
    <w:rsid w:val="00517A4B"/>
    <w:rsid w:val="0052077E"/>
    <w:rsid w:val="00522EFF"/>
    <w:rsid w:val="00524DCE"/>
    <w:rsid w:val="00524DD2"/>
    <w:rsid w:val="00524F1F"/>
    <w:rsid w:val="00525492"/>
    <w:rsid w:val="00531D28"/>
    <w:rsid w:val="00532B53"/>
    <w:rsid w:val="005333E9"/>
    <w:rsid w:val="00534B51"/>
    <w:rsid w:val="00534D26"/>
    <w:rsid w:val="00537BDE"/>
    <w:rsid w:val="00543098"/>
    <w:rsid w:val="00544C1C"/>
    <w:rsid w:val="00546BA8"/>
    <w:rsid w:val="00546EE8"/>
    <w:rsid w:val="005519B5"/>
    <w:rsid w:val="005524A5"/>
    <w:rsid w:val="00552CD9"/>
    <w:rsid w:val="00553455"/>
    <w:rsid w:val="00555473"/>
    <w:rsid w:val="0055547C"/>
    <w:rsid w:val="00556A09"/>
    <w:rsid w:val="00557478"/>
    <w:rsid w:val="00557ECF"/>
    <w:rsid w:val="005608E4"/>
    <w:rsid w:val="00561D23"/>
    <w:rsid w:val="0056272D"/>
    <w:rsid w:val="00562EF1"/>
    <w:rsid w:val="0056393C"/>
    <w:rsid w:val="00563CA2"/>
    <w:rsid w:val="005649E6"/>
    <w:rsid w:val="00564EB6"/>
    <w:rsid w:val="00565017"/>
    <w:rsid w:val="00566DAA"/>
    <w:rsid w:val="005675CB"/>
    <w:rsid w:val="00567652"/>
    <w:rsid w:val="00571951"/>
    <w:rsid w:val="00571D46"/>
    <w:rsid w:val="00572D45"/>
    <w:rsid w:val="00573BF1"/>
    <w:rsid w:val="005753F1"/>
    <w:rsid w:val="005757AA"/>
    <w:rsid w:val="00575A93"/>
    <w:rsid w:val="00575E63"/>
    <w:rsid w:val="00576B7A"/>
    <w:rsid w:val="00577BC2"/>
    <w:rsid w:val="00580476"/>
    <w:rsid w:val="00581ABA"/>
    <w:rsid w:val="00581F65"/>
    <w:rsid w:val="00582AB1"/>
    <w:rsid w:val="00582C63"/>
    <w:rsid w:val="0058345D"/>
    <w:rsid w:val="00583662"/>
    <w:rsid w:val="00583BD9"/>
    <w:rsid w:val="00584FCB"/>
    <w:rsid w:val="00585A25"/>
    <w:rsid w:val="00586BE0"/>
    <w:rsid w:val="00587B4C"/>
    <w:rsid w:val="00587FAD"/>
    <w:rsid w:val="005927E6"/>
    <w:rsid w:val="00593DE2"/>
    <w:rsid w:val="0059479D"/>
    <w:rsid w:val="00594BD8"/>
    <w:rsid w:val="00596525"/>
    <w:rsid w:val="0059690C"/>
    <w:rsid w:val="005A0977"/>
    <w:rsid w:val="005A0A89"/>
    <w:rsid w:val="005A1216"/>
    <w:rsid w:val="005A14AD"/>
    <w:rsid w:val="005A4405"/>
    <w:rsid w:val="005A5878"/>
    <w:rsid w:val="005A5FD9"/>
    <w:rsid w:val="005B172C"/>
    <w:rsid w:val="005B3309"/>
    <w:rsid w:val="005B3DB2"/>
    <w:rsid w:val="005B4ACA"/>
    <w:rsid w:val="005B5057"/>
    <w:rsid w:val="005C06FE"/>
    <w:rsid w:val="005C4695"/>
    <w:rsid w:val="005C4F0E"/>
    <w:rsid w:val="005C62BE"/>
    <w:rsid w:val="005D0F23"/>
    <w:rsid w:val="005D1BE0"/>
    <w:rsid w:val="005D2C00"/>
    <w:rsid w:val="005D2CE6"/>
    <w:rsid w:val="005D3D07"/>
    <w:rsid w:val="005E2362"/>
    <w:rsid w:val="005E3005"/>
    <w:rsid w:val="005E41D7"/>
    <w:rsid w:val="005E4220"/>
    <w:rsid w:val="005E4CA4"/>
    <w:rsid w:val="005E5253"/>
    <w:rsid w:val="005E64B7"/>
    <w:rsid w:val="005E6BC2"/>
    <w:rsid w:val="005F00D7"/>
    <w:rsid w:val="005F00E0"/>
    <w:rsid w:val="005F03FC"/>
    <w:rsid w:val="005F3671"/>
    <w:rsid w:val="005F467E"/>
    <w:rsid w:val="005F5C50"/>
    <w:rsid w:val="005F6BD5"/>
    <w:rsid w:val="005F73E8"/>
    <w:rsid w:val="005F7946"/>
    <w:rsid w:val="00601FCA"/>
    <w:rsid w:val="0060203A"/>
    <w:rsid w:val="006034B5"/>
    <w:rsid w:val="0060735C"/>
    <w:rsid w:val="00607455"/>
    <w:rsid w:val="00607D64"/>
    <w:rsid w:val="00610BFF"/>
    <w:rsid w:val="006115D1"/>
    <w:rsid w:val="0061188B"/>
    <w:rsid w:val="006118B2"/>
    <w:rsid w:val="00611917"/>
    <w:rsid w:val="00612D21"/>
    <w:rsid w:val="0061457F"/>
    <w:rsid w:val="0061672C"/>
    <w:rsid w:val="00616F8A"/>
    <w:rsid w:val="006202E0"/>
    <w:rsid w:val="006208B7"/>
    <w:rsid w:val="00620CDE"/>
    <w:rsid w:val="00622332"/>
    <w:rsid w:val="00622515"/>
    <w:rsid w:val="006307AA"/>
    <w:rsid w:val="006325F1"/>
    <w:rsid w:val="0063300D"/>
    <w:rsid w:val="0063301C"/>
    <w:rsid w:val="00634B92"/>
    <w:rsid w:val="00635114"/>
    <w:rsid w:val="006365EE"/>
    <w:rsid w:val="0063694F"/>
    <w:rsid w:val="00636FD0"/>
    <w:rsid w:val="0063713C"/>
    <w:rsid w:val="006371F3"/>
    <w:rsid w:val="00637AEF"/>
    <w:rsid w:val="0064070E"/>
    <w:rsid w:val="00641BF5"/>
    <w:rsid w:val="00642FC4"/>
    <w:rsid w:val="006438E9"/>
    <w:rsid w:val="006453EA"/>
    <w:rsid w:val="0064689B"/>
    <w:rsid w:val="00650621"/>
    <w:rsid w:val="00650933"/>
    <w:rsid w:val="00650BBD"/>
    <w:rsid w:val="00653DA4"/>
    <w:rsid w:val="0065457F"/>
    <w:rsid w:val="00654C1C"/>
    <w:rsid w:val="0065536E"/>
    <w:rsid w:val="006565AB"/>
    <w:rsid w:val="00657107"/>
    <w:rsid w:val="0065745B"/>
    <w:rsid w:val="006578C9"/>
    <w:rsid w:val="00657BF4"/>
    <w:rsid w:val="00662984"/>
    <w:rsid w:val="006632E4"/>
    <w:rsid w:val="006633D9"/>
    <w:rsid w:val="0066459E"/>
    <w:rsid w:val="006650C8"/>
    <w:rsid w:val="006662FD"/>
    <w:rsid w:val="00666D74"/>
    <w:rsid w:val="00670956"/>
    <w:rsid w:val="0067246E"/>
    <w:rsid w:val="00674AB3"/>
    <w:rsid w:val="00675D4A"/>
    <w:rsid w:val="00676684"/>
    <w:rsid w:val="00677AD6"/>
    <w:rsid w:val="00687479"/>
    <w:rsid w:val="0068750A"/>
    <w:rsid w:val="00687CC4"/>
    <w:rsid w:val="00687E17"/>
    <w:rsid w:val="00692940"/>
    <w:rsid w:val="00692A5F"/>
    <w:rsid w:val="00692BBA"/>
    <w:rsid w:val="00693788"/>
    <w:rsid w:val="00694A94"/>
    <w:rsid w:val="00694E6F"/>
    <w:rsid w:val="00695A7D"/>
    <w:rsid w:val="00696F56"/>
    <w:rsid w:val="00697780"/>
    <w:rsid w:val="00697D4D"/>
    <w:rsid w:val="006A0253"/>
    <w:rsid w:val="006A0D81"/>
    <w:rsid w:val="006A2BB1"/>
    <w:rsid w:val="006A3FE1"/>
    <w:rsid w:val="006A4CCF"/>
    <w:rsid w:val="006A4F14"/>
    <w:rsid w:val="006A6D1D"/>
    <w:rsid w:val="006A76B1"/>
    <w:rsid w:val="006B089E"/>
    <w:rsid w:val="006B0AE2"/>
    <w:rsid w:val="006B1CF4"/>
    <w:rsid w:val="006B2DFD"/>
    <w:rsid w:val="006B3C4B"/>
    <w:rsid w:val="006B484D"/>
    <w:rsid w:val="006B4B67"/>
    <w:rsid w:val="006B65EE"/>
    <w:rsid w:val="006B7433"/>
    <w:rsid w:val="006B745D"/>
    <w:rsid w:val="006C0489"/>
    <w:rsid w:val="006C1A4F"/>
    <w:rsid w:val="006C1AD8"/>
    <w:rsid w:val="006C3FA7"/>
    <w:rsid w:val="006C4215"/>
    <w:rsid w:val="006C42A9"/>
    <w:rsid w:val="006C4E0D"/>
    <w:rsid w:val="006C6D52"/>
    <w:rsid w:val="006C7479"/>
    <w:rsid w:val="006D0D83"/>
    <w:rsid w:val="006D1BEC"/>
    <w:rsid w:val="006D5582"/>
    <w:rsid w:val="006D5DB2"/>
    <w:rsid w:val="006E11FC"/>
    <w:rsid w:val="006E1521"/>
    <w:rsid w:val="006E16EA"/>
    <w:rsid w:val="006E29B8"/>
    <w:rsid w:val="006E3D0F"/>
    <w:rsid w:val="006E4055"/>
    <w:rsid w:val="006E4891"/>
    <w:rsid w:val="006E5432"/>
    <w:rsid w:val="006E54EB"/>
    <w:rsid w:val="006E66E3"/>
    <w:rsid w:val="006F013E"/>
    <w:rsid w:val="006F076C"/>
    <w:rsid w:val="006F0DF8"/>
    <w:rsid w:val="006F0E6E"/>
    <w:rsid w:val="006F1C63"/>
    <w:rsid w:val="006F3DB2"/>
    <w:rsid w:val="006F66C4"/>
    <w:rsid w:val="006F734B"/>
    <w:rsid w:val="00700B55"/>
    <w:rsid w:val="0070177E"/>
    <w:rsid w:val="00701A77"/>
    <w:rsid w:val="007023A3"/>
    <w:rsid w:val="007044C2"/>
    <w:rsid w:val="0071064F"/>
    <w:rsid w:val="00711277"/>
    <w:rsid w:val="007122B0"/>
    <w:rsid w:val="00712E72"/>
    <w:rsid w:val="00713CA4"/>
    <w:rsid w:val="00713CFC"/>
    <w:rsid w:val="0071627F"/>
    <w:rsid w:val="00716C6D"/>
    <w:rsid w:val="00721A19"/>
    <w:rsid w:val="00721BE2"/>
    <w:rsid w:val="00722ED8"/>
    <w:rsid w:val="00723405"/>
    <w:rsid w:val="00724675"/>
    <w:rsid w:val="007255F5"/>
    <w:rsid w:val="00726CF4"/>
    <w:rsid w:val="007275C7"/>
    <w:rsid w:val="00732602"/>
    <w:rsid w:val="00732B34"/>
    <w:rsid w:val="007335BB"/>
    <w:rsid w:val="00733818"/>
    <w:rsid w:val="00733BAE"/>
    <w:rsid w:val="00734441"/>
    <w:rsid w:val="00734757"/>
    <w:rsid w:val="0073631A"/>
    <w:rsid w:val="00736A7E"/>
    <w:rsid w:val="0073702E"/>
    <w:rsid w:val="00737CA0"/>
    <w:rsid w:val="00740534"/>
    <w:rsid w:val="00740B33"/>
    <w:rsid w:val="00741CAC"/>
    <w:rsid w:val="00741CF3"/>
    <w:rsid w:val="00744EA7"/>
    <w:rsid w:val="00747A43"/>
    <w:rsid w:val="007519E8"/>
    <w:rsid w:val="007527C1"/>
    <w:rsid w:val="00752EF6"/>
    <w:rsid w:val="00753325"/>
    <w:rsid w:val="00753939"/>
    <w:rsid w:val="00753A0A"/>
    <w:rsid w:val="00754891"/>
    <w:rsid w:val="00754E2C"/>
    <w:rsid w:val="0075576A"/>
    <w:rsid w:val="00756EF1"/>
    <w:rsid w:val="00760095"/>
    <w:rsid w:val="00761321"/>
    <w:rsid w:val="00761F58"/>
    <w:rsid w:val="00762D2E"/>
    <w:rsid w:val="00764723"/>
    <w:rsid w:val="00764E8D"/>
    <w:rsid w:val="00765192"/>
    <w:rsid w:val="007674F9"/>
    <w:rsid w:val="0077213C"/>
    <w:rsid w:val="00772212"/>
    <w:rsid w:val="00772624"/>
    <w:rsid w:val="00774541"/>
    <w:rsid w:val="00776ECD"/>
    <w:rsid w:val="00777071"/>
    <w:rsid w:val="00782CB4"/>
    <w:rsid w:val="00782D58"/>
    <w:rsid w:val="007844DF"/>
    <w:rsid w:val="007848D7"/>
    <w:rsid w:val="00787A02"/>
    <w:rsid w:val="00790754"/>
    <w:rsid w:val="007911FF"/>
    <w:rsid w:val="00795139"/>
    <w:rsid w:val="007970DE"/>
    <w:rsid w:val="007A0D3B"/>
    <w:rsid w:val="007A1FE5"/>
    <w:rsid w:val="007A34FE"/>
    <w:rsid w:val="007A38B0"/>
    <w:rsid w:val="007A53A6"/>
    <w:rsid w:val="007A6E9E"/>
    <w:rsid w:val="007A7728"/>
    <w:rsid w:val="007B0480"/>
    <w:rsid w:val="007B0BBB"/>
    <w:rsid w:val="007B0EBD"/>
    <w:rsid w:val="007B132D"/>
    <w:rsid w:val="007B1561"/>
    <w:rsid w:val="007B196E"/>
    <w:rsid w:val="007B22B6"/>
    <w:rsid w:val="007B3E7E"/>
    <w:rsid w:val="007B3F77"/>
    <w:rsid w:val="007B482B"/>
    <w:rsid w:val="007B4963"/>
    <w:rsid w:val="007B5343"/>
    <w:rsid w:val="007B784E"/>
    <w:rsid w:val="007B789F"/>
    <w:rsid w:val="007C03A9"/>
    <w:rsid w:val="007C0B98"/>
    <w:rsid w:val="007C25AB"/>
    <w:rsid w:val="007C2DCC"/>
    <w:rsid w:val="007C41FF"/>
    <w:rsid w:val="007C790E"/>
    <w:rsid w:val="007D0F11"/>
    <w:rsid w:val="007D195E"/>
    <w:rsid w:val="007D1D3A"/>
    <w:rsid w:val="007D2B70"/>
    <w:rsid w:val="007D36D5"/>
    <w:rsid w:val="007D5F0E"/>
    <w:rsid w:val="007D61DF"/>
    <w:rsid w:val="007D6547"/>
    <w:rsid w:val="007E00F0"/>
    <w:rsid w:val="007E1082"/>
    <w:rsid w:val="007E29D5"/>
    <w:rsid w:val="007E2AC9"/>
    <w:rsid w:val="007E3958"/>
    <w:rsid w:val="007E5223"/>
    <w:rsid w:val="007E5EE8"/>
    <w:rsid w:val="007E6109"/>
    <w:rsid w:val="007E6947"/>
    <w:rsid w:val="007F20F3"/>
    <w:rsid w:val="007F3996"/>
    <w:rsid w:val="007F3E9D"/>
    <w:rsid w:val="007F5F66"/>
    <w:rsid w:val="007F6148"/>
    <w:rsid w:val="008004B2"/>
    <w:rsid w:val="00800D1C"/>
    <w:rsid w:val="00801718"/>
    <w:rsid w:val="00801FD7"/>
    <w:rsid w:val="0080278D"/>
    <w:rsid w:val="00803698"/>
    <w:rsid w:val="0080371C"/>
    <w:rsid w:val="008038B3"/>
    <w:rsid w:val="008048D3"/>
    <w:rsid w:val="00804A9A"/>
    <w:rsid w:val="00806990"/>
    <w:rsid w:val="008115BE"/>
    <w:rsid w:val="008131C0"/>
    <w:rsid w:val="00814CF9"/>
    <w:rsid w:val="00815D78"/>
    <w:rsid w:val="00820677"/>
    <w:rsid w:val="008222C9"/>
    <w:rsid w:val="0082284E"/>
    <w:rsid w:val="00822D9F"/>
    <w:rsid w:val="00825153"/>
    <w:rsid w:val="00825E0C"/>
    <w:rsid w:val="008265ED"/>
    <w:rsid w:val="008266C3"/>
    <w:rsid w:val="00826E70"/>
    <w:rsid w:val="00827F5B"/>
    <w:rsid w:val="00830862"/>
    <w:rsid w:val="008309D6"/>
    <w:rsid w:val="00831046"/>
    <w:rsid w:val="00831D56"/>
    <w:rsid w:val="008327CE"/>
    <w:rsid w:val="008339E0"/>
    <w:rsid w:val="00833C67"/>
    <w:rsid w:val="008347A6"/>
    <w:rsid w:val="00835223"/>
    <w:rsid w:val="008358E0"/>
    <w:rsid w:val="00835A2D"/>
    <w:rsid w:val="00836DF2"/>
    <w:rsid w:val="008469FB"/>
    <w:rsid w:val="008506FD"/>
    <w:rsid w:val="008545CB"/>
    <w:rsid w:val="008572DF"/>
    <w:rsid w:val="00857B6D"/>
    <w:rsid w:val="008632B2"/>
    <w:rsid w:val="00864DD7"/>
    <w:rsid w:val="008663A9"/>
    <w:rsid w:val="008668C2"/>
    <w:rsid w:val="00867C84"/>
    <w:rsid w:val="00870CE1"/>
    <w:rsid w:val="008715D5"/>
    <w:rsid w:val="008719AF"/>
    <w:rsid w:val="00871C7F"/>
    <w:rsid w:val="00871E06"/>
    <w:rsid w:val="00872F35"/>
    <w:rsid w:val="00874BB9"/>
    <w:rsid w:val="008750CC"/>
    <w:rsid w:val="00875708"/>
    <w:rsid w:val="00875D9E"/>
    <w:rsid w:val="008762FC"/>
    <w:rsid w:val="00880075"/>
    <w:rsid w:val="00880337"/>
    <w:rsid w:val="008832E0"/>
    <w:rsid w:val="00883A55"/>
    <w:rsid w:val="0088430F"/>
    <w:rsid w:val="00884431"/>
    <w:rsid w:val="008859C2"/>
    <w:rsid w:val="0088625A"/>
    <w:rsid w:val="0088703E"/>
    <w:rsid w:val="008874F3"/>
    <w:rsid w:val="00890E45"/>
    <w:rsid w:val="00891B91"/>
    <w:rsid w:val="00891C73"/>
    <w:rsid w:val="0089253C"/>
    <w:rsid w:val="00892AFE"/>
    <w:rsid w:val="00893192"/>
    <w:rsid w:val="00893771"/>
    <w:rsid w:val="008942F0"/>
    <w:rsid w:val="0089527C"/>
    <w:rsid w:val="00895C97"/>
    <w:rsid w:val="008A06DA"/>
    <w:rsid w:val="008A0A63"/>
    <w:rsid w:val="008A1EA0"/>
    <w:rsid w:val="008A21E6"/>
    <w:rsid w:val="008A3FB4"/>
    <w:rsid w:val="008A551F"/>
    <w:rsid w:val="008A7105"/>
    <w:rsid w:val="008B055D"/>
    <w:rsid w:val="008B057F"/>
    <w:rsid w:val="008B2132"/>
    <w:rsid w:val="008B2678"/>
    <w:rsid w:val="008B324E"/>
    <w:rsid w:val="008B4012"/>
    <w:rsid w:val="008B41D4"/>
    <w:rsid w:val="008B4B78"/>
    <w:rsid w:val="008B51FA"/>
    <w:rsid w:val="008B5435"/>
    <w:rsid w:val="008B7206"/>
    <w:rsid w:val="008C04B1"/>
    <w:rsid w:val="008C0F52"/>
    <w:rsid w:val="008C2B11"/>
    <w:rsid w:val="008C2C1D"/>
    <w:rsid w:val="008C2E61"/>
    <w:rsid w:val="008C4AE8"/>
    <w:rsid w:val="008C544D"/>
    <w:rsid w:val="008C620B"/>
    <w:rsid w:val="008C7A58"/>
    <w:rsid w:val="008D03C3"/>
    <w:rsid w:val="008D0569"/>
    <w:rsid w:val="008D05A9"/>
    <w:rsid w:val="008D0B8A"/>
    <w:rsid w:val="008D3E12"/>
    <w:rsid w:val="008D4827"/>
    <w:rsid w:val="008D48FE"/>
    <w:rsid w:val="008D6493"/>
    <w:rsid w:val="008D6B4C"/>
    <w:rsid w:val="008E1375"/>
    <w:rsid w:val="008E36B0"/>
    <w:rsid w:val="008E3C9E"/>
    <w:rsid w:val="008E4934"/>
    <w:rsid w:val="008E4DDC"/>
    <w:rsid w:val="008E4F72"/>
    <w:rsid w:val="008E6863"/>
    <w:rsid w:val="008E7F6C"/>
    <w:rsid w:val="008F2843"/>
    <w:rsid w:val="008F5852"/>
    <w:rsid w:val="008F7096"/>
    <w:rsid w:val="00900272"/>
    <w:rsid w:val="0090040E"/>
    <w:rsid w:val="0090233D"/>
    <w:rsid w:val="00904F76"/>
    <w:rsid w:val="00905554"/>
    <w:rsid w:val="00905758"/>
    <w:rsid w:val="009058AD"/>
    <w:rsid w:val="00905BB9"/>
    <w:rsid w:val="00912F97"/>
    <w:rsid w:val="00914469"/>
    <w:rsid w:val="0091483E"/>
    <w:rsid w:val="00915AC8"/>
    <w:rsid w:val="0091715F"/>
    <w:rsid w:val="00920C5E"/>
    <w:rsid w:val="009237F6"/>
    <w:rsid w:val="00923878"/>
    <w:rsid w:val="009243D1"/>
    <w:rsid w:val="0092689F"/>
    <w:rsid w:val="00927119"/>
    <w:rsid w:val="00933E5F"/>
    <w:rsid w:val="00934BBA"/>
    <w:rsid w:val="009378EF"/>
    <w:rsid w:val="00937EF0"/>
    <w:rsid w:val="00940162"/>
    <w:rsid w:val="009425CB"/>
    <w:rsid w:val="00942ECE"/>
    <w:rsid w:val="0094488F"/>
    <w:rsid w:val="00945B8B"/>
    <w:rsid w:val="00946060"/>
    <w:rsid w:val="00946E98"/>
    <w:rsid w:val="009470DF"/>
    <w:rsid w:val="009473A0"/>
    <w:rsid w:val="00951317"/>
    <w:rsid w:val="00951803"/>
    <w:rsid w:val="00951AAB"/>
    <w:rsid w:val="0095265C"/>
    <w:rsid w:val="00954788"/>
    <w:rsid w:val="0095644C"/>
    <w:rsid w:val="0096083E"/>
    <w:rsid w:val="00960F44"/>
    <w:rsid w:val="00961027"/>
    <w:rsid w:val="0096192B"/>
    <w:rsid w:val="00961E62"/>
    <w:rsid w:val="00965380"/>
    <w:rsid w:val="009653DA"/>
    <w:rsid w:val="00971240"/>
    <w:rsid w:val="00974860"/>
    <w:rsid w:val="00974D1A"/>
    <w:rsid w:val="009753A3"/>
    <w:rsid w:val="009753DE"/>
    <w:rsid w:val="00976B27"/>
    <w:rsid w:val="009815CF"/>
    <w:rsid w:val="00981AEC"/>
    <w:rsid w:val="00984765"/>
    <w:rsid w:val="00984AA0"/>
    <w:rsid w:val="009865C6"/>
    <w:rsid w:val="00986A91"/>
    <w:rsid w:val="00987D37"/>
    <w:rsid w:val="00990375"/>
    <w:rsid w:val="0099046B"/>
    <w:rsid w:val="00991772"/>
    <w:rsid w:val="00991920"/>
    <w:rsid w:val="00992342"/>
    <w:rsid w:val="00992722"/>
    <w:rsid w:val="00995161"/>
    <w:rsid w:val="00995FFD"/>
    <w:rsid w:val="00996AC1"/>
    <w:rsid w:val="009A039C"/>
    <w:rsid w:val="009A052C"/>
    <w:rsid w:val="009A0FD1"/>
    <w:rsid w:val="009A1AE5"/>
    <w:rsid w:val="009A1DAC"/>
    <w:rsid w:val="009A51DB"/>
    <w:rsid w:val="009A65E3"/>
    <w:rsid w:val="009A6CDB"/>
    <w:rsid w:val="009A7DD5"/>
    <w:rsid w:val="009A7F4B"/>
    <w:rsid w:val="009B089F"/>
    <w:rsid w:val="009B0EA5"/>
    <w:rsid w:val="009B1E57"/>
    <w:rsid w:val="009B4994"/>
    <w:rsid w:val="009B552C"/>
    <w:rsid w:val="009C0433"/>
    <w:rsid w:val="009C1C0D"/>
    <w:rsid w:val="009C29AB"/>
    <w:rsid w:val="009C4F03"/>
    <w:rsid w:val="009C51B8"/>
    <w:rsid w:val="009C52EF"/>
    <w:rsid w:val="009D1030"/>
    <w:rsid w:val="009D1563"/>
    <w:rsid w:val="009D18BB"/>
    <w:rsid w:val="009D4594"/>
    <w:rsid w:val="009D46F5"/>
    <w:rsid w:val="009D58D9"/>
    <w:rsid w:val="009D6B40"/>
    <w:rsid w:val="009D6D44"/>
    <w:rsid w:val="009E1C7E"/>
    <w:rsid w:val="009E1FC3"/>
    <w:rsid w:val="009E28BC"/>
    <w:rsid w:val="009F0390"/>
    <w:rsid w:val="009F2C39"/>
    <w:rsid w:val="009F3082"/>
    <w:rsid w:val="009F6ACF"/>
    <w:rsid w:val="009F7730"/>
    <w:rsid w:val="00A00C47"/>
    <w:rsid w:val="00A02AC3"/>
    <w:rsid w:val="00A02C1C"/>
    <w:rsid w:val="00A03201"/>
    <w:rsid w:val="00A03367"/>
    <w:rsid w:val="00A033FB"/>
    <w:rsid w:val="00A03463"/>
    <w:rsid w:val="00A03864"/>
    <w:rsid w:val="00A03D33"/>
    <w:rsid w:val="00A07065"/>
    <w:rsid w:val="00A07BE5"/>
    <w:rsid w:val="00A07FB4"/>
    <w:rsid w:val="00A113B4"/>
    <w:rsid w:val="00A12370"/>
    <w:rsid w:val="00A12D10"/>
    <w:rsid w:val="00A140A9"/>
    <w:rsid w:val="00A14982"/>
    <w:rsid w:val="00A14BE3"/>
    <w:rsid w:val="00A14E13"/>
    <w:rsid w:val="00A15404"/>
    <w:rsid w:val="00A154AB"/>
    <w:rsid w:val="00A17A0A"/>
    <w:rsid w:val="00A21921"/>
    <w:rsid w:val="00A22246"/>
    <w:rsid w:val="00A2287F"/>
    <w:rsid w:val="00A2297A"/>
    <w:rsid w:val="00A22E15"/>
    <w:rsid w:val="00A24959"/>
    <w:rsid w:val="00A25CA3"/>
    <w:rsid w:val="00A25D78"/>
    <w:rsid w:val="00A26F59"/>
    <w:rsid w:val="00A273B1"/>
    <w:rsid w:val="00A2797A"/>
    <w:rsid w:val="00A31B57"/>
    <w:rsid w:val="00A31C15"/>
    <w:rsid w:val="00A333A1"/>
    <w:rsid w:val="00A33C1D"/>
    <w:rsid w:val="00A340A0"/>
    <w:rsid w:val="00A34995"/>
    <w:rsid w:val="00A34D88"/>
    <w:rsid w:val="00A3572B"/>
    <w:rsid w:val="00A359A7"/>
    <w:rsid w:val="00A36DF6"/>
    <w:rsid w:val="00A37E49"/>
    <w:rsid w:val="00A40971"/>
    <w:rsid w:val="00A429BB"/>
    <w:rsid w:val="00A4422A"/>
    <w:rsid w:val="00A45431"/>
    <w:rsid w:val="00A46283"/>
    <w:rsid w:val="00A475F7"/>
    <w:rsid w:val="00A51A1F"/>
    <w:rsid w:val="00A51C1F"/>
    <w:rsid w:val="00A51D14"/>
    <w:rsid w:val="00A52B35"/>
    <w:rsid w:val="00A548B1"/>
    <w:rsid w:val="00A54E42"/>
    <w:rsid w:val="00A561E1"/>
    <w:rsid w:val="00A565FB"/>
    <w:rsid w:val="00A626CB"/>
    <w:rsid w:val="00A64EAF"/>
    <w:rsid w:val="00A67DD2"/>
    <w:rsid w:val="00A72FBE"/>
    <w:rsid w:val="00A74096"/>
    <w:rsid w:val="00A75265"/>
    <w:rsid w:val="00A75593"/>
    <w:rsid w:val="00A76E27"/>
    <w:rsid w:val="00A8057E"/>
    <w:rsid w:val="00A806C3"/>
    <w:rsid w:val="00A8314E"/>
    <w:rsid w:val="00A856C6"/>
    <w:rsid w:val="00A87218"/>
    <w:rsid w:val="00A9075E"/>
    <w:rsid w:val="00A90FBB"/>
    <w:rsid w:val="00A94151"/>
    <w:rsid w:val="00A95151"/>
    <w:rsid w:val="00A95A3B"/>
    <w:rsid w:val="00A97B02"/>
    <w:rsid w:val="00AA0525"/>
    <w:rsid w:val="00AA0DDB"/>
    <w:rsid w:val="00AA1236"/>
    <w:rsid w:val="00AA18CC"/>
    <w:rsid w:val="00AA68A1"/>
    <w:rsid w:val="00AB00F9"/>
    <w:rsid w:val="00AB18E0"/>
    <w:rsid w:val="00AB4920"/>
    <w:rsid w:val="00AB58A3"/>
    <w:rsid w:val="00AC167A"/>
    <w:rsid w:val="00AC196F"/>
    <w:rsid w:val="00AC356F"/>
    <w:rsid w:val="00AC3D10"/>
    <w:rsid w:val="00AC41EE"/>
    <w:rsid w:val="00AC459D"/>
    <w:rsid w:val="00AC4C1E"/>
    <w:rsid w:val="00AC5971"/>
    <w:rsid w:val="00AC603B"/>
    <w:rsid w:val="00AD09EC"/>
    <w:rsid w:val="00AD12CD"/>
    <w:rsid w:val="00AD2732"/>
    <w:rsid w:val="00AD47FD"/>
    <w:rsid w:val="00AD7D2F"/>
    <w:rsid w:val="00AE0575"/>
    <w:rsid w:val="00AE0AF5"/>
    <w:rsid w:val="00AE0CE5"/>
    <w:rsid w:val="00AE0FC4"/>
    <w:rsid w:val="00AE26C1"/>
    <w:rsid w:val="00AE3CF0"/>
    <w:rsid w:val="00AE6AC1"/>
    <w:rsid w:val="00AE6BEA"/>
    <w:rsid w:val="00AE7364"/>
    <w:rsid w:val="00AE7898"/>
    <w:rsid w:val="00AF1389"/>
    <w:rsid w:val="00AF30D0"/>
    <w:rsid w:val="00AF3FEC"/>
    <w:rsid w:val="00AF44BE"/>
    <w:rsid w:val="00AF4622"/>
    <w:rsid w:val="00AF56DD"/>
    <w:rsid w:val="00B0079E"/>
    <w:rsid w:val="00B011D2"/>
    <w:rsid w:val="00B01238"/>
    <w:rsid w:val="00B020E1"/>
    <w:rsid w:val="00B03365"/>
    <w:rsid w:val="00B03CCC"/>
    <w:rsid w:val="00B05D8D"/>
    <w:rsid w:val="00B05F36"/>
    <w:rsid w:val="00B07A36"/>
    <w:rsid w:val="00B1060A"/>
    <w:rsid w:val="00B10FC3"/>
    <w:rsid w:val="00B15515"/>
    <w:rsid w:val="00B16EC6"/>
    <w:rsid w:val="00B2014E"/>
    <w:rsid w:val="00B2158E"/>
    <w:rsid w:val="00B21778"/>
    <w:rsid w:val="00B23DC5"/>
    <w:rsid w:val="00B25B20"/>
    <w:rsid w:val="00B30106"/>
    <w:rsid w:val="00B36497"/>
    <w:rsid w:val="00B37742"/>
    <w:rsid w:val="00B378F5"/>
    <w:rsid w:val="00B42301"/>
    <w:rsid w:val="00B42452"/>
    <w:rsid w:val="00B42D15"/>
    <w:rsid w:val="00B4406C"/>
    <w:rsid w:val="00B44A55"/>
    <w:rsid w:val="00B44C34"/>
    <w:rsid w:val="00B46153"/>
    <w:rsid w:val="00B4709A"/>
    <w:rsid w:val="00B4762E"/>
    <w:rsid w:val="00B47BF0"/>
    <w:rsid w:val="00B50B3A"/>
    <w:rsid w:val="00B518B6"/>
    <w:rsid w:val="00B5432C"/>
    <w:rsid w:val="00B5744F"/>
    <w:rsid w:val="00B60AA8"/>
    <w:rsid w:val="00B626B7"/>
    <w:rsid w:val="00B6311A"/>
    <w:rsid w:val="00B63344"/>
    <w:rsid w:val="00B6375E"/>
    <w:rsid w:val="00B63EEC"/>
    <w:rsid w:val="00B64541"/>
    <w:rsid w:val="00B6603D"/>
    <w:rsid w:val="00B668D9"/>
    <w:rsid w:val="00B66BC1"/>
    <w:rsid w:val="00B67E2E"/>
    <w:rsid w:val="00B74615"/>
    <w:rsid w:val="00B75127"/>
    <w:rsid w:val="00B76C68"/>
    <w:rsid w:val="00B77B00"/>
    <w:rsid w:val="00B801C7"/>
    <w:rsid w:val="00B812A5"/>
    <w:rsid w:val="00B827D0"/>
    <w:rsid w:val="00B83263"/>
    <w:rsid w:val="00B83812"/>
    <w:rsid w:val="00B84476"/>
    <w:rsid w:val="00B84DAC"/>
    <w:rsid w:val="00B85773"/>
    <w:rsid w:val="00B85795"/>
    <w:rsid w:val="00B864FD"/>
    <w:rsid w:val="00B86C86"/>
    <w:rsid w:val="00B92F7C"/>
    <w:rsid w:val="00B9315A"/>
    <w:rsid w:val="00B9329B"/>
    <w:rsid w:val="00B97063"/>
    <w:rsid w:val="00B973B2"/>
    <w:rsid w:val="00B976B5"/>
    <w:rsid w:val="00BA0AE4"/>
    <w:rsid w:val="00BA2A6C"/>
    <w:rsid w:val="00BA2B62"/>
    <w:rsid w:val="00BA2C2E"/>
    <w:rsid w:val="00BA38E5"/>
    <w:rsid w:val="00BA3C08"/>
    <w:rsid w:val="00BA4167"/>
    <w:rsid w:val="00BA4BDA"/>
    <w:rsid w:val="00BA63CB"/>
    <w:rsid w:val="00BA6B9A"/>
    <w:rsid w:val="00BA71C9"/>
    <w:rsid w:val="00BA79E7"/>
    <w:rsid w:val="00BA7F6C"/>
    <w:rsid w:val="00BB08D9"/>
    <w:rsid w:val="00BB2930"/>
    <w:rsid w:val="00BB504E"/>
    <w:rsid w:val="00BB51DF"/>
    <w:rsid w:val="00BB605E"/>
    <w:rsid w:val="00BB6752"/>
    <w:rsid w:val="00BB7EF4"/>
    <w:rsid w:val="00BC0094"/>
    <w:rsid w:val="00BC08F1"/>
    <w:rsid w:val="00BC15EF"/>
    <w:rsid w:val="00BC433B"/>
    <w:rsid w:val="00BC594D"/>
    <w:rsid w:val="00BC5D27"/>
    <w:rsid w:val="00BC7F9B"/>
    <w:rsid w:val="00BD13B8"/>
    <w:rsid w:val="00BD188C"/>
    <w:rsid w:val="00BD1F71"/>
    <w:rsid w:val="00BD438F"/>
    <w:rsid w:val="00BD4AD0"/>
    <w:rsid w:val="00BD53F9"/>
    <w:rsid w:val="00BD541D"/>
    <w:rsid w:val="00BD62A9"/>
    <w:rsid w:val="00BD648F"/>
    <w:rsid w:val="00BE01F7"/>
    <w:rsid w:val="00BE03FA"/>
    <w:rsid w:val="00BE4F66"/>
    <w:rsid w:val="00BE5E32"/>
    <w:rsid w:val="00BE62F8"/>
    <w:rsid w:val="00BE662B"/>
    <w:rsid w:val="00BE7691"/>
    <w:rsid w:val="00BF243A"/>
    <w:rsid w:val="00BF355F"/>
    <w:rsid w:val="00BF3834"/>
    <w:rsid w:val="00BF43E8"/>
    <w:rsid w:val="00BF49F3"/>
    <w:rsid w:val="00C00E9B"/>
    <w:rsid w:val="00C016D9"/>
    <w:rsid w:val="00C03AAD"/>
    <w:rsid w:val="00C10AAD"/>
    <w:rsid w:val="00C11631"/>
    <w:rsid w:val="00C12846"/>
    <w:rsid w:val="00C1348B"/>
    <w:rsid w:val="00C14579"/>
    <w:rsid w:val="00C1517A"/>
    <w:rsid w:val="00C207DB"/>
    <w:rsid w:val="00C224B6"/>
    <w:rsid w:val="00C234B5"/>
    <w:rsid w:val="00C245A0"/>
    <w:rsid w:val="00C254D6"/>
    <w:rsid w:val="00C274AB"/>
    <w:rsid w:val="00C311E4"/>
    <w:rsid w:val="00C31B62"/>
    <w:rsid w:val="00C31F35"/>
    <w:rsid w:val="00C32AFF"/>
    <w:rsid w:val="00C3532D"/>
    <w:rsid w:val="00C369AB"/>
    <w:rsid w:val="00C36B2C"/>
    <w:rsid w:val="00C40E63"/>
    <w:rsid w:val="00C430AB"/>
    <w:rsid w:val="00C43351"/>
    <w:rsid w:val="00C44823"/>
    <w:rsid w:val="00C44F0A"/>
    <w:rsid w:val="00C5111A"/>
    <w:rsid w:val="00C51483"/>
    <w:rsid w:val="00C54403"/>
    <w:rsid w:val="00C54D4A"/>
    <w:rsid w:val="00C550D7"/>
    <w:rsid w:val="00C569A5"/>
    <w:rsid w:val="00C601AE"/>
    <w:rsid w:val="00C6075B"/>
    <w:rsid w:val="00C60C34"/>
    <w:rsid w:val="00C610CA"/>
    <w:rsid w:val="00C634B4"/>
    <w:rsid w:val="00C65F96"/>
    <w:rsid w:val="00C66057"/>
    <w:rsid w:val="00C66A56"/>
    <w:rsid w:val="00C678A0"/>
    <w:rsid w:val="00C6798A"/>
    <w:rsid w:val="00C67C8A"/>
    <w:rsid w:val="00C7134C"/>
    <w:rsid w:val="00C732C3"/>
    <w:rsid w:val="00C761B7"/>
    <w:rsid w:val="00C766BD"/>
    <w:rsid w:val="00C76EBF"/>
    <w:rsid w:val="00C82170"/>
    <w:rsid w:val="00C826C2"/>
    <w:rsid w:val="00C85342"/>
    <w:rsid w:val="00C8534C"/>
    <w:rsid w:val="00C90C1A"/>
    <w:rsid w:val="00C916F5"/>
    <w:rsid w:val="00C91A58"/>
    <w:rsid w:val="00C925FB"/>
    <w:rsid w:val="00C930C9"/>
    <w:rsid w:val="00C94619"/>
    <w:rsid w:val="00C968F6"/>
    <w:rsid w:val="00CA018B"/>
    <w:rsid w:val="00CA0C11"/>
    <w:rsid w:val="00CA1251"/>
    <w:rsid w:val="00CA3002"/>
    <w:rsid w:val="00CA3420"/>
    <w:rsid w:val="00CA49E6"/>
    <w:rsid w:val="00CA542A"/>
    <w:rsid w:val="00CB008C"/>
    <w:rsid w:val="00CB157A"/>
    <w:rsid w:val="00CB1C51"/>
    <w:rsid w:val="00CB33B8"/>
    <w:rsid w:val="00CB36E0"/>
    <w:rsid w:val="00CB3BFB"/>
    <w:rsid w:val="00CB4BC8"/>
    <w:rsid w:val="00CB6E31"/>
    <w:rsid w:val="00CB73B3"/>
    <w:rsid w:val="00CB7A97"/>
    <w:rsid w:val="00CC12BE"/>
    <w:rsid w:val="00CC141A"/>
    <w:rsid w:val="00CC1F84"/>
    <w:rsid w:val="00CC2A18"/>
    <w:rsid w:val="00CC2E85"/>
    <w:rsid w:val="00CC3041"/>
    <w:rsid w:val="00CC3990"/>
    <w:rsid w:val="00CC5EEC"/>
    <w:rsid w:val="00CC63E0"/>
    <w:rsid w:val="00CD124D"/>
    <w:rsid w:val="00CD14CE"/>
    <w:rsid w:val="00CD1D00"/>
    <w:rsid w:val="00CD1F10"/>
    <w:rsid w:val="00CD300D"/>
    <w:rsid w:val="00CD3B07"/>
    <w:rsid w:val="00CD4976"/>
    <w:rsid w:val="00CD7A2E"/>
    <w:rsid w:val="00CE214B"/>
    <w:rsid w:val="00CE3D11"/>
    <w:rsid w:val="00CE49A8"/>
    <w:rsid w:val="00CE4DD0"/>
    <w:rsid w:val="00CE59C6"/>
    <w:rsid w:val="00CE6471"/>
    <w:rsid w:val="00CE6F05"/>
    <w:rsid w:val="00CF3BDB"/>
    <w:rsid w:val="00CF4AF9"/>
    <w:rsid w:val="00CF4EC0"/>
    <w:rsid w:val="00CF5019"/>
    <w:rsid w:val="00CF577D"/>
    <w:rsid w:val="00CF6446"/>
    <w:rsid w:val="00CF6C59"/>
    <w:rsid w:val="00CF7398"/>
    <w:rsid w:val="00D040F4"/>
    <w:rsid w:val="00D042B7"/>
    <w:rsid w:val="00D048E4"/>
    <w:rsid w:val="00D058FE"/>
    <w:rsid w:val="00D06977"/>
    <w:rsid w:val="00D07613"/>
    <w:rsid w:val="00D11F3D"/>
    <w:rsid w:val="00D11FCE"/>
    <w:rsid w:val="00D12DEE"/>
    <w:rsid w:val="00D14A47"/>
    <w:rsid w:val="00D16535"/>
    <w:rsid w:val="00D16630"/>
    <w:rsid w:val="00D17548"/>
    <w:rsid w:val="00D17B90"/>
    <w:rsid w:val="00D17FF8"/>
    <w:rsid w:val="00D202A5"/>
    <w:rsid w:val="00D21AC7"/>
    <w:rsid w:val="00D21CE9"/>
    <w:rsid w:val="00D22D20"/>
    <w:rsid w:val="00D23367"/>
    <w:rsid w:val="00D24E78"/>
    <w:rsid w:val="00D25EBE"/>
    <w:rsid w:val="00D27121"/>
    <w:rsid w:val="00D32515"/>
    <w:rsid w:val="00D3407B"/>
    <w:rsid w:val="00D35238"/>
    <w:rsid w:val="00D40BB5"/>
    <w:rsid w:val="00D415DC"/>
    <w:rsid w:val="00D423B6"/>
    <w:rsid w:val="00D4251A"/>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A20"/>
    <w:rsid w:val="00D66CBC"/>
    <w:rsid w:val="00D66F44"/>
    <w:rsid w:val="00D7399C"/>
    <w:rsid w:val="00D74F06"/>
    <w:rsid w:val="00D755B1"/>
    <w:rsid w:val="00D75F3D"/>
    <w:rsid w:val="00D8080F"/>
    <w:rsid w:val="00D82CB5"/>
    <w:rsid w:val="00D82E2A"/>
    <w:rsid w:val="00D84C89"/>
    <w:rsid w:val="00D901AA"/>
    <w:rsid w:val="00D90543"/>
    <w:rsid w:val="00D927EE"/>
    <w:rsid w:val="00D95872"/>
    <w:rsid w:val="00D96F75"/>
    <w:rsid w:val="00D97C5E"/>
    <w:rsid w:val="00D97DAA"/>
    <w:rsid w:val="00DA14C3"/>
    <w:rsid w:val="00DA40AF"/>
    <w:rsid w:val="00DA5DDE"/>
    <w:rsid w:val="00DA7F48"/>
    <w:rsid w:val="00DB1356"/>
    <w:rsid w:val="00DB320F"/>
    <w:rsid w:val="00DB3ED4"/>
    <w:rsid w:val="00DB426F"/>
    <w:rsid w:val="00DB6E82"/>
    <w:rsid w:val="00DC02CD"/>
    <w:rsid w:val="00DC165E"/>
    <w:rsid w:val="00DC1A09"/>
    <w:rsid w:val="00DC76BA"/>
    <w:rsid w:val="00DC7913"/>
    <w:rsid w:val="00DC7CAA"/>
    <w:rsid w:val="00DD0A88"/>
    <w:rsid w:val="00DD11AD"/>
    <w:rsid w:val="00DD511A"/>
    <w:rsid w:val="00DD6378"/>
    <w:rsid w:val="00DE261A"/>
    <w:rsid w:val="00DE2E99"/>
    <w:rsid w:val="00DE545F"/>
    <w:rsid w:val="00DE5E79"/>
    <w:rsid w:val="00DE6E30"/>
    <w:rsid w:val="00DF0E52"/>
    <w:rsid w:val="00DF0E91"/>
    <w:rsid w:val="00DF34A2"/>
    <w:rsid w:val="00DF4F5A"/>
    <w:rsid w:val="00DF4FB9"/>
    <w:rsid w:val="00DF5133"/>
    <w:rsid w:val="00DF52AF"/>
    <w:rsid w:val="00DF55FF"/>
    <w:rsid w:val="00DF5B3C"/>
    <w:rsid w:val="00DF6CAF"/>
    <w:rsid w:val="00E02B7B"/>
    <w:rsid w:val="00E038A5"/>
    <w:rsid w:val="00E0480F"/>
    <w:rsid w:val="00E04938"/>
    <w:rsid w:val="00E06880"/>
    <w:rsid w:val="00E10E59"/>
    <w:rsid w:val="00E12925"/>
    <w:rsid w:val="00E12ACD"/>
    <w:rsid w:val="00E140ED"/>
    <w:rsid w:val="00E169F5"/>
    <w:rsid w:val="00E17ABD"/>
    <w:rsid w:val="00E20DB3"/>
    <w:rsid w:val="00E21906"/>
    <w:rsid w:val="00E22F8E"/>
    <w:rsid w:val="00E24393"/>
    <w:rsid w:val="00E24D99"/>
    <w:rsid w:val="00E25ACD"/>
    <w:rsid w:val="00E27562"/>
    <w:rsid w:val="00E306C4"/>
    <w:rsid w:val="00E328ED"/>
    <w:rsid w:val="00E3486D"/>
    <w:rsid w:val="00E35008"/>
    <w:rsid w:val="00E40113"/>
    <w:rsid w:val="00E4274A"/>
    <w:rsid w:val="00E45002"/>
    <w:rsid w:val="00E45154"/>
    <w:rsid w:val="00E52B2B"/>
    <w:rsid w:val="00E534FE"/>
    <w:rsid w:val="00E53C1E"/>
    <w:rsid w:val="00E54024"/>
    <w:rsid w:val="00E547C2"/>
    <w:rsid w:val="00E5543E"/>
    <w:rsid w:val="00E55CE4"/>
    <w:rsid w:val="00E605BD"/>
    <w:rsid w:val="00E611AD"/>
    <w:rsid w:val="00E62180"/>
    <w:rsid w:val="00E6233A"/>
    <w:rsid w:val="00E632C4"/>
    <w:rsid w:val="00E67068"/>
    <w:rsid w:val="00E72FBE"/>
    <w:rsid w:val="00E80F0B"/>
    <w:rsid w:val="00E81895"/>
    <w:rsid w:val="00E84366"/>
    <w:rsid w:val="00E854F7"/>
    <w:rsid w:val="00E929F8"/>
    <w:rsid w:val="00E93DA4"/>
    <w:rsid w:val="00E9689F"/>
    <w:rsid w:val="00E97498"/>
    <w:rsid w:val="00EA1C1B"/>
    <w:rsid w:val="00EA28E6"/>
    <w:rsid w:val="00EA2C8B"/>
    <w:rsid w:val="00EA4AC3"/>
    <w:rsid w:val="00EA4BC7"/>
    <w:rsid w:val="00EA64FD"/>
    <w:rsid w:val="00EB0207"/>
    <w:rsid w:val="00EB0219"/>
    <w:rsid w:val="00EB0391"/>
    <w:rsid w:val="00EB1F94"/>
    <w:rsid w:val="00EB2BAF"/>
    <w:rsid w:val="00EB2D79"/>
    <w:rsid w:val="00EB4402"/>
    <w:rsid w:val="00EB4EE8"/>
    <w:rsid w:val="00EB544C"/>
    <w:rsid w:val="00EB5AB9"/>
    <w:rsid w:val="00EB665B"/>
    <w:rsid w:val="00EC0CA7"/>
    <w:rsid w:val="00EC1789"/>
    <w:rsid w:val="00EC193F"/>
    <w:rsid w:val="00EC1CFF"/>
    <w:rsid w:val="00EC2992"/>
    <w:rsid w:val="00EC2B7D"/>
    <w:rsid w:val="00EC4361"/>
    <w:rsid w:val="00EC79A8"/>
    <w:rsid w:val="00ED0EB8"/>
    <w:rsid w:val="00ED1A85"/>
    <w:rsid w:val="00ED3A9C"/>
    <w:rsid w:val="00ED47ED"/>
    <w:rsid w:val="00ED4C90"/>
    <w:rsid w:val="00ED5998"/>
    <w:rsid w:val="00ED7CAB"/>
    <w:rsid w:val="00EE0799"/>
    <w:rsid w:val="00EE1A4B"/>
    <w:rsid w:val="00EE2646"/>
    <w:rsid w:val="00EE3603"/>
    <w:rsid w:val="00EE372D"/>
    <w:rsid w:val="00EF0724"/>
    <w:rsid w:val="00EF0B55"/>
    <w:rsid w:val="00EF1561"/>
    <w:rsid w:val="00EF17A4"/>
    <w:rsid w:val="00EF1C44"/>
    <w:rsid w:val="00EF30AD"/>
    <w:rsid w:val="00EF519E"/>
    <w:rsid w:val="00EF7485"/>
    <w:rsid w:val="00EF7546"/>
    <w:rsid w:val="00F00F02"/>
    <w:rsid w:val="00F02877"/>
    <w:rsid w:val="00F0300C"/>
    <w:rsid w:val="00F0319B"/>
    <w:rsid w:val="00F04E3C"/>
    <w:rsid w:val="00F06568"/>
    <w:rsid w:val="00F10462"/>
    <w:rsid w:val="00F154F1"/>
    <w:rsid w:val="00F159C4"/>
    <w:rsid w:val="00F16462"/>
    <w:rsid w:val="00F166F7"/>
    <w:rsid w:val="00F17FCE"/>
    <w:rsid w:val="00F21E84"/>
    <w:rsid w:val="00F2437D"/>
    <w:rsid w:val="00F247C5"/>
    <w:rsid w:val="00F24941"/>
    <w:rsid w:val="00F24A16"/>
    <w:rsid w:val="00F30FC8"/>
    <w:rsid w:val="00F320EC"/>
    <w:rsid w:val="00F32444"/>
    <w:rsid w:val="00F35E23"/>
    <w:rsid w:val="00F35F56"/>
    <w:rsid w:val="00F36A56"/>
    <w:rsid w:val="00F375AC"/>
    <w:rsid w:val="00F40BAB"/>
    <w:rsid w:val="00F40DF5"/>
    <w:rsid w:val="00F42CFE"/>
    <w:rsid w:val="00F4482B"/>
    <w:rsid w:val="00F44CFE"/>
    <w:rsid w:val="00F47DC2"/>
    <w:rsid w:val="00F500F4"/>
    <w:rsid w:val="00F51296"/>
    <w:rsid w:val="00F537C7"/>
    <w:rsid w:val="00F54648"/>
    <w:rsid w:val="00F550F5"/>
    <w:rsid w:val="00F57CAE"/>
    <w:rsid w:val="00F618AB"/>
    <w:rsid w:val="00F641C8"/>
    <w:rsid w:val="00F644F0"/>
    <w:rsid w:val="00F65A63"/>
    <w:rsid w:val="00F660FF"/>
    <w:rsid w:val="00F70A15"/>
    <w:rsid w:val="00F71174"/>
    <w:rsid w:val="00F728A3"/>
    <w:rsid w:val="00F73B1E"/>
    <w:rsid w:val="00F76313"/>
    <w:rsid w:val="00F83868"/>
    <w:rsid w:val="00F84493"/>
    <w:rsid w:val="00F86099"/>
    <w:rsid w:val="00F91396"/>
    <w:rsid w:val="00F91ED2"/>
    <w:rsid w:val="00F92649"/>
    <w:rsid w:val="00F948E3"/>
    <w:rsid w:val="00F950BF"/>
    <w:rsid w:val="00F955FD"/>
    <w:rsid w:val="00F96C06"/>
    <w:rsid w:val="00F97B6F"/>
    <w:rsid w:val="00F97C3F"/>
    <w:rsid w:val="00F97E7D"/>
    <w:rsid w:val="00FA131E"/>
    <w:rsid w:val="00FA4BB9"/>
    <w:rsid w:val="00FA4D49"/>
    <w:rsid w:val="00FA53C5"/>
    <w:rsid w:val="00FB2CEC"/>
    <w:rsid w:val="00FB3505"/>
    <w:rsid w:val="00FB39F6"/>
    <w:rsid w:val="00FB5762"/>
    <w:rsid w:val="00FB5DB9"/>
    <w:rsid w:val="00FB72FD"/>
    <w:rsid w:val="00FB773E"/>
    <w:rsid w:val="00FC017C"/>
    <w:rsid w:val="00FC0E35"/>
    <w:rsid w:val="00FC21EF"/>
    <w:rsid w:val="00FC3578"/>
    <w:rsid w:val="00FC61F9"/>
    <w:rsid w:val="00FC66D5"/>
    <w:rsid w:val="00FC6734"/>
    <w:rsid w:val="00FC6A78"/>
    <w:rsid w:val="00FC6D74"/>
    <w:rsid w:val="00FC6E00"/>
    <w:rsid w:val="00FC74D8"/>
    <w:rsid w:val="00FD1FED"/>
    <w:rsid w:val="00FD2450"/>
    <w:rsid w:val="00FD30BA"/>
    <w:rsid w:val="00FD4829"/>
    <w:rsid w:val="00FD6386"/>
    <w:rsid w:val="00FE0358"/>
    <w:rsid w:val="00FE0E05"/>
    <w:rsid w:val="00FE2815"/>
    <w:rsid w:val="00FE7271"/>
    <w:rsid w:val="00FF0FBF"/>
    <w:rsid w:val="00FF1990"/>
    <w:rsid w:val="00FF2F51"/>
    <w:rsid w:val="00FF39B9"/>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42AB0C3"/>
  <w15:docId w15:val="{AEC84BC0-F666-4C0C-8B87-B12A4FE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039">
      <w:bodyDiv w:val="1"/>
      <w:marLeft w:val="0"/>
      <w:marRight w:val="0"/>
      <w:marTop w:val="0"/>
      <w:marBottom w:val="0"/>
      <w:divBdr>
        <w:top w:val="none" w:sz="0" w:space="0" w:color="auto"/>
        <w:left w:val="none" w:sz="0" w:space="0" w:color="auto"/>
        <w:bottom w:val="none" w:sz="0" w:space="0" w:color="auto"/>
        <w:right w:val="none" w:sz="0" w:space="0" w:color="auto"/>
      </w:divBdr>
    </w:div>
    <w:div w:id="362901137">
      <w:bodyDiv w:val="1"/>
      <w:marLeft w:val="0"/>
      <w:marRight w:val="0"/>
      <w:marTop w:val="0"/>
      <w:marBottom w:val="0"/>
      <w:divBdr>
        <w:top w:val="none" w:sz="0" w:space="0" w:color="auto"/>
        <w:left w:val="none" w:sz="0" w:space="0" w:color="auto"/>
        <w:bottom w:val="none" w:sz="0" w:space="0" w:color="auto"/>
        <w:right w:val="none" w:sz="0" w:space="0" w:color="auto"/>
      </w:divBdr>
    </w:div>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102342315">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
    <w:div w:id="1318149528">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pref.osaka.lg.jp/kaikeishido/shinkoukaikeinews/index.html" TargetMode="External"/><Relationship Id="rId17" Type="http://schemas.openxmlformats.org/officeDocument/2006/relationships/image" Target="media/image7.pn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0.wmf"/><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4C23-7CAD-4057-93C6-9F18E1D3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7</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斉藤　義宗</cp:lastModifiedBy>
  <cp:revision>485</cp:revision>
  <cp:lastPrinted>2023-01-31T07:30:00Z</cp:lastPrinted>
  <dcterms:created xsi:type="dcterms:W3CDTF">2020-02-07T02:24:00Z</dcterms:created>
  <dcterms:modified xsi:type="dcterms:W3CDTF">2023-01-31T08:02:00Z</dcterms:modified>
</cp:coreProperties>
</file>