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39" w:rsidRPr="00056A29" w:rsidRDefault="00191CE7" w:rsidP="002D6F39">
      <w:pPr>
        <w:tabs>
          <w:tab w:val="left" w:pos="3045"/>
        </w:tabs>
        <w:rPr>
          <w:rFonts w:ascii="HG丸ｺﾞｼｯｸM-PRO" w:eastAsia="HG丸ｺﾞｼｯｸM-PRO" w:hAnsi="HG丸ｺﾞｼｯｸM-PRO"/>
          <w:i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E3B1EC" wp14:editId="7A2D8C70">
                <wp:simplePos x="0" y="0"/>
                <wp:positionH relativeFrom="column">
                  <wp:posOffset>168656</wp:posOffset>
                </wp:positionH>
                <wp:positionV relativeFrom="paragraph">
                  <wp:posOffset>61468</wp:posOffset>
                </wp:positionV>
                <wp:extent cx="5905500" cy="819150"/>
                <wp:effectExtent l="0" t="0" r="171450" b="171450"/>
                <wp:wrapNone/>
                <wp:docPr id="119" name="下リボン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1915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1270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B5B" w:rsidRDefault="004D3B5B" w:rsidP="009A7F4B">
                            <w:pPr>
                              <w:spacing w:beforeLines="10" w:before="36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3B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新公会計NEWS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pacing w:val="3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≪</w:t>
                            </w:r>
                            <w:r w:rsidRPr="003B1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号</w:t>
                            </w:r>
                            <w:r w:rsidR="00B31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≫</w:t>
                            </w:r>
                          </w:p>
                          <w:p w:rsidR="004D3B5B" w:rsidRPr="00B15515" w:rsidRDefault="00A51C1F" w:rsidP="00B15515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 大阪府の財務状況を分かりやすく！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B1E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19" o:spid="_x0000_s1026" type="#_x0000_t53" style="position:absolute;left:0;text-align:left;margin-left:13.3pt;margin-top:4.85pt;width:465pt;height:6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" adj="2700,3600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stroke linestyle="thinThin"/>
                <v:shadow on="t" color="black" opacity=".5" origin="-.5,-.5" offset="2.49453mm,2.49453mm"/>
                <v:textbox>
                  <w:txbxContent>
                    <w:p w:rsidR="004D3B5B" w:rsidRDefault="004D3B5B" w:rsidP="009A7F4B">
                      <w:pPr>
                        <w:spacing w:beforeLines="10" w:before="36" w:line="440" w:lineRule="exac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3B1B6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新公会計NEWS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pacing w:val="3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≪</w:t>
                      </w:r>
                      <w:r w:rsidRPr="003B1B6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号</w:t>
                      </w:r>
                      <w:r w:rsidR="00B31D3A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≫</w:t>
                      </w:r>
                    </w:p>
                    <w:p w:rsidR="004D3B5B" w:rsidRPr="00B15515" w:rsidRDefault="00A51C1F" w:rsidP="00B15515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4D3B5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0000" w:themeColor="text1"/>
                          <w:kern w:val="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 大阪府の財務状況を分かりやすく！ ～</w:t>
                      </w:r>
                    </w:p>
                  </w:txbxContent>
                </v:textbox>
              </v:shape>
            </w:pict>
          </mc:Fallback>
        </mc:AlternateContent>
      </w:r>
      <w:r w:rsidR="004774D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A33EC1" wp14:editId="4DAB54DE">
                <wp:simplePos x="0" y="0"/>
                <wp:positionH relativeFrom="column">
                  <wp:posOffset>4895850</wp:posOffset>
                </wp:positionH>
                <wp:positionV relativeFrom="paragraph">
                  <wp:posOffset>-297815</wp:posOffset>
                </wp:positionV>
                <wp:extent cx="1327150" cy="238125"/>
                <wp:effectExtent l="19050" t="19050" r="4445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0800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4FD" w:rsidRPr="00FD30BA" w:rsidRDefault="00EA64FD" w:rsidP="00FD30B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41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FC6A78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31</w:t>
                            </w:r>
                            <w:r w:rsidRPr="007C41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="00B31D3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Pr="007C41FF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月発行</w:t>
                            </w:r>
                          </w:p>
                          <w:p w:rsidR="00EA64FD" w:rsidRPr="00A333A1" w:rsidRDefault="00EA64FD" w:rsidP="00EA64F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33EC1" id="正方形/長方形 3" o:spid="_x0000_s1027" style="position:absolute;left:0;text-align:left;margin-left:385.5pt;margin-top:-23.45pt;width:104.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" fillcolor="#c6d9f1 [671]" strokecolor="#548dd4 [1951]" strokeweight="4pt">
                <v:stroke linestyle="thinThin"/>
                <v:textbox inset="0,0,0,0">
                  <w:txbxContent>
                    <w:p w:rsidR="00EA64FD" w:rsidRPr="00FD30BA" w:rsidRDefault="00EA64FD" w:rsidP="00FD30BA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C41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FC6A78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8"/>
                          <w:szCs w:val="18"/>
                        </w:rPr>
                        <w:t>31</w:t>
                      </w:r>
                      <w:r w:rsidRPr="007C41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="00B31D3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7C41FF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8"/>
                          <w:szCs w:val="18"/>
                        </w:rPr>
                        <w:t>月発行</w:t>
                      </w:r>
                    </w:p>
                    <w:p w:rsidR="00EA64FD" w:rsidRPr="00A333A1" w:rsidRDefault="00EA64FD" w:rsidP="00EA64F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1906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</w:p>
    <w:p w:rsidR="002D6F39" w:rsidRDefault="002D6F39" w:rsidP="00871E06">
      <w:pPr>
        <w:tabs>
          <w:tab w:val="left" w:pos="3045"/>
        </w:tabs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:rsidR="009D1030" w:rsidRDefault="00191CE7" w:rsidP="002D6F39">
      <w:pPr>
        <w:tabs>
          <w:tab w:val="left" w:pos="304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10367" wp14:editId="275C65F4">
                <wp:simplePos x="0" y="0"/>
                <wp:positionH relativeFrom="column">
                  <wp:posOffset>211265</wp:posOffset>
                </wp:positionH>
                <wp:positionV relativeFrom="paragraph">
                  <wp:posOffset>170341</wp:posOffset>
                </wp:positionV>
                <wp:extent cx="5925820" cy="750627"/>
                <wp:effectExtent l="0" t="0" r="17780" b="114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75062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D3A" w:rsidRDefault="00B31D3A" w:rsidP="009A7F4B">
                            <w:pPr>
                              <w:spacing w:line="320" w:lineRule="exact"/>
                              <w:ind w:rightChars="102" w:right="214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30年11月から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３１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月まで３回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分けて、大阪府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財務諸表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ついて解説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行いました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B44C8" w:rsidRPr="003C1F07" w:rsidRDefault="009D1030" w:rsidP="009A7F4B">
                            <w:pPr>
                              <w:spacing w:line="320" w:lineRule="exact"/>
                              <w:ind w:rightChars="102" w:right="214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今回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="00B31D3A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号外</w:t>
                            </w:r>
                            <w:r w:rsidR="00B31D3A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として</w:t>
                            </w:r>
                            <w:r w:rsidR="004D3B5B" w:rsidRPr="00E306C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『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事業別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財務諸表</w:t>
                            </w:r>
                            <w:r w:rsidR="004D3B5B" w:rsidRPr="00E306C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』</w:t>
                            </w:r>
                            <w:r w:rsidR="00894A94" w:rsidRPr="00894A94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B31D3A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紹介します</w:t>
                            </w:r>
                            <w:r w:rsidR="004D3B5B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10367" id="正方形/長方形 23" o:spid="_x0000_s1028" style="position:absolute;left:0;text-align:left;margin-left:16.65pt;margin-top:13.4pt;width:466.6pt;height:5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" fillcolor="#cff" strokecolor="black [3213]" strokeweight="1pt">
                <v:stroke dashstyle="dash"/>
                <v:textbox inset="0,0,0,0">
                  <w:txbxContent>
                    <w:p w:rsidR="00B31D3A" w:rsidRDefault="00B31D3A" w:rsidP="009A7F4B">
                      <w:pPr>
                        <w:spacing w:line="320" w:lineRule="exact"/>
                        <w:ind w:rightChars="102" w:right="214" w:firstLineChars="100" w:firstLine="2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30年11月から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３１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月まで３回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分けて、大阪府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財務諸表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ついて解説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行いました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2B44C8" w:rsidRPr="003C1F07" w:rsidRDefault="009D1030" w:rsidP="009A7F4B">
                      <w:pPr>
                        <w:spacing w:line="320" w:lineRule="exact"/>
                        <w:ind w:rightChars="102" w:right="214" w:firstLineChars="100" w:firstLine="2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今回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="00B31D3A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号外</w:t>
                      </w:r>
                      <w:r w:rsidR="00B31D3A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として</w:t>
                      </w:r>
                      <w:r w:rsidR="004D3B5B" w:rsidRPr="00E306C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『</w:t>
                      </w:r>
                      <w:r w:rsidR="00894A9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事業別</w:t>
                      </w:r>
                      <w:r w:rsidR="00894A94">
                        <w:rPr>
                          <w:rFonts w:ascii="HG丸ｺﾞｼｯｸM-PRO" w:eastAsia="HG丸ｺﾞｼｯｸM-PRO" w:hAnsi="HG丸ｺﾞｼｯｸM-PRO" w:cs="メイリオ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財務諸表</w:t>
                      </w:r>
                      <w:r w:rsidR="004D3B5B" w:rsidRPr="00E306C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』</w:t>
                      </w:r>
                      <w:r w:rsidR="00894A94" w:rsidRPr="00894A94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B31D3A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 w:rsidR="00894A94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紹介します</w:t>
                      </w:r>
                      <w:r w:rsidR="004D3B5B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16A96" w:rsidRDefault="00516A96" w:rsidP="00871E06">
      <w:pPr>
        <w:tabs>
          <w:tab w:val="left" w:pos="3045"/>
        </w:tabs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:rsidR="009F7730" w:rsidRDefault="009F7730" w:rsidP="00370D14">
      <w:pPr>
        <w:rPr>
          <w:rFonts w:ascii="HG丸ｺﾞｼｯｸM-PRO" w:eastAsia="HG丸ｺﾞｼｯｸM-PRO" w:hAnsi="HG丸ｺﾞｼｯｸM-PRO"/>
          <w:sz w:val="22"/>
        </w:rPr>
      </w:pPr>
    </w:p>
    <w:p w:rsidR="00225931" w:rsidRDefault="00225931" w:rsidP="00225931">
      <w:pPr>
        <w:ind w:rightChars="-68" w:right="-143"/>
        <w:jc w:val="left"/>
        <w:rPr>
          <w:rFonts w:ascii="HG丸ｺﾞｼｯｸM-PRO" w:eastAsia="HG丸ｺﾞｼｯｸM-PRO" w:hAnsi="HG丸ｺﾞｼｯｸM-PRO"/>
          <w:sz w:val="22"/>
        </w:rPr>
      </w:pPr>
    </w:p>
    <w:p w:rsidR="00225931" w:rsidRDefault="00191CE7" w:rsidP="00225931">
      <w:pPr>
        <w:ind w:rightChars="-68" w:right="-143"/>
        <w:jc w:val="left"/>
        <w:rPr>
          <w:rFonts w:ascii="HG丸ｺﾞｼｯｸM-PRO" w:eastAsia="HG丸ｺﾞｼｯｸM-PRO" w:hAnsi="HG丸ｺﾞｼｯｸM-PRO"/>
          <w:sz w:val="22"/>
        </w:rPr>
      </w:pPr>
      <w:r w:rsidRPr="00B31D3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4EAD5" wp14:editId="3EF1A966">
                <wp:simplePos x="0" y="0"/>
                <wp:positionH relativeFrom="column">
                  <wp:posOffset>211265</wp:posOffset>
                </wp:positionH>
                <wp:positionV relativeFrom="paragraph">
                  <wp:posOffset>13202</wp:posOffset>
                </wp:positionV>
                <wp:extent cx="5907819" cy="423081"/>
                <wp:effectExtent l="38100" t="38100" r="112395" b="110490"/>
                <wp:wrapNone/>
                <wp:docPr id="146" name="角丸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423081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31D3A" w:rsidRPr="00B31D3A" w:rsidRDefault="00B31D3A" w:rsidP="00B31D3A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1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大阪府</w:t>
                            </w:r>
                            <w:r w:rsidRPr="00B31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Pr="00B31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財務諸表の構成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4EAD5" id="角丸四角形 146" o:spid="_x0000_s1029" style="position:absolute;margin-left:16.65pt;margin-top:1.05pt;width:465.2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" fillcolor="#ebf1de" strokecolor="#385d8a" strokeweight="2pt">
                <v:shadow on="t" color="black" opacity="26214f" origin="-.5,-.5" offset=".74836mm,.74836mm"/>
                <v:textbox inset="0,0,0,0">
                  <w:txbxContent>
                    <w:p w:rsidR="00B31D3A" w:rsidRPr="00B31D3A" w:rsidRDefault="00B31D3A" w:rsidP="00B31D3A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B31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大阪府</w:t>
                      </w:r>
                      <w:r w:rsidRPr="00B31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の</w:t>
                      </w:r>
                      <w:r w:rsidRPr="00B31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財務諸表の構成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1CE7" w:rsidRDefault="00191CE7" w:rsidP="00225931">
      <w:pPr>
        <w:ind w:rightChars="-68" w:right="-143"/>
        <w:jc w:val="left"/>
        <w:rPr>
          <w:rFonts w:ascii="HG丸ｺﾞｼｯｸM-PRO" w:eastAsia="HG丸ｺﾞｼｯｸM-PRO" w:hAnsi="HG丸ｺﾞｼｯｸM-PRO"/>
          <w:sz w:val="22"/>
        </w:rPr>
      </w:pPr>
      <w:r w:rsidRPr="00225931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86360</wp:posOffset>
            </wp:positionV>
            <wp:extent cx="6381750" cy="4366260"/>
            <wp:effectExtent l="0" t="0" r="0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CE7" w:rsidRDefault="00191CE7" w:rsidP="00225931">
      <w:pPr>
        <w:ind w:rightChars="-68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5276647</wp:posOffset>
                </wp:positionH>
                <wp:positionV relativeFrom="paragraph">
                  <wp:posOffset>99060</wp:posOffset>
                </wp:positionV>
                <wp:extent cx="1073785" cy="1657985"/>
                <wp:effectExtent l="1200150" t="0" r="12065" b="1841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657985"/>
                        </a:xfrm>
                        <a:prstGeom prst="wedgeRoundRectCallout">
                          <a:avLst>
                            <a:gd name="adj1" fmla="val -161315"/>
                            <a:gd name="adj2" fmla="val -3136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969" w:rsidRPr="00081969" w:rsidRDefault="00081969" w:rsidP="000819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8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この財務諸表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解説を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ＢＳ編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ＰＬ編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ＣＦ・純資産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変動計算書編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と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行いました</w:t>
                            </w:r>
                            <w:r w:rsidRPr="000819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0" type="#_x0000_t62" style="position:absolute;margin-left:415.5pt;margin-top:7.8pt;width:84.55pt;height:130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" adj="-24044,4026" fillcolor="white [3201]" strokecolor="#4f81bd [3204]" strokeweight="2pt">
                <v:textbox inset="0,0,0,0">
                  <w:txbxContent>
                    <w:p w:rsidR="00081969" w:rsidRPr="00081969" w:rsidRDefault="00081969" w:rsidP="000819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8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この財務諸表</w:t>
                      </w:r>
                      <w:r w:rsidRPr="000819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Pr="0008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解説を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Pr="0008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ＢＳ編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Pr="000819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Pr="0008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ＰＬ編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Pr="000819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Pr="0008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ＣＦ・純資産</w:t>
                      </w:r>
                      <w:r w:rsidRPr="000819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変動計算書編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Pr="000819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と</w:t>
                      </w:r>
                      <w:r w:rsidRPr="0008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行いました</w:t>
                      </w:r>
                      <w:r w:rsidRPr="000819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C6A78" w:rsidRPr="00225931" w:rsidRDefault="00FC6A78" w:rsidP="00225931">
      <w:pPr>
        <w:ind w:rightChars="-68" w:right="-143"/>
        <w:jc w:val="left"/>
        <w:rPr>
          <w:rFonts w:ascii="HG丸ｺﾞｼｯｸM-PRO" w:eastAsia="HG丸ｺﾞｼｯｸM-PRO" w:hAnsi="HG丸ｺﾞｼｯｸM-PRO"/>
          <w:sz w:val="22"/>
        </w:rPr>
      </w:pPr>
    </w:p>
    <w:p w:rsidR="00FC6A78" w:rsidRDefault="00437ACC" w:rsidP="00225931">
      <w:pPr>
        <w:ind w:leftChars="3850" w:left="8085" w:rightChars="-68" w:right="-143" w:firstLineChars="200" w:firstLine="4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31D3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3AB7CC" wp14:editId="6BA9E659">
                <wp:simplePos x="0" y="0"/>
                <wp:positionH relativeFrom="column">
                  <wp:posOffset>81612</wp:posOffset>
                </wp:positionH>
                <wp:positionV relativeFrom="paragraph">
                  <wp:posOffset>3507030</wp:posOffset>
                </wp:positionV>
                <wp:extent cx="5907405" cy="341194"/>
                <wp:effectExtent l="38100" t="38100" r="112395" b="1162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341194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1969" w:rsidRPr="00B31D3A" w:rsidRDefault="00081969" w:rsidP="00081969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別財務諸表とは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AB7CC" id="角丸四角形 5" o:spid="_x0000_s1031" style="position:absolute;left:0;text-align:left;margin-left:6.45pt;margin-top:276.15pt;width:465.15pt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" fillcolor="#ebf1de" strokecolor="#385d8a" strokeweight="2pt">
                <v:shadow on="t" color="black" opacity="26214f" origin="-.5,-.5" offset=".74836mm,.74836mm"/>
                <v:textbox inset="0,0,0,0">
                  <w:txbxContent>
                    <w:p w:rsidR="00081969" w:rsidRPr="00B31D3A" w:rsidRDefault="00081969" w:rsidP="00081969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別財務諸表とは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191CE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C305C1" wp14:editId="23C0789C">
                <wp:simplePos x="0" y="0"/>
                <wp:positionH relativeFrom="column">
                  <wp:posOffset>81612</wp:posOffset>
                </wp:positionH>
                <wp:positionV relativeFrom="paragraph">
                  <wp:posOffset>3977877</wp:posOffset>
                </wp:positionV>
                <wp:extent cx="5951297" cy="887104"/>
                <wp:effectExtent l="38100" t="38100" r="106680" b="12255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97" cy="887104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157E" w:rsidRDefault="003C4B79" w:rsidP="00081969">
                            <w:pPr>
                              <w:spacing w:line="276" w:lineRule="auto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、財務マネジメントの基礎単位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ある「権限と責任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に対応した</w:t>
                            </w:r>
                          </w:p>
                          <w:p w:rsidR="00B27781" w:rsidRDefault="003C4B79" w:rsidP="00081969">
                            <w:pPr>
                              <w:spacing w:line="276" w:lineRule="auto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15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事業</w:t>
                            </w:r>
                            <w:r w:rsidRPr="004D1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単位を設定し</w:t>
                            </w:r>
                            <w:r w:rsidRPr="004D15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、</w:t>
                            </w:r>
                            <w:r w:rsidRPr="004D1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この</w:t>
                            </w:r>
                            <w:r w:rsidR="004D157E" w:rsidRPr="004D1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単位</w:t>
                            </w:r>
                            <w:r w:rsidR="004D157E" w:rsidRPr="004D15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ごとの</w:t>
                            </w:r>
                            <w:r w:rsidRPr="004D1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財務諸表</w:t>
                            </w:r>
                            <w:r w:rsidR="004D157E" w:rsidRPr="004D1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を作成</w:t>
                            </w:r>
                            <w:r w:rsidR="002F71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15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しています</w:t>
                            </w:r>
                            <w:r w:rsidR="004D15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81969" w:rsidRPr="00081969" w:rsidRDefault="00B27781" w:rsidP="004D157E">
                            <w:pPr>
                              <w:spacing w:line="276" w:lineRule="auto"/>
                              <w:ind w:firstLineChars="50" w:firstLine="1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（29年度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決算では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事業）</w:t>
                            </w:r>
                          </w:p>
                          <w:p w:rsidR="00081969" w:rsidRPr="00081969" w:rsidRDefault="00081969" w:rsidP="00081969">
                            <w:pPr>
                              <w:spacing w:line="276" w:lineRule="auto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305C1" id="角丸四角形 67" o:spid="_x0000_s1032" style="position:absolute;left:0;text-align:left;margin-left:6.45pt;margin-top:313.2pt;width:468.6pt;height:6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" fillcolor="#dbeef4" strokecolor="#385d8a" strokeweight="2pt">
                <v:shadow on="t" color="black" opacity="26214f" origin="-.5,-.5" offset=".74836mm,.74836mm"/>
                <v:textbox inset="0,0,0,0">
                  <w:txbxContent>
                    <w:p w:rsidR="004D157E" w:rsidRDefault="003C4B79" w:rsidP="00081969">
                      <w:pPr>
                        <w:spacing w:line="276" w:lineRule="auto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、財務マネジメントの基礎単位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ある「権限と責任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に対応した</w:t>
                      </w:r>
                    </w:p>
                    <w:p w:rsidR="00B27781" w:rsidRDefault="003C4B79" w:rsidP="00081969">
                      <w:pPr>
                        <w:spacing w:line="276" w:lineRule="auto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D157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事業</w:t>
                      </w:r>
                      <w:r w:rsidRPr="004D15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単位を設定し</w:t>
                      </w:r>
                      <w:r w:rsidRPr="004D157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、</w:t>
                      </w:r>
                      <w:r w:rsidRPr="004D15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この</w:t>
                      </w:r>
                      <w:r w:rsidR="004D157E" w:rsidRPr="004D15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単位</w:t>
                      </w:r>
                      <w:r w:rsidR="004D157E" w:rsidRPr="004D157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ごとの</w:t>
                      </w:r>
                      <w:r w:rsidRPr="004D15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財務諸表</w:t>
                      </w:r>
                      <w:r w:rsidR="004D157E" w:rsidRPr="004D15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を作成</w:t>
                      </w:r>
                      <w:r w:rsidR="002F71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D157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しています</w:t>
                      </w:r>
                      <w:r w:rsidR="004D15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081969" w:rsidRPr="00081969" w:rsidRDefault="00B27781" w:rsidP="004D157E">
                      <w:pPr>
                        <w:spacing w:line="276" w:lineRule="auto"/>
                        <w:ind w:firstLineChars="50" w:firstLine="12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（29年度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決算では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259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事業）</w:t>
                      </w:r>
                    </w:p>
                    <w:p w:rsidR="00081969" w:rsidRPr="00081969" w:rsidRDefault="00081969" w:rsidP="00081969">
                      <w:pPr>
                        <w:spacing w:line="276" w:lineRule="auto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1CE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1303198</wp:posOffset>
                </wp:positionV>
                <wp:extent cx="1254346" cy="686523"/>
                <wp:effectExtent l="0" t="0" r="22225" b="18415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346" cy="686523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28" w:rsidRPr="00085737" w:rsidRDefault="004C5928" w:rsidP="004C59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085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今回</w:t>
                            </w:r>
                            <w:r w:rsidRPr="000857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は</w:t>
                            </w:r>
                            <w:r w:rsidRPr="00085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ここ！！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0" o:spid="_x0000_s1033" type="#_x0000_t66" style="position:absolute;left:0;text-align:left;margin-left:401.75pt;margin-top:102.6pt;width:98.75pt;height:5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" adj="5911" fillcolor="white [3201]" strokecolor="#c0504d [3205]" strokeweight="2pt">
                <v:textbox inset="0,0,0,0">
                  <w:txbxContent>
                    <w:p w:rsidR="004C5928" w:rsidRPr="00085737" w:rsidRDefault="004C5928" w:rsidP="004C59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0857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今回</w:t>
                      </w:r>
                      <w:r w:rsidRPr="000857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は</w:t>
                      </w:r>
                      <w:r w:rsidRPr="000857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ここ！！</w:t>
                      </w:r>
                    </w:p>
                  </w:txbxContent>
                </v:textbox>
              </v:shape>
            </w:pict>
          </mc:Fallback>
        </mc:AlternateContent>
      </w:r>
      <w:r w:rsidR="00225931">
        <w:rPr>
          <w:rFonts w:ascii="HG丸ｺﾞｼｯｸM-PRO" w:eastAsia="HG丸ｺﾞｼｯｸM-PRO" w:hAnsi="HG丸ｺﾞｼｯｸM-PRO"/>
          <w:sz w:val="20"/>
          <w:szCs w:val="20"/>
        </w:rPr>
        <w:br w:type="textWrapping" w:clear="all"/>
      </w:r>
    </w:p>
    <w:p w:rsidR="00FC6A78" w:rsidRDefault="00FC6A78" w:rsidP="005147F6">
      <w:pPr>
        <w:ind w:leftChars="3850" w:left="8085" w:rightChars="-68" w:right="-143"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C6A78" w:rsidRDefault="004D157E" w:rsidP="005147F6">
      <w:pPr>
        <w:ind w:leftChars="3850" w:left="8085" w:rightChars="-68" w:right="-143"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211265</wp:posOffset>
                </wp:positionH>
                <wp:positionV relativeFrom="paragraph">
                  <wp:posOffset>101875</wp:posOffset>
                </wp:positionV>
                <wp:extent cx="3596034" cy="655017"/>
                <wp:effectExtent l="19050" t="19050" r="23495" b="12065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034" cy="655017"/>
                        </a:xfrm>
                        <a:prstGeom prst="downArrowCallout">
                          <a:avLst>
                            <a:gd name="adj1" fmla="val 22701"/>
                            <a:gd name="adj2" fmla="val 30748"/>
                            <a:gd name="adj3" fmla="val 25443"/>
                            <a:gd name="adj4" fmla="val 3975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B878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6" type="#_x0000_t80" style="position:absolute;left:0;text-align:left;margin-left:16.65pt;margin-top:8pt;width:283.1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" adj="8588,9590,16104,10353" filled="f" strokecolor="black [3213]" strokeweight="3pt">
                <v:textbox inset="0,0,0,0"/>
              </v:shape>
            </w:pict>
          </mc:Fallback>
        </mc:AlternateContent>
      </w:r>
    </w:p>
    <w:p w:rsidR="00FC6A78" w:rsidRDefault="00FC6A78" w:rsidP="005147F6">
      <w:pPr>
        <w:ind w:leftChars="3850" w:left="8085" w:rightChars="-68" w:right="-143"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191CE7" w:rsidRDefault="00191CE7" w:rsidP="00305CCE">
      <w:pPr>
        <w:ind w:rightChars="-68" w:right="-1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72CCF" w:rsidRDefault="00437ACC" w:rsidP="00191CE7">
      <w:pPr>
        <w:ind w:firstLineChars="950" w:firstLine="199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2899874</wp:posOffset>
                </wp:positionH>
                <wp:positionV relativeFrom="paragraph">
                  <wp:posOffset>70760</wp:posOffset>
                </wp:positionV>
                <wp:extent cx="3051175" cy="1437877"/>
                <wp:effectExtent l="609600" t="0" r="15875" b="1016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1437877"/>
                        </a:xfrm>
                        <a:prstGeom prst="wedgeRoundRectCallout">
                          <a:avLst>
                            <a:gd name="adj1" fmla="val -69472"/>
                            <a:gd name="adj2" fmla="val -111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781" w:rsidRPr="00305CCE" w:rsidRDefault="004C5928" w:rsidP="004C59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府営住宅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事業</w:t>
                            </w:r>
                          </w:p>
                          <w:p w:rsidR="004C5928" w:rsidRPr="00305CCE" w:rsidRDefault="004C5928" w:rsidP="004C59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道路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事業</w:t>
                            </w:r>
                          </w:p>
                          <w:p w:rsidR="004C5928" w:rsidRPr="00305CCE" w:rsidRDefault="004C5928" w:rsidP="004C59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制度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融資事業</w:t>
                            </w:r>
                          </w:p>
                          <w:p w:rsidR="004C5928" w:rsidRPr="00305CCE" w:rsidRDefault="004C5928" w:rsidP="004C59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薬事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指導事業</w:t>
                            </w:r>
                          </w:p>
                          <w:p w:rsidR="004C5928" w:rsidRPr="00305CCE" w:rsidRDefault="004C5928" w:rsidP="004C59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総務サービス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</w:rPr>
                              <w:t>事業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など・</w:t>
                            </w:r>
                            <w:r w:rsidRPr="00305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34" type="#_x0000_t62" style="position:absolute;left:0;text-align:left;margin-left:228.35pt;margin-top:5.55pt;width:240.25pt;height:1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" adj="-4206,10560" fillcolor="white [3201]" strokecolor="#4f81bd [3204]" strokeweight="2pt">
                <v:textbox inset="0,0,0,0">
                  <w:txbxContent>
                    <w:p w:rsidR="00B27781" w:rsidRPr="00305CCE" w:rsidRDefault="004C5928" w:rsidP="004C592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府営住宅</w:t>
                      </w:r>
                      <w:r w:rsidRPr="00305C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事業</w:t>
                      </w:r>
                    </w:p>
                    <w:p w:rsidR="004C5928" w:rsidRPr="00305CCE" w:rsidRDefault="004C5928" w:rsidP="004C592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道路</w:t>
                      </w:r>
                      <w:r w:rsidRPr="00305C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事業</w:t>
                      </w:r>
                    </w:p>
                    <w:p w:rsidR="004C5928" w:rsidRPr="00305CCE" w:rsidRDefault="004C5928" w:rsidP="004C592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制度</w:t>
                      </w:r>
                      <w:r w:rsidRPr="00305C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融資事業</w:t>
                      </w:r>
                    </w:p>
                    <w:p w:rsidR="004C5928" w:rsidRPr="00305CCE" w:rsidRDefault="004C5928" w:rsidP="004C592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薬事</w:t>
                      </w:r>
                      <w:r w:rsidRPr="00305C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指導事業</w:t>
                      </w:r>
                    </w:p>
                    <w:p w:rsidR="004C5928" w:rsidRPr="00305CCE" w:rsidRDefault="004C5928" w:rsidP="004C592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総務サービス</w:t>
                      </w:r>
                      <w:r w:rsidRPr="00305C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</w:rPr>
                        <w:t>事業</w:t>
                      </w: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など・</w:t>
                      </w:r>
                      <w:r w:rsidRPr="00305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  <w:r w:rsidR="00B27781" w:rsidRPr="00B27781">
        <w:rPr>
          <w:noProof/>
        </w:rPr>
        <w:drawing>
          <wp:inline distT="0" distB="0" distL="0" distR="0" wp14:anchorId="41EA43CD" wp14:editId="5337D515">
            <wp:extent cx="1157349" cy="1382572"/>
            <wp:effectExtent l="0" t="0" r="508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83" cy="14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A8" w:rsidRDefault="00391BA8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31D3A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4F4694" wp14:editId="31535FE0">
                <wp:simplePos x="0" y="0"/>
                <wp:positionH relativeFrom="column">
                  <wp:posOffset>81612</wp:posOffset>
                </wp:positionH>
                <wp:positionV relativeFrom="paragraph">
                  <wp:posOffset>34053</wp:posOffset>
                </wp:positionV>
                <wp:extent cx="5907819" cy="423081"/>
                <wp:effectExtent l="38100" t="38100" r="112395" b="11049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423081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C5928" w:rsidRPr="00B31D3A" w:rsidRDefault="004C5928" w:rsidP="004C5928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事業類型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F4694" id="角丸四角形 6" o:spid="_x0000_s1035" style="position:absolute;left:0;text-align:left;margin-left:6.45pt;margin-top:2.7pt;width:465.2pt;height:33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" fillcolor="#ebf1de" strokecolor="#385d8a" strokeweight="2pt">
                <v:shadow on="t" color="black" opacity="26214f" origin="-.5,-.5" offset=".74836mm,.74836mm"/>
                <v:textbox inset="0,0,0,0">
                  <w:txbxContent>
                    <w:p w:rsidR="004C5928" w:rsidRPr="00B31D3A" w:rsidRDefault="004C5928" w:rsidP="004C5928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事業類型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BA8" w:rsidRDefault="00391BA8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91BA8" w:rsidRDefault="00391BA8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C34580" wp14:editId="714DFED0">
                <wp:simplePos x="0" y="0"/>
                <wp:positionH relativeFrom="column">
                  <wp:posOffset>-2136</wp:posOffset>
                </wp:positionH>
                <wp:positionV relativeFrom="paragraph">
                  <wp:posOffset>87935</wp:posOffset>
                </wp:positionV>
                <wp:extent cx="6047613" cy="688769"/>
                <wp:effectExtent l="38100" t="38100" r="106045" b="11176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613" cy="688769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5737" w:rsidRPr="00081969" w:rsidRDefault="00F1586A" w:rsidP="00F621A3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別財務諸表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事業の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性格に</w:t>
                            </w:r>
                            <w:r w:rsidR="00894A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応じて</w:t>
                            </w:r>
                            <w:r w:rsidR="00F621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施設</w:t>
                            </w:r>
                            <w:r w:rsidR="00F621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運営型など</w:t>
                            </w:r>
                            <w:r w:rsidR="00F621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82D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５つの事業</w:t>
                            </w:r>
                            <w:r w:rsidR="00882D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類型に</w:t>
                            </w:r>
                            <w:r w:rsidR="00882D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分類</w:t>
                            </w:r>
                            <w:r w:rsidR="00882D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しています</w:t>
                            </w:r>
                            <w:r w:rsidR="00882D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34580" id="角丸四角形 17" o:spid="_x0000_s1036" style="position:absolute;left:0;text-align:left;margin-left:-.15pt;margin-top:6.9pt;width:476.2pt;height:5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" fillcolor="#dbeef4" strokecolor="#385d8a" strokeweight="2pt">
                <v:shadow on="t" color="black" opacity="26214f" origin="-.5,-.5" offset=".74836mm,.74836mm"/>
                <v:textbox inset="0,0,0,0">
                  <w:txbxContent>
                    <w:p w:rsidR="00085737" w:rsidRPr="00081969" w:rsidRDefault="00F1586A" w:rsidP="00F621A3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別財務諸表</w:t>
                      </w:r>
                      <w:r w:rsidR="00894A9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94A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事業の</w:t>
                      </w:r>
                      <w:r w:rsidR="00894A9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性格に</w:t>
                      </w:r>
                      <w:r w:rsidR="00894A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応じて</w:t>
                      </w:r>
                      <w:r w:rsidR="00F621A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施設</w:t>
                      </w:r>
                      <w:r w:rsidR="00F621A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運営型など</w:t>
                      </w:r>
                      <w:r w:rsidR="00F621A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82D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５つの事業</w:t>
                      </w:r>
                      <w:r w:rsidR="00882D9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類型に</w:t>
                      </w:r>
                      <w:r w:rsidR="00882D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分類</w:t>
                      </w:r>
                      <w:r w:rsidR="00882D9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しています</w:t>
                      </w:r>
                      <w:r w:rsidR="00882D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BA8" w:rsidRDefault="00391BA8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91BA8" w:rsidRDefault="00391BA8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05CCE" w:rsidRDefault="00305CCE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91BA8" w:rsidRDefault="00A86D78" w:rsidP="00426275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A86D78">
        <w:rPr>
          <w:rFonts w:hint="eastAsia"/>
          <w:noProof/>
        </w:rPr>
        <w:drawing>
          <wp:inline distT="0" distB="0" distL="0" distR="0">
            <wp:extent cx="4328556" cy="3187504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99" cy="32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275">
        <w:rPr>
          <w:noProof/>
        </w:rPr>
        <w:drawing>
          <wp:anchor distT="0" distB="0" distL="114300" distR="114300" simplePos="0" relativeHeight="251673600" behindDoc="0" locked="0" layoutInCell="1" allowOverlap="1" wp14:anchorId="3692AF7E" wp14:editId="34635881">
            <wp:simplePos x="0" y="0"/>
            <wp:positionH relativeFrom="column">
              <wp:posOffset>44821</wp:posOffset>
            </wp:positionH>
            <wp:positionV relativeFrom="paragraph">
              <wp:posOffset>503893</wp:posOffset>
            </wp:positionV>
            <wp:extent cx="706615" cy="775675"/>
            <wp:effectExtent l="0" t="0" r="0" b="5715"/>
            <wp:wrapNone/>
            <wp:docPr id="879" name="図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図 87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6615" cy="77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275">
        <w:rPr>
          <w:noProof/>
        </w:rPr>
        <w:drawing>
          <wp:anchor distT="0" distB="0" distL="114300" distR="114300" simplePos="0" relativeHeight="251671552" behindDoc="0" locked="0" layoutInCell="1" allowOverlap="1" wp14:anchorId="46AE4702" wp14:editId="26E6F52A">
            <wp:simplePos x="0" y="0"/>
            <wp:positionH relativeFrom="column">
              <wp:posOffset>4702621</wp:posOffset>
            </wp:positionH>
            <wp:positionV relativeFrom="paragraph">
              <wp:posOffset>1923415</wp:posOffset>
            </wp:positionV>
            <wp:extent cx="1549400" cy="1419225"/>
            <wp:effectExtent l="0" t="0" r="0" b="9525"/>
            <wp:wrapNone/>
            <wp:docPr id="749" name="図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図 7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94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B0B" w:rsidRDefault="00391BA8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-1803</wp:posOffset>
                </wp:positionH>
                <wp:positionV relativeFrom="paragraph">
                  <wp:posOffset>3709695</wp:posOffset>
                </wp:positionV>
                <wp:extent cx="3242310" cy="924560"/>
                <wp:effectExtent l="19050" t="19050" r="243840" b="2794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924560"/>
                        </a:xfrm>
                        <a:prstGeom prst="wedgeRectCallout">
                          <a:avLst>
                            <a:gd name="adj1" fmla="val 56732"/>
                            <a:gd name="adj2" fmla="val -2009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9BC" w:rsidRDefault="00D809BC" w:rsidP="00305C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yellow"/>
                              </w:rPr>
                              <w:t>ここを見れば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yellow"/>
                              </w:rPr>
                              <w:t>分かる！！</w:t>
                            </w:r>
                          </w:p>
                          <w:p w:rsidR="00305CCE" w:rsidRPr="008821D9" w:rsidRDefault="00305CCE" w:rsidP="00305C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82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yellow"/>
                              </w:rPr>
                              <w:t>事業類型：行政組織管理型</w:t>
                            </w:r>
                            <w:r w:rsidRPr="00882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部　　局：会計局</w:t>
                            </w:r>
                          </w:p>
                          <w:p w:rsidR="00305CCE" w:rsidRPr="00305CCE" w:rsidRDefault="00305CCE" w:rsidP="00305CC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82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事 業 名：会計管理事務事業</w:t>
                            </w:r>
                            <w:r w:rsidRPr="00305CC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37" type="#_x0000_t61" style="position:absolute;left:0;text-align:left;margin-left:-.15pt;margin-top:292.1pt;width:255.3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" adj="23054,6460" fillcolor="white [3212]" strokecolor="red" strokeweight="2.25pt">
                <v:textbox inset="0,0,0,0">
                  <w:txbxContent>
                    <w:p w:rsidR="00D809BC" w:rsidRDefault="00D809BC" w:rsidP="00305C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yello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yellow"/>
                        </w:rPr>
                        <w:t>ここを見れば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yellow"/>
                        </w:rPr>
                        <w:t>分かる！！</w:t>
                      </w:r>
                    </w:p>
                    <w:p w:rsidR="00305CCE" w:rsidRPr="008821D9" w:rsidRDefault="00305CCE" w:rsidP="00305C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8821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yellow"/>
                        </w:rPr>
                        <w:t>事業類型：行政組織管理型</w:t>
                      </w:r>
                      <w:r w:rsidRPr="008821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部　　局：会計局</w:t>
                      </w:r>
                    </w:p>
                    <w:p w:rsidR="00305CCE" w:rsidRPr="00305CCE" w:rsidRDefault="00305CCE" w:rsidP="00305CCE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821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事 業 名：会計管理事務事業</w:t>
                      </w:r>
                      <w:r w:rsidRPr="00305CCE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3156966</wp:posOffset>
                </wp:positionH>
                <wp:positionV relativeFrom="paragraph">
                  <wp:posOffset>3618458</wp:posOffset>
                </wp:positionV>
                <wp:extent cx="2190307" cy="445608"/>
                <wp:effectExtent l="19050" t="19050" r="19685" b="1206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44560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639194" id="角丸四角形 14" o:spid="_x0000_s1026" style="position:absolute;left:0;text-align:left;margin-left:248.6pt;margin-top:284.9pt;width:172.45pt;height:35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" filled="f" strokecolor="red" strokeweight="3pt">
                <v:textbox inset="0,0,0,0"/>
              </v:roundrect>
            </w:pict>
          </mc:Fallback>
        </mc:AlternateContent>
      </w:r>
      <w:r w:rsidR="008821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3311333</wp:posOffset>
                </wp:positionH>
                <wp:positionV relativeFrom="paragraph">
                  <wp:posOffset>2732597</wp:posOffset>
                </wp:positionV>
                <wp:extent cx="1786270" cy="435934"/>
                <wp:effectExtent l="0" t="0" r="23495" b="2159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4359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1D9" w:rsidRPr="00085737" w:rsidRDefault="008821D9" w:rsidP="008821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8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事業別</w:t>
                            </w:r>
                            <w:r w:rsidRPr="000857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財務諸表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8" style="position:absolute;left:0;text-align:left;margin-left:260.75pt;margin-top:215.15pt;width:140.6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" fillcolor="white [3201]" strokecolor="#4f81bd [3204]" strokeweight="2pt">
                <v:textbox inset="0,0,0,0">
                  <w:txbxContent>
                    <w:p w:rsidR="008821D9" w:rsidRPr="00085737" w:rsidRDefault="008821D9" w:rsidP="008821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8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事業別</w:t>
                      </w:r>
                      <w:r w:rsidRPr="000857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財務諸表</w:t>
                      </w:r>
                    </w:p>
                  </w:txbxContent>
                </v:textbox>
              </v:roundrect>
            </w:pict>
          </mc:Fallback>
        </mc:AlternateContent>
      </w:r>
      <w:r w:rsidR="00305CCE" w:rsidRPr="00305CCE">
        <w:rPr>
          <w:noProof/>
        </w:rPr>
        <w:drawing>
          <wp:inline distT="0" distB="0" distL="0" distR="0">
            <wp:extent cx="6119553" cy="402336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37" cy="402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D9" w:rsidRDefault="008821D9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1D9" w:rsidRDefault="008821D9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406B1" w:rsidRDefault="00A406B1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EA3692" w:rsidRDefault="00EA3692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32A84" wp14:editId="4BA3043C">
                <wp:simplePos x="0" y="0"/>
                <wp:positionH relativeFrom="column">
                  <wp:posOffset>-20048</wp:posOffset>
                </wp:positionH>
                <wp:positionV relativeFrom="paragraph">
                  <wp:posOffset>21268</wp:posOffset>
                </wp:positionV>
                <wp:extent cx="6127845" cy="859809"/>
                <wp:effectExtent l="0" t="0" r="25400" b="165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845" cy="859809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37ACC" w:rsidRPr="003C1F07" w:rsidRDefault="00244DE7" w:rsidP="00437ACC">
                            <w:pPr>
                              <w:spacing w:line="320" w:lineRule="exact"/>
                              <w:ind w:rightChars="102" w:right="214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資産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収入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コスト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おける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各事業類型の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割合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見ることで、それぞれの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項目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構成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状況を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みることができます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EB6EB4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 w:rsidR="00EB6EB4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類型の</w:t>
                            </w:r>
                            <w:r w:rsidR="00EB6EB4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定義</w:t>
                            </w:r>
                            <w:r w:rsidR="00E92D8E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も参照することでどの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ような</w:t>
                            </w:r>
                            <w:r w:rsidR="00EB6EB4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類型に資源やコスト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投入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されているかが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 w:rsidR="00266186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イメージ</w:t>
                            </w:r>
                            <w:r w:rsidR="00EB6EB4">
                              <w:rPr>
                                <w:rFonts w:ascii="HG丸ｺﾞｼｯｸM-PRO" w:eastAsia="HG丸ｺﾞｼｯｸM-PRO" w:hAnsi="HG丸ｺﾞｼｯｸM-PRO" w:cs="メイリオ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しやすくなります</w:t>
                            </w:r>
                            <w:r w:rsidR="00EB6EB4">
                              <w:rPr>
                                <w:rFonts w:ascii="HG丸ｺﾞｼｯｸM-PRO" w:eastAsia="HG丸ｺﾞｼｯｸM-PRO" w:hAnsi="HG丸ｺﾞｼｯｸM-PRO" w:cs="メイリオ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32A84" id="正方形/長方形 21" o:spid="_x0000_s1039" style="position:absolute;left:0;text-align:left;margin-left:-1.6pt;margin-top:1.65pt;width:482.5pt;height: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" fillcolor="#cff" strokecolor="windowText" strokeweight="1pt">
                <v:stroke dashstyle="dash"/>
                <v:textbox inset="0,0,0,0">
                  <w:txbxContent>
                    <w:p w:rsidR="00437ACC" w:rsidRPr="003C1F07" w:rsidRDefault="00244DE7" w:rsidP="00437ACC">
                      <w:pPr>
                        <w:spacing w:line="320" w:lineRule="exact"/>
                        <w:ind w:rightChars="102" w:right="214" w:firstLineChars="100" w:firstLine="2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資産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収入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コスト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おける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各事業類型の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割合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見ることで、それぞれの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項目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構成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状況を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みることができます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EB6EB4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 w:rsidR="00EB6EB4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類型の</w:t>
                      </w:r>
                      <w:r w:rsidR="00EB6EB4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定義</w:t>
                      </w:r>
                      <w:r w:rsidR="00E92D8E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も参照することでどの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ような</w:t>
                      </w:r>
                      <w:r w:rsidR="00EB6EB4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類型に資源やコスト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投入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されているかが</w:t>
                      </w:r>
                      <w:r w:rsidR="00F1586A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 w:rsidR="00266186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イメージ</w:t>
                      </w:r>
                      <w:r w:rsidR="00EB6EB4">
                        <w:rPr>
                          <w:rFonts w:ascii="HG丸ｺﾞｼｯｸM-PRO" w:eastAsia="HG丸ｺﾞｼｯｸM-PRO" w:hAnsi="HG丸ｺﾞｼｯｸM-PRO" w:cs="メイリオ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しやすくなります</w:t>
                      </w:r>
                      <w:r w:rsidR="00EB6EB4">
                        <w:rPr>
                          <w:rFonts w:ascii="HG丸ｺﾞｼｯｸM-PRO" w:eastAsia="HG丸ｺﾞｼｯｸM-PRO" w:hAnsi="HG丸ｺﾞｼｯｸM-PRO" w:cs="メイリオ"/>
                          <w:i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406B1" w:rsidRDefault="00A406B1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D157E" w:rsidRDefault="004D157E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D157E" w:rsidRDefault="004D157E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D157E" w:rsidRDefault="004D157E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31D3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43529" wp14:editId="4AD828F4">
                <wp:simplePos x="0" y="0"/>
                <wp:positionH relativeFrom="column">
                  <wp:posOffset>92710</wp:posOffset>
                </wp:positionH>
                <wp:positionV relativeFrom="paragraph">
                  <wp:posOffset>50307</wp:posOffset>
                </wp:positionV>
                <wp:extent cx="5907819" cy="307238"/>
                <wp:effectExtent l="38100" t="38100" r="112395" b="1123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07238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406B1" w:rsidRPr="00A406B1" w:rsidRDefault="00A406B1" w:rsidP="00A406B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406B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資産の</w:t>
                            </w:r>
                            <w:r w:rsidRPr="00A406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割合</w:t>
                            </w:r>
                          </w:p>
                          <w:p w:rsidR="00A406B1" w:rsidRPr="00A406B1" w:rsidRDefault="00A406B1" w:rsidP="00A406B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43529" id="角丸四角形 20" o:spid="_x0000_s1040" style="position:absolute;left:0;text-align:left;margin-left:7.3pt;margin-top:3.95pt;width:465.2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" fillcolor="#ebf1de" strokecolor="#385d8a" strokeweight="2pt">
                <v:shadow on="t" color="black" opacity="26214f" origin="-.5,-.5" offset=".74836mm,.74836mm"/>
                <v:textbox inset="0,0,0,0">
                  <w:txbxContent>
                    <w:p w:rsidR="00A406B1" w:rsidRPr="00A406B1" w:rsidRDefault="00A406B1" w:rsidP="00A406B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A406B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資産の</w:t>
                      </w:r>
                      <w:r w:rsidRPr="00A406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割合</w:t>
                      </w:r>
                    </w:p>
                    <w:p w:rsidR="00A406B1" w:rsidRPr="00A406B1" w:rsidRDefault="00A406B1" w:rsidP="00A406B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157E" w:rsidRDefault="002A3D3A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AB8FB" wp14:editId="24C7260A">
                <wp:simplePos x="0" y="0"/>
                <wp:positionH relativeFrom="column">
                  <wp:posOffset>2942945</wp:posOffset>
                </wp:positionH>
                <wp:positionV relativeFrom="paragraph">
                  <wp:posOffset>215595</wp:posOffset>
                </wp:positionV>
                <wp:extent cx="3129857" cy="1781175"/>
                <wp:effectExtent l="38100" t="38100" r="109220" b="1238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57" cy="1781175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A3D3A" w:rsidRDefault="00856972" w:rsidP="00266186">
                            <w:pPr>
                              <w:spacing w:line="276" w:lineRule="auto"/>
                              <w:ind w:firstLineChars="15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固定資産</w:t>
                            </w:r>
                            <w:r w:rsidR="00266186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（※</w:t>
                            </w:r>
                            <w:r w:rsidR="00266186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）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を事業類型別に見ると、道路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など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のインフラ資産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多く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保有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す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る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社会資本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整備型が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62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％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占めています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次いで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府営住宅や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府立学校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などの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事業用資産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多く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保有している施設運営型が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22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％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を占めています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:rsidR="002A3D3A" w:rsidRDefault="00FC5C4B" w:rsidP="00266186">
                            <w:pPr>
                              <w:spacing w:line="276" w:lineRule="auto"/>
                              <w:ind w:firstLineChars="15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※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事業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用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資産+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インフラ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資産+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投資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その他の資産+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その他</w:t>
                            </w:r>
                          </w:p>
                          <w:p w:rsidR="00FC5C4B" w:rsidRPr="00266186" w:rsidRDefault="00266186" w:rsidP="00266186">
                            <w:pPr>
                              <w:spacing w:line="276" w:lineRule="auto"/>
                              <w:ind w:firstLineChars="15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（詳細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は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新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公会計ＮＥＷＳ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第１号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参照）</w:t>
                            </w:r>
                          </w:p>
                          <w:p w:rsidR="00761E4E" w:rsidRPr="00FC5C4B" w:rsidRDefault="00761E4E" w:rsidP="00856972">
                            <w:pPr>
                              <w:spacing w:line="276" w:lineRule="auto"/>
                              <w:ind w:firstLineChars="150" w:firstLine="2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C5C4B" w:rsidRPr="002C1837" w:rsidRDefault="00FC5C4B" w:rsidP="00856972">
                            <w:pPr>
                              <w:spacing w:line="276" w:lineRule="auto"/>
                              <w:ind w:firstLineChars="150" w:firstLine="2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B8FB" id="角丸四角形 27" o:spid="_x0000_s1041" style="position:absolute;left:0;text-align:left;margin-left:231.75pt;margin-top:17pt;width:246.4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" fillcolor="#dbeef4" strokecolor="#385d8a" strokeweight="2pt">
                <v:shadow on="t" color="black" opacity="26214f" origin="-.5,-.5" offset=".74836mm,.74836mm"/>
                <v:textbox inset="0,0,0,0">
                  <w:txbxContent>
                    <w:p w:rsidR="002A3D3A" w:rsidRDefault="00856972" w:rsidP="00266186">
                      <w:pPr>
                        <w:spacing w:line="276" w:lineRule="auto"/>
                        <w:ind w:firstLineChars="15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固定資産</w:t>
                      </w:r>
                      <w:r w:rsidR="00266186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（※</w:t>
                      </w:r>
                      <w:r w:rsidR="00266186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）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を事業類型別に見ると、道路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など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のインフラ資産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多く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保有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す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る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社会資本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整備型が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62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％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占めています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。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次いで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府営住宅や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府立学校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などの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事業用資産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多く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保有している施設運営型が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22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％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を占めています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。</w:t>
                      </w:r>
                    </w:p>
                    <w:p w:rsidR="002A3D3A" w:rsidRDefault="00FC5C4B" w:rsidP="00266186">
                      <w:pPr>
                        <w:spacing w:line="276" w:lineRule="auto"/>
                        <w:ind w:firstLineChars="15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※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事業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用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資産+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インフラ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資産+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投資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その他の資産+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その他</w:t>
                      </w:r>
                    </w:p>
                    <w:p w:rsidR="00FC5C4B" w:rsidRPr="00266186" w:rsidRDefault="00266186" w:rsidP="00266186">
                      <w:pPr>
                        <w:spacing w:line="276" w:lineRule="auto"/>
                        <w:ind w:firstLineChars="15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（詳細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は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新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公会計ＮＥＷＳ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第１号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参照）</w:t>
                      </w:r>
                    </w:p>
                    <w:p w:rsidR="00761E4E" w:rsidRPr="00FC5C4B" w:rsidRDefault="00761E4E" w:rsidP="00856972">
                      <w:pPr>
                        <w:spacing w:line="276" w:lineRule="auto"/>
                        <w:ind w:firstLineChars="150" w:firstLine="27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C5C4B" w:rsidRPr="002C1837" w:rsidRDefault="00FC5C4B" w:rsidP="00856972">
                      <w:pPr>
                        <w:spacing w:line="276" w:lineRule="auto"/>
                        <w:ind w:firstLineChars="150" w:firstLine="27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B7C92" w:rsidRDefault="002A3D3A" w:rsidP="00761E4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0163C084">
            <wp:extent cx="2859601" cy="1721923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54" cy="1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0C" w:rsidRDefault="00894A94" w:rsidP="00761E4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AB8FB" wp14:editId="24C7260A">
                <wp:simplePos x="0" y="0"/>
                <wp:positionH relativeFrom="column">
                  <wp:posOffset>2942945</wp:posOffset>
                </wp:positionH>
                <wp:positionV relativeFrom="paragraph">
                  <wp:posOffset>70122</wp:posOffset>
                </wp:positionV>
                <wp:extent cx="3081696" cy="1654345"/>
                <wp:effectExtent l="38100" t="38100" r="118745" b="1174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96" cy="1654345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1E4E" w:rsidRPr="004D157E" w:rsidRDefault="00826DDC" w:rsidP="004D157E">
                            <w:pPr>
                              <w:spacing w:line="276" w:lineRule="auto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固定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資産の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うちの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事業用資産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に限ってみると、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施設運営型が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70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％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以上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占め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て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います。次いで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多いのが行政組織管理型です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。行政組織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管理型が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保有する事業用資産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は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14％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、主に府庁舎施設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や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警察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施設です</w:t>
                            </w:r>
                            <w:r w:rsidR="0024360C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B8FB" id="角丸四角形 29" o:spid="_x0000_s1042" style="position:absolute;left:0;text-align:left;margin-left:231.75pt;margin-top:5.5pt;width:242.65pt;height:1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" fillcolor="#dbeef4" strokecolor="#385d8a" strokeweight="2pt">
                <v:shadow on="t" color="black" opacity="26214f" origin="-.5,-.5" offset=".74836mm,.74836mm"/>
                <v:textbox inset="0,0,0,0">
                  <w:txbxContent>
                    <w:p w:rsidR="00761E4E" w:rsidRPr="004D157E" w:rsidRDefault="00826DDC" w:rsidP="004D157E">
                      <w:pPr>
                        <w:spacing w:line="276" w:lineRule="auto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固定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資産の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うちの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事業用資産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に限ってみると、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施設運営型が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70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％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以上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占め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て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います。次いで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多いのが行政組織管理型です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。行政組織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管理型が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保有する事業用資産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は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14％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、主に府庁舎施設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や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警察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8"/>
                        </w:rPr>
                        <w:t>施設です</w:t>
                      </w:r>
                      <w:r w:rsidR="0024360C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7365F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664897AD">
            <wp:extent cx="2855773" cy="1719618"/>
            <wp:effectExtent l="0" t="0" r="190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36" cy="17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94" w:rsidRDefault="0037365F" w:rsidP="00761E4E">
      <w:pPr>
        <w:rPr>
          <w:rFonts w:ascii="HG丸ｺﾞｼｯｸM-PRO" w:eastAsia="HG丸ｺﾞｼｯｸM-PRO" w:hAnsi="HG丸ｺﾞｼｯｸM-PRO"/>
          <w:noProof/>
          <w:sz w:val="22"/>
        </w:rPr>
      </w:pPr>
      <w:r w:rsidRPr="00B31D3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D56DC" wp14:editId="69BA0CC3">
                <wp:simplePos x="0" y="0"/>
                <wp:positionH relativeFrom="column">
                  <wp:posOffset>-4616</wp:posOffset>
                </wp:positionH>
                <wp:positionV relativeFrom="paragraph">
                  <wp:posOffset>48412</wp:posOffset>
                </wp:positionV>
                <wp:extent cx="5907819" cy="285293"/>
                <wp:effectExtent l="38100" t="38100" r="112395" b="11493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285293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406B1" w:rsidRPr="00A406B1" w:rsidRDefault="004D157E" w:rsidP="00894A94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収入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 w:rsidR="00A406B1" w:rsidRPr="00A406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コストの</w:t>
                            </w:r>
                            <w:r w:rsidR="00A406B1" w:rsidRPr="00A406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割合</w:t>
                            </w:r>
                          </w:p>
                          <w:p w:rsidR="00A406B1" w:rsidRPr="00A406B1" w:rsidRDefault="00A406B1" w:rsidP="00A406B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D56DC" id="角丸四角形 39" o:spid="_x0000_s1043" style="position:absolute;left:0;text-align:left;margin-left:-.35pt;margin-top:3.8pt;width:465.2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" fillcolor="#ebf1de" strokecolor="#385d8a" strokeweight="2pt">
                <v:shadow on="t" color="black" opacity="26214f" origin="-.5,-.5" offset=".74836mm,.74836mm"/>
                <v:textbox inset="0,0,0,0">
                  <w:txbxContent>
                    <w:p w:rsidR="00A406B1" w:rsidRPr="00A406B1" w:rsidRDefault="004D157E" w:rsidP="00894A94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収入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・</w:t>
                      </w:r>
                      <w:r w:rsidR="00A406B1" w:rsidRPr="00A406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コストの</w:t>
                      </w:r>
                      <w:r w:rsidR="00A406B1" w:rsidRPr="00A406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割合</w:t>
                      </w:r>
                    </w:p>
                    <w:p w:rsidR="00A406B1" w:rsidRPr="00A406B1" w:rsidRDefault="00A406B1" w:rsidP="00A406B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365F" w:rsidRDefault="0037365F" w:rsidP="00761E4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5B7C92" w:rsidRDefault="002A3D3A" w:rsidP="00761E4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AB8FB" wp14:editId="24C7260A">
                <wp:simplePos x="0" y="0"/>
                <wp:positionH relativeFrom="column">
                  <wp:posOffset>2942945</wp:posOffset>
                </wp:positionH>
                <wp:positionV relativeFrom="paragraph">
                  <wp:posOffset>52309</wp:posOffset>
                </wp:positionV>
                <wp:extent cx="3176212" cy="1719992"/>
                <wp:effectExtent l="38100" t="38100" r="120015" b="10922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12" cy="1719992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A3D3A" w:rsidRDefault="00CC6DA4" w:rsidP="00CC6DA4">
                            <w:pPr>
                              <w:spacing w:line="276" w:lineRule="auto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通常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収入</w:t>
                            </w:r>
                            <w:r w:rsidR="00DA1579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（※</w:t>
                            </w:r>
                            <w:r w:rsidR="00DA1579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は助成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啓発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指導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公権力型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67％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なっています。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この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事業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類型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には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税収入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計上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する事業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含まれている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こと</w:t>
                            </w:r>
                            <w:r w:rsidR="004D157E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が影響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しています</w:t>
                            </w:r>
                            <w:r w:rsidR="009E53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。また、</w:t>
                            </w:r>
                            <w:bookmarkStart w:id="0" w:name="_GoBack"/>
                            <w:bookmarkEnd w:id="0"/>
                            <w:r w:rsidR="00F158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国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からの</w:t>
                            </w:r>
                            <w:r w:rsidR="00EA3692" w:rsidRPr="00EA3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地方</w:t>
                            </w:r>
                            <w:r w:rsidR="00EA3692" w:rsidRPr="00EA369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交付税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などを収入する事業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F158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含む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行政組織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管理型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27％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5B7C92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なっています。</w:t>
                            </w:r>
                          </w:p>
                          <w:p w:rsidR="005B7C92" w:rsidRPr="002A3D3A" w:rsidRDefault="005B7C92" w:rsidP="002A3D3A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※通常収入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＝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行政収入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+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金融収入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〔詳細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は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新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公会計ＮＥＷＳ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第２号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参照〕 </w:t>
                            </w:r>
                          </w:p>
                          <w:p w:rsidR="002A3D3A" w:rsidRPr="002A3D3A" w:rsidRDefault="002A3D3A" w:rsidP="00CC6DA4">
                            <w:pPr>
                              <w:spacing w:line="276" w:lineRule="auto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B8FB" id="角丸四角形 30" o:spid="_x0000_s1044" style="position:absolute;left:0;text-align:left;margin-left:231.75pt;margin-top:4.1pt;width:250.1pt;height:1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" fillcolor="#dbeef4" strokecolor="#385d8a" strokeweight="2pt">
                <v:shadow on="t" color="black" opacity="26214f" origin="-.5,-.5" offset=".74836mm,.74836mm"/>
                <v:textbox inset="0,0,0,0">
                  <w:txbxContent>
                    <w:p w:rsidR="002A3D3A" w:rsidRDefault="00CC6DA4" w:rsidP="00CC6DA4">
                      <w:pPr>
                        <w:spacing w:line="276" w:lineRule="auto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通常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収入</w:t>
                      </w:r>
                      <w:r w:rsidR="00DA1579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（※</w:t>
                      </w:r>
                      <w:r w:rsidR="00DA1579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は助成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啓発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指導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公権力型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67％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なっています。</w:t>
                      </w:r>
                      <w:r w:rsidR="00F158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この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事業</w:t>
                      </w:r>
                      <w:r w:rsidR="00F158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類型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には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税収入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計上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する事業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含まれている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こと</w:t>
                      </w:r>
                      <w:r w:rsidR="004D157E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が影響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しています</w:t>
                      </w:r>
                      <w:r w:rsidR="009E53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。また、</w:t>
                      </w:r>
                      <w:bookmarkStart w:id="1" w:name="_GoBack"/>
                      <w:bookmarkEnd w:id="1"/>
                      <w:r w:rsidR="00F158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国</w:t>
                      </w:r>
                      <w:r w:rsidR="00F158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からの</w:t>
                      </w:r>
                      <w:r w:rsidR="00EA3692" w:rsidRPr="00EA3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地方</w:t>
                      </w:r>
                      <w:r w:rsidR="00EA3692" w:rsidRPr="00EA369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交付税</w:t>
                      </w:r>
                      <w:r w:rsidR="00F158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などを収入する事業</w:t>
                      </w:r>
                      <w:r w:rsidR="00F158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F158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含む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行政組織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管理型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27％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5B7C92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なっています。</w:t>
                      </w:r>
                    </w:p>
                    <w:p w:rsidR="005B7C92" w:rsidRPr="002A3D3A" w:rsidRDefault="005B7C92" w:rsidP="002A3D3A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※通常収入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＝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行政収入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+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金融収入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〔詳細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は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新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公会計ＮＥＷＳ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第２号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参照〕 </w:t>
                      </w:r>
                    </w:p>
                    <w:p w:rsidR="002A3D3A" w:rsidRPr="002A3D3A" w:rsidRDefault="002A3D3A" w:rsidP="00CC6DA4">
                      <w:pPr>
                        <w:spacing w:line="276" w:lineRule="auto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1C13D307">
            <wp:extent cx="2869461" cy="1727860"/>
            <wp:effectExtent l="0" t="0" r="7620" b="571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70" cy="17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94" w:rsidRDefault="002A3D3A" w:rsidP="00761E4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AB8FB" wp14:editId="24C7260A">
                <wp:simplePos x="0" y="0"/>
                <wp:positionH relativeFrom="column">
                  <wp:posOffset>2942946</wp:posOffset>
                </wp:positionH>
                <wp:positionV relativeFrom="paragraph">
                  <wp:posOffset>105748</wp:posOffset>
                </wp:positionV>
                <wp:extent cx="3253682" cy="1573481"/>
                <wp:effectExtent l="38100" t="38100" r="118745" b="12255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682" cy="1573481"/>
                        </a:xfrm>
                        <a:prstGeom prst="roundRect">
                          <a:avLst>
                            <a:gd name="adj" fmla="val 2465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C6DA4" w:rsidRPr="002A3D3A" w:rsidRDefault="00CC6DA4" w:rsidP="00CC6DA4">
                            <w:pPr>
                              <w:spacing w:line="276" w:lineRule="auto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通常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費用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（※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税連動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費用（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府税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一定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割合を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市町村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などへ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交付する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費用）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計上する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事業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="00B16111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含まれる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助成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啓発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指導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公権力型が56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％と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最も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多く占めています。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次いで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主に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給与関係費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で構成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される</w:t>
                            </w:r>
                            <w:r w:rsidR="002A3D3A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事業が多い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行政</w:t>
                            </w:r>
                            <w:r w:rsidR="00184E99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組織管理型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続きます</w:t>
                            </w:r>
                            <w:r w:rsidR="00FC5C4B"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E4E" w:rsidRPr="002A3D3A" w:rsidRDefault="002A3D3A" w:rsidP="00A238CE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※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通常収入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＝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行政収入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+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金融収入〔詳細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は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新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公会計ＮＥＷＳ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第２号</w:t>
                            </w:r>
                            <w:r w:rsidRPr="002A3D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参照〕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B8FB" id="角丸四角形 31" o:spid="_x0000_s1045" style="position:absolute;left:0;text-align:left;margin-left:231.75pt;margin-top:8.35pt;width:256.2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" fillcolor="#dbeef4" strokecolor="#385d8a" strokeweight="2pt">
                <v:shadow on="t" color="black" opacity="26214f" origin="-.5,-.5" offset=".74836mm,.74836mm"/>
                <v:textbox inset="0,0,0,0">
                  <w:txbxContent>
                    <w:p w:rsidR="00CC6DA4" w:rsidRPr="002A3D3A" w:rsidRDefault="00CC6DA4" w:rsidP="00CC6DA4">
                      <w:pPr>
                        <w:spacing w:line="276" w:lineRule="auto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通常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費用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（※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税連動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費用（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府税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一定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割合を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市町村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などへ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交付する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費用）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計上する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事業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="00B16111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含まれる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助成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啓発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指導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公権力型が56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％と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最も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多く占めています。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次いで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主に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給与関係費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で構成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される</w:t>
                      </w:r>
                      <w:r w:rsidR="002A3D3A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事業が多い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行政</w:t>
                      </w:r>
                      <w:r w:rsidR="00184E99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組織管理型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続きます</w:t>
                      </w:r>
                      <w:r w:rsidR="00FC5C4B"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761E4E" w:rsidRPr="002A3D3A" w:rsidRDefault="002A3D3A" w:rsidP="00A238CE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※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通常収入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＝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行政収入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+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金融収入〔詳細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は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新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公会計ＮＥＷＳ</w:t>
                      </w:r>
                      <w:r w:rsidRPr="002A3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第２号</w:t>
                      </w:r>
                      <w:r w:rsidRPr="002A3D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  <w:t>参照〕</w:t>
                      </w:r>
                    </w:p>
                  </w:txbxContent>
                </v:textbox>
              </v:roundrect>
            </w:pict>
          </mc:Fallback>
        </mc:AlternateContent>
      </w:r>
      <w:r w:rsidR="004D157E" w:rsidRPr="00826E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8501B" wp14:editId="0FF5D5F5">
                <wp:simplePos x="0" y="0"/>
                <wp:positionH relativeFrom="column">
                  <wp:posOffset>94995</wp:posOffset>
                </wp:positionH>
                <wp:positionV relativeFrom="paragraph">
                  <wp:posOffset>1773062</wp:posOffset>
                </wp:positionV>
                <wp:extent cx="6069965" cy="361950"/>
                <wp:effectExtent l="0" t="0" r="6985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965" cy="361950"/>
                          <a:chOff x="47767" y="-733348"/>
                          <a:chExt cx="6070041" cy="362322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126583" y="-733348"/>
                            <a:ext cx="5991225" cy="3619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lgDash"/>
                          </a:ln>
                          <a:effectLst/>
                        </wps:spPr>
                        <wps:txbx>
                          <w:txbxContent>
                            <w:p w:rsidR="00761E4E" w:rsidRPr="005F3671" w:rsidRDefault="00761E4E" w:rsidP="00761E4E">
                              <w:pPr>
                                <w:spacing w:line="260" w:lineRule="exact"/>
                                <w:ind w:leftChars="65" w:left="136" w:rightChars="30" w:right="63" w:firstLineChars="100" w:firstLine="200"/>
                                <w:jc w:val="left"/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instrText xml:space="preserve"> HYPERLINK "http://www.pref.osaka.lg.jp/kaikei/newzaimusyohyou/index.html" </w:instrTex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新公会計制度による大阪府の</w:t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>財務諸表</w:t>
                              </w: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の掲載は、大阪府ホームページ（カテゴリーからさがす）⇒</w:t>
                              </w:r>
                            </w:p>
                            <w:p w:rsidR="00761E4E" w:rsidRPr="00875708" w:rsidRDefault="00761E4E" w:rsidP="00761E4E">
                              <w:pPr>
                                <w:spacing w:line="260" w:lineRule="exact"/>
                                <w:ind w:leftChars="65" w:left="136" w:rightChars="30" w:right="6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5F367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4"/>
                                  <w:sz w:val="20"/>
                                  <w:szCs w:val="20"/>
                                </w:rPr>
                                <w:t>「府政運営・市町村」⇒「財政」⇒「新公会計制度による大阪府の財務諸表について」でご覧いただけます。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図 55" descr="C:\Users\koshikak\AppData\Local\Microsoft\Windows\Temporary Internet Files\Content.IE5\JXU828HU\MC900343747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7" y="-656776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8501B" id="グループ化 53" o:spid="_x0000_s1046" style="position:absolute;left:0;text-align:left;margin-left:7.5pt;margin-top:139.6pt;width:477.95pt;height:28.5pt;z-index:251659264;mso-width-relative:margin;mso-height-relative:margin" coordorigin="477,-7333" coordsize="60700,36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">
                <v:rect id="正方形/長方形 54" o:spid="_x0000_s1047" style="position:absolute;left:1265;top:-7333;width:5991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" filled="f" stroked="f" strokeweight="1pt">
                  <v:stroke dashstyle="longDash"/>
                  <v:textbox inset="0,0,0,0">
                    <w:txbxContent>
                      <w:p w:rsidR="00761E4E" w:rsidRPr="005F3671" w:rsidRDefault="00761E4E" w:rsidP="00761E4E">
                        <w:pPr>
                          <w:spacing w:line="260" w:lineRule="exact"/>
                          <w:ind w:leftChars="65" w:left="136" w:rightChars="30" w:right="63" w:firstLineChars="100" w:firstLine="200"/>
                          <w:jc w:val="left"/>
                          <w:rPr>
                            <w:rStyle w:val="aa"/>
                            <w:rFonts w:ascii="HG丸ｺﾞｼｯｸM-PRO" w:eastAsia="HG丸ｺﾞｼｯｸM-PRO" w:hAnsi="HG丸ｺﾞｼｯｸM-PRO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instrText xml:space="preserve"> HYPERLINK "http://www.pref.osaka.lg.jp/kaikei/newzaimusyohyou/index.html" </w:instrTex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separate"/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新公会計制度による大阪府の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spacing w:val="-4"/>
                            <w:sz w:val="20"/>
                            <w:szCs w:val="20"/>
                          </w:rPr>
                          <w:t>財務諸表</w:t>
                        </w: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の掲載は、大阪府ホームページ（カテゴリーからさがす）⇒</w:t>
                        </w:r>
                      </w:p>
                      <w:p w:rsidR="00761E4E" w:rsidRPr="00875708" w:rsidRDefault="00761E4E" w:rsidP="00761E4E">
                        <w:pPr>
                          <w:spacing w:line="260" w:lineRule="exact"/>
                          <w:ind w:leftChars="65" w:left="136" w:rightChars="30" w:right="63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</w:pPr>
                        <w:r w:rsidRPr="005F367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4"/>
                            <w:sz w:val="20"/>
                            <w:szCs w:val="20"/>
                          </w:rPr>
                          <w:t>「府政運営・市町村」⇒「財政」⇒「新公会計制度による大阪府の財務諸表について」でご覧いただけます。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5" o:spid="_x0000_s1048" type="#_x0000_t75" style="position:absolute;left:477;top:-6567;width:2381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">
                  <v:imagedata r:id="rId18" o:title="MC900343747[1]"/>
                  <v:path arrowok="t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1B545A04">
            <wp:extent cx="2868930" cy="1727540"/>
            <wp:effectExtent l="0" t="0" r="7620" b="635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30" cy="17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27" w:rsidRPr="00F65A63" w:rsidRDefault="00860327" w:rsidP="009D103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860327" w:rsidRPr="00F65A63" w:rsidSect="00DD6378">
      <w:footerReference w:type="default" r:id="rId20"/>
      <w:pgSz w:w="11906" w:h="16838" w:code="9"/>
      <w:pgMar w:top="1021" w:right="1021" w:bottom="851" w:left="124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56" w:rsidRDefault="009C7F56" w:rsidP="00B4709A">
      <w:r>
        <w:separator/>
      </w:r>
    </w:p>
  </w:endnote>
  <w:endnote w:type="continuationSeparator" w:id="0">
    <w:p w:rsidR="009C7F56" w:rsidRDefault="009C7F56" w:rsidP="00B4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052603"/>
      <w:docPartObj>
        <w:docPartGallery w:val="Page Numbers (Bottom of Page)"/>
        <w:docPartUnique/>
      </w:docPartObj>
    </w:sdtPr>
    <w:sdtEndPr/>
    <w:sdtContent>
      <w:p w:rsidR="00DD6378" w:rsidRDefault="00DD63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F6" w:rsidRPr="009E53F6">
          <w:rPr>
            <w:noProof/>
            <w:lang w:val="ja-JP"/>
          </w:rPr>
          <w:t>1</w:t>
        </w:r>
        <w:r>
          <w:fldChar w:fldCharType="end"/>
        </w:r>
      </w:p>
    </w:sdtContent>
  </w:sdt>
  <w:p w:rsidR="00DD6378" w:rsidRDefault="00DD63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56" w:rsidRDefault="009C7F56" w:rsidP="00B4709A">
      <w:r>
        <w:separator/>
      </w:r>
    </w:p>
  </w:footnote>
  <w:footnote w:type="continuationSeparator" w:id="0">
    <w:p w:rsidR="009C7F56" w:rsidRDefault="009C7F56" w:rsidP="00B4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0F80"/>
    <w:multiLevelType w:val="hybridMultilevel"/>
    <w:tmpl w:val="379818FC"/>
    <w:lvl w:ilvl="0" w:tplc="F49C8DF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70"/>
    <w:rsid w:val="00000A2D"/>
    <w:rsid w:val="00001362"/>
    <w:rsid w:val="000042FF"/>
    <w:rsid w:val="00006A78"/>
    <w:rsid w:val="00007CBD"/>
    <w:rsid w:val="000126B2"/>
    <w:rsid w:val="000133A6"/>
    <w:rsid w:val="00014014"/>
    <w:rsid w:val="00014781"/>
    <w:rsid w:val="000151FF"/>
    <w:rsid w:val="00020BB5"/>
    <w:rsid w:val="0002180C"/>
    <w:rsid w:val="00022EFC"/>
    <w:rsid w:val="000233C5"/>
    <w:rsid w:val="00024045"/>
    <w:rsid w:val="00026B30"/>
    <w:rsid w:val="00027071"/>
    <w:rsid w:val="0003066A"/>
    <w:rsid w:val="00030AFB"/>
    <w:rsid w:val="00030B65"/>
    <w:rsid w:val="00035528"/>
    <w:rsid w:val="000373FA"/>
    <w:rsid w:val="00037AE4"/>
    <w:rsid w:val="00043BCF"/>
    <w:rsid w:val="000511CB"/>
    <w:rsid w:val="00051509"/>
    <w:rsid w:val="00054555"/>
    <w:rsid w:val="000557F5"/>
    <w:rsid w:val="00056A29"/>
    <w:rsid w:val="000575C8"/>
    <w:rsid w:val="00061D7F"/>
    <w:rsid w:val="0006325A"/>
    <w:rsid w:val="00064AF7"/>
    <w:rsid w:val="000653E9"/>
    <w:rsid w:val="0006674A"/>
    <w:rsid w:val="00067AA6"/>
    <w:rsid w:val="00067F25"/>
    <w:rsid w:val="0007019B"/>
    <w:rsid w:val="00071686"/>
    <w:rsid w:val="00072C2F"/>
    <w:rsid w:val="00072E2F"/>
    <w:rsid w:val="00073898"/>
    <w:rsid w:val="00074DEB"/>
    <w:rsid w:val="000808F9"/>
    <w:rsid w:val="00081969"/>
    <w:rsid w:val="000825BE"/>
    <w:rsid w:val="00082978"/>
    <w:rsid w:val="000829B3"/>
    <w:rsid w:val="00085737"/>
    <w:rsid w:val="0008579F"/>
    <w:rsid w:val="00085FDF"/>
    <w:rsid w:val="00090121"/>
    <w:rsid w:val="000909ED"/>
    <w:rsid w:val="00090B85"/>
    <w:rsid w:val="0009465A"/>
    <w:rsid w:val="00094DA4"/>
    <w:rsid w:val="00094E35"/>
    <w:rsid w:val="00095BED"/>
    <w:rsid w:val="000968F1"/>
    <w:rsid w:val="00096926"/>
    <w:rsid w:val="000974F6"/>
    <w:rsid w:val="0009758E"/>
    <w:rsid w:val="000A15C0"/>
    <w:rsid w:val="000A217E"/>
    <w:rsid w:val="000A2B75"/>
    <w:rsid w:val="000A481E"/>
    <w:rsid w:val="000A7878"/>
    <w:rsid w:val="000B033E"/>
    <w:rsid w:val="000B16E0"/>
    <w:rsid w:val="000B1938"/>
    <w:rsid w:val="000B4FFC"/>
    <w:rsid w:val="000B7396"/>
    <w:rsid w:val="000B755A"/>
    <w:rsid w:val="000C2771"/>
    <w:rsid w:val="000C7222"/>
    <w:rsid w:val="000D0C4E"/>
    <w:rsid w:val="000D1770"/>
    <w:rsid w:val="000D2AB4"/>
    <w:rsid w:val="000D33BB"/>
    <w:rsid w:val="000D4A02"/>
    <w:rsid w:val="000D67A2"/>
    <w:rsid w:val="000D6FF3"/>
    <w:rsid w:val="000E026E"/>
    <w:rsid w:val="000E14E6"/>
    <w:rsid w:val="000E408B"/>
    <w:rsid w:val="000E40C9"/>
    <w:rsid w:val="000E4768"/>
    <w:rsid w:val="000E501D"/>
    <w:rsid w:val="000F02FA"/>
    <w:rsid w:val="000F78BD"/>
    <w:rsid w:val="000F7E2E"/>
    <w:rsid w:val="00103683"/>
    <w:rsid w:val="00106806"/>
    <w:rsid w:val="00110285"/>
    <w:rsid w:val="00110AEB"/>
    <w:rsid w:val="0011526A"/>
    <w:rsid w:val="0012067D"/>
    <w:rsid w:val="001207AC"/>
    <w:rsid w:val="00123CA9"/>
    <w:rsid w:val="00124389"/>
    <w:rsid w:val="00124462"/>
    <w:rsid w:val="0012651A"/>
    <w:rsid w:val="00127968"/>
    <w:rsid w:val="001305DC"/>
    <w:rsid w:val="001320A0"/>
    <w:rsid w:val="00132AEE"/>
    <w:rsid w:val="00132E1A"/>
    <w:rsid w:val="00134D72"/>
    <w:rsid w:val="00134DAB"/>
    <w:rsid w:val="00137C41"/>
    <w:rsid w:val="00140644"/>
    <w:rsid w:val="001461EB"/>
    <w:rsid w:val="00146769"/>
    <w:rsid w:val="00146E25"/>
    <w:rsid w:val="00151C80"/>
    <w:rsid w:val="00151FF4"/>
    <w:rsid w:val="001520FE"/>
    <w:rsid w:val="00154C28"/>
    <w:rsid w:val="00155DF8"/>
    <w:rsid w:val="00160EEB"/>
    <w:rsid w:val="00171973"/>
    <w:rsid w:val="0017349F"/>
    <w:rsid w:val="0017742F"/>
    <w:rsid w:val="00180D91"/>
    <w:rsid w:val="001813A1"/>
    <w:rsid w:val="00182000"/>
    <w:rsid w:val="00182AC5"/>
    <w:rsid w:val="0018339F"/>
    <w:rsid w:val="00184E99"/>
    <w:rsid w:val="00184EE2"/>
    <w:rsid w:val="00185814"/>
    <w:rsid w:val="001860DA"/>
    <w:rsid w:val="00190ABB"/>
    <w:rsid w:val="00191184"/>
    <w:rsid w:val="001912C7"/>
    <w:rsid w:val="00191CE7"/>
    <w:rsid w:val="001932FB"/>
    <w:rsid w:val="00193AF1"/>
    <w:rsid w:val="00196A05"/>
    <w:rsid w:val="001A5E82"/>
    <w:rsid w:val="001A75F2"/>
    <w:rsid w:val="001B05C4"/>
    <w:rsid w:val="001B127F"/>
    <w:rsid w:val="001B2552"/>
    <w:rsid w:val="001B30E7"/>
    <w:rsid w:val="001B5004"/>
    <w:rsid w:val="001B6E6B"/>
    <w:rsid w:val="001C0EA9"/>
    <w:rsid w:val="001C33A5"/>
    <w:rsid w:val="001C36AB"/>
    <w:rsid w:val="001C4EDA"/>
    <w:rsid w:val="001C519C"/>
    <w:rsid w:val="001C6096"/>
    <w:rsid w:val="001D0D7A"/>
    <w:rsid w:val="001D0E9E"/>
    <w:rsid w:val="001D1128"/>
    <w:rsid w:val="001D21A7"/>
    <w:rsid w:val="001D6FA5"/>
    <w:rsid w:val="001E11DB"/>
    <w:rsid w:val="001E13B4"/>
    <w:rsid w:val="001E327B"/>
    <w:rsid w:val="001E56DE"/>
    <w:rsid w:val="001E59F9"/>
    <w:rsid w:val="001E5A84"/>
    <w:rsid w:val="001E5E0E"/>
    <w:rsid w:val="001E6B08"/>
    <w:rsid w:val="001F277B"/>
    <w:rsid w:val="001F5F7D"/>
    <w:rsid w:val="001F6BA1"/>
    <w:rsid w:val="00202645"/>
    <w:rsid w:val="00203350"/>
    <w:rsid w:val="002059E8"/>
    <w:rsid w:val="00207BF9"/>
    <w:rsid w:val="002116A6"/>
    <w:rsid w:val="00211F5A"/>
    <w:rsid w:val="0021426B"/>
    <w:rsid w:val="00214A32"/>
    <w:rsid w:val="00214FA4"/>
    <w:rsid w:val="00216E53"/>
    <w:rsid w:val="002214A8"/>
    <w:rsid w:val="00225931"/>
    <w:rsid w:val="002279A8"/>
    <w:rsid w:val="00231DC0"/>
    <w:rsid w:val="002330ED"/>
    <w:rsid w:val="00233C01"/>
    <w:rsid w:val="002343BA"/>
    <w:rsid w:val="002363C5"/>
    <w:rsid w:val="00236C3E"/>
    <w:rsid w:val="00237F89"/>
    <w:rsid w:val="00241930"/>
    <w:rsid w:val="0024360C"/>
    <w:rsid w:val="00244DE7"/>
    <w:rsid w:val="00247E9C"/>
    <w:rsid w:val="002537A3"/>
    <w:rsid w:val="002568D9"/>
    <w:rsid w:val="00262EB7"/>
    <w:rsid w:val="0026430A"/>
    <w:rsid w:val="00266186"/>
    <w:rsid w:val="002676E3"/>
    <w:rsid w:val="00270B22"/>
    <w:rsid w:val="00271409"/>
    <w:rsid w:val="00271B50"/>
    <w:rsid w:val="0027491D"/>
    <w:rsid w:val="002767A7"/>
    <w:rsid w:val="002778F8"/>
    <w:rsid w:val="00280A61"/>
    <w:rsid w:val="0028154B"/>
    <w:rsid w:val="00283343"/>
    <w:rsid w:val="00283660"/>
    <w:rsid w:val="0028648E"/>
    <w:rsid w:val="00286BD3"/>
    <w:rsid w:val="002873CE"/>
    <w:rsid w:val="0029153D"/>
    <w:rsid w:val="00292F70"/>
    <w:rsid w:val="00293E0B"/>
    <w:rsid w:val="00293F35"/>
    <w:rsid w:val="002961CE"/>
    <w:rsid w:val="002970BA"/>
    <w:rsid w:val="002978C7"/>
    <w:rsid w:val="002A2534"/>
    <w:rsid w:val="002A3D3A"/>
    <w:rsid w:val="002A56FA"/>
    <w:rsid w:val="002B030F"/>
    <w:rsid w:val="002B23B8"/>
    <w:rsid w:val="002B35F8"/>
    <w:rsid w:val="002B44C8"/>
    <w:rsid w:val="002B49B9"/>
    <w:rsid w:val="002C04A5"/>
    <w:rsid w:val="002C14C3"/>
    <w:rsid w:val="002C17B3"/>
    <w:rsid w:val="002C1837"/>
    <w:rsid w:val="002C2BF6"/>
    <w:rsid w:val="002C3741"/>
    <w:rsid w:val="002C3ED8"/>
    <w:rsid w:val="002C571F"/>
    <w:rsid w:val="002C7D70"/>
    <w:rsid w:val="002D14DE"/>
    <w:rsid w:val="002D1AAB"/>
    <w:rsid w:val="002D265C"/>
    <w:rsid w:val="002D422E"/>
    <w:rsid w:val="002D5B6E"/>
    <w:rsid w:val="002D6F39"/>
    <w:rsid w:val="002E183F"/>
    <w:rsid w:val="002E7B09"/>
    <w:rsid w:val="002F0D31"/>
    <w:rsid w:val="002F3E54"/>
    <w:rsid w:val="002F4858"/>
    <w:rsid w:val="002F596B"/>
    <w:rsid w:val="002F712F"/>
    <w:rsid w:val="00301850"/>
    <w:rsid w:val="00302566"/>
    <w:rsid w:val="00302E12"/>
    <w:rsid w:val="00302F2B"/>
    <w:rsid w:val="003046CC"/>
    <w:rsid w:val="003047D6"/>
    <w:rsid w:val="00304A62"/>
    <w:rsid w:val="00305CCE"/>
    <w:rsid w:val="00305F21"/>
    <w:rsid w:val="003060BE"/>
    <w:rsid w:val="00306C54"/>
    <w:rsid w:val="00310D38"/>
    <w:rsid w:val="00310EBE"/>
    <w:rsid w:val="00311308"/>
    <w:rsid w:val="00311D0E"/>
    <w:rsid w:val="00311D4B"/>
    <w:rsid w:val="003135E7"/>
    <w:rsid w:val="003142EE"/>
    <w:rsid w:val="00315E10"/>
    <w:rsid w:val="003162CB"/>
    <w:rsid w:val="00321D4B"/>
    <w:rsid w:val="003276D6"/>
    <w:rsid w:val="003276DD"/>
    <w:rsid w:val="00335085"/>
    <w:rsid w:val="00337BD4"/>
    <w:rsid w:val="00340962"/>
    <w:rsid w:val="00341878"/>
    <w:rsid w:val="003431CD"/>
    <w:rsid w:val="00344473"/>
    <w:rsid w:val="00345197"/>
    <w:rsid w:val="00345B9B"/>
    <w:rsid w:val="00347DBA"/>
    <w:rsid w:val="0035117C"/>
    <w:rsid w:val="00351BCA"/>
    <w:rsid w:val="00351F03"/>
    <w:rsid w:val="00353FF3"/>
    <w:rsid w:val="00356335"/>
    <w:rsid w:val="00357A1C"/>
    <w:rsid w:val="00360D46"/>
    <w:rsid w:val="00363A07"/>
    <w:rsid w:val="003647F0"/>
    <w:rsid w:val="00364D97"/>
    <w:rsid w:val="003675C1"/>
    <w:rsid w:val="00370D14"/>
    <w:rsid w:val="00372D4E"/>
    <w:rsid w:val="0037365F"/>
    <w:rsid w:val="003808A9"/>
    <w:rsid w:val="003809CA"/>
    <w:rsid w:val="003809D3"/>
    <w:rsid w:val="00381A47"/>
    <w:rsid w:val="003840EF"/>
    <w:rsid w:val="00384F4F"/>
    <w:rsid w:val="0038534E"/>
    <w:rsid w:val="00386463"/>
    <w:rsid w:val="0039003E"/>
    <w:rsid w:val="003904F6"/>
    <w:rsid w:val="00391BA8"/>
    <w:rsid w:val="00391D7D"/>
    <w:rsid w:val="00394A43"/>
    <w:rsid w:val="003958FC"/>
    <w:rsid w:val="003A00DC"/>
    <w:rsid w:val="003A1AE3"/>
    <w:rsid w:val="003A3565"/>
    <w:rsid w:val="003A3BED"/>
    <w:rsid w:val="003A3CB0"/>
    <w:rsid w:val="003A76D4"/>
    <w:rsid w:val="003A7BEB"/>
    <w:rsid w:val="003B1035"/>
    <w:rsid w:val="003B1B6D"/>
    <w:rsid w:val="003B2627"/>
    <w:rsid w:val="003B273F"/>
    <w:rsid w:val="003B2999"/>
    <w:rsid w:val="003B437F"/>
    <w:rsid w:val="003B51F6"/>
    <w:rsid w:val="003B7D46"/>
    <w:rsid w:val="003B7E95"/>
    <w:rsid w:val="003C0665"/>
    <w:rsid w:val="003C1160"/>
    <w:rsid w:val="003C147B"/>
    <w:rsid w:val="003C1F07"/>
    <w:rsid w:val="003C383A"/>
    <w:rsid w:val="003C3933"/>
    <w:rsid w:val="003C44D1"/>
    <w:rsid w:val="003C4B79"/>
    <w:rsid w:val="003C4CD0"/>
    <w:rsid w:val="003D0ADC"/>
    <w:rsid w:val="003D247B"/>
    <w:rsid w:val="003D390E"/>
    <w:rsid w:val="003D4D0F"/>
    <w:rsid w:val="003D7145"/>
    <w:rsid w:val="003E0135"/>
    <w:rsid w:val="003E11CB"/>
    <w:rsid w:val="003E396F"/>
    <w:rsid w:val="003E628C"/>
    <w:rsid w:val="003F3D01"/>
    <w:rsid w:val="003F6E75"/>
    <w:rsid w:val="003F78BB"/>
    <w:rsid w:val="00402BE0"/>
    <w:rsid w:val="00402C20"/>
    <w:rsid w:val="004067E9"/>
    <w:rsid w:val="00406C24"/>
    <w:rsid w:val="0042460F"/>
    <w:rsid w:val="00426275"/>
    <w:rsid w:val="00431427"/>
    <w:rsid w:val="004330D2"/>
    <w:rsid w:val="00435DB5"/>
    <w:rsid w:val="0043649A"/>
    <w:rsid w:val="004377BB"/>
    <w:rsid w:val="00437ACC"/>
    <w:rsid w:val="00444B79"/>
    <w:rsid w:val="0044684A"/>
    <w:rsid w:val="0044688F"/>
    <w:rsid w:val="00446D00"/>
    <w:rsid w:val="004470BB"/>
    <w:rsid w:val="004474AF"/>
    <w:rsid w:val="00451D20"/>
    <w:rsid w:val="004550C9"/>
    <w:rsid w:val="004560CA"/>
    <w:rsid w:val="0045668A"/>
    <w:rsid w:val="00456B66"/>
    <w:rsid w:val="00456C82"/>
    <w:rsid w:val="00462C45"/>
    <w:rsid w:val="00470CC5"/>
    <w:rsid w:val="00471DAE"/>
    <w:rsid w:val="00472B88"/>
    <w:rsid w:val="00472CCF"/>
    <w:rsid w:val="00475B0B"/>
    <w:rsid w:val="004774DB"/>
    <w:rsid w:val="004776FF"/>
    <w:rsid w:val="004837A1"/>
    <w:rsid w:val="00483CAC"/>
    <w:rsid w:val="00484205"/>
    <w:rsid w:val="00492D02"/>
    <w:rsid w:val="004931DF"/>
    <w:rsid w:val="00494B37"/>
    <w:rsid w:val="004973C6"/>
    <w:rsid w:val="00497A09"/>
    <w:rsid w:val="00497FFD"/>
    <w:rsid w:val="004A1438"/>
    <w:rsid w:val="004A3F17"/>
    <w:rsid w:val="004A545C"/>
    <w:rsid w:val="004A5C91"/>
    <w:rsid w:val="004A61D6"/>
    <w:rsid w:val="004A6257"/>
    <w:rsid w:val="004A6565"/>
    <w:rsid w:val="004A65B6"/>
    <w:rsid w:val="004B1E74"/>
    <w:rsid w:val="004B35A9"/>
    <w:rsid w:val="004B5BC8"/>
    <w:rsid w:val="004B734F"/>
    <w:rsid w:val="004C03ED"/>
    <w:rsid w:val="004C1947"/>
    <w:rsid w:val="004C4215"/>
    <w:rsid w:val="004C5928"/>
    <w:rsid w:val="004C7827"/>
    <w:rsid w:val="004C7B15"/>
    <w:rsid w:val="004D157E"/>
    <w:rsid w:val="004D3B5B"/>
    <w:rsid w:val="004E0414"/>
    <w:rsid w:val="004E34B4"/>
    <w:rsid w:val="004E4486"/>
    <w:rsid w:val="004F0330"/>
    <w:rsid w:val="004F253A"/>
    <w:rsid w:val="004F31AE"/>
    <w:rsid w:val="004F6B4A"/>
    <w:rsid w:val="00500BAC"/>
    <w:rsid w:val="00512B7A"/>
    <w:rsid w:val="00513C45"/>
    <w:rsid w:val="005147F6"/>
    <w:rsid w:val="00516A96"/>
    <w:rsid w:val="00517A4B"/>
    <w:rsid w:val="00522EFF"/>
    <w:rsid w:val="00524DCE"/>
    <w:rsid w:val="00524DD2"/>
    <w:rsid w:val="00524F1F"/>
    <w:rsid w:val="00525492"/>
    <w:rsid w:val="00532B53"/>
    <w:rsid w:val="005333E9"/>
    <w:rsid w:val="00534B51"/>
    <w:rsid w:val="00537BDE"/>
    <w:rsid w:val="00544C1C"/>
    <w:rsid w:val="00546BA8"/>
    <w:rsid w:val="00546EE8"/>
    <w:rsid w:val="005519B5"/>
    <w:rsid w:val="005524A5"/>
    <w:rsid w:val="00552CD9"/>
    <w:rsid w:val="00553455"/>
    <w:rsid w:val="00555473"/>
    <w:rsid w:val="0055547C"/>
    <w:rsid w:val="00556A09"/>
    <w:rsid w:val="00557404"/>
    <w:rsid w:val="005608E4"/>
    <w:rsid w:val="00562EF1"/>
    <w:rsid w:val="00563CA2"/>
    <w:rsid w:val="005649E6"/>
    <w:rsid w:val="00564EB6"/>
    <w:rsid w:val="00566DAA"/>
    <w:rsid w:val="00571951"/>
    <w:rsid w:val="00571D46"/>
    <w:rsid w:val="00573BF1"/>
    <w:rsid w:val="00573CB8"/>
    <w:rsid w:val="005757AA"/>
    <w:rsid w:val="00575A93"/>
    <w:rsid w:val="00576B7A"/>
    <w:rsid w:val="00577BC2"/>
    <w:rsid w:val="00580476"/>
    <w:rsid w:val="00581ABA"/>
    <w:rsid w:val="00581F65"/>
    <w:rsid w:val="00582C63"/>
    <w:rsid w:val="0058345D"/>
    <w:rsid w:val="00583662"/>
    <w:rsid w:val="00583BD9"/>
    <w:rsid w:val="00584FCB"/>
    <w:rsid w:val="00585A25"/>
    <w:rsid w:val="00586BE0"/>
    <w:rsid w:val="00587B4C"/>
    <w:rsid w:val="00587FAD"/>
    <w:rsid w:val="00593DE2"/>
    <w:rsid w:val="0059479D"/>
    <w:rsid w:val="00596525"/>
    <w:rsid w:val="005A0977"/>
    <w:rsid w:val="005A0A89"/>
    <w:rsid w:val="005A1216"/>
    <w:rsid w:val="005A14AD"/>
    <w:rsid w:val="005A4405"/>
    <w:rsid w:val="005A5878"/>
    <w:rsid w:val="005A5FD9"/>
    <w:rsid w:val="005B1887"/>
    <w:rsid w:val="005B3309"/>
    <w:rsid w:val="005B3DB2"/>
    <w:rsid w:val="005B5057"/>
    <w:rsid w:val="005B5F32"/>
    <w:rsid w:val="005B7C92"/>
    <w:rsid w:val="005C06FE"/>
    <w:rsid w:val="005C4695"/>
    <w:rsid w:val="005C4F0E"/>
    <w:rsid w:val="005C62BE"/>
    <w:rsid w:val="005D0F23"/>
    <w:rsid w:val="005D2C00"/>
    <w:rsid w:val="005E2362"/>
    <w:rsid w:val="005E3005"/>
    <w:rsid w:val="005E41D7"/>
    <w:rsid w:val="005E4220"/>
    <w:rsid w:val="005E4CA4"/>
    <w:rsid w:val="005E5253"/>
    <w:rsid w:val="005E6BC2"/>
    <w:rsid w:val="005F00D7"/>
    <w:rsid w:val="005F00E0"/>
    <w:rsid w:val="005F03FC"/>
    <w:rsid w:val="005F3671"/>
    <w:rsid w:val="005F467E"/>
    <w:rsid w:val="005F6BD5"/>
    <w:rsid w:val="005F73E8"/>
    <w:rsid w:val="005F7946"/>
    <w:rsid w:val="00601FCA"/>
    <w:rsid w:val="0060203A"/>
    <w:rsid w:val="0060735C"/>
    <w:rsid w:val="00607455"/>
    <w:rsid w:val="00607D64"/>
    <w:rsid w:val="00610BFF"/>
    <w:rsid w:val="006115D1"/>
    <w:rsid w:val="0061188B"/>
    <w:rsid w:val="006118B2"/>
    <w:rsid w:val="00611917"/>
    <w:rsid w:val="0061457F"/>
    <w:rsid w:val="00616F8A"/>
    <w:rsid w:val="006202E0"/>
    <w:rsid w:val="00620CDE"/>
    <w:rsid w:val="006307AA"/>
    <w:rsid w:val="0063300D"/>
    <w:rsid w:val="00635114"/>
    <w:rsid w:val="006365EE"/>
    <w:rsid w:val="0063694F"/>
    <w:rsid w:val="0063713C"/>
    <w:rsid w:val="006371F3"/>
    <w:rsid w:val="00637AEF"/>
    <w:rsid w:val="006438E9"/>
    <w:rsid w:val="0064689B"/>
    <w:rsid w:val="00650933"/>
    <w:rsid w:val="00650BBD"/>
    <w:rsid w:val="00653DA4"/>
    <w:rsid w:val="0065536E"/>
    <w:rsid w:val="006565AB"/>
    <w:rsid w:val="0065745B"/>
    <w:rsid w:val="006578C9"/>
    <w:rsid w:val="00657BF4"/>
    <w:rsid w:val="00662984"/>
    <w:rsid w:val="006632E4"/>
    <w:rsid w:val="006633D9"/>
    <w:rsid w:val="006662FD"/>
    <w:rsid w:val="00674AB3"/>
    <w:rsid w:val="00675D4A"/>
    <w:rsid w:val="0068334A"/>
    <w:rsid w:val="0068750A"/>
    <w:rsid w:val="00687CC4"/>
    <w:rsid w:val="00692A5F"/>
    <w:rsid w:val="00692BBA"/>
    <w:rsid w:val="00693788"/>
    <w:rsid w:val="00694011"/>
    <w:rsid w:val="00694E6F"/>
    <w:rsid w:val="00695A7D"/>
    <w:rsid w:val="00697780"/>
    <w:rsid w:val="006A0253"/>
    <w:rsid w:val="006A0D81"/>
    <w:rsid w:val="006A3FE1"/>
    <w:rsid w:val="006A4F14"/>
    <w:rsid w:val="006A6D1D"/>
    <w:rsid w:val="006A76B1"/>
    <w:rsid w:val="006B089E"/>
    <w:rsid w:val="006B0AE2"/>
    <w:rsid w:val="006B484D"/>
    <w:rsid w:val="006B7433"/>
    <w:rsid w:val="006B745D"/>
    <w:rsid w:val="006C0489"/>
    <w:rsid w:val="006C1AD8"/>
    <w:rsid w:val="006C4215"/>
    <w:rsid w:val="006C42A9"/>
    <w:rsid w:val="006C4E0D"/>
    <w:rsid w:val="006D0D83"/>
    <w:rsid w:val="006D1BEC"/>
    <w:rsid w:val="006D5582"/>
    <w:rsid w:val="006E11FC"/>
    <w:rsid w:val="006E1521"/>
    <w:rsid w:val="006E29B8"/>
    <w:rsid w:val="006E4891"/>
    <w:rsid w:val="006E54EB"/>
    <w:rsid w:val="006E66E3"/>
    <w:rsid w:val="006F076C"/>
    <w:rsid w:val="006F0DF8"/>
    <w:rsid w:val="006F0E6E"/>
    <w:rsid w:val="006F1C63"/>
    <w:rsid w:val="006F3DB2"/>
    <w:rsid w:val="006F734B"/>
    <w:rsid w:val="00700B55"/>
    <w:rsid w:val="00701A77"/>
    <w:rsid w:val="007044C2"/>
    <w:rsid w:val="0071064F"/>
    <w:rsid w:val="00711277"/>
    <w:rsid w:val="007122B0"/>
    <w:rsid w:val="00712E72"/>
    <w:rsid w:val="00713CFC"/>
    <w:rsid w:val="0071627F"/>
    <w:rsid w:val="00716C6D"/>
    <w:rsid w:val="00721A19"/>
    <w:rsid w:val="00721BE2"/>
    <w:rsid w:val="00723405"/>
    <w:rsid w:val="00724675"/>
    <w:rsid w:val="007255F5"/>
    <w:rsid w:val="00726CF4"/>
    <w:rsid w:val="007275C7"/>
    <w:rsid w:val="00732602"/>
    <w:rsid w:val="00732B34"/>
    <w:rsid w:val="007335BB"/>
    <w:rsid w:val="00733818"/>
    <w:rsid w:val="00734441"/>
    <w:rsid w:val="00734757"/>
    <w:rsid w:val="00736A7E"/>
    <w:rsid w:val="00737B24"/>
    <w:rsid w:val="00740534"/>
    <w:rsid w:val="00740B33"/>
    <w:rsid w:val="00744EA7"/>
    <w:rsid w:val="00747A43"/>
    <w:rsid w:val="007519E8"/>
    <w:rsid w:val="007527C1"/>
    <w:rsid w:val="00752EF6"/>
    <w:rsid w:val="00753A0A"/>
    <w:rsid w:val="00754891"/>
    <w:rsid w:val="00754E2C"/>
    <w:rsid w:val="0075576A"/>
    <w:rsid w:val="00760095"/>
    <w:rsid w:val="00761321"/>
    <w:rsid w:val="00761567"/>
    <w:rsid w:val="00761E4E"/>
    <w:rsid w:val="00764723"/>
    <w:rsid w:val="00764E8D"/>
    <w:rsid w:val="00765192"/>
    <w:rsid w:val="007663A8"/>
    <w:rsid w:val="0077277E"/>
    <w:rsid w:val="00774541"/>
    <w:rsid w:val="00776ECD"/>
    <w:rsid w:val="00777071"/>
    <w:rsid w:val="00782D58"/>
    <w:rsid w:val="007844DF"/>
    <w:rsid w:val="007848D7"/>
    <w:rsid w:val="00786878"/>
    <w:rsid w:val="007872D2"/>
    <w:rsid w:val="00787A02"/>
    <w:rsid w:val="00790754"/>
    <w:rsid w:val="007911FF"/>
    <w:rsid w:val="007970DE"/>
    <w:rsid w:val="007A0D3B"/>
    <w:rsid w:val="007A1FE5"/>
    <w:rsid w:val="007A34FE"/>
    <w:rsid w:val="007A38B0"/>
    <w:rsid w:val="007A53A6"/>
    <w:rsid w:val="007A6E9E"/>
    <w:rsid w:val="007B0BBB"/>
    <w:rsid w:val="007B1561"/>
    <w:rsid w:val="007B196E"/>
    <w:rsid w:val="007B22B6"/>
    <w:rsid w:val="007B3E7E"/>
    <w:rsid w:val="007B3F77"/>
    <w:rsid w:val="007B482B"/>
    <w:rsid w:val="007B784E"/>
    <w:rsid w:val="007C03A9"/>
    <w:rsid w:val="007C25AB"/>
    <w:rsid w:val="007C2DCC"/>
    <w:rsid w:val="007C41FF"/>
    <w:rsid w:val="007D0F11"/>
    <w:rsid w:val="007D195E"/>
    <w:rsid w:val="007D1D3A"/>
    <w:rsid w:val="007D2B70"/>
    <w:rsid w:val="007D5F0E"/>
    <w:rsid w:val="007D61DF"/>
    <w:rsid w:val="007D6547"/>
    <w:rsid w:val="007E00F0"/>
    <w:rsid w:val="007E1082"/>
    <w:rsid w:val="007E3958"/>
    <w:rsid w:val="007E5223"/>
    <w:rsid w:val="007E6947"/>
    <w:rsid w:val="007F20F3"/>
    <w:rsid w:val="007F3E9D"/>
    <w:rsid w:val="007F6148"/>
    <w:rsid w:val="0080278D"/>
    <w:rsid w:val="00803698"/>
    <w:rsid w:val="008038B3"/>
    <w:rsid w:val="008048D3"/>
    <w:rsid w:val="00804A9A"/>
    <w:rsid w:val="00806990"/>
    <w:rsid w:val="008115BE"/>
    <w:rsid w:val="00820677"/>
    <w:rsid w:val="008222C9"/>
    <w:rsid w:val="0082284E"/>
    <w:rsid w:val="00825153"/>
    <w:rsid w:val="008265ED"/>
    <w:rsid w:val="008266C3"/>
    <w:rsid w:val="00826DDC"/>
    <w:rsid w:val="00826E70"/>
    <w:rsid w:val="00827F5B"/>
    <w:rsid w:val="00830862"/>
    <w:rsid w:val="008327CE"/>
    <w:rsid w:val="008339E0"/>
    <w:rsid w:val="00833C67"/>
    <w:rsid w:val="00835A2D"/>
    <w:rsid w:val="008458E1"/>
    <w:rsid w:val="008469FB"/>
    <w:rsid w:val="008506FD"/>
    <w:rsid w:val="008545CB"/>
    <w:rsid w:val="00856972"/>
    <w:rsid w:val="008572DF"/>
    <w:rsid w:val="00857B6D"/>
    <w:rsid w:val="00860327"/>
    <w:rsid w:val="008632B2"/>
    <w:rsid w:val="008663A9"/>
    <w:rsid w:val="008668C2"/>
    <w:rsid w:val="00867C84"/>
    <w:rsid w:val="008715D5"/>
    <w:rsid w:val="00871C7F"/>
    <w:rsid w:val="00871E06"/>
    <w:rsid w:val="00872F35"/>
    <w:rsid w:val="0087317B"/>
    <w:rsid w:val="008750CC"/>
    <w:rsid w:val="00875708"/>
    <w:rsid w:val="00875D9E"/>
    <w:rsid w:val="008762FC"/>
    <w:rsid w:val="00880337"/>
    <w:rsid w:val="008821D9"/>
    <w:rsid w:val="00882D96"/>
    <w:rsid w:val="0088430F"/>
    <w:rsid w:val="00884431"/>
    <w:rsid w:val="008859C2"/>
    <w:rsid w:val="0088625A"/>
    <w:rsid w:val="00886316"/>
    <w:rsid w:val="0088703E"/>
    <w:rsid w:val="00890E45"/>
    <w:rsid w:val="00891B91"/>
    <w:rsid w:val="0089253C"/>
    <w:rsid w:val="00893192"/>
    <w:rsid w:val="00894A94"/>
    <w:rsid w:val="0089527C"/>
    <w:rsid w:val="00895C97"/>
    <w:rsid w:val="008A06DA"/>
    <w:rsid w:val="008A0A63"/>
    <w:rsid w:val="008A1EA0"/>
    <w:rsid w:val="008A21E6"/>
    <w:rsid w:val="008A551F"/>
    <w:rsid w:val="008A63AB"/>
    <w:rsid w:val="008A7105"/>
    <w:rsid w:val="008B055D"/>
    <w:rsid w:val="008B2678"/>
    <w:rsid w:val="008B324E"/>
    <w:rsid w:val="008B4012"/>
    <w:rsid w:val="008C0F52"/>
    <w:rsid w:val="008C544D"/>
    <w:rsid w:val="008C620B"/>
    <w:rsid w:val="008C7A58"/>
    <w:rsid w:val="008D03C3"/>
    <w:rsid w:val="008D05A9"/>
    <w:rsid w:val="008D0B8A"/>
    <w:rsid w:val="008D3E12"/>
    <w:rsid w:val="008D4827"/>
    <w:rsid w:val="008D48FE"/>
    <w:rsid w:val="008D6B4C"/>
    <w:rsid w:val="008E1375"/>
    <w:rsid w:val="008E4934"/>
    <w:rsid w:val="008E4F72"/>
    <w:rsid w:val="008E7F6C"/>
    <w:rsid w:val="008F5852"/>
    <w:rsid w:val="008F7096"/>
    <w:rsid w:val="00900272"/>
    <w:rsid w:val="00904F76"/>
    <w:rsid w:val="00905554"/>
    <w:rsid w:val="00905758"/>
    <w:rsid w:val="009058AD"/>
    <w:rsid w:val="00912026"/>
    <w:rsid w:val="00912F97"/>
    <w:rsid w:val="00914469"/>
    <w:rsid w:val="0091483E"/>
    <w:rsid w:val="00915AC8"/>
    <w:rsid w:val="009237F6"/>
    <w:rsid w:val="0092689F"/>
    <w:rsid w:val="00927119"/>
    <w:rsid w:val="00933E5F"/>
    <w:rsid w:val="00937EF0"/>
    <w:rsid w:val="00940162"/>
    <w:rsid w:val="009425CB"/>
    <w:rsid w:val="0094488F"/>
    <w:rsid w:val="00945B8B"/>
    <w:rsid w:val="00951317"/>
    <w:rsid w:val="00951803"/>
    <w:rsid w:val="00951AAB"/>
    <w:rsid w:val="0095265C"/>
    <w:rsid w:val="0096083E"/>
    <w:rsid w:val="00960F44"/>
    <w:rsid w:val="00961027"/>
    <w:rsid w:val="00961E62"/>
    <w:rsid w:val="00965380"/>
    <w:rsid w:val="00971240"/>
    <w:rsid w:val="00974860"/>
    <w:rsid w:val="00974D1A"/>
    <w:rsid w:val="009753DE"/>
    <w:rsid w:val="00976B27"/>
    <w:rsid w:val="009815CF"/>
    <w:rsid w:val="00984AA0"/>
    <w:rsid w:val="009865C6"/>
    <w:rsid w:val="00987D37"/>
    <w:rsid w:val="0099046B"/>
    <w:rsid w:val="00991772"/>
    <w:rsid w:val="00992342"/>
    <w:rsid w:val="00995161"/>
    <w:rsid w:val="00995FFD"/>
    <w:rsid w:val="00996AC1"/>
    <w:rsid w:val="009A039C"/>
    <w:rsid w:val="009A0FD1"/>
    <w:rsid w:val="009A1AE5"/>
    <w:rsid w:val="009A51DB"/>
    <w:rsid w:val="009A65E3"/>
    <w:rsid w:val="009A7DD5"/>
    <w:rsid w:val="009A7F4B"/>
    <w:rsid w:val="009B0EA5"/>
    <w:rsid w:val="009B1E57"/>
    <w:rsid w:val="009B552C"/>
    <w:rsid w:val="009C0433"/>
    <w:rsid w:val="009C29AB"/>
    <w:rsid w:val="009C4F03"/>
    <w:rsid w:val="009C51B8"/>
    <w:rsid w:val="009C52EF"/>
    <w:rsid w:val="009C7F56"/>
    <w:rsid w:val="009D1030"/>
    <w:rsid w:val="009D1563"/>
    <w:rsid w:val="009D18BB"/>
    <w:rsid w:val="009D28E0"/>
    <w:rsid w:val="009D46F5"/>
    <w:rsid w:val="009D58D9"/>
    <w:rsid w:val="009E1FC3"/>
    <w:rsid w:val="009E53F6"/>
    <w:rsid w:val="009F0390"/>
    <w:rsid w:val="009F3082"/>
    <w:rsid w:val="009F7730"/>
    <w:rsid w:val="00A00C47"/>
    <w:rsid w:val="00A02C1C"/>
    <w:rsid w:val="00A03367"/>
    <w:rsid w:val="00A033FB"/>
    <w:rsid w:val="00A03463"/>
    <w:rsid w:val="00A03D33"/>
    <w:rsid w:val="00A07BE5"/>
    <w:rsid w:val="00A113B4"/>
    <w:rsid w:val="00A12D10"/>
    <w:rsid w:val="00A14982"/>
    <w:rsid w:val="00A14BE3"/>
    <w:rsid w:val="00A15404"/>
    <w:rsid w:val="00A154AB"/>
    <w:rsid w:val="00A21921"/>
    <w:rsid w:val="00A2287F"/>
    <w:rsid w:val="00A2297A"/>
    <w:rsid w:val="00A22E15"/>
    <w:rsid w:val="00A238CE"/>
    <w:rsid w:val="00A24959"/>
    <w:rsid w:val="00A24CC5"/>
    <w:rsid w:val="00A25CA3"/>
    <w:rsid w:val="00A273B1"/>
    <w:rsid w:val="00A2797A"/>
    <w:rsid w:val="00A31B57"/>
    <w:rsid w:val="00A31C15"/>
    <w:rsid w:val="00A333A1"/>
    <w:rsid w:val="00A34995"/>
    <w:rsid w:val="00A34D88"/>
    <w:rsid w:val="00A352D3"/>
    <w:rsid w:val="00A3572B"/>
    <w:rsid w:val="00A359A7"/>
    <w:rsid w:val="00A36DF6"/>
    <w:rsid w:val="00A37E49"/>
    <w:rsid w:val="00A406B1"/>
    <w:rsid w:val="00A4422A"/>
    <w:rsid w:val="00A46283"/>
    <w:rsid w:val="00A475F7"/>
    <w:rsid w:val="00A51A1F"/>
    <w:rsid w:val="00A51C1F"/>
    <w:rsid w:val="00A51D14"/>
    <w:rsid w:val="00A527EB"/>
    <w:rsid w:val="00A548B1"/>
    <w:rsid w:val="00A54E42"/>
    <w:rsid w:val="00A565FB"/>
    <w:rsid w:val="00A626CB"/>
    <w:rsid w:val="00A67DD2"/>
    <w:rsid w:val="00A74096"/>
    <w:rsid w:val="00A75265"/>
    <w:rsid w:val="00A75593"/>
    <w:rsid w:val="00A8057E"/>
    <w:rsid w:val="00A806C3"/>
    <w:rsid w:val="00A86D78"/>
    <w:rsid w:val="00A87218"/>
    <w:rsid w:val="00A9075E"/>
    <w:rsid w:val="00A90FBB"/>
    <w:rsid w:val="00A94151"/>
    <w:rsid w:val="00A948FA"/>
    <w:rsid w:val="00AA0525"/>
    <w:rsid w:val="00AA68A1"/>
    <w:rsid w:val="00AB00F9"/>
    <w:rsid w:val="00AB4920"/>
    <w:rsid w:val="00AB58A3"/>
    <w:rsid w:val="00AC196F"/>
    <w:rsid w:val="00AC356F"/>
    <w:rsid w:val="00AC41EE"/>
    <w:rsid w:val="00AC5971"/>
    <w:rsid w:val="00AD09EC"/>
    <w:rsid w:val="00AD2732"/>
    <w:rsid w:val="00AD7D2F"/>
    <w:rsid w:val="00AE0AF5"/>
    <w:rsid w:val="00AE0CE5"/>
    <w:rsid w:val="00AE0FC4"/>
    <w:rsid w:val="00AE26C1"/>
    <w:rsid w:val="00AE3CF0"/>
    <w:rsid w:val="00AE3E9B"/>
    <w:rsid w:val="00AE6BEA"/>
    <w:rsid w:val="00AF1389"/>
    <w:rsid w:val="00AF30D0"/>
    <w:rsid w:val="00AF3FEC"/>
    <w:rsid w:val="00AF44BE"/>
    <w:rsid w:val="00AF452F"/>
    <w:rsid w:val="00AF4622"/>
    <w:rsid w:val="00AF56DD"/>
    <w:rsid w:val="00B01238"/>
    <w:rsid w:val="00B020E1"/>
    <w:rsid w:val="00B03365"/>
    <w:rsid w:val="00B03CCC"/>
    <w:rsid w:val="00B05F36"/>
    <w:rsid w:val="00B07A36"/>
    <w:rsid w:val="00B1060A"/>
    <w:rsid w:val="00B15515"/>
    <w:rsid w:val="00B16111"/>
    <w:rsid w:val="00B2158E"/>
    <w:rsid w:val="00B27781"/>
    <w:rsid w:val="00B30106"/>
    <w:rsid w:val="00B31D3A"/>
    <w:rsid w:val="00B36497"/>
    <w:rsid w:val="00B378F5"/>
    <w:rsid w:val="00B42301"/>
    <w:rsid w:val="00B42452"/>
    <w:rsid w:val="00B4406C"/>
    <w:rsid w:val="00B46153"/>
    <w:rsid w:val="00B4709A"/>
    <w:rsid w:val="00B4762E"/>
    <w:rsid w:val="00B47BF0"/>
    <w:rsid w:val="00B518B6"/>
    <w:rsid w:val="00B5432C"/>
    <w:rsid w:val="00B5744F"/>
    <w:rsid w:val="00B57593"/>
    <w:rsid w:val="00B60652"/>
    <w:rsid w:val="00B60AA8"/>
    <w:rsid w:val="00B626B7"/>
    <w:rsid w:val="00B6311A"/>
    <w:rsid w:val="00B6375E"/>
    <w:rsid w:val="00B63EEC"/>
    <w:rsid w:val="00B66BC1"/>
    <w:rsid w:val="00B727C9"/>
    <w:rsid w:val="00B7440D"/>
    <w:rsid w:val="00B75127"/>
    <w:rsid w:val="00B83263"/>
    <w:rsid w:val="00B83812"/>
    <w:rsid w:val="00B84476"/>
    <w:rsid w:val="00B84DAC"/>
    <w:rsid w:val="00B85773"/>
    <w:rsid w:val="00B85795"/>
    <w:rsid w:val="00B864FD"/>
    <w:rsid w:val="00B92F7C"/>
    <w:rsid w:val="00B97063"/>
    <w:rsid w:val="00B976B5"/>
    <w:rsid w:val="00BA2A6C"/>
    <w:rsid w:val="00BA2B62"/>
    <w:rsid w:val="00BA2C2E"/>
    <w:rsid w:val="00BA3674"/>
    <w:rsid w:val="00BA38E5"/>
    <w:rsid w:val="00BA3C08"/>
    <w:rsid w:val="00BA4167"/>
    <w:rsid w:val="00BA4BDA"/>
    <w:rsid w:val="00BA6B9A"/>
    <w:rsid w:val="00BA71C9"/>
    <w:rsid w:val="00BA7F6C"/>
    <w:rsid w:val="00BB08D9"/>
    <w:rsid w:val="00BB2930"/>
    <w:rsid w:val="00BB51DF"/>
    <w:rsid w:val="00BB605E"/>
    <w:rsid w:val="00BB6752"/>
    <w:rsid w:val="00BB7EF4"/>
    <w:rsid w:val="00BC08F1"/>
    <w:rsid w:val="00BC433B"/>
    <w:rsid w:val="00BD13B8"/>
    <w:rsid w:val="00BD188C"/>
    <w:rsid w:val="00BD1F71"/>
    <w:rsid w:val="00BD438F"/>
    <w:rsid w:val="00BD4AD0"/>
    <w:rsid w:val="00BD541D"/>
    <w:rsid w:val="00BE5E32"/>
    <w:rsid w:val="00BE7691"/>
    <w:rsid w:val="00BF355F"/>
    <w:rsid w:val="00BF3834"/>
    <w:rsid w:val="00BF43E8"/>
    <w:rsid w:val="00C00E9B"/>
    <w:rsid w:val="00C016D9"/>
    <w:rsid w:val="00C06C2A"/>
    <w:rsid w:val="00C1348B"/>
    <w:rsid w:val="00C14579"/>
    <w:rsid w:val="00C1517A"/>
    <w:rsid w:val="00C207DB"/>
    <w:rsid w:val="00C224B6"/>
    <w:rsid w:val="00C234B5"/>
    <w:rsid w:val="00C245A0"/>
    <w:rsid w:val="00C254D6"/>
    <w:rsid w:val="00C274AB"/>
    <w:rsid w:val="00C311E4"/>
    <w:rsid w:val="00C31B62"/>
    <w:rsid w:val="00C32AFF"/>
    <w:rsid w:val="00C343A5"/>
    <w:rsid w:val="00C3532D"/>
    <w:rsid w:val="00C369AB"/>
    <w:rsid w:val="00C36B2C"/>
    <w:rsid w:val="00C40806"/>
    <w:rsid w:val="00C40E63"/>
    <w:rsid w:val="00C44823"/>
    <w:rsid w:val="00C44F0A"/>
    <w:rsid w:val="00C54D4A"/>
    <w:rsid w:val="00C569A5"/>
    <w:rsid w:val="00C60C34"/>
    <w:rsid w:val="00C65F96"/>
    <w:rsid w:val="00C66057"/>
    <w:rsid w:val="00C66A56"/>
    <w:rsid w:val="00C678A0"/>
    <w:rsid w:val="00C6798A"/>
    <w:rsid w:val="00C67C8A"/>
    <w:rsid w:val="00C732C3"/>
    <w:rsid w:val="00C761B7"/>
    <w:rsid w:val="00C766BD"/>
    <w:rsid w:val="00C85342"/>
    <w:rsid w:val="00C8534C"/>
    <w:rsid w:val="00C90C1A"/>
    <w:rsid w:val="00C91A58"/>
    <w:rsid w:val="00C925FB"/>
    <w:rsid w:val="00C94619"/>
    <w:rsid w:val="00CA018B"/>
    <w:rsid w:val="00CA49E6"/>
    <w:rsid w:val="00CA542A"/>
    <w:rsid w:val="00CB157A"/>
    <w:rsid w:val="00CB1C51"/>
    <w:rsid w:val="00CB3BFB"/>
    <w:rsid w:val="00CB4BC8"/>
    <w:rsid w:val="00CB6E31"/>
    <w:rsid w:val="00CC12BE"/>
    <w:rsid w:val="00CC141A"/>
    <w:rsid w:val="00CC2A18"/>
    <w:rsid w:val="00CC3990"/>
    <w:rsid w:val="00CC5EEC"/>
    <w:rsid w:val="00CC6DA4"/>
    <w:rsid w:val="00CD124D"/>
    <w:rsid w:val="00CD14CE"/>
    <w:rsid w:val="00CD1D00"/>
    <w:rsid w:val="00CD1F10"/>
    <w:rsid w:val="00CD300D"/>
    <w:rsid w:val="00CD3B07"/>
    <w:rsid w:val="00CD7A2E"/>
    <w:rsid w:val="00CE214B"/>
    <w:rsid w:val="00CE49A8"/>
    <w:rsid w:val="00CE59C6"/>
    <w:rsid w:val="00CE6F05"/>
    <w:rsid w:val="00CF3BDB"/>
    <w:rsid w:val="00CF4AF9"/>
    <w:rsid w:val="00CF577D"/>
    <w:rsid w:val="00CF6446"/>
    <w:rsid w:val="00CF6C59"/>
    <w:rsid w:val="00D040F4"/>
    <w:rsid w:val="00D048E4"/>
    <w:rsid w:val="00D058FE"/>
    <w:rsid w:val="00D06977"/>
    <w:rsid w:val="00D07613"/>
    <w:rsid w:val="00D11FCE"/>
    <w:rsid w:val="00D14A47"/>
    <w:rsid w:val="00D16535"/>
    <w:rsid w:val="00D16630"/>
    <w:rsid w:val="00D17548"/>
    <w:rsid w:val="00D17FF8"/>
    <w:rsid w:val="00D21CE9"/>
    <w:rsid w:val="00D23367"/>
    <w:rsid w:val="00D24E78"/>
    <w:rsid w:val="00D25EBE"/>
    <w:rsid w:val="00D27121"/>
    <w:rsid w:val="00D32515"/>
    <w:rsid w:val="00D353AC"/>
    <w:rsid w:val="00D4417A"/>
    <w:rsid w:val="00D454EA"/>
    <w:rsid w:val="00D45F10"/>
    <w:rsid w:val="00D46875"/>
    <w:rsid w:val="00D4694E"/>
    <w:rsid w:val="00D46FDE"/>
    <w:rsid w:val="00D500A9"/>
    <w:rsid w:val="00D5018A"/>
    <w:rsid w:val="00D504D3"/>
    <w:rsid w:val="00D51161"/>
    <w:rsid w:val="00D54945"/>
    <w:rsid w:val="00D570FF"/>
    <w:rsid w:val="00D57BB6"/>
    <w:rsid w:val="00D607FF"/>
    <w:rsid w:val="00D62AAC"/>
    <w:rsid w:val="00D6473D"/>
    <w:rsid w:val="00D66CBC"/>
    <w:rsid w:val="00D66F44"/>
    <w:rsid w:val="00D7399C"/>
    <w:rsid w:val="00D74F06"/>
    <w:rsid w:val="00D755B1"/>
    <w:rsid w:val="00D809BC"/>
    <w:rsid w:val="00D82CB5"/>
    <w:rsid w:val="00D82E2A"/>
    <w:rsid w:val="00D901AA"/>
    <w:rsid w:val="00D90543"/>
    <w:rsid w:val="00D92548"/>
    <w:rsid w:val="00D927EE"/>
    <w:rsid w:val="00D95872"/>
    <w:rsid w:val="00D96F75"/>
    <w:rsid w:val="00D97DAA"/>
    <w:rsid w:val="00DA14C3"/>
    <w:rsid w:val="00DA1579"/>
    <w:rsid w:val="00DA5DDE"/>
    <w:rsid w:val="00DA7F48"/>
    <w:rsid w:val="00DB1356"/>
    <w:rsid w:val="00DB320F"/>
    <w:rsid w:val="00DB426F"/>
    <w:rsid w:val="00DB6E82"/>
    <w:rsid w:val="00DC02CD"/>
    <w:rsid w:val="00DC165E"/>
    <w:rsid w:val="00DC7913"/>
    <w:rsid w:val="00DC7CAA"/>
    <w:rsid w:val="00DC7FBD"/>
    <w:rsid w:val="00DD11AD"/>
    <w:rsid w:val="00DD511A"/>
    <w:rsid w:val="00DD6378"/>
    <w:rsid w:val="00DE261A"/>
    <w:rsid w:val="00DE2E99"/>
    <w:rsid w:val="00DE5E79"/>
    <w:rsid w:val="00DE6E30"/>
    <w:rsid w:val="00DE6E3C"/>
    <w:rsid w:val="00DF0E52"/>
    <w:rsid w:val="00DF0E91"/>
    <w:rsid w:val="00DF34A2"/>
    <w:rsid w:val="00DF4F5A"/>
    <w:rsid w:val="00DF4FB9"/>
    <w:rsid w:val="00DF5133"/>
    <w:rsid w:val="00DF52AF"/>
    <w:rsid w:val="00DF5B3C"/>
    <w:rsid w:val="00DF6CAF"/>
    <w:rsid w:val="00E038A5"/>
    <w:rsid w:val="00E0480F"/>
    <w:rsid w:val="00E04938"/>
    <w:rsid w:val="00E06880"/>
    <w:rsid w:val="00E10E59"/>
    <w:rsid w:val="00E12925"/>
    <w:rsid w:val="00E140ED"/>
    <w:rsid w:val="00E169F5"/>
    <w:rsid w:val="00E17ABD"/>
    <w:rsid w:val="00E20DB3"/>
    <w:rsid w:val="00E21906"/>
    <w:rsid w:val="00E22F8E"/>
    <w:rsid w:val="00E24D99"/>
    <w:rsid w:val="00E25ACD"/>
    <w:rsid w:val="00E27562"/>
    <w:rsid w:val="00E306C4"/>
    <w:rsid w:val="00E328ED"/>
    <w:rsid w:val="00E33E09"/>
    <w:rsid w:val="00E3486D"/>
    <w:rsid w:val="00E35008"/>
    <w:rsid w:val="00E4274A"/>
    <w:rsid w:val="00E45002"/>
    <w:rsid w:val="00E47E3B"/>
    <w:rsid w:val="00E52B2B"/>
    <w:rsid w:val="00E534FE"/>
    <w:rsid w:val="00E54024"/>
    <w:rsid w:val="00E547C2"/>
    <w:rsid w:val="00E5543E"/>
    <w:rsid w:val="00E55CE4"/>
    <w:rsid w:val="00E605BD"/>
    <w:rsid w:val="00E611AD"/>
    <w:rsid w:val="00E62180"/>
    <w:rsid w:val="00E6233A"/>
    <w:rsid w:val="00E67068"/>
    <w:rsid w:val="00E759D3"/>
    <w:rsid w:val="00E80F0B"/>
    <w:rsid w:val="00E81895"/>
    <w:rsid w:val="00E84366"/>
    <w:rsid w:val="00E854F7"/>
    <w:rsid w:val="00E929F8"/>
    <w:rsid w:val="00E92D8E"/>
    <w:rsid w:val="00E93DA4"/>
    <w:rsid w:val="00E97498"/>
    <w:rsid w:val="00EA1C1B"/>
    <w:rsid w:val="00EA28E6"/>
    <w:rsid w:val="00EA2C8B"/>
    <w:rsid w:val="00EA3692"/>
    <w:rsid w:val="00EA4BC7"/>
    <w:rsid w:val="00EA64FD"/>
    <w:rsid w:val="00EB0219"/>
    <w:rsid w:val="00EB0391"/>
    <w:rsid w:val="00EB2BAF"/>
    <w:rsid w:val="00EB30F6"/>
    <w:rsid w:val="00EB4402"/>
    <w:rsid w:val="00EB544C"/>
    <w:rsid w:val="00EB5AB9"/>
    <w:rsid w:val="00EB665B"/>
    <w:rsid w:val="00EB6EB4"/>
    <w:rsid w:val="00EC1CFF"/>
    <w:rsid w:val="00EC2992"/>
    <w:rsid w:val="00EC2B7D"/>
    <w:rsid w:val="00EC4361"/>
    <w:rsid w:val="00EC79A8"/>
    <w:rsid w:val="00ED0EB8"/>
    <w:rsid w:val="00ED1A85"/>
    <w:rsid w:val="00ED47ED"/>
    <w:rsid w:val="00ED49C8"/>
    <w:rsid w:val="00ED4C90"/>
    <w:rsid w:val="00ED5998"/>
    <w:rsid w:val="00EE0799"/>
    <w:rsid w:val="00EE3603"/>
    <w:rsid w:val="00EE372D"/>
    <w:rsid w:val="00EE762C"/>
    <w:rsid w:val="00EF0B55"/>
    <w:rsid w:val="00EF1561"/>
    <w:rsid w:val="00EF30AD"/>
    <w:rsid w:val="00EF519E"/>
    <w:rsid w:val="00F00F02"/>
    <w:rsid w:val="00F02877"/>
    <w:rsid w:val="00F0300C"/>
    <w:rsid w:val="00F0319B"/>
    <w:rsid w:val="00F04E3C"/>
    <w:rsid w:val="00F154F1"/>
    <w:rsid w:val="00F1586A"/>
    <w:rsid w:val="00F159C4"/>
    <w:rsid w:val="00F16462"/>
    <w:rsid w:val="00F166F7"/>
    <w:rsid w:val="00F17FCE"/>
    <w:rsid w:val="00F21E84"/>
    <w:rsid w:val="00F247C5"/>
    <w:rsid w:val="00F24941"/>
    <w:rsid w:val="00F24A16"/>
    <w:rsid w:val="00F30FC8"/>
    <w:rsid w:val="00F320EC"/>
    <w:rsid w:val="00F32444"/>
    <w:rsid w:val="00F33801"/>
    <w:rsid w:val="00F35E23"/>
    <w:rsid w:val="00F35F56"/>
    <w:rsid w:val="00F36A56"/>
    <w:rsid w:val="00F375AC"/>
    <w:rsid w:val="00F40DF5"/>
    <w:rsid w:val="00F4482B"/>
    <w:rsid w:val="00F44CFE"/>
    <w:rsid w:val="00F500F4"/>
    <w:rsid w:val="00F51296"/>
    <w:rsid w:val="00F537C7"/>
    <w:rsid w:val="00F54648"/>
    <w:rsid w:val="00F618AB"/>
    <w:rsid w:val="00F621A3"/>
    <w:rsid w:val="00F641C8"/>
    <w:rsid w:val="00F64217"/>
    <w:rsid w:val="00F644F0"/>
    <w:rsid w:val="00F65A63"/>
    <w:rsid w:val="00F660FF"/>
    <w:rsid w:val="00F70A15"/>
    <w:rsid w:val="00F71174"/>
    <w:rsid w:val="00F728A3"/>
    <w:rsid w:val="00F76313"/>
    <w:rsid w:val="00F83868"/>
    <w:rsid w:val="00F86099"/>
    <w:rsid w:val="00F91396"/>
    <w:rsid w:val="00F91ED2"/>
    <w:rsid w:val="00F92649"/>
    <w:rsid w:val="00F97B6F"/>
    <w:rsid w:val="00F97E7D"/>
    <w:rsid w:val="00FA131E"/>
    <w:rsid w:val="00FA3A20"/>
    <w:rsid w:val="00FA4BB9"/>
    <w:rsid w:val="00FA4D49"/>
    <w:rsid w:val="00FB2CEC"/>
    <w:rsid w:val="00FB3505"/>
    <w:rsid w:val="00FB39F6"/>
    <w:rsid w:val="00FB5762"/>
    <w:rsid w:val="00FB5DB9"/>
    <w:rsid w:val="00FB72FD"/>
    <w:rsid w:val="00FB773E"/>
    <w:rsid w:val="00FC0E35"/>
    <w:rsid w:val="00FC21EF"/>
    <w:rsid w:val="00FC5C4B"/>
    <w:rsid w:val="00FC66D5"/>
    <w:rsid w:val="00FC6734"/>
    <w:rsid w:val="00FC6A78"/>
    <w:rsid w:val="00FC6E00"/>
    <w:rsid w:val="00FC74D8"/>
    <w:rsid w:val="00FD1FED"/>
    <w:rsid w:val="00FD2450"/>
    <w:rsid w:val="00FD30BA"/>
    <w:rsid w:val="00FE0358"/>
    <w:rsid w:val="00FE0E05"/>
    <w:rsid w:val="00FE2A0C"/>
    <w:rsid w:val="00FF0FBF"/>
    <w:rsid w:val="00FF1990"/>
    <w:rsid w:val="00FF2F51"/>
    <w:rsid w:val="00FF58DA"/>
    <w:rsid w:val="00FF611D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1CD48"/>
  <w15:docId w15:val="{67B83D37-6641-437B-A56C-40E2459B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09A"/>
  </w:style>
  <w:style w:type="paragraph" w:styleId="a7">
    <w:name w:val="footer"/>
    <w:basedOn w:val="a"/>
    <w:link w:val="a8"/>
    <w:uiPriority w:val="99"/>
    <w:unhideWhenUsed/>
    <w:rsid w:val="00B4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09A"/>
  </w:style>
  <w:style w:type="table" w:styleId="a9">
    <w:name w:val="Table Grid"/>
    <w:basedOn w:val="a1"/>
    <w:uiPriority w:val="59"/>
    <w:rsid w:val="001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67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F367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C7CA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E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78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280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61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6FE3-AB76-43B9-A65C-DC4BBDEF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八幡　瞭友</cp:lastModifiedBy>
  <cp:revision>3</cp:revision>
  <cp:lastPrinted>2019-02-15T00:31:00Z</cp:lastPrinted>
  <dcterms:created xsi:type="dcterms:W3CDTF">2019-02-20T04:55:00Z</dcterms:created>
  <dcterms:modified xsi:type="dcterms:W3CDTF">2019-02-20T04:55:00Z</dcterms:modified>
</cp:coreProperties>
</file>