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E8CCF" w14:textId="77777777" w:rsidR="00FA6719" w:rsidRPr="001073A4" w:rsidRDefault="00FA6719" w:rsidP="00FA6719">
      <w:pPr>
        <w:jc w:val="right"/>
        <w:rPr>
          <w:rFonts w:ascii="HG丸ｺﾞｼｯｸM-PRO" w:eastAsia="HG丸ｺﾞｼｯｸM-PRO" w:hAnsi="HG丸ｺﾞｼｯｸM-PRO"/>
          <w:b/>
          <w:color w:val="FFFFFF" w:themeColor="background1"/>
          <w:sz w:val="20"/>
          <w:szCs w:val="20"/>
        </w:rPr>
      </w:pPr>
      <w:r w:rsidRPr="001073A4">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41ED46AE" w14:textId="1219EC48" w:rsidR="00FA6719" w:rsidRPr="001073A4" w:rsidRDefault="00FA6719" w:rsidP="00FA6719">
      <w:pPr>
        <w:widowControl/>
        <w:ind w:firstLineChars="4300" w:firstLine="8634"/>
        <w:jc w:val="left"/>
        <w:rPr>
          <w:rFonts w:ascii="HG丸ｺﾞｼｯｸM-PRO" w:eastAsia="HG丸ｺﾞｼｯｸM-PRO" w:hAnsi="HG丸ｺﾞｼｯｸM-PRO"/>
          <w:color w:val="FFFFFF" w:themeColor="background1"/>
          <w:sz w:val="18"/>
          <w:szCs w:val="18"/>
        </w:rPr>
      </w:pPr>
      <w:r w:rsidRPr="001073A4">
        <w:rPr>
          <w:rFonts w:ascii="HG丸ｺﾞｼｯｸM-PRO" w:eastAsia="HG丸ｺﾞｼｯｸM-PRO" w:hAnsi="HG丸ｺﾞｼｯｸM-PRO" w:hint="eastAsia"/>
          <w:b/>
          <w:color w:val="FFFFFF" w:themeColor="background1"/>
          <w:sz w:val="20"/>
          <w:szCs w:val="20"/>
        </w:rPr>
        <w:t>事 業 名 ：生活保護総務事業</w:t>
      </w:r>
    </w:p>
    <w:p w14:paraId="41ED46AF"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50938">
        <w:rPr>
          <w:rFonts w:ascii="HG丸ｺﾞｼｯｸM-PRO" w:eastAsia="HG丸ｺﾞｼｯｸM-PRO" w:hAnsi="HG丸ｺﾞｼｯｸM-PRO" w:hint="eastAsia"/>
          <w:b/>
          <w:sz w:val="24"/>
          <w:szCs w:val="24"/>
        </w:rPr>
        <w:t>生活保護総務事業</w:t>
      </w:r>
      <w:r>
        <w:rPr>
          <w:rFonts w:ascii="HG丸ｺﾞｼｯｸM-PRO" w:eastAsia="HG丸ｺﾞｼｯｸM-PRO" w:hAnsi="HG丸ｺﾞｼｯｸM-PRO" w:hint="eastAsia"/>
          <w:b/>
          <w:sz w:val="24"/>
          <w:szCs w:val="24"/>
        </w:rPr>
        <w:t>）</w:t>
      </w:r>
    </w:p>
    <w:p w14:paraId="41ED46B0" w14:textId="77777777" w:rsidR="006C457F" w:rsidRPr="00450938" w:rsidRDefault="006C457F" w:rsidP="006C457F">
      <w:pPr>
        <w:rPr>
          <w:rFonts w:ascii="HG丸ｺﾞｼｯｸM-PRO" w:eastAsia="HG丸ｺﾞｼｯｸM-PRO" w:hAnsi="HG丸ｺﾞｼｯｸM-PRO"/>
          <w:sz w:val="18"/>
          <w:szCs w:val="18"/>
        </w:rPr>
      </w:pPr>
    </w:p>
    <w:p w14:paraId="41ED46B1"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B2" w14:textId="77777777" w:rsidR="006C457F" w:rsidRDefault="006C457F" w:rsidP="00A31C33">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B3" w14:textId="0F126557" w:rsidR="006C457F" w:rsidRPr="002A40A7" w:rsidRDefault="006C457F" w:rsidP="002D209A">
      <w:pPr>
        <w:ind w:firstLineChars="393" w:firstLine="707"/>
        <w:rPr>
          <w:rFonts w:ascii="HG丸ｺﾞｼｯｸM-PRO" w:eastAsia="HG丸ｺﾞｼｯｸM-PRO" w:hAnsi="HG丸ｺﾞｼｯｸM-PRO"/>
          <w:sz w:val="18"/>
          <w:szCs w:val="18"/>
        </w:rPr>
      </w:pPr>
      <w:bookmarkStart w:id="0" w:name="_GoBack"/>
      <w:bookmarkEnd w:id="0"/>
      <w:r w:rsidRPr="002A40A7">
        <w:rPr>
          <w:rFonts w:ascii="HG丸ｺﾞｼｯｸM-PRO" w:eastAsia="HG丸ｺﾞｼｯｸM-PRO" w:hAnsi="HG丸ｺﾞｼｯｸM-PRO" w:hint="eastAsia"/>
          <w:sz w:val="18"/>
          <w:szCs w:val="18"/>
        </w:rPr>
        <w:t>事業の概要</w:t>
      </w:r>
    </w:p>
    <w:p w14:paraId="41ED46B4" w14:textId="77777777" w:rsidR="006C457F" w:rsidRPr="002A40A7" w:rsidRDefault="006C457F" w:rsidP="002D209A">
      <w:pPr>
        <w:ind w:leftChars="500" w:left="1050" w:firstLineChars="100" w:firstLine="180"/>
        <w:rPr>
          <w:rFonts w:ascii="HG丸ｺﾞｼｯｸM-PRO" w:eastAsia="HG丸ｺﾞｼｯｸM-PRO" w:hAnsi="HG丸ｺﾞｼｯｸM-PRO"/>
          <w:sz w:val="18"/>
          <w:szCs w:val="18"/>
        </w:rPr>
      </w:pPr>
      <w:r w:rsidRPr="00450938">
        <w:rPr>
          <w:rFonts w:ascii="HG丸ｺﾞｼｯｸM-PRO" w:eastAsia="HG丸ｺﾞｼｯｸM-PRO" w:hAnsi="HG丸ｺﾞｼｯｸM-PRO" w:hint="eastAsia"/>
          <w:sz w:val="18"/>
          <w:szCs w:val="18"/>
        </w:rPr>
        <w:t>管</w:t>
      </w:r>
      <w:r>
        <w:rPr>
          <w:rFonts w:ascii="HG丸ｺﾞｼｯｸM-PRO" w:eastAsia="HG丸ｺﾞｼｯｸM-PRO" w:hAnsi="HG丸ｺﾞｼｯｸM-PRO" w:hint="eastAsia"/>
          <w:sz w:val="18"/>
          <w:szCs w:val="18"/>
        </w:rPr>
        <w:t>内福祉事務所に対する指導監査等生活保護法の施行に関する事業を行っています。</w:t>
      </w:r>
    </w:p>
    <w:p w14:paraId="41ED46B5" w14:textId="77777777" w:rsidR="006C457F" w:rsidRDefault="006C457F" w:rsidP="00A31C33">
      <w:pPr>
        <w:rPr>
          <w:rFonts w:ascii="HG丸ｺﾞｼｯｸM-PRO" w:eastAsia="HG丸ｺﾞｼｯｸM-PRO" w:hAnsi="HG丸ｺﾞｼｯｸM-PRO"/>
          <w:sz w:val="18"/>
          <w:szCs w:val="18"/>
        </w:rPr>
      </w:pPr>
    </w:p>
    <w:p w14:paraId="5E221E64" w14:textId="77777777" w:rsidR="00FA6719" w:rsidRDefault="00FA6719">
      <w:pPr>
        <w:widowControl/>
        <w:jc w:val="left"/>
        <w:rPr>
          <w:rFonts w:ascii="HG丸ｺﾞｼｯｸM-PRO" w:eastAsia="HG丸ｺﾞｼｯｸM-PRO" w:hAnsi="HG丸ｺﾞｼｯｸM-PRO"/>
          <w:sz w:val="18"/>
          <w:szCs w:val="18"/>
        </w:rPr>
      </w:pPr>
    </w:p>
    <w:p w14:paraId="5DF4CC46" w14:textId="77777777" w:rsidR="00FA6719" w:rsidRDefault="00FA6719">
      <w:pPr>
        <w:widowControl/>
        <w:jc w:val="left"/>
        <w:rPr>
          <w:rFonts w:ascii="HG丸ｺﾞｼｯｸM-PRO" w:eastAsia="HG丸ｺﾞｼｯｸM-PRO" w:hAnsi="HG丸ｺﾞｼｯｸM-PRO"/>
          <w:sz w:val="18"/>
          <w:szCs w:val="18"/>
        </w:rPr>
      </w:pPr>
    </w:p>
    <w:p w14:paraId="134D937E" w14:textId="77777777" w:rsidR="00FA6719" w:rsidRDefault="00FA6719">
      <w:pPr>
        <w:widowControl/>
        <w:jc w:val="left"/>
        <w:rPr>
          <w:rFonts w:ascii="HG丸ｺﾞｼｯｸM-PRO" w:eastAsia="HG丸ｺﾞｼｯｸM-PRO" w:hAnsi="HG丸ｺﾞｼｯｸM-PRO"/>
          <w:sz w:val="18"/>
          <w:szCs w:val="18"/>
        </w:rPr>
      </w:pPr>
    </w:p>
    <w:p w14:paraId="221FF821" w14:textId="77777777" w:rsidR="00FA6719" w:rsidRDefault="00FA6719">
      <w:pPr>
        <w:widowControl/>
        <w:jc w:val="left"/>
        <w:rPr>
          <w:rFonts w:ascii="HG丸ｺﾞｼｯｸM-PRO" w:eastAsia="HG丸ｺﾞｼｯｸM-PRO" w:hAnsi="HG丸ｺﾞｼｯｸM-PRO"/>
          <w:sz w:val="18"/>
          <w:szCs w:val="18"/>
        </w:rPr>
      </w:pPr>
    </w:p>
    <w:p w14:paraId="3F7EDC09" w14:textId="77777777" w:rsidR="00FA6719" w:rsidRDefault="00FA6719">
      <w:pPr>
        <w:widowControl/>
        <w:jc w:val="left"/>
        <w:rPr>
          <w:rFonts w:ascii="HG丸ｺﾞｼｯｸM-PRO" w:eastAsia="HG丸ｺﾞｼｯｸM-PRO" w:hAnsi="HG丸ｺﾞｼｯｸM-PRO"/>
          <w:sz w:val="18"/>
          <w:szCs w:val="18"/>
        </w:rPr>
      </w:pPr>
    </w:p>
    <w:p w14:paraId="00CC1B24" w14:textId="77777777" w:rsidR="00FA6719" w:rsidRDefault="00FA6719">
      <w:pPr>
        <w:widowControl/>
        <w:jc w:val="left"/>
        <w:rPr>
          <w:rFonts w:ascii="HG丸ｺﾞｼｯｸM-PRO" w:eastAsia="HG丸ｺﾞｼｯｸM-PRO" w:hAnsi="HG丸ｺﾞｼｯｸM-PRO"/>
          <w:sz w:val="18"/>
          <w:szCs w:val="18"/>
        </w:rPr>
      </w:pPr>
    </w:p>
    <w:p w14:paraId="3139EDB3" w14:textId="77777777" w:rsidR="00FA6719" w:rsidRDefault="00FA6719">
      <w:pPr>
        <w:widowControl/>
        <w:jc w:val="left"/>
        <w:rPr>
          <w:rFonts w:ascii="HG丸ｺﾞｼｯｸM-PRO" w:eastAsia="HG丸ｺﾞｼｯｸM-PRO" w:hAnsi="HG丸ｺﾞｼｯｸM-PRO"/>
          <w:sz w:val="18"/>
          <w:szCs w:val="18"/>
        </w:rPr>
      </w:pPr>
    </w:p>
    <w:p w14:paraId="1660B9A8" w14:textId="77777777" w:rsidR="00FA6719" w:rsidRDefault="00FA6719">
      <w:pPr>
        <w:widowControl/>
        <w:jc w:val="left"/>
        <w:rPr>
          <w:rFonts w:ascii="HG丸ｺﾞｼｯｸM-PRO" w:eastAsia="HG丸ｺﾞｼｯｸM-PRO" w:hAnsi="HG丸ｺﾞｼｯｸM-PRO"/>
          <w:sz w:val="18"/>
          <w:szCs w:val="18"/>
        </w:rPr>
      </w:pPr>
    </w:p>
    <w:p w14:paraId="17BF27E8" w14:textId="77777777" w:rsidR="00FA6719" w:rsidRDefault="00FA6719">
      <w:pPr>
        <w:widowControl/>
        <w:jc w:val="left"/>
        <w:rPr>
          <w:rFonts w:ascii="HG丸ｺﾞｼｯｸM-PRO" w:eastAsia="HG丸ｺﾞｼｯｸM-PRO" w:hAnsi="HG丸ｺﾞｼｯｸM-PRO"/>
          <w:sz w:val="18"/>
          <w:szCs w:val="18"/>
        </w:rPr>
      </w:pPr>
    </w:p>
    <w:p w14:paraId="1B6A9E27" w14:textId="77777777" w:rsidR="00FA6719" w:rsidRDefault="00FA6719">
      <w:pPr>
        <w:widowControl/>
        <w:jc w:val="left"/>
        <w:rPr>
          <w:rFonts w:ascii="HG丸ｺﾞｼｯｸM-PRO" w:eastAsia="HG丸ｺﾞｼｯｸM-PRO" w:hAnsi="HG丸ｺﾞｼｯｸM-PRO"/>
          <w:sz w:val="18"/>
          <w:szCs w:val="18"/>
        </w:rPr>
      </w:pPr>
    </w:p>
    <w:p w14:paraId="6441F61A" w14:textId="77777777" w:rsidR="00FA6719" w:rsidRDefault="00FA6719">
      <w:pPr>
        <w:widowControl/>
        <w:jc w:val="left"/>
        <w:rPr>
          <w:rFonts w:ascii="HG丸ｺﾞｼｯｸM-PRO" w:eastAsia="HG丸ｺﾞｼｯｸM-PRO" w:hAnsi="HG丸ｺﾞｼｯｸM-PRO"/>
          <w:sz w:val="18"/>
          <w:szCs w:val="18"/>
        </w:rPr>
      </w:pPr>
    </w:p>
    <w:p w14:paraId="518B20EB" w14:textId="77777777" w:rsidR="00FA6719" w:rsidRDefault="00FA6719">
      <w:pPr>
        <w:widowControl/>
        <w:jc w:val="left"/>
        <w:rPr>
          <w:rFonts w:ascii="HG丸ｺﾞｼｯｸM-PRO" w:eastAsia="HG丸ｺﾞｼｯｸM-PRO" w:hAnsi="HG丸ｺﾞｼｯｸM-PRO"/>
          <w:sz w:val="18"/>
          <w:szCs w:val="18"/>
        </w:rPr>
      </w:pPr>
    </w:p>
    <w:p w14:paraId="617AB4F4" w14:textId="77777777" w:rsidR="00FA6719" w:rsidRDefault="00FA6719">
      <w:pPr>
        <w:widowControl/>
        <w:jc w:val="left"/>
        <w:rPr>
          <w:rFonts w:ascii="HG丸ｺﾞｼｯｸM-PRO" w:eastAsia="HG丸ｺﾞｼｯｸM-PRO" w:hAnsi="HG丸ｺﾞｼｯｸM-PRO"/>
          <w:sz w:val="18"/>
          <w:szCs w:val="18"/>
        </w:rPr>
      </w:pPr>
    </w:p>
    <w:p w14:paraId="3B7CEFD3" w14:textId="77777777" w:rsidR="00FA6719" w:rsidRDefault="00FA6719">
      <w:pPr>
        <w:widowControl/>
        <w:jc w:val="left"/>
        <w:rPr>
          <w:rFonts w:ascii="HG丸ｺﾞｼｯｸM-PRO" w:eastAsia="HG丸ｺﾞｼｯｸM-PRO" w:hAnsi="HG丸ｺﾞｼｯｸM-PRO"/>
          <w:sz w:val="18"/>
          <w:szCs w:val="18"/>
        </w:rPr>
      </w:pPr>
    </w:p>
    <w:sectPr w:rsidR="00FA6719"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FDB5" w14:textId="77777777" w:rsidR="00BA2C6A" w:rsidRDefault="00BA2C6A" w:rsidP="00307CCF">
      <w:r>
        <w:separator/>
      </w:r>
    </w:p>
  </w:endnote>
  <w:endnote w:type="continuationSeparator" w:id="0">
    <w:p w14:paraId="555793CB" w14:textId="77777777" w:rsidR="00BA2C6A" w:rsidRDefault="00BA2C6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B8F0" w14:textId="77777777" w:rsidR="00C86F62" w:rsidRPr="00FA6719" w:rsidRDefault="00C86F62" w:rsidP="00C86F62">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49AFAB93" w14:textId="77777777" w:rsidR="00C86F62" w:rsidRDefault="00C86F62" w:rsidP="00C86F62">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生活保護総務</w:t>
    </w:r>
    <w:r w:rsidRPr="00FA6719">
      <w:rPr>
        <w:rFonts w:ascii="HG丸ｺﾞｼｯｸM-PRO" w:eastAsia="HG丸ｺﾞｼｯｸM-PRO" w:hAnsi="HG丸ｺﾞｼｯｸM-PRO" w:hint="eastAsia"/>
        <w:b/>
        <w:sz w:val="20"/>
        <w:szCs w:val="20"/>
      </w:rPr>
      <w:t>事業</w:t>
    </w:r>
  </w:p>
  <w:p w14:paraId="41ED47E4" w14:textId="77777777" w:rsidR="00D72262" w:rsidRPr="00C86F62"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489C" w14:textId="77777777" w:rsidR="00BA2C6A" w:rsidRDefault="00BA2C6A" w:rsidP="00307CCF">
      <w:r>
        <w:separator/>
      </w:r>
    </w:p>
  </w:footnote>
  <w:footnote w:type="continuationSeparator" w:id="0">
    <w:p w14:paraId="20E27908" w14:textId="77777777" w:rsidR="00BA2C6A" w:rsidRDefault="00BA2C6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03DA"/>
    <w:rsid w:val="0010155B"/>
    <w:rsid w:val="001071A1"/>
    <w:rsid w:val="001073A4"/>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09A"/>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953EE"/>
    <w:rsid w:val="009A6A26"/>
    <w:rsid w:val="009B3BC0"/>
    <w:rsid w:val="009C03E4"/>
    <w:rsid w:val="009D5060"/>
    <w:rsid w:val="009F6632"/>
    <w:rsid w:val="009F6984"/>
    <w:rsid w:val="00A01F7F"/>
    <w:rsid w:val="00A15B0F"/>
    <w:rsid w:val="00A31C33"/>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5800"/>
    <w:rsid w:val="00B973FB"/>
    <w:rsid w:val="00BA077F"/>
    <w:rsid w:val="00BA2C6A"/>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86F62"/>
    <w:rsid w:val="00C90EE3"/>
    <w:rsid w:val="00C90F77"/>
    <w:rsid w:val="00CB00E7"/>
    <w:rsid w:val="00CC4798"/>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 w:val="00FF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EB80D137-4A76-4525-9E2B-02100F46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18C1-6F0C-4FB3-BB31-48474AD2E544}"/>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6342D44E-E0F2-4D87-B890-C30EF16A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5</cp:revision>
  <cp:lastPrinted>2013-09-26T09:55:00Z</cp:lastPrinted>
  <dcterms:created xsi:type="dcterms:W3CDTF">2014-07-29T05:26:00Z</dcterms:created>
  <dcterms:modified xsi:type="dcterms:W3CDTF">2019-08-20T08:11:00Z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