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57C4" w14:textId="17310A27" w:rsidR="00CF7D8F" w:rsidRDefault="000B765E">
      <w:r>
        <w:rPr>
          <w:rFonts w:hint="eastAsia"/>
        </w:rPr>
        <w:t>（資料１）集中的支援実施に係る全体フロー</w:t>
      </w:r>
    </w:p>
    <w:p w14:paraId="7C946B53" w14:textId="00ACB36B" w:rsidR="000B765E" w:rsidRDefault="000B765E">
      <w:r>
        <w:rPr>
          <w:noProof/>
        </w:rPr>
        <w:drawing>
          <wp:inline distT="0" distB="0" distL="0" distR="0" wp14:anchorId="6439624C" wp14:editId="0A4188FA">
            <wp:extent cx="7797469" cy="5448967"/>
            <wp:effectExtent l="0" t="6985" r="635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124" t="18739" r="7854" b="9464"/>
                    <a:stretch/>
                  </pic:blipFill>
                  <pic:spPr bwMode="auto">
                    <a:xfrm rot="16200000">
                      <a:off x="0" y="0"/>
                      <a:ext cx="7824014" cy="5467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7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AAD2" w14:textId="77777777" w:rsidR="000B765E" w:rsidRDefault="000B765E" w:rsidP="000B765E">
      <w:r>
        <w:separator/>
      </w:r>
    </w:p>
  </w:endnote>
  <w:endnote w:type="continuationSeparator" w:id="0">
    <w:p w14:paraId="73C83A11" w14:textId="77777777" w:rsidR="000B765E" w:rsidRDefault="000B765E" w:rsidP="000B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31D9" w14:textId="77777777" w:rsidR="000B765E" w:rsidRDefault="000B765E" w:rsidP="000B765E">
      <w:r>
        <w:separator/>
      </w:r>
    </w:p>
  </w:footnote>
  <w:footnote w:type="continuationSeparator" w:id="0">
    <w:p w14:paraId="4F03B2B2" w14:textId="77777777" w:rsidR="000B765E" w:rsidRDefault="000B765E" w:rsidP="000B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5E"/>
    <w:rsid w:val="000B765E"/>
    <w:rsid w:val="00B71DC6"/>
    <w:rsid w:val="00CF7D8F"/>
    <w:rsid w:val="00D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30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65E"/>
  </w:style>
  <w:style w:type="paragraph" w:styleId="a5">
    <w:name w:val="footer"/>
    <w:basedOn w:val="a"/>
    <w:link w:val="a6"/>
    <w:uiPriority w:val="99"/>
    <w:unhideWhenUsed/>
    <w:rsid w:val="000B7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2026-06-29T13:25:00Z</dcterms:created>
  <dcterms:modified xsi:type="dcterms:W3CDTF">2026-06-29T13:26:00Z</dcterms:modified>
</cp:coreProperties>
</file>