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C8F0" w14:textId="494B4BBF" w:rsidR="00FA49C3" w:rsidRPr="008863D6" w:rsidRDefault="00FA49C3" w:rsidP="008256F0">
      <w:pPr>
        <w:jc w:val="center"/>
        <w:rPr>
          <w:rFonts w:ascii="UD デジタル 教科書体 NK-R" w:eastAsia="UD デジタル 教科書体 NK-R"/>
          <w:b/>
          <w:bCs/>
          <w:sz w:val="22"/>
        </w:rPr>
      </w:pPr>
      <w:bookmarkStart w:id="0" w:name="_Hlk170904331"/>
      <w:r w:rsidRPr="008863D6">
        <w:rPr>
          <w:rFonts w:ascii="UD デジタル 教科書体 NK-R" w:eastAsia="UD デジタル 教科書体 NK-R" w:hint="eastAsia"/>
          <w:b/>
          <w:bCs/>
          <w:sz w:val="22"/>
        </w:rPr>
        <w:t>「</w:t>
      </w:r>
      <w:r w:rsidR="00F11267" w:rsidRPr="008863D6">
        <w:rPr>
          <w:rFonts w:ascii="UD デジタル 教科書体 NK-R" w:eastAsia="UD デジタル 教科書体 NK-R" w:hint="eastAsia"/>
          <w:b/>
          <w:bCs/>
          <w:sz w:val="22"/>
        </w:rPr>
        <w:t>アート＆サイエンスフェスティバル</w:t>
      </w:r>
      <w:r w:rsidR="001A49E6">
        <w:rPr>
          <w:rFonts w:ascii="UD デジタル 教科書体 NK-R" w:eastAsia="UD デジタル 教科書体 NK-R" w:hint="eastAsia"/>
          <w:b/>
          <w:bCs/>
          <w:sz w:val="22"/>
        </w:rPr>
        <w:t>２」企画運営業務</w:t>
      </w:r>
      <w:r w:rsidRPr="008863D6">
        <w:rPr>
          <w:rFonts w:ascii="UD デジタル 教科書体 NK-R" w:eastAsia="UD デジタル 教科書体 NK-R" w:hint="eastAsia"/>
          <w:b/>
          <w:bCs/>
          <w:sz w:val="22"/>
        </w:rPr>
        <w:t>企画提案公募仕様書</w:t>
      </w:r>
    </w:p>
    <w:bookmarkEnd w:id="0"/>
    <w:p w14:paraId="0EF642DC" w14:textId="60FDDEF9" w:rsidR="009250A1" w:rsidRPr="008863D6" w:rsidRDefault="009250A1">
      <w:pPr>
        <w:rPr>
          <w:rFonts w:ascii="UD デジタル 教科書体 NK-R" w:eastAsia="UD デジタル 教科書体 NK-R"/>
        </w:rPr>
      </w:pPr>
    </w:p>
    <w:p w14:paraId="065FDC70" w14:textId="3B01382C" w:rsidR="00FA49C3" w:rsidRPr="008863D6" w:rsidRDefault="00FA49C3">
      <w:pPr>
        <w:rPr>
          <w:rFonts w:ascii="UD デジタル 教科書体 NK-R" w:eastAsia="UD デジタル 教科書体 NK-R"/>
          <w:b/>
          <w:bCs/>
        </w:rPr>
      </w:pPr>
      <w:r w:rsidRPr="008863D6">
        <w:rPr>
          <w:rFonts w:ascii="UD デジタル 教科書体 NK-R" w:eastAsia="UD デジタル 教科書体 NK-R" w:hint="eastAsia"/>
          <w:b/>
          <w:bCs/>
        </w:rPr>
        <w:t>１　事業概要</w:t>
      </w:r>
    </w:p>
    <w:p w14:paraId="38D4C255" w14:textId="713E9309" w:rsidR="00FA49C3" w:rsidRPr="008863D6" w:rsidRDefault="00FA49C3">
      <w:pPr>
        <w:rPr>
          <w:rFonts w:ascii="UD デジタル 教科書体 NK-R" w:eastAsia="UD デジタル 教科書体 NK-R"/>
        </w:rPr>
      </w:pPr>
      <w:r w:rsidRPr="008863D6">
        <w:rPr>
          <w:rFonts w:ascii="UD デジタル 教科書体 NK-R" w:eastAsia="UD デジタル 教科書体 NK-R" w:hint="eastAsia"/>
        </w:rPr>
        <w:t>（１）事業名</w:t>
      </w:r>
    </w:p>
    <w:p w14:paraId="089BA640" w14:textId="6BCE2EA2" w:rsidR="00FA49C3" w:rsidRPr="008863D6" w:rsidRDefault="00FA49C3" w:rsidP="00850F42">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w:t>
      </w:r>
      <w:r w:rsidR="00F11267" w:rsidRPr="008863D6">
        <w:rPr>
          <w:rFonts w:ascii="UD デジタル 教科書体 NK-R" w:eastAsia="UD デジタル 教科書体 NK-R" w:hint="eastAsia"/>
        </w:rPr>
        <w:t>アート＆サイエンスフェスティバル</w:t>
      </w:r>
      <w:r w:rsidR="001A49E6">
        <w:rPr>
          <w:rFonts w:ascii="UD デジタル 教科書体 NK-R" w:eastAsia="UD デジタル 教科書体 NK-R" w:hint="eastAsia"/>
        </w:rPr>
        <w:t>２」企画運営業務</w:t>
      </w:r>
    </w:p>
    <w:p w14:paraId="38B3E4B1" w14:textId="77777777" w:rsidR="00EA0471" w:rsidRPr="008863D6" w:rsidRDefault="00EA0471" w:rsidP="00850F42">
      <w:pPr>
        <w:ind w:firstLineChars="100" w:firstLine="220"/>
        <w:rPr>
          <w:rFonts w:ascii="UD デジタル 教科書体 NK-R" w:eastAsia="UD デジタル 教科書体 NK-R"/>
          <w:sz w:val="22"/>
        </w:rPr>
      </w:pPr>
    </w:p>
    <w:p w14:paraId="6996CDCA" w14:textId="1539916B" w:rsidR="00FA49C3" w:rsidRPr="008863D6" w:rsidRDefault="00FA49C3" w:rsidP="00FA49C3">
      <w:pPr>
        <w:rPr>
          <w:rFonts w:ascii="UD デジタル 教科書体 NK-R" w:eastAsia="UD デジタル 教科書体 NK-R"/>
        </w:rPr>
      </w:pPr>
      <w:r w:rsidRPr="008863D6">
        <w:rPr>
          <w:rFonts w:ascii="UD デジタル 教科書体 NK-R" w:eastAsia="UD デジタル 教科書体 NK-R" w:hint="eastAsia"/>
        </w:rPr>
        <w:t>（２）業務の趣旨・目的</w:t>
      </w:r>
    </w:p>
    <w:p w14:paraId="1A785074" w14:textId="6C12BF13" w:rsidR="00EA0471" w:rsidRPr="008863D6" w:rsidRDefault="00F31EE3" w:rsidP="00481206">
      <w:pPr>
        <w:ind w:firstLineChars="100" w:firstLine="210"/>
        <w:rPr>
          <w:rFonts w:ascii="UD デジタル 教科書体 NK-R" w:eastAsia="UD デジタル 教科書体 NK-R"/>
        </w:rPr>
      </w:pPr>
      <w:r w:rsidRPr="008863D6">
        <w:rPr>
          <w:rFonts w:ascii="UD デジタル 教科書体 NK-R" w:eastAsia="UD デジタル 教科書体 NK-R"/>
        </w:rPr>
        <w:t>大阪・関西万博の閉幕後において、いわゆる万博ロス</w:t>
      </w:r>
      <w:r w:rsidR="00481206">
        <w:rPr>
          <w:rFonts w:ascii="UD デジタル 教科書体 NK-R" w:eastAsia="UD デジタル 教科書体 NK-R" w:hint="eastAsia"/>
        </w:rPr>
        <w:t>により、</w:t>
      </w:r>
      <w:r w:rsidRPr="008863D6">
        <w:rPr>
          <w:rFonts w:ascii="UD デジタル 教科書体 NK-R" w:eastAsia="UD デジタル 教科書体 NK-R"/>
        </w:rPr>
        <w:t>万博体験の振り返り・再体験の</w:t>
      </w:r>
      <w:r w:rsidR="00774CB2" w:rsidRPr="008863D6">
        <w:rPr>
          <w:rFonts w:ascii="UD デジタル 教科書体 NK-R" w:eastAsia="UD デジタル 教科書体 NK-R" w:hint="eastAsia"/>
        </w:rPr>
        <w:t>機会を求める動きが活発化している。</w:t>
      </w:r>
      <w:r w:rsidRPr="008863D6">
        <w:rPr>
          <w:rFonts w:ascii="UD デジタル 教科書体 NK-R" w:eastAsia="UD デジタル 教科書体 NK-R"/>
        </w:rPr>
        <w:t>そこで、万博の再体験、記憶の再生を促すイベントとして、</w:t>
      </w:r>
      <w:r w:rsidR="00481206">
        <w:rPr>
          <w:rFonts w:ascii="UD デジタル 教科書体 NK-R" w:eastAsia="UD デジタル 教科書体 NK-R"/>
        </w:rPr>
        <w:t>大阪万博</w:t>
      </w:r>
      <w:r w:rsidRPr="008863D6">
        <w:rPr>
          <w:rFonts w:ascii="UD デジタル 教科書体 NK-R" w:eastAsia="UD デジタル 教科書体 NK-R"/>
        </w:rPr>
        <w:t>の象徴である太陽の塔へのプロジェクションマッピング及び大阪・関西万博</w:t>
      </w:r>
      <w:r w:rsidR="00ED454A" w:rsidRPr="008863D6">
        <w:rPr>
          <w:rFonts w:ascii="UD デジタル 教科書体 NK-R" w:eastAsia="UD デジタル 教科書体 NK-R" w:hint="eastAsia"/>
        </w:rPr>
        <w:t>に関する</w:t>
      </w:r>
      <w:r w:rsidRPr="008863D6">
        <w:rPr>
          <w:rFonts w:ascii="UD デジタル 教科書体 NK-R" w:eastAsia="UD デジタル 教科書体 NK-R"/>
        </w:rPr>
        <w:t>映像コンテンツを上</w:t>
      </w:r>
      <w:r w:rsidR="00EE1BB5">
        <w:rPr>
          <w:rFonts w:ascii="UD デジタル 教科書体 NK-R" w:eastAsia="UD デジタル 教科書体 NK-R" w:hint="eastAsia"/>
        </w:rPr>
        <w:t>映</w:t>
      </w:r>
      <w:r w:rsidRPr="008863D6">
        <w:rPr>
          <w:rFonts w:ascii="UD デジタル 教科書体 NK-R" w:eastAsia="UD デジタル 教科書体 NK-R"/>
        </w:rPr>
        <w:t>し、両万博を同時に体験できるイベントを実施する。これにより</w:t>
      </w:r>
      <w:r w:rsidR="00481206">
        <w:rPr>
          <w:rFonts w:ascii="UD デジタル 教科書体 NK-R" w:eastAsia="UD デジタル 教科書体 NK-R"/>
        </w:rPr>
        <w:t>大阪万博</w:t>
      </w:r>
      <w:r w:rsidRPr="008863D6">
        <w:rPr>
          <w:rFonts w:ascii="UD デジタル 教科書体 NK-R" w:eastAsia="UD デジタル 教科書体 NK-R"/>
        </w:rPr>
        <w:t>ファンのみならず、</w:t>
      </w:r>
      <w:r w:rsidR="006F7C49">
        <w:rPr>
          <w:rFonts w:ascii="UD デジタル 教科書体 NK-R" w:eastAsia="UD デジタル 教科書体 NK-R" w:hint="eastAsia"/>
        </w:rPr>
        <w:t>大阪・関西</w:t>
      </w:r>
      <w:r w:rsidRPr="008863D6">
        <w:rPr>
          <w:rFonts w:ascii="UD デジタル 教科書体 NK-R" w:eastAsia="UD デジタル 教科書体 NK-R"/>
        </w:rPr>
        <w:t>万博ファンの体験、記憶を呼び起こし、世代や参加経験の有無を問わず両万博の魅力を再</w:t>
      </w:r>
      <w:r w:rsidR="00294780">
        <w:rPr>
          <w:rFonts w:ascii="UD デジタル 教科書体 NK-R" w:eastAsia="UD デジタル 教科書体 NK-R" w:hint="eastAsia"/>
        </w:rPr>
        <w:t>体験</w:t>
      </w:r>
      <w:r w:rsidRPr="008863D6">
        <w:rPr>
          <w:rFonts w:ascii="UD デジタル 教科書体 NK-R" w:eastAsia="UD デジタル 教科書体 NK-R"/>
        </w:rPr>
        <w:t>できる機会を創出</w:t>
      </w:r>
      <w:r w:rsidRPr="008863D6">
        <w:rPr>
          <w:rFonts w:ascii="UD デジタル 教科書体 NK-R" w:eastAsia="UD デジタル 教科書体 NK-R" w:hint="eastAsia"/>
        </w:rPr>
        <w:t>する。さらに、公園内で実施されている</w:t>
      </w:r>
      <w:r w:rsidR="00057B95">
        <w:rPr>
          <w:rFonts w:ascii="UD デジタル 教科書体 NK-R" w:eastAsia="UD デジタル 教科書体 NK-R" w:hint="eastAsia"/>
        </w:rPr>
        <w:t>「イルミナイト万博」及び</w:t>
      </w:r>
      <w:r w:rsidR="00BE47BC" w:rsidRPr="008863D6">
        <w:rPr>
          <w:rFonts w:ascii="UD デジタル 教科書体 NK-R" w:eastAsia="UD デジタル 教科書体 NK-R" w:hint="eastAsia"/>
        </w:rPr>
        <w:t>「ビフォー・アフター展」</w:t>
      </w:r>
      <w:r w:rsidRPr="008863D6">
        <w:rPr>
          <w:rFonts w:ascii="UD デジタル 教科書体 NK-R" w:eastAsia="UD デジタル 教科書体 NK-R"/>
        </w:rPr>
        <w:t>と同時期に開催することで相乗効果を創出し、</w:t>
      </w:r>
      <w:r w:rsidR="00294780">
        <w:rPr>
          <w:rFonts w:ascii="UD デジタル 教科書体 NK-R" w:eastAsia="UD デジタル 教科書体 NK-R" w:hint="eastAsia"/>
        </w:rPr>
        <w:t>万博記念公園の</w:t>
      </w:r>
      <w:r w:rsidR="00F5405E">
        <w:rPr>
          <w:rFonts w:ascii="UD デジタル 教科書体 NK-R" w:eastAsia="UD デジタル 教科書体 NK-R" w:hint="eastAsia"/>
        </w:rPr>
        <w:t>さら</w:t>
      </w:r>
      <w:r w:rsidR="00294780">
        <w:rPr>
          <w:rFonts w:ascii="UD デジタル 教科書体 NK-R" w:eastAsia="UD デジタル 教科書体 NK-R" w:hint="eastAsia"/>
        </w:rPr>
        <w:t>なる活性化を図る</w:t>
      </w:r>
      <w:r w:rsidRPr="008863D6">
        <w:rPr>
          <w:rFonts w:ascii="UD デジタル 教科書体 NK-R" w:eastAsia="UD デジタル 教科書体 NK-R"/>
        </w:rPr>
        <w:t>。</w:t>
      </w:r>
    </w:p>
    <w:p w14:paraId="3BA92EEE" w14:textId="77777777" w:rsidR="00F31EE3" w:rsidRPr="008863D6" w:rsidRDefault="00F31EE3" w:rsidP="00F31EE3">
      <w:pPr>
        <w:ind w:firstLineChars="100" w:firstLine="210"/>
        <w:rPr>
          <w:rFonts w:ascii="UD デジタル 教科書体 NK-R" w:eastAsia="UD デジタル 教科書体 NK-R"/>
        </w:rPr>
      </w:pPr>
    </w:p>
    <w:p w14:paraId="1ECEF7BE" w14:textId="22AEFA35" w:rsidR="00FA49C3" w:rsidRPr="008863D6" w:rsidRDefault="00FA49C3" w:rsidP="00FA49C3">
      <w:pPr>
        <w:rPr>
          <w:rFonts w:ascii="UD デジタル 教科書体 NK-R" w:eastAsia="UD デジタル 教科書体 NK-R"/>
          <w:b/>
          <w:bCs/>
        </w:rPr>
      </w:pPr>
      <w:r w:rsidRPr="008863D6">
        <w:rPr>
          <w:rFonts w:ascii="UD デジタル 教科書体 NK-R" w:eastAsia="UD デジタル 教科書体 NK-R" w:hint="eastAsia"/>
          <w:b/>
          <w:bCs/>
        </w:rPr>
        <w:t>２　履行期間</w:t>
      </w:r>
    </w:p>
    <w:p w14:paraId="273556E8" w14:textId="54F04CBA" w:rsidR="00FA49C3" w:rsidRPr="008863D6" w:rsidRDefault="00FA49C3" w:rsidP="008E558B">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契約締結の日から令和</w:t>
      </w:r>
      <w:r w:rsidR="00F11267" w:rsidRPr="008863D6">
        <w:rPr>
          <w:rFonts w:ascii="UD デジタル 教科書体 NK-R" w:eastAsia="UD デジタル 教科書体 NK-R" w:hint="eastAsia"/>
        </w:rPr>
        <w:t>９</w:t>
      </w:r>
      <w:r w:rsidRPr="008863D6">
        <w:rPr>
          <w:rFonts w:ascii="UD デジタル 教科書体 NK-R" w:eastAsia="UD デジタル 教科書体 NK-R" w:hint="eastAsia"/>
        </w:rPr>
        <w:t>年</w:t>
      </w:r>
      <w:r w:rsidR="00F11267" w:rsidRPr="008863D6">
        <w:rPr>
          <w:rFonts w:ascii="UD デジタル 教科書体 NK-R" w:eastAsia="UD デジタル 教科書体 NK-R" w:hint="eastAsia"/>
        </w:rPr>
        <w:t>３</w:t>
      </w:r>
      <w:r w:rsidRPr="008863D6">
        <w:rPr>
          <w:rFonts w:ascii="UD デジタル 教科書体 NK-R" w:eastAsia="UD デジタル 教科書体 NK-R" w:hint="eastAsia"/>
        </w:rPr>
        <w:t>月</w:t>
      </w:r>
      <w:r w:rsidR="00F11267" w:rsidRPr="008863D6">
        <w:rPr>
          <w:rFonts w:ascii="UD デジタル 教科書体 NK-R" w:eastAsia="UD デジタル 教科書体 NK-R" w:hint="eastAsia"/>
        </w:rPr>
        <w:t>19</w:t>
      </w:r>
      <w:r w:rsidRPr="008863D6">
        <w:rPr>
          <w:rFonts w:ascii="UD デジタル 教科書体 NK-R" w:eastAsia="UD デジタル 教科書体 NK-R" w:hint="eastAsia"/>
        </w:rPr>
        <w:t>日（</w:t>
      </w:r>
      <w:r w:rsidR="004B11BF" w:rsidRPr="008863D6">
        <w:rPr>
          <w:rFonts w:ascii="UD デジタル 教科書体 NK-R" w:eastAsia="UD デジタル 教科書体 NK-R" w:hint="eastAsia"/>
        </w:rPr>
        <w:t>金</w:t>
      </w:r>
      <w:r w:rsidRPr="008863D6">
        <w:rPr>
          <w:rFonts w:ascii="UD デジタル 教科書体 NK-R" w:eastAsia="UD デジタル 教科書体 NK-R" w:hint="eastAsia"/>
        </w:rPr>
        <w:t>曜日）まで</w:t>
      </w:r>
    </w:p>
    <w:p w14:paraId="17AA7983" w14:textId="77777777" w:rsidR="00443D84" w:rsidRPr="008863D6" w:rsidRDefault="00443D84" w:rsidP="00FA49C3">
      <w:pPr>
        <w:rPr>
          <w:rFonts w:ascii="UD デジタル 教科書体 NK-R" w:eastAsia="UD デジタル 教科書体 NK-R"/>
        </w:rPr>
      </w:pPr>
    </w:p>
    <w:p w14:paraId="5BD2353D" w14:textId="63E95F09" w:rsidR="00FA49C3" w:rsidRPr="008863D6" w:rsidRDefault="00FA49C3" w:rsidP="00FA49C3">
      <w:pPr>
        <w:rPr>
          <w:rFonts w:ascii="UD デジタル 教科書体 NK-R" w:eastAsia="UD デジタル 教科書体 NK-R"/>
          <w:b/>
          <w:bCs/>
        </w:rPr>
      </w:pPr>
      <w:r w:rsidRPr="008863D6">
        <w:rPr>
          <w:rFonts w:ascii="UD デジタル 教科書体 NK-R" w:eastAsia="UD デジタル 教科書体 NK-R" w:hint="eastAsia"/>
          <w:b/>
          <w:bCs/>
        </w:rPr>
        <w:t>３　委託金額の上限額</w:t>
      </w:r>
    </w:p>
    <w:p w14:paraId="76F31C89" w14:textId="7B0AB279" w:rsidR="009A1767" w:rsidRPr="008863D6" w:rsidRDefault="00FA49C3" w:rsidP="00704D67">
      <w:pPr>
        <w:rPr>
          <w:rFonts w:ascii="UD デジタル 教科書体 NK-R" w:eastAsia="UD デジタル 教科書体 NK-R"/>
        </w:rPr>
      </w:pPr>
      <w:r w:rsidRPr="008863D6">
        <w:rPr>
          <w:rFonts w:ascii="UD デジタル 教科書体 NK-R" w:eastAsia="UD デジタル 教科書体 NK-R" w:hint="eastAsia"/>
        </w:rPr>
        <w:t xml:space="preserve">　</w:t>
      </w:r>
      <w:r w:rsidR="00F11267" w:rsidRPr="008863D6">
        <w:rPr>
          <w:rFonts w:ascii="UD デジタル 教科書体 NK-R" w:eastAsia="UD デジタル 教科書体 NK-R" w:hint="eastAsia"/>
        </w:rPr>
        <w:t>29，364，000</w:t>
      </w:r>
      <w:r w:rsidR="005C30FD" w:rsidRPr="008863D6">
        <w:rPr>
          <w:rFonts w:ascii="UD デジタル 教科書体 NK-R" w:eastAsia="UD デジタル 教科書体 NK-R" w:hint="eastAsia"/>
        </w:rPr>
        <w:t>円</w:t>
      </w:r>
      <w:r w:rsidR="009250D7" w:rsidRPr="008863D6">
        <w:rPr>
          <w:rFonts w:ascii="UD デジタル 教科書体 NK-R" w:eastAsia="UD デジタル 教科書体 NK-R" w:hint="eastAsia"/>
        </w:rPr>
        <w:t>（消費税及び地方消費税含む）</w:t>
      </w:r>
    </w:p>
    <w:p w14:paraId="42830121" w14:textId="36CF21B6" w:rsidR="00FA49C3" w:rsidRPr="008863D6" w:rsidRDefault="00FA49C3" w:rsidP="00FA49C3">
      <w:pPr>
        <w:rPr>
          <w:rFonts w:ascii="UD デジタル 教科書体 NK-R" w:eastAsia="UD デジタル 教科書体 NK-R"/>
        </w:rPr>
      </w:pPr>
    </w:p>
    <w:p w14:paraId="4EB9C01F" w14:textId="407233F7" w:rsidR="00A46DBA" w:rsidRPr="008863D6" w:rsidRDefault="00FA49C3" w:rsidP="00A46DBA">
      <w:pPr>
        <w:rPr>
          <w:rFonts w:ascii="UD デジタル 教科書体 NK-R" w:eastAsia="UD デジタル 教科書体 NK-R"/>
          <w:b/>
          <w:bCs/>
        </w:rPr>
      </w:pPr>
      <w:r w:rsidRPr="008863D6">
        <w:rPr>
          <w:rFonts w:ascii="UD デジタル 教科書体 NK-R" w:eastAsia="UD デジタル 教科書体 NK-R" w:hint="eastAsia"/>
          <w:b/>
          <w:bCs/>
        </w:rPr>
        <w:t xml:space="preserve">４　</w:t>
      </w:r>
      <w:r w:rsidR="00A46DBA" w:rsidRPr="008863D6">
        <w:rPr>
          <w:rFonts w:ascii="UD デジタル 教科書体 NK-R" w:eastAsia="UD デジタル 教科書体 NK-R" w:hint="eastAsia"/>
          <w:b/>
          <w:bCs/>
        </w:rPr>
        <w:t>委託業務概要</w:t>
      </w:r>
    </w:p>
    <w:p w14:paraId="6B1BC51D" w14:textId="757EFDF6" w:rsidR="00A46DBA" w:rsidRPr="008863D6" w:rsidRDefault="00A46DBA" w:rsidP="00A46DBA">
      <w:pPr>
        <w:rPr>
          <w:rFonts w:ascii="UD デジタル 教科書体 NK-R" w:eastAsia="UD デジタル 教科書体 NK-R"/>
        </w:rPr>
      </w:pPr>
      <w:r w:rsidRPr="008863D6">
        <w:rPr>
          <w:rFonts w:ascii="UD デジタル 教科書体 NK-R" w:eastAsia="UD デジタル 教科書体 NK-R" w:hint="eastAsia"/>
        </w:rPr>
        <w:t>（</w:t>
      </w:r>
      <w:r w:rsidR="0059675E" w:rsidRPr="008863D6">
        <w:rPr>
          <w:rFonts w:ascii="UD デジタル 教科書体 NK-R" w:eastAsia="UD デジタル 教科書体 NK-R" w:hint="eastAsia"/>
        </w:rPr>
        <w:t>１</w:t>
      </w:r>
      <w:r w:rsidRPr="008863D6">
        <w:rPr>
          <w:rFonts w:ascii="UD デジタル 教科書体 NK-R" w:eastAsia="UD デジタル 教科書体 NK-R" w:hint="eastAsia"/>
        </w:rPr>
        <w:t>）</w:t>
      </w:r>
      <w:r w:rsidR="00C31B6C" w:rsidRPr="008863D6">
        <w:rPr>
          <w:rFonts w:ascii="UD デジタル 教科書体 NK-R" w:eastAsia="UD デジタル 教科書体 NK-R" w:hint="eastAsia"/>
        </w:rPr>
        <w:t>デジタルコンテンツ</w:t>
      </w:r>
      <w:r w:rsidR="00FD10BE" w:rsidRPr="008863D6">
        <w:rPr>
          <w:rFonts w:ascii="UD デジタル 教科書体 NK-R" w:eastAsia="UD デジタル 教科書体 NK-R" w:hint="eastAsia"/>
        </w:rPr>
        <w:t>制作業務</w:t>
      </w:r>
    </w:p>
    <w:p w14:paraId="5157BE19" w14:textId="579531BB" w:rsidR="0059675E" w:rsidRPr="008863D6" w:rsidRDefault="0059675E" w:rsidP="00A46DBA">
      <w:pPr>
        <w:rPr>
          <w:rFonts w:ascii="UD デジタル 教科書体 NK-R" w:eastAsia="UD デジタル 教科書体 NK-R"/>
        </w:rPr>
      </w:pPr>
      <w:r w:rsidRPr="008863D6">
        <w:rPr>
          <w:rFonts w:ascii="UD デジタル 教科書体 NK-R" w:eastAsia="UD デジタル 教科書体 NK-R" w:hint="eastAsia"/>
        </w:rPr>
        <w:t>（２）イベント企画運営業務</w:t>
      </w:r>
    </w:p>
    <w:p w14:paraId="4CA4CFAB" w14:textId="0E213A43" w:rsidR="003132AB" w:rsidRPr="008863D6" w:rsidRDefault="003132AB" w:rsidP="00A46DBA">
      <w:pPr>
        <w:rPr>
          <w:rFonts w:ascii="UD デジタル 教科書体 NK-R" w:eastAsia="UD デジタル 教科書体 NK-R"/>
        </w:rPr>
      </w:pPr>
      <w:r w:rsidRPr="008863D6">
        <w:rPr>
          <w:rFonts w:ascii="UD デジタル 教科書体 NK-R" w:eastAsia="UD デジタル 教科書体 NK-R" w:hint="eastAsia"/>
        </w:rPr>
        <w:t>（３）戦略的な広報業務</w:t>
      </w:r>
    </w:p>
    <w:p w14:paraId="0B09DB22" w14:textId="2E8517C8" w:rsidR="00A46DBA" w:rsidRPr="008863D6" w:rsidRDefault="00A46DBA" w:rsidP="00A46DBA">
      <w:pPr>
        <w:rPr>
          <w:rFonts w:ascii="UD デジタル 教科書体 NK-R" w:eastAsia="UD デジタル 教科書体 NK-R"/>
        </w:rPr>
      </w:pPr>
      <w:r w:rsidRPr="008863D6">
        <w:rPr>
          <w:rFonts w:ascii="UD デジタル 教科書体 NK-R" w:eastAsia="UD デジタル 教科書体 NK-R" w:hint="eastAsia"/>
        </w:rPr>
        <w:t>（</w:t>
      </w:r>
      <w:r w:rsidR="003132AB" w:rsidRPr="008863D6">
        <w:rPr>
          <w:rFonts w:ascii="UD デジタル 教科書体 NK-R" w:eastAsia="UD デジタル 教科書体 NK-R" w:hint="eastAsia"/>
        </w:rPr>
        <w:t>４</w:t>
      </w:r>
      <w:r w:rsidRPr="008863D6">
        <w:rPr>
          <w:rFonts w:ascii="UD デジタル 教科書体 NK-R" w:eastAsia="UD デジタル 教科書体 NK-R" w:hint="eastAsia"/>
        </w:rPr>
        <w:t>）</w:t>
      </w:r>
      <w:r w:rsidR="002F1CD1" w:rsidRPr="008863D6">
        <w:rPr>
          <w:rFonts w:ascii="UD デジタル 教科書体 NK-R" w:eastAsia="UD デジタル 教科書体 NK-R" w:hint="eastAsia"/>
        </w:rPr>
        <w:t>効果検証の実施業務</w:t>
      </w:r>
    </w:p>
    <w:p w14:paraId="5BC7615D" w14:textId="2CD7C7A7" w:rsidR="00C90E76" w:rsidRPr="008863D6" w:rsidRDefault="00C90E76" w:rsidP="00A46DBA">
      <w:pPr>
        <w:rPr>
          <w:rFonts w:ascii="UD デジタル 教科書体 NK-R" w:eastAsia="UD デジタル 教科書体 NK-R"/>
        </w:rPr>
      </w:pPr>
      <w:r w:rsidRPr="008863D6">
        <w:rPr>
          <w:rFonts w:ascii="UD デジタル 教科書体 NK-R" w:eastAsia="UD デジタル 教科書体 NK-R" w:hint="eastAsia"/>
        </w:rPr>
        <w:t>（</w:t>
      </w:r>
      <w:r w:rsidR="003132AB" w:rsidRPr="008863D6">
        <w:rPr>
          <w:rFonts w:ascii="UD デジタル 教科書体 NK-R" w:eastAsia="UD デジタル 教科書体 NK-R" w:hint="eastAsia"/>
        </w:rPr>
        <w:t>５</w:t>
      </w:r>
      <w:r w:rsidRPr="008863D6">
        <w:rPr>
          <w:rFonts w:ascii="UD デジタル 教科書体 NK-R" w:eastAsia="UD デジタル 教科書体 NK-R" w:hint="eastAsia"/>
        </w:rPr>
        <w:t>）運営体制・全体スケジュール等作成業務</w:t>
      </w:r>
    </w:p>
    <w:p w14:paraId="1C9EB8F0" w14:textId="77777777" w:rsidR="008E558B" w:rsidRPr="008863D6" w:rsidRDefault="008E558B" w:rsidP="00A46DBA">
      <w:pPr>
        <w:rPr>
          <w:rFonts w:ascii="UD デジタル 教科書体 NK-R" w:eastAsia="UD デジタル 教科書体 NK-R"/>
        </w:rPr>
      </w:pPr>
    </w:p>
    <w:p w14:paraId="4436F017" w14:textId="77777777" w:rsidR="00AE4E91" w:rsidRPr="008863D6" w:rsidRDefault="00A46DBA" w:rsidP="00AE4E91">
      <w:pPr>
        <w:rPr>
          <w:rFonts w:ascii="UD デジタル 教科書体 NK-R" w:eastAsia="UD デジタル 教科書体 NK-R"/>
          <w:b/>
          <w:bCs/>
        </w:rPr>
      </w:pPr>
      <w:r w:rsidRPr="008863D6">
        <w:rPr>
          <w:rFonts w:ascii="UD デジタル 教科書体 NK-R" w:eastAsia="UD デジタル 教科書体 NK-R" w:hint="eastAsia"/>
          <w:b/>
          <w:bCs/>
        </w:rPr>
        <w:t>５　委託業務内容及び提案を求める内容</w:t>
      </w:r>
    </w:p>
    <w:p w14:paraId="6466F5BF" w14:textId="2F40D0BB" w:rsidR="00C90E76" w:rsidRPr="008863D6" w:rsidRDefault="00473CE7" w:rsidP="00ED1EB0">
      <w:pPr>
        <w:ind w:leftChars="50" w:left="105" w:firstLineChars="100" w:firstLine="220"/>
        <w:rPr>
          <w:rFonts w:ascii="UD デジタル 教科書体 NK-R" w:eastAsia="UD デジタル 教科書体 NK-R"/>
        </w:rPr>
      </w:pPr>
      <w:r w:rsidRPr="008863D6">
        <w:rPr>
          <w:rFonts w:ascii="UD デジタル 教科書体 NK-R" w:eastAsia="UD デジタル 教科書体 NK-R" w:hint="eastAsia"/>
          <w:sz w:val="22"/>
        </w:rPr>
        <w:t>「</w:t>
      </w:r>
      <w:r w:rsidR="00F11267" w:rsidRPr="008863D6">
        <w:rPr>
          <w:rFonts w:ascii="UD デジタル 教科書体 NK-R" w:eastAsia="UD デジタル 教科書体 NK-R" w:hint="eastAsia"/>
        </w:rPr>
        <w:t>アート＆サイエンスフェスティバル</w:t>
      </w:r>
      <w:r w:rsidR="001A49E6">
        <w:rPr>
          <w:rFonts w:ascii="UD デジタル 教科書体 NK-R" w:eastAsia="UD デジタル 教科書体 NK-R" w:hint="eastAsia"/>
        </w:rPr>
        <w:t>２」企画運営業務</w:t>
      </w:r>
      <w:r w:rsidR="00A21154" w:rsidRPr="008863D6">
        <w:rPr>
          <w:rFonts w:ascii="UD デジタル 教科書体 NK-R" w:eastAsia="UD デジタル 教科書体 NK-R" w:hint="eastAsia"/>
        </w:rPr>
        <w:t>について、大阪府と協議・調整を行いながら、以下（1）～（</w:t>
      </w:r>
      <w:r w:rsidR="003132AB" w:rsidRPr="008863D6">
        <w:rPr>
          <w:rFonts w:ascii="UD デジタル 教科書体 NK-R" w:eastAsia="UD デジタル 教科書体 NK-R" w:hint="eastAsia"/>
        </w:rPr>
        <w:t>５</w:t>
      </w:r>
      <w:r w:rsidR="00A21154" w:rsidRPr="008863D6">
        <w:rPr>
          <w:rFonts w:ascii="UD デジタル 教科書体 NK-R" w:eastAsia="UD デジタル 教科書体 NK-R" w:hint="eastAsia"/>
        </w:rPr>
        <w:t>）の企画運営業務を行う。各業務の具体的な内容や仕様書に定めのない事項については、大阪府と協議の上、決定すること。</w:t>
      </w:r>
    </w:p>
    <w:p w14:paraId="629BC560" w14:textId="179ADED6" w:rsidR="005242F0" w:rsidRPr="008863D6" w:rsidRDefault="00A21154" w:rsidP="00ED454A">
      <w:pPr>
        <w:ind w:leftChars="-100" w:left="315" w:hangingChars="250" w:hanging="525"/>
        <w:rPr>
          <w:rFonts w:ascii="UD デジタル 教科書体 NK-R" w:eastAsia="UD デジタル 教科書体 NK-R"/>
        </w:rPr>
      </w:pPr>
      <w:r w:rsidRPr="008863D6">
        <w:rPr>
          <w:rFonts w:ascii="UD デジタル 教科書体 NK-R" w:eastAsia="UD デジタル 教科書体 NK-R" w:hint="eastAsia"/>
        </w:rPr>
        <w:t xml:space="preserve">　</w:t>
      </w:r>
      <w:r w:rsidR="008E558B" w:rsidRPr="008863D6">
        <w:rPr>
          <w:rFonts w:ascii="UD デジタル 教科書体 NK-R" w:eastAsia="UD デジタル 教科書体 NK-R" w:hint="eastAsia"/>
        </w:rPr>
        <w:t xml:space="preserve"> </w:t>
      </w:r>
    </w:p>
    <w:p w14:paraId="2B63739D" w14:textId="77777777" w:rsidR="00ED454A" w:rsidRPr="008863D6" w:rsidRDefault="00ED454A" w:rsidP="00ED454A">
      <w:pPr>
        <w:ind w:leftChars="-100" w:left="315" w:hangingChars="250" w:hanging="525"/>
        <w:rPr>
          <w:rFonts w:ascii="UD デジタル 教科書体 NK-R" w:eastAsia="UD デジタル 教科書体 NK-R"/>
        </w:rPr>
      </w:pPr>
    </w:p>
    <w:p w14:paraId="44B96144" w14:textId="4D0904BA" w:rsidR="002F1CD1" w:rsidRPr="008863D6" w:rsidRDefault="002F1CD1" w:rsidP="00A21154">
      <w:pPr>
        <w:rPr>
          <w:rFonts w:ascii="UD デジタル 教科書体 NK-R" w:eastAsia="UD デジタル 教科書体 NK-R"/>
        </w:rPr>
      </w:pPr>
    </w:p>
    <w:p w14:paraId="06DB732A" w14:textId="0195E3A4" w:rsidR="00D519CE" w:rsidRPr="008863D6" w:rsidRDefault="0059675E" w:rsidP="00D519CE">
      <w:pPr>
        <w:rPr>
          <w:rFonts w:ascii="UD デジタル 教科書体 NK-R" w:eastAsia="UD デジタル 教科書体 NK-R"/>
        </w:rPr>
      </w:pPr>
      <w:r w:rsidRPr="008863D6">
        <w:rPr>
          <w:rFonts w:ascii="UD デジタル 教科書体 NK-R" w:eastAsia="UD デジタル 教科書体 NK-R" w:hint="eastAsia"/>
        </w:rPr>
        <w:lastRenderedPageBreak/>
        <w:t xml:space="preserve">　＜</w:t>
      </w:r>
      <w:r w:rsidR="003F1EE4" w:rsidRPr="008863D6">
        <w:rPr>
          <w:rFonts w:ascii="UD デジタル 教科書体 NK-R" w:eastAsia="UD デジタル 教科書体 NK-R" w:hint="eastAsia"/>
        </w:rPr>
        <w:t>提案に係る前提事項</w:t>
      </w:r>
      <w:r w:rsidRPr="008863D6">
        <w:rPr>
          <w:rFonts w:ascii="UD デジタル 教科書体 NK-R" w:eastAsia="UD デジタル 教科書体 NK-R" w:hint="eastAsia"/>
        </w:rPr>
        <w:t>＞</w:t>
      </w:r>
    </w:p>
    <w:p w14:paraId="4CEF0CAA" w14:textId="1ADF44E7" w:rsidR="0059675E" w:rsidRPr="008863D6" w:rsidRDefault="00062B6C" w:rsidP="00ED1EB0">
      <w:pPr>
        <w:ind w:leftChars="67" w:left="313" w:hangingChars="82" w:hanging="172"/>
        <w:rPr>
          <w:rFonts w:ascii="UD デジタル 教科書体 NK-R" w:eastAsia="UD デジタル 教科書体 NK-R"/>
        </w:rPr>
      </w:pPr>
      <w:r w:rsidRPr="008863D6">
        <w:rPr>
          <w:rFonts w:ascii="UD デジタル 教科書体 NK-R" w:eastAsia="UD デジタル 教科書体 NK-R" w:hint="eastAsia"/>
        </w:rPr>
        <w:t>○</w:t>
      </w:r>
      <w:r w:rsidR="0059675E" w:rsidRPr="008863D6">
        <w:rPr>
          <w:rFonts w:ascii="UD デジタル 教科書体 NK-R" w:eastAsia="UD デジタル 教科書体 NK-R" w:hint="eastAsia"/>
        </w:rPr>
        <w:t>業務の趣旨・目的を正しく理解し、大阪万博、万博記念公園や大阪・関西万博に関する十分な理解・知識に基づいた、万博記念公園の活性化につながるイベント企画の提案をすること。</w:t>
      </w:r>
    </w:p>
    <w:p w14:paraId="590DD89F" w14:textId="2ED4375D" w:rsidR="00A920B0" w:rsidRPr="008863D6" w:rsidRDefault="00E956DA" w:rsidP="009F7A86">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〇以下、（１）～（３）の企画運営業務にあたっては、大阪万博及び大阪・関西万博の</w:t>
      </w:r>
      <w:r w:rsidR="00A920B0" w:rsidRPr="008863D6">
        <w:rPr>
          <w:rFonts w:ascii="UD デジタル 教科書体 NK-R" w:eastAsia="UD デジタル 教科書体 NK-R" w:hint="eastAsia"/>
        </w:rPr>
        <w:t>記憶を呼び起こし、両万博の追体験や振り返りを行う</w:t>
      </w:r>
      <w:r w:rsidRPr="008863D6">
        <w:rPr>
          <w:rFonts w:ascii="UD デジタル 教科書体 NK-R" w:eastAsia="UD デジタル 教科書体 NK-R" w:hint="eastAsia"/>
        </w:rPr>
        <w:t>ことのできる内容とすること。</w:t>
      </w:r>
      <w:r w:rsidR="009F7A86">
        <w:rPr>
          <w:rFonts w:ascii="UD デジタル 教科書体 NK-R" w:eastAsia="UD デジタル 教科書体 NK-R" w:hint="eastAsia"/>
        </w:rPr>
        <w:t>それにより、</w:t>
      </w:r>
      <w:r w:rsidR="009F7A86" w:rsidRPr="008863D6">
        <w:rPr>
          <w:rFonts w:ascii="UD デジタル 教科書体 NK-R" w:eastAsia="UD デジタル 教科書体 NK-R" w:hint="eastAsia"/>
        </w:rPr>
        <w:t>「大阪万博ファンと、大阪・関西万博にロスを感じている人」</w:t>
      </w:r>
      <w:r w:rsidR="006F7C49">
        <w:rPr>
          <w:rFonts w:ascii="UD デジタル 教科書体 NK-R" w:eastAsia="UD デジタル 教科書体 NK-R" w:hint="eastAsia"/>
        </w:rPr>
        <w:t>を惹き付ける</w:t>
      </w:r>
      <w:r w:rsidR="009F7A86">
        <w:rPr>
          <w:rFonts w:ascii="UD デジタル 教科書体 NK-R" w:eastAsia="UD デジタル 教科書体 NK-R" w:hint="eastAsia"/>
        </w:rPr>
        <w:t>ものとする</w:t>
      </w:r>
      <w:r w:rsidR="00AF61F0">
        <w:rPr>
          <w:rFonts w:ascii="UD デジタル 教科書体 NK-R" w:eastAsia="UD デジタル 教科書体 NK-R" w:hint="eastAsia"/>
        </w:rPr>
        <w:t>他</w:t>
      </w:r>
      <w:r w:rsidR="009F7A86">
        <w:rPr>
          <w:rFonts w:ascii="UD デジタル 教科書体 NK-R" w:eastAsia="UD デジタル 教科書体 NK-R" w:hint="eastAsia"/>
        </w:rPr>
        <w:t>、</w:t>
      </w:r>
      <w:r w:rsidR="00713749" w:rsidRPr="002C4803">
        <w:rPr>
          <w:rFonts w:ascii="UD デジタル 教科書体 NK-R" w:eastAsia="UD デジタル 教科書体 NK-R" w:hint="eastAsia"/>
        </w:rPr>
        <w:t>両</w:t>
      </w:r>
      <w:r w:rsidR="0082011C" w:rsidRPr="002C4803">
        <w:rPr>
          <w:rFonts w:ascii="UD デジタル 教科書体 NK-R" w:eastAsia="UD デジタル 教科書体 NK-R" w:hint="eastAsia"/>
        </w:rPr>
        <w:t>万博</w:t>
      </w:r>
      <w:r w:rsidR="006F7C49">
        <w:rPr>
          <w:rFonts w:ascii="UD デジタル 教科書体 NK-R" w:eastAsia="UD デジタル 教科書体 NK-R" w:hint="eastAsia"/>
        </w:rPr>
        <w:t>や万博記念公園</w:t>
      </w:r>
      <w:r w:rsidR="0082011C" w:rsidRPr="008863D6">
        <w:rPr>
          <w:rFonts w:ascii="UD デジタル 教科書体 NK-R" w:eastAsia="UD デジタル 教科書体 NK-R" w:hint="eastAsia"/>
        </w:rPr>
        <w:t>に関心の低い層にも興味を</w:t>
      </w:r>
      <w:r w:rsidR="00BE1505" w:rsidRPr="008863D6">
        <w:rPr>
          <w:rFonts w:ascii="UD デジタル 教科書体 NK-R" w:eastAsia="UD デジタル 教科書体 NK-R" w:hint="eastAsia"/>
        </w:rPr>
        <w:t>引く</w:t>
      </w:r>
      <w:r w:rsidR="0082011C" w:rsidRPr="008863D6">
        <w:rPr>
          <w:rFonts w:ascii="UD デジタル 教科書体 NK-R" w:eastAsia="UD デジタル 教科書体 NK-R" w:hint="eastAsia"/>
        </w:rPr>
        <w:t>ような</w:t>
      </w:r>
      <w:r w:rsidR="009F7A86">
        <w:rPr>
          <w:rFonts w:ascii="UD デジタル 教科書体 NK-R" w:eastAsia="UD デジタル 教科書体 NK-R" w:hint="eastAsia"/>
        </w:rPr>
        <w:t>もの</w:t>
      </w:r>
      <w:r w:rsidR="0082011C" w:rsidRPr="008863D6">
        <w:rPr>
          <w:rFonts w:ascii="UD デジタル 教科書体 NK-R" w:eastAsia="UD デジタル 教科書体 NK-R" w:hint="eastAsia"/>
        </w:rPr>
        <w:t>とすること。</w:t>
      </w:r>
    </w:p>
    <w:p w14:paraId="4FF932DE" w14:textId="115002C9" w:rsidR="008256F0" w:rsidRPr="008863D6" w:rsidRDefault="008256F0" w:rsidP="00ED1EB0">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〇制作</w:t>
      </w:r>
      <w:r w:rsidR="00F31EE3" w:rsidRPr="008863D6">
        <w:rPr>
          <w:rFonts w:ascii="UD デジタル 教科書体 NK-R" w:eastAsia="UD デジタル 教科書体 NK-R" w:hint="eastAsia"/>
        </w:rPr>
        <w:t>を</w:t>
      </w:r>
      <w:r w:rsidRPr="008863D6">
        <w:rPr>
          <w:rFonts w:ascii="UD デジタル 教科書体 NK-R" w:eastAsia="UD デジタル 教科書体 NK-R" w:hint="eastAsia"/>
        </w:rPr>
        <w:t>含むイベントの実施にあたっては、別紙</w:t>
      </w:r>
      <w:r w:rsidR="00E333B6">
        <w:rPr>
          <w:rFonts w:ascii="UD デジタル 教科書体 NK-R" w:eastAsia="UD デジタル 教科書体 NK-R" w:hint="eastAsia"/>
        </w:rPr>
        <w:t>１</w:t>
      </w:r>
      <w:r w:rsidR="00086BA6" w:rsidRPr="008863D6">
        <w:rPr>
          <w:rFonts w:ascii="UD デジタル 教科書体 NK-R" w:eastAsia="UD デジタル 教科書体 NK-R" w:hint="eastAsia"/>
        </w:rPr>
        <w:t>「貸与物品リスト」</w:t>
      </w:r>
      <w:r w:rsidRPr="008863D6">
        <w:rPr>
          <w:rFonts w:ascii="UD デジタル 教科書体 NK-R" w:eastAsia="UD デジタル 教科書体 NK-R" w:hint="eastAsia"/>
        </w:rPr>
        <w:t>に記載されている大阪万博</w:t>
      </w:r>
      <w:r w:rsidR="00A37C41" w:rsidRPr="008863D6">
        <w:rPr>
          <w:rFonts w:ascii="UD デジタル 教科書体 NK-R" w:eastAsia="UD デジタル 教科書体 NK-R" w:hint="eastAsia"/>
        </w:rPr>
        <w:t>及び大阪・関西万博の</w:t>
      </w:r>
      <w:r w:rsidRPr="008863D6">
        <w:rPr>
          <w:rFonts w:ascii="UD デジタル 教科書体 NK-R" w:eastAsia="UD デジタル 教科書体 NK-R" w:hint="eastAsia"/>
        </w:rPr>
        <w:t>資料を活用すること。</w:t>
      </w:r>
    </w:p>
    <w:p w14:paraId="610DC792" w14:textId="40A643B7" w:rsidR="001032B4" w:rsidRDefault="00062B6C" w:rsidP="00ED1EB0">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DD4AFB" w:rsidRPr="008863D6">
        <w:rPr>
          <w:rFonts w:ascii="UD デジタル 教科書体 NK-R" w:eastAsia="UD デジタル 教科書体 NK-R" w:hint="eastAsia"/>
        </w:rPr>
        <w:t>指定管理者が実施</w:t>
      </w:r>
      <w:r w:rsidR="00481206">
        <w:rPr>
          <w:rFonts w:ascii="UD デジタル 教科書体 NK-R" w:eastAsia="UD デジタル 教科書体 NK-R" w:hint="eastAsia"/>
        </w:rPr>
        <w:t>する</w:t>
      </w:r>
      <w:r w:rsidR="00BE1505" w:rsidRPr="008863D6">
        <w:rPr>
          <w:rFonts w:ascii="UD デジタル 教科書体 NK-R" w:eastAsia="UD デジタル 教科書体 NK-R" w:hint="eastAsia"/>
        </w:rPr>
        <w:t>「イルミナイト万博」及び</w:t>
      </w:r>
      <w:r w:rsidR="00DD4AFB" w:rsidRPr="008863D6">
        <w:rPr>
          <w:rFonts w:ascii="UD デジタル 教科書体 NK-R" w:eastAsia="UD デジタル 教科書体 NK-R" w:hint="eastAsia"/>
        </w:rPr>
        <w:t>「</w:t>
      </w:r>
      <w:r w:rsidR="00DD4AFB" w:rsidRPr="008863D6">
        <w:rPr>
          <w:rFonts w:ascii="UD デジタル 教科書体 NK-R" w:eastAsia="UD デジタル 教科書体 NK-R"/>
        </w:rPr>
        <w:t>ビフォー・アフター展</w:t>
      </w:r>
      <w:r w:rsidR="00DD4AFB" w:rsidRPr="008863D6">
        <w:rPr>
          <w:rFonts w:ascii="UD デジタル 教科書体 NK-R" w:eastAsia="UD デジタル 教科書体 NK-R" w:hint="eastAsia"/>
        </w:rPr>
        <w:t>」と</w:t>
      </w:r>
      <w:r w:rsidR="0059675E" w:rsidRPr="008863D6">
        <w:rPr>
          <w:rFonts w:ascii="UD デジタル 教科書体 NK-R" w:eastAsia="UD デジタル 教科書体 NK-R" w:hint="eastAsia"/>
        </w:rPr>
        <w:t>連携</w:t>
      </w:r>
      <w:r w:rsidR="00DD4AFB" w:rsidRPr="008863D6">
        <w:rPr>
          <w:rFonts w:ascii="UD デジタル 教科書体 NK-R" w:eastAsia="UD デジタル 教科書体 NK-R" w:hint="eastAsia"/>
        </w:rPr>
        <w:t>し</w:t>
      </w:r>
      <w:r w:rsidR="0059675E" w:rsidRPr="008863D6">
        <w:rPr>
          <w:rFonts w:ascii="UD デジタル 教科書体 NK-R" w:eastAsia="UD デジタル 教科書体 NK-R" w:hint="eastAsia"/>
        </w:rPr>
        <w:t>、</w:t>
      </w:r>
      <w:r w:rsidR="00BE1505" w:rsidRPr="008863D6">
        <w:rPr>
          <w:rFonts w:ascii="UD デジタル 教科書体 NK-R" w:eastAsia="UD デジタル 教科書体 NK-R" w:hint="eastAsia"/>
        </w:rPr>
        <w:t>集客効果等において</w:t>
      </w:r>
      <w:r w:rsidR="0059675E" w:rsidRPr="008863D6">
        <w:rPr>
          <w:rFonts w:ascii="UD デジタル 教科書体 NK-R" w:eastAsia="UD デジタル 教科書体 NK-R" w:hint="eastAsia"/>
        </w:rPr>
        <w:t>相乗効果を生むイベント企画</w:t>
      </w:r>
      <w:r w:rsidR="00DD4AFB" w:rsidRPr="008863D6">
        <w:rPr>
          <w:rFonts w:ascii="UD デジタル 教科書体 NK-R" w:eastAsia="UD デジタル 教科書体 NK-R" w:hint="eastAsia"/>
        </w:rPr>
        <w:t>を</w:t>
      </w:r>
      <w:r w:rsidR="0059675E" w:rsidRPr="008863D6">
        <w:rPr>
          <w:rFonts w:ascii="UD デジタル 教科書体 NK-R" w:eastAsia="UD デジタル 教科書体 NK-R" w:hint="eastAsia"/>
        </w:rPr>
        <w:t>提案すること。</w:t>
      </w:r>
    </w:p>
    <w:p w14:paraId="7D690FFD" w14:textId="2D0926E4" w:rsidR="00420984" w:rsidRDefault="00420984" w:rsidP="00F446DC">
      <w:pPr>
        <w:ind w:leftChars="67" w:left="351" w:hangingChars="100" w:hanging="210"/>
        <w:jc w:val="left"/>
        <w:rPr>
          <w:rFonts w:ascii="UD デジタル 教科書体 NK-R" w:eastAsia="UD デジタル 教科書体 NK-R"/>
        </w:rPr>
      </w:pPr>
      <w:r>
        <w:rPr>
          <w:rFonts w:ascii="UD デジタル 教科書体 NK-R" w:eastAsia="UD デジタル 教科書体 NK-R" w:hint="eastAsia"/>
        </w:rPr>
        <w:t xml:space="preserve">　　・イルミナイト万博：</w:t>
      </w:r>
      <w:hyperlink r:id="rId8" w:history="1">
        <w:r w:rsidRPr="005E254E">
          <w:rPr>
            <w:rStyle w:val="ae"/>
            <w:rFonts w:ascii="UD デジタル 教科書体 NK-R" w:eastAsia="UD デジタル 教科書体 NK-R"/>
          </w:rPr>
          <w:t>https://www.pref.osaka.lg.jp/hodo/fumin/o070130/prs_51184.html</w:t>
        </w:r>
      </w:hyperlink>
      <w:r>
        <w:rPr>
          <w:rFonts w:ascii="UD デジタル 教科書体 NK-R" w:eastAsia="UD デジタル 教科書体 NK-R" w:hint="eastAsia"/>
        </w:rPr>
        <w:t>(昨年</w:t>
      </w:r>
      <w:r w:rsidR="00774468">
        <w:rPr>
          <w:rFonts w:ascii="UD デジタル 教科書体 NK-R" w:eastAsia="UD デジタル 教科書体 NK-R" w:hint="eastAsia"/>
        </w:rPr>
        <w:t>度</w:t>
      </w:r>
      <w:r>
        <w:rPr>
          <w:rFonts w:ascii="UD デジタル 教科書体 NK-R" w:eastAsia="UD デジタル 教科書体 NK-R" w:hint="eastAsia"/>
        </w:rPr>
        <w:t>開催内容。今年度も同様の内容にて開催予定)</w:t>
      </w:r>
    </w:p>
    <w:p w14:paraId="62EB3F5C" w14:textId="1456B10C" w:rsidR="006F7C49" w:rsidRPr="006F7C49" w:rsidRDefault="00420984" w:rsidP="003B7C7C">
      <w:pPr>
        <w:ind w:leftChars="167" w:left="351"/>
        <w:jc w:val="left"/>
        <w:rPr>
          <w:rFonts w:ascii="UD デジタル 教科書体 NK-R" w:eastAsia="UD デジタル 教科書体 NK-R"/>
        </w:rPr>
      </w:pPr>
      <w:r>
        <w:rPr>
          <w:rFonts w:ascii="UD デジタル 教科書体 NK-R" w:eastAsia="UD デジタル 教科書体 NK-R" w:hint="eastAsia"/>
        </w:rPr>
        <w:t>・ビフォー・アフター展：</w:t>
      </w:r>
      <w:hyperlink r:id="rId9" w:history="1">
        <w:r w:rsidR="006F7C49" w:rsidRPr="00E9455A">
          <w:rPr>
            <w:rStyle w:val="ae"/>
            <w:rFonts w:ascii="UD デジタル 教科書体 NK-R" w:eastAsia="UD デジタル 教科書体 NK-R"/>
          </w:rPr>
          <w:t>https://www.expo70-park.jp/event/74555/</w:t>
        </w:r>
      </w:hyperlink>
      <w:r w:rsidR="006F7C49">
        <w:rPr>
          <w:rFonts w:ascii="UD デジタル 教科書体 NK-R" w:eastAsia="UD デジタル 教科書体 NK-R" w:hint="eastAsia"/>
        </w:rPr>
        <w:t>（現在開催中）</w:t>
      </w:r>
    </w:p>
    <w:p w14:paraId="31FB8CB9" w14:textId="06BCA753" w:rsidR="00211048" w:rsidRPr="008863D6" w:rsidRDefault="00211048" w:rsidP="00ED1EB0">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○会場の内外で、多くの人の注目を集め、参加してもらうための集客促進を行い、</w:t>
      </w:r>
      <w:r w:rsidR="00713749" w:rsidRPr="002C4803">
        <w:rPr>
          <w:rFonts w:ascii="UD デジタル 教科書体 NK-R" w:eastAsia="UD デジタル 教科書体 NK-R" w:hint="eastAsia"/>
        </w:rPr>
        <w:t>両</w:t>
      </w:r>
      <w:r w:rsidR="00BE1505" w:rsidRPr="002C4803">
        <w:rPr>
          <w:rFonts w:ascii="UD デジタル 教科書体 NK-R" w:eastAsia="UD デジタル 教科書体 NK-R" w:hint="eastAsia"/>
        </w:rPr>
        <w:t>万博</w:t>
      </w:r>
      <w:r w:rsidRPr="008863D6">
        <w:rPr>
          <w:rFonts w:ascii="UD デジタル 教科書体 NK-R" w:eastAsia="UD デジタル 教科書体 NK-R" w:hint="eastAsia"/>
        </w:rPr>
        <w:t>や万博記念公園の魅力を発信すること。</w:t>
      </w:r>
      <w:r w:rsidR="006F7C49">
        <w:rPr>
          <w:rFonts w:ascii="UD デジタル 教科書体 NK-R" w:eastAsia="UD デジタル 教科書体 NK-R" w:hint="eastAsia"/>
        </w:rPr>
        <w:t>なお、イベントの</w:t>
      </w:r>
      <w:r w:rsidR="0045173F">
        <w:rPr>
          <w:rFonts w:ascii="UD デジタル 教科書体 NK-R" w:eastAsia="UD デジタル 教科書体 NK-R" w:hint="eastAsia"/>
        </w:rPr>
        <w:t>目標</w:t>
      </w:r>
      <w:r w:rsidR="006F7C49">
        <w:rPr>
          <w:rFonts w:ascii="UD デジタル 教科書体 NK-R" w:eastAsia="UD デジタル 教科書体 NK-R" w:hint="eastAsia"/>
        </w:rPr>
        <w:t>参加者数</w:t>
      </w:r>
      <w:r w:rsidR="006F7C49" w:rsidRPr="00101A40">
        <w:rPr>
          <w:rFonts w:ascii="UD デジタル 教科書体 NK-R" w:eastAsia="UD デジタル 教科書体 NK-R" w:hint="eastAsia"/>
        </w:rPr>
        <w:t>は</w:t>
      </w:r>
      <w:r w:rsidR="002C671D" w:rsidRPr="00101A40">
        <w:rPr>
          <w:rFonts w:ascii="UD デジタル 教科書体 NK-R" w:eastAsia="UD デジタル 教科書体 NK-R" w:hint="eastAsia"/>
        </w:rPr>
        <w:t>最低</w:t>
      </w:r>
      <w:r w:rsidR="006F7C49" w:rsidRPr="00101A40">
        <w:rPr>
          <w:rFonts w:ascii="UD デジタル 教科書体 NK-R" w:eastAsia="UD デジタル 教科書体 NK-R"/>
        </w:rPr>
        <w:t>10,000</w:t>
      </w:r>
      <w:r w:rsidR="006F7C49" w:rsidRPr="00101A40">
        <w:rPr>
          <w:rFonts w:ascii="UD デジタル 教科書体 NK-R" w:eastAsia="UD デジタル 教科書体 NK-R" w:hint="eastAsia"/>
        </w:rPr>
        <w:t>人とす</w:t>
      </w:r>
      <w:r w:rsidR="006F7C49">
        <w:rPr>
          <w:rFonts w:ascii="UD デジタル 教科書体 NK-R" w:eastAsia="UD デジタル 教科書体 NK-R" w:hint="eastAsia"/>
        </w:rPr>
        <w:t>る。</w:t>
      </w:r>
    </w:p>
    <w:p w14:paraId="10270840" w14:textId="77777777" w:rsidR="004F6E9F" w:rsidRDefault="00062B6C" w:rsidP="004F6E9F">
      <w:pPr>
        <w:ind w:leftChars="67" w:left="141" w:firstLine="1"/>
        <w:rPr>
          <w:rFonts w:ascii="UD デジタル 教科書体 NK-R" w:eastAsia="UD デジタル 教科書体 NK-R"/>
        </w:rPr>
      </w:pPr>
      <w:r w:rsidRPr="008863D6">
        <w:rPr>
          <w:rFonts w:ascii="UD デジタル 教科書体 NK-R" w:eastAsia="UD デジタル 教科書体 NK-R" w:hint="eastAsia"/>
        </w:rPr>
        <w:t>○</w:t>
      </w:r>
      <w:r w:rsidR="00654DC4" w:rsidRPr="008863D6">
        <w:rPr>
          <w:rFonts w:ascii="UD デジタル 教科書体 NK-R" w:eastAsia="UD デジタル 教科書体 NK-R" w:hint="eastAsia"/>
        </w:rPr>
        <w:t>多言語字幕等、外国人旅行者をはじめとする</w:t>
      </w:r>
      <w:r w:rsidR="004C3437" w:rsidRPr="008863D6">
        <w:rPr>
          <w:rFonts w:ascii="UD デジタル 教科書体 NK-R" w:eastAsia="UD デジタル 教科書体 NK-R" w:hint="eastAsia"/>
        </w:rPr>
        <w:t>様々な</w:t>
      </w:r>
      <w:r w:rsidR="003A308C" w:rsidRPr="008863D6">
        <w:rPr>
          <w:rFonts w:ascii="UD デジタル 教科書体 NK-R" w:eastAsia="UD デジタル 教科書体 NK-R" w:hint="eastAsia"/>
        </w:rPr>
        <w:t>参加</w:t>
      </w:r>
      <w:r w:rsidR="00654DC4" w:rsidRPr="008863D6">
        <w:rPr>
          <w:rFonts w:ascii="UD デジタル 教科書体 NK-R" w:eastAsia="UD デジタル 教科書体 NK-R" w:hint="eastAsia"/>
        </w:rPr>
        <w:t>者</w:t>
      </w:r>
      <w:r w:rsidR="003A308C" w:rsidRPr="008863D6">
        <w:rPr>
          <w:rFonts w:ascii="UD デジタル 教科書体 NK-R" w:eastAsia="UD デジタル 教科書体 NK-R" w:hint="eastAsia"/>
        </w:rPr>
        <w:t>が</w:t>
      </w:r>
      <w:r w:rsidR="005242F0" w:rsidRPr="008863D6">
        <w:rPr>
          <w:rFonts w:ascii="UD デジタル 教科書体 NK-R" w:eastAsia="UD デジタル 教科書体 NK-R" w:hint="eastAsia"/>
        </w:rPr>
        <w:t>体験</w:t>
      </w:r>
      <w:r w:rsidR="00654DC4" w:rsidRPr="008863D6">
        <w:rPr>
          <w:rFonts w:ascii="UD デジタル 教科書体 NK-R" w:eastAsia="UD デジタル 教科書体 NK-R" w:hint="eastAsia"/>
        </w:rPr>
        <w:t>可能なものであること</w:t>
      </w:r>
      <w:r w:rsidR="001F3D47" w:rsidRPr="008863D6">
        <w:rPr>
          <w:rFonts w:ascii="UD デジタル 教科書体 NK-R" w:eastAsia="UD デジタル 教科書体 NK-R" w:hint="eastAsia"/>
        </w:rPr>
        <w:t>。</w:t>
      </w:r>
    </w:p>
    <w:p w14:paraId="156DBBB1" w14:textId="18304DD8" w:rsidR="0059675E" w:rsidRDefault="0035531C" w:rsidP="004F6E9F">
      <w:pPr>
        <w:ind w:leftChars="75" w:left="158"/>
        <w:rPr>
          <w:rFonts w:ascii="UD デジタル 教科書体 NK-R" w:eastAsia="UD デジタル 教科書体 NK-R"/>
        </w:rPr>
      </w:pPr>
      <w:r>
        <w:rPr>
          <w:rFonts w:ascii="UD デジタル 教科書体 NK-R" w:eastAsia="UD デジタル 教科書体 NK-R" w:hint="eastAsia"/>
        </w:rPr>
        <w:t>〇プライバシーの侵害、差別的表現、誹謗中傷その他公序良俗に反する表現がないこと。</w:t>
      </w:r>
    </w:p>
    <w:p w14:paraId="2D00D3E5" w14:textId="77777777" w:rsidR="0035531C" w:rsidRPr="008863D6" w:rsidRDefault="0035531C" w:rsidP="0059675E">
      <w:pPr>
        <w:rPr>
          <w:rFonts w:ascii="UD デジタル 教科書体 NK-R" w:eastAsia="UD デジタル 教科書体 NK-R"/>
        </w:rPr>
      </w:pPr>
    </w:p>
    <w:p w14:paraId="394E0580" w14:textId="48849407" w:rsidR="0059675E" w:rsidRPr="008863D6" w:rsidRDefault="0059675E" w:rsidP="00CD5E3D">
      <w:pPr>
        <w:rPr>
          <w:rFonts w:ascii="UD デジタル 教科書体 NK-R" w:eastAsia="UD デジタル 教科書体 NK-R"/>
        </w:rPr>
      </w:pPr>
      <w:r w:rsidRPr="008863D6">
        <w:rPr>
          <w:rFonts w:ascii="UD デジタル 教科書体 NK-R" w:eastAsia="UD デジタル 教科書体 NK-R" w:hint="eastAsia"/>
        </w:rPr>
        <w:t>（１）</w:t>
      </w:r>
      <w:r w:rsidR="006B3569" w:rsidRPr="008863D6">
        <w:rPr>
          <w:rFonts w:ascii="UD デジタル 教科書体 NK-R" w:eastAsia="UD デジタル 教科書体 NK-R" w:hint="eastAsia"/>
        </w:rPr>
        <w:t>デジタルコンテンツ制作業務</w:t>
      </w:r>
    </w:p>
    <w:p w14:paraId="1405BE4F" w14:textId="1605614E" w:rsidR="006B3569" w:rsidRPr="008863D6" w:rsidRDefault="006B3569" w:rsidP="00441CB9">
      <w:pPr>
        <w:rPr>
          <w:rFonts w:ascii="UD デジタル 教科書体 NK-R" w:eastAsia="UD デジタル 教科書体 NK-R"/>
        </w:rPr>
      </w:pPr>
      <w:r w:rsidRPr="008863D6">
        <w:rPr>
          <w:rFonts w:ascii="UD デジタル 教科書体 NK-R" w:eastAsia="UD デジタル 教科書体 NK-R" w:hint="eastAsia"/>
        </w:rPr>
        <w:t>①太陽の塔のプロジェクションマッピング映像制作業務</w:t>
      </w:r>
    </w:p>
    <w:p w14:paraId="7B879DE8" w14:textId="3D01DB2F" w:rsidR="007A23FA" w:rsidRPr="008863D6" w:rsidRDefault="007A23FA" w:rsidP="00ED1EB0">
      <w:pPr>
        <w:ind w:leftChars="67" w:left="141" w:firstLine="1"/>
        <w:rPr>
          <w:rFonts w:ascii="UD デジタル 教科書体 NK-R" w:eastAsia="UD デジタル 教科書体 NK-R"/>
        </w:rPr>
      </w:pPr>
      <w:r w:rsidRPr="008863D6">
        <w:rPr>
          <w:rFonts w:ascii="UD デジタル 教科書体 NK-R" w:eastAsia="UD デジタル 教科書体 NK-R" w:hint="eastAsia"/>
        </w:rPr>
        <w:t>〇太陽の塔に放映するプロジェクションマッピングの映像を制作すること。</w:t>
      </w:r>
    </w:p>
    <w:p w14:paraId="2FAB65AC" w14:textId="487BA8BF" w:rsidR="002D7447" w:rsidRDefault="007A23FA" w:rsidP="003B7C7C">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C31B6C" w:rsidRPr="008863D6">
        <w:rPr>
          <w:rFonts w:ascii="UD デジタル 教科書体 NK-R" w:eastAsia="UD デジタル 教科書体 NK-R" w:hint="eastAsia"/>
        </w:rPr>
        <w:t>大阪万博と大阪・関西万博それぞれの代表的なコンテンツや、会場風景、モチーフなどを用いて記憶を呼び起こし、両万博の追体験や振り返りを行うことのできる内容とすること。併せて</w:t>
      </w:r>
      <w:r w:rsidR="00BE1505" w:rsidRPr="008863D6">
        <w:rPr>
          <w:rFonts w:ascii="UD デジタル 教科書体 NK-R" w:eastAsia="UD デジタル 教科書体 NK-R"/>
        </w:rPr>
        <w:t>万博記念公園</w:t>
      </w:r>
      <w:r w:rsidR="002D7447" w:rsidRPr="008863D6">
        <w:rPr>
          <w:rFonts w:ascii="UD デジタル 教科書体 NK-R" w:eastAsia="UD デジタル 教科書体 NK-R"/>
        </w:rPr>
        <w:t>の魅力を発信</w:t>
      </w:r>
      <w:r w:rsidR="002D7447" w:rsidRPr="008863D6">
        <w:rPr>
          <w:rFonts w:ascii="UD デジタル 教科書体 NK-R" w:eastAsia="UD デジタル 教科書体 NK-R" w:hint="eastAsia"/>
        </w:rPr>
        <w:t>することができる</w:t>
      </w:r>
      <w:r w:rsidR="00C31B6C" w:rsidRPr="008863D6">
        <w:rPr>
          <w:rFonts w:ascii="UD デジタル 教科書体 NK-R" w:eastAsia="UD デジタル 教科書体 NK-R" w:hint="eastAsia"/>
        </w:rPr>
        <w:t>もの</w:t>
      </w:r>
      <w:r w:rsidR="002D7447" w:rsidRPr="008863D6">
        <w:rPr>
          <w:rFonts w:ascii="UD デジタル 教科書体 NK-R" w:eastAsia="UD デジタル 教科書体 NK-R" w:hint="eastAsia"/>
        </w:rPr>
        <w:t>とすること。</w:t>
      </w:r>
    </w:p>
    <w:p w14:paraId="081959E1" w14:textId="36BE8D35" w:rsidR="00D558E6" w:rsidRPr="00D558E6" w:rsidRDefault="00D558E6" w:rsidP="003B7C7C">
      <w:pPr>
        <w:ind w:leftChars="167" w:left="561" w:hangingChars="100" w:hanging="210"/>
        <w:rPr>
          <w:rFonts w:ascii="UD デジタル 教科書体 NK-R" w:eastAsia="UD デジタル 教科書体 NK-R"/>
        </w:rPr>
      </w:pPr>
      <w:r>
        <w:rPr>
          <w:rFonts w:ascii="UD デジタル 教科書体 NK-R" w:eastAsia="UD デジタル 教科書体 NK-R" w:hint="eastAsia"/>
        </w:rPr>
        <w:t>※ただし、</w:t>
      </w:r>
      <w:r w:rsidRPr="008863D6">
        <w:rPr>
          <w:rFonts w:ascii="UD デジタル 教科書体 NK-R" w:eastAsia="UD デジタル 教科書体 NK-R" w:hint="eastAsia"/>
        </w:rPr>
        <w:t>映像には、岡本太郎氏の素材の</w:t>
      </w:r>
      <w:r w:rsidR="00AF61F0">
        <w:rPr>
          <w:rFonts w:ascii="UD デジタル 教科書体 NK-R" w:eastAsia="UD デジタル 教科書体 NK-R" w:hint="eastAsia"/>
        </w:rPr>
        <w:t>他</w:t>
      </w:r>
      <w:r w:rsidRPr="008863D6">
        <w:rPr>
          <w:rFonts w:ascii="UD デジタル 教科書体 NK-R" w:eastAsia="UD デジタル 教科書体 NK-R" w:hint="eastAsia"/>
        </w:rPr>
        <w:t>、商業利用に該当する企業名、ロゴ等、及びミャクミャク</w:t>
      </w:r>
      <w:r w:rsidR="00DA532B">
        <w:rPr>
          <w:rFonts w:ascii="UD デジタル 教科書体 NK-R" w:eastAsia="UD デジタル 教科書体 NK-R" w:hint="eastAsia"/>
        </w:rPr>
        <w:t>やこみゃく</w:t>
      </w:r>
      <w:r w:rsidRPr="008863D6">
        <w:rPr>
          <w:rFonts w:ascii="UD デジタル 教科書体 NK-R" w:eastAsia="UD デジタル 教科書体 NK-R" w:hint="eastAsia"/>
        </w:rPr>
        <w:t>等のキャラクターを使用しないこと。</w:t>
      </w:r>
    </w:p>
    <w:p w14:paraId="186C5120" w14:textId="69F5F217" w:rsidR="008256F0" w:rsidRPr="008863D6" w:rsidRDefault="00C31B6C" w:rsidP="003B7C7C">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FF62D7" w:rsidRPr="008863D6">
        <w:rPr>
          <w:rFonts w:ascii="UD デジタル 教科書体 NK-R" w:eastAsia="UD デジタル 教科書体 NK-R" w:hint="eastAsia"/>
        </w:rPr>
        <w:t>（２）②で実施する没入型プロジェクションマッピングイベントの</w:t>
      </w:r>
      <w:r w:rsidR="00590EBB">
        <w:rPr>
          <w:rFonts w:ascii="UD デジタル 教科書体 NK-R" w:eastAsia="UD デジタル 教科書体 NK-R" w:hint="eastAsia"/>
        </w:rPr>
        <w:t>周知、</w:t>
      </w:r>
      <w:r w:rsidR="00FF62D7" w:rsidRPr="008863D6">
        <w:rPr>
          <w:rFonts w:ascii="UD デジタル 教科書体 NK-R" w:eastAsia="UD デジタル 教科書体 NK-R" w:hint="eastAsia"/>
        </w:rPr>
        <w:t>誘客を図ることができる</w:t>
      </w:r>
      <w:r w:rsidR="00DA532B">
        <w:rPr>
          <w:rFonts w:ascii="UD デジタル 教科書体 NK-R" w:eastAsia="UD デジタル 教科書体 NK-R" w:hint="eastAsia"/>
        </w:rPr>
        <w:t>内容を盛り込むこと</w:t>
      </w:r>
      <w:r w:rsidR="00FF62D7" w:rsidRPr="008863D6">
        <w:rPr>
          <w:rFonts w:ascii="UD デジタル 教科書体 NK-R" w:eastAsia="UD デジタル 教科書体 NK-R" w:hint="eastAsia"/>
        </w:rPr>
        <w:t>。</w:t>
      </w:r>
    </w:p>
    <w:p w14:paraId="014E58BC" w14:textId="06E373B0" w:rsidR="00725316" w:rsidRPr="008863D6" w:rsidRDefault="00725316" w:rsidP="00ED1EB0">
      <w:pPr>
        <w:ind w:leftChars="67" w:left="141" w:firstLine="1"/>
        <w:rPr>
          <w:rFonts w:ascii="UD デジタル 教科書体 NK-R" w:eastAsia="UD デジタル 教科書体 NK-R"/>
        </w:rPr>
      </w:pPr>
      <w:r w:rsidRPr="008863D6">
        <w:rPr>
          <w:rFonts w:ascii="UD デジタル 教科書体 NK-R" w:eastAsia="UD デジタル 教科書体 NK-R" w:hint="eastAsia"/>
        </w:rPr>
        <w:t>〇映像は</w:t>
      </w:r>
      <w:r w:rsidR="0039015E" w:rsidRPr="008863D6">
        <w:rPr>
          <w:rFonts w:ascii="UD デジタル 教科書体 NK-R" w:eastAsia="UD デジタル 教科書体 NK-R" w:hint="eastAsia"/>
        </w:rPr>
        <w:t>５</w:t>
      </w:r>
      <w:r w:rsidRPr="008863D6">
        <w:rPr>
          <w:rFonts w:ascii="UD デジタル 教科書体 NK-R" w:eastAsia="UD デジタル 教科書体 NK-R" w:hint="eastAsia"/>
        </w:rPr>
        <w:t>分程度とする。</w:t>
      </w:r>
    </w:p>
    <w:p w14:paraId="5ED9CE6C" w14:textId="6E50029B" w:rsidR="00D46823" w:rsidRPr="008863D6" w:rsidRDefault="00D46823" w:rsidP="00ED1EB0">
      <w:pPr>
        <w:ind w:leftChars="67" w:left="141" w:firstLine="1"/>
        <w:rPr>
          <w:rFonts w:ascii="UD デジタル 教科書体 NK-R" w:eastAsia="UD デジタル 教科書体 NK-R"/>
        </w:rPr>
      </w:pPr>
      <w:r w:rsidRPr="008863D6">
        <w:rPr>
          <w:rFonts w:ascii="UD デジタル 教科書体 NK-R" w:eastAsia="UD デジタル 教科書体 NK-R" w:hint="eastAsia"/>
        </w:rPr>
        <w:t>〇映像は太陽の塔で放映することを想定したサイズとすること。</w:t>
      </w:r>
    </w:p>
    <w:p w14:paraId="34E757EF" w14:textId="5B331974" w:rsidR="0059675E" w:rsidRPr="008863D6" w:rsidRDefault="00062B6C" w:rsidP="00ED1EB0">
      <w:pPr>
        <w:ind w:leftChars="67" w:left="368" w:hanging="227"/>
        <w:rPr>
          <w:rFonts w:ascii="UD デジタル 教科書体 NK-R" w:eastAsia="UD デジタル 教科書体 NK-R"/>
        </w:rPr>
      </w:pPr>
      <w:r w:rsidRPr="008863D6">
        <w:rPr>
          <w:rFonts w:ascii="UD デジタル 教科書体 NK-R" w:eastAsia="UD デジタル 教科書体 NK-R" w:hint="eastAsia"/>
        </w:rPr>
        <w:t>○</w:t>
      </w:r>
      <w:r w:rsidR="008256F0" w:rsidRPr="008863D6">
        <w:rPr>
          <w:rFonts w:ascii="UD デジタル 教科書体 NK-R" w:eastAsia="UD デジタル 教科書体 NK-R" w:hint="eastAsia"/>
        </w:rPr>
        <w:t>制作した映像</w:t>
      </w:r>
      <w:r w:rsidR="00CD5E3D" w:rsidRPr="008863D6">
        <w:rPr>
          <w:rFonts w:ascii="UD デジタル 教科書体 NK-R" w:eastAsia="UD デジタル 教科書体 NK-R" w:hint="eastAsia"/>
        </w:rPr>
        <w:t>は</w:t>
      </w:r>
      <w:r w:rsidR="00654DC4" w:rsidRPr="008863D6">
        <w:rPr>
          <w:rFonts w:ascii="UD デジタル 教科書体 NK-R" w:eastAsia="UD デジタル 教科書体 NK-R" w:hint="eastAsia"/>
        </w:rPr>
        <w:t>本業務において実施する</w:t>
      </w:r>
      <w:r w:rsidR="00CD5E3D" w:rsidRPr="008863D6">
        <w:rPr>
          <w:rFonts w:ascii="UD デジタル 教科書体 NK-R" w:eastAsia="UD デジタル 教科書体 NK-R" w:hint="eastAsia"/>
        </w:rPr>
        <w:t>イベント等で使用</w:t>
      </w:r>
      <w:r w:rsidR="00654DC4" w:rsidRPr="008863D6">
        <w:rPr>
          <w:rFonts w:ascii="UD デジタル 教科書体 NK-R" w:eastAsia="UD デジタル 教科書体 NK-R" w:hint="eastAsia"/>
        </w:rPr>
        <w:t>する</w:t>
      </w:r>
      <w:r w:rsidR="00AF61F0">
        <w:rPr>
          <w:rFonts w:ascii="UD デジタル 教科書体 NK-R" w:eastAsia="UD デジタル 教科書体 NK-R" w:hint="eastAsia"/>
        </w:rPr>
        <w:t>他</w:t>
      </w:r>
      <w:r w:rsidR="00CD5E3D" w:rsidRPr="008863D6">
        <w:rPr>
          <w:rFonts w:ascii="UD デジタル 教科書体 NK-R" w:eastAsia="UD デジタル 教科書体 NK-R" w:hint="eastAsia"/>
        </w:rPr>
        <w:t>、</w:t>
      </w:r>
      <w:r w:rsidR="00654DC4" w:rsidRPr="008863D6">
        <w:rPr>
          <w:rFonts w:ascii="UD デジタル 教科書体 NK-R" w:eastAsia="UD デジタル 教科書体 NK-R" w:hint="eastAsia"/>
        </w:rPr>
        <w:t>本業務終了後も大阪府が引き続き使用できるようにすること。</w:t>
      </w:r>
    </w:p>
    <w:p w14:paraId="070ABD6C" w14:textId="1EDF5FD7" w:rsidR="005242F0" w:rsidRPr="008863D6" w:rsidRDefault="005242F0" w:rsidP="00ED1EB0">
      <w:pPr>
        <w:ind w:leftChars="67" w:left="141" w:firstLine="1"/>
        <w:rPr>
          <w:rFonts w:ascii="UD デジタル 教科書体 NK-R" w:eastAsia="UD デジタル 教科書体 NK-R"/>
        </w:rPr>
      </w:pPr>
      <w:r w:rsidRPr="008863D6">
        <w:rPr>
          <w:rFonts w:ascii="UD デジタル 教科書体 NK-R" w:eastAsia="UD デジタル 教科書体 NK-R" w:hint="eastAsia"/>
        </w:rPr>
        <w:t>〇映像については、最終的に大阪府と協議の上、決定することとする。</w:t>
      </w:r>
    </w:p>
    <w:p w14:paraId="7A6C7818" w14:textId="78B9DC99" w:rsidR="00DA4923" w:rsidRPr="008863D6" w:rsidRDefault="00DA4923" w:rsidP="00DA4923">
      <w:pPr>
        <w:ind w:leftChars="67" w:left="561" w:hangingChars="200" w:hanging="420"/>
        <w:rPr>
          <w:rFonts w:ascii="UD デジタル 教科書体 NK-R" w:eastAsia="UD デジタル 教科書体 NK-R"/>
        </w:rPr>
      </w:pPr>
      <w:r w:rsidRPr="008863D6">
        <w:rPr>
          <w:rFonts w:ascii="UD デジタル 教科書体 NK-R" w:eastAsia="UD デジタル 教科書体 NK-R"/>
        </w:rPr>
        <w:t xml:space="preserve">  </w:t>
      </w:r>
      <w:r w:rsidRPr="008863D6">
        <w:rPr>
          <w:rFonts w:ascii="UD デジタル 教科書体 NK-R" w:eastAsia="UD デジタル 教科書体 NK-R"/>
        </w:rPr>
        <w:t>※</w:t>
      </w:r>
      <w:r w:rsidRPr="008863D6">
        <w:rPr>
          <w:rFonts w:ascii="UD デジタル 教科書体 NK-R" w:eastAsia="UD デジタル 教科書体 NK-R" w:hint="eastAsia"/>
        </w:rPr>
        <w:t>太陽の塔オフィシャルサイト（「太陽の塔とは」「岡本太郎について」「大阪万博について」な</w:t>
      </w:r>
      <w:r w:rsidRPr="008863D6">
        <w:rPr>
          <w:rFonts w:ascii="UD デジタル 教科書体 NK-R" w:eastAsia="UD デジタル 教科書体 NK-R" w:hint="eastAsia"/>
        </w:rPr>
        <w:lastRenderedPageBreak/>
        <w:t>ど）</w:t>
      </w:r>
      <w:r w:rsidRPr="008863D6">
        <w:rPr>
          <w:rFonts w:ascii="UD デジタル 教科書体 NK-R" w:eastAsia="UD デジタル 教科書体 NK-R"/>
        </w:rPr>
        <w:t>を熟読</w:t>
      </w:r>
      <w:r w:rsidR="0066437B">
        <w:rPr>
          <w:rFonts w:ascii="UD デジタル 教科書体 NK-R" w:eastAsia="UD デジタル 教科書体 NK-R" w:hint="eastAsia"/>
        </w:rPr>
        <w:t>し、</w:t>
      </w:r>
      <w:r w:rsidR="0066437B" w:rsidRPr="00203D57">
        <w:rPr>
          <w:rFonts w:ascii="UD デジタル 教科書体 NK-R" w:eastAsia="UD デジタル 教科書体 NK-R" w:hint="eastAsia"/>
        </w:rPr>
        <w:t>理念</w:t>
      </w:r>
      <w:r w:rsidR="00203D57" w:rsidRPr="00203D57">
        <w:rPr>
          <w:rFonts w:ascii="UD デジタル 教科書体 NK-R" w:eastAsia="UD デジタル 教科書体 NK-R" w:hint="eastAsia"/>
        </w:rPr>
        <w:t>（過去・現在・未来を貫く根源的エネルギーや人類の進歩と調和という問いなど）</w:t>
      </w:r>
      <w:r w:rsidR="0066437B">
        <w:rPr>
          <w:rFonts w:ascii="UD デジタル 教科書体 NK-R" w:eastAsia="UD デジタル 教科書体 NK-R" w:hint="eastAsia"/>
        </w:rPr>
        <w:t>を理解した</w:t>
      </w:r>
      <w:r w:rsidR="000E7CA5">
        <w:rPr>
          <w:rFonts w:ascii="UD デジタル 教科書体 NK-R" w:eastAsia="UD デジタル 教科書体 NK-R" w:hint="eastAsia"/>
        </w:rPr>
        <w:t>上</w:t>
      </w:r>
      <w:r w:rsidR="0066437B">
        <w:rPr>
          <w:rFonts w:ascii="UD デジタル 教科書体 NK-R" w:eastAsia="UD デジタル 教科書体 NK-R" w:hint="eastAsia"/>
        </w:rPr>
        <w:t>で</w:t>
      </w:r>
      <w:r w:rsidR="00AF5EBC">
        <w:rPr>
          <w:rFonts w:ascii="UD デジタル 教科書体 NK-R" w:eastAsia="UD デジタル 教科書体 NK-R" w:hint="eastAsia"/>
        </w:rPr>
        <w:t>映像を</w:t>
      </w:r>
      <w:r w:rsidR="0066437B">
        <w:rPr>
          <w:rFonts w:ascii="UD デジタル 教科書体 NK-R" w:eastAsia="UD デジタル 教科書体 NK-R" w:hint="eastAsia"/>
        </w:rPr>
        <w:t>制作すること。</w:t>
      </w:r>
    </w:p>
    <w:p w14:paraId="4141FF9F" w14:textId="3E0CB8FB" w:rsidR="00DA4923" w:rsidRPr="008863D6" w:rsidRDefault="000506BD" w:rsidP="00DA4923">
      <w:pPr>
        <w:ind w:leftChars="67" w:left="141" w:firstLineChars="200" w:firstLine="420"/>
        <w:rPr>
          <w:rFonts w:ascii="UD デジタル 教科書体 NK-R" w:eastAsia="UD デジタル 教科書体 NK-R"/>
          <w:color w:val="0070C0"/>
        </w:rPr>
      </w:pPr>
      <w:hyperlink r:id="rId10" w:history="1">
        <w:r w:rsidR="00DA4923" w:rsidRPr="008863D6">
          <w:rPr>
            <w:rStyle w:val="ae"/>
            <w:rFonts w:ascii="UD デジタル 教科書体 NK-R" w:eastAsia="UD デジタル 教科書体 NK-R"/>
            <w:color w:val="0070C0"/>
          </w:rPr>
          <w:t>https://taiyounotou-expo70.jp/</w:t>
        </w:r>
      </w:hyperlink>
    </w:p>
    <w:p w14:paraId="7EE2E54C" w14:textId="77777777" w:rsidR="00DA4923" w:rsidRPr="008863D6" w:rsidRDefault="00DA4923" w:rsidP="00DA4923">
      <w:pPr>
        <w:ind w:leftChars="67" w:left="141" w:firstLineChars="200" w:firstLine="420"/>
        <w:rPr>
          <w:rFonts w:ascii="UD デジタル 教科書体 NK-R" w:eastAsia="UD デジタル 教科書体 NK-R"/>
        </w:rPr>
      </w:pPr>
    </w:p>
    <w:p w14:paraId="3E6E6ED7" w14:textId="3E5717EF" w:rsidR="006B3569" w:rsidRPr="008863D6" w:rsidRDefault="006B3569" w:rsidP="001F3D47">
      <w:pPr>
        <w:rPr>
          <w:rFonts w:ascii="UD デジタル 教科書体 NK-R" w:eastAsia="UD デジタル 教科書体 NK-R"/>
        </w:rPr>
      </w:pPr>
      <w:r w:rsidRPr="008863D6">
        <w:rPr>
          <w:rFonts w:ascii="UD デジタル 教科書体 NK-R" w:eastAsia="UD デジタル 教科書体 NK-R" w:hint="eastAsia"/>
        </w:rPr>
        <w:t>②没入型プロジェクションマッピング映像制作業務</w:t>
      </w:r>
    </w:p>
    <w:p w14:paraId="2E3E03B7" w14:textId="7665C4C4" w:rsidR="006B3569" w:rsidRPr="008863D6" w:rsidRDefault="006B3569"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FF62D7" w:rsidRPr="008863D6">
        <w:rPr>
          <w:rFonts w:ascii="UD デジタル 教科書体 NK-R" w:eastAsia="UD デジタル 教科書体 NK-R" w:hint="eastAsia"/>
        </w:rPr>
        <w:t>室内プロジェクションマッピング映像を制作すること。</w:t>
      </w:r>
    </w:p>
    <w:p w14:paraId="393A9C8C" w14:textId="00AFDA8C" w:rsidR="00FF62D7" w:rsidRPr="008863D6" w:rsidRDefault="00FF62D7" w:rsidP="00B334A2">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B334A2" w:rsidRPr="008863D6">
        <w:rPr>
          <w:rFonts w:ascii="UD デジタル 教科書体 NK-R" w:eastAsia="UD デジタル 教科書体 NK-R" w:hint="eastAsia"/>
        </w:rPr>
        <w:t>契約締結後</w:t>
      </w:r>
      <w:r w:rsidR="0066437B">
        <w:rPr>
          <w:rFonts w:ascii="UD デジタル 教科書体 NK-R" w:eastAsia="UD デジタル 教科書体 NK-R" w:hint="eastAsia"/>
        </w:rPr>
        <w:t>に</w:t>
      </w:r>
      <w:r w:rsidR="00E3062F" w:rsidRPr="008863D6">
        <w:rPr>
          <w:rFonts w:ascii="UD デジタル 教科書体 NK-R" w:eastAsia="UD デジタル 教科書体 NK-R" w:hint="eastAsia"/>
        </w:rPr>
        <w:t>大阪府が提供する大阪万博の会場風景を再現した約８分間の映像（</w:t>
      </w:r>
      <w:r w:rsidR="00B334A2" w:rsidRPr="008863D6">
        <w:rPr>
          <w:rFonts w:ascii="UD デジタル 教科書体 NK-R" w:eastAsia="UD デジタル 教科書体 NK-R" w:hint="eastAsia"/>
        </w:rPr>
        <w:t>大阪府が令和</w:t>
      </w:r>
      <w:r w:rsidR="00B334A2" w:rsidRPr="008863D6">
        <w:rPr>
          <w:rFonts w:ascii="UD デジタル 教科書体 NK-R" w:eastAsia="UD デジタル 教科書体 NK-R"/>
        </w:rPr>
        <w:t>7年度に大阪・関西万博の会場にて実施したイベント『Back to EXPO</w:t>
      </w:r>
      <w:r w:rsidR="00B334A2" w:rsidRPr="008863D6">
        <w:rPr>
          <w:rFonts w:ascii="UD デジタル 教科書体 NK-R" w:eastAsia="UD デジタル 教科書体 NK-R"/>
        </w:rPr>
        <w:t>’</w:t>
      </w:r>
      <w:r w:rsidR="00B334A2" w:rsidRPr="008863D6">
        <w:rPr>
          <w:rFonts w:ascii="UD デジタル 教科書体 NK-R" w:eastAsia="UD デジタル 教科書体 NK-R"/>
        </w:rPr>
        <w:t>70』で使用した映像コンテンツ</w:t>
      </w:r>
      <w:r w:rsidR="00E3062F" w:rsidRPr="008863D6">
        <w:rPr>
          <w:rFonts w:ascii="UD デジタル 教科書体 NK-R" w:eastAsia="UD デジタル 教科書体 NK-R" w:hint="eastAsia"/>
        </w:rPr>
        <w:t>）</w:t>
      </w:r>
      <w:r w:rsidR="00590EBB">
        <w:rPr>
          <w:rFonts w:ascii="UD デジタル 教科書体 NK-R" w:eastAsia="UD デジタル 教科書体 NK-R" w:hint="eastAsia"/>
        </w:rPr>
        <w:t>を活用する</w:t>
      </w:r>
      <w:r w:rsidR="00E3062F" w:rsidRPr="008863D6">
        <w:rPr>
          <w:rFonts w:ascii="UD デジタル 教科書体 NK-R" w:eastAsia="UD デジタル 教科書体 NK-R" w:hint="eastAsia"/>
        </w:rPr>
        <w:t>こと</w:t>
      </w:r>
      <w:r w:rsidR="0066437B">
        <w:rPr>
          <w:rFonts w:ascii="UD デジタル 教科書体 NK-R" w:eastAsia="UD デジタル 教科書体 NK-R" w:hint="eastAsia"/>
        </w:rPr>
        <w:t>。大阪府が提供する映像は、</w:t>
      </w:r>
      <w:r w:rsidR="0066437B" w:rsidRPr="008863D6">
        <w:rPr>
          <w:rFonts w:ascii="UD デジタル 教科書体 NK-R" w:eastAsia="UD デジタル 教科書体 NK-R" w:hint="eastAsia"/>
        </w:rPr>
        <w:t>大阪万博</w:t>
      </w:r>
      <w:r w:rsidR="0066437B">
        <w:rPr>
          <w:rFonts w:ascii="UD デジタル 教科書体 NK-R" w:eastAsia="UD デジタル 教科書体 NK-R" w:hint="eastAsia"/>
        </w:rPr>
        <w:t>の</w:t>
      </w:r>
      <w:r w:rsidR="0066437B" w:rsidRPr="008863D6">
        <w:rPr>
          <w:rFonts w:ascii="UD デジタル 教科書体 NK-R" w:eastAsia="UD デジタル 教科書体 NK-R" w:hint="eastAsia"/>
        </w:rPr>
        <w:t>代表的なコンテンツや、会場風景、モチーフなどを用いて記憶を呼び起こし、</w:t>
      </w:r>
      <w:r w:rsidR="0066437B">
        <w:rPr>
          <w:rFonts w:ascii="UD デジタル 教科書体 NK-R" w:eastAsia="UD デジタル 教科書体 NK-R" w:hint="eastAsia"/>
        </w:rPr>
        <w:t>大阪</w:t>
      </w:r>
      <w:r w:rsidR="0066437B" w:rsidRPr="008863D6">
        <w:rPr>
          <w:rFonts w:ascii="UD デジタル 教科書体 NK-R" w:eastAsia="UD デジタル 教科書体 NK-R" w:hint="eastAsia"/>
        </w:rPr>
        <w:t>万博の追体験や振り返りを行うことのできる内容</w:t>
      </w:r>
      <w:r w:rsidR="0066437B">
        <w:rPr>
          <w:rFonts w:ascii="UD デジタル 教科書体 NK-R" w:eastAsia="UD デジタル 教科書体 NK-R" w:hint="eastAsia"/>
        </w:rPr>
        <w:t>である。</w:t>
      </w:r>
      <w:r w:rsidR="00B242DE">
        <w:rPr>
          <w:rFonts w:ascii="UD デジタル 教科書体 NK-R" w:eastAsia="UD デジタル 教科書体 NK-R" w:hint="eastAsia"/>
        </w:rPr>
        <w:t>さらに、</w:t>
      </w:r>
      <w:r w:rsidR="0066437B">
        <w:rPr>
          <w:rFonts w:ascii="UD デジタル 教科書体 NK-R" w:eastAsia="UD デジタル 教科書体 NK-R" w:hint="eastAsia"/>
        </w:rPr>
        <w:t>本業務で新たに制作する映像</w:t>
      </w:r>
      <w:r w:rsidR="00590EBB">
        <w:rPr>
          <w:rFonts w:ascii="UD デジタル 教科書体 NK-R" w:eastAsia="UD デジタル 教科書体 NK-R" w:hint="eastAsia"/>
        </w:rPr>
        <w:t>を組み合わせて</w:t>
      </w:r>
      <w:r w:rsidR="0066437B">
        <w:rPr>
          <w:rFonts w:ascii="UD デジタル 教科書体 NK-R" w:eastAsia="UD デジタル 教科書体 NK-R" w:hint="eastAsia"/>
        </w:rPr>
        <w:t>、</w:t>
      </w:r>
      <w:r w:rsidR="0066437B" w:rsidRPr="008863D6">
        <w:rPr>
          <w:rFonts w:ascii="UD デジタル 教科書体 NK-R" w:eastAsia="UD デジタル 教科書体 NK-R" w:hint="eastAsia"/>
        </w:rPr>
        <w:t>大阪</w:t>
      </w:r>
      <w:r w:rsidR="0066437B">
        <w:rPr>
          <w:rFonts w:ascii="UD デジタル 教科書体 NK-R" w:eastAsia="UD デジタル 教科書体 NK-R" w:hint="eastAsia"/>
        </w:rPr>
        <w:t>・関西</w:t>
      </w:r>
      <w:r w:rsidR="0066437B" w:rsidRPr="008863D6">
        <w:rPr>
          <w:rFonts w:ascii="UD デジタル 教科書体 NK-R" w:eastAsia="UD デジタル 教科書体 NK-R" w:hint="eastAsia"/>
        </w:rPr>
        <w:t>万博</w:t>
      </w:r>
      <w:r w:rsidR="0066437B">
        <w:rPr>
          <w:rFonts w:ascii="UD デジタル 教科書体 NK-R" w:eastAsia="UD デジタル 教科書体 NK-R" w:hint="eastAsia"/>
        </w:rPr>
        <w:t>の</w:t>
      </w:r>
      <w:r w:rsidR="0066437B" w:rsidRPr="008863D6">
        <w:rPr>
          <w:rFonts w:ascii="UD デジタル 教科書体 NK-R" w:eastAsia="UD デジタル 教科書体 NK-R" w:hint="eastAsia"/>
        </w:rPr>
        <w:t>代表的なコンテンツや、会場風景、モチーフなどを用いて</w:t>
      </w:r>
      <w:r w:rsidR="00590EBB">
        <w:rPr>
          <w:rFonts w:ascii="UD デジタル 教科書体 NK-R" w:eastAsia="UD デジタル 教科書体 NK-R" w:hint="eastAsia"/>
        </w:rPr>
        <w:t>参加者の</w:t>
      </w:r>
      <w:r w:rsidR="0066437B" w:rsidRPr="008863D6">
        <w:rPr>
          <w:rFonts w:ascii="UD デジタル 教科書体 NK-R" w:eastAsia="UD デジタル 教科書体 NK-R" w:hint="eastAsia"/>
        </w:rPr>
        <w:t>記憶を呼び起こし、</w:t>
      </w:r>
      <w:r w:rsidR="0066437B">
        <w:rPr>
          <w:rFonts w:ascii="UD デジタル 教科書体 NK-R" w:eastAsia="UD デジタル 教科書体 NK-R" w:hint="eastAsia"/>
        </w:rPr>
        <w:t>大阪・関西</w:t>
      </w:r>
      <w:r w:rsidR="0066437B" w:rsidRPr="008863D6">
        <w:rPr>
          <w:rFonts w:ascii="UD デジタル 教科書体 NK-R" w:eastAsia="UD デジタル 教科書体 NK-R" w:hint="eastAsia"/>
        </w:rPr>
        <w:t>万博の追体験や振り返り</w:t>
      </w:r>
      <w:r w:rsidR="00590EBB">
        <w:rPr>
          <w:rFonts w:ascii="UD デジタル 教科書体 NK-R" w:eastAsia="UD デジタル 教科書体 NK-R" w:hint="eastAsia"/>
        </w:rPr>
        <w:t>も</w:t>
      </w:r>
      <w:r w:rsidR="0066437B" w:rsidRPr="008863D6">
        <w:rPr>
          <w:rFonts w:ascii="UD デジタル 教科書体 NK-R" w:eastAsia="UD デジタル 教科書体 NK-R" w:hint="eastAsia"/>
        </w:rPr>
        <w:t>行うことのできる内容</w:t>
      </w:r>
      <w:r w:rsidR="0066437B">
        <w:rPr>
          <w:rFonts w:ascii="UD デジタル 教科書体 NK-R" w:eastAsia="UD デジタル 教科書体 NK-R" w:hint="eastAsia"/>
        </w:rPr>
        <w:t>とすること。</w:t>
      </w:r>
    </w:p>
    <w:p w14:paraId="03085DF4" w14:textId="0B035BA2" w:rsidR="00E3062F" w:rsidRPr="008863D6" w:rsidRDefault="00E3062F"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大阪府が提供する映像は４面のプロジェクションマッピング映像であるが、本業務において作成する映像は必ずしも４面でなくとも構わない。ただし、正面以外の面においても、背景となる映像を放映するなど、没入感</w:t>
      </w:r>
      <w:r w:rsidR="00A920B0" w:rsidRPr="008863D6">
        <w:rPr>
          <w:rFonts w:ascii="UD デジタル 教科書体 NK-R" w:eastAsia="UD デジタル 教科書体 NK-R" w:hint="eastAsia"/>
        </w:rPr>
        <w:t>のある映像となるよう工夫を凝らすこと。</w:t>
      </w:r>
    </w:p>
    <w:p w14:paraId="74BE598A" w14:textId="5F763DF6" w:rsidR="00086BA6" w:rsidRPr="008863D6" w:rsidRDefault="004A0EE5" w:rsidP="004A0EE5">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〇大阪府が提供する映像</w:t>
      </w:r>
      <w:r w:rsidR="00086BA6" w:rsidRPr="008863D6">
        <w:rPr>
          <w:rFonts w:ascii="UD デジタル 教科書体 NK-R" w:eastAsia="UD デジタル 教科書体 NK-R" w:hint="eastAsia"/>
        </w:rPr>
        <w:t>（約８分間）</w:t>
      </w:r>
      <w:r w:rsidRPr="008863D6">
        <w:rPr>
          <w:rFonts w:ascii="UD デジタル 教科書体 NK-R" w:eastAsia="UD デジタル 教科書体 NK-R" w:hint="eastAsia"/>
        </w:rPr>
        <w:t>はトリミング等編集を行っても構わない</w:t>
      </w:r>
      <w:r w:rsidR="00086BA6" w:rsidRPr="008863D6">
        <w:rPr>
          <w:rFonts w:ascii="UD デジタル 教科書体 NK-R" w:eastAsia="UD デジタル 教科書体 NK-R" w:hint="eastAsia"/>
        </w:rPr>
        <w:t>。</w:t>
      </w:r>
    </w:p>
    <w:p w14:paraId="1ADF1159" w14:textId="6234C5FE" w:rsidR="004A0EE5" w:rsidRPr="008863D6" w:rsidRDefault="00086BA6" w:rsidP="004A0EE5">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○大阪府が提供する映像</w:t>
      </w:r>
      <w:r w:rsidR="002B78BD">
        <w:rPr>
          <w:rFonts w:ascii="UD デジタル 教科書体 NK-R" w:eastAsia="UD デジタル 教科書体 NK-R" w:hint="eastAsia"/>
        </w:rPr>
        <w:t>は、映像に登場する</w:t>
      </w:r>
      <w:r w:rsidR="002C671D">
        <w:rPr>
          <w:rFonts w:ascii="UD デジタル 教科書体 NK-R" w:eastAsia="UD デジタル 教科書体 NK-R" w:hint="eastAsia"/>
        </w:rPr>
        <w:t>大阪万博の</w:t>
      </w:r>
      <w:r w:rsidR="002B78BD">
        <w:rPr>
          <w:rFonts w:ascii="UD デジタル 教科書体 NK-R" w:eastAsia="UD デジタル 教科書体 NK-R" w:hint="eastAsia"/>
        </w:rPr>
        <w:t>一部のパビリオンの著作権元への連絡やクレジット</w:t>
      </w:r>
      <w:r w:rsidR="007C619E">
        <w:rPr>
          <w:rFonts w:ascii="UD デジタル 教科書体 NK-R" w:eastAsia="UD デジタル 教科書体 NK-R" w:hint="eastAsia"/>
        </w:rPr>
        <w:t>表記</w:t>
      </w:r>
      <w:r w:rsidR="002B78BD">
        <w:rPr>
          <w:rFonts w:ascii="UD デジタル 教科書体 NK-R" w:eastAsia="UD デジタル 教科書体 NK-R" w:hint="eastAsia"/>
        </w:rPr>
        <w:t>が必要であ</w:t>
      </w:r>
      <w:r w:rsidR="00281C9A">
        <w:rPr>
          <w:rFonts w:ascii="UD デジタル 教科書体 NK-R" w:eastAsia="UD デジタル 教科書体 NK-R" w:hint="eastAsia"/>
        </w:rPr>
        <w:t>る（</w:t>
      </w:r>
      <w:r w:rsidR="002B78BD">
        <w:rPr>
          <w:rFonts w:ascii="UD デジタル 教科書体 NK-R" w:eastAsia="UD デジタル 教科書体 NK-R" w:hint="eastAsia"/>
        </w:rPr>
        <w:t>これ</w:t>
      </w:r>
      <w:r w:rsidRPr="008863D6">
        <w:rPr>
          <w:rFonts w:ascii="UD デジタル 教科書体 NK-R" w:eastAsia="UD デジタル 教科書体 NK-R" w:hint="eastAsia"/>
        </w:rPr>
        <w:t>を編集することなく活用した場合においても</w:t>
      </w:r>
      <w:r w:rsidR="00281C9A">
        <w:rPr>
          <w:rFonts w:ascii="UD デジタル 教科書体 NK-R" w:eastAsia="UD デジタル 教科書体 NK-R" w:hint="eastAsia"/>
        </w:rPr>
        <w:t>同様）</w:t>
      </w:r>
      <w:r w:rsidR="007706F6">
        <w:rPr>
          <w:rFonts w:ascii="UD デジタル 教科書体 NK-R" w:eastAsia="UD デジタル 教科書体 NK-R" w:hint="eastAsia"/>
        </w:rPr>
        <w:t>。</w:t>
      </w:r>
      <w:r w:rsidRPr="008863D6">
        <w:rPr>
          <w:rFonts w:ascii="UD デジタル 教科書体 NK-R" w:eastAsia="UD デジタル 教科書体 NK-R" w:hint="eastAsia"/>
        </w:rPr>
        <w:t>大阪府に著作権元の連絡先や表記について確認の上、</w:t>
      </w:r>
      <w:r w:rsidR="004A0EE5" w:rsidRPr="008863D6">
        <w:rPr>
          <w:rFonts w:ascii="UD デジタル 教科書体 NK-R" w:eastAsia="UD デジタル 教科書体 NK-R" w:hint="eastAsia"/>
        </w:rPr>
        <w:t>必要な調整については、全て受注者にて行うこと。</w:t>
      </w:r>
    </w:p>
    <w:p w14:paraId="2F0C3BD8" w14:textId="2E13D1C6" w:rsidR="00D46823" w:rsidRPr="008863D6" w:rsidRDefault="00D46823"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〇映像に合わせて効果的な音源を用意すること。なお、大阪府が提供する映像には音源が備えられている。</w:t>
      </w:r>
    </w:p>
    <w:p w14:paraId="49637265" w14:textId="34D9393E" w:rsidR="00D46823" w:rsidRPr="008863D6" w:rsidRDefault="00D46823"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〇映像</w:t>
      </w:r>
      <w:r w:rsidR="002B78BD">
        <w:rPr>
          <w:rFonts w:ascii="UD デジタル 教科書体 NK-R" w:eastAsia="UD デジタル 教科書体 NK-R" w:hint="eastAsia"/>
        </w:rPr>
        <w:t>の</w:t>
      </w:r>
      <w:r w:rsidR="00AA3A4E">
        <w:rPr>
          <w:rFonts w:ascii="UD デジタル 教科書体 NK-R" w:eastAsia="UD デジタル 教科書体 NK-R" w:hint="eastAsia"/>
        </w:rPr>
        <w:t>時間</w:t>
      </w:r>
      <w:r w:rsidRPr="008863D6">
        <w:rPr>
          <w:rFonts w:ascii="UD デジタル 教科書体 NK-R" w:eastAsia="UD デジタル 教科書体 NK-R" w:hint="eastAsia"/>
        </w:rPr>
        <w:t>は、大阪府が提供する映像</w:t>
      </w:r>
      <w:r w:rsidR="00AA3A4E">
        <w:rPr>
          <w:rFonts w:ascii="UD デジタル 教科書体 NK-R" w:eastAsia="UD デジタル 教科書体 NK-R" w:hint="eastAsia"/>
        </w:rPr>
        <w:t>が</w:t>
      </w:r>
      <w:r w:rsidRPr="008863D6">
        <w:rPr>
          <w:rFonts w:ascii="UD デジタル 教科書体 NK-R" w:eastAsia="UD デジタル 教科書体 NK-R" w:hint="eastAsia"/>
        </w:rPr>
        <w:t>約８分間</w:t>
      </w:r>
      <w:r w:rsidR="00AA3A4E">
        <w:rPr>
          <w:rFonts w:ascii="UD デジタル 教科書体 NK-R" w:eastAsia="UD デジタル 教科書体 NK-R" w:hint="eastAsia"/>
        </w:rPr>
        <w:t>であることを</w:t>
      </w:r>
      <w:r w:rsidRPr="008863D6">
        <w:rPr>
          <w:rFonts w:ascii="UD デジタル 教科書体 NK-R" w:eastAsia="UD デジタル 教科書体 NK-R" w:hint="eastAsia"/>
        </w:rPr>
        <w:t>考慮し</w:t>
      </w:r>
      <w:r w:rsidR="002B78BD">
        <w:rPr>
          <w:rFonts w:ascii="UD デジタル 教科書体 NK-R" w:eastAsia="UD デジタル 教科書体 NK-R" w:hint="eastAsia"/>
        </w:rPr>
        <w:t>、</w:t>
      </w:r>
      <w:r w:rsidR="00AA3A4E">
        <w:rPr>
          <w:rFonts w:ascii="UD デジタル 教科書体 NK-R" w:eastAsia="UD デジタル 教科書体 NK-R" w:hint="eastAsia"/>
        </w:rPr>
        <w:t>参加者</w:t>
      </w:r>
      <w:r w:rsidR="002B78BD">
        <w:rPr>
          <w:rFonts w:ascii="UD デジタル 教科書体 NK-R" w:eastAsia="UD デジタル 教科書体 NK-R" w:hint="eastAsia"/>
        </w:rPr>
        <w:t>が</w:t>
      </w:r>
      <w:r w:rsidR="00713749" w:rsidRPr="002C4803">
        <w:rPr>
          <w:rFonts w:ascii="UD デジタル 教科書体 NK-R" w:eastAsia="UD デジタル 教科書体 NK-R" w:hint="eastAsia"/>
        </w:rPr>
        <w:t>両</w:t>
      </w:r>
      <w:r w:rsidR="002B78BD" w:rsidRPr="002C4803">
        <w:rPr>
          <w:rFonts w:ascii="UD デジタル 教科書体 NK-R" w:eastAsia="UD デジタル 教科書体 NK-R" w:hint="eastAsia"/>
        </w:rPr>
        <w:t>万博</w:t>
      </w:r>
      <w:r w:rsidR="002B78BD">
        <w:rPr>
          <w:rFonts w:ascii="UD デジタル 教科書体 NK-R" w:eastAsia="UD デジタル 教科書体 NK-R" w:hint="eastAsia"/>
        </w:rPr>
        <w:t>の追体験や振り返りを行うことに適した</w:t>
      </w:r>
      <w:r w:rsidRPr="008863D6">
        <w:rPr>
          <w:rFonts w:ascii="UD デジタル 教科書体 NK-R" w:eastAsia="UD デジタル 教科書体 NK-R" w:hint="eastAsia"/>
        </w:rPr>
        <w:t>長さとすること。</w:t>
      </w:r>
    </w:p>
    <w:p w14:paraId="7FCA4A07" w14:textId="0C75DD56" w:rsidR="00D46823" w:rsidRPr="008863D6" w:rsidRDefault="00D46823"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〇映像はEXPO</w:t>
      </w:r>
      <w:r w:rsidR="00DF0B52" w:rsidRPr="008863D6">
        <w:rPr>
          <w:rFonts w:ascii="UD デジタル 教科書体 NK-R" w:eastAsia="UD デジタル 教科書体 NK-R"/>
        </w:rPr>
        <w:t>’</w:t>
      </w:r>
      <w:r w:rsidRPr="008863D6">
        <w:rPr>
          <w:rFonts w:ascii="UD デジタル 教科書体 NK-R" w:eastAsia="UD デジタル 教科書体 NK-R" w:hint="eastAsia"/>
        </w:rPr>
        <w:t>70パビリオン多目的室で放映する</w:t>
      </w:r>
      <w:r w:rsidR="005B7385" w:rsidRPr="008863D6">
        <w:rPr>
          <w:rFonts w:ascii="UD デジタル 教科書体 NK-R" w:eastAsia="UD デジタル 教科書体 NK-R" w:hint="eastAsia"/>
        </w:rPr>
        <w:t>ことに適した</w:t>
      </w:r>
      <w:r w:rsidRPr="008863D6">
        <w:rPr>
          <w:rFonts w:ascii="UD デジタル 教科書体 NK-R" w:eastAsia="UD デジタル 教科書体 NK-R" w:hint="eastAsia"/>
        </w:rPr>
        <w:t>サイズとすること。</w:t>
      </w:r>
    </w:p>
    <w:p w14:paraId="0D3FFCC2" w14:textId="78A00257" w:rsidR="00D46823" w:rsidRPr="008863D6" w:rsidRDefault="00D46823"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○制作した映像は本業務において実施するイベント等で使用する</w:t>
      </w:r>
      <w:r w:rsidR="00AF61F0">
        <w:rPr>
          <w:rFonts w:ascii="UD デジタル 教科書体 NK-R" w:eastAsia="UD デジタル 教科書体 NK-R" w:hint="eastAsia"/>
        </w:rPr>
        <w:t>他</w:t>
      </w:r>
      <w:r w:rsidRPr="008863D6">
        <w:rPr>
          <w:rFonts w:ascii="UD デジタル 教科書体 NK-R" w:eastAsia="UD デジタル 教科書体 NK-R" w:hint="eastAsia"/>
        </w:rPr>
        <w:t>、本業務終了後も大阪府が引き続き使用できるようにすること。</w:t>
      </w:r>
    </w:p>
    <w:p w14:paraId="5415D89F" w14:textId="58BEBD29" w:rsidR="00D46823" w:rsidRPr="008863D6" w:rsidRDefault="00D46823"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3930F3">
        <w:rPr>
          <w:rFonts w:ascii="UD デジタル 教科書体 NK-R" w:eastAsia="UD デジタル 教科書体 NK-R" w:hint="eastAsia"/>
        </w:rPr>
        <w:t>制作</w:t>
      </w:r>
      <w:r w:rsidRPr="008863D6">
        <w:rPr>
          <w:rFonts w:ascii="UD デジタル 教科書体 NK-R" w:eastAsia="UD デジタル 教科書体 NK-R" w:hint="eastAsia"/>
        </w:rPr>
        <w:t>にあたっては、ミャクミャク</w:t>
      </w:r>
      <w:r w:rsidR="005242F0" w:rsidRPr="008863D6">
        <w:rPr>
          <w:rFonts w:ascii="UD デジタル 教科書体 NK-R" w:eastAsia="UD デジタル 教科書体 NK-R" w:hint="eastAsia"/>
        </w:rPr>
        <w:t>やこみゃくなど</w:t>
      </w:r>
      <w:r w:rsidRPr="008863D6">
        <w:rPr>
          <w:rFonts w:ascii="UD デジタル 教科書体 NK-R" w:eastAsia="UD デジタル 教科書体 NK-R" w:hint="eastAsia"/>
        </w:rPr>
        <w:t>の</w:t>
      </w:r>
      <w:r w:rsidR="005242F0" w:rsidRPr="008863D6">
        <w:rPr>
          <w:rFonts w:ascii="UD デジタル 教科書体 NK-R" w:eastAsia="UD デジタル 教科書体 NK-R" w:hint="eastAsia"/>
        </w:rPr>
        <w:t>キャラクターの</w:t>
      </w:r>
      <w:r w:rsidRPr="008863D6">
        <w:rPr>
          <w:rFonts w:ascii="UD デジタル 教科書体 NK-R" w:eastAsia="UD デジタル 教科書体 NK-R" w:hint="eastAsia"/>
        </w:rPr>
        <w:t>使用について</w:t>
      </w:r>
      <w:r w:rsidR="003930F3">
        <w:rPr>
          <w:rFonts w:ascii="UD デジタル 教科書体 NK-R" w:eastAsia="UD デジタル 教科書体 NK-R" w:hint="eastAsia"/>
        </w:rPr>
        <w:t>ガイドライン</w:t>
      </w:r>
      <w:r w:rsidRPr="008863D6">
        <w:rPr>
          <w:rFonts w:ascii="UD デジタル 教科書体 NK-R" w:eastAsia="UD デジタル 教科書体 NK-R" w:hint="eastAsia"/>
        </w:rPr>
        <w:t>を</w:t>
      </w:r>
      <w:r w:rsidR="003930F3">
        <w:rPr>
          <w:rFonts w:ascii="UD デジタル 教科書体 NK-R" w:eastAsia="UD デジタル 教科書体 NK-R" w:hint="eastAsia"/>
        </w:rPr>
        <w:t>確認する</w:t>
      </w:r>
      <w:r w:rsidRPr="008863D6">
        <w:rPr>
          <w:rFonts w:ascii="UD デジタル 教科書体 NK-R" w:eastAsia="UD デジタル 教科書体 NK-R" w:hint="eastAsia"/>
        </w:rPr>
        <w:t>こと。</w:t>
      </w:r>
    </w:p>
    <w:p w14:paraId="45D4E413" w14:textId="61FD4A99" w:rsidR="005242F0" w:rsidRPr="008863D6" w:rsidRDefault="005242F0" w:rsidP="005242F0">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〇映像については、最終的に大阪府と協議の上、決定することとする。</w:t>
      </w:r>
    </w:p>
    <w:p w14:paraId="4BF959C2" w14:textId="77777777" w:rsidR="00A920B0" w:rsidRPr="008863D6" w:rsidRDefault="00A920B0" w:rsidP="001F3D47">
      <w:pPr>
        <w:rPr>
          <w:rFonts w:ascii="UD デジタル 教科書体 NK-R" w:eastAsia="UD デジタル 教科書体 NK-R"/>
        </w:rPr>
      </w:pPr>
    </w:p>
    <w:p w14:paraId="36C1C47A" w14:textId="23DC02CD" w:rsidR="00317DE6" w:rsidRDefault="00A21154" w:rsidP="00317DE6">
      <w:pPr>
        <w:rPr>
          <w:rFonts w:ascii="UD デジタル 教科書体 NK-R" w:eastAsia="UD デジタル 教科書体 NK-R"/>
        </w:rPr>
      </w:pPr>
      <w:r w:rsidRPr="008863D6">
        <w:rPr>
          <w:rFonts w:ascii="UD デジタル 教科書体 NK-R" w:eastAsia="UD デジタル 教科書体 NK-R" w:hint="eastAsia"/>
        </w:rPr>
        <w:t>（</w:t>
      </w:r>
      <w:r w:rsidR="0059675E" w:rsidRPr="008863D6">
        <w:rPr>
          <w:rFonts w:ascii="UD デジタル 教科書体 NK-R" w:eastAsia="UD デジタル 教科書体 NK-R" w:hint="eastAsia"/>
        </w:rPr>
        <w:t>２</w:t>
      </w:r>
      <w:r w:rsidRPr="008863D6">
        <w:rPr>
          <w:rFonts w:ascii="UD デジタル 教科書体 NK-R" w:eastAsia="UD デジタル 教科書体 NK-R" w:hint="eastAsia"/>
        </w:rPr>
        <w:t>）イベント企画運営業務</w:t>
      </w:r>
    </w:p>
    <w:p w14:paraId="2D0572C5" w14:textId="77777777" w:rsidR="00AA3A4E" w:rsidRPr="00AA3A4E" w:rsidRDefault="00AA3A4E" w:rsidP="00AA3A4E">
      <w:pPr>
        <w:rPr>
          <w:rFonts w:ascii="UD デジタル 教科書体 NK-R" w:eastAsia="UD デジタル 教科書体 NK-R"/>
        </w:rPr>
      </w:pPr>
      <w:r w:rsidRPr="00AA3A4E">
        <w:rPr>
          <w:rFonts w:ascii="UD デジタル 教科書体 NK-R" w:eastAsia="UD デジタル 教科書体 NK-R" w:hint="eastAsia"/>
        </w:rPr>
        <w:t xml:space="preserve">　〇イベントの実施に際して、効果的な実施方法を提案すること。</w:t>
      </w:r>
    </w:p>
    <w:p w14:paraId="4510BE9E" w14:textId="31FDAE09" w:rsidR="00AA3A4E" w:rsidRPr="00AA3A4E" w:rsidRDefault="00AA3A4E" w:rsidP="003B7C7C">
      <w:pPr>
        <w:ind w:leftChars="150" w:left="420" w:hangingChars="50" w:hanging="105"/>
        <w:rPr>
          <w:rFonts w:ascii="UD デジタル 教科書体 NK-R" w:eastAsia="UD デジタル 教科書体 NK-R"/>
        </w:rPr>
      </w:pPr>
      <w:r w:rsidRPr="00AA3A4E">
        <w:rPr>
          <w:rFonts w:ascii="UD デジタル 教科書体 NK-R" w:eastAsia="UD デジタル 教科書体 NK-R" w:hint="eastAsia"/>
        </w:rPr>
        <w:t>・</w:t>
      </w:r>
      <w:r>
        <w:rPr>
          <w:rFonts w:ascii="UD デジタル 教科書体 NK-R" w:eastAsia="UD デジタル 教科書体 NK-R" w:hint="eastAsia"/>
        </w:rPr>
        <w:t>参加者が両万博それぞれの追体験、振り返りを感じることができるような演出の流れ、参加者の巻き込み方、雰囲気をどう高めていくかについて具体的に提案すること。</w:t>
      </w:r>
    </w:p>
    <w:p w14:paraId="4A643C0D" w14:textId="5EB9D229" w:rsidR="00AA3A4E" w:rsidRDefault="00AA3A4E">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lastRenderedPageBreak/>
        <w:t>・</w:t>
      </w:r>
      <w:r w:rsidRPr="00AA3A4E">
        <w:rPr>
          <w:rFonts w:ascii="UD デジタル 教科書体 NK-R" w:eastAsia="UD デジタル 教科書体 NK-R" w:hint="eastAsia"/>
        </w:rPr>
        <w:t>太陽の塔</w:t>
      </w:r>
      <w:r w:rsidR="003D23ED">
        <w:rPr>
          <w:rFonts w:ascii="UD デジタル 教科書体 NK-R" w:eastAsia="UD デジタル 教科書体 NK-R" w:hint="eastAsia"/>
        </w:rPr>
        <w:t>及び</w:t>
      </w:r>
      <w:r w:rsidR="00D02F4A" w:rsidRPr="008863D6">
        <w:rPr>
          <w:rFonts w:ascii="UD デジタル 教科書体 NK-R" w:eastAsia="UD デジタル 教科書体 NK-R" w:hint="eastAsia"/>
        </w:rPr>
        <w:t>EXPO</w:t>
      </w:r>
      <w:r w:rsidR="00D02F4A" w:rsidRPr="008863D6">
        <w:rPr>
          <w:rFonts w:ascii="UD デジタル 教科書体 NK-R" w:eastAsia="UD デジタル 教科書体 NK-R"/>
        </w:rPr>
        <w:t>’</w:t>
      </w:r>
      <w:r w:rsidR="00D02F4A" w:rsidRPr="008863D6">
        <w:rPr>
          <w:rFonts w:ascii="UD デジタル 教科書体 NK-R" w:eastAsia="UD デジタル 教科書体 NK-R" w:hint="eastAsia"/>
        </w:rPr>
        <w:t>70</w:t>
      </w:r>
      <w:r w:rsidR="003D23ED">
        <w:rPr>
          <w:rFonts w:ascii="UD デジタル 教科書体 NK-R" w:eastAsia="UD デジタル 教科書体 NK-R" w:hint="eastAsia"/>
        </w:rPr>
        <w:t>パビリオン多目的室</w:t>
      </w:r>
      <w:r w:rsidRPr="00AA3A4E">
        <w:rPr>
          <w:rFonts w:ascii="UD デジタル 教科書体 NK-R" w:eastAsia="UD デジタル 教科書体 NK-R" w:hint="eastAsia"/>
        </w:rPr>
        <w:t>の特徴を踏まえ</w:t>
      </w:r>
      <w:r w:rsidR="00952E1C">
        <w:rPr>
          <w:rFonts w:ascii="UD デジタル 教科書体 NK-R" w:eastAsia="UD デジタル 教科書体 NK-R" w:hint="eastAsia"/>
        </w:rPr>
        <w:t>、単なる映像投影にとどまらず</w:t>
      </w:r>
      <w:r w:rsidR="003D23ED">
        <w:rPr>
          <w:rFonts w:ascii="UD デジタル 教科書体 NK-R" w:eastAsia="UD デジタル 教科書体 NK-R" w:hint="eastAsia"/>
        </w:rPr>
        <w:t>、</w:t>
      </w:r>
      <w:r w:rsidR="00952E1C">
        <w:rPr>
          <w:rFonts w:ascii="UD デジタル 教科書体 NK-R" w:eastAsia="UD デジタル 教科書体 NK-R" w:hint="eastAsia"/>
        </w:rPr>
        <w:t>音響、照明、空間構成</w:t>
      </w:r>
      <w:r w:rsidR="003D23ED">
        <w:rPr>
          <w:rFonts w:ascii="UD デジタル 教科書体 NK-R" w:eastAsia="UD デジタル 教科書体 NK-R" w:hint="eastAsia"/>
        </w:rPr>
        <w:t>、ナレーション等との連動などプロジェクションマッピングをイベントの核として最大限に活用する方法を提案すること</w:t>
      </w:r>
      <w:r w:rsidR="008242E4">
        <w:rPr>
          <w:rFonts w:ascii="UD デジタル 教科書体 NK-R" w:eastAsia="UD デジタル 教科書体 NK-R" w:hint="eastAsia"/>
        </w:rPr>
        <w:t>。</w:t>
      </w:r>
    </w:p>
    <w:p w14:paraId="4AF6022D" w14:textId="0CF78B3A" w:rsidR="008242E4" w:rsidRPr="008863D6" w:rsidRDefault="008242E4" w:rsidP="008242E4">
      <w:pPr>
        <w:ind w:leftChars="50" w:left="210" w:hangingChars="50" w:hanging="105"/>
        <w:rPr>
          <w:rFonts w:ascii="UD デジタル 教科書体 NK-R" w:eastAsia="UD デジタル 教科書体 NK-R"/>
        </w:rPr>
      </w:pPr>
      <w:r w:rsidRPr="008863D6">
        <w:rPr>
          <w:rFonts w:ascii="UD デジタル 教科書体 NK-R" w:eastAsia="UD デジタル 教科書体 NK-R" w:hint="eastAsia"/>
        </w:rPr>
        <w:t>○イベントを</w:t>
      </w:r>
      <w:r w:rsidR="00FC3BE7">
        <w:rPr>
          <w:rFonts w:ascii="UD デジタル 教科書体 NK-R" w:eastAsia="UD デジタル 教科書体 NK-R" w:hint="eastAsia"/>
        </w:rPr>
        <w:t>円滑・安全に実施できる</w:t>
      </w:r>
      <w:r w:rsidRPr="008863D6">
        <w:rPr>
          <w:rFonts w:ascii="UD デジタル 教科書体 NK-R" w:eastAsia="UD デジタル 教科書体 NK-R" w:hint="eastAsia"/>
        </w:rPr>
        <w:t>会場計画</w:t>
      </w:r>
      <w:r>
        <w:rPr>
          <w:rFonts w:ascii="UD デジタル 教科書体 NK-R" w:eastAsia="UD デジタル 教科書体 NK-R" w:hint="eastAsia"/>
        </w:rPr>
        <w:t>を提案</w:t>
      </w:r>
      <w:r w:rsidRPr="008863D6">
        <w:rPr>
          <w:rFonts w:ascii="UD デジタル 教科書体 NK-R" w:eastAsia="UD デジタル 教科書体 NK-R" w:hint="eastAsia"/>
        </w:rPr>
        <w:t>すること。</w:t>
      </w:r>
    </w:p>
    <w:p w14:paraId="3D0C98F6" w14:textId="2474EC8B" w:rsidR="008242E4" w:rsidRDefault="008242E4" w:rsidP="00F976C1">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○過去の実績等により、提案する手法が効果的かつ実現可能である根拠を示すこと。</w:t>
      </w:r>
    </w:p>
    <w:p w14:paraId="08820944" w14:textId="77777777" w:rsidR="00611470" w:rsidRPr="00AA3A4E" w:rsidRDefault="00611470" w:rsidP="003B7C7C">
      <w:pPr>
        <w:ind w:leftChars="150" w:left="420" w:hangingChars="50" w:hanging="105"/>
        <w:rPr>
          <w:rFonts w:ascii="UD デジタル 教科書体 NK-R" w:eastAsia="UD デジタル 教科書体 NK-R"/>
        </w:rPr>
      </w:pPr>
    </w:p>
    <w:p w14:paraId="1325FC5C" w14:textId="0648E07D" w:rsidR="00E934C2" w:rsidRPr="008863D6" w:rsidRDefault="00E934C2" w:rsidP="00E934C2">
      <w:pPr>
        <w:rPr>
          <w:rFonts w:ascii="UD デジタル 教科書体 NK-R" w:eastAsia="UD デジタル 教科書体 NK-R"/>
        </w:rPr>
      </w:pPr>
      <w:r w:rsidRPr="008863D6">
        <w:rPr>
          <w:rFonts w:ascii="UD デジタル 教科書体 NK-R" w:eastAsia="UD デジタル 教科書体 NK-R" w:hint="eastAsia"/>
        </w:rPr>
        <w:t>①太陽の塔のプロジェクションマッピングイベントの実施</w:t>
      </w:r>
    </w:p>
    <w:p w14:paraId="334F0CCC" w14:textId="7990C56D" w:rsidR="00E934C2" w:rsidRPr="008863D6" w:rsidRDefault="00E934C2"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○実施期間については、令和８年11月22日、23日、27日、28日、29日、12月４日、５日、６日、11日、12日、13日、18日、19日、20日、25日、26日、27日、28日、29日、30日の20日間とすること。　</w:t>
      </w:r>
    </w:p>
    <w:p w14:paraId="2F8F810A" w14:textId="3FDBA93E" w:rsidR="002B78BD" w:rsidRPr="008863D6" w:rsidRDefault="002B78BD" w:rsidP="00441CB9">
      <w:pPr>
        <w:ind w:leftChars="67" w:left="351" w:hangingChars="100" w:hanging="210"/>
        <w:rPr>
          <w:rFonts w:ascii="UD デジタル 教科書体 NK-R" w:eastAsia="UD デジタル 教科書体 NK-R"/>
        </w:rPr>
      </w:pPr>
      <w:r>
        <w:rPr>
          <w:rFonts w:ascii="UD デジタル 教科書体 NK-R" w:eastAsia="UD デジタル 教科書体 NK-R" w:hint="eastAsia"/>
        </w:rPr>
        <w:t>〇本イベントは（１）①で制作したプロジェクションマッピング映像を太陽の塔に</w:t>
      </w:r>
      <w:r w:rsidR="00281C9A">
        <w:rPr>
          <w:rFonts w:ascii="UD デジタル 教科書体 NK-R" w:eastAsia="UD デジタル 教科書体 NK-R" w:hint="eastAsia"/>
        </w:rPr>
        <w:t>上映</w:t>
      </w:r>
      <w:r>
        <w:rPr>
          <w:rFonts w:ascii="UD デジタル 教科書体 NK-R" w:eastAsia="UD デジタル 教科書体 NK-R" w:hint="eastAsia"/>
        </w:rPr>
        <w:t>し実施すること。</w:t>
      </w:r>
    </w:p>
    <w:p w14:paraId="44B9120E" w14:textId="612C7FC8" w:rsidR="00725316" w:rsidRPr="008863D6" w:rsidRDefault="00725316" w:rsidP="00441CB9">
      <w:pPr>
        <w:ind w:leftChars="67" w:left="351" w:hangingChars="100" w:hanging="210"/>
        <w:rPr>
          <w:rFonts w:ascii="UD デジタル 教科書体 NK-R" w:eastAsia="UD デジタル 教科書体 NK-R"/>
        </w:rPr>
      </w:pPr>
      <w:r w:rsidRPr="008863D6">
        <w:rPr>
          <w:rFonts w:ascii="UD デジタル 教科書体 NK-R" w:eastAsia="UD デジタル 教科書体 NK-R" w:hint="eastAsia"/>
        </w:rPr>
        <w:t>〇指定管理者において実施する太陽の塔のライトアップイベント</w:t>
      </w:r>
      <w:r w:rsidR="005242F0" w:rsidRPr="008863D6">
        <w:rPr>
          <w:rFonts w:ascii="UD デジタル 教科書体 NK-R" w:eastAsia="UD デジタル 教科書体 NK-R" w:hint="eastAsia"/>
        </w:rPr>
        <w:t>「イルミナイト万博」</w:t>
      </w:r>
      <w:r w:rsidRPr="008863D6">
        <w:rPr>
          <w:rFonts w:ascii="UD デジタル 教科書体 NK-R" w:eastAsia="UD デジタル 教科書体 NK-R" w:hint="eastAsia"/>
        </w:rPr>
        <w:t>と同時に開催</w:t>
      </w:r>
      <w:r w:rsidR="00ED1EB0" w:rsidRPr="008863D6">
        <w:rPr>
          <w:rFonts w:ascii="UD デジタル 教科書体 NK-R" w:eastAsia="UD デジタル 教科書体 NK-R" w:hint="eastAsia"/>
        </w:rPr>
        <w:t>する</w:t>
      </w:r>
      <w:r w:rsidRPr="008863D6">
        <w:rPr>
          <w:rFonts w:ascii="UD デジタル 教科書体 NK-R" w:eastAsia="UD デジタル 教科書体 NK-R" w:hint="eastAsia"/>
        </w:rPr>
        <w:t>こととし、実施時間は期間中17：00～21：00とする。なお、当日のプロジェクションマッピング及びライトアップのタイムスケジュール</w:t>
      </w:r>
      <w:r w:rsidR="00BB679D">
        <w:rPr>
          <w:rFonts w:ascii="UD デジタル 教科書体 NK-R" w:eastAsia="UD デジタル 教科書体 NK-R" w:hint="eastAsia"/>
        </w:rPr>
        <w:t>案</w:t>
      </w:r>
      <w:r w:rsidRPr="008863D6">
        <w:rPr>
          <w:rFonts w:ascii="UD デジタル 教科書体 NK-R" w:eastAsia="UD デジタル 教科書体 NK-R" w:hint="eastAsia"/>
        </w:rPr>
        <w:t>は下記のとおりとする。</w:t>
      </w:r>
    </w:p>
    <w:tbl>
      <w:tblPr>
        <w:tblStyle w:val="a7"/>
        <w:tblW w:w="0" w:type="auto"/>
        <w:tblInd w:w="315" w:type="dxa"/>
        <w:tblLook w:val="04A0" w:firstRow="1" w:lastRow="0" w:firstColumn="1" w:lastColumn="0" w:noHBand="0" w:noVBand="1"/>
      </w:tblPr>
      <w:tblGrid>
        <w:gridCol w:w="4065"/>
        <w:gridCol w:w="4064"/>
      </w:tblGrid>
      <w:tr w:rsidR="008863D6" w:rsidRPr="008863D6" w14:paraId="4EABD383" w14:textId="77777777" w:rsidTr="00E2059E">
        <w:trPr>
          <w:trHeight w:val="402"/>
        </w:trPr>
        <w:tc>
          <w:tcPr>
            <w:tcW w:w="4065" w:type="dxa"/>
            <w:shd w:val="clear" w:color="auto" w:fill="D9D9D9" w:themeFill="background1" w:themeFillShade="D9"/>
            <w:vAlign w:val="center"/>
          </w:tcPr>
          <w:p w14:paraId="38B34DA2" w14:textId="0EE4D652" w:rsidR="0039015E" w:rsidRPr="008863D6" w:rsidRDefault="0039015E" w:rsidP="00E2059E">
            <w:pPr>
              <w:jc w:val="center"/>
              <w:rPr>
                <w:rFonts w:ascii="UD デジタル 教科書体 NK-R" w:eastAsia="UD デジタル 教科書体 NK-R"/>
              </w:rPr>
            </w:pPr>
            <w:r w:rsidRPr="008863D6">
              <w:rPr>
                <w:rFonts w:ascii="UD デジタル 教科書体 NK-R" w:eastAsia="UD デジタル 教科書体 NK-R" w:hint="eastAsia"/>
              </w:rPr>
              <w:t>時間</w:t>
            </w:r>
          </w:p>
        </w:tc>
        <w:tc>
          <w:tcPr>
            <w:tcW w:w="4064" w:type="dxa"/>
            <w:shd w:val="clear" w:color="auto" w:fill="D9D9D9" w:themeFill="background1" w:themeFillShade="D9"/>
            <w:vAlign w:val="center"/>
          </w:tcPr>
          <w:p w14:paraId="51B6035C" w14:textId="6FEECE0A" w:rsidR="0039015E" w:rsidRPr="008863D6" w:rsidRDefault="0039015E" w:rsidP="00E2059E">
            <w:pPr>
              <w:jc w:val="center"/>
              <w:rPr>
                <w:rFonts w:ascii="UD デジタル 教科書体 NK-R" w:eastAsia="UD デジタル 教科書体 NK-R"/>
              </w:rPr>
            </w:pPr>
            <w:r w:rsidRPr="008863D6">
              <w:rPr>
                <w:rFonts w:ascii="UD デジタル 教科書体 NK-R" w:eastAsia="UD デジタル 教科書体 NK-R" w:hint="eastAsia"/>
              </w:rPr>
              <w:t>内容</w:t>
            </w:r>
          </w:p>
        </w:tc>
      </w:tr>
      <w:tr w:rsidR="008863D6" w:rsidRPr="008863D6" w14:paraId="09BACB3F" w14:textId="77777777" w:rsidTr="00E2059E">
        <w:trPr>
          <w:trHeight w:val="402"/>
        </w:trPr>
        <w:tc>
          <w:tcPr>
            <w:tcW w:w="4065" w:type="dxa"/>
            <w:vAlign w:val="center"/>
          </w:tcPr>
          <w:p w14:paraId="30DE226E" w14:textId="2A72B9C1"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毎時00分～毎時05分</w:t>
            </w:r>
          </w:p>
        </w:tc>
        <w:tc>
          <w:tcPr>
            <w:tcW w:w="4064" w:type="dxa"/>
            <w:vAlign w:val="center"/>
          </w:tcPr>
          <w:p w14:paraId="54DBA7A2" w14:textId="368AE42D"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プロジェクションマッピング（本業務）</w:t>
            </w:r>
          </w:p>
        </w:tc>
      </w:tr>
      <w:tr w:rsidR="008863D6" w:rsidRPr="008863D6" w14:paraId="110E9CD8" w14:textId="77777777" w:rsidTr="00E2059E">
        <w:trPr>
          <w:trHeight w:val="402"/>
        </w:trPr>
        <w:tc>
          <w:tcPr>
            <w:tcW w:w="4065" w:type="dxa"/>
            <w:vAlign w:val="center"/>
          </w:tcPr>
          <w:p w14:paraId="5E13D7BF" w14:textId="5011D950"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毎時05分～毎時15分</w:t>
            </w:r>
          </w:p>
        </w:tc>
        <w:tc>
          <w:tcPr>
            <w:tcW w:w="4064" w:type="dxa"/>
            <w:vAlign w:val="center"/>
          </w:tcPr>
          <w:p w14:paraId="3A48AC81" w14:textId="677A9213"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ライトアップ（指定管理者）</w:t>
            </w:r>
          </w:p>
        </w:tc>
      </w:tr>
      <w:tr w:rsidR="008863D6" w:rsidRPr="008863D6" w14:paraId="61093B9A" w14:textId="77777777" w:rsidTr="00E2059E">
        <w:trPr>
          <w:trHeight w:val="388"/>
        </w:trPr>
        <w:tc>
          <w:tcPr>
            <w:tcW w:w="4065" w:type="dxa"/>
            <w:vAlign w:val="center"/>
          </w:tcPr>
          <w:p w14:paraId="78A3C4FC" w14:textId="3C40F461"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毎時15分～毎時20分</w:t>
            </w:r>
          </w:p>
        </w:tc>
        <w:tc>
          <w:tcPr>
            <w:tcW w:w="4064" w:type="dxa"/>
            <w:vAlign w:val="center"/>
          </w:tcPr>
          <w:p w14:paraId="3DC8F26E" w14:textId="1F83E144"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プロジェクションマッピング（本業務）</w:t>
            </w:r>
          </w:p>
        </w:tc>
      </w:tr>
      <w:tr w:rsidR="008863D6" w:rsidRPr="008863D6" w14:paraId="6E79173F" w14:textId="77777777" w:rsidTr="00E2059E">
        <w:trPr>
          <w:trHeight w:val="402"/>
        </w:trPr>
        <w:tc>
          <w:tcPr>
            <w:tcW w:w="4065" w:type="dxa"/>
            <w:vAlign w:val="center"/>
          </w:tcPr>
          <w:p w14:paraId="3A407463" w14:textId="13903F09"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毎時20分～毎時30分</w:t>
            </w:r>
          </w:p>
        </w:tc>
        <w:tc>
          <w:tcPr>
            <w:tcW w:w="4064" w:type="dxa"/>
            <w:vAlign w:val="center"/>
          </w:tcPr>
          <w:p w14:paraId="55BDD3F4" w14:textId="55A293D4" w:rsidR="0039015E" w:rsidRPr="008863D6" w:rsidRDefault="0039015E" w:rsidP="00E2059E">
            <w:pPr>
              <w:rPr>
                <w:rFonts w:ascii="UD デジタル 教科書体 NK-R" w:eastAsia="UD デジタル 教科書体 NK-R"/>
              </w:rPr>
            </w:pPr>
            <w:r w:rsidRPr="008863D6">
              <w:rPr>
                <w:rFonts w:ascii="UD デジタル 教科書体 NK-R" w:eastAsia="UD デジタル 教科書体 NK-R" w:hint="eastAsia"/>
              </w:rPr>
              <w:t>ライトアップ（指定管理者）</w:t>
            </w:r>
          </w:p>
        </w:tc>
      </w:tr>
      <w:tr w:rsidR="008863D6" w:rsidRPr="008863D6" w14:paraId="0FEA59D4" w14:textId="77777777" w:rsidTr="00E2059E">
        <w:trPr>
          <w:trHeight w:val="402"/>
        </w:trPr>
        <w:tc>
          <w:tcPr>
            <w:tcW w:w="4065" w:type="dxa"/>
            <w:vAlign w:val="center"/>
          </w:tcPr>
          <w:p w14:paraId="1B871A9B" w14:textId="06EBAC78"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毎時30分～毎時35分</w:t>
            </w:r>
          </w:p>
        </w:tc>
        <w:tc>
          <w:tcPr>
            <w:tcW w:w="4064" w:type="dxa"/>
            <w:vAlign w:val="center"/>
          </w:tcPr>
          <w:p w14:paraId="29146EC6" w14:textId="17FECF17"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プロジェクションマッピング（本業務）</w:t>
            </w:r>
          </w:p>
        </w:tc>
      </w:tr>
      <w:tr w:rsidR="008863D6" w:rsidRPr="008863D6" w14:paraId="3FC8A298" w14:textId="77777777" w:rsidTr="00E2059E">
        <w:trPr>
          <w:trHeight w:val="402"/>
        </w:trPr>
        <w:tc>
          <w:tcPr>
            <w:tcW w:w="4065" w:type="dxa"/>
            <w:vAlign w:val="center"/>
          </w:tcPr>
          <w:p w14:paraId="2C84E0D3" w14:textId="59B043F6"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毎時35分～毎時45分</w:t>
            </w:r>
          </w:p>
        </w:tc>
        <w:tc>
          <w:tcPr>
            <w:tcW w:w="4064" w:type="dxa"/>
            <w:vAlign w:val="center"/>
          </w:tcPr>
          <w:p w14:paraId="00B1CB15" w14:textId="3B6620D2"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ライトアップ（指定管理者）</w:t>
            </w:r>
          </w:p>
        </w:tc>
      </w:tr>
      <w:tr w:rsidR="008863D6" w:rsidRPr="008863D6" w14:paraId="3DA1F4BA" w14:textId="77777777" w:rsidTr="00E2059E">
        <w:trPr>
          <w:trHeight w:val="402"/>
        </w:trPr>
        <w:tc>
          <w:tcPr>
            <w:tcW w:w="4065" w:type="dxa"/>
            <w:vAlign w:val="center"/>
          </w:tcPr>
          <w:p w14:paraId="0F128361" w14:textId="28F5DBDE"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毎時45分～毎時50分</w:t>
            </w:r>
          </w:p>
        </w:tc>
        <w:tc>
          <w:tcPr>
            <w:tcW w:w="4064" w:type="dxa"/>
            <w:vAlign w:val="center"/>
          </w:tcPr>
          <w:p w14:paraId="5446DD3B" w14:textId="75CADD4E"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プロジェクションマッピング（本業務）</w:t>
            </w:r>
          </w:p>
        </w:tc>
      </w:tr>
      <w:tr w:rsidR="008863D6" w:rsidRPr="008863D6" w14:paraId="31809FF7" w14:textId="77777777" w:rsidTr="00E2059E">
        <w:trPr>
          <w:trHeight w:val="402"/>
        </w:trPr>
        <w:tc>
          <w:tcPr>
            <w:tcW w:w="4065" w:type="dxa"/>
            <w:vAlign w:val="center"/>
          </w:tcPr>
          <w:p w14:paraId="09366AAD" w14:textId="1F65E3ED"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毎時50分～毎時00分</w:t>
            </w:r>
          </w:p>
        </w:tc>
        <w:tc>
          <w:tcPr>
            <w:tcW w:w="4064" w:type="dxa"/>
            <w:vAlign w:val="center"/>
          </w:tcPr>
          <w:p w14:paraId="07A71FEE" w14:textId="4195D5B6" w:rsidR="001032B4" w:rsidRPr="008863D6" w:rsidRDefault="001032B4" w:rsidP="00E2059E">
            <w:pPr>
              <w:rPr>
                <w:rFonts w:ascii="UD デジタル 教科書体 NK-R" w:eastAsia="UD デジタル 教科書体 NK-R"/>
              </w:rPr>
            </w:pPr>
            <w:r w:rsidRPr="008863D6">
              <w:rPr>
                <w:rFonts w:ascii="UD デジタル 教科書体 NK-R" w:eastAsia="UD デジタル 教科書体 NK-R" w:hint="eastAsia"/>
              </w:rPr>
              <w:t>ライトアップ（指定管理者）</w:t>
            </w:r>
          </w:p>
        </w:tc>
      </w:tr>
    </w:tbl>
    <w:p w14:paraId="005BD9C7" w14:textId="0F713A90" w:rsidR="00E934C2" w:rsidRPr="008863D6" w:rsidRDefault="00E934C2" w:rsidP="00E934C2">
      <w:pPr>
        <w:ind w:left="210"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　</w:t>
      </w:r>
      <w:bookmarkStart w:id="1" w:name="_Hlk227762255"/>
      <w:r w:rsidRPr="008863D6">
        <w:rPr>
          <w:rFonts w:ascii="UD デジタル 教科書体 NK-R" w:eastAsia="UD デジタル 教科書体 NK-R" w:hint="eastAsia"/>
        </w:rPr>
        <w:t>〇イベントの実施に際して必要な設備機器等は受注者が準備するものとする。また、必要に応じて指定管理者と調整を行うこと。</w:t>
      </w:r>
    </w:p>
    <w:p w14:paraId="0F07C2E0" w14:textId="7415AAD9" w:rsidR="00E4530A" w:rsidRPr="008863D6" w:rsidRDefault="00E4530A" w:rsidP="00E934C2">
      <w:pPr>
        <w:ind w:left="210"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　〇リハーサルの実施に関しては、別途指定管理者と調整を行うこと。</w:t>
      </w:r>
      <w:r w:rsidR="005242F0" w:rsidRPr="008863D6">
        <w:rPr>
          <w:rFonts w:ascii="UD デジタル 教科書体 NK-R" w:eastAsia="UD デジタル 教科書体 NK-R" w:hint="eastAsia"/>
        </w:rPr>
        <w:t>（なお、令和８年11月21日</w:t>
      </w:r>
      <w:r w:rsidR="001B0245" w:rsidRPr="008863D6">
        <w:rPr>
          <w:rFonts w:ascii="UD デジタル 教科書体 NK-R" w:eastAsia="UD デジタル 教科書体 NK-R" w:hint="eastAsia"/>
        </w:rPr>
        <w:t>の</w:t>
      </w:r>
      <w:r w:rsidR="005242F0" w:rsidRPr="008863D6">
        <w:rPr>
          <w:rFonts w:ascii="UD デジタル 教科書体 NK-R" w:eastAsia="UD デジタル 教科書体 NK-R" w:hint="eastAsia"/>
        </w:rPr>
        <w:t>リハーサルの実施は不可）</w:t>
      </w:r>
    </w:p>
    <w:p w14:paraId="57947295" w14:textId="72A3A3BA" w:rsidR="006C5445" w:rsidRPr="008863D6" w:rsidRDefault="006C5445" w:rsidP="00E934C2">
      <w:pPr>
        <w:ind w:left="210"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 〇天候不良に伴う実施判断については、別途大阪府</w:t>
      </w:r>
      <w:r w:rsidR="005242F0" w:rsidRPr="008863D6">
        <w:rPr>
          <w:rFonts w:ascii="UD デジタル 教科書体 NK-R" w:eastAsia="UD デジタル 教科書体 NK-R" w:hint="eastAsia"/>
        </w:rPr>
        <w:t>及び</w:t>
      </w:r>
      <w:r w:rsidRPr="008863D6">
        <w:rPr>
          <w:rFonts w:ascii="UD デジタル 教科書体 NK-R" w:eastAsia="UD デジタル 教科書体 NK-R" w:hint="eastAsia"/>
        </w:rPr>
        <w:t>指定管理者と協議を行うものとする。</w:t>
      </w:r>
    </w:p>
    <w:bookmarkEnd w:id="1"/>
    <w:p w14:paraId="6937EBCA" w14:textId="71E72D26" w:rsidR="00E934C2" w:rsidRPr="008863D6" w:rsidRDefault="00E934C2" w:rsidP="00236757">
      <w:pPr>
        <w:ind w:leftChars="-100" w:left="315" w:hangingChars="250" w:hanging="525"/>
        <w:rPr>
          <w:rFonts w:ascii="UD デジタル 教科書体 NK-R" w:eastAsia="UD デジタル 教科書体 NK-R"/>
        </w:rPr>
      </w:pPr>
      <w:r w:rsidRPr="008863D6">
        <w:rPr>
          <w:rFonts w:ascii="UD デジタル 教科書体 NK-R" w:eastAsia="UD デジタル 教科書体 NK-R" w:hint="eastAsia"/>
        </w:rPr>
        <w:t xml:space="preserve">　　　（太陽の塔概要）</w:t>
      </w:r>
    </w:p>
    <w:tbl>
      <w:tblPr>
        <w:tblStyle w:val="a7"/>
        <w:tblW w:w="0" w:type="auto"/>
        <w:tblInd w:w="279" w:type="dxa"/>
        <w:tblLook w:val="04A0" w:firstRow="1" w:lastRow="0" w:firstColumn="1" w:lastColumn="0" w:noHBand="0" w:noVBand="1"/>
      </w:tblPr>
      <w:tblGrid>
        <w:gridCol w:w="1417"/>
        <w:gridCol w:w="6798"/>
      </w:tblGrid>
      <w:tr w:rsidR="008863D6" w:rsidRPr="008863D6" w14:paraId="207A206D" w14:textId="77777777" w:rsidTr="00B63D9C">
        <w:tc>
          <w:tcPr>
            <w:tcW w:w="8215" w:type="dxa"/>
            <w:gridSpan w:val="2"/>
            <w:shd w:val="clear" w:color="auto" w:fill="D9D9D9" w:themeFill="background1" w:themeFillShade="D9"/>
          </w:tcPr>
          <w:p w14:paraId="215DA470" w14:textId="5722F64B" w:rsidR="00E934C2" w:rsidRPr="008863D6" w:rsidRDefault="00E934C2" w:rsidP="005A5796">
            <w:pPr>
              <w:jc w:val="left"/>
              <w:rPr>
                <w:rFonts w:ascii="UD デジタル 教科書体 NK-R" w:eastAsia="UD デジタル 教科書体 NK-R"/>
              </w:rPr>
            </w:pPr>
            <w:r w:rsidRPr="008863D6">
              <w:rPr>
                <w:rFonts w:ascii="UD デジタル 教科書体 NK-R" w:eastAsia="UD デジタル 教科書体 NK-R" w:hint="eastAsia"/>
              </w:rPr>
              <w:t>概要</w:t>
            </w:r>
          </w:p>
        </w:tc>
      </w:tr>
      <w:tr w:rsidR="008863D6" w:rsidRPr="008863D6" w14:paraId="6B7E586B" w14:textId="77777777" w:rsidTr="00B63D9C">
        <w:tc>
          <w:tcPr>
            <w:tcW w:w="1417" w:type="dxa"/>
          </w:tcPr>
          <w:p w14:paraId="083AB0DF" w14:textId="77777777" w:rsidR="00E934C2" w:rsidRPr="008863D6" w:rsidRDefault="00E934C2" w:rsidP="005A5796">
            <w:pPr>
              <w:rPr>
                <w:rFonts w:ascii="UD デジタル 教科書体 NK-R" w:eastAsia="UD デジタル 教科書体 NK-R"/>
              </w:rPr>
            </w:pPr>
            <w:r w:rsidRPr="008863D6">
              <w:rPr>
                <w:rFonts w:ascii="UD デジタル 教科書体 NK-R" w:eastAsia="UD デジタル 教科書体 NK-R" w:hint="eastAsia"/>
              </w:rPr>
              <w:t>施設名称</w:t>
            </w:r>
          </w:p>
        </w:tc>
        <w:tc>
          <w:tcPr>
            <w:tcW w:w="6798" w:type="dxa"/>
          </w:tcPr>
          <w:p w14:paraId="4EA00220" w14:textId="720487EC" w:rsidR="00E934C2" w:rsidRPr="008863D6" w:rsidRDefault="00725316" w:rsidP="005A5796">
            <w:pPr>
              <w:rPr>
                <w:rFonts w:ascii="UD デジタル 教科書体 NK-R" w:eastAsia="UD デジタル 教科書体 NK-R"/>
              </w:rPr>
            </w:pPr>
            <w:r w:rsidRPr="008863D6">
              <w:rPr>
                <w:rFonts w:ascii="UD デジタル 教科書体 NK-R" w:eastAsia="UD デジタル 教科書体 NK-R" w:hint="eastAsia"/>
              </w:rPr>
              <w:t>太陽の塔</w:t>
            </w:r>
          </w:p>
        </w:tc>
      </w:tr>
      <w:tr w:rsidR="00E934C2" w:rsidRPr="008863D6" w14:paraId="3B298518" w14:textId="77777777" w:rsidTr="00B63D9C">
        <w:tc>
          <w:tcPr>
            <w:tcW w:w="1417" w:type="dxa"/>
          </w:tcPr>
          <w:p w14:paraId="65823C65" w14:textId="64DCB552" w:rsidR="00E934C2" w:rsidRPr="008863D6" w:rsidRDefault="00E934C2" w:rsidP="005A5796">
            <w:pPr>
              <w:rPr>
                <w:rFonts w:ascii="UD デジタル 教科書体 NK-R" w:eastAsia="UD デジタル 教科書体 NK-R"/>
              </w:rPr>
            </w:pPr>
            <w:r w:rsidRPr="008863D6">
              <w:rPr>
                <w:rFonts w:ascii="UD デジタル 教科書体 NK-R" w:eastAsia="UD デジタル 教科書体 NK-R" w:hint="eastAsia"/>
              </w:rPr>
              <w:t>サイズ</w:t>
            </w:r>
          </w:p>
        </w:tc>
        <w:tc>
          <w:tcPr>
            <w:tcW w:w="6798" w:type="dxa"/>
          </w:tcPr>
          <w:p w14:paraId="5053D544" w14:textId="2C869CC2" w:rsidR="00E934C2" w:rsidRPr="008863D6" w:rsidRDefault="007D6E83" w:rsidP="005A5796">
            <w:pPr>
              <w:rPr>
                <w:rFonts w:ascii="UD デジタル 教科書体 NK-R" w:eastAsia="UD デジタル 教科書体 NK-R"/>
              </w:rPr>
            </w:pPr>
            <w:r w:rsidRPr="008863D6">
              <w:rPr>
                <w:rFonts w:ascii="UD デジタル 教科書体 NK-R" w:eastAsia="UD デジタル 教科書体 NK-R" w:hint="eastAsia"/>
              </w:rPr>
              <w:t>腕の長さ（片側）</w:t>
            </w:r>
            <w:r w:rsidR="00E934C2" w:rsidRPr="008863D6">
              <w:rPr>
                <w:rFonts w:ascii="UD デジタル 教科書体 NK-R" w:eastAsia="UD デジタル 教科書体 NK-R" w:hint="eastAsia"/>
              </w:rPr>
              <w:t>約</w:t>
            </w:r>
            <w:r w:rsidR="00B63D9C" w:rsidRPr="008863D6">
              <w:rPr>
                <w:rFonts w:ascii="UD デジタル 教科書体 NK-R" w:eastAsia="UD デジタル 教科書体 NK-R" w:hint="eastAsia"/>
              </w:rPr>
              <w:t>25</w:t>
            </w:r>
            <w:r w:rsidR="00E934C2" w:rsidRPr="008863D6">
              <w:rPr>
                <w:rFonts w:ascii="UD デジタル 教科書体 NK-R" w:eastAsia="UD デジタル 教科書体 NK-R" w:hint="eastAsia"/>
              </w:rPr>
              <w:t>ｍ／</w:t>
            </w:r>
            <w:r w:rsidR="00B63D9C" w:rsidRPr="008863D6">
              <w:rPr>
                <w:rFonts w:ascii="UD デジタル 教科書体 NK-R" w:eastAsia="UD デジタル 教科書体 NK-R" w:hint="eastAsia"/>
              </w:rPr>
              <w:t>基底部（根本）直径</w:t>
            </w:r>
            <w:r w:rsidR="00E934C2" w:rsidRPr="008863D6">
              <w:rPr>
                <w:rFonts w:ascii="UD デジタル 教科書体 NK-R" w:eastAsia="UD デジタル 教科書体 NK-R" w:hint="eastAsia"/>
              </w:rPr>
              <w:t>約</w:t>
            </w:r>
            <w:r w:rsidR="00B63D9C" w:rsidRPr="008863D6">
              <w:rPr>
                <w:rFonts w:ascii="UD デジタル 教科書体 NK-R" w:eastAsia="UD デジタル 教科書体 NK-R" w:hint="eastAsia"/>
              </w:rPr>
              <w:t>20</w:t>
            </w:r>
            <w:r w:rsidR="00E934C2" w:rsidRPr="008863D6">
              <w:rPr>
                <w:rFonts w:ascii="UD デジタル 教科書体 NK-R" w:eastAsia="UD デジタル 教科書体 NK-R" w:hint="eastAsia"/>
              </w:rPr>
              <w:t>ｍ／</w:t>
            </w:r>
            <w:r w:rsidR="00C963E7" w:rsidRPr="008863D6">
              <w:rPr>
                <w:rFonts w:ascii="UD デジタル 教科書体 NK-R" w:eastAsia="UD デジタル 教科書体 NK-R" w:hint="eastAsia"/>
              </w:rPr>
              <w:t>高さ</w:t>
            </w:r>
            <w:r w:rsidR="00725316" w:rsidRPr="008863D6">
              <w:rPr>
                <w:rFonts w:ascii="UD デジタル 教科書体 NK-R" w:eastAsia="UD デジタル 教科書体 NK-R" w:hint="eastAsia"/>
              </w:rPr>
              <w:t>約</w:t>
            </w:r>
            <w:r w:rsidRPr="008863D6">
              <w:rPr>
                <w:rFonts w:ascii="UD デジタル 教科書体 NK-R" w:eastAsia="UD デジタル 教科書体 NK-R" w:hint="eastAsia"/>
              </w:rPr>
              <w:t>70</w:t>
            </w:r>
            <w:r w:rsidR="00E934C2" w:rsidRPr="008863D6">
              <w:rPr>
                <w:rFonts w:ascii="UD デジタル 教科書体 NK-R" w:eastAsia="UD デジタル 教科書体 NK-R" w:hint="eastAsia"/>
              </w:rPr>
              <w:t>ｍ</w:t>
            </w:r>
          </w:p>
        </w:tc>
      </w:tr>
    </w:tbl>
    <w:p w14:paraId="7D1E0547" w14:textId="77777777" w:rsidR="00E934C2" w:rsidRPr="008863D6" w:rsidRDefault="00E934C2" w:rsidP="00317DE6">
      <w:pPr>
        <w:rPr>
          <w:rFonts w:ascii="UD デジタル 教科書体 NK-R" w:eastAsia="UD デジタル 教科書体 NK-R"/>
        </w:rPr>
      </w:pPr>
    </w:p>
    <w:p w14:paraId="4FD73BD6" w14:textId="20FBE26A" w:rsidR="007D3DD9" w:rsidRPr="008863D6" w:rsidRDefault="007D3DD9" w:rsidP="007D3DD9">
      <w:pPr>
        <w:rPr>
          <w:rFonts w:ascii="UD デジタル 教科書体 NK-R" w:eastAsia="UD デジタル 教科書体 NK-R"/>
        </w:rPr>
      </w:pPr>
      <w:r w:rsidRPr="008863D6">
        <w:rPr>
          <w:rFonts w:ascii="UD デジタル 教科書体 NK-R" w:eastAsia="UD デジタル 教科書体 NK-R" w:hint="eastAsia"/>
        </w:rPr>
        <w:t>②没入型プロジェクションマッピング</w:t>
      </w:r>
      <w:r w:rsidR="004D42A7" w:rsidRPr="008863D6">
        <w:rPr>
          <w:rFonts w:ascii="UD デジタル 教科書体 NK-R" w:eastAsia="UD デジタル 教科書体 NK-R" w:hint="eastAsia"/>
        </w:rPr>
        <w:t>イベントの実施</w:t>
      </w:r>
    </w:p>
    <w:p w14:paraId="6C196514" w14:textId="23B4F165" w:rsidR="007706F6" w:rsidRPr="002B78BD" w:rsidRDefault="00725316" w:rsidP="002B78BD">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lastRenderedPageBreak/>
        <w:t>○実施期間については、令和</w:t>
      </w:r>
      <w:r w:rsidR="00332CF2" w:rsidRPr="008863D6">
        <w:rPr>
          <w:rFonts w:ascii="UD デジタル 教科書体 NK-R" w:eastAsia="UD デジタル 教科書体 NK-R" w:hint="eastAsia"/>
        </w:rPr>
        <w:t>８</w:t>
      </w:r>
      <w:r w:rsidRPr="008863D6">
        <w:rPr>
          <w:rFonts w:ascii="UD デジタル 教科書体 NK-R" w:eastAsia="UD デジタル 教科書体 NK-R" w:hint="eastAsia"/>
        </w:rPr>
        <w:t>年</w:t>
      </w:r>
      <w:r w:rsidR="00332CF2" w:rsidRPr="008863D6">
        <w:rPr>
          <w:rFonts w:ascii="UD デジタル 教科書体 NK-R" w:eastAsia="UD デジタル 教科書体 NK-R" w:hint="eastAsia"/>
        </w:rPr>
        <w:t>１１</w:t>
      </w:r>
      <w:r w:rsidRPr="008863D6">
        <w:rPr>
          <w:rFonts w:ascii="UD デジタル 教科書体 NK-R" w:eastAsia="UD デジタル 教科書体 NK-R" w:hint="eastAsia"/>
        </w:rPr>
        <w:t>月</w:t>
      </w:r>
      <w:r w:rsidR="00332CF2" w:rsidRPr="008863D6">
        <w:rPr>
          <w:rFonts w:ascii="UD デジタル 教科書体 NK-R" w:eastAsia="UD デジタル 教科書体 NK-R" w:hint="eastAsia"/>
        </w:rPr>
        <w:t>２２</w:t>
      </w:r>
      <w:r w:rsidRPr="008863D6">
        <w:rPr>
          <w:rFonts w:ascii="UD デジタル 教科書体 NK-R" w:eastAsia="UD デジタル 教科書体 NK-R" w:hint="eastAsia"/>
        </w:rPr>
        <w:t>日（</w:t>
      </w:r>
      <w:r w:rsidR="00332CF2" w:rsidRPr="008863D6">
        <w:rPr>
          <w:rFonts w:ascii="UD デジタル 教科書体 NK-R" w:eastAsia="UD デジタル 教科書体 NK-R" w:hint="eastAsia"/>
        </w:rPr>
        <w:t>日</w:t>
      </w:r>
      <w:r w:rsidRPr="008863D6">
        <w:rPr>
          <w:rFonts w:ascii="UD デジタル 教科書体 NK-R" w:eastAsia="UD デジタル 教科書体 NK-R" w:hint="eastAsia"/>
        </w:rPr>
        <w:t>曜日）</w:t>
      </w:r>
      <w:r w:rsidR="00D02F4A">
        <w:rPr>
          <w:rFonts w:ascii="UD デジタル 教科書体 NK-R" w:eastAsia="UD デジタル 教科書体 NK-R" w:hint="eastAsia"/>
        </w:rPr>
        <w:t>から</w:t>
      </w:r>
      <w:r w:rsidR="00332CF2" w:rsidRPr="008863D6">
        <w:rPr>
          <w:rFonts w:ascii="UD デジタル 教科書体 NK-R" w:eastAsia="UD デジタル 教科書体 NK-R" w:hint="eastAsia"/>
        </w:rPr>
        <w:t>１２</w:t>
      </w:r>
      <w:r w:rsidRPr="008863D6">
        <w:rPr>
          <w:rFonts w:ascii="UD デジタル 教科書体 NK-R" w:eastAsia="UD デジタル 教科書体 NK-R" w:hint="eastAsia"/>
        </w:rPr>
        <w:t>月</w:t>
      </w:r>
      <w:r w:rsidR="00332CF2" w:rsidRPr="008863D6">
        <w:rPr>
          <w:rFonts w:ascii="UD デジタル 教科書体 NK-R" w:eastAsia="UD デジタル 教科書体 NK-R" w:hint="eastAsia"/>
        </w:rPr>
        <w:t>３０</w:t>
      </w:r>
      <w:r w:rsidRPr="008863D6">
        <w:rPr>
          <w:rFonts w:ascii="UD デジタル 教科書体 NK-R" w:eastAsia="UD デジタル 教科書体 NK-R" w:hint="eastAsia"/>
        </w:rPr>
        <w:t>日（</w:t>
      </w:r>
      <w:r w:rsidR="00332CF2" w:rsidRPr="008863D6">
        <w:rPr>
          <w:rFonts w:ascii="UD デジタル 教科書体 NK-R" w:eastAsia="UD デジタル 教科書体 NK-R" w:hint="eastAsia"/>
        </w:rPr>
        <w:t>水</w:t>
      </w:r>
      <w:r w:rsidRPr="008863D6">
        <w:rPr>
          <w:rFonts w:ascii="UD デジタル 教科書体 NK-R" w:eastAsia="UD デジタル 教科書体 NK-R" w:hint="eastAsia"/>
        </w:rPr>
        <w:t>曜日）の</w:t>
      </w:r>
      <w:r w:rsidR="00D02F4A">
        <w:rPr>
          <w:rFonts w:ascii="UD デジタル 教科書体 NK-R" w:eastAsia="UD デジタル 教科書体 NK-R" w:hint="eastAsia"/>
        </w:rPr>
        <w:t>期間に実施すること</w:t>
      </w:r>
      <w:r w:rsidR="00400137" w:rsidRPr="008863D6">
        <w:rPr>
          <w:rFonts w:ascii="UD デジタル 教科書体 NK-R" w:eastAsia="UD デジタル 教科書体 NK-R" w:hint="eastAsia"/>
        </w:rPr>
        <w:t>。(２)①で実施する太陽の塔のプロジェクションマッピングイベントの実施日には、②没入型プロジェクションマッピングイベントを実施することを必須とするが、</w:t>
      </w:r>
      <w:r w:rsidR="0095611F">
        <w:rPr>
          <w:rFonts w:ascii="UD デジタル 教科書体 NK-R" w:eastAsia="UD デジタル 教科書体 NK-R" w:hint="eastAsia"/>
        </w:rPr>
        <w:t>それ以外の日程については任意の開催とするため、</w:t>
      </w:r>
      <w:r w:rsidR="00D02F4A">
        <w:rPr>
          <w:rFonts w:ascii="UD デジタル 教科書体 NK-R" w:eastAsia="UD デジタル 教科書体 NK-R" w:hint="eastAsia"/>
        </w:rPr>
        <w:t>実施日について</w:t>
      </w:r>
      <w:r w:rsidR="00BB679D">
        <w:rPr>
          <w:rFonts w:ascii="UD デジタル 教科書体 NK-R" w:eastAsia="UD デジタル 教科書体 NK-R" w:hint="eastAsia"/>
        </w:rPr>
        <w:t>提案</w:t>
      </w:r>
      <w:r w:rsidR="00400137" w:rsidRPr="008863D6">
        <w:rPr>
          <w:rFonts w:ascii="UD デジタル 教科書体 NK-R" w:eastAsia="UD デジタル 教科書体 NK-R" w:hint="eastAsia"/>
        </w:rPr>
        <w:t>する</w:t>
      </w:r>
      <w:r w:rsidR="00BB679D">
        <w:rPr>
          <w:rFonts w:ascii="UD デジタル 教科書体 NK-R" w:eastAsia="UD デジタル 教科書体 NK-R" w:hint="eastAsia"/>
        </w:rPr>
        <w:t>こと</w:t>
      </w:r>
      <w:r w:rsidR="00400137" w:rsidRPr="008863D6">
        <w:rPr>
          <w:rFonts w:ascii="UD デジタル 教科書体 NK-R" w:eastAsia="UD デジタル 教科書体 NK-R" w:hint="eastAsia"/>
        </w:rPr>
        <w:t>。</w:t>
      </w:r>
    </w:p>
    <w:p w14:paraId="2DB270F4" w14:textId="12D02B04" w:rsidR="00400137" w:rsidRPr="008863D6" w:rsidRDefault="00400137" w:rsidP="00725316">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〇本イベントは、万博記念公園EXPO70</w:t>
      </w:r>
      <w:r w:rsidR="00DF0B52" w:rsidRPr="008863D6">
        <w:rPr>
          <w:rFonts w:ascii="UD デジタル 教科書体 NK-R" w:eastAsia="UD デジタル 教科書体 NK-R"/>
        </w:rPr>
        <w:t>’</w:t>
      </w:r>
      <w:r w:rsidRPr="008863D6">
        <w:rPr>
          <w:rFonts w:ascii="UD デジタル 教科書体 NK-R" w:eastAsia="UD デジタル 教科書体 NK-R" w:hint="eastAsia"/>
        </w:rPr>
        <w:t>パビリオン多目的室で開催するものとする。</w:t>
      </w:r>
    </w:p>
    <w:p w14:paraId="526F7D9E" w14:textId="1FFBB764" w:rsidR="00E2059E" w:rsidRPr="008863D6" w:rsidRDefault="00E2059E" w:rsidP="00725316">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〇プロジェクションマッピングは、１日あたり複数回上映することとし、</w:t>
      </w:r>
      <w:r w:rsidR="00BB679D">
        <w:rPr>
          <w:rFonts w:ascii="UD デジタル 教科書体 NK-R" w:eastAsia="UD デジタル 教科書体 NK-R" w:hint="eastAsia"/>
        </w:rPr>
        <w:t>参加者</w:t>
      </w:r>
      <w:r w:rsidRPr="008863D6">
        <w:rPr>
          <w:rFonts w:ascii="UD デジタル 教科書体 NK-R" w:eastAsia="UD デジタル 教科書体 NK-R" w:hint="eastAsia"/>
        </w:rPr>
        <w:t>は入替制とするなど、多くの方に</w:t>
      </w:r>
      <w:r w:rsidR="002C671D">
        <w:rPr>
          <w:rFonts w:ascii="UD デジタル 教科書体 NK-R" w:eastAsia="UD デジタル 教科書体 NK-R" w:hint="eastAsia"/>
        </w:rPr>
        <w:t>鑑賞</w:t>
      </w:r>
      <w:r w:rsidRPr="008863D6">
        <w:rPr>
          <w:rFonts w:ascii="UD デジタル 教科書体 NK-R" w:eastAsia="UD デジタル 教科書体 NK-R" w:hint="eastAsia"/>
        </w:rPr>
        <w:t>していただけるようなタイムスケジュール</w:t>
      </w:r>
      <w:r w:rsidR="00BB679D">
        <w:rPr>
          <w:rFonts w:ascii="UD デジタル 教科書体 NK-R" w:eastAsia="UD デジタル 教科書体 NK-R" w:hint="eastAsia"/>
        </w:rPr>
        <w:t>を提案す</w:t>
      </w:r>
      <w:r w:rsidRPr="008863D6">
        <w:rPr>
          <w:rFonts w:ascii="UD デジタル 教科書体 NK-R" w:eastAsia="UD デジタル 教科書体 NK-R" w:hint="eastAsia"/>
        </w:rPr>
        <w:t>ること。</w:t>
      </w:r>
    </w:p>
    <w:p w14:paraId="7AB6C3E3" w14:textId="58FDEFD5" w:rsidR="00E2059E" w:rsidRPr="008863D6" w:rsidRDefault="00E2059E" w:rsidP="00ED1EB0">
      <w:pPr>
        <w:ind w:leftChars="150" w:left="315"/>
        <w:rPr>
          <w:rFonts w:ascii="UD デジタル 教科書体 NK-R" w:eastAsia="UD デジタル 教科書体 NK-R"/>
        </w:rPr>
      </w:pPr>
      <w:r w:rsidRPr="008863D6">
        <w:rPr>
          <w:rFonts w:ascii="UD デジタル 教科書体 NK-R" w:eastAsia="UD デジタル 教科書体 NK-R" w:hint="eastAsia"/>
        </w:rPr>
        <w:t xml:space="preserve">　＜タイムスケジュールの例＞</w:t>
      </w:r>
    </w:p>
    <w:tbl>
      <w:tblPr>
        <w:tblStyle w:val="a7"/>
        <w:tblW w:w="0" w:type="auto"/>
        <w:tblInd w:w="315" w:type="dxa"/>
        <w:tblLook w:val="04A0" w:firstRow="1" w:lastRow="0" w:firstColumn="1" w:lastColumn="0" w:noHBand="0" w:noVBand="1"/>
      </w:tblPr>
      <w:tblGrid>
        <w:gridCol w:w="4065"/>
        <w:gridCol w:w="4064"/>
      </w:tblGrid>
      <w:tr w:rsidR="008863D6" w:rsidRPr="008863D6" w14:paraId="03A96ABC" w14:textId="77777777" w:rsidTr="00E2059E">
        <w:trPr>
          <w:trHeight w:val="402"/>
        </w:trPr>
        <w:tc>
          <w:tcPr>
            <w:tcW w:w="4065" w:type="dxa"/>
            <w:shd w:val="clear" w:color="auto" w:fill="D9D9D9" w:themeFill="background1" w:themeFillShade="D9"/>
            <w:vAlign w:val="center"/>
          </w:tcPr>
          <w:p w14:paraId="7D19F663" w14:textId="77777777" w:rsidR="00E2059E" w:rsidRPr="008863D6" w:rsidRDefault="00E2059E" w:rsidP="00E2059E">
            <w:pPr>
              <w:jc w:val="center"/>
              <w:rPr>
                <w:rFonts w:ascii="UD デジタル 教科書体 NK-R" w:eastAsia="UD デジタル 教科書体 NK-R"/>
              </w:rPr>
            </w:pPr>
            <w:r w:rsidRPr="008863D6">
              <w:rPr>
                <w:rFonts w:ascii="UD デジタル 教科書体 NK-R" w:eastAsia="UD デジタル 教科書体 NK-R" w:hint="eastAsia"/>
              </w:rPr>
              <w:t>時間</w:t>
            </w:r>
          </w:p>
        </w:tc>
        <w:tc>
          <w:tcPr>
            <w:tcW w:w="4064" w:type="dxa"/>
            <w:shd w:val="clear" w:color="auto" w:fill="D9D9D9" w:themeFill="background1" w:themeFillShade="D9"/>
            <w:vAlign w:val="center"/>
          </w:tcPr>
          <w:p w14:paraId="680E3238" w14:textId="77777777" w:rsidR="00E2059E" w:rsidRPr="008863D6" w:rsidRDefault="00E2059E" w:rsidP="00E2059E">
            <w:pPr>
              <w:jc w:val="center"/>
              <w:rPr>
                <w:rFonts w:ascii="UD デジタル 教科書体 NK-R" w:eastAsia="UD デジタル 教科書体 NK-R"/>
              </w:rPr>
            </w:pPr>
            <w:r w:rsidRPr="008863D6">
              <w:rPr>
                <w:rFonts w:ascii="UD デジタル 教科書体 NK-R" w:eastAsia="UD デジタル 教科書体 NK-R" w:hint="eastAsia"/>
              </w:rPr>
              <w:t>内容</w:t>
            </w:r>
          </w:p>
        </w:tc>
      </w:tr>
      <w:tr w:rsidR="008863D6" w:rsidRPr="008863D6" w14:paraId="44C0A36A" w14:textId="77777777" w:rsidTr="00E2059E">
        <w:trPr>
          <w:trHeight w:val="402"/>
        </w:trPr>
        <w:tc>
          <w:tcPr>
            <w:tcW w:w="4065" w:type="dxa"/>
            <w:vAlign w:val="center"/>
          </w:tcPr>
          <w:p w14:paraId="1570605A" w14:textId="63D00A17"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毎時00分～毎時10分</w:t>
            </w:r>
          </w:p>
        </w:tc>
        <w:tc>
          <w:tcPr>
            <w:tcW w:w="4064" w:type="dxa"/>
            <w:vAlign w:val="center"/>
          </w:tcPr>
          <w:p w14:paraId="132D1D10" w14:textId="28A3F16D"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プロジェクションマッピング放映</w:t>
            </w:r>
          </w:p>
        </w:tc>
      </w:tr>
      <w:tr w:rsidR="008863D6" w:rsidRPr="008863D6" w14:paraId="1930EA17" w14:textId="77777777" w:rsidTr="00E2059E">
        <w:trPr>
          <w:trHeight w:val="402"/>
        </w:trPr>
        <w:tc>
          <w:tcPr>
            <w:tcW w:w="4065" w:type="dxa"/>
            <w:vAlign w:val="center"/>
          </w:tcPr>
          <w:p w14:paraId="2D49E09E" w14:textId="069A31D0"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毎時10分～毎時15分</w:t>
            </w:r>
          </w:p>
        </w:tc>
        <w:tc>
          <w:tcPr>
            <w:tcW w:w="4064" w:type="dxa"/>
            <w:vAlign w:val="center"/>
          </w:tcPr>
          <w:p w14:paraId="063ACF57" w14:textId="09604FBD"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入替</w:t>
            </w:r>
          </w:p>
        </w:tc>
      </w:tr>
      <w:tr w:rsidR="008863D6" w:rsidRPr="008863D6" w14:paraId="652843C9" w14:textId="77777777" w:rsidTr="00E2059E">
        <w:trPr>
          <w:trHeight w:val="388"/>
        </w:trPr>
        <w:tc>
          <w:tcPr>
            <w:tcW w:w="4065" w:type="dxa"/>
            <w:vAlign w:val="center"/>
          </w:tcPr>
          <w:p w14:paraId="049131A7" w14:textId="0EEDC273"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毎時15分～毎時25分</w:t>
            </w:r>
          </w:p>
        </w:tc>
        <w:tc>
          <w:tcPr>
            <w:tcW w:w="4064" w:type="dxa"/>
            <w:vAlign w:val="center"/>
          </w:tcPr>
          <w:p w14:paraId="512A771C" w14:textId="72055538"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プロジェクションマッピング放映</w:t>
            </w:r>
          </w:p>
        </w:tc>
      </w:tr>
      <w:tr w:rsidR="008863D6" w:rsidRPr="008863D6" w14:paraId="65187DF0" w14:textId="77777777" w:rsidTr="00E2059E">
        <w:trPr>
          <w:trHeight w:val="402"/>
        </w:trPr>
        <w:tc>
          <w:tcPr>
            <w:tcW w:w="4065" w:type="dxa"/>
            <w:vAlign w:val="center"/>
          </w:tcPr>
          <w:p w14:paraId="54BD7552" w14:textId="456968A2"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毎時25分～毎時30分</w:t>
            </w:r>
          </w:p>
        </w:tc>
        <w:tc>
          <w:tcPr>
            <w:tcW w:w="4064" w:type="dxa"/>
            <w:vAlign w:val="center"/>
          </w:tcPr>
          <w:p w14:paraId="034ABBEF" w14:textId="7B42C459"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入替</w:t>
            </w:r>
          </w:p>
        </w:tc>
      </w:tr>
      <w:tr w:rsidR="008863D6" w:rsidRPr="008863D6" w14:paraId="65F99957" w14:textId="77777777" w:rsidTr="00E2059E">
        <w:trPr>
          <w:trHeight w:val="402"/>
        </w:trPr>
        <w:tc>
          <w:tcPr>
            <w:tcW w:w="4065" w:type="dxa"/>
            <w:vAlign w:val="center"/>
          </w:tcPr>
          <w:p w14:paraId="77A45048" w14:textId="38472555"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毎時3</w:t>
            </w:r>
            <w:r w:rsidR="0024692B" w:rsidRPr="008863D6">
              <w:rPr>
                <w:rFonts w:ascii="UD デジタル 教科書体 NK-R" w:eastAsia="UD デジタル 教科書体 NK-R" w:hint="eastAsia"/>
              </w:rPr>
              <w:t>0</w:t>
            </w:r>
            <w:r w:rsidRPr="008863D6">
              <w:rPr>
                <w:rFonts w:ascii="UD デジタル 教科書体 NK-R" w:eastAsia="UD デジタル 教科書体 NK-R" w:hint="eastAsia"/>
              </w:rPr>
              <w:t>分～毎時</w:t>
            </w:r>
            <w:r w:rsidR="0024692B" w:rsidRPr="008863D6">
              <w:rPr>
                <w:rFonts w:ascii="UD デジタル 教科書体 NK-R" w:eastAsia="UD デジタル 教科書体 NK-R" w:hint="eastAsia"/>
              </w:rPr>
              <w:t>40</w:t>
            </w:r>
            <w:r w:rsidRPr="008863D6">
              <w:rPr>
                <w:rFonts w:ascii="UD デジタル 教科書体 NK-R" w:eastAsia="UD デジタル 教科書体 NK-R" w:hint="eastAsia"/>
              </w:rPr>
              <w:t>分</w:t>
            </w:r>
          </w:p>
        </w:tc>
        <w:tc>
          <w:tcPr>
            <w:tcW w:w="4064" w:type="dxa"/>
            <w:vAlign w:val="center"/>
          </w:tcPr>
          <w:p w14:paraId="75A8C0CE" w14:textId="2D116F60"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プロジェクションマッピング放映</w:t>
            </w:r>
          </w:p>
        </w:tc>
      </w:tr>
      <w:tr w:rsidR="008863D6" w:rsidRPr="008863D6" w14:paraId="5929C146" w14:textId="77777777" w:rsidTr="00E2059E">
        <w:trPr>
          <w:trHeight w:val="402"/>
        </w:trPr>
        <w:tc>
          <w:tcPr>
            <w:tcW w:w="4065" w:type="dxa"/>
            <w:vAlign w:val="center"/>
          </w:tcPr>
          <w:p w14:paraId="337C9E36" w14:textId="2A2C00B9"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w:t>
            </w:r>
            <w:r w:rsidR="0024692B" w:rsidRPr="008863D6">
              <w:rPr>
                <w:rFonts w:ascii="UD デジタル 教科書体 NK-R" w:eastAsia="UD デジタル 教科書体 NK-R" w:hint="eastAsia"/>
              </w:rPr>
              <w:t>40</w:t>
            </w:r>
            <w:r w:rsidRPr="008863D6">
              <w:rPr>
                <w:rFonts w:ascii="UD デジタル 教科書体 NK-R" w:eastAsia="UD デジタル 教科書体 NK-R" w:hint="eastAsia"/>
              </w:rPr>
              <w:t>分～毎時45分</w:t>
            </w:r>
          </w:p>
        </w:tc>
        <w:tc>
          <w:tcPr>
            <w:tcW w:w="4064" w:type="dxa"/>
            <w:vAlign w:val="center"/>
          </w:tcPr>
          <w:p w14:paraId="4ECE3DE8" w14:textId="7E3F338A"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入替</w:t>
            </w:r>
          </w:p>
        </w:tc>
      </w:tr>
      <w:tr w:rsidR="008863D6" w:rsidRPr="008863D6" w14:paraId="48DAE764" w14:textId="77777777" w:rsidTr="00E2059E">
        <w:trPr>
          <w:trHeight w:val="402"/>
        </w:trPr>
        <w:tc>
          <w:tcPr>
            <w:tcW w:w="4065" w:type="dxa"/>
            <w:vAlign w:val="center"/>
          </w:tcPr>
          <w:p w14:paraId="31E88C06" w14:textId="0F21FDF9"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毎時45分～毎時5</w:t>
            </w:r>
            <w:r w:rsidR="0024692B" w:rsidRPr="008863D6">
              <w:rPr>
                <w:rFonts w:ascii="UD デジタル 教科書体 NK-R" w:eastAsia="UD デジタル 教科書体 NK-R" w:hint="eastAsia"/>
              </w:rPr>
              <w:t>5</w:t>
            </w:r>
            <w:r w:rsidRPr="008863D6">
              <w:rPr>
                <w:rFonts w:ascii="UD デジタル 教科書体 NK-R" w:eastAsia="UD デジタル 教科書体 NK-R" w:hint="eastAsia"/>
              </w:rPr>
              <w:t>分</w:t>
            </w:r>
          </w:p>
        </w:tc>
        <w:tc>
          <w:tcPr>
            <w:tcW w:w="4064" w:type="dxa"/>
            <w:vAlign w:val="center"/>
          </w:tcPr>
          <w:p w14:paraId="415083BE" w14:textId="5BE6FD06"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プロジェクションマッピング放映</w:t>
            </w:r>
          </w:p>
        </w:tc>
      </w:tr>
      <w:tr w:rsidR="00E2059E" w:rsidRPr="008863D6" w14:paraId="79791E39" w14:textId="77777777" w:rsidTr="00E2059E">
        <w:trPr>
          <w:trHeight w:val="402"/>
        </w:trPr>
        <w:tc>
          <w:tcPr>
            <w:tcW w:w="4065" w:type="dxa"/>
            <w:vAlign w:val="center"/>
          </w:tcPr>
          <w:p w14:paraId="10EBB93A" w14:textId="6DDE3303"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毎時5</w:t>
            </w:r>
            <w:r w:rsidR="0024692B" w:rsidRPr="008863D6">
              <w:rPr>
                <w:rFonts w:ascii="UD デジタル 教科書体 NK-R" w:eastAsia="UD デジタル 教科書体 NK-R" w:hint="eastAsia"/>
              </w:rPr>
              <w:t>5</w:t>
            </w:r>
            <w:r w:rsidRPr="008863D6">
              <w:rPr>
                <w:rFonts w:ascii="UD デジタル 教科書体 NK-R" w:eastAsia="UD デジタル 教科書体 NK-R" w:hint="eastAsia"/>
              </w:rPr>
              <w:t>分～毎時00分</w:t>
            </w:r>
          </w:p>
        </w:tc>
        <w:tc>
          <w:tcPr>
            <w:tcW w:w="4064" w:type="dxa"/>
            <w:vAlign w:val="center"/>
          </w:tcPr>
          <w:p w14:paraId="3E2DAE00" w14:textId="1D029B83" w:rsidR="00E2059E" w:rsidRPr="008863D6" w:rsidRDefault="00E2059E" w:rsidP="00E2059E">
            <w:pPr>
              <w:rPr>
                <w:rFonts w:ascii="UD デジタル 教科書体 NK-R" w:eastAsia="UD デジタル 教科書体 NK-R"/>
              </w:rPr>
            </w:pPr>
            <w:r w:rsidRPr="008863D6">
              <w:rPr>
                <w:rFonts w:ascii="UD デジタル 教科書体 NK-R" w:eastAsia="UD デジタル 教科書体 NK-R" w:hint="eastAsia"/>
              </w:rPr>
              <w:t>入替</w:t>
            </w:r>
          </w:p>
        </w:tc>
      </w:tr>
    </w:tbl>
    <w:p w14:paraId="091ED5F1" w14:textId="52BFCC06" w:rsidR="00725316" w:rsidRPr="008863D6" w:rsidRDefault="00294780" w:rsidP="00F71027">
      <w:pPr>
        <w:ind w:left="315" w:hangingChars="150" w:hanging="315"/>
        <w:rPr>
          <w:rFonts w:ascii="UD デジタル 教科書体 NK-R" w:eastAsia="UD デジタル 教科書体 NK-R"/>
        </w:rPr>
      </w:pPr>
      <w:r>
        <w:rPr>
          <w:rFonts w:ascii="UD デジタル 教科書体 NK-R" w:eastAsia="UD デジタル 教科書体 NK-R" w:hint="eastAsia"/>
        </w:rPr>
        <w:t xml:space="preserve"> </w:t>
      </w:r>
      <w:r w:rsidR="00BB67D3" w:rsidRPr="008863D6">
        <w:rPr>
          <w:rFonts w:ascii="UD デジタル 教科書体 NK-R" w:eastAsia="UD デジタル 教科書体 NK-R" w:hint="eastAsia"/>
        </w:rPr>
        <w:t>○</w:t>
      </w:r>
      <w:r w:rsidR="00A47A29" w:rsidRPr="008863D6">
        <w:rPr>
          <w:rFonts w:ascii="UD デジタル 教科書体 NK-R" w:eastAsia="UD デジタル 教科書体 NK-R" w:hint="eastAsia"/>
        </w:rPr>
        <w:t>大阪府が提供する大阪万博の会場風景を再現した</w:t>
      </w:r>
      <w:r w:rsidR="00236757" w:rsidRPr="008863D6">
        <w:rPr>
          <w:rFonts w:ascii="UD デジタル 教科書体 NK-R" w:eastAsia="UD デジタル 教科書体 NK-R" w:hint="eastAsia"/>
        </w:rPr>
        <w:t>約８</w:t>
      </w:r>
      <w:r w:rsidR="00725316" w:rsidRPr="008863D6">
        <w:rPr>
          <w:rFonts w:ascii="UD デジタル 教科書体 NK-R" w:eastAsia="UD デジタル 教科書体 NK-R" w:hint="eastAsia"/>
        </w:rPr>
        <w:t>分間の</w:t>
      </w:r>
      <w:r w:rsidR="00A47A29" w:rsidRPr="008863D6">
        <w:rPr>
          <w:rFonts w:ascii="UD デジタル 教科書体 NK-R" w:eastAsia="UD デジタル 教科書体 NK-R" w:hint="eastAsia"/>
        </w:rPr>
        <w:t>映像</w:t>
      </w:r>
      <w:r w:rsidR="00D46823" w:rsidRPr="008863D6">
        <w:rPr>
          <w:rFonts w:ascii="UD デジタル 教科書体 NK-R" w:eastAsia="UD デジタル 教科書体 NK-R" w:hint="eastAsia"/>
        </w:rPr>
        <w:t>及び（１）②で制作した映像</w:t>
      </w:r>
      <w:r w:rsidR="00A47A29" w:rsidRPr="008863D6">
        <w:rPr>
          <w:rFonts w:ascii="UD デジタル 教科書体 NK-R" w:eastAsia="UD デジタル 教科書体 NK-R" w:hint="eastAsia"/>
        </w:rPr>
        <w:t>を用いた</w:t>
      </w:r>
      <w:r w:rsidR="00D46823" w:rsidRPr="008863D6">
        <w:rPr>
          <w:rFonts w:ascii="UD デジタル 教科書体 NK-R" w:eastAsia="UD デジタル 教科書体 NK-R" w:hint="eastAsia"/>
        </w:rPr>
        <w:t>没入型</w:t>
      </w:r>
      <w:r w:rsidR="00A47A29" w:rsidRPr="008863D6">
        <w:rPr>
          <w:rFonts w:ascii="UD デジタル 教科書体 NK-R" w:eastAsia="UD デジタル 教科書体 NK-R" w:hint="eastAsia"/>
        </w:rPr>
        <w:t>プロジェクションマッピングイベントを実施すること。</w:t>
      </w:r>
      <w:r w:rsidR="00281C9A">
        <w:rPr>
          <w:rFonts w:ascii="UD デジタル 教科書体 NK-R" w:eastAsia="UD デジタル 教科書体 NK-R" w:hint="eastAsia"/>
        </w:rPr>
        <w:t>なお</w:t>
      </w:r>
      <w:r w:rsidR="00725316" w:rsidRPr="008863D6">
        <w:rPr>
          <w:rFonts w:ascii="UD デジタル 教科書体 NK-R" w:eastAsia="UD デジタル 教科書体 NK-R" w:hint="eastAsia"/>
        </w:rPr>
        <w:t>、</w:t>
      </w:r>
      <w:r w:rsidR="00D46823" w:rsidRPr="008863D6">
        <w:rPr>
          <w:rFonts w:ascii="UD デジタル 教科書体 NK-R" w:eastAsia="UD デジタル 教科書体 NK-R" w:hint="eastAsia"/>
        </w:rPr>
        <w:t>府が提供する</w:t>
      </w:r>
      <w:r w:rsidR="00725316" w:rsidRPr="008863D6">
        <w:rPr>
          <w:rFonts w:ascii="UD デジタル 教科書体 NK-R" w:eastAsia="UD デジタル 教科書体 NK-R" w:hint="eastAsia"/>
        </w:rPr>
        <w:t>映像はEXPO</w:t>
      </w:r>
      <w:r w:rsidR="00DF0B52" w:rsidRPr="008863D6">
        <w:rPr>
          <w:rFonts w:ascii="UD デジタル 教科書体 NK-R" w:eastAsia="UD デジタル 教科書体 NK-R"/>
        </w:rPr>
        <w:t>’</w:t>
      </w:r>
      <w:r w:rsidR="00725316" w:rsidRPr="008863D6">
        <w:rPr>
          <w:rFonts w:ascii="UD デジタル 教科書体 NK-R" w:eastAsia="UD デジタル 教科書体 NK-R" w:hint="eastAsia"/>
        </w:rPr>
        <w:t>70パビリオン多目的室で投影することを想定したサイズに調整を行っている。</w:t>
      </w:r>
    </w:p>
    <w:p w14:paraId="79BC7514" w14:textId="20743E90" w:rsidR="00A47A29" w:rsidRPr="008863D6" w:rsidRDefault="00A47A29" w:rsidP="00BB67D3">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〇イベントの実施に際して</w:t>
      </w:r>
      <w:r w:rsidRPr="008863D6">
        <w:rPr>
          <w:rFonts w:ascii="UD デジタル 教科書体 NK-R" w:eastAsia="UD デジタル 教科書体 NK-R"/>
        </w:rPr>
        <w:t>必要な設備機器等は</w:t>
      </w:r>
      <w:r w:rsidR="00725316" w:rsidRPr="008863D6">
        <w:rPr>
          <w:rFonts w:ascii="UD デジタル 教科書体 NK-R" w:eastAsia="UD デジタル 教科書体 NK-R" w:hint="eastAsia"/>
        </w:rPr>
        <w:t>、映像コンテンツ利用ガイド</w:t>
      </w:r>
      <w:r w:rsidR="005242F0" w:rsidRPr="008863D6">
        <w:rPr>
          <w:rFonts w:ascii="UD デジタル 教科書体 NK-R" w:eastAsia="UD デジタル 教科書体 NK-R" w:hint="eastAsia"/>
        </w:rPr>
        <w:t>ライン</w:t>
      </w:r>
      <w:r w:rsidR="001B0245" w:rsidRPr="008863D6">
        <w:rPr>
          <w:rFonts w:ascii="UD デジタル 教科書体 NK-R" w:eastAsia="UD デジタル 教科書体 NK-R" w:hint="eastAsia"/>
        </w:rPr>
        <w:t>（別途提供）</w:t>
      </w:r>
      <w:r w:rsidR="00725316" w:rsidRPr="008863D6">
        <w:rPr>
          <w:rFonts w:ascii="UD デジタル 教科書体 NK-R" w:eastAsia="UD デジタル 教科書体 NK-R" w:hint="eastAsia"/>
        </w:rPr>
        <w:t>を参照の</w:t>
      </w:r>
      <w:r w:rsidR="000E7CA5">
        <w:rPr>
          <w:rFonts w:ascii="UD デジタル 教科書体 NK-R" w:eastAsia="UD デジタル 教科書体 NK-R" w:hint="eastAsia"/>
        </w:rPr>
        <w:t>上</w:t>
      </w:r>
      <w:r w:rsidR="00725316" w:rsidRPr="008863D6">
        <w:rPr>
          <w:rFonts w:ascii="UD デジタル 教科書体 NK-R" w:eastAsia="UD デジタル 教科書体 NK-R" w:hint="eastAsia"/>
        </w:rPr>
        <w:t>、</w:t>
      </w:r>
      <w:r w:rsidRPr="008863D6">
        <w:rPr>
          <w:rFonts w:ascii="UD デジタル 教科書体 NK-R" w:eastAsia="UD デジタル 教科書体 NK-R"/>
        </w:rPr>
        <w:t>受注者が準備するものとする。</w:t>
      </w:r>
      <w:r w:rsidRPr="008863D6">
        <w:rPr>
          <w:rFonts w:ascii="UD デジタル 教科書体 NK-R" w:eastAsia="UD デジタル 教科書体 NK-R" w:hint="eastAsia"/>
        </w:rPr>
        <w:t>また、必要に応じて指定管理者と調整を行うこと。</w:t>
      </w:r>
    </w:p>
    <w:p w14:paraId="552B693E" w14:textId="05CEF16D" w:rsidR="00147D8A" w:rsidRPr="008863D6" w:rsidRDefault="00147D8A" w:rsidP="00BB67D3">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　　なお、多目的室で常設している電源は最大２ｋW（</w:t>
      </w:r>
      <w:r w:rsidRPr="008863D6">
        <w:rPr>
          <w:rFonts w:ascii="UD デジタル 教科書体 NK-R" w:eastAsia="UD デジタル 教科書体 NK-R"/>
        </w:rPr>
        <w:t>100Ｖ、１回路20Ａ）</w:t>
      </w:r>
      <w:r w:rsidRPr="008863D6">
        <w:rPr>
          <w:rFonts w:ascii="UD デジタル 教科書体 NK-R" w:eastAsia="UD デジタル 教科書体 NK-R" w:hint="eastAsia"/>
        </w:rPr>
        <w:t>である。</w:t>
      </w:r>
    </w:p>
    <w:p w14:paraId="034E42F5" w14:textId="2690EE3C" w:rsidR="001B0245" w:rsidRPr="008863D6" w:rsidRDefault="001B0245" w:rsidP="00BB67D3">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C301E6">
        <w:rPr>
          <w:rFonts w:ascii="UD デジタル 教科書体 NK-R" w:eastAsia="UD デジタル 教科書体 NK-R" w:hint="eastAsia"/>
        </w:rPr>
        <w:t>参加者</w:t>
      </w:r>
      <w:r w:rsidRPr="008863D6">
        <w:rPr>
          <w:rFonts w:ascii="UD デジタル 教科書体 NK-R" w:eastAsia="UD デジタル 教科書体 NK-R" w:hint="eastAsia"/>
        </w:rPr>
        <w:t>が着席した状態で鑑賞できるようにすること。（パイプ椅子30脚程度が収用可能。</w:t>
      </w:r>
      <w:r w:rsidR="00CB36AE" w:rsidRPr="008863D6">
        <w:rPr>
          <w:rFonts w:ascii="UD デジタル 教科書体 NK-R" w:eastAsia="UD デジタル 教科書体 NK-R" w:hint="eastAsia"/>
        </w:rPr>
        <w:t>パイプ椅子は大阪府から貸与可能。</w:t>
      </w:r>
      <w:r w:rsidRPr="008863D6">
        <w:rPr>
          <w:rFonts w:ascii="UD デジタル 教科書体 NK-R" w:eastAsia="UD デジタル 教科書体 NK-R" w:hint="eastAsia"/>
        </w:rPr>
        <w:t>）</w:t>
      </w:r>
    </w:p>
    <w:p w14:paraId="2CE29A25" w14:textId="13194EED" w:rsidR="002E7AAE" w:rsidRPr="008863D6" w:rsidRDefault="002E7AAE" w:rsidP="00E934C2">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〇EXPO</w:t>
      </w:r>
      <w:r w:rsidRPr="008863D6">
        <w:rPr>
          <w:rFonts w:ascii="UD デジタル 教科書体 NK-R" w:eastAsia="UD デジタル 教科書体 NK-R"/>
        </w:rPr>
        <w:t>’</w:t>
      </w:r>
      <w:r w:rsidRPr="008863D6">
        <w:rPr>
          <w:rFonts w:ascii="UD デジタル 教科書体 NK-R" w:eastAsia="UD デジタル 教科書体 NK-R"/>
        </w:rPr>
        <w:t>70</w:t>
      </w:r>
      <w:r w:rsidRPr="008863D6">
        <w:rPr>
          <w:rFonts w:ascii="UD デジタル 教科書体 NK-R" w:eastAsia="UD デジタル 教科書体 NK-R" w:hint="eastAsia"/>
        </w:rPr>
        <w:t>パビリオン入口から多目的室、待機場所、出口などの</w:t>
      </w:r>
      <w:r w:rsidR="00D81FDC">
        <w:rPr>
          <w:rFonts w:ascii="UD デジタル 教科書体 NK-R" w:eastAsia="UD デジタル 教科書体 NK-R" w:hint="eastAsia"/>
        </w:rPr>
        <w:t>参加者</w:t>
      </w:r>
      <w:r w:rsidRPr="008863D6">
        <w:rPr>
          <w:rFonts w:ascii="UD デジタル 教科書体 NK-R" w:eastAsia="UD デジタル 教科書体 NK-R" w:hint="eastAsia"/>
        </w:rPr>
        <w:t>の動線については、大阪府と協議・確認を行うこと。</w:t>
      </w:r>
    </w:p>
    <w:p w14:paraId="15EB8E5E" w14:textId="1D3D00E1" w:rsidR="00E934C2" w:rsidRPr="008863D6" w:rsidRDefault="00E934C2" w:rsidP="00ED1EB0">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（EXPO</w:t>
      </w:r>
      <w:r w:rsidR="00DF0B52" w:rsidRPr="008863D6">
        <w:rPr>
          <w:rFonts w:ascii="UD デジタル 教科書体 NK-R" w:eastAsia="UD デジタル 教科書体 NK-R"/>
        </w:rPr>
        <w:t>’</w:t>
      </w:r>
      <w:r w:rsidRPr="008863D6">
        <w:rPr>
          <w:rFonts w:ascii="UD デジタル 教科書体 NK-R" w:eastAsia="UD デジタル 教科書体 NK-R" w:hint="eastAsia"/>
        </w:rPr>
        <w:t>70パビリオン　多目的室概要）</w:t>
      </w:r>
    </w:p>
    <w:tbl>
      <w:tblPr>
        <w:tblStyle w:val="a7"/>
        <w:tblW w:w="0" w:type="auto"/>
        <w:tblInd w:w="279" w:type="dxa"/>
        <w:tblLook w:val="04A0" w:firstRow="1" w:lastRow="0" w:firstColumn="1" w:lastColumn="0" w:noHBand="0" w:noVBand="1"/>
      </w:tblPr>
      <w:tblGrid>
        <w:gridCol w:w="2268"/>
        <w:gridCol w:w="5947"/>
      </w:tblGrid>
      <w:tr w:rsidR="008863D6" w:rsidRPr="008863D6" w14:paraId="7F475A3B" w14:textId="77777777" w:rsidTr="00ED1EB0">
        <w:tc>
          <w:tcPr>
            <w:tcW w:w="8215" w:type="dxa"/>
            <w:gridSpan w:val="2"/>
            <w:shd w:val="clear" w:color="auto" w:fill="D9D9D9" w:themeFill="background1" w:themeFillShade="D9"/>
          </w:tcPr>
          <w:p w14:paraId="08C16B8B" w14:textId="4B0C3600" w:rsidR="00E934C2" w:rsidRPr="008863D6" w:rsidRDefault="00E934C2" w:rsidP="005A5796">
            <w:pPr>
              <w:jc w:val="left"/>
              <w:rPr>
                <w:rFonts w:ascii="UD デジタル 教科書体 NK-R" w:eastAsia="UD デジタル 教科書体 NK-R"/>
              </w:rPr>
            </w:pPr>
            <w:r w:rsidRPr="008863D6">
              <w:rPr>
                <w:rFonts w:ascii="UD デジタル 教科書体 NK-R" w:eastAsia="UD デジタル 教科書体 NK-R" w:hint="eastAsia"/>
              </w:rPr>
              <w:t>概要</w:t>
            </w:r>
          </w:p>
        </w:tc>
      </w:tr>
      <w:tr w:rsidR="008863D6" w:rsidRPr="008863D6" w14:paraId="75928411" w14:textId="77777777" w:rsidTr="00431983">
        <w:tc>
          <w:tcPr>
            <w:tcW w:w="2268" w:type="dxa"/>
            <w:vAlign w:val="center"/>
          </w:tcPr>
          <w:p w14:paraId="6F5D861D" w14:textId="77777777" w:rsidR="00E934C2" w:rsidRPr="008863D6" w:rsidRDefault="00E934C2" w:rsidP="00431983">
            <w:pPr>
              <w:rPr>
                <w:rFonts w:ascii="UD デジタル 教科書体 NK-R" w:eastAsia="UD デジタル 教科書体 NK-R"/>
              </w:rPr>
            </w:pPr>
            <w:r w:rsidRPr="008863D6">
              <w:rPr>
                <w:rFonts w:ascii="UD デジタル 教科書体 NK-R" w:eastAsia="UD デジタル 教科書体 NK-R" w:hint="eastAsia"/>
              </w:rPr>
              <w:t>施設名称</w:t>
            </w:r>
          </w:p>
        </w:tc>
        <w:tc>
          <w:tcPr>
            <w:tcW w:w="5947" w:type="dxa"/>
            <w:vAlign w:val="center"/>
          </w:tcPr>
          <w:p w14:paraId="71EEE9F6" w14:textId="48577F38" w:rsidR="00E934C2" w:rsidRPr="008863D6" w:rsidRDefault="00E934C2" w:rsidP="00431983">
            <w:pPr>
              <w:rPr>
                <w:rFonts w:ascii="UD デジタル 教科書体 NK-R" w:eastAsia="UD デジタル 教科書体 NK-R"/>
              </w:rPr>
            </w:pPr>
            <w:r w:rsidRPr="008863D6">
              <w:rPr>
                <w:rFonts w:ascii="UD デジタル 教科書体 NK-R" w:eastAsia="UD デジタル 教科書体 NK-R" w:hint="eastAsia"/>
              </w:rPr>
              <w:t>ＥＸＰＯ</w:t>
            </w:r>
            <w:r w:rsidR="00DF0B52" w:rsidRPr="008863D6">
              <w:rPr>
                <w:rFonts w:ascii="UD デジタル 教科書体 NK-R" w:eastAsia="UD デジタル 教科書体 NK-R"/>
              </w:rPr>
              <w:t>’</w:t>
            </w:r>
            <w:r w:rsidRPr="008863D6">
              <w:rPr>
                <w:rFonts w:ascii="UD デジタル 教科書体 NK-R" w:eastAsia="UD デジタル 教科書体 NK-R" w:hint="eastAsia"/>
              </w:rPr>
              <w:t>70パビリオン　多目的室</w:t>
            </w:r>
          </w:p>
        </w:tc>
      </w:tr>
      <w:tr w:rsidR="008863D6" w:rsidRPr="008863D6" w14:paraId="508D5232" w14:textId="77777777" w:rsidTr="00431983">
        <w:tc>
          <w:tcPr>
            <w:tcW w:w="2268" w:type="dxa"/>
            <w:vAlign w:val="center"/>
          </w:tcPr>
          <w:p w14:paraId="00F476E9" w14:textId="04DD4CD4" w:rsidR="00E934C2" w:rsidRPr="008863D6" w:rsidRDefault="00E934C2" w:rsidP="00431983">
            <w:pPr>
              <w:rPr>
                <w:rFonts w:ascii="UD デジタル 教科書体 NK-R" w:eastAsia="UD デジタル 教科書体 NK-R"/>
              </w:rPr>
            </w:pPr>
            <w:r w:rsidRPr="008863D6">
              <w:rPr>
                <w:rFonts w:ascii="UD デジタル 教科書体 NK-R" w:eastAsia="UD デジタル 教科書体 NK-R" w:hint="eastAsia"/>
              </w:rPr>
              <w:t>サイズ</w:t>
            </w:r>
          </w:p>
        </w:tc>
        <w:tc>
          <w:tcPr>
            <w:tcW w:w="5947" w:type="dxa"/>
            <w:vAlign w:val="center"/>
          </w:tcPr>
          <w:p w14:paraId="3D827347" w14:textId="07CC4D4A" w:rsidR="00E934C2" w:rsidRPr="008863D6" w:rsidRDefault="000D606D" w:rsidP="00431983">
            <w:pPr>
              <w:rPr>
                <w:rFonts w:ascii="UD デジタル 教科書体 NK-R" w:eastAsia="UD デジタル 教科書体 NK-R"/>
              </w:rPr>
            </w:pPr>
            <w:r w:rsidRPr="008863D6">
              <w:rPr>
                <w:rFonts w:ascii="UD デジタル 教科書体 NK-R" w:eastAsia="UD デジタル 教科書体 NK-R" w:hint="eastAsia"/>
              </w:rPr>
              <w:t>横 約</w:t>
            </w:r>
            <w:r w:rsidRPr="008863D6">
              <w:rPr>
                <w:rFonts w:ascii="UD デジタル 教科書体 NK-R" w:eastAsia="UD デジタル 教科書体 NK-R"/>
              </w:rPr>
              <w:t>8.4ｍ</w:t>
            </w:r>
            <w:r w:rsidRPr="008863D6">
              <w:rPr>
                <w:rFonts w:ascii="UD デジタル 教科書体 NK-R" w:eastAsia="UD デジタル 教科書体 NK-R"/>
              </w:rPr>
              <w:t>×</w:t>
            </w:r>
            <w:r w:rsidRPr="008863D6">
              <w:rPr>
                <w:rFonts w:ascii="UD デジタル 教科書体 NK-R" w:eastAsia="UD デジタル 教科書体 NK-R"/>
              </w:rPr>
              <w:t xml:space="preserve">奥行 </w:t>
            </w:r>
            <w:r w:rsidRPr="008863D6">
              <w:rPr>
                <w:rFonts w:ascii="UD デジタル 教科書体 NK-R" w:eastAsia="UD デジタル 教科書体 NK-R" w:hint="eastAsia"/>
              </w:rPr>
              <w:t>約</w:t>
            </w:r>
            <w:r w:rsidRPr="008863D6">
              <w:rPr>
                <w:rFonts w:ascii="UD デジタル 教科書体 NK-R" w:eastAsia="UD デジタル 教科書体 NK-R"/>
              </w:rPr>
              <w:t>7.2m</w:t>
            </w:r>
            <w:r w:rsidRPr="008863D6">
              <w:rPr>
                <w:rFonts w:ascii="UD デジタル 教科書体 NK-R" w:eastAsia="UD デジタル 教科書体 NK-R"/>
              </w:rPr>
              <w:t>×</w:t>
            </w:r>
            <w:r w:rsidRPr="008863D6">
              <w:rPr>
                <w:rFonts w:ascii="UD デジタル 教科書体 NK-R" w:eastAsia="UD デジタル 教科書体 NK-R"/>
              </w:rPr>
              <w:t>高</w:t>
            </w:r>
            <w:r w:rsidRPr="008863D6">
              <w:rPr>
                <w:rFonts w:ascii="UD デジタル 教科書体 NK-R" w:eastAsia="UD デジタル 教科書体 NK-R" w:hint="eastAsia"/>
              </w:rPr>
              <w:t>さ　約</w:t>
            </w:r>
            <w:r w:rsidRPr="008863D6">
              <w:rPr>
                <w:rFonts w:ascii="UD デジタル 教科書体 NK-R" w:eastAsia="UD デジタル 教科書体 NK-R"/>
              </w:rPr>
              <w:t>2.4m</w:t>
            </w:r>
          </w:p>
        </w:tc>
      </w:tr>
    </w:tbl>
    <w:p w14:paraId="474FAD66" w14:textId="6D7B19A0" w:rsidR="008242E4" w:rsidRPr="008242E4" w:rsidRDefault="008242E4" w:rsidP="004E382A">
      <w:pPr>
        <w:ind w:leftChars="50" w:left="315" w:hangingChars="100" w:hanging="210"/>
        <w:rPr>
          <w:rFonts w:ascii="UD デジタル 教科書体 NK-R" w:eastAsia="UD デジタル 教科書体 NK-R"/>
        </w:rPr>
      </w:pPr>
      <w:r w:rsidRPr="008242E4">
        <w:rPr>
          <w:rFonts w:ascii="UD デジタル 教科書体 NK-R" w:eastAsia="UD デジタル 教科書体 NK-R" w:hint="eastAsia"/>
        </w:rPr>
        <w:t>〇</w:t>
      </w:r>
      <w:r w:rsidRPr="008242E4">
        <w:rPr>
          <w:rFonts w:ascii="UD デジタル 教科書体 NK-R" w:eastAsia="UD デジタル 教科書体 NK-R"/>
        </w:rPr>
        <w:t>EXPO</w:t>
      </w:r>
      <w:r w:rsidRPr="008242E4">
        <w:rPr>
          <w:rFonts w:ascii="UD デジタル 教科書体 NK-R" w:eastAsia="UD デジタル 教科書体 NK-R"/>
        </w:rPr>
        <w:t>’</w:t>
      </w:r>
      <w:r w:rsidRPr="008242E4">
        <w:rPr>
          <w:rFonts w:ascii="UD デジタル 教科書体 NK-R" w:eastAsia="UD デジタル 教科書体 NK-R"/>
        </w:rPr>
        <w:t>70パビリオン多目的室の天井及び壁は平面でない箇所があり、上映にあたっては、布を貼るなど工夫が必要である。</w:t>
      </w:r>
    </w:p>
    <w:p w14:paraId="3854B1D0" w14:textId="5FB86C1F" w:rsidR="004E382A" w:rsidRPr="008863D6" w:rsidRDefault="004E382A" w:rsidP="004E382A">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〇EXPO</w:t>
      </w:r>
      <w:r w:rsidR="00DF0B52" w:rsidRPr="008863D6">
        <w:rPr>
          <w:rFonts w:ascii="UD デジタル 教科書体 NK-R" w:eastAsia="UD デジタル 教科書体 NK-R"/>
        </w:rPr>
        <w:t>’</w:t>
      </w:r>
      <w:r w:rsidRPr="008863D6">
        <w:rPr>
          <w:rFonts w:ascii="UD デジタル 教科書体 NK-R" w:eastAsia="UD デジタル 教科書体 NK-R" w:hint="eastAsia"/>
        </w:rPr>
        <w:t>70パビリオンの開館時間は、10時～17時であるが、17時以降の開催については、費用の負担等を含め指定管理者と別途協議することができる。</w:t>
      </w:r>
    </w:p>
    <w:p w14:paraId="69EB2F3F" w14:textId="71019093" w:rsidR="004143BE" w:rsidRPr="004E382A" w:rsidRDefault="004143BE" w:rsidP="00AA66D5">
      <w:pPr>
        <w:rPr>
          <w:rFonts w:ascii="UD デジタル 教科書体 NK-R" w:eastAsia="UD デジタル 教科書体 NK-R"/>
        </w:rPr>
      </w:pPr>
    </w:p>
    <w:p w14:paraId="2A11B1AB" w14:textId="50C3A74B" w:rsidR="00A24CB7" w:rsidRPr="008863D6" w:rsidRDefault="00E934C2" w:rsidP="00A24CB7">
      <w:pPr>
        <w:rPr>
          <w:rFonts w:ascii="UD デジタル 教科書体 NK-R" w:eastAsia="UD デジタル 教科書体 NK-R"/>
        </w:rPr>
      </w:pPr>
      <w:r w:rsidRPr="008863D6">
        <w:rPr>
          <w:rFonts w:ascii="UD デジタル 教科書体 NK-R" w:eastAsia="UD デジタル 教科書体 NK-R" w:hint="eastAsia"/>
        </w:rPr>
        <w:t>※</w:t>
      </w:r>
      <w:r w:rsidR="002E7AAE" w:rsidRPr="008863D6">
        <w:rPr>
          <w:rFonts w:ascii="UD デジタル 教科書体 NK-R" w:eastAsia="UD デジタル 教科書体 NK-R" w:hint="eastAsia"/>
        </w:rPr>
        <w:t>①及び②の</w:t>
      </w:r>
      <w:r w:rsidR="00A24CB7" w:rsidRPr="008863D6">
        <w:rPr>
          <w:rFonts w:ascii="UD デジタル 教科書体 NK-R" w:eastAsia="UD デジタル 教科書体 NK-R" w:hint="eastAsia"/>
        </w:rPr>
        <w:t>イベント実施における留意事項</w:t>
      </w:r>
    </w:p>
    <w:p w14:paraId="3AF50625" w14:textId="77777777" w:rsidR="007D44A8" w:rsidRPr="008863D6" w:rsidRDefault="007D44A8" w:rsidP="007D44A8">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○実施するイベント等は、提案内容をもとに、大阪府と協議・調整の上、決定すること。その際、内容の変更や追加等を求めることがある。</w:t>
      </w:r>
    </w:p>
    <w:p w14:paraId="5992E9FA" w14:textId="4937CBC6" w:rsidR="00CC13A3" w:rsidRPr="008863D6" w:rsidRDefault="00CC13A3" w:rsidP="00CC13A3">
      <w:pPr>
        <w:ind w:leftChars="50" w:left="315" w:hangingChars="100" w:hanging="210"/>
        <w:rPr>
          <w:rFonts w:ascii="UD デジタル 教科書体 NK-R" w:eastAsia="UD デジタル 教科書体 NK-R"/>
        </w:rPr>
      </w:pPr>
      <w:bookmarkStart w:id="2" w:name="_Hlk172560287"/>
      <w:r w:rsidRPr="008863D6">
        <w:rPr>
          <w:rFonts w:ascii="UD デジタル 教科書体 NK-R" w:eastAsia="UD デジタル 教科書体 NK-R" w:hint="eastAsia"/>
        </w:rPr>
        <w:t>○万博記念公園内にて、他イベントと実施日時が重なった場合、協議・調整しながら連携して進めていくこと。</w:t>
      </w:r>
    </w:p>
    <w:p w14:paraId="74270CE2" w14:textId="3AD5131F" w:rsidR="00CC13A3" w:rsidRPr="008863D6" w:rsidRDefault="008242E4" w:rsidP="003B7C7C">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CC13A3" w:rsidRPr="008863D6">
        <w:rPr>
          <w:rFonts w:ascii="UD デジタル 教科書体 NK-R" w:eastAsia="UD デジタル 教科書体 NK-R" w:hint="eastAsia"/>
        </w:rPr>
        <w:t>「</w:t>
      </w:r>
      <w:r w:rsidR="00E934C2" w:rsidRPr="008863D6">
        <w:rPr>
          <w:rFonts w:ascii="UD デジタル 教科書体 NK-R" w:eastAsia="UD デジタル 教科書体 NK-R" w:hint="eastAsia"/>
        </w:rPr>
        <w:t>アート＆サイエンスフェスティバル</w:t>
      </w:r>
      <w:r w:rsidR="005B0E7F" w:rsidRPr="008863D6">
        <w:rPr>
          <w:rFonts w:ascii="UD デジタル 教科書体 NK-R" w:eastAsia="UD デジタル 教科書体 NK-R" w:hint="eastAsia"/>
        </w:rPr>
        <w:t>２</w:t>
      </w:r>
      <w:r w:rsidR="00CC13A3" w:rsidRPr="008863D6">
        <w:rPr>
          <w:rFonts w:ascii="UD デジタル 教科書体 NK-R" w:eastAsia="UD デジタル 教科書体 NK-R" w:hint="eastAsia"/>
        </w:rPr>
        <w:t>」にかかる参加費については、原則無料とする。（ただし、万博記念公園の自然文化園・日本庭園の入園料、EXPO</w:t>
      </w:r>
      <w:r w:rsidR="00DF0B52" w:rsidRPr="008863D6">
        <w:rPr>
          <w:rFonts w:ascii="UD デジタル 教科書体 NK-R" w:eastAsia="UD デジタル 教科書体 NK-R"/>
        </w:rPr>
        <w:t>’</w:t>
      </w:r>
      <w:r w:rsidR="00CC13A3" w:rsidRPr="008863D6">
        <w:rPr>
          <w:rFonts w:ascii="UD デジタル 教科書体 NK-R" w:eastAsia="UD デジタル 教科書体 NK-R" w:hint="eastAsia"/>
        </w:rPr>
        <w:t>70パビリオンの</w:t>
      </w:r>
      <w:r w:rsidR="00236757" w:rsidRPr="008863D6">
        <w:rPr>
          <w:rFonts w:ascii="UD デジタル 教科書体 NK-R" w:eastAsia="UD デジタル 教科書体 NK-R" w:hint="eastAsia"/>
        </w:rPr>
        <w:t>常設展や特別展への</w:t>
      </w:r>
      <w:r w:rsidR="00CC13A3" w:rsidRPr="008863D6">
        <w:rPr>
          <w:rFonts w:ascii="UD デジタル 教科書体 NK-R" w:eastAsia="UD デジタル 教科書体 NK-R" w:hint="eastAsia"/>
        </w:rPr>
        <w:t>入館料</w:t>
      </w:r>
      <w:r w:rsidR="00E934C2" w:rsidRPr="008863D6">
        <w:rPr>
          <w:rFonts w:ascii="UD デジタル 教科書体 NK-R" w:eastAsia="UD デジタル 教科書体 NK-R" w:hint="eastAsia"/>
        </w:rPr>
        <w:t>は</w:t>
      </w:r>
      <w:r w:rsidR="00CC13A3" w:rsidRPr="008863D6">
        <w:rPr>
          <w:rFonts w:ascii="UD デジタル 教科書体 NK-R" w:eastAsia="UD デジタル 教科書体 NK-R" w:hint="eastAsia"/>
        </w:rPr>
        <w:t>別途必要。）</w:t>
      </w:r>
    </w:p>
    <w:p w14:paraId="581BCF7F" w14:textId="77777777" w:rsidR="0040012C" w:rsidRPr="008863D6" w:rsidRDefault="0040012C" w:rsidP="0040012C">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○本業務に係る賠償責任・傷害保険（スタッフ含む）の選定及び契約を実施すること。</w:t>
      </w:r>
    </w:p>
    <w:p w14:paraId="5B05E7C3" w14:textId="1B4B4CED" w:rsidR="0040012C" w:rsidRPr="008863D6" w:rsidRDefault="0040012C" w:rsidP="002E7AAE">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w:t>
      </w:r>
      <w:r w:rsidR="002E7AAE" w:rsidRPr="008863D6">
        <w:rPr>
          <w:rFonts w:ascii="UD デジタル 教科書体 NK-R" w:eastAsia="UD デジタル 教科書体 NK-R" w:hint="eastAsia"/>
        </w:rPr>
        <w:t>一般</w:t>
      </w:r>
      <w:r w:rsidR="00D02F4A">
        <w:rPr>
          <w:rFonts w:ascii="UD デジタル 教科書体 NK-R" w:eastAsia="UD デジタル 教科書体 NK-R" w:hint="eastAsia"/>
        </w:rPr>
        <w:t>来園</w:t>
      </w:r>
      <w:r w:rsidR="002E7AAE" w:rsidRPr="008863D6">
        <w:rPr>
          <w:rFonts w:ascii="UD デジタル 教科書体 NK-R" w:eastAsia="UD デジタル 教科書体 NK-R" w:hint="eastAsia"/>
        </w:rPr>
        <w:t>者からの問合せや、関係団体との調整先として、</w:t>
      </w:r>
      <w:r w:rsidRPr="008863D6">
        <w:rPr>
          <w:rFonts w:ascii="UD デジタル 教科書体 NK-R" w:eastAsia="UD デジタル 教科書体 NK-R" w:hint="eastAsia"/>
        </w:rPr>
        <w:t>運営事務局を設置すること。</w:t>
      </w:r>
    </w:p>
    <w:bookmarkEnd w:id="2"/>
    <w:p w14:paraId="6410371C" w14:textId="60D474BA" w:rsidR="0059675E" w:rsidRPr="008863D6" w:rsidRDefault="00201396" w:rsidP="00201396">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59675E" w:rsidRPr="008863D6">
        <w:rPr>
          <w:rFonts w:ascii="UD デジタル 教科書体 NK-R" w:eastAsia="UD デジタル 教科書体 NK-R" w:hint="eastAsia"/>
        </w:rPr>
        <w:t>必要に応じて各種許認可申請、届出に係る業務を実施すること。</w:t>
      </w:r>
      <w:r w:rsidR="00C319F3" w:rsidRPr="008863D6">
        <w:rPr>
          <w:rFonts w:ascii="UD デジタル 教科書体 NK-R" w:eastAsia="UD デジタル 教科書体 NK-R" w:hint="eastAsia"/>
        </w:rPr>
        <w:t>また、会場の使用に係る手続き及び清算を実施すること。</w:t>
      </w:r>
    </w:p>
    <w:p w14:paraId="518EE640" w14:textId="5D888F02" w:rsidR="00A24A3D" w:rsidRPr="008863D6" w:rsidRDefault="00A24A3D" w:rsidP="00201396">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○この</w:t>
      </w:r>
      <w:r w:rsidR="00AF61F0">
        <w:rPr>
          <w:rFonts w:ascii="UD デジタル 教科書体 NK-R" w:eastAsia="UD デジタル 教科書体 NK-R" w:hint="eastAsia"/>
        </w:rPr>
        <w:t>他</w:t>
      </w:r>
      <w:r w:rsidRPr="008863D6">
        <w:rPr>
          <w:rFonts w:ascii="UD デジタル 教科書体 NK-R" w:eastAsia="UD デジタル 教科書体 NK-R" w:hint="eastAsia"/>
        </w:rPr>
        <w:t>、本仕様書に定めのない事項についても大阪府からの指示があれば、柔軟に対応すること。</w:t>
      </w:r>
    </w:p>
    <w:p w14:paraId="04AB6389" w14:textId="77777777" w:rsidR="00462B9D" w:rsidRPr="008863D6" w:rsidRDefault="00462B9D" w:rsidP="005A6F33">
      <w:pPr>
        <w:rPr>
          <w:rFonts w:ascii="UD デジタル 教科書体 NK-R" w:eastAsia="UD デジタル 教科書体 NK-R"/>
        </w:rPr>
      </w:pPr>
    </w:p>
    <w:p w14:paraId="5D02B193" w14:textId="3203FBB6" w:rsidR="001068A4" w:rsidRDefault="00E21F09" w:rsidP="00A21154">
      <w:pPr>
        <w:rPr>
          <w:rFonts w:ascii="UD デジタル 教科書体 NK-R" w:eastAsia="UD デジタル 教科書体 NK-R"/>
        </w:rPr>
      </w:pPr>
      <w:r w:rsidRPr="008863D6">
        <w:rPr>
          <w:rFonts w:ascii="UD デジタル 教科書体 NK-R" w:eastAsia="UD デジタル 教科書体 NK-R" w:hint="eastAsia"/>
        </w:rPr>
        <w:t>（３）</w:t>
      </w:r>
      <w:r w:rsidR="001068A4" w:rsidRPr="008863D6">
        <w:rPr>
          <w:rFonts w:ascii="UD デジタル 教科書体 NK-R" w:eastAsia="UD デジタル 教科書体 NK-R" w:hint="eastAsia"/>
        </w:rPr>
        <w:t>戦略的な広報業務</w:t>
      </w:r>
    </w:p>
    <w:p w14:paraId="5DDC3781" w14:textId="67253AC1" w:rsidR="00EB6D90" w:rsidRPr="00830141" w:rsidRDefault="00EB6D90" w:rsidP="003B7C7C">
      <w:pPr>
        <w:ind w:firstLineChars="50" w:firstLine="105"/>
        <w:rPr>
          <w:rFonts w:ascii="UD デジタル 教科書体 NK-R" w:eastAsia="UD デジタル 教科書体 NK-R"/>
        </w:rPr>
      </w:pPr>
      <w:r>
        <w:rPr>
          <w:rFonts w:ascii="UD デジタル 教科書体 NK-R" w:eastAsia="UD デジタル 教科書体 NK-R" w:hint="eastAsia"/>
        </w:rPr>
        <w:t>〇</w:t>
      </w:r>
      <w:r w:rsidRPr="008863D6">
        <w:rPr>
          <w:rFonts w:ascii="UD デジタル 教科書体 NK-R" w:eastAsia="UD デジタル 教科書体 NK-R" w:hint="eastAsia"/>
        </w:rPr>
        <w:t>一般的に本イベントが連想でき、参加を促すイベント名を提案すること。</w:t>
      </w:r>
    </w:p>
    <w:p w14:paraId="720F9E18" w14:textId="6163EE06" w:rsidR="00EB6D90" w:rsidRDefault="00D36A53" w:rsidP="006806ED">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2334D7" w:rsidRPr="008863D6">
        <w:rPr>
          <w:rFonts w:ascii="UD デジタル 教科書体 NK-R" w:eastAsia="UD デジタル 教科書体 NK-R" w:hint="eastAsia"/>
        </w:rPr>
        <w:t>「大阪万博ファンと、大阪・関西万博</w:t>
      </w:r>
      <w:r w:rsidR="00236757" w:rsidRPr="008863D6">
        <w:rPr>
          <w:rFonts w:ascii="UD デジタル 教科書体 NK-R" w:eastAsia="UD デジタル 教科書体 NK-R" w:hint="eastAsia"/>
        </w:rPr>
        <w:t>ファン及び</w:t>
      </w:r>
      <w:r w:rsidR="002334D7" w:rsidRPr="008863D6">
        <w:rPr>
          <w:rFonts w:ascii="UD デジタル 教科書体 NK-R" w:eastAsia="UD デジタル 教科書体 NK-R" w:hint="eastAsia"/>
        </w:rPr>
        <w:t>ロスを感じている人」</w:t>
      </w:r>
      <w:r w:rsidR="00A75A01">
        <w:rPr>
          <w:rFonts w:ascii="UD デジタル 教科書体 NK-R" w:eastAsia="UD デジタル 教科書体 NK-R" w:hint="eastAsia"/>
        </w:rPr>
        <w:t>の目に留まる効果的な広報</w:t>
      </w:r>
      <w:r w:rsidR="00EB6D90">
        <w:rPr>
          <w:rFonts w:ascii="UD デジタル 教科書体 NK-R" w:eastAsia="UD デジタル 教科書体 NK-R" w:hint="eastAsia"/>
        </w:rPr>
        <w:t>手法</w:t>
      </w:r>
      <w:r w:rsidR="00A75A01">
        <w:rPr>
          <w:rFonts w:ascii="UD デジタル 教科書体 NK-R" w:eastAsia="UD デジタル 教科書体 NK-R" w:hint="eastAsia"/>
        </w:rPr>
        <w:t>を</w:t>
      </w:r>
      <w:r w:rsidR="00EB6D90">
        <w:rPr>
          <w:rFonts w:ascii="UD デジタル 教科書体 NK-R" w:eastAsia="UD デジタル 教科書体 NK-R" w:hint="eastAsia"/>
        </w:rPr>
        <w:t>提案すること。</w:t>
      </w:r>
    </w:p>
    <w:p w14:paraId="04A4C015" w14:textId="42DAEC3F" w:rsidR="00D948FB" w:rsidRDefault="00EB6D90" w:rsidP="006806ED">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A75A01">
        <w:rPr>
          <w:rFonts w:ascii="UD デジタル 教科書体 NK-R" w:eastAsia="UD デジタル 教科書体 NK-R" w:hint="eastAsia"/>
        </w:rPr>
        <w:t>万博や万博記念公園に関心の低い層</w:t>
      </w:r>
      <w:r>
        <w:rPr>
          <w:rFonts w:ascii="UD デジタル 教科書体 NK-R" w:eastAsia="UD デジタル 教科書体 NK-R" w:hint="eastAsia"/>
        </w:rPr>
        <w:t>を含め、</w:t>
      </w:r>
      <w:r w:rsidR="00A75A01">
        <w:rPr>
          <w:rFonts w:ascii="UD デジタル 教科書体 NK-R" w:eastAsia="UD デジタル 教科書体 NK-R" w:hint="eastAsia"/>
        </w:rPr>
        <w:t>興味を持っていただけるよう</w:t>
      </w:r>
      <w:r>
        <w:rPr>
          <w:rFonts w:ascii="UD デジタル 教科書体 NK-R" w:eastAsia="UD デジタル 教科書体 NK-R" w:hint="eastAsia"/>
        </w:rPr>
        <w:t>な</w:t>
      </w:r>
      <w:r w:rsidR="00D948FB" w:rsidRPr="008863D6">
        <w:rPr>
          <w:rFonts w:ascii="UD デジタル 教科書体 NK-R" w:eastAsia="UD デジタル 教科書体 NK-R" w:hint="eastAsia"/>
        </w:rPr>
        <w:t>インパクトのある広報手法について</w:t>
      </w:r>
      <w:r>
        <w:rPr>
          <w:rFonts w:ascii="UD デジタル 教科書体 NK-R" w:eastAsia="UD デジタル 教科書体 NK-R" w:hint="eastAsia"/>
        </w:rPr>
        <w:t>も</w:t>
      </w:r>
      <w:r w:rsidR="00D948FB" w:rsidRPr="008863D6">
        <w:rPr>
          <w:rFonts w:ascii="UD デジタル 教科書体 NK-R" w:eastAsia="UD デジタル 教科書体 NK-R" w:hint="eastAsia"/>
        </w:rPr>
        <w:t>提案</w:t>
      </w:r>
      <w:r w:rsidR="00A75A01">
        <w:rPr>
          <w:rFonts w:ascii="UD デジタル 教科書体 NK-R" w:eastAsia="UD デジタル 教科書体 NK-R" w:hint="eastAsia"/>
        </w:rPr>
        <w:t>すること</w:t>
      </w:r>
      <w:r w:rsidR="00D948FB" w:rsidRPr="008863D6">
        <w:rPr>
          <w:rFonts w:ascii="UD デジタル 教科書体 NK-R" w:eastAsia="UD デジタル 教科書体 NK-R" w:hint="eastAsia"/>
        </w:rPr>
        <w:t>。</w:t>
      </w:r>
    </w:p>
    <w:p w14:paraId="797D4646" w14:textId="31D9831B" w:rsidR="00E21F09" w:rsidRPr="008863D6" w:rsidRDefault="00D36A53" w:rsidP="00BE47BC">
      <w:pPr>
        <w:ind w:leftChars="50" w:left="283" w:hangingChars="85" w:hanging="178"/>
        <w:rPr>
          <w:rFonts w:ascii="UD デジタル 教科書体 NK-R" w:eastAsia="UD デジタル 教科書体 NK-R"/>
          <w:highlight w:val="yellow"/>
        </w:rPr>
      </w:pPr>
      <w:r w:rsidRPr="008863D6">
        <w:rPr>
          <w:rFonts w:ascii="UD デジタル 教科書体 NK-R" w:eastAsia="UD デジタル 教科書体 NK-R" w:hint="eastAsia"/>
        </w:rPr>
        <w:t>○</w:t>
      </w:r>
      <w:r w:rsidR="002334D7" w:rsidRPr="008863D6">
        <w:rPr>
          <w:rFonts w:ascii="UD デジタル 教科書体 NK-R" w:eastAsia="UD デジタル 教科書体 NK-R" w:hint="eastAsia"/>
        </w:rPr>
        <w:t>本業務にて行うイベントと、</w:t>
      </w:r>
      <w:r w:rsidR="00236757" w:rsidRPr="008863D6">
        <w:rPr>
          <w:rFonts w:ascii="UD デジタル 教科書体 NK-R" w:eastAsia="UD デジタル 教科書体 NK-R" w:hint="eastAsia"/>
        </w:rPr>
        <w:t>指定管理者において実施する</w:t>
      </w:r>
      <w:r w:rsidR="00BE1505" w:rsidRPr="008863D6">
        <w:rPr>
          <w:rFonts w:ascii="UD デジタル 教科書体 NK-R" w:eastAsia="UD デジタル 教科書体 NK-R" w:hint="eastAsia"/>
        </w:rPr>
        <w:t>「イルミナイト万博」や</w:t>
      </w:r>
      <w:r w:rsidR="002334D7" w:rsidRPr="008863D6">
        <w:rPr>
          <w:rFonts w:ascii="UD デジタル 教科書体 NK-R" w:eastAsia="UD デジタル 教科書体 NK-R" w:hint="eastAsia"/>
        </w:rPr>
        <w:t>「</w:t>
      </w:r>
      <w:r w:rsidR="002334D7" w:rsidRPr="008863D6">
        <w:rPr>
          <w:rFonts w:ascii="UD デジタル 教科書体 NK-R" w:eastAsia="UD デジタル 教科書体 NK-R"/>
        </w:rPr>
        <w:t>ビフォー・アフター展</w:t>
      </w:r>
      <w:r w:rsidR="002334D7" w:rsidRPr="008863D6">
        <w:rPr>
          <w:rFonts w:ascii="UD デジタル 教科書体 NK-R" w:eastAsia="UD デジタル 教科書体 NK-R" w:hint="eastAsia"/>
        </w:rPr>
        <w:t>」の双方に</w:t>
      </w:r>
      <w:r w:rsidR="00D948FB" w:rsidRPr="008863D6">
        <w:rPr>
          <w:rFonts w:ascii="UD デジタル 教科書体 NK-R" w:eastAsia="UD デジタル 教科書体 NK-R" w:hint="eastAsia"/>
        </w:rPr>
        <w:t>相乗効果を生む広報を提案すること。</w:t>
      </w:r>
    </w:p>
    <w:p w14:paraId="451EF246" w14:textId="386982AF" w:rsidR="006C5445" w:rsidRDefault="00A75A01" w:rsidP="0095611F">
      <w:pPr>
        <w:ind w:leftChars="67" w:left="351" w:hangingChars="100" w:hanging="210"/>
        <w:rPr>
          <w:rFonts w:ascii="UD デジタル 教科書体 NK-R" w:eastAsia="UD デジタル 教科書体 NK-R"/>
        </w:rPr>
      </w:pPr>
      <w:r>
        <w:rPr>
          <w:rFonts w:ascii="UD デジタル 教科書体 NK-R" w:eastAsia="UD デジタル 教科書体 NK-R" w:hint="eastAsia"/>
        </w:rPr>
        <w:t>〇</w:t>
      </w:r>
      <w:r w:rsidR="00BE1505" w:rsidRPr="008863D6">
        <w:rPr>
          <w:rFonts w:ascii="UD デジタル 教科書体 NK-R" w:eastAsia="UD デジタル 教科書体 NK-R" w:hint="eastAsia"/>
        </w:rPr>
        <w:t>万博</w:t>
      </w:r>
      <w:r w:rsidR="00D948FB" w:rsidRPr="008863D6">
        <w:rPr>
          <w:rFonts w:ascii="UD デジタル 教科書体 NK-R" w:eastAsia="UD デジタル 教科書体 NK-R" w:hint="eastAsia"/>
        </w:rPr>
        <w:t>や万博記念公園のブランディング</w:t>
      </w:r>
      <w:r w:rsidR="00BE1505" w:rsidRPr="008863D6">
        <w:rPr>
          <w:rFonts w:ascii="UD デジタル 教科書体 NK-R" w:eastAsia="UD デジタル 教科書体 NK-R" w:hint="eastAsia"/>
        </w:rPr>
        <w:t>や集客</w:t>
      </w:r>
      <w:r w:rsidR="00D948FB" w:rsidRPr="008863D6">
        <w:rPr>
          <w:rFonts w:ascii="UD デジタル 教科書体 NK-R" w:eastAsia="UD デジタル 教科書体 NK-R" w:hint="eastAsia"/>
        </w:rPr>
        <w:t>につながる効果的・効率的なプロモーションを提案すること。</w:t>
      </w:r>
    </w:p>
    <w:p w14:paraId="046D2451" w14:textId="5BE8C954" w:rsidR="00870FD7" w:rsidRPr="0095611F" w:rsidRDefault="00870FD7" w:rsidP="00203D57">
      <w:pPr>
        <w:ind w:leftChars="67" w:left="351" w:hangingChars="100" w:hanging="210"/>
        <w:rPr>
          <w:rFonts w:ascii="UD デジタル 教科書体 NK-R" w:eastAsia="UD デジタル 教科書体 NK-R"/>
        </w:rPr>
      </w:pPr>
      <w:r>
        <w:rPr>
          <w:rFonts w:ascii="UD デジタル 教科書体 NK-R" w:eastAsia="UD デジタル 教科書体 NK-R" w:hint="eastAsia"/>
        </w:rPr>
        <w:t>〇広報の実施にあたっては、手法及び内容について最終的に大阪府と協議の上、決定するものとする。</w:t>
      </w:r>
      <w:r w:rsidR="0095611F">
        <w:rPr>
          <w:rFonts w:ascii="UD デジタル 教科書体 NK-R" w:eastAsia="UD デジタル 教科書体 NK-R" w:hint="eastAsia"/>
        </w:rPr>
        <w:t>また、</w:t>
      </w:r>
      <w:r w:rsidR="0095611F" w:rsidRPr="008863D6">
        <w:rPr>
          <w:rFonts w:ascii="UD デジタル 教科書体 NK-R" w:eastAsia="UD デジタル 教科書体 NK-R" w:hint="eastAsia"/>
        </w:rPr>
        <w:t>指定管理者において実施するイベントとの連携について</w:t>
      </w:r>
      <w:r w:rsidR="0095611F">
        <w:rPr>
          <w:rFonts w:ascii="UD デジタル 教科書体 NK-R" w:eastAsia="UD デジタル 教科書体 NK-R" w:hint="eastAsia"/>
        </w:rPr>
        <w:t>は、</w:t>
      </w:r>
      <w:r w:rsidR="0095611F" w:rsidRPr="008863D6">
        <w:rPr>
          <w:rFonts w:ascii="UD デジタル 教科書体 NK-R" w:eastAsia="UD デジタル 教科書体 NK-R" w:hint="eastAsia"/>
        </w:rPr>
        <w:t>別途指定管理者と協議を行うこと。</w:t>
      </w:r>
    </w:p>
    <w:p w14:paraId="1B35201E" w14:textId="77777777" w:rsidR="00176075" w:rsidRDefault="00176075">
      <w:pPr>
        <w:ind w:leftChars="67" w:left="208" w:hangingChars="32" w:hanging="67"/>
        <w:rPr>
          <w:rFonts w:ascii="UD デジタル 教科書体 NK-R" w:eastAsia="UD デジタル 教科書体 NK-R"/>
        </w:rPr>
      </w:pPr>
    </w:p>
    <w:p w14:paraId="0FABC743" w14:textId="4FAE6A7F" w:rsidR="00C2787B" w:rsidRPr="00870FD7" w:rsidRDefault="00EB6D90" w:rsidP="003B7C7C">
      <w:pPr>
        <w:ind w:leftChars="67" w:left="208" w:hangingChars="32" w:hanging="67"/>
        <w:rPr>
          <w:rFonts w:ascii="UD デジタル 教科書体 NK-R" w:eastAsia="UD デジタル 教科書体 NK-R"/>
        </w:rPr>
      </w:pPr>
      <w:r>
        <w:rPr>
          <w:rFonts w:ascii="UD デジタル 教科書体 NK-R" w:eastAsia="UD デジタル 教科書体 NK-R" w:hint="eastAsia"/>
        </w:rPr>
        <w:t>※</w:t>
      </w:r>
      <w:r w:rsidR="00C2787B">
        <w:rPr>
          <w:rFonts w:ascii="UD デジタル 教科書体 NK-R" w:eastAsia="UD デジタル 教科書体 NK-R" w:hint="eastAsia"/>
        </w:rPr>
        <w:t>戦略的な広報業務</w:t>
      </w:r>
      <w:r>
        <w:rPr>
          <w:rFonts w:ascii="UD デジタル 教科書体 NK-R" w:eastAsia="UD デジタル 教科書体 NK-R" w:hint="eastAsia"/>
        </w:rPr>
        <w:t>における留意事項</w:t>
      </w:r>
    </w:p>
    <w:p w14:paraId="49715D46" w14:textId="50BBF21F" w:rsidR="00D948FB" w:rsidRPr="008863D6" w:rsidRDefault="00C2787B" w:rsidP="003B7C7C">
      <w:pPr>
        <w:ind w:leftChars="67" w:left="141"/>
        <w:rPr>
          <w:rFonts w:ascii="UD デジタル 教科書体 NK-R" w:eastAsia="UD デジタル 教科書体 NK-R"/>
        </w:rPr>
      </w:pPr>
      <w:r>
        <w:rPr>
          <w:rFonts w:ascii="UD デジタル 教科書体 NK-R" w:eastAsia="UD デジタル 教科書体 NK-R" w:hint="eastAsia"/>
        </w:rPr>
        <w:t>〇</w:t>
      </w:r>
      <w:r w:rsidRPr="008863D6">
        <w:rPr>
          <w:rFonts w:ascii="UD デジタル 教科書体 NK-R" w:eastAsia="UD デジタル 教科書体 NK-R" w:hint="eastAsia"/>
        </w:rPr>
        <w:t>広報物の制作、配架・掲示</w:t>
      </w:r>
    </w:p>
    <w:p w14:paraId="6EDC273F" w14:textId="015C81F7" w:rsidR="00C2787B" w:rsidRPr="008863D6" w:rsidRDefault="00C2787B" w:rsidP="003B7C7C">
      <w:pPr>
        <w:ind w:firstLineChars="167" w:firstLine="351"/>
        <w:rPr>
          <w:rFonts w:ascii="UD デジタル 教科書体 NK-R" w:eastAsia="UD デジタル 教科書体 NK-R"/>
        </w:rPr>
      </w:pPr>
      <w:r>
        <w:rPr>
          <w:rFonts w:ascii="UD デジタル 教科書体 NK-R" w:eastAsia="UD デジタル 教科書体 NK-R" w:hint="eastAsia"/>
        </w:rPr>
        <w:t>・</w:t>
      </w:r>
      <w:r w:rsidR="00D948FB" w:rsidRPr="008863D6">
        <w:rPr>
          <w:rFonts w:ascii="UD デジタル 教科書体 NK-R" w:eastAsia="UD デジタル 教科書体 NK-R" w:hint="eastAsia"/>
        </w:rPr>
        <w:t>グラフィックデザインの制作・編集をすること。</w:t>
      </w:r>
    </w:p>
    <w:p w14:paraId="2A518FC8" w14:textId="779A1908" w:rsidR="00D948FB" w:rsidRPr="003B7C7C" w:rsidRDefault="00C2787B" w:rsidP="003B7C7C">
      <w:pPr>
        <w:ind w:firstLineChars="167" w:firstLine="351"/>
        <w:rPr>
          <w:rFonts w:ascii="UD デジタル 教科書体 NK-R" w:eastAsia="UD デジタル 教科書体 NK-R"/>
        </w:rPr>
      </w:pPr>
      <w:r>
        <w:rPr>
          <w:rFonts w:ascii="UD デジタル 教科書体 NK-R" w:eastAsia="UD デジタル 教科書体 NK-R" w:hint="eastAsia"/>
        </w:rPr>
        <w:t>・</w:t>
      </w:r>
      <w:r w:rsidR="00D948FB" w:rsidRPr="003B7C7C">
        <w:rPr>
          <w:rFonts w:ascii="UD デジタル 教科書体 NK-R" w:eastAsia="UD デジタル 教科書体 NK-R" w:hint="eastAsia"/>
        </w:rPr>
        <w:t>イベント告知のための広報物として、チラシ・ポスター</w:t>
      </w:r>
      <w:r w:rsidR="007D58D1" w:rsidRPr="003B7C7C">
        <w:rPr>
          <w:rFonts w:ascii="UD デジタル 教科書体 NK-R" w:eastAsia="UD デジタル 教科書体 NK-R" w:hint="eastAsia"/>
        </w:rPr>
        <w:t>を</w:t>
      </w:r>
      <w:r w:rsidR="00DA7F34" w:rsidRPr="003B7C7C">
        <w:rPr>
          <w:rFonts w:ascii="UD デジタル 教科書体 NK-R" w:eastAsia="UD デジタル 教科書体 NK-R" w:hint="eastAsia"/>
        </w:rPr>
        <w:t>、最低、</w:t>
      </w:r>
      <w:r w:rsidR="00D948FB" w:rsidRPr="003B7C7C">
        <w:rPr>
          <w:rFonts w:ascii="UD デジタル 教科書体 NK-R" w:eastAsia="UD デジタル 教科書体 NK-R" w:hint="eastAsia"/>
        </w:rPr>
        <w:t>各１種</w:t>
      </w:r>
      <w:r w:rsidR="002334D7" w:rsidRPr="003B7C7C">
        <w:rPr>
          <w:rFonts w:ascii="UD デジタル 教科書体 NK-R" w:eastAsia="UD デジタル 教科書体 NK-R" w:hint="eastAsia"/>
        </w:rPr>
        <w:t>ずつ</w:t>
      </w:r>
      <w:r w:rsidR="00D948FB" w:rsidRPr="003B7C7C">
        <w:rPr>
          <w:rFonts w:ascii="UD デジタル 教科書体 NK-R" w:eastAsia="UD デジタル 教科書体 NK-R" w:hint="eastAsia"/>
        </w:rPr>
        <w:t>作成すること。</w:t>
      </w:r>
    </w:p>
    <w:p w14:paraId="1605A8F3" w14:textId="671E3DB3" w:rsidR="00D948FB" w:rsidRPr="008863D6" w:rsidRDefault="00C2787B" w:rsidP="003B7C7C">
      <w:pPr>
        <w:ind w:firstLineChars="167" w:firstLine="351"/>
        <w:rPr>
          <w:rFonts w:ascii="UD デジタル 教科書体 NK-R" w:eastAsia="UD デジタル 教科書体 NK-R"/>
        </w:rPr>
      </w:pPr>
      <w:r>
        <w:rPr>
          <w:rFonts w:ascii="UD デジタル 教科書体 NK-R" w:eastAsia="UD デジタル 教科書体 NK-R" w:hint="eastAsia"/>
        </w:rPr>
        <w:t>・</w:t>
      </w:r>
      <w:r w:rsidR="00D948FB" w:rsidRPr="008863D6">
        <w:rPr>
          <w:rFonts w:ascii="UD デジタル 教科書体 NK-R" w:eastAsia="UD デジタル 教科書体 NK-R" w:hint="eastAsia"/>
        </w:rPr>
        <w:t>チラシ・ポスターの掲示</w:t>
      </w:r>
      <w:r w:rsidR="0074704F">
        <w:rPr>
          <w:rFonts w:ascii="UD デジタル 教科書体 NK-R" w:eastAsia="UD デジタル 教科書体 NK-R" w:hint="eastAsia"/>
        </w:rPr>
        <w:t>、</w:t>
      </w:r>
      <w:r w:rsidR="00D948FB" w:rsidRPr="008863D6">
        <w:rPr>
          <w:rFonts w:ascii="UD デジタル 教科書体 NK-R" w:eastAsia="UD デジタル 教科書体 NK-R" w:hint="eastAsia"/>
        </w:rPr>
        <w:t>配架先</w:t>
      </w:r>
      <w:r w:rsidR="00176075">
        <w:rPr>
          <w:rFonts w:ascii="UD デジタル 教科書体 NK-R" w:eastAsia="UD デジタル 教科書体 NK-R" w:hint="eastAsia"/>
        </w:rPr>
        <w:t>への</w:t>
      </w:r>
      <w:r w:rsidR="00D948FB" w:rsidRPr="008863D6">
        <w:rPr>
          <w:rFonts w:ascii="UD デジタル 教科書体 NK-R" w:eastAsia="UD デジタル 教科書体 NK-R" w:hint="eastAsia"/>
        </w:rPr>
        <w:t>配架依頼、送付先ラベル作成及び発送をすること。</w:t>
      </w:r>
    </w:p>
    <w:p w14:paraId="1920C840" w14:textId="08EA14DB" w:rsidR="00D948FB" w:rsidRPr="008863D6" w:rsidRDefault="00C2787B" w:rsidP="003B7C7C">
      <w:pPr>
        <w:rPr>
          <w:rFonts w:ascii="UD デジタル 教科書体 NK-R" w:eastAsia="UD デジタル 教科書体 NK-R"/>
        </w:rPr>
      </w:pPr>
      <w:r>
        <w:rPr>
          <w:rFonts w:ascii="UD デジタル 教科書体 NK-R" w:eastAsia="UD デジタル 教科書体 NK-R" w:hint="eastAsia"/>
        </w:rPr>
        <w:t>〇</w:t>
      </w:r>
      <w:r w:rsidR="00D948FB" w:rsidRPr="008863D6">
        <w:rPr>
          <w:rFonts w:ascii="UD デジタル 教科書体 NK-R" w:eastAsia="UD デジタル 教科書体 NK-R" w:hint="eastAsia"/>
        </w:rPr>
        <w:t>Web サイトの構築・運用</w:t>
      </w:r>
    </w:p>
    <w:p w14:paraId="19AEF1D4" w14:textId="2B380BA2" w:rsidR="00D948FB" w:rsidRPr="008863D6" w:rsidRDefault="00C2787B" w:rsidP="003B7C7C">
      <w:pPr>
        <w:ind w:leftChars="67" w:left="282" w:hangingChars="67" w:hanging="141"/>
        <w:jc w:val="left"/>
        <w:rPr>
          <w:rFonts w:ascii="UD デジタル 教科書体 NK-R" w:eastAsia="UD デジタル 教科書体 NK-R"/>
        </w:rPr>
      </w:pPr>
      <w:r>
        <w:rPr>
          <w:rFonts w:ascii="UD デジタル 教科書体 NK-R" w:eastAsia="UD デジタル 教科書体 NK-R" w:hint="eastAsia"/>
        </w:rPr>
        <w:lastRenderedPageBreak/>
        <w:t>・</w:t>
      </w:r>
      <w:r w:rsidR="00D948FB" w:rsidRPr="008863D6">
        <w:rPr>
          <w:rFonts w:ascii="UD デジタル 教科書体 NK-R" w:eastAsia="UD デジタル 教科書体 NK-R" w:hint="eastAsia"/>
        </w:rPr>
        <w:t>「</w:t>
      </w:r>
      <w:r w:rsidR="0039015E" w:rsidRPr="008863D6">
        <w:rPr>
          <w:rFonts w:ascii="UD デジタル 教科書体 NK-R" w:eastAsia="UD デジタル 教科書体 NK-R" w:hint="eastAsia"/>
        </w:rPr>
        <w:t>アート＆サイエンスフェスティバル</w:t>
      </w:r>
      <w:r w:rsidR="001A49E6">
        <w:rPr>
          <w:rFonts w:ascii="UD デジタル 教科書体 NK-R" w:eastAsia="UD デジタル 教科書体 NK-R" w:hint="eastAsia"/>
        </w:rPr>
        <w:t>２」企画運営業務</w:t>
      </w:r>
      <w:r w:rsidR="00D948FB" w:rsidRPr="008863D6">
        <w:rPr>
          <w:rFonts w:ascii="UD デジタル 教科書体 NK-R" w:eastAsia="UD デジタル 教科書体 NK-R" w:hint="eastAsia"/>
        </w:rPr>
        <w:t>の開催に係る専用 Web サイトを構築し、イベント概要や展示物、会場風景等の情報発信を定期的に行うこと。</w:t>
      </w:r>
    </w:p>
    <w:p w14:paraId="027B54C7" w14:textId="73F6DFD2" w:rsidR="00601BBF" w:rsidRPr="008863D6" w:rsidRDefault="00C2787B" w:rsidP="003B7C7C">
      <w:pPr>
        <w:ind w:leftChars="67" w:left="282" w:hangingChars="67" w:hanging="141"/>
        <w:jc w:val="left"/>
        <w:rPr>
          <w:rFonts w:ascii="UD デジタル 教科書体 NK-R" w:eastAsia="UD デジタル 教科書体 NK-R"/>
          <w:b/>
          <w:bCs/>
          <w:sz w:val="22"/>
        </w:rPr>
      </w:pPr>
      <w:r>
        <w:rPr>
          <w:rFonts w:ascii="UD デジタル 教科書体 NK-R" w:eastAsia="UD デジタル 教科書体 NK-R" w:hint="eastAsia"/>
        </w:rPr>
        <w:t>・</w:t>
      </w:r>
      <w:r w:rsidR="00601BBF" w:rsidRPr="008863D6">
        <w:rPr>
          <w:rFonts w:ascii="UD デジタル 教科書体 NK-R" w:eastAsia="UD デジタル 教科書体 NK-R" w:hint="eastAsia"/>
        </w:rPr>
        <w:t>本業務</w:t>
      </w:r>
      <w:r w:rsidR="000769E2" w:rsidRPr="008863D6">
        <w:rPr>
          <w:rFonts w:ascii="UD デジタル 教科書体 NK-R" w:eastAsia="UD デジタル 教科書体 NK-R" w:hint="eastAsia"/>
        </w:rPr>
        <w:t>が終了し、</w:t>
      </w:r>
      <w:r w:rsidR="00601BBF" w:rsidRPr="008863D6">
        <w:rPr>
          <w:rFonts w:ascii="UD デジタル 教科書体 NK-R" w:eastAsia="UD デジタル 教科書体 NK-R" w:hint="eastAsia"/>
        </w:rPr>
        <w:t>検査合格後にW</w:t>
      </w:r>
      <w:r w:rsidR="00601BBF" w:rsidRPr="008863D6">
        <w:rPr>
          <w:rFonts w:ascii="UD デジタル 教科書体 NK-R" w:eastAsia="UD デジタル 教科書体 NK-R"/>
        </w:rPr>
        <w:t>eb</w:t>
      </w:r>
      <w:r w:rsidR="00601BBF" w:rsidRPr="008863D6">
        <w:rPr>
          <w:rFonts w:ascii="UD デジタル 教科書体 NK-R" w:eastAsia="UD デジタル 教科書体 NK-R" w:hint="eastAsia"/>
        </w:rPr>
        <w:t>サイトを削除すること。</w:t>
      </w:r>
    </w:p>
    <w:p w14:paraId="67801CCB" w14:textId="40A42FBB" w:rsidR="00D948FB" w:rsidRPr="008863D6" w:rsidRDefault="00C2787B" w:rsidP="003B7C7C">
      <w:pPr>
        <w:rPr>
          <w:rFonts w:ascii="UD デジタル 教科書体 NK-R" w:eastAsia="UD デジタル 教科書体 NK-R"/>
        </w:rPr>
      </w:pPr>
      <w:r>
        <w:rPr>
          <w:rFonts w:ascii="UD デジタル 教科書体 NK-R" w:eastAsia="UD デジタル 教科書体 NK-R" w:hint="eastAsia"/>
        </w:rPr>
        <w:t>〇</w:t>
      </w:r>
      <w:r w:rsidR="00D948FB" w:rsidRPr="008863D6">
        <w:rPr>
          <w:rFonts w:ascii="UD デジタル 教科書体 NK-R" w:eastAsia="UD デジタル 教科書体 NK-R" w:hint="eastAsia"/>
        </w:rPr>
        <w:t xml:space="preserve">SNSの活用 </w:t>
      </w:r>
    </w:p>
    <w:p w14:paraId="38DD7C3A" w14:textId="11D09214" w:rsidR="00D948FB" w:rsidRPr="008863D6" w:rsidRDefault="00C2787B" w:rsidP="003B7C7C">
      <w:pPr>
        <w:ind w:firstLineChars="67" w:firstLine="141"/>
        <w:rPr>
          <w:rFonts w:ascii="UD デジタル 教科書体 NK-R" w:eastAsia="UD デジタル 教科書体 NK-R"/>
        </w:rPr>
      </w:pPr>
      <w:r>
        <w:rPr>
          <w:rFonts w:ascii="UD デジタル 教科書体 NK-R" w:eastAsia="UD デジタル 教科書体 NK-R" w:hint="eastAsia"/>
        </w:rPr>
        <w:t>・</w:t>
      </w:r>
      <w:r w:rsidR="00D948FB" w:rsidRPr="008863D6">
        <w:rPr>
          <w:rFonts w:ascii="UD デジタル 教科書体 NK-R" w:eastAsia="UD デジタル 教科書体 NK-R" w:hint="eastAsia"/>
        </w:rPr>
        <w:t>Instagram、X等の SNSアカウントを制作し、運用すること。</w:t>
      </w:r>
    </w:p>
    <w:p w14:paraId="3246E57C" w14:textId="2ECF28EA" w:rsidR="00601BBF" w:rsidRDefault="00C2787B">
      <w:pPr>
        <w:ind w:firstLineChars="67" w:firstLine="141"/>
        <w:rPr>
          <w:rFonts w:ascii="UD デジタル 教科書体 NK-R" w:eastAsia="UD デジタル 教科書体 NK-R"/>
        </w:rPr>
      </w:pPr>
      <w:r>
        <w:rPr>
          <w:rFonts w:ascii="UD デジタル 教科書体 NK-R" w:eastAsia="UD デジタル 教科書体 NK-R" w:hint="eastAsia"/>
        </w:rPr>
        <w:t>・</w:t>
      </w:r>
      <w:r w:rsidR="00601BBF" w:rsidRPr="008863D6">
        <w:rPr>
          <w:rFonts w:ascii="UD デジタル 教科書体 NK-R" w:eastAsia="UD デジタル 教科書体 NK-R" w:hint="eastAsia"/>
        </w:rPr>
        <w:t>本業務</w:t>
      </w:r>
      <w:r w:rsidR="000769E2" w:rsidRPr="008863D6">
        <w:rPr>
          <w:rFonts w:ascii="UD デジタル 教科書体 NK-R" w:eastAsia="UD デジタル 教科書体 NK-R" w:hint="eastAsia"/>
        </w:rPr>
        <w:t>が終了し、</w:t>
      </w:r>
      <w:r w:rsidR="00601BBF" w:rsidRPr="008863D6">
        <w:rPr>
          <w:rFonts w:ascii="UD デジタル 教科書体 NK-R" w:eastAsia="UD デジタル 教科書体 NK-R" w:hint="eastAsia"/>
        </w:rPr>
        <w:t>検査合格後に</w:t>
      </w:r>
      <w:r w:rsidR="00601BBF" w:rsidRPr="008863D6">
        <w:rPr>
          <w:rFonts w:ascii="UD デジタル 教科書体 NK-R" w:eastAsia="UD デジタル 教科書体 NK-R"/>
        </w:rPr>
        <w:t>Instagram、X等の SNSアカウント</w:t>
      </w:r>
      <w:r w:rsidR="00601BBF" w:rsidRPr="008863D6">
        <w:rPr>
          <w:rFonts w:ascii="UD デジタル 教科書体 NK-R" w:eastAsia="UD デジタル 教科書体 NK-R" w:hint="eastAsia"/>
        </w:rPr>
        <w:t>を削除すること。</w:t>
      </w:r>
    </w:p>
    <w:p w14:paraId="7BF87F6C" w14:textId="77777777" w:rsidR="00F27B74" w:rsidRPr="008863D6" w:rsidRDefault="00F27B74" w:rsidP="00A21154">
      <w:pPr>
        <w:rPr>
          <w:rFonts w:ascii="UD デジタル 教科書体 NK-R" w:eastAsia="UD デジタル 教科書体 NK-R"/>
        </w:rPr>
      </w:pPr>
    </w:p>
    <w:p w14:paraId="0B7F37C3" w14:textId="764D537A" w:rsidR="002F1CD1" w:rsidRPr="008863D6" w:rsidRDefault="002F1CD1" w:rsidP="00A21154">
      <w:pPr>
        <w:rPr>
          <w:rFonts w:ascii="UD デジタル 教科書体 NK-R" w:eastAsia="UD デジタル 教科書体 NK-R"/>
        </w:rPr>
      </w:pPr>
      <w:r w:rsidRPr="008863D6">
        <w:rPr>
          <w:rFonts w:ascii="UD デジタル 教科書体 NK-R" w:eastAsia="UD デジタル 教科書体 NK-R" w:hint="eastAsia"/>
        </w:rPr>
        <w:t>（</w:t>
      </w:r>
      <w:r w:rsidR="00F73CB7" w:rsidRPr="008863D6">
        <w:rPr>
          <w:rFonts w:ascii="UD デジタル 教科書体 NK-R" w:eastAsia="UD デジタル 教科書体 NK-R" w:hint="eastAsia"/>
        </w:rPr>
        <w:t>４</w:t>
      </w:r>
      <w:r w:rsidRPr="008863D6">
        <w:rPr>
          <w:rFonts w:ascii="UD デジタル 教科書体 NK-R" w:eastAsia="UD デジタル 教科書体 NK-R" w:hint="eastAsia"/>
        </w:rPr>
        <w:t>）効果検証の実施業務</w:t>
      </w:r>
    </w:p>
    <w:p w14:paraId="4187C366" w14:textId="6E295C30" w:rsidR="002F1CD1" w:rsidRDefault="009F7D7D" w:rsidP="00441CB9">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〇</w:t>
      </w:r>
      <w:r w:rsidR="003930F3">
        <w:rPr>
          <w:rFonts w:ascii="UD デジタル 教科書体 NK-R" w:eastAsia="UD デジタル 教科書体 NK-R" w:hint="eastAsia"/>
        </w:rPr>
        <w:t>最適な</w:t>
      </w:r>
      <w:r w:rsidR="00B21613">
        <w:rPr>
          <w:rFonts w:ascii="UD デジタル 教科書体 NK-R" w:eastAsia="UD デジタル 教科書体 NK-R" w:hint="eastAsia"/>
        </w:rPr>
        <w:t>アンケートの</w:t>
      </w:r>
      <w:r w:rsidR="002F1CD1" w:rsidRPr="008863D6">
        <w:rPr>
          <w:rFonts w:ascii="UD デジタル 教科書体 NK-R" w:eastAsia="UD デジタル 教科書体 NK-R" w:hint="eastAsia"/>
        </w:rPr>
        <w:t>手法について具体的に提案すること。なお、</w:t>
      </w:r>
      <w:r w:rsidR="00B21613">
        <w:rPr>
          <w:rFonts w:ascii="UD デジタル 教科書体 NK-R" w:eastAsia="UD デジタル 教科書体 NK-R" w:hint="eastAsia"/>
        </w:rPr>
        <w:t>アンケートの内容は、</w:t>
      </w:r>
      <w:r w:rsidR="002F1CD1" w:rsidRPr="008863D6">
        <w:rPr>
          <w:rFonts w:ascii="UD デジタル 教科書体 NK-R" w:eastAsia="UD デジタル 教科書体 NK-R" w:hint="eastAsia"/>
        </w:rPr>
        <w:t>大阪万博</w:t>
      </w:r>
      <w:r w:rsidR="0039015E" w:rsidRPr="008863D6">
        <w:rPr>
          <w:rFonts w:ascii="UD デジタル 教科書体 NK-R" w:eastAsia="UD デジタル 教科書体 NK-R" w:hint="eastAsia"/>
        </w:rPr>
        <w:t>の</w:t>
      </w:r>
      <w:r w:rsidR="002F1CD1" w:rsidRPr="008863D6">
        <w:rPr>
          <w:rFonts w:ascii="UD デジタル 教科書体 NK-R" w:eastAsia="UD デジタル 教科書体 NK-R" w:hint="eastAsia"/>
        </w:rPr>
        <w:t>関心度や万博記念公園の来園目的、イベントの満足度等が把握できるような</w:t>
      </w:r>
      <w:r w:rsidR="00B21613">
        <w:rPr>
          <w:rFonts w:ascii="UD デジタル 教科書体 NK-R" w:eastAsia="UD デジタル 教科書体 NK-R" w:hint="eastAsia"/>
        </w:rPr>
        <w:t>ものと</w:t>
      </w:r>
      <w:r w:rsidR="002F1CD1" w:rsidRPr="008863D6">
        <w:rPr>
          <w:rFonts w:ascii="UD デジタル 教科書体 NK-R" w:eastAsia="UD デジタル 教科書体 NK-R" w:hint="eastAsia"/>
        </w:rPr>
        <w:t>し、</w:t>
      </w:r>
      <w:r w:rsidR="00C14EAF">
        <w:rPr>
          <w:rFonts w:ascii="UD デジタル 教科書体 NK-R" w:eastAsia="UD デジタル 教科書体 NK-R" w:hint="eastAsia"/>
        </w:rPr>
        <w:t>参加者</w:t>
      </w:r>
      <w:r w:rsidR="002F1CD1" w:rsidRPr="008863D6">
        <w:rPr>
          <w:rFonts w:ascii="UD デジタル 教科書体 NK-R" w:eastAsia="UD デジタル 教科書体 NK-R" w:hint="eastAsia"/>
        </w:rPr>
        <w:t>のニーズを分析した</w:t>
      </w:r>
      <w:r w:rsidR="00A51978" w:rsidRPr="008863D6">
        <w:rPr>
          <w:rFonts w:ascii="UD デジタル 教科書体 NK-R" w:eastAsia="UD デジタル 教科書体 NK-R" w:hint="eastAsia"/>
        </w:rPr>
        <w:t>上</w:t>
      </w:r>
      <w:r w:rsidR="002F1CD1" w:rsidRPr="008863D6">
        <w:rPr>
          <w:rFonts w:ascii="UD デジタル 教科書体 NK-R" w:eastAsia="UD デジタル 教科書体 NK-R" w:hint="eastAsia"/>
        </w:rPr>
        <w:t>で、結果を踏まえて今後</w:t>
      </w:r>
      <w:r w:rsidR="00B21613">
        <w:rPr>
          <w:rFonts w:ascii="UD デジタル 教科書体 NK-R" w:eastAsia="UD デジタル 教科書体 NK-R" w:hint="eastAsia"/>
        </w:rPr>
        <w:t>万博記念公園において行うべき</w:t>
      </w:r>
      <w:r w:rsidR="002F1CD1" w:rsidRPr="008863D6">
        <w:rPr>
          <w:rFonts w:ascii="UD デジタル 教科書体 NK-R" w:eastAsia="UD デジタル 教科書体 NK-R" w:hint="eastAsia"/>
        </w:rPr>
        <w:t>イベントについての考察や提案を行うこと。また、アンケートの回収率を高める方法について提案すること。</w:t>
      </w:r>
    </w:p>
    <w:p w14:paraId="43C27CE5" w14:textId="2302E277" w:rsidR="00C4582D" w:rsidRPr="00C4582D" w:rsidRDefault="00C4582D" w:rsidP="00C4582D">
      <w:pPr>
        <w:ind w:leftChars="50" w:left="315" w:hangingChars="100" w:hanging="210"/>
        <w:rPr>
          <w:rFonts w:ascii="UD デジタル 教科書体 NK-R" w:eastAsia="UD デジタル 教科書体 NK-R"/>
        </w:rPr>
      </w:pPr>
      <w:r w:rsidRPr="00C4582D">
        <w:rPr>
          <w:rFonts w:ascii="UD デジタル 教科書体 NK-R" w:eastAsia="UD デジタル 教科書体 NK-R" w:hint="eastAsia"/>
        </w:rPr>
        <w:t>〇委託業務内容の（３）戦略的な広報業務で実施する広報活動の効果を適切に測定・検証するため、例えば</w:t>
      </w:r>
      <w:r w:rsidRPr="00C4582D">
        <w:rPr>
          <w:rFonts w:ascii="UD デジタル 教科書体 NK-R" w:eastAsia="UD デジタル 教科書体 NK-R"/>
        </w:rPr>
        <w:t>WebサイトやSNSの閲覧数などについて、具体的かつ実現可能な成果指標（KPI）を設定するとともに、</w:t>
      </w:r>
      <w:r w:rsidRPr="00C4582D">
        <w:rPr>
          <w:rFonts w:ascii="UD デジタル 教科書体 NK-R" w:eastAsia="UD デジタル 教科書体 NK-R" w:hint="eastAsia"/>
        </w:rPr>
        <w:t>効果検証を行うためのデータ分析</w:t>
      </w:r>
      <w:r w:rsidR="00294780">
        <w:rPr>
          <w:rFonts w:ascii="UD デジタル 教科書体 NK-R" w:eastAsia="UD デジタル 教科書体 NK-R" w:hint="eastAsia"/>
        </w:rPr>
        <w:t>及び</w:t>
      </w:r>
      <w:r w:rsidRPr="00C4582D">
        <w:rPr>
          <w:rFonts w:ascii="UD デジタル 教科書体 NK-R" w:eastAsia="UD デジタル 教科書体 NK-R" w:hint="eastAsia"/>
        </w:rPr>
        <w:t>検証手法について具体的に提案すること。</w:t>
      </w:r>
    </w:p>
    <w:p w14:paraId="4C0B62FC" w14:textId="17F54A5A" w:rsidR="002F1CD1" w:rsidRDefault="00C4582D">
      <w:pPr>
        <w:ind w:leftChars="50" w:left="315" w:hangingChars="100" w:hanging="210"/>
        <w:rPr>
          <w:rFonts w:ascii="UD デジタル 教科書体 NK-R" w:eastAsia="UD デジタル 教科書体 NK-R"/>
        </w:rPr>
      </w:pPr>
      <w:r w:rsidRPr="00C4582D">
        <w:rPr>
          <w:rFonts w:ascii="UD デジタル 教科書体 NK-R" w:eastAsia="UD デジタル 教科書体 NK-R" w:hint="eastAsia"/>
        </w:rPr>
        <w:t>〇上記の</w:t>
      </w:r>
      <w:r w:rsidR="00AF61F0">
        <w:rPr>
          <w:rFonts w:ascii="UD デジタル 教科書体 NK-R" w:eastAsia="UD デジタル 教科書体 NK-R" w:hint="eastAsia"/>
        </w:rPr>
        <w:t>他</w:t>
      </w:r>
      <w:r w:rsidRPr="00C4582D">
        <w:rPr>
          <w:rFonts w:ascii="UD デジタル 教科書体 NK-R" w:eastAsia="UD デジタル 教科書体 NK-R" w:hint="eastAsia"/>
        </w:rPr>
        <w:t>、本事業全体を評価するための成果指標（</w:t>
      </w:r>
      <w:r w:rsidRPr="00C4582D">
        <w:rPr>
          <w:rFonts w:ascii="UD デジタル 教科書体 NK-R" w:eastAsia="UD デジタル 教科書体 NK-R"/>
        </w:rPr>
        <w:t>KPI）を提案すること。また、成果指標の設定理由、目標水準の考え方、測定方法及び評価方法について具体的に示すこと。なお、参加者数については、</w:t>
      </w:r>
      <w:r w:rsidR="002C671D">
        <w:rPr>
          <w:rFonts w:ascii="UD デジタル 教科書体 NK-R" w:eastAsia="UD デジタル 教科書体 NK-R" w:hint="eastAsia"/>
        </w:rPr>
        <w:t>大阪府が設定する</w:t>
      </w:r>
      <w:r w:rsidR="00C14EAF">
        <w:rPr>
          <w:rFonts w:ascii="UD デジタル 教科書体 NK-R" w:eastAsia="UD デジタル 教科書体 NK-R" w:hint="eastAsia"/>
        </w:rPr>
        <w:t>参加者</w:t>
      </w:r>
      <w:r w:rsidR="00176075">
        <w:rPr>
          <w:rFonts w:ascii="UD デジタル 教科書体 NK-R" w:eastAsia="UD デジタル 教科書体 NK-R" w:hint="eastAsia"/>
        </w:rPr>
        <w:t>数の</w:t>
      </w:r>
      <w:r w:rsidR="002C671D">
        <w:rPr>
          <w:rFonts w:ascii="UD デジタル 教科書体 NK-R" w:eastAsia="UD デジタル 教科書体 NK-R" w:hint="eastAsia"/>
        </w:rPr>
        <w:t>最低目標</w:t>
      </w:r>
      <w:r w:rsidR="00176075">
        <w:rPr>
          <w:rFonts w:ascii="UD デジタル 教科書体 NK-R" w:eastAsia="UD デジタル 教科書体 NK-R" w:hint="eastAsia"/>
        </w:rPr>
        <w:t>である10,000人</w:t>
      </w:r>
      <w:r w:rsidR="002C671D">
        <w:rPr>
          <w:rFonts w:ascii="UD デジタル 教科書体 NK-R" w:eastAsia="UD デジタル 教科書体 NK-R" w:hint="eastAsia"/>
        </w:rPr>
        <w:t>を上回るような</w:t>
      </w:r>
      <w:r w:rsidR="00C14EAF">
        <w:rPr>
          <w:rFonts w:ascii="UD デジタル 教科書体 NK-R" w:eastAsia="UD デジタル 教科書体 NK-R" w:hint="eastAsia"/>
        </w:rPr>
        <w:t>参加者</w:t>
      </w:r>
      <w:r w:rsidR="002F1CD1" w:rsidRPr="008863D6">
        <w:rPr>
          <w:rFonts w:ascii="UD デジタル 教科書体 NK-R" w:eastAsia="UD デジタル 教科書体 NK-R" w:hint="eastAsia"/>
        </w:rPr>
        <w:t>数の目標値を設定</w:t>
      </w:r>
      <w:r w:rsidR="00176075">
        <w:rPr>
          <w:rFonts w:ascii="UD デジタル 教科書体 NK-R" w:eastAsia="UD デジタル 教科書体 NK-R" w:hint="eastAsia"/>
        </w:rPr>
        <w:t>し、提案</w:t>
      </w:r>
      <w:r w:rsidR="002F1CD1" w:rsidRPr="008863D6">
        <w:rPr>
          <w:rFonts w:ascii="UD デジタル 教科書体 NK-R" w:eastAsia="UD デジタル 教科書体 NK-R" w:hint="eastAsia"/>
        </w:rPr>
        <w:t>すること。</w:t>
      </w:r>
      <w:r w:rsidR="001739D7">
        <w:rPr>
          <w:rFonts w:ascii="UD デジタル 教科書体 NK-R" w:eastAsia="UD デジタル 教科書体 NK-R" w:hint="eastAsia"/>
        </w:rPr>
        <w:t>また、イベント参加者の満足度についても目標値を設定し、提案すること。</w:t>
      </w:r>
    </w:p>
    <w:p w14:paraId="33946DA2" w14:textId="68054BCC" w:rsidR="00176075" w:rsidRPr="00176075" w:rsidRDefault="00176075" w:rsidP="003B7C7C">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C14EAF">
        <w:rPr>
          <w:rFonts w:ascii="UD デジタル 教科書体 NK-R" w:eastAsia="UD デジタル 教科書体 NK-R" w:hint="eastAsia"/>
        </w:rPr>
        <w:t>参加者</w:t>
      </w:r>
      <w:r w:rsidRPr="008863D6">
        <w:rPr>
          <w:rFonts w:ascii="UD デジタル 教科書体 NK-R" w:eastAsia="UD デジタル 教科書体 NK-R" w:hint="eastAsia"/>
        </w:rPr>
        <w:t>数の把握</w:t>
      </w:r>
      <w:r>
        <w:rPr>
          <w:rFonts w:ascii="UD デジタル 教科書体 NK-R" w:eastAsia="UD デジタル 教科書体 NK-R" w:hint="eastAsia"/>
        </w:rPr>
        <w:t>を行うこと</w:t>
      </w:r>
      <w:r w:rsidRPr="008863D6">
        <w:rPr>
          <w:rFonts w:ascii="UD デジタル 教科書体 NK-R" w:eastAsia="UD デジタル 教科書体 NK-R" w:hint="eastAsia"/>
        </w:rPr>
        <w:t>。</w:t>
      </w:r>
    </w:p>
    <w:p w14:paraId="6BE14013" w14:textId="2E39B85D" w:rsidR="002F1CD1" w:rsidRPr="008863D6" w:rsidRDefault="00281C9A" w:rsidP="003B7C7C">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2F1CD1" w:rsidRPr="008863D6">
        <w:rPr>
          <w:rFonts w:ascii="UD デジタル 教科書体 NK-R" w:eastAsia="UD デジタル 教科書体 NK-R" w:hint="eastAsia"/>
        </w:rPr>
        <w:t>効果検証のため</w:t>
      </w:r>
      <w:r w:rsidR="00371E02" w:rsidRPr="008863D6">
        <w:rPr>
          <w:rFonts w:ascii="UD デジタル 教科書体 NK-R" w:eastAsia="UD デジタル 教科書体 NK-R" w:hint="eastAsia"/>
        </w:rPr>
        <w:t>に、</w:t>
      </w:r>
      <w:r w:rsidR="002F1CD1" w:rsidRPr="008863D6">
        <w:rPr>
          <w:rFonts w:ascii="UD デジタル 教科書体 NK-R" w:eastAsia="UD デジタル 教科書体 NK-R" w:hint="eastAsia"/>
        </w:rPr>
        <w:t>必要な情報収集については、業務実施前、実施中においても、必要に応じて</w:t>
      </w:r>
      <w:r w:rsidR="009F7D7D" w:rsidRPr="008863D6">
        <w:rPr>
          <w:rFonts w:ascii="UD デジタル 教科書体 NK-R" w:eastAsia="UD デジタル 教科書体 NK-R" w:hint="eastAsia"/>
        </w:rPr>
        <w:t>実</w:t>
      </w:r>
      <w:r w:rsidR="002F1CD1" w:rsidRPr="008863D6">
        <w:rPr>
          <w:rFonts w:ascii="UD デジタル 教科書体 NK-R" w:eastAsia="UD デジタル 教科書体 NK-R" w:hint="eastAsia"/>
        </w:rPr>
        <w:t>施するとともに、大阪府の求めに応じて報告すること。</w:t>
      </w:r>
    </w:p>
    <w:p w14:paraId="33AAB720" w14:textId="63807EA4" w:rsidR="003E3AC9" w:rsidRDefault="00281C9A" w:rsidP="00AF5EBC">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BC4EDC">
        <w:rPr>
          <w:rFonts w:ascii="UD デジタル 教科書体 NK-R" w:eastAsia="UD デジタル 教科書体 NK-R" w:hint="eastAsia"/>
        </w:rPr>
        <w:t>令和6年度</w:t>
      </w:r>
      <w:r w:rsidR="003E3AC9" w:rsidRPr="008863D6">
        <w:rPr>
          <w:rFonts w:ascii="UD デジタル 教科書体 NK-R" w:eastAsia="UD デジタル 教科書体 NK-R" w:hint="eastAsia"/>
        </w:rPr>
        <w:t>に実施した『</w:t>
      </w:r>
      <w:r w:rsidR="00BE496D" w:rsidRPr="008863D6">
        <w:rPr>
          <w:rFonts w:ascii="UD デジタル 教科書体 NK-R" w:eastAsia="UD デジタル 教科書体 NK-R" w:hint="eastAsia"/>
        </w:rPr>
        <w:t>2</w:t>
      </w:r>
      <w:r w:rsidR="00BE496D" w:rsidRPr="008863D6">
        <w:rPr>
          <w:rFonts w:ascii="UD デジタル 教科書体 NK-R" w:eastAsia="UD デジタル 教科書体 NK-R"/>
        </w:rPr>
        <w:t>025</w:t>
      </w:r>
      <w:r w:rsidR="00BE496D" w:rsidRPr="008863D6">
        <w:rPr>
          <w:rFonts w:ascii="UD デジタル 教科書体 NK-R" w:eastAsia="UD デジタル 教科書体 NK-R" w:hint="eastAsia"/>
        </w:rPr>
        <w:t>年大阪・関西万博と連携した万博記念公園魅力発信事業</w:t>
      </w:r>
      <w:r w:rsidR="003E3AC9" w:rsidRPr="008863D6">
        <w:rPr>
          <w:rFonts w:ascii="UD デジタル 教科書体 NK-R" w:eastAsia="UD デジタル 教科書体 NK-R" w:hint="eastAsia"/>
        </w:rPr>
        <w:t>』</w:t>
      </w:r>
      <w:r w:rsidR="00BE496D" w:rsidRPr="008863D6">
        <w:rPr>
          <w:rFonts w:ascii="UD デジタル 教科書体 NK-R" w:eastAsia="UD デジタル 教科書体 NK-R" w:hint="eastAsia"/>
        </w:rPr>
        <w:t>におけるイベント運営（巡回展、アート＆サイエンスフェスティバル）</w:t>
      </w:r>
      <w:r w:rsidR="003E3AC9" w:rsidRPr="008863D6">
        <w:rPr>
          <w:rFonts w:ascii="UD デジタル 教科書体 NK-R" w:eastAsia="UD デジタル 教科書体 NK-R" w:hint="eastAsia"/>
        </w:rPr>
        <w:t>のアンケート結果等は</w:t>
      </w:r>
      <w:r w:rsidR="008A11B1" w:rsidRPr="008863D6">
        <w:rPr>
          <w:rFonts w:ascii="UD デジタル 教科書体 NK-R" w:eastAsia="UD デジタル 教科書体 NK-R" w:hint="eastAsia"/>
        </w:rPr>
        <w:t>契約締結後、</w:t>
      </w:r>
      <w:r w:rsidR="003E3AC9" w:rsidRPr="008863D6">
        <w:rPr>
          <w:rFonts w:ascii="UD デジタル 教科書体 NK-R" w:eastAsia="UD デジタル 教科書体 NK-R" w:hint="eastAsia"/>
        </w:rPr>
        <w:t>大阪府</w:t>
      </w:r>
      <w:r w:rsidR="00BE496D" w:rsidRPr="008863D6">
        <w:rPr>
          <w:rFonts w:ascii="UD デジタル 教科書体 NK-R" w:eastAsia="UD デジタル 教科書体 NK-R" w:hint="eastAsia"/>
        </w:rPr>
        <w:t>から</w:t>
      </w:r>
      <w:r w:rsidR="003E3AC9" w:rsidRPr="008863D6">
        <w:rPr>
          <w:rFonts w:ascii="UD デジタル 教科書体 NK-R" w:eastAsia="UD デジタル 教科書体 NK-R" w:hint="eastAsia"/>
        </w:rPr>
        <w:t>貸与可能である</w:t>
      </w:r>
      <w:r w:rsidR="00A85AEA" w:rsidRPr="008863D6">
        <w:rPr>
          <w:rFonts w:ascii="UD デジタル 教科書体 NK-R" w:eastAsia="UD デジタル 教科書体 NK-R" w:hint="eastAsia"/>
        </w:rPr>
        <w:t>ため、参考にすること</w:t>
      </w:r>
      <w:r w:rsidR="003E3AC9" w:rsidRPr="008863D6">
        <w:rPr>
          <w:rFonts w:ascii="UD デジタル 教科書体 NK-R" w:eastAsia="UD デジタル 教科書体 NK-R" w:hint="eastAsia"/>
        </w:rPr>
        <w:t>。</w:t>
      </w:r>
    </w:p>
    <w:p w14:paraId="620745D5" w14:textId="435E278C" w:rsidR="00DF0B52" w:rsidRPr="008863D6" w:rsidRDefault="00DF0B52" w:rsidP="003B7C7C">
      <w:pPr>
        <w:ind w:leftChars="50" w:left="315" w:hangingChars="100" w:hanging="210"/>
        <w:rPr>
          <w:rFonts w:ascii="UD デジタル 教科書体 NK-R" w:eastAsia="UD デジタル 教科書体 NK-R"/>
        </w:rPr>
      </w:pPr>
      <w:r>
        <w:rPr>
          <w:rFonts w:ascii="UD デジタル 教科書体 NK-R" w:eastAsia="UD デジタル 教科書体 NK-R" w:hint="eastAsia"/>
        </w:rPr>
        <w:t>〇</w:t>
      </w:r>
      <w:r w:rsidR="00C4582D" w:rsidRPr="00C4582D">
        <w:rPr>
          <w:rFonts w:ascii="UD デジタル 教科書体 NK-R" w:eastAsia="UD デジタル 教科書体 NK-R" w:hint="eastAsia"/>
        </w:rPr>
        <w:t>効果検証の実施業務の成果物として</w:t>
      </w:r>
      <w:r w:rsidR="00AF5EBC">
        <w:rPr>
          <w:rFonts w:ascii="UD デジタル 教科書体 NK-R" w:eastAsia="UD デジタル 教科書体 NK-R" w:hint="eastAsia"/>
        </w:rPr>
        <w:t>分かりやすく示した</w:t>
      </w:r>
      <w:r w:rsidRPr="008863D6">
        <w:rPr>
          <w:rFonts w:ascii="UD デジタル 教科書体 NK-R" w:eastAsia="UD デジタル 教科書体 NK-R" w:hint="eastAsia"/>
        </w:rPr>
        <w:t>報告書</w:t>
      </w:r>
      <w:r>
        <w:rPr>
          <w:rFonts w:ascii="UD デジタル 教科書体 NK-R" w:eastAsia="UD デジタル 教科書体 NK-R" w:hint="eastAsia"/>
        </w:rPr>
        <w:t>を作成すること。</w:t>
      </w:r>
    </w:p>
    <w:p w14:paraId="41C18AD3" w14:textId="77777777" w:rsidR="00FC284F" w:rsidRPr="008863D6" w:rsidRDefault="00FC284F" w:rsidP="002F1CD1">
      <w:pPr>
        <w:rPr>
          <w:rFonts w:ascii="UD デジタル 教科書体 NK-R" w:eastAsia="UD デジタル 教科書体 NK-R"/>
        </w:rPr>
      </w:pPr>
    </w:p>
    <w:p w14:paraId="056EBB03" w14:textId="113B2419" w:rsidR="004312E4" w:rsidRPr="008863D6" w:rsidRDefault="002F1CD1" w:rsidP="004312E4">
      <w:pPr>
        <w:rPr>
          <w:rFonts w:ascii="UD デジタル 教科書体 NK-R" w:eastAsia="UD デジタル 教科書体 NK-R"/>
        </w:rPr>
      </w:pPr>
      <w:r w:rsidRPr="008863D6">
        <w:rPr>
          <w:rFonts w:ascii="UD デジタル 教科書体 NK-R" w:eastAsia="UD デジタル 教科書体 NK-R" w:hint="eastAsia"/>
        </w:rPr>
        <w:t>（</w:t>
      </w:r>
      <w:r w:rsidR="00740277" w:rsidRPr="008863D6">
        <w:rPr>
          <w:rFonts w:ascii="UD デジタル 教科書体 NK-R" w:eastAsia="UD デジタル 教科書体 NK-R" w:hint="eastAsia"/>
        </w:rPr>
        <w:t>５</w:t>
      </w:r>
      <w:r w:rsidRPr="008863D6">
        <w:rPr>
          <w:rFonts w:ascii="UD デジタル 教科書体 NK-R" w:eastAsia="UD デジタル 教科書体 NK-R" w:hint="eastAsia"/>
        </w:rPr>
        <w:t>）</w:t>
      </w:r>
      <w:r w:rsidR="00C91DEC" w:rsidRPr="008863D6">
        <w:rPr>
          <w:rFonts w:ascii="UD デジタル 教科書体 NK-R" w:eastAsia="UD デジタル 教科書体 NK-R" w:hint="eastAsia"/>
        </w:rPr>
        <w:t>運営体制・全体スケジュール等作成業務</w:t>
      </w:r>
    </w:p>
    <w:p w14:paraId="3B83527C" w14:textId="05F4743A" w:rsidR="004312E4" w:rsidRPr="008863D6" w:rsidRDefault="00BB0BA1" w:rsidP="00BB0BA1">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各会場の設営や運営、搬入搬出、運営体制等、本業務を実施するのに適切な計画とするとともに、無理のないスケジュールを</w:t>
      </w:r>
      <w:r w:rsidR="00572B0E">
        <w:rPr>
          <w:rFonts w:ascii="UD デジタル 教科書体 NK-R" w:eastAsia="UD デジタル 教科書体 NK-R" w:hint="eastAsia"/>
        </w:rPr>
        <w:t>提案する</w:t>
      </w:r>
      <w:r w:rsidR="00C15CF0" w:rsidRPr="008863D6">
        <w:rPr>
          <w:rFonts w:ascii="UD デジタル 教科書体 NK-R" w:eastAsia="UD デジタル 教科書体 NK-R" w:hint="eastAsia"/>
        </w:rPr>
        <w:t>こと。</w:t>
      </w:r>
      <w:r w:rsidR="00BC4EDC">
        <w:rPr>
          <w:rFonts w:ascii="UD デジタル 教科書体 NK-R" w:eastAsia="UD デジタル 教科書体 NK-R" w:hint="eastAsia"/>
        </w:rPr>
        <w:t>また</w:t>
      </w:r>
      <w:r w:rsidR="00C15CF0" w:rsidRPr="008863D6">
        <w:rPr>
          <w:rFonts w:ascii="UD デジタル 教科書体 NK-R" w:eastAsia="UD デジタル 教科書体 NK-R" w:hint="eastAsia"/>
        </w:rPr>
        <w:t>、本業務の実施にあたり、効果的な連携先等があれば提案すること。</w:t>
      </w:r>
    </w:p>
    <w:p w14:paraId="259DFE04" w14:textId="71624D94" w:rsidR="004312E4" w:rsidRPr="008863D6" w:rsidRDefault="00BB0BA1" w:rsidP="00BB0BA1">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本件受注業務を運営するために、受注後、大阪府との協議を踏まえ、全体スケジュールを示した業務運営計画を作成し、業務開始時までに大阪府に提出すること。</w:t>
      </w:r>
    </w:p>
    <w:p w14:paraId="0EEE09FC" w14:textId="1D6A3EED" w:rsidR="00C15CF0" w:rsidRPr="008863D6" w:rsidRDefault="00BB0BA1" w:rsidP="00BB0BA1">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各会場の設営について</w:t>
      </w:r>
    </w:p>
    <w:p w14:paraId="5D01C29D" w14:textId="0E1B85A1" w:rsidR="00C15CF0" w:rsidRPr="008863D6" w:rsidRDefault="00281D90" w:rsidP="0078695D">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lastRenderedPageBreak/>
        <w:t>・</w:t>
      </w:r>
      <w:r w:rsidR="00F0330C" w:rsidRPr="008863D6">
        <w:rPr>
          <w:rFonts w:ascii="UD デジタル 教科書体 NK-R" w:eastAsia="UD デジタル 教科書体 NK-R" w:hint="eastAsia"/>
        </w:rPr>
        <w:t>イベントの実施に際しては、</w:t>
      </w:r>
      <w:r w:rsidR="00281C9A">
        <w:rPr>
          <w:rFonts w:ascii="UD デジタル 教科書体 NK-R" w:eastAsia="UD デジタル 教科書体 NK-R" w:hint="eastAsia"/>
        </w:rPr>
        <w:t>施設の特徴に応じた</w:t>
      </w:r>
      <w:r w:rsidR="00F0330C" w:rsidRPr="008863D6">
        <w:rPr>
          <w:rFonts w:ascii="UD デジタル 教科書体 NK-R" w:eastAsia="UD デジタル 教科書体 NK-R" w:hint="eastAsia"/>
        </w:rPr>
        <w:t>方法により上映を行うこと。</w:t>
      </w:r>
    </w:p>
    <w:p w14:paraId="2793F879" w14:textId="50E21993" w:rsidR="00C15CF0" w:rsidRPr="008863D6" w:rsidRDefault="00281D90" w:rsidP="0010572D">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4EAF">
        <w:rPr>
          <w:rFonts w:ascii="UD デジタル 教科書体 NK-R" w:eastAsia="UD デジタル 教科書体 NK-R" w:hint="eastAsia"/>
        </w:rPr>
        <w:t>参加</w:t>
      </w:r>
      <w:r w:rsidR="00C15CF0" w:rsidRPr="008863D6">
        <w:rPr>
          <w:rFonts w:ascii="UD デジタル 教科書体 NK-R" w:eastAsia="UD デジタル 教科書体 NK-R" w:hint="eastAsia"/>
        </w:rPr>
        <w:t>者や関係者等の安全に配慮した、機材や電源等の調整・調達を行うこと。</w:t>
      </w:r>
    </w:p>
    <w:p w14:paraId="72B001F6" w14:textId="7C3C9000" w:rsidR="00C15CF0" w:rsidRPr="008863D6" w:rsidRDefault="00281D90" w:rsidP="0010572D">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会場内外のイベントサインデザインの制作・設置を</w:t>
      </w:r>
      <w:r w:rsidR="002852C6" w:rsidRPr="008863D6">
        <w:rPr>
          <w:rFonts w:ascii="UD デジタル 教科書体 NK-R" w:eastAsia="UD デジタル 教科書体 NK-R" w:hint="eastAsia"/>
        </w:rPr>
        <w:t>行うこと。</w:t>
      </w:r>
    </w:p>
    <w:p w14:paraId="5C500398" w14:textId="3A6D554C" w:rsidR="004312E4" w:rsidRPr="008863D6" w:rsidRDefault="00281D90" w:rsidP="00281D90">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会場での会場設営・撤去においては、適切な養生を行うこと</w:t>
      </w:r>
      <w:r w:rsidR="004312E4" w:rsidRPr="008863D6">
        <w:rPr>
          <w:rFonts w:ascii="UD デジタル 教科書体 NK-R" w:eastAsia="UD デジタル 教科書体 NK-R" w:hint="eastAsia"/>
        </w:rPr>
        <w:t>。</w:t>
      </w:r>
    </w:p>
    <w:p w14:paraId="1C6F4212" w14:textId="55590D1C" w:rsidR="00C15CF0" w:rsidRPr="008863D6" w:rsidRDefault="00281D90" w:rsidP="00281D90">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搬入搬出について</w:t>
      </w:r>
    </w:p>
    <w:p w14:paraId="73466E53" w14:textId="55D775A4" w:rsidR="00C15CF0" w:rsidRPr="008863D6" w:rsidRDefault="00281D90" w:rsidP="00281D90">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2852C6" w:rsidRPr="008863D6">
        <w:rPr>
          <w:rFonts w:ascii="UD デジタル 教科書体 NK-R" w:eastAsia="UD デジタル 教科書体 NK-R" w:hint="eastAsia"/>
        </w:rPr>
        <w:t>イベントの実施にあたっては、</w:t>
      </w:r>
      <w:r w:rsidR="00C15CF0" w:rsidRPr="008863D6">
        <w:rPr>
          <w:rFonts w:ascii="UD デジタル 教科書体 NK-R" w:eastAsia="UD デジタル 教科書体 NK-R" w:hint="eastAsia"/>
        </w:rPr>
        <w:t>指定管理者等と搬入</w:t>
      </w:r>
      <w:r w:rsidR="00371E02" w:rsidRPr="008863D6">
        <w:rPr>
          <w:rFonts w:ascii="UD デジタル 教科書体 NK-R" w:eastAsia="UD デジタル 教科書体 NK-R" w:hint="eastAsia"/>
        </w:rPr>
        <w:t>搬</w:t>
      </w:r>
      <w:r w:rsidR="00C15CF0" w:rsidRPr="008863D6">
        <w:rPr>
          <w:rFonts w:ascii="UD デジタル 教科書体 NK-R" w:eastAsia="UD デジタル 教科書体 NK-R" w:hint="eastAsia"/>
        </w:rPr>
        <w:t>出時間、</w:t>
      </w:r>
      <w:r w:rsidR="002852C6" w:rsidRPr="008863D6">
        <w:rPr>
          <w:rFonts w:ascii="UD デジタル 教科書体 NK-R" w:eastAsia="UD デジタル 教科書体 NK-R" w:hint="eastAsia"/>
        </w:rPr>
        <w:t>機材等の</w:t>
      </w:r>
      <w:r w:rsidR="00C15CF0" w:rsidRPr="008863D6">
        <w:rPr>
          <w:rFonts w:ascii="UD デジタル 教科書体 NK-R" w:eastAsia="UD デジタル 教科書体 NK-R" w:hint="eastAsia"/>
        </w:rPr>
        <w:t>設置・撤去に係る全ての調整を行うこと。</w:t>
      </w:r>
    </w:p>
    <w:p w14:paraId="4A7DE535" w14:textId="37B3CFE0" w:rsidR="00C15CF0" w:rsidRPr="008863D6" w:rsidRDefault="00281D90" w:rsidP="004F5BFE">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会場設営・撤去、</w:t>
      </w:r>
      <w:r w:rsidR="002852C6" w:rsidRPr="008863D6">
        <w:rPr>
          <w:rFonts w:ascii="UD デジタル 教科書体 NK-R" w:eastAsia="UD デジタル 教科書体 NK-R" w:hint="eastAsia"/>
        </w:rPr>
        <w:t>機材等の</w:t>
      </w:r>
      <w:r w:rsidR="00C15CF0" w:rsidRPr="008863D6">
        <w:rPr>
          <w:rFonts w:ascii="UD デジタル 教科書体 NK-R" w:eastAsia="UD デジタル 教科書体 NK-R" w:hint="eastAsia"/>
        </w:rPr>
        <w:t>搬入・搬出、設置・撤収に係る業者（運搬事業者を含む）や会場との搬入車両、人員の出入など必要となる全ての事項の調整、実施</w:t>
      </w:r>
      <w:r w:rsidR="00371E02" w:rsidRPr="008863D6">
        <w:rPr>
          <w:rFonts w:ascii="UD デジタル 教科書体 NK-R" w:eastAsia="UD デジタル 教科書体 NK-R" w:hint="eastAsia"/>
        </w:rPr>
        <w:t>を</w:t>
      </w:r>
      <w:r w:rsidR="00C15CF0" w:rsidRPr="008863D6">
        <w:rPr>
          <w:rFonts w:ascii="UD デジタル 教科書体 NK-R" w:eastAsia="UD デジタル 教科書体 NK-R" w:hint="eastAsia"/>
        </w:rPr>
        <w:t>するとともに、これにかかる費用については、委託金額の範囲で受注者が支払うこと。</w:t>
      </w:r>
    </w:p>
    <w:p w14:paraId="009C6DF0" w14:textId="47281892" w:rsidR="00C15CF0" w:rsidRPr="008863D6" w:rsidRDefault="005F2A92" w:rsidP="00281D90">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各会場の運営について</w:t>
      </w:r>
    </w:p>
    <w:p w14:paraId="68437FFD" w14:textId="40B6B25E" w:rsidR="0082011C" w:rsidRPr="008863D6" w:rsidRDefault="0082011C" w:rsidP="00281D90">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 xml:space="preserve">　　・会場での</w:t>
      </w:r>
      <w:r w:rsidR="00C14EAF">
        <w:rPr>
          <w:rFonts w:ascii="UD デジタル 教科書体 NK-R" w:eastAsia="UD デジタル 教科書体 NK-R" w:hint="eastAsia"/>
        </w:rPr>
        <w:t>参加</w:t>
      </w:r>
      <w:r w:rsidRPr="008863D6">
        <w:rPr>
          <w:rFonts w:ascii="UD デジタル 教科書体 NK-R" w:eastAsia="UD デジタル 教科書体 NK-R" w:hint="eastAsia"/>
        </w:rPr>
        <w:t>者動線等については、別途大阪府と協議の</w:t>
      </w:r>
      <w:r w:rsidR="00294780">
        <w:rPr>
          <w:rFonts w:ascii="UD デジタル 教科書体 NK-R" w:eastAsia="UD デジタル 教科書体 NK-R" w:hint="eastAsia"/>
        </w:rPr>
        <w:t>上、</w:t>
      </w:r>
      <w:r w:rsidRPr="008863D6">
        <w:rPr>
          <w:rFonts w:ascii="UD デジタル 教科書体 NK-R" w:eastAsia="UD デジタル 教科書体 NK-R" w:hint="eastAsia"/>
        </w:rPr>
        <w:t>確定するものとする。</w:t>
      </w:r>
    </w:p>
    <w:p w14:paraId="0C322DB6" w14:textId="3A280E6D"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会場やイベント内容、予測される</w:t>
      </w:r>
      <w:r w:rsidR="00C14EAF">
        <w:rPr>
          <w:rFonts w:ascii="UD デジタル 教科書体 NK-R" w:eastAsia="UD デジタル 教科書体 NK-R" w:hint="eastAsia"/>
        </w:rPr>
        <w:t>参加</w:t>
      </w:r>
      <w:r w:rsidR="00C15CF0" w:rsidRPr="008863D6">
        <w:rPr>
          <w:rFonts w:ascii="UD デジタル 教科書体 NK-R" w:eastAsia="UD デジタル 教科書体 NK-R" w:hint="eastAsia"/>
        </w:rPr>
        <w:t>者を踏まえ、十分な人員を配置すること。</w:t>
      </w:r>
    </w:p>
    <w:p w14:paraId="7C106852" w14:textId="14E961F0" w:rsidR="00C15CF0" w:rsidRDefault="00C15CF0" w:rsidP="005F2A92">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（入場整理、受付及び来場者安全確保等）</w:t>
      </w:r>
    </w:p>
    <w:p w14:paraId="6C5A2619" w14:textId="78B3FD42" w:rsidR="000E7CA5" w:rsidRPr="008863D6" w:rsidRDefault="002B78BD" w:rsidP="003B7C7C">
      <w:pPr>
        <w:ind w:leftChars="68" w:left="420" w:hangingChars="132" w:hanging="277"/>
        <w:rPr>
          <w:rFonts w:ascii="UD デジタル 教科書体 NK-R" w:eastAsia="UD デジタル 教科書体 NK-R"/>
        </w:rPr>
      </w:pPr>
      <w:r w:rsidRPr="008863D6">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0E7CA5">
        <w:rPr>
          <w:rFonts w:ascii="UD デジタル 教科書体 NK-R" w:eastAsia="UD デジタル 教科書体 NK-R" w:hint="eastAsia"/>
        </w:rPr>
        <w:t>（２）①太陽の塔の</w:t>
      </w:r>
      <w:r w:rsidRPr="008863D6">
        <w:rPr>
          <w:rFonts w:ascii="UD デジタル 教科書体 NK-R" w:eastAsia="UD デジタル 教科書体 NK-R" w:hint="eastAsia"/>
        </w:rPr>
        <w:t>プロジェクションマッピング</w:t>
      </w:r>
      <w:r w:rsidR="000E7CA5">
        <w:rPr>
          <w:rFonts w:ascii="UD デジタル 教科書体 NK-R" w:eastAsia="UD デジタル 教科書体 NK-R" w:hint="eastAsia"/>
        </w:rPr>
        <w:t>イベント</w:t>
      </w:r>
      <w:r w:rsidRPr="008863D6">
        <w:rPr>
          <w:rFonts w:ascii="UD デジタル 教科書体 NK-R" w:eastAsia="UD デジタル 教科書体 NK-R" w:hint="eastAsia"/>
        </w:rPr>
        <w:t>実施時の警備員（２名程度）は受注者にて手配すること。</w:t>
      </w:r>
    </w:p>
    <w:p w14:paraId="585EF78C" w14:textId="43F23D0A" w:rsidR="002B78BD" w:rsidRPr="000E7CA5" w:rsidRDefault="000E7CA5" w:rsidP="003B7C7C">
      <w:pPr>
        <w:ind w:leftChars="100" w:left="420" w:hangingChars="100" w:hanging="210"/>
        <w:rPr>
          <w:rFonts w:ascii="UD デジタル 教科書体 NK-R" w:eastAsia="UD デジタル 教科書体 NK-R"/>
        </w:rPr>
      </w:pPr>
      <w:r w:rsidRPr="008863D6">
        <w:rPr>
          <w:rFonts w:ascii="UD デジタル 教科書体 NK-R" w:eastAsia="UD デジタル 教科書体 NK-R" w:hint="eastAsia"/>
        </w:rPr>
        <w:t xml:space="preserve">　</w:t>
      </w:r>
      <w:r>
        <w:rPr>
          <w:rFonts w:ascii="UD デジタル 教科書体 NK-R" w:eastAsia="UD デジタル 教科書体 NK-R" w:hint="eastAsia"/>
        </w:rPr>
        <w:t>・（２）②没入型</w:t>
      </w:r>
      <w:r w:rsidRPr="008863D6">
        <w:rPr>
          <w:rFonts w:ascii="UD デジタル 教科書体 NK-R" w:eastAsia="UD デジタル 教科書体 NK-R" w:hint="eastAsia"/>
        </w:rPr>
        <w:t>プロジェクションマッピング</w:t>
      </w:r>
      <w:r>
        <w:rPr>
          <w:rFonts w:ascii="UD デジタル 教科書体 NK-R" w:eastAsia="UD デジタル 教科書体 NK-R" w:hint="eastAsia"/>
        </w:rPr>
        <w:t>イベント</w:t>
      </w:r>
      <w:r w:rsidRPr="008863D6">
        <w:rPr>
          <w:rFonts w:ascii="UD デジタル 教科書体 NK-R" w:eastAsia="UD デジタル 教科書体 NK-R" w:hint="eastAsia"/>
        </w:rPr>
        <w:t>実施時には、機器の調整等を行う者の他、誘導員（５名程度）を受注者にて手配すること。</w:t>
      </w:r>
    </w:p>
    <w:p w14:paraId="1C7F08E4" w14:textId="7CE7BEF2"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イベント概要等に係る</w:t>
      </w:r>
      <w:r w:rsidR="00C14EAF">
        <w:rPr>
          <w:rFonts w:ascii="UD デジタル 教科書体 NK-R" w:eastAsia="UD デジタル 教科書体 NK-R" w:hint="eastAsia"/>
        </w:rPr>
        <w:t>参加</w:t>
      </w:r>
      <w:r w:rsidR="00C15CF0" w:rsidRPr="008863D6">
        <w:rPr>
          <w:rFonts w:ascii="UD デジタル 教科書体 NK-R" w:eastAsia="UD デジタル 教科書体 NK-R" w:hint="eastAsia"/>
        </w:rPr>
        <w:t xml:space="preserve">者配布物の制作・セッティングを行うこと。 </w:t>
      </w:r>
    </w:p>
    <w:p w14:paraId="5084CEB2" w14:textId="4AB8A69C"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会場スタッフが装着する統一デザインのスタッフ証を制作・配布すること。</w:t>
      </w:r>
    </w:p>
    <w:p w14:paraId="11FA6187" w14:textId="014E74E3"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02650E">
        <w:rPr>
          <w:rFonts w:ascii="UD デジタル 教科書体 NK-R" w:eastAsia="UD デジタル 教科書体 NK-R" w:hint="eastAsia"/>
        </w:rPr>
        <w:t>入退</w:t>
      </w:r>
      <w:r w:rsidR="00C15CF0" w:rsidRPr="008863D6">
        <w:rPr>
          <w:rFonts w:ascii="UD デジタル 教科書体 NK-R" w:eastAsia="UD デジタル 教科書体 NK-R" w:hint="eastAsia"/>
        </w:rPr>
        <w:t>場に関連する諸業務を実施すること。</w:t>
      </w:r>
    </w:p>
    <w:p w14:paraId="4D7C29DF" w14:textId="2C28AF6A"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会場等で発生した廃棄物の回収・処分をすること。</w:t>
      </w:r>
    </w:p>
    <w:p w14:paraId="30B8A2F7" w14:textId="77777777" w:rsidR="005F2A92" w:rsidRPr="008863D6" w:rsidRDefault="005F2A92" w:rsidP="005F2A92">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会場等における報道対応については、大阪府と事前に協議・調整の上、取材要領の作成及び当日のプレス対応を行うこと。</w:t>
      </w:r>
    </w:p>
    <w:p w14:paraId="6FA1CFB4" w14:textId="0A521313" w:rsidR="00C15CF0" w:rsidRPr="008863D6" w:rsidRDefault="005F2A92" w:rsidP="00824454">
      <w:pPr>
        <w:ind w:firstLineChars="50" w:firstLine="105"/>
        <w:rPr>
          <w:rFonts w:ascii="UD デジタル 教科書体 NK-R" w:eastAsia="UD デジタル 教科書体 NK-R"/>
        </w:rPr>
      </w:pPr>
      <w:r w:rsidRPr="008863D6">
        <w:rPr>
          <w:rFonts w:ascii="UD デジタル 教科書体 NK-R" w:eastAsia="UD デジタル 教科書体 NK-R" w:hint="eastAsia"/>
        </w:rPr>
        <w:t>○</w:t>
      </w:r>
      <w:r w:rsidR="002F0DCB" w:rsidRPr="008863D6">
        <w:rPr>
          <w:rFonts w:ascii="UD デジタル 教科書体 NK-R" w:eastAsia="UD デジタル 教科書体 NK-R" w:hint="eastAsia"/>
        </w:rPr>
        <w:t>各</w:t>
      </w:r>
      <w:r w:rsidR="00504F07" w:rsidRPr="008863D6">
        <w:rPr>
          <w:rFonts w:ascii="UD デジタル 教科書体 NK-R" w:eastAsia="UD デジタル 教科書体 NK-R" w:hint="eastAsia"/>
        </w:rPr>
        <w:t>イベント・展示</w:t>
      </w:r>
      <w:r w:rsidR="00BA6F65" w:rsidRPr="008863D6">
        <w:rPr>
          <w:rFonts w:ascii="UD デジタル 教科書体 NK-R" w:eastAsia="UD デジタル 教科書体 NK-R" w:hint="eastAsia"/>
        </w:rPr>
        <w:t>ごとに</w:t>
      </w:r>
      <w:r w:rsidR="00C15CF0" w:rsidRPr="008863D6">
        <w:rPr>
          <w:rFonts w:ascii="UD デジタル 教科書体 NK-R" w:eastAsia="UD デジタル 教科書体 NK-R" w:hint="eastAsia"/>
        </w:rPr>
        <w:t>運営マニュアルを作成すること。</w:t>
      </w:r>
    </w:p>
    <w:p w14:paraId="2DAA18BD" w14:textId="008ABACE"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 xml:space="preserve">会場ごとの運営組織体制図（全体統括、入場受付、会場誘導・整理等の役割分担など） </w:t>
      </w:r>
    </w:p>
    <w:p w14:paraId="7183D74F" w14:textId="56BB0E5B" w:rsidR="00C15CF0" w:rsidRPr="008863D6" w:rsidRDefault="005F2A92" w:rsidP="005F2A92">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 xml:space="preserve">スケジュール表（会場設営・撤去、搬入搬出、会期中のタイムテーブル等、会場利用可能時間やスタッフの行動等が把握できるもの） </w:t>
      </w:r>
    </w:p>
    <w:p w14:paraId="69E7EAEE" w14:textId="61954DB6"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各会場図（搬入・搬出口、</w:t>
      </w:r>
      <w:r w:rsidR="00C14EAF">
        <w:rPr>
          <w:rFonts w:ascii="UD デジタル 教科書体 NK-R" w:eastAsia="UD デジタル 教科書体 NK-R" w:hint="eastAsia"/>
        </w:rPr>
        <w:t>参加</w:t>
      </w:r>
      <w:r w:rsidR="00C15CF0" w:rsidRPr="008863D6">
        <w:rPr>
          <w:rFonts w:ascii="UD デジタル 教科書体 NK-R" w:eastAsia="UD デジタル 教科書体 NK-R" w:hint="eastAsia"/>
        </w:rPr>
        <w:t xml:space="preserve">者の動線、主催者の控室等に関する図面） </w:t>
      </w:r>
    </w:p>
    <w:p w14:paraId="012CA8C5" w14:textId="5A7A2DD1"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 xml:space="preserve">スタッフ配置図 </w:t>
      </w:r>
    </w:p>
    <w:p w14:paraId="29534E28" w14:textId="2B8B0D7C" w:rsidR="00C15CF0"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進行フロー</w:t>
      </w:r>
    </w:p>
    <w:p w14:paraId="6F0C5799" w14:textId="77777777" w:rsidR="005F2A92" w:rsidRPr="008863D6" w:rsidRDefault="005F2A92" w:rsidP="005F2A92">
      <w:pPr>
        <w:ind w:firstLineChars="150" w:firstLine="315"/>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緊急時の対応体制について（地震・火災発生時、体調不良者・けが人発生時）</w:t>
      </w:r>
    </w:p>
    <w:p w14:paraId="5F8F2BE0" w14:textId="62FDF585" w:rsidR="00C15CF0" w:rsidRPr="008863D6" w:rsidRDefault="005F2A92" w:rsidP="00824454">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イベントの企画運営等に関する経験や実績を有する構成員を含めた体制を提案すること。提案内容を実現できるように一連の業務に携わる</w:t>
      </w:r>
      <w:r w:rsidR="0035070B" w:rsidRPr="008863D6">
        <w:rPr>
          <w:rFonts w:ascii="UD デジタル 教科書体 NK-R" w:eastAsia="UD デジタル 教科書体 NK-R" w:hint="eastAsia"/>
        </w:rPr>
        <w:t>プロデューサー</w:t>
      </w:r>
      <w:r w:rsidR="00C15CF0" w:rsidRPr="008863D6">
        <w:rPr>
          <w:rFonts w:ascii="UD デジタル 教科書体 NK-R" w:eastAsia="UD デジタル 教科書体 NK-R" w:hint="eastAsia"/>
        </w:rPr>
        <w:t>（</w:t>
      </w:r>
      <w:r w:rsidR="001D3A3C" w:rsidRPr="008863D6">
        <w:rPr>
          <w:rFonts w:ascii="UD デジタル 教科書体 NK-R" w:eastAsia="UD デジタル 教科書体 NK-R" w:hint="eastAsia"/>
        </w:rPr>
        <w:t>イベント</w:t>
      </w:r>
      <w:r w:rsidR="00C15CF0" w:rsidRPr="008863D6">
        <w:rPr>
          <w:rFonts w:ascii="UD デジタル 教科書体 NK-R" w:eastAsia="UD デジタル 教科書体 NK-R" w:hint="eastAsia"/>
        </w:rPr>
        <w:t>に関する専門知識を有し、</w:t>
      </w:r>
      <w:r w:rsidR="004B7813" w:rsidRPr="008863D6">
        <w:rPr>
          <w:rFonts w:ascii="UD デジタル 教科書体 NK-R" w:eastAsia="UD デジタル 教科書体 NK-R" w:hint="eastAsia"/>
        </w:rPr>
        <w:t>イベントの</w:t>
      </w:r>
      <w:r w:rsidR="00C15CF0" w:rsidRPr="008863D6">
        <w:rPr>
          <w:rFonts w:ascii="UD デジタル 教科書体 NK-R" w:eastAsia="UD デジタル 教科書体 NK-R" w:hint="eastAsia"/>
        </w:rPr>
        <w:t>企画、構成、運営等を行う者をいう。</w:t>
      </w:r>
      <w:r w:rsidR="00BC5069"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を必ず配置するとともに、ディレクターやスタッフを含めた専門スタッフのこれまでの実績、本業務での人数や役割分担を明確にすること。</w:t>
      </w:r>
    </w:p>
    <w:p w14:paraId="2B536DF0" w14:textId="4A7744BA" w:rsidR="00DB7FCE" w:rsidRPr="008863D6" w:rsidRDefault="00824454" w:rsidP="00824454">
      <w:pPr>
        <w:ind w:leftChars="50" w:left="315" w:hangingChars="100" w:hanging="210"/>
        <w:rPr>
          <w:rFonts w:ascii="UD デジタル 教科書体 NK-R" w:eastAsia="UD デジタル 教科書体 NK-R"/>
        </w:rPr>
      </w:pPr>
      <w:r w:rsidRPr="008863D6">
        <w:rPr>
          <w:rFonts w:ascii="UD デジタル 教科書体 NK-R" w:eastAsia="UD デジタル 教科書体 NK-R" w:hint="eastAsia"/>
        </w:rPr>
        <w:lastRenderedPageBreak/>
        <w:t>○</w:t>
      </w:r>
      <w:r w:rsidR="00371E02" w:rsidRPr="008863D6">
        <w:rPr>
          <w:rFonts w:ascii="UD デジタル 教科書体 NK-R" w:eastAsia="UD デジタル 教科書体 NK-R" w:hint="eastAsia"/>
        </w:rPr>
        <w:t>過去の実績等により、</w:t>
      </w:r>
      <w:r w:rsidR="00C15CF0" w:rsidRPr="008863D6">
        <w:rPr>
          <w:rFonts w:ascii="UD デジタル 教科書体 NK-R" w:eastAsia="UD デジタル 教科書体 NK-R" w:hint="eastAsia"/>
        </w:rPr>
        <w:t>提案する手法が効率的・効果的かつ実現可能である根拠を示すこと。</w:t>
      </w:r>
    </w:p>
    <w:p w14:paraId="222D039D" w14:textId="58B83179" w:rsidR="008A11B1" w:rsidRPr="008863D6" w:rsidRDefault="00DB7FCE" w:rsidP="003B7C7C">
      <w:pPr>
        <w:ind w:firstLineChars="50" w:firstLine="105"/>
        <w:rPr>
          <w:rFonts w:ascii="UD デジタル 教科書体 NK-R" w:eastAsia="UD デジタル 教科書体 NK-R"/>
          <w:sz w:val="16"/>
          <w:szCs w:val="16"/>
        </w:rPr>
      </w:pPr>
      <w:r w:rsidRPr="008863D6">
        <w:rPr>
          <w:rFonts w:ascii="UD デジタル 教科書体 NK-R" w:eastAsia="UD デジタル 教科書体 NK-R" w:hint="eastAsia"/>
        </w:rPr>
        <w:t>○</w:t>
      </w:r>
      <w:r w:rsidR="00C15CF0" w:rsidRPr="008863D6">
        <w:rPr>
          <w:rFonts w:ascii="UD デジタル 教科書体 NK-R" w:eastAsia="UD デジタル 教科書体 NK-R" w:hint="eastAsia"/>
        </w:rPr>
        <w:t>万博記念公園の利用にあたっては、別紙</w:t>
      </w:r>
      <w:r w:rsidR="00E333B6">
        <w:rPr>
          <w:rFonts w:ascii="UD デジタル 教科書体 NK-R" w:eastAsia="UD デジタル 教科書体 NK-R" w:hint="eastAsia"/>
        </w:rPr>
        <w:t>２</w:t>
      </w:r>
      <w:r w:rsidR="003C07E6" w:rsidRPr="008863D6">
        <w:rPr>
          <w:rFonts w:ascii="UD デジタル 教科書体 NK-R" w:eastAsia="UD デジタル 教科書体 NK-R" w:hint="eastAsia"/>
        </w:rPr>
        <w:t>に</w:t>
      </w:r>
      <w:r w:rsidR="00C15CF0" w:rsidRPr="008863D6">
        <w:rPr>
          <w:rFonts w:ascii="UD デジタル 教科書体 NK-R" w:eastAsia="UD デジタル 教科書体 NK-R" w:hint="eastAsia"/>
        </w:rPr>
        <w:t>留意すること。</w:t>
      </w:r>
    </w:p>
    <w:p w14:paraId="06F331DC" w14:textId="77777777" w:rsidR="00D1177E" w:rsidRDefault="00D1177E" w:rsidP="005B315C">
      <w:pPr>
        <w:rPr>
          <w:rFonts w:ascii="UD デジタル 教科書体 NK-R" w:eastAsia="UD デジタル 教科書体 NK-R"/>
        </w:rPr>
      </w:pPr>
    </w:p>
    <w:p w14:paraId="6CBAC89B" w14:textId="51821883" w:rsidR="005B315C" w:rsidRPr="008863D6" w:rsidRDefault="008A11B1" w:rsidP="005B315C">
      <w:pPr>
        <w:rPr>
          <w:rFonts w:ascii="UD デジタル 教科書体 NK-R" w:eastAsia="UD デジタル 教科書体 NK-R"/>
        </w:rPr>
      </w:pPr>
      <w:r w:rsidRPr="008863D6">
        <w:rPr>
          <w:rFonts w:ascii="UD デジタル 教科書体 NK-R" w:eastAsia="UD デジタル 教科書体 NK-R" w:hint="eastAsia"/>
        </w:rPr>
        <w:t>※</w:t>
      </w:r>
      <w:r w:rsidR="00D66ABD" w:rsidRPr="008863D6">
        <w:rPr>
          <w:rFonts w:ascii="UD デジタル 教科書体 NK-R" w:eastAsia="UD デジタル 教科書体 NK-R" w:hint="eastAsia"/>
        </w:rPr>
        <w:t>全体を通した留意</w:t>
      </w:r>
      <w:r w:rsidR="00D43F6F" w:rsidRPr="008863D6">
        <w:rPr>
          <w:rFonts w:ascii="UD デジタル 教科書体 NK-R" w:eastAsia="UD デジタル 教科書体 NK-R" w:hint="eastAsia"/>
        </w:rPr>
        <w:t>事項</w:t>
      </w:r>
    </w:p>
    <w:p w14:paraId="196B4FEF" w14:textId="77777777" w:rsidR="00D1177E" w:rsidRDefault="005B315C" w:rsidP="00D1177E">
      <w:pPr>
        <w:ind w:leftChars="50" w:left="525" w:hangingChars="200" w:hanging="420"/>
        <w:rPr>
          <w:rFonts w:ascii="UD デジタル 教科書体 NK-R" w:eastAsia="UD デジタル 教科書体 NK-R"/>
        </w:rPr>
      </w:pPr>
      <w:r w:rsidRPr="008863D6">
        <w:rPr>
          <w:rFonts w:ascii="UD デジタル 教科書体 NK-R" w:eastAsia="UD デジタル 教科書体 NK-R" w:hint="eastAsia"/>
        </w:rPr>
        <w:t>○</w:t>
      </w:r>
      <w:r w:rsidR="00D66ABD" w:rsidRPr="008863D6">
        <w:rPr>
          <w:rFonts w:ascii="UD デジタル 教科書体 NK-R" w:eastAsia="UD デジタル 教科書体 NK-R" w:hint="eastAsia"/>
        </w:rPr>
        <w:t>謝金、広報費用、その他イベントの開催に必要な一切の経費については、委託金額の範囲で受</w:t>
      </w:r>
    </w:p>
    <w:p w14:paraId="3433671A" w14:textId="42C36557" w:rsidR="00D66ABD" w:rsidRPr="008863D6" w:rsidRDefault="00D1177E" w:rsidP="00F71027">
      <w:pPr>
        <w:ind w:firstLineChars="150" w:firstLine="315"/>
        <w:rPr>
          <w:rFonts w:ascii="UD デジタル 教科書体 NK-R" w:eastAsia="UD デジタル 教科書体 NK-R"/>
        </w:rPr>
      </w:pPr>
      <w:r>
        <w:rPr>
          <w:rFonts w:ascii="UD デジタル 教科書体 NK-R" w:eastAsia="UD デジタル 教科書体 NK-R" w:hint="eastAsia"/>
        </w:rPr>
        <w:t>注</w:t>
      </w:r>
      <w:r w:rsidR="00D66ABD" w:rsidRPr="008863D6">
        <w:rPr>
          <w:rFonts w:ascii="UD デジタル 教科書体 NK-R" w:eastAsia="UD デジタル 教科書体 NK-R" w:hint="eastAsia"/>
        </w:rPr>
        <w:t>者が支払うこと。</w:t>
      </w:r>
    </w:p>
    <w:p w14:paraId="769AFAC1" w14:textId="1DDBEE2F" w:rsidR="00486930" w:rsidRPr="008863D6" w:rsidRDefault="005B315C" w:rsidP="005B315C">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2C6707" w:rsidRPr="008863D6">
        <w:rPr>
          <w:rFonts w:ascii="UD デジタル 教科書体 NK-R" w:eastAsia="UD デジタル 教科書体 NK-R" w:hint="eastAsia"/>
        </w:rPr>
        <w:t>コンテンツの</w:t>
      </w:r>
      <w:r w:rsidR="00AB5CAA" w:rsidRPr="008863D6">
        <w:rPr>
          <w:rFonts w:ascii="UD デジタル 教科書体 NK-R" w:eastAsia="UD デジタル 教科書体 NK-R" w:hint="eastAsia"/>
        </w:rPr>
        <w:t>制作</w:t>
      </w:r>
      <w:r w:rsidR="002C6707" w:rsidRPr="008863D6">
        <w:rPr>
          <w:rFonts w:ascii="UD デジタル 教科書体 NK-R" w:eastAsia="UD デジタル 教科書体 NK-R" w:hint="eastAsia"/>
        </w:rPr>
        <w:t>、</w:t>
      </w:r>
      <w:r w:rsidR="00D66ABD" w:rsidRPr="008863D6">
        <w:rPr>
          <w:rFonts w:ascii="UD デジタル 教科書体 NK-R" w:eastAsia="UD デジタル 教科書体 NK-R" w:hint="eastAsia"/>
        </w:rPr>
        <w:t>イベントや広報の実施にあたり、著作権者</w:t>
      </w:r>
      <w:r w:rsidR="0082011C" w:rsidRPr="008863D6">
        <w:rPr>
          <w:rFonts w:ascii="UD デジタル 教科書体 NK-R" w:eastAsia="UD デジタル 教科書体 NK-R" w:hint="eastAsia"/>
        </w:rPr>
        <w:t>等と</w:t>
      </w:r>
      <w:r w:rsidR="00D66ABD" w:rsidRPr="008863D6">
        <w:rPr>
          <w:rFonts w:ascii="UD デジタル 教科書体 NK-R" w:eastAsia="UD デジタル 教科書体 NK-R" w:hint="eastAsia"/>
        </w:rPr>
        <w:t>交渉を行う際は、肖像権及び著作権に関する調整について受注者の責任において行うこと。また、その際、大阪府が管理運営するホームページやSNSでの動画配信、写真掲載を</w:t>
      </w:r>
      <w:r w:rsidR="003C07E6" w:rsidRPr="008863D6">
        <w:rPr>
          <w:rFonts w:ascii="UD デジタル 教科書体 NK-R" w:eastAsia="UD デジタル 教科書体 NK-R" w:hint="eastAsia"/>
        </w:rPr>
        <w:t>行う</w:t>
      </w:r>
      <w:r w:rsidR="00D66ABD" w:rsidRPr="008863D6">
        <w:rPr>
          <w:rFonts w:ascii="UD デジタル 教科書体 NK-R" w:eastAsia="UD デジタル 教科書体 NK-R" w:hint="eastAsia"/>
        </w:rPr>
        <w:t>ことに同意を得ること。</w:t>
      </w:r>
    </w:p>
    <w:p w14:paraId="76A43D0E" w14:textId="1CF6D32D" w:rsidR="00486930" w:rsidRPr="008863D6" w:rsidRDefault="00D66ABD" w:rsidP="005B315C">
      <w:pPr>
        <w:ind w:leftChars="200" w:left="420"/>
        <w:rPr>
          <w:rFonts w:ascii="UD デジタル 教科書体 NK-R" w:eastAsia="UD デジタル 教科書体 NK-R"/>
        </w:rPr>
      </w:pPr>
      <w:r w:rsidRPr="008863D6">
        <w:rPr>
          <w:rFonts w:ascii="UD デジタル 教科書体 NK-R" w:eastAsia="UD デジタル 教科書体 NK-R" w:hint="eastAsia"/>
        </w:rPr>
        <w:t>また、権利の使用にあたって</w:t>
      </w:r>
      <w:r w:rsidR="00486930" w:rsidRPr="008863D6">
        <w:rPr>
          <w:rFonts w:ascii="UD デジタル 教科書体 NK-R" w:eastAsia="UD デジタル 教科書体 NK-R" w:hint="eastAsia"/>
        </w:rPr>
        <w:t>、</w:t>
      </w:r>
      <w:r w:rsidRPr="008863D6">
        <w:rPr>
          <w:rFonts w:ascii="UD デジタル 教科書体 NK-R" w:eastAsia="UD デジタル 教科書体 NK-R" w:hint="eastAsia"/>
        </w:rPr>
        <w:t>別途料金が必要な場合は委託金額の範囲で受注者が支払うこと</w:t>
      </w:r>
      <w:r w:rsidR="00486930" w:rsidRPr="008863D6">
        <w:rPr>
          <w:rFonts w:ascii="UD デジタル 教科書体 NK-R" w:eastAsia="UD デジタル 教科書体 NK-R" w:hint="eastAsia"/>
        </w:rPr>
        <w:t>。</w:t>
      </w:r>
    </w:p>
    <w:p w14:paraId="5FA843FA" w14:textId="4292033C" w:rsidR="00D66ABD" w:rsidRPr="008863D6" w:rsidRDefault="00D66ABD" w:rsidP="005B315C">
      <w:pPr>
        <w:ind w:leftChars="150" w:left="420" w:hangingChars="50" w:hanging="105"/>
        <w:rPr>
          <w:rFonts w:ascii="UD デジタル 教科書体 NK-R" w:eastAsia="UD デジタル 教科書体 NK-R"/>
        </w:rPr>
      </w:pPr>
      <w:r w:rsidRPr="008863D6">
        <w:rPr>
          <w:rFonts w:ascii="UD デジタル 教科書体 NK-R" w:eastAsia="UD デジタル 教科書体 NK-R" w:hint="eastAsia"/>
        </w:rPr>
        <w:t>・既に実施することを決定し、公表している自主事業や</w:t>
      </w:r>
      <w:r w:rsidR="003C07E6" w:rsidRPr="008863D6">
        <w:rPr>
          <w:rFonts w:ascii="UD デジタル 教科書体 NK-R" w:eastAsia="UD デジタル 教科書体 NK-R" w:hint="eastAsia"/>
        </w:rPr>
        <w:t>、</w:t>
      </w:r>
      <w:r w:rsidRPr="008863D6">
        <w:rPr>
          <w:rFonts w:ascii="UD デジタル 教科書体 NK-R" w:eastAsia="UD デジタル 教科書体 NK-R" w:hint="eastAsia"/>
        </w:rPr>
        <w:t>国</w:t>
      </w:r>
      <w:r w:rsidR="003C07E6" w:rsidRPr="008863D6">
        <w:rPr>
          <w:rFonts w:ascii="UD デジタル 教科書体 NK-R" w:eastAsia="UD デジタル 教科書体 NK-R" w:hint="eastAsia"/>
        </w:rPr>
        <w:t>及び</w:t>
      </w:r>
      <w:r w:rsidRPr="008863D6">
        <w:rPr>
          <w:rFonts w:ascii="UD デジタル 教科書体 NK-R" w:eastAsia="UD デジタル 教科書体 NK-R" w:hint="eastAsia"/>
        </w:rPr>
        <w:t>地方公共団体等から補助</w:t>
      </w:r>
      <w:r w:rsidR="00486930" w:rsidRPr="008863D6">
        <w:rPr>
          <w:rFonts w:ascii="UD デジタル 教科書体 NK-R" w:eastAsia="UD デジタル 教科書体 NK-R" w:hint="eastAsia"/>
        </w:rPr>
        <w:t>金</w:t>
      </w:r>
      <w:r w:rsidRPr="008863D6">
        <w:rPr>
          <w:rFonts w:ascii="UD デジタル 教科書体 NK-R" w:eastAsia="UD デジタル 教科書体 NK-R" w:hint="eastAsia"/>
        </w:rPr>
        <w:t>等を受けて実施予定の事業と、本業務とを合体させて提案することは認めない。実施にあたっても同様とする。</w:t>
      </w:r>
    </w:p>
    <w:p w14:paraId="472DB301" w14:textId="77777777" w:rsidR="00D66ABD" w:rsidRPr="008863D6" w:rsidRDefault="00D66ABD" w:rsidP="002F1CD1">
      <w:pPr>
        <w:rPr>
          <w:rFonts w:ascii="UD デジタル 教科書体 NK-R" w:eastAsia="UD デジタル 教科書体 NK-R"/>
        </w:rPr>
      </w:pPr>
    </w:p>
    <w:p w14:paraId="500A0C21" w14:textId="17FBEDBA" w:rsidR="00B1409E" w:rsidRPr="008863D6" w:rsidRDefault="00B1409E" w:rsidP="002F1CD1">
      <w:pPr>
        <w:rPr>
          <w:rFonts w:ascii="UD デジタル 教科書体 NK-R" w:eastAsia="UD デジタル 教科書体 NK-R"/>
          <w:b/>
          <w:bCs/>
        </w:rPr>
      </w:pPr>
      <w:r w:rsidRPr="008863D6">
        <w:rPr>
          <w:rFonts w:ascii="UD デジタル 教科書体 NK-R" w:eastAsia="UD デジタル 教科書体 NK-R" w:hint="eastAsia"/>
          <w:b/>
          <w:bCs/>
        </w:rPr>
        <w:t xml:space="preserve">６　</w:t>
      </w:r>
      <w:r w:rsidR="00D66ABD" w:rsidRPr="008863D6">
        <w:rPr>
          <w:rFonts w:ascii="UD デジタル 教科書体 NK-R" w:eastAsia="UD デジタル 教科書体 NK-R" w:hint="eastAsia"/>
          <w:b/>
          <w:bCs/>
        </w:rPr>
        <w:t>業務報告</w:t>
      </w:r>
    </w:p>
    <w:p w14:paraId="54EB5B88" w14:textId="77777777" w:rsidR="004312E4" w:rsidRPr="008863D6" w:rsidRDefault="005C07CB" w:rsidP="002F1CD1">
      <w:pPr>
        <w:rPr>
          <w:rFonts w:ascii="UD デジタル 教科書体 NK-R" w:eastAsia="UD デジタル 教科書体 NK-R"/>
        </w:rPr>
      </w:pPr>
      <w:r w:rsidRPr="008863D6">
        <w:rPr>
          <w:rFonts w:ascii="UD デジタル 教科書体 NK-R" w:eastAsia="UD デジタル 教科書体 NK-R" w:hint="eastAsia"/>
        </w:rPr>
        <w:t>（１）業務報告の実施</w:t>
      </w:r>
    </w:p>
    <w:p w14:paraId="1D52DC75" w14:textId="77777777" w:rsidR="00887393" w:rsidRPr="008863D6" w:rsidRDefault="005C07CB" w:rsidP="00887393">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①定例報告</w:t>
      </w:r>
    </w:p>
    <w:p w14:paraId="289F5DD2" w14:textId="5AD0D04D" w:rsidR="004B7813" w:rsidRPr="008863D6" w:rsidRDefault="00D847E2" w:rsidP="00ED1EB0">
      <w:pPr>
        <w:ind w:leftChars="302" w:left="634" w:firstLine="2"/>
        <w:rPr>
          <w:rFonts w:ascii="UD デジタル 教科書体 NK-R" w:eastAsia="UD デジタル 教科書体 NK-R"/>
        </w:rPr>
      </w:pPr>
      <w:r w:rsidRPr="008863D6">
        <w:rPr>
          <w:rFonts w:ascii="UD デジタル 教科書体 NK-R" w:eastAsia="UD デジタル 教科書体 NK-R" w:hint="eastAsia"/>
        </w:rPr>
        <w:t>受注</w:t>
      </w:r>
      <w:r w:rsidR="005C07CB" w:rsidRPr="008863D6">
        <w:rPr>
          <w:rFonts w:ascii="UD デジタル 教科書体 NK-R" w:eastAsia="UD デジタル 教科書体 NK-R" w:hint="eastAsia"/>
        </w:rPr>
        <w:t>者は本業務にかかる進捗状況を</w:t>
      </w:r>
      <w:r w:rsidR="004A0EE5" w:rsidRPr="008863D6">
        <w:rPr>
          <w:rFonts w:ascii="UD デジタル 教科書体 NK-R" w:eastAsia="UD デジタル 教科書体 NK-R" w:hint="eastAsia"/>
        </w:rPr>
        <w:t>定期的に</w:t>
      </w:r>
      <w:r w:rsidR="005C07CB" w:rsidRPr="008863D6">
        <w:rPr>
          <w:rFonts w:ascii="UD デジタル 教科書体 NK-R" w:eastAsia="UD デジタル 教科書体 NK-R" w:hint="eastAsia"/>
        </w:rPr>
        <w:t>報告する</w:t>
      </w:r>
      <w:r w:rsidR="004A0EE5" w:rsidRPr="008863D6">
        <w:rPr>
          <w:rFonts w:ascii="UD デジタル 教科書体 NK-R" w:eastAsia="UD デジタル 教科書体 NK-R" w:hint="eastAsia"/>
        </w:rPr>
        <w:t>こと。なお、報告時期や方法等は大阪府からの指示に従うこと。</w:t>
      </w:r>
    </w:p>
    <w:p w14:paraId="1F18E3F6" w14:textId="580E8B89" w:rsidR="005C07CB" w:rsidRPr="008863D6" w:rsidRDefault="005C07CB" w:rsidP="002B02AB">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②</w:t>
      </w:r>
      <w:r w:rsidR="00ED1EB0" w:rsidRPr="008863D6">
        <w:rPr>
          <w:rFonts w:ascii="UD デジタル 教科書体 NK-R" w:eastAsia="UD デジタル 教科書体 NK-R" w:hint="eastAsia"/>
        </w:rPr>
        <w:t>中間</w:t>
      </w:r>
      <w:r w:rsidRPr="008863D6">
        <w:rPr>
          <w:rFonts w:ascii="UD デジタル 教科書体 NK-R" w:eastAsia="UD デジタル 教科書体 NK-R" w:hint="eastAsia"/>
        </w:rPr>
        <w:t>報告</w:t>
      </w:r>
    </w:p>
    <w:p w14:paraId="5912F115" w14:textId="242B7D66" w:rsidR="004312E4" w:rsidRPr="008863D6" w:rsidRDefault="00D847E2" w:rsidP="00EB31B8">
      <w:pPr>
        <w:ind w:leftChars="300" w:left="630"/>
        <w:rPr>
          <w:rFonts w:ascii="UD デジタル 教科書体 NK-R" w:eastAsia="UD デジタル 教科書体 NK-R"/>
        </w:rPr>
      </w:pPr>
      <w:r w:rsidRPr="008863D6">
        <w:rPr>
          <w:rFonts w:ascii="UD デジタル 教科書体 NK-R" w:eastAsia="UD デジタル 教科書体 NK-R" w:hint="eastAsia"/>
        </w:rPr>
        <w:t>受注</w:t>
      </w:r>
      <w:r w:rsidR="005C07CB" w:rsidRPr="008863D6">
        <w:rPr>
          <w:rFonts w:ascii="UD デジタル 教科書体 NK-R" w:eastAsia="UD デジタル 教科書体 NK-R" w:hint="eastAsia"/>
        </w:rPr>
        <w:t>者は</w:t>
      </w:r>
      <w:r w:rsidR="00EB31B8" w:rsidRPr="008863D6">
        <w:rPr>
          <w:rFonts w:ascii="UD デジタル 教科書体 NK-R" w:eastAsia="UD デジタル 教科書体 NK-R" w:hint="eastAsia"/>
        </w:rPr>
        <w:t>下記の</w:t>
      </w:r>
      <w:r w:rsidR="00ED1EB0" w:rsidRPr="008863D6">
        <w:rPr>
          <w:rFonts w:ascii="UD デジタル 教科書体 NK-R" w:eastAsia="UD デジタル 教科書体 NK-R" w:hint="eastAsia"/>
        </w:rPr>
        <w:t>成果物（２）②～④について、大阪府が</w:t>
      </w:r>
      <w:r w:rsidR="00EB31B8" w:rsidRPr="008863D6">
        <w:rPr>
          <w:rFonts w:ascii="UD デジタル 教科書体 NK-R" w:eastAsia="UD デジタル 教科書体 NK-R" w:hint="eastAsia"/>
        </w:rPr>
        <w:t>定める時期までに、ドラフトを提出することとする。なお、提出時期については、別途協議の上、決定するものとする。</w:t>
      </w:r>
    </w:p>
    <w:p w14:paraId="3D6E4B47" w14:textId="77777777" w:rsidR="001C1FBF" w:rsidRPr="008863D6" w:rsidRDefault="001C1FBF" w:rsidP="001C1FBF">
      <w:pPr>
        <w:rPr>
          <w:rFonts w:ascii="UD デジタル 教科書体 NK-R" w:eastAsia="UD デジタル 教科書体 NK-R"/>
        </w:rPr>
      </w:pPr>
    </w:p>
    <w:p w14:paraId="1B768699" w14:textId="18073039" w:rsidR="00D66ABD" w:rsidRPr="008863D6" w:rsidRDefault="00D66ABD" w:rsidP="002F1CD1">
      <w:pPr>
        <w:rPr>
          <w:rFonts w:ascii="UD デジタル 教科書体 NK-R" w:eastAsia="UD デジタル 教科書体 NK-R"/>
        </w:rPr>
      </w:pPr>
      <w:r w:rsidRPr="008863D6">
        <w:rPr>
          <w:rFonts w:ascii="UD デジタル 教科書体 NK-R" w:eastAsia="UD デジタル 教科書体 NK-R" w:hint="eastAsia"/>
        </w:rPr>
        <w:t>（</w:t>
      </w:r>
      <w:r w:rsidR="001C1FBF" w:rsidRPr="008863D6">
        <w:rPr>
          <w:rFonts w:ascii="UD デジタル 教科書体 NK-R" w:eastAsia="UD デジタル 教科書体 NK-R" w:hint="eastAsia"/>
        </w:rPr>
        <w:t>２</w:t>
      </w:r>
      <w:r w:rsidRPr="008863D6">
        <w:rPr>
          <w:rFonts w:ascii="UD デジタル 教科書体 NK-R" w:eastAsia="UD デジタル 教科書体 NK-R" w:hint="eastAsia"/>
        </w:rPr>
        <w:t>）成果物等の提出</w:t>
      </w:r>
    </w:p>
    <w:p w14:paraId="743FCE02" w14:textId="1CCC70C4" w:rsidR="008371C4" w:rsidRPr="008863D6" w:rsidRDefault="005C07CB" w:rsidP="00EB31B8">
      <w:pPr>
        <w:ind w:leftChars="100" w:left="210" w:firstLineChars="100" w:firstLine="210"/>
        <w:rPr>
          <w:rFonts w:ascii="UD デジタル 教科書体 NK-R" w:eastAsia="UD デジタル 教科書体 NK-R"/>
        </w:rPr>
      </w:pPr>
      <w:r w:rsidRPr="008863D6">
        <w:rPr>
          <w:rFonts w:ascii="UD デジタル 教科書体 NK-R" w:eastAsia="UD デジタル 教科書体 NK-R" w:hint="eastAsia"/>
        </w:rPr>
        <w:t>業務終了後</w:t>
      </w:r>
      <w:r w:rsidR="001C1FBF" w:rsidRPr="008863D6">
        <w:rPr>
          <w:rFonts w:ascii="UD デジタル 教科書体 NK-R" w:eastAsia="UD デジタル 教科書体 NK-R" w:hint="eastAsia"/>
        </w:rPr>
        <w:t>、</w:t>
      </w:r>
      <w:r w:rsidR="00601BBF" w:rsidRPr="008863D6">
        <w:rPr>
          <w:rFonts w:ascii="UD デジタル 教科書体 NK-R" w:eastAsia="UD デジタル 教科書体 NK-R" w:hint="eastAsia"/>
        </w:rPr>
        <w:t>令和９年３月19日（金曜日）までに</w:t>
      </w:r>
      <w:r w:rsidR="00EB31B8" w:rsidRPr="008863D6">
        <w:rPr>
          <w:rFonts w:ascii="UD デジタル 教科書体 NK-R" w:eastAsia="UD デジタル 教科書体 NK-R" w:hint="eastAsia"/>
        </w:rPr>
        <w:t>、大阪府に完了届の他、</w:t>
      </w:r>
      <w:r w:rsidRPr="008863D6">
        <w:rPr>
          <w:rFonts w:ascii="UD デジタル 教科書体 NK-R" w:eastAsia="UD デジタル 教科書体 NK-R" w:hint="eastAsia"/>
        </w:rPr>
        <w:t>以下の成果物等を提出すること。提出にあたっては、以下の</w:t>
      </w:r>
      <w:r w:rsidR="006B4390" w:rsidRPr="008863D6">
        <w:rPr>
          <w:rFonts w:ascii="UD デジタル 教科書体 NK-R" w:eastAsia="UD デジタル 教科書体 NK-R" w:hint="eastAsia"/>
        </w:rPr>
        <w:t>①</w:t>
      </w:r>
      <w:r w:rsidR="00A106B0" w:rsidRPr="008863D6">
        <w:rPr>
          <w:rFonts w:ascii="UD デジタル 教科書体 NK-R" w:eastAsia="UD デジタル 教科書体 NK-R" w:hint="eastAsia"/>
        </w:rPr>
        <w:t>～</w:t>
      </w:r>
      <w:r w:rsidR="008A11B1" w:rsidRPr="008863D6">
        <w:rPr>
          <w:rFonts w:ascii="UD デジタル 教科書体 NK-R" w:eastAsia="UD デジタル 教科書体 NK-R" w:hint="eastAsia"/>
        </w:rPr>
        <w:t>④</w:t>
      </w:r>
      <w:r w:rsidRPr="008863D6">
        <w:rPr>
          <w:rFonts w:ascii="UD デジタル 教科書体 NK-R" w:eastAsia="UD デジタル 教科書体 NK-R" w:hint="eastAsia"/>
        </w:rPr>
        <w:t>について、２部をファイルに綴って提出するとともに、電子データを格納したDVDもしくは</w:t>
      </w:r>
      <w:r w:rsidR="00557E64" w:rsidRPr="008863D6">
        <w:rPr>
          <w:rFonts w:ascii="UD デジタル 教科書体 NK-R" w:eastAsia="UD デジタル 教科書体 NK-R" w:hint="eastAsia"/>
        </w:rPr>
        <w:t>その他媒体</w:t>
      </w:r>
      <w:r w:rsidRPr="008863D6">
        <w:rPr>
          <w:rFonts w:ascii="UD デジタル 教科書体 NK-R" w:eastAsia="UD デジタル 教科書体 NK-R" w:hint="eastAsia"/>
        </w:rPr>
        <w:t>を提出すること。</w:t>
      </w:r>
      <w:r w:rsidR="008A11B1" w:rsidRPr="008863D6">
        <w:rPr>
          <w:rFonts w:ascii="UD デジタル 教科書体 NK-R" w:eastAsia="UD デジタル 教科書体 NK-R" w:hint="eastAsia"/>
        </w:rPr>
        <w:t>①～④の成果物等の所有権及び著作権は、納品をもって大阪府に帰属するものとする。</w:t>
      </w:r>
      <w:r w:rsidR="00FD3AC8" w:rsidRPr="008863D6">
        <w:rPr>
          <w:rFonts w:ascii="UD デジタル 教科書体 NK-R" w:eastAsia="UD デジタル 教科書体 NK-R" w:hint="eastAsia"/>
        </w:rPr>
        <w:t>なお、</w:t>
      </w:r>
      <w:r w:rsidR="00AF2AED" w:rsidRPr="008863D6">
        <w:rPr>
          <w:rFonts w:ascii="UD デジタル 教科書体 NK-R" w:eastAsia="UD デジタル 教科書体 NK-R" w:hint="eastAsia"/>
        </w:rPr>
        <w:t>詳細は</w:t>
      </w:r>
      <w:r w:rsidR="00FD3AC8" w:rsidRPr="008863D6">
        <w:rPr>
          <w:rFonts w:ascii="UD デジタル 教科書体 NK-R" w:eastAsia="UD デジタル 教科書体 NK-R" w:hint="eastAsia"/>
        </w:rPr>
        <w:t>大阪府と協議</w:t>
      </w:r>
      <w:r w:rsidR="00161F7D" w:rsidRPr="008863D6">
        <w:rPr>
          <w:rFonts w:ascii="UD デジタル 教科書体 NK-R" w:eastAsia="UD デジタル 教科書体 NK-R" w:hint="eastAsia"/>
        </w:rPr>
        <w:t>の上、</w:t>
      </w:r>
      <w:r w:rsidR="00557E64" w:rsidRPr="008863D6">
        <w:rPr>
          <w:rFonts w:ascii="UD デジタル 教科書体 NK-R" w:eastAsia="UD デジタル 教科書体 NK-R" w:hint="eastAsia"/>
        </w:rPr>
        <w:t>決定する</w:t>
      </w:r>
      <w:r w:rsidR="00FD3AC8" w:rsidRPr="008863D6">
        <w:rPr>
          <w:rFonts w:ascii="UD デジタル 教科書体 NK-R" w:eastAsia="UD デジタル 教科書体 NK-R" w:hint="eastAsia"/>
        </w:rPr>
        <w:t>ものとする。</w:t>
      </w:r>
    </w:p>
    <w:p w14:paraId="276A672B" w14:textId="2FCB2774" w:rsidR="009C6A83" w:rsidRPr="008863D6" w:rsidRDefault="009C6A83" w:rsidP="009C6A83">
      <w:pPr>
        <w:ind w:leftChars="100" w:left="210"/>
        <w:rPr>
          <w:rFonts w:ascii="UD デジタル 教科書体 NK-R" w:eastAsia="UD デジタル 教科書体 NK-R"/>
        </w:rPr>
      </w:pPr>
      <w:r w:rsidRPr="008863D6">
        <w:rPr>
          <w:rFonts w:ascii="UD デジタル 教科書体 NK-R" w:eastAsia="UD デジタル 教科書体 NK-R" w:hint="eastAsia"/>
        </w:rPr>
        <w:t xml:space="preserve">　　①デジタルコンテンツ制作物</w:t>
      </w:r>
    </w:p>
    <w:p w14:paraId="4649EC1E" w14:textId="674725A9" w:rsidR="009C6A83" w:rsidRPr="008863D6" w:rsidRDefault="009C6A83" w:rsidP="009C6A83">
      <w:pPr>
        <w:ind w:leftChars="300" w:left="735" w:hangingChars="50" w:hanging="105"/>
        <w:rPr>
          <w:rFonts w:ascii="UD デジタル 教科書体 NK-R" w:eastAsia="UD デジタル 教科書体 NK-R"/>
        </w:rPr>
      </w:pPr>
      <w:r w:rsidRPr="008863D6">
        <w:rPr>
          <w:rFonts w:ascii="UD デジタル 教科書体 NK-R" w:eastAsia="UD デジタル 教科書体 NK-R" w:hint="eastAsia"/>
        </w:rPr>
        <w:t>・</w:t>
      </w:r>
      <w:r w:rsidR="008F74E9" w:rsidRPr="008863D6">
        <w:rPr>
          <w:rFonts w:ascii="UD デジタル 教科書体 NK-R" w:eastAsia="UD デジタル 教科書体 NK-R" w:hint="eastAsia"/>
        </w:rPr>
        <w:t>「（１）</w:t>
      </w:r>
      <w:r w:rsidR="00D8692D" w:rsidRPr="008863D6">
        <w:rPr>
          <w:rFonts w:ascii="UD デジタル 教科書体 NK-R" w:eastAsia="UD デジタル 教科書体 NK-R" w:hint="eastAsia"/>
        </w:rPr>
        <w:t>デジタルコンテンツ</w:t>
      </w:r>
      <w:r w:rsidR="00601BBF" w:rsidRPr="008863D6">
        <w:rPr>
          <w:rFonts w:ascii="UD デジタル 教科書体 NK-R" w:eastAsia="UD デジタル 教科書体 NK-R" w:hint="eastAsia"/>
        </w:rPr>
        <w:t>制作業務</w:t>
      </w:r>
      <w:r w:rsidR="008F74E9" w:rsidRPr="008863D6">
        <w:rPr>
          <w:rFonts w:ascii="UD デジタル 教科書体 NK-R" w:eastAsia="UD デジタル 教科書体 NK-R" w:hint="eastAsia"/>
        </w:rPr>
        <w:t>」で</w:t>
      </w:r>
      <w:r w:rsidR="00BD66B1" w:rsidRPr="008863D6">
        <w:rPr>
          <w:rFonts w:ascii="UD デジタル 教科書体 NK-R" w:eastAsia="UD デジタル 教科書体 NK-R" w:hint="eastAsia"/>
        </w:rPr>
        <w:t>制作</w:t>
      </w:r>
      <w:r w:rsidR="008F74E9" w:rsidRPr="008863D6">
        <w:rPr>
          <w:rFonts w:ascii="UD デジタル 教科書体 NK-R" w:eastAsia="UD デジタル 教科書体 NK-R" w:hint="eastAsia"/>
        </w:rPr>
        <w:t>したコンテンツ</w:t>
      </w:r>
      <w:r w:rsidRPr="008863D6">
        <w:rPr>
          <w:rFonts w:ascii="UD デジタル 教科書体 NK-R" w:eastAsia="UD デジタル 教科書体 NK-R" w:hint="eastAsia"/>
        </w:rPr>
        <w:t>素材</w:t>
      </w:r>
      <w:r w:rsidR="00601BBF" w:rsidRPr="008863D6">
        <w:rPr>
          <w:rFonts w:ascii="UD デジタル 教科書体 NK-R" w:eastAsia="UD デジタル 教科書体 NK-R" w:hint="eastAsia"/>
        </w:rPr>
        <w:t>を提出すること。</w:t>
      </w:r>
    </w:p>
    <w:p w14:paraId="2E2FF043" w14:textId="7E69B164" w:rsidR="00EA016E" w:rsidRPr="008863D6" w:rsidRDefault="00EA016E" w:rsidP="00EA016E">
      <w:pPr>
        <w:ind w:leftChars="300" w:left="735" w:hangingChars="50" w:hanging="105"/>
        <w:rPr>
          <w:rFonts w:ascii="UD デジタル 教科書体 NK-R" w:eastAsia="UD デジタル 教科書体 NK-R"/>
        </w:rPr>
      </w:pPr>
      <w:r w:rsidRPr="008863D6">
        <w:rPr>
          <w:rFonts w:ascii="UD デジタル 教科書体 NK-R" w:eastAsia="UD デジタル 教科書体 NK-R" w:hint="eastAsia"/>
        </w:rPr>
        <w:t>・デジタルコンテンツ制作物の所有権及び著作権は、</w:t>
      </w:r>
      <w:r w:rsidR="008371C4" w:rsidRPr="008863D6">
        <w:rPr>
          <w:rFonts w:ascii="UD デジタル 教科書体 NK-R" w:eastAsia="UD デジタル 教科書体 NK-R" w:hint="eastAsia"/>
        </w:rPr>
        <w:t>納品</w:t>
      </w:r>
      <w:r w:rsidRPr="008863D6">
        <w:rPr>
          <w:rFonts w:ascii="UD デジタル 教科書体 NK-R" w:eastAsia="UD デジタル 教科書体 NK-R" w:hint="eastAsia"/>
        </w:rPr>
        <w:t>をもって大阪府に帰属するものとする。</w:t>
      </w:r>
    </w:p>
    <w:p w14:paraId="20108C75" w14:textId="0F87099F" w:rsidR="005C07CB" w:rsidRPr="008863D6" w:rsidRDefault="009C6A83" w:rsidP="009C6A83">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②</w:t>
      </w:r>
      <w:r w:rsidR="005C07CB" w:rsidRPr="008863D6">
        <w:rPr>
          <w:rFonts w:ascii="UD デジタル 教科書体 NK-R" w:eastAsia="UD デジタル 教科書体 NK-R" w:hint="eastAsia"/>
        </w:rPr>
        <w:t>効果検証、考察結果の取りまとめ</w:t>
      </w:r>
    </w:p>
    <w:p w14:paraId="4A88E078" w14:textId="6B4E91CF" w:rsidR="00AF2AED" w:rsidRPr="008863D6" w:rsidRDefault="00AF2AED">
      <w:pPr>
        <w:ind w:leftChars="-100" w:left="735" w:hangingChars="450" w:hanging="945"/>
        <w:rPr>
          <w:rFonts w:ascii="UD デジタル 教科書体 NK-R" w:eastAsia="UD デジタル 教科書体 NK-R"/>
        </w:rPr>
      </w:pPr>
      <w:r w:rsidRPr="008863D6">
        <w:rPr>
          <w:rFonts w:ascii="UD デジタル 教科書体 NK-R" w:eastAsia="UD デジタル 教科書体 NK-R" w:hint="eastAsia"/>
        </w:rPr>
        <w:t xml:space="preserve">　　　　　</w:t>
      </w:r>
      <w:r w:rsidR="009068E2" w:rsidRPr="008863D6">
        <w:rPr>
          <w:rFonts w:ascii="UD デジタル 教科書体 NK-R" w:eastAsia="UD デジタル 教科書体 NK-R" w:hint="eastAsia"/>
        </w:rPr>
        <w:t xml:space="preserve">　　</w:t>
      </w:r>
      <w:r w:rsidRPr="008863D6">
        <w:rPr>
          <w:rFonts w:ascii="UD デジタル 教科書体 NK-R" w:eastAsia="UD デジタル 教科書体 NK-R" w:hint="eastAsia"/>
        </w:rPr>
        <w:t xml:space="preserve">　・「（４）効果検証の実施業務」</w:t>
      </w:r>
      <w:r w:rsidR="00775CAB" w:rsidRPr="008863D6">
        <w:rPr>
          <w:rFonts w:ascii="UD デジタル 教科書体 NK-R" w:eastAsia="UD デジタル 教科書体 NK-R" w:hint="eastAsia"/>
        </w:rPr>
        <w:t>で行ったアンケート等のデータ</w:t>
      </w:r>
      <w:r w:rsidR="00DF0B52">
        <w:rPr>
          <w:rFonts w:ascii="UD デジタル 教科書体 NK-R" w:eastAsia="UD デジタル 教科書体 NK-R" w:hint="eastAsia"/>
        </w:rPr>
        <w:t>、効果検証、考察結果を</w:t>
      </w:r>
      <w:r w:rsidR="00775CAB" w:rsidRPr="008863D6">
        <w:rPr>
          <w:rFonts w:ascii="UD デジタル 教科書体 NK-R" w:eastAsia="UD デジタル 教科書体 NK-R" w:hint="eastAsia"/>
        </w:rPr>
        <w:t>取りま</w:t>
      </w:r>
      <w:r w:rsidR="00775CAB" w:rsidRPr="008863D6">
        <w:rPr>
          <w:rFonts w:ascii="UD デジタル 教科書体 NK-R" w:eastAsia="UD デジタル 教科書体 NK-R" w:hint="eastAsia"/>
        </w:rPr>
        <w:lastRenderedPageBreak/>
        <w:t>とめた報告書を提出すること。</w:t>
      </w:r>
    </w:p>
    <w:p w14:paraId="728DEA48" w14:textId="096DBC38" w:rsidR="005C07CB" w:rsidRPr="008863D6" w:rsidRDefault="00A60716" w:rsidP="00A106B0">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③</w:t>
      </w:r>
      <w:r w:rsidR="005C07CB" w:rsidRPr="008863D6">
        <w:rPr>
          <w:rFonts w:ascii="UD デジタル 教科書体 NK-R" w:eastAsia="UD デジタル 教科書体 NK-R" w:hint="eastAsia"/>
        </w:rPr>
        <w:t>業務に関して作成した全ての成果物</w:t>
      </w:r>
    </w:p>
    <w:p w14:paraId="4961D38D" w14:textId="19C854B9" w:rsidR="005C07CB" w:rsidRPr="008863D6" w:rsidRDefault="005C07CB" w:rsidP="00161F7D">
      <w:pPr>
        <w:ind w:leftChars="300" w:left="735" w:hangingChars="50" w:hanging="105"/>
        <w:rPr>
          <w:rFonts w:ascii="UD デジタル 教科書体 NK-R" w:eastAsia="UD デジタル 教科書体 NK-R"/>
        </w:rPr>
      </w:pPr>
      <w:r w:rsidRPr="008863D6">
        <w:rPr>
          <w:rFonts w:ascii="UD デジタル 教科書体 NK-R" w:eastAsia="UD デジタル 教科書体 NK-R" w:hint="eastAsia"/>
        </w:rPr>
        <w:t>・事業により作成したデータ（マニュアル、広報物、イベントの記録写真や映像）の全てを</w:t>
      </w:r>
      <w:r w:rsidR="00EA016E" w:rsidRPr="008863D6">
        <w:rPr>
          <w:rFonts w:ascii="UD デジタル 教科書体 NK-R" w:eastAsia="UD デジタル 教科書体 NK-R" w:hint="eastAsia"/>
        </w:rPr>
        <w:t>提</w:t>
      </w:r>
      <w:r w:rsidRPr="008863D6">
        <w:rPr>
          <w:rFonts w:ascii="UD デジタル 教科書体 NK-R" w:eastAsia="UD デジタル 教科書体 NK-R" w:hint="eastAsia"/>
        </w:rPr>
        <w:t>出すること</w:t>
      </w:r>
      <w:r w:rsidR="00E072A8" w:rsidRPr="008863D6">
        <w:rPr>
          <w:rFonts w:ascii="UD デジタル 教科書体 NK-R" w:eastAsia="UD デジタル 教科書体 NK-R" w:hint="eastAsia"/>
        </w:rPr>
        <w:t>。</w:t>
      </w:r>
    </w:p>
    <w:p w14:paraId="48FDAAC1" w14:textId="3FA3605A" w:rsidR="005C07CB" w:rsidRPr="008863D6" w:rsidRDefault="00A60716" w:rsidP="00A106B0">
      <w:pPr>
        <w:ind w:firstLineChars="200" w:firstLine="420"/>
        <w:rPr>
          <w:rFonts w:ascii="UD デジタル 教科書体 NK-R" w:eastAsia="UD デジタル 教科書体 NK-R"/>
        </w:rPr>
      </w:pPr>
      <w:r w:rsidRPr="008863D6">
        <w:rPr>
          <w:rFonts w:ascii="UD デジタル 教科書体 NK-R" w:eastAsia="UD デジタル 教科書体 NK-R" w:hint="eastAsia"/>
        </w:rPr>
        <w:t>④</w:t>
      </w:r>
      <w:r w:rsidR="005C07CB" w:rsidRPr="008863D6">
        <w:rPr>
          <w:rFonts w:ascii="UD デジタル 教科書体 NK-R" w:eastAsia="UD デジタル 教科書体 NK-R" w:hint="eastAsia"/>
        </w:rPr>
        <w:t>報道実績報告書</w:t>
      </w:r>
    </w:p>
    <w:p w14:paraId="177696C2" w14:textId="4C7CA8D7" w:rsidR="005C07CB" w:rsidRPr="008863D6" w:rsidRDefault="005C07CB" w:rsidP="00A26F29">
      <w:pPr>
        <w:ind w:leftChars="300" w:left="735" w:hangingChars="50" w:hanging="105"/>
        <w:rPr>
          <w:rFonts w:ascii="UD デジタル 教科書体 NK-R" w:eastAsia="UD デジタル 教科書体 NK-R"/>
        </w:rPr>
      </w:pPr>
      <w:r w:rsidRPr="008863D6">
        <w:rPr>
          <w:rFonts w:ascii="UD デジタル 教科書体 NK-R" w:eastAsia="UD デジタル 教科書体 NK-R" w:hint="eastAsia"/>
        </w:rPr>
        <w:t>・本業務が掲載された記事（著作権に留意）、WebやSNSで取り上げられた情報、テレビ等での放送動画について、取りまとめた報告書を提出</w:t>
      </w:r>
      <w:r w:rsidR="00161F7D" w:rsidRPr="008863D6">
        <w:rPr>
          <w:rFonts w:ascii="UD デジタル 教科書体 NK-R" w:eastAsia="UD デジタル 教科書体 NK-R" w:hint="eastAsia"/>
        </w:rPr>
        <w:t>すること</w:t>
      </w:r>
      <w:r w:rsidRPr="008863D6">
        <w:rPr>
          <w:rFonts w:ascii="UD デジタル 教科書体 NK-R" w:eastAsia="UD デジタル 教科書体 NK-R" w:hint="eastAsia"/>
        </w:rPr>
        <w:t>。</w:t>
      </w:r>
    </w:p>
    <w:p w14:paraId="2D2F3A8B" w14:textId="479143D6" w:rsidR="001A4BA9" w:rsidRPr="008863D6" w:rsidRDefault="005C07CB" w:rsidP="00A26F29">
      <w:pPr>
        <w:ind w:leftChars="300" w:left="735" w:hangingChars="50" w:hanging="105"/>
        <w:rPr>
          <w:rFonts w:ascii="UD デジタル 教科書体 NK-R" w:eastAsia="UD デジタル 教科書体 NK-R"/>
        </w:rPr>
      </w:pPr>
      <w:r w:rsidRPr="008863D6">
        <w:rPr>
          <w:rFonts w:ascii="UD デジタル 教科書体 NK-R" w:eastAsia="UD デジタル 教科書体 NK-R" w:hint="eastAsia"/>
        </w:rPr>
        <w:t>・なお、コピーや動画についても、電子データを格納したDVDもしくは</w:t>
      </w:r>
      <w:r w:rsidR="0057783F" w:rsidRPr="008863D6">
        <w:rPr>
          <w:rFonts w:ascii="UD デジタル 教科書体 NK-R" w:eastAsia="UD デジタル 教科書体 NK-R" w:hint="eastAsia"/>
        </w:rPr>
        <w:t>その他媒体</w:t>
      </w:r>
      <w:r w:rsidRPr="008863D6">
        <w:rPr>
          <w:rFonts w:ascii="UD デジタル 教科書体 NK-R" w:eastAsia="UD デジタル 教科書体 NK-R" w:hint="eastAsia"/>
        </w:rPr>
        <w:t>で提出すること。</w:t>
      </w:r>
    </w:p>
    <w:p w14:paraId="4B05E12D" w14:textId="77777777" w:rsidR="009C6A83" w:rsidRPr="008863D6" w:rsidRDefault="009C6A83" w:rsidP="009C6A83">
      <w:pPr>
        <w:rPr>
          <w:rFonts w:ascii="UD デジタル 教科書体 NK-R" w:eastAsia="UD デジタル 教科書体 NK-R"/>
        </w:rPr>
      </w:pPr>
    </w:p>
    <w:p w14:paraId="219A6D5D" w14:textId="77777777" w:rsidR="001A4BA9" w:rsidRPr="008863D6" w:rsidRDefault="001A4BA9" w:rsidP="001A4BA9">
      <w:pPr>
        <w:rPr>
          <w:rFonts w:ascii="UD デジタル 教科書体 NK-R" w:eastAsia="UD デジタル 教科書体 NK-R"/>
          <w:b/>
          <w:bCs/>
        </w:rPr>
      </w:pPr>
      <w:r w:rsidRPr="008863D6">
        <w:rPr>
          <w:rFonts w:ascii="UD デジタル 教科書体 NK-R" w:eastAsia="UD デジタル 教科書体 NK-R" w:hint="eastAsia"/>
          <w:b/>
          <w:bCs/>
        </w:rPr>
        <w:t>７　委託業務の一般原則</w:t>
      </w:r>
    </w:p>
    <w:p w14:paraId="4B8252B2" w14:textId="64B38B63" w:rsidR="001A4BA9" w:rsidRPr="008863D6" w:rsidRDefault="001A4BA9" w:rsidP="00744B0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（１）受注者はプライバシーの保持に十分配慮するとともに、業務実施上知り得た個人情報を紛</w:t>
      </w:r>
      <w:r w:rsidR="00744B02" w:rsidRPr="008863D6">
        <w:rPr>
          <w:rFonts w:ascii="UD デジタル 教科書体 NK-R" w:eastAsia="UD デジタル 教科書体 NK-R" w:hint="eastAsia"/>
        </w:rPr>
        <w:t>失</w:t>
      </w:r>
      <w:r w:rsidRPr="008863D6">
        <w:rPr>
          <w:rFonts w:ascii="UD デジタル 教科書体 NK-R" w:eastAsia="UD デジタル 教科書体 NK-R" w:hint="eastAsia"/>
        </w:rPr>
        <w:t>し、又は業務に必要な範囲を超えて他に漏らすことのないよう、万全の注意を払うこと。また、他の機関等に個人情報を提供する際には、個人情報保護に係る法令等に準拠した手続により行うとともに、当該機関等との間で個人情報の保護に関する取り決めを交わすなど、適切な措置を講じること。</w:t>
      </w:r>
    </w:p>
    <w:p w14:paraId="61AB6076" w14:textId="701B2941" w:rsidR="001A4BA9" w:rsidRPr="008863D6" w:rsidRDefault="001A4BA9" w:rsidP="00744B0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（２）受注者は、不測の事態により業務を実施することが困難になった場合には、遅延なくその旨を大阪府に連絡し、その指示に従うものとする。</w:t>
      </w:r>
    </w:p>
    <w:p w14:paraId="06A07AFE" w14:textId="5D0AA091" w:rsidR="001A4BA9" w:rsidRPr="008863D6" w:rsidRDefault="001A4BA9" w:rsidP="00744B0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（３）受注者は、業務の過程において大阪府から指示された事項については、迅速かつ的確に実施するものとする。</w:t>
      </w:r>
    </w:p>
    <w:p w14:paraId="559B19DF" w14:textId="7BBEC18D" w:rsidR="001A4BA9" w:rsidRPr="008863D6" w:rsidRDefault="001A4BA9" w:rsidP="00744B0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（４）受注者は、受注業務の遂行上知り得た情報は、受注業務遂行の目的以外に使用し、又は第三者に提供してはならない。</w:t>
      </w:r>
    </w:p>
    <w:p w14:paraId="3A3C514F" w14:textId="002DB57E"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（５）業務の遂行にあたっては、常に公正かつ中立的な姿勢を保つことを心がける。</w:t>
      </w:r>
    </w:p>
    <w:p w14:paraId="3708209C" w14:textId="74986575" w:rsidR="001A4BA9" w:rsidRPr="008863D6" w:rsidRDefault="001A4BA9" w:rsidP="00744B0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（６）本業務の実施で得られた成果、情報（個人情報を含む）等については大阪府に帰属するものとする。</w:t>
      </w:r>
    </w:p>
    <w:p w14:paraId="4DD7E380" w14:textId="77777777"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（７）再委託は原則禁止とし、必要が生じた場合は大阪府と協議の上、決定することとする。</w:t>
      </w:r>
    </w:p>
    <w:p w14:paraId="60B70261" w14:textId="77777777" w:rsidR="00443D84" w:rsidRPr="008863D6" w:rsidRDefault="00443D84" w:rsidP="001A4BA9">
      <w:pPr>
        <w:rPr>
          <w:rFonts w:ascii="UD デジタル 教科書体 NK-R" w:eastAsia="UD デジタル 教科書体 NK-R"/>
        </w:rPr>
      </w:pPr>
    </w:p>
    <w:p w14:paraId="1860779D" w14:textId="28EB9009" w:rsidR="001A4BA9" w:rsidRPr="008863D6" w:rsidRDefault="001A4BA9" w:rsidP="001A4BA9">
      <w:pPr>
        <w:rPr>
          <w:rFonts w:ascii="UD デジタル 教科書体 NK-R" w:eastAsia="UD デジタル 教科書体 NK-R"/>
          <w:b/>
          <w:bCs/>
        </w:rPr>
      </w:pPr>
      <w:r w:rsidRPr="008863D6">
        <w:rPr>
          <w:rFonts w:ascii="UD デジタル 教科書体 NK-R" w:eastAsia="UD デジタル 教科書体 NK-R" w:hint="eastAsia"/>
          <w:b/>
          <w:bCs/>
        </w:rPr>
        <w:t>８　経費の取扱い</w:t>
      </w:r>
    </w:p>
    <w:p w14:paraId="47D97091" w14:textId="370BA538"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（１）本業務の経費で他の業務の経費をまかなってはならない。</w:t>
      </w:r>
    </w:p>
    <w:p w14:paraId="7BC03CCB" w14:textId="2E2A07AE"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（２）委託経費については以下のとおりとする。</w:t>
      </w:r>
    </w:p>
    <w:p w14:paraId="18E93AF3" w14:textId="77777777" w:rsidR="001A4BA9" w:rsidRPr="008863D6" w:rsidRDefault="001A4BA9" w:rsidP="001A4BA9">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（ア）対象経費</w:t>
      </w:r>
    </w:p>
    <w:p w14:paraId="3EBC3A32" w14:textId="77777777" w:rsidR="001A4BA9" w:rsidRPr="008863D6" w:rsidRDefault="001A4BA9" w:rsidP="000A3F38">
      <w:pPr>
        <w:ind w:firstLineChars="300" w:firstLine="630"/>
        <w:rPr>
          <w:rFonts w:ascii="UD デジタル 教科書体 NK-R" w:eastAsia="UD デジタル 教科書体 NK-R"/>
        </w:rPr>
      </w:pPr>
      <w:r w:rsidRPr="008863D6">
        <w:rPr>
          <w:rFonts w:ascii="UD デジタル 教科書体 NK-R" w:eastAsia="UD デジタル 教科書体 NK-R" w:hint="eastAsia"/>
        </w:rPr>
        <w:t>人件費、諸謝金、旅費、印刷製本費、通信運搬費、会議費、賃借料、消耗品費、</w:t>
      </w:r>
    </w:p>
    <w:p w14:paraId="4B904D2A" w14:textId="6B75DACC" w:rsidR="001A4BA9" w:rsidRPr="008863D6" w:rsidRDefault="001A4BA9" w:rsidP="000A3F38">
      <w:pPr>
        <w:ind w:firstLineChars="300" w:firstLine="630"/>
        <w:rPr>
          <w:rFonts w:ascii="UD デジタル 教科書体 NK-R" w:eastAsia="UD デジタル 教科書体 NK-R"/>
        </w:rPr>
      </w:pPr>
      <w:r w:rsidRPr="008863D6">
        <w:rPr>
          <w:rFonts w:ascii="UD デジタル 教科書体 NK-R" w:eastAsia="UD デジタル 教科書体 NK-R" w:hint="eastAsia"/>
        </w:rPr>
        <w:t>雑役務費、消費税相当額、一般管理費を委託費として支出する。</w:t>
      </w:r>
    </w:p>
    <w:p w14:paraId="79ED1D58" w14:textId="77777777" w:rsidR="001A4BA9" w:rsidRPr="008863D6" w:rsidRDefault="001A4BA9" w:rsidP="001A4BA9">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（イ）以下の経費は対象としない。</w:t>
      </w:r>
    </w:p>
    <w:p w14:paraId="188BB80D" w14:textId="77777777" w:rsidR="001A4BA9" w:rsidRPr="008863D6" w:rsidRDefault="001A4BA9" w:rsidP="00EB31B8">
      <w:pPr>
        <w:ind w:leftChars="100" w:left="210" w:firstLineChars="200" w:firstLine="420"/>
        <w:rPr>
          <w:rFonts w:ascii="UD デジタル 教科書体 NK-R" w:eastAsia="UD デジタル 教科書体 NK-R"/>
        </w:rPr>
      </w:pPr>
      <w:r w:rsidRPr="008863D6">
        <w:rPr>
          <w:rFonts w:ascii="UD デジタル 教科書体 NK-R" w:eastAsia="UD デジタル 教科書体 NK-R" w:hint="eastAsia"/>
        </w:rPr>
        <w:t>・契約期間外に使用した経費</w:t>
      </w:r>
    </w:p>
    <w:p w14:paraId="43208099" w14:textId="77777777" w:rsidR="001A4BA9" w:rsidRPr="008863D6" w:rsidRDefault="001A4BA9" w:rsidP="00EB31B8">
      <w:pPr>
        <w:ind w:leftChars="100" w:left="210" w:firstLineChars="200" w:firstLine="420"/>
        <w:rPr>
          <w:rFonts w:ascii="UD デジタル 教科書体 NK-R" w:eastAsia="UD デジタル 教科書体 NK-R"/>
        </w:rPr>
      </w:pPr>
      <w:r w:rsidRPr="008863D6">
        <w:rPr>
          <w:rFonts w:ascii="UD デジタル 教科書体 NK-R" w:eastAsia="UD デジタル 教科書体 NK-R" w:hint="eastAsia"/>
        </w:rPr>
        <w:t>・営利のみを目的とした経費</w:t>
      </w:r>
    </w:p>
    <w:p w14:paraId="50F2380F" w14:textId="77777777" w:rsidR="001A4BA9" w:rsidRPr="008863D6" w:rsidRDefault="001A4BA9" w:rsidP="00EB31B8">
      <w:pPr>
        <w:ind w:leftChars="100" w:left="210" w:firstLineChars="200" w:firstLine="420"/>
        <w:rPr>
          <w:rFonts w:ascii="UD デジタル 教科書体 NK-R" w:eastAsia="UD デジタル 教科書体 NK-R"/>
        </w:rPr>
      </w:pPr>
      <w:r w:rsidRPr="008863D6">
        <w:rPr>
          <w:rFonts w:ascii="UD デジタル 教科書体 NK-R" w:eastAsia="UD デジタル 教科書体 NK-R" w:hint="eastAsia"/>
        </w:rPr>
        <w:lastRenderedPageBreak/>
        <w:t>・委託先の業務運営に係る人件費、旅費、光熱水料等の恒常的な経費</w:t>
      </w:r>
    </w:p>
    <w:p w14:paraId="775D866A" w14:textId="77777777" w:rsidR="001A4BA9" w:rsidRPr="008863D6" w:rsidRDefault="001A4BA9" w:rsidP="00EB31B8">
      <w:pPr>
        <w:ind w:leftChars="100" w:left="210" w:firstLineChars="200" w:firstLine="420"/>
        <w:rPr>
          <w:rFonts w:ascii="UD デジタル 教科書体 NK-R" w:eastAsia="UD デジタル 教科書体 NK-R"/>
        </w:rPr>
      </w:pPr>
      <w:r w:rsidRPr="008863D6">
        <w:rPr>
          <w:rFonts w:ascii="UD デジタル 教科書体 NK-R" w:eastAsia="UD デジタル 教科書体 NK-R" w:hint="eastAsia"/>
        </w:rPr>
        <w:t>・親睦を深めるための交際経費やその他本業務と無関係と思われる経費</w:t>
      </w:r>
    </w:p>
    <w:p w14:paraId="7D559C8F" w14:textId="77777777" w:rsidR="001A4BA9" w:rsidRPr="008863D6" w:rsidRDefault="001A4BA9" w:rsidP="001A4BA9">
      <w:pPr>
        <w:rPr>
          <w:rFonts w:ascii="UD デジタル 教科書体 NK-R" w:eastAsia="UD デジタル 教科書体 NK-R"/>
        </w:rPr>
      </w:pPr>
    </w:p>
    <w:p w14:paraId="7C9CC724" w14:textId="1BB04693" w:rsidR="001A4BA9" w:rsidRPr="008863D6" w:rsidRDefault="001A4BA9" w:rsidP="001A4BA9">
      <w:pPr>
        <w:rPr>
          <w:rFonts w:ascii="UD デジタル 教科書体 NK-R" w:eastAsia="UD デジタル 教科書体 NK-R"/>
          <w:b/>
          <w:bCs/>
        </w:rPr>
      </w:pPr>
      <w:r w:rsidRPr="008863D6">
        <w:rPr>
          <w:rFonts w:ascii="UD デジタル 教科書体 NK-R" w:eastAsia="UD デジタル 教科書体 NK-R" w:hint="eastAsia"/>
          <w:b/>
          <w:bCs/>
        </w:rPr>
        <w:t>９　権利義務の帰属</w:t>
      </w:r>
    </w:p>
    <w:p w14:paraId="25909B3A" w14:textId="2DFE59B1"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（１）成果物の帰属等</w:t>
      </w:r>
    </w:p>
    <w:p w14:paraId="379FD052" w14:textId="77777777" w:rsidR="001A4BA9" w:rsidRPr="008863D6" w:rsidRDefault="001A4BA9" w:rsidP="001A4BA9">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・本業務の実施により得られた成果物、情報等については、大阪府に帰属する。</w:t>
      </w:r>
    </w:p>
    <w:p w14:paraId="0907A1E0" w14:textId="1BE34882" w:rsidR="001A4BA9" w:rsidRPr="008863D6" w:rsidRDefault="001A4BA9" w:rsidP="001A4BA9">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・成果物は、委託業務終了後も</w:t>
      </w:r>
      <w:r w:rsidR="00D97F3C" w:rsidRPr="008863D6">
        <w:rPr>
          <w:rFonts w:ascii="UD デジタル 教科書体 NK-R" w:eastAsia="UD デジタル 教科書体 NK-R" w:hint="eastAsia"/>
        </w:rPr>
        <w:t>大阪府に</w:t>
      </w:r>
      <w:r w:rsidRPr="008863D6">
        <w:rPr>
          <w:rFonts w:ascii="UD デジタル 教科書体 NK-R" w:eastAsia="UD デジタル 教科書体 NK-R" w:hint="eastAsia"/>
        </w:rPr>
        <w:t>おいて</w:t>
      </w:r>
      <w:r w:rsidR="00D97F3C" w:rsidRPr="008863D6">
        <w:rPr>
          <w:rFonts w:ascii="UD デジタル 教科書体 NK-R" w:eastAsia="UD デジタル 教科書体 NK-R" w:hint="eastAsia"/>
        </w:rPr>
        <w:t>使用</w:t>
      </w:r>
      <w:r w:rsidRPr="008863D6">
        <w:rPr>
          <w:rFonts w:ascii="UD デジタル 教科書体 NK-R" w:eastAsia="UD デジタル 教科書体 NK-R" w:hint="eastAsia"/>
        </w:rPr>
        <w:t>する。</w:t>
      </w:r>
    </w:p>
    <w:p w14:paraId="04D9B7D0" w14:textId="15483CA0"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（２）特許権、著作権等</w:t>
      </w:r>
    </w:p>
    <w:p w14:paraId="2F6D6B33" w14:textId="77777777" w:rsidR="001A4BA9" w:rsidRPr="008863D6" w:rsidRDefault="001A4BA9" w:rsidP="00161F7D">
      <w:pPr>
        <w:ind w:leftChars="100" w:left="315" w:hangingChars="50" w:hanging="105"/>
        <w:rPr>
          <w:rFonts w:ascii="UD デジタル 教科書体 NK-R" w:eastAsia="UD デジタル 教科書体 NK-R"/>
        </w:rPr>
      </w:pPr>
      <w:r w:rsidRPr="008863D6">
        <w:rPr>
          <w:rFonts w:ascii="UD デジタル 教科書体 NK-R" w:eastAsia="UD デジタル 教科書体 NK-R" w:hint="eastAsia"/>
        </w:rPr>
        <w:t>・委託業務の実施に伴って生じた全てのもの（原稿及び写真、データ等）の特許権、著作権その他の権利の著作権（著作権法第21条から第28条に定める権利を含む）は、大阪府に帰属するとともに、本業務終了後においても大阪府が自由に無償で使用できるものとする。</w:t>
      </w:r>
    </w:p>
    <w:p w14:paraId="13B645B1" w14:textId="77AE2DEF" w:rsidR="001A4BA9" w:rsidRPr="008863D6" w:rsidRDefault="001A4BA9" w:rsidP="001A4BA9">
      <w:pPr>
        <w:ind w:firstLineChars="100" w:firstLine="210"/>
        <w:rPr>
          <w:rFonts w:ascii="UD デジタル 教科書体 NK-R" w:eastAsia="UD デジタル 教科書体 NK-R"/>
        </w:rPr>
      </w:pPr>
      <w:r w:rsidRPr="008863D6">
        <w:rPr>
          <w:rFonts w:ascii="UD デジタル 教科書体 NK-R" w:eastAsia="UD デジタル 教科書体 NK-R" w:hint="eastAsia"/>
        </w:rPr>
        <w:t>・受注者は委託業務の実施に伴って生じた著作権</w:t>
      </w:r>
      <w:r w:rsidR="00A26F29" w:rsidRPr="008863D6">
        <w:rPr>
          <w:rFonts w:ascii="UD デジタル 教科書体 NK-R" w:eastAsia="UD デジタル 教科書体 NK-R" w:hint="eastAsia"/>
        </w:rPr>
        <w:t>、</w:t>
      </w:r>
      <w:r w:rsidRPr="008863D6">
        <w:rPr>
          <w:rFonts w:ascii="UD デジタル 教科書体 NK-R" w:eastAsia="UD デジタル 教科書体 NK-R" w:hint="eastAsia"/>
        </w:rPr>
        <w:t>人格権を行使しない。</w:t>
      </w:r>
    </w:p>
    <w:p w14:paraId="529C59B0" w14:textId="77777777" w:rsidR="001A4BA9" w:rsidRPr="008863D6" w:rsidRDefault="001A4BA9" w:rsidP="001A4BA9">
      <w:pPr>
        <w:ind w:leftChars="100" w:left="420" w:hangingChars="100" w:hanging="210"/>
        <w:rPr>
          <w:rFonts w:ascii="UD デジタル 教科書体 NK-R" w:eastAsia="UD デジタル 教科書体 NK-R"/>
        </w:rPr>
      </w:pPr>
      <w:r w:rsidRPr="008863D6">
        <w:rPr>
          <w:rFonts w:ascii="UD デジタル 教科書体 NK-R" w:eastAsia="UD デジタル 教科書体 NK-R" w:hint="eastAsia"/>
        </w:rPr>
        <w:t>・本業務の実施にあたっては、必ず著作権者等に著作物の利用等について許諾を得ること。</w:t>
      </w:r>
    </w:p>
    <w:p w14:paraId="53298C3A" w14:textId="00FC0A69" w:rsidR="001A4BA9" w:rsidRPr="008863D6" w:rsidRDefault="001A4BA9" w:rsidP="00161F7D">
      <w:pPr>
        <w:ind w:leftChars="100" w:left="315" w:hangingChars="50" w:hanging="105"/>
        <w:rPr>
          <w:rFonts w:ascii="UD デジタル 教科書体 NK-R" w:eastAsia="UD デジタル 教科書体 NK-R"/>
        </w:rPr>
      </w:pPr>
      <w:r w:rsidRPr="008863D6">
        <w:rPr>
          <w:rFonts w:ascii="UD デジタル 教科書体 NK-R" w:eastAsia="UD デジタル 教科書体 NK-R" w:hint="eastAsia"/>
        </w:rPr>
        <w:t>・成果物が第三者の著作権等を侵害したことにより、大阪府が当該第三者から</w:t>
      </w:r>
      <w:r w:rsidR="00C758CA" w:rsidRPr="008863D6">
        <w:rPr>
          <w:rFonts w:ascii="UD デジタル 教科書体 NK-R" w:eastAsia="UD デジタル 教科書体 NK-R" w:hint="eastAsia"/>
        </w:rPr>
        <w:t>成果物</w:t>
      </w:r>
      <w:r w:rsidRPr="008863D6">
        <w:rPr>
          <w:rFonts w:ascii="UD デジタル 教科書体 NK-R" w:eastAsia="UD デジタル 教科書体 NK-R" w:hint="eastAsia"/>
        </w:rPr>
        <w:t>の使用の差し止め又は損害賠償を求められた場合、委託先は大阪府に生じた損害を賠償しなければならない。</w:t>
      </w:r>
    </w:p>
    <w:p w14:paraId="1209F578" w14:textId="77777777" w:rsidR="00443D84" w:rsidRPr="008863D6" w:rsidRDefault="00443D84" w:rsidP="001A4BA9">
      <w:pPr>
        <w:rPr>
          <w:rFonts w:ascii="UD デジタル 教科書体 NK-R" w:eastAsia="UD デジタル 教科書体 NK-R"/>
        </w:rPr>
      </w:pPr>
    </w:p>
    <w:p w14:paraId="13FD81D7" w14:textId="6B8D4BA6" w:rsidR="001A4BA9" w:rsidRPr="008863D6" w:rsidRDefault="00974EF3" w:rsidP="001A4BA9">
      <w:pPr>
        <w:rPr>
          <w:rFonts w:ascii="UD デジタル 教科書体 NK-R" w:eastAsia="UD デジタル 教科書体 NK-R"/>
          <w:b/>
          <w:bCs/>
        </w:rPr>
      </w:pPr>
      <w:r w:rsidRPr="008863D6">
        <w:rPr>
          <w:rFonts w:ascii="UD デジタル 教科書体 NK-R" w:eastAsia="UD デジタル 教科書体 NK-R" w:hint="eastAsia"/>
          <w:b/>
          <w:bCs/>
        </w:rPr>
        <w:t>10</w:t>
      </w:r>
      <w:r w:rsidR="001A4BA9" w:rsidRPr="008863D6">
        <w:rPr>
          <w:rFonts w:ascii="UD デジタル 教科書体 NK-R" w:eastAsia="UD デジタル 教科書体 NK-R" w:hint="eastAsia"/>
          <w:b/>
          <w:bCs/>
        </w:rPr>
        <w:t xml:space="preserve">　その他</w:t>
      </w:r>
    </w:p>
    <w:p w14:paraId="7F6AD6AA" w14:textId="461A25BF" w:rsidR="001A4BA9" w:rsidRPr="008863D6" w:rsidRDefault="00974EF3" w:rsidP="00E97874">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（１）</w:t>
      </w:r>
      <w:r w:rsidR="001A4BA9" w:rsidRPr="008863D6">
        <w:rPr>
          <w:rFonts w:ascii="UD デジタル 教科書体 NK-R" w:eastAsia="UD デジタル 教科書体 NK-R" w:hint="eastAsia"/>
        </w:rPr>
        <w:t>受注者は、契約締結後直ちに業務の実施体制に基づく責任者を指定し、大阪府へ報告すること。</w:t>
      </w:r>
    </w:p>
    <w:p w14:paraId="40BA357D" w14:textId="77777777"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（２）業務開始時までに業務実施計画書（業務スケジュール）を大阪府へ提出すること。</w:t>
      </w:r>
    </w:p>
    <w:p w14:paraId="42A2CE75" w14:textId="77777777" w:rsidR="001A4BA9" w:rsidRPr="008863D6" w:rsidRDefault="001A4BA9" w:rsidP="001A4BA9">
      <w:pPr>
        <w:rPr>
          <w:rFonts w:ascii="UD デジタル 教科書体 NK-R" w:eastAsia="UD デジタル 教科書体 NK-R"/>
        </w:rPr>
      </w:pPr>
      <w:r w:rsidRPr="008863D6">
        <w:rPr>
          <w:rFonts w:ascii="UD デジタル 教科書体 NK-R" w:eastAsia="UD デジタル 教科書体 NK-R" w:hint="eastAsia"/>
        </w:rPr>
        <w:t>（３）見積りの詳細については、大阪府と業務の委託契約を締結する際に協議すること。</w:t>
      </w:r>
    </w:p>
    <w:p w14:paraId="7AD7345E" w14:textId="275D2853" w:rsidR="001A4BA9" w:rsidRPr="008863D6" w:rsidRDefault="001A4BA9" w:rsidP="007264F0">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４）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2D01007F" w14:textId="51335003" w:rsidR="001A4BA9" w:rsidRPr="008863D6" w:rsidRDefault="001A4BA9" w:rsidP="002D7EB9">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（５）全ての証拠書類は業務終了後、翌年度4月1日から起算して10年間保存しなければならない。</w:t>
      </w:r>
    </w:p>
    <w:p w14:paraId="1A7CD5D7" w14:textId="414B624A" w:rsidR="001A4BA9" w:rsidRPr="008863D6" w:rsidRDefault="001A4BA9" w:rsidP="00B64DA9">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（６）個人情報の取扱いについては公募要領別記の特記仕様書Ⅱ個人情報取扱特記事項を遵守すること。</w:t>
      </w:r>
    </w:p>
    <w:p w14:paraId="42245A71" w14:textId="77777777" w:rsidR="001A4BA9" w:rsidRPr="008863D6" w:rsidRDefault="001A4BA9" w:rsidP="00A26A85">
      <w:pPr>
        <w:ind w:leftChars="200" w:left="420"/>
        <w:rPr>
          <w:rFonts w:ascii="UD デジタル 教科書体 NK-R" w:eastAsia="UD デジタル 教科書体 NK-R"/>
        </w:rPr>
      </w:pPr>
      <w:r w:rsidRPr="008863D6">
        <w:rPr>
          <w:rFonts w:ascii="UD デジタル 教科書体 NK-R" w:eastAsia="UD デジタル 教科書体 NK-R" w:hint="eastAsia"/>
        </w:rPr>
        <w:t>≪同特記事項第8（10）に定める個人情報保護のための必要な措置≫</w:t>
      </w:r>
    </w:p>
    <w:p w14:paraId="07AE89E1" w14:textId="77777777" w:rsidR="001A4BA9" w:rsidRPr="008863D6" w:rsidRDefault="001A4BA9" w:rsidP="00EB31B8">
      <w:pPr>
        <w:ind w:leftChars="300" w:left="630" w:firstLineChars="100" w:firstLine="210"/>
        <w:rPr>
          <w:rFonts w:ascii="UD デジタル 教科書体 NK-R" w:eastAsia="UD デジタル 教科書体 NK-R"/>
        </w:rPr>
      </w:pPr>
      <w:r w:rsidRPr="008863D6">
        <w:rPr>
          <w:rFonts w:ascii="UD デジタル 教科書体 NK-R" w:eastAsia="UD デジタル 教科書体 NK-R" w:hint="eastAsia"/>
        </w:rPr>
        <w:t>業務により知り得た個人情報の取扱いは、業務に従事する作業員（業務開始時に作業員名簿を作成し、大阪府へ提出すること。）のみが行うこと。受注者は、作業員に、同特記事項を遵守する旨の誓約書を提出させること。</w:t>
      </w:r>
    </w:p>
    <w:p w14:paraId="4DEC34A2" w14:textId="05205E17" w:rsidR="001A4BA9" w:rsidRPr="008863D6" w:rsidRDefault="001A4BA9" w:rsidP="00161F7D">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（７）受注者は</w:t>
      </w:r>
      <w:r w:rsidR="006B10C0" w:rsidRPr="008863D6">
        <w:rPr>
          <w:rFonts w:ascii="UD デジタル 教科書体 NK-R" w:eastAsia="UD デジタル 教科書体 NK-R" w:hint="eastAsia"/>
        </w:rPr>
        <w:t>、</w:t>
      </w:r>
      <w:r w:rsidRPr="008863D6">
        <w:rPr>
          <w:rFonts w:ascii="UD デジタル 教科書体 NK-R" w:eastAsia="UD デジタル 教科書体 NK-R" w:hint="eastAsia"/>
        </w:rPr>
        <w:t>契約締結後、定期的に本業務の実施状況を書面により大阪府に報告</w:t>
      </w:r>
      <w:r w:rsidR="006B10C0" w:rsidRPr="008863D6">
        <w:rPr>
          <w:rFonts w:ascii="UD デジタル 教科書体 NK-R" w:eastAsia="UD デジタル 教科書体 NK-R" w:hint="eastAsia"/>
        </w:rPr>
        <w:t>するこ</w:t>
      </w:r>
      <w:r w:rsidRPr="008863D6">
        <w:rPr>
          <w:rFonts w:ascii="UD デジタル 教科書体 NK-R" w:eastAsia="UD デジタル 教科書体 NK-R" w:hint="eastAsia"/>
        </w:rPr>
        <w:t>と（報告様式は別途協議）。</w:t>
      </w:r>
    </w:p>
    <w:p w14:paraId="79AC1805" w14:textId="4685EDD4" w:rsidR="001A4BA9" w:rsidRPr="008863D6" w:rsidRDefault="001A4BA9" w:rsidP="00BC7982">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（８）受注者は、業務が著しく遅滞した場合</w:t>
      </w:r>
      <w:r w:rsidR="006B10C0" w:rsidRPr="008863D6">
        <w:rPr>
          <w:rFonts w:ascii="UD デジタル 教科書体 NK-R" w:eastAsia="UD デジタル 教科書体 NK-R" w:hint="eastAsia"/>
        </w:rPr>
        <w:t>等</w:t>
      </w:r>
      <w:r w:rsidRPr="008863D6">
        <w:rPr>
          <w:rFonts w:ascii="UD デジタル 教科書体 NK-R" w:eastAsia="UD デジタル 教科書体 NK-R" w:hint="eastAsia"/>
        </w:rPr>
        <w:t>は、大阪府の求めに応じて原因の分析、課題の抽出、</w:t>
      </w:r>
      <w:r w:rsidRPr="008863D6">
        <w:rPr>
          <w:rFonts w:ascii="UD デジタル 教科書体 NK-R" w:eastAsia="UD デジタル 教科書体 NK-R" w:hint="eastAsia"/>
        </w:rPr>
        <w:lastRenderedPageBreak/>
        <w:t>改善策の策定など必要な措置を行い、その結果について書面で報告すること。</w:t>
      </w:r>
    </w:p>
    <w:p w14:paraId="5A226A9B" w14:textId="1C3FA97B" w:rsidR="001A4BA9" w:rsidRPr="008863D6" w:rsidRDefault="001A4BA9" w:rsidP="00AF60E9">
      <w:pPr>
        <w:ind w:left="420" w:hangingChars="200" w:hanging="420"/>
        <w:rPr>
          <w:rFonts w:ascii="UD デジタル 教科書体 NK-R" w:eastAsia="UD デジタル 教科書体 NK-R"/>
        </w:rPr>
      </w:pPr>
      <w:r w:rsidRPr="008863D6">
        <w:rPr>
          <w:rFonts w:ascii="UD デジタル 教科書体 NK-R" w:eastAsia="UD デジタル 教科書体 NK-R" w:hint="eastAsia"/>
        </w:rPr>
        <w:t>（９）大阪府は、必要に応じて、業務内容等について臨時に報告を求めることがあるため、協力すること。</w:t>
      </w:r>
    </w:p>
    <w:p w14:paraId="16FF6F60" w14:textId="405A345D" w:rsidR="001A4BA9" w:rsidRPr="008863D6" w:rsidRDefault="001A4BA9" w:rsidP="00161F7D">
      <w:pPr>
        <w:ind w:left="525" w:hangingChars="250" w:hanging="525"/>
        <w:rPr>
          <w:rFonts w:ascii="UD デジタル 教科書体 NK-R" w:eastAsia="UD デジタル 教科書体 NK-R"/>
        </w:rPr>
      </w:pPr>
      <w:r w:rsidRPr="008863D6">
        <w:rPr>
          <w:rFonts w:ascii="UD デジタル 教科書体 NK-R" w:eastAsia="UD デジタル 教科書体 NK-R" w:hint="eastAsia"/>
        </w:rPr>
        <w:t>（</w:t>
      </w:r>
      <w:r w:rsidR="00441CB9" w:rsidRPr="008863D6">
        <w:rPr>
          <w:rFonts w:ascii="UD デジタル 教科書体 NK-R" w:eastAsia="UD デジタル 教科書体 NK-R" w:hint="eastAsia"/>
        </w:rPr>
        <w:t>10</w:t>
      </w:r>
      <w:r w:rsidRPr="008863D6">
        <w:rPr>
          <w:rFonts w:ascii="UD デジタル 教科書体 NK-R" w:eastAsia="UD デジタル 教科書体 NK-R" w:hint="eastAsia"/>
        </w:rPr>
        <w:t>）受注業務を実施するにあたり、本仕様書に明示なき事項及び疑義が生じた時は、</w:t>
      </w:r>
      <w:r w:rsidR="006B10C0" w:rsidRPr="008863D6">
        <w:rPr>
          <w:rFonts w:ascii="UD デジタル 教科書体 NK-R" w:eastAsia="UD デジタル 教科書体 NK-R" w:hint="eastAsia"/>
        </w:rPr>
        <w:t>大阪</w:t>
      </w:r>
      <w:r w:rsidRPr="008863D6">
        <w:rPr>
          <w:rFonts w:ascii="UD デジタル 教科書体 NK-R" w:eastAsia="UD デジタル 教科書体 NK-R" w:hint="eastAsia"/>
        </w:rPr>
        <w:t>府と受注者で協議の上、業務を遂行すること。</w:t>
      </w:r>
    </w:p>
    <w:p w14:paraId="34C6F7E1" w14:textId="27A7F7DB" w:rsidR="00AA0777" w:rsidRPr="008863D6" w:rsidRDefault="001A4BA9" w:rsidP="003B7C7C">
      <w:pPr>
        <w:rPr>
          <w:rFonts w:ascii="UD デジタル 教科書体 NK-R" w:eastAsia="UD デジタル 教科書体 NK-R"/>
        </w:rPr>
      </w:pPr>
      <w:r w:rsidRPr="008863D6">
        <w:rPr>
          <w:rFonts w:ascii="UD デジタル 教科書体 NK-R" w:eastAsia="UD デジタル 教科書体 NK-R" w:hint="eastAsia"/>
        </w:rPr>
        <w:t>（</w:t>
      </w:r>
      <w:r w:rsidR="006B10C0" w:rsidRPr="008863D6">
        <w:rPr>
          <w:rFonts w:ascii="UD デジタル 教科書体 NK-R" w:eastAsia="UD デジタル 教科書体 NK-R" w:hint="eastAsia"/>
        </w:rPr>
        <w:t>1</w:t>
      </w:r>
      <w:r w:rsidR="00BC7982" w:rsidRPr="008863D6">
        <w:rPr>
          <w:rFonts w:ascii="UD デジタル 教科書体 NK-R" w:eastAsia="UD デジタル 教科書体 NK-R"/>
        </w:rPr>
        <w:t>1</w:t>
      </w:r>
      <w:r w:rsidRPr="008863D6">
        <w:rPr>
          <w:rFonts w:ascii="UD デジタル 教科書体 NK-R" w:eastAsia="UD デジタル 教科書体 NK-R" w:hint="eastAsia"/>
        </w:rPr>
        <w:t>）その他、業務の実施に際しては大阪府の指示に従うこと。</w:t>
      </w:r>
    </w:p>
    <w:sectPr w:rsidR="00AA0777" w:rsidRPr="008863D6" w:rsidSect="00874F47">
      <w:footerReference w:type="default" r:id="rId11"/>
      <w:head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943A" w14:textId="77777777" w:rsidR="00BC44C0" w:rsidRDefault="00BC44C0" w:rsidP="00443D84">
      <w:r>
        <w:separator/>
      </w:r>
    </w:p>
  </w:endnote>
  <w:endnote w:type="continuationSeparator" w:id="0">
    <w:p w14:paraId="41EA42F1" w14:textId="77777777" w:rsidR="00BC44C0" w:rsidRDefault="00BC44C0" w:rsidP="0044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D デジタル 教科書体 NK-R" w:eastAsia="UD デジタル 教科書体 NK-R" w:hint="eastAsia"/>
      </w:rPr>
      <w:id w:val="-1895031070"/>
      <w:docPartObj>
        <w:docPartGallery w:val="Page Numbers (Bottom of Page)"/>
        <w:docPartUnique/>
      </w:docPartObj>
    </w:sdtPr>
    <w:sdtEndPr/>
    <w:sdtContent>
      <w:p w14:paraId="48E6B386" w14:textId="78B15E96" w:rsidR="00F84FF9" w:rsidRPr="00EB31B8" w:rsidRDefault="00F84FF9">
        <w:pPr>
          <w:pStyle w:val="a5"/>
          <w:jc w:val="center"/>
          <w:rPr>
            <w:rFonts w:ascii="UD デジタル 教科書体 NK-R" w:eastAsia="UD デジタル 教科書体 NK-R"/>
          </w:rPr>
        </w:pPr>
        <w:r w:rsidRPr="00EB31B8">
          <w:rPr>
            <w:rFonts w:ascii="UD デジタル 教科書体 NK-R" w:eastAsia="UD デジタル 教科書体 NK-R" w:hint="eastAsia"/>
          </w:rPr>
          <w:fldChar w:fldCharType="begin"/>
        </w:r>
        <w:r w:rsidRPr="00EB31B8">
          <w:rPr>
            <w:rFonts w:ascii="UD デジタル 教科書体 NK-R" w:eastAsia="UD デジタル 教科書体 NK-R" w:hint="eastAsia"/>
          </w:rPr>
          <w:instrText>PAGE   \* MERGEFORMAT</w:instrText>
        </w:r>
        <w:r w:rsidRPr="00EB31B8">
          <w:rPr>
            <w:rFonts w:ascii="UD デジタル 教科書体 NK-R" w:eastAsia="UD デジタル 教科書体 NK-R" w:hint="eastAsia"/>
          </w:rPr>
          <w:fldChar w:fldCharType="separate"/>
        </w:r>
        <w:r w:rsidRPr="00EB31B8">
          <w:rPr>
            <w:rFonts w:ascii="UD デジタル 教科書体 NK-R" w:eastAsia="UD デジタル 教科書体 NK-R" w:hint="eastAsia"/>
            <w:lang w:val="ja-JP"/>
          </w:rPr>
          <w:t>2</w:t>
        </w:r>
        <w:r w:rsidRPr="00EB31B8">
          <w:rPr>
            <w:rFonts w:ascii="UD デジタル 教科書体 NK-R" w:eastAsia="UD デジタル 教科書体 NK-R" w:hint="eastAsia"/>
          </w:rPr>
          <w:fldChar w:fldCharType="end"/>
        </w:r>
      </w:p>
    </w:sdtContent>
  </w:sdt>
  <w:p w14:paraId="3B7388E7" w14:textId="77777777" w:rsidR="00443D84" w:rsidRPr="00EB31B8" w:rsidRDefault="00443D84">
    <w:pPr>
      <w:pStyle w:val="a5"/>
      <w:rPr>
        <w:rFonts w:ascii="UD デジタル 教科書体 NK-R" w:eastAsia="UD デジタル 教科書体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490D" w14:textId="77777777" w:rsidR="00BC44C0" w:rsidRDefault="00BC44C0" w:rsidP="00443D84">
      <w:r>
        <w:separator/>
      </w:r>
    </w:p>
  </w:footnote>
  <w:footnote w:type="continuationSeparator" w:id="0">
    <w:p w14:paraId="1CF55278" w14:textId="77777777" w:rsidR="00BC44C0" w:rsidRDefault="00BC44C0" w:rsidP="0044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46C9" w14:textId="212D566A" w:rsidR="00874F47" w:rsidRPr="00874F47" w:rsidRDefault="00874F47" w:rsidP="00874F4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6DF1"/>
    <w:multiLevelType w:val="hybridMultilevel"/>
    <w:tmpl w:val="7AC426DC"/>
    <w:lvl w:ilvl="0" w:tplc="B7C6C4DA">
      <w:start w:val="3"/>
      <w:numFmt w:val="bullet"/>
      <w:lvlText w:val="・"/>
      <w:lvlJc w:val="left"/>
      <w:pPr>
        <w:ind w:left="501"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33591961"/>
    <w:multiLevelType w:val="hybridMultilevel"/>
    <w:tmpl w:val="C1FC9A86"/>
    <w:lvl w:ilvl="0" w:tplc="04090001">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C3"/>
    <w:rsid w:val="00000D25"/>
    <w:rsid w:val="000113D5"/>
    <w:rsid w:val="000171CF"/>
    <w:rsid w:val="00017756"/>
    <w:rsid w:val="0002494E"/>
    <w:rsid w:val="0002650E"/>
    <w:rsid w:val="00027301"/>
    <w:rsid w:val="00027BBB"/>
    <w:rsid w:val="00031AA3"/>
    <w:rsid w:val="000506BD"/>
    <w:rsid w:val="000535BA"/>
    <w:rsid w:val="00054FEC"/>
    <w:rsid w:val="00056027"/>
    <w:rsid w:val="00056784"/>
    <w:rsid w:val="00057B95"/>
    <w:rsid w:val="00062B6C"/>
    <w:rsid w:val="00064790"/>
    <w:rsid w:val="00066356"/>
    <w:rsid w:val="000769E2"/>
    <w:rsid w:val="00086BA6"/>
    <w:rsid w:val="00097B09"/>
    <w:rsid w:val="000A3F38"/>
    <w:rsid w:val="000B4F51"/>
    <w:rsid w:val="000B6F44"/>
    <w:rsid w:val="000B7694"/>
    <w:rsid w:val="000D00F6"/>
    <w:rsid w:val="000D1E6A"/>
    <w:rsid w:val="000D34CB"/>
    <w:rsid w:val="000D606D"/>
    <w:rsid w:val="000E7CA5"/>
    <w:rsid w:val="000F5996"/>
    <w:rsid w:val="00100659"/>
    <w:rsid w:val="00101A40"/>
    <w:rsid w:val="001032B4"/>
    <w:rsid w:val="0010572D"/>
    <w:rsid w:val="001068A4"/>
    <w:rsid w:val="00111ACE"/>
    <w:rsid w:val="00142F8C"/>
    <w:rsid w:val="00147D8A"/>
    <w:rsid w:val="00157516"/>
    <w:rsid w:val="0016193C"/>
    <w:rsid w:val="00161F7D"/>
    <w:rsid w:val="0017166C"/>
    <w:rsid w:val="001739D7"/>
    <w:rsid w:val="00176075"/>
    <w:rsid w:val="00193935"/>
    <w:rsid w:val="001A49E6"/>
    <w:rsid w:val="001A4BA9"/>
    <w:rsid w:val="001B0245"/>
    <w:rsid w:val="001B034E"/>
    <w:rsid w:val="001B29A1"/>
    <w:rsid w:val="001B4878"/>
    <w:rsid w:val="001C1200"/>
    <w:rsid w:val="001C1FBF"/>
    <w:rsid w:val="001C3DE4"/>
    <w:rsid w:val="001C7988"/>
    <w:rsid w:val="001D3A3C"/>
    <w:rsid w:val="001D45BE"/>
    <w:rsid w:val="001E42B0"/>
    <w:rsid w:val="001F076E"/>
    <w:rsid w:val="001F3D47"/>
    <w:rsid w:val="001F7868"/>
    <w:rsid w:val="00200C28"/>
    <w:rsid w:val="00201396"/>
    <w:rsid w:val="002039BA"/>
    <w:rsid w:val="00203D57"/>
    <w:rsid w:val="00211048"/>
    <w:rsid w:val="002334D7"/>
    <w:rsid w:val="00233AA0"/>
    <w:rsid w:val="00236757"/>
    <w:rsid w:val="00237337"/>
    <w:rsid w:val="002444B0"/>
    <w:rsid w:val="0024692B"/>
    <w:rsid w:val="002618B2"/>
    <w:rsid w:val="00281C9A"/>
    <w:rsid w:val="00281D90"/>
    <w:rsid w:val="002852C6"/>
    <w:rsid w:val="00294780"/>
    <w:rsid w:val="002A1736"/>
    <w:rsid w:val="002B02AB"/>
    <w:rsid w:val="002B2561"/>
    <w:rsid w:val="002B78BD"/>
    <w:rsid w:val="002C4803"/>
    <w:rsid w:val="002C6707"/>
    <w:rsid w:val="002C671D"/>
    <w:rsid w:val="002C6E59"/>
    <w:rsid w:val="002D3F01"/>
    <w:rsid w:val="002D7447"/>
    <w:rsid w:val="002D7EB9"/>
    <w:rsid w:val="002E6A67"/>
    <w:rsid w:val="002E7AAE"/>
    <w:rsid w:val="002F0DCB"/>
    <w:rsid w:val="002F1CD1"/>
    <w:rsid w:val="002F4D6E"/>
    <w:rsid w:val="002F4E1A"/>
    <w:rsid w:val="003129A3"/>
    <w:rsid w:val="003132AB"/>
    <w:rsid w:val="00316D02"/>
    <w:rsid w:val="00317DE6"/>
    <w:rsid w:val="00320781"/>
    <w:rsid w:val="003239C0"/>
    <w:rsid w:val="00332CF2"/>
    <w:rsid w:val="00345C47"/>
    <w:rsid w:val="0035070B"/>
    <w:rsid w:val="0035531C"/>
    <w:rsid w:val="003600F2"/>
    <w:rsid w:val="0037055A"/>
    <w:rsid w:val="00371E02"/>
    <w:rsid w:val="0037364A"/>
    <w:rsid w:val="0039015E"/>
    <w:rsid w:val="003930F3"/>
    <w:rsid w:val="003969D4"/>
    <w:rsid w:val="00396EED"/>
    <w:rsid w:val="003A0F85"/>
    <w:rsid w:val="003A308C"/>
    <w:rsid w:val="003B7C7C"/>
    <w:rsid w:val="003C07E6"/>
    <w:rsid w:val="003C6881"/>
    <w:rsid w:val="003C7E08"/>
    <w:rsid w:val="003D23ED"/>
    <w:rsid w:val="003D4864"/>
    <w:rsid w:val="003E3AC9"/>
    <w:rsid w:val="003E4780"/>
    <w:rsid w:val="003E604C"/>
    <w:rsid w:val="003F1A51"/>
    <w:rsid w:val="003F1EE4"/>
    <w:rsid w:val="0040012C"/>
    <w:rsid w:val="00400137"/>
    <w:rsid w:val="00400338"/>
    <w:rsid w:val="00401E49"/>
    <w:rsid w:val="004143BE"/>
    <w:rsid w:val="00420984"/>
    <w:rsid w:val="00422DA2"/>
    <w:rsid w:val="00425DD2"/>
    <w:rsid w:val="004312E4"/>
    <w:rsid w:val="00431983"/>
    <w:rsid w:val="00441CB9"/>
    <w:rsid w:val="00443D84"/>
    <w:rsid w:val="0044514D"/>
    <w:rsid w:val="00445F88"/>
    <w:rsid w:val="0045173F"/>
    <w:rsid w:val="0045484B"/>
    <w:rsid w:val="004605AD"/>
    <w:rsid w:val="00462B9D"/>
    <w:rsid w:val="00473CE7"/>
    <w:rsid w:val="00481206"/>
    <w:rsid w:val="0048269C"/>
    <w:rsid w:val="00486930"/>
    <w:rsid w:val="004906BD"/>
    <w:rsid w:val="00496A9D"/>
    <w:rsid w:val="004A0EE5"/>
    <w:rsid w:val="004A3096"/>
    <w:rsid w:val="004B11BF"/>
    <w:rsid w:val="004B6A54"/>
    <w:rsid w:val="004B7813"/>
    <w:rsid w:val="004C3437"/>
    <w:rsid w:val="004C5BDB"/>
    <w:rsid w:val="004D32CA"/>
    <w:rsid w:val="004D42A7"/>
    <w:rsid w:val="004E382A"/>
    <w:rsid w:val="004E5A6A"/>
    <w:rsid w:val="004F0546"/>
    <w:rsid w:val="004F5BFE"/>
    <w:rsid w:val="004F6E9F"/>
    <w:rsid w:val="00504F07"/>
    <w:rsid w:val="00514D38"/>
    <w:rsid w:val="005242F0"/>
    <w:rsid w:val="0052524C"/>
    <w:rsid w:val="00530092"/>
    <w:rsid w:val="00535731"/>
    <w:rsid w:val="00537CBB"/>
    <w:rsid w:val="0054419B"/>
    <w:rsid w:val="00557E64"/>
    <w:rsid w:val="00570093"/>
    <w:rsid w:val="00572B0E"/>
    <w:rsid w:val="0057783F"/>
    <w:rsid w:val="00582081"/>
    <w:rsid w:val="00587D4E"/>
    <w:rsid w:val="00590EBB"/>
    <w:rsid w:val="0059675E"/>
    <w:rsid w:val="005A0992"/>
    <w:rsid w:val="005A18C8"/>
    <w:rsid w:val="005A6F33"/>
    <w:rsid w:val="005B0E7F"/>
    <w:rsid w:val="005B315C"/>
    <w:rsid w:val="005B7385"/>
    <w:rsid w:val="005B7397"/>
    <w:rsid w:val="005C07CB"/>
    <w:rsid w:val="005C0C0C"/>
    <w:rsid w:val="005C30FD"/>
    <w:rsid w:val="005C5EF5"/>
    <w:rsid w:val="005C68E3"/>
    <w:rsid w:val="005E4CFA"/>
    <w:rsid w:val="005F2A92"/>
    <w:rsid w:val="0060022F"/>
    <w:rsid w:val="00601BBF"/>
    <w:rsid w:val="00603BF5"/>
    <w:rsid w:val="00611470"/>
    <w:rsid w:val="0061335E"/>
    <w:rsid w:val="006257DA"/>
    <w:rsid w:val="00645DE6"/>
    <w:rsid w:val="006505BB"/>
    <w:rsid w:val="00650C55"/>
    <w:rsid w:val="00654DC4"/>
    <w:rsid w:val="00656C6A"/>
    <w:rsid w:val="0066437B"/>
    <w:rsid w:val="00676DBA"/>
    <w:rsid w:val="0067759F"/>
    <w:rsid w:val="006806ED"/>
    <w:rsid w:val="0069488F"/>
    <w:rsid w:val="00695053"/>
    <w:rsid w:val="006A2FD9"/>
    <w:rsid w:val="006A64DE"/>
    <w:rsid w:val="006B10C0"/>
    <w:rsid w:val="006B3524"/>
    <w:rsid w:val="006B3569"/>
    <w:rsid w:val="006B4390"/>
    <w:rsid w:val="006B48EC"/>
    <w:rsid w:val="006C5445"/>
    <w:rsid w:val="006E4EF1"/>
    <w:rsid w:val="006E7F19"/>
    <w:rsid w:val="006F338D"/>
    <w:rsid w:val="006F35A8"/>
    <w:rsid w:val="006F3AB7"/>
    <w:rsid w:val="006F5C19"/>
    <w:rsid w:val="006F7C49"/>
    <w:rsid w:val="00704D67"/>
    <w:rsid w:val="00713749"/>
    <w:rsid w:val="0071442B"/>
    <w:rsid w:val="007148D1"/>
    <w:rsid w:val="007178C2"/>
    <w:rsid w:val="00725316"/>
    <w:rsid w:val="007264F0"/>
    <w:rsid w:val="00736B1E"/>
    <w:rsid w:val="00740277"/>
    <w:rsid w:val="00744B02"/>
    <w:rsid w:val="0074704F"/>
    <w:rsid w:val="00757C30"/>
    <w:rsid w:val="007706F6"/>
    <w:rsid w:val="00774468"/>
    <w:rsid w:val="00774CB2"/>
    <w:rsid w:val="00775CAB"/>
    <w:rsid w:val="0077779B"/>
    <w:rsid w:val="007827C1"/>
    <w:rsid w:val="0078695D"/>
    <w:rsid w:val="00786D66"/>
    <w:rsid w:val="007A23FA"/>
    <w:rsid w:val="007A2CDE"/>
    <w:rsid w:val="007A5E64"/>
    <w:rsid w:val="007B26BB"/>
    <w:rsid w:val="007C3DF8"/>
    <w:rsid w:val="007C619E"/>
    <w:rsid w:val="007D182A"/>
    <w:rsid w:val="007D3DD9"/>
    <w:rsid w:val="007D44A8"/>
    <w:rsid w:val="007D58D1"/>
    <w:rsid w:val="007D6E83"/>
    <w:rsid w:val="007E4A41"/>
    <w:rsid w:val="00810A3E"/>
    <w:rsid w:val="008117EE"/>
    <w:rsid w:val="00813D70"/>
    <w:rsid w:val="0082011C"/>
    <w:rsid w:val="008242E4"/>
    <w:rsid w:val="00824454"/>
    <w:rsid w:val="008256F0"/>
    <w:rsid w:val="00830141"/>
    <w:rsid w:val="008304AE"/>
    <w:rsid w:val="00834135"/>
    <w:rsid w:val="008350C5"/>
    <w:rsid w:val="008371C4"/>
    <w:rsid w:val="00842948"/>
    <w:rsid w:val="008431BA"/>
    <w:rsid w:val="008445ED"/>
    <w:rsid w:val="00850F42"/>
    <w:rsid w:val="008620C9"/>
    <w:rsid w:val="008664A2"/>
    <w:rsid w:val="00870FD7"/>
    <w:rsid w:val="00871770"/>
    <w:rsid w:val="00874F47"/>
    <w:rsid w:val="00886002"/>
    <w:rsid w:val="008863D6"/>
    <w:rsid w:val="00887393"/>
    <w:rsid w:val="00891003"/>
    <w:rsid w:val="00891237"/>
    <w:rsid w:val="008952E0"/>
    <w:rsid w:val="008A11B1"/>
    <w:rsid w:val="008A677B"/>
    <w:rsid w:val="008B3F09"/>
    <w:rsid w:val="008B6283"/>
    <w:rsid w:val="008C3978"/>
    <w:rsid w:val="008E558B"/>
    <w:rsid w:val="008E5860"/>
    <w:rsid w:val="008E5FDC"/>
    <w:rsid w:val="008E7E32"/>
    <w:rsid w:val="008F74E9"/>
    <w:rsid w:val="009068E2"/>
    <w:rsid w:val="009152EB"/>
    <w:rsid w:val="00925014"/>
    <w:rsid w:val="009250A1"/>
    <w:rsid w:val="009250C9"/>
    <w:rsid w:val="009250D7"/>
    <w:rsid w:val="00927054"/>
    <w:rsid w:val="0093241E"/>
    <w:rsid w:val="00944575"/>
    <w:rsid w:val="00951177"/>
    <w:rsid w:val="00952B82"/>
    <w:rsid w:val="00952E1C"/>
    <w:rsid w:val="0095611F"/>
    <w:rsid w:val="00972420"/>
    <w:rsid w:val="00974EF3"/>
    <w:rsid w:val="00980065"/>
    <w:rsid w:val="00981D9B"/>
    <w:rsid w:val="00990B31"/>
    <w:rsid w:val="009A1767"/>
    <w:rsid w:val="009B3F0B"/>
    <w:rsid w:val="009B4FB3"/>
    <w:rsid w:val="009B5CC5"/>
    <w:rsid w:val="009C6A83"/>
    <w:rsid w:val="009E1E3D"/>
    <w:rsid w:val="009F3A30"/>
    <w:rsid w:val="009F4FCC"/>
    <w:rsid w:val="009F7A86"/>
    <w:rsid w:val="009F7D7D"/>
    <w:rsid w:val="00A106B0"/>
    <w:rsid w:val="00A15209"/>
    <w:rsid w:val="00A21154"/>
    <w:rsid w:val="00A24A3D"/>
    <w:rsid w:val="00A24CB7"/>
    <w:rsid w:val="00A26A85"/>
    <w:rsid w:val="00A26F29"/>
    <w:rsid w:val="00A36511"/>
    <w:rsid w:val="00A37470"/>
    <w:rsid w:val="00A37C41"/>
    <w:rsid w:val="00A42565"/>
    <w:rsid w:val="00A4452B"/>
    <w:rsid w:val="00A46DBA"/>
    <w:rsid w:val="00A47A29"/>
    <w:rsid w:val="00A50A09"/>
    <w:rsid w:val="00A51978"/>
    <w:rsid w:val="00A60716"/>
    <w:rsid w:val="00A74893"/>
    <w:rsid w:val="00A75A01"/>
    <w:rsid w:val="00A76EB1"/>
    <w:rsid w:val="00A85AEA"/>
    <w:rsid w:val="00A920B0"/>
    <w:rsid w:val="00A9381D"/>
    <w:rsid w:val="00A96AB1"/>
    <w:rsid w:val="00AA0777"/>
    <w:rsid w:val="00AA22FA"/>
    <w:rsid w:val="00AA3A4E"/>
    <w:rsid w:val="00AA66D5"/>
    <w:rsid w:val="00AB1EED"/>
    <w:rsid w:val="00AB5CAA"/>
    <w:rsid w:val="00AC092F"/>
    <w:rsid w:val="00AD4567"/>
    <w:rsid w:val="00AE06FE"/>
    <w:rsid w:val="00AE4E91"/>
    <w:rsid w:val="00AF2AED"/>
    <w:rsid w:val="00AF2C31"/>
    <w:rsid w:val="00AF5EBC"/>
    <w:rsid w:val="00AF60E9"/>
    <w:rsid w:val="00AF61F0"/>
    <w:rsid w:val="00B00EAE"/>
    <w:rsid w:val="00B0528D"/>
    <w:rsid w:val="00B1409E"/>
    <w:rsid w:val="00B21613"/>
    <w:rsid w:val="00B242DE"/>
    <w:rsid w:val="00B334A2"/>
    <w:rsid w:val="00B40889"/>
    <w:rsid w:val="00B43A06"/>
    <w:rsid w:val="00B63D9C"/>
    <w:rsid w:val="00B64DA9"/>
    <w:rsid w:val="00B7504B"/>
    <w:rsid w:val="00BA6F65"/>
    <w:rsid w:val="00BB0BA1"/>
    <w:rsid w:val="00BB52F6"/>
    <w:rsid w:val="00BB679D"/>
    <w:rsid w:val="00BB67D3"/>
    <w:rsid w:val="00BB6D4A"/>
    <w:rsid w:val="00BC44C0"/>
    <w:rsid w:val="00BC4EDC"/>
    <w:rsid w:val="00BC5069"/>
    <w:rsid w:val="00BC7982"/>
    <w:rsid w:val="00BD66B1"/>
    <w:rsid w:val="00BE1262"/>
    <w:rsid w:val="00BE1505"/>
    <w:rsid w:val="00BE1D4D"/>
    <w:rsid w:val="00BE20DB"/>
    <w:rsid w:val="00BE2625"/>
    <w:rsid w:val="00BE47BC"/>
    <w:rsid w:val="00BE496D"/>
    <w:rsid w:val="00C012B8"/>
    <w:rsid w:val="00C063A2"/>
    <w:rsid w:val="00C11CF7"/>
    <w:rsid w:val="00C12443"/>
    <w:rsid w:val="00C14EAF"/>
    <w:rsid w:val="00C15CF0"/>
    <w:rsid w:val="00C177E8"/>
    <w:rsid w:val="00C20AC6"/>
    <w:rsid w:val="00C26EEA"/>
    <w:rsid w:val="00C2787B"/>
    <w:rsid w:val="00C301E6"/>
    <w:rsid w:val="00C319F3"/>
    <w:rsid w:val="00C31B6C"/>
    <w:rsid w:val="00C3253C"/>
    <w:rsid w:val="00C36FD3"/>
    <w:rsid w:val="00C43D20"/>
    <w:rsid w:val="00C4582D"/>
    <w:rsid w:val="00C47516"/>
    <w:rsid w:val="00C5157F"/>
    <w:rsid w:val="00C65A7E"/>
    <w:rsid w:val="00C758CA"/>
    <w:rsid w:val="00C8067D"/>
    <w:rsid w:val="00C83548"/>
    <w:rsid w:val="00C90E76"/>
    <w:rsid w:val="00C91DEC"/>
    <w:rsid w:val="00C963E7"/>
    <w:rsid w:val="00C97518"/>
    <w:rsid w:val="00CA2A05"/>
    <w:rsid w:val="00CA7BAC"/>
    <w:rsid w:val="00CB36AE"/>
    <w:rsid w:val="00CC13A3"/>
    <w:rsid w:val="00CC3A49"/>
    <w:rsid w:val="00CD5E3D"/>
    <w:rsid w:val="00CE3FF5"/>
    <w:rsid w:val="00CF21AE"/>
    <w:rsid w:val="00D011EC"/>
    <w:rsid w:val="00D02F4A"/>
    <w:rsid w:val="00D101FF"/>
    <w:rsid w:val="00D1177E"/>
    <w:rsid w:val="00D24CC6"/>
    <w:rsid w:val="00D36A53"/>
    <w:rsid w:val="00D420BE"/>
    <w:rsid w:val="00D42DB3"/>
    <w:rsid w:val="00D43F6F"/>
    <w:rsid w:val="00D44648"/>
    <w:rsid w:val="00D46823"/>
    <w:rsid w:val="00D519CE"/>
    <w:rsid w:val="00D558E6"/>
    <w:rsid w:val="00D66ABD"/>
    <w:rsid w:val="00D81FDC"/>
    <w:rsid w:val="00D847E2"/>
    <w:rsid w:val="00D85006"/>
    <w:rsid w:val="00D8692D"/>
    <w:rsid w:val="00D93E1D"/>
    <w:rsid w:val="00D948FB"/>
    <w:rsid w:val="00D97F3C"/>
    <w:rsid w:val="00DA4923"/>
    <w:rsid w:val="00DA532B"/>
    <w:rsid w:val="00DA7F34"/>
    <w:rsid w:val="00DB7FCE"/>
    <w:rsid w:val="00DC323B"/>
    <w:rsid w:val="00DD4AFB"/>
    <w:rsid w:val="00DE6F1C"/>
    <w:rsid w:val="00DF0B52"/>
    <w:rsid w:val="00E0230E"/>
    <w:rsid w:val="00E072A8"/>
    <w:rsid w:val="00E2059E"/>
    <w:rsid w:val="00E21F09"/>
    <w:rsid w:val="00E3062F"/>
    <w:rsid w:val="00E333B6"/>
    <w:rsid w:val="00E34806"/>
    <w:rsid w:val="00E4530A"/>
    <w:rsid w:val="00E600B8"/>
    <w:rsid w:val="00E6562A"/>
    <w:rsid w:val="00E73B37"/>
    <w:rsid w:val="00E803BE"/>
    <w:rsid w:val="00E934C2"/>
    <w:rsid w:val="00E956DA"/>
    <w:rsid w:val="00E97874"/>
    <w:rsid w:val="00EA016E"/>
    <w:rsid w:val="00EA0471"/>
    <w:rsid w:val="00EA196C"/>
    <w:rsid w:val="00EB31B8"/>
    <w:rsid w:val="00EB6D90"/>
    <w:rsid w:val="00EC09C9"/>
    <w:rsid w:val="00EC247E"/>
    <w:rsid w:val="00ED1EB0"/>
    <w:rsid w:val="00ED454A"/>
    <w:rsid w:val="00EE06DB"/>
    <w:rsid w:val="00EE1BB5"/>
    <w:rsid w:val="00EE611B"/>
    <w:rsid w:val="00F0330C"/>
    <w:rsid w:val="00F11267"/>
    <w:rsid w:val="00F14A58"/>
    <w:rsid w:val="00F21D0C"/>
    <w:rsid w:val="00F27B74"/>
    <w:rsid w:val="00F31EE3"/>
    <w:rsid w:val="00F41F65"/>
    <w:rsid w:val="00F446DC"/>
    <w:rsid w:val="00F450C6"/>
    <w:rsid w:val="00F4697C"/>
    <w:rsid w:val="00F50A78"/>
    <w:rsid w:val="00F5405E"/>
    <w:rsid w:val="00F71027"/>
    <w:rsid w:val="00F73CB7"/>
    <w:rsid w:val="00F76275"/>
    <w:rsid w:val="00F77D47"/>
    <w:rsid w:val="00F81434"/>
    <w:rsid w:val="00F8313D"/>
    <w:rsid w:val="00F84FF9"/>
    <w:rsid w:val="00F976C1"/>
    <w:rsid w:val="00FA1BF4"/>
    <w:rsid w:val="00FA3DEE"/>
    <w:rsid w:val="00FA49C3"/>
    <w:rsid w:val="00FA5B5A"/>
    <w:rsid w:val="00FB5916"/>
    <w:rsid w:val="00FB6C4B"/>
    <w:rsid w:val="00FC284F"/>
    <w:rsid w:val="00FC3BE7"/>
    <w:rsid w:val="00FC7485"/>
    <w:rsid w:val="00FD10BE"/>
    <w:rsid w:val="00FD3AC8"/>
    <w:rsid w:val="00FD5FA1"/>
    <w:rsid w:val="00FD7FFC"/>
    <w:rsid w:val="00FE543B"/>
    <w:rsid w:val="00FF1E26"/>
    <w:rsid w:val="00FF32AB"/>
    <w:rsid w:val="00FF60E1"/>
    <w:rsid w:val="00FF6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F2600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D84"/>
    <w:pPr>
      <w:tabs>
        <w:tab w:val="center" w:pos="4252"/>
        <w:tab w:val="right" w:pos="8504"/>
      </w:tabs>
      <w:snapToGrid w:val="0"/>
    </w:pPr>
  </w:style>
  <w:style w:type="character" w:customStyle="1" w:styleId="a4">
    <w:name w:val="ヘッダー (文字)"/>
    <w:basedOn w:val="a0"/>
    <w:link w:val="a3"/>
    <w:uiPriority w:val="99"/>
    <w:rsid w:val="00443D84"/>
  </w:style>
  <w:style w:type="paragraph" w:styleId="a5">
    <w:name w:val="footer"/>
    <w:basedOn w:val="a"/>
    <w:link w:val="a6"/>
    <w:uiPriority w:val="99"/>
    <w:unhideWhenUsed/>
    <w:rsid w:val="00443D84"/>
    <w:pPr>
      <w:tabs>
        <w:tab w:val="center" w:pos="4252"/>
        <w:tab w:val="right" w:pos="8504"/>
      </w:tabs>
      <w:snapToGrid w:val="0"/>
    </w:pPr>
  </w:style>
  <w:style w:type="character" w:customStyle="1" w:styleId="a6">
    <w:name w:val="フッター (文字)"/>
    <w:basedOn w:val="a0"/>
    <w:link w:val="a5"/>
    <w:uiPriority w:val="99"/>
    <w:rsid w:val="00443D84"/>
  </w:style>
  <w:style w:type="paragraph" w:styleId="Web">
    <w:name w:val="Normal (Web)"/>
    <w:basedOn w:val="a"/>
    <w:uiPriority w:val="99"/>
    <w:semiHidden/>
    <w:unhideWhenUsed/>
    <w:rsid w:val="00650C55"/>
    <w:rPr>
      <w:rFonts w:ascii="Times New Roman" w:hAnsi="Times New Roman" w:cs="Times New Roman"/>
      <w:sz w:val="24"/>
      <w:szCs w:val="24"/>
    </w:rPr>
  </w:style>
  <w:style w:type="table" w:styleId="a7">
    <w:name w:val="Table Grid"/>
    <w:basedOn w:val="a1"/>
    <w:uiPriority w:val="39"/>
    <w:rsid w:val="00400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0092"/>
    <w:pPr>
      <w:ind w:leftChars="400" w:left="840"/>
    </w:pPr>
  </w:style>
  <w:style w:type="character" w:styleId="a9">
    <w:name w:val="annotation reference"/>
    <w:basedOn w:val="a0"/>
    <w:uiPriority w:val="99"/>
    <w:semiHidden/>
    <w:unhideWhenUsed/>
    <w:rsid w:val="006505BB"/>
    <w:rPr>
      <w:sz w:val="18"/>
      <w:szCs w:val="18"/>
    </w:rPr>
  </w:style>
  <w:style w:type="paragraph" w:styleId="aa">
    <w:name w:val="annotation text"/>
    <w:basedOn w:val="a"/>
    <w:link w:val="ab"/>
    <w:uiPriority w:val="99"/>
    <w:semiHidden/>
    <w:unhideWhenUsed/>
    <w:rsid w:val="006505BB"/>
    <w:pPr>
      <w:jc w:val="left"/>
    </w:pPr>
  </w:style>
  <w:style w:type="character" w:customStyle="1" w:styleId="ab">
    <w:name w:val="コメント文字列 (文字)"/>
    <w:basedOn w:val="a0"/>
    <w:link w:val="aa"/>
    <w:uiPriority w:val="99"/>
    <w:semiHidden/>
    <w:rsid w:val="006505BB"/>
  </w:style>
  <w:style w:type="paragraph" w:styleId="ac">
    <w:name w:val="annotation subject"/>
    <w:basedOn w:val="aa"/>
    <w:next w:val="aa"/>
    <w:link w:val="ad"/>
    <w:uiPriority w:val="99"/>
    <w:semiHidden/>
    <w:unhideWhenUsed/>
    <w:rsid w:val="006505BB"/>
    <w:rPr>
      <w:b/>
      <w:bCs/>
    </w:rPr>
  </w:style>
  <w:style w:type="character" w:customStyle="1" w:styleId="ad">
    <w:name w:val="コメント内容 (文字)"/>
    <w:basedOn w:val="ab"/>
    <w:link w:val="ac"/>
    <w:uiPriority w:val="99"/>
    <w:semiHidden/>
    <w:rsid w:val="006505BB"/>
    <w:rPr>
      <w:b/>
      <w:bCs/>
    </w:rPr>
  </w:style>
  <w:style w:type="character" w:styleId="ae">
    <w:name w:val="Hyperlink"/>
    <w:basedOn w:val="a0"/>
    <w:uiPriority w:val="99"/>
    <w:unhideWhenUsed/>
    <w:rsid w:val="005242F0"/>
    <w:rPr>
      <w:color w:val="0563C1" w:themeColor="hyperlink"/>
      <w:u w:val="single"/>
    </w:rPr>
  </w:style>
  <w:style w:type="character" w:styleId="af">
    <w:name w:val="Unresolved Mention"/>
    <w:basedOn w:val="a0"/>
    <w:uiPriority w:val="99"/>
    <w:semiHidden/>
    <w:unhideWhenUsed/>
    <w:rsid w:val="005242F0"/>
    <w:rPr>
      <w:color w:val="605E5C"/>
      <w:shd w:val="clear" w:color="auto" w:fill="E1DFDD"/>
    </w:rPr>
  </w:style>
  <w:style w:type="character" w:styleId="af0">
    <w:name w:val="FollowedHyperlink"/>
    <w:basedOn w:val="a0"/>
    <w:uiPriority w:val="99"/>
    <w:semiHidden/>
    <w:unhideWhenUsed/>
    <w:rsid w:val="00E34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07224">
      <w:bodyDiv w:val="1"/>
      <w:marLeft w:val="0"/>
      <w:marRight w:val="0"/>
      <w:marTop w:val="0"/>
      <w:marBottom w:val="0"/>
      <w:divBdr>
        <w:top w:val="none" w:sz="0" w:space="0" w:color="auto"/>
        <w:left w:val="none" w:sz="0" w:space="0" w:color="auto"/>
        <w:bottom w:val="none" w:sz="0" w:space="0" w:color="auto"/>
        <w:right w:val="none" w:sz="0" w:space="0" w:color="auto"/>
      </w:divBdr>
    </w:div>
    <w:div w:id="11485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hodo/fumin/o070130/prs_5118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aiyounotou-expo70.jp/" TargetMode="External"/><Relationship Id="rId4" Type="http://schemas.openxmlformats.org/officeDocument/2006/relationships/settings" Target="settings.xml"/><Relationship Id="rId9" Type="http://schemas.openxmlformats.org/officeDocument/2006/relationships/hyperlink" Target="https://www.expo70-park.jp/event/74555/"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C46D-BC47-4FB6-B884-01BEDAC3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1728</Words>
  <Characters>9856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2026-07-10T06:55:00Z</dcterms:created>
  <dcterms:modified xsi:type="dcterms:W3CDTF">2026-07-10T06:55:00Z</dcterms:modified>
</cp:coreProperties>
</file>