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002" w:rsidRPr="00DA13B2" w:rsidRDefault="00097002" w:rsidP="00097002">
      <w:pPr>
        <w:rPr>
          <w:rFonts w:asciiTheme="majorEastAsia" w:eastAsiaTheme="majorEastAsia" w:hAnsiTheme="majorEastAsia"/>
          <w:bCs/>
          <w:szCs w:val="21"/>
        </w:rPr>
      </w:pPr>
      <w:r w:rsidRPr="00DA13B2">
        <w:rPr>
          <w:rFonts w:asciiTheme="majorEastAsia" w:eastAsiaTheme="majorEastAsia" w:hAnsiTheme="majorEastAsia" w:hint="eastAsia"/>
          <w:bCs/>
          <w:szCs w:val="21"/>
        </w:rPr>
        <w:t xml:space="preserve">副首都ビジョン　副首都化に向けた中長期的な取組み方向　（案）　　概要　</w:t>
      </w:r>
      <w:r w:rsidR="00DA13B2">
        <w:rPr>
          <w:rFonts w:asciiTheme="majorEastAsia" w:eastAsiaTheme="majorEastAsia" w:hAnsiTheme="majorEastAsia" w:hint="eastAsia"/>
          <w:bCs/>
          <w:szCs w:val="21"/>
        </w:rPr>
        <w:t xml:space="preserve">　【テキスト版</w:t>
      </w:r>
      <w:bookmarkStart w:id="0" w:name="_GoBack"/>
      <w:bookmarkEnd w:id="0"/>
      <w:r w:rsidR="00DA13B2">
        <w:rPr>
          <w:rFonts w:asciiTheme="majorEastAsia" w:eastAsiaTheme="majorEastAsia" w:hAnsiTheme="majorEastAsia" w:hint="eastAsia"/>
          <w:bCs/>
          <w:szCs w:val="21"/>
        </w:rPr>
        <w:t>】</w:t>
      </w:r>
    </w:p>
    <w:p w:rsidR="00097002" w:rsidRPr="00DA13B2" w:rsidRDefault="00097002" w:rsidP="00097002">
      <w:pPr>
        <w:rPr>
          <w:rFonts w:asciiTheme="majorEastAsia" w:eastAsiaTheme="majorEastAsia" w:hAnsiTheme="majorEastAsia"/>
          <w:szCs w:val="21"/>
        </w:rPr>
      </w:pPr>
    </w:p>
    <w:p w:rsidR="00097002" w:rsidRPr="00DA13B2" w:rsidRDefault="00097002" w:rsidP="00097002">
      <w:pPr>
        <w:rPr>
          <w:rFonts w:asciiTheme="majorEastAsia" w:eastAsiaTheme="majorEastAsia" w:hAnsiTheme="majorEastAsia"/>
          <w:szCs w:val="21"/>
        </w:rPr>
      </w:pPr>
      <w:r w:rsidRPr="00DA13B2">
        <w:rPr>
          <w:rFonts w:asciiTheme="majorEastAsia" w:eastAsiaTheme="majorEastAsia" w:hAnsiTheme="majorEastAsia" w:hint="eastAsia"/>
          <w:bCs/>
          <w:szCs w:val="21"/>
        </w:rPr>
        <w:t>第１章　副首都の基本的な考え方</w:t>
      </w:r>
    </w:p>
    <w:p w:rsidR="00CA11CB" w:rsidRPr="00DA13B2" w:rsidRDefault="00CA11CB" w:rsidP="00C56517">
      <w:pPr>
        <w:rPr>
          <w:rFonts w:asciiTheme="majorEastAsia" w:eastAsiaTheme="majorEastAsia" w:hAnsiTheme="majorEastAsia"/>
          <w:szCs w:val="21"/>
        </w:rPr>
      </w:pPr>
    </w:p>
    <w:p w:rsidR="00097002" w:rsidRPr="00DA13B2" w:rsidRDefault="00097002" w:rsidP="00097002">
      <w:pPr>
        <w:rPr>
          <w:rFonts w:asciiTheme="majorEastAsia" w:eastAsiaTheme="majorEastAsia" w:hAnsiTheme="majorEastAsia"/>
          <w:szCs w:val="21"/>
        </w:rPr>
      </w:pPr>
      <w:r w:rsidRPr="00DA13B2">
        <w:rPr>
          <w:rFonts w:asciiTheme="majorEastAsia" w:eastAsiaTheme="majorEastAsia" w:hAnsiTheme="majorEastAsia" w:hint="eastAsia"/>
          <w:bCs/>
          <w:szCs w:val="21"/>
        </w:rPr>
        <w:t>１．なぜ副首都が日本に必要か</w:t>
      </w:r>
    </w:p>
    <w:p w:rsidR="00097002" w:rsidRPr="00DA13B2" w:rsidRDefault="00097002" w:rsidP="00363F45">
      <w:pPr>
        <w:ind w:firstLineChars="100" w:firstLine="210"/>
        <w:rPr>
          <w:rFonts w:asciiTheme="majorEastAsia" w:eastAsiaTheme="majorEastAsia" w:hAnsiTheme="majorEastAsia"/>
          <w:szCs w:val="21"/>
        </w:rPr>
      </w:pPr>
      <w:r w:rsidRPr="00DA13B2">
        <w:rPr>
          <w:rFonts w:asciiTheme="majorEastAsia" w:eastAsiaTheme="majorEastAsia" w:hAnsiTheme="majorEastAsia" w:hint="eastAsia"/>
          <w:szCs w:val="21"/>
        </w:rPr>
        <w:t>国際競争力を持つ複数の拠点創出し、</w:t>
      </w:r>
      <w:r w:rsidRPr="00DA13B2">
        <w:rPr>
          <w:rFonts w:asciiTheme="majorEastAsia" w:eastAsiaTheme="majorEastAsia" w:hAnsiTheme="majorEastAsia" w:hint="eastAsia"/>
          <w:bCs/>
          <w:szCs w:val="21"/>
        </w:rPr>
        <w:t>国全体の成長をけん引</w:t>
      </w:r>
      <w:r w:rsidRPr="00DA13B2">
        <w:rPr>
          <w:rFonts w:asciiTheme="majorEastAsia" w:eastAsiaTheme="majorEastAsia" w:hAnsiTheme="majorEastAsia" w:hint="eastAsia"/>
          <w:szCs w:val="21"/>
        </w:rPr>
        <w:t>する。</w:t>
      </w:r>
    </w:p>
    <w:p w:rsidR="00097002" w:rsidRPr="00DA13B2" w:rsidRDefault="00097002" w:rsidP="00097002">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東京以外にも日本を支える拠点都市を戦略的に確立し、</w:t>
      </w:r>
      <w:r w:rsidRPr="00DA13B2">
        <w:rPr>
          <w:rFonts w:asciiTheme="majorEastAsia" w:eastAsiaTheme="majorEastAsia" w:hAnsiTheme="majorEastAsia" w:hint="eastAsia"/>
          <w:bCs/>
          <w:szCs w:val="21"/>
        </w:rPr>
        <w:t>国土の強靭性</w:t>
      </w:r>
      <w:r w:rsidRPr="00DA13B2">
        <w:rPr>
          <w:rFonts w:asciiTheme="majorEastAsia" w:eastAsiaTheme="majorEastAsia" w:hAnsiTheme="majorEastAsia" w:hint="eastAsia"/>
          <w:szCs w:val="21"/>
        </w:rPr>
        <w:t>を高める。</w:t>
      </w:r>
    </w:p>
    <w:p w:rsidR="00097002" w:rsidRPr="00DA13B2" w:rsidRDefault="00097002" w:rsidP="00097002">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地域の自己決定・自己責任に基づく</w:t>
      </w:r>
      <w:r w:rsidRPr="00DA13B2">
        <w:rPr>
          <w:rFonts w:asciiTheme="majorEastAsia" w:eastAsiaTheme="majorEastAsia" w:hAnsiTheme="majorEastAsia" w:hint="eastAsia"/>
          <w:bCs/>
          <w:szCs w:val="21"/>
        </w:rPr>
        <w:t>分権型の仕組みへの転換</w:t>
      </w:r>
      <w:r w:rsidRPr="00DA13B2">
        <w:rPr>
          <w:rFonts w:asciiTheme="majorEastAsia" w:eastAsiaTheme="majorEastAsia" w:hAnsiTheme="majorEastAsia" w:hint="eastAsia"/>
          <w:szCs w:val="21"/>
        </w:rPr>
        <w:t>を先導する。</w:t>
      </w:r>
    </w:p>
    <w:p w:rsidR="00097002" w:rsidRPr="00DA13B2" w:rsidRDefault="00097002" w:rsidP="00C56517">
      <w:pPr>
        <w:rPr>
          <w:rFonts w:asciiTheme="majorEastAsia" w:eastAsiaTheme="majorEastAsia" w:hAnsiTheme="majorEastAsia"/>
          <w:szCs w:val="21"/>
        </w:rPr>
      </w:pPr>
    </w:p>
    <w:p w:rsidR="00097002" w:rsidRPr="00DA13B2" w:rsidRDefault="00097002" w:rsidP="00097002">
      <w:pPr>
        <w:rPr>
          <w:rFonts w:asciiTheme="majorEastAsia" w:eastAsiaTheme="majorEastAsia" w:hAnsiTheme="majorEastAsia"/>
          <w:szCs w:val="21"/>
        </w:rPr>
      </w:pPr>
      <w:r w:rsidRPr="00DA13B2">
        <w:rPr>
          <w:rFonts w:asciiTheme="majorEastAsia" w:eastAsiaTheme="majorEastAsia" w:hAnsiTheme="majorEastAsia" w:hint="eastAsia"/>
          <w:bCs/>
          <w:szCs w:val="21"/>
        </w:rPr>
        <w:t>２．副首都・大阪が果たすべき役割</w:t>
      </w:r>
    </w:p>
    <w:p w:rsidR="00097002" w:rsidRPr="00DA13B2" w:rsidRDefault="00097002" w:rsidP="00097002">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大阪のポテンシャルを活かして、次の４つの役割を果たす。</w:t>
      </w:r>
    </w:p>
    <w:p w:rsidR="00097002" w:rsidRPr="00DA13B2" w:rsidRDefault="00097002" w:rsidP="00097002">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w:t>
      </w:r>
      <w:r w:rsidRPr="00DA13B2">
        <w:rPr>
          <w:rFonts w:asciiTheme="majorEastAsia" w:eastAsiaTheme="majorEastAsia" w:hAnsiTheme="majorEastAsia" w:hint="eastAsia"/>
          <w:bCs/>
          <w:szCs w:val="21"/>
        </w:rPr>
        <w:t>「西日本の首都」（分都）</w:t>
      </w:r>
      <w:r w:rsidRPr="00DA13B2">
        <w:rPr>
          <w:rFonts w:asciiTheme="majorEastAsia" w:eastAsiaTheme="majorEastAsia" w:hAnsiTheme="majorEastAsia" w:hint="eastAsia"/>
          <w:szCs w:val="21"/>
        </w:rPr>
        <w:t>として、中枢性・拠点性を高める</w:t>
      </w:r>
    </w:p>
    <w:p w:rsidR="00097002" w:rsidRPr="00DA13B2" w:rsidRDefault="00097002" w:rsidP="00097002">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w:t>
      </w:r>
      <w:r w:rsidRPr="00DA13B2">
        <w:rPr>
          <w:rFonts w:asciiTheme="majorEastAsia" w:eastAsiaTheme="majorEastAsia" w:hAnsiTheme="majorEastAsia" w:hint="eastAsia"/>
          <w:bCs/>
          <w:szCs w:val="21"/>
        </w:rPr>
        <w:t>「首都機能バックアップ」（重都）</w:t>
      </w:r>
      <w:r w:rsidRPr="00DA13B2">
        <w:rPr>
          <w:rFonts w:asciiTheme="majorEastAsia" w:eastAsiaTheme="majorEastAsia" w:hAnsiTheme="majorEastAsia" w:hint="eastAsia"/>
          <w:szCs w:val="21"/>
        </w:rPr>
        <w:t>として、平時を含めた代替機能を備える</w:t>
      </w:r>
    </w:p>
    <w:p w:rsidR="00097002" w:rsidRPr="00DA13B2" w:rsidRDefault="00097002" w:rsidP="00097002">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w:t>
      </w:r>
      <w:r w:rsidRPr="00DA13B2">
        <w:rPr>
          <w:rFonts w:asciiTheme="majorEastAsia" w:eastAsiaTheme="majorEastAsia" w:hAnsiTheme="majorEastAsia" w:hint="eastAsia"/>
          <w:bCs/>
          <w:szCs w:val="21"/>
        </w:rPr>
        <w:t xml:space="preserve">「アジアの主要都市」 </w:t>
      </w:r>
      <w:r w:rsidRPr="00DA13B2">
        <w:rPr>
          <w:rFonts w:asciiTheme="majorEastAsia" w:eastAsiaTheme="majorEastAsia" w:hAnsiTheme="majorEastAsia" w:hint="eastAsia"/>
          <w:szCs w:val="21"/>
        </w:rPr>
        <w:t>として、東京とは異なる個性・新たな価値観を発信する</w:t>
      </w:r>
    </w:p>
    <w:p w:rsidR="00097002" w:rsidRPr="00DA13B2" w:rsidRDefault="00097002" w:rsidP="00097002">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w:t>
      </w:r>
      <w:r w:rsidRPr="00DA13B2">
        <w:rPr>
          <w:rFonts w:asciiTheme="majorEastAsia" w:eastAsiaTheme="majorEastAsia" w:hAnsiTheme="majorEastAsia" w:hint="eastAsia"/>
          <w:bCs/>
          <w:szCs w:val="21"/>
        </w:rPr>
        <w:t xml:space="preserve">「民都」 </w:t>
      </w:r>
      <w:r w:rsidRPr="00DA13B2">
        <w:rPr>
          <w:rFonts w:asciiTheme="majorEastAsia" w:eastAsiaTheme="majorEastAsia" w:hAnsiTheme="majorEastAsia" w:hint="eastAsia"/>
          <w:szCs w:val="21"/>
        </w:rPr>
        <w:t>として、民の力を最大限に活かす都市を実現する</w:t>
      </w:r>
    </w:p>
    <w:p w:rsidR="001A1568" w:rsidRPr="00DA13B2" w:rsidRDefault="001A1568" w:rsidP="001A1568">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こうした役割を果たすことで、副首都・大阪は、</w:t>
      </w:r>
      <w:r w:rsidRPr="00DA13B2">
        <w:rPr>
          <w:rFonts w:asciiTheme="majorEastAsia" w:eastAsiaTheme="majorEastAsia" w:hAnsiTheme="majorEastAsia" w:hint="eastAsia"/>
          <w:bCs/>
          <w:szCs w:val="21"/>
        </w:rPr>
        <w:t>東京とは異なる個性・新たな価値観</w:t>
      </w:r>
      <w:r w:rsidRPr="00DA13B2">
        <w:rPr>
          <w:rFonts w:asciiTheme="majorEastAsia" w:eastAsiaTheme="majorEastAsia" w:hAnsiTheme="majorEastAsia" w:hint="eastAsia"/>
          <w:szCs w:val="21"/>
        </w:rPr>
        <w:t>をもって、</w:t>
      </w:r>
    </w:p>
    <w:p w:rsidR="001A1568" w:rsidRPr="00DA13B2" w:rsidRDefault="001A1568" w:rsidP="001A1568">
      <w:pPr>
        <w:rPr>
          <w:rFonts w:asciiTheme="majorEastAsia" w:eastAsiaTheme="majorEastAsia" w:hAnsiTheme="majorEastAsia"/>
          <w:szCs w:val="21"/>
        </w:rPr>
      </w:pPr>
      <w:r w:rsidRPr="00DA13B2">
        <w:rPr>
          <w:rFonts w:asciiTheme="majorEastAsia" w:eastAsiaTheme="majorEastAsia" w:hAnsiTheme="majorEastAsia" w:hint="eastAsia"/>
          <w:szCs w:val="21"/>
        </w:rPr>
        <w:t>世界で存在感を発揮する</w:t>
      </w:r>
      <w:r w:rsidRPr="00DA13B2">
        <w:rPr>
          <w:rFonts w:asciiTheme="majorEastAsia" w:eastAsiaTheme="majorEastAsia" w:hAnsiTheme="majorEastAsia" w:hint="eastAsia"/>
          <w:bCs/>
          <w:szCs w:val="21"/>
        </w:rPr>
        <w:t>「東西二極の一極」</w:t>
      </w:r>
      <w:r w:rsidRPr="00DA13B2">
        <w:rPr>
          <w:rFonts w:asciiTheme="majorEastAsia" w:eastAsiaTheme="majorEastAsia" w:hAnsiTheme="majorEastAsia" w:hint="eastAsia"/>
          <w:szCs w:val="21"/>
        </w:rPr>
        <w:t>として、平時にも非常時にも</w:t>
      </w:r>
      <w:r w:rsidRPr="00DA13B2">
        <w:rPr>
          <w:rFonts w:asciiTheme="majorEastAsia" w:eastAsiaTheme="majorEastAsia" w:hAnsiTheme="majorEastAsia" w:hint="eastAsia"/>
          <w:bCs/>
          <w:szCs w:val="21"/>
        </w:rPr>
        <w:t>日本の未来を支え、けん引する成長エンジン</w:t>
      </w:r>
      <w:r w:rsidRPr="00DA13B2">
        <w:rPr>
          <w:rFonts w:asciiTheme="majorEastAsia" w:eastAsiaTheme="majorEastAsia" w:hAnsiTheme="majorEastAsia" w:hint="eastAsia"/>
          <w:szCs w:val="21"/>
        </w:rPr>
        <w:t>の役割を果たすことをめざす。</w:t>
      </w:r>
    </w:p>
    <w:p w:rsidR="001A1568" w:rsidRPr="00DA13B2" w:rsidRDefault="001A1568" w:rsidP="00363F45">
      <w:pPr>
        <w:ind w:firstLineChars="100" w:firstLine="210"/>
        <w:rPr>
          <w:rFonts w:asciiTheme="majorEastAsia" w:eastAsiaTheme="majorEastAsia" w:hAnsiTheme="majorEastAsia"/>
          <w:szCs w:val="21"/>
        </w:rPr>
      </w:pPr>
      <w:r w:rsidRPr="00DA13B2">
        <w:rPr>
          <w:rFonts w:asciiTheme="majorEastAsia" w:eastAsiaTheme="majorEastAsia" w:hAnsiTheme="majorEastAsia" w:hint="eastAsia"/>
          <w:szCs w:val="21"/>
        </w:rPr>
        <w:t>大阪だけでなく、副首都圏として京阪神や関西圏までも視野に入れた取組みを進める。</w:t>
      </w:r>
    </w:p>
    <w:p w:rsidR="00097002" w:rsidRPr="00DA13B2" w:rsidRDefault="00097002" w:rsidP="00C56517">
      <w:pPr>
        <w:rPr>
          <w:rFonts w:asciiTheme="majorEastAsia" w:eastAsiaTheme="majorEastAsia" w:hAnsiTheme="majorEastAsia"/>
          <w:szCs w:val="21"/>
        </w:rPr>
      </w:pP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bCs/>
          <w:szCs w:val="21"/>
        </w:rPr>
        <w:t>第２章　副首都・大阪の確立、発展に向けた戦略</w:t>
      </w:r>
    </w:p>
    <w:p w:rsidR="001A1568" w:rsidRPr="00DA13B2" w:rsidRDefault="001A1568" w:rsidP="00C56517">
      <w:pPr>
        <w:rPr>
          <w:rFonts w:asciiTheme="majorEastAsia" w:eastAsiaTheme="majorEastAsia" w:hAnsiTheme="majorEastAsia"/>
          <w:szCs w:val="21"/>
        </w:rPr>
      </w:pP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bCs/>
          <w:szCs w:val="21"/>
        </w:rPr>
        <w:t>１．戦略の考え方</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bCs/>
          <w:szCs w:val="21"/>
        </w:rPr>
        <w:t>副首都の確立</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大阪自らが副首都に必要な「機能面」、それを支える「制度面」での取組みを進め、</w:t>
      </w:r>
      <w:r w:rsidRPr="00DA13B2">
        <w:rPr>
          <w:rFonts w:asciiTheme="majorEastAsia" w:eastAsiaTheme="majorEastAsia" w:hAnsiTheme="majorEastAsia" w:hint="eastAsia"/>
          <w:bCs/>
          <w:szCs w:val="21"/>
        </w:rPr>
        <w:t>2020年頃を目途に、副首都としての基盤を整える。</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この</w:t>
      </w:r>
      <w:r w:rsidRPr="00DA13B2">
        <w:rPr>
          <w:rFonts w:asciiTheme="majorEastAsia" w:eastAsiaTheme="majorEastAsia" w:hAnsiTheme="majorEastAsia" w:hint="eastAsia"/>
          <w:bCs/>
          <w:szCs w:val="21"/>
        </w:rPr>
        <w:t>自らの取組みを推進力として</w:t>
      </w:r>
      <w:r w:rsidRPr="00DA13B2">
        <w:rPr>
          <w:rFonts w:asciiTheme="majorEastAsia" w:eastAsiaTheme="majorEastAsia" w:hAnsiTheme="majorEastAsia" w:hint="eastAsia"/>
          <w:szCs w:val="21"/>
        </w:rPr>
        <w:t>、副首都化の取組みを支援する仕組みを</w:t>
      </w:r>
      <w:r w:rsidRPr="00DA13B2">
        <w:rPr>
          <w:rFonts w:asciiTheme="majorEastAsia" w:eastAsiaTheme="majorEastAsia" w:hAnsiTheme="majorEastAsia" w:hint="eastAsia"/>
          <w:bCs/>
          <w:szCs w:val="21"/>
        </w:rPr>
        <w:t>国に働きかける</w:t>
      </w:r>
      <w:r w:rsidRPr="00DA13B2">
        <w:rPr>
          <w:rFonts w:asciiTheme="majorEastAsia" w:eastAsiaTheme="majorEastAsia" w:hAnsiTheme="majorEastAsia" w:hint="eastAsia"/>
          <w:szCs w:val="21"/>
        </w:rPr>
        <w:t>。</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bCs/>
          <w:szCs w:val="21"/>
        </w:rPr>
        <w:t>副首都としての発展</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グローバルな競争力を向上させるため、</w:t>
      </w:r>
      <w:r w:rsidRPr="00DA13B2">
        <w:rPr>
          <w:rFonts w:asciiTheme="majorEastAsia" w:eastAsiaTheme="majorEastAsia" w:hAnsiTheme="majorEastAsia" w:hint="eastAsia"/>
          <w:bCs/>
          <w:szCs w:val="21"/>
        </w:rPr>
        <w:t>万博や統合型リゾート（IR）のインパクトも活用</w:t>
      </w:r>
      <w:r w:rsidRPr="00DA13B2">
        <w:rPr>
          <w:rFonts w:asciiTheme="majorEastAsia" w:eastAsiaTheme="majorEastAsia" w:hAnsiTheme="majorEastAsia" w:hint="eastAsia"/>
          <w:szCs w:val="21"/>
        </w:rPr>
        <w:t>して、</w:t>
      </w:r>
      <w:r w:rsidRPr="00DA13B2">
        <w:rPr>
          <w:rFonts w:asciiTheme="majorEastAsia" w:eastAsiaTheme="majorEastAsia" w:hAnsiTheme="majorEastAsia" w:hint="eastAsia"/>
          <w:bCs/>
          <w:szCs w:val="21"/>
        </w:rPr>
        <w:t>「経済成長面」での取組みを並行して進めていく</w:t>
      </w:r>
      <w:r w:rsidRPr="00DA13B2">
        <w:rPr>
          <w:rFonts w:asciiTheme="majorEastAsia" w:eastAsiaTheme="majorEastAsia" w:hAnsiTheme="majorEastAsia" w:hint="eastAsia"/>
          <w:szCs w:val="21"/>
        </w:rPr>
        <w:t>。</w:t>
      </w:r>
    </w:p>
    <w:p w:rsidR="00363F45" w:rsidRPr="00DA13B2" w:rsidRDefault="00363F45" w:rsidP="00C56517">
      <w:pPr>
        <w:rPr>
          <w:rFonts w:asciiTheme="majorEastAsia" w:eastAsiaTheme="majorEastAsia" w:hAnsiTheme="majorEastAsia"/>
          <w:szCs w:val="21"/>
        </w:rPr>
      </w:pPr>
      <w:r w:rsidRPr="00DA13B2">
        <w:rPr>
          <w:rFonts w:asciiTheme="majorEastAsia" w:eastAsiaTheme="majorEastAsia" w:hAnsiTheme="majorEastAsia"/>
          <w:szCs w:val="21"/>
        </w:rPr>
        <w:br w:type="page"/>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lastRenderedPageBreak/>
        <w:t>・図表（上記の戦略を</w:t>
      </w:r>
      <w:r w:rsidR="00A03099" w:rsidRPr="00DA13B2">
        <w:rPr>
          <w:rFonts w:asciiTheme="majorEastAsia" w:eastAsiaTheme="majorEastAsia" w:hAnsiTheme="majorEastAsia" w:hint="eastAsia"/>
          <w:szCs w:val="21"/>
        </w:rPr>
        <w:t>イメージ図で</w:t>
      </w:r>
      <w:r w:rsidRPr="00DA13B2">
        <w:rPr>
          <w:rFonts w:asciiTheme="majorEastAsia" w:eastAsiaTheme="majorEastAsia" w:hAnsiTheme="majorEastAsia" w:hint="eastAsia"/>
          <w:szCs w:val="21"/>
        </w:rPr>
        <w:t>示しています）</w:t>
      </w:r>
    </w:p>
    <w:p w:rsidR="00363F45" w:rsidRPr="00DA13B2" w:rsidRDefault="00363F45" w:rsidP="00363F45">
      <w:pPr>
        <w:rPr>
          <w:rFonts w:asciiTheme="majorEastAsia" w:eastAsiaTheme="majorEastAsia" w:hAnsiTheme="majorEastAsia"/>
          <w:szCs w:val="21"/>
        </w:rPr>
      </w:pP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（イメージ図左上段）</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大阪自らの取組みを進める。</w:t>
      </w:r>
    </w:p>
    <w:p w:rsidR="00363F45" w:rsidRPr="00DA13B2" w:rsidRDefault="00363F45" w:rsidP="00363F45">
      <w:pPr>
        <w:rPr>
          <w:rFonts w:asciiTheme="majorEastAsia" w:eastAsiaTheme="majorEastAsia" w:hAnsiTheme="majorEastAsia"/>
          <w:szCs w:val="21"/>
        </w:rPr>
      </w:pP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副首都として必要な機能とそれを支える制度</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機能面</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大都市としてのポテンシャルの充実に向けた取組みを進め、国内の他の大都市よりも副首都に必要な都市機能が充実していること、非常時には首都の機能を担う能力もあることを明らかにする。</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都市インフラの充実</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基盤的な公共機能の高度化</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規制改革や特区による環境整備</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産業支援や研究開発の機能・体制強化</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人材育成環境の充実</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文化創造・情報発信の基盤形成</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これにより、都市機能の充実により成長を実現し、その果実を住民に還元する。</w:t>
      </w:r>
    </w:p>
    <w:p w:rsidR="00363F45" w:rsidRPr="00DA13B2" w:rsidRDefault="00363F45" w:rsidP="00363F45">
      <w:pPr>
        <w:rPr>
          <w:rFonts w:asciiTheme="majorEastAsia" w:eastAsiaTheme="majorEastAsia" w:hAnsiTheme="majorEastAsia"/>
          <w:szCs w:val="21"/>
        </w:rPr>
      </w:pP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制度面 </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副首都としての都市機能の向上を制度面から支えるため、副首都にふさわしい大都市制度への改革、府域を超えた広域機能の充実、府内市町村の基礎自治機能の充実などの取組みを進める。</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副首都・大阪にふさわしい新たな大都市制度の実現</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副首都・大阪の生活を支える基礎自治機能の充実</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副首都（圏）の都市機能を支える広域機能の充実　</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これにより、副首都の都市機能の充実を制度面で支える。</w:t>
      </w:r>
    </w:p>
    <w:p w:rsidR="00363F45" w:rsidRPr="00DA13B2" w:rsidRDefault="00363F45" w:rsidP="00363F45">
      <w:pPr>
        <w:rPr>
          <w:rFonts w:asciiTheme="majorEastAsia" w:eastAsiaTheme="majorEastAsia" w:hAnsiTheme="majorEastAsia"/>
          <w:szCs w:val="21"/>
        </w:rPr>
      </w:pP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（イメージ図中央上段）</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これらにより、２０２０年頃までに副首都としての基盤を整える。</w:t>
      </w:r>
    </w:p>
    <w:p w:rsidR="00363F45" w:rsidRPr="00DA13B2" w:rsidRDefault="00363F45" w:rsidP="00363F45">
      <w:pPr>
        <w:rPr>
          <w:rFonts w:asciiTheme="majorEastAsia" w:eastAsiaTheme="majorEastAsia" w:hAnsiTheme="majorEastAsia"/>
          <w:szCs w:val="21"/>
        </w:rPr>
      </w:pP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（イメージ図左</w:t>
      </w:r>
      <w:r w:rsidR="00A03099" w:rsidRPr="00DA13B2">
        <w:rPr>
          <w:rFonts w:asciiTheme="majorEastAsia" w:eastAsiaTheme="majorEastAsia" w:hAnsiTheme="majorEastAsia" w:hint="eastAsia"/>
          <w:szCs w:val="21"/>
        </w:rPr>
        <w:t>から中央</w:t>
      </w:r>
      <w:r w:rsidRPr="00DA13B2">
        <w:rPr>
          <w:rFonts w:asciiTheme="majorEastAsia" w:eastAsiaTheme="majorEastAsia" w:hAnsiTheme="majorEastAsia" w:hint="eastAsia"/>
          <w:szCs w:val="21"/>
        </w:rPr>
        <w:t>）</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大阪自らの取組みを推進力として国に働きかけを行う。</w:t>
      </w:r>
    </w:p>
    <w:p w:rsidR="00363F45" w:rsidRPr="00DA13B2" w:rsidRDefault="00363F45" w:rsidP="00363F45">
      <w:pPr>
        <w:rPr>
          <w:rFonts w:asciiTheme="majorEastAsia" w:eastAsiaTheme="majorEastAsia" w:hAnsiTheme="majorEastAsia"/>
          <w:szCs w:val="21"/>
        </w:rPr>
      </w:pP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また、制度面として、副首都化の取組みへの支援を働きかける。</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大阪自らの取組みを推進力にできるだけ早期に、国が副首都の必要性を認識し、その取組みを支援する仕組みが実現されるよう働きかけを行う。</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国機関の移転等の働きかけ　　　</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副首都化の取組みを支援する制度の働きかけ（権限・財源移譲、規制改革等）</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まずは、首都機能バックアップ拠点の位置づけの働きかけを行い、さらに、副首都（圏）の取組みを支援する制度の働きかけを行う。</w:t>
      </w:r>
    </w:p>
    <w:p w:rsidR="00363F45" w:rsidRPr="00DA13B2" w:rsidRDefault="00363F45" w:rsidP="00363F45">
      <w:pPr>
        <w:rPr>
          <w:rFonts w:asciiTheme="majorEastAsia" w:eastAsiaTheme="majorEastAsia" w:hAnsiTheme="majorEastAsia"/>
          <w:szCs w:val="21"/>
        </w:rPr>
      </w:pP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lastRenderedPageBreak/>
        <w:t>（イメージ図中央）</w:t>
      </w:r>
    </w:p>
    <w:p w:rsidR="00363F45" w:rsidRPr="00DA13B2" w:rsidRDefault="00363F45" w:rsidP="00363F45">
      <w:pPr>
        <w:ind w:firstLineChars="100" w:firstLine="210"/>
        <w:rPr>
          <w:rFonts w:asciiTheme="majorEastAsia" w:eastAsiaTheme="majorEastAsia" w:hAnsiTheme="majorEastAsia"/>
          <w:szCs w:val="21"/>
        </w:rPr>
      </w:pPr>
      <w:r w:rsidRPr="00DA13B2">
        <w:rPr>
          <w:rFonts w:asciiTheme="majorEastAsia" w:eastAsiaTheme="majorEastAsia" w:hAnsiTheme="majorEastAsia" w:hint="eastAsia"/>
          <w:szCs w:val="21"/>
        </w:rPr>
        <w:t>機能面・制度面の取組みにより、国内外からの認知の高め、西日本の首都、首都機能のバックアップ、アジアの主要都市、民都の４つの役割を果たす副首都を確立する。</w:t>
      </w:r>
    </w:p>
    <w:p w:rsidR="00363F45" w:rsidRPr="00DA13B2" w:rsidRDefault="00363F45" w:rsidP="00363F45">
      <w:pPr>
        <w:rPr>
          <w:rFonts w:asciiTheme="majorEastAsia" w:eastAsiaTheme="majorEastAsia" w:hAnsiTheme="majorEastAsia"/>
          <w:szCs w:val="21"/>
        </w:rPr>
      </w:pP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並行して、これら機能面・制度面の取組みが経済成長を後押しする。</w:t>
      </w:r>
    </w:p>
    <w:p w:rsidR="00363F45" w:rsidRPr="00DA13B2" w:rsidRDefault="00363F45" w:rsidP="00363F45">
      <w:pPr>
        <w:rPr>
          <w:rFonts w:asciiTheme="majorEastAsia" w:eastAsiaTheme="majorEastAsia" w:hAnsiTheme="majorEastAsia"/>
          <w:szCs w:val="21"/>
        </w:rPr>
      </w:pP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（イメージ図下段</w:t>
      </w:r>
      <w:r w:rsidR="00A03099" w:rsidRPr="00DA13B2">
        <w:rPr>
          <w:rFonts w:asciiTheme="majorEastAsia" w:eastAsiaTheme="majorEastAsia" w:hAnsiTheme="majorEastAsia" w:hint="eastAsia"/>
          <w:szCs w:val="21"/>
        </w:rPr>
        <w:t>左から右</w:t>
      </w:r>
      <w:r w:rsidRPr="00DA13B2">
        <w:rPr>
          <w:rFonts w:asciiTheme="majorEastAsia" w:eastAsiaTheme="majorEastAsia" w:hAnsiTheme="majorEastAsia" w:hint="eastAsia"/>
          <w:szCs w:val="21"/>
        </w:rPr>
        <w:t>）</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副首都としての発展を遂げる経済成長面</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万博やＩＲといったプロジェクトもインパクトとしながら、イノベーションの創出や都市ブランドの確立を通じてグローバルな競争力を向上させ、副首都としての発展を遂げる。　 </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健康・長寿を基軸とした新たな価値の発信（健都、再生医療、</w:t>
      </w:r>
      <w:proofErr w:type="spellStart"/>
      <w:r w:rsidRPr="00DA13B2">
        <w:rPr>
          <w:rFonts w:asciiTheme="majorEastAsia" w:eastAsiaTheme="majorEastAsia" w:hAnsiTheme="majorEastAsia" w:hint="eastAsia"/>
          <w:szCs w:val="21"/>
        </w:rPr>
        <w:t>IoT</w:t>
      </w:r>
      <w:proofErr w:type="spellEnd"/>
      <w:r w:rsidRPr="00DA13B2">
        <w:rPr>
          <w:rFonts w:asciiTheme="majorEastAsia" w:eastAsiaTheme="majorEastAsia" w:hAnsiTheme="majorEastAsia" w:hint="eastAsia"/>
          <w:szCs w:val="21"/>
        </w:rPr>
        <w:t>など）</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世界水準の都市ブランドの確立（うめきた、ベイエリアなど）</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内外から多様なプレーヤーが集い、活躍する場の創出（グローバル人材育成、民間活動の促進など）</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IR国際観光拠点、2025日本万国博覧会をインパクトとして活用する。</w:t>
      </w:r>
    </w:p>
    <w:p w:rsidR="00363F45" w:rsidRPr="00DA13B2" w:rsidRDefault="00363F45" w:rsidP="00363F45">
      <w:pPr>
        <w:rPr>
          <w:rFonts w:asciiTheme="majorEastAsia" w:eastAsiaTheme="majorEastAsia" w:hAnsiTheme="majorEastAsia"/>
          <w:szCs w:val="21"/>
        </w:rPr>
      </w:pP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（イメージ図右）</w:t>
      </w:r>
    </w:p>
    <w:p w:rsidR="00363F45" w:rsidRPr="00DA13B2" w:rsidRDefault="00363F45" w:rsidP="00363F45">
      <w:pPr>
        <w:ind w:firstLineChars="100" w:firstLine="210"/>
        <w:rPr>
          <w:rFonts w:asciiTheme="majorEastAsia" w:eastAsiaTheme="majorEastAsia" w:hAnsiTheme="majorEastAsia"/>
          <w:szCs w:val="21"/>
        </w:rPr>
      </w:pPr>
      <w:r w:rsidRPr="00DA13B2">
        <w:rPr>
          <w:rFonts w:asciiTheme="majorEastAsia" w:eastAsiaTheme="majorEastAsia" w:hAnsiTheme="majorEastAsia" w:hint="eastAsia"/>
          <w:szCs w:val="21"/>
        </w:rPr>
        <w:t>これら機能面・制度面・経済成長面の取組みにより、大阪は副首都としての発展、東西二極の一極、日本、世界の</w:t>
      </w:r>
    </w:p>
    <w:p w:rsidR="00363F45" w:rsidRPr="00DA13B2" w:rsidRDefault="00363F45" w:rsidP="00363F45">
      <w:pPr>
        <w:rPr>
          <w:rFonts w:asciiTheme="majorEastAsia" w:eastAsiaTheme="majorEastAsia" w:hAnsiTheme="majorEastAsia"/>
          <w:szCs w:val="21"/>
        </w:rPr>
      </w:pPr>
      <w:r w:rsidRPr="00DA13B2">
        <w:rPr>
          <w:rFonts w:asciiTheme="majorEastAsia" w:eastAsiaTheme="majorEastAsia" w:hAnsiTheme="majorEastAsia" w:hint="eastAsia"/>
          <w:szCs w:val="21"/>
        </w:rPr>
        <w:t>課題解決に貢献するグローバル都市としての成長を実現するとともに、成長の果実をもとに、住民が豊かで利便性の高い都市生活を実現する。</w:t>
      </w:r>
    </w:p>
    <w:p w:rsidR="00363F45" w:rsidRPr="00DA13B2" w:rsidRDefault="00363F45" w:rsidP="00C56517">
      <w:pPr>
        <w:rPr>
          <w:rFonts w:asciiTheme="majorEastAsia" w:eastAsiaTheme="majorEastAsia" w:hAnsiTheme="majorEastAsia"/>
          <w:szCs w:val="21"/>
        </w:rPr>
      </w:pPr>
    </w:p>
    <w:p w:rsidR="00363F45" w:rsidRPr="00DA13B2" w:rsidRDefault="00363F45" w:rsidP="0006024B">
      <w:pPr>
        <w:rPr>
          <w:rFonts w:asciiTheme="majorEastAsia" w:eastAsiaTheme="majorEastAsia" w:hAnsiTheme="majorEastAsia"/>
          <w:bCs/>
          <w:szCs w:val="21"/>
        </w:rPr>
      </w:pPr>
      <w:r w:rsidRPr="00DA13B2">
        <w:rPr>
          <w:rFonts w:asciiTheme="majorEastAsia" w:eastAsiaTheme="majorEastAsia" w:hAnsiTheme="majorEastAsia"/>
          <w:bCs/>
          <w:szCs w:val="21"/>
        </w:rPr>
        <w:br w:type="page"/>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bCs/>
          <w:szCs w:val="21"/>
        </w:rPr>
        <w:lastRenderedPageBreak/>
        <w:t>２．機能面での取組み</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bCs/>
          <w:szCs w:val="21"/>
        </w:rPr>
        <w:t>ハード面</w:t>
      </w:r>
    </w:p>
    <w:p w:rsidR="0006024B" w:rsidRPr="00DA13B2" w:rsidRDefault="0006024B" w:rsidP="00363F45">
      <w:pPr>
        <w:ind w:firstLineChars="100" w:firstLine="210"/>
        <w:rPr>
          <w:rFonts w:asciiTheme="majorEastAsia" w:eastAsiaTheme="majorEastAsia" w:hAnsiTheme="majorEastAsia"/>
          <w:szCs w:val="21"/>
        </w:rPr>
      </w:pPr>
      <w:r w:rsidRPr="00DA13B2">
        <w:rPr>
          <w:rFonts w:asciiTheme="majorEastAsia" w:eastAsiaTheme="majorEastAsia" w:hAnsiTheme="majorEastAsia" w:hint="eastAsia"/>
          <w:bCs/>
          <w:szCs w:val="21"/>
        </w:rPr>
        <w:t>都市インフラの充実</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高速道路ネットワークの充実</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鉄道ネットワークの充実・強化</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国際空港機能の強化</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港湾の国際競争力強化</w:t>
      </w:r>
    </w:p>
    <w:p w:rsidR="0006024B" w:rsidRPr="00DA13B2" w:rsidRDefault="0006024B" w:rsidP="00363F45">
      <w:pPr>
        <w:ind w:firstLineChars="100" w:firstLine="210"/>
        <w:rPr>
          <w:rFonts w:asciiTheme="majorEastAsia" w:eastAsiaTheme="majorEastAsia" w:hAnsiTheme="majorEastAsia"/>
          <w:szCs w:val="21"/>
        </w:rPr>
      </w:pPr>
      <w:r w:rsidRPr="00DA13B2">
        <w:rPr>
          <w:rFonts w:asciiTheme="majorEastAsia" w:eastAsiaTheme="majorEastAsia" w:hAnsiTheme="majorEastAsia" w:hint="eastAsia"/>
          <w:bCs/>
          <w:szCs w:val="21"/>
        </w:rPr>
        <w:t>基盤的な公共機能の高度化</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安全・危機管理機能の強化</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生活インフラの最適化</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bCs/>
          <w:szCs w:val="21"/>
        </w:rPr>
        <w:t>ソフト面</w:t>
      </w:r>
    </w:p>
    <w:p w:rsidR="0006024B" w:rsidRPr="00DA13B2" w:rsidRDefault="0006024B" w:rsidP="00363F45">
      <w:pPr>
        <w:ind w:firstLineChars="100" w:firstLine="210"/>
        <w:rPr>
          <w:rFonts w:asciiTheme="majorEastAsia" w:eastAsiaTheme="majorEastAsia" w:hAnsiTheme="majorEastAsia"/>
          <w:szCs w:val="21"/>
        </w:rPr>
      </w:pPr>
      <w:r w:rsidRPr="00DA13B2">
        <w:rPr>
          <w:rFonts w:asciiTheme="majorEastAsia" w:eastAsiaTheme="majorEastAsia" w:hAnsiTheme="majorEastAsia" w:hint="eastAsia"/>
          <w:bCs/>
          <w:szCs w:val="21"/>
        </w:rPr>
        <w:t>規制改革や特区による環境整備</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関西圏国家戦略特区の活用　</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関西イノベーション国際戦略総合特区の活用</w:t>
      </w:r>
    </w:p>
    <w:p w:rsidR="0006024B" w:rsidRPr="00DA13B2" w:rsidRDefault="0006024B" w:rsidP="00363F45">
      <w:pPr>
        <w:ind w:firstLineChars="100" w:firstLine="210"/>
        <w:rPr>
          <w:rFonts w:asciiTheme="majorEastAsia" w:eastAsiaTheme="majorEastAsia" w:hAnsiTheme="majorEastAsia"/>
          <w:szCs w:val="21"/>
        </w:rPr>
      </w:pPr>
      <w:r w:rsidRPr="00DA13B2">
        <w:rPr>
          <w:rFonts w:asciiTheme="majorEastAsia" w:eastAsiaTheme="majorEastAsia" w:hAnsiTheme="majorEastAsia" w:hint="eastAsia"/>
          <w:bCs/>
          <w:szCs w:val="21"/>
        </w:rPr>
        <w:t>産業支援や研究開発の機能・体制強化</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大阪産業技術研究所の創設　</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産業支援機能・体制の強化</w:t>
      </w:r>
    </w:p>
    <w:p w:rsidR="0006024B" w:rsidRPr="00DA13B2" w:rsidRDefault="0006024B" w:rsidP="00363F45">
      <w:pPr>
        <w:ind w:firstLineChars="100" w:firstLine="210"/>
        <w:rPr>
          <w:rFonts w:asciiTheme="majorEastAsia" w:eastAsiaTheme="majorEastAsia" w:hAnsiTheme="majorEastAsia"/>
          <w:szCs w:val="21"/>
        </w:rPr>
      </w:pPr>
      <w:r w:rsidRPr="00DA13B2">
        <w:rPr>
          <w:rFonts w:asciiTheme="majorEastAsia" w:eastAsiaTheme="majorEastAsia" w:hAnsiTheme="majorEastAsia" w:hint="eastAsia"/>
          <w:bCs/>
          <w:szCs w:val="21"/>
        </w:rPr>
        <w:t>人材育成環境の充実</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府立大学・市立大学の統合による教育力向上</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小・中・高等学校における教育の取組み</w:t>
      </w:r>
    </w:p>
    <w:p w:rsidR="0006024B" w:rsidRPr="00DA13B2" w:rsidRDefault="0006024B" w:rsidP="00363F45">
      <w:pPr>
        <w:ind w:firstLineChars="100" w:firstLine="210"/>
        <w:rPr>
          <w:rFonts w:asciiTheme="majorEastAsia" w:eastAsiaTheme="majorEastAsia" w:hAnsiTheme="majorEastAsia"/>
          <w:szCs w:val="21"/>
        </w:rPr>
      </w:pPr>
      <w:r w:rsidRPr="00DA13B2">
        <w:rPr>
          <w:rFonts w:asciiTheme="majorEastAsia" w:eastAsiaTheme="majorEastAsia" w:hAnsiTheme="majorEastAsia" w:hint="eastAsia"/>
          <w:bCs/>
          <w:szCs w:val="21"/>
        </w:rPr>
        <w:t>文化創造・情報発信の基盤形成</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文化創造基盤の拡充 　◇都市魅力推進体制の充実・強化</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都市ブランド向上に向けた魅力発信</w:t>
      </w:r>
    </w:p>
    <w:p w:rsidR="0006024B" w:rsidRPr="00DA13B2" w:rsidRDefault="0006024B" w:rsidP="00C56517">
      <w:pPr>
        <w:rPr>
          <w:rFonts w:asciiTheme="majorEastAsia" w:eastAsiaTheme="majorEastAsia" w:hAnsiTheme="majorEastAsia"/>
          <w:szCs w:val="21"/>
        </w:rPr>
      </w:pP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bCs/>
          <w:szCs w:val="21"/>
        </w:rPr>
        <w:t>３．制度面での取組み</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bCs/>
          <w:szCs w:val="21"/>
        </w:rPr>
        <w:t>大阪自らの改革</w:t>
      </w:r>
    </w:p>
    <w:p w:rsidR="0006024B" w:rsidRPr="00DA13B2" w:rsidRDefault="0006024B" w:rsidP="00363F45">
      <w:pPr>
        <w:ind w:firstLineChars="100" w:firstLine="210"/>
        <w:rPr>
          <w:rFonts w:asciiTheme="majorEastAsia" w:eastAsiaTheme="majorEastAsia" w:hAnsiTheme="majorEastAsia"/>
          <w:szCs w:val="21"/>
        </w:rPr>
      </w:pPr>
      <w:r w:rsidRPr="00DA13B2">
        <w:rPr>
          <w:rFonts w:asciiTheme="majorEastAsia" w:eastAsiaTheme="majorEastAsia" w:hAnsiTheme="majorEastAsia" w:hint="eastAsia"/>
          <w:bCs/>
          <w:szCs w:val="21"/>
        </w:rPr>
        <w:t>副首都・大阪にふさわしい新たな大都市制度の実現</w:t>
      </w:r>
    </w:p>
    <w:p w:rsidR="0006024B" w:rsidRPr="00DA13B2" w:rsidRDefault="0006024B" w:rsidP="00363F45">
      <w:pPr>
        <w:ind w:firstLineChars="100" w:firstLine="210"/>
        <w:rPr>
          <w:rFonts w:asciiTheme="majorEastAsia" w:eastAsiaTheme="majorEastAsia" w:hAnsiTheme="majorEastAsia"/>
          <w:szCs w:val="21"/>
        </w:rPr>
      </w:pPr>
      <w:r w:rsidRPr="00DA13B2">
        <w:rPr>
          <w:rFonts w:asciiTheme="majorEastAsia" w:eastAsiaTheme="majorEastAsia" w:hAnsiTheme="majorEastAsia" w:hint="eastAsia"/>
          <w:bCs/>
          <w:szCs w:val="21"/>
        </w:rPr>
        <w:t>副首都・大阪の住民生活を支える基礎自治機能（府内市町村）の充実</w:t>
      </w:r>
    </w:p>
    <w:p w:rsidR="0006024B" w:rsidRPr="00DA13B2" w:rsidRDefault="0006024B" w:rsidP="00363F45">
      <w:pPr>
        <w:ind w:firstLineChars="100" w:firstLine="210"/>
        <w:rPr>
          <w:rFonts w:asciiTheme="majorEastAsia" w:eastAsiaTheme="majorEastAsia" w:hAnsiTheme="majorEastAsia"/>
          <w:szCs w:val="21"/>
        </w:rPr>
      </w:pPr>
      <w:r w:rsidRPr="00DA13B2">
        <w:rPr>
          <w:rFonts w:asciiTheme="majorEastAsia" w:eastAsiaTheme="majorEastAsia" w:hAnsiTheme="majorEastAsia" w:hint="eastAsia"/>
          <w:bCs/>
          <w:szCs w:val="21"/>
        </w:rPr>
        <w:t>副首都圏（京阪神・関西）の都市機能を支える広域機能の充実</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bCs/>
          <w:szCs w:val="21"/>
        </w:rPr>
        <w:t>国への働きかけ</w:t>
      </w:r>
    </w:p>
    <w:p w:rsidR="0006024B" w:rsidRPr="00DA13B2" w:rsidRDefault="0006024B" w:rsidP="00363F45">
      <w:pPr>
        <w:ind w:firstLineChars="100" w:firstLine="210"/>
        <w:rPr>
          <w:rFonts w:asciiTheme="majorEastAsia" w:eastAsiaTheme="majorEastAsia" w:hAnsiTheme="majorEastAsia"/>
          <w:szCs w:val="21"/>
        </w:rPr>
      </w:pPr>
      <w:r w:rsidRPr="00DA13B2">
        <w:rPr>
          <w:rFonts w:asciiTheme="majorEastAsia" w:eastAsiaTheme="majorEastAsia" w:hAnsiTheme="majorEastAsia" w:hint="eastAsia"/>
          <w:bCs/>
          <w:szCs w:val="21"/>
        </w:rPr>
        <w:t>国機関移転等の働きかけ</w:t>
      </w:r>
    </w:p>
    <w:p w:rsidR="0006024B" w:rsidRPr="00DA13B2" w:rsidRDefault="0006024B" w:rsidP="00363F45">
      <w:pPr>
        <w:ind w:firstLineChars="100" w:firstLine="210"/>
        <w:rPr>
          <w:rFonts w:asciiTheme="majorEastAsia" w:eastAsiaTheme="majorEastAsia" w:hAnsiTheme="majorEastAsia"/>
          <w:szCs w:val="21"/>
        </w:rPr>
      </w:pPr>
      <w:r w:rsidRPr="00DA13B2">
        <w:rPr>
          <w:rFonts w:asciiTheme="majorEastAsia" w:eastAsiaTheme="majorEastAsia" w:hAnsiTheme="majorEastAsia" w:hint="eastAsia"/>
          <w:bCs/>
          <w:szCs w:val="21"/>
        </w:rPr>
        <w:t>副首都化の取組みを支援する仕組みの働きかけ</w:t>
      </w:r>
    </w:p>
    <w:p w:rsidR="0006024B" w:rsidRPr="00DA13B2" w:rsidRDefault="0006024B" w:rsidP="00C56517">
      <w:pPr>
        <w:rPr>
          <w:rFonts w:asciiTheme="majorEastAsia" w:eastAsiaTheme="majorEastAsia" w:hAnsiTheme="majorEastAsia"/>
          <w:szCs w:val="21"/>
        </w:rPr>
      </w:pP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bCs/>
          <w:szCs w:val="21"/>
        </w:rPr>
        <w:t>４．経済成長面での取組み</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bCs/>
          <w:szCs w:val="21"/>
        </w:rPr>
        <w:t>副首都・大阪の発展を加速させるインパクト</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2025日本万国博覧会の開催</w:t>
      </w:r>
    </w:p>
    <w:p w:rsidR="0006024B" w:rsidRPr="00DA13B2" w:rsidRDefault="0006024B" w:rsidP="00363F45">
      <w:pPr>
        <w:ind w:firstLineChars="100" w:firstLine="210"/>
        <w:rPr>
          <w:rFonts w:asciiTheme="majorEastAsia" w:eastAsiaTheme="majorEastAsia" w:hAnsiTheme="majorEastAsia"/>
          <w:szCs w:val="21"/>
        </w:rPr>
      </w:pPr>
      <w:r w:rsidRPr="00DA13B2">
        <w:rPr>
          <w:rFonts w:asciiTheme="majorEastAsia" w:eastAsiaTheme="majorEastAsia" w:hAnsiTheme="majorEastAsia" w:hint="eastAsia"/>
          <w:szCs w:val="21"/>
        </w:rPr>
        <w:t>統合型リゾート（IR）の立地推進</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bCs/>
          <w:szCs w:val="21"/>
        </w:rPr>
        <w:t>副首都・大阪の経済成長に向けた取組み</w:t>
      </w:r>
    </w:p>
    <w:p w:rsidR="0006024B" w:rsidRPr="00DA13B2" w:rsidRDefault="0006024B" w:rsidP="00363F45">
      <w:pPr>
        <w:ind w:firstLineChars="100" w:firstLine="210"/>
        <w:rPr>
          <w:rFonts w:asciiTheme="majorEastAsia" w:eastAsiaTheme="majorEastAsia" w:hAnsiTheme="majorEastAsia"/>
          <w:szCs w:val="21"/>
        </w:rPr>
      </w:pPr>
      <w:r w:rsidRPr="00DA13B2">
        <w:rPr>
          <w:rFonts w:asciiTheme="majorEastAsia" w:eastAsiaTheme="majorEastAsia" w:hAnsiTheme="majorEastAsia" w:hint="eastAsia"/>
          <w:bCs/>
          <w:szCs w:val="21"/>
        </w:rPr>
        <w:t>産業・技術力　　健康・長寿を基軸とした新たな価値の創出</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lastRenderedPageBreak/>
        <w:t xml:space="preserve">　　世界トップクラスのライフサイエンスクラスター形成</w:t>
      </w:r>
    </w:p>
    <w:p w:rsidR="0006024B" w:rsidRPr="00DA13B2" w:rsidRDefault="0006024B" w:rsidP="00363F45">
      <w:pPr>
        <w:ind w:firstLineChars="200" w:firstLine="420"/>
        <w:rPr>
          <w:rFonts w:asciiTheme="majorEastAsia" w:eastAsiaTheme="majorEastAsia" w:hAnsiTheme="majorEastAsia"/>
          <w:szCs w:val="21"/>
        </w:rPr>
      </w:pPr>
      <w:r w:rsidRPr="00DA13B2">
        <w:rPr>
          <w:rFonts w:asciiTheme="majorEastAsia" w:eastAsiaTheme="majorEastAsia" w:hAnsiTheme="majorEastAsia" w:hint="eastAsia"/>
          <w:szCs w:val="21"/>
        </w:rPr>
        <w:t>ものづくりの基盤を活かしたイノベーション促進</w:t>
      </w:r>
    </w:p>
    <w:p w:rsidR="0006024B" w:rsidRPr="00DA13B2" w:rsidRDefault="0006024B" w:rsidP="00363F45">
      <w:pPr>
        <w:ind w:firstLineChars="100" w:firstLine="210"/>
        <w:rPr>
          <w:rFonts w:asciiTheme="majorEastAsia" w:eastAsiaTheme="majorEastAsia" w:hAnsiTheme="majorEastAsia"/>
          <w:szCs w:val="21"/>
        </w:rPr>
      </w:pPr>
      <w:r w:rsidRPr="00DA13B2">
        <w:rPr>
          <w:rFonts w:asciiTheme="majorEastAsia" w:eastAsiaTheme="majorEastAsia" w:hAnsiTheme="majorEastAsia" w:hint="eastAsia"/>
          <w:bCs/>
          <w:szCs w:val="21"/>
        </w:rPr>
        <w:t>資本力　　世界水準の都市ブランドの確立</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世界に誇れる都市空間の創造</w:t>
      </w:r>
    </w:p>
    <w:p w:rsidR="0006024B" w:rsidRPr="00DA13B2" w:rsidRDefault="0006024B" w:rsidP="00363F45">
      <w:pPr>
        <w:ind w:firstLineChars="200" w:firstLine="420"/>
        <w:rPr>
          <w:rFonts w:asciiTheme="majorEastAsia" w:eastAsiaTheme="majorEastAsia" w:hAnsiTheme="majorEastAsia"/>
          <w:szCs w:val="21"/>
        </w:rPr>
      </w:pPr>
      <w:r w:rsidRPr="00DA13B2">
        <w:rPr>
          <w:rFonts w:asciiTheme="majorEastAsia" w:eastAsiaTheme="majorEastAsia" w:hAnsiTheme="majorEastAsia" w:hint="eastAsia"/>
          <w:szCs w:val="21"/>
        </w:rPr>
        <w:t>世界的な創造都市、国際エンターテイメント都市の確立</w:t>
      </w:r>
    </w:p>
    <w:p w:rsidR="0006024B" w:rsidRPr="00DA13B2" w:rsidRDefault="0006024B" w:rsidP="00363F45">
      <w:pPr>
        <w:ind w:firstLineChars="100" w:firstLine="210"/>
        <w:rPr>
          <w:rFonts w:asciiTheme="majorEastAsia" w:eastAsiaTheme="majorEastAsia" w:hAnsiTheme="majorEastAsia"/>
          <w:szCs w:val="21"/>
        </w:rPr>
      </w:pPr>
      <w:r w:rsidRPr="00DA13B2">
        <w:rPr>
          <w:rFonts w:asciiTheme="majorEastAsia" w:eastAsiaTheme="majorEastAsia" w:hAnsiTheme="majorEastAsia" w:hint="eastAsia"/>
          <w:bCs/>
          <w:szCs w:val="21"/>
        </w:rPr>
        <w:t>人材力　　内外から多様なプレーヤーが集い、活躍する場の創出</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多様な人材が活躍できるオープンでチャレンジングな環境整備</w:t>
      </w:r>
    </w:p>
    <w:p w:rsidR="0006024B" w:rsidRPr="00DA13B2" w:rsidRDefault="0006024B" w:rsidP="00363F45">
      <w:pPr>
        <w:ind w:firstLineChars="200" w:firstLine="420"/>
        <w:rPr>
          <w:rFonts w:asciiTheme="majorEastAsia" w:eastAsiaTheme="majorEastAsia" w:hAnsiTheme="majorEastAsia"/>
          <w:szCs w:val="21"/>
        </w:rPr>
      </w:pPr>
      <w:r w:rsidRPr="00DA13B2">
        <w:rPr>
          <w:rFonts w:asciiTheme="majorEastAsia" w:eastAsiaTheme="majorEastAsia" w:hAnsiTheme="majorEastAsia" w:hint="eastAsia"/>
          <w:szCs w:val="21"/>
        </w:rPr>
        <w:t>民間活動の促進の仕組みづくり</w:t>
      </w:r>
    </w:p>
    <w:p w:rsidR="0006024B" w:rsidRPr="00DA13B2" w:rsidRDefault="0006024B" w:rsidP="00C56517">
      <w:pPr>
        <w:rPr>
          <w:rFonts w:asciiTheme="majorEastAsia" w:eastAsiaTheme="majorEastAsia" w:hAnsiTheme="majorEastAsia"/>
          <w:szCs w:val="21"/>
        </w:rPr>
      </w:pP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bCs/>
          <w:szCs w:val="21"/>
        </w:rPr>
        <w:t>第３章　その先にあるもの</w:t>
      </w:r>
      <w:r w:rsidRPr="00DA13B2">
        <w:rPr>
          <w:rFonts w:asciiTheme="majorEastAsia" w:eastAsiaTheme="majorEastAsia" w:hAnsiTheme="majorEastAsia" w:hint="eastAsia"/>
          <w:szCs w:val="21"/>
        </w:rPr>
        <w:t>～副首都として発展する未来の大阪～</w:t>
      </w:r>
    </w:p>
    <w:p w:rsidR="0006024B" w:rsidRPr="00DA13B2" w:rsidRDefault="0006024B" w:rsidP="0006024B">
      <w:pPr>
        <w:rPr>
          <w:rFonts w:asciiTheme="majorEastAsia" w:eastAsiaTheme="majorEastAsia" w:hAnsiTheme="majorEastAsia"/>
          <w:szCs w:val="21"/>
        </w:rPr>
      </w:pPr>
    </w:p>
    <w:p w:rsidR="0006024B" w:rsidRPr="00DA13B2" w:rsidRDefault="0006024B" w:rsidP="00363F45">
      <w:pPr>
        <w:ind w:firstLineChars="100" w:firstLine="210"/>
        <w:rPr>
          <w:rFonts w:asciiTheme="majorEastAsia" w:eastAsiaTheme="majorEastAsia" w:hAnsiTheme="majorEastAsia"/>
          <w:szCs w:val="21"/>
        </w:rPr>
      </w:pPr>
      <w:r w:rsidRPr="00DA13B2">
        <w:rPr>
          <w:rFonts w:asciiTheme="majorEastAsia" w:eastAsiaTheme="majorEastAsia" w:hAnsiTheme="majorEastAsia" w:hint="eastAsia"/>
          <w:szCs w:val="21"/>
        </w:rPr>
        <w:t>副首都・大阪は、万博のレガシーやIRのインバウンド効果も活用して、東西二極の一極、日本の成長エンジンの位置を確固たるものとし、持続的に大きな発展を遂げる未来を実現する。</w:t>
      </w:r>
    </w:p>
    <w:p w:rsidR="0006024B" w:rsidRPr="00DA13B2" w:rsidRDefault="0006024B" w:rsidP="00C56517">
      <w:pPr>
        <w:rPr>
          <w:rFonts w:asciiTheme="majorEastAsia" w:eastAsiaTheme="majorEastAsia" w:hAnsiTheme="majorEastAsia"/>
          <w:szCs w:val="21"/>
        </w:rPr>
      </w:pP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bCs/>
          <w:szCs w:val="21"/>
        </w:rPr>
        <w:t>大阪の未来像</w:t>
      </w:r>
    </w:p>
    <w:p w:rsidR="0006024B" w:rsidRPr="00DA13B2" w:rsidRDefault="0006024B" w:rsidP="0006024B">
      <w:pPr>
        <w:rPr>
          <w:rFonts w:asciiTheme="majorEastAsia" w:eastAsiaTheme="majorEastAsia" w:hAnsiTheme="majorEastAsia"/>
          <w:bCs/>
          <w:szCs w:val="21"/>
        </w:rPr>
      </w:pPr>
      <w:r w:rsidRPr="00DA13B2">
        <w:rPr>
          <w:rFonts w:asciiTheme="majorEastAsia" w:eastAsiaTheme="majorEastAsia" w:hAnsiTheme="majorEastAsia" w:hint="eastAsia"/>
          <w:szCs w:val="21"/>
        </w:rPr>
        <w:t xml:space="preserve">　</w:t>
      </w:r>
      <w:r w:rsidRPr="00DA13B2">
        <w:rPr>
          <w:rFonts w:asciiTheme="majorEastAsia" w:eastAsiaTheme="majorEastAsia" w:hAnsiTheme="majorEastAsia" w:hint="eastAsia"/>
          <w:bCs/>
          <w:szCs w:val="21"/>
        </w:rPr>
        <w:t>世界の中で　世界が注目する産業・文化・サイエンスの拠点</w:t>
      </w:r>
    </w:p>
    <w:p w:rsidR="0006024B" w:rsidRPr="00DA13B2" w:rsidRDefault="0006024B" w:rsidP="0006024B">
      <w:pPr>
        <w:rPr>
          <w:rFonts w:asciiTheme="majorEastAsia" w:eastAsiaTheme="majorEastAsia" w:hAnsiTheme="majorEastAsia"/>
          <w:bCs/>
          <w:szCs w:val="21"/>
        </w:rPr>
      </w:pPr>
      <w:r w:rsidRPr="00DA13B2">
        <w:rPr>
          <w:rFonts w:asciiTheme="majorEastAsia" w:eastAsiaTheme="majorEastAsia" w:hAnsiTheme="majorEastAsia" w:hint="eastAsia"/>
          <w:szCs w:val="21"/>
        </w:rPr>
        <w:t xml:space="preserve">　</w:t>
      </w:r>
      <w:r w:rsidRPr="00DA13B2">
        <w:rPr>
          <w:rFonts w:asciiTheme="majorEastAsia" w:eastAsiaTheme="majorEastAsia" w:hAnsiTheme="majorEastAsia" w:hint="eastAsia"/>
          <w:bCs/>
          <w:szCs w:val="21"/>
        </w:rPr>
        <w:t>日本の中で　スーパーメガリージョンの西の核</w:t>
      </w:r>
    </w:p>
    <w:p w:rsidR="0006024B" w:rsidRPr="00DA13B2" w:rsidRDefault="0006024B" w:rsidP="0006024B">
      <w:pPr>
        <w:rPr>
          <w:rFonts w:asciiTheme="majorEastAsia" w:eastAsiaTheme="majorEastAsia" w:hAnsiTheme="majorEastAsia"/>
          <w:bCs/>
          <w:szCs w:val="21"/>
        </w:rPr>
      </w:pPr>
      <w:r w:rsidRPr="00DA13B2">
        <w:rPr>
          <w:rFonts w:asciiTheme="majorEastAsia" w:eastAsiaTheme="majorEastAsia" w:hAnsiTheme="majorEastAsia" w:hint="eastAsia"/>
          <w:szCs w:val="21"/>
        </w:rPr>
        <w:t xml:space="preserve">　</w:t>
      </w:r>
      <w:r w:rsidRPr="00DA13B2">
        <w:rPr>
          <w:rFonts w:asciiTheme="majorEastAsia" w:eastAsiaTheme="majorEastAsia" w:hAnsiTheme="majorEastAsia" w:hint="eastAsia"/>
          <w:bCs/>
          <w:szCs w:val="21"/>
        </w:rPr>
        <w:t>住民にとって　豊かで、利便性の高い都市生活</w:t>
      </w:r>
    </w:p>
    <w:p w:rsidR="0006024B" w:rsidRPr="00DA13B2" w:rsidRDefault="0006024B" w:rsidP="0006024B">
      <w:pPr>
        <w:rPr>
          <w:rFonts w:asciiTheme="majorEastAsia" w:eastAsiaTheme="majorEastAsia" w:hAnsiTheme="majorEastAsia"/>
          <w:szCs w:val="21"/>
        </w:rPr>
      </w:pPr>
    </w:p>
    <w:p w:rsidR="0006024B" w:rsidRPr="00DA13B2" w:rsidRDefault="0006024B" w:rsidP="0006024B">
      <w:pPr>
        <w:rPr>
          <w:rFonts w:asciiTheme="majorEastAsia" w:eastAsiaTheme="majorEastAsia" w:hAnsiTheme="majorEastAsia"/>
          <w:bCs/>
          <w:szCs w:val="21"/>
        </w:rPr>
      </w:pPr>
      <w:r w:rsidRPr="00DA13B2">
        <w:rPr>
          <w:rFonts w:asciiTheme="majorEastAsia" w:eastAsiaTheme="majorEastAsia" w:hAnsiTheme="majorEastAsia" w:hint="eastAsia"/>
          <w:bCs/>
          <w:szCs w:val="21"/>
        </w:rPr>
        <w:t>第４章　今後の進め方</w:t>
      </w:r>
    </w:p>
    <w:p w:rsidR="0006024B" w:rsidRPr="00DA13B2" w:rsidRDefault="0006024B" w:rsidP="0006024B">
      <w:pPr>
        <w:rPr>
          <w:rFonts w:asciiTheme="majorEastAsia" w:eastAsiaTheme="majorEastAsia" w:hAnsiTheme="majorEastAsia"/>
          <w:szCs w:val="21"/>
        </w:rPr>
      </w:pPr>
    </w:p>
    <w:p w:rsidR="0006024B" w:rsidRPr="00DA13B2" w:rsidRDefault="0006024B" w:rsidP="00363F45">
      <w:pPr>
        <w:ind w:firstLineChars="100" w:firstLine="210"/>
        <w:rPr>
          <w:rFonts w:asciiTheme="majorEastAsia" w:eastAsiaTheme="majorEastAsia" w:hAnsiTheme="majorEastAsia"/>
          <w:szCs w:val="21"/>
        </w:rPr>
      </w:pPr>
      <w:r w:rsidRPr="00DA13B2">
        <w:rPr>
          <w:rFonts w:asciiTheme="majorEastAsia" w:eastAsiaTheme="majorEastAsia" w:hAnsiTheme="majorEastAsia" w:hint="eastAsia"/>
          <w:szCs w:val="21"/>
        </w:rPr>
        <w:t>第２章の戦略に沿って副首都推進本部会議において取組みを確認しながら着実に進める。</w:t>
      </w:r>
    </w:p>
    <w:p w:rsidR="0006024B" w:rsidRPr="00DA13B2"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その過程で、副首都ビジョン(案)は必要に応じて見直しを行っていく。</w:t>
      </w:r>
    </w:p>
    <w:p w:rsidR="0006024B" w:rsidRPr="00363F45" w:rsidRDefault="0006024B" w:rsidP="0006024B">
      <w:pPr>
        <w:rPr>
          <w:rFonts w:asciiTheme="majorEastAsia" w:eastAsiaTheme="majorEastAsia" w:hAnsiTheme="majorEastAsia"/>
          <w:szCs w:val="21"/>
        </w:rPr>
      </w:pPr>
      <w:r w:rsidRPr="00DA13B2">
        <w:rPr>
          <w:rFonts w:asciiTheme="majorEastAsia" w:eastAsiaTheme="majorEastAsia" w:hAnsiTheme="majorEastAsia" w:hint="eastAsia"/>
          <w:szCs w:val="21"/>
        </w:rPr>
        <w:t xml:space="preserve">　市民・府民、全国に対する理解促進の取組み、国等へのアプローチなど、機運醸成を図る。</w:t>
      </w:r>
    </w:p>
    <w:p w:rsidR="0006024B" w:rsidRPr="00363F45" w:rsidRDefault="0006024B" w:rsidP="0006024B">
      <w:pPr>
        <w:rPr>
          <w:rFonts w:asciiTheme="majorEastAsia" w:eastAsiaTheme="majorEastAsia" w:hAnsiTheme="majorEastAsia"/>
          <w:szCs w:val="21"/>
        </w:rPr>
      </w:pPr>
    </w:p>
    <w:p w:rsidR="0006024B" w:rsidRPr="00363F45" w:rsidRDefault="0006024B" w:rsidP="00C56517">
      <w:pPr>
        <w:rPr>
          <w:rFonts w:asciiTheme="majorEastAsia" w:eastAsiaTheme="majorEastAsia" w:hAnsiTheme="majorEastAsia"/>
          <w:szCs w:val="21"/>
        </w:rPr>
      </w:pPr>
    </w:p>
    <w:sectPr w:rsidR="0006024B" w:rsidRPr="00363F45" w:rsidSect="00C95267">
      <w:pgSz w:w="11906" w:h="16838"/>
      <w:pgMar w:top="1418" w:right="284" w:bottom="1418"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D2F" w:rsidRDefault="00442D2F" w:rsidP="00793A33">
      <w:r>
        <w:separator/>
      </w:r>
    </w:p>
  </w:endnote>
  <w:endnote w:type="continuationSeparator" w:id="0">
    <w:p w:rsidR="00442D2F" w:rsidRDefault="00442D2F" w:rsidP="0079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D2F" w:rsidRDefault="00442D2F" w:rsidP="00793A33">
      <w:r>
        <w:separator/>
      </w:r>
    </w:p>
  </w:footnote>
  <w:footnote w:type="continuationSeparator" w:id="0">
    <w:p w:rsidR="00442D2F" w:rsidRDefault="00442D2F" w:rsidP="00793A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95B4A"/>
    <w:multiLevelType w:val="hybridMultilevel"/>
    <w:tmpl w:val="DECA8672"/>
    <w:lvl w:ilvl="0" w:tplc="4E28DAE6">
      <w:start w:val="1"/>
      <w:numFmt w:val="bullet"/>
      <w:lvlText w:val="•"/>
      <w:lvlJc w:val="left"/>
      <w:pPr>
        <w:tabs>
          <w:tab w:val="num" w:pos="720"/>
        </w:tabs>
        <w:ind w:left="720" w:hanging="360"/>
      </w:pPr>
      <w:rPr>
        <w:rFonts w:ascii="ＭＳ Ｐゴシック" w:hAnsi="ＭＳ Ｐゴシック" w:hint="default"/>
      </w:rPr>
    </w:lvl>
    <w:lvl w:ilvl="1" w:tplc="22B4A4A0" w:tentative="1">
      <w:start w:val="1"/>
      <w:numFmt w:val="bullet"/>
      <w:lvlText w:val="•"/>
      <w:lvlJc w:val="left"/>
      <w:pPr>
        <w:tabs>
          <w:tab w:val="num" w:pos="1440"/>
        </w:tabs>
        <w:ind w:left="1440" w:hanging="360"/>
      </w:pPr>
      <w:rPr>
        <w:rFonts w:ascii="ＭＳ Ｐゴシック" w:hAnsi="ＭＳ Ｐゴシック" w:hint="default"/>
      </w:rPr>
    </w:lvl>
    <w:lvl w:ilvl="2" w:tplc="FE98C348" w:tentative="1">
      <w:start w:val="1"/>
      <w:numFmt w:val="bullet"/>
      <w:lvlText w:val="•"/>
      <w:lvlJc w:val="left"/>
      <w:pPr>
        <w:tabs>
          <w:tab w:val="num" w:pos="2160"/>
        </w:tabs>
        <w:ind w:left="2160" w:hanging="360"/>
      </w:pPr>
      <w:rPr>
        <w:rFonts w:ascii="ＭＳ Ｐゴシック" w:hAnsi="ＭＳ Ｐゴシック" w:hint="default"/>
      </w:rPr>
    </w:lvl>
    <w:lvl w:ilvl="3" w:tplc="332EEC10" w:tentative="1">
      <w:start w:val="1"/>
      <w:numFmt w:val="bullet"/>
      <w:lvlText w:val="•"/>
      <w:lvlJc w:val="left"/>
      <w:pPr>
        <w:tabs>
          <w:tab w:val="num" w:pos="2880"/>
        </w:tabs>
        <w:ind w:left="2880" w:hanging="360"/>
      </w:pPr>
      <w:rPr>
        <w:rFonts w:ascii="ＭＳ Ｐゴシック" w:hAnsi="ＭＳ Ｐゴシック" w:hint="default"/>
      </w:rPr>
    </w:lvl>
    <w:lvl w:ilvl="4" w:tplc="E842B8DC" w:tentative="1">
      <w:start w:val="1"/>
      <w:numFmt w:val="bullet"/>
      <w:lvlText w:val="•"/>
      <w:lvlJc w:val="left"/>
      <w:pPr>
        <w:tabs>
          <w:tab w:val="num" w:pos="3600"/>
        </w:tabs>
        <w:ind w:left="3600" w:hanging="360"/>
      </w:pPr>
      <w:rPr>
        <w:rFonts w:ascii="ＭＳ Ｐゴシック" w:hAnsi="ＭＳ Ｐゴシック" w:hint="default"/>
      </w:rPr>
    </w:lvl>
    <w:lvl w:ilvl="5" w:tplc="4CB65E90" w:tentative="1">
      <w:start w:val="1"/>
      <w:numFmt w:val="bullet"/>
      <w:lvlText w:val="•"/>
      <w:lvlJc w:val="left"/>
      <w:pPr>
        <w:tabs>
          <w:tab w:val="num" w:pos="4320"/>
        </w:tabs>
        <w:ind w:left="4320" w:hanging="360"/>
      </w:pPr>
      <w:rPr>
        <w:rFonts w:ascii="ＭＳ Ｐゴシック" w:hAnsi="ＭＳ Ｐゴシック" w:hint="default"/>
      </w:rPr>
    </w:lvl>
    <w:lvl w:ilvl="6" w:tplc="3B32454E" w:tentative="1">
      <w:start w:val="1"/>
      <w:numFmt w:val="bullet"/>
      <w:lvlText w:val="•"/>
      <w:lvlJc w:val="left"/>
      <w:pPr>
        <w:tabs>
          <w:tab w:val="num" w:pos="5040"/>
        </w:tabs>
        <w:ind w:left="5040" w:hanging="360"/>
      </w:pPr>
      <w:rPr>
        <w:rFonts w:ascii="ＭＳ Ｐゴシック" w:hAnsi="ＭＳ Ｐゴシック" w:hint="default"/>
      </w:rPr>
    </w:lvl>
    <w:lvl w:ilvl="7" w:tplc="4D5ADD2A" w:tentative="1">
      <w:start w:val="1"/>
      <w:numFmt w:val="bullet"/>
      <w:lvlText w:val="•"/>
      <w:lvlJc w:val="left"/>
      <w:pPr>
        <w:tabs>
          <w:tab w:val="num" w:pos="5760"/>
        </w:tabs>
        <w:ind w:left="5760" w:hanging="360"/>
      </w:pPr>
      <w:rPr>
        <w:rFonts w:ascii="ＭＳ Ｐゴシック" w:hAnsi="ＭＳ Ｐゴシック" w:hint="default"/>
      </w:rPr>
    </w:lvl>
    <w:lvl w:ilvl="8" w:tplc="15AEFBE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18541661"/>
    <w:multiLevelType w:val="hybridMultilevel"/>
    <w:tmpl w:val="73785D8E"/>
    <w:lvl w:ilvl="0" w:tplc="66EA74D0">
      <w:start w:val="1"/>
      <w:numFmt w:val="bullet"/>
      <w:lvlText w:val="•"/>
      <w:lvlJc w:val="left"/>
      <w:pPr>
        <w:tabs>
          <w:tab w:val="num" w:pos="720"/>
        </w:tabs>
        <w:ind w:left="720" w:hanging="360"/>
      </w:pPr>
      <w:rPr>
        <w:rFonts w:ascii="ＭＳ Ｐゴシック" w:hAnsi="ＭＳ Ｐゴシック" w:hint="default"/>
      </w:rPr>
    </w:lvl>
    <w:lvl w:ilvl="1" w:tplc="F28430F2" w:tentative="1">
      <w:start w:val="1"/>
      <w:numFmt w:val="bullet"/>
      <w:lvlText w:val="•"/>
      <w:lvlJc w:val="left"/>
      <w:pPr>
        <w:tabs>
          <w:tab w:val="num" w:pos="1440"/>
        </w:tabs>
        <w:ind w:left="1440" w:hanging="360"/>
      </w:pPr>
      <w:rPr>
        <w:rFonts w:ascii="ＭＳ Ｐゴシック" w:hAnsi="ＭＳ Ｐゴシック" w:hint="default"/>
      </w:rPr>
    </w:lvl>
    <w:lvl w:ilvl="2" w:tplc="1E365C2C" w:tentative="1">
      <w:start w:val="1"/>
      <w:numFmt w:val="bullet"/>
      <w:lvlText w:val="•"/>
      <w:lvlJc w:val="left"/>
      <w:pPr>
        <w:tabs>
          <w:tab w:val="num" w:pos="2160"/>
        </w:tabs>
        <w:ind w:left="2160" w:hanging="360"/>
      </w:pPr>
      <w:rPr>
        <w:rFonts w:ascii="ＭＳ Ｐゴシック" w:hAnsi="ＭＳ Ｐゴシック" w:hint="default"/>
      </w:rPr>
    </w:lvl>
    <w:lvl w:ilvl="3" w:tplc="8CCA9E56" w:tentative="1">
      <w:start w:val="1"/>
      <w:numFmt w:val="bullet"/>
      <w:lvlText w:val="•"/>
      <w:lvlJc w:val="left"/>
      <w:pPr>
        <w:tabs>
          <w:tab w:val="num" w:pos="2880"/>
        </w:tabs>
        <w:ind w:left="2880" w:hanging="360"/>
      </w:pPr>
      <w:rPr>
        <w:rFonts w:ascii="ＭＳ Ｐゴシック" w:hAnsi="ＭＳ Ｐゴシック" w:hint="default"/>
      </w:rPr>
    </w:lvl>
    <w:lvl w:ilvl="4" w:tplc="D638DD4E" w:tentative="1">
      <w:start w:val="1"/>
      <w:numFmt w:val="bullet"/>
      <w:lvlText w:val="•"/>
      <w:lvlJc w:val="left"/>
      <w:pPr>
        <w:tabs>
          <w:tab w:val="num" w:pos="3600"/>
        </w:tabs>
        <w:ind w:left="3600" w:hanging="360"/>
      </w:pPr>
      <w:rPr>
        <w:rFonts w:ascii="ＭＳ Ｐゴシック" w:hAnsi="ＭＳ Ｐゴシック" w:hint="default"/>
      </w:rPr>
    </w:lvl>
    <w:lvl w:ilvl="5" w:tplc="B9FECF58" w:tentative="1">
      <w:start w:val="1"/>
      <w:numFmt w:val="bullet"/>
      <w:lvlText w:val="•"/>
      <w:lvlJc w:val="left"/>
      <w:pPr>
        <w:tabs>
          <w:tab w:val="num" w:pos="4320"/>
        </w:tabs>
        <w:ind w:left="4320" w:hanging="360"/>
      </w:pPr>
      <w:rPr>
        <w:rFonts w:ascii="ＭＳ Ｐゴシック" w:hAnsi="ＭＳ Ｐゴシック" w:hint="default"/>
      </w:rPr>
    </w:lvl>
    <w:lvl w:ilvl="6" w:tplc="F4EA3B96" w:tentative="1">
      <w:start w:val="1"/>
      <w:numFmt w:val="bullet"/>
      <w:lvlText w:val="•"/>
      <w:lvlJc w:val="left"/>
      <w:pPr>
        <w:tabs>
          <w:tab w:val="num" w:pos="5040"/>
        </w:tabs>
        <w:ind w:left="5040" w:hanging="360"/>
      </w:pPr>
      <w:rPr>
        <w:rFonts w:ascii="ＭＳ Ｐゴシック" w:hAnsi="ＭＳ Ｐゴシック" w:hint="default"/>
      </w:rPr>
    </w:lvl>
    <w:lvl w:ilvl="7" w:tplc="7602CF66" w:tentative="1">
      <w:start w:val="1"/>
      <w:numFmt w:val="bullet"/>
      <w:lvlText w:val="•"/>
      <w:lvlJc w:val="left"/>
      <w:pPr>
        <w:tabs>
          <w:tab w:val="num" w:pos="5760"/>
        </w:tabs>
        <w:ind w:left="5760" w:hanging="360"/>
      </w:pPr>
      <w:rPr>
        <w:rFonts w:ascii="ＭＳ Ｐゴシック" w:hAnsi="ＭＳ Ｐゴシック" w:hint="default"/>
      </w:rPr>
    </w:lvl>
    <w:lvl w:ilvl="8" w:tplc="301063A8"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2">
    <w:nsid w:val="232E453E"/>
    <w:multiLevelType w:val="hybridMultilevel"/>
    <w:tmpl w:val="55700FE6"/>
    <w:lvl w:ilvl="0" w:tplc="6B0045EA">
      <w:start w:val="1"/>
      <w:numFmt w:val="bullet"/>
      <w:lvlText w:val=""/>
      <w:lvlJc w:val="left"/>
      <w:pPr>
        <w:tabs>
          <w:tab w:val="num" w:pos="720"/>
        </w:tabs>
        <w:ind w:left="720" w:hanging="360"/>
      </w:pPr>
      <w:rPr>
        <w:rFonts w:ascii="Wingdings" w:hAnsi="Wingdings" w:hint="default"/>
      </w:rPr>
    </w:lvl>
    <w:lvl w:ilvl="1" w:tplc="7A1E5030" w:tentative="1">
      <w:start w:val="1"/>
      <w:numFmt w:val="bullet"/>
      <w:lvlText w:val=""/>
      <w:lvlJc w:val="left"/>
      <w:pPr>
        <w:tabs>
          <w:tab w:val="num" w:pos="1440"/>
        </w:tabs>
        <w:ind w:left="1440" w:hanging="360"/>
      </w:pPr>
      <w:rPr>
        <w:rFonts w:ascii="Wingdings" w:hAnsi="Wingdings" w:hint="default"/>
      </w:rPr>
    </w:lvl>
    <w:lvl w:ilvl="2" w:tplc="C1162238" w:tentative="1">
      <w:start w:val="1"/>
      <w:numFmt w:val="bullet"/>
      <w:lvlText w:val=""/>
      <w:lvlJc w:val="left"/>
      <w:pPr>
        <w:tabs>
          <w:tab w:val="num" w:pos="2160"/>
        </w:tabs>
        <w:ind w:left="2160" w:hanging="360"/>
      </w:pPr>
      <w:rPr>
        <w:rFonts w:ascii="Wingdings" w:hAnsi="Wingdings" w:hint="default"/>
      </w:rPr>
    </w:lvl>
    <w:lvl w:ilvl="3" w:tplc="FF6C98FA" w:tentative="1">
      <w:start w:val="1"/>
      <w:numFmt w:val="bullet"/>
      <w:lvlText w:val=""/>
      <w:lvlJc w:val="left"/>
      <w:pPr>
        <w:tabs>
          <w:tab w:val="num" w:pos="2880"/>
        </w:tabs>
        <w:ind w:left="2880" w:hanging="360"/>
      </w:pPr>
      <w:rPr>
        <w:rFonts w:ascii="Wingdings" w:hAnsi="Wingdings" w:hint="default"/>
      </w:rPr>
    </w:lvl>
    <w:lvl w:ilvl="4" w:tplc="3834A88C" w:tentative="1">
      <w:start w:val="1"/>
      <w:numFmt w:val="bullet"/>
      <w:lvlText w:val=""/>
      <w:lvlJc w:val="left"/>
      <w:pPr>
        <w:tabs>
          <w:tab w:val="num" w:pos="3600"/>
        </w:tabs>
        <w:ind w:left="3600" w:hanging="360"/>
      </w:pPr>
      <w:rPr>
        <w:rFonts w:ascii="Wingdings" w:hAnsi="Wingdings" w:hint="default"/>
      </w:rPr>
    </w:lvl>
    <w:lvl w:ilvl="5" w:tplc="9606DA42" w:tentative="1">
      <w:start w:val="1"/>
      <w:numFmt w:val="bullet"/>
      <w:lvlText w:val=""/>
      <w:lvlJc w:val="left"/>
      <w:pPr>
        <w:tabs>
          <w:tab w:val="num" w:pos="4320"/>
        </w:tabs>
        <w:ind w:left="4320" w:hanging="360"/>
      </w:pPr>
      <w:rPr>
        <w:rFonts w:ascii="Wingdings" w:hAnsi="Wingdings" w:hint="default"/>
      </w:rPr>
    </w:lvl>
    <w:lvl w:ilvl="6" w:tplc="B4FA59FC" w:tentative="1">
      <w:start w:val="1"/>
      <w:numFmt w:val="bullet"/>
      <w:lvlText w:val=""/>
      <w:lvlJc w:val="left"/>
      <w:pPr>
        <w:tabs>
          <w:tab w:val="num" w:pos="5040"/>
        </w:tabs>
        <w:ind w:left="5040" w:hanging="360"/>
      </w:pPr>
      <w:rPr>
        <w:rFonts w:ascii="Wingdings" w:hAnsi="Wingdings" w:hint="default"/>
      </w:rPr>
    </w:lvl>
    <w:lvl w:ilvl="7" w:tplc="9DB22B2A" w:tentative="1">
      <w:start w:val="1"/>
      <w:numFmt w:val="bullet"/>
      <w:lvlText w:val=""/>
      <w:lvlJc w:val="left"/>
      <w:pPr>
        <w:tabs>
          <w:tab w:val="num" w:pos="5760"/>
        </w:tabs>
        <w:ind w:left="5760" w:hanging="360"/>
      </w:pPr>
      <w:rPr>
        <w:rFonts w:ascii="Wingdings" w:hAnsi="Wingdings" w:hint="default"/>
      </w:rPr>
    </w:lvl>
    <w:lvl w:ilvl="8" w:tplc="555E8AB6" w:tentative="1">
      <w:start w:val="1"/>
      <w:numFmt w:val="bullet"/>
      <w:lvlText w:val=""/>
      <w:lvlJc w:val="left"/>
      <w:pPr>
        <w:tabs>
          <w:tab w:val="num" w:pos="6480"/>
        </w:tabs>
        <w:ind w:left="6480" w:hanging="360"/>
      </w:pPr>
      <w:rPr>
        <w:rFonts w:ascii="Wingdings" w:hAnsi="Wingdings" w:hint="default"/>
      </w:rPr>
    </w:lvl>
  </w:abstractNum>
  <w:abstractNum w:abstractNumId="3">
    <w:nsid w:val="25E323C2"/>
    <w:multiLevelType w:val="hybridMultilevel"/>
    <w:tmpl w:val="F13AE3E0"/>
    <w:lvl w:ilvl="0" w:tplc="BD98041C">
      <w:start w:val="1"/>
      <w:numFmt w:val="bullet"/>
      <w:lvlText w:val="•"/>
      <w:lvlJc w:val="left"/>
      <w:pPr>
        <w:tabs>
          <w:tab w:val="num" w:pos="720"/>
        </w:tabs>
        <w:ind w:left="720" w:hanging="360"/>
      </w:pPr>
      <w:rPr>
        <w:rFonts w:ascii="ＭＳ Ｐゴシック" w:hAnsi="ＭＳ Ｐゴシック" w:hint="default"/>
      </w:rPr>
    </w:lvl>
    <w:lvl w:ilvl="1" w:tplc="E2AC94C8" w:tentative="1">
      <w:start w:val="1"/>
      <w:numFmt w:val="bullet"/>
      <w:lvlText w:val="•"/>
      <w:lvlJc w:val="left"/>
      <w:pPr>
        <w:tabs>
          <w:tab w:val="num" w:pos="1440"/>
        </w:tabs>
        <w:ind w:left="1440" w:hanging="360"/>
      </w:pPr>
      <w:rPr>
        <w:rFonts w:ascii="ＭＳ Ｐゴシック" w:hAnsi="ＭＳ Ｐゴシック" w:hint="default"/>
      </w:rPr>
    </w:lvl>
    <w:lvl w:ilvl="2" w:tplc="6A580F36" w:tentative="1">
      <w:start w:val="1"/>
      <w:numFmt w:val="bullet"/>
      <w:lvlText w:val="•"/>
      <w:lvlJc w:val="left"/>
      <w:pPr>
        <w:tabs>
          <w:tab w:val="num" w:pos="2160"/>
        </w:tabs>
        <w:ind w:left="2160" w:hanging="360"/>
      </w:pPr>
      <w:rPr>
        <w:rFonts w:ascii="ＭＳ Ｐゴシック" w:hAnsi="ＭＳ Ｐゴシック" w:hint="default"/>
      </w:rPr>
    </w:lvl>
    <w:lvl w:ilvl="3" w:tplc="F44484E8" w:tentative="1">
      <w:start w:val="1"/>
      <w:numFmt w:val="bullet"/>
      <w:lvlText w:val="•"/>
      <w:lvlJc w:val="left"/>
      <w:pPr>
        <w:tabs>
          <w:tab w:val="num" w:pos="2880"/>
        </w:tabs>
        <w:ind w:left="2880" w:hanging="360"/>
      </w:pPr>
      <w:rPr>
        <w:rFonts w:ascii="ＭＳ Ｐゴシック" w:hAnsi="ＭＳ Ｐゴシック" w:hint="default"/>
      </w:rPr>
    </w:lvl>
    <w:lvl w:ilvl="4" w:tplc="4E32571C" w:tentative="1">
      <w:start w:val="1"/>
      <w:numFmt w:val="bullet"/>
      <w:lvlText w:val="•"/>
      <w:lvlJc w:val="left"/>
      <w:pPr>
        <w:tabs>
          <w:tab w:val="num" w:pos="3600"/>
        </w:tabs>
        <w:ind w:left="3600" w:hanging="360"/>
      </w:pPr>
      <w:rPr>
        <w:rFonts w:ascii="ＭＳ Ｐゴシック" w:hAnsi="ＭＳ Ｐゴシック" w:hint="default"/>
      </w:rPr>
    </w:lvl>
    <w:lvl w:ilvl="5" w:tplc="2BC0CF94" w:tentative="1">
      <w:start w:val="1"/>
      <w:numFmt w:val="bullet"/>
      <w:lvlText w:val="•"/>
      <w:lvlJc w:val="left"/>
      <w:pPr>
        <w:tabs>
          <w:tab w:val="num" w:pos="4320"/>
        </w:tabs>
        <w:ind w:left="4320" w:hanging="360"/>
      </w:pPr>
      <w:rPr>
        <w:rFonts w:ascii="ＭＳ Ｐゴシック" w:hAnsi="ＭＳ Ｐゴシック" w:hint="default"/>
      </w:rPr>
    </w:lvl>
    <w:lvl w:ilvl="6" w:tplc="E706891A" w:tentative="1">
      <w:start w:val="1"/>
      <w:numFmt w:val="bullet"/>
      <w:lvlText w:val="•"/>
      <w:lvlJc w:val="left"/>
      <w:pPr>
        <w:tabs>
          <w:tab w:val="num" w:pos="5040"/>
        </w:tabs>
        <w:ind w:left="5040" w:hanging="360"/>
      </w:pPr>
      <w:rPr>
        <w:rFonts w:ascii="ＭＳ Ｐゴシック" w:hAnsi="ＭＳ Ｐゴシック" w:hint="default"/>
      </w:rPr>
    </w:lvl>
    <w:lvl w:ilvl="7" w:tplc="1896AACC" w:tentative="1">
      <w:start w:val="1"/>
      <w:numFmt w:val="bullet"/>
      <w:lvlText w:val="•"/>
      <w:lvlJc w:val="left"/>
      <w:pPr>
        <w:tabs>
          <w:tab w:val="num" w:pos="5760"/>
        </w:tabs>
        <w:ind w:left="5760" w:hanging="360"/>
      </w:pPr>
      <w:rPr>
        <w:rFonts w:ascii="ＭＳ Ｐゴシック" w:hAnsi="ＭＳ Ｐゴシック" w:hint="default"/>
      </w:rPr>
    </w:lvl>
    <w:lvl w:ilvl="8" w:tplc="DB74B350" w:tentative="1">
      <w:start w:val="1"/>
      <w:numFmt w:val="bullet"/>
      <w:lvlText w:val="•"/>
      <w:lvlJc w:val="left"/>
      <w:pPr>
        <w:tabs>
          <w:tab w:val="num" w:pos="6480"/>
        </w:tabs>
        <w:ind w:left="6480" w:hanging="360"/>
      </w:pPr>
      <w:rPr>
        <w:rFonts w:ascii="ＭＳ Ｐゴシック" w:hAnsi="ＭＳ Ｐゴシック"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151"/>
    <w:rsid w:val="00051BAE"/>
    <w:rsid w:val="000533C0"/>
    <w:rsid w:val="0006024B"/>
    <w:rsid w:val="00060EB5"/>
    <w:rsid w:val="00097002"/>
    <w:rsid w:val="000D1B3A"/>
    <w:rsid w:val="001020DC"/>
    <w:rsid w:val="001A1568"/>
    <w:rsid w:val="001A693C"/>
    <w:rsid w:val="001B1B68"/>
    <w:rsid w:val="001D7762"/>
    <w:rsid w:val="00201E4A"/>
    <w:rsid w:val="00237BB6"/>
    <w:rsid w:val="00302C5C"/>
    <w:rsid w:val="00334151"/>
    <w:rsid w:val="0034496C"/>
    <w:rsid w:val="00363F45"/>
    <w:rsid w:val="0039391D"/>
    <w:rsid w:val="003A760E"/>
    <w:rsid w:val="003B180D"/>
    <w:rsid w:val="003D27C9"/>
    <w:rsid w:val="00442D2F"/>
    <w:rsid w:val="004626E2"/>
    <w:rsid w:val="004674F4"/>
    <w:rsid w:val="004B1392"/>
    <w:rsid w:val="004C44C4"/>
    <w:rsid w:val="004E6E06"/>
    <w:rsid w:val="004F048D"/>
    <w:rsid w:val="004F5F34"/>
    <w:rsid w:val="005905A2"/>
    <w:rsid w:val="005F1137"/>
    <w:rsid w:val="00627D99"/>
    <w:rsid w:val="006423A9"/>
    <w:rsid w:val="006B20F7"/>
    <w:rsid w:val="006E7F47"/>
    <w:rsid w:val="007007EB"/>
    <w:rsid w:val="00736499"/>
    <w:rsid w:val="00744A66"/>
    <w:rsid w:val="0078349C"/>
    <w:rsid w:val="00793A33"/>
    <w:rsid w:val="007A73EC"/>
    <w:rsid w:val="007F4EC4"/>
    <w:rsid w:val="0080745C"/>
    <w:rsid w:val="008301DD"/>
    <w:rsid w:val="008575B2"/>
    <w:rsid w:val="00876017"/>
    <w:rsid w:val="008778F0"/>
    <w:rsid w:val="008A0ACF"/>
    <w:rsid w:val="009534F8"/>
    <w:rsid w:val="0095652D"/>
    <w:rsid w:val="00973CA3"/>
    <w:rsid w:val="00975BA3"/>
    <w:rsid w:val="00A03099"/>
    <w:rsid w:val="00A27F47"/>
    <w:rsid w:val="00A57B22"/>
    <w:rsid w:val="00A6529B"/>
    <w:rsid w:val="00A70DBD"/>
    <w:rsid w:val="00A85FB7"/>
    <w:rsid w:val="00A86062"/>
    <w:rsid w:val="00AC1572"/>
    <w:rsid w:val="00AD0C33"/>
    <w:rsid w:val="00AD3D24"/>
    <w:rsid w:val="00AE3126"/>
    <w:rsid w:val="00AE5BF7"/>
    <w:rsid w:val="00B36A04"/>
    <w:rsid w:val="00B36DA4"/>
    <w:rsid w:val="00B761F5"/>
    <w:rsid w:val="00BB16DF"/>
    <w:rsid w:val="00BC1964"/>
    <w:rsid w:val="00BC3BD4"/>
    <w:rsid w:val="00C40BBA"/>
    <w:rsid w:val="00C56517"/>
    <w:rsid w:val="00C5777D"/>
    <w:rsid w:val="00C57928"/>
    <w:rsid w:val="00C70609"/>
    <w:rsid w:val="00C73FDD"/>
    <w:rsid w:val="00C95267"/>
    <w:rsid w:val="00CA11CB"/>
    <w:rsid w:val="00CB4432"/>
    <w:rsid w:val="00CB67D2"/>
    <w:rsid w:val="00CC1702"/>
    <w:rsid w:val="00CD0B3F"/>
    <w:rsid w:val="00CE6729"/>
    <w:rsid w:val="00CF096F"/>
    <w:rsid w:val="00D178BE"/>
    <w:rsid w:val="00D61DC9"/>
    <w:rsid w:val="00DA13B2"/>
    <w:rsid w:val="00DD2305"/>
    <w:rsid w:val="00DF1DB7"/>
    <w:rsid w:val="00E607CA"/>
    <w:rsid w:val="00E77CB3"/>
    <w:rsid w:val="00E822FE"/>
    <w:rsid w:val="00EC3C06"/>
    <w:rsid w:val="00F007DA"/>
    <w:rsid w:val="00F13F96"/>
    <w:rsid w:val="00F65FCD"/>
    <w:rsid w:val="00F7240F"/>
    <w:rsid w:val="00F95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A33"/>
    <w:pPr>
      <w:tabs>
        <w:tab w:val="center" w:pos="4252"/>
        <w:tab w:val="right" w:pos="8504"/>
      </w:tabs>
      <w:snapToGrid w:val="0"/>
    </w:pPr>
  </w:style>
  <w:style w:type="character" w:customStyle="1" w:styleId="a4">
    <w:name w:val="ヘッダー (文字)"/>
    <w:basedOn w:val="a0"/>
    <w:link w:val="a3"/>
    <w:uiPriority w:val="99"/>
    <w:rsid w:val="00793A33"/>
  </w:style>
  <w:style w:type="paragraph" w:styleId="a5">
    <w:name w:val="footer"/>
    <w:basedOn w:val="a"/>
    <w:link w:val="a6"/>
    <w:uiPriority w:val="99"/>
    <w:unhideWhenUsed/>
    <w:rsid w:val="00793A33"/>
    <w:pPr>
      <w:tabs>
        <w:tab w:val="center" w:pos="4252"/>
        <w:tab w:val="right" w:pos="8504"/>
      </w:tabs>
      <w:snapToGrid w:val="0"/>
    </w:pPr>
  </w:style>
  <w:style w:type="character" w:customStyle="1" w:styleId="a6">
    <w:name w:val="フッター (文字)"/>
    <w:basedOn w:val="a0"/>
    <w:link w:val="a5"/>
    <w:uiPriority w:val="99"/>
    <w:rsid w:val="00793A33"/>
  </w:style>
  <w:style w:type="paragraph" w:styleId="a7">
    <w:name w:val="Note Heading"/>
    <w:basedOn w:val="a"/>
    <w:next w:val="a"/>
    <w:link w:val="a8"/>
    <w:uiPriority w:val="99"/>
    <w:unhideWhenUsed/>
    <w:rsid w:val="00793A33"/>
    <w:pPr>
      <w:jc w:val="center"/>
    </w:pPr>
  </w:style>
  <w:style w:type="character" w:customStyle="1" w:styleId="a8">
    <w:name w:val="記 (文字)"/>
    <w:basedOn w:val="a0"/>
    <w:link w:val="a7"/>
    <w:uiPriority w:val="99"/>
    <w:rsid w:val="00793A33"/>
  </w:style>
  <w:style w:type="paragraph" w:styleId="a9">
    <w:name w:val="Closing"/>
    <w:basedOn w:val="a"/>
    <w:link w:val="aa"/>
    <w:uiPriority w:val="99"/>
    <w:unhideWhenUsed/>
    <w:rsid w:val="00793A33"/>
    <w:pPr>
      <w:jc w:val="right"/>
    </w:pPr>
  </w:style>
  <w:style w:type="character" w:customStyle="1" w:styleId="aa">
    <w:name w:val="結語 (文字)"/>
    <w:basedOn w:val="a0"/>
    <w:link w:val="a9"/>
    <w:uiPriority w:val="99"/>
    <w:rsid w:val="00793A33"/>
  </w:style>
  <w:style w:type="table" w:styleId="ab">
    <w:name w:val="Table Grid"/>
    <w:basedOn w:val="a1"/>
    <w:uiPriority w:val="39"/>
    <w:rsid w:val="00793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778F0"/>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F65F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5FC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A33"/>
    <w:pPr>
      <w:tabs>
        <w:tab w:val="center" w:pos="4252"/>
        <w:tab w:val="right" w:pos="8504"/>
      </w:tabs>
      <w:snapToGrid w:val="0"/>
    </w:pPr>
  </w:style>
  <w:style w:type="character" w:customStyle="1" w:styleId="a4">
    <w:name w:val="ヘッダー (文字)"/>
    <w:basedOn w:val="a0"/>
    <w:link w:val="a3"/>
    <w:uiPriority w:val="99"/>
    <w:rsid w:val="00793A33"/>
  </w:style>
  <w:style w:type="paragraph" w:styleId="a5">
    <w:name w:val="footer"/>
    <w:basedOn w:val="a"/>
    <w:link w:val="a6"/>
    <w:uiPriority w:val="99"/>
    <w:unhideWhenUsed/>
    <w:rsid w:val="00793A33"/>
    <w:pPr>
      <w:tabs>
        <w:tab w:val="center" w:pos="4252"/>
        <w:tab w:val="right" w:pos="8504"/>
      </w:tabs>
      <w:snapToGrid w:val="0"/>
    </w:pPr>
  </w:style>
  <w:style w:type="character" w:customStyle="1" w:styleId="a6">
    <w:name w:val="フッター (文字)"/>
    <w:basedOn w:val="a0"/>
    <w:link w:val="a5"/>
    <w:uiPriority w:val="99"/>
    <w:rsid w:val="00793A33"/>
  </w:style>
  <w:style w:type="paragraph" w:styleId="a7">
    <w:name w:val="Note Heading"/>
    <w:basedOn w:val="a"/>
    <w:next w:val="a"/>
    <w:link w:val="a8"/>
    <w:uiPriority w:val="99"/>
    <w:unhideWhenUsed/>
    <w:rsid w:val="00793A33"/>
    <w:pPr>
      <w:jc w:val="center"/>
    </w:pPr>
  </w:style>
  <w:style w:type="character" w:customStyle="1" w:styleId="a8">
    <w:name w:val="記 (文字)"/>
    <w:basedOn w:val="a0"/>
    <w:link w:val="a7"/>
    <w:uiPriority w:val="99"/>
    <w:rsid w:val="00793A33"/>
  </w:style>
  <w:style w:type="paragraph" w:styleId="a9">
    <w:name w:val="Closing"/>
    <w:basedOn w:val="a"/>
    <w:link w:val="aa"/>
    <w:uiPriority w:val="99"/>
    <w:unhideWhenUsed/>
    <w:rsid w:val="00793A33"/>
    <w:pPr>
      <w:jc w:val="right"/>
    </w:pPr>
  </w:style>
  <w:style w:type="character" w:customStyle="1" w:styleId="aa">
    <w:name w:val="結語 (文字)"/>
    <w:basedOn w:val="a0"/>
    <w:link w:val="a9"/>
    <w:uiPriority w:val="99"/>
    <w:rsid w:val="00793A33"/>
  </w:style>
  <w:style w:type="table" w:styleId="ab">
    <w:name w:val="Table Grid"/>
    <w:basedOn w:val="a1"/>
    <w:uiPriority w:val="39"/>
    <w:rsid w:val="00793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778F0"/>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F65FC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65F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0322">
      <w:bodyDiv w:val="1"/>
      <w:marLeft w:val="0"/>
      <w:marRight w:val="0"/>
      <w:marTop w:val="0"/>
      <w:marBottom w:val="0"/>
      <w:divBdr>
        <w:top w:val="none" w:sz="0" w:space="0" w:color="auto"/>
        <w:left w:val="none" w:sz="0" w:space="0" w:color="auto"/>
        <w:bottom w:val="none" w:sz="0" w:space="0" w:color="auto"/>
        <w:right w:val="none" w:sz="0" w:space="0" w:color="auto"/>
      </w:divBdr>
    </w:div>
    <w:div w:id="22370497">
      <w:bodyDiv w:val="1"/>
      <w:marLeft w:val="0"/>
      <w:marRight w:val="0"/>
      <w:marTop w:val="0"/>
      <w:marBottom w:val="0"/>
      <w:divBdr>
        <w:top w:val="none" w:sz="0" w:space="0" w:color="auto"/>
        <w:left w:val="none" w:sz="0" w:space="0" w:color="auto"/>
        <w:bottom w:val="none" w:sz="0" w:space="0" w:color="auto"/>
        <w:right w:val="none" w:sz="0" w:space="0" w:color="auto"/>
      </w:divBdr>
    </w:div>
    <w:div w:id="26419591">
      <w:bodyDiv w:val="1"/>
      <w:marLeft w:val="0"/>
      <w:marRight w:val="0"/>
      <w:marTop w:val="0"/>
      <w:marBottom w:val="0"/>
      <w:divBdr>
        <w:top w:val="none" w:sz="0" w:space="0" w:color="auto"/>
        <w:left w:val="none" w:sz="0" w:space="0" w:color="auto"/>
        <w:bottom w:val="none" w:sz="0" w:space="0" w:color="auto"/>
        <w:right w:val="none" w:sz="0" w:space="0" w:color="auto"/>
      </w:divBdr>
    </w:div>
    <w:div w:id="28654135">
      <w:bodyDiv w:val="1"/>
      <w:marLeft w:val="0"/>
      <w:marRight w:val="0"/>
      <w:marTop w:val="0"/>
      <w:marBottom w:val="0"/>
      <w:divBdr>
        <w:top w:val="none" w:sz="0" w:space="0" w:color="auto"/>
        <w:left w:val="none" w:sz="0" w:space="0" w:color="auto"/>
        <w:bottom w:val="none" w:sz="0" w:space="0" w:color="auto"/>
        <w:right w:val="none" w:sz="0" w:space="0" w:color="auto"/>
      </w:divBdr>
    </w:div>
    <w:div w:id="33429969">
      <w:bodyDiv w:val="1"/>
      <w:marLeft w:val="0"/>
      <w:marRight w:val="0"/>
      <w:marTop w:val="0"/>
      <w:marBottom w:val="0"/>
      <w:divBdr>
        <w:top w:val="none" w:sz="0" w:space="0" w:color="auto"/>
        <w:left w:val="none" w:sz="0" w:space="0" w:color="auto"/>
        <w:bottom w:val="none" w:sz="0" w:space="0" w:color="auto"/>
        <w:right w:val="none" w:sz="0" w:space="0" w:color="auto"/>
      </w:divBdr>
    </w:div>
    <w:div w:id="76290293">
      <w:bodyDiv w:val="1"/>
      <w:marLeft w:val="0"/>
      <w:marRight w:val="0"/>
      <w:marTop w:val="0"/>
      <w:marBottom w:val="0"/>
      <w:divBdr>
        <w:top w:val="none" w:sz="0" w:space="0" w:color="auto"/>
        <w:left w:val="none" w:sz="0" w:space="0" w:color="auto"/>
        <w:bottom w:val="none" w:sz="0" w:space="0" w:color="auto"/>
        <w:right w:val="none" w:sz="0" w:space="0" w:color="auto"/>
      </w:divBdr>
    </w:div>
    <w:div w:id="76437906">
      <w:bodyDiv w:val="1"/>
      <w:marLeft w:val="0"/>
      <w:marRight w:val="0"/>
      <w:marTop w:val="0"/>
      <w:marBottom w:val="0"/>
      <w:divBdr>
        <w:top w:val="none" w:sz="0" w:space="0" w:color="auto"/>
        <w:left w:val="none" w:sz="0" w:space="0" w:color="auto"/>
        <w:bottom w:val="none" w:sz="0" w:space="0" w:color="auto"/>
        <w:right w:val="none" w:sz="0" w:space="0" w:color="auto"/>
      </w:divBdr>
    </w:div>
    <w:div w:id="77290483">
      <w:bodyDiv w:val="1"/>
      <w:marLeft w:val="0"/>
      <w:marRight w:val="0"/>
      <w:marTop w:val="0"/>
      <w:marBottom w:val="0"/>
      <w:divBdr>
        <w:top w:val="none" w:sz="0" w:space="0" w:color="auto"/>
        <w:left w:val="none" w:sz="0" w:space="0" w:color="auto"/>
        <w:bottom w:val="none" w:sz="0" w:space="0" w:color="auto"/>
        <w:right w:val="none" w:sz="0" w:space="0" w:color="auto"/>
      </w:divBdr>
    </w:div>
    <w:div w:id="80953769">
      <w:bodyDiv w:val="1"/>
      <w:marLeft w:val="0"/>
      <w:marRight w:val="0"/>
      <w:marTop w:val="0"/>
      <w:marBottom w:val="0"/>
      <w:divBdr>
        <w:top w:val="none" w:sz="0" w:space="0" w:color="auto"/>
        <w:left w:val="none" w:sz="0" w:space="0" w:color="auto"/>
        <w:bottom w:val="none" w:sz="0" w:space="0" w:color="auto"/>
        <w:right w:val="none" w:sz="0" w:space="0" w:color="auto"/>
      </w:divBdr>
    </w:div>
    <w:div w:id="81336244">
      <w:bodyDiv w:val="1"/>
      <w:marLeft w:val="0"/>
      <w:marRight w:val="0"/>
      <w:marTop w:val="0"/>
      <w:marBottom w:val="0"/>
      <w:divBdr>
        <w:top w:val="none" w:sz="0" w:space="0" w:color="auto"/>
        <w:left w:val="none" w:sz="0" w:space="0" w:color="auto"/>
        <w:bottom w:val="none" w:sz="0" w:space="0" w:color="auto"/>
        <w:right w:val="none" w:sz="0" w:space="0" w:color="auto"/>
      </w:divBdr>
    </w:div>
    <w:div w:id="93332051">
      <w:bodyDiv w:val="1"/>
      <w:marLeft w:val="0"/>
      <w:marRight w:val="0"/>
      <w:marTop w:val="0"/>
      <w:marBottom w:val="0"/>
      <w:divBdr>
        <w:top w:val="none" w:sz="0" w:space="0" w:color="auto"/>
        <w:left w:val="none" w:sz="0" w:space="0" w:color="auto"/>
        <w:bottom w:val="none" w:sz="0" w:space="0" w:color="auto"/>
        <w:right w:val="none" w:sz="0" w:space="0" w:color="auto"/>
      </w:divBdr>
    </w:div>
    <w:div w:id="98183863">
      <w:bodyDiv w:val="1"/>
      <w:marLeft w:val="0"/>
      <w:marRight w:val="0"/>
      <w:marTop w:val="0"/>
      <w:marBottom w:val="0"/>
      <w:divBdr>
        <w:top w:val="none" w:sz="0" w:space="0" w:color="auto"/>
        <w:left w:val="none" w:sz="0" w:space="0" w:color="auto"/>
        <w:bottom w:val="none" w:sz="0" w:space="0" w:color="auto"/>
        <w:right w:val="none" w:sz="0" w:space="0" w:color="auto"/>
      </w:divBdr>
    </w:div>
    <w:div w:id="103237113">
      <w:bodyDiv w:val="1"/>
      <w:marLeft w:val="0"/>
      <w:marRight w:val="0"/>
      <w:marTop w:val="0"/>
      <w:marBottom w:val="0"/>
      <w:divBdr>
        <w:top w:val="none" w:sz="0" w:space="0" w:color="auto"/>
        <w:left w:val="none" w:sz="0" w:space="0" w:color="auto"/>
        <w:bottom w:val="none" w:sz="0" w:space="0" w:color="auto"/>
        <w:right w:val="none" w:sz="0" w:space="0" w:color="auto"/>
      </w:divBdr>
    </w:div>
    <w:div w:id="107311252">
      <w:bodyDiv w:val="1"/>
      <w:marLeft w:val="0"/>
      <w:marRight w:val="0"/>
      <w:marTop w:val="0"/>
      <w:marBottom w:val="0"/>
      <w:divBdr>
        <w:top w:val="none" w:sz="0" w:space="0" w:color="auto"/>
        <w:left w:val="none" w:sz="0" w:space="0" w:color="auto"/>
        <w:bottom w:val="none" w:sz="0" w:space="0" w:color="auto"/>
        <w:right w:val="none" w:sz="0" w:space="0" w:color="auto"/>
      </w:divBdr>
    </w:div>
    <w:div w:id="120995843">
      <w:bodyDiv w:val="1"/>
      <w:marLeft w:val="0"/>
      <w:marRight w:val="0"/>
      <w:marTop w:val="0"/>
      <w:marBottom w:val="0"/>
      <w:divBdr>
        <w:top w:val="none" w:sz="0" w:space="0" w:color="auto"/>
        <w:left w:val="none" w:sz="0" w:space="0" w:color="auto"/>
        <w:bottom w:val="none" w:sz="0" w:space="0" w:color="auto"/>
        <w:right w:val="none" w:sz="0" w:space="0" w:color="auto"/>
      </w:divBdr>
    </w:div>
    <w:div w:id="133834539">
      <w:bodyDiv w:val="1"/>
      <w:marLeft w:val="0"/>
      <w:marRight w:val="0"/>
      <w:marTop w:val="0"/>
      <w:marBottom w:val="0"/>
      <w:divBdr>
        <w:top w:val="none" w:sz="0" w:space="0" w:color="auto"/>
        <w:left w:val="none" w:sz="0" w:space="0" w:color="auto"/>
        <w:bottom w:val="none" w:sz="0" w:space="0" w:color="auto"/>
        <w:right w:val="none" w:sz="0" w:space="0" w:color="auto"/>
      </w:divBdr>
    </w:div>
    <w:div w:id="140663658">
      <w:bodyDiv w:val="1"/>
      <w:marLeft w:val="0"/>
      <w:marRight w:val="0"/>
      <w:marTop w:val="0"/>
      <w:marBottom w:val="0"/>
      <w:divBdr>
        <w:top w:val="none" w:sz="0" w:space="0" w:color="auto"/>
        <w:left w:val="none" w:sz="0" w:space="0" w:color="auto"/>
        <w:bottom w:val="none" w:sz="0" w:space="0" w:color="auto"/>
        <w:right w:val="none" w:sz="0" w:space="0" w:color="auto"/>
      </w:divBdr>
    </w:div>
    <w:div w:id="151483275">
      <w:bodyDiv w:val="1"/>
      <w:marLeft w:val="0"/>
      <w:marRight w:val="0"/>
      <w:marTop w:val="0"/>
      <w:marBottom w:val="0"/>
      <w:divBdr>
        <w:top w:val="none" w:sz="0" w:space="0" w:color="auto"/>
        <w:left w:val="none" w:sz="0" w:space="0" w:color="auto"/>
        <w:bottom w:val="none" w:sz="0" w:space="0" w:color="auto"/>
        <w:right w:val="none" w:sz="0" w:space="0" w:color="auto"/>
      </w:divBdr>
      <w:divsChild>
        <w:div w:id="465272798">
          <w:marLeft w:val="547"/>
          <w:marRight w:val="0"/>
          <w:marTop w:val="0"/>
          <w:marBottom w:val="0"/>
          <w:divBdr>
            <w:top w:val="none" w:sz="0" w:space="0" w:color="auto"/>
            <w:left w:val="none" w:sz="0" w:space="0" w:color="auto"/>
            <w:bottom w:val="none" w:sz="0" w:space="0" w:color="auto"/>
            <w:right w:val="none" w:sz="0" w:space="0" w:color="auto"/>
          </w:divBdr>
        </w:div>
      </w:divsChild>
    </w:div>
    <w:div w:id="152064720">
      <w:bodyDiv w:val="1"/>
      <w:marLeft w:val="0"/>
      <w:marRight w:val="0"/>
      <w:marTop w:val="0"/>
      <w:marBottom w:val="0"/>
      <w:divBdr>
        <w:top w:val="none" w:sz="0" w:space="0" w:color="auto"/>
        <w:left w:val="none" w:sz="0" w:space="0" w:color="auto"/>
        <w:bottom w:val="none" w:sz="0" w:space="0" w:color="auto"/>
        <w:right w:val="none" w:sz="0" w:space="0" w:color="auto"/>
      </w:divBdr>
    </w:div>
    <w:div w:id="158229118">
      <w:bodyDiv w:val="1"/>
      <w:marLeft w:val="0"/>
      <w:marRight w:val="0"/>
      <w:marTop w:val="0"/>
      <w:marBottom w:val="0"/>
      <w:divBdr>
        <w:top w:val="none" w:sz="0" w:space="0" w:color="auto"/>
        <w:left w:val="none" w:sz="0" w:space="0" w:color="auto"/>
        <w:bottom w:val="none" w:sz="0" w:space="0" w:color="auto"/>
        <w:right w:val="none" w:sz="0" w:space="0" w:color="auto"/>
      </w:divBdr>
    </w:div>
    <w:div w:id="174810660">
      <w:bodyDiv w:val="1"/>
      <w:marLeft w:val="0"/>
      <w:marRight w:val="0"/>
      <w:marTop w:val="0"/>
      <w:marBottom w:val="0"/>
      <w:divBdr>
        <w:top w:val="none" w:sz="0" w:space="0" w:color="auto"/>
        <w:left w:val="none" w:sz="0" w:space="0" w:color="auto"/>
        <w:bottom w:val="none" w:sz="0" w:space="0" w:color="auto"/>
        <w:right w:val="none" w:sz="0" w:space="0" w:color="auto"/>
      </w:divBdr>
    </w:div>
    <w:div w:id="174999061">
      <w:bodyDiv w:val="1"/>
      <w:marLeft w:val="0"/>
      <w:marRight w:val="0"/>
      <w:marTop w:val="0"/>
      <w:marBottom w:val="0"/>
      <w:divBdr>
        <w:top w:val="none" w:sz="0" w:space="0" w:color="auto"/>
        <w:left w:val="none" w:sz="0" w:space="0" w:color="auto"/>
        <w:bottom w:val="none" w:sz="0" w:space="0" w:color="auto"/>
        <w:right w:val="none" w:sz="0" w:space="0" w:color="auto"/>
      </w:divBdr>
    </w:div>
    <w:div w:id="175460839">
      <w:bodyDiv w:val="1"/>
      <w:marLeft w:val="0"/>
      <w:marRight w:val="0"/>
      <w:marTop w:val="0"/>
      <w:marBottom w:val="0"/>
      <w:divBdr>
        <w:top w:val="none" w:sz="0" w:space="0" w:color="auto"/>
        <w:left w:val="none" w:sz="0" w:space="0" w:color="auto"/>
        <w:bottom w:val="none" w:sz="0" w:space="0" w:color="auto"/>
        <w:right w:val="none" w:sz="0" w:space="0" w:color="auto"/>
      </w:divBdr>
    </w:div>
    <w:div w:id="176509080">
      <w:bodyDiv w:val="1"/>
      <w:marLeft w:val="0"/>
      <w:marRight w:val="0"/>
      <w:marTop w:val="0"/>
      <w:marBottom w:val="0"/>
      <w:divBdr>
        <w:top w:val="none" w:sz="0" w:space="0" w:color="auto"/>
        <w:left w:val="none" w:sz="0" w:space="0" w:color="auto"/>
        <w:bottom w:val="none" w:sz="0" w:space="0" w:color="auto"/>
        <w:right w:val="none" w:sz="0" w:space="0" w:color="auto"/>
      </w:divBdr>
    </w:div>
    <w:div w:id="185991954">
      <w:bodyDiv w:val="1"/>
      <w:marLeft w:val="0"/>
      <w:marRight w:val="0"/>
      <w:marTop w:val="0"/>
      <w:marBottom w:val="0"/>
      <w:divBdr>
        <w:top w:val="none" w:sz="0" w:space="0" w:color="auto"/>
        <w:left w:val="none" w:sz="0" w:space="0" w:color="auto"/>
        <w:bottom w:val="none" w:sz="0" w:space="0" w:color="auto"/>
        <w:right w:val="none" w:sz="0" w:space="0" w:color="auto"/>
      </w:divBdr>
    </w:div>
    <w:div w:id="186720931">
      <w:bodyDiv w:val="1"/>
      <w:marLeft w:val="0"/>
      <w:marRight w:val="0"/>
      <w:marTop w:val="0"/>
      <w:marBottom w:val="0"/>
      <w:divBdr>
        <w:top w:val="none" w:sz="0" w:space="0" w:color="auto"/>
        <w:left w:val="none" w:sz="0" w:space="0" w:color="auto"/>
        <w:bottom w:val="none" w:sz="0" w:space="0" w:color="auto"/>
        <w:right w:val="none" w:sz="0" w:space="0" w:color="auto"/>
      </w:divBdr>
    </w:div>
    <w:div w:id="192231135">
      <w:bodyDiv w:val="1"/>
      <w:marLeft w:val="0"/>
      <w:marRight w:val="0"/>
      <w:marTop w:val="0"/>
      <w:marBottom w:val="0"/>
      <w:divBdr>
        <w:top w:val="none" w:sz="0" w:space="0" w:color="auto"/>
        <w:left w:val="none" w:sz="0" w:space="0" w:color="auto"/>
        <w:bottom w:val="none" w:sz="0" w:space="0" w:color="auto"/>
        <w:right w:val="none" w:sz="0" w:space="0" w:color="auto"/>
      </w:divBdr>
    </w:div>
    <w:div w:id="196967735">
      <w:bodyDiv w:val="1"/>
      <w:marLeft w:val="0"/>
      <w:marRight w:val="0"/>
      <w:marTop w:val="0"/>
      <w:marBottom w:val="0"/>
      <w:divBdr>
        <w:top w:val="none" w:sz="0" w:space="0" w:color="auto"/>
        <w:left w:val="none" w:sz="0" w:space="0" w:color="auto"/>
        <w:bottom w:val="none" w:sz="0" w:space="0" w:color="auto"/>
        <w:right w:val="none" w:sz="0" w:space="0" w:color="auto"/>
      </w:divBdr>
    </w:div>
    <w:div w:id="201788969">
      <w:bodyDiv w:val="1"/>
      <w:marLeft w:val="0"/>
      <w:marRight w:val="0"/>
      <w:marTop w:val="0"/>
      <w:marBottom w:val="0"/>
      <w:divBdr>
        <w:top w:val="none" w:sz="0" w:space="0" w:color="auto"/>
        <w:left w:val="none" w:sz="0" w:space="0" w:color="auto"/>
        <w:bottom w:val="none" w:sz="0" w:space="0" w:color="auto"/>
        <w:right w:val="none" w:sz="0" w:space="0" w:color="auto"/>
      </w:divBdr>
    </w:div>
    <w:div w:id="203954278">
      <w:bodyDiv w:val="1"/>
      <w:marLeft w:val="0"/>
      <w:marRight w:val="0"/>
      <w:marTop w:val="0"/>
      <w:marBottom w:val="0"/>
      <w:divBdr>
        <w:top w:val="none" w:sz="0" w:space="0" w:color="auto"/>
        <w:left w:val="none" w:sz="0" w:space="0" w:color="auto"/>
        <w:bottom w:val="none" w:sz="0" w:space="0" w:color="auto"/>
        <w:right w:val="none" w:sz="0" w:space="0" w:color="auto"/>
      </w:divBdr>
    </w:div>
    <w:div w:id="217479764">
      <w:bodyDiv w:val="1"/>
      <w:marLeft w:val="0"/>
      <w:marRight w:val="0"/>
      <w:marTop w:val="0"/>
      <w:marBottom w:val="0"/>
      <w:divBdr>
        <w:top w:val="none" w:sz="0" w:space="0" w:color="auto"/>
        <w:left w:val="none" w:sz="0" w:space="0" w:color="auto"/>
        <w:bottom w:val="none" w:sz="0" w:space="0" w:color="auto"/>
        <w:right w:val="none" w:sz="0" w:space="0" w:color="auto"/>
      </w:divBdr>
    </w:div>
    <w:div w:id="226965619">
      <w:bodyDiv w:val="1"/>
      <w:marLeft w:val="0"/>
      <w:marRight w:val="0"/>
      <w:marTop w:val="0"/>
      <w:marBottom w:val="0"/>
      <w:divBdr>
        <w:top w:val="none" w:sz="0" w:space="0" w:color="auto"/>
        <w:left w:val="none" w:sz="0" w:space="0" w:color="auto"/>
        <w:bottom w:val="none" w:sz="0" w:space="0" w:color="auto"/>
        <w:right w:val="none" w:sz="0" w:space="0" w:color="auto"/>
      </w:divBdr>
    </w:div>
    <w:div w:id="232280881">
      <w:bodyDiv w:val="1"/>
      <w:marLeft w:val="0"/>
      <w:marRight w:val="0"/>
      <w:marTop w:val="0"/>
      <w:marBottom w:val="0"/>
      <w:divBdr>
        <w:top w:val="none" w:sz="0" w:space="0" w:color="auto"/>
        <w:left w:val="none" w:sz="0" w:space="0" w:color="auto"/>
        <w:bottom w:val="none" w:sz="0" w:space="0" w:color="auto"/>
        <w:right w:val="none" w:sz="0" w:space="0" w:color="auto"/>
      </w:divBdr>
    </w:div>
    <w:div w:id="234121726">
      <w:bodyDiv w:val="1"/>
      <w:marLeft w:val="0"/>
      <w:marRight w:val="0"/>
      <w:marTop w:val="0"/>
      <w:marBottom w:val="0"/>
      <w:divBdr>
        <w:top w:val="none" w:sz="0" w:space="0" w:color="auto"/>
        <w:left w:val="none" w:sz="0" w:space="0" w:color="auto"/>
        <w:bottom w:val="none" w:sz="0" w:space="0" w:color="auto"/>
        <w:right w:val="none" w:sz="0" w:space="0" w:color="auto"/>
      </w:divBdr>
    </w:div>
    <w:div w:id="242571052">
      <w:bodyDiv w:val="1"/>
      <w:marLeft w:val="0"/>
      <w:marRight w:val="0"/>
      <w:marTop w:val="0"/>
      <w:marBottom w:val="0"/>
      <w:divBdr>
        <w:top w:val="none" w:sz="0" w:space="0" w:color="auto"/>
        <w:left w:val="none" w:sz="0" w:space="0" w:color="auto"/>
        <w:bottom w:val="none" w:sz="0" w:space="0" w:color="auto"/>
        <w:right w:val="none" w:sz="0" w:space="0" w:color="auto"/>
      </w:divBdr>
    </w:div>
    <w:div w:id="243497731">
      <w:bodyDiv w:val="1"/>
      <w:marLeft w:val="0"/>
      <w:marRight w:val="0"/>
      <w:marTop w:val="0"/>
      <w:marBottom w:val="0"/>
      <w:divBdr>
        <w:top w:val="none" w:sz="0" w:space="0" w:color="auto"/>
        <w:left w:val="none" w:sz="0" w:space="0" w:color="auto"/>
        <w:bottom w:val="none" w:sz="0" w:space="0" w:color="auto"/>
        <w:right w:val="none" w:sz="0" w:space="0" w:color="auto"/>
      </w:divBdr>
    </w:div>
    <w:div w:id="246351188">
      <w:bodyDiv w:val="1"/>
      <w:marLeft w:val="0"/>
      <w:marRight w:val="0"/>
      <w:marTop w:val="0"/>
      <w:marBottom w:val="0"/>
      <w:divBdr>
        <w:top w:val="none" w:sz="0" w:space="0" w:color="auto"/>
        <w:left w:val="none" w:sz="0" w:space="0" w:color="auto"/>
        <w:bottom w:val="none" w:sz="0" w:space="0" w:color="auto"/>
        <w:right w:val="none" w:sz="0" w:space="0" w:color="auto"/>
      </w:divBdr>
    </w:div>
    <w:div w:id="253050420">
      <w:bodyDiv w:val="1"/>
      <w:marLeft w:val="0"/>
      <w:marRight w:val="0"/>
      <w:marTop w:val="0"/>
      <w:marBottom w:val="0"/>
      <w:divBdr>
        <w:top w:val="none" w:sz="0" w:space="0" w:color="auto"/>
        <w:left w:val="none" w:sz="0" w:space="0" w:color="auto"/>
        <w:bottom w:val="none" w:sz="0" w:space="0" w:color="auto"/>
        <w:right w:val="none" w:sz="0" w:space="0" w:color="auto"/>
      </w:divBdr>
    </w:div>
    <w:div w:id="259946519">
      <w:bodyDiv w:val="1"/>
      <w:marLeft w:val="0"/>
      <w:marRight w:val="0"/>
      <w:marTop w:val="0"/>
      <w:marBottom w:val="0"/>
      <w:divBdr>
        <w:top w:val="none" w:sz="0" w:space="0" w:color="auto"/>
        <w:left w:val="none" w:sz="0" w:space="0" w:color="auto"/>
        <w:bottom w:val="none" w:sz="0" w:space="0" w:color="auto"/>
        <w:right w:val="none" w:sz="0" w:space="0" w:color="auto"/>
      </w:divBdr>
    </w:div>
    <w:div w:id="285938147">
      <w:bodyDiv w:val="1"/>
      <w:marLeft w:val="0"/>
      <w:marRight w:val="0"/>
      <w:marTop w:val="0"/>
      <w:marBottom w:val="0"/>
      <w:divBdr>
        <w:top w:val="none" w:sz="0" w:space="0" w:color="auto"/>
        <w:left w:val="none" w:sz="0" w:space="0" w:color="auto"/>
        <w:bottom w:val="none" w:sz="0" w:space="0" w:color="auto"/>
        <w:right w:val="none" w:sz="0" w:space="0" w:color="auto"/>
      </w:divBdr>
    </w:div>
    <w:div w:id="299657292">
      <w:bodyDiv w:val="1"/>
      <w:marLeft w:val="0"/>
      <w:marRight w:val="0"/>
      <w:marTop w:val="0"/>
      <w:marBottom w:val="0"/>
      <w:divBdr>
        <w:top w:val="none" w:sz="0" w:space="0" w:color="auto"/>
        <w:left w:val="none" w:sz="0" w:space="0" w:color="auto"/>
        <w:bottom w:val="none" w:sz="0" w:space="0" w:color="auto"/>
        <w:right w:val="none" w:sz="0" w:space="0" w:color="auto"/>
      </w:divBdr>
    </w:div>
    <w:div w:id="301156585">
      <w:bodyDiv w:val="1"/>
      <w:marLeft w:val="0"/>
      <w:marRight w:val="0"/>
      <w:marTop w:val="0"/>
      <w:marBottom w:val="0"/>
      <w:divBdr>
        <w:top w:val="none" w:sz="0" w:space="0" w:color="auto"/>
        <w:left w:val="none" w:sz="0" w:space="0" w:color="auto"/>
        <w:bottom w:val="none" w:sz="0" w:space="0" w:color="auto"/>
        <w:right w:val="none" w:sz="0" w:space="0" w:color="auto"/>
      </w:divBdr>
    </w:div>
    <w:div w:id="302514824">
      <w:bodyDiv w:val="1"/>
      <w:marLeft w:val="0"/>
      <w:marRight w:val="0"/>
      <w:marTop w:val="0"/>
      <w:marBottom w:val="0"/>
      <w:divBdr>
        <w:top w:val="none" w:sz="0" w:space="0" w:color="auto"/>
        <w:left w:val="none" w:sz="0" w:space="0" w:color="auto"/>
        <w:bottom w:val="none" w:sz="0" w:space="0" w:color="auto"/>
        <w:right w:val="none" w:sz="0" w:space="0" w:color="auto"/>
      </w:divBdr>
    </w:div>
    <w:div w:id="311057555">
      <w:bodyDiv w:val="1"/>
      <w:marLeft w:val="0"/>
      <w:marRight w:val="0"/>
      <w:marTop w:val="0"/>
      <w:marBottom w:val="0"/>
      <w:divBdr>
        <w:top w:val="none" w:sz="0" w:space="0" w:color="auto"/>
        <w:left w:val="none" w:sz="0" w:space="0" w:color="auto"/>
        <w:bottom w:val="none" w:sz="0" w:space="0" w:color="auto"/>
        <w:right w:val="none" w:sz="0" w:space="0" w:color="auto"/>
      </w:divBdr>
    </w:div>
    <w:div w:id="311450374">
      <w:bodyDiv w:val="1"/>
      <w:marLeft w:val="0"/>
      <w:marRight w:val="0"/>
      <w:marTop w:val="0"/>
      <w:marBottom w:val="0"/>
      <w:divBdr>
        <w:top w:val="none" w:sz="0" w:space="0" w:color="auto"/>
        <w:left w:val="none" w:sz="0" w:space="0" w:color="auto"/>
        <w:bottom w:val="none" w:sz="0" w:space="0" w:color="auto"/>
        <w:right w:val="none" w:sz="0" w:space="0" w:color="auto"/>
      </w:divBdr>
    </w:div>
    <w:div w:id="314384099">
      <w:bodyDiv w:val="1"/>
      <w:marLeft w:val="0"/>
      <w:marRight w:val="0"/>
      <w:marTop w:val="0"/>
      <w:marBottom w:val="0"/>
      <w:divBdr>
        <w:top w:val="none" w:sz="0" w:space="0" w:color="auto"/>
        <w:left w:val="none" w:sz="0" w:space="0" w:color="auto"/>
        <w:bottom w:val="none" w:sz="0" w:space="0" w:color="auto"/>
        <w:right w:val="none" w:sz="0" w:space="0" w:color="auto"/>
      </w:divBdr>
    </w:div>
    <w:div w:id="316108310">
      <w:bodyDiv w:val="1"/>
      <w:marLeft w:val="0"/>
      <w:marRight w:val="0"/>
      <w:marTop w:val="0"/>
      <w:marBottom w:val="0"/>
      <w:divBdr>
        <w:top w:val="none" w:sz="0" w:space="0" w:color="auto"/>
        <w:left w:val="none" w:sz="0" w:space="0" w:color="auto"/>
        <w:bottom w:val="none" w:sz="0" w:space="0" w:color="auto"/>
        <w:right w:val="none" w:sz="0" w:space="0" w:color="auto"/>
      </w:divBdr>
    </w:div>
    <w:div w:id="329909270">
      <w:bodyDiv w:val="1"/>
      <w:marLeft w:val="0"/>
      <w:marRight w:val="0"/>
      <w:marTop w:val="0"/>
      <w:marBottom w:val="0"/>
      <w:divBdr>
        <w:top w:val="none" w:sz="0" w:space="0" w:color="auto"/>
        <w:left w:val="none" w:sz="0" w:space="0" w:color="auto"/>
        <w:bottom w:val="none" w:sz="0" w:space="0" w:color="auto"/>
        <w:right w:val="none" w:sz="0" w:space="0" w:color="auto"/>
      </w:divBdr>
    </w:div>
    <w:div w:id="334234301">
      <w:bodyDiv w:val="1"/>
      <w:marLeft w:val="0"/>
      <w:marRight w:val="0"/>
      <w:marTop w:val="0"/>
      <w:marBottom w:val="0"/>
      <w:divBdr>
        <w:top w:val="none" w:sz="0" w:space="0" w:color="auto"/>
        <w:left w:val="none" w:sz="0" w:space="0" w:color="auto"/>
        <w:bottom w:val="none" w:sz="0" w:space="0" w:color="auto"/>
        <w:right w:val="none" w:sz="0" w:space="0" w:color="auto"/>
      </w:divBdr>
    </w:div>
    <w:div w:id="336615052">
      <w:bodyDiv w:val="1"/>
      <w:marLeft w:val="0"/>
      <w:marRight w:val="0"/>
      <w:marTop w:val="0"/>
      <w:marBottom w:val="0"/>
      <w:divBdr>
        <w:top w:val="none" w:sz="0" w:space="0" w:color="auto"/>
        <w:left w:val="none" w:sz="0" w:space="0" w:color="auto"/>
        <w:bottom w:val="none" w:sz="0" w:space="0" w:color="auto"/>
        <w:right w:val="none" w:sz="0" w:space="0" w:color="auto"/>
      </w:divBdr>
    </w:div>
    <w:div w:id="340553257">
      <w:bodyDiv w:val="1"/>
      <w:marLeft w:val="0"/>
      <w:marRight w:val="0"/>
      <w:marTop w:val="0"/>
      <w:marBottom w:val="0"/>
      <w:divBdr>
        <w:top w:val="none" w:sz="0" w:space="0" w:color="auto"/>
        <w:left w:val="none" w:sz="0" w:space="0" w:color="auto"/>
        <w:bottom w:val="none" w:sz="0" w:space="0" w:color="auto"/>
        <w:right w:val="none" w:sz="0" w:space="0" w:color="auto"/>
      </w:divBdr>
    </w:div>
    <w:div w:id="356662186">
      <w:bodyDiv w:val="1"/>
      <w:marLeft w:val="0"/>
      <w:marRight w:val="0"/>
      <w:marTop w:val="0"/>
      <w:marBottom w:val="0"/>
      <w:divBdr>
        <w:top w:val="none" w:sz="0" w:space="0" w:color="auto"/>
        <w:left w:val="none" w:sz="0" w:space="0" w:color="auto"/>
        <w:bottom w:val="none" w:sz="0" w:space="0" w:color="auto"/>
        <w:right w:val="none" w:sz="0" w:space="0" w:color="auto"/>
      </w:divBdr>
    </w:div>
    <w:div w:id="358941948">
      <w:bodyDiv w:val="1"/>
      <w:marLeft w:val="0"/>
      <w:marRight w:val="0"/>
      <w:marTop w:val="0"/>
      <w:marBottom w:val="0"/>
      <w:divBdr>
        <w:top w:val="none" w:sz="0" w:space="0" w:color="auto"/>
        <w:left w:val="none" w:sz="0" w:space="0" w:color="auto"/>
        <w:bottom w:val="none" w:sz="0" w:space="0" w:color="auto"/>
        <w:right w:val="none" w:sz="0" w:space="0" w:color="auto"/>
      </w:divBdr>
    </w:div>
    <w:div w:id="359625314">
      <w:bodyDiv w:val="1"/>
      <w:marLeft w:val="0"/>
      <w:marRight w:val="0"/>
      <w:marTop w:val="0"/>
      <w:marBottom w:val="0"/>
      <w:divBdr>
        <w:top w:val="none" w:sz="0" w:space="0" w:color="auto"/>
        <w:left w:val="none" w:sz="0" w:space="0" w:color="auto"/>
        <w:bottom w:val="none" w:sz="0" w:space="0" w:color="auto"/>
        <w:right w:val="none" w:sz="0" w:space="0" w:color="auto"/>
      </w:divBdr>
    </w:div>
    <w:div w:id="365956178">
      <w:bodyDiv w:val="1"/>
      <w:marLeft w:val="0"/>
      <w:marRight w:val="0"/>
      <w:marTop w:val="0"/>
      <w:marBottom w:val="0"/>
      <w:divBdr>
        <w:top w:val="none" w:sz="0" w:space="0" w:color="auto"/>
        <w:left w:val="none" w:sz="0" w:space="0" w:color="auto"/>
        <w:bottom w:val="none" w:sz="0" w:space="0" w:color="auto"/>
        <w:right w:val="none" w:sz="0" w:space="0" w:color="auto"/>
      </w:divBdr>
    </w:div>
    <w:div w:id="365984627">
      <w:bodyDiv w:val="1"/>
      <w:marLeft w:val="0"/>
      <w:marRight w:val="0"/>
      <w:marTop w:val="0"/>
      <w:marBottom w:val="0"/>
      <w:divBdr>
        <w:top w:val="none" w:sz="0" w:space="0" w:color="auto"/>
        <w:left w:val="none" w:sz="0" w:space="0" w:color="auto"/>
        <w:bottom w:val="none" w:sz="0" w:space="0" w:color="auto"/>
        <w:right w:val="none" w:sz="0" w:space="0" w:color="auto"/>
      </w:divBdr>
    </w:div>
    <w:div w:id="376971430">
      <w:bodyDiv w:val="1"/>
      <w:marLeft w:val="0"/>
      <w:marRight w:val="0"/>
      <w:marTop w:val="0"/>
      <w:marBottom w:val="0"/>
      <w:divBdr>
        <w:top w:val="none" w:sz="0" w:space="0" w:color="auto"/>
        <w:left w:val="none" w:sz="0" w:space="0" w:color="auto"/>
        <w:bottom w:val="none" w:sz="0" w:space="0" w:color="auto"/>
        <w:right w:val="none" w:sz="0" w:space="0" w:color="auto"/>
      </w:divBdr>
    </w:div>
    <w:div w:id="389429804">
      <w:bodyDiv w:val="1"/>
      <w:marLeft w:val="0"/>
      <w:marRight w:val="0"/>
      <w:marTop w:val="0"/>
      <w:marBottom w:val="0"/>
      <w:divBdr>
        <w:top w:val="none" w:sz="0" w:space="0" w:color="auto"/>
        <w:left w:val="none" w:sz="0" w:space="0" w:color="auto"/>
        <w:bottom w:val="none" w:sz="0" w:space="0" w:color="auto"/>
        <w:right w:val="none" w:sz="0" w:space="0" w:color="auto"/>
      </w:divBdr>
    </w:div>
    <w:div w:id="394596576">
      <w:bodyDiv w:val="1"/>
      <w:marLeft w:val="0"/>
      <w:marRight w:val="0"/>
      <w:marTop w:val="0"/>
      <w:marBottom w:val="0"/>
      <w:divBdr>
        <w:top w:val="none" w:sz="0" w:space="0" w:color="auto"/>
        <w:left w:val="none" w:sz="0" w:space="0" w:color="auto"/>
        <w:bottom w:val="none" w:sz="0" w:space="0" w:color="auto"/>
        <w:right w:val="none" w:sz="0" w:space="0" w:color="auto"/>
      </w:divBdr>
    </w:div>
    <w:div w:id="410588678">
      <w:bodyDiv w:val="1"/>
      <w:marLeft w:val="0"/>
      <w:marRight w:val="0"/>
      <w:marTop w:val="0"/>
      <w:marBottom w:val="0"/>
      <w:divBdr>
        <w:top w:val="none" w:sz="0" w:space="0" w:color="auto"/>
        <w:left w:val="none" w:sz="0" w:space="0" w:color="auto"/>
        <w:bottom w:val="none" w:sz="0" w:space="0" w:color="auto"/>
        <w:right w:val="none" w:sz="0" w:space="0" w:color="auto"/>
      </w:divBdr>
    </w:div>
    <w:div w:id="415594057">
      <w:bodyDiv w:val="1"/>
      <w:marLeft w:val="0"/>
      <w:marRight w:val="0"/>
      <w:marTop w:val="0"/>
      <w:marBottom w:val="0"/>
      <w:divBdr>
        <w:top w:val="none" w:sz="0" w:space="0" w:color="auto"/>
        <w:left w:val="none" w:sz="0" w:space="0" w:color="auto"/>
        <w:bottom w:val="none" w:sz="0" w:space="0" w:color="auto"/>
        <w:right w:val="none" w:sz="0" w:space="0" w:color="auto"/>
      </w:divBdr>
    </w:div>
    <w:div w:id="415826000">
      <w:bodyDiv w:val="1"/>
      <w:marLeft w:val="0"/>
      <w:marRight w:val="0"/>
      <w:marTop w:val="0"/>
      <w:marBottom w:val="0"/>
      <w:divBdr>
        <w:top w:val="none" w:sz="0" w:space="0" w:color="auto"/>
        <w:left w:val="none" w:sz="0" w:space="0" w:color="auto"/>
        <w:bottom w:val="none" w:sz="0" w:space="0" w:color="auto"/>
        <w:right w:val="none" w:sz="0" w:space="0" w:color="auto"/>
      </w:divBdr>
    </w:div>
    <w:div w:id="421612084">
      <w:bodyDiv w:val="1"/>
      <w:marLeft w:val="0"/>
      <w:marRight w:val="0"/>
      <w:marTop w:val="0"/>
      <w:marBottom w:val="0"/>
      <w:divBdr>
        <w:top w:val="none" w:sz="0" w:space="0" w:color="auto"/>
        <w:left w:val="none" w:sz="0" w:space="0" w:color="auto"/>
        <w:bottom w:val="none" w:sz="0" w:space="0" w:color="auto"/>
        <w:right w:val="none" w:sz="0" w:space="0" w:color="auto"/>
      </w:divBdr>
    </w:div>
    <w:div w:id="422531414">
      <w:bodyDiv w:val="1"/>
      <w:marLeft w:val="0"/>
      <w:marRight w:val="0"/>
      <w:marTop w:val="0"/>
      <w:marBottom w:val="0"/>
      <w:divBdr>
        <w:top w:val="none" w:sz="0" w:space="0" w:color="auto"/>
        <w:left w:val="none" w:sz="0" w:space="0" w:color="auto"/>
        <w:bottom w:val="none" w:sz="0" w:space="0" w:color="auto"/>
        <w:right w:val="none" w:sz="0" w:space="0" w:color="auto"/>
      </w:divBdr>
    </w:div>
    <w:div w:id="423377600">
      <w:bodyDiv w:val="1"/>
      <w:marLeft w:val="0"/>
      <w:marRight w:val="0"/>
      <w:marTop w:val="0"/>
      <w:marBottom w:val="0"/>
      <w:divBdr>
        <w:top w:val="none" w:sz="0" w:space="0" w:color="auto"/>
        <w:left w:val="none" w:sz="0" w:space="0" w:color="auto"/>
        <w:bottom w:val="none" w:sz="0" w:space="0" w:color="auto"/>
        <w:right w:val="none" w:sz="0" w:space="0" w:color="auto"/>
      </w:divBdr>
    </w:div>
    <w:div w:id="430666255">
      <w:bodyDiv w:val="1"/>
      <w:marLeft w:val="0"/>
      <w:marRight w:val="0"/>
      <w:marTop w:val="0"/>
      <w:marBottom w:val="0"/>
      <w:divBdr>
        <w:top w:val="none" w:sz="0" w:space="0" w:color="auto"/>
        <w:left w:val="none" w:sz="0" w:space="0" w:color="auto"/>
        <w:bottom w:val="none" w:sz="0" w:space="0" w:color="auto"/>
        <w:right w:val="none" w:sz="0" w:space="0" w:color="auto"/>
      </w:divBdr>
    </w:div>
    <w:div w:id="433789091">
      <w:bodyDiv w:val="1"/>
      <w:marLeft w:val="0"/>
      <w:marRight w:val="0"/>
      <w:marTop w:val="0"/>
      <w:marBottom w:val="0"/>
      <w:divBdr>
        <w:top w:val="none" w:sz="0" w:space="0" w:color="auto"/>
        <w:left w:val="none" w:sz="0" w:space="0" w:color="auto"/>
        <w:bottom w:val="none" w:sz="0" w:space="0" w:color="auto"/>
        <w:right w:val="none" w:sz="0" w:space="0" w:color="auto"/>
      </w:divBdr>
    </w:div>
    <w:div w:id="434248127">
      <w:bodyDiv w:val="1"/>
      <w:marLeft w:val="0"/>
      <w:marRight w:val="0"/>
      <w:marTop w:val="0"/>
      <w:marBottom w:val="0"/>
      <w:divBdr>
        <w:top w:val="none" w:sz="0" w:space="0" w:color="auto"/>
        <w:left w:val="none" w:sz="0" w:space="0" w:color="auto"/>
        <w:bottom w:val="none" w:sz="0" w:space="0" w:color="auto"/>
        <w:right w:val="none" w:sz="0" w:space="0" w:color="auto"/>
      </w:divBdr>
    </w:div>
    <w:div w:id="435443384">
      <w:bodyDiv w:val="1"/>
      <w:marLeft w:val="0"/>
      <w:marRight w:val="0"/>
      <w:marTop w:val="0"/>
      <w:marBottom w:val="0"/>
      <w:divBdr>
        <w:top w:val="none" w:sz="0" w:space="0" w:color="auto"/>
        <w:left w:val="none" w:sz="0" w:space="0" w:color="auto"/>
        <w:bottom w:val="none" w:sz="0" w:space="0" w:color="auto"/>
        <w:right w:val="none" w:sz="0" w:space="0" w:color="auto"/>
      </w:divBdr>
    </w:div>
    <w:div w:id="442263293">
      <w:bodyDiv w:val="1"/>
      <w:marLeft w:val="0"/>
      <w:marRight w:val="0"/>
      <w:marTop w:val="0"/>
      <w:marBottom w:val="0"/>
      <w:divBdr>
        <w:top w:val="none" w:sz="0" w:space="0" w:color="auto"/>
        <w:left w:val="none" w:sz="0" w:space="0" w:color="auto"/>
        <w:bottom w:val="none" w:sz="0" w:space="0" w:color="auto"/>
        <w:right w:val="none" w:sz="0" w:space="0" w:color="auto"/>
      </w:divBdr>
    </w:div>
    <w:div w:id="448747936">
      <w:bodyDiv w:val="1"/>
      <w:marLeft w:val="0"/>
      <w:marRight w:val="0"/>
      <w:marTop w:val="0"/>
      <w:marBottom w:val="0"/>
      <w:divBdr>
        <w:top w:val="none" w:sz="0" w:space="0" w:color="auto"/>
        <w:left w:val="none" w:sz="0" w:space="0" w:color="auto"/>
        <w:bottom w:val="none" w:sz="0" w:space="0" w:color="auto"/>
        <w:right w:val="none" w:sz="0" w:space="0" w:color="auto"/>
      </w:divBdr>
    </w:div>
    <w:div w:id="451361440">
      <w:bodyDiv w:val="1"/>
      <w:marLeft w:val="0"/>
      <w:marRight w:val="0"/>
      <w:marTop w:val="0"/>
      <w:marBottom w:val="0"/>
      <w:divBdr>
        <w:top w:val="none" w:sz="0" w:space="0" w:color="auto"/>
        <w:left w:val="none" w:sz="0" w:space="0" w:color="auto"/>
        <w:bottom w:val="none" w:sz="0" w:space="0" w:color="auto"/>
        <w:right w:val="none" w:sz="0" w:space="0" w:color="auto"/>
      </w:divBdr>
    </w:div>
    <w:div w:id="458691526">
      <w:bodyDiv w:val="1"/>
      <w:marLeft w:val="0"/>
      <w:marRight w:val="0"/>
      <w:marTop w:val="0"/>
      <w:marBottom w:val="0"/>
      <w:divBdr>
        <w:top w:val="none" w:sz="0" w:space="0" w:color="auto"/>
        <w:left w:val="none" w:sz="0" w:space="0" w:color="auto"/>
        <w:bottom w:val="none" w:sz="0" w:space="0" w:color="auto"/>
        <w:right w:val="none" w:sz="0" w:space="0" w:color="auto"/>
      </w:divBdr>
    </w:div>
    <w:div w:id="460461208">
      <w:bodyDiv w:val="1"/>
      <w:marLeft w:val="0"/>
      <w:marRight w:val="0"/>
      <w:marTop w:val="0"/>
      <w:marBottom w:val="0"/>
      <w:divBdr>
        <w:top w:val="none" w:sz="0" w:space="0" w:color="auto"/>
        <w:left w:val="none" w:sz="0" w:space="0" w:color="auto"/>
        <w:bottom w:val="none" w:sz="0" w:space="0" w:color="auto"/>
        <w:right w:val="none" w:sz="0" w:space="0" w:color="auto"/>
      </w:divBdr>
    </w:div>
    <w:div w:id="466435105">
      <w:bodyDiv w:val="1"/>
      <w:marLeft w:val="0"/>
      <w:marRight w:val="0"/>
      <w:marTop w:val="0"/>
      <w:marBottom w:val="0"/>
      <w:divBdr>
        <w:top w:val="none" w:sz="0" w:space="0" w:color="auto"/>
        <w:left w:val="none" w:sz="0" w:space="0" w:color="auto"/>
        <w:bottom w:val="none" w:sz="0" w:space="0" w:color="auto"/>
        <w:right w:val="none" w:sz="0" w:space="0" w:color="auto"/>
      </w:divBdr>
    </w:div>
    <w:div w:id="473375169">
      <w:bodyDiv w:val="1"/>
      <w:marLeft w:val="0"/>
      <w:marRight w:val="0"/>
      <w:marTop w:val="0"/>
      <w:marBottom w:val="0"/>
      <w:divBdr>
        <w:top w:val="none" w:sz="0" w:space="0" w:color="auto"/>
        <w:left w:val="none" w:sz="0" w:space="0" w:color="auto"/>
        <w:bottom w:val="none" w:sz="0" w:space="0" w:color="auto"/>
        <w:right w:val="none" w:sz="0" w:space="0" w:color="auto"/>
      </w:divBdr>
    </w:div>
    <w:div w:id="479002648">
      <w:bodyDiv w:val="1"/>
      <w:marLeft w:val="0"/>
      <w:marRight w:val="0"/>
      <w:marTop w:val="0"/>
      <w:marBottom w:val="0"/>
      <w:divBdr>
        <w:top w:val="none" w:sz="0" w:space="0" w:color="auto"/>
        <w:left w:val="none" w:sz="0" w:space="0" w:color="auto"/>
        <w:bottom w:val="none" w:sz="0" w:space="0" w:color="auto"/>
        <w:right w:val="none" w:sz="0" w:space="0" w:color="auto"/>
      </w:divBdr>
    </w:div>
    <w:div w:id="490096902">
      <w:bodyDiv w:val="1"/>
      <w:marLeft w:val="0"/>
      <w:marRight w:val="0"/>
      <w:marTop w:val="0"/>
      <w:marBottom w:val="0"/>
      <w:divBdr>
        <w:top w:val="none" w:sz="0" w:space="0" w:color="auto"/>
        <w:left w:val="none" w:sz="0" w:space="0" w:color="auto"/>
        <w:bottom w:val="none" w:sz="0" w:space="0" w:color="auto"/>
        <w:right w:val="none" w:sz="0" w:space="0" w:color="auto"/>
      </w:divBdr>
    </w:div>
    <w:div w:id="493646943">
      <w:bodyDiv w:val="1"/>
      <w:marLeft w:val="0"/>
      <w:marRight w:val="0"/>
      <w:marTop w:val="0"/>
      <w:marBottom w:val="0"/>
      <w:divBdr>
        <w:top w:val="none" w:sz="0" w:space="0" w:color="auto"/>
        <w:left w:val="none" w:sz="0" w:space="0" w:color="auto"/>
        <w:bottom w:val="none" w:sz="0" w:space="0" w:color="auto"/>
        <w:right w:val="none" w:sz="0" w:space="0" w:color="auto"/>
      </w:divBdr>
    </w:div>
    <w:div w:id="503326788">
      <w:bodyDiv w:val="1"/>
      <w:marLeft w:val="0"/>
      <w:marRight w:val="0"/>
      <w:marTop w:val="0"/>
      <w:marBottom w:val="0"/>
      <w:divBdr>
        <w:top w:val="none" w:sz="0" w:space="0" w:color="auto"/>
        <w:left w:val="none" w:sz="0" w:space="0" w:color="auto"/>
        <w:bottom w:val="none" w:sz="0" w:space="0" w:color="auto"/>
        <w:right w:val="none" w:sz="0" w:space="0" w:color="auto"/>
      </w:divBdr>
    </w:div>
    <w:div w:id="506790616">
      <w:bodyDiv w:val="1"/>
      <w:marLeft w:val="0"/>
      <w:marRight w:val="0"/>
      <w:marTop w:val="0"/>
      <w:marBottom w:val="0"/>
      <w:divBdr>
        <w:top w:val="none" w:sz="0" w:space="0" w:color="auto"/>
        <w:left w:val="none" w:sz="0" w:space="0" w:color="auto"/>
        <w:bottom w:val="none" w:sz="0" w:space="0" w:color="auto"/>
        <w:right w:val="none" w:sz="0" w:space="0" w:color="auto"/>
      </w:divBdr>
    </w:div>
    <w:div w:id="511606022">
      <w:bodyDiv w:val="1"/>
      <w:marLeft w:val="0"/>
      <w:marRight w:val="0"/>
      <w:marTop w:val="0"/>
      <w:marBottom w:val="0"/>
      <w:divBdr>
        <w:top w:val="none" w:sz="0" w:space="0" w:color="auto"/>
        <w:left w:val="none" w:sz="0" w:space="0" w:color="auto"/>
        <w:bottom w:val="none" w:sz="0" w:space="0" w:color="auto"/>
        <w:right w:val="none" w:sz="0" w:space="0" w:color="auto"/>
      </w:divBdr>
    </w:div>
    <w:div w:id="525101216">
      <w:bodyDiv w:val="1"/>
      <w:marLeft w:val="0"/>
      <w:marRight w:val="0"/>
      <w:marTop w:val="0"/>
      <w:marBottom w:val="0"/>
      <w:divBdr>
        <w:top w:val="none" w:sz="0" w:space="0" w:color="auto"/>
        <w:left w:val="none" w:sz="0" w:space="0" w:color="auto"/>
        <w:bottom w:val="none" w:sz="0" w:space="0" w:color="auto"/>
        <w:right w:val="none" w:sz="0" w:space="0" w:color="auto"/>
      </w:divBdr>
    </w:div>
    <w:div w:id="539783798">
      <w:bodyDiv w:val="1"/>
      <w:marLeft w:val="0"/>
      <w:marRight w:val="0"/>
      <w:marTop w:val="0"/>
      <w:marBottom w:val="0"/>
      <w:divBdr>
        <w:top w:val="none" w:sz="0" w:space="0" w:color="auto"/>
        <w:left w:val="none" w:sz="0" w:space="0" w:color="auto"/>
        <w:bottom w:val="none" w:sz="0" w:space="0" w:color="auto"/>
        <w:right w:val="none" w:sz="0" w:space="0" w:color="auto"/>
      </w:divBdr>
    </w:div>
    <w:div w:id="540365804">
      <w:bodyDiv w:val="1"/>
      <w:marLeft w:val="0"/>
      <w:marRight w:val="0"/>
      <w:marTop w:val="0"/>
      <w:marBottom w:val="0"/>
      <w:divBdr>
        <w:top w:val="none" w:sz="0" w:space="0" w:color="auto"/>
        <w:left w:val="none" w:sz="0" w:space="0" w:color="auto"/>
        <w:bottom w:val="none" w:sz="0" w:space="0" w:color="auto"/>
        <w:right w:val="none" w:sz="0" w:space="0" w:color="auto"/>
      </w:divBdr>
    </w:div>
    <w:div w:id="541940739">
      <w:bodyDiv w:val="1"/>
      <w:marLeft w:val="0"/>
      <w:marRight w:val="0"/>
      <w:marTop w:val="0"/>
      <w:marBottom w:val="0"/>
      <w:divBdr>
        <w:top w:val="none" w:sz="0" w:space="0" w:color="auto"/>
        <w:left w:val="none" w:sz="0" w:space="0" w:color="auto"/>
        <w:bottom w:val="none" w:sz="0" w:space="0" w:color="auto"/>
        <w:right w:val="none" w:sz="0" w:space="0" w:color="auto"/>
      </w:divBdr>
    </w:div>
    <w:div w:id="553085522">
      <w:bodyDiv w:val="1"/>
      <w:marLeft w:val="0"/>
      <w:marRight w:val="0"/>
      <w:marTop w:val="0"/>
      <w:marBottom w:val="0"/>
      <w:divBdr>
        <w:top w:val="none" w:sz="0" w:space="0" w:color="auto"/>
        <w:left w:val="none" w:sz="0" w:space="0" w:color="auto"/>
        <w:bottom w:val="none" w:sz="0" w:space="0" w:color="auto"/>
        <w:right w:val="none" w:sz="0" w:space="0" w:color="auto"/>
      </w:divBdr>
    </w:div>
    <w:div w:id="553274734">
      <w:bodyDiv w:val="1"/>
      <w:marLeft w:val="0"/>
      <w:marRight w:val="0"/>
      <w:marTop w:val="0"/>
      <w:marBottom w:val="0"/>
      <w:divBdr>
        <w:top w:val="none" w:sz="0" w:space="0" w:color="auto"/>
        <w:left w:val="none" w:sz="0" w:space="0" w:color="auto"/>
        <w:bottom w:val="none" w:sz="0" w:space="0" w:color="auto"/>
        <w:right w:val="none" w:sz="0" w:space="0" w:color="auto"/>
      </w:divBdr>
    </w:div>
    <w:div w:id="560675841">
      <w:bodyDiv w:val="1"/>
      <w:marLeft w:val="0"/>
      <w:marRight w:val="0"/>
      <w:marTop w:val="0"/>
      <w:marBottom w:val="0"/>
      <w:divBdr>
        <w:top w:val="none" w:sz="0" w:space="0" w:color="auto"/>
        <w:left w:val="none" w:sz="0" w:space="0" w:color="auto"/>
        <w:bottom w:val="none" w:sz="0" w:space="0" w:color="auto"/>
        <w:right w:val="none" w:sz="0" w:space="0" w:color="auto"/>
      </w:divBdr>
    </w:div>
    <w:div w:id="566308786">
      <w:bodyDiv w:val="1"/>
      <w:marLeft w:val="0"/>
      <w:marRight w:val="0"/>
      <w:marTop w:val="0"/>
      <w:marBottom w:val="0"/>
      <w:divBdr>
        <w:top w:val="none" w:sz="0" w:space="0" w:color="auto"/>
        <w:left w:val="none" w:sz="0" w:space="0" w:color="auto"/>
        <w:bottom w:val="none" w:sz="0" w:space="0" w:color="auto"/>
        <w:right w:val="none" w:sz="0" w:space="0" w:color="auto"/>
      </w:divBdr>
    </w:div>
    <w:div w:id="574633540">
      <w:bodyDiv w:val="1"/>
      <w:marLeft w:val="0"/>
      <w:marRight w:val="0"/>
      <w:marTop w:val="0"/>
      <w:marBottom w:val="0"/>
      <w:divBdr>
        <w:top w:val="none" w:sz="0" w:space="0" w:color="auto"/>
        <w:left w:val="none" w:sz="0" w:space="0" w:color="auto"/>
        <w:bottom w:val="none" w:sz="0" w:space="0" w:color="auto"/>
        <w:right w:val="none" w:sz="0" w:space="0" w:color="auto"/>
      </w:divBdr>
    </w:div>
    <w:div w:id="576332207">
      <w:bodyDiv w:val="1"/>
      <w:marLeft w:val="0"/>
      <w:marRight w:val="0"/>
      <w:marTop w:val="0"/>
      <w:marBottom w:val="0"/>
      <w:divBdr>
        <w:top w:val="none" w:sz="0" w:space="0" w:color="auto"/>
        <w:left w:val="none" w:sz="0" w:space="0" w:color="auto"/>
        <w:bottom w:val="none" w:sz="0" w:space="0" w:color="auto"/>
        <w:right w:val="none" w:sz="0" w:space="0" w:color="auto"/>
      </w:divBdr>
    </w:div>
    <w:div w:id="579218971">
      <w:bodyDiv w:val="1"/>
      <w:marLeft w:val="0"/>
      <w:marRight w:val="0"/>
      <w:marTop w:val="0"/>
      <w:marBottom w:val="0"/>
      <w:divBdr>
        <w:top w:val="none" w:sz="0" w:space="0" w:color="auto"/>
        <w:left w:val="none" w:sz="0" w:space="0" w:color="auto"/>
        <w:bottom w:val="none" w:sz="0" w:space="0" w:color="auto"/>
        <w:right w:val="none" w:sz="0" w:space="0" w:color="auto"/>
      </w:divBdr>
    </w:div>
    <w:div w:id="580213175">
      <w:bodyDiv w:val="1"/>
      <w:marLeft w:val="0"/>
      <w:marRight w:val="0"/>
      <w:marTop w:val="0"/>
      <w:marBottom w:val="0"/>
      <w:divBdr>
        <w:top w:val="none" w:sz="0" w:space="0" w:color="auto"/>
        <w:left w:val="none" w:sz="0" w:space="0" w:color="auto"/>
        <w:bottom w:val="none" w:sz="0" w:space="0" w:color="auto"/>
        <w:right w:val="none" w:sz="0" w:space="0" w:color="auto"/>
      </w:divBdr>
    </w:div>
    <w:div w:id="580455053">
      <w:bodyDiv w:val="1"/>
      <w:marLeft w:val="0"/>
      <w:marRight w:val="0"/>
      <w:marTop w:val="0"/>
      <w:marBottom w:val="0"/>
      <w:divBdr>
        <w:top w:val="none" w:sz="0" w:space="0" w:color="auto"/>
        <w:left w:val="none" w:sz="0" w:space="0" w:color="auto"/>
        <w:bottom w:val="none" w:sz="0" w:space="0" w:color="auto"/>
        <w:right w:val="none" w:sz="0" w:space="0" w:color="auto"/>
      </w:divBdr>
    </w:div>
    <w:div w:id="584457502">
      <w:bodyDiv w:val="1"/>
      <w:marLeft w:val="0"/>
      <w:marRight w:val="0"/>
      <w:marTop w:val="0"/>
      <w:marBottom w:val="0"/>
      <w:divBdr>
        <w:top w:val="none" w:sz="0" w:space="0" w:color="auto"/>
        <w:left w:val="none" w:sz="0" w:space="0" w:color="auto"/>
        <w:bottom w:val="none" w:sz="0" w:space="0" w:color="auto"/>
        <w:right w:val="none" w:sz="0" w:space="0" w:color="auto"/>
      </w:divBdr>
    </w:div>
    <w:div w:id="586501898">
      <w:bodyDiv w:val="1"/>
      <w:marLeft w:val="0"/>
      <w:marRight w:val="0"/>
      <w:marTop w:val="0"/>
      <w:marBottom w:val="0"/>
      <w:divBdr>
        <w:top w:val="none" w:sz="0" w:space="0" w:color="auto"/>
        <w:left w:val="none" w:sz="0" w:space="0" w:color="auto"/>
        <w:bottom w:val="none" w:sz="0" w:space="0" w:color="auto"/>
        <w:right w:val="none" w:sz="0" w:space="0" w:color="auto"/>
      </w:divBdr>
    </w:div>
    <w:div w:id="587276342">
      <w:bodyDiv w:val="1"/>
      <w:marLeft w:val="0"/>
      <w:marRight w:val="0"/>
      <w:marTop w:val="0"/>
      <w:marBottom w:val="0"/>
      <w:divBdr>
        <w:top w:val="none" w:sz="0" w:space="0" w:color="auto"/>
        <w:left w:val="none" w:sz="0" w:space="0" w:color="auto"/>
        <w:bottom w:val="none" w:sz="0" w:space="0" w:color="auto"/>
        <w:right w:val="none" w:sz="0" w:space="0" w:color="auto"/>
      </w:divBdr>
    </w:div>
    <w:div w:id="589195414">
      <w:bodyDiv w:val="1"/>
      <w:marLeft w:val="0"/>
      <w:marRight w:val="0"/>
      <w:marTop w:val="0"/>
      <w:marBottom w:val="0"/>
      <w:divBdr>
        <w:top w:val="none" w:sz="0" w:space="0" w:color="auto"/>
        <w:left w:val="none" w:sz="0" w:space="0" w:color="auto"/>
        <w:bottom w:val="none" w:sz="0" w:space="0" w:color="auto"/>
        <w:right w:val="none" w:sz="0" w:space="0" w:color="auto"/>
      </w:divBdr>
    </w:div>
    <w:div w:id="615017302">
      <w:bodyDiv w:val="1"/>
      <w:marLeft w:val="0"/>
      <w:marRight w:val="0"/>
      <w:marTop w:val="0"/>
      <w:marBottom w:val="0"/>
      <w:divBdr>
        <w:top w:val="none" w:sz="0" w:space="0" w:color="auto"/>
        <w:left w:val="none" w:sz="0" w:space="0" w:color="auto"/>
        <w:bottom w:val="none" w:sz="0" w:space="0" w:color="auto"/>
        <w:right w:val="none" w:sz="0" w:space="0" w:color="auto"/>
      </w:divBdr>
    </w:div>
    <w:div w:id="616987086">
      <w:bodyDiv w:val="1"/>
      <w:marLeft w:val="0"/>
      <w:marRight w:val="0"/>
      <w:marTop w:val="0"/>
      <w:marBottom w:val="0"/>
      <w:divBdr>
        <w:top w:val="none" w:sz="0" w:space="0" w:color="auto"/>
        <w:left w:val="none" w:sz="0" w:space="0" w:color="auto"/>
        <w:bottom w:val="none" w:sz="0" w:space="0" w:color="auto"/>
        <w:right w:val="none" w:sz="0" w:space="0" w:color="auto"/>
      </w:divBdr>
    </w:div>
    <w:div w:id="623737293">
      <w:bodyDiv w:val="1"/>
      <w:marLeft w:val="0"/>
      <w:marRight w:val="0"/>
      <w:marTop w:val="0"/>
      <w:marBottom w:val="0"/>
      <w:divBdr>
        <w:top w:val="none" w:sz="0" w:space="0" w:color="auto"/>
        <w:left w:val="none" w:sz="0" w:space="0" w:color="auto"/>
        <w:bottom w:val="none" w:sz="0" w:space="0" w:color="auto"/>
        <w:right w:val="none" w:sz="0" w:space="0" w:color="auto"/>
      </w:divBdr>
    </w:div>
    <w:div w:id="639194405">
      <w:bodyDiv w:val="1"/>
      <w:marLeft w:val="0"/>
      <w:marRight w:val="0"/>
      <w:marTop w:val="0"/>
      <w:marBottom w:val="0"/>
      <w:divBdr>
        <w:top w:val="none" w:sz="0" w:space="0" w:color="auto"/>
        <w:left w:val="none" w:sz="0" w:space="0" w:color="auto"/>
        <w:bottom w:val="none" w:sz="0" w:space="0" w:color="auto"/>
        <w:right w:val="none" w:sz="0" w:space="0" w:color="auto"/>
      </w:divBdr>
    </w:div>
    <w:div w:id="645281746">
      <w:bodyDiv w:val="1"/>
      <w:marLeft w:val="0"/>
      <w:marRight w:val="0"/>
      <w:marTop w:val="0"/>
      <w:marBottom w:val="0"/>
      <w:divBdr>
        <w:top w:val="none" w:sz="0" w:space="0" w:color="auto"/>
        <w:left w:val="none" w:sz="0" w:space="0" w:color="auto"/>
        <w:bottom w:val="none" w:sz="0" w:space="0" w:color="auto"/>
        <w:right w:val="none" w:sz="0" w:space="0" w:color="auto"/>
      </w:divBdr>
    </w:div>
    <w:div w:id="648633809">
      <w:bodyDiv w:val="1"/>
      <w:marLeft w:val="0"/>
      <w:marRight w:val="0"/>
      <w:marTop w:val="0"/>
      <w:marBottom w:val="0"/>
      <w:divBdr>
        <w:top w:val="none" w:sz="0" w:space="0" w:color="auto"/>
        <w:left w:val="none" w:sz="0" w:space="0" w:color="auto"/>
        <w:bottom w:val="none" w:sz="0" w:space="0" w:color="auto"/>
        <w:right w:val="none" w:sz="0" w:space="0" w:color="auto"/>
      </w:divBdr>
    </w:div>
    <w:div w:id="658264802">
      <w:bodyDiv w:val="1"/>
      <w:marLeft w:val="0"/>
      <w:marRight w:val="0"/>
      <w:marTop w:val="0"/>
      <w:marBottom w:val="0"/>
      <w:divBdr>
        <w:top w:val="none" w:sz="0" w:space="0" w:color="auto"/>
        <w:left w:val="none" w:sz="0" w:space="0" w:color="auto"/>
        <w:bottom w:val="none" w:sz="0" w:space="0" w:color="auto"/>
        <w:right w:val="none" w:sz="0" w:space="0" w:color="auto"/>
      </w:divBdr>
    </w:div>
    <w:div w:id="658466570">
      <w:bodyDiv w:val="1"/>
      <w:marLeft w:val="0"/>
      <w:marRight w:val="0"/>
      <w:marTop w:val="0"/>
      <w:marBottom w:val="0"/>
      <w:divBdr>
        <w:top w:val="none" w:sz="0" w:space="0" w:color="auto"/>
        <w:left w:val="none" w:sz="0" w:space="0" w:color="auto"/>
        <w:bottom w:val="none" w:sz="0" w:space="0" w:color="auto"/>
        <w:right w:val="none" w:sz="0" w:space="0" w:color="auto"/>
      </w:divBdr>
    </w:div>
    <w:div w:id="663048252">
      <w:bodyDiv w:val="1"/>
      <w:marLeft w:val="0"/>
      <w:marRight w:val="0"/>
      <w:marTop w:val="0"/>
      <w:marBottom w:val="0"/>
      <w:divBdr>
        <w:top w:val="none" w:sz="0" w:space="0" w:color="auto"/>
        <w:left w:val="none" w:sz="0" w:space="0" w:color="auto"/>
        <w:bottom w:val="none" w:sz="0" w:space="0" w:color="auto"/>
        <w:right w:val="none" w:sz="0" w:space="0" w:color="auto"/>
      </w:divBdr>
    </w:div>
    <w:div w:id="665478170">
      <w:bodyDiv w:val="1"/>
      <w:marLeft w:val="0"/>
      <w:marRight w:val="0"/>
      <w:marTop w:val="0"/>
      <w:marBottom w:val="0"/>
      <w:divBdr>
        <w:top w:val="none" w:sz="0" w:space="0" w:color="auto"/>
        <w:left w:val="none" w:sz="0" w:space="0" w:color="auto"/>
        <w:bottom w:val="none" w:sz="0" w:space="0" w:color="auto"/>
        <w:right w:val="none" w:sz="0" w:space="0" w:color="auto"/>
      </w:divBdr>
    </w:div>
    <w:div w:id="670260256">
      <w:bodyDiv w:val="1"/>
      <w:marLeft w:val="0"/>
      <w:marRight w:val="0"/>
      <w:marTop w:val="0"/>
      <w:marBottom w:val="0"/>
      <w:divBdr>
        <w:top w:val="none" w:sz="0" w:space="0" w:color="auto"/>
        <w:left w:val="none" w:sz="0" w:space="0" w:color="auto"/>
        <w:bottom w:val="none" w:sz="0" w:space="0" w:color="auto"/>
        <w:right w:val="none" w:sz="0" w:space="0" w:color="auto"/>
      </w:divBdr>
    </w:div>
    <w:div w:id="672344052">
      <w:bodyDiv w:val="1"/>
      <w:marLeft w:val="0"/>
      <w:marRight w:val="0"/>
      <w:marTop w:val="0"/>
      <w:marBottom w:val="0"/>
      <w:divBdr>
        <w:top w:val="none" w:sz="0" w:space="0" w:color="auto"/>
        <w:left w:val="none" w:sz="0" w:space="0" w:color="auto"/>
        <w:bottom w:val="none" w:sz="0" w:space="0" w:color="auto"/>
        <w:right w:val="none" w:sz="0" w:space="0" w:color="auto"/>
      </w:divBdr>
    </w:div>
    <w:div w:id="674108610">
      <w:bodyDiv w:val="1"/>
      <w:marLeft w:val="0"/>
      <w:marRight w:val="0"/>
      <w:marTop w:val="0"/>
      <w:marBottom w:val="0"/>
      <w:divBdr>
        <w:top w:val="none" w:sz="0" w:space="0" w:color="auto"/>
        <w:left w:val="none" w:sz="0" w:space="0" w:color="auto"/>
        <w:bottom w:val="none" w:sz="0" w:space="0" w:color="auto"/>
        <w:right w:val="none" w:sz="0" w:space="0" w:color="auto"/>
      </w:divBdr>
    </w:div>
    <w:div w:id="674461292">
      <w:bodyDiv w:val="1"/>
      <w:marLeft w:val="0"/>
      <w:marRight w:val="0"/>
      <w:marTop w:val="0"/>
      <w:marBottom w:val="0"/>
      <w:divBdr>
        <w:top w:val="none" w:sz="0" w:space="0" w:color="auto"/>
        <w:left w:val="none" w:sz="0" w:space="0" w:color="auto"/>
        <w:bottom w:val="none" w:sz="0" w:space="0" w:color="auto"/>
        <w:right w:val="none" w:sz="0" w:space="0" w:color="auto"/>
      </w:divBdr>
    </w:div>
    <w:div w:id="680161603">
      <w:bodyDiv w:val="1"/>
      <w:marLeft w:val="0"/>
      <w:marRight w:val="0"/>
      <w:marTop w:val="0"/>
      <w:marBottom w:val="0"/>
      <w:divBdr>
        <w:top w:val="none" w:sz="0" w:space="0" w:color="auto"/>
        <w:left w:val="none" w:sz="0" w:space="0" w:color="auto"/>
        <w:bottom w:val="none" w:sz="0" w:space="0" w:color="auto"/>
        <w:right w:val="none" w:sz="0" w:space="0" w:color="auto"/>
      </w:divBdr>
    </w:div>
    <w:div w:id="686097681">
      <w:bodyDiv w:val="1"/>
      <w:marLeft w:val="0"/>
      <w:marRight w:val="0"/>
      <w:marTop w:val="0"/>
      <w:marBottom w:val="0"/>
      <w:divBdr>
        <w:top w:val="none" w:sz="0" w:space="0" w:color="auto"/>
        <w:left w:val="none" w:sz="0" w:space="0" w:color="auto"/>
        <w:bottom w:val="none" w:sz="0" w:space="0" w:color="auto"/>
        <w:right w:val="none" w:sz="0" w:space="0" w:color="auto"/>
      </w:divBdr>
    </w:div>
    <w:div w:id="686325176">
      <w:bodyDiv w:val="1"/>
      <w:marLeft w:val="0"/>
      <w:marRight w:val="0"/>
      <w:marTop w:val="0"/>
      <w:marBottom w:val="0"/>
      <w:divBdr>
        <w:top w:val="none" w:sz="0" w:space="0" w:color="auto"/>
        <w:left w:val="none" w:sz="0" w:space="0" w:color="auto"/>
        <w:bottom w:val="none" w:sz="0" w:space="0" w:color="auto"/>
        <w:right w:val="none" w:sz="0" w:space="0" w:color="auto"/>
      </w:divBdr>
    </w:div>
    <w:div w:id="694036167">
      <w:bodyDiv w:val="1"/>
      <w:marLeft w:val="0"/>
      <w:marRight w:val="0"/>
      <w:marTop w:val="0"/>
      <w:marBottom w:val="0"/>
      <w:divBdr>
        <w:top w:val="none" w:sz="0" w:space="0" w:color="auto"/>
        <w:left w:val="none" w:sz="0" w:space="0" w:color="auto"/>
        <w:bottom w:val="none" w:sz="0" w:space="0" w:color="auto"/>
        <w:right w:val="none" w:sz="0" w:space="0" w:color="auto"/>
      </w:divBdr>
    </w:div>
    <w:div w:id="694843550">
      <w:bodyDiv w:val="1"/>
      <w:marLeft w:val="0"/>
      <w:marRight w:val="0"/>
      <w:marTop w:val="0"/>
      <w:marBottom w:val="0"/>
      <w:divBdr>
        <w:top w:val="none" w:sz="0" w:space="0" w:color="auto"/>
        <w:left w:val="none" w:sz="0" w:space="0" w:color="auto"/>
        <w:bottom w:val="none" w:sz="0" w:space="0" w:color="auto"/>
        <w:right w:val="none" w:sz="0" w:space="0" w:color="auto"/>
      </w:divBdr>
    </w:div>
    <w:div w:id="702632060">
      <w:bodyDiv w:val="1"/>
      <w:marLeft w:val="0"/>
      <w:marRight w:val="0"/>
      <w:marTop w:val="0"/>
      <w:marBottom w:val="0"/>
      <w:divBdr>
        <w:top w:val="none" w:sz="0" w:space="0" w:color="auto"/>
        <w:left w:val="none" w:sz="0" w:space="0" w:color="auto"/>
        <w:bottom w:val="none" w:sz="0" w:space="0" w:color="auto"/>
        <w:right w:val="none" w:sz="0" w:space="0" w:color="auto"/>
      </w:divBdr>
    </w:div>
    <w:div w:id="707687156">
      <w:bodyDiv w:val="1"/>
      <w:marLeft w:val="0"/>
      <w:marRight w:val="0"/>
      <w:marTop w:val="0"/>
      <w:marBottom w:val="0"/>
      <w:divBdr>
        <w:top w:val="none" w:sz="0" w:space="0" w:color="auto"/>
        <w:left w:val="none" w:sz="0" w:space="0" w:color="auto"/>
        <w:bottom w:val="none" w:sz="0" w:space="0" w:color="auto"/>
        <w:right w:val="none" w:sz="0" w:space="0" w:color="auto"/>
      </w:divBdr>
    </w:div>
    <w:div w:id="710885184">
      <w:bodyDiv w:val="1"/>
      <w:marLeft w:val="0"/>
      <w:marRight w:val="0"/>
      <w:marTop w:val="0"/>
      <w:marBottom w:val="0"/>
      <w:divBdr>
        <w:top w:val="none" w:sz="0" w:space="0" w:color="auto"/>
        <w:left w:val="none" w:sz="0" w:space="0" w:color="auto"/>
        <w:bottom w:val="none" w:sz="0" w:space="0" w:color="auto"/>
        <w:right w:val="none" w:sz="0" w:space="0" w:color="auto"/>
      </w:divBdr>
    </w:div>
    <w:div w:id="717555290">
      <w:bodyDiv w:val="1"/>
      <w:marLeft w:val="0"/>
      <w:marRight w:val="0"/>
      <w:marTop w:val="0"/>
      <w:marBottom w:val="0"/>
      <w:divBdr>
        <w:top w:val="none" w:sz="0" w:space="0" w:color="auto"/>
        <w:left w:val="none" w:sz="0" w:space="0" w:color="auto"/>
        <w:bottom w:val="none" w:sz="0" w:space="0" w:color="auto"/>
        <w:right w:val="none" w:sz="0" w:space="0" w:color="auto"/>
      </w:divBdr>
    </w:div>
    <w:div w:id="729042577">
      <w:bodyDiv w:val="1"/>
      <w:marLeft w:val="0"/>
      <w:marRight w:val="0"/>
      <w:marTop w:val="0"/>
      <w:marBottom w:val="0"/>
      <w:divBdr>
        <w:top w:val="none" w:sz="0" w:space="0" w:color="auto"/>
        <w:left w:val="none" w:sz="0" w:space="0" w:color="auto"/>
        <w:bottom w:val="none" w:sz="0" w:space="0" w:color="auto"/>
        <w:right w:val="none" w:sz="0" w:space="0" w:color="auto"/>
      </w:divBdr>
    </w:div>
    <w:div w:id="731271857">
      <w:bodyDiv w:val="1"/>
      <w:marLeft w:val="0"/>
      <w:marRight w:val="0"/>
      <w:marTop w:val="0"/>
      <w:marBottom w:val="0"/>
      <w:divBdr>
        <w:top w:val="none" w:sz="0" w:space="0" w:color="auto"/>
        <w:left w:val="none" w:sz="0" w:space="0" w:color="auto"/>
        <w:bottom w:val="none" w:sz="0" w:space="0" w:color="auto"/>
        <w:right w:val="none" w:sz="0" w:space="0" w:color="auto"/>
      </w:divBdr>
    </w:div>
    <w:div w:id="734163004">
      <w:bodyDiv w:val="1"/>
      <w:marLeft w:val="0"/>
      <w:marRight w:val="0"/>
      <w:marTop w:val="0"/>
      <w:marBottom w:val="0"/>
      <w:divBdr>
        <w:top w:val="none" w:sz="0" w:space="0" w:color="auto"/>
        <w:left w:val="none" w:sz="0" w:space="0" w:color="auto"/>
        <w:bottom w:val="none" w:sz="0" w:space="0" w:color="auto"/>
        <w:right w:val="none" w:sz="0" w:space="0" w:color="auto"/>
      </w:divBdr>
    </w:div>
    <w:div w:id="743602909">
      <w:bodyDiv w:val="1"/>
      <w:marLeft w:val="0"/>
      <w:marRight w:val="0"/>
      <w:marTop w:val="0"/>
      <w:marBottom w:val="0"/>
      <w:divBdr>
        <w:top w:val="none" w:sz="0" w:space="0" w:color="auto"/>
        <w:left w:val="none" w:sz="0" w:space="0" w:color="auto"/>
        <w:bottom w:val="none" w:sz="0" w:space="0" w:color="auto"/>
        <w:right w:val="none" w:sz="0" w:space="0" w:color="auto"/>
      </w:divBdr>
    </w:div>
    <w:div w:id="746153582">
      <w:bodyDiv w:val="1"/>
      <w:marLeft w:val="0"/>
      <w:marRight w:val="0"/>
      <w:marTop w:val="0"/>
      <w:marBottom w:val="0"/>
      <w:divBdr>
        <w:top w:val="none" w:sz="0" w:space="0" w:color="auto"/>
        <w:left w:val="none" w:sz="0" w:space="0" w:color="auto"/>
        <w:bottom w:val="none" w:sz="0" w:space="0" w:color="auto"/>
        <w:right w:val="none" w:sz="0" w:space="0" w:color="auto"/>
      </w:divBdr>
    </w:div>
    <w:div w:id="747263531">
      <w:bodyDiv w:val="1"/>
      <w:marLeft w:val="0"/>
      <w:marRight w:val="0"/>
      <w:marTop w:val="0"/>
      <w:marBottom w:val="0"/>
      <w:divBdr>
        <w:top w:val="none" w:sz="0" w:space="0" w:color="auto"/>
        <w:left w:val="none" w:sz="0" w:space="0" w:color="auto"/>
        <w:bottom w:val="none" w:sz="0" w:space="0" w:color="auto"/>
        <w:right w:val="none" w:sz="0" w:space="0" w:color="auto"/>
      </w:divBdr>
    </w:div>
    <w:div w:id="748380536">
      <w:bodyDiv w:val="1"/>
      <w:marLeft w:val="0"/>
      <w:marRight w:val="0"/>
      <w:marTop w:val="0"/>
      <w:marBottom w:val="0"/>
      <w:divBdr>
        <w:top w:val="none" w:sz="0" w:space="0" w:color="auto"/>
        <w:left w:val="none" w:sz="0" w:space="0" w:color="auto"/>
        <w:bottom w:val="none" w:sz="0" w:space="0" w:color="auto"/>
        <w:right w:val="none" w:sz="0" w:space="0" w:color="auto"/>
      </w:divBdr>
    </w:div>
    <w:div w:id="749502137">
      <w:bodyDiv w:val="1"/>
      <w:marLeft w:val="0"/>
      <w:marRight w:val="0"/>
      <w:marTop w:val="0"/>
      <w:marBottom w:val="0"/>
      <w:divBdr>
        <w:top w:val="none" w:sz="0" w:space="0" w:color="auto"/>
        <w:left w:val="none" w:sz="0" w:space="0" w:color="auto"/>
        <w:bottom w:val="none" w:sz="0" w:space="0" w:color="auto"/>
        <w:right w:val="none" w:sz="0" w:space="0" w:color="auto"/>
      </w:divBdr>
    </w:div>
    <w:div w:id="749548760">
      <w:bodyDiv w:val="1"/>
      <w:marLeft w:val="0"/>
      <w:marRight w:val="0"/>
      <w:marTop w:val="0"/>
      <w:marBottom w:val="0"/>
      <w:divBdr>
        <w:top w:val="none" w:sz="0" w:space="0" w:color="auto"/>
        <w:left w:val="none" w:sz="0" w:space="0" w:color="auto"/>
        <w:bottom w:val="none" w:sz="0" w:space="0" w:color="auto"/>
        <w:right w:val="none" w:sz="0" w:space="0" w:color="auto"/>
      </w:divBdr>
    </w:div>
    <w:div w:id="775439369">
      <w:bodyDiv w:val="1"/>
      <w:marLeft w:val="0"/>
      <w:marRight w:val="0"/>
      <w:marTop w:val="0"/>
      <w:marBottom w:val="0"/>
      <w:divBdr>
        <w:top w:val="none" w:sz="0" w:space="0" w:color="auto"/>
        <w:left w:val="none" w:sz="0" w:space="0" w:color="auto"/>
        <w:bottom w:val="none" w:sz="0" w:space="0" w:color="auto"/>
        <w:right w:val="none" w:sz="0" w:space="0" w:color="auto"/>
      </w:divBdr>
    </w:div>
    <w:div w:id="777942781">
      <w:bodyDiv w:val="1"/>
      <w:marLeft w:val="0"/>
      <w:marRight w:val="0"/>
      <w:marTop w:val="0"/>
      <w:marBottom w:val="0"/>
      <w:divBdr>
        <w:top w:val="none" w:sz="0" w:space="0" w:color="auto"/>
        <w:left w:val="none" w:sz="0" w:space="0" w:color="auto"/>
        <w:bottom w:val="none" w:sz="0" w:space="0" w:color="auto"/>
        <w:right w:val="none" w:sz="0" w:space="0" w:color="auto"/>
      </w:divBdr>
    </w:div>
    <w:div w:id="784038422">
      <w:bodyDiv w:val="1"/>
      <w:marLeft w:val="0"/>
      <w:marRight w:val="0"/>
      <w:marTop w:val="0"/>
      <w:marBottom w:val="0"/>
      <w:divBdr>
        <w:top w:val="none" w:sz="0" w:space="0" w:color="auto"/>
        <w:left w:val="none" w:sz="0" w:space="0" w:color="auto"/>
        <w:bottom w:val="none" w:sz="0" w:space="0" w:color="auto"/>
        <w:right w:val="none" w:sz="0" w:space="0" w:color="auto"/>
      </w:divBdr>
    </w:div>
    <w:div w:id="788860291">
      <w:bodyDiv w:val="1"/>
      <w:marLeft w:val="0"/>
      <w:marRight w:val="0"/>
      <w:marTop w:val="0"/>
      <w:marBottom w:val="0"/>
      <w:divBdr>
        <w:top w:val="none" w:sz="0" w:space="0" w:color="auto"/>
        <w:left w:val="none" w:sz="0" w:space="0" w:color="auto"/>
        <w:bottom w:val="none" w:sz="0" w:space="0" w:color="auto"/>
        <w:right w:val="none" w:sz="0" w:space="0" w:color="auto"/>
      </w:divBdr>
    </w:div>
    <w:div w:id="795949363">
      <w:bodyDiv w:val="1"/>
      <w:marLeft w:val="0"/>
      <w:marRight w:val="0"/>
      <w:marTop w:val="0"/>
      <w:marBottom w:val="0"/>
      <w:divBdr>
        <w:top w:val="none" w:sz="0" w:space="0" w:color="auto"/>
        <w:left w:val="none" w:sz="0" w:space="0" w:color="auto"/>
        <w:bottom w:val="none" w:sz="0" w:space="0" w:color="auto"/>
        <w:right w:val="none" w:sz="0" w:space="0" w:color="auto"/>
      </w:divBdr>
    </w:div>
    <w:div w:id="804547115">
      <w:bodyDiv w:val="1"/>
      <w:marLeft w:val="0"/>
      <w:marRight w:val="0"/>
      <w:marTop w:val="0"/>
      <w:marBottom w:val="0"/>
      <w:divBdr>
        <w:top w:val="none" w:sz="0" w:space="0" w:color="auto"/>
        <w:left w:val="none" w:sz="0" w:space="0" w:color="auto"/>
        <w:bottom w:val="none" w:sz="0" w:space="0" w:color="auto"/>
        <w:right w:val="none" w:sz="0" w:space="0" w:color="auto"/>
      </w:divBdr>
    </w:div>
    <w:div w:id="806968789">
      <w:bodyDiv w:val="1"/>
      <w:marLeft w:val="0"/>
      <w:marRight w:val="0"/>
      <w:marTop w:val="0"/>
      <w:marBottom w:val="0"/>
      <w:divBdr>
        <w:top w:val="none" w:sz="0" w:space="0" w:color="auto"/>
        <w:left w:val="none" w:sz="0" w:space="0" w:color="auto"/>
        <w:bottom w:val="none" w:sz="0" w:space="0" w:color="auto"/>
        <w:right w:val="none" w:sz="0" w:space="0" w:color="auto"/>
      </w:divBdr>
    </w:div>
    <w:div w:id="807669841">
      <w:bodyDiv w:val="1"/>
      <w:marLeft w:val="0"/>
      <w:marRight w:val="0"/>
      <w:marTop w:val="0"/>
      <w:marBottom w:val="0"/>
      <w:divBdr>
        <w:top w:val="none" w:sz="0" w:space="0" w:color="auto"/>
        <w:left w:val="none" w:sz="0" w:space="0" w:color="auto"/>
        <w:bottom w:val="none" w:sz="0" w:space="0" w:color="auto"/>
        <w:right w:val="none" w:sz="0" w:space="0" w:color="auto"/>
      </w:divBdr>
    </w:div>
    <w:div w:id="811605965">
      <w:bodyDiv w:val="1"/>
      <w:marLeft w:val="0"/>
      <w:marRight w:val="0"/>
      <w:marTop w:val="0"/>
      <w:marBottom w:val="0"/>
      <w:divBdr>
        <w:top w:val="none" w:sz="0" w:space="0" w:color="auto"/>
        <w:left w:val="none" w:sz="0" w:space="0" w:color="auto"/>
        <w:bottom w:val="none" w:sz="0" w:space="0" w:color="auto"/>
        <w:right w:val="none" w:sz="0" w:space="0" w:color="auto"/>
      </w:divBdr>
    </w:div>
    <w:div w:id="813985865">
      <w:bodyDiv w:val="1"/>
      <w:marLeft w:val="0"/>
      <w:marRight w:val="0"/>
      <w:marTop w:val="0"/>
      <w:marBottom w:val="0"/>
      <w:divBdr>
        <w:top w:val="none" w:sz="0" w:space="0" w:color="auto"/>
        <w:left w:val="none" w:sz="0" w:space="0" w:color="auto"/>
        <w:bottom w:val="none" w:sz="0" w:space="0" w:color="auto"/>
        <w:right w:val="none" w:sz="0" w:space="0" w:color="auto"/>
      </w:divBdr>
    </w:div>
    <w:div w:id="817571413">
      <w:bodyDiv w:val="1"/>
      <w:marLeft w:val="0"/>
      <w:marRight w:val="0"/>
      <w:marTop w:val="0"/>
      <w:marBottom w:val="0"/>
      <w:divBdr>
        <w:top w:val="none" w:sz="0" w:space="0" w:color="auto"/>
        <w:left w:val="none" w:sz="0" w:space="0" w:color="auto"/>
        <w:bottom w:val="none" w:sz="0" w:space="0" w:color="auto"/>
        <w:right w:val="none" w:sz="0" w:space="0" w:color="auto"/>
      </w:divBdr>
    </w:div>
    <w:div w:id="842932858">
      <w:bodyDiv w:val="1"/>
      <w:marLeft w:val="0"/>
      <w:marRight w:val="0"/>
      <w:marTop w:val="0"/>
      <w:marBottom w:val="0"/>
      <w:divBdr>
        <w:top w:val="none" w:sz="0" w:space="0" w:color="auto"/>
        <w:left w:val="none" w:sz="0" w:space="0" w:color="auto"/>
        <w:bottom w:val="none" w:sz="0" w:space="0" w:color="auto"/>
        <w:right w:val="none" w:sz="0" w:space="0" w:color="auto"/>
      </w:divBdr>
    </w:div>
    <w:div w:id="846479547">
      <w:bodyDiv w:val="1"/>
      <w:marLeft w:val="0"/>
      <w:marRight w:val="0"/>
      <w:marTop w:val="0"/>
      <w:marBottom w:val="0"/>
      <w:divBdr>
        <w:top w:val="none" w:sz="0" w:space="0" w:color="auto"/>
        <w:left w:val="none" w:sz="0" w:space="0" w:color="auto"/>
        <w:bottom w:val="none" w:sz="0" w:space="0" w:color="auto"/>
        <w:right w:val="none" w:sz="0" w:space="0" w:color="auto"/>
      </w:divBdr>
    </w:div>
    <w:div w:id="846601170">
      <w:bodyDiv w:val="1"/>
      <w:marLeft w:val="0"/>
      <w:marRight w:val="0"/>
      <w:marTop w:val="0"/>
      <w:marBottom w:val="0"/>
      <w:divBdr>
        <w:top w:val="none" w:sz="0" w:space="0" w:color="auto"/>
        <w:left w:val="none" w:sz="0" w:space="0" w:color="auto"/>
        <w:bottom w:val="none" w:sz="0" w:space="0" w:color="auto"/>
        <w:right w:val="none" w:sz="0" w:space="0" w:color="auto"/>
      </w:divBdr>
    </w:div>
    <w:div w:id="848132553">
      <w:bodyDiv w:val="1"/>
      <w:marLeft w:val="0"/>
      <w:marRight w:val="0"/>
      <w:marTop w:val="0"/>
      <w:marBottom w:val="0"/>
      <w:divBdr>
        <w:top w:val="none" w:sz="0" w:space="0" w:color="auto"/>
        <w:left w:val="none" w:sz="0" w:space="0" w:color="auto"/>
        <w:bottom w:val="none" w:sz="0" w:space="0" w:color="auto"/>
        <w:right w:val="none" w:sz="0" w:space="0" w:color="auto"/>
      </w:divBdr>
    </w:div>
    <w:div w:id="877089457">
      <w:bodyDiv w:val="1"/>
      <w:marLeft w:val="0"/>
      <w:marRight w:val="0"/>
      <w:marTop w:val="0"/>
      <w:marBottom w:val="0"/>
      <w:divBdr>
        <w:top w:val="none" w:sz="0" w:space="0" w:color="auto"/>
        <w:left w:val="none" w:sz="0" w:space="0" w:color="auto"/>
        <w:bottom w:val="none" w:sz="0" w:space="0" w:color="auto"/>
        <w:right w:val="none" w:sz="0" w:space="0" w:color="auto"/>
      </w:divBdr>
    </w:div>
    <w:div w:id="886839921">
      <w:bodyDiv w:val="1"/>
      <w:marLeft w:val="0"/>
      <w:marRight w:val="0"/>
      <w:marTop w:val="0"/>
      <w:marBottom w:val="0"/>
      <w:divBdr>
        <w:top w:val="none" w:sz="0" w:space="0" w:color="auto"/>
        <w:left w:val="none" w:sz="0" w:space="0" w:color="auto"/>
        <w:bottom w:val="none" w:sz="0" w:space="0" w:color="auto"/>
        <w:right w:val="none" w:sz="0" w:space="0" w:color="auto"/>
      </w:divBdr>
    </w:div>
    <w:div w:id="888883724">
      <w:bodyDiv w:val="1"/>
      <w:marLeft w:val="0"/>
      <w:marRight w:val="0"/>
      <w:marTop w:val="0"/>
      <w:marBottom w:val="0"/>
      <w:divBdr>
        <w:top w:val="none" w:sz="0" w:space="0" w:color="auto"/>
        <w:left w:val="none" w:sz="0" w:space="0" w:color="auto"/>
        <w:bottom w:val="none" w:sz="0" w:space="0" w:color="auto"/>
        <w:right w:val="none" w:sz="0" w:space="0" w:color="auto"/>
      </w:divBdr>
    </w:div>
    <w:div w:id="919490207">
      <w:bodyDiv w:val="1"/>
      <w:marLeft w:val="0"/>
      <w:marRight w:val="0"/>
      <w:marTop w:val="0"/>
      <w:marBottom w:val="0"/>
      <w:divBdr>
        <w:top w:val="none" w:sz="0" w:space="0" w:color="auto"/>
        <w:left w:val="none" w:sz="0" w:space="0" w:color="auto"/>
        <w:bottom w:val="none" w:sz="0" w:space="0" w:color="auto"/>
        <w:right w:val="none" w:sz="0" w:space="0" w:color="auto"/>
      </w:divBdr>
    </w:div>
    <w:div w:id="920798023">
      <w:bodyDiv w:val="1"/>
      <w:marLeft w:val="0"/>
      <w:marRight w:val="0"/>
      <w:marTop w:val="0"/>
      <w:marBottom w:val="0"/>
      <w:divBdr>
        <w:top w:val="none" w:sz="0" w:space="0" w:color="auto"/>
        <w:left w:val="none" w:sz="0" w:space="0" w:color="auto"/>
        <w:bottom w:val="none" w:sz="0" w:space="0" w:color="auto"/>
        <w:right w:val="none" w:sz="0" w:space="0" w:color="auto"/>
      </w:divBdr>
    </w:div>
    <w:div w:id="926157671">
      <w:bodyDiv w:val="1"/>
      <w:marLeft w:val="0"/>
      <w:marRight w:val="0"/>
      <w:marTop w:val="0"/>
      <w:marBottom w:val="0"/>
      <w:divBdr>
        <w:top w:val="none" w:sz="0" w:space="0" w:color="auto"/>
        <w:left w:val="none" w:sz="0" w:space="0" w:color="auto"/>
        <w:bottom w:val="none" w:sz="0" w:space="0" w:color="auto"/>
        <w:right w:val="none" w:sz="0" w:space="0" w:color="auto"/>
      </w:divBdr>
    </w:div>
    <w:div w:id="926502205">
      <w:bodyDiv w:val="1"/>
      <w:marLeft w:val="0"/>
      <w:marRight w:val="0"/>
      <w:marTop w:val="0"/>
      <w:marBottom w:val="0"/>
      <w:divBdr>
        <w:top w:val="none" w:sz="0" w:space="0" w:color="auto"/>
        <w:left w:val="none" w:sz="0" w:space="0" w:color="auto"/>
        <w:bottom w:val="none" w:sz="0" w:space="0" w:color="auto"/>
        <w:right w:val="none" w:sz="0" w:space="0" w:color="auto"/>
      </w:divBdr>
    </w:div>
    <w:div w:id="934903032">
      <w:bodyDiv w:val="1"/>
      <w:marLeft w:val="0"/>
      <w:marRight w:val="0"/>
      <w:marTop w:val="0"/>
      <w:marBottom w:val="0"/>
      <w:divBdr>
        <w:top w:val="none" w:sz="0" w:space="0" w:color="auto"/>
        <w:left w:val="none" w:sz="0" w:space="0" w:color="auto"/>
        <w:bottom w:val="none" w:sz="0" w:space="0" w:color="auto"/>
        <w:right w:val="none" w:sz="0" w:space="0" w:color="auto"/>
      </w:divBdr>
    </w:div>
    <w:div w:id="945230411">
      <w:bodyDiv w:val="1"/>
      <w:marLeft w:val="0"/>
      <w:marRight w:val="0"/>
      <w:marTop w:val="0"/>
      <w:marBottom w:val="0"/>
      <w:divBdr>
        <w:top w:val="none" w:sz="0" w:space="0" w:color="auto"/>
        <w:left w:val="none" w:sz="0" w:space="0" w:color="auto"/>
        <w:bottom w:val="none" w:sz="0" w:space="0" w:color="auto"/>
        <w:right w:val="none" w:sz="0" w:space="0" w:color="auto"/>
      </w:divBdr>
    </w:div>
    <w:div w:id="954169256">
      <w:bodyDiv w:val="1"/>
      <w:marLeft w:val="0"/>
      <w:marRight w:val="0"/>
      <w:marTop w:val="0"/>
      <w:marBottom w:val="0"/>
      <w:divBdr>
        <w:top w:val="none" w:sz="0" w:space="0" w:color="auto"/>
        <w:left w:val="none" w:sz="0" w:space="0" w:color="auto"/>
        <w:bottom w:val="none" w:sz="0" w:space="0" w:color="auto"/>
        <w:right w:val="none" w:sz="0" w:space="0" w:color="auto"/>
      </w:divBdr>
    </w:div>
    <w:div w:id="957250710">
      <w:bodyDiv w:val="1"/>
      <w:marLeft w:val="0"/>
      <w:marRight w:val="0"/>
      <w:marTop w:val="0"/>
      <w:marBottom w:val="0"/>
      <w:divBdr>
        <w:top w:val="none" w:sz="0" w:space="0" w:color="auto"/>
        <w:left w:val="none" w:sz="0" w:space="0" w:color="auto"/>
        <w:bottom w:val="none" w:sz="0" w:space="0" w:color="auto"/>
        <w:right w:val="none" w:sz="0" w:space="0" w:color="auto"/>
      </w:divBdr>
    </w:div>
    <w:div w:id="958611118">
      <w:bodyDiv w:val="1"/>
      <w:marLeft w:val="0"/>
      <w:marRight w:val="0"/>
      <w:marTop w:val="0"/>
      <w:marBottom w:val="0"/>
      <w:divBdr>
        <w:top w:val="none" w:sz="0" w:space="0" w:color="auto"/>
        <w:left w:val="none" w:sz="0" w:space="0" w:color="auto"/>
        <w:bottom w:val="none" w:sz="0" w:space="0" w:color="auto"/>
        <w:right w:val="none" w:sz="0" w:space="0" w:color="auto"/>
      </w:divBdr>
    </w:div>
    <w:div w:id="960380246">
      <w:bodyDiv w:val="1"/>
      <w:marLeft w:val="0"/>
      <w:marRight w:val="0"/>
      <w:marTop w:val="0"/>
      <w:marBottom w:val="0"/>
      <w:divBdr>
        <w:top w:val="none" w:sz="0" w:space="0" w:color="auto"/>
        <w:left w:val="none" w:sz="0" w:space="0" w:color="auto"/>
        <w:bottom w:val="none" w:sz="0" w:space="0" w:color="auto"/>
        <w:right w:val="none" w:sz="0" w:space="0" w:color="auto"/>
      </w:divBdr>
    </w:div>
    <w:div w:id="965702608">
      <w:bodyDiv w:val="1"/>
      <w:marLeft w:val="0"/>
      <w:marRight w:val="0"/>
      <w:marTop w:val="0"/>
      <w:marBottom w:val="0"/>
      <w:divBdr>
        <w:top w:val="none" w:sz="0" w:space="0" w:color="auto"/>
        <w:left w:val="none" w:sz="0" w:space="0" w:color="auto"/>
        <w:bottom w:val="none" w:sz="0" w:space="0" w:color="auto"/>
        <w:right w:val="none" w:sz="0" w:space="0" w:color="auto"/>
      </w:divBdr>
    </w:div>
    <w:div w:id="988822855">
      <w:bodyDiv w:val="1"/>
      <w:marLeft w:val="0"/>
      <w:marRight w:val="0"/>
      <w:marTop w:val="0"/>
      <w:marBottom w:val="0"/>
      <w:divBdr>
        <w:top w:val="none" w:sz="0" w:space="0" w:color="auto"/>
        <w:left w:val="none" w:sz="0" w:space="0" w:color="auto"/>
        <w:bottom w:val="none" w:sz="0" w:space="0" w:color="auto"/>
        <w:right w:val="none" w:sz="0" w:space="0" w:color="auto"/>
      </w:divBdr>
    </w:div>
    <w:div w:id="988948488">
      <w:bodyDiv w:val="1"/>
      <w:marLeft w:val="0"/>
      <w:marRight w:val="0"/>
      <w:marTop w:val="0"/>
      <w:marBottom w:val="0"/>
      <w:divBdr>
        <w:top w:val="none" w:sz="0" w:space="0" w:color="auto"/>
        <w:left w:val="none" w:sz="0" w:space="0" w:color="auto"/>
        <w:bottom w:val="none" w:sz="0" w:space="0" w:color="auto"/>
        <w:right w:val="none" w:sz="0" w:space="0" w:color="auto"/>
      </w:divBdr>
    </w:div>
    <w:div w:id="990327576">
      <w:bodyDiv w:val="1"/>
      <w:marLeft w:val="0"/>
      <w:marRight w:val="0"/>
      <w:marTop w:val="0"/>
      <w:marBottom w:val="0"/>
      <w:divBdr>
        <w:top w:val="none" w:sz="0" w:space="0" w:color="auto"/>
        <w:left w:val="none" w:sz="0" w:space="0" w:color="auto"/>
        <w:bottom w:val="none" w:sz="0" w:space="0" w:color="auto"/>
        <w:right w:val="none" w:sz="0" w:space="0" w:color="auto"/>
      </w:divBdr>
    </w:div>
    <w:div w:id="996230696">
      <w:bodyDiv w:val="1"/>
      <w:marLeft w:val="0"/>
      <w:marRight w:val="0"/>
      <w:marTop w:val="0"/>
      <w:marBottom w:val="0"/>
      <w:divBdr>
        <w:top w:val="none" w:sz="0" w:space="0" w:color="auto"/>
        <w:left w:val="none" w:sz="0" w:space="0" w:color="auto"/>
        <w:bottom w:val="none" w:sz="0" w:space="0" w:color="auto"/>
        <w:right w:val="none" w:sz="0" w:space="0" w:color="auto"/>
      </w:divBdr>
    </w:div>
    <w:div w:id="996764707">
      <w:bodyDiv w:val="1"/>
      <w:marLeft w:val="0"/>
      <w:marRight w:val="0"/>
      <w:marTop w:val="0"/>
      <w:marBottom w:val="0"/>
      <w:divBdr>
        <w:top w:val="none" w:sz="0" w:space="0" w:color="auto"/>
        <w:left w:val="none" w:sz="0" w:space="0" w:color="auto"/>
        <w:bottom w:val="none" w:sz="0" w:space="0" w:color="auto"/>
        <w:right w:val="none" w:sz="0" w:space="0" w:color="auto"/>
      </w:divBdr>
    </w:div>
    <w:div w:id="1005940794">
      <w:bodyDiv w:val="1"/>
      <w:marLeft w:val="0"/>
      <w:marRight w:val="0"/>
      <w:marTop w:val="0"/>
      <w:marBottom w:val="0"/>
      <w:divBdr>
        <w:top w:val="none" w:sz="0" w:space="0" w:color="auto"/>
        <w:left w:val="none" w:sz="0" w:space="0" w:color="auto"/>
        <w:bottom w:val="none" w:sz="0" w:space="0" w:color="auto"/>
        <w:right w:val="none" w:sz="0" w:space="0" w:color="auto"/>
      </w:divBdr>
    </w:div>
    <w:div w:id="1009068155">
      <w:bodyDiv w:val="1"/>
      <w:marLeft w:val="0"/>
      <w:marRight w:val="0"/>
      <w:marTop w:val="0"/>
      <w:marBottom w:val="0"/>
      <w:divBdr>
        <w:top w:val="none" w:sz="0" w:space="0" w:color="auto"/>
        <w:left w:val="none" w:sz="0" w:space="0" w:color="auto"/>
        <w:bottom w:val="none" w:sz="0" w:space="0" w:color="auto"/>
        <w:right w:val="none" w:sz="0" w:space="0" w:color="auto"/>
      </w:divBdr>
    </w:div>
    <w:div w:id="1014068586">
      <w:bodyDiv w:val="1"/>
      <w:marLeft w:val="0"/>
      <w:marRight w:val="0"/>
      <w:marTop w:val="0"/>
      <w:marBottom w:val="0"/>
      <w:divBdr>
        <w:top w:val="none" w:sz="0" w:space="0" w:color="auto"/>
        <w:left w:val="none" w:sz="0" w:space="0" w:color="auto"/>
        <w:bottom w:val="none" w:sz="0" w:space="0" w:color="auto"/>
        <w:right w:val="none" w:sz="0" w:space="0" w:color="auto"/>
      </w:divBdr>
    </w:div>
    <w:div w:id="1014460466">
      <w:bodyDiv w:val="1"/>
      <w:marLeft w:val="0"/>
      <w:marRight w:val="0"/>
      <w:marTop w:val="0"/>
      <w:marBottom w:val="0"/>
      <w:divBdr>
        <w:top w:val="none" w:sz="0" w:space="0" w:color="auto"/>
        <w:left w:val="none" w:sz="0" w:space="0" w:color="auto"/>
        <w:bottom w:val="none" w:sz="0" w:space="0" w:color="auto"/>
        <w:right w:val="none" w:sz="0" w:space="0" w:color="auto"/>
      </w:divBdr>
    </w:div>
    <w:div w:id="1018510838">
      <w:bodyDiv w:val="1"/>
      <w:marLeft w:val="0"/>
      <w:marRight w:val="0"/>
      <w:marTop w:val="0"/>
      <w:marBottom w:val="0"/>
      <w:divBdr>
        <w:top w:val="none" w:sz="0" w:space="0" w:color="auto"/>
        <w:left w:val="none" w:sz="0" w:space="0" w:color="auto"/>
        <w:bottom w:val="none" w:sz="0" w:space="0" w:color="auto"/>
        <w:right w:val="none" w:sz="0" w:space="0" w:color="auto"/>
      </w:divBdr>
    </w:div>
    <w:div w:id="1027410700">
      <w:bodyDiv w:val="1"/>
      <w:marLeft w:val="0"/>
      <w:marRight w:val="0"/>
      <w:marTop w:val="0"/>
      <w:marBottom w:val="0"/>
      <w:divBdr>
        <w:top w:val="none" w:sz="0" w:space="0" w:color="auto"/>
        <w:left w:val="none" w:sz="0" w:space="0" w:color="auto"/>
        <w:bottom w:val="none" w:sz="0" w:space="0" w:color="auto"/>
        <w:right w:val="none" w:sz="0" w:space="0" w:color="auto"/>
      </w:divBdr>
    </w:div>
    <w:div w:id="1037313625">
      <w:bodyDiv w:val="1"/>
      <w:marLeft w:val="0"/>
      <w:marRight w:val="0"/>
      <w:marTop w:val="0"/>
      <w:marBottom w:val="0"/>
      <w:divBdr>
        <w:top w:val="none" w:sz="0" w:space="0" w:color="auto"/>
        <w:left w:val="none" w:sz="0" w:space="0" w:color="auto"/>
        <w:bottom w:val="none" w:sz="0" w:space="0" w:color="auto"/>
        <w:right w:val="none" w:sz="0" w:space="0" w:color="auto"/>
      </w:divBdr>
    </w:div>
    <w:div w:id="1045060881">
      <w:bodyDiv w:val="1"/>
      <w:marLeft w:val="0"/>
      <w:marRight w:val="0"/>
      <w:marTop w:val="0"/>
      <w:marBottom w:val="0"/>
      <w:divBdr>
        <w:top w:val="none" w:sz="0" w:space="0" w:color="auto"/>
        <w:left w:val="none" w:sz="0" w:space="0" w:color="auto"/>
        <w:bottom w:val="none" w:sz="0" w:space="0" w:color="auto"/>
        <w:right w:val="none" w:sz="0" w:space="0" w:color="auto"/>
      </w:divBdr>
    </w:div>
    <w:div w:id="1049958788">
      <w:bodyDiv w:val="1"/>
      <w:marLeft w:val="0"/>
      <w:marRight w:val="0"/>
      <w:marTop w:val="0"/>
      <w:marBottom w:val="0"/>
      <w:divBdr>
        <w:top w:val="none" w:sz="0" w:space="0" w:color="auto"/>
        <w:left w:val="none" w:sz="0" w:space="0" w:color="auto"/>
        <w:bottom w:val="none" w:sz="0" w:space="0" w:color="auto"/>
        <w:right w:val="none" w:sz="0" w:space="0" w:color="auto"/>
      </w:divBdr>
    </w:div>
    <w:div w:id="1055273792">
      <w:bodyDiv w:val="1"/>
      <w:marLeft w:val="0"/>
      <w:marRight w:val="0"/>
      <w:marTop w:val="0"/>
      <w:marBottom w:val="0"/>
      <w:divBdr>
        <w:top w:val="none" w:sz="0" w:space="0" w:color="auto"/>
        <w:left w:val="none" w:sz="0" w:space="0" w:color="auto"/>
        <w:bottom w:val="none" w:sz="0" w:space="0" w:color="auto"/>
        <w:right w:val="none" w:sz="0" w:space="0" w:color="auto"/>
      </w:divBdr>
    </w:div>
    <w:div w:id="1064371446">
      <w:bodyDiv w:val="1"/>
      <w:marLeft w:val="0"/>
      <w:marRight w:val="0"/>
      <w:marTop w:val="0"/>
      <w:marBottom w:val="0"/>
      <w:divBdr>
        <w:top w:val="none" w:sz="0" w:space="0" w:color="auto"/>
        <w:left w:val="none" w:sz="0" w:space="0" w:color="auto"/>
        <w:bottom w:val="none" w:sz="0" w:space="0" w:color="auto"/>
        <w:right w:val="none" w:sz="0" w:space="0" w:color="auto"/>
      </w:divBdr>
    </w:div>
    <w:div w:id="1065373750">
      <w:bodyDiv w:val="1"/>
      <w:marLeft w:val="0"/>
      <w:marRight w:val="0"/>
      <w:marTop w:val="0"/>
      <w:marBottom w:val="0"/>
      <w:divBdr>
        <w:top w:val="none" w:sz="0" w:space="0" w:color="auto"/>
        <w:left w:val="none" w:sz="0" w:space="0" w:color="auto"/>
        <w:bottom w:val="none" w:sz="0" w:space="0" w:color="auto"/>
        <w:right w:val="none" w:sz="0" w:space="0" w:color="auto"/>
      </w:divBdr>
    </w:div>
    <w:div w:id="1070999762">
      <w:bodyDiv w:val="1"/>
      <w:marLeft w:val="0"/>
      <w:marRight w:val="0"/>
      <w:marTop w:val="0"/>
      <w:marBottom w:val="0"/>
      <w:divBdr>
        <w:top w:val="none" w:sz="0" w:space="0" w:color="auto"/>
        <w:left w:val="none" w:sz="0" w:space="0" w:color="auto"/>
        <w:bottom w:val="none" w:sz="0" w:space="0" w:color="auto"/>
        <w:right w:val="none" w:sz="0" w:space="0" w:color="auto"/>
      </w:divBdr>
    </w:div>
    <w:div w:id="1071392232">
      <w:bodyDiv w:val="1"/>
      <w:marLeft w:val="0"/>
      <w:marRight w:val="0"/>
      <w:marTop w:val="0"/>
      <w:marBottom w:val="0"/>
      <w:divBdr>
        <w:top w:val="none" w:sz="0" w:space="0" w:color="auto"/>
        <w:left w:val="none" w:sz="0" w:space="0" w:color="auto"/>
        <w:bottom w:val="none" w:sz="0" w:space="0" w:color="auto"/>
        <w:right w:val="none" w:sz="0" w:space="0" w:color="auto"/>
      </w:divBdr>
    </w:div>
    <w:div w:id="1073552062">
      <w:bodyDiv w:val="1"/>
      <w:marLeft w:val="0"/>
      <w:marRight w:val="0"/>
      <w:marTop w:val="0"/>
      <w:marBottom w:val="0"/>
      <w:divBdr>
        <w:top w:val="none" w:sz="0" w:space="0" w:color="auto"/>
        <w:left w:val="none" w:sz="0" w:space="0" w:color="auto"/>
        <w:bottom w:val="none" w:sz="0" w:space="0" w:color="auto"/>
        <w:right w:val="none" w:sz="0" w:space="0" w:color="auto"/>
      </w:divBdr>
    </w:div>
    <w:div w:id="1074350893">
      <w:bodyDiv w:val="1"/>
      <w:marLeft w:val="0"/>
      <w:marRight w:val="0"/>
      <w:marTop w:val="0"/>
      <w:marBottom w:val="0"/>
      <w:divBdr>
        <w:top w:val="none" w:sz="0" w:space="0" w:color="auto"/>
        <w:left w:val="none" w:sz="0" w:space="0" w:color="auto"/>
        <w:bottom w:val="none" w:sz="0" w:space="0" w:color="auto"/>
        <w:right w:val="none" w:sz="0" w:space="0" w:color="auto"/>
      </w:divBdr>
    </w:div>
    <w:div w:id="1085495901">
      <w:bodyDiv w:val="1"/>
      <w:marLeft w:val="0"/>
      <w:marRight w:val="0"/>
      <w:marTop w:val="0"/>
      <w:marBottom w:val="0"/>
      <w:divBdr>
        <w:top w:val="none" w:sz="0" w:space="0" w:color="auto"/>
        <w:left w:val="none" w:sz="0" w:space="0" w:color="auto"/>
        <w:bottom w:val="none" w:sz="0" w:space="0" w:color="auto"/>
        <w:right w:val="none" w:sz="0" w:space="0" w:color="auto"/>
      </w:divBdr>
    </w:div>
    <w:div w:id="1085801178">
      <w:bodyDiv w:val="1"/>
      <w:marLeft w:val="0"/>
      <w:marRight w:val="0"/>
      <w:marTop w:val="0"/>
      <w:marBottom w:val="0"/>
      <w:divBdr>
        <w:top w:val="none" w:sz="0" w:space="0" w:color="auto"/>
        <w:left w:val="none" w:sz="0" w:space="0" w:color="auto"/>
        <w:bottom w:val="none" w:sz="0" w:space="0" w:color="auto"/>
        <w:right w:val="none" w:sz="0" w:space="0" w:color="auto"/>
      </w:divBdr>
    </w:div>
    <w:div w:id="1090079919">
      <w:bodyDiv w:val="1"/>
      <w:marLeft w:val="0"/>
      <w:marRight w:val="0"/>
      <w:marTop w:val="0"/>
      <w:marBottom w:val="0"/>
      <w:divBdr>
        <w:top w:val="none" w:sz="0" w:space="0" w:color="auto"/>
        <w:left w:val="none" w:sz="0" w:space="0" w:color="auto"/>
        <w:bottom w:val="none" w:sz="0" w:space="0" w:color="auto"/>
        <w:right w:val="none" w:sz="0" w:space="0" w:color="auto"/>
      </w:divBdr>
    </w:div>
    <w:div w:id="1093163442">
      <w:bodyDiv w:val="1"/>
      <w:marLeft w:val="0"/>
      <w:marRight w:val="0"/>
      <w:marTop w:val="0"/>
      <w:marBottom w:val="0"/>
      <w:divBdr>
        <w:top w:val="none" w:sz="0" w:space="0" w:color="auto"/>
        <w:left w:val="none" w:sz="0" w:space="0" w:color="auto"/>
        <w:bottom w:val="none" w:sz="0" w:space="0" w:color="auto"/>
        <w:right w:val="none" w:sz="0" w:space="0" w:color="auto"/>
      </w:divBdr>
    </w:div>
    <w:div w:id="1099527878">
      <w:bodyDiv w:val="1"/>
      <w:marLeft w:val="0"/>
      <w:marRight w:val="0"/>
      <w:marTop w:val="0"/>
      <w:marBottom w:val="0"/>
      <w:divBdr>
        <w:top w:val="none" w:sz="0" w:space="0" w:color="auto"/>
        <w:left w:val="none" w:sz="0" w:space="0" w:color="auto"/>
        <w:bottom w:val="none" w:sz="0" w:space="0" w:color="auto"/>
        <w:right w:val="none" w:sz="0" w:space="0" w:color="auto"/>
      </w:divBdr>
    </w:div>
    <w:div w:id="1100570389">
      <w:bodyDiv w:val="1"/>
      <w:marLeft w:val="0"/>
      <w:marRight w:val="0"/>
      <w:marTop w:val="0"/>
      <w:marBottom w:val="0"/>
      <w:divBdr>
        <w:top w:val="none" w:sz="0" w:space="0" w:color="auto"/>
        <w:left w:val="none" w:sz="0" w:space="0" w:color="auto"/>
        <w:bottom w:val="none" w:sz="0" w:space="0" w:color="auto"/>
        <w:right w:val="none" w:sz="0" w:space="0" w:color="auto"/>
      </w:divBdr>
    </w:div>
    <w:div w:id="1101024428">
      <w:bodyDiv w:val="1"/>
      <w:marLeft w:val="0"/>
      <w:marRight w:val="0"/>
      <w:marTop w:val="0"/>
      <w:marBottom w:val="0"/>
      <w:divBdr>
        <w:top w:val="none" w:sz="0" w:space="0" w:color="auto"/>
        <w:left w:val="none" w:sz="0" w:space="0" w:color="auto"/>
        <w:bottom w:val="none" w:sz="0" w:space="0" w:color="auto"/>
        <w:right w:val="none" w:sz="0" w:space="0" w:color="auto"/>
      </w:divBdr>
    </w:div>
    <w:div w:id="1103259597">
      <w:bodyDiv w:val="1"/>
      <w:marLeft w:val="0"/>
      <w:marRight w:val="0"/>
      <w:marTop w:val="0"/>
      <w:marBottom w:val="0"/>
      <w:divBdr>
        <w:top w:val="none" w:sz="0" w:space="0" w:color="auto"/>
        <w:left w:val="none" w:sz="0" w:space="0" w:color="auto"/>
        <w:bottom w:val="none" w:sz="0" w:space="0" w:color="auto"/>
        <w:right w:val="none" w:sz="0" w:space="0" w:color="auto"/>
      </w:divBdr>
    </w:div>
    <w:div w:id="1106660148">
      <w:bodyDiv w:val="1"/>
      <w:marLeft w:val="0"/>
      <w:marRight w:val="0"/>
      <w:marTop w:val="0"/>
      <w:marBottom w:val="0"/>
      <w:divBdr>
        <w:top w:val="none" w:sz="0" w:space="0" w:color="auto"/>
        <w:left w:val="none" w:sz="0" w:space="0" w:color="auto"/>
        <w:bottom w:val="none" w:sz="0" w:space="0" w:color="auto"/>
        <w:right w:val="none" w:sz="0" w:space="0" w:color="auto"/>
      </w:divBdr>
    </w:div>
    <w:div w:id="1108542122">
      <w:bodyDiv w:val="1"/>
      <w:marLeft w:val="0"/>
      <w:marRight w:val="0"/>
      <w:marTop w:val="0"/>
      <w:marBottom w:val="0"/>
      <w:divBdr>
        <w:top w:val="none" w:sz="0" w:space="0" w:color="auto"/>
        <w:left w:val="none" w:sz="0" w:space="0" w:color="auto"/>
        <w:bottom w:val="none" w:sz="0" w:space="0" w:color="auto"/>
        <w:right w:val="none" w:sz="0" w:space="0" w:color="auto"/>
      </w:divBdr>
    </w:div>
    <w:div w:id="1110972718">
      <w:bodyDiv w:val="1"/>
      <w:marLeft w:val="0"/>
      <w:marRight w:val="0"/>
      <w:marTop w:val="0"/>
      <w:marBottom w:val="0"/>
      <w:divBdr>
        <w:top w:val="none" w:sz="0" w:space="0" w:color="auto"/>
        <w:left w:val="none" w:sz="0" w:space="0" w:color="auto"/>
        <w:bottom w:val="none" w:sz="0" w:space="0" w:color="auto"/>
        <w:right w:val="none" w:sz="0" w:space="0" w:color="auto"/>
      </w:divBdr>
    </w:div>
    <w:div w:id="1111121340">
      <w:bodyDiv w:val="1"/>
      <w:marLeft w:val="0"/>
      <w:marRight w:val="0"/>
      <w:marTop w:val="0"/>
      <w:marBottom w:val="0"/>
      <w:divBdr>
        <w:top w:val="none" w:sz="0" w:space="0" w:color="auto"/>
        <w:left w:val="none" w:sz="0" w:space="0" w:color="auto"/>
        <w:bottom w:val="none" w:sz="0" w:space="0" w:color="auto"/>
        <w:right w:val="none" w:sz="0" w:space="0" w:color="auto"/>
      </w:divBdr>
    </w:div>
    <w:div w:id="1111632890">
      <w:bodyDiv w:val="1"/>
      <w:marLeft w:val="0"/>
      <w:marRight w:val="0"/>
      <w:marTop w:val="0"/>
      <w:marBottom w:val="0"/>
      <w:divBdr>
        <w:top w:val="none" w:sz="0" w:space="0" w:color="auto"/>
        <w:left w:val="none" w:sz="0" w:space="0" w:color="auto"/>
        <w:bottom w:val="none" w:sz="0" w:space="0" w:color="auto"/>
        <w:right w:val="none" w:sz="0" w:space="0" w:color="auto"/>
      </w:divBdr>
    </w:div>
    <w:div w:id="1119104162">
      <w:bodyDiv w:val="1"/>
      <w:marLeft w:val="0"/>
      <w:marRight w:val="0"/>
      <w:marTop w:val="0"/>
      <w:marBottom w:val="0"/>
      <w:divBdr>
        <w:top w:val="none" w:sz="0" w:space="0" w:color="auto"/>
        <w:left w:val="none" w:sz="0" w:space="0" w:color="auto"/>
        <w:bottom w:val="none" w:sz="0" w:space="0" w:color="auto"/>
        <w:right w:val="none" w:sz="0" w:space="0" w:color="auto"/>
      </w:divBdr>
    </w:div>
    <w:div w:id="1124689287">
      <w:bodyDiv w:val="1"/>
      <w:marLeft w:val="0"/>
      <w:marRight w:val="0"/>
      <w:marTop w:val="0"/>
      <w:marBottom w:val="0"/>
      <w:divBdr>
        <w:top w:val="none" w:sz="0" w:space="0" w:color="auto"/>
        <w:left w:val="none" w:sz="0" w:space="0" w:color="auto"/>
        <w:bottom w:val="none" w:sz="0" w:space="0" w:color="auto"/>
        <w:right w:val="none" w:sz="0" w:space="0" w:color="auto"/>
      </w:divBdr>
    </w:div>
    <w:div w:id="1134251997">
      <w:bodyDiv w:val="1"/>
      <w:marLeft w:val="0"/>
      <w:marRight w:val="0"/>
      <w:marTop w:val="0"/>
      <w:marBottom w:val="0"/>
      <w:divBdr>
        <w:top w:val="none" w:sz="0" w:space="0" w:color="auto"/>
        <w:left w:val="none" w:sz="0" w:space="0" w:color="auto"/>
        <w:bottom w:val="none" w:sz="0" w:space="0" w:color="auto"/>
        <w:right w:val="none" w:sz="0" w:space="0" w:color="auto"/>
      </w:divBdr>
    </w:div>
    <w:div w:id="1137915543">
      <w:bodyDiv w:val="1"/>
      <w:marLeft w:val="0"/>
      <w:marRight w:val="0"/>
      <w:marTop w:val="0"/>
      <w:marBottom w:val="0"/>
      <w:divBdr>
        <w:top w:val="none" w:sz="0" w:space="0" w:color="auto"/>
        <w:left w:val="none" w:sz="0" w:space="0" w:color="auto"/>
        <w:bottom w:val="none" w:sz="0" w:space="0" w:color="auto"/>
        <w:right w:val="none" w:sz="0" w:space="0" w:color="auto"/>
      </w:divBdr>
    </w:div>
    <w:div w:id="1140734436">
      <w:bodyDiv w:val="1"/>
      <w:marLeft w:val="0"/>
      <w:marRight w:val="0"/>
      <w:marTop w:val="0"/>
      <w:marBottom w:val="0"/>
      <w:divBdr>
        <w:top w:val="none" w:sz="0" w:space="0" w:color="auto"/>
        <w:left w:val="none" w:sz="0" w:space="0" w:color="auto"/>
        <w:bottom w:val="none" w:sz="0" w:space="0" w:color="auto"/>
        <w:right w:val="none" w:sz="0" w:space="0" w:color="auto"/>
      </w:divBdr>
    </w:div>
    <w:div w:id="1143304310">
      <w:bodyDiv w:val="1"/>
      <w:marLeft w:val="0"/>
      <w:marRight w:val="0"/>
      <w:marTop w:val="0"/>
      <w:marBottom w:val="0"/>
      <w:divBdr>
        <w:top w:val="none" w:sz="0" w:space="0" w:color="auto"/>
        <w:left w:val="none" w:sz="0" w:space="0" w:color="auto"/>
        <w:bottom w:val="none" w:sz="0" w:space="0" w:color="auto"/>
        <w:right w:val="none" w:sz="0" w:space="0" w:color="auto"/>
      </w:divBdr>
    </w:div>
    <w:div w:id="1144664399">
      <w:bodyDiv w:val="1"/>
      <w:marLeft w:val="0"/>
      <w:marRight w:val="0"/>
      <w:marTop w:val="0"/>
      <w:marBottom w:val="0"/>
      <w:divBdr>
        <w:top w:val="none" w:sz="0" w:space="0" w:color="auto"/>
        <w:left w:val="none" w:sz="0" w:space="0" w:color="auto"/>
        <w:bottom w:val="none" w:sz="0" w:space="0" w:color="auto"/>
        <w:right w:val="none" w:sz="0" w:space="0" w:color="auto"/>
      </w:divBdr>
    </w:div>
    <w:div w:id="1145469900">
      <w:bodyDiv w:val="1"/>
      <w:marLeft w:val="0"/>
      <w:marRight w:val="0"/>
      <w:marTop w:val="0"/>
      <w:marBottom w:val="0"/>
      <w:divBdr>
        <w:top w:val="none" w:sz="0" w:space="0" w:color="auto"/>
        <w:left w:val="none" w:sz="0" w:space="0" w:color="auto"/>
        <w:bottom w:val="none" w:sz="0" w:space="0" w:color="auto"/>
        <w:right w:val="none" w:sz="0" w:space="0" w:color="auto"/>
      </w:divBdr>
    </w:div>
    <w:div w:id="1149131595">
      <w:bodyDiv w:val="1"/>
      <w:marLeft w:val="0"/>
      <w:marRight w:val="0"/>
      <w:marTop w:val="0"/>
      <w:marBottom w:val="0"/>
      <w:divBdr>
        <w:top w:val="none" w:sz="0" w:space="0" w:color="auto"/>
        <w:left w:val="none" w:sz="0" w:space="0" w:color="auto"/>
        <w:bottom w:val="none" w:sz="0" w:space="0" w:color="auto"/>
        <w:right w:val="none" w:sz="0" w:space="0" w:color="auto"/>
      </w:divBdr>
    </w:div>
    <w:div w:id="1161116722">
      <w:bodyDiv w:val="1"/>
      <w:marLeft w:val="0"/>
      <w:marRight w:val="0"/>
      <w:marTop w:val="0"/>
      <w:marBottom w:val="0"/>
      <w:divBdr>
        <w:top w:val="none" w:sz="0" w:space="0" w:color="auto"/>
        <w:left w:val="none" w:sz="0" w:space="0" w:color="auto"/>
        <w:bottom w:val="none" w:sz="0" w:space="0" w:color="auto"/>
        <w:right w:val="none" w:sz="0" w:space="0" w:color="auto"/>
      </w:divBdr>
    </w:div>
    <w:div w:id="1164518068">
      <w:bodyDiv w:val="1"/>
      <w:marLeft w:val="0"/>
      <w:marRight w:val="0"/>
      <w:marTop w:val="0"/>
      <w:marBottom w:val="0"/>
      <w:divBdr>
        <w:top w:val="none" w:sz="0" w:space="0" w:color="auto"/>
        <w:left w:val="none" w:sz="0" w:space="0" w:color="auto"/>
        <w:bottom w:val="none" w:sz="0" w:space="0" w:color="auto"/>
        <w:right w:val="none" w:sz="0" w:space="0" w:color="auto"/>
      </w:divBdr>
    </w:div>
    <w:div w:id="1165971882">
      <w:bodyDiv w:val="1"/>
      <w:marLeft w:val="0"/>
      <w:marRight w:val="0"/>
      <w:marTop w:val="0"/>
      <w:marBottom w:val="0"/>
      <w:divBdr>
        <w:top w:val="none" w:sz="0" w:space="0" w:color="auto"/>
        <w:left w:val="none" w:sz="0" w:space="0" w:color="auto"/>
        <w:bottom w:val="none" w:sz="0" w:space="0" w:color="auto"/>
        <w:right w:val="none" w:sz="0" w:space="0" w:color="auto"/>
      </w:divBdr>
    </w:div>
    <w:div w:id="1166828014">
      <w:bodyDiv w:val="1"/>
      <w:marLeft w:val="0"/>
      <w:marRight w:val="0"/>
      <w:marTop w:val="0"/>
      <w:marBottom w:val="0"/>
      <w:divBdr>
        <w:top w:val="none" w:sz="0" w:space="0" w:color="auto"/>
        <w:left w:val="none" w:sz="0" w:space="0" w:color="auto"/>
        <w:bottom w:val="none" w:sz="0" w:space="0" w:color="auto"/>
        <w:right w:val="none" w:sz="0" w:space="0" w:color="auto"/>
      </w:divBdr>
    </w:div>
    <w:div w:id="1168862538">
      <w:bodyDiv w:val="1"/>
      <w:marLeft w:val="0"/>
      <w:marRight w:val="0"/>
      <w:marTop w:val="0"/>
      <w:marBottom w:val="0"/>
      <w:divBdr>
        <w:top w:val="none" w:sz="0" w:space="0" w:color="auto"/>
        <w:left w:val="none" w:sz="0" w:space="0" w:color="auto"/>
        <w:bottom w:val="none" w:sz="0" w:space="0" w:color="auto"/>
        <w:right w:val="none" w:sz="0" w:space="0" w:color="auto"/>
      </w:divBdr>
    </w:div>
    <w:div w:id="1175877651">
      <w:bodyDiv w:val="1"/>
      <w:marLeft w:val="0"/>
      <w:marRight w:val="0"/>
      <w:marTop w:val="0"/>
      <w:marBottom w:val="0"/>
      <w:divBdr>
        <w:top w:val="none" w:sz="0" w:space="0" w:color="auto"/>
        <w:left w:val="none" w:sz="0" w:space="0" w:color="auto"/>
        <w:bottom w:val="none" w:sz="0" w:space="0" w:color="auto"/>
        <w:right w:val="none" w:sz="0" w:space="0" w:color="auto"/>
      </w:divBdr>
    </w:div>
    <w:div w:id="1179277993">
      <w:bodyDiv w:val="1"/>
      <w:marLeft w:val="0"/>
      <w:marRight w:val="0"/>
      <w:marTop w:val="0"/>
      <w:marBottom w:val="0"/>
      <w:divBdr>
        <w:top w:val="none" w:sz="0" w:space="0" w:color="auto"/>
        <w:left w:val="none" w:sz="0" w:space="0" w:color="auto"/>
        <w:bottom w:val="none" w:sz="0" w:space="0" w:color="auto"/>
        <w:right w:val="none" w:sz="0" w:space="0" w:color="auto"/>
      </w:divBdr>
    </w:div>
    <w:div w:id="1180394658">
      <w:bodyDiv w:val="1"/>
      <w:marLeft w:val="0"/>
      <w:marRight w:val="0"/>
      <w:marTop w:val="0"/>
      <w:marBottom w:val="0"/>
      <w:divBdr>
        <w:top w:val="none" w:sz="0" w:space="0" w:color="auto"/>
        <w:left w:val="none" w:sz="0" w:space="0" w:color="auto"/>
        <w:bottom w:val="none" w:sz="0" w:space="0" w:color="auto"/>
        <w:right w:val="none" w:sz="0" w:space="0" w:color="auto"/>
      </w:divBdr>
    </w:div>
    <w:div w:id="1186754679">
      <w:bodyDiv w:val="1"/>
      <w:marLeft w:val="0"/>
      <w:marRight w:val="0"/>
      <w:marTop w:val="0"/>
      <w:marBottom w:val="0"/>
      <w:divBdr>
        <w:top w:val="none" w:sz="0" w:space="0" w:color="auto"/>
        <w:left w:val="none" w:sz="0" w:space="0" w:color="auto"/>
        <w:bottom w:val="none" w:sz="0" w:space="0" w:color="auto"/>
        <w:right w:val="none" w:sz="0" w:space="0" w:color="auto"/>
      </w:divBdr>
    </w:div>
    <w:div w:id="1192307787">
      <w:bodyDiv w:val="1"/>
      <w:marLeft w:val="0"/>
      <w:marRight w:val="0"/>
      <w:marTop w:val="0"/>
      <w:marBottom w:val="0"/>
      <w:divBdr>
        <w:top w:val="none" w:sz="0" w:space="0" w:color="auto"/>
        <w:left w:val="none" w:sz="0" w:space="0" w:color="auto"/>
        <w:bottom w:val="none" w:sz="0" w:space="0" w:color="auto"/>
        <w:right w:val="none" w:sz="0" w:space="0" w:color="auto"/>
      </w:divBdr>
    </w:div>
    <w:div w:id="1198853918">
      <w:bodyDiv w:val="1"/>
      <w:marLeft w:val="0"/>
      <w:marRight w:val="0"/>
      <w:marTop w:val="0"/>
      <w:marBottom w:val="0"/>
      <w:divBdr>
        <w:top w:val="none" w:sz="0" w:space="0" w:color="auto"/>
        <w:left w:val="none" w:sz="0" w:space="0" w:color="auto"/>
        <w:bottom w:val="none" w:sz="0" w:space="0" w:color="auto"/>
        <w:right w:val="none" w:sz="0" w:space="0" w:color="auto"/>
      </w:divBdr>
    </w:div>
    <w:div w:id="1214807724">
      <w:bodyDiv w:val="1"/>
      <w:marLeft w:val="0"/>
      <w:marRight w:val="0"/>
      <w:marTop w:val="0"/>
      <w:marBottom w:val="0"/>
      <w:divBdr>
        <w:top w:val="none" w:sz="0" w:space="0" w:color="auto"/>
        <w:left w:val="none" w:sz="0" w:space="0" w:color="auto"/>
        <w:bottom w:val="none" w:sz="0" w:space="0" w:color="auto"/>
        <w:right w:val="none" w:sz="0" w:space="0" w:color="auto"/>
      </w:divBdr>
    </w:div>
    <w:div w:id="1217011936">
      <w:bodyDiv w:val="1"/>
      <w:marLeft w:val="0"/>
      <w:marRight w:val="0"/>
      <w:marTop w:val="0"/>
      <w:marBottom w:val="0"/>
      <w:divBdr>
        <w:top w:val="none" w:sz="0" w:space="0" w:color="auto"/>
        <w:left w:val="none" w:sz="0" w:space="0" w:color="auto"/>
        <w:bottom w:val="none" w:sz="0" w:space="0" w:color="auto"/>
        <w:right w:val="none" w:sz="0" w:space="0" w:color="auto"/>
      </w:divBdr>
    </w:div>
    <w:div w:id="1222671949">
      <w:bodyDiv w:val="1"/>
      <w:marLeft w:val="0"/>
      <w:marRight w:val="0"/>
      <w:marTop w:val="0"/>
      <w:marBottom w:val="0"/>
      <w:divBdr>
        <w:top w:val="none" w:sz="0" w:space="0" w:color="auto"/>
        <w:left w:val="none" w:sz="0" w:space="0" w:color="auto"/>
        <w:bottom w:val="none" w:sz="0" w:space="0" w:color="auto"/>
        <w:right w:val="none" w:sz="0" w:space="0" w:color="auto"/>
      </w:divBdr>
    </w:div>
    <w:div w:id="1225599859">
      <w:bodyDiv w:val="1"/>
      <w:marLeft w:val="0"/>
      <w:marRight w:val="0"/>
      <w:marTop w:val="0"/>
      <w:marBottom w:val="0"/>
      <w:divBdr>
        <w:top w:val="none" w:sz="0" w:space="0" w:color="auto"/>
        <w:left w:val="none" w:sz="0" w:space="0" w:color="auto"/>
        <w:bottom w:val="none" w:sz="0" w:space="0" w:color="auto"/>
        <w:right w:val="none" w:sz="0" w:space="0" w:color="auto"/>
      </w:divBdr>
    </w:div>
    <w:div w:id="1254827343">
      <w:bodyDiv w:val="1"/>
      <w:marLeft w:val="0"/>
      <w:marRight w:val="0"/>
      <w:marTop w:val="0"/>
      <w:marBottom w:val="0"/>
      <w:divBdr>
        <w:top w:val="none" w:sz="0" w:space="0" w:color="auto"/>
        <w:left w:val="none" w:sz="0" w:space="0" w:color="auto"/>
        <w:bottom w:val="none" w:sz="0" w:space="0" w:color="auto"/>
        <w:right w:val="none" w:sz="0" w:space="0" w:color="auto"/>
      </w:divBdr>
    </w:div>
    <w:div w:id="1255942107">
      <w:bodyDiv w:val="1"/>
      <w:marLeft w:val="0"/>
      <w:marRight w:val="0"/>
      <w:marTop w:val="0"/>
      <w:marBottom w:val="0"/>
      <w:divBdr>
        <w:top w:val="none" w:sz="0" w:space="0" w:color="auto"/>
        <w:left w:val="none" w:sz="0" w:space="0" w:color="auto"/>
        <w:bottom w:val="none" w:sz="0" w:space="0" w:color="auto"/>
        <w:right w:val="none" w:sz="0" w:space="0" w:color="auto"/>
      </w:divBdr>
    </w:div>
    <w:div w:id="1257329101">
      <w:bodyDiv w:val="1"/>
      <w:marLeft w:val="0"/>
      <w:marRight w:val="0"/>
      <w:marTop w:val="0"/>
      <w:marBottom w:val="0"/>
      <w:divBdr>
        <w:top w:val="none" w:sz="0" w:space="0" w:color="auto"/>
        <w:left w:val="none" w:sz="0" w:space="0" w:color="auto"/>
        <w:bottom w:val="none" w:sz="0" w:space="0" w:color="auto"/>
        <w:right w:val="none" w:sz="0" w:space="0" w:color="auto"/>
      </w:divBdr>
    </w:div>
    <w:div w:id="1257981901">
      <w:bodyDiv w:val="1"/>
      <w:marLeft w:val="0"/>
      <w:marRight w:val="0"/>
      <w:marTop w:val="0"/>
      <w:marBottom w:val="0"/>
      <w:divBdr>
        <w:top w:val="none" w:sz="0" w:space="0" w:color="auto"/>
        <w:left w:val="none" w:sz="0" w:space="0" w:color="auto"/>
        <w:bottom w:val="none" w:sz="0" w:space="0" w:color="auto"/>
        <w:right w:val="none" w:sz="0" w:space="0" w:color="auto"/>
      </w:divBdr>
    </w:div>
    <w:div w:id="1263758242">
      <w:bodyDiv w:val="1"/>
      <w:marLeft w:val="0"/>
      <w:marRight w:val="0"/>
      <w:marTop w:val="0"/>
      <w:marBottom w:val="0"/>
      <w:divBdr>
        <w:top w:val="none" w:sz="0" w:space="0" w:color="auto"/>
        <w:left w:val="none" w:sz="0" w:space="0" w:color="auto"/>
        <w:bottom w:val="none" w:sz="0" w:space="0" w:color="auto"/>
        <w:right w:val="none" w:sz="0" w:space="0" w:color="auto"/>
      </w:divBdr>
    </w:div>
    <w:div w:id="1268462637">
      <w:bodyDiv w:val="1"/>
      <w:marLeft w:val="0"/>
      <w:marRight w:val="0"/>
      <w:marTop w:val="0"/>
      <w:marBottom w:val="0"/>
      <w:divBdr>
        <w:top w:val="none" w:sz="0" w:space="0" w:color="auto"/>
        <w:left w:val="none" w:sz="0" w:space="0" w:color="auto"/>
        <w:bottom w:val="none" w:sz="0" w:space="0" w:color="auto"/>
        <w:right w:val="none" w:sz="0" w:space="0" w:color="auto"/>
      </w:divBdr>
    </w:div>
    <w:div w:id="1274751973">
      <w:bodyDiv w:val="1"/>
      <w:marLeft w:val="0"/>
      <w:marRight w:val="0"/>
      <w:marTop w:val="0"/>
      <w:marBottom w:val="0"/>
      <w:divBdr>
        <w:top w:val="none" w:sz="0" w:space="0" w:color="auto"/>
        <w:left w:val="none" w:sz="0" w:space="0" w:color="auto"/>
        <w:bottom w:val="none" w:sz="0" w:space="0" w:color="auto"/>
        <w:right w:val="none" w:sz="0" w:space="0" w:color="auto"/>
      </w:divBdr>
    </w:div>
    <w:div w:id="1275166603">
      <w:bodyDiv w:val="1"/>
      <w:marLeft w:val="0"/>
      <w:marRight w:val="0"/>
      <w:marTop w:val="0"/>
      <w:marBottom w:val="0"/>
      <w:divBdr>
        <w:top w:val="none" w:sz="0" w:space="0" w:color="auto"/>
        <w:left w:val="none" w:sz="0" w:space="0" w:color="auto"/>
        <w:bottom w:val="none" w:sz="0" w:space="0" w:color="auto"/>
        <w:right w:val="none" w:sz="0" w:space="0" w:color="auto"/>
      </w:divBdr>
    </w:div>
    <w:div w:id="1275864406">
      <w:bodyDiv w:val="1"/>
      <w:marLeft w:val="0"/>
      <w:marRight w:val="0"/>
      <w:marTop w:val="0"/>
      <w:marBottom w:val="0"/>
      <w:divBdr>
        <w:top w:val="none" w:sz="0" w:space="0" w:color="auto"/>
        <w:left w:val="none" w:sz="0" w:space="0" w:color="auto"/>
        <w:bottom w:val="none" w:sz="0" w:space="0" w:color="auto"/>
        <w:right w:val="none" w:sz="0" w:space="0" w:color="auto"/>
      </w:divBdr>
    </w:div>
    <w:div w:id="1280332646">
      <w:bodyDiv w:val="1"/>
      <w:marLeft w:val="0"/>
      <w:marRight w:val="0"/>
      <w:marTop w:val="0"/>
      <w:marBottom w:val="0"/>
      <w:divBdr>
        <w:top w:val="none" w:sz="0" w:space="0" w:color="auto"/>
        <w:left w:val="none" w:sz="0" w:space="0" w:color="auto"/>
        <w:bottom w:val="none" w:sz="0" w:space="0" w:color="auto"/>
        <w:right w:val="none" w:sz="0" w:space="0" w:color="auto"/>
      </w:divBdr>
    </w:div>
    <w:div w:id="1281759783">
      <w:bodyDiv w:val="1"/>
      <w:marLeft w:val="0"/>
      <w:marRight w:val="0"/>
      <w:marTop w:val="0"/>
      <w:marBottom w:val="0"/>
      <w:divBdr>
        <w:top w:val="none" w:sz="0" w:space="0" w:color="auto"/>
        <w:left w:val="none" w:sz="0" w:space="0" w:color="auto"/>
        <w:bottom w:val="none" w:sz="0" w:space="0" w:color="auto"/>
        <w:right w:val="none" w:sz="0" w:space="0" w:color="auto"/>
      </w:divBdr>
    </w:div>
    <w:div w:id="1283344171">
      <w:bodyDiv w:val="1"/>
      <w:marLeft w:val="0"/>
      <w:marRight w:val="0"/>
      <w:marTop w:val="0"/>
      <w:marBottom w:val="0"/>
      <w:divBdr>
        <w:top w:val="none" w:sz="0" w:space="0" w:color="auto"/>
        <w:left w:val="none" w:sz="0" w:space="0" w:color="auto"/>
        <w:bottom w:val="none" w:sz="0" w:space="0" w:color="auto"/>
        <w:right w:val="none" w:sz="0" w:space="0" w:color="auto"/>
      </w:divBdr>
    </w:div>
    <w:div w:id="1297299141">
      <w:bodyDiv w:val="1"/>
      <w:marLeft w:val="0"/>
      <w:marRight w:val="0"/>
      <w:marTop w:val="0"/>
      <w:marBottom w:val="0"/>
      <w:divBdr>
        <w:top w:val="none" w:sz="0" w:space="0" w:color="auto"/>
        <w:left w:val="none" w:sz="0" w:space="0" w:color="auto"/>
        <w:bottom w:val="none" w:sz="0" w:space="0" w:color="auto"/>
        <w:right w:val="none" w:sz="0" w:space="0" w:color="auto"/>
      </w:divBdr>
    </w:div>
    <w:div w:id="1297494936">
      <w:bodyDiv w:val="1"/>
      <w:marLeft w:val="0"/>
      <w:marRight w:val="0"/>
      <w:marTop w:val="0"/>
      <w:marBottom w:val="0"/>
      <w:divBdr>
        <w:top w:val="none" w:sz="0" w:space="0" w:color="auto"/>
        <w:left w:val="none" w:sz="0" w:space="0" w:color="auto"/>
        <w:bottom w:val="none" w:sz="0" w:space="0" w:color="auto"/>
        <w:right w:val="none" w:sz="0" w:space="0" w:color="auto"/>
      </w:divBdr>
    </w:div>
    <w:div w:id="1310280879">
      <w:bodyDiv w:val="1"/>
      <w:marLeft w:val="0"/>
      <w:marRight w:val="0"/>
      <w:marTop w:val="0"/>
      <w:marBottom w:val="0"/>
      <w:divBdr>
        <w:top w:val="none" w:sz="0" w:space="0" w:color="auto"/>
        <w:left w:val="none" w:sz="0" w:space="0" w:color="auto"/>
        <w:bottom w:val="none" w:sz="0" w:space="0" w:color="auto"/>
        <w:right w:val="none" w:sz="0" w:space="0" w:color="auto"/>
      </w:divBdr>
    </w:div>
    <w:div w:id="1313755502">
      <w:bodyDiv w:val="1"/>
      <w:marLeft w:val="0"/>
      <w:marRight w:val="0"/>
      <w:marTop w:val="0"/>
      <w:marBottom w:val="0"/>
      <w:divBdr>
        <w:top w:val="none" w:sz="0" w:space="0" w:color="auto"/>
        <w:left w:val="none" w:sz="0" w:space="0" w:color="auto"/>
        <w:bottom w:val="none" w:sz="0" w:space="0" w:color="auto"/>
        <w:right w:val="none" w:sz="0" w:space="0" w:color="auto"/>
      </w:divBdr>
    </w:div>
    <w:div w:id="1313871882">
      <w:bodyDiv w:val="1"/>
      <w:marLeft w:val="0"/>
      <w:marRight w:val="0"/>
      <w:marTop w:val="0"/>
      <w:marBottom w:val="0"/>
      <w:divBdr>
        <w:top w:val="none" w:sz="0" w:space="0" w:color="auto"/>
        <w:left w:val="none" w:sz="0" w:space="0" w:color="auto"/>
        <w:bottom w:val="none" w:sz="0" w:space="0" w:color="auto"/>
        <w:right w:val="none" w:sz="0" w:space="0" w:color="auto"/>
      </w:divBdr>
    </w:div>
    <w:div w:id="1314329695">
      <w:bodyDiv w:val="1"/>
      <w:marLeft w:val="0"/>
      <w:marRight w:val="0"/>
      <w:marTop w:val="0"/>
      <w:marBottom w:val="0"/>
      <w:divBdr>
        <w:top w:val="none" w:sz="0" w:space="0" w:color="auto"/>
        <w:left w:val="none" w:sz="0" w:space="0" w:color="auto"/>
        <w:bottom w:val="none" w:sz="0" w:space="0" w:color="auto"/>
        <w:right w:val="none" w:sz="0" w:space="0" w:color="auto"/>
      </w:divBdr>
    </w:div>
    <w:div w:id="1319261961">
      <w:bodyDiv w:val="1"/>
      <w:marLeft w:val="0"/>
      <w:marRight w:val="0"/>
      <w:marTop w:val="0"/>
      <w:marBottom w:val="0"/>
      <w:divBdr>
        <w:top w:val="none" w:sz="0" w:space="0" w:color="auto"/>
        <w:left w:val="none" w:sz="0" w:space="0" w:color="auto"/>
        <w:bottom w:val="none" w:sz="0" w:space="0" w:color="auto"/>
        <w:right w:val="none" w:sz="0" w:space="0" w:color="auto"/>
      </w:divBdr>
    </w:div>
    <w:div w:id="1339889552">
      <w:bodyDiv w:val="1"/>
      <w:marLeft w:val="0"/>
      <w:marRight w:val="0"/>
      <w:marTop w:val="0"/>
      <w:marBottom w:val="0"/>
      <w:divBdr>
        <w:top w:val="none" w:sz="0" w:space="0" w:color="auto"/>
        <w:left w:val="none" w:sz="0" w:space="0" w:color="auto"/>
        <w:bottom w:val="none" w:sz="0" w:space="0" w:color="auto"/>
        <w:right w:val="none" w:sz="0" w:space="0" w:color="auto"/>
      </w:divBdr>
    </w:div>
    <w:div w:id="1340237631">
      <w:bodyDiv w:val="1"/>
      <w:marLeft w:val="0"/>
      <w:marRight w:val="0"/>
      <w:marTop w:val="0"/>
      <w:marBottom w:val="0"/>
      <w:divBdr>
        <w:top w:val="none" w:sz="0" w:space="0" w:color="auto"/>
        <w:left w:val="none" w:sz="0" w:space="0" w:color="auto"/>
        <w:bottom w:val="none" w:sz="0" w:space="0" w:color="auto"/>
        <w:right w:val="none" w:sz="0" w:space="0" w:color="auto"/>
      </w:divBdr>
    </w:div>
    <w:div w:id="1341739901">
      <w:bodyDiv w:val="1"/>
      <w:marLeft w:val="0"/>
      <w:marRight w:val="0"/>
      <w:marTop w:val="0"/>
      <w:marBottom w:val="0"/>
      <w:divBdr>
        <w:top w:val="none" w:sz="0" w:space="0" w:color="auto"/>
        <w:left w:val="none" w:sz="0" w:space="0" w:color="auto"/>
        <w:bottom w:val="none" w:sz="0" w:space="0" w:color="auto"/>
        <w:right w:val="none" w:sz="0" w:space="0" w:color="auto"/>
      </w:divBdr>
    </w:div>
    <w:div w:id="1342468268">
      <w:bodyDiv w:val="1"/>
      <w:marLeft w:val="0"/>
      <w:marRight w:val="0"/>
      <w:marTop w:val="0"/>
      <w:marBottom w:val="0"/>
      <w:divBdr>
        <w:top w:val="none" w:sz="0" w:space="0" w:color="auto"/>
        <w:left w:val="none" w:sz="0" w:space="0" w:color="auto"/>
        <w:bottom w:val="none" w:sz="0" w:space="0" w:color="auto"/>
        <w:right w:val="none" w:sz="0" w:space="0" w:color="auto"/>
      </w:divBdr>
    </w:div>
    <w:div w:id="1345329134">
      <w:bodyDiv w:val="1"/>
      <w:marLeft w:val="0"/>
      <w:marRight w:val="0"/>
      <w:marTop w:val="0"/>
      <w:marBottom w:val="0"/>
      <w:divBdr>
        <w:top w:val="none" w:sz="0" w:space="0" w:color="auto"/>
        <w:left w:val="none" w:sz="0" w:space="0" w:color="auto"/>
        <w:bottom w:val="none" w:sz="0" w:space="0" w:color="auto"/>
        <w:right w:val="none" w:sz="0" w:space="0" w:color="auto"/>
      </w:divBdr>
    </w:div>
    <w:div w:id="1363481897">
      <w:bodyDiv w:val="1"/>
      <w:marLeft w:val="0"/>
      <w:marRight w:val="0"/>
      <w:marTop w:val="0"/>
      <w:marBottom w:val="0"/>
      <w:divBdr>
        <w:top w:val="none" w:sz="0" w:space="0" w:color="auto"/>
        <w:left w:val="none" w:sz="0" w:space="0" w:color="auto"/>
        <w:bottom w:val="none" w:sz="0" w:space="0" w:color="auto"/>
        <w:right w:val="none" w:sz="0" w:space="0" w:color="auto"/>
      </w:divBdr>
    </w:div>
    <w:div w:id="1367214704">
      <w:bodyDiv w:val="1"/>
      <w:marLeft w:val="0"/>
      <w:marRight w:val="0"/>
      <w:marTop w:val="0"/>
      <w:marBottom w:val="0"/>
      <w:divBdr>
        <w:top w:val="none" w:sz="0" w:space="0" w:color="auto"/>
        <w:left w:val="none" w:sz="0" w:space="0" w:color="auto"/>
        <w:bottom w:val="none" w:sz="0" w:space="0" w:color="auto"/>
        <w:right w:val="none" w:sz="0" w:space="0" w:color="auto"/>
      </w:divBdr>
    </w:div>
    <w:div w:id="1368332805">
      <w:bodyDiv w:val="1"/>
      <w:marLeft w:val="0"/>
      <w:marRight w:val="0"/>
      <w:marTop w:val="0"/>
      <w:marBottom w:val="0"/>
      <w:divBdr>
        <w:top w:val="none" w:sz="0" w:space="0" w:color="auto"/>
        <w:left w:val="none" w:sz="0" w:space="0" w:color="auto"/>
        <w:bottom w:val="none" w:sz="0" w:space="0" w:color="auto"/>
        <w:right w:val="none" w:sz="0" w:space="0" w:color="auto"/>
      </w:divBdr>
    </w:div>
    <w:div w:id="1373917473">
      <w:bodyDiv w:val="1"/>
      <w:marLeft w:val="0"/>
      <w:marRight w:val="0"/>
      <w:marTop w:val="0"/>
      <w:marBottom w:val="0"/>
      <w:divBdr>
        <w:top w:val="none" w:sz="0" w:space="0" w:color="auto"/>
        <w:left w:val="none" w:sz="0" w:space="0" w:color="auto"/>
        <w:bottom w:val="none" w:sz="0" w:space="0" w:color="auto"/>
        <w:right w:val="none" w:sz="0" w:space="0" w:color="auto"/>
      </w:divBdr>
    </w:div>
    <w:div w:id="1378815608">
      <w:bodyDiv w:val="1"/>
      <w:marLeft w:val="0"/>
      <w:marRight w:val="0"/>
      <w:marTop w:val="0"/>
      <w:marBottom w:val="0"/>
      <w:divBdr>
        <w:top w:val="none" w:sz="0" w:space="0" w:color="auto"/>
        <w:left w:val="none" w:sz="0" w:space="0" w:color="auto"/>
        <w:bottom w:val="none" w:sz="0" w:space="0" w:color="auto"/>
        <w:right w:val="none" w:sz="0" w:space="0" w:color="auto"/>
      </w:divBdr>
    </w:div>
    <w:div w:id="1383017662">
      <w:bodyDiv w:val="1"/>
      <w:marLeft w:val="0"/>
      <w:marRight w:val="0"/>
      <w:marTop w:val="0"/>
      <w:marBottom w:val="0"/>
      <w:divBdr>
        <w:top w:val="none" w:sz="0" w:space="0" w:color="auto"/>
        <w:left w:val="none" w:sz="0" w:space="0" w:color="auto"/>
        <w:bottom w:val="none" w:sz="0" w:space="0" w:color="auto"/>
        <w:right w:val="none" w:sz="0" w:space="0" w:color="auto"/>
      </w:divBdr>
    </w:div>
    <w:div w:id="1385955616">
      <w:bodyDiv w:val="1"/>
      <w:marLeft w:val="0"/>
      <w:marRight w:val="0"/>
      <w:marTop w:val="0"/>
      <w:marBottom w:val="0"/>
      <w:divBdr>
        <w:top w:val="none" w:sz="0" w:space="0" w:color="auto"/>
        <w:left w:val="none" w:sz="0" w:space="0" w:color="auto"/>
        <w:bottom w:val="none" w:sz="0" w:space="0" w:color="auto"/>
        <w:right w:val="none" w:sz="0" w:space="0" w:color="auto"/>
      </w:divBdr>
    </w:div>
    <w:div w:id="1388608607">
      <w:bodyDiv w:val="1"/>
      <w:marLeft w:val="0"/>
      <w:marRight w:val="0"/>
      <w:marTop w:val="0"/>
      <w:marBottom w:val="0"/>
      <w:divBdr>
        <w:top w:val="none" w:sz="0" w:space="0" w:color="auto"/>
        <w:left w:val="none" w:sz="0" w:space="0" w:color="auto"/>
        <w:bottom w:val="none" w:sz="0" w:space="0" w:color="auto"/>
        <w:right w:val="none" w:sz="0" w:space="0" w:color="auto"/>
      </w:divBdr>
    </w:div>
    <w:div w:id="1391616533">
      <w:bodyDiv w:val="1"/>
      <w:marLeft w:val="0"/>
      <w:marRight w:val="0"/>
      <w:marTop w:val="0"/>
      <w:marBottom w:val="0"/>
      <w:divBdr>
        <w:top w:val="none" w:sz="0" w:space="0" w:color="auto"/>
        <w:left w:val="none" w:sz="0" w:space="0" w:color="auto"/>
        <w:bottom w:val="none" w:sz="0" w:space="0" w:color="auto"/>
        <w:right w:val="none" w:sz="0" w:space="0" w:color="auto"/>
      </w:divBdr>
    </w:div>
    <w:div w:id="1392344655">
      <w:bodyDiv w:val="1"/>
      <w:marLeft w:val="0"/>
      <w:marRight w:val="0"/>
      <w:marTop w:val="0"/>
      <w:marBottom w:val="0"/>
      <w:divBdr>
        <w:top w:val="none" w:sz="0" w:space="0" w:color="auto"/>
        <w:left w:val="none" w:sz="0" w:space="0" w:color="auto"/>
        <w:bottom w:val="none" w:sz="0" w:space="0" w:color="auto"/>
        <w:right w:val="none" w:sz="0" w:space="0" w:color="auto"/>
      </w:divBdr>
    </w:div>
    <w:div w:id="1392386505">
      <w:bodyDiv w:val="1"/>
      <w:marLeft w:val="0"/>
      <w:marRight w:val="0"/>
      <w:marTop w:val="0"/>
      <w:marBottom w:val="0"/>
      <w:divBdr>
        <w:top w:val="none" w:sz="0" w:space="0" w:color="auto"/>
        <w:left w:val="none" w:sz="0" w:space="0" w:color="auto"/>
        <w:bottom w:val="none" w:sz="0" w:space="0" w:color="auto"/>
        <w:right w:val="none" w:sz="0" w:space="0" w:color="auto"/>
      </w:divBdr>
    </w:div>
    <w:div w:id="1406730470">
      <w:bodyDiv w:val="1"/>
      <w:marLeft w:val="0"/>
      <w:marRight w:val="0"/>
      <w:marTop w:val="0"/>
      <w:marBottom w:val="0"/>
      <w:divBdr>
        <w:top w:val="none" w:sz="0" w:space="0" w:color="auto"/>
        <w:left w:val="none" w:sz="0" w:space="0" w:color="auto"/>
        <w:bottom w:val="none" w:sz="0" w:space="0" w:color="auto"/>
        <w:right w:val="none" w:sz="0" w:space="0" w:color="auto"/>
      </w:divBdr>
    </w:div>
    <w:div w:id="1414937352">
      <w:bodyDiv w:val="1"/>
      <w:marLeft w:val="0"/>
      <w:marRight w:val="0"/>
      <w:marTop w:val="0"/>
      <w:marBottom w:val="0"/>
      <w:divBdr>
        <w:top w:val="none" w:sz="0" w:space="0" w:color="auto"/>
        <w:left w:val="none" w:sz="0" w:space="0" w:color="auto"/>
        <w:bottom w:val="none" w:sz="0" w:space="0" w:color="auto"/>
        <w:right w:val="none" w:sz="0" w:space="0" w:color="auto"/>
      </w:divBdr>
    </w:div>
    <w:div w:id="1416394762">
      <w:bodyDiv w:val="1"/>
      <w:marLeft w:val="0"/>
      <w:marRight w:val="0"/>
      <w:marTop w:val="0"/>
      <w:marBottom w:val="0"/>
      <w:divBdr>
        <w:top w:val="none" w:sz="0" w:space="0" w:color="auto"/>
        <w:left w:val="none" w:sz="0" w:space="0" w:color="auto"/>
        <w:bottom w:val="none" w:sz="0" w:space="0" w:color="auto"/>
        <w:right w:val="none" w:sz="0" w:space="0" w:color="auto"/>
      </w:divBdr>
    </w:div>
    <w:div w:id="1420954487">
      <w:bodyDiv w:val="1"/>
      <w:marLeft w:val="0"/>
      <w:marRight w:val="0"/>
      <w:marTop w:val="0"/>
      <w:marBottom w:val="0"/>
      <w:divBdr>
        <w:top w:val="none" w:sz="0" w:space="0" w:color="auto"/>
        <w:left w:val="none" w:sz="0" w:space="0" w:color="auto"/>
        <w:bottom w:val="none" w:sz="0" w:space="0" w:color="auto"/>
        <w:right w:val="none" w:sz="0" w:space="0" w:color="auto"/>
      </w:divBdr>
    </w:div>
    <w:div w:id="1425688200">
      <w:bodyDiv w:val="1"/>
      <w:marLeft w:val="0"/>
      <w:marRight w:val="0"/>
      <w:marTop w:val="0"/>
      <w:marBottom w:val="0"/>
      <w:divBdr>
        <w:top w:val="none" w:sz="0" w:space="0" w:color="auto"/>
        <w:left w:val="none" w:sz="0" w:space="0" w:color="auto"/>
        <w:bottom w:val="none" w:sz="0" w:space="0" w:color="auto"/>
        <w:right w:val="none" w:sz="0" w:space="0" w:color="auto"/>
      </w:divBdr>
    </w:div>
    <w:div w:id="1429040071">
      <w:bodyDiv w:val="1"/>
      <w:marLeft w:val="0"/>
      <w:marRight w:val="0"/>
      <w:marTop w:val="0"/>
      <w:marBottom w:val="0"/>
      <w:divBdr>
        <w:top w:val="none" w:sz="0" w:space="0" w:color="auto"/>
        <w:left w:val="none" w:sz="0" w:space="0" w:color="auto"/>
        <w:bottom w:val="none" w:sz="0" w:space="0" w:color="auto"/>
        <w:right w:val="none" w:sz="0" w:space="0" w:color="auto"/>
      </w:divBdr>
    </w:div>
    <w:div w:id="1432121486">
      <w:bodyDiv w:val="1"/>
      <w:marLeft w:val="0"/>
      <w:marRight w:val="0"/>
      <w:marTop w:val="0"/>
      <w:marBottom w:val="0"/>
      <w:divBdr>
        <w:top w:val="none" w:sz="0" w:space="0" w:color="auto"/>
        <w:left w:val="none" w:sz="0" w:space="0" w:color="auto"/>
        <w:bottom w:val="none" w:sz="0" w:space="0" w:color="auto"/>
        <w:right w:val="none" w:sz="0" w:space="0" w:color="auto"/>
      </w:divBdr>
    </w:div>
    <w:div w:id="1438058829">
      <w:bodyDiv w:val="1"/>
      <w:marLeft w:val="0"/>
      <w:marRight w:val="0"/>
      <w:marTop w:val="0"/>
      <w:marBottom w:val="0"/>
      <w:divBdr>
        <w:top w:val="none" w:sz="0" w:space="0" w:color="auto"/>
        <w:left w:val="none" w:sz="0" w:space="0" w:color="auto"/>
        <w:bottom w:val="none" w:sz="0" w:space="0" w:color="auto"/>
        <w:right w:val="none" w:sz="0" w:space="0" w:color="auto"/>
      </w:divBdr>
    </w:div>
    <w:div w:id="1442650828">
      <w:bodyDiv w:val="1"/>
      <w:marLeft w:val="0"/>
      <w:marRight w:val="0"/>
      <w:marTop w:val="0"/>
      <w:marBottom w:val="0"/>
      <w:divBdr>
        <w:top w:val="none" w:sz="0" w:space="0" w:color="auto"/>
        <w:left w:val="none" w:sz="0" w:space="0" w:color="auto"/>
        <w:bottom w:val="none" w:sz="0" w:space="0" w:color="auto"/>
        <w:right w:val="none" w:sz="0" w:space="0" w:color="auto"/>
      </w:divBdr>
    </w:div>
    <w:div w:id="1449009288">
      <w:bodyDiv w:val="1"/>
      <w:marLeft w:val="0"/>
      <w:marRight w:val="0"/>
      <w:marTop w:val="0"/>
      <w:marBottom w:val="0"/>
      <w:divBdr>
        <w:top w:val="none" w:sz="0" w:space="0" w:color="auto"/>
        <w:left w:val="none" w:sz="0" w:space="0" w:color="auto"/>
        <w:bottom w:val="none" w:sz="0" w:space="0" w:color="auto"/>
        <w:right w:val="none" w:sz="0" w:space="0" w:color="auto"/>
      </w:divBdr>
    </w:div>
    <w:div w:id="1456948821">
      <w:bodyDiv w:val="1"/>
      <w:marLeft w:val="0"/>
      <w:marRight w:val="0"/>
      <w:marTop w:val="0"/>
      <w:marBottom w:val="0"/>
      <w:divBdr>
        <w:top w:val="none" w:sz="0" w:space="0" w:color="auto"/>
        <w:left w:val="none" w:sz="0" w:space="0" w:color="auto"/>
        <w:bottom w:val="none" w:sz="0" w:space="0" w:color="auto"/>
        <w:right w:val="none" w:sz="0" w:space="0" w:color="auto"/>
      </w:divBdr>
    </w:div>
    <w:div w:id="1459488897">
      <w:bodyDiv w:val="1"/>
      <w:marLeft w:val="0"/>
      <w:marRight w:val="0"/>
      <w:marTop w:val="0"/>
      <w:marBottom w:val="0"/>
      <w:divBdr>
        <w:top w:val="none" w:sz="0" w:space="0" w:color="auto"/>
        <w:left w:val="none" w:sz="0" w:space="0" w:color="auto"/>
        <w:bottom w:val="none" w:sz="0" w:space="0" w:color="auto"/>
        <w:right w:val="none" w:sz="0" w:space="0" w:color="auto"/>
      </w:divBdr>
    </w:div>
    <w:div w:id="1463958097">
      <w:bodyDiv w:val="1"/>
      <w:marLeft w:val="0"/>
      <w:marRight w:val="0"/>
      <w:marTop w:val="0"/>
      <w:marBottom w:val="0"/>
      <w:divBdr>
        <w:top w:val="none" w:sz="0" w:space="0" w:color="auto"/>
        <w:left w:val="none" w:sz="0" w:space="0" w:color="auto"/>
        <w:bottom w:val="none" w:sz="0" w:space="0" w:color="auto"/>
        <w:right w:val="none" w:sz="0" w:space="0" w:color="auto"/>
      </w:divBdr>
    </w:div>
    <w:div w:id="1468276256">
      <w:bodyDiv w:val="1"/>
      <w:marLeft w:val="0"/>
      <w:marRight w:val="0"/>
      <w:marTop w:val="0"/>
      <w:marBottom w:val="0"/>
      <w:divBdr>
        <w:top w:val="none" w:sz="0" w:space="0" w:color="auto"/>
        <w:left w:val="none" w:sz="0" w:space="0" w:color="auto"/>
        <w:bottom w:val="none" w:sz="0" w:space="0" w:color="auto"/>
        <w:right w:val="none" w:sz="0" w:space="0" w:color="auto"/>
      </w:divBdr>
    </w:div>
    <w:div w:id="1477451086">
      <w:bodyDiv w:val="1"/>
      <w:marLeft w:val="0"/>
      <w:marRight w:val="0"/>
      <w:marTop w:val="0"/>
      <w:marBottom w:val="0"/>
      <w:divBdr>
        <w:top w:val="none" w:sz="0" w:space="0" w:color="auto"/>
        <w:left w:val="none" w:sz="0" w:space="0" w:color="auto"/>
        <w:bottom w:val="none" w:sz="0" w:space="0" w:color="auto"/>
        <w:right w:val="none" w:sz="0" w:space="0" w:color="auto"/>
      </w:divBdr>
    </w:div>
    <w:div w:id="1488093126">
      <w:bodyDiv w:val="1"/>
      <w:marLeft w:val="0"/>
      <w:marRight w:val="0"/>
      <w:marTop w:val="0"/>
      <w:marBottom w:val="0"/>
      <w:divBdr>
        <w:top w:val="none" w:sz="0" w:space="0" w:color="auto"/>
        <w:left w:val="none" w:sz="0" w:space="0" w:color="auto"/>
        <w:bottom w:val="none" w:sz="0" w:space="0" w:color="auto"/>
        <w:right w:val="none" w:sz="0" w:space="0" w:color="auto"/>
      </w:divBdr>
    </w:div>
    <w:div w:id="1495101677">
      <w:bodyDiv w:val="1"/>
      <w:marLeft w:val="0"/>
      <w:marRight w:val="0"/>
      <w:marTop w:val="0"/>
      <w:marBottom w:val="0"/>
      <w:divBdr>
        <w:top w:val="none" w:sz="0" w:space="0" w:color="auto"/>
        <w:left w:val="none" w:sz="0" w:space="0" w:color="auto"/>
        <w:bottom w:val="none" w:sz="0" w:space="0" w:color="auto"/>
        <w:right w:val="none" w:sz="0" w:space="0" w:color="auto"/>
      </w:divBdr>
    </w:div>
    <w:div w:id="1497528223">
      <w:bodyDiv w:val="1"/>
      <w:marLeft w:val="0"/>
      <w:marRight w:val="0"/>
      <w:marTop w:val="0"/>
      <w:marBottom w:val="0"/>
      <w:divBdr>
        <w:top w:val="none" w:sz="0" w:space="0" w:color="auto"/>
        <w:left w:val="none" w:sz="0" w:space="0" w:color="auto"/>
        <w:bottom w:val="none" w:sz="0" w:space="0" w:color="auto"/>
        <w:right w:val="none" w:sz="0" w:space="0" w:color="auto"/>
      </w:divBdr>
    </w:div>
    <w:div w:id="1509249478">
      <w:bodyDiv w:val="1"/>
      <w:marLeft w:val="0"/>
      <w:marRight w:val="0"/>
      <w:marTop w:val="0"/>
      <w:marBottom w:val="0"/>
      <w:divBdr>
        <w:top w:val="none" w:sz="0" w:space="0" w:color="auto"/>
        <w:left w:val="none" w:sz="0" w:space="0" w:color="auto"/>
        <w:bottom w:val="none" w:sz="0" w:space="0" w:color="auto"/>
        <w:right w:val="none" w:sz="0" w:space="0" w:color="auto"/>
      </w:divBdr>
      <w:divsChild>
        <w:div w:id="772438057">
          <w:marLeft w:val="547"/>
          <w:marRight w:val="0"/>
          <w:marTop w:val="0"/>
          <w:marBottom w:val="0"/>
          <w:divBdr>
            <w:top w:val="none" w:sz="0" w:space="0" w:color="auto"/>
            <w:left w:val="none" w:sz="0" w:space="0" w:color="auto"/>
            <w:bottom w:val="none" w:sz="0" w:space="0" w:color="auto"/>
            <w:right w:val="none" w:sz="0" w:space="0" w:color="auto"/>
          </w:divBdr>
        </w:div>
      </w:divsChild>
    </w:div>
    <w:div w:id="1511791763">
      <w:bodyDiv w:val="1"/>
      <w:marLeft w:val="0"/>
      <w:marRight w:val="0"/>
      <w:marTop w:val="0"/>
      <w:marBottom w:val="0"/>
      <w:divBdr>
        <w:top w:val="none" w:sz="0" w:space="0" w:color="auto"/>
        <w:left w:val="none" w:sz="0" w:space="0" w:color="auto"/>
        <w:bottom w:val="none" w:sz="0" w:space="0" w:color="auto"/>
        <w:right w:val="none" w:sz="0" w:space="0" w:color="auto"/>
      </w:divBdr>
    </w:div>
    <w:div w:id="1513228490">
      <w:bodyDiv w:val="1"/>
      <w:marLeft w:val="0"/>
      <w:marRight w:val="0"/>
      <w:marTop w:val="0"/>
      <w:marBottom w:val="0"/>
      <w:divBdr>
        <w:top w:val="none" w:sz="0" w:space="0" w:color="auto"/>
        <w:left w:val="none" w:sz="0" w:space="0" w:color="auto"/>
        <w:bottom w:val="none" w:sz="0" w:space="0" w:color="auto"/>
        <w:right w:val="none" w:sz="0" w:space="0" w:color="auto"/>
      </w:divBdr>
    </w:div>
    <w:div w:id="1513447407">
      <w:bodyDiv w:val="1"/>
      <w:marLeft w:val="0"/>
      <w:marRight w:val="0"/>
      <w:marTop w:val="0"/>
      <w:marBottom w:val="0"/>
      <w:divBdr>
        <w:top w:val="none" w:sz="0" w:space="0" w:color="auto"/>
        <w:left w:val="none" w:sz="0" w:space="0" w:color="auto"/>
        <w:bottom w:val="none" w:sz="0" w:space="0" w:color="auto"/>
        <w:right w:val="none" w:sz="0" w:space="0" w:color="auto"/>
      </w:divBdr>
    </w:div>
    <w:div w:id="1517233205">
      <w:bodyDiv w:val="1"/>
      <w:marLeft w:val="0"/>
      <w:marRight w:val="0"/>
      <w:marTop w:val="0"/>
      <w:marBottom w:val="0"/>
      <w:divBdr>
        <w:top w:val="none" w:sz="0" w:space="0" w:color="auto"/>
        <w:left w:val="none" w:sz="0" w:space="0" w:color="auto"/>
        <w:bottom w:val="none" w:sz="0" w:space="0" w:color="auto"/>
        <w:right w:val="none" w:sz="0" w:space="0" w:color="auto"/>
      </w:divBdr>
    </w:div>
    <w:div w:id="1523664040">
      <w:bodyDiv w:val="1"/>
      <w:marLeft w:val="0"/>
      <w:marRight w:val="0"/>
      <w:marTop w:val="0"/>
      <w:marBottom w:val="0"/>
      <w:divBdr>
        <w:top w:val="none" w:sz="0" w:space="0" w:color="auto"/>
        <w:left w:val="none" w:sz="0" w:space="0" w:color="auto"/>
        <w:bottom w:val="none" w:sz="0" w:space="0" w:color="auto"/>
        <w:right w:val="none" w:sz="0" w:space="0" w:color="auto"/>
      </w:divBdr>
    </w:div>
    <w:div w:id="1530794386">
      <w:bodyDiv w:val="1"/>
      <w:marLeft w:val="0"/>
      <w:marRight w:val="0"/>
      <w:marTop w:val="0"/>
      <w:marBottom w:val="0"/>
      <w:divBdr>
        <w:top w:val="none" w:sz="0" w:space="0" w:color="auto"/>
        <w:left w:val="none" w:sz="0" w:space="0" w:color="auto"/>
        <w:bottom w:val="none" w:sz="0" w:space="0" w:color="auto"/>
        <w:right w:val="none" w:sz="0" w:space="0" w:color="auto"/>
      </w:divBdr>
    </w:div>
    <w:div w:id="1532302563">
      <w:bodyDiv w:val="1"/>
      <w:marLeft w:val="0"/>
      <w:marRight w:val="0"/>
      <w:marTop w:val="0"/>
      <w:marBottom w:val="0"/>
      <w:divBdr>
        <w:top w:val="none" w:sz="0" w:space="0" w:color="auto"/>
        <w:left w:val="none" w:sz="0" w:space="0" w:color="auto"/>
        <w:bottom w:val="none" w:sz="0" w:space="0" w:color="auto"/>
        <w:right w:val="none" w:sz="0" w:space="0" w:color="auto"/>
      </w:divBdr>
    </w:div>
    <w:div w:id="1532571341">
      <w:bodyDiv w:val="1"/>
      <w:marLeft w:val="0"/>
      <w:marRight w:val="0"/>
      <w:marTop w:val="0"/>
      <w:marBottom w:val="0"/>
      <w:divBdr>
        <w:top w:val="none" w:sz="0" w:space="0" w:color="auto"/>
        <w:left w:val="none" w:sz="0" w:space="0" w:color="auto"/>
        <w:bottom w:val="none" w:sz="0" w:space="0" w:color="auto"/>
        <w:right w:val="none" w:sz="0" w:space="0" w:color="auto"/>
      </w:divBdr>
    </w:div>
    <w:div w:id="1534002820">
      <w:bodyDiv w:val="1"/>
      <w:marLeft w:val="0"/>
      <w:marRight w:val="0"/>
      <w:marTop w:val="0"/>
      <w:marBottom w:val="0"/>
      <w:divBdr>
        <w:top w:val="none" w:sz="0" w:space="0" w:color="auto"/>
        <w:left w:val="none" w:sz="0" w:space="0" w:color="auto"/>
        <w:bottom w:val="none" w:sz="0" w:space="0" w:color="auto"/>
        <w:right w:val="none" w:sz="0" w:space="0" w:color="auto"/>
      </w:divBdr>
    </w:div>
    <w:div w:id="1535119817">
      <w:bodyDiv w:val="1"/>
      <w:marLeft w:val="0"/>
      <w:marRight w:val="0"/>
      <w:marTop w:val="0"/>
      <w:marBottom w:val="0"/>
      <w:divBdr>
        <w:top w:val="none" w:sz="0" w:space="0" w:color="auto"/>
        <w:left w:val="none" w:sz="0" w:space="0" w:color="auto"/>
        <w:bottom w:val="none" w:sz="0" w:space="0" w:color="auto"/>
        <w:right w:val="none" w:sz="0" w:space="0" w:color="auto"/>
      </w:divBdr>
    </w:div>
    <w:div w:id="1544051515">
      <w:bodyDiv w:val="1"/>
      <w:marLeft w:val="0"/>
      <w:marRight w:val="0"/>
      <w:marTop w:val="0"/>
      <w:marBottom w:val="0"/>
      <w:divBdr>
        <w:top w:val="none" w:sz="0" w:space="0" w:color="auto"/>
        <w:left w:val="none" w:sz="0" w:space="0" w:color="auto"/>
        <w:bottom w:val="none" w:sz="0" w:space="0" w:color="auto"/>
        <w:right w:val="none" w:sz="0" w:space="0" w:color="auto"/>
      </w:divBdr>
    </w:div>
    <w:div w:id="1563785768">
      <w:bodyDiv w:val="1"/>
      <w:marLeft w:val="0"/>
      <w:marRight w:val="0"/>
      <w:marTop w:val="0"/>
      <w:marBottom w:val="0"/>
      <w:divBdr>
        <w:top w:val="none" w:sz="0" w:space="0" w:color="auto"/>
        <w:left w:val="none" w:sz="0" w:space="0" w:color="auto"/>
        <w:bottom w:val="none" w:sz="0" w:space="0" w:color="auto"/>
        <w:right w:val="none" w:sz="0" w:space="0" w:color="auto"/>
      </w:divBdr>
    </w:div>
    <w:div w:id="1568415164">
      <w:bodyDiv w:val="1"/>
      <w:marLeft w:val="0"/>
      <w:marRight w:val="0"/>
      <w:marTop w:val="0"/>
      <w:marBottom w:val="0"/>
      <w:divBdr>
        <w:top w:val="none" w:sz="0" w:space="0" w:color="auto"/>
        <w:left w:val="none" w:sz="0" w:space="0" w:color="auto"/>
        <w:bottom w:val="none" w:sz="0" w:space="0" w:color="auto"/>
        <w:right w:val="none" w:sz="0" w:space="0" w:color="auto"/>
      </w:divBdr>
    </w:div>
    <w:div w:id="1571963971">
      <w:bodyDiv w:val="1"/>
      <w:marLeft w:val="0"/>
      <w:marRight w:val="0"/>
      <w:marTop w:val="0"/>
      <w:marBottom w:val="0"/>
      <w:divBdr>
        <w:top w:val="none" w:sz="0" w:space="0" w:color="auto"/>
        <w:left w:val="none" w:sz="0" w:space="0" w:color="auto"/>
        <w:bottom w:val="none" w:sz="0" w:space="0" w:color="auto"/>
        <w:right w:val="none" w:sz="0" w:space="0" w:color="auto"/>
      </w:divBdr>
    </w:div>
    <w:div w:id="1573345759">
      <w:bodyDiv w:val="1"/>
      <w:marLeft w:val="0"/>
      <w:marRight w:val="0"/>
      <w:marTop w:val="0"/>
      <w:marBottom w:val="0"/>
      <w:divBdr>
        <w:top w:val="none" w:sz="0" w:space="0" w:color="auto"/>
        <w:left w:val="none" w:sz="0" w:space="0" w:color="auto"/>
        <w:bottom w:val="none" w:sz="0" w:space="0" w:color="auto"/>
        <w:right w:val="none" w:sz="0" w:space="0" w:color="auto"/>
      </w:divBdr>
    </w:div>
    <w:div w:id="1573781976">
      <w:bodyDiv w:val="1"/>
      <w:marLeft w:val="0"/>
      <w:marRight w:val="0"/>
      <w:marTop w:val="0"/>
      <w:marBottom w:val="0"/>
      <w:divBdr>
        <w:top w:val="none" w:sz="0" w:space="0" w:color="auto"/>
        <w:left w:val="none" w:sz="0" w:space="0" w:color="auto"/>
        <w:bottom w:val="none" w:sz="0" w:space="0" w:color="auto"/>
        <w:right w:val="none" w:sz="0" w:space="0" w:color="auto"/>
      </w:divBdr>
    </w:div>
    <w:div w:id="1583568431">
      <w:bodyDiv w:val="1"/>
      <w:marLeft w:val="0"/>
      <w:marRight w:val="0"/>
      <w:marTop w:val="0"/>
      <w:marBottom w:val="0"/>
      <w:divBdr>
        <w:top w:val="none" w:sz="0" w:space="0" w:color="auto"/>
        <w:left w:val="none" w:sz="0" w:space="0" w:color="auto"/>
        <w:bottom w:val="none" w:sz="0" w:space="0" w:color="auto"/>
        <w:right w:val="none" w:sz="0" w:space="0" w:color="auto"/>
      </w:divBdr>
    </w:div>
    <w:div w:id="1584487962">
      <w:bodyDiv w:val="1"/>
      <w:marLeft w:val="0"/>
      <w:marRight w:val="0"/>
      <w:marTop w:val="0"/>
      <w:marBottom w:val="0"/>
      <w:divBdr>
        <w:top w:val="none" w:sz="0" w:space="0" w:color="auto"/>
        <w:left w:val="none" w:sz="0" w:space="0" w:color="auto"/>
        <w:bottom w:val="none" w:sz="0" w:space="0" w:color="auto"/>
        <w:right w:val="none" w:sz="0" w:space="0" w:color="auto"/>
      </w:divBdr>
    </w:div>
    <w:div w:id="1585338620">
      <w:bodyDiv w:val="1"/>
      <w:marLeft w:val="0"/>
      <w:marRight w:val="0"/>
      <w:marTop w:val="0"/>
      <w:marBottom w:val="0"/>
      <w:divBdr>
        <w:top w:val="none" w:sz="0" w:space="0" w:color="auto"/>
        <w:left w:val="none" w:sz="0" w:space="0" w:color="auto"/>
        <w:bottom w:val="none" w:sz="0" w:space="0" w:color="auto"/>
        <w:right w:val="none" w:sz="0" w:space="0" w:color="auto"/>
      </w:divBdr>
    </w:div>
    <w:div w:id="1587150863">
      <w:bodyDiv w:val="1"/>
      <w:marLeft w:val="0"/>
      <w:marRight w:val="0"/>
      <w:marTop w:val="0"/>
      <w:marBottom w:val="0"/>
      <w:divBdr>
        <w:top w:val="none" w:sz="0" w:space="0" w:color="auto"/>
        <w:left w:val="none" w:sz="0" w:space="0" w:color="auto"/>
        <w:bottom w:val="none" w:sz="0" w:space="0" w:color="auto"/>
        <w:right w:val="none" w:sz="0" w:space="0" w:color="auto"/>
      </w:divBdr>
    </w:div>
    <w:div w:id="1601375587">
      <w:bodyDiv w:val="1"/>
      <w:marLeft w:val="0"/>
      <w:marRight w:val="0"/>
      <w:marTop w:val="0"/>
      <w:marBottom w:val="0"/>
      <w:divBdr>
        <w:top w:val="none" w:sz="0" w:space="0" w:color="auto"/>
        <w:left w:val="none" w:sz="0" w:space="0" w:color="auto"/>
        <w:bottom w:val="none" w:sz="0" w:space="0" w:color="auto"/>
        <w:right w:val="none" w:sz="0" w:space="0" w:color="auto"/>
      </w:divBdr>
    </w:div>
    <w:div w:id="1602447221">
      <w:bodyDiv w:val="1"/>
      <w:marLeft w:val="0"/>
      <w:marRight w:val="0"/>
      <w:marTop w:val="0"/>
      <w:marBottom w:val="0"/>
      <w:divBdr>
        <w:top w:val="none" w:sz="0" w:space="0" w:color="auto"/>
        <w:left w:val="none" w:sz="0" w:space="0" w:color="auto"/>
        <w:bottom w:val="none" w:sz="0" w:space="0" w:color="auto"/>
        <w:right w:val="none" w:sz="0" w:space="0" w:color="auto"/>
      </w:divBdr>
    </w:div>
    <w:div w:id="1602685987">
      <w:bodyDiv w:val="1"/>
      <w:marLeft w:val="0"/>
      <w:marRight w:val="0"/>
      <w:marTop w:val="0"/>
      <w:marBottom w:val="0"/>
      <w:divBdr>
        <w:top w:val="none" w:sz="0" w:space="0" w:color="auto"/>
        <w:left w:val="none" w:sz="0" w:space="0" w:color="auto"/>
        <w:bottom w:val="none" w:sz="0" w:space="0" w:color="auto"/>
        <w:right w:val="none" w:sz="0" w:space="0" w:color="auto"/>
      </w:divBdr>
    </w:div>
    <w:div w:id="1608655396">
      <w:bodyDiv w:val="1"/>
      <w:marLeft w:val="0"/>
      <w:marRight w:val="0"/>
      <w:marTop w:val="0"/>
      <w:marBottom w:val="0"/>
      <w:divBdr>
        <w:top w:val="none" w:sz="0" w:space="0" w:color="auto"/>
        <w:left w:val="none" w:sz="0" w:space="0" w:color="auto"/>
        <w:bottom w:val="none" w:sz="0" w:space="0" w:color="auto"/>
        <w:right w:val="none" w:sz="0" w:space="0" w:color="auto"/>
      </w:divBdr>
      <w:divsChild>
        <w:div w:id="2138600025">
          <w:marLeft w:val="446"/>
          <w:marRight w:val="0"/>
          <w:marTop w:val="120"/>
          <w:marBottom w:val="0"/>
          <w:divBdr>
            <w:top w:val="none" w:sz="0" w:space="0" w:color="auto"/>
            <w:left w:val="none" w:sz="0" w:space="0" w:color="auto"/>
            <w:bottom w:val="none" w:sz="0" w:space="0" w:color="auto"/>
            <w:right w:val="none" w:sz="0" w:space="0" w:color="auto"/>
          </w:divBdr>
        </w:div>
        <w:div w:id="967979611">
          <w:marLeft w:val="446"/>
          <w:marRight w:val="0"/>
          <w:marTop w:val="120"/>
          <w:marBottom w:val="0"/>
          <w:divBdr>
            <w:top w:val="none" w:sz="0" w:space="0" w:color="auto"/>
            <w:left w:val="none" w:sz="0" w:space="0" w:color="auto"/>
            <w:bottom w:val="none" w:sz="0" w:space="0" w:color="auto"/>
            <w:right w:val="none" w:sz="0" w:space="0" w:color="auto"/>
          </w:divBdr>
        </w:div>
      </w:divsChild>
    </w:div>
    <w:div w:id="1612665694">
      <w:bodyDiv w:val="1"/>
      <w:marLeft w:val="0"/>
      <w:marRight w:val="0"/>
      <w:marTop w:val="0"/>
      <w:marBottom w:val="0"/>
      <w:divBdr>
        <w:top w:val="none" w:sz="0" w:space="0" w:color="auto"/>
        <w:left w:val="none" w:sz="0" w:space="0" w:color="auto"/>
        <w:bottom w:val="none" w:sz="0" w:space="0" w:color="auto"/>
        <w:right w:val="none" w:sz="0" w:space="0" w:color="auto"/>
      </w:divBdr>
    </w:div>
    <w:div w:id="1615862198">
      <w:bodyDiv w:val="1"/>
      <w:marLeft w:val="0"/>
      <w:marRight w:val="0"/>
      <w:marTop w:val="0"/>
      <w:marBottom w:val="0"/>
      <w:divBdr>
        <w:top w:val="none" w:sz="0" w:space="0" w:color="auto"/>
        <w:left w:val="none" w:sz="0" w:space="0" w:color="auto"/>
        <w:bottom w:val="none" w:sz="0" w:space="0" w:color="auto"/>
        <w:right w:val="none" w:sz="0" w:space="0" w:color="auto"/>
      </w:divBdr>
    </w:div>
    <w:div w:id="1616136425">
      <w:bodyDiv w:val="1"/>
      <w:marLeft w:val="0"/>
      <w:marRight w:val="0"/>
      <w:marTop w:val="0"/>
      <w:marBottom w:val="0"/>
      <w:divBdr>
        <w:top w:val="none" w:sz="0" w:space="0" w:color="auto"/>
        <w:left w:val="none" w:sz="0" w:space="0" w:color="auto"/>
        <w:bottom w:val="none" w:sz="0" w:space="0" w:color="auto"/>
        <w:right w:val="none" w:sz="0" w:space="0" w:color="auto"/>
      </w:divBdr>
    </w:div>
    <w:div w:id="1617911513">
      <w:bodyDiv w:val="1"/>
      <w:marLeft w:val="0"/>
      <w:marRight w:val="0"/>
      <w:marTop w:val="0"/>
      <w:marBottom w:val="0"/>
      <w:divBdr>
        <w:top w:val="none" w:sz="0" w:space="0" w:color="auto"/>
        <w:left w:val="none" w:sz="0" w:space="0" w:color="auto"/>
        <w:bottom w:val="none" w:sz="0" w:space="0" w:color="auto"/>
        <w:right w:val="none" w:sz="0" w:space="0" w:color="auto"/>
      </w:divBdr>
    </w:div>
    <w:div w:id="1623999557">
      <w:bodyDiv w:val="1"/>
      <w:marLeft w:val="0"/>
      <w:marRight w:val="0"/>
      <w:marTop w:val="0"/>
      <w:marBottom w:val="0"/>
      <w:divBdr>
        <w:top w:val="none" w:sz="0" w:space="0" w:color="auto"/>
        <w:left w:val="none" w:sz="0" w:space="0" w:color="auto"/>
        <w:bottom w:val="none" w:sz="0" w:space="0" w:color="auto"/>
        <w:right w:val="none" w:sz="0" w:space="0" w:color="auto"/>
      </w:divBdr>
    </w:div>
    <w:div w:id="1625962362">
      <w:bodyDiv w:val="1"/>
      <w:marLeft w:val="0"/>
      <w:marRight w:val="0"/>
      <w:marTop w:val="0"/>
      <w:marBottom w:val="0"/>
      <w:divBdr>
        <w:top w:val="none" w:sz="0" w:space="0" w:color="auto"/>
        <w:left w:val="none" w:sz="0" w:space="0" w:color="auto"/>
        <w:bottom w:val="none" w:sz="0" w:space="0" w:color="auto"/>
        <w:right w:val="none" w:sz="0" w:space="0" w:color="auto"/>
      </w:divBdr>
    </w:div>
    <w:div w:id="1635521420">
      <w:bodyDiv w:val="1"/>
      <w:marLeft w:val="0"/>
      <w:marRight w:val="0"/>
      <w:marTop w:val="0"/>
      <w:marBottom w:val="0"/>
      <w:divBdr>
        <w:top w:val="none" w:sz="0" w:space="0" w:color="auto"/>
        <w:left w:val="none" w:sz="0" w:space="0" w:color="auto"/>
        <w:bottom w:val="none" w:sz="0" w:space="0" w:color="auto"/>
        <w:right w:val="none" w:sz="0" w:space="0" w:color="auto"/>
      </w:divBdr>
    </w:div>
    <w:div w:id="1638027925">
      <w:bodyDiv w:val="1"/>
      <w:marLeft w:val="0"/>
      <w:marRight w:val="0"/>
      <w:marTop w:val="0"/>
      <w:marBottom w:val="0"/>
      <w:divBdr>
        <w:top w:val="none" w:sz="0" w:space="0" w:color="auto"/>
        <w:left w:val="none" w:sz="0" w:space="0" w:color="auto"/>
        <w:bottom w:val="none" w:sz="0" w:space="0" w:color="auto"/>
        <w:right w:val="none" w:sz="0" w:space="0" w:color="auto"/>
      </w:divBdr>
    </w:div>
    <w:div w:id="1642691530">
      <w:bodyDiv w:val="1"/>
      <w:marLeft w:val="0"/>
      <w:marRight w:val="0"/>
      <w:marTop w:val="0"/>
      <w:marBottom w:val="0"/>
      <w:divBdr>
        <w:top w:val="none" w:sz="0" w:space="0" w:color="auto"/>
        <w:left w:val="none" w:sz="0" w:space="0" w:color="auto"/>
        <w:bottom w:val="none" w:sz="0" w:space="0" w:color="auto"/>
        <w:right w:val="none" w:sz="0" w:space="0" w:color="auto"/>
      </w:divBdr>
    </w:div>
    <w:div w:id="1645625368">
      <w:bodyDiv w:val="1"/>
      <w:marLeft w:val="0"/>
      <w:marRight w:val="0"/>
      <w:marTop w:val="0"/>
      <w:marBottom w:val="0"/>
      <w:divBdr>
        <w:top w:val="none" w:sz="0" w:space="0" w:color="auto"/>
        <w:left w:val="none" w:sz="0" w:space="0" w:color="auto"/>
        <w:bottom w:val="none" w:sz="0" w:space="0" w:color="auto"/>
        <w:right w:val="none" w:sz="0" w:space="0" w:color="auto"/>
      </w:divBdr>
    </w:div>
    <w:div w:id="1669216200">
      <w:bodyDiv w:val="1"/>
      <w:marLeft w:val="0"/>
      <w:marRight w:val="0"/>
      <w:marTop w:val="0"/>
      <w:marBottom w:val="0"/>
      <w:divBdr>
        <w:top w:val="none" w:sz="0" w:space="0" w:color="auto"/>
        <w:left w:val="none" w:sz="0" w:space="0" w:color="auto"/>
        <w:bottom w:val="none" w:sz="0" w:space="0" w:color="auto"/>
        <w:right w:val="none" w:sz="0" w:space="0" w:color="auto"/>
      </w:divBdr>
    </w:div>
    <w:div w:id="1669602274">
      <w:bodyDiv w:val="1"/>
      <w:marLeft w:val="0"/>
      <w:marRight w:val="0"/>
      <w:marTop w:val="0"/>
      <w:marBottom w:val="0"/>
      <w:divBdr>
        <w:top w:val="none" w:sz="0" w:space="0" w:color="auto"/>
        <w:left w:val="none" w:sz="0" w:space="0" w:color="auto"/>
        <w:bottom w:val="none" w:sz="0" w:space="0" w:color="auto"/>
        <w:right w:val="none" w:sz="0" w:space="0" w:color="auto"/>
      </w:divBdr>
    </w:div>
    <w:div w:id="1674189563">
      <w:bodyDiv w:val="1"/>
      <w:marLeft w:val="0"/>
      <w:marRight w:val="0"/>
      <w:marTop w:val="0"/>
      <w:marBottom w:val="0"/>
      <w:divBdr>
        <w:top w:val="none" w:sz="0" w:space="0" w:color="auto"/>
        <w:left w:val="none" w:sz="0" w:space="0" w:color="auto"/>
        <w:bottom w:val="none" w:sz="0" w:space="0" w:color="auto"/>
        <w:right w:val="none" w:sz="0" w:space="0" w:color="auto"/>
      </w:divBdr>
    </w:div>
    <w:div w:id="1677346621">
      <w:bodyDiv w:val="1"/>
      <w:marLeft w:val="0"/>
      <w:marRight w:val="0"/>
      <w:marTop w:val="0"/>
      <w:marBottom w:val="0"/>
      <w:divBdr>
        <w:top w:val="none" w:sz="0" w:space="0" w:color="auto"/>
        <w:left w:val="none" w:sz="0" w:space="0" w:color="auto"/>
        <w:bottom w:val="none" w:sz="0" w:space="0" w:color="auto"/>
        <w:right w:val="none" w:sz="0" w:space="0" w:color="auto"/>
      </w:divBdr>
    </w:div>
    <w:div w:id="1683895937">
      <w:bodyDiv w:val="1"/>
      <w:marLeft w:val="0"/>
      <w:marRight w:val="0"/>
      <w:marTop w:val="0"/>
      <w:marBottom w:val="0"/>
      <w:divBdr>
        <w:top w:val="none" w:sz="0" w:space="0" w:color="auto"/>
        <w:left w:val="none" w:sz="0" w:space="0" w:color="auto"/>
        <w:bottom w:val="none" w:sz="0" w:space="0" w:color="auto"/>
        <w:right w:val="none" w:sz="0" w:space="0" w:color="auto"/>
      </w:divBdr>
    </w:div>
    <w:div w:id="1686518934">
      <w:bodyDiv w:val="1"/>
      <w:marLeft w:val="0"/>
      <w:marRight w:val="0"/>
      <w:marTop w:val="0"/>
      <w:marBottom w:val="0"/>
      <w:divBdr>
        <w:top w:val="none" w:sz="0" w:space="0" w:color="auto"/>
        <w:left w:val="none" w:sz="0" w:space="0" w:color="auto"/>
        <w:bottom w:val="none" w:sz="0" w:space="0" w:color="auto"/>
        <w:right w:val="none" w:sz="0" w:space="0" w:color="auto"/>
      </w:divBdr>
    </w:div>
    <w:div w:id="1688822600">
      <w:bodyDiv w:val="1"/>
      <w:marLeft w:val="0"/>
      <w:marRight w:val="0"/>
      <w:marTop w:val="0"/>
      <w:marBottom w:val="0"/>
      <w:divBdr>
        <w:top w:val="none" w:sz="0" w:space="0" w:color="auto"/>
        <w:left w:val="none" w:sz="0" w:space="0" w:color="auto"/>
        <w:bottom w:val="none" w:sz="0" w:space="0" w:color="auto"/>
        <w:right w:val="none" w:sz="0" w:space="0" w:color="auto"/>
      </w:divBdr>
    </w:div>
    <w:div w:id="1704742442">
      <w:bodyDiv w:val="1"/>
      <w:marLeft w:val="0"/>
      <w:marRight w:val="0"/>
      <w:marTop w:val="0"/>
      <w:marBottom w:val="0"/>
      <w:divBdr>
        <w:top w:val="none" w:sz="0" w:space="0" w:color="auto"/>
        <w:left w:val="none" w:sz="0" w:space="0" w:color="auto"/>
        <w:bottom w:val="none" w:sz="0" w:space="0" w:color="auto"/>
        <w:right w:val="none" w:sz="0" w:space="0" w:color="auto"/>
      </w:divBdr>
    </w:div>
    <w:div w:id="1714111861">
      <w:bodyDiv w:val="1"/>
      <w:marLeft w:val="0"/>
      <w:marRight w:val="0"/>
      <w:marTop w:val="0"/>
      <w:marBottom w:val="0"/>
      <w:divBdr>
        <w:top w:val="none" w:sz="0" w:space="0" w:color="auto"/>
        <w:left w:val="none" w:sz="0" w:space="0" w:color="auto"/>
        <w:bottom w:val="none" w:sz="0" w:space="0" w:color="auto"/>
        <w:right w:val="none" w:sz="0" w:space="0" w:color="auto"/>
      </w:divBdr>
    </w:div>
    <w:div w:id="1717511556">
      <w:bodyDiv w:val="1"/>
      <w:marLeft w:val="0"/>
      <w:marRight w:val="0"/>
      <w:marTop w:val="0"/>
      <w:marBottom w:val="0"/>
      <w:divBdr>
        <w:top w:val="none" w:sz="0" w:space="0" w:color="auto"/>
        <w:left w:val="none" w:sz="0" w:space="0" w:color="auto"/>
        <w:bottom w:val="none" w:sz="0" w:space="0" w:color="auto"/>
        <w:right w:val="none" w:sz="0" w:space="0" w:color="auto"/>
      </w:divBdr>
    </w:div>
    <w:div w:id="1734160017">
      <w:bodyDiv w:val="1"/>
      <w:marLeft w:val="0"/>
      <w:marRight w:val="0"/>
      <w:marTop w:val="0"/>
      <w:marBottom w:val="0"/>
      <w:divBdr>
        <w:top w:val="none" w:sz="0" w:space="0" w:color="auto"/>
        <w:left w:val="none" w:sz="0" w:space="0" w:color="auto"/>
        <w:bottom w:val="none" w:sz="0" w:space="0" w:color="auto"/>
        <w:right w:val="none" w:sz="0" w:space="0" w:color="auto"/>
      </w:divBdr>
    </w:div>
    <w:div w:id="1744260230">
      <w:bodyDiv w:val="1"/>
      <w:marLeft w:val="0"/>
      <w:marRight w:val="0"/>
      <w:marTop w:val="0"/>
      <w:marBottom w:val="0"/>
      <w:divBdr>
        <w:top w:val="none" w:sz="0" w:space="0" w:color="auto"/>
        <w:left w:val="none" w:sz="0" w:space="0" w:color="auto"/>
        <w:bottom w:val="none" w:sz="0" w:space="0" w:color="auto"/>
        <w:right w:val="none" w:sz="0" w:space="0" w:color="auto"/>
      </w:divBdr>
    </w:div>
    <w:div w:id="1744982453">
      <w:bodyDiv w:val="1"/>
      <w:marLeft w:val="0"/>
      <w:marRight w:val="0"/>
      <w:marTop w:val="0"/>
      <w:marBottom w:val="0"/>
      <w:divBdr>
        <w:top w:val="none" w:sz="0" w:space="0" w:color="auto"/>
        <w:left w:val="none" w:sz="0" w:space="0" w:color="auto"/>
        <w:bottom w:val="none" w:sz="0" w:space="0" w:color="auto"/>
        <w:right w:val="none" w:sz="0" w:space="0" w:color="auto"/>
      </w:divBdr>
    </w:div>
    <w:div w:id="1750419347">
      <w:bodyDiv w:val="1"/>
      <w:marLeft w:val="0"/>
      <w:marRight w:val="0"/>
      <w:marTop w:val="0"/>
      <w:marBottom w:val="0"/>
      <w:divBdr>
        <w:top w:val="none" w:sz="0" w:space="0" w:color="auto"/>
        <w:left w:val="none" w:sz="0" w:space="0" w:color="auto"/>
        <w:bottom w:val="none" w:sz="0" w:space="0" w:color="auto"/>
        <w:right w:val="none" w:sz="0" w:space="0" w:color="auto"/>
      </w:divBdr>
    </w:div>
    <w:div w:id="1760827324">
      <w:bodyDiv w:val="1"/>
      <w:marLeft w:val="0"/>
      <w:marRight w:val="0"/>
      <w:marTop w:val="0"/>
      <w:marBottom w:val="0"/>
      <w:divBdr>
        <w:top w:val="none" w:sz="0" w:space="0" w:color="auto"/>
        <w:left w:val="none" w:sz="0" w:space="0" w:color="auto"/>
        <w:bottom w:val="none" w:sz="0" w:space="0" w:color="auto"/>
        <w:right w:val="none" w:sz="0" w:space="0" w:color="auto"/>
      </w:divBdr>
    </w:div>
    <w:div w:id="1771588577">
      <w:bodyDiv w:val="1"/>
      <w:marLeft w:val="0"/>
      <w:marRight w:val="0"/>
      <w:marTop w:val="0"/>
      <w:marBottom w:val="0"/>
      <w:divBdr>
        <w:top w:val="none" w:sz="0" w:space="0" w:color="auto"/>
        <w:left w:val="none" w:sz="0" w:space="0" w:color="auto"/>
        <w:bottom w:val="none" w:sz="0" w:space="0" w:color="auto"/>
        <w:right w:val="none" w:sz="0" w:space="0" w:color="auto"/>
      </w:divBdr>
    </w:div>
    <w:div w:id="1781605399">
      <w:bodyDiv w:val="1"/>
      <w:marLeft w:val="0"/>
      <w:marRight w:val="0"/>
      <w:marTop w:val="0"/>
      <w:marBottom w:val="0"/>
      <w:divBdr>
        <w:top w:val="none" w:sz="0" w:space="0" w:color="auto"/>
        <w:left w:val="none" w:sz="0" w:space="0" w:color="auto"/>
        <w:bottom w:val="none" w:sz="0" w:space="0" w:color="auto"/>
        <w:right w:val="none" w:sz="0" w:space="0" w:color="auto"/>
      </w:divBdr>
    </w:div>
    <w:div w:id="1790665908">
      <w:bodyDiv w:val="1"/>
      <w:marLeft w:val="0"/>
      <w:marRight w:val="0"/>
      <w:marTop w:val="0"/>
      <w:marBottom w:val="0"/>
      <w:divBdr>
        <w:top w:val="none" w:sz="0" w:space="0" w:color="auto"/>
        <w:left w:val="none" w:sz="0" w:space="0" w:color="auto"/>
        <w:bottom w:val="none" w:sz="0" w:space="0" w:color="auto"/>
        <w:right w:val="none" w:sz="0" w:space="0" w:color="auto"/>
      </w:divBdr>
    </w:div>
    <w:div w:id="1793476876">
      <w:bodyDiv w:val="1"/>
      <w:marLeft w:val="0"/>
      <w:marRight w:val="0"/>
      <w:marTop w:val="0"/>
      <w:marBottom w:val="0"/>
      <w:divBdr>
        <w:top w:val="none" w:sz="0" w:space="0" w:color="auto"/>
        <w:left w:val="none" w:sz="0" w:space="0" w:color="auto"/>
        <w:bottom w:val="none" w:sz="0" w:space="0" w:color="auto"/>
        <w:right w:val="none" w:sz="0" w:space="0" w:color="auto"/>
      </w:divBdr>
    </w:div>
    <w:div w:id="1802112280">
      <w:bodyDiv w:val="1"/>
      <w:marLeft w:val="0"/>
      <w:marRight w:val="0"/>
      <w:marTop w:val="0"/>
      <w:marBottom w:val="0"/>
      <w:divBdr>
        <w:top w:val="none" w:sz="0" w:space="0" w:color="auto"/>
        <w:left w:val="none" w:sz="0" w:space="0" w:color="auto"/>
        <w:bottom w:val="none" w:sz="0" w:space="0" w:color="auto"/>
        <w:right w:val="none" w:sz="0" w:space="0" w:color="auto"/>
      </w:divBdr>
    </w:div>
    <w:div w:id="1803618667">
      <w:bodyDiv w:val="1"/>
      <w:marLeft w:val="0"/>
      <w:marRight w:val="0"/>
      <w:marTop w:val="0"/>
      <w:marBottom w:val="0"/>
      <w:divBdr>
        <w:top w:val="none" w:sz="0" w:space="0" w:color="auto"/>
        <w:left w:val="none" w:sz="0" w:space="0" w:color="auto"/>
        <w:bottom w:val="none" w:sz="0" w:space="0" w:color="auto"/>
        <w:right w:val="none" w:sz="0" w:space="0" w:color="auto"/>
      </w:divBdr>
    </w:div>
    <w:div w:id="1808624674">
      <w:bodyDiv w:val="1"/>
      <w:marLeft w:val="0"/>
      <w:marRight w:val="0"/>
      <w:marTop w:val="0"/>
      <w:marBottom w:val="0"/>
      <w:divBdr>
        <w:top w:val="none" w:sz="0" w:space="0" w:color="auto"/>
        <w:left w:val="none" w:sz="0" w:space="0" w:color="auto"/>
        <w:bottom w:val="none" w:sz="0" w:space="0" w:color="auto"/>
        <w:right w:val="none" w:sz="0" w:space="0" w:color="auto"/>
      </w:divBdr>
    </w:div>
    <w:div w:id="1813282181">
      <w:bodyDiv w:val="1"/>
      <w:marLeft w:val="0"/>
      <w:marRight w:val="0"/>
      <w:marTop w:val="0"/>
      <w:marBottom w:val="0"/>
      <w:divBdr>
        <w:top w:val="none" w:sz="0" w:space="0" w:color="auto"/>
        <w:left w:val="none" w:sz="0" w:space="0" w:color="auto"/>
        <w:bottom w:val="none" w:sz="0" w:space="0" w:color="auto"/>
        <w:right w:val="none" w:sz="0" w:space="0" w:color="auto"/>
      </w:divBdr>
    </w:div>
    <w:div w:id="1814365459">
      <w:bodyDiv w:val="1"/>
      <w:marLeft w:val="0"/>
      <w:marRight w:val="0"/>
      <w:marTop w:val="0"/>
      <w:marBottom w:val="0"/>
      <w:divBdr>
        <w:top w:val="none" w:sz="0" w:space="0" w:color="auto"/>
        <w:left w:val="none" w:sz="0" w:space="0" w:color="auto"/>
        <w:bottom w:val="none" w:sz="0" w:space="0" w:color="auto"/>
        <w:right w:val="none" w:sz="0" w:space="0" w:color="auto"/>
      </w:divBdr>
    </w:div>
    <w:div w:id="1815828178">
      <w:bodyDiv w:val="1"/>
      <w:marLeft w:val="0"/>
      <w:marRight w:val="0"/>
      <w:marTop w:val="0"/>
      <w:marBottom w:val="0"/>
      <w:divBdr>
        <w:top w:val="none" w:sz="0" w:space="0" w:color="auto"/>
        <w:left w:val="none" w:sz="0" w:space="0" w:color="auto"/>
        <w:bottom w:val="none" w:sz="0" w:space="0" w:color="auto"/>
        <w:right w:val="none" w:sz="0" w:space="0" w:color="auto"/>
      </w:divBdr>
    </w:div>
    <w:div w:id="1821656063">
      <w:bodyDiv w:val="1"/>
      <w:marLeft w:val="0"/>
      <w:marRight w:val="0"/>
      <w:marTop w:val="0"/>
      <w:marBottom w:val="0"/>
      <w:divBdr>
        <w:top w:val="none" w:sz="0" w:space="0" w:color="auto"/>
        <w:left w:val="none" w:sz="0" w:space="0" w:color="auto"/>
        <w:bottom w:val="none" w:sz="0" w:space="0" w:color="auto"/>
        <w:right w:val="none" w:sz="0" w:space="0" w:color="auto"/>
      </w:divBdr>
    </w:div>
    <w:div w:id="1828354996">
      <w:bodyDiv w:val="1"/>
      <w:marLeft w:val="0"/>
      <w:marRight w:val="0"/>
      <w:marTop w:val="0"/>
      <w:marBottom w:val="0"/>
      <w:divBdr>
        <w:top w:val="none" w:sz="0" w:space="0" w:color="auto"/>
        <w:left w:val="none" w:sz="0" w:space="0" w:color="auto"/>
        <w:bottom w:val="none" w:sz="0" w:space="0" w:color="auto"/>
        <w:right w:val="none" w:sz="0" w:space="0" w:color="auto"/>
      </w:divBdr>
    </w:div>
    <w:div w:id="1833249870">
      <w:bodyDiv w:val="1"/>
      <w:marLeft w:val="0"/>
      <w:marRight w:val="0"/>
      <w:marTop w:val="0"/>
      <w:marBottom w:val="0"/>
      <w:divBdr>
        <w:top w:val="none" w:sz="0" w:space="0" w:color="auto"/>
        <w:left w:val="none" w:sz="0" w:space="0" w:color="auto"/>
        <w:bottom w:val="none" w:sz="0" w:space="0" w:color="auto"/>
        <w:right w:val="none" w:sz="0" w:space="0" w:color="auto"/>
      </w:divBdr>
    </w:div>
    <w:div w:id="1834370731">
      <w:bodyDiv w:val="1"/>
      <w:marLeft w:val="0"/>
      <w:marRight w:val="0"/>
      <w:marTop w:val="0"/>
      <w:marBottom w:val="0"/>
      <w:divBdr>
        <w:top w:val="none" w:sz="0" w:space="0" w:color="auto"/>
        <w:left w:val="none" w:sz="0" w:space="0" w:color="auto"/>
        <w:bottom w:val="none" w:sz="0" w:space="0" w:color="auto"/>
        <w:right w:val="none" w:sz="0" w:space="0" w:color="auto"/>
      </w:divBdr>
    </w:div>
    <w:div w:id="1842969635">
      <w:bodyDiv w:val="1"/>
      <w:marLeft w:val="0"/>
      <w:marRight w:val="0"/>
      <w:marTop w:val="0"/>
      <w:marBottom w:val="0"/>
      <w:divBdr>
        <w:top w:val="none" w:sz="0" w:space="0" w:color="auto"/>
        <w:left w:val="none" w:sz="0" w:space="0" w:color="auto"/>
        <w:bottom w:val="none" w:sz="0" w:space="0" w:color="auto"/>
        <w:right w:val="none" w:sz="0" w:space="0" w:color="auto"/>
      </w:divBdr>
    </w:div>
    <w:div w:id="1847745928">
      <w:bodyDiv w:val="1"/>
      <w:marLeft w:val="0"/>
      <w:marRight w:val="0"/>
      <w:marTop w:val="0"/>
      <w:marBottom w:val="0"/>
      <w:divBdr>
        <w:top w:val="none" w:sz="0" w:space="0" w:color="auto"/>
        <w:left w:val="none" w:sz="0" w:space="0" w:color="auto"/>
        <w:bottom w:val="none" w:sz="0" w:space="0" w:color="auto"/>
        <w:right w:val="none" w:sz="0" w:space="0" w:color="auto"/>
      </w:divBdr>
    </w:div>
    <w:div w:id="1847941604">
      <w:bodyDiv w:val="1"/>
      <w:marLeft w:val="0"/>
      <w:marRight w:val="0"/>
      <w:marTop w:val="0"/>
      <w:marBottom w:val="0"/>
      <w:divBdr>
        <w:top w:val="none" w:sz="0" w:space="0" w:color="auto"/>
        <w:left w:val="none" w:sz="0" w:space="0" w:color="auto"/>
        <w:bottom w:val="none" w:sz="0" w:space="0" w:color="auto"/>
        <w:right w:val="none" w:sz="0" w:space="0" w:color="auto"/>
      </w:divBdr>
    </w:div>
    <w:div w:id="1849370545">
      <w:bodyDiv w:val="1"/>
      <w:marLeft w:val="0"/>
      <w:marRight w:val="0"/>
      <w:marTop w:val="0"/>
      <w:marBottom w:val="0"/>
      <w:divBdr>
        <w:top w:val="none" w:sz="0" w:space="0" w:color="auto"/>
        <w:left w:val="none" w:sz="0" w:space="0" w:color="auto"/>
        <w:bottom w:val="none" w:sz="0" w:space="0" w:color="auto"/>
        <w:right w:val="none" w:sz="0" w:space="0" w:color="auto"/>
      </w:divBdr>
    </w:div>
    <w:div w:id="1852337707">
      <w:bodyDiv w:val="1"/>
      <w:marLeft w:val="0"/>
      <w:marRight w:val="0"/>
      <w:marTop w:val="0"/>
      <w:marBottom w:val="0"/>
      <w:divBdr>
        <w:top w:val="none" w:sz="0" w:space="0" w:color="auto"/>
        <w:left w:val="none" w:sz="0" w:space="0" w:color="auto"/>
        <w:bottom w:val="none" w:sz="0" w:space="0" w:color="auto"/>
        <w:right w:val="none" w:sz="0" w:space="0" w:color="auto"/>
      </w:divBdr>
    </w:div>
    <w:div w:id="1854302138">
      <w:bodyDiv w:val="1"/>
      <w:marLeft w:val="0"/>
      <w:marRight w:val="0"/>
      <w:marTop w:val="0"/>
      <w:marBottom w:val="0"/>
      <w:divBdr>
        <w:top w:val="none" w:sz="0" w:space="0" w:color="auto"/>
        <w:left w:val="none" w:sz="0" w:space="0" w:color="auto"/>
        <w:bottom w:val="none" w:sz="0" w:space="0" w:color="auto"/>
        <w:right w:val="none" w:sz="0" w:space="0" w:color="auto"/>
      </w:divBdr>
    </w:div>
    <w:div w:id="1867254042">
      <w:bodyDiv w:val="1"/>
      <w:marLeft w:val="0"/>
      <w:marRight w:val="0"/>
      <w:marTop w:val="0"/>
      <w:marBottom w:val="0"/>
      <w:divBdr>
        <w:top w:val="none" w:sz="0" w:space="0" w:color="auto"/>
        <w:left w:val="none" w:sz="0" w:space="0" w:color="auto"/>
        <w:bottom w:val="none" w:sz="0" w:space="0" w:color="auto"/>
        <w:right w:val="none" w:sz="0" w:space="0" w:color="auto"/>
      </w:divBdr>
    </w:div>
    <w:div w:id="1867676450">
      <w:bodyDiv w:val="1"/>
      <w:marLeft w:val="0"/>
      <w:marRight w:val="0"/>
      <w:marTop w:val="0"/>
      <w:marBottom w:val="0"/>
      <w:divBdr>
        <w:top w:val="none" w:sz="0" w:space="0" w:color="auto"/>
        <w:left w:val="none" w:sz="0" w:space="0" w:color="auto"/>
        <w:bottom w:val="none" w:sz="0" w:space="0" w:color="auto"/>
        <w:right w:val="none" w:sz="0" w:space="0" w:color="auto"/>
      </w:divBdr>
    </w:div>
    <w:div w:id="1873111957">
      <w:bodyDiv w:val="1"/>
      <w:marLeft w:val="0"/>
      <w:marRight w:val="0"/>
      <w:marTop w:val="0"/>
      <w:marBottom w:val="0"/>
      <w:divBdr>
        <w:top w:val="none" w:sz="0" w:space="0" w:color="auto"/>
        <w:left w:val="none" w:sz="0" w:space="0" w:color="auto"/>
        <w:bottom w:val="none" w:sz="0" w:space="0" w:color="auto"/>
        <w:right w:val="none" w:sz="0" w:space="0" w:color="auto"/>
      </w:divBdr>
    </w:div>
    <w:div w:id="1880631566">
      <w:bodyDiv w:val="1"/>
      <w:marLeft w:val="0"/>
      <w:marRight w:val="0"/>
      <w:marTop w:val="0"/>
      <w:marBottom w:val="0"/>
      <w:divBdr>
        <w:top w:val="none" w:sz="0" w:space="0" w:color="auto"/>
        <w:left w:val="none" w:sz="0" w:space="0" w:color="auto"/>
        <w:bottom w:val="none" w:sz="0" w:space="0" w:color="auto"/>
        <w:right w:val="none" w:sz="0" w:space="0" w:color="auto"/>
      </w:divBdr>
    </w:div>
    <w:div w:id="1881555048">
      <w:bodyDiv w:val="1"/>
      <w:marLeft w:val="0"/>
      <w:marRight w:val="0"/>
      <w:marTop w:val="0"/>
      <w:marBottom w:val="0"/>
      <w:divBdr>
        <w:top w:val="none" w:sz="0" w:space="0" w:color="auto"/>
        <w:left w:val="none" w:sz="0" w:space="0" w:color="auto"/>
        <w:bottom w:val="none" w:sz="0" w:space="0" w:color="auto"/>
        <w:right w:val="none" w:sz="0" w:space="0" w:color="auto"/>
      </w:divBdr>
    </w:div>
    <w:div w:id="1890915123">
      <w:bodyDiv w:val="1"/>
      <w:marLeft w:val="0"/>
      <w:marRight w:val="0"/>
      <w:marTop w:val="0"/>
      <w:marBottom w:val="0"/>
      <w:divBdr>
        <w:top w:val="none" w:sz="0" w:space="0" w:color="auto"/>
        <w:left w:val="none" w:sz="0" w:space="0" w:color="auto"/>
        <w:bottom w:val="none" w:sz="0" w:space="0" w:color="auto"/>
        <w:right w:val="none" w:sz="0" w:space="0" w:color="auto"/>
      </w:divBdr>
    </w:div>
    <w:div w:id="1897233687">
      <w:bodyDiv w:val="1"/>
      <w:marLeft w:val="0"/>
      <w:marRight w:val="0"/>
      <w:marTop w:val="0"/>
      <w:marBottom w:val="0"/>
      <w:divBdr>
        <w:top w:val="none" w:sz="0" w:space="0" w:color="auto"/>
        <w:left w:val="none" w:sz="0" w:space="0" w:color="auto"/>
        <w:bottom w:val="none" w:sz="0" w:space="0" w:color="auto"/>
        <w:right w:val="none" w:sz="0" w:space="0" w:color="auto"/>
      </w:divBdr>
      <w:divsChild>
        <w:div w:id="412898840">
          <w:marLeft w:val="547"/>
          <w:marRight w:val="0"/>
          <w:marTop w:val="0"/>
          <w:marBottom w:val="0"/>
          <w:divBdr>
            <w:top w:val="none" w:sz="0" w:space="0" w:color="auto"/>
            <w:left w:val="none" w:sz="0" w:space="0" w:color="auto"/>
            <w:bottom w:val="none" w:sz="0" w:space="0" w:color="auto"/>
            <w:right w:val="none" w:sz="0" w:space="0" w:color="auto"/>
          </w:divBdr>
        </w:div>
      </w:divsChild>
    </w:div>
    <w:div w:id="1906790876">
      <w:bodyDiv w:val="1"/>
      <w:marLeft w:val="0"/>
      <w:marRight w:val="0"/>
      <w:marTop w:val="0"/>
      <w:marBottom w:val="0"/>
      <w:divBdr>
        <w:top w:val="none" w:sz="0" w:space="0" w:color="auto"/>
        <w:left w:val="none" w:sz="0" w:space="0" w:color="auto"/>
        <w:bottom w:val="none" w:sz="0" w:space="0" w:color="auto"/>
        <w:right w:val="none" w:sz="0" w:space="0" w:color="auto"/>
      </w:divBdr>
    </w:div>
    <w:div w:id="1906791593">
      <w:bodyDiv w:val="1"/>
      <w:marLeft w:val="0"/>
      <w:marRight w:val="0"/>
      <w:marTop w:val="0"/>
      <w:marBottom w:val="0"/>
      <w:divBdr>
        <w:top w:val="none" w:sz="0" w:space="0" w:color="auto"/>
        <w:left w:val="none" w:sz="0" w:space="0" w:color="auto"/>
        <w:bottom w:val="none" w:sz="0" w:space="0" w:color="auto"/>
        <w:right w:val="none" w:sz="0" w:space="0" w:color="auto"/>
      </w:divBdr>
    </w:div>
    <w:div w:id="1907570365">
      <w:bodyDiv w:val="1"/>
      <w:marLeft w:val="0"/>
      <w:marRight w:val="0"/>
      <w:marTop w:val="0"/>
      <w:marBottom w:val="0"/>
      <w:divBdr>
        <w:top w:val="none" w:sz="0" w:space="0" w:color="auto"/>
        <w:left w:val="none" w:sz="0" w:space="0" w:color="auto"/>
        <w:bottom w:val="none" w:sz="0" w:space="0" w:color="auto"/>
        <w:right w:val="none" w:sz="0" w:space="0" w:color="auto"/>
      </w:divBdr>
    </w:div>
    <w:div w:id="1908298015">
      <w:bodyDiv w:val="1"/>
      <w:marLeft w:val="0"/>
      <w:marRight w:val="0"/>
      <w:marTop w:val="0"/>
      <w:marBottom w:val="0"/>
      <w:divBdr>
        <w:top w:val="none" w:sz="0" w:space="0" w:color="auto"/>
        <w:left w:val="none" w:sz="0" w:space="0" w:color="auto"/>
        <w:bottom w:val="none" w:sz="0" w:space="0" w:color="auto"/>
        <w:right w:val="none" w:sz="0" w:space="0" w:color="auto"/>
      </w:divBdr>
    </w:div>
    <w:div w:id="1916818246">
      <w:bodyDiv w:val="1"/>
      <w:marLeft w:val="0"/>
      <w:marRight w:val="0"/>
      <w:marTop w:val="0"/>
      <w:marBottom w:val="0"/>
      <w:divBdr>
        <w:top w:val="none" w:sz="0" w:space="0" w:color="auto"/>
        <w:left w:val="none" w:sz="0" w:space="0" w:color="auto"/>
        <w:bottom w:val="none" w:sz="0" w:space="0" w:color="auto"/>
        <w:right w:val="none" w:sz="0" w:space="0" w:color="auto"/>
      </w:divBdr>
    </w:div>
    <w:div w:id="1918320319">
      <w:bodyDiv w:val="1"/>
      <w:marLeft w:val="0"/>
      <w:marRight w:val="0"/>
      <w:marTop w:val="0"/>
      <w:marBottom w:val="0"/>
      <w:divBdr>
        <w:top w:val="none" w:sz="0" w:space="0" w:color="auto"/>
        <w:left w:val="none" w:sz="0" w:space="0" w:color="auto"/>
        <w:bottom w:val="none" w:sz="0" w:space="0" w:color="auto"/>
        <w:right w:val="none" w:sz="0" w:space="0" w:color="auto"/>
      </w:divBdr>
    </w:div>
    <w:div w:id="1920943446">
      <w:bodyDiv w:val="1"/>
      <w:marLeft w:val="0"/>
      <w:marRight w:val="0"/>
      <w:marTop w:val="0"/>
      <w:marBottom w:val="0"/>
      <w:divBdr>
        <w:top w:val="none" w:sz="0" w:space="0" w:color="auto"/>
        <w:left w:val="none" w:sz="0" w:space="0" w:color="auto"/>
        <w:bottom w:val="none" w:sz="0" w:space="0" w:color="auto"/>
        <w:right w:val="none" w:sz="0" w:space="0" w:color="auto"/>
      </w:divBdr>
    </w:div>
    <w:div w:id="1929728899">
      <w:bodyDiv w:val="1"/>
      <w:marLeft w:val="0"/>
      <w:marRight w:val="0"/>
      <w:marTop w:val="0"/>
      <w:marBottom w:val="0"/>
      <w:divBdr>
        <w:top w:val="none" w:sz="0" w:space="0" w:color="auto"/>
        <w:left w:val="none" w:sz="0" w:space="0" w:color="auto"/>
        <w:bottom w:val="none" w:sz="0" w:space="0" w:color="auto"/>
        <w:right w:val="none" w:sz="0" w:space="0" w:color="auto"/>
      </w:divBdr>
    </w:div>
    <w:div w:id="1930776703">
      <w:bodyDiv w:val="1"/>
      <w:marLeft w:val="0"/>
      <w:marRight w:val="0"/>
      <w:marTop w:val="0"/>
      <w:marBottom w:val="0"/>
      <w:divBdr>
        <w:top w:val="none" w:sz="0" w:space="0" w:color="auto"/>
        <w:left w:val="none" w:sz="0" w:space="0" w:color="auto"/>
        <w:bottom w:val="none" w:sz="0" w:space="0" w:color="auto"/>
        <w:right w:val="none" w:sz="0" w:space="0" w:color="auto"/>
      </w:divBdr>
    </w:div>
    <w:div w:id="1940916846">
      <w:bodyDiv w:val="1"/>
      <w:marLeft w:val="0"/>
      <w:marRight w:val="0"/>
      <w:marTop w:val="0"/>
      <w:marBottom w:val="0"/>
      <w:divBdr>
        <w:top w:val="none" w:sz="0" w:space="0" w:color="auto"/>
        <w:left w:val="none" w:sz="0" w:space="0" w:color="auto"/>
        <w:bottom w:val="none" w:sz="0" w:space="0" w:color="auto"/>
        <w:right w:val="none" w:sz="0" w:space="0" w:color="auto"/>
      </w:divBdr>
    </w:div>
    <w:div w:id="1941520304">
      <w:bodyDiv w:val="1"/>
      <w:marLeft w:val="0"/>
      <w:marRight w:val="0"/>
      <w:marTop w:val="0"/>
      <w:marBottom w:val="0"/>
      <w:divBdr>
        <w:top w:val="none" w:sz="0" w:space="0" w:color="auto"/>
        <w:left w:val="none" w:sz="0" w:space="0" w:color="auto"/>
        <w:bottom w:val="none" w:sz="0" w:space="0" w:color="auto"/>
        <w:right w:val="none" w:sz="0" w:space="0" w:color="auto"/>
      </w:divBdr>
    </w:div>
    <w:div w:id="1945846759">
      <w:bodyDiv w:val="1"/>
      <w:marLeft w:val="0"/>
      <w:marRight w:val="0"/>
      <w:marTop w:val="0"/>
      <w:marBottom w:val="0"/>
      <w:divBdr>
        <w:top w:val="none" w:sz="0" w:space="0" w:color="auto"/>
        <w:left w:val="none" w:sz="0" w:space="0" w:color="auto"/>
        <w:bottom w:val="none" w:sz="0" w:space="0" w:color="auto"/>
        <w:right w:val="none" w:sz="0" w:space="0" w:color="auto"/>
      </w:divBdr>
    </w:div>
    <w:div w:id="1949892852">
      <w:bodyDiv w:val="1"/>
      <w:marLeft w:val="0"/>
      <w:marRight w:val="0"/>
      <w:marTop w:val="0"/>
      <w:marBottom w:val="0"/>
      <w:divBdr>
        <w:top w:val="none" w:sz="0" w:space="0" w:color="auto"/>
        <w:left w:val="none" w:sz="0" w:space="0" w:color="auto"/>
        <w:bottom w:val="none" w:sz="0" w:space="0" w:color="auto"/>
        <w:right w:val="none" w:sz="0" w:space="0" w:color="auto"/>
      </w:divBdr>
    </w:div>
    <w:div w:id="1955092395">
      <w:bodyDiv w:val="1"/>
      <w:marLeft w:val="0"/>
      <w:marRight w:val="0"/>
      <w:marTop w:val="0"/>
      <w:marBottom w:val="0"/>
      <w:divBdr>
        <w:top w:val="none" w:sz="0" w:space="0" w:color="auto"/>
        <w:left w:val="none" w:sz="0" w:space="0" w:color="auto"/>
        <w:bottom w:val="none" w:sz="0" w:space="0" w:color="auto"/>
        <w:right w:val="none" w:sz="0" w:space="0" w:color="auto"/>
      </w:divBdr>
    </w:div>
    <w:div w:id="1959872622">
      <w:bodyDiv w:val="1"/>
      <w:marLeft w:val="0"/>
      <w:marRight w:val="0"/>
      <w:marTop w:val="0"/>
      <w:marBottom w:val="0"/>
      <w:divBdr>
        <w:top w:val="none" w:sz="0" w:space="0" w:color="auto"/>
        <w:left w:val="none" w:sz="0" w:space="0" w:color="auto"/>
        <w:bottom w:val="none" w:sz="0" w:space="0" w:color="auto"/>
        <w:right w:val="none" w:sz="0" w:space="0" w:color="auto"/>
      </w:divBdr>
    </w:div>
    <w:div w:id="1963075147">
      <w:bodyDiv w:val="1"/>
      <w:marLeft w:val="0"/>
      <w:marRight w:val="0"/>
      <w:marTop w:val="0"/>
      <w:marBottom w:val="0"/>
      <w:divBdr>
        <w:top w:val="none" w:sz="0" w:space="0" w:color="auto"/>
        <w:left w:val="none" w:sz="0" w:space="0" w:color="auto"/>
        <w:bottom w:val="none" w:sz="0" w:space="0" w:color="auto"/>
        <w:right w:val="none" w:sz="0" w:space="0" w:color="auto"/>
      </w:divBdr>
    </w:div>
    <w:div w:id="1964531316">
      <w:bodyDiv w:val="1"/>
      <w:marLeft w:val="0"/>
      <w:marRight w:val="0"/>
      <w:marTop w:val="0"/>
      <w:marBottom w:val="0"/>
      <w:divBdr>
        <w:top w:val="none" w:sz="0" w:space="0" w:color="auto"/>
        <w:left w:val="none" w:sz="0" w:space="0" w:color="auto"/>
        <w:bottom w:val="none" w:sz="0" w:space="0" w:color="auto"/>
        <w:right w:val="none" w:sz="0" w:space="0" w:color="auto"/>
      </w:divBdr>
    </w:div>
    <w:div w:id="1966421610">
      <w:bodyDiv w:val="1"/>
      <w:marLeft w:val="0"/>
      <w:marRight w:val="0"/>
      <w:marTop w:val="0"/>
      <w:marBottom w:val="0"/>
      <w:divBdr>
        <w:top w:val="none" w:sz="0" w:space="0" w:color="auto"/>
        <w:left w:val="none" w:sz="0" w:space="0" w:color="auto"/>
        <w:bottom w:val="none" w:sz="0" w:space="0" w:color="auto"/>
        <w:right w:val="none" w:sz="0" w:space="0" w:color="auto"/>
      </w:divBdr>
    </w:div>
    <w:div w:id="1973051853">
      <w:bodyDiv w:val="1"/>
      <w:marLeft w:val="0"/>
      <w:marRight w:val="0"/>
      <w:marTop w:val="0"/>
      <w:marBottom w:val="0"/>
      <w:divBdr>
        <w:top w:val="none" w:sz="0" w:space="0" w:color="auto"/>
        <w:left w:val="none" w:sz="0" w:space="0" w:color="auto"/>
        <w:bottom w:val="none" w:sz="0" w:space="0" w:color="auto"/>
        <w:right w:val="none" w:sz="0" w:space="0" w:color="auto"/>
      </w:divBdr>
    </w:div>
    <w:div w:id="1983851456">
      <w:bodyDiv w:val="1"/>
      <w:marLeft w:val="0"/>
      <w:marRight w:val="0"/>
      <w:marTop w:val="0"/>
      <w:marBottom w:val="0"/>
      <w:divBdr>
        <w:top w:val="none" w:sz="0" w:space="0" w:color="auto"/>
        <w:left w:val="none" w:sz="0" w:space="0" w:color="auto"/>
        <w:bottom w:val="none" w:sz="0" w:space="0" w:color="auto"/>
        <w:right w:val="none" w:sz="0" w:space="0" w:color="auto"/>
      </w:divBdr>
    </w:div>
    <w:div w:id="1984264450">
      <w:bodyDiv w:val="1"/>
      <w:marLeft w:val="0"/>
      <w:marRight w:val="0"/>
      <w:marTop w:val="0"/>
      <w:marBottom w:val="0"/>
      <w:divBdr>
        <w:top w:val="none" w:sz="0" w:space="0" w:color="auto"/>
        <w:left w:val="none" w:sz="0" w:space="0" w:color="auto"/>
        <w:bottom w:val="none" w:sz="0" w:space="0" w:color="auto"/>
        <w:right w:val="none" w:sz="0" w:space="0" w:color="auto"/>
      </w:divBdr>
    </w:div>
    <w:div w:id="1986861131">
      <w:bodyDiv w:val="1"/>
      <w:marLeft w:val="0"/>
      <w:marRight w:val="0"/>
      <w:marTop w:val="0"/>
      <w:marBottom w:val="0"/>
      <w:divBdr>
        <w:top w:val="none" w:sz="0" w:space="0" w:color="auto"/>
        <w:left w:val="none" w:sz="0" w:space="0" w:color="auto"/>
        <w:bottom w:val="none" w:sz="0" w:space="0" w:color="auto"/>
        <w:right w:val="none" w:sz="0" w:space="0" w:color="auto"/>
      </w:divBdr>
    </w:div>
    <w:div w:id="1987932749">
      <w:bodyDiv w:val="1"/>
      <w:marLeft w:val="0"/>
      <w:marRight w:val="0"/>
      <w:marTop w:val="0"/>
      <w:marBottom w:val="0"/>
      <w:divBdr>
        <w:top w:val="none" w:sz="0" w:space="0" w:color="auto"/>
        <w:left w:val="none" w:sz="0" w:space="0" w:color="auto"/>
        <w:bottom w:val="none" w:sz="0" w:space="0" w:color="auto"/>
        <w:right w:val="none" w:sz="0" w:space="0" w:color="auto"/>
      </w:divBdr>
    </w:div>
    <w:div w:id="1991901683">
      <w:bodyDiv w:val="1"/>
      <w:marLeft w:val="0"/>
      <w:marRight w:val="0"/>
      <w:marTop w:val="0"/>
      <w:marBottom w:val="0"/>
      <w:divBdr>
        <w:top w:val="none" w:sz="0" w:space="0" w:color="auto"/>
        <w:left w:val="none" w:sz="0" w:space="0" w:color="auto"/>
        <w:bottom w:val="none" w:sz="0" w:space="0" w:color="auto"/>
        <w:right w:val="none" w:sz="0" w:space="0" w:color="auto"/>
      </w:divBdr>
    </w:div>
    <w:div w:id="2002851923">
      <w:bodyDiv w:val="1"/>
      <w:marLeft w:val="0"/>
      <w:marRight w:val="0"/>
      <w:marTop w:val="0"/>
      <w:marBottom w:val="0"/>
      <w:divBdr>
        <w:top w:val="none" w:sz="0" w:space="0" w:color="auto"/>
        <w:left w:val="none" w:sz="0" w:space="0" w:color="auto"/>
        <w:bottom w:val="none" w:sz="0" w:space="0" w:color="auto"/>
        <w:right w:val="none" w:sz="0" w:space="0" w:color="auto"/>
      </w:divBdr>
    </w:div>
    <w:div w:id="2006086174">
      <w:bodyDiv w:val="1"/>
      <w:marLeft w:val="0"/>
      <w:marRight w:val="0"/>
      <w:marTop w:val="0"/>
      <w:marBottom w:val="0"/>
      <w:divBdr>
        <w:top w:val="none" w:sz="0" w:space="0" w:color="auto"/>
        <w:left w:val="none" w:sz="0" w:space="0" w:color="auto"/>
        <w:bottom w:val="none" w:sz="0" w:space="0" w:color="auto"/>
        <w:right w:val="none" w:sz="0" w:space="0" w:color="auto"/>
      </w:divBdr>
    </w:div>
    <w:div w:id="2007399103">
      <w:bodyDiv w:val="1"/>
      <w:marLeft w:val="0"/>
      <w:marRight w:val="0"/>
      <w:marTop w:val="0"/>
      <w:marBottom w:val="0"/>
      <w:divBdr>
        <w:top w:val="none" w:sz="0" w:space="0" w:color="auto"/>
        <w:left w:val="none" w:sz="0" w:space="0" w:color="auto"/>
        <w:bottom w:val="none" w:sz="0" w:space="0" w:color="auto"/>
        <w:right w:val="none" w:sz="0" w:space="0" w:color="auto"/>
      </w:divBdr>
    </w:div>
    <w:div w:id="2017730452">
      <w:bodyDiv w:val="1"/>
      <w:marLeft w:val="0"/>
      <w:marRight w:val="0"/>
      <w:marTop w:val="0"/>
      <w:marBottom w:val="0"/>
      <w:divBdr>
        <w:top w:val="none" w:sz="0" w:space="0" w:color="auto"/>
        <w:left w:val="none" w:sz="0" w:space="0" w:color="auto"/>
        <w:bottom w:val="none" w:sz="0" w:space="0" w:color="auto"/>
        <w:right w:val="none" w:sz="0" w:space="0" w:color="auto"/>
      </w:divBdr>
    </w:div>
    <w:div w:id="2020229862">
      <w:bodyDiv w:val="1"/>
      <w:marLeft w:val="0"/>
      <w:marRight w:val="0"/>
      <w:marTop w:val="0"/>
      <w:marBottom w:val="0"/>
      <w:divBdr>
        <w:top w:val="none" w:sz="0" w:space="0" w:color="auto"/>
        <w:left w:val="none" w:sz="0" w:space="0" w:color="auto"/>
        <w:bottom w:val="none" w:sz="0" w:space="0" w:color="auto"/>
        <w:right w:val="none" w:sz="0" w:space="0" w:color="auto"/>
      </w:divBdr>
    </w:div>
    <w:div w:id="2027051656">
      <w:bodyDiv w:val="1"/>
      <w:marLeft w:val="0"/>
      <w:marRight w:val="0"/>
      <w:marTop w:val="0"/>
      <w:marBottom w:val="0"/>
      <w:divBdr>
        <w:top w:val="none" w:sz="0" w:space="0" w:color="auto"/>
        <w:left w:val="none" w:sz="0" w:space="0" w:color="auto"/>
        <w:bottom w:val="none" w:sz="0" w:space="0" w:color="auto"/>
        <w:right w:val="none" w:sz="0" w:space="0" w:color="auto"/>
      </w:divBdr>
    </w:div>
    <w:div w:id="2028748450">
      <w:bodyDiv w:val="1"/>
      <w:marLeft w:val="0"/>
      <w:marRight w:val="0"/>
      <w:marTop w:val="0"/>
      <w:marBottom w:val="0"/>
      <w:divBdr>
        <w:top w:val="none" w:sz="0" w:space="0" w:color="auto"/>
        <w:left w:val="none" w:sz="0" w:space="0" w:color="auto"/>
        <w:bottom w:val="none" w:sz="0" w:space="0" w:color="auto"/>
        <w:right w:val="none" w:sz="0" w:space="0" w:color="auto"/>
      </w:divBdr>
    </w:div>
    <w:div w:id="2035687753">
      <w:bodyDiv w:val="1"/>
      <w:marLeft w:val="0"/>
      <w:marRight w:val="0"/>
      <w:marTop w:val="0"/>
      <w:marBottom w:val="0"/>
      <w:divBdr>
        <w:top w:val="none" w:sz="0" w:space="0" w:color="auto"/>
        <w:left w:val="none" w:sz="0" w:space="0" w:color="auto"/>
        <w:bottom w:val="none" w:sz="0" w:space="0" w:color="auto"/>
        <w:right w:val="none" w:sz="0" w:space="0" w:color="auto"/>
      </w:divBdr>
    </w:div>
    <w:div w:id="2040935119">
      <w:bodyDiv w:val="1"/>
      <w:marLeft w:val="0"/>
      <w:marRight w:val="0"/>
      <w:marTop w:val="0"/>
      <w:marBottom w:val="0"/>
      <w:divBdr>
        <w:top w:val="none" w:sz="0" w:space="0" w:color="auto"/>
        <w:left w:val="none" w:sz="0" w:space="0" w:color="auto"/>
        <w:bottom w:val="none" w:sz="0" w:space="0" w:color="auto"/>
        <w:right w:val="none" w:sz="0" w:space="0" w:color="auto"/>
      </w:divBdr>
    </w:div>
    <w:div w:id="2046786064">
      <w:bodyDiv w:val="1"/>
      <w:marLeft w:val="0"/>
      <w:marRight w:val="0"/>
      <w:marTop w:val="0"/>
      <w:marBottom w:val="0"/>
      <w:divBdr>
        <w:top w:val="none" w:sz="0" w:space="0" w:color="auto"/>
        <w:left w:val="none" w:sz="0" w:space="0" w:color="auto"/>
        <w:bottom w:val="none" w:sz="0" w:space="0" w:color="auto"/>
        <w:right w:val="none" w:sz="0" w:space="0" w:color="auto"/>
      </w:divBdr>
    </w:div>
    <w:div w:id="2048290353">
      <w:bodyDiv w:val="1"/>
      <w:marLeft w:val="0"/>
      <w:marRight w:val="0"/>
      <w:marTop w:val="0"/>
      <w:marBottom w:val="0"/>
      <w:divBdr>
        <w:top w:val="none" w:sz="0" w:space="0" w:color="auto"/>
        <w:left w:val="none" w:sz="0" w:space="0" w:color="auto"/>
        <w:bottom w:val="none" w:sz="0" w:space="0" w:color="auto"/>
        <w:right w:val="none" w:sz="0" w:space="0" w:color="auto"/>
      </w:divBdr>
    </w:div>
    <w:div w:id="2055496137">
      <w:bodyDiv w:val="1"/>
      <w:marLeft w:val="0"/>
      <w:marRight w:val="0"/>
      <w:marTop w:val="0"/>
      <w:marBottom w:val="0"/>
      <w:divBdr>
        <w:top w:val="none" w:sz="0" w:space="0" w:color="auto"/>
        <w:left w:val="none" w:sz="0" w:space="0" w:color="auto"/>
        <w:bottom w:val="none" w:sz="0" w:space="0" w:color="auto"/>
        <w:right w:val="none" w:sz="0" w:space="0" w:color="auto"/>
      </w:divBdr>
    </w:div>
    <w:div w:id="2068607790">
      <w:bodyDiv w:val="1"/>
      <w:marLeft w:val="0"/>
      <w:marRight w:val="0"/>
      <w:marTop w:val="0"/>
      <w:marBottom w:val="0"/>
      <w:divBdr>
        <w:top w:val="none" w:sz="0" w:space="0" w:color="auto"/>
        <w:left w:val="none" w:sz="0" w:space="0" w:color="auto"/>
        <w:bottom w:val="none" w:sz="0" w:space="0" w:color="auto"/>
        <w:right w:val="none" w:sz="0" w:space="0" w:color="auto"/>
      </w:divBdr>
    </w:div>
    <w:div w:id="2070179671">
      <w:bodyDiv w:val="1"/>
      <w:marLeft w:val="0"/>
      <w:marRight w:val="0"/>
      <w:marTop w:val="0"/>
      <w:marBottom w:val="0"/>
      <w:divBdr>
        <w:top w:val="none" w:sz="0" w:space="0" w:color="auto"/>
        <w:left w:val="none" w:sz="0" w:space="0" w:color="auto"/>
        <w:bottom w:val="none" w:sz="0" w:space="0" w:color="auto"/>
        <w:right w:val="none" w:sz="0" w:space="0" w:color="auto"/>
      </w:divBdr>
    </w:div>
    <w:div w:id="2076581715">
      <w:bodyDiv w:val="1"/>
      <w:marLeft w:val="0"/>
      <w:marRight w:val="0"/>
      <w:marTop w:val="0"/>
      <w:marBottom w:val="0"/>
      <w:divBdr>
        <w:top w:val="none" w:sz="0" w:space="0" w:color="auto"/>
        <w:left w:val="none" w:sz="0" w:space="0" w:color="auto"/>
        <w:bottom w:val="none" w:sz="0" w:space="0" w:color="auto"/>
        <w:right w:val="none" w:sz="0" w:space="0" w:color="auto"/>
      </w:divBdr>
    </w:div>
    <w:div w:id="2080444503">
      <w:bodyDiv w:val="1"/>
      <w:marLeft w:val="0"/>
      <w:marRight w:val="0"/>
      <w:marTop w:val="0"/>
      <w:marBottom w:val="0"/>
      <w:divBdr>
        <w:top w:val="none" w:sz="0" w:space="0" w:color="auto"/>
        <w:left w:val="none" w:sz="0" w:space="0" w:color="auto"/>
        <w:bottom w:val="none" w:sz="0" w:space="0" w:color="auto"/>
        <w:right w:val="none" w:sz="0" w:space="0" w:color="auto"/>
      </w:divBdr>
    </w:div>
    <w:div w:id="2083604453">
      <w:bodyDiv w:val="1"/>
      <w:marLeft w:val="0"/>
      <w:marRight w:val="0"/>
      <w:marTop w:val="0"/>
      <w:marBottom w:val="0"/>
      <w:divBdr>
        <w:top w:val="none" w:sz="0" w:space="0" w:color="auto"/>
        <w:left w:val="none" w:sz="0" w:space="0" w:color="auto"/>
        <w:bottom w:val="none" w:sz="0" w:space="0" w:color="auto"/>
        <w:right w:val="none" w:sz="0" w:space="0" w:color="auto"/>
      </w:divBdr>
    </w:div>
    <w:div w:id="2089618391">
      <w:bodyDiv w:val="1"/>
      <w:marLeft w:val="0"/>
      <w:marRight w:val="0"/>
      <w:marTop w:val="0"/>
      <w:marBottom w:val="0"/>
      <w:divBdr>
        <w:top w:val="none" w:sz="0" w:space="0" w:color="auto"/>
        <w:left w:val="none" w:sz="0" w:space="0" w:color="auto"/>
        <w:bottom w:val="none" w:sz="0" w:space="0" w:color="auto"/>
        <w:right w:val="none" w:sz="0" w:space="0" w:color="auto"/>
      </w:divBdr>
    </w:div>
    <w:div w:id="2091274521">
      <w:bodyDiv w:val="1"/>
      <w:marLeft w:val="0"/>
      <w:marRight w:val="0"/>
      <w:marTop w:val="0"/>
      <w:marBottom w:val="0"/>
      <w:divBdr>
        <w:top w:val="none" w:sz="0" w:space="0" w:color="auto"/>
        <w:left w:val="none" w:sz="0" w:space="0" w:color="auto"/>
        <w:bottom w:val="none" w:sz="0" w:space="0" w:color="auto"/>
        <w:right w:val="none" w:sz="0" w:space="0" w:color="auto"/>
      </w:divBdr>
    </w:div>
    <w:div w:id="2094737768">
      <w:bodyDiv w:val="1"/>
      <w:marLeft w:val="0"/>
      <w:marRight w:val="0"/>
      <w:marTop w:val="0"/>
      <w:marBottom w:val="0"/>
      <w:divBdr>
        <w:top w:val="none" w:sz="0" w:space="0" w:color="auto"/>
        <w:left w:val="none" w:sz="0" w:space="0" w:color="auto"/>
        <w:bottom w:val="none" w:sz="0" w:space="0" w:color="auto"/>
        <w:right w:val="none" w:sz="0" w:space="0" w:color="auto"/>
      </w:divBdr>
    </w:div>
    <w:div w:id="2100710122">
      <w:bodyDiv w:val="1"/>
      <w:marLeft w:val="0"/>
      <w:marRight w:val="0"/>
      <w:marTop w:val="0"/>
      <w:marBottom w:val="0"/>
      <w:divBdr>
        <w:top w:val="none" w:sz="0" w:space="0" w:color="auto"/>
        <w:left w:val="none" w:sz="0" w:space="0" w:color="auto"/>
        <w:bottom w:val="none" w:sz="0" w:space="0" w:color="auto"/>
        <w:right w:val="none" w:sz="0" w:space="0" w:color="auto"/>
      </w:divBdr>
    </w:div>
    <w:div w:id="2104523096">
      <w:bodyDiv w:val="1"/>
      <w:marLeft w:val="0"/>
      <w:marRight w:val="0"/>
      <w:marTop w:val="0"/>
      <w:marBottom w:val="0"/>
      <w:divBdr>
        <w:top w:val="none" w:sz="0" w:space="0" w:color="auto"/>
        <w:left w:val="none" w:sz="0" w:space="0" w:color="auto"/>
        <w:bottom w:val="none" w:sz="0" w:space="0" w:color="auto"/>
        <w:right w:val="none" w:sz="0" w:space="0" w:color="auto"/>
      </w:divBdr>
    </w:div>
    <w:div w:id="2107844657">
      <w:bodyDiv w:val="1"/>
      <w:marLeft w:val="0"/>
      <w:marRight w:val="0"/>
      <w:marTop w:val="0"/>
      <w:marBottom w:val="0"/>
      <w:divBdr>
        <w:top w:val="none" w:sz="0" w:space="0" w:color="auto"/>
        <w:left w:val="none" w:sz="0" w:space="0" w:color="auto"/>
        <w:bottom w:val="none" w:sz="0" w:space="0" w:color="auto"/>
        <w:right w:val="none" w:sz="0" w:space="0" w:color="auto"/>
      </w:divBdr>
    </w:div>
    <w:div w:id="2123574188">
      <w:bodyDiv w:val="1"/>
      <w:marLeft w:val="0"/>
      <w:marRight w:val="0"/>
      <w:marTop w:val="0"/>
      <w:marBottom w:val="0"/>
      <w:divBdr>
        <w:top w:val="none" w:sz="0" w:space="0" w:color="auto"/>
        <w:left w:val="none" w:sz="0" w:space="0" w:color="auto"/>
        <w:bottom w:val="none" w:sz="0" w:space="0" w:color="auto"/>
        <w:right w:val="none" w:sz="0" w:space="0" w:color="auto"/>
      </w:divBdr>
    </w:div>
    <w:div w:id="2129157462">
      <w:bodyDiv w:val="1"/>
      <w:marLeft w:val="0"/>
      <w:marRight w:val="0"/>
      <w:marTop w:val="0"/>
      <w:marBottom w:val="0"/>
      <w:divBdr>
        <w:top w:val="none" w:sz="0" w:space="0" w:color="auto"/>
        <w:left w:val="none" w:sz="0" w:space="0" w:color="auto"/>
        <w:bottom w:val="none" w:sz="0" w:space="0" w:color="auto"/>
        <w:right w:val="none" w:sz="0" w:space="0" w:color="auto"/>
      </w:divBdr>
    </w:div>
    <w:div w:id="2129735657">
      <w:bodyDiv w:val="1"/>
      <w:marLeft w:val="0"/>
      <w:marRight w:val="0"/>
      <w:marTop w:val="0"/>
      <w:marBottom w:val="0"/>
      <w:divBdr>
        <w:top w:val="none" w:sz="0" w:space="0" w:color="auto"/>
        <w:left w:val="none" w:sz="0" w:space="0" w:color="auto"/>
        <w:bottom w:val="none" w:sz="0" w:space="0" w:color="auto"/>
        <w:right w:val="none" w:sz="0" w:space="0" w:color="auto"/>
      </w:divBdr>
    </w:div>
    <w:div w:id="2130931090">
      <w:bodyDiv w:val="1"/>
      <w:marLeft w:val="0"/>
      <w:marRight w:val="0"/>
      <w:marTop w:val="0"/>
      <w:marBottom w:val="0"/>
      <w:divBdr>
        <w:top w:val="none" w:sz="0" w:space="0" w:color="auto"/>
        <w:left w:val="none" w:sz="0" w:space="0" w:color="auto"/>
        <w:bottom w:val="none" w:sz="0" w:space="0" w:color="auto"/>
        <w:right w:val="none" w:sz="0" w:space="0" w:color="auto"/>
      </w:divBdr>
    </w:div>
    <w:div w:id="2135175859">
      <w:bodyDiv w:val="1"/>
      <w:marLeft w:val="0"/>
      <w:marRight w:val="0"/>
      <w:marTop w:val="0"/>
      <w:marBottom w:val="0"/>
      <w:divBdr>
        <w:top w:val="none" w:sz="0" w:space="0" w:color="auto"/>
        <w:left w:val="none" w:sz="0" w:space="0" w:color="auto"/>
        <w:bottom w:val="none" w:sz="0" w:space="0" w:color="auto"/>
        <w:right w:val="none" w:sz="0" w:space="0" w:color="auto"/>
      </w:divBdr>
    </w:div>
    <w:div w:id="2135295751">
      <w:bodyDiv w:val="1"/>
      <w:marLeft w:val="0"/>
      <w:marRight w:val="0"/>
      <w:marTop w:val="0"/>
      <w:marBottom w:val="0"/>
      <w:divBdr>
        <w:top w:val="none" w:sz="0" w:space="0" w:color="auto"/>
        <w:left w:val="none" w:sz="0" w:space="0" w:color="auto"/>
        <w:bottom w:val="none" w:sz="0" w:space="0" w:color="auto"/>
        <w:right w:val="none" w:sz="0" w:space="0" w:color="auto"/>
      </w:divBdr>
    </w:div>
    <w:div w:id="213728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4E2F9-1BE2-49A5-A9DF-F8F1F8125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475</Words>
  <Characters>2711</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2017-02-08T05:48:00Z</cp:lastPrinted>
  <dcterms:created xsi:type="dcterms:W3CDTF">2017-02-08T05:58:00Z</dcterms:created>
  <dcterms:modified xsi:type="dcterms:W3CDTF">2017-02-08T06:36:00Z</dcterms:modified>
</cp:coreProperties>
</file>