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bookmarkStart w:id="0" w:name="_GoBack"/>
      <w:bookmarkEnd w:id="0"/>
    </w:p>
    <w:p w14:paraId="7D042AD8" w14:textId="11807881" w:rsidR="00C36D67" w:rsidRDefault="002B0869" w:rsidP="00C36D67">
      <w:pPr>
        <w:pStyle w:val="a4"/>
        <w:spacing w:before="120"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第11</w:t>
      </w:r>
      <w:r w:rsidR="006B348D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3F903702" w14:textId="77777777" w:rsidR="00C36D67" w:rsidRPr="00C36D67" w:rsidRDefault="00C36D67" w:rsidP="00C36D67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B3A4C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1B3A4C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1B3A4C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4C1CD429"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1B3A4C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676332032"/>
        </w:rPr>
        <w:t>日時：</w:t>
      </w:r>
      <w:r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令和</w:t>
      </w:r>
      <w:r w:rsidR="0050510C"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４</w:t>
      </w:r>
      <w:r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年</w:t>
      </w:r>
      <w:r w:rsidR="002B0869"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６</w:t>
      </w:r>
      <w:r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月</w:t>
      </w:r>
      <w:r w:rsidR="002B0869"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24</w:t>
      </w:r>
      <w:r w:rsidR="00CC3FC8"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日</w:t>
      </w:r>
      <w:r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（</w:t>
      </w:r>
      <w:r w:rsidR="002B0869"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金</w:t>
      </w:r>
      <w:r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）</w:t>
      </w:r>
      <w:r w:rsidR="002B0869"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14</w:t>
      </w:r>
      <w:r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時</w:t>
      </w:r>
      <w:r w:rsidR="00904136"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0</w:t>
      </w:r>
      <w:r w:rsidR="004069CF" w:rsidRPr="001B3A4C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0</w:t>
      </w:r>
      <w:r w:rsidRPr="001B3A4C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676332032"/>
        </w:rPr>
        <w:t>分</w:t>
      </w:r>
      <w:r w:rsidRPr="001B3A4C">
        <w:rPr>
          <w:rFonts w:ascii="ＭＳ ゴシック" w:eastAsia="ＭＳ ゴシック" w:hAnsi="ＭＳ ゴシック" w:hint="eastAsia"/>
          <w:spacing w:val="20"/>
          <w:w w:val="98"/>
          <w:kern w:val="0"/>
          <w:sz w:val="24"/>
          <w:fitText w:val="4788" w:id="-1676332032"/>
        </w:rPr>
        <w:t>～</w:t>
      </w:r>
    </w:p>
    <w:p w14:paraId="078137AE" w14:textId="09CAC19C"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1B3A4C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場所：大阪市役</w:t>
      </w:r>
      <w:r w:rsidR="00EC6B14" w:rsidRPr="001B3A4C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所</w:t>
      </w:r>
      <w:r w:rsidR="00DF6BD4" w:rsidRPr="001B3A4C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P1</w:t>
      </w:r>
      <w:r w:rsidR="0050510C" w:rsidRPr="001B3A4C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階</w:t>
      </w:r>
      <w:r w:rsidR="00DF6BD4" w:rsidRPr="001B3A4C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（屋上）</w:t>
      </w:r>
      <w:r w:rsidR="0050510C" w:rsidRPr="001B3A4C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会議</w:t>
      </w:r>
      <w:r w:rsidR="00EC6B14" w:rsidRPr="001B3A4C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6763320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14F81">
      <w:pPr>
        <w:spacing w:beforeLines="50" w:before="190" w:line="400" w:lineRule="exact"/>
        <w:ind w:right="24" w:firstLineChars="200" w:firstLine="506"/>
        <w:rPr>
          <w:rFonts w:ascii="ＭＳ ゴシック" w:eastAsia="ＭＳ ゴシック" w:hAnsi="ＭＳ ゴシック"/>
          <w:sz w:val="28"/>
          <w:szCs w:val="28"/>
        </w:rPr>
      </w:pPr>
      <w:r w:rsidRPr="001B3A4C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1B3A4C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14F81">
      <w:pPr>
        <w:tabs>
          <w:tab w:val="left" w:pos="426"/>
        </w:tabs>
        <w:spacing w:before="50" w:line="400" w:lineRule="exact"/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EE3C7A" w14:textId="5083ED3C" w:rsidR="00B81BF8" w:rsidRDefault="006B348D" w:rsidP="00C94A96">
      <w:pPr>
        <w:pStyle w:val="ac"/>
        <w:numPr>
          <w:ilvl w:val="0"/>
          <w:numId w:val="3"/>
        </w:numPr>
        <w:tabs>
          <w:tab w:val="left" w:pos="0"/>
          <w:tab w:val="left" w:pos="426"/>
        </w:tabs>
        <w:snapToGrid w:val="0"/>
        <w:spacing w:afterLines="50" w:after="190"/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B34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「政策と体制分科会」</w:t>
      </w:r>
      <w:r w:rsidR="00B81BF8" w:rsidRPr="006B34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</w:t>
      </w:r>
    </w:p>
    <w:p w14:paraId="55BC64E3" w14:textId="2C47533E" w:rsidR="00C94A96" w:rsidRPr="00532CCB" w:rsidRDefault="00330629" w:rsidP="00C94A96">
      <w:pPr>
        <w:pStyle w:val="ac"/>
        <w:tabs>
          <w:tab w:val="left" w:pos="0"/>
          <w:tab w:val="left" w:pos="426"/>
        </w:tabs>
        <w:snapToGrid w:val="0"/>
        <w:spacing w:afterLines="50" w:after="190"/>
        <w:ind w:leftChars="0" w:left="849" w:rightChars="127" w:right="252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　　</w:t>
      </w:r>
      <w:r w:rsid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231B0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・広域機能の充実について（有識者からの意見聴取</w:t>
      </w:r>
      <w:r w:rsidR="009C114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）</w:t>
      </w:r>
    </w:p>
    <w:p w14:paraId="078137B4" w14:textId="08D386FD" w:rsidR="00F93E1C" w:rsidRPr="00E02140" w:rsidRDefault="00F93E1C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14F81">
      <w:pPr>
        <w:spacing w:line="400" w:lineRule="exact"/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B81BF8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B81BF8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51B36244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0494AF79">
                <wp:simplePos x="0" y="0"/>
                <wp:positionH relativeFrom="margin">
                  <wp:posOffset>-31033</wp:posOffset>
                </wp:positionH>
                <wp:positionV relativeFrom="paragraph">
                  <wp:posOffset>1291845</wp:posOffset>
                </wp:positionV>
                <wp:extent cx="6472051" cy="2398816"/>
                <wp:effectExtent l="0" t="0" r="24130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051" cy="239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Pr="00277F9D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【配付資料】</w:t>
                            </w:r>
                          </w:p>
                          <w:p w14:paraId="08F3BCF9" w14:textId="2D1FE1C5" w:rsidR="003005B0" w:rsidRPr="00277F9D" w:rsidRDefault="003C4F36" w:rsidP="00231B00">
                            <w:pPr>
                              <w:spacing w:line="340" w:lineRule="exact"/>
                              <w:ind w:firstLineChars="100" w:firstLine="218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◇資料１</w:t>
                            </w:r>
                            <w:r w:rsidR="0017478E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9C114A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広域</w:t>
                            </w:r>
                            <w:r w:rsidR="009C114A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機能の充実について</w:t>
                            </w:r>
                          </w:p>
                          <w:p w14:paraId="078137D0" w14:textId="4AFA4705" w:rsidR="003C4F36" w:rsidRPr="00277F9D" w:rsidRDefault="003C4F36" w:rsidP="00CB2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231B0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◇資料２</w:t>
                            </w:r>
                            <w:r w:rsidR="004B1C75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7304F3" w:rsidRPr="007304F3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国内外の成長都市の政策展開とその体制について（総括比較表）</w:t>
                            </w:r>
                          </w:p>
                          <w:p w14:paraId="5ECF7995" w14:textId="7B382C22" w:rsidR="00C94A96" w:rsidRDefault="003005B0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◇資料</w:t>
                            </w:r>
                            <w:r w:rsidR="00231B0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３</w:t>
                            </w:r>
                            <w:r w:rsidR="00E97E1C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7304F3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国内外の成長都市の政策展開とその体制について（各都市</w:t>
                            </w:r>
                            <w:r w:rsidR="007304F3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個票</w:t>
                            </w:r>
                            <w:r w:rsidR="007304F3" w:rsidRPr="007304F3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14:paraId="350214A1" w14:textId="687CE326" w:rsidR="000F5182" w:rsidRDefault="000F5182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</w:p>
                          <w:p w14:paraId="1A232018" w14:textId="7F12D5BA" w:rsidR="000F5182" w:rsidRDefault="000F5182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公益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 xml:space="preserve">社団法人関西経済連合会提供資料　</w:t>
                            </w:r>
                          </w:p>
                          <w:p w14:paraId="109E4772" w14:textId="05D24751" w:rsidR="00D34AE7" w:rsidRPr="00D34AE7" w:rsidRDefault="00D34AE7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</w:pP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 xml:space="preserve">　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 xml:space="preserve">　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>・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>関西ビジョン２０３０</w:t>
                            </w:r>
                          </w:p>
                          <w:p w14:paraId="6F06B12F" w14:textId="6685914F" w:rsidR="00D34AE7" w:rsidRPr="00D34AE7" w:rsidRDefault="00D34AE7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</w:pP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 xml:space="preserve">　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 xml:space="preserve">　・地方分権・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>道州制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>に関する関経連の主な提言</w:t>
                            </w:r>
                          </w:p>
                          <w:p w14:paraId="2D2465DB" w14:textId="50FE021E" w:rsidR="00D34AE7" w:rsidRPr="00D34AE7" w:rsidRDefault="00D34AE7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</w:pP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 xml:space="preserve">　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 xml:space="preserve">　・コロナ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>禍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>を踏まえた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>分権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>・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>分散型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>社会の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>構築に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>向けて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>～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>関西広域連合設立10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>年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>を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>振り返って～</w:t>
                            </w:r>
                          </w:p>
                          <w:p w14:paraId="2FA02545" w14:textId="4BD1673A" w:rsidR="00D34AE7" w:rsidRPr="00D34AE7" w:rsidRDefault="00D34AE7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</w:pPr>
                            <w:r w:rsidRPr="00D34A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3"/>
                              </w:rPr>
                              <w:t xml:space="preserve">　</w:t>
                            </w:r>
                            <w:r w:rsidRPr="00D34AE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3"/>
                              </w:rPr>
                              <w:t xml:space="preserve">　・国・関西広域連合への企業からの要望「関西における望ましい広域行政のあり方検討会」報告書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2.45pt;margin-top:101.7pt;width:509.6pt;height:18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">
                <v:stroke dashstyle="1 1"/>
                <v:textbox inset="5.85pt,.7pt,5.85pt,.7pt">
                  <w:txbxContent>
                    <w:p w14:paraId="078137CE" w14:textId="77777777" w:rsidR="003C4F36" w:rsidRPr="00277F9D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【配付資料】</w:t>
                      </w:r>
                    </w:p>
                    <w:p w14:paraId="08F3BCF9" w14:textId="2D1FE1C5" w:rsidR="003005B0" w:rsidRPr="00277F9D" w:rsidRDefault="003C4F36" w:rsidP="00231B00">
                      <w:pPr>
                        <w:spacing w:line="340" w:lineRule="exact"/>
                        <w:ind w:firstLineChars="100" w:firstLine="218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◇資料１</w:t>
                      </w:r>
                      <w:r w:rsidR="0017478E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9C114A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広域</w:t>
                      </w:r>
                      <w:r w:rsidR="009C114A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機能の充実について</w:t>
                      </w:r>
                    </w:p>
                    <w:p w14:paraId="078137D0" w14:textId="4AFA4705" w:rsidR="003C4F36" w:rsidRPr="00277F9D" w:rsidRDefault="003C4F36" w:rsidP="00CB2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231B0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◇資料２</w:t>
                      </w:r>
                      <w:r w:rsidR="004B1C75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7304F3" w:rsidRPr="007304F3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国内外の成長都市の政策展開とその体制について（総括比較表）</w:t>
                      </w:r>
                    </w:p>
                    <w:p w14:paraId="5ECF7995" w14:textId="7B382C22" w:rsidR="00C94A96" w:rsidRDefault="003005B0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◇資料</w:t>
                      </w:r>
                      <w:r w:rsidR="00231B0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３</w:t>
                      </w:r>
                      <w:r w:rsidR="00E97E1C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7304F3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国内外の成長都市の政策展開とその体制について（各都市</w:t>
                      </w:r>
                      <w:r w:rsidR="007304F3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個票</w:t>
                      </w:r>
                      <w:r w:rsidR="007304F3" w:rsidRPr="007304F3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）</w:t>
                      </w:r>
                    </w:p>
                    <w:p w14:paraId="350214A1" w14:textId="687CE326" w:rsidR="000F5182" w:rsidRDefault="000F5182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</w:p>
                    <w:p w14:paraId="1A232018" w14:textId="7F12D5BA" w:rsidR="000F5182" w:rsidRDefault="000F5182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公益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 xml:space="preserve">社団法人関西経済連合会提供資料　</w:t>
                      </w:r>
                    </w:p>
                    <w:p w14:paraId="109E4772" w14:textId="05D24751" w:rsidR="00D34AE7" w:rsidRPr="00D34AE7" w:rsidRDefault="00D34AE7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</w:pP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 xml:space="preserve">　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 xml:space="preserve">　</w:t>
                      </w: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>・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>関西ビジョン２０３０</w:t>
                      </w:r>
                    </w:p>
                    <w:p w14:paraId="6F06B12F" w14:textId="6685914F" w:rsidR="00D34AE7" w:rsidRPr="00D34AE7" w:rsidRDefault="00D34AE7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</w:pP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 xml:space="preserve">　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 xml:space="preserve">　・地方分権・</w:t>
                      </w: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>道州制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>に関する関経連の主な提言</w:t>
                      </w:r>
                    </w:p>
                    <w:p w14:paraId="2D2465DB" w14:textId="50FE021E" w:rsidR="00D34AE7" w:rsidRPr="00D34AE7" w:rsidRDefault="00D34AE7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</w:pP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 xml:space="preserve">　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 xml:space="preserve">　・コロナ</w:t>
                      </w: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>禍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>を踏まえた</w:t>
                      </w: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>分権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>・</w:t>
                      </w: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>分散型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>社会の</w:t>
                      </w: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>構築に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>向けて</w:t>
                      </w: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>～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>関西広域連合設立10</w:t>
                      </w: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>年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>を</w:t>
                      </w: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>振り返って～</w:t>
                      </w:r>
                    </w:p>
                    <w:p w14:paraId="2FA02545" w14:textId="4BD1673A" w:rsidR="00D34AE7" w:rsidRPr="00D34AE7" w:rsidRDefault="00D34AE7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</w:pPr>
                      <w:r w:rsidRPr="00D34A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3"/>
                        </w:rPr>
                        <w:t xml:space="preserve">　</w:t>
                      </w:r>
                      <w:r w:rsidRPr="00D34AE7">
                        <w:rPr>
                          <w:rFonts w:ascii="HG丸ｺﾞｼｯｸM-PRO" w:eastAsia="HG丸ｺﾞｼｯｸM-PRO" w:hAnsi="HG丸ｺﾞｼｯｸM-PRO"/>
                          <w:sz w:val="22"/>
                          <w:szCs w:val="23"/>
                        </w:rPr>
                        <w:t xml:space="preserve">　・国・関西広域連合への企業からの要望「関西における望ましい広域行政のあり方検討会」報告書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E03A" w14:textId="77777777" w:rsidR="00A030F5" w:rsidRDefault="00A030F5" w:rsidP="001331DA">
      <w:r>
        <w:separator/>
      </w:r>
    </w:p>
  </w:endnote>
  <w:endnote w:type="continuationSeparator" w:id="0">
    <w:p w14:paraId="5C698D76" w14:textId="77777777" w:rsidR="00A030F5" w:rsidRDefault="00A030F5" w:rsidP="001331DA">
      <w:r>
        <w:continuationSeparator/>
      </w:r>
    </w:p>
  </w:endnote>
  <w:endnote w:type="continuationNotice" w:id="1">
    <w:p w14:paraId="309B1E0F" w14:textId="77777777" w:rsidR="00A030F5" w:rsidRDefault="00A03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17D51" w14:textId="77777777" w:rsidR="001B3A4C" w:rsidRDefault="001B3A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16FDD" w14:textId="77777777" w:rsidR="001B3A4C" w:rsidRDefault="001B3A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45C1" w14:textId="77777777" w:rsidR="001B3A4C" w:rsidRDefault="001B3A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1D19" w14:textId="77777777" w:rsidR="00A030F5" w:rsidRDefault="00A030F5" w:rsidP="001331DA">
      <w:r>
        <w:separator/>
      </w:r>
    </w:p>
  </w:footnote>
  <w:footnote w:type="continuationSeparator" w:id="0">
    <w:p w14:paraId="391A4DA1" w14:textId="77777777" w:rsidR="00A030F5" w:rsidRDefault="00A030F5" w:rsidP="001331DA">
      <w:r>
        <w:continuationSeparator/>
      </w:r>
    </w:p>
  </w:footnote>
  <w:footnote w:type="continuationNotice" w:id="1">
    <w:p w14:paraId="24D0D578" w14:textId="77777777" w:rsidR="00A030F5" w:rsidRDefault="00A03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3F0A" w14:textId="77777777" w:rsidR="001B3A4C" w:rsidRDefault="001B3A4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5B863" w14:textId="77777777" w:rsidR="001B3A4C" w:rsidRDefault="001B3A4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B7EB" w14:textId="77777777" w:rsidR="001B3A4C" w:rsidRDefault="001B3A4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4590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5182"/>
    <w:rsid w:val="000F7685"/>
    <w:rsid w:val="00101A5A"/>
    <w:rsid w:val="00104E20"/>
    <w:rsid w:val="00112419"/>
    <w:rsid w:val="0012062E"/>
    <w:rsid w:val="00123C58"/>
    <w:rsid w:val="00127E79"/>
    <w:rsid w:val="00130668"/>
    <w:rsid w:val="001331DA"/>
    <w:rsid w:val="00133DBF"/>
    <w:rsid w:val="00144333"/>
    <w:rsid w:val="0014504F"/>
    <w:rsid w:val="00146AF2"/>
    <w:rsid w:val="001506CE"/>
    <w:rsid w:val="00165F0A"/>
    <w:rsid w:val="001676C4"/>
    <w:rsid w:val="00167E7B"/>
    <w:rsid w:val="001703F6"/>
    <w:rsid w:val="00170CA2"/>
    <w:rsid w:val="00172EEA"/>
    <w:rsid w:val="00173D0B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3A4C"/>
    <w:rsid w:val="001B482E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52E8"/>
    <w:rsid w:val="00227A2C"/>
    <w:rsid w:val="00231B00"/>
    <w:rsid w:val="00241158"/>
    <w:rsid w:val="00245B37"/>
    <w:rsid w:val="00250EE2"/>
    <w:rsid w:val="00262610"/>
    <w:rsid w:val="002630DD"/>
    <w:rsid w:val="002656E2"/>
    <w:rsid w:val="00277F9D"/>
    <w:rsid w:val="00280968"/>
    <w:rsid w:val="00286518"/>
    <w:rsid w:val="00286D8A"/>
    <w:rsid w:val="002A1B95"/>
    <w:rsid w:val="002A4435"/>
    <w:rsid w:val="002B0869"/>
    <w:rsid w:val="002B1FA4"/>
    <w:rsid w:val="002B7AA7"/>
    <w:rsid w:val="002C095A"/>
    <w:rsid w:val="002C65F2"/>
    <w:rsid w:val="002D5048"/>
    <w:rsid w:val="002E4058"/>
    <w:rsid w:val="002F40B8"/>
    <w:rsid w:val="002F4E31"/>
    <w:rsid w:val="002F51DC"/>
    <w:rsid w:val="002F52A1"/>
    <w:rsid w:val="003005B0"/>
    <w:rsid w:val="00315F4E"/>
    <w:rsid w:val="00321F9F"/>
    <w:rsid w:val="00322DE4"/>
    <w:rsid w:val="00330629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3F72B6"/>
    <w:rsid w:val="00404C20"/>
    <w:rsid w:val="004069CF"/>
    <w:rsid w:val="004113FF"/>
    <w:rsid w:val="0041513D"/>
    <w:rsid w:val="00420686"/>
    <w:rsid w:val="004275BA"/>
    <w:rsid w:val="004326EC"/>
    <w:rsid w:val="00450080"/>
    <w:rsid w:val="00453B75"/>
    <w:rsid w:val="004666BE"/>
    <w:rsid w:val="00470B86"/>
    <w:rsid w:val="004710BC"/>
    <w:rsid w:val="00474973"/>
    <w:rsid w:val="004750A9"/>
    <w:rsid w:val="00482E6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32CCB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B348D"/>
    <w:rsid w:val="006C0AE0"/>
    <w:rsid w:val="006C2D4D"/>
    <w:rsid w:val="006C394B"/>
    <w:rsid w:val="006C5A75"/>
    <w:rsid w:val="006D48C2"/>
    <w:rsid w:val="006E05E1"/>
    <w:rsid w:val="006E167A"/>
    <w:rsid w:val="006E58AD"/>
    <w:rsid w:val="006F71C2"/>
    <w:rsid w:val="00703CB0"/>
    <w:rsid w:val="00711146"/>
    <w:rsid w:val="00716F53"/>
    <w:rsid w:val="0072707D"/>
    <w:rsid w:val="007304F3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2B2F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114A"/>
    <w:rsid w:val="009C1523"/>
    <w:rsid w:val="009C22DC"/>
    <w:rsid w:val="009C2E9C"/>
    <w:rsid w:val="009C5CE9"/>
    <w:rsid w:val="009D123F"/>
    <w:rsid w:val="009D6759"/>
    <w:rsid w:val="00A02478"/>
    <w:rsid w:val="00A030F5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81BF8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36D67"/>
    <w:rsid w:val="00C5003F"/>
    <w:rsid w:val="00C62D92"/>
    <w:rsid w:val="00C846A1"/>
    <w:rsid w:val="00C9360E"/>
    <w:rsid w:val="00C94A96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4F81"/>
    <w:rsid w:val="00D16253"/>
    <w:rsid w:val="00D22BD4"/>
    <w:rsid w:val="00D274DA"/>
    <w:rsid w:val="00D329F8"/>
    <w:rsid w:val="00D33266"/>
    <w:rsid w:val="00D34AE7"/>
    <w:rsid w:val="00D36E29"/>
    <w:rsid w:val="00D40A27"/>
    <w:rsid w:val="00D4324C"/>
    <w:rsid w:val="00D44AF2"/>
    <w:rsid w:val="00D50B57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6756B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142"/>
    <w:rsid w:val="00F46C32"/>
    <w:rsid w:val="00F51ECC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0C09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2022-06-23T23:51:00Z</dcterms:created>
  <dcterms:modified xsi:type="dcterms:W3CDTF">2022-06-23T23:51:00Z</dcterms:modified>
</cp:coreProperties>
</file>