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B55E" w14:textId="0952FE5F" w:rsidR="000B2BC7" w:rsidRPr="004202B8" w:rsidRDefault="00DE7207">
      <w:pPr>
        <w:jc w:val="center"/>
        <w:rPr>
          <w:rFonts w:ascii="ＭＳ ゴシック" w:eastAsia="ＭＳ ゴシック" w:hAnsi="ＭＳ ゴシック"/>
          <w:sz w:val="24"/>
        </w:rPr>
      </w:pPr>
      <w:r w:rsidRPr="004202B8">
        <w:rPr>
          <w:rFonts w:ascii="ＭＳ ゴシック" w:eastAsia="ＭＳ ゴシック" w:hAnsi="ＭＳ ゴシック" w:hint="eastAsia"/>
          <w:b/>
          <w:noProof/>
          <w:sz w:val="24"/>
          <w:u w:val="single"/>
        </w:rPr>
        <w:t>大阪府立</w:t>
      </w:r>
      <w:r w:rsidR="00A70295">
        <w:rPr>
          <w:rFonts w:ascii="ＭＳ ゴシック" w:eastAsia="ＭＳ ゴシック" w:hAnsi="ＭＳ ゴシック" w:hint="eastAsia"/>
          <w:b/>
          <w:noProof/>
          <w:sz w:val="24"/>
          <w:u w:val="single"/>
        </w:rPr>
        <w:t>阿倍野</w:t>
      </w:r>
      <w:r w:rsidRPr="004202B8">
        <w:rPr>
          <w:rFonts w:ascii="ＭＳ ゴシック" w:eastAsia="ＭＳ ゴシック" w:hAnsi="ＭＳ ゴシック" w:hint="eastAsia"/>
          <w:b/>
          <w:noProof/>
          <w:sz w:val="24"/>
          <w:u w:val="single"/>
        </w:rPr>
        <w:t>高等学校外</w:t>
      </w:r>
      <w:r w:rsidR="00A70295">
        <w:rPr>
          <w:rFonts w:ascii="ＭＳ ゴシック" w:eastAsia="ＭＳ ゴシック" w:hAnsi="ＭＳ ゴシック" w:hint="eastAsia"/>
          <w:b/>
          <w:noProof/>
          <w:sz w:val="24"/>
          <w:u w:val="single"/>
        </w:rPr>
        <w:t>29</w:t>
      </w:r>
      <w:r w:rsidRPr="004202B8">
        <w:rPr>
          <w:rFonts w:ascii="ＭＳ ゴシック" w:eastAsia="ＭＳ ゴシック" w:hAnsi="ＭＳ ゴシック" w:hint="eastAsia"/>
          <w:b/>
          <w:noProof/>
          <w:sz w:val="24"/>
          <w:u w:val="single"/>
        </w:rPr>
        <w:t>件ＥＳＣＯ</w:t>
      </w:r>
      <w:r w:rsidR="000B2BC7" w:rsidRPr="004202B8">
        <w:rPr>
          <w:rFonts w:ascii="ＭＳ ゴシック" w:eastAsia="ＭＳ ゴシック" w:hAnsi="ＭＳ ゴシック" w:hint="eastAsia"/>
          <w:b/>
          <w:sz w:val="24"/>
          <w:u w:val="single"/>
        </w:rPr>
        <w:t>提案募集概要書</w:t>
      </w:r>
    </w:p>
    <w:p w14:paraId="19FDB470" w14:textId="77777777" w:rsidR="000B2BC7" w:rsidRPr="004202B8" w:rsidRDefault="000B2BC7">
      <w:pPr>
        <w:jc w:val="right"/>
        <w:rPr>
          <w:rFonts w:ascii="ＭＳ ゴシック" w:eastAsia="ＭＳ ゴシック" w:hAnsi="ＭＳ ゴシック"/>
        </w:rPr>
      </w:pPr>
      <w:r w:rsidRPr="004202B8">
        <w:rPr>
          <w:rFonts w:ascii="ＭＳ ゴシック" w:eastAsia="ＭＳ ゴシック" w:hAnsi="ＭＳ ゴシック" w:hint="eastAsia"/>
        </w:rPr>
        <w:t>大阪府</w:t>
      </w:r>
      <w:r w:rsidR="00D77014" w:rsidRPr="004202B8">
        <w:rPr>
          <w:rFonts w:ascii="ＭＳ ゴシック" w:eastAsia="ＭＳ ゴシック" w:hAnsi="ＭＳ ゴシック" w:hint="eastAsia"/>
        </w:rPr>
        <w:t>都市整備</w:t>
      </w:r>
      <w:r w:rsidRPr="004202B8">
        <w:rPr>
          <w:rFonts w:ascii="ＭＳ ゴシック" w:eastAsia="ＭＳ ゴシック" w:hAnsi="ＭＳ ゴシック" w:hint="eastAsia"/>
        </w:rPr>
        <w:t>部</w:t>
      </w:r>
      <w:r w:rsidR="00D77014" w:rsidRPr="004202B8">
        <w:rPr>
          <w:rFonts w:ascii="ＭＳ ゴシック" w:eastAsia="ＭＳ ゴシック" w:hAnsi="ＭＳ ゴシック" w:hint="eastAsia"/>
        </w:rPr>
        <w:t>住宅建築局</w:t>
      </w:r>
      <w:r w:rsidRPr="004202B8">
        <w:rPr>
          <w:rFonts w:ascii="ＭＳ ゴシック" w:eastAsia="ＭＳ ゴシック" w:hAnsi="ＭＳ ゴシック" w:hint="eastAsia"/>
        </w:rPr>
        <w:t>公共建築室設備課</w:t>
      </w:r>
    </w:p>
    <w:p w14:paraId="34FFE5A2" w14:textId="4423FEE1" w:rsidR="000B2BC7" w:rsidRPr="004202B8" w:rsidRDefault="0076315D">
      <w:pPr>
        <w:wordWrap w:val="0"/>
        <w:jc w:val="right"/>
        <w:rPr>
          <w:rFonts w:ascii="ＭＳ ゴシック" w:eastAsia="ＭＳ ゴシック" w:hAnsi="ＭＳ ゴシック"/>
        </w:rPr>
      </w:pPr>
      <w:r w:rsidRPr="004202B8">
        <w:rPr>
          <w:rFonts w:ascii="ＭＳ ゴシック" w:eastAsia="ＭＳ ゴシック" w:hAnsi="ＭＳ ゴシック" w:hint="eastAsia"/>
        </w:rPr>
        <w:t>令和</w:t>
      </w:r>
      <w:r w:rsidR="00DC4C8D">
        <w:rPr>
          <w:rFonts w:ascii="ＭＳ ゴシック" w:eastAsia="ＭＳ ゴシック" w:hAnsi="ＭＳ ゴシック" w:hint="eastAsia"/>
        </w:rPr>
        <w:t>８</w:t>
      </w:r>
      <w:r w:rsidR="000B2BC7" w:rsidRPr="004202B8">
        <w:rPr>
          <w:rFonts w:ascii="ＭＳ ゴシック" w:eastAsia="ＭＳ ゴシック" w:hAnsi="ＭＳ ゴシック" w:hint="eastAsia"/>
        </w:rPr>
        <w:t>年</w:t>
      </w:r>
      <w:r w:rsidR="00DE7207" w:rsidRPr="004202B8">
        <w:rPr>
          <w:rFonts w:ascii="ＭＳ ゴシック" w:eastAsia="ＭＳ ゴシック" w:hAnsi="ＭＳ ゴシック" w:hint="eastAsia"/>
        </w:rPr>
        <w:t>５</w:t>
      </w:r>
      <w:r w:rsidR="000B2BC7" w:rsidRPr="004202B8">
        <w:rPr>
          <w:rFonts w:ascii="ＭＳ ゴシック" w:eastAsia="ＭＳ ゴシック" w:hAnsi="ＭＳ ゴシック" w:hint="eastAsia"/>
        </w:rPr>
        <w:t>月</w:t>
      </w:r>
      <w:r w:rsidR="00DC4C8D">
        <w:rPr>
          <w:rFonts w:ascii="ＭＳ ゴシック" w:eastAsia="ＭＳ ゴシック" w:hAnsi="ＭＳ ゴシック" w:hint="eastAsia"/>
        </w:rPr>
        <w:t>14</w:t>
      </w:r>
      <w:r w:rsidR="000B2BC7" w:rsidRPr="004202B8">
        <w:rPr>
          <w:rFonts w:ascii="ＭＳ ゴシック" w:eastAsia="ＭＳ ゴシック" w:hAnsi="ＭＳ ゴシック" w:hint="eastAsia"/>
        </w:rPr>
        <w:t>日</w:t>
      </w:r>
    </w:p>
    <w:p w14:paraId="5819537D" w14:textId="191574C1" w:rsidR="000B2BC7" w:rsidRPr="004202B8" w:rsidRDefault="00DE7207">
      <w:pPr>
        <w:ind w:rightChars="-68" w:right="-143" w:firstLineChars="100" w:firstLine="210"/>
        <w:rPr>
          <w:rFonts w:ascii="ＭＳ ゴシック" w:eastAsia="ＭＳ ゴシック" w:hAnsi="ＭＳ ゴシック"/>
        </w:rPr>
      </w:pPr>
      <w:r w:rsidRPr="004202B8">
        <w:rPr>
          <w:rFonts w:ascii="ＭＳ ゴシック" w:eastAsia="ＭＳ ゴシック" w:hAnsi="ＭＳ ゴシック" w:hint="eastAsia"/>
        </w:rPr>
        <w:t>大阪府立</w:t>
      </w:r>
      <w:r w:rsidR="00DC4C8D">
        <w:rPr>
          <w:rFonts w:ascii="ＭＳ ゴシック" w:eastAsia="ＭＳ ゴシック" w:hAnsi="ＭＳ ゴシック" w:hint="eastAsia"/>
        </w:rPr>
        <w:t>阿倍野</w:t>
      </w:r>
      <w:r w:rsidRPr="004202B8">
        <w:rPr>
          <w:rFonts w:ascii="ＭＳ ゴシック" w:eastAsia="ＭＳ ゴシック" w:hAnsi="ＭＳ ゴシック" w:hint="eastAsia"/>
        </w:rPr>
        <w:t>高等学校外</w:t>
      </w:r>
      <w:r w:rsidR="00DC4C8D">
        <w:rPr>
          <w:rFonts w:ascii="ＭＳ ゴシック" w:eastAsia="ＭＳ ゴシック" w:hAnsi="ＭＳ ゴシック" w:hint="eastAsia"/>
        </w:rPr>
        <w:t>29</w:t>
      </w:r>
      <w:r w:rsidRPr="004202B8">
        <w:rPr>
          <w:rFonts w:ascii="ＭＳ ゴシック" w:eastAsia="ＭＳ ゴシック" w:hAnsi="ＭＳ ゴシック" w:hint="eastAsia"/>
        </w:rPr>
        <w:t>件</w:t>
      </w:r>
      <w:r w:rsidR="000B2BC7" w:rsidRPr="004202B8">
        <w:rPr>
          <w:rFonts w:ascii="ＭＳ ゴシック" w:eastAsia="ＭＳ ゴシック" w:hAnsi="ＭＳ ゴシック" w:hint="eastAsia"/>
        </w:rPr>
        <w:t>に係る</w:t>
      </w:r>
      <w:r w:rsidR="00C17D58" w:rsidRPr="004202B8">
        <w:rPr>
          <w:rFonts w:ascii="ＭＳ ゴシック" w:eastAsia="ＭＳ ゴシック" w:hAnsi="ＭＳ ゴシック" w:hint="eastAsia"/>
        </w:rPr>
        <w:t>民間資金活用型</w:t>
      </w:r>
      <w:r w:rsidR="00B137D2">
        <w:rPr>
          <w:rFonts w:ascii="ＭＳ ゴシック" w:eastAsia="ＭＳ ゴシック" w:hAnsi="ＭＳ ゴシック" w:hint="eastAsia"/>
        </w:rPr>
        <w:t>(</w:t>
      </w:r>
      <w:r w:rsidR="00FA49F1" w:rsidRPr="00FA49F1">
        <w:rPr>
          <w:rFonts w:ascii="ＭＳ ゴシック" w:eastAsia="ＭＳ ゴシック" w:hAnsi="ＭＳ ゴシック" w:hint="eastAsia"/>
        </w:rPr>
        <w:t>設備更新型</w:t>
      </w:r>
      <w:r w:rsidR="00B137D2">
        <w:rPr>
          <w:rFonts w:ascii="ＭＳ ゴシック" w:eastAsia="ＭＳ ゴシック" w:hAnsi="ＭＳ ゴシック" w:hint="eastAsia"/>
        </w:rPr>
        <w:t>)</w:t>
      </w:r>
      <w:r w:rsidR="000B2BC7" w:rsidRPr="004202B8">
        <w:rPr>
          <w:rFonts w:ascii="ＭＳ ゴシック" w:eastAsia="ＭＳ ゴシック" w:hAnsi="ＭＳ ゴシック" w:hint="eastAsia"/>
        </w:rPr>
        <w:t>ＥＳＣＯ</w:t>
      </w:r>
      <w:r w:rsidR="00D819DD" w:rsidRPr="004202B8">
        <w:rPr>
          <w:rFonts w:ascii="ＭＳ ゴシック" w:eastAsia="ＭＳ ゴシック" w:hAnsi="ＭＳ ゴシック" w:hint="eastAsia"/>
        </w:rPr>
        <w:t>事業の</w:t>
      </w:r>
      <w:r w:rsidR="000B2BC7" w:rsidRPr="004202B8">
        <w:rPr>
          <w:rFonts w:ascii="ＭＳ ゴシック" w:eastAsia="ＭＳ ゴシック" w:hAnsi="ＭＳ ゴシック" w:hint="eastAsia"/>
        </w:rPr>
        <w:t>提案を</w:t>
      </w:r>
      <w:r w:rsidR="00D819DD" w:rsidRPr="004202B8">
        <w:rPr>
          <w:rFonts w:ascii="ＭＳ ゴシック" w:eastAsia="ＭＳ ゴシック" w:hAnsi="ＭＳ ゴシック" w:hint="eastAsia"/>
        </w:rPr>
        <w:t>以下の要領にて募集</w:t>
      </w:r>
      <w:r w:rsidR="000B2BC7" w:rsidRPr="004202B8">
        <w:rPr>
          <w:rFonts w:ascii="ＭＳ ゴシック" w:eastAsia="ＭＳ ゴシック" w:hAnsi="ＭＳ ゴシック" w:hint="eastAsia"/>
        </w:rPr>
        <w:t>する。</w:t>
      </w:r>
      <w:r w:rsidR="00D819DD" w:rsidRPr="004202B8">
        <w:rPr>
          <w:rFonts w:ascii="ＭＳ ゴシック" w:eastAsia="ＭＳ ゴシック" w:hAnsi="ＭＳ ゴシック" w:hint="eastAsia"/>
        </w:rPr>
        <w:t>なお、詳細は募集要項</w:t>
      </w:r>
      <w:r w:rsidR="00435199" w:rsidRPr="004202B8">
        <w:rPr>
          <w:rFonts w:ascii="ＭＳ ゴシック" w:eastAsia="ＭＳ ゴシック" w:hAnsi="ＭＳ ゴシック" w:hint="eastAsia"/>
        </w:rPr>
        <w:t>による。</w:t>
      </w:r>
    </w:p>
    <w:tbl>
      <w:tblPr>
        <w:tblW w:w="10085" w:type="dxa"/>
        <w:tblInd w:w="108"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ook w:val="01E0" w:firstRow="1" w:lastRow="1" w:firstColumn="1" w:lastColumn="1" w:noHBand="0" w:noVBand="0"/>
      </w:tblPr>
      <w:tblGrid>
        <w:gridCol w:w="1634"/>
        <w:gridCol w:w="8451"/>
      </w:tblGrid>
      <w:tr w:rsidR="000B2BC7" w:rsidRPr="004202B8" w14:paraId="4688A0EC" w14:textId="77777777" w:rsidTr="00DE7207">
        <w:trPr>
          <w:trHeight w:val="446"/>
        </w:trPr>
        <w:tc>
          <w:tcPr>
            <w:tcW w:w="1646" w:type="dxa"/>
            <w:shd w:val="clear" w:color="auto" w:fill="auto"/>
            <w:vAlign w:val="center"/>
          </w:tcPr>
          <w:p w14:paraId="5EA4C1DE" w14:textId="65E3101A" w:rsidR="000B2BC7" w:rsidRPr="004202B8" w:rsidRDefault="00D819DD">
            <w:pPr>
              <w:rPr>
                <w:rFonts w:ascii="ＭＳ ゴシック" w:eastAsia="ＭＳ ゴシック" w:hAnsi="ＭＳ ゴシック"/>
              </w:rPr>
            </w:pPr>
            <w:r w:rsidRPr="004202B8">
              <w:rPr>
                <w:rFonts w:ascii="ＭＳ ゴシック" w:eastAsia="ＭＳ ゴシック" w:hAnsi="ＭＳ ゴシック" w:hint="eastAsia"/>
              </w:rPr>
              <w:t>募集</w:t>
            </w:r>
            <w:r w:rsidR="00A47EC2" w:rsidRPr="004202B8">
              <w:rPr>
                <w:rFonts w:ascii="ＭＳ ゴシック" w:eastAsia="ＭＳ ゴシック" w:hAnsi="ＭＳ ゴシック" w:hint="eastAsia"/>
              </w:rPr>
              <w:t>事業</w:t>
            </w:r>
            <w:r w:rsidR="000B2BC7" w:rsidRPr="004202B8">
              <w:rPr>
                <w:rFonts w:ascii="ＭＳ ゴシック" w:eastAsia="ＭＳ ゴシック" w:hAnsi="ＭＳ ゴシック" w:hint="eastAsia"/>
              </w:rPr>
              <w:t>件名</w:t>
            </w:r>
          </w:p>
        </w:tc>
        <w:tc>
          <w:tcPr>
            <w:tcW w:w="8439" w:type="dxa"/>
            <w:shd w:val="clear" w:color="auto" w:fill="auto"/>
            <w:vAlign w:val="center"/>
          </w:tcPr>
          <w:p w14:paraId="71AE4B38" w14:textId="08EAAC14" w:rsidR="000B2BC7" w:rsidRPr="004202B8" w:rsidRDefault="00DE7207" w:rsidP="00240EC0">
            <w:pPr>
              <w:rPr>
                <w:rFonts w:ascii="ＭＳ ゴシック" w:eastAsia="ＭＳ ゴシック" w:hAnsi="ＭＳ ゴシック"/>
              </w:rPr>
            </w:pPr>
            <w:r w:rsidRPr="004202B8">
              <w:rPr>
                <w:rFonts w:ascii="ＭＳ ゴシック" w:eastAsia="ＭＳ ゴシック" w:hAnsi="ＭＳ ゴシック" w:hint="eastAsia"/>
              </w:rPr>
              <w:t>大阪府立</w:t>
            </w:r>
            <w:r w:rsidR="00DC4C8D">
              <w:rPr>
                <w:rFonts w:ascii="ＭＳ ゴシック" w:eastAsia="ＭＳ ゴシック" w:hAnsi="ＭＳ ゴシック" w:hint="eastAsia"/>
              </w:rPr>
              <w:t>阿倍野</w:t>
            </w:r>
            <w:r w:rsidRPr="004202B8">
              <w:rPr>
                <w:rFonts w:ascii="ＭＳ ゴシック" w:eastAsia="ＭＳ ゴシック" w:hAnsi="ＭＳ ゴシック" w:hint="eastAsia"/>
              </w:rPr>
              <w:t>高等学校外</w:t>
            </w:r>
            <w:r w:rsidR="00DC4C8D">
              <w:rPr>
                <w:rFonts w:ascii="ＭＳ ゴシック" w:eastAsia="ＭＳ ゴシック" w:hAnsi="ＭＳ ゴシック" w:hint="eastAsia"/>
              </w:rPr>
              <w:t>29</w:t>
            </w:r>
            <w:r w:rsidRPr="004202B8">
              <w:rPr>
                <w:rFonts w:ascii="ＭＳ ゴシック" w:eastAsia="ＭＳ ゴシック" w:hAnsi="ＭＳ ゴシック" w:hint="eastAsia"/>
              </w:rPr>
              <w:t>件ＥＳＣＯ</w:t>
            </w:r>
            <w:r w:rsidR="000B2BC7" w:rsidRPr="004202B8">
              <w:rPr>
                <w:rFonts w:ascii="ＭＳ ゴシック" w:eastAsia="ＭＳ ゴシック" w:hAnsi="ＭＳ ゴシック" w:hint="eastAsia"/>
              </w:rPr>
              <w:t>事業</w:t>
            </w:r>
          </w:p>
        </w:tc>
      </w:tr>
      <w:tr w:rsidR="000B2BC7" w:rsidRPr="004202B8" w14:paraId="078A97AD" w14:textId="77777777" w:rsidTr="00DE7207">
        <w:trPr>
          <w:trHeight w:val="124"/>
        </w:trPr>
        <w:tc>
          <w:tcPr>
            <w:tcW w:w="1646" w:type="dxa"/>
            <w:shd w:val="clear" w:color="auto" w:fill="auto"/>
          </w:tcPr>
          <w:p w14:paraId="02926810" w14:textId="77777777" w:rsidR="000B2BC7" w:rsidRPr="004202B8" w:rsidRDefault="000B2BC7">
            <w:pPr>
              <w:rPr>
                <w:rFonts w:ascii="ＭＳ ゴシック" w:eastAsia="ＭＳ ゴシック" w:hAnsi="ＭＳ ゴシック"/>
              </w:rPr>
            </w:pPr>
            <w:r w:rsidRPr="004202B8">
              <w:rPr>
                <w:rFonts w:ascii="ＭＳ ゴシック" w:eastAsia="ＭＳ ゴシック" w:hAnsi="ＭＳ ゴシック" w:hint="eastAsia"/>
              </w:rPr>
              <w:t>募集する提案の概要</w:t>
            </w:r>
          </w:p>
        </w:tc>
        <w:tc>
          <w:tcPr>
            <w:tcW w:w="8439" w:type="dxa"/>
            <w:shd w:val="clear" w:color="auto" w:fill="auto"/>
          </w:tcPr>
          <w:p w14:paraId="51379104" w14:textId="1FC84664" w:rsidR="00FA49F1" w:rsidRDefault="00FA49F1" w:rsidP="00FA49F1">
            <w:pPr>
              <w:rPr>
                <w:rFonts w:ascii="ＭＳ ゴシック" w:eastAsia="ＭＳ ゴシック" w:hAnsi="ＭＳ ゴシック"/>
              </w:rPr>
            </w:pPr>
            <w:r>
              <w:rPr>
                <w:rFonts w:ascii="ＭＳ ゴシック" w:eastAsia="ＭＳ ゴシック" w:hAnsi="ＭＳ ゴシック" w:hint="eastAsia"/>
              </w:rPr>
              <w:t>【民間資金活用型】</w:t>
            </w:r>
          </w:p>
          <w:p w14:paraId="45AED79F" w14:textId="079744D0" w:rsidR="000B2BC7" w:rsidRPr="004202B8" w:rsidRDefault="000B2BC7">
            <w:pPr>
              <w:ind w:firstLineChars="100" w:firstLine="210"/>
              <w:rPr>
                <w:rFonts w:ascii="ＭＳ ゴシック" w:eastAsia="ＭＳ ゴシック" w:hAnsi="ＭＳ ゴシック"/>
              </w:rPr>
            </w:pPr>
            <w:r w:rsidRPr="004202B8">
              <w:rPr>
                <w:rFonts w:ascii="ＭＳ ゴシック" w:eastAsia="ＭＳ ゴシック" w:hAnsi="ＭＳ ゴシック"/>
              </w:rPr>
              <w:t>上記件名の</w:t>
            </w:r>
            <w:r w:rsidR="00F83662" w:rsidRPr="004202B8">
              <w:rPr>
                <w:rFonts w:ascii="ＭＳ ゴシック" w:eastAsia="ＭＳ ゴシック" w:hAnsi="ＭＳ ゴシック" w:hint="eastAsia"/>
              </w:rPr>
              <w:t>全ての</w:t>
            </w:r>
            <w:r w:rsidRPr="004202B8">
              <w:rPr>
                <w:rFonts w:ascii="ＭＳ ゴシック" w:eastAsia="ＭＳ ゴシック" w:hAnsi="ＭＳ ゴシック"/>
              </w:rPr>
              <w:t>施設</w:t>
            </w:r>
            <w:r w:rsidRPr="004202B8">
              <w:rPr>
                <w:rFonts w:ascii="ＭＳ ゴシック" w:eastAsia="ＭＳ ゴシック" w:hAnsi="ＭＳ ゴシック" w:hint="eastAsia"/>
              </w:rPr>
              <w:t>を、</w:t>
            </w:r>
            <w:r w:rsidRPr="004202B8">
              <w:rPr>
                <w:rFonts w:ascii="ＭＳ ゴシック" w:eastAsia="ＭＳ ゴシック" w:hAnsi="ＭＳ ゴシック"/>
              </w:rPr>
              <w:t>提案者の資金で省エネルギー化改修し、省エネにより当該施設の光熱水費を削減して、削減された光熱水費の枠内で、改修工事費用を償還し、残余を提案者と本府の利益とする提案を募集する。</w:t>
            </w:r>
            <w:r w:rsidR="00AF25B1" w:rsidRPr="004202B8">
              <w:rPr>
                <w:rFonts w:ascii="ＭＳ ゴシック" w:eastAsia="ＭＳ ゴシック" w:hAnsi="ＭＳ ゴシック" w:hint="eastAsia"/>
              </w:rPr>
              <w:t>但し</w:t>
            </w:r>
            <w:r w:rsidRPr="004202B8">
              <w:rPr>
                <w:rFonts w:ascii="ＭＳ ゴシック" w:eastAsia="ＭＳ ゴシック" w:hAnsi="ＭＳ ゴシック"/>
              </w:rPr>
              <w:t>、以下の要件</w:t>
            </w:r>
            <w:r w:rsidRPr="004202B8">
              <w:rPr>
                <w:rFonts w:ascii="ＭＳ ゴシック" w:eastAsia="ＭＳ ゴシック" w:hAnsi="ＭＳ ゴシック" w:hint="eastAsia"/>
              </w:rPr>
              <w:t>等</w:t>
            </w:r>
            <w:r w:rsidRPr="004202B8">
              <w:rPr>
                <w:rFonts w:ascii="ＭＳ ゴシック" w:eastAsia="ＭＳ ゴシック" w:hAnsi="ＭＳ ゴシック"/>
              </w:rPr>
              <w:t>を満足すること</w:t>
            </w:r>
            <w:r w:rsidRPr="004202B8">
              <w:rPr>
                <w:rFonts w:ascii="ＭＳ ゴシック" w:eastAsia="ＭＳ ゴシック" w:hAnsi="ＭＳ ゴシック" w:hint="eastAsia"/>
              </w:rPr>
              <w:t>。</w:t>
            </w:r>
          </w:p>
          <w:p w14:paraId="5F92D63D" w14:textId="48BC5A0A" w:rsidR="00220FD6" w:rsidRPr="004202B8" w:rsidRDefault="000B2BC7" w:rsidP="00220FD6">
            <w:pPr>
              <w:ind w:left="210" w:hangingChars="100" w:hanging="210"/>
              <w:rPr>
                <w:rFonts w:ascii="ＭＳ ゴシック" w:eastAsia="ＭＳ ゴシック" w:hAnsi="ＭＳ ゴシック"/>
                <w:color w:val="000000"/>
              </w:rPr>
            </w:pPr>
            <w:r w:rsidRPr="004202B8">
              <w:rPr>
                <w:rFonts w:ascii="ＭＳ ゴシック" w:eastAsia="ＭＳ ゴシック" w:hAnsi="ＭＳ ゴシック" w:hint="eastAsia"/>
              </w:rPr>
              <w:t>●</w:t>
            </w:r>
            <w:r w:rsidR="00C17D58" w:rsidRPr="004202B8">
              <w:rPr>
                <w:rFonts w:ascii="ＭＳ ゴシック" w:eastAsia="ＭＳ ゴシック" w:hAnsi="ＭＳ ゴシック" w:hint="eastAsia"/>
              </w:rPr>
              <w:t>ＥＳＣＯサービス</w:t>
            </w:r>
            <w:r w:rsidRPr="004202B8">
              <w:rPr>
                <w:rFonts w:ascii="ＭＳ ゴシック" w:eastAsia="ＭＳ ゴシック" w:hAnsi="ＭＳ ゴシック" w:hint="eastAsia"/>
              </w:rPr>
              <w:t>期間は、</w:t>
            </w:r>
            <w:r w:rsidR="00C17D58" w:rsidRPr="004202B8">
              <w:rPr>
                <w:rFonts w:ascii="ＭＳ ゴシック" w:eastAsia="ＭＳ ゴシック" w:hAnsi="ＭＳ ゴシック" w:hint="eastAsia"/>
              </w:rPr>
              <w:t>ＥＳＣＯ</w:t>
            </w:r>
            <w:r w:rsidRPr="004202B8">
              <w:rPr>
                <w:rFonts w:ascii="ＭＳ ゴシック" w:eastAsia="ＭＳ ゴシック" w:hAnsi="ＭＳ ゴシック" w:hint="eastAsia"/>
              </w:rPr>
              <w:t>事業者の提案する期間と</w:t>
            </w:r>
            <w:r w:rsidR="00220FD6" w:rsidRPr="004202B8">
              <w:rPr>
                <w:rFonts w:ascii="ＭＳ ゴシック" w:eastAsia="ＭＳ ゴシック" w:hAnsi="ＭＳ ゴシック" w:hint="eastAsia"/>
              </w:rPr>
              <w:t>し、</w:t>
            </w:r>
            <w:r w:rsidRPr="004202B8">
              <w:rPr>
                <w:rFonts w:ascii="ＭＳ ゴシック" w:eastAsia="ＭＳ ゴシック" w:hAnsi="ＭＳ ゴシック" w:hint="eastAsia"/>
              </w:rPr>
              <w:t>最長</w:t>
            </w:r>
            <w:r w:rsidR="00220FD6" w:rsidRPr="004202B8">
              <w:rPr>
                <w:rFonts w:ascii="ＭＳ ゴシック" w:eastAsia="ＭＳ ゴシック" w:hAnsi="ＭＳ ゴシック" w:hint="eastAsia"/>
              </w:rPr>
              <w:t>15</w:t>
            </w:r>
            <w:r w:rsidRPr="004202B8">
              <w:rPr>
                <w:rFonts w:ascii="ＭＳ ゴシック" w:eastAsia="ＭＳ ゴシック" w:hAnsi="ＭＳ ゴシック" w:hint="eastAsia"/>
              </w:rPr>
              <w:t>年</w:t>
            </w:r>
            <w:r w:rsidR="00220FD6" w:rsidRPr="004202B8">
              <w:rPr>
                <w:rFonts w:ascii="ＭＳ ゴシック" w:eastAsia="ＭＳ ゴシック" w:hAnsi="ＭＳ ゴシック" w:hint="eastAsia"/>
              </w:rPr>
              <w:t>（令和</w:t>
            </w:r>
            <w:r w:rsidR="00D77014" w:rsidRPr="004202B8">
              <w:rPr>
                <w:rFonts w:ascii="ＭＳ ゴシック" w:eastAsia="ＭＳ ゴシック" w:hAnsi="ＭＳ ゴシック" w:hint="eastAsia"/>
              </w:rPr>
              <w:t>2</w:t>
            </w:r>
            <w:r w:rsidR="00DC4C8D">
              <w:rPr>
                <w:rFonts w:ascii="ＭＳ ゴシック" w:eastAsia="ＭＳ ゴシック" w:hAnsi="ＭＳ ゴシック" w:hint="eastAsia"/>
              </w:rPr>
              <w:t>5</w:t>
            </w:r>
            <w:r w:rsidR="00220FD6" w:rsidRPr="004202B8">
              <w:rPr>
                <w:rFonts w:ascii="ＭＳ ゴシック" w:eastAsia="ＭＳ ゴシック" w:hAnsi="ＭＳ ゴシック" w:hint="eastAsia"/>
              </w:rPr>
              <w:t>年３</w:t>
            </w:r>
            <w:r w:rsidR="00220FD6" w:rsidRPr="004202B8">
              <w:rPr>
                <w:rFonts w:ascii="ＭＳ ゴシック" w:eastAsia="ＭＳ ゴシック" w:hAnsi="ＭＳ ゴシック" w:hint="eastAsia"/>
                <w:color w:val="000000"/>
              </w:rPr>
              <w:t>月31日まで）</w:t>
            </w:r>
            <w:r w:rsidRPr="004202B8">
              <w:rPr>
                <w:rFonts w:ascii="ＭＳ ゴシック" w:eastAsia="ＭＳ ゴシック" w:hAnsi="ＭＳ ゴシック" w:hint="eastAsia"/>
                <w:color w:val="000000"/>
              </w:rPr>
              <w:t>とする。</w:t>
            </w:r>
          </w:p>
          <w:p w14:paraId="1F31CD16" w14:textId="77777777" w:rsidR="004869D1" w:rsidRPr="004202B8" w:rsidRDefault="004869D1" w:rsidP="004869D1">
            <w:pPr>
              <w:ind w:left="210" w:hangingChars="100" w:hanging="210"/>
              <w:rPr>
                <w:rFonts w:ascii="ＭＳ ゴシック" w:eastAsia="ＭＳ ゴシック" w:hAnsi="ＭＳ ゴシック"/>
                <w:color w:val="000000"/>
              </w:rPr>
            </w:pPr>
            <w:r w:rsidRPr="004202B8">
              <w:rPr>
                <w:rFonts w:ascii="ＭＳ ゴシック" w:eastAsia="ＭＳ ゴシック" w:hAnsi="ＭＳ ゴシック" w:hint="eastAsia"/>
                <w:color w:val="000000"/>
              </w:rPr>
              <w:t>●省エネルギー改修工事期間は１ヵ年とする。</w:t>
            </w:r>
          </w:p>
          <w:p w14:paraId="3FAD1C2B" w14:textId="36256D34" w:rsidR="000B2BC7" w:rsidRDefault="0009231A" w:rsidP="00435199">
            <w:pPr>
              <w:ind w:left="210" w:hangingChars="100" w:hanging="210"/>
              <w:rPr>
                <w:rFonts w:ascii="ＭＳ ゴシック" w:eastAsia="ＭＳ ゴシック" w:hAnsi="ＭＳ ゴシック"/>
              </w:rPr>
            </w:pPr>
            <w:r w:rsidRPr="004202B8">
              <w:rPr>
                <w:rFonts w:ascii="ＭＳ ゴシック" w:eastAsia="ＭＳ ゴシック" w:hAnsi="ＭＳ ゴシック" w:hint="eastAsia"/>
              </w:rPr>
              <w:t>●</w:t>
            </w:r>
            <w:r w:rsidR="00D77014" w:rsidRPr="004202B8">
              <w:rPr>
                <w:rFonts w:ascii="ＭＳ ゴシック" w:eastAsia="ＭＳ ゴシック" w:hAnsi="ＭＳ ゴシック" w:hint="eastAsia"/>
              </w:rPr>
              <w:t>２</w:t>
            </w:r>
            <w:r w:rsidR="00D161BA" w:rsidRPr="004202B8">
              <w:rPr>
                <w:rFonts w:ascii="ＭＳ ゴシック" w:eastAsia="ＭＳ ゴシック" w:hAnsi="ＭＳ ゴシック" w:hint="eastAsia"/>
              </w:rPr>
              <w:t>ヵ年連続で実現する光熱水費削減額が削減保証基準額以上であることが確認でき</w:t>
            </w:r>
            <w:r w:rsidR="00E65758">
              <w:rPr>
                <w:rFonts w:ascii="ＭＳ ゴシック" w:eastAsia="ＭＳ ゴシック" w:hAnsi="ＭＳ ゴシック" w:hint="eastAsia"/>
              </w:rPr>
              <w:t>、</w:t>
            </w:r>
            <w:r w:rsidR="00D161BA" w:rsidRPr="004202B8">
              <w:rPr>
                <w:rFonts w:ascii="ＭＳ ゴシック" w:eastAsia="ＭＳ ゴシック" w:hAnsi="ＭＳ ゴシック" w:hint="eastAsia"/>
              </w:rPr>
              <w:t>後年度も同様の効果があるものと推定し</w:t>
            </w:r>
            <w:r w:rsidR="00E65758">
              <w:rPr>
                <w:rFonts w:ascii="ＭＳ ゴシック" w:eastAsia="ＭＳ ゴシック" w:hAnsi="ＭＳ ゴシック" w:hint="eastAsia"/>
              </w:rPr>
              <w:t>た場合、その後の計測・検証業務を繰り上げして終了することがある。</w:t>
            </w:r>
          </w:p>
          <w:p w14:paraId="071E9132" w14:textId="77777777" w:rsidR="00FA49F1" w:rsidRDefault="00FA49F1" w:rsidP="00435199">
            <w:pPr>
              <w:ind w:left="210" w:hangingChars="100" w:hanging="210"/>
              <w:rPr>
                <w:rFonts w:ascii="ＭＳ ゴシック" w:eastAsia="ＭＳ ゴシック" w:hAnsi="ＭＳ ゴシック"/>
              </w:rPr>
            </w:pPr>
          </w:p>
          <w:p w14:paraId="76B23B51" w14:textId="7E4E90E1" w:rsidR="00FA49F1" w:rsidRDefault="00FA49F1" w:rsidP="00435199">
            <w:pPr>
              <w:ind w:left="210" w:hangingChars="100" w:hanging="210"/>
              <w:rPr>
                <w:rFonts w:ascii="ＭＳ ゴシック" w:eastAsia="ＭＳ ゴシック" w:hAnsi="ＭＳ ゴシック"/>
              </w:rPr>
            </w:pPr>
            <w:r>
              <w:rPr>
                <w:rFonts w:ascii="ＭＳ ゴシック" w:eastAsia="ＭＳ ゴシック" w:hAnsi="ＭＳ ゴシック" w:hint="eastAsia"/>
              </w:rPr>
              <w:t>【設備更新型】</w:t>
            </w:r>
          </w:p>
          <w:p w14:paraId="1BAB3FA4" w14:textId="6C4B9B2C" w:rsidR="00FA49F1" w:rsidRPr="002556B8" w:rsidRDefault="00FA49F1" w:rsidP="00FA49F1">
            <w:pPr>
              <w:ind w:firstLineChars="100" w:firstLine="210"/>
              <w:rPr>
                <w:rFonts w:ascii="ＭＳ ゴシック" w:eastAsia="ＭＳ ゴシック" w:hAnsi="ＭＳ ゴシック"/>
              </w:rPr>
            </w:pPr>
            <w:r>
              <w:rPr>
                <w:rFonts w:ascii="ＭＳ ゴシック" w:eastAsia="ＭＳ ゴシック" w:hAnsi="ＭＳ ゴシック" w:hint="eastAsia"/>
              </w:rPr>
              <w:t>民間資金活用型に併せて、</w:t>
            </w:r>
            <w:r w:rsidR="00574F87">
              <w:rPr>
                <w:rFonts w:ascii="ＭＳ ゴシック" w:eastAsia="ＭＳ ゴシック" w:hAnsi="ＭＳ ゴシック" w:hint="eastAsia"/>
              </w:rPr>
              <w:t>桜宮</w:t>
            </w:r>
            <w:r w:rsidR="00574F87" w:rsidRPr="00CD6611">
              <w:rPr>
                <w:rFonts w:ascii="ＭＳ ゴシック" w:eastAsia="ＭＳ ゴシック" w:hAnsi="ＭＳ ゴシック" w:hint="eastAsia"/>
              </w:rPr>
              <w:t>高等学校、</w:t>
            </w:r>
            <w:r w:rsidR="00DC4C8D">
              <w:rPr>
                <w:rFonts w:ascii="ＭＳ ゴシック" w:eastAsia="ＭＳ ゴシック" w:hAnsi="ＭＳ ゴシック" w:hint="eastAsia"/>
              </w:rPr>
              <w:t>いちりつ</w:t>
            </w:r>
            <w:r w:rsidRPr="00FA49F1">
              <w:rPr>
                <w:rFonts w:ascii="ＭＳ ゴシック" w:eastAsia="ＭＳ ゴシック" w:hAnsi="ＭＳ ゴシック" w:hint="eastAsia"/>
              </w:rPr>
              <w:t>高等学校</w:t>
            </w:r>
            <w:r>
              <w:rPr>
                <w:rFonts w:ascii="ＭＳ ゴシック" w:eastAsia="ＭＳ ゴシック" w:hAnsi="ＭＳ ゴシック" w:hint="eastAsia"/>
              </w:rPr>
              <w:t>、</w:t>
            </w:r>
            <w:r w:rsidR="00DC4C8D">
              <w:rPr>
                <w:rFonts w:ascii="ＭＳ ゴシック" w:eastAsia="ＭＳ ゴシック" w:hAnsi="ＭＳ ゴシック" w:hint="eastAsia"/>
              </w:rPr>
              <w:t>工芸</w:t>
            </w:r>
            <w:r w:rsidRPr="00FA49F1">
              <w:rPr>
                <w:rFonts w:ascii="ＭＳ ゴシック" w:eastAsia="ＭＳ ゴシック" w:hAnsi="ＭＳ ゴシック" w:hint="eastAsia"/>
              </w:rPr>
              <w:t>高等学校</w:t>
            </w:r>
            <w:r>
              <w:rPr>
                <w:rFonts w:ascii="ＭＳ ゴシック" w:eastAsia="ＭＳ ゴシック" w:hAnsi="ＭＳ ゴシック" w:hint="eastAsia"/>
              </w:rPr>
              <w:t>、</w:t>
            </w:r>
            <w:r w:rsidR="00DC4C8D">
              <w:rPr>
                <w:rFonts w:ascii="ＭＳ ゴシック" w:eastAsia="ＭＳ ゴシック" w:hAnsi="ＭＳ ゴシック" w:hint="eastAsia"/>
              </w:rPr>
              <w:t>大阪ビジネスフロンティア</w:t>
            </w:r>
            <w:r w:rsidRPr="00CD6611">
              <w:rPr>
                <w:rFonts w:ascii="ＭＳ ゴシック" w:eastAsia="ＭＳ ゴシック" w:hAnsi="ＭＳ ゴシック" w:hint="eastAsia"/>
              </w:rPr>
              <w:t>高等学校の４施設に</w:t>
            </w:r>
            <w:r w:rsidR="00DC4C8D">
              <w:rPr>
                <w:rFonts w:ascii="ＭＳ ゴシック" w:eastAsia="ＭＳ ゴシック" w:hAnsi="ＭＳ ゴシック" w:hint="eastAsia"/>
              </w:rPr>
              <w:t>おいて</w:t>
            </w:r>
            <w:r w:rsidRPr="00CD6611">
              <w:rPr>
                <w:rFonts w:ascii="ＭＳ ゴシック" w:eastAsia="ＭＳ ゴシック" w:hAnsi="ＭＳ ゴシック" w:hint="eastAsia"/>
              </w:rPr>
              <w:t>、</w:t>
            </w:r>
            <w:r w:rsidRPr="002556B8">
              <w:rPr>
                <w:rFonts w:ascii="ＭＳ ゴシック" w:eastAsia="ＭＳ ゴシック" w:hAnsi="ＭＳ ゴシック"/>
              </w:rPr>
              <w:t>施設</w:t>
            </w:r>
            <w:r w:rsidRPr="002556B8">
              <w:rPr>
                <w:rFonts w:ascii="ＭＳ ゴシック" w:eastAsia="ＭＳ ゴシック" w:hAnsi="ＭＳ ゴシック" w:hint="eastAsia"/>
              </w:rPr>
              <w:t>の老朽化した機器の改修工事</w:t>
            </w:r>
            <w:r w:rsidR="00DC4C8D">
              <w:rPr>
                <w:rFonts w:ascii="ＭＳ ゴシック" w:eastAsia="ＭＳ ゴシック" w:hAnsi="ＭＳ ゴシック" w:hint="eastAsia"/>
              </w:rPr>
              <w:t>について</w:t>
            </w:r>
            <w:r w:rsidRPr="002556B8">
              <w:rPr>
                <w:rFonts w:ascii="ＭＳ ゴシック" w:eastAsia="ＭＳ ゴシック" w:hAnsi="ＭＳ ゴシック" w:hint="eastAsia"/>
              </w:rPr>
              <w:t>、</w:t>
            </w:r>
            <w:bookmarkStart w:id="0" w:name="_Toc492787120"/>
            <w:r w:rsidRPr="002556B8">
              <w:rPr>
                <w:rFonts w:ascii="ＭＳ ゴシック" w:eastAsia="ＭＳ ゴシック" w:hAnsi="ＭＳ ゴシック" w:hint="eastAsia"/>
              </w:rPr>
              <w:t>民間の優れたノウハウを活かした設計・施工・監理、運転管理指針及び定期点検等に関する一括提案を</w:t>
            </w:r>
            <w:r w:rsidRPr="002556B8">
              <w:rPr>
                <w:rFonts w:ascii="ＭＳ ゴシック" w:eastAsia="ＭＳ ゴシック" w:hAnsi="ＭＳ ゴシック"/>
              </w:rPr>
              <w:t>募集する。</w:t>
            </w:r>
            <w:bookmarkEnd w:id="0"/>
            <w:r w:rsidRPr="002556B8">
              <w:rPr>
                <w:rFonts w:ascii="ＭＳ ゴシック" w:eastAsia="ＭＳ ゴシック" w:hAnsi="ＭＳ ゴシック"/>
              </w:rPr>
              <w:t>但し、以下の要件</w:t>
            </w:r>
            <w:r w:rsidRPr="002556B8">
              <w:rPr>
                <w:rFonts w:ascii="ＭＳ ゴシック" w:eastAsia="ＭＳ ゴシック" w:hAnsi="ＭＳ ゴシック" w:hint="eastAsia"/>
              </w:rPr>
              <w:t>等</w:t>
            </w:r>
            <w:r w:rsidRPr="002556B8">
              <w:rPr>
                <w:rFonts w:ascii="ＭＳ ゴシック" w:eastAsia="ＭＳ ゴシック" w:hAnsi="ＭＳ ゴシック"/>
              </w:rPr>
              <w:t>を満足すること</w:t>
            </w:r>
            <w:r w:rsidRPr="002556B8">
              <w:rPr>
                <w:rFonts w:ascii="ＭＳ ゴシック" w:eastAsia="ＭＳ ゴシック" w:hAnsi="ＭＳ ゴシック" w:hint="eastAsia"/>
              </w:rPr>
              <w:t>。</w:t>
            </w:r>
          </w:p>
          <w:p w14:paraId="0006CE39" w14:textId="256468F5" w:rsidR="00FA49F1" w:rsidRPr="002556B8" w:rsidRDefault="00FA49F1" w:rsidP="00FA49F1">
            <w:pPr>
              <w:ind w:left="420" w:hangingChars="200" w:hanging="420"/>
              <w:rPr>
                <w:rFonts w:ascii="ＭＳ ゴシック" w:eastAsia="ＭＳ ゴシック" w:hAnsi="ＭＳ ゴシック"/>
              </w:rPr>
            </w:pPr>
            <w:r w:rsidRPr="002556B8">
              <w:rPr>
                <w:rFonts w:ascii="ＭＳ ゴシック" w:eastAsia="ＭＳ ゴシック" w:hAnsi="ＭＳ ゴシック" w:hint="eastAsia"/>
              </w:rPr>
              <w:t>●省エネルギー改修工事に係る費用（設計・施工・監理サービス料）の限度額は</w:t>
            </w:r>
            <w:r w:rsidR="00F50E2A" w:rsidRPr="00F50E2A">
              <w:rPr>
                <w:rFonts w:ascii="ＭＳ ゴシック" w:eastAsia="ＭＳ ゴシック" w:hAnsi="ＭＳ ゴシック"/>
                <w:u w:val="single"/>
              </w:rPr>
              <w:t>323,447,300</w:t>
            </w:r>
            <w:r w:rsidRPr="002556B8">
              <w:rPr>
                <w:rFonts w:ascii="ＭＳ ゴシック" w:eastAsia="ＭＳ ゴシック" w:hAnsi="ＭＳ ゴシック" w:hint="eastAsia"/>
              </w:rPr>
              <w:t>円（消費税を含む。）とする(実施設計、工事監理に係る費用を含む。）。</w:t>
            </w:r>
          </w:p>
          <w:p w14:paraId="20220606" w14:textId="36793D77" w:rsidR="00FA49F1" w:rsidRPr="002556B8" w:rsidRDefault="00FA49F1" w:rsidP="00FA49F1">
            <w:pPr>
              <w:ind w:left="210" w:hangingChars="100" w:hanging="210"/>
              <w:rPr>
                <w:rFonts w:ascii="ＭＳ ゴシック" w:eastAsia="ＭＳ ゴシック" w:hAnsi="ＭＳ ゴシック"/>
              </w:rPr>
            </w:pPr>
            <w:r w:rsidRPr="002556B8">
              <w:rPr>
                <w:rFonts w:ascii="ＭＳ ゴシック" w:eastAsia="ＭＳ ゴシック" w:hAnsi="ＭＳ ゴシック" w:hint="eastAsia"/>
              </w:rPr>
              <w:t>●提案するＥＳＣＯ設備定期点検、計測・検証に係る費用（定期点検・計測検証サービス料）の限度額は 年間</w:t>
            </w:r>
            <w:r w:rsidR="00F50E2A" w:rsidRPr="00F50E2A">
              <w:rPr>
                <w:rFonts w:ascii="ＭＳ ゴシック" w:eastAsia="ＭＳ ゴシック" w:hAnsi="ＭＳ ゴシック"/>
                <w:u w:val="single"/>
              </w:rPr>
              <w:t>2,158,200</w:t>
            </w:r>
            <w:r w:rsidRPr="002556B8">
              <w:rPr>
                <w:rFonts w:ascii="ＭＳ ゴシック" w:eastAsia="ＭＳ ゴシック" w:hAnsi="ＭＳ ゴシック" w:hint="eastAsia"/>
              </w:rPr>
              <w:t>円（消費税を含む。）とする（運転管理助言、光熱水費削減保証に係る費用を含む。）。</w:t>
            </w:r>
          </w:p>
          <w:p w14:paraId="544DD930" w14:textId="640D8272" w:rsidR="00FA49F1" w:rsidRDefault="00FA49F1" w:rsidP="00FA49F1">
            <w:pPr>
              <w:ind w:left="210" w:hangingChars="100" w:hanging="210"/>
              <w:rPr>
                <w:rFonts w:ascii="ＭＳ ゴシック" w:eastAsia="ＭＳ ゴシック" w:hAnsi="ＭＳ ゴシック"/>
              </w:rPr>
            </w:pPr>
            <w:r w:rsidRPr="002556B8">
              <w:rPr>
                <w:rFonts w:ascii="ＭＳ ゴシック" w:eastAsia="ＭＳ ゴシック" w:hAnsi="ＭＳ ゴシック" w:hint="eastAsia"/>
              </w:rPr>
              <w:t>●ＥＳＣＯ契約期間は、３</w:t>
            </w:r>
            <w:r w:rsidRPr="002556B8">
              <w:rPr>
                <w:rFonts w:ascii="ＭＳ ゴシック" w:eastAsia="ＭＳ ゴシック" w:hAnsi="ＭＳ ゴシック" w:hint="eastAsia"/>
                <w:color w:val="000000"/>
              </w:rPr>
              <w:t>年とす</w:t>
            </w:r>
            <w:r w:rsidRPr="002556B8">
              <w:rPr>
                <w:rFonts w:ascii="ＭＳ ゴシック" w:eastAsia="ＭＳ ゴシック" w:hAnsi="ＭＳ ゴシック" w:hint="eastAsia"/>
              </w:rPr>
              <w:t>る。</w:t>
            </w:r>
          </w:p>
          <w:p w14:paraId="755231CB" w14:textId="6D4D258A" w:rsidR="00FA49F1" w:rsidRDefault="00FA49F1" w:rsidP="00FA49F1">
            <w:pPr>
              <w:ind w:left="210" w:hangingChars="100" w:hanging="210"/>
              <w:rPr>
                <w:rFonts w:ascii="ＭＳ ゴシック" w:eastAsia="ＭＳ ゴシック" w:hAnsi="ＭＳ ゴシック"/>
              </w:rPr>
            </w:pPr>
          </w:p>
          <w:p w14:paraId="43A61572" w14:textId="226EEDD9" w:rsidR="00FA49F1" w:rsidRPr="002556B8" w:rsidRDefault="00FA49F1" w:rsidP="00FA49F1">
            <w:pPr>
              <w:ind w:left="210" w:hangingChars="100" w:hanging="210"/>
              <w:rPr>
                <w:rFonts w:ascii="ＭＳ ゴシック" w:eastAsia="ＭＳ ゴシック" w:hAnsi="ＭＳ ゴシック"/>
              </w:rPr>
            </w:pPr>
            <w:r>
              <w:rPr>
                <w:rFonts w:ascii="ＭＳ ゴシック" w:eastAsia="ＭＳ ゴシック" w:hAnsi="ＭＳ ゴシック" w:hint="eastAsia"/>
              </w:rPr>
              <w:t>いずれの提案においても以下を満足すること。</w:t>
            </w:r>
          </w:p>
          <w:p w14:paraId="4991F914" w14:textId="77777777" w:rsidR="00FA49F1" w:rsidRPr="002556B8" w:rsidRDefault="00FA49F1" w:rsidP="00FA49F1">
            <w:pPr>
              <w:rPr>
                <w:rFonts w:ascii="ＭＳ ゴシック" w:eastAsia="ＭＳ ゴシック" w:hAnsi="ＭＳ ゴシック"/>
              </w:rPr>
            </w:pPr>
            <w:r w:rsidRPr="002556B8">
              <w:rPr>
                <w:rFonts w:ascii="ＭＳ ゴシック" w:eastAsia="ＭＳ ゴシック" w:hAnsi="ＭＳ ゴシック" w:hint="eastAsia"/>
              </w:rPr>
              <w:t>●</w:t>
            </w:r>
            <w:r w:rsidRPr="002556B8">
              <w:rPr>
                <w:rFonts w:ascii="ＭＳ ゴシック" w:eastAsia="ＭＳ ゴシック" w:hAnsi="ＭＳ ゴシック"/>
              </w:rPr>
              <w:t>提案による工事施工・運転管理が本府施設の運営・業務に支障のないこと。</w:t>
            </w:r>
          </w:p>
          <w:p w14:paraId="000D4AAA" w14:textId="77777777" w:rsidR="00FA49F1" w:rsidRPr="002556B8" w:rsidRDefault="00FA49F1" w:rsidP="00FA49F1">
            <w:pPr>
              <w:rPr>
                <w:rFonts w:ascii="ＭＳ ゴシック" w:eastAsia="ＭＳ ゴシック" w:hAnsi="ＭＳ ゴシック"/>
              </w:rPr>
            </w:pPr>
            <w:r w:rsidRPr="002556B8">
              <w:rPr>
                <w:rFonts w:ascii="ＭＳ ゴシック" w:eastAsia="ＭＳ ゴシック" w:hAnsi="ＭＳ ゴシック" w:hint="eastAsia"/>
              </w:rPr>
              <w:t>●技術提案に具体性・妥当性があり、工事費用の算出が妥当であること。</w:t>
            </w:r>
          </w:p>
          <w:p w14:paraId="0CA6039D" w14:textId="57E55F12" w:rsidR="00FA49F1" w:rsidRPr="002556B8" w:rsidRDefault="00FA49F1" w:rsidP="00FA49F1">
            <w:pPr>
              <w:rPr>
                <w:rFonts w:ascii="ＭＳ ゴシック" w:eastAsia="ＭＳ ゴシック" w:hAnsi="ＭＳ ゴシック"/>
              </w:rPr>
            </w:pPr>
            <w:r w:rsidRPr="002556B8">
              <w:rPr>
                <w:rFonts w:ascii="ＭＳ ゴシック" w:eastAsia="ＭＳ ゴシック" w:hAnsi="ＭＳ ゴシック" w:hint="eastAsia"/>
              </w:rPr>
              <w:t>●提案者の経営状況が良好であり、資金調達計画が信頼できること。</w:t>
            </w:r>
          </w:p>
          <w:p w14:paraId="01D29AD5" w14:textId="2F6EC81B" w:rsidR="00FA49F1" w:rsidRPr="004202B8" w:rsidRDefault="00FA49F1" w:rsidP="00FA49F1">
            <w:pPr>
              <w:rPr>
                <w:rFonts w:ascii="ＭＳ ゴシック" w:eastAsia="ＭＳ ゴシック" w:hAnsi="ＭＳ ゴシック"/>
              </w:rPr>
            </w:pPr>
            <w:r w:rsidRPr="002556B8">
              <w:rPr>
                <w:rFonts w:ascii="ＭＳ ゴシック" w:eastAsia="ＭＳ ゴシック" w:hAnsi="ＭＳ ゴシック" w:hint="eastAsia"/>
              </w:rPr>
              <w:t>詳細は、募集要項等による。</w:t>
            </w:r>
          </w:p>
        </w:tc>
      </w:tr>
      <w:tr w:rsidR="000B2BC7" w:rsidRPr="004202B8" w14:paraId="1520C6B1" w14:textId="77777777" w:rsidTr="00DE7207">
        <w:trPr>
          <w:trHeight w:val="124"/>
        </w:trPr>
        <w:tc>
          <w:tcPr>
            <w:tcW w:w="1646" w:type="dxa"/>
            <w:shd w:val="clear" w:color="auto" w:fill="auto"/>
          </w:tcPr>
          <w:p w14:paraId="6AE98776" w14:textId="77777777" w:rsidR="000B2BC7" w:rsidRPr="004202B8" w:rsidRDefault="000B2BC7">
            <w:pPr>
              <w:rPr>
                <w:rFonts w:ascii="ＭＳ ゴシック" w:eastAsia="ＭＳ ゴシック" w:hAnsi="ＭＳ ゴシック"/>
              </w:rPr>
            </w:pPr>
            <w:r w:rsidRPr="004202B8">
              <w:rPr>
                <w:rFonts w:ascii="ＭＳ ゴシック" w:eastAsia="ＭＳ ゴシック" w:hAnsi="ＭＳ ゴシック" w:hint="eastAsia"/>
              </w:rPr>
              <w:t>最優秀提案者の選定</w:t>
            </w:r>
          </w:p>
        </w:tc>
        <w:tc>
          <w:tcPr>
            <w:tcW w:w="8439" w:type="dxa"/>
            <w:shd w:val="clear" w:color="auto" w:fill="auto"/>
          </w:tcPr>
          <w:p w14:paraId="1BFEB2DF" w14:textId="06DAC0F2" w:rsidR="000B2BC7" w:rsidRPr="004202B8" w:rsidRDefault="000B2BC7">
            <w:pPr>
              <w:ind w:firstLineChars="100" w:firstLine="210"/>
              <w:rPr>
                <w:rFonts w:ascii="ＭＳ ゴシック" w:eastAsia="ＭＳ ゴシック" w:hAnsi="ＭＳ ゴシック"/>
              </w:rPr>
            </w:pPr>
            <w:r w:rsidRPr="004202B8">
              <w:rPr>
                <w:rFonts w:ascii="ＭＳ ゴシック" w:eastAsia="ＭＳ ゴシック" w:hAnsi="ＭＳ ゴシック" w:hint="eastAsia"/>
              </w:rPr>
              <w:t>大阪府ＥＳＣＯ提案審査会において、提案を審査し、最優秀提案者を</w:t>
            </w:r>
            <w:r w:rsidR="00CB3368" w:rsidRPr="004202B8">
              <w:rPr>
                <w:rFonts w:ascii="ＭＳ ゴシック" w:eastAsia="ＭＳ ゴシック" w:hAnsi="ＭＳ ゴシック" w:hint="eastAsia"/>
              </w:rPr>
              <w:t>１</w:t>
            </w:r>
            <w:r w:rsidRPr="004202B8">
              <w:rPr>
                <w:rFonts w:ascii="ＭＳ ゴシック" w:eastAsia="ＭＳ ゴシック" w:hAnsi="ＭＳ ゴシック" w:hint="eastAsia"/>
              </w:rPr>
              <w:t>者及び優秀提案者を数者選定する。</w:t>
            </w:r>
          </w:p>
        </w:tc>
      </w:tr>
      <w:tr w:rsidR="000B2BC7" w:rsidRPr="004202B8" w14:paraId="2852492D" w14:textId="77777777" w:rsidTr="00DE7207">
        <w:trPr>
          <w:trHeight w:val="124"/>
        </w:trPr>
        <w:tc>
          <w:tcPr>
            <w:tcW w:w="1646" w:type="dxa"/>
            <w:shd w:val="clear" w:color="auto" w:fill="auto"/>
          </w:tcPr>
          <w:p w14:paraId="25733830" w14:textId="77777777" w:rsidR="000B2BC7" w:rsidRPr="004202B8" w:rsidRDefault="000B2BC7">
            <w:pPr>
              <w:rPr>
                <w:rFonts w:ascii="ＭＳ ゴシック" w:eastAsia="ＭＳ ゴシック" w:hAnsi="ＭＳ ゴシック"/>
              </w:rPr>
            </w:pPr>
            <w:r w:rsidRPr="004202B8">
              <w:rPr>
                <w:rFonts w:ascii="ＭＳ ゴシック" w:eastAsia="ＭＳ ゴシック" w:hAnsi="ＭＳ ゴシック" w:hint="eastAsia"/>
              </w:rPr>
              <w:t>選定後の取り扱い</w:t>
            </w:r>
          </w:p>
        </w:tc>
        <w:tc>
          <w:tcPr>
            <w:tcW w:w="8439" w:type="dxa"/>
            <w:shd w:val="clear" w:color="auto" w:fill="auto"/>
          </w:tcPr>
          <w:p w14:paraId="25FAD887" w14:textId="77777777" w:rsidR="00DE31C2" w:rsidRDefault="00F13BF9" w:rsidP="00DE7207">
            <w:pPr>
              <w:ind w:firstLineChars="100" w:firstLine="210"/>
              <w:rPr>
                <w:rFonts w:ascii="ＭＳ ゴシック" w:eastAsia="ＭＳ ゴシック" w:hAnsi="ＭＳ ゴシック"/>
              </w:rPr>
            </w:pPr>
            <w:r w:rsidRPr="004202B8">
              <w:rPr>
                <w:rFonts w:ascii="ＭＳ ゴシック" w:eastAsia="ＭＳ ゴシック" w:hAnsi="ＭＳ ゴシック" w:hint="eastAsia"/>
              </w:rPr>
              <w:t>選定された最優秀提案者の提案に基づき、事業実施に向けた予算要求を行い、予算案が承認された場合に限って事業化を行う停止条件付き提案公募である。予算案が承認された場合は、最優秀提案者と本府が詳細協議を行い、当該提案に基づき設定される予算の範囲内で、最優秀提案者と本府が省エネルギーサービス契約を締結する。</w:t>
            </w:r>
          </w:p>
          <w:p w14:paraId="503F52A4" w14:textId="676D5B3C" w:rsidR="00564CA3" w:rsidRPr="004202B8" w:rsidRDefault="00564CA3" w:rsidP="00564CA3">
            <w:pPr>
              <w:ind w:firstLineChars="100" w:firstLine="210"/>
              <w:rPr>
                <w:rFonts w:ascii="ＭＳ ゴシック" w:eastAsia="ＭＳ ゴシック" w:hAnsi="ＭＳ ゴシック"/>
              </w:rPr>
            </w:pPr>
            <w:r>
              <w:rPr>
                <w:rFonts w:ascii="ＭＳ ゴシック" w:eastAsia="ＭＳ ゴシック" w:hAnsi="ＭＳ ゴシック" w:hint="eastAsia"/>
              </w:rPr>
              <w:t>なお、</w:t>
            </w:r>
            <w:r w:rsidRPr="00DE31C2">
              <w:rPr>
                <w:rFonts w:ascii="ＭＳ ゴシック" w:eastAsia="ＭＳ ゴシック" w:hAnsi="ＭＳ ゴシック" w:hint="eastAsia"/>
              </w:rPr>
              <w:t>本案件における契約は</w:t>
            </w:r>
            <w:r>
              <w:rPr>
                <w:rFonts w:ascii="ＭＳ ゴシック" w:eastAsia="ＭＳ ゴシック" w:hAnsi="ＭＳ ゴシック" w:hint="eastAsia"/>
              </w:rPr>
              <w:t>別紙のうち、</w:t>
            </w:r>
            <w:r w:rsidRPr="00564CA3">
              <w:rPr>
                <w:rFonts w:ascii="ＭＳ ゴシック" w:eastAsia="ＭＳ ゴシック" w:hAnsi="ＭＳ ゴシック" w:hint="eastAsia"/>
              </w:rPr>
              <w:t>「１～3</w:t>
            </w:r>
            <w:r w:rsidR="00DC4C8D">
              <w:rPr>
                <w:rFonts w:ascii="ＭＳ ゴシック" w:eastAsia="ＭＳ ゴシック" w:hAnsi="ＭＳ ゴシック" w:hint="eastAsia"/>
              </w:rPr>
              <w:t>0</w:t>
            </w:r>
            <w:r w:rsidRPr="00564CA3">
              <w:rPr>
                <w:rFonts w:ascii="ＭＳ ゴシック" w:eastAsia="ＭＳ ゴシック" w:hAnsi="ＭＳ ゴシック" w:hint="eastAsia"/>
              </w:rPr>
              <w:t>」の施設については、民間資金活用</w:t>
            </w:r>
            <w:r w:rsidRPr="00564CA3">
              <w:rPr>
                <w:rFonts w:ascii="ＭＳ ゴシック" w:eastAsia="ＭＳ ゴシック" w:hAnsi="ＭＳ ゴシック" w:hint="eastAsia"/>
              </w:rPr>
              <w:lastRenderedPageBreak/>
              <w:t>型</w:t>
            </w:r>
            <w:r w:rsidR="007C6332">
              <w:rPr>
                <w:rFonts w:ascii="ＭＳ ゴシック" w:eastAsia="ＭＳ ゴシック" w:hAnsi="ＭＳ ゴシック" w:hint="eastAsia"/>
              </w:rPr>
              <w:t>ＥＳＣＯ</w:t>
            </w:r>
            <w:r w:rsidRPr="00564CA3">
              <w:rPr>
                <w:rFonts w:ascii="ＭＳ ゴシック" w:eastAsia="ＭＳ ゴシック" w:hAnsi="ＭＳ ゴシック" w:hint="eastAsia"/>
              </w:rPr>
              <w:t>事業契約とする。「2</w:t>
            </w:r>
            <w:r w:rsidR="00DC4C8D">
              <w:rPr>
                <w:rFonts w:ascii="ＭＳ ゴシック" w:eastAsia="ＭＳ ゴシック" w:hAnsi="ＭＳ ゴシック" w:hint="eastAsia"/>
              </w:rPr>
              <w:t>7</w:t>
            </w:r>
            <w:r w:rsidRPr="00564CA3">
              <w:rPr>
                <w:rFonts w:ascii="ＭＳ ゴシック" w:eastAsia="ＭＳ ゴシック" w:hAnsi="ＭＳ ゴシック" w:hint="eastAsia"/>
              </w:rPr>
              <w:t>～</w:t>
            </w:r>
            <w:r w:rsidR="00DC4C8D">
              <w:rPr>
                <w:rFonts w:ascii="ＭＳ ゴシック" w:eastAsia="ＭＳ ゴシック" w:hAnsi="ＭＳ ゴシック" w:hint="eastAsia"/>
              </w:rPr>
              <w:t>30</w:t>
            </w:r>
            <w:r w:rsidRPr="00564CA3">
              <w:rPr>
                <w:rFonts w:ascii="ＭＳ ゴシック" w:eastAsia="ＭＳ ゴシック" w:hAnsi="ＭＳ ゴシック" w:hint="eastAsia"/>
              </w:rPr>
              <w:t>」の施設については、設備更新型</w:t>
            </w:r>
            <w:r w:rsidR="00214894">
              <w:rPr>
                <w:rFonts w:ascii="ＭＳ ゴシック" w:eastAsia="ＭＳ ゴシック" w:hAnsi="ＭＳ ゴシック" w:hint="eastAsia"/>
              </w:rPr>
              <w:t>ＥＳＣＯ</w:t>
            </w:r>
            <w:r w:rsidRPr="00564CA3">
              <w:rPr>
                <w:rFonts w:ascii="ＭＳ ゴシック" w:eastAsia="ＭＳ ゴシック" w:hAnsi="ＭＳ ゴシック" w:hint="eastAsia"/>
              </w:rPr>
              <w:t>事業契約とする。この４施設は民間資金活用型と設備更新型両方の提案を求めるが、設備更新型については別契約とする。</w:t>
            </w:r>
          </w:p>
        </w:tc>
      </w:tr>
      <w:tr w:rsidR="000B2BC7" w:rsidRPr="004202B8" w14:paraId="6EC89481" w14:textId="77777777" w:rsidTr="00DE7207">
        <w:trPr>
          <w:trHeight w:val="124"/>
        </w:trPr>
        <w:tc>
          <w:tcPr>
            <w:tcW w:w="1646" w:type="dxa"/>
            <w:shd w:val="clear" w:color="auto" w:fill="auto"/>
          </w:tcPr>
          <w:p w14:paraId="77CE16E4" w14:textId="77777777" w:rsidR="000B2BC7" w:rsidRPr="004202B8" w:rsidRDefault="000B2BC7">
            <w:pPr>
              <w:rPr>
                <w:rFonts w:ascii="ＭＳ ゴシック" w:eastAsia="ＭＳ ゴシック" w:hAnsi="ＭＳ ゴシック"/>
              </w:rPr>
            </w:pPr>
            <w:r w:rsidRPr="004202B8">
              <w:rPr>
                <w:rFonts w:ascii="ＭＳ ゴシック" w:eastAsia="ＭＳ ゴシック" w:hAnsi="ＭＳ ゴシック" w:hint="eastAsia"/>
              </w:rPr>
              <w:lastRenderedPageBreak/>
              <w:t>選定ＥＳＣＯ事業者が行う業務の範囲</w:t>
            </w:r>
          </w:p>
        </w:tc>
        <w:tc>
          <w:tcPr>
            <w:tcW w:w="8439" w:type="dxa"/>
            <w:shd w:val="clear" w:color="auto" w:fill="auto"/>
          </w:tcPr>
          <w:p w14:paraId="385116F9" w14:textId="77777777" w:rsidR="000B2BC7" w:rsidRPr="004202B8" w:rsidRDefault="000B2BC7">
            <w:pPr>
              <w:numPr>
                <w:ilvl w:val="0"/>
                <w:numId w:val="1"/>
              </w:numPr>
              <w:rPr>
                <w:rFonts w:ascii="ＭＳ ゴシック" w:eastAsia="ＭＳ ゴシック" w:hAnsi="ＭＳ ゴシック"/>
              </w:rPr>
            </w:pPr>
            <w:bookmarkStart w:id="1" w:name="_Toc492787137"/>
            <w:r w:rsidRPr="004202B8">
              <w:rPr>
                <w:rFonts w:ascii="ＭＳ ゴシック" w:eastAsia="ＭＳ ゴシック" w:hAnsi="ＭＳ ゴシック" w:hint="eastAsia"/>
              </w:rPr>
              <w:t>省エネルギー改修設計・施工</w:t>
            </w:r>
            <w:r w:rsidR="00096E7C" w:rsidRPr="004202B8">
              <w:rPr>
                <w:rFonts w:ascii="ＭＳ ゴシック" w:eastAsia="ＭＳ ゴシック" w:hAnsi="ＭＳ ゴシック" w:hint="eastAsia"/>
              </w:rPr>
              <w:t>・監理</w:t>
            </w:r>
            <w:r w:rsidRPr="004202B8">
              <w:rPr>
                <w:rFonts w:ascii="ＭＳ ゴシック" w:eastAsia="ＭＳ ゴシック" w:hAnsi="ＭＳ ゴシック" w:hint="eastAsia"/>
              </w:rPr>
              <w:t>及びその関連業務</w:t>
            </w:r>
            <w:bookmarkEnd w:id="1"/>
          </w:p>
          <w:p w14:paraId="19EB28E6" w14:textId="77777777" w:rsidR="006F0C4E" w:rsidRPr="004202B8" w:rsidRDefault="006F0C4E" w:rsidP="006F0C4E">
            <w:pPr>
              <w:numPr>
                <w:ilvl w:val="0"/>
                <w:numId w:val="1"/>
              </w:numPr>
              <w:rPr>
                <w:rFonts w:ascii="ＭＳ ゴシック" w:eastAsia="ＭＳ ゴシック" w:hAnsi="ＭＳ ゴシック"/>
              </w:rPr>
            </w:pPr>
            <w:r w:rsidRPr="004202B8">
              <w:rPr>
                <w:rFonts w:ascii="ＭＳ ゴシック" w:eastAsia="ＭＳ ゴシック" w:hAnsi="ＭＳ ゴシック" w:hint="eastAsia"/>
              </w:rPr>
              <w:t>ＥＳＣＯ設備に係る補助金申請及びその関連業務</w:t>
            </w:r>
          </w:p>
          <w:p w14:paraId="6D8CBC3F" w14:textId="50AE7E3F" w:rsidR="000B2BC7" w:rsidRPr="004202B8" w:rsidRDefault="00096E7C">
            <w:pPr>
              <w:numPr>
                <w:ilvl w:val="0"/>
                <w:numId w:val="1"/>
              </w:numPr>
              <w:rPr>
                <w:rFonts w:ascii="ＭＳ ゴシック" w:eastAsia="ＭＳ ゴシック" w:hAnsi="ＭＳ ゴシック"/>
              </w:rPr>
            </w:pPr>
            <w:bookmarkStart w:id="2" w:name="_Toc492787142"/>
            <w:r w:rsidRPr="004202B8">
              <w:rPr>
                <w:rFonts w:ascii="ＭＳ ゴシック" w:eastAsia="ＭＳ ゴシック" w:hAnsi="ＭＳ ゴシック" w:hint="eastAsia"/>
              </w:rPr>
              <w:t>ＥＳＣＯサービス契約期間内</w:t>
            </w:r>
            <w:r w:rsidR="000B2BC7" w:rsidRPr="004202B8">
              <w:rPr>
                <w:rFonts w:ascii="ＭＳ ゴシック" w:eastAsia="ＭＳ ゴシック" w:hAnsi="ＭＳ ゴシック" w:hint="eastAsia"/>
              </w:rPr>
              <w:t>における</w:t>
            </w:r>
            <w:r w:rsidR="00C17D58" w:rsidRPr="004202B8">
              <w:rPr>
                <w:rFonts w:ascii="ＭＳ ゴシック" w:eastAsia="ＭＳ ゴシック" w:hAnsi="ＭＳ ゴシック" w:hint="eastAsia"/>
              </w:rPr>
              <w:t>ＥＳＣＯ</w:t>
            </w:r>
            <w:r w:rsidR="000B2BC7" w:rsidRPr="004202B8">
              <w:rPr>
                <w:rFonts w:ascii="ＭＳ ゴシック" w:eastAsia="ＭＳ ゴシック" w:hAnsi="ＭＳ ゴシック" w:hint="eastAsia"/>
              </w:rPr>
              <w:t>設備の運転</w:t>
            </w:r>
            <w:r w:rsidR="00CD6611">
              <w:rPr>
                <w:rFonts w:ascii="ＭＳ ゴシック" w:eastAsia="ＭＳ ゴシック" w:hAnsi="ＭＳ ゴシック" w:hint="eastAsia"/>
              </w:rPr>
              <w:t>管理</w:t>
            </w:r>
            <w:r w:rsidR="000B2BC7" w:rsidRPr="004202B8">
              <w:rPr>
                <w:rFonts w:ascii="ＭＳ ゴシック" w:eastAsia="ＭＳ ゴシック" w:hAnsi="ＭＳ ゴシック" w:hint="eastAsia"/>
              </w:rPr>
              <w:t>及び維持管理業務</w:t>
            </w:r>
            <w:bookmarkEnd w:id="2"/>
          </w:p>
          <w:p w14:paraId="4B1E9BAC" w14:textId="77777777" w:rsidR="000B2BC7" w:rsidRPr="004202B8" w:rsidRDefault="00096E7C" w:rsidP="00083875">
            <w:pPr>
              <w:numPr>
                <w:ilvl w:val="0"/>
                <w:numId w:val="1"/>
              </w:numPr>
              <w:rPr>
                <w:rFonts w:ascii="ＭＳ ゴシック" w:eastAsia="ＭＳ ゴシック" w:hAnsi="ＭＳ ゴシック"/>
              </w:rPr>
            </w:pPr>
            <w:bookmarkStart w:id="3" w:name="_Toc492787143"/>
            <w:r w:rsidRPr="004202B8">
              <w:rPr>
                <w:rFonts w:ascii="ＭＳ ゴシック" w:eastAsia="ＭＳ ゴシック" w:hAnsi="ＭＳ ゴシック" w:hint="eastAsia"/>
              </w:rPr>
              <w:t>ＥＳＣＯサービス契約期間</w:t>
            </w:r>
            <w:r w:rsidR="000B2BC7" w:rsidRPr="004202B8">
              <w:rPr>
                <w:rFonts w:ascii="ＭＳ ゴシック" w:eastAsia="ＭＳ ゴシック" w:hAnsi="ＭＳ ゴシック" w:hint="eastAsia"/>
              </w:rPr>
              <w:t>内における既存設備を含めた</w:t>
            </w:r>
            <w:r w:rsidR="00083875" w:rsidRPr="004202B8">
              <w:rPr>
                <w:rFonts w:ascii="ＭＳ ゴシック" w:eastAsia="ＭＳ ゴシック" w:hAnsi="ＭＳ ゴシック" w:hint="eastAsia"/>
              </w:rPr>
              <w:t>包括的エネルギー管理計画書及び</w:t>
            </w:r>
            <w:r w:rsidR="000B2BC7" w:rsidRPr="004202B8">
              <w:rPr>
                <w:rFonts w:ascii="ＭＳ ゴシック" w:eastAsia="ＭＳ ゴシック" w:hAnsi="ＭＳ ゴシック" w:hint="eastAsia"/>
              </w:rPr>
              <w:t>運転管理指針</w:t>
            </w:r>
            <w:r w:rsidR="00083875" w:rsidRPr="004202B8">
              <w:rPr>
                <w:rFonts w:ascii="ＭＳ ゴシック" w:eastAsia="ＭＳ ゴシック" w:hAnsi="ＭＳ ゴシック" w:hint="eastAsia"/>
              </w:rPr>
              <w:t>の作成業務とそれに基づく</w:t>
            </w:r>
            <w:r w:rsidR="000B2BC7" w:rsidRPr="004202B8">
              <w:rPr>
                <w:rFonts w:ascii="ＭＳ ゴシック" w:eastAsia="ＭＳ ゴシック" w:hAnsi="ＭＳ ゴシック" w:hint="eastAsia"/>
              </w:rPr>
              <w:t>助言業務</w:t>
            </w:r>
            <w:bookmarkEnd w:id="3"/>
          </w:p>
          <w:p w14:paraId="7046E6C7" w14:textId="77777777" w:rsidR="000B2BC7" w:rsidRPr="004202B8" w:rsidRDefault="00096E7C">
            <w:pPr>
              <w:numPr>
                <w:ilvl w:val="0"/>
                <w:numId w:val="1"/>
              </w:numPr>
              <w:rPr>
                <w:rFonts w:ascii="ＭＳ ゴシック" w:eastAsia="ＭＳ ゴシック" w:hAnsi="ＭＳ ゴシック"/>
              </w:rPr>
            </w:pPr>
            <w:bookmarkStart w:id="4" w:name="_Toc492787144"/>
            <w:r w:rsidRPr="004202B8">
              <w:rPr>
                <w:rFonts w:ascii="ＭＳ ゴシック" w:eastAsia="ＭＳ ゴシック" w:hAnsi="ＭＳ ゴシック" w:hint="eastAsia"/>
              </w:rPr>
              <w:t>ＥＳＣＯサービス契約期間</w:t>
            </w:r>
            <w:r w:rsidR="000B2BC7" w:rsidRPr="004202B8">
              <w:rPr>
                <w:rFonts w:ascii="ＭＳ ゴシック" w:eastAsia="ＭＳ ゴシック" w:hAnsi="ＭＳ ゴシック" w:hint="eastAsia"/>
              </w:rPr>
              <w:t>内における省エネルギー計測・検証業務</w:t>
            </w:r>
            <w:bookmarkEnd w:id="4"/>
          </w:p>
          <w:p w14:paraId="6B106391" w14:textId="77777777" w:rsidR="000B2BC7" w:rsidRPr="004202B8" w:rsidRDefault="00096E7C">
            <w:pPr>
              <w:numPr>
                <w:ilvl w:val="0"/>
                <w:numId w:val="1"/>
              </w:numPr>
              <w:rPr>
                <w:rFonts w:ascii="ＭＳ ゴシック" w:eastAsia="ＭＳ ゴシック" w:hAnsi="ＭＳ ゴシック"/>
              </w:rPr>
            </w:pPr>
            <w:bookmarkStart w:id="5" w:name="_Toc492787145"/>
            <w:r w:rsidRPr="004202B8">
              <w:rPr>
                <w:rFonts w:ascii="ＭＳ ゴシック" w:eastAsia="ＭＳ ゴシック" w:hAnsi="ＭＳ ゴシック" w:hint="eastAsia"/>
              </w:rPr>
              <w:t>ＥＳＣＯサービス契約期間</w:t>
            </w:r>
            <w:r w:rsidR="000B2BC7" w:rsidRPr="004202B8">
              <w:rPr>
                <w:rFonts w:ascii="ＭＳ ゴシック" w:eastAsia="ＭＳ ゴシック" w:hAnsi="ＭＳ ゴシック" w:hint="eastAsia"/>
              </w:rPr>
              <w:t>内における光熱水費削減の保証業務</w:t>
            </w:r>
            <w:bookmarkEnd w:id="5"/>
          </w:p>
        </w:tc>
      </w:tr>
      <w:tr w:rsidR="000B2BC7" w:rsidRPr="004202B8" w14:paraId="48CCCCFB" w14:textId="77777777" w:rsidTr="00DE7207">
        <w:trPr>
          <w:trHeight w:val="124"/>
        </w:trPr>
        <w:tc>
          <w:tcPr>
            <w:tcW w:w="1646" w:type="dxa"/>
            <w:shd w:val="clear" w:color="auto" w:fill="auto"/>
          </w:tcPr>
          <w:p w14:paraId="1FF6092F" w14:textId="77777777" w:rsidR="000B2BC7" w:rsidRPr="004202B8" w:rsidRDefault="000B2BC7">
            <w:pPr>
              <w:rPr>
                <w:rFonts w:ascii="ＭＳ ゴシック" w:eastAsia="ＭＳ ゴシック" w:hAnsi="ＭＳ ゴシック"/>
              </w:rPr>
            </w:pPr>
            <w:r w:rsidRPr="004202B8">
              <w:rPr>
                <w:rFonts w:ascii="ＭＳ ゴシック" w:eastAsia="ＭＳ ゴシック" w:hAnsi="ＭＳ ゴシック" w:hint="eastAsia"/>
              </w:rPr>
              <w:t>応募資格</w:t>
            </w:r>
          </w:p>
        </w:tc>
        <w:tc>
          <w:tcPr>
            <w:tcW w:w="8439" w:type="dxa"/>
            <w:shd w:val="clear" w:color="auto" w:fill="auto"/>
          </w:tcPr>
          <w:p w14:paraId="3CCB0E57" w14:textId="77777777" w:rsidR="000B2BC7" w:rsidRPr="00141F37" w:rsidRDefault="000B2BC7">
            <w:pPr>
              <w:ind w:firstLineChars="100" w:firstLine="210"/>
              <w:rPr>
                <w:rFonts w:ascii="ＭＳ ゴシック" w:eastAsia="ＭＳ ゴシック" w:hAnsi="ＭＳ ゴシック"/>
                <w:szCs w:val="21"/>
              </w:rPr>
            </w:pPr>
            <w:r w:rsidRPr="00141F37">
              <w:rPr>
                <w:rFonts w:ascii="ＭＳ ゴシック" w:eastAsia="ＭＳ ゴシック" w:hAnsi="ＭＳ ゴシック" w:hint="eastAsia"/>
                <w:szCs w:val="21"/>
              </w:rPr>
              <w:t>応募者の資格要件は次のとおりとする。なお、グループの場合は、グループとしてこれらの要件を満たすこと。</w:t>
            </w:r>
          </w:p>
          <w:p w14:paraId="61A7FFD6" w14:textId="147E3DDA"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応募者は、</w:t>
            </w:r>
            <w:r w:rsidR="00595E40" w:rsidRPr="00141F37">
              <w:rPr>
                <w:rFonts w:ascii="ＭＳ ゴシック" w:eastAsia="ＭＳ ゴシック" w:hAnsi="ＭＳ ゴシック" w:hint="eastAsia"/>
                <w:szCs w:val="21"/>
              </w:rPr>
              <w:t>民間資金活用型</w:t>
            </w:r>
            <w:r w:rsidRPr="00141F37">
              <w:rPr>
                <w:rFonts w:ascii="ＭＳ ゴシック" w:eastAsia="ＭＳ ゴシック" w:hAnsi="ＭＳ ゴシック" w:hint="eastAsia"/>
                <w:szCs w:val="21"/>
              </w:rPr>
              <w:t>標準</w:t>
            </w:r>
            <w:r w:rsidR="00C17D58" w:rsidRPr="00141F37">
              <w:rPr>
                <w:rFonts w:ascii="ＭＳ ゴシック" w:eastAsia="ＭＳ ゴシック" w:hAnsi="ＭＳ ゴシック" w:hint="eastAsia"/>
              </w:rPr>
              <w:t>ＥＳＣＯ</w:t>
            </w:r>
            <w:r w:rsidRPr="00141F37">
              <w:rPr>
                <w:rFonts w:ascii="ＭＳ ゴシック" w:eastAsia="ＭＳ ゴシック" w:hAnsi="ＭＳ ゴシック" w:hint="eastAsia"/>
                <w:szCs w:val="21"/>
              </w:rPr>
              <w:t>提案募集要項「4.(7)</w:t>
            </w:r>
            <w:r w:rsidR="00C17D58" w:rsidRPr="00141F37">
              <w:rPr>
                <w:rFonts w:ascii="ＭＳ ゴシック" w:eastAsia="ＭＳ ゴシック" w:hAnsi="ＭＳ ゴシック" w:hint="eastAsia"/>
              </w:rPr>
              <w:t>ＥＳＣＯ</w:t>
            </w:r>
            <w:r w:rsidRPr="00141F37">
              <w:rPr>
                <w:rFonts w:ascii="ＭＳ ゴシック" w:eastAsia="ＭＳ ゴシック" w:hAnsi="ＭＳ ゴシック" w:hint="eastAsia"/>
                <w:szCs w:val="21"/>
              </w:rPr>
              <w:t>提案募集スケジュール②手続き</w:t>
            </w:r>
            <w:r w:rsidR="00540B7C" w:rsidRPr="00141F37">
              <w:rPr>
                <w:rFonts w:ascii="ＭＳ ゴシック" w:eastAsia="ＭＳ ゴシック" w:hAnsi="ＭＳ ゴシック" w:hint="eastAsia"/>
                <w:szCs w:val="21"/>
              </w:rPr>
              <w:t>c</w:t>
            </w:r>
            <w:r w:rsidRPr="00141F37">
              <w:rPr>
                <w:rFonts w:ascii="ＭＳ ゴシック" w:eastAsia="ＭＳ ゴシック" w:hAnsi="ＭＳ ゴシック" w:hint="eastAsia"/>
                <w:szCs w:val="21"/>
              </w:rPr>
              <w:t>.参加表明書及び資格確認書類の</w:t>
            </w:r>
            <w:r w:rsidR="00540B7C" w:rsidRPr="00141F37">
              <w:rPr>
                <w:rFonts w:ascii="ＭＳ ゴシック" w:eastAsia="ＭＳ ゴシック" w:hAnsi="ＭＳ ゴシック" w:hint="eastAsia"/>
                <w:szCs w:val="21"/>
              </w:rPr>
              <w:t>受付</w:t>
            </w:r>
            <w:r w:rsidRPr="00141F37">
              <w:rPr>
                <w:rFonts w:ascii="ＭＳ ゴシック" w:eastAsia="ＭＳ ゴシック" w:hAnsi="ＭＳ ゴシック" w:hint="eastAsia"/>
                <w:szCs w:val="21"/>
              </w:rPr>
              <w:t>」に示される提出書類により、本</w:t>
            </w:r>
            <w:r w:rsidR="00C17D58" w:rsidRPr="00141F37">
              <w:rPr>
                <w:rFonts w:ascii="ＭＳ ゴシック" w:eastAsia="ＭＳ ゴシック" w:hAnsi="ＭＳ ゴシック" w:hint="eastAsia"/>
              </w:rPr>
              <w:t>ＥＳＣＯ</w:t>
            </w:r>
            <w:r w:rsidRPr="00141F37">
              <w:rPr>
                <w:rFonts w:ascii="ＭＳ ゴシック" w:eastAsia="ＭＳ ゴシック" w:hAnsi="ＭＳ ゴシック" w:hint="eastAsia"/>
                <w:szCs w:val="21"/>
              </w:rPr>
              <w:t>提案募集要項の内容を充分に遂行できると認められる者であること。</w:t>
            </w:r>
          </w:p>
          <w:p w14:paraId="050E928E" w14:textId="77777777"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応募者は、各種対策により、対象物件のエネルギー削減量を提案できる者であり、削減量が達成できない場合には保証措置を講じることができる者であること。</w:t>
            </w:r>
          </w:p>
          <w:p w14:paraId="1B1914F3" w14:textId="77777777"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応募者は、省エネルギー改修後のエネルギー削減量及び削減金額を計測・検証することができる者であること。</w:t>
            </w:r>
          </w:p>
          <w:p w14:paraId="2C456D12" w14:textId="03285D0D"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事業役割を担う応募者は、省エネルギー保証を伴う</w:t>
            </w:r>
            <w:r w:rsidR="00C17D58" w:rsidRPr="00141F37">
              <w:rPr>
                <w:rFonts w:ascii="ＭＳ ゴシック" w:eastAsia="ＭＳ ゴシック" w:hAnsi="ＭＳ ゴシック" w:hint="eastAsia"/>
              </w:rPr>
              <w:t>ＥＳＣＯ</w:t>
            </w:r>
            <w:r w:rsidRPr="00141F37">
              <w:rPr>
                <w:rFonts w:ascii="ＭＳ ゴシック" w:eastAsia="ＭＳ ゴシック" w:hAnsi="ＭＳ ゴシック" w:hint="eastAsia"/>
                <w:szCs w:val="21"/>
              </w:rPr>
              <w:t>事業の実績（</w:t>
            </w:r>
            <w:r w:rsidR="00C17D58" w:rsidRPr="00141F37">
              <w:rPr>
                <w:rFonts w:ascii="ＭＳ ゴシック" w:eastAsia="ＭＳ ゴシック" w:hAnsi="ＭＳ ゴシック" w:hint="eastAsia"/>
                <w:szCs w:val="21"/>
              </w:rPr>
              <w:t>ＬＥＤ</w:t>
            </w:r>
            <w:r w:rsidRPr="00141F37">
              <w:rPr>
                <w:rFonts w:ascii="ＭＳ ゴシック" w:eastAsia="ＭＳ ゴシック" w:hAnsi="ＭＳ ゴシック" w:hint="eastAsia"/>
                <w:szCs w:val="21"/>
              </w:rPr>
              <w:t>照明のリース契約・レンタル契約等で設備更新費用を省エネルギー化による光熱水費削減分で賄う等の実績も含む）があり、経営等の状況が良好であること（事業役割を担う応募者が複数である場合は、少なくとも</w:t>
            </w:r>
            <w:r w:rsidR="00CB3368" w:rsidRPr="00141F37">
              <w:rPr>
                <w:rFonts w:ascii="ＭＳ ゴシック" w:eastAsia="ＭＳ ゴシック" w:hAnsi="ＭＳ ゴシック" w:hint="eastAsia"/>
                <w:szCs w:val="21"/>
              </w:rPr>
              <w:t>１</w:t>
            </w:r>
            <w:r w:rsidRPr="00141F37">
              <w:rPr>
                <w:rFonts w:ascii="ＭＳ ゴシック" w:eastAsia="ＭＳ ゴシック" w:hAnsi="ＭＳ ゴシック" w:hint="eastAsia"/>
                <w:szCs w:val="21"/>
              </w:rPr>
              <w:t>者が満たすこと）。</w:t>
            </w:r>
          </w:p>
          <w:p w14:paraId="7E760741" w14:textId="77777777"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事業役割を担う応募者は、事業運営・維持管理を円滑に行うための拠点を近畿２府４県（大阪府</w:t>
            </w:r>
            <w:r w:rsidR="00C17D58" w:rsidRPr="00141F37">
              <w:rPr>
                <w:rFonts w:ascii="ＭＳ ゴシック" w:eastAsia="ＭＳ ゴシック" w:hAnsi="ＭＳ ゴシック" w:hint="eastAsia"/>
                <w:szCs w:val="21"/>
              </w:rPr>
              <w:t>・京都府</w:t>
            </w:r>
            <w:r w:rsidRPr="00141F37">
              <w:rPr>
                <w:rFonts w:ascii="ＭＳ ゴシック" w:eastAsia="ＭＳ ゴシック" w:hAnsi="ＭＳ ゴシック" w:hint="eastAsia"/>
                <w:szCs w:val="21"/>
              </w:rPr>
              <w:t>・兵庫県・奈良県・滋賀県・和歌山県）</w:t>
            </w:r>
            <w:r w:rsidR="007B3C40" w:rsidRPr="00141F37">
              <w:rPr>
                <w:rFonts w:ascii="ＭＳ ゴシック" w:eastAsia="ＭＳ ゴシック" w:hAnsi="ＭＳ ゴシック" w:hint="eastAsia"/>
                <w:szCs w:val="21"/>
              </w:rPr>
              <w:t>のいずれか</w:t>
            </w:r>
            <w:r w:rsidRPr="00141F37">
              <w:rPr>
                <w:rFonts w:ascii="ＭＳ ゴシック" w:eastAsia="ＭＳ ゴシック" w:hAnsi="ＭＳ ゴシック" w:hint="eastAsia"/>
                <w:szCs w:val="21"/>
              </w:rPr>
              <w:t>に有すること。</w:t>
            </w:r>
            <w:r w:rsidRPr="00141F37">
              <w:rPr>
                <w:rFonts w:ascii="ＭＳ ゴシック" w:eastAsia="ＭＳ ゴシック" w:hAnsi="ＭＳ ゴシック" w:hint="eastAsia"/>
              </w:rPr>
              <w:t>事業役割を複数の会社とする場合、少なくともグループの代表会社は近畿２府４県</w:t>
            </w:r>
            <w:r w:rsidR="007B3C40" w:rsidRPr="00141F37">
              <w:rPr>
                <w:rFonts w:ascii="ＭＳ ゴシック" w:eastAsia="ＭＳ ゴシック" w:hAnsi="ＭＳ ゴシック" w:hint="eastAsia"/>
              </w:rPr>
              <w:t>のいずれか</w:t>
            </w:r>
            <w:r w:rsidRPr="00141F37">
              <w:rPr>
                <w:rFonts w:ascii="ＭＳ ゴシック" w:eastAsia="ＭＳ ゴシック" w:hAnsi="ＭＳ ゴシック" w:hint="eastAsia"/>
              </w:rPr>
              <w:t>に拠点を有していること。</w:t>
            </w:r>
          </w:p>
          <w:p w14:paraId="11013FE7" w14:textId="4B9E254A"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設計役割を担う応募者は、建築物若しくは建築設備の改修に係る提案を行う者であるため、</w:t>
            </w:r>
            <w:r w:rsidR="00EA5411" w:rsidRPr="00141F37">
              <w:rPr>
                <w:rFonts w:ascii="ＭＳ ゴシック" w:eastAsia="ＭＳ ゴシック" w:hAnsi="ＭＳ ゴシック" w:hint="eastAsia"/>
                <w:szCs w:val="21"/>
              </w:rPr>
              <w:t>一級建築士、設備設計一級建築士、建築設備士、技術士（建設、電気</w:t>
            </w:r>
            <w:r w:rsidRPr="00141F37">
              <w:rPr>
                <w:rFonts w:ascii="ＭＳ ゴシック" w:eastAsia="ＭＳ ゴシック" w:hAnsi="ＭＳ ゴシック" w:hint="eastAsia"/>
                <w:szCs w:val="21"/>
              </w:rPr>
              <w:t>電子、機械又は衛生工学）若しくはエネルギー管理士のいずれかの資格を持つ者が所属する者であること。</w:t>
            </w:r>
          </w:p>
          <w:p w14:paraId="7CB8D8BB" w14:textId="77777777" w:rsidR="000B2BC7" w:rsidRPr="00141F37" w:rsidRDefault="000B2BC7">
            <w:pPr>
              <w:numPr>
                <w:ilvl w:val="0"/>
                <w:numId w:val="2"/>
              </w:numPr>
              <w:rPr>
                <w:rFonts w:ascii="ＭＳ ゴシック" w:eastAsia="ＭＳ ゴシック" w:hAnsi="ＭＳ ゴシック"/>
                <w:szCs w:val="21"/>
              </w:rPr>
            </w:pPr>
            <w:r w:rsidRPr="00141F37">
              <w:rPr>
                <w:rFonts w:ascii="ＭＳ ゴシック" w:eastAsia="ＭＳ ゴシック" w:hAnsi="ＭＳ ゴシック" w:hint="eastAsia"/>
                <w:szCs w:val="21"/>
              </w:rPr>
              <w:t>建設役割を担う応募者は、建設業法（昭和24年法律第100号）第</w:t>
            </w:r>
            <w:r w:rsidR="00CB3368" w:rsidRPr="00141F37">
              <w:rPr>
                <w:rFonts w:ascii="ＭＳ ゴシック" w:eastAsia="ＭＳ ゴシック" w:hAnsi="ＭＳ ゴシック" w:hint="eastAsia"/>
                <w:szCs w:val="21"/>
              </w:rPr>
              <w:t>３</w:t>
            </w:r>
            <w:r w:rsidRPr="00141F37">
              <w:rPr>
                <w:rFonts w:ascii="ＭＳ ゴシック" w:eastAsia="ＭＳ ゴシック" w:hAnsi="ＭＳ ゴシック" w:hint="eastAsia"/>
                <w:szCs w:val="21"/>
              </w:rPr>
              <w:t>条第</w:t>
            </w:r>
            <w:r w:rsidR="00CB3368" w:rsidRPr="00141F37">
              <w:rPr>
                <w:rFonts w:ascii="ＭＳ ゴシック" w:eastAsia="ＭＳ ゴシック" w:hAnsi="ＭＳ ゴシック" w:hint="eastAsia"/>
                <w:szCs w:val="21"/>
              </w:rPr>
              <w:t>１</w:t>
            </w:r>
            <w:r w:rsidRPr="00141F37">
              <w:rPr>
                <w:rFonts w:ascii="ＭＳ ゴシック" w:eastAsia="ＭＳ ゴシック" w:hAnsi="ＭＳ ゴシック" w:hint="eastAsia"/>
                <w:szCs w:val="21"/>
              </w:rPr>
              <w:t>項の規定により、提案内容に該当する種類の建設工事に係る建設業の許可を受けた者であること。なお建設役割を担う事業者は工事を適切に施工するため、該当する工事の種類ごとに監理技術者又は主任技術者を配置すること。</w:t>
            </w:r>
          </w:p>
          <w:p w14:paraId="335F0633" w14:textId="77777777" w:rsidR="00FC6671" w:rsidRPr="00141F37" w:rsidRDefault="00FC6671" w:rsidP="00FC6671">
            <w:pPr>
              <w:numPr>
                <w:ilvl w:val="0"/>
                <w:numId w:val="2"/>
              </w:numPr>
              <w:rPr>
                <w:rFonts w:ascii="ＭＳ ゴシック" w:eastAsia="ＭＳ ゴシック" w:hAnsi="ＭＳ ゴシック"/>
                <w:color w:val="000000"/>
                <w:szCs w:val="21"/>
              </w:rPr>
            </w:pPr>
            <w:r w:rsidRPr="00141F37">
              <w:rPr>
                <w:rFonts w:ascii="ＭＳ ゴシック" w:eastAsia="ＭＳ ゴシック" w:hAnsi="ＭＳ ゴシック" w:hint="eastAsia"/>
                <w:szCs w:val="21"/>
              </w:rPr>
              <w:t>設備更新型においては</w:t>
            </w:r>
            <w:r w:rsidRPr="00141F37">
              <w:rPr>
                <w:rFonts w:ascii="ＭＳ ゴシック" w:eastAsia="ＭＳ ゴシック" w:hAnsi="ＭＳ ゴシック" w:hint="eastAsia"/>
                <w:color w:val="000000"/>
                <w:szCs w:val="21"/>
              </w:rPr>
              <w:t>建設役割を担う応募者は、次に掲げる者いずれかを含むこと。</w:t>
            </w:r>
          </w:p>
          <w:p w14:paraId="6F25B38A" w14:textId="3D5EB2BE" w:rsidR="00FC6671" w:rsidRPr="00141F37" w:rsidRDefault="00FC6671" w:rsidP="00FC6671">
            <w:pPr>
              <w:ind w:firstLineChars="200" w:firstLine="420"/>
              <w:rPr>
                <w:rFonts w:ascii="ＭＳ ゴシック" w:eastAsia="ＭＳ ゴシック" w:hAnsi="ＭＳ ゴシック"/>
                <w:color w:val="000000"/>
                <w:szCs w:val="21"/>
              </w:rPr>
            </w:pPr>
            <w:r w:rsidRPr="00141F37">
              <w:rPr>
                <w:rFonts w:ascii="ＭＳ ゴシック" w:eastAsia="ＭＳ ゴシック" w:hAnsi="ＭＳ ゴシック" w:hint="eastAsia"/>
                <w:color w:val="000000"/>
                <w:szCs w:val="21"/>
              </w:rPr>
              <w:t>なお、民間資金活用型と設備更新型で、建設役割を異なるものとすることが出来る。</w:t>
            </w:r>
          </w:p>
          <w:p w14:paraId="1465A707" w14:textId="1DC41408" w:rsidR="00FC6671" w:rsidRPr="00141F37" w:rsidRDefault="00FC6671" w:rsidP="00FC6671">
            <w:pPr>
              <w:numPr>
                <w:ilvl w:val="0"/>
                <w:numId w:val="3"/>
              </w:numPr>
              <w:rPr>
                <w:rFonts w:ascii="ＭＳ ゴシック" w:eastAsia="ＭＳ ゴシック" w:hAnsi="ＭＳ ゴシック"/>
                <w:color w:val="000000"/>
                <w:szCs w:val="21"/>
              </w:rPr>
            </w:pPr>
            <w:r w:rsidRPr="00141F37">
              <w:rPr>
                <w:rFonts w:ascii="ＭＳ ゴシック" w:eastAsia="ＭＳ ゴシック" w:hAnsi="ＭＳ ゴシック" w:hint="eastAsia"/>
                <w:color w:val="000000"/>
                <w:szCs w:val="21"/>
              </w:rPr>
              <w:t>参加表明書の受付期限までに、「管工事」について令和</w:t>
            </w:r>
            <w:r w:rsidR="00DC4C8D">
              <w:rPr>
                <w:rFonts w:ascii="ＭＳ ゴシック" w:eastAsia="ＭＳ ゴシック" w:hAnsi="ＭＳ ゴシック" w:hint="eastAsia"/>
                <w:color w:val="000000"/>
                <w:szCs w:val="21"/>
              </w:rPr>
              <w:t>８</w:t>
            </w:r>
            <w:r w:rsidRPr="00141F37">
              <w:rPr>
                <w:rFonts w:ascii="ＭＳ ゴシック" w:eastAsia="ＭＳ ゴシック" w:hAnsi="ＭＳ ゴシック" w:hint="eastAsia"/>
                <w:color w:val="000000"/>
                <w:szCs w:val="21"/>
              </w:rPr>
              <w:t>年度大阪府建設工事入札参加資格の等級</w:t>
            </w:r>
            <w:r w:rsidR="009747FF">
              <w:rPr>
                <w:rFonts w:ascii="ＭＳ ゴシック" w:eastAsia="ＭＳ ゴシック" w:hAnsi="ＭＳ ゴシック" w:hint="eastAsia"/>
                <w:color w:val="000000"/>
                <w:szCs w:val="21"/>
              </w:rPr>
              <w:t>Ｂ</w:t>
            </w:r>
            <w:r w:rsidRPr="00141F37">
              <w:rPr>
                <w:rFonts w:ascii="ＭＳ ゴシック" w:eastAsia="ＭＳ ゴシック" w:hAnsi="ＭＳ ゴシック" w:hint="eastAsia"/>
                <w:color w:val="000000"/>
                <w:szCs w:val="21"/>
              </w:rPr>
              <w:t>以上の単体企業若しくは経常建設共同企業体（官公需適格組合を含む）で等級</w:t>
            </w:r>
            <w:r w:rsidR="009747FF">
              <w:rPr>
                <w:rFonts w:ascii="ＭＳ ゴシック" w:eastAsia="ＭＳ ゴシック" w:hAnsi="ＭＳ ゴシック" w:hint="eastAsia"/>
                <w:color w:val="000000"/>
                <w:szCs w:val="21"/>
              </w:rPr>
              <w:t>Ｂ</w:t>
            </w:r>
            <w:r w:rsidRPr="00141F37">
              <w:rPr>
                <w:rFonts w:ascii="ＭＳ ゴシック" w:eastAsia="ＭＳ ゴシック" w:hAnsi="ＭＳ ゴシック" w:hint="eastAsia"/>
                <w:color w:val="000000"/>
                <w:szCs w:val="21"/>
              </w:rPr>
              <w:t>以上の者。</w:t>
            </w:r>
          </w:p>
          <w:p w14:paraId="1AC56E9E" w14:textId="4F32D502" w:rsidR="00FC6671" w:rsidRPr="00141F37" w:rsidRDefault="00FC6671" w:rsidP="00FC6671">
            <w:pPr>
              <w:pStyle w:val="ac"/>
              <w:numPr>
                <w:ilvl w:val="0"/>
                <w:numId w:val="3"/>
              </w:numPr>
              <w:ind w:leftChars="0"/>
              <w:rPr>
                <w:rFonts w:ascii="ＭＳ ゴシック" w:eastAsia="ＭＳ ゴシック" w:hAnsi="ＭＳ ゴシック"/>
                <w:color w:val="000000"/>
                <w:szCs w:val="21"/>
              </w:rPr>
            </w:pPr>
            <w:r w:rsidRPr="00141F37">
              <w:rPr>
                <w:rFonts w:ascii="ＭＳ ゴシック" w:eastAsia="ＭＳ ゴシック" w:hAnsi="ＭＳ ゴシック" w:hint="eastAsia"/>
                <w:color w:val="000000"/>
              </w:rPr>
              <w:t>府外業者であり、経営規模等評価結果通知書・総合評定値通知書における「管工</w:t>
            </w:r>
            <w:r w:rsidRPr="00141F37">
              <w:rPr>
                <w:rFonts w:ascii="ＭＳ ゴシック" w:eastAsia="ＭＳ ゴシック" w:hAnsi="ＭＳ ゴシック" w:hint="eastAsia"/>
                <w:color w:val="000000"/>
              </w:rPr>
              <w:lastRenderedPageBreak/>
              <w:t>事」の総合評定値が、</w:t>
            </w:r>
            <w:r w:rsidR="009747FF">
              <w:rPr>
                <w:rFonts w:ascii="ＭＳ ゴシック" w:eastAsia="ＭＳ ゴシック" w:hAnsi="ＭＳ ゴシック" w:hint="eastAsia"/>
                <w:color w:val="000000"/>
              </w:rPr>
              <w:t>785</w:t>
            </w:r>
            <w:r w:rsidRPr="00141F37">
              <w:rPr>
                <w:rFonts w:ascii="ＭＳ ゴシック" w:eastAsia="ＭＳ ゴシック" w:hAnsi="ＭＳ ゴシック" w:hint="eastAsia"/>
                <w:color w:val="000000"/>
              </w:rPr>
              <w:t>点以上の単体企業若しくは経常建設共同企業体（官公需適格組合を含む）で</w:t>
            </w:r>
            <w:r w:rsidR="009747FF">
              <w:rPr>
                <w:rFonts w:ascii="ＭＳ ゴシック" w:eastAsia="ＭＳ ゴシック" w:hAnsi="ＭＳ ゴシック" w:hint="eastAsia"/>
                <w:color w:val="000000"/>
              </w:rPr>
              <w:t>785</w:t>
            </w:r>
            <w:r w:rsidRPr="00141F37">
              <w:rPr>
                <w:rFonts w:ascii="ＭＳ ゴシック" w:eastAsia="ＭＳ ゴシック" w:hAnsi="ＭＳ ゴシック" w:hint="eastAsia"/>
                <w:color w:val="000000"/>
              </w:rPr>
              <w:t>点以上の者。又は、府内業者であり、経営規模等評価結果通知書・総合評定値通知書における「管工事」の総合評定値が、</w:t>
            </w:r>
            <w:r w:rsidR="009747FF">
              <w:rPr>
                <w:rFonts w:ascii="ＭＳ ゴシック" w:eastAsia="ＭＳ ゴシック" w:hAnsi="ＭＳ ゴシック" w:hint="eastAsia"/>
                <w:color w:val="000000"/>
              </w:rPr>
              <w:t>685</w:t>
            </w:r>
            <w:r w:rsidRPr="00141F37">
              <w:rPr>
                <w:rFonts w:ascii="ＭＳ ゴシック" w:eastAsia="ＭＳ ゴシック" w:hAnsi="ＭＳ ゴシック" w:hint="eastAsia"/>
                <w:color w:val="000000"/>
              </w:rPr>
              <w:t>点以上の単体企業若しくは経常建設共同企業体（官公需適格組合を含む）で</w:t>
            </w:r>
            <w:r w:rsidR="009747FF">
              <w:rPr>
                <w:rFonts w:ascii="ＭＳ ゴシック" w:eastAsia="ＭＳ ゴシック" w:hAnsi="ＭＳ ゴシック" w:hint="eastAsia"/>
                <w:color w:val="000000"/>
              </w:rPr>
              <w:t>685</w:t>
            </w:r>
            <w:r w:rsidRPr="00141F37">
              <w:rPr>
                <w:rFonts w:ascii="ＭＳ ゴシック" w:eastAsia="ＭＳ ゴシック" w:hAnsi="ＭＳ ゴシック" w:hint="eastAsia"/>
                <w:color w:val="000000"/>
              </w:rPr>
              <w:t>点以上の者。</w:t>
            </w:r>
          </w:p>
          <w:p w14:paraId="77FD3AFC" w14:textId="785E0D11" w:rsidR="00564CA3" w:rsidRPr="00141F37" w:rsidRDefault="00FC6671" w:rsidP="00FC6671">
            <w:pPr>
              <w:ind w:left="786"/>
              <w:rPr>
                <w:rFonts w:ascii="ＭＳ ゴシック" w:eastAsia="ＭＳ ゴシック" w:hAnsi="ＭＳ ゴシック"/>
                <w:szCs w:val="21"/>
              </w:rPr>
            </w:pPr>
            <w:r w:rsidRPr="00141F37">
              <w:rPr>
                <w:rFonts w:ascii="ＭＳ ゴシック" w:eastAsia="ＭＳ ゴシック" w:hAnsi="ＭＳ ゴシック" w:hint="eastAsia"/>
                <w:color w:val="000000"/>
              </w:rPr>
              <w:t>ただし、本府との契約締結前に、「管工事」について大阪府建設工事競争入札参加資格審査申請を行い、等級</w:t>
            </w:r>
            <w:r w:rsidR="009747FF">
              <w:rPr>
                <w:rFonts w:ascii="ＭＳ ゴシック" w:eastAsia="ＭＳ ゴシック" w:hAnsi="ＭＳ ゴシック" w:hint="eastAsia"/>
                <w:color w:val="000000"/>
              </w:rPr>
              <w:t>Ｂ</w:t>
            </w:r>
            <w:r w:rsidRPr="00141F37">
              <w:rPr>
                <w:rFonts w:ascii="ＭＳ ゴシック" w:eastAsia="ＭＳ ゴシック" w:hAnsi="ＭＳ ゴシック" w:hint="eastAsia"/>
                <w:color w:val="000000"/>
              </w:rPr>
              <w:t>以上の認定を受けること。なお、府内業者とは、大阪府の区域内に建設業法第３条第１項の許可に係る営業所（主たる営業所に限る）を有する者である。</w:t>
            </w:r>
          </w:p>
        </w:tc>
      </w:tr>
      <w:tr w:rsidR="00096E7C" w:rsidRPr="004202B8" w14:paraId="10AB026D" w14:textId="77777777" w:rsidTr="00DE7207">
        <w:trPr>
          <w:trHeight w:val="730"/>
        </w:trPr>
        <w:tc>
          <w:tcPr>
            <w:tcW w:w="1646" w:type="dxa"/>
            <w:shd w:val="clear" w:color="auto" w:fill="auto"/>
          </w:tcPr>
          <w:p w14:paraId="73E0A7B3" w14:textId="77777777" w:rsidR="00096E7C" w:rsidRPr="004202B8" w:rsidRDefault="00096E7C" w:rsidP="00096E7C">
            <w:pPr>
              <w:rPr>
                <w:rFonts w:ascii="ＭＳ ゴシック" w:eastAsia="ＭＳ ゴシック" w:hAnsi="ＭＳ ゴシック"/>
              </w:rPr>
            </w:pPr>
            <w:r w:rsidRPr="004202B8">
              <w:rPr>
                <w:rFonts w:ascii="ＭＳ ゴシック" w:eastAsia="ＭＳ ゴシック" w:hAnsi="ＭＳ ゴシック" w:hint="eastAsia"/>
              </w:rPr>
              <w:lastRenderedPageBreak/>
              <w:t>必須改修範囲</w:t>
            </w:r>
          </w:p>
        </w:tc>
        <w:tc>
          <w:tcPr>
            <w:tcW w:w="8439" w:type="dxa"/>
            <w:shd w:val="clear" w:color="auto" w:fill="auto"/>
          </w:tcPr>
          <w:p w14:paraId="0C8E7B29" w14:textId="4EF90212" w:rsidR="00096E7C" w:rsidRPr="004202B8" w:rsidRDefault="00FC6671" w:rsidP="00096E7C">
            <w:pPr>
              <w:ind w:left="252" w:hangingChars="120" w:hanging="252"/>
              <w:rPr>
                <w:rFonts w:ascii="ＭＳ ゴシック" w:eastAsia="ＭＳ ゴシック" w:hAnsi="ＭＳ ゴシック"/>
              </w:rPr>
            </w:pPr>
            <w:r>
              <w:rPr>
                <w:rFonts w:ascii="ＭＳ ゴシック" w:eastAsia="ＭＳ ゴシック" w:hAnsi="ＭＳ ゴシック" w:hint="eastAsia"/>
              </w:rPr>
              <w:t>民間資金活用型：</w:t>
            </w:r>
            <w:r w:rsidR="00096E7C" w:rsidRPr="004202B8">
              <w:rPr>
                <w:rFonts w:ascii="ＭＳ ゴシック" w:eastAsia="ＭＳ ゴシック" w:hAnsi="ＭＳ ゴシック" w:hint="eastAsia"/>
              </w:rPr>
              <w:t>電灯設備のＬＥＤ化</w:t>
            </w:r>
          </w:p>
          <w:p w14:paraId="1740497D" w14:textId="22184ECF" w:rsidR="00096E7C" w:rsidRDefault="00096E7C" w:rsidP="00FC6671">
            <w:pPr>
              <w:ind w:firstLineChars="100" w:firstLine="210"/>
              <w:rPr>
                <w:rFonts w:ascii="ＭＳ ゴシック" w:eastAsia="ＭＳ ゴシック" w:hAnsi="ＭＳ ゴシック"/>
              </w:rPr>
            </w:pPr>
            <w:r w:rsidRPr="004202B8">
              <w:rPr>
                <w:rFonts w:ascii="ＭＳ ゴシック" w:eastAsia="ＭＳ ゴシック" w:hAnsi="ＭＳ ゴシック" w:hint="eastAsia"/>
              </w:rPr>
              <w:t>改修必須対象は、別紙－３「照明稼動状況表」の特記にて指定する照明器具</w:t>
            </w:r>
          </w:p>
          <w:p w14:paraId="464A3288" w14:textId="77777777" w:rsidR="00FC6671" w:rsidRDefault="00FC6671" w:rsidP="00FC6671">
            <w:pPr>
              <w:rPr>
                <w:rFonts w:ascii="ＭＳ ゴシック" w:eastAsia="ＭＳ ゴシック" w:hAnsi="ＭＳ ゴシック"/>
              </w:rPr>
            </w:pPr>
            <w:r>
              <w:rPr>
                <w:rFonts w:ascii="ＭＳ ゴシック" w:eastAsia="ＭＳ ゴシック" w:hAnsi="ＭＳ ゴシック" w:hint="eastAsia"/>
              </w:rPr>
              <w:t>設備更新型：</w:t>
            </w:r>
            <w:r w:rsidRPr="00FC6671">
              <w:rPr>
                <w:rFonts w:ascii="ＭＳ ゴシック" w:eastAsia="ＭＳ ゴシック" w:hAnsi="ＭＳ ゴシック" w:hint="eastAsia"/>
              </w:rPr>
              <w:t>空調設備の更新等</w:t>
            </w:r>
          </w:p>
          <w:p w14:paraId="5117948F" w14:textId="67B4A941" w:rsidR="00FC6671" w:rsidRPr="004202B8" w:rsidRDefault="00FC6671" w:rsidP="00FC6671">
            <w:pPr>
              <w:rPr>
                <w:rFonts w:ascii="ＭＳ ゴシック" w:eastAsia="ＭＳ ゴシック" w:hAnsi="ＭＳ ゴシック"/>
              </w:rPr>
            </w:pPr>
            <w:r w:rsidRPr="00FC6671">
              <w:rPr>
                <w:rFonts w:ascii="ＭＳ ゴシック" w:eastAsia="ＭＳ ゴシック" w:hAnsi="ＭＳ ゴシック" w:hint="eastAsia"/>
              </w:rPr>
              <w:t xml:space="preserve">　</w:t>
            </w:r>
            <w:bookmarkStart w:id="6" w:name="_Hlk192679332"/>
            <w:r w:rsidR="00D777B7" w:rsidRPr="00F50E2A">
              <w:rPr>
                <w:rFonts w:ascii="ＭＳ ゴシック" w:eastAsia="ＭＳ ゴシック" w:hAnsi="ＭＳ ゴシック" w:hint="eastAsia"/>
              </w:rPr>
              <w:t>EHP</w:t>
            </w:r>
            <w:r w:rsidR="00DC4C8D" w:rsidRPr="00F50E2A">
              <w:rPr>
                <w:rFonts w:ascii="ＭＳ ゴシック" w:eastAsia="ＭＳ ゴシック" w:hAnsi="ＭＳ ゴシック" w:hint="eastAsia"/>
              </w:rPr>
              <w:t>10</w:t>
            </w:r>
            <w:r w:rsidR="00D777B7" w:rsidRPr="00F50E2A">
              <w:rPr>
                <w:rFonts w:ascii="ＭＳ ゴシック" w:eastAsia="ＭＳ ゴシック" w:hAnsi="ＭＳ ゴシック" w:hint="eastAsia"/>
              </w:rPr>
              <w:t>系統（室外機</w:t>
            </w:r>
            <w:r w:rsidR="00DC4C8D" w:rsidRPr="00F50E2A">
              <w:rPr>
                <w:rFonts w:ascii="ＭＳ ゴシック" w:eastAsia="ＭＳ ゴシック" w:hAnsi="ＭＳ ゴシック" w:hint="eastAsia"/>
              </w:rPr>
              <w:t>10</w:t>
            </w:r>
            <w:r w:rsidR="00D777B7" w:rsidRPr="00F50E2A">
              <w:rPr>
                <w:rFonts w:ascii="ＭＳ ゴシック" w:eastAsia="ＭＳ ゴシック" w:hAnsi="ＭＳ ゴシック" w:hint="eastAsia"/>
              </w:rPr>
              <w:t>台、室内機</w:t>
            </w:r>
            <w:r w:rsidR="00DC4C8D" w:rsidRPr="00F50E2A">
              <w:rPr>
                <w:rFonts w:ascii="ＭＳ ゴシック" w:eastAsia="ＭＳ ゴシック" w:hAnsi="ＭＳ ゴシック" w:hint="eastAsia"/>
              </w:rPr>
              <w:t>70</w:t>
            </w:r>
            <w:r w:rsidR="00D777B7" w:rsidRPr="00F50E2A">
              <w:rPr>
                <w:rFonts w:ascii="ＭＳ ゴシック" w:eastAsia="ＭＳ ゴシック" w:hAnsi="ＭＳ ゴシック" w:hint="eastAsia"/>
              </w:rPr>
              <w:t>台）、GHP</w:t>
            </w:r>
            <w:r w:rsidR="00DC4C8D" w:rsidRPr="00F50E2A">
              <w:rPr>
                <w:rFonts w:ascii="ＭＳ ゴシック" w:eastAsia="ＭＳ ゴシック" w:hAnsi="ＭＳ ゴシック" w:hint="eastAsia"/>
              </w:rPr>
              <w:t>35</w:t>
            </w:r>
            <w:r w:rsidR="00D777B7" w:rsidRPr="00F50E2A">
              <w:rPr>
                <w:rFonts w:ascii="ＭＳ ゴシック" w:eastAsia="ＭＳ ゴシック" w:hAnsi="ＭＳ ゴシック" w:hint="eastAsia"/>
              </w:rPr>
              <w:t>系統（室外機</w:t>
            </w:r>
            <w:r w:rsidR="00DC4C8D" w:rsidRPr="00F50E2A">
              <w:rPr>
                <w:rFonts w:ascii="ＭＳ ゴシック" w:eastAsia="ＭＳ ゴシック" w:hAnsi="ＭＳ ゴシック" w:hint="eastAsia"/>
              </w:rPr>
              <w:t>35</w:t>
            </w:r>
            <w:r w:rsidR="00D777B7" w:rsidRPr="00F50E2A">
              <w:rPr>
                <w:rFonts w:ascii="ＭＳ ゴシック" w:eastAsia="ＭＳ ゴシック" w:hAnsi="ＭＳ ゴシック" w:hint="eastAsia"/>
              </w:rPr>
              <w:t>台、室内機</w:t>
            </w:r>
            <w:r w:rsidR="00DC4C8D" w:rsidRPr="00F50E2A">
              <w:rPr>
                <w:rFonts w:ascii="ＭＳ ゴシック" w:eastAsia="ＭＳ ゴシック" w:hAnsi="ＭＳ ゴシック" w:hint="eastAsia"/>
              </w:rPr>
              <w:t>181</w:t>
            </w:r>
            <w:r w:rsidR="00D777B7" w:rsidRPr="00F50E2A">
              <w:rPr>
                <w:rFonts w:ascii="ＭＳ ゴシック" w:eastAsia="ＭＳ ゴシック" w:hAnsi="ＭＳ ゴシック" w:hint="eastAsia"/>
              </w:rPr>
              <w:t>台）</w:t>
            </w:r>
            <w:bookmarkEnd w:id="6"/>
          </w:p>
        </w:tc>
      </w:tr>
      <w:tr w:rsidR="00EA5411" w:rsidRPr="004202B8" w14:paraId="168883B0" w14:textId="77777777" w:rsidTr="00DE7207">
        <w:trPr>
          <w:trHeight w:val="1967"/>
        </w:trPr>
        <w:tc>
          <w:tcPr>
            <w:tcW w:w="1646" w:type="dxa"/>
            <w:shd w:val="clear" w:color="auto" w:fill="auto"/>
          </w:tcPr>
          <w:p w14:paraId="0B88C639"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提案募集に係る施設の場所・概要</w:t>
            </w:r>
          </w:p>
        </w:tc>
        <w:tc>
          <w:tcPr>
            <w:tcW w:w="8439" w:type="dxa"/>
            <w:shd w:val="clear" w:color="auto" w:fill="auto"/>
          </w:tcPr>
          <w:p w14:paraId="4D1631BE" w14:textId="378F9C6E"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●場所</w:t>
            </w:r>
            <w:r w:rsidR="00FA78F2" w:rsidRPr="004202B8">
              <w:rPr>
                <w:rFonts w:ascii="ＭＳ ゴシック" w:eastAsia="ＭＳ ゴシック" w:hAnsi="ＭＳ ゴシック" w:hint="eastAsia"/>
              </w:rPr>
              <w:t>、延べ面積</w:t>
            </w:r>
            <w:r w:rsidRPr="004202B8">
              <w:rPr>
                <w:rFonts w:ascii="ＭＳ ゴシック" w:eastAsia="ＭＳ ゴシック" w:hAnsi="ＭＳ ゴシック" w:hint="eastAsia"/>
              </w:rPr>
              <w:t>：</w:t>
            </w:r>
          </w:p>
          <w:p w14:paraId="53188252" w14:textId="2100DD92" w:rsidR="00EA5411" w:rsidRPr="004202B8" w:rsidRDefault="00072DEB" w:rsidP="00DE7207">
            <w:pPr>
              <w:ind w:left="3150" w:hangingChars="1500" w:hanging="3150"/>
              <w:jc w:val="left"/>
              <w:rPr>
                <w:rFonts w:ascii="ＭＳ ゴシック" w:eastAsia="ＭＳ ゴシック" w:hAnsi="ＭＳ ゴシック"/>
              </w:rPr>
            </w:pPr>
            <w:r w:rsidRPr="004202B8">
              <w:rPr>
                <w:rFonts w:ascii="ＭＳ ゴシック" w:eastAsia="ＭＳ ゴシック" w:hAnsi="ＭＳ ゴシック" w:hint="eastAsia"/>
              </w:rPr>
              <w:t>詳細については</w:t>
            </w:r>
            <w:r w:rsidR="00FA78F2" w:rsidRPr="004202B8">
              <w:rPr>
                <w:rFonts w:ascii="ＭＳ ゴシック" w:eastAsia="ＭＳ ゴシック" w:hAnsi="ＭＳ ゴシック" w:hint="eastAsia"/>
              </w:rPr>
              <w:t>別紙</w:t>
            </w:r>
            <w:r w:rsidRPr="004202B8">
              <w:rPr>
                <w:rFonts w:ascii="ＭＳ ゴシック" w:eastAsia="ＭＳ ゴシック" w:hAnsi="ＭＳ ゴシック" w:hint="eastAsia"/>
              </w:rPr>
              <w:t>のとおり</w:t>
            </w:r>
          </w:p>
          <w:p w14:paraId="0DD3ED43" w14:textId="77777777" w:rsidR="00072DEB" w:rsidRPr="004202B8" w:rsidRDefault="00072DEB" w:rsidP="00DE7207">
            <w:pPr>
              <w:ind w:left="3150" w:hangingChars="1500" w:hanging="3150"/>
              <w:jc w:val="left"/>
              <w:rPr>
                <w:rFonts w:ascii="ＭＳ ゴシック" w:eastAsia="ＭＳ ゴシック" w:hAnsi="ＭＳ ゴシック"/>
              </w:rPr>
            </w:pPr>
          </w:p>
          <w:p w14:paraId="7486D8F2" w14:textId="3CF859A4" w:rsidR="00EA5411" w:rsidRPr="004202B8" w:rsidRDefault="00EA5411" w:rsidP="00DB6264">
            <w:pPr>
              <w:ind w:left="3150" w:hangingChars="1500" w:hanging="3150"/>
              <w:rPr>
                <w:rFonts w:ascii="ＭＳ ゴシック" w:eastAsia="ＭＳ ゴシック" w:hAnsi="ＭＳ ゴシック"/>
              </w:rPr>
            </w:pPr>
            <w:r w:rsidRPr="004202B8">
              <w:rPr>
                <w:rFonts w:ascii="ＭＳ ゴシック" w:eastAsia="ＭＳ ゴシック" w:hAnsi="ＭＳ ゴシック" w:hint="eastAsia"/>
              </w:rPr>
              <w:t>●光熱水費：以下のとおり（</w:t>
            </w:r>
            <w:r w:rsidR="00D82FBA" w:rsidRPr="004202B8">
              <w:rPr>
                <w:rFonts w:ascii="ＭＳ ゴシック" w:eastAsia="ＭＳ ゴシック" w:hAnsi="ＭＳ ゴシック" w:hint="eastAsia"/>
              </w:rPr>
              <w:t>令和</w:t>
            </w:r>
            <w:r w:rsidR="008234AE">
              <w:rPr>
                <w:rFonts w:ascii="ＭＳ ゴシック" w:eastAsia="ＭＳ ゴシック" w:hAnsi="ＭＳ ゴシック" w:hint="eastAsia"/>
              </w:rPr>
              <w:t>７</w:t>
            </w:r>
            <w:r w:rsidRPr="004202B8">
              <w:rPr>
                <w:rFonts w:ascii="ＭＳ ゴシック" w:eastAsia="ＭＳ ゴシック" w:hAnsi="ＭＳ ゴシック" w:hint="eastAsia"/>
              </w:rPr>
              <w:t>年概算値）（単位：千円／年）</w:t>
            </w:r>
          </w:p>
          <w:p w14:paraId="667E4E23" w14:textId="0C9D6A9F" w:rsidR="00072DEB" w:rsidRPr="004202B8" w:rsidRDefault="00072DEB" w:rsidP="00547745">
            <w:pPr>
              <w:rPr>
                <w:rFonts w:ascii="ＭＳ ゴシック" w:eastAsia="ＭＳ ゴシック" w:hAnsi="ＭＳ ゴシック"/>
              </w:rPr>
            </w:pPr>
            <w:r w:rsidRPr="004202B8">
              <w:rPr>
                <w:rFonts w:ascii="ＭＳ ゴシック" w:eastAsia="ＭＳ ゴシック" w:hAnsi="ＭＳ ゴシック" w:hint="eastAsia"/>
              </w:rPr>
              <w:t>詳細については</w:t>
            </w:r>
            <w:r w:rsidR="00FA78F2" w:rsidRPr="004202B8">
              <w:rPr>
                <w:rFonts w:ascii="ＭＳ ゴシック" w:eastAsia="ＭＳ ゴシック" w:hAnsi="ＭＳ ゴシック" w:hint="eastAsia"/>
              </w:rPr>
              <w:t>別紙</w:t>
            </w:r>
            <w:r w:rsidRPr="004202B8">
              <w:rPr>
                <w:rFonts w:ascii="ＭＳ ゴシック" w:eastAsia="ＭＳ ゴシック" w:hAnsi="ＭＳ ゴシック" w:hint="eastAsia"/>
              </w:rPr>
              <w:t>のとおり</w:t>
            </w:r>
          </w:p>
        </w:tc>
      </w:tr>
      <w:tr w:rsidR="00EA5411" w:rsidRPr="004202B8" w14:paraId="5E0A09D2" w14:textId="77777777" w:rsidTr="00DE7207">
        <w:trPr>
          <w:trHeight w:val="1535"/>
        </w:trPr>
        <w:tc>
          <w:tcPr>
            <w:tcW w:w="1646" w:type="dxa"/>
            <w:shd w:val="clear" w:color="auto" w:fill="auto"/>
          </w:tcPr>
          <w:p w14:paraId="0E30AACB"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募集要項の配布</w:t>
            </w:r>
          </w:p>
        </w:tc>
        <w:tc>
          <w:tcPr>
            <w:tcW w:w="8439" w:type="dxa"/>
            <w:shd w:val="clear" w:color="auto" w:fill="auto"/>
          </w:tcPr>
          <w:p w14:paraId="7C14D588" w14:textId="60CD45DB"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配布期間</w:t>
            </w:r>
            <w:r w:rsidRPr="004202B8">
              <w:rPr>
                <w:rFonts w:ascii="ＭＳ ゴシック" w:eastAsia="ＭＳ ゴシック" w:hAnsi="ＭＳ ゴシック"/>
              </w:rPr>
              <w:t>：</w:t>
            </w:r>
            <w:r w:rsidRPr="004202B8">
              <w:rPr>
                <w:rFonts w:ascii="ＭＳ ゴシック" w:eastAsia="ＭＳ ゴシック" w:hAnsi="ＭＳ ゴシック" w:hint="eastAsia"/>
              </w:rPr>
              <w:t>令和</w:t>
            </w:r>
            <w:r w:rsidR="008234AE">
              <w:rPr>
                <w:rFonts w:ascii="ＭＳ ゴシック" w:eastAsia="ＭＳ ゴシック" w:hAnsi="ＭＳ ゴシック" w:hint="eastAsia"/>
              </w:rPr>
              <w:t>８</w:t>
            </w:r>
            <w:r w:rsidRPr="004202B8">
              <w:rPr>
                <w:rFonts w:ascii="ＭＳ ゴシック" w:eastAsia="ＭＳ ゴシック" w:hAnsi="ＭＳ ゴシック"/>
              </w:rPr>
              <w:t>年</w:t>
            </w:r>
            <w:r w:rsidR="00072DEB" w:rsidRPr="004202B8">
              <w:rPr>
                <w:rFonts w:ascii="ＭＳ ゴシック" w:eastAsia="ＭＳ ゴシック" w:hAnsi="ＭＳ ゴシック" w:hint="eastAsia"/>
              </w:rPr>
              <w:t>５</w:t>
            </w:r>
            <w:r w:rsidRPr="004202B8">
              <w:rPr>
                <w:rFonts w:ascii="ＭＳ ゴシック" w:eastAsia="ＭＳ ゴシック" w:hAnsi="ＭＳ ゴシック"/>
              </w:rPr>
              <w:t>月</w:t>
            </w:r>
            <w:r w:rsidR="00072DEB" w:rsidRPr="004202B8">
              <w:rPr>
                <w:rFonts w:ascii="ＭＳ ゴシック" w:eastAsia="ＭＳ ゴシック" w:hAnsi="ＭＳ ゴシック" w:hint="eastAsia"/>
              </w:rPr>
              <w:t>1</w:t>
            </w:r>
            <w:r w:rsidR="008234AE">
              <w:rPr>
                <w:rFonts w:ascii="ＭＳ ゴシック" w:eastAsia="ＭＳ ゴシック" w:hAnsi="ＭＳ ゴシック" w:hint="eastAsia"/>
              </w:rPr>
              <w:t>5</w:t>
            </w:r>
            <w:r w:rsidRPr="004202B8">
              <w:rPr>
                <w:rFonts w:ascii="ＭＳ ゴシック" w:eastAsia="ＭＳ ゴシック" w:hAnsi="ＭＳ ゴシック"/>
              </w:rPr>
              <w:t>日(</w:t>
            </w:r>
            <w:r w:rsidR="00B137D2">
              <w:rPr>
                <w:rFonts w:ascii="ＭＳ ゴシック" w:eastAsia="ＭＳ ゴシック" w:hAnsi="ＭＳ ゴシック" w:hint="eastAsia"/>
              </w:rPr>
              <w:t>金</w:t>
            </w:r>
            <w:r w:rsidRPr="004202B8">
              <w:rPr>
                <w:rFonts w:ascii="ＭＳ ゴシック" w:eastAsia="ＭＳ ゴシック" w:hAnsi="ＭＳ ゴシック" w:hint="eastAsia"/>
              </w:rPr>
              <w:t>曜日</w:t>
            </w:r>
            <w:r w:rsidRPr="004202B8">
              <w:rPr>
                <w:rFonts w:ascii="ＭＳ ゴシック" w:eastAsia="ＭＳ ゴシック" w:hAnsi="ＭＳ ゴシック"/>
              </w:rPr>
              <w:t>)</w:t>
            </w:r>
            <w:r w:rsidRPr="004202B8">
              <w:rPr>
                <w:rFonts w:ascii="ＭＳ ゴシック" w:eastAsia="ＭＳ ゴシック" w:hAnsi="ＭＳ ゴシック" w:hint="eastAsia"/>
              </w:rPr>
              <w:t>午前10時</w:t>
            </w:r>
            <w:r w:rsidRPr="004202B8">
              <w:rPr>
                <w:rFonts w:ascii="ＭＳ ゴシック" w:eastAsia="ＭＳ ゴシック" w:hAnsi="ＭＳ ゴシック"/>
              </w:rPr>
              <w:t xml:space="preserve"> から</w:t>
            </w:r>
          </w:p>
          <w:p w14:paraId="29B84FD4" w14:textId="6FA3702D" w:rsidR="00EA5411" w:rsidRPr="004202B8" w:rsidRDefault="00EA5411" w:rsidP="00EA5411">
            <w:pPr>
              <w:ind w:left="210" w:hangingChars="100" w:hanging="210"/>
              <w:rPr>
                <w:rFonts w:ascii="ＭＳ ゴシック" w:eastAsia="ＭＳ ゴシック" w:hAnsi="ＭＳ ゴシック"/>
                <w:u w:val="single"/>
              </w:rPr>
            </w:pPr>
            <w:r w:rsidRPr="004202B8">
              <w:rPr>
                <w:rFonts w:ascii="ＭＳ ゴシック" w:eastAsia="ＭＳ ゴシック" w:hAnsi="ＭＳ ゴシック" w:hint="eastAsia"/>
                <w:u w:val="single"/>
              </w:rPr>
              <w:t>※募集要項は以下の関連ホームページからダウンロードすること。</w:t>
            </w:r>
          </w:p>
          <w:p w14:paraId="1EDB47D1" w14:textId="62744535" w:rsidR="00EA5411" w:rsidRPr="004202B8" w:rsidRDefault="00EA5411" w:rsidP="00EA5411">
            <w:pPr>
              <w:ind w:leftChars="100" w:left="210"/>
              <w:rPr>
                <w:rFonts w:ascii="ＭＳ ゴシック" w:eastAsia="ＭＳ ゴシック" w:hAnsi="ＭＳ ゴシック"/>
                <w:u w:val="single"/>
              </w:rPr>
            </w:pPr>
            <w:r w:rsidRPr="004202B8">
              <w:rPr>
                <w:rFonts w:ascii="ＭＳ ゴシック" w:eastAsia="ＭＳ ゴシック" w:hAnsi="ＭＳ ゴシック" w:hint="eastAsia"/>
                <w:u w:val="single"/>
              </w:rPr>
              <w:t>（窓口での配布は行わない。）</w:t>
            </w:r>
          </w:p>
          <w:p w14:paraId="201EF0D6" w14:textId="7FD26651" w:rsidR="00EA5411" w:rsidRPr="004202B8" w:rsidRDefault="00547745" w:rsidP="00EA5411">
            <w:pPr>
              <w:jc w:val="left"/>
              <w:rPr>
                <w:rFonts w:ascii="ＭＳ ゴシック" w:eastAsia="ＭＳ ゴシック" w:hAnsi="ＭＳ ゴシック"/>
              </w:rPr>
            </w:pPr>
            <w:r w:rsidRPr="004202B8">
              <w:rPr>
                <w:rFonts w:ascii="ＭＳ ゴシック" w:eastAsia="ＭＳ ゴシック" w:hAnsi="ＭＳ ゴシック" w:hint="eastAsia"/>
              </w:rPr>
              <w:t>関連ホームページ（大阪府のＥＳＣＯ事業</w:t>
            </w:r>
            <w:r w:rsidR="00EA5411" w:rsidRPr="004202B8">
              <w:rPr>
                <w:rFonts w:ascii="ＭＳ ゴシック" w:eastAsia="ＭＳ ゴシック" w:hAnsi="ＭＳ ゴシック" w:hint="eastAsia"/>
              </w:rPr>
              <w:t>）：</w:t>
            </w:r>
            <w:r w:rsidR="00B137D2" w:rsidRPr="00B137D2">
              <w:rPr>
                <w:rFonts w:ascii="ＭＳ ゴシック" w:eastAsia="ＭＳ ゴシック" w:hAnsi="ＭＳ ゴシック"/>
              </w:rPr>
              <w:t>https://www.pref.osaka.lg.jp/o130270/koken_setsubi/esco/index.html</w:t>
            </w:r>
          </w:p>
        </w:tc>
      </w:tr>
      <w:tr w:rsidR="00EA5411" w:rsidRPr="004202B8" w14:paraId="7318F7C1" w14:textId="77777777" w:rsidTr="00DE7207">
        <w:trPr>
          <w:trHeight w:val="85"/>
        </w:trPr>
        <w:tc>
          <w:tcPr>
            <w:tcW w:w="1646" w:type="dxa"/>
            <w:shd w:val="clear" w:color="auto" w:fill="auto"/>
          </w:tcPr>
          <w:p w14:paraId="4227B373"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募集要項及び資料に関する質問の受付</w:t>
            </w:r>
          </w:p>
        </w:tc>
        <w:tc>
          <w:tcPr>
            <w:tcW w:w="8439" w:type="dxa"/>
            <w:shd w:val="clear" w:color="auto" w:fill="auto"/>
          </w:tcPr>
          <w:p w14:paraId="081C2DC7" w14:textId="6815A9AC" w:rsidR="00EA5411" w:rsidRPr="004202B8" w:rsidRDefault="00EA5411" w:rsidP="00EA5411">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受付期間：令和</w:t>
            </w:r>
            <w:r w:rsidR="008234AE">
              <w:rPr>
                <w:rFonts w:ascii="ＭＳ ゴシック" w:eastAsia="ＭＳ ゴシック" w:hAnsi="ＭＳ ゴシック" w:hint="eastAsia"/>
                <w:color w:val="000000"/>
              </w:rPr>
              <w:t>８</w:t>
            </w:r>
            <w:r w:rsidR="00547745" w:rsidRPr="004202B8">
              <w:rPr>
                <w:rFonts w:ascii="ＭＳ ゴシック" w:eastAsia="ＭＳ ゴシック" w:hAnsi="ＭＳ ゴシック" w:hint="eastAsia"/>
                <w:color w:val="000000"/>
              </w:rPr>
              <w:t>年</w:t>
            </w:r>
            <w:r w:rsidR="00072DEB" w:rsidRPr="004202B8">
              <w:rPr>
                <w:rFonts w:ascii="ＭＳ ゴシック" w:eastAsia="ＭＳ ゴシック" w:hAnsi="ＭＳ ゴシック" w:hint="eastAsia"/>
                <w:color w:val="000000"/>
              </w:rPr>
              <w:t>５</w:t>
            </w:r>
            <w:r w:rsidRPr="004202B8">
              <w:rPr>
                <w:rFonts w:ascii="ＭＳ ゴシック" w:eastAsia="ＭＳ ゴシック" w:hAnsi="ＭＳ ゴシック"/>
                <w:color w:val="000000"/>
              </w:rPr>
              <w:t>月</w:t>
            </w:r>
            <w:r w:rsidR="00072DEB" w:rsidRPr="004202B8">
              <w:rPr>
                <w:rFonts w:ascii="ＭＳ ゴシック" w:eastAsia="ＭＳ ゴシック" w:hAnsi="ＭＳ ゴシック" w:hint="eastAsia"/>
                <w:color w:val="000000"/>
              </w:rPr>
              <w:t>21</w:t>
            </w:r>
            <w:r w:rsidRPr="004202B8">
              <w:rPr>
                <w:rFonts w:ascii="ＭＳ ゴシック" w:eastAsia="ＭＳ ゴシック" w:hAnsi="ＭＳ ゴシック"/>
                <w:color w:val="000000"/>
              </w:rPr>
              <w:t>日</w:t>
            </w:r>
            <w:r w:rsidRPr="004202B8">
              <w:rPr>
                <w:rFonts w:ascii="ＭＳ ゴシック" w:eastAsia="ＭＳ ゴシック" w:hAnsi="ＭＳ ゴシック" w:hint="eastAsia"/>
                <w:color w:val="000000"/>
              </w:rPr>
              <w:t>（</w:t>
            </w:r>
            <w:r w:rsidR="008234AE">
              <w:rPr>
                <w:rFonts w:ascii="ＭＳ ゴシック" w:eastAsia="ＭＳ ゴシック" w:hAnsi="ＭＳ ゴシック" w:hint="eastAsia"/>
                <w:color w:val="000000"/>
              </w:rPr>
              <w:t>木</w:t>
            </w:r>
            <w:r w:rsidRPr="004202B8">
              <w:rPr>
                <w:rFonts w:ascii="ＭＳ ゴシック" w:eastAsia="ＭＳ ゴシック" w:hAnsi="ＭＳ ゴシック" w:hint="eastAsia"/>
                <w:color w:val="000000"/>
              </w:rPr>
              <w:t>曜日) から令和</w:t>
            </w:r>
            <w:r w:rsidR="008234AE">
              <w:rPr>
                <w:rFonts w:ascii="ＭＳ ゴシック" w:eastAsia="ＭＳ ゴシック" w:hAnsi="ＭＳ ゴシック" w:hint="eastAsia"/>
                <w:color w:val="000000"/>
              </w:rPr>
              <w:t>８</w:t>
            </w:r>
            <w:r w:rsidR="00547745" w:rsidRPr="004202B8">
              <w:rPr>
                <w:rFonts w:ascii="ＭＳ ゴシック" w:eastAsia="ＭＳ ゴシック" w:hAnsi="ＭＳ ゴシック" w:hint="eastAsia"/>
                <w:color w:val="000000"/>
              </w:rPr>
              <w:t>年</w:t>
            </w:r>
            <w:r w:rsidR="00072DEB" w:rsidRPr="004202B8">
              <w:rPr>
                <w:rFonts w:ascii="ＭＳ ゴシック" w:eastAsia="ＭＳ ゴシック" w:hAnsi="ＭＳ ゴシック" w:hint="eastAsia"/>
                <w:color w:val="000000"/>
              </w:rPr>
              <w:t>５</w:t>
            </w:r>
            <w:r w:rsidRPr="004202B8">
              <w:rPr>
                <w:rFonts w:ascii="ＭＳ ゴシック" w:eastAsia="ＭＳ ゴシック" w:hAnsi="ＭＳ ゴシック" w:hint="eastAsia"/>
                <w:color w:val="000000"/>
              </w:rPr>
              <w:t>月</w:t>
            </w:r>
            <w:r w:rsidR="00072DEB" w:rsidRPr="004202B8">
              <w:rPr>
                <w:rFonts w:ascii="ＭＳ ゴシック" w:eastAsia="ＭＳ ゴシック" w:hAnsi="ＭＳ ゴシック" w:hint="eastAsia"/>
                <w:color w:val="000000"/>
              </w:rPr>
              <w:t>22</w:t>
            </w:r>
            <w:r w:rsidRPr="004202B8">
              <w:rPr>
                <w:rFonts w:ascii="ＭＳ ゴシック" w:eastAsia="ＭＳ ゴシック" w:hAnsi="ＭＳ ゴシック" w:hint="eastAsia"/>
                <w:color w:val="000000"/>
              </w:rPr>
              <w:t>日（</w:t>
            </w:r>
            <w:r w:rsidR="008234AE">
              <w:rPr>
                <w:rFonts w:ascii="ＭＳ ゴシック" w:eastAsia="ＭＳ ゴシック" w:hAnsi="ＭＳ ゴシック" w:hint="eastAsia"/>
                <w:color w:val="000000"/>
              </w:rPr>
              <w:t>金</w:t>
            </w:r>
            <w:r w:rsidRPr="004202B8">
              <w:rPr>
                <w:rFonts w:ascii="ＭＳ ゴシック" w:eastAsia="ＭＳ ゴシック" w:hAnsi="ＭＳ ゴシック" w:hint="eastAsia"/>
                <w:color w:val="000000"/>
              </w:rPr>
              <w:t>曜日）</w:t>
            </w:r>
          </w:p>
          <w:p w14:paraId="3C14ED75" w14:textId="1AE9D944" w:rsidR="00EA5411" w:rsidRPr="004202B8" w:rsidRDefault="00EA5411" w:rsidP="00EA5411">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※質問は、指定の質問書により電子メールによる受付とする。</w:t>
            </w:r>
          </w:p>
          <w:p w14:paraId="3AD94B6D" w14:textId="77777777" w:rsidR="00072DEB" w:rsidRPr="004202B8" w:rsidRDefault="00072DEB" w:rsidP="00072DEB">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 xml:space="preserve">送付先　</w:t>
            </w:r>
            <w:r w:rsidR="00EA5411" w:rsidRPr="004202B8">
              <w:rPr>
                <w:rFonts w:ascii="ＭＳ ゴシック" w:eastAsia="ＭＳ ゴシック" w:hAnsi="ＭＳ ゴシック" w:hint="eastAsia"/>
                <w:color w:val="000000"/>
              </w:rPr>
              <w:t>：</w:t>
            </w:r>
            <w:r w:rsidRPr="004202B8">
              <w:rPr>
                <w:rFonts w:ascii="ＭＳ ゴシック" w:eastAsia="ＭＳ ゴシック" w:hAnsi="ＭＳ ゴシック"/>
                <w:color w:val="000000"/>
              </w:rPr>
              <w:t xml:space="preserve"> </w:t>
            </w:r>
            <w:r w:rsidR="00EA5411" w:rsidRPr="004202B8">
              <w:rPr>
                <w:rFonts w:ascii="ＭＳ ゴシック" w:eastAsia="ＭＳ ゴシック" w:hAnsi="ＭＳ ゴシック" w:hint="eastAsia"/>
                <w:color w:val="000000"/>
              </w:rPr>
              <w:t>大阪府都市整備部住宅建築局公共建築室設備課</w:t>
            </w:r>
          </w:p>
          <w:p w14:paraId="2D78170C" w14:textId="1378EA70" w:rsidR="00EA5411" w:rsidRPr="004202B8" w:rsidRDefault="00072DEB" w:rsidP="00EA5411">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 xml:space="preserve">　　　　　 メールアドレス　</w:t>
            </w:r>
            <w:hyperlink r:id="rId7" w:history="1">
              <w:r w:rsidRPr="004202B8">
                <w:rPr>
                  <w:rStyle w:val="aa"/>
                  <w:rFonts w:ascii="ＭＳ ゴシック" w:eastAsia="ＭＳ ゴシック" w:hAnsi="ＭＳ ゴシック"/>
                </w:rPr>
                <w:t>kokyokenchiku-g06@sbox.pref.osaka.lg.jp</w:t>
              </w:r>
            </w:hyperlink>
          </w:p>
        </w:tc>
      </w:tr>
      <w:tr w:rsidR="00EA5411" w:rsidRPr="004202B8" w14:paraId="698602C3" w14:textId="77777777" w:rsidTr="00DE7207">
        <w:trPr>
          <w:trHeight w:val="1899"/>
        </w:trPr>
        <w:tc>
          <w:tcPr>
            <w:tcW w:w="1646" w:type="dxa"/>
            <w:vMerge w:val="restart"/>
            <w:shd w:val="clear" w:color="auto" w:fill="auto"/>
          </w:tcPr>
          <w:p w14:paraId="1FE5A37F"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提案募集のスケジュール</w:t>
            </w:r>
          </w:p>
        </w:tc>
        <w:tc>
          <w:tcPr>
            <w:tcW w:w="8439" w:type="dxa"/>
            <w:shd w:val="clear" w:color="auto" w:fill="auto"/>
          </w:tcPr>
          <w:p w14:paraId="47BE06B1" w14:textId="77777777" w:rsidR="00EA5411" w:rsidRPr="004202B8" w:rsidRDefault="00EA5411" w:rsidP="00EA5411">
            <w:pPr>
              <w:pStyle w:val="2"/>
              <w:tabs>
                <w:tab w:val="left" w:pos="3330"/>
              </w:tabs>
              <w:rPr>
                <w:rFonts w:ascii="ＭＳ ゴシック" w:eastAsia="ＭＳ ゴシック" w:hAnsi="ＭＳ ゴシック"/>
                <w:color w:val="000000"/>
              </w:rPr>
            </w:pPr>
            <w:r w:rsidRPr="004202B8">
              <w:rPr>
                <w:rFonts w:ascii="ＭＳ ゴシック" w:eastAsia="ＭＳ ゴシック" w:hAnsi="ＭＳ ゴシック" w:hint="eastAsia"/>
                <w:color w:val="000000"/>
              </w:rPr>
              <w:t>案件詳細説明資料及び質問回答書の配付</w:t>
            </w:r>
          </w:p>
          <w:p w14:paraId="6013A00C" w14:textId="0EE355FD" w:rsidR="00EA5411" w:rsidRPr="004202B8" w:rsidRDefault="00EA5411" w:rsidP="00EA5411">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配付日</w:t>
            </w:r>
            <w:r w:rsidR="00416717">
              <w:rPr>
                <w:rFonts w:ascii="ＭＳ ゴシック" w:eastAsia="ＭＳ ゴシック" w:hAnsi="ＭＳ ゴシック" w:hint="eastAsia"/>
                <w:color w:val="000000"/>
              </w:rPr>
              <w:t xml:space="preserve">　　　　　</w:t>
            </w:r>
            <w:r w:rsidRPr="004202B8">
              <w:rPr>
                <w:rFonts w:ascii="ＭＳ ゴシック" w:eastAsia="ＭＳ ゴシック" w:hAnsi="ＭＳ ゴシック"/>
                <w:color w:val="000000"/>
              </w:rPr>
              <w:t>：</w:t>
            </w:r>
            <w:r w:rsidRPr="004202B8">
              <w:rPr>
                <w:rFonts w:ascii="ＭＳ ゴシック" w:eastAsia="ＭＳ ゴシック" w:hAnsi="ＭＳ ゴシック" w:hint="eastAsia"/>
                <w:color w:val="000000"/>
              </w:rPr>
              <w:t>令和</w:t>
            </w:r>
            <w:r w:rsidR="008234AE">
              <w:rPr>
                <w:rFonts w:ascii="ＭＳ ゴシック" w:eastAsia="ＭＳ ゴシック" w:hAnsi="ＭＳ ゴシック" w:hint="eastAsia"/>
                <w:color w:val="000000"/>
              </w:rPr>
              <w:t>８</w:t>
            </w:r>
            <w:r w:rsidRPr="004202B8">
              <w:rPr>
                <w:rFonts w:ascii="ＭＳ ゴシック" w:eastAsia="ＭＳ ゴシック" w:hAnsi="ＭＳ ゴシック" w:hint="eastAsia"/>
                <w:color w:val="000000"/>
              </w:rPr>
              <w:t>年</w:t>
            </w:r>
            <w:r w:rsidR="00072DEB" w:rsidRPr="004202B8">
              <w:rPr>
                <w:rFonts w:ascii="ＭＳ ゴシック" w:eastAsia="ＭＳ ゴシック" w:hAnsi="ＭＳ ゴシック" w:hint="eastAsia"/>
                <w:color w:val="000000"/>
              </w:rPr>
              <w:t>５</w:t>
            </w:r>
            <w:r w:rsidRPr="004202B8">
              <w:rPr>
                <w:rFonts w:ascii="ＭＳ ゴシック" w:eastAsia="ＭＳ ゴシック" w:hAnsi="ＭＳ ゴシック" w:hint="eastAsia"/>
                <w:color w:val="000000"/>
              </w:rPr>
              <w:t>月</w:t>
            </w:r>
            <w:r w:rsidR="00072DEB" w:rsidRPr="004202B8">
              <w:rPr>
                <w:rFonts w:ascii="ＭＳ ゴシック" w:eastAsia="ＭＳ ゴシック" w:hAnsi="ＭＳ ゴシック" w:hint="eastAsia"/>
                <w:color w:val="000000"/>
              </w:rPr>
              <w:t>27</w:t>
            </w:r>
            <w:r w:rsidRPr="004202B8">
              <w:rPr>
                <w:rFonts w:ascii="ＭＳ ゴシック" w:eastAsia="ＭＳ ゴシック" w:hAnsi="ＭＳ ゴシック" w:hint="eastAsia"/>
                <w:color w:val="000000"/>
              </w:rPr>
              <w:t>日（</w:t>
            </w:r>
            <w:r w:rsidR="008234AE">
              <w:rPr>
                <w:rFonts w:ascii="ＭＳ ゴシック" w:eastAsia="ＭＳ ゴシック" w:hAnsi="ＭＳ ゴシック" w:hint="eastAsia"/>
                <w:color w:val="000000"/>
              </w:rPr>
              <w:t>水</w:t>
            </w:r>
            <w:r w:rsidRPr="004202B8">
              <w:rPr>
                <w:rFonts w:ascii="ＭＳ ゴシック" w:eastAsia="ＭＳ ゴシック" w:hAnsi="ＭＳ ゴシック" w:hint="eastAsia"/>
                <w:color w:val="000000"/>
              </w:rPr>
              <w:t>曜日）</w:t>
            </w:r>
          </w:p>
          <w:p w14:paraId="6BEFCDD7" w14:textId="02CCC335"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案件詳細説明資料及び質問回答書は電子メールにて配付する。希望者は令和</w:t>
            </w:r>
            <w:r w:rsidR="008234AE">
              <w:rPr>
                <w:rFonts w:ascii="ＭＳ ゴシック" w:eastAsia="ＭＳ ゴシック" w:hAnsi="ＭＳ ゴシック" w:hint="eastAsia"/>
              </w:rPr>
              <w:t>８</w:t>
            </w:r>
            <w:r w:rsidR="00547745" w:rsidRPr="004202B8">
              <w:rPr>
                <w:rFonts w:ascii="ＭＳ ゴシック" w:eastAsia="ＭＳ ゴシック" w:hAnsi="ＭＳ ゴシック" w:hint="eastAsia"/>
              </w:rPr>
              <w:t>年</w:t>
            </w:r>
            <w:r w:rsidR="00072DEB" w:rsidRPr="004202B8">
              <w:rPr>
                <w:rFonts w:ascii="ＭＳ ゴシック" w:eastAsia="ＭＳ ゴシック" w:hAnsi="ＭＳ ゴシック" w:hint="eastAsia"/>
              </w:rPr>
              <w:t>５</w:t>
            </w:r>
            <w:r w:rsidRPr="004202B8">
              <w:rPr>
                <w:rFonts w:ascii="ＭＳ ゴシック" w:eastAsia="ＭＳ ゴシック" w:hAnsi="ＭＳ ゴシック" w:hint="eastAsia"/>
              </w:rPr>
              <w:t>月</w:t>
            </w:r>
            <w:r w:rsidR="00072DEB" w:rsidRPr="004202B8">
              <w:rPr>
                <w:rFonts w:ascii="ＭＳ ゴシック" w:eastAsia="ＭＳ ゴシック" w:hAnsi="ＭＳ ゴシック" w:hint="eastAsia"/>
              </w:rPr>
              <w:t>21</w:t>
            </w:r>
            <w:r w:rsidRPr="004202B8">
              <w:rPr>
                <w:rFonts w:ascii="ＭＳ ゴシック" w:eastAsia="ＭＳ ゴシック" w:hAnsi="ＭＳ ゴシック" w:hint="eastAsia"/>
              </w:rPr>
              <w:t>日（</w:t>
            </w:r>
            <w:r w:rsidR="008234AE">
              <w:rPr>
                <w:rFonts w:ascii="ＭＳ ゴシック" w:eastAsia="ＭＳ ゴシック" w:hAnsi="ＭＳ ゴシック" w:hint="eastAsia"/>
              </w:rPr>
              <w:t>木</w:t>
            </w:r>
            <w:r w:rsidRPr="004202B8">
              <w:rPr>
                <w:rFonts w:ascii="ＭＳ ゴシック" w:eastAsia="ＭＳ ゴシック" w:hAnsi="ＭＳ ゴシック" w:hint="eastAsia"/>
              </w:rPr>
              <w:t>曜日）から令和</w:t>
            </w:r>
            <w:r w:rsidR="008234AE">
              <w:rPr>
                <w:rFonts w:ascii="ＭＳ ゴシック" w:eastAsia="ＭＳ ゴシック" w:hAnsi="ＭＳ ゴシック" w:hint="eastAsia"/>
              </w:rPr>
              <w:t>８</w:t>
            </w:r>
            <w:r w:rsidRPr="004202B8">
              <w:rPr>
                <w:rFonts w:ascii="ＭＳ ゴシック" w:eastAsia="ＭＳ ゴシック" w:hAnsi="ＭＳ ゴシック" w:hint="eastAsia"/>
              </w:rPr>
              <w:t>年</w:t>
            </w:r>
            <w:r w:rsidR="00072DEB" w:rsidRPr="004202B8">
              <w:rPr>
                <w:rFonts w:ascii="ＭＳ ゴシック" w:eastAsia="ＭＳ ゴシック" w:hAnsi="ＭＳ ゴシック" w:hint="eastAsia"/>
              </w:rPr>
              <w:t>５</w:t>
            </w:r>
            <w:r w:rsidRPr="004202B8">
              <w:rPr>
                <w:rFonts w:ascii="ＭＳ ゴシック" w:eastAsia="ＭＳ ゴシック" w:hAnsi="ＭＳ ゴシック" w:hint="eastAsia"/>
              </w:rPr>
              <w:t>月</w:t>
            </w:r>
            <w:r w:rsidR="00072DEB" w:rsidRPr="004202B8">
              <w:rPr>
                <w:rFonts w:ascii="ＭＳ ゴシック" w:eastAsia="ＭＳ ゴシック" w:hAnsi="ＭＳ ゴシック" w:hint="eastAsia"/>
              </w:rPr>
              <w:t>22</w:t>
            </w:r>
            <w:r w:rsidR="00547745" w:rsidRPr="004202B8">
              <w:rPr>
                <w:rFonts w:ascii="ＭＳ ゴシック" w:eastAsia="ＭＳ ゴシック" w:hAnsi="ＭＳ ゴシック" w:hint="eastAsia"/>
              </w:rPr>
              <w:t>日（</w:t>
            </w:r>
            <w:r w:rsidR="008234AE">
              <w:rPr>
                <w:rFonts w:ascii="ＭＳ ゴシック" w:eastAsia="ＭＳ ゴシック" w:hAnsi="ＭＳ ゴシック" w:hint="eastAsia"/>
              </w:rPr>
              <w:t>金</w:t>
            </w:r>
            <w:r w:rsidRPr="004202B8">
              <w:rPr>
                <w:rFonts w:ascii="ＭＳ ゴシック" w:eastAsia="ＭＳ ゴシック" w:hAnsi="ＭＳ ゴシック" w:hint="eastAsia"/>
              </w:rPr>
              <w:t>曜日）の間に、資料配付を希望する旨と企業名、担当者名及び電話番号を添えて、事務局まで電子メールを送付すること。</w:t>
            </w:r>
          </w:p>
          <w:p w14:paraId="3557E241" w14:textId="77777777" w:rsidR="00EA5411" w:rsidRDefault="00EA5411" w:rsidP="00EA5411">
            <w:pPr>
              <w:rPr>
                <w:rFonts w:ascii="ＭＳ ゴシック" w:eastAsia="ＭＳ ゴシック" w:hAnsi="ＭＳ ゴシック"/>
                <w:u w:val="single"/>
              </w:rPr>
            </w:pPr>
            <w:r w:rsidRPr="004202B8">
              <w:rPr>
                <w:rFonts w:ascii="ＭＳ ゴシック" w:eastAsia="ＭＳ ゴシック" w:hAnsi="ＭＳ ゴシック" w:hint="eastAsia"/>
                <w:color w:val="000000"/>
                <w:u w:val="single"/>
              </w:rPr>
              <w:t>また、事務局から配付する資料については、募集要項に係る追加資料を配付するため、提案を予定している者は必ず資料を入手するこ</w:t>
            </w:r>
            <w:r w:rsidRPr="004202B8">
              <w:rPr>
                <w:rFonts w:ascii="ＭＳ ゴシック" w:eastAsia="ＭＳ ゴシック" w:hAnsi="ＭＳ ゴシック" w:hint="eastAsia"/>
                <w:u w:val="single"/>
              </w:rPr>
              <w:t>と。</w:t>
            </w:r>
          </w:p>
          <w:p w14:paraId="69B89701" w14:textId="281E816C" w:rsidR="001D29C2" w:rsidRPr="004202B8" w:rsidRDefault="001D29C2" w:rsidP="00EA5411">
            <w:pPr>
              <w:rPr>
                <w:rFonts w:ascii="ＭＳ ゴシック" w:eastAsia="ＭＳ ゴシック" w:hAnsi="ＭＳ ゴシック" w:hint="eastAsia"/>
                <w:u w:val="single"/>
              </w:rPr>
            </w:pPr>
          </w:p>
        </w:tc>
      </w:tr>
      <w:tr w:rsidR="00EA5411" w:rsidRPr="004202B8" w14:paraId="7C8E951F" w14:textId="77777777" w:rsidTr="00DE7207">
        <w:trPr>
          <w:trHeight w:val="1567"/>
        </w:trPr>
        <w:tc>
          <w:tcPr>
            <w:tcW w:w="1646" w:type="dxa"/>
            <w:vMerge/>
            <w:shd w:val="clear" w:color="auto" w:fill="auto"/>
          </w:tcPr>
          <w:p w14:paraId="5524E747" w14:textId="77777777" w:rsidR="00EA5411" w:rsidRPr="004202B8" w:rsidRDefault="00EA5411" w:rsidP="00EA5411">
            <w:pPr>
              <w:rPr>
                <w:rFonts w:ascii="ＭＳ ゴシック" w:eastAsia="ＭＳ ゴシック" w:hAnsi="ＭＳ ゴシック"/>
              </w:rPr>
            </w:pPr>
          </w:p>
        </w:tc>
        <w:tc>
          <w:tcPr>
            <w:tcW w:w="8439" w:type="dxa"/>
            <w:shd w:val="clear" w:color="auto" w:fill="auto"/>
          </w:tcPr>
          <w:p w14:paraId="10DF1412" w14:textId="250F1E35" w:rsidR="00FD38C5" w:rsidRDefault="00EA5411" w:rsidP="00E65459">
            <w:pPr>
              <w:rPr>
                <w:rFonts w:ascii="ＭＳ ゴシック" w:eastAsia="ＭＳ ゴシック" w:hAnsi="ＭＳ ゴシック"/>
                <w:color w:val="000000"/>
              </w:rPr>
            </w:pPr>
            <w:r w:rsidRPr="004202B8">
              <w:rPr>
                <w:rFonts w:ascii="ＭＳ ゴシック" w:eastAsia="ＭＳ ゴシック" w:hAnsi="ＭＳ ゴシック"/>
                <w:color w:val="000000"/>
              </w:rPr>
              <w:t>参加表明書</w:t>
            </w:r>
            <w:r w:rsidRPr="004202B8">
              <w:rPr>
                <w:rFonts w:ascii="ＭＳ ゴシック" w:eastAsia="ＭＳ ゴシック" w:hAnsi="ＭＳ ゴシック" w:hint="eastAsia"/>
                <w:color w:val="000000"/>
              </w:rPr>
              <w:t>の</w:t>
            </w:r>
            <w:r w:rsidRPr="004202B8">
              <w:rPr>
                <w:rFonts w:ascii="ＭＳ ゴシック" w:eastAsia="ＭＳ ゴシック" w:hAnsi="ＭＳ ゴシック"/>
                <w:color w:val="000000"/>
              </w:rPr>
              <w:t>受付</w:t>
            </w:r>
            <w:r w:rsidRPr="004202B8">
              <w:rPr>
                <w:rFonts w:ascii="ＭＳ ゴシック" w:eastAsia="ＭＳ ゴシック" w:hAnsi="ＭＳ ゴシック" w:hint="eastAsia"/>
                <w:color w:val="000000"/>
              </w:rPr>
              <w:t>期間</w:t>
            </w:r>
          </w:p>
          <w:p w14:paraId="2E0A62FB" w14:textId="468646FF" w:rsidR="00EA5411" w:rsidRPr="004202B8" w:rsidRDefault="00EA5411" w:rsidP="00E65459">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令和</w:t>
            </w:r>
            <w:r w:rsidR="008234AE">
              <w:rPr>
                <w:rFonts w:ascii="ＭＳ ゴシック" w:eastAsia="ＭＳ ゴシック" w:hAnsi="ＭＳ ゴシック" w:hint="eastAsia"/>
                <w:color w:val="000000"/>
              </w:rPr>
              <w:t>８</w:t>
            </w:r>
            <w:r w:rsidRPr="004202B8">
              <w:rPr>
                <w:rFonts w:ascii="ＭＳ ゴシック" w:eastAsia="ＭＳ ゴシック" w:hAnsi="ＭＳ ゴシック" w:hint="eastAsia"/>
                <w:color w:val="000000"/>
              </w:rPr>
              <w:t>年</w:t>
            </w:r>
            <w:r w:rsidR="00911EBC" w:rsidRPr="004202B8">
              <w:rPr>
                <w:rFonts w:ascii="ＭＳ ゴシック" w:eastAsia="ＭＳ ゴシック" w:hAnsi="ＭＳ ゴシック" w:hint="eastAsia"/>
                <w:color w:val="000000"/>
              </w:rPr>
              <w:t>６</w:t>
            </w:r>
            <w:r w:rsidRPr="004202B8">
              <w:rPr>
                <w:rFonts w:ascii="ＭＳ ゴシック" w:eastAsia="ＭＳ ゴシック" w:hAnsi="ＭＳ ゴシック" w:hint="eastAsia"/>
                <w:color w:val="000000"/>
              </w:rPr>
              <w:t>月</w:t>
            </w:r>
            <w:r w:rsidR="00B137D2">
              <w:rPr>
                <w:rFonts w:ascii="ＭＳ ゴシック" w:eastAsia="ＭＳ ゴシック" w:hAnsi="ＭＳ ゴシック" w:hint="eastAsia"/>
                <w:color w:val="000000"/>
              </w:rPr>
              <w:t>1</w:t>
            </w:r>
            <w:r w:rsidR="008234AE">
              <w:rPr>
                <w:rFonts w:ascii="ＭＳ ゴシック" w:eastAsia="ＭＳ ゴシック" w:hAnsi="ＭＳ ゴシック" w:hint="eastAsia"/>
                <w:color w:val="000000"/>
              </w:rPr>
              <w:t>1</w:t>
            </w:r>
            <w:r w:rsidRPr="004202B8">
              <w:rPr>
                <w:rFonts w:ascii="ＭＳ ゴシック" w:eastAsia="ＭＳ ゴシック" w:hAnsi="ＭＳ ゴシック" w:hint="eastAsia"/>
                <w:color w:val="000000"/>
              </w:rPr>
              <w:t>日（</w:t>
            </w:r>
            <w:r w:rsidR="00B137D2">
              <w:rPr>
                <w:rFonts w:ascii="ＭＳ ゴシック" w:eastAsia="ＭＳ ゴシック" w:hAnsi="ＭＳ ゴシック" w:hint="eastAsia"/>
                <w:color w:val="000000"/>
              </w:rPr>
              <w:t>木</w:t>
            </w:r>
            <w:r w:rsidRPr="004202B8">
              <w:rPr>
                <w:rFonts w:ascii="ＭＳ ゴシック" w:eastAsia="ＭＳ ゴシック" w:hAnsi="ＭＳ ゴシック" w:hint="eastAsia"/>
                <w:color w:val="000000"/>
              </w:rPr>
              <w:t>曜日）から令和</w:t>
            </w:r>
            <w:r w:rsidR="00EA0268">
              <w:rPr>
                <w:rFonts w:ascii="ＭＳ ゴシック" w:eastAsia="ＭＳ ゴシック" w:hAnsi="ＭＳ ゴシック" w:hint="eastAsia"/>
                <w:color w:val="000000"/>
              </w:rPr>
              <w:t>８</w:t>
            </w:r>
            <w:r w:rsidR="00DE31C2" w:rsidRPr="004202B8">
              <w:rPr>
                <w:rFonts w:ascii="ＭＳ ゴシック" w:eastAsia="ＭＳ ゴシック" w:hAnsi="ＭＳ ゴシック" w:hint="eastAsia"/>
                <w:color w:val="000000"/>
              </w:rPr>
              <w:t>年</w:t>
            </w:r>
            <w:r w:rsidR="00911EBC" w:rsidRPr="004202B8">
              <w:rPr>
                <w:rFonts w:ascii="ＭＳ ゴシック" w:eastAsia="ＭＳ ゴシック" w:hAnsi="ＭＳ ゴシック" w:hint="eastAsia"/>
                <w:color w:val="000000"/>
              </w:rPr>
              <w:t>６</w:t>
            </w:r>
            <w:r w:rsidRPr="004202B8">
              <w:rPr>
                <w:rFonts w:ascii="ＭＳ ゴシック" w:eastAsia="ＭＳ ゴシック" w:hAnsi="ＭＳ ゴシック" w:hint="eastAsia"/>
                <w:color w:val="000000"/>
              </w:rPr>
              <w:t>月</w:t>
            </w:r>
            <w:r w:rsidR="00B137D2">
              <w:rPr>
                <w:rFonts w:ascii="ＭＳ ゴシック" w:eastAsia="ＭＳ ゴシック" w:hAnsi="ＭＳ ゴシック" w:hint="eastAsia"/>
                <w:color w:val="000000"/>
              </w:rPr>
              <w:t>1</w:t>
            </w:r>
            <w:r w:rsidR="008234AE">
              <w:rPr>
                <w:rFonts w:ascii="ＭＳ ゴシック" w:eastAsia="ＭＳ ゴシック" w:hAnsi="ＭＳ ゴシック" w:hint="eastAsia"/>
                <w:color w:val="000000"/>
              </w:rPr>
              <w:t>2</w:t>
            </w:r>
            <w:r w:rsidRPr="004202B8">
              <w:rPr>
                <w:rFonts w:ascii="ＭＳ ゴシック" w:eastAsia="ＭＳ ゴシック" w:hAnsi="ＭＳ ゴシック" w:hint="eastAsia"/>
                <w:color w:val="000000"/>
              </w:rPr>
              <w:t>日（</w:t>
            </w:r>
            <w:r w:rsidR="00B137D2">
              <w:rPr>
                <w:rFonts w:ascii="ＭＳ ゴシック" w:eastAsia="ＭＳ ゴシック" w:hAnsi="ＭＳ ゴシック" w:hint="eastAsia"/>
                <w:color w:val="000000"/>
              </w:rPr>
              <w:t>金</w:t>
            </w:r>
            <w:r w:rsidRPr="004202B8">
              <w:rPr>
                <w:rFonts w:ascii="ＭＳ ゴシック" w:eastAsia="ＭＳ ゴシック" w:hAnsi="ＭＳ ゴシック" w:hint="eastAsia"/>
                <w:color w:val="000000"/>
              </w:rPr>
              <w:t>曜日）</w:t>
            </w:r>
            <w:r w:rsidR="00FD38C5">
              <w:rPr>
                <w:rFonts w:ascii="ＭＳ ゴシック" w:eastAsia="ＭＳ ゴシック" w:hAnsi="ＭＳ ゴシック" w:hint="eastAsia"/>
                <w:color w:val="000000"/>
              </w:rPr>
              <w:t>まで</w:t>
            </w:r>
          </w:p>
          <w:p w14:paraId="4065F0E2" w14:textId="0565F5F4" w:rsidR="00911EBC" w:rsidRDefault="00DE31C2" w:rsidP="00FD38C5">
            <w:pPr>
              <w:rPr>
                <w:rFonts w:ascii="ＭＳ ゴシック" w:eastAsia="ＭＳ ゴシック" w:hAnsi="ＭＳ ゴシック"/>
                <w:color w:val="000000"/>
                <w:u w:val="single"/>
              </w:rPr>
            </w:pPr>
            <w:r w:rsidRPr="004202B8">
              <w:rPr>
                <w:rFonts w:ascii="ＭＳ ゴシック" w:eastAsia="ＭＳ ゴシック" w:hAnsi="ＭＳ ゴシック" w:hint="eastAsia"/>
                <w:color w:val="000000"/>
                <w:u w:val="single"/>
              </w:rPr>
              <w:t>※参加表明書は、募集要項にて指定する様式と</w:t>
            </w:r>
            <w:r w:rsidR="005B013A">
              <w:rPr>
                <w:rFonts w:ascii="ＭＳ ゴシック" w:eastAsia="ＭＳ ゴシック" w:hAnsi="ＭＳ ゴシック" w:hint="eastAsia"/>
                <w:color w:val="000000"/>
                <w:u w:val="single"/>
              </w:rPr>
              <w:t>する</w:t>
            </w:r>
            <w:r w:rsidR="00FD38C5">
              <w:rPr>
                <w:rFonts w:ascii="ＭＳ ゴシック" w:eastAsia="ＭＳ ゴシック" w:hAnsi="ＭＳ ゴシック" w:hint="eastAsia"/>
                <w:color w:val="000000"/>
                <w:u w:val="single"/>
              </w:rPr>
              <w:t>。</w:t>
            </w:r>
          </w:p>
          <w:p w14:paraId="2BDA205F" w14:textId="77777777" w:rsidR="001D29C2" w:rsidRDefault="001D29C2" w:rsidP="00FD38C5">
            <w:pPr>
              <w:rPr>
                <w:rFonts w:ascii="ＭＳ ゴシック" w:eastAsia="ＭＳ ゴシック" w:hAnsi="ＭＳ ゴシック"/>
                <w:color w:val="000000"/>
                <w:u w:val="single"/>
              </w:rPr>
            </w:pPr>
          </w:p>
          <w:p w14:paraId="6064228E" w14:textId="078F9F2C" w:rsidR="001D29C2" w:rsidRPr="00FD38C5" w:rsidRDefault="001D29C2" w:rsidP="00FD38C5">
            <w:pPr>
              <w:rPr>
                <w:rFonts w:ascii="ＭＳ ゴシック" w:eastAsia="ＭＳ ゴシック" w:hAnsi="ＭＳ ゴシック" w:hint="eastAsia"/>
                <w:color w:val="000000"/>
                <w:u w:val="single"/>
              </w:rPr>
            </w:pPr>
          </w:p>
        </w:tc>
      </w:tr>
      <w:tr w:rsidR="00EA5411" w:rsidRPr="004202B8" w14:paraId="5036E724" w14:textId="77777777" w:rsidTr="00DE7207">
        <w:trPr>
          <w:trHeight w:val="383"/>
        </w:trPr>
        <w:tc>
          <w:tcPr>
            <w:tcW w:w="1646" w:type="dxa"/>
            <w:vMerge/>
            <w:shd w:val="clear" w:color="auto" w:fill="auto"/>
          </w:tcPr>
          <w:p w14:paraId="04FBC9EA" w14:textId="77777777" w:rsidR="00EA5411" w:rsidRPr="004202B8" w:rsidRDefault="00EA5411" w:rsidP="00EA5411">
            <w:pPr>
              <w:rPr>
                <w:rFonts w:ascii="ＭＳ ゴシック" w:eastAsia="ＭＳ ゴシック" w:hAnsi="ＭＳ ゴシック"/>
              </w:rPr>
            </w:pPr>
          </w:p>
        </w:tc>
        <w:tc>
          <w:tcPr>
            <w:tcW w:w="8439" w:type="dxa"/>
            <w:shd w:val="clear" w:color="auto" w:fill="auto"/>
          </w:tcPr>
          <w:p w14:paraId="4A7DCF07" w14:textId="77777777" w:rsidR="00EA5411" w:rsidRPr="004202B8" w:rsidRDefault="00EA5411" w:rsidP="00EA5411">
            <w:pPr>
              <w:rPr>
                <w:rFonts w:ascii="ＭＳ ゴシック" w:eastAsia="ＭＳ ゴシック" w:hAnsi="ＭＳ ゴシック"/>
                <w:color w:val="000000"/>
              </w:rPr>
            </w:pPr>
            <w:r w:rsidRPr="004202B8">
              <w:rPr>
                <w:rFonts w:ascii="ＭＳ ゴシック" w:eastAsia="ＭＳ ゴシック" w:hAnsi="ＭＳ ゴシック"/>
                <w:color w:val="000000"/>
              </w:rPr>
              <w:t>現場ウォークスルー調査：</w:t>
            </w:r>
          </w:p>
          <w:p w14:paraId="17773655" w14:textId="190E396A" w:rsidR="00EA5411" w:rsidRPr="004202B8" w:rsidRDefault="00EA5411" w:rsidP="00EA5411">
            <w:pPr>
              <w:ind w:firstLineChars="100" w:firstLine="210"/>
              <w:rPr>
                <w:rFonts w:ascii="ＭＳ ゴシック" w:eastAsia="ＭＳ ゴシック" w:hAnsi="ＭＳ ゴシック"/>
                <w:color w:val="000000"/>
              </w:rPr>
            </w:pPr>
            <w:r w:rsidRPr="004202B8">
              <w:rPr>
                <w:rFonts w:ascii="ＭＳ ゴシック" w:eastAsia="ＭＳ ゴシック" w:hAnsi="ＭＳ ゴシック" w:hint="eastAsia"/>
                <w:color w:val="000000"/>
              </w:rPr>
              <w:t>令和</w:t>
            </w:r>
            <w:r w:rsidR="008234AE">
              <w:rPr>
                <w:rFonts w:ascii="ＭＳ ゴシック" w:eastAsia="ＭＳ ゴシック" w:hAnsi="ＭＳ ゴシック" w:hint="eastAsia"/>
                <w:color w:val="000000"/>
              </w:rPr>
              <w:t>８</w:t>
            </w:r>
            <w:r w:rsidRPr="004202B8">
              <w:rPr>
                <w:rFonts w:ascii="ＭＳ ゴシック" w:eastAsia="ＭＳ ゴシック" w:hAnsi="ＭＳ ゴシック" w:hint="eastAsia"/>
                <w:color w:val="000000"/>
              </w:rPr>
              <w:t>年</w:t>
            </w:r>
            <w:r w:rsidR="00911EBC" w:rsidRPr="004202B8">
              <w:rPr>
                <w:rFonts w:ascii="ＭＳ ゴシック" w:eastAsia="ＭＳ ゴシック" w:hAnsi="ＭＳ ゴシック" w:hint="eastAsia"/>
                <w:color w:val="000000"/>
              </w:rPr>
              <w:t>６</w:t>
            </w:r>
            <w:r w:rsidRPr="004202B8">
              <w:rPr>
                <w:rFonts w:ascii="ＭＳ ゴシック" w:eastAsia="ＭＳ ゴシック" w:hAnsi="ＭＳ ゴシック" w:hint="eastAsia"/>
                <w:color w:val="000000"/>
              </w:rPr>
              <w:t>月</w:t>
            </w:r>
            <w:r w:rsidR="00B137D2">
              <w:rPr>
                <w:rFonts w:ascii="ＭＳ ゴシック" w:eastAsia="ＭＳ ゴシック" w:hAnsi="ＭＳ ゴシック" w:hint="eastAsia"/>
                <w:color w:val="000000"/>
              </w:rPr>
              <w:t>2</w:t>
            </w:r>
            <w:r w:rsidR="008234AE">
              <w:rPr>
                <w:rFonts w:ascii="ＭＳ ゴシック" w:eastAsia="ＭＳ ゴシック" w:hAnsi="ＭＳ ゴシック" w:hint="eastAsia"/>
                <w:color w:val="000000"/>
              </w:rPr>
              <w:t>2</w:t>
            </w:r>
            <w:r w:rsidRPr="004202B8">
              <w:rPr>
                <w:rFonts w:ascii="ＭＳ ゴシック" w:eastAsia="ＭＳ ゴシック" w:hAnsi="ＭＳ ゴシック" w:hint="eastAsia"/>
                <w:color w:val="000000"/>
              </w:rPr>
              <w:t>日（</w:t>
            </w:r>
            <w:r w:rsidR="00911EBC" w:rsidRPr="004202B8">
              <w:rPr>
                <w:rFonts w:ascii="ＭＳ ゴシック" w:eastAsia="ＭＳ ゴシック" w:hAnsi="ＭＳ ゴシック" w:hint="eastAsia"/>
                <w:color w:val="000000"/>
              </w:rPr>
              <w:t>月</w:t>
            </w:r>
            <w:r w:rsidRPr="004202B8">
              <w:rPr>
                <w:rFonts w:ascii="ＭＳ ゴシック" w:eastAsia="ＭＳ ゴシック" w:hAnsi="ＭＳ ゴシック" w:hint="eastAsia"/>
                <w:color w:val="000000"/>
              </w:rPr>
              <w:t>曜日）から令和</w:t>
            </w:r>
            <w:r w:rsidR="008234AE">
              <w:rPr>
                <w:rFonts w:ascii="ＭＳ ゴシック" w:eastAsia="ＭＳ ゴシック" w:hAnsi="ＭＳ ゴシック" w:hint="eastAsia"/>
                <w:color w:val="000000"/>
              </w:rPr>
              <w:t>８</w:t>
            </w:r>
            <w:r w:rsidR="00DE31C2" w:rsidRPr="004202B8">
              <w:rPr>
                <w:rFonts w:ascii="ＭＳ ゴシック" w:eastAsia="ＭＳ ゴシック" w:hAnsi="ＭＳ ゴシック" w:hint="eastAsia"/>
                <w:color w:val="000000"/>
              </w:rPr>
              <w:t>年</w:t>
            </w:r>
            <w:r w:rsidR="00B137D2">
              <w:rPr>
                <w:rFonts w:ascii="ＭＳ ゴシック" w:eastAsia="ＭＳ ゴシック" w:hAnsi="ＭＳ ゴシック" w:hint="eastAsia"/>
                <w:color w:val="000000"/>
              </w:rPr>
              <w:t>７</w:t>
            </w:r>
            <w:r w:rsidRPr="004202B8">
              <w:rPr>
                <w:rFonts w:ascii="ＭＳ ゴシック" w:eastAsia="ＭＳ ゴシック" w:hAnsi="ＭＳ ゴシック" w:hint="eastAsia"/>
                <w:color w:val="000000"/>
              </w:rPr>
              <w:t>月</w:t>
            </w:r>
            <w:r w:rsidR="008234AE">
              <w:rPr>
                <w:rFonts w:ascii="ＭＳ ゴシック" w:eastAsia="ＭＳ ゴシック" w:hAnsi="ＭＳ ゴシック" w:hint="eastAsia"/>
                <w:color w:val="000000"/>
              </w:rPr>
              <w:t>３</w:t>
            </w:r>
            <w:r w:rsidRPr="004202B8">
              <w:rPr>
                <w:rFonts w:ascii="ＭＳ ゴシック" w:eastAsia="ＭＳ ゴシック" w:hAnsi="ＭＳ ゴシック" w:hint="eastAsia"/>
                <w:color w:val="000000"/>
              </w:rPr>
              <w:t>日（金曜日）（予定）</w:t>
            </w:r>
          </w:p>
          <w:p w14:paraId="577C2226" w14:textId="1C7B5507" w:rsidR="00911EBC" w:rsidRPr="004202B8" w:rsidRDefault="00911EBC" w:rsidP="00EA5411">
            <w:pPr>
              <w:ind w:firstLineChars="100" w:firstLine="210"/>
              <w:rPr>
                <w:rFonts w:ascii="ＭＳ ゴシック" w:eastAsia="ＭＳ ゴシック" w:hAnsi="ＭＳ ゴシック"/>
                <w:color w:val="000000"/>
                <w:u w:val="single"/>
              </w:rPr>
            </w:pPr>
            <w:r w:rsidRPr="004202B8">
              <w:rPr>
                <w:rFonts w:ascii="ＭＳ ゴシック" w:eastAsia="ＭＳ ゴシック" w:hAnsi="ＭＳ ゴシック" w:hint="eastAsia"/>
              </w:rPr>
              <w:t>土曜日及び日曜日を除く。</w:t>
            </w:r>
          </w:p>
        </w:tc>
      </w:tr>
      <w:tr w:rsidR="00EA5411" w:rsidRPr="004202B8" w14:paraId="566D974E" w14:textId="77777777" w:rsidTr="00DE7207">
        <w:trPr>
          <w:trHeight w:val="423"/>
        </w:trPr>
        <w:tc>
          <w:tcPr>
            <w:tcW w:w="1646" w:type="dxa"/>
            <w:vMerge/>
            <w:shd w:val="clear" w:color="auto" w:fill="auto"/>
          </w:tcPr>
          <w:p w14:paraId="654E3A06" w14:textId="77777777" w:rsidR="00EA5411" w:rsidRPr="004202B8" w:rsidRDefault="00EA5411" w:rsidP="00EA5411">
            <w:pPr>
              <w:rPr>
                <w:rFonts w:ascii="ＭＳ ゴシック" w:eastAsia="ＭＳ ゴシック" w:hAnsi="ＭＳ ゴシック"/>
              </w:rPr>
            </w:pPr>
          </w:p>
        </w:tc>
        <w:tc>
          <w:tcPr>
            <w:tcW w:w="8439" w:type="dxa"/>
            <w:shd w:val="clear" w:color="auto" w:fill="auto"/>
          </w:tcPr>
          <w:p w14:paraId="0514F23E" w14:textId="42A0FCC5" w:rsidR="00EA5411" w:rsidRPr="004202B8" w:rsidRDefault="00EA5411" w:rsidP="00EA5411">
            <w:pPr>
              <w:rPr>
                <w:rFonts w:ascii="ＭＳ ゴシック" w:eastAsia="ＭＳ ゴシック" w:hAnsi="ＭＳ ゴシック"/>
                <w:color w:val="000000"/>
              </w:rPr>
            </w:pPr>
            <w:r w:rsidRPr="004202B8">
              <w:rPr>
                <w:rFonts w:ascii="ＭＳ ゴシック" w:eastAsia="ＭＳ ゴシック" w:hAnsi="ＭＳ ゴシック"/>
                <w:color w:val="000000"/>
              </w:rPr>
              <w:t>提案書の受付</w:t>
            </w:r>
            <w:r w:rsidR="00FD38C5">
              <w:rPr>
                <w:rFonts w:ascii="ＭＳ ゴシック" w:eastAsia="ＭＳ ゴシック" w:hAnsi="ＭＳ ゴシック" w:hint="eastAsia"/>
                <w:color w:val="000000"/>
              </w:rPr>
              <w:t>期間</w:t>
            </w:r>
          </w:p>
          <w:p w14:paraId="041D8874" w14:textId="253BBE27" w:rsidR="00EA5411" w:rsidRPr="00FD38C5" w:rsidRDefault="00EA5411" w:rsidP="00070E37">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令和</w:t>
            </w:r>
            <w:r w:rsidR="008234AE">
              <w:rPr>
                <w:rFonts w:ascii="ＭＳ ゴシック" w:eastAsia="ＭＳ ゴシック" w:hAnsi="ＭＳ ゴシック" w:hint="eastAsia"/>
                <w:color w:val="000000"/>
              </w:rPr>
              <w:t>８</w:t>
            </w:r>
            <w:r w:rsidRPr="004202B8">
              <w:rPr>
                <w:rFonts w:ascii="ＭＳ ゴシック" w:eastAsia="ＭＳ ゴシック" w:hAnsi="ＭＳ ゴシック" w:hint="eastAsia"/>
                <w:color w:val="000000"/>
              </w:rPr>
              <w:t>年９月</w:t>
            </w:r>
            <w:r w:rsidR="00DE31C2" w:rsidRPr="004202B8">
              <w:rPr>
                <w:rFonts w:ascii="ＭＳ ゴシック" w:eastAsia="ＭＳ ゴシック" w:hAnsi="ＭＳ ゴシック" w:hint="eastAsia"/>
                <w:color w:val="000000"/>
              </w:rPr>
              <w:t>1</w:t>
            </w:r>
            <w:r w:rsidR="008234AE">
              <w:rPr>
                <w:rFonts w:ascii="ＭＳ ゴシック" w:eastAsia="ＭＳ ゴシック" w:hAnsi="ＭＳ ゴシック" w:hint="eastAsia"/>
                <w:color w:val="000000"/>
              </w:rPr>
              <w:t>5</w:t>
            </w:r>
            <w:r w:rsidR="00B45EF8" w:rsidRPr="004202B8">
              <w:rPr>
                <w:rFonts w:ascii="ＭＳ ゴシック" w:eastAsia="ＭＳ ゴシック" w:hAnsi="ＭＳ ゴシック" w:hint="eastAsia"/>
                <w:color w:val="000000"/>
              </w:rPr>
              <w:t>日（火</w:t>
            </w:r>
            <w:r w:rsidR="00811AF2" w:rsidRPr="004202B8">
              <w:rPr>
                <w:rFonts w:ascii="ＭＳ ゴシック" w:eastAsia="ＭＳ ゴシック" w:hAnsi="ＭＳ ゴシック" w:hint="eastAsia"/>
                <w:color w:val="000000"/>
              </w:rPr>
              <w:t>曜日）</w:t>
            </w:r>
            <w:r w:rsidR="00FD38C5">
              <w:rPr>
                <w:rFonts w:ascii="ＭＳ ゴシック" w:eastAsia="ＭＳ ゴシック" w:hAnsi="ＭＳ ゴシック" w:hint="eastAsia"/>
                <w:color w:val="000000"/>
              </w:rPr>
              <w:t>のみ</w:t>
            </w:r>
          </w:p>
          <w:p w14:paraId="3C20EE95" w14:textId="7E6A551B" w:rsidR="00911EBC" w:rsidRPr="00FD38C5" w:rsidRDefault="00EA5411" w:rsidP="00FD38C5">
            <w:pPr>
              <w:rPr>
                <w:rFonts w:ascii="ＭＳ ゴシック" w:eastAsia="ＭＳ ゴシック" w:hAnsi="ＭＳ ゴシック"/>
                <w:color w:val="000000"/>
                <w:u w:val="single"/>
              </w:rPr>
            </w:pPr>
            <w:r w:rsidRPr="004202B8">
              <w:rPr>
                <w:rFonts w:ascii="ＭＳ ゴシック" w:eastAsia="ＭＳ ゴシック" w:hAnsi="ＭＳ ゴシック" w:hint="eastAsia"/>
                <w:color w:val="000000"/>
                <w:u w:val="single"/>
              </w:rPr>
              <w:t>※参加表明書を提出していない者の提案書は受け付けない。</w:t>
            </w:r>
          </w:p>
        </w:tc>
      </w:tr>
      <w:tr w:rsidR="00FD38C5" w:rsidRPr="004202B8" w14:paraId="368303AC" w14:textId="77777777" w:rsidTr="00DE7207">
        <w:trPr>
          <w:trHeight w:val="423"/>
        </w:trPr>
        <w:tc>
          <w:tcPr>
            <w:tcW w:w="1646" w:type="dxa"/>
            <w:vMerge/>
            <w:shd w:val="clear" w:color="auto" w:fill="auto"/>
          </w:tcPr>
          <w:p w14:paraId="7D6BCC1A" w14:textId="77777777" w:rsidR="00FD38C5" w:rsidRPr="004202B8" w:rsidRDefault="00FD38C5" w:rsidP="00EA5411">
            <w:pPr>
              <w:rPr>
                <w:rFonts w:ascii="ＭＳ ゴシック" w:eastAsia="ＭＳ ゴシック" w:hAnsi="ＭＳ ゴシック"/>
              </w:rPr>
            </w:pPr>
          </w:p>
        </w:tc>
        <w:tc>
          <w:tcPr>
            <w:tcW w:w="8439" w:type="dxa"/>
            <w:shd w:val="clear" w:color="auto" w:fill="auto"/>
          </w:tcPr>
          <w:p w14:paraId="558157F5" w14:textId="77777777" w:rsidR="00FD38C5" w:rsidRDefault="00FD38C5" w:rsidP="00EA5411">
            <w:pPr>
              <w:rPr>
                <w:rFonts w:ascii="ＭＳ ゴシック" w:eastAsia="ＭＳ ゴシック" w:hAnsi="ＭＳ ゴシック"/>
                <w:color w:val="000000"/>
              </w:rPr>
            </w:pPr>
            <w:r>
              <w:rPr>
                <w:rFonts w:ascii="ＭＳ ゴシック" w:eastAsia="ＭＳ ゴシック" w:hAnsi="ＭＳ ゴシック" w:hint="eastAsia"/>
                <w:color w:val="000000"/>
              </w:rPr>
              <w:t>参加表明書及び提案書の受付方法</w:t>
            </w:r>
          </w:p>
          <w:p w14:paraId="0AE8CBD2" w14:textId="3D87E0C5" w:rsidR="00FD38C5" w:rsidRDefault="00FD38C5" w:rsidP="00EA5411">
            <w:pPr>
              <w:rPr>
                <w:rFonts w:ascii="ＭＳ ゴシック" w:eastAsia="ＭＳ ゴシック" w:hAnsi="ＭＳ ゴシック"/>
                <w:color w:val="000000"/>
              </w:rPr>
            </w:pPr>
            <w:r>
              <w:rPr>
                <w:rFonts w:ascii="ＭＳ ゴシック" w:eastAsia="ＭＳ ゴシック" w:hAnsi="ＭＳ ゴシック" w:hint="eastAsia"/>
                <w:color w:val="000000"/>
              </w:rPr>
              <w:t>大阪府行政オンラインシステム、電子メール、郵送、持参による受付と</w:t>
            </w:r>
            <w:r w:rsidR="005B013A">
              <w:rPr>
                <w:rFonts w:ascii="ＭＳ ゴシック" w:eastAsia="ＭＳ ゴシック" w:hAnsi="ＭＳ ゴシック" w:hint="eastAsia"/>
                <w:color w:val="000000"/>
              </w:rPr>
              <w:t>する</w:t>
            </w:r>
            <w:r>
              <w:rPr>
                <w:rFonts w:ascii="ＭＳ ゴシック" w:eastAsia="ＭＳ ゴシック" w:hAnsi="ＭＳ ゴシック" w:hint="eastAsia"/>
                <w:color w:val="000000"/>
              </w:rPr>
              <w:t>。</w:t>
            </w:r>
          </w:p>
          <w:p w14:paraId="67DB67A5" w14:textId="67241E66" w:rsidR="00FD38C5" w:rsidRDefault="00FD38C5" w:rsidP="00FD38C5">
            <w:pPr>
              <w:pStyle w:val="ac"/>
              <w:numPr>
                <w:ilvl w:val="0"/>
                <w:numId w:val="4"/>
              </w:numPr>
              <w:ind w:leftChars="0"/>
              <w:rPr>
                <w:rFonts w:ascii="ＭＳ ゴシック" w:eastAsia="ＭＳ ゴシック" w:hAnsi="ＭＳ ゴシック"/>
                <w:color w:val="000000"/>
              </w:rPr>
            </w:pPr>
            <w:r>
              <w:rPr>
                <w:rFonts w:ascii="ＭＳ ゴシック" w:eastAsia="ＭＳ ゴシック" w:hAnsi="ＭＳ ゴシック" w:hint="eastAsia"/>
                <w:color w:val="000000"/>
              </w:rPr>
              <w:t>大阪府行政オンラインシステムの場合</w:t>
            </w:r>
          </w:p>
          <w:p w14:paraId="6FAF19C0" w14:textId="021DB537" w:rsidR="00FD38C5" w:rsidRDefault="00FD38C5" w:rsidP="00FD38C5">
            <w:pPr>
              <w:pStyle w:val="ac"/>
              <w:ind w:leftChars="0" w:left="360"/>
              <w:rPr>
                <w:rFonts w:ascii="ＭＳ ゴシック" w:eastAsia="ＭＳ ゴシック" w:hAnsi="ＭＳ ゴシック"/>
                <w:color w:val="000000"/>
              </w:rPr>
            </w:pPr>
            <w:r>
              <w:rPr>
                <w:rFonts w:ascii="ＭＳ ゴシック" w:eastAsia="ＭＳ ゴシック" w:hAnsi="ＭＳ ゴシック" w:hint="eastAsia"/>
                <w:color w:val="000000"/>
              </w:rPr>
              <w:t>受付期間内に関連リンク記載のURLより受付</w:t>
            </w:r>
            <w:r w:rsidR="005B013A">
              <w:rPr>
                <w:rFonts w:ascii="ＭＳ ゴシック" w:eastAsia="ＭＳ ゴシック" w:hAnsi="ＭＳ ゴシック" w:hint="eastAsia"/>
                <w:color w:val="000000"/>
              </w:rPr>
              <w:t>すること</w:t>
            </w:r>
            <w:r>
              <w:rPr>
                <w:rFonts w:ascii="ＭＳ ゴシック" w:eastAsia="ＭＳ ゴシック" w:hAnsi="ＭＳ ゴシック" w:hint="eastAsia"/>
                <w:color w:val="000000"/>
              </w:rPr>
              <w:t>。</w:t>
            </w:r>
          </w:p>
          <w:p w14:paraId="4D8A5E7F" w14:textId="50580F3E" w:rsidR="00FD38C5" w:rsidRDefault="00FD38C5" w:rsidP="00FD38C5">
            <w:pPr>
              <w:pStyle w:val="ac"/>
              <w:numPr>
                <w:ilvl w:val="0"/>
                <w:numId w:val="4"/>
              </w:numPr>
              <w:ind w:leftChars="0"/>
              <w:rPr>
                <w:rFonts w:ascii="ＭＳ ゴシック" w:eastAsia="ＭＳ ゴシック" w:hAnsi="ＭＳ ゴシック"/>
                <w:color w:val="000000"/>
              </w:rPr>
            </w:pPr>
            <w:r>
              <w:rPr>
                <w:rFonts w:ascii="ＭＳ ゴシック" w:eastAsia="ＭＳ ゴシック" w:hAnsi="ＭＳ ゴシック" w:hint="eastAsia"/>
                <w:color w:val="000000"/>
              </w:rPr>
              <w:t>電子メールまたは郵送の場合</w:t>
            </w:r>
          </w:p>
          <w:p w14:paraId="5D4DA6F2" w14:textId="612CDCC7" w:rsidR="00FD38C5" w:rsidRDefault="00FD38C5" w:rsidP="00FD38C5">
            <w:pPr>
              <w:pStyle w:val="ac"/>
              <w:ind w:leftChars="0" w:left="360"/>
              <w:rPr>
                <w:rFonts w:ascii="ＭＳ ゴシック" w:eastAsia="ＭＳ ゴシック" w:hAnsi="ＭＳ ゴシック"/>
                <w:color w:val="000000"/>
              </w:rPr>
            </w:pPr>
            <w:r>
              <w:rPr>
                <w:rFonts w:ascii="ＭＳ ゴシック" w:eastAsia="ＭＳ ゴシック" w:hAnsi="ＭＳ ゴシック" w:hint="eastAsia"/>
                <w:color w:val="000000"/>
              </w:rPr>
              <w:t>以下のメールアドレスまたは郵送先に送付</w:t>
            </w:r>
            <w:r w:rsidR="005B013A">
              <w:rPr>
                <w:rFonts w:ascii="ＭＳ ゴシック" w:eastAsia="ＭＳ ゴシック" w:hAnsi="ＭＳ ゴシック" w:hint="eastAsia"/>
                <w:color w:val="000000"/>
              </w:rPr>
              <w:t>すること</w:t>
            </w:r>
            <w:r>
              <w:rPr>
                <w:rFonts w:ascii="ＭＳ ゴシック" w:eastAsia="ＭＳ ゴシック" w:hAnsi="ＭＳ ゴシック" w:hint="eastAsia"/>
                <w:color w:val="000000"/>
              </w:rPr>
              <w:t>。</w:t>
            </w:r>
          </w:p>
          <w:p w14:paraId="111EB881" w14:textId="600A7BB1" w:rsidR="003D4651" w:rsidRPr="003D4651" w:rsidRDefault="003D4651" w:rsidP="00FD38C5">
            <w:pPr>
              <w:pStyle w:val="ac"/>
              <w:ind w:leftChars="0" w:left="360"/>
              <w:rPr>
                <w:rFonts w:ascii="ＭＳ ゴシック" w:eastAsia="ＭＳ ゴシック" w:hAnsi="ＭＳ ゴシック"/>
                <w:color w:val="000000"/>
                <w:u w:val="single"/>
              </w:rPr>
            </w:pPr>
            <w:r w:rsidRPr="003D4651">
              <w:rPr>
                <w:rFonts w:ascii="ＭＳ ゴシック" w:eastAsia="ＭＳ ゴシック" w:hAnsi="ＭＳ ゴシック" w:hint="eastAsia"/>
                <w:color w:val="000000"/>
                <w:u w:val="single"/>
              </w:rPr>
              <w:t>※受付期間内に必着のこと。</w:t>
            </w:r>
          </w:p>
          <w:p w14:paraId="4FB922AA" w14:textId="6B538D15" w:rsidR="00FD38C5" w:rsidRDefault="00FD38C5" w:rsidP="00FD38C5">
            <w:pPr>
              <w:pStyle w:val="ac"/>
              <w:ind w:leftChars="0" w:left="360"/>
              <w:rPr>
                <w:rFonts w:ascii="ＭＳ ゴシック" w:eastAsia="ＭＳ ゴシック" w:hAnsi="ＭＳ ゴシック"/>
                <w:color w:val="000000"/>
              </w:rPr>
            </w:pPr>
            <w:r>
              <w:rPr>
                <w:rFonts w:ascii="ＭＳ ゴシック" w:eastAsia="ＭＳ ゴシック" w:hAnsi="ＭＳ ゴシック" w:hint="eastAsia"/>
                <w:color w:val="000000"/>
              </w:rPr>
              <w:t>（メールアドレス）</w:t>
            </w:r>
          </w:p>
          <w:p w14:paraId="7F5860B3" w14:textId="618CA52E" w:rsidR="00FD38C5" w:rsidRDefault="006518F5" w:rsidP="00FD38C5">
            <w:pPr>
              <w:pStyle w:val="ac"/>
              <w:ind w:leftChars="0" w:left="360" w:firstLineChars="100" w:firstLine="210"/>
              <w:rPr>
                <w:rFonts w:ascii="ＭＳ ゴシック" w:eastAsia="ＭＳ ゴシック" w:hAnsi="ＭＳ ゴシック"/>
              </w:rPr>
            </w:pPr>
            <w:hyperlink r:id="rId8" w:history="1">
              <w:r w:rsidR="00FD38C5" w:rsidRPr="00856A82">
                <w:rPr>
                  <w:rStyle w:val="aa"/>
                  <w:rFonts w:ascii="ＭＳ ゴシック" w:eastAsia="ＭＳ ゴシック" w:hAnsi="ＭＳ ゴシック"/>
                </w:rPr>
                <w:t>kokyokenchiku-g06@sbox.pref.osaka.lg.jp</w:t>
              </w:r>
            </w:hyperlink>
          </w:p>
          <w:p w14:paraId="46E46EC3" w14:textId="2D787405" w:rsidR="00FD38C5" w:rsidRPr="004202B8" w:rsidRDefault="00FD38C5" w:rsidP="00FD38C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（郵送先）</w:t>
            </w:r>
          </w:p>
          <w:p w14:paraId="08ADFB1F" w14:textId="77777777" w:rsidR="00FD38C5" w:rsidRDefault="00FD38C5" w:rsidP="00FD38C5">
            <w:pPr>
              <w:rPr>
                <w:rFonts w:ascii="ＭＳ ゴシック" w:eastAsia="ＭＳ ゴシック" w:hAnsi="ＭＳ ゴシック"/>
                <w:color w:val="000000"/>
              </w:rPr>
            </w:pPr>
            <w:r w:rsidRPr="004202B8">
              <w:rPr>
                <w:rFonts w:ascii="ＭＳ ゴシック" w:eastAsia="ＭＳ ゴシック" w:hAnsi="ＭＳ ゴシック" w:hint="eastAsia"/>
                <w:color w:val="000000"/>
              </w:rPr>
              <w:t xml:space="preserve">　　　大阪市住之江区南港北１丁目14番16号</w:t>
            </w:r>
          </w:p>
          <w:p w14:paraId="16A6642A" w14:textId="15160441" w:rsidR="00FD38C5" w:rsidRDefault="00FD38C5" w:rsidP="00FD38C5">
            <w:pPr>
              <w:ind w:firstLineChars="300" w:firstLine="630"/>
              <w:rPr>
                <w:rFonts w:ascii="ＭＳ ゴシック" w:eastAsia="ＭＳ ゴシック" w:hAnsi="ＭＳ ゴシック"/>
                <w:color w:val="000000"/>
              </w:rPr>
            </w:pPr>
            <w:r w:rsidRPr="004202B8">
              <w:rPr>
                <w:rFonts w:ascii="ＭＳ ゴシック" w:eastAsia="ＭＳ ゴシック" w:hAnsi="ＭＳ ゴシック" w:hint="eastAsia"/>
                <w:color w:val="000000"/>
              </w:rPr>
              <w:t>大阪府咲洲庁舎(さきしまコスモタワー) 26階</w:t>
            </w:r>
          </w:p>
          <w:p w14:paraId="64ADDEFE" w14:textId="138BB6C3" w:rsidR="00FD38C5" w:rsidRPr="00FD38C5" w:rsidRDefault="00FD38C5" w:rsidP="00FD38C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4202B8">
              <w:rPr>
                <w:rFonts w:ascii="ＭＳ ゴシック" w:eastAsia="ＭＳ ゴシック" w:hAnsi="ＭＳ ゴシック"/>
                <w:color w:val="000000"/>
              </w:rPr>
              <w:t>大阪府</w:t>
            </w:r>
            <w:r w:rsidRPr="004202B8">
              <w:rPr>
                <w:rFonts w:ascii="ＭＳ ゴシック" w:eastAsia="ＭＳ ゴシック" w:hAnsi="ＭＳ ゴシック" w:hint="eastAsia"/>
                <w:color w:val="000000"/>
              </w:rPr>
              <w:t>都市整備部住宅建築局</w:t>
            </w:r>
            <w:r w:rsidRPr="004202B8">
              <w:rPr>
                <w:rFonts w:ascii="ＭＳ ゴシック" w:eastAsia="ＭＳ ゴシック" w:hAnsi="ＭＳ ゴシック"/>
                <w:color w:val="000000"/>
              </w:rPr>
              <w:t>公共建築室設備</w:t>
            </w:r>
            <w:r w:rsidRPr="004202B8">
              <w:rPr>
                <w:rFonts w:ascii="ＭＳ ゴシック" w:eastAsia="ＭＳ ゴシック" w:hAnsi="ＭＳ ゴシック" w:hint="eastAsia"/>
                <w:color w:val="000000"/>
              </w:rPr>
              <w:t>課</w:t>
            </w:r>
            <w:r>
              <w:rPr>
                <w:rFonts w:ascii="ＭＳ ゴシック" w:eastAsia="ＭＳ ゴシック" w:hAnsi="ＭＳ ゴシック" w:hint="eastAsia"/>
                <w:color w:val="000000"/>
              </w:rPr>
              <w:t>設備計画グループ</w:t>
            </w:r>
            <w:r w:rsidR="001D29C2">
              <w:rPr>
                <w:rFonts w:ascii="ＭＳ ゴシック" w:eastAsia="ＭＳ ゴシック" w:hAnsi="ＭＳ ゴシック" w:hint="eastAsia"/>
                <w:color w:val="000000"/>
              </w:rPr>
              <w:t xml:space="preserve"> </w:t>
            </w:r>
            <w:r w:rsidR="001D29C2">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宛</w:t>
            </w:r>
          </w:p>
          <w:p w14:paraId="5629D34A" w14:textId="77777777" w:rsidR="00FD38C5" w:rsidRDefault="00FD38C5" w:rsidP="00FD38C5">
            <w:pPr>
              <w:pStyle w:val="ac"/>
              <w:numPr>
                <w:ilvl w:val="0"/>
                <w:numId w:val="4"/>
              </w:numPr>
              <w:ind w:leftChars="0"/>
              <w:rPr>
                <w:rFonts w:ascii="ＭＳ ゴシック" w:eastAsia="ＭＳ ゴシック" w:hAnsi="ＭＳ ゴシック"/>
                <w:color w:val="000000"/>
              </w:rPr>
            </w:pPr>
            <w:r>
              <w:rPr>
                <w:rFonts w:ascii="ＭＳ ゴシック" w:eastAsia="ＭＳ ゴシック" w:hAnsi="ＭＳ ゴシック" w:hint="eastAsia"/>
                <w:color w:val="000000"/>
              </w:rPr>
              <w:t>持参の場合</w:t>
            </w:r>
          </w:p>
          <w:p w14:paraId="490DC6F9" w14:textId="77777777" w:rsidR="00FD38C5" w:rsidRDefault="00FD38C5" w:rsidP="00FD38C5">
            <w:pPr>
              <w:pStyle w:val="ac"/>
              <w:ind w:leftChars="0" w:left="360"/>
              <w:rPr>
                <w:rFonts w:ascii="ＭＳ ゴシック" w:eastAsia="ＭＳ ゴシック" w:hAnsi="ＭＳ ゴシック"/>
                <w:color w:val="000000"/>
              </w:rPr>
            </w:pPr>
            <w:r w:rsidRPr="004202B8">
              <w:rPr>
                <w:rFonts w:ascii="ＭＳ ゴシック" w:eastAsia="ＭＳ ゴシック" w:hAnsi="ＭＳ ゴシック"/>
                <w:color w:val="000000"/>
              </w:rPr>
              <w:t>大阪府</w:t>
            </w:r>
            <w:r w:rsidRPr="004202B8">
              <w:rPr>
                <w:rFonts w:ascii="ＭＳ ゴシック" w:eastAsia="ＭＳ ゴシック" w:hAnsi="ＭＳ ゴシック" w:hint="eastAsia"/>
                <w:color w:val="000000"/>
              </w:rPr>
              <w:t>都市整備部住宅建築局</w:t>
            </w:r>
            <w:r w:rsidRPr="004202B8">
              <w:rPr>
                <w:rFonts w:ascii="ＭＳ ゴシック" w:eastAsia="ＭＳ ゴシック" w:hAnsi="ＭＳ ゴシック"/>
                <w:color w:val="000000"/>
              </w:rPr>
              <w:t>公共建築室設備</w:t>
            </w:r>
            <w:r w:rsidRPr="004202B8">
              <w:rPr>
                <w:rFonts w:ascii="ＭＳ ゴシック" w:eastAsia="ＭＳ ゴシック" w:hAnsi="ＭＳ ゴシック" w:hint="eastAsia"/>
                <w:color w:val="000000"/>
              </w:rPr>
              <w:t>課</w:t>
            </w:r>
            <w:r>
              <w:rPr>
                <w:rFonts w:ascii="ＭＳ ゴシック" w:eastAsia="ＭＳ ゴシック" w:hAnsi="ＭＳ ゴシック" w:hint="eastAsia"/>
                <w:color w:val="000000"/>
              </w:rPr>
              <w:t>設備計画グループの窓口まで</w:t>
            </w:r>
          </w:p>
          <w:p w14:paraId="518FD535" w14:textId="088C9F89" w:rsidR="00FD38C5" w:rsidRDefault="00FD38C5" w:rsidP="00FD38C5">
            <w:pPr>
              <w:pStyle w:val="ac"/>
              <w:ind w:leftChars="0" w:left="360"/>
              <w:rPr>
                <w:rFonts w:ascii="ＭＳ ゴシック" w:eastAsia="ＭＳ ゴシック" w:hAnsi="ＭＳ ゴシック"/>
                <w:color w:val="000000"/>
              </w:rPr>
            </w:pPr>
            <w:r>
              <w:rPr>
                <w:rFonts w:ascii="ＭＳ ゴシック" w:eastAsia="ＭＳ ゴシック" w:hAnsi="ＭＳ ゴシック" w:hint="eastAsia"/>
                <w:color w:val="000000"/>
              </w:rPr>
              <w:t>持参</w:t>
            </w:r>
            <w:r w:rsidR="005B013A">
              <w:rPr>
                <w:rFonts w:ascii="ＭＳ ゴシック" w:eastAsia="ＭＳ ゴシック" w:hAnsi="ＭＳ ゴシック" w:hint="eastAsia"/>
                <w:color w:val="000000"/>
              </w:rPr>
              <w:t>すること</w:t>
            </w:r>
            <w:r>
              <w:rPr>
                <w:rFonts w:ascii="ＭＳ ゴシック" w:eastAsia="ＭＳ ゴシック" w:hAnsi="ＭＳ ゴシック" w:hint="eastAsia"/>
                <w:color w:val="000000"/>
              </w:rPr>
              <w:t>。</w:t>
            </w:r>
          </w:p>
          <w:p w14:paraId="2A66D317" w14:textId="321B718B" w:rsidR="00FD38C5" w:rsidRDefault="00FD38C5" w:rsidP="00FD38C5">
            <w:pPr>
              <w:pStyle w:val="ac"/>
              <w:ind w:leftChars="0" w:left="360"/>
              <w:rPr>
                <w:rFonts w:ascii="ＭＳ ゴシック" w:eastAsia="ＭＳ ゴシック" w:hAnsi="ＭＳ ゴシック"/>
                <w:color w:val="000000"/>
              </w:rPr>
            </w:pPr>
            <w:r>
              <w:rPr>
                <w:rFonts w:ascii="ＭＳ ゴシック" w:eastAsia="ＭＳ ゴシック" w:hAnsi="ＭＳ ゴシック" w:hint="eastAsia"/>
                <w:color w:val="000000"/>
              </w:rPr>
              <w:t>※受付期間内の以下の時間に</w:t>
            </w:r>
            <w:r w:rsidR="00B37999">
              <w:rPr>
                <w:rFonts w:ascii="ＭＳ ゴシック" w:eastAsia="ＭＳ ゴシック" w:hAnsi="ＭＳ ゴシック" w:hint="eastAsia"/>
                <w:color w:val="000000"/>
              </w:rPr>
              <w:t>必ず持参すること。</w:t>
            </w:r>
          </w:p>
          <w:p w14:paraId="2B82083E" w14:textId="3B1C28AD" w:rsidR="00FD38C5" w:rsidRPr="00FD38C5" w:rsidRDefault="00FD38C5" w:rsidP="00FD38C5">
            <w:pPr>
              <w:pStyle w:val="ac"/>
              <w:ind w:leftChars="0" w:left="360"/>
              <w:rPr>
                <w:rFonts w:ascii="ＭＳ ゴシック" w:eastAsia="ＭＳ ゴシック" w:hAnsi="ＭＳ ゴシック"/>
                <w:color w:val="000000"/>
                <w:u w:val="single"/>
              </w:rPr>
            </w:pPr>
            <w:r w:rsidRPr="00FD38C5">
              <w:rPr>
                <w:rFonts w:ascii="ＭＳ ゴシック" w:eastAsia="ＭＳ ゴシック" w:hAnsi="ＭＳ ゴシック" w:hint="eastAsia"/>
                <w:color w:val="000000"/>
                <w:u w:val="single"/>
              </w:rPr>
              <w:t>時間：午前1</w:t>
            </w:r>
            <w:r w:rsidRPr="00FD38C5">
              <w:rPr>
                <w:rFonts w:ascii="ＭＳ ゴシック" w:eastAsia="ＭＳ ゴシック" w:hAnsi="ＭＳ ゴシック"/>
                <w:color w:val="000000"/>
                <w:u w:val="single"/>
              </w:rPr>
              <w:t>0</w:t>
            </w:r>
            <w:r w:rsidRPr="00FD38C5">
              <w:rPr>
                <w:rFonts w:ascii="ＭＳ ゴシック" w:eastAsia="ＭＳ ゴシック" w:hAnsi="ＭＳ ゴシック" w:hint="eastAsia"/>
                <w:color w:val="000000"/>
                <w:u w:val="single"/>
              </w:rPr>
              <w:t>時から午前1</w:t>
            </w:r>
            <w:r w:rsidRPr="00FD38C5">
              <w:rPr>
                <w:rFonts w:ascii="ＭＳ ゴシック" w:eastAsia="ＭＳ ゴシック" w:hAnsi="ＭＳ ゴシック"/>
                <w:color w:val="000000"/>
                <w:u w:val="single"/>
              </w:rPr>
              <w:t>1</w:t>
            </w:r>
            <w:r w:rsidRPr="00FD38C5">
              <w:rPr>
                <w:rFonts w:ascii="ＭＳ ゴシック" w:eastAsia="ＭＳ ゴシック" w:hAnsi="ＭＳ ゴシック" w:hint="eastAsia"/>
                <w:color w:val="000000"/>
                <w:u w:val="single"/>
              </w:rPr>
              <w:t>時3</w:t>
            </w:r>
            <w:r w:rsidRPr="00FD38C5">
              <w:rPr>
                <w:rFonts w:ascii="ＭＳ ゴシック" w:eastAsia="ＭＳ ゴシック" w:hAnsi="ＭＳ ゴシック"/>
                <w:color w:val="000000"/>
                <w:u w:val="single"/>
              </w:rPr>
              <w:t>0</w:t>
            </w:r>
            <w:r w:rsidRPr="00FD38C5">
              <w:rPr>
                <w:rFonts w:ascii="ＭＳ ゴシック" w:eastAsia="ＭＳ ゴシック" w:hAnsi="ＭＳ ゴシック" w:hint="eastAsia"/>
                <w:color w:val="000000"/>
                <w:u w:val="single"/>
              </w:rPr>
              <w:t>分、午後</w:t>
            </w:r>
            <w:r w:rsidR="003D4651">
              <w:rPr>
                <w:rFonts w:ascii="ＭＳ ゴシック" w:eastAsia="ＭＳ ゴシック" w:hAnsi="ＭＳ ゴシック" w:hint="eastAsia"/>
                <w:color w:val="000000"/>
                <w:u w:val="single"/>
              </w:rPr>
              <w:t>２</w:t>
            </w:r>
            <w:r w:rsidRPr="00FD38C5">
              <w:rPr>
                <w:rFonts w:ascii="ＭＳ ゴシック" w:eastAsia="ＭＳ ゴシック" w:hAnsi="ＭＳ ゴシック" w:hint="eastAsia"/>
                <w:color w:val="000000"/>
                <w:u w:val="single"/>
              </w:rPr>
              <w:t>時から</w:t>
            </w:r>
            <w:r w:rsidR="003D4651">
              <w:rPr>
                <w:rFonts w:ascii="ＭＳ ゴシック" w:eastAsia="ＭＳ ゴシック" w:hAnsi="ＭＳ ゴシック" w:hint="eastAsia"/>
                <w:color w:val="000000"/>
                <w:u w:val="single"/>
              </w:rPr>
              <w:t>４</w:t>
            </w:r>
            <w:r w:rsidRPr="00FD38C5">
              <w:rPr>
                <w:rFonts w:ascii="ＭＳ ゴシック" w:eastAsia="ＭＳ ゴシック" w:hAnsi="ＭＳ ゴシック" w:hint="eastAsia"/>
                <w:color w:val="000000"/>
                <w:u w:val="single"/>
              </w:rPr>
              <w:t>時まで</w:t>
            </w:r>
          </w:p>
        </w:tc>
      </w:tr>
      <w:tr w:rsidR="0044170E" w:rsidRPr="004202B8" w14:paraId="12C483B3" w14:textId="77777777" w:rsidTr="00DE7207">
        <w:trPr>
          <w:trHeight w:val="423"/>
        </w:trPr>
        <w:tc>
          <w:tcPr>
            <w:tcW w:w="1646" w:type="dxa"/>
            <w:vMerge/>
            <w:shd w:val="clear" w:color="auto" w:fill="auto"/>
          </w:tcPr>
          <w:p w14:paraId="14D620F2" w14:textId="77777777" w:rsidR="0044170E" w:rsidRPr="004202B8" w:rsidRDefault="0044170E" w:rsidP="00EA5411">
            <w:pPr>
              <w:rPr>
                <w:rFonts w:ascii="ＭＳ ゴシック" w:eastAsia="ＭＳ ゴシック" w:hAnsi="ＭＳ ゴシック"/>
              </w:rPr>
            </w:pPr>
          </w:p>
        </w:tc>
        <w:tc>
          <w:tcPr>
            <w:tcW w:w="8439" w:type="dxa"/>
            <w:shd w:val="clear" w:color="auto" w:fill="auto"/>
          </w:tcPr>
          <w:p w14:paraId="47EC93F3" w14:textId="77777777" w:rsidR="0044170E" w:rsidRPr="004202B8" w:rsidRDefault="0044170E" w:rsidP="0044170E">
            <w:pPr>
              <w:rPr>
                <w:rFonts w:ascii="ＭＳ ゴシック" w:eastAsia="ＭＳ ゴシック" w:hAnsi="ＭＳ ゴシック"/>
                <w:color w:val="000000"/>
              </w:rPr>
            </w:pPr>
            <w:r w:rsidRPr="004202B8">
              <w:rPr>
                <w:rFonts w:ascii="ＭＳ ゴシック" w:eastAsia="ＭＳ ゴシック" w:hAnsi="ＭＳ ゴシック"/>
                <w:color w:val="000000"/>
              </w:rPr>
              <w:t>選定結果の</w:t>
            </w:r>
            <w:r w:rsidRPr="004202B8">
              <w:rPr>
                <w:rFonts w:ascii="ＭＳ ゴシック" w:eastAsia="ＭＳ ゴシック" w:hAnsi="ＭＳ ゴシック" w:hint="eastAsia"/>
                <w:color w:val="000000"/>
              </w:rPr>
              <w:t xml:space="preserve">通知　</w:t>
            </w:r>
            <w:r w:rsidRPr="004202B8">
              <w:rPr>
                <w:rFonts w:ascii="ＭＳ ゴシック" w:eastAsia="ＭＳ ゴシック" w:hAnsi="ＭＳ ゴシック"/>
                <w:color w:val="000000"/>
              </w:rPr>
              <w:t>：</w:t>
            </w:r>
            <w:r w:rsidRPr="004202B8">
              <w:rPr>
                <w:rFonts w:ascii="ＭＳ ゴシック" w:eastAsia="ＭＳ ゴシック" w:hAnsi="ＭＳ ゴシック" w:hint="eastAsia"/>
                <w:color w:val="000000"/>
              </w:rPr>
              <w:t>令和</w:t>
            </w:r>
            <w:r>
              <w:rPr>
                <w:rFonts w:ascii="ＭＳ ゴシック" w:eastAsia="ＭＳ ゴシック" w:hAnsi="ＭＳ ゴシック" w:hint="eastAsia"/>
                <w:color w:val="000000"/>
              </w:rPr>
              <w:t>８</w:t>
            </w:r>
            <w:r w:rsidRPr="004202B8">
              <w:rPr>
                <w:rFonts w:ascii="ＭＳ ゴシック" w:eastAsia="ＭＳ ゴシック" w:hAnsi="ＭＳ ゴシック"/>
                <w:color w:val="000000"/>
              </w:rPr>
              <w:t>年</w:t>
            </w:r>
            <w:r w:rsidRPr="004202B8">
              <w:rPr>
                <w:rFonts w:ascii="ＭＳ ゴシック" w:eastAsia="ＭＳ ゴシック" w:hAnsi="ＭＳ ゴシック" w:hint="eastAsia"/>
                <w:color w:val="000000"/>
              </w:rPr>
              <w:t>10</w:t>
            </w:r>
            <w:r w:rsidRPr="004202B8">
              <w:rPr>
                <w:rFonts w:ascii="ＭＳ ゴシック" w:eastAsia="ＭＳ ゴシック" w:hAnsi="ＭＳ ゴシック"/>
                <w:color w:val="000000"/>
              </w:rPr>
              <w:t>月2</w:t>
            </w:r>
            <w:r>
              <w:rPr>
                <w:rFonts w:ascii="ＭＳ ゴシック" w:eastAsia="ＭＳ ゴシック" w:hAnsi="ＭＳ ゴシック" w:hint="eastAsia"/>
                <w:color w:val="000000"/>
              </w:rPr>
              <w:t>6</w:t>
            </w:r>
            <w:r w:rsidRPr="004202B8">
              <w:rPr>
                <w:rFonts w:ascii="ＭＳ ゴシック" w:eastAsia="ＭＳ ゴシック" w:hAnsi="ＭＳ ゴシック"/>
                <w:color w:val="000000"/>
              </w:rPr>
              <w:t>日（</w:t>
            </w:r>
            <w:r>
              <w:rPr>
                <w:rFonts w:ascii="ＭＳ ゴシック" w:eastAsia="ＭＳ ゴシック" w:hAnsi="ＭＳ ゴシック" w:hint="eastAsia"/>
                <w:color w:val="000000"/>
              </w:rPr>
              <w:t>月</w:t>
            </w:r>
            <w:r w:rsidRPr="004202B8">
              <w:rPr>
                <w:rFonts w:ascii="ＭＳ ゴシック" w:eastAsia="ＭＳ ゴシック" w:hAnsi="ＭＳ ゴシック" w:hint="eastAsia"/>
                <w:color w:val="000000"/>
              </w:rPr>
              <w:t>曜日</w:t>
            </w:r>
            <w:r w:rsidRPr="004202B8">
              <w:rPr>
                <w:rFonts w:ascii="ＭＳ ゴシック" w:eastAsia="ＭＳ ゴシック" w:hAnsi="ＭＳ ゴシック"/>
                <w:color w:val="000000"/>
              </w:rPr>
              <w:t>）</w:t>
            </w:r>
            <w:r w:rsidRPr="004202B8">
              <w:rPr>
                <w:rFonts w:ascii="ＭＳ ゴシック" w:eastAsia="ＭＳ ゴシック" w:hAnsi="ＭＳ ゴシック" w:hint="eastAsia"/>
                <w:color w:val="000000"/>
              </w:rPr>
              <w:t>(予定)</w:t>
            </w:r>
          </w:p>
          <w:p w14:paraId="75BA9A75" w14:textId="1ADF695D" w:rsidR="0044170E" w:rsidRPr="0044170E" w:rsidRDefault="0044170E" w:rsidP="0044170E">
            <w:pPr>
              <w:ind w:left="210" w:hangingChars="100" w:hanging="210"/>
              <w:rPr>
                <w:rFonts w:ascii="ＭＳ ゴシック" w:eastAsia="ＭＳ ゴシック" w:hAnsi="ＭＳ ゴシック"/>
                <w:color w:val="000000"/>
                <w:u w:val="single"/>
              </w:rPr>
            </w:pPr>
            <w:r w:rsidRPr="004202B8">
              <w:rPr>
                <w:rFonts w:ascii="ＭＳ ゴシック" w:eastAsia="ＭＳ ゴシック" w:hAnsi="ＭＳ ゴシック" w:hint="eastAsia"/>
                <w:color w:val="000000"/>
                <w:u w:val="single"/>
              </w:rPr>
              <w:t>※選定結果は、応募者に口頭で説明し、文書で通知する。また、選定結果を講評と併せて公表するとともに、以下の関連ホームページにも公表する。</w:t>
            </w:r>
          </w:p>
        </w:tc>
      </w:tr>
      <w:tr w:rsidR="00EA5411" w:rsidRPr="004202B8" w14:paraId="0454B66A" w14:textId="77777777" w:rsidTr="00DE7207">
        <w:trPr>
          <w:trHeight w:val="1418"/>
        </w:trPr>
        <w:tc>
          <w:tcPr>
            <w:tcW w:w="1646" w:type="dxa"/>
            <w:vMerge/>
            <w:shd w:val="clear" w:color="auto" w:fill="auto"/>
          </w:tcPr>
          <w:p w14:paraId="4552689F" w14:textId="77777777" w:rsidR="00EA5411" w:rsidRPr="004202B8" w:rsidRDefault="00EA5411" w:rsidP="00EA5411">
            <w:pPr>
              <w:rPr>
                <w:rFonts w:ascii="ＭＳ ゴシック" w:eastAsia="ＭＳ ゴシック" w:hAnsi="ＭＳ ゴシック"/>
              </w:rPr>
            </w:pPr>
          </w:p>
        </w:tc>
        <w:tc>
          <w:tcPr>
            <w:tcW w:w="8439" w:type="dxa"/>
            <w:shd w:val="clear" w:color="auto" w:fill="auto"/>
          </w:tcPr>
          <w:p w14:paraId="4DAD0CEB" w14:textId="77777777" w:rsidR="0044170E" w:rsidRDefault="00EA5411" w:rsidP="00DE31C2">
            <w:pPr>
              <w:jc w:val="left"/>
              <w:rPr>
                <w:rFonts w:ascii="ＭＳ ゴシック" w:eastAsia="ＭＳ ゴシック" w:hAnsi="ＭＳ ゴシック"/>
                <w:color w:val="000000"/>
              </w:rPr>
            </w:pPr>
            <w:r w:rsidRPr="004202B8">
              <w:rPr>
                <w:rFonts w:ascii="ＭＳ ゴシック" w:eastAsia="ＭＳ ゴシック" w:hAnsi="ＭＳ ゴシック" w:hint="eastAsia"/>
                <w:color w:val="000000"/>
              </w:rPr>
              <w:t>関連ホームページ</w:t>
            </w:r>
          </w:p>
          <w:p w14:paraId="31695DA9" w14:textId="77777777" w:rsidR="0044170E" w:rsidRDefault="00EA5411" w:rsidP="0044170E">
            <w:pPr>
              <w:pStyle w:val="ac"/>
              <w:numPr>
                <w:ilvl w:val="0"/>
                <w:numId w:val="4"/>
              </w:numPr>
              <w:ind w:leftChars="0"/>
              <w:jc w:val="left"/>
              <w:rPr>
                <w:rFonts w:ascii="ＭＳ ゴシック" w:eastAsia="ＭＳ ゴシック" w:hAnsi="ＭＳ ゴシック"/>
                <w:color w:val="000000"/>
              </w:rPr>
            </w:pPr>
            <w:r w:rsidRPr="0044170E">
              <w:rPr>
                <w:rFonts w:ascii="ＭＳ ゴシック" w:eastAsia="ＭＳ ゴシック" w:hAnsi="ＭＳ ゴシック" w:hint="eastAsia"/>
                <w:color w:val="000000"/>
              </w:rPr>
              <w:t>大阪府</w:t>
            </w:r>
            <w:r w:rsidR="00DE31C2" w:rsidRPr="0044170E">
              <w:rPr>
                <w:rFonts w:ascii="ＭＳ ゴシック" w:eastAsia="ＭＳ ゴシック" w:hAnsi="ＭＳ ゴシック" w:hint="eastAsia"/>
                <w:color w:val="000000"/>
              </w:rPr>
              <w:t>の</w:t>
            </w:r>
            <w:r w:rsidRPr="0044170E">
              <w:rPr>
                <w:rFonts w:ascii="ＭＳ ゴシック" w:eastAsia="ＭＳ ゴシック" w:hAnsi="ＭＳ ゴシック" w:hint="eastAsia"/>
                <w:color w:val="000000"/>
              </w:rPr>
              <w:t>ＥＳＣＯ事業</w:t>
            </w:r>
          </w:p>
          <w:p w14:paraId="1BABE5F8" w14:textId="617A4515" w:rsidR="0044170E" w:rsidRDefault="0044170E" w:rsidP="0044170E">
            <w:pPr>
              <w:pStyle w:val="ac"/>
              <w:ind w:leftChars="0" w:left="360"/>
              <w:jc w:val="left"/>
              <w:rPr>
                <w:rFonts w:ascii="ＭＳ ゴシック" w:eastAsia="ＭＳ ゴシック" w:hAnsi="ＭＳ ゴシック"/>
                <w:color w:val="000000"/>
              </w:rPr>
            </w:pPr>
            <w:r w:rsidRPr="0044170E">
              <w:rPr>
                <w:rFonts w:ascii="ＭＳ ゴシック" w:eastAsia="ＭＳ ゴシック" w:hAnsi="ＭＳ ゴシック"/>
                <w:color w:val="000000"/>
              </w:rPr>
              <w:t>https://www.pref.osaka.lg.jp/o130270/koken_setsubi/esco/index.html</w:t>
            </w:r>
          </w:p>
          <w:p w14:paraId="311BFF33" w14:textId="77777777" w:rsidR="00EA5411" w:rsidRDefault="0044170E" w:rsidP="0044170E">
            <w:pPr>
              <w:pStyle w:val="ac"/>
              <w:numPr>
                <w:ilvl w:val="0"/>
                <w:numId w:val="4"/>
              </w:numPr>
              <w:ind w:leftChars="0"/>
              <w:jc w:val="left"/>
              <w:rPr>
                <w:rFonts w:ascii="ＭＳ ゴシック" w:eastAsia="ＭＳ ゴシック" w:hAnsi="ＭＳ ゴシック"/>
                <w:color w:val="000000"/>
              </w:rPr>
            </w:pPr>
            <w:r>
              <w:rPr>
                <w:rFonts w:ascii="ＭＳ ゴシック" w:eastAsia="ＭＳ ゴシック" w:hAnsi="ＭＳ ゴシック" w:hint="eastAsia"/>
                <w:color w:val="000000"/>
              </w:rPr>
              <w:t>大阪府行政オンラインシステム</w:t>
            </w:r>
          </w:p>
          <w:p w14:paraId="27A1C6CF" w14:textId="31D3F2EB" w:rsidR="0044170E" w:rsidRPr="0044170E" w:rsidRDefault="0044170E" w:rsidP="0044170E">
            <w:pPr>
              <w:pStyle w:val="ac"/>
              <w:ind w:leftChars="0" w:left="360"/>
              <w:jc w:val="left"/>
              <w:rPr>
                <w:rFonts w:ascii="ＭＳ ゴシック" w:eastAsia="ＭＳ ゴシック" w:hAnsi="ＭＳ ゴシック"/>
                <w:color w:val="000000"/>
              </w:rPr>
            </w:pPr>
            <w:r w:rsidRPr="0044170E">
              <w:rPr>
                <w:rFonts w:ascii="ＭＳ ゴシック" w:eastAsia="ＭＳ ゴシック" w:hAnsi="ＭＳ ゴシック"/>
                <w:color w:val="000000"/>
              </w:rPr>
              <w:t>https://lgpos.taskasp.net/cu/270008/ea/residents/procedures/apply/789315f4-9467-4098-808a-8728eeed4133/start</w:t>
            </w:r>
          </w:p>
        </w:tc>
      </w:tr>
      <w:tr w:rsidR="00EA5411" w14:paraId="39B3B0E0" w14:textId="77777777" w:rsidTr="00DE7207">
        <w:trPr>
          <w:trHeight w:val="940"/>
        </w:trPr>
        <w:tc>
          <w:tcPr>
            <w:tcW w:w="1646" w:type="dxa"/>
            <w:tcBorders>
              <w:top w:val="single" w:sz="4" w:space="0" w:color="auto"/>
              <w:bottom w:val="single" w:sz="12" w:space="0" w:color="auto"/>
            </w:tcBorders>
            <w:shd w:val="clear" w:color="auto" w:fill="auto"/>
          </w:tcPr>
          <w:p w14:paraId="40E6B15D"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問い合わせ先</w:t>
            </w:r>
          </w:p>
          <w:p w14:paraId="6D2F00BE"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（事務局）</w:t>
            </w:r>
          </w:p>
        </w:tc>
        <w:tc>
          <w:tcPr>
            <w:tcW w:w="8439" w:type="dxa"/>
            <w:shd w:val="clear" w:color="auto" w:fill="auto"/>
          </w:tcPr>
          <w:p w14:paraId="3F3C6F8F" w14:textId="77777777"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rPr>
              <w:t>大阪府</w:t>
            </w:r>
            <w:r w:rsidRPr="004202B8">
              <w:rPr>
                <w:rFonts w:ascii="ＭＳ ゴシック" w:eastAsia="ＭＳ ゴシック" w:hAnsi="ＭＳ ゴシック" w:hint="eastAsia"/>
                <w:color w:val="000000"/>
              </w:rPr>
              <w:t>都市整備部住宅建築局</w:t>
            </w:r>
            <w:r w:rsidRPr="004202B8">
              <w:rPr>
                <w:rFonts w:ascii="ＭＳ ゴシック" w:eastAsia="ＭＳ ゴシック" w:hAnsi="ＭＳ ゴシック"/>
              </w:rPr>
              <w:t>公共建築室設備課</w:t>
            </w:r>
          </w:p>
          <w:p w14:paraId="0C90A894" w14:textId="77777777" w:rsidR="00EA5411" w:rsidRPr="004202B8" w:rsidRDefault="00EA5411" w:rsidP="00EA5411">
            <w:pPr>
              <w:ind w:firstLineChars="600" w:firstLine="1260"/>
              <w:rPr>
                <w:rFonts w:ascii="ＭＳ ゴシック" w:eastAsia="ＭＳ ゴシック" w:hAnsi="ＭＳ ゴシック"/>
              </w:rPr>
            </w:pPr>
            <w:r w:rsidRPr="004202B8">
              <w:rPr>
                <w:rFonts w:ascii="ＭＳ ゴシック" w:eastAsia="ＭＳ ゴシック" w:hAnsi="ＭＳ ゴシック" w:hint="eastAsia"/>
              </w:rPr>
              <w:t xml:space="preserve">電話番号　　　　</w:t>
            </w:r>
            <w:r w:rsidRPr="004202B8">
              <w:rPr>
                <w:rFonts w:ascii="ＭＳ ゴシック" w:eastAsia="ＭＳ ゴシック" w:hAnsi="ＭＳ ゴシック"/>
              </w:rPr>
              <w:t>06-</w:t>
            </w:r>
            <w:r w:rsidRPr="004202B8">
              <w:rPr>
                <w:rFonts w:ascii="ＭＳ ゴシック" w:eastAsia="ＭＳ ゴシック" w:hAnsi="ＭＳ ゴシック" w:hint="eastAsia"/>
              </w:rPr>
              <w:t>6941-0351（内線4643）</w:t>
            </w:r>
          </w:p>
          <w:p w14:paraId="249FF143" w14:textId="77777777" w:rsidR="00EA5411" w:rsidRPr="004202B8" w:rsidRDefault="00EA5411" w:rsidP="00EA5411">
            <w:pPr>
              <w:ind w:firstLineChars="600" w:firstLine="1260"/>
              <w:rPr>
                <w:rFonts w:ascii="ＭＳ ゴシック" w:eastAsia="ＭＳ ゴシック" w:hAnsi="ＭＳ ゴシック"/>
              </w:rPr>
            </w:pPr>
            <w:r w:rsidRPr="004202B8">
              <w:rPr>
                <w:rFonts w:ascii="ＭＳ ゴシック" w:eastAsia="ＭＳ ゴシック" w:hAnsi="ＭＳ ゴシック" w:hint="eastAsia"/>
              </w:rPr>
              <w:t xml:space="preserve">ファクシミリ　　</w:t>
            </w:r>
            <w:r w:rsidRPr="004202B8">
              <w:rPr>
                <w:rFonts w:ascii="ＭＳ ゴシック" w:eastAsia="ＭＳ ゴシック" w:hAnsi="ＭＳ ゴシック"/>
              </w:rPr>
              <w:t>06-6</w:t>
            </w:r>
            <w:r w:rsidRPr="004202B8">
              <w:rPr>
                <w:rFonts w:ascii="ＭＳ ゴシック" w:eastAsia="ＭＳ ゴシック" w:hAnsi="ＭＳ ゴシック" w:hint="eastAsia"/>
              </w:rPr>
              <w:t>210</w:t>
            </w:r>
            <w:r w:rsidRPr="004202B8">
              <w:rPr>
                <w:rFonts w:ascii="ＭＳ ゴシック" w:eastAsia="ＭＳ ゴシック" w:hAnsi="ＭＳ ゴシック"/>
              </w:rPr>
              <w:t>-</w:t>
            </w:r>
            <w:r w:rsidRPr="004202B8">
              <w:rPr>
                <w:rFonts w:ascii="ＭＳ ゴシック" w:eastAsia="ＭＳ ゴシック" w:hAnsi="ＭＳ ゴシック" w:hint="eastAsia"/>
              </w:rPr>
              <w:t>9784</w:t>
            </w:r>
          </w:p>
          <w:p w14:paraId="26F7535C" w14:textId="77777777" w:rsidR="00EA5411" w:rsidRPr="004202B8" w:rsidRDefault="00EA5411" w:rsidP="00EA5411">
            <w:pPr>
              <w:ind w:firstLineChars="600" w:firstLine="1260"/>
              <w:rPr>
                <w:rFonts w:ascii="ＭＳ ゴシック" w:eastAsia="ＭＳ ゴシック" w:hAnsi="ＭＳ ゴシック"/>
              </w:rPr>
            </w:pPr>
            <w:r w:rsidRPr="004202B8">
              <w:rPr>
                <w:rFonts w:ascii="ＭＳ ゴシック" w:eastAsia="ＭＳ ゴシック" w:hAnsi="ＭＳ ゴシック" w:hint="eastAsia"/>
              </w:rPr>
              <w:t xml:space="preserve">メールアドレス </w:t>
            </w:r>
            <w:r w:rsidRPr="004202B8">
              <w:rPr>
                <w:rFonts w:ascii="ＭＳ ゴシック" w:eastAsia="ＭＳ ゴシック" w:hAnsi="ＭＳ ゴシック"/>
              </w:rPr>
              <w:t xml:space="preserve"> </w:t>
            </w:r>
            <w:hyperlink r:id="rId9" w:history="1">
              <w:r w:rsidRPr="004202B8">
                <w:rPr>
                  <w:rStyle w:val="aa"/>
                  <w:rFonts w:ascii="ＭＳ ゴシック" w:eastAsia="ＭＳ ゴシック" w:hAnsi="ＭＳ ゴシック"/>
                </w:rPr>
                <w:t>kokyokenchiku-g06@sbox.pref.osaka.lg.jp</w:t>
              </w:r>
            </w:hyperlink>
          </w:p>
          <w:p w14:paraId="7945B6DA" w14:textId="5B7423AB" w:rsidR="00EA5411" w:rsidRPr="004202B8"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〒559-8555　大阪市住之江区南港北</w:t>
            </w:r>
            <w:r w:rsidR="00CB3368" w:rsidRPr="004202B8">
              <w:rPr>
                <w:rFonts w:ascii="ＭＳ ゴシック" w:eastAsia="ＭＳ ゴシック" w:hAnsi="ＭＳ ゴシック" w:hint="eastAsia"/>
              </w:rPr>
              <w:t>１</w:t>
            </w:r>
            <w:r w:rsidRPr="004202B8">
              <w:rPr>
                <w:rFonts w:ascii="ＭＳ ゴシック" w:eastAsia="ＭＳ ゴシック" w:hAnsi="ＭＳ ゴシック" w:hint="eastAsia"/>
              </w:rPr>
              <w:t>丁目14番16号</w:t>
            </w:r>
          </w:p>
          <w:p w14:paraId="0284BF83" w14:textId="77777777" w:rsidR="00EA5411" w:rsidRPr="00E14600" w:rsidRDefault="00EA5411" w:rsidP="00EA5411">
            <w:pPr>
              <w:rPr>
                <w:rFonts w:ascii="ＭＳ ゴシック" w:eastAsia="ＭＳ ゴシック" w:hAnsi="ＭＳ ゴシック"/>
              </w:rPr>
            </w:pPr>
            <w:r w:rsidRPr="004202B8">
              <w:rPr>
                <w:rFonts w:ascii="ＭＳ ゴシック" w:eastAsia="ＭＳ ゴシック" w:hAnsi="ＭＳ ゴシック" w:hint="eastAsia"/>
              </w:rPr>
              <w:t xml:space="preserve">　　　　　　　大阪府咲洲庁舎(さきしまコスモタワー) 26階</w:t>
            </w:r>
          </w:p>
        </w:tc>
      </w:tr>
    </w:tbl>
    <w:p w14:paraId="3D954244" w14:textId="77777777" w:rsidR="000B2BC7" w:rsidRDefault="000B2BC7" w:rsidP="006631CD">
      <w:pPr>
        <w:pStyle w:val="EI2"/>
        <w:ind w:right="420"/>
        <w:outlineLvl w:val="9"/>
        <w:rPr>
          <w:rFonts w:ascii="ＭＳ ゴシック" w:eastAsia="ＭＳ ゴシック" w:hAnsi="ＭＳ ゴシック"/>
        </w:rPr>
      </w:pPr>
    </w:p>
    <w:sectPr w:rsidR="000B2BC7" w:rsidSect="00DD7FD5">
      <w:pgSz w:w="11906" w:h="16838" w:code="9"/>
      <w:pgMar w:top="1560" w:right="1134" w:bottom="1134" w:left="1134"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5549" w14:textId="77777777" w:rsidR="006518F5" w:rsidRDefault="006518F5">
      <w:r>
        <w:separator/>
      </w:r>
    </w:p>
  </w:endnote>
  <w:endnote w:type="continuationSeparator" w:id="0">
    <w:p w14:paraId="3296F511" w14:textId="77777777" w:rsidR="006518F5" w:rsidRDefault="0065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773D" w14:textId="77777777" w:rsidR="006518F5" w:rsidRDefault="006518F5">
      <w:r>
        <w:separator/>
      </w:r>
    </w:p>
  </w:footnote>
  <w:footnote w:type="continuationSeparator" w:id="0">
    <w:p w14:paraId="6056319B" w14:textId="77777777" w:rsidR="006518F5" w:rsidRDefault="0065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71"/>
    <w:multiLevelType w:val="singleLevel"/>
    <w:tmpl w:val="DAB6FF90"/>
    <w:lvl w:ilvl="0">
      <w:start w:val="1"/>
      <w:numFmt w:val="decimalEnclosedCircle"/>
      <w:lvlText w:val="%1"/>
      <w:lvlJc w:val="left"/>
      <w:pPr>
        <w:tabs>
          <w:tab w:val="num" w:pos="420"/>
        </w:tabs>
        <w:ind w:left="420" w:hanging="210"/>
      </w:pPr>
      <w:rPr>
        <w:rFonts w:hint="eastAsia"/>
        <w:lang w:val="en-US"/>
      </w:rPr>
    </w:lvl>
  </w:abstractNum>
  <w:abstractNum w:abstractNumId="1" w15:restartNumberingAfterBreak="0">
    <w:nsid w:val="302F32AD"/>
    <w:multiLevelType w:val="singleLevel"/>
    <w:tmpl w:val="AECAFE46"/>
    <w:lvl w:ilvl="0">
      <w:start w:val="1"/>
      <w:numFmt w:val="decimalEnclosedCircle"/>
      <w:lvlText w:val="%1"/>
      <w:lvlJc w:val="left"/>
      <w:pPr>
        <w:tabs>
          <w:tab w:val="num" w:pos="420"/>
        </w:tabs>
        <w:ind w:left="420" w:hanging="210"/>
      </w:pPr>
      <w:rPr>
        <w:rFonts w:hint="eastAsia"/>
      </w:rPr>
    </w:lvl>
  </w:abstractNum>
  <w:abstractNum w:abstractNumId="2" w15:restartNumberingAfterBreak="0">
    <w:nsid w:val="3F1C6337"/>
    <w:multiLevelType w:val="hybridMultilevel"/>
    <w:tmpl w:val="418C0A22"/>
    <w:lvl w:ilvl="0" w:tplc="F852FD24">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F46D7F"/>
    <w:multiLevelType w:val="hybridMultilevel"/>
    <w:tmpl w:val="B0A2E2D2"/>
    <w:lvl w:ilvl="0" w:tplc="34529070">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F"/>
    <w:rsid w:val="00005DE7"/>
    <w:rsid w:val="00020DDD"/>
    <w:rsid w:val="00027421"/>
    <w:rsid w:val="00036133"/>
    <w:rsid w:val="000638DE"/>
    <w:rsid w:val="0006606A"/>
    <w:rsid w:val="00070C6D"/>
    <w:rsid w:val="00070E37"/>
    <w:rsid w:val="000712A3"/>
    <w:rsid w:val="00072DEB"/>
    <w:rsid w:val="00083875"/>
    <w:rsid w:val="0009231A"/>
    <w:rsid w:val="00093C78"/>
    <w:rsid w:val="00096E7C"/>
    <w:rsid w:val="000978EA"/>
    <w:rsid w:val="000A2085"/>
    <w:rsid w:val="000B2BC7"/>
    <w:rsid w:val="000B59ED"/>
    <w:rsid w:val="000C133D"/>
    <w:rsid w:val="000C7AE5"/>
    <w:rsid w:val="000D44FB"/>
    <w:rsid w:val="000E21F0"/>
    <w:rsid w:val="000E2FE3"/>
    <w:rsid w:val="000E7BDE"/>
    <w:rsid w:val="001002FB"/>
    <w:rsid w:val="00101B0C"/>
    <w:rsid w:val="00106274"/>
    <w:rsid w:val="00141F37"/>
    <w:rsid w:val="001430DC"/>
    <w:rsid w:val="001501B0"/>
    <w:rsid w:val="001516C9"/>
    <w:rsid w:val="001557B0"/>
    <w:rsid w:val="001614AC"/>
    <w:rsid w:val="001702E8"/>
    <w:rsid w:val="001724B4"/>
    <w:rsid w:val="00174133"/>
    <w:rsid w:val="00175C92"/>
    <w:rsid w:val="00176F45"/>
    <w:rsid w:val="00185300"/>
    <w:rsid w:val="00187167"/>
    <w:rsid w:val="001A21D0"/>
    <w:rsid w:val="001A5058"/>
    <w:rsid w:val="001C0D8D"/>
    <w:rsid w:val="001C1620"/>
    <w:rsid w:val="001C27C1"/>
    <w:rsid w:val="001D08C3"/>
    <w:rsid w:val="001D29C2"/>
    <w:rsid w:val="00205573"/>
    <w:rsid w:val="00206A7E"/>
    <w:rsid w:val="00214894"/>
    <w:rsid w:val="00215491"/>
    <w:rsid w:val="00220FD6"/>
    <w:rsid w:val="002252FE"/>
    <w:rsid w:val="002404C8"/>
    <w:rsid w:val="00240EC0"/>
    <w:rsid w:val="00242CD3"/>
    <w:rsid w:val="00250641"/>
    <w:rsid w:val="00253296"/>
    <w:rsid w:val="0028391D"/>
    <w:rsid w:val="0028566C"/>
    <w:rsid w:val="00286F45"/>
    <w:rsid w:val="00292602"/>
    <w:rsid w:val="002A082E"/>
    <w:rsid w:val="002A46EB"/>
    <w:rsid w:val="002C2B36"/>
    <w:rsid w:val="002C6335"/>
    <w:rsid w:val="002D6F7F"/>
    <w:rsid w:val="002E33D5"/>
    <w:rsid w:val="002E660E"/>
    <w:rsid w:val="003123C4"/>
    <w:rsid w:val="00323B90"/>
    <w:rsid w:val="00333C99"/>
    <w:rsid w:val="003347A8"/>
    <w:rsid w:val="00352B57"/>
    <w:rsid w:val="00357ED0"/>
    <w:rsid w:val="00375B1A"/>
    <w:rsid w:val="00383C44"/>
    <w:rsid w:val="003A136A"/>
    <w:rsid w:val="003B3F07"/>
    <w:rsid w:val="003B423D"/>
    <w:rsid w:val="003C06D0"/>
    <w:rsid w:val="003C1259"/>
    <w:rsid w:val="003D4651"/>
    <w:rsid w:val="003F3C33"/>
    <w:rsid w:val="003F5026"/>
    <w:rsid w:val="00416717"/>
    <w:rsid w:val="004167C1"/>
    <w:rsid w:val="004202B8"/>
    <w:rsid w:val="00435199"/>
    <w:rsid w:val="00440D4F"/>
    <w:rsid w:val="0044170E"/>
    <w:rsid w:val="00444EBB"/>
    <w:rsid w:val="00446D1A"/>
    <w:rsid w:val="00465AE0"/>
    <w:rsid w:val="004869D1"/>
    <w:rsid w:val="0049457F"/>
    <w:rsid w:val="00494E4C"/>
    <w:rsid w:val="004A1B81"/>
    <w:rsid w:val="004B0D28"/>
    <w:rsid w:val="004B6C9D"/>
    <w:rsid w:val="004D1D1E"/>
    <w:rsid w:val="004D54A7"/>
    <w:rsid w:val="004E2374"/>
    <w:rsid w:val="004E553F"/>
    <w:rsid w:val="004E587C"/>
    <w:rsid w:val="004E69EF"/>
    <w:rsid w:val="00506FF2"/>
    <w:rsid w:val="00512CAF"/>
    <w:rsid w:val="005223D0"/>
    <w:rsid w:val="00523AB0"/>
    <w:rsid w:val="00525273"/>
    <w:rsid w:val="00530850"/>
    <w:rsid w:val="0053648E"/>
    <w:rsid w:val="00540B7C"/>
    <w:rsid w:val="00540E1A"/>
    <w:rsid w:val="00547745"/>
    <w:rsid w:val="00561B7B"/>
    <w:rsid w:val="00563E00"/>
    <w:rsid w:val="00564CA3"/>
    <w:rsid w:val="00567719"/>
    <w:rsid w:val="005706B1"/>
    <w:rsid w:val="005728E0"/>
    <w:rsid w:val="00572D44"/>
    <w:rsid w:val="00574F87"/>
    <w:rsid w:val="005841C2"/>
    <w:rsid w:val="0059222B"/>
    <w:rsid w:val="00595955"/>
    <w:rsid w:val="00595E40"/>
    <w:rsid w:val="005A7772"/>
    <w:rsid w:val="005B013A"/>
    <w:rsid w:val="005B24EE"/>
    <w:rsid w:val="005C1C22"/>
    <w:rsid w:val="005C7209"/>
    <w:rsid w:val="005D562D"/>
    <w:rsid w:val="005F1D5B"/>
    <w:rsid w:val="005F3A56"/>
    <w:rsid w:val="005F4404"/>
    <w:rsid w:val="00604990"/>
    <w:rsid w:val="0060735F"/>
    <w:rsid w:val="00611C52"/>
    <w:rsid w:val="0062766A"/>
    <w:rsid w:val="0063119B"/>
    <w:rsid w:val="00633D19"/>
    <w:rsid w:val="00634039"/>
    <w:rsid w:val="00637C07"/>
    <w:rsid w:val="00640130"/>
    <w:rsid w:val="00646BDE"/>
    <w:rsid w:val="006503CC"/>
    <w:rsid w:val="006518F5"/>
    <w:rsid w:val="00652812"/>
    <w:rsid w:val="00653CFE"/>
    <w:rsid w:val="00662FAE"/>
    <w:rsid w:val="006631CD"/>
    <w:rsid w:val="00673B56"/>
    <w:rsid w:val="00676FA7"/>
    <w:rsid w:val="00680B4A"/>
    <w:rsid w:val="00682FC2"/>
    <w:rsid w:val="0068448C"/>
    <w:rsid w:val="00686368"/>
    <w:rsid w:val="00695CEF"/>
    <w:rsid w:val="006A0D8C"/>
    <w:rsid w:val="006A1153"/>
    <w:rsid w:val="006A4656"/>
    <w:rsid w:val="006B649F"/>
    <w:rsid w:val="006D0D85"/>
    <w:rsid w:val="006D3153"/>
    <w:rsid w:val="006D3E08"/>
    <w:rsid w:val="006F0C4E"/>
    <w:rsid w:val="006F0DD9"/>
    <w:rsid w:val="007133D5"/>
    <w:rsid w:val="00715B8B"/>
    <w:rsid w:val="007418DA"/>
    <w:rsid w:val="0074205B"/>
    <w:rsid w:val="00757C04"/>
    <w:rsid w:val="00760FD3"/>
    <w:rsid w:val="0076315D"/>
    <w:rsid w:val="00765CBA"/>
    <w:rsid w:val="00767725"/>
    <w:rsid w:val="007707C7"/>
    <w:rsid w:val="007723A5"/>
    <w:rsid w:val="00774427"/>
    <w:rsid w:val="00787B5B"/>
    <w:rsid w:val="00791536"/>
    <w:rsid w:val="007B0177"/>
    <w:rsid w:val="007B0207"/>
    <w:rsid w:val="007B3C40"/>
    <w:rsid w:val="007C3B66"/>
    <w:rsid w:val="007C6332"/>
    <w:rsid w:val="007D3D09"/>
    <w:rsid w:val="007D5818"/>
    <w:rsid w:val="007E2A1B"/>
    <w:rsid w:val="0080670D"/>
    <w:rsid w:val="00811AF2"/>
    <w:rsid w:val="0081204D"/>
    <w:rsid w:val="00813946"/>
    <w:rsid w:val="0081704E"/>
    <w:rsid w:val="008234AE"/>
    <w:rsid w:val="00823711"/>
    <w:rsid w:val="00824277"/>
    <w:rsid w:val="00832E42"/>
    <w:rsid w:val="00840227"/>
    <w:rsid w:val="008405F9"/>
    <w:rsid w:val="00844C41"/>
    <w:rsid w:val="008539B2"/>
    <w:rsid w:val="00857ED9"/>
    <w:rsid w:val="008614F9"/>
    <w:rsid w:val="00866F49"/>
    <w:rsid w:val="008675F1"/>
    <w:rsid w:val="008757FC"/>
    <w:rsid w:val="00875C41"/>
    <w:rsid w:val="008772C6"/>
    <w:rsid w:val="00880AE0"/>
    <w:rsid w:val="00882CE7"/>
    <w:rsid w:val="008911A2"/>
    <w:rsid w:val="00895013"/>
    <w:rsid w:val="008A4C33"/>
    <w:rsid w:val="008A4F1A"/>
    <w:rsid w:val="008B0DF0"/>
    <w:rsid w:val="008B3DE9"/>
    <w:rsid w:val="008C0E9B"/>
    <w:rsid w:val="008C1524"/>
    <w:rsid w:val="008C33B9"/>
    <w:rsid w:val="008C3756"/>
    <w:rsid w:val="008E2284"/>
    <w:rsid w:val="008F435A"/>
    <w:rsid w:val="008F6ED5"/>
    <w:rsid w:val="00906351"/>
    <w:rsid w:val="00911EBC"/>
    <w:rsid w:val="0094157D"/>
    <w:rsid w:val="009548F8"/>
    <w:rsid w:val="00964D38"/>
    <w:rsid w:val="009716C8"/>
    <w:rsid w:val="009747FF"/>
    <w:rsid w:val="00981B85"/>
    <w:rsid w:val="00982D2E"/>
    <w:rsid w:val="00985658"/>
    <w:rsid w:val="00986A8B"/>
    <w:rsid w:val="00986D9B"/>
    <w:rsid w:val="009B7722"/>
    <w:rsid w:val="00A03416"/>
    <w:rsid w:val="00A05B9F"/>
    <w:rsid w:val="00A27CAF"/>
    <w:rsid w:val="00A315BD"/>
    <w:rsid w:val="00A47EC2"/>
    <w:rsid w:val="00A51297"/>
    <w:rsid w:val="00A606A7"/>
    <w:rsid w:val="00A70295"/>
    <w:rsid w:val="00A932DA"/>
    <w:rsid w:val="00AA52C3"/>
    <w:rsid w:val="00AA5EB2"/>
    <w:rsid w:val="00AC2CD0"/>
    <w:rsid w:val="00AC3999"/>
    <w:rsid w:val="00AD4FF8"/>
    <w:rsid w:val="00AE19E7"/>
    <w:rsid w:val="00AF16B2"/>
    <w:rsid w:val="00AF25B1"/>
    <w:rsid w:val="00B05E41"/>
    <w:rsid w:val="00B1132F"/>
    <w:rsid w:val="00B12673"/>
    <w:rsid w:val="00B137D2"/>
    <w:rsid w:val="00B33821"/>
    <w:rsid w:val="00B37999"/>
    <w:rsid w:val="00B45EF8"/>
    <w:rsid w:val="00B550E3"/>
    <w:rsid w:val="00B6421B"/>
    <w:rsid w:val="00B70049"/>
    <w:rsid w:val="00B718FA"/>
    <w:rsid w:val="00B80995"/>
    <w:rsid w:val="00B91EC6"/>
    <w:rsid w:val="00B938F0"/>
    <w:rsid w:val="00B93A54"/>
    <w:rsid w:val="00B953B5"/>
    <w:rsid w:val="00B95AB1"/>
    <w:rsid w:val="00B9678B"/>
    <w:rsid w:val="00BD14BB"/>
    <w:rsid w:val="00BD1556"/>
    <w:rsid w:val="00C17D58"/>
    <w:rsid w:val="00C4337A"/>
    <w:rsid w:val="00C452A8"/>
    <w:rsid w:val="00C4568C"/>
    <w:rsid w:val="00C50EF3"/>
    <w:rsid w:val="00C55D42"/>
    <w:rsid w:val="00C67686"/>
    <w:rsid w:val="00C67B56"/>
    <w:rsid w:val="00C9228D"/>
    <w:rsid w:val="00C95FCE"/>
    <w:rsid w:val="00C97F4A"/>
    <w:rsid w:val="00CB3368"/>
    <w:rsid w:val="00CC0862"/>
    <w:rsid w:val="00CC33B5"/>
    <w:rsid w:val="00CC3720"/>
    <w:rsid w:val="00CD6611"/>
    <w:rsid w:val="00CF1A2D"/>
    <w:rsid w:val="00CF6FE7"/>
    <w:rsid w:val="00D020A5"/>
    <w:rsid w:val="00D161BA"/>
    <w:rsid w:val="00D2654F"/>
    <w:rsid w:val="00D269B2"/>
    <w:rsid w:val="00D7298D"/>
    <w:rsid w:val="00D75FFC"/>
    <w:rsid w:val="00D77014"/>
    <w:rsid w:val="00D777B7"/>
    <w:rsid w:val="00D819DD"/>
    <w:rsid w:val="00D82FBA"/>
    <w:rsid w:val="00D92B30"/>
    <w:rsid w:val="00D939A1"/>
    <w:rsid w:val="00DB08D4"/>
    <w:rsid w:val="00DB6264"/>
    <w:rsid w:val="00DC4C8D"/>
    <w:rsid w:val="00DD3E57"/>
    <w:rsid w:val="00DD42CD"/>
    <w:rsid w:val="00DD7FD5"/>
    <w:rsid w:val="00DE31C2"/>
    <w:rsid w:val="00DE6287"/>
    <w:rsid w:val="00DE7207"/>
    <w:rsid w:val="00E14600"/>
    <w:rsid w:val="00E543A9"/>
    <w:rsid w:val="00E6482F"/>
    <w:rsid w:val="00E65459"/>
    <w:rsid w:val="00E65758"/>
    <w:rsid w:val="00E806A5"/>
    <w:rsid w:val="00E90D4E"/>
    <w:rsid w:val="00E92670"/>
    <w:rsid w:val="00E94F0B"/>
    <w:rsid w:val="00EA0268"/>
    <w:rsid w:val="00EA5411"/>
    <w:rsid w:val="00EA5743"/>
    <w:rsid w:val="00EA7DA1"/>
    <w:rsid w:val="00EB3C4B"/>
    <w:rsid w:val="00EB6CA6"/>
    <w:rsid w:val="00EC3F05"/>
    <w:rsid w:val="00EC5B9E"/>
    <w:rsid w:val="00EC5D67"/>
    <w:rsid w:val="00EC6669"/>
    <w:rsid w:val="00EC73DD"/>
    <w:rsid w:val="00ED0EBB"/>
    <w:rsid w:val="00ED3082"/>
    <w:rsid w:val="00EE1C0C"/>
    <w:rsid w:val="00EF4B0A"/>
    <w:rsid w:val="00F000D3"/>
    <w:rsid w:val="00F011D9"/>
    <w:rsid w:val="00F05A44"/>
    <w:rsid w:val="00F0793B"/>
    <w:rsid w:val="00F13BF9"/>
    <w:rsid w:val="00F32945"/>
    <w:rsid w:val="00F35B66"/>
    <w:rsid w:val="00F36BFE"/>
    <w:rsid w:val="00F50E2A"/>
    <w:rsid w:val="00F53781"/>
    <w:rsid w:val="00F660DC"/>
    <w:rsid w:val="00F753C8"/>
    <w:rsid w:val="00F75E74"/>
    <w:rsid w:val="00F83662"/>
    <w:rsid w:val="00F85991"/>
    <w:rsid w:val="00F877FB"/>
    <w:rsid w:val="00FA49F1"/>
    <w:rsid w:val="00FA78F2"/>
    <w:rsid w:val="00FB185E"/>
    <w:rsid w:val="00FC6671"/>
    <w:rsid w:val="00FD357E"/>
    <w:rsid w:val="00FD38C5"/>
    <w:rsid w:val="00FD615B"/>
    <w:rsid w:val="00FD6675"/>
    <w:rsid w:val="00FD7878"/>
    <w:rsid w:val="00FE3B4B"/>
    <w:rsid w:val="00FE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7E93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rsid w:val="001C1620"/>
    <w:pPr>
      <w:keepNext/>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sz w:val="18"/>
      <w:szCs w:val="18"/>
    </w:rPr>
  </w:style>
  <w:style w:type="paragraph" w:customStyle="1" w:styleId="EI2">
    <w:name w:val="EI(2)"/>
    <w:basedOn w:val="a"/>
    <w:pPr>
      <w:outlineLvl w:val="2"/>
    </w:pPr>
    <w:rPr>
      <w:szCs w:val="20"/>
    </w:rPr>
  </w:style>
  <w:style w:type="paragraph" w:styleId="a9">
    <w:name w:val="Revision"/>
    <w:hidden/>
    <w:uiPriority w:val="99"/>
    <w:semiHidden/>
    <w:rPr>
      <w:kern w:val="2"/>
      <w:sz w:val="21"/>
      <w:szCs w:val="22"/>
    </w:rPr>
  </w:style>
  <w:style w:type="character" w:styleId="aa">
    <w:name w:val="Hyperlink"/>
    <w:uiPriority w:val="99"/>
    <w:unhideWhenUsed/>
    <w:rsid w:val="0081704E"/>
    <w:rPr>
      <w:color w:val="0000FF"/>
      <w:u w:val="single"/>
    </w:rPr>
  </w:style>
  <w:style w:type="character" w:customStyle="1" w:styleId="20">
    <w:name w:val="見出し 2 (文字)"/>
    <w:link w:val="2"/>
    <w:rsid w:val="001C1620"/>
    <w:rPr>
      <w:rFonts w:ascii="ＭＳ 明朝" w:hAnsi="Arial"/>
      <w:kern w:val="2"/>
      <w:sz w:val="21"/>
    </w:rPr>
  </w:style>
  <w:style w:type="table" w:styleId="ab">
    <w:name w:val="Table Grid"/>
    <w:basedOn w:val="a1"/>
    <w:uiPriority w:val="39"/>
    <w:rsid w:val="00EA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C6671"/>
    <w:pPr>
      <w:ind w:leftChars="400" w:left="840"/>
    </w:pPr>
    <w:rPr>
      <w:szCs w:val="20"/>
    </w:rPr>
  </w:style>
  <w:style w:type="character" w:styleId="ad">
    <w:name w:val="Unresolved Mention"/>
    <w:basedOn w:val="a0"/>
    <w:uiPriority w:val="99"/>
    <w:semiHidden/>
    <w:unhideWhenUsed/>
    <w:rsid w:val="00FD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29931">
      <w:bodyDiv w:val="1"/>
      <w:marLeft w:val="0"/>
      <w:marRight w:val="0"/>
      <w:marTop w:val="0"/>
      <w:marBottom w:val="0"/>
      <w:divBdr>
        <w:top w:val="none" w:sz="0" w:space="0" w:color="auto"/>
        <w:left w:val="none" w:sz="0" w:space="0" w:color="auto"/>
        <w:bottom w:val="none" w:sz="0" w:space="0" w:color="auto"/>
        <w:right w:val="none" w:sz="0" w:space="0" w:color="auto"/>
      </w:divBdr>
      <w:divsChild>
        <w:div w:id="408158425">
          <w:marLeft w:val="0"/>
          <w:marRight w:val="0"/>
          <w:marTop w:val="0"/>
          <w:marBottom w:val="0"/>
          <w:divBdr>
            <w:top w:val="none" w:sz="0" w:space="0" w:color="auto"/>
            <w:left w:val="none" w:sz="0" w:space="0" w:color="auto"/>
            <w:bottom w:val="none" w:sz="0" w:space="0" w:color="auto"/>
            <w:right w:val="none" w:sz="0" w:space="0" w:color="auto"/>
          </w:divBdr>
          <w:divsChild>
            <w:div w:id="1043753802">
              <w:marLeft w:val="0"/>
              <w:marRight w:val="0"/>
              <w:marTop w:val="0"/>
              <w:marBottom w:val="0"/>
              <w:divBdr>
                <w:top w:val="none" w:sz="0" w:space="0" w:color="auto"/>
                <w:left w:val="none" w:sz="0" w:space="0" w:color="auto"/>
                <w:bottom w:val="none" w:sz="0" w:space="0" w:color="auto"/>
                <w:right w:val="none" w:sz="0" w:space="0" w:color="auto"/>
              </w:divBdr>
              <w:divsChild>
                <w:div w:id="123157686">
                  <w:marLeft w:val="0"/>
                  <w:marRight w:val="0"/>
                  <w:marTop w:val="0"/>
                  <w:marBottom w:val="0"/>
                  <w:divBdr>
                    <w:top w:val="none" w:sz="0" w:space="0" w:color="auto"/>
                    <w:left w:val="none" w:sz="0" w:space="0" w:color="auto"/>
                    <w:bottom w:val="none" w:sz="0" w:space="0" w:color="auto"/>
                    <w:right w:val="none" w:sz="0" w:space="0" w:color="auto"/>
                  </w:divBdr>
                  <w:divsChild>
                    <w:div w:id="2086564121">
                      <w:marLeft w:val="0"/>
                      <w:marRight w:val="0"/>
                      <w:marTop w:val="0"/>
                      <w:marBottom w:val="0"/>
                      <w:divBdr>
                        <w:top w:val="none" w:sz="0" w:space="0" w:color="auto"/>
                        <w:left w:val="none" w:sz="0" w:space="0" w:color="auto"/>
                        <w:bottom w:val="none" w:sz="0" w:space="0" w:color="auto"/>
                        <w:right w:val="none" w:sz="0" w:space="0" w:color="auto"/>
                      </w:divBdr>
                      <w:divsChild>
                        <w:div w:id="3398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905287">
      <w:bodyDiv w:val="1"/>
      <w:marLeft w:val="0"/>
      <w:marRight w:val="0"/>
      <w:marTop w:val="0"/>
      <w:marBottom w:val="0"/>
      <w:divBdr>
        <w:top w:val="none" w:sz="0" w:space="0" w:color="auto"/>
        <w:left w:val="none" w:sz="0" w:space="0" w:color="auto"/>
        <w:bottom w:val="none" w:sz="0" w:space="0" w:color="auto"/>
        <w:right w:val="none" w:sz="0" w:space="0" w:color="auto"/>
      </w:divBdr>
    </w:div>
    <w:div w:id="14587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yokenchiku-g06@sbox.pref.osaka.lg.jp" TargetMode="External"/><Relationship Id="rId3" Type="http://schemas.openxmlformats.org/officeDocument/2006/relationships/settings" Target="settings.xml"/><Relationship Id="rId7" Type="http://schemas.openxmlformats.org/officeDocument/2006/relationships/hyperlink" Target="mailto:kokyokenchiku-g06@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kyokenchiku-g06@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4906</CharactersWithSpaces>
  <SharedDoc>false</SharedDoc>
  <HLinks>
    <vt:vector size="6" baseType="variant">
      <vt:variant>
        <vt:i4>3997725</vt:i4>
      </vt:variant>
      <vt:variant>
        <vt:i4>0</vt:i4>
      </vt:variant>
      <vt:variant>
        <vt:i4>0</vt:i4>
      </vt:variant>
      <vt:variant>
        <vt:i4>5</vt:i4>
      </vt:variant>
      <vt:variant>
        <vt:lpwstr>mailto:kokyokenchiku-g06@sbox.pref.osaka.lg.jp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2026-05-07T07:45:00Z</dcterms:created>
  <dcterms:modified xsi:type="dcterms:W3CDTF">2026-05-08T00:37:00Z</dcterms:modified>
</cp:coreProperties>
</file>