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78" w:rsidRDefault="00A02478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:rsidR="00A02478" w:rsidRPr="00A02478" w:rsidRDefault="00A02478" w:rsidP="00A02478"/>
    <w:p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0510C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２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:rsidR="00513B98" w:rsidRPr="0050510C" w:rsidRDefault="00513B98" w:rsidP="00513B98"/>
    <w:p w:rsidR="00A02478" w:rsidRPr="00A02478" w:rsidRDefault="00A02478" w:rsidP="00513B98"/>
    <w:p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A206F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7A206F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7A206F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983531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日時：</w:t>
      </w:r>
      <w:r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令和</w:t>
      </w:r>
      <w:r w:rsidR="0050510C"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４</w:t>
      </w:r>
      <w:r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年</w:t>
      </w:r>
      <w:r w:rsidR="0050510C"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１</w:t>
      </w:r>
      <w:r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月</w:t>
      </w:r>
      <w:r w:rsidR="0050510C"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20</w:t>
      </w:r>
      <w:r w:rsidR="00CC3FC8"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日</w:t>
      </w:r>
      <w:r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（木）1</w:t>
      </w:r>
      <w:r w:rsidR="0050510C"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0</w:t>
      </w:r>
      <w:r w:rsidRPr="00983531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788" w:id="-1676332032"/>
        </w:rPr>
        <w:t>時00</w:t>
      </w:r>
      <w:r w:rsidRPr="00983531">
        <w:rPr>
          <w:rFonts w:ascii="ＭＳ ゴシック" w:eastAsia="ＭＳ ゴシック" w:hAnsi="ＭＳ ゴシック" w:hint="eastAsia"/>
          <w:w w:val="98"/>
          <w:kern w:val="0"/>
          <w:sz w:val="24"/>
          <w:fitText w:val="4788" w:id="-1676332032"/>
        </w:rPr>
        <w:t>分</w:t>
      </w:r>
      <w:r w:rsidRPr="00983531">
        <w:rPr>
          <w:rFonts w:ascii="ＭＳ ゴシック" w:eastAsia="ＭＳ ゴシック" w:hAnsi="ＭＳ ゴシック" w:hint="eastAsia"/>
          <w:spacing w:val="20"/>
          <w:w w:val="98"/>
          <w:kern w:val="0"/>
          <w:sz w:val="24"/>
          <w:fitText w:val="4788" w:id="-1676332032"/>
        </w:rPr>
        <w:t>～</w:t>
      </w:r>
    </w:p>
    <w:p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98353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569466621"/>
        </w:rPr>
        <w:t>場所：大阪市役</w:t>
      </w:r>
      <w:r w:rsidR="00EC6B14" w:rsidRPr="0098353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569466621"/>
        </w:rPr>
        <w:t>所</w:t>
      </w:r>
      <w:r w:rsidR="00983531" w:rsidRPr="0098353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569466621"/>
        </w:rPr>
        <w:t>P1</w:t>
      </w:r>
      <w:r w:rsidR="0050510C" w:rsidRPr="0098353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569466621"/>
        </w:rPr>
        <w:t>階</w:t>
      </w:r>
      <w:r w:rsidR="00983531" w:rsidRPr="0098353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569466621"/>
        </w:rPr>
        <w:t>（屋上）</w:t>
      </w:r>
      <w:r w:rsidR="0050510C" w:rsidRPr="00983531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569466621"/>
        </w:rPr>
        <w:t>会議</w:t>
      </w:r>
      <w:r w:rsidR="00EC6B14" w:rsidRPr="00983531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569466621"/>
        </w:rPr>
        <w:t>室</w:t>
      </w:r>
    </w:p>
    <w:p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71303" w:rsidRPr="005E2E5D" w:rsidRDefault="00B13F85">
      <w:pPr>
        <w:spacing w:beforeLines="50" w:before="190" w:line="280" w:lineRule="exact"/>
        <w:ind w:right="24"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983531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983531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  <w:bookmarkStart w:id="0" w:name="_GoBack"/>
      <w:bookmarkEnd w:id="0"/>
    </w:p>
    <w:p w:rsidR="00F2070D" w:rsidRPr="005E2E5D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2B7AA7" w:rsidRPr="002B7AA7" w:rsidRDefault="00862B9C" w:rsidP="0050510C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44A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0510C" w:rsidRPr="0050510C">
        <w:rPr>
          <w:rFonts w:ascii="ＭＳ ゴシック" w:eastAsia="ＭＳ ゴシック" w:hAnsi="ＭＳ ゴシック" w:hint="eastAsia"/>
          <w:sz w:val="28"/>
          <w:szCs w:val="28"/>
        </w:rPr>
        <w:t>「副首都ビジョン」のバージョンアップに向けた意見交換</w:t>
      </w:r>
    </w:p>
    <w:p w:rsidR="00862B9C" w:rsidRPr="002B7AA7" w:rsidRDefault="00862B9C" w:rsidP="00862B9C">
      <w:pPr>
        <w:pStyle w:val="ac"/>
        <w:ind w:left="79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F93E1C" w:rsidRPr="00E02140" w:rsidRDefault="00A97E4B" w:rsidP="00E02140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81AD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3E1C"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:rsidR="00971303" w:rsidRPr="00A32C18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B13F85">
      <w:pPr>
        <w:spacing w:line="28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2B7AA7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2B7AA7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:rsidR="00B13F85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3644C6" w:rsidRPr="005E2E5D" w:rsidRDefault="003644C6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971303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E02140" w:rsidRDefault="00E02140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3644C6" w:rsidRPr="005E2E5D" w:rsidRDefault="003644C6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3D136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6D25CA1">
                <wp:simplePos x="0" y="0"/>
                <wp:positionH relativeFrom="margin">
                  <wp:posOffset>184785</wp:posOffset>
                </wp:positionH>
                <wp:positionV relativeFrom="paragraph">
                  <wp:posOffset>126365</wp:posOffset>
                </wp:positionV>
                <wp:extent cx="6200775" cy="2367280"/>
                <wp:effectExtent l="0" t="0" r="2857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36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3C4F36" w:rsidRDefault="003C4F36" w:rsidP="001506C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「副首都ビジョン」のバージョンアップに向けた意見交換会について</w:t>
                            </w:r>
                          </w:p>
                          <w:p w:rsidR="003C4F36" w:rsidRDefault="003C4F36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C4F36" w:rsidRPr="00D12E93" w:rsidRDefault="003C4F36" w:rsidP="00D12E93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副首都ビジョン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到達点分析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機能面</w:t>
                            </w:r>
                          </w:p>
                          <w:p w:rsidR="003C4F36" w:rsidRPr="001331DA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0510C"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副首都ビジョン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到達点分析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制度面</w:t>
                            </w:r>
                          </w:p>
                          <w:p w:rsidR="003C4F36" w:rsidRDefault="003C4F36" w:rsidP="0050510C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0510C"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副首都ビジョン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到達点分析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経済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成長面</w:t>
                            </w:r>
                          </w:p>
                          <w:p w:rsidR="0050510C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参考資料４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8325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</w:t>
                            </w:r>
                            <w:r w:rsidR="008325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経済からみた主な分析</w:t>
                            </w:r>
                          </w:p>
                          <w:p w:rsidR="00F51ECC" w:rsidRDefault="00F51ECC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参考資料５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8325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社会潮流分析</w:t>
                            </w:r>
                          </w:p>
                          <w:p w:rsidR="003C4F36" w:rsidRPr="00543FFB" w:rsidRDefault="003C4F36" w:rsidP="00F51ECC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 w:rsidR="00F51E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0510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8325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都市分析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.55pt;margin-top:9.95pt;width:488.25pt;height:186.4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">
                <v:stroke dashstyle="1 1"/>
                <v:textbox inset="5.85pt,.7pt,5.85pt,.7pt">
                  <w:txbxContent>
                    <w:p w14:paraId="1DB1B9A2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62B3792" w14:textId="0A487C6B" w:rsidR="003C4F36" w:rsidRDefault="003C4F36" w:rsidP="001506C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747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「副首都ビジョン」のバージョンアップに向けた意見交換会について</w:t>
                      </w:r>
                    </w:p>
                    <w:p w14:paraId="259B39CD" w14:textId="16893AE7" w:rsidR="003C4F36" w:rsidRDefault="003C4F36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14:paraId="6FF58209" w14:textId="7A2FA320"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F053E8C" w14:textId="431B62B6" w:rsidR="003C4F36" w:rsidRPr="00D12E93" w:rsidRDefault="003C4F36" w:rsidP="00D12E93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Pr="001E4D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1E4D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1E4D2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副首都ビジョン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到達点分析</w:t>
                      </w:r>
                      <w:r w:rsidR="0050510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機能面</w:t>
                      </w:r>
                    </w:p>
                    <w:p w14:paraId="173D5FDF" w14:textId="744411A5" w:rsidR="003C4F36" w:rsidRPr="001331DA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1331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1331D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0510C"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副首都ビジョン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到達点分析</w:t>
                      </w:r>
                      <w:r w:rsidR="0050510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制度面</w:t>
                      </w:r>
                    </w:p>
                    <w:p w14:paraId="0BFE6944" w14:textId="4A5E6864" w:rsidR="003C4F36" w:rsidRDefault="003C4F36" w:rsidP="0050510C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1331D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0510C"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副首都ビジョン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到達点分析</w:t>
                      </w:r>
                      <w:r w:rsidR="0050510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経済</w:t>
                      </w:r>
                      <w:r w:rsidR="0050510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成長面</w:t>
                      </w:r>
                    </w:p>
                    <w:p w14:paraId="7C380FF8" w14:textId="2E001D91" w:rsidR="0050510C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参考資料４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0510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8325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</w:t>
                      </w:r>
                      <w:r w:rsidR="008325D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経済からみた主な分析</w:t>
                      </w:r>
                    </w:p>
                    <w:p w14:paraId="17E888D1" w14:textId="3EAB511D" w:rsidR="00F51ECC" w:rsidRDefault="00F51ECC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参考資料５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8325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社会潮流分析</w:t>
                      </w:r>
                    </w:p>
                    <w:p w14:paraId="661D02E1" w14:textId="4D539E66" w:rsidR="003C4F36" w:rsidRPr="00543FFB" w:rsidRDefault="003C4F36" w:rsidP="00F51ECC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 w:rsidR="00F51E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="005051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0510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8325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都市分析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971303" w:rsidRPr="005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36" w:rsidRDefault="003C4F36" w:rsidP="001331DA">
      <w:r>
        <w:separator/>
      </w:r>
    </w:p>
  </w:endnote>
  <w:endnote w:type="continuationSeparator" w:id="0">
    <w:p w:rsidR="003C4F36" w:rsidRDefault="003C4F36" w:rsidP="001331DA">
      <w:r>
        <w:continuationSeparator/>
      </w:r>
    </w:p>
  </w:endnote>
  <w:endnote w:type="continuationNotice" w:id="1">
    <w:p w:rsidR="003C4F36" w:rsidRDefault="003C4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F" w:rsidRDefault="007A2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F" w:rsidRDefault="007A20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F" w:rsidRDefault="007A20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36" w:rsidRDefault="003C4F36" w:rsidP="001331DA">
      <w:r>
        <w:separator/>
      </w:r>
    </w:p>
  </w:footnote>
  <w:footnote w:type="continuationSeparator" w:id="0">
    <w:p w:rsidR="003C4F36" w:rsidRDefault="003C4F36" w:rsidP="001331DA">
      <w:r>
        <w:continuationSeparator/>
      </w:r>
    </w:p>
  </w:footnote>
  <w:footnote w:type="continuationNotice" w:id="1">
    <w:p w:rsidR="003C4F36" w:rsidRDefault="003C4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F" w:rsidRDefault="007A20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F" w:rsidRDefault="007A206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F" w:rsidRDefault="007A2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366E4"/>
    <w:rsid w:val="00036E98"/>
    <w:rsid w:val="000460FD"/>
    <w:rsid w:val="0004698A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27A2C"/>
    <w:rsid w:val="00245B37"/>
    <w:rsid w:val="00250EE2"/>
    <w:rsid w:val="00262610"/>
    <w:rsid w:val="002630DD"/>
    <w:rsid w:val="00286518"/>
    <w:rsid w:val="00286D8A"/>
    <w:rsid w:val="002A1B95"/>
    <w:rsid w:val="002A4435"/>
    <w:rsid w:val="002B1FA4"/>
    <w:rsid w:val="002B7AA7"/>
    <w:rsid w:val="002C095A"/>
    <w:rsid w:val="002D5048"/>
    <w:rsid w:val="002E4058"/>
    <w:rsid w:val="002F4E31"/>
    <w:rsid w:val="002F51DC"/>
    <w:rsid w:val="002F52A1"/>
    <w:rsid w:val="00321F9F"/>
    <w:rsid w:val="00322DE4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843C9"/>
    <w:rsid w:val="00685406"/>
    <w:rsid w:val="006870C2"/>
    <w:rsid w:val="00690A57"/>
    <w:rsid w:val="006973CB"/>
    <w:rsid w:val="006A14A1"/>
    <w:rsid w:val="006C0AE0"/>
    <w:rsid w:val="006C2D4D"/>
    <w:rsid w:val="006C394B"/>
    <w:rsid w:val="006C5A75"/>
    <w:rsid w:val="006E167A"/>
    <w:rsid w:val="006E58AD"/>
    <w:rsid w:val="00703CB0"/>
    <w:rsid w:val="00711146"/>
    <w:rsid w:val="00716F53"/>
    <w:rsid w:val="00732309"/>
    <w:rsid w:val="00735A24"/>
    <w:rsid w:val="00735D92"/>
    <w:rsid w:val="00745923"/>
    <w:rsid w:val="00755524"/>
    <w:rsid w:val="00756F5A"/>
    <w:rsid w:val="0077046C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2B9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83531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7021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02140"/>
    <w:rsid w:val="00E14BD4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1425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628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2022-01-19T03:08:00Z</dcterms:created>
  <dcterms:modified xsi:type="dcterms:W3CDTF">2022-02-14T06:23:00Z</dcterms:modified>
</cp:coreProperties>
</file>