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33D0" w14:textId="150D988A" w:rsidR="004B6A01" w:rsidRPr="00F51691" w:rsidRDefault="00F91C25" w:rsidP="00F91C25">
      <w:pPr>
        <w:pStyle w:val="ae"/>
        <w:ind w:leftChars="4400" w:left="9680" w:hangingChars="200" w:hanging="440"/>
        <w:rPr>
          <w:color w:val="000000" w:themeColor="text1"/>
        </w:rPr>
      </w:pPr>
      <w:r w:rsidRPr="00F51691">
        <w:rPr>
          <w:rFonts w:hint="eastAsia"/>
          <w:color w:val="000000" w:themeColor="text1"/>
        </w:rPr>
        <w:t xml:space="preserve">　　　　　</w:t>
      </w:r>
    </w:p>
    <w:p w14:paraId="00CF7C5E" w14:textId="42E1B4CD" w:rsidR="00382C98" w:rsidRPr="00F51691" w:rsidRDefault="00382C98" w:rsidP="00382C98">
      <w:pPr>
        <w:spacing w:line="260" w:lineRule="exact"/>
        <w:jc w:val="center"/>
        <w:rPr>
          <w:rFonts w:ascii="HGP明朝E" w:eastAsia="HGP明朝E" w:hAnsi="HGP明朝E" w:cs="メイリオ"/>
          <w:color w:val="000000" w:themeColor="text1"/>
          <w:sz w:val="28"/>
          <w:szCs w:val="28"/>
        </w:rPr>
      </w:pPr>
    </w:p>
    <w:p w14:paraId="32E2C764" w14:textId="7BDF601D" w:rsidR="006B3E8E" w:rsidRPr="00F51691" w:rsidRDefault="006B3E8E" w:rsidP="00386B11">
      <w:pPr>
        <w:spacing w:line="1000" w:lineRule="exact"/>
        <w:jc w:val="center"/>
        <w:rPr>
          <w:rFonts w:ascii="HGP明朝E" w:eastAsia="HGP明朝E" w:hAnsi="HGP明朝E" w:cs="メイリオ"/>
          <w:color w:val="000000" w:themeColor="text1"/>
          <w:sz w:val="66"/>
          <w:szCs w:val="66"/>
        </w:rPr>
      </w:pPr>
      <w:r w:rsidRPr="00F51691">
        <w:rPr>
          <w:rFonts w:ascii="HGP明朝E" w:eastAsia="HGP明朝E" w:hAnsi="HGP明朝E" w:cs="メイリオ" w:hint="eastAsia"/>
          <w:color w:val="000000" w:themeColor="text1"/>
          <w:sz w:val="66"/>
          <w:szCs w:val="66"/>
        </w:rPr>
        <w:t>大阪</w:t>
      </w:r>
      <w:r w:rsidR="00006269" w:rsidRPr="00F51691">
        <w:rPr>
          <w:rFonts w:ascii="HGP明朝E" w:eastAsia="HGP明朝E" w:hAnsi="HGP明朝E" w:cs="メイリオ" w:hint="eastAsia"/>
          <w:color w:val="000000" w:themeColor="text1"/>
          <w:sz w:val="66"/>
          <w:szCs w:val="66"/>
        </w:rPr>
        <w:t>製ブランド認</w:t>
      </w:r>
      <w:r w:rsidR="002F180B" w:rsidRPr="00F51691">
        <w:rPr>
          <w:rFonts w:ascii="HGP明朝E" w:eastAsia="HGP明朝E" w:hAnsi="HGP明朝E" w:cs="メイリオ" w:hint="eastAsia"/>
          <w:color w:val="000000" w:themeColor="text1"/>
          <w:sz w:val="66"/>
          <w:szCs w:val="66"/>
        </w:rPr>
        <w:t>定</w:t>
      </w:r>
      <w:r w:rsidR="00006269" w:rsidRPr="00F51691">
        <w:rPr>
          <w:rFonts w:ascii="HGP明朝E" w:eastAsia="HGP明朝E" w:hAnsi="HGP明朝E" w:cs="メイリオ" w:hint="eastAsia"/>
          <w:color w:val="000000" w:themeColor="text1"/>
          <w:sz w:val="66"/>
          <w:szCs w:val="66"/>
        </w:rPr>
        <w:t>制度</w:t>
      </w:r>
    </w:p>
    <w:p w14:paraId="4108055F" w14:textId="6AB1DD0D" w:rsidR="00386B11" w:rsidRPr="00F51691" w:rsidRDefault="00386B11" w:rsidP="00386B11">
      <w:pPr>
        <w:spacing w:line="1000" w:lineRule="exact"/>
        <w:jc w:val="center"/>
        <w:rPr>
          <w:rFonts w:ascii="HGP明朝E" w:eastAsia="HGP明朝E" w:hAnsi="HGP明朝E" w:cs="メイリオ"/>
          <w:color w:val="000000" w:themeColor="text1"/>
          <w:sz w:val="66"/>
          <w:szCs w:val="66"/>
        </w:rPr>
      </w:pPr>
      <w:r w:rsidRPr="00F51691">
        <w:rPr>
          <w:rFonts w:ascii="HGP明朝E" w:eastAsia="HGP明朝E" w:hAnsi="HGP明朝E" w:cs="メイリオ" w:hint="eastAsia"/>
          <w:color w:val="000000" w:themeColor="text1"/>
          <w:sz w:val="66"/>
          <w:szCs w:val="66"/>
        </w:rPr>
        <w:t>募集要項</w:t>
      </w:r>
    </w:p>
    <w:p w14:paraId="6BC2DBC6" w14:textId="447A3149" w:rsidR="00386B11" w:rsidRPr="00F51691" w:rsidRDefault="002F00A8" w:rsidP="00386B11">
      <w:pPr>
        <w:spacing w:line="820" w:lineRule="exact"/>
        <w:rPr>
          <w:rFonts w:ascii="メイリオ" w:eastAsia="メイリオ" w:hAnsi="メイリオ" w:cs="メイリオ"/>
          <w:color w:val="000000" w:themeColor="text1"/>
          <w:sz w:val="24"/>
          <w:szCs w:val="24"/>
        </w:rPr>
      </w:pPr>
      <w:r w:rsidRPr="00F51691">
        <w:rPr>
          <w:noProof/>
          <w:color w:val="000000" w:themeColor="text1"/>
        </w:rPr>
        <w:drawing>
          <wp:anchor distT="0" distB="0" distL="114300" distR="114300" simplePos="0" relativeHeight="251656704" behindDoc="0" locked="0" layoutInCell="1" allowOverlap="1" wp14:anchorId="47AD1DF5" wp14:editId="2FF04925">
            <wp:simplePos x="0" y="0"/>
            <wp:positionH relativeFrom="margin">
              <wp:posOffset>1560830</wp:posOffset>
            </wp:positionH>
            <wp:positionV relativeFrom="paragraph">
              <wp:posOffset>153035</wp:posOffset>
            </wp:positionV>
            <wp:extent cx="3067050" cy="4293235"/>
            <wp:effectExtent l="0" t="0" r="0"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429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61D63" w14:textId="158C2DB0" w:rsidR="00386B11" w:rsidRPr="00F51691" w:rsidRDefault="00386B11" w:rsidP="00386B11">
      <w:pPr>
        <w:spacing w:line="820" w:lineRule="exact"/>
        <w:rPr>
          <w:rFonts w:ascii="メイリオ" w:eastAsia="メイリオ" w:hAnsi="メイリオ" w:cs="メイリオ"/>
          <w:color w:val="000000" w:themeColor="text1"/>
          <w:sz w:val="24"/>
          <w:szCs w:val="24"/>
        </w:rPr>
      </w:pPr>
    </w:p>
    <w:p w14:paraId="27522C84" w14:textId="54F09F89" w:rsidR="00382C98" w:rsidRPr="00F51691" w:rsidRDefault="00382C98" w:rsidP="00386B11">
      <w:pPr>
        <w:spacing w:line="820" w:lineRule="exact"/>
        <w:rPr>
          <w:rFonts w:ascii="メイリオ" w:eastAsia="メイリオ" w:hAnsi="メイリオ" w:cs="メイリオ"/>
          <w:color w:val="000000" w:themeColor="text1"/>
          <w:sz w:val="24"/>
          <w:szCs w:val="24"/>
        </w:rPr>
      </w:pPr>
    </w:p>
    <w:p w14:paraId="16829DB8" w14:textId="044C8982" w:rsidR="00382C98" w:rsidRPr="00F51691" w:rsidRDefault="00382C98" w:rsidP="00386B11">
      <w:pPr>
        <w:spacing w:line="820" w:lineRule="exact"/>
        <w:rPr>
          <w:rFonts w:ascii="メイリオ" w:eastAsia="メイリオ" w:hAnsi="メイリオ" w:cs="メイリオ"/>
          <w:color w:val="000000" w:themeColor="text1"/>
          <w:sz w:val="24"/>
          <w:szCs w:val="24"/>
        </w:rPr>
      </w:pPr>
    </w:p>
    <w:p w14:paraId="2BE9668C" w14:textId="54D02DA3" w:rsidR="00386B11" w:rsidRPr="00F51691" w:rsidRDefault="00386B11" w:rsidP="00386B11">
      <w:pPr>
        <w:spacing w:line="820" w:lineRule="exact"/>
        <w:rPr>
          <w:rFonts w:ascii="メイリオ" w:eastAsia="メイリオ" w:hAnsi="メイリオ" w:cs="メイリオ"/>
          <w:color w:val="000000" w:themeColor="text1"/>
          <w:sz w:val="24"/>
          <w:szCs w:val="24"/>
        </w:rPr>
      </w:pPr>
    </w:p>
    <w:p w14:paraId="340FE65F" w14:textId="55E354D5" w:rsidR="00FA158C" w:rsidRPr="00F51691" w:rsidRDefault="00FA158C" w:rsidP="002F3F00">
      <w:pPr>
        <w:spacing w:line="820" w:lineRule="exact"/>
        <w:jc w:val="center"/>
        <w:rPr>
          <w:rFonts w:ascii="HGP明朝E" w:eastAsia="HGP明朝E" w:hAnsi="HGP明朝E" w:cs="メイリオ"/>
          <w:color w:val="000000" w:themeColor="text1"/>
          <w:sz w:val="48"/>
          <w:szCs w:val="48"/>
        </w:rPr>
      </w:pPr>
    </w:p>
    <w:p w14:paraId="6105985C" w14:textId="3F312B3D" w:rsidR="002F3F00" w:rsidRPr="00F51691" w:rsidRDefault="002F3F00" w:rsidP="002F3F00">
      <w:pPr>
        <w:spacing w:line="820" w:lineRule="exact"/>
        <w:jc w:val="center"/>
        <w:rPr>
          <w:rFonts w:ascii="HGP明朝E" w:eastAsia="HGP明朝E" w:hAnsi="HGP明朝E" w:cs="メイリオ"/>
          <w:color w:val="000000" w:themeColor="text1"/>
          <w:sz w:val="48"/>
          <w:szCs w:val="48"/>
        </w:rPr>
      </w:pPr>
    </w:p>
    <w:p w14:paraId="2EB2F710" w14:textId="247E6DD9" w:rsidR="002F3F00" w:rsidRPr="00F51691" w:rsidRDefault="002F3F00" w:rsidP="002F3F00">
      <w:pPr>
        <w:spacing w:line="820" w:lineRule="exact"/>
        <w:jc w:val="center"/>
        <w:rPr>
          <w:rFonts w:ascii="HGP明朝E" w:eastAsia="HGP明朝E" w:hAnsi="HGP明朝E" w:cs="メイリオ"/>
          <w:color w:val="000000" w:themeColor="text1"/>
          <w:sz w:val="48"/>
          <w:szCs w:val="48"/>
        </w:rPr>
      </w:pPr>
    </w:p>
    <w:p w14:paraId="7E57BAF8" w14:textId="77777777" w:rsidR="002F00A8" w:rsidRPr="00F51691" w:rsidRDefault="002F00A8" w:rsidP="002F3F00">
      <w:pPr>
        <w:spacing w:line="820" w:lineRule="exact"/>
        <w:jc w:val="center"/>
        <w:rPr>
          <w:rFonts w:ascii="HGP明朝E" w:eastAsia="HGP明朝E" w:hAnsi="HGP明朝E" w:cs="メイリオ"/>
          <w:color w:val="000000" w:themeColor="text1"/>
          <w:sz w:val="48"/>
          <w:szCs w:val="48"/>
        </w:rPr>
      </w:pPr>
    </w:p>
    <w:p w14:paraId="22BCDB09" w14:textId="239C3229" w:rsidR="00386B11" w:rsidRPr="00F51691" w:rsidRDefault="00D03034" w:rsidP="002F3F00">
      <w:pPr>
        <w:spacing w:line="820" w:lineRule="exact"/>
        <w:jc w:val="center"/>
        <w:rPr>
          <w:rFonts w:ascii="HGP明朝E" w:eastAsia="HGP明朝E" w:hAnsi="HGP明朝E" w:cs="メイリオ"/>
          <w:color w:val="000000" w:themeColor="text1"/>
          <w:sz w:val="48"/>
          <w:szCs w:val="48"/>
        </w:rPr>
      </w:pPr>
      <w:r w:rsidRPr="00F51691">
        <w:rPr>
          <w:rFonts w:ascii="HGP明朝E" w:eastAsia="HGP明朝E" w:hAnsi="HGP明朝E" w:cs="メイリオ" w:hint="eastAsia"/>
          <w:color w:val="000000" w:themeColor="text1"/>
          <w:sz w:val="48"/>
          <w:szCs w:val="48"/>
        </w:rPr>
        <w:t>令和</w:t>
      </w:r>
      <w:r w:rsidR="00AB0CA8">
        <w:rPr>
          <w:rFonts w:ascii="HGP明朝E" w:eastAsia="HGP明朝E" w:hAnsi="HGP明朝E" w:cs="メイリオ" w:hint="eastAsia"/>
          <w:color w:val="000000" w:themeColor="text1"/>
          <w:sz w:val="48"/>
          <w:szCs w:val="48"/>
        </w:rPr>
        <w:t>８</w:t>
      </w:r>
      <w:r w:rsidR="00386B11" w:rsidRPr="00F51691">
        <w:rPr>
          <w:rFonts w:ascii="HGP明朝E" w:eastAsia="HGP明朝E" w:hAnsi="HGP明朝E" w:cs="メイリオ" w:hint="eastAsia"/>
          <w:color w:val="000000" w:themeColor="text1"/>
          <w:sz w:val="48"/>
          <w:szCs w:val="48"/>
        </w:rPr>
        <w:t>年</w:t>
      </w:r>
      <w:r w:rsidR="006577B3" w:rsidRPr="00F51691">
        <w:rPr>
          <w:rFonts w:ascii="HGP明朝E" w:eastAsia="HGP明朝E" w:hAnsi="HGP明朝E" w:cs="メイリオ" w:hint="eastAsia"/>
          <w:color w:val="000000" w:themeColor="text1"/>
          <w:sz w:val="48"/>
          <w:szCs w:val="48"/>
        </w:rPr>
        <w:t>５</w:t>
      </w:r>
      <w:r w:rsidR="00386B11" w:rsidRPr="00F51691">
        <w:rPr>
          <w:rFonts w:ascii="HGP明朝E" w:eastAsia="HGP明朝E" w:hAnsi="HGP明朝E" w:cs="メイリオ" w:hint="eastAsia"/>
          <w:color w:val="000000" w:themeColor="text1"/>
          <w:sz w:val="48"/>
          <w:szCs w:val="48"/>
        </w:rPr>
        <w:t>月</w:t>
      </w:r>
    </w:p>
    <w:p w14:paraId="422BA0EA" w14:textId="2633A0ED" w:rsidR="00FF2B34" w:rsidRPr="00F51691" w:rsidRDefault="00386B11" w:rsidP="00FF2B34">
      <w:pPr>
        <w:widowControl/>
        <w:jc w:val="center"/>
        <w:rPr>
          <w:rFonts w:ascii="HGP明朝E" w:eastAsia="HGP明朝E" w:hAnsi="HGP明朝E" w:cs="メイリオ"/>
          <w:color w:val="000000" w:themeColor="text1"/>
          <w:sz w:val="60"/>
          <w:szCs w:val="60"/>
        </w:rPr>
      </w:pPr>
      <w:r w:rsidRPr="00F51691">
        <w:rPr>
          <w:rFonts w:ascii="HGP明朝E" w:eastAsia="HGP明朝E" w:hAnsi="HGP明朝E" w:cs="メイリオ" w:hint="eastAsia"/>
          <w:color w:val="000000" w:themeColor="text1"/>
          <w:sz w:val="60"/>
          <w:szCs w:val="60"/>
        </w:rPr>
        <w:t>大　阪　府</w:t>
      </w:r>
    </w:p>
    <w:p w14:paraId="1EC91723" w14:textId="77777777" w:rsidR="00161623" w:rsidRPr="00F51691" w:rsidRDefault="00161623" w:rsidP="00FF2B34">
      <w:pPr>
        <w:widowControl/>
        <w:jc w:val="center"/>
        <w:rPr>
          <w:rFonts w:ascii="HGP明朝E" w:eastAsia="HGP明朝E" w:hAnsi="HGP明朝E" w:cs="メイリオ"/>
          <w:color w:val="000000" w:themeColor="text1"/>
          <w:sz w:val="24"/>
          <w:szCs w:val="24"/>
        </w:rPr>
      </w:pPr>
    </w:p>
    <w:p w14:paraId="68B31C52" w14:textId="4D9FE8DF" w:rsidR="00161623" w:rsidRPr="00F51691" w:rsidRDefault="00161623" w:rsidP="00FF2B34">
      <w:pPr>
        <w:widowControl/>
        <w:jc w:val="center"/>
        <w:rPr>
          <w:rFonts w:ascii="HGP明朝E" w:eastAsia="HGP明朝E" w:hAnsi="HGP明朝E" w:cs="メイリオ"/>
          <w:color w:val="000000" w:themeColor="text1"/>
          <w:sz w:val="24"/>
          <w:szCs w:val="24"/>
        </w:rPr>
      </w:pPr>
    </w:p>
    <w:p w14:paraId="3A525B18" w14:textId="1C7AF6D7" w:rsidR="00161623" w:rsidRPr="00F51691" w:rsidRDefault="00161623" w:rsidP="00FF2B34">
      <w:pPr>
        <w:widowControl/>
        <w:jc w:val="center"/>
        <w:rPr>
          <w:rFonts w:ascii="HGP明朝E" w:eastAsia="HGP明朝E" w:hAnsi="HGP明朝E" w:cs="メイリオ"/>
          <w:color w:val="000000" w:themeColor="text1"/>
          <w:sz w:val="44"/>
          <w:szCs w:val="44"/>
        </w:rPr>
      </w:pPr>
      <w:r w:rsidRPr="00F51691">
        <w:rPr>
          <w:rFonts w:ascii="HGP明朝E" w:eastAsia="HGP明朝E" w:hAnsi="HGP明朝E" w:cs="メイリオ" w:hint="eastAsia"/>
          <w:color w:val="000000" w:themeColor="text1"/>
          <w:sz w:val="44"/>
          <w:szCs w:val="44"/>
        </w:rPr>
        <w:t>募集期間：令和</w:t>
      </w:r>
      <w:r w:rsidR="005A27DE">
        <w:rPr>
          <w:rFonts w:ascii="HGP明朝E" w:eastAsia="HGP明朝E" w:hAnsi="HGP明朝E" w:cs="メイリオ" w:hint="eastAsia"/>
          <w:color w:val="000000" w:themeColor="text1"/>
          <w:sz w:val="44"/>
          <w:szCs w:val="44"/>
        </w:rPr>
        <w:t>８</w:t>
      </w:r>
      <w:r w:rsidRPr="00F51691">
        <w:rPr>
          <w:rFonts w:ascii="HGP明朝E" w:eastAsia="HGP明朝E" w:hAnsi="HGP明朝E" w:cs="メイリオ" w:hint="eastAsia"/>
          <w:color w:val="000000" w:themeColor="text1"/>
          <w:sz w:val="44"/>
          <w:szCs w:val="44"/>
        </w:rPr>
        <w:t>年</w:t>
      </w:r>
      <w:r w:rsidR="0093127F" w:rsidRPr="00F51691">
        <w:rPr>
          <w:rFonts w:ascii="HGP明朝E" w:eastAsia="HGP明朝E" w:hAnsi="HGP明朝E" w:cs="メイリオ" w:hint="eastAsia"/>
          <w:color w:val="000000" w:themeColor="text1"/>
          <w:sz w:val="44"/>
          <w:szCs w:val="44"/>
        </w:rPr>
        <w:t>５</w:t>
      </w:r>
      <w:r w:rsidR="0061517F">
        <w:rPr>
          <w:rFonts w:ascii="HGP明朝E" w:eastAsia="HGP明朝E" w:hAnsi="HGP明朝E" w:cs="メイリオ" w:hint="eastAsia"/>
          <w:color w:val="000000" w:themeColor="text1"/>
          <w:sz w:val="44"/>
          <w:szCs w:val="44"/>
        </w:rPr>
        <w:t>月11</w:t>
      </w:r>
      <w:r w:rsidRPr="00F51691">
        <w:rPr>
          <w:rFonts w:ascii="HGP明朝E" w:eastAsia="HGP明朝E" w:hAnsi="HGP明朝E" w:cs="メイリオ" w:hint="eastAsia"/>
          <w:color w:val="000000" w:themeColor="text1"/>
          <w:sz w:val="44"/>
          <w:szCs w:val="44"/>
        </w:rPr>
        <w:t>日～同</w:t>
      </w:r>
      <w:r w:rsidR="001167B3" w:rsidRPr="00F51691">
        <w:rPr>
          <w:rFonts w:ascii="HGP明朝E" w:eastAsia="HGP明朝E" w:hAnsi="HGP明朝E" w:cs="メイリオ" w:hint="eastAsia"/>
          <w:color w:val="000000" w:themeColor="text1"/>
          <w:sz w:val="44"/>
          <w:szCs w:val="44"/>
        </w:rPr>
        <w:t>６</w:t>
      </w:r>
      <w:r w:rsidRPr="00F51691">
        <w:rPr>
          <w:rFonts w:ascii="HGP明朝E" w:eastAsia="HGP明朝E" w:hAnsi="HGP明朝E" w:cs="メイリオ" w:hint="eastAsia"/>
          <w:color w:val="000000" w:themeColor="text1"/>
          <w:sz w:val="44"/>
          <w:szCs w:val="44"/>
        </w:rPr>
        <w:t>月</w:t>
      </w:r>
      <w:r w:rsidR="0033722B" w:rsidRPr="00F51691">
        <w:rPr>
          <w:rFonts w:ascii="HGP明朝E" w:eastAsia="HGP明朝E" w:hAnsi="HGP明朝E" w:cs="メイリオ" w:hint="eastAsia"/>
          <w:color w:val="000000" w:themeColor="text1"/>
          <w:sz w:val="44"/>
          <w:szCs w:val="44"/>
        </w:rPr>
        <w:t>３０</w:t>
      </w:r>
      <w:r w:rsidRPr="00F51691">
        <w:rPr>
          <w:rFonts w:ascii="HGP明朝E" w:eastAsia="HGP明朝E" w:hAnsi="HGP明朝E" w:cs="メイリオ" w:hint="eastAsia"/>
          <w:color w:val="000000" w:themeColor="text1"/>
          <w:sz w:val="44"/>
          <w:szCs w:val="44"/>
        </w:rPr>
        <w:t>日</w:t>
      </w:r>
    </w:p>
    <w:p w14:paraId="047D7161" w14:textId="77777777" w:rsidR="00386B11" w:rsidRPr="00F51691" w:rsidRDefault="00386B11" w:rsidP="00FF2B34">
      <w:pPr>
        <w:widowControl/>
        <w:jc w:val="left"/>
        <w:rPr>
          <w:rFonts w:ascii="メイリオ" w:eastAsia="メイリオ" w:hAnsi="メイリオ" w:cs="メイリオ"/>
          <w:color w:val="000000" w:themeColor="text1"/>
          <w:sz w:val="28"/>
          <w:szCs w:val="28"/>
        </w:rPr>
      </w:pPr>
      <w:r w:rsidRPr="00F51691">
        <w:rPr>
          <w:rFonts w:ascii="メイリオ" w:eastAsia="メイリオ" w:hAnsi="メイリオ" w:cs="メイリオ"/>
          <w:color w:val="000000" w:themeColor="text1"/>
          <w:sz w:val="22"/>
          <w:szCs w:val="24"/>
        </w:rPr>
        <w:br w:type="page"/>
      </w:r>
      <w:r w:rsidRPr="00F51691">
        <w:rPr>
          <w:rFonts w:ascii="メイリオ" w:eastAsia="メイリオ" w:hAnsi="メイリオ" w:cs="メイリオ" w:hint="eastAsia"/>
          <w:color w:val="000000" w:themeColor="text1"/>
          <w:sz w:val="28"/>
          <w:szCs w:val="28"/>
        </w:rPr>
        <w:lastRenderedPageBreak/>
        <w:t>Ⅰ</w:t>
      </w:r>
      <w:r w:rsidR="00C23ADD" w:rsidRPr="00F51691">
        <w:rPr>
          <w:rFonts w:ascii="メイリオ" w:eastAsia="メイリオ" w:hAnsi="メイリオ" w:cs="メイリオ" w:hint="eastAsia"/>
          <w:color w:val="000000" w:themeColor="text1"/>
          <w:sz w:val="28"/>
          <w:szCs w:val="28"/>
        </w:rPr>
        <w:t xml:space="preserve"> </w:t>
      </w:r>
      <w:r w:rsidR="006B1296" w:rsidRPr="00F51691">
        <w:rPr>
          <w:rFonts w:ascii="メイリオ" w:eastAsia="メイリオ" w:hAnsi="メイリオ" w:cs="メイリオ" w:hint="eastAsia"/>
          <w:color w:val="000000" w:themeColor="text1"/>
          <w:sz w:val="28"/>
          <w:szCs w:val="28"/>
        </w:rPr>
        <w:t>事業</w:t>
      </w:r>
      <w:r w:rsidRPr="00F51691">
        <w:rPr>
          <w:rFonts w:ascii="メイリオ" w:eastAsia="メイリオ" w:hAnsi="メイリオ" w:cs="メイリオ" w:hint="eastAsia"/>
          <w:color w:val="000000" w:themeColor="text1"/>
          <w:sz w:val="28"/>
          <w:szCs w:val="28"/>
        </w:rPr>
        <w:t>の趣旨</w:t>
      </w:r>
    </w:p>
    <w:p w14:paraId="5B73388E" w14:textId="77777777" w:rsidR="00DB2DA6" w:rsidRPr="00F51691" w:rsidRDefault="00DB2DA6" w:rsidP="00C93DEA">
      <w:pPr>
        <w:pStyle w:val="Default"/>
        <w:spacing w:line="340" w:lineRule="exact"/>
        <w:ind w:leftChars="136" w:left="436" w:hangingChars="68" w:hanging="15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１　目的</w:t>
      </w:r>
    </w:p>
    <w:p w14:paraId="6E4D80C4" w14:textId="4E967A80" w:rsidR="00506CF3" w:rsidRPr="00F51691" w:rsidRDefault="00041E46" w:rsidP="002F180B">
      <w:pPr>
        <w:pStyle w:val="Default"/>
        <w:spacing w:line="340" w:lineRule="exact"/>
        <w:ind w:leftChars="214" w:left="449"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大阪府では、</w:t>
      </w:r>
      <w:r w:rsidR="006B1296" w:rsidRPr="00F51691">
        <w:rPr>
          <w:rFonts w:ascii="メイリオ" w:eastAsia="メイリオ" w:hAnsi="メイリオ" w:cs="メイリオ" w:hint="eastAsia"/>
          <w:color w:val="000000" w:themeColor="text1"/>
          <w:sz w:val="22"/>
          <w:szCs w:val="22"/>
        </w:rPr>
        <w:t>府内</w:t>
      </w:r>
      <w:r w:rsidR="00C33D7C" w:rsidRPr="00F51691">
        <w:rPr>
          <w:rFonts w:ascii="メイリオ" w:eastAsia="メイリオ" w:hAnsi="メイリオ" w:cs="メイリオ" w:hint="eastAsia"/>
          <w:color w:val="000000" w:themeColor="text1"/>
          <w:sz w:val="22"/>
          <w:szCs w:val="22"/>
        </w:rPr>
        <w:t>ものづくり</w:t>
      </w:r>
      <w:r w:rsidR="00BB6A35" w:rsidRPr="00F51691">
        <w:rPr>
          <w:rFonts w:ascii="メイリオ" w:eastAsia="メイリオ" w:hAnsi="メイリオ" w:cs="メイリオ" w:hint="eastAsia"/>
          <w:color w:val="000000" w:themeColor="text1"/>
          <w:sz w:val="22"/>
          <w:szCs w:val="22"/>
        </w:rPr>
        <w:t>中小企業</w:t>
      </w:r>
      <w:r w:rsidR="006B1296" w:rsidRPr="00F51691">
        <w:rPr>
          <w:rFonts w:ascii="メイリオ" w:eastAsia="メイリオ" w:hAnsi="メイリオ" w:cs="メイリオ" w:hint="eastAsia"/>
          <w:color w:val="000000" w:themeColor="text1"/>
          <w:sz w:val="22"/>
          <w:szCs w:val="22"/>
        </w:rPr>
        <w:t>の</w:t>
      </w:r>
      <w:r w:rsidR="000873E0" w:rsidRPr="00F51691">
        <w:rPr>
          <w:rFonts w:ascii="メイリオ" w:eastAsia="メイリオ" w:hAnsi="メイリオ" w:cs="メイリオ" w:hint="eastAsia"/>
          <w:color w:val="000000" w:themeColor="text1"/>
          <w:sz w:val="22"/>
          <w:szCs w:val="22"/>
        </w:rPr>
        <w:t>優れた技術</w:t>
      </w:r>
      <w:r w:rsidR="00D16D20" w:rsidRPr="00F51691">
        <w:rPr>
          <w:rFonts w:ascii="メイリオ" w:eastAsia="メイリオ" w:hAnsi="メイリオ" w:cs="メイリオ" w:hint="eastAsia"/>
          <w:color w:val="000000" w:themeColor="text1"/>
          <w:sz w:val="22"/>
          <w:szCs w:val="22"/>
        </w:rPr>
        <w:t>に裏打ちされた創造力にあふれる製品を</w:t>
      </w:r>
      <w:r w:rsidR="00FA158C" w:rsidRPr="00F51691">
        <w:rPr>
          <w:rFonts w:ascii="メイリオ" w:eastAsia="メイリオ" w:hAnsi="メイリオ" w:cs="メイリオ" w:hint="eastAsia"/>
          <w:color w:val="000000" w:themeColor="text1"/>
          <w:sz w:val="22"/>
          <w:szCs w:val="22"/>
        </w:rPr>
        <w:t>「</w:t>
      </w:r>
      <w:r w:rsidR="008A16E1" w:rsidRPr="00F51691">
        <w:rPr>
          <w:rFonts w:ascii="メイリオ" w:eastAsia="メイリオ" w:hAnsi="メイリオ" w:cs="メイリオ" w:hint="eastAsia"/>
          <w:color w:val="000000" w:themeColor="text1"/>
          <w:sz w:val="22"/>
          <w:szCs w:val="22"/>
        </w:rPr>
        <w:t>大阪製ブランド製品</w:t>
      </w:r>
      <w:r w:rsidR="00FA158C" w:rsidRPr="00F51691">
        <w:rPr>
          <w:rFonts w:ascii="メイリオ" w:eastAsia="メイリオ" w:hAnsi="メイリオ" w:cs="メイリオ" w:hint="eastAsia"/>
          <w:color w:val="000000" w:themeColor="text1"/>
          <w:sz w:val="22"/>
          <w:szCs w:val="22"/>
        </w:rPr>
        <w:t>」</w:t>
      </w:r>
      <w:r w:rsidR="008A16E1" w:rsidRPr="00F51691">
        <w:rPr>
          <w:rFonts w:ascii="メイリオ" w:eastAsia="メイリオ" w:hAnsi="メイリオ" w:cs="メイリオ" w:hint="eastAsia"/>
          <w:color w:val="000000" w:themeColor="text1"/>
          <w:sz w:val="22"/>
          <w:szCs w:val="22"/>
        </w:rPr>
        <w:t>として</w:t>
      </w:r>
      <w:r w:rsidR="006B1296" w:rsidRPr="00F51691">
        <w:rPr>
          <w:rFonts w:ascii="メイリオ" w:eastAsia="メイリオ" w:hAnsi="メイリオ" w:cs="メイリオ" w:hint="eastAsia"/>
          <w:color w:val="000000" w:themeColor="text1"/>
          <w:sz w:val="22"/>
          <w:szCs w:val="22"/>
        </w:rPr>
        <w:t>認</w:t>
      </w:r>
      <w:r w:rsidR="002F180B" w:rsidRPr="00F51691">
        <w:rPr>
          <w:rFonts w:ascii="メイリオ" w:eastAsia="メイリオ" w:hAnsi="メイリオ" w:cs="メイリオ" w:hint="eastAsia"/>
          <w:color w:val="000000" w:themeColor="text1"/>
          <w:sz w:val="22"/>
          <w:szCs w:val="22"/>
        </w:rPr>
        <w:t>定</w:t>
      </w:r>
      <w:r w:rsidR="00D16D20" w:rsidRPr="00F51691">
        <w:rPr>
          <w:rFonts w:ascii="メイリオ" w:eastAsia="メイリオ" w:hAnsi="メイリオ" w:cs="メイリオ" w:hint="eastAsia"/>
          <w:color w:val="000000" w:themeColor="text1"/>
          <w:sz w:val="22"/>
          <w:szCs w:val="22"/>
        </w:rPr>
        <w:t>すること</w:t>
      </w:r>
      <w:r w:rsidR="00CD3E6D" w:rsidRPr="00F51691">
        <w:rPr>
          <w:rFonts w:ascii="メイリオ" w:eastAsia="メイリオ" w:hAnsi="メイリオ" w:cs="メイリオ" w:hint="eastAsia"/>
          <w:color w:val="000000" w:themeColor="text1"/>
          <w:sz w:val="22"/>
          <w:szCs w:val="22"/>
        </w:rPr>
        <w:t>で</w:t>
      </w:r>
      <w:r w:rsidR="000873E0" w:rsidRPr="00F51691">
        <w:rPr>
          <w:rFonts w:ascii="メイリオ" w:eastAsia="メイリオ" w:hAnsi="メイリオ" w:cs="メイリオ" w:hint="eastAsia"/>
          <w:color w:val="000000" w:themeColor="text1"/>
          <w:sz w:val="22"/>
          <w:szCs w:val="22"/>
        </w:rPr>
        <w:t>、</w:t>
      </w:r>
      <w:r w:rsidR="006B1296" w:rsidRPr="00F51691">
        <w:rPr>
          <w:rFonts w:ascii="メイリオ" w:eastAsia="メイリオ" w:hAnsi="メイリオ" w:cs="メイリオ" w:hint="eastAsia"/>
          <w:color w:val="000000" w:themeColor="text1"/>
          <w:sz w:val="22"/>
          <w:szCs w:val="22"/>
        </w:rPr>
        <w:t>大阪の</w:t>
      </w:r>
      <w:r w:rsidR="008A16E1" w:rsidRPr="00F51691">
        <w:rPr>
          <w:rFonts w:ascii="メイリオ" w:eastAsia="メイリオ" w:hAnsi="メイリオ" w:cs="メイリオ" w:hint="eastAsia"/>
          <w:color w:val="000000" w:themeColor="text1"/>
          <w:sz w:val="22"/>
          <w:szCs w:val="22"/>
        </w:rPr>
        <w:t>ものづくり</w:t>
      </w:r>
      <w:r w:rsidR="000873E0" w:rsidRPr="00F51691">
        <w:rPr>
          <w:rFonts w:ascii="メイリオ" w:eastAsia="メイリオ" w:hAnsi="メイリオ" w:cs="メイリオ" w:hint="eastAsia"/>
          <w:color w:val="000000" w:themeColor="text1"/>
          <w:sz w:val="22"/>
          <w:szCs w:val="22"/>
        </w:rPr>
        <w:t>のブランドイメージを高め</w:t>
      </w:r>
      <w:r w:rsidR="008A16E1" w:rsidRPr="00F51691">
        <w:rPr>
          <w:rFonts w:ascii="メイリオ" w:eastAsia="メイリオ" w:hAnsi="メイリオ" w:cs="メイリオ" w:hint="eastAsia"/>
          <w:color w:val="000000" w:themeColor="text1"/>
          <w:sz w:val="22"/>
          <w:szCs w:val="22"/>
        </w:rPr>
        <w:t>ると</w:t>
      </w:r>
      <w:r w:rsidR="002F180B" w:rsidRPr="00F51691">
        <w:rPr>
          <w:rFonts w:ascii="メイリオ" w:eastAsia="メイリオ" w:hAnsi="メイリオ" w:cs="メイリオ" w:hint="eastAsia"/>
          <w:color w:val="000000" w:themeColor="text1"/>
          <w:sz w:val="22"/>
          <w:szCs w:val="22"/>
        </w:rPr>
        <w:t>とも</w:t>
      </w:r>
      <w:r w:rsidR="008A16E1" w:rsidRPr="00F51691">
        <w:rPr>
          <w:rFonts w:ascii="メイリオ" w:eastAsia="メイリオ" w:hAnsi="メイリオ" w:cs="メイリオ" w:hint="eastAsia"/>
          <w:color w:val="000000" w:themeColor="text1"/>
          <w:sz w:val="22"/>
          <w:szCs w:val="22"/>
        </w:rPr>
        <w:t>に</w:t>
      </w:r>
      <w:r w:rsidR="006B1296" w:rsidRPr="00F51691">
        <w:rPr>
          <w:rFonts w:ascii="メイリオ" w:eastAsia="メイリオ" w:hAnsi="メイリオ" w:cs="メイリオ" w:hint="eastAsia"/>
          <w:color w:val="000000" w:themeColor="text1"/>
          <w:sz w:val="22"/>
          <w:szCs w:val="22"/>
        </w:rPr>
        <w:t>、自社製品開発を</w:t>
      </w:r>
      <w:r w:rsidR="000873E0" w:rsidRPr="00F51691">
        <w:rPr>
          <w:rFonts w:ascii="メイリオ" w:eastAsia="メイリオ" w:hAnsi="メイリオ" w:cs="メイリオ" w:hint="eastAsia"/>
          <w:color w:val="000000" w:themeColor="text1"/>
          <w:sz w:val="22"/>
          <w:szCs w:val="22"/>
        </w:rPr>
        <w:t>促進</w:t>
      </w:r>
      <w:r w:rsidR="006B1296" w:rsidRPr="00F51691">
        <w:rPr>
          <w:rFonts w:ascii="メイリオ" w:eastAsia="メイリオ" w:hAnsi="メイリオ" w:cs="メイリオ" w:hint="eastAsia"/>
          <w:color w:val="000000" w:themeColor="text1"/>
          <w:sz w:val="22"/>
          <w:szCs w:val="22"/>
        </w:rPr>
        <w:t>しています</w:t>
      </w:r>
      <w:r w:rsidR="000873E0" w:rsidRPr="00F51691">
        <w:rPr>
          <w:rFonts w:ascii="メイリオ" w:eastAsia="メイリオ" w:hAnsi="メイリオ" w:cs="メイリオ" w:hint="eastAsia"/>
          <w:color w:val="000000" w:themeColor="text1"/>
          <w:sz w:val="22"/>
          <w:szCs w:val="22"/>
        </w:rPr>
        <w:t>。</w:t>
      </w:r>
      <w:r w:rsidR="008A16E1" w:rsidRPr="00F51691">
        <w:rPr>
          <w:rFonts w:ascii="メイリオ" w:eastAsia="メイリオ" w:hAnsi="メイリオ" w:cs="メイリオ" w:hint="eastAsia"/>
          <w:color w:val="000000" w:themeColor="text1"/>
          <w:sz w:val="22"/>
          <w:szCs w:val="22"/>
        </w:rPr>
        <w:t>認</w:t>
      </w:r>
      <w:r w:rsidR="002F180B" w:rsidRPr="00F51691">
        <w:rPr>
          <w:rFonts w:ascii="メイリオ" w:eastAsia="メイリオ" w:hAnsi="メイリオ" w:cs="メイリオ" w:hint="eastAsia"/>
          <w:color w:val="000000" w:themeColor="text1"/>
          <w:sz w:val="22"/>
          <w:szCs w:val="22"/>
        </w:rPr>
        <w:t>定</w:t>
      </w:r>
      <w:r w:rsidR="008836EA" w:rsidRPr="00F51691">
        <w:rPr>
          <w:rFonts w:ascii="メイリオ" w:eastAsia="メイリオ" w:hAnsi="メイリオ" w:cs="メイリオ" w:hint="eastAsia"/>
          <w:color w:val="000000" w:themeColor="text1"/>
          <w:sz w:val="22"/>
          <w:szCs w:val="22"/>
        </w:rPr>
        <w:t>製品</w:t>
      </w:r>
      <w:r w:rsidR="008A16E1" w:rsidRPr="00F51691">
        <w:rPr>
          <w:rFonts w:ascii="メイリオ" w:eastAsia="メイリオ" w:hAnsi="メイリオ" w:cs="メイリオ" w:hint="eastAsia"/>
          <w:color w:val="000000" w:themeColor="text1"/>
          <w:sz w:val="22"/>
          <w:szCs w:val="22"/>
        </w:rPr>
        <w:t>は、</w:t>
      </w:r>
      <w:r w:rsidR="00FA158C" w:rsidRPr="00F51691">
        <w:rPr>
          <w:rFonts w:ascii="メイリオ" w:eastAsia="メイリオ" w:hAnsi="メイリオ" w:cs="メイリオ" w:hint="eastAsia"/>
          <w:color w:val="000000" w:themeColor="text1"/>
          <w:sz w:val="22"/>
          <w:szCs w:val="22"/>
        </w:rPr>
        <w:t>大阪</w:t>
      </w:r>
      <w:r w:rsidR="0015180F" w:rsidRPr="00F51691">
        <w:rPr>
          <w:rFonts w:ascii="メイリオ" w:eastAsia="メイリオ" w:hAnsi="メイリオ" w:cs="メイリオ" w:hint="eastAsia"/>
          <w:color w:val="000000" w:themeColor="text1"/>
          <w:sz w:val="22"/>
          <w:szCs w:val="22"/>
        </w:rPr>
        <w:t>府</w:t>
      </w:r>
      <w:r w:rsidR="003C41DC" w:rsidRPr="00F51691">
        <w:rPr>
          <w:rFonts w:ascii="メイリオ" w:eastAsia="メイリオ" w:hAnsi="メイリオ" w:cs="メイリオ" w:hint="eastAsia"/>
          <w:color w:val="000000" w:themeColor="text1"/>
          <w:sz w:val="22"/>
          <w:szCs w:val="22"/>
        </w:rPr>
        <w:t>及び公益財団法人大阪産業局</w:t>
      </w:r>
      <w:r w:rsidR="00BB6A35" w:rsidRPr="00F51691">
        <w:rPr>
          <w:rFonts w:ascii="メイリオ" w:eastAsia="メイリオ" w:hAnsi="メイリオ" w:cs="メイリオ" w:hint="eastAsia"/>
          <w:color w:val="000000" w:themeColor="text1"/>
          <w:sz w:val="22"/>
          <w:szCs w:val="22"/>
        </w:rPr>
        <w:t>（以下</w:t>
      </w:r>
      <w:r w:rsidR="009A08DF" w:rsidRPr="00F51691">
        <w:rPr>
          <w:rFonts w:ascii="メイリオ" w:eastAsia="メイリオ" w:hAnsi="メイリオ" w:cs="メイリオ" w:hint="eastAsia"/>
          <w:color w:val="000000" w:themeColor="text1"/>
          <w:sz w:val="22"/>
          <w:szCs w:val="22"/>
        </w:rPr>
        <w:t>「大阪産業局」という。）</w:t>
      </w:r>
      <w:r w:rsidR="0015180F" w:rsidRPr="00F51691">
        <w:rPr>
          <w:rFonts w:ascii="メイリオ" w:eastAsia="メイリオ" w:hAnsi="メイリオ" w:cs="メイリオ" w:hint="eastAsia"/>
          <w:color w:val="000000" w:themeColor="text1"/>
          <w:sz w:val="22"/>
          <w:szCs w:val="22"/>
        </w:rPr>
        <w:t>をはじめ</w:t>
      </w:r>
      <w:r w:rsidR="008836EA" w:rsidRPr="00F51691">
        <w:rPr>
          <w:rFonts w:ascii="メイリオ" w:eastAsia="メイリオ" w:hAnsi="メイリオ" w:cs="メイリオ" w:hint="eastAsia"/>
          <w:color w:val="000000" w:themeColor="text1"/>
          <w:sz w:val="22"/>
          <w:szCs w:val="22"/>
        </w:rPr>
        <w:t>、様々な支援機関等が実施する</w:t>
      </w:r>
      <w:r w:rsidR="00386B11" w:rsidRPr="00F51691">
        <w:rPr>
          <w:rFonts w:ascii="メイリオ" w:eastAsia="メイリオ" w:hAnsi="メイリオ" w:cs="メイリオ" w:hint="eastAsia"/>
          <w:color w:val="000000" w:themeColor="text1"/>
          <w:sz w:val="22"/>
          <w:szCs w:val="22"/>
        </w:rPr>
        <w:t>プロモーション</w:t>
      </w:r>
      <w:r w:rsidR="008836EA" w:rsidRPr="00F51691">
        <w:rPr>
          <w:rFonts w:ascii="メイリオ" w:eastAsia="メイリオ" w:hAnsi="メイリオ" w:cs="メイリオ" w:hint="eastAsia"/>
          <w:color w:val="000000" w:themeColor="text1"/>
          <w:sz w:val="22"/>
          <w:szCs w:val="22"/>
        </w:rPr>
        <w:t>活動</w:t>
      </w:r>
      <w:r w:rsidR="00386B11" w:rsidRPr="00F51691">
        <w:rPr>
          <w:rFonts w:ascii="メイリオ" w:eastAsia="メイリオ" w:hAnsi="メイリオ" w:cs="メイリオ" w:hint="eastAsia"/>
          <w:color w:val="000000" w:themeColor="text1"/>
          <w:sz w:val="22"/>
          <w:szCs w:val="22"/>
        </w:rPr>
        <w:t>に</w:t>
      </w:r>
      <w:r w:rsidR="008836EA" w:rsidRPr="00F51691">
        <w:rPr>
          <w:rFonts w:ascii="メイリオ" w:eastAsia="メイリオ" w:hAnsi="メイリオ" w:cs="メイリオ" w:hint="eastAsia"/>
          <w:color w:val="000000" w:themeColor="text1"/>
          <w:sz w:val="22"/>
          <w:szCs w:val="22"/>
        </w:rPr>
        <w:t>よって、</w:t>
      </w:r>
      <w:r w:rsidR="0088339F" w:rsidRPr="00F51691">
        <w:rPr>
          <w:rFonts w:ascii="メイリオ" w:eastAsia="メイリオ" w:hAnsi="メイリオ" w:cs="メイリオ" w:hint="eastAsia"/>
          <w:color w:val="000000" w:themeColor="text1"/>
          <w:sz w:val="22"/>
          <w:szCs w:val="22"/>
        </w:rPr>
        <w:t>国内外</w:t>
      </w:r>
      <w:r w:rsidR="008A16E1" w:rsidRPr="00F51691">
        <w:rPr>
          <w:rFonts w:ascii="メイリオ" w:eastAsia="メイリオ" w:hAnsi="メイリオ" w:cs="メイリオ" w:hint="eastAsia"/>
          <w:color w:val="000000" w:themeColor="text1"/>
          <w:sz w:val="22"/>
          <w:szCs w:val="22"/>
        </w:rPr>
        <w:t>に情報発信し</w:t>
      </w:r>
      <w:r w:rsidR="00FA158C" w:rsidRPr="00F51691">
        <w:rPr>
          <w:rFonts w:ascii="メイリオ" w:eastAsia="メイリオ" w:hAnsi="メイリオ" w:cs="メイリオ" w:hint="eastAsia"/>
          <w:color w:val="000000" w:themeColor="text1"/>
          <w:sz w:val="22"/>
          <w:szCs w:val="22"/>
        </w:rPr>
        <w:t>ます。</w:t>
      </w:r>
    </w:p>
    <w:p w14:paraId="2E51CF99" w14:textId="5436CF42" w:rsidR="00DB2DA6" w:rsidRPr="00F51691" w:rsidRDefault="00FA158C" w:rsidP="00DB2DA6">
      <w:pPr>
        <w:pStyle w:val="Default"/>
        <w:spacing w:line="340" w:lineRule="exact"/>
        <w:ind w:leftChars="214" w:left="449"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このたび、</w:t>
      </w:r>
      <w:r w:rsidR="009A08DF" w:rsidRPr="00F51691">
        <w:rPr>
          <w:rFonts w:ascii="メイリオ" w:eastAsia="メイリオ" w:hAnsi="メイリオ" w:cs="メイリオ" w:hint="eastAsia"/>
          <w:color w:val="000000" w:themeColor="text1"/>
          <w:sz w:val="22"/>
          <w:szCs w:val="22"/>
        </w:rPr>
        <w:t>以下のとおり</w:t>
      </w:r>
      <w:r w:rsidR="00D03034" w:rsidRPr="00F51691">
        <w:rPr>
          <w:rFonts w:ascii="メイリオ" w:eastAsia="メイリオ" w:hAnsi="メイリオ" w:cs="メイリオ" w:hint="eastAsia"/>
          <w:color w:val="000000" w:themeColor="text1"/>
          <w:sz w:val="22"/>
          <w:szCs w:val="22"/>
        </w:rPr>
        <w:t>令和</w:t>
      </w:r>
      <w:r w:rsidR="0061517F">
        <w:rPr>
          <w:rFonts w:ascii="メイリオ" w:eastAsia="メイリオ" w:hAnsi="メイリオ" w:cs="メイリオ" w:hint="eastAsia"/>
          <w:color w:val="000000" w:themeColor="text1"/>
          <w:sz w:val="22"/>
          <w:szCs w:val="22"/>
        </w:rPr>
        <w:t>8</w:t>
      </w:r>
      <w:r w:rsidR="006577B3" w:rsidRPr="00F51691">
        <w:rPr>
          <w:rFonts w:ascii="メイリオ" w:eastAsia="メイリオ" w:hAnsi="メイリオ" w:cs="メイリオ" w:hint="eastAsia"/>
          <w:color w:val="000000" w:themeColor="text1"/>
          <w:sz w:val="22"/>
          <w:szCs w:val="22"/>
        </w:rPr>
        <w:t>年度</w:t>
      </w:r>
      <w:r w:rsidR="00C33D7C" w:rsidRPr="00F51691">
        <w:rPr>
          <w:rFonts w:ascii="メイリオ" w:eastAsia="メイリオ" w:hAnsi="メイリオ" w:cs="メイリオ" w:hint="eastAsia"/>
          <w:color w:val="000000" w:themeColor="text1"/>
          <w:sz w:val="22"/>
          <w:szCs w:val="22"/>
        </w:rPr>
        <w:t>の</w:t>
      </w:r>
      <w:r w:rsidR="009A08DF" w:rsidRPr="00F51691">
        <w:rPr>
          <w:rFonts w:ascii="メイリオ" w:eastAsia="メイリオ" w:hAnsi="メイリオ" w:cs="メイリオ" w:hint="eastAsia"/>
          <w:color w:val="000000" w:themeColor="text1"/>
          <w:sz w:val="22"/>
          <w:szCs w:val="22"/>
        </w:rPr>
        <w:t>募集を行い</w:t>
      </w:r>
      <w:r w:rsidRPr="00F51691">
        <w:rPr>
          <w:rFonts w:ascii="メイリオ" w:eastAsia="メイリオ" w:hAnsi="メイリオ" w:cs="メイリオ" w:hint="eastAsia"/>
          <w:color w:val="000000" w:themeColor="text1"/>
          <w:sz w:val="22"/>
          <w:szCs w:val="22"/>
        </w:rPr>
        <w:t>ます。</w:t>
      </w:r>
    </w:p>
    <w:p w14:paraId="1395E5BE" w14:textId="77777777" w:rsidR="009A08DF" w:rsidRPr="00F51691" w:rsidRDefault="009A08DF" w:rsidP="00532BE1">
      <w:pPr>
        <w:pStyle w:val="Default"/>
        <w:spacing w:line="240" w:lineRule="exact"/>
        <w:ind w:leftChars="214" w:left="449" w:firstLineChars="100" w:firstLine="220"/>
        <w:rPr>
          <w:rFonts w:ascii="メイリオ" w:eastAsia="メイリオ" w:hAnsi="メイリオ" w:cs="メイリオ"/>
          <w:color w:val="000000" w:themeColor="text1"/>
          <w:sz w:val="22"/>
          <w:szCs w:val="22"/>
        </w:rPr>
      </w:pPr>
    </w:p>
    <w:p w14:paraId="789B7699" w14:textId="77777777" w:rsidR="00DB2DA6" w:rsidRPr="00F51691" w:rsidRDefault="00DB2DA6" w:rsidP="00C93DEA">
      <w:pPr>
        <w:pStyle w:val="Default"/>
        <w:spacing w:line="340" w:lineRule="exact"/>
        <w:ind w:leftChars="136" w:left="436" w:hangingChars="68" w:hanging="15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２　実施主体</w:t>
      </w:r>
    </w:p>
    <w:p w14:paraId="7F21BDD8" w14:textId="1E097D9E" w:rsidR="00AD10D1" w:rsidRPr="00F51691" w:rsidRDefault="00AD10D1" w:rsidP="00DB2DA6">
      <w:pPr>
        <w:pStyle w:val="Default"/>
        <w:spacing w:line="340" w:lineRule="exact"/>
        <w:ind w:leftChars="214" w:left="449"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説明会の開催、</w:t>
      </w:r>
      <w:r w:rsidR="001502D5" w:rsidRPr="00F51691">
        <w:rPr>
          <w:rFonts w:ascii="メイリオ" w:eastAsia="メイリオ" w:hAnsi="メイリオ" w:cs="メイリオ" w:hint="eastAsia"/>
          <w:color w:val="000000" w:themeColor="text1"/>
          <w:sz w:val="22"/>
          <w:szCs w:val="22"/>
        </w:rPr>
        <w:t>応募</w:t>
      </w:r>
      <w:r w:rsidRPr="00F51691">
        <w:rPr>
          <w:rFonts w:ascii="メイリオ" w:eastAsia="メイリオ" w:hAnsi="メイリオ" w:cs="メイリオ" w:hint="eastAsia"/>
          <w:color w:val="000000" w:themeColor="text1"/>
          <w:sz w:val="22"/>
          <w:szCs w:val="22"/>
        </w:rPr>
        <w:t>受付、審査</w:t>
      </w:r>
      <w:r w:rsidR="00D03034" w:rsidRPr="00F51691">
        <w:rPr>
          <w:rFonts w:ascii="メイリオ" w:eastAsia="メイリオ" w:hAnsi="メイリオ" w:cs="メイリオ" w:hint="eastAsia"/>
          <w:color w:val="000000" w:themeColor="text1"/>
          <w:sz w:val="22"/>
          <w:szCs w:val="22"/>
        </w:rPr>
        <w:t>事務</w:t>
      </w:r>
      <w:r w:rsidRPr="00F51691">
        <w:rPr>
          <w:rFonts w:ascii="メイリオ" w:eastAsia="メイリオ" w:hAnsi="メイリオ" w:cs="メイリオ" w:hint="eastAsia"/>
          <w:color w:val="000000" w:themeColor="text1"/>
          <w:sz w:val="22"/>
          <w:szCs w:val="22"/>
        </w:rPr>
        <w:t>などは</w:t>
      </w:r>
      <w:r w:rsidR="00D03034" w:rsidRPr="00F51691">
        <w:rPr>
          <w:rFonts w:ascii="メイリオ" w:eastAsia="メイリオ" w:hAnsi="メイリオ" w:cs="メイリオ" w:hint="eastAsia"/>
          <w:color w:val="000000" w:themeColor="text1"/>
          <w:sz w:val="22"/>
          <w:szCs w:val="22"/>
        </w:rPr>
        <w:t>大阪産業局</w:t>
      </w:r>
      <w:r w:rsidRPr="00F51691">
        <w:rPr>
          <w:rFonts w:ascii="メイリオ" w:eastAsia="メイリオ" w:hAnsi="メイリオ" w:cs="メイリオ" w:hint="eastAsia"/>
          <w:color w:val="000000" w:themeColor="text1"/>
          <w:sz w:val="22"/>
          <w:szCs w:val="22"/>
        </w:rPr>
        <w:t>が行い</w:t>
      </w:r>
      <w:r w:rsidR="008507AC" w:rsidRPr="00F51691">
        <w:rPr>
          <w:rFonts w:ascii="メイリオ" w:eastAsia="メイリオ" w:hAnsi="メイリオ" w:cs="メイリオ" w:hint="eastAsia"/>
          <w:color w:val="000000" w:themeColor="text1"/>
          <w:sz w:val="22"/>
          <w:szCs w:val="22"/>
        </w:rPr>
        <w:t>、</w:t>
      </w:r>
      <w:r w:rsidR="009A08DF" w:rsidRPr="00F51691">
        <w:rPr>
          <w:rFonts w:ascii="メイリオ" w:eastAsia="メイリオ" w:hAnsi="メイリオ" w:cs="メイリオ" w:hint="eastAsia"/>
          <w:color w:val="000000" w:themeColor="text1"/>
          <w:sz w:val="22"/>
          <w:szCs w:val="22"/>
        </w:rPr>
        <w:t>認定製品の決定は</w:t>
      </w:r>
      <w:r w:rsidR="00D03034" w:rsidRPr="00F51691">
        <w:rPr>
          <w:rFonts w:ascii="メイリオ" w:eastAsia="メイリオ" w:hAnsi="メイリオ" w:cs="メイリオ" w:hint="eastAsia"/>
          <w:color w:val="000000" w:themeColor="text1"/>
          <w:sz w:val="22"/>
          <w:szCs w:val="22"/>
        </w:rPr>
        <w:t>大阪府が</w:t>
      </w:r>
      <w:r w:rsidR="009A08DF" w:rsidRPr="00F51691">
        <w:rPr>
          <w:rFonts w:ascii="メイリオ" w:eastAsia="メイリオ" w:hAnsi="メイリオ" w:cs="メイリオ" w:hint="eastAsia"/>
          <w:color w:val="000000" w:themeColor="text1"/>
          <w:sz w:val="22"/>
          <w:szCs w:val="22"/>
        </w:rPr>
        <w:t>行います（認定者は大阪府知事）</w:t>
      </w:r>
      <w:r w:rsidR="00D03034" w:rsidRPr="00F51691">
        <w:rPr>
          <w:rFonts w:ascii="メイリオ" w:eastAsia="メイリオ" w:hAnsi="メイリオ" w:cs="メイリオ" w:hint="eastAsia"/>
          <w:color w:val="000000" w:themeColor="text1"/>
          <w:sz w:val="22"/>
          <w:szCs w:val="22"/>
        </w:rPr>
        <w:t>。</w:t>
      </w:r>
    </w:p>
    <w:p w14:paraId="4C7D07D2" w14:textId="77777777" w:rsidR="008507AC" w:rsidRPr="00F51691" w:rsidRDefault="008507AC" w:rsidP="00A93AED">
      <w:pPr>
        <w:pStyle w:val="Default"/>
        <w:spacing w:line="360" w:lineRule="exact"/>
        <w:rPr>
          <w:rFonts w:ascii="メイリオ" w:eastAsia="メイリオ" w:hAnsi="メイリオ" w:cs="メイリオ"/>
          <w:color w:val="000000" w:themeColor="text1"/>
          <w:sz w:val="22"/>
          <w:szCs w:val="22"/>
        </w:rPr>
      </w:pPr>
    </w:p>
    <w:p w14:paraId="73A1E2F8" w14:textId="4D7C0BF3" w:rsidR="00A93AED" w:rsidRPr="00F51691" w:rsidRDefault="00A93AED" w:rsidP="00A93AED">
      <w:pPr>
        <w:pStyle w:val="Default"/>
        <w:spacing w:line="360" w:lineRule="exact"/>
        <w:rPr>
          <w:rFonts w:ascii="メイリオ" w:eastAsia="メイリオ" w:hAnsi="メイリオ" w:cs="メイリオ"/>
          <w:color w:val="000000" w:themeColor="text1"/>
          <w:sz w:val="22"/>
          <w:szCs w:val="22"/>
        </w:rPr>
      </w:pPr>
    </w:p>
    <w:p w14:paraId="248D4293" w14:textId="2AE34298" w:rsidR="00F93679" w:rsidRPr="00F51691" w:rsidRDefault="004939FF" w:rsidP="009A2113">
      <w:pPr>
        <w:rPr>
          <w:rFonts w:ascii="メイリオ" w:eastAsia="メイリオ" w:hAnsi="メイリオ" w:cs="メイリオ"/>
          <w:color w:val="000000" w:themeColor="text1"/>
          <w:sz w:val="28"/>
          <w:szCs w:val="28"/>
        </w:rPr>
      </w:pPr>
      <w:r w:rsidRPr="00F51691">
        <w:rPr>
          <w:rFonts w:ascii="メイリオ" w:eastAsia="メイリオ" w:hAnsi="メイリオ"/>
          <w:noProof/>
          <w:color w:val="000000" w:themeColor="text1"/>
          <w:sz w:val="22"/>
        </w:rPr>
        <w:drawing>
          <wp:anchor distT="0" distB="0" distL="114300" distR="114300" simplePos="0" relativeHeight="251657728" behindDoc="0" locked="0" layoutInCell="1" allowOverlap="1" wp14:anchorId="57631712" wp14:editId="693E8658">
            <wp:simplePos x="0" y="0"/>
            <wp:positionH relativeFrom="column">
              <wp:posOffset>5080000</wp:posOffset>
            </wp:positionH>
            <wp:positionV relativeFrom="paragraph">
              <wp:posOffset>334010</wp:posOffset>
            </wp:positionV>
            <wp:extent cx="980440" cy="1379855"/>
            <wp:effectExtent l="0" t="0" r="0"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440"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BE7" w:rsidRPr="00F51691">
        <w:rPr>
          <w:rFonts w:ascii="メイリオ" w:eastAsia="メイリオ" w:hAnsi="メイリオ" w:cs="ＭＳ 明朝" w:hint="eastAsia"/>
          <w:noProof/>
          <w:color w:val="000000" w:themeColor="text1"/>
          <w:sz w:val="28"/>
          <w:szCs w:val="28"/>
        </w:rPr>
        <w:t>Ⅱ</w:t>
      </w:r>
      <w:r w:rsidR="000132FC" w:rsidRPr="00F51691">
        <w:rPr>
          <w:rFonts w:ascii="メイリオ" w:eastAsia="メイリオ" w:hAnsi="メイリオ" w:cs="メイリオ" w:hint="eastAsia"/>
          <w:color w:val="000000" w:themeColor="text1"/>
          <w:sz w:val="28"/>
          <w:szCs w:val="28"/>
        </w:rPr>
        <w:t xml:space="preserve">　ブランド認定による</w:t>
      </w:r>
      <w:r w:rsidR="00DA3DC0" w:rsidRPr="00F51691">
        <w:rPr>
          <w:rFonts w:ascii="メイリオ" w:eastAsia="メイリオ" w:hAnsi="メイリオ" w:cs="メイリオ" w:hint="eastAsia"/>
          <w:color w:val="000000" w:themeColor="text1"/>
          <w:sz w:val="28"/>
          <w:szCs w:val="28"/>
        </w:rPr>
        <w:t>メリット等について</w:t>
      </w:r>
    </w:p>
    <w:p w14:paraId="5A3FCC41" w14:textId="6CB21422" w:rsidR="00061BE7" w:rsidRPr="00F51691" w:rsidRDefault="00061BE7" w:rsidP="00C93DEA">
      <w:pPr>
        <w:spacing w:line="340" w:lineRule="exact"/>
        <w:ind w:firstLineChars="101" w:firstLine="222"/>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１　認定製品への大阪製ブランドロゴマークの使用</w:t>
      </w:r>
    </w:p>
    <w:p w14:paraId="66E7667D" w14:textId="77777777" w:rsidR="004F5A20" w:rsidRPr="00F51691" w:rsidRDefault="00061BE7" w:rsidP="000139F3">
      <w:pPr>
        <w:spacing w:line="300" w:lineRule="exact"/>
        <w:ind w:firstLineChars="336" w:firstLine="739"/>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使用例）催事や展示会での掲示・会社案内や製品パンフレットへの</w:t>
      </w:r>
    </w:p>
    <w:p w14:paraId="7913BC6B" w14:textId="468B3E72" w:rsidR="00C00CA2" w:rsidRPr="00F51691" w:rsidRDefault="00061BE7" w:rsidP="000139F3">
      <w:pPr>
        <w:spacing w:line="300" w:lineRule="exact"/>
        <w:ind w:firstLineChars="736" w:firstLine="1619"/>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掲載</w:t>
      </w:r>
      <w:r w:rsidR="004F5A20" w:rsidRPr="00F51691">
        <w:rPr>
          <w:rFonts w:ascii="メイリオ" w:eastAsia="メイリオ" w:hAnsi="メイリオ" w:cs="メイリオ" w:hint="eastAsia"/>
          <w:color w:val="000000" w:themeColor="text1"/>
          <w:sz w:val="22"/>
        </w:rPr>
        <w:t>・</w:t>
      </w:r>
      <w:r w:rsidRPr="00F51691">
        <w:rPr>
          <w:rFonts w:ascii="メイリオ" w:eastAsia="メイリオ" w:hAnsi="メイリオ" w:cs="メイリオ" w:hint="eastAsia"/>
          <w:color w:val="000000" w:themeColor="text1"/>
          <w:sz w:val="22"/>
        </w:rPr>
        <w:t>製品</w:t>
      </w:r>
      <w:r w:rsidR="00D03034" w:rsidRPr="00F51691">
        <w:rPr>
          <w:rFonts w:ascii="メイリオ" w:eastAsia="メイリオ" w:hAnsi="メイリオ" w:cs="メイリオ" w:hint="eastAsia"/>
          <w:color w:val="000000" w:themeColor="text1"/>
          <w:sz w:val="22"/>
        </w:rPr>
        <w:t>パッケージや</w:t>
      </w:r>
      <w:r w:rsidR="00DA3DC0" w:rsidRPr="00F51691">
        <w:rPr>
          <w:rFonts w:ascii="メイリオ" w:eastAsia="メイリオ" w:hAnsi="メイリオ" w:cs="メイリオ" w:hint="eastAsia"/>
          <w:color w:val="000000" w:themeColor="text1"/>
          <w:sz w:val="22"/>
        </w:rPr>
        <w:t>商品</w:t>
      </w:r>
      <w:r w:rsidRPr="00F51691">
        <w:rPr>
          <w:rFonts w:ascii="メイリオ" w:eastAsia="メイリオ" w:hAnsi="メイリオ" w:cs="メイリオ" w:hint="eastAsia"/>
          <w:color w:val="000000" w:themeColor="text1"/>
          <w:sz w:val="22"/>
        </w:rPr>
        <w:t>タグ等への掲載・名刺への掲載</w:t>
      </w:r>
      <w:r w:rsidR="009A08DF" w:rsidRPr="00F51691">
        <w:rPr>
          <w:rFonts w:ascii="メイリオ" w:eastAsia="メイリオ" w:hAnsi="メイリオ" w:cs="メイリオ" w:hint="eastAsia"/>
          <w:color w:val="000000" w:themeColor="text1"/>
          <w:sz w:val="22"/>
        </w:rPr>
        <w:t>・</w:t>
      </w:r>
    </w:p>
    <w:p w14:paraId="05304B43" w14:textId="77777777" w:rsidR="00536954" w:rsidRPr="00F51691" w:rsidRDefault="009A08DF" w:rsidP="000139F3">
      <w:pPr>
        <w:spacing w:line="300" w:lineRule="exact"/>
        <w:ind w:firstLineChars="750" w:firstLine="165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ホームページや</w:t>
      </w:r>
      <w:r w:rsidRPr="00F51691">
        <w:rPr>
          <w:rFonts w:ascii="メイリオ" w:eastAsia="メイリオ" w:hAnsi="メイリオ" w:cs="メイリオ"/>
          <w:color w:val="000000" w:themeColor="text1"/>
          <w:sz w:val="22"/>
        </w:rPr>
        <w:t>SNSでの使用</w:t>
      </w:r>
      <w:r w:rsidR="00061BE7" w:rsidRPr="00F51691">
        <w:rPr>
          <w:rFonts w:ascii="メイリオ" w:eastAsia="メイリオ" w:hAnsi="メイリオ" w:cs="メイリオ" w:hint="eastAsia"/>
          <w:color w:val="000000" w:themeColor="text1"/>
          <w:sz w:val="22"/>
        </w:rPr>
        <w:t xml:space="preserve">　等</w:t>
      </w:r>
    </w:p>
    <w:p w14:paraId="28C3FC85" w14:textId="77777777" w:rsidR="009A2113" w:rsidRPr="00F51691" w:rsidRDefault="009A2113" w:rsidP="00532BE1">
      <w:pPr>
        <w:pStyle w:val="Default"/>
        <w:spacing w:line="240" w:lineRule="exact"/>
        <w:ind w:leftChars="214" w:left="449" w:firstLineChars="100" w:firstLine="220"/>
        <w:rPr>
          <w:rFonts w:ascii="メイリオ" w:eastAsia="メイリオ" w:hAnsi="メイリオ" w:cs="メイリオ"/>
          <w:color w:val="000000" w:themeColor="text1"/>
          <w:sz w:val="22"/>
          <w:szCs w:val="22"/>
        </w:rPr>
      </w:pPr>
    </w:p>
    <w:p w14:paraId="01BB301E" w14:textId="77777777" w:rsidR="00061BE7" w:rsidRPr="00F51691" w:rsidRDefault="00061BE7" w:rsidP="00C93DEA">
      <w:pPr>
        <w:spacing w:line="340" w:lineRule="exact"/>
        <w:ind w:firstLineChars="118" w:firstLine="26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２　プロモーション支援</w:t>
      </w:r>
    </w:p>
    <w:p w14:paraId="0531B26A" w14:textId="77777777" w:rsidR="00061BE7" w:rsidRPr="00F51691" w:rsidRDefault="00061BE7" w:rsidP="000139F3">
      <w:pPr>
        <w:spacing w:line="300" w:lineRule="exact"/>
        <w:ind w:firstLineChars="200" w:firstLine="4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（１）認定製品パンフレット</w:t>
      </w:r>
      <w:r w:rsidRPr="00F51691">
        <w:rPr>
          <w:rFonts w:ascii="メイリオ" w:eastAsia="メイリオ" w:hAnsi="メイリオ" w:cs="メイリオ"/>
          <w:color w:val="000000" w:themeColor="text1"/>
          <w:sz w:val="22"/>
        </w:rPr>
        <w:t>（</w:t>
      </w:r>
      <w:r w:rsidRPr="00F51691">
        <w:rPr>
          <w:rFonts w:ascii="メイリオ" w:eastAsia="メイリオ" w:hAnsi="メイリオ" w:cs="メイリオ" w:hint="eastAsia"/>
          <w:color w:val="000000" w:themeColor="text1"/>
          <w:sz w:val="22"/>
        </w:rPr>
        <w:t>日英併記）を作成し</w:t>
      </w:r>
      <w:r w:rsidRPr="00F51691">
        <w:rPr>
          <w:rFonts w:ascii="メイリオ" w:eastAsia="メイリオ" w:hAnsi="メイリオ" w:cs="メイリオ"/>
          <w:color w:val="000000" w:themeColor="text1"/>
          <w:sz w:val="22"/>
        </w:rPr>
        <w:t>、</w:t>
      </w:r>
      <w:r w:rsidRPr="00F51691">
        <w:rPr>
          <w:rFonts w:ascii="メイリオ" w:eastAsia="メイリオ" w:hAnsi="メイリオ" w:cs="メイリオ" w:hint="eastAsia"/>
          <w:color w:val="000000" w:themeColor="text1"/>
          <w:sz w:val="22"/>
        </w:rPr>
        <w:t>国内外に配布</w:t>
      </w:r>
    </w:p>
    <w:p w14:paraId="5E9632DF" w14:textId="0800C8CD" w:rsidR="00061BE7" w:rsidRPr="00F51691" w:rsidRDefault="00061BE7" w:rsidP="000139F3">
      <w:pPr>
        <w:spacing w:line="300" w:lineRule="exact"/>
        <w:ind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（２）百貨店や商業施設などでの展示・販売を通じたプロモーション</w:t>
      </w:r>
      <w:r w:rsidR="00DA3DC0" w:rsidRPr="00F51691">
        <w:rPr>
          <w:rFonts w:ascii="メイリオ" w:eastAsia="メイリオ" w:hAnsi="メイリオ" w:cs="メイリオ" w:hint="eastAsia"/>
          <w:color w:val="000000" w:themeColor="text1"/>
          <w:sz w:val="22"/>
        </w:rPr>
        <w:t>の実施</w:t>
      </w:r>
    </w:p>
    <w:p w14:paraId="432A85D8" w14:textId="304C6C8D" w:rsidR="00061BE7" w:rsidRPr="00F51691" w:rsidRDefault="00061BE7" w:rsidP="000139F3">
      <w:pPr>
        <w:spacing w:line="300" w:lineRule="exact"/>
        <w:ind w:firstLineChars="200" w:firstLine="4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（３）プレスリリース、ホームページ、</w:t>
      </w:r>
      <w:r w:rsidR="007D250D" w:rsidRPr="00F51691">
        <w:rPr>
          <w:rFonts w:ascii="メイリオ" w:eastAsia="メイリオ" w:hAnsi="メイリオ" w:cs="メイリオ" w:hint="eastAsia"/>
          <w:color w:val="000000" w:themeColor="text1"/>
          <w:sz w:val="22"/>
        </w:rPr>
        <w:t>SNS</w:t>
      </w:r>
      <w:r w:rsidRPr="00F51691">
        <w:rPr>
          <w:rFonts w:ascii="メイリオ" w:eastAsia="メイリオ" w:hAnsi="メイリオ" w:cs="メイリオ" w:hint="eastAsia"/>
          <w:color w:val="000000" w:themeColor="text1"/>
          <w:sz w:val="22"/>
        </w:rPr>
        <w:t>等による情報発信</w:t>
      </w:r>
    </w:p>
    <w:p w14:paraId="515D8F27" w14:textId="77777777" w:rsidR="0015180F" w:rsidRPr="00F51691" w:rsidRDefault="0015180F" w:rsidP="000139F3">
      <w:pPr>
        <w:spacing w:line="300" w:lineRule="exact"/>
        <w:ind w:firstLineChars="200" w:firstLine="4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（４）大阪府関係施策などへの推薦</w:t>
      </w:r>
    </w:p>
    <w:p w14:paraId="0D49A349" w14:textId="40F7B95F" w:rsidR="0015180F" w:rsidRPr="00F51691" w:rsidRDefault="00E2449E" w:rsidP="000139F3">
      <w:pPr>
        <w:spacing w:line="300" w:lineRule="exact"/>
        <w:ind w:firstLineChars="200" w:firstLine="4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DA3DC0" w:rsidRPr="00F51691">
        <w:rPr>
          <w:rFonts w:ascii="メイリオ" w:eastAsia="メイリオ" w:hAnsi="メイリオ" w:cs="メイリオ" w:hint="eastAsia"/>
          <w:color w:val="000000" w:themeColor="text1"/>
          <w:sz w:val="22"/>
        </w:rPr>
        <w:t>（</w:t>
      </w:r>
      <w:r w:rsidR="0015180F" w:rsidRPr="00F51691">
        <w:rPr>
          <w:rFonts w:ascii="メイリオ" w:eastAsia="メイリオ" w:hAnsi="メイリオ" w:cs="メイリオ" w:hint="eastAsia"/>
          <w:color w:val="000000" w:themeColor="text1"/>
          <w:sz w:val="22"/>
        </w:rPr>
        <w:t>広報誌での紹</w:t>
      </w:r>
      <w:r w:rsidR="009E3053" w:rsidRPr="00F51691">
        <w:rPr>
          <w:rFonts w:ascii="メイリオ" w:eastAsia="メイリオ" w:hAnsi="メイリオ" w:cs="メイリオ" w:hint="eastAsia"/>
          <w:color w:val="000000" w:themeColor="text1"/>
          <w:sz w:val="22"/>
        </w:rPr>
        <w:t>介、イベント・催事での製品紹介</w:t>
      </w:r>
      <w:r w:rsidRPr="00F51691">
        <w:rPr>
          <w:rFonts w:ascii="メイリオ" w:eastAsia="メイリオ" w:hAnsi="メイリオ" w:cs="メイリオ" w:hint="eastAsia"/>
          <w:color w:val="000000" w:themeColor="text1"/>
          <w:sz w:val="22"/>
        </w:rPr>
        <w:t>等</w:t>
      </w:r>
      <w:r w:rsidR="00DA3DC0" w:rsidRPr="00F51691">
        <w:rPr>
          <w:rFonts w:ascii="メイリオ" w:eastAsia="メイリオ" w:hAnsi="メイリオ" w:cs="メイリオ" w:hint="eastAsia"/>
          <w:color w:val="000000" w:themeColor="text1"/>
          <w:sz w:val="22"/>
        </w:rPr>
        <w:t>）</w:t>
      </w:r>
    </w:p>
    <w:p w14:paraId="13BCF4C5" w14:textId="77777777" w:rsidR="000139F3" w:rsidRPr="00F51691" w:rsidRDefault="000139F3" w:rsidP="00532BE1">
      <w:pPr>
        <w:spacing w:line="240" w:lineRule="exact"/>
        <w:ind w:firstLineChars="118" w:firstLine="260"/>
        <w:rPr>
          <w:rFonts w:ascii="メイリオ" w:eastAsia="メイリオ" w:hAnsi="メイリオ" w:cs="メイリオ"/>
          <w:color w:val="000000" w:themeColor="text1"/>
          <w:sz w:val="22"/>
        </w:rPr>
      </w:pPr>
    </w:p>
    <w:p w14:paraId="3A508C8F" w14:textId="1CC77AF6" w:rsidR="00981911" w:rsidRPr="00F51691" w:rsidRDefault="00DA3DC0" w:rsidP="002739BB">
      <w:pPr>
        <w:spacing w:line="300" w:lineRule="exact"/>
        <w:ind w:firstLineChars="118" w:firstLine="26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３　その他</w:t>
      </w:r>
    </w:p>
    <w:p w14:paraId="61A411F5" w14:textId="5F165382" w:rsidR="00AD10D1" w:rsidRPr="00F51691" w:rsidRDefault="00C33D7C" w:rsidP="00180A5B">
      <w:pPr>
        <w:spacing w:line="300" w:lineRule="exact"/>
        <w:ind w:firstLineChars="350" w:firstLine="77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一部金融機関による金利優遇商品の利用（審査あり）</w:t>
      </w:r>
    </w:p>
    <w:p w14:paraId="2C1E8184" w14:textId="536BA92D" w:rsidR="00DA3DC0" w:rsidRPr="00F51691" w:rsidRDefault="00DA3DC0" w:rsidP="00C23ADD">
      <w:pPr>
        <w:pStyle w:val="Default"/>
        <w:spacing w:line="360" w:lineRule="exact"/>
        <w:rPr>
          <w:rFonts w:ascii="メイリオ" w:eastAsia="メイリオ" w:hAnsi="メイリオ" w:cs="メイリオ"/>
          <w:color w:val="000000" w:themeColor="text1"/>
          <w:sz w:val="22"/>
          <w:szCs w:val="22"/>
        </w:rPr>
      </w:pPr>
    </w:p>
    <w:p w14:paraId="6445F3E5" w14:textId="77777777" w:rsidR="00767603" w:rsidRPr="00F51691" w:rsidRDefault="00767603" w:rsidP="00C23ADD">
      <w:pPr>
        <w:pStyle w:val="Default"/>
        <w:spacing w:line="360" w:lineRule="exact"/>
        <w:rPr>
          <w:rFonts w:ascii="メイリオ" w:eastAsia="メイリオ" w:hAnsi="メイリオ" w:cs="メイリオ"/>
          <w:color w:val="000000" w:themeColor="text1"/>
          <w:sz w:val="22"/>
          <w:szCs w:val="22"/>
        </w:rPr>
      </w:pPr>
    </w:p>
    <w:p w14:paraId="6E51CFF9" w14:textId="77777777" w:rsidR="00A11804" w:rsidRPr="00F51691" w:rsidRDefault="00897BE1" w:rsidP="009A2113">
      <w:pPr>
        <w:pStyle w:val="Default"/>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t>Ⅲ</w:t>
      </w:r>
      <w:r w:rsidR="00A11804" w:rsidRPr="00F51691">
        <w:rPr>
          <w:rFonts w:ascii="メイリオ" w:eastAsia="メイリオ" w:hAnsi="メイリオ" w:cs="メイリオ" w:hint="eastAsia"/>
          <w:color w:val="000000" w:themeColor="text1"/>
          <w:sz w:val="28"/>
          <w:szCs w:val="28"/>
        </w:rPr>
        <w:t xml:space="preserve"> </w:t>
      </w:r>
      <w:r w:rsidR="00E65BCB" w:rsidRPr="00F51691">
        <w:rPr>
          <w:rFonts w:ascii="メイリオ" w:eastAsia="メイリオ" w:hAnsi="メイリオ" w:cs="メイリオ" w:hint="eastAsia"/>
          <w:color w:val="000000" w:themeColor="text1"/>
          <w:sz w:val="28"/>
          <w:szCs w:val="28"/>
        </w:rPr>
        <w:t>認</w:t>
      </w:r>
      <w:r w:rsidR="00922AA8" w:rsidRPr="00F51691">
        <w:rPr>
          <w:rFonts w:ascii="メイリオ" w:eastAsia="メイリオ" w:hAnsi="メイリオ" w:cs="メイリオ" w:hint="eastAsia"/>
          <w:color w:val="000000" w:themeColor="text1"/>
          <w:sz w:val="28"/>
          <w:szCs w:val="28"/>
        </w:rPr>
        <w:t>定</w:t>
      </w:r>
      <w:r w:rsidR="00E65BCB" w:rsidRPr="00F51691">
        <w:rPr>
          <w:rFonts w:ascii="メイリオ" w:eastAsia="メイリオ" w:hAnsi="メイリオ" w:cs="メイリオ" w:hint="eastAsia"/>
          <w:color w:val="000000" w:themeColor="text1"/>
          <w:sz w:val="28"/>
          <w:szCs w:val="28"/>
        </w:rPr>
        <w:t>対象</w:t>
      </w:r>
    </w:p>
    <w:p w14:paraId="53A479D8" w14:textId="7A17C985" w:rsidR="005265D9" w:rsidRPr="00F51691" w:rsidRDefault="005265D9" w:rsidP="00C33D7C">
      <w:pPr>
        <w:pStyle w:val="Default"/>
        <w:spacing w:line="340" w:lineRule="exact"/>
        <w:ind w:firstLineChars="118" w:firstLine="2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１　応募資格</w:t>
      </w:r>
      <w:r w:rsidR="00C33D7C" w:rsidRPr="00F51691">
        <w:rPr>
          <w:rFonts w:ascii="メイリオ" w:eastAsia="メイリオ" w:hAnsi="メイリオ" w:cs="メイリオ" w:hint="eastAsia"/>
          <w:color w:val="000000" w:themeColor="text1"/>
          <w:sz w:val="22"/>
          <w:szCs w:val="22"/>
        </w:rPr>
        <w:t>（（１）～（</w:t>
      </w:r>
      <w:r w:rsidR="004E5596" w:rsidRPr="00F51691">
        <w:rPr>
          <w:rFonts w:ascii="メイリオ" w:eastAsia="メイリオ" w:hAnsi="メイリオ" w:cs="メイリオ" w:hint="eastAsia"/>
          <w:color w:val="000000" w:themeColor="text1"/>
          <w:sz w:val="22"/>
          <w:szCs w:val="22"/>
        </w:rPr>
        <w:t>４</w:t>
      </w:r>
      <w:r w:rsidR="00C33D7C" w:rsidRPr="00F51691">
        <w:rPr>
          <w:rFonts w:ascii="メイリオ" w:eastAsia="メイリオ" w:hAnsi="メイリオ" w:cs="メイリオ" w:hint="eastAsia"/>
          <w:color w:val="000000" w:themeColor="text1"/>
          <w:sz w:val="22"/>
          <w:szCs w:val="22"/>
        </w:rPr>
        <w:t>）全て</w:t>
      </w:r>
      <w:r w:rsidR="00E44A73" w:rsidRPr="00F51691">
        <w:rPr>
          <w:rFonts w:ascii="メイリオ" w:eastAsia="メイリオ" w:hAnsi="メイリオ" w:cs="メイリオ" w:hint="eastAsia"/>
          <w:color w:val="000000" w:themeColor="text1"/>
          <w:sz w:val="22"/>
          <w:szCs w:val="22"/>
        </w:rPr>
        <w:t>に該当すること）</w:t>
      </w:r>
    </w:p>
    <w:p w14:paraId="7C1A55CD" w14:textId="52694470" w:rsidR="00003C13" w:rsidRDefault="005265D9" w:rsidP="00003C13">
      <w:pPr>
        <w:pStyle w:val="Default"/>
        <w:spacing w:line="320" w:lineRule="exact"/>
        <w:ind w:leftChars="202" w:left="943" w:hangingChars="236" w:hanging="519"/>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（１</w:t>
      </w:r>
      <w:r w:rsidR="002B4FF3" w:rsidRPr="00F51691">
        <w:rPr>
          <w:rFonts w:ascii="メイリオ" w:eastAsia="メイリオ" w:hAnsi="メイリオ" w:cs="メイリオ" w:hint="eastAsia"/>
          <w:color w:val="000000" w:themeColor="text1"/>
          <w:sz w:val="22"/>
          <w:szCs w:val="22"/>
        </w:rPr>
        <w:t>）大阪府内に本社</w:t>
      </w:r>
      <w:r w:rsidR="000255BD" w:rsidRPr="000255BD">
        <w:rPr>
          <w:rFonts w:ascii="メイリオ" w:eastAsia="メイリオ" w:hAnsi="メイリオ" w:cs="メイリオ" w:hint="eastAsia"/>
          <w:color w:val="000000" w:themeColor="text1"/>
          <w:sz w:val="22"/>
          <w:szCs w:val="22"/>
        </w:rPr>
        <w:t>及び製造拠点</w:t>
      </w:r>
      <w:r w:rsidR="00C73826">
        <w:rPr>
          <w:rFonts w:ascii="メイリオ" w:eastAsia="メイリオ" w:hAnsi="メイリオ" w:cs="メイリオ" w:hint="eastAsia"/>
          <w:color w:val="000000" w:themeColor="text1"/>
          <w:sz w:val="22"/>
          <w:szCs w:val="22"/>
        </w:rPr>
        <w:t>（※１）</w:t>
      </w:r>
      <w:r w:rsidR="002B4FF3" w:rsidRPr="00F51691">
        <w:rPr>
          <w:rFonts w:ascii="メイリオ" w:eastAsia="メイリオ" w:hAnsi="メイリオ" w:cs="メイリオ" w:hint="eastAsia"/>
          <w:color w:val="000000" w:themeColor="text1"/>
          <w:sz w:val="22"/>
          <w:szCs w:val="22"/>
        </w:rPr>
        <w:t>を有する</w:t>
      </w:r>
      <w:r w:rsidR="00EC063C" w:rsidRPr="00F51691">
        <w:rPr>
          <w:rFonts w:ascii="メイリオ" w:eastAsia="メイリオ" w:hAnsi="メイリオ" w:cs="メイリオ" w:hint="eastAsia"/>
          <w:color w:val="000000" w:themeColor="text1"/>
          <w:sz w:val="22"/>
          <w:szCs w:val="22"/>
        </w:rPr>
        <w:t>中小</w:t>
      </w:r>
      <w:r w:rsidRPr="00F51691">
        <w:rPr>
          <w:rFonts w:ascii="メイリオ" w:eastAsia="メイリオ" w:hAnsi="メイリオ" w:cs="メイリオ" w:hint="eastAsia"/>
          <w:color w:val="000000" w:themeColor="text1"/>
          <w:sz w:val="22"/>
          <w:szCs w:val="22"/>
        </w:rPr>
        <w:t>企業</w:t>
      </w:r>
      <w:r w:rsidR="00C81517" w:rsidRPr="00F51691">
        <w:rPr>
          <w:rFonts w:ascii="メイリオ" w:eastAsia="メイリオ" w:hAnsi="メイリオ" w:cs="メイリオ" w:hint="eastAsia"/>
          <w:color w:val="000000" w:themeColor="text1"/>
          <w:sz w:val="22"/>
          <w:szCs w:val="22"/>
        </w:rPr>
        <w:t>等</w:t>
      </w:r>
      <w:r w:rsidR="009C4ED4" w:rsidRPr="00F51691">
        <w:rPr>
          <w:rFonts w:ascii="メイリオ" w:eastAsia="メイリオ" w:hAnsi="メイリオ" w:cs="メイリオ" w:hint="eastAsia"/>
          <w:color w:val="000000" w:themeColor="text1"/>
          <w:sz w:val="22"/>
          <w:szCs w:val="22"/>
        </w:rPr>
        <w:t>（※２）</w:t>
      </w:r>
      <w:r w:rsidRPr="00F51691">
        <w:rPr>
          <w:rFonts w:ascii="メイリオ" w:eastAsia="メイリオ" w:hAnsi="メイリオ" w:cs="メイリオ" w:hint="eastAsia"/>
          <w:color w:val="000000" w:themeColor="text1"/>
          <w:sz w:val="22"/>
          <w:szCs w:val="22"/>
        </w:rPr>
        <w:t>（個人事業</w:t>
      </w:r>
      <w:r w:rsidR="007B2993" w:rsidRPr="00F51691">
        <w:rPr>
          <w:rFonts w:ascii="メイリオ" w:eastAsia="メイリオ" w:hAnsi="メイリオ" w:cs="メイリオ" w:hint="eastAsia"/>
          <w:color w:val="000000" w:themeColor="text1"/>
          <w:sz w:val="22"/>
          <w:szCs w:val="22"/>
        </w:rPr>
        <w:t>者</w:t>
      </w:r>
      <w:r w:rsidRPr="00F51691">
        <w:rPr>
          <w:rFonts w:ascii="メイリオ" w:eastAsia="メイリオ" w:hAnsi="メイリオ" w:cs="メイリオ" w:hint="eastAsia"/>
          <w:color w:val="000000" w:themeColor="text1"/>
          <w:sz w:val="22"/>
          <w:szCs w:val="22"/>
        </w:rPr>
        <w:t>も可）であること。</w:t>
      </w:r>
    </w:p>
    <w:p w14:paraId="639B7623" w14:textId="77777777" w:rsidR="00003C13" w:rsidRDefault="009C4ED4" w:rsidP="00003C13">
      <w:pPr>
        <w:pStyle w:val="Default"/>
        <w:spacing w:line="320" w:lineRule="exact"/>
        <w:ind w:leftChars="402" w:left="844"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※１製造とは、原材料の加工から製品にするまでを</w:t>
      </w:r>
      <w:r w:rsidR="00640124" w:rsidRPr="00F51691">
        <w:rPr>
          <w:rFonts w:ascii="メイリオ" w:eastAsia="メイリオ" w:hAnsi="メイリオ" w:cs="メイリオ" w:hint="eastAsia"/>
          <w:color w:val="000000" w:themeColor="text1"/>
          <w:sz w:val="22"/>
          <w:szCs w:val="22"/>
        </w:rPr>
        <w:t>いう</w:t>
      </w:r>
      <w:r w:rsidRPr="00F51691">
        <w:rPr>
          <w:rFonts w:ascii="メイリオ" w:eastAsia="メイリオ" w:hAnsi="メイリオ" w:cs="メイリオ" w:hint="eastAsia"/>
          <w:color w:val="000000" w:themeColor="text1"/>
          <w:sz w:val="22"/>
          <w:szCs w:val="22"/>
        </w:rPr>
        <w:t>。</w:t>
      </w:r>
      <w:r w:rsidR="002F3463" w:rsidRPr="00F51691">
        <w:rPr>
          <w:rFonts w:ascii="メイリオ" w:eastAsia="メイリオ" w:hAnsi="メイリオ" w:cs="メイリオ" w:hint="eastAsia"/>
          <w:color w:val="000000" w:themeColor="text1"/>
          <w:sz w:val="22"/>
          <w:szCs w:val="22"/>
        </w:rPr>
        <w:t>（検品は含まない。）</w:t>
      </w:r>
    </w:p>
    <w:p w14:paraId="3A831E7A" w14:textId="7479887E" w:rsidR="005D34DD" w:rsidRPr="00F51691" w:rsidRDefault="005D34DD" w:rsidP="00003C13">
      <w:pPr>
        <w:pStyle w:val="Default"/>
        <w:spacing w:line="320" w:lineRule="exact"/>
        <w:ind w:leftChars="502" w:left="1494" w:hangingChars="200" w:hanging="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9C4ED4" w:rsidRPr="00F51691">
        <w:rPr>
          <w:rFonts w:ascii="メイリオ" w:eastAsia="メイリオ" w:hAnsi="メイリオ" w:cs="メイリオ" w:hint="eastAsia"/>
          <w:color w:val="000000" w:themeColor="text1"/>
          <w:sz w:val="22"/>
          <w:szCs w:val="22"/>
        </w:rPr>
        <w:t>２</w:t>
      </w:r>
      <w:r w:rsidRPr="00F51691">
        <w:rPr>
          <w:rFonts w:ascii="メイリオ" w:eastAsia="メイリオ" w:hAnsi="メイリオ" w:cs="メイリオ" w:hint="eastAsia"/>
          <w:color w:val="000000" w:themeColor="text1"/>
          <w:sz w:val="22"/>
          <w:szCs w:val="22"/>
        </w:rPr>
        <w:t>中小企業</w:t>
      </w:r>
      <w:r w:rsidR="00C81517" w:rsidRPr="00F51691">
        <w:rPr>
          <w:rFonts w:ascii="メイリオ" w:eastAsia="メイリオ" w:hAnsi="メイリオ" w:cs="メイリオ" w:hint="eastAsia"/>
          <w:color w:val="000000" w:themeColor="text1"/>
          <w:sz w:val="22"/>
          <w:szCs w:val="22"/>
        </w:rPr>
        <w:t>等</w:t>
      </w:r>
      <w:r w:rsidRPr="00F51691">
        <w:rPr>
          <w:rFonts w:ascii="メイリオ" w:eastAsia="メイリオ" w:hAnsi="メイリオ" w:cs="メイリオ" w:hint="eastAsia"/>
          <w:color w:val="000000" w:themeColor="text1"/>
          <w:sz w:val="22"/>
          <w:szCs w:val="22"/>
        </w:rPr>
        <w:t>とは、中小企業基本法（昭和38年法律第154号）第２条第１項に掲げる者</w:t>
      </w:r>
      <w:r w:rsidR="00C81517" w:rsidRPr="00F51691">
        <w:rPr>
          <w:rFonts w:ascii="メイリオ" w:eastAsia="メイリオ" w:hAnsi="メイリオ" w:cs="メイリオ" w:hint="eastAsia"/>
          <w:color w:val="000000" w:themeColor="text1"/>
          <w:sz w:val="22"/>
          <w:szCs w:val="22"/>
        </w:rPr>
        <w:t>、</w:t>
      </w:r>
      <w:r w:rsidR="001502D5" w:rsidRPr="00F51691">
        <w:rPr>
          <w:rFonts w:ascii="メイリオ" w:eastAsia="メイリオ" w:hAnsi="メイリオ" w:cs="メイリオ" w:hint="eastAsia"/>
          <w:color w:val="000000" w:themeColor="text1"/>
          <w:sz w:val="22"/>
          <w:szCs w:val="22"/>
        </w:rPr>
        <w:t>中小企業</w:t>
      </w:r>
      <w:r w:rsidR="00AA6B8A" w:rsidRPr="00F51691">
        <w:rPr>
          <w:rFonts w:ascii="メイリオ" w:eastAsia="メイリオ" w:hAnsi="メイリオ" w:cs="メイリオ" w:hint="eastAsia"/>
          <w:color w:val="000000" w:themeColor="text1"/>
          <w:sz w:val="22"/>
          <w:szCs w:val="22"/>
        </w:rPr>
        <w:t>等</w:t>
      </w:r>
      <w:r w:rsidR="001502D5" w:rsidRPr="00F51691">
        <w:rPr>
          <w:rFonts w:ascii="メイリオ" w:eastAsia="メイリオ" w:hAnsi="メイリオ" w:cs="メイリオ" w:hint="eastAsia"/>
          <w:color w:val="000000" w:themeColor="text1"/>
          <w:sz w:val="22"/>
          <w:szCs w:val="22"/>
        </w:rPr>
        <w:t>協同組合法第３条各号に掲げる</w:t>
      </w:r>
      <w:r w:rsidR="00AA6B8A" w:rsidRPr="00F51691">
        <w:rPr>
          <w:rFonts w:ascii="メイリオ" w:eastAsia="メイリオ" w:hAnsi="メイリオ" w:cs="メイリオ" w:hint="eastAsia"/>
          <w:color w:val="000000" w:themeColor="text1"/>
          <w:sz w:val="22"/>
          <w:szCs w:val="22"/>
        </w:rPr>
        <w:t>者</w:t>
      </w:r>
      <w:r w:rsidR="001502D5" w:rsidRPr="00F51691">
        <w:rPr>
          <w:rFonts w:ascii="メイリオ" w:eastAsia="メイリオ" w:hAnsi="メイリオ" w:cs="メイリオ" w:hint="eastAsia"/>
          <w:color w:val="000000" w:themeColor="text1"/>
          <w:sz w:val="22"/>
          <w:szCs w:val="22"/>
        </w:rPr>
        <w:t>(事業協同組合、事業協同小組合、信用協同組合、協同組合連合会、企業組合)、一般社団法人及び一般財団法人に関す</w:t>
      </w:r>
      <w:r w:rsidR="001502D5" w:rsidRPr="00F51691">
        <w:rPr>
          <w:rFonts w:ascii="メイリオ" w:eastAsia="メイリオ" w:hAnsi="メイリオ" w:cs="メイリオ" w:hint="eastAsia"/>
          <w:color w:val="000000" w:themeColor="text1"/>
          <w:sz w:val="22"/>
          <w:szCs w:val="22"/>
        </w:rPr>
        <w:lastRenderedPageBreak/>
        <w:t>る法律</w:t>
      </w:r>
      <w:r w:rsidR="00A55A5B" w:rsidRPr="00F51691">
        <w:rPr>
          <w:rFonts w:ascii="メイリオ" w:eastAsia="メイリオ" w:hAnsi="メイリオ" w:cs="メイリオ" w:hint="eastAsia"/>
          <w:color w:val="000000" w:themeColor="text1"/>
          <w:sz w:val="22"/>
          <w:szCs w:val="22"/>
        </w:rPr>
        <w:t>第２条</w:t>
      </w:r>
      <w:r w:rsidR="00AA6B8A" w:rsidRPr="00F51691">
        <w:rPr>
          <w:rFonts w:ascii="メイリオ" w:eastAsia="メイリオ" w:hAnsi="メイリオ" w:cs="メイリオ" w:hint="eastAsia"/>
          <w:color w:val="000000" w:themeColor="text1"/>
          <w:sz w:val="22"/>
          <w:szCs w:val="22"/>
        </w:rPr>
        <w:t>第</w:t>
      </w:r>
      <w:r w:rsidR="006004CE" w:rsidRPr="00F51691">
        <w:rPr>
          <w:rFonts w:ascii="メイリオ" w:eastAsia="メイリオ" w:hAnsi="メイリオ" w:cs="メイリオ" w:hint="eastAsia"/>
          <w:color w:val="000000" w:themeColor="text1"/>
          <w:sz w:val="22"/>
          <w:szCs w:val="22"/>
        </w:rPr>
        <w:t>１</w:t>
      </w:r>
      <w:r w:rsidR="00AA6B8A" w:rsidRPr="00F51691">
        <w:rPr>
          <w:rFonts w:ascii="メイリオ" w:eastAsia="メイリオ" w:hAnsi="メイリオ" w:cs="メイリオ" w:hint="eastAsia"/>
          <w:color w:val="000000" w:themeColor="text1"/>
          <w:sz w:val="22"/>
          <w:szCs w:val="22"/>
        </w:rPr>
        <w:t>項</w:t>
      </w:r>
      <w:r w:rsidR="00A55A5B" w:rsidRPr="00F51691">
        <w:rPr>
          <w:rFonts w:ascii="メイリオ" w:eastAsia="メイリオ" w:hAnsi="メイリオ" w:cs="メイリオ" w:hint="eastAsia"/>
          <w:color w:val="000000" w:themeColor="text1"/>
          <w:sz w:val="22"/>
          <w:szCs w:val="22"/>
        </w:rPr>
        <w:t>第１号</w:t>
      </w:r>
      <w:r w:rsidR="001502D5" w:rsidRPr="00F51691">
        <w:rPr>
          <w:rFonts w:ascii="メイリオ" w:eastAsia="メイリオ" w:hAnsi="メイリオ" w:cs="メイリオ" w:hint="eastAsia"/>
          <w:color w:val="000000" w:themeColor="text1"/>
          <w:sz w:val="22"/>
          <w:szCs w:val="22"/>
        </w:rPr>
        <w:t>に掲げる</w:t>
      </w:r>
      <w:r w:rsidR="00AA6B8A" w:rsidRPr="00F51691">
        <w:rPr>
          <w:rFonts w:ascii="メイリオ" w:eastAsia="メイリオ" w:hAnsi="メイリオ" w:cs="メイリオ" w:hint="eastAsia"/>
          <w:color w:val="000000" w:themeColor="text1"/>
          <w:sz w:val="22"/>
          <w:szCs w:val="22"/>
        </w:rPr>
        <w:t>者</w:t>
      </w:r>
      <w:r w:rsidR="00F60127" w:rsidRPr="00F51691">
        <w:rPr>
          <w:rFonts w:ascii="メイリオ" w:eastAsia="メイリオ" w:hAnsi="メイリオ" w:cs="メイリオ" w:hint="eastAsia"/>
          <w:color w:val="000000" w:themeColor="text1"/>
          <w:sz w:val="22"/>
          <w:szCs w:val="22"/>
        </w:rPr>
        <w:t>の</w:t>
      </w:r>
      <w:r w:rsidR="00AA6B8A" w:rsidRPr="00F51691">
        <w:rPr>
          <w:rFonts w:ascii="メイリオ" w:eastAsia="メイリオ" w:hAnsi="メイリオ" w:cs="メイリオ" w:hint="eastAsia"/>
          <w:color w:val="000000" w:themeColor="text1"/>
          <w:sz w:val="22"/>
          <w:szCs w:val="22"/>
        </w:rPr>
        <w:t>うち</w:t>
      </w:r>
      <w:r w:rsidR="00683231" w:rsidRPr="00F51691">
        <w:rPr>
          <w:rFonts w:ascii="メイリオ" w:eastAsia="メイリオ" w:hAnsi="メイリオ" w:cs="メイリオ" w:hint="eastAsia"/>
          <w:color w:val="000000" w:themeColor="text1"/>
          <w:sz w:val="22"/>
          <w:szCs w:val="22"/>
        </w:rPr>
        <w:t>、</w:t>
      </w:r>
      <w:r w:rsidR="006E0531">
        <w:rPr>
          <w:rFonts w:ascii="メイリオ" w:eastAsia="メイリオ" w:hAnsi="メイリオ" w:cs="メイリオ" w:hint="eastAsia"/>
          <w:color w:val="000000" w:themeColor="text1"/>
          <w:sz w:val="22"/>
          <w:szCs w:val="22"/>
        </w:rPr>
        <w:t xml:space="preserve"> </w:t>
      </w:r>
      <w:r w:rsidR="00683231" w:rsidRPr="00F51691">
        <w:rPr>
          <w:rFonts w:ascii="メイリオ" w:eastAsia="メイリオ" w:hAnsi="メイリオ" w:cs="メイリオ" w:hint="eastAsia"/>
          <w:color w:val="000000" w:themeColor="text1"/>
          <w:sz w:val="22"/>
          <w:szCs w:val="22"/>
        </w:rPr>
        <w:t>構成員</w:t>
      </w:r>
      <w:r w:rsidR="00D87A8C">
        <w:rPr>
          <w:rFonts w:ascii="メイリオ" w:eastAsia="メイリオ" w:hAnsi="メイリオ" w:cs="メイリオ" w:hint="eastAsia"/>
          <w:color w:val="000000" w:themeColor="text1"/>
          <w:sz w:val="22"/>
          <w:szCs w:val="22"/>
        </w:rPr>
        <w:t>（</w:t>
      </w:r>
      <w:r w:rsidR="00D87A8C" w:rsidRPr="00F51691">
        <w:rPr>
          <w:rFonts w:ascii="メイリオ" w:eastAsia="メイリオ" w:hAnsi="メイリオ" w:cs="メイリオ" w:hint="eastAsia"/>
          <w:color w:val="000000" w:themeColor="text1"/>
          <w:sz w:val="22"/>
          <w:szCs w:val="22"/>
        </w:rPr>
        <w:t>個人事業者でない個人を除く</w:t>
      </w:r>
      <w:r w:rsidR="00D87A8C">
        <w:rPr>
          <w:rFonts w:ascii="メイリオ" w:eastAsia="メイリオ" w:hAnsi="メイリオ" w:cs="メイリオ" w:hint="eastAsia"/>
          <w:color w:val="000000" w:themeColor="text1"/>
          <w:sz w:val="22"/>
          <w:szCs w:val="22"/>
        </w:rPr>
        <w:t>）</w:t>
      </w:r>
      <w:r w:rsidR="00683231" w:rsidRPr="00F51691">
        <w:rPr>
          <w:rFonts w:ascii="メイリオ" w:eastAsia="メイリオ" w:hAnsi="メイリオ" w:cs="メイリオ" w:hint="eastAsia"/>
          <w:color w:val="000000" w:themeColor="text1"/>
          <w:sz w:val="22"/>
          <w:szCs w:val="22"/>
        </w:rPr>
        <w:t>の２／３以上が</w:t>
      </w:r>
      <w:r w:rsidR="005B7D0C" w:rsidRPr="00F51691">
        <w:rPr>
          <w:rFonts w:ascii="メイリオ" w:eastAsia="メイリオ" w:hAnsi="メイリオ" w:cs="メイリオ" w:hint="eastAsia"/>
          <w:color w:val="000000" w:themeColor="text1"/>
          <w:sz w:val="22"/>
          <w:szCs w:val="22"/>
        </w:rPr>
        <w:t>中小企業者等（個人事業</w:t>
      </w:r>
      <w:r w:rsidR="007B2993" w:rsidRPr="00F51691">
        <w:rPr>
          <w:rFonts w:ascii="メイリオ" w:eastAsia="メイリオ" w:hAnsi="メイリオ" w:cs="メイリオ" w:hint="eastAsia"/>
          <w:color w:val="000000" w:themeColor="text1"/>
          <w:sz w:val="22"/>
          <w:szCs w:val="22"/>
        </w:rPr>
        <w:t>者</w:t>
      </w:r>
      <w:r w:rsidR="005B7D0C" w:rsidRPr="00F51691">
        <w:rPr>
          <w:rFonts w:ascii="メイリオ" w:eastAsia="メイリオ" w:hAnsi="メイリオ" w:cs="メイリオ" w:hint="eastAsia"/>
          <w:color w:val="000000" w:themeColor="text1"/>
          <w:sz w:val="22"/>
          <w:szCs w:val="22"/>
        </w:rPr>
        <w:t>を含む）</w:t>
      </w:r>
      <w:r w:rsidR="00683231" w:rsidRPr="00F51691">
        <w:rPr>
          <w:rFonts w:ascii="メイリオ" w:eastAsia="メイリオ" w:hAnsi="メイリオ" w:cs="メイリオ" w:hint="eastAsia"/>
          <w:color w:val="000000" w:themeColor="text1"/>
          <w:sz w:val="22"/>
          <w:szCs w:val="22"/>
        </w:rPr>
        <w:t>である</w:t>
      </w:r>
      <w:r w:rsidR="00DC0F34" w:rsidRPr="00F51691">
        <w:rPr>
          <w:rFonts w:ascii="メイリオ" w:eastAsia="メイリオ" w:hAnsi="メイリオ" w:cs="メイリオ" w:hint="eastAsia"/>
          <w:color w:val="000000" w:themeColor="text1"/>
          <w:sz w:val="22"/>
          <w:szCs w:val="22"/>
        </w:rPr>
        <w:t>一般社団法人</w:t>
      </w:r>
      <w:r w:rsidR="001502D5" w:rsidRPr="00F51691">
        <w:rPr>
          <w:rFonts w:ascii="メイリオ" w:eastAsia="メイリオ" w:hAnsi="メイリオ" w:cs="メイリオ" w:hint="eastAsia"/>
          <w:color w:val="000000" w:themeColor="text1"/>
          <w:sz w:val="22"/>
          <w:szCs w:val="22"/>
        </w:rPr>
        <w:t>をいう。</w:t>
      </w:r>
      <w:r w:rsidR="001C7C18" w:rsidRPr="00F51691">
        <w:rPr>
          <w:rFonts w:ascii="メイリオ" w:eastAsia="メイリオ" w:hAnsi="メイリオ" w:cs="メイリオ" w:hint="eastAsia"/>
          <w:color w:val="000000" w:themeColor="text1"/>
          <w:sz w:val="22"/>
          <w:szCs w:val="22"/>
        </w:rPr>
        <w:t>ただし</w:t>
      </w:r>
      <w:r w:rsidRPr="00F51691">
        <w:rPr>
          <w:rFonts w:ascii="メイリオ" w:eastAsia="メイリオ" w:hAnsi="メイリオ" w:cs="メイリオ" w:hint="eastAsia"/>
          <w:color w:val="000000" w:themeColor="text1"/>
          <w:sz w:val="22"/>
          <w:szCs w:val="22"/>
        </w:rPr>
        <w:t>、みなし大企業は除く。</w:t>
      </w:r>
    </w:p>
    <w:p w14:paraId="57EE9555" w14:textId="04A126BC" w:rsidR="00C93DEA" w:rsidRPr="00F51691" w:rsidRDefault="005265D9" w:rsidP="007977D0">
      <w:pPr>
        <w:pStyle w:val="Default"/>
        <w:spacing w:line="320" w:lineRule="exact"/>
        <w:ind w:leftChars="202" w:left="424"/>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5D34DD" w:rsidRPr="00F51691">
        <w:rPr>
          <w:rFonts w:ascii="メイリオ" w:eastAsia="メイリオ" w:hAnsi="メイリオ" w:cs="メイリオ" w:hint="eastAsia"/>
          <w:color w:val="000000" w:themeColor="text1"/>
          <w:sz w:val="22"/>
          <w:szCs w:val="22"/>
        </w:rPr>
        <w:t>２</w:t>
      </w:r>
      <w:r w:rsidRPr="00F51691">
        <w:rPr>
          <w:rFonts w:ascii="メイリオ" w:eastAsia="メイリオ" w:hAnsi="メイリオ" w:cs="メイリオ" w:hint="eastAsia"/>
          <w:color w:val="000000" w:themeColor="text1"/>
          <w:sz w:val="22"/>
          <w:szCs w:val="22"/>
        </w:rPr>
        <w:t>）府税に係る徴収金</w:t>
      </w:r>
      <w:r w:rsidR="00A555D6" w:rsidRPr="00F51691">
        <w:rPr>
          <w:rFonts w:ascii="メイリオ" w:eastAsia="メイリオ" w:hAnsi="メイリオ" w:cs="メイリオ" w:hint="eastAsia"/>
          <w:color w:val="000000" w:themeColor="text1"/>
          <w:sz w:val="22"/>
          <w:szCs w:val="22"/>
        </w:rPr>
        <w:t>の未納がないこと</w:t>
      </w:r>
      <w:r w:rsidRPr="00F51691">
        <w:rPr>
          <w:rFonts w:ascii="メイリオ" w:eastAsia="メイリオ" w:hAnsi="メイリオ" w:cs="メイリオ" w:hint="eastAsia"/>
          <w:color w:val="000000" w:themeColor="text1"/>
          <w:sz w:val="22"/>
          <w:szCs w:val="22"/>
        </w:rPr>
        <w:t>。</w:t>
      </w:r>
    </w:p>
    <w:p w14:paraId="76E3B7B7" w14:textId="386D3D14" w:rsidR="005265D9" w:rsidRPr="00F51691" w:rsidRDefault="005265D9" w:rsidP="007977D0">
      <w:pPr>
        <w:pStyle w:val="Default"/>
        <w:spacing w:line="320" w:lineRule="exact"/>
        <w:ind w:leftChars="202" w:left="424"/>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5D34DD" w:rsidRPr="00F51691">
        <w:rPr>
          <w:rFonts w:ascii="メイリオ" w:eastAsia="メイリオ" w:hAnsi="メイリオ" w:cs="メイリオ" w:hint="eastAsia"/>
          <w:color w:val="000000" w:themeColor="text1"/>
          <w:sz w:val="22"/>
          <w:szCs w:val="22"/>
        </w:rPr>
        <w:t>３</w:t>
      </w:r>
      <w:r w:rsidRPr="00F51691">
        <w:rPr>
          <w:rFonts w:ascii="メイリオ" w:eastAsia="メイリオ" w:hAnsi="メイリオ" w:cs="メイリオ" w:hint="eastAsia"/>
          <w:color w:val="000000" w:themeColor="text1"/>
          <w:sz w:val="22"/>
          <w:szCs w:val="22"/>
        </w:rPr>
        <w:t>）</w:t>
      </w:r>
      <w:r w:rsidRPr="00F51691">
        <w:rPr>
          <w:rFonts w:ascii="メイリオ" w:eastAsia="メイリオ" w:hAnsi="メイリオ" w:cs="メイリオ"/>
          <w:color w:val="000000" w:themeColor="text1"/>
          <w:sz w:val="22"/>
          <w:szCs w:val="22"/>
        </w:rPr>
        <w:t>消費税及び地方消費税</w:t>
      </w:r>
      <w:r w:rsidR="00A555D6" w:rsidRPr="00F51691">
        <w:rPr>
          <w:rFonts w:ascii="メイリオ" w:eastAsia="メイリオ" w:hAnsi="メイリオ" w:cs="メイリオ" w:hint="eastAsia"/>
          <w:color w:val="000000" w:themeColor="text1"/>
          <w:sz w:val="22"/>
          <w:szCs w:val="22"/>
        </w:rPr>
        <w:t>の未納がない</w:t>
      </w:r>
      <w:r w:rsidRPr="00F51691">
        <w:rPr>
          <w:rFonts w:ascii="メイリオ" w:eastAsia="メイリオ" w:hAnsi="メイリオ" w:cs="メイリオ"/>
          <w:color w:val="000000" w:themeColor="text1"/>
          <w:sz w:val="22"/>
          <w:szCs w:val="22"/>
        </w:rPr>
        <w:t>こと。</w:t>
      </w:r>
    </w:p>
    <w:p w14:paraId="190BDF85" w14:textId="1E089263" w:rsidR="005265D9" w:rsidRPr="00F51691" w:rsidRDefault="005265D9" w:rsidP="00C06D76">
      <w:pPr>
        <w:pStyle w:val="Default"/>
        <w:spacing w:line="320" w:lineRule="exact"/>
        <w:ind w:leftChars="202" w:left="1132" w:hangingChars="322" w:hanging="708"/>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5D34DD" w:rsidRPr="00F51691">
        <w:rPr>
          <w:rFonts w:ascii="メイリオ" w:eastAsia="メイリオ" w:hAnsi="メイリオ" w:cs="メイリオ" w:hint="eastAsia"/>
          <w:color w:val="000000" w:themeColor="text1"/>
          <w:sz w:val="22"/>
          <w:szCs w:val="22"/>
        </w:rPr>
        <w:t>４</w:t>
      </w:r>
      <w:r w:rsidRPr="00F51691">
        <w:rPr>
          <w:rFonts w:ascii="メイリオ" w:eastAsia="メイリオ" w:hAnsi="メイリオ" w:cs="メイリオ" w:hint="eastAsia"/>
          <w:color w:val="000000" w:themeColor="text1"/>
          <w:sz w:val="22"/>
          <w:szCs w:val="22"/>
        </w:rPr>
        <w:t>）大阪府</w:t>
      </w:r>
      <w:r w:rsidR="00DA3DC0" w:rsidRPr="00F51691">
        <w:rPr>
          <w:rFonts w:ascii="メイリオ" w:eastAsia="メイリオ" w:hAnsi="メイリオ" w:cs="メイリオ" w:hint="eastAsia"/>
          <w:color w:val="000000" w:themeColor="text1"/>
          <w:sz w:val="22"/>
          <w:szCs w:val="22"/>
        </w:rPr>
        <w:t>・大阪産業局</w:t>
      </w:r>
      <w:r w:rsidRPr="00F51691">
        <w:rPr>
          <w:rFonts w:ascii="メイリオ" w:eastAsia="メイリオ" w:hAnsi="メイリオ" w:cs="メイリオ" w:hint="eastAsia"/>
          <w:color w:val="000000" w:themeColor="text1"/>
          <w:sz w:val="22"/>
          <w:szCs w:val="22"/>
        </w:rPr>
        <w:t>等が実施するプロモーション活動</w:t>
      </w:r>
      <w:r w:rsidR="00DA3DC0" w:rsidRPr="00F51691">
        <w:rPr>
          <w:rFonts w:ascii="メイリオ" w:eastAsia="メイリオ" w:hAnsi="メイリオ" w:cs="メイリオ" w:hint="eastAsia"/>
          <w:color w:val="000000" w:themeColor="text1"/>
          <w:sz w:val="22"/>
          <w:szCs w:val="22"/>
        </w:rPr>
        <w:t>や大阪製ブランド事業に関する取組み</w:t>
      </w:r>
      <w:r w:rsidRPr="00F51691">
        <w:rPr>
          <w:rFonts w:ascii="メイリオ" w:eastAsia="メイリオ" w:hAnsi="メイリオ" w:cs="メイリオ" w:hint="eastAsia"/>
          <w:color w:val="000000" w:themeColor="text1"/>
          <w:sz w:val="22"/>
          <w:szCs w:val="22"/>
        </w:rPr>
        <w:t>等に積極的に参加・協力できること。</w:t>
      </w:r>
    </w:p>
    <w:p w14:paraId="778AA47D" w14:textId="0119F2FE" w:rsidR="005265D9" w:rsidRPr="00F51691" w:rsidRDefault="005265D9" w:rsidP="00C93DEA">
      <w:pPr>
        <w:pStyle w:val="Default"/>
        <w:spacing w:line="320" w:lineRule="exact"/>
        <w:ind w:leftChars="197" w:left="1074" w:hangingChars="300" w:hanging="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 xml:space="preserve">　　</w:t>
      </w:r>
      <w:r w:rsidR="00DA3DC0" w:rsidRPr="00F51691">
        <w:rPr>
          <w:rFonts w:ascii="メイリオ" w:eastAsia="メイリオ" w:hAnsi="メイリオ" w:cs="メイリオ" w:hint="eastAsia"/>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 xml:space="preserve">　例</w:t>
      </w:r>
      <w:r w:rsidR="00C93DEA" w:rsidRPr="00F51691">
        <w:rPr>
          <w:rFonts w:ascii="メイリオ" w:eastAsia="メイリオ" w:hAnsi="メイリオ" w:cs="メイリオ" w:hint="eastAsia"/>
          <w:color w:val="000000" w:themeColor="text1"/>
          <w:sz w:val="22"/>
          <w:szCs w:val="22"/>
        </w:rPr>
        <w:t>）</w:t>
      </w:r>
      <w:r w:rsidRPr="00F51691">
        <w:rPr>
          <w:rFonts w:ascii="メイリオ" w:eastAsia="メイリオ" w:hAnsi="メイリオ" w:cs="メイリオ" w:hint="eastAsia"/>
          <w:color w:val="000000" w:themeColor="text1"/>
          <w:sz w:val="22"/>
          <w:szCs w:val="22"/>
        </w:rPr>
        <w:t>大阪製ブランド認定製品</w:t>
      </w:r>
      <w:r w:rsidR="0015180F" w:rsidRPr="00F51691">
        <w:rPr>
          <w:rFonts w:ascii="メイリオ" w:eastAsia="メイリオ" w:hAnsi="メイリオ" w:cs="メイリオ" w:hint="eastAsia"/>
          <w:color w:val="000000" w:themeColor="text1"/>
          <w:sz w:val="22"/>
          <w:szCs w:val="22"/>
        </w:rPr>
        <w:t>パンフレット</w:t>
      </w:r>
      <w:r w:rsidRPr="00F51691">
        <w:rPr>
          <w:rFonts w:ascii="メイリオ" w:eastAsia="メイリオ" w:hAnsi="メイリオ" w:cs="メイリオ" w:hint="eastAsia"/>
          <w:color w:val="000000" w:themeColor="text1"/>
          <w:sz w:val="22"/>
          <w:szCs w:val="22"/>
        </w:rPr>
        <w:t>・</w:t>
      </w:r>
      <w:r w:rsidR="0015180F" w:rsidRPr="00F51691">
        <w:rPr>
          <w:rFonts w:ascii="メイリオ" w:eastAsia="メイリオ" w:hAnsi="メイリオ" w:cs="メイリオ" w:hint="eastAsia"/>
          <w:color w:val="000000" w:themeColor="text1"/>
          <w:sz w:val="22"/>
          <w:szCs w:val="22"/>
        </w:rPr>
        <w:t>ホーム</w:t>
      </w:r>
      <w:r w:rsidRPr="00F51691">
        <w:rPr>
          <w:rFonts w:ascii="メイリオ" w:eastAsia="メイリオ" w:hAnsi="メイリオ" w:cs="メイリオ" w:hint="eastAsia"/>
          <w:color w:val="000000" w:themeColor="text1"/>
          <w:sz w:val="22"/>
          <w:szCs w:val="22"/>
        </w:rPr>
        <w:t>ページの制作への協力</w:t>
      </w:r>
    </w:p>
    <w:p w14:paraId="1CD551F0" w14:textId="1EDBDC30" w:rsidR="005265D9" w:rsidRPr="00F51691" w:rsidRDefault="005265D9" w:rsidP="005265D9">
      <w:pPr>
        <w:pStyle w:val="Default"/>
        <w:spacing w:line="320" w:lineRule="exact"/>
        <w:ind w:left="1540" w:hangingChars="700" w:hanging="15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 xml:space="preserve">　　　　　　　</w:t>
      </w:r>
      <w:r w:rsidR="00C93DEA" w:rsidRPr="00F51691">
        <w:rPr>
          <w:rFonts w:ascii="メイリオ" w:eastAsia="メイリオ" w:hAnsi="メイリオ" w:cs="メイリオ"/>
          <w:color w:val="000000" w:themeColor="text1"/>
          <w:sz w:val="22"/>
          <w:szCs w:val="22"/>
        </w:rPr>
        <w:t xml:space="preserve"> </w:t>
      </w:r>
      <w:r w:rsidR="00DA3DC0" w:rsidRPr="00F51691">
        <w:rPr>
          <w:rFonts w:ascii="メイリオ" w:eastAsia="メイリオ" w:hAnsi="メイリオ" w:cs="メイリオ" w:hint="eastAsia"/>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取材や催事情報の</w:t>
      </w:r>
      <w:r w:rsidR="0015180F" w:rsidRPr="00F51691">
        <w:rPr>
          <w:rFonts w:ascii="メイリオ" w:eastAsia="メイリオ" w:hAnsi="メイリオ" w:cs="メイリオ" w:hint="eastAsia"/>
          <w:color w:val="000000" w:themeColor="text1"/>
          <w:sz w:val="22"/>
          <w:szCs w:val="22"/>
        </w:rPr>
        <w:t>提供</w:t>
      </w:r>
      <w:r w:rsidRPr="00F51691">
        <w:rPr>
          <w:rFonts w:ascii="メイリオ" w:eastAsia="メイリオ" w:hAnsi="メイリオ" w:cs="メイリオ" w:hint="eastAsia"/>
          <w:color w:val="000000" w:themeColor="text1"/>
          <w:sz w:val="22"/>
          <w:szCs w:val="22"/>
        </w:rPr>
        <w:t>など</w:t>
      </w:r>
      <w:r w:rsidR="004148B2" w:rsidRPr="00F51691">
        <w:rPr>
          <w:rFonts w:ascii="メイリオ" w:eastAsia="メイリオ" w:hAnsi="メイリオ" w:cs="メイリオ" w:hint="eastAsia"/>
          <w:color w:val="000000" w:themeColor="text1"/>
          <w:sz w:val="22"/>
          <w:szCs w:val="22"/>
        </w:rPr>
        <w:t>への</w:t>
      </w:r>
      <w:r w:rsidRPr="00F51691">
        <w:rPr>
          <w:rFonts w:ascii="メイリオ" w:eastAsia="メイリオ" w:hAnsi="メイリオ" w:cs="メイリオ" w:hint="eastAsia"/>
          <w:color w:val="000000" w:themeColor="text1"/>
          <w:sz w:val="22"/>
          <w:szCs w:val="22"/>
        </w:rPr>
        <w:t>協力</w:t>
      </w:r>
    </w:p>
    <w:p w14:paraId="7F7A47F2" w14:textId="3AD8AF09" w:rsidR="005410E9" w:rsidRPr="00F51691" w:rsidRDefault="005410E9" w:rsidP="00A14D78">
      <w:pPr>
        <w:pStyle w:val="Default"/>
        <w:spacing w:line="120" w:lineRule="exact"/>
        <w:ind w:leftChars="202" w:left="424"/>
        <w:rPr>
          <w:rFonts w:ascii="メイリオ" w:eastAsia="メイリオ" w:hAnsi="メイリオ" w:cs="メイリオ"/>
          <w:color w:val="000000" w:themeColor="text1"/>
          <w:sz w:val="22"/>
          <w:szCs w:val="22"/>
        </w:rPr>
      </w:pPr>
    </w:p>
    <w:p w14:paraId="46C68A7F" w14:textId="4E80954E" w:rsidR="00F466A6" w:rsidRPr="00F51691" w:rsidRDefault="005265D9" w:rsidP="00C93DEA">
      <w:pPr>
        <w:pStyle w:val="Default"/>
        <w:spacing w:line="340" w:lineRule="exact"/>
        <w:ind w:firstLineChars="118" w:firstLine="2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２</w:t>
      </w:r>
      <w:r w:rsidR="00D42059" w:rsidRPr="00F51691">
        <w:rPr>
          <w:rFonts w:ascii="メイリオ" w:eastAsia="メイリオ" w:hAnsi="メイリオ" w:cs="メイリオ" w:hint="eastAsia"/>
          <w:color w:val="000000" w:themeColor="text1"/>
          <w:sz w:val="22"/>
          <w:szCs w:val="22"/>
        </w:rPr>
        <w:t xml:space="preserve">　</w:t>
      </w:r>
      <w:r w:rsidR="00E65BCB" w:rsidRPr="00F51691">
        <w:rPr>
          <w:rFonts w:ascii="メイリオ" w:eastAsia="メイリオ" w:hAnsi="メイリオ" w:cs="メイリオ" w:hint="eastAsia"/>
          <w:color w:val="000000" w:themeColor="text1"/>
          <w:sz w:val="22"/>
          <w:szCs w:val="22"/>
        </w:rPr>
        <w:t>対象製品</w:t>
      </w:r>
      <w:r w:rsidR="005A27DE" w:rsidRPr="005A27DE">
        <w:rPr>
          <w:rFonts w:ascii="メイリオ" w:eastAsia="メイリオ" w:hAnsi="メイリオ" w:cs="メイリオ" w:hint="eastAsia"/>
          <w:color w:val="000000" w:themeColor="text1"/>
          <w:sz w:val="22"/>
          <w:szCs w:val="22"/>
        </w:rPr>
        <w:t>（（１）～（</w:t>
      </w:r>
      <w:r w:rsidR="005A27DE">
        <w:rPr>
          <w:rFonts w:ascii="メイリオ" w:eastAsia="メイリオ" w:hAnsi="メイリオ" w:cs="メイリオ" w:hint="eastAsia"/>
          <w:color w:val="000000" w:themeColor="text1"/>
          <w:sz w:val="22"/>
          <w:szCs w:val="22"/>
        </w:rPr>
        <w:t>５</w:t>
      </w:r>
      <w:r w:rsidR="005A27DE" w:rsidRPr="005A27DE">
        <w:rPr>
          <w:rFonts w:ascii="メイリオ" w:eastAsia="メイリオ" w:hAnsi="メイリオ" w:cs="メイリオ" w:hint="eastAsia"/>
          <w:color w:val="000000" w:themeColor="text1"/>
          <w:sz w:val="22"/>
          <w:szCs w:val="22"/>
        </w:rPr>
        <w:t>）全てに該当すること）</w:t>
      </w:r>
    </w:p>
    <w:p w14:paraId="49BBFBBC" w14:textId="55B41A48" w:rsidR="00D42059" w:rsidRPr="00F51691" w:rsidRDefault="00CD6CD4" w:rsidP="007977D0">
      <w:pPr>
        <w:pStyle w:val="Default"/>
        <w:spacing w:line="320" w:lineRule="exact"/>
        <w:ind w:leftChars="202" w:left="424"/>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F466A6" w:rsidRPr="00F51691">
        <w:rPr>
          <w:rFonts w:ascii="メイリオ" w:eastAsia="メイリオ" w:hAnsi="メイリオ" w:cs="メイリオ" w:hint="eastAsia"/>
          <w:color w:val="000000" w:themeColor="text1"/>
          <w:sz w:val="22"/>
          <w:szCs w:val="22"/>
        </w:rPr>
        <w:t>１）</w:t>
      </w:r>
      <w:r w:rsidR="00D42059" w:rsidRPr="00F51691">
        <w:rPr>
          <w:rFonts w:ascii="メイリオ" w:eastAsia="メイリオ" w:hAnsi="メイリオ" w:cs="メイリオ" w:hint="eastAsia"/>
          <w:color w:val="000000" w:themeColor="text1"/>
          <w:sz w:val="22"/>
          <w:szCs w:val="22"/>
        </w:rPr>
        <w:t>消費財</w:t>
      </w:r>
      <w:r w:rsidR="00DF286E" w:rsidRPr="00F51691">
        <w:rPr>
          <w:rFonts w:ascii="メイリオ" w:eastAsia="メイリオ" w:hAnsi="メイリオ" w:cs="メイリオ" w:hint="eastAsia"/>
          <w:color w:val="000000" w:themeColor="text1"/>
          <w:sz w:val="22"/>
          <w:szCs w:val="22"/>
        </w:rPr>
        <w:t>（</w:t>
      </w:r>
      <w:r w:rsidR="00F65681" w:rsidRPr="00F51691">
        <w:rPr>
          <w:rFonts w:ascii="メイリオ" w:eastAsia="メイリオ" w:hAnsi="メイリオ" w:cs="メイリオ" w:hint="eastAsia"/>
          <w:color w:val="000000" w:themeColor="text1"/>
          <w:sz w:val="22"/>
          <w:szCs w:val="22"/>
        </w:rPr>
        <w:t>※</w:t>
      </w:r>
      <w:r w:rsidR="004D07C1" w:rsidRPr="00F51691">
        <w:rPr>
          <w:rFonts w:ascii="メイリオ" w:eastAsia="メイリオ" w:hAnsi="メイリオ" w:cs="メイリオ" w:hint="eastAsia"/>
          <w:color w:val="000000" w:themeColor="text1"/>
          <w:sz w:val="22"/>
          <w:szCs w:val="22"/>
        </w:rPr>
        <w:t>3</w:t>
      </w:r>
      <w:r w:rsidR="00DF286E" w:rsidRPr="00F51691">
        <w:rPr>
          <w:rFonts w:ascii="メイリオ" w:eastAsia="メイリオ" w:hAnsi="メイリオ" w:cs="メイリオ" w:hint="eastAsia"/>
          <w:color w:val="000000" w:themeColor="text1"/>
          <w:sz w:val="22"/>
          <w:szCs w:val="22"/>
        </w:rPr>
        <w:t>）</w:t>
      </w:r>
      <w:r w:rsidR="001E4F3B" w:rsidRPr="00F51691">
        <w:rPr>
          <w:rFonts w:ascii="メイリオ" w:eastAsia="メイリオ" w:hAnsi="メイリオ" w:cs="メイリオ" w:hint="eastAsia"/>
          <w:color w:val="000000" w:themeColor="text1"/>
          <w:sz w:val="22"/>
          <w:szCs w:val="22"/>
        </w:rPr>
        <w:t>であること</w:t>
      </w:r>
      <w:r w:rsidR="00D42059" w:rsidRPr="00F51691">
        <w:rPr>
          <w:rFonts w:ascii="メイリオ" w:eastAsia="メイリオ" w:hAnsi="メイリオ" w:cs="メイリオ" w:hint="eastAsia"/>
          <w:color w:val="000000" w:themeColor="text1"/>
          <w:sz w:val="22"/>
          <w:szCs w:val="22"/>
        </w:rPr>
        <w:t>（食品を除く）</w:t>
      </w:r>
      <w:r w:rsidR="001E4F3B" w:rsidRPr="00F51691">
        <w:rPr>
          <w:rFonts w:ascii="メイリオ" w:eastAsia="メイリオ" w:hAnsi="メイリオ" w:cs="メイリオ" w:hint="eastAsia"/>
          <w:color w:val="000000" w:themeColor="text1"/>
          <w:sz w:val="22"/>
          <w:szCs w:val="22"/>
        </w:rPr>
        <w:t>。</w:t>
      </w:r>
    </w:p>
    <w:p w14:paraId="1F36EBC8" w14:textId="1DF6AA51" w:rsidR="001671E5" w:rsidRDefault="00F466A6" w:rsidP="00863EDF">
      <w:pPr>
        <w:pStyle w:val="Default"/>
        <w:spacing w:line="320" w:lineRule="exact"/>
        <w:ind w:left="426" w:rightChars="-219" w:right="-460" w:hanging="1"/>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D42059" w:rsidRPr="00F51691">
        <w:rPr>
          <w:rFonts w:ascii="メイリオ" w:eastAsia="メイリオ" w:hAnsi="メイリオ" w:cs="メイリオ" w:hint="eastAsia"/>
          <w:color w:val="000000" w:themeColor="text1"/>
          <w:sz w:val="22"/>
          <w:szCs w:val="22"/>
        </w:rPr>
        <w:t>２</w:t>
      </w:r>
      <w:r w:rsidRPr="00F51691">
        <w:rPr>
          <w:rFonts w:ascii="メイリオ" w:eastAsia="メイリオ" w:hAnsi="メイリオ" w:cs="メイリオ" w:hint="eastAsia"/>
          <w:color w:val="000000" w:themeColor="text1"/>
          <w:sz w:val="22"/>
          <w:szCs w:val="22"/>
        </w:rPr>
        <w:t>）</w:t>
      </w:r>
      <w:r w:rsidR="001502D5" w:rsidRPr="00F51691">
        <w:rPr>
          <w:rFonts w:ascii="メイリオ" w:eastAsia="メイリオ" w:hAnsi="メイリオ" w:cs="メイリオ" w:hint="eastAsia"/>
          <w:color w:val="000000" w:themeColor="text1"/>
          <w:sz w:val="22"/>
          <w:szCs w:val="22"/>
        </w:rPr>
        <w:t>応募</w:t>
      </w:r>
      <w:r w:rsidR="00FA5B12" w:rsidRPr="00F51691">
        <w:rPr>
          <w:rFonts w:ascii="メイリオ" w:eastAsia="メイリオ" w:hAnsi="メイリオ" w:cs="メイリオ" w:hint="eastAsia"/>
          <w:color w:val="000000" w:themeColor="text1"/>
          <w:sz w:val="22"/>
          <w:szCs w:val="22"/>
        </w:rPr>
        <w:t>者</w:t>
      </w:r>
      <w:r w:rsidR="0005297D" w:rsidRPr="00F51691">
        <w:rPr>
          <w:rFonts w:ascii="メイリオ" w:eastAsia="メイリオ" w:hAnsi="メイリオ" w:cs="メイリオ" w:hint="eastAsia"/>
          <w:color w:val="000000" w:themeColor="text1"/>
          <w:sz w:val="22"/>
          <w:szCs w:val="22"/>
        </w:rPr>
        <w:t>が</w:t>
      </w:r>
      <w:r w:rsidR="003C43BA" w:rsidRPr="00F51691">
        <w:rPr>
          <w:rFonts w:ascii="メイリオ" w:eastAsia="メイリオ" w:hAnsi="メイリオ" w:cs="メイリオ" w:hint="eastAsia"/>
          <w:color w:val="000000" w:themeColor="text1"/>
          <w:sz w:val="22"/>
          <w:szCs w:val="22"/>
        </w:rPr>
        <w:t>設計</w:t>
      </w:r>
      <w:r w:rsidR="00CF61A2" w:rsidRPr="00F51691">
        <w:rPr>
          <w:rFonts w:ascii="メイリオ" w:eastAsia="メイリオ" w:hAnsi="メイリオ" w:cs="メイリオ" w:hint="eastAsia"/>
          <w:color w:val="000000" w:themeColor="text1"/>
          <w:sz w:val="22"/>
          <w:szCs w:val="22"/>
        </w:rPr>
        <w:t>・製造</w:t>
      </w:r>
      <w:r w:rsidR="0005297D" w:rsidRPr="00F51691">
        <w:rPr>
          <w:rFonts w:ascii="メイリオ" w:eastAsia="メイリオ" w:hAnsi="メイリオ" w:cs="メイリオ" w:hint="eastAsia"/>
          <w:color w:val="000000" w:themeColor="text1"/>
          <w:sz w:val="22"/>
          <w:szCs w:val="22"/>
        </w:rPr>
        <w:t>し</w:t>
      </w:r>
      <w:r w:rsidR="004D14FB" w:rsidRPr="00F51691">
        <w:rPr>
          <w:rFonts w:ascii="メイリオ" w:eastAsia="メイリオ" w:hAnsi="メイリオ" w:cs="メイリオ" w:hint="eastAsia"/>
          <w:color w:val="000000" w:themeColor="text1"/>
          <w:sz w:val="22"/>
          <w:szCs w:val="22"/>
        </w:rPr>
        <w:t>た製品で</w:t>
      </w:r>
      <w:r w:rsidR="006A6E6A" w:rsidRPr="00F51691">
        <w:rPr>
          <w:rFonts w:ascii="メイリオ" w:eastAsia="メイリオ" w:hAnsi="メイリオ" w:cs="メイリオ" w:hint="eastAsia"/>
          <w:color w:val="000000" w:themeColor="text1"/>
          <w:sz w:val="22"/>
          <w:szCs w:val="22"/>
        </w:rPr>
        <w:t>、その製品の主な</w:t>
      </w:r>
      <w:r w:rsidR="00944A29" w:rsidRPr="00F51691">
        <w:rPr>
          <w:rFonts w:ascii="メイリオ" w:eastAsia="メイリオ" w:hAnsi="メイリオ" w:cs="メイリオ" w:hint="eastAsia"/>
          <w:color w:val="000000" w:themeColor="text1"/>
          <w:sz w:val="22"/>
          <w:szCs w:val="22"/>
        </w:rPr>
        <w:t>製造拠点</w:t>
      </w:r>
      <w:r w:rsidR="0005297D" w:rsidRPr="00F51691">
        <w:rPr>
          <w:rFonts w:ascii="メイリオ" w:eastAsia="メイリオ" w:hAnsi="メイリオ" w:cs="メイリオ" w:hint="eastAsia"/>
          <w:color w:val="000000" w:themeColor="text1"/>
          <w:sz w:val="22"/>
          <w:szCs w:val="22"/>
        </w:rPr>
        <w:t>が大阪府内にあること。</w:t>
      </w:r>
      <w:r w:rsidR="00863EDF" w:rsidRPr="00F51691">
        <w:rPr>
          <w:rFonts w:ascii="メイリオ" w:eastAsia="メイリオ" w:hAnsi="メイリオ" w:cs="メイリオ" w:hint="eastAsia"/>
          <w:color w:val="000000" w:themeColor="text1"/>
          <w:sz w:val="22"/>
          <w:szCs w:val="22"/>
        </w:rPr>
        <w:t>(※</w:t>
      </w:r>
      <w:r w:rsidR="007A059A" w:rsidRPr="00F51691">
        <w:rPr>
          <w:rFonts w:ascii="メイリオ" w:eastAsia="メイリオ" w:hAnsi="メイリオ" w:cs="メイリオ" w:hint="eastAsia"/>
          <w:color w:val="000000" w:themeColor="text1"/>
          <w:sz w:val="22"/>
          <w:szCs w:val="22"/>
        </w:rPr>
        <w:t>４</w:t>
      </w:r>
      <w:r w:rsidR="00863EDF" w:rsidRPr="00F51691">
        <w:rPr>
          <w:rFonts w:ascii="メイリオ" w:eastAsia="メイリオ" w:hAnsi="メイリオ" w:cs="メイリオ" w:hint="eastAsia"/>
          <w:color w:val="000000" w:themeColor="text1"/>
          <w:sz w:val="22"/>
          <w:szCs w:val="22"/>
        </w:rPr>
        <w:t>)</w:t>
      </w:r>
    </w:p>
    <w:p w14:paraId="232AD0DF" w14:textId="0AA0D76B" w:rsidR="005A27DE" w:rsidRPr="00F51691" w:rsidRDefault="005A27DE" w:rsidP="005A27DE">
      <w:pPr>
        <w:pStyle w:val="Default"/>
        <w:spacing w:line="320" w:lineRule="exact"/>
        <w:ind w:leftChars="505" w:left="1280" w:hangingChars="100" w:hanging="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※なお、認定後において、主な製造拠点を大阪府外に移転した場合は移転日時点で認定を取り消します。</w:t>
      </w:r>
    </w:p>
    <w:p w14:paraId="097943CC" w14:textId="22C73678" w:rsidR="006B79FC" w:rsidRPr="00F51691" w:rsidRDefault="006B79FC" w:rsidP="00863EDF">
      <w:pPr>
        <w:pStyle w:val="Default"/>
        <w:spacing w:line="320" w:lineRule="exact"/>
        <w:ind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 xml:space="preserve">　（３）</w:t>
      </w:r>
      <w:r w:rsidR="001502D5" w:rsidRPr="00F51691">
        <w:rPr>
          <w:rFonts w:ascii="メイリオ" w:eastAsia="メイリオ" w:hAnsi="メイリオ" w:cs="メイリオ" w:hint="eastAsia"/>
          <w:color w:val="000000" w:themeColor="text1"/>
          <w:sz w:val="22"/>
          <w:szCs w:val="22"/>
        </w:rPr>
        <w:t>応募</w:t>
      </w:r>
      <w:r w:rsidRPr="00F51691">
        <w:rPr>
          <w:rFonts w:ascii="メイリオ" w:eastAsia="メイリオ" w:hAnsi="メイリオ" w:cs="メイリオ" w:hint="eastAsia"/>
          <w:color w:val="000000" w:themeColor="text1"/>
          <w:sz w:val="22"/>
          <w:szCs w:val="22"/>
        </w:rPr>
        <w:t>者が自社名で販売する製品であること。</w:t>
      </w:r>
    </w:p>
    <w:p w14:paraId="45528735" w14:textId="3E593054" w:rsidR="00EF4ED5" w:rsidRPr="00F51691" w:rsidRDefault="00EF4ED5" w:rsidP="006B79FC">
      <w:pPr>
        <w:pStyle w:val="Default"/>
        <w:spacing w:line="32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6B79FC" w:rsidRPr="00F51691">
        <w:rPr>
          <w:rFonts w:ascii="メイリオ" w:eastAsia="メイリオ" w:hAnsi="メイリオ" w:cs="メイリオ" w:hint="eastAsia"/>
          <w:color w:val="000000" w:themeColor="text1"/>
          <w:sz w:val="22"/>
          <w:szCs w:val="22"/>
        </w:rPr>
        <w:t>４</w:t>
      </w:r>
      <w:r w:rsidRPr="00F51691">
        <w:rPr>
          <w:rFonts w:ascii="メイリオ" w:eastAsia="メイリオ" w:hAnsi="メイリオ" w:cs="メイリオ" w:hint="eastAsia"/>
          <w:color w:val="000000" w:themeColor="text1"/>
          <w:sz w:val="22"/>
          <w:szCs w:val="22"/>
        </w:rPr>
        <w:t>）</w:t>
      </w:r>
      <w:r w:rsidR="001502D5" w:rsidRPr="00F51691">
        <w:rPr>
          <w:rFonts w:ascii="メイリオ" w:eastAsia="メイリオ" w:hAnsi="メイリオ" w:cs="メイリオ" w:hint="eastAsia"/>
          <w:color w:val="000000" w:themeColor="text1"/>
          <w:sz w:val="22"/>
          <w:szCs w:val="22"/>
        </w:rPr>
        <w:t>応募</w:t>
      </w:r>
      <w:r w:rsidRPr="00F51691">
        <w:rPr>
          <w:rFonts w:ascii="メイリオ" w:eastAsia="メイリオ" w:hAnsi="メイリオ" w:cs="メイリオ" w:hint="eastAsia"/>
          <w:color w:val="000000" w:themeColor="text1"/>
          <w:sz w:val="22"/>
          <w:szCs w:val="22"/>
        </w:rPr>
        <w:t>時点で販売可能な製品であること。</w:t>
      </w:r>
    </w:p>
    <w:p w14:paraId="35471470" w14:textId="1240BE87" w:rsidR="007977D0" w:rsidRPr="00F51691" w:rsidRDefault="00EF4ED5" w:rsidP="006B79FC">
      <w:pPr>
        <w:pStyle w:val="Default"/>
        <w:spacing w:line="32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6B79FC" w:rsidRPr="00F51691">
        <w:rPr>
          <w:rFonts w:ascii="メイリオ" w:eastAsia="メイリオ" w:hAnsi="メイリオ" w:cs="メイリオ" w:hint="eastAsia"/>
          <w:color w:val="000000" w:themeColor="text1"/>
          <w:sz w:val="22"/>
          <w:szCs w:val="22"/>
        </w:rPr>
        <w:t>５</w:t>
      </w:r>
      <w:r w:rsidRPr="00F51691">
        <w:rPr>
          <w:rFonts w:ascii="メイリオ" w:eastAsia="メイリオ" w:hAnsi="メイリオ" w:cs="メイリオ" w:hint="eastAsia"/>
          <w:color w:val="000000" w:themeColor="text1"/>
          <w:sz w:val="22"/>
          <w:szCs w:val="22"/>
        </w:rPr>
        <w:t>）他の特許・意匠等を侵害していないこと。また、係争中でないこと。</w:t>
      </w:r>
    </w:p>
    <w:p w14:paraId="193F65EA" w14:textId="50B3E9CD" w:rsidR="00EF4ED5" w:rsidRPr="00F51691" w:rsidRDefault="00A657AF" w:rsidP="00A14D78">
      <w:pPr>
        <w:pStyle w:val="Default"/>
        <w:spacing w:line="200" w:lineRule="exact"/>
        <w:rPr>
          <w:rFonts w:ascii="メイリオ" w:eastAsia="メイリオ" w:hAnsi="メイリオ" w:cs="メイリオ"/>
          <w:color w:val="000000" w:themeColor="text1"/>
          <w:sz w:val="22"/>
          <w:szCs w:val="22"/>
        </w:rPr>
      </w:pPr>
      <w:r w:rsidRPr="00F51691">
        <w:rPr>
          <w:rFonts w:ascii="メイリオ" w:eastAsia="メイリオ" w:hAnsi="メイリオ" w:cs="メイリオ"/>
          <w:noProof/>
          <w:color w:val="000000" w:themeColor="text1"/>
          <w:sz w:val="22"/>
          <w:szCs w:val="22"/>
        </w:rPr>
        <mc:AlternateContent>
          <mc:Choice Requires="wps">
            <w:drawing>
              <wp:anchor distT="0" distB="0" distL="114300" distR="114300" simplePos="0" relativeHeight="251658752" behindDoc="0" locked="0" layoutInCell="1" allowOverlap="1" wp14:anchorId="0F78E9EE" wp14:editId="351CB180">
                <wp:simplePos x="0" y="0"/>
                <wp:positionH relativeFrom="column">
                  <wp:posOffset>159588</wp:posOffset>
                </wp:positionH>
                <wp:positionV relativeFrom="paragraph">
                  <wp:posOffset>109508</wp:posOffset>
                </wp:positionV>
                <wp:extent cx="6219645" cy="2762250"/>
                <wp:effectExtent l="0" t="0" r="10160" b="1905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645" cy="276225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7F1D3" id="Rectangle 25" o:spid="_x0000_s1026" style="position:absolute;left:0;text-align:left;margin-left:12.55pt;margin-top:8.6pt;width:489.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" filled="f" strokeweight="1pt">
                <v:stroke dashstyle="1 1"/>
                <v:textbox inset="5.85pt,.7pt,5.85pt,.7pt"/>
              </v:rect>
            </w:pict>
          </mc:Fallback>
        </mc:AlternateContent>
      </w:r>
    </w:p>
    <w:p w14:paraId="5F4477BF" w14:textId="714B7639" w:rsidR="00DA3DC0" w:rsidRPr="00F51691" w:rsidRDefault="00F65681" w:rsidP="00767603">
      <w:pPr>
        <w:pStyle w:val="Default"/>
        <w:spacing w:line="300" w:lineRule="exact"/>
        <w:ind w:leftChars="202" w:left="424"/>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4D07C1" w:rsidRPr="00F51691">
        <w:rPr>
          <w:rFonts w:ascii="メイリオ" w:eastAsia="メイリオ" w:hAnsi="メイリオ" w:cs="メイリオ" w:hint="eastAsia"/>
          <w:color w:val="000000" w:themeColor="text1"/>
          <w:sz w:val="22"/>
          <w:szCs w:val="22"/>
        </w:rPr>
        <w:t>3</w:t>
      </w:r>
      <w:r w:rsidR="00EE1D05" w:rsidRPr="00F51691">
        <w:rPr>
          <w:rFonts w:ascii="メイリオ" w:eastAsia="メイリオ" w:hAnsi="メイリオ" w:cs="メイリオ" w:hint="eastAsia"/>
          <w:color w:val="000000" w:themeColor="text1"/>
          <w:sz w:val="22"/>
          <w:szCs w:val="22"/>
        </w:rPr>
        <w:t xml:space="preserve">　</w:t>
      </w:r>
      <w:r w:rsidR="00DA3DC0" w:rsidRPr="00F51691">
        <w:rPr>
          <w:rFonts w:ascii="メイリオ" w:eastAsia="メイリオ" w:hAnsi="メイリオ" w:cs="メイリオ" w:hint="eastAsia"/>
          <w:color w:val="000000" w:themeColor="text1"/>
          <w:sz w:val="22"/>
          <w:szCs w:val="22"/>
        </w:rPr>
        <w:t>ここでいう</w:t>
      </w:r>
      <w:r w:rsidR="00EE1D05" w:rsidRPr="00F51691">
        <w:rPr>
          <w:rFonts w:ascii="メイリオ" w:eastAsia="メイリオ" w:hAnsi="メイリオ" w:cs="メイリオ" w:hint="eastAsia"/>
          <w:color w:val="000000" w:themeColor="text1"/>
          <w:sz w:val="22"/>
          <w:szCs w:val="22"/>
        </w:rPr>
        <w:t>消費財とは「一般消費者</w:t>
      </w:r>
      <w:r w:rsidR="006B2C00" w:rsidRPr="00F51691">
        <w:rPr>
          <w:rFonts w:ascii="メイリオ" w:eastAsia="メイリオ" w:hAnsi="メイリオ" w:cs="メイリオ" w:hint="eastAsia"/>
          <w:color w:val="000000" w:themeColor="text1"/>
          <w:sz w:val="22"/>
          <w:szCs w:val="22"/>
        </w:rPr>
        <w:t>を対象として</w:t>
      </w:r>
      <w:r w:rsidR="00EE1D05" w:rsidRPr="00F51691">
        <w:rPr>
          <w:rFonts w:ascii="メイリオ" w:eastAsia="メイリオ" w:hAnsi="メイリオ" w:cs="メイリオ" w:hint="eastAsia"/>
          <w:color w:val="000000" w:themeColor="text1"/>
          <w:sz w:val="22"/>
          <w:szCs w:val="22"/>
        </w:rPr>
        <w:t>販売する最終製品」です。</w:t>
      </w:r>
      <w:r w:rsidR="001C7C18" w:rsidRPr="00F51691">
        <w:rPr>
          <w:rFonts w:ascii="メイリオ" w:eastAsia="メイリオ" w:hAnsi="メイリオ" w:cs="メイリオ" w:hint="eastAsia"/>
          <w:color w:val="000000" w:themeColor="text1"/>
          <w:sz w:val="22"/>
          <w:szCs w:val="22"/>
        </w:rPr>
        <w:t>ただし</w:t>
      </w:r>
      <w:r w:rsidR="008D255A" w:rsidRPr="00F51691">
        <w:rPr>
          <w:rFonts w:ascii="メイリオ" w:eastAsia="メイリオ" w:hAnsi="メイリオ" w:cs="メイリオ" w:hint="eastAsia"/>
          <w:color w:val="000000" w:themeColor="text1"/>
          <w:sz w:val="22"/>
          <w:szCs w:val="22"/>
        </w:rPr>
        <w:t>、</w:t>
      </w:r>
    </w:p>
    <w:p w14:paraId="69947091" w14:textId="77777777" w:rsidR="007C375D" w:rsidRPr="00F51691" w:rsidRDefault="008D255A" w:rsidP="007C375D">
      <w:pPr>
        <w:pStyle w:val="Default"/>
        <w:spacing w:line="300" w:lineRule="exact"/>
        <w:ind w:firstLineChars="500" w:firstLine="110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以</w:t>
      </w:r>
      <w:r w:rsidR="00EE1D05" w:rsidRPr="00F51691">
        <w:rPr>
          <w:rFonts w:ascii="メイリオ" w:eastAsia="メイリオ" w:hAnsi="メイリオ" w:cs="メイリオ" w:hint="eastAsia"/>
          <w:color w:val="000000" w:themeColor="text1"/>
          <w:sz w:val="22"/>
          <w:szCs w:val="22"/>
        </w:rPr>
        <w:t>下の製品については対象外となります</w:t>
      </w:r>
      <w:r w:rsidRPr="00F51691">
        <w:rPr>
          <w:rFonts w:ascii="メイリオ" w:eastAsia="メイリオ" w:hAnsi="メイリオ" w:cs="メイリオ" w:hint="eastAsia"/>
          <w:color w:val="000000" w:themeColor="text1"/>
          <w:sz w:val="22"/>
          <w:szCs w:val="22"/>
        </w:rPr>
        <w:t>。</w:t>
      </w:r>
      <w:r w:rsidR="007C28A5" w:rsidRPr="00F51691">
        <w:rPr>
          <w:rFonts w:ascii="メイリオ" w:eastAsia="メイリオ" w:hAnsi="メイリオ" w:cs="メイリオ" w:hint="eastAsia"/>
          <w:color w:val="000000" w:themeColor="text1"/>
          <w:sz w:val="22"/>
          <w:szCs w:val="22"/>
        </w:rPr>
        <w:t>判断に迷われる場合は事務局</w:t>
      </w:r>
      <w:r w:rsidR="00DA3DC0" w:rsidRPr="00F51691">
        <w:rPr>
          <w:rFonts w:ascii="メイリオ" w:eastAsia="メイリオ" w:hAnsi="メイリオ" w:cs="メイリオ" w:hint="eastAsia"/>
          <w:color w:val="000000" w:themeColor="text1"/>
          <w:sz w:val="22"/>
          <w:szCs w:val="22"/>
        </w:rPr>
        <w:t>に</w:t>
      </w:r>
      <w:r w:rsidR="007C28A5" w:rsidRPr="00F51691">
        <w:rPr>
          <w:rFonts w:ascii="メイリオ" w:eastAsia="メイリオ" w:hAnsi="メイリオ" w:cs="メイリオ" w:hint="eastAsia"/>
          <w:color w:val="000000" w:themeColor="text1"/>
          <w:sz w:val="22"/>
          <w:szCs w:val="22"/>
        </w:rPr>
        <w:t>ご相談</w:t>
      </w:r>
    </w:p>
    <w:p w14:paraId="72F1D91C" w14:textId="66A8821D" w:rsidR="00767603" w:rsidRPr="00F51691" w:rsidRDefault="007C28A5" w:rsidP="007C375D">
      <w:pPr>
        <w:pStyle w:val="Default"/>
        <w:spacing w:line="300" w:lineRule="exact"/>
        <w:ind w:firstLineChars="500" w:firstLine="110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ください。</w:t>
      </w:r>
    </w:p>
    <w:p w14:paraId="55F81AB1" w14:textId="7D9908C1" w:rsidR="004F5A20" w:rsidRPr="00F51691" w:rsidRDefault="00EE1D05" w:rsidP="00767603">
      <w:pPr>
        <w:pStyle w:val="Default"/>
        <w:spacing w:line="300" w:lineRule="exact"/>
        <w:ind w:leftChars="537" w:left="1348" w:hangingChars="100" w:hanging="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【対象外となる製品】</w:t>
      </w:r>
    </w:p>
    <w:p w14:paraId="6AE7B3C7" w14:textId="44BF5810" w:rsidR="004F5A20" w:rsidRPr="00F51691" w:rsidRDefault="00DA3DC0" w:rsidP="00767603">
      <w:pPr>
        <w:pStyle w:val="Default"/>
        <w:spacing w:line="300" w:lineRule="exact"/>
        <w:ind w:leftChars="637" w:left="1338"/>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①</w:t>
      </w:r>
      <w:r w:rsidR="001167B3" w:rsidRPr="00F51691">
        <w:rPr>
          <w:rFonts w:ascii="メイリオ" w:eastAsia="メイリオ" w:hAnsi="メイリオ" w:cs="メイリオ" w:hint="eastAsia"/>
          <w:color w:val="000000" w:themeColor="text1"/>
          <w:sz w:val="22"/>
          <w:szCs w:val="22"/>
        </w:rPr>
        <w:t>完全</w:t>
      </w:r>
      <w:r w:rsidR="00EE1D05" w:rsidRPr="00F51691">
        <w:rPr>
          <w:rFonts w:ascii="メイリオ" w:eastAsia="メイリオ" w:hAnsi="メイリオ" w:cs="メイリオ" w:hint="eastAsia"/>
          <w:color w:val="000000" w:themeColor="text1"/>
          <w:sz w:val="22"/>
          <w:szCs w:val="22"/>
        </w:rPr>
        <w:t>オーダーメイド製品</w:t>
      </w:r>
    </w:p>
    <w:p w14:paraId="6978CEC6" w14:textId="18E758BB" w:rsidR="00767603" w:rsidRPr="00F51691" w:rsidRDefault="009C4ED4" w:rsidP="00A14D78">
      <w:pPr>
        <w:pStyle w:val="Default"/>
        <w:spacing w:line="300" w:lineRule="exact"/>
        <w:ind w:leftChars="637" w:left="1338"/>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②</w:t>
      </w:r>
      <w:r w:rsidR="00CD5D22" w:rsidRPr="00F51691">
        <w:rPr>
          <w:rFonts w:ascii="メイリオ" w:eastAsia="メイリオ" w:hAnsi="メイリオ" w:cs="メイリオ" w:hint="eastAsia"/>
          <w:color w:val="000000" w:themeColor="text1"/>
          <w:sz w:val="22"/>
          <w:szCs w:val="22"/>
        </w:rPr>
        <w:t>現物の提出ができない製品</w:t>
      </w:r>
    </w:p>
    <w:p w14:paraId="6F35A6D6" w14:textId="5D783131" w:rsidR="00863EDF" w:rsidRPr="00F51691" w:rsidRDefault="00863EDF" w:rsidP="00180A5B">
      <w:pPr>
        <w:pStyle w:val="Default"/>
        <w:spacing w:line="300" w:lineRule="exact"/>
        <w:ind w:left="1100" w:rightChars="-84" w:right="-176" w:hangingChars="500" w:hanging="110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 xml:space="preserve">　　※</w:t>
      </w:r>
      <w:r w:rsidR="004D07C1" w:rsidRPr="00F51691">
        <w:rPr>
          <w:rFonts w:ascii="メイリオ" w:eastAsia="メイリオ" w:hAnsi="メイリオ" w:cs="メイリオ" w:hint="eastAsia"/>
          <w:color w:val="000000" w:themeColor="text1"/>
          <w:sz w:val="22"/>
          <w:szCs w:val="22"/>
        </w:rPr>
        <w:t>4</w:t>
      </w:r>
      <w:r w:rsidRPr="00F51691">
        <w:rPr>
          <w:rFonts w:ascii="メイリオ" w:eastAsia="メイリオ" w:hAnsi="メイリオ" w:cs="メイリオ" w:hint="eastAsia"/>
          <w:color w:val="000000" w:themeColor="text1"/>
          <w:sz w:val="22"/>
          <w:szCs w:val="22"/>
        </w:rPr>
        <w:t xml:space="preserve">　</w:t>
      </w:r>
      <w:r w:rsidR="00C73826">
        <w:rPr>
          <w:rFonts w:ascii="メイリオ" w:eastAsia="メイリオ" w:hAnsi="メイリオ" w:cs="メイリオ" w:hint="eastAsia"/>
          <w:color w:val="000000" w:themeColor="text1"/>
          <w:sz w:val="22"/>
          <w:szCs w:val="22"/>
        </w:rPr>
        <w:t xml:space="preserve">　</w:t>
      </w:r>
      <w:r w:rsidR="004E5596" w:rsidRPr="00F51691">
        <w:rPr>
          <w:rFonts w:ascii="メイリオ" w:eastAsia="メイリオ" w:hAnsi="メイリオ" w:cs="メイリオ" w:hint="eastAsia"/>
          <w:color w:val="000000" w:themeColor="text1"/>
          <w:sz w:val="22"/>
          <w:szCs w:val="22"/>
        </w:rPr>
        <w:t>製造の一部を府外で製造すること、一部を外注することは</w:t>
      </w:r>
      <w:r w:rsidR="00AA6B8A" w:rsidRPr="00F51691">
        <w:rPr>
          <w:rFonts w:ascii="メイリオ" w:eastAsia="メイリオ" w:hAnsi="メイリオ" w:cs="メイリオ" w:hint="eastAsia"/>
          <w:color w:val="000000" w:themeColor="text1"/>
          <w:sz w:val="22"/>
          <w:szCs w:val="22"/>
        </w:rPr>
        <w:t>可</w:t>
      </w:r>
      <w:r w:rsidR="001C7C18" w:rsidRPr="00F51691">
        <w:rPr>
          <w:rFonts w:ascii="メイリオ" w:eastAsia="メイリオ" w:hAnsi="メイリオ" w:cs="メイリオ" w:hint="eastAsia"/>
          <w:color w:val="000000" w:themeColor="text1"/>
          <w:sz w:val="22"/>
          <w:szCs w:val="22"/>
        </w:rPr>
        <w:t>とします</w:t>
      </w:r>
      <w:r w:rsidR="004E5596" w:rsidRPr="00F51691">
        <w:rPr>
          <w:rFonts w:ascii="メイリオ" w:eastAsia="メイリオ" w:hAnsi="メイリオ" w:cs="メイリオ" w:hint="eastAsia"/>
          <w:color w:val="000000" w:themeColor="text1"/>
          <w:sz w:val="22"/>
          <w:szCs w:val="22"/>
        </w:rPr>
        <w:t>。</w:t>
      </w:r>
      <w:r w:rsidR="001C7C18" w:rsidRPr="00F51691">
        <w:rPr>
          <w:rFonts w:ascii="メイリオ" w:eastAsia="メイリオ" w:hAnsi="メイリオ" w:cs="メイリオ" w:hint="eastAsia"/>
          <w:color w:val="000000" w:themeColor="text1"/>
          <w:sz w:val="22"/>
          <w:szCs w:val="22"/>
        </w:rPr>
        <w:t>ただし</w:t>
      </w:r>
      <w:r w:rsidR="002425A4" w:rsidRPr="00F51691">
        <w:rPr>
          <w:rFonts w:ascii="メイリオ" w:eastAsia="メイリオ" w:hAnsi="メイリオ" w:cs="メイリオ" w:hint="eastAsia"/>
          <w:color w:val="000000" w:themeColor="text1"/>
          <w:sz w:val="22"/>
          <w:szCs w:val="22"/>
        </w:rPr>
        <w:t>、</w:t>
      </w:r>
      <w:r w:rsidR="004E5596" w:rsidRPr="00F51691">
        <w:rPr>
          <w:rFonts w:ascii="メイリオ" w:eastAsia="メイリオ" w:hAnsi="メイリオ" w:cs="メイリオ" w:hint="eastAsia"/>
          <w:color w:val="000000" w:themeColor="text1"/>
          <w:sz w:val="22"/>
          <w:szCs w:val="22"/>
        </w:rPr>
        <w:t>製造においてポイントとなる技術による製造が</w:t>
      </w:r>
      <w:r w:rsidR="00C73826">
        <w:rPr>
          <w:rFonts w:ascii="メイリオ" w:eastAsia="メイリオ" w:hAnsi="メイリオ" w:cs="メイリオ" w:hint="eastAsia"/>
          <w:color w:val="000000" w:themeColor="text1"/>
          <w:sz w:val="22"/>
          <w:szCs w:val="22"/>
        </w:rPr>
        <w:t>、自社かつ</w:t>
      </w:r>
      <w:r w:rsidR="004E5596" w:rsidRPr="00F51691">
        <w:rPr>
          <w:rFonts w:ascii="メイリオ" w:eastAsia="メイリオ" w:hAnsi="メイリオ" w:cs="メイリオ" w:hint="eastAsia"/>
          <w:color w:val="000000" w:themeColor="text1"/>
          <w:sz w:val="22"/>
          <w:szCs w:val="22"/>
        </w:rPr>
        <w:t>府内で行われていることが必要</w:t>
      </w:r>
      <w:r w:rsidR="00AA6B8A" w:rsidRPr="00F51691">
        <w:rPr>
          <w:rFonts w:ascii="メイリオ" w:eastAsia="メイリオ" w:hAnsi="メイリオ" w:cs="メイリオ" w:hint="eastAsia"/>
          <w:color w:val="000000" w:themeColor="text1"/>
          <w:sz w:val="22"/>
          <w:szCs w:val="22"/>
        </w:rPr>
        <w:t>です</w:t>
      </w:r>
      <w:r w:rsidR="004E5596" w:rsidRPr="00F51691">
        <w:rPr>
          <w:rFonts w:ascii="メイリオ" w:eastAsia="メイリオ" w:hAnsi="メイリオ" w:cs="メイリオ" w:hint="eastAsia"/>
          <w:color w:val="000000" w:themeColor="text1"/>
          <w:sz w:val="22"/>
          <w:szCs w:val="22"/>
        </w:rPr>
        <w:t>。</w:t>
      </w:r>
    </w:p>
    <w:p w14:paraId="37C43CBF" w14:textId="4E89A959" w:rsidR="0015180F" w:rsidRPr="00F51691" w:rsidRDefault="00863EDF" w:rsidP="00863EDF">
      <w:pPr>
        <w:pStyle w:val="Default"/>
        <w:spacing w:line="300" w:lineRule="exact"/>
        <w:ind w:leftChars="500" w:left="105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自社以外</w:t>
      </w:r>
      <w:r w:rsidR="00AA6B8A" w:rsidRPr="00F51691">
        <w:rPr>
          <w:rFonts w:ascii="メイリオ" w:eastAsia="メイリオ" w:hAnsi="メイリオ" w:cs="メイリオ" w:hint="eastAsia"/>
          <w:color w:val="000000" w:themeColor="text1"/>
          <w:sz w:val="22"/>
          <w:szCs w:val="22"/>
        </w:rPr>
        <w:t>が担う</w:t>
      </w:r>
      <w:r w:rsidRPr="00F51691">
        <w:rPr>
          <w:rFonts w:ascii="メイリオ" w:eastAsia="メイリオ" w:hAnsi="メイリオ" w:cs="メイリオ" w:hint="eastAsia"/>
          <w:color w:val="000000" w:themeColor="text1"/>
          <w:sz w:val="22"/>
          <w:szCs w:val="22"/>
        </w:rPr>
        <w:t>製造工程が含まれる場合は</w:t>
      </w:r>
      <w:r w:rsidR="00DC71A5" w:rsidRPr="00F51691">
        <w:rPr>
          <w:rFonts w:ascii="メイリオ" w:eastAsia="メイリオ" w:hAnsi="メイリオ" w:cs="メイリオ" w:hint="eastAsia"/>
          <w:color w:val="000000" w:themeColor="text1"/>
          <w:sz w:val="22"/>
          <w:szCs w:val="22"/>
        </w:rPr>
        <w:t>応募</w:t>
      </w:r>
      <w:r w:rsidR="00851C60" w:rsidRPr="00F51691">
        <w:rPr>
          <w:rFonts w:ascii="メイリオ" w:eastAsia="メイリオ" w:hAnsi="メイリオ" w:cs="メイリオ" w:hint="eastAsia"/>
          <w:color w:val="000000" w:themeColor="text1"/>
          <w:sz w:val="22"/>
          <w:szCs w:val="22"/>
        </w:rPr>
        <w:t>時に</w:t>
      </w:r>
      <w:r w:rsidR="004B6A01" w:rsidRPr="00F51691">
        <w:rPr>
          <w:rFonts w:ascii="メイリオ" w:eastAsia="メイリオ" w:hAnsi="メイリオ" w:cs="メイリオ" w:hint="eastAsia"/>
          <w:color w:val="000000" w:themeColor="text1"/>
          <w:sz w:val="22"/>
          <w:szCs w:val="22"/>
          <w:bdr w:val="single" w:sz="4" w:space="0" w:color="auto"/>
        </w:rPr>
        <w:t>製造パートナー同意</w:t>
      </w:r>
      <w:r w:rsidR="00FB1F37" w:rsidRPr="00F51691">
        <w:rPr>
          <w:rFonts w:ascii="メイリオ" w:eastAsia="メイリオ" w:hAnsi="メイリオ" w:cs="メイリオ" w:hint="eastAsia"/>
          <w:color w:val="000000" w:themeColor="text1"/>
          <w:sz w:val="22"/>
          <w:szCs w:val="22"/>
          <w:bdr w:val="single" w:sz="4" w:space="0" w:color="auto"/>
        </w:rPr>
        <w:t>書（様式</w:t>
      </w:r>
      <w:r w:rsidR="002D36CC" w:rsidRPr="00F51691">
        <w:rPr>
          <w:rFonts w:ascii="メイリオ" w:eastAsia="メイリオ" w:hAnsi="メイリオ" w:cs="メイリオ" w:hint="eastAsia"/>
          <w:color w:val="000000" w:themeColor="text1"/>
          <w:sz w:val="22"/>
          <w:szCs w:val="22"/>
          <w:bdr w:val="single" w:sz="4" w:space="0" w:color="auto"/>
        </w:rPr>
        <w:t>２</w:t>
      </w:r>
      <w:r w:rsidR="00851C60" w:rsidRPr="00F51691">
        <w:rPr>
          <w:rFonts w:ascii="メイリオ" w:eastAsia="メイリオ" w:hAnsi="メイリオ" w:cs="メイリオ" w:hint="eastAsia"/>
          <w:color w:val="000000" w:themeColor="text1"/>
          <w:sz w:val="22"/>
          <w:szCs w:val="22"/>
          <w:bdr w:val="single" w:sz="4" w:space="0" w:color="auto"/>
        </w:rPr>
        <w:t>号）</w:t>
      </w:r>
      <w:r w:rsidR="00851C60" w:rsidRPr="00F51691">
        <w:rPr>
          <w:rFonts w:ascii="メイリオ" w:eastAsia="メイリオ" w:hAnsi="メイリオ" w:cs="メイリオ" w:hint="eastAsia"/>
          <w:color w:val="000000" w:themeColor="text1"/>
          <w:sz w:val="22"/>
          <w:szCs w:val="22"/>
        </w:rPr>
        <w:t>をご提出ください。</w:t>
      </w:r>
    </w:p>
    <w:p w14:paraId="7176C6FB" w14:textId="2CE73415" w:rsidR="006A6E6A" w:rsidRPr="00F51691" w:rsidRDefault="0015180F" w:rsidP="006A6E6A">
      <w:pPr>
        <w:pStyle w:val="Default"/>
        <w:spacing w:line="320" w:lineRule="exact"/>
        <w:ind w:leftChars="600" w:left="12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4B6A01" w:rsidRPr="00F51691">
        <w:rPr>
          <w:rFonts w:ascii="メイリオ" w:eastAsia="メイリオ" w:hAnsi="メイリオ" w:cs="メイリオ" w:hint="eastAsia"/>
          <w:color w:val="000000" w:themeColor="text1"/>
          <w:sz w:val="22"/>
          <w:szCs w:val="22"/>
          <w:bdr w:val="single" w:sz="4" w:space="0" w:color="auto"/>
        </w:rPr>
        <w:t>製造パートナー同意書</w:t>
      </w:r>
      <w:r w:rsidR="00FB1F37" w:rsidRPr="00F51691">
        <w:rPr>
          <w:rFonts w:ascii="メイリオ" w:eastAsia="メイリオ" w:hAnsi="メイリオ" w:cs="メイリオ" w:hint="eastAsia"/>
          <w:color w:val="000000" w:themeColor="text1"/>
          <w:sz w:val="22"/>
          <w:szCs w:val="22"/>
          <w:bdr w:val="single" w:sz="4" w:space="0" w:color="auto"/>
        </w:rPr>
        <w:t>（様式</w:t>
      </w:r>
      <w:r w:rsidR="002D36CC" w:rsidRPr="00F51691">
        <w:rPr>
          <w:rFonts w:ascii="メイリオ" w:eastAsia="メイリオ" w:hAnsi="メイリオ" w:cs="メイリオ" w:hint="eastAsia"/>
          <w:color w:val="000000" w:themeColor="text1"/>
          <w:sz w:val="22"/>
          <w:szCs w:val="22"/>
          <w:bdr w:val="single" w:sz="4" w:space="0" w:color="auto"/>
        </w:rPr>
        <w:t>２</w:t>
      </w:r>
      <w:r w:rsidR="00851C60" w:rsidRPr="00F51691">
        <w:rPr>
          <w:rFonts w:ascii="メイリオ" w:eastAsia="メイリオ" w:hAnsi="メイリオ" w:cs="メイリオ" w:hint="eastAsia"/>
          <w:color w:val="000000" w:themeColor="text1"/>
          <w:sz w:val="22"/>
          <w:szCs w:val="22"/>
          <w:bdr w:val="single" w:sz="4" w:space="0" w:color="auto"/>
        </w:rPr>
        <w:t>号）</w:t>
      </w:r>
      <w:r w:rsidR="00851C60" w:rsidRPr="00F51691">
        <w:rPr>
          <w:rFonts w:ascii="メイリオ" w:eastAsia="メイリオ" w:hAnsi="メイリオ" w:cs="メイリオ" w:hint="eastAsia"/>
          <w:color w:val="000000" w:themeColor="text1"/>
          <w:sz w:val="22"/>
          <w:szCs w:val="22"/>
        </w:rPr>
        <w:t>は、大阪製ブランド認定制度へ</w:t>
      </w:r>
      <w:r w:rsidR="001502D5" w:rsidRPr="00F51691">
        <w:rPr>
          <w:rFonts w:ascii="メイリオ" w:eastAsia="メイリオ" w:hAnsi="メイリオ" w:cs="メイリオ" w:hint="eastAsia"/>
          <w:color w:val="000000" w:themeColor="text1"/>
          <w:sz w:val="22"/>
          <w:szCs w:val="22"/>
        </w:rPr>
        <w:t>応募</w:t>
      </w:r>
      <w:r w:rsidR="00851C60" w:rsidRPr="00F51691">
        <w:rPr>
          <w:rFonts w:ascii="メイリオ" w:eastAsia="メイリオ" w:hAnsi="メイリオ" w:cs="メイリオ" w:hint="eastAsia"/>
          <w:color w:val="000000" w:themeColor="text1"/>
          <w:sz w:val="22"/>
          <w:szCs w:val="22"/>
        </w:rPr>
        <w:t>することについて、</w:t>
      </w:r>
      <w:r w:rsidR="001502D5" w:rsidRPr="00F51691">
        <w:rPr>
          <w:rFonts w:ascii="メイリオ" w:eastAsia="メイリオ" w:hAnsi="メイリオ" w:cs="メイリオ" w:hint="eastAsia"/>
          <w:color w:val="000000" w:themeColor="text1"/>
          <w:sz w:val="22"/>
          <w:szCs w:val="22"/>
        </w:rPr>
        <w:t>応募</w:t>
      </w:r>
      <w:r w:rsidR="00FA5B12" w:rsidRPr="00F51691">
        <w:rPr>
          <w:rFonts w:ascii="メイリオ" w:eastAsia="メイリオ" w:hAnsi="メイリオ" w:cs="メイリオ" w:hint="eastAsia"/>
          <w:color w:val="000000" w:themeColor="text1"/>
          <w:sz w:val="22"/>
          <w:szCs w:val="22"/>
        </w:rPr>
        <w:t>者</w:t>
      </w:r>
      <w:r w:rsidR="00851C60" w:rsidRPr="00F51691">
        <w:rPr>
          <w:rFonts w:ascii="メイリオ" w:eastAsia="メイリオ" w:hAnsi="メイリオ" w:cs="メイリオ" w:hint="eastAsia"/>
          <w:color w:val="000000" w:themeColor="text1"/>
          <w:sz w:val="22"/>
          <w:szCs w:val="22"/>
        </w:rPr>
        <w:t>以外の製造工程を担う企業</w:t>
      </w:r>
      <w:r w:rsidR="004B6A01" w:rsidRPr="00F51691">
        <w:rPr>
          <w:rFonts w:ascii="メイリオ" w:eastAsia="メイリオ" w:hAnsi="メイリオ" w:cs="メイリオ" w:hint="eastAsia"/>
          <w:color w:val="000000" w:themeColor="text1"/>
          <w:sz w:val="22"/>
          <w:szCs w:val="22"/>
        </w:rPr>
        <w:t>（製造パートナー）</w:t>
      </w:r>
      <w:r w:rsidR="00851C60" w:rsidRPr="00F51691">
        <w:rPr>
          <w:rFonts w:ascii="メイリオ" w:eastAsia="メイリオ" w:hAnsi="メイリオ" w:cs="メイリオ" w:hint="eastAsia"/>
          <w:color w:val="000000" w:themeColor="text1"/>
          <w:sz w:val="22"/>
          <w:szCs w:val="22"/>
        </w:rPr>
        <w:t>の同意を得ていただくものです。認定後のト</w:t>
      </w:r>
      <w:r w:rsidR="00C33D7C" w:rsidRPr="00F51691">
        <w:rPr>
          <w:rFonts w:ascii="メイリオ" w:eastAsia="メイリオ" w:hAnsi="メイリオ" w:cs="メイリオ" w:hint="eastAsia"/>
          <w:color w:val="000000" w:themeColor="text1"/>
          <w:sz w:val="22"/>
          <w:szCs w:val="22"/>
        </w:rPr>
        <w:t>ラブルを避けるためにも、他社</w:t>
      </w:r>
      <w:r w:rsidR="00AA6B8A" w:rsidRPr="00F51691">
        <w:rPr>
          <w:rFonts w:ascii="メイリオ" w:eastAsia="メイリオ" w:hAnsi="メイリオ" w:cs="メイリオ" w:hint="eastAsia"/>
          <w:color w:val="000000" w:themeColor="text1"/>
          <w:sz w:val="22"/>
          <w:szCs w:val="22"/>
        </w:rPr>
        <w:t>が担う</w:t>
      </w:r>
      <w:r w:rsidR="00C33D7C" w:rsidRPr="00F51691">
        <w:rPr>
          <w:rFonts w:ascii="メイリオ" w:eastAsia="メイリオ" w:hAnsi="メイリオ" w:cs="メイリオ" w:hint="eastAsia"/>
          <w:color w:val="000000" w:themeColor="text1"/>
          <w:sz w:val="22"/>
          <w:szCs w:val="22"/>
        </w:rPr>
        <w:t>工程が含まれている場合は</w:t>
      </w:r>
      <w:r w:rsidR="00A93AED" w:rsidRPr="00F51691">
        <w:rPr>
          <w:rFonts w:ascii="メイリオ" w:eastAsia="メイリオ" w:hAnsi="メイリオ" w:cs="メイリオ" w:hint="eastAsia"/>
          <w:color w:val="000000" w:themeColor="text1"/>
          <w:sz w:val="22"/>
          <w:szCs w:val="22"/>
        </w:rPr>
        <w:t>、各社の</w:t>
      </w:r>
      <w:r w:rsidR="00851C60" w:rsidRPr="00F51691">
        <w:rPr>
          <w:rFonts w:ascii="メイリオ" w:eastAsia="メイリオ" w:hAnsi="メイリオ" w:cs="メイリオ" w:hint="eastAsia"/>
          <w:color w:val="000000" w:themeColor="text1"/>
          <w:sz w:val="22"/>
          <w:szCs w:val="22"/>
        </w:rPr>
        <w:t>同意を得てください。</w:t>
      </w:r>
    </w:p>
    <w:p w14:paraId="4724EDEC" w14:textId="77777777" w:rsidR="002F3463" w:rsidRPr="00F51691" w:rsidRDefault="002F3463" w:rsidP="00A14D78">
      <w:pPr>
        <w:widowControl/>
        <w:spacing w:line="260" w:lineRule="exact"/>
        <w:jc w:val="left"/>
        <w:rPr>
          <w:rFonts w:ascii="メイリオ" w:eastAsia="メイリオ" w:hAnsi="メイリオ" w:cs="メイリオ"/>
          <w:color w:val="000000" w:themeColor="text1"/>
          <w:sz w:val="22"/>
        </w:rPr>
      </w:pPr>
    </w:p>
    <w:p w14:paraId="20706A5B" w14:textId="2A968011" w:rsidR="00C93DEA" w:rsidRPr="00F51691" w:rsidRDefault="0015180F" w:rsidP="0082676B">
      <w:pPr>
        <w:widowControl/>
        <w:spacing w:line="340" w:lineRule="exact"/>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３　その他</w:t>
      </w:r>
    </w:p>
    <w:p w14:paraId="0494C2E4" w14:textId="44F1BF42" w:rsidR="002F3463" w:rsidRPr="00F51691" w:rsidRDefault="002F3463" w:rsidP="00530845">
      <w:pPr>
        <w:pStyle w:val="Default"/>
        <w:spacing w:line="340" w:lineRule="exact"/>
        <w:ind w:leftChars="177" w:left="1032" w:hangingChars="300" w:hanging="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（１）1事業年度につき、1社１製品まで</w:t>
      </w:r>
      <w:r w:rsidR="001502D5" w:rsidRPr="00F51691">
        <w:rPr>
          <w:rFonts w:ascii="メイリオ" w:eastAsia="メイリオ" w:hAnsi="メイリオ" w:cs="メイリオ" w:hint="eastAsia"/>
          <w:color w:val="000000" w:themeColor="text1"/>
          <w:sz w:val="22"/>
          <w:szCs w:val="22"/>
        </w:rPr>
        <w:t>応募</w:t>
      </w:r>
      <w:r w:rsidRPr="00F51691">
        <w:rPr>
          <w:rFonts w:ascii="メイリオ" w:eastAsia="メイリオ" w:hAnsi="メイリオ" w:cs="メイリオ" w:hint="eastAsia"/>
          <w:color w:val="000000" w:themeColor="text1"/>
          <w:sz w:val="22"/>
          <w:szCs w:val="22"/>
        </w:rPr>
        <w:t>を受け付けます。</w:t>
      </w:r>
    </w:p>
    <w:p w14:paraId="6E1D7656" w14:textId="53C0154E" w:rsidR="0015180F" w:rsidRPr="00F51691" w:rsidRDefault="009E3053" w:rsidP="00530845">
      <w:pPr>
        <w:pStyle w:val="Default"/>
        <w:spacing w:line="340" w:lineRule="exact"/>
        <w:ind w:leftChars="177" w:left="1032" w:hangingChars="300" w:hanging="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2F3463" w:rsidRPr="00F51691">
        <w:rPr>
          <w:rFonts w:ascii="メイリオ" w:eastAsia="メイリオ" w:hAnsi="メイリオ" w:cs="メイリオ" w:hint="eastAsia"/>
          <w:color w:val="000000" w:themeColor="text1"/>
          <w:sz w:val="22"/>
          <w:szCs w:val="22"/>
        </w:rPr>
        <w:t>２</w:t>
      </w:r>
      <w:r w:rsidRPr="00F51691">
        <w:rPr>
          <w:rFonts w:ascii="メイリオ" w:eastAsia="メイリオ" w:hAnsi="メイリオ" w:cs="メイリオ" w:hint="eastAsia"/>
          <w:color w:val="000000" w:themeColor="text1"/>
          <w:sz w:val="22"/>
          <w:szCs w:val="22"/>
        </w:rPr>
        <w:t>）</w:t>
      </w:r>
      <w:r w:rsidR="00A83FC1" w:rsidRPr="00F51691">
        <w:rPr>
          <w:rFonts w:ascii="メイリオ" w:eastAsia="メイリオ" w:hAnsi="メイリオ" w:cs="メイリオ" w:hint="eastAsia"/>
          <w:color w:val="000000" w:themeColor="text1"/>
          <w:sz w:val="22"/>
          <w:szCs w:val="22"/>
        </w:rPr>
        <w:t>過年度に大阪製ブランド</w:t>
      </w:r>
      <w:r w:rsidR="00BB6A35" w:rsidRPr="00F51691">
        <w:rPr>
          <w:rFonts w:ascii="メイリオ" w:eastAsia="メイリオ" w:hAnsi="メイリオ" w:cs="メイリオ" w:hint="eastAsia"/>
          <w:color w:val="000000" w:themeColor="text1"/>
          <w:sz w:val="22"/>
          <w:szCs w:val="22"/>
        </w:rPr>
        <w:t>の認定を受けている企業も</w:t>
      </w:r>
      <w:r w:rsidR="001502D5" w:rsidRPr="00F51691">
        <w:rPr>
          <w:rFonts w:ascii="メイリオ" w:eastAsia="メイリオ" w:hAnsi="メイリオ" w:cs="メイリオ" w:hint="eastAsia"/>
          <w:color w:val="000000" w:themeColor="text1"/>
          <w:sz w:val="22"/>
          <w:szCs w:val="22"/>
        </w:rPr>
        <w:t>応募</w:t>
      </w:r>
      <w:r w:rsidR="00A83FC1" w:rsidRPr="00F51691">
        <w:rPr>
          <w:rFonts w:ascii="メイリオ" w:eastAsia="メイリオ" w:hAnsi="メイリオ" w:cs="メイリオ" w:hint="eastAsia"/>
          <w:color w:val="000000" w:themeColor="text1"/>
          <w:sz w:val="22"/>
          <w:szCs w:val="22"/>
        </w:rPr>
        <w:t>が可能です。</w:t>
      </w:r>
    </w:p>
    <w:p w14:paraId="09DEAB18" w14:textId="1F0AD3AD" w:rsidR="00C93DEA" w:rsidRPr="00D30F6B" w:rsidRDefault="009E3053" w:rsidP="00CF0810">
      <w:pPr>
        <w:pStyle w:val="Default"/>
        <w:spacing w:line="300" w:lineRule="exact"/>
        <w:ind w:leftChars="177" w:left="1032" w:hangingChars="300" w:hanging="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2F3463" w:rsidRPr="00F51691">
        <w:rPr>
          <w:rFonts w:ascii="メイリオ" w:eastAsia="メイリオ" w:hAnsi="メイリオ" w:cs="メイリオ" w:hint="eastAsia"/>
          <w:color w:val="000000" w:themeColor="text1"/>
          <w:sz w:val="22"/>
          <w:szCs w:val="22"/>
        </w:rPr>
        <w:t>３</w:t>
      </w:r>
      <w:r w:rsidRPr="00F51691">
        <w:rPr>
          <w:rFonts w:ascii="メイリオ" w:eastAsia="メイリオ" w:hAnsi="メイリオ" w:cs="メイリオ" w:hint="eastAsia"/>
          <w:color w:val="000000" w:themeColor="text1"/>
          <w:sz w:val="22"/>
          <w:szCs w:val="22"/>
        </w:rPr>
        <w:t>）</w:t>
      </w:r>
      <w:r w:rsidR="0015180F" w:rsidRPr="00D30F6B">
        <w:rPr>
          <w:rFonts w:ascii="メイリオ" w:eastAsia="メイリオ" w:hAnsi="メイリオ" w:cs="メイリオ" w:hint="eastAsia"/>
          <w:color w:val="000000" w:themeColor="text1"/>
          <w:sz w:val="22"/>
          <w:szCs w:val="22"/>
        </w:rPr>
        <w:t>サイズ違い</w:t>
      </w:r>
      <w:r w:rsidRPr="00D30F6B">
        <w:rPr>
          <w:rFonts w:ascii="メイリオ" w:eastAsia="メイリオ" w:hAnsi="メイリオ" w:cs="メイリオ" w:hint="eastAsia"/>
          <w:color w:val="000000" w:themeColor="text1"/>
          <w:sz w:val="22"/>
          <w:szCs w:val="22"/>
        </w:rPr>
        <w:t>やカラーバリエーション、シリーズ展開がある製品については、</w:t>
      </w:r>
      <w:r w:rsidR="002F3463" w:rsidRPr="00D30F6B">
        <w:rPr>
          <w:rFonts w:ascii="メイリオ" w:eastAsia="メイリオ" w:hAnsi="メイリオ" w:cs="メイリオ" w:hint="eastAsia"/>
          <w:color w:val="000000" w:themeColor="text1"/>
          <w:sz w:val="22"/>
          <w:szCs w:val="22"/>
        </w:rPr>
        <w:t>用途</w:t>
      </w:r>
      <w:r w:rsidR="00A50119" w:rsidRPr="00D30F6B">
        <w:rPr>
          <w:rFonts w:ascii="メイリオ" w:eastAsia="メイリオ" w:hAnsi="メイリオ" w:cs="メイリオ" w:hint="eastAsia"/>
          <w:color w:val="000000" w:themeColor="text1"/>
          <w:sz w:val="22"/>
          <w:szCs w:val="22"/>
        </w:rPr>
        <w:t>、</w:t>
      </w:r>
      <w:r w:rsidR="00875D59" w:rsidRPr="00D30F6B">
        <w:rPr>
          <w:rFonts w:ascii="メイリオ" w:eastAsia="メイリオ" w:hAnsi="メイリオ" w:cs="メイリオ" w:hint="eastAsia"/>
          <w:color w:val="000000" w:themeColor="text1"/>
          <w:sz w:val="22"/>
          <w:szCs w:val="22"/>
        </w:rPr>
        <w:t>特長・機能</w:t>
      </w:r>
      <w:r w:rsidR="00E67EE0" w:rsidRPr="00D30F6B">
        <w:rPr>
          <w:rFonts w:ascii="メイリオ" w:eastAsia="メイリオ" w:hAnsi="メイリオ" w:cs="メイリオ" w:hint="eastAsia"/>
          <w:color w:val="000000" w:themeColor="text1"/>
          <w:sz w:val="22"/>
          <w:szCs w:val="22"/>
        </w:rPr>
        <w:t>、</w:t>
      </w:r>
      <w:r w:rsidR="00875D59" w:rsidRPr="00D30F6B">
        <w:rPr>
          <w:rFonts w:ascii="メイリオ" w:eastAsia="メイリオ" w:hAnsi="メイリオ" w:cs="メイリオ" w:hint="eastAsia"/>
          <w:color w:val="000000" w:themeColor="text1"/>
          <w:sz w:val="22"/>
          <w:szCs w:val="22"/>
        </w:rPr>
        <w:t>製造に活かされている技術</w:t>
      </w:r>
      <w:r w:rsidR="00E67EE0" w:rsidRPr="00D30F6B">
        <w:rPr>
          <w:rFonts w:ascii="メイリオ" w:eastAsia="メイリオ" w:hAnsi="メイリオ" w:cs="メイリオ" w:hint="eastAsia"/>
          <w:color w:val="000000" w:themeColor="text1"/>
          <w:sz w:val="22"/>
          <w:szCs w:val="22"/>
        </w:rPr>
        <w:t>、</w:t>
      </w:r>
      <w:r w:rsidR="00875D59" w:rsidRPr="00D30F6B">
        <w:rPr>
          <w:rFonts w:ascii="メイリオ" w:eastAsia="メイリオ" w:hAnsi="メイリオ" w:cs="メイリオ" w:hint="eastAsia"/>
          <w:color w:val="000000" w:themeColor="text1"/>
          <w:sz w:val="22"/>
          <w:szCs w:val="22"/>
        </w:rPr>
        <w:t>製品のコンセプト（製品開発の背景・テーマ）</w:t>
      </w:r>
      <w:r w:rsidRPr="00D30F6B">
        <w:rPr>
          <w:rFonts w:ascii="メイリオ" w:eastAsia="メイリオ" w:hAnsi="メイリオ" w:cs="メイリオ" w:hint="eastAsia"/>
          <w:color w:val="000000" w:themeColor="text1"/>
          <w:sz w:val="22"/>
          <w:szCs w:val="22"/>
        </w:rPr>
        <w:t>が</w:t>
      </w:r>
      <w:r w:rsidR="0015180F" w:rsidRPr="00D30F6B">
        <w:rPr>
          <w:rFonts w:ascii="メイリオ" w:eastAsia="メイリオ" w:hAnsi="メイリオ" w:cs="メイリオ" w:hint="eastAsia"/>
          <w:color w:val="000000" w:themeColor="text1"/>
          <w:sz w:val="22"/>
          <w:szCs w:val="22"/>
        </w:rPr>
        <w:t>同一</w:t>
      </w:r>
      <w:r w:rsidR="00875D59" w:rsidRPr="00D30F6B">
        <w:rPr>
          <w:rFonts w:ascii="メイリオ" w:eastAsia="メイリオ" w:hAnsi="メイリオ" w:cs="メイリオ" w:hint="eastAsia"/>
          <w:color w:val="000000" w:themeColor="text1"/>
          <w:sz w:val="22"/>
          <w:szCs w:val="22"/>
        </w:rPr>
        <w:t>と</w:t>
      </w:r>
      <w:r w:rsidR="00A50119" w:rsidRPr="00D30F6B">
        <w:rPr>
          <w:rFonts w:ascii="メイリオ" w:eastAsia="メイリオ" w:hAnsi="メイリオ" w:cs="メイリオ" w:hint="eastAsia"/>
          <w:color w:val="000000" w:themeColor="text1"/>
          <w:sz w:val="22"/>
          <w:szCs w:val="22"/>
        </w:rPr>
        <w:t>判断される</w:t>
      </w:r>
      <w:r w:rsidR="0015180F" w:rsidRPr="00D30F6B">
        <w:rPr>
          <w:rFonts w:ascii="メイリオ" w:eastAsia="メイリオ" w:hAnsi="メイリオ" w:cs="メイリオ" w:hint="eastAsia"/>
          <w:color w:val="000000" w:themeColor="text1"/>
          <w:sz w:val="22"/>
          <w:szCs w:val="22"/>
        </w:rPr>
        <w:t>もの</w:t>
      </w:r>
      <w:r w:rsidR="002F3463" w:rsidRPr="00D30F6B">
        <w:rPr>
          <w:rFonts w:ascii="メイリオ" w:eastAsia="メイリオ" w:hAnsi="メイリオ" w:cs="メイリオ" w:hint="eastAsia"/>
          <w:color w:val="000000" w:themeColor="text1"/>
          <w:sz w:val="22"/>
          <w:szCs w:val="22"/>
        </w:rPr>
        <w:t>は、原則</w:t>
      </w:r>
      <w:r w:rsidR="0015180F" w:rsidRPr="00D30F6B">
        <w:rPr>
          <w:rFonts w:ascii="メイリオ" w:eastAsia="メイリオ" w:hAnsi="メイリオ" w:cs="メイリオ"/>
          <w:color w:val="000000" w:themeColor="text1"/>
          <w:sz w:val="22"/>
          <w:szCs w:val="22"/>
        </w:rPr>
        <w:t>1製品とみなします。</w:t>
      </w:r>
    </w:p>
    <w:p w14:paraId="3AB466E7" w14:textId="77777777" w:rsidR="00790219" w:rsidRPr="00D30F6B" w:rsidRDefault="00EA1FC7" w:rsidP="0063075D">
      <w:pPr>
        <w:pStyle w:val="Default"/>
        <w:spacing w:line="300" w:lineRule="exact"/>
        <w:ind w:firstLineChars="500" w:firstLine="1100"/>
        <w:rPr>
          <w:rFonts w:ascii="メイリオ" w:eastAsia="メイリオ" w:hAnsi="メイリオ" w:cs="メイリオ"/>
          <w:color w:val="000000" w:themeColor="text1"/>
          <w:sz w:val="22"/>
          <w:szCs w:val="22"/>
        </w:rPr>
      </w:pPr>
      <w:r w:rsidRPr="00D30F6B">
        <w:rPr>
          <w:rFonts w:ascii="メイリオ" w:eastAsia="メイリオ" w:hAnsi="メイリオ" w:cs="メイリオ" w:hint="eastAsia"/>
          <w:color w:val="000000" w:themeColor="text1"/>
          <w:sz w:val="22"/>
          <w:szCs w:val="22"/>
        </w:rPr>
        <w:t>・</w:t>
      </w:r>
      <w:r w:rsidR="0015180F" w:rsidRPr="00D30F6B">
        <w:rPr>
          <w:rFonts w:ascii="メイリオ" w:eastAsia="メイリオ" w:hAnsi="メイリオ" w:cs="メイリオ"/>
          <w:color w:val="000000" w:themeColor="text1"/>
          <w:sz w:val="22"/>
          <w:szCs w:val="22"/>
        </w:rPr>
        <w:t>1製品とみなされる例</w:t>
      </w:r>
      <w:r w:rsidRPr="00D30F6B">
        <w:rPr>
          <w:rFonts w:ascii="メイリオ" w:eastAsia="メイリオ" w:hAnsi="メイリオ" w:cs="メイリオ" w:hint="eastAsia"/>
          <w:color w:val="000000" w:themeColor="text1"/>
          <w:sz w:val="22"/>
          <w:szCs w:val="22"/>
        </w:rPr>
        <w:t xml:space="preserve">　</w:t>
      </w:r>
      <w:r w:rsidR="001418D4" w:rsidRPr="00D30F6B">
        <w:rPr>
          <w:rFonts w:ascii="メイリオ" w:eastAsia="メイリオ" w:hAnsi="メイリオ" w:cs="メイリオ" w:hint="eastAsia"/>
          <w:color w:val="000000" w:themeColor="text1"/>
          <w:sz w:val="22"/>
          <w:szCs w:val="22"/>
        </w:rPr>
        <w:t xml:space="preserve">　</w:t>
      </w:r>
    </w:p>
    <w:p w14:paraId="14A02BBC" w14:textId="51C73F3A" w:rsidR="00C93DEA" w:rsidRPr="00D30F6B" w:rsidRDefault="00790219" w:rsidP="00790219">
      <w:pPr>
        <w:pStyle w:val="Default"/>
        <w:spacing w:line="300" w:lineRule="exact"/>
        <w:ind w:firstLineChars="700" w:firstLine="1540"/>
        <w:rPr>
          <w:rFonts w:ascii="メイリオ" w:eastAsia="メイリオ" w:hAnsi="メイリオ" w:cs="メイリオ"/>
          <w:color w:val="000000" w:themeColor="text1"/>
          <w:sz w:val="22"/>
          <w:szCs w:val="22"/>
        </w:rPr>
      </w:pPr>
      <w:r w:rsidRPr="00D30F6B">
        <w:rPr>
          <w:rFonts w:ascii="メイリオ" w:eastAsia="メイリオ" w:hAnsi="メイリオ" w:cs="メイリオ" w:hint="eastAsia"/>
          <w:color w:val="000000" w:themeColor="text1"/>
          <w:sz w:val="22"/>
          <w:szCs w:val="22"/>
        </w:rPr>
        <w:t>「</w:t>
      </w:r>
      <w:r w:rsidR="00C440CC" w:rsidRPr="00D30F6B">
        <w:rPr>
          <w:rFonts w:ascii="メイリオ" w:eastAsia="メイリオ" w:hAnsi="メイリオ" w:cs="メイリオ" w:hint="eastAsia"/>
          <w:color w:val="000000" w:themeColor="text1"/>
          <w:sz w:val="22"/>
          <w:szCs w:val="22"/>
        </w:rPr>
        <w:t>花柄の皿と水玉模様の皿</w:t>
      </w:r>
      <w:r w:rsidR="0015180F" w:rsidRPr="00D30F6B">
        <w:rPr>
          <w:rFonts w:ascii="メイリオ" w:eastAsia="メイリオ" w:hAnsi="メイリオ" w:cs="メイリオ" w:hint="eastAsia"/>
          <w:color w:val="000000" w:themeColor="text1"/>
          <w:sz w:val="22"/>
          <w:szCs w:val="22"/>
        </w:rPr>
        <w:t>」</w:t>
      </w:r>
      <w:r w:rsidRPr="00D30F6B">
        <w:rPr>
          <w:rFonts w:ascii="メイリオ" w:eastAsia="メイリオ" w:hAnsi="メイリオ" w:cs="メイリオ" w:hint="eastAsia"/>
          <w:color w:val="000000" w:themeColor="text1"/>
          <w:sz w:val="22"/>
          <w:szCs w:val="22"/>
        </w:rPr>
        <w:t>（理由：柄以外は同一であるため）</w:t>
      </w:r>
    </w:p>
    <w:p w14:paraId="4A27179E" w14:textId="77777777" w:rsidR="00790219" w:rsidRPr="00D30F6B" w:rsidRDefault="00D613C3" w:rsidP="00D613C3">
      <w:pPr>
        <w:pStyle w:val="Default"/>
        <w:spacing w:line="300" w:lineRule="exact"/>
        <w:ind w:firstLineChars="500" w:firstLine="1100"/>
        <w:rPr>
          <w:rFonts w:ascii="メイリオ" w:eastAsia="メイリオ" w:hAnsi="メイリオ" w:cs="メイリオ"/>
          <w:color w:val="000000" w:themeColor="text1"/>
          <w:sz w:val="22"/>
          <w:szCs w:val="22"/>
        </w:rPr>
      </w:pPr>
      <w:r w:rsidRPr="00D30F6B">
        <w:rPr>
          <w:rFonts w:ascii="メイリオ" w:eastAsia="メイリオ" w:hAnsi="メイリオ" w:cs="メイリオ" w:hint="eastAsia"/>
          <w:color w:val="000000" w:themeColor="text1"/>
          <w:sz w:val="22"/>
          <w:szCs w:val="22"/>
        </w:rPr>
        <w:t>・</w:t>
      </w:r>
      <w:r w:rsidRPr="00D30F6B">
        <w:rPr>
          <w:rFonts w:ascii="メイリオ" w:eastAsia="メイリオ" w:hAnsi="メイリオ" w:cs="メイリオ"/>
          <w:color w:val="000000" w:themeColor="text1"/>
          <w:sz w:val="22"/>
          <w:szCs w:val="22"/>
        </w:rPr>
        <w:t>1製品とみなされない例</w:t>
      </w:r>
    </w:p>
    <w:p w14:paraId="4ED40BF4" w14:textId="02A794E0" w:rsidR="00D613C3" w:rsidRPr="00F51691" w:rsidRDefault="00D613C3" w:rsidP="00D613C3">
      <w:pPr>
        <w:pStyle w:val="Default"/>
        <w:spacing w:line="300" w:lineRule="exact"/>
        <w:ind w:firstLineChars="500" w:firstLine="1100"/>
        <w:rPr>
          <w:rFonts w:ascii="メイリオ" w:eastAsia="メイリオ" w:hAnsi="メイリオ" w:cs="メイリオ"/>
          <w:color w:val="000000" w:themeColor="text1"/>
          <w:sz w:val="22"/>
          <w:szCs w:val="22"/>
        </w:rPr>
      </w:pPr>
      <w:r w:rsidRPr="00D30F6B">
        <w:rPr>
          <w:rFonts w:ascii="メイリオ" w:eastAsia="メイリオ" w:hAnsi="メイリオ" w:cs="メイリオ" w:hint="eastAsia"/>
          <w:color w:val="000000" w:themeColor="text1"/>
          <w:sz w:val="22"/>
          <w:szCs w:val="22"/>
        </w:rPr>
        <w:t xml:space="preserve">　</w:t>
      </w:r>
      <w:r w:rsidR="00790219" w:rsidRPr="00D30F6B">
        <w:rPr>
          <w:rFonts w:ascii="メイリオ" w:eastAsia="メイリオ" w:hAnsi="メイリオ" w:cs="メイリオ" w:hint="eastAsia"/>
          <w:color w:val="000000" w:themeColor="text1"/>
          <w:sz w:val="22"/>
          <w:szCs w:val="22"/>
        </w:rPr>
        <w:t xml:space="preserve">　</w:t>
      </w:r>
      <w:r w:rsidRPr="00D30F6B">
        <w:rPr>
          <w:rFonts w:ascii="メイリオ" w:eastAsia="メイリオ" w:hAnsi="メイリオ" w:cs="メイリオ" w:hint="eastAsia"/>
          <w:color w:val="000000" w:themeColor="text1"/>
          <w:sz w:val="22"/>
          <w:szCs w:val="22"/>
        </w:rPr>
        <w:t>「</w:t>
      </w:r>
      <w:r w:rsidR="00D62055" w:rsidRPr="00D30F6B">
        <w:rPr>
          <w:rFonts w:ascii="メイリオ" w:eastAsia="メイリオ" w:hAnsi="メイリオ" w:cs="メイリオ" w:hint="eastAsia"/>
          <w:color w:val="000000" w:themeColor="text1"/>
          <w:sz w:val="22"/>
          <w:szCs w:val="22"/>
        </w:rPr>
        <w:t>衣服</w:t>
      </w:r>
      <w:r w:rsidRPr="00D30F6B">
        <w:rPr>
          <w:rFonts w:ascii="メイリオ" w:eastAsia="メイリオ" w:hAnsi="メイリオ" w:cs="メイリオ" w:hint="eastAsia"/>
          <w:color w:val="000000" w:themeColor="text1"/>
          <w:sz w:val="22"/>
          <w:szCs w:val="22"/>
        </w:rPr>
        <w:t>と</w:t>
      </w:r>
      <w:r w:rsidR="00D62055" w:rsidRPr="00D30F6B">
        <w:rPr>
          <w:rFonts w:ascii="メイリオ" w:eastAsia="メイリオ" w:hAnsi="メイリオ" w:cs="メイリオ" w:hint="eastAsia"/>
          <w:color w:val="000000" w:themeColor="text1"/>
          <w:sz w:val="22"/>
          <w:szCs w:val="22"/>
        </w:rPr>
        <w:t>ペット用衣服</w:t>
      </w:r>
      <w:r w:rsidRPr="00D30F6B">
        <w:rPr>
          <w:rFonts w:ascii="メイリオ" w:eastAsia="メイリオ" w:hAnsi="メイリオ" w:cs="メイリオ" w:hint="eastAsia"/>
          <w:color w:val="000000" w:themeColor="text1"/>
          <w:sz w:val="22"/>
          <w:szCs w:val="22"/>
        </w:rPr>
        <w:t>」</w:t>
      </w:r>
      <w:r w:rsidR="00790219" w:rsidRPr="00D30F6B">
        <w:rPr>
          <w:rFonts w:ascii="メイリオ" w:eastAsia="メイリオ" w:hAnsi="メイリオ" w:cs="メイリオ" w:hint="eastAsia"/>
          <w:color w:val="000000" w:themeColor="text1"/>
          <w:sz w:val="22"/>
          <w:szCs w:val="22"/>
        </w:rPr>
        <w:t>（理由：</w:t>
      </w:r>
      <w:r w:rsidRPr="00D30F6B">
        <w:rPr>
          <w:rFonts w:ascii="メイリオ" w:eastAsia="メイリオ" w:hAnsi="メイリオ" w:cs="メイリオ" w:hint="eastAsia"/>
          <w:color w:val="000000" w:themeColor="text1"/>
          <w:sz w:val="22"/>
          <w:szCs w:val="22"/>
        </w:rPr>
        <w:t>コンセプトが異なる</w:t>
      </w:r>
      <w:r w:rsidR="00790219" w:rsidRPr="00D30F6B">
        <w:rPr>
          <w:rFonts w:ascii="メイリオ" w:eastAsia="メイリオ" w:hAnsi="メイリオ" w:cs="メイリオ" w:hint="eastAsia"/>
          <w:color w:val="000000" w:themeColor="text1"/>
          <w:sz w:val="22"/>
          <w:szCs w:val="22"/>
        </w:rPr>
        <w:t>ため）</w:t>
      </w:r>
    </w:p>
    <w:p w14:paraId="39AACC50" w14:textId="77777777" w:rsidR="0061663A" w:rsidRPr="00F51691" w:rsidRDefault="0061663A" w:rsidP="00790219">
      <w:pPr>
        <w:pStyle w:val="Default"/>
        <w:spacing w:line="300" w:lineRule="exact"/>
        <w:rPr>
          <w:rFonts w:ascii="メイリオ" w:eastAsia="メイリオ" w:hAnsi="メイリオ" w:cs="メイリオ"/>
          <w:color w:val="000000" w:themeColor="text1"/>
          <w:sz w:val="22"/>
          <w:szCs w:val="22"/>
        </w:rPr>
      </w:pPr>
    </w:p>
    <w:p w14:paraId="61A8300C" w14:textId="2E3C765A" w:rsidR="00397F11" w:rsidRPr="00F51691" w:rsidRDefault="00897BE1" w:rsidP="009A2113">
      <w:pPr>
        <w:pStyle w:val="Default"/>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lastRenderedPageBreak/>
        <w:t>Ⅳ　応募方法</w:t>
      </w:r>
    </w:p>
    <w:p w14:paraId="0C4823D7" w14:textId="77777777" w:rsidR="002F3F00" w:rsidRPr="00F51691" w:rsidRDefault="002F3F00" w:rsidP="009A2113">
      <w:pPr>
        <w:spacing w:line="340" w:lineRule="exact"/>
        <w:ind w:firstLineChars="100" w:firstLine="240"/>
        <w:rPr>
          <w:rFonts w:ascii="メイリオ" w:eastAsia="メイリオ" w:hAnsi="メイリオ" w:cs="メイリオ"/>
          <w:color w:val="000000" w:themeColor="text1"/>
          <w:sz w:val="24"/>
          <w:szCs w:val="24"/>
        </w:rPr>
      </w:pPr>
      <w:r w:rsidRPr="00F51691">
        <w:rPr>
          <w:rFonts w:ascii="メイリオ" w:eastAsia="メイリオ" w:hAnsi="メイリオ" w:cs="メイリオ" w:hint="eastAsia"/>
          <w:color w:val="000000" w:themeColor="text1"/>
          <w:sz w:val="24"/>
          <w:szCs w:val="24"/>
        </w:rPr>
        <w:t>１　提出書類一覧</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1"/>
        <w:gridCol w:w="1567"/>
        <w:gridCol w:w="822"/>
        <w:gridCol w:w="1153"/>
      </w:tblGrid>
      <w:tr w:rsidR="00F51691" w:rsidRPr="00F51691" w14:paraId="2EC38745" w14:textId="77777777" w:rsidTr="007D250D">
        <w:tc>
          <w:tcPr>
            <w:tcW w:w="568" w:type="dxa"/>
            <w:tcBorders>
              <w:tl2br w:val="nil"/>
            </w:tcBorders>
            <w:shd w:val="clear" w:color="auto" w:fill="D0CECE" w:themeFill="background2" w:themeFillShade="E6"/>
            <w:vAlign w:val="center"/>
          </w:tcPr>
          <w:p w14:paraId="46939CA9"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No.</w:t>
            </w:r>
          </w:p>
        </w:tc>
        <w:tc>
          <w:tcPr>
            <w:tcW w:w="5671" w:type="dxa"/>
            <w:shd w:val="clear" w:color="auto" w:fill="D0CECE" w:themeFill="background2" w:themeFillShade="E6"/>
            <w:vAlign w:val="center"/>
          </w:tcPr>
          <w:p w14:paraId="27EDEA05"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提出書類名称</w:t>
            </w:r>
          </w:p>
        </w:tc>
        <w:tc>
          <w:tcPr>
            <w:tcW w:w="1567" w:type="dxa"/>
            <w:shd w:val="clear" w:color="auto" w:fill="D0CECE" w:themeFill="background2" w:themeFillShade="E6"/>
            <w:vAlign w:val="center"/>
          </w:tcPr>
          <w:p w14:paraId="6D37877F"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様式番号</w:t>
            </w:r>
          </w:p>
        </w:tc>
        <w:tc>
          <w:tcPr>
            <w:tcW w:w="822" w:type="dxa"/>
            <w:shd w:val="clear" w:color="auto" w:fill="D0CECE" w:themeFill="background2" w:themeFillShade="E6"/>
            <w:vAlign w:val="center"/>
          </w:tcPr>
          <w:p w14:paraId="3828A806" w14:textId="037519CA"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部数</w:t>
            </w:r>
          </w:p>
        </w:tc>
        <w:tc>
          <w:tcPr>
            <w:tcW w:w="1153" w:type="dxa"/>
            <w:shd w:val="clear" w:color="auto" w:fill="D0CECE" w:themeFill="background2" w:themeFillShade="E6"/>
          </w:tcPr>
          <w:p w14:paraId="0656107F" w14:textId="376BA869" w:rsidR="00CB0F52" w:rsidRPr="00F51691" w:rsidRDefault="00CB0F52" w:rsidP="00CB0F52">
            <w:pPr>
              <w:spacing w:line="300" w:lineRule="exact"/>
              <w:jc w:val="center"/>
              <w:rPr>
                <w:rFonts w:ascii="メイリオ" w:eastAsia="メイリオ" w:hAnsi="メイリオ" w:cs="メイリオ"/>
                <w:color w:val="000000" w:themeColor="text1"/>
                <w:szCs w:val="21"/>
              </w:rPr>
            </w:pPr>
          </w:p>
        </w:tc>
      </w:tr>
      <w:tr w:rsidR="00F51691" w:rsidRPr="00F51691" w14:paraId="1D7658C8" w14:textId="77777777" w:rsidTr="004939FF">
        <w:trPr>
          <w:trHeight w:val="600"/>
        </w:trPr>
        <w:tc>
          <w:tcPr>
            <w:tcW w:w="568" w:type="dxa"/>
            <w:shd w:val="clear" w:color="auto" w:fill="auto"/>
            <w:vAlign w:val="center"/>
          </w:tcPr>
          <w:p w14:paraId="1E291F36"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w:t>
            </w:r>
          </w:p>
        </w:tc>
        <w:tc>
          <w:tcPr>
            <w:tcW w:w="5671" w:type="dxa"/>
            <w:shd w:val="clear" w:color="auto" w:fill="auto"/>
            <w:vAlign w:val="center"/>
          </w:tcPr>
          <w:p w14:paraId="2A9F167D" w14:textId="77777777" w:rsidR="00CB0F52" w:rsidRPr="00F51691" w:rsidRDefault="00CB0F52" w:rsidP="00CB0F52">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応募要件・提出書類チェックリスト</w:t>
            </w:r>
          </w:p>
        </w:tc>
        <w:tc>
          <w:tcPr>
            <w:tcW w:w="1567" w:type="dxa"/>
            <w:shd w:val="clear" w:color="auto" w:fill="auto"/>
            <w:vAlign w:val="center"/>
          </w:tcPr>
          <w:p w14:paraId="342E71E8"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6E3B1114" w14:textId="3E6B00BF" w:rsidR="00CB0F52" w:rsidRPr="00F51691" w:rsidRDefault="00CB0F52" w:rsidP="0082676B">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1部</w:t>
            </w:r>
          </w:p>
        </w:tc>
        <w:tc>
          <w:tcPr>
            <w:tcW w:w="1153" w:type="dxa"/>
            <w:vAlign w:val="center"/>
          </w:tcPr>
          <w:p w14:paraId="74D4A978" w14:textId="0AC2CCE5" w:rsidR="00CB0F52" w:rsidRPr="00F51691" w:rsidRDefault="00CB0F52"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66F64ABE" w14:textId="77777777" w:rsidTr="004939FF">
        <w:trPr>
          <w:trHeight w:val="600"/>
        </w:trPr>
        <w:tc>
          <w:tcPr>
            <w:tcW w:w="568" w:type="dxa"/>
            <w:shd w:val="clear" w:color="auto" w:fill="auto"/>
            <w:vAlign w:val="center"/>
          </w:tcPr>
          <w:p w14:paraId="6038B19E"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2</w:t>
            </w:r>
          </w:p>
        </w:tc>
        <w:tc>
          <w:tcPr>
            <w:tcW w:w="5671" w:type="dxa"/>
            <w:shd w:val="clear" w:color="auto" w:fill="auto"/>
            <w:vAlign w:val="center"/>
          </w:tcPr>
          <w:p w14:paraId="7A02E6BE" w14:textId="338856D5" w:rsidR="00CB0F52" w:rsidRPr="00F51691" w:rsidRDefault="00CB0F52" w:rsidP="00CB0F52">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応募</w:t>
            </w:r>
            <w:r w:rsidR="00DC71A5" w:rsidRPr="00F51691">
              <w:rPr>
                <w:rFonts w:ascii="メイリオ" w:eastAsia="メイリオ" w:hAnsi="メイリオ" w:cs="メイリオ" w:hint="eastAsia"/>
                <w:color w:val="000000" w:themeColor="text1"/>
                <w:szCs w:val="21"/>
              </w:rPr>
              <w:t>申請</w:t>
            </w:r>
            <w:r w:rsidRPr="00F51691">
              <w:rPr>
                <w:rFonts w:ascii="メイリオ" w:eastAsia="メイリオ" w:hAnsi="メイリオ" w:cs="メイリオ" w:hint="eastAsia"/>
                <w:color w:val="000000" w:themeColor="text1"/>
                <w:szCs w:val="21"/>
              </w:rPr>
              <w:t>書</w:t>
            </w:r>
          </w:p>
        </w:tc>
        <w:tc>
          <w:tcPr>
            <w:tcW w:w="1567" w:type="dxa"/>
            <w:shd w:val="clear" w:color="auto" w:fill="auto"/>
            <w:vAlign w:val="center"/>
          </w:tcPr>
          <w:p w14:paraId="5C5AF9E3" w14:textId="77777777"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様式第１号</w:t>
            </w:r>
          </w:p>
        </w:tc>
        <w:tc>
          <w:tcPr>
            <w:tcW w:w="822" w:type="dxa"/>
            <w:shd w:val="clear" w:color="auto" w:fill="auto"/>
            <w:vAlign w:val="center"/>
          </w:tcPr>
          <w:p w14:paraId="26BE6908" w14:textId="2A08793A" w:rsidR="00CB0F52" w:rsidRPr="00F51691" w:rsidRDefault="00CB0F52" w:rsidP="0082676B">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２部</w:t>
            </w:r>
          </w:p>
        </w:tc>
        <w:tc>
          <w:tcPr>
            <w:tcW w:w="1153" w:type="dxa"/>
            <w:vAlign w:val="center"/>
          </w:tcPr>
          <w:p w14:paraId="293164D7" w14:textId="6B0B2CB1" w:rsidR="00CB0F52" w:rsidRPr="00F51691" w:rsidRDefault="00CB0F52"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200BD60D" w14:textId="77777777" w:rsidTr="004939FF">
        <w:trPr>
          <w:trHeight w:val="600"/>
        </w:trPr>
        <w:tc>
          <w:tcPr>
            <w:tcW w:w="568" w:type="dxa"/>
            <w:shd w:val="clear" w:color="auto" w:fill="auto"/>
            <w:vAlign w:val="center"/>
          </w:tcPr>
          <w:p w14:paraId="3275E414" w14:textId="714DD76A" w:rsidR="00CB0F52" w:rsidRPr="00F51691" w:rsidRDefault="00CB0F52"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3</w:t>
            </w:r>
          </w:p>
        </w:tc>
        <w:tc>
          <w:tcPr>
            <w:tcW w:w="5671" w:type="dxa"/>
            <w:shd w:val="clear" w:color="auto" w:fill="auto"/>
            <w:vAlign w:val="center"/>
          </w:tcPr>
          <w:p w14:paraId="0F675E47" w14:textId="7E475A65" w:rsidR="00CB0F52" w:rsidRPr="00F51691" w:rsidRDefault="002739BB" w:rsidP="00CB0F52">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製造パートナー同意書</w:t>
            </w:r>
          </w:p>
          <w:p w14:paraId="6FBBA1B7" w14:textId="0C244407" w:rsidR="00CB0F52" w:rsidRPr="00F51691" w:rsidRDefault="00CB0F52" w:rsidP="00CB0F52">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 w:val="20"/>
                <w:szCs w:val="21"/>
              </w:rPr>
              <w:t>（自社以外</w:t>
            </w:r>
            <w:r w:rsidR="00AA6B8A" w:rsidRPr="00F51691">
              <w:rPr>
                <w:rFonts w:ascii="メイリオ" w:eastAsia="メイリオ" w:hAnsi="メイリオ" w:cs="メイリオ" w:hint="eastAsia"/>
                <w:color w:val="000000" w:themeColor="text1"/>
                <w:sz w:val="20"/>
                <w:szCs w:val="21"/>
              </w:rPr>
              <w:t>が担う</w:t>
            </w:r>
            <w:r w:rsidRPr="00F51691">
              <w:rPr>
                <w:rFonts w:ascii="メイリオ" w:eastAsia="メイリオ" w:hAnsi="メイリオ" w:cs="メイリオ" w:hint="eastAsia"/>
                <w:color w:val="000000" w:themeColor="text1"/>
                <w:sz w:val="20"/>
                <w:szCs w:val="21"/>
              </w:rPr>
              <w:t>製造工程が含まれる場合／P3※</w:t>
            </w:r>
            <w:r w:rsidR="005A27DE">
              <w:rPr>
                <w:rFonts w:ascii="メイリオ" w:eastAsia="メイリオ" w:hAnsi="メイリオ" w:cs="メイリオ" w:hint="eastAsia"/>
                <w:color w:val="000000" w:themeColor="text1"/>
                <w:sz w:val="20"/>
                <w:szCs w:val="21"/>
              </w:rPr>
              <w:t>4</w:t>
            </w:r>
            <w:r w:rsidRPr="00F51691">
              <w:rPr>
                <w:rFonts w:ascii="メイリオ" w:eastAsia="メイリオ" w:hAnsi="メイリオ" w:cs="メイリオ" w:hint="eastAsia"/>
                <w:color w:val="000000" w:themeColor="text1"/>
                <w:sz w:val="20"/>
                <w:szCs w:val="21"/>
              </w:rPr>
              <w:t>参照）</w:t>
            </w:r>
          </w:p>
        </w:tc>
        <w:tc>
          <w:tcPr>
            <w:tcW w:w="1567" w:type="dxa"/>
            <w:shd w:val="clear" w:color="auto" w:fill="auto"/>
            <w:vAlign w:val="center"/>
          </w:tcPr>
          <w:p w14:paraId="0C37CA24" w14:textId="21A048EE" w:rsidR="00CB0F52" w:rsidRPr="00F51691" w:rsidRDefault="007F2606" w:rsidP="00CB0F52">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様式第2号</w:t>
            </w:r>
          </w:p>
        </w:tc>
        <w:tc>
          <w:tcPr>
            <w:tcW w:w="822" w:type="dxa"/>
            <w:shd w:val="clear" w:color="auto" w:fill="auto"/>
            <w:vAlign w:val="center"/>
          </w:tcPr>
          <w:p w14:paraId="557F7E34" w14:textId="221F77BF" w:rsidR="00CB0F52" w:rsidRPr="00F51691" w:rsidRDefault="00CB0F52" w:rsidP="0082676B">
            <w:pPr>
              <w:spacing w:line="300" w:lineRule="exact"/>
              <w:jc w:val="center"/>
              <w:rPr>
                <w:rFonts w:ascii="メイリオ" w:eastAsia="メイリオ" w:hAnsi="メイリオ" w:cs="メイリオ"/>
                <w:color w:val="000000" w:themeColor="text1"/>
                <w:sz w:val="18"/>
                <w:szCs w:val="18"/>
              </w:rPr>
            </w:pPr>
            <w:r w:rsidRPr="00F51691">
              <w:rPr>
                <w:rFonts w:ascii="メイリオ" w:eastAsia="メイリオ" w:hAnsi="メイリオ" w:cs="メイリオ" w:hint="eastAsia"/>
                <w:color w:val="000000" w:themeColor="text1"/>
                <w:szCs w:val="21"/>
              </w:rPr>
              <w:t>1部</w:t>
            </w:r>
          </w:p>
        </w:tc>
        <w:tc>
          <w:tcPr>
            <w:tcW w:w="1153" w:type="dxa"/>
            <w:vAlign w:val="center"/>
          </w:tcPr>
          <w:p w14:paraId="0E52768F" w14:textId="77777777" w:rsidR="00B608E1" w:rsidRPr="00F51691" w:rsidRDefault="00CB0F52" w:rsidP="00B608E1">
            <w:pPr>
              <w:spacing w:line="300" w:lineRule="exact"/>
              <w:jc w:val="center"/>
              <w:rPr>
                <w:rFonts w:ascii="メイリオ" w:eastAsia="メイリオ" w:hAnsi="メイリオ" w:cs="メイリオ"/>
                <w:color w:val="000000" w:themeColor="text1"/>
                <w:sz w:val="18"/>
                <w:szCs w:val="18"/>
              </w:rPr>
            </w:pPr>
            <w:r w:rsidRPr="00F51691">
              <w:rPr>
                <w:rFonts w:ascii="メイリオ" w:eastAsia="メイリオ" w:hAnsi="メイリオ" w:cs="メイリオ" w:hint="eastAsia"/>
                <w:color w:val="000000" w:themeColor="text1"/>
                <w:sz w:val="18"/>
                <w:szCs w:val="18"/>
              </w:rPr>
              <w:t>該当する</w:t>
            </w:r>
          </w:p>
          <w:p w14:paraId="535286D7" w14:textId="7FFFAB10" w:rsidR="00CB0F52" w:rsidRPr="00F51691" w:rsidRDefault="00CB0F52"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 w:val="18"/>
                <w:szCs w:val="18"/>
              </w:rPr>
              <w:t>場合のみ</w:t>
            </w:r>
          </w:p>
        </w:tc>
      </w:tr>
      <w:tr w:rsidR="00F51691" w:rsidRPr="00F51691" w14:paraId="35D14600" w14:textId="77777777" w:rsidTr="004939FF">
        <w:trPr>
          <w:trHeight w:val="600"/>
        </w:trPr>
        <w:tc>
          <w:tcPr>
            <w:tcW w:w="568" w:type="dxa"/>
            <w:shd w:val="clear" w:color="auto" w:fill="auto"/>
            <w:vAlign w:val="center"/>
          </w:tcPr>
          <w:p w14:paraId="119E5589" w14:textId="3455E151"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４</w:t>
            </w:r>
          </w:p>
        </w:tc>
        <w:tc>
          <w:tcPr>
            <w:tcW w:w="5671" w:type="dxa"/>
            <w:shd w:val="clear" w:color="auto" w:fill="auto"/>
            <w:vAlign w:val="center"/>
          </w:tcPr>
          <w:p w14:paraId="02441B93" w14:textId="5CFAEDB4" w:rsidR="00A1326C" w:rsidRPr="00F51691" w:rsidRDefault="002425A4" w:rsidP="00C11AB9">
            <w:pPr>
              <w:spacing w:line="300" w:lineRule="exact"/>
              <w:ind w:left="131"/>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同意書</w:t>
            </w:r>
          </w:p>
        </w:tc>
        <w:tc>
          <w:tcPr>
            <w:tcW w:w="1567" w:type="dxa"/>
            <w:shd w:val="clear" w:color="auto" w:fill="auto"/>
            <w:vAlign w:val="center"/>
          </w:tcPr>
          <w:p w14:paraId="09E28FBA" w14:textId="03954348"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様式第３号</w:t>
            </w:r>
          </w:p>
        </w:tc>
        <w:tc>
          <w:tcPr>
            <w:tcW w:w="822" w:type="dxa"/>
            <w:shd w:val="clear" w:color="auto" w:fill="auto"/>
            <w:vAlign w:val="center"/>
          </w:tcPr>
          <w:p w14:paraId="2EEB45A4" w14:textId="69DAE9BB"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1部</w:t>
            </w:r>
          </w:p>
        </w:tc>
        <w:tc>
          <w:tcPr>
            <w:tcW w:w="1153" w:type="dxa"/>
            <w:vAlign w:val="center"/>
          </w:tcPr>
          <w:p w14:paraId="53B08453" w14:textId="539C5164"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53493686" w14:textId="77777777" w:rsidTr="004939FF">
        <w:trPr>
          <w:trHeight w:val="600"/>
        </w:trPr>
        <w:tc>
          <w:tcPr>
            <w:tcW w:w="568" w:type="dxa"/>
            <w:shd w:val="clear" w:color="auto" w:fill="auto"/>
            <w:vAlign w:val="center"/>
          </w:tcPr>
          <w:p w14:paraId="2BE86040" w14:textId="3EEEF79C"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５</w:t>
            </w:r>
          </w:p>
        </w:tc>
        <w:tc>
          <w:tcPr>
            <w:tcW w:w="5671" w:type="dxa"/>
            <w:shd w:val="clear" w:color="auto" w:fill="auto"/>
            <w:vAlign w:val="center"/>
          </w:tcPr>
          <w:p w14:paraId="0CC14448" w14:textId="1D972223"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申立書</w:t>
            </w:r>
          </w:p>
        </w:tc>
        <w:tc>
          <w:tcPr>
            <w:tcW w:w="1567" w:type="dxa"/>
            <w:shd w:val="clear" w:color="auto" w:fill="auto"/>
            <w:vAlign w:val="center"/>
          </w:tcPr>
          <w:p w14:paraId="6D652724"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様式第4号</w:t>
            </w:r>
          </w:p>
        </w:tc>
        <w:tc>
          <w:tcPr>
            <w:tcW w:w="822" w:type="dxa"/>
            <w:shd w:val="clear" w:color="auto" w:fill="auto"/>
            <w:vAlign w:val="center"/>
          </w:tcPr>
          <w:p w14:paraId="084BAF08" w14:textId="0E459D0E" w:rsidR="007F2606" w:rsidRPr="00F51691" w:rsidRDefault="007F2606" w:rsidP="007F2606">
            <w:pPr>
              <w:spacing w:line="300" w:lineRule="exact"/>
              <w:jc w:val="center"/>
              <w:rPr>
                <w:rFonts w:ascii="メイリオ" w:eastAsia="メイリオ" w:hAnsi="メイリオ" w:cs="メイリオ"/>
                <w:color w:val="000000" w:themeColor="text1"/>
                <w:sz w:val="18"/>
                <w:szCs w:val="18"/>
              </w:rPr>
            </w:pPr>
            <w:r w:rsidRPr="00F51691">
              <w:rPr>
                <w:rFonts w:ascii="メイリオ" w:eastAsia="メイリオ" w:hAnsi="メイリオ" w:cs="メイリオ" w:hint="eastAsia"/>
                <w:color w:val="000000" w:themeColor="text1"/>
                <w:szCs w:val="21"/>
              </w:rPr>
              <w:t>1部</w:t>
            </w:r>
          </w:p>
        </w:tc>
        <w:tc>
          <w:tcPr>
            <w:tcW w:w="1153" w:type="dxa"/>
            <w:vAlign w:val="center"/>
          </w:tcPr>
          <w:p w14:paraId="5C9B77A1" w14:textId="12DB7607" w:rsidR="007F2606" w:rsidRPr="00F51691" w:rsidRDefault="007F2606" w:rsidP="00B608E1">
            <w:pPr>
              <w:spacing w:line="300" w:lineRule="exact"/>
              <w:jc w:val="center"/>
              <w:rPr>
                <w:rFonts w:ascii="メイリオ" w:eastAsia="メイリオ" w:hAnsi="メイリオ" w:cs="メイリオ"/>
                <w:color w:val="000000" w:themeColor="text1"/>
                <w:sz w:val="18"/>
                <w:szCs w:val="18"/>
              </w:rPr>
            </w:pPr>
            <w:r w:rsidRPr="00F51691">
              <w:rPr>
                <w:rFonts w:ascii="メイリオ" w:eastAsia="メイリオ" w:hAnsi="メイリオ" w:cs="メイリオ" w:hint="eastAsia"/>
                <w:color w:val="000000" w:themeColor="text1"/>
                <w:szCs w:val="21"/>
              </w:rPr>
              <w:t>必須</w:t>
            </w:r>
          </w:p>
        </w:tc>
      </w:tr>
      <w:tr w:rsidR="00F51691" w:rsidRPr="00F51691" w14:paraId="54C83246" w14:textId="77777777" w:rsidTr="004939FF">
        <w:trPr>
          <w:trHeight w:val="600"/>
        </w:trPr>
        <w:tc>
          <w:tcPr>
            <w:tcW w:w="568" w:type="dxa"/>
            <w:shd w:val="clear" w:color="auto" w:fill="auto"/>
            <w:vAlign w:val="center"/>
          </w:tcPr>
          <w:p w14:paraId="3ABDA71E" w14:textId="2FF7A2C6"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６</w:t>
            </w:r>
          </w:p>
        </w:tc>
        <w:tc>
          <w:tcPr>
            <w:tcW w:w="5671" w:type="dxa"/>
            <w:shd w:val="clear" w:color="auto" w:fill="auto"/>
            <w:vAlign w:val="center"/>
          </w:tcPr>
          <w:p w14:paraId="18C10E15" w14:textId="451FAAF4" w:rsidR="007F2606" w:rsidRPr="00F51691" w:rsidRDefault="007F2606" w:rsidP="00A80633">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法人の履歴事項全部証明書</w:t>
            </w:r>
            <w:r w:rsidR="00A80633" w:rsidRPr="00F51691">
              <w:rPr>
                <w:rFonts w:ascii="メイリオ" w:eastAsia="メイリオ" w:hAnsi="メイリオ" w:cs="メイリオ" w:hint="eastAsia"/>
                <w:color w:val="000000" w:themeColor="text1"/>
                <w:spacing w:val="-6"/>
                <w:szCs w:val="21"/>
              </w:rPr>
              <w:t>（</w:t>
            </w:r>
            <w:r w:rsidR="00A80633" w:rsidRPr="00F51691">
              <w:rPr>
                <w:rFonts w:ascii="メイリオ" w:eastAsia="メイリオ" w:hAnsi="メイリオ" w:cs="メイリオ" w:hint="eastAsia"/>
                <w:color w:val="000000" w:themeColor="text1"/>
                <w:spacing w:val="-6"/>
                <w:sz w:val="22"/>
                <w:szCs w:val="24"/>
              </w:rPr>
              <w:t>提出日</w:t>
            </w:r>
            <w:r w:rsidR="00AA6B8A" w:rsidRPr="00F51691">
              <w:rPr>
                <w:rFonts w:ascii="メイリオ" w:eastAsia="メイリオ" w:hAnsi="メイリオ" w:cs="メイリオ" w:hint="eastAsia"/>
                <w:color w:val="000000" w:themeColor="text1"/>
                <w:spacing w:val="-6"/>
                <w:sz w:val="22"/>
                <w:szCs w:val="24"/>
              </w:rPr>
              <w:t>時点</w:t>
            </w:r>
            <w:r w:rsidR="00A80633" w:rsidRPr="00F51691">
              <w:rPr>
                <w:rFonts w:ascii="メイリオ" w:eastAsia="メイリオ" w:hAnsi="メイリオ" w:cs="メイリオ" w:hint="eastAsia"/>
                <w:color w:val="000000" w:themeColor="text1"/>
                <w:spacing w:val="-6"/>
                <w:sz w:val="22"/>
                <w:szCs w:val="24"/>
              </w:rPr>
              <w:t>で発行日から３ヶ月以内の</w:t>
            </w:r>
            <w:r w:rsidR="005A27DE">
              <w:rPr>
                <w:rFonts w:ascii="メイリオ" w:eastAsia="メイリオ" w:hAnsi="メイリオ" w:cs="メイリオ" w:hint="eastAsia"/>
                <w:color w:val="000000" w:themeColor="text1"/>
                <w:spacing w:val="-6"/>
                <w:sz w:val="22"/>
                <w:szCs w:val="24"/>
              </w:rPr>
              <w:t>原本</w:t>
            </w:r>
            <w:r w:rsidR="00A80633" w:rsidRPr="00F51691">
              <w:rPr>
                <w:rFonts w:ascii="メイリオ" w:eastAsia="メイリオ" w:hAnsi="メイリオ" w:cs="メイリオ" w:hint="eastAsia"/>
                <w:color w:val="000000" w:themeColor="text1"/>
                <w:spacing w:val="-6"/>
                <w:szCs w:val="21"/>
              </w:rPr>
              <w:t>）、</w:t>
            </w:r>
            <w:r w:rsidR="00B608E1" w:rsidRPr="00F51691">
              <w:rPr>
                <w:rFonts w:ascii="メイリオ" w:eastAsia="メイリオ" w:hAnsi="メイリオ" w:cs="メイリオ" w:hint="eastAsia"/>
                <w:color w:val="000000" w:themeColor="text1"/>
                <w:szCs w:val="21"/>
              </w:rPr>
              <w:t>個人事業</w:t>
            </w:r>
            <w:r w:rsidR="007B2993" w:rsidRPr="00F51691">
              <w:rPr>
                <w:rFonts w:ascii="メイリオ" w:eastAsia="メイリオ" w:hAnsi="メイリオ" w:cs="メイリオ" w:hint="eastAsia"/>
                <w:color w:val="000000" w:themeColor="text1"/>
                <w:szCs w:val="21"/>
              </w:rPr>
              <w:t>者</w:t>
            </w:r>
            <w:r w:rsidR="00B608E1" w:rsidRPr="00F51691">
              <w:rPr>
                <w:rFonts w:ascii="メイリオ" w:eastAsia="メイリオ" w:hAnsi="メイリオ" w:cs="メイリオ" w:hint="eastAsia"/>
                <w:color w:val="000000" w:themeColor="text1"/>
                <w:szCs w:val="21"/>
              </w:rPr>
              <w:t>の場合は</w:t>
            </w:r>
            <w:r w:rsidR="00A80633" w:rsidRPr="00F51691">
              <w:rPr>
                <w:rFonts w:ascii="メイリオ" w:eastAsia="メイリオ" w:hAnsi="メイリオ" w:cs="メイリオ" w:hint="eastAsia"/>
                <w:color w:val="000000" w:themeColor="text1"/>
                <w:szCs w:val="21"/>
              </w:rPr>
              <w:t>直近の所得税及び復興特別所得税の確定申告書第一表の写し</w:t>
            </w:r>
          </w:p>
        </w:tc>
        <w:tc>
          <w:tcPr>
            <w:tcW w:w="1567" w:type="dxa"/>
            <w:shd w:val="clear" w:color="auto" w:fill="auto"/>
            <w:vAlign w:val="center"/>
          </w:tcPr>
          <w:p w14:paraId="4145E97C"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740834FA" w14:textId="1FA6C7B4"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1部</w:t>
            </w:r>
          </w:p>
        </w:tc>
        <w:tc>
          <w:tcPr>
            <w:tcW w:w="1153" w:type="dxa"/>
            <w:vAlign w:val="center"/>
          </w:tcPr>
          <w:p w14:paraId="321B1A2E" w14:textId="5A867A21"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2C5E7664" w14:textId="77777777" w:rsidTr="004939FF">
        <w:trPr>
          <w:trHeight w:val="600"/>
        </w:trPr>
        <w:tc>
          <w:tcPr>
            <w:tcW w:w="568" w:type="dxa"/>
            <w:shd w:val="clear" w:color="auto" w:fill="auto"/>
            <w:vAlign w:val="center"/>
          </w:tcPr>
          <w:p w14:paraId="1F3D7FEC" w14:textId="52205DF8"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７</w:t>
            </w:r>
          </w:p>
        </w:tc>
        <w:tc>
          <w:tcPr>
            <w:tcW w:w="5671" w:type="dxa"/>
            <w:shd w:val="clear" w:color="auto" w:fill="auto"/>
            <w:vAlign w:val="center"/>
          </w:tcPr>
          <w:p w14:paraId="15614812" w14:textId="77777777"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応募製品（現物）</w:t>
            </w:r>
          </w:p>
        </w:tc>
        <w:tc>
          <w:tcPr>
            <w:tcW w:w="1567" w:type="dxa"/>
            <w:shd w:val="clear" w:color="auto" w:fill="auto"/>
            <w:vAlign w:val="center"/>
          </w:tcPr>
          <w:p w14:paraId="50168B04"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6E634C9D" w14:textId="5C47FEE9"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1153" w:type="dxa"/>
            <w:vAlign w:val="center"/>
          </w:tcPr>
          <w:p w14:paraId="0BE0064D" w14:textId="79E557B9"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4D2A0ACF" w14:textId="77777777" w:rsidTr="004939FF">
        <w:trPr>
          <w:trHeight w:val="600"/>
        </w:trPr>
        <w:tc>
          <w:tcPr>
            <w:tcW w:w="568" w:type="dxa"/>
            <w:shd w:val="clear" w:color="auto" w:fill="auto"/>
            <w:vAlign w:val="center"/>
          </w:tcPr>
          <w:p w14:paraId="3EF09991" w14:textId="73729A54"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８</w:t>
            </w:r>
          </w:p>
        </w:tc>
        <w:tc>
          <w:tcPr>
            <w:tcW w:w="5671" w:type="dxa"/>
            <w:shd w:val="clear" w:color="auto" w:fill="auto"/>
            <w:vAlign w:val="center"/>
          </w:tcPr>
          <w:p w14:paraId="1CA4E878" w14:textId="77777777"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会社案内</w:t>
            </w:r>
          </w:p>
          <w:p w14:paraId="2F403534" w14:textId="3AFC307F" w:rsidR="00B608E1" w:rsidRPr="00F51691" w:rsidRDefault="00B608E1" w:rsidP="00D44A73">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（個人事業</w:t>
            </w:r>
            <w:r w:rsidR="007B2993" w:rsidRPr="00F51691">
              <w:rPr>
                <w:rFonts w:ascii="メイリオ" w:eastAsia="メイリオ" w:hAnsi="メイリオ" w:cs="メイリオ" w:hint="eastAsia"/>
                <w:color w:val="000000" w:themeColor="text1"/>
                <w:szCs w:val="21"/>
              </w:rPr>
              <w:t>者</w:t>
            </w:r>
            <w:r w:rsidR="00D44A73" w:rsidRPr="00F51691">
              <w:rPr>
                <w:rFonts w:ascii="メイリオ" w:eastAsia="メイリオ" w:hAnsi="メイリオ" w:cs="メイリオ" w:hint="eastAsia"/>
                <w:color w:val="000000" w:themeColor="text1"/>
                <w:szCs w:val="21"/>
              </w:rPr>
              <w:t>で会社案内</w:t>
            </w:r>
            <w:r w:rsidR="00AA6B8A" w:rsidRPr="00F51691">
              <w:rPr>
                <w:rFonts w:ascii="メイリオ" w:eastAsia="メイリオ" w:hAnsi="メイリオ" w:cs="メイリオ" w:hint="eastAsia"/>
                <w:color w:val="000000" w:themeColor="text1"/>
                <w:szCs w:val="21"/>
              </w:rPr>
              <w:t>が</w:t>
            </w:r>
            <w:r w:rsidR="00D44A73" w:rsidRPr="00F51691">
              <w:rPr>
                <w:rFonts w:ascii="メイリオ" w:eastAsia="メイリオ" w:hAnsi="メイリオ" w:cs="メイリオ" w:hint="eastAsia"/>
                <w:color w:val="000000" w:themeColor="text1"/>
                <w:szCs w:val="21"/>
              </w:rPr>
              <w:t>ない</w:t>
            </w:r>
            <w:r w:rsidRPr="00F51691">
              <w:rPr>
                <w:rFonts w:ascii="メイリオ" w:eastAsia="メイリオ" w:hAnsi="メイリオ" w:cs="メイリオ" w:hint="eastAsia"/>
                <w:color w:val="000000" w:themeColor="text1"/>
                <w:szCs w:val="21"/>
              </w:rPr>
              <w:t>場合は技能検定等の資格や受賞歴などのプロフィールでも可）</w:t>
            </w:r>
          </w:p>
        </w:tc>
        <w:tc>
          <w:tcPr>
            <w:tcW w:w="1567" w:type="dxa"/>
            <w:shd w:val="clear" w:color="auto" w:fill="auto"/>
            <w:vAlign w:val="center"/>
          </w:tcPr>
          <w:p w14:paraId="4D45EA73"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11E233A3" w14:textId="510B052A"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2部</w:t>
            </w:r>
          </w:p>
        </w:tc>
        <w:tc>
          <w:tcPr>
            <w:tcW w:w="1153" w:type="dxa"/>
            <w:vAlign w:val="center"/>
          </w:tcPr>
          <w:p w14:paraId="0E402076" w14:textId="727F1F57"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0BEC48E8" w14:textId="77777777" w:rsidTr="004939FF">
        <w:trPr>
          <w:trHeight w:val="600"/>
        </w:trPr>
        <w:tc>
          <w:tcPr>
            <w:tcW w:w="568" w:type="dxa"/>
            <w:shd w:val="clear" w:color="auto" w:fill="auto"/>
            <w:vAlign w:val="center"/>
          </w:tcPr>
          <w:p w14:paraId="60ED8D06" w14:textId="77BDF30B"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９</w:t>
            </w:r>
          </w:p>
        </w:tc>
        <w:tc>
          <w:tcPr>
            <w:tcW w:w="5671" w:type="dxa"/>
            <w:shd w:val="clear" w:color="auto" w:fill="auto"/>
            <w:vAlign w:val="center"/>
          </w:tcPr>
          <w:p w14:paraId="1448199E" w14:textId="77777777"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製品等パンフレット、カタログ等（コピー可）</w:t>
            </w:r>
          </w:p>
        </w:tc>
        <w:tc>
          <w:tcPr>
            <w:tcW w:w="1567" w:type="dxa"/>
            <w:shd w:val="clear" w:color="auto" w:fill="auto"/>
            <w:vAlign w:val="center"/>
          </w:tcPr>
          <w:p w14:paraId="2D0B6E3C"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10409303" w14:textId="2ED1F1E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2部</w:t>
            </w:r>
          </w:p>
        </w:tc>
        <w:tc>
          <w:tcPr>
            <w:tcW w:w="1153" w:type="dxa"/>
            <w:vAlign w:val="center"/>
          </w:tcPr>
          <w:p w14:paraId="0F0DC528" w14:textId="77777777" w:rsidR="00B608E1" w:rsidRPr="00F51691" w:rsidRDefault="007F2606" w:rsidP="00B608E1">
            <w:pPr>
              <w:spacing w:line="300" w:lineRule="exact"/>
              <w:jc w:val="center"/>
              <w:rPr>
                <w:rFonts w:ascii="メイリオ" w:eastAsia="メイリオ" w:hAnsi="メイリオ" w:cs="メイリオ"/>
                <w:color w:val="000000" w:themeColor="text1"/>
                <w:sz w:val="18"/>
                <w:szCs w:val="18"/>
              </w:rPr>
            </w:pPr>
            <w:r w:rsidRPr="00F51691">
              <w:rPr>
                <w:rFonts w:ascii="メイリオ" w:eastAsia="メイリオ" w:hAnsi="メイリオ" w:cs="メイリオ" w:hint="eastAsia"/>
                <w:color w:val="000000" w:themeColor="text1"/>
                <w:sz w:val="18"/>
                <w:szCs w:val="18"/>
              </w:rPr>
              <w:t>ある場合</w:t>
            </w:r>
          </w:p>
          <w:p w14:paraId="2A90B13D" w14:textId="48055153"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 w:val="18"/>
                <w:szCs w:val="18"/>
              </w:rPr>
              <w:t>のみ</w:t>
            </w:r>
          </w:p>
        </w:tc>
      </w:tr>
      <w:tr w:rsidR="00F51691" w:rsidRPr="00F51691" w14:paraId="00742EF3" w14:textId="77777777" w:rsidTr="004939FF">
        <w:trPr>
          <w:trHeight w:val="600"/>
        </w:trPr>
        <w:tc>
          <w:tcPr>
            <w:tcW w:w="568" w:type="dxa"/>
            <w:shd w:val="clear" w:color="auto" w:fill="auto"/>
            <w:vAlign w:val="center"/>
          </w:tcPr>
          <w:p w14:paraId="02B5944C" w14:textId="758115DA"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10</w:t>
            </w:r>
          </w:p>
        </w:tc>
        <w:tc>
          <w:tcPr>
            <w:tcW w:w="5671" w:type="dxa"/>
            <w:shd w:val="clear" w:color="auto" w:fill="auto"/>
            <w:vAlign w:val="center"/>
          </w:tcPr>
          <w:p w14:paraId="5D0F71B3" w14:textId="77777777"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生産物賠償責任保険（PL保険）証書の写し</w:t>
            </w:r>
          </w:p>
          <w:p w14:paraId="0B06DAF0" w14:textId="15A83D1E" w:rsidR="00E67EE0" w:rsidRPr="00F51691" w:rsidRDefault="00E67EE0"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r w:rsidR="005A27DE">
              <w:rPr>
                <w:rFonts w:ascii="メイリオ" w:eastAsia="メイリオ" w:hAnsi="メイリオ" w:cs="メイリオ" w:hint="eastAsia"/>
                <w:color w:val="000000" w:themeColor="text1"/>
                <w:szCs w:val="21"/>
              </w:rPr>
              <w:t>応募者</w:t>
            </w:r>
            <w:r w:rsidR="004A48CA">
              <w:rPr>
                <w:rFonts w:ascii="メイリオ" w:eastAsia="メイリオ" w:hAnsi="メイリオ" w:cs="メイリオ" w:hint="eastAsia"/>
                <w:color w:val="000000" w:themeColor="text1"/>
                <w:szCs w:val="21"/>
              </w:rPr>
              <w:t>が契約者であり、</w:t>
            </w:r>
            <w:r w:rsidR="00AA6B8A" w:rsidRPr="00F51691">
              <w:rPr>
                <w:rFonts w:ascii="メイリオ" w:eastAsia="メイリオ" w:hAnsi="メイリオ" w:cs="メイリオ" w:hint="eastAsia"/>
                <w:color w:val="000000" w:themeColor="text1"/>
                <w:szCs w:val="21"/>
              </w:rPr>
              <w:t>提出日</w:t>
            </w:r>
            <w:r w:rsidRPr="00F51691">
              <w:rPr>
                <w:rFonts w:ascii="メイリオ" w:eastAsia="メイリオ" w:hAnsi="メイリオ" w:cs="メイリオ" w:hint="eastAsia"/>
                <w:color w:val="000000" w:themeColor="text1"/>
                <w:szCs w:val="21"/>
              </w:rPr>
              <w:t>時点で有効なもの）</w:t>
            </w:r>
          </w:p>
        </w:tc>
        <w:tc>
          <w:tcPr>
            <w:tcW w:w="1567" w:type="dxa"/>
            <w:shd w:val="clear" w:color="auto" w:fill="auto"/>
            <w:vAlign w:val="center"/>
          </w:tcPr>
          <w:p w14:paraId="2109ECED"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008DF0EB" w14:textId="4739F5FF"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1部</w:t>
            </w:r>
          </w:p>
        </w:tc>
        <w:tc>
          <w:tcPr>
            <w:tcW w:w="1153" w:type="dxa"/>
            <w:vAlign w:val="center"/>
          </w:tcPr>
          <w:p w14:paraId="14D3125D" w14:textId="18549968"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56017F0C" w14:textId="77777777" w:rsidTr="004939FF">
        <w:trPr>
          <w:trHeight w:val="600"/>
        </w:trPr>
        <w:tc>
          <w:tcPr>
            <w:tcW w:w="568" w:type="dxa"/>
            <w:shd w:val="clear" w:color="auto" w:fill="auto"/>
            <w:vAlign w:val="center"/>
          </w:tcPr>
          <w:p w14:paraId="0439E21B" w14:textId="1245A541" w:rsidR="007F2606" w:rsidRPr="00F51691" w:rsidRDefault="00A50119"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11</w:t>
            </w:r>
          </w:p>
        </w:tc>
        <w:tc>
          <w:tcPr>
            <w:tcW w:w="5671" w:type="dxa"/>
            <w:shd w:val="clear" w:color="auto" w:fill="auto"/>
            <w:vAlign w:val="center"/>
          </w:tcPr>
          <w:p w14:paraId="3BA3DC05" w14:textId="7F4B5BD4"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管轄の府税事務所で発行された納税証明書（原本）（※</w:t>
            </w:r>
            <w:r w:rsidR="004A48CA">
              <w:rPr>
                <w:rFonts w:ascii="メイリオ" w:eastAsia="メイリオ" w:hAnsi="メイリオ" w:cs="メイリオ" w:hint="eastAsia"/>
                <w:color w:val="000000" w:themeColor="text1"/>
                <w:szCs w:val="21"/>
              </w:rPr>
              <w:t>5</w:t>
            </w:r>
            <w:r w:rsidRPr="00F51691">
              <w:rPr>
                <w:rFonts w:ascii="メイリオ" w:eastAsia="メイリオ" w:hAnsi="メイリオ" w:cs="メイリオ" w:hint="eastAsia"/>
                <w:color w:val="000000" w:themeColor="text1"/>
                <w:szCs w:val="21"/>
              </w:rPr>
              <w:t>）</w:t>
            </w:r>
          </w:p>
        </w:tc>
        <w:tc>
          <w:tcPr>
            <w:tcW w:w="1567" w:type="dxa"/>
            <w:shd w:val="clear" w:color="auto" w:fill="auto"/>
            <w:vAlign w:val="center"/>
          </w:tcPr>
          <w:p w14:paraId="183C8DF8"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6209C778" w14:textId="159F11A1"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1部</w:t>
            </w:r>
          </w:p>
        </w:tc>
        <w:tc>
          <w:tcPr>
            <w:tcW w:w="1153" w:type="dxa"/>
            <w:vAlign w:val="center"/>
          </w:tcPr>
          <w:p w14:paraId="661F3357" w14:textId="60601B72"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182D2ED2" w14:textId="77777777" w:rsidTr="004939FF">
        <w:trPr>
          <w:trHeight w:val="600"/>
        </w:trPr>
        <w:tc>
          <w:tcPr>
            <w:tcW w:w="568" w:type="dxa"/>
            <w:shd w:val="clear" w:color="auto" w:fill="auto"/>
            <w:vAlign w:val="center"/>
          </w:tcPr>
          <w:p w14:paraId="1273E586" w14:textId="2A60E48E"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w:t>
            </w:r>
            <w:r w:rsidR="00A50119" w:rsidRPr="00F51691">
              <w:rPr>
                <w:rFonts w:ascii="メイリオ" w:eastAsia="メイリオ" w:hAnsi="メイリオ" w:cs="メイリオ" w:hint="eastAsia"/>
                <w:color w:val="000000" w:themeColor="text1"/>
                <w:szCs w:val="21"/>
              </w:rPr>
              <w:t>2</w:t>
            </w:r>
          </w:p>
        </w:tc>
        <w:tc>
          <w:tcPr>
            <w:tcW w:w="5671" w:type="dxa"/>
            <w:shd w:val="clear" w:color="auto" w:fill="auto"/>
            <w:vAlign w:val="center"/>
          </w:tcPr>
          <w:p w14:paraId="03390A51" w14:textId="5CAFC9C0"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管轄の税務署で発行された納税証明書（原本）（※</w:t>
            </w:r>
            <w:r w:rsidR="004A48CA">
              <w:rPr>
                <w:rFonts w:ascii="メイリオ" w:eastAsia="メイリオ" w:hAnsi="メイリオ" w:cs="メイリオ" w:hint="eastAsia"/>
                <w:color w:val="000000" w:themeColor="text1"/>
                <w:szCs w:val="21"/>
              </w:rPr>
              <w:t>6</w:t>
            </w:r>
            <w:r w:rsidRPr="00F51691">
              <w:rPr>
                <w:rFonts w:ascii="メイリオ" w:eastAsia="メイリオ" w:hAnsi="メイリオ" w:cs="メイリオ" w:hint="eastAsia"/>
                <w:color w:val="000000" w:themeColor="text1"/>
                <w:szCs w:val="21"/>
              </w:rPr>
              <w:t>）</w:t>
            </w:r>
          </w:p>
        </w:tc>
        <w:tc>
          <w:tcPr>
            <w:tcW w:w="1567" w:type="dxa"/>
            <w:shd w:val="clear" w:color="auto" w:fill="auto"/>
            <w:vAlign w:val="center"/>
          </w:tcPr>
          <w:p w14:paraId="3E4D8797"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35FC97AD" w14:textId="127406BD"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1部</w:t>
            </w:r>
          </w:p>
        </w:tc>
        <w:tc>
          <w:tcPr>
            <w:tcW w:w="1153" w:type="dxa"/>
            <w:vAlign w:val="center"/>
          </w:tcPr>
          <w:p w14:paraId="3F576E3F" w14:textId="2C3630D8"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必須</w:t>
            </w:r>
          </w:p>
        </w:tc>
      </w:tr>
      <w:tr w:rsidR="00F51691" w:rsidRPr="00F51691" w14:paraId="1BBD0290" w14:textId="77777777" w:rsidTr="004939FF">
        <w:trPr>
          <w:trHeight w:val="600"/>
        </w:trPr>
        <w:tc>
          <w:tcPr>
            <w:tcW w:w="568" w:type="dxa"/>
            <w:shd w:val="clear" w:color="auto" w:fill="auto"/>
            <w:vAlign w:val="center"/>
          </w:tcPr>
          <w:p w14:paraId="1869F027" w14:textId="6AC801E2" w:rsidR="007F2606" w:rsidRPr="00F51691" w:rsidRDefault="007F2606" w:rsidP="00A50119">
            <w:pPr>
              <w:spacing w:line="300" w:lineRule="exac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1</w:t>
            </w:r>
            <w:r w:rsidR="00A50119" w:rsidRPr="00F51691">
              <w:rPr>
                <w:rFonts w:ascii="メイリオ" w:eastAsia="メイリオ" w:hAnsi="メイリオ" w:cs="メイリオ" w:hint="eastAsia"/>
                <w:color w:val="000000" w:themeColor="text1"/>
                <w:szCs w:val="21"/>
              </w:rPr>
              <w:t>3</w:t>
            </w:r>
          </w:p>
        </w:tc>
        <w:tc>
          <w:tcPr>
            <w:tcW w:w="5671" w:type="dxa"/>
            <w:shd w:val="clear" w:color="auto" w:fill="auto"/>
            <w:vAlign w:val="center"/>
          </w:tcPr>
          <w:p w14:paraId="54714238" w14:textId="77777777" w:rsidR="007F2606" w:rsidRPr="00F51691" w:rsidRDefault="007F2606" w:rsidP="007F2606">
            <w:pPr>
              <w:spacing w:line="300" w:lineRule="exact"/>
              <w:ind w:left="131"/>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補足資料（必要に応じて）</w:t>
            </w:r>
          </w:p>
          <w:p w14:paraId="332ED50C" w14:textId="72DE47B1" w:rsidR="007F2606" w:rsidRPr="00F51691" w:rsidRDefault="007F2606" w:rsidP="007F2606">
            <w:pPr>
              <w:spacing w:line="300" w:lineRule="exact"/>
              <w:ind w:left="131" w:firstLineChars="100" w:firstLine="200"/>
              <w:jc w:val="left"/>
              <w:rPr>
                <w:rFonts w:ascii="メイリオ" w:eastAsia="メイリオ" w:hAnsi="メイリオ" w:cs="メイリオ"/>
                <w:color w:val="000000" w:themeColor="text1"/>
                <w:sz w:val="20"/>
                <w:szCs w:val="20"/>
              </w:rPr>
            </w:pPr>
            <w:r w:rsidRPr="00F51691">
              <w:rPr>
                <w:rFonts w:ascii="メイリオ" w:eastAsia="メイリオ" w:hAnsi="メイリオ" w:cs="メイリオ" w:hint="eastAsia"/>
                <w:color w:val="000000" w:themeColor="text1"/>
                <w:sz w:val="20"/>
                <w:szCs w:val="20"/>
              </w:rPr>
              <w:t>例：メディア紹介事例、特許登録リストのコピー等</w:t>
            </w:r>
          </w:p>
        </w:tc>
        <w:tc>
          <w:tcPr>
            <w:tcW w:w="1567" w:type="dxa"/>
            <w:shd w:val="clear" w:color="auto" w:fill="auto"/>
            <w:vAlign w:val="center"/>
          </w:tcPr>
          <w:p w14:paraId="26AFEEC6" w14:textId="77777777"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p>
        </w:tc>
        <w:tc>
          <w:tcPr>
            <w:tcW w:w="822" w:type="dxa"/>
            <w:shd w:val="clear" w:color="auto" w:fill="auto"/>
            <w:vAlign w:val="center"/>
          </w:tcPr>
          <w:p w14:paraId="3E58322D" w14:textId="08332B73" w:rsidR="007F2606" w:rsidRPr="00F51691" w:rsidRDefault="007F2606" w:rsidP="007F2606">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2部</w:t>
            </w:r>
          </w:p>
        </w:tc>
        <w:tc>
          <w:tcPr>
            <w:tcW w:w="1153" w:type="dxa"/>
            <w:vAlign w:val="center"/>
          </w:tcPr>
          <w:p w14:paraId="4667EB5C" w14:textId="36538D15" w:rsidR="007F2606" w:rsidRPr="00F51691" w:rsidRDefault="007F2606" w:rsidP="00B608E1">
            <w:pPr>
              <w:spacing w:line="300" w:lineRule="exact"/>
              <w:jc w:val="center"/>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任意</w:t>
            </w:r>
          </w:p>
        </w:tc>
      </w:tr>
    </w:tbl>
    <w:p w14:paraId="3D18157F" w14:textId="77777777" w:rsidR="002F3F00" w:rsidRPr="00F51691" w:rsidRDefault="00897BE1" w:rsidP="001167B3">
      <w:pPr>
        <w:tabs>
          <w:tab w:val="left" w:pos="9360"/>
        </w:tabs>
        <w:spacing w:line="200" w:lineRule="exact"/>
        <w:ind w:rightChars="-85" w:right="-178"/>
        <w:rPr>
          <w:rFonts w:ascii="メイリオ" w:eastAsia="メイリオ" w:hAnsi="メイリオ" w:cs="メイリオ"/>
          <w:color w:val="000000" w:themeColor="text1"/>
          <w:sz w:val="24"/>
          <w:szCs w:val="24"/>
        </w:rPr>
      </w:pPr>
      <w:r w:rsidRPr="00F51691">
        <w:rPr>
          <w:rFonts w:ascii="メイリオ" w:eastAsia="メイリオ" w:hAnsi="メイリオ" w:cs="メイリオ" w:hint="eastAsia"/>
          <w:color w:val="000000" w:themeColor="text1"/>
          <w:sz w:val="24"/>
          <w:szCs w:val="24"/>
        </w:rPr>
        <w:t xml:space="preserve"> </w:t>
      </w:r>
      <w:r w:rsidR="00397F11" w:rsidRPr="00F51691">
        <w:rPr>
          <w:rFonts w:ascii="メイリオ" w:eastAsia="メイリオ" w:hAnsi="メイリオ" w:cs="メイリオ" w:hint="eastAsia"/>
          <w:color w:val="000000" w:themeColor="text1"/>
          <w:sz w:val="24"/>
          <w:szCs w:val="24"/>
        </w:rPr>
        <w:t xml:space="preserve">　</w:t>
      </w:r>
    </w:p>
    <w:p w14:paraId="5FFD720A" w14:textId="2C2F4E19" w:rsidR="00A72993" w:rsidRPr="00F51691" w:rsidRDefault="00A1517D" w:rsidP="00AA6B8A">
      <w:pPr>
        <w:tabs>
          <w:tab w:val="left" w:pos="9360"/>
        </w:tabs>
        <w:spacing w:line="300" w:lineRule="exact"/>
        <w:ind w:rightChars="-85" w:right="-178"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◆納税証明書について（いずれも提出日</w:t>
      </w:r>
      <w:r w:rsidR="00AA6B8A" w:rsidRPr="00F51691">
        <w:rPr>
          <w:rFonts w:ascii="メイリオ" w:eastAsia="メイリオ" w:hAnsi="メイリオ" w:cs="メイリオ" w:hint="eastAsia"/>
          <w:color w:val="000000" w:themeColor="text1"/>
          <w:sz w:val="22"/>
        </w:rPr>
        <w:t>時点</w:t>
      </w:r>
      <w:r w:rsidRPr="00F51691">
        <w:rPr>
          <w:rFonts w:ascii="メイリオ" w:eastAsia="メイリオ" w:hAnsi="メイリオ" w:cs="メイリオ" w:hint="eastAsia"/>
          <w:color w:val="000000" w:themeColor="text1"/>
          <w:sz w:val="22"/>
        </w:rPr>
        <w:t>で発行日から３ヶ月以内のもの）</w:t>
      </w:r>
    </w:p>
    <w:p w14:paraId="2A38E7C0" w14:textId="4FAB177A" w:rsidR="008A1562" w:rsidRPr="00F51691" w:rsidRDefault="00EA1FC7" w:rsidP="001167B3">
      <w:pPr>
        <w:tabs>
          <w:tab w:val="left" w:pos="9360"/>
        </w:tabs>
        <w:spacing w:line="300" w:lineRule="exact"/>
        <w:ind w:leftChars="9" w:left="19" w:rightChars="-85" w:right="-178" w:firstLineChars="55" w:firstLine="121"/>
        <w:rPr>
          <w:rFonts w:ascii="メイリオ" w:eastAsia="メイリオ" w:hAnsi="メイリオ" w:cs="メイリオ"/>
          <w:color w:val="000000" w:themeColor="text1"/>
          <w:sz w:val="22"/>
          <w:bdr w:val="single" w:sz="4" w:space="0" w:color="auto"/>
        </w:rPr>
      </w:pPr>
      <w:r w:rsidRPr="00F51691">
        <w:rPr>
          <w:rFonts w:ascii="メイリオ" w:eastAsia="メイリオ" w:hAnsi="メイリオ" w:cs="メイリオ" w:hint="eastAsia"/>
          <w:color w:val="000000" w:themeColor="text1"/>
          <w:sz w:val="22"/>
        </w:rPr>
        <w:t xml:space="preserve">　</w:t>
      </w:r>
      <w:r w:rsidR="001167B3" w:rsidRPr="00F51691">
        <w:rPr>
          <w:rFonts w:ascii="メイリオ" w:eastAsia="メイリオ" w:hAnsi="メイリオ" w:cs="メイリオ" w:hint="eastAsia"/>
          <w:color w:val="000000" w:themeColor="text1"/>
          <w:sz w:val="22"/>
        </w:rPr>
        <w:t xml:space="preserve"> </w:t>
      </w:r>
      <w:r w:rsidR="00A1517D" w:rsidRPr="00F51691">
        <w:rPr>
          <w:rFonts w:ascii="メイリオ" w:eastAsia="メイリオ" w:hAnsi="メイリオ" w:cs="メイリオ" w:hint="eastAsia"/>
          <w:color w:val="000000" w:themeColor="text1"/>
          <w:sz w:val="22"/>
        </w:rPr>
        <w:t>※</w:t>
      </w:r>
      <w:r w:rsidR="005A27DE">
        <w:rPr>
          <w:rFonts w:ascii="メイリオ" w:eastAsia="メイリオ" w:hAnsi="メイリオ" w:cs="メイリオ" w:hint="eastAsia"/>
          <w:color w:val="000000" w:themeColor="text1"/>
          <w:sz w:val="22"/>
        </w:rPr>
        <w:t>５</w:t>
      </w:r>
      <w:r w:rsidR="00A1517D" w:rsidRPr="00F51691">
        <w:rPr>
          <w:rFonts w:ascii="メイリオ" w:eastAsia="メイリオ" w:hAnsi="メイリオ" w:cs="メイリオ" w:hint="eastAsia"/>
          <w:color w:val="000000" w:themeColor="text1"/>
          <w:sz w:val="22"/>
        </w:rPr>
        <w:t xml:space="preserve">　大阪府</w:t>
      </w:r>
      <w:r w:rsidR="00BC6F72" w:rsidRPr="00F51691">
        <w:rPr>
          <w:rFonts w:ascii="メイリオ" w:eastAsia="メイリオ" w:hAnsi="メイリオ" w:cs="メイリオ" w:hint="eastAsia"/>
          <w:color w:val="000000" w:themeColor="text1"/>
          <w:sz w:val="22"/>
        </w:rPr>
        <w:t>の</w:t>
      </w:r>
      <w:r w:rsidR="00A1517D" w:rsidRPr="00F51691">
        <w:rPr>
          <w:rFonts w:ascii="メイリオ" w:eastAsia="メイリオ" w:hAnsi="メイリオ" w:cs="メイリオ" w:hint="eastAsia"/>
          <w:color w:val="000000" w:themeColor="text1"/>
          <w:sz w:val="22"/>
        </w:rPr>
        <w:t>府税事務所が発行する</w:t>
      </w:r>
      <w:r w:rsidR="00A1517D" w:rsidRPr="00F51691">
        <w:rPr>
          <w:rFonts w:ascii="メイリオ" w:eastAsia="メイリオ" w:hAnsi="メイリオ" w:cs="メイリオ" w:hint="eastAsia"/>
          <w:color w:val="000000" w:themeColor="text1"/>
          <w:sz w:val="22"/>
          <w:bdr w:val="single" w:sz="4" w:space="0" w:color="auto"/>
        </w:rPr>
        <w:t>府税（全税目）の未納の徴収金の額のないことの証明書</w:t>
      </w:r>
    </w:p>
    <w:p w14:paraId="2548D326" w14:textId="71CA1121" w:rsidR="0061517F" w:rsidRPr="00D30F6B" w:rsidRDefault="009D4971" w:rsidP="008A1562">
      <w:pPr>
        <w:tabs>
          <w:tab w:val="left" w:pos="9360"/>
        </w:tabs>
        <w:spacing w:line="300" w:lineRule="exact"/>
        <w:ind w:leftChars="9" w:left="19" w:rightChars="-85" w:right="-178" w:firstLineChars="556" w:firstLine="1168"/>
        <w:rPr>
          <w:rFonts w:ascii="メイリオ" w:eastAsia="メイリオ" w:hAnsi="メイリオ" w:cs="メイリオ"/>
          <w:color w:val="000000" w:themeColor="text1"/>
          <w:sz w:val="22"/>
        </w:rPr>
      </w:pPr>
      <w:hyperlink r:id="rId10" w:history="1">
        <w:r w:rsidR="0061517F" w:rsidRPr="00D827C3">
          <w:rPr>
            <w:rStyle w:val="a7"/>
          </w:rPr>
          <w:t>https://www.pref.osaka.lg.jp/o050040/zei/alacarte/nouzeishomei.html</w:t>
        </w:r>
      </w:hyperlink>
    </w:p>
    <w:p w14:paraId="52BC7DB0" w14:textId="77777777" w:rsidR="0001061D" w:rsidRPr="00F51691" w:rsidRDefault="00A1517D" w:rsidP="001167B3">
      <w:pPr>
        <w:tabs>
          <w:tab w:val="left" w:pos="9360"/>
        </w:tabs>
        <w:spacing w:line="300" w:lineRule="exact"/>
        <w:ind w:leftChars="400" w:left="1280" w:rightChars="-85" w:right="-178" w:hangingChars="200" w:hanging="4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w:t>
      </w:r>
      <w:r w:rsidR="009F3A7F" w:rsidRPr="00F51691">
        <w:rPr>
          <w:rFonts w:ascii="メイリオ" w:eastAsia="メイリオ" w:hAnsi="メイリオ" w:cs="メイリオ" w:hint="eastAsia"/>
          <w:color w:val="000000" w:themeColor="text1"/>
          <w:sz w:val="22"/>
        </w:rPr>
        <w:t>府税事務所所管一覧</w:t>
      </w:r>
      <w:r w:rsidR="00EA1FC7" w:rsidRPr="00F51691">
        <w:rPr>
          <w:rFonts w:ascii="メイリオ" w:eastAsia="メイリオ" w:hAnsi="メイリオ" w:cs="メイリオ" w:hint="eastAsia"/>
          <w:color w:val="000000" w:themeColor="text1"/>
          <w:sz w:val="22"/>
        </w:rPr>
        <w:t>）</w:t>
      </w:r>
    </w:p>
    <w:p w14:paraId="5DC68C95" w14:textId="288D0E7A" w:rsidR="0061517F" w:rsidRPr="00D30F6B" w:rsidRDefault="009D4971" w:rsidP="001167B3">
      <w:pPr>
        <w:tabs>
          <w:tab w:val="left" w:pos="9360"/>
        </w:tabs>
        <w:spacing w:line="300" w:lineRule="exact"/>
        <w:ind w:rightChars="-85" w:right="-178" w:firstLineChars="565" w:firstLine="1186"/>
        <w:rPr>
          <w:rFonts w:ascii="メイリオ" w:eastAsia="メイリオ" w:hAnsi="メイリオ" w:cs="メイリオ"/>
          <w:color w:val="000000" w:themeColor="text1"/>
          <w:sz w:val="22"/>
        </w:rPr>
      </w:pPr>
      <w:hyperlink r:id="rId11" w:anchor="chizu" w:history="1">
        <w:r w:rsidR="0061517F" w:rsidRPr="00D827C3">
          <w:rPr>
            <w:rStyle w:val="a7"/>
          </w:rPr>
          <w:t>https://www.pref.osaka.lg.jp/o050030/zei/alacarte/otoiawase2.html#chizu</w:t>
        </w:r>
      </w:hyperlink>
    </w:p>
    <w:p w14:paraId="54D7ECC9" w14:textId="77777777" w:rsidR="00EA1145" w:rsidRPr="00F51691" w:rsidRDefault="00EA1145" w:rsidP="001167B3">
      <w:pPr>
        <w:tabs>
          <w:tab w:val="left" w:pos="9360"/>
        </w:tabs>
        <w:spacing w:line="200" w:lineRule="exact"/>
        <w:ind w:leftChars="477" w:left="1332" w:rightChars="-85" w:right="-178" w:hangingChars="150" w:hanging="330"/>
        <w:jc w:val="left"/>
        <w:rPr>
          <w:rFonts w:ascii="メイリオ" w:eastAsia="メイリオ" w:hAnsi="メイリオ" w:cs="メイリオ"/>
          <w:color w:val="000000" w:themeColor="text1"/>
          <w:sz w:val="22"/>
        </w:rPr>
      </w:pPr>
    </w:p>
    <w:p w14:paraId="61BB01A6" w14:textId="264AA790" w:rsidR="007977D0" w:rsidRPr="00F51691" w:rsidRDefault="00A1517D" w:rsidP="0063075D">
      <w:pPr>
        <w:tabs>
          <w:tab w:val="left" w:pos="9360"/>
        </w:tabs>
        <w:spacing w:line="300" w:lineRule="exact"/>
        <w:ind w:rightChars="-85" w:right="-178" w:firstLineChars="200" w:firstLine="440"/>
        <w:rPr>
          <w:rFonts w:ascii="メイリオ" w:eastAsia="メイリオ" w:hAnsi="メイリオ" w:cs="メイリオ"/>
          <w:color w:val="000000" w:themeColor="text1"/>
          <w:sz w:val="22"/>
          <w:bdr w:val="single" w:sz="4" w:space="0" w:color="auto"/>
        </w:rPr>
      </w:pPr>
      <w:r w:rsidRPr="00F51691">
        <w:rPr>
          <w:rFonts w:ascii="メイリオ" w:eastAsia="メイリオ" w:hAnsi="メイリオ" w:cs="メイリオ" w:hint="eastAsia"/>
          <w:color w:val="000000" w:themeColor="text1"/>
          <w:sz w:val="22"/>
        </w:rPr>
        <w:t>※</w:t>
      </w:r>
      <w:r w:rsidR="005A27DE">
        <w:rPr>
          <w:rFonts w:ascii="メイリオ" w:eastAsia="メイリオ" w:hAnsi="メイリオ" w:cs="メイリオ" w:hint="eastAsia"/>
          <w:color w:val="000000" w:themeColor="text1"/>
          <w:sz w:val="22"/>
        </w:rPr>
        <w:t>６</w:t>
      </w:r>
      <w:r w:rsidRPr="00F51691">
        <w:rPr>
          <w:rFonts w:ascii="メイリオ" w:eastAsia="メイリオ" w:hAnsi="メイリオ" w:cs="メイリオ" w:hint="eastAsia"/>
          <w:color w:val="000000" w:themeColor="text1"/>
          <w:sz w:val="22"/>
        </w:rPr>
        <w:t xml:space="preserve">　税務署が発行する</w:t>
      </w:r>
      <w:r w:rsidRPr="00F51691">
        <w:rPr>
          <w:rFonts w:ascii="メイリオ" w:eastAsia="メイリオ" w:hAnsi="メイリオ" w:cs="メイリオ" w:hint="eastAsia"/>
          <w:color w:val="000000" w:themeColor="text1"/>
          <w:sz w:val="22"/>
          <w:bdr w:val="single" w:sz="4" w:space="0" w:color="auto"/>
        </w:rPr>
        <w:t>納税証明書その３の３（法人税と消費税及</w:t>
      </w:r>
      <w:r w:rsidR="00AA6B8A" w:rsidRPr="00F51691">
        <w:rPr>
          <w:rFonts w:ascii="メイリオ" w:eastAsia="メイリオ" w:hAnsi="メイリオ" w:cs="メイリオ" w:hint="eastAsia"/>
          <w:color w:val="000000" w:themeColor="text1"/>
          <w:sz w:val="22"/>
          <w:bdr w:val="single" w:sz="4" w:space="0" w:color="auto"/>
        </w:rPr>
        <w:t>び</w:t>
      </w:r>
      <w:r w:rsidRPr="00F51691">
        <w:rPr>
          <w:rFonts w:ascii="メイリオ" w:eastAsia="メイリオ" w:hAnsi="メイリオ" w:cs="メイリオ" w:hint="eastAsia"/>
          <w:color w:val="000000" w:themeColor="text1"/>
          <w:sz w:val="22"/>
          <w:bdr w:val="single" w:sz="4" w:space="0" w:color="auto"/>
        </w:rPr>
        <w:t>地方消費税）</w:t>
      </w:r>
    </w:p>
    <w:p w14:paraId="346FF0F6" w14:textId="6D489D79" w:rsidR="007977D0" w:rsidRPr="00F51691" w:rsidRDefault="00280F6E" w:rsidP="00D613C3">
      <w:pPr>
        <w:tabs>
          <w:tab w:val="left" w:pos="9360"/>
        </w:tabs>
        <w:spacing w:line="300" w:lineRule="exact"/>
        <w:ind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（個人事業</w:t>
      </w:r>
      <w:r w:rsidR="007B2993" w:rsidRPr="00F51691">
        <w:rPr>
          <w:rFonts w:ascii="メイリオ" w:eastAsia="メイリオ" w:hAnsi="メイリオ" w:cs="メイリオ" w:hint="eastAsia"/>
          <w:color w:val="000000" w:themeColor="text1"/>
          <w:sz w:val="22"/>
        </w:rPr>
        <w:t>者</w:t>
      </w:r>
      <w:r w:rsidRPr="00F51691">
        <w:rPr>
          <w:rFonts w:ascii="メイリオ" w:eastAsia="メイリオ" w:hAnsi="メイリオ" w:cs="メイリオ" w:hint="eastAsia"/>
          <w:color w:val="000000" w:themeColor="text1"/>
          <w:sz w:val="22"/>
        </w:rPr>
        <w:t>は「納税証明書その３の２（申告所得税及</w:t>
      </w:r>
      <w:r w:rsidR="009035A8" w:rsidRPr="00F51691">
        <w:rPr>
          <w:rFonts w:ascii="メイリオ" w:eastAsia="メイリオ" w:hAnsi="メイリオ" w:cs="メイリオ" w:hint="eastAsia"/>
          <w:color w:val="000000" w:themeColor="text1"/>
          <w:sz w:val="22"/>
        </w:rPr>
        <w:t>び</w:t>
      </w:r>
      <w:r w:rsidRPr="00F51691">
        <w:rPr>
          <w:rFonts w:ascii="メイリオ" w:eastAsia="メイリオ" w:hAnsi="メイリオ" w:cs="メイリオ" w:hint="eastAsia"/>
          <w:color w:val="000000" w:themeColor="text1"/>
          <w:sz w:val="22"/>
        </w:rPr>
        <w:t>復興特別所得税と消費税及</w:t>
      </w:r>
      <w:r w:rsidR="00AA6B8A" w:rsidRPr="00F51691">
        <w:rPr>
          <w:rFonts w:ascii="メイリオ" w:eastAsia="メイリオ" w:hAnsi="メイリオ" w:cs="メイリオ" w:hint="eastAsia"/>
          <w:color w:val="000000" w:themeColor="text1"/>
          <w:sz w:val="22"/>
        </w:rPr>
        <w:t>び</w:t>
      </w:r>
      <w:r w:rsidRPr="00F51691">
        <w:rPr>
          <w:rFonts w:ascii="メイリオ" w:eastAsia="メイリオ" w:hAnsi="メイリオ" w:cs="メイリオ" w:hint="eastAsia"/>
          <w:color w:val="000000" w:themeColor="text1"/>
          <w:sz w:val="22"/>
        </w:rPr>
        <w:t>地方消費税）」）</w:t>
      </w:r>
    </w:p>
    <w:p w14:paraId="2EEC5646" w14:textId="1C9FA267" w:rsidR="005225FC" w:rsidRPr="00F51691" w:rsidRDefault="00EA1FC7" w:rsidP="00116FE2">
      <w:pPr>
        <w:tabs>
          <w:tab w:val="left" w:pos="9360"/>
        </w:tabs>
        <w:spacing w:line="300" w:lineRule="exact"/>
        <w:ind w:rightChars="-85" w:right="-178" w:firstLineChars="515" w:firstLine="1133"/>
        <w:rPr>
          <w:rFonts w:ascii="メイリオ" w:eastAsia="メイリオ" w:hAnsi="メイリオ" w:cs="メイリオ"/>
          <w:color w:val="000000" w:themeColor="text1"/>
          <w:sz w:val="22"/>
          <w:u w:val="single"/>
        </w:rPr>
      </w:pPr>
      <w:r w:rsidRPr="00F51691">
        <w:rPr>
          <w:rFonts w:ascii="メイリオ" w:eastAsia="メイリオ" w:hAnsi="メイリオ" w:cs="メイリオ" w:hint="eastAsia"/>
          <w:color w:val="000000" w:themeColor="text1"/>
          <w:sz w:val="22"/>
        </w:rPr>
        <w:t xml:space="preserve"> </w:t>
      </w:r>
      <w:r w:rsidR="0061517F" w:rsidRPr="0061517F">
        <w:rPr>
          <w:rFonts w:ascii="メイリオ" w:eastAsia="メイリオ" w:hAnsi="メイリオ" w:cs="メイリオ"/>
          <w:color w:val="000000" w:themeColor="text1"/>
          <w:sz w:val="22"/>
        </w:rPr>
        <w:t>https://www.nta.go.jp/taxes/nozei/nozei-shomei/01.htm</w:t>
      </w:r>
    </w:p>
    <w:p w14:paraId="5F259F31" w14:textId="2088B52E" w:rsidR="00A1517D" w:rsidRPr="00F51691" w:rsidRDefault="00A1517D" w:rsidP="00180A5B">
      <w:pPr>
        <w:tabs>
          <w:tab w:val="left" w:pos="9360"/>
        </w:tabs>
        <w:spacing w:line="300" w:lineRule="exact"/>
        <w:ind w:leftChars="451" w:left="1277" w:rightChars="-85" w:right="-178" w:hangingChars="150" w:hanging="330"/>
        <w:jc w:val="left"/>
        <w:rPr>
          <w:rFonts w:ascii="メイリオ" w:eastAsia="メイリオ" w:hAnsi="メイリオ" w:cs="メイリオ"/>
          <w:color w:val="000000" w:themeColor="text1"/>
          <w:sz w:val="22"/>
          <w:u w:val="single"/>
        </w:rPr>
      </w:pPr>
      <w:r w:rsidRPr="00F51691">
        <w:rPr>
          <w:rFonts w:ascii="メイリオ" w:eastAsia="メイリオ" w:hAnsi="メイリオ" w:cs="メイリオ" w:hint="eastAsia"/>
          <w:color w:val="000000" w:themeColor="text1"/>
          <w:sz w:val="22"/>
        </w:rPr>
        <w:t>（税務署</w:t>
      </w:r>
      <w:r w:rsidR="009F3A7F" w:rsidRPr="00F51691">
        <w:rPr>
          <w:rFonts w:ascii="メイリオ" w:eastAsia="メイリオ" w:hAnsi="メイリオ" w:cs="メイリオ" w:hint="eastAsia"/>
          <w:color w:val="000000" w:themeColor="text1"/>
          <w:sz w:val="22"/>
        </w:rPr>
        <w:t>所管一覧</w:t>
      </w:r>
      <w:hyperlink r:id="rId12" w:history="1">
        <w:r w:rsidR="00EA1FC7" w:rsidRPr="00F51691">
          <w:rPr>
            <w:rStyle w:val="a7"/>
            <w:rFonts w:ascii="メイリオ" w:eastAsia="メイリオ" w:hAnsi="メイリオ"/>
            <w:color w:val="000000" w:themeColor="text1"/>
            <w:sz w:val="22"/>
          </w:rPr>
          <w:t>https://www.nta.go.jp/about/organization/osaka/location/osaka.htm</w:t>
        </w:r>
      </w:hyperlink>
    </w:p>
    <w:p w14:paraId="41590E44" w14:textId="7616EF79" w:rsidR="00897BE1" w:rsidRPr="00F51691" w:rsidRDefault="002F3F00" w:rsidP="00C93DEA">
      <w:pPr>
        <w:tabs>
          <w:tab w:val="left" w:pos="9360"/>
        </w:tabs>
        <w:spacing w:line="340" w:lineRule="exact"/>
        <w:ind w:rightChars="-85" w:right="-178" w:firstLineChars="118" w:firstLine="26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２　</w:t>
      </w:r>
      <w:r w:rsidR="00397F11" w:rsidRPr="00F51691">
        <w:rPr>
          <w:rFonts w:ascii="メイリオ" w:eastAsia="メイリオ" w:hAnsi="メイリオ" w:cs="メイリオ" w:hint="eastAsia"/>
          <w:color w:val="000000" w:themeColor="text1"/>
          <w:sz w:val="22"/>
        </w:rPr>
        <w:t>提出方法</w:t>
      </w:r>
    </w:p>
    <w:p w14:paraId="65C1BCC8" w14:textId="250DF70C" w:rsidR="000750F2" w:rsidRPr="00F51691" w:rsidRDefault="002F3F00" w:rsidP="00897BE1">
      <w:pPr>
        <w:tabs>
          <w:tab w:val="left" w:pos="9360"/>
        </w:tabs>
        <w:spacing w:line="300" w:lineRule="exact"/>
        <w:ind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lastRenderedPageBreak/>
        <w:t xml:space="preserve">　</w:t>
      </w:r>
      <w:r w:rsidR="00695D40" w:rsidRPr="00F51691">
        <w:rPr>
          <w:rFonts w:ascii="メイリオ" w:eastAsia="メイリオ" w:hAnsi="メイリオ" w:cs="メイリオ" w:hint="eastAsia"/>
          <w:color w:val="000000" w:themeColor="text1"/>
          <w:sz w:val="22"/>
        </w:rPr>
        <w:t xml:space="preserve">　 </w:t>
      </w:r>
      <w:r w:rsidR="000750F2" w:rsidRPr="00F51691">
        <w:rPr>
          <w:rFonts w:ascii="メイリオ" w:eastAsia="メイリオ" w:hAnsi="メイリオ" w:cs="メイリオ" w:hint="eastAsia"/>
          <w:color w:val="000000" w:themeColor="text1"/>
          <w:sz w:val="22"/>
        </w:rPr>
        <w:t>以下の</w:t>
      </w:r>
      <w:r w:rsidR="00EA1145" w:rsidRPr="00F51691">
        <w:rPr>
          <w:rFonts w:ascii="メイリオ" w:eastAsia="メイリオ" w:hAnsi="メイリオ" w:cs="メイリオ" w:hint="eastAsia"/>
          <w:color w:val="000000" w:themeColor="text1"/>
          <w:sz w:val="22"/>
        </w:rPr>
        <w:t>方法により</w:t>
      </w:r>
      <w:r w:rsidR="000750F2" w:rsidRPr="00F51691">
        <w:rPr>
          <w:rFonts w:ascii="メイリオ" w:eastAsia="メイリオ" w:hAnsi="メイリオ" w:cs="メイリオ" w:hint="eastAsia"/>
          <w:color w:val="000000" w:themeColor="text1"/>
          <w:sz w:val="22"/>
        </w:rPr>
        <w:t>提出してください。</w:t>
      </w:r>
    </w:p>
    <w:p w14:paraId="397631D5" w14:textId="3D4792FB" w:rsidR="00695D40" w:rsidRPr="00F51691" w:rsidRDefault="00695D40" w:rsidP="0082676B">
      <w:pPr>
        <w:tabs>
          <w:tab w:val="left" w:pos="9360"/>
        </w:tabs>
        <w:spacing w:line="120" w:lineRule="exact"/>
        <w:ind w:rightChars="-85" w:right="-178"/>
        <w:rPr>
          <w:rFonts w:ascii="メイリオ" w:eastAsia="メイリオ" w:hAnsi="メイリオ" w:cs="メイリオ"/>
          <w:color w:val="000000" w:themeColor="text1"/>
          <w:sz w:val="22"/>
        </w:rPr>
      </w:pPr>
    </w:p>
    <w:p w14:paraId="5223A3E1" w14:textId="206BC0C6" w:rsidR="000139F3" w:rsidRPr="00F51691" w:rsidRDefault="002F3F00" w:rsidP="000139F3">
      <w:pPr>
        <w:pStyle w:val="afb"/>
        <w:numPr>
          <w:ilvl w:val="0"/>
          <w:numId w:val="40"/>
        </w:numPr>
        <w:tabs>
          <w:tab w:val="left" w:pos="9360"/>
        </w:tabs>
        <w:spacing w:line="300" w:lineRule="exact"/>
        <w:ind w:leftChars="0"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正本・副本</w:t>
      </w:r>
      <w:r w:rsidR="00EA1145" w:rsidRPr="00F51691">
        <w:rPr>
          <w:rFonts w:ascii="メイリオ" w:eastAsia="メイリオ" w:hAnsi="メイリオ" w:cs="メイリオ" w:hint="eastAsia"/>
          <w:color w:val="000000" w:themeColor="text1"/>
          <w:sz w:val="22"/>
        </w:rPr>
        <w:t>として</w:t>
      </w:r>
      <w:r w:rsidRPr="00F51691">
        <w:rPr>
          <w:rFonts w:ascii="メイリオ" w:eastAsia="メイリオ" w:hAnsi="メイリオ" w:cs="メイリオ" w:hint="eastAsia"/>
          <w:color w:val="000000" w:themeColor="text1"/>
          <w:sz w:val="22"/>
        </w:rPr>
        <w:t>、</w:t>
      </w:r>
      <w:r w:rsidR="007D250D" w:rsidRPr="00F51691">
        <w:rPr>
          <w:rFonts w:ascii="メイリオ" w:eastAsia="メイリオ" w:hAnsi="メイリオ" w:cs="メイリオ" w:hint="eastAsia"/>
          <w:color w:val="000000" w:themeColor="text1"/>
          <w:sz w:val="22"/>
        </w:rPr>
        <w:t>A4</w:t>
      </w:r>
      <w:r w:rsidRPr="00F51691">
        <w:rPr>
          <w:rFonts w:ascii="メイリオ" w:eastAsia="メイリオ" w:hAnsi="メイリオ" w:cs="メイリオ"/>
          <w:color w:val="000000" w:themeColor="text1"/>
          <w:sz w:val="22"/>
        </w:rPr>
        <w:t>サイズのフラットファイル（紙製・A4縦＜A4-S型＞）に</w:t>
      </w:r>
      <w:r w:rsidR="00EA1145" w:rsidRPr="00F51691">
        <w:rPr>
          <w:rFonts w:ascii="メイリオ" w:eastAsia="メイリオ" w:hAnsi="メイリオ" w:cs="メイリオ" w:hint="eastAsia"/>
          <w:color w:val="000000" w:themeColor="text1"/>
          <w:sz w:val="22"/>
        </w:rPr>
        <w:t>それぞれ</w:t>
      </w:r>
      <w:r w:rsidRPr="00F51691">
        <w:rPr>
          <w:rFonts w:ascii="メイリオ" w:eastAsia="メイリオ" w:hAnsi="メイリオ" w:cs="メイリオ" w:hint="eastAsia"/>
          <w:color w:val="000000" w:themeColor="text1"/>
          <w:sz w:val="22"/>
        </w:rPr>
        <w:t>綴って提出してください。補足資料</w:t>
      </w:r>
      <w:r w:rsidR="00F763B6" w:rsidRPr="00F51691">
        <w:rPr>
          <w:rFonts w:ascii="メイリオ" w:eastAsia="メイリオ" w:hAnsi="メイリオ" w:cs="メイリオ" w:hint="eastAsia"/>
          <w:color w:val="000000" w:themeColor="text1"/>
          <w:sz w:val="22"/>
        </w:rPr>
        <w:t>（</w:t>
      </w:r>
      <w:r w:rsidR="00F763B6" w:rsidRPr="00F51691">
        <w:rPr>
          <w:rFonts w:ascii="メイリオ" w:eastAsia="メイリオ" w:hAnsi="メイリオ" w:cs="メイリオ"/>
          <w:color w:val="000000" w:themeColor="text1"/>
          <w:sz w:val="22"/>
        </w:rPr>
        <w:t>No.1</w:t>
      </w:r>
      <w:r w:rsidR="00750DAB" w:rsidRPr="00F51691">
        <w:rPr>
          <w:rFonts w:ascii="メイリオ" w:eastAsia="メイリオ" w:hAnsi="メイリオ" w:cs="メイリオ" w:hint="eastAsia"/>
          <w:color w:val="000000" w:themeColor="text1"/>
          <w:sz w:val="22"/>
        </w:rPr>
        <w:t>3</w:t>
      </w:r>
      <w:r w:rsidR="00F763B6" w:rsidRPr="00F51691">
        <w:rPr>
          <w:rFonts w:ascii="メイリオ" w:eastAsia="メイリオ" w:hAnsi="メイリオ" w:cs="メイリオ" w:hint="eastAsia"/>
          <w:color w:val="000000" w:themeColor="text1"/>
          <w:sz w:val="22"/>
        </w:rPr>
        <w:t>）</w:t>
      </w:r>
      <w:r w:rsidR="00EA1145" w:rsidRPr="00F51691">
        <w:rPr>
          <w:rFonts w:ascii="メイリオ" w:eastAsia="メイリオ" w:hAnsi="メイリオ" w:cs="メイリオ" w:hint="eastAsia"/>
          <w:color w:val="000000" w:themeColor="text1"/>
          <w:sz w:val="22"/>
        </w:rPr>
        <w:t>がある場合は、</w:t>
      </w:r>
      <w:r w:rsidRPr="00F51691">
        <w:rPr>
          <w:rFonts w:ascii="メイリオ" w:eastAsia="メイリオ" w:hAnsi="メイリオ" w:cs="メイリオ" w:hint="eastAsia"/>
          <w:color w:val="000000" w:themeColor="text1"/>
          <w:sz w:val="22"/>
        </w:rPr>
        <w:t>可能な限り</w:t>
      </w:r>
      <w:r w:rsidR="007D250D" w:rsidRPr="00F51691">
        <w:rPr>
          <w:rFonts w:ascii="メイリオ" w:eastAsia="メイリオ" w:hAnsi="メイリオ" w:cs="メイリオ" w:hint="eastAsia"/>
          <w:color w:val="000000" w:themeColor="text1"/>
          <w:sz w:val="22"/>
        </w:rPr>
        <w:t>A4</w:t>
      </w:r>
      <w:r w:rsidRPr="00F51691">
        <w:rPr>
          <w:rFonts w:ascii="メイリオ" w:eastAsia="メイリオ" w:hAnsi="メイリオ" w:cs="メイリオ" w:hint="eastAsia"/>
          <w:color w:val="000000" w:themeColor="text1"/>
          <w:sz w:val="22"/>
        </w:rPr>
        <w:t>版サイズに拡大又は縮小して</w:t>
      </w:r>
      <w:r w:rsidR="009F3A7F" w:rsidRPr="00F51691">
        <w:rPr>
          <w:rFonts w:ascii="メイリオ" w:eastAsia="メイリオ" w:hAnsi="メイリオ" w:cs="メイリオ" w:hint="eastAsia"/>
          <w:color w:val="000000" w:themeColor="text1"/>
          <w:sz w:val="22"/>
        </w:rPr>
        <w:t>綴って</w:t>
      </w:r>
      <w:r w:rsidRPr="00F51691">
        <w:rPr>
          <w:rFonts w:ascii="メイリオ" w:eastAsia="メイリオ" w:hAnsi="メイリオ" w:cs="メイリオ" w:hint="eastAsia"/>
          <w:color w:val="000000" w:themeColor="text1"/>
          <w:sz w:val="22"/>
        </w:rPr>
        <w:t>ください。</w:t>
      </w:r>
    </w:p>
    <w:p w14:paraId="0A87E364" w14:textId="0A866CE1" w:rsidR="008A1562" w:rsidRPr="00F51691" w:rsidRDefault="00AC402F" w:rsidP="008A1562">
      <w:pPr>
        <w:pStyle w:val="afb"/>
        <w:numPr>
          <w:ilvl w:val="0"/>
          <w:numId w:val="40"/>
        </w:numPr>
        <w:tabs>
          <w:tab w:val="left" w:pos="9360"/>
        </w:tabs>
        <w:spacing w:line="300" w:lineRule="exact"/>
        <w:ind w:leftChars="0"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表紙及び背表紙には</w:t>
      </w:r>
      <w:r w:rsidR="001502D5" w:rsidRPr="00F51691">
        <w:rPr>
          <w:rFonts w:ascii="メイリオ" w:eastAsia="メイリオ" w:hAnsi="メイリオ" w:cs="メイリオ" w:hint="eastAsia"/>
          <w:color w:val="000000" w:themeColor="text1"/>
          <w:sz w:val="22"/>
        </w:rPr>
        <w:t>応募</w:t>
      </w:r>
      <w:r w:rsidRPr="00F51691">
        <w:rPr>
          <w:rFonts w:ascii="メイリオ" w:eastAsia="メイリオ" w:hAnsi="メイリオ" w:cs="メイリオ" w:hint="eastAsia"/>
          <w:color w:val="000000" w:themeColor="text1"/>
          <w:sz w:val="22"/>
        </w:rPr>
        <w:t>製品名・</w:t>
      </w:r>
      <w:r w:rsidR="001502D5" w:rsidRPr="00F51691">
        <w:rPr>
          <w:rFonts w:ascii="メイリオ" w:eastAsia="メイリオ" w:hAnsi="メイリオ" w:cs="メイリオ" w:hint="eastAsia"/>
          <w:color w:val="000000" w:themeColor="text1"/>
          <w:sz w:val="22"/>
        </w:rPr>
        <w:t>応募</w:t>
      </w:r>
      <w:r w:rsidR="00FA5B12" w:rsidRPr="00F51691">
        <w:rPr>
          <w:rFonts w:ascii="メイリオ" w:eastAsia="メイリオ" w:hAnsi="メイリオ" w:cs="メイリオ" w:hint="eastAsia"/>
          <w:color w:val="000000" w:themeColor="text1"/>
          <w:sz w:val="22"/>
        </w:rPr>
        <w:t>者</w:t>
      </w:r>
      <w:r w:rsidRPr="00F51691">
        <w:rPr>
          <w:rFonts w:ascii="メイリオ" w:eastAsia="メイリオ" w:hAnsi="メイリオ" w:cs="メイリオ" w:hint="eastAsia"/>
          <w:color w:val="000000" w:themeColor="text1"/>
          <w:sz w:val="22"/>
        </w:rPr>
        <w:t>名を記入してください。</w:t>
      </w:r>
    </w:p>
    <w:p w14:paraId="1D480355" w14:textId="77777777" w:rsidR="00C8569F" w:rsidRPr="00F51691" w:rsidRDefault="001502D5" w:rsidP="008A1562">
      <w:pPr>
        <w:pStyle w:val="afb"/>
        <w:numPr>
          <w:ilvl w:val="0"/>
          <w:numId w:val="40"/>
        </w:numPr>
        <w:tabs>
          <w:tab w:val="left" w:pos="9360"/>
        </w:tabs>
        <w:spacing w:line="300" w:lineRule="exact"/>
        <w:ind w:leftChars="0"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応募</w:t>
      </w:r>
      <w:r w:rsidR="00BA6170" w:rsidRPr="00F51691">
        <w:rPr>
          <w:rFonts w:ascii="メイリオ" w:eastAsia="メイリオ" w:hAnsi="メイリオ" w:cs="メイリオ" w:hint="eastAsia"/>
          <w:color w:val="000000" w:themeColor="text1"/>
          <w:sz w:val="22"/>
        </w:rPr>
        <w:t>書類及び</w:t>
      </w:r>
      <w:r w:rsidR="00AB3D8A" w:rsidRPr="00F51691">
        <w:rPr>
          <w:rFonts w:ascii="メイリオ" w:eastAsia="メイリオ" w:hAnsi="メイリオ" w:cs="メイリオ" w:hint="eastAsia"/>
          <w:color w:val="000000" w:themeColor="text1"/>
          <w:sz w:val="22"/>
        </w:rPr>
        <w:t>応募製品（現物）を郵送又は</w:t>
      </w:r>
      <w:r w:rsidR="00106A2C" w:rsidRPr="00F51691">
        <w:rPr>
          <w:rFonts w:ascii="メイリオ" w:eastAsia="メイリオ" w:hAnsi="メイリオ" w:cs="メイリオ" w:hint="eastAsia"/>
          <w:color w:val="000000" w:themeColor="text1"/>
          <w:sz w:val="22"/>
        </w:rPr>
        <w:t>持参</w:t>
      </w:r>
      <w:r w:rsidR="00AB3D8A" w:rsidRPr="00F51691">
        <w:rPr>
          <w:rFonts w:ascii="メイリオ" w:eastAsia="メイリオ" w:hAnsi="メイリオ" w:cs="メイリオ" w:hint="eastAsia"/>
          <w:color w:val="000000" w:themeColor="text1"/>
          <w:sz w:val="22"/>
        </w:rPr>
        <w:t>で</w:t>
      </w:r>
      <w:r w:rsidR="008909AA" w:rsidRPr="00F51691">
        <w:rPr>
          <w:rFonts w:ascii="メイリオ" w:eastAsia="メイリオ" w:hAnsi="メイリオ" w:cs="メイリオ" w:hint="eastAsia"/>
          <w:color w:val="000000" w:themeColor="text1"/>
          <w:sz w:val="22"/>
        </w:rPr>
        <w:t>下記</w:t>
      </w:r>
      <w:r w:rsidR="00AB3D8A" w:rsidRPr="00F51691">
        <w:rPr>
          <w:rFonts w:ascii="メイリオ" w:eastAsia="メイリオ" w:hAnsi="メイリオ" w:cs="メイリオ" w:hint="eastAsia"/>
          <w:color w:val="000000" w:themeColor="text1"/>
          <w:sz w:val="22"/>
        </w:rPr>
        <w:t>の</w:t>
      </w:r>
      <w:r w:rsidR="00EA1145" w:rsidRPr="00F51691">
        <w:rPr>
          <w:rFonts w:ascii="メイリオ" w:eastAsia="メイリオ" w:hAnsi="メイリオ" w:cs="メイリオ" w:hint="eastAsia"/>
          <w:color w:val="000000" w:themeColor="text1"/>
          <w:sz w:val="22"/>
        </w:rPr>
        <w:t>あて先に</w:t>
      </w:r>
      <w:r w:rsidR="00AB3D8A" w:rsidRPr="00F51691">
        <w:rPr>
          <w:rFonts w:ascii="メイリオ" w:eastAsia="メイリオ" w:hAnsi="メイリオ" w:cs="メイリオ" w:hint="eastAsia"/>
          <w:color w:val="000000" w:themeColor="text1"/>
          <w:sz w:val="22"/>
        </w:rPr>
        <w:t>提出してください。</w:t>
      </w:r>
    </w:p>
    <w:p w14:paraId="36305ACC" w14:textId="20ADA93B" w:rsidR="008A1562" w:rsidRPr="00F51691" w:rsidRDefault="00AB3D8A" w:rsidP="00C8569F">
      <w:pPr>
        <w:pStyle w:val="afb"/>
        <w:tabs>
          <w:tab w:val="left" w:pos="9360"/>
        </w:tabs>
        <w:spacing w:line="300" w:lineRule="exact"/>
        <w:ind w:leftChars="0" w:left="845"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（持参される場合は、事前に連絡の上、</w:t>
      </w:r>
      <w:r w:rsidR="00BC6F72" w:rsidRPr="00F51691">
        <w:rPr>
          <w:rFonts w:ascii="メイリオ" w:eastAsia="メイリオ" w:hAnsi="メイリオ" w:cs="メイリオ" w:hint="eastAsia"/>
          <w:color w:val="000000" w:themeColor="text1"/>
          <w:sz w:val="22"/>
        </w:rPr>
        <w:t>下記の</w:t>
      </w:r>
      <w:r w:rsidR="00CE32C8" w:rsidRPr="00F51691">
        <w:rPr>
          <w:rFonts w:ascii="メイリオ" w:eastAsia="メイリオ" w:hAnsi="メイリオ" w:cs="メイリオ" w:hint="eastAsia"/>
          <w:color w:val="000000" w:themeColor="text1"/>
          <w:sz w:val="22"/>
        </w:rPr>
        <w:t>募集</w:t>
      </w:r>
      <w:r w:rsidR="00DC0F34" w:rsidRPr="00F51691">
        <w:rPr>
          <w:rFonts w:ascii="メイリオ" w:eastAsia="メイリオ" w:hAnsi="メイリオ" w:cs="メイリオ" w:hint="eastAsia"/>
          <w:color w:val="000000" w:themeColor="text1"/>
          <w:sz w:val="22"/>
        </w:rPr>
        <w:t>期間</w:t>
      </w:r>
      <w:r w:rsidR="00750DAB" w:rsidRPr="00F51691">
        <w:rPr>
          <w:rFonts w:ascii="メイリオ" w:eastAsia="メイリオ" w:hAnsi="メイリオ" w:cs="メイリオ" w:hint="eastAsia"/>
          <w:color w:val="000000" w:themeColor="text1"/>
          <w:sz w:val="22"/>
        </w:rPr>
        <w:t>内</w:t>
      </w:r>
      <w:r w:rsidRPr="00F51691">
        <w:rPr>
          <w:rFonts w:ascii="メイリオ" w:eastAsia="メイリオ" w:hAnsi="メイリオ" w:cs="メイリオ" w:hint="eastAsia"/>
          <w:color w:val="000000" w:themeColor="text1"/>
          <w:sz w:val="22"/>
        </w:rPr>
        <w:t>に</w:t>
      </w:r>
      <w:r w:rsidR="00750DAB" w:rsidRPr="00F51691">
        <w:rPr>
          <w:rFonts w:ascii="メイリオ" w:eastAsia="メイリオ" w:hAnsi="メイリオ" w:cs="メイリオ" w:hint="eastAsia"/>
          <w:color w:val="000000" w:themeColor="text1"/>
          <w:sz w:val="22"/>
        </w:rPr>
        <w:t>お持ちください</w:t>
      </w:r>
      <w:r w:rsidRPr="00F51691">
        <w:rPr>
          <w:rFonts w:ascii="メイリオ" w:eastAsia="メイリオ" w:hAnsi="メイリオ" w:cs="メイリオ" w:hint="eastAsia"/>
          <w:color w:val="000000" w:themeColor="text1"/>
          <w:sz w:val="22"/>
        </w:rPr>
        <w:t>。）</w:t>
      </w:r>
    </w:p>
    <w:p w14:paraId="748D77D3" w14:textId="1ECE8871" w:rsidR="003B7DD2" w:rsidRPr="00F51691" w:rsidRDefault="003B7DD2" w:rsidP="008A1562">
      <w:pPr>
        <w:tabs>
          <w:tab w:val="left" w:pos="9360"/>
        </w:tabs>
        <w:spacing w:line="440" w:lineRule="exact"/>
        <w:ind w:left="845" w:rightChars="-85" w:right="-178" w:firstLineChars="100" w:firstLine="210"/>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w:t>
      </w:r>
      <w:r w:rsidR="007D250D" w:rsidRPr="00F51691">
        <w:rPr>
          <w:rFonts w:ascii="メイリオ" w:eastAsia="メイリオ" w:hAnsi="メイリオ" w:cs="メイリオ" w:hint="eastAsia"/>
          <w:color w:val="000000" w:themeColor="text1"/>
          <w:szCs w:val="21"/>
        </w:rPr>
        <w:t>提出</w:t>
      </w:r>
      <w:r w:rsidRPr="00F51691">
        <w:rPr>
          <w:rFonts w:ascii="メイリオ" w:eastAsia="メイリオ" w:hAnsi="メイリオ" w:cs="メイリオ" w:hint="eastAsia"/>
          <w:color w:val="000000" w:themeColor="text1"/>
          <w:szCs w:val="21"/>
        </w:rPr>
        <w:t>先】</w:t>
      </w:r>
    </w:p>
    <w:p w14:paraId="723ABE94" w14:textId="22F2B83C" w:rsidR="003B7DD2" w:rsidRPr="00F51691" w:rsidRDefault="003B7DD2" w:rsidP="000139F3">
      <w:pPr>
        <w:spacing w:line="300" w:lineRule="exact"/>
        <w:ind w:firstLineChars="100" w:firstLine="210"/>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 xml:space="preserve">　　</w:t>
      </w:r>
      <w:r w:rsidR="00695D40" w:rsidRPr="00F51691">
        <w:rPr>
          <w:rFonts w:ascii="メイリオ" w:eastAsia="メイリオ" w:hAnsi="メイリオ" w:cs="メイリオ" w:hint="eastAsia"/>
          <w:color w:val="000000" w:themeColor="text1"/>
          <w:szCs w:val="21"/>
        </w:rPr>
        <w:t xml:space="preserve">　</w:t>
      </w:r>
      <w:r w:rsidR="001167B3" w:rsidRPr="00F51691">
        <w:rPr>
          <w:rFonts w:ascii="メイリオ" w:eastAsia="メイリオ" w:hAnsi="メイリオ" w:cs="メイリオ" w:hint="eastAsia"/>
          <w:color w:val="000000" w:themeColor="text1"/>
          <w:szCs w:val="21"/>
        </w:rPr>
        <w:t xml:space="preserve">　   </w:t>
      </w:r>
      <w:r w:rsidRPr="00F51691">
        <w:rPr>
          <w:rFonts w:ascii="メイリオ" w:eastAsia="メイリオ" w:hAnsi="メイリオ" w:cs="メイリオ" w:hint="eastAsia"/>
          <w:color w:val="000000" w:themeColor="text1"/>
          <w:szCs w:val="21"/>
        </w:rPr>
        <w:t>〒577-0011</w:t>
      </w:r>
    </w:p>
    <w:p w14:paraId="52AE2761" w14:textId="3320BA57" w:rsidR="003B7DD2" w:rsidRPr="00F51691" w:rsidRDefault="003B7DD2" w:rsidP="008A1562">
      <w:pPr>
        <w:spacing w:line="300" w:lineRule="exact"/>
        <w:ind w:firstLineChars="200" w:firstLine="420"/>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 xml:space="preserve">　　</w:t>
      </w:r>
      <w:r w:rsidR="001167B3" w:rsidRPr="00F51691">
        <w:rPr>
          <w:rFonts w:ascii="メイリオ" w:eastAsia="メイリオ" w:hAnsi="メイリオ" w:cs="メイリオ" w:hint="eastAsia"/>
          <w:color w:val="000000" w:themeColor="text1"/>
          <w:szCs w:val="21"/>
        </w:rPr>
        <w:t xml:space="preserve">　   </w:t>
      </w:r>
      <w:r w:rsidRPr="00F51691">
        <w:rPr>
          <w:rFonts w:ascii="メイリオ" w:eastAsia="メイリオ" w:hAnsi="メイリオ" w:cs="メイリオ" w:hint="eastAsia"/>
          <w:color w:val="000000" w:themeColor="text1"/>
          <w:szCs w:val="21"/>
        </w:rPr>
        <w:t>大阪府東大阪市荒本北１－４－</w:t>
      </w:r>
      <w:r w:rsidR="001B33EE" w:rsidRPr="00F51691">
        <w:rPr>
          <w:rFonts w:ascii="メイリオ" w:eastAsia="メイリオ" w:hAnsi="メイリオ" w:cs="メイリオ" w:hint="eastAsia"/>
          <w:color w:val="000000" w:themeColor="text1"/>
          <w:szCs w:val="21"/>
        </w:rPr>
        <w:t>1</w:t>
      </w:r>
      <w:r w:rsidR="001B33EE" w:rsidRPr="00F51691">
        <w:rPr>
          <w:rFonts w:ascii="メイリオ" w:eastAsia="メイリオ" w:hAnsi="メイリオ" w:cs="メイリオ"/>
          <w:color w:val="000000" w:themeColor="text1"/>
          <w:szCs w:val="21"/>
        </w:rPr>
        <w:t>7</w:t>
      </w:r>
      <w:r w:rsidR="008A1562" w:rsidRPr="00F51691">
        <w:rPr>
          <w:rFonts w:ascii="メイリオ" w:eastAsia="メイリオ" w:hAnsi="メイリオ" w:cs="メイリオ" w:hint="eastAsia"/>
          <w:color w:val="000000" w:themeColor="text1"/>
          <w:szCs w:val="21"/>
        </w:rPr>
        <w:t xml:space="preserve">　</w:t>
      </w:r>
      <w:r w:rsidRPr="00F51691">
        <w:rPr>
          <w:rFonts w:ascii="メイリオ" w:eastAsia="メイリオ" w:hAnsi="メイリオ" w:cs="メイリオ" w:hint="eastAsia"/>
          <w:color w:val="000000" w:themeColor="text1"/>
          <w:szCs w:val="21"/>
        </w:rPr>
        <w:t>クリエイション・コア東大阪　北館１階</w:t>
      </w:r>
    </w:p>
    <w:p w14:paraId="609251C4" w14:textId="372E2F85" w:rsidR="002D10D5" w:rsidRPr="00F51691" w:rsidRDefault="003B7DD2" w:rsidP="00AB5921">
      <w:pPr>
        <w:spacing w:line="300" w:lineRule="exact"/>
        <w:jc w:val="lef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 xml:space="preserve">　　　　</w:t>
      </w:r>
      <w:r w:rsidR="001167B3" w:rsidRPr="00F51691">
        <w:rPr>
          <w:rFonts w:ascii="メイリオ" w:eastAsia="メイリオ" w:hAnsi="メイリオ" w:cs="メイリオ" w:hint="eastAsia"/>
          <w:color w:val="000000" w:themeColor="text1"/>
          <w:szCs w:val="21"/>
        </w:rPr>
        <w:t xml:space="preserve">　 </w:t>
      </w:r>
      <w:r w:rsidR="001167B3" w:rsidRPr="00F51691">
        <w:rPr>
          <w:rFonts w:ascii="メイリオ" w:eastAsia="メイリオ" w:hAnsi="メイリオ" w:cs="メイリオ"/>
          <w:color w:val="000000" w:themeColor="text1"/>
          <w:szCs w:val="21"/>
        </w:rPr>
        <w:t xml:space="preserve">  </w:t>
      </w:r>
      <w:r w:rsidRPr="00F51691">
        <w:rPr>
          <w:rFonts w:ascii="メイリオ" w:eastAsia="メイリオ" w:hAnsi="メイリオ" w:cs="メイリオ" w:hint="eastAsia"/>
          <w:color w:val="000000" w:themeColor="text1"/>
          <w:szCs w:val="21"/>
        </w:rPr>
        <w:t>公益財団法人大阪産業局 ＭＯＢＩＯ事業部（電話：</w:t>
      </w:r>
      <w:r w:rsidR="001B33EE" w:rsidRPr="00F51691">
        <w:rPr>
          <w:rFonts w:ascii="メイリオ" w:eastAsia="メイリオ" w:hAnsi="メイリオ" w:cs="メイリオ" w:hint="eastAsia"/>
          <w:color w:val="000000" w:themeColor="text1"/>
          <w:szCs w:val="21"/>
        </w:rPr>
        <w:t>0</w:t>
      </w:r>
      <w:r w:rsidR="001B33EE" w:rsidRPr="00F51691">
        <w:rPr>
          <w:rFonts w:ascii="メイリオ" w:eastAsia="メイリオ" w:hAnsi="メイリオ" w:cs="メイリオ"/>
          <w:color w:val="000000" w:themeColor="text1"/>
          <w:szCs w:val="21"/>
        </w:rPr>
        <w:t>6-6748-1054</w:t>
      </w:r>
      <w:r w:rsidRPr="00F51691">
        <w:rPr>
          <w:rFonts w:ascii="メイリオ" w:eastAsia="メイリオ" w:hAnsi="メイリオ" w:cs="メイリオ" w:hint="eastAsia"/>
          <w:color w:val="000000" w:themeColor="text1"/>
          <w:szCs w:val="21"/>
        </w:rPr>
        <w:t>）</w:t>
      </w:r>
    </w:p>
    <w:p w14:paraId="66E13EEF" w14:textId="77777777" w:rsidR="00AC652D" w:rsidRPr="00F51691" w:rsidRDefault="00AC652D" w:rsidP="00AC652D">
      <w:pPr>
        <w:tabs>
          <w:tab w:val="left" w:pos="9360"/>
        </w:tabs>
        <w:spacing w:line="300" w:lineRule="exact"/>
        <w:ind w:rightChars="-85" w:right="-178" w:firstLineChars="600" w:firstLine="1320"/>
        <w:rPr>
          <w:rFonts w:ascii="メイリオ" w:eastAsia="メイリオ" w:hAnsi="メイリオ" w:cs="メイリオ"/>
          <w:color w:val="000000" w:themeColor="text1"/>
          <w:sz w:val="22"/>
        </w:rPr>
      </w:pPr>
      <w:bookmarkStart w:id="0" w:name="_Hlk196999230"/>
      <w:r w:rsidRPr="00F51691">
        <w:rPr>
          <w:rFonts w:ascii="メイリオ" w:eastAsia="メイリオ" w:hAnsi="メイリオ" w:cs="メイリオ" w:hint="eastAsia"/>
          <w:color w:val="000000" w:themeColor="text1"/>
          <w:sz w:val="22"/>
        </w:rPr>
        <w:t>※応募</w:t>
      </w:r>
      <w:r w:rsidRPr="00F51691">
        <w:rPr>
          <w:rFonts w:ascii="メイリオ" w:eastAsia="メイリオ" w:hAnsi="メイリオ" w:cs="メイリオ" w:hint="eastAsia"/>
          <w:color w:val="000000" w:themeColor="text1"/>
          <w:szCs w:val="21"/>
        </w:rPr>
        <w:t>申請</w:t>
      </w:r>
      <w:r w:rsidRPr="00F51691">
        <w:rPr>
          <w:rFonts w:ascii="メイリオ" w:eastAsia="メイリオ" w:hAnsi="メイリオ" w:cs="メイリオ" w:hint="eastAsia"/>
          <w:color w:val="000000" w:themeColor="text1"/>
          <w:sz w:val="22"/>
        </w:rPr>
        <w:t>書は、</w:t>
      </w:r>
      <w:r w:rsidRPr="00F51691">
        <w:rPr>
          <w:rFonts w:ascii="メイリオ" w:eastAsia="メイリオ" w:hAnsi="メイリオ" w:cs="メイリオ" w:hint="eastAsia"/>
          <w:b/>
          <w:color w:val="000000" w:themeColor="text1"/>
          <w:sz w:val="22"/>
          <w:u w:val="single"/>
        </w:rPr>
        <w:t>両面印刷</w:t>
      </w:r>
      <w:r w:rsidRPr="00F51691">
        <w:rPr>
          <w:rFonts w:ascii="メイリオ" w:eastAsia="メイリオ" w:hAnsi="メイリオ" w:cs="メイリオ" w:hint="eastAsia"/>
          <w:color w:val="000000" w:themeColor="text1"/>
          <w:sz w:val="22"/>
        </w:rPr>
        <w:t>で提出してください。</w:t>
      </w:r>
    </w:p>
    <w:p w14:paraId="6A383395" w14:textId="77777777" w:rsidR="00AC652D" w:rsidRPr="00F51691" w:rsidRDefault="00AC652D" w:rsidP="00AC652D">
      <w:pPr>
        <w:tabs>
          <w:tab w:val="left" w:pos="9360"/>
        </w:tabs>
        <w:spacing w:line="300" w:lineRule="exact"/>
        <w:ind w:rightChars="-85" w:right="-178" w:firstLineChars="600" w:firstLine="1320"/>
        <w:rPr>
          <w:rFonts w:ascii="メイリオ" w:eastAsia="メイリオ" w:hAnsi="メイリオ" w:cs="メイリオ"/>
          <w:color w:val="000000" w:themeColor="text1"/>
          <w:sz w:val="22"/>
          <w:u w:val="single"/>
        </w:rPr>
      </w:pPr>
      <w:r w:rsidRPr="00F51691">
        <w:rPr>
          <w:rFonts w:ascii="メイリオ" w:eastAsia="メイリオ" w:hAnsi="メイリオ" w:cs="メイリオ" w:hint="eastAsia"/>
          <w:color w:val="000000" w:themeColor="text1"/>
          <w:sz w:val="22"/>
          <w:u w:val="single"/>
        </w:rPr>
        <w:t>※ファイルの綴り方については応募</w:t>
      </w:r>
      <w:r w:rsidRPr="00F51691">
        <w:rPr>
          <w:rFonts w:ascii="メイリオ" w:eastAsia="メイリオ" w:hAnsi="メイリオ" w:cs="メイリオ" w:hint="eastAsia"/>
          <w:color w:val="000000" w:themeColor="text1"/>
          <w:szCs w:val="21"/>
          <w:u w:val="single"/>
        </w:rPr>
        <w:t>申請</w:t>
      </w:r>
      <w:r w:rsidRPr="00F51691">
        <w:rPr>
          <w:rFonts w:ascii="メイリオ" w:eastAsia="メイリオ" w:hAnsi="メイリオ" w:cs="メイリオ" w:hint="eastAsia"/>
          <w:color w:val="000000" w:themeColor="text1"/>
          <w:sz w:val="22"/>
          <w:u w:val="single"/>
        </w:rPr>
        <w:t>書（P3）をご確認ください。</w:t>
      </w:r>
    </w:p>
    <w:p w14:paraId="091FD664" w14:textId="77777777" w:rsidR="00AC652D" w:rsidRPr="00F51691" w:rsidRDefault="00AC652D" w:rsidP="00AC652D">
      <w:pPr>
        <w:tabs>
          <w:tab w:val="left" w:pos="9360"/>
        </w:tabs>
        <w:spacing w:line="300" w:lineRule="exact"/>
        <w:ind w:rightChars="-85" w:right="-178" w:firstLineChars="600" w:firstLine="1320"/>
        <w:rPr>
          <w:rFonts w:ascii="メイリオ" w:eastAsia="メイリオ" w:hAnsi="メイリオ" w:cs="メイリオ"/>
          <w:color w:val="000000" w:themeColor="text1"/>
          <w:sz w:val="22"/>
          <w:u w:val="single"/>
        </w:rPr>
      </w:pPr>
      <w:r w:rsidRPr="00F51691">
        <w:rPr>
          <w:rFonts w:ascii="メイリオ" w:eastAsia="メイリオ" w:hAnsi="メイリオ" w:cs="メイリオ" w:hint="eastAsia"/>
          <w:color w:val="000000" w:themeColor="text1"/>
          <w:sz w:val="22"/>
        </w:rPr>
        <w:t>※応募製品（現物）の提出については、上記書類との別送・同封の別は問いません。</w:t>
      </w:r>
    </w:p>
    <w:p w14:paraId="25706617" w14:textId="77777777" w:rsidR="00AC652D" w:rsidRPr="00F51691" w:rsidRDefault="00AC652D" w:rsidP="00AC652D">
      <w:pPr>
        <w:tabs>
          <w:tab w:val="left" w:pos="9360"/>
        </w:tabs>
        <w:spacing w:line="300" w:lineRule="exact"/>
        <w:ind w:rightChars="-85" w:right="-178" w:firstLineChars="700" w:firstLine="15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別送で製品のみをお送りいただく際には、開封前に内容物がわかるように製品名</w:t>
      </w:r>
    </w:p>
    <w:p w14:paraId="63E1C220" w14:textId="5BB1D174" w:rsidR="00AC652D" w:rsidRPr="00F51691" w:rsidRDefault="00AC652D" w:rsidP="00AC652D">
      <w:pPr>
        <w:tabs>
          <w:tab w:val="left" w:pos="9360"/>
        </w:tabs>
        <w:spacing w:line="300" w:lineRule="exact"/>
        <w:ind w:rightChars="-85" w:right="-178" w:firstLineChars="700" w:firstLine="15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を明記してください。</w:t>
      </w:r>
      <w:bookmarkEnd w:id="0"/>
    </w:p>
    <w:p w14:paraId="62515511" w14:textId="467D181D" w:rsidR="003B7DD2" w:rsidRPr="00F51691" w:rsidRDefault="001502D5" w:rsidP="00AB5921">
      <w:pPr>
        <w:pStyle w:val="afb"/>
        <w:numPr>
          <w:ilvl w:val="0"/>
          <w:numId w:val="40"/>
        </w:numPr>
        <w:tabs>
          <w:tab w:val="left" w:pos="9360"/>
        </w:tabs>
        <w:spacing w:line="480" w:lineRule="exact"/>
        <w:ind w:leftChars="0"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応募</w:t>
      </w:r>
      <w:r w:rsidR="003B7DD2" w:rsidRPr="00F51691">
        <w:rPr>
          <w:rFonts w:ascii="メイリオ" w:eastAsia="メイリオ" w:hAnsi="メイリオ" w:cs="メイリオ" w:hint="eastAsia"/>
          <w:color w:val="000000" w:themeColor="text1"/>
          <w:sz w:val="22"/>
        </w:rPr>
        <w:t>書類のうち、応募</w:t>
      </w:r>
      <w:r w:rsidR="00DC71A5" w:rsidRPr="00F51691">
        <w:rPr>
          <w:rFonts w:ascii="メイリオ" w:eastAsia="メイリオ" w:hAnsi="メイリオ" w:cs="メイリオ" w:hint="eastAsia"/>
          <w:color w:val="000000" w:themeColor="text1"/>
          <w:szCs w:val="21"/>
        </w:rPr>
        <w:t>申請</w:t>
      </w:r>
      <w:r w:rsidR="003B7DD2" w:rsidRPr="00F51691">
        <w:rPr>
          <w:rFonts w:ascii="メイリオ" w:eastAsia="メイリオ" w:hAnsi="メイリオ" w:cs="メイリオ" w:hint="eastAsia"/>
          <w:color w:val="000000" w:themeColor="text1"/>
          <w:sz w:val="22"/>
        </w:rPr>
        <w:t>書（No.</w:t>
      </w:r>
      <w:r w:rsidR="00BA6170" w:rsidRPr="00F51691">
        <w:rPr>
          <w:rFonts w:ascii="メイリオ" w:eastAsia="メイリオ" w:hAnsi="メイリオ" w:cs="メイリオ" w:hint="eastAsia"/>
          <w:color w:val="000000" w:themeColor="text1"/>
          <w:sz w:val="22"/>
        </w:rPr>
        <w:t>２）については、併せて電子メールで送信</w:t>
      </w:r>
      <w:r w:rsidR="003B7DD2" w:rsidRPr="00F51691">
        <w:rPr>
          <w:rFonts w:ascii="メイリオ" w:eastAsia="メイリオ" w:hAnsi="メイリオ" w:cs="メイリオ" w:hint="eastAsia"/>
          <w:color w:val="000000" w:themeColor="text1"/>
          <w:sz w:val="22"/>
        </w:rPr>
        <w:t>してください。</w:t>
      </w:r>
    </w:p>
    <w:p w14:paraId="62B3A71F" w14:textId="13953FFB" w:rsidR="003B7DD2" w:rsidRPr="00F51691" w:rsidRDefault="003B7DD2" w:rsidP="00DC0F34">
      <w:pPr>
        <w:tabs>
          <w:tab w:val="left" w:pos="9360"/>
        </w:tabs>
        <w:spacing w:line="300" w:lineRule="exact"/>
        <w:ind w:leftChars="337" w:left="708"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BA6170" w:rsidRPr="00F51691">
        <w:rPr>
          <w:rFonts w:ascii="メイリオ" w:eastAsia="メイリオ" w:hAnsi="メイリオ" w:cs="メイリオ" w:hint="eastAsia"/>
          <w:color w:val="000000" w:themeColor="text1"/>
          <w:sz w:val="22"/>
        </w:rPr>
        <w:t>【送信</w:t>
      </w:r>
      <w:r w:rsidRPr="00F51691">
        <w:rPr>
          <w:rFonts w:ascii="メイリオ" w:eastAsia="メイリオ" w:hAnsi="メイリオ" w:cs="メイリオ" w:hint="eastAsia"/>
          <w:color w:val="000000" w:themeColor="text1"/>
          <w:sz w:val="22"/>
        </w:rPr>
        <w:t>先メールアドレス】</w:t>
      </w:r>
    </w:p>
    <w:p w14:paraId="02F8C163" w14:textId="314F6895" w:rsidR="00EA1145" w:rsidRDefault="007D250D" w:rsidP="007D250D">
      <w:pPr>
        <w:tabs>
          <w:tab w:val="left" w:pos="9360"/>
        </w:tabs>
        <w:spacing w:line="300" w:lineRule="exact"/>
        <w:ind w:rightChars="-85" w:right="-178" w:firstLineChars="600" w:firstLine="1320"/>
        <w:rPr>
          <w:rFonts w:ascii="メイリオ" w:eastAsia="メイリオ" w:hAnsi="メイリオ" w:cs="メイリオ"/>
          <w:color w:val="000000" w:themeColor="text1"/>
          <w:sz w:val="22"/>
        </w:rPr>
      </w:pPr>
      <w:r w:rsidRPr="00F51691">
        <w:rPr>
          <w:rFonts w:ascii="メイリオ" w:eastAsia="メイリオ" w:hAnsi="メイリオ" w:cs="メイリオ"/>
          <w:color w:val="000000" w:themeColor="text1"/>
          <w:sz w:val="22"/>
        </w:rPr>
        <w:t>mobio_osakasei@obda.or.jp</w:t>
      </w:r>
      <w:r w:rsidR="003B7DD2" w:rsidRPr="00F51691">
        <w:rPr>
          <w:rFonts w:ascii="メイリオ" w:eastAsia="メイリオ" w:hAnsi="メイリオ" w:cs="メイリオ" w:hint="eastAsia"/>
          <w:color w:val="000000" w:themeColor="text1"/>
          <w:sz w:val="22"/>
        </w:rPr>
        <w:t>（大阪製ブランド認定事業事務局）</w:t>
      </w:r>
    </w:p>
    <w:p w14:paraId="4E6BDAB2" w14:textId="77777777" w:rsidR="00C6084A" w:rsidRPr="00F51691" w:rsidRDefault="00C6084A" w:rsidP="007D250D">
      <w:pPr>
        <w:tabs>
          <w:tab w:val="left" w:pos="9360"/>
        </w:tabs>
        <w:spacing w:line="300" w:lineRule="exact"/>
        <w:ind w:rightChars="-85" w:right="-178" w:firstLineChars="600" w:firstLine="1320"/>
        <w:rPr>
          <w:rFonts w:ascii="メイリオ" w:eastAsia="メイリオ" w:hAnsi="メイリオ" w:cs="メイリオ"/>
          <w:color w:val="000000" w:themeColor="text1"/>
          <w:sz w:val="22"/>
        </w:rPr>
      </w:pPr>
    </w:p>
    <w:p w14:paraId="1E52BA9D" w14:textId="4183153A" w:rsidR="002F3F00" w:rsidRPr="00F51691" w:rsidRDefault="0003167A" w:rsidP="00C00CA2">
      <w:pPr>
        <w:spacing w:line="360" w:lineRule="exact"/>
        <w:ind w:firstLineChars="118" w:firstLine="260"/>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３</w:t>
      </w:r>
      <w:r w:rsidR="002F3F00" w:rsidRPr="00F51691">
        <w:rPr>
          <w:rFonts w:ascii="メイリオ" w:eastAsia="メイリオ" w:hAnsi="メイリオ" w:cs="メイリオ" w:hint="eastAsia"/>
          <w:color w:val="000000" w:themeColor="text1"/>
          <w:sz w:val="22"/>
        </w:rPr>
        <w:t xml:space="preserve">　募集期間</w:t>
      </w:r>
      <w:r w:rsidR="007D250D" w:rsidRPr="00F51691">
        <w:rPr>
          <w:rFonts w:ascii="メイリオ" w:eastAsia="メイリオ" w:hAnsi="メイリオ" w:cs="メイリオ" w:hint="eastAsia"/>
          <w:color w:val="000000" w:themeColor="text1"/>
          <w:sz w:val="22"/>
        </w:rPr>
        <w:t>等</w:t>
      </w:r>
      <w:r w:rsidR="002F3F00" w:rsidRPr="00F51691">
        <w:rPr>
          <w:rFonts w:ascii="メイリオ" w:eastAsia="メイリオ" w:hAnsi="メイリオ" w:cs="メイリオ" w:hint="eastAsia"/>
          <w:color w:val="000000" w:themeColor="text1"/>
          <w:sz w:val="22"/>
        </w:rPr>
        <w:t>（</w:t>
      </w:r>
      <w:r w:rsidR="0082676B" w:rsidRPr="00F51691">
        <w:rPr>
          <w:rFonts w:ascii="メイリオ" w:eastAsia="メイリオ" w:hAnsi="メイリオ" w:cs="メイリオ" w:hint="eastAsia"/>
          <w:color w:val="000000" w:themeColor="text1"/>
          <w:sz w:val="22"/>
        </w:rPr>
        <w:t>提出書類</w:t>
      </w:r>
      <w:r w:rsidR="009E3053" w:rsidRPr="00F51691">
        <w:rPr>
          <w:rFonts w:ascii="メイリオ" w:eastAsia="メイリオ" w:hAnsi="メイリオ" w:cs="メイリオ" w:hint="eastAsia"/>
          <w:color w:val="000000" w:themeColor="text1"/>
          <w:sz w:val="22"/>
        </w:rPr>
        <w:t>・応募製品</w:t>
      </w:r>
      <w:r w:rsidR="0082676B" w:rsidRPr="00F51691">
        <w:rPr>
          <w:rFonts w:ascii="メイリオ" w:eastAsia="メイリオ" w:hAnsi="メイリオ" w:cs="メイリオ" w:hint="eastAsia"/>
          <w:color w:val="000000" w:themeColor="text1"/>
          <w:sz w:val="22"/>
        </w:rPr>
        <w:t>・</w:t>
      </w:r>
      <w:r w:rsidR="001502D5" w:rsidRPr="00F51691">
        <w:rPr>
          <w:rFonts w:ascii="メイリオ" w:eastAsia="メイリオ" w:hAnsi="メイリオ" w:cs="メイリオ" w:hint="eastAsia"/>
          <w:color w:val="000000" w:themeColor="text1"/>
          <w:sz w:val="22"/>
        </w:rPr>
        <w:t>応募</w:t>
      </w:r>
      <w:r w:rsidR="00DC71A5" w:rsidRPr="00F51691">
        <w:rPr>
          <w:rFonts w:ascii="メイリオ" w:eastAsia="メイリオ" w:hAnsi="メイリオ" w:cs="メイリオ" w:hint="eastAsia"/>
          <w:color w:val="000000" w:themeColor="text1"/>
          <w:szCs w:val="21"/>
        </w:rPr>
        <w:t>申請</w:t>
      </w:r>
      <w:r w:rsidR="0082676B" w:rsidRPr="00F51691">
        <w:rPr>
          <w:rFonts w:ascii="メイリオ" w:eastAsia="メイリオ" w:hAnsi="メイリオ" w:cs="メイリオ" w:hint="eastAsia"/>
          <w:color w:val="000000" w:themeColor="text1"/>
          <w:sz w:val="22"/>
        </w:rPr>
        <w:t>書データ</w:t>
      </w:r>
      <w:r w:rsidR="009E3053" w:rsidRPr="00F51691">
        <w:rPr>
          <w:rFonts w:ascii="メイリオ" w:eastAsia="メイリオ" w:hAnsi="メイリオ" w:cs="メイリオ" w:hint="eastAsia"/>
          <w:color w:val="000000" w:themeColor="text1"/>
          <w:sz w:val="22"/>
        </w:rPr>
        <w:t>提出の</w:t>
      </w:r>
      <w:r w:rsidR="002F3F00" w:rsidRPr="00F51691">
        <w:rPr>
          <w:rFonts w:ascii="メイリオ" w:eastAsia="メイリオ" w:hAnsi="メイリオ" w:cs="メイリオ" w:hint="eastAsia"/>
          <w:color w:val="000000" w:themeColor="text1"/>
          <w:sz w:val="22"/>
        </w:rPr>
        <w:t>受付期間）</w:t>
      </w:r>
    </w:p>
    <w:p w14:paraId="66CDE29D" w14:textId="1A8BC142" w:rsidR="002F3F00" w:rsidRPr="00F51691" w:rsidRDefault="002F3F00" w:rsidP="002F3F00">
      <w:pPr>
        <w:spacing w:line="34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3C41DC" w:rsidRPr="00F51691">
        <w:rPr>
          <w:rFonts w:ascii="メイリオ" w:eastAsia="メイリオ" w:hAnsi="メイリオ" w:cs="メイリオ" w:hint="eastAsia"/>
          <w:color w:val="000000" w:themeColor="text1"/>
          <w:sz w:val="22"/>
        </w:rPr>
        <w:t>令和</w:t>
      </w:r>
      <w:r w:rsidR="0061517F">
        <w:rPr>
          <w:rFonts w:ascii="メイリオ" w:eastAsia="メイリオ" w:hAnsi="メイリオ" w:cs="メイリオ" w:hint="eastAsia"/>
          <w:color w:val="000000" w:themeColor="text1"/>
          <w:sz w:val="22"/>
        </w:rPr>
        <w:t>８</w:t>
      </w:r>
      <w:r w:rsidRPr="00F51691">
        <w:rPr>
          <w:rFonts w:ascii="メイリオ" w:eastAsia="メイリオ" w:hAnsi="メイリオ" w:cs="メイリオ" w:hint="eastAsia"/>
          <w:color w:val="000000" w:themeColor="text1"/>
          <w:sz w:val="22"/>
        </w:rPr>
        <w:t>年</w:t>
      </w:r>
      <w:r w:rsidR="006577B3" w:rsidRPr="00F51691">
        <w:rPr>
          <w:rFonts w:ascii="メイリオ" w:eastAsia="メイリオ" w:hAnsi="メイリオ" w:cs="メイリオ" w:hint="eastAsia"/>
          <w:color w:val="000000" w:themeColor="text1"/>
          <w:sz w:val="22"/>
        </w:rPr>
        <w:t>５</w:t>
      </w:r>
      <w:r w:rsidRPr="00F51691">
        <w:rPr>
          <w:rFonts w:ascii="メイリオ" w:eastAsia="メイリオ" w:hAnsi="メイリオ" w:cs="メイリオ" w:hint="eastAsia"/>
          <w:color w:val="000000" w:themeColor="text1"/>
          <w:sz w:val="22"/>
        </w:rPr>
        <w:t>月</w:t>
      </w:r>
      <w:r w:rsidR="0061517F">
        <w:rPr>
          <w:rFonts w:ascii="メイリオ" w:eastAsia="メイリオ" w:hAnsi="メイリオ" w:cs="メイリオ" w:hint="eastAsia"/>
          <w:color w:val="000000" w:themeColor="text1"/>
          <w:sz w:val="22"/>
        </w:rPr>
        <w:t>11</w:t>
      </w:r>
      <w:r w:rsidRPr="00F51691">
        <w:rPr>
          <w:rFonts w:ascii="メイリオ" w:eastAsia="メイリオ" w:hAnsi="メイリオ" w:cs="メイリオ" w:hint="eastAsia"/>
          <w:color w:val="000000" w:themeColor="text1"/>
          <w:sz w:val="22"/>
        </w:rPr>
        <w:t>日（</w:t>
      </w:r>
      <w:r w:rsidR="00B608E1" w:rsidRPr="00F51691">
        <w:rPr>
          <w:rFonts w:ascii="メイリオ" w:eastAsia="メイリオ" w:hAnsi="メイリオ" w:cs="メイリオ" w:hint="eastAsia"/>
          <w:color w:val="000000" w:themeColor="text1"/>
          <w:sz w:val="22"/>
        </w:rPr>
        <w:t>月</w:t>
      </w:r>
      <w:r w:rsidRPr="00F51691">
        <w:rPr>
          <w:rFonts w:ascii="メイリオ" w:eastAsia="メイリオ" w:hAnsi="メイリオ" w:cs="メイリオ" w:hint="eastAsia"/>
          <w:color w:val="000000" w:themeColor="text1"/>
          <w:sz w:val="22"/>
        </w:rPr>
        <w:t>）～</w:t>
      </w:r>
      <w:r w:rsidR="00F36CC4" w:rsidRPr="00F51691">
        <w:rPr>
          <w:rFonts w:ascii="メイリオ" w:eastAsia="メイリオ" w:hAnsi="メイリオ" w:cs="メイリオ" w:hint="eastAsia"/>
          <w:color w:val="000000" w:themeColor="text1"/>
          <w:sz w:val="22"/>
        </w:rPr>
        <w:t>令和</w:t>
      </w:r>
      <w:r w:rsidR="0061517F">
        <w:rPr>
          <w:rFonts w:ascii="メイリオ" w:eastAsia="メイリオ" w:hAnsi="メイリオ" w:cs="メイリオ" w:hint="eastAsia"/>
          <w:color w:val="000000" w:themeColor="text1"/>
          <w:sz w:val="22"/>
        </w:rPr>
        <w:t>８</w:t>
      </w:r>
      <w:r w:rsidR="008507AC" w:rsidRPr="00F51691">
        <w:rPr>
          <w:rFonts w:ascii="メイリオ" w:eastAsia="メイリオ" w:hAnsi="メイリオ" w:cs="メイリオ" w:hint="eastAsia"/>
          <w:color w:val="000000" w:themeColor="text1"/>
          <w:sz w:val="22"/>
        </w:rPr>
        <w:t>年</w:t>
      </w:r>
      <w:r w:rsidR="00586A2A" w:rsidRPr="00F51691">
        <w:rPr>
          <w:rFonts w:ascii="メイリオ" w:eastAsia="メイリオ" w:hAnsi="メイリオ" w:cs="メイリオ"/>
          <w:color w:val="000000" w:themeColor="text1"/>
          <w:sz w:val="22"/>
        </w:rPr>
        <w:t>6</w:t>
      </w:r>
      <w:r w:rsidRPr="00F51691">
        <w:rPr>
          <w:rFonts w:ascii="メイリオ" w:eastAsia="メイリオ" w:hAnsi="メイリオ" w:cs="メイリオ" w:hint="eastAsia"/>
          <w:color w:val="000000" w:themeColor="text1"/>
          <w:sz w:val="22"/>
        </w:rPr>
        <w:t>月</w:t>
      </w:r>
      <w:r w:rsidR="00B608E1" w:rsidRPr="00F51691">
        <w:rPr>
          <w:rFonts w:ascii="メイリオ" w:eastAsia="メイリオ" w:hAnsi="メイリオ" w:cs="メイリオ" w:hint="eastAsia"/>
          <w:color w:val="000000" w:themeColor="text1"/>
          <w:sz w:val="22"/>
        </w:rPr>
        <w:t>30</w:t>
      </w:r>
      <w:r w:rsidRPr="00F51691">
        <w:rPr>
          <w:rFonts w:ascii="メイリオ" w:eastAsia="メイリオ" w:hAnsi="メイリオ" w:cs="メイリオ" w:hint="eastAsia"/>
          <w:color w:val="000000" w:themeColor="text1"/>
          <w:sz w:val="22"/>
        </w:rPr>
        <w:t>日（</w:t>
      </w:r>
      <w:r w:rsidR="0061517F">
        <w:rPr>
          <w:rFonts w:ascii="メイリオ" w:eastAsia="メイリオ" w:hAnsi="メイリオ" w:cs="メイリオ" w:hint="eastAsia"/>
          <w:color w:val="000000" w:themeColor="text1"/>
          <w:sz w:val="22"/>
        </w:rPr>
        <w:t>火</w:t>
      </w:r>
      <w:r w:rsidRPr="00F51691">
        <w:rPr>
          <w:rFonts w:ascii="メイリオ" w:eastAsia="メイリオ" w:hAnsi="メイリオ" w:cs="メイリオ" w:hint="eastAsia"/>
          <w:color w:val="000000" w:themeColor="text1"/>
          <w:sz w:val="22"/>
        </w:rPr>
        <w:t>）</w:t>
      </w:r>
      <w:r w:rsidR="0082676B" w:rsidRPr="00F51691">
        <w:rPr>
          <w:rFonts w:ascii="メイリオ" w:eastAsia="メイリオ" w:hAnsi="メイリオ" w:cs="メイリオ" w:hint="eastAsia"/>
          <w:color w:val="000000" w:themeColor="text1"/>
          <w:sz w:val="22"/>
        </w:rPr>
        <w:t>17:00</w:t>
      </w:r>
      <w:r w:rsidR="00F36CC4" w:rsidRPr="00F51691">
        <w:rPr>
          <w:rFonts w:ascii="メイリオ" w:eastAsia="メイリオ" w:hAnsi="メイリオ" w:cs="メイリオ" w:hint="eastAsia"/>
          <w:color w:val="000000" w:themeColor="text1"/>
          <w:sz w:val="22"/>
        </w:rPr>
        <w:t>（</w:t>
      </w:r>
      <w:r w:rsidRPr="00F51691">
        <w:rPr>
          <w:rFonts w:ascii="メイリオ" w:eastAsia="メイリオ" w:hAnsi="メイリオ" w:cs="メイリオ" w:hint="eastAsia"/>
          <w:color w:val="000000" w:themeColor="text1"/>
          <w:sz w:val="22"/>
        </w:rPr>
        <w:t>必着</w:t>
      </w:r>
      <w:r w:rsidR="00F36CC4" w:rsidRPr="00F51691">
        <w:rPr>
          <w:rFonts w:ascii="メイリオ" w:eastAsia="メイリオ" w:hAnsi="メイリオ" w:cs="メイリオ" w:hint="eastAsia"/>
          <w:color w:val="000000" w:themeColor="text1"/>
          <w:sz w:val="22"/>
        </w:rPr>
        <w:t>）</w:t>
      </w:r>
    </w:p>
    <w:p w14:paraId="2F1916A3" w14:textId="776B985E" w:rsidR="00AB5921" w:rsidRPr="00F51691" w:rsidRDefault="009F3A7F" w:rsidP="00DC0F34">
      <w:pPr>
        <w:spacing w:line="340" w:lineRule="exact"/>
        <w:ind w:firstLineChars="193" w:firstLine="425"/>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3B7DD2" w:rsidRPr="00F51691">
        <w:rPr>
          <w:rFonts w:ascii="メイリオ" w:eastAsia="メイリオ" w:hAnsi="メイリオ" w:cs="メイリオ" w:hint="eastAsia"/>
          <w:color w:val="000000" w:themeColor="text1"/>
          <w:sz w:val="22"/>
        </w:rPr>
        <w:t xml:space="preserve">　</w:t>
      </w:r>
      <w:r w:rsidRPr="00F51691">
        <w:rPr>
          <w:rFonts w:ascii="メイリオ" w:eastAsia="メイリオ" w:hAnsi="メイリオ" w:cs="メイリオ" w:hint="eastAsia"/>
          <w:color w:val="000000" w:themeColor="text1"/>
          <w:sz w:val="22"/>
        </w:rPr>
        <w:t>※持参による</w:t>
      </w:r>
      <w:r w:rsidR="007D250D" w:rsidRPr="00F51691">
        <w:rPr>
          <w:rFonts w:ascii="メイリオ" w:eastAsia="メイリオ" w:hAnsi="メイリオ" w:cs="メイリオ" w:hint="eastAsia"/>
          <w:color w:val="000000" w:themeColor="text1"/>
          <w:sz w:val="22"/>
        </w:rPr>
        <w:t>提出の場合、</w:t>
      </w:r>
      <w:r w:rsidRPr="00F51691">
        <w:rPr>
          <w:rFonts w:ascii="メイリオ" w:eastAsia="メイリオ" w:hAnsi="メイリオ" w:cs="メイリオ" w:hint="eastAsia"/>
          <w:color w:val="000000" w:themeColor="text1"/>
          <w:sz w:val="22"/>
        </w:rPr>
        <w:t>受付は</w:t>
      </w:r>
      <w:r w:rsidR="00780DFD" w:rsidRPr="00F51691">
        <w:rPr>
          <w:rFonts w:ascii="メイリオ" w:eastAsia="メイリオ" w:hAnsi="メイリオ" w:cs="メイリオ" w:hint="eastAsia"/>
          <w:color w:val="000000" w:themeColor="text1"/>
          <w:sz w:val="22"/>
        </w:rPr>
        <w:t>土・日・祝日を除く</w:t>
      </w:r>
      <w:r w:rsidR="00BE6725" w:rsidRPr="00F51691">
        <w:rPr>
          <w:rFonts w:ascii="メイリオ" w:eastAsia="メイリオ" w:hAnsi="メイリオ" w:cs="メイリオ"/>
          <w:color w:val="000000" w:themeColor="text1"/>
          <w:sz w:val="22"/>
        </w:rPr>
        <w:t>9:30</w:t>
      </w:r>
      <w:r w:rsidRPr="00F51691">
        <w:rPr>
          <w:rFonts w:ascii="メイリオ" w:eastAsia="メイリオ" w:hAnsi="メイリオ" w:cs="メイリオ" w:hint="eastAsia"/>
          <w:color w:val="000000" w:themeColor="text1"/>
          <w:sz w:val="22"/>
        </w:rPr>
        <w:t>から</w:t>
      </w:r>
      <w:r w:rsidR="00BE6725" w:rsidRPr="00F51691">
        <w:rPr>
          <w:rFonts w:ascii="メイリオ" w:eastAsia="メイリオ" w:hAnsi="メイリオ" w:cs="メイリオ"/>
          <w:color w:val="000000" w:themeColor="text1"/>
          <w:sz w:val="22"/>
        </w:rPr>
        <w:t>17:00</w:t>
      </w:r>
      <w:r w:rsidRPr="00F51691">
        <w:rPr>
          <w:rFonts w:ascii="メイリオ" w:eastAsia="メイリオ" w:hAnsi="メイリオ" w:cs="メイリオ" w:hint="eastAsia"/>
          <w:color w:val="000000" w:themeColor="text1"/>
          <w:sz w:val="22"/>
        </w:rPr>
        <w:t>までとします</w:t>
      </w:r>
      <w:r w:rsidR="001D2367" w:rsidRPr="00F51691">
        <w:rPr>
          <w:rFonts w:ascii="メイリオ" w:eastAsia="メイリオ" w:hAnsi="メイリオ" w:cs="メイリオ" w:hint="eastAsia"/>
          <w:color w:val="000000" w:themeColor="text1"/>
          <w:sz w:val="22"/>
        </w:rPr>
        <w:t>。</w:t>
      </w:r>
    </w:p>
    <w:p w14:paraId="355C541E" w14:textId="51128F7E" w:rsidR="006B6498" w:rsidRPr="00F51691" w:rsidRDefault="0082676B" w:rsidP="007D250D">
      <w:pPr>
        <w:spacing w:line="340" w:lineRule="exact"/>
        <w:ind w:firstLineChars="600" w:firstLine="13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w:t>
      </w:r>
      <w:r w:rsidR="007D250D" w:rsidRPr="00F51691">
        <w:rPr>
          <w:rFonts w:ascii="メイリオ" w:eastAsia="メイリオ" w:hAnsi="メイリオ" w:cs="メイリオ" w:hint="eastAsia"/>
          <w:color w:val="000000" w:themeColor="text1"/>
          <w:sz w:val="22"/>
        </w:rPr>
        <w:t>郵送による提出の場合は</w:t>
      </w:r>
      <w:r w:rsidRPr="00F51691">
        <w:rPr>
          <w:rFonts w:ascii="メイリオ" w:eastAsia="メイリオ" w:hAnsi="メイリオ" w:cs="メイリオ" w:hint="eastAsia"/>
          <w:color w:val="000000" w:themeColor="text1"/>
          <w:sz w:val="22"/>
        </w:rPr>
        <w:t>、</w:t>
      </w:r>
      <w:r w:rsidR="00750DAB" w:rsidRPr="00F51691">
        <w:rPr>
          <w:rFonts w:ascii="メイリオ" w:eastAsia="メイリオ" w:hAnsi="メイリオ" w:cs="メイリオ" w:hint="eastAsia"/>
          <w:color w:val="000000" w:themeColor="text1"/>
          <w:sz w:val="22"/>
        </w:rPr>
        <w:t>書留郵便等配達の記録が残る</w:t>
      </w:r>
      <w:r w:rsidR="00CE32C8" w:rsidRPr="00F51691">
        <w:rPr>
          <w:rFonts w:ascii="メイリオ" w:eastAsia="メイリオ" w:hAnsi="メイリオ" w:cs="メイリオ" w:hint="eastAsia"/>
          <w:color w:val="000000" w:themeColor="text1"/>
          <w:sz w:val="22"/>
        </w:rPr>
        <w:t>方法</w:t>
      </w:r>
      <w:r w:rsidR="009313AB" w:rsidRPr="00F51691">
        <w:rPr>
          <w:rFonts w:ascii="メイリオ" w:eastAsia="メイリオ" w:hAnsi="メイリオ" w:cs="メイリオ" w:hint="eastAsia"/>
          <w:color w:val="000000" w:themeColor="text1"/>
          <w:sz w:val="22"/>
        </w:rPr>
        <w:t>で</w:t>
      </w:r>
      <w:r w:rsidR="00DC0F34" w:rsidRPr="00F51691">
        <w:rPr>
          <w:rFonts w:ascii="メイリオ" w:eastAsia="メイリオ" w:hAnsi="メイリオ" w:cs="メイリオ" w:hint="eastAsia"/>
          <w:color w:val="000000" w:themeColor="text1"/>
          <w:sz w:val="22"/>
        </w:rPr>
        <w:t>送付してください。</w:t>
      </w:r>
    </w:p>
    <w:tbl>
      <w:tblPr>
        <w:tblpPr w:leftFromText="142" w:rightFromText="142"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F51691" w:rsidRPr="00F51691" w14:paraId="49236F5E" w14:textId="77777777" w:rsidTr="00B608E1">
        <w:tc>
          <w:tcPr>
            <w:tcW w:w="10060" w:type="dxa"/>
            <w:shd w:val="clear" w:color="auto" w:fill="auto"/>
          </w:tcPr>
          <w:p w14:paraId="32EA80B1" w14:textId="5C080256" w:rsidR="008830A7" w:rsidRPr="00F51691" w:rsidRDefault="008830A7" w:rsidP="00B01EBD">
            <w:pPr>
              <w:spacing w:line="320" w:lineRule="exact"/>
              <w:rPr>
                <w:rFonts w:ascii="メイリオ" w:eastAsia="メイリオ" w:hAnsi="メイリオ" w:cs="メイリオ"/>
                <w:color w:val="000000" w:themeColor="text1"/>
                <w:szCs w:val="21"/>
              </w:rPr>
            </w:pPr>
            <w:bookmarkStart w:id="1" w:name="_Hlk196724645"/>
            <w:r w:rsidRPr="00F51691">
              <w:rPr>
                <w:rFonts w:ascii="メイリオ" w:eastAsia="メイリオ" w:hAnsi="メイリオ" w:cs="メイリオ" w:hint="eastAsia"/>
                <w:color w:val="000000" w:themeColor="text1"/>
                <w:szCs w:val="21"/>
              </w:rPr>
              <w:t>■</w:t>
            </w:r>
            <w:r w:rsidR="001502D5" w:rsidRPr="00F51691">
              <w:rPr>
                <w:rFonts w:ascii="メイリオ" w:eastAsia="メイリオ" w:hAnsi="メイリオ" w:cs="メイリオ" w:hint="eastAsia"/>
                <w:color w:val="000000" w:themeColor="text1"/>
                <w:szCs w:val="21"/>
              </w:rPr>
              <w:t>応募</w:t>
            </w:r>
            <w:r w:rsidRPr="00F51691">
              <w:rPr>
                <w:rFonts w:ascii="メイリオ" w:eastAsia="メイリオ" w:hAnsi="メイリオ" w:cs="メイリオ" w:hint="eastAsia"/>
                <w:color w:val="000000" w:themeColor="text1"/>
                <w:szCs w:val="21"/>
              </w:rPr>
              <w:t>にあたっての留意事項</w:t>
            </w:r>
          </w:p>
          <w:p w14:paraId="6957D5A6" w14:textId="4AB6D53B" w:rsidR="008830A7" w:rsidRPr="00F51691" w:rsidRDefault="008830A7" w:rsidP="00B01EBD">
            <w:pPr>
              <w:spacing w:line="320" w:lineRule="exac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①提出された</w:t>
            </w:r>
            <w:r w:rsidR="001502D5" w:rsidRPr="00F51691">
              <w:rPr>
                <w:rFonts w:ascii="メイリオ" w:eastAsia="メイリオ" w:hAnsi="メイリオ" w:cs="メイリオ" w:hint="eastAsia"/>
                <w:color w:val="000000" w:themeColor="text1"/>
                <w:szCs w:val="21"/>
              </w:rPr>
              <w:t>応募</w:t>
            </w:r>
            <w:r w:rsidRPr="00F51691">
              <w:rPr>
                <w:rFonts w:ascii="メイリオ" w:eastAsia="メイリオ" w:hAnsi="メイリオ" w:cs="メイリオ" w:hint="eastAsia"/>
                <w:color w:val="000000" w:themeColor="text1"/>
                <w:szCs w:val="21"/>
              </w:rPr>
              <w:t>書類は審査のほか、調査・分析等、今後の事業の検討以外の目的には使用しません。</w:t>
            </w:r>
          </w:p>
          <w:p w14:paraId="69AC28DA" w14:textId="56CDC292" w:rsidR="008830A7" w:rsidRPr="00F51691" w:rsidRDefault="008830A7" w:rsidP="00B01EBD">
            <w:pPr>
              <w:spacing w:line="320" w:lineRule="exac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②</w:t>
            </w:r>
            <w:r w:rsidR="001502D5" w:rsidRPr="00F51691">
              <w:rPr>
                <w:rFonts w:ascii="メイリオ" w:eastAsia="メイリオ" w:hAnsi="メイリオ" w:cs="メイリオ" w:hint="eastAsia"/>
                <w:color w:val="000000" w:themeColor="text1"/>
                <w:szCs w:val="21"/>
              </w:rPr>
              <w:t>応募</w:t>
            </w:r>
            <w:r w:rsidRPr="00F51691">
              <w:rPr>
                <w:rFonts w:ascii="メイリオ" w:eastAsia="メイリオ" w:hAnsi="メイリオ" w:cs="メイリオ" w:hint="eastAsia"/>
                <w:color w:val="000000" w:themeColor="text1"/>
                <w:szCs w:val="21"/>
              </w:rPr>
              <w:t>内容や認定後の製品・企業に関する情報は大阪府と大阪産業局で共有します。</w:t>
            </w:r>
          </w:p>
          <w:p w14:paraId="0CA83473" w14:textId="73516B0C" w:rsidR="008830A7" w:rsidRPr="00F51691" w:rsidRDefault="008830A7" w:rsidP="00B01EBD">
            <w:pPr>
              <w:spacing w:line="320" w:lineRule="exac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③</w:t>
            </w:r>
            <w:r w:rsidR="001502D5" w:rsidRPr="00F51691">
              <w:rPr>
                <w:rFonts w:ascii="メイリオ" w:eastAsia="メイリオ" w:hAnsi="メイリオ" w:cs="メイリオ" w:hint="eastAsia"/>
                <w:color w:val="000000" w:themeColor="text1"/>
                <w:szCs w:val="21"/>
              </w:rPr>
              <w:t>応募</w:t>
            </w:r>
            <w:r w:rsidR="00DC71A5" w:rsidRPr="00F51691">
              <w:rPr>
                <w:rFonts w:ascii="メイリオ" w:eastAsia="メイリオ" w:hAnsi="メイリオ" w:cs="メイリオ" w:hint="eastAsia"/>
                <w:color w:val="000000" w:themeColor="text1"/>
                <w:szCs w:val="21"/>
              </w:rPr>
              <w:t>申請</w:t>
            </w:r>
            <w:r w:rsidRPr="00F51691">
              <w:rPr>
                <w:rFonts w:ascii="メイリオ" w:eastAsia="メイリオ" w:hAnsi="メイリオ" w:cs="メイリオ" w:hint="eastAsia"/>
                <w:color w:val="000000" w:themeColor="text1"/>
                <w:szCs w:val="21"/>
              </w:rPr>
              <w:t>書への記入漏れ等、提出書類に不備がある場合は、選考対象とならない場合があります。</w:t>
            </w:r>
          </w:p>
          <w:p w14:paraId="2BF0DFEB" w14:textId="2D59A71D" w:rsidR="008830A7" w:rsidRPr="00F51691" w:rsidRDefault="008830A7" w:rsidP="00B01EBD">
            <w:pPr>
              <w:spacing w:line="320" w:lineRule="exact"/>
              <w:ind w:left="210" w:hangingChars="100" w:hanging="210"/>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④提出された</w:t>
            </w:r>
            <w:r w:rsidR="001502D5" w:rsidRPr="00F51691">
              <w:rPr>
                <w:rFonts w:ascii="メイリオ" w:eastAsia="メイリオ" w:hAnsi="メイリオ" w:cs="メイリオ" w:hint="eastAsia"/>
                <w:color w:val="000000" w:themeColor="text1"/>
                <w:szCs w:val="21"/>
              </w:rPr>
              <w:t>応募</w:t>
            </w:r>
            <w:r w:rsidRPr="00F51691">
              <w:rPr>
                <w:rFonts w:ascii="メイリオ" w:eastAsia="メイリオ" w:hAnsi="メイリオ" w:cs="メイリオ" w:hint="eastAsia"/>
                <w:color w:val="000000" w:themeColor="text1"/>
                <w:szCs w:val="21"/>
              </w:rPr>
              <w:t>書類は返却しませんので、ご了承ください。（</w:t>
            </w:r>
            <w:r w:rsidR="001502D5" w:rsidRPr="00F51691">
              <w:rPr>
                <w:rFonts w:ascii="メイリオ" w:eastAsia="メイリオ" w:hAnsi="メイリオ" w:cs="メイリオ" w:hint="eastAsia"/>
                <w:color w:val="000000" w:themeColor="text1"/>
                <w:szCs w:val="21"/>
              </w:rPr>
              <w:t>応募</w:t>
            </w:r>
            <w:r w:rsidRPr="00F51691">
              <w:rPr>
                <w:rFonts w:ascii="メイリオ" w:eastAsia="メイリオ" w:hAnsi="メイリオ" w:cs="メイリオ" w:hint="eastAsia"/>
                <w:color w:val="000000" w:themeColor="text1"/>
                <w:szCs w:val="21"/>
              </w:rPr>
              <w:t xml:space="preserve">製品（現物）は返却します。） </w:t>
            </w:r>
            <w:r w:rsidRPr="00F51691">
              <w:rPr>
                <w:rFonts w:ascii="メイリオ" w:eastAsia="メイリオ" w:hAnsi="メイリオ" w:cs="メイリオ"/>
                <w:color w:val="000000" w:themeColor="text1"/>
                <w:szCs w:val="21"/>
              </w:rPr>
              <w:t xml:space="preserve">                                                                 </w:t>
            </w:r>
            <w:r w:rsidRPr="00F51691">
              <w:rPr>
                <w:rFonts w:ascii="メイリオ" w:eastAsia="メイリオ" w:hAnsi="メイリオ" w:cs="メイリオ" w:hint="eastAsia"/>
                <w:color w:val="000000" w:themeColor="text1"/>
                <w:szCs w:val="21"/>
              </w:rPr>
              <w:t xml:space="preserve">　　　　　　　　　　　　　　 </w:t>
            </w:r>
            <w:r w:rsidRPr="00F51691">
              <w:rPr>
                <w:rFonts w:ascii="メイリオ" w:eastAsia="メイリオ" w:hAnsi="メイリオ" w:cs="メイリオ"/>
                <w:color w:val="000000" w:themeColor="text1"/>
                <w:szCs w:val="21"/>
              </w:rPr>
              <w:t xml:space="preserve">      </w:t>
            </w:r>
            <w:r w:rsidR="001502D5" w:rsidRPr="00F51691">
              <w:rPr>
                <w:rFonts w:ascii="メイリオ" w:eastAsia="メイリオ" w:hAnsi="メイリオ" w:cs="メイリオ" w:hint="eastAsia"/>
                <w:color w:val="000000" w:themeColor="text1"/>
                <w:szCs w:val="21"/>
              </w:rPr>
              <w:t>応募</w:t>
            </w:r>
            <w:r w:rsidR="00DC71A5" w:rsidRPr="00F51691">
              <w:rPr>
                <w:rFonts w:ascii="メイリオ" w:eastAsia="メイリオ" w:hAnsi="メイリオ" w:cs="メイリオ" w:hint="eastAsia"/>
                <w:color w:val="000000" w:themeColor="text1"/>
                <w:szCs w:val="21"/>
              </w:rPr>
              <w:t>申請</w:t>
            </w:r>
            <w:r w:rsidRPr="00F51691">
              <w:rPr>
                <w:rFonts w:ascii="メイリオ" w:eastAsia="メイリオ" w:hAnsi="メイリオ" w:cs="メイリオ" w:hint="eastAsia"/>
                <w:color w:val="000000" w:themeColor="text1"/>
                <w:szCs w:val="21"/>
              </w:rPr>
              <w:t>書等は</w:t>
            </w:r>
            <w:r w:rsidR="009313AB" w:rsidRPr="00F51691">
              <w:rPr>
                <w:rFonts w:ascii="メイリオ" w:eastAsia="メイリオ" w:hAnsi="メイリオ" w:cs="メイリオ" w:hint="eastAsia"/>
                <w:color w:val="000000" w:themeColor="text1"/>
                <w:szCs w:val="21"/>
              </w:rPr>
              <w:t>コピーを保管して</w:t>
            </w:r>
            <w:r w:rsidRPr="00F51691">
              <w:rPr>
                <w:rFonts w:ascii="メイリオ" w:eastAsia="メイリオ" w:hAnsi="メイリオ" w:cs="メイリオ" w:hint="eastAsia"/>
                <w:color w:val="000000" w:themeColor="text1"/>
                <w:szCs w:val="21"/>
              </w:rPr>
              <w:t>ください。</w:t>
            </w:r>
          </w:p>
          <w:p w14:paraId="52CB006E" w14:textId="2502AEBD" w:rsidR="008830A7" w:rsidRPr="00F51691" w:rsidRDefault="007F30D7" w:rsidP="00B01EBD">
            <w:pPr>
              <w:spacing w:line="320" w:lineRule="exac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⑤</w:t>
            </w:r>
            <w:r w:rsidR="008830A7" w:rsidRPr="00F51691">
              <w:rPr>
                <w:rFonts w:ascii="メイリオ" w:eastAsia="メイリオ" w:hAnsi="メイリオ" w:cs="メイリオ" w:hint="eastAsia"/>
                <w:color w:val="000000" w:themeColor="text1"/>
                <w:szCs w:val="21"/>
              </w:rPr>
              <w:t>提出された</w:t>
            </w:r>
            <w:r w:rsidR="001502D5" w:rsidRPr="00F51691">
              <w:rPr>
                <w:rFonts w:ascii="メイリオ" w:eastAsia="メイリオ" w:hAnsi="メイリオ" w:cs="メイリオ" w:hint="eastAsia"/>
                <w:color w:val="000000" w:themeColor="text1"/>
                <w:szCs w:val="21"/>
              </w:rPr>
              <w:t>応募</w:t>
            </w:r>
            <w:r w:rsidR="008830A7" w:rsidRPr="00F51691">
              <w:rPr>
                <w:rFonts w:ascii="メイリオ" w:eastAsia="メイリオ" w:hAnsi="メイリオ" w:cs="メイリオ" w:hint="eastAsia"/>
                <w:color w:val="000000" w:themeColor="text1"/>
                <w:szCs w:val="21"/>
              </w:rPr>
              <w:t>製品は、審査の過程で</w:t>
            </w:r>
            <w:r w:rsidR="009313AB" w:rsidRPr="00F51691">
              <w:rPr>
                <w:rFonts w:ascii="メイリオ" w:eastAsia="メイリオ" w:hAnsi="メイリオ" w:cs="メイリオ" w:hint="eastAsia"/>
                <w:color w:val="000000" w:themeColor="text1"/>
                <w:szCs w:val="21"/>
              </w:rPr>
              <w:t>実際に製品として</w:t>
            </w:r>
            <w:r w:rsidR="008830A7" w:rsidRPr="00F51691">
              <w:rPr>
                <w:rFonts w:ascii="メイリオ" w:eastAsia="メイリオ" w:hAnsi="メイリオ" w:cs="メイリオ" w:hint="eastAsia"/>
                <w:color w:val="000000" w:themeColor="text1"/>
                <w:szCs w:val="21"/>
              </w:rPr>
              <w:t>使用する場合があります。</w:t>
            </w:r>
          </w:p>
          <w:p w14:paraId="50DC4F6E" w14:textId="3963EE26" w:rsidR="008830A7" w:rsidRPr="00F51691" w:rsidRDefault="008830A7" w:rsidP="00B01EBD">
            <w:pPr>
              <w:spacing w:line="320" w:lineRule="exact"/>
              <w:ind w:leftChars="10" w:left="157" w:hangingChars="65" w:hanging="136"/>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⑥</w:t>
            </w:r>
            <w:r w:rsidR="001502D5" w:rsidRPr="00F51691">
              <w:rPr>
                <w:rFonts w:ascii="メイリオ" w:eastAsia="メイリオ" w:hAnsi="メイリオ" w:cs="メイリオ" w:hint="eastAsia"/>
                <w:color w:val="000000" w:themeColor="text1"/>
                <w:szCs w:val="21"/>
              </w:rPr>
              <w:t>応募</w:t>
            </w:r>
            <w:r w:rsidRPr="00F51691">
              <w:rPr>
                <w:rFonts w:ascii="メイリオ" w:eastAsia="メイリオ" w:hAnsi="メイリオ" w:cs="メイリオ" w:hint="eastAsia"/>
                <w:color w:val="000000" w:themeColor="text1"/>
                <w:szCs w:val="21"/>
              </w:rPr>
              <w:t>に要するすべての費用は、</w:t>
            </w:r>
            <w:r w:rsidR="001502D5" w:rsidRPr="00F51691">
              <w:rPr>
                <w:rFonts w:ascii="メイリオ" w:eastAsia="メイリオ" w:hAnsi="メイリオ" w:cs="メイリオ" w:hint="eastAsia"/>
                <w:color w:val="000000" w:themeColor="text1"/>
                <w:szCs w:val="21"/>
              </w:rPr>
              <w:t>応募</w:t>
            </w:r>
            <w:r w:rsidR="00FA5B12" w:rsidRPr="00F51691">
              <w:rPr>
                <w:rFonts w:ascii="メイリオ" w:eastAsia="メイリオ" w:hAnsi="メイリオ" w:cs="メイリオ" w:hint="eastAsia"/>
                <w:color w:val="000000" w:themeColor="text1"/>
                <w:szCs w:val="21"/>
              </w:rPr>
              <w:t>者</w:t>
            </w:r>
            <w:r w:rsidRPr="00F51691">
              <w:rPr>
                <w:rFonts w:ascii="メイリオ" w:eastAsia="メイリオ" w:hAnsi="メイリオ" w:cs="メイリオ" w:hint="eastAsia"/>
                <w:color w:val="000000" w:themeColor="text1"/>
                <w:szCs w:val="21"/>
              </w:rPr>
              <w:t>の負担とします。</w:t>
            </w:r>
            <w:r w:rsidR="009313AB" w:rsidRPr="00F51691">
              <w:rPr>
                <w:rFonts w:ascii="メイリオ" w:eastAsia="メイリオ" w:hAnsi="メイリオ" w:cs="メイリオ" w:hint="eastAsia"/>
                <w:color w:val="000000" w:themeColor="text1"/>
                <w:szCs w:val="21"/>
              </w:rPr>
              <w:t>製品返却時に発生する費用もご負担いただきますので</w:t>
            </w:r>
            <w:r w:rsidR="006004CE" w:rsidRPr="00F51691">
              <w:rPr>
                <w:rFonts w:ascii="メイリオ" w:eastAsia="メイリオ" w:hAnsi="メイリオ" w:cs="メイリオ" w:hint="eastAsia"/>
                <w:color w:val="000000" w:themeColor="text1"/>
                <w:szCs w:val="21"/>
              </w:rPr>
              <w:t>あらかじめ</w:t>
            </w:r>
            <w:r w:rsidR="009313AB" w:rsidRPr="00F51691">
              <w:rPr>
                <w:rFonts w:ascii="メイリオ" w:eastAsia="メイリオ" w:hAnsi="メイリオ" w:cs="メイリオ" w:hint="eastAsia"/>
                <w:color w:val="000000" w:themeColor="text1"/>
                <w:szCs w:val="21"/>
              </w:rPr>
              <w:t>ご了承ください</w:t>
            </w:r>
            <w:r w:rsidR="00D45EE0">
              <w:rPr>
                <w:rFonts w:ascii="メイリオ" w:eastAsia="メイリオ" w:hAnsi="メイリオ" w:cs="メイリオ" w:hint="eastAsia"/>
                <w:color w:val="000000" w:themeColor="text1"/>
                <w:szCs w:val="21"/>
              </w:rPr>
              <w:t>。</w:t>
            </w:r>
          </w:p>
          <w:p w14:paraId="2EE01623" w14:textId="77777777" w:rsidR="008830A7" w:rsidRPr="00F51691" w:rsidRDefault="008830A7" w:rsidP="00B01EBD">
            <w:pPr>
              <w:spacing w:line="320" w:lineRule="exact"/>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⑦審査の状況及び選考結果に関するお問い合わせには、一切お答えしません。</w:t>
            </w:r>
          </w:p>
          <w:p w14:paraId="4F2E86B8" w14:textId="77777777" w:rsidR="008830A7" w:rsidRPr="00F51691" w:rsidRDefault="008830A7" w:rsidP="00B01EBD">
            <w:pPr>
              <w:spacing w:line="320" w:lineRule="exact"/>
              <w:ind w:left="210" w:hangingChars="100" w:hanging="210"/>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⑧事業内容やスケジュール等が変更になる場合がありますので、あらかじめご了承ください。</w:t>
            </w:r>
          </w:p>
          <w:p w14:paraId="694E6A29" w14:textId="77777777" w:rsidR="006B6498" w:rsidRPr="00F51691" w:rsidRDefault="006B6498" w:rsidP="00B01EBD">
            <w:pPr>
              <w:spacing w:line="320" w:lineRule="exact"/>
              <w:ind w:rightChars="-236" w:right="-496"/>
              <w:rPr>
                <w:rFonts w:ascii="メイリオ" w:eastAsia="メイリオ" w:hAnsi="メイリオ" w:cs="メイリオ"/>
                <w:color w:val="000000" w:themeColor="text1"/>
                <w:szCs w:val="21"/>
              </w:rPr>
            </w:pPr>
            <w:r w:rsidRPr="00F51691">
              <w:rPr>
                <w:rFonts w:ascii="メイリオ" w:eastAsia="メイリオ" w:hAnsi="メイリオ" w:cs="メイリオ" w:hint="eastAsia"/>
                <w:color w:val="000000" w:themeColor="text1"/>
                <w:szCs w:val="21"/>
              </w:rPr>
              <w:t>⑨応募申請書の主たる業種は下記HPを参考に日本標準産業分類の小分類で記入ください。</w:t>
            </w:r>
          </w:p>
          <w:p w14:paraId="65BE1B1F" w14:textId="78D7C248" w:rsidR="006B6498" w:rsidRPr="00F51691" w:rsidRDefault="006B6498" w:rsidP="00B01EBD">
            <w:pPr>
              <w:spacing w:line="320" w:lineRule="exact"/>
              <w:ind w:left="210" w:hangingChars="100" w:hanging="210"/>
              <w:rPr>
                <w:rFonts w:ascii="メイリオ" w:eastAsia="メイリオ" w:hAnsi="メイリオ" w:cs="メイリオ"/>
                <w:color w:val="000000" w:themeColor="text1"/>
                <w:sz w:val="20"/>
                <w:szCs w:val="20"/>
              </w:rPr>
            </w:pPr>
            <w:r w:rsidRPr="00F51691">
              <w:rPr>
                <w:rFonts w:ascii="メイリオ" w:eastAsia="メイリオ" w:hAnsi="メイリオ" w:cs="メイリオ" w:hint="eastAsia"/>
                <w:color w:val="000000" w:themeColor="text1"/>
                <w:szCs w:val="21"/>
              </w:rPr>
              <w:t xml:space="preserve">　　（</w:t>
            </w:r>
            <w:hyperlink r:id="rId13" w:history="1">
              <w:r w:rsidRPr="00F51691">
                <w:rPr>
                  <w:rStyle w:val="a7"/>
                  <w:rFonts w:ascii="メイリオ" w:eastAsia="メイリオ" w:hAnsi="メイリオ"/>
                  <w:color w:val="000000" w:themeColor="text1"/>
                  <w:szCs w:val="21"/>
                </w:rPr>
                <w:t>総務省｜統計基準等｜日本標準産業分類（令和5年7月告示）</w:t>
              </w:r>
            </w:hyperlink>
            <w:r w:rsidRPr="00F51691">
              <w:rPr>
                <w:rFonts w:ascii="メイリオ" w:eastAsia="メイリオ" w:hAnsi="メイリオ" w:cs="メイリオ" w:hint="eastAsia"/>
                <w:color w:val="000000" w:themeColor="text1"/>
                <w:szCs w:val="21"/>
              </w:rPr>
              <w:t>）</w:t>
            </w:r>
          </w:p>
        </w:tc>
      </w:tr>
      <w:bookmarkEnd w:id="1"/>
    </w:tbl>
    <w:p w14:paraId="78BE8F42" w14:textId="4FBD2E39" w:rsidR="00953A17" w:rsidRPr="00F51691" w:rsidRDefault="00953A17" w:rsidP="00C00CA2">
      <w:pPr>
        <w:pStyle w:val="Default"/>
        <w:rPr>
          <w:rFonts w:ascii="メイリオ" w:eastAsia="メイリオ" w:hAnsi="メイリオ" w:cs="メイリオ"/>
          <w:color w:val="000000" w:themeColor="text1"/>
          <w:sz w:val="28"/>
          <w:szCs w:val="28"/>
        </w:rPr>
      </w:pPr>
    </w:p>
    <w:p w14:paraId="27A32DCE" w14:textId="77777777" w:rsidR="00AC652D" w:rsidRPr="00F51691" w:rsidRDefault="00AC652D" w:rsidP="00C00CA2">
      <w:pPr>
        <w:pStyle w:val="Default"/>
        <w:rPr>
          <w:rFonts w:ascii="メイリオ" w:eastAsia="メイリオ" w:hAnsi="メイリオ" w:cs="メイリオ"/>
          <w:color w:val="000000" w:themeColor="text1"/>
          <w:sz w:val="28"/>
          <w:szCs w:val="28"/>
        </w:rPr>
      </w:pPr>
    </w:p>
    <w:p w14:paraId="39E0BDBF" w14:textId="418ACC64" w:rsidR="004B2AED" w:rsidRPr="00F51691" w:rsidRDefault="00897BE1" w:rsidP="00C00CA2">
      <w:pPr>
        <w:pStyle w:val="Default"/>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lastRenderedPageBreak/>
        <w:t>Ⅴ</w:t>
      </w:r>
      <w:r w:rsidR="000E19AB" w:rsidRPr="00F51691">
        <w:rPr>
          <w:rFonts w:ascii="メイリオ" w:eastAsia="メイリオ" w:hAnsi="メイリオ" w:cs="メイリオ" w:hint="eastAsia"/>
          <w:color w:val="000000" w:themeColor="text1"/>
          <w:sz w:val="28"/>
          <w:szCs w:val="28"/>
        </w:rPr>
        <w:t xml:space="preserve">　</w:t>
      </w:r>
      <w:r w:rsidR="006E7089" w:rsidRPr="00F51691">
        <w:rPr>
          <w:rFonts w:ascii="メイリオ" w:eastAsia="メイリオ" w:hAnsi="メイリオ" w:cs="メイリオ" w:hint="eastAsia"/>
          <w:color w:val="000000" w:themeColor="text1"/>
          <w:sz w:val="28"/>
          <w:szCs w:val="28"/>
        </w:rPr>
        <w:t>認</w:t>
      </w:r>
      <w:r w:rsidR="00922AA8" w:rsidRPr="00F51691">
        <w:rPr>
          <w:rFonts w:ascii="メイリオ" w:eastAsia="メイリオ" w:hAnsi="メイリオ" w:cs="メイリオ" w:hint="eastAsia"/>
          <w:color w:val="000000" w:themeColor="text1"/>
          <w:sz w:val="28"/>
          <w:szCs w:val="28"/>
        </w:rPr>
        <w:t>定</w:t>
      </w:r>
      <w:r w:rsidR="003502E0" w:rsidRPr="00F51691">
        <w:rPr>
          <w:rFonts w:ascii="メイリオ" w:eastAsia="メイリオ" w:hAnsi="メイリオ" w:cs="メイリオ" w:hint="eastAsia"/>
          <w:color w:val="000000" w:themeColor="text1"/>
          <w:sz w:val="28"/>
          <w:szCs w:val="28"/>
        </w:rPr>
        <w:t>方法</w:t>
      </w:r>
      <w:r w:rsidR="00386B11" w:rsidRPr="00F51691">
        <w:rPr>
          <w:rFonts w:ascii="メイリオ" w:eastAsia="メイリオ" w:hAnsi="メイリオ" w:cs="メイリオ" w:hint="eastAsia"/>
          <w:color w:val="000000" w:themeColor="text1"/>
          <w:sz w:val="28"/>
          <w:szCs w:val="28"/>
        </w:rPr>
        <w:t>等</w:t>
      </w:r>
    </w:p>
    <w:p w14:paraId="7DDC261E" w14:textId="77777777" w:rsidR="00E9633D" w:rsidRPr="00F51691" w:rsidRDefault="009F3A7F" w:rsidP="00C00CA2">
      <w:pPr>
        <w:pStyle w:val="Default"/>
        <w:spacing w:line="340" w:lineRule="exact"/>
        <w:ind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１</w:t>
      </w:r>
      <w:r w:rsidR="008A4918" w:rsidRPr="00F51691">
        <w:rPr>
          <w:rFonts w:ascii="メイリオ" w:eastAsia="メイリオ" w:hAnsi="メイリオ" w:cs="メイリオ" w:hint="eastAsia"/>
          <w:color w:val="000000" w:themeColor="text1"/>
          <w:sz w:val="22"/>
          <w:szCs w:val="22"/>
        </w:rPr>
        <w:t xml:space="preserve">　</w:t>
      </w:r>
      <w:r w:rsidR="00483FE2" w:rsidRPr="00F51691">
        <w:rPr>
          <w:rFonts w:ascii="メイリオ" w:eastAsia="メイリオ" w:hAnsi="メイリオ" w:cs="メイリオ" w:hint="eastAsia"/>
          <w:color w:val="000000" w:themeColor="text1"/>
          <w:sz w:val="22"/>
          <w:szCs w:val="22"/>
        </w:rPr>
        <w:t>審査</w:t>
      </w:r>
      <w:r w:rsidR="008A4918" w:rsidRPr="00F51691">
        <w:rPr>
          <w:rFonts w:ascii="メイリオ" w:eastAsia="メイリオ" w:hAnsi="メイリオ" w:cs="メイリオ" w:hint="eastAsia"/>
          <w:color w:val="000000" w:themeColor="text1"/>
          <w:sz w:val="22"/>
          <w:szCs w:val="22"/>
        </w:rPr>
        <w:t>項目</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F51691" w:rsidRPr="00F51691" w14:paraId="5F8B4105" w14:textId="77777777" w:rsidTr="00091686">
        <w:tc>
          <w:tcPr>
            <w:tcW w:w="2410" w:type="dxa"/>
            <w:shd w:val="clear" w:color="auto" w:fill="BFBFBF"/>
            <w:vAlign w:val="center"/>
          </w:tcPr>
          <w:p w14:paraId="01AF5605" w14:textId="77777777" w:rsidR="007F77F1" w:rsidRPr="00F51691" w:rsidRDefault="007F77F1" w:rsidP="00A448E9">
            <w:pPr>
              <w:pStyle w:val="Default"/>
              <w:spacing w:line="300" w:lineRule="exact"/>
              <w:jc w:val="center"/>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審査項目</w:t>
            </w:r>
          </w:p>
        </w:tc>
        <w:tc>
          <w:tcPr>
            <w:tcW w:w="5953" w:type="dxa"/>
            <w:shd w:val="clear" w:color="auto" w:fill="BFBFBF"/>
            <w:vAlign w:val="center"/>
          </w:tcPr>
          <w:p w14:paraId="3E83C0E1" w14:textId="77777777" w:rsidR="007F77F1" w:rsidRPr="00F51691" w:rsidRDefault="007F77F1" w:rsidP="00A448E9">
            <w:pPr>
              <w:pStyle w:val="Default"/>
              <w:spacing w:line="300" w:lineRule="exact"/>
              <w:jc w:val="center"/>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着　眼　点</w:t>
            </w:r>
          </w:p>
        </w:tc>
      </w:tr>
      <w:tr w:rsidR="00F51691" w:rsidRPr="00F51691" w14:paraId="1E2D3331" w14:textId="77777777" w:rsidTr="00091686">
        <w:tc>
          <w:tcPr>
            <w:tcW w:w="2410" w:type="dxa"/>
            <w:shd w:val="clear" w:color="auto" w:fill="auto"/>
          </w:tcPr>
          <w:p w14:paraId="7C4A4005" w14:textId="17D20536" w:rsidR="007F77F1" w:rsidRPr="00F51691" w:rsidRDefault="007F77F1" w:rsidP="00A448E9">
            <w:pPr>
              <w:pStyle w:val="Default"/>
              <w:spacing w:line="300" w:lineRule="exact"/>
              <w:jc w:val="center"/>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pacing w:val="60"/>
                <w:sz w:val="22"/>
                <w:szCs w:val="22"/>
                <w:fitText w:val="1920" w:id="163441152"/>
              </w:rPr>
              <w:t>製品</w:t>
            </w:r>
            <w:r w:rsidR="005225FC" w:rsidRPr="00F51691">
              <w:rPr>
                <w:rFonts w:ascii="メイリオ" w:eastAsia="メイリオ" w:hAnsi="メイリオ" w:cs="メイリオ" w:hint="eastAsia"/>
                <w:color w:val="000000" w:themeColor="text1"/>
                <w:spacing w:val="60"/>
                <w:sz w:val="22"/>
                <w:szCs w:val="22"/>
                <w:fitText w:val="1920" w:id="163441152"/>
              </w:rPr>
              <w:t>の</w:t>
            </w:r>
            <w:r w:rsidRPr="00F51691">
              <w:rPr>
                <w:rFonts w:ascii="メイリオ" w:eastAsia="メイリオ" w:hAnsi="メイリオ" w:cs="メイリオ" w:hint="eastAsia"/>
                <w:color w:val="000000" w:themeColor="text1"/>
                <w:spacing w:val="60"/>
                <w:sz w:val="22"/>
                <w:szCs w:val="22"/>
                <w:fitText w:val="1920" w:id="163441152"/>
              </w:rPr>
              <w:t>優秀</w:t>
            </w:r>
            <w:r w:rsidRPr="00F51691">
              <w:rPr>
                <w:rFonts w:ascii="メイリオ" w:eastAsia="メイリオ" w:hAnsi="メイリオ" w:cs="メイリオ" w:hint="eastAsia"/>
                <w:color w:val="000000" w:themeColor="text1"/>
                <w:sz w:val="22"/>
                <w:szCs w:val="22"/>
                <w:fitText w:val="1920" w:id="163441152"/>
              </w:rPr>
              <w:t>性</w:t>
            </w:r>
          </w:p>
        </w:tc>
        <w:tc>
          <w:tcPr>
            <w:tcW w:w="5953" w:type="dxa"/>
            <w:shd w:val="clear" w:color="auto" w:fill="auto"/>
          </w:tcPr>
          <w:p w14:paraId="4786EC8A" w14:textId="77777777" w:rsidR="007F77F1" w:rsidRPr="00F51691" w:rsidRDefault="007F77F1" w:rsidP="00A448E9">
            <w:pPr>
              <w:pStyle w:val="Default"/>
              <w:spacing w:line="300" w:lineRule="exact"/>
              <w:jc w:val="both"/>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卓越した技術、独自技術、優れたデザイン　等</w:t>
            </w:r>
          </w:p>
        </w:tc>
      </w:tr>
      <w:tr w:rsidR="00F51691" w:rsidRPr="00F51691" w14:paraId="199EEA0C" w14:textId="77777777" w:rsidTr="00091686">
        <w:tc>
          <w:tcPr>
            <w:tcW w:w="2410" w:type="dxa"/>
            <w:shd w:val="clear" w:color="auto" w:fill="auto"/>
          </w:tcPr>
          <w:p w14:paraId="47119619" w14:textId="77777777" w:rsidR="007F77F1" w:rsidRPr="00F51691" w:rsidRDefault="007F77F1" w:rsidP="00A448E9">
            <w:pPr>
              <w:pStyle w:val="Default"/>
              <w:spacing w:line="300" w:lineRule="exact"/>
              <w:jc w:val="center"/>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pacing w:val="31"/>
                <w:sz w:val="22"/>
                <w:szCs w:val="22"/>
                <w:fitText w:val="1920" w:id="163441153"/>
              </w:rPr>
              <w:t>製品生産の背</w:t>
            </w:r>
            <w:r w:rsidRPr="00F51691">
              <w:rPr>
                <w:rFonts w:ascii="メイリオ" w:eastAsia="メイリオ" w:hAnsi="メイリオ" w:cs="メイリオ" w:hint="eastAsia"/>
                <w:color w:val="000000" w:themeColor="text1"/>
                <w:spacing w:val="4"/>
                <w:sz w:val="22"/>
                <w:szCs w:val="22"/>
                <w:fitText w:val="1920" w:id="163441153"/>
              </w:rPr>
              <w:t>景</w:t>
            </w:r>
          </w:p>
        </w:tc>
        <w:tc>
          <w:tcPr>
            <w:tcW w:w="5953" w:type="dxa"/>
            <w:shd w:val="clear" w:color="auto" w:fill="auto"/>
          </w:tcPr>
          <w:p w14:paraId="08B818DF" w14:textId="77777777" w:rsidR="007F77F1" w:rsidRPr="00F51691" w:rsidRDefault="007F77F1" w:rsidP="00223474">
            <w:pPr>
              <w:pStyle w:val="Default"/>
              <w:spacing w:line="300" w:lineRule="exact"/>
              <w:jc w:val="both"/>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製品開発</w:t>
            </w:r>
            <w:r w:rsidR="009E54DF" w:rsidRPr="00F51691">
              <w:rPr>
                <w:rFonts w:ascii="メイリオ" w:eastAsia="メイリオ" w:hAnsi="メイリオ" w:cs="メイリオ" w:hint="eastAsia"/>
                <w:color w:val="000000" w:themeColor="text1"/>
                <w:sz w:val="22"/>
                <w:szCs w:val="22"/>
              </w:rPr>
              <w:t>の</w:t>
            </w:r>
            <w:r w:rsidRPr="00F51691">
              <w:rPr>
                <w:rFonts w:ascii="メイリオ" w:eastAsia="メイリオ" w:hAnsi="メイリオ" w:cs="メイリオ" w:hint="eastAsia"/>
                <w:color w:val="000000" w:themeColor="text1"/>
                <w:sz w:val="22"/>
                <w:szCs w:val="22"/>
              </w:rPr>
              <w:t>背景　等</w:t>
            </w:r>
          </w:p>
        </w:tc>
      </w:tr>
      <w:tr w:rsidR="00F51691" w:rsidRPr="00F51691" w14:paraId="6FADD8F6" w14:textId="77777777" w:rsidTr="00091686">
        <w:tc>
          <w:tcPr>
            <w:tcW w:w="2410" w:type="dxa"/>
            <w:shd w:val="clear" w:color="auto" w:fill="auto"/>
          </w:tcPr>
          <w:p w14:paraId="00858955" w14:textId="77777777" w:rsidR="007F77F1" w:rsidRPr="00F51691" w:rsidRDefault="007F77F1" w:rsidP="00A72993">
            <w:pPr>
              <w:pStyle w:val="Default"/>
              <w:spacing w:line="300" w:lineRule="exact"/>
              <w:jc w:val="center"/>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pacing w:val="15"/>
                <w:sz w:val="22"/>
                <w:szCs w:val="22"/>
                <w:fitText w:val="1980" w:id="-1273185535"/>
              </w:rPr>
              <w:t>消費者への訴求</w:t>
            </w:r>
            <w:r w:rsidRPr="00F51691">
              <w:rPr>
                <w:rFonts w:ascii="メイリオ" w:eastAsia="メイリオ" w:hAnsi="メイリオ" w:cs="メイリオ" w:hint="eastAsia"/>
                <w:color w:val="000000" w:themeColor="text1"/>
                <w:spacing w:val="5"/>
                <w:sz w:val="22"/>
                <w:szCs w:val="22"/>
                <w:fitText w:val="1980" w:id="-1273185535"/>
              </w:rPr>
              <w:t>力</w:t>
            </w:r>
          </w:p>
        </w:tc>
        <w:tc>
          <w:tcPr>
            <w:tcW w:w="5953" w:type="dxa"/>
            <w:shd w:val="clear" w:color="auto" w:fill="auto"/>
          </w:tcPr>
          <w:p w14:paraId="1DF2337C" w14:textId="77777777" w:rsidR="007F77F1" w:rsidRPr="00F51691" w:rsidRDefault="009E54DF" w:rsidP="009E54DF">
            <w:pPr>
              <w:pStyle w:val="Default"/>
              <w:spacing w:line="300" w:lineRule="exact"/>
              <w:jc w:val="both"/>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市場</w:t>
            </w:r>
            <w:r w:rsidR="007F77F1" w:rsidRPr="00F51691">
              <w:rPr>
                <w:rFonts w:ascii="メイリオ" w:eastAsia="メイリオ" w:hAnsi="メイリオ" w:cs="メイリオ" w:hint="eastAsia"/>
                <w:color w:val="000000" w:themeColor="text1"/>
                <w:sz w:val="22"/>
                <w:szCs w:val="22"/>
              </w:rPr>
              <w:t>ニーズ　等</w:t>
            </w:r>
          </w:p>
        </w:tc>
      </w:tr>
      <w:tr w:rsidR="00F51691" w:rsidRPr="00F51691" w14:paraId="60EE60FE" w14:textId="77777777" w:rsidTr="00091686">
        <w:tc>
          <w:tcPr>
            <w:tcW w:w="2410" w:type="dxa"/>
            <w:shd w:val="clear" w:color="auto" w:fill="auto"/>
          </w:tcPr>
          <w:p w14:paraId="7B69548E" w14:textId="77777777" w:rsidR="007F77F1" w:rsidRPr="00F51691" w:rsidRDefault="007F77F1" w:rsidP="00A448E9">
            <w:pPr>
              <w:pStyle w:val="Default"/>
              <w:spacing w:line="300" w:lineRule="exact"/>
              <w:jc w:val="center"/>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pacing w:val="60"/>
                <w:sz w:val="22"/>
                <w:szCs w:val="22"/>
                <w:fitText w:val="1920" w:id="163441154"/>
              </w:rPr>
              <w:t>製品の新規</w:t>
            </w:r>
            <w:r w:rsidRPr="00F51691">
              <w:rPr>
                <w:rFonts w:ascii="メイリオ" w:eastAsia="メイリオ" w:hAnsi="メイリオ" w:cs="メイリオ" w:hint="eastAsia"/>
                <w:color w:val="000000" w:themeColor="text1"/>
                <w:sz w:val="22"/>
                <w:szCs w:val="22"/>
                <w:fitText w:val="1920" w:id="163441154"/>
              </w:rPr>
              <w:t>性</w:t>
            </w:r>
          </w:p>
        </w:tc>
        <w:tc>
          <w:tcPr>
            <w:tcW w:w="5953" w:type="dxa"/>
            <w:shd w:val="clear" w:color="auto" w:fill="auto"/>
          </w:tcPr>
          <w:p w14:paraId="12DDC57F" w14:textId="61A7B277" w:rsidR="007F77F1" w:rsidRPr="00F51691" w:rsidRDefault="007D69B7" w:rsidP="00223474">
            <w:pPr>
              <w:pStyle w:val="Default"/>
              <w:spacing w:line="300" w:lineRule="exact"/>
              <w:jc w:val="both"/>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類似品との差別化、新市場</w:t>
            </w:r>
            <w:r w:rsidR="007F77F1" w:rsidRPr="00F51691">
              <w:rPr>
                <w:rFonts w:ascii="メイリオ" w:eastAsia="メイリオ" w:hAnsi="メイリオ" w:cs="メイリオ" w:hint="eastAsia"/>
                <w:color w:val="000000" w:themeColor="text1"/>
                <w:sz w:val="22"/>
                <w:szCs w:val="22"/>
              </w:rPr>
              <w:t>創出の可能性　等</w:t>
            </w:r>
          </w:p>
        </w:tc>
      </w:tr>
    </w:tbl>
    <w:p w14:paraId="340BD188" w14:textId="5F85C46D" w:rsidR="00091686" w:rsidRPr="00F51691" w:rsidRDefault="007F77F1" w:rsidP="00C040DB">
      <w:pPr>
        <w:pStyle w:val="Default"/>
        <w:spacing w:line="300" w:lineRule="exact"/>
        <w:ind w:firstLineChars="395" w:firstLine="869"/>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各</w:t>
      </w:r>
      <w:r w:rsidR="00CB0F52" w:rsidRPr="00F51691">
        <w:rPr>
          <w:rFonts w:ascii="メイリオ" w:eastAsia="メイリオ" w:hAnsi="メイリオ" w:cs="メイリオ" w:hint="eastAsia"/>
          <w:color w:val="000000" w:themeColor="text1"/>
          <w:sz w:val="22"/>
          <w:szCs w:val="22"/>
        </w:rPr>
        <w:t>審査</w:t>
      </w:r>
      <w:r w:rsidR="00A448E9" w:rsidRPr="00F51691">
        <w:rPr>
          <w:rFonts w:ascii="メイリオ" w:eastAsia="メイリオ" w:hAnsi="メイリオ" w:cs="メイリオ" w:hint="eastAsia"/>
          <w:color w:val="000000" w:themeColor="text1"/>
          <w:sz w:val="22"/>
          <w:szCs w:val="22"/>
        </w:rPr>
        <w:t>項目</w:t>
      </w:r>
      <w:r w:rsidR="009F3A7F" w:rsidRPr="00F51691">
        <w:rPr>
          <w:rFonts w:ascii="メイリオ" w:eastAsia="メイリオ" w:hAnsi="メイリオ" w:cs="メイリオ" w:hint="eastAsia"/>
          <w:color w:val="000000" w:themeColor="text1"/>
          <w:sz w:val="22"/>
          <w:szCs w:val="22"/>
        </w:rPr>
        <w:t>について</w:t>
      </w:r>
      <w:r w:rsidR="00BA6DD1" w:rsidRPr="00F51691">
        <w:rPr>
          <w:rFonts w:ascii="メイリオ" w:eastAsia="メイリオ" w:hAnsi="メイリオ" w:cs="メイリオ" w:hint="eastAsia"/>
          <w:color w:val="000000" w:themeColor="text1"/>
          <w:sz w:val="22"/>
          <w:szCs w:val="22"/>
        </w:rPr>
        <w:t>、</w:t>
      </w:r>
      <w:r w:rsidR="009F3A7F" w:rsidRPr="00F51691">
        <w:rPr>
          <w:rFonts w:ascii="メイリオ" w:eastAsia="メイリオ" w:hAnsi="メイリオ" w:cs="メイリオ" w:hint="eastAsia"/>
          <w:color w:val="000000" w:themeColor="text1"/>
          <w:sz w:val="22"/>
          <w:szCs w:val="22"/>
        </w:rPr>
        <w:t>有識者等（大阪製ブランドアドバイザリースタッフ）の意見を</w:t>
      </w:r>
    </w:p>
    <w:p w14:paraId="52C0BBAD" w14:textId="77777777" w:rsidR="005D171B" w:rsidRPr="00F51691" w:rsidRDefault="009F3A7F" w:rsidP="005D171B">
      <w:pPr>
        <w:pStyle w:val="Default"/>
        <w:spacing w:line="300" w:lineRule="exact"/>
        <w:ind w:firstLineChars="300" w:firstLine="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参考に、</w:t>
      </w:r>
      <w:r w:rsidR="00BA6DD1" w:rsidRPr="00F51691">
        <w:rPr>
          <w:rFonts w:ascii="メイリオ" w:eastAsia="メイリオ" w:hAnsi="メイリオ" w:cs="メイリオ" w:hint="eastAsia"/>
          <w:color w:val="000000" w:themeColor="text1"/>
          <w:sz w:val="22"/>
          <w:szCs w:val="22"/>
        </w:rPr>
        <w:t>施策効果など</w:t>
      </w:r>
      <w:r w:rsidR="00091686" w:rsidRPr="00F51691">
        <w:rPr>
          <w:rFonts w:ascii="メイリオ" w:eastAsia="メイリオ" w:hAnsi="メイリオ" w:cs="メイリオ" w:hint="eastAsia"/>
          <w:color w:val="000000" w:themeColor="text1"/>
          <w:sz w:val="22"/>
          <w:szCs w:val="22"/>
        </w:rPr>
        <w:t>を</w:t>
      </w:r>
      <w:r w:rsidR="00BA6DD1" w:rsidRPr="00F51691">
        <w:rPr>
          <w:rFonts w:ascii="メイリオ" w:eastAsia="メイリオ" w:hAnsi="メイリオ" w:cs="メイリオ" w:hint="eastAsia"/>
          <w:color w:val="000000" w:themeColor="text1"/>
          <w:sz w:val="22"/>
          <w:szCs w:val="22"/>
        </w:rPr>
        <w:t>総合的に勘案し</w:t>
      </w:r>
      <w:r w:rsidR="007F77F1" w:rsidRPr="00F51691">
        <w:rPr>
          <w:rFonts w:ascii="メイリオ" w:eastAsia="メイリオ" w:hAnsi="メイリオ" w:cs="メイリオ" w:hint="eastAsia"/>
          <w:color w:val="000000" w:themeColor="text1"/>
          <w:sz w:val="22"/>
          <w:szCs w:val="22"/>
        </w:rPr>
        <w:t>、</w:t>
      </w:r>
      <w:r w:rsidR="00BA6DD1" w:rsidRPr="00F51691">
        <w:rPr>
          <w:rFonts w:ascii="メイリオ" w:eastAsia="メイリオ" w:hAnsi="メイリオ" w:cs="メイリオ" w:hint="eastAsia"/>
          <w:color w:val="000000" w:themeColor="text1"/>
          <w:sz w:val="22"/>
          <w:szCs w:val="22"/>
        </w:rPr>
        <w:t>大阪府が</w:t>
      </w:r>
      <w:r w:rsidR="007F77F1" w:rsidRPr="00F51691">
        <w:rPr>
          <w:rFonts w:ascii="メイリオ" w:eastAsia="メイリオ" w:hAnsi="メイリオ" w:cs="メイリオ" w:hint="eastAsia"/>
          <w:color w:val="000000" w:themeColor="text1"/>
          <w:sz w:val="22"/>
          <w:szCs w:val="22"/>
        </w:rPr>
        <w:t>決定</w:t>
      </w:r>
      <w:r w:rsidR="00CD6CD4" w:rsidRPr="00F51691">
        <w:rPr>
          <w:rFonts w:ascii="メイリオ" w:eastAsia="メイリオ" w:hAnsi="メイリオ" w:cs="メイリオ" w:hint="eastAsia"/>
          <w:color w:val="000000" w:themeColor="text1"/>
          <w:sz w:val="22"/>
          <w:szCs w:val="22"/>
        </w:rPr>
        <w:t>します。</w:t>
      </w:r>
      <w:r w:rsidRPr="00F51691">
        <w:rPr>
          <w:rFonts w:ascii="メイリオ" w:eastAsia="メイリオ" w:hAnsi="メイリオ" w:cs="メイリオ" w:hint="eastAsia"/>
          <w:color w:val="000000" w:themeColor="text1"/>
          <w:sz w:val="22"/>
          <w:szCs w:val="22"/>
        </w:rPr>
        <w:t>また、認定された製品の</w:t>
      </w:r>
    </w:p>
    <w:p w14:paraId="7F7A05D6" w14:textId="77777777" w:rsidR="005D171B" w:rsidRPr="00F51691" w:rsidRDefault="009F3A7F" w:rsidP="005D171B">
      <w:pPr>
        <w:pStyle w:val="Default"/>
        <w:spacing w:line="300" w:lineRule="exact"/>
        <w:ind w:firstLineChars="300" w:firstLine="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中から、</w:t>
      </w:r>
      <w:r w:rsidR="00164D6E" w:rsidRPr="00F51691">
        <w:rPr>
          <w:rFonts w:ascii="メイリオ" w:eastAsia="メイリオ" w:hAnsi="メイリオ" w:cs="メイリオ" w:hint="eastAsia"/>
          <w:color w:val="000000" w:themeColor="text1"/>
          <w:sz w:val="22"/>
          <w:szCs w:val="22"/>
        </w:rPr>
        <w:t>ものづくりによる地域活性化や社会課題の解決などに資する、他の企業の模範と</w:t>
      </w:r>
    </w:p>
    <w:p w14:paraId="48B8DA3D" w14:textId="0098C2E9" w:rsidR="002F3F00" w:rsidRPr="00F51691" w:rsidRDefault="00164D6E" w:rsidP="005D171B">
      <w:pPr>
        <w:pStyle w:val="Default"/>
        <w:spacing w:line="300" w:lineRule="exact"/>
        <w:ind w:firstLineChars="300" w:firstLine="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なる製品</w:t>
      </w:r>
      <w:r w:rsidR="009F3A7F" w:rsidRPr="00F51691">
        <w:rPr>
          <w:rFonts w:ascii="メイリオ" w:eastAsia="メイリオ" w:hAnsi="メイリオ" w:cs="メイリオ" w:hint="eastAsia"/>
          <w:color w:val="000000" w:themeColor="text1"/>
          <w:sz w:val="22"/>
          <w:szCs w:val="22"/>
        </w:rPr>
        <w:t>を「ベストプロダクト」として</w:t>
      </w:r>
      <w:r w:rsidRPr="00F51691">
        <w:rPr>
          <w:rFonts w:ascii="メイリオ" w:eastAsia="メイリオ" w:hAnsi="メイリオ" w:cs="メイリオ" w:hint="eastAsia"/>
          <w:color w:val="000000" w:themeColor="text1"/>
          <w:sz w:val="22"/>
          <w:szCs w:val="22"/>
        </w:rPr>
        <w:t>選定します。</w:t>
      </w:r>
      <w:r w:rsidR="00846E29" w:rsidRPr="00F51691">
        <w:rPr>
          <w:rFonts w:ascii="メイリオ" w:eastAsia="メイリオ" w:hAnsi="メイリオ" w:cs="メイリオ"/>
          <w:color w:val="000000" w:themeColor="text1"/>
          <w:sz w:val="22"/>
          <w:szCs w:val="22"/>
        </w:rPr>
        <w:br/>
      </w:r>
    </w:p>
    <w:p w14:paraId="769944E7" w14:textId="77777777" w:rsidR="00B2628A" w:rsidRPr="00F51691" w:rsidRDefault="009F3A7F" w:rsidP="00C00CA2">
      <w:pPr>
        <w:pStyle w:val="Default"/>
        <w:spacing w:line="340" w:lineRule="exact"/>
        <w:ind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２</w:t>
      </w:r>
      <w:r w:rsidR="00A13473" w:rsidRPr="00F51691">
        <w:rPr>
          <w:rFonts w:ascii="メイリオ" w:eastAsia="メイリオ" w:hAnsi="メイリオ" w:cs="メイリオ"/>
          <w:color w:val="000000" w:themeColor="text1"/>
          <w:sz w:val="22"/>
          <w:szCs w:val="22"/>
        </w:rPr>
        <w:t xml:space="preserve"> 品質基準</w:t>
      </w:r>
    </w:p>
    <w:p w14:paraId="109200D9" w14:textId="77777777" w:rsidR="00173D95" w:rsidRPr="00F51691" w:rsidRDefault="00B2628A" w:rsidP="00A62BE0">
      <w:pPr>
        <w:pStyle w:val="Default"/>
        <w:spacing w:line="340" w:lineRule="exact"/>
        <w:ind w:leftChars="202" w:left="424" w:firstLineChars="197" w:firstLine="433"/>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品質、性能が</w:t>
      </w:r>
      <w:r w:rsidR="00DF7B31" w:rsidRPr="00F51691">
        <w:rPr>
          <w:rFonts w:ascii="メイリオ" w:eastAsia="メイリオ" w:hAnsi="メイリオ" w:cs="メイリオ" w:hint="eastAsia"/>
          <w:color w:val="000000" w:themeColor="text1"/>
          <w:sz w:val="22"/>
          <w:szCs w:val="22"/>
        </w:rPr>
        <w:t>製</w:t>
      </w:r>
      <w:r w:rsidRPr="00F51691">
        <w:rPr>
          <w:rFonts w:ascii="メイリオ" w:eastAsia="メイリオ" w:hAnsi="メイリオ" w:cs="メイリオ" w:hint="eastAsia"/>
          <w:color w:val="000000" w:themeColor="text1"/>
          <w:sz w:val="22"/>
          <w:szCs w:val="22"/>
        </w:rPr>
        <w:t>品の関連法規や業界自主ガイドラ</w:t>
      </w:r>
      <w:r w:rsidR="00575B9F" w:rsidRPr="00F51691">
        <w:rPr>
          <w:rFonts w:ascii="メイリオ" w:eastAsia="メイリオ" w:hAnsi="メイリオ" w:cs="メイリオ" w:hint="eastAsia"/>
          <w:color w:val="000000" w:themeColor="text1"/>
          <w:sz w:val="22"/>
          <w:szCs w:val="22"/>
        </w:rPr>
        <w:t>インの基準に満たない場合、また</w:t>
      </w:r>
      <w:r w:rsidR="00CD6CD4" w:rsidRPr="00F51691">
        <w:rPr>
          <w:rFonts w:ascii="メイリオ" w:eastAsia="メイリオ" w:hAnsi="メイリオ" w:cs="メイリオ" w:hint="eastAsia"/>
          <w:color w:val="000000" w:themeColor="text1"/>
          <w:sz w:val="22"/>
          <w:szCs w:val="22"/>
        </w:rPr>
        <w:t>、</w:t>
      </w:r>
    </w:p>
    <w:p w14:paraId="70F53D96" w14:textId="39C6FC2E" w:rsidR="00B2628A" w:rsidRPr="00F51691" w:rsidRDefault="00575B9F" w:rsidP="00A62BE0">
      <w:pPr>
        <w:pStyle w:val="Default"/>
        <w:spacing w:line="340" w:lineRule="exact"/>
        <w:ind w:firstLineChars="300" w:firstLine="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社会通念上妥当な使用条件において</w:t>
      </w:r>
      <w:r w:rsidR="00B2628A" w:rsidRPr="00F51691">
        <w:rPr>
          <w:rFonts w:ascii="メイリオ" w:eastAsia="メイリオ" w:hAnsi="メイリオ" w:cs="メイリオ" w:hint="eastAsia"/>
          <w:color w:val="000000" w:themeColor="text1"/>
          <w:sz w:val="22"/>
          <w:szCs w:val="22"/>
        </w:rPr>
        <w:t>問題のある</w:t>
      </w:r>
      <w:r w:rsidR="00DF7B31" w:rsidRPr="00F51691">
        <w:rPr>
          <w:rFonts w:ascii="メイリオ" w:eastAsia="メイリオ" w:hAnsi="メイリオ" w:cs="メイリオ" w:hint="eastAsia"/>
          <w:color w:val="000000" w:themeColor="text1"/>
          <w:sz w:val="22"/>
          <w:szCs w:val="22"/>
        </w:rPr>
        <w:t>製</w:t>
      </w:r>
      <w:r w:rsidR="00B2628A" w:rsidRPr="00F51691">
        <w:rPr>
          <w:rFonts w:ascii="メイリオ" w:eastAsia="メイリオ" w:hAnsi="メイリオ" w:cs="メイリオ" w:hint="eastAsia"/>
          <w:color w:val="000000" w:themeColor="text1"/>
          <w:sz w:val="22"/>
          <w:szCs w:val="22"/>
        </w:rPr>
        <w:t>品については認</w:t>
      </w:r>
      <w:r w:rsidR="00584093" w:rsidRPr="00F51691">
        <w:rPr>
          <w:rFonts w:ascii="メイリオ" w:eastAsia="メイリオ" w:hAnsi="メイリオ" w:cs="メイリオ" w:hint="eastAsia"/>
          <w:color w:val="000000" w:themeColor="text1"/>
          <w:sz w:val="22"/>
          <w:szCs w:val="22"/>
        </w:rPr>
        <w:t>定</w:t>
      </w:r>
      <w:r w:rsidR="00B478D8" w:rsidRPr="00F51691">
        <w:rPr>
          <w:rFonts w:ascii="メイリオ" w:eastAsia="メイリオ" w:hAnsi="メイリオ" w:cs="メイリオ" w:hint="eastAsia"/>
          <w:color w:val="000000" w:themeColor="text1"/>
          <w:sz w:val="22"/>
          <w:szCs w:val="22"/>
        </w:rPr>
        <w:t>し</w:t>
      </w:r>
      <w:r w:rsidR="00B2628A" w:rsidRPr="00F51691">
        <w:rPr>
          <w:rFonts w:ascii="メイリオ" w:eastAsia="メイリオ" w:hAnsi="メイリオ" w:cs="メイリオ" w:hint="eastAsia"/>
          <w:color w:val="000000" w:themeColor="text1"/>
          <w:sz w:val="22"/>
          <w:szCs w:val="22"/>
        </w:rPr>
        <w:t>ません。</w:t>
      </w:r>
    </w:p>
    <w:p w14:paraId="0B48A473" w14:textId="77777777" w:rsidR="00EC2990" w:rsidRPr="00F51691" w:rsidRDefault="00EC2990" w:rsidP="00C00CA2">
      <w:pPr>
        <w:pStyle w:val="Default"/>
        <w:spacing w:line="200" w:lineRule="exact"/>
        <w:ind w:leftChars="200" w:left="420" w:firstLineChars="100" w:firstLine="220"/>
        <w:rPr>
          <w:rFonts w:ascii="メイリオ" w:eastAsia="メイリオ" w:hAnsi="メイリオ" w:cs="メイリオ"/>
          <w:color w:val="000000" w:themeColor="text1"/>
          <w:sz w:val="22"/>
          <w:szCs w:val="22"/>
        </w:rPr>
      </w:pPr>
    </w:p>
    <w:p w14:paraId="7CD9741D" w14:textId="77777777" w:rsidR="00B2628A" w:rsidRPr="00F51691" w:rsidRDefault="00B2628A" w:rsidP="00EC2990">
      <w:pPr>
        <w:pStyle w:val="Default"/>
        <w:spacing w:line="34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ア</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原材料</w:t>
      </w:r>
    </w:p>
    <w:p w14:paraId="3D488069" w14:textId="77777777" w:rsidR="00B2628A" w:rsidRPr="00F51691" w:rsidRDefault="00575B9F" w:rsidP="00EC2990">
      <w:pPr>
        <w:pStyle w:val="Default"/>
        <w:spacing w:line="340" w:lineRule="exact"/>
        <w:ind w:leftChars="300" w:left="630" w:firstLineChars="100" w:firstLine="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製造又は製造過程において、</w:t>
      </w:r>
      <w:r w:rsidR="00B2628A" w:rsidRPr="00F51691">
        <w:rPr>
          <w:rFonts w:ascii="メイリオ" w:eastAsia="メイリオ" w:hAnsi="メイリオ" w:cs="メイリオ" w:hint="eastAsia"/>
          <w:color w:val="000000" w:themeColor="text1"/>
          <w:sz w:val="22"/>
          <w:szCs w:val="22"/>
        </w:rPr>
        <w:t>発ガン性物質、中毒性物質、いわゆる環境ホルモンなど地球環境、生命への安全性、健康への悪影響を及ぼすことが確認された物質やそれ</w:t>
      </w:r>
      <w:r w:rsidR="00CD6CD4" w:rsidRPr="00F51691">
        <w:rPr>
          <w:rFonts w:ascii="メイリオ" w:eastAsia="メイリオ" w:hAnsi="メイリオ" w:cs="メイリオ" w:hint="eastAsia"/>
          <w:color w:val="000000" w:themeColor="text1"/>
          <w:sz w:val="22"/>
          <w:szCs w:val="22"/>
        </w:rPr>
        <w:t>ら</w:t>
      </w:r>
      <w:r w:rsidR="00B2628A" w:rsidRPr="00F51691">
        <w:rPr>
          <w:rFonts w:ascii="メイリオ" w:eastAsia="メイリオ" w:hAnsi="メイリオ" w:cs="メイリオ" w:hint="eastAsia"/>
          <w:color w:val="000000" w:themeColor="text1"/>
          <w:sz w:val="22"/>
          <w:szCs w:val="22"/>
        </w:rPr>
        <w:t>を含む原材料</w:t>
      </w:r>
      <w:r w:rsidR="00091686" w:rsidRPr="00F51691">
        <w:rPr>
          <w:rFonts w:ascii="メイリオ" w:eastAsia="メイリオ" w:hAnsi="メイリオ" w:cs="メイリオ" w:hint="eastAsia"/>
          <w:color w:val="000000" w:themeColor="text1"/>
          <w:sz w:val="22"/>
          <w:szCs w:val="22"/>
        </w:rPr>
        <w:t>を</w:t>
      </w:r>
      <w:r w:rsidR="00B2628A" w:rsidRPr="00F51691">
        <w:rPr>
          <w:rFonts w:ascii="メイリオ" w:eastAsia="メイリオ" w:hAnsi="メイリオ" w:cs="メイリオ" w:hint="eastAsia"/>
          <w:color w:val="000000" w:themeColor="text1"/>
          <w:sz w:val="22"/>
          <w:szCs w:val="22"/>
        </w:rPr>
        <w:t>使用</w:t>
      </w:r>
      <w:r w:rsidRPr="00F51691">
        <w:rPr>
          <w:rFonts w:ascii="メイリオ" w:eastAsia="メイリオ" w:hAnsi="メイリオ" w:cs="メイリオ" w:hint="eastAsia"/>
          <w:color w:val="000000" w:themeColor="text1"/>
          <w:sz w:val="22"/>
          <w:szCs w:val="22"/>
        </w:rPr>
        <w:t>して</w:t>
      </w:r>
      <w:r w:rsidR="00AA467A" w:rsidRPr="00F51691">
        <w:rPr>
          <w:rFonts w:ascii="メイリオ" w:eastAsia="メイリオ" w:hAnsi="メイリオ" w:cs="メイリオ" w:hint="eastAsia"/>
          <w:color w:val="000000" w:themeColor="text1"/>
          <w:sz w:val="22"/>
          <w:szCs w:val="22"/>
        </w:rPr>
        <w:t>い</w:t>
      </w:r>
      <w:r w:rsidR="008751E5" w:rsidRPr="00F51691">
        <w:rPr>
          <w:rFonts w:ascii="メイリオ" w:eastAsia="メイリオ" w:hAnsi="メイリオ" w:cs="メイリオ" w:hint="eastAsia"/>
          <w:color w:val="000000" w:themeColor="text1"/>
          <w:sz w:val="22"/>
          <w:szCs w:val="22"/>
        </w:rPr>
        <w:t>ない</w:t>
      </w:r>
      <w:r w:rsidR="00B2628A" w:rsidRPr="00F51691">
        <w:rPr>
          <w:rFonts w:ascii="メイリオ" w:eastAsia="メイリオ" w:hAnsi="メイリオ" w:cs="メイリオ" w:hint="eastAsia"/>
          <w:color w:val="000000" w:themeColor="text1"/>
          <w:sz w:val="22"/>
          <w:szCs w:val="22"/>
        </w:rPr>
        <w:t>こと</w:t>
      </w:r>
      <w:r w:rsidR="00EC4076" w:rsidRPr="00F51691">
        <w:rPr>
          <w:rFonts w:ascii="メイリオ" w:eastAsia="メイリオ" w:hAnsi="メイリオ" w:cs="メイリオ" w:hint="eastAsia"/>
          <w:color w:val="000000" w:themeColor="text1"/>
          <w:sz w:val="22"/>
          <w:szCs w:val="22"/>
        </w:rPr>
        <w:t>。</w:t>
      </w:r>
    </w:p>
    <w:p w14:paraId="217309FF" w14:textId="77777777" w:rsidR="00091686" w:rsidRPr="00F51691" w:rsidRDefault="00B2628A" w:rsidP="00091686">
      <w:pPr>
        <w:pStyle w:val="Default"/>
        <w:spacing w:line="34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イ</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構　造</w:t>
      </w:r>
    </w:p>
    <w:p w14:paraId="55534AE9" w14:textId="77777777" w:rsidR="00091686" w:rsidRPr="00F51691" w:rsidRDefault="00B2628A" w:rsidP="00091686">
      <w:pPr>
        <w:pStyle w:val="Default"/>
        <w:spacing w:line="340" w:lineRule="exact"/>
        <w:ind w:firstLineChars="236" w:firstLine="519"/>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人体の安全を最大限に配慮した構造で、容易に破損するような構造でないこと</w:t>
      </w:r>
      <w:r w:rsidR="00EC4076" w:rsidRPr="00F51691">
        <w:rPr>
          <w:rFonts w:ascii="メイリオ" w:eastAsia="メイリオ" w:hAnsi="メイリオ" w:cs="メイリオ" w:hint="eastAsia"/>
          <w:color w:val="000000" w:themeColor="text1"/>
          <w:sz w:val="22"/>
          <w:szCs w:val="22"/>
        </w:rPr>
        <w:t>。</w:t>
      </w:r>
    </w:p>
    <w:p w14:paraId="776DAD39" w14:textId="77777777" w:rsidR="00091686" w:rsidRPr="00F51691" w:rsidRDefault="00EC4076" w:rsidP="00091686">
      <w:pPr>
        <w:pStyle w:val="Default"/>
        <w:spacing w:line="340" w:lineRule="exact"/>
        <w:ind w:firstLineChars="236" w:firstLine="519"/>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B2628A" w:rsidRPr="00F51691">
        <w:rPr>
          <w:rFonts w:ascii="メイリオ" w:eastAsia="メイリオ" w:hAnsi="メイリオ" w:cs="メイリオ"/>
          <w:color w:val="000000" w:themeColor="text1"/>
          <w:sz w:val="22"/>
          <w:szCs w:val="22"/>
        </w:rPr>
        <w:t xml:space="preserve"> 社会通念上妥当な使用条件</w:t>
      </w:r>
      <w:r w:rsidR="00FF3C83" w:rsidRPr="00F51691">
        <w:rPr>
          <w:rFonts w:ascii="メイリオ" w:eastAsia="メイリオ" w:hAnsi="メイリオ" w:cs="メイリオ" w:hint="eastAsia"/>
          <w:color w:val="000000" w:themeColor="text1"/>
          <w:sz w:val="22"/>
          <w:szCs w:val="22"/>
        </w:rPr>
        <w:t>及び</w:t>
      </w:r>
      <w:r w:rsidR="00B2628A" w:rsidRPr="00F51691">
        <w:rPr>
          <w:rFonts w:ascii="メイリオ" w:eastAsia="メイリオ" w:hAnsi="メイリオ" w:cs="メイリオ" w:hint="eastAsia"/>
          <w:color w:val="000000" w:themeColor="text1"/>
          <w:sz w:val="22"/>
          <w:szCs w:val="22"/>
        </w:rPr>
        <w:t>使用期間において必要な強度と耐久性をもつこと</w:t>
      </w:r>
      <w:r w:rsidRPr="00F51691">
        <w:rPr>
          <w:rFonts w:ascii="メイリオ" w:eastAsia="メイリオ" w:hAnsi="メイリオ" w:cs="メイリオ" w:hint="eastAsia"/>
          <w:color w:val="000000" w:themeColor="text1"/>
          <w:sz w:val="22"/>
          <w:szCs w:val="22"/>
        </w:rPr>
        <w:t>。</w:t>
      </w:r>
    </w:p>
    <w:p w14:paraId="459B6914" w14:textId="77777777" w:rsidR="009C1AD6" w:rsidRPr="00F51691" w:rsidRDefault="00B2628A" w:rsidP="00091686">
      <w:pPr>
        <w:pStyle w:val="Default"/>
        <w:spacing w:line="340" w:lineRule="exact"/>
        <w:ind w:firstLineChars="236" w:firstLine="519"/>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大量生産する場合にも生産品質が安定していること</w:t>
      </w:r>
      <w:r w:rsidR="00EC4076" w:rsidRPr="00F51691">
        <w:rPr>
          <w:rFonts w:ascii="メイリオ" w:eastAsia="メイリオ" w:hAnsi="メイリオ" w:cs="メイリオ" w:hint="eastAsia"/>
          <w:color w:val="000000" w:themeColor="text1"/>
          <w:sz w:val="22"/>
          <w:szCs w:val="22"/>
        </w:rPr>
        <w:t>。</w:t>
      </w:r>
    </w:p>
    <w:p w14:paraId="761B0A64" w14:textId="77777777" w:rsidR="00B2628A" w:rsidRPr="00F51691" w:rsidRDefault="00B2628A" w:rsidP="00EC2990">
      <w:pPr>
        <w:pStyle w:val="Default"/>
        <w:spacing w:line="34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ウ</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表　記</w:t>
      </w:r>
    </w:p>
    <w:p w14:paraId="066A8E46" w14:textId="2F64342B" w:rsidR="00091686" w:rsidRPr="00F51691" w:rsidRDefault="00B2628A" w:rsidP="004E1CD8">
      <w:pPr>
        <w:pStyle w:val="Default"/>
        <w:spacing w:line="340" w:lineRule="exact"/>
        <w:ind w:firstLineChars="336" w:firstLine="739"/>
        <w:rPr>
          <w:rFonts w:ascii="メイリオ" w:eastAsia="メイリオ" w:hAnsi="メイリオ" w:cs="メイリオ"/>
          <w:color w:val="000000" w:themeColor="text1"/>
          <w:sz w:val="22"/>
          <w:szCs w:val="22"/>
        </w:rPr>
      </w:pP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法規に適合する表示（例：家庭用品品質表示法）</w:t>
      </w:r>
      <w:r w:rsidR="00E22524" w:rsidRPr="00F51691">
        <w:rPr>
          <w:rFonts w:ascii="メイリオ" w:eastAsia="メイリオ" w:hAnsi="メイリオ" w:cs="メイリオ" w:hint="eastAsia"/>
          <w:color w:val="000000" w:themeColor="text1"/>
          <w:sz w:val="22"/>
          <w:szCs w:val="22"/>
        </w:rPr>
        <w:t>及び</w:t>
      </w:r>
      <w:r w:rsidRPr="00F51691">
        <w:rPr>
          <w:rFonts w:ascii="メイリオ" w:eastAsia="メイリオ" w:hAnsi="メイリオ" w:cs="メイリオ" w:hint="eastAsia"/>
          <w:color w:val="000000" w:themeColor="text1"/>
          <w:sz w:val="22"/>
          <w:szCs w:val="22"/>
        </w:rPr>
        <w:t>各業界の自主ガイドライン</w:t>
      </w:r>
    </w:p>
    <w:p w14:paraId="0C636B20" w14:textId="76264CC0" w:rsidR="00B2628A" w:rsidRPr="00F51691" w:rsidRDefault="00E44A73" w:rsidP="00D42276">
      <w:pPr>
        <w:pStyle w:val="Default"/>
        <w:spacing w:line="340" w:lineRule="exact"/>
        <w:ind w:leftChars="354" w:left="853" w:hangingChars="50" w:hanging="11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B2628A" w:rsidRPr="00F51691">
        <w:rPr>
          <w:rFonts w:ascii="メイリオ" w:eastAsia="メイリオ" w:hAnsi="メイリオ" w:cs="メイリオ" w:hint="eastAsia"/>
          <w:color w:val="000000" w:themeColor="text1"/>
          <w:sz w:val="22"/>
          <w:szCs w:val="22"/>
        </w:rPr>
        <w:t>例</w:t>
      </w:r>
      <w:r w:rsidRPr="00F51691">
        <w:rPr>
          <w:rFonts w:ascii="メイリオ" w:eastAsia="メイリオ" w:hAnsi="メイリオ" w:cs="メイリオ" w:hint="eastAsia"/>
          <w:color w:val="000000" w:themeColor="text1"/>
          <w:sz w:val="22"/>
          <w:szCs w:val="22"/>
        </w:rPr>
        <w:t>：</w:t>
      </w:r>
      <w:r w:rsidR="009E54DF" w:rsidRPr="00F51691">
        <w:rPr>
          <w:rFonts w:ascii="メイリオ" w:eastAsia="メイリオ" w:hAnsi="メイリオ" w:cs="メイリオ" w:hint="eastAsia"/>
          <w:color w:val="000000" w:themeColor="text1"/>
          <w:sz w:val="22"/>
          <w:szCs w:val="22"/>
        </w:rPr>
        <w:t>一般</w:t>
      </w:r>
      <w:r w:rsidR="00B2628A" w:rsidRPr="00F51691">
        <w:rPr>
          <w:rFonts w:ascii="メイリオ" w:eastAsia="メイリオ" w:hAnsi="メイリオ" w:cs="メイリオ" w:hint="eastAsia"/>
          <w:color w:val="000000" w:themeColor="text1"/>
          <w:sz w:val="22"/>
          <w:szCs w:val="22"/>
        </w:rPr>
        <w:t>社団法人日本玩具協会玩具安全基準）に準拠する表示を</w:t>
      </w:r>
      <w:r w:rsidR="001D2367" w:rsidRPr="00F51691">
        <w:rPr>
          <w:rFonts w:ascii="メイリオ" w:eastAsia="メイリオ" w:hAnsi="メイリオ" w:cs="メイリオ" w:hint="eastAsia"/>
          <w:color w:val="000000" w:themeColor="text1"/>
          <w:sz w:val="22"/>
          <w:szCs w:val="22"/>
        </w:rPr>
        <w:t>、</w:t>
      </w:r>
      <w:r w:rsidR="00B2628A" w:rsidRPr="00F51691">
        <w:rPr>
          <w:rFonts w:ascii="メイリオ" w:eastAsia="メイリオ" w:hAnsi="メイリオ" w:cs="メイリオ" w:hint="eastAsia"/>
          <w:color w:val="000000" w:themeColor="text1"/>
          <w:sz w:val="22"/>
          <w:szCs w:val="22"/>
        </w:rPr>
        <w:t>誤解を生じないよう</w:t>
      </w:r>
      <w:r w:rsidR="0012609B" w:rsidRPr="00F51691">
        <w:rPr>
          <w:rFonts w:ascii="メイリオ" w:eastAsia="メイリオ" w:hAnsi="メイリオ" w:cs="メイリオ" w:hint="eastAsia"/>
          <w:color w:val="000000" w:themeColor="text1"/>
          <w:sz w:val="22"/>
          <w:szCs w:val="22"/>
        </w:rPr>
        <w:t>明瞭</w:t>
      </w:r>
      <w:r w:rsidR="001D2367" w:rsidRPr="00F51691">
        <w:rPr>
          <w:rFonts w:ascii="メイリオ" w:eastAsia="メイリオ" w:hAnsi="メイリオ" w:cs="メイリオ" w:hint="eastAsia"/>
          <w:color w:val="000000" w:themeColor="text1"/>
          <w:sz w:val="22"/>
          <w:szCs w:val="22"/>
        </w:rPr>
        <w:t>に</w:t>
      </w:r>
      <w:r w:rsidR="00B2628A" w:rsidRPr="00F51691">
        <w:rPr>
          <w:rFonts w:ascii="メイリオ" w:eastAsia="メイリオ" w:hAnsi="メイリオ" w:cs="メイリオ" w:hint="eastAsia"/>
          <w:color w:val="000000" w:themeColor="text1"/>
          <w:sz w:val="22"/>
          <w:szCs w:val="22"/>
        </w:rPr>
        <w:t>行うこと</w:t>
      </w:r>
      <w:r w:rsidR="00EC4076" w:rsidRPr="00F51691">
        <w:rPr>
          <w:rFonts w:ascii="メイリオ" w:eastAsia="メイリオ" w:hAnsi="メイリオ" w:cs="メイリオ" w:hint="eastAsia"/>
          <w:color w:val="000000" w:themeColor="text1"/>
          <w:sz w:val="22"/>
          <w:szCs w:val="22"/>
        </w:rPr>
        <w:t>。</w:t>
      </w:r>
    </w:p>
    <w:p w14:paraId="5D116C09" w14:textId="77777777" w:rsidR="00B2628A" w:rsidRPr="00F51691" w:rsidRDefault="00B2628A" w:rsidP="00EC2990">
      <w:pPr>
        <w:pStyle w:val="Default"/>
        <w:spacing w:line="34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エ</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関連法規・業界自主ガイドライン</w:t>
      </w:r>
    </w:p>
    <w:p w14:paraId="006A8511" w14:textId="1F3D7FD8" w:rsidR="00375D70" w:rsidRPr="00F51691" w:rsidRDefault="00CD6CD4" w:rsidP="00ED19D2">
      <w:pPr>
        <w:pStyle w:val="Default"/>
        <w:spacing w:line="340" w:lineRule="exact"/>
        <w:ind w:leftChars="270" w:left="648" w:hangingChars="37" w:hanging="81"/>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 xml:space="preserve">　</w:t>
      </w:r>
      <w:r w:rsidR="00452FE6" w:rsidRPr="00F51691">
        <w:rPr>
          <w:rFonts w:ascii="メイリオ" w:eastAsia="メイリオ" w:hAnsi="メイリオ" w:cs="メイリオ" w:hint="eastAsia"/>
          <w:color w:val="000000" w:themeColor="text1"/>
          <w:sz w:val="22"/>
          <w:szCs w:val="22"/>
        </w:rPr>
        <w:t>当該製</w:t>
      </w:r>
      <w:r w:rsidR="00B2628A" w:rsidRPr="00F51691">
        <w:rPr>
          <w:rFonts w:ascii="メイリオ" w:eastAsia="メイリオ" w:hAnsi="メイリオ" w:cs="メイリオ" w:hint="eastAsia"/>
          <w:color w:val="000000" w:themeColor="text1"/>
          <w:sz w:val="22"/>
          <w:szCs w:val="22"/>
        </w:rPr>
        <w:t>品に関連する法規</w:t>
      </w:r>
      <w:r w:rsidR="009C1AD6" w:rsidRPr="00F51691">
        <w:rPr>
          <w:rFonts w:ascii="メイリオ" w:eastAsia="メイリオ" w:hAnsi="メイリオ" w:cs="メイリオ" w:hint="eastAsia"/>
          <w:color w:val="000000" w:themeColor="text1"/>
          <w:sz w:val="22"/>
          <w:szCs w:val="22"/>
        </w:rPr>
        <w:t>（※</w:t>
      </w:r>
      <w:r w:rsidR="004A48CA">
        <w:rPr>
          <w:rFonts w:ascii="メイリオ" w:eastAsia="メイリオ" w:hAnsi="メイリオ" w:cs="メイリオ" w:hint="eastAsia"/>
          <w:color w:val="000000" w:themeColor="text1"/>
          <w:sz w:val="22"/>
          <w:szCs w:val="22"/>
        </w:rPr>
        <w:t>7</w:t>
      </w:r>
      <w:r w:rsidR="00575B9F" w:rsidRPr="00F51691">
        <w:rPr>
          <w:rFonts w:ascii="メイリオ" w:eastAsia="メイリオ" w:hAnsi="メイリオ" w:cs="メイリオ" w:hint="eastAsia"/>
          <w:color w:val="000000" w:themeColor="text1"/>
          <w:sz w:val="22"/>
          <w:szCs w:val="22"/>
        </w:rPr>
        <w:t>）</w:t>
      </w:r>
      <w:r w:rsidR="00E22524" w:rsidRPr="00F51691">
        <w:rPr>
          <w:rFonts w:ascii="メイリオ" w:eastAsia="メイリオ" w:hAnsi="メイリオ" w:cs="メイリオ" w:hint="eastAsia"/>
          <w:color w:val="000000" w:themeColor="text1"/>
          <w:sz w:val="22"/>
          <w:szCs w:val="22"/>
        </w:rPr>
        <w:t>及び</w:t>
      </w:r>
      <w:r w:rsidR="00B2628A" w:rsidRPr="00F51691">
        <w:rPr>
          <w:rFonts w:ascii="メイリオ" w:eastAsia="メイリオ" w:hAnsi="メイリオ" w:cs="メイリオ" w:hint="eastAsia"/>
          <w:color w:val="000000" w:themeColor="text1"/>
          <w:sz w:val="22"/>
          <w:szCs w:val="22"/>
        </w:rPr>
        <w:t>各業界の自主ガイドライン</w:t>
      </w:r>
      <w:r w:rsidR="009C1AD6" w:rsidRPr="00F51691">
        <w:rPr>
          <w:rFonts w:ascii="メイリオ" w:eastAsia="メイリオ" w:hAnsi="メイリオ" w:cs="メイリオ" w:hint="eastAsia"/>
          <w:color w:val="000000" w:themeColor="text1"/>
          <w:sz w:val="22"/>
          <w:szCs w:val="22"/>
        </w:rPr>
        <w:t>（※</w:t>
      </w:r>
      <w:r w:rsidR="004A48CA">
        <w:rPr>
          <w:rFonts w:ascii="メイリオ" w:eastAsia="メイリオ" w:hAnsi="メイリオ" w:cs="メイリオ" w:hint="eastAsia"/>
          <w:color w:val="000000" w:themeColor="text1"/>
          <w:sz w:val="22"/>
          <w:szCs w:val="22"/>
        </w:rPr>
        <w:t>8</w:t>
      </w:r>
      <w:r w:rsidR="00575B9F" w:rsidRPr="00F51691">
        <w:rPr>
          <w:rFonts w:ascii="メイリオ" w:eastAsia="メイリオ" w:hAnsi="メイリオ" w:cs="メイリオ" w:hint="eastAsia"/>
          <w:color w:val="000000" w:themeColor="text1"/>
          <w:sz w:val="22"/>
          <w:szCs w:val="22"/>
        </w:rPr>
        <w:t>）</w:t>
      </w:r>
      <w:r w:rsidR="007D69B7" w:rsidRPr="00F51691">
        <w:rPr>
          <w:rFonts w:ascii="メイリオ" w:eastAsia="メイリオ" w:hAnsi="メイリオ" w:cs="メイリオ" w:hint="eastAsia"/>
          <w:color w:val="000000" w:themeColor="text1"/>
          <w:sz w:val="22"/>
          <w:szCs w:val="22"/>
        </w:rPr>
        <w:t>の基準をすべて満たしている</w:t>
      </w:r>
      <w:r w:rsidR="00B2628A" w:rsidRPr="00F51691">
        <w:rPr>
          <w:rFonts w:ascii="メイリオ" w:eastAsia="メイリオ" w:hAnsi="メイリオ" w:cs="メイリオ" w:hint="eastAsia"/>
          <w:color w:val="000000" w:themeColor="text1"/>
          <w:sz w:val="22"/>
          <w:szCs w:val="22"/>
        </w:rPr>
        <w:t>こと</w:t>
      </w:r>
      <w:r w:rsidR="00EC4076" w:rsidRPr="00F51691">
        <w:rPr>
          <w:rFonts w:ascii="メイリオ" w:eastAsia="メイリオ" w:hAnsi="メイリオ" w:cs="メイリオ" w:hint="eastAsia"/>
          <w:color w:val="000000" w:themeColor="text1"/>
          <w:sz w:val="22"/>
          <w:szCs w:val="22"/>
        </w:rPr>
        <w:t>。</w:t>
      </w:r>
    </w:p>
    <w:p w14:paraId="117F90F4" w14:textId="1A457294" w:rsidR="00B2628A" w:rsidRPr="00F51691" w:rsidRDefault="00B2628A" w:rsidP="00375D70">
      <w:pPr>
        <w:pStyle w:val="Default"/>
        <w:spacing w:line="340" w:lineRule="exact"/>
        <w:ind w:firstLineChars="300" w:firstLine="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5A27DE">
        <w:rPr>
          <w:rFonts w:ascii="メイリオ" w:eastAsia="メイリオ" w:hAnsi="メイリオ" w:cs="メイリオ" w:hint="eastAsia"/>
          <w:color w:val="000000" w:themeColor="text1"/>
          <w:sz w:val="22"/>
          <w:szCs w:val="22"/>
        </w:rPr>
        <w:t>7</w:t>
      </w:r>
      <w:r w:rsidR="00F435D0"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関連法規</w:t>
      </w:r>
    </w:p>
    <w:p w14:paraId="4B35F876" w14:textId="47579872" w:rsidR="00173D95" w:rsidRPr="00F51691" w:rsidRDefault="00A34BEF" w:rsidP="00A34BEF">
      <w:pPr>
        <w:pStyle w:val="Default"/>
        <w:spacing w:line="340" w:lineRule="exact"/>
        <w:ind w:firstLineChars="400" w:firstLine="88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（例）</w:t>
      </w:r>
      <w:r w:rsidR="00A93AED" w:rsidRPr="00F51691">
        <w:rPr>
          <w:rFonts w:ascii="メイリオ" w:eastAsia="メイリオ" w:hAnsi="メイリオ" w:cs="メイリオ" w:hint="eastAsia"/>
          <w:color w:val="000000" w:themeColor="text1"/>
          <w:sz w:val="22"/>
          <w:szCs w:val="22"/>
        </w:rPr>
        <w:t>日本産</w:t>
      </w:r>
      <w:r w:rsidR="00B2628A" w:rsidRPr="00F51691">
        <w:rPr>
          <w:rFonts w:ascii="メイリオ" w:eastAsia="メイリオ" w:hAnsi="メイリオ" w:cs="メイリオ" w:hint="eastAsia"/>
          <w:color w:val="000000" w:themeColor="text1"/>
          <w:sz w:val="22"/>
          <w:szCs w:val="22"/>
        </w:rPr>
        <w:t>業規格（</w:t>
      </w:r>
      <w:r w:rsidR="00B2628A" w:rsidRPr="00F51691">
        <w:rPr>
          <w:rFonts w:ascii="メイリオ" w:eastAsia="メイリオ" w:hAnsi="メイリオ" w:cs="メイリオ"/>
          <w:color w:val="000000" w:themeColor="text1"/>
          <w:sz w:val="22"/>
          <w:szCs w:val="22"/>
        </w:rPr>
        <w:t xml:space="preserve">JIS </w:t>
      </w:r>
      <w:r w:rsidR="00B2628A" w:rsidRPr="00F51691">
        <w:rPr>
          <w:rFonts w:ascii="メイリオ" w:eastAsia="メイリオ" w:hAnsi="メイリオ" w:cs="メイリオ" w:hint="eastAsia"/>
          <w:color w:val="000000" w:themeColor="text1"/>
          <w:sz w:val="22"/>
          <w:szCs w:val="22"/>
        </w:rPr>
        <w:t>法）、不当景品類及び不当表示防止法、家庭用品品質表示法</w:t>
      </w:r>
      <w:r w:rsidR="00A93AED" w:rsidRPr="00F51691">
        <w:rPr>
          <w:rFonts w:ascii="メイリオ" w:eastAsia="メイリオ" w:hAnsi="メイリオ" w:cs="メイリオ" w:hint="eastAsia"/>
          <w:color w:val="000000" w:themeColor="text1"/>
          <w:sz w:val="22"/>
          <w:szCs w:val="22"/>
        </w:rPr>
        <w:t>、</w:t>
      </w:r>
    </w:p>
    <w:p w14:paraId="65E8A7D2" w14:textId="603E259E" w:rsidR="00375D70" w:rsidRPr="00F51691" w:rsidRDefault="00A93AED" w:rsidP="00A34BEF">
      <w:pPr>
        <w:pStyle w:val="Default"/>
        <w:spacing w:line="340" w:lineRule="exact"/>
        <w:ind w:firstLineChars="700" w:firstLine="15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薬機</w:t>
      </w:r>
      <w:r w:rsidR="00FF3C83" w:rsidRPr="00F51691">
        <w:rPr>
          <w:rFonts w:ascii="メイリオ" w:eastAsia="メイリオ" w:hAnsi="メイリオ" w:cs="メイリオ" w:hint="eastAsia"/>
          <w:color w:val="000000" w:themeColor="text1"/>
          <w:sz w:val="22"/>
          <w:szCs w:val="22"/>
        </w:rPr>
        <w:t xml:space="preserve">法　</w:t>
      </w:r>
      <w:r w:rsidR="00A448E9" w:rsidRPr="00F51691">
        <w:rPr>
          <w:rFonts w:ascii="メイリオ" w:eastAsia="メイリオ" w:hAnsi="メイリオ" w:cs="メイリオ" w:hint="eastAsia"/>
          <w:color w:val="000000" w:themeColor="text1"/>
          <w:sz w:val="22"/>
          <w:szCs w:val="22"/>
        </w:rPr>
        <w:t>等</w:t>
      </w:r>
    </w:p>
    <w:p w14:paraId="297B1E10" w14:textId="4B58D61E" w:rsidR="00B2628A" w:rsidRPr="00F51691" w:rsidRDefault="00B2628A" w:rsidP="00375D70">
      <w:pPr>
        <w:pStyle w:val="Default"/>
        <w:spacing w:line="340" w:lineRule="exact"/>
        <w:ind w:firstLineChars="300" w:firstLine="66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5A27DE">
        <w:rPr>
          <w:rFonts w:ascii="メイリオ" w:eastAsia="メイリオ" w:hAnsi="メイリオ" w:cs="メイリオ" w:hint="eastAsia"/>
          <w:color w:val="000000" w:themeColor="text1"/>
          <w:sz w:val="22"/>
          <w:szCs w:val="22"/>
        </w:rPr>
        <w:t>8</w:t>
      </w:r>
      <w:r w:rsidR="00F435D0"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業界自主ガイドライン</w:t>
      </w:r>
    </w:p>
    <w:p w14:paraId="733D03DB" w14:textId="7CC8F6B4" w:rsidR="00375D70" w:rsidRPr="00F51691" w:rsidRDefault="00A34BEF" w:rsidP="00A34BEF">
      <w:pPr>
        <w:pStyle w:val="Default"/>
        <w:spacing w:line="340" w:lineRule="exact"/>
        <w:ind w:firstLineChars="400" w:firstLine="88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（例）</w:t>
      </w:r>
      <w:r w:rsidR="00B2628A" w:rsidRPr="00F51691">
        <w:rPr>
          <w:rFonts w:ascii="メイリオ" w:eastAsia="メイリオ" w:hAnsi="メイリオ" w:cs="メイリオ" w:hint="eastAsia"/>
          <w:color w:val="000000" w:themeColor="text1"/>
          <w:sz w:val="22"/>
          <w:szCs w:val="22"/>
        </w:rPr>
        <w:t>玩具安全基準、日本タオル検査協会検査基準、日本繊維検査協会基準</w:t>
      </w:r>
      <w:r w:rsidR="00FF3C83" w:rsidRPr="00F51691">
        <w:rPr>
          <w:rFonts w:ascii="メイリオ" w:eastAsia="メイリオ" w:hAnsi="メイリオ" w:cs="メイリオ" w:hint="eastAsia"/>
          <w:color w:val="000000" w:themeColor="text1"/>
          <w:sz w:val="22"/>
          <w:szCs w:val="22"/>
        </w:rPr>
        <w:t xml:space="preserve">　</w:t>
      </w:r>
      <w:r w:rsidR="00A448E9" w:rsidRPr="00F51691">
        <w:rPr>
          <w:rFonts w:ascii="メイリオ" w:eastAsia="メイリオ" w:hAnsi="メイリオ" w:cs="メイリオ" w:hint="eastAsia"/>
          <w:color w:val="000000" w:themeColor="text1"/>
          <w:sz w:val="22"/>
          <w:szCs w:val="22"/>
        </w:rPr>
        <w:t>等</w:t>
      </w:r>
    </w:p>
    <w:p w14:paraId="06C9E3AB" w14:textId="77777777" w:rsidR="00CD6CD4" w:rsidRPr="00F51691" w:rsidRDefault="00375D70" w:rsidP="00375D70">
      <w:pPr>
        <w:pStyle w:val="Default"/>
        <w:spacing w:line="340" w:lineRule="exact"/>
        <w:ind w:firstLineChars="200" w:firstLine="44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オ</w:t>
      </w:r>
      <w:r w:rsidRPr="00F51691">
        <w:rPr>
          <w:rFonts w:ascii="メイリオ" w:eastAsia="メイリオ" w:hAnsi="メイリオ" w:cs="メイリオ"/>
          <w:color w:val="000000" w:themeColor="text1"/>
          <w:sz w:val="22"/>
          <w:szCs w:val="22"/>
        </w:rPr>
        <w:t xml:space="preserve"> </w:t>
      </w:r>
      <w:r w:rsidRPr="00F51691">
        <w:rPr>
          <w:rFonts w:ascii="メイリオ" w:eastAsia="メイリオ" w:hAnsi="メイリオ" w:cs="メイリオ" w:hint="eastAsia"/>
          <w:color w:val="000000" w:themeColor="text1"/>
          <w:sz w:val="22"/>
          <w:szCs w:val="22"/>
        </w:rPr>
        <w:t>生産物賠償責任等</w:t>
      </w:r>
    </w:p>
    <w:p w14:paraId="0A2FDB62" w14:textId="120E29DE" w:rsidR="00267165" w:rsidRPr="00F51691" w:rsidRDefault="00CD6CD4" w:rsidP="00ED19D2">
      <w:pPr>
        <w:pStyle w:val="Default"/>
        <w:spacing w:line="340" w:lineRule="exact"/>
        <w:ind w:firstLineChars="177" w:firstLine="389"/>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 xml:space="preserve">　</w:t>
      </w:r>
      <w:r w:rsidR="00A448E9" w:rsidRPr="00F51691">
        <w:rPr>
          <w:rFonts w:ascii="メイリオ" w:eastAsia="メイリオ" w:hAnsi="メイリオ" w:cs="メイリオ"/>
          <w:color w:val="000000" w:themeColor="text1"/>
          <w:sz w:val="22"/>
          <w:szCs w:val="22"/>
        </w:rPr>
        <w:t xml:space="preserve"> </w:t>
      </w:r>
      <w:r w:rsidR="00A62BE0">
        <w:rPr>
          <w:rFonts w:ascii="メイリオ" w:eastAsia="メイリオ" w:hAnsi="メイリオ" w:cs="メイリオ" w:hint="eastAsia"/>
          <w:color w:val="000000" w:themeColor="text1"/>
          <w:sz w:val="22"/>
          <w:szCs w:val="22"/>
        </w:rPr>
        <w:t xml:space="preserve">　</w:t>
      </w:r>
      <w:r w:rsidR="001502D5" w:rsidRPr="00F51691">
        <w:rPr>
          <w:rFonts w:ascii="メイリオ" w:eastAsia="メイリオ" w:hAnsi="メイリオ" w:cs="メイリオ" w:hint="eastAsia"/>
          <w:color w:val="000000" w:themeColor="text1"/>
          <w:sz w:val="22"/>
          <w:szCs w:val="22"/>
        </w:rPr>
        <w:t>応募</w:t>
      </w:r>
      <w:r w:rsidR="00FA5B12" w:rsidRPr="00F51691">
        <w:rPr>
          <w:rFonts w:ascii="メイリオ" w:eastAsia="メイリオ" w:hAnsi="メイリオ" w:cs="メイリオ" w:hint="eastAsia"/>
          <w:color w:val="000000" w:themeColor="text1"/>
          <w:sz w:val="22"/>
          <w:szCs w:val="22"/>
        </w:rPr>
        <w:t>者</w:t>
      </w:r>
      <w:r w:rsidRPr="00F51691">
        <w:rPr>
          <w:rFonts w:ascii="メイリオ" w:eastAsia="メイリオ" w:hAnsi="メイリオ" w:cs="メイリオ" w:hint="eastAsia"/>
          <w:color w:val="000000" w:themeColor="text1"/>
          <w:sz w:val="22"/>
          <w:szCs w:val="22"/>
        </w:rPr>
        <w:t>が一切の責任を負うものとします</w:t>
      </w:r>
      <w:r w:rsidR="00EC4076" w:rsidRPr="00F51691">
        <w:rPr>
          <w:rFonts w:ascii="メイリオ" w:eastAsia="メイリオ" w:hAnsi="メイリオ" w:cs="メイリオ" w:hint="eastAsia"/>
          <w:color w:val="000000" w:themeColor="text1"/>
          <w:sz w:val="22"/>
          <w:szCs w:val="22"/>
        </w:rPr>
        <w:t>。</w:t>
      </w:r>
    </w:p>
    <w:p w14:paraId="69000448" w14:textId="77777777" w:rsidR="00EC4076" w:rsidRPr="00F51691" w:rsidRDefault="005A37A8" w:rsidP="00C00CA2">
      <w:pPr>
        <w:pStyle w:val="Default"/>
        <w:spacing w:line="200" w:lineRule="exact"/>
        <w:rPr>
          <w:rFonts w:ascii="メイリオ" w:eastAsia="メイリオ" w:hAnsi="メイリオ" w:cs="メイリオ"/>
          <w:color w:val="000000" w:themeColor="text1"/>
          <w:sz w:val="22"/>
          <w:szCs w:val="22"/>
        </w:rPr>
      </w:pPr>
      <w:r w:rsidRPr="00F51691">
        <w:rPr>
          <w:rFonts w:ascii="メイリオ" w:eastAsia="メイリオ" w:hAnsi="メイリオ" w:cs="メイリオ"/>
          <w:color w:val="000000" w:themeColor="text1"/>
          <w:sz w:val="22"/>
          <w:szCs w:val="22"/>
        </w:rPr>
        <w:t xml:space="preserve">  </w:t>
      </w:r>
      <w:r w:rsidR="005C424D" w:rsidRPr="00F51691">
        <w:rPr>
          <w:rFonts w:ascii="メイリオ" w:eastAsia="メイリオ" w:hAnsi="メイリオ" w:cs="メイリオ" w:hint="eastAsia"/>
          <w:color w:val="000000" w:themeColor="text1"/>
          <w:sz w:val="22"/>
          <w:szCs w:val="22"/>
        </w:rPr>
        <w:t xml:space="preserve">　　</w:t>
      </w:r>
    </w:p>
    <w:p w14:paraId="40B13B83" w14:textId="7D40883A" w:rsidR="008A4918" w:rsidRPr="00F51691" w:rsidRDefault="00375D70" w:rsidP="00750DAB">
      <w:pPr>
        <w:pStyle w:val="Default"/>
        <w:spacing w:line="340" w:lineRule="exact"/>
        <w:ind w:leftChars="200" w:left="640" w:hangingChars="100" w:hanging="220"/>
        <w:rPr>
          <w:rFonts w:ascii="メイリオ" w:eastAsia="メイリオ" w:hAnsi="メイリオ" w:cs="メイリオ"/>
          <w:color w:val="000000" w:themeColor="text1"/>
          <w:sz w:val="22"/>
          <w:szCs w:val="22"/>
        </w:rPr>
      </w:pPr>
      <w:r w:rsidRPr="00F51691">
        <w:rPr>
          <w:rFonts w:ascii="メイリオ" w:eastAsia="メイリオ" w:hAnsi="メイリオ" w:cs="メイリオ" w:hint="eastAsia"/>
          <w:color w:val="000000" w:themeColor="text1"/>
          <w:sz w:val="22"/>
          <w:szCs w:val="22"/>
        </w:rPr>
        <w:t>■</w:t>
      </w:r>
      <w:r w:rsidR="005A37A8" w:rsidRPr="00F51691">
        <w:rPr>
          <w:rFonts w:ascii="メイリオ" w:eastAsia="メイリオ" w:hAnsi="メイリオ" w:cs="メイリオ" w:hint="eastAsia"/>
          <w:color w:val="000000" w:themeColor="text1"/>
          <w:sz w:val="22"/>
          <w:szCs w:val="22"/>
        </w:rPr>
        <w:t>上記等に該当する旨の</w:t>
      </w:r>
      <w:r w:rsidR="001250DD" w:rsidRPr="00F51691">
        <w:rPr>
          <w:rFonts w:ascii="メイリオ" w:eastAsia="メイリオ" w:hAnsi="メイリオ" w:cs="メイリオ" w:hint="eastAsia"/>
          <w:color w:val="000000" w:themeColor="text1"/>
          <w:sz w:val="22"/>
          <w:szCs w:val="22"/>
          <w:bdr w:val="single" w:sz="4" w:space="0" w:color="auto"/>
        </w:rPr>
        <w:t>申立書</w:t>
      </w:r>
      <w:r w:rsidR="000B4846" w:rsidRPr="00F51691">
        <w:rPr>
          <w:rFonts w:ascii="メイリオ" w:eastAsia="メイリオ" w:hAnsi="メイリオ" w:cs="メイリオ" w:hint="eastAsia"/>
          <w:color w:val="000000" w:themeColor="text1"/>
          <w:sz w:val="22"/>
          <w:szCs w:val="22"/>
          <w:bdr w:val="single" w:sz="4" w:space="0" w:color="auto"/>
        </w:rPr>
        <w:t>（様式第</w:t>
      </w:r>
      <w:r w:rsidR="001250DD" w:rsidRPr="00F51691">
        <w:rPr>
          <w:rFonts w:ascii="メイリオ" w:eastAsia="メイリオ" w:hAnsi="メイリオ" w:cs="メイリオ"/>
          <w:color w:val="000000" w:themeColor="text1"/>
          <w:sz w:val="22"/>
          <w:szCs w:val="22"/>
          <w:bdr w:val="single" w:sz="4" w:space="0" w:color="auto"/>
        </w:rPr>
        <w:t>4</w:t>
      </w:r>
      <w:r w:rsidR="005246C6" w:rsidRPr="00F51691">
        <w:rPr>
          <w:rFonts w:ascii="メイリオ" w:eastAsia="メイリオ" w:hAnsi="メイリオ" w:cs="メイリオ" w:hint="eastAsia"/>
          <w:color w:val="000000" w:themeColor="text1"/>
          <w:sz w:val="22"/>
          <w:szCs w:val="22"/>
          <w:bdr w:val="single" w:sz="4" w:space="0" w:color="auto"/>
        </w:rPr>
        <w:t>号）</w:t>
      </w:r>
      <w:r w:rsidR="00D2701E" w:rsidRPr="00F51691">
        <w:rPr>
          <w:rFonts w:ascii="メイリオ" w:eastAsia="メイリオ" w:hAnsi="メイリオ" w:cs="メイリオ" w:hint="eastAsia"/>
          <w:color w:val="000000" w:themeColor="text1"/>
          <w:sz w:val="22"/>
          <w:szCs w:val="22"/>
        </w:rPr>
        <w:t>及び</w:t>
      </w:r>
      <w:r w:rsidR="00D2701E" w:rsidRPr="00F51691">
        <w:rPr>
          <w:rFonts w:ascii="メイリオ" w:eastAsia="メイリオ" w:hAnsi="メイリオ"/>
          <w:color w:val="000000" w:themeColor="text1"/>
          <w:sz w:val="22"/>
          <w:szCs w:val="22"/>
          <w:bdr w:val="single" w:sz="4" w:space="0" w:color="auto"/>
        </w:rPr>
        <w:t>生産物賠償責任保険</w:t>
      </w:r>
      <w:r w:rsidR="00750DAB" w:rsidRPr="00F51691">
        <w:rPr>
          <w:rFonts w:ascii="メイリオ" w:eastAsia="メイリオ" w:hAnsi="メイリオ" w:hint="eastAsia"/>
          <w:color w:val="000000" w:themeColor="text1"/>
          <w:sz w:val="22"/>
          <w:szCs w:val="22"/>
          <w:bdr w:val="single" w:sz="4" w:space="0" w:color="auto"/>
        </w:rPr>
        <w:t>（PL保険）</w:t>
      </w:r>
      <w:r w:rsidR="00D2701E" w:rsidRPr="00F51691">
        <w:rPr>
          <w:rFonts w:ascii="メイリオ" w:eastAsia="メイリオ" w:hAnsi="メイリオ"/>
          <w:color w:val="000000" w:themeColor="text1"/>
          <w:sz w:val="22"/>
          <w:szCs w:val="22"/>
          <w:bdr w:val="single" w:sz="4" w:space="0" w:color="auto"/>
        </w:rPr>
        <w:t>証書の写し</w:t>
      </w:r>
      <w:r w:rsidR="00C53809" w:rsidRPr="00F51691">
        <w:rPr>
          <w:rFonts w:ascii="メイリオ" w:eastAsia="メイリオ" w:hAnsi="メイリオ" w:cs="メイリオ" w:hint="eastAsia"/>
          <w:color w:val="000000" w:themeColor="text1"/>
          <w:sz w:val="22"/>
          <w:szCs w:val="22"/>
        </w:rPr>
        <w:t>を</w:t>
      </w:r>
      <w:r w:rsidR="005A37A8" w:rsidRPr="00F51691">
        <w:rPr>
          <w:rFonts w:ascii="メイリオ" w:eastAsia="メイリオ" w:hAnsi="メイリオ" w:cs="メイリオ" w:hint="eastAsia"/>
          <w:color w:val="000000" w:themeColor="text1"/>
          <w:sz w:val="22"/>
          <w:szCs w:val="22"/>
        </w:rPr>
        <w:t>提出してください。</w:t>
      </w:r>
    </w:p>
    <w:p w14:paraId="7038B743" w14:textId="77777777" w:rsidR="00897BE1" w:rsidRPr="00F51691" w:rsidRDefault="00897BE1" w:rsidP="00C00CA2">
      <w:pPr>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lastRenderedPageBreak/>
        <w:t>Ⅵ　選考結果の通知</w:t>
      </w:r>
      <w:r w:rsidR="00BE6725" w:rsidRPr="00F51691">
        <w:rPr>
          <w:rFonts w:ascii="メイリオ" w:eastAsia="メイリオ" w:hAnsi="メイリオ" w:cs="メイリオ" w:hint="eastAsia"/>
          <w:color w:val="000000" w:themeColor="text1"/>
          <w:sz w:val="28"/>
          <w:szCs w:val="28"/>
        </w:rPr>
        <w:t>・公表</w:t>
      </w:r>
    </w:p>
    <w:p w14:paraId="4ADB6BB1" w14:textId="2FB704E5" w:rsidR="00897BE1" w:rsidRPr="00F51691" w:rsidRDefault="00897BE1" w:rsidP="004939FF">
      <w:pPr>
        <w:spacing w:line="320" w:lineRule="exact"/>
        <w:ind w:leftChars="135" w:left="283" w:firstLineChars="118" w:firstLine="26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選考結果は、</w:t>
      </w:r>
      <w:r w:rsidR="00091686" w:rsidRPr="00F51691">
        <w:rPr>
          <w:rFonts w:ascii="メイリオ" w:eastAsia="メイリオ" w:hAnsi="メイリオ" w:cs="メイリオ" w:hint="eastAsia"/>
          <w:color w:val="000000" w:themeColor="text1"/>
          <w:sz w:val="22"/>
        </w:rPr>
        <w:t>大阪</w:t>
      </w:r>
      <w:r w:rsidR="00173D95" w:rsidRPr="00F51691">
        <w:rPr>
          <w:rFonts w:ascii="メイリオ" w:eastAsia="メイリオ" w:hAnsi="メイリオ" w:cs="メイリオ" w:hint="eastAsia"/>
          <w:color w:val="000000" w:themeColor="text1"/>
          <w:sz w:val="22"/>
        </w:rPr>
        <w:t>府</w:t>
      </w:r>
      <w:r w:rsidRPr="00F51691">
        <w:rPr>
          <w:rFonts w:ascii="メイリオ" w:eastAsia="メイリオ" w:hAnsi="メイリオ" w:cs="メイリオ" w:hint="eastAsia"/>
          <w:color w:val="000000" w:themeColor="text1"/>
          <w:sz w:val="22"/>
        </w:rPr>
        <w:t>から各</w:t>
      </w:r>
      <w:r w:rsidR="001502D5" w:rsidRPr="00F51691">
        <w:rPr>
          <w:rFonts w:ascii="メイリオ" w:eastAsia="メイリオ" w:hAnsi="メイリオ" w:cs="メイリオ" w:hint="eastAsia"/>
          <w:color w:val="000000" w:themeColor="text1"/>
          <w:sz w:val="22"/>
        </w:rPr>
        <w:t>応募</w:t>
      </w:r>
      <w:r w:rsidR="00FA5B12" w:rsidRPr="00F51691">
        <w:rPr>
          <w:rFonts w:ascii="メイリオ" w:eastAsia="メイリオ" w:hAnsi="メイリオ" w:cs="メイリオ" w:hint="eastAsia"/>
          <w:color w:val="000000" w:themeColor="text1"/>
          <w:sz w:val="22"/>
        </w:rPr>
        <w:t>者</w:t>
      </w:r>
      <w:r w:rsidRPr="00F51691">
        <w:rPr>
          <w:rFonts w:ascii="メイリオ" w:eastAsia="メイリオ" w:hAnsi="メイリオ" w:cs="メイリオ" w:hint="eastAsia"/>
          <w:color w:val="000000" w:themeColor="text1"/>
          <w:sz w:val="22"/>
        </w:rPr>
        <w:t>に対し、郵送により通知します。</w:t>
      </w:r>
      <w:r w:rsidR="00F36CC4" w:rsidRPr="00F51691">
        <w:rPr>
          <w:rFonts w:ascii="メイリオ" w:eastAsia="メイリオ" w:hAnsi="メイリオ" w:cs="メイリオ" w:hint="eastAsia"/>
          <w:color w:val="000000" w:themeColor="text1"/>
          <w:sz w:val="22"/>
        </w:rPr>
        <w:t>また、認定製品及び企業概要については、大阪府のホームページ等で公表するとともに、認定証</w:t>
      </w:r>
      <w:r w:rsidR="00EC7CD2" w:rsidRPr="00F51691">
        <w:rPr>
          <w:rFonts w:ascii="メイリオ" w:eastAsia="メイリオ" w:hAnsi="メイリオ" w:cs="メイリオ" w:hint="eastAsia"/>
          <w:color w:val="000000" w:themeColor="text1"/>
          <w:sz w:val="22"/>
        </w:rPr>
        <w:t>（大阪府</w:t>
      </w:r>
      <w:r w:rsidR="00C33D7C" w:rsidRPr="00F51691">
        <w:rPr>
          <w:rFonts w:ascii="メイリオ" w:eastAsia="メイリオ" w:hAnsi="メイリオ" w:cs="メイリオ" w:hint="eastAsia"/>
          <w:color w:val="000000" w:themeColor="text1"/>
          <w:sz w:val="22"/>
        </w:rPr>
        <w:t>知事名）</w:t>
      </w:r>
      <w:r w:rsidR="00F36CC4" w:rsidRPr="00F51691">
        <w:rPr>
          <w:rFonts w:ascii="メイリオ" w:eastAsia="メイリオ" w:hAnsi="メイリオ" w:cs="メイリオ" w:hint="eastAsia"/>
          <w:color w:val="000000" w:themeColor="text1"/>
          <w:sz w:val="22"/>
        </w:rPr>
        <w:t>を授与します。</w:t>
      </w:r>
    </w:p>
    <w:p w14:paraId="5EBF43EF" w14:textId="54BFEB03" w:rsidR="00F36CC4" w:rsidRPr="00F51691" w:rsidRDefault="00173D95" w:rsidP="00D30F6B">
      <w:pPr>
        <w:spacing w:line="600" w:lineRule="exact"/>
        <w:ind w:firstLineChars="295" w:firstLine="649"/>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結果</w:t>
      </w:r>
      <w:r w:rsidR="00F36CC4" w:rsidRPr="00F51691">
        <w:rPr>
          <w:rFonts w:ascii="メイリオ" w:eastAsia="メイリオ" w:hAnsi="メイリオ" w:cs="メイリオ" w:hint="eastAsia"/>
          <w:color w:val="000000" w:themeColor="text1"/>
          <w:sz w:val="22"/>
        </w:rPr>
        <w:t>通知：令和</w:t>
      </w:r>
      <w:r w:rsidR="0061517F">
        <w:rPr>
          <w:rFonts w:ascii="メイリオ" w:eastAsia="メイリオ" w:hAnsi="メイリオ" w:cs="メイリオ" w:hint="eastAsia"/>
          <w:color w:val="000000" w:themeColor="text1"/>
          <w:sz w:val="22"/>
        </w:rPr>
        <w:t>８</w:t>
      </w:r>
      <w:r w:rsidR="00F36CC4" w:rsidRPr="00F51691">
        <w:rPr>
          <w:rFonts w:ascii="メイリオ" w:eastAsia="メイリオ" w:hAnsi="メイリオ" w:cs="メイリオ" w:hint="eastAsia"/>
          <w:color w:val="000000" w:themeColor="text1"/>
          <w:sz w:val="22"/>
        </w:rPr>
        <w:t>年</w:t>
      </w:r>
      <w:r w:rsidR="005A27DE">
        <w:rPr>
          <w:rFonts w:ascii="メイリオ" w:eastAsia="メイリオ" w:hAnsi="メイリオ" w:cs="メイリオ" w:hint="eastAsia"/>
          <w:color w:val="000000" w:themeColor="text1"/>
          <w:sz w:val="22"/>
        </w:rPr>
        <w:t>9月</w:t>
      </w:r>
      <w:r w:rsidR="00F36CC4" w:rsidRPr="00F51691">
        <w:rPr>
          <w:rFonts w:ascii="メイリオ" w:eastAsia="メイリオ" w:hAnsi="メイリオ" w:cs="メイリオ" w:hint="eastAsia"/>
          <w:color w:val="000000" w:themeColor="text1"/>
          <w:sz w:val="22"/>
        </w:rPr>
        <w:t>頃（予定）</w:t>
      </w:r>
    </w:p>
    <w:p w14:paraId="6A9E1179" w14:textId="4899EF5D" w:rsidR="00897BE1" w:rsidRPr="00F51691" w:rsidRDefault="00F36CC4">
      <w:pPr>
        <w:spacing w:line="360" w:lineRule="exact"/>
        <w:ind w:leftChars="110" w:left="539" w:hangingChars="140" w:hanging="30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公表（報道発表）：令和</w:t>
      </w:r>
      <w:r w:rsidR="0061517F">
        <w:rPr>
          <w:rFonts w:ascii="メイリオ" w:eastAsia="メイリオ" w:hAnsi="メイリオ" w:cs="メイリオ" w:hint="eastAsia"/>
          <w:color w:val="000000" w:themeColor="text1"/>
          <w:sz w:val="22"/>
        </w:rPr>
        <w:t>８</w:t>
      </w:r>
      <w:r w:rsidRPr="00F51691">
        <w:rPr>
          <w:rFonts w:ascii="メイリオ" w:eastAsia="メイリオ" w:hAnsi="メイリオ" w:cs="メイリオ" w:hint="eastAsia"/>
          <w:color w:val="000000" w:themeColor="text1"/>
          <w:sz w:val="22"/>
        </w:rPr>
        <w:t>年</w:t>
      </w:r>
      <w:r w:rsidR="00482A8F" w:rsidRPr="00F51691">
        <w:rPr>
          <w:rFonts w:ascii="メイリオ" w:eastAsia="メイリオ" w:hAnsi="メイリオ" w:cs="メイリオ" w:hint="eastAsia"/>
          <w:color w:val="000000" w:themeColor="text1"/>
          <w:sz w:val="22"/>
        </w:rPr>
        <w:t>11</w:t>
      </w:r>
      <w:r w:rsidRPr="00F51691">
        <w:rPr>
          <w:rFonts w:ascii="メイリオ" w:eastAsia="メイリオ" w:hAnsi="メイリオ" w:cs="メイリオ" w:hint="eastAsia"/>
          <w:color w:val="000000" w:themeColor="text1"/>
          <w:sz w:val="22"/>
        </w:rPr>
        <w:t>月頃（予定）</w:t>
      </w:r>
    </w:p>
    <w:p w14:paraId="4D112D24" w14:textId="03E53BB7" w:rsidR="00B237F9" w:rsidRPr="00F51691" w:rsidRDefault="00A93AED" w:rsidP="00B237F9">
      <w:pPr>
        <w:spacing w:line="400" w:lineRule="exact"/>
        <w:ind w:leftChars="110" w:left="539" w:hangingChars="140" w:hanging="30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表彰式：令和</w:t>
      </w:r>
      <w:r w:rsidR="0061517F">
        <w:rPr>
          <w:rFonts w:ascii="メイリオ" w:eastAsia="メイリオ" w:hAnsi="メイリオ" w:cs="メイリオ" w:hint="eastAsia"/>
          <w:color w:val="000000" w:themeColor="text1"/>
          <w:sz w:val="22"/>
        </w:rPr>
        <w:t>９</w:t>
      </w:r>
      <w:r w:rsidRPr="00F51691">
        <w:rPr>
          <w:rFonts w:ascii="メイリオ" w:eastAsia="メイリオ" w:hAnsi="メイリオ" w:cs="メイリオ" w:hint="eastAsia"/>
          <w:color w:val="000000" w:themeColor="text1"/>
          <w:sz w:val="22"/>
        </w:rPr>
        <w:t>年２月頃（予定）</w:t>
      </w:r>
    </w:p>
    <w:p w14:paraId="26FDA448" w14:textId="77777777" w:rsidR="00A93AED" w:rsidRPr="00F51691" w:rsidRDefault="00A93AED" w:rsidP="00B237F9">
      <w:pPr>
        <w:spacing w:line="400" w:lineRule="exact"/>
        <w:ind w:leftChars="110" w:left="539" w:hangingChars="140" w:hanging="308"/>
        <w:rPr>
          <w:rFonts w:ascii="メイリオ" w:eastAsia="メイリオ" w:hAnsi="メイリオ" w:cs="メイリオ"/>
          <w:color w:val="000000" w:themeColor="text1"/>
          <w:sz w:val="22"/>
        </w:rPr>
      </w:pPr>
    </w:p>
    <w:p w14:paraId="6B942EB4" w14:textId="1B43875B" w:rsidR="00B237F9" w:rsidRPr="00F51691" w:rsidRDefault="00897BE1" w:rsidP="00C00CA2">
      <w:pPr>
        <w:ind w:left="560" w:hangingChars="200" w:hanging="560"/>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t>Ⅶ</w:t>
      </w:r>
      <w:r w:rsidR="00A13473" w:rsidRPr="00F51691">
        <w:rPr>
          <w:rFonts w:ascii="メイリオ" w:eastAsia="メイリオ" w:hAnsi="メイリオ" w:cs="メイリオ" w:hint="eastAsia"/>
          <w:color w:val="000000" w:themeColor="text1"/>
          <w:sz w:val="28"/>
          <w:szCs w:val="28"/>
        </w:rPr>
        <w:t xml:space="preserve">　認</w:t>
      </w:r>
      <w:r w:rsidR="002F2D28" w:rsidRPr="00F51691">
        <w:rPr>
          <w:rFonts w:ascii="メイリオ" w:eastAsia="メイリオ" w:hAnsi="メイリオ" w:cs="メイリオ" w:hint="eastAsia"/>
          <w:color w:val="000000" w:themeColor="text1"/>
          <w:sz w:val="28"/>
          <w:szCs w:val="28"/>
        </w:rPr>
        <w:t>定</w:t>
      </w:r>
      <w:r w:rsidR="00A13473" w:rsidRPr="00F51691">
        <w:rPr>
          <w:rFonts w:ascii="メイリオ" w:eastAsia="メイリオ" w:hAnsi="メイリオ" w:cs="メイリオ" w:hint="eastAsia"/>
          <w:color w:val="000000" w:themeColor="text1"/>
          <w:sz w:val="28"/>
          <w:szCs w:val="28"/>
        </w:rPr>
        <w:t>の取消し</w:t>
      </w:r>
    </w:p>
    <w:p w14:paraId="2ED09359" w14:textId="3ED0363E" w:rsidR="00B237F9" w:rsidRPr="00F51691" w:rsidRDefault="001E4F3B" w:rsidP="00C00CA2">
      <w:pPr>
        <w:spacing w:line="340" w:lineRule="exact"/>
        <w:ind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以下の各号に該当する場合、認</w:t>
      </w:r>
      <w:r w:rsidR="002F2D28" w:rsidRPr="00F51691">
        <w:rPr>
          <w:rFonts w:ascii="メイリオ" w:eastAsia="メイリオ" w:hAnsi="メイリオ" w:cs="メイリオ" w:hint="eastAsia"/>
          <w:color w:val="000000" w:themeColor="text1"/>
          <w:sz w:val="22"/>
        </w:rPr>
        <w:t>定</w:t>
      </w:r>
      <w:r w:rsidRPr="00F51691">
        <w:rPr>
          <w:rFonts w:ascii="メイリオ" w:eastAsia="メイリオ" w:hAnsi="メイリオ" w:cs="メイリオ" w:hint="eastAsia"/>
          <w:color w:val="000000" w:themeColor="text1"/>
          <w:sz w:val="22"/>
        </w:rPr>
        <w:t>を</w:t>
      </w:r>
      <w:r w:rsidR="00A13473" w:rsidRPr="00F51691">
        <w:rPr>
          <w:rFonts w:ascii="メイリオ" w:eastAsia="メイリオ" w:hAnsi="メイリオ" w:cs="メイリオ" w:hint="eastAsia"/>
          <w:color w:val="000000" w:themeColor="text1"/>
          <w:sz w:val="22"/>
        </w:rPr>
        <w:t>取り</w:t>
      </w:r>
      <w:r w:rsidRPr="00F51691">
        <w:rPr>
          <w:rFonts w:ascii="メイリオ" w:eastAsia="メイリオ" w:hAnsi="メイリオ" w:cs="メイリオ" w:hint="eastAsia"/>
          <w:color w:val="000000" w:themeColor="text1"/>
          <w:sz w:val="22"/>
        </w:rPr>
        <w:t>消</w:t>
      </w:r>
      <w:r w:rsidR="00173D95" w:rsidRPr="00F51691">
        <w:rPr>
          <w:rFonts w:ascii="メイリオ" w:eastAsia="メイリオ" w:hAnsi="メイリオ" w:cs="メイリオ" w:hint="eastAsia"/>
          <w:color w:val="000000" w:themeColor="text1"/>
          <w:sz w:val="22"/>
        </w:rPr>
        <w:t>す場合があり</w:t>
      </w:r>
      <w:r w:rsidR="00A13473" w:rsidRPr="00F51691">
        <w:rPr>
          <w:rFonts w:ascii="メイリオ" w:eastAsia="メイリオ" w:hAnsi="メイリオ" w:cs="メイリオ" w:hint="eastAsia"/>
          <w:color w:val="000000" w:themeColor="text1"/>
          <w:sz w:val="22"/>
        </w:rPr>
        <w:t>ます。</w:t>
      </w:r>
    </w:p>
    <w:p w14:paraId="3E0D722E" w14:textId="5C05834A" w:rsidR="00A13473" w:rsidRPr="00F51691" w:rsidRDefault="00A13473" w:rsidP="00CA4E45">
      <w:pPr>
        <w:spacing w:line="400" w:lineRule="exact"/>
        <w:ind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（１）認</w:t>
      </w:r>
      <w:r w:rsidR="00EB257E" w:rsidRPr="00F51691">
        <w:rPr>
          <w:rFonts w:ascii="メイリオ" w:eastAsia="メイリオ" w:hAnsi="メイリオ" w:cs="メイリオ" w:hint="eastAsia"/>
          <w:color w:val="000000" w:themeColor="text1"/>
          <w:sz w:val="22"/>
        </w:rPr>
        <w:t>定</w:t>
      </w:r>
      <w:r w:rsidR="00C33D7C" w:rsidRPr="00F51691">
        <w:rPr>
          <w:rFonts w:ascii="メイリオ" w:eastAsia="メイリオ" w:hAnsi="メイリオ" w:cs="メイリオ" w:hint="eastAsia"/>
          <w:color w:val="000000" w:themeColor="text1"/>
          <w:sz w:val="22"/>
        </w:rPr>
        <w:t>製品を製造する</w:t>
      </w:r>
      <w:r w:rsidRPr="00F51691">
        <w:rPr>
          <w:rFonts w:ascii="メイリオ" w:eastAsia="メイリオ" w:hAnsi="メイリオ" w:cs="メイリオ" w:hint="eastAsia"/>
          <w:color w:val="000000" w:themeColor="text1"/>
          <w:sz w:val="22"/>
        </w:rPr>
        <w:t>企業</w:t>
      </w:r>
      <w:r w:rsidR="00C33D7C" w:rsidRPr="00F51691">
        <w:rPr>
          <w:rFonts w:ascii="メイリオ" w:eastAsia="メイリオ" w:hAnsi="メイリオ" w:cs="メイリオ" w:hint="eastAsia"/>
          <w:color w:val="000000" w:themeColor="text1"/>
          <w:sz w:val="22"/>
        </w:rPr>
        <w:t>（</w:t>
      </w:r>
      <w:r w:rsidR="001502D5" w:rsidRPr="00F51691">
        <w:rPr>
          <w:rFonts w:ascii="メイリオ" w:eastAsia="メイリオ" w:hAnsi="メイリオ" w:cs="メイリオ" w:hint="eastAsia"/>
          <w:color w:val="000000" w:themeColor="text1"/>
          <w:sz w:val="22"/>
        </w:rPr>
        <w:t>応募</w:t>
      </w:r>
      <w:r w:rsidR="00C33D7C" w:rsidRPr="00F51691">
        <w:rPr>
          <w:rFonts w:ascii="メイリオ" w:eastAsia="メイリオ" w:hAnsi="メイリオ" w:cs="メイリオ" w:hint="eastAsia"/>
          <w:color w:val="000000" w:themeColor="text1"/>
          <w:sz w:val="22"/>
        </w:rPr>
        <w:t>者）</w:t>
      </w:r>
      <w:r w:rsidRPr="00F51691">
        <w:rPr>
          <w:rFonts w:ascii="メイリオ" w:eastAsia="メイリオ" w:hAnsi="メイリオ" w:cs="メイリオ" w:hint="eastAsia"/>
          <w:color w:val="000000" w:themeColor="text1"/>
          <w:sz w:val="22"/>
        </w:rPr>
        <w:t>が、破産等により事業の継続が困難となった場合</w:t>
      </w:r>
    </w:p>
    <w:p w14:paraId="21DD8FF5" w14:textId="77777777" w:rsidR="00491254" w:rsidRPr="00F51691" w:rsidRDefault="00A13473" w:rsidP="00491254">
      <w:pPr>
        <w:spacing w:line="400" w:lineRule="exact"/>
        <w:ind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（２）</w:t>
      </w:r>
      <w:r w:rsidR="00491254" w:rsidRPr="00F51691">
        <w:rPr>
          <w:rFonts w:ascii="メイリオ" w:eastAsia="メイリオ" w:hAnsi="メイリオ" w:cs="メイリオ" w:hint="eastAsia"/>
          <w:color w:val="000000" w:themeColor="text1"/>
          <w:sz w:val="22"/>
        </w:rPr>
        <w:t>代表者、役員又は使用人その他の従業員若しくは構成員等（以下「代表者等」という。）</w:t>
      </w:r>
    </w:p>
    <w:p w14:paraId="2C73DF11" w14:textId="77777777" w:rsidR="00491254" w:rsidRPr="00F51691" w:rsidRDefault="00491254" w:rsidP="00491254">
      <w:pPr>
        <w:spacing w:line="400" w:lineRule="exact"/>
        <w:ind w:firstLineChars="400" w:firstLine="88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が、大阪府暴力団排除条例第２条第１号に規定する暴力団、同条第２号に規定する暴力</w:t>
      </w:r>
    </w:p>
    <w:p w14:paraId="0A8C4578" w14:textId="77777777" w:rsidR="00491254" w:rsidRPr="00F51691" w:rsidRDefault="00491254" w:rsidP="00491254">
      <w:pPr>
        <w:spacing w:line="400" w:lineRule="exact"/>
        <w:ind w:firstLineChars="400" w:firstLine="88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団員、同条第３号に規定する暴力団員等及び同条第４号に規定する暴力団密接関係者</w:t>
      </w:r>
    </w:p>
    <w:p w14:paraId="12154817" w14:textId="74415CA6" w:rsidR="00A13473" w:rsidRPr="00F51691" w:rsidRDefault="00491254" w:rsidP="00491254">
      <w:pPr>
        <w:spacing w:line="400" w:lineRule="exact"/>
        <w:ind w:firstLineChars="400" w:firstLine="88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である</w:t>
      </w:r>
      <w:r w:rsidR="00A13473" w:rsidRPr="00F51691">
        <w:rPr>
          <w:rFonts w:ascii="メイリオ" w:eastAsia="メイリオ" w:hAnsi="メイリオ" w:cs="メイリオ" w:hint="eastAsia"/>
          <w:color w:val="000000" w:themeColor="text1"/>
          <w:sz w:val="22"/>
        </w:rPr>
        <w:t>と判明した場合</w:t>
      </w:r>
      <w:r w:rsidR="00A13473" w:rsidRPr="00F51691">
        <w:rPr>
          <w:rFonts w:ascii="メイリオ" w:eastAsia="メイリオ" w:hAnsi="メイリオ" w:cs="メイリオ"/>
          <w:color w:val="000000" w:themeColor="text1"/>
          <w:sz w:val="22"/>
        </w:rPr>
        <w:t xml:space="preserve"> </w:t>
      </w:r>
    </w:p>
    <w:p w14:paraId="2B012446" w14:textId="488F51C6" w:rsidR="002D36CC" w:rsidRPr="00F51691" w:rsidRDefault="00DC5819" w:rsidP="002D36CC">
      <w:pPr>
        <w:spacing w:line="400" w:lineRule="exact"/>
        <w:ind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（３）法人にあっては罰金の刑、個人にあっては</w:t>
      </w:r>
      <w:r w:rsidR="005A27DE">
        <w:rPr>
          <w:rFonts w:ascii="メイリオ" w:eastAsia="メイリオ" w:hAnsi="メイリオ" w:cs="メイリオ" w:hint="eastAsia"/>
          <w:color w:val="000000" w:themeColor="text1"/>
          <w:sz w:val="22"/>
        </w:rPr>
        <w:t>拘禁刑</w:t>
      </w:r>
      <w:r w:rsidR="00A13473" w:rsidRPr="00F51691">
        <w:rPr>
          <w:rFonts w:ascii="メイリオ" w:eastAsia="メイリオ" w:hAnsi="メイリオ" w:cs="メイリオ" w:hint="eastAsia"/>
          <w:color w:val="000000" w:themeColor="text1"/>
          <w:sz w:val="22"/>
        </w:rPr>
        <w:t>以上の刑に処せられ、その執行を終わり、</w:t>
      </w:r>
    </w:p>
    <w:p w14:paraId="761539AB" w14:textId="68772351" w:rsidR="00A13473" w:rsidRPr="00F51691" w:rsidRDefault="00A13473" w:rsidP="002D36CC">
      <w:pPr>
        <w:spacing w:line="400" w:lineRule="exact"/>
        <w:ind w:leftChars="350" w:left="735"/>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又はその執行を受けることがなくなった日から</w:t>
      </w:r>
      <w:r w:rsidR="00AA6B8A" w:rsidRPr="00F51691">
        <w:rPr>
          <w:rFonts w:ascii="メイリオ" w:eastAsia="メイリオ" w:hAnsi="メイリオ" w:cs="メイリオ" w:hint="eastAsia"/>
          <w:color w:val="000000" w:themeColor="text1"/>
          <w:sz w:val="22"/>
        </w:rPr>
        <w:t>提出日</w:t>
      </w:r>
      <w:r w:rsidR="00C33D7C" w:rsidRPr="00F51691">
        <w:rPr>
          <w:rFonts w:ascii="メイリオ" w:eastAsia="メイリオ" w:hAnsi="メイリオ" w:cs="メイリオ" w:hint="eastAsia"/>
          <w:color w:val="000000" w:themeColor="text1"/>
          <w:sz w:val="22"/>
        </w:rPr>
        <w:t>において</w:t>
      </w:r>
      <w:r w:rsidRPr="00F51691">
        <w:rPr>
          <w:rFonts w:ascii="メイリオ" w:eastAsia="メイリオ" w:hAnsi="メイリオ" w:cs="メイリオ" w:hint="eastAsia"/>
          <w:color w:val="000000" w:themeColor="text1"/>
          <w:sz w:val="22"/>
        </w:rPr>
        <w:t>１年を経過しない者に該当していたことが判明した場合</w:t>
      </w:r>
    </w:p>
    <w:p w14:paraId="2752552D" w14:textId="26E7A4A4" w:rsidR="00A13473" w:rsidRPr="00F51691" w:rsidRDefault="00A13473" w:rsidP="002D36CC">
      <w:pPr>
        <w:spacing w:line="400" w:lineRule="exact"/>
        <w:ind w:leftChars="100" w:left="760" w:hangingChars="250" w:hanging="550"/>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（４）</w:t>
      </w:r>
      <w:r w:rsidR="00491254" w:rsidRPr="00F51691">
        <w:rPr>
          <w:rFonts w:ascii="メイリオ" w:eastAsia="メイリオ" w:hAnsi="メイリオ" w:cs="メイリオ" w:hint="eastAsia"/>
          <w:color w:val="000000" w:themeColor="text1"/>
          <w:sz w:val="22"/>
        </w:rPr>
        <w:t>公正取引委員会から私的独占の禁止及び公正取引の確保に関する法律第</w:t>
      </w:r>
      <w:r w:rsidR="00482A8F" w:rsidRPr="00F51691">
        <w:rPr>
          <w:rFonts w:ascii="メイリオ" w:eastAsia="メイリオ" w:hAnsi="メイリオ" w:cs="メイリオ" w:hint="eastAsia"/>
          <w:color w:val="000000" w:themeColor="text1"/>
          <w:sz w:val="22"/>
        </w:rPr>
        <w:t>49</w:t>
      </w:r>
      <w:r w:rsidR="00491254" w:rsidRPr="00F51691">
        <w:rPr>
          <w:rFonts w:ascii="メイリオ" w:eastAsia="メイリオ" w:hAnsi="メイリオ" w:cs="メイリオ" w:hint="eastAsia"/>
          <w:color w:val="000000" w:themeColor="text1"/>
          <w:sz w:val="22"/>
        </w:rPr>
        <w:t>条に規定する排除措置命令又は同法第</w:t>
      </w:r>
      <w:r w:rsidR="00482A8F" w:rsidRPr="00F51691">
        <w:rPr>
          <w:rFonts w:ascii="メイリオ" w:eastAsia="メイリオ" w:hAnsi="メイリオ" w:cs="メイリオ" w:hint="eastAsia"/>
          <w:color w:val="000000" w:themeColor="text1"/>
          <w:sz w:val="22"/>
        </w:rPr>
        <w:t>62</w:t>
      </w:r>
      <w:r w:rsidR="00491254" w:rsidRPr="00F51691">
        <w:rPr>
          <w:rFonts w:ascii="メイリオ" w:eastAsia="メイリオ" w:hAnsi="メイリオ" w:cs="メイリオ" w:hint="eastAsia"/>
          <w:color w:val="000000" w:themeColor="text1"/>
          <w:sz w:val="22"/>
        </w:rPr>
        <w:t>条第１項に規定する納付命令を受け、その必要な措置が完了した日又はその納付が完了した日から</w:t>
      </w:r>
      <w:r w:rsidR="00DC0F34" w:rsidRPr="00F51691">
        <w:rPr>
          <w:rFonts w:ascii="メイリオ" w:eastAsia="メイリオ" w:hAnsi="メイリオ" w:cs="メイリオ" w:hint="eastAsia"/>
          <w:color w:val="000000" w:themeColor="text1"/>
          <w:sz w:val="22"/>
        </w:rPr>
        <w:t>提出</w:t>
      </w:r>
      <w:r w:rsidR="00491254" w:rsidRPr="00F51691">
        <w:rPr>
          <w:rFonts w:ascii="メイリオ" w:eastAsia="メイリオ" w:hAnsi="メイリオ" w:cs="メイリオ" w:hint="eastAsia"/>
          <w:color w:val="000000" w:themeColor="text1"/>
          <w:sz w:val="22"/>
        </w:rPr>
        <w:t>日において１年を経過しない者</w:t>
      </w:r>
      <w:r w:rsidRPr="00F51691">
        <w:rPr>
          <w:rFonts w:ascii="メイリオ" w:eastAsia="メイリオ" w:hAnsi="メイリオ" w:cs="メイリオ" w:hint="eastAsia"/>
          <w:color w:val="000000" w:themeColor="text1"/>
          <w:sz w:val="22"/>
        </w:rPr>
        <w:t>であること</w:t>
      </w:r>
      <w:r w:rsidR="002D36CC" w:rsidRPr="00F51691">
        <w:rPr>
          <w:rFonts w:ascii="メイリオ" w:eastAsia="メイリオ" w:hAnsi="メイリオ" w:cs="メイリオ" w:hint="eastAsia"/>
          <w:color w:val="000000" w:themeColor="text1"/>
          <w:sz w:val="22"/>
        </w:rPr>
        <w:t>が</w:t>
      </w:r>
      <w:r w:rsidRPr="00F51691">
        <w:rPr>
          <w:rFonts w:ascii="メイリオ" w:eastAsia="メイリオ" w:hAnsi="メイリオ" w:cs="メイリオ" w:hint="eastAsia"/>
          <w:color w:val="000000" w:themeColor="text1"/>
          <w:sz w:val="22"/>
        </w:rPr>
        <w:t>判明した場合</w:t>
      </w:r>
    </w:p>
    <w:p w14:paraId="0C9A8DD4" w14:textId="36534310" w:rsidR="00173D95" w:rsidRPr="00F51691" w:rsidRDefault="00A13473" w:rsidP="00CA4E45">
      <w:pPr>
        <w:spacing w:line="400" w:lineRule="exact"/>
        <w:ind w:left="660" w:hangingChars="300" w:hanging="66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（５）認</w:t>
      </w:r>
      <w:r w:rsidR="003502E0" w:rsidRPr="00F51691">
        <w:rPr>
          <w:rFonts w:ascii="メイリオ" w:eastAsia="メイリオ" w:hAnsi="メイリオ" w:cs="メイリオ" w:hint="eastAsia"/>
          <w:color w:val="000000" w:themeColor="text1"/>
          <w:sz w:val="22"/>
        </w:rPr>
        <w:t>定</w:t>
      </w:r>
      <w:r w:rsidRPr="00F51691">
        <w:rPr>
          <w:rFonts w:ascii="メイリオ" w:eastAsia="メイリオ" w:hAnsi="メイリオ" w:cs="メイリオ" w:hint="eastAsia"/>
          <w:color w:val="000000" w:themeColor="text1"/>
          <w:sz w:val="22"/>
        </w:rPr>
        <w:t>後、「</w:t>
      </w:r>
      <w:r w:rsidR="00180064" w:rsidRPr="00F51691">
        <w:rPr>
          <w:rFonts w:ascii="メイリオ" w:eastAsia="メイリオ" w:hAnsi="メイリオ" w:cs="メイリオ" w:hint="eastAsia"/>
          <w:color w:val="000000" w:themeColor="text1"/>
          <w:sz w:val="22"/>
        </w:rPr>
        <w:t>Ⅲ</w:t>
      </w:r>
      <w:r w:rsidRPr="00F51691">
        <w:rPr>
          <w:rFonts w:ascii="メイリオ" w:eastAsia="メイリオ" w:hAnsi="メイリオ" w:cs="メイリオ"/>
          <w:color w:val="000000" w:themeColor="text1"/>
          <w:sz w:val="22"/>
        </w:rPr>
        <w:t xml:space="preserve"> </w:t>
      </w:r>
      <w:r w:rsidR="00E81985" w:rsidRPr="00F51691">
        <w:rPr>
          <w:rFonts w:ascii="メイリオ" w:eastAsia="メイリオ" w:hAnsi="メイリオ" w:cs="メイリオ" w:hint="eastAsia"/>
          <w:color w:val="000000" w:themeColor="text1"/>
          <w:sz w:val="22"/>
        </w:rPr>
        <w:t>認</w:t>
      </w:r>
      <w:r w:rsidR="00922AA8" w:rsidRPr="00F51691">
        <w:rPr>
          <w:rFonts w:ascii="メイリオ" w:eastAsia="メイリオ" w:hAnsi="メイリオ" w:cs="メイリオ" w:hint="eastAsia"/>
          <w:color w:val="000000" w:themeColor="text1"/>
          <w:sz w:val="22"/>
        </w:rPr>
        <w:t>定</w:t>
      </w:r>
      <w:r w:rsidR="00E81985" w:rsidRPr="00F51691">
        <w:rPr>
          <w:rFonts w:ascii="メイリオ" w:eastAsia="メイリオ" w:hAnsi="メイリオ" w:cs="メイリオ" w:hint="eastAsia"/>
          <w:color w:val="000000" w:themeColor="text1"/>
          <w:sz w:val="22"/>
        </w:rPr>
        <w:t>対象</w:t>
      </w:r>
      <w:r w:rsidR="00180064" w:rsidRPr="00F51691">
        <w:rPr>
          <w:rFonts w:ascii="メイリオ" w:eastAsia="メイリオ" w:hAnsi="メイリオ" w:cs="メイリオ" w:hint="eastAsia"/>
          <w:color w:val="000000" w:themeColor="text1"/>
          <w:sz w:val="22"/>
        </w:rPr>
        <w:t xml:space="preserve">　２</w:t>
      </w:r>
      <w:r w:rsidRPr="00F51691">
        <w:rPr>
          <w:rFonts w:ascii="メイリオ" w:eastAsia="メイリオ" w:hAnsi="メイリオ" w:cs="メイリオ"/>
          <w:color w:val="000000" w:themeColor="text1"/>
          <w:sz w:val="22"/>
        </w:rPr>
        <w:t xml:space="preserve"> </w:t>
      </w:r>
      <w:r w:rsidR="00142B16" w:rsidRPr="00F51691">
        <w:rPr>
          <w:rFonts w:ascii="メイリオ" w:eastAsia="メイリオ" w:hAnsi="メイリオ" w:cs="メイリオ" w:hint="eastAsia"/>
          <w:color w:val="000000" w:themeColor="text1"/>
          <w:sz w:val="22"/>
        </w:rPr>
        <w:t>対象製品（</w:t>
      </w:r>
      <w:r w:rsidR="00E00FFE" w:rsidRPr="00F51691">
        <w:rPr>
          <w:rFonts w:ascii="メイリオ" w:eastAsia="メイリオ" w:hAnsi="メイリオ" w:cs="メイリオ" w:hint="eastAsia"/>
          <w:color w:val="000000" w:themeColor="text1"/>
          <w:sz w:val="22"/>
        </w:rPr>
        <w:t>4</w:t>
      </w:r>
      <w:r w:rsidR="00142B16" w:rsidRPr="00F51691">
        <w:rPr>
          <w:rFonts w:ascii="メイリオ" w:eastAsia="メイリオ" w:hAnsi="メイリオ" w:cs="メイリオ" w:hint="eastAsia"/>
          <w:color w:val="000000" w:themeColor="text1"/>
          <w:sz w:val="22"/>
        </w:rPr>
        <w:t>）応募時点で販売</w:t>
      </w:r>
      <w:r w:rsidR="00E81985" w:rsidRPr="00F51691">
        <w:rPr>
          <w:rFonts w:ascii="メイリオ" w:eastAsia="メイリオ" w:hAnsi="メイリオ" w:cs="メイリオ" w:hint="eastAsia"/>
          <w:color w:val="000000" w:themeColor="text1"/>
          <w:sz w:val="22"/>
        </w:rPr>
        <w:t>が可能な製品であること</w:t>
      </w:r>
      <w:r w:rsidRPr="00F51691">
        <w:rPr>
          <w:rFonts w:ascii="メイリオ" w:eastAsia="メイリオ" w:hAnsi="メイリオ" w:cs="メイリオ" w:hint="eastAsia"/>
          <w:color w:val="000000" w:themeColor="text1"/>
          <w:sz w:val="22"/>
        </w:rPr>
        <w:t>。</w:t>
      </w:r>
    </w:p>
    <w:p w14:paraId="5190C89C" w14:textId="47DB1CC0" w:rsidR="002D36CC" w:rsidRPr="00F51691" w:rsidRDefault="00A13473" w:rsidP="002D36CC">
      <w:pPr>
        <w:spacing w:line="400" w:lineRule="exact"/>
        <w:ind w:leftChars="300" w:left="63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w:t>
      </w:r>
      <w:r w:rsidR="00E00FFE" w:rsidRPr="00F51691">
        <w:rPr>
          <w:rFonts w:ascii="メイリオ" w:eastAsia="メイリオ" w:hAnsi="メイリオ" w:cs="メイリオ" w:hint="eastAsia"/>
          <w:color w:val="000000" w:themeColor="text1"/>
          <w:sz w:val="22"/>
        </w:rPr>
        <w:t>5</w:t>
      </w:r>
      <w:r w:rsidRPr="00F51691">
        <w:rPr>
          <w:rFonts w:ascii="メイリオ" w:eastAsia="メイリオ" w:hAnsi="メイリオ" w:cs="メイリオ" w:hint="eastAsia"/>
          <w:color w:val="000000" w:themeColor="text1"/>
          <w:sz w:val="22"/>
        </w:rPr>
        <w:t>）他の特許・意匠等を侵害していないこと。また、係争中でないこと。」の要件を満た</w:t>
      </w:r>
    </w:p>
    <w:p w14:paraId="1C9A6329" w14:textId="5C129FFE" w:rsidR="00A13473" w:rsidRPr="00F51691" w:rsidRDefault="00A13473" w:rsidP="002D36CC">
      <w:pPr>
        <w:spacing w:line="400" w:lineRule="exact"/>
        <w:ind w:leftChars="300" w:left="630" w:firstLineChars="50" w:firstLine="11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さないことが判明した場合</w:t>
      </w:r>
    </w:p>
    <w:p w14:paraId="69DADE21" w14:textId="77777777" w:rsidR="00A13473" w:rsidRPr="00F51691" w:rsidRDefault="00A13473" w:rsidP="00CA4E45">
      <w:pPr>
        <w:spacing w:line="40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（６</w:t>
      </w:r>
      <w:r w:rsidR="00E81985" w:rsidRPr="00F51691">
        <w:rPr>
          <w:rFonts w:ascii="メイリオ" w:eastAsia="メイリオ" w:hAnsi="メイリオ" w:cs="メイリオ" w:hint="eastAsia"/>
          <w:color w:val="000000" w:themeColor="text1"/>
          <w:sz w:val="22"/>
        </w:rPr>
        <w:t>）認</w:t>
      </w:r>
      <w:r w:rsidR="003502E0" w:rsidRPr="00F51691">
        <w:rPr>
          <w:rFonts w:ascii="メイリオ" w:eastAsia="メイリオ" w:hAnsi="メイリオ" w:cs="メイリオ" w:hint="eastAsia"/>
          <w:color w:val="000000" w:themeColor="text1"/>
          <w:sz w:val="22"/>
        </w:rPr>
        <w:t>定</w:t>
      </w:r>
      <w:r w:rsidR="00E81985" w:rsidRPr="00F51691">
        <w:rPr>
          <w:rFonts w:ascii="メイリオ" w:eastAsia="メイリオ" w:hAnsi="メイリオ" w:cs="メイリオ" w:hint="eastAsia"/>
          <w:color w:val="000000" w:themeColor="text1"/>
          <w:sz w:val="22"/>
        </w:rPr>
        <w:t>後、</w:t>
      </w:r>
      <w:r w:rsidR="004915F3" w:rsidRPr="00F51691">
        <w:rPr>
          <w:rFonts w:ascii="メイリオ" w:eastAsia="メイリオ" w:hAnsi="メイリオ" w:cs="メイリオ" w:hint="eastAsia"/>
          <w:color w:val="000000" w:themeColor="text1"/>
          <w:sz w:val="22"/>
        </w:rPr>
        <w:t>「</w:t>
      </w:r>
      <w:r w:rsidR="00E81985" w:rsidRPr="00F51691">
        <w:rPr>
          <w:rFonts w:ascii="メイリオ" w:eastAsia="メイリオ" w:hAnsi="メイリオ" w:cs="メイリオ" w:hint="eastAsia"/>
          <w:color w:val="000000" w:themeColor="text1"/>
          <w:sz w:val="22"/>
        </w:rPr>
        <w:t>Ⅴ</w:t>
      </w:r>
      <w:r w:rsidR="004915F3" w:rsidRPr="00F51691">
        <w:rPr>
          <w:rFonts w:ascii="メイリオ" w:eastAsia="メイリオ" w:hAnsi="メイリオ" w:cs="メイリオ"/>
          <w:color w:val="000000" w:themeColor="text1"/>
          <w:sz w:val="22"/>
        </w:rPr>
        <w:t xml:space="preserve"> </w:t>
      </w:r>
      <w:r w:rsidR="00180064" w:rsidRPr="00F51691">
        <w:rPr>
          <w:rFonts w:ascii="メイリオ" w:eastAsia="メイリオ" w:hAnsi="メイリオ" w:cs="メイリオ" w:hint="eastAsia"/>
          <w:color w:val="000000" w:themeColor="text1"/>
          <w:sz w:val="22"/>
        </w:rPr>
        <w:t>認定方法等</w:t>
      </w:r>
      <w:r w:rsidR="00180064" w:rsidRPr="00F51691">
        <w:rPr>
          <w:rFonts w:ascii="メイリオ" w:eastAsia="メイリオ" w:hAnsi="メイリオ" w:cs="メイリオ"/>
          <w:color w:val="000000" w:themeColor="text1"/>
          <w:sz w:val="22"/>
        </w:rPr>
        <w:t xml:space="preserve"> </w:t>
      </w:r>
      <w:r w:rsidR="00885E0A" w:rsidRPr="00F51691">
        <w:rPr>
          <w:rFonts w:ascii="メイリオ" w:eastAsia="メイリオ" w:hAnsi="メイリオ" w:cs="メイリオ" w:hint="eastAsia"/>
          <w:color w:val="000000" w:themeColor="text1"/>
          <w:sz w:val="22"/>
        </w:rPr>
        <w:t>２</w:t>
      </w:r>
      <w:r w:rsidR="00180064" w:rsidRPr="00F51691">
        <w:rPr>
          <w:rFonts w:ascii="メイリオ" w:eastAsia="メイリオ" w:hAnsi="メイリオ" w:cs="メイリオ"/>
          <w:color w:val="000000" w:themeColor="text1"/>
          <w:sz w:val="22"/>
        </w:rPr>
        <w:t xml:space="preserve"> 品質基準</w:t>
      </w:r>
      <w:r w:rsidR="004915F3" w:rsidRPr="00F51691">
        <w:rPr>
          <w:rFonts w:ascii="メイリオ" w:eastAsia="メイリオ" w:hAnsi="メイリオ" w:cs="メイリオ" w:hint="eastAsia"/>
          <w:color w:val="000000" w:themeColor="text1"/>
          <w:sz w:val="22"/>
        </w:rPr>
        <w:t>」</w:t>
      </w:r>
      <w:r w:rsidRPr="00F51691">
        <w:rPr>
          <w:rFonts w:ascii="メイリオ" w:eastAsia="メイリオ" w:hAnsi="メイリオ" w:cs="メイリオ" w:hint="eastAsia"/>
          <w:color w:val="000000" w:themeColor="text1"/>
          <w:sz w:val="22"/>
        </w:rPr>
        <w:t>を満たさないことが判明した場合</w:t>
      </w:r>
    </w:p>
    <w:p w14:paraId="0C8887B6" w14:textId="59DD1A51" w:rsidR="005246C6" w:rsidRPr="00F51691" w:rsidRDefault="005246C6" w:rsidP="00CA4E45">
      <w:pPr>
        <w:spacing w:line="40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（７）認定後、主な製造拠点を</w:t>
      </w:r>
      <w:r w:rsidR="004939FF" w:rsidRPr="00F51691">
        <w:rPr>
          <w:rFonts w:ascii="メイリオ" w:eastAsia="メイリオ" w:hAnsi="メイリオ" w:cs="メイリオ" w:hint="eastAsia"/>
          <w:color w:val="000000" w:themeColor="text1"/>
          <w:sz w:val="22"/>
        </w:rPr>
        <w:t>大阪府外</w:t>
      </w:r>
      <w:r w:rsidRPr="00F51691">
        <w:rPr>
          <w:rFonts w:ascii="メイリオ" w:eastAsia="メイリオ" w:hAnsi="メイリオ" w:cs="メイリオ" w:hint="eastAsia"/>
          <w:color w:val="000000" w:themeColor="text1"/>
          <w:sz w:val="22"/>
        </w:rPr>
        <w:t>に移転</w:t>
      </w:r>
      <w:r w:rsidR="009C1AD6" w:rsidRPr="00F51691">
        <w:rPr>
          <w:rFonts w:ascii="メイリオ" w:eastAsia="メイリオ" w:hAnsi="メイリオ" w:cs="メイリオ" w:hint="eastAsia"/>
          <w:color w:val="000000" w:themeColor="text1"/>
          <w:sz w:val="22"/>
        </w:rPr>
        <w:t>し</w:t>
      </w:r>
      <w:r w:rsidRPr="00F51691">
        <w:rPr>
          <w:rFonts w:ascii="メイリオ" w:eastAsia="メイリオ" w:hAnsi="メイリオ" w:cs="メイリオ" w:hint="eastAsia"/>
          <w:color w:val="000000" w:themeColor="text1"/>
          <w:sz w:val="22"/>
        </w:rPr>
        <w:t>た場合</w:t>
      </w:r>
    </w:p>
    <w:p w14:paraId="6CCAFDEC" w14:textId="77777777" w:rsidR="003D5F9E" w:rsidRPr="00F51691" w:rsidRDefault="003D5F9E" w:rsidP="003D5F9E">
      <w:pPr>
        <w:spacing w:line="400" w:lineRule="exact"/>
        <w:ind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（８）認定後、認定製品の製造を中止した場合</w:t>
      </w:r>
    </w:p>
    <w:p w14:paraId="40F59AA0" w14:textId="07F87AE7" w:rsidR="009A2113" w:rsidRDefault="00365A3B" w:rsidP="00696FC1">
      <w:pPr>
        <w:spacing w:line="40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3D5F9E" w:rsidRPr="00F51691">
        <w:rPr>
          <w:rFonts w:ascii="メイリオ" w:eastAsia="メイリオ" w:hAnsi="メイリオ" w:cs="メイリオ" w:hint="eastAsia"/>
          <w:color w:val="000000" w:themeColor="text1"/>
          <w:sz w:val="22"/>
        </w:rPr>
        <w:t>（９</w:t>
      </w:r>
      <w:r w:rsidRPr="00F51691">
        <w:rPr>
          <w:rFonts w:ascii="メイリオ" w:eastAsia="メイリオ" w:hAnsi="メイリオ" w:cs="メイリオ" w:hint="eastAsia"/>
          <w:color w:val="000000" w:themeColor="text1"/>
          <w:sz w:val="22"/>
        </w:rPr>
        <w:t>）</w:t>
      </w:r>
      <w:r w:rsidR="001502D5" w:rsidRPr="00F51691">
        <w:rPr>
          <w:rFonts w:ascii="メイリオ" w:eastAsia="メイリオ" w:hAnsi="メイリオ" w:cs="メイリオ" w:hint="eastAsia"/>
          <w:color w:val="000000" w:themeColor="text1"/>
          <w:sz w:val="22"/>
        </w:rPr>
        <w:t>応募</w:t>
      </w:r>
      <w:r w:rsidR="008060F9" w:rsidRPr="00F51691">
        <w:rPr>
          <w:rFonts w:ascii="メイリオ" w:eastAsia="メイリオ" w:hAnsi="メイリオ" w:cs="メイリオ" w:hint="eastAsia"/>
          <w:color w:val="000000" w:themeColor="text1"/>
          <w:sz w:val="22"/>
        </w:rPr>
        <w:t>時の内容</w:t>
      </w:r>
      <w:r w:rsidRPr="00F51691">
        <w:rPr>
          <w:rFonts w:ascii="メイリオ" w:eastAsia="メイリオ" w:hAnsi="メイリオ" w:cs="メイリオ" w:hint="eastAsia"/>
          <w:color w:val="000000" w:themeColor="text1"/>
          <w:sz w:val="22"/>
        </w:rPr>
        <w:t>に虚偽がある事が判明した場合</w:t>
      </w:r>
    </w:p>
    <w:p w14:paraId="628F99E0" w14:textId="1AE02B00" w:rsidR="00E719C6" w:rsidRPr="00F51691" w:rsidRDefault="00E719C6" w:rsidP="00696FC1">
      <w:pPr>
        <w:spacing w:line="40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（10）認定後、</w:t>
      </w:r>
      <w:r w:rsidRPr="00E719C6">
        <w:rPr>
          <w:rFonts w:ascii="メイリオ" w:eastAsia="メイリオ" w:hAnsi="メイリオ" w:cs="メイリオ" w:hint="eastAsia"/>
          <w:color w:val="000000" w:themeColor="text1"/>
          <w:sz w:val="22"/>
        </w:rPr>
        <w:t>認定製品の製造が継続していることの確認に応じない</w:t>
      </w:r>
      <w:r>
        <w:rPr>
          <w:rFonts w:ascii="メイリオ" w:eastAsia="メイリオ" w:hAnsi="メイリオ" w:cs="メイリオ" w:hint="eastAsia"/>
          <w:color w:val="000000" w:themeColor="text1"/>
          <w:sz w:val="22"/>
        </w:rPr>
        <w:t>場合</w:t>
      </w:r>
    </w:p>
    <w:p w14:paraId="600EF48B" w14:textId="365B6BD8" w:rsidR="008A1562" w:rsidRPr="00F51691" w:rsidRDefault="008A1562">
      <w:pPr>
        <w:widowControl/>
        <w:jc w:val="left"/>
        <w:rPr>
          <w:rFonts w:ascii="メイリオ" w:eastAsia="メイリオ" w:hAnsi="メイリオ" w:cs="メイリオ"/>
          <w:color w:val="000000" w:themeColor="text1"/>
          <w:sz w:val="22"/>
        </w:rPr>
      </w:pPr>
      <w:r w:rsidRPr="00F51691">
        <w:rPr>
          <w:rFonts w:ascii="メイリオ" w:eastAsia="メイリオ" w:hAnsi="メイリオ" w:cs="メイリオ"/>
          <w:color w:val="000000" w:themeColor="text1"/>
          <w:sz w:val="22"/>
        </w:rPr>
        <w:br w:type="page"/>
      </w:r>
    </w:p>
    <w:p w14:paraId="28276982" w14:textId="6FD3434F" w:rsidR="00C42ACC" w:rsidRPr="00F51691" w:rsidRDefault="00C42ACC" w:rsidP="00912E94">
      <w:pPr>
        <w:spacing w:line="320" w:lineRule="exact"/>
        <w:ind w:left="140" w:hangingChars="50" w:hanging="140"/>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lastRenderedPageBreak/>
        <w:t>Ⅷ　応募説明会</w:t>
      </w:r>
      <w:r w:rsidR="0003167A" w:rsidRPr="00F51691">
        <w:rPr>
          <w:rFonts w:ascii="メイリオ" w:eastAsia="メイリオ" w:hAnsi="メイリオ" w:cs="メイリオ" w:hint="eastAsia"/>
          <w:color w:val="000000" w:themeColor="text1"/>
          <w:sz w:val="28"/>
          <w:szCs w:val="28"/>
        </w:rPr>
        <w:t>・相談</w:t>
      </w:r>
    </w:p>
    <w:p w14:paraId="0B07696F" w14:textId="77777777" w:rsidR="00C42ACC" w:rsidRPr="00F51691" w:rsidRDefault="00C42ACC" w:rsidP="00FF1360">
      <w:pPr>
        <w:spacing w:line="320" w:lineRule="exact"/>
        <w:rPr>
          <w:rFonts w:ascii="メイリオ" w:eastAsia="メイリオ" w:hAnsi="メイリオ" w:cs="メイリオ"/>
          <w:color w:val="000000" w:themeColor="text1"/>
          <w:sz w:val="22"/>
        </w:rPr>
      </w:pPr>
    </w:p>
    <w:p w14:paraId="36648C8F" w14:textId="77777777" w:rsidR="0003167A" w:rsidRPr="00F51691" w:rsidRDefault="0003167A" w:rsidP="00FF1360">
      <w:pPr>
        <w:spacing w:line="320" w:lineRule="exact"/>
        <w:rPr>
          <w:rFonts w:ascii="メイリオ" w:eastAsia="メイリオ" w:hAnsi="メイリオ" w:cs="メイリオ"/>
          <w:color w:val="000000" w:themeColor="text1"/>
          <w:sz w:val="22"/>
        </w:rPr>
      </w:pPr>
      <w:r w:rsidRPr="00F51691">
        <w:rPr>
          <w:rFonts w:ascii="メイリオ" w:eastAsia="メイリオ" w:hAnsi="メイリオ" w:cs="メイリオ"/>
          <w:color w:val="000000" w:themeColor="text1"/>
          <w:sz w:val="22"/>
        </w:rPr>
        <w:t xml:space="preserve"> １ </w:t>
      </w:r>
      <w:r w:rsidRPr="00F51691">
        <w:rPr>
          <w:rFonts w:ascii="メイリオ" w:eastAsia="メイリオ" w:hAnsi="メイリオ" w:cs="メイリオ" w:hint="eastAsia"/>
          <w:color w:val="000000" w:themeColor="text1"/>
          <w:sz w:val="22"/>
        </w:rPr>
        <w:t>応募説明会</w:t>
      </w:r>
    </w:p>
    <w:p w14:paraId="4A711D7E" w14:textId="4BDD7DD6" w:rsidR="005639E7" w:rsidRPr="00F51691" w:rsidRDefault="0003167A" w:rsidP="005639E7">
      <w:pPr>
        <w:spacing w:line="320" w:lineRule="exact"/>
        <w:ind w:left="142"/>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（１）</w:t>
      </w:r>
      <w:r w:rsidR="005639E7" w:rsidRPr="00F51691">
        <w:rPr>
          <w:rFonts w:ascii="メイリオ" w:eastAsia="メイリオ" w:hAnsi="メイリオ" w:cs="メイリオ"/>
          <w:color w:val="000000" w:themeColor="text1"/>
          <w:sz w:val="22"/>
        </w:rPr>
        <w:t xml:space="preserve"> </w:t>
      </w:r>
      <w:r w:rsidR="00C42ACC" w:rsidRPr="00F51691">
        <w:rPr>
          <w:rFonts w:ascii="メイリオ" w:eastAsia="メイリオ" w:hAnsi="メイリオ" w:cs="メイリオ"/>
          <w:color w:val="000000" w:themeColor="text1"/>
          <w:sz w:val="22"/>
        </w:rPr>
        <w:t>開催日時</w:t>
      </w:r>
      <w:r w:rsidR="00173D95" w:rsidRPr="00F51691">
        <w:rPr>
          <w:rFonts w:ascii="メイリオ" w:eastAsia="メイリオ" w:hAnsi="メイリオ" w:cs="メイリオ" w:hint="eastAsia"/>
          <w:color w:val="000000" w:themeColor="text1"/>
          <w:sz w:val="22"/>
        </w:rPr>
        <w:t>・場所</w:t>
      </w:r>
    </w:p>
    <w:p w14:paraId="1A569B86" w14:textId="3006E687" w:rsidR="00173D95" w:rsidRPr="00F51691" w:rsidRDefault="008507AC" w:rsidP="00C040DB">
      <w:pPr>
        <w:spacing w:line="320" w:lineRule="exact"/>
        <w:ind w:left="426" w:firstLineChars="100" w:firstLine="220"/>
        <w:rPr>
          <w:rFonts w:ascii="メイリオ" w:eastAsia="メイリオ" w:hAnsi="メイリオ" w:cs="メイリオ"/>
          <w:color w:val="000000" w:themeColor="text1"/>
          <w:sz w:val="22"/>
        </w:rPr>
      </w:pPr>
      <w:r w:rsidRPr="00F51691">
        <w:rPr>
          <w:rFonts w:ascii="メイリオ" w:eastAsia="メイリオ" w:hAnsi="メイリオ" w:cs="メイリオ"/>
          <w:color w:val="000000" w:themeColor="text1"/>
          <w:sz w:val="22"/>
        </w:rPr>
        <w:t>令和</w:t>
      </w:r>
      <w:r w:rsidR="00B0632C">
        <w:rPr>
          <w:rFonts w:ascii="メイリオ" w:eastAsia="メイリオ" w:hAnsi="メイリオ" w:cs="メイリオ" w:hint="eastAsia"/>
          <w:color w:val="000000" w:themeColor="text1"/>
          <w:sz w:val="22"/>
        </w:rPr>
        <w:t>８</w:t>
      </w:r>
      <w:r w:rsidRPr="00F51691">
        <w:rPr>
          <w:rFonts w:ascii="メイリオ" w:eastAsia="メイリオ" w:hAnsi="メイリオ" w:cs="メイリオ"/>
          <w:color w:val="000000" w:themeColor="text1"/>
          <w:sz w:val="22"/>
        </w:rPr>
        <w:t>年</w:t>
      </w:r>
      <w:r w:rsidR="008F182E">
        <w:rPr>
          <w:rFonts w:ascii="メイリオ" w:eastAsia="メイリオ" w:hAnsi="メイリオ" w:cs="メイリオ" w:hint="eastAsia"/>
          <w:color w:val="000000" w:themeColor="text1"/>
          <w:sz w:val="22"/>
        </w:rPr>
        <w:t>５</w:t>
      </w:r>
      <w:r w:rsidRPr="00F51691">
        <w:rPr>
          <w:rFonts w:ascii="メイリオ" w:eastAsia="メイリオ" w:hAnsi="メイリオ" w:cs="メイリオ"/>
          <w:color w:val="000000" w:themeColor="text1"/>
          <w:sz w:val="22"/>
        </w:rPr>
        <w:t>月</w:t>
      </w:r>
      <w:r w:rsidR="008F182E">
        <w:rPr>
          <w:rFonts w:ascii="メイリオ" w:eastAsia="メイリオ" w:hAnsi="メイリオ" w:cs="メイリオ" w:hint="eastAsia"/>
          <w:color w:val="000000" w:themeColor="text1"/>
          <w:sz w:val="22"/>
        </w:rPr>
        <w:t>27</w:t>
      </w:r>
      <w:r w:rsidRPr="00F51691">
        <w:rPr>
          <w:rFonts w:ascii="メイリオ" w:eastAsia="メイリオ" w:hAnsi="メイリオ" w:cs="メイリオ"/>
          <w:color w:val="000000" w:themeColor="text1"/>
          <w:sz w:val="22"/>
        </w:rPr>
        <w:t>日（</w:t>
      </w:r>
      <w:r w:rsidR="008F182E">
        <w:rPr>
          <w:rFonts w:ascii="メイリオ" w:eastAsia="メイリオ" w:hAnsi="メイリオ" w:cs="メイリオ" w:hint="eastAsia"/>
          <w:color w:val="000000" w:themeColor="text1"/>
          <w:sz w:val="22"/>
        </w:rPr>
        <w:t>水</w:t>
      </w:r>
      <w:r w:rsidR="00C42ACC" w:rsidRPr="00F51691">
        <w:rPr>
          <w:rFonts w:ascii="メイリオ" w:eastAsia="メイリオ" w:hAnsi="メイリオ" w:cs="メイリオ"/>
          <w:color w:val="000000" w:themeColor="text1"/>
          <w:sz w:val="22"/>
        </w:rPr>
        <w:t xml:space="preserve">）　</w:t>
      </w:r>
      <w:r w:rsidR="008F182E">
        <w:rPr>
          <w:rFonts w:ascii="メイリオ" w:eastAsia="メイリオ" w:hAnsi="メイリオ" w:cs="メイリオ" w:hint="eastAsia"/>
          <w:color w:val="000000" w:themeColor="text1"/>
          <w:sz w:val="22"/>
        </w:rPr>
        <w:t>15</w:t>
      </w:r>
      <w:r w:rsidR="00C42ACC" w:rsidRPr="00F51691">
        <w:rPr>
          <w:rFonts w:ascii="メイリオ" w:eastAsia="メイリオ" w:hAnsi="メイリオ" w:cs="メイリオ"/>
          <w:color w:val="000000" w:themeColor="text1"/>
          <w:sz w:val="22"/>
        </w:rPr>
        <w:t>時</w:t>
      </w:r>
      <w:r w:rsidR="008F182E">
        <w:rPr>
          <w:rFonts w:ascii="メイリオ" w:eastAsia="メイリオ" w:hAnsi="メイリオ" w:cs="メイリオ" w:hint="eastAsia"/>
          <w:color w:val="000000" w:themeColor="text1"/>
          <w:sz w:val="22"/>
        </w:rPr>
        <w:t>00</w:t>
      </w:r>
      <w:r w:rsidR="00C42ACC" w:rsidRPr="00F51691">
        <w:rPr>
          <w:rFonts w:ascii="メイリオ" w:eastAsia="メイリオ" w:hAnsi="メイリオ" w:cs="メイリオ"/>
          <w:color w:val="000000" w:themeColor="text1"/>
          <w:sz w:val="22"/>
        </w:rPr>
        <w:t>分から</w:t>
      </w:r>
      <w:r w:rsidR="008F182E">
        <w:rPr>
          <w:rFonts w:ascii="メイリオ" w:eastAsia="メイリオ" w:hAnsi="メイリオ" w:cs="メイリオ" w:hint="eastAsia"/>
          <w:color w:val="000000" w:themeColor="text1"/>
          <w:sz w:val="22"/>
        </w:rPr>
        <w:t>16</w:t>
      </w:r>
      <w:r w:rsidR="00C42ACC" w:rsidRPr="00F51691">
        <w:rPr>
          <w:rFonts w:ascii="メイリオ" w:eastAsia="メイリオ" w:hAnsi="メイリオ" w:cs="メイリオ"/>
          <w:color w:val="000000" w:themeColor="text1"/>
          <w:sz w:val="22"/>
        </w:rPr>
        <w:t>時</w:t>
      </w:r>
      <w:r w:rsidR="008F182E">
        <w:rPr>
          <w:rFonts w:ascii="メイリオ" w:eastAsia="メイリオ" w:hAnsi="メイリオ" w:cs="メイリオ" w:hint="eastAsia"/>
          <w:color w:val="000000" w:themeColor="text1"/>
          <w:sz w:val="22"/>
        </w:rPr>
        <w:t>00</w:t>
      </w:r>
      <w:r w:rsidR="00C42ACC" w:rsidRPr="00F51691">
        <w:rPr>
          <w:rFonts w:ascii="メイリオ" w:eastAsia="メイリオ" w:hAnsi="メイリオ" w:cs="メイリオ"/>
          <w:color w:val="000000" w:themeColor="text1"/>
          <w:sz w:val="22"/>
        </w:rPr>
        <w:t>分まで</w:t>
      </w:r>
    </w:p>
    <w:p w14:paraId="74D4EDEF" w14:textId="6B4B85FD" w:rsidR="00AB5921" w:rsidRPr="00F51691" w:rsidRDefault="00173D95" w:rsidP="00AB5921">
      <w:pPr>
        <w:spacing w:line="320" w:lineRule="exact"/>
        <w:ind w:left="426"/>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【会場】</w:t>
      </w:r>
      <w:r w:rsidR="00AB5921" w:rsidRPr="00F51691">
        <w:rPr>
          <w:rFonts w:ascii="メイリオ" w:eastAsia="メイリオ" w:hAnsi="メイリオ" w:cs="メイリオ" w:hint="eastAsia"/>
          <w:color w:val="000000" w:themeColor="text1"/>
          <w:sz w:val="22"/>
        </w:rPr>
        <w:t xml:space="preserve">クリエイション・コア東大阪 </w:t>
      </w:r>
      <w:r w:rsidR="00000E10" w:rsidRPr="00F51691">
        <w:rPr>
          <w:rFonts w:ascii="メイリオ" w:eastAsia="メイリオ" w:hAnsi="メイリオ" w:cs="メイリオ" w:hint="eastAsia"/>
          <w:color w:val="000000" w:themeColor="text1"/>
          <w:sz w:val="22"/>
        </w:rPr>
        <w:t>南</w:t>
      </w:r>
      <w:r w:rsidR="00AB5921" w:rsidRPr="00F51691">
        <w:rPr>
          <w:rFonts w:ascii="メイリオ" w:eastAsia="メイリオ" w:hAnsi="メイリオ" w:cs="メイリオ" w:hint="eastAsia"/>
          <w:color w:val="000000" w:themeColor="text1"/>
          <w:sz w:val="22"/>
        </w:rPr>
        <w:t>館</w:t>
      </w:r>
      <w:r w:rsidR="00000E10" w:rsidRPr="00F51691">
        <w:rPr>
          <w:rFonts w:ascii="メイリオ" w:eastAsia="メイリオ" w:hAnsi="メイリオ" w:cs="メイリオ" w:hint="eastAsia"/>
          <w:color w:val="000000" w:themeColor="text1"/>
          <w:sz w:val="22"/>
        </w:rPr>
        <w:t>２</w:t>
      </w:r>
      <w:r w:rsidR="00AB5921" w:rsidRPr="00F51691">
        <w:rPr>
          <w:rFonts w:ascii="メイリオ" w:eastAsia="メイリオ" w:hAnsi="メイリオ" w:cs="メイリオ" w:hint="eastAsia"/>
          <w:color w:val="000000" w:themeColor="text1"/>
          <w:sz w:val="22"/>
        </w:rPr>
        <w:t xml:space="preserve">階 </w:t>
      </w:r>
      <w:r w:rsidR="00000E10" w:rsidRPr="00F51691">
        <w:rPr>
          <w:rFonts w:ascii="メイリオ" w:eastAsia="メイリオ" w:hAnsi="メイリオ" w:cs="メイリオ" w:hint="eastAsia"/>
          <w:color w:val="000000" w:themeColor="text1"/>
          <w:sz w:val="22"/>
        </w:rPr>
        <w:t>セミナールーム</w:t>
      </w:r>
    </w:p>
    <w:p w14:paraId="708558EA" w14:textId="62C37B42" w:rsidR="000132FC" w:rsidRPr="00F51691" w:rsidRDefault="00AB5921" w:rsidP="00AB5921">
      <w:pPr>
        <w:spacing w:line="320" w:lineRule="exact"/>
        <w:ind w:left="426" w:firstLineChars="500" w:firstLine="110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（東大阪市荒本北</w:t>
      </w:r>
      <w:r w:rsidR="004939FF" w:rsidRPr="00F51691">
        <w:rPr>
          <w:rFonts w:ascii="メイリオ" w:eastAsia="メイリオ" w:hAnsi="メイリオ" w:cs="メイリオ" w:hint="eastAsia"/>
          <w:color w:val="000000" w:themeColor="text1"/>
          <w:sz w:val="22"/>
        </w:rPr>
        <w:t>１</w:t>
      </w:r>
      <w:r w:rsidRPr="00F51691">
        <w:rPr>
          <w:rFonts w:ascii="メイリオ" w:eastAsia="メイリオ" w:hAnsi="メイリオ" w:cs="メイリオ" w:hint="eastAsia"/>
          <w:color w:val="000000" w:themeColor="text1"/>
          <w:sz w:val="22"/>
        </w:rPr>
        <w:t>-</w:t>
      </w:r>
      <w:r w:rsidR="004939FF" w:rsidRPr="00F51691">
        <w:rPr>
          <w:rFonts w:ascii="メイリオ" w:eastAsia="メイリオ" w:hAnsi="メイリオ" w:cs="メイリオ" w:hint="eastAsia"/>
          <w:color w:val="000000" w:themeColor="text1"/>
          <w:sz w:val="22"/>
        </w:rPr>
        <w:t>４</w:t>
      </w:r>
      <w:r w:rsidRPr="00F51691">
        <w:rPr>
          <w:rFonts w:ascii="メイリオ" w:eastAsia="メイリオ" w:hAnsi="メイリオ" w:cs="メイリオ" w:hint="eastAsia"/>
          <w:color w:val="000000" w:themeColor="text1"/>
          <w:sz w:val="22"/>
        </w:rPr>
        <w:t>-1）</w:t>
      </w:r>
    </w:p>
    <w:p w14:paraId="69C47679" w14:textId="77777777" w:rsidR="007C375D" w:rsidRPr="00F51691" w:rsidRDefault="007C375D" w:rsidP="007C375D">
      <w:pPr>
        <w:spacing w:line="320" w:lineRule="exact"/>
        <w:ind w:left="426" w:firstLineChars="500" w:firstLine="1100"/>
        <w:rPr>
          <w:rFonts w:ascii="メイリオ" w:eastAsia="メイリオ" w:hAnsi="メイリオ" w:cs="メイリオ"/>
          <w:color w:val="000000" w:themeColor="text1"/>
          <w:sz w:val="22"/>
        </w:rPr>
      </w:pPr>
    </w:p>
    <w:p w14:paraId="46B109A9" w14:textId="6DB9EF76" w:rsidR="005639E7" w:rsidRPr="00F51691" w:rsidRDefault="0003167A" w:rsidP="005639E7">
      <w:pPr>
        <w:spacing w:line="320" w:lineRule="exact"/>
        <w:ind w:leftChars="67" w:left="141" w:firstLine="1"/>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（２）</w:t>
      </w:r>
      <w:r w:rsidR="00391117" w:rsidRPr="00F51691">
        <w:rPr>
          <w:rFonts w:ascii="メイリオ" w:eastAsia="メイリオ" w:hAnsi="メイリオ" w:cs="メイリオ"/>
          <w:color w:val="000000" w:themeColor="text1"/>
          <w:sz w:val="22"/>
        </w:rPr>
        <w:t xml:space="preserve"> </w:t>
      </w:r>
      <w:r w:rsidR="00C42ACC" w:rsidRPr="00F51691">
        <w:rPr>
          <w:rFonts w:ascii="メイリオ" w:eastAsia="メイリオ" w:hAnsi="メイリオ" w:cs="メイリオ"/>
          <w:color w:val="000000" w:themeColor="text1"/>
          <w:sz w:val="22"/>
        </w:rPr>
        <w:t>説明会の参加申込方法</w:t>
      </w:r>
    </w:p>
    <w:p w14:paraId="2866E4C4" w14:textId="3CE1896D" w:rsidR="00030CAE" w:rsidRPr="00F51691" w:rsidRDefault="00912E94" w:rsidP="00C040DB">
      <w:pPr>
        <w:spacing w:line="320" w:lineRule="exact"/>
        <w:ind w:leftChars="302" w:left="634"/>
        <w:rPr>
          <w:rFonts w:ascii="メイリオ" w:eastAsia="メイリオ" w:hAnsi="メイリオ"/>
          <w:color w:val="000000" w:themeColor="text1"/>
          <w:kern w:val="0"/>
          <w:sz w:val="22"/>
        </w:rPr>
      </w:pPr>
      <w:r w:rsidRPr="00F51691">
        <w:rPr>
          <w:rFonts w:ascii="メイリオ" w:eastAsia="メイリオ" w:hAnsi="メイリオ" w:cs="メイリオ"/>
          <w:color w:val="000000" w:themeColor="text1"/>
          <w:sz w:val="22"/>
        </w:rPr>
        <w:t>以下の</w:t>
      </w:r>
      <w:r w:rsidR="00030CAE" w:rsidRPr="00F51691">
        <w:rPr>
          <w:rFonts w:ascii="メイリオ" w:eastAsia="メイリオ" w:hAnsi="メイリオ" w:cs="メイリオ" w:hint="eastAsia"/>
          <w:color w:val="000000" w:themeColor="text1"/>
          <w:sz w:val="22"/>
        </w:rPr>
        <w:t>「公益財団法人大阪産業局ホームページ」よりお申し込みください。</w:t>
      </w:r>
      <w:hyperlink w:history="1"/>
    </w:p>
    <w:p w14:paraId="605CCF84" w14:textId="5B527320" w:rsidR="0009132E" w:rsidRDefault="008A1562" w:rsidP="0009132E">
      <w:pPr>
        <w:spacing w:line="320" w:lineRule="exact"/>
      </w:pPr>
      <w:r w:rsidRPr="00F51691">
        <w:rPr>
          <w:rStyle w:val="a7"/>
          <w:rFonts w:ascii="メイリオ" w:eastAsia="メイリオ" w:hAnsi="メイリオ" w:hint="eastAsia"/>
          <w:color w:val="000000" w:themeColor="text1"/>
          <w:sz w:val="24"/>
          <w:szCs w:val="24"/>
          <w:u w:val="none"/>
        </w:rPr>
        <w:t xml:space="preserve">　　　　</w:t>
      </w:r>
      <w:hyperlink r:id="rId14" w:history="1">
        <w:r w:rsidR="009D4971" w:rsidRPr="003E59A5">
          <w:rPr>
            <w:rStyle w:val="a7"/>
          </w:rPr>
          <w:t>https://ebis.obda.or.jp/service/500610/detail</w:t>
        </w:r>
      </w:hyperlink>
    </w:p>
    <w:p w14:paraId="0E62EA34" w14:textId="6391F2B0" w:rsidR="00A53503" w:rsidRPr="0009132E" w:rsidRDefault="00A53503" w:rsidP="008A1562">
      <w:pPr>
        <w:spacing w:line="320" w:lineRule="exact"/>
        <w:rPr>
          <w:rStyle w:val="a7"/>
          <w:rFonts w:ascii="メイリオ" w:eastAsia="メイリオ" w:hAnsi="メイリオ"/>
          <w:color w:val="000000" w:themeColor="text1"/>
          <w:sz w:val="22"/>
          <w:szCs w:val="24"/>
        </w:rPr>
      </w:pPr>
    </w:p>
    <w:p w14:paraId="4321D99F" w14:textId="77777777" w:rsidR="00173D95" w:rsidRPr="00F51691" w:rsidRDefault="00173D95" w:rsidP="00530845">
      <w:pPr>
        <w:spacing w:line="200" w:lineRule="exact"/>
        <w:ind w:leftChars="302" w:left="634" w:firstLineChars="100" w:firstLine="220"/>
        <w:rPr>
          <w:rFonts w:ascii="メイリオ" w:eastAsia="メイリオ" w:hAnsi="メイリオ" w:cs="メイリオ"/>
          <w:color w:val="000000" w:themeColor="text1"/>
          <w:sz w:val="22"/>
        </w:rPr>
      </w:pPr>
    </w:p>
    <w:p w14:paraId="6689925A" w14:textId="499D87C2" w:rsidR="00912E94" w:rsidRPr="00F51691" w:rsidRDefault="00C42ACC" w:rsidP="00C040DB">
      <w:pPr>
        <w:spacing w:line="320" w:lineRule="exact"/>
        <w:ind w:leftChars="-69" w:left="-66" w:hangingChars="36" w:hanging="79"/>
        <w:rPr>
          <w:rFonts w:ascii="メイリオ" w:eastAsia="メイリオ" w:hAnsi="メイリオ" w:cs="メイリオ"/>
          <w:color w:val="000000" w:themeColor="text1"/>
          <w:sz w:val="22"/>
        </w:rPr>
      </w:pPr>
      <w:r w:rsidRPr="00F51691">
        <w:rPr>
          <w:rFonts w:ascii="メイリオ" w:eastAsia="メイリオ" w:hAnsi="メイリオ" w:cs="メイリオ"/>
          <w:color w:val="000000" w:themeColor="text1"/>
          <w:sz w:val="22"/>
        </w:rPr>
        <w:t xml:space="preserve">　　※応募にあたり、説明会</w:t>
      </w:r>
      <w:r w:rsidR="005D171B" w:rsidRPr="00F51691">
        <w:rPr>
          <w:rFonts w:ascii="メイリオ" w:eastAsia="メイリオ" w:hAnsi="メイリオ" w:cs="メイリオ" w:hint="eastAsia"/>
          <w:color w:val="000000" w:themeColor="text1"/>
          <w:sz w:val="22"/>
        </w:rPr>
        <w:t>の</w:t>
      </w:r>
      <w:r w:rsidRPr="00F51691">
        <w:rPr>
          <w:rFonts w:ascii="メイリオ" w:eastAsia="メイリオ" w:hAnsi="メイリオ" w:cs="メイリオ"/>
          <w:color w:val="000000" w:themeColor="text1"/>
          <w:sz w:val="22"/>
        </w:rPr>
        <w:t>参加は必須ではありません。参加しない場合でも応募は可能です。</w:t>
      </w:r>
    </w:p>
    <w:p w14:paraId="46C06687" w14:textId="77777777" w:rsidR="0003167A" w:rsidRPr="00F51691" w:rsidRDefault="0003167A" w:rsidP="0003167A">
      <w:pPr>
        <w:spacing w:line="320" w:lineRule="exact"/>
        <w:rPr>
          <w:rFonts w:ascii="メイリオ" w:eastAsia="メイリオ" w:hAnsi="メイリオ" w:cs="メイリオ"/>
          <w:color w:val="000000" w:themeColor="text1"/>
          <w:sz w:val="22"/>
        </w:rPr>
      </w:pPr>
    </w:p>
    <w:p w14:paraId="5E2A2F18" w14:textId="1E90FB3C" w:rsidR="0003167A" w:rsidRPr="00F51691" w:rsidRDefault="0003167A" w:rsidP="00E525D4">
      <w:pPr>
        <w:spacing w:line="320" w:lineRule="exact"/>
        <w:rPr>
          <w:rFonts w:ascii="メイリオ" w:eastAsia="メイリオ" w:hAnsi="メイリオ" w:cs="メイリオ"/>
          <w:color w:val="000000" w:themeColor="text1"/>
          <w:sz w:val="22"/>
        </w:rPr>
      </w:pPr>
      <w:r w:rsidRPr="00F51691">
        <w:rPr>
          <w:rFonts w:ascii="メイリオ" w:eastAsia="メイリオ" w:hAnsi="メイリオ" w:cs="メイリオ"/>
          <w:color w:val="000000" w:themeColor="text1"/>
          <w:sz w:val="22"/>
        </w:rPr>
        <w:t xml:space="preserve"> ２ </w:t>
      </w:r>
      <w:r w:rsidR="00012635" w:rsidRPr="00F51691">
        <w:rPr>
          <w:rFonts w:ascii="メイリオ" w:eastAsia="メイリオ" w:hAnsi="メイリオ" w:cs="メイリオ" w:hint="eastAsia"/>
          <w:color w:val="000000" w:themeColor="text1"/>
          <w:sz w:val="22"/>
        </w:rPr>
        <w:t>個別</w:t>
      </w:r>
      <w:r w:rsidRPr="00F51691">
        <w:rPr>
          <w:rFonts w:ascii="メイリオ" w:eastAsia="メイリオ" w:hAnsi="メイリオ" w:cs="メイリオ" w:hint="eastAsia"/>
          <w:color w:val="000000" w:themeColor="text1"/>
          <w:sz w:val="22"/>
        </w:rPr>
        <w:t>相談</w:t>
      </w:r>
      <w:r w:rsidR="00856BA1" w:rsidRPr="00F51691">
        <w:rPr>
          <w:rFonts w:ascii="メイリオ" w:eastAsia="メイリオ" w:hAnsi="メイリオ" w:cs="メイリオ" w:hint="eastAsia"/>
          <w:color w:val="000000" w:themeColor="text1"/>
          <w:sz w:val="22"/>
        </w:rPr>
        <w:t>・</w:t>
      </w:r>
      <w:r w:rsidR="001502D5" w:rsidRPr="00F51691">
        <w:rPr>
          <w:rFonts w:ascii="メイリオ" w:eastAsia="メイリオ" w:hAnsi="メイリオ" w:cs="メイリオ" w:hint="eastAsia"/>
          <w:color w:val="000000" w:themeColor="text1"/>
          <w:sz w:val="22"/>
        </w:rPr>
        <w:t>応募</w:t>
      </w:r>
      <w:r w:rsidR="00DC71A5" w:rsidRPr="00F51691">
        <w:rPr>
          <w:rFonts w:ascii="メイリオ" w:eastAsia="メイリオ" w:hAnsi="メイリオ" w:cs="メイリオ" w:hint="eastAsia"/>
          <w:color w:val="000000" w:themeColor="text1"/>
          <w:szCs w:val="21"/>
        </w:rPr>
        <w:t>申請</w:t>
      </w:r>
      <w:r w:rsidR="00856BA1" w:rsidRPr="00F51691">
        <w:rPr>
          <w:rFonts w:ascii="メイリオ" w:eastAsia="メイリオ" w:hAnsi="メイリオ" w:cs="メイリオ" w:hint="eastAsia"/>
          <w:color w:val="000000" w:themeColor="text1"/>
          <w:sz w:val="22"/>
        </w:rPr>
        <w:t>書</w:t>
      </w:r>
      <w:r w:rsidR="0070683A" w:rsidRPr="00F51691">
        <w:rPr>
          <w:rFonts w:ascii="メイリオ" w:eastAsia="メイリオ" w:hAnsi="メイリオ" w:cs="メイリオ" w:hint="eastAsia"/>
          <w:color w:val="000000" w:themeColor="text1"/>
          <w:sz w:val="22"/>
        </w:rPr>
        <w:t>作成のアドバイス</w:t>
      </w:r>
    </w:p>
    <w:p w14:paraId="3D013B65" w14:textId="77777777" w:rsidR="00B01EBD" w:rsidRPr="00F51691" w:rsidRDefault="00012635" w:rsidP="00B01EBD">
      <w:pPr>
        <w:spacing w:line="32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173D95" w:rsidRPr="00F51691">
        <w:rPr>
          <w:rFonts w:ascii="メイリオ" w:eastAsia="メイリオ" w:hAnsi="メイリオ" w:cs="メイリオ" w:hint="eastAsia"/>
          <w:color w:val="000000" w:themeColor="text1"/>
          <w:sz w:val="22"/>
        </w:rPr>
        <w:t xml:space="preserve">　</w:t>
      </w:r>
      <w:r w:rsidR="00856BA1" w:rsidRPr="00F51691">
        <w:rPr>
          <w:rFonts w:ascii="メイリオ" w:eastAsia="メイリオ" w:hAnsi="メイリオ" w:cs="メイリオ" w:hint="eastAsia"/>
          <w:color w:val="000000" w:themeColor="text1"/>
          <w:sz w:val="22"/>
        </w:rPr>
        <w:t>対面・オンラインでの個別相談や</w:t>
      </w:r>
      <w:r w:rsidR="001502D5" w:rsidRPr="00F51691">
        <w:rPr>
          <w:rFonts w:ascii="メイリオ" w:eastAsia="メイリオ" w:hAnsi="メイリオ" w:cs="メイリオ" w:hint="eastAsia"/>
          <w:color w:val="000000" w:themeColor="text1"/>
          <w:sz w:val="22"/>
        </w:rPr>
        <w:t>応募</w:t>
      </w:r>
      <w:r w:rsidR="00DC71A5" w:rsidRPr="00F51691">
        <w:rPr>
          <w:rFonts w:ascii="メイリオ" w:eastAsia="メイリオ" w:hAnsi="メイリオ" w:cs="メイリオ" w:hint="eastAsia"/>
          <w:color w:val="000000" w:themeColor="text1"/>
          <w:szCs w:val="21"/>
        </w:rPr>
        <w:t>申請</w:t>
      </w:r>
      <w:r w:rsidR="00856BA1" w:rsidRPr="00F51691">
        <w:rPr>
          <w:rFonts w:ascii="メイリオ" w:eastAsia="メイリオ" w:hAnsi="メイリオ" w:cs="メイリオ" w:hint="eastAsia"/>
          <w:color w:val="000000" w:themeColor="text1"/>
          <w:sz w:val="22"/>
        </w:rPr>
        <w:t>書</w:t>
      </w:r>
      <w:r w:rsidR="0070683A" w:rsidRPr="00F51691">
        <w:rPr>
          <w:rFonts w:ascii="メイリオ" w:eastAsia="メイリオ" w:hAnsi="メイリオ" w:cs="メイリオ" w:hint="eastAsia"/>
          <w:color w:val="000000" w:themeColor="text1"/>
          <w:sz w:val="22"/>
        </w:rPr>
        <w:t>作成のアドバイス</w:t>
      </w:r>
      <w:r w:rsidR="00856BA1" w:rsidRPr="00F51691">
        <w:rPr>
          <w:rFonts w:ascii="メイリオ" w:eastAsia="メイリオ" w:hAnsi="メイリオ" w:cs="メイリオ" w:hint="eastAsia"/>
          <w:color w:val="000000" w:themeColor="text1"/>
          <w:sz w:val="22"/>
        </w:rPr>
        <w:t>に対応します。</w:t>
      </w:r>
      <w:r w:rsidR="005172EF" w:rsidRPr="00F51691">
        <w:rPr>
          <w:rFonts w:ascii="メイリオ" w:eastAsia="メイリオ" w:hAnsi="メイリオ" w:cs="メイリオ" w:hint="eastAsia"/>
          <w:color w:val="000000" w:themeColor="text1"/>
          <w:sz w:val="22"/>
        </w:rPr>
        <w:t>個別相談</w:t>
      </w:r>
      <w:r w:rsidR="00B01EBD" w:rsidRPr="00F51691">
        <w:rPr>
          <w:rFonts w:ascii="メイリオ" w:eastAsia="メイリオ" w:hAnsi="メイリオ" w:cs="メイリオ" w:hint="eastAsia"/>
          <w:color w:val="000000" w:themeColor="text1"/>
          <w:sz w:val="22"/>
        </w:rPr>
        <w:t>を希望</w:t>
      </w:r>
    </w:p>
    <w:p w14:paraId="081E3680" w14:textId="0626F7C7" w:rsidR="00586A2A" w:rsidRPr="00F51691" w:rsidRDefault="00B01EBD" w:rsidP="001F5476">
      <w:pPr>
        <w:spacing w:line="320" w:lineRule="exact"/>
        <w:ind w:leftChars="200" w:left="4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される場合は</w:t>
      </w:r>
      <w:r w:rsidR="005172EF" w:rsidRPr="00F51691">
        <w:rPr>
          <w:rFonts w:ascii="メイリオ" w:eastAsia="メイリオ" w:hAnsi="メイリオ" w:cs="メイリオ" w:hint="eastAsia"/>
          <w:color w:val="000000" w:themeColor="text1"/>
          <w:sz w:val="22"/>
        </w:rPr>
        <w:t>、電話</w:t>
      </w:r>
      <w:r w:rsidRPr="00F51691">
        <w:rPr>
          <w:rFonts w:ascii="メイリオ" w:eastAsia="メイリオ" w:hAnsi="メイリオ" w:cs="メイリオ" w:hint="eastAsia"/>
          <w:color w:val="000000" w:themeColor="text1"/>
          <w:sz w:val="22"/>
        </w:rPr>
        <w:t>又は</w:t>
      </w:r>
      <w:r w:rsidR="005172EF" w:rsidRPr="00F51691">
        <w:rPr>
          <w:rFonts w:ascii="メイリオ" w:eastAsia="メイリオ" w:hAnsi="メイリオ" w:cs="メイリオ" w:hint="eastAsia"/>
          <w:color w:val="000000" w:themeColor="text1"/>
          <w:sz w:val="22"/>
        </w:rPr>
        <w:t>メールにて希望日や内容を</w:t>
      </w:r>
      <w:r w:rsidRPr="00F51691">
        <w:rPr>
          <w:rFonts w:ascii="メイリオ" w:eastAsia="メイリオ" w:hAnsi="メイリオ" w:cs="メイリオ" w:hint="eastAsia"/>
          <w:color w:val="000000" w:themeColor="text1"/>
          <w:sz w:val="22"/>
        </w:rPr>
        <w:t>ご連絡</w:t>
      </w:r>
      <w:r w:rsidR="005172EF" w:rsidRPr="00F51691">
        <w:rPr>
          <w:rFonts w:ascii="メイリオ" w:eastAsia="メイリオ" w:hAnsi="メイリオ" w:cs="メイリオ" w:hint="eastAsia"/>
          <w:color w:val="000000" w:themeColor="text1"/>
          <w:sz w:val="22"/>
        </w:rPr>
        <w:t>ください。</w:t>
      </w:r>
      <w:r w:rsidR="001502D5" w:rsidRPr="00F51691">
        <w:rPr>
          <w:rFonts w:ascii="メイリオ" w:eastAsia="メイリオ" w:hAnsi="メイリオ" w:cs="メイリオ" w:hint="eastAsia"/>
          <w:color w:val="000000" w:themeColor="text1"/>
          <w:sz w:val="22"/>
        </w:rPr>
        <w:t>応募</w:t>
      </w:r>
      <w:r w:rsidR="00DC71A5" w:rsidRPr="00F51691">
        <w:rPr>
          <w:rFonts w:ascii="メイリオ" w:eastAsia="メイリオ" w:hAnsi="メイリオ" w:cs="メイリオ" w:hint="eastAsia"/>
          <w:color w:val="000000" w:themeColor="text1"/>
          <w:szCs w:val="21"/>
        </w:rPr>
        <w:t>申請</w:t>
      </w:r>
      <w:r w:rsidR="005172EF" w:rsidRPr="00F51691">
        <w:rPr>
          <w:rFonts w:ascii="メイリオ" w:eastAsia="メイリオ" w:hAnsi="メイリオ" w:cs="メイリオ" w:hint="eastAsia"/>
          <w:color w:val="000000" w:themeColor="text1"/>
          <w:sz w:val="22"/>
        </w:rPr>
        <w:t>書のアドバイス</w:t>
      </w:r>
      <w:r w:rsidR="001F5476" w:rsidRPr="00F51691">
        <w:rPr>
          <w:rFonts w:ascii="メイリオ" w:eastAsia="メイリオ" w:hAnsi="メイリオ" w:cs="メイリオ" w:hint="eastAsia"/>
          <w:color w:val="000000" w:themeColor="text1"/>
          <w:sz w:val="22"/>
        </w:rPr>
        <w:t>を希望される場合</w:t>
      </w:r>
      <w:r w:rsidR="005172EF" w:rsidRPr="00F51691">
        <w:rPr>
          <w:rFonts w:ascii="メイリオ" w:eastAsia="メイリオ" w:hAnsi="メイリオ" w:cs="メイリオ" w:hint="eastAsia"/>
          <w:color w:val="000000" w:themeColor="text1"/>
          <w:sz w:val="22"/>
        </w:rPr>
        <w:t>は</w:t>
      </w:r>
      <w:r w:rsidRPr="00F51691">
        <w:rPr>
          <w:rFonts w:ascii="メイリオ" w:eastAsia="メイリオ" w:hAnsi="メイリオ" w:cs="メイリオ" w:hint="eastAsia"/>
          <w:color w:val="000000" w:themeColor="text1"/>
          <w:sz w:val="22"/>
        </w:rPr>
        <w:t>、</w:t>
      </w:r>
      <w:r w:rsidR="00586A2A" w:rsidRPr="00F51691">
        <w:rPr>
          <w:rFonts w:ascii="メイリオ" w:eastAsia="メイリオ" w:hAnsi="メイリオ" w:cs="メイリオ"/>
          <w:color w:val="000000" w:themeColor="text1"/>
          <w:sz w:val="22"/>
        </w:rPr>
        <w:t>6月</w:t>
      </w:r>
      <w:r w:rsidR="004939FF" w:rsidRPr="00F51691">
        <w:rPr>
          <w:rFonts w:ascii="メイリオ" w:eastAsia="メイリオ" w:hAnsi="メイリオ" w:cs="メイリオ" w:hint="eastAsia"/>
          <w:color w:val="000000" w:themeColor="text1"/>
          <w:sz w:val="22"/>
        </w:rPr>
        <w:t>16</w:t>
      </w:r>
      <w:r w:rsidR="00586A2A" w:rsidRPr="00F51691">
        <w:rPr>
          <w:rFonts w:ascii="メイリオ" w:eastAsia="メイリオ" w:hAnsi="メイリオ" w:cs="メイリオ"/>
          <w:color w:val="000000" w:themeColor="text1"/>
          <w:sz w:val="22"/>
        </w:rPr>
        <w:t>日（</w:t>
      </w:r>
      <w:r w:rsidR="0061517F">
        <w:rPr>
          <w:rFonts w:ascii="メイリオ" w:eastAsia="メイリオ" w:hAnsi="メイリオ" w:cs="メイリオ" w:hint="eastAsia"/>
          <w:color w:val="000000" w:themeColor="text1"/>
          <w:sz w:val="22"/>
        </w:rPr>
        <w:t>火</w:t>
      </w:r>
      <w:r w:rsidR="00586A2A" w:rsidRPr="00F51691">
        <w:rPr>
          <w:rFonts w:ascii="メイリオ" w:eastAsia="メイリオ" w:hAnsi="メイリオ" w:cs="メイリオ"/>
          <w:color w:val="000000" w:themeColor="text1"/>
          <w:sz w:val="22"/>
        </w:rPr>
        <w:t>）まで</w:t>
      </w:r>
      <w:r w:rsidR="00012635" w:rsidRPr="00F51691">
        <w:rPr>
          <w:rFonts w:ascii="メイリオ" w:eastAsia="メイリオ" w:hAnsi="メイリオ" w:cs="メイリオ" w:hint="eastAsia"/>
          <w:color w:val="000000" w:themeColor="text1"/>
          <w:sz w:val="22"/>
        </w:rPr>
        <w:t>に</w:t>
      </w:r>
      <w:r w:rsidR="001621BF" w:rsidRPr="00F51691">
        <w:rPr>
          <w:rFonts w:ascii="メイリオ" w:eastAsia="メイリオ" w:hAnsi="メイリオ" w:cs="メイリオ" w:hint="eastAsia"/>
          <w:color w:val="000000" w:themeColor="text1"/>
          <w:sz w:val="22"/>
        </w:rPr>
        <w:t>「</w:t>
      </w:r>
      <w:r w:rsidR="00856BA1" w:rsidRPr="00F51691">
        <w:rPr>
          <w:rFonts w:ascii="メイリオ" w:eastAsia="メイリオ" w:hAnsi="メイリオ" w:cs="メイリオ" w:hint="eastAsia"/>
          <w:color w:val="000000" w:themeColor="text1"/>
          <w:sz w:val="22"/>
        </w:rPr>
        <w:t>応募</w:t>
      </w:r>
      <w:r w:rsidR="00DC71A5" w:rsidRPr="00F51691">
        <w:rPr>
          <w:rFonts w:ascii="メイリオ" w:eastAsia="メイリオ" w:hAnsi="メイリオ" w:cs="メイリオ" w:hint="eastAsia"/>
          <w:color w:val="000000" w:themeColor="text1"/>
          <w:szCs w:val="21"/>
        </w:rPr>
        <w:t>申請</w:t>
      </w:r>
      <w:r w:rsidR="00856BA1" w:rsidRPr="00F51691">
        <w:rPr>
          <w:rFonts w:ascii="メイリオ" w:eastAsia="メイリオ" w:hAnsi="メイリオ" w:cs="メイリオ" w:hint="eastAsia"/>
          <w:color w:val="000000" w:themeColor="text1"/>
          <w:sz w:val="22"/>
        </w:rPr>
        <w:t>書</w:t>
      </w:r>
      <w:r w:rsidR="001621BF" w:rsidRPr="00F51691">
        <w:rPr>
          <w:rFonts w:ascii="メイリオ" w:eastAsia="メイリオ" w:hAnsi="メイリオ" w:cs="メイリオ" w:hint="eastAsia"/>
          <w:color w:val="000000" w:themeColor="text1"/>
          <w:sz w:val="22"/>
        </w:rPr>
        <w:t>（</w:t>
      </w:r>
      <w:r w:rsidR="00856BA1" w:rsidRPr="00F51691">
        <w:rPr>
          <w:rFonts w:ascii="メイリオ" w:eastAsia="メイリオ" w:hAnsi="メイリオ" w:cs="メイリオ" w:hint="eastAsia"/>
          <w:color w:val="000000" w:themeColor="text1"/>
          <w:sz w:val="22"/>
          <w:u w:val="wave"/>
        </w:rPr>
        <w:t>ワードファイル</w:t>
      </w:r>
      <w:r w:rsidR="001621BF" w:rsidRPr="00F51691">
        <w:rPr>
          <w:rFonts w:ascii="メイリオ" w:eastAsia="メイリオ" w:hAnsi="メイリオ" w:cs="メイリオ" w:hint="eastAsia"/>
          <w:color w:val="000000" w:themeColor="text1"/>
          <w:sz w:val="22"/>
        </w:rPr>
        <w:t>）」</w:t>
      </w:r>
      <w:r w:rsidR="00856BA1" w:rsidRPr="00F51691">
        <w:rPr>
          <w:rFonts w:ascii="メイリオ" w:eastAsia="メイリオ" w:hAnsi="メイリオ" w:cs="メイリオ" w:hint="eastAsia"/>
          <w:color w:val="000000" w:themeColor="text1"/>
          <w:sz w:val="22"/>
        </w:rPr>
        <w:t>を</w:t>
      </w:r>
      <w:r w:rsidR="001621BF" w:rsidRPr="00F51691">
        <w:rPr>
          <w:rFonts w:ascii="メイリオ" w:eastAsia="メイリオ" w:hAnsi="メイリオ" w:cs="メイリオ" w:hint="eastAsia"/>
          <w:color w:val="000000" w:themeColor="text1"/>
          <w:sz w:val="22"/>
        </w:rPr>
        <w:t>事務局</w:t>
      </w:r>
      <w:r w:rsidR="00664068" w:rsidRPr="00F51691">
        <w:rPr>
          <w:rFonts w:ascii="メイリオ" w:eastAsia="メイリオ" w:hAnsi="メイリオ" w:cs="メイリオ" w:hint="eastAsia"/>
          <w:color w:val="000000" w:themeColor="text1"/>
          <w:sz w:val="22"/>
        </w:rPr>
        <w:t>まで</w:t>
      </w:r>
      <w:r w:rsidR="0092009F" w:rsidRPr="00F51691">
        <w:rPr>
          <w:rFonts w:ascii="メイリオ" w:eastAsia="メイリオ" w:hAnsi="メイリオ" w:cs="メイリオ" w:hint="eastAsia"/>
          <w:color w:val="000000" w:themeColor="text1"/>
          <w:sz w:val="22"/>
        </w:rPr>
        <w:t>メールにて</w:t>
      </w:r>
      <w:r w:rsidRPr="00F51691">
        <w:rPr>
          <w:rFonts w:ascii="メイリオ" w:eastAsia="メイリオ" w:hAnsi="メイリオ" w:cs="メイリオ" w:hint="eastAsia"/>
          <w:color w:val="000000" w:themeColor="text1"/>
          <w:sz w:val="22"/>
        </w:rPr>
        <w:t>お送り</w:t>
      </w:r>
      <w:r w:rsidR="00856BA1" w:rsidRPr="00F51691">
        <w:rPr>
          <w:rFonts w:ascii="メイリオ" w:eastAsia="メイリオ" w:hAnsi="メイリオ" w:cs="メイリオ" w:hint="eastAsia"/>
          <w:color w:val="000000" w:themeColor="text1"/>
          <w:sz w:val="22"/>
        </w:rPr>
        <w:t>ください。</w:t>
      </w:r>
    </w:p>
    <w:p w14:paraId="6817446C" w14:textId="328EC8A4" w:rsidR="005172EF" w:rsidRPr="00F51691" w:rsidRDefault="0092009F" w:rsidP="005172EF">
      <w:pPr>
        <w:tabs>
          <w:tab w:val="left" w:pos="9360"/>
        </w:tabs>
        <w:spacing w:line="300" w:lineRule="exact"/>
        <w:ind w:rightChars="-85" w:right="-178"/>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【送信</w:t>
      </w:r>
      <w:r w:rsidR="001621BF" w:rsidRPr="00F51691">
        <w:rPr>
          <w:rFonts w:ascii="メイリオ" w:eastAsia="メイリオ" w:hAnsi="メイリオ" w:cs="メイリオ" w:hint="eastAsia"/>
          <w:color w:val="000000" w:themeColor="text1"/>
          <w:sz w:val="22"/>
        </w:rPr>
        <w:t>先メールアドレス】</w:t>
      </w:r>
    </w:p>
    <w:p w14:paraId="38859E9D" w14:textId="7CAB7E00" w:rsidR="001621BF" w:rsidRPr="00F51691" w:rsidRDefault="009D4971" w:rsidP="005172EF">
      <w:pPr>
        <w:tabs>
          <w:tab w:val="left" w:pos="9360"/>
        </w:tabs>
        <w:spacing w:line="300" w:lineRule="exact"/>
        <w:ind w:rightChars="-85" w:right="-178" w:firstLineChars="200" w:firstLine="420"/>
        <w:rPr>
          <w:rFonts w:ascii="メイリオ" w:eastAsia="メイリオ" w:hAnsi="メイリオ" w:cs="メイリオ"/>
          <w:color w:val="000000" w:themeColor="text1"/>
          <w:sz w:val="22"/>
        </w:rPr>
      </w:pPr>
      <w:hyperlink r:id="rId15" w:history="1">
        <w:r w:rsidR="005172EF" w:rsidRPr="00F51691">
          <w:rPr>
            <w:rStyle w:val="a7"/>
            <w:rFonts w:ascii="メイリオ" w:eastAsia="メイリオ" w:hAnsi="メイリオ" w:cs="メイリオ"/>
            <w:color w:val="000000" w:themeColor="text1"/>
            <w:sz w:val="22"/>
          </w:rPr>
          <w:t>mobio_osakasei@obda.or.jp</w:t>
        </w:r>
      </w:hyperlink>
      <w:r w:rsidR="001621BF" w:rsidRPr="00F51691">
        <w:rPr>
          <w:rFonts w:ascii="メイリオ" w:eastAsia="メイリオ" w:hAnsi="メイリオ" w:cs="メイリオ" w:hint="eastAsia"/>
          <w:color w:val="000000" w:themeColor="text1"/>
          <w:sz w:val="22"/>
        </w:rPr>
        <w:t>（大阪製ブランド認定事業事務局）</w:t>
      </w:r>
    </w:p>
    <w:p w14:paraId="7922AEBE" w14:textId="77777777" w:rsidR="001621BF" w:rsidRPr="00F51691" w:rsidRDefault="001621BF" w:rsidP="001621BF">
      <w:pPr>
        <w:spacing w:line="340" w:lineRule="exact"/>
        <w:rPr>
          <w:rFonts w:ascii="メイリオ" w:eastAsia="メイリオ" w:hAnsi="メイリオ" w:cs="メイリオ"/>
          <w:color w:val="000000" w:themeColor="text1"/>
          <w:sz w:val="22"/>
        </w:rPr>
      </w:pPr>
    </w:p>
    <w:p w14:paraId="4502060B" w14:textId="0E1F9E75" w:rsidR="001621BF" w:rsidRPr="00F51691" w:rsidRDefault="001621BF" w:rsidP="00C040DB">
      <w:pPr>
        <w:spacing w:line="320" w:lineRule="exact"/>
        <w:rPr>
          <w:rFonts w:ascii="メイリオ" w:eastAsia="メイリオ" w:hAnsi="メイリオ" w:cs="メイリオ"/>
          <w:color w:val="000000" w:themeColor="text1"/>
          <w:sz w:val="22"/>
        </w:rPr>
      </w:pPr>
    </w:p>
    <w:p w14:paraId="0A1D8B12" w14:textId="77777777" w:rsidR="009C1AD6" w:rsidRPr="00F51691" w:rsidRDefault="00C42ACC" w:rsidP="00C00CA2">
      <w:pPr>
        <w:rPr>
          <w:rFonts w:ascii="メイリオ" w:eastAsia="メイリオ" w:hAnsi="メイリオ" w:cs="メイリオ"/>
          <w:color w:val="000000" w:themeColor="text1"/>
          <w:sz w:val="28"/>
          <w:szCs w:val="28"/>
        </w:rPr>
      </w:pPr>
      <w:r w:rsidRPr="00F51691">
        <w:rPr>
          <w:rFonts w:ascii="メイリオ" w:eastAsia="メイリオ" w:hAnsi="メイリオ" w:cs="メイリオ" w:hint="eastAsia"/>
          <w:color w:val="000000" w:themeColor="text1"/>
          <w:sz w:val="28"/>
          <w:szCs w:val="28"/>
        </w:rPr>
        <w:t>Ⅸ</w:t>
      </w:r>
      <w:r w:rsidR="00FF1360" w:rsidRPr="00F51691">
        <w:rPr>
          <w:rFonts w:ascii="メイリオ" w:eastAsia="メイリオ" w:hAnsi="メイリオ" w:cs="メイリオ" w:hint="eastAsia"/>
          <w:color w:val="000000" w:themeColor="text1"/>
          <w:sz w:val="28"/>
          <w:szCs w:val="28"/>
        </w:rPr>
        <w:t xml:space="preserve">　その他</w:t>
      </w:r>
    </w:p>
    <w:p w14:paraId="2A6CD85B" w14:textId="77777777" w:rsidR="00F4609E" w:rsidRPr="00F51691" w:rsidRDefault="00F4609E" w:rsidP="00C00CA2">
      <w:pPr>
        <w:spacing w:line="34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１　本事業</w:t>
      </w:r>
      <w:r w:rsidR="00912E94" w:rsidRPr="00F51691">
        <w:rPr>
          <w:rFonts w:ascii="メイリオ" w:eastAsia="メイリオ" w:hAnsi="メイリオ" w:cs="メイリオ" w:hint="eastAsia"/>
          <w:color w:val="000000" w:themeColor="text1"/>
          <w:sz w:val="22"/>
        </w:rPr>
        <w:t>・説明会</w:t>
      </w:r>
      <w:r w:rsidRPr="00F51691">
        <w:rPr>
          <w:rFonts w:ascii="メイリオ" w:eastAsia="メイリオ" w:hAnsi="メイリオ" w:cs="メイリオ" w:hint="eastAsia"/>
          <w:color w:val="000000" w:themeColor="text1"/>
          <w:sz w:val="22"/>
        </w:rPr>
        <w:t>に関するお問い合わせ</w:t>
      </w:r>
    </w:p>
    <w:p w14:paraId="2CB4D1FC" w14:textId="77777777" w:rsidR="00C93DEA" w:rsidRPr="00F51691" w:rsidRDefault="00F4609E" w:rsidP="00091686">
      <w:pPr>
        <w:spacing w:line="200" w:lineRule="exact"/>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p>
    <w:p w14:paraId="2FE8697E" w14:textId="77777777" w:rsidR="00091686" w:rsidRPr="00F51691" w:rsidRDefault="00091686" w:rsidP="00091686">
      <w:pPr>
        <w:spacing w:line="340" w:lineRule="exact"/>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＜大阪製ブランド認定事業事務局＞</w:t>
      </w:r>
    </w:p>
    <w:p w14:paraId="0223E26A" w14:textId="77777777" w:rsidR="00F4609E" w:rsidRPr="00F51691" w:rsidRDefault="00F4609E" w:rsidP="00C00CA2">
      <w:pPr>
        <w:spacing w:line="360" w:lineRule="exact"/>
        <w:ind w:firstLineChars="300" w:firstLine="660"/>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w:t>
      </w:r>
      <w:r w:rsidRPr="00F51691">
        <w:rPr>
          <w:rFonts w:ascii="メイリオ" w:eastAsia="メイリオ" w:hAnsi="メイリオ" w:cs="メイリオ"/>
          <w:color w:val="000000" w:themeColor="text1"/>
          <w:sz w:val="22"/>
        </w:rPr>
        <w:t>577-0011</w:t>
      </w:r>
    </w:p>
    <w:p w14:paraId="35B1B59B" w14:textId="479C998B" w:rsidR="00F4609E" w:rsidRPr="00F51691" w:rsidRDefault="00F4609E" w:rsidP="009A2113">
      <w:pPr>
        <w:spacing w:line="360" w:lineRule="exact"/>
        <w:ind w:firstLineChars="200" w:firstLine="440"/>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1621BF" w:rsidRPr="00F51691">
        <w:rPr>
          <w:rFonts w:ascii="メイリオ" w:eastAsia="メイリオ" w:hAnsi="メイリオ" w:cs="メイリオ" w:hint="eastAsia"/>
          <w:color w:val="000000" w:themeColor="text1"/>
          <w:sz w:val="22"/>
        </w:rPr>
        <w:t xml:space="preserve">　</w:t>
      </w:r>
      <w:r w:rsidRPr="00F51691">
        <w:rPr>
          <w:rFonts w:ascii="メイリオ" w:eastAsia="メイリオ" w:hAnsi="メイリオ" w:cs="メイリオ" w:hint="eastAsia"/>
          <w:color w:val="000000" w:themeColor="text1"/>
          <w:sz w:val="22"/>
        </w:rPr>
        <w:t>大阪府東大阪市荒本北１－４－</w:t>
      </w:r>
      <w:r w:rsidR="004939FF" w:rsidRPr="00F51691">
        <w:rPr>
          <w:rFonts w:ascii="メイリオ" w:eastAsia="メイリオ" w:hAnsi="メイリオ" w:cs="メイリオ" w:hint="eastAsia"/>
          <w:color w:val="000000" w:themeColor="text1"/>
          <w:sz w:val="22"/>
        </w:rPr>
        <w:t>1</w:t>
      </w:r>
      <w:r w:rsidR="00146DE5" w:rsidRPr="00F51691">
        <w:rPr>
          <w:rFonts w:ascii="メイリオ" w:eastAsia="メイリオ" w:hAnsi="メイリオ" w:cs="メイリオ" w:hint="eastAsia"/>
          <w:color w:val="000000" w:themeColor="text1"/>
          <w:sz w:val="22"/>
        </w:rPr>
        <w:t>7</w:t>
      </w:r>
      <w:r w:rsidRPr="00F51691">
        <w:rPr>
          <w:rFonts w:ascii="メイリオ" w:eastAsia="メイリオ" w:hAnsi="メイリオ" w:cs="メイリオ" w:hint="eastAsia"/>
          <w:color w:val="000000" w:themeColor="text1"/>
          <w:sz w:val="22"/>
        </w:rPr>
        <w:t xml:space="preserve">　クリエイション・コア東大阪　北館１階</w:t>
      </w:r>
    </w:p>
    <w:p w14:paraId="7D90BE85" w14:textId="10FEBE44" w:rsidR="007221D9" w:rsidRPr="00F51691" w:rsidRDefault="007221D9" w:rsidP="00F4609E">
      <w:pPr>
        <w:spacing w:line="360" w:lineRule="exact"/>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1621BF" w:rsidRPr="00F51691">
        <w:rPr>
          <w:rFonts w:ascii="メイリオ" w:eastAsia="メイリオ" w:hAnsi="メイリオ" w:cs="メイリオ" w:hint="eastAsia"/>
          <w:color w:val="000000" w:themeColor="text1"/>
          <w:sz w:val="22"/>
        </w:rPr>
        <w:t xml:space="preserve">　</w:t>
      </w:r>
      <w:r w:rsidRPr="00F51691">
        <w:rPr>
          <w:rFonts w:ascii="メイリオ" w:eastAsia="メイリオ" w:hAnsi="メイリオ" w:cs="メイリオ" w:hint="eastAsia"/>
          <w:color w:val="000000" w:themeColor="text1"/>
          <w:sz w:val="22"/>
        </w:rPr>
        <w:t>公益財団法人大阪産業局</w:t>
      </w:r>
      <w:r w:rsidRPr="00F51691">
        <w:rPr>
          <w:rFonts w:ascii="メイリオ" w:eastAsia="メイリオ" w:hAnsi="メイリオ" w:cs="メイリオ"/>
          <w:color w:val="000000" w:themeColor="text1"/>
          <w:sz w:val="22"/>
        </w:rPr>
        <w:t xml:space="preserve"> </w:t>
      </w:r>
      <w:r w:rsidRPr="00F51691">
        <w:rPr>
          <w:rFonts w:ascii="メイリオ" w:eastAsia="メイリオ" w:hAnsi="メイリオ" w:cs="メイリオ" w:hint="eastAsia"/>
          <w:color w:val="000000" w:themeColor="text1"/>
          <w:sz w:val="22"/>
        </w:rPr>
        <w:t>ＭＯＢＩＯ事業部</w:t>
      </w:r>
    </w:p>
    <w:p w14:paraId="34E9E289" w14:textId="101589CC" w:rsidR="00F4609E" w:rsidRPr="00F51691" w:rsidRDefault="00F4609E" w:rsidP="00F4609E">
      <w:pPr>
        <w:spacing w:line="360" w:lineRule="exact"/>
        <w:jc w:val="lef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1621BF" w:rsidRPr="00F51691">
        <w:rPr>
          <w:rFonts w:ascii="メイリオ" w:eastAsia="メイリオ" w:hAnsi="メイリオ" w:cs="メイリオ" w:hint="eastAsia"/>
          <w:color w:val="000000" w:themeColor="text1"/>
          <w:sz w:val="22"/>
        </w:rPr>
        <w:t xml:space="preserve">　</w:t>
      </w:r>
      <w:r w:rsidRPr="00F51691">
        <w:rPr>
          <w:rFonts w:ascii="メイリオ" w:eastAsia="メイリオ" w:hAnsi="メイリオ" w:cs="メイリオ" w:hint="eastAsia"/>
          <w:color w:val="000000" w:themeColor="text1"/>
          <w:sz w:val="22"/>
        </w:rPr>
        <w:t>電話</w:t>
      </w:r>
      <w:r w:rsidR="00C00CA2" w:rsidRPr="00F51691">
        <w:rPr>
          <w:rFonts w:ascii="メイリオ" w:eastAsia="メイリオ" w:hAnsi="メイリオ" w:cs="メイリオ" w:hint="eastAsia"/>
          <w:color w:val="000000" w:themeColor="text1"/>
          <w:sz w:val="22"/>
        </w:rPr>
        <w:t>：</w:t>
      </w:r>
      <w:r w:rsidR="004939FF" w:rsidRPr="00F51691">
        <w:rPr>
          <w:rFonts w:ascii="メイリオ" w:eastAsia="メイリオ" w:hAnsi="メイリオ" w:cs="メイリオ" w:hint="eastAsia"/>
          <w:color w:val="000000" w:themeColor="text1"/>
          <w:sz w:val="22"/>
        </w:rPr>
        <w:t>0</w:t>
      </w:r>
      <w:r w:rsidR="004939FF" w:rsidRPr="00F51691">
        <w:rPr>
          <w:rFonts w:ascii="メイリオ" w:eastAsia="メイリオ" w:hAnsi="メイリオ" w:cs="メイリオ"/>
          <w:color w:val="000000" w:themeColor="text1"/>
          <w:sz w:val="22"/>
        </w:rPr>
        <w:t>6-6748-1054</w:t>
      </w:r>
      <w:r w:rsidRPr="00F51691">
        <w:rPr>
          <w:rFonts w:ascii="メイリオ" w:eastAsia="メイリオ" w:hAnsi="メイリオ" w:cs="メイリオ" w:hint="eastAsia"/>
          <w:color w:val="000000" w:themeColor="text1"/>
          <w:sz w:val="22"/>
        </w:rPr>
        <w:t xml:space="preserve">　</w:t>
      </w:r>
      <w:r w:rsidR="004939FF" w:rsidRPr="00F51691">
        <w:rPr>
          <w:rFonts w:ascii="メイリオ" w:eastAsia="メイリオ" w:hAnsi="メイリオ" w:cs="メイリオ" w:hint="eastAsia"/>
          <w:color w:val="000000" w:themeColor="text1"/>
          <w:sz w:val="22"/>
        </w:rPr>
        <w:t xml:space="preserve"> </w:t>
      </w:r>
      <w:r w:rsidR="004939FF" w:rsidRPr="00F51691">
        <w:rPr>
          <w:rFonts w:ascii="メイリオ" w:eastAsia="メイリオ" w:hAnsi="メイリオ" w:cs="メイリオ"/>
          <w:color w:val="000000" w:themeColor="text1"/>
          <w:sz w:val="22"/>
        </w:rPr>
        <w:t xml:space="preserve">  </w:t>
      </w:r>
      <w:r w:rsidRPr="00F51691">
        <w:rPr>
          <w:rFonts w:ascii="メイリオ" w:eastAsia="メイリオ" w:hAnsi="メイリオ" w:cs="メイリオ" w:hint="eastAsia"/>
          <w:color w:val="000000" w:themeColor="text1"/>
          <w:sz w:val="22"/>
        </w:rPr>
        <w:t>ＦＡＸ</w:t>
      </w:r>
      <w:r w:rsidR="00C00CA2" w:rsidRPr="00F51691">
        <w:rPr>
          <w:rFonts w:ascii="メイリオ" w:eastAsia="メイリオ" w:hAnsi="メイリオ" w:cs="メイリオ" w:hint="eastAsia"/>
          <w:color w:val="000000" w:themeColor="text1"/>
          <w:sz w:val="22"/>
        </w:rPr>
        <w:t>：</w:t>
      </w:r>
      <w:r w:rsidR="004939FF" w:rsidRPr="00F51691">
        <w:rPr>
          <w:rFonts w:ascii="メイリオ" w:eastAsia="メイリオ" w:hAnsi="メイリオ" w:cs="メイリオ" w:hint="eastAsia"/>
          <w:color w:val="000000" w:themeColor="text1"/>
          <w:sz w:val="22"/>
        </w:rPr>
        <w:t>0</w:t>
      </w:r>
      <w:r w:rsidR="004939FF" w:rsidRPr="00F51691">
        <w:rPr>
          <w:rFonts w:ascii="メイリオ" w:eastAsia="メイリオ" w:hAnsi="メイリオ" w:cs="メイリオ"/>
          <w:color w:val="000000" w:themeColor="text1"/>
          <w:sz w:val="22"/>
        </w:rPr>
        <w:t>6-6745-2362</w:t>
      </w:r>
    </w:p>
    <w:p w14:paraId="0BA4831B" w14:textId="2D1AFD8F" w:rsidR="00F4609E" w:rsidRPr="00F51691" w:rsidRDefault="00F4609E" w:rsidP="00FF1360">
      <w:pPr>
        <w:spacing w:line="36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1621BF" w:rsidRPr="00F51691">
        <w:rPr>
          <w:rFonts w:ascii="メイリオ" w:eastAsia="メイリオ" w:hAnsi="メイリオ" w:cs="メイリオ" w:hint="eastAsia"/>
          <w:color w:val="000000" w:themeColor="text1"/>
          <w:sz w:val="22"/>
        </w:rPr>
        <w:t xml:space="preserve">　</w:t>
      </w:r>
      <w:r w:rsidRPr="00F51691">
        <w:rPr>
          <w:rFonts w:ascii="メイリオ" w:eastAsia="メイリオ" w:hAnsi="メイリオ" w:cs="メイリオ"/>
          <w:color w:val="000000" w:themeColor="text1"/>
          <w:sz w:val="22"/>
        </w:rPr>
        <w:t>E-Mail</w:t>
      </w:r>
      <w:r w:rsidR="00C00CA2" w:rsidRPr="00F51691">
        <w:rPr>
          <w:rFonts w:ascii="メイリオ" w:eastAsia="メイリオ" w:hAnsi="メイリオ" w:cs="メイリオ" w:hint="eastAsia"/>
          <w:color w:val="000000" w:themeColor="text1"/>
          <w:sz w:val="22"/>
        </w:rPr>
        <w:t>：</w:t>
      </w:r>
      <w:r w:rsidR="007221D9" w:rsidRPr="00F51691">
        <w:rPr>
          <w:rFonts w:ascii="メイリオ" w:eastAsia="メイリオ" w:hAnsi="メイリオ" w:cs="メイリオ"/>
          <w:color w:val="000000" w:themeColor="text1"/>
          <w:sz w:val="22"/>
        </w:rPr>
        <w:t>mobio</w:t>
      </w:r>
      <w:r w:rsidR="00BE6725" w:rsidRPr="00F51691">
        <w:rPr>
          <w:rFonts w:ascii="メイリオ" w:eastAsia="メイリオ" w:hAnsi="メイリオ" w:cs="メイリオ"/>
          <w:color w:val="000000" w:themeColor="text1"/>
          <w:sz w:val="22"/>
        </w:rPr>
        <w:t>_osakasei</w:t>
      </w:r>
      <w:r w:rsidR="007221D9" w:rsidRPr="00F51691">
        <w:rPr>
          <w:rFonts w:ascii="メイリオ" w:eastAsia="メイリオ" w:hAnsi="メイリオ" w:cs="メイリオ"/>
          <w:color w:val="000000" w:themeColor="text1"/>
          <w:sz w:val="22"/>
        </w:rPr>
        <w:t>@obda.or.jp</w:t>
      </w:r>
    </w:p>
    <w:p w14:paraId="41465469" w14:textId="1EB6D9B8" w:rsidR="00F4609E" w:rsidRPr="00F51691" w:rsidRDefault="00F4609E" w:rsidP="00FF1360">
      <w:pPr>
        <w:spacing w:line="360" w:lineRule="exact"/>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C00CA2" w:rsidRPr="00F51691">
        <w:rPr>
          <w:rFonts w:ascii="メイリオ" w:eastAsia="メイリオ" w:hAnsi="メイリオ" w:cs="メイリオ" w:hint="eastAsia"/>
          <w:color w:val="000000" w:themeColor="text1"/>
          <w:sz w:val="22"/>
        </w:rPr>
        <w:t xml:space="preserve">　</w:t>
      </w:r>
      <w:r w:rsidR="001621BF" w:rsidRPr="00F51691">
        <w:rPr>
          <w:rFonts w:ascii="メイリオ" w:eastAsia="メイリオ" w:hAnsi="メイリオ" w:cs="メイリオ" w:hint="eastAsia"/>
          <w:color w:val="000000" w:themeColor="text1"/>
          <w:sz w:val="22"/>
        </w:rPr>
        <w:t xml:space="preserve">　</w:t>
      </w:r>
      <w:r w:rsidR="009C1AD6" w:rsidRPr="00F51691">
        <w:rPr>
          <w:rFonts w:ascii="メイリオ" w:eastAsia="メイリオ" w:hAnsi="メイリオ" w:cs="メイリオ" w:hint="eastAsia"/>
          <w:color w:val="000000" w:themeColor="text1"/>
          <w:sz w:val="22"/>
        </w:rPr>
        <w:t>事業ホームページ：</w:t>
      </w:r>
      <w:hyperlink r:id="rId16" w:history="1">
        <w:r w:rsidRPr="00F51691">
          <w:rPr>
            <w:rStyle w:val="a7"/>
            <w:rFonts w:ascii="メイリオ" w:eastAsia="メイリオ" w:hAnsi="メイリオ" w:cs="メイリオ"/>
            <w:color w:val="000000" w:themeColor="text1"/>
            <w:sz w:val="22"/>
          </w:rPr>
          <w:t>http</w:t>
        </w:r>
        <w:r w:rsidR="009C6ACE" w:rsidRPr="00F51691">
          <w:rPr>
            <w:rStyle w:val="a7"/>
            <w:rFonts w:ascii="メイリオ" w:eastAsia="メイリオ" w:hAnsi="メイリオ" w:cs="メイリオ"/>
            <w:color w:val="000000" w:themeColor="text1"/>
            <w:sz w:val="22"/>
          </w:rPr>
          <w:t>s</w:t>
        </w:r>
        <w:r w:rsidRPr="00F51691">
          <w:rPr>
            <w:rStyle w:val="a7"/>
            <w:rFonts w:ascii="メイリオ" w:eastAsia="メイリオ" w:hAnsi="メイリオ" w:cs="メイリオ"/>
            <w:color w:val="000000" w:themeColor="text1"/>
            <w:sz w:val="22"/>
          </w:rPr>
          <w:t>:/</w:t>
        </w:r>
        <w:r w:rsidR="006A1859" w:rsidRPr="00F51691">
          <w:rPr>
            <w:rStyle w:val="a7"/>
            <w:rFonts w:ascii="メイリオ" w:eastAsia="メイリオ" w:hAnsi="メイリオ" w:cs="メイリオ"/>
            <w:color w:val="000000" w:themeColor="text1"/>
            <w:sz w:val="22"/>
          </w:rPr>
          <w:t>/</w:t>
        </w:r>
        <w:r w:rsidRPr="00F51691">
          <w:rPr>
            <w:rStyle w:val="a7"/>
            <w:rFonts w:ascii="メイリオ" w:eastAsia="メイリオ" w:hAnsi="メイリオ" w:cs="メイリオ"/>
            <w:color w:val="000000" w:themeColor="text1"/>
            <w:sz w:val="22"/>
          </w:rPr>
          <w:t>osaka-sei.m-osaka.com/</w:t>
        </w:r>
      </w:hyperlink>
    </w:p>
    <w:p w14:paraId="4221236D" w14:textId="77777777" w:rsidR="00F4609E" w:rsidRPr="00F51691" w:rsidRDefault="00F4609E" w:rsidP="00FF1360">
      <w:pPr>
        <w:spacing w:line="360" w:lineRule="exact"/>
        <w:rPr>
          <w:rFonts w:ascii="メイリオ" w:eastAsia="メイリオ" w:hAnsi="メイリオ" w:cs="メイリオ"/>
          <w:color w:val="000000" w:themeColor="text1"/>
          <w:sz w:val="22"/>
        </w:rPr>
      </w:pPr>
    </w:p>
    <w:p w14:paraId="0EB51B49" w14:textId="77777777" w:rsidR="001621BF" w:rsidRPr="00F51691" w:rsidRDefault="00FF1360" w:rsidP="00034315">
      <w:pPr>
        <w:spacing w:line="360" w:lineRule="exact"/>
        <w:ind w:left="440" w:hangingChars="200" w:hanging="44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 xml:space="preserve">　</w:t>
      </w:r>
      <w:r w:rsidR="00F4609E" w:rsidRPr="00F51691">
        <w:rPr>
          <w:rFonts w:ascii="メイリオ" w:eastAsia="メイリオ" w:hAnsi="メイリオ" w:cs="メイリオ" w:hint="eastAsia"/>
          <w:color w:val="000000" w:themeColor="text1"/>
          <w:sz w:val="22"/>
        </w:rPr>
        <w:t xml:space="preserve">２　</w:t>
      </w:r>
      <w:r w:rsidRPr="00F51691">
        <w:rPr>
          <w:rFonts w:ascii="メイリオ" w:eastAsia="メイリオ" w:hAnsi="メイリオ" w:cs="メイリオ" w:hint="eastAsia"/>
          <w:color w:val="000000" w:themeColor="text1"/>
          <w:sz w:val="22"/>
        </w:rPr>
        <w:t>今後の中小企業支援策の検討にあたり、大阪製ブランド認</w:t>
      </w:r>
      <w:r w:rsidR="002F2D28" w:rsidRPr="00F51691">
        <w:rPr>
          <w:rFonts w:ascii="メイリオ" w:eastAsia="メイリオ" w:hAnsi="メイリオ" w:cs="メイリオ" w:hint="eastAsia"/>
          <w:color w:val="000000" w:themeColor="text1"/>
          <w:sz w:val="22"/>
        </w:rPr>
        <w:t>定</w:t>
      </w:r>
      <w:r w:rsidRPr="00F51691">
        <w:rPr>
          <w:rFonts w:ascii="メイリオ" w:eastAsia="メイリオ" w:hAnsi="メイリオ" w:cs="メイリオ" w:hint="eastAsia"/>
          <w:color w:val="000000" w:themeColor="text1"/>
          <w:sz w:val="22"/>
        </w:rPr>
        <w:t>企業に対してアンケート</w:t>
      </w:r>
      <w:r w:rsidR="002F2D28" w:rsidRPr="00F51691">
        <w:rPr>
          <w:rFonts w:ascii="メイリオ" w:eastAsia="メイリオ" w:hAnsi="メイリオ" w:cs="メイリオ" w:hint="eastAsia"/>
          <w:color w:val="000000" w:themeColor="text1"/>
          <w:sz w:val="22"/>
        </w:rPr>
        <w:t>等</w:t>
      </w:r>
      <w:r w:rsidR="00034315" w:rsidRPr="00F51691">
        <w:rPr>
          <w:rFonts w:ascii="メイリオ" w:eastAsia="メイリオ" w:hAnsi="メイリオ" w:cs="メイリオ" w:hint="eastAsia"/>
          <w:color w:val="000000" w:themeColor="text1"/>
          <w:sz w:val="22"/>
        </w:rPr>
        <w:t>を</w:t>
      </w:r>
    </w:p>
    <w:p w14:paraId="0C58D9ED" w14:textId="77F8612E" w:rsidR="00643F95" w:rsidRPr="00F51691" w:rsidRDefault="00034315" w:rsidP="00C040DB">
      <w:pPr>
        <w:spacing w:line="360" w:lineRule="exact"/>
        <w:ind w:leftChars="200" w:left="420"/>
        <w:rPr>
          <w:rFonts w:ascii="メイリオ" w:eastAsia="メイリオ" w:hAnsi="メイリオ" w:cs="メイリオ"/>
          <w:color w:val="000000" w:themeColor="text1"/>
          <w:sz w:val="22"/>
        </w:rPr>
      </w:pPr>
      <w:r w:rsidRPr="00F51691">
        <w:rPr>
          <w:rFonts w:ascii="メイリオ" w:eastAsia="メイリオ" w:hAnsi="メイリオ" w:cs="メイリオ" w:hint="eastAsia"/>
          <w:color w:val="000000" w:themeColor="text1"/>
          <w:sz w:val="22"/>
        </w:rPr>
        <w:t>実施する場合がありますので、ご協力よろしくお願いします。</w:t>
      </w:r>
    </w:p>
    <w:sectPr w:rsidR="00643F95" w:rsidRPr="00F51691" w:rsidSect="0027131C">
      <w:headerReference w:type="default" r:id="rId17"/>
      <w:foot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BDB4" w14:textId="77777777" w:rsidR="00541096" w:rsidRDefault="00541096" w:rsidP="00386B11">
      <w:r>
        <w:separator/>
      </w:r>
    </w:p>
  </w:endnote>
  <w:endnote w:type="continuationSeparator" w:id="0">
    <w:p w14:paraId="54CB3FF8" w14:textId="77777777" w:rsidR="00541096" w:rsidRDefault="00541096" w:rsidP="0038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44C7" w14:textId="577D487D" w:rsidR="005466A5" w:rsidRDefault="005466A5">
    <w:pPr>
      <w:pStyle w:val="a5"/>
      <w:jc w:val="center"/>
    </w:pPr>
    <w:r>
      <w:fldChar w:fldCharType="begin"/>
    </w:r>
    <w:r>
      <w:instrText>PAGE   \* MERGEFORMAT</w:instrText>
    </w:r>
    <w:r>
      <w:fldChar w:fldCharType="separate"/>
    </w:r>
    <w:r w:rsidR="009233CC" w:rsidRPr="009233CC">
      <w:rPr>
        <w:noProof/>
        <w:lang w:val="ja-JP"/>
      </w:rPr>
      <w:t>8</w:t>
    </w:r>
    <w:r>
      <w:fldChar w:fldCharType="end"/>
    </w:r>
  </w:p>
  <w:p w14:paraId="09FD4D2D" w14:textId="77777777" w:rsidR="005466A5" w:rsidRDefault="005466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2A40" w14:textId="77777777" w:rsidR="00541096" w:rsidRDefault="00541096" w:rsidP="00386B11">
      <w:r>
        <w:separator/>
      </w:r>
    </w:p>
  </w:footnote>
  <w:footnote w:type="continuationSeparator" w:id="0">
    <w:p w14:paraId="39CABFFF" w14:textId="77777777" w:rsidR="00541096" w:rsidRDefault="00541096" w:rsidP="0038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1422" w14:textId="77777777" w:rsidR="005466A5" w:rsidRPr="00400828" w:rsidRDefault="005466A5" w:rsidP="00400828">
    <w:pPr>
      <w:pStyle w:val="a3"/>
      <w:tabs>
        <w:tab w:val="clear" w:pos="4252"/>
        <w:tab w:val="clear" w:pos="8504"/>
        <w:tab w:val="center" w:pos="4873"/>
        <w:tab w:val="right" w:pos="9746"/>
      </w:tabs>
      <w:rPr>
        <w:rFonts w:ascii="メイリオ" w:eastAsia="メイリオ" w:hAnsi="メイリオ" w:cs="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E21"/>
    <w:multiLevelType w:val="hybridMultilevel"/>
    <w:tmpl w:val="0D305136"/>
    <w:lvl w:ilvl="0" w:tplc="A86483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853163"/>
    <w:multiLevelType w:val="hybridMultilevel"/>
    <w:tmpl w:val="3E6637DE"/>
    <w:lvl w:ilvl="0" w:tplc="736ED0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50E99"/>
    <w:multiLevelType w:val="hybridMultilevel"/>
    <w:tmpl w:val="2500EDBE"/>
    <w:lvl w:ilvl="0" w:tplc="FCF027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C78D5"/>
    <w:multiLevelType w:val="hybridMultilevel"/>
    <w:tmpl w:val="44FA7700"/>
    <w:lvl w:ilvl="0" w:tplc="03589DE0">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1F7036BB"/>
    <w:multiLevelType w:val="hybridMultilevel"/>
    <w:tmpl w:val="23A6DF3C"/>
    <w:lvl w:ilvl="0" w:tplc="5D7E15F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EC331B"/>
    <w:multiLevelType w:val="hybridMultilevel"/>
    <w:tmpl w:val="5B148614"/>
    <w:lvl w:ilvl="0" w:tplc="970AE64A">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2ACD3B61"/>
    <w:multiLevelType w:val="hybridMultilevel"/>
    <w:tmpl w:val="7814FD52"/>
    <w:lvl w:ilvl="0" w:tplc="22E29A0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D430E76"/>
    <w:multiLevelType w:val="hybridMultilevel"/>
    <w:tmpl w:val="20EC89B2"/>
    <w:lvl w:ilvl="0" w:tplc="B9ACA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1171B3"/>
    <w:multiLevelType w:val="hybridMultilevel"/>
    <w:tmpl w:val="75DCEEFC"/>
    <w:lvl w:ilvl="0" w:tplc="76A2AA3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1FE1BC5"/>
    <w:multiLevelType w:val="hybridMultilevel"/>
    <w:tmpl w:val="31F267BC"/>
    <w:lvl w:ilvl="0" w:tplc="7552695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9054E"/>
    <w:multiLevelType w:val="hybridMultilevel"/>
    <w:tmpl w:val="DA6024B0"/>
    <w:lvl w:ilvl="0" w:tplc="D2409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6D2D28"/>
    <w:multiLevelType w:val="hybridMultilevel"/>
    <w:tmpl w:val="C00C2ABE"/>
    <w:lvl w:ilvl="0" w:tplc="1BCA82D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BD81988"/>
    <w:multiLevelType w:val="hybridMultilevel"/>
    <w:tmpl w:val="18CA3C80"/>
    <w:lvl w:ilvl="0" w:tplc="E1B4321E">
      <w:start w:val="1"/>
      <w:numFmt w:val="decimalFullWidth"/>
      <w:lvlText w:val="（%1）"/>
      <w:lvlJc w:val="left"/>
      <w:pPr>
        <w:ind w:left="1440" w:hanging="9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4F475CF"/>
    <w:multiLevelType w:val="hybridMultilevel"/>
    <w:tmpl w:val="0BAABDA8"/>
    <w:lvl w:ilvl="0" w:tplc="4BB4A978">
      <w:start w:val="2"/>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458C3F54"/>
    <w:multiLevelType w:val="hybridMultilevel"/>
    <w:tmpl w:val="447E0498"/>
    <w:lvl w:ilvl="0" w:tplc="99DAB52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015C07"/>
    <w:multiLevelType w:val="hybridMultilevel"/>
    <w:tmpl w:val="BBFA14A4"/>
    <w:lvl w:ilvl="0" w:tplc="8756911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4A8E6289"/>
    <w:multiLevelType w:val="hybridMultilevel"/>
    <w:tmpl w:val="593A7A50"/>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23"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16AEE"/>
    <w:multiLevelType w:val="hybridMultilevel"/>
    <w:tmpl w:val="AEF8DD94"/>
    <w:lvl w:ilvl="0" w:tplc="0F707BF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5770257C"/>
    <w:multiLevelType w:val="hybridMultilevel"/>
    <w:tmpl w:val="805A8DE6"/>
    <w:lvl w:ilvl="0" w:tplc="7CDEAC8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B4550D"/>
    <w:multiLevelType w:val="hybridMultilevel"/>
    <w:tmpl w:val="4EDE2C5A"/>
    <w:lvl w:ilvl="0" w:tplc="D2409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3C1662"/>
    <w:multiLevelType w:val="hybridMultilevel"/>
    <w:tmpl w:val="DBBA1B4C"/>
    <w:lvl w:ilvl="0" w:tplc="83D05E8E">
      <w:start w:val="3"/>
      <w:numFmt w:val="bullet"/>
      <w:lvlText w:val="※"/>
      <w:lvlJc w:val="left"/>
      <w:pPr>
        <w:ind w:left="1240" w:hanging="360"/>
      </w:pPr>
      <w:rPr>
        <w:rFonts w:ascii="メイリオ" w:eastAsia="メイリオ" w:hAnsi="メイリオ" w:cs="メイリオ"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9" w15:restartNumberingAfterBreak="0">
    <w:nsid w:val="5E1E0244"/>
    <w:multiLevelType w:val="hybridMultilevel"/>
    <w:tmpl w:val="179C428A"/>
    <w:lvl w:ilvl="0" w:tplc="432655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61A841DD"/>
    <w:multiLevelType w:val="hybridMultilevel"/>
    <w:tmpl w:val="DBEEF644"/>
    <w:lvl w:ilvl="0" w:tplc="F05E10D4">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32" w15:restartNumberingAfterBreak="0">
    <w:nsid w:val="64CB1DCC"/>
    <w:multiLevelType w:val="hybridMultilevel"/>
    <w:tmpl w:val="5274BB62"/>
    <w:lvl w:ilvl="0" w:tplc="736ED0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E766FBB"/>
    <w:multiLevelType w:val="hybridMultilevel"/>
    <w:tmpl w:val="6E32FFA2"/>
    <w:lvl w:ilvl="0" w:tplc="A27E6126">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4" w15:restartNumberingAfterBreak="0">
    <w:nsid w:val="6F1F3DE0"/>
    <w:multiLevelType w:val="hybridMultilevel"/>
    <w:tmpl w:val="05BC51E6"/>
    <w:lvl w:ilvl="0" w:tplc="F36659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1065542"/>
    <w:multiLevelType w:val="hybridMultilevel"/>
    <w:tmpl w:val="9CC6DADC"/>
    <w:lvl w:ilvl="0" w:tplc="FE14F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6D2E86"/>
    <w:multiLevelType w:val="hybridMultilevel"/>
    <w:tmpl w:val="44D2B80A"/>
    <w:lvl w:ilvl="0" w:tplc="7CDEAC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5B1FE0"/>
    <w:multiLevelType w:val="hybridMultilevel"/>
    <w:tmpl w:val="11E6F84E"/>
    <w:lvl w:ilvl="0" w:tplc="C31CB6C4">
      <w:start w:val="1"/>
      <w:numFmt w:val="decimal"/>
      <w:lvlText w:val="%1"/>
      <w:lvlJc w:val="left"/>
      <w:pPr>
        <w:ind w:left="532" w:hanging="39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9"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2"/>
  </w:num>
  <w:num w:numId="4">
    <w:abstractNumId w:val="30"/>
  </w:num>
  <w:num w:numId="5">
    <w:abstractNumId w:val="2"/>
  </w:num>
  <w:num w:numId="6">
    <w:abstractNumId w:val="1"/>
  </w:num>
  <w:num w:numId="7">
    <w:abstractNumId w:val="8"/>
  </w:num>
  <w:num w:numId="8">
    <w:abstractNumId w:val="27"/>
  </w:num>
  <w:num w:numId="9">
    <w:abstractNumId w:val="35"/>
  </w:num>
  <w:num w:numId="10">
    <w:abstractNumId w:val="39"/>
  </w:num>
  <w:num w:numId="11">
    <w:abstractNumId w:val="23"/>
  </w:num>
  <w:num w:numId="12">
    <w:abstractNumId w:val="19"/>
  </w:num>
  <w:num w:numId="13">
    <w:abstractNumId w:val="4"/>
  </w:num>
  <w:num w:numId="14">
    <w:abstractNumId w:val="12"/>
  </w:num>
  <w:num w:numId="15">
    <w:abstractNumId w:val="29"/>
  </w:num>
  <w:num w:numId="16">
    <w:abstractNumId w:val="3"/>
  </w:num>
  <w:num w:numId="17">
    <w:abstractNumId w:val="34"/>
  </w:num>
  <w:num w:numId="18">
    <w:abstractNumId w:val="13"/>
  </w:num>
  <w:num w:numId="19">
    <w:abstractNumId w:val="32"/>
  </w:num>
  <w:num w:numId="20">
    <w:abstractNumId w:val="10"/>
  </w:num>
  <w:num w:numId="21">
    <w:abstractNumId w:val="0"/>
  </w:num>
  <w:num w:numId="22">
    <w:abstractNumId w:val="37"/>
  </w:num>
  <w:num w:numId="23">
    <w:abstractNumId w:val="26"/>
  </w:num>
  <w:num w:numId="24">
    <w:abstractNumId w:val="15"/>
  </w:num>
  <w:num w:numId="25">
    <w:abstractNumId w:val="6"/>
  </w:num>
  <w:num w:numId="26">
    <w:abstractNumId w:val="25"/>
  </w:num>
  <w:num w:numId="27">
    <w:abstractNumId w:val="11"/>
  </w:num>
  <w:num w:numId="28">
    <w:abstractNumId w:val="36"/>
  </w:num>
  <w:num w:numId="29">
    <w:abstractNumId w:val="20"/>
  </w:num>
  <w:num w:numId="30">
    <w:abstractNumId w:val="24"/>
  </w:num>
  <w:num w:numId="31">
    <w:abstractNumId w:val="17"/>
  </w:num>
  <w:num w:numId="32">
    <w:abstractNumId w:val="33"/>
  </w:num>
  <w:num w:numId="33">
    <w:abstractNumId w:val="38"/>
  </w:num>
  <w:num w:numId="34">
    <w:abstractNumId w:val="5"/>
  </w:num>
  <w:num w:numId="35">
    <w:abstractNumId w:val="9"/>
  </w:num>
  <w:num w:numId="36">
    <w:abstractNumId w:val="18"/>
  </w:num>
  <w:num w:numId="37">
    <w:abstractNumId w:val="31"/>
  </w:num>
  <w:num w:numId="38">
    <w:abstractNumId w:val="16"/>
  </w:num>
  <w:num w:numId="39">
    <w:abstractNumId w:val="2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D4"/>
    <w:rsid w:val="00000E10"/>
    <w:rsid w:val="0000196A"/>
    <w:rsid w:val="00003C13"/>
    <w:rsid w:val="00004004"/>
    <w:rsid w:val="00006269"/>
    <w:rsid w:val="000077B3"/>
    <w:rsid w:val="00007D3B"/>
    <w:rsid w:val="00010156"/>
    <w:rsid w:val="0001061D"/>
    <w:rsid w:val="00012635"/>
    <w:rsid w:val="000132B7"/>
    <w:rsid w:val="000132FC"/>
    <w:rsid w:val="000139F3"/>
    <w:rsid w:val="00016036"/>
    <w:rsid w:val="00017285"/>
    <w:rsid w:val="0002044E"/>
    <w:rsid w:val="00021CE4"/>
    <w:rsid w:val="00022401"/>
    <w:rsid w:val="000255BD"/>
    <w:rsid w:val="00026C4B"/>
    <w:rsid w:val="000309FE"/>
    <w:rsid w:val="00030CAE"/>
    <w:rsid w:val="0003167A"/>
    <w:rsid w:val="00034315"/>
    <w:rsid w:val="00036CDC"/>
    <w:rsid w:val="00040638"/>
    <w:rsid w:val="00041E46"/>
    <w:rsid w:val="0005090F"/>
    <w:rsid w:val="0005297D"/>
    <w:rsid w:val="00052B64"/>
    <w:rsid w:val="00056929"/>
    <w:rsid w:val="000601C9"/>
    <w:rsid w:val="00061BE7"/>
    <w:rsid w:val="00074103"/>
    <w:rsid w:val="000750F2"/>
    <w:rsid w:val="000768EA"/>
    <w:rsid w:val="00082F4B"/>
    <w:rsid w:val="000832FA"/>
    <w:rsid w:val="00084410"/>
    <w:rsid w:val="0008498C"/>
    <w:rsid w:val="000849A1"/>
    <w:rsid w:val="000873E0"/>
    <w:rsid w:val="0009132E"/>
    <w:rsid w:val="00091686"/>
    <w:rsid w:val="000A40BA"/>
    <w:rsid w:val="000A5ADC"/>
    <w:rsid w:val="000B4846"/>
    <w:rsid w:val="000B4ADE"/>
    <w:rsid w:val="000B6F84"/>
    <w:rsid w:val="000D57F3"/>
    <w:rsid w:val="000D6319"/>
    <w:rsid w:val="000E0009"/>
    <w:rsid w:val="000E19AB"/>
    <w:rsid w:val="000E6659"/>
    <w:rsid w:val="000F4B2D"/>
    <w:rsid w:val="00106A2C"/>
    <w:rsid w:val="00106F4F"/>
    <w:rsid w:val="001070BD"/>
    <w:rsid w:val="00112E6B"/>
    <w:rsid w:val="001137F6"/>
    <w:rsid w:val="00114722"/>
    <w:rsid w:val="001156D7"/>
    <w:rsid w:val="001167B3"/>
    <w:rsid w:val="00116FE2"/>
    <w:rsid w:val="00120949"/>
    <w:rsid w:val="00122697"/>
    <w:rsid w:val="001243E1"/>
    <w:rsid w:val="001250DD"/>
    <w:rsid w:val="0012609B"/>
    <w:rsid w:val="001264D4"/>
    <w:rsid w:val="0013382F"/>
    <w:rsid w:val="001418D4"/>
    <w:rsid w:val="00141D89"/>
    <w:rsid w:val="00142B16"/>
    <w:rsid w:val="00145186"/>
    <w:rsid w:val="00146DDD"/>
    <w:rsid w:val="00146DE5"/>
    <w:rsid w:val="001502D5"/>
    <w:rsid w:val="0015180F"/>
    <w:rsid w:val="001556BC"/>
    <w:rsid w:val="00155D83"/>
    <w:rsid w:val="0015602A"/>
    <w:rsid w:val="001569B0"/>
    <w:rsid w:val="00161623"/>
    <w:rsid w:val="001621BF"/>
    <w:rsid w:val="001637B7"/>
    <w:rsid w:val="00164D6E"/>
    <w:rsid w:val="00165195"/>
    <w:rsid w:val="001671E5"/>
    <w:rsid w:val="00170E9D"/>
    <w:rsid w:val="0017159E"/>
    <w:rsid w:val="00171A65"/>
    <w:rsid w:val="00173D95"/>
    <w:rsid w:val="00177165"/>
    <w:rsid w:val="00180064"/>
    <w:rsid w:val="00180A5B"/>
    <w:rsid w:val="00181F0D"/>
    <w:rsid w:val="0018748D"/>
    <w:rsid w:val="001927F5"/>
    <w:rsid w:val="00196057"/>
    <w:rsid w:val="00197323"/>
    <w:rsid w:val="001A388B"/>
    <w:rsid w:val="001A5081"/>
    <w:rsid w:val="001A5B68"/>
    <w:rsid w:val="001B13FF"/>
    <w:rsid w:val="001B33EE"/>
    <w:rsid w:val="001C7C18"/>
    <w:rsid w:val="001D0424"/>
    <w:rsid w:val="001D2367"/>
    <w:rsid w:val="001D280D"/>
    <w:rsid w:val="001D350E"/>
    <w:rsid w:val="001D60DB"/>
    <w:rsid w:val="001E2482"/>
    <w:rsid w:val="001E2633"/>
    <w:rsid w:val="001E4F3B"/>
    <w:rsid w:val="001E6BF2"/>
    <w:rsid w:val="001F2A11"/>
    <w:rsid w:val="001F5476"/>
    <w:rsid w:val="001F77E9"/>
    <w:rsid w:val="00203EBC"/>
    <w:rsid w:val="0020443F"/>
    <w:rsid w:val="002057AC"/>
    <w:rsid w:val="002059C4"/>
    <w:rsid w:val="00206FA8"/>
    <w:rsid w:val="00213611"/>
    <w:rsid w:val="00221EBF"/>
    <w:rsid w:val="00223474"/>
    <w:rsid w:val="0023609A"/>
    <w:rsid w:val="0023672B"/>
    <w:rsid w:val="00237DEF"/>
    <w:rsid w:val="002425A4"/>
    <w:rsid w:val="00251D3D"/>
    <w:rsid w:val="00252B1B"/>
    <w:rsid w:val="0025418B"/>
    <w:rsid w:val="00256715"/>
    <w:rsid w:val="00260F40"/>
    <w:rsid w:val="0026288C"/>
    <w:rsid w:val="00265641"/>
    <w:rsid w:val="00265B42"/>
    <w:rsid w:val="00266FE6"/>
    <w:rsid w:val="00267165"/>
    <w:rsid w:val="002678D1"/>
    <w:rsid w:val="00270AF5"/>
    <w:rsid w:val="0027131C"/>
    <w:rsid w:val="00272526"/>
    <w:rsid w:val="002739BB"/>
    <w:rsid w:val="00277B17"/>
    <w:rsid w:val="00280596"/>
    <w:rsid w:val="00280F6E"/>
    <w:rsid w:val="00283832"/>
    <w:rsid w:val="002845C9"/>
    <w:rsid w:val="00286197"/>
    <w:rsid w:val="002862C8"/>
    <w:rsid w:val="00291D9B"/>
    <w:rsid w:val="00292ACF"/>
    <w:rsid w:val="00295D3E"/>
    <w:rsid w:val="00296CFA"/>
    <w:rsid w:val="002A5230"/>
    <w:rsid w:val="002A53C8"/>
    <w:rsid w:val="002A5FF0"/>
    <w:rsid w:val="002B0C55"/>
    <w:rsid w:val="002B46EF"/>
    <w:rsid w:val="002B4FF3"/>
    <w:rsid w:val="002B67CF"/>
    <w:rsid w:val="002C1134"/>
    <w:rsid w:val="002C150E"/>
    <w:rsid w:val="002C4775"/>
    <w:rsid w:val="002C668B"/>
    <w:rsid w:val="002D0BC4"/>
    <w:rsid w:val="002D0FB5"/>
    <w:rsid w:val="002D10D5"/>
    <w:rsid w:val="002D36CC"/>
    <w:rsid w:val="002D75DE"/>
    <w:rsid w:val="002E2E52"/>
    <w:rsid w:val="002E63FE"/>
    <w:rsid w:val="002F00A8"/>
    <w:rsid w:val="002F180B"/>
    <w:rsid w:val="002F2D28"/>
    <w:rsid w:val="002F3463"/>
    <w:rsid w:val="002F3F00"/>
    <w:rsid w:val="002F5A5A"/>
    <w:rsid w:val="002F5E22"/>
    <w:rsid w:val="003014E4"/>
    <w:rsid w:val="00306645"/>
    <w:rsid w:val="003127A5"/>
    <w:rsid w:val="00313B06"/>
    <w:rsid w:val="003155D6"/>
    <w:rsid w:val="00333715"/>
    <w:rsid w:val="0033399C"/>
    <w:rsid w:val="00333AA1"/>
    <w:rsid w:val="00336F92"/>
    <w:rsid w:val="0033722B"/>
    <w:rsid w:val="0034114B"/>
    <w:rsid w:val="003415CC"/>
    <w:rsid w:val="00341606"/>
    <w:rsid w:val="003502E0"/>
    <w:rsid w:val="00360A1A"/>
    <w:rsid w:val="00365A3B"/>
    <w:rsid w:val="003734CC"/>
    <w:rsid w:val="00375D70"/>
    <w:rsid w:val="00382C98"/>
    <w:rsid w:val="003835AC"/>
    <w:rsid w:val="0038596E"/>
    <w:rsid w:val="00386B11"/>
    <w:rsid w:val="00391117"/>
    <w:rsid w:val="003924BD"/>
    <w:rsid w:val="00395EED"/>
    <w:rsid w:val="00397F11"/>
    <w:rsid w:val="003A00E1"/>
    <w:rsid w:val="003A0DD6"/>
    <w:rsid w:val="003A5823"/>
    <w:rsid w:val="003B33A6"/>
    <w:rsid w:val="003B41C0"/>
    <w:rsid w:val="003B4E75"/>
    <w:rsid w:val="003B6345"/>
    <w:rsid w:val="003B636C"/>
    <w:rsid w:val="003B7DD2"/>
    <w:rsid w:val="003C1602"/>
    <w:rsid w:val="003C2845"/>
    <w:rsid w:val="003C41DC"/>
    <w:rsid w:val="003C43BA"/>
    <w:rsid w:val="003C4C8E"/>
    <w:rsid w:val="003C5F59"/>
    <w:rsid w:val="003D2BF1"/>
    <w:rsid w:val="003D5F9E"/>
    <w:rsid w:val="003E36EF"/>
    <w:rsid w:val="003F40A1"/>
    <w:rsid w:val="003F4276"/>
    <w:rsid w:val="003F4C73"/>
    <w:rsid w:val="003F564F"/>
    <w:rsid w:val="00400510"/>
    <w:rsid w:val="00400828"/>
    <w:rsid w:val="00407228"/>
    <w:rsid w:val="00407C6B"/>
    <w:rsid w:val="004148B2"/>
    <w:rsid w:val="00416D82"/>
    <w:rsid w:val="00420B19"/>
    <w:rsid w:val="00423D1D"/>
    <w:rsid w:val="00426191"/>
    <w:rsid w:val="004264D0"/>
    <w:rsid w:val="004311DE"/>
    <w:rsid w:val="004326E6"/>
    <w:rsid w:val="004341F3"/>
    <w:rsid w:val="004461BD"/>
    <w:rsid w:val="00446612"/>
    <w:rsid w:val="004507DE"/>
    <w:rsid w:val="00451266"/>
    <w:rsid w:val="00451DED"/>
    <w:rsid w:val="00452FE6"/>
    <w:rsid w:val="00465464"/>
    <w:rsid w:val="0046778B"/>
    <w:rsid w:val="00467F91"/>
    <w:rsid w:val="00467FBC"/>
    <w:rsid w:val="00471CBD"/>
    <w:rsid w:val="0047291E"/>
    <w:rsid w:val="00474376"/>
    <w:rsid w:val="004748B3"/>
    <w:rsid w:val="004752E6"/>
    <w:rsid w:val="00475F93"/>
    <w:rsid w:val="004808DE"/>
    <w:rsid w:val="00481DA0"/>
    <w:rsid w:val="00482A8F"/>
    <w:rsid w:val="00483FE2"/>
    <w:rsid w:val="00484C6F"/>
    <w:rsid w:val="00485E3E"/>
    <w:rsid w:val="0048728E"/>
    <w:rsid w:val="00490766"/>
    <w:rsid w:val="00491254"/>
    <w:rsid w:val="004915F3"/>
    <w:rsid w:val="004939FF"/>
    <w:rsid w:val="004A1FD9"/>
    <w:rsid w:val="004A48CA"/>
    <w:rsid w:val="004B2AED"/>
    <w:rsid w:val="004B2BA9"/>
    <w:rsid w:val="004B5E40"/>
    <w:rsid w:val="004B6A01"/>
    <w:rsid w:val="004C0094"/>
    <w:rsid w:val="004C15C2"/>
    <w:rsid w:val="004C7CA2"/>
    <w:rsid w:val="004D07C1"/>
    <w:rsid w:val="004D14FB"/>
    <w:rsid w:val="004D3A23"/>
    <w:rsid w:val="004D6E57"/>
    <w:rsid w:val="004E0E57"/>
    <w:rsid w:val="004E1CD8"/>
    <w:rsid w:val="004E1DD1"/>
    <w:rsid w:val="004E4337"/>
    <w:rsid w:val="004E5596"/>
    <w:rsid w:val="004E600D"/>
    <w:rsid w:val="004E606C"/>
    <w:rsid w:val="004F3416"/>
    <w:rsid w:val="004F5A20"/>
    <w:rsid w:val="0050114B"/>
    <w:rsid w:val="0050192F"/>
    <w:rsid w:val="00506B1A"/>
    <w:rsid w:val="00506CF3"/>
    <w:rsid w:val="005106CB"/>
    <w:rsid w:val="005131F3"/>
    <w:rsid w:val="00514912"/>
    <w:rsid w:val="005172EF"/>
    <w:rsid w:val="00520E3B"/>
    <w:rsid w:val="00521C97"/>
    <w:rsid w:val="005225FC"/>
    <w:rsid w:val="005246C6"/>
    <w:rsid w:val="005265D9"/>
    <w:rsid w:val="00530845"/>
    <w:rsid w:val="00532BE1"/>
    <w:rsid w:val="00536954"/>
    <w:rsid w:val="00541096"/>
    <w:rsid w:val="005410E9"/>
    <w:rsid w:val="005423B8"/>
    <w:rsid w:val="005466A5"/>
    <w:rsid w:val="00547CD1"/>
    <w:rsid w:val="00547F02"/>
    <w:rsid w:val="00550551"/>
    <w:rsid w:val="00551D7E"/>
    <w:rsid w:val="005572B1"/>
    <w:rsid w:val="0056077A"/>
    <w:rsid w:val="00561ADD"/>
    <w:rsid w:val="00562E58"/>
    <w:rsid w:val="005639E7"/>
    <w:rsid w:val="00563A66"/>
    <w:rsid w:val="00564936"/>
    <w:rsid w:val="00566EA0"/>
    <w:rsid w:val="005758F3"/>
    <w:rsid w:val="00575B9F"/>
    <w:rsid w:val="00580CB4"/>
    <w:rsid w:val="0058330D"/>
    <w:rsid w:val="00584093"/>
    <w:rsid w:val="00584AAC"/>
    <w:rsid w:val="00586042"/>
    <w:rsid w:val="00586A2A"/>
    <w:rsid w:val="00586F6C"/>
    <w:rsid w:val="00587631"/>
    <w:rsid w:val="00595C65"/>
    <w:rsid w:val="005A0192"/>
    <w:rsid w:val="005A2049"/>
    <w:rsid w:val="005A27DE"/>
    <w:rsid w:val="005A2CBE"/>
    <w:rsid w:val="005A37A8"/>
    <w:rsid w:val="005A41B7"/>
    <w:rsid w:val="005A4CC2"/>
    <w:rsid w:val="005B3DDF"/>
    <w:rsid w:val="005B655D"/>
    <w:rsid w:val="005B7D0C"/>
    <w:rsid w:val="005C424D"/>
    <w:rsid w:val="005D0AEF"/>
    <w:rsid w:val="005D171B"/>
    <w:rsid w:val="005D209A"/>
    <w:rsid w:val="005D34DD"/>
    <w:rsid w:val="005D57C0"/>
    <w:rsid w:val="005D6C9C"/>
    <w:rsid w:val="005E2892"/>
    <w:rsid w:val="005F2EA1"/>
    <w:rsid w:val="005F3238"/>
    <w:rsid w:val="005F639A"/>
    <w:rsid w:val="006004CE"/>
    <w:rsid w:val="00600C5C"/>
    <w:rsid w:val="0060399E"/>
    <w:rsid w:val="00604261"/>
    <w:rsid w:val="00606F93"/>
    <w:rsid w:val="0061046F"/>
    <w:rsid w:val="00611380"/>
    <w:rsid w:val="0061517F"/>
    <w:rsid w:val="0061663A"/>
    <w:rsid w:val="00620102"/>
    <w:rsid w:val="00621D33"/>
    <w:rsid w:val="006260AA"/>
    <w:rsid w:val="006267BD"/>
    <w:rsid w:val="006306C7"/>
    <w:rsid w:val="0063075D"/>
    <w:rsid w:val="00631207"/>
    <w:rsid w:val="00640124"/>
    <w:rsid w:val="00643F95"/>
    <w:rsid w:val="00644C05"/>
    <w:rsid w:val="006452B4"/>
    <w:rsid w:val="0065030A"/>
    <w:rsid w:val="00652E64"/>
    <w:rsid w:val="0065466D"/>
    <w:rsid w:val="006577B3"/>
    <w:rsid w:val="00662048"/>
    <w:rsid w:val="0066298D"/>
    <w:rsid w:val="006637E7"/>
    <w:rsid w:val="00664068"/>
    <w:rsid w:val="00667267"/>
    <w:rsid w:val="00667E28"/>
    <w:rsid w:val="006769B7"/>
    <w:rsid w:val="00680774"/>
    <w:rsid w:val="006808B1"/>
    <w:rsid w:val="00681A03"/>
    <w:rsid w:val="00683231"/>
    <w:rsid w:val="00684CF5"/>
    <w:rsid w:val="00687FBF"/>
    <w:rsid w:val="006909B6"/>
    <w:rsid w:val="006924B7"/>
    <w:rsid w:val="00692B60"/>
    <w:rsid w:val="00695D40"/>
    <w:rsid w:val="00696FC1"/>
    <w:rsid w:val="00697F70"/>
    <w:rsid w:val="006A1859"/>
    <w:rsid w:val="006A3A5D"/>
    <w:rsid w:val="006A6E6A"/>
    <w:rsid w:val="006A7776"/>
    <w:rsid w:val="006B1296"/>
    <w:rsid w:val="006B1E69"/>
    <w:rsid w:val="006B271C"/>
    <w:rsid w:val="006B2C00"/>
    <w:rsid w:val="006B2D61"/>
    <w:rsid w:val="006B3E8E"/>
    <w:rsid w:val="006B4936"/>
    <w:rsid w:val="006B6498"/>
    <w:rsid w:val="006B79FC"/>
    <w:rsid w:val="006C0DCA"/>
    <w:rsid w:val="006C3669"/>
    <w:rsid w:val="006D44FD"/>
    <w:rsid w:val="006D48C6"/>
    <w:rsid w:val="006D4932"/>
    <w:rsid w:val="006D4BC9"/>
    <w:rsid w:val="006D5566"/>
    <w:rsid w:val="006D7A84"/>
    <w:rsid w:val="006E0531"/>
    <w:rsid w:val="006E2580"/>
    <w:rsid w:val="006E4E62"/>
    <w:rsid w:val="006E7089"/>
    <w:rsid w:val="006E7712"/>
    <w:rsid w:val="006E7F77"/>
    <w:rsid w:val="006F370C"/>
    <w:rsid w:val="0070205F"/>
    <w:rsid w:val="007060FA"/>
    <w:rsid w:val="0070683A"/>
    <w:rsid w:val="00716124"/>
    <w:rsid w:val="00717CAD"/>
    <w:rsid w:val="0072164A"/>
    <w:rsid w:val="007221D9"/>
    <w:rsid w:val="0072292B"/>
    <w:rsid w:val="007269D0"/>
    <w:rsid w:val="00731126"/>
    <w:rsid w:val="00731A76"/>
    <w:rsid w:val="007463DA"/>
    <w:rsid w:val="00747BBF"/>
    <w:rsid w:val="00750685"/>
    <w:rsid w:val="00750DAB"/>
    <w:rsid w:val="00752507"/>
    <w:rsid w:val="00757D31"/>
    <w:rsid w:val="00767603"/>
    <w:rsid w:val="00770ACC"/>
    <w:rsid w:val="00770BD0"/>
    <w:rsid w:val="00773FA3"/>
    <w:rsid w:val="00775378"/>
    <w:rsid w:val="0077657D"/>
    <w:rsid w:val="00777271"/>
    <w:rsid w:val="007804EB"/>
    <w:rsid w:val="00780DFD"/>
    <w:rsid w:val="00785988"/>
    <w:rsid w:val="00785AC3"/>
    <w:rsid w:val="007901DB"/>
    <w:rsid w:val="00790219"/>
    <w:rsid w:val="00790946"/>
    <w:rsid w:val="0079199F"/>
    <w:rsid w:val="007919CE"/>
    <w:rsid w:val="0079252F"/>
    <w:rsid w:val="007965CC"/>
    <w:rsid w:val="00796D4B"/>
    <w:rsid w:val="007977D0"/>
    <w:rsid w:val="00797E9B"/>
    <w:rsid w:val="007A059A"/>
    <w:rsid w:val="007A512E"/>
    <w:rsid w:val="007A556B"/>
    <w:rsid w:val="007B002B"/>
    <w:rsid w:val="007B1872"/>
    <w:rsid w:val="007B2993"/>
    <w:rsid w:val="007C0F06"/>
    <w:rsid w:val="007C2860"/>
    <w:rsid w:val="007C28A5"/>
    <w:rsid w:val="007C375D"/>
    <w:rsid w:val="007C37E1"/>
    <w:rsid w:val="007D0764"/>
    <w:rsid w:val="007D250D"/>
    <w:rsid w:val="007D281D"/>
    <w:rsid w:val="007D43AE"/>
    <w:rsid w:val="007D5186"/>
    <w:rsid w:val="007D69AC"/>
    <w:rsid w:val="007D69B7"/>
    <w:rsid w:val="007D7B2C"/>
    <w:rsid w:val="007F0546"/>
    <w:rsid w:val="007F2606"/>
    <w:rsid w:val="007F30D7"/>
    <w:rsid w:val="007F77F1"/>
    <w:rsid w:val="00801025"/>
    <w:rsid w:val="00805084"/>
    <w:rsid w:val="008060F9"/>
    <w:rsid w:val="008122E9"/>
    <w:rsid w:val="00815774"/>
    <w:rsid w:val="00820332"/>
    <w:rsid w:val="0082676B"/>
    <w:rsid w:val="00826A83"/>
    <w:rsid w:val="00830EF5"/>
    <w:rsid w:val="00831B28"/>
    <w:rsid w:val="00833E14"/>
    <w:rsid w:val="00834C58"/>
    <w:rsid w:val="0083691E"/>
    <w:rsid w:val="00836EEB"/>
    <w:rsid w:val="00837B98"/>
    <w:rsid w:val="00842A7B"/>
    <w:rsid w:val="0084402B"/>
    <w:rsid w:val="00846B98"/>
    <w:rsid w:val="00846E29"/>
    <w:rsid w:val="00846E41"/>
    <w:rsid w:val="00847354"/>
    <w:rsid w:val="00847998"/>
    <w:rsid w:val="008507AC"/>
    <w:rsid w:val="00851C60"/>
    <w:rsid w:val="00856B69"/>
    <w:rsid w:val="00856BA1"/>
    <w:rsid w:val="00857E79"/>
    <w:rsid w:val="00863EDF"/>
    <w:rsid w:val="00864446"/>
    <w:rsid w:val="00864C7F"/>
    <w:rsid w:val="008720B9"/>
    <w:rsid w:val="008751E5"/>
    <w:rsid w:val="008758FB"/>
    <w:rsid w:val="00875D59"/>
    <w:rsid w:val="008766A7"/>
    <w:rsid w:val="00876FD9"/>
    <w:rsid w:val="008819FD"/>
    <w:rsid w:val="00881A6D"/>
    <w:rsid w:val="008830A7"/>
    <w:rsid w:val="0088339F"/>
    <w:rsid w:val="008836EA"/>
    <w:rsid w:val="00885E0A"/>
    <w:rsid w:val="00887000"/>
    <w:rsid w:val="008909AA"/>
    <w:rsid w:val="0089133D"/>
    <w:rsid w:val="00897BE1"/>
    <w:rsid w:val="008A123D"/>
    <w:rsid w:val="008A1562"/>
    <w:rsid w:val="008A16E1"/>
    <w:rsid w:val="008A1B61"/>
    <w:rsid w:val="008A2462"/>
    <w:rsid w:val="008A2807"/>
    <w:rsid w:val="008A4918"/>
    <w:rsid w:val="008A6266"/>
    <w:rsid w:val="008A7726"/>
    <w:rsid w:val="008A7926"/>
    <w:rsid w:val="008B32F1"/>
    <w:rsid w:val="008B7B7A"/>
    <w:rsid w:val="008B7DEE"/>
    <w:rsid w:val="008C4852"/>
    <w:rsid w:val="008C6D74"/>
    <w:rsid w:val="008D1A7E"/>
    <w:rsid w:val="008D1F9C"/>
    <w:rsid w:val="008D255A"/>
    <w:rsid w:val="008D2D25"/>
    <w:rsid w:val="008D5957"/>
    <w:rsid w:val="008E3C4B"/>
    <w:rsid w:val="008E43DF"/>
    <w:rsid w:val="008E68EA"/>
    <w:rsid w:val="008E7D4F"/>
    <w:rsid w:val="008F182E"/>
    <w:rsid w:val="008F2827"/>
    <w:rsid w:val="008F704C"/>
    <w:rsid w:val="008F7CFA"/>
    <w:rsid w:val="008F7F1C"/>
    <w:rsid w:val="009035A8"/>
    <w:rsid w:val="00906555"/>
    <w:rsid w:val="00912E94"/>
    <w:rsid w:val="00915595"/>
    <w:rsid w:val="009157DD"/>
    <w:rsid w:val="009171C1"/>
    <w:rsid w:val="0092009F"/>
    <w:rsid w:val="00922AA8"/>
    <w:rsid w:val="00922F42"/>
    <w:rsid w:val="009233CC"/>
    <w:rsid w:val="009246B0"/>
    <w:rsid w:val="009310A4"/>
    <w:rsid w:val="0093127F"/>
    <w:rsid w:val="009313AB"/>
    <w:rsid w:val="00931866"/>
    <w:rsid w:val="00933DF1"/>
    <w:rsid w:val="009346B1"/>
    <w:rsid w:val="00935C25"/>
    <w:rsid w:val="00944A29"/>
    <w:rsid w:val="009514B6"/>
    <w:rsid w:val="00953A17"/>
    <w:rsid w:val="0096076A"/>
    <w:rsid w:val="009627D4"/>
    <w:rsid w:val="00962D7A"/>
    <w:rsid w:val="0096357D"/>
    <w:rsid w:val="00964B4B"/>
    <w:rsid w:val="00972163"/>
    <w:rsid w:val="0097433F"/>
    <w:rsid w:val="00981911"/>
    <w:rsid w:val="009822E6"/>
    <w:rsid w:val="00984845"/>
    <w:rsid w:val="00996369"/>
    <w:rsid w:val="009A08DF"/>
    <w:rsid w:val="009A2113"/>
    <w:rsid w:val="009A7E46"/>
    <w:rsid w:val="009B4883"/>
    <w:rsid w:val="009C10D9"/>
    <w:rsid w:val="009C1AD6"/>
    <w:rsid w:val="009C4DCA"/>
    <w:rsid w:val="009C4ED4"/>
    <w:rsid w:val="009C6ACE"/>
    <w:rsid w:val="009C7CB2"/>
    <w:rsid w:val="009D0146"/>
    <w:rsid w:val="009D4971"/>
    <w:rsid w:val="009D77BD"/>
    <w:rsid w:val="009E3053"/>
    <w:rsid w:val="009E54DF"/>
    <w:rsid w:val="009F3A7F"/>
    <w:rsid w:val="009F42DC"/>
    <w:rsid w:val="00A002F1"/>
    <w:rsid w:val="00A07409"/>
    <w:rsid w:val="00A11804"/>
    <w:rsid w:val="00A1326C"/>
    <w:rsid w:val="00A13473"/>
    <w:rsid w:val="00A136F2"/>
    <w:rsid w:val="00A13D4A"/>
    <w:rsid w:val="00A14D78"/>
    <w:rsid w:val="00A1517D"/>
    <w:rsid w:val="00A16268"/>
    <w:rsid w:val="00A1689B"/>
    <w:rsid w:val="00A17B96"/>
    <w:rsid w:val="00A25442"/>
    <w:rsid w:val="00A30FB3"/>
    <w:rsid w:val="00A3402E"/>
    <w:rsid w:val="00A34BEF"/>
    <w:rsid w:val="00A37FA5"/>
    <w:rsid w:val="00A419E2"/>
    <w:rsid w:val="00A420A0"/>
    <w:rsid w:val="00A448E9"/>
    <w:rsid w:val="00A44F2A"/>
    <w:rsid w:val="00A45329"/>
    <w:rsid w:val="00A46B64"/>
    <w:rsid w:val="00A4762C"/>
    <w:rsid w:val="00A50119"/>
    <w:rsid w:val="00A5170E"/>
    <w:rsid w:val="00A53503"/>
    <w:rsid w:val="00A54311"/>
    <w:rsid w:val="00A555D6"/>
    <w:rsid w:val="00A55A5B"/>
    <w:rsid w:val="00A568F4"/>
    <w:rsid w:val="00A5735D"/>
    <w:rsid w:val="00A62BE0"/>
    <w:rsid w:val="00A64B2C"/>
    <w:rsid w:val="00A64BBC"/>
    <w:rsid w:val="00A65145"/>
    <w:rsid w:val="00A657AF"/>
    <w:rsid w:val="00A65E98"/>
    <w:rsid w:val="00A66ADA"/>
    <w:rsid w:val="00A72993"/>
    <w:rsid w:val="00A7319E"/>
    <w:rsid w:val="00A73C3C"/>
    <w:rsid w:val="00A74DD6"/>
    <w:rsid w:val="00A8019B"/>
    <w:rsid w:val="00A8046A"/>
    <w:rsid w:val="00A80633"/>
    <w:rsid w:val="00A82A15"/>
    <w:rsid w:val="00A83FC1"/>
    <w:rsid w:val="00A8491D"/>
    <w:rsid w:val="00A85A21"/>
    <w:rsid w:val="00A93AED"/>
    <w:rsid w:val="00A95604"/>
    <w:rsid w:val="00A9593E"/>
    <w:rsid w:val="00A963FB"/>
    <w:rsid w:val="00AA3E1F"/>
    <w:rsid w:val="00AA467A"/>
    <w:rsid w:val="00AA6B8A"/>
    <w:rsid w:val="00AA6E88"/>
    <w:rsid w:val="00AA7473"/>
    <w:rsid w:val="00AB0CA8"/>
    <w:rsid w:val="00AB3D8A"/>
    <w:rsid w:val="00AB4177"/>
    <w:rsid w:val="00AB4333"/>
    <w:rsid w:val="00AB5921"/>
    <w:rsid w:val="00AB6DB0"/>
    <w:rsid w:val="00AC0254"/>
    <w:rsid w:val="00AC402F"/>
    <w:rsid w:val="00AC5E17"/>
    <w:rsid w:val="00AC652D"/>
    <w:rsid w:val="00AD0ADD"/>
    <w:rsid w:val="00AD10D1"/>
    <w:rsid w:val="00AD3AD9"/>
    <w:rsid w:val="00AD586D"/>
    <w:rsid w:val="00AE0513"/>
    <w:rsid w:val="00AE5150"/>
    <w:rsid w:val="00AE53BC"/>
    <w:rsid w:val="00AE5A87"/>
    <w:rsid w:val="00AE5CBC"/>
    <w:rsid w:val="00AF1A46"/>
    <w:rsid w:val="00B01EBD"/>
    <w:rsid w:val="00B0226E"/>
    <w:rsid w:val="00B0632C"/>
    <w:rsid w:val="00B12169"/>
    <w:rsid w:val="00B162C0"/>
    <w:rsid w:val="00B16337"/>
    <w:rsid w:val="00B17C45"/>
    <w:rsid w:val="00B21535"/>
    <w:rsid w:val="00B237F9"/>
    <w:rsid w:val="00B248E4"/>
    <w:rsid w:val="00B2593E"/>
    <w:rsid w:val="00B2628A"/>
    <w:rsid w:val="00B26421"/>
    <w:rsid w:val="00B26670"/>
    <w:rsid w:val="00B27CB9"/>
    <w:rsid w:val="00B3133A"/>
    <w:rsid w:val="00B32019"/>
    <w:rsid w:val="00B325FC"/>
    <w:rsid w:val="00B357E6"/>
    <w:rsid w:val="00B36126"/>
    <w:rsid w:val="00B42EEE"/>
    <w:rsid w:val="00B440AB"/>
    <w:rsid w:val="00B478D8"/>
    <w:rsid w:val="00B608E1"/>
    <w:rsid w:val="00B65ABE"/>
    <w:rsid w:val="00B65E83"/>
    <w:rsid w:val="00B70232"/>
    <w:rsid w:val="00B70936"/>
    <w:rsid w:val="00B80AF3"/>
    <w:rsid w:val="00B80C1C"/>
    <w:rsid w:val="00B83A58"/>
    <w:rsid w:val="00B95178"/>
    <w:rsid w:val="00B9664E"/>
    <w:rsid w:val="00BA215C"/>
    <w:rsid w:val="00BA35AA"/>
    <w:rsid w:val="00BA4243"/>
    <w:rsid w:val="00BA6170"/>
    <w:rsid w:val="00BA6ADB"/>
    <w:rsid w:val="00BA6DD1"/>
    <w:rsid w:val="00BB2EFC"/>
    <w:rsid w:val="00BB4FC7"/>
    <w:rsid w:val="00BB51B9"/>
    <w:rsid w:val="00BB6A35"/>
    <w:rsid w:val="00BB7D13"/>
    <w:rsid w:val="00BC61F2"/>
    <w:rsid w:val="00BC6F72"/>
    <w:rsid w:val="00BD0DBC"/>
    <w:rsid w:val="00BD291F"/>
    <w:rsid w:val="00BD46EF"/>
    <w:rsid w:val="00BD5C42"/>
    <w:rsid w:val="00BD7833"/>
    <w:rsid w:val="00BE1B8B"/>
    <w:rsid w:val="00BE1BD0"/>
    <w:rsid w:val="00BE5FFF"/>
    <w:rsid w:val="00BE6725"/>
    <w:rsid w:val="00C00CA2"/>
    <w:rsid w:val="00C040DB"/>
    <w:rsid w:val="00C06BC2"/>
    <w:rsid w:val="00C06C47"/>
    <w:rsid w:val="00C06D76"/>
    <w:rsid w:val="00C07FCC"/>
    <w:rsid w:val="00C11AB9"/>
    <w:rsid w:val="00C23ADD"/>
    <w:rsid w:val="00C279B8"/>
    <w:rsid w:val="00C30B4C"/>
    <w:rsid w:val="00C310E8"/>
    <w:rsid w:val="00C33D7C"/>
    <w:rsid w:val="00C3562A"/>
    <w:rsid w:val="00C35C5F"/>
    <w:rsid w:val="00C41BD5"/>
    <w:rsid w:val="00C42ACC"/>
    <w:rsid w:val="00C440CC"/>
    <w:rsid w:val="00C47FE5"/>
    <w:rsid w:val="00C500E6"/>
    <w:rsid w:val="00C53809"/>
    <w:rsid w:val="00C55911"/>
    <w:rsid w:val="00C6084A"/>
    <w:rsid w:val="00C65200"/>
    <w:rsid w:val="00C658F1"/>
    <w:rsid w:val="00C67327"/>
    <w:rsid w:val="00C705D6"/>
    <w:rsid w:val="00C71E6E"/>
    <w:rsid w:val="00C73826"/>
    <w:rsid w:val="00C76E28"/>
    <w:rsid w:val="00C81517"/>
    <w:rsid w:val="00C8569F"/>
    <w:rsid w:val="00C93DEA"/>
    <w:rsid w:val="00CA4E45"/>
    <w:rsid w:val="00CB0651"/>
    <w:rsid w:val="00CB0F52"/>
    <w:rsid w:val="00CB2218"/>
    <w:rsid w:val="00CB3E6F"/>
    <w:rsid w:val="00CB455E"/>
    <w:rsid w:val="00CB7EB6"/>
    <w:rsid w:val="00CC246A"/>
    <w:rsid w:val="00CC2F31"/>
    <w:rsid w:val="00CC307D"/>
    <w:rsid w:val="00CC3090"/>
    <w:rsid w:val="00CD3E6D"/>
    <w:rsid w:val="00CD5D22"/>
    <w:rsid w:val="00CD6CD4"/>
    <w:rsid w:val="00CE0A9D"/>
    <w:rsid w:val="00CE2DE4"/>
    <w:rsid w:val="00CE32C8"/>
    <w:rsid w:val="00CE4551"/>
    <w:rsid w:val="00CE4956"/>
    <w:rsid w:val="00CE4EF0"/>
    <w:rsid w:val="00CE640F"/>
    <w:rsid w:val="00CF0810"/>
    <w:rsid w:val="00CF3B67"/>
    <w:rsid w:val="00CF4CDB"/>
    <w:rsid w:val="00CF4D2C"/>
    <w:rsid w:val="00CF61A2"/>
    <w:rsid w:val="00CF79F4"/>
    <w:rsid w:val="00D01CB6"/>
    <w:rsid w:val="00D03034"/>
    <w:rsid w:val="00D10626"/>
    <w:rsid w:val="00D10EC9"/>
    <w:rsid w:val="00D14361"/>
    <w:rsid w:val="00D1580A"/>
    <w:rsid w:val="00D158A2"/>
    <w:rsid w:val="00D16D20"/>
    <w:rsid w:val="00D17A7F"/>
    <w:rsid w:val="00D20C8B"/>
    <w:rsid w:val="00D2701E"/>
    <w:rsid w:val="00D30F6B"/>
    <w:rsid w:val="00D31CB0"/>
    <w:rsid w:val="00D3593D"/>
    <w:rsid w:val="00D42059"/>
    <w:rsid w:val="00D42276"/>
    <w:rsid w:val="00D43137"/>
    <w:rsid w:val="00D43304"/>
    <w:rsid w:val="00D44A73"/>
    <w:rsid w:val="00D45EE0"/>
    <w:rsid w:val="00D561F2"/>
    <w:rsid w:val="00D57954"/>
    <w:rsid w:val="00D60C3B"/>
    <w:rsid w:val="00D613C3"/>
    <w:rsid w:val="00D61802"/>
    <w:rsid w:val="00D62055"/>
    <w:rsid w:val="00D70B6A"/>
    <w:rsid w:val="00D85572"/>
    <w:rsid w:val="00D87A8C"/>
    <w:rsid w:val="00D92656"/>
    <w:rsid w:val="00D93299"/>
    <w:rsid w:val="00D95597"/>
    <w:rsid w:val="00D95B25"/>
    <w:rsid w:val="00D964D4"/>
    <w:rsid w:val="00D96ACA"/>
    <w:rsid w:val="00DA10AC"/>
    <w:rsid w:val="00DA1EA8"/>
    <w:rsid w:val="00DA3DC0"/>
    <w:rsid w:val="00DA57A8"/>
    <w:rsid w:val="00DB0C0F"/>
    <w:rsid w:val="00DB2DA6"/>
    <w:rsid w:val="00DB6419"/>
    <w:rsid w:val="00DC01AD"/>
    <w:rsid w:val="00DC0F34"/>
    <w:rsid w:val="00DC1F9E"/>
    <w:rsid w:val="00DC2058"/>
    <w:rsid w:val="00DC3BB2"/>
    <w:rsid w:val="00DC3BC1"/>
    <w:rsid w:val="00DC557E"/>
    <w:rsid w:val="00DC5819"/>
    <w:rsid w:val="00DC71A5"/>
    <w:rsid w:val="00DD1DB2"/>
    <w:rsid w:val="00DD67AE"/>
    <w:rsid w:val="00DE40D9"/>
    <w:rsid w:val="00DE5B03"/>
    <w:rsid w:val="00DE6633"/>
    <w:rsid w:val="00DE736C"/>
    <w:rsid w:val="00DF077B"/>
    <w:rsid w:val="00DF170D"/>
    <w:rsid w:val="00DF286E"/>
    <w:rsid w:val="00DF7B31"/>
    <w:rsid w:val="00E00FFE"/>
    <w:rsid w:val="00E01410"/>
    <w:rsid w:val="00E02DE4"/>
    <w:rsid w:val="00E061DC"/>
    <w:rsid w:val="00E078E3"/>
    <w:rsid w:val="00E22524"/>
    <w:rsid w:val="00E231A2"/>
    <w:rsid w:val="00E2449E"/>
    <w:rsid w:val="00E32099"/>
    <w:rsid w:val="00E34ABD"/>
    <w:rsid w:val="00E35BFA"/>
    <w:rsid w:val="00E415A8"/>
    <w:rsid w:val="00E42E1E"/>
    <w:rsid w:val="00E44962"/>
    <w:rsid w:val="00E44A73"/>
    <w:rsid w:val="00E44B12"/>
    <w:rsid w:val="00E479A3"/>
    <w:rsid w:val="00E51735"/>
    <w:rsid w:val="00E51D55"/>
    <w:rsid w:val="00E525D4"/>
    <w:rsid w:val="00E538E5"/>
    <w:rsid w:val="00E574DF"/>
    <w:rsid w:val="00E62D37"/>
    <w:rsid w:val="00E64D83"/>
    <w:rsid w:val="00E65BCB"/>
    <w:rsid w:val="00E67EE0"/>
    <w:rsid w:val="00E70B66"/>
    <w:rsid w:val="00E7167B"/>
    <w:rsid w:val="00E719C6"/>
    <w:rsid w:val="00E76F2C"/>
    <w:rsid w:val="00E77C19"/>
    <w:rsid w:val="00E80684"/>
    <w:rsid w:val="00E81985"/>
    <w:rsid w:val="00E83632"/>
    <w:rsid w:val="00E84693"/>
    <w:rsid w:val="00E911F7"/>
    <w:rsid w:val="00E93234"/>
    <w:rsid w:val="00E9633D"/>
    <w:rsid w:val="00EA1145"/>
    <w:rsid w:val="00EA1FC7"/>
    <w:rsid w:val="00EA2048"/>
    <w:rsid w:val="00EA28AC"/>
    <w:rsid w:val="00EB052B"/>
    <w:rsid w:val="00EB0E54"/>
    <w:rsid w:val="00EB257E"/>
    <w:rsid w:val="00EB49FD"/>
    <w:rsid w:val="00EB55AD"/>
    <w:rsid w:val="00EC063C"/>
    <w:rsid w:val="00EC2990"/>
    <w:rsid w:val="00EC4076"/>
    <w:rsid w:val="00EC50AD"/>
    <w:rsid w:val="00EC6FB5"/>
    <w:rsid w:val="00EC7CD2"/>
    <w:rsid w:val="00ED19D2"/>
    <w:rsid w:val="00ED4059"/>
    <w:rsid w:val="00EE1D05"/>
    <w:rsid w:val="00EF10EA"/>
    <w:rsid w:val="00EF13F8"/>
    <w:rsid w:val="00EF1E4C"/>
    <w:rsid w:val="00EF4B10"/>
    <w:rsid w:val="00EF4ED5"/>
    <w:rsid w:val="00EF5938"/>
    <w:rsid w:val="00EF6602"/>
    <w:rsid w:val="00F040C4"/>
    <w:rsid w:val="00F054EA"/>
    <w:rsid w:val="00F07934"/>
    <w:rsid w:val="00F12EAE"/>
    <w:rsid w:val="00F15A0A"/>
    <w:rsid w:val="00F21E00"/>
    <w:rsid w:val="00F23416"/>
    <w:rsid w:val="00F24A26"/>
    <w:rsid w:val="00F24D56"/>
    <w:rsid w:val="00F3305F"/>
    <w:rsid w:val="00F33CF4"/>
    <w:rsid w:val="00F3527A"/>
    <w:rsid w:val="00F36CC4"/>
    <w:rsid w:val="00F371BF"/>
    <w:rsid w:val="00F435D0"/>
    <w:rsid w:val="00F45FD0"/>
    <w:rsid w:val="00F4609E"/>
    <w:rsid w:val="00F466A6"/>
    <w:rsid w:val="00F51691"/>
    <w:rsid w:val="00F52DA3"/>
    <w:rsid w:val="00F5560F"/>
    <w:rsid w:val="00F600E0"/>
    <w:rsid w:val="00F60127"/>
    <w:rsid w:val="00F62650"/>
    <w:rsid w:val="00F632B6"/>
    <w:rsid w:val="00F65681"/>
    <w:rsid w:val="00F65BB8"/>
    <w:rsid w:val="00F67993"/>
    <w:rsid w:val="00F72AEE"/>
    <w:rsid w:val="00F7404A"/>
    <w:rsid w:val="00F741B5"/>
    <w:rsid w:val="00F75D67"/>
    <w:rsid w:val="00F763B6"/>
    <w:rsid w:val="00F8045C"/>
    <w:rsid w:val="00F87EB5"/>
    <w:rsid w:val="00F91C25"/>
    <w:rsid w:val="00F93679"/>
    <w:rsid w:val="00FA158C"/>
    <w:rsid w:val="00FA25FB"/>
    <w:rsid w:val="00FA5B12"/>
    <w:rsid w:val="00FB10AB"/>
    <w:rsid w:val="00FB120D"/>
    <w:rsid w:val="00FB1CCB"/>
    <w:rsid w:val="00FB1F37"/>
    <w:rsid w:val="00FB3900"/>
    <w:rsid w:val="00FB3B5B"/>
    <w:rsid w:val="00FB65FA"/>
    <w:rsid w:val="00FC2E95"/>
    <w:rsid w:val="00FC5181"/>
    <w:rsid w:val="00FC5FDC"/>
    <w:rsid w:val="00FC6800"/>
    <w:rsid w:val="00FC77EB"/>
    <w:rsid w:val="00FD05FD"/>
    <w:rsid w:val="00FD41C4"/>
    <w:rsid w:val="00FE17EA"/>
    <w:rsid w:val="00FE2AAC"/>
    <w:rsid w:val="00FE567E"/>
    <w:rsid w:val="00FE6CAE"/>
    <w:rsid w:val="00FE7DB5"/>
    <w:rsid w:val="00FF1360"/>
    <w:rsid w:val="00FF2B34"/>
    <w:rsid w:val="00FF3C83"/>
    <w:rsid w:val="00FF5514"/>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920439B"/>
  <w15:chartTrackingRefBased/>
  <w15:docId w15:val="{072F275D-6F33-4DC4-948E-3CA34698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B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B11"/>
    <w:pPr>
      <w:tabs>
        <w:tab w:val="center" w:pos="4252"/>
        <w:tab w:val="right" w:pos="8504"/>
      </w:tabs>
      <w:snapToGrid w:val="0"/>
    </w:pPr>
  </w:style>
  <w:style w:type="character" w:customStyle="1" w:styleId="a4">
    <w:name w:val="ヘッダー (文字)"/>
    <w:basedOn w:val="a0"/>
    <w:link w:val="a3"/>
    <w:uiPriority w:val="99"/>
    <w:rsid w:val="00386B11"/>
  </w:style>
  <w:style w:type="paragraph" w:styleId="a5">
    <w:name w:val="footer"/>
    <w:basedOn w:val="a"/>
    <w:link w:val="a6"/>
    <w:unhideWhenUsed/>
    <w:rsid w:val="00386B11"/>
    <w:pPr>
      <w:tabs>
        <w:tab w:val="center" w:pos="4252"/>
        <w:tab w:val="right" w:pos="8504"/>
      </w:tabs>
      <w:snapToGrid w:val="0"/>
    </w:pPr>
  </w:style>
  <w:style w:type="character" w:customStyle="1" w:styleId="a6">
    <w:name w:val="フッター (文字)"/>
    <w:basedOn w:val="a0"/>
    <w:link w:val="a5"/>
    <w:uiPriority w:val="99"/>
    <w:rsid w:val="00386B11"/>
  </w:style>
  <w:style w:type="paragraph" w:customStyle="1" w:styleId="Default">
    <w:name w:val="Default"/>
    <w:rsid w:val="00386B11"/>
    <w:pPr>
      <w:widowControl w:val="0"/>
      <w:autoSpaceDE w:val="0"/>
      <w:autoSpaceDN w:val="0"/>
      <w:adjustRightInd w:val="0"/>
    </w:pPr>
    <w:rPr>
      <w:rFonts w:ascii="HG正楷書体-PRO" w:eastAsia="HG正楷書体-PRO" w:cs="HG正楷書体-PRO"/>
      <w:color w:val="000000"/>
      <w:sz w:val="24"/>
      <w:szCs w:val="24"/>
    </w:rPr>
  </w:style>
  <w:style w:type="numbering" w:customStyle="1" w:styleId="1">
    <w:name w:val="リストなし1"/>
    <w:next w:val="a2"/>
    <w:semiHidden/>
    <w:rsid w:val="00F33CF4"/>
  </w:style>
  <w:style w:type="character" w:styleId="a7">
    <w:name w:val="Hyperlink"/>
    <w:rsid w:val="00F33CF4"/>
    <w:rPr>
      <w:color w:val="0000FF"/>
      <w:u w:val="single"/>
    </w:rPr>
  </w:style>
  <w:style w:type="table" w:styleId="a8">
    <w:name w:val="Table Grid"/>
    <w:basedOn w:val="a1"/>
    <w:rsid w:val="00F33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rsid w:val="00F33CF4"/>
  </w:style>
  <w:style w:type="character" w:styleId="a9">
    <w:name w:val="page number"/>
    <w:rsid w:val="00F33CF4"/>
  </w:style>
  <w:style w:type="paragraph" w:styleId="aa">
    <w:name w:val="Document Map"/>
    <w:basedOn w:val="a"/>
    <w:link w:val="ab"/>
    <w:semiHidden/>
    <w:rsid w:val="00F33CF4"/>
    <w:pPr>
      <w:shd w:val="clear" w:color="auto" w:fill="000080"/>
    </w:pPr>
    <w:rPr>
      <w:rFonts w:ascii="Arial" w:eastAsia="ＭＳ ゴシック" w:hAnsi="Arial"/>
      <w:szCs w:val="24"/>
      <w:lang w:val="x-none" w:eastAsia="x-none"/>
    </w:rPr>
  </w:style>
  <w:style w:type="character" w:customStyle="1" w:styleId="ab">
    <w:name w:val="見出しマップ (文字)"/>
    <w:link w:val="aa"/>
    <w:semiHidden/>
    <w:rsid w:val="00F33CF4"/>
    <w:rPr>
      <w:rFonts w:ascii="Arial" w:eastAsia="ＭＳ ゴシック" w:hAnsi="Arial"/>
      <w:kern w:val="2"/>
      <w:sz w:val="21"/>
      <w:szCs w:val="24"/>
      <w:shd w:val="clear" w:color="auto" w:fill="000080"/>
    </w:rPr>
  </w:style>
  <w:style w:type="paragraph" w:styleId="ac">
    <w:name w:val="Balloon Text"/>
    <w:basedOn w:val="a"/>
    <w:link w:val="ad"/>
    <w:rsid w:val="00F33CF4"/>
    <w:rPr>
      <w:rFonts w:ascii="Arial" w:eastAsia="ＭＳ ゴシック" w:hAnsi="Arial"/>
      <w:sz w:val="18"/>
      <w:szCs w:val="18"/>
      <w:lang w:val="x-none" w:eastAsia="x-none"/>
    </w:rPr>
  </w:style>
  <w:style w:type="character" w:customStyle="1" w:styleId="ad">
    <w:name w:val="吹き出し (文字)"/>
    <w:link w:val="ac"/>
    <w:rsid w:val="00F33CF4"/>
    <w:rPr>
      <w:rFonts w:ascii="Arial" w:eastAsia="ＭＳ ゴシック" w:hAnsi="Arial"/>
      <w:kern w:val="2"/>
      <w:sz w:val="18"/>
      <w:szCs w:val="18"/>
    </w:rPr>
  </w:style>
  <w:style w:type="paragraph" w:styleId="ae">
    <w:name w:val="No Spacing"/>
    <w:link w:val="af"/>
    <w:uiPriority w:val="1"/>
    <w:qFormat/>
    <w:rsid w:val="00F33CF4"/>
    <w:rPr>
      <w:sz w:val="22"/>
      <w:szCs w:val="22"/>
    </w:rPr>
  </w:style>
  <w:style w:type="character" w:customStyle="1" w:styleId="af">
    <w:name w:val="行間詰め (文字)"/>
    <w:link w:val="ae"/>
    <w:uiPriority w:val="1"/>
    <w:rsid w:val="00F33CF4"/>
    <w:rPr>
      <w:sz w:val="22"/>
      <w:szCs w:val="22"/>
      <w:lang w:bidi="ar-SA"/>
    </w:rPr>
  </w:style>
  <w:style w:type="character" w:styleId="af0">
    <w:name w:val="FollowedHyperlink"/>
    <w:rsid w:val="00F33CF4"/>
    <w:rPr>
      <w:color w:val="800080"/>
      <w:u w:val="single"/>
    </w:rPr>
  </w:style>
  <w:style w:type="paragraph" w:styleId="Web">
    <w:name w:val="Normal (Web)"/>
    <w:basedOn w:val="a"/>
    <w:uiPriority w:val="99"/>
    <w:semiHidden/>
    <w:unhideWhenUsed/>
    <w:rsid w:val="00145186"/>
    <w:pPr>
      <w:widowControl/>
      <w:spacing w:line="384" w:lineRule="atLeast"/>
      <w:jc w:val="left"/>
    </w:pPr>
    <w:rPr>
      <w:rFonts w:ascii="ＭＳ Ｐゴシック" w:eastAsia="ＭＳ Ｐゴシック" w:hAnsi="ＭＳ Ｐゴシック" w:cs="ＭＳ Ｐゴシック"/>
      <w:kern w:val="0"/>
      <w:sz w:val="23"/>
      <w:szCs w:val="23"/>
    </w:rPr>
  </w:style>
  <w:style w:type="character" w:styleId="af1">
    <w:name w:val="annotation reference"/>
    <w:uiPriority w:val="99"/>
    <w:semiHidden/>
    <w:unhideWhenUsed/>
    <w:rsid w:val="002F2D28"/>
    <w:rPr>
      <w:sz w:val="18"/>
      <w:szCs w:val="18"/>
    </w:rPr>
  </w:style>
  <w:style w:type="paragraph" w:styleId="af2">
    <w:name w:val="annotation text"/>
    <w:basedOn w:val="a"/>
    <w:link w:val="af3"/>
    <w:uiPriority w:val="99"/>
    <w:unhideWhenUsed/>
    <w:rsid w:val="002F2D28"/>
    <w:pPr>
      <w:jc w:val="left"/>
    </w:pPr>
  </w:style>
  <w:style w:type="character" w:customStyle="1" w:styleId="af3">
    <w:name w:val="コメント文字列 (文字)"/>
    <w:link w:val="af2"/>
    <w:uiPriority w:val="99"/>
    <w:rsid w:val="002F2D28"/>
    <w:rPr>
      <w:kern w:val="2"/>
      <w:sz w:val="21"/>
      <w:szCs w:val="22"/>
    </w:rPr>
  </w:style>
  <w:style w:type="paragraph" w:styleId="af4">
    <w:name w:val="annotation subject"/>
    <w:basedOn w:val="af2"/>
    <w:next w:val="af2"/>
    <w:link w:val="af5"/>
    <w:uiPriority w:val="99"/>
    <w:semiHidden/>
    <w:unhideWhenUsed/>
    <w:rsid w:val="002F2D28"/>
    <w:rPr>
      <w:b/>
      <w:bCs/>
    </w:rPr>
  </w:style>
  <w:style w:type="character" w:customStyle="1" w:styleId="af5">
    <w:name w:val="コメント内容 (文字)"/>
    <w:link w:val="af4"/>
    <w:uiPriority w:val="99"/>
    <w:semiHidden/>
    <w:rsid w:val="002F2D28"/>
    <w:rPr>
      <w:b/>
      <w:bCs/>
      <w:kern w:val="2"/>
      <w:sz w:val="21"/>
      <w:szCs w:val="22"/>
    </w:rPr>
  </w:style>
  <w:style w:type="paragraph" w:styleId="af6">
    <w:name w:val="Revision"/>
    <w:hidden/>
    <w:uiPriority w:val="99"/>
    <w:semiHidden/>
    <w:rsid w:val="00906555"/>
    <w:rPr>
      <w:kern w:val="2"/>
      <w:sz w:val="21"/>
      <w:szCs w:val="22"/>
    </w:rPr>
  </w:style>
  <w:style w:type="paragraph" w:styleId="af7">
    <w:name w:val="Plain Text"/>
    <w:basedOn w:val="a"/>
    <w:link w:val="af8"/>
    <w:uiPriority w:val="99"/>
    <w:semiHidden/>
    <w:unhideWhenUsed/>
    <w:rsid w:val="00E84693"/>
    <w:rPr>
      <w:rFonts w:ascii="ＭＳ 明朝" w:hAnsi="Courier New" w:cs="Courier New"/>
      <w:szCs w:val="21"/>
    </w:rPr>
  </w:style>
  <w:style w:type="character" w:customStyle="1" w:styleId="af8">
    <w:name w:val="書式なし (文字)"/>
    <w:link w:val="af7"/>
    <w:uiPriority w:val="99"/>
    <w:semiHidden/>
    <w:rsid w:val="00E84693"/>
    <w:rPr>
      <w:rFonts w:ascii="ＭＳ 明朝" w:hAnsi="Courier New" w:cs="Courier New"/>
      <w:kern w:val="2"/>
      <w:sz w:val="21"/>
      <w:szCs w:val="21"/>
    </w:rPr>
  </w:style>
  <w:style w:type="character" w:customStyle="1" w:styleId="10">
    <w:name w:val="未解決のメンション1"/>
    <w:uiPriority w:val="99"/>
    <w:semiHidden/>
    <w:unhideWhenUsed/>
    <w:rsid w:val="005639E7"/>
    <w:rPr>
      <w:color w:val="605E5C"/>
      <w:shd w:val="clear" w:color="auto" w:fill="E1DFDD"/>
    </w:rPr>
  </w:style>
  <w:style w:type="paragraph" w:styleId="af9">
    <w:name w:val="Date"/>
    <w:basedOn w:val="a"/>
    <w:next w:val="a"/>
    <w:link w:val="afa"/>
    <w:uiPriority w:val="99"/>
    <w:semiHidden/>
    <w:unhideWhenUsed/>
    <w:rsid w:val="00B12169"/>
  </w:style>
  <w:style w:type="character" w:customStyle="1" w:styleId="afa">
    <w:name w:val="日付 (文字)"/>
    <w:link w:val="af9"/>
    <w:uiPriority w:val="99"/>
    <w:semiHidden/>
    <w:rsid w:val="00B12169"/>
    <w:rPr>
      <w:kern w:val="2"/>
      <w:sz w:val="21"/>
      <w:szCs w:val="22"/>
    </w:rPr>
  </w:style>
  <w:style w:type="paragraph" w:styleId="afb">
    <w:name w:val="List Paragraph"/>
    <w:basedOn w:val="a"/>
    <w:uiPriority w:val="34"/>
    <w:qFormat/>
    <w:rsid w:val="00EA1145"/>
    <w:pPr>
      <w:ind w:leftChars="400" w:left="840"/>
    </w:pPr>
  </w:style>
  <w:style w:type="character" w:customStyle="1" w:styleId="2">
    <w:name w:val="未解決のメンション2"/>
    <w:basedOn w:val="a0"/>
    <w:uiPriority w:val="99"/>
    <w:semiHidden/>
    <w:unhideWhenUsed/>
    <w:rsid w:val="007977D0"/>
    <w:rPr>
      <w:color w:val="605E5C"/>
      <w:shd w:val="clear" w:color="auto" w:fill="E1DFDD"/>
    </w:rPr>
  </w:style>
  <w:style w:type="character" w:customStyle="1" w:styleId="3">
    <w:name w:val="未解決のメンション3"/>
    <w:basedOn w:val="a0"/>
    <w:uiPriority w:val="99"/>
    <w:semiHidden/>
    <w:unhideWhenUsed/>
    <w:rsid w:val="0001061D"/>
    <w:rPr>
      <w:color w:val="605E5C"/>
      <w:shd w:val="clear" w:color="auto" w:fill="E1DFDD"/>
    </w:rPr>
  </w:style>
  <w:style w:type="character" w:styleId="afc">
    <w:name w:val="Unresolved Mention"/>
    <w:basedOn w:val="a0"/>
    <w:uiPriority w:val="99"/>
    <w:semiHidden/>
    <w:unhideWhenUsed/>
    <w:rsid w:val="00657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231">
      <w:bodyDiv w:val="1"/>
      <w:marLeft w:val="0"/>
      <w:marRight w:val="0"/>
      <w:marTop w:val="0"/>
      <w:marBottom w:val="0"/>
      <w:divBdr>
        <w:top w:val="none" w:sz="0" w:space="0" w:color="auto"/>
        <w:left w:val="none" w:sz="0" w:space="0" w:color="auto"/>
        <w:bottom w:val="none" w:sz="0" w:space="0" w:color="auto"/>
        <w:right w:val="none" w:sz="0" w:space="0" w:color="auto"/>
      </w:divBdr>
    </w:div>
    <w:div w:id="510796985">
      <w:bodyDiv w:val="1"/>
      <w:marLeft w:val="0"/>
      <w:marRight w:val="0"/>
      <w:marTop w:val="0"/>
      <w:marBottom w:val="0"/>
      <w:divBdr>
        <w:top w:val="none" w:sz="0" w:space="0" w:color="auto"/>
        <w:left w:val="none" w:sz="0" w:space="0" w:color="auto"/>
        <w:bottom w:val="none" w:sz="0" w:space="0" w:color="auto"/>
        <w:right w:val="none" w:sz="0" w:space="0" w:color="auto"/>
      </w:divBdr>
    </w:div>
    <w:div w:id="1088186098">
      <w:bodyDiv w:val="1"/>
      <w:marLeft w:val="0"/>
      <w:marRight w:val="0"/>
      <w:marTop w:val="0"/>
      <w:marBottom w:val="0"/>
      <w:divBdr>
        <w:top w:val="none" w:sz="0" w:space="0" w:color="auto"/>
        <w:left w:val="none" w:sz="0" w:space="0" w:color="auto"/>
        <w:bottom w:val="none" w:sz="0" w:space="0" w:color="auto"/>
        <w:right w:val="none" w:sz="0" w:space="0" w:color="auto"/>
      </w:divBdr>
      <w:divsChild>
        <w:div w:id="248466833">
          <w:marLeft w:val="0"/>
          <w:marRight w:val="0"/>
          <w:marTop w:val="0"/>
          <w:marBottom w:val="0"/>
          <w:divBdr>
            <w:top w:val="none" w:sz="0" w:space="0" w:color="auto"/>
            <w:left w:val="none" w:sz="0" w:space="0" w:color="auto"/>
            <w:bottom w:val="none" w:sz="0" w:space="0" w:color="auto"/>
            <w:right w:val="none" w:sz="0" w:space="0" w:color="auto"/>
          </w:divBdr>
          <w:divsChild>
            <w:div w:id="1304584116">
              <w:marLeft w:val="0"/>
              <w:marRight w:val="0"/>
              <w:marTop w:val="0"/>
              <w:marBottom w:val="0"/>
              <w:divBdr>
                <w:top w:val="single" w:sz="2" w:space="0" w:color="292E33"/>
                <w:left w:val="single" w:sz="2" w:space="0" w:color="292E33"/>
                <w:bottom w:val="single" w:sz="2" w:space="0" w:color="292E33"/>
                <w:right w:val="single" w:sz="2" w:space="0" w:color="292E33"/>
              </w:divBdr>
              <w:divsChild>
                <w:div w:id="2028367378">
                  <w:marLeft w:val="0"/>
                  <w:marRight w:val="0"/>
                  <w:marTop w:val="0"/>
                  <w:marBottom w:val="0"/>
                  <w:divBdr>
                    <w:top w:val="none" w:sz="0" w:space="0" w:color="auto"/>
                    <w:left w:val="none" w:sz="0" w:space="0" w:color="auto"/>
                    <w:bottom w:val="none" w:sz="0" w:space="0" w:color="auto"/>
                    <w:right w:val="none" w:sz="0" w:space="0" w:color="auto"/>
                  </w:divBdr>
                  <w:divsChild>
                    <w:div w:id="82724852">
                      <w:marLeft w:val="0"/>
                      <w:marRight w:val="0"/>
                      <w:marTop w:val="0"/>
                      <w:marBottom w:val="0"/>
                      <w:divBdr>
                        <w:top w:val="none" w:sz="0" w:space="0" w:color="auto"/>
                        <w:left w:val="none" w:sz="0" w:space="0" w:color="auto"/>
                        <w:bottom w:val="none" w:sz="0" w:space="0" w:color="auto"/>
                        <w:right w:val="none" w:sz="0" w:space="0" w:color="auto"/>
                      </w:divBdr>
                      <w:divsChild>
                        <w:div w:id="421534662">
                          <w:marLeft w:val="225"/>
                          <w:marRight w:val="225"/>
                          <w:marTop w:val="225"/>
                          <w:marBottom w:val="0"/>
                          <w:divBdr>
                            <w:top w:val="none" w:sz="0" w:space="0" w:color="auto"/>
                            <w:left w:val="none" w:sz="0" w:space="0" w:color="auto"/>
                            <w:bottom w:val="none" w:sz="0" w:space="0" w:color="auto"/>
                            <w:right w:val="none" w:sz="0" w:space="0" w:color="auto"/>
                          </w:divBdr>
                          <w:divsChild>
                            <w:div w:id="711539039">
                              <w:marLeft w:val="0"/>
                              <w:marRight w:val="0"/>
                              <w:marTop w:val="0"/>
                              <w:marBottom w:val="0"/>
                              <w:divBdr>
                                <w:top w:val="none" w:sz="0" w:space="0" w:color="auto"/>
                                <w:left w:val="none" w:sz="0" w:space="0" w:color="auto"/>
                                <w:bottom w:val="none" w:sz="0" w:space="0" w:color="auto"/>
                                <w:right w:val="none" w:sz="0" w:space="0" w:color="auto"/>
                              </w:divBdr>
                              <w:divsChild>
                                <w:div w:id="14159050">
                                  <w:marLeft w:val="0"/>
                                  <w:marRight w:val="0"/>
                                  <w:marTop w:val="0"/>
                                  <w:marBottom w:val="300"/>
                                  <w:divBdr>
                                    <w:top w:val="none" w:sz="0" w:space="0" w:color="auto"/>
                                    <w:left w:val="none" w:sz="0" w:space="0" w:color="auto"/>
                                    <w:bottom w:val="none" w:sz="0" w:space="0" w:color="auto"/>
                                    <w:right w:val="none" w:sz="0" w:space="0" w:color="auto"/>
                                  </w:divBdr>
                                  <w:divsChild>
                                    <w:div w:id="450710820">
                                      <w:marLeft w:val="0"/>
                                      <w:marRight w:val="0"/>
                                      <w:marTop w:val="0"/>
                                      <w:marBottom w:val="0"/>
                                      <w:divBdr>
                                        <w:top w:val="none" w:sz="0" w:space="0" w:color="auto"/>
                                        <w:left w:val="none" w:sz="0" w:space="0" w:color="auto"/>
                                        <w:bottom w:val="none" w:sz="0" w:space="0" w:color="auto"/>
                                        <w:right w:val="none" w:sz="0" w:space="0" w:color="auto"/>
                                      </w:divBdr>
                                      <w:divsChild>
                                        <w:div w:id="18320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025841">
      <w:bodyDiv w:val="1"/>
      <w:marLeft w:val="0"/>
      <w:marRight w:val="0"/>
      <w:marTop w:val="0"/>
      <w:marBottom w:val="0"/>
      <w:divBdr>
        <w:top w:val="none" w:sz="0" w:space="0" w:color="auto"/>
        <w:left w:val="none" w:sz="0" w:space="0" w:color="auto"/>
        <w:bottom w:val="none" w:sz="0" w:space="0" w:color="auto"/>
        <w:right w:val="none" w:sz="0" w:space="0" w:color="auto"/>
      </w:divBdr>
    </w:div>
    <w:div w:id="1688017962">
      <w:bodyDiv w:val="1"/>
      <w:marLeft w:val="0"/>
      <w:marRight w:val="0"/>
      <w:marTop w:val="0"/>
      <w:marBottom w:val="0"/>
      <w:divBdr>
        <w:top w:val="none" w:sz="0" w:space="0" w:color="auto"/>
        <w:left w:val="none" w:sz="0" w:space="0" w:color="auto"/>
        <w:bottom w:val="none" w:sz="0" w:space="0" w:color="auto"/>
        <w:right w:val="none" w:sz="0" w:space="0" w:color="auto"/>
      </w:divBdr>
    </w:div>
    <w:div w:id="17826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umu.go.jp/toukei_toukatsu/index/seido/sangyo/R05index.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ta.go.jp/about/organization/osaka/location/osaka.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aka-sei.m-osak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50030/zei/alacarte/otoiawase2.html" TargetMode="External"/><Relationship Id="rId5" Type="http://schemas.openxmlformats.org/officeDocument/2006/relationships/webSettings" Target="webSettings.xml"/><Relationship Id="rId15" Type="http://schemas.openxmlformats.org/officeDocument/2006/relationships/hyperlink" Target="mailto:mobio_osakasei@obda.or.jp" TargetMode="External"/><Relationship Id="rId10" Type="http://schemas.openxmlformats.org/officeDocument/2006/relationships/hyperlink" Target="https://www.pref.osaka.lg.jp/o050040/zei/alacarte/nouzeishome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bis.obda.or.jp/service/500610/detai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55256-BBA7-4F51-BD16-4F87AC43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8</Pages>
  <Words>1118</Words>
  <Characters>6376</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7480</CharactersWithSpaces>
  <SharedDoc>false</SharedDoc>
  <HLinks>
    <vt:vector size="30" baseType="variant">
      <vt:variant>
        <vt:i4>3407929</vt:i4>
      </vt:variant>
      <vt:variant>
        <vt:i4>18</vt:i4>
      </vt:variant>
      <vt:variant>
        <vt:i4>0</vt:i4>
      </vt:variant>
      <vt:variant>
        <vt:i4>5</vt:i4>
      </vt:variant>
      <vt:variant>
        <vt:lpwstr>https://osaka-sei.m-osaka.com/</vt:lpwstr>
      </vt:variant>
      <vt:variant>
        <vt:lpwstr/>
      </vt:variant>
      <vt:variant>
        <vt:i4>7995436</vt:i4>
      </vt:variant>
      <vt:variant>
        <vt:i4>12</vt:i4>
      </vt:variant>
      <vt:variant>
        <vt:i4>0</vt:i4>
      </vt:variant>
      <vt:variant>
        <vt:i4>5</vt:i4>
      </vt:variant>
      <vt:variant>
        <vt:lpwstr>mailto:mobio_osakasei@obda.or.jp</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1507348</vt:i4>
      </vt:variant>
      <vt:variant>
        <vt:i4>3</vt:i4>
      </vt:variant>
      <vt:variant>
        <vt:i4>0</vt:i4>
      </vt:variant>
      <vt:variant>
        <vt:i4>5</vt:i4>
      </vt:variant>
      <vt:variant>
        <vt:lpwstr>http://www.pref.osaka.lg.jp/zei/alacarte/otoiawase2.html</vt:lpwstr>
      </vt:variant>
      <vt:variant>
        <vt:lpwstr>chizu</vt:lpwstr>
      </vt:variant>
      <vt:variant>
        <vt:i4>6750245</vt:i4>
      </vt:variant>
      <vt:variant>
        <vt:i4>0</vt:i4>
      </vt:variant>
      <vt:variant>
        <vt:i4>0</vt:i4>
      </vt:variant>
      <vt:variant>
        <vt:i4>5</vt:i4>
      </vt:variant>
      <vt:variant>
        <vt:lpwstr>http://www.pref.osaka.lg.jp/zei/alacarte/nouzeishomei.html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大庭　匠</cp:lastModifiedBy>
  <cp:revision>75</cp:revision>
  <cp:lastPrinted>2026-04-09T05:36:00Z</cp:lastPrinted>
  <dcterms:created xsi:type="dcterms:W3CDTF">2025-04-25T10:50:00Z</dcterms:created>
  <dcterms:modified xsi:type="dcterms:W3CDTF">2026-04-15T04:33:00Z</dcterms:modified>
</cp:coreProperties>
</file>