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13985" w14:textId="3ADBE58B" w:rsidR="00772579" w:rsidRPr="00772579" w:rsidRDefault="00772579" w:rsidP="00772579">
      <w:pPr>
        <w:widowControl w:val="0"/>
        <w:autoSpaceDE w:val="0"/>
        <w:autoSpaceDN w:val="0"/>
        <w:adjustRightInd w:val="0"/>
        <w:jc w:val="left"/>
        <w:rPr>
          <w:rFonts w:ascii="ＭＳ ゴシック" w:eastAsia="ＭＳ ゴシック" w:hAnsi="ＭＳ ゴシック" w:cs="ＭＳ ゴシック"/>
          <w:b/>
          <w:bCs/>
        </w:rPr>
      </w:pPr>
      <w:r w:rsidRPr="00772579">
        <w:rPr>
          <w:rFonts w:ascii="ＭＳ ゴシック" w:eastAsia="ＭＳ ゴシック" w:hAnsi="ＭＳ ゴシック" w:cs="ＭＳ ゴシック"/>
          <w:b/>
          <w:bCs/>
        </w:rPr>
        <w:t>大阪府情報公開審査会答申（大公審答申第</w:t>
      </w:r>
      <w:r>
        <w:rPr>
          <w:rFonts w:ascii="ＭＳ ゴシック" w:eastAsia="ＭＳ ゴシック" w:hAnsi="ＭＳ ゴシック" w:cs="ＭＳ ゴシック" w:hint="eastAsia"/>
          <w:b/>
          <w:bCs/>
        </w:rPr>
        <w:t>502</w:t>
      </w:r>
      <w:r w:rsidRPr="00772579">
        <w:rPr>
          <w:rFonts w:ascii="ＭＳ ゴシック" w:eastAsia="ＭＳ ゴシック" w:hAnsi="ＭＳ ゴシック" w:cs="ＭＳ ゴシック"/>
          <w:b/>
          <w:bCs/>
        </w:rPr>
        <w:t>号）</w:t>
      </w:r>
    </w:p>
    <w:p w14:paraId="1B484676" w14:textId="2A94248A" w:rsidR="00772579" w:rsidRPr="00772579" w:rsidRDefault="00772579" w:rsidP="00772579">
      <w:pPr>
        <w:widowControl w:val="0"/>
        <w:autoSpaceDE w:val="0"/>
        <w:autoSpaceDN w:val="0"/>
        <w:adjustRightInd w:val="0"/>
        <w:jc w:val="left"/>
        <w:rPr>
          <w:rFonts w:ascii="ＭＳ ゴシック" w:eastAsia="ＭＳ ゴシック" w:hAnsi="ＭＳ ゴシック" w:cs="ＭＳ ゴシック"/>
          <w:b/>
          <w:bCs/>
        </w:rPr>
      </w:pPr>
      <w:r w:rsidRPr="00772579">
        <w:rPr>
          <w:rFonts w:ascii="ＭＳ ゴシック" w:eastAsia="ＭＳ ゴシック" w:hAnsi="ＭＳ ゴシック" w:cs="ＭＳ ゴシック"/>
          <w:b/>
          <w:bCs/>
        </w:rPr>
        <w:t>〔個人情報の漏えい等報告書部分公開決定審査請求事案〕</w:t>
      </w:r>
    </w:p>
    <w:p w14:paraId="3EC3D79D" w14:textId="0EFEAFDE" w:rsidR="00772579" w:rsidRPr="00772579" w:rsidRDefault="00772579" w:rsidP="00772579">
      <w:pPr>
        <w:widowControl w:val="0"/>
        <w:ind w:left="2"/>
        <w:rPr>
          <w:rFonts w:ascii="ＭＳ ゴシック" w:eastAsia="ＭＳ ゴシック" w:hAnsi="ＭＳ ゴシック"/>
          <w:b/>
          <w:bCs/>
          <w:color w:val="auto"/>
          <w:kern w:val="2"/>
          <w:sz w:val="21"/>
        </w:rPr>
      </w:pPr>
      <w:r w:rsidRPr="00772579">
        <w:rPr>
          <w:rFonts w:ascii="ＭＳ ゴシック" w:eastAsia="ＭＳ ゴシック" w:hAnsi="ＭＳ ゴシック"/>
          <w:b/>
          <w:bCs/>
          <w:color w:val="auto"/>
          <w:kern w:val="2"/>
          <w:sz w:val="21"/>
        </w:rPr>
        <w:t>（答申日：令和８年</w:t>
      </w:r>
      <w:r>
        <w:rPr>
          <w:rFonts w:ascii="ＭＳ ゴシック" w:eastAsia="ＭＳ ゴシック" w:hAnsi="ＭＳ ゴシック" w:hint="eastAsia"/>
          <w:b/>
          <w:bCs/>
          <w:color w:val="auto"/>
          <w:kern w:val="2"/>
          <w:sz w:val="21"/>
        </w:rPr>
        <w:t>８</w:t>
      </w:r>
      <w:r w:rsidRPr="00772579">
        <w:rPr>
          <w:rFonts w:ascii="ＭＳ ゴシック" w:eastAsia="ＭＳ ゴシック" w:hAnsi="ＭＳ ゴシック"/>
          <w:b/>
          <w:bCs/>
          <w:color w:val="auto"/>
          <w:kern w:val="2"/>
          <w:sz w:val="21"/>
        </w:rPr>
        <w:t>月</w:t>
      </w:r>
      <w:r>
        <w:rPr>
          <w:rFonts w:ascii="ＭＳ ゴシック" w:eastAsia="ＭＳ ゴシック" w:hAnsi="ＭＳ ゴシック" w:hint="eastAsia"/>
          <w:b/>
          <w:bCs/>
          <w:color w:val="auto"/>
          <w:kern w:val="2"/>
          <w:sz w:val="21"/>
        </w:rPr>
        <w:t>18</w:t>
      </w:r>
      <w:r w:rsidRPr="00772579">
        <w:rPr>
          <w:rFonts w:ascii="ＭＳ ゴシック" w:eastAsia="ＭＳ ゴシック" w:hAnsi="ＭＳ ゴシック"/>
          <w:b/>
          <w:bCs/>
          <w:color w:val="auto"/>
          <w:kern w:val="2"/>
          <w:sz w:val="21"/>
        </w:rPr>
        <w:t>日）</w:t>
      </w:r>
    </w:p>
    <w:p w14:paraId="2896DF64" w14:textId="77777777" w:rsidR="00772579" w:rsidRDefault="00772579" w:rsidP="002F3FE1">
      <w:pPr>
        <w:rPr>
          <w:rFonts w:ascii="ＭＳ ゴシック" w:eastAsia="ＭＳ ゴシック" w:hAnsi="ＭＳ ゴシック"/>
          <w:b/>
          <w:bCs/>
        </w:rPr>
      </w:pPr>
    </w:p>
    <w:p w14:paraId="48C7B34D" w14:textId="571054ED" w:rsidR="00965A3E" w:rsidRPr="002F3FE1" w:rsidRDefault="00683A90" w:rsidP="002F3FE1">
      <w:pPr>
        <w:rPr>
          <w:rFonts w:ascii="ＭＳ ゴシック" w:eastAsia="ＭＳ ゴシック" w:hAnsi="ＭＳ ゴシック"/>
          <w:b/>
          <w:bCs/>
        </w:rPr>
      </w:pPr>
      <w:r w:rsidRPr="002F3FE1">
        <w:rPr>
          <w:rFonts w:ascii="ＭＳ ゴシック" w:eastAsia="ＭＳ ゴシック" w:hAnsi="ＭＳ ゴシック" w:hint="eastAsia"/>
          <w:b/>
          <w:bCs/>
        </w:rPr>
        <w:t>第一　審査会の結論</w:t>
      </w:r>
    </w:p>
    <w:p w14:paraId="30365C5A" w14:textId="4E66F2EB" w:rsidR="00965A3E" w:rsidRPr="00BE106D" w:rsidRDefault="001E1587" w:rsidP="000178B4">
      <w:pPr>
        <w:tabs>
          <w:tab w:val="left" w:pos="2628"/>
          <w:tab w:val="left" w:pos="6521"/>
        </w:tabs>
        <w:ind w:leftChars="200" w:left="440" w:firstLineChars="100" w:firstLine="220"/>
        <w:rPr>
          <w:bCs/>
        </w:rPr>
      </w:pPr>
      <w:r w:rsidRPr="00BE106D">
        <w:rPr>
          <w:rFonts w:hint="eastAsia"/>
          <w:bCs/>
        </w:rPr>
        <w:t>大阪府</w:t>
      </w:r>
      <w:r w:rsidR="002D6224" w:rsidRPr="00BE106D">
        <w:rPr>
          <w:rFonts w:hint="eastAsia"/>
          <w:bCs/>
        </w:rPr>
        <w:t>教育委員会</w:t>
      </w:r>
      <w:r w:rsidRPr="00BE106D">
        <w:rPr>
          <w:rFonts w:hint="eastAsia"/>
          <w:bCs/>
        </w:rPr>
        <w:t>が行った部分公開決定は、妥当である。</w:t>
      </w:r>
    </w:p>
    <w:p w14:paraId="3081B832" w14:textId="77777777" w:rsidR="00965A3E" w:rsidRPr="00BE106D" w:rsidRDefault="00965A3E" w:rsidP="00965A3E">
      <w:pPr>
        <w:tabs>
          <w:tab w:val="left" w:pos="2628"/>
          <w:tab w:val="left" w:pos="6521"/>
        </w:tabs>
        <w:rPr>
          <w:bCs/>
        </w:rPr>
      </w:pPr>
    </w:p>
    <w:p w14:paraId="7B842549" w14:textId="77777777" w:rsidR="00683A90" w:rsidRPr="002F3FE1" w:rsidRDefault="00683A90" w:rsidP="002F3FE1">
      <w:pPr>
        <w:rPr>
          <w:rFonts w:ascii="ＭＳ ゴシック" w:eastAsia="ＭＳ ゴシック" w:hAnsi="ＭＳ ゴシック"/>
          <w:b/>
          <w:bCs/>
        </w:rPr>
      </w:pPr>
      <w:r w:rsidRPr="002F3FE1">
        <w:rPr>
          <w:rFonts w:ascii="ＭＳ ゴシック" w:eastAsia="ＭＳ ゴシック" w:hAnsi="ＭＳ ゴシック" w:hint="eastAsia"/>
          <w:b/>
          <w:bCs/>
        </w:rPr>
        <w:t>第二　審査請求に至る経過</w:t>
      </w:r>
    </w:p>
    <w:p w14:paraId="17975A88" w14:textId="3968284B" w:rsidR="00683A90" w:rsidRPr="00BE106D" w:rsidRDefault="0062603B" w:rsidP="000775AC">
      <w:pPr>
        <w:ind w:leftChars="100" w:left="440" w:hangingChars="100" w:hanging="220"/>
      </w:pPr>
      <w:r w:rsidRPr="00BE106D">
        <w:rPr>
          <w:rStyle w:val="20"/>
          <w:rFonts w:hint="eastAsia"/>
        </w:rPr>
        <w:t>１</w:t>
      </w:r>
      <w:r w:rsidRPr="00BE106D">
        <w:rPr>
          <w:rFonts w:hint="eastAsia"/>
        </w:rPr>
        <w:t xml:space="preserve">　令和</w:t>
      </w:r>
      <w:r w:rsidR="000775AC" w:rsidRPr="00BE106D">
        <w:rPr>
          <w:rFonts w:hint="eastAsia"/>
        </w:rPr>
        <w:t>６</w:t>
      </w:r>
      <w:r w:rsidRPr="00BE106D">
        <w:rPr>
          <w:rFonts w:hint="eastAsia"/>
        </w:rPr>
        <w:t>年</w:t>
      </w:r>
      <w:r w:rsidR="000775AC" w:rsidRPr="00BE106D">
        <w:rPr>
          <w:rFonts w:hint="eastAsia"/>
        </w:rPr>
        <w:t>５</w:t>
      </w:r>
      <w:r w:rsidR="00683A90" w:rsidRPr="00BE106D">
        <w:rPr>
          <w:rFonts w:hint="eastAsia"/>
        </w:rPr>
        <w:t>月</w:t>
      </w:r>
      <w:r w:rsidR="000775AC" w:rsidRPr="00BE106D">
        <w:rPr>
          <w:rFonts w:hint="eastAsia"/>
        </w:rPr>
        <w:t>27</w:t>
      </w:r>
      <w:r w:rsidR="00683A90" w:rsidRPr="00BE106D">
        <w:rPr>
          <w:rFonts w:hint="eastAsia"/>
        </w:rPr>
        <w:t>日</w:t>
      </w:r>
      <w:r w:rsidRPr="00BE106D">
        <w:rPr>
          <w:rFonts w:hint="eastAsia"/>
        </w:rPr>
        <w:t>付けで</w:t>
      </w:r>
      <w:r w:rsidR="00683A90" w:rsidRPr="00BE106D">
        <w:rPr>
          <w:rFonts w:hint="eastAsia"/>
        </w:rPr>
        <w:t>、審査請求人は、大阪府教育委員会（以下「実施機関」という。）に対し、大阪府情報公開条例（平成</w:t>
      </w:r>
      <w:r w:rsidR="00472B57" w:rsidRPr="00BE106D">
        <w:rPr>
          <w:rFonts w:hint="eastAsia"/>
        </w:rPr>
        <w:t>11</w:t>
      </w:r>
      <w:r w:rsidR="00683A90" w:rsidRPr="00BE106D">
        <w:rPr>
          <w:rFonts w:hint="eastAsia"/>
        </w:rPr>
        <w:t>年大阪府条例第</w:t>
      </w:r>
      <w:r w:rsidR="00472B57" w:rsidRPr="00BE106D">
        <w:rPr>
          <w:rFonts w:hint="eastAsia"/>
        </w:rPr>
        <w:t>39</w:t>
      </w:r>
      <w:r w:rsidR="00683A90" w:rsidRPr="00BE106D">
        <w:rPr>
          <w:rFonts w:hint="eastAsia"/>
        </w:rPr>
        <w:t>号。以</w:t>
      </w:r>
      <w:r w:rsidR="009679F7" w:rsidRPr="00BE106D">
        <w:rPr>
          <w:rFonts w:hint="eastAsia"/>
        </w:rPr>
        <w:t>下「条例」という。）第６条の規定により、</w:t>
      </w:r>
      <w:r w:rsidR="003054D1" w:rsidRPr="00BE106D">
        <w:rPr>
          <w:rFonts w:hint="eastAsia"/>
        </w:rPr>
        <w:t>以下の内容について</w:t>
      </w:r>
      <w:r w:rsidR="00683A90" w:rsidRPr="00BE106D">
        <w:rPr>
          <w:rFonts w:hint="eastAsia"/>
        </w:rPr>
        <w:t>の行政文書公開請求（以下「本件請求」という。）を行った。</w:t>
      </w:r>
    </w:p>
    <w:p w14:paraId="5C9D87F6" w14:textId="43FE1068" w:rsidR="003054D1" w:rsidRPr="00BE106D" w:rsidRDefault="003054D1" w:rsidP="00965A3E">
      <w:pPr>
        <w:ind w:leftChars="100" w:left="440" w:hangingChars="100" w:hanging="220"/>
      </w:pPr>
      <w:r w:rsidRPr="00BE106D">
        <w:rPr>
          <w:rFonts w:hint="eastAsia"/>
        </w:rPr>
        <w:t xml:space="preserve">　（本件請求の内容）</w:t>
      </w:r>
    </w:p>
    <w:p w14:paraId="09AB3475" w14:textId="1A6C04E7" w:rsidR="003054D1" w:rsidRPr="00BE106D" w:rsidRDefault="003054D1" w:rsidP="00DA66E1">
      <w:pPr>
        <w:ind w:leftChars="100" w:left="880" w:hangingChars="300" w:hanging="660"/>
      </w:pPr>
      <w:r w:rsidRPr="00BE106D">
        <w:rPr>
          <w:rFonts w:hint="eastAsia"/>
        </w:rPr>
        <w:t xml:space="preserve">　</w:t>
      </w:r>
      <w:r w:rsidR="00DA66E1" w:rsidRPr="00BE106D">
        <w:rPr>
          <w:rStyle w:val="30"/>
          <w:rFonts w:hint="eastAsia"/>
        </w:rPr>
        <w:t>（１）</w:t>
      </w:r>
      <w:r w:rsidR="00423C7A" w:rsidRPr="00BE106D">
        <w:rPr>
          <w:rFonts w:hint="eastAsia"/>
        </w:rPr>
        <w:t>（略）</w:t>
      </w:r>
    </w:p>
    <w:p w14:paraId="08081B56" w14:textId="1371C00C" w:rsidR="003054D1" w:rsidRPr="00BE106D" w:rsidRDefault="00DA66E1" w:rsidP="00DA66E1">
      <w:pPr>
        <w:ind w:leftChars="183" w:left="843" w:hangingChars="200" w:hanging="440"/>
      </w:pPr>
      <w:r w:rsidRPr="00BE106D">
        <w:rPr>
          <w:rStyle w:val="30"/>
          <w:rFonts w:hint="eastAsia"/>
        </w:rPr>
        <w:t>（２）</w:t>
      </w:r>
      <w:r w:rsidR="000775AC" w:rsidRPr="00BE106D">
        <w:rPr>
          <w:rFonts w:hint="eastAsia"/>
        </w:rPr>
        <w:t>大阪府教育委員会における個人情報の取扱い及び管理に関する要綱に基づいて令和３年度以降に作成された参考様式第３号「個人情報の漏えい、滅失、損傷等について」の全て。</w:t>
      </w:r>
    </w:p>
    <w:p w14:paraId="04C83489" w14:textId="060C730C" w:rsidR="003054D1" w:rsidRPr="00BE106D" w:rsidRDefault="00DA66E1" w:rsidP="00423C7A">
      <w:pPr>
        <w:ind w:leftChars="200" w:left="880" w:hangingChars="200" w:hanging="440"/>
      </w:pPr>
      <w:r w:rsidRPr="00BE106D">
        <w:rPr>
          <w:rStyle w:val="30"/>
          <w:rFonts w:hint="eastAsia"/>
        </w:rPr>
        <w:t>（３）</w:t>
      </w:r>
      <w:r w:rsidR="00423C7A" w:rsidRPr="00BE106D">
        <w:rPr>
          <w:rFonts w:hint="eastAsia"/>
        </w:rPr>
        <w:t>～</w:t>
      </w:r>
      <w:r w:rsidRPr="00BE106D">
        <w:rPr>
          <w:rFonts w:hint="eastAsia"/>
        </w:rPr>
        <w:t>（</w:t>
      </w:r>
      <w:r w:rsidR="000775AC" w:rsidRPr="00BE106D">
        <w:rPr>
          <w:rFonts w:hint="eastAsia"/>
        </w:rPr>
        <w:t>６</w:t>
      </w:r>
      <w:r w:rsidRPr="00BE106D">
        <w:rPr>
          <w:rFonts w:hint="eastAsia"/>
        </w:rPr>
        <w:t>）</w:t>
      </w:r>
      <w:r w:rsidR="00423C7A" w:rsidRPr="00BE106D">
        <w:rPr>
          <w:rFonts w:hint="eastAsia"/>
        </w:rPr>
        <w:t>（</w:t>
      </w:r>
      <w:r w:rsidR="000775AC" w:rsidRPr="00BE106D">
        <w:rPr>
          <w:rFonts w:hint="eastAsia"/>
        </w:rPr>
        <w:t>略</w:t>
      </w:r>
      <w:r w:rsidR="00423C7A" w:rsidRPr="00BE106D">
        <w:rPr>
          <w:rFonts w:hint="eastAsia"/>
        </w:rPr>
        <w:t>）</w:t>
      </w:r>
    </w:p>
    <w:p w14:paraId="6973D8CB" w14:textId="77777777" w:rsidR="003054D1" w:rsidRPr="00BE106D" w:rsidRDefault="003054D1" w:rsidP="0062603B">
      <w:pPr>
        <w:ind w:leftChars="100" w:left="440" w:hangingChars="100" w:hanging="220"/>
      </w:pPr>
    </w:p>
    <w:p w14:paraId="4A78067F" w14:textId="6CA12123" w:rsidR="009B4B3D" w:rsidRPr="00BE106D" w:rsidRDefault="003054D1" w:rsidP="0062603B">
      <w:pPr>
        <w:ind w:leftChars="100" w:left="440" w:hangingChars="100" w:hanging="220"/>
      </w:pPr>
      <w:r w:rsidRPr="00BE106D">
        <w:rPr>
          <w:rStyle w:val="20"/>
          <w:rFonts w:hint="eastAsia"/>
        </w:rPr>
        <w:t>２</w:t>
      </w:r>
      <w:r w:rsidR="009B4B3D" w:rsidRPr="00BE106D">
        <w:rPr>
          <w:rFonts w:hint="eastAsia"/>
        </w:rPr>
        <w:t xml:space="preserve">　</w:t>
      </w:r>
      <w:r w:rsidR="0062603B" w:rsidRPr="00BE106D">
        <w:rPr>
          <w:rFonts w:hint="eastAsia"/>
        </w:rPr>
        <w:t>令和</w:t>
      </w:r>
      <w:r w:rsidR="000775AC" w:rsidRPr="00BE106D">
        <w:rPr>
          <w:rFonts w:hint="eastAsia"/>
        </w:rPr>
        <w:t>６</w:t>
      </w:r>
      <w:r w:rsidR="0062603B" w:rsidRPr="00BE106D">
        <w:rPr>
          <w:rFonts w:hint="eastAsia"/>
        </w:rPr>
        <w:t>年</w:t>
      </w:r>
      <w:r w:rsidR="000775AC" w:rsidRPr="00BE106D">
        <w:rPr>
          <w:rFonts w:hint="eastAsia"/>
        </w:rPr>
        <w:t>６</w:t>
      </w:r>
      <w:r w:rsidR="0062603B" w:rsidRPr="00BE106D">
        <w:rPr>
          <w:rFonts w:hint="eastAsia"/>
        </w:rPr>
        <w:t>月</w:t>
      </w:r>
      <w:r w:rsidR="000775AC" w:rsidRPr="00BE106D">
        <w:rPr>
          <w:rFonts w:hint="eastAsia"/>
        </w:rPr>
        <w:t>10</w:t>
      </w:r>
      <w:r w:rsidR="006149D5" w:rsidRPr="00BE106D">
        <w:rPr>
          <w:rFonts w:hint="eastAsia"/>
        </w:rPr>
        <w:t>日</w:t>
      </w:r>
      <w:r w:rsidR="00C47A3A" w:rsidRPr="00BE106D">
        <w:rPr>
          <w:rFonts w:hint="eastAsia"/>
        </w:rPr>
        <w:t>付け</w:t>
      </w:r>
      <w:r w:rsidR="0062603B" w:rsidRPr="00BE106D">
        <w:rPr>
          <w:rFonts w:hint="eastAsia"/>
        </w:rPr>
        <w:t>で</w:t>
      </w:r>
      <w:r w:rsidR="006149D5" w:rsidRPr="00BE106D">
        <w:rPr>
          <w:rFonts w:hint="eastAsia"/>
        </w:rPr>
        <w:t>、実施機関</w:t>
      </w:r>
      <w:r w:rsidR="00B86884" w:rsidRPr="00BE106D">
        <w:rPr>
          <w:rFonts w:hint="eastAsia"/>
        </w:rPr>
        <w:t>である保健体育課及び施設財務課</w:t>
      </w:r>
      <w:r w:rsidR="006149D5" w:rsidRPr="00BE106D">
        <w:rPr>
          <w:rFonts w:hint="eastAsia"/>
        </w:rPr>
        <w:t>は、本件請求</w:t>
      </w:r>
      <w:r w:rsidR="00B65474" w:rsidRPr="00BE106D">
        <w:rPr>
          <w:rFonts w:hint="eastAsia"/>
        </w:rPr>
        <w:t>（２）</w:t>
      </w:r>
      <w:r w:rsidR="006149D5" w:rsidRPr="00BE106D">
        <w:rPr>
          <w:rFonts w:hint="eastAsia"/>
        </w:rPr>
        <w:t>に</w:t>
      </w:r>
      <w:r w:rsidR="0095414F" w:rsidRPr="00BE106D">
        <w:rPr>
          <w:rFonts w:hint="eastAsia"/>
        </w:rPr>
        <w:t>関するもの</w:t>
      </w:r>
      <w:r w:rsidR="006149D5" w:rsidRPr="00BE106D">
        <w:rPr>
          <w:rFonts w:hint="eastAsia"/>
        </w:rPr>
        <w:t>として</w:t>
      </w:r>
      <w:r w:rsidR="0095414F" w:rsidRPr="00BE106D">
        <w:rPr>
          <w:rFonts w:hint="eastAsia"/>
        </w:rPr>
        <w:t>、</w:t>
      </w:r>
      <w:r w:rsidR="00B86884" w:rsidRPr="00BE106D">
        <w:rPr>
          <w:rFonts w:hint="eastAsia"/>
        </w:rPr>
        <w:t>令和３年度以降に作成された参考様式３号</w:t>
      </w:r>
      <w:r w:rsidR="006149D5" w:rsidRPr="00BE106D">
        <w:rPr>
          <w:rFonts w:hint="eastAsia"/>
        </w:rPr>
        <w:t>「</w:t>
      </w:r>
      <w:r w:rsidRPr="00BE106D">
        <w:rPr>
          <w:rFonts w:hint="eastAsia"/>
        </w:rPr>
        <w:t>個人情報の漏えい、滅失、損傷等について</w:t>
      </w:r>
      <w:r w:rsidR="006149D5" w:rsidRPr="00BE106D">
        <w:rPr>
          <w:rFonts w:hint="eastAsia"/>
        </w:rPr>
        <w:t>」</w:t>
      </w:r>
      <w:r w:rsidR="00CF48F6" w:rsidRPr="00BE106D">
        <w:rPr>
          <w:rFonts w:hint="eastAsia"/>
        </w:rPr>
        <w:t>（以下「</w:t>
      </w:r>
      <w:r w:rsidR="0062603B" w:rsidRPr="00BE106D">
        <w:rPr>
          <w:rFonts w:hint="eastAsia"/>
        </w:rPr>
        <w:t>本件行政文書</w:t>
      </w:r>
      <w:r w:rsidR="00E52CA9" w:rsidRPr="00BE106D">
        <w:rPr>
          <w:rFonts w:hint="eastAsia"/>
        </w:rPr>
        <w:t>」という。）</w:t>
      </w:r>
      <w:r w:rsidR="00D07B85" w:rsidRPr="00BE106D">
        <w:rPr>
          <w:rFonts w:hint="eastAsia"/>
        </w:rPr>
        <w:t>を</w:t>
      </w:r>
      <w:r w:rsidR="009B4B3D" w:rsidRPr="00BE106D">
        <w:rPr>
          <w:rFonts w:hint="eastAsia"/>
        </w:rPr>
        <w:t>特定し、</w:t>
      </w:r>
      <w:r w:rsidR="00CF48F6" w:rsidRPr="00BE106D">
        <w:rPr>
          <w:rFonts w:hint="eastAsia"/>
        </w:rPr>
        <w:t>条例第</w:t>
      </w:r>
      <w:r w:rsidR="00472B57" w:rsidRPr="00BE106D">
        <w:rPr>
          <w:rFonts w:hint="eastAsia"/>
        </w:rPr>
        <w:t>13</w:t>
      </w:r>
      <w:r w:rsidR="00CF48F6" w:rsidRPr="00BE106D">
        <w:rPr>
          <w:rFonts w:hint="eastAsia"/>
        </w:rPr>
        <w:t>条第１項の規定により、</w:t>
      </w:r>
      <w:r w:rsidR="0062603B" w:rsidRPr="00BE106D">
        <w:rPr>
          <w:rFonts w:hint="eastAsia"/>
        </w:rPr>
        <w:t>本件</w:t>
      </w:r>
      <w:r w:rsidR="00CF48F6" w:rsidRPr="00BE106D">
        <w:rPr>
          <w:rFonts w:hint="eastAsia"/>
        </w:rPr>
        <w:t>行政文書</w:t>
      </w:r>
      <w:r w:rsidR="00E52CA9" w:rsidRPr="00BE106D">
        <w:rPr>
          <w:rFonts w:hint="eastAsia"/>
        </w:rPr>
        <w:t>のうち、</w:t>
      </w:r>
      <w:r w:rsidR="00B65474" w:rsidRPr="00BE106D">
        <w:rPr>
          <w:rFonts w:hint="eastAsia"/>
        </w:rPr>
        <w:t>下記</w:t>
      </w:r>
      <w:r w:rsidR="00E52CA9" w:rsidRPr="00BE106D">
        <w:rPr>
          <w:rFonts w:hint="eastAsia"/>
        </w:rPr>
        <w:t>（１）</w:t>
      </w:r>
      <w:r w:rsidR="00D07B85" w:rsidRPr="00BE106D">
        <w:rPr>
          <w:rFonts w:hint="eastAsia"/>
        </w:rPr>
        <w:t>に掲げる部分を除いた部分を公開す</w:t>
      </w:r>
      <w:r w:rsidR="0062603B" w:rsidRPr="00BE106D">
        <w:rPr>
          <w:rFonts w:hint="eastAsia"/>
        </w:rPr>
        <w:t>ることとする部分公開決定（以下「本件</w:t>
      </w:r>
      <w:r w:rsidR="00CF48F6" w:rsidRPr="00BE106D">
        <w:rPr>
          <w:rFonts w:hint="eastAsia"/>
        </w:rPr>
        <w:t>決定</w:t>
      </w:r>
      <w:r w:rsidR="00E52CA9" w:rsidRPr="00BE106D">
        <w:rPr>
          <w:rFonts w:hint="eastAsia"/>
        </w:rPr>
        <w:t>」という。）を</w:t>
      </w:r>
      <w:r w:rsidR="00B86884" w:rsidRPr="00BE106D">
        <w:rPr>
          <w:rFonts w:hint="eastAsia"/>
        </w:rPr>
        <w:t>それぞれ</w:t>
      </w:r>
      <w:r w:rsidR="00E52CA9" w:rsidRPr="00BE106D">
        <w:rPr>
          <w:rFonts w:hint="eastAsia"/>
        </w:rPr>
        <w:t>行い、</w:t>
      </w:r>
      <w:r w:rsidR="00B65474" w:rsidRPr="00BE106D">
        <w:rPr>
          <w:rFonts w:hint="eastAsia"/>
        </w:rPr>
        <w:t>下記</w:t>
      </w:r>
      <w:r w:rsidR="00E52CA9" w:rsidRPr="00BE106D">
        <w:rPr>
          <w:rFonts w:hint="eastAsia"/>
        </w:rPr>
        <w:t>（２）</w:t>
      </w:r>
      <w:r w:rsidR="00D07B85" w:rsidRPr="00BE106D">
        <w:rPr>
          <w:rFonts w:hint="eastAsia"/>
        </w:rPr>
        <w:t>のとおり理由を付して、審査請求人に通知した。</w:t>
      </w:r>
    </w:p>
    <w:p w14:paraId="799E02A3" w14:textId="77777777" w:rsidR="00E52CA9" w:rsidRPr="00BE106D" w:rsidRDefault="00973023" w:rsidP="00973023">
      <w:pPr>
        <w:pStyle w:val="a7"/>
        <w:ind w:leftChars="0" w:left="0" w:firstLine="220"/>
      </w:pPr>
      <w:r w:rsidRPr="00BE106D">
        <w:rPr>
          <w:rStyle w:val="30"/>
          <w:rFonts w:hint="eastAsia"/>
        </w:rPr>
        <w:t>（１）</w:t>
      </w:r>
      <w:r w:rsidR="00E52CA9" w:rsidRPr="00BE106D">
        <w:rPr>
          <w:rFonts w:hint="eastAsia"/>
        </w:rPr>
        <w:t>公開しないことと決定した部分</w:t>
      </w:r>
    </w:p>
    <w:p w14:paraId="5087F8ED" w14:textId="34E474E5" w:rsidR="00805456" w:rsidRPr="00BE106D" w:rsidRDefault="009771FA" w:rsidP="00B53DC8">
      <w:pPr>
        <w:ind w:leftChars="100" w:left="660" w:hangingChars="200" w:hanging="440"/>
      </w:pPr>
      <w:r w:rsidRPr="00BE106D">
        <w:rPr>
          <w:rFonts w:hint="eastAsia"/>
        </w:rPr>
        <w:t xml:space="preserve">　</w:t>
      </w:r>
      <w:r w:rsidR="00822D8D" w:rsidRPr="00BE106D">
        <w:rPr>
          <w:rFonts w:hint="eastAsia"/>
        </w:rPr>
        <w:t xml:space="preserve">　</w:t>
      </w:r>
      <w:r w:rsidRPr="00BE106D">
        <w:rPr>
          <w:rFonts w:hint="eastAsia"/>
        </w:rPr>
        <w:t xml:space="preserve">　</w:t>
      </w:r>
      <w:r w:rsidR="000775AC" w:rsidRPr="00BE106D">
        <w:rPr>
          <w:rFonts w:hint="eastAsia"/>
        </w:rPr>
        <w:t>参考様式第３号に記載された「所属」、「担当者」、「電話（内線）番号」</w:t>
      </w:r>
      <w:r w:rsidR="00D961E0" w:rsidRPr="00BE106D">
        <w:rPr>
          <w:rFonts w:hint="eastAsia"/>
        </w:rPr>
        <w:t>（内線番号は除く）、</w:t>
      </w:r>
      <w:r w:rsidR="000775AC" w:rsidRPr="00BE106D">
        <w:rPr>
          <w:rFonts w:hint="eastAsia"/>
        </w:rPr>
        <w:t>及び「漏えい等の概要」</w:t>
      </w:r>
      <w:r w:rsidR="00D961E0" w:rsidRPr="00BE106D">
        <w:rPr>
          <w:rFonts w:hint="eastAsia"/>
        </w:rPr>
        <w:t>。ただし、報道提供により公表済の案件については公開。</w:t>
      </w:r>
    </w:p>
    <w:p w14:paraId="4ABD1764" w14:textId="77777777" w:rsidR="009B4B3D" w:rsidRPr="00BE106D" w:rsidRDefault="00E52CA9" w:rsidP="00973023">
      <w:pPr>
        <w:ind w:firstLine="220"/>
      </w:pPr>
      <w:r w:rsidRPr="00BE106D">
        <w:rPr>
          <w:rStyle w:val="30"/>
          <w:rFonts w:hint="eastAsia"/>
        </w:rPr>
        <w:t>（２</w:t>
      </w:r>
      <w:r w:rsidR="009B4B3D" w:rsidRPr="00BE106D">
        <w:rPr>
          <w:rStyle w:val="30"/>
          <w:rFonts w:hint="eastAsia"/>
        </w:rPr>
        <w:t>）</w:t>
      </w:r>
      <w:r w:rsidRPr="00BE106D">
        <w:rPr>
          <w:rFonts w:hint="eastAsia"/>
        </w:rPr>
        <w:t>公開しない理由</w:t>
      </w:r>
    </w:p>
    <w:p w14:paraId="5337301E" w14:textId="5952E7EA" w:rsidR="009B4B3D" w:rsidRPr="00BE106D" w:rsidRDefault="009771FA" w:rsidP="009771FA">
      <w:pPr>
        <w:ind w:firstLine="220"/>
      </w:pPr>
      <w:r w:rsidRPr="00BE106D">
        <w:rPr>
          <w:rFonts w:hint="eastAsia"/>
        </w:rPr>
        <w:t xml:space="preserve">　　</w:t>
      </w:r>
      <w:r w:rsidR="003054D1" w:rsidRPr="00BE106D">
        <w:rPr>
          <w:rFonts w:hint="eastAsia"/>
        </w:rPr>
        <w:t xml:space="preserve">　</w:t>
      </w:r>
      <w:r w:rsidRPr="00BE106D">
        <w:rPr>
          <w:rFonts w:hint="eastAsia"/>
        </w:rPr>
        <w:t>条例第</w:t>
      </w:r>
      <w:r w:rsidR="0091151F" w:rsidRPr="00BE106D">
        <w:rPr>
          <w:rFonts w:hint="eastAsia"/>
        </w:rPr>
        <w:t>８</w:t>
      </w:r>
      <w:r w:rsidRPr="00BE106D">
        <w:rPr>
          <w:rFonts w:hint="eastAsia"/>
        </w:rPr>
        <w:t>条</w:t>
      </w:r>
      <w:r w:rsidR="0091151F" w:rsidRPr="00BE106D">
        <w:rPr>
          <w:rFonts w:hint="eastAsia"/>
        </w:rPr>
        <w:t>第１項</w:t>
      </w:r>
      <w:r w:rsidRPr="00BE106D">
        <w:rPr>
          <w:rFonts w:hint="eastAsia"/>
        </w:rPr>
        <w:t>第</w:t>
      </w:r>
      <w:r w:rsidR="0091151F" w:rsidRPr="00BE106D">
        <w:rPr>
          <w:rFonts w:hint="eastAsia"/>
        </w:rPr>
        <w:t>４</w:t>
      </w:r>
      <w:r w:rsidRPr="00BE106D">
        <w:rPr>
          <w:rFonts w:hint="eastAsia"/>
        </w:rPr>
        <w:t>号に</w:t>
      </w:r>
      <w:r w:rsidR="009B4B3D" w:rsidRPr="00BE106D">
        <w:rPr>
          <w:rFonts w:hint="eastAsia"/>
        </w:rPr>
        <w:t>該当する。</w:t>
      </w:r>
    </w:p>
    <w:p w14:paraId="073DD21B" w14:textId="20C53F9D" w:rsidR="0097174D" w:rsidRPr="00BE106D" w:rsidRDefault="00E52CA9" w:rsidP="00B66C6E">
      <w:pPr>
        <w:ind w:leftChars="299" w:left="706" w:hangingChars="22" w:hanging="48"/>
      </w:pPr>
      <w:r w:rsidRPr="00BE106D">
        <w:rPr>
          <w:rFonts w:hint="eastAsia"/>
        </w:rPr>
        <w:t xml:space="preserve">　</w:t>
      </w:r>
      <w:r w:rsidR="0097174D" w:rsidRPr="00BE106D">
        <w:rPr>
          <w:rFonts w:hint="eastAsia"/>
        </w:rPr>
        <w:t>本件行政文書</w:t>
      </w:r>
      <w:r w:rsidR="0091151F" w:rsidRPr="00BE106D">
        <w:rPr>
          <w:rFonts w:hint="eastAsia"/>
        </w:rPr>
        <w:t>（</w:t>
      </w:r>
      <w:r w:rsidR="0097174D" w:rsidRPr="00BE106D">
        <w:rPr>
          <w:rFonts w:hint="eastAsia"/>
        </w:rPr>
        <w:t>非公開</w:t>
      </w:r>
      <w:r w:rsidR="00962838" w:rsidRPr="00BE106D">
        <w:rPr>
          <w:rFonts w:hint="eastAsia"/>
        </w:rPr>
        <w:t>情報</w:t>
      </w:r>
      <w:r w:rsidR="0091151F" w:rsidRPr="00BE106D">
        <w:rPr>
          <w:rFonts w:hint="eastAsia"/>
        </w:rPr>
        <w:t>）</w:t>
      </w:r>
      <w:r w:rsidR="0097174D" w:rsidRPr="00BE106D">
        <w:rPr>
          <w:rFonts w:hint="eastAsia"/>
        </w:rPr>
        <w:t>には、</w:t>
      </w:r>
      <w:r w:rsidR="0091151F" w:rsidRPr="00BE106D">
        <w:rPr>
          <w:rFonts w:hint="eastAsia"/>
        </w:rPr>
        <w:t>漏えいした個人情報の内容が特定される学校名、担当者名、電話番号が記載されており、事務の公正かつ適切な執行に著しい支障（保護者と学校との信頼関係に影響）を及ぼす場合があると認められる。</w:t>
      </w:r>
    </w:p>
    <w:p w14:paraId="462025C4" w14:textId="77777777" w:rsidR="00D3483A" w:rsidRPr="00BE106D" w:rsidRDefault="00D3483A" w:rsidP="00D3483A">
      <w:pPr>
        <w:ind w:leftChars="300" w:left="880" w:hangingChars="100" w:hanging="220"/>
      </w:pPr>
    </w:p>
    <w:p w14:paraId="018E6FE8" w14:textId="51F30B94" w:rsidR="009B4B3D" w:rsidRPr="00BE106D" w:rsidRDefault="00AD49C7" w:rsidP="00973023">
      <w:pPr>
        <w:ind w:left="440" w:hanging="440"/>
      </w:pPr>
      <w:r w:rsidRPr="00BE106D">
        <w:rPr>
          <w:rFonts w:hint="eastAsia"/>
        </w:rPr>
        <w:t xml:space="preserve">　</w:t>
      </w:r>
      <w:r w:rsidR="0097174D" w:rsidRPr="00BE106D">
        <w:rPr>
          <w:rStyle w:val="20"/>
          <w:rFonts w:hint="eastAsia"/>
        </w:rPr>
        <w:t>３</w:t>
      </w:r>
      <w:r w:rsidR="00CF48F6" w:rsidRPr="00BE106D">
        <w:rPr>
          <w:rFonts w:hint="eastAsia"/>
        </w:rPr>
        <w:t xml:space="preserve">　</w:t>
      </w:r>
      <w:r w:rsidR="009771FA" w:rsidRPr="00BE106D">
        <w:rPr>
          <w:rFonts w:hint="eastAsia"/>
        </w:rPr>
        <w:t>令和</w:t>
      </w:r>
      <w:r w:rsidR="0091151F" w:rsidRPr="00BE106D">
        <w:rPr>
          <w:rFonts w:hint="eastAsia"/>
        </w:rPr>
        <w:t>６</w:t>
      </w:r>
      <w:r w:rsidR="009771FA" w:rsidRPr="00BE106D">
        <w:rPr>
          <w:rFonts w:hint="eastAsia"/>
        </w:rPr>
        <w:t>年</w:t>
      </w:r>
      <w:r w:rsidR="0091151F" w:rsidRPr="00BE106D">
        <w:rPr>
          <w:rFonts w:hint="eastAsia"/>
        </w:rPr>
        <w:t>６</w:t>
      </w:r>
      <w:r w:rsidR="009771FA" w:rsidRPr="00BE106D">
        <w:rPr>
          <w:rFonts w:hint="eastAsia"/>
        </w:rPr>
        <w:t>月</w:t>
      </w:r>
      <w:r w:rsidR="0091151F" w:rsidRPr="00BE106D">
        <w:rPr>
          <w:rFonts w:hint="eastAsia"/>
        </w:rPr>
        <w:t>20</w:t>
      </w:r>
      <w:r w:rsidR="009771FA" w:rsidRPr="00BE106D">
        <w:rPr>
          <w:rFonts w:hint="eastAsia"/>
        </w:rPr>
        <w:t>日付けで、審査請求人は、本件</w:t>
      </w:r>
      <w:r w:rsidR="00CF48F6" w:rsidRPr="00BE106D">
        <w:rPr>
          <w:rFonts w:hint="eastAsia"/>
        </w:rPr>
        <w:t>決定</w:t>
      </w:r>
      <w:r w:rsidR="009B4B3D" w:rsidRPr="00BE106D">
        <w:rPr>
          <w:rFonts w:hint="eastAsia"/>
        </w:rPr>
        <w:t>を不服として、行政不服審査法（平成</w:t>
      </w:r>
      <w:r w:rsidR="00472B57" w:rsidRPr="00BE106D">
        <w:rPr>
          <w:rFonts w:hint="eastAsia"/>
        </w:rPr>
        <w:t>26</w:t>
      </w:r>
      <w:r w:rsidR="009B4B3D" w:rsidRPr="00BE106D">
        <w:rPr>
          <w:rFonts w:hint="eastAsia"/>
        </w:rPr>
        <w:t>年法律第</w:t>
      </w:r>
      <w:r w:rsidR="00472B57" w:rsidRPr="00BE106D">
        <w:rPr>
          <w:rFonts w:hint="eastAsia"/>
        </w:rPr>
        <w:t>68</w:t>
      </w:r>
      <w:r w:rsidR="009B4B3D" w:rsidRPr="00BE106D">
        <w:rPr>
          <w:rFonts w:hint="eastAsia"/>
        </w:rPr>
        <w:t>号）第２条の規定に</w:t>
      </w:r>
      <w:r w:rsidR="009771FA" w:rsidRPr="00BE106D">
        <w:rPr>
          <w:rFonts w:hint="eastAsia"/>
        </w:rPr>
        <w:t>より、実施機関に対して、審査請求（以下「本件</w:t>
      </w:r>
      <w:r w:rsidR="00CF48F6" w:rsidRPr="00BE106D">
        <w:rPr>
          <w:rFonts w:hint="eastAsia"/>
        </w:rPr>
        <w:t>審査請求</w:t>
      </w:r>
      <w:r w:rsidR="00325962" w:rsidRPr="00BE106D">
        <w:rPr>
          <w:rFonts w:hint="eastAsia"/>
        </w:rPr>
        <w:t>」という。）</w:t>
      </w:r>
      <w:r w:rsidR="009B4B3D" w:rsidRPr="00BE106D">
        <w:rPr>
          <w:rFonts w:hint="eastAsia"/>
        </w:rPr>
        <w:t>を行った。</w:t>
      </w:r>
    </w:p>
    <w:p w14:paraId="5067B780" w14:textId="77777777" w:rsidR="009911EB" w:rsidRPr="00BE106D" w:rsidRDefault="009911EB" w:rsidP="009911EB">
      <w:pPr>
        <w:rPr>
          <w:rFonts w:ascii="ＭＳ ゴシック" w:eastAsia="ＭＳ ゴシック" w:hAnsi="ＭＳ ゴシック"/>
          <w:b/>
          <w:bCs/>
        </w:rPr>
      </w:pPr>
    </w:p>
    <w:p w14:paraId="7411B6C1" w14:textId="77777777" w:rsidR="009911EB" w:rsidRPr="002F3FE1" w:rsidRDefault="009911EB" w:rsidP="002F3FE1">
      <w:pPr>
        <w:rPr>
          <w:rFonts w:ascii="ＭＳ ゴシック" w:eastAsia="ＭＳ ゴシック" w:hAnsi="ＭＳ ゴシック"/>
          <w:b/>
        </w:rPr>
      </w:pPr>
      <w:r w:rsidRPr="002F3FE1">
        <w:rPr>
          <w:rFonts w:ascii="ＭＳ ゴシック" w:eastAsia="ＭＳ ゴシック" w:hAnsi="ＭＳ ゴシック" w:hint="eastAsia"/>
          <w:b/>
        </w:rPr>
        <w:t>第三　審査請求の趣旨</w:t>
      </w:r>
    </w:p>
    <w:p w14:paraId="669D097D" w14:textId="7C6B1144" w:rsidR="009911EB" w:rsidRPr="00BE106D" w:rsidRDefault="006C4CA3" w:rsidP="009E3B1A">
      <w:pPr>
        <w:ind w:leftChars="200" w:left="440" w:firstLineChars="100" w:firstLine="220"/>
      </w:pPr>
      <w:r w:rsidRPr="00BE106D">
        <w:rPr>
          <w:rFonts w:hint="eastAsia"/>
        </w:rPr>
        <w:t>適切な文書を公開すること</w:t>
      </w:r>
      <w:r w:rsidR="009911EB" w:rsidRPr="00BE106D">
        <w:rPr>
          <w:rFonts w:hint="eastAsia"/>
        </w:rPr>
        <w:t>。</w:t>
      </w:r>
    </w:p>
    <w:p w14:paraId="3181F885" w14:textId="77777777" w:rsidR="009911EB" w:rsidRPr="00BE106D" w:rsidRDefault="009911EB" w:rsidP="009911EB"/>
    <w:p w14:paraId="2FC944F4" w14:textId="77777777" w:rsidR="009911EB" w:rsidRPr="002F3FE1" w:rsidRDefault="009911EB" w:rsidP="002F3FE1">
      <w:pPr>
        <w:rPr>
          <w:rFonts w:ascii="ＭＳ ゴシック" w:eastAsia="ＭＳ ゴシック" w:hAnsi="ＭＳ ゴシック"/>
          <w:b/>
          <w:bCs/>
        </w:rPr>
      </w:pPr>
      <w:r w:rsidRPr="002F3FE1">
        <w:rPr>
          <w:rFonts w:ascii="ＭＳ ゴシック" w:eastAsia="ＭＳ ゴシック" w:hAnsi="ＭＳ ゴシック" w:hint="eastAsia"/>
          <w:b/>
          <w:bCs/>
        </w:rPr>
        <w:lastRenderedPageBreak/>
        <w:t>第四　審査請求人の主張要旨</w:t>
      </w:r>
    </w:p>
    <w:p w14:paraId="576710C4" w14:textId="64DADBB8" w:rsidR="00E41839" w:rsidRPr="00BE106D" w:rsidRDefault="00E41839" w:rsidP="00E41839">
      <w:pPr>
        <w:rPr>
          <w:color w:val="auto"/>
          <w:spacing w:val="-2"/>
        </w:rPr>
      </w:pPr>
      <w:r w:rsidRPr="00BE106D">
        <w:rPr>
          <w:rFonts w:hint="eastAsia"/>
          <w:bCs/>
        </w:rPr>
        <w:t xml:space="preserve">　　　</w:t>
      </w:r>
      <w:r w:rsidRPr="00BE106D">
        <w:rPr>
          <w:rFonts w:hint="eastAsia"/>
          <w:color w:val="auto"/>
          <w:spacing w:val="-2"/>
        </w:rPr>
        <w:t>審査請求人の主張は、次のとおりである。</w:t>
      </w:r>
    </w:p>
    <w:p w14:paraId="27FB1E06" w14:textId="331A66B8" w:rsidR="00E41839" w:rsidRPr="00BE106D" w:rsidRDefault="00E41839" w:rsidP="0040496E">
      <w:r w:rsidRPr="00BE106D">
        <w:rPr>
          <w:rFonts w:hint="eastAsia"/>
        </w:rPr>
        <w:t xml:space="preserve">　</w:t>
      </w:r>
      <w:r w:rsidRPr="00BE106D">
        <w:rPr>
          <w:rStyle w:val="20"/>
          <w:rFonts w:hint="eastAsia"/>
        </w:rPr>
        <w:t>１</w:t>
      </w:r>
      <w:r w:rsidRPr="00BE106D">
        <w:rPr>
          <w:rFonts w:hint="eastAsia"/>
        </w:rPr>
        <w:t xml:space="preserve">　審査請求書における主張</w:t>
      </w:r>
      <w:r w:rsidR="00DF42A2" w:rsidRPr="00BE106D">
        <w:rPr>
          <w:rFonts w:hint="eastAsia"/>
        </w:rPr>
        <w:t>要旨</w:t>
      </w:r>
    </w:p>
    <w:p w14:paraId="50ADB997" w14:textId="6D6D985E" w:rsidR="00C66188" w:rsidRPr="00BE106D" w:rsidRDefault="00E41839" w:rsidP="00AB5C6B">
      <w:pPr>
        <w:ind w:left="432" w:hangingChars="200" w:hanging="432"/>
        <w:rPr>
          <w:bCs/>
        </w:rPr>
      </w:pPr>
      <w:r w:rsidRPr="00BE106D">
        <w:rPr>
          <w:rFonts w:hint="eastAsia"/>
          <w:color w:val="auto"/>
          <w:spacing w:val="-2"/>
        </w:rPr>
        <w:t xml:space="preserve">　</w:t>
      </w:r>
      <w:r w:rsidRPr="00BE106D">
        <w:rPr>
          <w:rFonts w:hint="eastAsia"/>
          <w:bCs/>
        </w:rPr>
        <w:t xml:space="preserve">　　</w:t>
      </w:r>
      <w:r w:rsidR="0041144B" w:rsidRPr="00BE106D">
        <w:rPr>
          <w:rFonts w:hint="eastAsia"/>
          <w:bCs/>
        </w:rPr>
        <w:t>「公開しないことと決定した部分」に記載の「所属」「担当者」「電話番号」について、他課では公開されているのに、保健体育課</w:t>
      </w:r>
      <w:r w:rsidR="001411F7" w:rsidRPr="00BE106D">
        <w:rPr>
          <w:rFonts w:hint="eastAsia"/>
          <w:bCs/>
        </w:rPr>
        <w:t>及び施設財務課</w:t>
      </w:r>
      <w:r w:rsidR="0041144B" w:rsidRPr="00BE106D">
        <w:rPr>
          <w:rFonts w:hint="eastAsia"/>
          <w:bCs/>
        </w:rPr>
        <w:t>で公開されないのはおかしいため。よって不服である。</w:t>
      </w:r>
    </w:p>
    <w:p w14:paraId="40BB256E" w14:textId="77777777" w:rsidR="009644E5" w:rsidRPr="00BE106D" w:rsidRDefault="009644E5" w:rsidP="00AB5C6B">
      <w:pPr>
        <w:ind w:left="440" w:hangingChars="200" w:hanging="440"/>
        <w:rPr>
          <w:bCs/>
        </w:rPr>
      </w:pPr>
    </w:p>
    <w:p w14:paraId="33B5AD00" w14:textId="317ECBB8" w:rsidR="007631D9" w:rsidRPr="00BE106D" w:rsidRDefault="007631D9" w:rsidP="0040496E">
      <w:pPr>
        <w:ind w:firstLineChars="100" w:firstLine="220"/>
      </w:pPr>
      <w:r w:rsidRPr="00BE106D">
        <w:rPr>
          <w:rFonts w:hint="eastAsia"/>
        </w:rPr>
        <w:t>２　反論書における主張</w:t>
      </w:r>
      <w:r w:rsidR="00DF42A2" w:rsidRPr="00BE106D">
        <w:rPr>
          <w:rFonts w:hint="eastAsia"/>
        </w:rPr>
        <w:t>要旨</w:t>
      </w:r>
    </w:p>
    <w:p w14:paraId="5BBA95FE" w14:textId="50EBD59B" w:rsidR="00AB5C6B" w:rsidRPr="00BE106D" w:rsidRDefault="0041144B" w:rsidP="0041144B">
      <w:pPr>
        <w:ind w:leftChars="100" w:left="425" w:hangingChars="93" w:hanging="205"/>
        <w:rPr>
          <w:bCs/>
        </w:rPr>
      </w:pPr>
      <w:r w:rsidRPr="00BE106D">
        <w:rPr>
          <w:rFonts w:hint="eastAsia"/>
          <w:bCs/>
        </w:rPr>
        <w:t xml:space="preserve">　　</w:t>
      </w:r>
      <w:r w:rsidR="001411F7" w:rsidRPr="00BE106D">
        <w:rPr>
          <w:rFonts w:hint="eastAsia"/>
          <w:bCs/>
        </w:rPr>
        <w:t>実施機関</w:t>
      </w:r>
      <w:r w:rsidRPr="00BE106D">
        <w:rPr>
          <w:rFonts w:hint="eastAsia"/>
          <w:bCs/>
        </w:rPr>
        <w:t>は、弁明書において、「個人情報の漏えい等で被害を受けた方が報道提供することに強く反対の意を示された場合は報道提供</w:t>
      </w:r>
      <w:r w:rsidR="007F2DAD" w:rsidRPr="00BE106D">
        <w:rPr>
          <w:rFonts w:hint="eastAsia"/>
          <w:bCs/>
        </w:rPr>
        <w:t>を</w:t>
      </w:r>
      <w:r w:rsidRPr="00BE106D">
        <w:rPr>
          <w:rFonts w:hint="eastAsia"/>
          <w:bCs/>
        </w:rPr>
        <w:t>していない」などを理由として非公開</w:t>
      </w:r>
      <w:r w:rsidR="00962838" w:rsidRPr="00BE106D">
        <w:rPr>
          <w:rFonts w:hint="eastAsia"/>
          <w:bCs/>
        </w:rPr>
        <w:t>情報</w:t>
      </w:r>
      <w:r w:rsidRPr="00BE106D">
        <w:rPr>
          <w:rFonts w:hint="eastAsia"/>
          <w:bCs/>
        </w:rPr>
        <w:t>の非公開が妥当である旨を主張するが、もはや何を言っているのか理解不能である。</w:t>
      </w:r>
    </w:p>
    <w:p w14:paraId="2AB4B066" w14:textId="6703B7B3" w:rsidR="007F2DAD" w:rsidRPr="00BE106D" w:rsidRDefault="0041144B" w:rsidP="0041144B">
      <w:pPr>
        <w:ind w:leftChars="100" w:left="425" w:hangingChars="93" w:hanging="205"/>
        <w:rPr>
          <w:bCs/>
        </w:rPr>
      </w:pPr>
      <w:r w:rsidRPr="00BE106D">
        <w:rPr>
          <w:rFonts w:hint="eastAsia"/>
          <w:bCs/>
        </w:rPr>
        <w:t xml:space="preserve">　　そもそも本件審査請求は、審査請求書に記載したとおり、他課では公開されている部分が、保健体育課</w:t>
      </w:r>
      <w:r w:rsidR="001411F7" w:rsidRPr="00BE106D">
        <w:rPr>
          <w:rFonts w:hint="eastAsia"/>
          <w:bCs/>
        </w:rPr>
        <w:t>及び施設財務課</w:t>
      </w:r>
      <w:r w:rsidRPr="00BE106D">
        <w:rPr>
          <w:rFonts w:hint="eastAsia"/>
          <w:bCs/>
        </w:rPr>
        <w:t>担当分において一律に非公開となっていることについて不服を申し立てているものである。仮に、</w:t>
      </w:r>
      <w:r w:rsidR="00DF42A2" w:rsidRPr="00BE106D">
        <w:rPr>
          <w:rFonts w:hint="eastAsia"/>
          <w:bCs/>
        </w:rPr>
        <w:t>実施機関</w:t>
      </w:r>
      <w:r w:rsidRPr="00BE106D">
        <w:rPr>
          <w:rFonts w:hint="eastAsia"/>
          <w:bCs/>
        </w:rPr>
        <w:t>の主張が正しいとするならば、当該情報を公開としている他課においては「個人情報の漏えい等で被害を受けた方が報道提供することに強く反対の意を示された」者が皆無であって、保健体育課</w:t>
      </w:r>
      <w:r w:rsidR="00DF42A2" w:rsidRPr="00BE106D">
        <w:rPr>
          <w:rFonts w:hint="eastAsia"/>
          <w:bCs/>
        </w:rPr>
        <w:t>及び施設財務課</w:t>
      </w:r>
      <w:r w:rsidRPr="00BE106D">
        <w:rPr>
          <w:rFonts w:hint="eastAsia"/>
          <w:bCs/>
        </w:rPr>
        <w:t>においてはすべての者が「個人情報の漏えい等で被害を受けた方が報道提供することに強く反対の意を示された」ことになるのであって、現実的にそのようなことはあり得ないので、言い訳がましくみっともない主張であって、主張自体が失当である。</w:t>
      </w:r>
    </w:p>
    <w:p w14:paraId="25C21D3F" w14:textId="684E9B9C" w:rsidR="0041144B" w:rsidRPr="00BE106D" w:rsidRDefault="0041144B" w:rsidP="007F2DAD">
      <w:pPr>
        <w:ind w:leftChars="200" w:left="440" w:firstLineChars="100" w:firstLine="220"/>
        <w:rPr>
          <w:bCs/>
        </w:rPr>
      </w:pPr>
      <w:r w:rsidRPr="00BE106D">
        <w:rPr>
          <w:rFonts w:hint="eastAsia"/>
          <w:bCs/>
        </w:rPr>
        <w:t>また、「個人情報の漏えい等で被害を受けた方が報道提供することに強く反対の意を示された」ことがあったとしても、公開される情報は「個人情報の漏えい等で被害を受けた方」のものではなく、当該被害者が特定されることもあり得ないし、非公開情報となるべき理由もない。</w:t>
      </w:r>
    </w:p>
    <w:p w14:paraId="1F42C0EE" w14:textId="1FCC3C09" w:rsidR="0041144B" w:rsidRPr="00BE106D" w:rsidRDefault="0041144B" w:rsidP="00962838">
      <w:pPr>
        <w:ind w:leftChars="100" w:left="425" w:hangingChars="93" w:hanging="205"/>
        <w:rPr>
          <w:bCs/>
        </w:rPr>
      </w:pPr>
      <w:r w:rsidRPr="00BE106D">
        <w:rPr>
          <w:rFonts w:hint="eastAsia"/>
          <w:bCs/>
        </w:rPr>
        <w:t xml:space="preserve">　　よって、本件決定の</w:t>
      </w:r>
      <w:r w:rsidR="00B30EBF" w:rsidRPr="00BE106D">
        <w:rPr>
          <w:rFonts w:hint="eastAsia"/>
          <w:bCs/>
        </w:rPr>
        <w:t>非公開</w:t>
      </w:r>
      <w:r w:rsidR="00962838" w:rsidRPr="00BE106D">
        <w:rPr>
          <w:rFonts w:hint="eastAsia"/>
          <w:bCs/>
        </w:rPr>
        <w:t>情報</w:t>
      </w:r>
      <w:r w:rsidRPr="00BE106D">
        <w:rPr>
          <w:rFonts w:hint="eastAsia"/>
          <w:bCs/>
        </w:rPr>
        <w:t>については、保健体育課</w:t>
      </w:r>
      <w:r w:rsidR="00DF42A2" w:rsidRPr="00BE106D">
        <w:rPr>
          <w:rFonts w:hint="eastAsia"/>
          <w:bCs/>
        </w:rPr>
        <w:t>及び施設財務課</w:t>
      </w:r>
      <w:r w:rsidRPr="00BE106D">
        <w:rPr>
          <w:rFonts w:hint="eastAsia"/>
          <w:bCs/>
        </w:rPr>
        <w:t>の無知と独断によって条例の適用を誤っているものであって、根本的に合理的理由がなく、ただちに取り消されるべきものであり、本件非公開情報を公開すべきである。</w:t>
      </w:r>
    </w:p>
    <w:p w14:paraId="7C1CEB25" w14:textId="77777777" w:rsidR="0082390D" w:rsidRPr="00BE106D" w:rsidRDefault="0082390D" w:rsidP="00047A5F">
      <w:pPr>
        <w:rPr>
          <w:bCs/>
        </w:rPr>
      </w:pPr>
    </w:p>
    <w:p w14:paraId="7C75E146" w14:textId="07FD98FD" w:rsidR="0082390D" w:rsidRPr="0040496E" w:rsidRDefault="00772C39" w:rsidP="0040496E">
      <w:pPr>
        <w:rPr>
          <w:rFonts w:ascii="ＭＳ ゴシック" w:eastAsia="ＭＳ ゴシック" w:hAnsi="ＭＳ ゴシック"/>
          <w:b/>
          <w:bCs/>
        </w:rPr>
      </w:pPr>
      <w:r w:rsidRPr="0040496E">
        <w:rPr>
          <w:rFonts w:ascii="ＭＳ ゴシック" w:eastAsia="ＭＳ ゴシック" w:hAnsi="ＭＳ ゴシック" w:hint="eastAsia"/>
          <w:b/>
          <w:bCs/>
        </w:rPr>
        <w:t>第五　実施機関の主張要旨</w:t>
      </w:r>
    </w:p>
    <w:p w14:paraId="51503DEE" w14:textId="16957E36" w:rsidR="00C66188" w:rsidRPr="00BE106D" w:rsidRDefault="00E71032" w:rsidP="00E71032">
      <w:pPr>
        <w:ind w:firstLineChars="300" w:firstLine="660"/>
        <w:rPr>
          <w:bCs/>
        </w:rPr>
      </w:pPr>
      <w:r w:rsidRPr="00BE106D">
        <w:rPr>
          <w:rFonts w:hint="eastAsia"/>
          <w:bCs/>
        </w:rPr>
        <w:t>実施機関の</w:t>
      </w:r>
      <w:r w:rsidR="0082390D" w:rsidRPr="00BE106D">
        <w:rPr>
          <w:rFonts w:hint="eastAsia"/>
          <w:bCs/>
        </w:rPr>
        <w:t>主張は、次のとおりである。</w:t>
      </w:r>
    </w:p>
    <w:p w14:paraId="0E64A4E9" w14:textId="3D1275BE" w:rsidR="00E71032" w:rsidRPr="00BE106D" w:rsidRDefault="00FB1664" w:rsidP="0040496E">
      <w:pPr>
        <w:ind w:firstLineChars="100" w:firstLine="220"/>
      </w:pPr>
      <w:r w:rsidRPr="00BE106D">
        <w:rPr>
          <w:rFonts w:hint="eastAsia"/>
        </w:rPr>
        <w:t>１　弁明書</w:t>
      </w:r>
      <w:r w:rsidR="00E71032" w:rsidRPr="00BE106D">
        <w:rPr>
          <w:rFonts w:hint="eastAsia"/>
        </w:rPr>
        <w:t>における主張</w:t>
      </w:r>
    </w:p>
    <w:p w14:paraId="46174321" w14:textId="77777777" w:rsidR="0082390D" w:rsidRPr="00BE106D" w:rsidRDefault="00502E14" w:rsidP="0040496E">
      <w:pPr>
        <w:ind w:firstLineChars="100" w:firstLine="220"/>
      </w:pPr>
      <w:r w:rsidRPr="00BE106D">
        <w:rPr>
          <w:rFonts w:hint="eastAsia"/>
        </w:rPr>
        <w:t>（１）</w:t>
      </w:r>
      <w:r w:rsidR="0082390D" w:rsidRPr="00BE106D">
        <w:rPr>
          <w:rFonts w:hint="eastAsia"/>
        </w:rPr>
        <w:t>弁明の趣旨</w:t>
      </w:r>
    </w:p>
    <w:p w14:paraId="05772395" w14:textId="70E01524" w:rsidR="0082390D" w:rsidRPr="00BE106D" w:rsidRDefault="0082390D" w:rsidP="0082390D">
      <w:pPr>
        <w:rPr>
          <w:bCs/>
        </w:rPr>
      </w:pPr>
      <w:r w:rsidRPr="00BE106D">
        <w:rPr>
          <w:rFonts w:hint="eastAsia"/>
          <w:bCs/>
        </w:rPr>
        <w:t xml:space="preserve">　　</w:t>
      </w:r>
      <w:r w:rsidR="00502E14" w:rsidRPr="00BE106D">
        <w:rPr>
          <w:rFonts w:hint="eastAsia"/>
          <w:bCs/>
        </w:rPr>
        <w:t xml:space="preserve">　</w:t>
      </w:r>
      <w:r w:rsidRPr="00BE106D">
        <w:rPr>
          <w:rFonts w:hint="eastAsia"/>
          <w:bCs/>
        </w:rPr>
        <w:t xml:space="preserve">　本件審査請求を棄却する裁決を求める。</w:t>
      </w:r>
    </w:p>
    <w:p w14:paraId="469CAF65" w14:textId="593ABC55" w:rsidR="00544318" w:rsidRPr="00BE106D" w:rsidRDefault="00502E14" w:rsidP="0040496E">
      <w:pPr>
        <w:ind w:firstLineChars="100" w:firstLine="220"/>
      </w:pPr>
      <w:r w:rsidRPr="00BE106D">
        <w:rPr>
          <w:rFonts w:hint="eastAsia"/>
        </w:rPr>
        <w:t>（２）</w:t>
      </w:r>
      <w:r w:rsidR="00AB5C6B" w:rsidRPr="00BE106D">
        <w:rPr>
          <w:rFonts w:hint="eastAsia"/>
        </w:rPr>
        <w:t>弁明の理由</w:t>
      </w:r>
    </w:p>
    <w:p w14:paraId="04018C3D" w14:textId="74DFE74E" w:rsidR="00AB5C6B" w:rsidRPr="00BE106D" w:rsidRDefault="00544318" w:rsidP="00580F00">
      <w:pPr>
        <w:ind w:left="660" w:hangingChars="300" w:hanging="660"/>
        <w:rPr>
          <w:bCs/>
        </w:rPr>
      </w:pPr>
      <w:r w:rsidRPr="00BE106D">
        <w:rPr>
          <w:rFonts w:hint="eastAsia"/>
          <w:bCs/>
        </w:rPr>
        <w:t xml:space="preserve">　</w:t>
      </w:r>
      <w:r w:rsidR="00502E14" w:rsidRPr="00BE106D">
        <w:rPr>
          <w:rFonts w:hint="eastAsia"/>
          <w:bCs/>
        </w:rPr>
        <w:t xml:space="preserve">　　</w:t>
      </w:r>
      <w:r w:rsidR="00580F00" w:rsidRPr="00BE106D">
        <w:rPr>
          <w:rFonts w:hint="eastAsia"/>
          <w:bCs/>
        </w:rPr>
        <w:t xml:space="preserve">　条例第８条第１</w:t>
      </w:r>
      <w:r w:rsidR="007F2DAD" w:rsidRPr="00BE106D">
        <w:rPr>
          <w:rFonts w:hint="eastAsia"/>
          <w:bCs/>
        </w:rPr>
        <w:t>項</w:t>
      </w:r>
      <w:r w:rsidR="00580F00" w:rsidRPr="00BE106D">
        <w:rPr>
          <w:rFonts w:hint="eastAsia"/>
          <w:bCs/>
        </w:rPr>
        <w:t>第４号では「府の機関又は国等の機関が行う取締り、監督、立入検査、許可、認可、試験、入札、契約、交渉、渉外、争訟、調査研究、人事管理、企業経営等の事務に関する情報であって、公にすることにより、当該若しくは同種の事務の目的が達成できなくなり、又はこれらの事務の公正かつ適切な執行に著しい支障を及ぼすおそれのあるもの」の情報については、行政機関</w:t>
      </w:r>
      <w:r w:rsidR="007F2DAD" w:rsidRPr="00BE106D">
        <w:rPr>
          <w:rFonts w:hint="eastAsia"/>
          <w:bCs/>
        </w:rPr>
        <w:t>は</w:t>
      </w:r>
      <w:r w:rsidR="00580F00" w:rsidRPr="00BE106D">
        <w:rPr>
          <w:rFonts w:hint="eastAsia"/>
          <w:bCs/>
        </w:rPr>
        <w:t>公開しないことができると規定されている。そして、「事務の公正かつ適切な執行に著しい支障を及ぼす」とは、公開することにより、特定の者に不当に利益又は不利益を与えるなど、事務事業の公正さを著しく損なうことや、</w:t>
      </w:r>
      <w:r w:rsidR="00252711" w:rsidRPr="00BE106D">
        <w:rPr>
          <w:rFonts w:hint="eastAsia"/>
          <w:bCs/>
        </w:rPr>
        <w:t>事務事業実施のために必要な情報又は関係者の理解、協力を得ることが著しく困難になることなどをいう。</w:t>
      </w:r>
    </w:p>
    <w:p w14:paraId="2722437B" w14:textId="5A11D65D" w:rsidR="00252711" w:rsidRPr="00BE106D" w:rsidRDefault="00252711" w:rsidP="00580F00">
      <w:pPr>
        <w:ind w:left="660" w:hangingChars="300" w:hanging="660"/>
        <w:rPr>
          <w:bCs/>
        </w:rPr>
      </w:pPr>
      <w:r w:rsidRPr="00BE106D">
        <w:rPr>
          <w:rFonts w:hint="eastAsia"/>
          <w:bCs/>
        </w:rPr>
        <w:lastRenderedPageBreak/>
        <w:t xml:space="preserve">　　　　本件処分において、様式３号に基づき、報道提供を行った場合は行政文書中の「所属」、「担当者」、「電話（内線）番号」（ただし、内線番号は公開）</w:t>
      </w:r>
      <w:r w:rsidR="007F2DAD" w:rsidRPr="00BE106D">
        <w:rPr>
          <w:rFonts w:hint="eastAsia"/>
          <w:bCs/>
        </w:rPr>
        <w:t>及び「漏えいの概要」を公開している。また、「所属」、「担当者」、「電話（内線）番号」（ただし、内線番号は公開）</w:t>
      </w:r>
      <w:r w:rsidRPr="00BE106D">
        <w:rPr>
          <w:rFonts w:hint="eastAsia"/>
          <w:bCs/>
        </w:rPr>
        <w:t>が庁内の職員の場合も公開としている。</w:t>
      </w:r>
    </w:p>
    <w:p w14:paraId="2103939C" w14:textId="4D7F663F" w:rsidR="00252711" w:rsidRPr="00BE106D" w:rsidRDefault="00252711" w:rsidP="00580F00">
      <w:pPr>
        <w:ind w:left="660" w:hangingChars="300" w:hanging="660"/>
        <w:rPr>
          <w:bCs/>
        </w:rPr>
      </w:pPr>
      <w:r w:rsidRPr="00BE106D">
        <w:rPr>
          <w:rFonts w:hint="eastAsia"/>
          <w:bCs/>
        </w:rPr>
        <w:t xml:space="preserve">　　　　一方で、個人情報の漏えい等で被害を受けた方が報道提供することに強く反対の意を示された場合は、報道提供</w:t>
      </w:r>
      <w:r w:rsidR="007F2DAD" w:rsidRPr="00BE106D">
        <w:rPr>
          <w:rFonts w:hint="eastAsia"/>
          <w:bCs/>
        </w:rPr>
        <w:t>を</w:t>
      </w:r>
      <w:r w:rsidRPr="00BE106D">
        <w:rPr>
          <w:rFonts w:hint="eastAsia"/>
          <w:bCs/>
        </w:rPr>
        <w:t>していないため、各府立学校の管理・運営における事務の公正かつ適切な執行に著しい支障（保護者と学校との信頼関係に重大な影響）を及ぼす場合があると認められる。</w:t>
      </w:r>
    </w:p>
    <w:p w14:paraId="74B51434" w14:textId="2B82537B" w:rsidR="00252711" w:rsidRPr="00BE106D" w:rsidRDefault="00252711" w:rsidP="00252711">
      <w:pPr>
        <w:ind w:left="660" w:hangingChars="300" w:hanging="660"/>
        <w:rPr>
          <w:bCs/>
        </w:rPr>
      </w:pPr>
      <w:r w:rsidRPr="00BE106D">
        <w:rPr>
          <w:rFonts w:hint="eastAsia"/>
          <w:bCs/>
        </w:rPr>
        <w:t xml:space="preserve">　　　　よって、本件処分において非公開とした行政文書中の「所属」、「担当者」、「電話（内線）番号」（ただし、内線番号は公開）及び「漏えい等の概要」は、条例第８条第１項第４号に該当すると判断し、本件処分を行った。</w:t>
      </w:r>
    </w:p>
    <w:p w14:paraId="72EA80CA" w14:textId="77C60CF7" w:rsidR="00252711" w:rsidRPr="00BE106D" w:rsidRDefault="00252711" w:rsidP="00252711">
      <w:pPr>
        <w:ind w:left="660" w:hangingChars="300" w:hanging="660"/>
        <w:rPr>
          <w:bCs/>
        </w:rPr>
      </w:pPr>
      <w:r w:rsidRPr="00BE106D">
        <w:rPr>
          <w:rFonts w:hint="eastAsia"/>
          <w:bCs/>
        </w:rPr>
        <w:t xml:space="preserve">　（３）結論</w:t>
      </w:r>
    </w:p>
    <w:p w14:paraId="03EC590B" w14:textId="7CF9BCB8" w:rsidR="00252711" w:rsidRPr="00BE106D" w:rsidRDefault="00252711" w:rsidP="00252711">
      <w:pPr>
        <w:ind w:left="660" w:hangingChars="300" w:hanging="660"/>
        <w:rPr>
          <w:bCs/>
        </w:rPr>
      </w:pPr>
      <w:r w:rsidRPr="00BE106D">
        <w:rPr>
          <w:rFonts w:hint="eastAsia"/>
          <w:bCs/>
        </w:rPr>
        <w:t xml:space="preserve">　　　　以上のとおり、本件処分は、条例に基づき適正に行われたものであり、違法、不当な点はなく適法かつ妥当なものである。</w:t>
      </w:r>
    </w:p>
    <w:p w14:paraId="08A8F484" w14:textId="0110EFB4" w:rsidR="00EF364A" w:rsidRPr="00BE106D" w:rsidRDefault="00EF364A" w:rsidP="00FB1664">
      <w:pPr>
        <w:ind w:leftChars="300" w:left="660" w:firstLineChars="100" w:firstLine="220"/>
        <w:rPr>
          <w:bCs/>
        </w:rPr>
      </w:pPr>
    </w:p>
    <w:p w14:paraId="26BA56E4" w14:textId="77777777" w:rsidR="00683A90" w:rsidRPr="0040496E" w:rsidRDefault="00683A90" w:rsidP="0040496E">
      <w:pPr>
        <w:rPr>
          <w:rFonts w:ascii="ＭＳ ゴシック" w:eastAsia="ＭＳ ゴシック" w:hAnsi="ＭＳ ゴシック"/>
          <w:b/>
          <w:bCs/>
        </w:rPr>
      </w:pPr>
      <w:r w:rsidRPr="0040496E">
        <w:rPr>
          <w:rFonts w:ascii="ＭＳ ゴシック" w:eastAsia="ＭＳ ゴシック" w:hAnsi="ＭＳ ゴシック" w:hint="eastAsia"/>
          <w:b/>
          <w:bCs/>
        </w:rPr>
        <w:t>第六　審査会の判断</w:t>
      </w:r>
    </w:p>
    <w:p w14:paraId="55A42FEF" w14:textId="77777777" w:rsidR="00683A90" w:rsidRPr="00BE106D" w:rsidRDefault="00683A90" w:rsidP="0040496E">
      <w:pPr>
        <w:ind w:firstLineChars="100" w:firstLine="220"/>
      </w:pPr>
      <w:r w:rsidRPr="00BE106D">
        <w:rPr>
          <w:rFonts w:hint="eastAsia"/>
        </w:rPr>
        <w:t>１　条例の基本的な考え方について</w:t>
      </w:r>
    </w:p>
    <w:p w14:paraId="16CFCC21" w14:textId="77777777" w:rsidR="00683A90" w:rsidRPr="00BE106D" w:rsidRDefault="00683A90" w:rsidP="009E3B1A">
      <w:pPr>
        <w:ind w:leftChars="200" w:left="440" w:firstLineChars="100" w:firstLine="220"/>
      </w:pPr>
      <w:r w:rsidRPr="00BE106D">
        <w:rPr>
          <w:rFonts w:hint="eastAsia"/>
        </w:rPr>
        <w:t>行政文書公開についての条例の基本的な理念は、その前文及び第１条にあるように、府民の行政文書の公開を求める権利を明らかにすることにより「知る権利」を保障し、そのことによって府民の府政参加を推進するとともに府政の公正な運営を確保し、府民の生活の保護及び利便の増進を図るとともに、個人の尊厳を確保し、もって府民の府政への信頼を深め、府民福祉の増進に寄与しようとするものである。</w:t>
      </w:r>
    </w:p>
    <w:p w14:paraId="3CD6BB78" w14:textId="15860A16" w:rsidR="00683A90" w:rsidRPr="00BE106D" w:rsidRDefault="00683A90" w:rsidP="009E3B1A">
      <w:pPr>
        <w:ind w:leftChars="200" w:left="440" w:firstLineChars="100" w:firstLine="220"/>
      </w:pPr>
      <w:r w:rsidRPr="00BE106D">
        <w:rPr>
          <w:rFonts w:hint="eastAsia"/>
        </w:rPr>
        <w:t>このように「知る権利」を保障するという理念のもとにあっても、公開することにより、個人や法人等の正当な権利・利益を害したり、府民全体の福祉の増進を目的とする行政の公正かつ適切な執行を妨げ、府民全体の利益を著しく害</w:t>
      </w:r>
      <w:r w:rsidR="00E0423E" w:rsidRPr="00BE106D">
        <w:rPr>
          <w:rFonts w:hint="eastAsia"/>
        </w:rPr>
        <w:t>したり</w:t>
      </w:r>
      <w:r w:rsidRPr="00BE106D">
        <w:rPr>
          <w:rFonts w:hint="eastAsia"/>
        </w:rPr>
        <w:t>することのないよう配慮する必要がある。</w:t>
      </w:r>
    </w:p>
    <w:p w14:paraId="14E2CE40" w14:textId="77777777" w:rsidR="00683A90" w:rsidRPr="00BE106D" w:rsidRDefault="00683A90" w:rsidP="00C25465">
      <w:pPr>
        <w:ind w:leftChars="200" w:left="440" w:firstLineChars="100" w:firstLine="220"/>
      </w:pPr>
      <w:r w:rsidRPr="00BE106D">
        <w:rPr>
          <w:rFonts w:hint="eastAsia"/>
        </w:rPr>
        <w:t>このため、条例においては、府の保有する情報は公開を原則としつつ、条例第８条及び第９条に定める適用除外事項の規定を設けたものであり、実施機関は、請求された情報が条例第２条第１項に規定する行政文書に記録されている場合には、条例第８条及び第９条に定める適用除外事項に該当する場合を除いて、その情報が記録された行政文書を公開しなければならない。</w:t>
      </w:r>
    </w:p>
    <w:p w14:paraId="5C0F370E" w14:textId="77777777" w:rsidR="006F6348" w:rsidRPr="00BE106D" w:rsidRDefault="00B313D6" w:rsidP="006F6348">
      <w:r w:rsidRPr="00BE106D">
        <w:rPr>
          <w:rFonts w:hint="eastAsia"/>
        </w:rPr>
        <w:t xml:space="preserve"> </w:t>
      </w:r>
    </w:p>
    <w:p w14:paraId="4EBFEAB4" w14:textId="77777777" w:rsidR="006F6348" w:rsidRPr="00BE106D" w:rsidRDefault="006F6348" w:rsidP="0040496E">
      <w:pPr>
        <w:ind w:firstLineChars="100" w:firstLine="220"/>
      </w:pPr>
      <w:r w:rsidRPr="00BE106D">
        <w:rPr>
          <w:rFonts w:hint="eastAsia"/>
        </w:rPr>
        <w:t>２　本件行政文書について</w:t>
      </w:r>
    </w:p>
    <w:p w14:paraId="339BD455" w14:textId="2843C483" w:rsidR="007745D8" w:rsidRPr="00BE106D" w:rsidRDefault="006F6348" w:rsidP="00423C7A">
      <w:pPr>
        <w:ind w:leftChars="200" w:left="440" w:firstLineChars="100" w:firstLine="220"/>
      </w:pPr>
      <w:r w:rsidRPr="00BE106D">
        <w:rPr>
          <w:rFonts w:hint="eastAsia"/>
        </w:rPr>
        <w:t>本件行政文書は、</w:t>
      </w:r>
      <w:r w:rsidR="00AC0B13" w:rsidRPr="00BE106D">
        <w:rPr>
          <w:rFonts w:hint="eastAsia"/>
        </w:rPr>
        <w:t>庁内で</w:t>
      </w:r>
      <w:r w:rsidR="00AB5C6B" w:rsidRPr="00BE106D">
        <w:rPr>
          <w:rFonts w:hint="eastAsia"/>
        </w:rPr>
        <w:t>個人情報の漏えい</w:t>
      </w:r>
      <w:r w:rsidR="00E70B2B" w:rsidRPr="00BE106D">
        <w:rPr>
          <w:rFonts w:hint="eastAsia"/>
        </w:rPr>
        <w:t>や紛失</w:t>
      </w:r>
      <w:r w:rsidR="00847611" w:rsidRPr="00BE106D">
        <w:rPr>
          <w:rFonts w:hint="eastAsia"/>
        </w:rPr>
        <w:t>・損傷等</w:t>
      </w:r>
      <w:r w:rsidR="00E70B2B" w:rsidRPr="00BE106D">
        <w:rPr>
          <w:rFonts w:hint="eastAsia"/>
        </w:rPr>
        <w:t>（以下</w:t>
      </w:r>
      <w:r w:rsidR="00847611" w:rsidRPr="00BE106D">
        <w:rPr>
          <w:rFonts w:hint="eastAsia"/>
        </w:rPr>
        <w:t>単に</w:t>
      </w:r>
      <w:r w:rsidR="00E70B2B" w:rsidRPr="00BE106D">
        <w:rPr>
          <w:rFonts w:hint="eastAsia"/>
        </w:rPr>
        <w:t>「漏えい等」という。）</w:t>
      </w:r>
      <w:r w:rsidR="00AB5C6B" w:rsidRPr="00BE106D">
        <w:rPr>
          <w:rFonts w:hint="eastAsia"/>
        </w:rPr>
        <w:t>の事案</w:t>
      </w:r>
      <w:r w:rsidR="0095414F" w:rsidRPr="00BE106D">
        <w:rPr>
          <w:rFonts w:hint="eastAsia"/>
        </w:rPr>
        <w:t>が</w:t>
      </w:r>
      <w:r w:rsidR="00AB5C6B" w:rsidRPr="00BE106D">
        <w:rPr>
          <w:rFonts w:hint="eastAsia"/>
        </w:rPr>
        <w:t>発生</w:t>
      </w:r>
      <w:r w:rsidR="00423C7A" w:rsidRPr="00BE106D">
        <w:rPr>
          <w:rFonts w:hint="eastAsia"/>
        </w:rPr>
        <w:t>等した場合に</w:t>
      </w:r>
      <w:r w:rsidR="0095414F" w:rsidRPr="00BE106D">
        <w:rPr>
          <w:rFonts w:hint="eastAsia"/>
        </w:rPr>
        <w:t>定められた様式により庁内の</w:t>
      </w:r>
      <w:r w:rsidR="00423C7A" w:rsidRPr="00BE106D">
        <w:rPr>
          <w:rFonts w:hint="eastAsia"/>
        </w:rPr>
        <w:t>個人情報取扱事務管理者</w:t>
      </w:r>
      <w:r w:rsidR="0095414F" w:rsidRPr="00BE106D">
        <w:rPr>
          <w:rFonts w:hint="eastAsia"/>
        </w:rPr>
        <w:t>に</w:t>
      </w:r>
      <w:r w:rsidR="00131306" w:rsidRPr="00BE106D">
        <w:rPr>
          <w:rFonts w:hint="eastAsia"/>
        </w:rPr>
        <w:t>報告</w:t>
      </w:r>
      <w:r w:rsidR="00423C7A" w:rsidRPr="00BE106D">
        <w:rPr>
          <w:rFonts w:hint="eastAsia"/>
        </w:rPr>
        <w:t>する際に作成されるものであり、</w:t>
      </w:r>
      <w:r w:rsidR="0095414F" w:rsidRPr="00BE106D">
        <w:rPr>
          <w:rFonts w:hint="eastAsia"/>
        </w:rPr>
        <w:t>その様式には、</w:t>
      </w:r>
      <w:r w:rsidR="00423C7A" w:rsidRPr="00BE106D">
        <w:rPr>
          <w:rFonts w:hint="eastAsia"/>
        </w:rPr>
        <w:t>所属、担当者、電話（内線）番号、漏えい等の発覚日、漏えい等の概要、漏えい等した個人情報が記載された行政文書名、漏えい等した個人情報の内容、漏えい等した個人情報の人数、発生原因、事実経過、影響範囲、再発防止策、公表予定日等の記載欄がある</w:t>
      </w:r>
      <w:r w:rsidR="00131306" w:rsidRPr="00BE106D">
        <w:rPr>
          <w:rFonts w:hint="eastAsia"/>
        </w:rPr>
        <w:t>。</w:t>
      </w:r>
    </w:p>
    <w:p w14:paraId="7C2D8BA7" w14:textId="77777777" w:rsidR="00B34B75" w:rsidRPr="00BE106D" w:rsidRDefault="00B34B75" w:rsidP="00340626">
      <w:pPr>
        <w:ind w:left="440" w:hangingChars="200" w:hanging="440"/>
      </w:pPr>
    </w:p>
    <w:p w14:paraId="4B8E6331" w14:textId="4D1D3694" w:rsidR="00256994" w:rsidRPr="00BE106D" w:rsidRDefault="00131306" w:rsidP="0040496E">
      <w:pPr>
        <w:ind w:firstLineChars="100" w:firstLine="220"/>
      </w:pPr>
      <w:r w:rsidRPr="00BE106D">
        <w:rPr>
          <w:rFonts w:hint="eastAsia"/>
        </w:rPr>
        <w:t>３</w:t>
      </w:r>
      <w:r w:rsidR="00256994" w:rsidRPr="00BE106D">
        <w:rPr>
          <w:rFonts w:hint="eastAsia"/>
        </w:rPr>
        <w:t xml:space="preserve">　本件決定に係る具体的な判断及びその理由について</w:t>
      </w:r>
    </w:p>
    <w:p w14:paraId="30803681" w14:textId="517252B8" w:rsidR="002B7635" w:rsidRPr="00BE106D" w:rsidRDefault="00F64AE8" w:rsidP="00266F26">
      <w:pPr>
        <w:ind w:leftChars="100" w:left="440" w:hangingChars="100" w:hanging="220"/>
      </w:pPr>
      <w:r w:rsidRPr="00BE106D">
        <w:rPr>
          <w:rFonts w:hint="eastAsia"/>
        </w:rPr>
        <w:lastRenderedPageBreak/>
        <w:t xml:space="preserve">　　</w:t>
      </w:r>
      <w:r w:rsidR="00C26235" w:rsidRPr="00BE106D">
        <w:rPr>
          <w:rFonts w:hint="eastAsia"/>
        </w:rPr>
        <w:t>実施機関は、個人情報の漏えい等が発生したときは、原則報道提供を行っているが、個人情報の漏えい等で被害を受けた方が報道提供することに強く反対の意を示した事案については、報道提供を行っていない。本件決定において、</w:t>
      </w:r>
      <w:r w:rsidR="00847611" w:rsidRPr="00BE106D">
        <w:rPr>
          <w:rFonts w:hint="eastAsia"/>
        </w:rPr>
        <w:t>実施機関は、</w:t>
      </w:r>
      <w:r w:rsidR="00384B2E" w:rsidRPr="00BE106D">
        <w:rPr>
          <w:rFonts w:hint="eastAsia"/>
        </w:rPr>
        <w:t>報道提供された案件については、公開決定している</w:t>
      </w:r>
      <w:r w:rsidR="00C26235" w:rsidRPr="00BE106D">
        <w:rPr>
          <w:rFonts w:hint="eastAsia"/>
        </w:rPr>
        <w:t>。しかし、</w:t>
      </w:r>
      <w:r w:rsidR="00266F26" w:rsidRPr="00BE106D">
        <w:rPr>
          <w:rFonts w:hint="eastAsia"/>
        </w:rPr>
        <w:t>個人情報の漏えい等で被害を受けた方が報道提供することに強く反対の意を示した事案については、</w:t>
      </w:r>
      <w:r w:rsidR="002B7635" w:rsidRPr="00BE106D">
        <w:rPr>
          <w:rFonts w:hint="eastAsia"/>
        </w:rPr>
        <w:t>本件行政文書のうち、</w:t>
      </w:r>
      <w:r w:rsidR="00252711" w:rsidRPr="00BE106D">
        <w:rPr>
          <w:rFonts w:hint="eastAsia"/>
        </w:rPr>
        <w:t>府立学校が特定される情報（「所属」、「担当者」及び「電話（内線）番号」）</w:t>
      </w:r>
      <w:r w:rsidR="002B7635" w:rsidRPr="00BE106D">
        <w:rPr>
          <w:rFonts w:hint="eastAsia"/>
        </w:rPr>
        <w:t>は条例第</w:t>
      </w:r>
      <w:r w:rsidR="00252711" w:rsidRPr="00BE106D">
        <w:rPr>
          <w:rFonts w:hint="eastAsia"/>
        </w:rPr>
        <w:t>８</w:t>
      </w:r>
      <w:r w:rsidR="002B7635" w:rsidRPr="00BE106D">
        <w:rPr>
          <w:rFonts w:hint="eastAsia"/>
        </w:rPr>
        <w:t>条</w:t>
      </w:r>
      <w:r w:rsidR="00252711" w:rsidRPr="00BE106D">
        <w:rPr>
          <w:rFonts w:hint="eastAsia"/>
        </w:rPr>
        <w:t>第１項</w:t>
      </w:r>
      <w:r w:rsidR="002B7635" w:rsidRPr="00BE106D">
        <w:rPr>
          <w:rFonts w:hint="eastAsia"/>
        </w:rPr>
        <w:t>第</w:t>
      </w:r>
      <w:r w:rsidR="00252711" w:rsidRPr="00BE106D">
        <w:rPr>
          <w:rFonts w:hint="eastAsia"/>
        </w:rPr>
        <w:t>４</w:t>
      </w:r>
      <w:r w:rsidR="002B7635" w:rsidRPr="00BE106D">
        <w:rPr>
          <w:rFonts w:hint="eastAsia"/>
        </w:rPr>
        <w:t>号に該当する旨主張するので、以下検討する。</w:t>
      </w:r>
    </w:p>
    <w:p w14:paraId="1FDB94A5" w14:textId="76754517" w:rsidR="00C60CE3" w:rsidRPr="00BE106D" w:rsidRDefault="00C60CE3" w:rsidP="0040496E">
      <w:pPr>
        <w:ind w:firstLineChars="100" w:firstLine="220"/>
      </w:pPr>
      <w:r w:rsidRPr="00BE106D">
        <w:rPr>
          <w:rFonts w:hint="eastAsia"/>
        </w:rPr>
        <w:t>（</w:t>
      </w:r>
      <w:r w:rsidR="00131306" w:rsidRPr="00BE106D">
        <w:rPr>
          <w:rFonts w:hint="eastAsia"/>
        </w:rPr>
        <w:t>１</w:t>
      </w:r>
      <w:r w:rsidRPr="00BE106D">
        <w:rPr>
          <w:rFonts w:hint="eastAsia"/>
        </w:rPr>
        <w:t>）条例第</w:t>
      </w:r>
      <w:r w:rsidR="00252711" w:rsidRPr="00BE106D">
        <w:rPr>
          <w:rFonts w:hint="eastAsia"/>
        </w:rPr>
        <w:t>８</w:t>
      </w:r>
      <w:r w:rsidRPr="00BE106D">
        <w:rPr>
          <w:rFonts w:hint="eastAsia"/>
        </w:rPr>
        <w:t>条</w:t>
      </w:r>
      <w:r w:rsidR="00252711" w:rsidRPr="00BE106D">
        <w:rPr>
          <w:rFonts w:hint="eastAsia"/>
        </w:rPr>
        <w:t>第１項</w:t>
      </w:r>
      <w:r w:rsidRPr="00BE106D">
        <w:rPr>
          <w:rFonts w:hint="eastAsia"/>
        </w:rPr>
        <w:t>第</w:t>
      </w:r>
      <w:r w:rsidR="00252711" w:rsidRPr="00BE106D">
        <w:rPr>
          <w:rFonts w:hint="eastAsia"/>
        </w:rPr>
        <w:t>４</w:t>
      </w:r>
      <w:r w:rsidRPr="00BE106D">
        <w:rPr>
          <w:rFonts w:hint="eastAsia"/>
        </w:rPr>
        <w:t>号について</w:t>
      </w:r>
    </w:p>
    <w:p w14:paraId="5486C5A6" w14:textId="7AA00482" w:rsidR="00252711" w:rsidRPr="00BE106D" w:rsidRDefault="00252711" w:rsidP="00452023">
      <w:pPr>
        <w:ind w:leftChars="300" w:left="660"/>
        <w:rPr>
          <w:color w:val="auto"/>
        </w:rPr>
      </w:pPr>
      <w:r w:rsidRPr="00BE106D">
        <w:rPr>
          <w:rFonts w:hint="eastAsia"/>
        </w:rPr>
        <w:t xml:space="preserve">　</w:t>
      </w:r>
      <w:r w:rsidRPr="00BE106D">
        <w:rPr>
          <w:rFonts w:hint="eastAsia"/>
          <w:color w:val="auto"/>
        </w:rPr>
        <w:t>府の機関又は国等が行う事務事業に係る情報の中には</w:t>
      </w:r>
      <w:r w:rsidR="00452023" w:rsidRPr="00BE106D">
        <w:rPr>
          <w:rFonts w:hint="eastAsia"/>
          <w:color w:val="auto"/>
        </w:rPr>
        <w:t>、</w:t>
      </w:r>
      <w:r w:rsidRPr="00BE106D">
        <w:rPr>
          <w:rFonts w:hint="eastAsia"/>
          <w:color w:val="auto"/>
        </w:rPr>
        <w:t>これを公開することにより同種の事務事業の目的が達成できなくなり、又は公正かつ適切な執行に著しい支障を及ぼすものもある。このような支障を防止するため、これらの情報については、公開しないことができる。</w:t>
      </w:r>
    </w:p>
    <w:p w14:paraId="51595855" w14:textId="77777777" w:rsidR="00252711" w:rsidRPr="00BE106D" w:rsidRDefault="00252711" w:rsidP="00252711">
      <w:pPr>
        <w:widowControl w:val="0"/>
        <w:autoSpaceDE w:val="0"/>
        <w:autoSpaceDN w:val="0"/>
        <w:adjustRightInd w:val="0"/>
        <w:ind w:firstLineChars="400" w:firstLine="880"/>
        <w:jc w:val="left"/>
        <w:rPr>
          <w:color w:val="auto"/>
        </w:rPr>
      </w:pPr>
      <w:r w:rsidRPr="00BE106D">
        <w:rPr>
          <w:rFonts w:hint="eastAsia"/>
          <w:color w:val="auto"/>
        </w:rPr>
        <w:t>同号は、</w:t>
      </w:r>
    </w:p>
    <w:p w14:paraId="6B9E8559" w14:textId="22078079" w:rsidR="00252711" w:rsidRPr="00BE106D" w:rsidRDefault="00252711" w:rsidP="00252711">
      <w:pPr>
        <w:widowControl w:val="0"/>
        <w:autoSpaceDE w:val="0"/>
        <w:autoSpaceDN w:val="0"/>
        <w:adjustRightInd w:val="0"/>
        <w:ind w:leftChars="300" w:left="880" w:hangingChars="100" w:hanging="220"/>
        <w:jc w:val="left"/>
        <w:rPr>
          <w:color w:val="auto"/>
        </w:rPr>
      </w:pPr>
      <w:r w:rsidRPr="00BE106D">
        <w:rPr>
          <w:rFonts w:hint="eastAsia"/>
          <w:color w:val="auto"/>
        </w:rPr>
        <w:t>・府の機関又は国等の機関が行う取締り、監督、立入検査、許可、認可、試験、入札、契約、交渉、渉外、争訟、調査研究、人事管理、企業経営等の事務に関する情報であって（以下「要件</w:t>
      </w:r>
      <w:r w:rsidR="00452023" w:rsidRPr="00BE106D">
        <w:rPr>
          <w:rFonts w:hint="eastAsia"/>
          <w:color w:val="auto"/>
        </w:rPr>
        <w:t>１</w:t>
      </w:r>
      <w:r w:rsidRPr="00BE106D">
        <w:rPr>
          <w:rFonts w:hint="eastAsia"/>
          <w:color w:val="auto"/>
        </w:rPr>
        <w:t>」という。）、</w:t>
      </w:r>
    </w:p>
    <w:p w14:paraId="3B6EAAAF" w14:textId="1A97CF4C" w:rsidR="00252711" w:rsidRPr="00BE106D" w:rsidRDefault="00252711" w:rsidP="00252711">
      <w:pPr>
        <w:widowControl w:val="0"/>
        <w:autoSpaceDE w:val="0"/>
        <w:autoSpaceDN w:val="0"/>
        <w:adjustRightInd w:val="0"/>
        <w:ind w:leftChars="300" w:left="880" w:hangingChars="100" w:hanging="220"/>
        <w:jc w:val="left"/>
        <w:rPr>
          <w:color w:val="auto"/>
        </w:rPr>
      </w:pPr>
      <w:r w:rsidRPr="00BE106D">
        <w:rPr>
          <w:rFonts w:hint="eastAsia"/>
          <w:color w:val="auto"/>
        </w:rPr>
        <w:t>・公にすることにより、当該若しくは同種の事務の目的が達成できなくなり、又はこれらの事務の公正かつ適切な執行に著しい支障を及ぼすおそれのあるもの（以下「要件</w:t>
      </w:r>
      <w:r w:rsidR="00452023" w:rsidRPr="00BE106D">
        <w:rPr>
          <w:rFonts w:hint="eastAsia"/>
          <w:color w:val="auto"/>
        </w:rPr>
        <w:t>２</w:t>
      </w:r>
      <w:r w:rsidRPr="00BE106D">
        <w:rPr>
          <w:rFonts w:hint="eastAsia"/>
          <w:color w:val="auto"/>
        </w:rPr>
        <w:t>」という。）</w:t>
      </w:r>
    </w:p>
    <w:p w14:paraId="1F96BF16" w14:textId="77777777" w:rsidR="00252711" w:rsidRPr="00BE106D" w:rsidRDefault="00252711" w:rsidP="00252711">
      <w:pPr>
        <w:widowControl w:val="0"/>
        <w:autoSpaceDE w:val="0"/>
        <w:autoSpaceDN w:val="0"/>
        <w:adjustRightInd w:val="0"/>
        <w:ind w:firstLineChars="300" w:firstLine="660"/>
        <w:jc w:val="left"/>
        <w:rPr>
          <w:color w:val="auto"/>
        </w:rPr>
      </w:pPr>
      <w:r w:rsidRPr="00BE106D">
        <w:rPr>
          <w:rFonts w:hint="eastAsia"/>
          <w:color w:val="auto"/>
        </w:rPr>
        <w:t>に該当する情報については、公開しないことができる旨を定めている。</w:t>
      </w:r>
    </w:p>
    <w:p w14:paraId="752D7BB7" w14:textId="77777777" w:rsidR="00252711" w:rsidRPr="00BE106D" w:rsidRDefault="00252711" w:rsidP="00252711">
      <w:pPr>
        <w:widowControl w:val="0"/>
        <w:autoSpaceDE w:val="0"/>
        <w:autoSpaceDN w:val="0"/>
        <w:adjustRightInd w:val="0"/>
        <w:ind w:leftChars="300" w:left="660" w:firstLineChars="100" w:firstLine="220"/>
        <w:jc w:val="left"/>
        <w:rPr>
          <w:color w:val="auto"/>
        </w:rPr>
      </w:pPr>
      <w:r w:rsidRPr="00BE106D">
        <w:rPr>
          <w:rFonts w:hint="eastAsia"/>
          <w:color w:val="auto"/>
        </w:rPr>
        <w:t>同号の「府の機関又は国等の機関が行う取締り、監督、立入検査、許可、認可、試験、入札、契約、交渉、渉外、争訟、調査研究、人事管理、企業経営等の事務」の部分は、府の機関又は国等の機関が行う代表的な事務を例示したものである。</w:t>
      </w:r>
    </w:p>
    <w:p w14:paraId="61DDDEB4" w14:textId="17B58E10" w:rsidR="00E91E8A" w:rsidRPr="00BE106D" w:rsidRDefault="00252711" w:rsidP="00E91E8A">
      <w:pPr>
        <w:widowControl w:val="0"/>
        <w:autoSpaceDE w:val="0"/>
        <w:autoSpaceDN w:val="0"/>
        <w:adjustRightInd w:val="0"/>
        <w:ind w:leftChars="300" w:left="660" w:firstLineChars="100" w:firstLine="220"/>
        <w:jc w:val="left"/>
        <w:rPr>
          <w:color w:val="auto"/>
        </w:rPr>
      </w:pPr>
      <w:r w:rsidRPr="00BE106D">
        <w:rPr>
          <w:rFonts w:hint="eastAsia"/>
          <w:color w:val="auto"/>
        </w:rPr>
        <w:t>さらに、同号における「おそれのあるもの」に該当して公開しないことができるのは、当該情報を公開することによって、「事務の目的が達成できなくなり」、又は「事務の公正かつ適切な執行に著しい支障を及ぼす」程度が名目的なものに止まらず具体的かつ客観的なものであり、また、それらの「おそれ」の程度も単なる確率的な可能性でなく法的保護に値する蓋然性がある場合に限られる。</w:t>
      </w:r>
    </w:p>
    <w:p w14:paraId="19843223" w14:textId="7F06CA14" w:rsidR="00B90C76" w:rsidRPr="00BE106D" w:rsidRDefault="00C60CE3" w:rsidP="0040496E">
      <w:pPr>
        <w:ind w:firstLineChars="100" w:firstLine="220"/>
      </w:pPr>
      <w:r w:rsidRPr="00BE106D">
        <w:rPr>
          <w:rFonts w:hint="eastAsia"/>
        </w:rPr>
        <w:t>（</w:t>
      </w:r>
      <w:r w:rsidR="000700A8" w:rsidRPr="00BE106D">
        <w:rPr>
          <w:rFonts w:hint="eastAsia"/>
        </w:rPr>
        <w:t>２</w:t>
      </w:r>
      <w:r w:rsidR="002B7635" w:rsidRPr="00BE106D">
        <w:rPr>
          <w:rFonts w:hint="eastAsia"/>
        </w:rPr>
        <w:t>）</w:t>
      </w:r>
      <w:r w:rsidRPr="00BE106D">
        <w:rPr>
          <w:rFonts w:hint="eastAsia"/>
        </w:rPr>
        <w:t>条例第</w:t>
      </w:r>
      <w:r w:rsidR="00452023" w:rsidRPr="00BE106D">
        <w:rPr>
          <w:rFonts w:hint="eastAsia"/>
        </w:rPr>
        <w:t>８</w:t>
      </w:r>
      <w:r w:rsidRPr="00BE106D">
        <w:rPr>
          <w:rFonts w:hint="eastAsia"/>
        </w:rPr>
        <w:t>条</w:t>
      </w:r>
      <w:r w:rsidR="00452023" w:rsidRPr="00BE106D">
        <w:rPr>
          <w:rFonts w:hint="eastAsia"/>
        </w:rPr>
        <w:t>第１項</w:t>
      </w:r>
      <w:r w:rsidRPr="00BE106D">
        <w:rPr>
          <w:rFonts w:hint="eastAsia"/>
        </w:rPr>
        <w:t>第</w:t>
      </w:r>
      <w:r w:rsidR="00452023" w:rsidRPr="00BE106D">
        <w:rPr>
          <w:rFonts w:hint="eastAsia"/>
        </w:rPr>
        <w:t>４</w:t>
      </w:r>
      <w:r w:rsidRPr="00BE106D">
        <w:rPr>
          <w:rFonts w:hint="eastAsia"/>
        </w:rPr>
        <w:t>号の</w:t>
      </w:r>
      <w:r w:rsidR="00B90C76" w:rsidRPr="00BE106D">
        <w:rPr>
          <w:rFonts w:hint="eastAsia"/>
        </w:rPr>
        <w:t>該当性について</w:t>
      </w:r>
    </w:p>
    <w:p w14:paraId="43B63350" w14:textId="77777777" w:rsidR="00C132B2" w:rsidRPr="00BE106D" w:rsidRDefault="00C60CE3" w:rsidP="00C132B2">
      <w:pPr>
        <w:ind w:leftChars="100" w:left="660" w:hangingChars="200" w:hanging="440"/>
      </w:pPr>
      <w:r w:rsidRPr="00BE106D">
        <w:rPr>
          <w:rFonts w:hint="eastAsia"/>
        </w:rPr>
        <w:t xml:space="preserve">　　　</w:t>
      </w:r>
      <w:r w:rsidR="00C132B2" w:rsidRPr="00BE106D">
        <w:rPr>
          <w:rFonts w:hint="eastAsia"/>
        </w:rPr>
        <w:t>実施機関は、本件行政文書のうち、個人情報の漏えい等で被害を受けた方が報道提供することに強く反対の意を示した事案が発生した府立学校が特定される情報（「所属」、「担当者」及び「電話（内線）番号」）は条例第８条第１項第４号に該当する旨主張するので、以下検討する。</w:t>
      </w:r>
    </w:p>
    <w:p w14:paraId="3261EF2F" w14:textId="447544F4" w:rsidR="000508B6" w:rsidRPr="00BE106D" w:rsidRDefault="00C132B2" w:rsidP="00C132B2">
      <w:pPr>
        <w:ind w:leftChars="100" w:left="660" w:hangingChars="200" w:hanging="440"/>
      </w:pPr>
      <w:r w:rsidRPr="00BE106D">
        <w:rPr>
          <w:rFonts w:hint="eastAsia"/>
        </w:rPr>
        <w:t xml:space="preserve">　　　本件行政文書は、府立学校における教育活動等のなかで、個人情報の漏えい等が発生した場合に</w:t>
      </w:r>
      <w:r w:rsidR="00900E85" w:rsidRPr="00BE106D">
        <w:rPr>
          <w:rFonts w:hint="eastAsia"/>
        </w:rPr>
        <w:t>、</w:t>
      </w:r>
      <w:r w:rsidRPr="00BE106D">
        <w:rPr>
          <w:rFonts w:hint="eastAsia"/>
        </w:rPr>
        <w:t>庁内の個人情報取扱事務管理者に報告する</w:t>
      </w:r>
      <w:r w:rsidR="00900E85" w:rsidRPr="00BE106D">
        <w:rPr>
          <w:rFonts w:hint="eastAsia"/>
        </w:rPr>
        <w:t>報告書であることから</w:t>
      </w:r>
      <w:r w:rsidRPr="00BE106D">
        <w:rPr>
          <w:rFonts w:hint="eastAsia"/>
        </w:rPr>
        <w:t>、各府立学校の管理・運営における事務に関する文書であり、府の事務に関する情報といえ、要件１に該当する。また、個人情報の漏えい等で被害を受けた方が報道提供することに強く反対の意を示された</w:t>
      </w:r>
      <w:r w:rsidR="00733C5E" w:rsidRPr="00BE106D">
        <w:rPr>
          <w:rFonts w:hint="eastAsia"/>
        </w:rPr>
        <w:t>理由は、報道提供することで学校関係者を含むより多くの人々が漏えい</w:t>
      </w:r>
      <w:r w:rsidR="00820FCD" w:rsidRPr="00BE106D">
        <w:rPr>
          <w:rFonts w:hint="eastAsia"/>
        </w:rPr>
        <w:t>等の</w:t>
      </w:r>
      <w:r w:rsidRPr="00BE106D">
        <w:rPr>
          <w:rFonts w:hint="eastAsia"/>
        </w:rPr>
        <w:t>事案</w:t>
      </w:r>
      <w:r w:rsidR="00733C5E" w:rsidRPr="00BE106D">
        <w:rPr>
          <w:rFonts w:hint="eastAsia"/>
        </w:rPr>
        <w:t>を知るところとなり、個人情報の漏えい等で被害を受けた生徒等が特定されることを懸念しているからであると考えられる。</w:t>
      </w:r>
      <w:r w:rsidR="00DF287C" w:rsidRPr="00BE106D">
        <w:rPr>
          <w:rFonts w:hint="eastAsia"/>
        </w:rPr>
        <w:t>本件非公開</w:t>
      </w:r>
      <w:r w:rsidR="00962838" w:rsidRPr="00BE106D">
        <w:rPr>
          <w:rFonts w:hint="eastAsia"/>
        </w:rPr>
        <w:t>情報</w:t>
      </w:r>
      <w:r w:rsidRPr="00BE106D">
        <w:rPr>
          <w:rFonts w:hint="eastAsia"/>
        </w:rPr>
        <w:t>について、情報公開請求</w:t>
      </w:r>
      <w:r w:rsidR="00733C5E" w:rsidRPr="00BE106D">
        <w:rPr>
          <w:rFonts w:hint="eastAsia"/>
        </w:rPr>
        <w:t>を理由に公に</w:t>
      </w:r>
      <w:r w:rsidRPr="00BE106D">
        <w:rPr>
          <w:rFonts w:hint="eastAsia"/>
        </w:rPr>
        <w:t>することは、</w:t>
      </w:r>
      <w:r w:rsidR="00DF287C" w:rsidRPr="00BE106D">
        <w:rPr>
          <w:rFonts w:hint="eastAsia"/>
        </w:rPr>
        <w:t>下記付言で摘示するとおり、</w:t>
      </w:r>
      <w:r w:rsidR="00900E85" w:rsidRPr="00BE106D">
        <w:rPr>
          <w:rFonts w:hint="eastAsia"/>
        </w:rPr>
        <w:t>漏えい</w:t>
      </w:r>
      <w:r w:rsidR="00820FCD" w:rsidRPr="00BE106D">
        <w:rPr>
          <w:rFonts w:hint="eastAsia"/>
        </w:rPr>
        <w:t>等</w:t>
      </w:r>
      <w:r w:rsidR="00900E85" w:rsidRPr="00BE106D">
        <w:rPr>
          <w:rFonts w:hint="eastAsia"/>
        </w:rPr>
        <w:t>の被害者である生徒や保護者の</w:t>
      </w:r>
      <w:r w:rsidR="00F67B2B" w:rsidRPr="00BE106D">
        <w:rPr>
          <w:rFonts w:hint="eastAsia"/>
        </w:rPr>
        <w:t>特定に繋がりかね</w:t>
      </w:r>
      <w:r w:rsidR="003211B2" w:rsidRPr="00BE106D">
        <w:rPr>
          <w:rFonts w:hint="eastAsia"/>
        </w:rPr>
        <w:t>ない。</w:t>
      </w:r>
      <w:r w:rsidR="003211B2" w:rsidRPr="00BE106D">
        <w:rPr>
          <w:rFonts w:hint="eastAsia"/>
        </w:rPr>
        <w:lastRenderedPageBreak/>
        <w:t>そのような事態は</w:t>
      </w:r>
      <w:r w:rsidRPr="00BE106D">
        <w:rPr>
          <w:rFonts w:hint="eastAsia"/>
        </w:rPr>
        <w:t>保護者との約束を反故</w:t>
      </w:r>
      <w:r w:rsidR="003211B2" w:rsidRPr="00BE106D">
        <w:rPr>
          <w:rFonts w:hint="eastAsia"/>
        </w:rPr>
        <w:t>にし</w:t>
      </w:r>
      <w:r w:rsidRPr="00BE106D">
        <w:rPr>
          <w:rFonts w:hint="eastAsia"/>
        </w:rPr>
        <w:t>、保護者と学校との信頼関係</w:t>
      </w:r>
      <w:r w:rsidR="00E42393" w:rsidRPr="00BE106D">
        <w:rPr>
          <w:rFonts w:hint="eastAsia"/>
        </w:rPr>
        <w:t>を</w:t>
      </w:r>
      <w:r w:rsidRPr="00BE106D">
        <w:rPr>
          <w:rFonts w:hint="eastAsia"/>
        </w:rPr>
        <w:t>失わ</w:t>
      </w:r>
      <w:r w:rsidR="003211B2" w:rsidRPr="00BE106D">
        <w:rPr>
          <w:rFonts w:hint="eastAsia"/>
        </w:rPr>
        <w:t>せるのみならず</w:t>
      </w:r>
      <w:r w:rsidRPr="00BE106D">
        <w:rPr>
          <w:rFonts w:hint="eastAsia"/>
        </w:rPr>
        <w:t>、</w:t>
      </w:r>
      <w:r w:rsidR="003211B2" w:rsidRPr="00BE106D">
        <w:rPr>
          <w:rFonts w:hint="eastAsia"/>
        </w:rPr>
        <w:t>学校教育活動にとって非常に重要な生徒と学校との信頼関係をも棄損することに繋がり、</w:t>
      </w:r>
      <w:r w:rsidRPr="00BE106D">
        <w:rPr>
          <w:rFonts w:hint="eastAsia"/>
        </w:rPr>
        <w:t>各府立学校の管理・運営に著しい支障が生じる</w:t>
      </w:r>
      <w:r w:rsidR="006E0DB3" w:rsidRPr="00BE106D">
        <w:rPr>
          <w:rFonts w:hint="eastAsia"/>
        </w:rPr>
        <w:t>おそれがあ</w:t>
      </w:r>
      <w:r w:rsidR="003211B2" w:rsidRPr="00BE106D">
        <w:rPr>
          <w:rFonts w:hint="eastAsia"/>
        </w:rPr>
        <w:t>って</w:t>
      </w:r>
      <w:r w:rsidR="006E0DB3" w:rsidRPr="00BE106D">
        <w:rPr>
          <w:rFonts w:hint="eastAsia"/>
        </w:rPr>
        <w:t>、そのおそれも法的保護に値する蓋然性が認められることから</w:t>
      </w:r>
      <w:r w:rsidRPr="00BE106D">
        <w:rPr>
          <w:rFonts w:hint="eastAsia"/>
        </w:rPr>
        <w:t>、要件２に該当する。よって、条例第８条第１項第４</w:t>
      </w:r>
      <w:r w:rsidR="002A5533" w:rsidRPr="00BE106D">
        <w:rPr>
          <w:rFonts w:hint="eastAsia"/>
        </w:rPr>
        <w:t>号</w:t>
      </w:r>
      <w:r w:rsidRPr="00BE106D">
        <w:rPr>
          <w:rFonts w:hint="eastAsia"/>
        </w:rPr>
        <w:t>に該当する。</w:t>
      </w:r>
    </w:p>
    <w:p w14:paraId="34DA5654" w14:textId="235497F1" w:rsidR="00E91E8A" w:rsidRPr="00BE106D" w:rsidRDefault="00E91E8A" w:rsidP="006E0DB3"/>
    <w:p w14:paraId="1A4C9930" w14:textId="3F555DA5" w:rsidR="00965A3E" w:rsidRPr="00BE106D" w:rsidRDefault="001E1587" w:rsidP="007B2E56">
      <w:pPr>
        <w:ind w:firstLineChars="100" w:firstLine="220"/>
      </w:pPr>
      <w:r w:rsidRPr="00BE106D">
        <w:rPr>
          <w:rFonts w:hint="eastAsia"/>
        </w:rPr>
        <w:t>４</w:t>
      </w:r>
      <w:r w:rsidR="00965A3E" w:rsidRPr="00BE106D">
        <w:rPr>
          <w:rFonts w:hint="eastAsia"/>
        </w:rPr>
        <w:t xml:space="preserve">　</w:t>
      </w:r>
      <w:r w:rsidR="00965A3E" w:rsidRPr="00BE106D">
        <w:t>結論</w:t>
      </w:r>
    </w:p>
    <w:p w14:paraId="079D95CA" w14:textId="7CD53034" w:rsidR="00965A3E" w:rsidRPr="00BE106D" w:rsidRDefault="00965A3E" w:rsidP="007B2E56">
      <w:pPr>
        <w:ind w:leftChars="200" w:left="440" w:firstLineChars="100" w:firstLine="220"/>
      </w:pPr>
      <w:r w:rsidRPr="00BE106D">
        <w:rPr>
          <w:rFonts w:hint="eastAsia"/>
        </w:rPr>
        <w:t>以上のとおりであるから、「第一</w:t>
      </w:r>
      <w:r w:rsidR="002336DA" w:rsidRPr="00BE106D">
        <w:rPr>
          <w:rFonts w:hint="eastAsia"/>
        </w:rPr>
        <w:t xml:space="preserve">　</w:t>
      </w:r>
      <w:r w:rsidRPr="00BE106D">
        <w:rPr>
          <w:rFonts w:hint="eastAsia"/>
        </w:rPr>
        <w:t>審査会の結論」のとおり答申するものである。</w:t>
      </w:r>
    </w:p>
    <w:p w14:paraId="01951D6B" w14:textId="4B03BA25" w:rsidR="002666A9" w:rsidRPr="00BE106D" w:rsidRDefault="002666A9" w:rsidP="001E3EFF"/>
    <w:p w14:paraId="690901B1" w14:textId="62008EF8" w:rsidR="00F22A33" w:rsidRPr="00BE106D" w:rsidRDefault="00F22A33" w:rsidP="001E3EFF">
      <w:r w:rsidRPr="00BE106D">
        <w:rPr>
          <w:rFonts w:hint="eastAsia"/>
        </w:rPr>
        <w:t xml:space="preserve">　</w:t>
      </w:r>
      <w:r w:rsidR="001E1587" w:rsidRPr="00BE106D">
        <w:rPr>
          <w:rFonts w:hint="eastAsia"/>
        </w:rPr>
        <w:t>５</w:t>
      </w:r>
      <w:r w:rsidRPr="00BE106D">
        <w:rPr>
          <w:rFonts w:hint="eastAsia"/>
        </w:rPr>
        <w:t xml:space="preserve">　付言</w:t>
      </w:r>
    </w:p>
    <w:p w14:paraId="6F52D8D8" w14:textId="41218DC1" w:rsidR="00F67B2B" w:rsidRPr="00BE106D" w:rsidRDefault="00F22A33" w:rsidP="002A5533">
      <w:pPr>
        <w:ind w:left="660" w:hangingChars="300" w:hanging="660"/>
      </w:pPr>
      <w:r w:rsidRPr="00BE106D">
        <w:rPr>
          <w:rFonts w:hint="eastAsia"/>
        </w:rPr>
        <w:t xml:space="preserve">　</w:t>
      </w:r>
      <w:r w:rsidR="00C132B2" w:rsidRPr="00BE106D">
        <w:rPr>
          <w:rFonts w:hint="eastAsia"/>
        </w:rPr>
        <w:t>（１）</w:t>
      </w:r>
      <w:r w:rsidR="002A5533" w:rsidRPr="00BE106D">
        <w:rPr>
          <w:rFonts w:hint="eastAsia"/>
        </w:rPr>
        <w:t>以上のとおり本件非公開情報は条例第８条第１項第４号に該当するものの、</w:t>
      </w:r>
      <w:r w:rsidR="00F67B2B" w:rsidRPr="00BE106D">
        <w:rPr>
          <w:rFonts w:hint="eastAsia"/>
        </w:rPr>
        <w:t>個人情報の漏えい等の被害を受けた保護者や生徒等が報道提供することに強く反対の意を示した理由は、</w:t>
      </w:r>
      <w:r w:rsidR="002A5533" w:rsidRPr="00BE106D">
        <w:rPr>
          <w:rFonts w:hint="eastAsia"/>
        </w:rPr>
        <w:t>上記のとおり</w:t>
      </w:r>
      <w:r w:rsidR="00F67B2B" w:rsidRPr="00BE106D">
        <w:rPr>
          <w:rFonts w:hint="eastAsia"/>
        </w:rPr>
        <w:t>報道提供することで学校関係者を含むより多くの人々に漏えい等の被害を受けた生徒等が特定されることを懸念しているからだと考えられる。よって、本件の非公開理由については、まず、条例第９条第１号</w:t>
      </w:r>
      <w:r w:rsidR="00C24CDF" w:rsidRPr="00BE106D">
        <w:rPr>
          <w:rFonts w:hint="eastAsia"/>
        </w:rPr>
        <w:t>（個人情報）</w:t>
      </w:r>
      <w:r w:rsidR="002A5533" w:rsidRPr="00BE106D">
        <w:rPr>
          <w:rFonts w:hint="eastAsia"/>
        </w:rPr>
        <w:t>の該当性</w:t>
      </w:r>
      <w:r w:rsidR="00F67B2B" w:rsidRPr="00BE106D">
        <w:rPr>
          <w:rFonts w:hint="eastAsia"/>
        </w:rPr>
        <w:t>を検討すべきである。</w:t>
      </w:r>
    </w:p>
    <w:p w14:paraId="72795CAA" w14:textId="54867497" w:rsidR="00C132B2" w:rsidRPr="00BE106D" w:rsidRDefault="00FD2238" w:rsidP="00F67B2B">
      <w:pPr>
        <w:ind w:leftChars="300" w:left="660" w:firstLineChars="100" w:firstLine="220"/>
      </w:pPr>
      <w:r>
        <w:rPr>
          <w:rFonts w:hint="eastAsia"/>
        </w:rPr>
        <w:t>実際</w:t>
      </w:r>
      <w:r w:rsidR="00F411BC">
        <w:rPr>
          <w:rFonts w:hint="eastAsia"/>
        </w:rPr>
        <w:t>、</w:t>
      </w:r>
      <w:r w:rsidR="00C132B2" w:rsidRPr="00BE106D">
        <w:rPr>
          <w:rFonts w:hint="eastAsia"/>
        </w:rPr>
        <w:t>審査会において、</w:t>
      </w:r>
      <w:r>
        <w:rPr>
          <w:rFonts w:hint="eastAsia"/>
        </w:rPr>
        <w:t>本件</w:t>
      </w:r>
      <w:r w:rsidR="00C132B2" w:rsidRPr="00BE106D">
        <w:rPr>
          <w:rFonts w:hint="eastAsia"/>
        </w:rPr>
        <w:t>行政文書を見分したところ、既に公開された文書には、「他校へ編入学を希望する当該校を退学した生徒」、「感染症により長期欠席となる複数の生徒」等、学校名を特定し得る記載を公開すると、既に知っている他の情報と照合することにより当該学校の関係者は個人情報の漏えい等で被害を受けた生徒等を特定できる可能性のある記載が見受けられる。</w:t>
      </w:r>
      <w:r w:rsidR="00F67B2B" w:rsidRPr="00BE106D">
        <w:rPr>
          <w:rFonts w:hint="eastAsia"/>
        </w:rPr>
        <w:t>個人情報の漏えい等の被害に遭ったことは</w:t>
      </w:r>
      <w:r w:rsidR="00C132B2" w:rsidRPr="00BE106D">
        <w:rPr>
          <w:rFonts w:hint="eastAsia"/>
        </w:rPr>
        <w:t>、</w:t>
      </w:r>
      <w:r w:rsidR="001E1587" w:rsidRPr="00BE106D">
        <w:rPr>
          <w:rFonts w:hint="eastAsia"/>
        </w:rPr>
        <w:t>特定の個人が識別され得るもののうち、一般に他人に知られたくないと望むことが正当であると認められるものであると</w:t>
      </w:r>
      <w:r w:rsidR="00F67B2B" w:rsidRPr="00BE106D">
        <w:rPr>
          <w:rFonts w:hint="eastAsia"/>
        </w:rPr>
        <w:t>いえ</w:t>
      </w:r>
      <w:r w:rsidR="001E1587" w:rsidRPr="00BE106D">
        <w:rPr>
          <w:rFonts w:hint="eastAsia"/>
        </w:rPr>
        <w:t>、</w:t>
      </w:r>
      <w:r w:rsidR="00F411BC">
        <w:rPr>
          <w:rFonts w:hint="eastAsia"/>
        </w:rPr>
        <w:t>実施機関においては、非公開とすべき情報を個別具体的に検討したうえで、</w:t>
      </w:r>
      <w:r w:rsidR="003211B2" w:rsidRPr="00BE106D">
        <w:rPr>
          <w:rFonts w:hint="eastAsia"/>
        </w:rPr>
        <w:t>まず、</w:t>
      </w:r>
      <w:r w:rsidR="001E1587" w:rsidRPr="00BE106D">
        <w:rPr>
          <w:rFonts w:hint="eastAsia"/>
        </w:rPr>
        <w:t>条例第９条第１号</w:t>
      </w:r>
      <w:r w:rsidR="00F411BC">
        <w:rPr>
          <w:rFonts w:hint="eastAsia"/>
        </w:rPr>
        <w:t>に該当する旨</w:t>
      </w:r>
      <w:r w:rsidR="001E1587" w:rsidRPr="00BE106D">
        <w:rPr>
          <w:rFonts w:hint="eastAsia"/>
        </w:rPr>
        <w:t>を主張するべきである。</w:t>
      </w:r>
    </w:p>
    <w:p w14:paraId="7905A5D4" w14:textId="6FDBC582" w:rsidR="00C132B2" w:rsidRPr="00BE106D" w:rsidRDefault="00C132B2" w:rsidP="00C132B2">
      <w:pPr>
        <w:ind w:leftChars="100" w:left="660" w:hangingChars="200" w:hanging="440"/>
      </w:pPr>
      <w:r w:rsidRPr="00BE106D">
        <w:rPr>
          <w:rFonts w:hint="eastAsia"/>
        </w:rPr>
        <w:t>（２）</w:t>
      </w:r>
      <w:r w:rsidR="00F22A33" w:rsidRPr="00BE106D">
        <w:rPr>
          <w:rFonts w:hint="eastAsia"/>
        </w:rPr>
        <w:t>条例前文において、「個人のプライバシーに関する情報は最大限に保護しつつ、行政文書等の公開を求める権利を明らかにし、併せて府が自ら進んで情報の公開を推進することにより、「知る権利」の保護と個人の尊厳の確保に資する」と記されている。しかし、実施機関</w:t>
      </w:r>
      <w:r w:rsidR="00820FCD" w:rsidRPr="00BE106D">
        <w:rPr>
          <w:rFonts w:hint="eastAsia"/>
        </w:rPr>
        <w:t>が</w:t>
      </w:r>
      <w:r w:rsidR="00F22A33" w:rsidRPr="00BE106D">
        <w:rPr>
          <w:rFonts w:hint="eastAsia"/>
        </w:rPr>
        <w:t>公開した文書には、</w:t>
      </w:r>
      <w:r w:rsidR="007B40D0" w:rsidRPr="00BE106D">
        <w:rPr>
          <w:rFonts w:hint="eastAsia"/>
        </w:rPr>
        <w:t>個人情報の漏えい等が発生した学校が特定される情報は非公開としているものの、</w:t>
      </w:r>
      <w:r w:rsidR="00F22A33" w:rsidRPr="00BE106D">
        <w:rPr>
          <w:rFonts w:hint="eastAsia"/>
        </w:rPr>
        <w:t>当該学校の関係者であれば個人を特定し得る</w:t>
      </w:r>
      <w:r w:rsidR="006E0DB3" w:rsidRPr="00BE106D">
        <w:rPr>
          <w:rFonts w:hint="eastAsia"/>
        </w:rPr>
        <w:t>のではないかと思われる</w:t>
      </w:r>
      <w:r w:rsidR="003211B2" w:rsidRPr="00BE106D">
        <w:rPr>
          <w:rFonts w:hint="eastAsia"/>
        </w:rPr>
        <w:t>機微にかかわる</w:t>
      </w:r>
      <w:r w:rsidR="00F22A33" w:rsidRPr="00BE106D">
        <w:rPr>
          <w:rFonts w:hint="eastAsia"/>
        </w:rPr>
        <w:t>情報が散見さ</w:t>
      </w:r>
      <w:r w:rsidR="006E0DB3" w:rsidRPr="00BE106D">
        <w:rPr>
          <w:rFonts w:hint="eastAsia"/>
        </w:rPr>
        <w:t>れる。条例の趣旨に鑑み、</w:t>
      </w:r>
      <w:r w:rsidR="00F22A33" w:rsidRPr="00BE106D">
        <w:rPr>
          <w:rFonts w:hint="eastAsia"/>
        </w:rPr>
        <w:t>個人のプライバシーに関する情報</w:t>
      </w:r>
      <w:r w:rsidR="006E0DB3" w:rsidRPr="00BE106D">
        <w:rPr>
          <w:rFonts w:hint="eastAsia"/>
        </w:rPr>
        <w:t>については</w:t>
      </w:r>
      <w:r w:rsidR="00F67B2B" w:rsidRPr="00BE106D">
        <w:rPr>
          <w:rFonts w:hint="eastAsia"/>
        </w:rPr>
        <w:t>より一層</w:t>
      </w:r>
      <w:r w:rsidR="006E0DB3" w:rsidRPr="00BE106D">
        <w:rPr>
          <w:rFonts w:hint="eastAsia"/>
        </w:rPr>
        <w:t>慎重に取り扱う</w:t>
      </w:r>
      <w:r w:rsidR="00F67B2B" w:rsidRPr="00BE106D">
        <w:rPr>
          <w:rFonts w:hint="eastAsia"/>
        </w:rPr>
        <w:t>べきである</w:t>
      </w:r>
      <w:r w:rsidR="006E0DB3" w:rsidRPr="00BE106D">
        <w:rPr>
          <w:rFonts w:hint="eastAsia"/>
        </w:rPr>
        <w:t>。</w:t>
      </w:r>
    </w:p>
    <w:p w14:paraId="1229C995" w14:textId="77777777" w:rsidR="00F22A33" w:rsidRPr="00BE106D" w:rsidRDefault="00F22A33" w:rsidP="001E3EFF"/>
    <w:p w14:paraId="0B52E3D6" w14:textId="77777777" w:rsidR="00965A3E" w:rsidRPr="00BE106D" w:rsidRDefault="00965A3E" w:rsidP="00DE41F1">
      <w:pPr>
        <w:ind w:firstLineChars="100" w:firstLine="220"/>
      </w:pPr>
      <w:r w:rsidRPr="00BE106D">
        <w:rPr>
          <w:rFonts w:hint="eastAsia"/>
        </w:rPr>
        <w:t>（主に調査審議を行った委員の氏名）</w:t>
      </w:r>
    </w:p>
    <w:p w14:paraId="05FB49B5" w14:textId="032A897B" w:rsidR="00973023" w:rsidRPr="000775AC" w:rsidRDefault="00F23C32" w:rsidP="00DE41F1">
      <w:pPr>
        <w:ind w:firstLineChars="100" w:firstLine="220"/>
      </w:pPr>
      <w:r w:rsidRPr="00BE106D">
        <w:rPr>
          <w:rFonts w:hint="eastAsia"/>
        </w:rPr>
        <w:t xml:space="preserve">　海道　俊明、近藤　亜矢子、榊原　和穂、髙野　恵亮</w:t>
      </w:r>
    </w:p>
    <w:sectPr w:rsidR="00973023" w:rsidRPr="000775AC" w:rsidSect="002336DA">
      <w:headerReference w:type="default" r:id="rId8"/>
      <w:footerReference w:type="default" r:id="rId9"/>
      <w:pgSz w:w="11906" w:h="16838" w:code="9"/>
      <w:pgMar w:top="1134" w:right="1134" w:bottom="1134" w:left="1134" w:header="680"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1D4C0" w14:textId="77777777" w:rsidR="003B44E6" w:rsidRDefault="003B44E6" w:rsidP="00E41839">
      <w:r>
        <w:separator/>
      </w:r>
    </w:p>
  </w:endnote>
  <w:endnote w:type="continuationSeparator" w:id="0">
    <w:p w14:paraId="4D2D5CBD" w14:textId="77777777" w:rsidR="003B44E6" w:rsidRDefault="003B44E6" w:rsidP="00E41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1982827"/>
      <w:docPartObj>
        <w:docPartGallery w:val="Page Numbers (Bottom of Page)"/>
        <w:docPartUnique/>
      </w:docPartObj>
    </w:sdtPr>
    <w:sdtEndPr/>
    <w:sdtContent>
      <w:p w14:paraId="4FDA33EC" w14:textId="036E5C4C" w:rsidR="00BD3502" w:rsidRDefault="00BD3502">
        <w:pPr>
          <w:pStyle w:val="a5"/>
          <w:jc w:val="center"/>
        </w:pPr>
        <w:r>
          <w:fldChar w:fldCharType="begin"/>
        </w:r>
        <w:r>
          <w:instrText>PAGE   \* MERGEFORMAT</w:instrText>
        </w:r>
        <w:r>
          <w:fldChar w:fldCharType="separate"/>
        </w:r>
        <w:r w:rsidR="001E3339" w:rsidRPr="001E3339">
          <w:rPr>
            <w:noProof/>
            <w:lang w:val="ja-JP"/>
          </w:rPr>
          <w:t>16</w:t>
        </w:r>
        <w:r>
          <w:fldChar w:fldCharType="end"/>
        </w:r>
      </w:p>
    </w:sdtContent>
  </w:sdt>
  <w:p w14:paraId="0106BD27" w14:textId="77777777" w:rsidR="00BD3502" w:rsidRDefault="00BD350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CE787" w14:textId="77777777" w:rsidR="003B44E6" w:rsidRDefault="003B44E6" w:rsidP="00E41839">
      <w:r>
        <w:separator/>
      </w:r>
    </w:p>
  </w:footnote>
  <w:footnote w:type="continuationSeparator" w:id="0">
    <w:p w14:paraId="4F814C91" w14:textId="77777777" w:rsidR="003B44E6" w:rsidRDefault="003B44E6" w:rsidP="00E418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62B7C" w14:textId="77777777" w:rsidR="00BD3502" w:rsidRPr="00337F72" w:rsidRDefault="00BD3502" w:rsidP="00337F72">
    <w:pPr>
      <w:pStyle w:val="a3"/>
      <w:jc w:val="right"/>
      <w:rPr>
        <w:color w:val="auto"/>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582D"/>
    <w:multiLevelType w:val="hybridMultilevel"/>
    <w:tmpl w:val="937EC4EA"/>
    <w:lvl w:ilvl="0" w:tplc="2A5C568C">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07B85431"/>
    <w:multiLevelType w:val="hybridMultilevel"/>
    <w:tmpl w:val="165882A6"/>
    <w:lvl w:ilvl="0" w:tplc="5078A4E2">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15:restartNumberingAfterBreak="0">
    <w:nsid w:val="2CC23904"/>
    <w:multiLevelType w:val="hybridMultilevel"/>
    <w:tmpl w:val="1054B26C"/>
    <w:lvl w:ilvl="0" w:tplc="D21066E0">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 w15:restartNumberingAfterBreak="0">
    <w:nsid w:val="3C6B0879"/>
    <w:multiLevelType w:val="hybridMultilevel"/>
    <w:tmpl w:val="C02252E8"/>
    <w:lvl w:ilvl="0" w:tplc="B930FECE">
      <w:start w:val="1"/>
      <w:numFmt w:val="irohaFullWidth"/>
      <w:lvlText w:val="（%1）"/>
      <w:lvlJc w:val="left"/>
      <w:pPr>
        <w:ind w:left="1380" w:hanging="72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4" w15:restartNumberingAfterBreak="0">
    <w:nsid w:val="3C802B80"/>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16cid:durableId="925383630">
    <w:abstractNumId w:val="2"/>
  </w:num>
  <w:num w:numId="2" w16cid:durableId="735012761">
    <w:abstractNumId w:val="0"/>
  </w:num>
  <w:num w:numId="3" w16cid:durableId="1967269278">
    <w:abstractNumId w:val="1"/>
  </w:num>
  <w:num w:numId="4" w16cid:durableId="1178469397">
    <w:abstractNumId w:val="3"/>
  </w:num>
  <w:num w:numId="5" w16cid:durableId="10766353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A90"/>
    <w:rsid w:val="0000085E"/>
    <w:rsid w:val="000178B4"/>
    <w:rsid w:val="00020964"/>
    <w:rsid w:val="0002493D"/>
    <w:rsid w:val="000436C6"/>
    <w:rsid w:val="00047A5F"/>
    <w:rsid w:val="000508B6"/>
    <w:rsid w:val="0005298B"/>
    <w:rsid w:val="000557C9"/>
    <w:rsid w:val="000572E0"/>
    <w:rsid w:val="00066CE8"/>
    <w:rsid w:val="000700A8"/>
    <w:rsid w:val="00070E1B"/>
    <w:rsid w:val="00071BE2"/>
    <w:rsid w:val="00071C70"/>
    <w:rsid w:val="00074865"/>
    <w:rsid w:val="00074AC0"/>
    <w:rsid w:val="000775AC"/>
    <w:rsid w:val="000824CE"/>
    <w:rsid w:val="000830DC"/>
    <w:rsid w:val="000834EE"/>
    <w:rsid w:val="00083749"/>
    <w:rsid w:val="00084E6A"/>
    <w:rsid w:val="00085E4B"/>
    <w:rsid w:val="00090821"/>
    <w:rsid w:val="00092A36"/>
    <w:rsid w:val="000A1054"/>
    <w:rsid w:val="000A23F1"/>
    <w:rsid w:val="000A2711"/>
    <w:rsid w:val="000B58A1"/>
    <w:rsid w:val="000C03BE"/>
    <w:rsid w:val="000C3F0B"/>
    <w:rsid w:val="000D74AB"/>
    <w:rsid w:val="00101AA3"/>
    <w:rsid w:val="00103ED7"/>
    <w:rsid w:val="00105030"/>
    <w:rsid w:val="00110C54"/>
    <w:rsid w:val="001123DF"/>
    <w:rsid w:val="00114792"/>
    <w:rsid w:val="0011585A"/>
    <w:rsid w:val="00125FF2"/>
    <w:rsid w:val="00131306"/>
    <w:rsid w:val="00134A49"/>
    <w:rsid w:val="001353C3"/>
    <w:rsid w:val="001411F7"/>
    <w:rsid w:val="001478EA"/>
    <w:rsid w:val="00150011"/>
    <w:rsid w:val="001510B8"/>
    <w:rsid w:val="0015289C"/>
    <w:rsid w:val="00154E34"/>
    <w:rsid w:val="00162F85"/>
    <w:rsid w:val="00163603"/>
    <w:rsid w:val="00165419"/>
    <w:rsid w:val="0017222D"/>
    <w:rsid w:val="00183C68"/>
    <w:rsid w:val="001840EE"/>
    <w:rsid w:val="0018566F"/>
    <w:rsid w:val="001934CE"/>
    <w:rsid w:val="0019447A"/>
    <w:rsid w:val="00195553"/>
    <w:rsid w:val="001B0905"/>
    <w:rsid w:val="001C219F"/>
    <w:rsid w:val="001D22C8"/>
    <w:rsid w:val="001D2438"/>
    <w:rsid w:val="001D6F4F"/>
    <w:rsid w:val="001E1587"/>
    <w:rsid w:val="001E3339"/>
    <w:rsid w:val="001E3EFF"/>
    <w:rsid w:val="001F5311"/>
    <w:rsid w:val="002025EA"/>
    <w:rsid w:val="00204966"/>
    <w:rsid w:val="00205CB3"/>
    <w:rsid w:val="0021202D"/>
    <w:rsid w:val="00212274"/>
    <w:rsid w:val="0021378E"/>
    <w:rsid w:val="00227326"/>
    <w:rsid w:val="00231C30"/>
    <w:rsid w:val="0023324A"/>
    <w:rsid w:val="002336DA"/>
    <w:rsid w:val="00240AE8"/>
    <w:rsid w:val="00241852"/>
    <w:rsid w:val="00241F57"/>
    <w:rsid w:val="00247AED"/>
    <w:rsid w:val="00251307"/>
    <w:rsid w:val="00252711"/>
    <w:rsid w:val="00253C6E"/>
    <w:rsid w:val="00256994"/>
    <w:rsid w:val="00266598"/>
    <w:rsid w:val="002666A9"/>
    <w:rsid w:val="00266F26"/>
    <w:rsid w:val="002676AF"/>
    <w:rsid w:val="00284EDE"/>
    <w:rsid w:val="002869CF"/>
    <w:rsid w:val="0029312A"/>
    <w:rsid w:val="002950B7"/>
    <w:rsid w:val="00296B48"/>
    <w:rsid w:val="002A06A1"/>
    <w:rsid w:val="002A5533"/>
    <w:rsid w:val="002B5B5D"/>
    <w:rsid w:val="002B7635"/>
    <w:rsid w:val="002B7B40"/>
    <w:rsid w:val="002D15DB"/>
    <w:rsid w:val="002D215E"/>
    <w:rsid w:val="002D6224"/>
    <w:rsid w:val="002D6C12"/>
    <w:rsid w:val="002F30FC"/>
    <w:rsid w:val="002F3FE1"/>
    <w:rsid w:val="002F4CD0"/>
    <w:rsid w:val="00301C19"/>
    <w:rsid w:val="003028EC"/>
    <w:rsid w:val="003054D1"/>
    <w:rsid w:val="00307F87"/>
    <w:rsid w:val="0031346B"/>
    <w:rsid w:val="003168F1"/>
    <w:rsid w:val="00320681"/>
    <w:rsid w:val="003211B2"/>
    <w:rsid w:val="00321DD0"/>
    <w:rsid w:val="00325962"/>
    <w:rsid w:val="00326EA1"/>
    <w:rsid w:val="00337F72"/>
    <w:rsid w:val="00340626"/>
    <w:rsid w:val="003428E5"/>
    <w:rsid w:val="003445A6"/>
    <w:rsid w:val="003623B8"/>
    <w:rsid w:val="00362907"/>
    <w:rsid w:val="00364899"/>
    <w:rsid w:val="003671A8"/>
    <w:rsid w:val="00370FEE"/>
    <w:rsid w:val="00373B92"/>
    <w:rsid w:val="00382161"/>
    <w:rsid w:val="00384B2E"/>
    <w:rsid w:val="0038590E"/>
    <w:rsid w:val="00387678"/>
    <w:rsid w:val="0039029C"/>
    <w:rsid w:val="003937AA"/>
    <w:rsid w:val="00395153"/>
    <w:rsid w:val="003976F2"/>
    <w:rsid w:val="003B44E6"/>
    <w:rsid w:val="003D49D3"/>
    <w:rsid w:val="003D557E"/>
    <w:rsid w:val="003E15AB"/>
    <w:rsid w:val="003F6757"/>
    <w:rsid w:val="0040496E"/>
    <w:rsid w:val="00405DBC"/>
    <w:rsid w:val="0041144B"/>
    <w:rsid w:val="00411B33"/>
    <w:rsid w:val="0041247E"/>
    <w:rsid w:val="00413EFB"/>
    <w:rsid w:val="00423C7A"/>
    <w:rsid w:val="0042525D"/>
    <w:rsid w:val="004367A6"/>
    <w:rsid w:val="00436A28"/>
    <w:rsid w:val="004463C7"/>
    <w:rsid w:val="004467E6"/>
    <w:rsid w:val="00450148"/>
    <w:rsid w:val="00450E29"/>
    <w:rsid w:val="00452023"/>
    <w:rsid w:val="00453661"/>
    <w:rsid w:val="00461E76"/>
    <w:rsid w:val="00464E2F"/>
    <w:rsid w:val="00467B94"/>
    <w:rsid w:val="00472B57"/>
    <w:rsid w:val="00477584"/>
    <w:rsid w:val="0048071A"/>
    <w:rsid w:val="004827BC"/>
    <w:rsid w:val="0048765C"/>
    <w:rsid w:val="00497284"/>
    <w:rsid w:val="00497CFE"/>
    <w:rsid w:val="004A15D3"/>
    <w:rsid w:val="004A7D4A"/>
    <w:rsid w:val="004B21A6"/>
    <w:rsid w:val="004B46A6"/>
    <w:rsid w:val="004B7DCE"/>
    <w:rsid w:val="004C18C7"/>
    <w:rsid w:val="004D1AA7"/>
    <w:rsid w:val="004D252B"/>
    <w:rsid w:val="004D41B4"/>
    <w:rsid w:val="004D74A1"/>
    <w:rsid w:val="004E0351"/>
    <w:rsid w:val="004F0178"/>
    <w:rsid w:val="004F107A"/>
    <w:rsid w:val="004F633F"/>
    <w:rsid w:val="005017CC"/>
    <w:rsid w:val="005028F7"/>
    <w:rsid w:val="00502E14"/>
    <w:rsid w:val="00503AC6"/>
    <w:rsid w:val="00506FC2"/>
    <w:rsid w:val="00514080"/>
    <w:rsid w:val="00524EC1"/>
    <w:rsid w:val="00527A46"/>
    <w:rsid w:val="005339B3"/>
    <w:rsid w:val="00534ABA"/>
    <w:rsid w:val="00534C8E"/>
    <w:rsid w:val="0054251E"/>
    <w:rsid w:val="00544318"/>
    <w:rsid w:val="00554A8B"/>
    <w:rsid w:val="00575263"/>
    <w:rsid w:val="005775CD"/>
    <w:rsid w:val="00580F00"/>
    <w:rsid w:val="00582383"/>
    <w:rsid w:val="00583EB0"/>
    <w:rsid w:val="005848A6"/>
    <w:rsid w:val="00584C83"/>
    <w:rsid w:val="00584E7E"/>
    <w:rsid w:val="00586DAA"/>
    <w:rsid w:val="00586E83"/>
    <w:rsid w:val="005947BC"/>
    <w:rsid w:val="005956E7"/>
    <w:rsid w:val="005B07BE"/>
    <w:rsid w:val="005B196A"/>
    <w:rsid w:val="005B27AA"/>
    <w:rsid w:val="005C3D09"/>
    <w:rsid w:val="005C4630"/>
    <w:rsid w:val="005D0C24"/>
    <w:rsid w:val="005D77A0"/>
    <w:rsid w:val="005E0153"/>
    <w:rsid w:val="005F7B67"/>
    <w:rsid w:val="006051FE"/>
    <w:rsid w:val="0060676F"/>
    <w:rsid w:val="00607672"/>
    <w:rsid w:val="00607CB2"/>
    <w:rsid w:val="0061116E"/>
    <w:rsid w:val="00611D95"/>
    <w:rsid w:val="006149D5"/>
    <w:rsid w:val="00621B36"/>
    <w:rsid w:val="00621BAA"/>
    <w:rsid w:val="00624F98"/>
    <w:rsid w:val="0062603B"/>
    <w:rsid w:val="00630211"/>
    <w:rsid w:val="006317C2"/>
    <w:rsid w:val="00632064"/>
    <w:rsid w:val="00632176"/>
    <w:rsid w:val="00632F93"/>
    <w:rsid w:val="00637FAE"/>
    <w:rsid w:val="00645417"/>
    <w:rsid w:val="00647B49"/>
    <w:rsid w:val="0065556A"/>
    <w:rsid w:val="00662165"/>
    <w:rsid w:val="006678E7"/>
    <w:rsid w:val="006801B4"/>
    <w:rsid w:val="0068283D"/>
    <w:rsid w:val="00682DCC"/>
    <w:rsid w:val="00683A90"/>
    <w:rsid w:val="006971C1"/>
    <w:rsid w:val="006A3E38"/>
    <w:rsid w:val="006A4BC3"/>
    <w:rsid w:val="006A4BF9"/>
    <w:rsid w:val="006B2508"/>
    <w:rsid w:val="006B5C05"/>
    <w:rsid w:val="006B6D3C"/>
    <w:rsid w:val="006C3B02"/>
    <w:rsid w:val="006C4CA3"/>
    <w:rsid w:val="006D1348"/>
    <w:rsid w:val="006D3B2D"/>
    <w:rsid w:val="006D6675"/>
    <w:rsid w:val="006E0CED"/>
    <w:rsid w:val="006E0DB3"/>
    <w:rsid w:val="006E16FF"/>
    <w:rsid w:val="006F5259"/>
    <w:rsid w:val="006F6348"/>
    <w:rsid w:val="00700235"/>
    <w:rsid w:val="007024A2"/>
    <w:rsid w:val="00704F06"/>
    <w:rsid w:val="00707C47"/>
    <w:rsid w:val="007103AD"/>
    <w:rsid w:val="00711A1E"/>
    <w:rsid w:val="00711DEB"/>
    <w:rsid w:val="00720711"/>
    <w:rsid w:val="00721EE1"/>
    <w:rsid w:val="00722F05"/>
    <w:rsid w:val="00722FF0"/>
    <w:rsid w:val="00733C5E"/>
    <w:rsid w:val="00733D61"/>
    <w:rsid w:val="00735C24"/>
    <w:rsid w:val="00737E59"/>
    <w:rsid w:val="00742B32"/>
    <w:rsid w:val="007466E6"/>
    <w:rsid w:val="00746B51"/>
    <w:rsid w:val="00754F7B"/>
    <w:rsid w:val="00755AF4"/>
    <w:rsid w:val="00760189"/>
    <w:rsid w:val="00761864"/>
    <w:rsid w:val="007631D9"/>
    <w:rsid w:val="00772579"/>
    <w:rsid w:val="00772C39"/>
    <w:rsid w:val="007745D8"/>
    <w:rsid w:val="00774D51"/>
    <w:rsid w:val="00790112"/>
    <w:rsid w:val="00790EB5"/>
    <w:rsid w:val="00795DCC"/>
    <w:rsid w:val="007B2579"/>
    <w:rsid w:val="007B2E56"/>
    <w:rsid w:val="007B40D0"/>
    <w:rsid w:val="007B44DD"/>
    <w:rsid w:val="007B7278"/>
    <w:rsid w:val="007C32A5"/>
    <w:rsid w:val="007C451B"/>
    <w:rsid w:val="007C6840"/>
    <w:rsid w:val="007D2015"/>
    <w:rsid w:val="007F2DAD"/>
    <w:rsid w:val="007F78C8"/>
    <w:rsid w:val="00800124"/>
    <w:rsid w:val="00800AAB"/>
    <w:rsid w:val="00805456"/>
    <w:rsid w:val="008157D6"/>
    <w:rsid w:val="00820FCD"/>
    <w:rsid w:val="00822244"/>
    <w:rsid w:val="00822D8D"/>
    <w:rsid w:val="0082390D"/>
    <w:rsid w:val="008242BD"/>
    <w:rsid w:val="00832EFA"/>
    <w:rsid w:val="00841899"/>
    <w:rsid w:val="00847611"/>
    <w:rsid w:val="008564AD"/>
    <w:rsid w:val="008656B4"/>
    <w:rsid w:val="008714F7"/>
    <w:rsid w:val="0087380F"/>
    <w:rsid w:val="00874241"/>
    <w:rsid w:val="00890740"/>
    <w:rsid w:val="00897690"/>
    <w:rsid w:val="008A1DB4"/>
    <w:rsid w:val="008A52E9"/>
    <w:rsid w:val="008B4F58"/>
    <w:rsid w:val="008C1E43"/>
    <w:rsid w:val="008D553D"/>
    <w:rsid w:val="008D6E73"/>
    <w:rsid w:val="008F4C56"/>
    <w:rsid w:val="00900E85"/>
    <w:rsid w:val="00903D7F"/>
    <w:rsid w:val="00907FDC"/>
    <w:rsid w:val="0091151F"/>
    <w:rsid w:val="009139E7"/>
    <w:rsid w:val="0092276A"/>
    <w:rsid w:val="00923423"/>
    <w:rsid w:val="00933B43"/>
    <w:rsid w:val="009414C1"/>
    <w:rsid w:val="00942FFB"/>
    <w:rsid w:val="00944596"/>
    <w:rsid w:val="009448AF"/>
    <w:rsid w:val="00950FF7"/>
    <w:rsid w:val="0095414F"/>
    <w:rsid w:val="00960F2E"/>
    <w:rsid w:val="00962838"/>
    <w:rsid w:val="00962844"/>
    <w:rsid w:val="009644E5"/>
    <w:rsid w:val="0096571F"/>
    <w:rsid w:val="00965A3E"/>
    <w:rsid w:val="009679F7"/>
    <w:rsid w:val="0097174D"/>
    <w:rsid w:val="0097234A"/>
    <w:rsid w:val="00973023"/>
    <w:rsid w:val="00974DDE"/>
    <w:rsid w:val="009771FA"/>
    <w:rsid w:val="00981226"/>
    <w:rsid w:val="0098662F"/>
    <w:rsid w:val="00990A7B"/>
    <w:rsid w:val="009911EB"/>
    <w:rsid w:val="00994AA7"/>
    <w:rsid w:val="009A29E4"/>
    <w:rsid w:val="009B2F3E"/>
    <w:rsid w:val="009B335E"/>
    <w:rsid w:val="009B38AD"/>
    <w:rsid w:val="009B4B3D"/>
    <w:rsid w:val="009B6D7A"/>
    <w:rsid w:val="009C4F69"/>
    <w:rsid w:val="009D0029"/>
    <w:rsid w:val="009D1E79"/>
    <w:rsid w:val="009D3C2B"/>
    <w:rsid w:val="009D3DF5"/>
    <w:rsid w:val="009D607E"/>
    <w:rsid w:val="009D75F5"/>
    <w:rsid w:val="009E3B1A"/>
    <w:rsid w:val="009F05AD"/>
    <w:rsid w:val="009F1877"/>
    <w:rsid w:val="009F4B93"/>
    <w:rsid w:val="00A0220D"/>
    <w:rsid w:val="00A02660"/>
    <w:rsid w:val="00A02FC4"/>
    <w:rsid w:val="00A13AA4"/>
    <w:rsid w:val="00A14A34"/>
    <w:rsid w:val="00A15438"/>
    <w:rsid w:val="00A156FC"/>
    <w:rsid w:val="00A17404"/>
    <w:rsid w:val="00A24FF7"/>
    <w:rsid w:val="00A27212"/>
    <w:rsid w:val="00A32BE0"/>
    <w:rsid w:val="00A34248"/>
    <w:rsid w:val="00A42B7B"/>
    <w:rsid w:val="00A44190"/>
    <w:rsid w:val="00A45B93"/>
    <w:rsid w:val="00A4717B"/>
    <w:rsid w:val="00A56A84"/>
    <w:rsid w:val="00A651FB"/>
    <w:rsid w:val="00A7586F"/>
    <w:rsid w:val="00A77C9A"/>
    <w:rsid w:val="00A80213"/>
    <w:rsid w:val="00A8235B"/>
    <w:rsid w:val="00A84911"/>
    <w:rsid w:val="00A90119"/>
    <w:rsid w:val="00A91387"/>
    <w:rsid w:val="00A93606"/>
    <w:rsid w:val="00AA4B70"/>
    <w:rsid w:val="00AA5198"/>
    <w:rsid w:val="00AA563D"/>
    <w:rsid w:val="00AA5FB8"/>
    <w:rsid w:val="00AB0A61"/>
    <w:rsid w:val="00AB3D30"/>
    <w:rsid w:val="00AB4D77"/>
    <w:rsid w:val="00AB5C6B"/>
    <w:rsid w:val="00AC0B13"/>
    <w:rsid w:val="00AC0C51"/>
    <w:rsid w:val="00AC2079"/>
    <w:rsid w:val="00AD0B99"/>
    <w:rsid w:val="00AD49C7"/>
    <w:rsid w:val="00AE061E"/>
    <w:rsid w:val="00AF6EE8"/>
    <w:rsid w:val="00AF7EBC"/>
    <w:rsid w:val="00B0081B"/>
    <w:rsid w:val="00B00D70"/>
    <w:rsid w:val="00B0705D"/>
    <w:rsid w:val="00B07219"/>
    <w:rsid w:val="00B17DF0"/>
    <w:rsid w:val="00B2083F"/>
    <w:rsid w:val="00B20E58"/>
    <w:rsid w:val="00B25A96"/>
    <w:rsid w:val="00B25ABD"/>
    <w:rsid w:val="00B30EBF"/>
    <w:rsid w:val="00B310FB"/>
    <w:rsid w:val="00B313D6"/>
    <w:rsid w:val="00B33E34"/>
    <w:rsid w:val="00B34B75"/>
    <w:rsid w:val="00B3729A"/>
    <w:rsid w:val="00B40B1F"/>
    <w:rsid w:val="00B44140"/>
    <w:rsid w:val="00B46D75"/>
    <w:rsid w:val="00B51AE6"/>
    <w:rsid w:val="00B53495"/>
    <w:rsid w:val="00B53DC8"/>
    <w:rsid w:val="00B5435D"/>
    <w:rsid w:val="00B562DE"/>
    <w:rsid w:val="00B60ECC"/>
    <w:rsid w:val="00B65254"/>
    <w:rsid w:val="00B65474"/>
    <w:rsid w:val="00B66C6E"/>
    <w:rsid w:val="00B74D77"/>
    <w:rsid w:val="00B74EF8"/>
    <w:rsid w:val="00B764B8"/>
    <w:rsid w:val="00B86884"/>
    <w:rsid w:val="00B900C9"/>
    <w:rsid w:val="00B90C76"/>
    <w:rsid w:val="00B917EE"/>
    <w:rsid w:val="00B9535F"/>
    <w:rsid w:val="00BA2B2E"/>
    <w:rsid w:val="00BA4AD5"/>
    <w:rsid w:val="00BA5098"/>
    <w:rsid w:val="00BC27C5"/>
    <w:rsid w:val="00BC609C"/>
    <w:rsid w:val="00BD3502"/>
    <w:rsid w:val="00BD74B3"/>
    <w:rsid w:val="00BD7C5C"/>
    <w:rsid w:val="00BE106D"/>
    <w:rsid w:val="00BF7DF0"/>
    <w:rsid w:val="00C0189B"/>
    <w:rsid w:val="00C041ED"/>
    <w:rsid w:val="00C132B2"/>
    <w:rsid w:val="00C15EC4"/>
    <w:rsid w:val="00C237A4"/>
    <w:rsid w:val="00C2411A"/>
    <w:rsid w:val="00C24CDF"/>
    <w:rsid w:val="00C24E60"/>
    <w:rsid w:val="00C25465"/>
    <w:rsid w:val="00C26075"/>
    <w:rsid w:val="00C26235"/>
    <w:rsid w:val="00C2781B"/>
    <w:rsid w:val="00C31DFA"/>
    <w:rsid w:val="00C4446E"/>
    <w:rsid w:val="00C44938"/>
    <w:rsid w:val="00C47A3A"/>
    <w:rsid w:val="00C60CE3"/>
    <w:rsid w:val="00C657BB"/>
    <w:rsid w:val="00C66188"/>
    <w:rsid w:val="00C74CF5"/>
    <w:rsid w:val="00C83F68"/>
    <w:rsid w:val="00C841A9"/>
    <w:rsid w:val="00C90A88"/>
    <w:rsid w:val="00C92C7D"/>
    <w:rsid w:val="00C9492F"/>
    <w:rsid w:val="00CA2DE8"/>
    <w:rsid w:val="00CA78E1"/>
    <w:rsid w:val="00CC6C78"/>
    <w:rsid w:val="00CE2FBE"/>
    <w:rsid w:val="00CE6D5B"/>
    <w:rsid w:val="00CF089B"/>
    <w:rsid w:val="00CF48F6"/>
    <w:rsid w:val="00D04512"/>
    <w:rsid w:val="00D0700A"/>
    <w:rsid w:val="00D07B85"/>
    <w:rsid w:val="00D11B62"/>
    <w:rsid w:val="00D204A7"/>
    <w:rsid w:val="00D23AD3"/>
    <w:rsid w:val="00D24CFD"/>
    <w:rsid w:val="00D270A2"/>
    <w:rsid w:val="00D30A37"/>
    <w:rsid w:val="00D3483A"/>
    <w:rsid w:val="00D34B42"/>
    <w:rsid w:val="00D57CF5"/>
    <w:rsid w:val="00D62020"/>
    <w:rsid w:val="00D74C00"/>
    <w:rsid w:val="00D85E0D"/>
    <w:rsid w:val="00D916FD"/>
    <w:rsid w:val="00D961E0"/>
    <w:rsid w:val="00DA66E1"/>
    <w:rsid w:val="00DB0573"/>
    <w:rsid w:val="00DB3008"/>
    <w:rsid w:val="00DB31CD"/>
    <w:rsid w:val="00DB408B"/>
    <w:rsid w:val="00DB40FF"/>
    <w:rsid w:val="00DB5311"/>
    <w:rsid w:val="00DC0912"/>
    <w:rsid w:val="00DC32BC"/>
    <w:rsid w:val="00DC3E11"/>
    <w:rsid w:val="00DC4535"/>
    <w:rsid w:val="00DD1D9D"/>
    <w:rsid w:val="00DE41F1"/>
    <w:rsid w:val="00DE59A6"/>
    <w:rsid w:val="00DE72A1"/>
    <w:rsid w:val="00DF287C"/>
    <w:rsid w:val="00DF42A2"/>
    <w:rsid w:val="00DF5593"/>
    <w:rsid w:val="00E0297E"/>
    <w:rsid w:val="00E0423E"/>
    <w:rsid w:val="00E048CF"/>
    <w:rsid w:val="00E140C2"/>
    <w:rsid w:val="00E21511"/>
    <w:rsid w:val="00E21DAA"/>
    <w:rsid w:val="00E4015F"/>
    <w:rsid w:val="00E41839"/>
    <w:rsid w:val="00E42393"/>
    <w:rsid w:val="00E43CE8"/>
    <w:rsid w:val="00E52CA9"/>
    <w:rsid w:val="00E62294"/>
    <w:rsid w:val="00E66E79"/>
    <w:rsid w:val="00E679FB"/>
    <w:rsid w:val="00E70B2B"/>
    <w:rsid w:val="00E71032"/>
    <w:rsid w:val="00E72133"/>
    <w:rsid w:val="00E725B5"/>
    <w:rsid w:val="00E772C5"/>
    <w:rsid w:val="00E91E8A"/>
    <w:rsid w:val="00EA09B9"/>
    <w:rsid w:val="00EB38A6"/>
    <w:rsid w:val="00EC06A8"/>
    <w:rsid w:val="00EC4DD2"/>
    <w:rsid w:val="00ED1D88"/>
    <w:rsid w:val="00ED7CAA"/>
    <w:rsid w:val="00EE50D5"/>
    <w:rsid w:val="00EE778A"/>
    <w:rsid w:val="00EF364A"/>
    <w:rsid w:val="00EF73BD"/>
    <w:rsid w:val="00F02BB2"/>
    <w:rsid w:val="00F05044"/>
    <w:rsid w:val="00F12470"/>
    <w:rsid w:val="00F13101"/>
    <w:rsid w:val="00F134AF"/>
    <w:rsid w:val="00F2075E"/>
    <w:rsid w:val="00F20D56"/>
    <w:rsid w:val="00F22A33"/>
    <w:rsid w:val="00F23C32"/>
    <w:rsid w:val="00F24453"/>
    <w:rsid w:val="00F324CD"/>
    <w:rsid w:val="00F32DCF"/>
    <w:rsid w:val="00F411BC"/>
    <w:rsid w:val="00F4394D"/>
    <w:rsid w:val="00F50A2A"/>
    <w:rsid w:val="00F57310"/>
    <w:rsid w:val="00F60186"/>
    <w:rsid w:val="00F60AFC"/>
    <w:rsid w:val="00F61D28"/>
    <w:rsid w:val="00F64AE8"/>
    <w:rsid w:val="00F67051"/>
    <w:rsid w:val="00F67B2B"/>
    <w:rsid w:val="00F75681"/>
    <w:rsid w:val="00F80F7C"/>
    <w:rsid w:val="00F81FC1"/>
    <w:rsid w:val="00F85523"/>
    <w:rsid w:val="00F86CD3"/>
    <w:rsid w:val="00F91F23"/>
    <w:rsid w:val="00F95F66"/>
    <w:rsid w:val="00F96084"/>
    <w:rsid w:val="00FA6688"/>
    <w:rsid w:val="00FB1664"/>
    <w:rsid w:val="00FB7A88"/>
    <w:rsid w:val="00FC163F"/>
    <w:rsid w:val="00FC5462"/>
    <w:rsid w:val="00FD093C"/>
    <w:rsid w:val="00FD2238"/>
    <w:rsid w:val="00FD6138"/>
    <w:rsid w:val="00FE0F57"/>
    <w:rsid w:val="00FF4FA6"/>
    <w:rsid w:val="00FF55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2DB9D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4966"/>
    <w:rPr>
      <w:rFonts w:ascii="ＭＳ 明朝" w:eastAsia="ＭＳ 明朝" w:hAnsi="ＭＳ 明朝" w:cs="Times New Roman"/>
      <w:color w:val="000000"/>
      <w:kern w:val="0"/>
      <w:sz w:val="22"/>
    </w:rPr>
  </w:style>
  <w:style w:type="paragraph" w:styleId="1">
    <w:name w:val="heading 1"/>
    <w:basedOn w:val="a"/>
    <w:next w:val="a"/>
    <w:link w:val="10"/>
    <w:uiPriority w:val="9"/>
    <w:qFormat/>
    <w:rsid w:val="006A3E38"/>
    <w:pPr>
      <w:keepNext/>
      <w:outlineLvl w:val="0"/>
    </w:pPr>
    <w:rPr>
      <w:rFonts w:asciiTheme="majorHAnsi" w:eastAsia="ＭＳ ゴシック" w:hAnsiTheme="majorHAnsi" w:cstheme="majorBidi"/>
      <w:b/>
      <w:szCs w:val="24"/>
    </w:rPr>
  </w:style>
  <w:style w:type="paragraph" w:styleId="2">
    <w:name w:val="heading 2"/>
    <w:basedOn w:val="a"/>
    <w:next w:val="a"/>
    <w:link w:val="20"/>
    <w:uiPriority w:val="9"/>
    <w:unhideWhenUsed/>
    <w:qFormat/>
    <w:rsid w:val="00231C30"/>
    <w:pPr>
      <w:keepNext/>
      <w:outlineLvl w:val="1"/>
    </w:pPr>
    <w:rPr>
      <w:rFonts w:asciiTheme="majorHAnsi" w:hAnsiTheme="majorHAnsi" w:cstheme="majorBidi"/>
    </w:rPr>
  </w:style>
  <w:style w:type="paragraph" w:styleId="3">
    <w:name w:val="heading 3"/>
    <w:basedOn w:val="a"/>
    <w:next w:val="a"/>
    <w:link w:val="30"/>
    <w:uiPriority w:val="9"/>
    <w:unhideWhenUsed/>
    <w:qFormat/>
    <w:rsid w:val="00231C30"/>
    <w:pPr>
      <w:keepNext/>
      <w:ind w:leftChars="400" w:left="400"/>
      <w:outlineLvl w:val="2"/>
    </w:pPr>
    <w:rPr>
      <w:rFonts w:asciiTheme="majorHAnsi" w:hAnsiTheme="majorHAnsi" w:cstheme="majorBidi"/>
    </w:rPr>
  </w:style>
  <w:style w:type="paragraph" w:styleId="4">
    <w:name w:val="heading 4"/>
    <w:basedOn w:val="a"/>
    <w:next w:val="a"/>
    <w:link w:val="40"/>
    <w:uiPriority w:val="9"/>
    <w:unhideWhenUsed/>
    <w:qFormat/>
    <w:rsid w:val="006A3E38"/>
    <w:pPr>
      <w:keepNext/>
      <w:ind w:leftChars="400" w:left="400"/>
      <w:outlineLvl w:val="3"/>
    </w:pPr>
    <w:rPr>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1839"/>
    <w:pPr>
      <w:tabs>
        <w:tab w:val="center" w:pos="4252"/>
        <w:tab w:val="right" w:pos="8504"/>
      </w:tabs>
      <w:snapToGrid w:val="0"/>
    </w:pPr>
  </w:style>
  <w:style w:type="character" w:customStyle="1" w:styleId="a4">
    <w:name w:val="ヘッダー (文字)"/>
    <w:basedOn w:val="a0"/>
    <w:link w:val="a3"/>
    <w:uiPriority w:val="99"/>
    <w:rsid w:val="00E41839"/>
    <w:rPr>
      <w:rFonts w:ascii="ＭＳ 明朝" w:eastAsia="ＭＳ 明朝" w:hAnsi="ＭＳ 明朝" w:cs="Times New Roman"/>
      <w:color w:val="000000"/>
      <w:kern w:val="0"/>
      <w:sz w:val="22"/>
    </w:rPr>
  </w:style>
  <w:style w:type="paragraph" w:styleId="a5">
    <w:name w:val="footer"/>
    <w:basedOn w:val="a"/>
    <w:link w:val="a6"/>
    <w:uiPriority w:val="99"/>
    <w:unhideWhenUsed/>
    <w:rsid w:val="00E41839"/>
    <w:pPr>
      <w:tabs>
        <w:tab w:val="center" w:pos="4252"/>
        <w:tab w:val="right" w:pos="8504"/>
      </w:tabs>
      <w:snapToGrid w:val="0"/>
    </w:pPr>
  </w:style>
  <w:style w:type="character" w:customStyle="1" w:styleId="a6">
    <w:name w:val="フッター (文字)"/>
    <w:basedOn w:val="a0"/>
    <w:link w:val="a5"/>
    <w:uiPriority w:val="99"/>
    <w:rsid w:val="00E41839"/>
    <w:rPr>
      <w:rFonts w:ascii="ＭＳ 明朝" w:eastAsia="ＭＳ 明朝" w:hAnsi="ＭＳ 明朝" w:cs="Times New Roman"/>
      <w:color w:val="000000"/>
      <w:kern w:val="0"/>
      <w:sz w:val="22"/>
    </w:rPr>
  </w:style>
  <w:style w:type="paragraph" w:styleId="a7">
    <w:name w:val="List Paragraph"/>
    <w:basedOn w:val="a"/>
    <w:uiPriority w:val="34"/>
    <w:qFormat/>
    <w:rsid w:val="007631D9"/>
    <w:pPr>
      <w:ind w:leftChars="400" w:left="840"/>
    </w:pPr>
  </w:style>
  <w:style w:type="paragraph" w:styleId="a8">
    <w:name w:val="Balloon Text"/>
    <w:basedOn w:val="a"/>
    <w:link w:val="a9"/>
    <w:uiPriority w:val="99"/>
    <w:semiHidden/>
    <w:unhideWhenUsed/>
    <w:rsid w:val="00D07B8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07B85"/>
    <w:rPr>
      <w:rFonts w:asciiTheme="majorHAnsi" w:eastAsiaTheme="majorEastAsia" w:hAnsiTheme="majorHAnsi" w:cstheme="majorBidi"/>
      <w:color w:val="000000"/>
      <w:kern w:val="0"/>
      <w:sz w:val="18"/>
      <w:szCs w:val="18"/>
    </w:rPr>
  </w:style>
  <w:style w:type="numbering" w:customStyle="1" w:styleId="11">
    <w:name w:val="リストなし1"/>
    <w:next w:val="a2"/>
    <w:uiPriority w:val="99"/>
    <w:semiHidden/>
    <w:unhideWhenUsed/>
    <w:rsid w:val="00973023"/>
  </w:style>
  <w:style w:type="table" w:styleId="aa">
    <w:name w:val="Table Grid"/>
    <w:basedOn w:val="a1"/>
    <w:uiPriority w:val="59"/>
    <w:rsid w:val="009730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
    <w:basedOn w:val="a1"/>
    <w:next w:val="aa"/>
    <w:uiPriority w:val="59"/>
    <w:rsid w:val="00EC4DD2"/>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DC3E11"/>
    <w:pPr>
      <w:jc w:val="left"/>
    </w:pPr>
    <w:rPr>
      <w:rFonts w:ascii="ＭＳ 明朝" w:eastAsia="ＭＳ 明朝" w:hAnsi="ＭＳ 明朝" w:cs="Times New Roman"/>
      <w:color w:val="000000"/>
      <w:kern w:val="0"/>
      <w:sz w:val="22"/>
    </w:rPr>
  </w:style>
  <w:style w:type="character" w:styleId="ac">
    <w:name w:val="annotation reference"/>
    <w:basedOn w:val="a0"/>
    <w:uiPriority w:val="99"/>
    <w:semiHidden/>
    <w:unhideWhenUsed/>
    <w:rsid w:val="00A15438"/>
    <w:rPr>
      <w:sz w:val="18"/>
      <w:szCs w:val="18"/>
    </w:rPr>
  </w:style>
  <w:style w:type="paragraph" w:styleId="ad">
    <w:name w:val="annotation text"/>
    <w:basedOn w:val="a"/>
    <w:link w:val="ae"/>
    <w:uiPriority w:val="99"/>
    <w:semiHidden/>
    <w:unhideWhenUsed/>
    <w:rsid w:val="00A15438"/>
    <w:pPr>
      <w:jc w:val="left"/>
    </w:pPr>
  </w:style>
  <w:style w:type="character" w:customStyle="1" w:styleId="ae">
    <w:name w:val="コメント文字列 (文字)"/>
    <w:basedOn w:val="a0"/>
    <w:link w:val="ad"/>
    <w:uiPriority w:val="99"/>
    <w:semiHidden/>
    <w:rsid w:val="00A15438"/>
    <w:rPr>
      <w:rFonts w:ascii="ＭＳ 明朝" w:eastAsia="ＭＳ 明朝" w:hAnsi="ＭＳ 明朝" w:cs="Times New Roman"/>
      <w:color w:val="000000"/>
      <w:kern w:val="0"/>
      <w:sz w:val="22"/>
    </w:rPr>
  </w:style>
  <w:style w:type="paragraph" w:styleId="af">
    <w:name w:val="annotation subject"/>
    <w:basedOn w:val="ad"/>
    <w:next w:val="ad"/>
    <w:link w:val="af0"/>
    <w:uiPriority w:val="99"/>
    <w:semiHidden/>
    <w:unhideWhenUsed/>
    <w:rsid w:val="00A15438"/>
    <w:rPr>
      <w:b/>
      <w:bCs/>
    </w:rPr>
  </w:style>
  <w:style w:type="character" w:customStyle="1" w:styleId="af0">
    <w:name w:val="コメント内容 (文字)"/>
    <w:basedOn w:val="ae"/>
    <w:link w:val="af"/>
    <w:uiPriority w:val="99"/>
    <w:semiHidden/>
    <w:rsid w:val="00A15438"/>
    <w:rPr>
      <w:rFonts w:ascii="ＭＳ 明朝" w:eastAsia="ＭＳ 明朝" w:hAnsi="ＭＳ 明朝" w:cs="Times New Roman"/>
      <w:b/>
      <w:bCs/>
      <w:color w:val="000000"/>
      <w:kern w:val="0"/>
      <w:sz w:val="22"/>
    </w:rPr>
  </w:style>
  <w:style w:type="character" w:customStyle="1" w:styleId="10">
    <w:name w:val="見出し 1 (文字)"/>
    <w:basedOn w:val="a0"/>
    <w:link w:val="1"/>
    <w:uiPriority w:val="9"/>
    <w:rsid w:val="006A3E38"/>
    <w:rPr>
      <w:rFonts w:asciiTheme="majorHAnsi" w:eastAsia="ＭＳ ゴシック" w:hAnsiTheme="majorHAnsi" w:cstheme="majorBidi"/>
      <w:b/>
      <w:color w:val="000000"/>
      <w:kern w:val="0"/>
      <w:sz w:val="22"/>
      <w:szCs w:val="24"/>
    </w:rPr>
  </w:style>
  <w:style w:type="character" w:customStyle="1" w:styleId="20">
    <w:name w:val="見出し 2 (文字)"/>
    <w:basedOn w:val="a0"/>
    <w:link w:val="2"/>
    <w:uiPriority w:val="9"/>
    <w:rsid w:val="00231C30"/>
    <w:rPr>
      <w:rFonts w:asciiTheme="majorHAnsi" w:eastAsia="ＭＳ 明朝" w:hAnsiTheme="majorHAnsi" w:cstheme="majorBidi"/>
      <w:color w:val="000000"/>
      <w:kern w:val="0"/>
      <w:sz w:val="22"/>
    </w:rPr>
  </w:style>
  <w:style w:type="character" w:customStyle="1" w:styleId="30">
    <w:name w:val="見出し 3 (文字)"/>
    <w:basedOn w:val="a0"/>
    <w:link w:val="3"/>
    <w:uiPriority w:val="9"/>
    <w:rsid w:val="00231C30"/>
    <w:rPr>
      <w:rFonts w:asciiTheme="majorHAnsi" w:eastAsia="ＭＳ 明朝" w:hAnsiTheme="majorHAnsi" w:cstheme="majorBidi"/>
      <w:color w:val="000000"/>
      <w:kern w:val="0"/>
      <w:sz w:val="22"/>
    </w:rPr>
  </w:style>
  <w:style w:type="character" w:customStyle="1" w:styleId="40">
    <w:name w:val="見出し 4 (文字)"/>
    <w:basedOn w:val="a0"/>
    <w:link w:val="4"/>
    <w:uiPriority w:val="9"/>
    <w:rsid w:val="006A3E38"/>
    <w:rPr>
      <w:rFonts w:ascii="ＭＳ 明朝" w:eastAsia="ＭＳ 明朝" w:hAnsi="ＭＳ 明朝" w:cs="Times New Roman"/>
      <w:bCs/>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DB9D5-237C-457A-915D-AED14FE2A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879</Words>
  <Characters>5016</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2026-08-19T00:38:00Z</dcterms:created>
  <dcterms:modified xsi:type="dcterms:W3CDTF">2026-08-19T01:39:00Z</dcterms:modified>
</cp:coreProperties>
</file>