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D23B" w14:textId="77777777" w:rsidR="007A5EFD" w:rsidRDefault="007A5EFD" w:rsidP="007A5EFD">
      <w:pPr>
        <w:spacing w:line="480" w:lineRule="exact"/>
      </w:pPr>
    </w:p>
    <w:p w14:paraId="3F34D7AF" w14:textId="77777777" w:rsidR="007A5EFD" w:rsidRDefault="007A5EFD" w:rsidP="007A5EFD">
      <w:r>
        <w:br w:type="page"/>
      </w:r>
    </w:p>
    <w:p w14:paraId="69431B87" w14:textId="77777777" w:rsidR="007A5EFD" w:rsidRDefault="007A5EFD" w:rsidP="007A5EFD">
      <w:pPr>
        <w:spacing w:line="480" w:lineRule="exact"/>
      </w:pPr>
    </w:p>
    <w:p w14:paraId="4E840AC5" w14:textId="77777777" w:rsidR="007A5EFD" w:rsidRDefault="007A5EFD" w:rsidP="007A5EFD">
      <w:pPr>
        <w:pStyle w:val="a9"/>
        <w:spacing w:line="480" w:lineRule="exact"/>
        <w:ind w:left="800"/>
        <w:rPr>
          <w:rFonts w:ascii="BIZ UDPゴシック" w:eastAsia="BIZ UDPゴシック" w:hAnsi="BIZ UDPゴシック"/>
          <w:b/>
          <w:bCs/>
          <w:sz w:val="24"/>
        </w:rPr>
      </w:pPr>
    </w:p>
    <w:p w14:paraId="3A9E03A7" w14:textId="77777777" w:rsidR="007A5EFD" w:rsidRDefault="007A5EFD" w:rsidP="007A5EFD">
      <w:pPr>
        <w:pStyle w:val="a9"/>
        <w:spacing w:line="480" w:lineRule="exact"/>
        <w:ind w:left="800"/>
        <w:rPr>
          <w:rFonts w:ascii="BIZ UDPゴシック" w:eastAsia="BIZ UDPゴシック" w:hAnsi="BIZ UDPゴシック"/>
          <w:b/>
          <w:bCs/>
          <w:sz w:val="24"/>
        </w:rPr>
      </w:pPr>
    </w:p>
    <w:p w14:paraId="5AFF0092" w14:textId="77777777" w:rsidR="007A5EFD" w:rsidRDefault="007A5EFD" w:rsidP="007A5EFD">
      <w:pPr>
        <w:pStyle w:val="a9"/>
        <w:spacing w:line="480" w:lineRule="exact"/>
        <w:ind w:left="800"/>
        <w:rPr>
          <w:rFonts w:ascii="BIZ UDPゴシック" w:eastAsia="BIZ UDPゴシック" w:hAnsi="BIZ UDPゴシック"/>
          <w:b/>
          <w:bCs/>
          <w:sz w:val="24"/>
        </w:rPr>
      </w:pPr>
    </w:p>
    <w:p w14:paraId="03C5D841" w14:textId="77777777" w:rsidR="007A5EFD" w:rsidRDefault="007A5EFD" w:rsidP="007A5EFD">
      <w:pPr>
        <w:pStyle w:val="a9"/>
        <w:spacing w:line="480" w:lineRule="exact"/>
        <w:ind w:left="800"/>
        <w:rPr>
          <w:rFonts w:ascii="BIZ UDPゴシック" w:eastAsia="BIZ UDPゴシック" w:hAnsi="BIZ UDPゴシック"/>
          <w:b/>
          <w:bCs/>
          <w:sz w:val="24"/>
        </w:rPr>
      </w:pPr>
    </w:p>
    <w:p w14:paraId="5805E8B7" w14:textId="77777777" w:rsidR="007A5EFD" w:rsidRDefault="007A5EFD" w:rsidP="007A5EFD">
      <w:pPr>
        <w:pStyle w:val="a9"/>
        <w:spacing w:line="480" w:lineRule="exact"/>
        <w:ind w:left="800"/>
        <w:rPr>
          <w:rFonts w:ascii="BIZ UDPゴシック" w:eastAsia="BIZ UDPゴシック" w:hAnsi="BIZ UDPゴシック"/>
          <w:b/>
          <w:bCs/>
          <w:sz w:val="24"/>
        </w:rPr>
      </w:pPr>
    </w:p>
    <w:p w14:paraId="75BD89AC" w14:textId="77777777" w:rsidR="007A5EFD" w:rsidRDefault="007A5EFD" w:rsidP="007A5EFD">
      <w:pPr>
        <w:pStyle w:val="a9"/>
        <w:spacing w:line="480" w:lineRule="exact"/>
        <w:ind w:left="800"/>
        <w:rPr>
          <w:rFonts w:ascii="BIZ UDPゴシック" w:eastAsia="BIZ UDPゴシック" w:hAnsi="BIZ UDPゴシック"/>
          <w:b/>
          <w:bCs/>
          <w:sz w:val="24"/>
        </w:rPr>
      </w:pPr>
    </w:p>
    <w:p w14:paraId="0357797C" w14:textId="77777777" w:rsidR="007A5EFD" w:rsidRDefault="007A5EFD" w:rsidP="007A5EFD">
      <w:pPr>
        <w:pStyle w:val="a9"/>
        <w:spacing w:line="480" w:lineRule="exact"/>
        <w:ind w:left="800"/>
        <w:rPr>
          <w:rFonts w:ascii="BIZ UDPゴシック" w:eastAsia="BIZ UDPゴシック" w:hAnsi="BIZ UDPゴシック"/>
          <w:b/>
          <w:bCs/>
          <w:sz w:val="24"/>
        </w:rPr>
      </w:pPr>
    </w:p>
    <w:p w14:paraId="4DDC3009" w14:textId="77777777" w:rsidR="007A5EFD" w:rsidRDefault="007A5EFD" w:rsidP="007A5EFD">
      <w:pPr>
        <w:pStyle w:val="a9"/>
        <w:spacing w:line="480" w:lineRule="exact"/>
        <w:ind w:left="800"/>
        <w:rPr>
          <w:rFonts w:ascii="BIZ UDPゴシック" w:eastAsia="BIZ UDPゴシック" w:hAnsi="BIZ UDPゴシック"/>
          <w:b/>
          <w:bCs/>
          <w:sz w:val="24"/>
        </w:rPr>
      </w:pPr>
    </w:p>
    <w:p w14:paraId="132BA6A2" w14:textId="77777777" w:rsidR="007A5EFD" w:rsidRDefault="007A5EFD" w:rsidP="007A5EFD">
      <w:pPr>
        <w:pStyle w:val="a9"/>
        <w:spacing w:line="480" w:lineRule="exact"/>
        <w:ind w:left="800"/>
        <w:rPr>
          <w:rFonts w:ascii="BIZ UDPゴシック" w:eastAsia="BIZ UDPゴシック" w:hAnsi="BIZ UDPゴシック"/>
          <w:b/>
          <w:bCs/>
          <w:sz w:val="24"/>
        </w:rPr>
      </w:pPr>
    </w:p>
    <w:p w14:paraId="0CA454C5" w14:textId="77777777" w:rsidR="007A5EFD" w:rsidRDefault="007A5EFD" w:rsidP="007A5EFD">
      <w:pPr>
        <w:pStyle w:val="a9"/>
        <w:spacing w:line="480" w:lineRule="exact"/>
        <w:ind w:left="800"/>
        <w:rPr>
          <w:rFonts w:ascii="BIZ UDPゴシック" w:eastAsia="BIZ UDPゴシック" w:hAnsi="BIZ UDPゴシック"/>
          <w:b/>
          <w:bCs/>
          <w:sz w:val="24"/>
        </w:rPr>
      </w:pPr>
    </w:p>
    <w:p w14:paraId="1754BAB9" w14:textId="77777777" w:rsidR="007A5EFD" w:rsidRDefault="007A5EFD" w:rsidP="007A5EFD">
      <w:pPr>
        <w:pStyle w:val="a9"/>
        <w:spacing w:line="480" w:lineRule="exact"/>
        <w:ind w:left="800"/>
        <w:rPr>
          <w:rFonts w:ascii="BIZ UDPゴシック" w:eastAsia="BIZ UDPゴシック" w:hAnsi="BIZ UDPゴシック"/>
          <w:b/>
          <w:bCs/>
          <w:sz w:val="24"/>
        </w:rPr>
      </w:pPr>
    </w:p>
    <w:p w14:paraId="288C04AE" w14:textId="77777777" w:rsidR="007A5EFD" w:rsidRPr="00B367EB" w:rsidRDefault="007A5EFD" w:rsidP="007A5EFD">
      <w:pPr>
        <w:spacing w:line="480" w:lineRule="exact"/>
        <w:rPr>
          <w:rFonts w:ascii="BIZ UDPゴシック" w:eastAsia="BIZ UDPゴシック" w:hAnsi="BIZ UDPゴシック"/>
          <w:b/>
          <w:bCs/>
          <w:color w:val="000000" w:themeColor="text1"/>
          <w:sz w:val="36"/>
          <w:szCs w:val="36"/>
        </w:rPr>
      </w:pPr>
      <w:r w:rsidRPr="00B367EB">
        <w:rPr>
          <w:rFonts w:ascii="BIZ UDPゴシック" w:eastAsia="BIZ UDPゴシック" w:hAnsi="BIZ UDPゴシック" w:hint="eastAsia"/>
          <w:b/>
          <w:bCs/>
          <w:color w:val="000000" w:themeColor="text1"/>
          <w:sz w:val="36"/>
          <w:szCs w:val="36"/>
        </w:rPr>
        <w:t>【巻末資料】ワークショップ開催概要（全１６回）</w:t>
      </w:r>
    </w:p>
    <w:p w14:paraId="1E9C46E7" w14:textId="77777777" w:rsidR="007A5EFD" w:rsidRPr="0098479B" w:rsidRDefault="007A5EFD" w:rsidP="007A5EFD">
      <w:pPr>
        <w:spacing w:line="480" w:lineRule="exact"/>
        <w:rPr>
          <w:rFonts w:ascii="BIZ UDPゴシック" w:eastAsia="BIZ UDPゴシック" w:hAnsi="BIZ UDPゴシック"/>
          <w:b/>
          <w:bCs/>
          <w:sz w:val="28"/>
          <w:szCs w:val="28"/>
        </w:rPr>
      </w:pPr>
    </w:p>
    <w:p w14:paraId="6C58CE87" w14:textId="77777777" w:rsidR="007A5EFD" w:rsidRPr="00B64AF9" w:rsidRDefault="007A5EFD" w:rsidP="007A5EFD">
      <w:pPr>
        <w:pStyle w:val="a9"/>
        <w:spacing w:line="480" w:lineRule="exact"/>
        <w:ind w:left="110" w:hangingChars="50" w:hanging="110"/>
      </w:pPr>
    </w:p>
    <w:p w14:paraId="25F7FD3E" w14:textId="77777777" w:rsidR="007A5EFD" w:rsidRDefault="007A5EFD" w:rsidP="007A5EFD">
      <w:pPr>
        <w:rPr>
          <w:rFonts w:ascii="BIZ UDPゴシック" w:eastAsia="BIZ UDPゴシック" w:hAnsi="BIZ UDPゴシック"/>
          <w:b/>
          <w:bCs/>
          <w:sz w:val="24"/>
        </w:rPr>
      </w:pPr>
      <w:r>
        <w:rPr>
          <w:rFonts w:ascii="BIZ UDPゴシック" w:eastAsia="BIZ UDPゴシック" w:hAnsi="BIZ UDPゴシック"/>
          <w:b/>
          <w:bCs/>
          <w:sz w:val="24"/>
        </w:rPr>
        <w:br w:type="page"/>
      </w:r>
      <w:r>
        <w:rPr>
          <w:rFonts w:ascii="BIZ UDPゴシック" w:eastAsia="BIZ UDPゴシック" w:hAnsi="BIZ UDPゴシック"/>
          <w:b/>
          <w:bCs/>
          <w:sz w:val="24"/>
        </w:rPr>
        <w:lastRenderedPageBreak/>
        <w:br w:type="page"/>
      </w:r>
    </w:p>
    <w:p w14:paraId="35BAF217" w14:textId="77777777" w:rsidR="007A5EFD" w:rsidRPr="00F21724" w:rsidRDefault="007A5EFD" w:rsidP="007A5EFD">
      <w:pPr>
        <w:shd w:val="solid" w:color="008342" w:fill="auto"/>
        <w:spacing w:line="480" w:lineRule="exact"/>
        <w:rPr>
          <w:rFonts w:ascii="BIZ UDPゴシック" w:eastAsia="BIZ UDPゴシック" w:hAnsi="BIZ UDPゴシック"/>
          <w:b/>
          <w:bCs/>
          <w:color w:val="FFFFFF" w:themeColor="background1"/>
          <w:sz w:val="24"/>
          <w:szCs w:val="28"/>
        </w:rPr>
      </w:pPr>
      <w:r w:rsidRPr="00F21724">
        <w:rPr>
          <w:rFonts w:ascii="BIZ UDPゴシック" w:eastAsia="BIZ UDPゴシック" w:hAnsi="BIZ UDPゴシック" w:hint="eastAsia"/>
          <w:b/>
          <w:bCs/>
          <w:color w:val="FFFFFF" w:themeColor="background1"/>
          <w:sz w:val="24"/>
          <w:szCs w:val="28"/>
        </w:rPr>
        <w:lastRenderedPageBreak/>
        <w:t>ワークショップ</w:t>
      </w:r>
      <w:r w:rsidRPr="00F21724">
        <w:rPr>
          <w:rFonts w:ascii="BIZ UDPゴシック" w:eastAsia="BIZ UDPゴシック" w:hAnsi="BIZ UDPゴシック"/>
          <w:b/>
          <w:bCs/>
          <w:color w:val="FFFFFF" w:themeColor="background1"/>
          <w:sz w:val="24"/>
          <w:szCs w:val="28"/>
        </w:rPr>
        <w:t>開催一覧</w:t>
      </w:r>
    </w:p>
    <w:p w14:paraId="5FE62988" w14:textId="77777777" w:rsidR="007A5EFD" w:rsidRDefault="007A5EFD" w:rsidP="007A5EFD">
      <w:pPr>
        <w:spacing w:beforeLines="50" w:before="151"/>
        <w:ind w:rightChars="250" w:right="550"/>
        <w:jc w:val="right"/>
        <w:rPr>
          <w:rFonts w:ascii="UD デジタル 教科書体 NK" w:eastAsia="UD デジタル 教科書体 NK"/>
        </w:rPr>
      </w:pPr>
      <w:r w:rsidRPr="00F22128">
        <w:rPr>
          <w:rFonts w:ascii="UD デジタル 教科書体 NK" w:eastAsia="UD デジタル 教科書体 NK" w:hint="eastAsia"/>
          <w:sz w:val="20"/>
          <w:szCs w:val="21"/>
        </w:rPr>
        <w:t>※開催方法　対：対面　オ：オンライン</w:t>
      </w:r>
    </w:p>
    <w:tbl>
      <w:tblPr>
        <w:tblW w:w="9102" w:type="dxa"/>
        <w:jc w:val="center"/>
        <w:tblLayout w:type="fixed"/>
        <w:tblCellMar>
          <w:left w:w="0" w:type="dxa"/>
          <w:right w:w="0" w:type="dxa"/>
        </w:tblCellMar>
        <w:tblLook w:val="0420" w:firstRow="1" w:lastRow="0" w:firstColumn="0" w:lastColumn="0" w:noHBand="0" w:noVBand="1"/>
      </w:tblPr>
      <w:tblGrid>
        <w:gridCol w:w="354"/>
        <w:gridCol w:w="355"/>
        <w:gridCol w:w="425"/>
        <w:gridCol w:w="2671"/>
        <w:gridCol w:w="1598"/>
        <w:gridCol w:w="425"/>
        <w:gridCol w:w="546"/>
        <w:gridCol w:w="545"/>
        <w:gridCol w:w="546"/>
        <w:gridCol w:w="545"/>
        <w:gridCol w:w="546"/>
        <w:gridCol w:w="546"/>
      </w:tblGrid>
      <w:tr w:rsidR="007A5EFD" w:rsidRPr="00EF1911" w14:paraId="6ED0CCE5" w14:textId="77777777" w:rsidTr="002312EE">
        <w:trPr>
          <w:cantSplit/>
          <w:trHeight w:val="680"/>
          <w:jc w:val="center"/>
        </w:trPr>
        <w:tc>
          <w:tcPr>
            <w:tcW w:w="354" w:type="dxa"/>
            <w:tcBorders>
              <w:top w:val="single" w:sz="18" w:space="0" w:color="auto"/>
              <w:left w:val="single" w:sz="18" w:space="0" w:color="auto"/>
              <w:bottom w:val="single" w:sz="12" w:space="0" w:color="000000"/>
              <w:right w:val="single" w:sz="12" w:space="0" w:color="auto"/>
            </w:tcBorders>
            <w:shd w:val="clear" w:color="auto" w:fill="F2F2F2" w:themeFill="background1" w:themeFillShade="F2"/>
            <w:tcMar>
              <w:top w:w="0" w:type="dxa"/>
              <w:left w:w="0" w:type="dxa"/>
              <w:bottom w:w="0" w:type="dxa"/>
              <w:right w:w="0" w:type="dxa"/>
            </w:tcMar>
            <w:vAlign w:val="center"/>
            <w:hideMark/>
          </w:tcPr>
          <w:p w14:paraId="1BD423B2" w14:textId="77777777" w:rsidR="007A5EFD" w:rsidRPr="00587276" w:rsidRDefault="007A5EFD" w:rsidP="002312EE">
            <w:pPr>
              <w:spacing w:line="20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年度</w:t>
            </w:r>
          </w:p>
        </w:tc>
        <w:tc>
          <w:tcPr>
            <w:tcW w:w="355" w:type="dxa"/>
            <w:tcBorders>
              <w:top w:val="single" w:sz="18" w:space="0" w:color="auto"/>
              <w:left w:val="single" w:sz="12" w:space="0" w:color="auto"/>
              <w:bottom w:val="single" w:sz="12" w:space="0" w:color="auto"/>
              <w:right w:val="single" w:sz="4" w:space="0" w:color="auto"/>
            </w:tcBorders>
            <w:shd w:val="clear" w:color="auto" w:fill="F2F2F2" w:themeFill="background1" w:themeFillShade="F2"/>
            <w:vAlign w:val="center"/>
          </w:tcPr>
          <w:p w14:paraId="346A1C9C" w14:textId="77777777" w:rsidR="007A5EFD" w:rsidRPr="00587276" w:rsidRDefault="007A5EFD" w:rsidP="002312EE">
            <w:pPr>
              <w:spacing w:line="28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回</w:t>
            </w:r>
          </w:p>
        </w:tc>
        <w:tc>
          <w:tcPr>
            <w:tcW w:w="3096" w:type="dxa"/>
            <w:gridSpan w:val="2"/>
            <w:tcBorders>
              <w:top w:val="single" w:sz="18" w:space="0" w:color="auto"/>
              <w:left w:val="single" w:sz="4" w:space="0" w:color="auto"/>
              <w:bottom w:val="single" w:sz="12" w:space="0" w:color="000000"/>
              <w:right w:val="single" w:sz="4" w:space="0" w:color="auto"/>
            </w:tcBorders>
            <w:shd w:val="clear" w:color="auto" w:fill="F2F2F2" w:themeFill="background1" w:themeFillShade="F2"/>
            <w:vAlign w:val="center"/>
          </w:tcPr>
          <w:p w14:paraId="65D8684F" w14:textId="77777777" w:rsidR="007A5EFD" w:rsidRPr="00587276" w:rsidRDefault="007A5EFD" w:rsidP="002312EE">
            <w:pPr>
              <w:spacing w:line="280" w:lineRule="exact"/>
              <w:jc w:val="center"/>
              <w:rPr>
                <w:rFonts w:ascii="UD デジタル 教科書体 NK" w:eastAsia="UD デジタル 教科書体 NK" w:hAnsi="Meiryo UI"/>
              </w:rPr>
            </w:pPr>
            <w:r w:rsidRPr="0028618C">
              <w:rPr>
                <w:rFonts w:ascii="UD デジタル 教科書体 NK" w:eastAsia="UD デジタル 教科書体 NK" w:hAnsi="Meiryo UI" w:hint="eastAsia"/>
                <w:b/>
                <w:bCs/>
                <w:sz w:val="20"/>
                <w:szCs w:val="20"/>
              </w:rPr>
              <w:t>ワークショップ等</w:t>
            </w:r>
          </w:p>
        </w:tc>
        <w:tc>
          <w:tcPr>
            <w:tcW w:w="1598" w:type="dxa"/>
            <w:tcBorders>
              <w:top w:val="single" w:sz="18" w:space="0" w:color="auto"/>
              <w:left w:val="single" w:sz="4" w:space="0" w:color="auto"/>
              <w:bottom w:val="single" w:sz="12" w:space="0" w:color="000000"/>
              <w:right w:val="single" w:sz="8" w:space="0" w:color="000000"/>
            </w:tcBorders>
            <w:shd w:val="clear" w:color="auto" w:fill="F2F2F2" w:themeFill="background1" w:themeFillShade="F2"/>
            <w:tcMar>
              <w:top w:w="0" w:type="dxa"/>
              <w:left w:w="0" w:type="dxa"/>
              <w:bottom w:w="0" w:type="dxa"/>
              <w:right w:w="0" w:type="dxa"/>
            </w:tcMar>
            <w:vAlign w:val="center"/>
            <w:hideMark/>
          </w:tcPr>
          <w:p w14:paraId="3A267E29" w14:textId="77777777" w:rsidR="007A5EFD" w:rsidRPr="00587276" w:rsidRDefault="007A5EFD" w:rsidP="002312EE">
            <w:pPr>
              <w:spacing w:line="280" w:lineRule="exact"/>
              <w:jc w:val="center"/>
              <w:rPr>
                <w:rFonts w:ascii="UD デジタル 教科書体 NK" w:eastAsia="UD デジタル 教科書体 NK" w:hAnsi="Meiryo UI"/>
              </w:rPr>
            </w:pPr>
            <w:r>
              <w:rPr>
                <w:rFonts w:ascii="UD デジタル 教科書体 NK" w:eastAsia="UD デジタル 教科書体 NK" w:hAnsi="Meiryo UI" w:hint="eastAsia"/>
                <w:b/>
                <w:bCs/>
                <w:sz w:val="20"/>
                <w:szCs w:val="20"/>
              </w:rPr>
              <w:t>年</w:t>
            </w:r>
            <w:r w:rsidRPr="0028618C">
              <w:rPr>
                <w:rFonts w:ascii="UD デジタル 教科書体 NK" w:eastAsia="UD デジタル 教科書体 NK" w:hAnsi="Meiryo UI" w:hint="eastAsia"/>
                <w:b/>
                <w:bCs/>
                <w:sz w:val="20"/>
                <w:szCs w:val="20"/>
              </w:rPr>
              <w:t>月日</w:t>
            </w:r>
          </w:p>
        </w:tc>
        <w:tc>
          <w:tcPr>
            <w:tcW w:w="425" w:type="dxa"/>
            <w:tcBorders>
              <w:top w:val="single" w:sz="18" w:space="0" w:color="auto"/>
              <w:left w:val="single" w:sz="8" w:space="0" w:color="000000"/>
              <w:bottom w:val="single" w:sz="12" w:space="0" w:color="000000"/>
              <w:right w:val="single" w:sz="8" w:space="0" w:color="000000"/>
            </w:tcBorders>
            <w:shd w:val="clear" w:color="auto" w:fill="F2F2F2" w:themeFill="background1" w:themeFillShade="F2"/>
            <w:tcMar>
              <w:top w:w="0" w:type="dxa"/>
              <w:left w:w="0" w:type="dxa"/>
              <w:bottom w:w="0" w:type="dxa"/>
              <w:right w:w="0" w:type="dxa"/>
            </w:tcMar>
            <w:vAlign w:val="center"/>
            <w:hideMark/>
          </w:tcPr>
          <w:p w14:paraId="71C2AE1A" w14:textId="77777777" w:rsidR="007A5EFD" w:rsidRPr="0028618C" w:rsidRDefault="007A5EFD" w:rsidP="002312EE">
            <w:pPr>
              <w:snapToGrid w:val="0"/>
              <w:spacing w:line="200" w:lineRule="exact"/>
              <w:jc w:val="center"/>
              <w:rPr>
                <w:rFonts w:ascii="UD デジタル 教科書体 NK" w:eastAsia="UD デジタル 教科書体 NK" w:hAnsi="Meiryo UI"/>
                <w:b/>
                <w:bCs/>
                <w:sz w:val="20"/>
                <w:szCs w:val="20"/>
              </w:rPr>
            </w:pPr>
            <w:r w:rsidRPr="0028618C">
              <w:rPr>
                <w:rFonts w:ascii="UD デジタル 教科書体 NK" w:eastAsia="UD デジタル 教科書体 NK" w:hAnsi="Meiryo UI" w:hint="eastAsia"/>
                <w:b/>
                <w:bCs/>
                <w:sz w:val="20"/>
                <w:szCs w:val="20"/>
              </w:rPr>
              <w:t>開</w:t>
            </w:r>
          </w:p>
          <w:p w14:paraId="549E1906" w14:textId="77777777" w:rsidR="007A5EFD" w:rsidRPr="0028618C" w:rsidRDefault="007A5EFD" w:rsidP="002312EE">
            <w:pPr>
              <w:snapToGrid w:val="0"/>
              <w:spacing w:line="200" w:lineRule="exact"/>
              <w:jc w:val="center"/>
              <w:rPr>
                <w:rFonts w:ascii="UD デジタル 教科書体 NK" w:eastAsia="UD デジタル 教科書体 NK" w:hAnsi="Meiryo UI"/>
                <w:b/>
                <w:bCs/>
                <w:sz w:val="20"/>
                <w:szCs w:val="20"/>
              </w:rPr>
            </w:pPr>
            <w:r w:rsidRPr="0028618C">
              <w:rPr>
                <w:rFonts w:ascii="UD デジタル 教科書体 NK" w:eastAsia="UD デジタル 教科書体 NK" w:hAnsi="Meiryo UI" w:hint="eastAsia"/>
                <w:b/>
                <w:bCs/>
                <w:sz w:val="20"/>
                <w:szCs w:val="20"/>
              </w:rPr>
              <w:t>催</w:t>
            </w:r>
          </w:p>
          <w:p w14:paraId="5032E581" w14:textId="77777777" w:rsidR="007A5EFD" w:rsidRPr="0028618C" w:rsidRDefault="007A5EFD" w:rsidP="002312EE">
            <w:pPr>
              <w:snapToGrid w:val="0"/>
              <w:spacing w:line="200" w:lineRule="exact"/>
              <w:jc w:val="center"/>
              <w:rPr>
                <w:rFonts w:ascii="UD デジタル 教科書体 NK" w:eastAsia="UD デジタル 教科書体 NK" w:hAnsi="Meiryo UI"/>
                <w:sz w:val="20"/>
                <w:szCs w:val="20"/>
              </w:rPr>
            </w:pPr>
            <w:r w:rsidRPr="00F22128">
              <w:rPr>
                <w:rFonts w:ascii="UD デジタル 教科書体 NK" w:eastAsia="UD デジタル 教科書体 NK" w:hAnsi="Meiryo UI" w:hint="eastAsia"/>
                <w:b/>
                <w:bCs/>
                <w:sz w:val="16"/>
                <w:szCs w:val="16"/>
              </w:rPr>
              <w:t>※</w:t>
            </w:r>
          </w:p>
        </w:tc>
        <w:tc>
          <w:tcPr>
            <w:tcW w:w="546" w:type="dxa"/>
            <w:tcBorders>
              <w:top w:val="single" w:sz="18" w:space="0" w:color="auto"/>
              <w:left w:val="single" w:sz="8" w:space="0" w:color="000000"/>
              <w:bottom w:val="single" w:sz="12" w:space="0" w:color="000000"/>
              <w:right w:val="single" w:sz="8" w:space="0" w:color="000000"/>
            </w:tcBorders>
            <w:shd w:val="clear" w:color="auto" w:fill="F2F2F2" w:themeFill="background1" w:themeFillShade="F2"/>
            <w:tcMar>
              <w:top w:w="0" w:type="dxa"/>
              <w:left w:w="0" w:type="dxa"/>
              <w:bottom w:w="0" w:type="dxa"/>
              <w:right w:w="0" w:type="dxa"/>
            </w:tcMar>
            <w:vAlign w:val="center"/>
            <w:hideMark/>
          </w:tcPr>
          <w:p w14:paraId="4B9B5609" w14:textId="77777777" w:rsidR="007A5EFD" w:rsidRPr="0028618C" w:rsidRDefault="007A5EFD" w:rsidP="002312EE">
            <w:pPr>
              <w:snapToGrid w:val="0"/>
              <w:spacing w:line="200" w:lineRule="exact"/>
              <w:jc w:val="center"/>
              <w:rPr>
                <w:rFonts w:ascii="UD デジタル 教科書体 NK" w:eastAsia="UD デジタル 教科書体 NK" w:hAnsi="Meiryo UI"/>
                <w:b/>
                <w:bCs/>
                <w:sz w:val="20"/>
                <w:szCs w:val="20"/>
              </w:rPr>
            </w:pPr>
            <w:r w:rsidRPr="0028618C">
              <w:rPr>
                <w:rFonts w:ascii="UD デジタル 教科書体 NK" w:eastAsia="UD デジタル 教科書体 NK" w:hAnsi="Meiryo UI" w:hint="eastAsia"/>
                <w:b/>
                <w:bCs/>
                <w:sz w:val="20"/>
                <w:szCs w:val="20"/>
              </w:rPr>
              <w:t>移動</w:t>
            </w:r>
          </w:p>
        </w:tc>
        <w:tc>
          <w:tcPr>
            <w:tcW w:w="545" w:type="dxa"/>
            <w:tcBorders>
              <w:top w:val="single" w:sz="18" w:space="0" w:color="auto"/>
              <w:left w:val="single" w:sz="8" w:space="0" w:color="000000"/>
              <w:bottom w:val="single" w:sz="12" w:space="0" w:color="000000"/>
              <w:right w:val="single" w:sz="8" w:space="0" w:color="000000"/>
            </w:tcBorders>
            <w:shd w:val="clear" w:color="auto" w:fill="F2F2F2" w:themeFill="background1" w:themeFillShade="F2"/>
            <w:tcMar>
              <w:top w:w="0" w:type="dxa"/>
              <w:left w:w="0" w:type="dxa"/>
              <w:bottom w:w="0" w:type="dxa"/>
              <w:right w:w="0" w:type="dxa"/>
            </w:tcMar>
            <w:vAlign w:val="center"/>
            <w:hideMark/>
          </w:tcPr>
          <w:p w14:paraId="21407EBF" w14:textId="77777777" w:rsidR="007A5EFD" w:rsidRPr="0028618C" w:rsidRDefault="007A5EFD" w:rsidP="002312EE">
            <w:pPr>
              <w:snapToGrid w:val="0"/>
              <w:spacing w:line="200" w:lineRule="exact"/>
              <w:jc w:val="center"/>
              <w:rPr>
                <w:rFonts w:ascii="UD デジタル 教科書体 NK" w:eastAsia="UD デジタル 教科書体 NK" w:hAnsi="Meiryo UI"/>
                <w:b/>
                <w:bCs/>
                <w:sz w:val="20"/>
                <w:szCs w:val="20"/>
              </w:rPr>
            </w:pPr>
            <w:r w:rsidRPr="0028618C">
              <w:rPr>
                <w:rFonts w:ascii="UD デジタル 教科書体 NK" w:eastAsia="UD デジタル 教科書体 NK" w:hAnsi="Meiryo UI" w:hint="eastAsia"/>
                <w:b/>
                <w:bCs/>
                <w:sz w:val="20"/>
                <w:szCs w:val="20"/>
              </w:rPr>
              <w:t>トイレ</w:t>
            </w:r>
          </w:p>
        </w:tc>
        <w:tc>
          <w:tcPr>
            <w:tcW w:w="546" w:type="dxa"/>
            <w:tcBorders>
              <w:top w:val="single" w:sz="18" w:space="0" w:color="auto"/>
              <w:left w:val="single" w:sz="8" w:space="0" w:color="000000"/>
              <w:bottom w:val="single" w:sz="12" w:space="0" w:color="000000"/>
              <w:right w:val="single" w:sz="8" w:space="0" w:color="000000"/>
            </w:tcBorders>
            <w:shd w:val="clear" w:color="auto" w:fill="F2F2F2" w:themeFill="background1" w:themeFillShade="F2"/>
            <w:tcMar>
              <w:top w:w="0" w:type="dxa"/>
              <w:left w:w="0" w:type="dxa"/>
              <w:bottom w:w="0" w:type="dxa"/>
              <w:right w:w="0" w:type="dxa"/>
            </w:tcMar>
            <w:vAlign w:val="center"/>
            <w:hideMark/>
          </w:tcPr>
          <w:p w14:paraId="424B394E" w14:textId="77777777" w:rsidR="007A5EFD" w:rsidRPr="0028618C" w:rsidRDefault="007A5EFD" w:rsidP="002312EE">
            <w:pPr>
              <w:snapToGrid w:val="0"/>
              <w:spacing w:line="200" w:lineRule="exact"/>
              <w:jc w:val="center"/>
              <w:rPr>
                <w:rFonts w:ascii="UD デジタル 教科書体 NK" w:eastAsia="UD デジタル 教科書体 NK" w:hAnsi="Meiryo UI"/>
                <w:b/>
                <w:bCs/>
                <w:sz w:val="18"/>
                <w:szCs w:val="18"/>
              </w:rPr>
            </w:pPr>
            <w:r w:rsidRPr="0028618C">
              <w:rPr>
                <w:rFonts w:ascii="UD デジタル 教科書体 NK" w:eastAsia="UD デジタル 教科書体 NK" w:hAnsi="Meiryo UI" w:hint="eastAsia"/>
                <w:b/>
                <w:bCs/>
                <w:sz w:val="18"/>
                <w:szCs w:val="18"/>
              </w:rPr>
              <w:t>カーム</w:t>
            </w:r>
          </w:p>
        </w:tc>
        <w:tc>
          <w:tcPr>
            <w:tcW w:w="545" w:type="dxa"/>
            <w:tcBorders>
              <w:top w:val="single" w:sz="18" w:space="0" w:color="auto"/>
              <w:left w:val="single" w:sz="8" w:space="0" w:color="000000"/>
              <w:bottom w:val="single" w:sz="12" w:space="0" w:color="000000"/>
              <w:right w:val="single" w:sz="8" w:space="0" w:color="000000"/>
            </w:tcBorders>
            <w:shd w:val="clear" w:color="auto" w:fill="F2F2F2" w:themeFill="background1" w:themeFillShade="F2"/>
            <w:tcMar>
              <w:top w:w="0" w:type="dxa"/>
              <w:left w:w="0" w:type="dxa"/>
              <w:bottom w:w="0" w:type="dxa"/>
              <w:right w:w="0" w:type="dxa"/>
            </w:tcMar>
            <w:vAlign w:val="center"/>
            <w:hideMark/>
          </w:tcPr>
          <w:p w14:paraId="5AE24FF5" w14:textId="77777777" w:rsidR="007A5EFD" w:rsidRPr="0028618C" w:rsidRDefault="007A5EFD" w:rsidP="002312EE">
            <w:pPr>
              <w:snapToGrid w:val="0"/>
              <w:spacing w:line="200" w:lineRule="exact"/>
              <w:jc w:val="center"/>
              <w:rPr>
                <w:rFonts w:ascii="UD デジタル 教科書体 NK" w:eastAsia="UD デジタル 教科書体 NK" w:hAnsi="Meiryo UI"/>
                <w:b/>
                <w:bCs/>
                <w:sz w:val="20"/>
                <w:szCs w:val="20"/>
              </w:rPr>
            </w:pPr>
            <w:r w:rsidRPr="0028618C">
              <w:rPr>
                <w:rFonts w:ascii="UD デジタル 教科書体 NK" w:eastAsia="UD デジタル 教科書体 NK" w:hAnsi="Meiryo UI" w:hint="eastAsia"/>
                <w:b/>
                <w:bCs/>
                <w:sz w:val="20"/>
                <w:szCs w:val="20"/>
              </w:rPr>
              <w:t>展示</w:t>
            </w:r>
          </w:p>
        </w:tc>
        <w:tc>
          <w:tcPr>
            <w:tcW w:w="546" w:type="dxa"/>
            <w:tcBorders>
              <w:top w:val="single" w:sz="18" w:space="0" w:color="auto"/>
              <w:left w:val="single" w:sz="8" w:space="0" w:color="000000"/>
              <w:bottom w:val="single" w:sz="12" w:space="0" w:color="000000"/>
              <w:right w:val="single" w:sz="8" w:space="0" w:color="000000"/>
            </w:tcBorders>
            <w:shd w:val="clear" w:color="auto" w:fill="F2F2F2" w:themeFill="background1" w:themeFillShade="F2"/>
            <w:tcMar>
              <w:top w:w="0" w:type="dxa"/>
              <w:left w:w="0" w:type="dxa"/>
              <w:bottom w:w="0" w:type="dxa"/>
              <w:right w:w="0" w:type="dxa"/>
            </w:tcMar>
            <w:vAlign w:val="center"/>
            <w:hideMark/>
          </w:tcPr>
          <w:p w14:paraId="3722560D" w14:textId="77777777" w:rsidR="007A5EFD" w:rsidRPr="0028618C" w:rsidRDefault="007A5EFD" w:rsidP="002312EE">
            <w:pPr>
              <w:snapToGrid w:val="0"/>
              <w:spacing w:line="200" w:lineRule="exact"/>
              <w:jc w:val="center"/>
              <w:rPr>
                <w:rFonts w:ascii="UD デジタル 教科書体 NK" w:eastAsia="UD デジタル 教科書体 NK" w:hAnsi="Meiryo UI"/>
                <w:b/>
                <w:bCs/>
                <w:sz w:val="20"/>
                <w:szCs w:val="20"/>
              </w:rPr>
            </w:pPr>
            <w:r w:rsidRPr="0028618C">
              <w:rPr>
                <w:rFonts w:ascii="UD デジタル 教科書体 NK" w:eastAsia="UD デジタル 教科書体 NK" w:hAnsi="Meiryo UI" w:hint="eastAsia"/>
                <w:b/>
                <w:bCs/>
                <w:sz w:val="20"/>
                <w:szCs w:val="20"/>
              </w:rPr>
              <w:t>運営</w:t>
            </w:r>
          </w:p>
        </w:tc>
        <w:tc>
          <w:tcPr>
            <w:tcW w:w="546" w:type="dxa"/>
            <w:tcBorders>
              <w:top w:val="single" w:sz="18" w:space="0" w:color="auto"/>
              <w:left w:val="single" w:sz="8" w:space="0" w:color="000000"/>
              <w:bottom w:val="single" w:sz="12" w:space="0" w:color="000000"/>
              <w:right w:val="single" w:sz="18" w:space="0" w:color="auto"/>
            </w:tcBorders>
            <w:shd w:val="clear" w:color="auto" w:fill="F2F2F2" w:themeFill="background1" w:themeFillShade="F2"/>
            <w:tcMar>
              <w:top w:w="0" w:type="dxa"/>
              <w:left w:w="0" w:type="dxa"/>
              <w:bottom w:w="0" w:type="dxa"/>
              <w:right w:w="0" w:type="dxa"/>
            </w:tcMar>
            <w:vAlign w:val="center"/>
            <w:hideMark/>
          </w:tcPr>
          <w:p w14:paraId="3B4C07B7" w14:textId="77777777" w:rsidR="007A5EFD" w:rsidRPr="0028618C" w:rsidRDefault="007A5EFD" w:rsidP="002312EE">
            <w:pPr>
              <w:snapToGrid w:val="0"/>
              <w:spacing w:line="200" w:lineRule="exact"/>
              <w:jc w:val="center"/>
              <w:rPr>
                <w:rFonts w:ascii="UD デジタル 教科書体 NK" w:eastAsia="UD デジタル 教科書体 NK" w:hAnsi="Meiryo UI"/>
                <w:b/>
                <w:bCs/>
                <w:sz w:val="20"/>
                <w:szCs w:val="20"/>
              </w:rPr>
            </w:pPr>
            <w:r w:rsidRPr="0028618C">
              <w:rPr>
                <w:rFonts w:ascii="UD デジタル 教科書体 NK" w:eastAsia="UD デジタル 教科書体 NK" w:hAnsi="Meiryo UI" w:hint="eastAsia"/>
                <w:b/>
                <w:bCs/>
                <w:sz w:val="20"/>
                <w:szCs w:val="20"/>
              </w:rPr>
              <w:t>情報</w:t>
            </w:r>
          </w:p>
        </w:tc>
      </w:tr>
      <w:tr w:rsidR="007A5EFD" w:rsidRPr="00EF1911" w14:paraId="6EB2E657" w14:textId="77777777" w:rsidTr="002312EE">
        <w:trPr>
          <w:cantSplit/>
          <w:trHeight w:val="567"/>
          <w:jc w:val="center"/>
        </w:trPr>
        <w:tc>
          <w:tcPr>
            <w:tcW w:w="354" w:type="dxa"/>
            <w:vMerge w:val="restart"/>
            <w:tcBorders>
              <w:top w:val="single" w:sz="12" w:space="0" w:color="000000"/>
              <w:left w:val="single" w:sz="18" w:space="0" w:color="auto"/>
              <w:bottom w:val="single" w:sz="12" w:space="0" w:color="000000"/>
              <w:right w:val="single" w:sz="12" w:space="0" w:color="auto"/>
            </w:tcBorders>
            <w:shd w:val="clear" w:color="auto" w:fill="F2F2F2" w:themeFill="background1" w:themeFillShade="F2"/>
            <w:tcMar>
              <w:top w:w="0" w:type="dxa"/>
              <w:left w:w="0" w:type="dxa"/>
              <w:bottom w:w="0" w:type="dxa"/>
              <w:right w:w="0" w:type="dxa"/>
            </w:tcMar>
            <w:vAlign w:val="center"/>
            <w:hideMark/>
          </w:tcPr>
          <w:p w14:paraId="5B517017"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5E4608C8"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０</w:t>
            </w:r>
          </w:p>
          <w:p w14:paraId="3FCBC61C"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077BF7C4" w14:textId="77777777" w:rsidR="007A5EFD" w:rsidRPr="00587276"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１</w:t>
            </w:r>
          </w:p>
        </w:tc>
        <w:tc>
          <w:tcPr>
            <w:tcW w:w="355" w:type="dxa"/>
            <w:vMerge w:val="restart"/>
            <w:tcBorders>
              <w:top w:val="single" w:sz="12" w:space="0" w:color="auto"/>
              <w:left w:val="single" w:sz="12" w:space="0" w:color="auto"/>
              <w:right w:val="single" w:sz="4" w:space="0" w:color="auto"/>
            </w:tcBorders>
            <w:vAlign w:val="center"/>
          </w:tcPr>
          <w:p w14:paraId="39DCDAA4"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１</w:t>
            </w:r>
          </w:p>
        </w:tc>
        <w:tc>
          <w:tcPr>
            <w:tcW w:w="425" w:type="dxa"/>
            <w:vMerge w:val="restart"/>
            <w:tcBorders>
              <w:top w:val="single" w:sz="12" w:space="0" w:color="000000"/>
              <w:left w:val="single" w:sz="4" w:space="0" w:color="auto"/>
              <w:bottom w:val="single" w:sz="12" w:space="0" w:color="000000"/>
              <w:right w:val="single" w:sz="8" w:space="0" w:color="000000"/>
            </w:tcBorders>
            <w:vAlign w:val="center"/>
          </w:tcPr>
          <w:p w14:paraId="68BCA782" w14:textId="77777777" w:rsidR="007A5EFD" w:rsidRDefault="007A5EFD" w:rsidP="002312EE">
            <w:pPr>
              <w:spacing w:line="280" w:lineRule="exact"/>
              <w:jc w:val="center"/>
              <w:rPr>
                <w:rFonts w:ascii="UD デジタル 教科書体 NK" w:eastAsia="UD デジタル 教科書体 NK" w:hAnsi="Meiryo UI"/>
              </w:rPr>
            </w:pPr>
            <w:r w:rsidRPr="00587276">
              <w:rPr>
                <w:rFonts w:ascii="UD デジタル 教科書体 NK" w:eastAsia="UD デジタル 教科書体 NK" w:hAnsi="Meiryo UI" w:hint="eastAsia"/>
              </w:rPr>
              <w:t>当事者</w:t>
            </w:r>
          </w:p>
          <w:p w14:paraId="28730F94" w14:textId="77777777" w:rsidR="007A5EFD" w:rsidRDefault="007A5EFD" w:rsidP="002312EE">
            <w:pPr>
              <w:spacing w:line="280" w:lineRule="exact"/>
              <w:jc w:val="center"/>
              <w:rPr>
                <w:rFonts w:ascii="UD デジタル 教科書体 NK" w:eastAsia="UD デジタル 教科書体 NK" w:hAnsi="Meiryo UI"/>
              </w:rPr>
            </w:pPr>
            <w:r w:rsidRPr="00587276">
              <w:rPr>
                <w:rFonts w:ascii="UD デジタル 教科書体 NK" w:eastAsia="UD デジタル 教科書体 NK" w:hAnsi="Meiryo UI" w:hint="eastAsia"/>
              </w:rPr>
              <w:t>ヒ</w:t>
            </w:r>
          </w:p>
          <w:p w14:paraId="61296313" w14:textId="77777777" w:rsidR="007A5EFD" w:rsidRDefault="007A5EFD" w:rsidP="002312EE">
            <w:pPr>
              <w:spacing w:line="280" w:lineRule="exact"/>
              <w:jc w:val="center"/>
              <w:rPr>
                <w:rFonts w:ascii="UD デジタル 教科書体 NK" w:eastAsia="UD デジタル 教科書体 NK" w:hAnsi="Meiryo UI"/>
              </w:rPr>
            </w:pPr>
            <w:r w:rsidRPr="00587276">
              <w:rPr>
                <w:rFonts w:ascii="UD デジタル 教科書体 NK" w:eastAsia="UD デジタル 教科書体 NK" w:hAnsi="Meiryo UI" w:hint="eastAsia"/>
              </w:rPr>
              <w:t>ア</w:t>
            </w:r>
          </w:p>
          <w:p w14:paraId="0BCAC698" w14:textId="77777777" w:rsidR="007A5EFD" w:rsidRDefault="007A5EFD" w:rsidP="002312EE">
            <w:pPr>
              <w:spacing w:line="280" w:lineRule="exact"/>
              <w:jc w:val="center"/>
              <w:rPr>
                <w:rFonts w:ascii="UD デジタル 教科書体 NK" w:eastAsia="UD デジタル 教科書体 NK" w:hAnsi="Meiryo UI"/>
              </w:rPr>
            </w:pPr>
            <w:r w:rsidRPr="00587276">
              <w:rPr>
                <w:rFonts w:ascii="UD デジタル 教科書体 NK" w:eastAsia="UD デジタル 教科書体 NK" w:hAnsi="Meiryo UI" w:hint="eastAsia"/>
              </w:rPr>
              <w:t>リ</w:t>
            </w:r>
          </w:p>
          <w:p w14:paraId="7D315DE7" w14:textId="77777777" w:rsidR="007A5EFD" w:rsidRDefault="007A5EFD" w:rsidP="002312EE">
            <w:pPr>
              <w:spacing w:line="280" w:lineRule="exact"/>
              <w:jc w:val="center"/>
              <w:rPr>
                <w:rFonts w:ascii="UD デジタル 教科書体 NK" w:eastAsia="UD デジタル 教科書体 NK" w:hAnsi="Meiryo UI"/>
              </w:rPr>
            </w:pPr>
            <w:r w:rsidRPr="00587276">
              <w:rPr>
                <w:rFonts w:ascii="UD デジタル 教科書体 NK" w:eastAsia="UD デジタル 教科書体 NK" w:hAnsi="Meiryo UI" w:hint="eastAsia"/>
              </w:rPr>
              <w:t>ン</w:t>
            </w:r>
          </w:p>
          <w:p w14:paraId="69EC58F5" w14:textId="77777777" w:rsidR="007A5EFD" w:rsidRPr="00587276" w:rsidRDefault="007A5EFD" w:rsidP="002312EE">
            <w:pPr>
              <w:spacing w:line="280" w:lineRule="exact"/>
              <w:jc w:val="center"/>
              <w:rPr>
                <w:rFonts w:ascii="UD デジタル 教科書体 NK" w:eastAsia="UD デジタル 教科書体 NK" w:hAnsi="Meiryo UI"/>
              </w:rPr>
            </w:pPr>
            <w:r w:rsidRPr="00587276">
              <w:rPr>
                <w:rFonts w:ascii="UD デジタル 教科書体 NK" w:eastAsia="UD デジタル 教科書体 NK" w:hAnsi="Meiryo UI" w:hint="eastAsia"/>
              </w:rPr>
              <w:t>グ</w:t>
            </w:r>
          </w:p>
        </w:tc>
        <w:tc>
          <w:tcPr>
            <w:tcW w:w="2671" w:type="dxa"/>
            <w:tcBorders>
              <w:top w:val="single" w:sz="12" w:space="0" w:color="000000"/>
              <w:left w:val="single" w:sz="8" w:space="0" w:color="000000"/>
              <w:bottom w:val="single" w:sz="6" w:space="0" w:color="000000"/>
              <w:right w:val="single" w:sz="4" w:space="0" w:color="auto"/>
            </w:tcBorders>
            <w:tcMar>
              <w:top w:w="0" w:type="dxa"/>
              <w:left w:w="0" w:type="dxa"/>
              <w:bottom w:w="0" w:type="dxa"/>
              <w:right w:w="0" w:type="dxa"/>
            </w:tcMar>
            <w:vAlign w:val="center"/>
            <w:hideMark/>
          </w:tcPr>
          <w:p w14:paraId="2B1D9A87" w14:textId="77777777" w:rsidR="007A5EFD" w:rsidRPr="0028618C" w:rsidRDefault="007A5EFD" w:rsidP="002312EE">
            <w:pPr>
              <w:spacing w:line="24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移動①</w:t>
            </w:r>
          </w:p>
        </w:tc>
        <w:tc>
          <w:tcPr>
            <w:tcW w:w="1598" w:type="dxa"/>
            <w:tcBorders>
              <w:top w:val="single" w:sz="12"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29BDF99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202２/</w:t>
            </w:r>
            <w:r w:rsidRPr="0028618C">
              <w:rPr>
                <w:rFonts w:ascii="UD デジタル 教科書体 NK" w:eastAsia="UD デジタル 教科書体 NK" w:hAnsi="Meiryo UI" w:hint="eastAsia"/>
                <w:sz w:val="20"/>
                <w:szCs w:val="20"/>
              </w:rPr>
              <w:t>３/８</w:t>
            </w:r>
          </w:p>
        </w:tc>
        <w:tc>
          <w:tcPr>
            <w:tcW w:w="425" w:type="dxa"/>
            <w:tcBorders>
              <w:top w:val="single" w:sz="12"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81E14A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オ</w:t>
            </w:r>
          </w:p>
        </w:tc>
        <w:tc>
          <w:tcPr>
            <w:tcW w:w="546" w:type="dxa"/>
            <w:tcBorders>
              <w:top w:val="single" w:sz="12"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50B97AC"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5" w:type="dxa"/>
            <w:tcBorders>
              <w:top w:val="single" w:sz="12"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8C67A21"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147F2E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12"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03E09CB"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70A78F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000000"/>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27CFEC8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48C16CF1" w14:textId="77777777" w:rsidTr="002312EE">
        <w:trPr>
          <w:cantSplit/>
          <w:trHeight w:val="567"/>
          <w:jc w:val="center"/>
        </w:trPr>
        <w:tc>
          <w:tcPr>
            <w:tcW w:w="354" w:type="dxa"/>
            <w:vMerge/>
            <w:tcBorders>
              <w:top w:val="single" w:sz="12" w:space="0" w:color="000000"/>
              <w:left w:val="single" w:sz="18" w:space="0" w:color="auto"/>
              <w:bottom w:val="single" w:sz="12" w:space="0" w:color="000000"/>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603B80E1"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vMerge/>
            <w:tcBorders>
              <w:left w:val="single" w:sz="12" w:space="0" w:color="auto"/>
              <w:right w:val="single" w:sz="4" w:space="0" w:color="auto"/>
            </w:tcBorders>
            <w:vAlign w:val="center"/>
          </w:tcPr>
          <w:p w14:paraId="65CC1985" w14:textId="77777777" w:rsidR="007A5EFD" w:rsidRPr="00700890" w:rsidRDefault="007A5EFD" w:rsidP="002312EE">
            <w:pPr>
              <w:spacing w:line="280" w:lineRule="exact"/>
              <w:jc w:val="center"/>
              <w:rPr>
                <w:rFonts w:ascii="UD デジタル 教科書体 NK" w:eastAsia="UD デジタル 教科書体 NK" w:hAnsi="Meiryo UI"/>
                <w:sz w:val="20"/>
                <w:szCs w:val="20"/>
              </w:rPr>
            </w:pPr>
          </w:p>
        </w:tc>
        <w:tc>
          <w:tcPr>
            <w:tcW w:w="425" w:type="dxa"/>
            <w:vMerge/>
            <w:tcBorders>
              <w:top w:val="single" w:sz="12" w:space="0" w:color="000000"/>
              <w:left w:val="single" w:sz="4" w:space="0" w:color="auto"/>
              <w:bottom w:val="single" w:sz="12" w:space="0" w:color="000000"/>
              <w:right w:val="single" w:sz="8" w:space="0" w:color="000000"/>
            </w:tcBorders>
            <w:vAlign w:val="center"/>
          </w:tcPr>
          <w:p w14:paraId="61FBDEBA" w14:textId="77777777" w:rsidR="007A5EFD" w:rsidRPr="00587276" w:rsidRDefault="007A5EFD" w:rsidP="002312EE">
            <w:pPr>
              <w:spacing w:line="280" w:lineRule="exact"/>
              <w:jc w:val="center"/>
              <w:rPr>
                <w:rFonts w:ascii="UD デジタル 教科書体 NK" w:eastAsia="UD デジタル 教科書体 NK" w:hAnsi="Meiryo UI"/>
              </w:rPr>
            </w:pPr>
          </w:p>
        </w:tc>
        <w:tc>
          <w:tcPr>
            <w:tcW w:w="2671" w:type="dxa"/>
            <w:tcBorders>
              <w:top w:val="single" w:sz="6" w:space="0" w:color="000000"/>
              <w:left w:val="single" w:sz="8" w:space="0" w:color="000000"/>
              <w:bottom w:val="single" w:sz="6" w:space="0" w:color="000000"/>
              <w:right w:val="single" w:sz="4" w:space="0" w:color="auto"/>
            </w:tcBorders>
            <w:tcMar>
              <w:top w:w="0" w:type="dxa"/>
              <w:left w:w="0" w:type="dxa"/>
              <w:bottom w:w="0" w:type="dxa"/>
              <w:right w:w="0" w:type="dxa"/>
            </w:tcMar>
            <w:vAlign w:val="center"/>
            <w:hideMark/>
          </w:tcPr>
          <w:p w14:paraId="169C767D" w14:textId="77777777" w:rsidR="007A5EFD" w:rsidRPr="0028618C" w:rsidRDefault="007A5EFD" w:rsidP="002312EE">
            <w:pPr>
              <w:spacing w:line="24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トイレ①</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0B7A68F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202２/</w:t>
            </w:r>
            <w:r w:rsidRPr="0028618C">
              <w:rPr>
                <w:rFonts w:ascii="UD デジタル 教科書体 NK" w:eastAsia="UD デジタル 教科書体 NK" w:hAnsi="Meiryo UI" w:hint="eastAsia"/>
                <w:sz w:val="20"/>
                <w:szCs w:val="20"/>
              </w:rPr>
              <w:t>３/８</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21A61A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オ</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9209F1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3849011"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F97E47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124B90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8DABE1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3ABB914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65BC7258" w14:textId="77777777" w:rsidTr="002312EE">
        <w:trPr>
          <w:cantSplit/>
          <w:trHeight w:val="567"/>
          <w:jc w:val="center"/>
        </w:trPr>
        <w:tc>
          <w:tcPr>
            <w:tcW w:w="354" w:type="dxa"/>
            <w:vMerge/>
            <w:tcBorders>
              <w:top w:val="single" w:sz="12" w:space="0" w:color="000000"/>
              <w:left w:val="single" w:sz="18" w:space="0" w:color="auto"/>
              <w:bottom w:val="single" w:sz="12" w:space="0" w:color="000000"/>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3F7D4812"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vMerge/>
            <w:tcBorders>
              <w:left w:val="single" w:sz="12" w:space="0" w:color="auto"/>
              <w:right w:val="single" w:sz="4" w:space="0" w:color="auto"/>
            </w:tcBorders>
            <w:vAlign w:val="center"/>
          </w:tcPr>
          <w:p w14:paraId="4442B14E" w14:textId="77777777" w:rsidR="007A5EFD" w:rsidRPr="00700890" w:rsidRDefault="007A5EFD" w:rsidP="002312EE">
            <w:pPr>
              <w:spacing w:line="280" w:lineRule="exact"/>
              <w:jc w:val="center"/>
              <w:rPr>
                <w:rFonts w:ascii="UD デジタル 教科書体 NK" w:eastAsia="UD デジタル 教科書体 NK" w:hAnsi="Meiryo UI"/>
                <w:sz w:val="20"/>
                <w:szCs w:val="20"/>
              </w:rPr>
            </w:pPr>
          </w:p>
        </w:tc>
        <w:tc>
          <w:tcPr>
            <w:tcW w:w="425" w:type="dxa"/>
            <w:vMerge/>
            <w:tcBorders>
              <w:top w:val="single" w:sz="12" w:space="0" w:color="000000"/>
              <w:left w:val="single" w:sz="4" w:space="0" w:color="auto"/>
              <w:bottom w:val="single" w:sz="12" w:space="0" w:color="000000"/>
              <w:right w:val="single" w:sz="8" w:space="0" w:color="000000"/>
            </w:tcBorders>
            <w:vAlign w:val="center"/>
          </w:tcPr>
          <w:p w14:paraId="4D98E436" w14:textId="77777777" w:rsidR="007A5EFD" w:rsidRPr="00587276" w:rsidRDefault="007A5EFD" w:rsidP="002312EE">
            <w:pPr>
              <w:spacing w:line="280" w:lineRule="exact"/>
              <w:jc w:val="center"/>
              <w:rPr>
                <w:rFonts w:ascii="UD デジタル 教科書体 NK" w:eastAsia="UD デジタル 教科書体 NK" w:hAnsi="Meiryo UI"/>
              </w:rPr>
            </w:pPr>
          </w:p>
        </w:tc>
        <w:tc>
          <w:tcPr>
            <w:tcW w:w="2671" w:type="dxa"/>
            <w:tcBorders>
              <w:top w:val="single" w:sz="6" w:space="0" w:color="000000"/>
              <w:left w:val="single" w:sz="8" w:space="0" w:color="000000"/>
              <w:bottom w:val="single" w:sz="6" w:space="0" w:color="000000"/>
              <w:right w:val="single" w:sz="4" w:space="0" w:color="auto"/>
            </w:tcBorders>
            <w:tcMar>
              <w:top w:w="0" w:type="dxa"/>
              <w:left w:w="0" w:type="dxa"/>
              <w:bottom w:w="0" w:type="dxa"/>
              <w:right w:w="0" w:type="dxa"/>
            </w:tcMar>
            <w:vAlign w:val="center"/>
            <w:hideMark/>
          </w:tcPr>
          <w:p w14:paraId="7D77D483" w14:textId="77777777" w:rsidR="007A5EFD" w:rsidRPr="0028618C" w:rsidRDefault="007A5EFD" w:rsidP="002312EE">
            <w:pPr>
              <w:spacing w:line="24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移動②　トイレ②</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7920B12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202２/</w:t>
            </w:r>
            <w:r w:rsidRPr="0028618C">
              <w:rPr>
                <w:rFonts w:ascii="UD デジタル 教科書体 NK" w:eastAsia="UD デジタル 教科書体 NK" w:hAnsi="Meiryo UI" w:hint="eastAsia"/>
                <w:sz w:val="20"/>
                <w:szCs w:val="20"/>
              </w:rPr>
              <w:t>３/14</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63A1AD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オ</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E24579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340F93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EA5D07B"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A3BD12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53D4AB0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4" w:space="0" w:color="auto"/>
              <w:right w:val="single" w:sz="18" w:space="0" w:color="auto"/>
            </w:tcBorders>
            <w:tcMar>
              <w:top w:w="0" w:type="dxa"/>
              <w:left w:w="0" w:type="dxa"/>
              <w:bottom w:w="0" w:type="dxa"/>
              <w:right w:w="0" w:type="dxa"/>
            </w:tcMar>
            <w:vAlign w:val="center"/>
            <w:hideMark/>
          </w:tcPr>
          <w:p w14:paraId="20B1F2C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5F3EE0CE" w14:textId="77777777" w:rsidTr="002312EE">
        <w:trPr>
          <w:cantSplit/>
          <w:trHeight w:val="567"/>
          <w:jc w:val="center"/>
        </w:trPr>
        <w:tc>
          <w:tcPr>
            <w:tcW w:w="354" w:type="dxa"/>
            <w:vMerge/>
            <w:tcBorders>
              <w:top w:val="single" w:sz="12" w:space="0" w:color="000000"/>
              <w:left w:val="single" w:sz="18" w:space="0" w:color="auto"/>
              <w:bottom w:val="single" w:sz="12" w:space="0" w:color="000000"/>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097B8BF0"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vMerge/>
            <w:tcBorders>
              <w:left w:val="single" w:sz="12" w:space="0" w:color="auto"/>
              <w:right w:val="single" w:sz="4" w:space="0" w:color="auto"/>
            </w:tcBorders>
            <w:vAlign w:val="center"/>
          </w:tcPr>
          <w:p w14:paraId="63B4343A" w14:textId="77777777" w:rsidR="007A5EFD" w:rsidRPr="00700890" w:rsidRDefault="007A5EFD" w:rsidP="002312EE">
            <w:pPr>
              <w:spacing w:line="280" w:lineRule="exact"/>
              <w:jc w:val="center"/>
              <w:rPr>
                <w:rFonts w:ascii="UD デジタル 教科書体 NK" w:eastAsia="UD デジタル 教科書体 NK" w:hAnsi="Meiryo UI"/>
                <w:sz w:val="20"/>
                <w:szCs w:val="20"/>
              </w:rPr>
            </w:pPr>
          </w:p>
        </w:tc>
        <w:tc>
          <w:tcPr>
            <w:tcW w:w="425" w:type="dxa"/>
            <w:vMerge/>
            <w:tcBorders>
              <w:top w:val="single" w:sz="12" w:space="0" w:color="000000"/>
              <w:left w:val="single" w:sz="4" w:space="0" w:color="auto"/>
              <w:bottom w:val="single" w:sz="12" w:space="0" w:color="000000"/>
              <w:right w:val="single" w:sz="8" w:space="0" w:color="000000"/>
            </w:tcBorders>
            <w:vAlign w:val="center"/>
          </w:tcPr>
          <w:p w14:paraId="13447E33" w14:textId="77777777" w:rsidR="007A5EFD" w:rsidRPr="00587276" w:rsidRDefault="007A5EFD" w:rsidP="002312EE">
            <w:pPr>
              <w:spacing w:line="280" w:lineRule="exact"/>
              <w:jc w:val="center"/>
              <w:rPr>
                <w:rFonts w:ascii="UD デジタル 教科書体 NK" w:eastAsia="UD デジタル 教科書体 NK" w:hAnsi="Meiryo UI"/>
              </w:rPr>
            </w:pPr>
          </w:p>
        </w:tc>
        <w:tc>
          <w:tcPr>
            <w:tcW w:w="2671" w:type="dxa"/>
            <w:tcBorders>
              <w:top w:val="single" w:sz="6" w:space="0" w:color="000000"/>
              <w:left w:val="single" w:sz="8" w:space="0" w:color="000000"/>
              <w:bottom w:val="single" w:sz="6" w:space="0" w:color="000000"/>
              <w:right w:val="single" w:sz="4" w:space="0" w:color="auto"/>
            </w:tcBorders>
            <w:tcMar>
              <w:top w:w="0" w:type="dxa"/>
              <w:left w:w="0" w:type="dxa"/>
              <w:bottom w:w="0" w:type="dxa"/>
              <w:right w:w="0" w:type="dxa"/>
            </w:tcMar>
            <w:vAlign w:val="center"/>
            <w:hideMark/>
          </w:tcPr>
          <w:p w14:paraId="45AA17EF" w14:textId="77777777" w:rsidR="007A5EFD" w:rsidRPr="0028618C" w:rsidRDefault="007A5EFD" w:rsidP="002312EE">
            <w:pPr>
              <w:spacing w:line="24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カームダウン・クールダウン①</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2965088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202２/</w:t>
            </w:r>
            <w:r w:rsidRPr="0028618C">
              <w:rPr>
                <w:rFonts w:ascii="UD デジタル 教科書体 NK" w:eastAsia="UD デジタル 教科書体 NK" w:hAnsi="Meiryo UI" w:hint="eastAsia"/>
                <w:sz w:val="20"/>
                <w:szCs w:val="20"/>
              </w:rPr>
              <w:t>３/14</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4045784"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オ</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559E393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2050FA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07354C8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2C4F9D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9B13BB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4" w:space="0" w:color="auto"/>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1F4CC56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2F0E4435" w14:textId="77777777" w:rsidTr="002312EE">
        <w:trPr>
          <w:cantSplit/>
          <w:trHeight w:val="567"/>
          <w:jc w:val="center"/>
        </w:trPr>
        <w:tc>
          <w:tcPr>
            <w:tcW w:w="354" w:type="dxa"/>
            <w:vMerge/>
            <w:tcBorders>
              <w:top w:val="single" w:sz="12" w:space="0" w:color="000000"/>
              <w:left w:val="single" w:sz="18" w:space="0" w:color="auto"/>
              <w:bottom w:val="single" w:sz="12"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0A43227F"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vMerge/>
            <w:tcBorders>
              <w:left w:val="single" w:sz="12" w:space="0" w:color="auto"/>
              <w:bottom w:val="single" w:sz="12" w:space="0" w:color="auto"/>
              <w:right w:val="single" w:sz="4" w:space="0" w:color="auto"/>
            </w:tcBorders>
            <w:vAlign w:val="center"/>
          </w:tcPr>
          <w:p w14:paraId="4C8F0594" w14:textId="77777777" w:rsidR="007A5EFD" w:rsidRPr="00700890" w:rsidRDefault="007A5EFD" w:rsidP="002312EE">
            <w:pPr>
              <w:spacing w:line="280" w:lineRule="exact"/>
              <w:jc w:val="center"/>
              <w:rPr>
                <w:rFonts w:ascii="UD デジタル 教科書体 NK" w:eastAsia="UD デジタル 教科書体 NK" w:hAnsi="Meiryo UI"/>
                <w:sz w:val="20"/>
                <w:szCs w:val="20"/>
              </w:rPr>
            </w:pPr>
          </w:p>
        </w:tc>
        <w:tc>
          <w:tcPr>
            <w:tcW w:w="425" w:type="dxa"/>
            <w:vMerge/>
            <w:tcBorders>
              <w:top w:val="single" w:sz="12" w:space="0" w:color="000000"/>
              <w:left w:val="single" w:sz="4" w:space="0" w:color="auto"/>
              <w:bottom w:val="single" w:sz="12" w:space="0" w:color="auto"/>
              <w:right w:val="single" w:sz="8" w:space="0" w:color="000000"/>
            </w:tcBorders>
            <w:vAlign w:val="center"/>
          </w:tcPr>
          <w:p w14:paraId="25D5D562" w14:textId="77777777" w:rsidR="007A5EFD" w:rsidRPr="00587276" w:rsidRDefault="007A5EFD" w:rsidP="002312EE">
            <w:pPr>
              <w:spacing w:line="280" w:lineRule="exact"/>
              <w:jc w:val="center"/>
              <w:rPr>
                <w:rFonts w:ascii="UD デジタル 教科書体 NK" w:eastAsia="UD デジタル 教科書体 NK" w:hAnsi="Meiryo UI"/>
              </w:rPr>
            </w:pPr>
          </w:p>
        </w:tc>
        <w:tc>
          <w:tcPr>
            <w:tcW w:w="2671" w:type="dxa"/>
            <w:tcBorders>
              <w:top w:val="single" w:sz="6" w:space="0" w:color="000000"/>
              <w:left w:val="single" w:sz="8" w:space="0" w:color="000000"/>
              <w:bottom w:val="single" w:sz="12" w:space="0" w:color="auto"/>
              <w:right w:val="single" w:sz="4" w:space="0" w:color="auto"/>
            </w:tcBorders>
            <w:tcMar>
              <w:top w:w="0" w:type="dxa"/>
              <w:left w:w="0" w:type="dxa"/>
              <w:bottom w:w="0" w:type="dxa"/>
              <w:right w:w="0" w:type="dxa"/>
            </w:tcMar>
            <w:vAlign w:val="center"/>
            <w:hideMark/>
          </w:tcPr>
          <w:p w14:paraId="1767E98B" w14:textId="77777777" w:rsidR="007A5EFD" w:rsidRPr="0028618C" w:rsidRDefault="007A5EFD" w:rsidP="002312EE">
            <w:pPr>
              <w:spacing w:line="22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移動③　トイレ③</w:t>
            </w:r>
          </w:p>
          <w:p w14:paraId="08774447" w14:textId="77777777" w:rsidR="007A5EFD" w:rsidRPr="0028618C" w:rsidRDefault="007A5EFD" w:rsidP="002312EE">
            <w:pPr>
              <w:spacing w:line="22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カームダウン・クールダウン②</w:t>
            </w:r>
          </w:p>
        </w:tc>
        <w:tc>
          <w:tcPr>
            <w:tcW w:w="1598" w:type="dxa"/>
            <w:tcBorders>
              <w:top w:val="single" w:sz="6" w:space="0" w:color="000000"/>
              <w:left w:val="single" w:sz="4" w:space="0" w:color="auto"/>
              <w:bottom w:val="single" w:sz="12" w:space="0" w:color="auto"/>
              <w:right w:val="single" w:sz="8" w:space="0" w:color="000000"/>
            </w:tcBorders>
            <w:tcMar>
              <w:top w:w="0" w:type="dxa"/>
              <w:left w:w="0" w:type="dxa"/>
              <w:bottom w:w="0" w:type="dxa"/>
              <w:right w:w="0" w:type="dxa"/>
            </w:tcMar>
            <w:vAlign w:val="center"/>
            <w:hideMark/>
          </w:tcPr>
          <w:p w14:paraId="628315E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202２/</w:t>
            </w:r>
            <w:r w:rsidRPr="0028618C">
              <w:rPr>
                <w:rFonts w:ascii="UD デジタル 教科書体 NK" w:eastAsia="UD デジタル 教科書体 NK" w:hAnsi="Meiryo UI" w:hint="eastAsia"/>
                <w:sz w:val="20"/>
                <w:szCs w:val="20"/>
              </w:rPr>
              <w:t>3/25</w:t>
            </w:r>
          </w:p>
        </w:tc>
        <w:tc>
          <w:tcPr>
            <w:tcW w:w="42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59EC555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オ</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5A94138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7DBDD8B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7730BB6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23932CA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6025A7DC"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18" w:space="0" w:color="auto"/>
            </w:tcBorders>
            <w:tcMar>
              <w:top w:w="0" w:type="dxa"/>
              <w:left w:w="0" w:type="dxa"/>
              <w:bottom w:w="0" w:type="dxa"/>
              <w:right w:w="0" w:type="dxa"/>
            </w:tcMar>
            <w:vAlign w:val="center"/>
            <w:hideMark/>
          </w:tcPr>
          <w:p w14:paraId="1FA599E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74D69238" w14:textId="77777777" w:rsidTr="002312EE">
        <w:trPr>
          <w:cantSplit/>
          <w:trHeight w:val="563"/>
          <w:jc w:val="center"/>
        </w:trPr>
        <w:tc>
          <w:tcPr>
            <w:tcW w:w="354" w:type="dxa"/>
            <w:vMerge w:val="restart"/>
            <w:tcBorders>
              <w:top w:val="single" w:sz="12" w:space="0" w:color="auto"/>
              <w:left w:val="single" w:sz="18" w:space="0" w:color="auto"/>
              <w:right w:val="single" w:sz="12" w:space="0" w:color="auto"/>
            </w:tcBorders>
            <w:shd w:val="clear" w:color="auto" w:fill="F2F2F2" w:themeFill="background1" w:themeFillShade="F2"/>
            <w:tcMar>
              <w:top w:w="0" w:type="dxa"/>
              <w:left w:w="0" w:type="dxa"/>
              <w:bottom w:w="0" w:type="dxa"/>
              <w:right w:w="0" w:type="dxa"/>
            </w:tcMar>
            <w:vAlign w:val="center"/>
            <w:hideMark/>
          </w:tcPr>
          <w:p w14:paraId="515B6072"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398FE249"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０</w:t>
            </w:r>
          </w:p>
          <w:p w14:paraId="5FE8E16F"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041D5424" w14:textId="77777777" w:rsidR="007A5EFD" w:rsidRPr="00587276"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tc>
        <w:tc>
          <w:tcPr>
            <w:tcW w:w="355" w:type="dxa"/>
            <w:tcBorders>
              <w:top w:val="single" w:sz="12" w:space="0" w:color="auto"/>
              <w:left w:val="single" w:sz="12" w:space="0" w:color="auto"/>
              <w:bottom w:val="single" w:sz="4" w:space="0" w:color="auto"/>
              <w:right w:val="single" w:sz="4" w:space="0" w:color="auto"/>
            </w:tcBorders>
            <w:vAlign w:val="center"/>
          </w:tcPr>
          <w:p w14:paraId="7431A35F"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２</w:t>
            </w:r>
          </w:p>
        </w:tc>
        <w:tc>
          <w:tcPr>
            <w:tcW w:w="3096" w:type="dxa"/>
            <w:gridSpan w:val="2"/>
            <w:tcBorders>
              <w:top w:val="single" w:sz="12" w:space="0" w:color="auto"/>
              <w:left w:val="single" w:sz="4" w:space="0" w:color="auto"/>
              <w:bottom w:val="single" w:sz="6" w:space="0" w:color="000000"/>
              <w:right w:val="single" w:sz="4" w:space="0" w:color="auto"/>
            </w:tcBorders>
            <w:vAlign w:val="center"/>
          </w:tcPr>
          <w:p w14:paraId="2F55597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ヒアリング意見</w:t>
            </w:r>
          </w:p>
          <w:p w14:paraId="7856F27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とりまとめ報告</w:t>
            </w:r>
          </w:p>
        </w:tc>
        <w:tc>
          <w:tcPr>
            <w:tcW w:w="1598" w:type="dxa"/>
            <w:tcBorders>
              <w:top w:val="single" w:sz="12" w:space="0" w:color="auto"/>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3AA19CB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202２/</w:t>
            </w:r>
            <w:r w:rsidRPr="0028618C">
              <w:rPr>
                <w:rFonts w:ascii="UD デジタル 教科書体 NK" w:eastAsia="UD デジタル 教科書体 NK" w:hAnsi="Meiryo UI" w:hint="eastAsia"/>
                <w:sz w:val="20"/>
                <w:szCs w:val="20"/>
              </w:rPr>
              <w:t>６/15</w:t>
            </w:r>
          </w:p>
        </w:tc>
        <w:tc>
          <w:tcPr>
            <w:tcW w:w="42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505391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オ</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46C452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8A5D78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D4A91F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0CE797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C17723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1A84D47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w:t>
            </w:r>
          </w:p>
        </w:tc>
      </w:tr>
      <w:tr w:rsidR="007A5EFD" w:rsidRPr="00EF1911" w14:paraId="37EE5009" w14:textId="77777777" w:rsidTr="002312EE">
        <w:trPr>
          <w:cantSplit/>
          <w:trHeight w:val="563"/>
          <w:jc w:val="center"/>
        </w:trPr>
        <w:tc>
          <w:tcPr>
            <w:tcW w:w="354" w:type="dxa"/>
            <w:vMerge/>
            <w:tcBorders>
              <w:left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66B45DC3"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4" w:space="0" w:color="auto"/>
              <w:right w:val="single" w:sz="4" w:space="0" w:color="auto"/>
            </w:tcBorders>
            <w:vAlign w:val="center"/>
          </w:tcPr>
          <w:p w14:paraId="307DDF94"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３</w:t>
            </w:r>
          </w:p>
        </w:tc>
        <w:tc>
          <w:tcPr>
            <w:tcW w:w="3096" w:type="dxa"/>
            <w:gridSpan w:val="2"/>
            <w:tcBorders>
              <w:top w:val="single" w:sz="6" w:space="0" w:color="000000"/>
              <w:left w:val="single" w:sz="4" w:space="0" w:color="auto"/>
              <w:bottom w:val="single" w:sz="6" w:space="0" w:color="000000"/>
              <w:right w:val="single" w:sz="4" w:space="0" w:color="auto"/>
            </w:tcBorders>
            <w:vAlign w:val="center"/>
          </w:tcPr>
          <w:p w14:paraId="67F6ED2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みんなでトイレプラン</w:t>
            </w:r>
          </w:p>
          <w:p w14:paraId="06F500C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作成チャレンジ</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002CC08C"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202２/</w:t>
            </w:r>
            <w:r w:rsidRPr="0028618C">
              <w:rPr>
                <w:rFonts w:ascii="UD デジタル 教科書体 NK" w:eastAsia="UD デジタル 教科書体 NK" w:hAnsi="Meiryo UI" w:hint="eastAsia"/>
                <w:sz w:val="20"/>
                <w:szCs w:val="20"/>
              </w:rPr>
              <w:t>８/29</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FE368F1"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23DB43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437F2A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164EBD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7B8D55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8DD984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78282A5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5990DEC4" w14:textId="77777777" w:rsidTr="002312EE">
        <w:trPr>
          <w:cantSplit/>
          <w:trHeight w:val="563"/>
          <w:jc w:val="center"/>
        </w:trPr>
        <w:tc>
          <w:tcPr>
            <w:tcW w:w="354" w:type="dxa"/>
            <w:vMerge/>
            <w:tcBorders>
              <w:left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4C8134B9"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4" w:space="0" w:color="auto"/>
              <w:right w:val="single" w:sz="4" w:space="0" w:color="auto"/>
            </w:tcBorders>
            <w:vAlign w:val="center"/>
          </w:tcPr>
          <w:p w14:paraId="13D073AD"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４</w:t>
            </w:r>
          </w:p>
        </w:tc>
        <w:tc>
          <w:tcPr>
            <w:tcW w:w="3096" w:type="dxa"/>
            <w:gridSpan w:val="2"/>
            <w:tcBorders>
              <w:top w:val="single" w:sz="6" w:space="0" w:color="000000"/>
              <w:left w:val="single" w:sz="4" w:space="0" w:color="auto"/>
              <w:bottom w:val="single" w:sz="6" w:space="0" w:color="000000"/>
              <w:right w:val="single" w:sz="4" w:space="0" w:color="auto"/>
            </w:tcBorders>
            <w:vAlign w:val="center"/>
          </w:tcPr>
          <w:p w14:paraId="3EF27ED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トイレプラン案の説明と</w:t>
            </w:r>
          </w:p>
          <w:p w14:paraId="77F9443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意見ヒアリング</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30BAD5B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202３/</w:t>
            </w:r>
            <w:r w:rsidRPr="0028618C">
              <w:rPr>
                <w:rFonts w:ascii="UD デジタル 教科書体 NK" w:eastAsia="UD デジタル 教科書体 NK" w:hAnsi="Meiryo UI" w:hint="eastAsia"/>
                <w:sz w:val="20"/>
                <w:szCs w:val="20"/>
              </w:rPr>
              <w:t>１/30</w:t>
            </w:r>
          </w:p>
          <w:p w14:paraId="0AA577F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２/６,８,16</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08F8183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対オ</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0C50B5C"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251900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5E10357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EDEE70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8529DA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54764DBB"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34EA9FC7" w14:textId="77777777" w:rsidTr="002312EE">
        <w:trPr>
          <w:cantSplit/>
          <w:trHeight w:val="563"/>
          <w:jc w:val="center"/>
        </w:trPr>
        <w:tc>
          <w:tcPr>
            <w:tcW w:w="354" w:type="dxa"/>
            <w:vMerge/>
            <w:tcBorders>
              <w:left w:val="single" w:sz="18" w:space="0" w:color="auto"/>
              <w:bottom w:val="single" w:sz="12"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25BEEB42"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12" w:space="0" w:color="auto"/>
              <w:right w:val="single" w:sz="4" w:space="0" w:color="auto"/>
            </w:tcBorders>
            <w:vAlign w:val="center"/>
          </w:tcPr>
          <w:p w14:paraId="28540597"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５</w:t>
            </w:r>
          </w:p>
        </w:tc>
        <w:tc>
          <w:tcPr>
            <w:tcW w:w="3096" w:type="dxa"/>
            <w:gridSpan w:val="2"/>
            <w:tcBorders>
              <w:top w:val="single" w:sz="6" w:space="0" w:color="000000"/>
              <w:left w:val="single" w:sz="4" w:space="0" w:color="auto"/>
              <w:bottom w:val="single" w:sz="12" w:space="0" w:color="auto"/>
              <w:right w:val="single" w:sz="4" w:space="0" w:color="auto"/>
            </w:tcBorders>
            <w:vAlign w:val="center"/>
          </w:tcPr>
          <w:p w14:paraId="3A6737B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展示イメージの</w:t>
            </w:r>
          </w:p>
          <w:p w14:paraId="24D03FD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ヒアリング等</w:t>
            </w:r>
          </w:p>
        </w:tc>
        <w:tc>
          <w:tcPr>
            <w:tcW w:w="1598" w:type="dxa"/>
            <w:tcBorders>
              <w:top w:val="single" w:sz="6" w:space="0" w:color="000000"/>
              <w:left w:val="single" w:sz="4" w:space="0" w:color="auto"/>
              <w:bottom w:val="single" w:sz="12" w:space="0" w:color="auto"/>
              <w:right w:val="single" w:sz="8" w:space="0" w:color="000000"/>
            </w:tcBorders>
            <w:tcMar>
              <w:top w:w="0" w:type="dxa"/>
              <w:left w:w="0" w:type="dxa"/>
              <w:bottom w:w="0" w:type="dxa"/>
              <w:right w:w="0" w:type="dxa"/>
            </w:tcMar>
            <w:vAlign w:val="center"/>
            <w:hideMark/>
          </w:tcPr>
          <w:p w14:paraId="642EF4D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202３/</w:t>
            </w:r>
            <w:r w:rsidRPr="0028618C">
              <w:rPr>
                <w:rFonts w:ascii="UD デジタル 教科書体 NK" w:eastAsia="UD デジタル 教科書体 NK" w:hAnsi="Meiryo UI" w:hint="eastAsia"/>
                <w:sz w:val="20"/>
                <w:szCs w:val="20"/>
              </w:rPr>
              <w:t>３/29</w:t>
            </w:r>
          </w:p>
        </w:tc>
        <w:tc>
          <w:tcPr>
            <w:tcW w:w="42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78731FE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739D197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6CE7F8C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1A3FA37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166ED67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35272D1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18" w:space="0" w:color="auto"/>
            </w:tcBorders>
            <w:tcMar>
              <w:top w:w="0" w:type="dxa"/>
              <w:left w:w="0" w:type="dxa"/>
              <w:bottom w:w="0" w:type="dxa"/>
              <w:right w:w="0" w:type="dxa"/>
            </w:tcMar>
            <w:vAlign w:val="center"/>
            <w:hideMark/>
          </w:tcPr>
          <w:p w14:paraId="3AFA71C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3471031D" w14:textId="77777777" w:rsidTr="002312EE">
        <w:trPr>
          <w:cantSplit/>
          <w:trHeight w:val="563"/>
          <w:jc w:val="center"/>
        </w:trPr>
        <w:tc>
          <w:tcPr>
            <w:tcW w:w="354" w:type="dxa"/>
            <w:vMerge w:val="restart"/>
            <w:tcBorders>
              <w:top w:val="single" w:sz="12" w:space="0" w:color="auto"/>
              <w:left w:val="single" w:sz="18" w:space="0" w:color="auto"/>
              <w:right w:val="single" w:sz="12" w:space="0" w:color="auto"/>
            </w:tcBorders>
            <w:shd w:val="clear" w:color="auto" w:fill="F2F2F2" w:themeFill="background1" w:themeFillShade="F2"/>
            <w:tcMar>
              <w:top w:w="0" w:type="dxa"/>
              <w:left w:w="0" w:type="dxa"/>
              <w:bottom w:w="0" w:type="dxa"/>
              <w:right w:w="0" w:type="dxa"/>
            </w:tcMar>
            <w:vAlign w:val="center"/>
            <w:hideMark/>
          </w:tcPr>
          <w:p w14:paraId="280064A5"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3221CF21"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０</w:t>
            </w:r>
          </w:p>
          <w:p w14:paraId="5613FFE0"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584C1AE0" w14:textId="77777777" w:rsidR="007A5EFD" w:rsidRPr="00587276"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３</w:t>
            </w:r>
          </w:p>
        </w:tc>
        <w:tc>
          <w:tcPr>
            <w:tcW w:w="355" w:type="dxa"/>
            <w:tcBorders>
              <w:top w:val="single" w:sz="12" w:space="0" w:color="auto"/>
              <w:left w:val="single" w:sz="12" w:space="0" w:color="auto"/>
              <w:bottom w:val="single" w:sz="4" w:space="0" w:color="auto"/>
              <w:right w:val="single" w:sz="4" w:space="0" w:color="auto"/>
            </w:tcBorders>
            <w:vAlign w:val="center"/>
          </w:tcPr>
          <w:p w14:paraId="7AAFEFCB"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６</w:t>
            </w:r>
          </w:p>
        </w:tc>
        <w:tc>
          <w:tcPr>
            <w:tcW w:w="3096" w:type="dxa"/>
            <w:gridSpan w:val="2"/>
            <w:tcBorders>
              <w:top w:val="single" w:sz="12" w:space="0" w:color="auto"/>
              <w:left w:val="single" w:sz="4" w:space="0" w:color="auto"/>
              <w:bottom w:val="single" w:sz="6" w:space="0" w:color="000000"/>
              <w:right w:val="single" w:sz="4" w:space="0" w:color="auto"/>
            </w:tcBorders>
            <w:vAlign w:val="center"/>
          </w:tcPr>
          <w:p w14:paraId="4A8F3894"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展示計画</w:t>
            </w:r>
            <w:r>
              <w:rPr>
                <w:rFonts w:ascii="UD デジタル 教科書体 NK" w:eastAsia="UD デジタル 教科書体 NK" w:hAnsi="Meiryo UI" w:hint="eastAsia"/>
                <w:sz w:val="20"/>
                <w:szCs w:val="20"/>
              </w:rPr>
              <w:t>等</w:t>
            </w:r>
            <w:r w:rsidRPr="0028618C">
              <w:rPr>
                <w:rFonts w:ascii="UD デジタル 教科書体 NK" w:eastAsia="UD デジタル 教科書体 NK" w:hAnsi="Meiryo UI" w:hint="eastAsia"/>
                <w:sz w:val="20"/>
                <w:szCs w:val="20"/>
              </w:rPr>
              <w:t>の説明と</w:t>
            </w:r>
          </w:p>
          <w:p w14:paraId="737A6D1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意見ヒアリング</w:t>
            </w:r>
          </w:p>
        </w:tc>
        <w:tc>
          <w:tcPr>
            <w:tcW w:w="1598" w:type="dxa"/>
            <w:tcBorders>
              <w:top w:val="single" w:sz="12" w:space="0" w:color="auto"/>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3AB7F7B4"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202３/</w:t>
            </w:r>
            <w:r w:rsidRPr="0028618C">
              <w:rPr>
                <w:rFonts w:ascii="UD デジタル 教科書体 NK" w:eastAsia="UD デジタル 教科書体 NK" w:hAnsi="Meiryo UI" w:hint="eastAsia"/>
                <w:sz w:val="20"/>
                <w:szCs w:val="20"/>
              </w:rPr>
              <w:t>10/24</w:t>
            </w:r>
          </w:p>
          <w:p w14:paraId="3EA6810B"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１１/７</w:t>
            </w:r>
          </w:p>
        </w:tc>
        <w:tc>
          <w:tcPr>
            <w:tcW w:w="42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4B155D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オ</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237FB7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8B5F71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7D418E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0ECCF61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809C0D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59372AC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7DE9DADC" w14:textId="77777777" w:rsidTr="002312EE">
        <w:trPr>
          <w:cantSplit/>
          <w:trHeight w:val="563"/>
          <w:jc w:val="center"/>
        </w:trPr>
        <w:tc>
          <w:tcPr>
            <w:tcW w:w="354" w:type="dxa"/>
            <w:vMerge/>
            <w:tcBorders>
              <w:left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6E913BCF"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4" w:space="0" w:color="auto"/>
              <w:right w:val="single" w:sz="4" w:space="0" w:color="auto"/>
            </w:tcBorders>
            <w:vAlign w:val="center"/>
          </w:tcPr>
          <w:p w14:paraId="54B070F4"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７</w:t>
            </w:r>
          </w:p>
        </w:tc>
        <w:tc>
          <w:tcPr>
            <w:tcW w:w="3096" w:type="dxa"/>
            <w:gridSpan w:val="2"/>
            <w:tcBorders>
              <w:top w:val="single" w:sz="6" w:space="0" w:color="000000"/>
              <w:left w:val="single" w:sz="4" w:space="0" w:color="auto"/>
              <w:bottom w:val="single" w:sz="6" w:space="0" w:color="000000"/>
              <w:right w:val="single" w:sz="4" w:space="0" w:color="auto"/>
            </w:tcBorders>
            <w:vAlign w:val="center"/>
          </w:tcPr>
          <w:p w14:paraId="0FEA2B1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カームダウン・クールダウンの</w:t>
            </w:r>
          </w:p>
          <w:p w14:paraId="2584D5A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設備等の確認</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7404FA2C"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202３/</w:t>
            </w:r>
            <w:r w:rsidRPr="0028618C">
              <w:rPr>
                <w:rFonts w:ascii="UD デジタル 教科書体 NK" w:eastAsia="UD デジタル 教科書体 NK" w:hAnsi="Meiryo UI" w:hint="eastAsia"/>
                <w:sz w:val="20"/>
                <w:szCs w:val="20"/>
              </w:rPr>
              <w:t>11/30</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DFE650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3762E2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07D691E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DA8E43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3474DB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17D79D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05B7F97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08E75C65" w14:textId="77777777" w:rsidTr="002312EE">
        <w:trPr>
          <w:cantSplit/>
          <w:trHeight w:val="563"/>
          <w:jc w:val="center"/>
        </w:trPr>
        <w:tc>
          <w:tcPr>
            <w:tcW w:w="354" w:type="dxa"/>
            <w:vMerge/>
            <w:tcBorders>
              <w:left w:val="single" w:sz="18" w:space="0" w:color="auto"/>
              <w:bottom w:val="single" w:sz="12"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0F7E3691"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12" w:space="0" w:color="auto"/>
              <w:right w:val="single" w:sz="4" w:space="0" w:color="auto"/>
            </w:tcBorders>
            <w:vAlign w:val="center"/>
          </w:tcPr>
          <w:p w14:paraId="780009E7"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８</w:t>
            </w:r>
          </w:p>
        </w:tc>
        <w:tc>
          <w:tcPr>
            <w:tcW w:w="3096" w:type="dxa"/>
            <w:gridSpan w:val="2"/>
            <w:tcBorders>
              <w:top w:val="single" w:sz="6" w:space="0" w:color="000000"/>
              <w:left w:val="single" w:sz="4" w:space="0" w:color="auto"/>
              <w:bottom w:val="single" w:sz="12" w:space="0" w:color="auto"/>
              <w:right w:val="single" w:sz="4" w:space="0" w:color="auto"/>
            </w:tcBorders>
            <w:vAlign w:val="center"/>
          </w:tcPr>
          <w:p w14:paraId="3488C9B8" w14:textId="77777777" w:rsidR="007A5EFD"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みんなトイレの原寸</w:t>
            </w:r>
            <w:r>
              <w:rPr>
                <w:rFonts w:ascii="UD デジタル 教科書体 NK" w:eastAsia="UD デジタル 教科書体 NK" w:hAnsi="Meiryo UI" w:hint="eastAsia"/>
                <w:sz w:val="20"/>
                <w:szCs w:val="20"/>
              </w:rPr>
              <w:t>大図面</w:t>
            </w:r>
            <w:r w:rsidRPr="0028618C">
              <w:rPr>
                <w:rFonts w:ascii="UD デジタル 教科書体 NK" w:eastAsia="UD デジタル 教科書体 NK" w:hAnsi="Meiryo UI" w:hint="eastAsia"/>
                <w:sz w:val="20"/>
                <w:szCs w:val="20"/>
              </w:rPr>
              <w:t>床表示</w:t>
            </w:r>
          </w:p>
          <w:p w14:paraId="7EAF79C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proofErr w:type="gramStart"/>
            <w:r w:rsidRPr="0028618C">
              <w:rPr>
                <w:rFonts w:ascii="UD デジタル 教科書体 NK" w:eastAsia="UD デジタル 教科書体 NK" w:hAnsi="Meiryo UI" w:hint="eastAsia"/>
                <w:sz w:val="20"/>
                <w:szCs w:val="20"/>
              </w:rPr>
              <w:t>での</w:t>
            </w:r>
            <w:proofErr w:type="gramEnd"/>
            <w:r w:rsidRPr="0028618C">
              <w:rPr>
                <w:rFonts w:ascii="UD デジタル 教科書体 NK" w:eastAsia="UD デジタル 教科書体 NK" w:hAnsi="Meiryo UI" w:hint="eastAsia"/>
                <w:sz w:val="20"/>
                <w:szCs w:val="20"/>
              </w:rPr>
              <w:t>案内誘導サイン</w:t>
            </w:r>
            <w:r>
              <w:rPr>
                <w:rFonts w:ascii="UD デジタル 教科書体 NK" w:eastAsia="UD デジタル 教科書体 NK" w:hAnsi="Meiryo UI" w:hint="eastAsia"/>
                <w:sz w:val="20"/>
                <w:szCs w:val="20"/>
              </w:rPr>
              <w:t>等</w:t>
            </w:r>
            <w:r w:rsidRPr="0028618C">
              <w:rPr>
                <w:rFonts w:ascii="UD デジタル 教科書体 NK" w:eastAsia="UD デジタル 教科書体 NK" w:hAnsi="Meiryo UI" w:hint="eastAsia"/>
                <w:sz w:val="20"/>
                <w:szCs w:val="20"/>
              </w:rPr>
              <w:t>の確認</w:t>
            </w:r>
          </w:p>
        </w:tc>
        <w:tc>
          <w:tcPr>
            <w:tcW w:w="1598" w:type="dxa"/>
            <w:tcBorders>
              <w:top w:val="single" w:sz="6" w:space="0" w:color="000000"/>
              <w:left w:val="single" w:sz="4" w:space="0" w:color="auto"/>
              <w:bottom w:val="single" w:sz="12" w:space="0" w:color="auto"/>
              <w:right w:val="single" w:sz="8" w:space="0" w:color="000000"/>
            </w:tcBorders>
            <w:tcMar>
              <w:top w:w="0" w:type="dxa"/>
              <w:left w:w="0" w:type="dxa"/>
              <w:bottom w:w="0" w:type="dxa"/>
              <w:right w:w="0" w:type="dxa"/>
            </w:tcMar>
            <w:vAlign w:val="center"/>
            <w:hideMark/>
          </w:tcPr>
          <w:p w14:paraId="2CDF8A4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202４/</w:t>
            </w:r>
            <w:r w:rsidRPr="0028618C">
              <w:rPr>
                <w:rFonts w:ascii="UD デジタル 教科書体 NK" w:eastAsia="UD デジタル 教科書体 NK" w:hAnsi="Meiryo UI" w:hint="eastAsia"/>
                <w:sz w:val="20"/>
                <w:szCs w:val="20"/>
              </w:rPr>
              <w:t>２/29</w:t>
            </w:r>
          </w:p>
        </w:tc>
        <w:tc>
          <w:tcPr>
            <w:tcW w:w="42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16C8AE9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2BDFC1A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42153734"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42F39251"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154111C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7C52FB44"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18" w:space="0" w:color="auto"/>
            </w:tcBorders>
            <w:tcMar>
              <w:top w:w="0" w:type="dxa"/>
              <w:left w:w="0" w:type="dxa"/>
              <w:bottom w:w="0" w:type="dxa"/>
              <w:right w:w="0" w:type="dxa"/>
            </w:tcMar>
            <w:vAlign w:val="center"/>
            <w:hideMark/>
          </w:tcPr>
          <w:p w14:paraId="167E5DF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027E118F" w14:textId="77777777" w:rsidTr="002312EE">
        <w:trPr>
          <w:cantSplit/>
          <w:trHeight w:val="563"/>
          <w:jc w:val="center"/>
        </w:trPr>
        <w:tc>
          <w:tcPr>
            <w:tcW w:w="354" w:type="dxa"/>
            <w:vMerge w:val="restart"/>
            <w:tcBorders>
              <w:top w:val="single" w:sz="12" w:space="0" w:color="auto"/>
              <w:left w:val="single" w:sz="18" w:space="0" w:color="auto"/>
              <w:right w:val="single" w:sz="12" w:space="0" w:color="auto"/>
            </w:tcBorders>
            <w:shd w:val="clear" w:color="auto" w:fill="F2F2F2" w:themeFill="background1" w:themeFillShade="F2"/>
            <w:tcMar>
              <w:top w:w="0" w:type="dxa"/>
              <w:left w:w="0" w:type="dxa"/>
              <w:bottom w:w="0" w:type="dxa"/>
              <w:right w:w="0" w:type="dxa"/>
            </w:tcMar>
            <w:vAlign w:val="center"/>
            <w:hideMark/>
          </w:tcPr>
          <w:p w14:paraId="2ED040BF"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06509FC1"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０</w:t>
            </w:r>
          </w:p>
          <w:p w14:paraId="5E0D63B6"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42B72A96" w14:textId="77777777" w:rsidR="007A5EFD" w:rsidRPr="00587276"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４</w:t>
            </w:r>
          </w:p>
        </w:tc>
        <w:tc>
          <w:tcPr>
            <w:tcW w:w="355" w:type="dxa"/>
            <w:tcBorders>
              <w:top w:val="single" w:sz="12" w:space="0" w:color="auto"/>
              <w:left w:val="single" w:sz="12" w:space="0" w:color="auto"/>
              <w:bottom w:val="single" w:sz="4" w:space="0" w:color="auto"/>
              <w:right w:val="single" w:sz="4" w:space="0" w:color="auto"/>
            </w:tcBorders>
            <w:vAlign w:val="center"/>
          </w:tcPr>
          <w:p w14:paraId="07E9A4CC"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９</w:t>
            </w:r>
          </w:p>
        </w:tc>
        <w:tc>
          <w:tcPr>
            <w:tcW w:w="3096" w:type="dxa"/>
            <w:gridSpan w:val="2"/>
            <w:tcBorders>
              <w:top w:val="single" w:sz="12" w:space="0" w:color="auto"/>
              <w:left w:val="single" w:sz="4" w:space="0" w:color="auto"/>
              <w:bottom w:val="single" w:sz="6" w:space="0" w:color="000000"/>
              <w:right w:val="single" w:sz="4" w:space="0" w:color="auto"/>
            </w:tcBorders>
            <w:vAlign w:val="center"/>
          </w:tcPr>
          <w:p w14:paraId="2963D39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ポッドやライドの</w:t>
            </w:r>
          </w:p>
          <w:p w14:paraId="75B92B8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モックアップ検証等</w:t>
            </w:r>
          </w:p>
        </w:tc>
        <w:tc>
          <w:tcPr>
            <w:tcW w:w="1598" w:type="dxa"/>
            <w:tcBorders>
              <w:top w:val="single" w:sz="12" w:space="0" w:color="auto"/>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5BC70A6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202４/</w:t>
            </w:r>
            <w:r w:rsidRPr="0028618C">
              <w:rPr>
                <w:rFonts w:ascii="UD デジタル 教科書体 NK" w:eastAsia="UD デジタル 教科書体 NK" w:hAnsi="Meiryo UI" w:hint="eastAsia"/>
                <w:sz w:val="20"/>
                <w:szCs w:val="20"/>
              </w:rPr>
              <w:t>５/28</w:t>
            </w:r>
          </w:p>
        </w:tc>
        <w:tc>
          <w:tcPr>
            <w:tcW w:w="42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DE69B61"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2E3DE8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ADC0E3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71B6BB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2011E3B"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FF19EEB"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636A5CFC"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39194ECC" w14:textId="77777777" w:rsidTr="002312EE">
        <w:trPr>
          <w:cantSplit/>
          <w:trHeight w:val="563"/>
          <w:jc w:val="center"/>
        </w:trPr>
        <w:tc>
          <w:tcPr>
            <w:tcW w:w="354" w:type="dxa"/>
            <w:vMerge/>
            <w:tcBorders>
              <w:left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39743E8A"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4" w:space="0" w:color="auto"/>
              <w:right w:val="single" w:sz="4" w:space="0" w:color="auto"/>
            </w:tcBorders>
            <w:vAlign w:val="center"/>
          </w:tcPr>
          <w:p w14:paraId="3B9018B1"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10</w:t>
            </w:r>
          </w:p>
        </w:tc>
        <w:tc>
          <w:tcPr>
            <w:tcW w:w="3096" w:type="dxa"/>
            <w:gridSpan w:val="2"/>
            <w:tcBorders>
              <w:top w:val="single" w:sz="6" w:space="0" w:color="000000"/>
              <w:left w:val="single" w:sz="4" w:space="0" w:color="auto"/>
              <w:bottom w:val="single" w:sz="6" w:space="0" w:color="000000"/>
              <w:right w:val="single" w:sz="4" w:space="0" w:color="auto"/>
            </w:tcBorders>
            <w:vAlign w:val="center"/>
          </w:tcPr>
          <w:p w14:paraId="220FFFA4"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proofErr w:type="gramStart"/>
            <w:r w:rsidRPr="0028618C">
              <w:rPr>
                <w:rFonts w:ascii="UD デジタル 教科書体 NK" w:eastAsia="UD デジタル 教科書体 NK" w:hAnsi="Meiryo UI" w:hint="eastAsia"/>
                <w:sz w:val="20"/>
                <w:szCs w:val="20"/>
              </w:rPr>
              <w:t>視覚障がい</w:t>
            </w:r>
            <w:proofErr w:type="gramEnd"/>
            <w:r w:rsidRPr="0028618C">
              <w:rPr>
                <w:rFonts w:ascii="UD デジタル 教科書体 NK" w:eastAsia="UD デジタル 教科書体 NK" w:hAnsi="Meiryo UI" w:hint="eastAsia"/>
                <w:sz w:val="20"/>
                <w:szCs w:val="20"/>
              </w:rPr>
              <w:t>者個別ヒアリング</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5ACEF90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202４/</w:t>
            </w:r>
            <w:r w:rsidRPr="0028618C">
              <w:rPr>
                <w:rFonts w:ascii="UD デジタル 教科書体 NK" w:eastAsia="UD デジタル 教科書体 NK" w:hAnsi="Meiryo UI" w:hint="eastAsia"/>
                <w:sz w:val="20"/>
                <w:szCs w:val="20"/>
              </w:rPr>
              <w:t>７/８,９,11</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5134D2E4"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28B61F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83B666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9D547E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635314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1AF628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1062CB2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4BE799F9" w14:textId="77777777" w:rsidTr="002312EE">
        <w:trPr>
          <w:cantSplit/>
          <w:trHeight w:val="563"/>
          <w:jc w:val="center"/>
        </w:trPr>
        <w:tc>
          <w:tcPr>
            <w:tcW w:w="354" w:type="dxa"/>
            <w:vMerge/>
            <w:tcBorders>
              <w:left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1AF0AC99"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4" w:space="0" w:color="auto"/>
              <w:right w:val="single" w:sz="4" w:space="0" w:color="auto"/>
            </w:tcBorders>
            <w:vAlign w:val="center"/>
          </w:tcPr>
          <w:p w14:paraId="1E1A1DCF"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11</w:t>
            </w:r>
          </w:p>
        </w:tc>
        <w:tc>
          <w:tcPr>
            <w:tcW w:w="3096" w:type="dxa"/>
            <w:gridSpan w:val="2"/>
            <w:tcBorders>
              <w:top w:val="single" w:sz="6" w:space="0" w:color="000000"/>
              <w:left w:val="single" w:sz="4" w:space="0" w:color="auto"/>
              <w:bottom w:val="single" w:sz="4" w:space="0" w:color="auto"/>
              <w:right w:val="single" w:sz="4" w:space="0" w:color="auto"/>
            </w:tcBorders>
            <w:vAlign w:val="center"/>
          </w:tcPr>
          <w:p w14:paraId="6AF658D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情報保障</w:t>
            </w:r>
            <w:r>
              <w:rPr>
                <w:rFonts w:ascii="UD デジタル 教科書体 NK" w:eastAsia="UD デジタル 教科書体 NK" w:hAnsi="Meiryo UI" w:hint="eastAsia"/>
                <w:sz w:val="20"/>
                <w:szCs w:val="20"/>
              </w:rPr>
              <w:t>等</w:t>
            </w:r>
          </w:p>
        </w:tc>
        <w:tc>
          <w:tcPr>
            <w:tcW w:w="1598" w:type="dxa"/>
            <w:tcBorders>
              <w:top w:val="single" w:sz="6" w:space="0" w:color="000000"/>
              <w:left w:val="single" w:sz="4" w:space="0" w:color="auto"/>
              <w:bottom w:val="single" w:sz="4" w:space="0" w:color="auto"/>
              <w:right w:val="single" w:sz="8" w:space="0" w:color="000000"/>
            </w:tcBorders>
            <w:tcMar>
              <w:top w:w="0" w:type="dxa"/>
              <w:left w:w="0" w:type="dxa"/>
              <w:bottom w:w="0" w:type="dxa"/>
              <w:right w:w="0" w:type="dxa"/>
            </w:tcMar>
            <w:vAlign w:val="center"/>
            <w:hideMark/>
          </w:tcPr>
          <w:p w14:paraId="07BA939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202４/</w:t>
            </w:r>
            <w:r w:rsidRPr="0028618C">
              <w:rPr>
                <w:rFonts w:ascii="UD デジタル 教科書体 NK" w:eastAsia="UD デジタル 教科書体 NK" w:hAnsi="Meiryo UI" w:hint="eastAsia"/>
                <w:sz w:val="20"/>
                <w:szCs w:val="20"/>
              </w:rPr>
              <w:t>10/15</w:t>
            </w:r>
          </w:p>
        </w:tc>
        <w:tc>
          <w:tcPr>
            <w:tcW w:w="425" w:type="dxa"/>
            <w:tcBorders>
              <w:top w:val="single" w:sz="6"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1BBBA70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09025A8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3A56E6D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32E2E07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44C9C93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0C39EFB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4" w:space="0" w:color="auto"/>
              <w:right w:val="single" w:sz="18" w:space="0" w:color="auto"/>
            </w:tcBorders>
            <w:tcMar>
              <w:top w:w="0" w:type="dxa"/>
              <w:left w:w="0" w:type="dxa"/>
              <w:bottom w:w="0" w:type="dxa"/>
              <w:right w:w="0" w:type="dxa"/>
            </w:tcMar>
            <w:vAlign w:val="center"/>
            <w:hideMark/>
          </w:tcPr>
          <w:p w14:paraId="25AF29E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6895EC39" w14:textId="77777777" w:rsidTr="002312EE">
        <w:trPr>
          <w:cantSplit/>
          <w:trHeight w:val="563"/>
          <w:jc w:val="center"/>
        </w:trPr>
        <w:tc>
          <w:tcPr>
            <w:tcW w:w="354" w:type="dxa"/>
            <w:vMerge/>
            <w:tcBorders>
              <w:left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0F0AC67E"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4" w:space="0" w:color="auto"/>
              <w:right w:val="single" w:sz="4" w:space="0" w:color="auto"/>
            </w:tcBorders>
            <w:vAlign w:val="center"/>
          </w:tcPr>
          <w:p w14:paraId="2B6D8BDE"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12</w:t>
            </w:r>
          </w:p>
        </w:tc>
        <w:tc>
          <w:tcPr>
            <w:tcW w:w="3096" w:type="dxa"/>
            <w:gridSpan w:val="2"/>
            <w:tcBorders>
              <w:top w:val="single" w:sz="4" w:space="0" w:color="auto"/>
              <w:left w:val="single" w:sz="4" w:space="0" w:color="auto"/>
              <w:bottom w:val="single" w:sz="6" w:space="0" w:color="000000"/>
              <w:right w:val="single" w:sz="4" w:space="0" w:color="auto"/>
            </w:tcBorders>
            <w:vAlign w:val="center"/>
          </w:tcPr>
          <w:p w14:paraId="249B910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アテンダント研修の進め方</w:t>
            </w:r>
          </w:p>
        </w:tc>
        <w:tc>
          <w:tcPr>
            <w:tcW w:w="1598" w:type="dxa"/>
            <w:tcBorders>
              <w:top w:val="single" w:sz="4" w:space="0" w:color="auto"/>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7F186B8C"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2025/2</w:t>
            </w:r>
            <w:r w:rsidRPr="0028618C">
              <w:rPr>
                <w:rFonts w:ascii="UD デジタル 教科書体 NK" w:eastAsia="UD デジタル 教科書体 NK" w:hAnsi="Meiryo UI" w:hint="eastAsia"/>
                <w:sz w:val="20"/>
                <w:szCs w:val="20"/>
              </w:rPr>
              <w:t>/14,19</w:t>
            </w:r>
          </w:p>
        </w:tc>
        <w:tc>
          <w:tcPr>
            <w:tcW w:w="425" w:type="dxa"/>
            <w:tcBorders>
              <w:top w:val="single" w:sz="4"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6E2D32B"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オ</w:t>
            </w:r>
          </w:p>
        </w:tc>
        <w:tc>
          <w:tcPr>
            <w:tcW w:w="546" w:type="dxa"/>
            <w:tcBorders>
              <w:top w:val="single" w:sz="4"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6CBF57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4"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994655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4"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D01952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4"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50C3B01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4" w:space="0" w:color="auto"/>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E4741A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4" w:space="0" w:color="auto"/>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0EAEF26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1059EF27" w14:textId="77777777" w:rsidTr="002312EE">
        <w:trPr>
          <w:cantSplit/>
          <w:trHeight w:val="563"/>
          <w:jc w:val="center"/>
        </w:trPr>
        <w:tc>
          <w:tcPr>
            <w:tcW w:w="354" w:type="dxa"/>
            <w:vMerge/>
            <w:tcBorders>
              <w:left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5A94373F"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4" w:space="0" w:color="auto"/>
              <w:right w:val="single" w:sz="4" w:space="0" w:color="auto"/>
            </w:tcBorders>
            <w:vAlign w:val="center"/>
          </w:tcPr>
          <w:p w14:paraId="03186559"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13</w:t>
            </w:r>
          </w:p>
        </w:tc>
        <w:tc>
          <w:tcPr>
            <w:tcW w:w="3096" w:type="dxa"/>
            <w:gridSpan w:val="2"/>
            <w:tcBorders>
              <w:top w:val="single" w:sz="6" w:space="0" w:color="000000"/>
              <w:left w:val="single" w:sz="4" w:space="0" w:color="auto"/>
              <w:bottom w:val="single" w:sz="6" w:space="0" w:color="000000"/>
              <w:right w:val="single" w:sz="4" w:space="0" w:color="auto"/>
            </w:tcBorders>
            <w:vAlign w:val="center"/>
          </w:tcPr>
          <w:p w14:paraId="59F4CBA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ナビレンスの現地確認</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1F362BC7" w14:textId="77777777" w:rsidR="007A5EFD"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2025/</w:t>
            </w:r>
            <w:r w:rsidRPr="0028618C">
              <w:rPr>
                <w:rFonts w:ascii="UD デジタル 教科書体 NK" w:eastAsia="UD デジタル 教科書体 NK" w:hAnsi="Meiryo UI" w:hint="eastAsia"/>
                <w:sz w:val="20"/>
                <w:szCs w:val="20"/>
              </w:rPr>
              <w:t>２/22,</w:t>
            </w:r>
          </w:p>
          <w:p w14:paraId="7C3A34C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３/８</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0088F9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378612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7C33E6D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6E2B9F7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1A92997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0515307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18F1D3E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58A94B59" w14:textId="77777777" w:rsidTr="002312EE">
        <w:trPr>
          <w:cantSplit/>
          <w:trHeight w:val="563"/>
          <w:jc w:val="center"/>
        </w:trPr>
        <w:tc>
          <w:tcPr>
            <w:tcW w:w="354" w:type="dxa"/>
            <w:vMerge/>
            <w:tcBorders>
              <w:left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6538562D"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4" w:space="0" w:color="auto"/>
              <w:right w:val="single" w:sz="4" w:space="0" w:color="auto"/>
            </w:tcBorders>
            <w:vAlign w:val="center"/>
          </w:tcPr>
          <w:p w14:paraId="3D4EE03A"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14</w:t>
            </w:r>
          </w:p>
        </w:tc>
        <w:tc>
          <w:tcPr>
            <w:tcW w:w="3096" w:type="dxa"/>
            <w:gridSpan w:val="2"/>
            <w:tcBorders>
              <w:top w:val="single" w:sz="6" w:space="0" w:color="000000"/>
              <w:left w:val="single" w:sz="4" w:space="0" w:color="auto"/>
              <w:bottom w:val="single" w:sz="6" w:space="0" w:color="000000"/>
              <w:right w:val="single" w:sz="4" w:space="0" w:color="auto"/>
            </w:tcBorders>
            <w:vAlign w:val="center"/>
          </w:tcPr>
          <w:p w14:paraId="15FCEFC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アテンダント研修（座学）</w:t>
            </w:r>
          </w:p>
        </w:tc>
        <w:tc>
          <w:tcPr>
            <w:tcW w:w="1598" w:type="dxa"/>
            <w:tcBorders>
              <w:top w:val="single" w:sz="6" w:space="0" w:color="000000"/>
              <w:left w:val="single" w:sz="4" w:space="0" w:color="auto"/>
              <w:bottom w:val="single" w:sz="6" w:space="0" w:color="000000"/>
              <w:right w:val="single" w:sz="8" w:space="0" w:color="000000"/>
            </w:tcBorders>
            <w:tcMar>
              <w:top w:w="0" w:type="dxa"/>
              <w:left w:w="0" w:type="dxa"/>
              <w:bottom w:w="0" w:type="dxa"/>
              <w:right w:w="0" w:type="dxa"/>
            </w:tcMar>
            <w:vAlign w:val="center"/>
            <w:hideMark/>
          </w:tcPr>
          <w:p w14:paraId="238795E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2025/</w:t>
            </w:r>
            <w:r w:rsidRPr="0028618C">
              <w:rPr>
                <w:rFonts w:ascii="UD デジタル 教科書体 NK" w:eastAsia="UD デジタル 教科書体 NK" w:hAnsi="Meiryo UI" w:hint="eastAsia"/>
                <w:sz w:val="20"/>
                <w:szCs w:val="20"/>
              </w:rPr>
              <w:t>３/18</w:t>
            </w:r>
          </w:p>
        </w:tc>
        <w:tc>
          <w:tcPr>
            <w:tcW w:w="42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38EE5B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3C0F375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ECA84E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2A5987A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47B5130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14:paraId="08A8418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6" w:space="0" w:color="000000"/>
              <w:right w:val="single" w:sz="18" w:space="0" w:color="auto"/>
            </w:tcBorders>
            <w:tcMar>
              <w:top w:w="0" w:type="dxa"/>
              <w:left w:w="0" w:type="dxa"/>
              <w:bottom w:w="0" w:type="dxa"/>
              <w:right w:w="0" w:type="dxa"/>
            </w:tcMar>
            <w:vAlign w:val="center"/>
            <w:hideMark/>
          </w:tcPr>
          <w:p w14:paraId="39E671D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47E6F54B" w14:textId="77777777" w:rsidTr="002312EE">
        <w:trPr>
          <w:cantSplit/>
          <w:trHeight w:val="563"/>
          <w:jc w:val="center"/>
        </w:trPr>
        <w:tc>
          <w:tcPr>
            <w:tcW w:w="354" w:type="dxa"/>
            <w:vMerge/>
            <w:tcBorders>
              <w:left w:val="single" w:sz="18" w:space="0" w:color="auto"/>
              <w:bottom w:val="single" w:sz="12"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hideMark/>
          </w:tcPr>
          <w:p w14:paraId="71BC68CD" w14:textId="77777777" w:rsidR="007A5EFD" w:rsidRPr="00587276" w:rsidRDefault="007A5EFD" w:rsidP="002312EE">
            <w:pPr>
              <w:spacing w:line="240" w:lineRule="exact"/>
              <w:ind w:left="113" w:right="113"/>
              <w:jc w:val="center"/>
              <w:rPr>
                <w:rFonts w:ascii="UD デジタル 教科書体 NK" w:eastAsia="UD デジタル 教科書体 NK" w:hAnsi="Meiryo UI"/>
                <w:b/>
                <w:bCs/>
              </w:rPr>
            </w:pPr>
          </w:p>
        </w:tc>
        <w:tc>
          <w:tcPr>
            <w:tcW w:w="355" w:type="dxa"/>
            <w:tcBorders>
              <w:top w:val="single" w:sz="4" w:space="0" w:color="auto"/>
              <w:left w:val="single" w:sz="12" w:space="0" w:color="auto"/>
              <w:bottom w:val="single" w:sz="12" w:space="0" w:color="auto"/>
              <w:right w:val="single" w:sz="4" w:space="0" w:color="auto"/>
            </w:tcBorders>
            <w:vAlign w:val="center"/>
          </w:tcPr>
          <w:p w14:paraId="640D67A6"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１５</w:t>
            </w:r>
          </w:p>
        </w:tc>
        <w:tc>
          <w:tcPr>
            <w:tcW w:w="3096" w:type="dxa"/>
            <w:gridSpan w:val="2"/>
            <w:tcBorders>
              <w:top w:val="single" w:sz="6" w:space="0" w:color="000000"/>
              <w:left w:val="single" w:sz="4" w:space="0" w:color="auto"/>
              <w:bottom w:val="single" w:sz="12" w:space="0" w:color="auto"/>
              <w:right w:val="single" w:sz="4" w:space="0" w:color="auto"/>
            </w:tcBorders>
            <w:vAlign w:val="center"/>
          </w:tcPr>
          <w:p w14:paraId="714E29C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アテンダント研修（現地）</w:t>
            </w:r>
          </w:p>
        </w:tc>
        <w:tc>
          <w:tcPr>
            <w:tcW w:w="1598" w:type="dxa"/>
            <w:tcBorders>
              <w:top w:val="single" w:sz="6" w:space="0" w:color="000000"/>
              <w:left w:val="single" w:sz="4" w:space="0" w:color="auto"/>
              <w:bottom w:val="single" w:sz="12" w:space="0" w:color="auto"/>
              <w:right w:val="single" w:sz="8" w:space="0" w:color="000000"/>
            </w:tcBorders>
            <w:tcMar>
              <w:top w:w="0" w:type="dxa"/>
              <w:left w:w="0" w:type="dxa"/>
              <w:bottom w:w="0" w:type="dxa"/>
              <w:right w:w="0" w:type="dxa"/>
            </w:tcMar>
            <w:vAlign w:val="center"/>
            <w:hideMark/>
          </w:tcPr>
          <w:p w14:paraId="5EA6061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2025/</w:t>
            </w:r>
            <w:r w:rsidRPr="0028618C">
              <w:rPr>
                <w:rFonts w:ascii="UD デジタル 教科書体 NK" w:eastAsia="UD デジタル 教科書体 NK" w:hAnsi="Meiryo UI" w:hint="eastAsia"/>
                <w:sz w:val="20"/>
                <w:szCs w:val="20"/>
              </w:rPr>
              <w:t>３/27</w:t>
            </w:r>
          </w:p>
        </w:tc>
        <w:tc>
          <w:tcPr>
            <w:tcW w:w="42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2244AD2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3FB349E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5C26ADC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52E5B87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51E2426F"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8" w:space="0" w:color="000000"/>
            </w:tcBorders>
            <w:tcMar>
              <w:top w:w="0" w:type="dxa"/>
              <w:left w:w="0" w:type="dxa"/>
              <w:bottom w:w="0" w:type="dxa"/>
              <w:right w:w="0" w:type="dxa"/>
            </w:tcMar>
            <w:vAlign w:val="center"/>
            <w:hideMark/>
          </w:tcPr>
          <w:p w14:paraId="701B85AC"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6" w:space="0" w:color="000000"/>
              <w:left w:val="single" w:sz="8" w:space="0" w:color="000000"/>
              <w:bottom w:val="single" w:sz="12" w:space="0" w:color="auto"/>
              <w:right w:val="single" w:sz="18" w:space="0" w:color="auto"/>
            </w:tcBorders>
            <w:tcMar>
              <w:top w:w="0" w:type="dxa"/>
              <w:left w:w="0" w:type="dxa"/>
              <w:bottom w:w="0" w:type="dxa"/>
              <w:right w:w="0" w:type="dxa"/>
            </w:tcMar>
            <w:vAlign w:val="center"/>
            <w:hideMark/>
          </w:tcPr>
          <w:p w14:paraId="6AE4002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206C31F6" w14:textId="77777777" w:rsidTr="002312EE">
        <w:trPr>
          <w:cantSplit/>
          <w:trHeight w:val="563"/>
          <w:jc w:val="center"/>
        </w:trPr>
        <w:tc>
          <w:tcPr>
            <w:tcW w:w="354" w:type="dxa"/>
            <w:vMerge w:val="restart"/>
            <w:tcBorders>
              <w:top w:val="single" w:sz="12" w:space="0" w:color="auto"/>
              <w:left w:val="single" w:sz="18" w:space="0" w:color="auto"/>
              <w:right w:val="single" w:sz="12" w:space="0" w:color="auto"/>
            </w:tcBorders>
            <w:shd w:val="clear" w:color="auto" w:fill="F2F2F2" w:themeFill="background1" w:themeFillShade="F2"/>
            <w:tcMar>
              <w:top w:w="0" w:type="dxa"/>
              <w:left w:w="0" w:type="dxa"/>
              <w:bottom w:w="0" w:type="dxa"/>
              <w:right w:w="0" w:type="dxa"/>
            </w:tcMar>
            <w:vAlign w:val="center"/>
          </w:tcPr>
          <w:p w14:paraId="025D1458"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47E21C21"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０</w:t>
            </w:r>
          </w:p>
          <w:p w14:paraId="485E059E" w14:textId="77777777" w:rsidR="007A5EFD"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２</w:t>
            </w:r>
          </w:p>
          <w:p w14:paraId="5A0A50E5" w14:textId="77777777" w:rsidR="007A5EFD" w:rsidRPr="00587276" w:rsidRDefault="007A5EFD" w:rsidP="002312EE">
            <w:pPr>
              <w:spacing w:line="240" w:lineRule="exact"/>
              <w:jc w:val="center"/>
              <w:rPr>
                <w:rFonts w:ascii="UD デジタル 教科書体 NK" w:eastAsia="UD デジタル 教科書体 NK" w:hAnsi="Meiryo UI"/>
                <w:b/>
                <w:bCs/>
              </w:rPr>
            </w:pPr>
            <w:r w:rsidRPr="00587276">
              <w:rPr>
                <w:rFonts w:ascii="UD デジタル 教科書体 NK" w:eastAsia="UD デジタル 教科書体 NK" w:hAnsi="Meiryo UI" w:hint="eastAsia"/>
                <w:b/>
                <w:bCs/>
              </w:rPr>
              <w:t>５</w:t>
            </w:r>
          </w:p>
        </w:tc>
        <w:tc>
          <w:tcPr>
            <w:tcW w:w="355" w:type="dxa"/>
            <w:tcBorders>
              <w:top w:val="single" w:sz="12" w:space="0" w:color="auto"/>
              <w:left w:val="single" w:sz="12" w:space="0" w:color="auto"/>
              <w:bottom w:val="single" w:sz="4" w:space="0" w:color="auto"/>
              <w:right w:val="single" w:sz="4" w:space="0" w:color="auto"/>
            </w:tcBorders>
            <w:vAlign w:val="center"/>
          </w:tcPr>
          <w:p w14:paraId="58CE3A81"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w:t>
            </w:r>
          </w:p>
        </w:tc>
        <w:tc>
          <w:tcPr>
            <w:tcW w:w="3096" w:type="dxa"/>
            <w:gridSpan w:val="2"/>
            <w:tcBorders>
              <w:top w:val="single" w:sz="12" w:space="0" w:color="auto"/>
              <w:left w:val="single" w:sz="4" w:space="0" w:color="auto"/>
              <w:bottom w:val="single" w:sz="4" w:space="0" w:color="auto"/>
              <w:right w:val="single" w:sz="4" w:space="0" w:color="auto"/>
            </w:tcBorders>
            <w:vAlign w:val="center"/>
          </w:tcPr>
          <w:p w14:paraId="7AA7547B"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会期中の確認</w:t>
            </w:r>
          </w:p>
        </w:tc>
        <w:tc>
          <w:tcPr>
            <w:tcW w:w="1598" w:type="dxa"/>
            <w:tcBorders>
              <w:top w:val="single" w:sz="12" w:space="0" w:color="auto"/>
              <w:left w:val="single" w:sz="4" w:space="0" w:color="auto"/>
              <w:bottom w:val="single" w:sz="4" w:space="0" w:color="auto"/>
              <w:right w:val="single" w:sz="8" w:space="0" w:color="000000"/>
            </w:tcBorders>
            <w:tcMar>
              <w:top w:w="0" w:type="dxa"/>
              <w:left w:w="0" w:type="dxa"/>
              <w:bottom w:w="0" w:type="dxa"/>
              <w:right w:w="0" w:type="dxa"/>
            </w:tcMar>
            <w:vAlign w:val="center"/>
          </w:tcPr>
          <w:p w14:paraId="0060E8E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2025/</w:t>
            </w:r>
            <w:r w:rsidRPr="0028618C">
              <w:rPr>
                <w:rFonts w:ascii="UD デジタル 教科書体 NK" w:eastAsia="UD デジタル 教科書体 NK" w:hAnsi="Meiryo UI" w:hint="eastAsia"/>
                <w:sz w:val="20"/>
                <w:szCs w:val="20"/>
              </w:rPr>
              <w:t>７～９月</w:t>
            </w:r>
          </w:p>
        </w:tc>
        <w:tc>
          <w:tcPr>
            <w:tcW w:w="425" w:type="dxa"/>
            <w:tcBorders>
              <w:top w:val="single" w:sz="12" w:space="0" w:color="auto"/>
              <w:left w:val="single" w:sz="8" w:space="0" w:color="000000"/>
              <w:bottom w:val="single" w:sz="4" w:space="0" w:color="auto"/>
              <w:right w:val="single" w:sz="8" w:space="0" w:color="000000"/>
            </w:tcBorders>
            <w:tcMar>
              <w:top w:w="0" w:type="dxa"/>
              <w:left w:w="0" w:type="dxa"/>
              <w:bottom w:w="0" w:type="dxa"/>
              <w:right w:w="0" w:type="dxa"/>
            </w:tcMar>
            <w:vAlign w:val="center"/>
          </w:tcPr>
          <w:p w14:paraId="20D4717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12" w:space="0" w:color="auto"/>
              <w:left w:val="single" w:sz="8" w:space="0" w:color="000000"/>
              <w:bottom w:val="single" w:sz="4" w:space="0" w:color="auto"/>
              <w:right w:val="single" w:sz="8" w:space="0" w:color="000000"/>
            </w:tcBorders>
            <w:tcMar>
              <w:top w:w="0" w:type="dxa"/>
              <w:left w:w="0" w:type="dxa"/>
              <w:bottom w:w="0" w:type="dxa"/>
              <w:right w:w="0" w:type="dxa"/>
            </w:tcMar>
            <w:vAlign w:val="center"/>
          </w:tcPr>
          <w:p w14:paraId="11129464"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12" w:space="0" w:color="auto"/>
              <w:left w:val="single" w:sz="8" w:space="0" w:color="000000"/>
              <w:bottom w:val="single" w:sz="4" w:space="0" w:color="auto"/>
              <w:right w:val="single" w:sz="8" w:space="0" w:color="000000"/>
            </w:tcBorders>
            <w:tcMar>
              <w:top w:w="0" w:type="dxa"/>
              <w:left w:w="0" w:type="dxa"/>
              <w:bottom w:w="0" w:type="dxa"/>
              <w:right w:w="0" w:type="dxa"/>
            </w:tcMar>
            <w:vAlign w:val="center"/>
          </w:tcPr>
          <w:p w14:paraId="10D3893D"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4" w:space="0" w:color="auto"/>
              <w:right w:val="single" w:sz="8" w:space="0" w:color="000000"/>
            </w:tcBorders>
            <w:tcMar>
              <w:top w:w="0" w:type="dxa"/>
              <w:left w:w="0" w:type="dxa"/>
              <w:bottom w:w="0" w:type="dxa"/>
              <w:right w:w="0" w:type="dxa"/>
            </w:tcMar>
            <w:vAlign w:val="center"/>
          </w:tcPr>
          <w:p w14:paraId="1E449286"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12" w:space="0" w:color="auto"/>
              <w:left w:val="single" w:sz="8" w:space="0" w:color="000000"/>
              <w:bottom w:val="single" w:sz="4" w:space="0" w:color="auto"/>
              <w:right w:val="single" w:sz="8" w:space="0" w:color="000000"/>
            </w:tcBorders>
            <w:tcMar>
              <w:top w:w="0" w:type="dxa"/>
              <w:left w:w="0" w:type="dxa"/>
              <w:bottom w:w="0" w:type="dxa"/>
              <w:right w:w="0" w:type="dxa"/>
            </w:tcMar>
            <w:vAlign w:val="center"/>
          </w:tcPr>
          <w:p w14:paraId="47B5DC58"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4" w:space="0" w:color="auto"/>
              <w:right w:val="single" w:sz="8" w:space="0" w:color="000000"/>
            </w:tcBorders>
            <w:tcMar>
              <w:top w:w="0" w:type="dxa"/>
              <w:left w:w="0" w:type="dxa"/>
              <w:bottom w:w="0" w:type="dxa"/>
              <w:right w:w="0" w:type="dxa"/>
            </w:tcMar>
            <w:vAlign w:val="center"/>
          </w:tcPr>
          <w:p w14:paraId="26D3089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12" w:space="0" w:color="auto"/>
              <w:left w:val="single" w:sz="8" w:space="0" w:color="000000"/>
              <w:bottom w:val="single" w:sz="4" w:space="0" w:color="auto"/>
              <w:right w:val="single" w:sz="18" w:space="0" w:color="auto"/>
            </w:tcBorders>
            <w:tcMar>
              <w:top w:w="0" w:type="dxa"/>
              <w:left w:w="0" w:type="dxa"/>
              <w:bottom w:w="0" w:type="dxa"/>
              <w:right w:w="0" w:type="dxa"/>
            </w:tcMar>
            <w:vAlign w:val="center"/>
          </w:tcPr>
          <w:p w14:paraId="08FE576A"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r w:rsidR="007A5EFD" w:rsidRPr="00EF1911" w14:paraId="5912F265" w14:textId="77777777" w:rsidTr="002312EE">
        <w:trPr>
          <w:cantSplit/>
          <w:trHeight w:val="563"/>
          <w:jc w:val="center"/>
        </w:trPr>
        <w:tc>
          <w:tcPr>
            <w:tcW w:w="354" w:type="dxa"/>
            <w:vMerge/>
            <w:tcBorders>
              <w:left w:val="single" w:sz="18" w:space="0" w:color="auto"/>
              <w:bottom w:val="single" w:sz="18" w:space="0" w:color="auto"/>
              <w:right w:val="single" w:sz="12" w:space="0" w:color="auto"/>
            </w:tcBorders>
            <w:shd w:val="clear" w:color="auto" w:fill="F2F2F2" w:themeFill="background1" w:themeFillShade="F2"/>
            <w:tcMar>
              <w:top w:w="0" w:type="dxa"/>
              <w:left w:w="0" w:type="dxa"/>
              <w:bottom w:w="0" w:type="dxa"/>
              <w:right w:w="0" w:type="dxa"/>
            </w:tcMar>
            <w:textDirection w:val="tbRlV"/>
            <w:vAlign w:val="center"/>
          </w:tcPr>
          <w:p w14:paraId="71C56389" w14:textId="77777777" w:rsidR="007A5EFD" w:rsidRPr="00EF1911" w:rsidRDefault="007A5EFD" w:rsidP="002312EE">
            <w:pPr>
              <w:spacing w:line="240" w:lineRule="exact"/>
              <w:ind w:left="113" w:right="113"/>
              <w:jc w:val="center"/>
              <w:rPr>
                <w:rFonts w:ascii="UD デジタル 教科書体 NK" w:eastAsia="UD デジタル 教科書体 NK" w:hAnsi="Meiryo UI"/>
                <w:b/>
                <w:bCs/>
                <w:sz w:val="20"/>
                <w:szCs w:val="20"/>
              </w:rPr>
            </w:pPr>
          </w:p>
        </w:tc>
        <w:tc>
          <w:tcPr>
            <w:tcW w:w="355" w:type="dxa"/>
            <w:tcBorders>
              <w:top w:val="single" w:sz="4" w:space="0" w:color="auto"/>
              <w:left w:val="single" w:sz="12" w:space="0" w:color="auto"/>
              <w:bottom w:val="single" w:sz="18" w:space="0" w:color="auto"/>
              <w:right w:val="single" w:sz="4" w:space="0" w:color="auto"/>
            </w:tcBorders>
            <w:vAlign w:val="center"/>
          </w:tcPr>
          <w:p w14:paraId="3C886F50" w14:textId="77777777" w:rsidR="007A5EFD" w:rsidRPr="00700890" w:rsidRDefault="007A5EFD" w:rsidP="002312EE">
            <w:pPr>
              <w:spacing w:line="280" w:lineRule="exact"/>
              <w:jc w:val="center"/>
              <w:rPr>
                <w:rFonts w:ascii="UD デジタル 教科書体 NK" w:eastAsia="UD デジタル 教科書体 NK" w:hAnsi="Meiryo UI"/>
                <w:b/>
                <w:bCs/>
                <w:sz w:val="20"/>
                <w:szCs w:val="20"/>
              </w:rPr>
            </w:pPr>
            <w:r w:rsidRPr="00700890">
              <w:rPr>
                <w:rFonts w:ascii="UD デジタル 教科書体 NK" w:eastAsia="UD デジタル 教科書体 NK" w:hAnsi="Meiryo UI" w:hint="eastAsia"/>
                <w:sz w:val="20"/>
                <w:szCs w:val="20"/>
              </w:rPr>
              <w:t>16</w:t>
            </w:r>
          </w:p>
        </w:tc>
        <w:tc>
          <w:tcPr>
            <w:tcW w:w="3096" w:type="dxa"/>
            <w:gridSpan w:val="2"/>
            <w:tcBorders>
              <w:top w:val="single" w:sz="4" w:space="0" w:color="auto"/>
              <w:left w:val="single" w:sz="4" w:space="0" w:color="auto"/>
              <w:bottom w:val="single" w:sz="18" w:space="0" w:color="auto"/>
              <w:right w:val="single" w:sz="4" w:space="0" w:color="auto"/>
            </w:tcBorders>
            <w:vAlign w:val="center"/>
          </w:tcPr>
          <w:p w14:paraId="5923234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取組み成果の確認</w:t>
            </w:r>
          </w:p>
        </w:tc>
        <w:tc>
          <w:tcPr>
            <w:tcW w:w="1598" w:type="dxa"/>
            <w:tcBorders>
              <w:top w:val="single" w:sz="4" w:space="0" w:color="auto"/>
              <w:left w:val="single" w:sz="4" w:space="0" w:color="auto"/>
              <w:bottom w:val="single" w:sz="18" w:space="0" w:color="auto"/>
              <w:right w:val="single" w:sz="8" w:space="0" w:color="000000"/>
            </w:tcBorders>
            <w:tcMar>
              <w:top w:w="0" w:type="dxa"/>
              <w:left w:w="0" w:type="dxa"/>
              <w:bottom w:w="0" w:type="dxa"/>
              <w:right w:w="0" w:type="dxa"/>
            </w:tcMar>
            <w:vAlign w:val="center"/>
          </w:tcPr>
          <w:p w14:paraId="340E5FF9"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Pr>
                <w:rFonts w:ascii="UD デジタル 教科書体 NK" w:eastAsia="UD デジタル 教科書体 NK" w:hAnsi="Meiryo UI" w:hint="eastAsia"/>
                <w:sz w:val="20"/>
                <w:szCs w:val="20"/>
              </w:rPr>
              <w:t>202６/</w:t>
            </w:r>
            <w:r w:rsidRPr="0028618C">
              <w:rPr>
                <w:rFonts w:ascii="UD デジタル 教科書体 NK" w:eastAsia="UD デジタル 教科書体 NK" w:hAnsi="Meiryo UI" w:hint="eastAsia"/>
                <w:sz w:val="20"/>
                <w:szCs w:val="20"/>
              </w:rPr>
              <w:t>３/２</w:t>
            </w:r>
          </w:p>
        </w:tc>
        <w:tc>
          <w:tcPr>
            <w:tcW w:w="425" w:type="dxa"/>
            <w:tcBorders>
              <w:top w:val="single" w:sz="4" w:space="0" w:color="auto"/>
              <w:left w:val="single" w:sz="8" w:space="0" w:color="000000"/>
              <w:bottom w:val="single" w:sz="18" w:space="0" w:color="auto"/>
              <w:right w:val="single" w:sz="8" w:space="0" w:color="000000"/>
            </w:tcBorders>
            <w:tcMar>
              <w:top w:w="0" w:type="dxa"/>
              <w:left w:w="0" w:type="dxa"/>
              <w:bottom w:w="0" w:type="dxa"/>
              <w:right w:w="0" w:type="dxa"/>
            </w:tcMar>
            <w:vAlign w:val="center"/>
          </w:tcPr>
          <w:p w14:paraId="268497DE"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対</w:t>
            </w:r>
          </w:p>
        </w:tc>
        <w:tc>
          <w:tcPr>
            <w:tcW w:w="546" w:type="dxa"/>
            <w:tcBorders>
              <w:top w:val="single" w:sz="4" w:space="0" w:color="auto"/>
              <w:left w:val="single" w:sz="8" w:space="0" w:color="000000"/>
              <w:bottom w:val="single" w:sz="18" w:space="0" w:color="auto"/>
              <w:right w:val="single" w:sz="8" w:space="0" w:color="000000"/>
            </w:tcBorders>
            <w:tcMar>
              <w:top w:w="0" w:type="dxa"/>
              <w:left w:w="0" w:type="dxa"/>
              <w:bottom w:w="0" w:type="dxa"/>
              <w:right w:w="0" w:type="dxa"/>
            </w:tcMar>
            <w:vAlign w:val="center"/>
          </w:tcPr>
          <w:p w14:paraId="47C2F34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4" w:space="0" w:color="auto"/>
              <w:left w:val="single" w:sz="8" w:space="0" w:color="000000"/>
              <w:bottom w:val="single" w:sz="18" w:space="0" w:color="auto"/>
              <w:right w:val="single" w:sz="8" w:space="0" w:color="000000"/>
            </w:tcBorders>
            <w:tcMar>
              <w:top w:w="0" w:type="dxa"/>
              <w:left w:w="0" w:type="dxa"/>
              <w:bottom w:w="0" w:type="dxa"/>
              <w:right w:w="0" w:type="dxa"/>
            </w:tcMar>
            <w:vAlign w:val="center"/>
          </w:tcPr>
          <w:p w14:paraId="1CFB6CD2"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4" w:space="0" w:color="auto"/>
              <w:left w:val="single" w:sz="8" w:space="0" w:color="000000"/>
              <w:bottom w:val="single" w:sz="18" w:space="0" w:color="auto"/>
              <w:right w:val="single" w:sz="8" w:space="0" w:color="000000"/>
            </w:tcBorders>
            <w:tcMar>
              <w:top w:w="0" w:type="dxa"/>
              <w:left w:w="0" w:type="dxa"/>
              <w:bottom w:w="0" w:type="dxa"/>
              <w:right w:w="0" w:type="dxa"/>
            </w:tcMar>
            <w:vAlign w:val="center"/>
          </w:tcPr>
          <w:p w14:paraId="748A6417"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5" w:type="dxa"/>
            <w:tcBorders>
              <w:top w:val="single" w:sz="4" w:space="0" w:color="auto"/>
              <w:left w:val="single" w:sz="8" w:space="0" w:color="000000"/>
              <w:bottom w:val="single" w:sz="18" w:space="0" w:color="auto"/>
              <w:right w:val="single" w:sz="8" w:space="0" w:color="000000"/>
            </w:tcBorders>
            <w:tcMar>
              <w:top w:w="0" w:type="dxa"/>
              <w:left w:w="0" w:type="dxa"/>
              <w:bottom w:w="0" w:type="dxa"/>
              <w:right w:w="0" w:type="dxa"/>
            </w:tcMar>
            <w:vAlign w:val="center"/>
          </w:tcPr>
          <w:p w14:paraId="7C2EC235"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4" w:space="0" w:color="auto"/>
              <w:left w:val="single" w:sz="8" w:space="0" w:color="000000"/>
              <w:bottom w:val="single" w:sz="18" w:space="0" w:color="auto"/>
              <w:right w:val="single" w:sz="8" w:space="0" w:color="000000"/>
            </w:tcBorders>
            <w:tcMar>
              <w:top w:w="0" w:type="dxa"/>
              <w:left w:w="0" w:type="dxa"/>
              <w:bottom w:w="0" w:type="dxa"/>
              <w:right w:w="0" w:type="dxa"/>
            </w:tcMar>
            <w:vAlign w:val="center"/>
          </w:tcPr>
          <w:p w14:paraId="28DD7533"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c>
          <w:tcPr>
            <w:tcW w:w="546" w:type="dxa"/>
            <w:tcBorders>
              <w:top w:val="single" w:sz="4" w:space="0" w:color="auto"/>
              <w:left w:val="single" w:sz="8" w:space="0" w:color="000000"/>
              <w:bottom w:val="single" w:sz="18" w:space="0" w:color="auto"/>
              <w:right w:val="single" w:sz="18" w:space="0" w:color="auto"/>
            </w:tcBorders>
            <w:tcMar>
              <w:top w:w="0" w:type="dxa"/>
              <w:left w:w="0" w:type="dxa"/>
              <w:bottom w:w="0" w:type="dxa"/>
              <w:right w:w="0" w:type="dxa"/>
            </w:tcMar>
            <w:vAlign w:val="center"/>
          </w:tcPr>
          <w:p w14:paraId="52E5E870" w14:textId="77777777" w:rsidR="007A5EFD" w:rsidRPr="0028618C" w:rsidRDefault="007A5EFD" w:rsidP="002312EE">
            <w:pPr>
              <w:spacing w:line="280" w:lineRule="exact"/>
              <w:jc w:val="center"/>
              <w:rPr>
                <w:rFonts w:ascii="UD デジタル 教科書体 NK" w:eastAsia="UD デジタル 教科書体 NK" w:hAnsi="Meiryo UI"/>
                <w:sz w:val="20"/>
                <w:szCs w:val="20"/>
              </w:rPr>
            </w:pPr>
            <w:r w:rsidRPr="0028618C">
              <w:rPr>
                <w:rFonts w:ascii="UD デジタル 教科書体 NK" w:eastAsia="UD デジタル 教科書体 NK" w:hAnsi="Meiryo UI" w:hint="eastAsia"/>
                <w:sz w:val="20"/>
                <w:szCs w:val="20"/>
              </w:rPr>
              <w:t>●</w:t>
            </w:r>
          </w:p>
        </w:tc>
      </w:tr>
    </w:tbl>
    <w:p w14:paraId="46E9E123" w14:textId="77777777" w:rsidR="007A5EFD" w:rsidRDefault="007A5EFD" w:rsidP="007A5EFD">
      <w:pPr>
        <w:rPr>
          <w:rFonts w:ascii="UD デジタル 教科書体 NK" w:eastAsia="UD デジタル 教科書体 NK"/>
          <w:sz w:val="20"/>
          <w:szCs w:val="20"/>
        </w:rPr>
      </w:pPr>
    </w:p>
    <w:p w14:paraId="429CE227" w14:textId="77777777" w:rsidR="007A5EFD" w:rsidRDefault="007A5EFD" w:rsidP="007A5EFD">
      <w:pPr>
        <w:rPr>
          <w:rFonts w:ascii="UD デジタル 教科書体 NK" w:eastAsia="UD デジタル 教科書体 NK"/>
          <w:sz w:val="20"/>
          <w:szCs w:val="20"/>
        </w:rPr>
      </w:pPr>
    </w:p>
    <w:p w14:paraId="156ECA64" w14:textId="77777777" w:rsidR="007A5EFD" w:rsidRPr="00EF1911" w:rsidRDefault="007A5EFD" w:rsidP="007A5EFD">
      <w:pPr>
        <w:rPr>
          <w:rFonts w:ascii="UD デジタル 教科書体 NK" w:eastAsia="UD デジタル 教科書体 NK"/>
          <w:sz w:val="20"/>
          <w:szCs w:val="20"/>
        </w:rPr>
      </w:pPr>
    </w:p>
    <w:p w14:paraId="12BDDCD3" w14:textId="6B212C9D" w:rsidR="005E44AA" w:rsidRPr="002D0338" w:rsidRDefault="005E44AA" w:rsidP="002D0338">
      <w:pPr>
        <w:shd w:val="solid" w:color="008342" w:fill="auto"/>
        <w:spacing w:line="480" w:lineRule="exact"/>
        <w:rPr>
          <w:rFonts w:ascii="BIZ UDPゴシック" w:eastAsia="BIZ UDPゴシック" w:hAnsi="BIZ UDPゴシック"/>
          <w:b/>
          <w:bCs/>
          <w:color w:val="FFFFFF" w:themeColor="background1"/>
          <w:szCs w:val="22"/>
        </w:rPr>
      </w:pPr>
      <w:r w:rsidRPr="008B1B12">
        <w:rPr>
          <w:rFonts w:ascii="BIZ UDPゴシック" w:eastAsia="BIZ UDPゴシック" w:hAnsi="BIZ UDPゴシック" w:hint="eastAsia"/>
          <w:b/>
          <w:bCs/>
          <w:color w:val="FFFFFF" w:themeColor="background1"/>
          <w:szCs w:val="22"/>
        </w:rPr>
        <w:lastRenderedPageBreak/>
        <w:t>ワークショップ（第</w:t>
      </w:r>
      <w:r w:rsidR="008B1B12">
        <w:rPr>
          <w:rFonts w:ascii="BIZ UDPゴシック" w:eastAsia="BIZ UDPゴシック" w:hAnsi="BIZ UDPゴシック" w:hint="eastAsia"/>
          <w:b/>
          <w:bCs/>
          <w:color w:val="FFFFFF" w:themeColor="background1"/>
          <w:szCs w:val="22"/>
        </w:rPr>
        <w:t>1</w:t>
      </w:r>
      <w:r w:rsidRPr="008B1B12">
        <w:rPr>
          <w:rFonts w:ascii="BIZ UDPゴシック" w:eastAsia="BIZ UDPゴシック" w:hAnsi="BIZ UDPゴシック" w:hint="eastAsia"/>
          <w:b/>
          <w:bCs/>
          <w:color w:val="FFFFFF" w:themeColor="background1"/>
          <w:szCs w:val="22"/>
        </w:rPr>
        <w:t>回）</w:t>
      </w:r>
      <w:r w:rsidR="00EC1C2E" w:rsidRPr="008B1B12">
        <w:rPr>
          <w:rFonts w:ascii="BIZ UDPゴシック" w:eastAsia="BIZ UDPゴシック" w:hAnsi="BIZ UDPゴシック" w:hint="eastAsia"/>
          <w:b/>
          <w:bCs/>
          <w:color w:val="FFFFFF" w:themeColor="background1"/>
          <w:szCs w:val="22"/>
        </w:rPr>
        <w:t>概</w:t>
      </w:r>
      <w:r w:rsidR="00EC1C2E" w:rsidRPr="002D0338">
        <w:rPr>
          <w:rFonts w:ascii="BIZ UDPゴシック" w:eastAsia="BIZ UDPゴシック" w:hAnsi="BIZ UDPゴシック" w:hint="eastAsia"/>
          <w:b/>
          <w:bCs/>
          <w:color w:val="FFFFFF" w:themeColor="background1"/>
          <w:szCs w:val="22"/>
        </w:rPr>
        <w:t>要</w:t>
      </w:r>
    </w:p>
    <w:p w14:paraId="6E5814F1" w14:textId="2C3DCE50" w:rsidR="00975DE3" w:rsidRDefault="005E44AA" w:rsidP="002E4A38">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○日時　</w:t>
      </w:r>
      <w:r w:rsidR="006F3883">
        <w:rPr>
          <w:rFonts w:ascii="UD デジタル 教科書体 NK-R" w:eastAsia="UD デジタル 教科書体 NK-R" w:hint="eastAsia"/>
          <w:szCs w:val="22"/>
        </w:rPr>
        <w:t>2022</w:t>
      </w:r>
      <w:r w:rsidR="00722913">
        <w:rPr>
          <w:rFonts w:ascii="UD デジタル 教科書体 NK-R" w:eastAsia="UD デジタル 教科書体 NK-R" w:hint="eastAsia"/>
          <w:szCs w:val="22"/>
        </w:rPr>
        <w:t>年</w:t>
      </w:r>
      <w:r w:rsidR="00300C78">
        <w:rPr>
          <w:rFonts w:ascii="UD デジタル 教科書体 NK-R" w:eastAsia="UD デジタル 教科書体 NK-R" w:hint="eastAsia"/>
          <w:szCs w:val="22"/>
        </w:rPr>
        <w:t>3</w:t>
      </w:r>
      <w:r w:rsidR="00722913">
        <w:rPr>
          <w:rFonts w:ascii="UD デジタル 教科書体 NK-R" w:eastAsia="UD デジタル 教科書体 NK-R" w:hint="eastAsia"/>
          <w:szCs w:val="22"/>
        </w:rPr>
        <w:t>月</w:t>
      </w:r>
      <w:r w:rsidR="00300C78">
        <w:rPr>
          <w:rFonts w:ascii="UD デジタル 教科書体 NK-R" w:eastAsia="UD デジタル 教科書体 NK-R" w:hint="eastAsia"/>
          <w:szCs w:val="22"/>
        </w:rPr>
        <w:t xml:space="preserve">　</w:t>
      </w:r>
      <w:r w:rsidR="00E219BB">
        <w:rPr>
          <w:rFonts w:ascii="UD デジタル 教科書体 NK-R" w:eastAsia="UD デジタル 教科書体 NK-R" w:hint="eastAsia"/>
          <w:szCs w:val="22"/>
        </w:rPr>
        <w:t xml:space="preserve">　</w:t>
      </w:r>
      <w:r w:rsidR="00300C78">
        <w:rPr>
          <w:rFonts w:ascii="UD デジタル 教科書体 NK-R" w:eastAsia="UD デジタル 教科書体 NK-R" w:hint="eastAsia"/>
          <w:szCs w:val="22"/>
        </w:rPr>
        <w:t>8</w:t>
      </w:r>
      <w:r w:rsidR="00722913">
        <w:rPr>
          <w:rFonts w:ascii="UD デジタル 教科書体 NK-R" w:eastAsia="UD デジタル 教科書体 NK-R" w:hint="eastAsia"/>
          <w:szCs w:val="22"/>
        </w:rPr>
        <w:t>日</w:t>
      </w:r>
      <w:r w:rsidR="001A0677" w:rsidRPr="001A0677">
        <w:rPr>
          <w:rFonts w:ascii="UD デジタル 教科書体 NK-R" w:eastAsia="UD デジタル 教科書体 NK-R"/>
          <w:szCs w:val="22"/>
        </w:rPr>
        <w:t xml:space="preserve">（火）　</w:t>
      </w:r>
      <w:r w:rsidR="00300C78">
        <w:rPr>
          <w:rFonts w:ascii="UD デジタル 教科書体 NK-R" w:eastAsia="UD デジタル 教科書体 NK-R" w:hint="eastAsia"/>
          <w:szCs w:val="22"/>
        </w:rPr>
        <w:t>10</w:t>
      </w:r>
      <w:r w:rsidR="00722913">
        <w:rPr>
          <w:rFonts w:ascii="UD デジタル 教科書体 NK-R" w:eastAsia="UD デジタル 教科書体 NK-R" w:hint="eastAsia"/>
          <w:szCs w:val="22"/>
        </w:rPr>
        <w:t>時</w:t>
      </w:r>
      <w:r w:rsidR="00300C78">
        <w:rPr>
          <w:rFonts w:ascii="UD デジタル 教科書体 NK-R" w:eastAsia="UD デジタル 教科書体 NK-R" w:hint="eastAsia"/>
          <w:szCs w:val="22"/>
        </w:rPr>
        <w:t>00分</w:t>
      </w:r>
      <w:r w:rsidR="00722913">
        <w:rPr>
          <w:rFonts w:ascii="UD デジタル 教科書体 NK-R" w:eastAsia="UD デジタル 教科書体 NK-R" w:hint="eastAsia"/>
          <w:szCs w:val="22"/>
        </w:rPr>
        <w:t>から</w:t>
      </w:r>
      <w:r w:rsidR="00300C78">
        <w:rPr>
          <w:rFonts w:ascii="UD デジタル 教科書体 NK-R" w:eastAsia="UD デジタル 教科書体 NK-R" w:hint="eastAsia"/>
          <w:szCs w:val="22"/>
        </w:rPr>
        <w:t>12</w:t>
      </w:r>
      <w:r w:rsidR="00722913">
        <w:rPr>
          <w:rFonts w:ascii="UD デジタル 教科書体 NK-R" w:eastAsia="UD デジタル 教科書体 NK-R" w:hint="eastAsia"/>
          <w:szCs w:val="22"/>
        </w:rPr>
        <w:t>時</w:t>
      </w:r>
      <w:r w:rsidR="00300C78">
        <w:rPr>
          <w:rFonts w:ascii="UD デジタル 教科書体 NK-R" w:eastAsia="UD デジタル 教科書体 NK-R" w:hint="eastAsia"/>
          <w:szCs w:val="22"/>
        </w:rPr>
        <w:t>00分</w:t>
      </w:r>
      <w:r w:rsidR="001A0677" w:rsidRPr="001A0677">
        <w:rPr>
          <w:rFonts w:ascii="UD デジタル 教科書体 NK-R" w:eastAsia="UD デジタル 教科書体 NK-R"/>
          <w:szCs w:val="22"/>
        </w:rPr>
        <w:t xml:space="preserve">　移動</w:t>
      </w:r>
      <w:r w:rsidR="001A0677" w:rsidRPr="001A0677">
        <w:rPr>
          <w:rFonts w:ascii="UD デジタル 教科書体 NK-R" w:eastAsia="UD デジタル 教科書体 NK-R"/>
          <w:szCs w:val="22"/>
        </w:rPr>
        <w:t>①</w:t>
      </w:r>
      <w:r w:rsidR="001A0677" w:rsidRPr="001A0677">
        <w:rPr>
          <w:rFonts w:ascii="UD デジタル 教科書体 NK-R" w:eastAsia="UD デジタル 教科書体 NK-R"/>
          <w:szCs w:val="22"/>
        </w:rPr>
        <w:t xml:space="preserve">　</w:t>
      </w:r>
    </w:p>
    <w:p w14:paraId="7FFC73D6" w14:textId="52A9FD3F" w:rsidR="005E44AA" w:rsidRDefault="00300C78" w:rsidP="002E4A38">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2022</w:t>
      </w:r>
      <w:r w:rsidR="00722913">
        <w:rPr>
          <w:rFonts w:ascii="UD デジタル 教科書体 NK-R" w:eastAsia="UD デジタル 教科書体 NK-R" w:hint="eastAsia"/>
          <w:szCs w:val="22"/>
        </w:rPr>
        <w:t>年</w:t>
      </w:r>
      <w:r>
        <w:rPr>
          <w:rFonts w:ascii="UD デジタル 教科書体 NK-R" w:eastAsia="UD デジタル 教科書体 NK-R" w:hint="eastAsia"/>
          <w:szCs w:val="22"/>
        </w:rPr>
        <w:t>3</w:t>
      </w:r>
      <w:r w:rsidR="00722913">
        <w:rPr>
          <w:rFonts w:ascii="UD デジタル 教科書体 NK-R" w:eastAsia="UD デジタル 教科書体 NK-R" w:hint="eastAsia"/>
          <w:szCs w:val="22"/>
        </w:rPr>
        <w:t>月</w:t>
      </w:r>
      <w:r w:rsidR="00975DE3">
        <w:rPr>
          <w:rFonts w:ascii="UD デジタル 教科書体 NK-R" w:eastAsia="UD デジタル 教科書体 NK-R" w:hint="eastAsia"/>
          <w:szCs w:val="22"/>
        </w:rPr>
        <w:t xml:space="preserve">　</w:t>
      </w:r>
      <w:r>
        <w:rPr>
          <w:rFonts w:ascii="UD デジタル 教科書体 NK-R" w:eastAsia="UD デジタル 教科書体 NK-R" w:hint="eastAsia"/>
          <w:szCs w:val="22"/>
        </w:rPr>
        <w:t xml:space="preserve">　8</w:t>
      </w:r>
      <w:r w:rsidR="00722913">
        <w:rPr>
          <w:rFonts w:ascii="UD デジタル 教科書体 NK-R" w:eastAsia="UD デジタル 教科書体 NK-R" w:hint="eastAsia"/>
          <w:szCs w:val="22"/>
        </w:rPr>
        <w:t>日</w:t>
      </w:r>
      <w:r w:rsidR="00975DE3" w:rsidRPr="001A0677">
        <w:rPr>
          <w:rFonts w:ascii="UD デジタル 教科書体 NK-R" w:eastAsia="UD デジタル 教科書体 NK-R"/>
          <w:szCs w:val="22"/>
        </w:rPr>
        <w:t>（火）</w:t>
      </w:r>
      <w:r w:rsidR="00EC1C2E">
        <w:rPr>
          <w:rFonts w:ascii="UD デジタル 教科書体 NK-R" w:eastAsia="UD デジタル 教科書体 NK-R" w:hint="eastAsia"/>
          <w:szCs w:val="22"/>
        </w:rPr>
        <w:t xml:space="preserve">　</w:t>
      </w:r>
      <w:r>
        <w:rPr>
          <w:rFonts w:ascii="UD デジタル 教科書体 NK-R" w:eastAsia="UD デジタル 教科書体 NK-R" w:hint="eastAsia"/>
          <w:szCs w:val="22"/>
        </w:rPr>
        <w:t>1</w:t>
      </w:r>
      <w:r w:rsidR="00BD0A93">
        <w:rPr>
          <w:rFonts w:ascii="UD デジタル 教科書体 NK-R" w:eastAsia="UD デジタル 教科書体 NK-R" w:hint="eastAsia"/>
          <w:szCs w:val="22"/>
        </w:rPr>
        <w:t>3</w:t>
      </w:r>
      <w:r w:rsidR="00722913">
        <w:rPr>
          <w:rFonts w:ascii="UD デジタル 教科書体 NK-R" w:eastAsia="UD デジタル 教科書体 NK-R" w:hint="eastAsia"/>
          <w:szCs w:val="22"/>
        </w:rPr>
        <w:t>時</w:t>
      </w:r>
      <w:r w:rsidR="00BD0A93">
        <w:rPr>
          <w:rFonts w:ascii="UD デジタル 教科書体 NK-R" w:eastAsia="UD デジタル 教科書体 NK-R" w:hint="eastAsia"/>
          <w:szCs w:val="22"/>
        </w:rPr>
        <w:t>3</w:t>
      </w:r>
      <w:r>
        <w:rPr>
          <w:rFonts w:ascii="UD デジタル 教科書体 NK-R" w:eastAsia="UD デジタル 教科書体 NK-R" w:hint="eastAsia"/>
          <w:szCs w:val="22"/>
        </w:rPr>
        <w:t>0</w:t>
      </w:r>
      <w:r w:rsidR="00722913">
        <w:rPr>
          <w:rFonts w:ascii="UD デジタル 教科書体 NK-R" w:eastAsia="UD デジタル 教科書体 NK-R" w:hint="eastAsia"/>
          <w:szCs w:val="22"/>
        </w:rPr>
        <w:t>分から</w:t>
      </w:r>
      <w:r>
        <w:rPr>
          <w:rFonts w:ascii="UD デジタル 教科書体 NK-R" w:eastAsia="UD デジタル 教科書体 NK-R" w:hint="eastAsia"/>
          <w:szCs w:val="22"/>
        </w:rPr>
        <w:t>15</w:t>
      </w:r>
      <w:r w:rsidR="00722913">
        <w:rPr>
          <w:rFonts w:ascii="UD デジタル 教科書体 NK-R" w:eastAsia="UD デジタル 教科書体 NK-R" w:hint="eastAsia"/>
          <w:szCs w:val="22"/>
        </w:rPr>
        <w:t>時</w:t>
      </w:r>
      <w:r w:rsidR="00BD0A93">
        <w:rPr>
          <w:rFonts w:ascii="UD デジタル 教科書体 NK-R" w:eastAsia="UD デジタル 教科書体 NK-R" w:hint="eastAsia"/>
          <w:szCs w:val="22"/>
        </w:rPr>
        <w:t>3</w:t>
      </w:r>
      <w:r>
        <w:rPr>
          <w:rFonts w:ascii="UD デジタル 教科書体 NK-R" w:eastAsia="UD デジタル 教科書体 NK-R" w:hint="eastAsia"/>
          <w:szCs w:val="22"/>
        </w:rPr>
        <w:t>0</w:t>
      </w:r>
      <w:r w:rsidR="00722913">
        <w:rPr>
          <w:rFonts w:ascii="UD デジタル 教科書体 NK-R" w:eastAsia="UD デジタル 教科書体 NK-R" w:hint="eastAsia"/>
          <w:szCs w:val="22"/>
        </w:rPr>
        <w:t>分</w:t>
      </w:r>
      <w:r w:rsidR="001A0677" w:rsidRPr="001A0677">
        <w:rPr>
          <w:rFonts w:ascii="UD デジタル 教科書体 NK-R" w:eastAsia="UD デジタル 教科書体 NK-R"/>
          <w:szCs w:val="22"/>
        </w:rPr>
        <w:t xml:space="preserve">　トイレ</w:t>
      </w:r>
      <w:r w:rsidR="001A0677" w:rsidRPr="001A0677">
        <w:rPr>
          <w:rFonts w:ascii="UD デジタル 教科書体 NK-R" w:eastAsia="UD デジタル 教科書体 NK-R"/>
          <w:szCs w:val="22"/>
        </w:rPr>
        <w:t>①</w:t>
      </w:r>
    </w:p>
    <w:p w14:paraId="43F482F5" w14:textId="38DCD14A" w:rsidR="001A0677" w:rsidRDefault="00300C78" w:rsidP="002E4A38">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2022</w:t>
      </w:r>
      <w:r w:rsidR="00722913">
        <w:rPr>
          <w:rFonts w:ascii="UD デジタル 教科書体 NK-R" w:eastAsia="UD デジタル 教科書体 NK-R" w:hint="eastAsia"/>
          <w:szCs w:val="22"/>
        </w:rPr>
        <w:t>年</w:t>
      </w:r>
      <w:r>
        <w:rPr>
          <w:rFonts w:ascii="UD デジタル 教科書体 NK-R" w:eastAsia="UD デジタル 教科書体 NK-R" w:hint="eastAsia"/>
          <w:szCs w:val="22"/>
        </w:rPr>
        <w:t>3</w:t>
      </w:r>
      <w:r w:rsidR="00722913">
        <w:rPr>
          <w:rFonts w:ascii="UD デジタル 教科書体 NK-R" w:eastAsia="UD デジタル 教科書体 NK-R" w:hint="eastAsia"/>
          <w:szCs w:val="22"/>
        </w:rPr>
        <w:t>月</w:t>
      </w:r>
      <w:r>
        <w:rPr>
          <w:rFonts w:ascii="UD デジタル 教科書体 NK-R" w:eastAsia="UD デジタル 教科書体 NK-R" w:hint="eastAsia"/>
          <w:szCs w:val="22"/>
        </w:rPr>
        <w:t>14</w:t>
      </w:r>
      <w:r w:rsidR="00722913">
        <w:rPr>
          <w:rFonts w:ascii="UD デジタル 教科書体 NK-R" w:eastAsia="UD デジタル 教科書体 NK-R" w:hint="eastAsia"/>
          <w:szCs w:val="22"/>
        </w:rPr>
        <w:t>日</w:t>
      </w:r>
      <w:r w:rsidR="001A0677" w:rsidRPr="001A0677">
        <w:rPr>
          <w:rFonts w:ascii="UD デジタル 教科書体 NK-R" w:eastAsia="UD デジタル 教科書体 NK-R"/>
          <w:szCs w:val="22"/>
        </w:rPr>
        <w:t xml:space="preserve">（月）　</w:t>
      </w:r>
      <w:r>
        <w:rPr>
          <w:rFonts w:ascii="UD デジタル 教科書体 NK-R" w:eastAsia="UD デジタル 教科書体 NK-R" w:hint="eastAsia"/>
          <w:szCs w:val="22"/>
        </w:rPr>
        <w:t>10</w:t>
      </w:r>
      <w:r w:rsidR="00722913">
        <w:rPr>
          <w:rFonts w:ascii="UD デジタル 教科書体 NK-R" w:eastAsia="UD デジタル 教科書体 NK-R" w:hint="eastAsia"/>
          <w:szCs w:val="22"/>
        </w:rPr>
        <w:t>時</w:t>
      </w:r>
      <w:r>
        <w:rPr>
          <w:rFonts w:ascii="UD デジタル 教科書体 NK-R" w:eastAsia="UD デジタル 教科書体 NK-R" w:hint="eastAsia"/>
          <w:szCs w:val="22"/>
        </w:rPr>
        <w:t>00分</w:t>
      </w:r>
      <w:r w:rsidR="00722913">
        <w:rPr>
          <w:rFonts w:ascii="UD デジタル 教科書体 NK-R" w:eastAsia="UD デジタル 教科書体 NK-R" w:hint="eastAsia"/>
          <w:szCs w:val="22"/>
        </w:rPr>
        <w:t>から</w:t>
      </w:r>
      <w:r>
        <w:rPr>
          <w:rFonts w:ascii="UD デジタル 教科書体 NK-R" w:eastAsia="UD デジタル 教科書体 NK-R" w:hint="eastAsia"/>
          <w:szCs w:val="22"/>
        </w:rPr>
        <w:t>12</w:t>
      </w:r>
      <w:r w:rsidR="00722913">
        <w:rPr>
          <w:rFonts w:ascii="UD デジタル 教科書体 NK-R" w:eastAsia="UD デジタル 教科書体 NK-R" w:hint="eastAsia"/>
          <w:szCs w:val="22"/>
        </w:rPr>
        <w:t>時</w:t>
      </w:r>
      <w:r>
        <w:rPr>
          <w:rFonts w:ascii="UD デジタル 教科書体 NK-R" w:eastAsia="UD デジタル 教科書体 NK-R" w:hint="eastAsia"/>
          <w:szCs w:val="22"/>
        </w:rPr>
        <w:t>00分</w:t>
      </w:r>
      <w:r w:rsidR="001A0677" w:rsidRPr="001A0677">
        <w:rPr>
          <w:rFonts w:ascii="UD デジタル 教科書体 NK-R" w:eastAsia="UD デジタル 教科書体 NK-R"/>
          <w:szCs w:val="22"/>
        </w:rPr>
        <w:t xml:space="preserve">　移動</w:t>
      </w:r>
      <w:r w:rsidR="001A0677" w:rsidRPr="001A0677">
        <w:rPr>
          <w:rFonts w:ascii="UD デジタル 教科書体 NK-R" w:eastAsia="UD デジタル 教科書体 NK-R"/>
          <w:szCs w:val="22"/>
        </w:rPr>
        <w:t>②</w:t>
      </w:r>
      <w:r w:rsidR="001A0677" w:rsidRPr="001A0677">
        <w:rPr>
          <w:rFonts w:ascii="UD デジタル 教科書体 NK-R" w:eastAsia="UD デジタル 教科書体 NK-R"/>
          <w:szCs w:val="22"/>
        </w:rPr>
        <w:t>・トイレ</w:t>
      </w:r>
      <w:r w:rsidR="001A0677" w:rsidRPr="001A0677">
        <w:rPr>
          <w:rFonts w:ascii="UD デジタル 教科書体 NK-R" w:eastAsia="UD デジタル 教科書体 NK-R"/>
          <w:szCs w:val="22"/>
        </w:rPr>
        <w:t>②</w:t>
      </w:r>
    </w:p>
    <w:p w14:paraId="10314ED4" w14:textId="2573EF32" w:rsidR="00975DE3" w:rsidRPr="00975DE3" w:rsidRDefault="00300C78" w:rsidP="002E4A38">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2022</w:t>
      </w:r>
      <w:r w:rsidR="00722913">
        <w:rPr>
          <w:rFonts w:ascii="UD デジタル 教科書体 NK-R" w:eastAsia="UD デジタル 教科書体 NK-R" w:hint="eastAsia"/>
          <w:szCs w:val="22"/>
        </w:rPr>
        <w:t>年</w:t>
      </w:r>
      <w:r>
        <w:rPr>
          <w:rFonts w:ascii="UD デジタル 教科書体 NK-R" w:eastAsia="UD デジタル 教科書体 NK-R" w:hint="eastAsia"/>
          <w:szCs w:val="22"/>
        </w:rPr>
        <w:t>3</w:t>
      </w:r>
      <w:r w:rsidR="00722913">
        <w:rPr>
          <w:rFonts w:ascii="UD デジタル 教科書体 NK-R" w:eastAsia="UD デジタル 教科書体 NK-R" w:hint="eastAsia"/>
          <w:szCs w:val="22"/>
        </w:rPr>
        <w:t>月</w:t>
      </w:r>
      <w:r>
        <w:rPr>
          <w:rFonts w:ascii="UD デジタル 教科書体 NK-R" w:eastAsia="UD デジタル 教科書体 NK-R" w:hint="eastAsia"/>
          <w:szCs w:val="22"/>
        </w:rPr>
        <w:t>14</w:t>
      </w:r>
      <w:r w:rsidR="00722913">
        <w:rPr>
          <w:rFonts w:ascii="UD デジタル 教科書体 NK-R" w:eastAsia="UD デジタル 教科書体 NK-R" w:hint="eastAsia"/>
          <w:szCs w:val="22"/>
        </w:rPr>
        <w:t>日</w:t>
      </w:r>
      <w:r w:rsidR="00975DE3" w:rsidRPr="001A0677">
        <w:rPr>
          <w:rFonts w:ascii="UD デジタル 教科書体 NK-R" w:eastAsia="UD デジタル 教科書体 NK-R"/>
          <w:szCs w:val="22"/>
        </w:rPr>
        <w:t xml:space="preserve">（月）　</w:t>
      </w:r>
      <w:r>
        <w:rPr>
          <w:rFonts w:ascii="UD デジタル 教科書体 NK-R" w:eastAsia="UD デジタル 教科書体 NK-R" w:hint="eastAsia"/>
          <w:szCs w:val="22"/>
        </w:rPr>
        <w:t>13</w:t>
      </w:r>
      <w:r w:rsidR="00722913">
        <w:rPr>
          <w:rFonts w:ascii="UD デジタル 教科書体 NK-R" w:eastAsia="UD デジタル 教科書体 NK-R" w:hint="eastAsia"/>
          <w:szCs w:val="22"/>
        </w:rPr>
        <w:t>時</w:t>
      </w:r>
      <w:r>
        <w:rPr>
          <w:rFonts w:ascii="UD デジタル 教科書体 NK-R" w:eastAsia="UD デジタル 教科書体 NK-R" w:hint="eastAsia"/>
          <w:szCs w:val="22"/>
        </w:rPr>
        <w:t>30</w:t>
      </w:r>
      <w:r w:rsidR="00722913">
        <w:rPr>
          <w:rFonts w:ascii="UD デジタル 教科書体 NK-R" w:eastAsia="UD デジタル 教科書体 NK-R" w:hint="eastAsia"/>
          <w:szCs w:val="22"/>
        </w:rPr>
        <w:t>分から</w:t>
      </w:r>
      <w:r>
        <w:rPr>
          <w:rFonts w:ascii="UD デジタル 教科書体 NK-R" w:eastAsia="UD デジタル 教科書体 NK-R" w:hint="eastAsia"/>
          <w:szCs w:val="22"/>
        </w:rPr>
        <w:t>15</w:t>
      </w:r>
      <w:r w:rsidR="00722913">
        <w:rPr>
          <w:rFonts w:ascii="UD デジタル 教科書体 NK-R" w:eastAsia="UD デジタル 教科書体 NK-R" w:hint="eastAsia"/>
          <w:szCs w:val="22"/>
        </w:rPr>
        <w:t>時</w:t>
      </w:r>
      <w:r w:rsidR="00BD0A93">
        <w:rPr>
          <w:rFonts w:ascii="UD デジタル 教科書体 NK-R" w:eastAsia="UD デジタル 教科書体 NK-R" w:hint="eastAsia"/>
          <w:szCs w:val="22"/>
        </w:rPr>
        <w:t>3</w:t>
      </w:r>
      <w:r>
        <w:rPr>
          <w:rFonts w:ascii="UD デジタル 教科書体 NK-R" w:eastAsia="UD デジタル 教科書体 NK-R" w:hint="eastAsia"/>
          <w:szCs w:val="22"/>
        </w:rPr>
        <w:t>0</w:t>
      </w:r>
      <w:r w:rsidR="00722913">
        <w:rPr>
          <w:rFonts w:ascii="UD デジタル 教科書体 NK-R" w:eastAsia="UD デジタル 教科書体 NK-R" w:hint="eastAsia"/>
          <w:szCs w:val="22"/>
        </w:rPr>
        <w:t>分</w:t>
      </w:r>
      <w:r w:rsidR="00975DE3" w:rsidRPr="001A0677">
        <w:rPr>
          <w:rFonts w:ascii="UD デジタル 教科書体 NK-R" w:eastAsia="UD デジタル 教科書体 NK-R"/>
          <w:szCs w:val="22"/>
        </w:rPr>
        <w:t xml:space="preserve">　カーム</w:t>
      </w:r>
      <w:r w:rsidR="00E64A87">
        <w:rPr>
          <w:rFonts w:ascii="UD デジタル 教科書体 NK-R" w:eastAsia="UD デジタル 教科書体 NK-R" w:hint="eastAsia"/>
          <w:szCs w:val="22"/>
          <w:vertAlign w:val="superscript"/>
        </w:rPr>
        <w:t>＊</w:t>
      </w:r>
      <w:r w:rsidR="00975DE3" w:rsidRPr="001A0677">
        <w:rPr>
          <w:rFonts w:ascii="UD デジタル 教科書体 NK-R" w:eastAsia="UD デジタル 教科書体 NK-R"/>
          <w:szCs w:val="22"/>
        </w:rPr>
        <w:t>①</w:t>
      </w:r>
    </w:p>
    <w:p w14:paraId="560890C1" w14:textId="740D9B64" w:rsidR="001F2E49" w:rsidRDefault="00300C78" w:rsidP="002E4A38">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2022</w:t>
      </w:r>
      <w:r w:rsidR="00722913">
        <w:rPr>
          <w:rFonts w:ascii="UD デジタル 教科書体 NK-R" w:eastAsia="UD デジタル 教科書体 NK-R" w:hint="eastAsia"/>
          <w:szCs w:val="22"/>
        </w:rPr>
        <w:t>年</w:t>
      </w:r>
      <w:r>
        <w:rPr>
          <w:rFonts w:ascii="UD デジタル 教科書体 NK-R" w:eastAsia="UD デジタル 教科書体 NK-R" w:hint="eastAsia"/>
          <w:szCs w:val="22"/>
        </w:rPr>
        <w:t>3</w:t>
      </w:r>
      <w:r w:rsidR="00722913">
        <w:rPr>
          <w:rFonts w:ascii="UD デジタル 教科書体 NK-R" w:eastAsia="UD デジタル 教科書体 NK-R" w:hint="eastAsia"/>
          <w:szCs w:val="22"/>
        </w:rPr>
        <w:t>月</w:t>
      </w:r>
      <w:r>
        <w:rPr>
          <w:rFonts w:ascii="UD デジタル 教科書体 NK-R" w:eastAsia="UD デジタル 教科書体 NK-R" w:hint="eastAsia"/>
          <w:szCs w:val="22"/>
        </w:rPr>
        <w:t>25</w:t>
      </w:r>
      <w:r w:rsidR="00722913">
        <w:rPr>
          <w:rFonts w:ascii="UD デジタル 教科書体 NK-R" w:eastAsia="UD デジタル 教科書体 NK-R" w:hint="eastAsia"/>
          <w:szCs w:val="22"/>
        </w:rPr>
        <w:t>日</w:t>
      </w:r>
      <w:r w:rsidR="001A0677" w:rsidRPr="001A0677">
        <w:rPr>
          <w:rFonts w:ascii="UD デジタル 教科書体 NK-R" w:eastAsia="UD デジタル 教科書体 NK-R"/>
          <w:szCs w:val="22"/>
        </w:rPr>
        <w:t xml:space="preserve">（金）　</w:t>
      </w:r>
      <w:r>
        <w:rPr>
          <w:rFonts w:ascii="UD デジタル 教科書体 NK-R" w:eastAsia="UD デジタル 教科書体 NK-R" w:hint="eastAsia"/>
          <w:szCs w:val="22"/>
        </w:rPr>
        <w:t>10</w:t>
      </w:r>
      <w:r w:rsidR="00722913">
        <w:rPr>
          <w:rFonts w:ascii="UD デジタル 教科書体 NK-R" w:eastAsia="UD デジタル 教科書体 NK-R" w:hint="eastAsia"/>
          <w:szCs w:val="22"/>
        </w:rPr>
        <w:t>時</w:t>
      </w:r>
      <w:r>
        <w:rPr>
          <w:rFonts w:ascii="UD デジタル 教科書体 NK-R" w:eastAsia="UD デジタル 教科書体 NK-R" w:hint="eastAsia"/>
          <w:szCs w:val="22"/>
        </w:rPr>
        <w:t>00分</w:t>
      </w:r>
      <w:r w:rsidR="00722913">
        <w:rPr>
          <w:rFonts w:ascii="UD デジタル 教科書体 NK-R" w:eastAsia="UD デジタル 教科書体 NK-R" w:hint="eastAsia"/>
          <w:szCs w:val="22"/>
        </w:rPr>
        <w:t>から</w:t>
      </w:r>
      <w:r>
        <w:rPr>
          <w:rFonts w:ascii="UD デジタル 教科書体 NK-R" w:eastAsia="UD デジタル 教科書体 NK-R" w:hint="eastAsia"/>
          <w:szCs w:val="22"/>
        </w:rPr>
        <w:t>12</w:t>
      </w:r>
      <w:r w:rsidR="00722913">
        <w:rPr>
          <w:rFonts w:ascii="UD デジタル 教科書体 NK-R" w:eastAsia="UD デジタル 教科書体 NK-R" w:hint="eastAsia"/>
          <w:szCs w:val="22"/>
        </w:rPr>
        <w:t>時</w:t>
      </w:r>
      <w:r>
        <w:rPr>
          <w:rFonts w:ascii="UD デジタル 教科書体 NK-R" w:eastAsia="UD デジタル 教科書体 NK-R" w:hint="eastAsia"/>
          <w:szCs w:val="22"/>
        </w:rPr>
        <w:t>00分</w:t>
      </w:r>
      <w:r w:rsidR="001A0677" w:rsidRPr="001A0677">
        <w:rPr>
          <w:rFonts w:ascii="UD デジタル 教科書体 NK-R" w:eastAsia="UD デジタル 教科書体 NK-R"/>
          <w:szCs w:val="22"/>
        </w:rPr>
        <w:t xml:space="preserve">　移動</w:t>
      </w:r>
      <w:r w:rsidR="001A0677" w:rsidRPr="001A0677">
        <w:rPr>
          <w:rFonts w:ascii="UD デジタル 教科書体 NK-R" w:eastAsia="UD デジタル 教科書体 NK-R"/>
          <w:szCs w:val="22"/>
        </w:rPr>
        <w:t>③</w:t>
      </w:r>
      <w:r w:rsidR="001A0677" w:rsidRPr="001A0677">
        <w:rPr>
          <w:rFonts w:ascii="UD デジタル 教科書体 NK-R" w:eastAsia="UD デジタル 教科書体 NK-R"/>
          <w:szCs w:val="22"/>
        </w:rPr>
        <w:t>・トイレ</w:t>
      </w:r>
      <w:r w:rsidR="001A0677" w:rsidRPr="001A0677">
        <w:rPr>
          <w:rFonts w:ascii="UD デジタル 教科書体 NK-R" w:eastAsia="UD デジタル 教科書体 NK-R"/>
          <w:szCs w:val="22"/>
        </w:rPr>
        <w:t>③</w:t>
      </w:r>
      <w:r w:rsidR="001A0677" w:rsidRPr="001A0677">
        <w:rPr>
          <w:rFonts w:ascii="UD デジタル 教科書体 NK-R" w:eastAsia="UD デジタル 教科書体 NK-R"/>
          <w:szCs w:val="22"/>
        </w:rPr>
        <w:t>・カーム</w:t>
      </w:r>
      <w:r w:rsidR="00E64A87">
        <w:rPr>
          <w:rFonts w:ascii="UD デジタル 教科書体 NK-R" w:eastAsia="UD デジタル 教科書体 NK-R" w:hint="eastAsia"/>
          <w:szCs w:val="22"/>
          <w:vertAlign w:val="superscript"/>
        </w:rPr>
        <w:t>＊</w:t>
      </w:r>
      <w:r w:rsidR="001A0677" w:rsidRPr="001A0677">
        <w:rPr>
          <w:rFonts w:ascii="UD デジタル 教科書体 NK-R" w:eastAsia="UD デジタル 教科書体 NK-R"/>
          <w:szCs w:val="22"/>
        </w:rPr>
        <w:t>②</w:t>
      </w:r>
    </w:p>
    <w:p w14:paraId="319BA56B" w14:textId="77777777" w:rsidR="002E4A38" w:rsidRDefault="002E4A38" w:rsidP="002E4A38">
      <w:pPr>
        <w:spacing w:line="360" w:lineRule="exact"/>
        <w:ind w:leftChars="150" w:left="330"/>
        <w:jc w:val="right"/>
        <w:rPr>
          <w:rFonts w:ascii="UD デジタル 教科書体 NK-R" w:eastAsia="UD デジタル 教科書体 NK-R"/>
          <w:szCs w:val="22"/>
        </w:rPr>
      </w:pPr>
      <w:r>
        <w:rPr>
          <w:rFonts w:ascii="UD デジタル 教科書体 NK-R" w:eastAsia="UD デジタル 教科書体 NK-R" w:hint="eastAsia"/>
          <w:sz w:val="20"/>
          <w:szCs w:val="20"/>
        </w:rPr>
        <w:t>＊</w:t>
      </w:r>
      <w:r w:rsidRPr="00955B33">
        <w:rPr>
          <w:rFonts w:ascii="UD デジタル 教科書体 NK-R" w:eastAsia="UD デジタル 教科書体 NK-R" w:hint="eastAsia"/>
          <w:sz w:val="20"/>
          <w:szCs w:val="20"/>
        </w:rPr>
        <w:t>カームダウン・クールダウン</w:t>
      </w:r>
    </w:p>
    <w:p w14:paraId="144586FB" w14:textId="6165E170" w:rsidR="005E44AA" w:rsidRDefault="005E44AA" w:rsidP="002E4A38">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オンライン</w:t>
      </w:r>
    </w:p>
    <w:p w14:paraId="6249582C" w14:textId="619CC25B" w:rsidR="00453F2F" w:rsidRPr="00F55433" w:rsidRDefault="005E44AA" w:rsidP="002E4A38">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w:t>
      </w:r>
      <w:r w:rsidR="00F55433">
        <w:rPr>
          <w:rFonts w:ascii="UD デジタル 教科書体 NK-R" w:eastAsia="UD デジタル 教科書体 NK-R" w:hint="eastAsia"/>
          <w:szCs w:val="22"/>
        </w:rPr>
        <w:t xml:space="preserve">　・</w:t>
      </w:r>
      <w:r w:rsidR="00453F2F" w:rsidRPr="00453F2F">
        <w:rPr>
          <w:rFonts w:ascii="UD デジタル 教科書体 NP-R" w:eastAsia="UD デジタル 教科書体 NP-R" w:hint="eastAsia"/>
        </w:rPr>
        <w:t>誰もが楽しむ大阪パビリオンの実現に向けて（</w:t>
      </w:r>
      <w:r w:rsidR="006B74D4">
        <w:rPr>
          <w:rFonts w:ascii="UD デジタル 教科書体 NP-R" w:eastAsia="UD デジタル 教科書体 NP-R" w:hint="eastAsia"/>
        </w:rPr>
        <w:t>エキスパート</w:t>
      </w:r>
      <w:r w:rsidR="00453F2F" w:rsidRPr="00453F2F">
        <w:rPr>
          <w:rFonts w:ascii="UD デジタル 教科書体 NP-R" w:eastAsia="UD デジタル 教科書体 NP-R" w:hint="eastAsia"/>
        </w:rPr>
        <w:t>）</w:t>
      </w:r>
    </w:p>
    <w:p w14:paraId="4135E164" w14:textId="1C3A5EFB" w:rsidR="00453F2F" w:rsidRPr="00453F2F" w:rsidRDefault="00F55433" w:rsidP="002E4A38">
      <w:pPr>
        <w:spacing w:line="360" w:lineRule="exact"/>
        <w:ind w:leftChars="350" w:left="770"/>
        <w:rPr>
          <w:rFonts w:ascii="UD デジタル 教科書体 NP-R" w:eastAsia="UD デジタル 教科書体 NP-R"/>
        </w:rPr>
      </w:pPr>
      <w:r>
        <w:rPr>
          <w:rFonts w:ascii="UD デジタル 教科書体 NP-R" w:eastAsia="UD デジタル 教科書体 NP-R" w:hint="eastAsia"/>
        </w:rPr>
        <w:t>･</w:t>
      </w:r>
      <w:r w:rsidR="00453F2F" w:rsidRPr="00453F2F">
        <w:rPr>
          <w:rFonts w:ascii="UD デジタル 教科書体 NP-R" w:eastAsia="UD デジタル 教科書体 NP-R" w:hint="eastAsia"/>
        </w:rPr>
        <w:t>謝金、守秘義務について（事務局）</w:t>
      </w:r>
    </w:p>
    <w:p w14:paraId="1100F8DB" w14:textId="40AD6739" w:rsidR="003E23AE" w:rsidRDefault="00F55433" w:rsidP="002E4A38">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001A0677" w:rsidRPr="00453F2F">
        <w:rPr>
          <w:rFonts w:ascii="UD デジタル 教科書体 NK-R" w:eastAsia="UD デジタル 教科書体 NK-R" w:hint="eastAsia"/>
          <w:szCs w:val="22"/>
        </w:rPr>
        <w:t>パビリオンの</w:t>
      </w:r>
      <w:r w:rsidR="00453F2F">
        <w:rPr>
          <w:rFonts w:ascii="UD デジタル 教科書体 NK-R" w:eastAsia="UD デジタル 教科書体 NK-R" w:hint="eastAsia"/>
          <w:szCs w:val="22"/>
        </w:rPr>
        <w:t>概要説明</w:t>
      </w:r>
      <w:r w:rsidR="001A0677" w:rsidRPr="00453F2F">
        <w:rPr>
          <w:rFonts w:ascii="UD デジタル 教科書体 NK-R" w:eastAsia="UD デジタル 教科書体 NK-R" w:hint="eastAsia"/>
          <w:szCs w:val="22"/>
        </w:rPr>
        <w:t>（</w:t>
      </w:r>
      <w:r w:rsidR="00453F2F">
        <w:rPr>
          <w:rFonts w:ascii="UD デジタル 教科書体 NK-R" w:eastAsia="UD デジタル 教科書体 NK-R" w:hint="eastAsia"/>
          <w:szCs w:val="22"/>
        </w:rPr>
        <w:t>平面計画、展示ルート、</w:t>
      </w:r>
      <w:r w:rsidR="001A0677" w:rsidRPr="00453F2F">
        <w:rPr>
          <w:rFonts w:ascii="UD デジタル 教科書体 NK-R" w:eastAsia="UD デジタル 教科書体 NK-R" w:hint="eastAsia"/>
          <w:szCs w:val="22"/>
        </w:rPr>
        <w:t>移動</w:t>
      </w:r>
      <w:r w:rsidR="00453F2F">
        <w:rPr>
          <w:rFonts w:ascii="UD デジタル 教科書体 NK-R" w:eastAsia="UD デジタル 教科書体 NK-R" w:hint="eastAsia"/>
          <w:szCs w:val="22"/>
        </w:rPr>
        <w:t>、</w:t>
      </w:r>
      <w:r w:rsidR="001A0677" w:rsidRPr="00453F2F">
        <w:rPr>
          <w:rFonts w:ascii="UD デジタル 教科書体 NK-R" w:eastAsia="UD デジタル 教科書体 NK-R" w:hint="eastAsia"/>
          <w:szCs w:val="22"/>
        </w:rPr>
        <w:t>トイレ</w:t>
      </w:r>
      <w:r w:rsidR="00453F2F">
        <w:rPr>
          <w:rFonts w:ascii="UD デジタル 教科書体 NK-R" w:eastAsia="UD デジタル 教科書体 NK-R" w:hint="eastAsia"/>
          <w:szCs w:val="22"/>
        </w:rPr>
        <w:t>、</w:t>
      </w:r>
      <w:r w:rsidR="001A0677" w:rsidRPr="00453F2F">
        <w:rPr>
          <w:rFonts w:ascii="UD デジタル 教科書体 NK-R" w:eastAsia="UD デジタル 教科書体 NK-R" w:hint="eastAsia"/>
          <w:szCs w:val="22"/>
        </w:rPr>
        <w:t>カー</w:t>
      </w:r>
      <w:r w:rsidR="00453F2F">
        <w:rPr>
          <w:rFonts w:ascii="UD デジタル 教科書体 NK-R" w:eastAsia="UD デジタル 教科書体 NK-R" w:hint="eastAsia"/>
          <w:szCs w:val="22"/>
        </w:rPr>
        <w:t>ム</w:t>
      </w:r>
      <w:r w:rsidR="00E64A87">
        <w:rPr>
          <w:rFonts w:ascii="UD デジタル 教科書体 NK-R" w:eastAsia="UD デジタル 教科書体 NK-R" w:hint="eastAsia"/>
          <w:szCs w:val="22"/>
          <w:vertAlign w:val="superscript"/>
        </w:rPr>
        <w:t>＊</w:t>
      </w:r>
      <w:r w:rsidR="001A0677" w:rsidRPr="00453F2F">
        <w:rPr>
          <w:rFonts w:ascii="UD デジタル 教科書体 NK-R" w:eastAsia="UD デジタル 教科書体 NK-R" w:hint="eastAsia"/>
          <w:szCs w:val="22"/>
        </w:rPr>
        <w:t>）</w:t>
      </w:r>
    </w:p>
    <w:p w14:paraId="13F8913F" w14:textId="7E5B62C9" w:rsidR="003E23AE" w:rsidRPr="003E23AE" w:rsidRDefault="00F55433" w:rsidP="002E4A38">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003E23AE" w:rsidRPr="00453F2F">
        <w:rPr>
          <w:rFonts w:ascii="UD デジタル 教科書体 NK-R" w:eastAsia="UD デジタル 教科書体 NK-R" w:hint="eastAsia"/>
          <w:szCs w:val="22"/>
        </w:rPr>
        <w:t>パビリオンの移動</w:t>
      </w:r>
      <w:r w:rsidR="003E23AE">
        <w:rPr>
          <w:rFonts w:ascii="UD デジタル 教科書体 NK-R" w:eastAsia="UD デジタル 教科書体 NK-R" w:hint="eastAsia"/>
          <w:szCs w:val="22"/>
        </w:rPr>
        <w:t>、</w:t>
      </w:r>
      <w:r w:rsidR="003E23AE" w:rsidRPr="00453F2F">
        <w:rPr>
          <w:rFonts w:ascii="UD デジタル 教科書体 NK-R" w:eastAsia="UD デジタル 教科書体 NK-R" w:hint="eastAsia"/>
          <w:szCs w:val="22"/>
        </w:rPr>
        <w:t>トイレ</w:t>
      </w:r>
      <w:r w:rsidR="003E23AE">
        <w:rPr>
          <w:rFonts w:ascii="UD デジタル 教科書体 NK-R" w:eastAsia="UD デジタル 教科書体 NK-R" w:hint="eastAsia"/>
          <w:szCs w:val="22"/>
        </w:rPr>
        <w:t>、</w:t>
      </w:r>
      <w:r w:rsidR="003E23AE" w:rsidRPr="00453F2F">
        <w:rPr>
          <w:rFonts w:ascii="UD デジタル 教科書体 NK-R" w:eastAsia="UD デジタル 教科書体 NK-R" w:hint="eastAsia"/>
          <w:szCs w:val="22"/>
        </w:rPr>
        <w:t>カー</w:t>
      </w:r>
      <w:r w:rsidR="003E23AE">
        <w:rPr>
          <w:rFonts w:ascii="UD デジタル 教科書体 NK-R" w:eastAsia="UD デジタル 教科書体 NK-R" w:hint="eastAsia"/>
          <w:szCs w:val="22"/>
        </w:rPr>
        <w:t>ム</w:t>
      </w:r>
      <w:r w:rsidR="00E64A87">
        <w:rPr>
          <w:rFonts w:ascii="UD デジタル 教科書体 NK-R" w:eastAsia="UD デジタル 教科書体 NK-R" w:hint="eastAsia"/>
          <w:szCs w:val="22"/>
          <w:vertAlign w:val="superscript"/>
        </w:rPr>
        <w:t>＊</w:t>
      </w:r>
      <w:r w:rsidR="003E23AE">
        <w:rPr>
          <w:rFonts w:ascii="UD デジタル 教科書体 NK-R" w:eastAsia="UD デジタル 教科書体 NK-R" w:hint="eastAsia"/>
          <w:szCs w:val="22"/>
        </w:rPr>
        <w:t>についてヒアリング</w:t>
      </w:r>
    </w:p>
    <w:p w14:paraId="5DE47669" w14:textId="62C6E5D4" w:rsidR="00C4606B" w:rsidRPr="00E11D6B" w:rsidRDefault="005E44AA" w:rsidP="002E4A38">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w:t>
      </w:r>
      <w:r w:rsidR="00784215">
        <w:rPr>
          <w:rFonts w:ascii="UD デジタル 教科書体 NK-R" w:eastAsia="UD デジタル 教科書体 NK-R" w:hint="eastAsia"/>
          <w:szCs w:val="22"/>
        </w:rPr>
        <w:t>出席</w:t>
      </w:r>
      <w:r>
        <w:rPr>
          <w:rFonts w:ascii="UD デジタル 教科書体 NK-R" w:eastAsia="UD デジタル 教科書体 NK-R" w:hint="eastAsia"/>
          <w:szCs w:val="22"/>
        </w:rPr>
        <w:t>者</w:t>
      </w:r>
    </w:p>
    <w:tbl>
      <w:tblPr>
        <w:tblStyle w:val="ae"/>
        <w:tblW w:w="8646" w:type="dxa"/>
        <w:tblInd w:w="426" w:type="dxa"/>
        <w:tblCellMar>
          <w:left w:w="28" w:type="dxa"/>
          <w:right w:w="28" w:type="dxa"/>
        </w:tblCellMar>
        <w:tblLook w:val="04A0" w:firstRow="1" w:lastRow="0" w:firstColumn="1" w:lastColumn="0" w:noHBand="0" w:noVBand="1"/>
      </w:tblPr>
      <w:tblGrid>
        <w:gridCol w:w="435"/>
        <w:gridCol w:w="1465"/>
        <w:gridCol w:w="6182"/>
        <w:gridCol w:w="564"/>
      </w:tblGrid>
      <w:tr w:rsidR="00E11D6B" w:rsidRPr="004256B7" w14:paraId="1BE5B7BB" w14:textId="77777777" w:rsidTr="008F0434">
        <w:trPr>
          <w:trHeight w:val="397"/>
        </w:trPr>
        <w:tc>
          <w:tcPr>
            <w:tcW w:w="19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37CB5AE7" w14:textId="55F29FC2" w:rsidR="00E11D6B" w:rsidRPr="00955B33" w:rsidRDefault="00E11D6B" w:rsidP="002E4A38">
            <w:pPr>
              <w:snapToGrid w:val="0"/>
              <w:spacing w:line="280" w:lineRule="exact"/>
              <w:ind w:rightChars="127" w:right="279"/>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エキスパート</w:t>
            </w:r>
          </w:p>
        </w:tc>
        <w:tc>
          <w:tcPr>
            <w:tcW w:w="618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Mar>
              <w:left w:w="85" w:type="dxa"/>
              <w:right w:w="85" w:type="dxa"/>
            </w:tcMar>
            <w:vAlign w:val="center"/>
          </w:tcPr>
          <w:p w14:paraId="0F6B324D" w14:textId="7825AC7B" w:rsidR="00E11D6B" w:rsidRPr="00955B33" w:rsidRDefault="00E11D6B" w:rsidP="00701156">
            <w:pPr>
              <w:spacing w:line="320" w:lineRule="exact"/>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石塚裕子</w:t>
            </w:r>
          </w:p>
        </w:tc>
        <w:tc>
          <w:tcPr>
            <w:tcW w:w="56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Mar>
              <w:left w:w="85" w:type="dxa"/>
              <w:right w:w="85" w:type="dxa"/>
            </w:tcMar>
            <w:vAlign w:val="center"/>
          </w:tcPr>
          <w:p w14:paraId="1E757A68" w14:textId="77777777" w:rsidR="00E11D6B" w:rsidRPr="00955B33" w:rsidRDefault="00E11D6B" w:rsidP="00701156">
            <w:pPr>
              <w:snapToGrid w:val="0"/>
              <w:spacing w:line="320" w:lineRule="exact"/>
              <w:jc w:val="right"/>
              <w:rPr>
                <w:rFonts w:ascii="UD デジタル 教科書体 NK-R" w:eastAsia="UD デジタル 教科書体 NK-R"/>
                <w:sz w:val="20"/>
                <w:szCs w:val="20"/>
              </w:rPr>
            </w:pPr>
          </w:p>
        </w:tc>
      </w:tr>
      <w:tr w:rsidR="009D4069" w:rsidRPr="004256B7" w14:paraId="72F4DD4E" w14:textId="77777777" w:rsidTr="008F0434">
        <w:tc>
          <w:tcPr>
            <w:tcW w:w="43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Mar>
              <w:left w:w="85" w:type="dxa"/>
              <w:right w:w="85" w:type="dxa"/>
            </w:tcMar>
            <w:vAlign w:val="center"/>
          </w:tcPr>
          <w:p w14:paraId="25FA7363" w14:textId="77777777" w:rsidR="003774F0"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お</w:t>
            </w:r>
          </w:p>
          <w:p w14:paraId="136109CC" w14:textId="77777777" w:rsidR="003774F0"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困</w:t>
            </w:r>
          </w:p>
          <w:p w14:paraId="7BB162D6" w14:textId="77777777" w:rsidR="003774F0"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り</w:t>
            </w:r>
          </w:p>
          <w:p w14:paraId="5CB91475" w14:textId="77777777" w:rsidR="003774F0"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ご</w:t>
            </w:r>
          </w:p>
          <w:p w14:paraId="5414F787" w14:textId="77777777" w:rsidR="003774F0"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と</w:t>
            </w:r>
          </w:p>
          <w:p w14:paraId="2A181EF4" w14:textId="77777777" w:rsidR="003774F0"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当</w:t>
            </w:r>
          </w:p>
          <w:p w14:paraId="0A7AA32F" w14:textId="77777777" w:rsidR="003774F0"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事</w:t>
            </w:r>
          </w:p>
          <w:p w14:paraId="4253A630" w14:textId="77777777" w:rsidR="003774F0"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者</w:t>
            </w:r>
          </w:p>
          <w:p w14:paraId="4913AEED" w14:textId="77777777" w:rsidR="003774F0" w:rsidRDefault="00A97A1C" w:rsidP="003774F0">
            <w:pPr>
              <w:snapToGrid w:val="0"/>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41</w:t>
            </w:r>
          </w:p>
          <w:p w14:paraId="7B1D5112" w14:textId="17F264DA" w:rsidR="009D4069" w:rsidRPr="00955B33" w:rsidRDefault="009D4069" w:rsidP="003774F0">
            <w:pPr>
              <w:snapToGrid w:val="0"/>
              <w:spacing w:line="280" w:lineRule="exact"/>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人</w:t>
            </w:r>
          </w:p>
        </w:tc>
        <w:tc>
          <w:tcPr>
            <w:tcW w:w="146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Mar>
              <w:left w:w="85" w:type="dxa"/>
              <w:right w:w="85" w:type="dxa"/>
            </w:tcMar>
            <w:vAlign w:val="center"/>
          </w:tcPr>
          <w:p w14:paraId="335AF757" w14:textId="583CFBB2"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移動①</w:t>
            </w:r>
          </w:p>
        </w:tc>
        <w:tc>
          <w:tcPr>
            <w:tcW w:w="6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053744EA" w14:textId="77777777" w:rsidR="007D5C40" w:rsidRDefault="009D4069" w:rsidP="00701156">
            <w:pPr>
              <w:spacing w:line="320" w:lineRule="exact"/>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車いす使用者</w:t>
            </w:r>
            <w:r w:rsidR="007D5C40">
              <w:rPr>
                <w:rFonts w:ascii="UD デジタル 教科書体 NK-R" w:eastAsia="UD デジタル 教科書体 NK-R" w:hint="eastAsia"/>
                <w:sz w:val="20"/>
                <w:szCs w:val="20"/>
              </w:rPr>
              <w:t>５</w:t>
            </w:r>
            <w:r w:rsidRPr="00955B33">
              <w:rPr>
                <w:rFonts w:ascii="UD デジタル 教科書体 NK-R" w:eastAsia="UD デジタル 教科書体 NK-R" w:hint="eastAsia"/>
                <w:sz w:val="20"/>
                <w:szCs w:val="20"/>
              </w:rPr>
              <w:t>人/</w:t>
            </w:r>
            <w:proofErr w:type="gramStart"/>
            <w:r w:rsidRPr="00955B33">
              <w:rPr>
                <w:rFonts w:ascii="UD デジタル 教科書体 NK-R" w:eastAsia="UD デジタル 教科書体 NK-R" w:hint="eastAsia"/>
                <w:sz w:val="20"/>
                <w:szCs w:val="20"/>
              </w:rPr>
              <w:t>視覚障がい</w:t>
            </w:r>
            <w:proofErr w:type="gramEnd"/>
            <w:r w:rsidRPr="00955B33">
              <w:rPr>
                <w:rFonts w:ascii="UD デジタル 教科書体 NK-R" w:eastAsia="UD デジタル 教科書体 NK-R" w:hint="eastAsia"/>
                <w:sz w:val="20"/>
                <w:szCs w:val="20"/>
              </w:rPr>
              <w:t>者</w:t>
            </w:r>
            <w:r w:rsidR="007D5C40">
              <w:rPr>
                <w:rFonts w:ascii="UD デジタル 教科書体 NK-R" w:eastAsia="UD デジタル 教科書体 NK-R" w:hint="eastAsia"/>
                <w:sz w:val="20"/>
                <w:szCs w:val="20"/>
              </w:rPr>
              <w:t>２</w:t>
            </w:r>
            <w:r w:rsidRPr="00955B33">
              <w:rPr>
                <w:rFonts w:ascii="UD デジタル 教科書体 NK-R" w:eastAsia="UD デジタル 教科書体 NK-R" w:hint="eastAsia"/>
                <w:sz w:val="20"/>
                <w:szCs w:val="20"/>
              </w:rPr>
              <w:t>人</w:t>
            </w:r>
          </w:p>
          <w:p w14:paraId="43CF83C5" w14:textId="1A3A28D7" w:rsidR="00C84887" w:rsidRPr="00955B33" w:rsidRDefault="00C84887" w:rsidP="00701156">
            <w:pPr>
              <w:spacing w:line="320" w:lineRule="exact"/>
              <w:jc w:val="both"/>
              <w:rPr>
                <w:rFonts w:ascii="UD デジタル 教科書体 NK-R" w:eastAsia="UD デジタル 教科書体 NK-R"/>
                <w:sz w:val="20"/>
                <w:szCs w:val="20"/>
              </w:rPr>
            </w:pP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0AFEFB21" w14:textId="51542D15" w:rsidR="009D4069" w:rsidRPr="00955B33" w:rsidRDefault="009D4069" w:rsidP="00701156">
            <w:pPr>
              <w:snapToGrid w:val="0"/>
              <w:spacing w:line="320" w:lineRule="exact"/>
              <w:jc w:val="right"/>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７人</w:t>
            </w:r>
          </w:p>
        </w:tc>
      </w:tr>
      <w:tr w:rsidR="009D4069" w:rsidRPr="004256B7" w14:paraId="0825B809" w14:textId="77777777" w:rsidTr="008F0434">
        <w:tc>
          <w:tcPr>
            <w:tcW w:w="435" w:type="dxa"/>
            <w:vMerge/>
            <w:tcBorders>
              <w:left w:val="single" w:sz="4" w:space="0" w:color="808080" w:themeColor="background1" w:themeShade="80"/>
              <w:right w:val="single" w:sz="4" w:space="0" w:color="808080" w:themeColor="background1" w:themeShade="80"/>
            </w:tcBorders>
            <w:tcMar>
              <w:left w:w="85" w:type="dxa"/>
              <w:right w:w="85" w:type="dxa"/>
            </w:tcMar>
          </w:tcPr>
          <w:p w14:paraId="33E3F9A9" w14:textId="63C0767C" w:rsidR="009D4069" w:rsidRPr="00955B33" w:rsidRDefault="009D4069" w:rsidP="00E577EA">
            <w:pPr>
              <w:snapToGrid w:val="0"/>
              <w:spacing w:line="280" w:lineRule="exact"/>
              <w:ind w:rightChars="127" w:right="279"/>
              <w:jc w:val="both"/>
              <w:rPr>
                <w:rFonts w:ascii="UD デジタル 教科書体 NK-R" w:eastAsia="UD デジタル 教科書体 NK-R"/>
                <w:sz w:val="20"/>
                <w:szCs w:val="20"/>
              </w:rPr>
            </w:pPr>
          </w:p>
        </w:tc>
        <w:tc>
          <w:tcPr>
            <w:tcW w:w="146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Mar>
              <w:left w:w="85" w:type="dxa"/>
              <w:right w:w="85" w:type="dxa"/>
            </w:tcMar>
            <w:vAlign w:val="center"/>
          </w:tcPr>
          <w:p w14:paraId="60608E7C" w14:textId="698E4D55"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トイレ①</w:t>
            </w:r>
          </w:p>
        </w:tc>
        <w:tc>
          <w:tcPr>
            <w:tcW w:w="6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5A8F7DE6" w14:textId="1EAC48E8"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車いす使用者５人/</w:t>
            </w:r>
            <w:proofErr w:type="gramStart"/>
            <w:r w:rsidRPr="00955B33">
              <w:rPr>
                <w:rFonts w:ascii="UD デジタル 教科書体 NK-R" w:eastAsia="UD デジタル 教科書体 NK-R" w:hint="eastAsia"/>
                <w:sz w:val="20"/>
                <w:szCs w:val="20"/>
              </w:rPr>
              <w:t>視覚障がい</w:t>
            </w:r>
            <w:proofErr w:type="gramEnd"/>
            <w:r w:rsidRPr="00955B33">
              <w:rPr>
                <w:rFonts w:ascii="UD デジタル 教科書体 NK-R" w:eastAsia="UD デジタル 教科書体 NK-R" w:hint="eastAsia"/>
                <w:sz w:val="20"/>
                <w:szCs w:val="20"/>
              </w:rPr>
              <w:t>者２人/</w:t>
            </w:r>
            <w:proofErr w:type="gramStart"/>
            <w:r w:rsidRPr="00955B33">
              <w:rPr>
                <w:rFonts w:ascii="UD デジタル 教科書体 NK-R" w:eastAsia="UD デジタル 教科書体 NK-R" w:hint="eastAsia"/>
                <w:sz w:val="20"/>
                <w:szCs w:val="20"/>
              </w:rPr>
              <w:t>精神障がい</w:t>
            </w:r>
            <w:proofErr w:type="gramEnd"/>
            <w:r w:rsidRPr="00955B33">
              <w:rPr>
                <w:rFonts w:ascii="UD デジタル 教科書体 NK-R" w:eastAsia="UD デジタル 教科書体 NK-R" w:hint="eastAsia"/>
                <w:sz w:val="20"/>
                <w:szCs w:val="20"/>
              </w:rPr>
              <w:t>者１人/</w:t>
            </w:r>
          </w:p>
          <w:p w14:paraId="3E2081F4" w14:textId="210E33AE"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子育て世帯</w:t>
            </w:r>
            <w:r w:rsidR="005F5D56">
              <w:rPr>
                <w:rFonts w:ascii="UD デジタル 教科書体 NK-R" w:eastAsia="UD デジタル 教科書体 NK-R" w:hint="eastAsia"/>
                <w:sz w:val="20"/>
                <w:szCs w:val="20"/>
              </w:rPr>
              <w:t>（支援）</w:t>
            </w:r>
            <w:r w:rsidRPr="00955B33">
              <w:rPr>
                <w:rFonts w:ascii="UD デジタル 教科書体 NK-R" w:eastAsia="UD デジタル 教科書体 NK-R" w:hint="eastAsia"/>
                <w:sz w:val="20"/>
                <w:szCs w:val="20"/>
              </w:rPr>
              <w:t>１人</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73470F60" w14:textId="0CB1A534" w:rsidR="009D4069" w:rsidRPr="00955B33" w:rsidRDefault="009D4069" w:rsidP="00701156">
            <w:pPr>
              <w:snapToGrid w:val="0"/>
              <w:spacing w:line="320" w:lineRule="exact"/>
              <w:jc w:val="right"/>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９人</w:t>
            </w:r>
          </w:p>
        </w:tc>
      </w:tr>
      <w:tr w:rsidR="009D4069" w:rsidRPr="004256B7" w14:paraId="4C94063B" w14:textId="77777777" w:rsidTr="008F0434">
        <w:tc>
          <w:tcPr>
            <w:tcW w:w="435" w:type="dxa"/>
            <w:vMerge/>
            <w:tcBorders>
              <w:left w:val="single" w:sz="4" w:space="0" w:color="808080" w:themeColor="background1" w:themeShade="80"/>
              <w:right w:val="single" w:sz="4" w:space="0" w:color="808080" w:themeColor="background1" w:themeShade="80"/>
            </w:tcBorders>
            <w:tcMar>
              <w:left w:w="85" w:type="dxa"/>
              <w:right w:w="85" w:type="dxa"/>
            </w:tcMar>
          </w:tcPr>
          <w:p w14:paraId="56997498" w14:textId="02884FA1" w:rsidR="009D4069" w:rsidRPr="00955B33" w:rsidRDefault="009D4069" w:rsidP="00E577EA">
            <w:pPr>
              <w:snapToGrid w:val="0"/>
              <w:spacing w:line="280" w:lineRule="exact"/>
              <w:ind w:rightChars="127" w:right="279"/>
              <w:jc w:val="both"/>
              <w:rPr>
                <w:rFonts w:ascii="UD デジタル 教科書体 NK-R" w:eastAsia="UD デジタル 教科書体 NK-R"/>
                <w:sz w:val="20"/>
                <w:szCs w:val="20"/>
              </w:rPr>
            </w:pPr>
          </w:p>
        </w:tc>
        <w:tc>
          <w:tcPr>
            <w:tcW w:w="146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Mar>
              <w:left w:w="85" w:type="dxa"/>
              <w:right w:w="85" w:type="dxa"/>
            </w:tcMar>
            <w:vAlign w:val="center"/>
          </w:tcPr>
          <w:p w14:paraId="45DD0A6C" w14:textId="77777777"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移動②</w:t>
            </w:r>
          </w:p>
          <w:p w14:paraId="6D1EE2EE" w14:textId="5E00201E"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トイレ②</w:t>
            </w:r>
          </w:p>
        </w:tc>
        <w:tc>
          <w:tcPr>
            <w:tcW w:w="6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4F76A88D" w14:textId="170C52BF" w:rsidR="009D4069" w:rsidRPr="00955B33" w:rsidRDefault="009D4069" w:rsidP="00701156">
            <w:pPr>
              <w:spacing w:line="32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車いす使用者４人/</w:t>
            </w:r>
            <w:proofErr w:type="gramStart"/>
            <w:r w:rsidRPr="00955B33">
              <w:rPr>
                <w:rFonts w:ascii="UD デジタル 教科書体 NK-R" w:eastAsia="UD デジタル 教科書体 NK-R" w:hint="eastAsia"/>
                <w:sz w:val="20"/>
                <w:szCs w:val="20"/>
              </w:rPr>
              <w:t>視覚障がい</w:t>
            </w:r>
            <w:proofErr w:type="gramEnd"/>
            <w:r w:rsidRPr="00955B33">
              <w:rPr>
                <w:rFonts w:ascii="UD デジタル 教科書体 NK-R" w:eastAsia="UD デジタル 教科書体 NK-R" w:hint="eastAsia"/>
                <w:sz w:val="20"/>
                <w:szCs w:val="20"/>
              </w:rPr>
              <w:t>者３人/</w:t>
            </w:r>
            <w:proofErr w:type="gramStart"/>
            <w:r w:rsidRPr="00955B33">
              <w:rPr>
                <w:rFonts w:ascii="UD デジタル 教科書体 NK-R" w:eastAsia="UD デジタル 教科書体 NK-R" w:hint="eastAsia"/>
                <w:sz w:val="20"/>
                <w:szCs w:val="20"/>
              </w:rPr>
              <w:t>聴覚障がい</w:t>
            </w:r>
            <w:proofErr w:type="gramEnd"/>
            <w:r w:rsidRPr="00955B33">
              <w:rPr>
                <w:rFonts w:ascii="UD デジタル 教科書体 NK-R" w:eastAsia="UD デジタル 教科書体 NK-R" w:hint="eastAsia"/>
                <w:sz w:val="20"/>
                <w:szCs w:val="20"/>
              </w:rPr>
              <w:t>者２人/</w:t>
            </w:r>
          </w:p>
          <w:p w14:paraId="17246839" w14:textId="2754FCD3" w:rsidR="009D4069" w:rsidRPr="00955B33" w:rsidRDefault="009D4069" w:rsidP="00701156">
            <w:pPr>
              <w:spacing w:line="32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知的</w:t>
            </w:r>
            <w:proofErr w:type="gramStart"/>
            <w:r w:rsidRPr="00955B33">
              <w:rPr>
                <w:rFonts w:ascii="UD デジタル 教科書体 NK-R" w:eastAsia="UD デジタル 教科書体 NK-R" w:hint="eastAsia"/>
                <w:sz w:val="20"/>
                <w:szCs w:val="20"/>
              </w:rPr>
              <w:t>障がい</w:t>
            </w:r>
            <w:proofErr w:type="gramEnd"/>
            <w:r w:rsidRPr="00955B33">
              <w:rPr>
                <w:rFonts w:ascii="UD デジタル 教科書体 NK-R" w:eastAsia="UD デジタル 教科書体 NK-R" w:hint="eastAsia"/>
                <w:sz w:val="20"/>
                <w:szCs w:val="20"/>
              </w:rPr>
              <w:t>者</w:t>
            </w:r>
            <w:r w:rsidR="003B2266" w:rsidRPr="00955B33">
              <w:rPr>
                <w:rFonts w:ascii="UD デジタル 教科書体 NK-R" w:eastAsia="UD デジタル 教科書体 NK-R" w:hint="eastAsia"/>
                <w:sz w:val="20"/>
                <w:szCs w:val="20"/>
              </w:rPr>
              <w:t>の</w:t>
            </w:r>
            <w:r w:rsidRPr="00955B33">
              <w:rPr>
                <w:rFonts w:ascii="UD デジタル 教科書体 NK-R" w:eastAsia="UD デジタル 教科書体 NK-R" w:hint="eastAsia"/>
                <w:sz w:val="20"/>
                <w:szCs w:val="20"/>
              </w:rPr>
              <w:t>親１人</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54F4C0C4" w14:textId="13366482" w:rsidR="009D4069" w:rsidRPr="00955B33" w:rsidRDefault="006F3883" w:rsidP="00701156">
            <w:pPr>
              <w:snapToGrid w:val="0"/>
              <w:spacing w:line="320" w:lineRule="exact"/>
              <w:jc w:val="right"/>
              <w:rPr>
                <w:rFonts w:ascii="UD デジタル 教科書体 NK-R" w:eastAsia="UD デジタル 教科書体 NK-R"/>
                <w:sz w:val="20"/>
                <w:szCs w:val="20"/>
              </w:rPr>
            </w:pPr>
            <w:r>
              <w:rPr>
                <w:rFonts w:ascii="UD デジタル 教科書体 NK-R" w:eastAsia="UD デジタル 教科書体 NK-R" w:hint="eastAsia"/>
                <w:sz w:val="20"/>
                <w:szCs w:val="20"/>
              </w:rPr>
              <w:t>１０</w:t>
            </w:r>
            <w:r w:rsidR="009D4069" w:rsidRPr="00955B33">
              <w:rPr>
                <w:rFonts w:ascii="UD デジタル 教科書体 NK-R" w:eastAsia="UD デジタル 教科書体 NK-R" w:hint="eastAsia"/>
                <w:sz w:val="20"/>
                <w:szCs w:val="20"/>
              </w:rPr>
              <w:t>人</w:t>
            </w:r>
          </w:p>
        </w:tc>
      </w:tr>
      <w:tr w:rsidR="009D4069" w:rsidRPr="004256B7" w14:paraId="38422122" w14:textId="77777777" w:rsidTr="008F0434">
        <w:tc>
          <w:tcPr>
            <w:tcW w:w="435" w:type="dxa"/>
            <w:vMerge/>
            <w:tcBorders>
              <w:left w:val="single" w:sz="4" w:space="0" w:color="808080" w:themeColor="background1" w:themeShade="80"/>
              <w:right w:val="single" w:sz="4" w:space="0" w:color="808080" w:themeColor="background1" w:themeShade="80"/>
            </w:tcBorders>
            <w:tcMar>
              <w:left w:w="85" w:type="dxa"/>
              <w:right w:w="85" w:type="dxa"/>
            </w:tcMar>
          </w:tcPr>
          <w:p w14:paraId="30E32952" w14:textId="4AC92824" w:rsidR="009D4069" w:rsidRPr="00955B33" w:rsidRDefault="009D4069" w:rsidP="00E577EA">
            <w:pPr>
              <w:snapToGrid w:val="0"/>
              <w:spacing w:line="280" w:lineRule="exact"/>
              <w:ind w:rightChars="127" w:right="279"/>
              <w:jc w:val="both"/>
              <w:rPr>
                <w:rFonts w:ascii="UD デジタル 教科書体 NK-R" w:eastAsia="UD デジタル 教科書体 NK-R"/>
                <w:sz w:val="20"/>
                <w:szCs w:val="20"/>
              </w:rPr>
            </w:pPr>
          </w:p>
        </w:tc>
        <w:tc>
          <w:tcPr>
            <w:tcW w:w="146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Mar>
              <w:left w:w="85" w:type="dxa"/>
              <w:right w:w="85" w:type="dxa"/>
            </w:tcMar>
            <w:vAlign w:val="center"/>
          </w:tcPr>
          <w:p w14:paraId="00B9B38E" w14:textId="58E2ECBC"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カーム</w:t>
            </w:r>
            <w:r w:rsidR="00E64A87">
              <w:rPr>
                <w:rFonts w:ascii="UD デジタル 教科書体 NK-R" w:eastAsia="UD デジタル 教科書体 NK-R" w:hint="eastAsia"/>
                <w:sz w:val="20"/>
                <w:szCs w:val="20"/>
                <w:vertAlign w:val="superscript"/>
              </w:rPr>
              <w:t>＊</w:t>
            </w:r>
            <w:r w:rsidRPr="00955B33">
              <w:rPr>
                <w:rFonts w:ascii="UD デジタル 教科書体 NK-R" w:eastAsia="UD デジタル 教科書体 NK-R" w:hint="eastAsia"/>
                <w:sz w:val="20"/>
                <w:szCs w:val="20"/>
              </w:rPr>
              <w:t>①</w:t>
            </w:r>
          </w:p>
        </w:tc>
        <w:tc>
          <w:tcPr>
            <w:tcW w:w="6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5659F45B" w14:textId="74D643C8" w:rsidR="009D4069" w:rsidRPr="00955B33" w:rsidRDefault="009D4069" w:rsidP="00701156">
            <w:pPr>
              <w:spacing w:line="32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車いす使用者</w:t>
            </w:r>
            <w:r w:rsidR="006F3883">
              <w:rPr>
                <w:rFonts w:ascii="UD デジタル 教科書体 NK-R" w:eastAsia="UD デジタル 教科書体 NK-R" w:hint="eastAsia"/>
                <w:sz w:val="20"/>
                <w:szCs w:val="20"/>
              </w:rPr>
              <w:t>３</w:t>
            </w:r>
            <w:r w:rsidRPr="00955B33">
              <w:rPr>
                <w:rFonts w:ascii="UD デジタル 教科書体 NK-R" w:eastAsia="UD デジタル 教科書体 NK-R" w:hint="eastAsia"/>
                <w:sz w:val="20"/>
                <w:szCs w:val="20"/>
              </w:rPr>
              <w:t>人/</w:t>
            </w:r>
            <w:proofErr w:type="gramStart"/>
            <w:r w:rsidRPr="00955B33">
              <w:rPr>
                <w:rFonts w:ascii="UD デジタル 教科書体 NK-R" w:eastAsia="UD デジタル 教科書体 NK-R" w:hint="eastAsia"/>
                <w:sz w:val="20"/>
                <w:szCs w:val="20"/>
              </w:rPr>
              <w:t>視覚障がい</w:t>
            </w:r>
            <w:proofErr w:type="gramEnd"/>
            <w:r w:rsidRPr="00955B33">
              <w:rPr>
                <w:rFonts w:ascii="UD デジタル 教科書体 NK-R" w:eastAsia="UD デジタル 教科書体 NK-R" w:hint="eastAsia"/>
                <w:sz w:val="20"/>
                <w:szCs w:val="20"/>
              </w:rPr>
              <w:t>者１人/</w:t>
            </w:r>
            <w:proofErr w:type="gramStart"/>
            <w:r w:rsidRPr="00955B33">
              <w:rPr>
                <w:rFonts w:ascii="UD デジタル 教科書体 NK-R" w:eastAsia="UD デジタル 教科書体 NK-R" w:hint="eastAsia"/>
                <w:sz w:val="20"/>
                <w:szCs w:val="20"/>
              </w:rPr>
              <w:t>聴覚障がい</w:t>
            </w:r>
            <w:proofErr w:type="gramEnd"/>
            <w:r w:rsidRPr="00955B33">
              <w:rPr>
                <w:rFonts w:ascii="UD デジタル 教科書体 NK-R" w:eastAsia="UD デジタル 教科書体 NK-R" w:hint="eastAsia"/>
                <w:sz w:val="20"/>
                <w:szCs w:val="20"/>
              </w:rPr>
              <w:t>者１人/</w:t>
            </w:r>
          </w:p>
          <w:p w14:paraId="6A9C0696" w14:textId="6E8EAF26" w:rsidR="009D4069" w:rsidRPr="00955B33" w:rsidRDefault="009D4069" w:rsidP="00701156">
            <w:pPr>
              <w:spacing w:line="320" w:lineRule="exact"/>
              <w:ind w:rightChars="127" w:right="279"/>
              <w:jc w:val="both"/>
              <w:rPr>
                <w:rFonts w:ascii="UD デジタル 教科書体 NK-R" w:eastAsia="UD デジタル 教科書体 NK-R"/>
                <w:sz w:val="20"/>
                <w:szCs w:val="20"/>
              </w:rPr>
            </w:pPr>
            <w:proofErr w:type="gramStart"/>
            <w:r w:rsidRPr="00955B33">
              <w:rPr>
                <w:rFonts w:ascii="UD デジタル 教科書体 NK-R" w:eastAsia="UD デジタル 教科書体 NK-R" w:hint="eastAsia"/>
                <w:sz w:val="20"/>
                <w:szCs w:val="20"/>
              </w:rPr>
              <w:t>精神障がい</w:t>
            </w:r>
            <w:proofErr w:type="gramEnd"/>
            <w:r w:rsidRPr="00955B33">
              <w:rPr>
                <w:rFonts w:ascii="UD デジタル 教科書体 NK-R" w:eastAsia="UD デジタル 教科書体 NK-R" w:hint="eastAsia"/>
                <w:sz w:val="20"/>
                <w:szCs w:val="20"/>
              </w:rPr>
              <w:t>者１人/知的</w:t>
            </w:r>
            <w:proofErr w:type="gramStart"/>
            <w:r w:rsidRPr="00955B33">
              <w:rPr>
                <w:rFonts w:ascii="UD デジタル 教科書体 NK-R" w:eastAsia="UD デジタル 教科書体 NK-R" w:hint="eastAsia"/>
                <w:sz w:val="20"/>
                <w:szCs w:val="20"/>
              </w:rPr>
              <w:t>障がい</w:t>
            </w:r>
            <w:proofErr w:type="gramEnd"/>
            <w:r w:rsidRPr="00955B33">
              <w:rPr>
                <w:rFonts w:ascii="UD デジタル 教科書体 NK-R" w:eastAsia="UD デジタル 教科書体 NK-R" w:hint="eastAsia"/>
                <w:sz w:val="20"/>
                <w:szCs w:val="20"/>
              </w:rPr>
              <w:t>者</w:t>
            </w:r>
            <w:r w:rsidR="003B2266" w:rsidRPr="00955B33">
              <w:rPr>
                <w:rFonts w:ascii="UD デジタル 教科書体 NK-R" w:eastAsia="UD デジタル 教科書体 NK-R" w:hint="eastAsia"/>
                <w:sz w:val="20"/>
                <w:szCs w:val="20"/>
              </w:rPr>
              <w:t>の</w:t>
            </w:r>
            <w:r w:rsidRPr="00955B33">
              <w:rPr>
                <w:rFonts w:ascii="UD デジタル 教科書体 NK-R" w:eastAsia="UD デジタル 教科書体 NK-R" w:hint="eastAsia"/>
                <w:sz w:val="20"/>
                <w:szCs w:val="20"/>
              </w:rPr>
              <w:t>親１人/</w:t>
            </w:r>
            <w:proofErr w:type="gramStart"/>
            <w:r w:rsidRPr="00955B33">
              <w:rPr>
                <w:rFonts w:ascii="UD デジタル 教科書体 NK-R" w:eastAsia="UD デジタル 教科書体 NK-R" w:hint="eastAsia"/>
                <w:sz w:val="20"/>
                <w:szCs w:val="20"/>
              </w:rPr>
              <w:t>発達障がい</w:t>
            </w:r>
            <w:proofErr w:type="gramEnd"/>
            <w:r w:rsidRPr="00955B33">
              <w:rPr>
                <w:rFonts w:ascii="UD デジタル 教科書体 NK-R" w:eastAsia="UD デジタル 教科書体 NK-R" w:hint="eastAsia"/>
                <w:sz w:val="20"/>
                <w:szCs w:val="20"/>
              </w:rPr>
              <w:t>者</w:t>
            </w:r>
            <w:r w:rsidR="003B2266" w:rsidRPr="00955B33">
              <w:rPr>
                <w:rFonts w:ascii="UD デジタル 教科書体 NK-R" w:eastAsia="UD デジタル 教科書体 NK-R" w:hint="eastAsia"/>
                <w:sz w:val="20"/>
                <w:szCs w:val="20"/>
              </w:rPr>
              <w:t>の</w:t>
            </w:r>
            <w:r w:rsidRPr="00955B33">
              <w:rPr>
                <w:rFonts w:ascii="UD デジタル 教科書体 NK-R" w:eastAsia="UD デジタル 教科書体 NK-R" w:hint="eastAsia"/>
                <w:sz w:val="20"/>
                <w:szCs w:val="20"/>
              </w:rPr>
              <w:t>親</w:t>
            </w:r>
            <w:r w:rsidR="006F3883">
              <w:rPr>
                <w:rFonts w:ascii="UD デジタル 教科書体 NK-R" w:eastAsia="UD デジタル 教科書体 NK-R" w:hint="eastAsia"/>
                <w:sz w:val="20"/>
                <w:szCs w:val="20"/>
              </w:rPr>
              <w:t>１</w:t>
            </w:r>
            <w:r w:rsidRPr="00955B33">
              <w:rPr>
                <w:rFonts w:ascii="UD デジタル 教科書体 NK-R" w:eastAsia="UD デジタル 教科書体 NK-R" w:hint="eastAsia"/>
                <w:sz w:val="20"/>
                <w:szCs w:val="20"/>
              </w:rPr>
              <w:t>人</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6F29F8FE" w14:textId="05A083D9" w:rsidR="009D4069" w:rsidRPr="00955B33" w:rsidRDefault="009D4069" w:rsidP="00701156">
            <w:pPr>
              <w:snapToGrid w:val="0"/>
              <w:spacing w:line="320" w:lineRule="exact"/>
              <w:jc w:val="right"/>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８人</w:t>
            </w:r>
          </w:p>
        </w:tc>
      </w:tr>
      <w:tr w:rsidR="009D4069" w:rsidRPr="004256B7" w14:paraId="42E94162" w14:textId="77777777" w:rsidTr="008F0434">
        <w:tc>
          <w:tcPr>
            <w:tcW w:w="43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tcPr>
          <w:p w14:paraId="454F78EA" w14:textId="0A1CC67C" w:rsidR="009D4069" w:rsidRPr="00955B33" w:rsidRDefault="009D4069" w:rsidP="00E577EA">
            <w:pPr>
              <w:snapToGrid w:val="0"/>
              <w:spacing w:line="280" w:lineRule="exact"/>
              <w:ind w:rightChars="127" w:right="279"/>
              <w:jc w:val="both"/>
              <w:rPr>
                <w:rFonts w:ascii="UD デジタル 教科書体 NK-R" w:eastAsia="UD デジタル 教科書体 NK-R"/>
                <w:sz w:val="20"/>
                <w:szCs w:val="20"/>
              </w:rPr>
            </w:pPr>
          </w:p>
        </w:tc>
        <w:tc>
          <w:tcPr>
            <w:tcW w:w="146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Mar>
              <w:left w:w="85" w:type="dxa"/>
              <w:right w:w="85" w:type="dxa"/>
            </w:tcMar>
            <w:vAlign w:val="center"/>
          </w:tcPr>
          <w:p w14:paraId="49E43F99" w14:textId="5468B06A"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移動③</w:t>
            </w:r>
          </w:p>
          <w:p w14:paraId="5039FFEE" w14:textId="77777777"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トイレ③</w:t>
            </w:r>
          </w:p>
          <w:p w14:paraId="77E5BEAD" w14:textId="605BDB90" w:rsidR="009D4069" w:rsidRPr="00955B33" w:rsidRDefault="009D4069" w:rsidP="00701156">
            <w:pPr>
              <w:snapToGrid w:val="0"/>
              <w:spacing w:line="28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カーム</w:t>
            </w:r>
            <w:r w:rsidR="00E64A87">
              <w:rPr>
                <w:rFonts w:ascii="UD デジタル 教科書体 NK-R" w:eastAsia="UD デジタル 教科書体 NK-R" w:hint="eastAsia"/>
                <w:sz w:val="20"/>
                <w:szCs w:val="20"/>
                <w:vertAlign w:val="superscript"/>
              </w:rPr>
              <w:t>＊</w:t>
            </w:r>
            <w:r w:rsidRPr="00955B33">
              <w:rPr>
                <w:rFonts w:ascii="UD デジタル 教科書体 NK-R" w:eastAsia="UD デジタル 教科書体 NK-R" w:hint="eastAsia"/>
                <w:sz w:val="20"/>
                <w:szCs w:val="20"/>
              </w:rPr>
              <w:t>②</w:t>
            </w:r>
          </w:p>
        </w:tc>
        <w:tc>
          <w:tcPr>
            <w:tcW w:w="6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3B59F240" w14:textId="35B040DD" w:rsidR="009D4069" w:rsidRPr="00955B33" w:rsidRDefault="009D4069" w:rsidP="00701156">
            <w:pPr>
              <w:spacing w:line="320" w:lineRule="exact"/>
              <w:ind w:rightChars="127" w:right="279"/>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車いす使用者</w:t>
            </w:r>
            <w:r w:rsidR="006F3883">
              <w:rPr>
                <w:rFonts w:ascii="UD デジタル 教科書体 NK-R" w:eastAsia="UD デジタル 教科書体 NK-R" w:hint="eastAsia"/>
                <w:sz w:val="20"/>
                <w:szCs w:val="20"/>
              </w:rPr>
              <w:t>３</w:t>
            </w:r>
            <w:r w:rsidRPr="00955B33">
              <w:rPr>
                <w:rFonts w:ascii="UD デジタル 教科書体 NK-R" w:eastAsia="UD デジタル 教科書体 NK-R" w:hint="eastAsia"/>
                <w:sz w:val="20"/>
                <w:szCs w:val="20"/>
              </w:rPr>
              <w:t>人/</w:t>
            </w:r>
            <w:proofErr w:type="gramStart"/>
            <w:r w:rsidRPr="00955B33">
              <w:rPr>
                <w:rFonts w:ascii="UD デジタル 教科書体 NK-R" w:eastAsia="UD デジタル 教科書体 NK-R" w:hint="eastAsia"/>
                <w:sz w:val="20"/>
                <w:szCs w:val="20"/>
              </w:rPr>
              <w:t>視覚障がい</w:t>
            </w:r>
            <w:proofErr w:type="gramEnd"/>
            <w:r w:rsidRPr="00955B33">
              <w:rPr>
                <w:rFonts w:ascii="UD デジタル 教科書体 NK-R" w:eastAsia="UD デジタル 教科書体 NK-R" w:hint="eastAsia"/>
                <w:sz w:val="20"/>
                <w:szCs w:val="20"/>
              </w:rPr>
              <w:t>者２人/</w:t>
            </w:r>
            <w:proofErr w:type="gramStart"/>
            <w:r w:rsidRPr="00955B33">
              <w:rPr>
                <w:rFonts w:ascii="UD デジタル 教科書体 NK-R" w:eastAsia="UD デジタル 教科書体 NK-R" w:hint="eastAsia"/>
                <w:sz w:val="20"/>
                <w:szCs w:val="20"/>
              </w:rPr>
              <w:t>聴覚障がい</w:t>
            </w:r>
            <w:proofErr w:type="gramEnd"/>
            <w:r w:rsidRPr="00955B33">
              <w:rPr>
                <w:rFonts w:ascii="UD デジタル 教科書体 NK-R" w:eastAsia="UD デジタル 教科書体 NK-R" w:hint="eastAsia"/>
                <w:sz w:val="20"/>
                <w:szCs w:val="20"/>
              </w:rPr>
              <w:t>者１人/</w:t>
            </w:r>
          </w:p>
          <w:p w14:paraId="22771B14" w14:textId="0BD84582" w:rsidR="009D4069" w:rsidRPr="00955B33" w:rsidRDefault="009D4069" w:rsidP="00701156">
            <w:pPr>
              <w:spacing w:line="320" w:lineRule="exact"/>
              <w:ind w:rightChars="127" w:right="279"/>
              <w:jc w:val="both"/>
              <w:rPr>
                <w:rFonts w:ascii="UD デジタル 教科書体 NK-R" w:eastAsia="UD デジタル 教科書体 NK-R"/>
                <w:sz w:val="20"/>
                <w:szCs w:val="20"/>
              </w:rPr>
            </w:pPr>
            <w:proofErr w:type="gramStart"/>
            <w:r w:rsidRPr="00955B33">
              <w:rPr>
                <w:rFonts w:ascii="UD デジタル 教科書体 NK-R" w:eastAsia="UD デジタル 教科書体 NK-R" w:hint="eastAsia"/>
                <w:sz w:val="20"/>
                <w:szCs w:val="20"/>
              </w:rPr>
              <w:t>精神障がい</w:t>
            </w:r>
            <w:proofErr w:type="gramEnd"/>
            <w:r w:rsidRPr="00955B33">
              <w:rPr>
                <w:rFonts w:ascii="UD デジタル 教科書体 NK-R" w:eastAsia="UD デジタル 教科書体 NK-R" w:hint="eastAsia"/>
                <w:sz w:val="20"/>
                <w:szCs w:val="20"/>
              </w:rPr>
              <w:t>者１人</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43D0F8E5" w14:textId="59E45369" w:rsidR="009D4069" w:rsidRPr="00955B33" w:rsidRDefault="009D4069" w:rsidP="00701156">
            <w:pPr>
              <w:snapToGrid w:val="0"/>
              <w:spacing w:line="320" w:lineRule="exact"/>
              <w:jc w:val="right"/>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７人</w:t>
            </w:r>
          </w:p>
        </w:tc>
      </w:tr>
      <w:tr w:rsidR="00A64E2F" w:rsidRPr="004256B7" w14:paraId="03270F35" w14:textId="77777777" w:rsidTr="008F0434">
        <w:trPr>
          <w:trHeight w:val="397"/>
        </w:trPr>
        <w:tc>
          <w:tcPr>
            <w:tcW w:w="19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0C3AB6B0" w14:textId="0615EC12" w:rsidR="00A64E2F" w:rsidRPr="00955B33" w:rsidRDefault="00A64E2F" w:rsidP="002E4A38">
            <w:pPr>
              <w:snapToGrid w:val="0"/>
              <w:spacing w:line="280" w:lineRule="exact"/>
              <w:ind w:rightChars="127" w:right="279"/>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業務受託者</w:t>
            </w:r>
          </w:p>
        </w:tc>
        <w:tc>
          <w:tcPr>
            <w:tcW w:w="67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437F3BD4" w14:textId="6FD39AF9" w:rsidR="00A64E2F" w:rsidRPr="00955B33" w:rsidRDefault="00B66D54" w:rsidP="00701156">
            <w:pPr>
              <w:snapToGrid w:val="0"/>
              <w:spacing w:line="320" w:lineRule="exact"/>
              <w:jc w:val="both"/>
              <w:rPr>
                <w:rFonts w:ascii="UD デジタル 教科書体 NK-R" w:eastAsia="UD デジタル 教科書体 NK-R"/>
                <w:sz w:val="20"/>
                <w:szCs w:val="20"/>
              </w:rPr>
            </w:pPr>
            <w:r>
              <w:rPr>
                <w:rFonts w:ascii="UD デジタル 教科書体 NK-R" w:eastAsia="UD デジタル 教科書体 NK-R" w:hint="eastAsia"/>
                <w:sz w:val="20"/>
                <w:szCs w:val="20"/>
              </w:rPr>
              <w:t>株式会社</w:t>
            </w:r>
            <w:r w:rsidR="00A64E2F" w:rsidRPr="00955B33">
              <w:rPr>
                <w:rFonts w:ascii="UD デジタル 教科書体 NK-R" w:eastAsia="UD デジタル 教科書体 NK-R" w:hint="eastAsia"/>
                <w:sz w:val="20"/>
                <w:szCs w:val="20"/>
              </w:rPr>
              <w:t>東畑建築事務所</w:t>
            </w:r>
          </w:p>
        </w:tc>
      </w:tr>
      <w:tr w:rsidR="00E11D6B" w:rsidRPr="004256B7" w14:paraId="4466547A" w14:textId="77777777" w:rsidTr="008F0434">
        <w:trPr>
          <w:trHeight w:val="397"/>
        </w:trPr>
        <w:tc>
          <w:tcPr>
            <w:tcW w:w="19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2E562E97" w14:textId="66821830" w:rsidR="00E11D6B" w:rsidRPr="00955B33" w:rsidRDefault="008B2A5E" w:rsidP="002E4A38">
            <w:pPr>
              <w:snapToGrid w:val="0"/>
              <w:spacing w:line="280" w:lineRule="exact"/>
              <w:ind w:rightChars="127" w:right="279"/>
              <w:jc w:val="center"/>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傍聴</w:t>
            </w:r>
          </w:p>
        </w:tc>
        <w:tc>
          <w:tcPr>
            <w:tcW w:w="67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85" w:type="dxa"/>
              <w:right w:w="85" w:type="dxa"/>
            </w:tcMar>
            <w:vAlign w:val="center"/>
          </w:tcPr>
          <w:p w14:paraId="0A464233" w14:textId="3CF6E4A5" w:rsidR="00E11D6B" w:rsidRPr="00955B33" w:rsidRDefault="00E11D6B" w:rsidP="00701156">
            <w:pPr>
              <w:snapToGrid w:val="0"/>
              <w:spacing w:line="320" w:lineRule="exact"/>
              <w:jc w:val="both"/>
              <w:rPr>
                <w:rFonts w:ascii="UD デジタル 教科書体 NK-R" w:eastAsia="UD デジタル 教科書体 NK-R"/>
                <w:sz w:val="20"/>
                <w:szCs w:val="20"/>
              </w:rPr>
            </w:pPr>
            <w:r w:rsidRPr="00955B33">
              <w:rPr>
                <w:rFonts w:ascii="UD デジタル 教科書体 NK-R" w:eastAsia="UD デジタル 教科書体 NK-R" w:hint="eastAsia"/>
                <w:sz w:val="20"/>
                <w:szCs w:val="20"/>
              </w:rPr>
              <w:t>公益社団法人</w:t>
            </w:r>
            <w:r w:rsidR="00E315AE">
              <w:rPr>
                <w:rFonts w:ascii="UD デジタル 教科書体 NK-R" w:eastAsia="UD デジタル 教科書体 NK-R" w:hint="eastAsia"/>
                <w:sz w:val="20"/>
                <w:szCs w:val="20"/>
              </w:rPr>
              <w:t>２０２５</w:t>
            </w:r>
            <w:r w:rsidRPr="00955B33">
              <w:rPr>
                <w:rFonts w:ascii="UD デジタル 教科書体 NK-R" w:eastAsia="UD デジタル 教科書体 NK-R" w:hint="eastAsia"/>
                <w:sz w:val="20"/>
                <w:szCs w:val="20"/>
              </w:rPr>
              <w:t>年日本国際博覧会協会</w:t>
            </w:r>
          </w:p>
        </w:tc>
      </w:tr>
    </w:tbl>
    <w:p w14:paraId="49A8E6DA" w14:textId="3B25BC68" w:rsidR="009D4069" w:rsidRDefault="00640DAB" w:rsidP="002E4A38">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w:t>
      </w:r>
      <w:r w:rsidR="001B6EBE">
        <w:rPr>
          <w:rFonts w:ascii="UD デジタル 教科書体 NK-R" w:eastAsia="UD デジタル 教科書体 NK-R" w:hint="eastAsia"/>
          <w:szCs w:val="22"/>
        </w:rPr>
        <w:t>配慮事項</w:t>
      </w:r>
    </w:p>
    <w:p w14:paraId="0B5C9AFB" w14:textId="6D321FFF" w:rsidR="00BF1F04" w:rsidRDefault="00640DAB" w:rsidP="002E4A38">
      <w:pPr>
        <w:spacing w:line="360" w:lineRule="exact"/>
        <w:ind w:leftChars="100" w:left="22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立体コピー</w:t>
      </w:r>
      <w:r w:rsidR="0047375E">
        <w:rPr>
          <w:rFonts w:ascii="UD デジタル 教科書体 NK-R" w:eastAsia="UD デジタル 教科書体 NK-R" w:hint="eastAsia"/>
          <w:szCs w:val="22"/>
        </w:rPr>
        <w:t>（事前</w:t>
      </w:r>
      <w:r w:rsidR="008F0434">
        <w:rPr>
          <w:rFonts w:ascii="UD デジタル 教科書体 NK-R" w:eastAsia="UD デジタル 教科書体 NK-R" w:hint="eastAsia"/>
          <w:szCs w:val="22"/>
        </w:rPr>
        <w:t>郵送</w:t>
      </w:r>
      <w:r w:rsidR="0047375E">
        <w:rPr>
          <w:rFonts w:ascii="UD デジタル 教科書体 NK-R" w:eastAsia="UD デジタル 教科書体 NK-R" w:hint="eastAsia"/>
          <w:szCs w:val="22"/>
        </w:rPr>
        <w:t>）</w:t>
      </w:r>
      <w:r>
        <w:rPr>
          <w:rFonts w:ascii="UD デジタル 教科書体 NK-R" w:eastAsia="UD デジタル 教科書体 NK-R" w:hint="eastAsia"/>
          <w:szCs w:val="22"/>
        </w:rPr>
        <w:t>、要約筆記</w:t>
      </w:r>
    </w:p>
    <w:p w14:paraId="5064D9AE" w14:textId="4EA99101" w:rsidR="003E23AE" w:rsidRDefault="005E44AA" w:rsidP="002E4A38">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w:t>
      </w:r>
      <w:r w:rsidR="00C84887">
        <w:rPr>
          <w:rFonts w:ascii="UD デジタル 教科書体 NK-R" w:eastAsia="UD デジタル 教科書体 NK-R" w:hint="eastAsia"/>
          <w:szCs w:val="22"/>
        </w:rPr>
        <w:t>要旨</w:t>
      </w:r>
    </w:p>
    <w:p w14:paraId="144085E1" w14:textId="4675086F" w:rsidR="00CA25A1" w:rsidRDefault="00453F2F" w:rsidP="002E4A38">
      <w:pPr>
        <w:spacing w:line="360" w:lineRule="exact"/>
        <w:ind w:leftChars="100" w:left="22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ヒアリング</w:t>
      </w:r>
      <w:r w:rsidR="00F43E36">
        <w:rPr>
          <w:rFonts w:ascii="UD デジタル 教科書体 NK-R" w:eastAsia="UD デジタル 教科書体 NK-R" w:hint="eastAsia"/>
          <w:szCs w:val="22"/>
        </w:rPr>
        <w:t>項目</w:t>
      </w:r>
      <w:r>
        <w:rPr>
          <w:rFonts w:ascii="UD デジタル 教科書体 NK-R" w:eastAsia="UD デジタル 教科書体 NK-R" w:hint="eastAsia"/>
          <w:szCs w:val="22"/>
        </w:rPr>
        <w:t>は、</w:t>
      </w:r>
      <w:r w:rsidR="00E577EA">
        <w:rPr>
          <w:rFonts w:ascii="UD デジタル 教科書体 NK-R" w:eastAsia="UD デジタル 教科書体 NK-R" w:hint="eastAsia"/>
          <w:szCs w:val="22"/>
        </w:rPr>
        <w:t>建築の基本設計</w:t>
      </w:r>
      <w:r w:rsidR="002E4A38">
        <w:rPr>
          <w:rFonts w:ascii="UD デジタル 教科書体 NK-R" w:eastAsia="UD デジタル 教科書体 NK-R" w:hint="eastAsia"/>
          <w:szCs w:val="22"/>
        </w:rPr>
        <w:t>を進めるうえで確認</w:t>
      </w:r>
      <w:r w:rsidR="00E577EA">
        <w:rPr>
          <w:rFonts w:ascii="UD デジタル 教科書体 NK-R" w:eastAsia="UD デジタル 教科書体 NK-R" w:hint="eastAsia"/>
          <w:szCs w:val="22"/>
        </w:rPr>
        <w:t>しておきたい</w:t>
      </w:r>
      <w:r>
        <w:rPr>
          <w:rFonts w:ascii="UD デジタル 教科書体 NK-R" w:eastAsia="UD デジタル 教科書体 NK-R" w:hint="eastAsia"/>
          <w:szCs w:val="22"/>
        </w:rPr>
        <w:t>「</w:t>
      </w:r>
      <w:r w:rsidR="00E219BB">
        <w:rPr>
          <w:rFonts w:ascii="UD デジタル 教科書体 NK-R" w:eastAsia="UD デジタル 教科書体 NK-R" w:hint="eastAsia"/>
          <w:szCs w:val="22"/>
        </w:rPr>
        <w:t>移動</w:t>
      </w:r>
      <w:r>
        <w:rPr>
          <w:rFonts w:ascii="UD デジタル 教科書体 NK-R" w:eastAsia="UD デジタル 教科書体 NK-R" w:hint="eastAsia"/>
          <w:szCs w:val="22"/>
        </w:rPr>
        <w:t>」</w:t>
      </w:r>
      <w:r w:rsidR="00E219BB">
        <w:rPr>
          <w:rFonts w:ascii="UD デジタル 教科書体 NK-R" w:eastAsia="UD デジタル 教科書体 NK-R" w:hint="eastAsia"/>
          <w:szCs w:val="22"/>
        </w:rPr>
        <w:t>、</w:t>
      </w:r>
      <w:r>
        <w:rPr>
          <w:rFonts w:ascii="UD デジタル 教科書体 NK-R" w:eastAsia="UD デジタル 教科書体 NK-R" w:hint="eastAsia"/>
          <w:szCs w:val="22"/>
        </w:rPr>
        <w:t>「</w:t>
      </w:r>
      <w:r w:rsidR="00E219BB">
        <w:rPr>
          <w:rFonts w:ascii="UD デジタル 教科書体 NK-R" w:eastAsia="UD デジタル 教科書体 NK-R" w:hint="eastAsia"/>
          <w:szCs w:val="22"/>
        </w:rPr>
        <w:t>トイレ</w:t>
      </w:r>
      <w:r>
        <w:rPr>
          <w:rFonts w:ascii="UD デジタル 教科書体 NK-R" w:eastAsia="UD デジタル 教科書体 NK-R" w:hint="eastAsia"/>
          <w:szCs w:val="22"/>
        </w:rPr>
        <w:t>」</w:t>
      </w:r>
      <w:r w:rsidR="00E219BB">
        <w:rPr>
          <w:rFonts w:ascii="UD デジタル 教科書体 NK-R" w:eastAsia="UD デジタル 教科書体 NK-R" w:hint="eastAsia"/>
          <w:szCs w:val="22"/>
        </w:rPr>
        <w:t>、</w:t>
      </w:r>
      <w:r>
        <w:rPr>
          <w:rFonts w:ascii="UD デジタル 教科書体 NK-R" w:eastAsia="UD デジタル 教科書体 NK-R" w:hint="eastAsia"/>
          <w:szCs w:val="22"/>
        </w:rPr>
        <w:t>「</w:t>
      </w:r>
      <w:r w:rsidR="00E219BB">
        <w:rPr>
          <w:rFonts w:ascii="UD デジタル 教科書体 NK-R" w:eastAsia="UD デジタル 教科書体 NK-R" w:hint="eastAsia"/>
          <w:szCs w:val="22"/>
        </w:rPr>
        <w:t>カームダウン・クールダウン</w:t>
      </w:r>
      <w:r>
        <w:rPr>
          <w:rFonts w:ascii="UD デジタル 教科書体 NK-R" w:eastAsia="UD デジタル 教科書体 NK-R" w:hint="eastAsia"/>
          <w:szCs w:val="22"/>
        </w:rPr>
        <w:t>」</w:t>
      </w:r>
      <w:r w:rsidR="00E219BB">
        <w:rPr>
          <w:rFonts w:ascii="UD デジタル 教科書体 NK-R" w:eastAsia="UD デジタル 教科書体 NK-R" w:hint="eastAsia"/>
          <w:szCs w:val="22"/>
        </w:rPr>
        <w:t>に</w:t>
      </w:r>
      <w:r w:rsidR="009D4069">
        <w:rPr>
          <w:rFonts w:ascii="UD デジタル 教科書体 NK-R" w:eastAsia="UD デジタル 教科書体 NK-R" w:hint="eastAsia"/>
          <w:szCs w:val="22"/>
        </w:rPr>
        <w:t>テーマを</w:t>
      </w:r>
      <w:r w:rsidR="00E219BB">
        <w:rPr>
          <w:rFonts w:ascii="UD デジタル 教科書体 NK-R" w:eastAsia="UD デジタル 教科書体 NK-R" w:hint="eastAsia"/>
          <w:szCs w:val="22"/>
        </w:rPr>
        <w:t>絞</w:t>
      </w:r>
      <w:r>
        <w:rPr>
          <w:rFonts w:ascii="UD デジタル 教科書体 NK-R" w:eastAsia="UD デジタル 教科書体 NK-R" w:hint="eastAsia"/>
          <w:szCs w:val="22"/>
        </w:rPr>
        <w:t>り、</w:t>
      </w:r>
      <w:r w:rsidR="00354796">
        <w:rPr>
          <w:rFonts w:ascii="UD デジタル 教科書体 NK-R" w:eastAsia="UD デジタル 教科書体 NK-R" w:hint="eastAsia"/>
          <w:szCs w:val="22"/>
        </w:rPr>
        <w:t>開催回数は、</w:t>
      </w:r>
      <w:r w:rsidR="00640DAB">
        <w:rPr>
          <w:rFonts w:ascii="UD デジタル 教科書体 NK-R" w:eastAsia="UD デジタル 教科書体 NK-R" w:hint="eastAsia"/>
          <w:szCs w:val="22"/>
        </w:rPr>
        <w:t>当事者の発言機会を十分に確保するため</w:t>
      </w:r>
      <w:r w:rsidR="00640DAB" w:rsidRPr="009D4069">
        <w:rPr>
          <w:rFonts w:ascii="UD デジタル 教科書体 NK-R" w:eastAsia="UD デジタル 教科書体 NK-R" w:hint="eastAsia"/>
          <w:szCs w:val="22"/>
        </w:rPr>
        <w:t>、</w:t>
      </w:r>
      <w:r w:rsidR="00354796">
        <w:rPr>
          <w:rFonts w:ascii="UD デジタル 教科書体 NK-R" w:eastAsia="UD デジタル 教科書体 NK-R" w:hint="eastAsia"/>
          <w:szCs w:val="22"/>
        </w:rPr>
        <w:t>車いす使用者のグループとそれ以外の</w:t>
      </w:r>
      <w:proofErr w:type="gramStart"/>
      <w:r w:rsidR="00354796">
        <w:rPr>
          <w:rFonts w:ascii="UD デジタル 教科書体 NK-R" w:eastAsia="UD デジタル 教科書体 NK-R" w:hint="eastAsia"/>
          <w:szCs w:val="22"/>
        </w:rPr>
        <w:t>視覚障がい</w:t>
      </w:r>
      <w:proofErr w:type="gramEnd"/>
      <w:r w:rsidR="00354796">
        <w:rPr>
          <w:rFonts w:ascii="UD デジタル 教科書体 NK-R" w:eastAsia="UD デジタル 教科書体 NK-R" w:hint="eastAsia"/>
          <w:szCs w:val="22"/>
        </w:rPr>
        <w:t>者、</w:t>
      </w:r>
      <w:proofErr w:type="gramStart"/>
      <w:r w:rsidR="00354796">
        <w:rPr>
          <w:rFonts w:ascii="UD デジタル 教科書体 NK-R" w:eastAsia="UD デジタル 教科書体 NK-R" w:hint="eastAsia"/>
          <w:szCs w:val="22"/>
        </w:rPr>
        <w:t>聴覚障がい</w:t>
      </w:r>
      <w:proofErr w:type="gramEnd"/>
      <w:r w:rsidR="00354796">
        <w:rPr>
          <w:rFonts w:ascii="UD デジタル 教科書体 NK-R" w:eastAsia="UD デジタル 教科書体 NK-R" w:hint="eastAsia"/>
          <w:szCs w:val="22"/>
        </w:rPr>
        <w:t>者、知的</w:t>
      </w:r>
      <w:proofErr w:type="gramStart"/>
      <w:r w:rsidR="00354796">
        <w:rPr>
          <w:rFonts w:ascii="UD デジタル 教科書体 NK-R" w:eastAsia="UD デジタル 教科書体 NK-R" w:hint="eastAsia"/>
          <w:szCs w:val="22"/>
        </w:rPr>
        <w:t>障がい</w:t>
      </w:r>
      <w:proofErr w:type="gramEnd"/>
      <w:r w:rsidR="00354796">
        <w:rPr>
          <w:rFonts w:ascii="UD デジタル 教科書体 NK-R" w:eastAsia="UD デジタル 教科書体 NK-R" w:hint="eastAsia"/>
          <w:szCs w:val="22"/>
        </w:rPr>
        <w:t>者等の</w:t>
      </w:r>
      <w:r w:rsidR="00E577EA">
        <w:rPr>
          <w:rFonts w:ascii="UD デジタル 教科書体 NK-R" w:eastAsia="UD デジタル 教科書体 NK-R" w:hint="eastAsia"/>
          <w:szCs w:val="22"/>
        </w:rPr>
        <w:t>グループ</w:t>
      </w:r>
      <w:r w:rsidR="00354796">
        <w:rPr>
          <w:rFonts w:ascii="UD デジタル 教科書体 NK-R" w:eastAsia="UD デジタル 教科書体 NK-R" w:hint="eastAsia"/>
          <w:szCs w:val="22"/>
        </w:rPr>
        <w:t>に</w:t>
      </w:r>
      <w:r w:rsidR="009D4069">
        <w:rPr>
          <w:rFonts w:ascii="UD デジタル 教科書体 NK-R" w:eastAsia="UD デジタル 教科書体 NK-R" w:hint="eastAsia"/>
          <w:szCs w:val="22"/>
        </w:rPr>
        <w:t>分けて</w:t>
      </w:r>
      <w:r w:rsidR="002E4A38">
        <w:rPr>
          <w:rFonts w:ascii="UD デジタル 教科書体 NK-R" w:eastAsia="UD デジタル 教科書体 NK-R" w:hint="eastAsia"/>
          <w:szCs w:val="22"/>
        </w:rPr>
        <w:t>５</w:t>
      </w:r>
      <w:r w:rsidR="00E52F4F">
        <w:rPr>
          <w:rFonts w:ascii="UD デジタル 教科書体 NK-R" w:eastAsia="UD デジタル 教科書体 NK-R" w:hint="eastAsia"/>
          <w:szCs w:val="22"/>
        </w:rPr>
        <w:t>回</w:t>
      </w:r>
      <w:r>
        <w:rPr>
          <w:rFonts w:ascii="UD デジタル 教科書体 NK-R" w:eastAsia="UD デジタル 教科書体 NK-R" w:hint="eastAsia"/>
          <w:szCs w:val="22"/>
        </w:rPr>
        <w:t>開催した。ヒアリングでは、</w:t>
      </w:r>
      <w:r w:rsidR="00640DAB">
        <w:rPr>
          <w:rFonts w:ascii="UD デジタル 教科書体 NK-R" w:eastAsia="UD デジタル 教科書体 NK-R" w:hint="eastAsia"/>
          <w:szCs w:val="22"/>
        </w:rPr>
        <w:t>最初に</w:t>
      </w:r>
      <w:r w:rsidR="002E4A38">
        <w:rPr>
          <w:rFonts w:ascii="UD デジタル 教科書体 NK-R" w:eastAsia="UD デジタル 教科書体 NK-R" w:hint="eastAsia"/>
          <w:szCs w:val="22"/>
        </w:rPr>
        <w:t>エキスパートから</w:t>
      </w:r>
      <w:r w:rsidR="00E219BB" w:rsidRPr="00E219BB">
        <w:rPr>
          <w:rFonts w:ascii="UD デジタル 教科書体 NK-R" w:eastAsia="UD デジタル 教科書体 NK-R" w:hint="eastAsia"/>
          <w:szCs w:val="22"/>
        </w:rPr>
        <w:t>「誰もが楽しむ大阪パビリオンの実現に向けて」</w:t>
      </w:r>
      <w:r w:rsidR="002E4A38">
        <w:rPr>
          <w:rFonts w:ascii="UD デジタル 教科書体 NK-R" w:eastAsia="UD デジタル 教科書体 NK-R" w:hint="eastAsia"/>
          <w:szCs w:val="22"/>
        </w:rPr>
        <w:t>を</w:t>
      </w:r>
      <w:r w:rsidR="00E219BB">
        <w:rPr>
          <w:rFonts w:ascii="UD デジタル 教科書体 NK-R" w:eastAsia="UD デジタル 教科書体 NK-R" w:hint="eastAsia"/>
          <w:szCs w:val="22"/>
        </w:rPr>
        <w:t>説明</w:t>
      </w:r>
      <w:r w:rsidR="002E4A38">
        <w:rPr>
          <w:rFonts w:ascii="UD デジタル 教科書体 NK-R" w:eastAsia="UD デジタル 教科書体 NK-R" w:hint="eastAsia"/>
          <w:szCs w:val="22"/>
        </w:rPr>
        <w:t>した</w:t>
      </w:r>
      <w:r w:rsidR="00814F8A">
        <w:rPr>
          <w:rFonts w:ascii="UD デジタル 教科書体 NK-R" w:eastAsia="UD デジタル 教科書体 NK-R" w:hint="eastAsia"/>
          <w:szCs w:val="22"/>
        </w:rPr>
        <w:t>。次に、</w:t>
      </w:r>
      <w:r w:rsidR="00E219BB">
        <w:rPr>
          <w:rFonts w:ascii="UD デジタル 教科書体 NK-R" w:eastAsia="UD デジタル 教科書体 NK-R" w:hint="eastAsia"/>
          <w:szCs w:val="22"/>
        </w:rPr>
        <w:t>事務局よりパビリオンの概要、平面計画、展示ルート</w:t>
      </w:r>
      <w:r>
        <w:rPr>
          <w:rFonts w:ascii="UD デジタル 教科書体 NK-R" w:eastAsia="UD デジタル 教科書体 NK-R" w:hint="eastAsia"/>
          <w:szCs w:val="22"/>
        </w:rPr>
        <w:t>の</w:t>
      </w:r>
      <w:r w:rsidR="00640DAB">
        <w:rPr>
          <w:rFonts w:ascii="UD デジタル 教科書体 NK-R" w:eastAsia="UD デジタル 教科書体 NK-R" w:hint="eastAsia"/>
          <w:szCs w:val="22"/>
        </w:rPr>
        <w:t>説明</w:t>
      </w:r>
      <w:r>
        <w:rPr>
          <w:rFonts w:ascii="UD デジタル 教科書体 NK-R" w:eastAsia="UD デジタル 教科書体 NK-R" w:hint="eastAsia"/>
          <w:szCs w:val="22"/>
        </w:rPr>
        <w:t>を行</w:t>
      </w:r>
      <w:r w:rsidR="00E52F4F">
        <w:rPr>
          <w:rFonts w:ascii="UD デジタル 教科書体 NK-R" w:eastAsia="UD デジタル 教科書体 NK-R" w:hint="eastAsia"/>
          <w:szCs w:val="22"/>
        </w:rPr>
        <w:t>った。その後、</w:t>
      </w:r>
      <w:r w:rsidR="00F43E36">
        <w:rPr>
          <w:rFonts w:ascii="UD デジタル 教科書体 NK-R" w:eastAsia="UD デジタル 教科書体 NK-R" w:hint="eastAsia"/>
          <w:szCs w:val="22"/>
        </w:rPr>
        <w:t>当事者</w:t>
      </w:r>
      <w:r w:rsidR="007D5C40" w:rsidRPr="007D5C40">
        <w:rPr>
          <w:rFonts w:ascii="UD デジタル 教科書体 NK-R" w:eastAsia="UD デジタル 教科書体 NK-R" w:hint="eastAsia"/>
          <w:szCs w:val="22"/>
        </w:rPr>
        <w:t>一人</w:t>
      </w:r>
      <w:r w:rsidR="00E52F4F" w:rsidRPr="007D5C40">
        <w:rPr>
          <w:rFonts w:ascii="UD デジタル 教科書体 NK-R" w:eastAsia="UD デジタル 教科書体 NK-R" w:hint="eastAsia"/>
          <w:szCs w:val="22"/>
        </w:rPr>
        <w:t>ひとり</w:t>
      </w:r>
      <w:r w:rsidR="00F43E36">
        <w:rPr>
          <w:rFonts w:ascii="UD デジタル 教科書体 NK-R" w:eastAsia="UD デジタル 教科書体 NK-R" w:hint="eastAsia"/>
          <w:szCs w:val="22"/>
        </w:rPr>
        <w:t>から意見を聞いた。</w:t>
      </w:r>
      <w:r w:rsidR="00640DAB">
        <w:rPr>
          <w:rFonts w:ascii="UD デジタル 教科書体 NK-R" w:eastAsia="UD デジタル 教科書体 NK-R" w:hint="eastAsia"/>
          <w:szCs w:val="22"/>
        </w:rPr>
        <w:t>建築のテーマ</w:t>
      </w:r>
      <w:r w:rsidR="00F43E36">
        <w:rPr>
          <w:rFonts w:ascii="UD デジタル 教科書体 NK-R" w:eastAsia="UD デジタル 教科書体 NK-R" w:hint="eastAsia"/>
          <w:szCs w:val="22"/>
        </w:rPr>
        <w:t>だけでなく、ワークショップの進め方や展示、</w:t>
      </w:r>
      <w:r w:rsidR="002E4A38">
        <w:rPr>
          <w:rFonts w:ascii="UD デジタル 教科書体 NK-R" w:eastAsia="UD デジタル 教科書体 NK-R" w:hint="eastAsia"/>
          <w:szCs w:val="22"/>
        </w:rPr>
        <w:t>事前情報</w:t>
      </w:r>
      <w:r w:rsidR="00F43E36">
        <w:rPr>
          <w:rFonts w:ascii="UD デジタル 教科書体 NK-R" w:eastAsia="UD デジタル 教科書体 NK-R" w:hint="eastAsia"/>
          <w:szCs w:val="22"/>
        </w:rPr>
        <w:t>、来館者への対応、災害時対応</w:t>
      </w:r>
      <w:r w:rsidR="00687A4C">
        <w:rPr>
          <w:rFonts w:ascii="UD デジタル 教科書体 NK-R" w:eastAsia="UD デジタル 教科書体 NK-R" w:hint="eastAsia"/>
          <w:szCs w:val="22"/>
        </w:rPr>
        <w:t>といった</w:t>
      </w:r>
      <w:r w:rsidR="007D5C40" w:rsidRPr="007D5C40">
        <w:rPr>
          <w:rFonts w:ascii="UD デジタル 教科書体 NK-R" w:eastAsia="UD デジタル 教科書体 NK-R" w:hint="eastAsia"/>
          <w:szCs w:val="22"/>
        </w:rPr>
        <w:t>さまざま</w:t>
      </w:r>
      <w:r w:rsidR="00F43E36">
        <w:rPr>
          <w:rFonts w:ascii="UD デジタル 教科書体 NK-R" w:eastAsia="UD デジタル 教科書体 NK-R" w:hint="eastAsia"/>
          <w:szCs w:val="22"/>
        </w:rPr>
        <w:t>な意見があった</w:t>
      </w:r>
      <w:r w:rsidR="00171F9F">
        <w:rPr>
          <w:rFonts w:ascii="UD デジタル 教科書体 NK-R" w:eastAsia="UD デジタル 教科書体 NK-R" w:hint="eastAsia"/>
          <w:szCs w:val="22"/>
        </w:rPr>
        <w:t>。</w:t>
      </w:r>
    </w:p>
    <w:p w14:paraId="5304A95C" w14:textId="2107BBEC" w:rsidR="00171F9F" w:rsidRDefault="003E23AE" w:rsidP="002E4A38">
      <w:pPr>
        <w:spacing w:line="360" w:lineRule="exact"/>
        <w:ind w:leftChars="100" w:left="22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当事者からの意見は</w:t>
      </w:r>
      <w:r w:rsidR="00E52F4F">
        <w:rPr>
          <w:rFonts w:ascii="UD デジタル 教科書体 NK-R" w:eastAsia="UD デジタル 教科書体 NK-R" w:hint="eastAsia"/>
          <w:szCs w:val="22"/>
        </w:rPr>
        <w:t>、事務局が</w:t>
      </w:r>
      <w:r w:rsidR="002E4A38">
        <w:rPr>
          <w:rFonts w:ascii="UD デジタル 教科書体 NK-R" w:eastAsia="UD デジタル 教科書体 NK-R" w:hint="eastAsia"/>
          <w:szCs w:val="22"/>
        </w:rPr>
        <w:t>ＫＪ</w:t>
      </w:r>
      <w:r>
        <w:rPr>
          <w:rFonts w:ascii="UD デジタル 教科書体 NK-R" w:eastAsia="UD デジタル 教科書体 NK-R" w:hint="eastAsia"/>
          <w:szCs w:val="22"/>
        </w:rPr>
        <w:t>法を用いて</w:t>
      </w:r>
      <w:r w:rsidR="00354796">
        <w:rPr>
          <w:rFonts w:ascii="UD デジタル 教科書体 NK-R" w:eastAsia="UD デジタル 教科書体 NK-R" w:hint="eastAsia"/>
          <w:szCs w:val="22"/>
        </w:rPr>
        <w:t>項目ごとに分類して</w:t>
      </w:r>
      <w:r>
        <w:rPr>
          <w:rFonts w:ascii="UD デジタル 教科書体 NK-R" w:eastAsia="UD デジタル 教科書体 NK-R" w:hint="eastAsia"/>
          <w:szCs w:val="22"/>
        </w:rPr>
        <w:t>まとめ</w:t>
      </w:r>
      <w:r w:rsidR="009D4069">
        <w:rPr>
          <w:rFonts w:ascii="UD デジタル 教科書体 NK-R" w:eastAsia="UD デジタル 教科書体 NK-R" w:hint="eastAsia"/>
          <w:szCs w:val="22"/>
        </w:rPr>
        <w:t>、次回のワークショップ</w:t>
      </w:r>
      <w:r w:rsidR="00354796">
        <w:rPr>
          <w:rFonts w:ascii="UD デジタル 教科書体 NK-R" w:eastAsia="UD デジタル 教科書体 NK-R" w:hint="eastAsia"/>
          <w:szCs w:val="22"/>
        </w:rPr>
        <w:t>で</w:t>
      </w:r>
      <w:r w:rsidR="009D4069">
        <w:rPr>
          <w:rFonts w:ascii="UD デジタル 教科書体 NK-R" w:eastAsia="UD デジタル 教科書体 NK-R" w:hint="eastAsia"/>
          <w:szCs w:val="22"/>
        </w:rPr>
        <w:t>報告した。</w:t>
      </w:r>
    </w:p>
    <w:p w14:paraId="7E2C20D9" w14:textId="77777777" w:rsidR="007F362D" w:rsidRDefault="007F362D" w:rsidP="007F362D">
      <w:pPr>
        <w:spacing w:line="360" w:lineRule="exact"/>
        <w:jc w:val="both"/>
        <w:rPr>
          <w:rFonts w:ascii="UD デジタル 教科書体 NK-R" w:eastAsia="UD デジタル 教科書体 NK-R"/>
          <w:szCs w:val="22"/>
        </w:rPr>
      </w:pPr>
    </w:p>
    <w:p w14:paraId="1D320E75" w14:textId="6B908061" w:rsidR="007F362D" w:rsidRPr="002D1B53"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2D1B53">
        <w:rPr>
          <w:rFonts w:ascii="BIZ UDPゴシック" w:eastAsia="BIZ UDPゴシック" w:hAnsi="BIZ UDPゴシック" w:hint="eastAsia"/>
          <w:b/>
          <w:bCs/>
          <w:color w:val="FFFFFF" w:themeColor="background1"/>
          <w:szCs w:val="22"/>
        </w:rPr>
        <w:lastRenderedPageBreak/>
        <w:t>ワークショップ（第</w:t>
      </w:r>
      <w:r w:rsidR="008B1B12">
        <w:rPr>
          <w:rFonts w:ascii="BIZ UDPゴシック" w:eastAsia="BIZ UDPゴシック" w:hAnsi="BIZ UDPゴシック" w:hint="eastAsia"/>
          <w:b/>
          <w:bCs/>
          <w:color w:val="FFFFFF" w:themeColor="background1"/>
          <w:szCs w:val="22"/>
        </w:rPr>
        <w:t>2</w:t>
      </w:r>
      <w:r w:rsidRPr="002D1B53">
        <w:rPr>
          <w:rFonts w:ascii="BIZ UDPゴシック" w:eastAsia="BIZ UDPゴシック" w:hAnsi="BIZ UDPゴシック" w:hint="eastAsia"/>
          <w:b/>
          <w:bCs/>
          <w:color w:val="FFFFFF" w:themeColor="background1"/>
          <w:szCs w:val="22"/>
        </w:rPr>
        <w:t>回）概要</w:t>
      </w:r>
    </w:p>
    <w:p w14:paraId="24614DC9"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2022年6月15日（水）　10時00分から12時00分</w:t>
      </w:r>
    </w:p>
    <w:p w14:paraId="43F1E319"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オンライン</w:t>
      </w:r>
    </w:p>
    <w:p w14:paraId="31A21012"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・パビリオンの</w:t>
      </w:r>
      <w:r w:rsidRPr="00822D0B">
        <w:rPr>
          <w:rFonts w:ascii="UD デジタル 教科書体 NK-R" w:eastAsia="UD デジタル 教科書体 NK-R" w:hint="eastAsia"/>
          <w:szCs w:val="22"/>
        </w:rPr>
        <w:t>ユニバーサルデザインに関する報告</w:t>
      </w:r>
      <w:r>
        <w:rPr>
          <w:rFonts w:ascii="UD デジタル 教科書体 NK-R" w:eastAsia="UD デジタル 教科書体 NK-R" w:hint="eastAsia"/>
          <w:szCs w:val="22"/>
        </w:rPr>
        <w:t>（ヒアリング経過・意見まとめ）</w:t>
      </w:r>
    </w:p>
    <w:p w14:paraId="314F6226"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・パビリオンの平面プラン案</w:t>
      </w:r>
    </w:p>
    <w:p w14:paraId="4D751CF4"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Pr="00822D0B">
        <w:rPr>
          <w:rFonts w:ascii="UD デジタル 教科書体 NK-R" w:eastAsia="UD デジタル 教科書体 NK-R" w:hint="eastAsia"/>
          <w:szCs w:val="22"/>
        </w:rPr>
        <w:t>ヒアリング</w:t>
      </w:r>
      <w:r>
        <w:rPr>
          <w:rFonts w:ascii="UD デジタル 教科書体 NK-R" w:eastAsia="UD デジタル 教科書体 NK-R" w:hint="eastAsia"/>
          <w:szCs w:val="22"/>
        </w:rPr>
        <w:t>の</w:t>
      </w:r>
      <w:r w:rsidRPr="00822D0B">
        <w:rPr>
          <w:rFonts w:ascii="UD デジタル 教科書体 NK-R" w:eastAsia="UD デジタル 教科書体 NK-R" w:hint="eastAsia"/>
          <w:szCs w:val="22"/>
        </w:rPr>
        <w:t>主な意見と今後の方針</w:t>
      </w:r>
    </w:p>
    <w:p w14:paraId="20E48B9E"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Pr="00822D0B">
        <w:rPr>
          <w:rFonts w:ascii="UD デジタル 教科書体 NK-R" w:eastAsia="UD デジタル 教科書体 NK-R" w:hint="eastAsia"/>
          <w:szCs w:val="22"/>
        </w:rPr>
        <w:t>パビリオンの展示・運営に関するユニバーサルデザインの方向性</w:t>
      </w:r>
      <w:r>
        <w:rPr>
          <w:rFonts w:ascii="UD デジタル 教科書体 NK-R" w:eastAsia="UD デジタル 教科書体 NK-R" w:hint="eastAsia"/>
          <w:szCs w:val="22"/>
        </w:rPr>
        <w:t>・検討方法案の報告</w:t>
      </w:r>
    </w:p>
    <w:p w14:paraId="7ACCF11B"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234A884E" w14:textId="77777777" w:rsidR="007F362D" w:rsidRPr="00646C13"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302BB398"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5BD699"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44A99C" w14:textId="77777777" w:rsidR="007F362D" w:rsidRPr="005F78CB" w:rsidRDefault="007F362D" w:rsidP="002312EE">
            <w:pPr>
              <w:snapToGrid w:val="0"/>
              <w:spacing w:line="320" w:lineRule="exact"/>
              <w:ind w:rightChars="127" w:right="279"/>
              <w:jc w:val="both"/>
              <w:rPr>
                <w:rFonts w:ascii="UD デジタル 教科書体 NK-R" w:eastAsia="UD デジタル 教科書体 NK-R"/>
                <w:szCs w:val="21"/>
              </w:rPr>
            </w:pPr>
            <w:r w:rsidRPr="005F78CB">
              <w:rPr>
                <w:rFonts w:ascii="UD デジタル 教科書体 NK-R" w:eastAsia="UD デジタル 教科書体 NK-R" w:hint="eastAsia"/>
                <w:szCs w:val="21"/>
              </w:rPr>
              <w:t>石塚裕子</w:t>
            </w:r>
          </w:p>
        </w:tc>
      </w:tr>
      <w:tr w:rsidR="007F362D" w14:paraId="02F00162" w14:textId="77777777" w:rsidTr="002312EE">
        <w:trPr>
          <w:trHeight w:val="283"/>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95939B" w14:textId="77777777" w:rsidR="007F362D"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お困りごと当事者</w:t>
            </w:r>
          </w:p>
          <w:p w14:paraId="604C5C6D"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１</w:t>
            </w:r>
            <w:r>
              <w:rPr>
                <w:rFonts w:ascii="UD デジタル 教科書体 NK-R" w:eastAsia="UD デジタル 教科書体 NK-R" w:hint="eastAsia"/>
                <w:szCs w:val="21"/>
              </w:rPr>
              <w:t>４</w:t>
            </w:r>
            <w:r w:rsidRPr="005F78CB">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82A77F" w14:textId="77777777" w:rsidR="007F362D" w:rsidRPr="005F78CB" w:rsidRDefault="007F362D" w:rsidP="002312EE">
            <w:pPr>
              <w:snapToGrid w:val="0"/>
              <w:spacing w:line="320" w:lineRule="exact"/>
              <w:jc w:val="both"/>
              <w:rPr>
                <w:rFonts w:ascii="UD デジタル 教科書体 NK-R" w:eastAsia="UD デジタル 教科書体 NK-R"/>
                <w:szCs w:val="21"/>
              </w:rPr>
            </w:pPr>
            <w:r w:rsidRPr="005F78CB">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60B489"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５人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FAE048" w14:textId="77777777" w:rsidR="007F362D" w:rsidRPr="005F78CB" w:rsidRDefault="007F362D" w:rsidP="002312EE">
            <w:pPr>
              <w:snapToGrid w:val="0"/>
              <w:spacing w:line="320" w:lineRule="exact"/>
              <w:jc w:val="both"/>
              <w:rPr>
                <w:rFonts w:ascii="UD デジタル 教科書体 NK-R" w:eastAsia="UD デジタル 教科書体 NK-R"/>
                <w:szCs w:val="21"/>
              </w:rPr>
            </w:pPr>
            <w:proofErr w:type="gramStart"/>
            <w:r w:rsidRPr="005F78CB">
              <w:rPr>
                <w:rFonts w:ascii="UD デジタル 教科書体 NK-R" w:eastAsia="UD デジタル 教科書体 NK-R" w:hint="eastAsia"/>
                <w:szCs w:val="21"/>
              </w:rPr>
              <w:t>発達障がい</w:t>
            </w:r>
            <w:proofErr w:type="gramEnd"/>
            <w:r w:rsidRPr="005F78CB">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7B1560"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74F719CB"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71C9AB" w14:textId="77777777" w:rsidR="007F362D" w:rsidRPr="005F78CB"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528063" w14:textId="77777777" w:rsidR="007F362D" w:rsidRPr="005F78CB" w:rsidRDefault="007F362D" w:rsidP="002312EE">
            <w:pPr>
              <w:snapToGrid w:val="0"/>
              <w:spacing w:line="320" w:lineRule="exact"/>
              <w:jc w:val="both"/>
              <w:rPr>
                <w:rFonts w:ascii="UD デジタル 教科書体 NK-R" w:eastAsia="UD デジタル 教科書体 NK-R"/>
                <w:szCs w:val="21"/>
              </w:rPr>
            </w:pPr>
            <w:proofErr w:type="gramStart"/>
            <w:r w:rsidRPr="005F78CB">
              <w:rPr>
                <w:rFonts w:ascii="UD デジタル 教科書体 NK-R" w:eastAsia="UD デジタル 教科書体 NK-R" w:hint="eastAsia"/>
                <w:szCs w:val="21"/>
              </w:rPr>
              <w:t>視覚障がい</w:t>
            </w:r>
            <w:proofErr w:type="gramEnd"/>
            <w:r w:rsidRPr="005F78C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142996"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３人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8C2E3F" w14:textId="77777777" w:rsidR="007F362D" w:rsidRPr="005F78CB" w:rsidRDefault="007F362D" w:rsidP="002312EE">
            <w:pPr>
              <w:snapToGrid w:val="0"/>
              <w:spacing w:line="320" w:lineRule="exact"/>
              <w:jc w:val="both"/>
              <w:rPr>
                <w:rFonts w:ascii="UD デジタル 教科書体 NK-R" w:eastAsia="UD デジタル 教科書体 NK-R"/>
                <w:szCs w:val="21"/>
              </w:rPr>
            </w:pPr>
            <w:proofErr w:type="gramStart"/>
            <w:r w:rsidRPr="005F78CB">
              <w:rPr>
                <w:rFonts w:ascii="UD デジタル 教科書体 NK-R" w:eastAsia="UD デジタル 教科書体 NK-R" w:hint="eastAsia"/>
                <w:szCs w:val="21"/>
              </w:rPr>
              <w:t>発達障がい</w:t>
            </w:r>
            <w:proofErr w:type="gramEnd"/>
            <w:r w:rsidRPr="005F78CB">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D6D6B1"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１人</w:t>
            </w:r>
          </w:p>
        </w:tc>
      </w:tr>
      <w:tr w:rsidR="007F362D" w14:paraId="567590AC"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A56440" w14:textId="77777777" w:rsidR="007F362D" w:rsidRPr="005F78CB"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03CD7B" w14:textId="77777777" w:rsidR="007F362D" w:rsidRPr="005F78CB" w:rsidRDefault="007F362D" w:rsidP="002312EE">
            <w:pPr>
              <w:snapToGrid w:val="0"/>
              <w:spacing w:line="320" w:lineRule="exact"/>
              <w:jc w:val="both"/>
              <w:rPr>
                <w:rFonts w:ascii="UD デジタル 教科書体 NK-R" w:eastAsia="UD デジタル 教科書体 NK-R"/>
                <w:szCs w:val="21"/>
              </w:rPr>
            </w:pPr>
            <w:proofErr w:type="gramStart"/>
            <w:r w:rsidRPr="005F78CB">
              <w:rPr>
                <w:rFonts w:ascii="UD デジタル 教科書体 NK-R" w:eastAsia="UD デジタル 教科書体 NK-R" w:hint="eastAsia"/>
                <w:szCs w:val="21"/>
              </w:rPr>
              <w:t>聴覚障がい</w:t>
            </w:r>
            <w:proofErr w:type="gramEnd"/>
            <w:r w:rsidRPr="005F78C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EEC68A"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２人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439AB0" w14:textId="77777777" w:rsidR="007F362D" w:rsidRPr="005F78CB" w:rsidRDefault="007F362D" w:rsidP="002312EE">
            <w:pPr>
              <w:snapToGrid w:val="0"/>
              <w:spacing w:line="320" w:lineRule="exact"/>
              <w:jc w:val="both"/>
              <w:rPr>
                <w:rFonts w:ascii="UD デジタル 教科書体 NK-R" w:eastAsia="UD デジタル 教科書体 NK-R"/>
                <w:szCs w:val="21"/>
              </w:rPr>
            </w:pPr>
            <w:r>
              <w:rPr>
                <w:rFonts w:ascii="UD デジタル 教科書体 NK-R" w:eastAsia="UD デジタル 教科書体 NK-R" w:hint="eastAsia"/>
                <w:szCs w:val="21"/>
              </w:rPr>
              <w:t>ＬＧＢＴＱ＋</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9223D5"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０人</w:t>
            </w:r>
          </w:p>
        </w:tc>
      </w:tr>
      <w:tr w:rsidR="007F362D" w14:paraId="030B345E"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3BFEB5" w14:textId="77777777" w:rsidR="007F362D" w:rsidRPr="005F78CB"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A758FE" w14:textId="77777777" w:rsidR="007F362D" w:rsidRPr="005F78CB" w:rsidRDefault="007F362D" w:rsidP="002312EE">
            <w:pPr>
              <w:snapToGrid w:val="0"/>
              <w:spacing w:line="320" w:lineRule="exact"/>
              <w:jc w:val="both"/>
              <w:rPr>
                <w:rFonts w:ascii="UD デジタル 教科書体 NK-R" w:eastAsia="UD デジタル 教科書体 NK-R"/>
                <w:szCs w:val="21"/>
              </w:rPr>
            </w:pPr>
            <w:proofErr w:type="gramStart"/>
            <w:r w:rsidRPr="005F78CB">
              <w:rPr>
                <w:rFonts w:ascii="UD デジタル 教科書体 NK-R" w:eastAsia="UD デジタル 教科書体 NK-R" w:hint="eastAsia"/>
                <w:szCs w:val="21"/>
              </w:rPr>
              <w:t>精神障がい</w:t>
            </w:r>
            <w:proofErr w:type="gramEnd"/>
            <w:r w:rsidRPr="005F78C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0DF033"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１人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C4ABE4" w14:textId="77777777" w:rsidR="007F362D" w:rsidRPr="005F78CB" w:rsidRDefault="007F362D" w:rsidP="002312EE">
            <w:pPr>
              <w:snapToGrid w:val="0"/>
              <w:spacing w:line="320" w:lineRule="exact"/>
              <w:jc w:val="both"/>
              <w:rPr>
                <w:rFonts w:ascii="UD デジタル 教科書体 NK-R" w:eastAsia="UD デジタル 教科書体 NK-R"/>
                <w:szCs w:val="21"/>
              </w:rPr>
            </w:pPr>
            <w:r w:rsidRPr="005F78CB">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034216"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０人</w:t>
            </w:r>
          </w:p>
        </w:tc>
      </w:tr>
      <w:tr w:rsidR="007F362D" w14:paraId="78290C9D"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E49C9D" w14:textId="77777777" w:rsidR="007F362D" w:rsidRPr="005F78CB"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592228" w14:textId="77777777" w:rsidR="007F362D" w:rsidRPr="005F78CB" w:rsidRDefault="007F362D" w:rsidP="002312EE">
            <w:pPr>
              <w:snapToGrid w:val="0"/>
              <w:spacing w:line="320" w:lineRule="exact"/>
              <w:jc w:val="both"/>
              <w:rPr>
                <w:rFonts w:ascii="UD デジタル 教科書体 NK-R" w:eastAsia="UD デジタル 教科書体 NK-R"/>
                <w:szCs w:val="21"/>
              </w:rPr>
            </w:pPr>
            <w:r w:rsidRPr="005F78CB">
              <w:rPr>
                <w:rFonts w:ascii="UD デジタル 教科書体 NK-R" w:eastAsia="UD デジタル 教科書体 NK-R" w:hint="eastAsia"/>
                <w:szCs w:val="21"/>
              </w:rPr>
              <w:t>知的</w:t>
            </w:r>
            <w:proofErr w:type="gramStart"/>
            <w:r w:rsidRPr="005F78CB">
              <w:rPr>
                <w:rFonts w:ascii="UD デジタル 教科書体 NK-R" w:eastAsia="UD デジタル 教科書体 NK-R" w:hint="eastAsia"/>
                <w:szCs w:val="21"/>
              </w:rPr>
              <w:t>障がい</w:t>
            </w:r>
            <w:proofErr w:type="gramEnd"/>
            <w:r w:rsidRPr="005F78CB">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803152"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F0F9FF" w14:textId="77777777" w:rsidR="007F362D" w:rsidRPr="005F78CB" w:rsidRDefault="007F362D" w:rsidP="002312EE">
            <w:pPr>
              <w:snapToGrid w:val="0"/>
              <w:spacing w:line="320" w:lineRule="exact"/>
              <w:jc w:val="both"/>
              <w:rPr>
                <w:rFonts w:ascii="UD デジタル 教科書体 NK-R" w:eastAsia="UD デジタル 教科書体 NK-R"/>
                <w:szCs w:val="21"/>
              </w:rPr>
            </w:pPr>
            <w:r w:rsidRPr="005F78CB">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371FE"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１人</w:t>
            </w:r>
          </w:p>
        </w:tc>
      </w:tr>
      <w:tr w:rsidR="007F362D" w14:paraId="3192DDA6"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D5E017" w14:textId="77777777" w:rsidR="007F362D" w:rsidRPr="005F78CB"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02B256" w14:textId="77777777" w:rsidR="007F362D" w:rsidRPr="005F78CB" w:rsidRDefault="007F362D" w:rsidP="002312EE">
            <w:pPr>
              <w:snapToGrid w:val="0"/>
              <w:spacing w:line="320" w:lineRule="exact"/>
              <w:jc w:val="both"/>
              <w:rPr>
                <w:rFonts w:ascii="UD デジタル 教科書体 NK-R" w:eastAsia="UD デジタル 教科書体 NK-R"/>
                <w:szCs w:val="21"/>
              </w:rPr>
            </w:pPr>
            <w:r w:rsidRPr="005F78CB">
              <w:rPr>
                <w:rFonts w:ascii="UD デジタル 教科書体 NK-R" w:eastAsia="UD デジタル 教科書体 NK-R" w:hint="eastAsia"/>
                <w:szCs w:val="21"/>
              </w:rPr>
              <w:t>知的</w:t>
            </w:r>
            <w:proofErr w:type="gramStart"/>
            <w:r w:rsidRPr="005F78CB">
              <w:rPr>
                <w:rFonts w:ascii="UD デジタル 教科書体 NK-R" w:eastAsia="UD デジタル 教科書体 NK-R" w:hint="eastAsia"/>
                <w:szCs w:val="21"/>
              </w:rPr>
              <w:t>障がい</w:t>
            </w:r>
            <w:proofErr w:type="gramEnd"/>
            <w:r w:rsidRPr="005F78CB">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80813B"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１人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EA952B" w14:textId="77777777" w:rsidR="007F362D" w:rsidRPr="005F78CB"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695948" w14:textId="77777777" w:rsidR="007F362D" w:rsidRPr="005F78CB" w:rsidRDefault="007F362D" w:rsidP="002312EE">
            <w:pPr>
              <w:snapToGrid w:val="0"/>
              <w:spacing w:line="320" w:lineRule="exact"/>
              <w:jc w:val="center"/>
              <w:rPr>
                <w:rFonts w:ascii="UD デジタル 教科書体 NK-R" w:eastAsia="UD デジタル 教科書体 NK-R"/>
                <w:szCs w:val="21"/>
              </w:rPr>
            </w:pPr>
          </w:p>
        </w:tc>
      </w:tr>
      <w:tr w:rsidR="007F362D" w14:paraId="1AF1F693"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4DEF83"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EA55FF" w14:textId="77777777" w:rsidR="007F362D" w:rsidRPr="005F78CB" w:rsidRDefault="007F362D" w:rsidP="002312EE">
            <w:pPr>
              <w:snapToGrid w:val="0"/>
              <w:spacing w:line="320" w:lineRule="exact"/>
              <w:ind w:rightChars="50" w:right="110"/>
              <w:jc w:val="both"/>
              <w:rPr>
                <w:rFonts w:ascii="UD デジタル 教科書体 NK-R" w:eastAsia="UD デジタル 教科書体 NK-R"/>
                <w:szCs w:val="21"/>
              </w:rPr>
            </w:pPr>
            <w:r w:rsidRPr="005F78CB">
              <w:rPr>
                <w:rFonts w:ascii="UD デジタル 教科書体 NK-R" w:eastAsia="UD デジタル 教科書体 NK-R" w:hint="eastAsia"/>
                <w:szCs w:val="21"/>
              </w:rPr>
              <w:t>―</w:t>
            </w:r>
          </w:p>
        </w:tc>
      </w:tr>
      <w:tr w:rsidR="007F362D" w14:paraId="16FBBE65"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8D1E33"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C583A" w14:textId="77777777" w:rsidR="007F362D" w:rsidRDefault="007F362D" w:rsidP="002312EE">
            <w:pPr>
              <w:snapToGrid w:val="0"/>
              <w:spacing w:line="320" w:lineRule="exact"/>
              <w:ind w:rightChars="50" w:right="110"/>
              <w:jc w:val="both"/>
              <w:rPr>
                <w:rFonts w:ascii="UD デジタル 教科書体 NK-R" w:eastAsia="UD デジタル 教科書体 NK-R"/>
                <w:szCs w:val="21"/>
              </w:rPr>
            </w:pPr>
            <w:r w:rsidRPr="005F78CB">
              <w:rPr>
                <w:rFonts w:ascii="UD デジタル 教科書体 NK-R" w:eastAsia="UD デジタル 教科書体 NK-R"/>
                <w:szCs w:val="21"/>
              </w:rPr>
              <w:t>株式会社東畑建築事務所</w:t>
            </w:r>
          </w:p>
          <w:p w14:paraId="016190C6" w14:textId="77777777" w:rsidR="007F362D" w:rsidRPr="001B229A" w:rsidRDefault="007F362D" w:rsidP="002312EE">
            <w:pPr>
              <w:snapToGrid w:val="0"/>
              <w:spacing w:line="320" w:lineRule="exact"/>
              <w:ind w:rightChars="50" w:right="110"/>
              <w:jc w:val="both"/>
              <w:rPr>
                <w:rFonts w:ascii="UD デジタル 教科書体 NK-R" w:eastAsia="UD デジタル 教科書体 NK-R"/>
                <w:szCs w:val="21"/>
              </w:rPr>
            </w:pPr>
            <w:r w:rsidRPr="005F78CB">
              <w:rPr>
                <w:rFonts w:ascii="UD デジタル 教科書体 NK-R" w:eastAsia="UD デジタル 教科書体 NK-R" w:hint="eastAsia"/>
                <w:szCs w:val="21"/>
              </w:rPr>
              <w:t>博報堂・三菱</w:t>
            </w:r>
            <w:r>
              <w:rPr>
                <w:rFonts w:ascii="UD デジタル 教科書体 NK-R" w:eastAsia="UD デジタル 教科書体 NK-R" w:hint="eastAsia"/>
                <w:szCs w:val="21"/>
              </w:rPr>
              <w:t>ＵＦＪ</w:t>
            </w:r>
            <w:r w:rsidRPr="005F78CB">
              <w:rPr>
                <w:rFonts w:ascii="UD デジタル 教科書体 NK-R" w:eastAsia="UD デジタル 教科書体 NK-R"/>
                <w:szCs w:val="21"/>
              </w:rPr>
              <w:t>リサーチ＆コンサルティング共同企業体</w:t>
            </w:r>
            <w:r w:rsidRPr="005F78CB">
              <w:rPr>
                <w:rFonts w:ascii="UD デジタル 教科書体 NK-R" w:eastAsia="UD デジタル 教科書体 NK-R" w:hint="eastAsia"/>
                <w:szCs w:val="21"/>
              </w:rPr>
              <w:t>（博報堂</w:t>
            </w:r>
            <w:r>
              <w:rPr>
                <w:rFonts w:ascii="UD デジタル 教科書体 NK-R" w:eastAsia="UD デジタル 教科書体 NK-R" w:hint="eastAsia"/>
                <w:szCs w:val="21"/>
              </w:rPr>
              <w:t>ＪＶ</w:t>
            </w:r>
            <w:r w:rsidRPr="005F78CB">
              <w:rPr>
                <w:rFonts w:ascii="UD デジタル 教科書体 NK-R" w:eastAsia="UD デジタル 教科書体 NK-R"/>
                <w:szCs w:val="21"/>
              </w:rPr>
              <w:t>）</w:t>
            </w:r>
          </w:p>
        </w:tc>
      </w:tr>
      <w:tr w:rsidR="007F362D" w14:paraId="7230CD5E"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C3E097" w14:textId="77777777" w:rsidR="007F362D" w:rsidRPr="005F78CB" w:rsidRDefault="007F362D" w:rsidP="002312EE">
            <w:pPr>
              <w:snapToGrid w:val="0"/>
              <w:spacing w:line="320" w:lineRule="exact"/>
              <w:jc w:val="center"/>
              <w:rPr>
                <w:rFonts w:ascii="UD デジタル 教科書体 NK-R" w:eastAsia="UD デジタル 教科書体 NK-R"/>
                <w:szCs w:val="21"/>
              </w:rPr>
            </w:pPr>
            <w:r w:rsidRPr="005F78CB">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8BD32A" w14:textId="77777777" w:rsidR="007F362D" w:rsidRPr="005F78CB" w:rsidRDefault="007F362D" w:rsidP="002312EE">
            <w:pPr>
              <w:snapToGrid w:val="0"/>
              <w:spacing w:line="320" w:lineRule="exact"/>
              <w:ind w:rightChars="50" w:right="110"/>
              <w:jc w:val="both"/>
              <w:rPr>
                <w:rFonts w:ascii="UD デジタル 教科書体 NK-R" w:eastAsia="UD デジタル 教科書体 NK-R"/>
                <w:szCs w:val="21"/>
              </w:rPr>
            </w:pPr>
            <w:r w:rsidRPr="00D3328D">
              <w:rPr>
                <w:rFonts w:ascii="UD デジタル 教科書体 NK-R" w:eastAsia="UD デジタル 教科書体 NK-R" w:hint="eastAsia"/>
                <w:szCs w:val="21"/>
              </w:rPr>
              <w:t>―</w:t>
            </w:r>
          </w:p>
        </w:tc>
      </w:tr>
    </w:tbl>
    <w:p w14:paraId="55438A8E"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○配慮事項</w:t>
      </w:r>
    </w:p>
    <w:p w14:paraId="1B2749B9" w14:textId="77777777" w:rsidR="007F362D" w:rsidRDefault="007F362D" w:rsidP="007F362D">
      <w:pPr>
        <w:spacing w:line="360" w:lineRule="exact"/>
        <w:ind w:leftChars="100" w:left="220" w:firstLineChars="100" w:firstLine="220"/>
        <w:rPr>
          <w:rFonts w:ascii="UD デジタル 教科書体 NK-R" w:eastAsia="UD デジタル 教科書体 NK-R"/>
          <w:szCs w:val="22"/>
        </w:rPr>
      </w:pPr>
      <w:r>
        <w:rPr>
          <w:rFonts w:ascii="UD デジタル 教科書体 NK-R" w:eastAsia="UD デジタル 教科書体 NK-R" w:hint="eastAsia"/>
          <w:szCs w:val="22"/>
        </w:rPr>
        <w:t>資料のワードテキスト文書（事前送付）、要約筆記、立体コピー（事前郵送）</w:t>
      </w:r>
    </w:p>
    <w:p w14:paraId="4D43F368"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42DDB546"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パビリオンの</w:t>
      </w:r>
      <w:r w:rsidRPr="00822D0B">
        <w:rPr>
          <w:rFonts w:ascii="UD デジタル 教科書体 NK-R" w:eastAsia="UD デジタル 教科書体 NK-R" w:hint="eastAsia"/>
          <w:szCs w:val="22"/>
        </w:rPr>
        <w:t>ユニバーサルデザインに関する報告</w:t>
      </w:r>
    </w:p>
    <w:p w14:paraId="4E8005C3"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ヒアリングの振り返りと、建築だけでなく展示や運営に関する意見も含め９項目にまとめたことを報告した。</w:t>
      </w:r>
    </w:p>
    <w:p w14:paraId="2069E0AF"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パビリオンの平面プラン案</w:t>
      </w:r>
    </w:p>
    <w:p w14:paraId="18DD610F"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基本設計が完了し、平面プランについて、前回からの変更点と展示ルートを２ルートから１ルートに変更したことを説明した。</w:t>
      </w:r>
    </w:p>
    <w:p w14:paraId="7FE13ADC"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822D0B">
        <w:rPr>
          <w:rFonts w:ascii="UD デジタル 教科書体 NK-R" w:eastAsia="UD デジタル 教科書体 NK-R" w:hint="eastAsia"/>
          <w:szCs w:val="22"/>
        </w:rPr>
        <w:t>ヒアリング</w:t>
      </w:r>
      <w:r>
        <w:rPr>
          <w:rFonts w:ascii="UD デジタル 教科書体 NK-R" w:eastAsia="UD デジタル 教科書体 NK-R" w:hint="eastAsia"/>
          <w:szCs w:val="22"/>
        </w:rPr>
        <w:t>の</w:t>
      </w:r>
      <w:r w:rsidRPr="00822D0B">
        <w:rPr>
          <w:rFonts w:ascii="UD デジタル 教科書体 NK-R" w:eastAsia="UD デジタル 教科書体 NK-R" w:hint="eastAsia"/>
          <w:szCs w:val="22"/>
        </w:rPr>
        <w:t>主な意見と今後の方針</w:t>
      </w:r>
    </w:p>
    <w:p w14:paraId="7E9C15E2"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ヒアリングでの主な意見と今後の方針を説明した。当事者からは方針に対しての意見や提案があった。</w:t>
      </w:r>
    </w:p>
    <w:p w14:paraId="45008AFE"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822D0B">
        <w:rPr>
          <w:rFonts w:ascii="UD デジタル 教科書体 NK-R" w:eastAsia="UD デジタル 教科書体 NK-R" w:hint="eastAsia"/>
          <w:szCs w:val="22"/>
        </w:rPr>
        <w:t>パビリオンの展示・運営に関するユニバーサルデザインの方向性</w:t>
      </w:r>
      <w:r>
        <w:rPr>
          <w:rFonts w:ascii="UD デジタル 教科書体 NK-R" w:eastAsia="UD デジタル 教科書体 NK-R" w:hint="eastAsia"/>
          <w:szCs w:val="22"/>
        </w:rPr>
        <w:t>・検討方法案の報告</w:t>
      </w:r>
    </w:p>
    <w:p w14:paraId="40E110E8" w14:textId="77777777" w:rsidR="007F362D" w:rsidRPr="000B28CC"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博報堂ＪＶから、誰もが楽しみ、快適に過ごせるパビリオンの実現をめざすために、当事者の意見を取り入れ、プロセスそのものも楽しみながら</w:t>
      </w:r>
      <w:r w:rsidRPr="00C02C75">
        <w:rPr>
          <w:rFonts w:ascii="UD デジタル 教科書体 NK-R" w:eastAsia="UD デジタル 教科書体 NK-R" w:hint="eastAsia"/>
          <w:szCs w:val="22"/>
        </w:rPr>
        <w:t>一緒</w:t>
      </w:r>
      <w:r>
        <w:rPr>
          <w:rFonts w:ascii="UD デジタル 教科書体 NK-R" w:eastAsia="UD デジタル 教科書体 NK-R" w:hint="eastAsia"/>
          <w:szCs w:val="22"/>
        </w:rPr>
        <w:t>に取り組んで行くことを伝えた。</w:t>
      </w:r>
    </w:p>
    <w:p w14:paraId="15527DEF"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18B5F1A6"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建築は６月から実施設計に着手し、設計の進捗に応じて、案の提示やモックアップ検証を行い、展示・運営は、設計計画の進捗に応じてワークショップ・ヒアリングを行うことを伝えた。また、建築と展示の工事中には現地検証、開幕直前には運営訓練を実施し、万博開幕中には、運営検証、会期後には全体を通じたまとめを行うことを伝えた。</w:t>
      </w:r>
    </w:p>
    <w:p w14:paraId="7F49C49F" w14:textId="2BB4AAD0" w:rsidR="007F362D" w:rsidRPr="003A499F"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3A499F">
        <w:rPr>
          <w:rFonts w:ascii="BIZ UDPゴシック" w:eastAsia="BIZ UDPゴシック" w:hAnsi="BIZ UDPゴシック" w:hint="eastAsia"/>
          <w:b/>
          <w:bCs/>
          <w:color w:val="FFFFFF" w:themeColor="background1"/>
          <w:szCs w:val="22"/>
        </w:rPr>
        <w:lastRenderedPageBreak/>
        <w:t>ワークショップ（第</w:t>
      </w:r>
      <w:r w:rsidR="008B1B12">
        <w:rPr>
          <w:rFonts w:ascii="BIZ UDPゴシック" w:eastAsia="BIZ UDPゴシック" w:hAnsi="BIZ UDPゴシック" w:hint="eastAsia"/>
          <w:b/>
          <w:bCs/>
          <w:color w:val="FFFFFF" w:themeColor="background1"/>
          <w:szCs w:val="22"/>
        </w:rPr>
        <w:t>3</w:t>
      </w:r>
      <w:r w:rsidRPr="003A499F">
        <w:rPr>
          <w:rFonts w:ascii="BIZ UDPゴシック" w:eastAsia="BIZ UDPゴシック" w:hAnsi="BIZ UDPゴシック" w:hint="eastAsia"/>
          <w:b/>
          <w:bCs/>
          <w:color w:val="FFFFFF" w:themeColor="background1"/>
          <w:szCs w:val="22"/>
        </w:rPr>
        <w:t>回）概要</w:t>
      </w:r>
    </w:p>
    <w:p w14:paraId="4C0911C8"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2022年8月29日（月）　13時00分から16時30分</w:t>
      </w:r>
    </w:p>
    <w:p w14:paraId="12FC068B"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TOTOテクニカルセンター大阪</w:t>
      </w:r>
    </w:p>
    <w:p w14:paraId="6993B0A6"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みんなでトイレプラン作成チャレンジ</w:t>
      </w:r>
    </w:p>
    <w:p w14:paraId="61ECCC4F"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7D2752C8"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66E424"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4B1312" w14:textId="77777777" w:rsidR="007F362D" w:rsidRPr="00A3168B" w:rsidRDefault="007F362D" w:rsidP="002312EE">
            <w:pPr>
              <w:snapToGrid w:val="0"/>
              <w:spacing w:line="320" w:lineRule="exact"/>
              <w:ind w:rightChars="127" w:right="279"/>
              <w:jc w:val="both"/>
              <w:rPr>
                <w:rFonts w:ascii="UD デジタル 教科書体 NK-R" w:eastAsia="UD デジタル 教科書体 NK-R"/>
                <w:szCs w:val="21"/>
              </w:rPr>
            </w:pPr>
            <w:r w:rsidRPr="00A3168B">
              <w:rPr>
                <w:rFonts w:ascii="UD デジタル 教科書体 NK-R" w:eastAsia="UD デジタル 教科書体 NK-R" w:hint="eastAsia"/>
                <w:szCs w:val="21"/>
              </w:rPr>
              <w:t>石塚裕子</w:t>
            </w:r>
          </w:p>
        </w:tc>
      </w:tr>
      <w:tr w:rsidR="007F362D" w14:paraId="410B00B8"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9FBA2A" w14:textId="77777777" w:rsidR="007F362D"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お困りごと当事者</w:t>
            </w:r>
          </w:p>
          <w:p w14:paraId="52B5D2AB"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１４人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5FDC2A" w14:textId="77777777" w:rsidR="007F362D" w:rsidRPr="00A3168B" w:rsidRDefault="007F362D" w:rsidP="002312EE">
            <w:pPr>
              <w:snapToGrid w:val="0"/>
              <w:spacing w:line="320" w:lineRule="exact"/>
              <w:jc w:val="both"/>
              <w:rPr>
                <w:rFonts w:ascii="UD デジタル 教科書体 NK-R" w:eastAsia="UD デジタル 教科書体 NK-R"/>
                <w:szCs w:val="21"/>
              </w:rPr>
            </w:pPr>
            <w:r w:rsidRPr="00A3168B">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8DFC45"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３人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13A1B5" w14:textId="77777777" w:rsidR="007F362D" w:rsidRPr="00A3168B" w:rsidRDefault="007F362D" w:rsidP="002312EE">
            <w:pPr>
              <w:snapToGrid w:val="0"/>
              <w:spacing w:line="320" w:lineRule="exact"/>
              <w:jc w:val="both"/>
              <w:rPr>
                <w:rFonts w:ascii="UD デジタル 教科書体 NK-R" w:eastAsia="UD デジタル 教科書体 NK-R"/>
                <w:szCs w:val="21"/>
              </w:rPr>
            </w:pPr>
            <w:proofErr w:type="gramStart"/>
            <w:r w:rsidRPr="00A3168B">
              <w:rPr>
                <w:rFonts w:ascii="UD デジタル 教科書体 NK-R" w:eastAsia="UD デジタル 教科書体 NK-R" w:hint="eastAsia"/>
                <w:szCs w:val="21"/>
              </w:rPr>
              <w:t>発達障がい</w:t>
            </w:r>
            <w:proofErr w:type="gramEnd"/>
            <w:r w:rsidRPr="00A3168B">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2F70E7"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０人</w:t>
            </w:r>
          </w:p>
        </w:tc>
      </w:tr>
      <w:tr w:rsidR="007F362D" w14:paraId="58CC3975"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277287" w14:textId="77777777" w:rsidR="007F362D" w:rsidRPr="00A3168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617D29" w14:textId="77777777" w:rsidR="007F362D" w:rsidRPr="00A3168B" w:rsidRDefault="007F362D" w:rsidP="002312EE">
            <w:pPr>
              <w:snapToGrid w:val="0"/>
              <w:spacing w:line="320" w:lineRule="exact"/>
              <w:jc w:val="both"/>
              <w:rPr>
                <w:rFonts w:ascii="UD デジタル 教科書体 NK-R" w:eastAsia="UD デジタル 教科書体 NK-R"/>
                <w:szCs w:val="21"/>
              </w:rPr>
            </w:pPr>
            <w:proofErr w:type="gramStart"/>
            <w:r w:rsidRPr="00A3168B">
              <w:rPr>
                <w:rFonts w:ascii="UD デジタル 教科書体 NK-R" w:eastAsia="UD デジタル 教科書体 NK-R" w:hint="eastAsia"/>
                <w:szCs w:val="21"/>
              </w:rPr>
              <w:t>視覚障がい</w:t>
            </w:r>
            <w:proofErr w:type="gramEnd"/>
            <w:r w:rsidRPr="00A3168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0B58BF"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２人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5882D6" w14:textId="77777777" w:rsidR="007F362D" w:rsidRPr="00A3168B" w:rsidRDefault="007F362D" w:rsidP="002312EE">
            <w:pPr>
              <w:snapToGrid w:val="0"/>
              <w:spacing w:line="320" w:lineRule="exact"/>
              <w:jc w:val="both"/>
              <w:rPr>
                <w:rFonts w:ascii="UD デジタル 教科書体 NK-R" w:eastAsia="UD デジタル 教科書体 NK-R"/>
                <w:szCs w:val="21"/>
              </w:rPr>
            </w:pPr>
            <w:proofErr w:type="gramStart"/>
            <w:r w:rsidRPr="00A3168B">
              <w:rPr>
                <w:rFonts w:ascii="UD デジタル 教科書体 NK-R" w:eastAsia="UD デジタル 教科書体 NK-R" w:hint="eastAsia"/>
                <w:szCs w:val="21"/>
              </w:rPr>
              <w:t>発達障がい</w:t>
            </w:r>
            <w:proofErr w:type="gramEnd"/>
            <w:r w:rsidRPr="00A3168B">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A01180"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１人</w:t>
            </w:r>
          </w:p>
        </w:tc>
      </w:tr>
      <w:tr w:rsidR="007F362D" w14:paraId="407B0273"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C5352A" w14:textId="77777777" w:rsidR="007F362D" w:rsidRPr="00A3168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95692C" w14:textId="77777777" w:rsidR="007F362D" w:rsidRPr="00A3168B" w:rsidRDefault="007F362D" w:rsidP="002312EE">
            <w:pPr>
              <w:snapToGrid w:val="0"/>
              <w:spacing w:line="320" w:lineRule="exact"/>
              <w:jc w:val="both"/>
              <w:rPr>
                <w:rFonts w:ascii="UD デジタル 教科書体 NK-R" w:eastAsia="UD デジタル 教科書体 NK-R"/>
                <w:szCs w:val="21"/>
              </w:rPr>
            </w:pPr>
            <w:proofErr w:type="gramStart"/>
            <w:r w:rsidRPr="00A3168B">
              <w:rPr>
                <w:rFonts w:ascii="UD デジタル 教科書体 NK-R" w:eastAsia="UD デジタル 教科書体 NK-R" w:hint="eastAsia"/>
                <w:szCs w:val="21"/>
              </w:rPr>
              <w:t>聴覚障がい</w:t>
            </w:r>
            <w:proofErr w:type="gramEnd"/>
            <w:r w:rsidRPr="00A3168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F07973"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２人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702106" w14:textId="77777777" w:rsidR="007F362D" w:rsidRPr="00A3168B" w:rsidRDefault="007F362D" w:rsidP="002312EE">
            <w:pPr>
              <w:snapToGrid w:val="0"/>
              <w:spacing w:line="320" w:lineRule="exact"/>
              <w:jc w:val="both"/>
              <w:rPr>
                <w:rFonts w:ascii="UD デジタル 教科書体 NK-R" w:eastAsia="UD デジタル 教科書体 NK-R"/>
                <w:szCs w:val="21"/>
              </w:rPr>
            </w:pPr>
            <w:r w:rsidRPr="00A3168B">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FA5DD"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１人</w:t>
            </w:r>
          </w:p>
        </w:tc>
      </w:tr>
      <w:tr w:rsidR="007F362D" w14:paraId="3CA9C37C"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19D6A9" w14:textId="77777777" w:rsidR="007F362D" w:rsidRPr="00A3168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4CE5EA" w14:textId="77777777" w:rsidR="007F362D" w:rsidRPr="00A3168B" w:rsidRDefault="007F362D" w:rsidP="002312EE">
            <w:pPr>
              <w:snapToGrid w:val="0"/>
              <w:spacing w:line="320" w:lineRule="exact"/>
              <w:jc w:val="both"/>
              <w:rPr>
                <w:rFonts w:ascii="UD デジタル 教科書体 NK-R" w:eastAsia="UD デジタル 教科書体 NK-R"/>
                <w:szCs w:val="21"/>
              </w:rPr>
            </w:pPr>
            <w:proofErr w:type="gramStart"/>
            <w:r w:rsidRPr="00A3168B">
              <w:rPr>
                <w:rFonts w:ascii="UD デジタル 教科書体 NK-R" w:eastAsia="UD デジタル 教科書体 NK-R" w:hint="eastAsia"/>
                <w:szCs w:val="21"/>
              </w:rPr>
              <w:t>精神障がい</w:t>
            </w:r>
            <w:proofErr w:type="gramEnd"/>
            <w:r w:rsidRPr="00A3168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1D17A7"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１人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212CBF" w14:textId="77777777" w:rsidR="007F362D" w:rsidRPr="00A3168B" w:rsidRDefault="007F362D" w:rsidP="002312EE">
            <w:pPr>
              <w:snapToGrid w:val="0"/>
              <w:spacing w:line="320" w:lineRule="exact"/>
              <w:jc w:val="both"/>
              <w:rPr>
                <w:rFonts w:ascii="UD デジタル 教科書体 NK-R" w:eastAsia="UD デジタル 教科書体 NK-R"/>
                <w:szCs w:val="21"/>
              </w:rPr>
            </w:pPr>
            <w:r w:rsidRPr="00A3168B">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BE7561"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２人</w:t>
            </w:r>
          </w:p>
        </w:tc>
      </w:tr>
      <w:tr w:rsidR="007F362D" w14:paraId="6BDC0B02"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BD3D31" w14:textId="77777777" w:rsidR="007F362D" w:rsidRPr="00A3168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E17624" w14:textId="77777777" w:rsidR="007F362D" w:rsidRPr="00A3168B" w:rsidRDefault="007F362D" w:rsidP="002312EE">
            <w:pPr>
              <w:snapToGrid w:val="0"/>
              <w:spacing w:line="320" w:lineRule="exact"/>
              <w:jc w:val="both"/>
              <w:rPr>
                <w:rFonts w:ascii="UD デジタル 教科書体 NK-R" w:eastAsia="UD デジタル 教科書体 NK-R"/>
                <w:szCs w:val="21"/>
              </w:rPr>
            </w:pPr>
            <w:r w:rsidRPr="00A3168B">
              <w:rPr>
                <w:rFonts w:ascii="UD デジタル 教科書体 NK-R" w:eastAsia="UD デジタル 教科書体 NK-R" w:hint="eastAsia"/>
                <w:szCs w:val="21"/>
              </w:rPr>
              <w:t>知的</w:t>
            </w:r>
            <w:proofErr w:type="gramStart"/>
            <w:r w:rsidRPr="00A3168B">
              <w:rPr>
                <w:rFonts w:ascii="UD デジタル 教科書体 NK-R" w:eastAsia="UD デジタル 教科書体 NK-R" w:hint="eastAsia"/>
                <w:szCs w:val="21"/>
              </w:rPr>
              <w:t>障がい</w:t>
            </w:r>
            <w:proofErr w:type="gramEnd"/>
            <w:r w:rsidRPr="00A3168B">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7E07CA"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１人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FD9984" w14:textId="77777777" w:rsidR="007F362D" w:rsidRPr="00A3168B" w:rsidRDefault="007F362D" w:rsidP="002312EE">
            <w:pPr>
              <w:snapToGrid w:val="0"/>
              <w:spacing w:line="320" w:lineRule="exact"/>
              <w:jc w:val="both"/>
              <w:rPr>
                <w:rFonts w:ascii="UD デジタル 教科書体 NK-R" w:eastAsia="UD デジタル 教科書体 NK-R"/>
                <w:szCs w:val="21"/>
              </w:rPr>
            </w:pPr>
            <w:r w:rsidRPr="00A3168B">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1B38"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１人</w:t>
            </w:r>
          </w:p>
        </w:tc>
      </w:tr>
      <w:tr w:rsidR="007F362D" w14:paraId="6504E4ED"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9F397E" w14:textId="77777777" w:rsidR="007F362D" w:rsidRPr="00A3168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6D9B06" w14:textId="77777777" w:rsidR="007F362D" w:rsidRPr="00A3168B" w:rsidRDefault="007F362D" w:rsidP="002312EE">
            <w:pPr>
              <w:snapToGrid w:val="0"/>
              <w:spacing w:line="320" w:lineRule="exact"/>
              <w:jc w:val="both"/>
              <w:rPr>
                <w:rFonts w:ascii="UD デジタル 教科書体 NK-R" w:eastAsia="UD デジタル 教科書体 NK-R"/>
                <w:szCs w:val="21"/>
              </w:rPr>
            </w:pPr>
            <w:r w:rsidRPr="00A3168B">
              <w:rPr>
                <w:rFonts w:ascii="UD デジタル 教科書体 NK-R" w:eastAsia="UD デジタル 教科書体 NK-R" w:hint="eastAsia"/>
                <w:szCs w:val="21"/>
              </w:rPr>
              <w:t>知的</w:t>
            </w:r>
            <w:proofErr w:type="gramStart"/>
            <w:r w:rsidRPr="00A3168B">
              <w:rPr>
                <w:rFonts w:ascii="UD デジタル 教科書体 NK-R" w:eastAsia="UD デジタル 教科書体 NK-R" w:hint="eastAsia"/>
                <w:szCs w:val="21"/>
              </w:rPr>
              <w:t>障がい</w:t>
            </w:r>
            <w:proofErr w:type="gramEnd"/>
            <w:r w:rsidRPr="00A3168B">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0FF96"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B9DF22" w14:textId="77777777" w:rsidR="007F362D" w:rsidRPr="00A3168B"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B1D352" w14:textId="77777777" w:rsidR="007F362D" w:rsidRPr="00A3168B" w:rsidRDefault="007F362D" w:rsidP="002312EE">
            <w:pPr>
              <w:snapToGrid w:val="0"/>
              <w:spacing w:line="320" w:lineRule="exact"/>
              <w:jc w:val="center"/>
              <w:rPr>
                <w:rFonts w:ascii="UD デジタル 教科書体 NK-R" w:eastAsia="UD デジタル 教科書体 NK-R"/>
                <w:szCs w:val="21"/>
              </w:rPr>
            </w:pPr>
          </w:p>
        </w:tc>
      </w:tr>
      <w:tr w:rsidR="007F362D" w14:paraId="7E74C3B2"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CF46EC"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E071A6" w14:textId="77777777" w:rsidR="007F362D" w:rsidRPr="00A3168B" w:rsidRDefault="007F362D" w:rsidP="002312EE">
            <w:pPr>
              <w:snapToGrid w:val="0"/>
              <w:spacing w:line="320" w:lineRule="exact"/>
              <w:ind w:rightChars="50" w:right="110"/>
              <w:jc w:val="both"/>
              <w:rPr>
                <w:rFonts w:ascii="UD デジタル 教科書体 NK-R" w:eastAsia="UD デジタル 教科書体 NK-R"/>
                <w:szCs w:val="21"/>
              </w:rPr>
            </w:pPr>
            <w:r w:rsidRPr="00A3168B">
              <w:rPr>
                <w:rFonts w:ascii="UD デジタル 教科書体 NK-R" w:eastAsia="UD デジタル 教科書体 NK-R" w:hint="eastAsia"/>
                <w:szCs w:val="21"/>
              </w:rPr>
              <w:t>TOTO株式会社</w:t>
            </w:r>
          </w:p>
        </w:tc>
      </w:tr>
      <w:tr w:rsidR="007F362D" w14:paraId="51D29DFF"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846E10"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7F32F4" w14:textId="77777777" w:rsidR="007F362D" w:rsidRPr="00A3168B" w:rsidRDefault="007F362D" w:rsidP="002312EE">
            <w:pPr>
              <w:snapToGrid w:val="0"/>
              <w:spacing w:line="320" w:lineRule="exact"/>
              <w:ind w:rightChars="50" w:right="110"/>
              <w:jc w:val="both"/>
              <w:rPr>
                <w:rFonts w:ascii="UD デジタル 教科書体 NK-R" w:eastAsia="UD デジタル 教科書体 NK-R"/>
                <w:szCs w:val="21"/>
              </w:rPr>
            </w:pPr>
            <w:r w:rsidRPr="00A3168B">
              <w:rPr>
                <w:rFonts w:ascii="UD デジタル 教科書体 NK-R" w:eastAsia="UD デジタル 教科書体 NK-R"/>
                <w:szCs w:val="21"/>
              </w:rPr>
              <w:t>株式会社東畑建築事務所</w:t>
            </w:r>
          </w:p>
        </w:tc>
      </w:tr>
      <w:tr w:rsidR="007F362D" w14:paraId="45A7DC0E"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0413EF" w14:textId="77777777" w:rsidR="007F362D" w:rsidRPr="00A3168B" w:rsidRDefault="007F362D" w:rsidP="002312EE">
            <w:pPr>
              <w:snapToGrid w:val="0"/>
              <w:spacing w:line="320" w:lineRule="exact"/>
              <w:jc w:val="center"/>
              <w:rPr>
                <w:rFonts w:ascii="UD デジタル 教科書体 NK-R" w:eastAsia="UD デジタル 教科書体 NK-R"/>
                <w:szCs w:val="21"/>
              </w:rPr>
            </w:pPr>
            <w:r w:rsidRPr="00A3168B">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7D788F" w14:textId="77777777" w:rsidR="007F362D" w:rsidRPr="00A3168B" w:rsidRDefault="007F362D" w:rsidP="002312EE">
            <w:pPr>
              <w:snapToGrid w:val="0"/>
              <w:spacing w:line="320" w:lineRule="exact"/>
              <w:ind w:rightChars="50" w:right="110"/>
              <w:jc w:val="both"/>
              <w:rPr>
                <w:rFonts w:ascii="UD デジタル 教科書体 NK-R" w:eastAsia="UD デジタル 教科書体 NK-R"/>
                <w:szCs w:val="21"/>
              </w:rPr>
            </w:pPr>
            <w:r w:rsidRPr="00A3168B">
              <w:rPr>
                <w:rFonts w:ascii="UD デジタル 教科書体 NK-R" w:eastAsia="UD デジタル 教科書体 NK-R" w:hint="eastAsia"/>
                <w:szCs w:val="21"/>
              </w:rPr>
              <w:t>公益社団法人</w:t>
            </w:r>
            <w:r>
              <w:rPr>
                <w:rFonts w:ascii="UD デジタル 教科書体 NK-R" w:eastAsia="UD デジタル 教科書体 NK-R" w:hint="eastAsia"/>
                <w:szCs w:val="21"/>
              </w:rPr>
              <w:t>２０２５</w:t>
            </w:r>
            <w:r w:rsidRPr="00A3168B">
              <w:rPr>
                <w:rFonts w:ascii="UD デジタル 教科書体 NK-R" w:eastAsia="UD デジタル 教科書体 NK-R" w:hint="eastAsia"/>
                <w:szCs w:val="21"/>
              </w:rPr>
              <w:t>年日本国際博覧会協会</w:t>
            </w:r>
          </w:p>
          <w:p w14:paraId="3B8703C1" w14:textId="77777777" w:rsidR="007F362D" w:rsidRPr="00A3168B" w:rsidRDefault="007F362D" w:rsidP="002312EE">
            <w:pPr>
              <w:snapToGrid w:val="0"/>
              <w:spacing w:line="320" w:lineRule="exact"/>
              <w:ind w:rightChars="50" w:right="110"/>
              <w:jc w:val="both"/>
              <w:rPr>
                <w:rFonts w:ascii="UD デジタル 教科書体 NK-R" w:eastAsia="UD デジタル 教科書体 NK-R"/>
                <w:szCs w:val="21"/>
              </w:rPr>
            </w:pPr>
            <w:r w:rsidRPr="00A3168B">
              <w:rPr>
                <w:rFonts w:ascii="UD デジタル 教科書体 NK-R" w:eastAsia="UD デジタル 教科書体 NK-R" w:hint="eastAsia"/>
                <w:szCs w:val="21"/>
              </w:rPr>
              <w:t>大阪府都市整備部住宅建築局建築環境課</w:t>
            </w:r>
          </w:p>
        </w:tc>
      </w:tr>
    </w:tbl>
    <w:p w14:paraId="53B1CFDD"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678035C3" w14:textId="77777777" w:rsidR="007F362D" w:rsidRPr="007E534F" w:rsidRDefault="007F362D" w:rsidP="007F362D">
      <w:pPr>
        <w:spacing w:line="360" w:lineRule="exact"/>
        <w:ind w:leftChars="200" w:left="440"/>
        <w:rPr>
          <w:rFonts w:ascii="UD デジタル 教科書体 NK-R" w:eastAsia="UD デジタル 教科書体 NK-R"/>
          <w:szCs w:val="22"/>
        </w:rPr>
      </w:pPr>
      <w:r>
        <w:rPr>
          <w:rFonts w:ascii="UD デジタル 教科書体 NK-R" w:eastAsia="UD デジタル 教科書体 NK-R" w:hint="eastAsia"/>
          <w:szCs w:val="22"/>
        </w:rPr>
        <w:t>事前説明会の開催（資料のワードテキスト文書（事前送付）、要約筆記）、手話通訳、ＵＤトーク</w:t>
      </w:r>
      <w:r w:rsidRPr="005B3B6D">
        <w:rPr>
          <w:rFonts w:ascii="UD デジタル 教科書体 NK-R" w:eastAsia="UD デジタル 教科書体 NK-R" w:hint="eastAsia"/>
          <w:szCs w:val="22"/>
        </w:rPr>
        <w:t>、福笑い方式の模型（トイレ案作成用パーツ）</w:t>
      </w:r>
      <w:r w:rsidRPr="007E534F">
        <w:rPr>
          <w:rFonts w:ascii="UD デジタル 教科書体 NK-R" w:eastAsia="UD デジタル 教科書体 NK-R" w:hint="eastAsia"/>
          <w:szCs w:val="22"/>
        </w:rPr>
        <w:t>、災害補償保険</w:t>
      </w:r>
    </w:p>
    <w:p w14:paraId="3C9B69EF"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313BC579"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事前説明会の開催（８月２５日午前・午後）</w:t>
      </w:r>
    </w:p>
    <w:p w14:paraId="5D139004"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みんなでトイレプラン作成チャレンジのワークショップを開催にあたり、事前に説明会を開催した。説明会では、</w:t>
      </w:r>
      <w:r w:rsidRPr="00963558">
        <w:rPr>
          <w:rFonts w:ascii="UD デジタル 教科書体 NK" w:eastAsia="UD デジタル 教科書体 NK" w:hint="eastAsia"/>
          <w:szCs w:val="22"/>
          <w14:ligatures w14:val="none"/>
        </w:rPr>
        <w:t>エキスパート</w:t>
      </w:r>
      <w:r>
        <w:rPr>
          <w:rFonts w:ascii="UD デジタル 教科書体 NK-R" w:eastAsia="UD デジタル 教科書体 NK-R" w:hint="eastAsia"/>
          <w:szCs w:val="22"/>
        </w:rPr>
        <w:t>からワークショップの趣旨として、これまでの当事者参加のワークショップは、使い勝手や必要な整備について当事者から意見をもらう場であったが、大阪パビリオンのワークショップは、当事者も担い手としての参加を実現し、</w:t>
      </w:r>
      <w:r w:rsidRPr="008D0525">
        <w:rPr>
          <w:rFonts w:ascii="UD デジタル 教科書体 NK-R" w:eastAsia="UD デジタル 教科書体 NK-R" w:hint="eastAsia"/>
          <w:szCs w:val="22"/>
        </w:rPr>
        <w:t>一緒</w:t>
      </w:r>
      <w:r>
        <w:rPr>
          <w:rFonts w:ascii="UD デジタル 教科書体 NK-R" w:eastAsia="UD デジタル 教科書体 NK-R" w:hint="eastAsia"/>
          <w:szCs w:val="22"/>
        </w:rPr>
        <w:t>に知恵を出し、考えていく場を作っていくことと説明があった。また、今回は、トイレブース内の手すりやボタンの位置等を確認するのではなく、トイレの数、配置、動線の３点に絞ってトイレのプランを</w:t>
      </w:r>
      <w:r w:rsidRPr="008D0525">
        <w:rPr>
          <w:rFonts w:ascii="UD デジタル 教科書体 NK-R" w:eastAsia="UD デジタル 教科書体 NK-R" w:hint="eastAsia"/>
          <w:szCs w:val="22"/>
        </w:rPr>
        <w:t>一緒</w:t>
      </w:r>
      <w:r>
        <w:rPr>
          <w:rFonts w:ascii="UD デジタル 教科書体 NK-R" w:eastAsia="UD デジタル 教科書体 NK-R" w:hint="eastAsia"/>
          <w:szCs w:val="22"/>
        </w:rPr>
        <w:t>に考えていくこと、当事者にＬＧＢＴＱ＋や重度の知的障がいがある当事者本人とその親、医療的ケアが必要な方とその親も参加することが伝えられた。</w:t>
      </w:r>
    </w:p>
    <w:p w14:paraId="5288DA38"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事務局からは、パビリオンのトイレの概要（パビリオン内の位置や周辺のトイレ）について説明した後に、トイレのテーマを「</w:t>
      </w:r>
      <w:r w:rsidRPr="001E37B0">
        <w:rPr>
          <w:rFonts w:ascii="UD デジタル 教科書体 NK-R" w:eastAsia="UD デジタル 教科書体 NK-R" w:hint="eastAsia"/>
          <w:szCs w:val="22"/>
        </w:rPr>
        <w:t>誰もが使いやすい、ミライのトイレ</w:t>
      </w:r>
      <w:r>
        <w:rPr>
          <w:rFonts w:ascii="UD デジタル 教科書体 NK-R" w:eastAsia="UD デジタル 教科書体 NK-R" w:hint="eastAsia"/>
          <w:szCs w:val="22"/>
        </w:rPr>
        <w:t>」、コンセプトを「</w:t>
      </w:r>
      <w:r w:rsidRPr="001E37B0">
        <w:rPr>
          <w:rFonts w:ascii="UD デジタル 教科書体 NK-R" w:eastAsia="UD デジタル 教科書体 NK-R" w:hint="eastAsia"/>
          <w:szCs w:val="22"/>
        </w:rPr>
        <w:t>トイレの既成概念を変える、チャレンジングで心に響くトイレ</w:t>
      </w:r>
      <w:r>
        <w:rPr>
          <w:rFonts w:ascii="UD デジタル 教科書体 NK-R" w:eastAsia="UD デジタル 教科書体 NK-R" w:hint="eastAsia"/>
          <w:szCs w:val="22"/>
        </w:rPr>
        <w:t>」「</w:t>
      </w:r>
      <w:r w:rsidRPr="001E37B0">
        <w:rPr>
          <w:rFonts w:ascii="UD デジタル 教科書体 NK-R" w:eastAsia="UD デジタル 教科書体 NK-R" w:hint="eastAsia"/>
          <w:szCs w:val="22"/>
        </w:rPr>
        <w:t>みんなが自然に使える、壁・境界やバリアのないトイレ</w:t>
      </w:r>
      <w:r>
        <w:rPr>
          <w:rFonts w:ascii="UD デジタル 教科書体 NK-R" w:eastAsia="UD デジタル 教科書体 NK-R" w:hint="eastAsia"/>
          <w:szCs w:val="22"/>
        </w:rPr>
        <w:t>」「</w:t>
      </w:r>
      <w:r w:rsidRPr="001E37B0">
        <w:rPr>
          <w:rFonts w:ascii="UD デジタル 教科書体 NK-R" w:eastAsia="UD デジタル 教科書体 NK-R" w:hint="eastAsia"/>
          <w:szCs w:val="22"/>
        </w:rPr>
        <w:t>人の気持ちに寄り添った案内と設備を設けたストレスフリーなトイレ</w:t>
      </w:r>
      <w:r>
        <w:rPr>
          <w:rFonts w:ascii="UD デジタル 教科書体 NK-R" w:eastAsia="UD デジタル 教科書体 NK-R" w:hint="eastAsia"/>
          <w:szCs w:val="22"/>
        </w:rPr>
        <w:t>」とし、トイレに対する意識と行動を変えるトイレをめざすことを伝えた。また、当日のワークショップの進め方や流れ、「福笑い方式」の模型を使ったプラン案の作成、必要な器具数の目安及びブースの大きさ等について説明した。</w:t>
      </w:r>
    </w:p>
    <w:p w14:paraId="67287E58"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当日のワークショップ</w:t>
      </w:r>
    </w:p>
    <w:p w14:paraId="1783D44E" w14:textId="77777777" w:rsidR="007F362D" w:rsidRPr="001E37B0"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ＴＯＴＯのショールームで福笑い方式のパーツに対応したトイレブースを体験し、オストメイト用設備等の実物を確認した。その後、３班に分かれてトイレ案を作成し、各班から発表した。</w:t>
      </w:r>
    </w:p>
    <w:p w14:paraId="35CC07AE" w14:textId="77777777" w:rsidR="007F362D" w:rsidRPr="007A0F04" w:rsidRDefault="007F362D" w:rsidP="007F362D">
      <w:pPr>
        <w:shd w:val="solid" w:color="008342" w:fill="auto"/>
        <w:spacing w:line="480" w:lineRule="exact"/>
        <w:rPr>
          <w:rFonts w:ascii="BIZ UDPゴシック" w:eastAsia="BIZ UDPゴシック" w:hAnsi="BIZ UDPゴシック"/>
          <w:b/>
          <w:bCs/>
          <w:szCs w:val="22"/>
        </w:rPr>
      </w:pPr>
      <w:r w:rsidRPr="00C85D33">
        <w:rPr>
          <w:rFonts w:ascii="BIZ UDPゴシック" w:eastAsia="BIZ UDPゴシック" w:hAnsi="BIZ UDPゴシック" w:hint="eastAsia"/>
          <w:b/>
          <w:bCs/>
          <w:color w:val="FFFFFF" w:themeColor="background1"/>
          <w:szCs w:val="22"/>
        </w:rPr>
        <w:lastRenderedPageBreak/>
        <w:t>ワークショップ（第4回）概要</w:t>
      </w:r>
    </w:p>
    <w:p w14:paraId="6F4F60BF"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2023年1月30日（月）　15時00分から17時00分</w:t>
      </w:r>
      <w:r w:rsidRPr="00084B03">
        <w:rPr>
          <w:rFonts w:ascii="UD デジタル 教科書体 NK-R" w:eastAsia="UD デジタル 教科書体 NK-R" w:hint="eastAsia"/>
          <w:szCs w:val="22"/>
          <w:vertAlign w:val="superscript"/>
        </w:rPr>
        <w:t>※１</w:t>
      </w:r>
    </w:p>
    <w:p w14:paraId="533F649D"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2023年2月　　6日（月）　14時00分から16時00分</w:t>
      </w:r>
    </w:p>
    <w:p w14:paraId="4203C429"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2023年2月　　8日（水）　14時00分から16時00分</w:t>
      </w:r>
    </w:p>
    <w:p w14:paraId="25892CAB" w14:textId="77777777" w:rsidR="007F362D" w:rsidRPr="00084B03"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2023年2月16日（木）　14時00分から16時00分</w:t>
      </w:r>
      <w:r w:rsidRPr="00084B03">
        <w:rPr>
          <w:rFonts w:ascii="UD デジタル 教科書体 NK-R" w:eastAsia="UD デジタル 教科書体 NK-R" w:hint="eastAsia"/>
          <w:szCs w:val="22"/>
          <w:vertAlign w:val="superscript"/>
        </w:rPr>
        <w:t>※2</w:t>
      </w:r>
    </w:p>
    <w:p w14:paraId="1A835272" w14:textId="77777777" w:rsidR="007F362D" w:rsidRPr="00084B03" w:rsidRDefault="007F362D" w:rsidP="007F362D">
      <w:pPr>
        <w:spacing w:beforeLines="50" w:before="151" w:line="360" w:lineRule="exact"/>
        <w:rPr>
          <w:rFonts w:ascii="UD デジタル 教科書体 NK-R" w:eastAsia="UD デジタル 教科書体 NK-R"/>
          <w:sz w:val="18"/>
          <w:szCs w:val="18"/>
        </w:rPr>
      </w:pPr>
      <w:r>
        <w:rPr>
          <w:rFonts w:ascii="UD デジタル 教科書体 NK-R" w:eastAsia="UD デジタル 教科書体 NK-R" w:hint="eastAsia"/>
          <w:szCs w:val="22"/>
        </w:rPr>
        <w:t xml:space="preserve">○場所　オンライン　</w:t>
      </w:r>
      <w:r w:rsidRPr="001F2831">
        <w:rPr>
          <w:rFonts w:ascii="UD デジタル 教科書体 NK-R" w:eastAsia="UD デジタル 教科書体 NK-R" w:hint="eastAsia"/>
          <w:sz w:val="18"/>
          <w:szCs w:val="18"/>
        </w:rPr>
        <w:t xml:space="preserve">※１　</w:t>
      </w:r>
      <w:proofErr w:type="gramStart"/>
      <w:r w:rsidRPr="001F2831">
        <w:rPr>
          <w:rFonts w:ascii="UD デジタル 教科書体 NK-R" w:eastAsia="UD デジタル 教科書体 NK-R" w:hint="eastAsia"/>
          <w:sz w:val="18"/>
          <w:szCs w:val="18"/>
        </w:rPr>
        <w:t>視覚障がい</w:t>
      </w:r>
      <w:proofErr w:type="gramEnd"/>
      <w:r w:rsidRPr="001F2831">
        <w:rPr>
          <w:rFonts w:ascii="UD デジタル 教科書体 NK-R" w:eastAsia="UD デジタル 教科書体 NK-R" w:hint="eastAsia"/>
          <w:sz w:val="18"/>
          <w:szCs w:val="18"/>
        </w:rPr>
        <w:t xml:space="preserve">者２名は受託事業者会議室　※２　</w:t>
      </w:r>
      <w:proofErr w:type="gramStart"/>
      <w:r w:rsidRPr="001F2831">
        <w:rPr>
          <w:rFonts w:ascii="UD デジタル 教科書体 NK-R" w:eastAsia="UD デジタル 教科書体 NK-R" w:hint="eastAsia"/>
          <w:sz w:val="18"/>
          <w:szCs w:val="18"/>
        </w:rPr>
        <w:t>視覚障がい</w:t>
      </w:r>
      <w:proofErr w:type="gramEnd"/>
      <w:r w:rsidRPr="001F2831">
        <w:rPr>
          <w:rFonts w:ascii="UD デジタル 教科書体 NK-R" w:eastAsia="UD デジタル 教科書体 NK-R" w:hint="eastAsia"/>
          <w:sz w:val="18"/>
          <w:szCs w:val="18"/>
        </w:rPr>
        <w:t>者１名は京都府視覚障害者協会</w:t>
      </w:r>
    </w:p>
    <w:p w14:paraId="3AFEAD57"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・これまでの経過</w:t>
      </w:r>
    </w:p>
    <w:p w14:paraId="574CB8D9"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・トイレプラン案の説明</w:t>
      </w:r>
    </w:p>
    <w:p w14:paraId="355C394B"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・カームダウン・クールダウン</w:t>
      </w:r>
    </w:p>
    <w:p w14:paraId="2E0ED1A2"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7E199708"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8CF019"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E3A40E" w14:textId="77777777" w:rsidR="007F362D" w:rsidRPr="00D41AA8" w:rsidRDefault="007F362D" w:rsidP="002312EE">
            <w:pPr>
              <w:snapToGrid w:val="0"/>
              <w:spacing w:line="320" w:lineRule="exact"/>
              <w:ind w:rightChars="127" w:right="279"/>
              <w:jc w:val="both"/>
              <w:rPr>
                <w:rFonts w:ascii="UD デジタル 教科書体 NK-R" w:eastAsia="UD デジタル 教科書体 NK-R"/>
                <w:szCs w:val="21"/>
              </w:rPr>
            </w:pPr>
            <w:r w:rsidRPr="00D41AA8">
              <w:rPr>
                <w:rFonts w:ascii="UD デジタル 教科書体 NK-R" w:eastAsia="UD デジタル 教科書体 NK-R" w:hint="eastAsia"/>
                <w:szCs w:val="21"/>
              </w:rPr>
              <w:t>石塚裕子</w:t>
            </w:r>
          </w:p>
        </w:tc>
      </w:tr>
      <w:tr w:rsidR="007F362D" w14:paraId="46E55F88" w14:textId="77777777" w:rsidTr="002312EE">
        <w:trPr>
          <w:trHeight w:val="283"/>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C4081D" w14:textId="77777777" w:rsidR="007F362D"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お困りごと当事者</w:t>
            </w:r>
          </w:p>
          <w:p w14:paraId="19782444"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１８人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14157A" w14:textId="77777777" w:rsidR="007F362D" w:rsidRPr="00D41AA8" w:rsidRDefault="007F362D" w:rsidP="002312EE">
            <w:pPr>
              <w:snapToGrid w:val="0"/>
              <w:spacing w:line="320" w:lineRule="exact"/>
              <w:jc w:val="both"/>
              <w:rPr>
                <w:rFonts w:ascii="UD デジタル 教科書体 NK-R" w:eastAsia="UD デジタル 教科書体 NK-R"/>
                <w:szCs w:val="21"/>
              </w:rPr>
            </w:pPr>
            <w:r w:rsidRPr="00D41AA8">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88BBD0"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４人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9A1A3E" w14:textId="77777777" w:rsidR="007F362D" w:rsidRPr="00D41AA8" w:rsidRDefault="007F362D" w:rsidP="002312EE">
            <w:pPr>
              <w:snapToGrid w:val="0"/>
              <w:spacing w:line="320" w:lineRule="exact"/>
              <w:jc w:val="both"/>
              <w:rPr>
                <w:rFonts w:ascii="UD デジタル 教科書体 NK-R" w:eastAsia="UD デジタル 教科書体 NK-R"/>
                <w:szCs w:val="21"/>
              </w:rPr>
            </w:pPr>
            <w:proofErr w:type="gramStart"/>
            <w:r w:rsidRPr="00D41AA8">
              <w:rPr>
                <w:rFonts w:ascii="UD デジタル 教科書体 NK-R" w:eastAsia="UD デジタル 教科書体 NK-R" w:hint="eastAsia"/>
                <w:szCs w:val="21"/>
              </w:rPr>
              <w:t>発達障がい</w:t>
            </w:r>
            <w:proofErr w:type="gramEnd"/>
            <w:r w:rsidRPr="00D41AA8">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ED83C8"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0F24B11C"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8EB002" w14:textId="77777777" w:rsidR="007F362D" w:rsidRPr="00D41AA8"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032121" w14:textId="77777777" w:rsidR="007F362D" w:rsidRPr="00D41AA8" w:rsidRDefault="007F362D" w:rsidP="002312EE">
            <w:pPr>
              <w:snapToGrid w:val="0"/>
              <w:spacing w:line="320" w:lineRule="exact"/>
              <w:jc w:val="both"/>
              <w:rPr>
                <w:rFonts w:ascii="UD デジタル 教科書体 NK-R" w:eastAsia="UD デジタル 教科書体 NK-R"/>
                <w:szCs w:val="21"/>
              </w:rPr>
            </w:pPr>
            <w:proofErr w:type="gramStart"/>
            <w:r w:rsidRPr="00D41AA8">
              <w:rPr>
                <w:rFonts w:ascii="UD デジタル 教科書体 NK-R" w:eastAsia="UD デジタル 教科書体 NK-R" w:hint="eastAsia"/>
                <w:szCs w:val="21"/>
              </w:rPr>
              <w:t>視覚障がい</w:t>
            </w:r>
            <w:proofErr w:type="gramEnd"/>
            <w:r w:rsidRPr="00D41AA8">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1AD81D"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４人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E1A44E" w14:textId="77777777" w:rsidR="007F362D" w:rsidRPr="00D41AA8" w:rsidRDefault="007F362D" w:rsidP="002312EE">
            <w:pPr>
              <w:snapToGrid w:val="0"/>
              <w:spacing w:line="320" w:lineRule="exact"/>
              <w:jc w:val="both"/>
              <w:rPr>
                <w:rFonts w:ascii="UD デジタル 教科書体 NK-R" w:eastAsia="UD デジタル 教科書体 NK-R"/>
                <w:szCs w:val="21"/>
              </w:rPr>
            </w:pPr>
            <w:proofErr w:type="gramStart"/>
            <w:r w:rsidRPr="00D41AA8">
              <w:rPr>
                <w:rFonts w:ascii="UD デジタル 教科書体 NK-R" w:eastAsia="UD デジタル 教科書体 NK-R" w:hint="eastAsia"/>
                <w:szCs w:val="21"/>
              </w:rPr>
              <w:t>発達障がい</w:t>
            </w:r>
            <w:proofErr w:type="gramEnd"/>
            <w:r w:rsidRPr="00D41AA8">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692106"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１人</w:t>
            </w:r>
          </w:p>
        </w:tc>
      </w:tr>
      <w:tr w:rsidR="007F362D" w14:paraId="2BF99F11"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B2F0E" w14:textId="77777777" w:rsidR="007F362D" w:rsidRPr="00D41AA8"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38E22E" w14:textId="77777777" w:rsidR="007F362D" w:rsidRPr="00D41AA8" w:rsidRDefault="007F362D" w:rsidP="002312EE">
            <w:pPr>
              <w:snapToGrid w:val="0"/>
              <w:spacing w:line="320" w:lineRule="exact"/>
              <w:jc w:val="both"/>
              <w:rPr>
                <w:rFonts w:ascii="UD デジタル 教科書体 NK-R" w:eastAsia="UD デジタル 教科書体 NK-R"/>
                <w:szCs w:val="21"/>
              </w:rPr>
            </w:pPr>
            <w:proofErr w:type="gramStart"/>
            <w:r w:rsidRPr="00D41AA8">
              <w:rPr>
                <w:rFonts w:ascii="UD デジタル 教科書体 NK-R" w:eastAsia="UD デジタル 教科書体 NK-R" w:hint="eastAsia"/>
                <w:szCs w:val="21"/>
              </w:rPr>
              <w:t>聴覚障がい</w:t>
            </w:r>
            <w:proofErr w:type="gramEnd"/>
            <w:r w:rsidRPr="00D41AA8">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4A0475"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２人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9DF2F" w14:textId="77777777" w:rsidR="007F362D" w:rsidRPr="00D41AA8" w:rsidRDefault="007F362D" w:rsidP="002312EE">
            <w:pPr>
              <w:snapToGrid w:val="0"/>
              <w:spacing w:line="320" w:lineRule="exact"/>
              <w:jc w:val="both"/>
              <w:rPr>
                <w:rFonts w:ascii="UD デジタル 教科書体 NK-R" w:eastAsia="UD デジタル 教科書体 NK-R"/>
                <w:szCs w:val="21"/>
              </w:rPr>
            </w:pPr>
            <w:r w:rsidRPr="00D41AA8">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13F062"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１人</w:t>
            </w:r>
          </w:p>
        </w:tc>
      </w:tr>
      <w:tr w:rsidR="007F362D" w14:paraId="050EBDEA"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58233F" w14:textId="77777777" w:rsidR="007F362D" w:rsidRPr="00D41AA8"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4CFA16" w14:textId="77777777" w:rsidR="007F362D" w:rsidRPr="00D41AA8" w:rsidRDefault="007F362D" w:rsidP="002312EE">
            <w:pPr>
              <w:snapToGrid w:val="0"/>
              <w:spacing w:line="320" w:lineRule="exact"/>
              <w:jc w:val="both"/>
              <w:rPr>
                <w:rFonts w:ascii="UD デジタル 教科書体 NK-R" w:eastAsia="UD デジタル 教科書体 NK-R"/>
                <w:szCs w:val="21"/>
              </w:rPr>
            </w:pPr>
            <w:proofErr w:type="gramStart"/>
            <w:r w:rsidRPr="00D41AA8">
              <w:rPr>
                <w:rFonts w:ascii="UD デジタル 教科書体 NK-R" w:eastAsia="UD デジタル 教科書体 NK-R" w:hint="eastAsia"/>
                <w:szCs w:val="21"/>
              </w:rPr>
              <w:t>精神障がい</w:t>
            </w:r>
            <w:proofErr w:type="gramEnd"/>
            <w:r w:rsidRPr="00D41AA8">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22DB6E"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１人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490910" w14:textId="77777777" w:rsidR="007F362D" w:rsidRPr="00D41AA8" w:rsidRDefault="007F362D" w:rsidP="002312EE">
            <w:pPr>
              <w:snapToGrid w:val="0"/>
              <w:spacing w:line="320" w:lineRule="exact"/>
              <w:jc w:val="both"/>
              <w:rPr>
                <w:rFonts w:ascii="UD デジタル 教科書体 NK-R" w:eastAsia="UD デジタル 教科書体 NK-R"/>
                <w:szCs w:val="21"/>
              </w:rPr>
            </w:pPr>
            <w:r w:rsidRPr="00D41AA8">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ED9F8D"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２人</w:t>
            </w:r>
          </w:p>
        </w:tc>
      </w:tr>
      <w:tr w:rsidR="007F362D" w14:paraId="0963EB6F"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987DBF" w14:textId="77777777" w:rsidR="007F362D" w:rsidRPr="00D41AA8"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1CC3A7" w14:textId="77777777" w:rsidR="007F362D" w:rsidRPr="00D41AA8" w:rsidRDefault="007F362D" w:rsidP="002312EE">
            <w:pPr>
              <w:snapToGrid w:val="0"/>
              <w:spacing w:line="320" w:lineRule="exact"/>
              <w:jc w:val="both"/>
              <w:rPr>
                <w:rFonts w:ascii="UD デジタル 教科書体 NK-R" w:eastAsia="UD デジタル 教科書体 NK-R"/>
                <w:szCs w:val="21"/>
              </w:rPr>
            </w:pPr>
            <w:r w:rsidRPr="00D41AA8">
              <w:rPr>
                <w:rFonts w:ascii="UD デジタル 教科書体 NK-R" w:eastAsia="UD デジタル 教科書体 NK-R" w:hint="eastAsia"/>
                <w:szCs w:val="21"/>
              </w:rPr>
              <w:t>知的</w:t>
            </w:r>
            <w:proofErr w:type="gramStart"/>
            <w:r w:rsidRPr="00D41AA8">
              <w:rPr>
                <w:rFonts w:ascii="UD デジタル 教科書体 NK-R" w:eastAsia="UD デジタル 教科書体 NK-R" w:hint="eastAsia"/>
                <w:szCs w:val="21"/>
              </w:rPr>
              <w:t>障がい</w:t>
            </w:r>
            <w:proofErr w:type="gramEnd"/>
            <w:r w:rsidRPr="00D41AA8">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8AD182"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１人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943B2B" w14:textId="77777777" w:rsidR="007F362D" w:rsidRPr="00D41AA8" w:rsidRDefault="007F362D" w:rsidP="002312EE">
            <w:pPr>
              <w:snapToGrid w:val="0"/>
              <w:spacing w:line="320" w:lineRule="exact"/>
              <w:jc w:val="both"/>
              <w:rPr>
                <w:rFonts w:ascii="UD デジタル 教科書体 NK-R" w:eastAsia="UD デジタル 教科書体 NK-R"/>
                <w:szCs w:val="21"/>
              </w:rPr>
            </w:pPr>
            <w:r w:rsidRPr="00D41AA8">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EE3C0"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１人</w:t>
            </w:r>
          </w:p>
        </w:tc>
      </w:tr>
      <w:tr w:rsidR="007F362D" w14:paraId="0AB973F9"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BBB05" w14:textId="77777777" w:rsidR="007F362D" w:rsidRPr="00D41AA8"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28369" w14:textId="77777777" w:rsidR="007F362D" w:rsidRPr="00D41AA8" w:rsidRDefault="007F362D" w:rsidP="002312EE">
            <w:pPr>
              <w:snapToGrid w:val="0"/>
              <w:spacing w:line="320" w:lineRule="exact"/>
              <w:jc w:val="both"/>
              <w:rPr>
                <w:rFonts w:ascii="UD デジタル 教科書体 NK-R" w:eastAsia="UD デジタル 教科書体 NK-R"/>
                <w:szCs w:val="21"/>
              </w:rPr>
            </w:pPr>
            <w:r w:rsidRPr="00D41AA8">
              <w:rPr>
                <w:rFonts w:ascii="UD デジタル 教科書体 NK-R" w:eastAsia="UD デジタル 教科書体 NK-R" w:hint="eastAsia"/>
                <w:szCs w:val="21"/>
              </w:rPr>
              <w:t>知的</w:t>
            </w:r>
            <w:proofErr w:type="gramStart"/>
            <w:r w:rsidRPr="00D41AA8">
              <w:rPr>
                <w:rFonts w:ascii="UD デジタル 教科書体 NK-R" w:eastAsia="UD デジタル 教科書体 NK-R" w:hint="eastAsia"/>
                <w:szCs w:val="21"/>
              </w:rPr>
              <w:t>障がい</w:t>
            </w:r>
            <w:proofErr w:type="gramEnd"/>
            <w:r w:rsidRPr="00D41AA8">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82FC1"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１人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9CEC6E" w14:textId="77777777" w:rsidR="007F362D" w:rsidRPr="00D41AA8"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2738C3" w14:textId="77777777" w:rsidR="007F362D" w:rsidRPr="00D41AA8" w:rsidRDefault="007F362D" w:rsidP="002312EE">
            <w:pPr>
              <w:snapToGrid w:val="0"/>
              <w:spacing w:line="320" w:lineRule="exact"/>
              <w:jc w:val="center"/>
              <w:rPr>
                <w:rFonts w:ascii="UD デジタル 教科書体 NK-R" w:eastAsia="UD デジタル 教科書体 NK-R"/>
                <w:szCs w:val="21"/>
              </w:rPr>
            </w:pPr>
          </w:p>
        </w:tc>
      </w:tr>
      <w:tr w:rsidR="007F362D" w14:paraId="15851A25"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A2D6DA"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190FF0" w14:textId="77777777" w:rsidR="007F362D" w:rsidRPr="00D41AA8" w:rsidRDefault="007F362D" w:rsidP="002312EE">
            <w:pPr>
              <w:snapToGrid w:val="0"/>
              <w:spacing w:line="320" w:lineRule="exact"/>
              <w:ind w:rightChars="50" w:right="110"/>
              <w:jc w:val="both"/>
              <w:rPr>
                <w:rFonts w:ascii="UD デジタル 教科書体 NK-R" w:eastAsia="UD デジタル 教科書体 NK-R"/>
                <w:szCs w:val="21"/>
              </w:rPr>
            </w:pPr>
            <w:r>
              <w:rPr>
                <w:rFonts w:ascii="UD デジタル 教科書体 NK-R" w:eastAsia="UD デジタル 教科書体 NK-R" w:hint="eastAsia"/>
                <w:szCs w:val="21"/>
              </w:rPr>
              <w:t>ＴＯＴＯ</w:t>
            </w:r>
            <w:r w:rsidRPr="00D41AA8">
              <w:rPr>
                <w:rFonts w:ascii="UD デジタル 教科書体 NK-R" w:eastAsia="UD デジタル 教科書体 NK-R" w:hint="eastAsia"/>
                <w:szCs w:val="21"/>
              </w:rPr>
              <w:t>株式会社</w:t>
            </w:r>
          </w:p>
        </w:tc>
      </w:tr>
      <w:tr w:rsidR="007F362D" w14:paraId="110EE665"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48BA82"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27E87D" w14:textId="77777777" w:rsidR="007F362D" w:rsidRPr="00D41AA8" w:rsidRDefault="007F362D" w:rsidP="002312EE">
            <w:pPr>
              <w:snapToGrid w:val="0"/>
              <w:spacing w:line="320" w:lineRule="exact"/>
              <w:ind w:rightChars="50" w:right="110"/>
              <w:jc w:val="both"/>
              <w:rPr>
                <w:rFonts w:ascii="UD デジタル 教科書体 NK-R" w:eastAsia="UD デジタル 教科書体 NK-R"/>
                <w:szCs w:val="21"/>
              </w:rPr>
            </w:pPr>
            <w:r w:rsidRPr="00D41AA8">
              <w:rPr>
                <w:rFonts w:ascii="UD デジタル 教科書体 NK-R" w:eastAsia="UD デジタル 教科書体 NK-R"/>
                <w:szCs w:val="21"/>
              </w:rPr>
              <w:t>株式会社東畑建築事務所</w:t>
            </w:r>
          </w:p>
        </w:tc>
      </w:tr>
      <w:tr w:rsidR="007F362D" w14:paraId="792252F6"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A96226" w14:textId="77777777" w:rsidR="007F362D" w:rsidRPr="00D41AA8" w:rsidRDefault="007F362D" w:rsidP="002312EE">
            <w:pPr>
              <w:snapToGrid w:val="0"/>
              <w:spacing w:line="320" w:lineRule="exact"/>
              <w:jc w:val="center"/>
              <w:rPr>
                <w:rFonts w:ascii="UD デジタル 教科書体 NK-R" w:eastAsia="UD デジタル 教科書体 NK-R"/>
                <w:szCs w:val="21"/>
              </w:rPr>
            </w:pPr>
            <w:r w:rsidRPr="00D41AA8">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26FACA" w14:textId="77777777" w:rsidR="007F362D" w:rsidRPr="008931BC" w:rsidRDefault="007F362D" w:rsidP="002312EE">
            <w:pPr>
              <w:snapToGrid w:val="0"/>
              <w:spacing w:line="320" w:lineRule="exact"/>
              <w:ind w:rightChars="50" w:right="110"/>
              <w:jc w:val="both"/>
              <w:rPr>
                <w:rFonts w:ascii="UD デジタル 教科書体 NK-R" w:eastAsia="UD デジタル 教科書体 NK-R"/>
                <w:szCs w:val="21"/>
              </w:rPr>
            </w:pPr>
            <w:r w:rsidRPr="008931BC">
              <w:rPr>
                <w:rFonts w:ascii="UD デジタル 教科書体 NK-R" w:eastAsia="UD デジタル 教科書体 NK-R" w:hint="eastAsia"/>
                <w:szCs w:val="21"/>
              </w:rPr>
              <w:t>公益社団法人２０２５年日本国際博覧会協会</w:t>
            </w:r>
          </w:p>
          <w:p w14:paraId="366FC697" w14:textId="77777777" w:rsidR="007F362D" w:rsidRPr="00D41AA8" w:rsidRDefault="007F362D" w:rsidP="002312EE">
            <w:pPr>
              <w:snapToGrid w:val="0"/>
              <w:spacing w:line="320" w:lineRule="exact"/>
              <w:ind w:rightChars="50" w:right="110"/>
              <w:jc w:val="both"/>
              <w:rPr>
                <w:rFonts w:ascii="UD デジタル 教科書体 NK-R" w:eastAsia="UD デジタル 教科書体 NK-R"/>
                <w:szCs w:val="21"/>
              </w:rPr>
            </w:pPr>
            <w:r w:rsidRPr="008931BC">
              <w:rPr>
                <w:rFonts w:ascii="UD デジタル 教科書体 NK-R" w:eastAsia="UD デジタル 教科書体 NK-R" w:hint="eastAsia"/>
                <w:szCs w:val="21"/>
              </w:rPr>
              <w:t>大阪府都市整備部住宅建築局建築環境課</w:t>
            </w:r>
          </w:p>
        </w:tc>
      </w:tr>
    </w:tbl>
    <w:p w14:paraId="34D5ABD7"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042E3658" w14:textId="77777777" w:rsidR="007F362D" w:rsidRDefault="007F362D" w:rsidP="007F362D">
      <w:pPr>
        <w:spacing w:line="360" w:lineRule="exact"/>
        <w:ind w:leftChars="100" w:left="22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資料のワードテキスト文書（事前送付）、単独来場の</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者を駅から誘導、要約筆記</w:t>
      </w:r>
    </w:p>
    <w:p w14:paraId="7BE77C45"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7A976D02"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これまでの経過</w:t>
      </w:r>
    </w:p>
    <w:p w14:paraId="1E3DCF01" w14:textId="77777777" w:rsidR="007F362D" w:rsidRPr="00D05C60"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スケジュール表でこれまでの経過を確認した。</w:t>
      </w:r>
    </w:p>
    <w:p w14:paraId="443B14C8"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トイレプラン案の説明</w:t>
      </w:r>
    </w:p>
    <w:p w14:paraId="29991812"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前回のワークショップで各班が作成したトイレプラン案を振り返り、それらの案の考えや込められた想いをもとにトイレの方向性を「ノーマライゼーションを実現するトイレの提案」とすることを確認した。その後、事務局から誰もが分け隔てなく使えるトイレプラン案を提示した。当事者からは、並び方やトイレブースの空き状況等の案内・誘導について多くの意見があった。</w:t>
      </w:r>
    </w:p>
    <w:p w14:paraId="713D3517"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館内の移動</w:t>
      </w:r>
    </w:p>
    <w:p w14:paraId="542AA94B"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展示体験ルートについて、途中に階段や段差がなく、すべての来館者が一緒に同じルートで体験できることを確認した。また、ライドをカート型からリフトに変更したことや、スロープの幅員、来館者の避難計画について説明を行った。</w:t>
      </w:r>
    </w:p>
    <w:p w14:paraId="03AD787E"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カームダウン・クールダウン</w:t>
      </w:r>
    </w:p>
    <w:p w14:paraId="30F42FDF"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１階と２階のそれぞれの配置と内装や設備の設計方針について説明し、今後ワークショップで詳細を検討することを伝えた。</w:t>
      </w:r>
    </w:p>
    <w:p w14:paraId="22DD5D66"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各議題での当事者からの質問には、次回以降のワークショップで回答することとした。</w:t>
      </w:r>
    </w:p>
    <w:p w14:paraId="1BF95E9F" w14:textId="77777777" w:rsidR="007F362D" w:rsidRPr="007A13ED"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7A13ED">
        <w:rPr>
          <w:rFonts w:ascii="BIZ UDPゴシック" w:eastAsia="BIZ UDPゴシック" w:hAnsi="BIZ UDPゴシック" w:hint="eastAsia"/>
          <w:b/>
          <w:bCs/>
          <w:color w:val="FFFFFF" w:themeColor="background1"/>
          <w:szCs w:val="22"/>
        </w:rPr>
        <w:lastRenderedPageBreak/>
        <w:t>ワークショップ（第5回）概要</w:t>
      </w:r>
    </w:p>
    <w:p w14:paraId="48AFB900"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2023年3月29日（水）　10時00分から12時30分</w:t>
      </w:r>
    </w:p>
    <w:p w14:paraId="18591A88"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TOTOテクニカルセンター大阪（一部オンライン参加）</w:t>
      </w:r>
    </w:p>
    <w:p w14:paraId="2D5B8B9B" w14:textId="77777777" w:rsidR="007F362D"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w:t>
      </w:r>
      <w:r w:rsidRPr="00E9236E">
        <w:rPr>
          <w:rFonts w:ascii="UD デジタル 教科書体 NK-R" w:eastAsia="UD デジタル 教科書体 NK-R" w:hint="eastAsia"/>
          <w:szCs w:val="22"/>
        </w:rPr>
        <w:t>「</w:t>
      </w:r>
      <w:r w:rsidRPr="00E9236E">
        <w:rPr>
          <w:rFonts w:ascii="UD デジタル 教科書体 NK-R" w:eastAsia="UD デジタル 教科書体 NK-R"/>
          <w:szCs w:val="22"/>
        </w:rPr>
        <w:t>UD推進チーム」発足</w:t>
      </w:r>
    </w:p>
    <w:p w14:paraId="2C0775A1"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Pr="00E9236E">
        <w:rPr>
          <w:rFonts w:ascii="UD デジタル 教科書体 NK-R" w:eastAsia="UD デジタル 教科書体 NK-R" w:hint="eastAsia"/>
          <w:szCs w:val="22"/>
        </w:rPr>
        <w:t>建築ワークショップの報告（トイレ</w:t>
      </w:r>
      <w:r>
        <w:rPr>
          <w:rFonts w:ascii="UD デジタル 教科書体 NK-R" w:eastAsia="UD デジタル 教科書体 NK-R" w:hint="eastAsia"/>
          <w:szCs w:val="22"/>
        </w:rPr>
        <w:t>、カームダウン・クールダウン、避難誘導</w:t>
      </w:r>
      <w:r w:rsidRPr="00E9236E">
        <w:rPr>
          <w:rFonts w:ascii="UD デジタル 教科書体 NK-R" w:eastAsia="UD デジタル 教科書体 NK-R" w:hint="eastAsia"/>
          <w:szCs w:val="22"/>
        </w:rPr>
        <w:t>）</w:t>
      </w:r>
    </w:p>
    <w:p w14:paraId="35385D6F" w14:textId="77777777" w:rsidR="007F362D" w:rsidRPr="00E9236E"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Pr="00E9236E">
        <w:rPr>
          <w:rFonts w:ascii="UD デジタル 教科書体 NK-R" w:eastAsia="UD デジタル 教科書体 NK-R" w:hint="eastAsia"/>
          <w:szCs w:val="22"/>
        </w:rPr>
        <w:t>展示ワ―クショップ</w:t>
      </w:r>
      <w:r>
        <w:rPr>
          <w:rFonts w:ascii="UD デジタル 教科書体 NK-R" w:eastAsia="UD デジタル 教科書体 NK-R" w:hint="eastAsia"/>
          <w:szCs w:val="22"/>
        </w:rPr>
        <w:t>（展示イメージの共有、感動した/残念な展示について共有・発表）</w:t>
      </w:r>
    </w:p>
    <w:p w14:paraId="4E652ACA"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1A275B74" w14:textId="77777777" w:rsidR="007F362D" w:rsidRPr="00646C13"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6CED8A19"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EC4356"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E01E0B" w14:textId="77777777" w:rsidR="007F362D" w:rsidRPr="009815BB" w:rsidRDefault="007F362D" w:rsidP="002312EE">
            <w:pPr>
              <w:snapToGrid w:val="0"/>
              <w:spacing w:line="320" w:lineRule="exact"/>
              <w:ind w:rightChars="127" w:right="279"/>
              <w:jc w:val="both"/>
              <w:rPr>
                <w:rFonts w:ascii="UD デジタル 教科書体 NK-R" w:eastAsia="UD デジタル 教科書体 NK-R"/>
                <w:szCs w:val="21"/>
              </w:rPr>
            </w:pPr>
            <w:r w:rsidRPr="009815BB">
              <w:rPr>
                <w:rFonts w:ascii="UD デジタル 教科書体 NK-R" w:eastAsia="UD デジタル 教科書体 NK-R" w:hint="eastAsia"/>
                <w:szCs w:val="21"/>
              </w:rPr>
              <w:t>石塚裕子</w:t>
            </w:r>
          </w:p>
        </w:tc>
      </w:tr>
      <w:tr w:rsidR="007F362D" w14:paraId="70955B2B" w14:textId="77777777" w:rsidTr="002312EE">
        <w:trPr>
          <w:trHeight w:val="283"/>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D7D5E5" w14:textId="77777777" w:rsidR="007F362D"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お困りごと当事者</w:t>
            </w:r>
          </w:p>
          <w:p w14:paraId="463592EC"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12人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5254C2" w14:textId="77777777" w:rsidR="007F362D" w:rsidRPr="009815BB" w:rsidRDefault="007F362D" w:rsidP="002312EE">
            <w:pPr>
              <w:snapToGrid w:val="0"/>
              <w:spacing w:line="320" w:lineRule="exact"/>
              <w:jc w:val="both"/>
              <w:rPr>
                <w:rFonts w:ascii="UD デジタル 教科書体 NK-R" w:eastAsia="UD デジタル 教科書体 NK-R"/>
                <w:szCs w:val="21"/>
              </w:rPr>
            </w:pPr>
            <w:r w:rsidRPr="009815BB">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8A54F8"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３</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EA744C" w14:textId="77777777" w:rsidR="007F362D" w:rsidRPr="009815BB" w:rsidRDefault="007F362D" w:rsidP="002312EE">
            <w:pPr>
              <w:snapToGrid w:val="0"/>
              <w:spacing w:line="320" w:lineRule="exact"/>
              <w:jc w:val="both"/>
              <w:rPr>
                <w:rFonts w:ascii="UD デジタル 教科書体 NK-R" w:eastAsia="UD デジタル 教科書体 NK-R"/>
                <w:szCs w:val="21"/>
              </w:rPr>
            </w:pPr>
            <w:proofErr w:type="gramStart"/>
            <w:r w:rsidRPr="009815BB">
              <w:rPr>
                <w:rFonts w:ascii="UD デジタル 教科書体 NK-R" w:eastAsia="UD デジタル 教科書体 NK-R" w:hint="eastAsia"/>
                <w:szCs w:val="21"/>
              </w:rPr>
              <w:t>発達障がい</w:t>
            </w:r>
            <w:proofErr w:type="gramEnd"/>
            <w:r w:rsidRPr="009815BB">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7C8F62"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67844962"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D78625" w14:textId="77777777" w:rsidR="007F362D" w:rsidRPr="009815B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42074A" w14:textId="77777777" w:rsidR="007F362D" w:rsidRPr="009815BB" w:rsidRDefault="007F362D" w:rsidP="002312EE">
            <w:pPr>
              <w:snapToGrid w:val="0"/>
              <w:spacing w:line="320" w:lineRule="exact"/>
              <w:jc w:val="both"/>
              <w:rPr>
                <w:rFonts w:ascii="UD デジタル 教科書体 NK-R" w:eastAsia="UD デジタル 教科書体 NK-R"/>
                <w:szCs w:val="21"/>
              </w:rPr>
            </w:pPr>
            <w:proofErr w:type="gramStart"/>
            <w:r w:rsidRPr="009815BB">
              <w:rPr>
                <w:rFonts w:ascii="UD デジタル 教科書体 NK-R" w:eastAsia="UD デジタル 教科書体 NK-R" w:hint="eastAsia"/>
                <w:szCs w:val="21"/>
              </w:rPr>
              <w:t>視覚障がい</w:t>
            </w:r>
            <w:proofErr w:type="gramEnd"/>
            <w:r w:rsidRPr="009815B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1E9784"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A7A9E6" w14:textId="77777777" w:rsidR="007F362D" w:rsidRPr="009815BB" w:rsidRDefault="007F362D" w:rsidP="002312EE">
            <w:pPr>
              <w:snapToGrid w:val="0"/>
              <w:spacing w:line="320" w:lineRule="exact"/>
              <w:jc w:val="both"/>
              <w:rPr>
                <w:rFonts w:ascii="UD デジタル 教科書体 NK-R" w:eastAsia="UD デジタル 教科書体 NK-R"/>
                <w:szCs w:val="21"/>
              </w:rPr>
            </w:pPr>
            <w:proofErr w:type="gramStart"/>
            <w:r w:rsidRPr="009815BB">
              <w:rPr>
                <w:rFonts w:ascii="UD デジタル 教科書体 NK-R" w:eastAsia="UD デジタル 教科書体 NK-R" w:hint="eastAsia"/>
                <w:szCs w:val="21"/>
              </w:rPr>
              <w:t>発達障がい</w:t>
            </w:r>
            <w:proofErr w:type="gramEnd"/>
            <w:r w:rsidRPr="009815BB">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2DBBA4"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58642B3E"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002764" w14:textId="77777777" w:rsidR="007F362D" w:rsidRPr="009815B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F40BA7" w14:textId="77777777" w:rsidR="007F362D" w:rsidRPr="009815BB" w:rsidRDefault="007F362D" w:rsidP="002312EE">
            <w:pPr>
              <w:snapToGrid w:val="0"/>
              <w:spacing w:line="320" w:lineRule="exact"/>
              <w:jc w:val="both"/>
              <w:rPr>
                <w:rFonts w:ascii="UD デジタル 教科書体 NK-R" w:eastAsia="UD デジタル 教科書体 NK-R"/>
                <w:szCs w:val="21"/>
              </w:rPr>
            </w:pPr>
            <w:proofErr w:type="gramStart"/>
            <w:r w:rsidRPr="009815BB">
              <w:rPr>
                <w:rFonts w:ascii="UD デジタル 教科書体 NK-R" w:eastAsia="UD デジタル 教科書体 NK-R" w:hint="eastAsia"/>
                <w:szCs w:val="21"/>
              </w:rPr>
              <w:t>聴覚障がい</w:t>
            </w:r>
            <w:proofErr w:type="gramEnd"/>
            <w:r w:rsidRPr="009815B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700E30"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DD1F7B" w14:textId="77777777" w:rsidR="007F362D" w:rsidRPr="009815BB" w:rsidRDefault="007F362D" w:rsidP="002312EE">
            <w:pPr>
              <w:snapToGrid w:val="0"/>
              <w:spacing w:line="320" w:lineRule="exact"/>
              <w:jc w:val="both"/>
              <w:rPr>
                <w:rFonts w:ascii="UD デジタル 教科書体 NK-R" w:eastAsia="UD デジタル 教科書体 NK-R"/>
                <w:szCs w:val="21"/>
              </w:rPr>
            </w:pPr>
            <w:r w:rsidRPr="009815BB">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0D7592"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6A2A0EED"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DBD520" w14:textId="77777777" w:rsidR="007F362D" w:rsidRPr="009815B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8BD9CF" w14:textId="77777777" w:rsidR="007F362D" w:rsidRPr="009815BB" w:rsidRDefault="007F362D" w:rsidP="002312EE">
            <w:pPr>
              <w:snapToGrid w:val="0"/>
              <w:spacing w:line="320" w:lineRule="exact"/>
              <w:jc w:val="both"/>
              <w:rPr>
                <w:rFonts w:ascii="UD デジタル 教科書体 NK-R" w:eastAsia="UD デジタル 教科書体 NK-R"/>
                <w:szCs w:val="21"/>
              </w:rPr>
            </w:pPr>
            <w:proofErr w:type="gramStart"/>
            <w:r w:rsidRPr="009815BB">
              <w:rPr>
                <w:rFonts w:ascii="UD デジタル 教科書体 NK-R" w:eastAsia="UD デジタル 教科書体 NK-R" w:hint="eastAsia"/>
                <w:szCs w:val="21"/>
              </w:rPr>
              <w:t>精神障がい</w:t>
            </w:r>
            <w:proofErr w:type="gramEnd"/>
            <w:r w:rsidRPr="009815B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FA1FA"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65F478" w14:textId="77777777" w:rsidR="007F362D" w:rsidRPr="009815BB" w:rsidRDefault="007F362D" w:rsidP="002312EE">
            <w:pPr>
              <w:snapToGrid w:val="0"/>
              <w:spacing w:line="320" w:lineRule="exact"/>
              <w:jc w:val="both"/>
              <w:rPr>
                <w:rFonts w:ascii="UD デジタル 教科書体 NK-R" w:eastAsia="UD デジタル 教科書体 NK-R"/>
                <w:szCs w:val="21"/>
              </w:rPr>
            </w:pPr>
            <w:r w:rsidRPr="009815BB">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609B13"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1951AEFD"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8B90EF" w14:textId="77777777" w:rsidR="007F362D" w:rsidRPr="009815B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43FDD0" w14:textId="77777777" w:rsidR="007F362D" w:rsidRPr="009815BB" w:rsidRDefault="007F362D" w:rsidP="002312EE">
            <w:pPr>
              <w:snapToGrid w:val="0"/>
              <w:spacing w:line="320" w:lineRule="exact"/>
              <w:jc w:val="both"/>
              <w:rPr>
                <w:rFonts w:ascii="UD デジタル 教科書体 NK-R" w:eastAsia="UD デジタル 教科書体 NK-R"/>
                <w:szCs w:val="21"/>
              </w:rPr>
            </w:pPr>
            <w:r w:rsidRPr="009815BB">
              <w:rPr>
                <w:rFonts w:ascii="UD デジタル 教科書体 NK-R" w:eastAsia="UD デジタル 教科書体 NK-R" w:hint="eastAsia"/>
                <w:szCs w:val="21"/>
              </w:rPr>
              <w:t>知的</w:t>
            </w:r>
            <w:proofErr w:type="gramStart"/>
            <w:r w:rsidRPr="009815BB">
              <w:rPr>
                <w:rFonts w:ascii="UD デジタル 教科書体 NK-R" w:eastAsia="UD デジタル 教科書体 NK-R" w:hint="eastAsia"/>
                <w:szCs w:val="21"/>
              </w:rPr>
              <w:t>障がい</w:t>
            </w:r>
            <w:proofErr w:type="gramEnd"/>
            <w:r w:rsidRPr="009815BB">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6CD7FF"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A73DC3" w14:textId="77777777" w:rsidR="007F362D" w:rsidRPr="009815BB" w:rsidRDefault="007F362D" w:rsidP="002312EE">
            <w:pPr>
              <w:snapToGrid w:val="0"/>
              <w:spacing w:line="320" w:lineRule="exact"/>
              <w:jc w:val="both"/>
              <w:rPr>
                <w:rFonts w:ascii="UD デジタル 教科書体 NK-R" w:eastAsia="UD デジタル 教科書体 NK-R"/>
                <w:szCs w:val="21"/>
              </w:rPr>
            </w:pPr>
            <w:r w:rsidRPr="009815BB">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F91970"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０</w:t>
            </w:r>
            <w:r>
              <w:rPr>
                <w:rFonts w:ascii="UD デジタル 教科書体 NK-R" w:eastAsia="UD デジタル 教科書体 NK-R" w:hint="eastAsia"/>
                <w:szCs w:val="21"/>
              </w:rPr>
              <w:t>人</w:t>
            </w:r>
          </w:p>
        </w:tc>
      </w:tr>
      <w:tr w:rsidR="007F362D" w14:paraId="2CD52F3D"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B2D675" w14:textId="77777777" w:rsidR="007F362D" w:rsidRPr="009815B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DA2957" w14:textId="77777777" w:rsidR="007F362D" w:rsidRPr="009815BB" w:rsidRDefault="007F362D" w:rsidP="002312EE">
            <w:pPr>
              <w:snapToGrid w:val="0"/>
              <w:spacing w:line="320" w:lineRule="exact"/>
              <w:jc w:val="both"/>
              <w:rPr>
                <w:rFonts w:ascii="UD デジタル 教科書体 NK-R" w:eastAsia="UD デジタル 教科書体 NK-R"/>
                <w:szCs w:val="21"/>
              </w:rPr>
            </w:pPr>
            <w:r w:rsidRPr="009815BB">
              <w:rPr>
                <w:rFonts w:ascii="UD デジタル 教科書体 NK-R" w:eastAsia="UD デジタル 教科書体 NK-R" w:hint="eastAsia"/>
                <w:szCs w:val="21"/>
              </w:rPr>
              <w:t>知的</w:t>
            </w:r>
            <w:proofErr w:type="gramStart"/>
            <w:r w:rsidRPr="009815BB">
              <w:rPr>
                <w:rFonts w:ascii="UD デジタル 教科書体 NK-R" w:eastAsia="UD デジタル 教科書体 NK-R" w:hint="eastAsia"/>
                <w:szCs w:val="21"/>
              </w:rPr>
              <w:t>障がい</w:t>
            </w:r>
            <w:proofErr w:type="gramEnd"/>
            <w:r w:rsidRPr="009815BB">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709232"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０</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A56CB9" w14:textId="77777777" w:rsidR="007F362D" w:rsidRPr="009815BB"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48AB02" w14:textId="77777777" w:rsidR="007F362D" w:rsidRPr="009815BB" w:rsidRDefault="007F362D" w:rsidP="002312EE">
            <w:pPr>
              <w:snapToGrid w:val="0"/>
              <w:spacing w:line="320" w:lineRule="exact"/>
              <w:jc w:val="center"/>
              <w:rPr>
                <w:rFonts w:ascii="UD デジタル 教科書体 NK-R" w:eastAsia="UD デジタル 教科書体 NK-R"/>
                <w:szCs w:val="21"/>
              </w:rPr>
            </w:pPr>
          </w:p>
        </w:tc>
      </w:tr>
      <w:tr w:rsidR="007F362D" w14:paraId="205E8303"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8203E4"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DBF54D" w14:textId="77777777" w:rsidR="007F362D" w:rsidRPr="009815BB" w:rsidRDefault="007F362D" w:rsidP="002312EE">
            <w:pPr>
              <w:snapToGrid w:val="0"/>
              <w:spacing w:line="320" w:lineRule="exact"/>
              <w:ind w:rightChars="50" w:right="110"/>
              <w:jc w:val="both"/>
              <w:rPr>
                <w:rFonts w:ascii="UD デジタル 教科書体 NK-R" w:eastAsia="UD デジタル 教科書体 NK-R"/>
                <w:szCs w:val="21"/>
              </w:rPr>
            </w:pPr>
            <w:r w:rsidRPr="009815BB">
              <w:rPr>
                <w:rFonts w:ascii="UD デジタル 教科書体 NK-R" w:eastAsia="UD デジタル 教科書体 NK-R" w:hint="eastAsia"/>
                <w:szCs w:val="21"/>
              </w:rPr>
              <w:t>株式会社シブタニ、TOTO株式会社</w:t>
            </w:r>
          </w:p>
        </w:tc>
      </w:tr>
      <w:tr w:rsidR="007F362D" w14:paraId="79275636"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D4BD1D"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67F61F" w14:textId="77777777" w:rsidR="007F362D" w:rsidRDefault="007F362D" w:rsidP="002312EE">
            <w:pPr>
              <w:snapToGrid w:val="0"/>
              <w:spacing w:line="320" w:lineRule="exact"/>
              <w:ind w:rightChars="50" w:right="110"/>
              <w:jc w:val="both"/>
              <w:rPr>
                <w:rFonts w:ascii="UD デジタル 教科書体 NK-R" w:eastAsia="UD デジタル 教科書体 NK-R"/>
                <w:szCs w:val="21"/>
              </w:rPr>
            </w:pPr>
            <w:r w:rsidRPr="009815BB">
              <w:rPr>
                <w:rFonts w:ascii="UD デジタル 教科書体 NK-R" w:eastAsia="UD デジタル 教科書体 NK-R"/>
                <w:szCs w:val="21"/>
              </w:rPr>
              <w:t>株式会社東畑建築事務所</w:t>
            </w:r>
          </w:p>
          <w:p w14:paraId="3F59F561" w14:textId="77777777" w:rsidR="007F362D" w:rsidRPr="00392EDF" w:rsidRDefault="007F362D" w:rsidP="002312EE">
            <w:pPr>
              <w:snapToGrid w:val="0"/>
              <w:spacing w:line="320" w:lineRule="exact"/>
              <w:ind w:rightChars="50" w:right="110"/>
              <w:jc w:val="both"/>
              <w:rPr>
                <w:rFonts w:ascii="UD デジタル 教科書体 NK-R" w:eastAsia="UD デジタル 教科書体 NK-R"/>
                <w:szCs w:val="21"/>
              </w:rPr>
            </w:pPr>
            <w:r w:rsidRPr="009815BB">
              <w:rPr>
                <w:rFonts w:ascii="UD デジタル 教科書体 NK-R" w:eastAsia="UD デジタル 教科書体 NK-R" w:hint="eastAsia"/>
                <w:szCs w:val="21"/>
              </w:rPr>
              <w:t>株式会社乃村工藝社・三菱</w:t>
            </w:r>
            <w:r w:rsidRPr="009815BB">
              <w:rPr>
                <w:rFonts w:ascii="UD デジタル 教科書体 NK-R" w:eastAsia="UD デジタル 教科書体 NK-R"/>
                <w:szCs w:val="21"/>
              </w:rPr>
              <w:t>UFJリサーチ＆コンサルティング共同企業体</w:t>
            </w:r>
          </w:p>
        </w:tc>
      </w:tr>
      <w:tr w:rsidR="007F362D" w14:paraId="734EB585"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235CDC" w14:textId="77777777" w:rsidR="007F362D" w:rsidRPr="009815BB" w:rsidRDefault="007F362D" w:rsidP="002312EE">
            <w:pPr>
              <w:snapToGrid w:val="0"/>
              <w:spacing w:line="320" w:lineRule="exact"/>
              <w:jc w:val="center"/>
              <w:rPr>
                <w:rFonts w:ascii="UD デジタル 教科書体 NK-R" w:eastAsia="UD デジタル 教科書体 NK-R"/>
                <w:szCs w:val="21"/>
              </w:rPr>
            </w:pPr>
            <w:r w:rsidRPr="009815BB">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AE5EE1" w14:textId="77777777" w:rsidR="007F362D" w:rsidRPr="009815BB" w:rsidRDefault="007F362D" w:rsidP="002312EE">
            <w:pPr>
              <w:snapToGrid w:val="0"/>
              <w:spacing w:line="320" w:lineRule="exact"/>
              <w:ind w:rightChars="50" w:right="110"/>
              <w:jc w:val="both"/>
              <w:rPr>
                <w:rFonts w:ascii="UD デジタル 教科書体 NK-R" w:eastAsia="UD デジタル 教科書体 NK-R"/>
                <w:szCs w:val="21"/>
              </w:rPr>
            </w:pPr>
            <w:r w:rsidRPr="009815BB">
              <w:rPr>
                <w:rFonts w:ascii="UD デジタル 教科書体 NK-R" w:eastAsia="UD デジタル 教科書体 NK-R" w:hint="eastAsia"/>
                <w:szCs w:val="21"/>
              </w:rPr>
              <w:t>公益社団法人</w:t>
            </w:r>
            <w:r>
              <w:rPr>
                <w:rFonts w:ascii="UD デジタル 教科書体 NK-R" w:eastAsia="UD デジタル 教科書体 NK-R" w:hint="eastAsia"/>
                <w:szCs w:val="21"/>
              </w:rPr>
              <w:t>２０２５</w:t>
            </w:r>
            <w:r w:rsidRPr="009815BB">
              <w:rPr>
                <w:rFonts w:ascii="UD デジタル 教科書体 NK-R" w:eastAsia="UD デジタル 教科書体 NK-R" w:hint="eastAsia"/>
                <w:szCs w:val="21"/>
              </w:rPr>
              <w:t>年日本国際博覧会協会</w:t>
            </w:r>
          </w:p>
          <w:p w14:paraId="047ABA6E" w14:textId="77777777" w:rsidR="007F362D" w:rsidRPr="009815BB" w:rsidRDefault="007F362D" w:rsidP="002312EE">
            <w:pPr>
              <w:snapToGrid w:val="0"/>
              <w:spacing w:line="320" w:lineRule="exact"/>
              <w:ind w:rightChars="50" w:right="110"/>
              <w:jc w:val="both"/>
              <w:rPr>
                <w:rFonts w:ascii="UD デジタル 教科書体 NK-R" w:eastAsia="UD デジタル 教科書体 NK-R"/>
                <w:szCs w:val="21"/>
              </w:rPr>
            </w:pPr>
            <w:r w:rsidRPr="009815BB">
              <w:rPr>
                <w:rFonts w:ascii="UD デジタル 教科書体 NK-R" w:eastAsia="UD デジタル 教科書体 NK-R" w:hint="eastAsia"/>
                <w:szCs w:val="21"/>
              </w:rPr>
              <w:t>大阪府都市整備部住宅建築局建築環境課</w:t>
            </w:r>
          </w:p>
        </w:tc>
      </w:tr>
    </w:tbl>
    <w:p w14:paraId="2D96ABEC" w14:textId="77777777" w:rsidR="007F362D"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○配慮事項</w:t>
      </w:r>
    </w:p>
    <w:p w14:paraId="084E5946" w14:textId="77777777" w:rsidR="007F362D" w:rsidRDefault="007F362D" w:rsidP="007F362D">
      <w:pPr>
        <w:spacing w:line="360" w:lineRule="exact"/>
        <w:ind w:leftChars="200" w:left="440"/>
        <w:rPr>
          <w:rFonts w:ascii="UD デジタル 教科書体 NK-R" w:eastAsia="UD デジタル 教科書体 NK-R"/>
          <w:szCs w:val="22"/>
        </w:rPr>
      </w:pPr>
      <w:r>
        <w:rPr>
          <w:rFonts w:ascii="UD デジタル 教科書体 NK-R" w:eastAsia="UD デジタル 教科書体 NK-R" w:hint="eastAsia"/>
          <w:szCs w:val="22"/>
        </w:rPr>
        <w:t>UDトーク</w:t>
      </w:r>
    </w:p>
    <w:p w14:paraId="40C3926B" w14:textId="77777777" w:rsidR="007F362D"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29D4F15B"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E9236E">
        <w:rPr>
          <w:rFonts w:ascii="UD デジタル 教科書体 NK-R" w:eastAsia="UD デジタル 教科書体 NK-R" w:hint="eastAsia"/>
          <w:szCs w:val="22"/>
        </w:rPr>
        <w:t>「</w:t>
      </w:r>
      <w:r w:rsidRPr="00E9236E">
        <w:rPr>
          <w:rFonts w:ascii="UD デジタル 教科書体 NK-R" w:eastAsia="UD デジタル 教科書体 NK-R"/>
          <w:szCs w:val="22"/>
        </w:rPr>
        <w:t>UD推進チーム」発足</w:t>
      </w:r>
    </w:p>
    <w:p w14:paraId="693C0BC5" w14:textId="77777777" w:rsidR="007F362D" w:rsidRPr="00D05C60"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２０２２年３月からみんなで一緒に考えながら取組みを進め、この取組み・進め方自体が</w:t>
      </w:r>
      <w:r w:rsidRPr="003C6F6B">
        <w:rPr>
          <w:rFonts w:ascii="UD デジタル 教科書体 NK-R" w:eastAsia="UD デジタル 教科書体 NK-R" w:hint="eastAsia"/>
          <w:szCs w:val="22"/>
        </w:rPr>
        <w:t>ユニバーサル</w:t>
      </w:r>
      <w:r>
        <w:rPr>
          <w:rFonts w:ascii="UD デジタル 教科書体 NK-R" w:eastAsia="UD デジタル 教科書体 NK-R" w:hint="eastAsia"/>
          <w:szCs w:val="22"/>
        </w:rPr>
        <w:t>という共通認識を得ることができた。そこで、</w:t>
      </w:r>
      <w:r w:rsidRPr="003C6F6B">
        <w:rPr>
          <w:rFonts w:ascii="UD デジタル 教科書体 NK-R" w:eastAsia="UD デジタル 教科書体 NK-R" w:hint="eastAsia"/>
          <w:szCs w:val="22"/>
        </w:rPr>
        <w:t>大阪・関西万博の開幕まで、会期中、閉幕後のフィードバックまでを含め</w:t>
      </w:r>
      <w:r>
        <w:rPr>
          <w:rFonts w:ascii="UD デジタル 教科書体 NK-R" w:eastAsia="UD デジタル 教科書体 NK-R" w:hint="eastAsia"/>
          <w:szCs w:val="22"/>
        </w:rPr>
        <w:t>て</w:t>
      </w:r>
      <w:r w:rsidRPr="003C6F6B">
        <w:rPr>
          <w:rFonts w:ascii="UD デジタル 教科書体 NK-R" w:eastAsia="UD デジタル 教科書体 NK-R" w:hint="eastAsia"/>
          <w:szCs w:val="22"/>
        </w:rPr>
        <w:t>進めることを確認するとともに、あらたに組織としてチームを発足</w:t>
      </w:r>
      <w:r>
        <w:rPr>
          <w:rFonts w:ascii="UD デジタル 教科書体 NK-R" w:eastAsia="UD デジタル 教科書体 NK-R" w:hint="eastAsia"/>
          <w:szCs w:val="22"/>
        </w:rPr>
        <w:t>したいと事務局から提案し合意を得た。また、作り手企業としてチームに参加する３企業を紹介した。</w:t>
      </w:r>
    </w:p>
    <w:p w14:paraId="3F9C6AFE"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3C6F6B">
        <w:rPr>
          <w:rFonts w:ascii="UD デジタル 教科書体 NK-R" w:eastAsia="UD デジタル 教科書体 NK-R" w:hint="eastAsia"/>
          <w:szCs w:val="22"/>
        </w:rPr>
        <w:t>建築ワークショップの報告（</w:t>
      </w:r>
      <w:r w:rsidRPr="00E9236E">
        <w:rPr>
          <w:rFonts w:ascii="UD デジタル 教科書体 NK-R" w:eastAsia="UD デジタル 教科書体 NK-R" w:hint="eastAsia"/>
          <w:szCs w:val="22"/>
        </w:rPr>
        <w:t>トイレ</w:t>
      </w:r>
      <w:r>
        <w:rPr>
          <w:rFonts w:ascii="UD デジタル 教科書体 NK-R" w:eastAsia="UD デジタル 教科書体 NK-R" w:hint="eastAsia"/>
          <w:szCs w:val="22"/>
        </w:rPr>
        <w:t>、カームダウン・クールダウン、避難誘導）</w:t>
      </w:r>
    </w:p>
    <w:p w14:paraId="6EC177B9" w14:textId="77777777" w:rsidR="007F362D" w:rsidRPr="00295970"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これまでのワークショップで質問のあった</w:t>
      </w:r>
      <w:r w:rsidRPr="00E9236E">
        <w:rPr>
          <w:rFonts w:ascii="UD デジタル 教科書体 NK-R" w:eastAsia="UD デジタル 教科書体 NK-R" w:hint="eastAsia"/>
          <w:szCs w:val="22"/>
        </w:rPr>
        <w:t>トイレ</w:t>
      </w:r>
      <w:r>
        <w:rPr>
          <w:rFonts w:ascii="UD デジタル 教科書体 NK-R" w:eastAsia="UD デジタル 教科書体 NK-R" w:hint="eastAsia"/>
          <w:szCs w:val="22"/>
        </w:rPr>
        <w:t>、カームダウン・クールダウン、避難誘導について回答した。また、トイレは、前回のワークショップでの意見を踏まえ、修正・検討する内容を伝えたうえで、事務局作成のプラン案の了承を得た。</w:t>
      </w:r>
    </w:p>
    <w:p w14:paraId="0F1AF22A"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E9236E">
        <w:rPr>
          <w:rFonts w:ascii="UD デジタル 教科書体 NK-R" w:eastAsia="UD デジタル 教科書体 NK-R" w:hint="eastAsia"/>
          <w:szCs w:val="22"/>
        </w:rPr>
        <w:t>展示ワ―クショップ</w:t>
      </w:r>
      <w:r>
        <w:rPr>
          <w:rFonts w:ascii="UD デジタル 教科書体 NK-R" w:eastAsia="UD デジタル 教科書体 NK-R" w:hint="eastAsia"/>
          <w:szCs w:val="22"/>
        </w:rPr>
        <w:t>（展示イメージの共有、感動した/残念な展示について共有・発表）</w:t>
      </w:r>
    </w:p>
    <w:p w14:paraId="17C8F5C6"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sidRPr="00295970">
        <w:rPr>
          <w:rFonts w:ascii="UD デジタル 教科書体 NK-R" w:eastAsia="UD デジタル 教科書体 NK-R"/>
          <w:szCs w:val="22"/>
        </w:rPr>
        <w:t>展示全体イメージの共有</w:t>
      </w:r>
      <w:r>
        <w:rPr>
          <w:rFonts w:ascii="UD デジタル 教科書体 NK-R" w:eastAsia="UD デジタル 教科書体 NK-R" w:hint="eastAsia"/>
          <w:szCs w:val="22"/>
        </w:rPr>
        <w:t>後、３班に分かれ、これまでに感動した、または残念だった展示について共有した。事務局や業務受託者も班に加わり、お互いの体験を伝え、意見交換した。その後班ごとにまとめた意見を発表した。Ａ班からは展示を楽しむには「誰もが同じ体験ができる」「五感を使う演出や体験」、Ｂ班からは「面白いと不安・恐怖は表裏一体」「取り残されることが無いことが大切」、Ｃ班からは「良い展示と思っていたことがストレスの場合もある」「良い展示空間は展示設計だけでは成り立たない」等の意見があった。ワークショップを通じて、設計する側、体験する側の立場の違いや</w:t>
      </w:r>
      <w:proofErr w:type="gramStart"/>
      <w:r>
        <w:rPr>
          <w:rFonts w:ascii="UD デジタル 教科書体 NK-R" w:eastAsia="UD デジタル 教科書体 NK-R" w:hint="eastAsia"/>
          <w:szCs w:val="22"/>
        </w:rPr>
        <w:t>お</w:t>
      </w:r>
      <w:proofErr w:type="gramEnd"/>
      <w:r>
        <w:rPr>
          <w:rFonts w:ascii="UD デジタル 教科書体 NK-R" w:eastAsia="UD デジタル 教科書体 NK-R" w:hint="eastAsia"/>
          <w:szCs w:val="22"/>
        </w:rPr>
        <w:t>困りごとの内容・有無によって、感じ方が異なることを共有することで、新たな気づきを得られるワークショップとなった。</w:t>
      </w:r>
    </w:p>
    <w:p w14:paraId="10F0607F" w14:textId="77777777" w:rsidR="007F362D" w:rsidRPr="00E61435"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E61435">
        <w:rPr>
          <w:rFonts w:ascii="BIZ UDPゴシック" w:eastAsia="BIZ UDPゴシック" w:hAnsi="BIZ UDPゴシック" w:hint="eastAsia"/>
          <w:b/>
          <w:bCs/>
          <w:color w:val="FFFFFF" w:themeColor="background1"/>
          <w:szCs w:val="22"/>
        </w:rPr>
        <w:lastRenderedPageBreak/>
        <w:t>ワークショップ（第6回）概要</w:t>
      </w:r>
    </w:p>
    <w:p w14:paraId="70B2ADE4"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2023年10月24日（火）　14時00分から16時00分</w:t>
      </w:r>
    </w:p>
    <w:p w14:paraId="11C60828" w14:textId="77777777" w:rsidR="007F362D" w:rsidRPr="00874EBA"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2023年11月　　7日（火）　14時00分から16時00分</w:t>
      </w:r>
    </w:p>
    <w:p w14:paraId="7533919D"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オンライン</w:t>
      </w:r>
    </w:p>
    <w:p w14:paraId="56661EE2"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・今後のスケジュール</w:t>
      </w:r>
    </w:p>
    <w:p w14:paraId="26BB9ED7"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Pr="00913595">
        <w:rPr>
          <w:rFonts w:ascii="UD デジタル 教科書体 NK-R" w:eastAsia="UD デジタル 教科書体 NK-R" w:hint="eastAsia"/>
          <w:szCs w:val="22"/>
        </w:rPr>
        <w:t>トイレ</w:t>
      </w:r>
      <w:r>
        <w:rPr>
          <w:rFonts w:ascii="UD デジタル 教科書体 NK-R" w:eastAsia="UD デジタル 教科書体 NK-R" w:hint="eastAsia"/>
          <w:szCs w:val="22"/>
        </w:rPr>
        <w:t>の</w:t>
      </w:r>
      <w:r w:rsidRPr="00913595">
        <w:rPr>
          <w:rFonts w:ascii="UD デジタル 教科書体 NK-R" w:eastAsia="UD デジタル 教科書体 NK-R" w:hint="eastAsia"/>
          <w:szCs w:val="22"/>
        </w:rPr>
        <w:t>「機能分散ブース」案内誘導の</w:t>
      </w:r>
      <w:r>
        <w:rPr>
          <w:rFonts w:ascii="UD デジタル 教科書体 NK-R" w:eastAsia="UD デジタル 教科書体 NK-R" w:hint="eastAsia"/>
          <w:szCs w:val="22"/>
        </w:rPr>
        <w:t>ワークショップ</w:t>
      </w:r>
      <w:r w:rsidRPr="00913595">
        <w:rPr>
          <w:rFonts w:ascii="UD デジタル 教科書体 NK-R" w:eastAsia="UD デジタル 教科書体 NK-R" w:hint="eastAsia"/>
          <w:szCs w:val="22"/>
        </w:rPr>
        <w:t>に向けて</w:t>
      </w:r>
    </w:p>
    <w:p w14:paraId="06C976AD"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Pr="00913595">
        <w:rPr>
          <w:rFonts w:ascii="UD デジタル 教科書体 NK-R" w:eastAsia="UD デジタル 教科書体 NK-R" w:hint="eastAsia"/>
          <w:szCs w:val="22"/>
        </w:rPr>
        <w:t>展示「</w:t>
      </w:r>
      <w:r w:rsidRPr="00913595">
        <w:rPr>
          <w:rFonts w:ascii="UD デジタル 教科書体 NK-R" w:eastAsia="UD デジタル 教科書体 NK-R"/>
          <w:szCs w:val="22"/>
        </w:rPr>
        <w:t>PHRポッド・ミライの自分」のデモ機検証に向けて</w:t>
      </w:r>
    </w:p>
    <w:p w14:paraId="79DA72C8"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w:t>
      </w:r>
      <w:r w:rsidRPr="00913595">
        <w:rPr>
          <w:rFonts w:ascii="UD デジタル 教科書体 NK-R" w:eastAsia="UD デジタル 教科書体 NK-R" w:hint="eastAsia"/>
          <w:szCs w:val="22"/>
        </w:rPr>
        <w:t>協賛企業が企画制作する展示の参考となる展示</w:t>
      </w:r>
      <w:r>
        <w:rPr>
          <w:rFonts w:ascii="UD デジタル 教科書体 NK-R" w:eastAsia="UD デジタル 教科書体 NK-R" w:hint="eastAsia"/>
          <w:szCs w:val="22"/>
        </w:rPr>
        <w:t>ＵＤ</w:t>
      </w:r>
      <w:r w:rsidRPr="00913595">
        <w:rPr>
          <w:rFonts w:ascii="UD デジタル 教科書体 NK-R" w:eastAsia="UD デジタル 教科書体 NK-R"/>
          <w:szCs w:val="22"/>
        </w:rPr>
        <w:t>指針案</w:t>
      </w:r>
    </w:p>
    <w:p w14:paraId="4C725BBD" w14:textId="77777777" w:rsidR="007F362D" w:rsidRPr="00646C13"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43A746A2"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364FE1"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A34BFE" w14:textId="77777777" w:rsidR="007F362D" w:rsidRPr="00926C22" w:rsidRDefault="007F362D" w:rsidP="002312EE">
            <w:pPr>
              <w:snapToGrid w:val="0"/>
              <w:spacing w:line="320" w:lineRule="exact"/>
              <w:ind w:rightChars="127" w:right="279"/>
              <w:jc w:val="both"/>
              <w:rPr>
                <w:rFonts w:ascii="UD デジタル 教科書体 NK-R" w:eastAsia="UD デジタル 教科書体 NK-R"/>
                <w:szCs w:val="21"/>
              </w:rPr>
            </w:pPr>
            <w:r w:rsidRPr="00926C22">
              <w:rPr>
                <w:rFonts w:ascii="UD デジタル 教科書体 NK-R" w:eastAsia="UD デジタル 教科書体 NK-R" w:hint="eastAsia"/>
                <w:szCs w:val="21"/>
              </w:rPr>
              <w:t>石塚裕子</w:t>
            </w:r>
          </w:p>
        </w:tc>
      </w:tr>
      <w:tr w:rsidR="007F362D" w14:paraId="27475E1B" w14:textId="77777777" w:rsidTr="002312EE">
        <w:trPr>
          <w:trHeight w:val="283"/>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4D9C55" w14:textId="77777777" w:rsidR="007F362D"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お困りごと当事者</w:t>
            </w:r>
          </w:p>
          <w:p w14:paraId="5373166F"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１９人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308AF4" w14:textId="77777777" w:rsidR="007F362D" w:rsidRPr="00926C22" w:rsidRDefault="007F362D" w:rsidP="002312EE">
            <w:pPr>
              <w:snapToGrid w:val="0"/>
              <w:spacing w:line="320" w:lineRule="exact"/>
              <w:jc w:val="both"/>
              <w:rPr>
                <w:rFonts w:ascii="UD デジタル 教科書体 NK-R" w:eastAsia="UD デジタル 教科書体 NK-R"/>
                <w:szCs w:val="21"/>
              </w:rPr>
            </w:pPr>
            <w:r w:rsidRPr="00926C22">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4F68F7"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６</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A99A9" w14:textId="77777777" w:rsidR="007F362D" w:rsidRPr="00926C22" w:rsidRDefault="007F362D" w:rsidP="002312EE">
            <w:pPr>
              <w:snapToGrid w:val="0"/>
              <w:spacing w:line="320" w:lineRule="exact"/>
              <w:jc w:val="both"/>
              <w:rPr>
                <w:rFonts w:ascii="UD デジタル 教科書体 NK-R" w:eastAsia="UD デジタル 教科書体 NK-R"/>
                <w:szCs w:val="21"/>
              </w:rPr>
            </w:pPr>
            <w:proofErr w:type="gramStart"/>
            <w:r w:rsidRPr="00926C22">
              <w:rPr>
                <w:rFonts w:ascii="UD デジタル 教科書体 NK-R" w:eastAsia="UD デジタル 教科書体 NK-R" w:hint="eastAsia"/>
                <w:szCs w:val="21"/>
              </w:rPr>
              <w:t>発達障がい</w:t>
            </w:r>
            <w:proofErr w:type="gramEnd"/>
            <w:r w:rsidRPr="00926C22">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5A3BE"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199A04D5"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F2007B" w14:textId="77777777" w:rsidR="007F362D" w:rsidRPr="00926C2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096440" w14:textId="77777777" w:rsidR="007F362D" w:rsidRPr="00926C22" w:rsidRDefault="007F362D" w:rsidP="002312EE">
            <w:pPr>
              <w:snapToGrid w:val="0"/>
              <w:spacing w:line="320" w:lineRule="exact"/>
              <w:jc w:val="both"/>
              <w:rPr>
                <w:rFonts w:ascii="UD デジタル 教科書体 NK-R" w:eastAsia="UD デジタル 教科書体 NK-R"/>
                <w:szCs w:val="21"/>
              </w:rPr>
            </w:pPr>
            <w:proofErr w:type="gramStart"/>
            <w:r w:rsidRPr="00926C22">
              <w:rPr>
                <w:rFonts w:ascii="UD デジタル 教科書体 NK-R" w:eastAsia="UD デジタル 教科書体 NK-R" w:hint="eastAsia"/>
                <w:szCs w:val="21"/>
              </w:rPr>
              <w:t>視覚障がい</w:t>
            </w:r>
            <w:proofErr w:type="gramEnd"/>
            <w:r w:rsidRPr="00926C22">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579E93"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４</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6B5780" w14:textId="77777777" w:rsidR="007F362D" w:rsidRPr="00926C22" w:rsidRDefault="007F362D" w:rsidP="002312EE">
            <w:pPr>
              <w:snapToGrid w:val="0"/>
              <w:spacing w:line="320" w:lineRule="exact"/>
              <w:jc w:val="both"/>
              <w:rPr>
                <w:rFonts w:ascii="UD デジタル 教科書体 NK-R" w:eastAsia="UD デジタル 教科書体 NK-R"/>
                <w:szCs w:val="21"/>
              </w:rPr>
            </w:pPr>
            <w:proofErr w:type="gramStart"/>
            <w:r w:rsidRPr="00926C22">
              <w:rPr>
                <w:rFonts w:ascii="UD デジタル 教科書体 NK-R" w:eastAsia="UD デジタル 教科書体 NK-R" w:hint="eastAsia"/>
                <w:szCs w:val="21"/>
              </w:rPr>
              <w:t>発達障がい</w:t>
            </w:r>
            <w:proofErr w:type="gramEnd"/>
            <w:r w:rsidRPr="00926C22">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08AB21"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7FEBAC8B"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B80BD0" w14:textId="77777777" w:rsidR="007F362D" w:rsidRPr="00926C2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A9F963" w14:textId="77777777" w:rsidR="007F362D" w:rsidRPr="00926C22" w:rsidRDefault="007F362D" w:rsidP="002312EE">
            <w:pPr>
              <w:snapToGrid w:val="0"/>
              <w:spacing w:line="320" w:lineRule="exact"/>
              <w:jc w:val="both"/>
              <w:rPr>
                <w:rFonts w:ascii="UD デジタル 教科書体 NK-R" w:eastAsia="UD デジタル 教科書体 NK-R"/>
                <w:szCs w:val="21"/>
              </w:rPr>
            </w:pPr>
            <w:proofErr w:type="gramStart"/>
            <w:r w:rsidRPr="00926C22">
              <w:rPr>
                <w:rFonts w:ascii="UD デジタル 教科書体 NK-R" w:eastAsia="UD デジタル 教科書体 NK-R" w:hint="eastAsia"/>
                <w:szCs w:val="21"/>
              </w:rPr>
              <w:t>聴覚障がい</w:t>
            </w:r>
            <w:proofErr w:type="gramEnd"/>
            <w:r w:rsidRPr="00926C22">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D1281B"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C3ED2" w14:textId="77777777" w:rsidR="007F362D" w:rsidRPr="00926C22" w:rsidRDefault="007F362D" w:rsidP="002312EE">
            <w:pPr>
              <w:snapToGrid w:val="0"/>
              <w:spacing w:line="320" w:lineRule="exact"/>
              <w:jc w:val="both"/>
              <w:rPr>
                <w:rFonts w:ascii="UD デジタル 教科書体 NK-R" w:eastAsia="UD デジタル 教科書体 NK-R"/>
                <w:szCs w:val="21"/>
              </w:rPr>
            </w:pPr>
            <w:r w:rsidRPr="00926C22">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02BBCF"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61D9998C"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47411E" w14:textId="77777777" w:rsidR="007F362D" w:rsidRPr="00926C2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99CFAD" w14:textId="77777777" w:rsidR="007F362D" w:rsidRPr="00926C22" w:rsidRDefault="007F362D" w:rsidP="002312EE">
            <w:pPr>
              <w:snapToGrid w:val="0"/>
              <w:spacing w:line="320" w:lineRule="exact"/>
              <w:jc w:val="both"/>
              <w:rPr>
                <w:rFonts w:ascii="UD デジタル 教科書体 NK-R" w:eastAsia="UD デジタル 教科書体 NK-R"/>
                <w:szCs w:val="21"/>
              </w:rPr>
            </w:pPr>
            <w:proofErr w:type="gramStart"/>
            <w:r w:rsidRPr="00926C22">
              <w:rPr>
                <w:rFonts w:ascii="UD デジタル 教科書体 NK-R" w:eastAsia="UD デジタル 教科書体 NK-R" w:hint="eastAsia"/>
                <w:szCs w:val="21"/>
              </w:rPr>
              <w:t>精神障がい</w:t>
            </w:r>
            <w:proofErr w:type="gramEnd"/>
            <w:r w:rsidRPr="00926C22">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C0E708"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6BE6D1" w14:textId="77777777" w:rsidR="007F362D" w:rsidRPr="00926C22" w:rsidRDefault="007F362D" w:rsidP="002312EE">
            <w:pPr>
              <w:snapToGrid w:val="0"/>
              <w:spacing w:line="320" w:lineRule="exact"/>
              <w:jc w:val="both"/>
              <w:rPr>
                <w:rFonts w:ascii="UD デジタル 教科書体 NK-R" w:eastAsia="UD デジタル 教科書体 NK-R"/>
                <w:szCs w:val="21"/>
              </w:rPr>
            </w:pPr>
            <w:r w:rsidRPr="00926C22">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82894A"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125F8FB2"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E48801" w14:textId="77777777" w:rsidR="007F362D" w:rsidRPr="00926C2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42855A" w14:textId="77777777" w:rsidR="007F362D" w:rsidRPr="00926C22" w:rsidRDefault="007F362D" w:rsidP="002312EE">
            <w:pPr>
              <w:snapToGrid w:val="0"/>
              <w:spacing w:line="320" w:lineRule="exact"/>
              <w:jc w:val="both"/>
              <w:rPr>
                <w:rFonts w:ascii="UD デジタル 教科書体 NK-R" w:eastAsia="UD デジタル 教科書体 NK-R"/>
                <w:szCs w:val="21"/>
              </w:rPr>
            </w:pPr>
            <w:r w:rsidRPr="00926C22">
              <w:rPr>
                <w:rFonts w:ascii="UD デジタル 教科書体 NK-R" w:eastAsia="UD デジタル 教科書体 NK-R" w:hint="eastAsia"/>
                <w:szCs w:val="21"/>
              </w:rPr>
              <w:t>知的</w:t>
            </w:r>
            <w:proofErr w:type="gramStart"/>
            <w:r w:rsidRPr="00926C22">
              <w:rPr>
                <w:rFonts w:ascii="UD デジタル 教科書体 NK-R" w:eastAsia="UD デジタル 教科書体 NK-R" w:hint="eastAsia"/>
                <w:szCs w:val="21"/>
              </w:rPr>
              <w:t>障がい</w:t>
            </w:r>
            <w:proofErr w:type="gramEnd"/>
            <w:r w:rsidRPr="00926C22">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029242"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1A92B" w14:textId="77777777" w:rsidR="007F362D" w:rsidRPr="00926C22" w:rsidRDefault="007F362D" w:rsidP="002312EE">
            <w:pPr>
              <w:snapToGrid w:val="0"/>
              <w:spacing w:line="320" w:lineRule="exact"/>
              <w:jc w:val="both"/>
              <w:rPr>
                <w:rFonts w:ascii="UD デジタル 教科書体 NK-R" w:eastAsia="UD デジタル 教科書体 NK-R"/>
                <w:szCs w:val="21"/>
              </w:rPr>
            </w:pPr>
            <w:r w:rsidRPr="00926C22">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B3C37E"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０</w:t>
            </w:r>
            <w:r>
              <w:rPr>
                <w:rFonts w:ascii="UD デジタル 教科書体 NK-R" w:eastAsia="UD デジタル 教科書体 NK-R" w:hint="eastAsia"/>
                <w:szCs w:val="21"/>
              </w:rPr>
              <w:t>人</w:t>
            </w:r>
          </w:p>
        </w:tc>
      </w:tr>
      <w:tr w:rsidR="007F362D" w14:paraId="1A8EAE01"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1847BF" w14:textId="77777777" w:rsidR="007F362D" w:rsidRPr="00926C2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857168" w14:textId="77777777" w:rsidR="007F362D" w:rsidRPr="00926C22" w:rsidRDefault="007F362D" w:rsidP="002312EE">
            <w:pPr>
              <w:snapToGrid w:val="0"/>
              <w:spacing w:line="320" w:lineRule="exact"/>
              <w:jc w:val="both"/>
              <w:rPr>
                <w:rFonts w:ascii="UD デジタル 教科書体 NK-R" w:eastAsia="UD デジタル 教科書体 NK-R"/>
                <w:szCs w:val="21"/>
              </w:rPr>
            </w:pPr>
            <w:r w:rsidRPr="00926C22">
              <w:rPr>
                <w:rFonts w:ascii="UD デジタル 教科書体 NK-R" w:eastAsia="UD デジタル 教科書体 NK-R" w:hint="eastAsia"/>
                <w:szCs w:val="21"/>
              </w:rPr>
              <w:t>知的</w:t>
            </w:r>
            <w:proofErr w:type="gramStart"/>
            <w:r w:rsidRPr="00926C22">
              <w:rPr>
                <w:rFonts w:ascii="UD デジタル 教科書体 NK-R" w:eastAsia="UD デジタル 教科書体 NK-R" w:hint="eastAsia"/>
                <w:szCs w:val="21"/>
              </w:rPr>
              <w:t>障がい</w:t>
            </w:r>
            <w:proofErr w:type="gramEnd"/>
            <w:r w:rsidRPr="00926C22">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5C88E9"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FD1C4C" w14:textId="77777777" w:rsidR="007F362D" w:rsidRPr="00926C22"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37EA7" w14:textId="77777777" w:rsidR="007F362D" w:rsidRPr="00926C22" w:rsidRDefault="007F362D" w:rsidP="002312EE">
            <w:pPr>
              <w:snapToGrid w:val="0"/>
              <w:spacing w:line="320" w:lineRule="exact"/>
              <w:jc w:val="center"/>
              <w:rPr>
                <w:rFonts w:ascii="UD デジタル 教科書体 NK-R" w:eastAsia="UD デジタル 教科書体 NK-R"/>
                <w:szCs w:val="21"/>
              </w:rPr>
            </w:pPr>
          </w:p>
        </w:tc>
      </w:tr>
      <w:tr w:rsidR="007F362D" w14:paraId="6C01607D"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B60DF7"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2A002" w14:textId="77777777" w:rsidR="007F362D" w:rsidRPr="00926C22" w:rsidRDefault="007F362D" w:rsidP="002312EE">
            <w:pPr>
              <w:snapToGrid w:val="0"/>
              <w:spacing w:line="320" w:lineRule="exact"/>
              <w:ind w:rightChars="50" w:right="110"/>
              <w:jc w:val="both"/>
              <w:rPr>
                <w:rFonts w:ascii="UD デジタル 教科書体 NK-R" w:eastAsia="UD デジタル 教科書体 NK-R"/>
                <w:szCs w:val="21"/>
              </w:rPr>
            </w:pPr>
            <w:r w:rsidRPr="00926C22">
              <w:rPr>
                <w:rFonts w:ascii="UD デジタル 教科書体 NK-R" w:eastAsia="UD デジタル 教科書体 NK-R" w:hint="eastAsia"/>
                <w:szCs w:val="21"/>
              </w:rPr>
              <w:t>株式会社サイエンス、株式会社シブタニ、</w:t>
            </w:r>
            <w:r>
              <w:rPr>
                <w:rFonts w:ascii="UD デジタル 教科書体 NK-R" w:eastAsia="UD デジタル 教科書体 NK-R" w:hint="eastAsia"/>
                <w:szCs w:val="21"/>
              </w:rPr>
              <w:t>ＴＯＴＯ</w:t>
            </w:r>
            <w:r w:rsidRPr="00926C22">
              <w:rPr>
                <w:rFonts w:ascii="UD デジタル 教科書体 NK-R" w:eastAsia="UD デジタル 教科書体 NK-R" w:hint="eastAsia"/>
                <w:szCs w:val="21"/>
              </w:rPr>
              <w:t>株式会社</w:t>
            </w:r>
          </w:p>
        </w:tc>
      </w:tr>
      <w:tr w:rsidR="007F362D" w14:paraId="78C657BF"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DF8D9B"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481FE5" w14:textId="77777777" w:rsidR="007F362D" w:rsidRDefault="007F362D" w:rsidP="002312EE">
            <w:pPr>
              <w:snapToGrid w:val="0"/>
              <w:spacing w:line="320" w:lineRule="exact"/>
              <w:ind w:rightChars="50" w:right="110"/>
              <w:jc w:val="both"/>
              <w:rPr>
                <w:rFonts w:ascii="UD デジタル 教科書体 NK-R" w:eastAsia="UD デジタル 教科書体 NK-R"/>
                <w:szCs w:val="21"/>
              </w:rPr>
            </w:pPr>
            <w:r w:rsidRPr="00926C22">
              <w:rPr>
                <w:rFonts w:ascii="UD デジタル 教科書体 NK-R" w:eastAsia="UD デジタル 教科書体 NK-R"/>
                <w:szCs w:val="21"/>
              </w:rPr>
              <w:t>株式会社東畑建築事務所</w:t>
            </w:r>
          </w:p>
          <w:p w14:paraId="5BFC4A97" w14:textId="77777777" w:rsidR="007F362D" w:rsidRPr="004E2E23" w:rsidRDefault="007F362D" w:rsidP="002312EE">
            <w:pPr>
              <w:snapToGrid w:val="0"/>
              <w:spacing w:line="320" w:lineRule="exact"/>
              <w:ind w:rightChars="50" w:right="110"/>
              <w:jc w:val="both"/>
              <w:rPr>
                <w:rFonts w:ascii="UD デジタル 教科書体 NK-R" w:eastAsia="UD デジタル 教科書体 NK-R"/>
                <w:szCs w:val="21"/>
              </w:rPr>
            </w:pPr>
            <w:r w:rsidRPr="00926C22">
              <w:rPr>
                <w:rFonts w:ascii="UD デジタル 教科書体 NK-R" w:eastAsia="UD デジタル 教科書体 NK-R" w:hint="eastAsia"/>
                <w:szCs w:val="21"/>
              </w:rPr>
              <w:t>株式会社乃村工藝社・三菱</w:t>
            </w:r>
            <w:r>
              <w:rPr>
                <w:rFonts w:ascii="UD デジタル 教科書体 NK-R" w:eastAsia="UD デジタル 教科書体 NK-R" w:hint="eastAsia"/>
                <w:szCs w:val="21"/>
              </w:rPr>
              <w:t>ＵＦＪ</w:t>
            </w:r>
            <w:r w:rsidRPr="00926C22">
              <w:rPr>
                <w:rFonts w:ascii="UD デジタル 教科書体 NK-R" w:eastAsia="UD デジタル 教科書体 NK-R"/>
                <w:szCs w:val="21"/>
              </w:rPr>
              <w:t>リサーチ＆コンサルティング共同企業体</w:t>
            </w:r>
          </w:p>
        </w:tc>
      </w:tr>
      <w:tr w:rsidR="007F362D" w14:paraId="0F816DC6"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2132DE" w14:textId="77777777" w:rsidR="007F362D" w:rsidRPr="00926C22" w:rsidRDefault="007F362D" w:rsidP="002312EE">
            <w:pPr>
              <w:snapToGrid w:val="0"/>
              <w:spacing w:line="320" w:lineRule="exact"/>
              <w:jc w:val="center"/>
              <w:rPr>
                <w:rFonts w:ascii="UD デジタル 教科書体 NK-R" w:eastAsia="UD デジタル 教科書体 NK-R"/>
                <w:szCs w:val="21"/>
              </w:rPr>
            </w:pPr>
            <w:r w:rsidRPr="00926C22">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right w:w="0" w:type="dxa"/>
            </w:tcMar>
            <w:vAlign w:val="center"/>
          </w:tcPr>
          <w:p w14:paraId="50A971D9" w14:textId="77777777" w:rsidR="007F362D" w:rsidRPr="00926C22" w:rsidRDefault="007F362D" w:rsidP="002312EE">
            <w:pPr>
              <w:snapToGrid w:val="0"/>
              <w:spacing w:line="320" w:lineRule="exact"/>
              <w:ind w:rightChars="50" w:right="110"/>
              <w:jc w:val="both"/>
              <w:rPr>
                <w:rFonts w:ascii="UD デジタル 教科書体 NK-R" w:eastAsia="UD デジタル 教科書体 NK-R"/>
                <w:szCs w:val="21"/>
              </w:rPr>
            </w:pPr>
            <w:r w:rsidRPr="00926C22">
              <w:rPr>
                <w:rFonts w:ascii="UD デジタル 教科書体 NK-R" w:eastAsia="UD デジタル 教科書体 NK-R" w:hint="eastAsia"/>
                <w:szCs w:val="21"/>
              </w:rPr>
              <w:t>公益社団法人</w:t>
            </w:r>
            <w:r>
              <w:rPr>
                <w:rFonts w:ascii="UD デジタル 教科書体 NK-R" w:eastAsia="UD デジタル 教科書体 NK-R" w:hint="eastAsia"/>
                <w:szCs w:val="21"/>
              </w:rPr>
              <w:t>２０２５</w:t>
            </w:r>
            <w:r w:rsidRPr="00926C22">
              <w:rPr>
                <w:rFonts w:ascii="UD デジタル 教科書体 NK-R" w:eastAsia="UD デジタル 教科書体 NK-R" w:hint="eastAsia"/>
                <w:szCs w:val="21"/>
              </w:rPr>
              <w:t>年日本国際博覧会協会</w:t>
            </w:r>
            <w:r>
              <w:rPr>
                <w:rFonts w:ascii="UD デジタル 教科書体 NK-R" w:eastAsia="UD デジタル 教科書体 NK-R" w:hint="eastAsia"/>
                <w:szCs w:val="21"/>
              </w:rPr>
              <w:t>、国土交通省</w:t>
            </w:r>
            <w:r w:rsidRPr="00926C22">
              <w:rPr>
                <w:rFonts w:ascii="UD デジタル 教科書体 NK-R" w:eastAsia="UD デジタル 教科書体 NK-R" w:hint="eastAsia"/>
                <w:szCs w:val="21"/>
              </w:rPr>
              <w:t>近畿地方整備局</w:t>
            </w:r>
          </w:p>
        </w:tc>
      </w:tr>
    </w:tbl>
    <w:p w14:paraId="735CF388"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4FF7A7DC" w14:textId="77777777" w:rsidR="007F362D" w:rsidRDefault="007F362D" w:rsidP="007F362D">
      <w:pPr>
        <w:spacing w:line="360" w:lineRule="exact"/>
        <w:ind w:left="426"/>
        <w:rPr>
          <w:rFonts w:ascii="UD デジタル 教科書体 NK-R" w:eastAsia="UD デジタル 教科書体 NK-R"/>
          <w:szCs w:val="22"/>
        </w:rPr>
      </w:pPr>
      <w:r>
        <w:rPr>
          <w:rFonts w:ascii="UD デジタル 教科書体 NK-R" w:eastAsia="UD デジタル 教科書体 NK-R" w:hint="eastAsia"/>
          <w:szCs w:val="22"/>
        </w:rPr>
        <w:t>資料のワードテキスト文書（事前送付）、立体コピー（事前郵送）、要約筆記</w:t>
      </w:r>
    </w:p>
    <w:p w14:paraId="6AEF7BB6"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0069D854"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今後のスケジュール</w:t>
      </w:r>
    </w:p>
    <w:p w14:paraId="779CAE82" w14:textId="77777777" w:rsidR="007F362D" w:rsidRPr="00D05C60"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全体スケジュールを確認し、カームダウン・クールダウンルームのワークショップについては、参加する当事者を絞って、仕上げの色や設備の位置を確認することを伝えた。</w:t>
      </w:r>
    </w:p>
    <w:p w14:paraId="50DFA092"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913595">
        <w:rPr>
          <w:rFonts w:ascii="UD デジタル 教科書体 NK-R" w:eastAsia="UD デジタル 教科書体 NK-R" w:hint="eastAsia"/>
          <w:szCs w:val="22"/>
        </w:rPr>
        <w:t>トイレ</w:t>
      </w:r>
      <w:r>
        <w:rPr>
          <w:rFonts w:ascii="UD デジタル 教科書体 NK-R" w:eastAsia="UD デジタル 教科書体 NK-R" w:hint="eastAsia"/>
          <w:szCs w:val="22"/>
        </w:rPr>
        <w:t>の</w:t>
      </w:r>
      <w:r w:rsidRPr="00913595">
        <w:rPr>
          <w:rFonts w:ascii="UD デジタル 教科書体 NK-R" w:eastAsia="UD デジタル 教科書体 NK-R" w:hint="eastAsia"/>
          <w:szCs w:val="22"/>
        </w:rPr>
        <w:t>「機能分散ブース」案内誘導の</w:t>
      </w:r>
      <w:r>
        <w:rPr>
          <w:rFonts w:ascii="UD デジタル 教科書体 NK-R" w:eastAsia="UD デジタル 教科書体 NK-R" w:hint="eastAsia"/>
          <w:szCs w:val="22"/>
        </w:rPr>
        <w:t>ワークショップ</w:t>
      </w:r>
      <w:r w:rsidRPr="00913595">
        <w:rPr>
          <w:rFonts w:ascii="UD デジタル 教科書体 NK-R" w:eastAsia="UD デジタル 教科書体 NK-R" w:hint="eastAsia"/>
          <w:szCs w:val="22"/>
        </w:rPr>
        <w:t>に向けて</w:t>
      </w:r>
    </w:p>
    <w:p w14:paraId="2E1FE61E" w14:textId="77777777" w:rsidR="007F362D" w:rsidRPr="00CF252E"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案内誘導のワークショップに向けて、トイレの全体配置とトイレブースの大きさの違い、扉の幅、手すり、オストメイトや多目的シート等の各機能がどのトイレブースにあるのか説明した。また、トイレの内装イメージについても共有した。その後、作り手企業の株式会社シブタニよりトイレブースの鍵と満空表示について、株式会社サイエンスより手洗いについて説明した。</w:t>
      </w:r>
    </w:p>
    <w:p w14:paraId="18CBE804"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913595">
        <w:rPr>
          <w:rFonts w:ascii="UD デジタル 教科書体 NK-R" w:eastAsia="UD デジタル 教科書体 NK-R" w:hint="eastAsia"/>
          <w:szCs w:val="22"/>
        </w:rPr>
        <w:t>展示「</w:t>
      </w:r>
      <w:r>
        <w:rPr>
          <w:rFonts w:ascii="UD デジタル 教科書体 NK-R" w:eastAsia="UD デジタル 教科書体 NK-R" w:hint="eastAsia"/>
          <w:szCs w:val="22"/>
        </w:rPr>
        <w:t>ＰＨＲ</w:t>
      </w:r>
      <w:r w:rsidRPr="00913595">
        <w:rPr>
          <w:rFonts w:ascii="UD デジタル 教科書体 NK-R" w:eastAsia="UD デジタル 教科書体 NK-R"/>
          <w:szCs w:val="22"/>
        </w:rPr>
        <w:t>ポッド・ミライの自分」のデモ機検証に向けて</w:t>
      </w:r>
    </w:p>
    <w:p w14:paraId="61909022"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パビリオンの展示概要を説明し、今後の展示のワークショップではリボーン体験ルートの「PHRポッド」と「ミライの自分」について実物大</w:t>
      </w:r>
      <w:r w:rsidRPr="004D6678">
        <w:rPr>
          <w:rFonts w:ascii="UD デジタル 教科書体 NK-R" w:eastAsia="UD デジタル 教科書体 NK-R" w:hint="eastAsia"/>
          <w:szCs w:val="22"/>
        </w:rPr>
        <w:t>モックアップを使って</w:t>
      </w:r>
      <w:r>
        <w:rPr>
          <w:rFonts w:ascii="UD デジタル 教科書体 NK-R" w:eastAsia="UD デジタル 教科書体 NK-R" w:hint="eastAsia"/>
          <w:szCs w:val="22"/>
        </w:rPr>
        <w:t>確認することを説明した。また、事前登録時のユニバーサル対応に関する選択項目と体験への反映や、ＰＨＲポッドの操作パネル、モニターの高さやカメラの位置等の検討状況を説明した。</w:t>
      </w:r>
    </w:p>
    <w:p w14:paraId="01F6486A"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913595">
        <w:rPr>
          <w:rFonts w:ascii="UD デジタル 教科書体 NK-R" w:eastAsia="UD デジタル 教科書体 NK-R" w:hint="eastAsia"/>
          <w:szCs w:val="22"/>
        </w:rPr>
        <w:t>協賛企業が企画制作する展示の参考となる展示</w:t>
      </w:r>
      <w:r>
        <w:rPr>
          <w:rFonts w:ascii="UD デジタル 教科書体 NK-R" w:eastAsia="UD デジタル 教科書体 NK-R" w:hint="eastAsia"/>
          <w:szCs w:val="22"/>
        </w:rPr>
        <w:t>ＵＤ</w:t>
      </w:r>
      <w:r w:rsidRPr="00913595">
        <w:rPr>
          <w:rFonts w:ascii="UD デジタル 教科書体 NK-R" w:eastAsia="UD デジタル 教科書体 NK-R"/>
          <w:szCs w:val="22"/>
        </w:rPr>
        <w:t>指針案</w:t>
      </w:r>
    </w:p>
    <w:p w14:paraId="6044B8BD"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パビリオンに出展する協賛企業に対して、事務局が示す展示ＵＤ指針案について説明した。指針案は博覧会協会のＵＤガイドラインを抜粋してまとめたもので、それを事前に当事者に照会し、いただいた意見を追記している。協賛企業には、指針案と前回の展示ワークショップで「感動したこと/残念だったこと」の意見をまとめたものも共有する予定であると説明した。</w:t>
      </w:r>
    </w:p>
    <w:p w14:paraId="167B9A33" w14:textId="77777777" w:rsidR="007F362D" w:rsidRPr="00BE7FD6"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BE7FD6">
        <w:rPr>
          <w:rFonts w:ascii="BIZ UDPゴシック" w:eastAsia="BIZ UDPゴシック" w:hAnsi="BIZ UDPゴシック" w:hint="eastAsia"/>
          <w:b/>
          <w:bCs/>
          <w:color w:val="FFFFFF" w:themeColor="background1"/>
          <w:szCs w:val="22"/>
        </w:rPr>
        <w:lastRenderedPageBreak/>
        <w:t>ワークショップ（第7回）概要</w:t>
      </w:r>
    </w:p>
    <w:p w14:paraId="1ED74BF4"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2023年11月30日（木）　14時00分から16時00分</w:t>
      </w:r>
    </w:p>
    <w:p w14:paraId="448996AC"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東畑建築事務所　会議室（一部オンライン参加）</w:t>
      </w:r>
    </w:p>
    <w:p w14:paraId="6D6625D0"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・カームダウン・クールダウンルームの</w:t>
      </w:r>
      <w:r w:rsidRPr="0052062D">
        <w:rPr>
          <w:rFonts w:ascii="UD デジタル 教科書体 NK-R" w:eastAsia="UD デジタル 教科書体 NK-R" w:hint="eastAsia"/>
          <w:szCs w:val="22"/>
        </w:rPr>
        <w:t>仕様の確認</w:t>
      </w:r>
    </w:p>
    <w:p w14:paraId="02C59AE5" w14:textId="77777777" w:rsidR="007F362D" w:rsidRDefault="007F362D" w:rsidP="007F362D">
      <w:pPr>
        <w:spacing w:line="360" w:lineRule="exact"/>
        <w:ind w:leftChars="150" w:left="330"/>
        <w:rPr>
          <w:rFonts w:ascii="UD デジタル 教科書体 NK-R" w:eastAsia="UD デジタル 教科書体 NK-R"/>
          <w:szCs w:val="22"/>
        </w:rPr>
      </w:pPr>
      <w:r>
        <w:rPr>
          <w:rFonts w:ascii="UD デジタル 教科書体 NK-R" w:eastAsia="UD デジタル 教科書体 NK-R" w:hint="eastAsia"/>
          <w:szCs w:val="22"/>
        </w:rPr>
        <w:t xml:space="preserve">　　　　・カームダウン・クールダウンルームの仕様の選定</w:t>
      </w:r>
    </w:p>
    <w:p w14:paraId="71D40041"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24951723"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1ABF3D"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278138" w14:textId="77777777" w:rsidR="007F362D" w:rsidRPr="00530F39" w:rsidRDefault="007F362D" w:rsidP="002312EE">
            <w:pPr>
              <w:snapToGrid w:val="0"/>
              <w:spacing w:line="320" w:lineRule="exact"/>
              <w:ind w:rightChars="127" w:right="279"/>
              <w:jc w:val="both"/>
              <w:rPr>
                <w:rFonts w:ascii="UD デジタル 教科書体 NK-R" w:eastAsia="UD デジタル 教科書体 NK-R"/>
                <w:szCs w:val="21"/>
              </w:rPr>
            </w:pPr>
            <w:r w:rsidRPr="00530F39">
              <w:rPr>
                <w:rFonts w:ascii="UD デジタル 教科書体 NK-R" w:eastAsia="UD デジタル 教科書体 NK-R" w:hint="eastAsia"/>
                <w:szCs w:val="21"/>
              </w:rPr>
              <w:t>石塚裕子</w:t>
            </w:r>
          </w:p>
        </w:tc>
      </w:tr>
      <w:tr w:rsidR="007F362D" w14:paraId="1509B92E" w14:textId="77777777" w:rsidTr="002312EE">
        <w:trPr>
          <w:trHeight w:val="283"/>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A572BC"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お困りごと</w:t>
            </w:r>
          </w:p>
          <w:p w14:paraId="142F41AF"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当事者</w:t>
            </w:r>
            <w:r>
              <w:rPr>
                <w:rFonts w:ascii="UD デジタル 教科書体 NK-R" w:eastAsia="UD デジタル 教科書体 NK-R" w:hint="eastAsia"/>
                <w:szCs w:val="21"/>
              </w:rPr>
              <w:t xml:space="preserve">　６人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F79091"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71FB24"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BC86A4" w14:textId="77777777" w:rsidR="007F362D" w:rsidRPr="00530F39" w:rsidRDefault="007F362D" w:rsidP="002312EE">
            <w:pPr>
              <w:snapToGrid w:val="0"/>
              <w:spacing w:line="320" w:lineRule="exact"/>
              <w:jc w:val="both"/>
              <w:rPr>
                <w:rFonts w:ascii="UD デジタル 教科書体 NK-R" w:eastAsia="UD デジタル 教科書体 NK-R"/>
                <w:szCs w:val="21"/>
              </w:rPr>
            </w:pPr>
            <w:proofErr w:type="gramStart"/>
            <w:r w:rsidRPr="00530F39">
              <w:rPr>
                <w:rFonts w:ascii="UD デジタル 教科書体 NK-R" w:eastAsia="UD デジタル 教科書体 NK-R" w:hint="eastAsia"/>
                <w:szCs w:val="21"/>
              </w:rPr>
              <w:t>発達障がい</w:t>
            </w:r>
            <w:proofErr w:type="gramEnd"/>
            <w:r w:rsidRPr="00530F39">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863772"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573E36AD"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11C5FF" w14:textId="77777777" w:rsidR="007F362D" w:rsidRPr="00530F39"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E59407" w14:textId="77777777" w:rsidR="007F362D" w:rsidRPr="00530F39" w:rsidRDefault="007F362D" w:rsidP="002312EE">
            <w:pPr>
              <w:snapToGrid w:val="0"/>
              <w:spacing w:line="320" w:lineRule="exact"/>
              <w:jc w:val="both"/>
              <w:rPr>
                <w:rFonts w:ascii="UD デジタル 教科書体 NK-R" w:eastAsia="UD デジタル 教科書体 NK-R"/>
                <w:szCs w:val="21"/>
              </w:rPr>
            </w:pPr>
            <w:proofErr w:type="gramStart"/>
            <w:r w:rsidRPr="00530F39">
              <w:rPr>
                <w:rFonts w:ascii="UD デジタル 教科書体 NK-R" w:eastAsia="UD デジタル 教科書体 NK-R" w:hint="eastAsia"/>
                <w:szCs w:val="21"/>
              </w:rPr>
              <w:t>視覚障がい</w:t>
            </w:r>
            <w:proofErr w:type="gramEnd"/>
            <w:r w:rsidRPr="00530F39">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6C9E35"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０</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FE2849" w14:textId="77777777" w:rsidR="007F362D" w:rsidRPr="00530F39" w:rsidRDefault="007F362D" w:rsidP="002312EE">
            <w:pPr>
              <w:snapToGrid w:val="0"/>
              <w:spacing w:line="320" w:lineRule="exact"/>
              <w:jc w:val="both"/>
              <w:rPr>
                <w:rFonts w:ascii="UD デジタル 教科書体 NK-R" w:eastAsia="UD デジタル 教科書体 NK-R"/>
                <w:szCs w:val="21"/>
              </w:rPr>
            </w:pPr>
            <w:proofErr w:type="gramStart"/>
            <w:r w:rsidRPr="00530F39">
              <w:rPr>
                <w:rFonts w:ascii="UD デジタル 教科書体 NK-R" w:eastAsia="UD デジタル 教科書体 NK-R" w:hint="eastAsia"/>
                <w:szCs w:val="21"/>
              </w:rPr>
              <w:t>発達障がい</w:t>
            </w:r>
            <w:proofErr w:type="gramEnd"/>
            <w:r w:rsidRPr="00530F39">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5C7696"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5B345F49"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C4710E" w14:textId="77777777" w:rsidR="007F362D" w:rsidRPr="00530F39"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31D045" w14:textId="77777777" w:rsidR="007F362D" w:rsidRPr="00530F39" w:rsidRDefault="007F362D" w:rsidP="002312EE">
            <w:pPr>
              <w:snapToGrid w:val="0"/>
              <w:spacing w:line="320" w:lineRule="exact"/>
              <w:jc w:val="both"/>
              <w:rPr>
                <w:rFonts w:ascii="UD デジタル 教科書体 NK-R" w:eastAsia="UD デジタル 教科書体 NK-R"/>
                <w:szCs w:val="21"/>
              </w:rPr>
            </w:pPr>
            <w:proofErr w:type="gramStart"/>
            <w:r w:rsidRPr="00530F39">
              <w:rPr>
                <w:rFonts w:ascii="UD デジタル 教科書体 NK-R" w:eastAsia="UD デジタル 教科書体 NK-R" w:hint="eastAsia"/>
                <w:szCs w:val="21"/>
              </w:rPr>
              <w:t>聴覚障がい</w:t>
            </w:r>
            <w:proofErr w:type="gramEnd"/>
            <w:r w:rsidRPr="00530F39">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0FCB05"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０</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EC64A5"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DDE204"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０</w:t>
            </w:r>
            <w:r>
              <w:rPr>
                <w:rFonts w:ascii="UD デジタル 教科書体 NK-R" w:eastAsia="UD デジタル 教科書体 NK-R" w:hint="eastAsia"/>
                <w:szCs w:val="21"/>
              </w:rPr>
              <w:t>人</w:t>
            </w:r>
          </w:p>
        </w:tc>
      </w:tr>
      <w:tr w:rsidR="007F362D" w14:paraId="7385999F"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385754" w14:textId="77777777" w:rsidR="007F362D" w:rsidRPr="00530F39"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7AEE5C" w14:textId="77777777" w:rsidR="007F362D" w:rsidRPr="00530F39" w:rsidRDefault="007F362D" w:rsidP="002312EE">
            <w:pPr>
              <w:snapToGrid w:val="0"/>
              <w:spacing w:line="320" w:lineRule="exact"/>
              <w:jc w:val="both"/>
              <w:rPr>
                <w:rFonts w:ascii="UD デジタル 教科書体 NK-R" w:eastAsia="UD デジタル 教科書体 NK-R"/>
                <w:szCs w:val="21"/>
              </w:rPr>
            </w:pPr>
            <w:proofErr w:type="gramStart"/>
            <w:r w:rsidRPr="00530F39">
              <w:rPr>
                <w:rFonts w:ascii="UD デジタル 教科書体 NK-R" w:eastAsia="UD デジタル 教科書体 NK-R" w:hint="eastAsia"/>
                <w:szCs w:val="21"/>
              </w:rPr>
              <w:t>精神障がい</w:t>
            </w:r>
            <w:proofErr w:type="gramEnd"/>
            <w:r w:rsidRPr="00530F39">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1705C8"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45A9A4"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89C634"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02F40976"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6355B5" w14:textId="77777777" w:rsidR="007F362D" w:rsidRPr="00530F39"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DBDEC9"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知的</w:t>
            </w:r>
            <w:proofErr w:type="gramStart"/>
            <w:r w:rsidRPr="00530F39">
              <w:rPr>
                <w:rFonts w:ascii="UD デジタル 教科書体 NK-R" w:eastAsia="UD デジタル 教科書体 NK-R" w:hint="eastAsia"/>
                <w:szCs w:val="21"/>
              </w:rPr>
              <w:t>障がい</w:t>
            </w:r>
            <w:proofErr w:type="gramEnd"/>
            <w:r w:rsidRPr="00530F39">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FEC3A6"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49019"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38CBED"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０</w:t>
            </w:r>
            <w:r>
              <w:rPr>
                <w:rFonts w:ascii="UD デジタル 教科書体 NK-R" w:eastAsia="UD デジタル 教科書体 NK-R" w:hint="eastAsia"/>
                <w:szCs w:val="21"/>
              </w:rPr>
              <w:t>人</w:t>
            </w:r>
          </w:p>
        </w:tc>
      </w:tr>
      <w:tr w:rsidR="007F362D" w14:paraId="094DE1C7"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1B967B" w14:textId="77777777" w:rsidR="007F362D" w:rsidRPr="00530F39" w:rsidRDefault="007F362D" w:rsidP="002312EE">
            <w:pPr>
              <w:snapToGrid w:val="0"/>
              <w:spacing w:line="320" w:lineRule="exact"/>
              <w:ind w:rightChars="127" w:right="279"/>
              <w:jc w:val="both"/>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68E9BE"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知的</w:t>
            </w:r>
            <w:proofErr w:type="gramStart"/>
            <w:r w:rsidRPr="00530F39">
              <w:rPr>
                <w:rFonts w:ascii="UD デジタル 教科書体 NK-R" w:eastAsia="UD デジタル 教科書体 NK-R" w:hint="eastAsia"/>
                <w:szCs w:val="21"/>
              </w:rPr>
              <w:t>障がい</w:t>
            </w:r>
            <w:proofErr w:type="gramEnd"/>
            <w:r w:rsidRPr="00530F39">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DBEE92" w14:textId="77777777" w:rsidR="007F362D" w:rsidRPr="00530F39" w:rsidRDefault="007F362D" w:rsidP="002312EE">
            <w:pPr>
              <w:snapToGrid w:val="0"/>
              <w:spacing w:line="320" w:lineRule="exact"/>
              <w:jc w:val="center"/>
              <w:rPr>
                <w:rFonts w:ascii="UD デジタル 教科書体 NK-R" w:eastAsia="UD デジタル 教科書体 NK-R"/>
                <w:szCs w:val="21"/>
              </w:rPr>
            </w:pPr>
            <w:r w:rsidRPr="00530F39">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5C3AFF" w14:textId="77777777" w:rsidR="007F362D" w:rsidRPr="00530F39"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5007F4" w14:textId="77777777" w:rsidR="007F362D" w:rsidRPr="00530F39" w:rsidRDefault="007F362D" w:rsidP="002312EE">
            <w:pPr>
              <w:snapToGrid w:val="0"/>
              <w:spacing w:line="320" w:lineRule="exact"/>
              <w:jc w:val="center"/>
              <w:rPr>
                <w:rFonts w:ascii="UD デジタル 教科書体 NK-R" w:eastAsia="UD デジタル 教科書体 NK-R"/>
                <w:szCs w:val="21"/>
              </w:rPr>
            </w:pPr>
          </w:p>
        </w:tc>
      </w:tr>
      <w:tr w:rsidR="007F362D" w14:paraId="2175B9AD"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DB435F"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B45033" w14:textId="77777777" w:rsidR="007F362D" w:rsidRPr="00530F39" w:rsidRDefault="007F362D" w:rsidP="002312EE">
            <w:pPr>
              <w:snapToGrid w:val="0"/>
              <w:spacing w:line="320" w:lineRule="exact"/>
              <w:ind w:rightChars="50" w:right="110"/>
              <w:jc w:val="both"/>
              <w:rPr>
                <w:rFonts w:ascii="UD デジタル 教科書体 NK-R" w:eastAsia="UD デジタル 教科書体 NK-R"/>
                <w:szCs w:val="21"/>
              </w:rPr>
            </w:pPr>
            <w:r w:rsidRPr="00530F39">
              <w:rPr>
                <w:rFonts w:ascii="UD デジタル 教科書体 NK-R" w:eastAsia="UD デジタル 教科書体 NK-R" w:hint="eastAsia"/>
                <w:szCs w:val="21"/>
              </w:rPr>
              <w:t>―</w:t>
            </w:r>
          </w:p>
        </w:tc>
      </w:tr>
      <w:tr w:rsidR="007F362D" w14:paraId="74BFF286"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0F325"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5CAF5A" w14:textId="77777777" w:rsidR="007F362D" w:rsidRPr="00530F39" w:rsidRDefault="007F362D" w:rsidP="002312EE">
            <w:pPr>
              <w:snapToGrid w:val="0"/>
              <w:spacing w:line="320" w:lineRule="exact"/>
              <w:ind w:rightChars="50" w:right="110"/>
              <w:jc w:val="both"/>
              <w:rPr>
                <w:rFonts w:ascii="UD デジタル 教科書体 NK-R" w:eastAsia="UD デジタル 教科書体 NK-R"/>
                <w:szCs w:val="21"/>
              </w:rPr>
            </w:pPr>
            <w:r w:rsidRPr="00530F39">
              <w:rPr>
                <w:rFonts w:ascii="UD デジタル 教科書体 NK-R" w:eastAsia="UD デジタル 教科書体 NK-R"/>
                <w:szCs w:val="21"/>
              </w:rPr>
              <w:t>株式会社東畑建築事務所</w:t>
            </w:r>
          </w:p>
        </w:tc>
      </w:tr>
      <w:tr w:rsidR="007F362D" w14:paraId="6E59B55E" w14:textId="77777777" w:rsidTr="002312EE">
        <w:trPr>
          <w:trHeight w:val="283"/>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C7EF00" w14:textId="77777777" w:rsidR="007F362D" w:rsidRPr="00530F39" w:rsidRDefault="007F362D" w:rsidP="002312EE">
            <w:pPr>
              <w:snapToGrid w:val="0"/>
              <w:spacing w:line="320" w:lineRule="exact"/>
              <w:jc w:val="both"/>
              <w:rPr>
                <w:rFonts w:ascii="UD デジタル 教科書体 NK-R" w:eastAsia="UD デジタル 教科書体 NK-R"/>
                <w:szCs w:val="21"/>
              </w:rPr>
            </w:pPr>
            <w:r w:rsidRPr="00530F39">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289144" w14:textId="77777777" w:rsidR="007F362D" w:rsidRPr="00530F39" w:rsidRDefault="007F362D" w:rsidP="002312EE">
            <w:pPr>
              <w:snapToGrid w:val="0"/>
              <w:spacing w:line="320" w:lineRule="exact"/>
              <w:ind w:rightChars="50" w:right="110"/>
              <w:jc w:val="both"/>
              <w:rPr>
                <w:rFonts w:ascii="UD デジタル 教科書体 NK-R" w:eastAsia="UD デジタル 教科書体 NK-R"/>
                <w:szCs w:val="21"/>
              </w:rPr>
            </w:pPr>
            <w:r w:rsidRPr="00530F39">
              <w:rPr>
                <w:rFonts w:ascii="UD デジタル 教科書体 NK-R" w:eastAsia="UD デジタル 教科書体 NK-R" w:hint="eastAsia"/>
                <w:szCs w:val="21"/>
              </w:rPr>
              <w:t>公益社団法</w:t>
            </w:r>
            <w:r>
              <w:rPr>
                <w:rFonts w:ascii="UD デジタル 教科書体 NK-R" w:eastAsia="UD デジタル 教科書体 NK-R" w:hint="eastAsia"/>
                <w:szCs w:val="21"/>
              </w:rPr>
              <w:t>人２０２５</w:t>
            </w:r>
            <w:r w:rsidRPr="00530F39">
              <w:rPr>
                <w:rFonts w:ascii="UD デジタル 教科書体 NK-R" w:eastAsia="UD デジタル 教科書体 NK-R" w:hint="eastAsia"/>
                <w:szCs w:val="21"/>
              </w:rPr>
              <w:t>年日本国際博覧会協会</w:t>
            </w:r>
          </w:p>
        </w:tc>
      </w:tr>
    </w:tbl>
    <w:p w14:paraId="028FDBED"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○配慮事項</w:t>
      </w:r>
    </w:p>
    <w:p w14:paraId="63F4C17A" w14:textId="77777777" w:rsidR="007F362D" w:rsidRDefault="007F362D" w:rsidP="007F362D">
      <w:pPr>
        <w:spacing w:line="360" w:lineRule="exact"/>
        <w:ind w:leftChars="200" w:left="440"/>
        <w:rPr>
          <w:rFonts w:ascii="UD デジタル 教科書体 NK-R" w:eastAsia="UD デジタル 教科書体 NK-R"/>
          <w:szCs w:val="22"/>
        </w:rPr>
      </w:pPr>
      <w:r>
        <w:rPr>
          <w:rFonts w:ascii="UD デジタル 教科書体 NK-R" w:eastAsia="UD デジタル 教科書体 NK-R" w:hint="eastAsia"/>
          <w:szCs w:val="22"/>
        </w:rPr>
        <w:t>バリアフリートイレの事前確認（ワークショップ会場にトイレがなかったため、付近のトイレを案内）</w:t>
      </w:r>
    </w:p>
    <w:p w14:paraId="3FAF4FDF"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4397F3BB"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52062D">
        <w:rPr>
          <w:rFonts w:ascii="UD デジタル 教科書体 NK-R" w:eastAsia="UD デジタル 教科書体 NK-R" w:hint="eastAsia"/>
          <w:szCs w:val="22"/>
        </w:rPr>
        <w:t>仕様の確認</w:t>
      </w:r>
    </w:p>
    <w:p w14:paraId="376E1EFB"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事務局から、本館棟の１階と２階にそれぞれ１か所設置するカームダウン・クールダウンルームの位置や大きさ、扉の幅や形といった実施設計の内容を説明した。その後、床に描かれたカームダウン・クールダウンルームの原寸大図をもとに、扉の位置や部屋の大きさを確認した。確認の結果、１階の入口は、車いすでは何回も切り返しをする必要があることがわかり、事務局で扉の幅を再度見直すことになった。鍵については、安全面では設置したほうが良いが、鍵の開閉ができず困る場合もあるとの意見もあったことから、１階は鍵を設置し、２階は鍵を設置せず、扉を開けたままの運用も検討することに決定した。また、横になれるスペースがあったほうが良いとの意見があり、１階にはそのスペースを確保することが決定した。</w:t>
      </w:r>
    </w:p>
    <w:p w14:paraId="16A7590E"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仕様の選定</w:t>
      </w:r>
    </w:p>
    <w:p w14:paraId="2D1027B5" w14:textId="77777777" w:rsidR="007F362D" w:rsidRPr="000720D6"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天井、壁、床の内装仕上げの素材や色についてサンプルを用いて確認し、色を選定した。彩度の高い色は落ち着かないという意見から、天井と壁はベージュ、床はグリーンに決定した。また、扉の鍵は、サンプルを使って使いやすさを確認し、レバーが大きく操作しやすいほうに決定した。室内に設置する空調や照明のスイッチの高さは、車いす使用者でも操作できる高さの１１０ｃｍに決定した。また、呼出ボタンは</w:t>
      </w:r>
      <w:proofErr w:type="gramStart"/>
      <w:r>
        <w:rPr>
          <w:rFonts w:ascii="UD デジタル 教科書体 NK-R" w:eastAsia="UD デジタル 教科書体 NK-R" w:hint="eastAsia"/>
          <w:szCs w:val="22"/>
        </w:rPr>
        <w:t>発達障がい</w:t>
      </w:r>
      <w:proofErr w:type="gramEnd"/>
      <w:r>
        <w:rPr>
          <w:rFonts w:ascii="UD デジタル 教科書体 NK-R" w:eastAsia="UD デジタル 教科書体 NK-R" w:hint="eastAsia"/>
          <w:szCs w:val="22"/>
        </w:rPr>
        <w:t>者や知的</w:t>
      </w:r>
      <w:proofErr w:type="gramStart"/>
      <w:r>
        <w:rPr>
          <w:rFonts w:ascii="UD デジタル 教科書体 NK-R" w:eastAsia="UD デジタル 教科書体 NK-R" w:hint="eastAsia"/>
          <w:szCs w:val="22"/>
        </w:rPr>
        <w:t>障がい</w:t>
      </w:r>
      <w:proofErr w:type="gramEnd"/>
      <w:r>
        <w:rPr>
          <w:rFonts w:ascii="UD デジタル 教科書体 NK-R" w:eastAsia="UD デジタル 教科書体 NK-R" w:hint="eastAsia"/>
          <w:szCs w:val="22"/>
        </w:rPr>
        <w:t>者が、反射的に押してしまうことがあるという意見があったため、ワークショップ後に事務局で検討した結果、警備員室と通話できるインターホンも設置することとなった。</w:t>
      </w:r>
    </w:p>
    <w:p w14:paraId="3D75C03A" w14:textId="77777777" w:rsidR="007F362D" w:rsidRDefault="007F362D" w:rsidP="007F362D">
      <w:pPr>
        <w:spacing w:line="360" w:lineRule="exact"/>
        <w:jc w:val="both"/>
        <w:rPr>
          <w:rFonts w:eastAsiaTheme="minorHAnsi"/>
          <w:szCs w:val="22"/>
        </w:rPr>
      </w:pPr>
    </w:p>
    <w:p w14:paraId="5C69C55A" w14:textId="77777777" w:rsidR="007F362D" w:rsidRDefault="007F362D" w:rsidP="007F362D">
      <w:pPr>
        <w:spacing w:line="360" w:lineRule="exact"/>
        <w:jc w:val="both"/>
        <w:rPr>
          <w:rFonts w:eastAsiaTheme="minorHAnsi"/>
          <w:szCs w:val="22"/>
        </w:rPr>
      </w:pPr>
    </w:p>
    <w:p w14:paraId="2CF2E1AC" w14:textId="77777777" w:rsidR="007F362D" w:rsidRDefault="007F362D" w:rsidP="007F362D">
      <w:pPr>
        <w:spacing w:line="360" w:lineRule="exact"/>
        <w:jc w:val="both"/>
        <w:rPr>
          <w:rFonts w:eastAsiaTheme="minorHAnsi"/>
          <w:szCs w:val="22"/>
        </w:rPr>
      </w:pPr>
    </w:p>
    <w:p w14:paraId="7D120F2E" w14:textId="77777777" w:rsidR="007F362D" w:rsidRPr="00E13517"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E13517">
        <w:rPr>
          <w:rFonts w:ascii="BIZ UDPゴシック" w:eastAsia="BIZ UDPゴシック" w:hAnsi="BIZ UDPゴシック" w:hint="eastAsia"/>
          <w:b/>
          <w:bCs/>
          <w:color w:val="FFFFFF" w:themeColor="background1"/>
          <w:szCs w:val="22"/>
        </w:rPr>
        <w:lastRenderedPageBreak/>
        <w:t>ワークショップ（第8回）概要</w:t>
      </w:r>
    </w:p>
    <w:p w14:paraId="38DD51B2" w14:textId="77777777" w:rsidR="007F362D" w:rsidRDefault="007F362D" w:rsidP="007F362D">
      <w:pPr>
        <w:spacing w:beforeLines="30" w:before="90"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2024年2月29日（木）　１4時00分から17時00分</w:t>
      </w:r>
    </w:p>
    <w:p w14:paraId="1D93E86B" w14:textId="77777777" w:rsidR="007F362D"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大阪府咲洲庁舎　会議室</w:t>
      </w:r>
    </w:p>
    <w:p w14:paraId="4E4800AD" w14:textId="77777777" w:rsidR="007F362D"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w:t>
      </w:r>
      <w:r w:rsidRPr="003A65D3">
        <w:rPr>
          <w:rFonts w:ascii="UD デジタル 教科書体 NK-R" w:eastAsia="UD デジタル 教科書体 NK-R" w:hint="eastAsia"/>
          <w:szCs w:val="22"/>
        </w:rPr>
        <w:t>カームダウン・クールダウンルームの仕様</w:t>
      </w:r>
      <w:r>
        <w:rPr>
          <w:rFonts w:ascii="UD デジタル 教科書体 NK-R" w:eastAsia="UD デジタル 教科書体 NK-R" w:hint="eastAsia"/>
          <w:szCs w:val="22"/>
        </w:rPr>
        <w:t>（第７回個別ワークショップの結果報告）</w:t>
      </w:r>
    </w:p>
    <w:p w14:paraId="3B4EC257"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・トイレの案内・誘導（原寸大図面を用いた検証）</w:t>
      </w:r>
    </w:p>
    <w:p w14:paraId="5782671C"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・トイレの名称</w:t>
      </w:r>
    </w:p>
    <w:p w14:paraId="40BA7F67" w14:textId="77777777" w:rsidR="007F362D" w:rsidRPr="00646C13"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73A7FD5E" w14:textId="77777777" w:rsidTr="002312EE">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67147"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2488FB" w14:textId="77777777" w:rsidR="007F362D" w:rsidRPr="000A7FD6" w:rsidRDefault="007F362D" w:rsidP="002312EE">
            <w:pPr>
              <w:snapToGrid w:val="0"/>
              <w:spacing w:line="320" w:lineRule="exact"/>
              <w:ind w:rightChars="127" w:right="279"/>
              <w:jc w:val="both"/>
              <w:rPr>
                <w:rFonts w:ascii="UD デジタル 教科書体 NK-R" w:eastAsia="UD デジタル 教科書体 NK-R"/>
                <w:szCs w:val="21"/>
              </w:rPr>
            </w:pPr>
            <w:r w:rsidRPr="000A7FD6">
              <w:rPr>
                <w:rFonts w:ascii="UD デジタル 教科書体 NK-R" w:eastAsia="UD デジタル 教科書体 NK-R" w:hint="eastAsia"/>
                <w:szCs w:val="21"/>
              </w:rPr>
              <w:t>石塚裕子</w:t>
            </w:r>
          </w:p>
        </w:tc>
      </w:tr>
      <w:tr w:rsidR="007F362D" w14:paraId="25BB27AA" w14:textId="77777777" w:rsidTr="002312EE">
        <w:trPr>
          <w:trHeight w:val="283"/>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AFE67A" w14:textId="77777777" w:rsidR="007F362D"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お困りごと当事者</w:t>
            </w:r>
          </w:p>
          <w:p w14:paraId="0D299C62"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１８人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6108B6" w14:textId="77777777" w:rsidR="007F362D" w:rsidRPr="000A7FD6" w:rsidRDefault="007F362D" w:rsidP="002312EE">
            <w:pPr>
              <w:snapToGrid w:val="0"/>
              <w:spacing w:line="320" w:lineRule="exact"/>
              <w:jc w:val="both"/>
              <w:rPr>
                <w:rFonts w:ascii="UD デジタル 教科書体 NK-R" w:eastAsia="UD デジタル 教科書体 NK-R"/>
                <w:szCs w:val="21"/>
              </w:rPr>
            </w:pPr>
            <w:r w:rsidRPr="000A7FD6">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97EEED"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３</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B5FEDE" w14:textId="77777777" w:rsidR="007F362D" w:rsidRPr="000A7FD6" w:rsidRDefault="007F362D" w:rsidP="002312EE">
            <w:pPr>
              <w:snapToGrid w:val="0"/>
              <w:spacing w:line="320" w:lineRule="exact"/>
              <w:jc w:val="both"/>
              <w:rPr>
                <w:rFonts w:ascii="UD デジタル 教科書体 NK-R" w:eastAsia="UD デジタル 教科書体 NK-R"/>
                <w:szCs w:val="21"/>
              </w:rPr>
            </w:pPr>
            <w:proofErr w:type="gramStart"/>
            <w:r w:rsidRPr="000A7FD6">
              <w:rPr>
                <w:rFonts w:ascii="UD デジタル 教科書体 NK-R" w:eastAsia="UD デジタル 教科書体 NK-R" w:hint="eastAsia"/>
                <w:szCs w:val="21"/>
              </w:rPr>
              <w:t>発達障がい</w:t>
            </w:r>
            <w:proofErr w:type="gramEnd"/>
            <w:r w:rsidRPr="000A7FD6">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FF85C2"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719BA842" w14:textId="77777777" w:rsidTr="002312EE">
        <w:trPr>
          <w:trHeight w:val="379"/>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D637A" w14:textId="77777777" w:rsidR="007F362D" w:rsidRPr="000A7FD6"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0DF413" w14:textId="77777777" w:rsidR="007F362D" w:rsidRPr="000A7FD6" w:rsidRDefault="007F362D" w:rsidP="002312EE">
            <w:pPr>
              <w:snapToGrid w:val="0"/>
              <w:spacing w:line="320" w:lineRule="exact"/>
              <w:jc w:val="both"/>
              <w:rPr>
                <w:rFonts w:ascii="UD デジタル 教科書体 NK-R" w:eastAsia="UD デジタル 教科書体 NK-R"/>
                <w:szCs w:val="21"/>
              </w:rPr>
            </w:pPr>
            <w:proofErr w:type="gramStart"/>
            <w:r w:rsidRPr="000A7FD6">
              <w:rPr>
                <w:rFonts w:ascii="UD デジタル 教科書体 NK-R" w:eastAsia="UD デジタル 教科書体 NK-R" w:hint="eastAsia"/>
                <w:szCs w:val="21"/>
              </w:rPr>
              <w:t>視覚障がい</w:t>
            </w:r>
            <w:proofErr w:type="gramEnd"/>
            <w:r w:rsidRPr="000A7FD6">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592B94"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４</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E9D330" w14:textId="77777777" w:rsidR="007F362D" w:rsidRPr="000A7FD6" w:rsidRDefault="007F362D" w:rsidP="002312EE">
            <w:pPr>
              <w:snapToGrid w:val="0"/>
              <w:spacing w:line="320" w:lineRule="exact"/>
              <w:jc w:val="both"/>
              <w:rPr>
                <w:rFonts w:ascii="UD デジタル 教科書体 NK-R" w:eastAsia="UD デジタル 教科書体 NK-R"/>
                <w:szCs w:val="21"/>
              </w:rPr>
            </w:pPr>
            <w:proofErr w:type="gramStart"/>
            <w:r w:rsidRPr="000A7FD6">
              <w:rPr>
                <w:rFonts w:ascii="UD デジタル 教科書体 NK-R" w:eastAsia="UD デジタル 教科書体 NK-R" w:hint="eastAsia"/>
                <w:szCs w:val="21"/>
              </w:rPr>
              <w:t>発達障がい</w:t>
            </w:r>
            <w:proofErr w:type="gramEnd"/>
            <w:r w:rsidRPr="000A7FD6">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57AD2E"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0868FA89" w14:textId="77777777" w:rsidTr="002312EE">
        <w:trPr>
          <w:trHeight w:val="27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92D10D" w14:textId="77777777" w:rsidR="007F362D" w:rsidRPr="000A7FD6"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6AE146" w14:textId="77777777" w:rsidR="007F362D" w:rsidRPr="000A7FD6" w:rsidRDefault="007F362D" w:rsidP="002312EE">
            <w:pPr>
              <w:snapToGrid w:val="0"/>
              <w:spacing w:line="320" w:lineRule="exact"/>
              <w:jc w:val="both"/>
              <w:rPr>
                <w:rFonts w:ascii="UD デジタル 教科書体 NK-R" w:eastAsia="UD デジタル 教科書体 NK-R"/>
                <w:szCs w:val="21"/>
              </w:rPr>
            </w:pPr>
            <w:proofErr w:type="gramStart"/>
            <w:r w:rsidRPr="000A7FD6">
              <w:rPr>
                <w:rFonts w:ascii="UD デジタル 教科書体 NK-R" w:eastAsia="UD デジタル 教科書体 NK-R" w:hint="eastAsia"/>
                <w:szCs w:val="21"/>
              </w:rPr>
              <w:t>聴覚障がい</w:t>
            </w:r>
            <w:proofErr w:type="gramEnd"/>
            <w:r w:rsidRPr="000A7FD6">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511685"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D9A8DC" w14:textId="77777777" w:rsidR="007F362D" w:rsidRPr="000A7FD6" w:rsidRDefault="007F362D" w:rsidP="002312EE">
            <w:pPr>
              <w:snapToGrid w:val="0"/>
              <w:spacing w:line="320" w:lineRule="exact"/>
              <w:jc w:val="both"/>
              <w:rPr>
                <w:rFonts w:ascii="UD デジタル 教科書体 NK-R" w:eastAsia="UD デジタル 教科書体 NK-R"/>
                <w:szCs w:val="21"/>
              </w:rPr>
            </w:pPr>
            <w:r w:rsidRPr="000A7FD6">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2FD0C6"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2582383D" w14:textId="77777777" w:rsidTr="002312EE">
        <w:trPr>
          <w:trHeight w:val="277"/>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601740" w14:textId="77777777" w:rsidR="007F362D" w:rsidRPr="000A7FD6"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68BA4C" w14:textId="77777777" w:rsidR="007F362D" w:rsidRPr="000A7FD6" w:rsidRDefault="007F362D" w:rsidP="002312EE">
            <w:pPr>
              <w:snapToGrid w:val="0"/>
              <w:spacing w:line="320" w:lineRule="exact"/>
              <w:jc w:val="both"/>
              <w:rPr>
                <w:rFonts w:ascii="UD デジタル 教科書体 NK-R" w:eastAsia="UD デジタル 教科書体 NK-R"/>
                <w:szCs w:val="21"/>
              </w:rPr>
            </w:pPr>
            <w:proofErr w:type="gramStart"/>
            <w:r w:rsidRPr="000A7FD6">
              <w:rPr>
                <w:rFonts w:ascii="UD デジタル 教科書体 NK-R" w:eastAsia="UD デジタル 教科書体 NK-R" w:hint="eastAsia"/>
                <w:szCs w:val="21"/>
              </w:rPr>
              <w:t>精神障がい</w:t>
            </w:r>
            <w:proofErr w:type="gramEnd"/>
            <w:r w:rsidRPr="000A7FD6">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BFAEB4"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9E18F6" w14:textId="77777777" w:rsidR="007F362D" w:rsidRPr="000A7FD6" w:rsidRDefault="007F362D" w:rsidP="002312EE">
            <w:pPr>
              <w:snapToGrid w:val="0"/>
              <w:spacing w:line="320" w:lineRule="exact"/>
              <w:jc w:val="both"/>
              <w:rPr>
                <w:rFonts w:ascii="UD デジタル 教科書体 NK-R" w:eastAsia="UD デジタル 教科書体 NK-R"/>
                <w:szCs w:val="21"/>
              </w:rPr>
            </w:pPr>
            <w:r w:rsidRPr="000A7FD6">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3092F3"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4EEFDC13" w14:textId="77777777" w:rsidTr="002312EE">
        <w:trPr>
          <w:trHeight w:val="277"/>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B44C56" w14:textId="77777777" w:rsidR="007F362D" w:rsidRPr="000A7FD6"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E1405C" w14:textId="77777777" w:rsidR="007F362D" w:rsidRPr="000A7FD6" w:rsidRDefault="007F362D" w:rsidP="002312EE">
            <w:pPr>
              <w:snapToGrid w:val="0"/>
              <w:spacing w:line="320" w:lineRule="exact"/>
              <w:jc w:val="both"/>
              <w:rPr>
                <w:rFonts w:ascii="UD デジタル 教科書体 NK-R" w:eastAsia="UD デジタル 教科書体 NK-R"/>
                <w:szCs w:val="21"/>
              </w:rPr>
            </w:pPr>
            <w:r w:rsidRPr="000A7FD6">
              <w:rPr>
                <w:rFonts w:ascii="UD デジタル 教科書体 NK-R" w:eastAsia="UD デジタル 教科書体 NK-R" w:hint="eastAsia"/>
                <w:szCs w:val="21"/>
              </w:rPr>
              <w:t>知的</w:t>
            </w:r>
            <w:proofErr w:type="gramStart"/>
            <w:r w:rsidRPr="000A7FD6">
              <w:rPr>
                <w:rFonts w:ascii="UD デジタル 教科書体 NK-R" w:eastAsia="UD デジタル 教科書体 NK-R" w:hint="eastAsia"/>
                <w:szCs w:val="21"/>
              </w:rPr>
              <w:t>障がい</w:t>
            </w:r>
            <w:proofErr w:type="gramEnd"/>
            <w:r w:rsidRPr="000A7FD6">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EB6FA"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6E7F72" w14:textId="77777777" w:rsidR="007F362D" w:rsidRPr="000A7FD6" w:rsidRDefault="007F362D" w:rsidP="002312EE">
            <w:pPr>
              <w:snapToGrid w:val="0"/>
              <w:spacing w:line="320" w:lineRule="exact"/>
              <w:jc w:val="both"/>
              <w:rPr>
                <w:rFonts w:ascii="UD デジタル 教科書体 NK-R" w:eastAsia="UD デジタル 教科書体 NK-R"/>
                <w:szCs w:val="21"/>
              </w:rPr>
            </w:pPr>
            <w:r w:rsidRPr="000A7FD6">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1BFE18"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3E73DB34" w14:textId="77777777" w:rsidTr="002312EE">
        <w:trPr>
          <w:trHeight w:val="283"/>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DA9A52" w14:textId="77777777" w:rsidR="007F362D" w:rsidRPr="000A7FD6"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5F1853" w14:textId="77777777" w:rsidR="007F362D" w:rsidRPr="000A7FD6" w:rsidRDefault="007F362D" w:rsidP="002312EE">
            <w:pPr>
              <w:snapToGrid w:val="0"/>
              <w:spacing w:line="320" w:lineRule="exact"/>
              <w:jc w:val="both"/>
              <w:rPr>
                <w:rFonts w:ascii="UD デジタル 教科書体 NK-R" w:eastAsia="UD デジタル 教科書体 NK-R"/>
                <w:szCs w:val="21"/>
              </w:rPr>
            </w:pPr>
            <w:r w:rsidRPr="000A7FD6">
              <w:rPr>
                <w:rFonts w:ascii="UD デジタル 教科書体 NK-R" w:eastAsia="UD デジタル 教科書体 NK-R" w:hint="eastAsia"/>
                <w:szCs w:val="21"/>
              </w:rPr>
              <w:t>知的</w:t>
            </w:r>
            <w:proofErr w:type="gramStart"/>
            <w:r w:rsidRPr="000A7FD6">
              <w:rPr>
                <w:rFonts w:ascii="UD デジタル 教科書体 NK-R" w:eastAsia="UD デジタル 教科書体 NK-R" w:hint="eastAsia"/>
                <w:szCs w:val="21"/>
              </w:rPr>
              <w:t>障がい</w:t>
            </w:r>
            <w:proofErr w:type="gramEnd"/>
            <w:r w:rsidRPr="000A7FD6">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350E82"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7A4980" w14:textId="77777777" w:rsidR="007F362D" w:rsidRPr="000A7FD6"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6276C9" w14:textId="77777777" w:rsidR="007F362D" w:rsidRPr="000A7FD6" w:rsidRDefault="007F362D" w:rsidP="002312EE">
            <w:pPr>
              <w:snapToGrid w:val="0"/>
              <w:spacing w:line="320" w:lineRule="exact"/>
              <w:jc w:val="center"/>
              <w:rPr>
                <w:rFonts w:ascii="UD デジタル 教科書体 NK-R" w:eastAsia="UD デジタル 教科書体 NK-R"/>
                <w:szCs w:val="21"/>
              </w:rPr>
            </w:pPr>
          </w:p>
        </w:tc>
      </w:tr>
      <w:tr w:rsidR="007F362D" w14:paraId="34EA79BC" w14:textId="77777777" w:rsidTr="002312EE">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AD4017"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80A943" w14:textId="77777777" w:rsidR="007F362D" w:rsidRPr="000A7FD6" w:rsidRDefault="007F362D" w:rsidP="002312EE">
            <w:pPr>
              <w:snapToGrid w:val="0"/>
              <w:spacing w:line="320" w:lineRule="exact"/>
              <w:ind w:rightChars="50" w:right="110"/>
              <w:jc w:val="both"/>
              <w:rPr>
                <w:rFonts w:ascii="UD デジタル 教科書体 NK-R" w:eastAsia="UD デジタル 教科書体 NK-R"/>
                <w:szCs w:val="21"/>
              </w:rPr>
            </w:pPr>
            <w:r w:rsidRPr="000A7FD6">
              <w:rPr>
                <w:rFonts w:ascii="UD デジタル 教科書体 NK-R" w:eastAsia="UD デジタル 教科書体 NK-R" w:hint="eastAsia"/>
                <w:szCs w:val="21"/>
              </w:rPr>
              <w:t>株式会社シブタニ</w:t>
            </w:r>
            <w:r>
              <w:rPr>
                <w:rFonts w:ascii="UD デジタル 教科書体 NK-R" w:eastAsia="UD デジタル 教科書体 NK-R" w:hint="eastAsia"/>
                <w:szCs w:val="21"/>
              </w:rPr>
              <w:t>、</w:t>
            </w:r>
            <w:r w:rsidRPr="000A7FD6">
              <w:rPr>
                <w:rFonts w:ascii="UD デジタル 教科書体 NK-R" w:eastAsia="UD デジタル 教科書体 NK-R" w:hint="eastAsia"/>
                <w:szCs w:val="21"/>
              </w:rPr>
              <w:t>TOTO株式会社</w:t>
            </w:r>
          </w:p>
        </w:tc>
      </w:tr>
      <w:tr w:rsidR="007F362D" w14:paraId="6E3906A3" w14:textId="77777777" w:rsidTr="002312EE">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4CE7A8"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5FE102" w14:textId="77777777" w:rsidR="007F362D" w:rsidRDefault="007F362D" w:rsidP="002312EE">
            <w:pPr>
              <w:snapToGrid w:val="0"/>
              <w:spacing w:line="320" w:lineRule="exact"/>
              <w:ind w:rightChars="50" w:right="110"/>
              <w:jc w:val="both"/>
              <w:rPr>
                <w:rFonts w:ascii="UD デジタル 教科書体 NK-R" w:eastAsia="UD デジタル 教科書体 NK-R"/>
                <w:szCs w:val="21"/>
              </w:rPr>
            </w:pPr>
            <w:r w:rsidRPr="000A7FD6">
              <w:rPr>
                <w:rFonts w:ascii="UD デジタル 教科書体 NK-R" w:eastAsia="UD デジタル 教科書体 NK-R"/>
                <w:szCs w:val="21"/>
              </w:rPr>
              <w:t>株式会社東畑建築事務所</w:t>
            </w:r>
          </w:p>
          <w:p w14:paraId="284806C9" w14:textId="77777777" w:rsidR="007F362D" w:rsidRPr="004226A7" w:rsidRDefault="007F362D" w:rsidP="002312EE">
            <w:pPr>
              <w:snapToGrid w:val="0"/>
              <w:spacing w:line="320" w:lineRule="exact"/>
              <w:ind w:rightChars="50" w:right="110"/>
              <w:jc w:val="both"/>
              <w:rPr>
                <w:rFonts w:ascii="UD デジタル 教科書体 NK-R" w:eastAsia="UD デジタル 教科書体 NK-R"/>
                <w:szCs w:val="21"/>
              </w:rPr>
            </w:pPr>
            <w:r w:rsidRPr="000A7FD6">
              <w:rPr>
                <w:rFonts w:ascii="UD デジタル 教科書体 NK-R" w:eastAsia="UD デジタル 教科書体 NK-R" w:hint="eastAsia"/>
                <w:szCs w:val="21"/>
              </w:rPr>
              <w:t>株式会社乃村工藝社・三菱</w:t>
            </w:r>
            <w:r w:rsidRPr="000A7FD6">
              <w:rPr>
                <w:rFonts w:ascii="UD デジタル 教科書体 NK-R" w:eastAsia="UD デジタル 教科書体 NK-R"/>
                <w:szCs w:val="21"/>
              </w:rPr>
              <w:t>UFJリサーチ＆コンサルティング共同企業体</w:t>
            </w:r>
          </w:p>
        </w:tc>
      </w:tr>
      <w:tr w:rsidR="007F362D" w14:paraId="62F5CBA3" w14:textId="77777777" w:rsidTr="002312EE">
        <w:trPr>
          <w:trHeight w:val="728"/>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C08F35" w14:textId="77777777" w:rsidR="007F362D" w:rsidRPr="000A7FD6" w:rsidRDefault="007F362D" w:rsidP="002312EE">
            <w:pPr>
              <w:snapToGrid w:val="0"/>
              <w:spacing w:line="320" w:lineRule="exact"/>
              <w:jc w:val="center"/>
              <w:rPr>
                <w:rFonts w:ascii="UD デジタル 教科書体 NK-R" w:eastAsia="UD デジタル 教科書体 NK-R"/>
                <w:szCs w:val="21"/>
              </w:rPr>
            </w:pPr>
            <w:r w:rsidRPr="000A7FD6">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429EA0" w14:textId="77777777" w:rsidR="007F362D" w:rsidRPr="000A7FD6" w:rsidRDefault="007F362D" w:rsidP="002312EE">
            <w:pPr>
              <w:snapToGrid w:val="0"/>
              <w:spacing w:line="320" w:lineRule="exact"/>
              <w:ind w:rightChars="50" w:right="110"/>
              <w:jc w:val="both"/>
              <w:rPr>
                <w:rFonts w:ascii="UD デジタル 教科書体 NK-R" w:eastAsia="UD デジタル 教科書体 NK-R"/>
                <w:szCs w:val="21"/>
              </w:rPr>
            </w:pPr>
            <w:r w:rsidRPr="000A7FD6">
              <w:rPr>
                <w:rFonts w:ascii="UD デジタル 教科書体 NK-R" w:eastAsia="UD デジタル 教科書体 NK-R" w:hint="eastAsia"/>
                <w:szCs w:val="21"/>
              </w:rPr>
              <w:t>公益社団法人</w:t>
            </w:r>
            <w:r>
              <w:rPr>
                <w:rFonts w:ascii="UD デジタル 教科書体 NK-R" w:eastAsia="UD デジタル 教科書体 NK-R" w:hint="eastAsia"/>
                <w:szCs w:val="21"/>
              </w:rPr>
              <w:t>２０２５</w:t>
            </w:r>
            <w:r w:rsidRPr="000A7FD6">
              <w:rPr>
                <w:rFonts w:ascii="UD デジタル 教科書体 NK-R" w:eastAsia="UD デジタル 教科書体 NK-R" w:hint="eastAsia"/>
                <w:szCs w:val="21"/>
              </w:rPr>
              <w:t>年日本国際博覧会協会</w:t>
            </w:r>
          </w:p>
          <w:p w14:paraId="70CC26B4" w14:textId="77777777" w:rsidR="007F362D" w:rsidRPr="00DD2A80" w:rsidRDefault="007F362D" w:rsidP="002312EE">
            <w:pPr>
              <w:snapToGrid w:val="0"/>
              <w:spacing w:line="320" w:lineRule="exact"/>
              <w:ind w:rightChars="50" w:right="110"/>
              <w:jc w:val="both"/>
              <w:rPr>
                <w:rFonts w:ascii="UD デジタル 教科書体 NK-R" w:eastAsia="UD デジタル 教科書体 NK-R"/>
                <w:szCs w:val="21"/>
              </w:rPr>
            </w:pPr>
            <w:r w:rsidRPr="000A7FD6">
              <w:rPr>
                <w:rFonts w:ascii="UD デジタル 教科書体 NK-R" w:eastAsia="UD デジタル 教科書体 NK-R" w:hint="eastAsia"/>
                <w:szCs w:val="21"/>
              </w:rPr>
              <w:t>大阪府都市整備部住宅建築局建築環境課</w:t>
            </w:r>
          </w:p>
        </w:tc>
      </w:tr>
    </w:tbl>
    <w:p w14:paraId="0A921CFC" w14:textId="77777777" w:rsidR="007F362D"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226EB130" w14:textId="77777777" w:rsidR="007F362D" w:rsidRDefault="007F362D" w:rsidP="007F362D">
      <w:pPr>
        <w:spacing w:line="360" w:lineRule="exact"/>
        <w:ind w:left="426"/>
        <w:rPr>
          <w:rFonts w:ascii="UD デジタル 教科書体 NK-R" w:eastAsia="UD デジタル 教科書体 NK-R"/>
          <w:szCs w:val="22"/>
        </w:rPr>
      </w:pPr>
      <w:r>
        <w:rPr>
          <w:rFonts w:ascii="UD デジタル 教科書体 NK-R" w:eastAsia="UD デジタル 教科書体 NK-R" w:hint="eastAsia"/>
          <w:szCs w:val="22"/>
        </w:rPr>
        <w:t>資料のワードテキスト文書（事前送付）、駅から会場までの言葉の地図、手話通訳、UDトーク、立体コピー</w:t>
      </w:r>
    </w:p>
    <w:p w14:paraId="0B90366A" w14:textId="77777777" w:rsidR="007F362D" w:rsidRDefault="007F362D" w:rsidP="007F362D">
      <w:pPr>
        <w:spacing w:beforeLines="25" w:before="75"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368427EC"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3A65D3">
        <w:rPr>
          <w:rFonts w:ascii="UD デジタル 教科書体 NK-R" w:eastAsia="UD デジタル 教科書体 NK-R" w:hint="eastAsia"/>
          <w:szCs w:val="22"/>
        </w:rPr>
        <w:t>カームダウン・クールダウンルームの仕様</w:t>
      </w:r>
      <w:r>
        <w:rPr>
          <w:rFonts w:ascii="UD デジタル 教科書体 NK-R" w:eastAsia="UD デジタル 教科書体 NK-R" w:hint="eastAsia"/>
          <w:szCs w:val="22"/>
        </w:rPr>
        <w:t>（第７回個別ワークショップの結果報告）</w:t>
      </w:r>
    </w:p>
    <w:p w14:paraId="06FC510B" w14:textId="77777777" w:rsidR="007F362D" w:rsidRPr="00C7076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２０２３年１１月３０日（第７回）のカームダウン・クールダウンルームの仕様選定のワークショップの内容と検討結果について事務局より報告した。</w:t>
      </w:r>
    </w:p>
    <w:p w14:paraId="18BDD157"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トイレの案内・誘導（原寸大図面を用いた検証）</w:t>
      </w:r>
    </w:p>
    <w:p w14:paraId="4514AEE0"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検証の前に、３つの班に分かれ、「ピクトや配置図といった案内サイン」について、機能分散されたトイレブースの配置や空き状況はどんな案内やサインがあればわかりやすいか、利用したいトイレブースにスムーズにたどり着くにはどうすれば良いかを議論し、概要を発表した。</w:t>
      </w:r>
    </w:p>
    <w:p w14:paraId="4585B106"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次に、トイレレイアウトの原寸大図面を床に広げ、実際に並んで検証を行った。検証では、トイレブースにある程度空きがある状態とすべて使用中で空きの無い状態を確認した。班ごとに議論し、実際に並んで検証したことで、</w:t>
      </w:r>
      <w:r w:rsidRPr="002C00BF">
        <w:rPr>
          <w:rFonts w:ascii="UD デジタル 教科書体 NK-R" w:eastAsia="UD デジタル 教科書体 NK-R" w:hint="eastAsia"/>
          <w:szCs w:val="22"/>
        </w:rPr>
        <w:t>案内</w:t>
      </w:r>
      <w:r>
        <w:rPr>
          <w:rFonts w:ascii="UD デジタル 教科書体 NK-R" w:eastAsia="UD デジタル 教科書体 NK-R" w:hint="eastAsia"/>
          <w:szCs w:val="22"/>
        </w:rPr>
        <w:t>サイン</w:t>
      </w:r>
      <w:r w:rsidRPr="002C00BF">
        <w:rPr>
          <w:rFonts w:ascii="UD デジタル 教科書体 NK-R" w:eastAsia="UD デジタル 教科書体 NK-R" w:hint="eastAsia"/>
          <w:szCs w:val="22"/>
        </w:rPr>
        <w:t>だけではなく、当事者の</w:t>
      </w:r>
      <w:proofErr w:type="gramStart"/>
      <w:r>
        <w:rPr>
          <w:rFonts w:ascii="UD デジタル 教科書体 NK-R" w:eastAsia="UD デジタル 教科書体 NK-R" w:hint="eastAsia"/>
          <w:szCs w:val="22"/>
        </w:rPr>
        <w:t>お</w:t>
      </w:r>
      <w:proofErr w:type="gramEnd"/>
      <w:r w:rsidRPr="002C00BF">
        <w:rPr>
          <w:rFonts w:ascii="UD デジタル 教科書体 NK-R" w:eastAsia="UD デジタル 教科書体 NK-R" w:hint="eastAsia"/>
          <w:szCs w:val="22"/>
        </w:rPr>
        <w:t>困りごとを知ってもらうことや、みんなトイレのコンセプトをしっかりと伝えることが大切だと</w:t>
      </w:r>
      <w:r>
        <w:rPr>
          <w:rFonts w:ascii="UD デジタル 教科書体 NK-R" w:eastAsia="UD デジタル 教科書体 NK-R" w:hint="eastAsia"/>
          <w:szCs w:val="22"/>
        </w:rPr>
        <w:t>いう</w:t>
      </w:r>
      <w:r w:rsidRPr="002C00BF">
        <w:rPr>
          <w:rFonts w:ascii="UD デジタル 教科書体 NK-R" w:eastAsia="UD デジタル 教科書体 NK-R" w:hint="eastAsia"/>
          <w:szCs w:val="22"/>
        </w:rPr>
        <w:t>気づ</w:t>
      </w:r>
      <w:r>
        <w:rPr>
          <w:rFonts w:ascii="UD デジタル 教科書体 NK-R" w:eastAsia="UD デジタル 教科書体 NK-R" w:hint="eastAsia"/>
          <w:szCs w:val="22"/>
        </w:rPr>
        <w:t>きがあった。この気づきから</w:t>
      </w:r>
      <w:r w:rsidRPr="002C00BF">
        <w:rPr>
          <w:rFonts w:ascii="UD デジタル 教科書体 NK-R" w:eastAsia="UD デジタル 教科書体 NK-R" w:hint="eastAsia"/>
          <w:szCs w:val="22"/>
        </w:rPr>
        <w:t>、</w:t>
      </w:r>
      <w:r>
        <w:rPr>
          <w:rFonts w:ascii="UD デジタル 教科書体 NK-R" w:eastAsia="UD デジタル 教科書体 NK-R" w:hint="eastAsia"/>
          <w:szCs w:val="22"/>
        </w:rPr>
        <w:t>ト</w:t>
      </w:r>
      <w:r w:rsidRPr="002C00BF">
        <w:rPr>
          <w:rFonts w:ascii="UD デジタル 教科書体 NK-R" w:eastAsia="UD デジタル 教科書体 NK-R" w:hint="eastAsia"/>
          <w:szCs w:val="22"/>
        </w:rPr>
        <w:t>イレ入口</w:t>
      </w:r>
      <w:r>
        <w:rPr>
          <w:rFonts w:ascii="UD デジタル 教科書体 NK-R" w:eastAsia="UD デジタル 教科書体 NK-R" w:hint="eastAsia"/>
          <w:szCs w:val="22"/>
        </w:rPr>
        <w:t>への</w:t>
      </w:r>
      <w:r w:rsidRPr="002C00BF">
        <w:rPr>
          <w:rFonts w:ascii="UD デジタル 教科書体 NK-R" w:eastAsia="UD デジタル 教科書体 NK-R" w:hint="eastAsia"/>
          <w:szCs w:val="22"/>
        </w:rPr>
        <w:t>コンセプトボード</w:t>
      </w:r>
      <w:r>
        <w:rPr>
          <w:rFonts w:ascii="UD デジタル 教科書体 NK-R" w:eastAsia="UD デジタル 教科書体 NK-R" w:hint="eastAsia"/>
          <w:szCs w:val="22"/>
        </w:rPr>
        <w:t>設置につながった。あわせて、通路幅やベビーケアルームの入口の位置が課題として見つかったため、変更を検討することとした。</w:t>
      </w:r>
    </w:p>
    <w:p w14:paraId="34E5115E"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トイレの名称</w:t>
      </w:r>
    </w:p>
    <w:p w14:paraId="52D802FD"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sidRPr="00CD4AF7">
        <w:rPr>
          <w:rFonts w:ascii="UD デジタル 教科書体 NK-R" w:eastAsia="UD デジタル 教科書体 NK-R" w:hint="eastAsia"/>
          <w:szCs w:val="22"/>
        </w:rPr>
        <w:t>事前に</w:t>
      </w:r>
      <w:r>
        <w:rPr>
          <w:rFonts w:ascii="UD デジタル 教科書体 NK-R" w:eastAsia="UD デジタル 教科書体 NK-R" w:hint="eastAsia"/>
          <w:szCs w:val="22"/>
        </w:rPr>
        <w:t>当事者や作り手企業から</w:t>
      </w:r>
      <w:r w:rsidRPr="00CD4AF7">
        <w:rPr>
          <w:rFonts w:ascii="UD デジタル 教科書体 NK-R" w:eastAsia="UD デジタル 教科書体 NK-R" w:hint="eastAsia"/>
          <w:szCs w:val="22"/>
        </w:rPr>
        <w:t>メール</w:t>
      </w:r>
      <w:r>
        <w:rPr>
          <w:rFonts w:ascii="UD デジタル 教科書体 NK-R" w:eastAsia="UD デジタル 教科書体 NK-R" w:hint="eastAsia"/>
          <w:szCs w:val="22"/>
        </w:rPr>
        <w:t>で寄せられた</w:t>
      </w:r>
      <w:r w:rsidRPr="00CD4AF7">
        <w:rPr>
          <w:rFonts w:ascii="UD デジタル 教科書体 NK-R" w:eastAsia="UD デジタル 教科書体 NK-R"/>
          <w:szCs w:val="22"/>
        </w:rPr>
        <w:t>2５個の名称案をもとに、各班で意見交換した。</w:t>
      </w:r>
      <w:r>
        <w:rPr>
          <w:rFonts w:ascii="UD デジタル 教科書体 NK-R" w:eastAsia="UD デジタル 教科書体 NK-R" w:hint="eastAsia"/>
          <w:szCs w:val="22"/>
        </w:rPr>
        <w:t>最終的に</w:t>
      </w:r>
      <w:r w:rsidRPr="00CD4AF7">
        <w:rPr>
          <w:rFonts w:ascii="UD デジタル 教科書体 NK-R" w:eastAsia="UD デジタル 教科書体 NK-R"/>
          <w:szCs w:val="22"/>
        </w:rPr>
        <w:t>絞り込んだ名称</w:t>
      </w:r>
      <w:r>
        <w:rPr>
          <w:rFonts w:ascii="UD デジタル 教科書体 NK-R" w:eastAsia="UD デジタル 教科書体 NK-R" w:hint="eastAsia"/>
          <w:szCs w:val="22"/>
        </w:rPr>
        <w:t>「みんなトイレ」「あなたのトイレ」「考えるトイレ」の３案</w:t>
      </w:r>
      <w:r w:rsidRPr="00CD4AF7">
        <w:rPr>
          <w:rFonts w:ascii="UD デジタル 教科書体 NK-R" w:eastAsia="UD デジタル 教科書体 NK-R"/>
          <w:szCs w:val="22"/>
        </w:rPr>
        <w:t>をベースに、事務局が調整し決定することとなった。</w:t>
      </w:r>
    </w:p>
    <w:p w14:paraId="6AFFAA36" w14:textId="77777777" w:rsidR="007F362D" w:rsidRPr="005E44AA" w:rsidRDefault="007F362D" w:rsidP="007F362D">
      <w:pPr>
        <w:spacing w:line="360" w:lineRule="exact"/>
        <w:jc w:val="both"/>
        <w:rPr>
          <w:rFonts w:ascii="UD デジタル 教科書体 NK-R" w:eastAsia="UD デジタル 教科書体 NK-R"/>
          <w:szCs w:val="22"/>
        </w:rPr>
      </w:pPr>
    </w:p>
    <w:p w14:paraId="0C8D7045" w14:textId="77777777" w:rsidR="007F362D" w:rsidRPr="00AE55A7"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AE55A7">
        <w:rPr>
          <w:rFonts w:ascii="BIZ UDPゴシック" w:eastAsia="BIZ UDPゴシック" w:hAnsi="BIZ UDPゴシック" w:hint="eastAsia"/>
          <w:b/>
          <w:bCs/>
          <w:color w:val="FFFFFF" w:themeColor="background1"/>
          <w:szCs w:val="22"/>
        </w:rPr>
        <w:lastRenderedPageBreak/>
        <w:t>ワークショップ（第9回）概要</w:t>
      </w:r>
    </w:p>
    <w:p w14:paraId="2918BFCA"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2024年5月28日（火）　13時15分から15時45分</w:t>
      </w:r>
    </w:p>
    <w:p w14:paraId="35826F1E"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乃村工藝社　会議室（一部オンライン参加）</w:t>
      </w:r>
    </w:p>
    <w:p w14:paraId="67ED975B"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・みんなトイレのサインと並び方</w:t>
      </w:r>
    </w:p>
    <w:p w14:paraId="20D46683"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・「リボーン体験」の概要説明と実物大モックアップによる確認</w:t>
      </w:r>
    </w:p>
    <w:p w14:paraId="0F6D6B03"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73AF0723"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7CBA138F"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B1BAA2"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51A880" w14:textId="77777777" w:rsidR="007F362D" w:rsidRPr="00C125DF" w:rsidRDefault="007F362D" w:rsidP="002312EE">
            <w:pPr>
              <w:snapToGrid w:val="0"/>
              <w:spacing w:line="320" w:lineRule="exact"/>
              <w:ind w:rightChars="127" w:right="279"/>
              <w:jc w:val="both"/>
              <w:rPr>
                <w:rFonts w:ascii="UD デジタル 教科書体 NK-R" w:eastAsia="UD デジタル 教科書体 NK-R"/>
                <w:szCs w:val="21"/>
              </w:rPr>
            </w:pPr>
            <w:r w:rsidRPr="00C125DF">
              <w:rPr>
                <w:rFonts w:ascii="UD デジタル 教科書体 NK-R" w:eastAsia="UD デジタル 教科書体 NK-R" w:hint="eastAsia"/>
                <w:szCs w:val="21"/>
              </w:rPr>
              <w:t>石塚裕子</w:t>
            </w:r>
          </w:p>
        </w:tc>
      </w:tr>
      <w:tr w:rsidR="007F362D" w14:paraId="7EC6AC24"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8D45B8" w14:textId="77777777" w:rsidR="007F362D"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お困りごと当事者</w:t>
            </w:r>
          </w:p>
          <w:p w14:paraId="0BB8658F"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１８人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1CDDE4" w14:textId="77777777" w:rsidR="007F362D" w:rsidRPr="00C125DF" w:rsidRDefault="007F362D" w:rsidP="002312EE">
            <w:pPr>
              <w:snapToGrid w:val="0"/>
              <w:spacing w:line="320" w:lineRule="exact"/>
              <w:jc w:val="both"/>
              <w:rPr>
                <w:rFonts w:ascii="UD デジタル 教科書体 NK-R" w:eastAsia="UD デジタル 教科書体 NK-R"/>
                <w:szCs w:val="21"/>
              </w:rPr>
            </w:pPr>
            <w:r w:rsidRPr="00C125DF">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793D7C"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５人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3886BA" w14:textId="77777777" w:rsidR="007F362D" w:rsidRPr="00C125DF" w:rsidRDefault="007F362D" w:rsidP="002312EE">
            <w:pPr>
              <w:snapToGrid w:val="0"/>
              <w:spacing w:line="320" w:lineRule="exact"/>
              <w:jc w:val="both"/>
              <w:rPr>
                <w:rFonts w:ascii="UD デジタル 教科書体 NK-R" w:eastAsia="UD デジタル 教科書体 NK-R"/>
                <w:szCs w:val="21"/>
              </w:rPr>
            </w:pPr>
            <w:proofErr w:type="gramStart"/>
            <w:r w:rsidRPr="00C125DF">
              <w:rPr>
                <w:rFonts w:ascii="UD デジタル 教科書体 NK-R" w:eastAsia="UD デジタル 教科書体 NK-R" w:hint="eastAsia"/>
                <w:szCs w:val="21"/>
              </w:rPr>
              <w:t>発達障がい</w:t>
            </w:r>
            <w:proofErr w:type="gramEnd"/>
            <w:r w:rsidRPr="00C125DF">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956EC1"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303C19DB"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C6CC9A" w14:textId="77777777" w:rsidR="007F362D" w:rsidRPr="00C125D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A3FC99" w14:textId="77777777" w:rsidR="007F362D" w:rsidRPr="00C125DF" w:rsidRDefault="007F362D" w:rsidP="002312EE">
            <w:pPr>
              <w:snapToGrid w:val="0"/>
              <w:spacing w:line="320" w:lineRule="exact"/>
              <w:jc w:val="both"/>
              <w:rPr>
                <w:rFonts w:ascii="UD デジタル 教科書体 NK-R" w:eastAsia="UD デジタル 教科書体 NK-R"/>
                <w:szCs w:val="21"/>
              </w:rPr>
            </w:pPr>
            <w:proofErr w:type="gramStart"/>
            <w:r w:rsidRPr="00C125DF">
              <w:rPr>
                <w:rFonts w:ascii="UD デジタル 教科書体 NK-R" w:eastAsia="UD デジタル 教科書体 NK-R" w:hint="eastAsia"/>
                <w:szCs w:val="21"/>
              </w:rPr>
              <w:t>視覚障がい</w:t>
            </w:r>
            <w:proofErr w:type="gramEnd"/>
            <w:r w:rsidRPr="00C125DF">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1E4C74"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３</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7D3EE" w14:textId="77777777" w:rsidR="007F362D" w:rsidRPr="00C125DF" w:rsidRDefault="007F362D" w:rsidP="002312EE">
            <w:pPr>
              <w:snapToGrid w:val="0"/>
              <w:spacing w:line="320" w:lineRule="exact"/>
              <w:jc w:val="both"/>
              <w:rPr>
                <w:rFonts w:ascii="UD デジタル 教科書体 NK-R" w:eastAsia="UD デジタル 教科書体 NK-R"/>
                <w:szCs w:val="21"/>
              </w:rPr>
            </w:pPr>
            <w:proofErr w:type="gramStart"/>
            <w:r w:rsidRPr="00C125DF">
              <w:rPr>
                <w:rFonts w:ascii="UD デジタル 教科書体 NK-R" w:eastAsia="UD デジタル 教科書体 NK-R" w:hint="eastAsia"/>
                <w:szCs w:val="21"/>
              </w:rPr>
              <w:t>発達障がい</w:t>
            </w:r>
            <w:proofErr w:type="gramEnd"/>
            <w:r w:rsidRPr="00C125DF">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3A50D7"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4B3FE832"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B8A08E" w14:textId="77777777" w:rsidR="007F362D" w:rsidRPr="00C125D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F431B1" w14:textId="77777777" w:rsidR="007F362D" w:rsidRPr="00C125DF" w:rsidRDefault="007F362D" w:rsidP="002312EE">
            <w:pPr>
              <w:snapToGrid w:val="0"/>
              <w:spacing w:line="320" w:lineRule="exact"/>
              <w:jc w:val="both"/>
              <w:rPr>
                <w:rFonts w:ascii="UD デジタル 教科書体 NK-R" w:eastAsia="UD デジタル 教科書体 NK-R"/>
                <w:szCs w:val="21"/>
              </w:rPr>
            </w:pPr>
            <w:proofErr w:type="gramStart"/>
            <w:r w:rsidRPr="00C125DF">
              <w:rPr>
                <w:rFonts w:ascii="UD デジタル 教科書体 NK-R" w:eastAsia="UD デジタル 教科書体 NK-R" w:hint="eastAsia"/>
                <w:szCs w:val="21"/>
              </w:rPr>
              <w:t>聴覚障がい</w:t>
            </w:r>
            <w:proofErr w:type="gramEnd"/>
            <w:r w:rsidRPr="00C125DF">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231F6E"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79876B" w14:textId="77777777" w:rsidR="007F362D" w:rsidRPr="00C125DF" w:rsidRDefault="007F362D" w:rsidP="002312EE">
            <w:pPr>
              <w:snapToGrid w:val="0"/>
              <w:spacing w:line="320" w:lineRule="exact"/>
              <w:jc w:val="both"/>
              <w:rPr>
                <w:rFonts w:ascii="UD デジタル 教科書体 NK-R" w:eastAsia="UD デジタル 教科書体 NK-R"/>
                <w:szCs w:val="21"/>
              </w:rPr>
            </w:pPr>
            <w:r w:rsidRPr="00C125DF">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CE026"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42D1E475"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BBB08F" w14:textId="77777777" w:rsidR="007F362D" w:rsidRPr="00C125D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715B74" w14:textId="77777777" w:rsidR="007F362D" w:rsidRPr="00C125DF" w:rsidRDefault="007F362D" w:rsidP="002312EE">
            <w:pPr>
              <w:snapToGrid w:val="0"/>
              <w:spacing w:line="320" w:lineRule="exact"/>
              <w:jc w:val="both"/>
              <w:rPr>
                <w:rFonts w:ascii="UD デジタル 教科書体 NK-R" w:eastAsia="UD デジタル 教科書体 NK-R"/>
                <w:szCs w:val="21"/>
              </w:rPr>
            </w:pPr>
            <w:proofErr w:type="gramStart"/>
            <w:r w:rsidRPr="00C125DF">
              <w:rPr>
                <w:rFonts w:ascii="UD デジタル 教科書体 NK-R" w:eastAsia="UD デジタル 教科書体 NK-R" w:hint="eastAsia"/>
                <w:szCs w:val="21"/>
              </w:rPr>
              <w:t>精神障がい</w:t>
            </w:r>
            <w:proofErr w:type="gramEnd"/>
            <w:r w:rsidRPr="00C125DF">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CE5493"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F404D" w14:textId="77777777" w:rsidR="007F362D" w:rsidRPr="00C125DF" w:rsidRDefault="007F362D" w:rsidP="002312EE">
            <w:pPr>
              <w:snapToGrid w:val="0"/>
              <w:spacing w:line="320" w:lineRule="exact"/>
              <w:jc w:val="both"/>
              <w:rPr>
                <w:rFonts w:ascii="UD デジタル 教科書体 NK-R" w:eastAsia="UD デジタル 教科書体 NK-R"/>
                <w:szCs w:val="21"/>
              </w:rPr>
            </w:pPr>
            <w:r w:rsidRPr="00C125DF">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A2ACF3"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7293B6F8"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3631DA" w14:textId="77777777" w:rsidR="007F362D" w:rsidRPr="00C125D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232766" w14:textId="77777777" w:rsidR="007F362D" w:rsidRPr="00C125DF" w:rsidRDefault="007F362D" w:rsidP="002312EE">
            <w:pPr>
              <w:snapToGrid w:val="0"/>
              <w:spacing w:line="320" w:lineRule="exact"/>
              <w:jc w:val="both"/>
              <w:rPr>
                <w:rFonts w:ascii="UD デジタル 教科書体 NK-R" w:eastAsia="UD デジタル 教科書体 NK-R"/>
                <w:szCs w:val="21"/>
              </w:rPr>
            </w:pPr>
            <w:r w:rsidRPr="00C125DF">
              <w:rPr>
                <w:rFonts w:ascii="UD デジタル 教科書体 NK-R" w:eastAsia="UD デジタル 教科書体 NK-R" w:hint="eastAsia"/>
                <w:szCs w:val="21"/>
              </w:rPr>
              <w:t>知的</w:t>
            </w:r>
            <w:proofErr w:type="gramStart"/>
            <w:r w:rsidRPr="00C125DF">
              <w:rPr>
                <w:rFonts w:ascii="UD デジタル 教科書体 NK-R" w:eastAsia="UD デジタル 教科書体 NK-R" w:hint="eastAsia"/>
                <w:szCs w:val="21"/>
              </w:rPr>
              <w:t>障がい</w:t>
            </w:r>
            <w:proofErr w:type="gramEnd"/>
            <w:r w:rsidRPr="00C125DF">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AB5E88"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563F3B" w14:textId="77777777" w:rsidR="007F362D" w:rsidRPr="00C125DF" w:rsidRDefault="007F362D" w:rsidP="002312EE">
            <w:pPr>
              <w:snapToGrid w:val="0"/>
              <w:spacing w:line="320" w:lineRule="exact"/>
              <w:jc w:val="both"/>
              <w:rPr>
                <w:rFonts w:ascii="UD デジタル 教科書体 NK-R" w:eastAsia="UD デジタル 教科書体 NK-R"/>
                <w:szCs w:val="21"/>
              </w:rPr>
            </w:pPr>
            <w:r w:rsidRPr="00C125DF">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C47A47"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1B6F9848"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DF3A19" w14:textId="77777777" w:rsidR="007F362D" w:rsidRPr="00C125D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C4A5D4" w14:textId="77777777" w:rsidR="007F362D" w:rsidRPr="00C125DF" w:rsidRDefault="007F362D" w:rsidP="002312EE">
            <w:pPr>
              <w:snapToGrid w:val="0"/>
              <w:spacing w:line="320" w:lineRule="exact"/>
              <w:jc w:val="both"/>
              <w:rPr>
                <w:rFonts w:ascii="UD デジタル 教科書体 NK-R" w:eastAsia="UD デジタル 教科書体 NK-R"/>
                <w:szCs w:val="21"/>
              </w:rPr>
            </w:pPr>
            <w:r w:rsidRPr="00C125DF">
              <w:rPr>
                <w:rFonts w:ascii="UD デジタル 教科書体 NK-R" w:eastAsia="UD デジタル 教科書体 NK-R" w:hint="eastAsia"/>
                <w:szCs w:val="21"/>
              </w:rPr>
              <w:t>知的</w:t>
            </w:r>
            <w:proofErr w:type="gramStart"/>
            <w:r w:rsidRPr="00C125DF">
              <w:rPr>
                <w:rFonts w:ascii="UD デジタル 教科書体 NK-R" w:eastAsia="UD デジタル 教科書体 NK-R" w:hint="eastAsia"/>
                <w:szCs w:val="21"/>
              </w:rPr>
              <w:t>障がい</w:t>
            </w:r>
            <w:proofErr w:type="gramEnd"/>
            <w:r w:rsidRPr="00C125DF">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A7A33"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CEDB9B" w14:textId="77777777" w:rsidR="007F362D" w:rsidRPr="00C125DF"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CBA46C" w14:textId="77777777" w:rsidR="007F362D" w:rsidRPr="00C125DF" w:rsidRDefault="007F362D" w:rsidP="002312EE">
            <w:pPr>
              <w:snapToGrid w:val="0"/>
              <w:spacing w:line="320" w:lineRule="exact"/>
              <w:jc w:val="center"/>
              <w:rPr>
                <w:rFonts w:ascii="UD デジタル 教科書体 NK-R" w:eastAsia="UD デジタル 教科書体 NK-R"/>
                <w:szCs w:val="21"/>
              </w:rPr>
            </w:pPr>
          </w:p>
        </w:tc>
      </w:tr>
      <w:tr w:rsidR="007F362D" w14:paraId="19A717FF"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31BBDA"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006ECA" w14:textId="77777777" w:rsidR="007F362D" w:rsidRPr="00C125DF" w:rsidRDefault="007F362D" w:rsidP="002312EE">
            <w:pPr>
              <w:snapToGrid w:val="0"/>
              <w:spacing w:line="320" w:lineRule="exact"/>
              <w:ind w:rightChars="50" w:right="110"/>
              <w:jc w:val="both"/>
              <w:rPr>
                <w:rFonts w:ascii="UD デジタル 教科書体 NK-R" w:eastAsia="UD デジタル 教科書体 NK-R"/>
                <w:szCs w:val="21"/>
              </w:rPr>
            </w:pPr>
            <w:r w:rsidRPr="00C125DF">
              <w:rPr>
                <w:rFonts w:ascii="UD デジタル 教科書体 NK-R" w:eastAsia="UD デジタル 教科書体 NK-R" w:hint="eastAsia"/>
                <w:szCs w:val="21"/>
              </w:rPr>
              <w:t>TOTO株式会社</w:t>
            </w:r>
          </w:p>
        </w:tc>
      </w:tr>
      <w:tr w:rsidR="007F362D" w14:paraId="5C25B1E2"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505898"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639995" w14:textId="77777777" w:rsidR="007F362D" w:rsidRDefault="007F362D" w:rsidP="002312EE">
            <w:pPr>
              <w:snapToGrid w:val="0"/>
              <w:spacing w:line="320" w:lineRule="exact"/>
              <w:ind w:rightChars="50" w:right="110"/>
              <w:jc w:val="both"/>
              <w:rPr>
                <w:rFonts w:ascii="UD デジタル 教科書体 NK-R" w:eastAsia="UD デジタル 教科書体 NK-R"/>
                <w:szCs w:val="21"/>
              </w:rPr>
            </w:pPr>
            <w:r w:rsidRPr="00C125DF">
              <w:rPr>
                <w:rFonts w:ascii="UD デジタル 教科書体 NK-R" w:eastAsia="UD デジタル 教科書体 NK-R"/>
                <w:szCs w:val="21"/>
              </w:rPr>
              <w:t>株式会社東畑建築事務所</w:t>
            </w:r>
          </w:p>
          <w:p w14:paraId="0307C538" w14:textId="77777777" w:rsidR="007F362D" w:rsidRPr="00C61C6C" w:rsidRDefault="007F362D" w:rsidP="002312EE">
            <w:pPr>
              <w:snapToGrid w:val="0"/>
              <w:spacing w:line="320" w:lineRule="exact"/>
              <w:ind w:rightChars="50" w:right="110"/>
              <w:jc w:val="both"/>
              <w:rPr>
                <w:rFonts w:ascii="UD デジタル 教科書体 NK-R" w:eastAsia="UD デジタル 教科書体 NK-R"/>
                <w:szCs w:val="21"/>
              </w:rPr>
            </w:pPr>
            <w:r w:rsidRPr="00C125DF">
              <w:rPr>
                <w:rFonts w:ascii="UD デジタル 教科書体 NK-R" w:eastAsia="UD デジタル 教科書体 NK-R" w:hint="eastAsia"/>
                <w:szCs w:val="21"/>
              </w:rPr>
              <w:t>株式会社乃村工藝社・三菱</w:t>
            </w:r>
            <w:r w:rsidRPr="00C125DF">
              <w:rPr>
                <w:rFonts w:ascii="UD デジタル 教科書体 NK-R" w:eastAsia="UD デジタル 教科書体 NK-R"/>
                <w:szCs w:val="21"/>
              </w:rPr>
              <w:t>UFJリサーチ＆コンサルティング共同企業体</w:t>
            </w:r>
          </w:p>
        </w:tc>
      </w:tr>
      <w:tr w:rsidR="007F362D" w14:paraId="15B6683A" w14:textId="77777777" w:rsidTr="002312EE">
        <w:trPr>
          <w:trHeight w:val="726"/>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262251" w14:textId="77777777" w:rsidR="007F362D" w:rsidRPr="00C125DF" w:rsidRDefault="007F362D" w:rsidP="002312EE">
            <w:pPr>
              <w:snapToGrid w:val="0"/>
              <w:spacing w:line="320" w:lineRule="exact"/>
              <w:jc w:val="center"/>
              <w:rPr>
                <w:rFonts w:ascii="UD デジタル 教科書体 NK-R" w:eastAsia="UD デジタル 教科書体 NK-R"/>
                <w:szCs w:val="21"/>
              </w:rPr>
            </w:pPr>
            <w:r w:rsidRPr="00C125DF">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FF4788" w14:textId="77777777" w:rsidR="007F362D" w:rsidRPr="00C125DF" w:rsidRDefault="007F362D" w:rsidP="002312EE">
            <w:pPr>
              <w:snapToGrid w:val="0"/>
              <w:spacing w:line="320" w:lineRule="exact"/>
              <w:ind w:rightChars="50" w:right="110"/>
              <w:jc w:val="both"/>
              <w:rPr>
                <w:rFonts w:ascii="UD デジタル 教科書体 NK-R" w:eastAsia="UD デジタル 教科書体 NK-R"/>
                <w:szCs w:val="21"/>
              </w:rPr>
            </w:pPr>
            <w:r w:rsidRPr="00C125DF">
              <w:rPr>
                <w:rFonts w:ascii="UD デジタル 教科書体 NK-R" w:eastAsia="UD デジタル 教科書体 NK-R" w:hint="eastAsia"/>
                <w:szCs w:val="21"/>
              </w:rPr>
              <w:t>公益社団法人</w:t>
            </w:r>
            <w:r>
              <w:rPr>
                <w:rFonts w:ascii="UD デジタル 教科書体 NK-R" w:eastAsia="UD デジタル 教科書体 NK-R" w:hint="eastAsia"/>
                <w:szCs w:val="21"/>
              </w:rPr>
              <w:t>２０２５</w:t>
            </w:r>
            <w:r w:rsidRPr="00C125DF">
              <w:rPr>
                <w:rFonts w:ascii="UD デジタル 教科書体 NK-R" w:eastAsia="UD デジタル 教科書体 NK-R" w:hint="eastAsia"/>
                <w:szCs w:val="21"/>
              </w:rPr>
              <w:t>年日本国際博覧会協会</w:t>
            </w:r>
          </w:p>
          <w:p w14:paraId="1E67F889" w14:textId="77777777" w:rsidR="007F362D" w:rsidRPr="00C125DF" w:rsidRDefault="007F362D" w:rsidP="002312EE">
            <w:pPr>
              <w:snapToGrid w:val="0"/>
              <w:spacing w:line="320" w:lineRule="exact"/>
              <w:ind w:rightChars="50" w:right="110"/>
              <w:jc w:val="both"/>
              <w:rPr>
                <w:rFonts w:ascii="UD デジタル 教科書体 NK-R" w:eastAsia="UD デジタル 教科書体 NK-R"/>
                <w:szCs w:val="21"/>
              </w:rPr>
            </w:pPr>
            <w:r w:rsidRPr="00C125DF">
              <w:rPr>
                <w:rFonts w:ascii="UD デジタル 教科書体 NK-R" w:eastAsia="UD デジタル 教科書体 NK-R" w:hint="eastAsia"/>
                <w:szCs w:val="21"/>
              </w:rPr>
              <w:t>大阪府都市整備部住宅建築局建築環境課</w:t>
            </w:r>
          </w:p>
        </w:tc>
      </w:tr>
    </w:tbl>
    <w:p w14:paraId="11C9455A"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71763DB9" w14:textId="77777777" w:rsidR="007F362D" w:rsidRDefault="007F362D" w:rsidP="007F362D">
      <w:pPr>
        <w:spacing w:line="360" w:lineRule="exact"/>
        <w:ind w:left="426"/>
        <w:rPr>
          <w:rFonts w:ascii="UD デジタル 教科書体 NK-R" w:eastAsia="UD デジタル 教科書体 NK-R"/>
          <w:szCs w:val="22"/>
        </w:rPr>
      </w:pPr>
      <w:r>
        <w:rPr>
          <w:rFonts w:ascii="UD デジタル 教科書体 NK-R" w:eastAsia="UD デジタル 教科書体 NK-R" w:hint="eastAsia"/>
          <w:szCs w:val="22"/>
        </w:rPr>
        <w:t>資料のワードテキスト文書（事前送付）、単独来場の</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者を駅から誘導、立体コピー、手話通訳、UDトーク</w:t>
      </w:r>
    </w:p>
    <w:p w14:paraId="602ACC9B"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64F82D73"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98243E">
        <w:rPr>
          <w:rFonts w:ascii="UD デジタル 教科書体 NK-R" w:eastAsia="UD デジタル 教科書体 NK-R" w:hint="eastAsia"/>
          <w:szCs w:val="22"/>
        </w:rPr>
        <w:t>みんなトイレのサインと並び方</w:t>
      </w:r>
    </w:p>
    <w:p w14:paraId="1FF47822"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２０２４年２月２９日（第８回）での検証を踏まえ、通路幅の拡幅及びファミリーコーナー入口の位置変更することを報告した。また、みんなトイレの入口手前にコンセプトボードを設置することを報告した。コンセプトボードの記載内容には、外見からはお困りごとがわかりにくい人やどのようなことに困っているのかといった具体事例を記載すべきと意見があった。入口に設置するトイレサインは人型の男女共用トイレのピクトをベースとすることとした。意見を踏まえ引き続き検討することとした。</w:t>
      </w:r>
    </w:p>
    <w:p w14:paraId="00B184A6"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「リボーン体験」の概要説明と実物大モックアップによる確認</w:t>
      </w:r>
    </w:p>
    <w:p w14:paraId="353A950B"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以前の説明から時間が経過していたことから、あらためて展示内容の説明した後、展示物の実物大モックアップにより使いやすさ等を確認し意見交換を行った。カラダ測定ポッドについては、カメラやモニター位置、出入りのしやすさ、同伴者との入室といった意見があった。ミライのライドについては、乗車人数、映像や字幕の位置、サインについては、文字の読みやすさやルビを振ること等の意見があった。意見を踏まえ引き続き検討することとした。</w:t>
      </w:r>
    </w:p>
    <w:p w14:paraId="23749E71"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4BEF130E"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次回は、９月をめどに、展示及び運営・広報を議題として開催することを確認した。</w:t>
      </w:r>
    </w:p>
    <w:p w14:paraId="711214E7" w14:textId="77777777" w:rsidR="007F362D" w:rsidRDefault="007F362D" w:rsidP="007F362D">
      <w:pPr>
        <w:spacing w:line="360" w:lineRule="exact"/>
        <w:jc w:val="both"/>
        <w:rPr>
          <w:rFonts w:eastAsiaTheme="minorHAnsi"/>
          <w:szCs w:val="22"/>
        </w:rPr>
      </w:pPr>
    </w:p>
    <w:p w14:paraId="31251D95" w14:textId="7B2AF682" w:rsidR="007F362D" w:rsidRPr="003C3C11"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3C3C11">
        <w:rPr>
          <w:rFonts w:ascii="BIZ UDPゴシック" w:eastAsia="BIZ UDPゴシック" w:hAnsi="BIZ UDPゴシック" w:hint="eastAsia"/>
          <w:b/>
          <w:bCs/>
          <w:color w:val="FFFFFF" w:themeColor="background1"/>
          <w:szCs w:val="22"/>
        </w:rPr>
        <w:lastRenderedPageBreak/>
        <w:t>ワークショップ（第</w:t>
      </w:r>
      <w:r w:rsidR="008B1B12">
        <w:rPr>
          <w:rFonts w:ascii="BIZ UDPゴシック" w:eastAsia="BIZ UDPゴシック" w:hAnsi="BIZ UDPゴシック" w:hint="eastAsia"/>
          <w:b/>
          <w:bCs/>
          <w:color w:val="FFFFFF" w:themeColor="background1"/>
          <w:szCs w:val="22"/>
        </w:rPr>
        <w:t>10</w:t>
      </w:r>
      <w:r w:rsidRPr="003C3C11">
        <w:rPr>
          <w:rFonts w:ascii="BIZ UDPゴシック" w:eastAsia="BIZ UDPゴシック" w:hAnsi="BIZ UDPゴシック" w:hint="eastAsia"/>
          <w:b/>
          <w:bCs/>
          <w:color w:val="FFFFFF" w:themeColor="background1"/>
          <w:szCs w:val="22"/>
        </w:rPr>
        <w:t>回）概要</w:t>
      </w:r>
    </w:p>
    <w:p w14:paraId="77ECB278"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2024年7月　　8日（月）　14時00分から16時30分</w:t>
      </w:r>
    </w:p>
    <w:p w14:paraId="4E87A186"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2024年7月　　9日（火）　11時00分から12時00分</w:t>
      </w:r>
    </w:p>
    <w:p w14:paraId="444C7C4D"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2024年7月11日（木）　15時00分から16時30分</w:t>
      </w:r>
    </w:p>
    <w:p w14:paraId="45498205" w14:textId="77777777" w:rsidR="007F362D" w:rsidRPr="00084B03" w:rsidRDefault="007F362D" w:rsidP="007F362D">
      <w:pPr>
        <w:spacing w:beforeLines="50" w:before="151" w:line="360" w:lineRule="exact"/>
        <w:rPr>
          <w:rFonts w:ascii="UD デジタル 教科書体 NK-R" w:eastAsia="UD デジタル 教科書体 NK-R"/>
          <w:sz w:val="18"/>
          <w:szCs w:val="18"/>
        </w:rPr>
      </w:pPr>
      <w:r>
        <w:rPr>
          <w:rFonts w:ascii="UD デジタル 教科書体 NK-R" w:eastAsia="UD デジタル 教科書体 NK-R" w:hint="eastAsia"/>
          <w:szCs w:val="22"/>
        </w:rPr>
        <w:t>○場所　法人会議室、当事者の職場及び当事者の自宅付近の会議室</w:t>
      </w:r>
    </w:p>
    <w:p w14:paraId="300DD0CF"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○議題 </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者への個別説明及びヒアリング  ・みんなトイレの満空表示方法</w:t>
      </w:r>
    </w:p>
    <w:p w14:paraId="1D106A9F" w14:textId="77777777" w:rsidR="007F362D" w:rsidRDefault="007F362D" w:rsidP="007F362D">
      <w:pPr>
        <w:spacing w:line="360" w:lineRule="exact"/>
        <w:ind w:leftChars="2250" w:left="4950"/>
        <w:rPr>
          <w:rFonts w:ascii="UD デジタル 教科書体 NK-R" w:eastAsia="UD デジタル 教科書体 NK-R"/>
          <w:szCs w:val="22"/>
        </w:rPr>
      </w:pPr>
      <w:r>
        <w:rPr>
          <w:rFonts w:ascii="UD デジタル 教科書体 NK-R" w:eastAsia="UD デジタル 教科書体 NK-R" w:hint="eastAsia"/>
          <w:szCs w:val="22"/>
        </w:rPr>
        <w:t>・展示内容の説明</w:t>
      </w:r>
    </w:p>
    <w:p w14:paraId="19D70BF0" w14:textId="77777777" w:rsidR="007F362D" w:rsidRDefault="007F362D" w:rsidP="007F362D">
      <w:pPr>
        <w:spacing w:line="360" w:lineRule="exact"/>
        <w:ind w:leftChars="2250" w:left="4950"/>
        <w:rPr>
          <w:rFonts w:ascii="UD デジタル 教科書体 NK-R" w:eastAsia="UD デジタル 教科書体 NK-R"/>
          <w:szCs w:val="22"/>
        </w:rPr>
      </w:pPr>
      <w:r>
        <w:rPr>
          <w:rFonts w:ascii="UD デジタル 教科書体 NK-R" w:eastAsia="UD デジタル 教科書体 NK-R" w:hint="eastAsia"/>
          <w:szCs w:val="22"/>
        </w:rPr>
        <w:t>・音声ガイドの利用</w:t>
      </w:r>
    </w:p>
    <w:p w14:paraId="69F1B62D" w14:textId="77777777" w:rsidR="007F362D" w:rsidRDefault="007F362D" w:rsidP="007F362D">
      <w:pPr>
        <w:spacing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2A58ADC9"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E6BAD4"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sidRPr="005A576F">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9A5917" w14:textId="77777777" w:rsidR="007F362D" w:rsidRPr="005A576F" w:rsidRDefault="007F362D" w:rsidP="002312EE">
            <w:pPr>
              <w:snapToGrid w:val="0"/>
              <w:spacing w:line="320" w:lineRule="exact"/>
              <w:ind w:rightChars="127" w:right="279"/>
              <w:jc w:val="both"/>
              <w:rPr>
                <w:rFonts w:ascii="UD デジタル 教科書体 NK-R" w:eastAsia="UD デジタル 教科書体 NK-R"/>
                <w:szCs w:val="21"/>
              </w:rPr>
            </w:pPr>
            <w:r>
              <w:rPr>
                <w:rFonts w:ascii="UD デジタル 教科書体 NK-R" w:eastAsia="UD デジタル 教科書体 NK-R" w:hint="eastAsia"/>
                <w:szCs w:val="21"/>
              </w:rPr>
              <w:t>―</w:t>
            </w:r>
          </w:p>
        </w:tc>
      </w:tr>
      <w:tr w:rsidR="007F362D" w14:paraId="0A3D4FAB"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0FB71C" w14:textId="77777777" w:rsidR="007F362D" w:rsidRDefault="007F362D" w:rsidP="002312EE">
            <w:pPr>
              <w:snapToGrid w:val="0"/>
              <w:spacing w:line="320" w:lineRule="exact"/>
              <w:jc w:val="center"/>
              <w:rPr>
                <w:rFonts w:ascii="UD デジタル 教科書体 NK-R" w:eastAsia="UD デジタル 教科書体 NK-R"/>
                <w:szCs w:val="21"/>
              </w:rPr>
            </w:pPr>
            <w:r w:rsidRPr="005A576F">
              <w:rPr>
                <w:rFonts w:ascii="UD デジタル 教科書体 NK-R" w:eastAsia="UD デジタル 教科書体 NK-R" w:hint="eastAsia"/>
                <w:szCs w:val="21"/>
              </w:rPr>
              <w:t>お困りごと当事者</w:t>
            </w:r>
          </w:p>
          <w:p w14:paraId="20F084C4"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３人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2213A4" w14:textId="77777777" w:rsidR="007F362D" w:rsidRPr="005A576F" w:rsidRDefault="007F362D" w:rsidP="002312EE">
            <w:pPr>
              <w:snapToGrid w:val="0"/>
              <w:spacing w:line="320" w:lineRule="exact"/>
              <w:jc w:val="both"/>
              <w:rPr>
                <w:rFonts w:ascii="UD デジタル 教科書体 NK-R" w:eastAsia="UD デジタル 教科書体 NK-R"/>
                <w:szCs w:val="21"/>
              </w:rPr>
            </w:pPr>
            <w:r w:rsidRPr="005A576F">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585C83"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E1D093" w14:textId="77777777" w:rsidR="007F362D" w:rsidRPr="005A576F" w:rsidRDefault="007F362D" w:rsidP="002312EE">
            <w:pPr>
              <w:snapToGrid w:val="0"/>
              <w:spacing w:line="320" w:lineRule="exact"/>
              <w:jc w:val="both"/>
              <w:rPr>
                <w:rFonts w:ascii="UD デジタル 教科書体 NK-R" w:eastAsia="UD デジタル 教科書体 NK-R"/>
                <w:szCs w:val="21"/>
              </w:rPr>
            </w:pPr>
            <w:proofErr w:type="gramStart"/>
            <w:r w:rsidRPr="005A576F">
              <w:rPr>
                <w:rFonts w:ascii="UD デジタル 教科書体 NK-R" w:eastAsia="UD デジタル 教科書体 NK-R" w:hint="eastAsia"/>
                <w:szCs w:val="21"/>
              </w:rPr>
              <w:t>発達障がい</w:t>
            </w:r>
            <w:proofErr w:type="gramEnd"/>
            <w:r w:rsidRPr="005A576F">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0B8014"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425368A0"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602C6" w14:textId="77777777" w:rsidR="007F362D" w:rsidRPr="005A576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4553D9" w14:textId="77777777" w:rsidR="007F362D" w:rsidRPr="005A576F" w:rsidRDefault="007F362D" w:rsidP="002312EE">
            <w:pPr>
              <w:snapToGrid w:val="0"/>
              <w:spacing w:line="320" w:lineRule="exact"/>
              <w:jc w:val="both"/>
              <w:rPr>
                <w:rFonts w:ascii="UD デジタル 教科書体 NK-R" w:eastAsia="UD デジタル 教科書体 NK-R"/>
                <w:szCs w:val="21"/>
              </w:rPr>
            </w:pPr>
            <w:proofErr w:type="gramStart"/>
            <w:r w:rsidRPr="005A576F">
              <w:rPr>
                <w:rFonts w:ascii="UD デジタル 教科書体 NK-R" w:eastAsia="UD デジタル 教科書体 NK-R" w:hint="eastAsia"/>
                <w:szCs w:val="21"/>
              </w:rPr>
              <w:t>視覚障がい</w:t>
            </w:r>
            <w:proofErr w:type="gramEnd"/>
            <w:r w:rsidRPr="005A576F">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AE97A8"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sidRPr="005A576F">
              <w:rPr>
                <w:rFonts w:ascii="UD デジタル 教科書体 NK-R" w:eastAsia="UD デジタル 教科書体 NK-R" w:hint="eastAsia"/>
                <w:szCs w:val="21"/>
              </w:rPr>
              <w:t>３</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FCCA1F" w14:textId="77777777" w:rsidR="007F362D" w:rsidRPr="005A576F" w:rsidRDefault="007F362D" w:rsidP="002312EE">
            <w:pPr>
              <w:snapToGrid w:val="0"/>
              <w:spacing w:line="320" w:lineRule="exact"/>
              <w:jc w:val="both"/>
              <w:rPr>
                <w:rFonts w:ascii="UD デジタル 教科書体 NK-R" w:eastAsia="UD デジタル 教科書体 NK-R"/>
                <w:szCs w:val="21"/>
              </w:rPr>
            </w:pPr>
            <w:proofErr w:type="gramStart"/>
            <w:r w:rsidRPr="005A576F">
              <w:rPr>
                <w:rFonts w:ascii="UD デジタル 教科書体 NK-R" w:eastAsia="UD デジタル 教科書体 NK-R" w:hint="eastAsia"/>
                <w:szCs w:val="21"/>
              </w:rPr>
              <w:t>発達障がい</w:t>
            </w:r>
            <w:proofErr w:type="gramEnd"/>
            <w:r w:rsidRPr="005A576F">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2C2AF"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68276BC2"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18CAE" w14:textId="77777777" w:rsidR="007F362D" w:rsidRPr="005A576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DEBEC9" w14:textId="77777777" w:rsidR="007F362D" w:rsidRPr="005A576F" w:rsidRDefault="007F362D" w:rsidP="002312EE">
            <w:pPr>
              <w:snapToGrid w:val="0"/>
              <w:spacing w:line="320" w:lineRule="exact"/>
              <w:jc w:val="both"/>
              <w:rPr>
                <w:rFonts w:ascii="UD デジタル 教科書体 NK-R" w:eastAsia="UD デジタル 教科書体 NK-R"/>
                <w:szCs w:val="21"/>
              </w:rPr>
            </w:pPr>
            <w:proofErr w:type="gramStart"/>
            <w:r w:rsidRPr="005A576F">
              <w:rPr>
                <w:rFonts w:ascii="UD デジタル 教科書体 NK-R" w:eastAsia="UD デジタル 教科書体 NK-R" w:hint="eastAsia"/>
                <w:szCs w:val="21"/>
              </w:rPr>
              <w:t>聴覚障がい</w:t>
            </w:r>
            <w:proofErr w:type="gramEnd"/>
            <w:r w:rsidRPr="005A576F">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9FB1D"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335610" w14:textId="77777777" w:rsidR="007F362D" w:rsidRPr="005A576F" w:rsidRDefault="007F362D" w:rsidP="002312EE">
            <w:pPr>
              <w:snapToGrid w:val="0"/>
              <w:spacing w:line="320" w:lineRule="exact"/>
              <w:jc w:val="both"/>
              <w:rPr>
                <w:rFonts w:ascii="UD デジタル 教科書体 NK-R" w:eastAsia="UD デジタル 教科書体 NK-R"/>
                <w:szCs w:val="21"/>
              </w:rPr>
            </w:pPr>
            <w:r w:rsidRPr="005A576F">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796513"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3F110E41"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5DE23E" w14:textId="77777777" w:rsidR="007F362D" w:rsidRPr="005A576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BD4C86" w14:textId="77777777" w:rsidR="007F362D" w:rsidRPr="005A576F" w:rsidRDefault="007F362D" w:rsidP="002312EE">
            <w:pPr>
              <w:snapToGrid w:val="0"/>
              <w:spacing w:line="320" w:lineRule="exact"/>
              <w:jc w:val="both"/>
              <w:rPr>
                <w:rFonts w:ascii="UD デジタル 教科書体 NK-R" w:eastAsia="UD デジタル 教科書体 NK-R"/>
                <w:szCs w:val="21"/>
              </w:rPr>
            </w:pPr>
            <w:proofErr w:type="gramStart"/>
            <w:r w:rsidRPr="005A576F">
              <w:rPr>
                <w:rFonts w:ascii="UD デジタル 教科書体 NK-R" w:eastAsia="UD デジタル 教科書体 NK-R" w:hint="eastAsia"/>
                <w:szCs w:val="21"/>
              </w:rPr>
              <w:t>精神障がい</w:t>
            </w:r>
            <w:proofErr w:type="gramEnd"/>
            <w:r w:rsidRPr="005A576F">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2D8F03"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D45A4D" w14:textId="77777777" w:rsidR="007F362D" w:rsidRPr="005A576F" w:rsidRDefault="007F362D" w:rsidP="002312EE">
            <w:pPr>
              <w:snapToGrid w:val="0"/>
              <w:spacing w:line="320" w:lineRule="exact"/>
              <w:jc w:val="both"/>
              <w:rPr>
                <w:rFonts w:ascii="UD デジタル 教科書体 NK-R" w:eastAsia="UD デジタル 教科書体 NK-R"/>
                <w:szCs w:val="21"/>
              </w:rPr>
            </w:pPr>
            <w:r w:rsidRPr="005A576F">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99319B"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035804DA"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5CB2B3" w14:textId="77777777" w:rsidR="007F362D" w:rsidRPr="005A576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4043C2" w14:textId="77777777" w:rsidR="007F362D" w:rsidRPr="005A576F" w:rsidRDefault="007F362D" w:rsidP="002312EE">
            <w:pPr>
              <w:snapToGrid w:val="0"/>
              <w:spacing w:line="320" w:lineRule="exact"/>
              <w:jc w:val="both"/>
              <w:rPr>
                <w:rFonts w:ascii="UD デジタル 教科書体 NK-R" w:eastAsia="UD デジタル 教科書体 NK-R"/>
                <w:szCs w:val="21"/>
              </w:rPr>
            </w:pPr>
            <w:r w:rsidRPr="005A576F">
              <w:rPr>
                <w:rFonts w:ascii="UD デジタル 教科書体 NK-R" w:eastAsia="UD デジタル 教科書体 NK-R" w:hint="eastAsia"/>
                <w:szCs w:val="21"/>
              </w:rPr>
              <w:t>知的</w:t>
            </w:r>
            <w:proofErr w:type="gramStart"/>
            <w:r w:rsidRPr="005A576F">
              <w:rPr>
                <w:rFonts w:ascii="UD デジタル 教科書体 NK-R" w:eastAsia="UD デジタル 教科書体 NK-R" w:hint="eastAsia"/>
                <w:szCs w:val="21"/>
              </w:rPr>
              <w:t>障がい</w:t>
            </w:r>
            <w:proofErr w:type="gramEnd"/>
            <w:r w:rsidRPr="005A576F">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74554C" w14:textId="77777777" w:rsidR="007F362D"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F92D0F" w14:textId="77777777" w:rsidR="007F362D" w:rsidRPr="005A576F" w:rsidRDefault="007F362D" w:rsidP="002312EE">
            <w:pPr>
              <w:snapToGrid w:val="0"/>
              <w:spacing w:line="320" w:lineRule="exact"/>
              <w:jc w:val="both"/>
              <w:rPr>
                <w:rFonts w:ascii="UD デジタル 教科書体 NK-R" w:eastAsia="UD デジタル 教科書体 NK-R"/>
                <w:szCs w:val="21"/>
              </w:rPr>
            </w:pPr>
            <w:r w:rsidRPr="005A576F">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427A3C" w14:textId="77777777" w:rsidR="007F362D"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1625FD67"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BEC362" w14:textId="77777777" w:rsidR="007F362D" w:rsidRPr="005A576F"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5A7C8A" w14:textId="77777777" w:rsidR="007F362D" w:rsidRPr="005A576F" w:rsidRDefault="007F362D" w:rsidP="002312EE">
            <w:pPr>
              <w:snapToGrid w:val="0"/>
              <w:spacing w:line="320" w:lineRule="exact"/>
              <w:jc w:val="both"/>
              <w:rPr>
                <w:rFonts w:ascii="UD デジタル 教科書体 NK-R" w:eastAsia="UD デジタル 教科書体 NK-R"/>
                <w:szCs w:val="21"/>
              </w:rPr>
            </w:pPr>
            <w:r w:rsidRPr="005A576F">
              <w:rPr>
                <w:rFonts w:ascii="UD デジタル 教科書体 NK-R" w:eastAsia="UD デジタル 教科書体 NK-R" w:hint="eastAsia"/>
                <w:szCs w:val="21"/>
              </w:rPr>
              <w:t>知的</w:t>
            </w:r>
            <w:proofErr w:type="gramStart"/>
            <w:r w:rsidRPr="005A576F">
              <w:rPr>
                <w:rFonts w:ascii="UD デジタル 教科書体 NK-R" w:eastAsia="UD デジタル 教科書体 NK-R" w:hint="eastAsia"/>
                <w:szCs w:val="21"/>
              </w:rPr>
              <w:t>障がい</w:t>
            </w:r>
            <w:proofErr w:type="gramEnd"/>
            <w:r w:rsidRPr="005A576F">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689039"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71CF98" w14:textId="77777777" w:rsidR="007F362D" w:rsidRPr="005A576F"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5E1D9" w14:textId="77777777" w:rsidR="007F362D" w:rsidRPr="005A576F" w:rsidRDefault="007F362D" w:rsidP="002312EE">
            <w:pPr>
              <w:snapToGrid w:val="0"/>
              <w:spacing w:line="320" w:lineRule="exact"/>
              <w:jc w:val="center"/>
              <w:rPr>
                <w:rFonts w:ascii="UD デジタル 教科書体 NK-R" w:eastAsia="UD デジタル 教科書体 NK-R"/>
                <w:szCs w:val="21"/>
              </w:rPr>
            </w:pPr>
          </w:p>
        </w:tc>
      </w:tr>
      <w:tr w:rsidR="007F362D" w14:paraId="34DF940B"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771B67"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sidRPr="005A576F">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632717" w14:textId="77777777" w:rsidR="007F362D" w:rsidRPr="005A576F" w:rsidRDefault="007F362D" w:rsidP="002312EE">
            <w:pPr>
              <w:snapToGrid w:val="0"/>
              <w:spacing w:line="320" w:lineRule="exact"/>
              <w:ind w:rightChars="50" w:right="110"/>
              <w:jc w:val="both"/>
              <w:rPr>
                <w:rFonts w:ascii="UD デジタル 教科書体 NK-R" w:eastAsia="UD デジタル 教科書体 NK-R"/>
                <w:szCs w:val="21"/>
              </w:rPr>
            </w:pPr>
            <w:r>
              <w:rPr>
                <w:rFonts w:ascii="UD デジタル 教科書体 NK-R" w:eastAsia="UD デジタル 教科書体 NK-R" w:hint="eastAsia"/>
                <w:szCs w:val="21"/>
              </w:rPr>
              <w:t>―</w:t>
            </w:r>
          </w:p>
        </w:tc>
      </w:tr>
      <w:tr w:rsidR="007F362D" w14:paraId="7FA43DA4"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3F390D"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sidRPr="005A576F">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7C4D0A" w14:textId="77777777" w:rsidR="007F362D" w:rsidRPr="005A576F" w:rsidRDefault="007F362D" w:rsidP="002312EE">
            <w:pPr>
              <w:snapToGrid w:val="0"/>
              <w:spacing w:line="320" w:lineRule="exact"/>
              <w:ind w:rightChars="50" w:right="110"/>
              <w:jc w:val="both"/>
              <w:rPr>
                <w:rFonts w:ascii="UD デジタル 教科書体 NK-R" w:eastAsia="UD デジタル 教科書体 NK-R"/>
                <w:szCs w:val="21"/>
              </w:rPr>
            </w:pPr>
            <w:r>
              <w:rPr>
                <w:rFonts w:ascii="UD デジタル 教科書体 NK-R" w:eastAsia="UD デジタル 教科書体 NK-R" w:hint="eastAsia"/>
                <w:szCs w:val="21"/>
              </w:rPr>
              <w:t>―</w:t>
            </w:r>
          </w:p>
        </w:tc>
      </w:tr>
      <w:tr w:rsidR="007F362D" w14:paraId="5EEEAFF7"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DDAFF3" w14:textId="77777777" w:rsidR="007F362D" w:rsidRPr="005A576F" w:rsidRDefault="007F362D" w:rsidP="002312EE">
            <w:pPr>
              <w:snapToGrid w:val="0"/>
              <w:spacing w:line="320" w:lineRule="exact"/>
              <w:jc w:val="center"/>
              <w:rPr>
                <w:rFonts w:ascii="UD デジタル 教科書体 NK-R" w:eastAsia="UD デジタル 教科書体 NK-R"/>
                <w:szCs w:val="21"/>
              </w:rPr>
            </w:pPr>
            <w:r w:rsidRPr="005A576F">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B3D493" w14:textId="77777777" w:rsidR="007F362D" w:rsidRPr="005A576F" w:rsidRDefault="007F362D" w:rsidP="002312EE">
            <w:pPr>
              <w:snapToGrid w:val="0"/>
              <w:spacing w:line="320" w:lineRule="exact"/>
              <w:ind w:rightChars="50" w:right="110"/>
              <w:jc w:val="both"/>
              <w:rPr>
                <w:rFonts w:ascii="UD デジタル 教科書体 NK-R" w:eastAsia="UD デジタル 教科書体 NK-R"/>
                <w:szCs w:val="21"/>
              </w:rPr>
            </w:pPr>
            <w:r>
              <w:rPr>
                <w:rFonts w:ascii="UD デジタル 教科書体 NK-R" w:eastAsia="UD デジタル 教科書体 NK-R" w:hint="eastAsia"/>
                <w:szCs w:val="21"/>
              </w:rPr>
              <w:t>―</w:t>
            </w:r>
          </w:p>
        </w:tc>
      </w:tr>
    </w:tbl>
    <w:p w14:paraId="05E18926"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3857384B" w14:textId="77777777" w:rsidR="007F362D" w:rsidRDefault="007F362D" w:rsidP="007F362D">
      <w:pPr>
        <w:spacing w:line="360" w:lineRule="exact"/>
        <w:ind w:left="426"/>
        <w:rPr>
          <w:rFonts w:ascii="UD デジタル 教科書体 NK-R" w:eastAsia="UD デジタル 教科書体 NK-R"/>
          <w:szCs w:val="22"/>
        </w:rPr>
      </w:pPr>
      <w:r>
        <w:rPr>
          <w:rFonts w:ascii="UD デジタル 教科書体 NK-R" w:eastAsia="UD デジタル 教科書体 NK-R" w:hint="eastAsia"/>
          <w:szCs w:val="22"/>
        </w:rPr>
        <w:t>立体コピー</w:t>
      </w:r>
    </w:p>
    <w:p w14:paraId="051765A6"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6DA340F5"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２０２４年５月２８日ワークショップ（第９回）に出席した３名の</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者へは当日に十分説明できなかったため、個別に説明とヒアリングを実施した。</w:t>
      </w:r>
    </w:p>
    <w:p w14:paraId="2AFFE4ED" w14:textId="77777777" w:rsidR="007F362D" w:rsidRPr="0098243E" w:rsidRDefault="007F362D" w:rsidP="007F362D">
      <w:pPr>
        <w:pStyle w:val="a9"/>
        <w:numPr>
          <w:ilvl w:val="0"/>
          <w:numId w:val="13"/>
        </w:numPr>
        <w:spacing w:line="360" w:lineRule="exact"/>
        <w:ind w:left="340" w:hanging="227"/>
        <w:jc w:val="both"/>
        <w:rPr>
          <w:rFonts w:ascii="UD デジタル 教科書体 NK-R" w:eastAsia="UD デジタル 教科書体 NK-R"/>
          <w:szCs w:val="22"/>
        </w:rPr>
      </w:pPr>
      <w:r>
        <w:rPr>
          <w:rFonts w:ascii="UD デジタル 教科書体 NK-R" w:eastAsia="UD デジタル 教科書体 NK-R" w:hint="eastAsia"/>
          <w:szCs w:val="22"/>
        </w:rPr>
        <w:t>みんなトイレの満空表示方法</w:t>
      </w:r>
    </w:p>
    <w:p w14:paraId="35FE1D8F" w14:textId="77777777" w:rsidR="007F362D" w:rsidRPr="00D05C60"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空ブースを青く光らせる方向で検討していることを伝えた。「弱視の人には青が理解しやすく、複数の色があるとわかりにくい」「背景は黒い方が見やすい」との意見があった。</w:t>
      </w:r>
    </w:p>
    <w:p w14:paraId="70C0B909" w14:textId="77777777" w:rsidR="007F362D" w:rsidRDefault="007F362D" w:rsidP="007F362D">
      <w:pPr>
        <w:pStyle w:val="a9"/>
        <w:numPr>
          <w:ilvl w:val="0"/>
          <w:numId w:val="13"/>
        </w:numPr>
        <w:spacing w:line="360" w:lineRule="exact"/>
        <w:ind w:left="340" w:hanging="227"/>
        <w:jc w:val="both"/>
        <w:rPr>
          <w:rFonts w:ascii="UD デジタル 教科書体 NK-R" w:eastAsia="UD デジタル 教科書体 NK-R"/>
          <w:szCs w:val="22"/>
        </w:rPr>
      </w:pPr>
      <w:r>
        <w:rPr>
          <w:rFonts w:ascii="UD デジタル 教科書体 NK-R" w:eastAsia="UD デジタル 教科書体 NK-R" w:hint="eastAsia"/>
          <w:szCs w:val="22"/>
        </w:rPr>
        <w:t>展示内容の説明</w:t>
      </w:r>
    </w:p>
    <w:p w14:paraId="2C87700D"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実物大モックアップ検証をしたリフトライドやカラダ測定ポッドの不明点等を確認した。意見として「映像がわからないため、情景を説明する必要がある。細かな内容でなくても、想像を膨らませられるような説明があれば楽しめる」「決まった映像が流れる展示では、音声ガイド（ハロームービー</w:t>
      </w:r>
      <w:r>
        <w:rPr>
          <w:rFonts w:ascii="UD デジタル 教科書体 NK-R" w:eastAsia="UD デジタル 教科書体 NK-R" w:hint="eastAsia"/>
          <w:szCs w:val="22"/>
          <w:vertAlign w:val="superscript"/>
        </w:rPr>
        <w:t>＊</w:t>
      </w:r>
      <w:r w:rsidRPr="007F0C90">
        <w:rPr>
          <w:rFonts w:ascii="UD デジタル 教科書体 NK-R" w:eastAsia="UD デジタル 教科書体 NK-R" w:hint="eastAsia"/>
          <w:szCs w:val="22"/>
          <w:vertAlign w:val="superscript"/>
        </w:rPr>
        <w:t>１</w:t>
      </w:r>
      <w:r>
        <w:rPr>
          <w:rFonts w:ascii="UD デジタル 教科書体 NK-R" w:eastAsia="UD デジタル 教科書体 NK-R" w:hint="eastAsia"/>
          <w:szCs w:val="22"/>
        </w:rPr>
        <w:t>、UDキャスト</w:t>
      </w:r>
      <w:r>
        <w:rPr>
          <w:rFonts w:ascii="UD デジタル 教科書体 NK-R" w:eastAsia="UD デジタル 教科書体 NK-R" w:hint="eastAsia"/>
          <w:szCs w:val="22"/>
          <w:vertAlign w:val="superscript"/>
        </w:rPr>
        <w:t xml:space="preserve">＊２ </w:t>
      </w:r>
      <w:r>
        <w:rPr>
          <w:rFonts w:ascii="UD デジタル 教科書体 NK-R" w:eastAsia="UD デジタル 教科書体 NK-R" w:hint="eastAsia"/>
          <w:szCs w:val="22"/>
        </w:rPr>
        <w:t>等）で楽しむ方法がある」「同伴する家族や介助者が映像を説明するとしても、その説明自体が難しいため、パビリオンのスタッフによる説明が良い」等があった。</w:t>
      </w:r>
    </w:p>
    <w:p w14:paraId="62E27E35" w14:textId="77777777" w:rsidR="007F362D" w:rsidRDefault="007F362D" w:rsidP="007F362D">
      <w:pPr>
        <w:pStyle w:val="a9"/>
        <w:numPr>
          <w:ilvl w:val="0"/>
          <w:numId w:val="13"/>
        </w:numPr>
        <w:spacing w:line="360" w:lineRule="exact"/>
        <w:ind w:left="340" w:hanging="227"/>
        <w:jc w:val="both"/>
        <w:rPr>
          <w:rFonts w:ascii="UD デジタル 教科書体 NK-R" w:eastAsia="UD デジタル 教科書体 NK-R"/>
          <w:szCs w:val="22"/>
        </w:rPr>
      </w:pPr>
      <w:r>
        <w:rPr>
          <w:rFonts w:ascii="UD デジタル 教科書体 NK-R" w:eastAsia="UD デジタル 教科書体 NK-R" w:hint="eastAsia"/>
          <w:szCs w:val="22"/>
        </w:rPr>
        <w:t>音声ガイドの利用</w:t>
      </w:r>
    </w:p>
    <w:p w14:paraId="2610AF24"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者がどのようにスマートフォンを使用するのかを実際に見せてもらい、スマートフォンを活用した音声ガイドの導入について提案があった。</w:t>
      </w:r>
    </w:p>
    <w:p w14:paraId="691BC387" w14:textId="77777777" w:rsidR="007F362D" w:rsidRPr="004F211A" w:rsidRDefault="007F362D" w:rsidP="007F362D">
      <w:pPr>
        <w:spacing w:line="320" w:lineRule="exact"/>
        <w:ind w:leftChars="200" w:left="740" w:hangingChars="150" w:hanging="300"/>
        <w:jc w:val="both"/>
        <w:rPr>
          <w:rFonts w:ascii="UD デジタル 教科書体 NK-R" w:eastAsia="UD デジタル 教科書体 NK-R"/>
          <w:sz w:val="20"/>
          <w:szCs w:val="20"/>
        </w:rPr>
      </w:pPr>
      <w:r w:rsidRPr="004F211A">
        <w:rPr>
          <w:rFonts w:ascii="UD デジタル 教科書体 NK-R" w:eastAsia="UD デジタル 教科書体 NK-R" w:hint="eastAsia"/>
          <w:sz w:val="20"/>
          <w:szCs w:val="20"/>
        </w:rPr>
        <w:t>＊１　ハロームービー：視覚、</w:t>
      </w:r>
      <w:r w:rsidRPr="004F211A">
        <w:rPr>
          <w:rFonts w:ascii="UD デジタル 教科書体 NK-R" w:eastAsia="UD デジタル 教科書体 NK-R"/>
          <w:sz w:val="20"/>
          <w:szCs w:val="20"/>
        </w:rPr>
        <w:t>聴覚に障</w:t>
      </w:r>
      <w:r w:rsidRPr="004F211A">
        <w:rPr>
          <w:rFonts w:ascii="UD デジタル 教科書体 NK-R" w:eastAsia="UD デジタル 教科書体 NK-R" w:hint="eastAsia"/>
          <w:sz w:val="20"/>
          <w:szCs w:val="20"/>
        </w:rPr>
        <w:t>がい</w:t>
      </w:r>
      <w:r w:rsidRPr="004F211A">
        <w:rPr>
          <w:rFonts w:ascii="UD デジタル 教科書体 NK-R" w:eastAsia="UD デジタル 教科書体 NK-R"/>
          <w:sz w:val="20"/>
          <w:szCs w:val="20"/>
        </w:rPr>
        <w:t>のある方</w:t>
      </w:r>
      <w:r w:rsidRPr="004F211A">
        <w:rPr>
          <w:rFonts w:ascii="UD デジタル 教科書体 NK-R" w:eastAsia="UD デジタル 教科書体 NK-R" w:hint="eastAsia"/>
          <w:sz w:val="20"/>
          <w:szCs w:val="20"/>
        </w:rPr>
        <w:t>が音声ガイド、字幕ガイドにより、</w:t>
      </w:r>
      <w:r w:rsidRPr="004F211A">
        <w:rPr>
          <w:rFonts w:ascii="UD デジタル 教科書体 NK-R" w:eastAsia="UD デジタル 教科書体 NK-R"/>
          <w:sz w:val="20"/>
          <w:szCs w:val="20"/>
        </w:rPr>
        <w:t>映画を映画館で楽し</w:t>
      </w:r>
      <w:r w:rsidRPr="004F211A">
        <w:rPr>
          <w:rFonts w:ascii="UD デジタル 教科書体 NK-R" w:eastAsia="UD デジタル 教科書体 NK-R" w:hint="eastAsia"/>
          <w:sz w:val="20"/>
          <w:szCs w:val="20"/>
        </w:rPr>
        <w:t>める無料アプリ</w:t>
      </w:r>
    </w:p>
    <w:p w14:paraId="69290EDF" w14:textId="77777777" w:rsidR="007F362D" w:rsidRPr="004F211A" w:rsidRDefault="007F362D" w:rsidP="007F362D">
      <w:pPr>
        <w:spacing w:line="320" w:lineRule="exact"/>
        <w:ind w:leftChars="200" w:left="740" w:hangingChars="150" w:hanging="300"/>
        <w:jc w:val="both"/>
        <w:rPr>
          <w:rFonts w:ascii="UD デジタル 教科書体 NK-R" w:eastAsia="UD デジタル 教科書体 NK-R"/>
          <w:sz w:val="20"/>
          <w:szCs w:val="20"/>
        </w:rPr>
      </w:pPr>
      <w:r w:rsidRPr="004F211A">
        <w:rPr>
          <w:rFonts w:ascii="UD デジタル 教科書体 NK-R" w:eastAsia="UD デジタル 教科書体 NK-R" w:hint="eastAsia"/>
          <w:sz w:val="20"/>
          <w:szCs w:val="20"/>
        </w:rPr>
        <w:t>＊２　UDキャスト：、映画や映像作品に合わせて、自動的に字幕や手話映像の表示、音声ガイド再生等を行うことのできる無料アプリ</w:t>
      </w:r>
    </w:p>
    <w:p w14:paraId="240261E3" w14:textId="07533313" w:rsidR="007F362D" w:rsidRPr="00137075"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137075">
        <w:rPr>
          <w:rFonts w:ascii="BIZ UDPゴシック" w:eastAsia="BIZ UDPゴシック" w:hAnsi="BIZ UDPゴシック" w:hint="eastAsia"/>
          <w:b/>
          <w:bCs/>
          <w:color w:val="FFFFFF" w:themeColor="background1"/>
          <w:szCs w:val="22"/>
        </w:rPr>
        <w:lastRenderedPageBreak/>
        <w:t>ワークショップ（第</w:t>
      </w:r>
      <w:r w:rsidR="008B1B12">
        <w:rPr>
          <w:rFonts w:ascii="BIZ UDPゴシック" w:eastAsia="BIZ UDPゴシック" w:hAnsi="BIZ UDPゴシック" w:hint="eastAsia"/>
          <w:b/>
          <w:bCs/>
          <w:color w:val="FFFFFF" w:themeColor="background1"/>
          <w:szCs w:val="22"/>
        </w:rPr>
        <w:t>11</w:t>
      </w:r>
      <w:r w:rsidRPr="00137075">
        <w:rPr>
          <w:rFonts w:ascii="BIZ UDPゴシック" w:eastAsia="BIZ UDPゴシック" w:hAnsi="BIZ UDPゴシック" w:hint="eastAsia"/>
          <w:b/>
          <w:bCs/>
          <w:color w:val="FFFFFF" w:themeColor="background1"/>
          <w:szCs w:val="22"/>
        </w:rPr>
        <w:t>回）概要</w:t>
      </w:r>
    </w:p>
    <w:p w14:paraId="0A71F94A"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2024年10月15日（火）　14時00分から17時00分</w:t>
      </w:r>
    </w:p>
    <w:p w14:paraId="51754BB9"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乃村工藝社　会議室</w:t>
      </w:r>
    </w:p>
    <w:p w14:paraId="1BE6C8C2" w14:textId="77777777" w:rsidR="007F362D" w:rsidRDefault="007F362D" w:rsidP="007F362D">
      <w:pPr>
        <w:spacing w:beforeLines="50" w:before="151" w:line="360" w:lineRule="exact"/>
        <w:ind w:left="880" w:hangingChars="400" w:hanging="880"/>
        <w:rPr>
          <w:rFonts w:ascii="UD デジタル 教科書体 NK-R" w:eastAsia="UD デジタル 教科書体 NK-R"/>
          <w:szCs w:val="22"/>
        </w:rPr>
      </w:pPr>
      <w:r>
        <w:rPr>
          <w:rFonts w:ascii="UD デジタル 教科書体 NK-R" w:eastAsia="UD デジタル 教科書体 NK-R" w:hint="eastAsia"/>
          <w:szCs w:val="22"/>
        </w:rPr>
        <w:t>○議題 ・検討報告（展示実物大モックアップ検証の結果、ナビレンスの導入、みんなトイレの入口サインと満空表示モニター）</w:t>
      </w:r>
    </w:p>
    <w:p w14:paraId="7FB07810"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・ホームページでの事前情報提供</w:t>
      </w:r>
    </w:p>
    <w:p w14:paraId="2FFB09DB"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61333B9B"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B5DCC4"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E32C9B" w14:textId="77777777" w:rsidR="007F362D" w:rsidRPr="00A61C00" w:rsidRDefault="007F362D" w:rsidP="002312EE">
            <w:pPr>
              <w:snapToGrid w:val="0"/>
              <w:spacing w:line="320" w:lineRule="exact"/>
              <w:ind w:rightChars="127" w:right="279"/>
              <w:jc w:val="both"/>
              <w:rPr>
                <w:rFonts w:ascii="UD デジタル 教科書体 NK-R" w:eastAsia="UD デジタル 教科書体 NK-R"/>
                <w:szCs w:val="21"/>
              </w:rPr>
            </w:pPr>
            <w:r w:rsidRPr="00A61C00">
              <w:rPr>
                <w:rFonts w:ascii="UD デジタル 教科書体 NK-R" w:eastAsia="UD デジタル 教科書体 NK-R" w:hint="eastAsia"/>
                <w:szCs w:val="21"/>
              </w:rPr>
              <w:t>石塚裕子</w:t>
            </w:r>
          </w:p>
        </w:tc>
      </w:tr>
      <w:tr w:rsidR="007F362D" w14:paraId="4C011248"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82888C" w14:textId="77777777" w:rsidR="007F362D"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お困りごと当事者</w:t>
            </w:r>
          </w:p>
          <w:p w14:paraId="7BBD1129"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２０人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485BD7" w14:textId="77777777" w:rsidR="007F362D" w:rsidRPr="00A61C00" w:rsidRDefault="007F362D" w:rsidP="002312EE">
            <w:pPr>
              <w:snapToGrid w:val="0"/>
              <w:spacing w:line="320" w:lineRule="exact"/>
              <w:jc w:val="both"/>
              <w:rPr>
                <w:rFonts w:ascii="UD デジタル 教科書体 NK-R" w:eastAsia="UD デジタル 教科書体 NK-R"/>
                <w:szCs w:val="21"/>
              </w:rPr>
            </w:pPr>
            <w:r w:rsidRPr="00A61C00">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F80A04"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４</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A51D2A" w14:textId="77777777" w:rsidR="007F362D" w:rsidRPr="00A61C00" w:rsidRDefault="007F362D" w:rsidP="002312EE">
            <w:pPr>
              <w:snapToGrid w:val="0"/>
              <w:spacing w:line="320" w:lineRule="exact"/>
              <w:jc w:val="both"/>
              <w:rPr>
                <w:rFonts w:ascii="UD デジタル 教科書体 NK-R" w:eastAsia="UD デジタル 教科書体 NK-R"/>
                <w:szCs w:val="21"/>
              </w:rPr>
            </w:pPr>
            <w:proofErr w:type="gramStart"/>
            <w:r w:rsidRPr="00A61C00">
              <w:rPr>
                <w:rFonts w:ascii="UD デジタル 教科書体 NK-R" w:eastAsia="UD デジタル 教科書体 NK-R" w:hint="eastAsia"/>
                <w:szCs w:val="21"/>
              </w:rPr>
              <w:t>発達障がい</w:t>
            </w:r>
            <w:proofErr w:type="gramEnd"/>
            <w:r w:rsidRPr="00A61C00">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5C8256"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0101B15E"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27235B" w14:textId="77777777" w:rsidR="007F362D" w:rsidRPr="00A61C00"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8433AC" w14:textId="77777777" w:rsidR="007F362D" w:rsidRPr="00A61C00" w:rsidRDefault="007F362D" w:rsidP="002312EE">
            <w:pPr>
              <w:snapToGrid w:val="0"/>
              <w:spacing w:line="320" w:lineRule="exact"/>
              <w:jc w:val="both"/>
              <w:rPr>
                <w:rFonts w:ascii="UD デジタル 教科書体 NK-R" w:eastAsia="UD デジタル 教科書体 NK-R"/>
                <w:szCs w:val="21"/>
              </w:rPr>
            </w:pPr>
            <w:proofErr w:type="gramStart"/>
            <w:r w:rsidRPr="00A61C00">
              <w:rPr>
                <w:rFonts w:ascii="UD デジタル 教科書体 NK-R" w:eastAsia="UD デジタル 教科書体 NK-R" w:hint="eastAsia"/>
                <w:szCs w:val="21"/>
              </w:rPr>
              <w:t>視覚障がい</w:t>
            </w:r>
            <w:proofErr w:type="gramEnd"/>
            <w:r w:rsidRPr="00A61C00">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BF309D"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４</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B8DCC9" w14:textId="77777777" w:rsidR="007F362D" w:rsidRPr="00A61C00" w:rsidRDefault="007F362D" w:rsidP="002312EE">
            <w:pPr>
              <w:snapToGrid w:val="0"/>
              <w:spacing w:line="320" w:lineRule="exact"/>
              <w:jc w:val="both"/>
              <w:rPr>
                <w:rFonts w:ascii="UD デジタル 教科書体 NK-R" w:eastAsia="UD デジタル 教科書体 NK-R"/>
                <w:szCs w:val="21"/>
              </w:rPr>
            </w:pPr>
            <w:proofErr w:type="gramStart"/>
            <w:r w:rsidRPr="00A61C00">
              <w:rPr>
                <w:rFonts w:ascii="UD デジタル 教科書体 NK-R" w:eastAsia="UD デジタル 教科書体 NK-R" w:hint="eastAsia"/>
                <w:szCs w:val="21"/>
              </w:rPr>
              <w:t>発達障がい</w:t>
            </w:r>
            <w:proofErr w:type="gramEnd"/>
            <w:r w:rsidRPr="00A61C00">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AFE7C"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65B1CA2D"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FE2037" w14:textId="77777777" w:rsidR="007F362D" w:rsidRPr="00A61C00"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26B93F" w14:textId="77777777" w:rsidR="007F362D" w:rsidRPr="00A61C00" w:rsidRDefault="007F362D" w:rsidP="002312EE">
            <w:pPr>
              <w:snapToGrid w:val="0"/>
              <w:spacing w:line="320" w:lineRule="exact"/>
              <w:jc w:val="both"/>
              <w:rPr>
                <w:rFonts w:ascii="UD デジタル 教科書体 NK-R" w:eastAsia="UD デジタル 教科書体 NK-R"/>
                <w:szCs w:val="21"/>
              </w:rPr>
            </w:pPr>
            <w:proofErr w:type="gramStart"/>
            <w:r w:rsidRPr="00A61C00">
              <w:rPr>
                <w:rFonts w:ascii="UD デジタル 教科書体 NK-R" w:eastAsia="UD デジタル 教科書体 NK-R" w:hint="eastAsia"/>
                <w:szCs w:val="21"/>
              </w:rPr>
              <w:t>聴覚障がい</w:t>
            </w:r>
            <w:proofErr w:type="gramEnd"/>
            <w:r w:rsidRPr="00A61C00">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9D6DF8"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092E4" w14:textId="77777777" w:rsidR="007F362D" w:rsidRPr="00A61C00" w:rsidRDefault="007F362D" w:rsidP="002312EE">
            <w:pPr>
              <w:snapToGrid w:val="0"/>
              <w:spacing w:line="320" w:lineRule="exact"/>
              <w:jc w:val="both"/>
              <w:rPr>
                <w:rFonts w:ascii="UD デジタル 教科書体 NK-R" w:eastAsia="UD デジタル 教科書体 NK-R"/>
                <w:szCs w:val="21"/>
              </w:rPr>
            </w:pPr>
            <w:r w:rsidRPr="00A61C00">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601FD3"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122A2608"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A60918" w14:textId="77777777" w:rsidR="007F362D" w:rsidRPr="00A61C00"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B7DB60" w14:textId="77777777" w:rsidR="007F362D" w:rsidRPr="00A61C00" w:rsidRDefault="007F362D" w:rsidP="002312EE">
            <w:pPr>
              <w:snapToGrid w:val="0"/>
              <w:spacing w:line="320" w:lineRule="exact"/>
              <w:jc w:val="both"/>
              <w:rPr>
                <w:rFonts w:ascii="UD デジタル 教科書体 NK-R" w:eastAsia="UD デジタル 教科書体 NK-R"/>
                <w:szCs w:val="21"/>
              </w:rPr>
            </w:pPr>
            <w:proofErr w:type="gramStart"/>
            <w:r w:rsidRPr="00A61C00">
              <w:rPr>
                <w:rFonts w:ascii="UD デジタル 教科書体 NK-R" w:eastAsia="UD デジタル 教科書体 NK-R" w:hint="eastAsia"/>
                <w:szCs w:val="21"/>
              </w:rPr>
              <w:t>精神障がい</w:t>
            </w:r>
            <w:proofErr w:type="gramEnd"/>
            <w:r w:rsidRPr="00A61C00">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67BCE1"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C5D6C2" w14:textId="77777777" w:rsidR="007F362D" w:rsidRPr="00A61C00" w:rsidRDefault="007F362D" w:rsidP="002312EE">
            <w:pPr>
              <w:snapToGrid w:val="0"/>
              <w:spacing w:line="320" w:lineRule="exact"/>
              <w:jc w:val="both"/>
              <w:rPr>
                <w:rFonts w:ascii="UD デジタル 教科書体 NK-R" w:eastAsia="UD デジタル 教科書体 NK-R"/>
                <w:szCs w:val="21"/>
              </w:rPr>
            </w:pPr>
            <w:r w:rsidRPr="00A61C00">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CCB435"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22DE4EFA"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01AD09" w14:textId="77777777" w:rsidR="007F362D" w:rsidRPr="00A61C00"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5831F3" w14:textId="77777777" w:rsidR="007F362D" w:rsidRPr="00A61C00" w:rsidRDefault="007F362D" w:rsidP="002312EE">
            <w:pPr>
              <w:snapToGrid w:val="0"/>
              <w:spacing w:line="320" w:lineRule="exact"/>
              <w:jc w:val="both"/>
              <w:rPr>
                <w:rFonts w:ascii="UD デジタル 教科書体 NK-R" w:eastAsia="UD デジタル 教科書体 NK-R"/>
                <w:szCs w:val="21"/>
              </w:rPr>
            </w:pPr>
            <w:r w:rsidRPr="00A61C00">
              <w:rPr>
                <w:rFonts w:ascii="UD デジタル 教科書体 NK-R" w:eastAsia="UD デジタル 教科書体 NK-R" w:hint="eastAsia"/>
                <w:szCs w:val="21"/>
              </w:rPr>
              <w:t>知的</w:t>
            </w:r>
            <w:proofErr w:type="gramStart"/>
            <w:r w:rsidRPr="00A61C00">
              <w:rPr>
                <w:rFonts w:ascii="UD デジタル 教科書体 NK-R" w:eastAsia="UD デジタル 教科書体 NK-R" w:hint="eastAsia"/>
                <w:szCs w:val="21"/>
              </w:rPr>
              <w:t>障がい</w:t>
            </w:r>
            <w:proofErr w:type="gramEnd"/>
            <w:r w:rsidRPr="00A61C00">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80FE8A"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B19DA4" w14:textId="77777777" w:rsidR="007F362D" w:rsidRPr="00A61C00" w:rsidRDefault="007F362D" w:rsidP="002312EE">
            <w:pPr>
              <w:snapToGrid w:val="0"/>
              <w:spacing w:line="320" w:lineRule="exact"/>
              <w:jc w:val="both"/>
              <w:rPr>
                <w:rFonts w:ascii="UD デジタル 教科書体 NK-R" w:eastAsia="UD デジタル 教科書体 NK-R"/>
                <w:szCs w:val="21"/>
              </w:rPr>
            </w:pPr>
            <w:r w:rsidRPr="00A61C00">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F98E8C"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793E2A93"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88968D" w14:textId="77777777" w:rsidR="007F362D" w:rsidRPr="00A61C00"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046EE0" w14:textId="77777777" w:rsidR="007F362D" w:rsidRPr="00A61C00" w:rsidRDefault="007F362D" w:rsidP="002312EE">
            <w:pPr>
              <w:snapToGrid w:val="0"/>
              <w:spacing w:line="320" w:lineRule="exact"/>
              <w:jc w:val="both"/>
              <w:rPr>
                <w:rFonts w:ascii="UD デジタル 教科書体 NK-R" w:eastAsia="UD デジタル 教科書体 NK-R"/>
                <w:szCs w:val="21"/>
              </w:rPr>
            </w:pPr>
            <w:r w:rsidRPr="00A61C00">
              <w:rPr>
                <w:rFonts w:ascii="UD デジタル 教科書体 NK-R" w:eastAsia="UD デジタル 教科書体 NK-R" w:hint="eastAsia"/>
                <w:szCs w:val="21"/>
              </w:rPr>
              <w:t>知的</w:t>
            </w:r>
            <w:proofErr w:type="gramStart"/>
            <w:r w:rsidRPr="00A61C00">
              <w:rPr>
                <w:rFonts w:ascii="UD デジタル 教科書体 NK-R" w:eastAsia="UD デジタル 教科書体 NK-R" w:hint="eastAsia"/>
                <w:szCs w:val="21"/>
              </w:rPr>
              <w:t>障がい</w:t>
            </w:r>
            <w:proofErr w:type="gramEnd"/>
            <w:r w:rsidRPr="00A61C00">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1E3E12"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40294E" w14:textId="77777777" w:rsidR="007F362D" w:rsidRPr="00A61C00"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7D7D56" w14:textId="77777777" w:rsidR="007F362D" w:rsidRPr="00A61C00" w:rsidRDefault="007F362D" w:rsidP="002312EE">
            <w:pPr>
              <w:snapToGrid w:val="0"/>
              <w:spacing w:line="320" w:lineRule="exact"/>
              <w:jc w:val="center"/>
              <w:rPr>
                <w:rFonts w:ascii="UD デジタル 教科書体 NK-R" w:eastAsia="UD デジタル 教科書体 NK-R"/>
                <w:szCs w:val="21"/>
              </w:rPr>
            </w:pPr>
          </w:p>
        </w:tc>
      </w:tr>
      <w:tr w:rsidR="007F362D" w14:paraId="675BEDEA"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F43D8A"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9C5F4" w14:textId="77777777" w:rsidR="007F362D" w:rsidRPr="00A61C00" w:rsidRDefault="007F362D" w:rsidP="002312EE">
            <w:pPr>
              <w:snapToGrid w:val="0"/>
              <w:spacing w:line="320" w:lineRule="exact"/>
              <w:ind w:rightChars="50" w:right="110"/>
              <w:jc w:val="both"/>
              <w:rPr>
                <w:rFonts w:ascii="UD デジタル 教科書体 NK-R" w:eastAsia="UD デジタル 教科書体 NK-R"/>
                <w:szCs w:val="21"/>
              </w:rPr>
            </w:pPr>
            <w:r w:rsidRPr="00587AE6">
              <w:rPr>
                <w:rFonts w:ascii="UD デジタル 教科書体 NK-R" w:eastAsia="UD デジタル 教科書体 NK-R" w:hint="eastAsia"/>
                <w:szCs w:val="21"/>
              </w:rPr>
              <w:t>―</w:t>
            </w:r>
          </w:p>
        </w:tc>
      </w:tr>
      <w:tr w:rsidR="007F362D" w14:paraId="09C2D568"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C326C3"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B2F13C" w14:textId="77777777" w:rsidR="007F362D" w:rsidRDefault="007F362D" w:rsidP="002312EE">
            <w:pPr>
              <w:snapToGrid w:val="0"/>
              <w:spacing w:line="320" w:lineRule="exact"/>
              <w:ind w:rightChars="50" w:right="110"/>
              <w:jc w:val="both"/>
              <w:rPr>
                <w:rFonts w:ascii="UD デジタル 教科書体 NK-R" w:eastAsia="UD デジタル 教科書体 NK-R"/>
                <w:szCs w:val="21"/>
              </w:rPr>
            </w:pPr>
            <w:r w:rsidRPr="00A61C00">
              <w:rPr>
                <w:rFonts w:ascii="UD デジタル 教科書体 NK-R" w:eastAsia="UD デジタル 教科書体 NK-R" w:hint="eastAsia"/>
                <w:szCs w:val="21"/>
              </w:rPr>
              <w:t>株式会社アクセスムーブコンフォート</w:t>
            </w:r>
          </w:p>
          <w:p w14:paraId="6CDD884D" w14:textId="77777777" w:rsidR="007F362D" w:rsidRPr="00B25803" w:rsidRDefault="007F362D" w:rsidP="002312EE">
            <w:pPr>
              <w:snapToGrid w:val="0"/>
              <w:spacing w:line="320" w:lineRule="exact"/>
              <w:ind w:rightChars="50" w:right="110"/>
              <w:jc w:val="both"/>
              <w:rPr>
                <w:rFonts w:ascii="UD デジタル 教科書体 NK-R" w:eastAsia="UD デジタル 教科書体 NK-R"/>
                <w:szCs w:val="21"/>
              </w:rPr>
            </w:pPr>
            <w:r w:rsidRPr="00A61C00">
              <w:rPr>
                <w:rFonts w:ascii="UD デジタル 教科書体 NK-R" w:eastAsia="UD デジタル 教科書体 NK-R" w:hint="eastAsia"/>
                <w:szCs w:val="21"/>
              </w:rPr>
              <w:t>株式会社乃村工藝社・三菱</w:t>
            </w:r>
            <w:r w:rsidRPr="00A61C00">
              <w:rPr>
                <w:rFonts w:ascii="UD デジタル 教科書体 NK-R" w:eastAsia="UD デジタル 教科書体 NK-R"/>
                <w:szCs w:val="21"/>
              </w:rPr>
              <w:t>UFJリサーチ＆コンサルティング共同企業体</w:t>
            </w:r>
          </w:p>
        </w:tc>
      </w:tr>
      <w:tr w:rsidR="007F362D" w14:paraId="2E1562F2" w14:textId="77777777" w:rsidTr="002312EE">
        <w:trPr>
          <w:trHeight w:val="722"/>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81ABC2" w14:textId="77777777" w:rsidR="007F362D" w:rsidRPr="00A61C00" w:rsidRDefault="007F362D" w:rsidP="002312EE">
            <w:pPr>
              <w:snapToGrid w:val="0"/>
              <w:spacing w:line="320" w:lineRule="exact"/>
              <w:jc w:val="center"/>
              <w:rPr>
                <w:rFonts w:ascii="UD デジタル 教科書体 NK-R" w:eastAsia="UD デジタル 教科書体 NK-R"/>
                <w:szCs w:val="21"/>
              </w:rPr>
            </w:pPr>
            <w:r w:rsidRPr="00A61C00">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A6F511" w14:textId="77777777" w:rsidR="007F362D" w:rsidRPr="00A61C00" w:rsidRDefault="007F362D" w:rsidP="002312EE">
            <w:pPr>
              <w:snapToGrid w:val="0"/>
              <w:spacing w:line="320" w:lineRule="exact"/>
              <w:ind w:rightChars="50" w:right="110"/>
              <w:jc w:val="both"/>
              <w:rPr>
                <w:rFonts w:ascii="UD デジタル 教科書体 NK-R" w:eastAsia="UD デジタル 教科書体 NK-R"/>
                <w:szCs w:val="21"/>
              </w:rPr>
            </w:pPr>
            <w:r w:rsidRPr="00A61C00">
              <w:rPr>
                <w:rFonts w:ascii="UD デジタル 教科書体 NK-R" w:eastAsia="UD デジタル 教科書体 NK-R" w:hint="eastAsia"/>
                <w:szCs w:val="21"/>
              </w:rPr>
              <w:t>公益社団法人</w:t>
            </w:r>
            <w:r>
              <w:rPr>
                <w:rFonts w:ascii="UD デジタル 教科書体 NK-R" w:eastAsia="UD デジタル 教科書体 NK-R" w:hint="eastAsia"/>
                <w:szCs w:val="21"/>
              </w:rPr>
              <w:t>２０２５</w:t>
            </w:r>
            <w:r w:rsidRPr="00A61C00">
              <w:rPr>
                <w:rFonts w:ascii="UD デジタル 教科書体 NK-R" w:eastAsia="UD デジタル 教科書体 NK-R" w:hint="eastAsia"/>
                <w:szCs w:val="21"/>
              </w:rPr>
              <w:t>年日本国際博覧会協会</w:t>
            </w:r>
          </w:p>
          <w:p w14:paraId="07143A83" w14:textId="77777777" w:rsidR="007F362D" w:rsidRPr="00A61C00" w:rsidRDefault="007F362D" w:rsidP="002312EE">
            <w:pPr>
              <w:snapToGrid w:val="0"/>
              <w:spacing w:line="320" w:lineRule="exact"/>
              <w:ind w:rightChars="50" w:right="110"/>
              <w:jc w:val="both"/>
              <w:rPr>
                <w:rFonts w:ascii="UD デジタル 教科書体 NK-R" w:eastAsia="UD デジタル 教科書体 NK-R"/>
                <w:szCs w:val="21"/>
              </w:rPr>
            </w:pPr>
            <w:r w:rsidRPr="00A61C00">
              <w:rPr>
                <w:rFonts w:ascii="UD デジタル 教科書体 NK-R" w:eastAsia="UD デジタル 教科書体 NK-R" w:hint="eastAsia"/>
                <w:szCs w:val="21"/>
              </w:rPr>
              <w:t>大阪府都市整備部住宅建築局建築環境課</w:t>
            </w:r>
          </w:p>
        </w:tc>
      </w:tr>
    </w:tbl>
    <w:p w14:paraId="0581AFF7"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5B48463C" w14:textId="77777777" w:rsidR="007F362D" w:rsidRDefault="007F362D" w:rsidP="007F362D">
      <w:pPr>
        <w:spacing w:line="360" w:lineRule="exact"/>
        <w:ind w:left="426"/>
        <w:rPr>
          <w:rFonts w:ascii="UD デジタル 教科書体 NK-R" w:eastAsia="UD デジタル 教科書体 NK-R"/>
          <w:szCs w:val="22"/>
        </w:rPr>
      </w:pPr>
      <w:r>
        <w:rPr>
          <w:rFonts w:ascii="UD デジタル 教科書体 NK-R" w:eastAsia="UD デジタル 教科書体 NK-R" w:hint="eastAsia"/>
          <w:szCs w:val="22"/>
        </w:rPr>
        <w:t>資料のワードテキスト文書（事前送付）、単独来場の</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者を駅から誘導、手話通訳</w:t>
      </w:r>
    </w:p>
    <w:p w14:paraId="7EBB4BC7"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72570547"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sidRPr="00D81A7A">
        <w:rPr>
          <w:rFonts w:ascii="UD デジタル 教科書体 NK-R" w:eastAsia="UD デジタル 教科書体 NK-R" w:hint="eastAsia"/>
          <w:szCs w:val="22"/>
        </w:rPr>
        <w:t>検討報告</w:t>
      </w:r>
    </w:p>
    <w:p w14:paraId="0F727BE4" w14:textId="77777777" w:rsidR="007F362D" w:rsidRDefault="007F362D" w:rsidP="007F362D">
      <w:pPr>
        <w:spacing w:line="360" w:lineRule="exact"/>
        <w:ind w:leftChars="150" w:left="440" w:hangingChars="50" w:hanging="110"/>
        <w:jc w:val="both"/>
        <w:rPr>
          <w:rFonts w:ascii="UD デジタル 教科書体 NK-R" w:eastAsia="UD デジタル 教科書体 NK-R"/>
          <w:szCs w:val="22"/>
        </w:rPr>
      </w:pPr>
      <w:r>
        <w:rPr>
          <w:rFonts w:ascii="UD デジタル 教科書体 NK-R" w:eastAsia="UD デジタル 教科書体 NK-R" w:hint="eastAsia"/>
          <w:szCs w:val="22"/>
        </w:rPr>
        <w:t>・５月に実施した展示実物大モックアップ検証を振り返り、意見を反映した内容等の検討状況を伝えた。</w:t>
      </w:r>
    </w:p>
    <w:p w14:paraId="3607A07D" w14:textId="77777777" w:rsidR="007F362D" w:rsidRDefault="007F362D" w:rsidP="007F362D">
      <w:pPr>
        <w:spacing w:line="360" w:lineRule="exact"/>
        <w:ind w:leftChars="150" w:left="440" w:hangingChars="50" w:hanging="110"/>
        <w:jc w:val="both"/>
        <w:rPr>
          <w:rFonts w:ascii="UD デジタル 教科書体 NK-R" w:eastAsia="UD デジタル 教科書体 NK-R"/>
          <w:szCs w:val="22"/>
        </w:rPr>
      </w:pPr>
      <w:r>
        <w:rPr>
          <w:rFonts w:ascii="UD デジタル 教科書体 NK-R" w:eastAsia="UD デジタル 教科書体 NK-R" w:hint="eastAsia"/>
          <w:szCs w:val="22"/>
        </w:rPr>
        <w:t>・視覚情報が得にくい人に対して、移動がしやすいように、展示の内容がわかるように配慮するため、ナビレンスを導入することを伝えた。</w:t>
      </w:r>
    </w:p>
    <w:p w14:paraId="5DA499E6" w14:textId="77777777" w:rsidR="007F362D" w:rsidRDefault="007F362D" w:rsidP="007F362D">
      <w:pPr>
        <w:spacing w:line="360" w:lineRule="exact"/>
        <w:ind w:leftChars="150" w:left="440" w:hangingChars="50" w:hanging="110"/>
        <w:jc w:val="both"/>
        <w:rPr>
          <w:rFonts w:ascii="UD デジタル 教科書体 NK-R" w:eastAsia="UD デジタル 教科書体 NK-R"/>
          <w:szCs w:val="22"/>
        </w:rPr>
      </w:pPr>
      <w:r>
        <w:rPr>
          <w:rFonts w:ascii="UD デジタル 教科書体 NK-R" w:eastAsia="UD デジタル 教科書体 NK-R" w:hint="eastAsia"/>
          <w:szCs w:val="22"/>
        </w:rPr>
        <w:t>・みんなトイレの入口サインは、</w:t>
      </w:r>
      <w:r w:rsidRPr="00E94AB1">
        <w:rPr>
          <w:rFonts w:ascii="UD デジタル 教科書体 NK-R" w:eastAsia="UD デジタル 教科書体 NK-R" w:hint="eastAsia"/>
          <w:szCs w:val="22"/>
        </w:rPr>
        <w:t>さまざま</w:t>
      </w:r>
      <w:r>
        <w:rPr>
          <w:rFonts w:ascii="UD デジタル 教科書体 NK-R" w:eastAsia="UD デジタル 教科書体 NK-R" w:hint="eastAsia"/>
          <w:szCs w:val="22"/>
        </w:rPr>
        <w:t>な意見を踏まえ、コンセプトボードとあわせて後日確認することとした。</w:t>
      </w:r>
    </w:p>
    <w:p w14:paraId="0EB0F921" w14:textId="77777777" w:rsidR="007F362D" w:rsidRPr="00D05C60" w:rsidRDefault="007F362D" w:rsidP="007F362D">
      <w:pPr>
        <w:spacing w:line="360" w:lineRule="exact"/>
        <w:ind w:leftChars="150" w:left="440" w:hangingChars="50" w:hanging="110"/>
        <w:jc w:val="both"/>
        <w:rPr>
          <w:rFonts w:ascii="UD デジタル 教科書体 NK-R" w:eastAsia="UD デジタル 教科書体 NK-R"/>
          <w:szCs w:val="22"/>
        </w:rPr>
      </w:pPr>
      <w:r>
        <w:rPr>
          <w:rFonts w:ascii="UD デジタル 教科書体 NK-R" w:eastAsia="UD デジタル 教科書体 NK-R" w:hint="eastAsia"/>
          <w:szCs w:val="22"/>
        </w:rPr>
        <w:t>・満空表示モニターは、黒地に白とし、ブースの「空き」と「使用中」の表示をどのようにすればわかりやすいか確認した。</w:t>
      </w:r>
    </w:p>
    <w:p w14:paraId="36522208"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ホームページでの事前情報提供</w:t>
      </w:r>
    </w:p>
    <w:p w14:paraId="07F06BD8"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ホームページの更新にあたって、必要な情報をわかりやすく入手できるようにするため、事務局で考えた来館前に知りたい情報の項目と内容をもとに意見交換した。また、必要な情報を記載したユニバーサルデザインマップや感覚過敏の方も安心して楽しめるセンサリーマップもイメージを示して意見交換した。</w:t>
      </w:r>
    </w:p>
    <w:p w14:paraId="2D65F644"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3BA55C68"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１２月に事前情報提供の案の確認、３月にスタッフ研修を開催することを確認した。</w:t>
      </w:r>
    </w:p>
    <w:p w14:paraId="2AA0F481" w14:textId="77777777" w:rsidR="007F362D" w:rsidRDefault="007F362D" w:rsidP="007F362D">
      <w:pPr>
        <w:spacing w:line="360" w:lineRule="exact"/>
        <w:jc w:val="both"/>
        <w:rPr>
          <w:rFonts w:eastAsiaTheme="minorHAnsi"/>
          <w:szCs w:val="22"/>
        </w:rPr>
      </w:pPr>
    </w:p>
    <w:p w14:paraId="6DAA3630" w14:textId="77777777" w:rsidR="007F362D" w:rsidRPr="002E13CF"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2E13CF">
        <w:rPr>
          <w:rFonts w:ascii="BIZ UDPゴシック" w:eastAsia="BIZ UDPゴシック" w:hAnsi="BIZ UDPゴシック" w:hint="eastAsia"/>
          <w:b/>
          <w:bCs/>
          <w:color w:val="FFFFFF" w:themeColor="background1"/>
          <w:szCs w:val="22"/>
        </w:rPr>
        <w:lastRenderedPageBreak/>
        <w:t>ワークショップ（第12回）概要</w:t>
      </w:r>
    </w:p>
    <w:p w14:paraId="35EDC42D"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2025年2月14日（金）　13時30分から14時30分</w:t>
      </w:r>
    </w:p>
    <w:p w14:paraId="7D8BCC2F" w14:textId="77777777" w:rsidR="007F362D" w:rsidRPr="00405AC4"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2025年2月19日（水）　10時00分から11時00分</w:t>
      </w:r>
    </w:p>
    <w:p w14:paraId="77251F1B"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オンライン参加</w:t>
      </w:r>
    </w:p>
    <w:p w14:paraId="66274EB6"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・アテンダント研修の進め方</w:t>
      </w:r>
    </w:p>
    <w:p w14:paraId="0D03785B"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592D0589"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29D81A87" w14:textId="77777777" w:rsidTr="002312EE">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3A47BD"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DEF7DF" w14:textId="77777777" w:rsidR="007F362D" w:rsidRPr="00BB5C52" w:rsidRDefault="007F362D" w:rsidP="002312EE">
            <w:pPr>
              <w:snapToGrid w:val="0"/>
              <w:spacing w:line="320" w:lineRule="exact"/>
              <w:ind w:rightChars="127" w:right="279"/>
              <w:jc w:val="both"/>
              <w:rPr>
                <w:rFonts w:ascii="UD デジタル 教科書体 NK-R" w:eastAsia="UD デジタル 教科書体 NK-R"/>
                <w:szCs w:val="21"/>
              </w:rPr>
            </w:pPr>
            <w:r w:rsidRPr="00BB5C52">
              <w:rPr>
                <w:rFonts w:ascii="UD デジタル 教科書体 NK-R" w:eastAsia="UD デジタル 教科書体 NK-R" w:hint="eastAsia"/>
                <w:szCs w:val="21"/>
              </w:rPr>
              <w:t>石塚裕子</w:t>
            </w:r>
          </w:p>
        </w:tc>
      </w:tr>
      <w:tr w:rsidR="007F362D" w14:paraId="2968E8EA"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71D3" w14:textId="77777777" w:rsidR="007F362D"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お困りごと当事者</w:t>
            </w:r>
          </w:p>
          <w:p w14:paraId="27E1A21E"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１８人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15130C" w14:textId="77777777" w:rsidR="007F362D" w:rsidRPr="00BB5C52" w:rsidRDefault="007F362D" w:rsidP="002312EE">
            <w:pPr>
              <w:snapToGrid w:val="0"/>
              <w:spacing w:line="320" w:lineRule="exact"/>
              <w:jc w:val="both"/>
              <w:rPr>
                <w:rFonts w:ascii="UD デジタル 教科書体 NK-R" w:eastAsia="UD デジタル 教科書体 NK-R"/>
                <w:szCs w:val="21"/>
              </w:rPr>
            </w:pPr>
            <w:r w:rsidRPr="00BB5C52">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886509"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５</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98F485" w14:textId="77777777" w:rsidR="007F362D" w:rsidRPr="00BB5C52" w:rsidRDefault="007F362D" w:rsidP="002312EE">
            <w:pPr>
              <w:snapToGrid w:val="0"/>
              <w:spacing w:line="320" w:lineRule="exact"/>
              <w:jc w:val="both"/>
              <w:rPr>
                <w:rFonts w:ascii="UD デジタル 教科書体 NK-R" w:eastAsia="UD デジタル 教科書体 NK-R"/>
                <w:szCs w:val="21"/>
              </w:rPr>
            </w:pPr>
            <w:proofErr w:type="gramStart"/>
            <w:r w:rsidRPr="00BB5C52">
              <w:rPr>
                <w:rFonts w:ascii="UD デジタル 教科書体 NK-R" w:eastAsia="UD デジタル 教科書体 NK-R" w:hint="eastAsia"/>
                <w:szCs w:val="21"/>
              </w:rPr>
              <w:t>発達障がい</w:t>
            </w:r>
            <w:proofErr w:type="gramEnd"/>
            <w:r w:rsidRPr="00BB5C52">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E95B86"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7FDE6FD4"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BC2C8E" w14:textId="77777777" w:rsidR="007F362D" w:rsidRPr="00BB5C5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060B5F" w14:textId="77777777" w:rsidR="007F362D" w:rsidRPr="00BB5C52" w:rsidRDefault="007F362D" w:rsidP="002312EE">
            <w:pPr>
              <w:snapToGrid w:val="0"/>
              <w:spacing w:line="320" w:lineRule="exact"/>
              <w:jc w:val="both"/>
              <w:rPr>
                <w:rFonts w:ascii="UD デジタル 教科書体 NK-R" w:eastAsia="UD デジタル 教科書体 NK-R"/>
                <w:szCs w:val="21"/>
              </w:rPr>
            </w:pPr>
            <w:proofErr w:type="gramStart"/>
            <w:r w:rsidRPr="00BB5C52">
              <w:rPr>
                <w:rFonts w:ascii="UD デジタル 教科書体 NK-R" w:eastAsia="UD デジタル 教科書体 NK-R" w:hint="eastAsia"/>
                <w:szCs w:val="21"/>
              </w:rPr>
              <w:t>視覚障がい</w:t>
            </w:r>
            <w:proofErr w:type="gramEnd"/>
            <w:r w:rsidRPr="00BB5C52">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EEEF70"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３</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6470CE" w14:textId="77777777" w:rsidR="007F362D" w:rsidRPr="00BB5C52" w:rsidRDefault="007F362D" w:rsidP="002312EE">
            <w:pPr>
              <w:snapToGrid w:val="0"/>
              <w:spacing w:line="320" w:lineRule="exact"/>
              <w:jc w:val="both"/>
              <w:rPr>
                <w:rFonts w:ascii="UD デジタル 教科書体 NK-R" w:eastAsia="UD デジタル 教科書体 NK-R"/>
                <w:szCs w:val="21"/>
              </w:rPr>
            </w:pPr>
            <w:proofErr w:type="gramStart"/>
            <w:r w:rsidRPr="00BB5C52">
              <w:rPr>
                <w:rFonts w:ascii="UD デジタル 教科書体 NK-R" w:eastAsia="UD デジタル 教科書体 NK-R" w:hint="eastAsia"/>
                <w:szCs w:val="21"/>
              </w:rPr>
              <w:t>発達障がい</w:t>
            </w:r>
            <w:proofErr w:type="gramEnd"/>
            <w:r w:rsidRPr="00BB5C52">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4875DD"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47CB77F5"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752256" w14:textId="77777777" w:rsidR="007F362D" w:rsidRPr="00BB5C5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B2FCB6" w14:textId="77777777" w:rsidR="007F362D" w:rsidRPr="00BB5C52" w:rsidRDefault="007F362D" w:rsidP="002312EE">
            <w:pPr>
              <w:snapToGrid w:val="0"/>
              <w:spacing w:line="320" w:lineRule="exact"/>
              <w:jc w:val="both"/>
              <w:rPr>
                <w:rFonts w:ascii="UD デジタル 教科書体 NK-R" w:eastAsia="UD デジタル 教科書体 NK-R"/>
                <w:szCs w:val="21"/>
              </w:rPr>
            </w:pPr>
            <w:proofErr w:type="gramStart"/>
            <w:r w:rsidRPr="00BB5C52">
              <w:rPr>
                <w:rFonts w:ascii="UD デジタル 教科書体 NK-R" w:eastAsia="UD デジタル 教科書体 NK-R" w:hint="eastAsia"/>
                <w:szCs w:val="21"/>
              </w:rPr>
              <w:t>聴覚障がい</w:t>
            </w:r>
            <w:proofErr w:type="gramEnd"/>
            <w:r w:rsidRPr="00BB5C52">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957FD2"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5593D9" w14:textId="77777777" w:rsidR="007F362D" w:rsidRPr="00BB5C52" w:rsidRDefault="007F362D" w:rsidP="002312EE">
            <w:pPr>
              <w:snapToGrid w:val="0"/>
              <w:spacing w:line="320" w:lineRule="exact"/>
              <w:jc w:val="both"/>
              <w:rPr>
                <w:rFonts w:ascii="UD デジタル 教科書体 NK-R" w:eastAsia="UD デジタル 教科書体 NK-R"/>
                <w:szCs w:val="21"/>
              </w:rPr>
            </w:pPr>
            <w:r w:rsidRPr="00BB5C52">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15CFA4"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1CDE4F71"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C5C061" w14:textId="77777777" w:rsidR="007F362D" w:rsidRPr="00BB5C5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7222EE" w14:textId="77777777" w:rsidR="007F362D" w:rsidRPr="00BB5C52" w:rsidRDefault="007F362D" w:rsidP="002312EE">
            <w:pPr>
              <w:snapToGrid w:val="0"/>
              <w:spacing w:line="320" w:lineRule="exact"/>
              <w:jc w:val="both"/>
              <w:rPr>
                <w:rFonts w:ascii="UD デジタル 教科書体 NK-R" w:eastAsia="UD デジタル 教科書体 NK-R"/>
                <w:szCs w:val="21"/>
              </w:rPr>
            </w:pPr>
            <w:proofErr w:type="gramStart"/>
            <w:r w:rsidRPr="00BB5C52">
              <w:rPr>
                <w:rFonts w:ascii="UD デジタル 教科書体 NK-R" w:eastAsia="UD デジタル 教科書体 NK-R" w:hint="eastAsia"/>
                <w:szCs w:val="21"/>
              </w:rPr>
              <w:t>精神障がい</w:t>
            </w:r>
            <w:proofErr w:type="gramEnd"/>
            <w:r w:rsidRPr="00BB5C52">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B2C833"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B707CB" w14:textId="77777777" w:rsidR="007F362D" w:rsidRPr="00BB5C52" w:rsidRDefault="007F362D" w:rsidP="002312EE">
            <w:pPr>
              <w:snapToGrid w:val="0"/>
              <w:spacing w:line="320" w:lineRule="exact"/>
              <w:jc w:val="both"/>
              <w:rPr>
                <w:rFonts w:ascii="UD デジタル 教科書体 NK-R" w:eastAsia="UD デジタル 教科書体 NK-R"/>
                <w:szCs w:val="21"/>
              </w:rPr>
            </w:pPr>
            <w:r w:rsidRPr="00BB5C52">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B2EA95"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7E627855"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9A5874" w14:textId="77777777" w:rsidR="007F362D" w:rsidRPr="00BB5C5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4008AD" w14:textId="77777777" w:rsidR="007F362D" w:rsidRPr="00BB5C52" w:rsidRDefault="007F362D" w:rsidP="002312EE">
            <w:pPr>
              <w:snapToGrid w:val="0"/>
              <w:spacing w:line="320" w:lineRule="exact"/>
              <w:jc w:val="both"/>
              <w:rPr>
                <w:rFonts w:ascii="UD デジタル 教科書体 NK-R" w:eastAsia="UD デジタル 教科書体 NK-R"/>
                <w:szCs w:val="21"/>
              </w:rPr>
            </w:pPr>
            <w:r w:rsidRPr="00BB5C52">
              <w:rPr>
                <w:rFonts w:ascii="UD デジタル 教科書体 NK-R" w:eastAsia="UD デジタル 教科書体 NK-R" w:hint="eastAsia"/>
                <w:szCs w:val="21"/>
              </w:rPr>
              <w:t>知的</w:t>
            </w:r>
            <w:proofErr w:type="gramStart"/>
            <w:r w:rsidRPr="00BB5C52">
              <w:rPr>
                <w:rFonts w:ascii="UD デジタル 教科書体 NK-R" w:eastAsia="UD デジタル 教科書体 NK-R" w:hint="eastAsia"/>
                <w:szCs w:val="21"/>
              </w:rPr>
              <w:t>障がい</w:t>
            </w:r>
            <w:proofErr w:type="gramEnd"/>
            <w:r w:rsidRPr="00BB5C52">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99809C"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E79725" w14:textId="77777777" w:rsidR="007F362D" w:rsidRPr="00BB5C52" w:rsidRDefault="007F362D" w:rsidP="002312EE">
            <w:pPr>
              <w:snapToGrid w:val="0"/>
              <w:spacing w:line="320" w:lineRule="exact"/>
              <w:jc w:val="both"/>
              <w:rPr>
                <w:rFonts w:ascii="UD デジタル 教科書体 NK-R" w:eastAsia="UD デジタル 教科書体 NK-R"/>
                <w:szCs w:val="21"/>
              </w:rPr>
            </w:pPr>
            <w:r w:rsidRPr="00BB5C52">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9E424E"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1F68E83D"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AF5875" w14:textId="77777777" w:rsidR="007F362D" w:rsidRPr="00BB5C52"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E1327B" w14:textId="77777777" w:rsidR="007F362D" w:rsidRPr="00BB5C52" w:rsidRDefault="007F362D" w:rsidP="002312EE">
            <w:pPr>
              <w:snapToGrid w:val="0"/>
              <w:spacing w:line="320" w:lineRule="exact"/>
              <w:jc w:val="both"/>
              <w:rPr>
                <w:rFonts w:ascii="UD デジタル 教科書体 NK-R" w:eastAsia="UD デジタル 教科書体 NK-R"/>
                <w:szCs w:val="21"/>
              </w:rPr>
            </w:pPr>
            <w:r w:rsidRPr="00BB5C52">
              <w:rPr>
                <w:rFonts w:ascii="UD デジタル 教科書体 NK-R" w:eastAsia="UD デジタル 教科書体 NK-R" w:hint="eastAsia"/>
                <w:szCs w:val="21"/>
              </w:rPr>
              <w:t>知的</w:t>
            </w:r>
            <w:proofErr w:type="gramStart"/>
            <w:r w:rsidRPr="00BB5C52">
              <w:rPr>
                <w:rFonts w:ascii="UD デジタル 教科書体 NK-R" w:eastAsia="UD デジタル 教科書体 NK-R" w:hint="eastAsia"/>
                <w:szCs w:val="21"/>
              </w:rPr>
              <w:t>障がい</w:t>
            </w:r>
            <w:proofErr w:type="gramEnd"/>
            <w:r w:rsidRPr="00BB5C52">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A7871"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CB6623" w14:textId="77777777" w:rsidR="007F362D" w:rsidRPr="00BB5C52"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1A1372" w14:textId="77777777" w:rsidR="007F362D" w:rsidRPr="00BB5C52" w:rsidRDefault="007F362D" w:rsidP="002312EE">
            <w:pPr>
              <w:snapToGrid w:val="0"/>
              <w:spacing w:line="320" w:lineRule="exact"/>
              <w:jc w:val="center"/>
              <w:rPr>
                <w:rFonts w:ascii="UD デジタル 教科書体 NK-R" w:eastAsia="UD デジタル 教科書体 NK-R"/>
                <w:szCs w:val="21"/>
              </w:rPr>
            </w:pPr>
          </w:p>
        </w:tc>
      </w:tr>
      <w:tr w:rsidR="007F362D" w14:paraId="15BA6389"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A22E40"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D508AB" w14:textId="77777777" w:rsidR="007F362D" w:rsidRPr="00BB5C52" w:rsidRDefault="007F362D" w:rsidP="002312EE">
            <w:pPr>
              <w:snapToGrid w:val="0"/>
              <w:spacing w:line="320" w:lineRule="exact"/>
              <w:ind w:rightChars="50" w:right="110"/>
              <w:jc w:val="both"/>
              <w:rPr>
                <w:rFonts w:ascii="UD デジタル 教科書体 NK-R" w:eastAsia="UD デジタル 教科書体 NK-R"/>
                <w:szCs w:val="21"/>
              </w:rPr>
            </w:pPr>
            <w:r w:rsidRPr="00BB5C52">
              <w:rPr>
                <w:rFonts w:ascii="UD デジタル 教科書体 NK-R" w:eastAsia="UD デジタル 教科書体 NK-R" w:hint="eastAsia"/>
                <w:szCs w:val="21"/>
              </w:rPr>
              <w:t>―</w:t>
            </w:r>
          </w:p>
        </w:tc>
      </w:tr>
      <w:tr w:rsidR="007F362D" w14:paraId="6A5DE9A9"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894953"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CEC4B9" w14:textId="77777777" w:rsidR="007F362D" w:rsidRPr="00BB5C52" w:rsidRDefault="007F362D" w:rsidP="002312EE">
            <w:pPr>
              <w:snapToGrid w:val="0"/>
              <w:spacing w:line="320" w:lineRule="exact"/>
              <w:ind w:rightChars="50" w:right="110"/>
              <w:jc w:val="both"/>
              <w:rPr>
                <w:rFonts w:ascii="UD デジタル 教科書体 NK-R" w:eastAsia="UD デジタル 教科書体 NK-R"/>
                <w:szCs w:val="21"/>
              </w:rPr>
            </w:pPr>
            <w:r w:rsidRPr="00BB5C52">
              <w:rPr>
                <w:rFonts w:ascii="UD デジタル 教科書体 NK-R" w:eastAsia="UD デジタル 教科書体 NK-R" w:hint="eastAsia"/>
                <w:szCs w:val="21"/>
              </w:rPr>
              <w:t>株式会社乃村工藝社・三菱</w:t>
            </w:r>
            <w:r w:rsidRPr="00BB5C52">
              <w:rPr>
                <w:rFonts w:ascii="UD デジタル 教科書体 NK-R" w:eastAsia="UD デジタル 教科書体 NK-R"/>
                <w:szCs w:val="21"/>
              </w:rPr>
              <w:t>UFJリサーチ＆コンサルティング共同企業体</w:t>
            </w:r>
          </w:p>
        </w:tc>
      </w:tr>
      <w:tr w:rsidR="007F362D" w14:paraId="2E66A668"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D9ED5C" w14:textId="77777777" w:rsidR="007F362D" w:rsidRPr="00BB5C52" w:rsidRDefault="007F362D" w:rsidP="002312EE">
            <w:pPr>
              <w:snapToGrid w:val="0"/>
              <w:spacing w:line="320" w:lineRule="exact"/>
              <w:jc w:val="center"/>
              <w:rPr>
                <w:rFonts w:ascii="UD デジタル 教科書体 NK-R" w:eastAsia="UD デジタル 教科書体 NK-R"/>
                <w:szCs w:val="21"/>
              </w:rPr>
            </w:pPr>
            <w:r w:rsidRPr="00BB5C52">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73AAA7" w14:textId="77777777" w:rsidR="007F362D" w:rsidRPr="00BB5C52" w:rsidRDefault="007F362D" w:rsidP="002312EE">
            <w:pPr>
              <w:snapToGrid w:val="0"/>
              <w:spacing w:line="320" w:lineRule="exact"/>
              <w:ind w:rightChars="50" w:right="110"/>
              <w:jc w:val="both"/>
              <w:rPr>
                <w:rFonts w:ascii="UD デジタル 教科書体 NK-R" w:eastAsia="UD デジタル 教科書体 NK-R"/>
                <w:szCs w:val="21"/>
              </w:rPr>
            </w:pPr>
            <w:r w:rsidRPr="00BB5C52">
              <w:rPr>
                <w:rFonts w:ascii="UD デジタル 教科書体 NK-R" w:eastAsia="UD デジタル 教科書体 NK-R" w:hint="eastAsia"/>
                <w:szCs w:val="21"/>
              </w:rPr>
              <w:t>―</w:t>
            </w:r>
          </w:p>
        </w:tc>
      </w:tr>
    </w:tbl>
    <w:p w14:paraId="330AA02D"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39AFA142" w14:textId="77777777" w:rsidR="007F362D" w:rsidRDefault="007F362D" w:rsidP="007F362D">
      <w:pPr>
        <w:spacing w:line="360" w:lineRule="exact"/>
        <w:ind w:left="426"/>
        <w:rPr>
          <w:rFonts w:ascii="UD デジタル 教科書体 NK-R" w:eastAsia="UD デジタル 教科書体 NK-R"/>
          <w:szCs w:val="22"/>
        </w:rPr>
      </w:pPr>
      <w:r>
        <w:rPr>
          <w:rFonts w:ascii="UD デジタル 教科書体 NK-R" w:eastAsia="UD デジタル 教科書体 NK-R" w:hint="eastAsia"/>
          <w:szCs w:val="22"/>
        </w:rPr>
        <w:t>資料のワードテキスト文書（事前送付）、要約筆記</w:t>
      </w:r>
    </w:p>
    <w:p w14:paraId="21CA42AF"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676D0804"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アテンダント研修の進め方</w:t>
      </w:r>
    </w:p>
    <w:p w14:paraId="5CD9767D"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事務局より、アテンダントの研修計画の概要を説明し、当事者がユニバーサルサービス研修にどのように関わるかを説明した。</w:t>
      </w:r>
    </w:p>
    <w:p w14:paraId="1DA38EFA"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座学研修の進め方については、アテンダントを班に分け、当事者の体験談をもとに２０分対話し、当事者は４回移動することを説明した。意見として「２０分は短いため、アテンダント側が知りたいことを事前にまとめておく」「自己紹介カードがあると</w:t>
      </w:r>
      <w:r w:rsidRPr="00761D39">
        <w:rPr>
          <w:rFonts w:ascii="UD デジタル 教科書体 NK-R" w:eastAsia="UD デジタル 教科書体 NK-R" w:hint="eastAsia"/>
          <w:szCs w:val="22"/>
        </w:rPr>
        <w:t>良い</w:t>
      </w:r>
      <w:r>
        <w:rPr>
          <w:rFonts w:ascii="UD デジタル 教科書体 NK-R" w:eastAsia="UD デジタル 教科書体 NK-R" w:hint="eastAsia"/>
          <w:szCs w:val="22"/>
        </w:rPr>
        <w:t>」等があった。</w:t>
      </w:r>
    </w:p>
    <w:p w14:paraId="26B0C013" w14:textId="77777777" w:rsidR="007F362D" w:rsidRPr="003F5476"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現地研修については、アテンダントをパビリオンの従事場所に配置し、当事者と配置しないアテンダントを２つのグループに分け、実際の応対を確認する進め方とすることを説明した。意見として、「パビリオンの事前情報の提供がどの程度あるか理解しておく必要がある」「班分けの方法に工夫が必要」「当日の意見のアテンダント全員への共有方法の工夫が必要」等があった。</w:t>
      </w:r>
    </w:p>
    <w:p w14:paraId="65C555AB"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5E7466DF"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座学研修を３月１８日に、現地研修を３月２７日に実施することを確認した。</w:t>
      </w:r>
    </w:p>
    <w:p w14:paraId="72780974" w14:textId="77777777" w:rsidR="007F362D" w:rsidRDefault="007F362D" w:rsidP="007F362D">
      <w:pPr>
        <w:spacing w:line="360" w:lineRule="exact"/>
        <w:jc w:val="both"/>
        <w:rPr>
          <w:rFonts w:eastAsiaTheme="minorHAnsi"/>
          <w:szCs w:val="22"/>
        </w:rPr>
      </w:pPr>
    </w:p>
    <w:p w14:paraId="1C85B3DE" w14:textId="77777777" w:rsidR="007F362D" w:rsidRDefault="007F362D" w:rsidP="007F362D">
      <w:pPr>
        <w:spacing w:line="360" w:lineRule="exact"/>
        <w:jc w:val="both"/>
        <w:rPr>
          <w:rFonts w:eastAsiaTheme="minorHAnsi"/>
          <w:szCs w:val="22"/>
        </w:rPr>
      </w:pPr>
    </w:p>
    <w:p w14:paraId="79558B03" w14:textId="77777777" w:rsidR="007F362D" w:rsidRDefault="007F362D" w:rsidP="007F362D">
      <w:pPr>
        <w:spacing w:line="360" w:lineRule="exact"/>
        <w:jc w:val="both"/>
        <w:rPr>
          <w:rFonts w:eastAsiaTheme="minorHAnsi"/>
          <w:szCs w:val="22"/>
        </w:rPr>
      </w:pPr>
    </w:p>
    <w:p w14:paraId="0D494AD8" w14:textId="77777777" w:rsidR="007F362D" w:rsidRDefault="007F362D" w:rsidP="007F362D">
      <w:pPr>
        <w:spacing w:line="360" w:lineRule="exact"/>
        <w:jc w:val="both"/>
        <w:rPr>
          <w:rFonts w:eastAsiaTheme="minorHAnsi"/>
          <w:szCs w:val="22"/>
        </w:rPr>
      </w:pPr>
    </w:p>
    <w:p w14:paraId="6B3ABCF9" w14:textId="77777777" w:rsidR="007F362D" w:rsidRDefault="007F362D" w:rsidP="007F362D">
      <w:pPr>
        <w:spacing w:line="360" w:lineRule="exact"/>
        <w:jc w:val="both"/>
        <w:rPr>
          <w:rFonts w:eastAsiaTheme="minorHAnsi"/>
          <w:szCs w:val="22"/>
        </w:rPr>
      </w:pPr>
    </w:p>
    <w:p w14:paraId="42401EDE" w14:textId="77777777" w:rsidR="007F362D" w:rsidRDefault="007F362D" w:rsidP="007F362D">
      <w:pPr>
        <w:spacing w:line="360" w:lineRule="exact"/>
        <w:jc w:val="both"/>
        <w:rPr>
          <w:rFonts w:eastAsiaTheme="minorHAnsi"/>
          <w:szCs w:val="22"/>
        </w:rPr>
      </w:pPr>
    </w:p>
    <w:p w14:paraId="11618F1C" w14:textId="77777777" w:rsidR="007F362D" w:rsidRDefault="007F362D" w:rsidP="007F362D">
      <w:pPr>
        <w:spacing w:line="360" w:lineRule="exact"/>
        <w:jc w:val="both"/>
        <w:rPr>
          <w:rFonts w:eastAsiaTheme="minorHAnsi"/>
          <w:szCs w:val="22"/>
        </w:rPr>
      </w:pPr>
    </w:p>
    <w:p w14:paraId="1B981108" w14:textId="5CF6C859" w:rsidR="007F362D" w:rsidRPr="00CD3C09"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CD3C09">
        <w:rPr>
          <w:rFonts w:ascii="BIZ UDPゴシック" w:eastAsia="BIZ UDPゴシック" w:hAnsi="BIZ UDPゴシック" w:hint="eastAsia"/>
          <w:b/>
          <w:bCs/>
          <w:color w:val="FFFFFF" w:themeColor="background1"/>
          <w:szCs w:val="22"/>
        </w:rPr>
        <w:lastRenderedPageBreak/>
        <w:t>ワークショップ</w:t>
      </w:r>
      <w:r w:rsidR="008B1B12">
        <w:rPr>
          <w:rFonts w:ascii="BIZ UDPゴシック" w:eastAsia="BIZ UDPゴシック" w:hAnsi="BIZ UDPゴシック" w:hint="eastAsia"/>
          <w:b/>
          <w:bCs/>
          <w:color w:val="FFFFFF" w:themeColor="background1"/>
          <w:szCs w:val="22"/>
        </w:rPr>
        <w:t>（</w:t>
      </w:r>
      <w:r w:rsidRPr="00CD3C09">
        <w:rPr>
          <w:rFonts w:ascii="BIZ UDPゴシック" w:eastAsia="BIZ UDPゴシック" w:hAnsi="BIZ UDPゴシック" w:hint="eastAsia"/>
          <w:b/>
          <w:bCs/>
          <w:color w:val="FFFFFF" w:themeColor="background1"/>
          <w:szCs w:val="22"/>
        </w:rPr>
        <w:t>第13回</w:t>
      </w:r>
      <w:r w:rsidR="008B1B12">
        <w:rPr>
          <w:rFonts w:ascii="BIZ UDPゴシック" w:eastAsia="BIZ UDPゴシック" w:hAnsi="BIZ UDPゴシック" w:hint="eastAsia"/>
          <w:b/>
          <w:bCs/>
          <w:color w:val="FFFFFF" w:themeColor="background1"/>
          <w:szCs w:val="22"/>
        </w:rPr>
        <w:t>）</w:t>
      </w:r>
      <w:r w:rsidRPr="00CD3C09">
        <w:rPr>
          <w:rFonts w:ascii="BIZ UDPゴシック" w:eastAsia="BIZ UDPゴシック" w:hAnsi="BIZ UDPゴシック" w:hint="eastAsia"/>
          <w:b/>
          <w:bCs/>
          <w:color w:val="FFFFFF" w:themeColor="background1"/>
          <w:szCs w:val="22"/>
        </w:rPr>
        <w:t>概要</w:t>
      </w:r>
    </w:p>
    <w:p w14:paraId="33D2134F"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2025年2月22日（土）　14時30分から17時00分</w:t>
      </w:r>
    </w:p>
    <w:p w14:paraId="1D3B8868" w14:textId="77777777" w:rsidR="007F362D" w:rsidRPr="00405AC4"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2025年3月　　8日（土）　14時00分から17時00分</w:t>
      </w:r>
    </w:p>
    <w:p w14:paraId="0FECB4EF"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大阪ヘルスケアパビリオン（現地）</w:t>
      </w:r>
    </w:p>
    <w:p w14:paraId="06E5DC51"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○議題 </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者によるナビレンスの現地確認</w:t>
      </w:r>
    </w:p>
    <w:p w14:paraId="3B41B856"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06175587"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499BD3"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sidRPr="00E20BB1">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EBCCAA" w14:textId="77777777" w:rsidR="007F362D" w:rsidRPr="00E20BB1" w:rsidRDefault="007F362D" w:rsidP="002312EE">
            <w:pPr>
              <w:snapToGrid w:val="0"/>
              <w:spacing w:line="320" w:lineRule="exact"/>
              <w:ind w:rightChars="127" w:right="279"/>
              <w:jc w:val="both"/>
              <w:rPr>
                <w:rFonts w:ascii="UD デジタル 教科書体 NK-R" w:eastAsia="UD デジタル 教科書体 NK-R"/>
                <w:szCs w:val="21"/>
              </w:rPr>
            </w:pPr>
            <w:r w:rsidRPr="00E20BB1">
              <w:rPr>
                <w:rFonts w:ascii="UD デジタル 教科書体 NK-R" w:eastAsia="UD デジタル 教科書体 NK-R" w:hint="eastAsia"/>
                <w:szCs w:val="21"/>
              </w:rPr>
              <w:t>石塚裕子</w:t>
            </w:r>
          </w:p>
        </w:tc>
      </w:tr>
      <w:tr w:rsidR="007F362D" w14:paraId="47C3E4C2"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38BF42" w14:textId="77777777" w:rsidR="007F362D" w:rsidRDefault="007F362D" w:rsidP="002312EE">
            <w:pPr>
              <w:snapToGrid w:val="0"/>
              <w:spacing w:line="320" w:lineRule="exact"/>
              <w:jc w:val="center"/>
              <w:rPr>
                <w:rFonts w:ascii="UD デジタル 教科書体 NK-R" w:eastAsia="UD デジタル 教科書体 NK-R"/>
                <w:szCs w:val="21"/>
              </w:rPr>
            </w:pPr>
            <w:r w:rsidRPr="00E20BB1">
              <w:rPr>
                <w:rFonts w:ascii="UD デジタル 教科書体 NK-R" w:eastAsia="UD デジタル 教科書体 NK-R" w:hint="eastAsia"/>
                <w:szCs w:val="21"/>
              </w:rPr>
              <w:t>お困りごと当事者</w:t>
            </w:r>
          </w:p>
          <w:p w14:paraId="440E2F0D"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４人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2FEB06" w14:textId="77777777" w:rsidR="007F362D" w:rsidRPr="00E20BB1" w:rsidRDefault="007F362D" w:rsidP="002312EE">
            <w:pPr>
              <w:snapToGrid w:val="0"/>
              <w:spacing w:line="320" w:lineRule="exact"/>
              <w:jc w:val="both"/>
              <w:rPr>
                <w:rFonts w:ascii="UD デジタル 教科書体 NK-R" w:eastAsia="UD デジタル 教科書体 NK-R"/>
                <w:szCs w:val="21"/>
              </w:rPr>
            </w:pPr>
            <w:r w:rsidRPr="00E20BB1">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583533"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FDAE47" w14:textId="77777777" w:rsidR="007F362D" w:rsidRPr="00E20BB1" w:rsidRDefault="007F362D" w:rsidP="002312EE">
            <w:pPr>
              <w:snapToGrid w:val="0"/>
              <w:spacing w:line="320" w:lineRule="exact"/>
              <w:jc w:val="both"/>
              <w:rPr>
                <w:rFonts w:ascii="UD デジタル 教科書体 NK-R" w:eastAsia="UD デジタル 教科書体 NK-R"/>
                <w:szCs w:val="21"/>
              </w:rPr>
            </w:pPr>
            <w:proofErr w:type="gramStart"/>
            <w:r w:rsidRPr="00E20BB1">
              <w:rPr>
                <w:rFonts w:ascii="UD デジタル 教科書体 NK-R" w:eastAsia="UD デジタル 教科書体 NK-R" w:hint="eastAsia"/>
                <w:szCs w:val="21"/>
              </w:rPr>
              <w:t>発達障がい</w:t>
            </w:r>
            <w:proofErr w:type="gramEnd"/>
            <w:r w:rsidRPr="00E20BB1">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13E84E"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123244F3"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2BB9F2" w14:textId="77777777" w:rsidR="007F362D" w:rsidRPr="00E20BB1"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896017" w14:textId="77777777" w:rsidR="007F362D" w:rsidRPr="00E20BB1" w:rsidRDefault="007F362D" w:rsidP="002312EE">
            <w:pPr>
              <w:snapToGrid w:val="0"/>
              <w:spacing w:line="320" w:lineRule="exact"/>
              <w:jc w:val="both"/>
              <w:rPr>
                <w:rFonts w:ascii="UD デジタル 教科書体 NK-R" w:eastAsia="UD デジタル 教科書体 NK-R"/>
                <w:szCs w:val="21"/>
              </w:rPr>
            </w:pPr>
            <w:proofErr w:type="gramStart"/>
            <w:r w:rsidRPr="00E20BB1">
              <w:rPr>
                <w:rFonts w:ascii="UD デジタル 教科書体 NK-R" w:eastAsia="UD デジタル 教科書体 NK-R" w:hint="eastAsia"/>
                <w:szCs w:val="21"/>
              </w:rPr>
              <w:t>視覚障がい</w:t>
            </w:r>
            <w:proofErr w:type="gramEnd"/>
            <w:r w:rsidRPr="00E20BB1">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3830C4"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sidRPr="00E20BB1">
              <w:rPr>
                <w:rFonts w:ascii="UD デジタル 教科書体 NK-R" w:eastAsia="UD デジタル 教科書体 NK-R" w:hint="eastAsia"/>
                <w:szCs w:val="21"/>
              </w:rPr>
              <w:t>４</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B3A3F4" w14:textId="77777777" w:rsidR="007F362D" w:rsidRPr="00E20BB1" w:rsidRDefault="007F362D" w:rsidP="002312EE">
            <w:pPr>
              <w:snapToGrid w:val="0"/>
              <w:spacing w:line="320" w:lineRule="exact"/>
              <w:jc w:val="both"/>
              <w:rPr>
                <w:rFonts w:ascii="UD デジタル 教科書体 NK-R" w:eastAsia="UD デジタル 教科書体 NK-R"/>
                <w:szCs w:val="21"/>
              </w:rPr>
            </w:pPr>
            <w:proofErr w:type="gramStart"/>
            <w:r w:rsidRPr="00E20BB1">
              <w:rPr>
                <w:rFonts w:ascii="UD デジタル 教科書体 NK-R" w:eastAsia="UD デジタル 教科書体 NK-R" w:hint="eastAsia"/>
                <w:szCs w:val="21"/>
              </w:rPr>
              <w:t>発達障がい</w:t>
            </w:r>
            <w:proofErr w:type="gramEnd"/>
            <w:r w:rsidRPr="00E20BB1">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A56577"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7CD7392B"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8BDE86" w14:textId="77777777" w:rsidR="007F362D" w:rsidRPr="00E20BB1"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E496BF" w14:textId="77777777" w:rsidR="007F362D" w:rsidRPr="00E20BB1" w:rsidRDefault="007F362D" w:rsidP="002312EE">
            <w:pPr>
              <w:snapToGrid w:val="0"/>
              <w:spacing w:line="320" w:lineRule="exact"/>
              <w:jc w:val="both"/>
              <w:rPr>
                <w:rFonts w:ascii="UD デジタル 教科書体 NK-R" w:eastAsia="UD デジタル 教科書体 NK-R"/>
                <w:szCs w:val="21"/>
              </w:rPr>
            </w:pPr>
            <w:proofErr w:type="gramStart"/>
            <w:r w:rsidRPr="00E20BB1">
              <w:rPr>
                <w:rFonts w:ascii="UD デジタル 教科書体 NK-R" w:eastAsia="UD デジタル 教科書体 NK-R" w:hint="eastAsia"/>
                <w:szCs w:val="21"/>
              </w:rPr>
              <w:t>聴覚障がい</w:t>
            </w:r>
            <w:proofErr w:type="gramEnd"/>
            <w:r w:rsidRPr="00E20BB1">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78082A"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DDE083" w14:textId="77777777" w:rsidR="007F362D" w:rsidRPr="00E20BB1" w:rsidRDefault="007F362D" w:rsidP="002312EE">
            <w:pPr>
              <w:snapToGrid w:val="0"/>
              <w:spacing w:line="320" w:lineRule="exact"/>
              <w:jc w:val="both"/>
              <w:rPr>
                <w:rFonts w:ascii="UD デジタル 教科書体 NK-R" w:eastAsia="UD デジタル 教科書体 NK-R"/>
                <w:szCs w:val="21"/>
              </w:rPr>
            </w:pPr>
            <w:r w:rsidRPr="00E20BB1">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FAF6B3"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121C71A9"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B92878" w14:textId="77777777" w:rsidR="007F362D" w:rsidRPr="00E20BB1"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527B8E" w14:textId="77777777" w:rsidR="007F362D" w:rsidRPr="00E20BB1" w:rsidRDefault="007F362D" w:rsidP="002312EE">
            <w:pPr>
              <w:snapToGrid w:val="0"/>
              <w:spacing w:line="320" w:lineRule="exact"/>
              <w:jc w:val="both"/>
              <w:rPr>
                <w:rFonts w:ascii="UD デジタル 教科書体 NK-R" w:eastAsia="UD デジタル 教科書体 NK-R"/>
                <w:szCs w:val="21"/>
              </w:rPr>
            </w:pPr>
            <w:proofErr w:type="gramStart"/>
            <w:r w:rsidRPr="00E20BB1">
              <w:rPr>
                <w:rFonts w:ascii="UD デジタル 教科書体 NK-R" w:eastAsia="UD デジタル 教科書体 NK-R" w:hint="eastAsia"/>
                <w:szCs w:val="21"/>
              </w:rPr>
              <w:t>精神障がい</w:t>
            </w:r>
            <w:proofErr w:type="gramEnd"/>
            <w:r w:rsidRPr="00E20BB1">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5AC903"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DE2413" w14:textId="77777777" w:rsidR="007F362D" w:rsidRPr="00E20BB1" w:rsidRDefault="007F362D" w:rsidP="002312EE">
            <w:pPr>
              <w:snapToGrid w:val="0"/>
              <w:spacing w:line="320" w:lineRule="exact"/>
              <w:jc w:val="both"/>
              <w:rPr>
                <w:rFonts w:ascii="UD デジタル 教科書体 NK-R" w:eastAsia="UD デジタル 教科書体 NK-R"/>
                <w:szCs w:val="21"/>
              </w:rPr>
            </w:pPr>
            <w:r w:rsidRPr="00E20BB1">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1AB847"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240C01BE"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1093A" w14:textId="77777777" w:rsidR="007F362D" w:rsidRPr="00E20BB1"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0BF60D" w14:textId="77777777" w:rsidR="007F362D" w:rsidRPr="00E20BB1" w:rsidRDefault="007F362D" w:rsidP="002312EE">
            <w:pPr>
              <w:snapToGrid w:val="0"/>
              <w:spacing w:line="320" w:lineRule="exact"/>
              <w:jc w:val="both"/>
              <w:rPr>
                <w:rFonts w:ascii="UD デジタル 教科書体 NK-R" w:eastAsia="UD デジタル 教科書体 NK-R"/>
                <w:szCs w:val="21"/>
              </w:rPr>
            </w:pPr>
            <w:r w:rsidRPr="00E20BB1">
              <w:rPr>
                <w:rFonts w:ascii="UD デジタル 教科書体 NK-R" w:eastAsia="UD デジタル 教科書体 NK-R" w:hint="eastAsia"/>
                <w:szCs w:val="21"/>
              </w:rPr>
              <w:t>知的</w:t>
            </w:r>
            <w:proofErr w:type="gramStart"/>
            <w:r w:rsidRPr="00E20BB1">
              <w:rPr>
                <w:rFonts w:ascii="UD デジタル 教科書体 NK-R" w:eastAsia="UD デジタル 教科書体 NK-R" w:hint="eastAsia"/>
                <w:szCs w:val="21"/>
              </w:rPr>
              <w:t>障がい</w:t>
            </w:r>
            <w:proofErr w:type="gramEnd"/>
            <w:r w:rsidRPr="00E20BB1">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EB0D7D" w14:textId="77777777" w:rsidR="007F362D"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715A2A" w14:textId="77777777" w:rsidR="007F362D" w:rsidRPr="00E20BB1" w:rsidRDefault="007F362D" w:rsidP="002312EE">
            <w:pPr>
              <w:snapToGrid w:val="0"/>
              <w:spacing w:line="320" w:lineRule="exact"/>
              <w:jc w:val="both"/>
              <w:rPr>
                <w:rFonts w:ascii="UD デジタル 教科書体 NK-R" w:eastAsia="UD デジタル 教科書体 NK-R"/>
                <w:szCs w:val="21"/>
              </w:rPr>
            </w:pPr>
            <w:r w:rsidRPr="00E20BB1">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9CCA5D" w14:textId="77777777" w:rsidR="007F362D" w:rsidRDefault="007F362D" w:rsidP="002312EE">
            <w:pPr>
              <w:snapToGrid w:val="0"/>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０人</w:t>
            </w:r>
          </w:p>
        </w:tc>
      </w:tr>
      <w:tr w:rsidR="007F362D" w14:paraId="05063C1C"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B9316" w14:textId="77777777" w:rsidR="007F362D" w:rsidRPr="00E20BB1"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36B49F" w14:textId="77777777" w:rsidR="007F362D" w:rsidRPr="00E20BB1" w:rsidRDefault="007F362D" w:rsidP="002312EE">
            <w:pPr>
              <w:snapToGrid w:val="0"/>
              <w:spacing w:line="320" w:lineRule="exact"/>
              <w:jc w:val="both"/>
              <w:rPr>
                <w:rFonts w:ascii="UD デジタル 教科書体 NK-R" w:eastAsia="UD デジタル 教科書体 NK-R"/>
                <w:szCs w:val="21"/>
              </w:rPr>
            </w:pPr>
            <w:r w:rsidRPr="00E20BB1">
              <w:rPr>
                <w:rFonts w:ascii="UD デジタル 教科書体 NK-R" w:eastAsia="UD デジタル 教科書体 NK-R" w:hint="eastAsia"/>
                <w:szCs w:val="21"/>
              </w:rPr>
              <w:t>知的</w:t>
            </w:r>
            <w:proofErr w:type="gramStart"/>
            <w:r w:rsidRPr="00E20BB1">
              <w:rPr>
                <w:rFonts w:ascii="UD デジタル 教科書体 NK-R" w:eastAsia="UD デジタル 教科書体 NK-R" w:hint="eastAsia"/>
                <w:szCs w:val="21"/>
              </w:rPr>
              <w:t>障がい</w:t>
            </w:r>
            <w:proofErr w:type="gramEnd"/>
            <w:r w:rsidRPr="00E20BB1">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BF487"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A0C4CC" w14:textId="77777777" w:rsidR="007F362D" w:rsidRPr="00E20BB1"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AAA199" w14:textId="77777777" w:rsidR="007F362D" w:rsidRPr="00E20BB1" w:rsidRDefault="007F362D" w:rsidP="002312EE">
            <w:pPr>
              <w:snapToGrid w:val="0"/>
              <w:spacing w:line="320" w:lineRule="exact"/>
              <w:jc w:val="center"/>
              <w:rPr>
                <w:rFonts w:ascii="UD デジタル 教科書体 NK-R" w:eastAsia="UD デジタル 教科書体 NK-R"/>
                <w:szCs w:val="21"/>
              </w:rPr>
            </w:pPr>
          </w:p>
        </w:tc>
      </w:tr>
      <w:tr w:rsidR="007F362D" w14:paraId="5BAE2B33"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3CA343"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sidRPr="00E20BB1">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5017CF" w14:textId="77777777" w:rsidR="007F362D" w:rsidRPr="00E20BB1" w:rsidRDefault="007F362D" w:rsidP="002312EE">
            <w:pPr>
              <w:snapToGrid w:val="0"/>
              <w:spacing w:line="320" w:lineRule="exact"/>
              <w:ind w:rightChars="50" w:right="110"/>
              <w:jc w:val="both"/>
              <w:rPr>
                <w:rFonts w:ascii="UD デジタル 教科書体 NK-R" w:eastAsia="UD デジタル 教科書体 NK-R"/>
                <w:szCs w:val="21"/>
              </w:rPr>
            </w:pPr>
            <w:r w:rsidRPr="00E20BB1">
              <w:rPr>
                <w:rFonts w:ascii="UD デジタル 教科書体 NK-R" w:eastAsia="UD デジタル 教科書体 NK-R" w:hint="eastAsia"/>
                <w:szCs w:val="21"/>
              </w:rPr>
              <w:t>―</w:t>
            </w:r>
          </w:p>
        </w:tc>
      </w:tr>
      <w:tr w:rsidR="007F362D" w14:paraId="28C523CD"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BC3CE9"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sidRPr="00E20BB1">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799A60" w14:textId="77777777" w:rsidR="007F362D" w:rsidRPr="00E20BB1" w:rsidRDefault="007F362D" w:rsidP="002312EE">
            <w:pPr>
              <w:snapToGrid w:val="0"/>
              <w:spacing w:line="320" w:lineRule="exact"/>
              <w:ind w:rightChars="50" w:right="110"/>
              <w:jc w:val="both"/>
              <w:rPr>
                <w:rFonts w:ascii="UD デジタル 教科書体 NK-R" w:eastAsia="UD デジタル 教科書体 NK-R"/>
                <w:szCs w:val="21"/>
              </w:rPr>
            </w:pPr>
            <w:r w:rsidRPr="00E20BB1">
              <w:rPr>
                <w:rFonts w:ascii="UD デジタル 教科書体 NK-R" w:eastAsia="UD デジタル 教科書体 NK-R" w:hint="eastAsia"/>
                <w:szCs w:val="21"/>
              </w:rPr>
              <w:t>株式会社乃村工藝社・三菱</w:t>
            </w:r>
            <w:r w:rsidRPr="00E20BB1">
              <w:rPr>
                <w:rFonts w:ascii="UD デジタル 教科書体 NK-R" w:eastAsia="UD デジタル 教科書体 NK-R"/>
                <w:szCs w:val="21"/>
              </w:rPr>
              <w:t>UFJリサーチ＆コンサルティング共同企業体</w:t>
            </w:r>
          </w:p>
          <w:p w14:paraId="7F2425A5" w14:textId="77777777" w:rsidR="007F362D" w:rsidRPr="00E20BB1" w:rsidRDefault="007F362D" w:rsidP="002312EE">
            <w:pPr>
              <w:snapToGrid w:val="0"/>
              <w:spacing w:line="320" w:lineRule="exact"/>
              <w:ind w:rightChars="50" w:right="110"/>
              <w:jc w:val="both"/>
              <w:rPr>
                <w:rFonts w:ascii="UD デジタル 教科書体 NK-R" w:eastAsia="UD デジタル 教科書体 NK-R"/>
                <w:szCs w:val="21"/>
              </w:rPr>
            </w:pPr>
            <w:r w:rsidRPr="00E20BB1">
              <w:rPr>
                <w:rFonts w:ascii="UD デジタル 教科書体 NK-R" w:eastAsia="UD デジタル 教科書体 NK-R" w:hint="eastAsia"/>
                <w:szCs w:val="21"/>
              </w:rPr>
              <w:t>株式会社アクセスムーブコンフォート</w:t>
            </w:r>
          </w:p>
        </w:tc>
      </w:tr>
      <w:tr w:rsidR="007F362D" w14:paraId="224AB158"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FB48DD" w14:textId="77777777" w:rsidR="007F362D" w:rsidRPr="00E20BB1" w:rsidRDefault="007F362D" w:rsidP="002312EE">
            <w:pPr>
              <w:snapToGrid w:val="0"/>
              <w:spacing w:line="320" w:lineRule="exact"/>
              <w:jc w:val="center"/>
              <w:rPr>
                <w:rFonts w:ascii="UD デジタル 教科書体 NK-R" w:eastAsia="UD デジタル 教科書体 NK-R"/>
                <w:szCs w:val="21"/>
              </w:rPr>
            </w:pPr>
            <w:r w:rsidRPr="00E20BB1">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271483" w14:textId="77777777" w:rsidR="007F362D" w:rsidRPr="00E20BB1" w:rsidRDefault="007F362D" w:rsidP="002312EE">
            <w:pPr>
              <w:snapToGrid w:val="0"/>
              <w:spacing w:line="320" w:lineRule="exact"/>
              <w:ind w:rightChars="50" w:right="110"/>
              <w:jc w:val="both"/>
              <w:rPr>
                <w:rFonts w:ascii="UD デジタル 教科書体 NK-R" w:eastAsia="UD デジタル 教科書体 NK-R"/>
                <w:szCs w:val="21"/>
              </w:rPr>
            </w:pPr>
            <w:r w:rsidRPr="00E20BB1">
              <w:rPr>
                <w:rFonts w:ascii="UD デジタル 教科書体 NK-R" w:eastAsia="UD デジタル 教科書体 NK-R" w:hint="eastAsia"/>
                <w:szCs w:val="21"/>
              </w:rPr>
              <w:t>―</w:t>
            </w:r>
          </w:p>
        </w:tc>
      </w:tr>
    </w:tbl>
    <w:p w14:paraId="268248F3"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6F354CCB" w14:textId="77777777" w:rsidR="007F362D" w:rsidRDefault="007F362D" w:rsidP="007F362D">
      <w:pPr>
        <w:spacing w:line="360" w:lineRule="exact"/>
        <w:ind w:left="426"/>
        <w:rPr>
          <w:rFonts w:ascii="UD デジタル 教科書体 NK-R" w:eastAsia="UD デジタル 教科書体 NK-R"/>
          <w:szCs w:val="22"/>
        </w:rPr>
      </w:pPr>
      <w:r>
        <w:rPr>
          <w:rFonts w:ascii="UD デジタル 教科書体 NK-R" w:eastAsia="UD デジタル 教科書体 NK-R" w:hint="eastAsia"/>
          <w:szCs w:val="22"/>
        </w:rPr>
        <w:t>夢洲駅から大阪ヘルスケアパビリオンまでの誘導</w:t>
      </w:r>
    </w:p>
    <w:p w14:paraId="6AD002A0"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4901B022"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者によるナビレンスの現地確認</w:t>
      </w:r>
    </w:p>
    <w:p w14:paraId="60CED381" w14:textId="77777777" w:rsidR="007F362D" w:rsidRPr="00D05C60"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２日に分けて開催し、</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各２名が参加し、ナビレンスについて現地で確認した。確認は、実際の体験ルートに準じて、パビリオンのエントランスからスタートし、リボーン体験ルート、アトリウム、みんなトイレの順に、仮設置したナビレンスコードの位置と高さ及び音声案内の内容を確認した。</w:t>
      </w:r>
    </w:p>
    <w:p w14:paraId="7994DCD1"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意見として、「ナビレンスの使用方法の説明が必要」「説明内容が細かいと覚えることが難しい」「コードの位置が高いと気づかない可能性がある」等があった。また、「ミライのライドの映像を描写する音声内容については、映像が見えなくても情景を想像することができて</w:t>
      </w:r>
      <w:r w:rsidRPr="007D6032">
        <w:rPr>
          <w:rFonts w:ascii="UD デジタル 教科書体 NK-R" w:eastAsia="UD デジタル 教科書体 NK-R" w:hint="eastAsia"/>
          <w:szCs w:val="22"/>
        </w:rPr>
        <w:t>良い</w:t>
      </w:r>
      <w:r>
        <w:rPr>
          <w:rFonts w:ascii="UD デジタル 教科書体 NK-R" w:eastAsia="UD デジタル 教科書体 NK-R" w:hint="eastAsia"/>
          <w:szCs w:val="22"/>
        </w:rPr>
        <w:t>」との感想があった。</w:t>
      </w:r>
    </w:p>
    <w:p w14:paraId="5EE83FC6" w14:textId="77777777" w:rsidR="007F362D" w:rsidRPr="004F7DDE"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２日間の現場確認での意見を踏まえ、追加での設置や音声内容の変更を進めた。</w:t>
      </w:r>
    </w:p>
    <w:p w14:paraId="51913CB9" w14:textId="77777777" w:rsidR="007F362D" w:rsidRDefault="007F362D" w:rsidP="007F362D">
      <w:pPr>
        <w:spacing w:line="360" w:lineRule="exact"/>
        <w:jc w:val="both"/>
        <w:rPr>
          <w:rFonts w:eastAsiaTheme="minorHAnsi"/>
          <w:szCs w:val="22"/>
        </w:rPr>
      </w:pPr>
    </w:p>
    <w:p w14:paraId="5FC54E4C" w14:textId="77777777" w:rsidR="007F362D" w:rsidRDefault="007F362D" w:rsidP="007F362D">
      <w:pPr>
        <w:spacing w:line="360" w:lineRule="exact"/>
        <w:jc w:val="both"/>
        <w:rPr>
          <w:rFonts w:eastAsiaTheme="minorHAnsi"/>
          <w:szCs w:val="22"/>
        </w:rPr>
      </w:pPr>
    </w:p>
    <w:p w14:paraId="1F543C95" w14:textId="77777777" w:rsidR="007F362D" w:rsidRDefault="007F362D" w:rsidP="007F362D">
      <w:pPr>
        <w:spacing w:line="360" w:lineRule="exact"/>
        <w:jc w:val="both"/>
        <w:rPr>
          <w:rFonts w:eastAsiaTheme="minorHAnsi"/>
          <w:szCs w:val="22"/>
        </w:rPr>
      </w:pPr>
    </w:p>
    <w:p w14:paraId="3AAF4C71" w14:textId="77777777" w:rsidR="007F362D" w:rsidRDefault="007F362D" w:rsidP="007F362D">
      <w:pPr>
        <w:spacing w:line="360" w:lineRule="exact"/>
        <w:jc w:val="both"/>
        <w:rPr>
          <w:rFonts w:eastAsiaTheme="minorHAnsi"/>
          <w:szCs w:val="22"/>
        </w:rPr>
      </w:pPr>
    </w:p>
    <w:p w14:paraId="134CD20E" w14:textId="77777777" w:rsidR="007F362D" w:rsidRDefault="007F362D" w:rsidP="007F362D">
      <w:pPr>
        <w:spacing w:line="360" w:lineRule="exact"/>
        <w:jc w:val="both"/>
        <w:rPr>
          <w:rFonts w:eastAsiaTheme="minorHAnsi"/>
          <w:szCs w:val="22"/>
        </w:rPr>
      </w:pPr>
    </w:p>
    <w:p w14:paraId="2FC3515D" w14:textId="77777777" w:rsidR="007F362D" w:rsidRDefault="007F362D" w:rsidP="007F362D">
      <w:pPr>
        <w:spacing w:line="360" w:lineRule="exact"/>
        <w:jc w:val="both"/>
        <w:rPr>
          <w:rFonts w:eastAsiaTheme="minorHAnsi"/>
          <w:szCs w:val="22"/>
        </w:rPr>
      </w:pPr>
    </w:p>
    <w:p w14:paraId="0D1A499D" w14:textId="77777777" w:rsidR="007F362D" w:rsidRDefault="007F362D" w:rsidP="007F362D">
      <w:pPr>
        <w:spacing w:line="360" w:lineRule="exact"/>
        <w:jc w:val="both"/>
        <w:rPr>
          <w:rFonts w:eastAsiaTheme="minorHAnsi"/>
          <w:szCs w:val="22"/>
        </w:rPr>
      </w:pPr>
    </w:p>
    <w:p w14:paraId="02CF3AD9" w14:textId="77777777" w:rsidR="007F362D" w:rsidRDefault="007F362D" w:rsidP="007F362D">
      <w:pPr>
        <w:spacing w:line="360" w:lineRule="exact"/>
        <w:jc w:val="both"/>
        <w:rPr>
          <w:rFonts w:eastAsiaTheme="minorHAnsi"/>
          <w:szCs w:val="22"/>
        </w:rPr>
      </w:pPr>
    </w:p>
    <w:p w14:paraId="2A98BC26" w14:textId="77777777" w:rsidR="007F362D" w:rsidRDefault="007F362D" w:rsidP="007F362D">
      <w:pPr>
        <w:spacing w:line="360" w:lineRule="exact"/>
        <w:jc w:val="both"/>
        <w:rPr>
          <w:rFonts w:eastAsiaTheme="minorHAnsi"/>
          <w:szCs w:val="22"/>
        </w:rPr>
      </w:pPr>
    </w:p>
    <w:p w14:paraId="2BEC9BAE" w14:textId="77777777" w:rsidR="007F362D" w:rsidRPr="00D87A90"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D87A90">
        <w:rPr>
          <w:rFonts w:ascii="BIZ UDPゴシック" w:eastAsia="BIZ UDPゴシック" w:hAnsi="BIZ UDPゴシック" w:hint="eastAsia"/>
          <w:b/>
          <w:bCs/>
          <w:color w:val="FFFFFF" w:themeColor="background1"/>
          <w:szCs w:val="22"/>
        </w:rPr>
        <w:lastRenderedPageBreak/>
        <w:t>ワークショップ（第14回）概要</w:t>
      </w:r>
    </w:p>
    <w:p w14:paraId="2F1D2978"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2025年3月18日（火）　14時00分から17時00分</w:t>
      </w:r>
    </w:p>
    <w:p w14:paraId="0CCCB079" w14:textId="77777777" w:rsidR="007F362D" w:rsidRPr="00796386"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○場所　</w:t>
      </w:r>
      <w:r w:rsidRPr="00796386">
        <w:rPr>
          <w:rFonts w:ascii="UD デジタル 教科書体 NK-R" w:eastAsia="UD デジタル 教科書体 NK-R" w:hint="eastAsia"/>
          <w:szCs w:val="22"/>
        </w:rPr>
        <w:t>ブリーゼプラザ　7階小ホール</w:t>
      </w:r>
    </w:p>
    <w:p w14:paraId="239AB733"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・アテンダント座学研修</w:t>
      </w:r>
    </w:p>
    <w:p w14:paraId="0172DD92"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2EAAECCD"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22E7D4CE"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4B483E"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1F5AB6" w14:textId="77777777" w:rsidR="007F362D" w:rsidRPr="00F83C5B" w:rsidRDefault="007F362D" w:rsidP="002312EE">
            <w:pPr>
              <w:snapToGrid w:val="0"/>
              <w:spacing w:line="320" w:lineRule="exact"/>
              <w:ind w:rightChars="127" w:right="279"/>
              <w:jc w:val="both"/>
              <w:rPr>
                <w:rFonts w:ascii="UD デジタル 教科書体 NK-R" w:eastAsia="UD デジタル 教科書体 NK-R"/>
                <w:szCs w:val="21"/>
              </w:rPr>
            </w:pPr>
            <w:r w:rsidRPr="00F83C5B">
              <w:rPr>
                <w:rFonts w:ascii="UD デジタル 教科書体 NK-R" w:eastAsia="UD デジタル 教科書体 NK-R" w:hint="eastAsia"/>
                <w:szCs w:val="21"/>
              </w:rPr>
              <w:t>石塚裕子</w:t>
            </w:r>
          </w:p>
        </w:tc>
      </w:tr>
      <w:tr w:rsidR="007F362D" w14:paraId="1C92AC95"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DBB0C3" w14:textId="77777777" w:rsidR="007F362D"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お困りごと当事者</w:t>
            </w:r>
          </w:p>
          <w:p w14:paraId="3118FF15"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１９人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FEA518" w14:textId="77777777" w:rsidR="007F362D" w:rsidRPr="00F83C5B" w:rsidRDefault="007F362D" w:rsidP="002312EE">
            <w:pPr>
              <w:snapToGrid w:val="0"/>
              <w:spacing w:line="320" w:lineRule="exact"/>
              <w:jc w:val="both"/>
              <w:rPr>
                <w:rFonts w:ascii="UD デジタル 教科書体 NK-R" w:eastAsia="UD デジタル 教科書体 NK-R"/>
                <w:szCs w:val="21"/>
              </w:rPr>
            </w:pPr>
            <w:r w:rsidRPr="00F83C5B">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1042BE"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５</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DD2F45" w14:textId="77777777" w:rsidR="007F362D" w:rsidRPr="00F83C5B" w:rsidRDefault="007F362D" w:rsidP="002312EE">
            <w:pPr>
              <w:snapToGrid w:val="0"/>
              <w:spacing w:line="320" w:lineRule="exact"/>
              <w:jc w:val="both"/>
              <w:rPr>
                <w:rFonts w:ascii="UD デジタル 教科書体 NK-R" w:eastAsia="UD デジタル 教科書体 NK-R"/>
                <w:szCs w:val="21"/>
              </w:rPr>
            </w:pPr>
            <w:proofErr w:type="gramStart"/>
            <w:r w:rsidRPr="00F83C5B">
              <w:rPr>
                <w:rFonts w:ascii="UD デジタル 教科書体 NK-R" w:eastAsia="UD デジタル 教科書体 NK-R" w:hint="eastAsia"/>
                <w:szCs w:val="21"/>
              </w:rPr>
              <w:t>発達障がい</w:t>
            </w:r>
            <w:proofErr w:type="gramEnd"/>
            <w:r w:rsidRPr="00F83C5B">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6B1F0B"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2A910146"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F3A3D3" w14:textId="77777777" w:rsidR="007F362D" w:rsidRPr="00F83C5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E0AB5F" w14:textId="77777777" w:rsidR="007F362D" w:rsidRPr="00F83C5B" w:rsidRDefault="007F362D" w:rsidP="002312EE">
            <w:pPr>
              <w:snapToGrid w:val="0"/>
              <w:spacing w:line="320" w:lineRule="exact"/>
              <w:jc w:val="both"/>
              <w:rPr>
                <w:rFonts w:ascii="UD デジタル 教科書体 NK-R" w:eastAsia="UD デジタル 教科書体 NK-R"/>
                <w:szCs w:val="21"/>
              </w:rPr>
            </w:pPr>
            <w:proofErr w:type="gramStart"/>
            <w:r w:rsidRPr="00F83C5B">
              <w:rPr>
                <w:rFonts w:ascii="UD デジタル 教科書体 NK-R" w:eastAsia="UD デジタル 教科書体 NK-R" w:hint="eastAsia"/>
                <w:szCs w:val="21"/>
              </w:rPr>
              <w:t>視覚障がい</w:t>
            </w:r>
            <w:proofErr w:type="gramEnd"/>
            <w:r w:rsidRPr="00F83C5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1B2D8F"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４</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AF9CD2" w14:textId="77777777" w:rsidR="007F362D" w:rsidRPr="00F83C5B" w:rsidRDefault="007F362D" w:rsidP="002312EE">
            <w:pPr>
              <w:snapToGrid w:val="0"/>
              <w:spacing w:line="320" w:lineRule="exact"/>
              <w:jc w:val="both"/>
              <w:rPr>
                <w:rFonts w:ascii="UD デジタル 教科書体 NK-R" w:eastAsia="UD デジタル 教科書体 NK-R"/>
                <w:szCs w:val="21"/>
              </w:rPr>
            </w:pPr>
            <w:proofErr w:type="gramStart"/>
            <w:r w:rsidRPr="00F83C5B">
              <w:rPr>
                <w:rFonts w:ascii="UD デジタル 教科書体 NK-R" w:eastAsia="UD デジタル 教科書体 NK-R" w:hint="eastAsia"/>
                <w:szCs w:val="21"/>
              </w:rPr>
              <w:t>発達障がい</w:t>
            </w:r>
            <w:proofErr w:type="gramEnd"/>
            <w:r w:rsidRPr="00F83C5B">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1FDDE8"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2227C02E"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A94CD" w14:textId="77777777" w:rsidR="007F362D" w:rsidRPr="00F83C5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5B430F" w14:textId="77777777" w:rsidR="007F362D" w:rsidRPr="00F83C5B" w:rsidRDefault="007F362D" w:rsidP="002312EE">
            <w:pPr>
              <w:snapToGrid w:val="0"/>
              <w:spacing w:line="320" w:lineRule="exact"/>
              <w:jc w:val="both"/>
              <w:rPr>
                <w:rFonts w:ascii="UD デジタル 教科書体 NK-R" w:eastAsia="UD デジタル 教科書体 NK-R"/>
                <w:szCs w:val="21"/>
              </w:rPr>
            </w:pPr>
            <w:proofErr w:type="gramStart"/>
            <w:r w:rsidRPr="00F83C5B">
              <w:rPr>
                <w:rFonts w:ascii="UD デジタル 教科書体 NK-R" w:eastAsia="UD デジタル 教科書体 NK-R" w:hint="eastAsia"/>
                <w:szCs w:val="21"/>
              </w:rPr>
              <w:t>聴覚障がい</w:t>
            </w:r>
            <w:proofErr w:type="gramEnd"/>
            <w:r w:rsidRPr="00F83C5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284DF8"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4413CA" w14:textId="77777777" w:rsidR="007F362D" w:rsidRPr="00F83C5B" w:rsidRDefault="007F362D" w:rsidP="002312EE">
            <w:pPr>
              <w:snapToGrid w:val="0"/>
              <w:spacing w:line="320" w:lineRule="exact"/>
              <w:jc w:val="both"/>
              <w:rPr>
                <w:rFonts w:ascii="UD デジタル 教科書体 NK-R" w:eastAsia="UD デジタル 教科書体 NK-R"/>
                <w:szCs w:val="21"/>
              </w:rPr>
            </w:pPr>
            <w:r w:rsidRPr="00F83C5B">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B7E70D"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2EFB4712"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04721C" w14:textId="77777777" w:rsidR="007F362D" w:rsidRPr="00F83C5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9A8E5D" w14:textId="77777777" w:rsidR="007F362D" w:rsidRPr="00F83C5B" w:rsidRDefault="007F362D" w:rsidP="002312EE">
            <w:pPr>
              <w:snapToGrid w:val="0"/>
              <w:spacing w:line="320" w:lineRule="exact"/>
              <w:jc w:val="both"/>
              <w:rPr>
                <w:rFonts w:ascii="UD デジタル 教科書体 NK-R" w:eastAsia="UD デジタル 教科書体 NK-R"/>
                <w:szCs w:val="21"/>
              </w:rPr>
            </w:pPr>
            <w:proofErr w:type="gramStart"/>
            <w:r w:rsidRPr="00F83C5B">
              <w:rPr>
                <w:rFonts w:ascii="UD デジタル 教科書体 NK-R" w:eastAsia="UD デジタル 教科書体 NK-R" w:hint="eastAsia"/>
                <w:szCs w:val="21"/>
              </w:rPr>
              <w:t>精神障がい</w:t>
            </w:r>
            <w:proofErr w:type="gramEnd"/>
            <w:r w:rsidRPr="00F83C5B">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5458BC"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DCDAB2" w14:textId="77777777" w:rsidR="007F362D" w:rsidRPr="00F83C5B" w:rsidRDefault="007F362D" w:rsidP="002312EE">
            <w:pPr>
              <w:snapToGrid w:val="0"/>
              <w:spacing w:line="320" w:lineRule="exact"/>
              <w:jc w:val="both"/>
              <w:rPr>
                <w:rFonts w:ascii="UD デジタル 教科書体 NK-R" w:eastAsia="UD デジタル 教科書体 NK-R"/>
                <w:szCs w:val="21"/>
              </w:rPr>
            </w:pPr>
            <w:r w:rsidRPr="00F83C5B">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BEB390"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0F11D54F"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E25A60" w14:textId="77777777" w:rsidR="007F362D" w:rsidRPr="00F83C5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B1FC3E" w14:textId="77777777" w:rsidR="007F362D" w:rsidRPr="00F83C5B" w:rsidRDefault="007F362D" w:rsidP="002312EE">
            <w:pPr>
              <w:snapToGrid w:val="0"/>
              <w:spacing w:line="320" w:lineRule="exact"/>
              <w:jc w:val="both"/>
              <w:rPr>
                <w:rFonts w:ascii="UD デジタル 教科書体 NK-R" w:eastAsia="UD デジタル 教科書体 NK-R"/>
                <w:szCs w:val="21"/>
              </w:rPr>
            </w:pPr>
            <w:r w:rsidRPr="00F83C5B">
              <w:rPr>
                <w:rFonts w:ascii="UD デジタル 教科書体 NK-R" w:eastAsia="UD デジタル 教科書体 NK-R" w:hint="eastAsia"/>
                <w:szCs w:val="21"/>
              </w:rPr>
              <w:t>知的</w:t>
            </w:r>
            <w:proofErr w:type="gramStart"/>
            <w:r w:rsidRPr="00F83C5B">
              <w:rPr>
                <w:rFonts w:ascii="UD デジタル 教科書体 NK-R" w:eastAsia="UD デジタル 教科書体 NK-R" w:hint="eastAsia"/>
                <w:szCs w:val="21"/>
              </w:rPr>
              <w:t>障がい</w:t>
            </w:r>
            <w:proofErr w:type="gramEnd"/>
            <w:r w:rsidRPr="00F83C5B">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268CD9"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F62EC2" w14:textId="77777777" w:rsidR="007F362D" w:rsidRPr="00F83C5B" w:rsidRDefault="007F362D" w:rsidP="002312EE">
            <w:pPr>
              <w:snapToGrid w:val="0"/>
              <w:spacing w:line="320" w:lineRule="exact"/>
              <w:jc w:val="both"/>
              <w:rPr>
                <w:rFonts w:ascii="UD デジタル 教科書体 NK-R" w:eastAsia="UD デジタル 教科書体 NK-R"/>
                <w:szCs w:val="21"/>
              </w:rPr>
            </w:pPr>
            <w:r w:rsidRPr="00F83C5B">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6C9EB9"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5FF28909"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30F0B8" w14:textId="77777777" w:rsidR="007F362D" w:rsidRPr="00F83C5B"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8FA574" w14:textId="77777777" w:rsidR="007F362D" w:rsidRPr="00F83C5B" w:rsidRDefault="007F362D" w:rsidP="002312EE">
            <w:pPr>
              <w:snapToGrid w:val="0"/>
              <w:spacing w:line="320" w:lineRule="exact"/>
              <w:jc w:val="both"/>
              <w:rPr>
                <w:rFonts w:ascii="UD デジタル 教科書体 NK-R" w:eastAsia="UD デジタル 教科書体 NK-R"/>
                <w:szCs w:val="21"/>
              </w:rPr>
            </w:pPr>
            <w:r w:rsidRPr="00F83C5B">
              <w:rPr>
                <w:rFonts w:ascii="UD デジタル 教科書体 NK-R" w:eastAsia="UD デジタル 教科書体 NK-R" w:hint="eastAsia"/>
                <w:szCs w:val="21"/>
              </w:rPr>
              <w:t>知的</w:t>
            </w:r>
            <w:proofErr w:type="gramStart"/>
            <w:r w:rsidRPr="00F83C5B">
              <w:rPr>
                <w:rFonts w:ascii="UD デジタル 教科書体 NK-R" w:eastAsia="UD デジタル 教科書体 NK-R" w:hint="eastAsia"/>
                <w:szCs w:val="21"/>
              </w:rPr>
              <w:t>障がい</w:t>
            </w:r>
            <w:proofErr w:type="gramEnd"/>
            <w:r w:rsidRPr="00F83C5B">
              <w:rPr>
                <w:rFonts w:ascii="UD デジタル 教科書体 NK-R" w:eastAsia="UD デジタル 教科書体 NK-R" w:hint="eastAsia"/>
                <w:szCs w:val="21"/>
              </w:rPr>
              <w:t>者</w:t>
            </w:r>
            <w:r>
              <w:rPr>
                <w:rFonts w:ascii="UD デジタル 教科書体 NK-R" w:eastAsia="UD デジタル 教科書体 NK-R" w:hint="eastAsia"/>
                <w:szCs w:val="21"/>
              </w:rPr>
              <w:t>の</w:t>
            </w:r>
            <w:r w:rsidRPr="00F83C5B">
              <w:rPr>
                <w:rFonts w:ascii="UD デジタル 教科書体 NK-R" w:eastAsia="UD デジタル 教科書体 NK-R" w:hint="eastAsia"/>
                <w:szCs w:val="21"/>
              </w:rPr>
              <w:t>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CB081D"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０人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032A7D" w14:textId="77777777" w:rsidR="007F362D" w:rsidRPr="00F83C5B"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81C1BE" w14:textId="77777777" w:rsidR="007F362D" w:rsidRPr="00F83C5B" w:rsidRDefault="007F362D" w:rsidP="002312EE">
            <w:pPr>
              <w:snapToGrid w:val="0"/>
              <w:spacing w:line="320" w:lineRule="exact"/>
              <w:jc w:val="center"/>
              <w:rPr>
                <w:rFonts w:ascii="UD デジタル 教科書体 NK-R" w:eastAsia="UD デジタル 教科書体 NK-R"/>
                <w:szCs w:val="21"/>
              </w:rPr>
            </w:pPr>
          </w:p>
        </w:tc>
      </w:tr>
      <w:tr w:rsidR="007F362D" w14:paraId="6EE4C116"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801793"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56587" w14:textId="77777777" w:rsidR="007F362D" w:rsidRPr="00F83C5B" w:rsidRDefault="007F362D" w:rsidP="002312EE">
            <w:pPr>
              <w:snapToGrid w:val="0"/>
              <w:spacing w:line="320" w:lineRule="exact"/>
              <w:ind w:rightChars="50" w:right="110"/>
              <w:jc w:val="both"/>
              <w:rPr>
                <w:rFonts w:ascii="UD デジタル 教科書体 NK-R" w:eastAsia="UD デジタル 教科書体 NK-R"/>
                <w:szCs w:val="21"/>
              </w:rPr>
            </w:pPr>
            <w:r w:rsidRPr="00BA40D1">
              <w:rPr>
                <w:rFonts w:ascii="UD デジタル 教科書体 NK-R" w:eastAsia="UD デジタル 教科書体 NK-R" w:hint="eastAsia"/>
                <w:szCs w:val="21"/>
              </w:rPr>
              <w:t>－</w:t>
            </w:r>
          </w:p>
        </w:tc>
      </w:tr>
      <w:tr w:rsidR="007F362D" w14:paraId="464EC65F"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D0490D"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8F4C77" w14:textId="77777777" w:rsidR="007F362D" w:rsidRPr="00F83C5B" w:rsidRDefault="007F362D" w:rsidP="002312EE">
            <w:pPr>
              <w:snapToGrid w:val="0"/>
              <w:spacing w:line="320" w:lineRule="exact"/>
              <w:ind w:rightChars="50" w:right="110"/>
              <w:jc w:val="both"/>
              <w:rPr>
                <w:rFonts w:ascii="UD デジタル 教科書体 NK-R" w:eastAsia="UD デジタル 教科書体 NK-R"/>
                <w:szCs w:val="21"/>
              </w:rPr>
            </w:pPr>
            <w:r w:rsidRPr="00F83C5B">
              <w:rPr>
                <w:rFonts w:ascii="UD デジタル 教科書体 NK-R" w:eastAsia="UD デジタル 教科書体 NK-R" w:hint="eastAsia"/>
                <w:szCs w:val="21"/>
              </w:rPr>
              <w:t>株式会社乃村工藝社・三菱</w:t>
            </w:r>
            <w:r w:rsidRPr="00F83C5B">
              <w:rPr>
                <w:rFonts w:ascii="UD デジタル 教科書体 NK-R" w:eastAsia="UD デジタル 教科書体 NK-R"/>
                <w:szCs w:val="21"/>
              </w:rPr>
              <w:t>UFJリサーチ＆コンサルティング共同企業体</w:t>
            </w:r>
          </w:p>
          <w:p w14:paraId="19755BC8" w14:textId="77777777" w:rsidR="007F362D" w:rsidRPr="00F83C5B" w:rsidRDefault="007F362D" w:rsidP="002312EE">
            <w:pPr>
              <w:snapToGrid w:val="0"/>
              <w:spacing w:line="320" w:lineRule="exact"/>
              <w:ind w:rightChars="50" w:right="110"/>
              <w:jc w:val="both"/>
              <w:rPr>
                <w:rFonts w:ascii="UD デジタル 教科書体 NK-R" w:eastAsia="UD デジタル 教科書体 NK-R"/>
                <w:szCs w:val="21"/>
              </w:rPr>
            </w:pPr>
            <w:r w:rsidRPr="00F83C5B">
              <w:rPr>
                <w:rFonts w:ascii="UD デジタル 教科書体 NK-R" w:eastAsia="UD デジタル 教科書体 NK-R" w:hint="eastAsia"/>
                <w:szCs w:val="21"/>
              </w:rPr>
              <w:t>アテンダント</w:t>
            </w:r>
          </w:p>
        </w:tc>
      </w:tr>
      <w:tr w:rsidR="007F362D" w14:paraId="3B63F4CE" w14:textId="77777777" w:rsidTr="002312EE">
        <w:trPr>
          <w:trHeight w:val="768"/>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1D05A0" w14:textId="77777777" w:rsidR="007F362D" w:rsidRPr="00F83C5B" w:rsidRDefault="007F362D" w:rsidP="002312EE">
            <w:pPr>
              <w:snapToGrid w:val="0"/>
              <w:spacing w:line="320" w:lineRule="exact"/>
              <w:jc w:val="center"/>
              <w:rPr>
                <w:rFonts w:ascii="UD デジタル 教科書体 NK-R" w:eastAsia="UD デジタル 教科書体 NK-R"/>
                <w:szCs w:val="21"/>
              </w:rPr>
            </w:pPr>
            <w:r w:rsidRPr="00F83C5B">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6DA02C" w14:textId="77777777" w:rsidR="007F362D" w:rsidRPr="00F83C5B" w:rsidRDefault="007F362D" w:rsidP="002312EE">
            <w:pPr>
              <w:snapToGrid w:val="0"/>
              <w:spacing w:line="320" w:lineRule="exact"/>
              <w:ind w:rightChars="50" w:right="110"/>
              <w:jc w:val="both"/>
              <w:rPr>
                <w:rFonts w:ascii="UD デジタル 教科書体 NK-R" w:eastAsia="UD デジタル 教科書体 NK-R"/>
                <w:szCs w:val="21"/>
              </w:rPr>
            </w:pPr>
            <w:r w:rsidRPr="00F83C5B">
              <w:rPr>
                <w:rFonts w:ascii="UD デジタル 教科書体 NK-R" w:eastAsia="UD デジタル 教科書体 NK-R" w:hint="eastAsia"/>
                <w:szCs w:val="21"/>
              </w:rPr>
              <w:t>公益社団法人</w:t>
            </w:r>
            <w:r>
              <w:rPr>
                <w:rFonts w:ascii="UD デジタル 教科書体 NK-R" w:eastAsia="UD デジタル 教科書体 NK-R" w:hint="eastAsia"/>
                <w:szCs w:val="21"/>
              </w:rPr>
              <w:t>２０２５</w:t>
            </w:r>
            <w:r w:rsidRPr="00F83C5B">
              <w:rPr>
                <w:rFonts w:ascii="UD デジタル 教科書体 NK-R" w:eastAsia="UD デジタル 教科書体 NK-R" w:hint="eastAsia"/>
                <w:szCs w:val="21"/>
              </w:rPr>
              <w:t>年日本国際博覧会協会</w:t>
            </w:r>
          </w:p>
          <w:p w14:paraId="7BA671AD" w14:textId="77777777" w:rsidR="007F362D" w:rsidRPr="00F83C5B" w:rsidRDefault="007F362D" w:rsidP="002312EE">
            <w:pPr>
              <w:snapToGrid w:val="0"/>
              <w:spacing w:line="320" w:lineRule="exact"/>
              <w:ind w:rightChars="50" w:right="110"/>
              <w:jc w:val="both"/>
              <w:rPr>
                <w:rFonts w:ascii="UD デジタル 教科書体 NK-R" w:eastAsia="UD デジタル 教科書体 NK-R"/>
                <w:szCs w:val="21"/>
              </w:rPr>
            </w:pPr>
            <w:r w:rsidRPr="00F83C5B">
              <w:rPr>
                <w:rFonts w:ascii="UD デジタル 教科書体 NK-R" w:eastAsia="UD デジタル 教科書体 NK-R" w:hint="eastAsia"/>
                <w:szCs w:val="21"/>
              </w:rPr>
              <w:t>大阪府都市整備部住宅建築局建築環境課</w:t>
            </w:r>
          </w:p>
        </w:tc>
      </w:tr>
    </w:tbl>
    <w:p w14:paraId="04B35F87"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7064659A" w14:textId="77777777" w:rsidR="007F362D" w:rsidRDefault="007F362D" w:rsidP="007F362D">
      <w:pPr>
        <w:spacing w:line="360" w:lineRule="exact"/>
        <w:ind w:left="426"/>
        <w:rPr>
          <w:rFonts w:ascii="UD デジタル 教科書体 NK-R" w:eastAsia="UD デジタル 教科書体 NK-R"/>
          <w:szCs w:val="22"/>
        </w:rPr>
      </w:pPr>
      <w:r w:rsidRPr="000D5D36">
        <w:rPr>
          <w:rFonts w:ascii="UD デジタル 教科書体 NK-R" w:eastAsia="UD デジタル 教科書体 NK-R" w:hint="eastAsia"/>
          <w:szCs w:val="22"/>
        </w:rPr>
        <w:t>手話通訳、UDトーク、自己紹介カード</w:t>
      </w:r>
      <w:r>
        <w:rPr>
          <w:rFonts w:ascii="UD デジタル 教科書体 NK-R" w:eastAsia="UD デジタル 教科書体 NK-R" w:hint="eastAsia"/>
          <w:szCs w:val="22"/>
        </w:rPr>
        <w:t>、グランドルール（LGBTQ＋）</w:t>
      </w:r>
    </w:p>
    <w:p w14:paraId="569AC18D"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0A001AC3"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アテンダント座学研修</w:t>
      </w:r>
    </w:p>
    <w:p w14:paraId="410F6AD4"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アテンダント業務の従事にあたっての心構えや当事者の案内、誘導方法等学ぶため、当事者の具体的なお困りごとについて、当事者と直接対話する形式で開催した。冒頭、エキスパートからユニバーサルデザインの基調となる講演をし、その後１０班に分かれ、アテンダントが当事者の体験談や</w:t>
      </w:r>
      <w:proofErr w:type="gramStart"/>
      <w:r>
        <w:rPr>
          <w:rFonts w:ascii="UD デジタル 教科書体 NK-R" w:eastAsia="UD デジタル 教科書体 NK-R" w:hint="eastAsia"/>
          <w:szCs w:val="22"/>
        </w:rPr>
        <w:t>お</w:t>
      </w:r>
      <w:proofErr w:type="gramEnd"/>
      <w:r>
        <w:rPr>
          <w:rFonts w:ascii="UD デジタル 教科書体 NK-R" w:eastAsia="UD デジタル 教科書体 NK-R" w:hint="eastAsia"/>
          <w:szCs w:val="22"/>
        </w:rPr>
        <w:t>困りごと等をもとに２０分の対話をし、当事者が班を入れ替わり合計４回の対話を行った。</w:t>
      </w:r>
    </w:p>
    <w:p w14:paraId="07822581" w14:textId="77777777" w:rsidR="007F362D" w:rsidRPr="00F84A6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当事者から、「車いす使用者も</w:t>
      </w:r>
      <w:r w:rsidRPr="00CE3345">
        <w:rPr>
          <w:rFonts w:ascii="UD デジタル 教科書体 NK-R" w:eastAsia="UD デジタル 教科書体 NK-R" w:hint="eastAsia"/>
          <w:szCs w:val="22"/>
        </w:rPr>
        <w:t>一緒</w:t>
      </w:r>
      <w:r>
        <w:rPr>
          <w:rFonts w:ascii="UD デジタル 教科書体 NK-R" w:eastAsia="UD デジタル 教科書体 NK-R" w:hint="eastAsia"/>
          <w:szCs w:val="22"/>
        </w:rPr>
        <w:t>に楽しめることが大切」「</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者や</w:t>
      </w:r>
      <w:proofErr w:type="gramStart"/>
      <w:r>
        <w:rPr>
          <w:rFonts w:ascii="UD デジタル 教科書体 NK-R" w:eastAsia="UD デジタル 教科書体 NK-R" w:hint="eastAsia"/>
          <w:szCs w:val="22"/>
        </w:rPr>
        <w:t>聴覚障がい</w:t>
      </w:r>
      <w:proofErr w:type="gramEnd"/>
      <w:r>
        <w:rPr>
          <w:rFonts w:ascii="UD デジタル 教科書体 NK-R" w:eastAsia="UD デジタル 教科書体 NK-R" w:hint="eastAsia"/>
          <w:szCs w:val="22"/>
        </w:rPr>
        <w:t>者への具体的な声掛け方法」「人混みや強い光等に対する不安があること」「困った顔を出さないこと」等アテンダント対応にあたっての留意点が具体的に提案された。</w:t>
      </w:r>
    </w:p>
    <w:p w14:paraId="26E57B37"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今後の予定</w:t>
      </w:r>
    </w:p>
    <w:p w14:paraId="4CB4AD0B"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次回、３月２７日大阪ヘルスケアパビリオンの現地で、アテンダント対応を実践形式で研修することを確認した。</w:t>
      </w:r>
    </w:p>
    <w:p w14:paraId="28EB55BF" w14:textId="77777777" w:rsidR="007F362D" w:rsidRDefault="007F362D" w:rsidP="007F362D">
      <w:pPr>
        <w:spacing w:line="360" w:lineRule="exact"/>
        <w:jc w:val="both"/>
        <w:rPr>
          <w:rFonts w:eastAsiaTheme="minorHAnsi"/>
          <w:szCs w:val="22"/>
        </w:rPr>
      </w:pPr>
    </w:p>
    <w:p w14:paraId="482E1724" w14:textId="77777777" w:rsidR="007F362D" w:rsidRDefault="007F362D" w:rsidP="007F362D">
      <w:pPr>
        <w:spacing w:line="360" w:lineRule="exact"/>
        <w:jc w:val="both"/>
        <w:rPr>
          <w:rFonts w:eastAsiaTheme="minorHAnsi"/>
          <w:szCs w:val="22"/>
        </w:rPr>
      </w:pPr>
    </w:p>
    <w:p w14:paraId="00B42F1E" w14:textId="77777777" w:rsidR="007F362D" w:rsidRDefault="007F362D" w:rsidP="007F362D">
      <w:pPr>
        <w:spacing w:line="360" w:lineRule="exact"/>
        <w:jc w:val="both"/>
        <w:rPr>
          <w:rFonts w:eastAsiaTheme="minorHAnsi"/>
          <w:szCs w:val="22"/>
        </w:rPr>
      </w:pPr>
    </w:p>
    <w:p w14:paraId="23E97A6E" w14:textId="77777777" w:rsidR="007F362D" w:rsidRDefault="007F362D" w:rsidP="007F362D">
      <w:pPr>
        <w:spacing w:line="360" w:lineRule="exact"/>
        <w:jc w:val="both"/>
        <w:rPr>
          <w:rFonts w:eastAsiaTheme="minorHAnsi"/>
          <w:szCs w:val="22"/>
        </w:rPr>
      </w:pPr>
    </w:p>
    <w:p w14:paraId="615DC40F" w14:textId="77777777" w:rsidR="007F362D" w:rsidRDefault="007F362D" w:rsidP="007F362D">
      <w:pPr>
        <w:spacing w:line="360" w:lineRule="exact"/>
        <w:jc w:val="both"/>
        <w:rPr>
          <w:rFonts w:eastAsiaTheme="minorHAnsi"/>
          <w:szCs w:val="22"/>
        </w:rPr>
      </w:pPr>
    </w:p>
    <w:p w14:paraId="19E9D007" w14:textId="77777777" w:rsidR="007F362D" w:rsidRDefault="007F362D" w:rsidP="007F362D">
      <w:pPr>
        <w:spacing w:line="360" w:lineRule="exact"/>
        <w:jc w:val="both"/>
        <w:rPr>
          <w:rFonts w:eastAsiaTheme="minorHAnsi"/>
          <w:szCs w:val="22"/>
        </w:rPr>
      </w:pPr>
    </w:p>
    <w:p w14:paraId="2B756470" w14:textId="77777777" w:rsidR="007F362D" w:rsidRPr="001C544C"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1C544C">
        <w:rPr>
          <w:rFonts w:ascii="BIZ UDPゴシック" w:eastAsia="BIZ UDPゴシック" w:hAnsi="BIZ UDPゴシック" w:hint="eastAsia"/>
          <w:b/>
          <w:bCs/>
          <w:color w:val="FFFFFF" w:themeColor="background1"/>
          <w:szCs w:val="22"/>
        </w:rPr>
        <w:lastRenderedPageBreak/>
        <w:t>ワークショップ（第15回）概要</w:t>
      </w:r>
    </w:p>
    <w:p w14:paraId="519AF3AE"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2025年3月27日（木）　14時00分から16時00分</w:t>
      </w:r>
    </w:p>
    <w:p w14:paraId="40832FA1"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○場所　大阪ヘルスケアパビリオン（現地）</w:t>
      </w:r>
    </w:p>
    <w:p w14:paraId="03C71007"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現地研修　アテンダント対応の実践</w:t>
      </w:r>
    </w:p>
    <w:p w14:paraId="06BE9C89"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6F51458F"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87EBE4"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71658A" w14:textId="77777777" w:rsidR="007F362D" w:rsidRPr="008813ED" w:rsidRDefault="007F362D" w:rsidP="002312EE">
            <w:pPr>
              <w:snapToGrid w:val="0"/>
              <w:spacing w:line="320" w:lineRule="exact"/>
              <w:ind w:rightChars="127" w:right="279"/>
              <w:jc w:val="both"/>
              <w:rPr>
                <w:rFonts w:ascii="UD デジタル 教科書体 NK-R" w:eastAsia="UD デジタル 教科書体 NK-R"/>
                <w:szCs w:val="21"/>
              </w:rPr>
            </w:pPr>
            <w:r w:rsidRPr="008813ED">
              <w:rPr>
                <w:rFonts w:ascii="UD デジタル 教科書体 NK-R" w:eastAsia="UD デジタル 教科書体 NK-R" w:hint="eastAsia"/>
                <w:szCs w:val="21"/>
              </w:rPr>
              <w:t>石塚裕子</w:t>
            </w:r>
          </w:p>
        </w:tc>
      </w:tr>
      <w:tr w:rsidR="007F362D" w14:paraId="435D5222"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E66468" w14:textId="77777777" w:rsidR="007F362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お困りごと当事者</w:t>
            </w:r>
          </w:p>
          <w:p w14:paraId="70A69B28"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１９人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B4245" w14:textId="77777777" w:rsidR="007F362D" w:rsidRPr="008813ED" w:rsidRDefault="007F362D" w:rsidP="002312EE">
            <w:pPr>
              <w:snapToGrid w:val="0"/>
              <w:spacing w:line="320" w:lineRule="exact"/>
              <w:jc w:val="both"/>
              <w:rPr>
                <w:rFonts w:ascii="UD デジタル 教科書体 NK-R" w:eastAsia="UD デジタル 教科書体 NK-R"/>
                <w:szCs w:val="21"/>
              </w:rPr>
            </w:pPr>
            <w:r w:rsidRPr="008813ED">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A2AE7"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４</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5CD7F5" w14:textId="77777777" w:rsidR="007F362D" w:rsidRPr="008813ED" w:rsidRDefault="007F362D" w:rsidP="002312EE">
            <w:pPr>
              <w:snapToGrid w:val="0"/>
              <w:spacing w:line="320" w:lineRule="exact"/>
              <w:jc w:val="both"/>
              <w:rPr>
                <w:rFonts w:ascii="UD デジタル 教科書体 NK-R" w:eastAsia="UD デジタル 教科書体 NK-R"/>
                <w:szCs w:val="21"/>
              </w:rPr>
            </w:pPr>
            <w:proofErr w:type="gramStart"/>
            <w:r w:rsidRPr="008813ED">
              <w:rPr>
                <w:rFonts w:ascii="UD デジタル 教科書体 NK-R" w:eastAsia="UD デジタル 教科書体 NK-R" w:hint="eastAsia"/>
                <w:szCs w:val="21"/>
              </w:rPr>
              <w:t>発達障がい</w:t>
            </w:r>
            <w:proofErr w:type="gramEnd"/>
            <w:r w:rsidRPr="008813ED">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D58508"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055FA85E"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4AE1A" w14:textId="77777777" w:rsidR="007F362D" w:rsidRPr="008813ED"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380DCA" w14:textId="77777777" w:rsidR="007F362D" w:rsidRPr="008813ED" w:rsidRDefault="007F362D" w:rsidP="002312EE">
            <w:pPr>
              <w:snapToGrid w:val="0"/>
              <w:spacing w:line="320" w:lineRule="exact"/>
              <w:jc w:val="both"/>
              <w:rPr>
                <w:rFonts w:ascii="UD デジタル 教科書体 NK-R" w:eastAsia="UD デジタル 教科書体 NK-R"/>
                <w:szCs w:val="21"/>
              </w:rPr>
            </w:pPr>
            <w:proofErr w:type="gramStart"/>
            <w:r w:rsidRPr="008813ED">
              <w:rPr>
                <w:rFonts w:ascii="UD デジタル 教科書体 NK-R" w:eastAsia="UD デジタル 教科書体 NK-R" w:hint="eastAsia"/>
                <w:szCs w:val="21"/>
              </w:rPr>
              <w:t>視覚障がい</w:t>
            </w:r>
            <w:proofErr w:type="gramEnd"/>
            <w:r w:rsidRPr="008813ED">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75B90D"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４</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490A2E" w14:textId="77777777" w:rsidR="007F362D" w:rsidRPr="008813ED" w:rsidRDefault="007F362D" w:rsidP="002312EE">
            <w:pPr>
              <w:snapToGrid w:val="0"/>
              <w:spacing w:line="320" w:lineRule="exact"/>
              <w:jc w:val="both"/>
              <w:rPr>
                <w:rFonts w:ascii="UD デジタル 教科書体 NK-R" w:eastAsia="UD デジタル 教科書体 NK-R"/>
                <w:szCs w:val="21"/>
              </w:rPr>
            </w:pPr>
            <w:proofErr w:type="gramStart"/>
            <w:r w:rsidRPr="008813ED">
              <w:rPr>
                <w:rFonts w:ascii="UD デジタル 教科書体 NK-R" w:eastAsia="UD デジタル 教科書体 NK-R" w:hint="eastAsia"/>
                <w:szCs w:val="21"/>
              </w:rPr>
              <w:t>発達障がい</w:t>
            </w:r>
            <w:proofErr w:type="gramEnd"/>
            <w:r w:rsidRPr="008813ED">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18541E"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4E117ABD"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CACABB" w14:textId="77777777" w:rsidR="007F362D" w:rsidRPr="008813ED"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D044B3" w14:textId="77777777" w:rsidR="007F362D" w:rsidRPr="008813ED" w:rsidRDefault="007F362D" w:rsidP="002312EE">
            <w:pPr>
              <w:snapToGrid w:val="0"/>
              <w:spacing w:line="320" w:lineRule="exact"/>
              <w:jc w:val="both"/>
              <w:rPr>
                <w:rFonts w:ascii="UD デジタル 教科書体 NK-R" w:eastAsia="UD デジタル 教科書体 NK-R"/>
                <w:szCs w:val="21"/>
              </w:rPr>
            </w:pPr>
            <w:proofErr w:type="gramStart"/>
            <w:r w:rsidRPr="008813ED">
              <w:rPr>
                <w:rFonts w:ascii="UD デジタル 教科書体 NK-R" w:eastAsia="UD デジタル 教科書体 NK-R" w:hint="eastAsia"/>
                <w:szCs w:val="21"/>
              </w:rPr>
              <w:t>聴覚障がい</w:t>
            </w:r>
            <w:proofErr w:type="gramEnd"/>
            <w:r w:rsidRPr="008813ED">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E8358F"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5B8113" w14:textId="77777777" w:rsidR="007F362D" w:rsidRPr="008813ED" w:rsidRDefault="007F362D" w:rsidP="002312EE">
            <w:pPr>
              <w:snapToGrid w:val="0"/>
              <w:spacing w:line="320" w:lineRule="exact"/>
              <w:jc w:val="both"/>
              <w:rPr>
                <w:rFonts w:ascii="UD デジタル 教科書体 NK-R" w:eastAsia="UD デジタル 教科書体 NK-R"/>
                <w:szCs w:val="21"/>
              </w:rPr>
            </w:pPr>
            <w:r w:rsidRPr="008813ED">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736C61"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03E58608"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9E72AA" w14:textId="77777777" w:rsidR="007F362D" w:rsidRPr="008813ED"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A19A9B" w14:textId="77777777" w:rsidR="007F362D" w:rsidRPr="008813ED" w:rsidRDefault="007F362D" w:rsidP="002312EE">
            <w:pPr>
              <w:snapToGrid w:val="0"/>
              <w:spacing w:line="320" w:lineRule="exact"/>
              <w:jc w:val="both"/>
              <w:rPr>
                <w:rFonts w:ascii="UD デジタル 教科書体 NK-R" w:eastAsia="UD デジタル 教科書体 NK-R"/>
                <w:szCs w:val="21"/>
              </w:rPr>
            </w:pPr>
            <w:proofErr w:type="gramStart"/>
            <w:r w:rsidRPr="008813ED">
              <w:rPr>
                <w:rFonts w:ascii="UD デジタル 教科書体 NK-R" w:eastAsia="UD デジタル 教科書体 NK-R" w:hint="eastAsia"/>
                <w:szCs w:val="21"/>
              </w:rPr>
              <w:t>精神障がい</w:t>
            </w:r>
            <w:proofErr w:type="gramEnd"/>
            <w:r w:rsidRPr="008813ED">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B504A6"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803410" w14:textId="77777777" w:rsidR="007F362D" w:rsidRPr="008813ED" w:rsidRDefault="007F362D" w:rsidP="002312EE">
            <w:pPr>
              <w:snapToGrid w:val="0"/>
              <w:spacing w:line="320" w:lineRule="exact"/>
              <w:jc w:val="both"/>
              <w:rPr>
                <w:rFonts w:ascii="UD デジタル 教科書体 NK-R" w:eastAsia="UD デジタル 教科書体 NK-R"/>
                <w:szCs w:val="21"/>
              </w:rPr>
            </w:pPr>
            <w:r w:rsidRPr="008813ED">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5A290C"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r>
      <w:tr w:rsidR="007F362D" w14:paraId="45878F54"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539E20" w14:textId="77777777" w:rsidR="007F362D" w:rsidRPr="008813ED"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E5F475" w14:textId="77777777" w:rsidR="007F362D" w:rsidRPr="008813ED" w:rsidRDefault="007F362D" w:rsidP="002312EE">
            <w:pPr>
              <w:snapToGrid w:val="0"/>
              <w:spacing w:line="320" w:lineRule="exact"/>
              <w:jc w:val="both"/>
              <w:rPr>
                <w:rFonts w:ascii="UD デジタル 教科書体 NK-R" w:eastAsia="UD デジタル 教科書体 NK-R"/>
                <w:szCs w:val="21"/>
              </w:rPr>
            </w:pPr>
            <w:r w:rsidRPr="008813ED">
              <w:rPr>
                <w:rFonts w:ascii="UD デジタル 教科書体 NK-R" w:eastAsia="UD デジタル 教科書体 NK-R" w:hint="eastAsia"/>
                <w:szCs w:val="21"/>
              </w:rPr>
              <w:t>知的</w:t>
            </w:r>
            <w:proofErr w:type="gramStart"/>
            <w:r w:rsidRPr="008813ED">
              <w:rPr>
                <w:rFonts w:ascii="UD デジタル 教科書体 NK-R" w:eastAsia="UD デジタル 教科書体 NK-R" w:hint="eastAsia"/>
                <w:szCs w:val="21"/>
              </w:rPr>
              <w:t>障がい</w:t>
            </w:r>
            <w:proofErr w:type="gramEnd"/>
            <w:r w:rsidRPr="008813ED">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E02D9A"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426BF3" w14:textId="77777777" w:rsidR="007F362D" w:rsidRPr="008813ED" w:rsidRDefault="007F362D" w:rsidP="002312EE">
            <w:pPr>
              <w:snapToGrid w:val="0"/>
              <w:spacing w:line="320" w:lineRule="exact"/>
              <w:jc w:val="both"/>
              <w:rPr>
                <w:rFonts w:ascii="UD デジタル 教科書体 NK-R" w:eastAsia="UD デジタル 教科書体 NK-R"/>
                <w:szCs w:val="21"/>
              </w:rPr>
            </w:pPr>
            <w:r w:rsidRPr="008813ED">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341EA0"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０</w:t>
            </w:r>
            <w:r>
              <w:rPr>
                <w:rFonts w:ascii="UD デジタル 教科書体 NK-R" w:eastAsia="UD デジタル 教科書体 NK-R" w:hint="eastAsia"/>
                <w:szCs w:val="21"/>
              </w:rPr>
              <w:t>人</w:t>
            </w:r>
          </w:p>
        </w:tc>
      </w:tr>
      <w:tr w:rsidR="007F362D" w14:paraId="1D60C97C"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9273FC" w14:textId="77777777" w:rsidR="007F362D" w:rsidRPr="008813ED"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788F06" w14:textId="77777777" w:rsidR="007F362D" w:rsidRPr="008813ED" w:rsidRDefault="007F362D" w:rsidP="002312EE">
            <w:pPr>
              <w:snapToGrid w:val="0"/>
              <w:spacing w:line="320" w:lineRule="exact"/>
              <w:jc w:val="both"/>
              <w:rPr>
                <w:rFonts w:ascii="UD デジタル 教科書体 NK-R" w:eastAsia="UD デジタル 教科書体 NK-R"/>
                <w:szCs w:val="21"/>
              </w:rPr>
            </w:pPr>
            <w:r w:rsidRPr="008813ED">
              <w:rPr>
                <w:rFonts w:ascii="UD デジタル 教科書体 NK-R" w:eastAsia="UD デジタル 教科書体 NK-R" w:hint="eastAsia"/>
                <w:szCs w:val="21"/>
              </w:rPr>
              <w:t>知的</w:t>
            </w:r>
            <w:proofErr w:type="gramStart"/>
            <w:r w:rsidRPr="008813ED">
              <w:rPr>
                <w:rFonts w:ascii="UD デジタル 教科書体 NK-R" w:eastAsia="UD デジタル 教科書体 NK-R" w:hint="eastAsia"/>
                <w:szCs w:val="21"/>
              </w:rPr>
              <w:t>障がい</w:t>
            </w:r>
            <w:proofErr w:type="gramEnd"/>
            <w:r w:rsidRPr="008813ED">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13920D"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D6D165" w14:textId="77777777" w:rsidR="007F362D" w:rsidRPr="008813ED"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2BCCE9" w14:textId="77777777" w:rsidR="007F362D" w:rsidRPr="008813ED" w:rsidRDefault="007F362D" w:rsidP="002312EE">
            <w:pPr>
              <w:snapToGrid w:val="0"/>
              <w:spacing w:line="320" w:lineRule="exact"/>
              <w:jc w:val="center"/>
              <w:rPr>
                <w:rFonts w:ascii="UD デジタル 教科書体 NK-R" w:eastAsia="UD デジタル 教科書体 NK-R"/>
                <w:szCs w:val="21"/>
              </w:rPr>
            </w:pPr>
          </w:p>
        </w:tc>
      </w:tr>
      <w:tr w:rsidR="007F362D" w14:paraId="7A224FC5"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1E4E6C"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B35DCD" w14:textId="77777777" w:rsidR="007F362D" w:rsidRPr="008813ED" w:rsidRDefault="007F362D" w:rsidP="002312EE">
            <w:pPr>
              <w:snapToGrid w:val="0"/>
              <w:spacing w:line="320" w:lineRule="exact"/>
              <w:ind w:rightChars="50" w:right="110"/>
              <w:jc w:val="both"/>
              <w:rPr>
                <w:rFonts w:ascii="UD デジタル 教科書体 NK-R" w:eastAsia="UD デジタル 教科書体 NK-R"/>
                <w:szCs w:val="21"/>
              </w:rPr>
            </w:pPr>
            <w:r w:rsidRPr="008813ED">
              <w:rPr>
                <w:rFonts w:ascii="UD デジタル 教科書体 NK-R" w:eastAsia="UD デジタル 教科書体 NK-R" w:hint="eastAsia"/>
                <w:szCs w:val="21"/>
              </w:rPr>
              <w:t>株式会社サイエンス</w:t>
            </w:r>
          </w:p>
        </w:tc>
      </w:tr>
      <w:tr w:rsidR="007F362D" w14:paraId="3E5C7C56" w14:textId="77777777" w:rsidTr="002312EE">
        <w:trPr>
          <w:trHeight w:val="68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5B31A7"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8C9B85" w14:textId="77777777" w:rsidR="007F362D" w:rsidRPr="008813ED" w:rsidRDefault="007F362D" w:rsidP="002312EE">
            <w:pPr>
              <w:snapToGrid w:val="0"/>
              <w:spacing w:line="320" w:lineRule="exact"/>
              <w:ind w:rightChars="50" w:right="110"/>
              <w:jc w:val="both"/>
              <w:rPr>
                <w:rFonts w:ascii="UD デジタル 教科書体 NK-R" w:eastAsia="UD デジタル 教科書体 NK-R"/>
                <w:szCs w:val="21"/>
              </w:rPr>
            </w:pPr>
            <w:r w:rsidRPr="008813ED">
              <w:rPr>
                <w:rFonts w:ascii="UD デジタル 教科書体 NK-R" w:eastAsia="UD デジタル 教科書体 NK-R" w:hint="eastAsia"/>
                <w:szCs w:val="21"/>
              </w:rPr>
              <w:t>株式会社アクセスムーブコンフォート</w:t>
            </w:r>
          </w:p>
          <w:p w14:paraId="173744F0" w14:textId="77777777" w:rsidR="007F362D" w:rsidRPr="008813ED" w:rsidRDefault="007F362D" w:rsidP="002312EE">
            <w:pPr>
              <w:snapToGrid w:val="0"/>
              <w:spacing w:line="320" w:lineRule="exact"/>
              <w:ind w:rightChars="50" w:right="110"/>
              <w:jc w:val="both"/>
              <w:rPr>
                <w:rFonts w:ascii="UD デジタル 教科書体 NK-R" w:eastAsia="UD デジタル 教科書体 NK-R"/>
                <w:szCs w:val="21"/>
              </w:rPr>
            </w:pPr>
            <w:r w:rsidRPr="008813ED">
              <w:rPr>
                <w:rFonts w:ascii="UD デジタル 教科書体 NK-R" w:eastAsia="UD デジタル 教科書体 NK-R" w:hint="eastAsia"/>
                <w:szCs w:val="21"/>
              </w:rPr>
              <w:t>株式会社乃村工藝社・三菱</w:t>
            </w:r>
            <w:r w:rsidRPr="008813ED">
              <w:rPr>
                <w:rFonts w:ascii="UD デジタル 教科書体 NK-R" w:eastAsia="UD デジタル 教科書体 NK-R"/>
                <w:szCs w:val="21"/>
              </w:rPr>
              <w:t>UFJリサーチ＆コンサルティング共同企業体</w:t>
            </w:r>
          </w:p>
        </w:tc>
      </w:tr>
      <w:tr w:rsidR="007F362D" w14:paraId="5C66593A" w14:textId="77777777" w:rsidTr="002312EE">
        <w:trPr>
          <w:trHeight w:val="102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ABE37" w14:textId="77777777" w:rsidR="007F362D" w:rsidRPr="008813ED" w:rsidRDefault="007F362D" w:rsidP="002312EE">
            <w:pPr>
              <w:snapToGrid w:val="0"/>
              <w:spacing w:line="320" w:lineRule="exact"/>
              <w:jc w:val="center"/>
              <w:rPr>
                <w:rFonts w:ascii="UD デジタル 教科書体 NK-R" w:eastAsia="UD デジタル 教科書体 NK-R"/>
                <w:szCs w:val="21"/>
              </w:rPr>
            </w:pPr>
            <w:r w:rsidRPr="008813ED">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002F0F" w14:textId="77777777" w:rsidR="007F362D" w:rsidRPr="008813ED" w:rsidRDefault="007F362D" w:rsidP="002312EE">
            <w:pPr>
              <w:snapToGrid w:val="0"/>
              <w:spacing w:line="320" w:lineRule="exact"/>
              <w:ind w:rightChars="50" w:right="110"/>
              <w:jc w:val="both"/>
              <w:rPr>
                <w:rFonts w:ascii="UD デジタル 教科書体 NK-R" w:eastAsia="UD デジタル 教科書体 NK-R"/>
                <w:szCs w:val="21"/>
              </w:rPr>
            </w:pPr>
            <w:r w:rsidRPr="008813ED">
              <w:rPr>
                <w:rFonts w:ascii="UD デジタル 教科書体 NK-R" w:eastAsia="UD デジタル 教科書体 NK-R" w:hint="eastAsia"/>
                <w:szCs w:val="21"/>
              </w:rPr>
              <w:t>公益社団法人</w:t>
            </w:r>
            <w:r>
              <w:rPr>
                <w:rFonts w:ascii="UD デジタル 教科書体 NK-R" w:eastAsia="UD デジタル 教科書体 NK-R" w:hint="eastAsia"/>
                <w:szCs w:val="21"/>
              </w:rPr>
              <w:t>２０２５</w:t>
            </w:r>
            <w:r w:rsidRPr="008813ED">
              <w:rPr>
                <w:rFonts w:ascii="UD デジタル 教科書体 NK-R" w:eastAsia="UD デジタル 教科書体 NK-R" w:hint="eastAsia"/>
                <w:szCs w:val="21"/>
              </w:rPr>
              <w:t>年日本国際博覧会協会</w:t>
            </w:r>
          </w:p>
          <w:p w14:paraId="5019F54A" w14:textId="77777777" w:rsidR="007F362D" w:rsidRPr="008813ED" w:rsidRDefault="007F362D" w:rsidP="002312EE">
            <w:pPr>
              <w:snapToGrid w:val="0"/>
              <w:spacing w:line="320" w:lineRule="exact"/>
              <w:ind w:rightChars="50" w:right="110"/>
              <w:jc w:val="both"/>
              <w:rPr>
                <w:rFonts w:ascii="UD デジタル 教科書体 NK-R" w:eastAsia="UD デジタル 教科書体 NK-R"/>
                <w:szCs w:val="21"/>
              </w:rPr>
            </w:pPr>
            <w:r>
              <w:rPr>
                <w:rFonts w:ascii="UD デジタル 教科書体 NK-R" w:eastAsia="UD デジタル 教科書体 NK-R" w:hint="eastAsia"/>
                <w:szCs w:val="21"/>
              </w:rPr>
              <w:t>国土交通省</w:t>
            </w:r>
            <w:r w:rsidRPr="008813ED">
              <w:rPr>
                <w:rFonts w:ascii="UD デジタル 教科書体 NK-R" w:eastAsia="UD デジタル 教科書体 NK-R" w:hint="eastAsia"/>
                <w:szCs w:val="21"/>
              </w:rPr>
              <w:t>近畿地方整備局</w:t>
            </w:r>
          </w:p>
          <w:p w14:paraId="0EE4037C" w14:textId="77777777" w:rsidR="007F362D" w:rsidRPr="008813ED" w:rsidRDefault="007F362D" w:rsidP="002312EE">
            <w:pPr>
              <w:snapToGrid w:val="0"/>
              <w:spacing w:line="320" w:lineRule="exact"/>
              <w:ind w:rightChars="50" w:right="110"/>
              <w:jc w:val="both"/>
              <w:rPr>
                <w:rFonts w:ascii="UD デジタル 教科書体 NK-R" w:eastAsia="UD デジタル 教科書体 NK-R"/>
                <w:szCs w:val="21"/>
              </w:rPr>
            </w:pPr>
            <w:r w:rsidRPr="008813ED">
              <w:rPr>
                <w:rFonts w:ascii="UD デジタル 教科書体 NK-R" w:eastAsia="UD デジタル 教科書体 NK-R" w:hint="eastAsia"/>
                <w:szCs w:val="21"/>
              </w:rPr>
              <w:t>大阪府都市整備部住宅建築局建築環境課</w:t>
            </w:r>
          </w:p>
        </w:tc>
      </w:tr>
    </w:tbl>
    <w:p w14:paraId="5D79F437"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2A9ABC45" w14:textId="77777777" w:rsidR="007F362D" w:rsidRDefault="007F362D" w:rsidP="007F362D">
      <w:pPr>
        <w:spacing w:line="360" w:lineRule="exact"/>
        <w:ind w:left="426"/>
        <w:rPr>
          <w:rFonts w:ascii="UD デジタル 教科書体 NK-R" w:eastAsia="UD デジタル 教科書体 NK-R"/>
          <w:szCs w:val="22"/>
        </w:rPr>
      </w:pPr>
      <w:r w:rsidRPr="008A71C7">
        <w:rPr>
          <w:rFonts w:ascii="UD デジタル 教科書体 NK-R" w:eastAsia="UD デジタル 教科書体 NK-R" w:hint="eastAsia"/>
          <w:szCs w:val="22"/>
        </w:rPr>
        <w:t>資料の</w:t>
      </w:r>
      <w:r>
        <w:rPr>
          <w:rFonts w:ascii="UD デジタル 教科書体 NK-R" w:eastAsia="UD デジタル 教科書体 NK-R" w:hint="eastAsia"/>
          <w:szCs w:val="22"/>
        </w:rPr>
        <w:t>ワード</w:t>
      </w:r>
      <w:r w:rsidRPr="008A71C7">
        <w:rPr>
          <w:rFonts w:ascii="UD デジタル 教科書体 NK-R" w:eastAsia="UD デジタル 教科書体 NK-R" w:hint="eastAsia"/>
          <w:szCs w:val="22"/>
        </w:rPr>
        <w:t>テキスト文書（事前送付）、手話通訳</w:t>
      </w:r>
    </w:p>
    <w:p w14:paraId="0D357830"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57508A19"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現地研修　アテンダント</w:t>
      </w:r>
      <w:r w:rsidRPr="000B191C">
        <w:rPr>
          <w:rFonts w:ascii="UD デジタル 教科書体 NK-R" w:eastAsia="UD デジタル 教科書体 NK-R" w:hint="eastAsia"/>
          <w:szCs w:val="22"/>
        </w:rPr>
        <w:t>対応の実践</w:t>
      </w:r>
    </w:p>
    <w:p w14:paraId="47CED7EB"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sidRPr="008A71C7">
        <w:rPr>
          <w:rFonts w:ascii="UD デジタル 教科書体 NK-R" w:eastAsia="UD デジタル 教科書体 NK-R" w:hint="eastAsia"/>
          <w:szCs w:val="22"/>
        </w:rPr>
        <w:t>アテンダントが</w:t>
      </w:r>
      <w:r>
        <w:rPr>
          <w:rFonts w:ascii="UD デジタル 教科書体 NK-R" w:eastAsia="UD デジタル 教科書体 NK-R" w:hint="eastAsia"/>
          <w:szCs w:val="22"/>
        </w:rPr>
        <w:t>来館者</w:t>
      </w:r>
      <w:r w:rsidRPr="008A71C7">
        <w:rPr>
          <w:rFonts w:ascii="UD デジタル 教科書体 NK-R" w:eastAsia="UD デジタル 教科書体 NK-R" w:hint="eastAsia"/>
          <w:szCs w:val="22"/>
        </w:rPr>
        <w:t>に応対する内容（誘導やお手伝い）を</w:t>
      </w:r>
      <w:r>
        <w:rPr>
          <w:rFonts w:ascii="UD デジタル 教科書体 NK-R" w:eastAsia="UD デジタル 教科書体 NK-R" w:hint="eastAsia"/>
          <w:szCs w:val="22"/>
        </w:rPr>
        <w:t>現地で</w:t>
      </w:r>
      <w:r w:rsidRPr="008A71C7">
        <w:rPr>
          <w:rFonts w:ascii="UD デジタル 教科書体 NK-R" w:eastAsia="UD デジタル 教科書体 NK-R" w:hint="eastAsia"/>
          <w:szCs w:val="22"/>
        </w:rPr>
        <w:t>実践するとともに、</w:t>
      </w:r>
      <w:r>
        <w:rPr>
          <w:rFonts w:ascii="UD デジタル 教科書体 NK-R" w:eastAsia="UD デジタル 教科書体 NK-R" w:hint="eastAsia"/>
          <w:szCs w:val="22"/>
        </w:rPr>
        <w:t>当事者から</w:t>
      </w:r>
      <w:r w:rsidRPr="008A71C7">
        <w:rPr>
          <w:rFonts w:ascii="UD デジタル 教科書体 NK-R" w:eastAsia="UD デジタル 教科書体 NK-R" w:hint="eastAsia"/>
          <w:szCs w:val="22"/>
        </w:rPr>
        <w:t>フィードバックを</w:t>
      </w:r>
      <w:r>
        <w:rPr>
          <w:rFonts w:ascii="UD デジタル 教科書体 NK-R" w:eastAsia="UD デジタル 教科書体 NK-R" w:hint="eastAsia"/>
          <w:szCs w:val="22"/>
        </w:rPr>
        <w:t>もらう</w:t>
      </w:r>
      <w:r w:rsidRPr="008A71C7">
        <w:rPr>
          <w:rFonts w:ascii="UD デジタル 教科書体 NK-R" w:eastAsia="UD デジタル 教科書体 NK-R" w:hint="eastAsia"/>
          <w:szCs w:val="22"/>
        </w:rPr>
        <w:t>ことで、</w:t>
      </w:r>
      <w:r>
        <w:rPr>
          <w:rFonts w:ascii="UD デジタル 教科書体 NK-R" w:eastAsia="UD デジタル 教科書体 NK-R" w:hint="eastAsia"/>
          <w:szCs w:val="22"/>
        </w:rPr>
        <w:t>ユニバーサルサービスの</w:t>
      </w:r>
      <w:r w:rsidRPr="008A71C7">
        <w:rPr>
          <w:rFonts w:ascii="UD デジタル 教科書体 NK-R" w:eastAsia="UD デジタル 教科書体 NK-R"/>
          <w:szCs w:val="22"/>
        </w:rPr>
        <w:t>実践的な</w:t>
      </w:r>
      <w:r>
        <w:rPr>
          <w:rFonts w:ascii="UD デジタル 教科書体 NK-R" w:eastAsia="UD デジタル 教科書体 NK-R" w:hint="eastAsia"/>
          <w:szCs w:val="22"/>
        </w:rPr>
        <w:t>応対方法</w:t>
      </w:r>
      <w:r w:rsidRPr="008A71C7">
        <w:rPr>
          <w:rFonts w:ascii="UD デジタル 教科書体 NK-R" w:eastAsia="UD デジタル 教科書体 NK-R"/>
          <w:szCs w:val="22"/>
        </w:rPr>
        <w:t>を学ぶ</w:t>
      </w:r>
      <w:r>
        <w:rPr>
          <w:rFonts w:ascii="UD デジタル 教科書体 NK-R" w:eastAsia="UD デジタル 教科書体 NK-R" w:hint="eastAsia"/>
          <w:szCs w:val="22"/>
        </w:rPr>
        <w:t>ことを目的に開催した。</w:t>
      </w:r>
    </w:p>
    <w:p w14:paraId="653E2F5B"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当事者は夢洲駅に集合し、事務局が大阪ヘルスケアパビリオンに案内した。</w:t>
      </w:r>
    </w:p>
    <w:p w14:paraId="1DAB9FDC"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パビリオンに到着後、事務局から屋外ステージで研修の進め方を説明した。</w:t>
      </w:r>
    </w:p>
    <w:p w14:paraId="5C2080AE"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研修は、</w:t>
      </w:r>
      <w:r w:rsidRPr="008259AE">
        <w:rPr>
          <w:rFonts w:ascii="UD デジタル 教科書体 NK-R" w:eastAsia="UD デジタル 教科書体 NK-R" w:hint="eastAsia"/>
          <w:szCs w:val="22"/>
        </w:rPr>
        <w:t>アテンダント</w:t>
      </w:r>
      <w:r>
        <w:rPr>
          <w:rFonts w:ascii="UD デジタル 教科書体 NK-R" w:eastAsia="UD デジタル 教科書体 NK-R" w:hint="eastAsia"/>
          <w:szCs w:val="22"/>
        </w:rPr>
        <w:t>を</w:t>
      </w:r>
      <w:r w:rsidRPr="008259AE">
        <w:rPr>
          <w:rFonts w:ascii="UD デジタル 教科書体 NK-R" w:eastAsia="UD デジタル 教科書体 NK-R" w:hint="eastAsia"/>
          <w:szCs w:val="22"/>
        </w:rPr>
        <w:t>実際</w:t>
      </w:r>
      <w:r>
        <w:rPr>
          <w:rFonts w:ascii="UD デジタル 教科書体 NK-R" w:eastAsia="UD デジタル 教科書体 NK-R" w:hint="eastAsia"/>
          <w:szCs w:val="22"/>
        </w:rPr>
        <w:t>の従事場所に配置し、当事者は２班に分かれ来館者役となり、記録役のアテンダントとともに、パビリオンの展示ルートを巡り、配置されたアテンダントは</w:t>
      </w:r>
      <w:r w:rsidRPr="008259AE">
        <w:rPr>
          <w:rFonts w:ascii="UD デジタル 教科書体 NK-R" w:eastAsia="UD デジタル 教科書体 NK-R" w:hint="eastAsia"/>
          <w:szCs w:val="22"/>
        </w:rPr>
        <w:t>案内や誘導を実践</w:t>
      </w:r>
      <w:r>
        <w:rPr>
          <w:rFonts w:ascii="UD デジタル 教科書体 NK-R" w:eastAsia="UD デジタル 教科書体 NK-R" w:hint="eastAsia"/>
          <w:szCs w:val="22"/>
        </w:rPr>
        <w:t>した。記録役のアテンダントは、</w:t>
      </w:r>
      <w:r w:rsidRPr="008259AE">
        <w:rPr>
          <w:rFonts w:ascii="UD デジタル 教科書体 NK-R" w:eastAsia="UD デジタル 教科書体 NK-R" w:hint="eastAsia"/>
          <w:szCs w:val="22"/>
        </w:rPr>
        <w:t>具体的にどのような場面で</w:t>
      </w:r>
      <w:proofErr w:type="gramStart"/>
      <w:r w:rsidRPr="008259AE">
        <w:rPr>
          <w:rFonts w:ascii="UD デジタル 教科書体 NK-R" w:eastAsia="UD デジタル 教科書体 NK-R" w:hint="eastAsia"/>
          <w:szCs w:val="22"/>
        </w:rPr>
        <w:t>お</w:t>
      </w:r>
      <w:proofErr w:type="gramEnd"/>
      <w:r w:rsidRPr="008259AE">
        <w:rPr>
          <w:rFonts w:ascii="UD デジタル 教科書体 NK-R" w:eastAsia="UD デジタル 教科書体 NK-R" w:hint="eastAsia"/>
          <w:szCs w:val="22"/>
        </w:rPr>
        <w:t>困りごとがあるのか、来館者となった当事者が感じたことや提案を記録し</w:t>
      </w:r>
      <w:r>
        <w:rPr>
          <w:rFonts w:ascii="UD デジタル 教科書体 NK-R" w:eastAsia="UD デジタル 教科書体 NK-R" w:hint="eastAsia"/>
          <w:szCs w:val="22"/>
        </w:rPr>
        <w:t>た。それらを踏まえてＵＳマニュアルを更新する等、本番に向けて準備を進めた。</w:t>
      </w:r>
    </w:p>
    <w:p w14:paraId="65F5712B" w14:textId="77777777" w:rsidR="007F362D" w:rsidRPr="008A71C7"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あわせて、完成したみんなトイレやカームダウン・クールダウンルームの仕上げも確認した。</w:t>
      </w:r>
    </w:p>
    <w:p w14:paraId="1FCD8BB5" w14:textId="77777777" w:rsidR="007F362D" w:rsidRDefault="007F362D" w:rsidP="007F362D">
      <w:pPr>
        <w:spacing w:line="360" w:lineRule="exact"/>
        <w:jc w:val="both"/>
        <w:rPr>
          <w:rFonts w:eastAsiaTheme="minorHAnsi"/>
          <w:szCs w:val="22"/>
        </w:rPr>
      </w:pPr>
    </w:p>
    <w:p w14:paraId="45EECE66" w14:textId="77777777" w:rsidR="007F362D" w:rsidRDefault="007F362D" w:rsidP="007F362D">
      <w:pPr>
        <w:spacing w:line="360" w:lineRule="exact"/>
        <w:jc w:val="both"/>
        <w:rPr>
          <w:rFonts w:eastAsiaTheme="minorHAnsi"/>
          <w:szCs w:val="22"/>
        </w:rPr>
      </w:pPr>
    </w:p>
    <w:p w14:paraId="0ACF91F1" w14:textId="77777777" w:rsidR="007F362D" w:rsidRDefault="007F362D" w:rsidP="007F362D">
      <w:pPr>
        <w:spacing w:line="360" w:lineRule="exact"/>
        <w:jc w:val="both"/>
        <w:rPr>
          <w:rFonts w:eastAsiaTheme="minorHAnsi"/>
          <w:szCs w:val="22"/>
        </w:rPr>
      </w:pPr>
    </w:p>
    <w:p w14:paraId="28287DF0" w14:textId="77777777" w:rsidR="007F362D" w:rsidRDefault="007F362D" w:rsidP="007F362D">
      <w:pPr>
        <w:spacing w:line="360" w:lineRule="exact"/>
        <w:jc w:val="both"/>
        <w:rPr>
          <w:rFonts w:eastAsiaTheme="minorHAnsi"/>
          <w:szCs w:val="22"/>
        </w:rPr>
      </w:pPr>
    </w:p>
    <w:p w14:paraId="653CE5C1" w14:textId="77777777" w:rsidR="007F362D" w:rsidRDefault="007F362D" w:rsidP="007F362D">
      <w:pPr>
        <w:spacing w:line="360" w:lineRule="exact"/>
        <w:jc w:val="both"/>
        <w:rPr>
          <w:rFonts w:eastAsiaTheme="minorHAnsi"/>
          <w:szCs w:val="22"/>
        </w:rPr>
      </w:pPr>
    </w:p>
    <w:p w14:paraId="7C2321CA" w14:textId="77777777" w:rsidR="007F362D" w:rsidRDefault="007F362D" w:rsidP="007F362D">
      <w:pPr>
        <w:spacing w:line="360" w:lineRule="exact"/>
        <w:jc w:val="both"/>
        <w:rPr>
          <w:rFonts w:eastAsiaTheme="minorHAnsi"/>
          <w:szCs w:val="22"/>
        </w:rPr>
      </w:pPr>
    </w:p>
    <w:p w14:paraId="5575F209" w14:textId="77777777" w:rsidR="007F362D" w:rsidRPr="00F91D03" w:rsidRDefault="007F362D" w:rsidP="007F362D">
      <w:pPr>
        <w:shd w:val="solid" w:color="008342" w:fill="auto"/>
        <w:spacing w:line="480" w:lineRule="exact"/>
        <w:rPr>
          <w:rFonts w:ascii="BIZ UDPゴシック" w:eastAsia="BIZ UDPゴシック" w:hAnsi="BIZ UDPゴシック"/>
          <w:b/>
          <w:bCs/>
          <w:color w:val="FFFFFF" w:themeColor="background1"/>
          <w:szCs w:val="22"/>
        </w:rPr>
      </w:pPr>
      <w:r w:rsidRPr="00F91D03">
        <w:rPr>
          <w:rFonts w:ascii="BIZ UDPゴシック" w:eastAsia="BIZ UDPゴシック" w:hAnsi="BIZ UDPゴシック" w:hint="eastAsia"/>
          <w:b/>
          <w:bCs/>
          <w:color w:val="FFFFFF" w:themeColor="background1"/>
          <w:szCs w:val="22"/>
        </w:rPr>
        <w:lastRenderedPageBreak/>
        <w:t>ワークショップ（第16回）概要</w:t>
      </w:r>
    </w:p>
    <w:p w14:paraId="28D33563"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○日時　2026年3月2日（月）　13時30分から16時15分</w:t>
      </w:r>
    </w:p>
    <w:p w14:paraId="49B3E2F1"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○場所　</w:t>
      </w:r>
      <w:r w:rsidRPr="0083239C">
        <w:rPr>
          <w:rFonts w:ascii="UD デジタル 教科書体 NK-R" w:eastAsia="UD デジタル 教科書体 NK-R" w:hint="eastAsia"/>
          <w:szCs w:val="22"/>
        </w:rPr>
        <w:t>プリムローズ大阪</w:t>
      </w:r>
      <w:r>
        <w:rPr>
          <w:rFonts w:ascii="UD デジタル 教科書体 NK-R" w:eastAsia="UD デジタル 教科書体 NK-R" w:hint="eastAsia"/>
          <w:szCs w:val="22"/>
        </w:rPr>
        <w:t>（一部オンライン参加）</w:t>
      </w:r>
    </w:p>
    <w:p w14:paraId="15161870"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○議題 ・ユニバーサルデザインの取組記録誌の概要説明</w:t>
      </w:r>
    </w:p>
    <w:p w14:paraId="0BB42ED9"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・取組記録誌に対する意見交換</w:t>
      </w:r>
    </w:p>
    <w:p w14:paraId="1A75EA1D" w14:textId="77777777" w:rsidR="007F362D" w:rsidRDefault="007F362D" w:rsidP="007F362D">
      <w:pPr>
        <w:spacing w:line="360" w:lineRule="exact"/>
        <w:ind w:leftChars="350" w:left="770"/>
        <w:rPr>
          <w:rFonts w:ascii="UD デジタル 教科書体 NK-R" w:eastAsia="UD デジタル 教科書体 NK-R"/>
          <w:szCs w:val="22"/>
        </w:rPr>
      </w:pPr>
      <w:r>
        <w:rPr>
          <w:rFonts w:ascii="UD デジタル 教科書体 NK-R" w:eastAsia="UD デジタル 教科書体 NK-R" w:hint="eastAsia"/>
          <w:szCs w:val="22"/>
        </w:rPr>
        <w:t>・メンバー全員から振り返りコメントを発表</w:t>
      </w:r>
    </w:p>
    <w:p w14:paraId="38A3259D" w14:textId="77777777" w:rsidR="007F362D" w:rsidRPr="00646C13"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○出席者</w:t>
      </w:r>
    </w:p>
    <w:tbl>
      <w:tblPr>
        <w:tblStyle w:val="ae"/>
        <w:tblW w:w="8646" w:type="dxa"/>
        <w:tblInd w:w="421" w:type="dxa"/>
        <w:tblLayout w:type="fixed"/>
        <w:tblCellMar>
          <w:left w:w="85" w:type="dxa"/>
          <w:right w:w="85" w:type="dxa"/>
        </w:tblCellMar>
        <w:tblLook w:val="04A0" w:firstRow="1" w:lastRow="0" w:firstColumn="1" w:lastColumn="0" w:noHBand="0" w:noVBand="1"/>
      </w:tblPr>
      <w:tblGrid>
        <w:gridCol w:w="1842"/>
        <w:gridCol w:w="2835"/>
        <w:gridCol w:w="567"/>
        <w:gridCol w:w="2835"/>
        <w:gridCol w:w="567"/>
      </w:tblGrid>
      <w:tr w:rsidR="007F362D" w14:paraId="13AE8988"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E6D206"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エキスパート</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140FC9" w14:textId="77777777" w:rsidR="007F362D" w:rsidRPr="0083239C" w:rsidRDefault="007F362D" w:rsidP="002312EE">
            <w:pPr>
              <w:snapToGrid w:val="0"/>
              <w:spacing w:line="320" w:lineRule="exact"/>
              <w:ind w:rightChars="127" w:right="279"/>
              <w:jc w:val="both"/>
              <w:rPr>
                <w:rFonts w:ascii="UD デジタル 教科書体 NK-R" w:eastAsia="UD デジタル 教科書体 NK-R"/>
                <w:szCs w:val="21"/>
              </w:rPr>
            </w:pPr>
            <w:r w:rsidRPr="0083239C">
              <w:rPr>
                <w:rFonts w:ascii="UD デジタル 教科書体 NK-R" w:eastAsia="UD デジタル 教科書体 NK-R" w:hint="eastAsia"/>
                <w:szCs w:val="21"/>
              </w:rPr>
              <w:t>石塚裕子</w:t>
            </w:r>
          </w:p>
        </w:tc>
      </w:tr>
      <w:tr w:rsidR="007F362D" w14:paraId="10C76801" w14:textId="77777777" w:rsidTr="002312EE">
        <w:trPr>
          <w:trHeight w:val="340"/>
        </w:trPr>
        <w:tc>
          <w:tcPr>
            <w:tcW w:w="184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DEF562" w14:textId="77777777" w:rsidR="007F362D"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お困りごと当事者</w:t>
            </w:r>
          </w:p>
          <w:p w14:paraId="6978754F"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１９人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394731" w14:textId="77777777" w:rsidR="007F362D" w:rsidRPr="0083239C" w:rsidRDefault="007F362D" w:rsidP="002312EE">
            <w:pPr>
              <w:snapToGrid w:val="0"/>
              <w:spacing w:line="320" w:lineRule="exact"/>
              <w:jc w:val="both"/>
              <w:rPr>
                <w:rFonts w:ascii="UD デジタル 教科書体 NK-R" w:eastAsia="UD デジタル 教科書体 NK-R"/>
                <w:szCs w:val="21"/>
              </w:rPr>
            </w:pPr>
            <w:r w:rsidRPr="0083239C">
              <w:rPr>
                <w:rFonts w:ascii="UD デジタル 教科書体 NK-R" w:eastAsia="UD デジタル 教科書体 NK-R" w:hint="eastAsia"/>
                <w:szCs w:val="21"/>
              </w:rPr>
              <w:t>車いす使用者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6D076E"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６人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C2DEA0" w14:textId="77777777" w:rsidR="007F362D" w:rsidRPr="0083239C" w:rsidRDefault="007F362D" w:rsidP="002312EE">
            <w:pPr>
              <w:snapToGrid w:val="0"/>
              <w:spacing w:line="320" w:lineRule="exact"/>
              <w:jc w:val="both"/>
              <w:rPr>
                <w:rFonts w:ascii="UD デジタル 教科書体 NK-R" w:eastAsia="UD デジタル 教科書体 NK-R"/>
                <w:szCs w:val="21"/>
              </w:rPr>
            </w:pPr>
            <w:proofErr w:type="gramStart"/>
            <w:r w:rsidRPr="0083239C">
              <w:rPr>
                <w:rFonts w:ascii="UD デジタル 教科書体 NK-R" w:eastAsia="UD デジタル 教科書体 NK-R" w:hint="eastAsia"/>
                <w:szCs w:val="21"/>
              </w:rPr>
              <w:t>発達障がい</w:t>
            </w:r>
            <w:proofErr w:type="gramEnd"/>
            <w:r w:rsidRPr="0083239C">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38DE6"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24061537"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EDB1B9" w14:textId="77777777" w:rsidR="007F362D" w:rsidRPr="0083239C"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C7EB5C" w14:textId="77777777" w:rsidR="007F362D" w:rsidRPr="0083239C" w:rsidRDefault="007F362D" w:rsidP="002312EE">
            <w:pPr>
              <w:snapToGrid w:val="0"/>
              <w:spacing w:line="320" w:lineRule="exact"/>
              <w:jc w:val="both"/>
              <w:rPr>
                <w:rFonts w:ascii="UD デジタル 教科書体 NK-R" w:eastAsia="UD デジタル 教科書体 NK-R"/>
                <w:szCs w:val="21"/>
              </w:rPr>
            </w:pPr>
            <w:proofErr w:type="gramStart"/>
            <w:r w:rsidRPr="0083239C">
              <w:rPr>
                <w:rFonts w:ascii="UD デジタル 教科書体 NK-R" w:eastAsia="UD デジタル 教科書体 NK-R" w:hint="eastAsia"/>
                <w:szCs w:val="21"/>
              </w:rPr>
              <w:t>視覚障がい</w:t>
            </w:r>
            <w:proofErr w:type="gramEnd"/>
            <w:r w:rsidRPr="0083239C">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9D0A80"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２人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A8C7C9" w14:textId="77777777" w:rsidR="007F362D" w:rsidRPr="0083239C" w:rsidRDefault="007F362D" w:rsidP="002312EE">
            <w:pPr>
              <w:snapToGrid w:val="0"/>
              <w:spacing w:line="320" w:lineRule="exact"/>
              <w:jc w:val="both"/>
              <w:rPr>
                <w:rFonts w:ascii="UD デジタル 教科書体 NK-R" w:eastAsia="UD デジタル 教科書体 NK-R"/>
                <w:szCs w:val="21"/>
              </w:rPr>
            </w:pPr>
            <w:proofErr w:type="gramStart"/>
            <w:r w:rsidRPr="0083239C">
              <w:rPr>
                <w:rFonts w:ascii="UD デジタル 教科書体 NK-R" w:eastAsia="UD デジタル 教科書体 NK-R" w:hint="eastAsia"/>
                <w:szCs w:val="21"/>
              </w:rPr>
              <w:t>発達障がい</w:t>
            </w:r>
            <w:proofErr w:type="gramEnd"/>
            <w:r w:rsidRPr="0083239C">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054A74"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r>
      <w:tr w:rsidR="007F362D" w14:paraId="03258BFD"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68A6FD" w14:textId="77777777" w:rsidR="007F362D" w:rsidRPr="0083239C"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DB00BF" w14:textId="77777777" w:rsidR="007F362D" w:rsidRPr="0083239C" w:rsidRDefault="007F362D" w:rsidP="002312EE">
            <w:pPr>
              <w:snapToGrid w:val="0"/>
              <w:spacing w:line="320" w:lineRule="exact"/>
              <w:jc w:val="both"/>
              <w:rPr>
                <w:rFonts w:ascii="UD デジタル 教科書体 NK-R" w:eastAsia="UD デジタル 教科書体 NK-R"/>
                <w:szCs w:val="21"/>
              </w:rPr>
            </w:pPr>
            <w:proofErr w:type="gramStart"/>
            <w:r w:rsidRPr="0083239C">
              <w:rPr>
                <w:rFonts w:ascii="UD デジタル 教科書体 NK-R" w:eastAsia="UD デジタル 教科書体 NK-R" w:hint="eastAsia"/>
                <w:szCs w:val="21"/>
              </w:rPr>
              <w:t>聴覚障がい</w:t>
            </w:r>
            <w:proofErr w:type="gramEnd"/>
            <w:r w:rsidRPr="0083239C">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B841C7"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２</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C05772" w14:textId="77777777" w:rsidR="007F362D" w:rsidRPr="0083239C" w:rsidRDefault="007F362D" w:rsidP="002312EE">
            <w:pPr>
              <w:snapToGrid w:val="0"/>
              <w:spacing w:line="320" w:lineRule="exact"/>
              <w:jc w:val="both"/>
              <w:rPr>
                <w:rFonts w:ascii="UD デジタル 教科書体 NK-R" w:eastAsia="UD デジタル 教科書体 NK-R"/>
                <w:szCs w:val="21"/>
              </w:rPr>
            </w:pPr>
            <w:r w:rsidRPr="0083239C">
              <w:rPr>
                <w:rFonts w:ascii="UD デジタル 教科書体 NK-R" w:eastAsia="UD デジタル 教科書体 NK-R" w:hint="eastAsia"/>
                <w:szCs w:val="21"/>
              </w:rPr>
              <w:t>LGBTQ</w:t>
            </w:r>
            <w:r>
              <w:rPr>
                <w:rFonts w:ascii="UD デジタル 教科書体 NK-R" w:eastAsia="UD デジタル 教科書体 NK-R" w:hint="eastAsia"/>
                <w:szCs w:val="21"/>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E78D53"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１人</w:t>
            </w:r>
          </w:p>
        </w:tc>
      </w:tr>
      <w:tr w:rsidR="007F362D" w14:paraId="111F73D6"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780C6D" w14:textId="77777777" w:rsidR="007F362D" w:rsidRPr="0083239C"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818F2F" w14:textId="77777777" w:rsidR="007F362D" w:rsidRPr="0083239C" w:rsidRDefault="007F362D" w:rsidP="002312EE">
            <w:pPr>
              <w:snapToGrid w:val="0"/>
              <w:spacing w:line="320" w:lineRule="exact"/>
              <w:jc w:val="both"/>
              <w:rPr>
                <w:rFonts w:ascii="UD デジタル 教科書体 NK-R" w:eastAsia="UD デジタル 教科書体 NK-R"/>
                <w:szCs w:val="21"/>
              </w:rPr>
            </w:pPr>
            <w:proofErr w:type="gramStart"/>
            <w:r w:rsidRPr="0083239C">
              <w:rPr>
                <w:rFonts w:ascii="UD デジタル 教科書体 NK-R" w:eastAsia="UD デジタル 教科書体 NK-R" w:hint="eastAsia"/>
                <w:szCs w:val="21"/>
              </w:rPr>
              <w:t>精神障がい</w:t>
            </w:r>
            <w:proofErr w:type="gramEnd"/>
            <w:r w:rsidRPr="0083239C">
              <w:rPr>
                <w:rFonts w:ascii="UD デジタル 教科書体 NK-R" w:eastAsia="UD デジタル 教科書体 NK-R" w:hint="eastAsia"/>
                <w:szCs w:val="21"/>
              </w:rPr>
              <w:t>者</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5EE9E6"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3FDEA5" w14:textId="77777777" w:rsidR="007F362D" w:rsidRPr="0083239C" w:rsidRDefault="007F362D" w:rsidP="002312EE">
            <w:pPr>
              <w:snapToGrid w:val="0"/>
              <w:spacing w:line="320" w:lineRule="exact"/>
              <w:jc w:val="both"/>
              <w:rPr>
                <w:rFonts w:ascii="UD デジタル 教科書体 NK-R" w:eastAsia="UD デジタル 教科書体 NK-R"/>
                <w:szCs w:val="21"/>
              </w:rPr>
            </w:pPr>
            <w:r w:rsidRPr="0083239C">
              <w:rPr>
                <w:rFonts w:ascii="UD デジタル 教科書体 NK-R" w:eastAsia="UD デジタル 教科書体 NK-R" w:hint="eastAsia"/>
                <w:szCs w:val="21"/>
              </w:rPr>
              <w:t>医療的ケア児</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4D1B5D"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２人</w:t>
            </w:r>
          </w:p>
        </w:tc>
      </w:tr>
      <w:tr w:rsidR="007F362D" w14:paraId="44D70483"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ABA34B" w14:textId="77777777" w:rsidR="007F362D" w:rsidRPr="0083239C"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A46A30" w14:textId="77777777" w:rsidR="007F362D" w:rsidRPr="0083239C" w:rsidRDefault="007F362D" w:rsidP="002312EE">
            <w:pPr>
              <w:snapToGrid w:val="0"/>
              <w:spacing w:line="320" w:lineRule="exact"/>
              <w:jc w:val="both"/>
              <w:rPr>
                <w:rFonts w:ascii="UD デジタル 教科書体 NK-R" w:eastAsia="UD デジタル 教科書体 NK-R"/>
                <w:szCs w:val="21"/>
              </w:rPr>
            </w:pPr>
            <w:r w:rsidRPr="0083239C">
              <w:rPr>
                <w:rFonts w:ascii="UD デジタル 教科書体 NK-R" w:eastAsia="UD デジタル 教科書体 NK-R" w:hint="eastAsia"/>
                <w:szCs w:val="21"/>
              </w:rPr>
              <w:t>知的</w:t>
            </w:r>
            <w:proofErr w:type="gramStart"/>
            <w:r w:rsidRPr="0083239C">
              <w:rPr>
                <w:rFonts w:ascii="UD デジタル 教科書体 NK-R" w:eastAsia="UD デジタル 教科書体 NK-R" w:hint="eastAsia"/>
                <w:szCs w:val="21"/>
              </w:rPr>
              <w:t>障がい</w:t>
            </w:r>
            <w:proofErr w:type="gramEnd"/>
            <w:r w:rsidRPr="0083239C">
              <w:rPr>
                <w:rFonts w:ascii="UD デジタル 教科書体 NK-R" w:eastAsia="UD デジタル 教科書体 NK-R" w:hint="eastAsia"/>
                <w:szCs w:val="21"/>
              </w:rPr>
              <w:t>者</w:t>
            </w:r>
            <w:r>
              <w:rPr>
                <w:rFonts w:ascii="UD デジタル 教科書体 NK-R" w:eastAsia="UD デジタル 教科書体 NK-R" w:hint="eastAsia"/>
                <w:szCs w:val="21"/>
              </w:rPr>
              <w:t>（</w:t>
            </w:r>
            <w:r w:rsidRPr="005F78CB">
              <w:rPr>
                <w:rFonts w:ascii="UD デジタル 教科書体 NK-R" w:eastAsia="UD デジタル 教科書体 NK-R" w:hint="eastAsia"/>
                <w:szCs w:val="21"/>
              </w:rPr>
              <w:t>親</w:t>
            </w:r>
            <w:r>
              <w:rPr>
                <w:rFonts w:ascii="UD デジタル 教科書体 NK-R" w:eastAsia="UD デジタル 教科書体 NK-R" w:hint="eastAsia"/>
                <w:szCs w:val="21"/>
              </w:rPr>
              <w:t>と参加）</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8A6351"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10F6E2" w14:textId="77777777" w:rsidR="007F362D" w:rsidRPr="0083239C" w:rsidRDefault="007F362D" w:rsidP="002312EE">
            <w:pPr>
              <w:snapToGrid w:val="0"/>
              <w:spacing w:line="320" w:lineRule="exact"/>
              <w:jc w:val="both"/>
              <w:rPr>
                <w:rFonts w:ascii="UD デジタル 教科書体 NK-R" w:eastAsia="UD デジタル 教科書体 NK-R"/>
                <w:szCs w:val="21"/>
              </w:rPr>
            </w:pPr>
            <w:r w:rsidRPr="0083239C">
              <w:rPr>
                <w:rFonts w:ascii="UD デジタル 教科書体 NK-R" w:eastAsia="UD デジタル 教科書体 NK-R" w:hint="eastAsia"/>
                <w:szCs w:val="21"/>
              </w:rPr>
              <w:t>子育て世帯</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DC41D9" w14:textId="77777777" w:rsidR="007F362D" w:rsidRDefault="007F362D" w:rsidP="002312EE">
            <w:pPr>
              <w:snapToGrid w:val="0"/>
              <w:spacing w:line="320" w:lineRule="exact"/>
              <w:jc w:val="center"/>
              <w:rPr>
                <w:rFonts w:ascii="UD デジタル 教科書体 NK-R" w:eastAsia="UD デジタル 教科書体 NK-R"/>
                <w:szCs w:val="21"/>
              </w:rPr>
            </w:pPr>
            <w:r>
              <w:rPr>
                <w:rFonts w:ascii="UD デジタル 教科書体 NK-R" w:eastAsia="UD デジタル 教科書体 NK-R" w:hint="eastAsia"/>
                <w:szCs w:val="21"/>
              </w:rPr>
              <w:t>１人</w:t>
            </w:r>
          </w:p>
        </w:tc>
      </w:tr>
      <w:tr w:rsidR="007F362D" w14:paraId="1D39EE45" w14:textId="77777777" w:rsidTr="002312EE">
        <w:trPr>
          <w:trHeight w:val="340"/>
        </w:trPr>
        <w:tc>
          <w:tcPr>
            <w:tcW w:w="184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D4F7E6" w14:textId="77777777" w:rsidR="007F362D" w:rsidRPr="0083239C" w:rsidRDefault="007F362D" w:rsidP="002312EE">
            <w:pPr>
              <w:snapToGrid w:val="0"/>
              <w:spacing w:line="320" w:lineRule="exact"/>
              <w:ind w:rightChars="127" w:right="279"/>
              <w:jc w:val="center"/>
              <w:rPr>
                <w:rFonts w:ascii="UD デジタル 教科書体 NK-R" w:eastAsia="UD デジタル 教科書体 NK-R"/>
                <w:szCs w:val="21"/>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36F206" w14:textId="77777777" w:rsidR="007F362D" w:rsidRPr="0083239C" w:rsidRDefault="007F362D" w:rsidP="002312EE">
            <w:pPr>
              <w:snapToGrid w:val="0"/>
              <w:spacing w:line="320" w:lineRule="exact"/>
              <w:jc w:val="both"/>
              <w:rPr>
                <w:rFonts w:ascii="UD デジタル 教科書体 NK-R" w:eastAsia="UD デジタル 教科書体 NK-R"/>
                <w:szCs w:val="21"/>
              </w:rPr>
            </w:pPr>
            <w:r w:rsidRPr="0083239C">
              <w:rPr>
                <w:rFonts w:ascii="UD デジタル 教科書体 NK-R" w:eastAsia="UD デジタル 教科書体 NK-R" w:hint="eastAsia"/>
                <w:szCs w:val="21"/>
              </w:rPr>
              <w:t>知的</w:t>
            </w:r>
            <w:proofErr w:type="gramStart"/>
            <w:r w:rsidRPr="0083239C">
              <w:rPr>
                <w:rFonts w:ascii="UD デジタル 教科書体 NK-R" w:eastAsia="UD デジタル 教科書体 NK-R" w:hint="eastAsia"/>
                <w:szCs w:val="21"/>
              </w:rPr>
              <w:t>障がい</w:t>
            </w:r>
            <w:proofErr w:type="gramEnd"/>
            <w:r w:rsidRPr="0083239C">
              <w:rPr>
                <w:rFonts w:ascii="UD デジタル 教科書体 NK-R" w:eastAsia="UD デジタル 教科書体 NK-R" w:hint="eastAsia"/>
                <w:szCs w:val="21"/>
              </w:rPr>
              <w:t>者の親</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EF7DE3"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１</w:t>
            </w:r>
            <w:r>
              <w:rPr>
                <w:rFonts w:ascii="UD デジタル 教科書体 NK-R" w:eastAsia="UD デジタル 教科書体 NK-R" w:hint="eastAsia"/>
                <w:szCs w:val="21"/>
              </w:rPr>
              <w:t>人</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BD3FA9" w14:textId="77777777" w:rsidR="007F362D" w:rsidRPr="0083239C" w:rsidRDefault="007F362D" w:rsidP="002312EE">
            <w:pPr>
              <w:snapToGrid w:val="0"/>
              <w:spacing w:line="320" w:lineRule="exact"/>
              <w:jc w:val="both"/>
              <w:rPr>
                <w:rFonts w:ascii="UD デジタル 教科書体 NK-R" w:eastAsia="UD デジタル 教科書体 NK-R"/>
                <w:szCs w:val="21"/>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401A34" w14:textId="77777777" w:rsidR="007F362D" w:rsidRPr="0083239C" w:rsidRDefault="007F362D" w:rsidP="002312EE">
            <w:pPr>
              <w:snapToGrid w:val="0"/>
              <w:spacing w:line="320" w:lineRule="exact"/>
              <w:jc w:val="center"/>
              <w:rPr>
                <w:rFonts w:ascii="UD デジタル 教科書体 NK-R" w:eastAsia="UD デジタル 教科書体 NK-R"/>
                <w:szCs w:val="21"/>
              </w:rPr>
            </w:pPr>
          </w:p>
        </w:tc>
      </w:tr>
      <w:tr w:rsidR="007F362D" w14:paraId="553997C2" w14:textId="77777777" w:rsidTr="002312EE">
        <w:trPr>
          <w:trHeight w:val="34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769B71"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作り手企業</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3617BE" w14:textId="77777777" w:rsidR="007F362D" w:rsidRPr="0083239C" w:rsidRDefault="007F362D" w:rsidP="002312EE">
            <w:pPr>
              <w:snapToGrid w:val="0"/>
              <w:spacing w:line="320" w:lineRule="exact"/>
              <w:ind w:rightChars="50" w:right="110"/>
              <w:jc w:val="both"/>
              <w:rPr>
                <w:rFonts w:ascii="UD デジタル 教科書体 NK-R" w:eastAsia="UD デジタル 教科書体 NK-R"/>
                <w:szCs w:val="21"/>
              </w:rPr>
            </w:pPr>
            <w:r w:rsidRPr="008813ED">
              <w:rPr>
                <w:rFonts w:ascii="UD デジタル 教科書体 NK-R" w:eastAsia="UD デジタル 教科書体 NK-R" w:hint="eastAsia"/>
                <w:szCs w:val="21"/>
              </w:rPr>
              <w:t>株式会社サイエンス</w:t>
            </w:r>
            <w:r>
              <w:rPr>
                <w:rFonts w:ascii="UD デジタル 教科書体 NK-R" w:eastAsia="UD デジタル 教科書体 NK-R" w:hint="eastAsia"/>
                <w:szCs w:val="21"/>
              </w:rPr>
              <w:t>、株式会社シブタニ、</w:t>
            </w:r>
            <w:r w:rsidRPr="0083239C">
              <w:rPr>
                <w:rFonts w:ascii="UD デジタル 教科書体 NK-R" w:eastAsia="UD デジタル 教科書体 NK-R" w:hint="eastAsia"/>
                <w:szCs w:val="21"/>
              </w:rPr>
              <w:t>TOTO株式会社</w:t>
            </w:r>
          </w:p>
        </w:tc>
      </w:tr>
      <w:tr w:rsidR="007F362D" w14:paraId="2826FD46" w14:textId="77777777" w:rsidTr="002312EE">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7FCF1C"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業務受託者</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3932A6" w14:textId="77777777" w:rsidR="007F362D" w:rsidRDefault="007F362D" w:rsidP="002312EE">
            <w:pPr>
              <w:snapToGrid w:val="0"/>
              <w:spacing w:line="320" w:lineRule="exact"/>
              <w:ind w:rightChars="50" w:right="110"/>
              <w:jc w:val="both"/>
              <w:rPr>
                <w:rFonts w:ascii="UD デジタル 教科書体 NK-R" w:eastAsia="UD デジタル 教科書体 NK-R"/>
                <w:szCs w:val="21"/>
              </w:rPr>
            </w:pPr>
            <w:r w:rsidRPr="008813ED">
              <w:rPr>
                <w:rFonts w:ascii="UD デジタル 教科書体 NK-R" w:eastAsia="UD デジタル 教科書体 NK-R" w:hint="eastAsia"/>
                <w:szCs w:val="21"/>
              </w:rPr>
              <w:t>株式会社アクセスムーブコンフォート</w:t>
            </w:r>
            <w:r>
              <w:rPr>
                <w:rFonts w:ascii="UD デジタル 教科書体 NK-R" w:eastAsia="UD デジタル 教科書体 NK-R" w:hint="eastAsia"/>
                <w:szCs w:val="21"/>
              </w:rPr>
              <w:t>、</w:t>
            </w:r>
            <w:r w:rsidRPr="0083239C">
              <w:rPr>
                <w:rFonts w:ascii="UD デジタル 教科書体 NK-R" w:eastAsia="UD デジタル 教科書体 NK-R"/>
                <w:szCs w:val="21"/>
              </w:rPr>
              <w:t>株式会社東畑建築事務所</w:t>
            </w:r>
          </w:p>
          <w:p w14:paraId="6C58DD19" w14:textId="77777777" w:rsidR="007F362D" w:rsidRPr="0083239C" w:rsidRDefault="007F362D" w:rsidP="002312EE">
            <w:pPr>
              <w:snapToGrid w:val="0"/>
              <w:spacing w:line="320" w:lineRule="exact"/>
              <w:ind w:rightChars="50" w:right="110"/>
              <w:jc w:val="both"/>
              <w:rPr>
                <w:rFonts w:ascii="UD デジタル 教科書体 NK-R" w:eastAsia="UD デジタル 教科書体 NK-R"/>
                <w:szCs w:val="21"/>
              </w:rPr>
            </w:pPr>
            <w:r w:rsidRPr="0083239C">
              <w:rPr>
                <w:rFonts w:ascii="UD デジタル 教科書体 NK-R" w:eastAsia="UD デジタル 教科書体 NK-R" w:hint="eastAsia"/>
                <w:szCs w:val="21"/>
              </w:rPr>
              <w:t>株式会社乃村工藝社・三菱</w:t>
            </w:r>
            <w:r w:rsidRPr="0083239C">
              <w:rPr>
                <w:rFonts w:ascii="UD デジタル 教科書体 NK-R" w:eastAsia="UD デジタル 教科書体 NK-R"/>
                <w:szCs w:val="21"/>
              </w:rPr>
              <w:t>UFJリサーチ＆コンサルティング共同企業体</w:t>
            </w:r>
          </w:p>
        </w:tc>
      </w:tr>
      <w:tr w:rsidR="007F362D" w14:paraId="53D185DE" w14:textId="77777777" w:rsidTr="002312EE">
        <w:trPr>
          <w:trHeight w:val="830"/>
        </w:trPr>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1D33" w14:textId="77777777" w:rsidR="007F362D" w:rsidRPr="0083239C" w:rsidRDefault="007F362D" w:rsidP="002312EE">
            <w:pPr>
              <w:snapToGrid w:val="0"/>
              <w:spacing w:line="320" w:lineRule="exact"/>
              <w:jc w:val="center"/>
              <w:rPr>
                <w:rFonts w:ascii="UD デジタル 教科書体 NK-R" w:eastAsia="UD デジタル 教科書体 NK-R"/>
                <w:szCs w:val="21"/>
              </w:rPr>
            </w:pPr>
            <w:r w:rsidRPr="0083239C">
              <w:rPr>
                <w:rFonts w:ascii="UD デジタル 教科書体 NK-R" w:eastAsia="UD デジタル 教科書体 NK-R" w:hint="eastAsia"/>
                <w:szCs w:val="21"/>
              </w:rPr>
              <w:t>傍聴</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A02542" w14:textId="77777777" w:rsidR="007F362D" w:rsidRDefault="007F362D" w:rsidP="002312EE">
            <w:pPr>
              <w:snapToGrid w:val="0"/>
              <w:spacing w:line="320" w:lineRule="exact"/>
              <w:ind w:rightChars="50" w:right="110"/>
              <w:jc w:val="both"/>
              <w:rPr>
                <w:rFonts w:ascii="UD デジタル 教科書体 NK-R" w:eastAsia="UD デジタル 教科書体 NK-R"/>
                <w:szCs w:val="21"/>
              </w:rPr>
            </w:pPr>
            <w:r>
              <w:rPr>
                <w:rFonts w:ascii="UD デジタル 教科書体 NK-R" w:eastAsia="UD デジタル 教科書体 NK-R" w:hint="eastAsia"/>
                <w:szCs w:val="21"/>
              </w:rPr>
              <w:t>国土交通省近畿地方整備局</w:t>
            </w:r>
          </w:p>
          <w:p w14:paraId="78C25F5E" w14:textId="77777777" w:rsidR="007F362D" w:rsidRPr="0083239C" w:rsidRDefault="007F362D" w:rsidP="002312EE">
            <w:pPr>
              <w:snapToGrid w:val="0"/>
              <w:spacing w:line="320" w:lineRule="exact"/>
              <w:ind w:rightChars="50" w:right="110"/>
              <w:jc w:val="both"/>
              <w:rPr>
                <w:rFonts w:ascii="UD デジタル 教科書体 NK-R" w:eastAsia="UD デジタル 教科書体 NK-R"/>
                <w:szCs w:val="21"/>
              </w:rPr>
            </w:pPr>
            <w:r w:rsidRPr="0083239C">
              <w:rPr>
                <w:rFonts w:ascii="UD デジタル 教科書体 NK-R" w:eastAsia="UD デジタル 教科書体 NK-R" w:hint="eastAsia"/>
                <w:szCs w:val="21"/>
              </w:rPr>
              <w:t>大阪府都市整備部住宅建築局建築環境課</w:t>
            </w:r>
            <w:r>
              <w:rPr>
                <w:rFonts w:ascii="UD デジタル 教科書体 NK-R" w:eastAsia="UD デジタル 教科書体 NK-R" w:hint="eastAsia"/>
                <w:szCs w:val="21"/>
              </w:rPr>
              <w:t>、大阪府福祉部</w:t>
            </w:r>
          </w:p>
        </w:tc>
      </w:tr>
    </w:tbl>
    <w:p w14:paraId="28098512"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 xml:space="preserve">○配慮事項　</w:t>
      </w:r>
    </w:p>
    <w:p w14:paraId="1042BAD7" w14:textId="77777777" w:rsidR="007F362D" w:rsidRDefault="007F362D" w:rsidP="007F362D">
      <w:pPr>
        <w:spacing w:line="360" w:lineRule="exact"/>
        <w:ind w:left="426"/>
        <w:rPr>
          <w:rFonts w:ascii="UD デジタル 教科書体 NK-R" w:eastAsia="UD デジタル 教科書体 NK-R"/>
          <w:szCs w:val="22"/>
        </w:rPr>
      </w:pPr>
      <w:r>
        <w:rPr>
          <w:rFonts w:ascii="UD デジタル 教科書体 NK-R" w:eastAsia="UD デジタル 教科書体 NK-R" w:hint="eastAsia"/>
          <w:szCs w:val="22"/>
        </w:rPr>
        <w:t>資料のワードテキスト文書（事前送付）、単独来場の</w:t>
      </w:r>
      <w:proofErr w:type="gramStart"/>
      <w:r>
        <w:rPr>
          <w:rFonts w:ascii="UD デジタル 教科書体 NK-R" w:eastAsia="UD デジタル 教科書体 NK-R" w:hint="eastAsia"/>
          <w:szCs w:val="22"/>
        </w:rPr>
        <w:t>視覚障がい</w:t>
      </w:r>
      <w:proofErr w:type="gramEnd"/>
      <w:r>
        <w:rPr>
          <w:rFonts w:ascii="UD デジタル 教科書体 NK-R" w:eastAsia="UD デジタル 教科書体 NK-R" w:hint="eastAsia"/>
          <w:szCs w:val="22"/>
        </w:rPr>
        <w:t>者を駅から誘導、手話通訳、　　ＵＤトーク</w:t>
      </w:r>
    </w:p>
    <w:p w14:paraId="6B067F87" w14:textId="77777777" w:rsidR="007F362D" w:rsidRDefault="007F362D" w:rsidP="007F362D">
      <w:pPr>
        <w:spacing w:beforeLines="50" w:before="151" w:line="360" w:lineRule="exact"/>
        <w:rPr>
          <w:rFonts w:ascii="UD デジタル 教科書体 NK-R" w:eastAsia="UD デジタル 教科書体 NK-R"/>
          <w:szCs w:val="22"/>
        </w:rPr>
      </w:pPr>
      <w:r>
        <w:rPr>
          <w:rFonts w:ascii="UD デジタル 教科書体 NK-R" w:eastAsia="UD デジタル 教科書体 NK-R" w:hint="eastAsia"/>
          <w:szCs w:val="22"/>
        </w:rPr>
        <w:t>○議事要旨</w:t>
      </w:r>
    </w:p>
    <w:p w14:paraId="73574B6F" w14:textId="77777777" w:rsidR="007F362D" w:rsidRPr="0098243E"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ユニバーサルデザイン取組記録誌の概要説明</w:t>
      </w:r>
    </w:p>
    <w:p w14:paraId="76F5E904" w14:textId="77777777" w:rsidR="007F362D" w:rsidRPr="00D05C60"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事務局からユニバーサルデザイン取組記録誌の作成の目的と概要を説明した。その後、作り手企業の株式会社ＴＯＴＯからみんなトイレのアンケート結果を報告した。</w:t>
      </w:r>
    </w:p>
    <w:p w14:paraId="52F93CDB"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取組記録誌に対する意見交換</w:t>
      </w:r>
    </w:p>
    <w:p w14:paraId="3EA087E2" w14:textId="77777777" w:rsidR="007F362D"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当事者、作り手企業、業務受託者及び事務局が６班に分かれ、下記の４つをポイントに意見交換を行い、各班から主な意見を発表した。</w:t>
      </w:r>
    </w:p>
    <w:p w14:paraId="2F89B947" w14:textId="77777777" w:rsidR="007F362D" w:rsidRPr="006E59BC" w:rsidRDefault="007F362D" w:rsidP="007F362D">
      <w:pPr>
        <w:spacing w:line="360" w:lineRule="exact"/>
        <w:ind w:leftChars="200" w:left="660" w:hangingChars="100" w:hanging="220"/>
        <w:rPr>
          <w:rFonts w:ascii="UD デジタル 教科書体 NK-R" w:eastAsia="UD デジタル 教科書体 NK-R"/>
          <w:szCs w:val="22"/>
        </w:rPr>
      </w:pPr>
      <w:r>
        <w:rPr>
          <w:rFonts w:ascii="UD デジタル 教科書体 NK-R" w:eastAsia="UD デジタル 教科書体 NK-R" w:hint="eastAsia"/>
          <w:szCs w:val="22"/>
        </w:rPr>
        <w:t xml:space="preserve">①　</w:t>
      </w:r>
      <w:r w:rsidRPr="006E59BC">
        <w:rPr>
          <w:rFonts w:ascii="UD デジタル 教科書体 NK-R" w:eastAsia="UD デジタル 教科書体 NK-R" w:hint="eastAsia"/>
          <w:szCs w:val="22"/>
        </w:rPr>
        <w:t>記録の漏れや認識に間違いがないか</w:t>
      </w:r>
      <w:r>
        <w:rPr>
          <w:rFonts w:ascii="UD デジタル 教科書体 NK-R" w:eastAsia="UD デジタル 教科書体 NK-R" w:hint="eastAsia"/>
          <w:szCs w:val="22"/>
        </w:rPr>
        <w:t>。</w:t>
      </w:r>
    </w:p>
    <w:p w14:paraId="519599E8" w14:textId="77777777" w:rsidR="007F362D" w:rsidRPr="006E59BC" w:rsidRDefault="007F362D" w:rsidP="007F362D">
      <w:pPr>
        <w:spacing w:line="360" w:lineRule="exact"/>
        <w:ind w:leftChars="200" w:left="660" w:hangingChars="100" w:hanging="220"/>
        <w:jc w:val="both"/>
        <w:rPr>
          <w:rFonts w:ascii="UD デジタル 教科書体 NK-R" w:eastAsia="UD デジタル 教科書体 NK-R"/>
          <w:szCs w:val="22"/>
        </w:rPr>
      </w:pPr>
      <w:r>
        <w:rPr>
          <w:rFonts w:ascii="UD デジタル 教科書体 NK-R" w:eastAsia="UD デジタル 教科書体 NK-R" w:hint="eastAsia"/>
          <w:szCs w:val="22"/>
        </w:rPr>
        <w:t xml:space="preserve">②　</w:t>
      </w:r>
      <w:r w:rsidRPr="006E59BC">
        <w:rPr>
          <w:rFonts w:ascii="UD デジタル 教科書体 NK-R" w:eastAsia="UD デジタル 教科書体 NK-R" w:hint="eastAsia"/>
          <w:szCs w:val="22"/>
        </w:rPr>
        <w:t>第</w:t>
      </w:r>
      <w:r>
        <w:rPr>
          <w:rFonts w:ascii="UD デジタル 教科書体 NK-R" w:eastAsia="UD デジタル 教科書体 NK-R" w:hint="eastAsia"/>
          <w:szCs w:val="22"/>
        </w:rPr>
        <w:t>２</w:t>
      </w:r>
      <w:r w:rsidRPr="006E59BC">
        <w:rPr>
          <w:rFonts w:ascii="UD デジタル 教科書体 NK-R" w:eastAsia="UD デジタル 教科書体 NK-R"/>
          <w:szCs w:val="22"/>
        </w:rPr>
        <w:t>章</w:t>
      </w:r>
      <w:r>
        <w:rPr>
          <w:rFonts w:ascii="UD デジタル 教科書体 NK-R" w:eastAsia="UD デジタル 教科書体 NK-R" w:hint="eastAsia"/>
          <w:szCs w:val="22"/>
        </w:rPr>
        <w:t>の</w:t>
      </w:r>
      <w:r w:rsidRPr="006E59BC">
        <w:rPr>
          <w:rFonts w:ascii="UD デジタル 教科書体 NK-R" w:eastAsia="UD デジタル 教科書体 NK-R"/>
          <w:szCs w:val="22"/>
        </w:rPr>
        <w:t>取組みの項目や内容に漏れなどがないか</w:t>
      </w:r>
      <w:r>
        <w:rPr>
          <w:rFonts w:ascii="UD デジタル 教科書体 NK-R" w:eastAsia="UD デジタル 教科書体 NK-R" w:hint="eastAsia"/>
          <w:szCs w:val="22"/>
        </w:rPr>
        <w:t>。</w:t>
      </w:r>
    </w:p>
    <w:p w14:paraId="733E2D33" w14:textId="77777777" w:rsidR="007F362D" w:rsidRPr="006E59BC" w:rsidRDefault="007F362D" w:rsidP="007F362D">
      <w:pPr>
        <w:spacing w:line="360" w:lineRule="exact"/>
        <w:ind w:leftChars="200" w:left="660" w:hangingChars="100" w:hanging="220"/>
        <w:jc w:val="both"/>
        <w:rPr>
          <w:rFonts w:ascii="UD デジタル 教科書体 NK-R" w:eastAsia="UD デジタル 教科書体 NK-R"/>
          <w:szCs w:val="22"/>
        </w:rPr>
      </w:pPr>
      <w:r>
        <w:rPr>
          <w:rFonts w:ascii="UD デジタル 教科書体 NK-R" w:eastAsia="UD デジタル 教科書体 NK-R" w:hint="eastAsia"/>
          <w:szCs w:val="22"/>
        </w:rPr>
        <w:t xml:space="preserve">③　</w:t>
      </w:r>
      <w:r w:rsidRPr="006E59BC">
        <w:rPr>
          <w:rFonts w:ascii="UD デジタル 教科書体 NK-R" w:eastAsia="UD デジタル 教科書体 NK-R" w:hint="eastAsia"/>
          <w:szCs w:val="22"/>
        </w:rPr>
        <w:t>第</w:t>
      </w:r>
      <w:r>
        <w:rPr>
          <w:rFonts w:ascii="UD デジタル 教科書体 NK-R" w:eastAsia="UD デジタル 教科書体 NK-R" w:hint="eastAsia"/>
          <w:szCs w:val="22"/>
        </w:rPr>
        <w:t>３</w:t>
      </w:r>
      <w:r w:rsidRPr="006E59BC">
        <w:rPr>
          <w:rFonts w:ascii="UD デジタル 教科書体 NK-R" w:eastAsia="UD デジタル 教科書体 NK-R"/>
          <w:szCs w:val="22"/>
        </w:rPr>
        <w:t>章は</w:t>
      </w:r>
      <w:r>
        <w:rPr>
          <w:rFonts w:ascii="UD デジタル 教科書体 NK-R" w:eastAsia="UD デジタル 教科書体 NK-R" w:hint="eastAsia"/>
          <w:szCs w:val="22"/>
        </w:rPr>
        <w:t>、</w:t>
      </w:r>
      <w:r w:rsidRPr="006E59BC">
        <w:rPr>
          <w:rFonts w:ascii="UD デジタル 教科書体 NK-R" w:eastAsia="UD デジタル 教科書体 NK-R"/>
          <w:szCs w:val="22"/>
        </w:rPr>
        <w:t>今後の当事者参画による事業の参考となるよう、</w:t>
      </w:r>
      <w:r>
        <w:rPr>
          <w:rFonts w:ascii="UD デジタル 教科書体 NK-R" w:eastAsia="UD デジタル 教科書体 NK-R" w:hint="eastAsia"/>
          <w:szCs w:val="22"/>
        </w:rPr>
        <w:t>ＵＤ</w:t>
      </w:r>
      <w:r w:rsidRPr="006E59BC">
        <w:rPr>
          <w:rFonts w:ascii="UD デジタル 教科書体 NK-R" w:eastAsia="UD デジタル 教科書体 NK-R"/>
          <w:szCs w:val="22"/>
        </w:rPr>
        <w:t>推進チームがワークショップを円滑に進めるため留意、工夫した内容を記載して</w:t>
      </w:r>
      <w:r>
        <w:rPr>
          <w:rFonts w:ascii="UD デジタル 教科書体 NK-R" w:eastAsia="UD デジタル 教科書体 NK-R" w:hint="eastAsia"/>
          <w:szCs w:val="22"/>
        </w:rPr>
        <w:t>いる</w:t>
      </w:r>
      <w:r w:rsidRPr="006E59BC">
        <w:rPr>
          <w:rFonts w:ascii="UD デジタル 教科書体 NK-R" w:eastAsia="UD デジタル 教科書体 NK-R"/>
          <w:szCs w:val="22"/>
        </w:rPr>
        <w:t>。ほかに追加した方が</w:t>
      </w:r>
      <w:r w:rsidRPr="009F7169">
        <w:rPr>
          <w:rFonts w:ascii="UD デジタル 教科書体 NK-R" w:eastAsia="UD デジタル 教科書体 NK-R"/>
          <w:szCs w:val="22"/>
        </w:rPr>
        <w:t>良い</w:t>
      </w:r>
      <w:r w:rsidRPr="006E59BC">
        <w:rPr>
          <w:rFonts w:ascii="UD デジタル 教科書体 NK-R" w:eastAsia="UD デジタル 教科書体 NK-R"/>
          <w:szCs w:val="22"/>
        </w:rPr>
        <w:t>内容や、こういう工夫がほしかった</w:t>
      </w:r>
      <w:r>
        <w:rPr>
          <w:rFonts w:ascii="UD デジタル 教科書体 NK-R" w:eastAsia="UD デジタル 教科書体 NK-R" w:hint="eastAsia"/>
          <w:szCs w:val="22"/>
        </w:rPr>
        <w:t>等</w:t>
      </w:r>
      <w:r w:rsidRPr="006E59BC">
        <w:rPr>
          <w:rFonts w:ascii="UD デジタル 教科書体 NK-R" w:eastAsia="UD デジタル 教科書体 NK-R"/>
          <w:szCs w:val="22"/>
        </w:rPr>
        <w:t>の反省はないか。</w:t>
      </w:r>
    </w:p>
    <w:p w14:paraId="3358E827" w14:textId="77777777" w:rsidR="007F362D" w:rsidRDefault="007F362D" w:rsidP="007F362D">
      <w:pPr>
        <w:spacing w:line="360" w:lineRule="exact"/>
        <w:ind w:leftChars="200" w:left="660" w:hangingChars="100" w:hanging="220"/>
        <w:jc w:val="both"/>
        <w:rPr>
          <w:rFonts w:ascii="UD デジタル 教科書体 NK-R" w:eastAsia="UD デジタル 教科書体 NK-R"/>
          <w:szCs w:val="22"/>
        </w:rPr>
      </w:pPr>
      <w:r>
        <w:rPr>
          <w:rFonts w:ascii="UD デジタル 教科書体 NK-R" w:eastAsia="UD デジタル 教科書体 NK-R" w:hint="eastAsia"/>
          <w:szCs w:val="22"/>
        </w:rPr>
        <w:t xml:space="preserve">④　</w:t>
      </w:r>
      <w:r w:rsidRPr="006E59BC">
        <w:rPr>
          <w:rFonts w:ascii="UD デジタル 教科書体 NK-R" w:eastAsia="UD デジタル 教科書体 NK-R" w:hint="eastAsia"/>
          <w:szCs w:val="22"/>
        </w:rPr>
        <w:t>第</w:t>
      </w:r>
      <w:r>
        <w:rPr>
          <w:rFonts w:ascii="UD デジタル 教科書体 NK-R" w:eastAsia="UD デジタル 教科書体 NK-R" w:hint="eastAsia"/>
          <w:szCs w:val="22"/>
        </w:rPr>
        <w:t>４</w:t>
      </w:r>
      <w:r w:rsidRPr="006E59BC">
        <w:rPr>
          <w:rFonts w:ascii="UD デジタル 教科書体 NK-R" w:eastAsia="UD デジタル 教科書体 NK-R"/>
          <w:szCs w:val="22"/>
        </w:rPr>
        <w:t>章</w:t>
      </w:r>
      <w:r>
        <w:rPr>
          <w:rFonts w:ascii="UD デジタル 教科書体 NK-R" w:eastAsia="UD デジタル 教科書体 NK-R" w:hint="eastAsia"/>
          <w:szCs w:val="22"/>
        </w:rPr>
        <w:t>の</w:t>
      </w:r>
      <w:r w:rsidRPr="006E59BC">
        <w:rPr>
          <w:rFonts w:ascii="UD デジタル 教科書体 NK-R" w:eastAsia="UD デジタル 教科書体 NK-R"/>
          <w:szCs w:val="22"/>
        </w:rPr>
        <w:t>取組成果は、</w:t>
      </w:r>
      <w:r>
        <w:rPr>
          <w:rFonts w:ascii="UD デジタル 教科書体 NK-R" w:eastAsia="UD デジタル 教科書体 NK-R" w:hint="eastAsia"/>
          <w:szCs w:val="22"/>
        </w:rPr>
        <w:t>ＵＤ</w:t>
      </w:r>
      <w:r w:rsidRPr="006E59BC">
        <w:rPr>
          <w:rFonts w:ascii="UD デジタル 教科書体 NK-R" w:eastAsia="UD デジタル 教科書体 NK-R"/>
          <w:szCs w:val="22"/>
        </w:rPr>
        <w:t>推進チームが特にレガシーとして広く発信したい内容</w:t>
      </w:r>
      <w:r>
        <w:rPr>
          <w:rFonts w:ascii="UD デジタル 教科書体 NK-R" w:eastAsia="UD デジタル 教科書体 NK-R" w:hint="eastAsia"/>
          <w:szCs w:val="22"/>
        </w:rPr>
        <w:t>のため</w:t>
      </w:r>
      <w:r w:rsidRPr="006E59BC">
        <w:rPr>
          <w:rFonts w:ascii="UD デジタル 教科書体 NK-R" w:eastAsia="UD デジタル 教科書体 NK-R"/>
          <w:szCs w:val="22"/>
        </w:rPr>
        <w:t>確認</w:t>
      </w:r>
      <w:r>
        <w:rPr>
          <w:rFonts w:ascii="UD デジタル 教科書体 NK-R" w:eastAsia="UD デジタル 教科書体 NK-R" w:hint="eastAsia"/>
          <w:szCs w:val="22"/>
        </w:rPr>
        <w:t>してほしい。</w:t>
      </w:r>
    </w:p>
    <w:p w14:paraId="74CEE5EC" w14:textId="77777777" w:rsidR="007F362D" w:rsidRDefault="007F362D" w:rsidP="007F362D">
      <w:pPr>
        <w:pStyle w:val="a9"/>
        <w:numPr>
          <w:ilvl w:val="0"/>
          <w:numId w:val="13"/>
        </w:numPr>
        <w:spacing w:line="360" w:lineRule="exact"/>
        <w:ind w:left="340" w:hanging="227"/>
        <w:rPr>
          <w:rFonts w:ascii="UD デジタル 教科書体 NK-R" w:eastAsia="UD デジタル 教科書体 NK-R"/>
          <w:szCs w:val="22"/>
        </w:rPr>
      </w:pPr>
      <w:r>
        <w:rPr>
          <w:rFonts w:ascii="UD デジタル 教科書体 NK-R" w:eastAsia="UD デジタル 教科書体 NK-R" w:hint="eastAsia"/>
          <w:szCs w:val="22"/>
        </w:rPr>
        <w:t>メンバー全員から振り返りを発表</w:t>
      </w:r>
    </w:p>
    <w:p w14:paraId="4057930F" w14:textId="77777777" w:rsidR="007F362D" w:rsidRPr="005E44AA" w:rsidRDefault="007F362D" w:rsidP="007F362D">
      <w:pPr>
        <w:spacing w:line="360" w:lineRule="exact"/>
        <w:ind w:leftChars="150" w:left="330" w:firstLineChars="100" w:firstLine="220"/>
        <w:jc w:val="both"/>
        <w:rPr>
          <w:rFonts w:ascii="UD デジタル 教科書体 NK-R" w:eastAsia="UD デジタル 教科書体 NK-R"/>
          <w:szCs w:val="22"/>
        </w:rPr>
      </w:pPr>
      <w:r>
        <w:rPr>
          <w:rFonts w:ascii="UD デジタル 教科書体 NK-R" w:eastAsia="UD デジタル 教科書体 NK-R" w:hint="eastAsia"/>
          <w:szCs w:val="22"/>
        </w:rPr>
        <w:t>出席者</w:t>
      </w:r>
      <w:r w:rsidRPr="009F7169">
        <w:rPr>
          <w:rFonts w:ascii="UD デジタル 教科書体 NK-R" w:eastAsia="UD デジタル 教科書体 NK-R" w:hint="eastAsia"/>
          <w:szCs w:val="22"/>
        </w:rPr>
        <w:t>一人ひとり</w:t>
      </w:r>
      <w:r>
        <w:rPr>
          <w:rFonts w:ascii="UD デジタル 教科書体 NK-R" w:eastAsia="UD デジタル 教科書体 NK-R" w:hint="eastAsia"/>
          <w:szCs w:val="22"/>
        </w:rPr>
        <w:t>からこれまでの取組みに対する感想を発表した。</w:t>
      </w:r>
    </w:p>
    <w:p w14:paraId="2CB8B7B9" w14:textId="77777777" w:rsidR="007F362D" w:rsidRDefault="007F362D" w:rsidP="007F362D">
      <w:pPr>
        <w:spacing w:line="360" w:lineRule="exact"/>
        <w:jc w:val="both"/>
        <w:rPr>
          <w:rFonts w:eastAsiaTheme="minorHAnsi"/>
          <w:szCs w:val="22"/>
        </w:rPr>
      </w:pPr>
    </w:p>
    <w:p w14:paraId="5467D547"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2E6DF902"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BF69100"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D258D95"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34B56C24"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2F0260D8"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94A080D"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8239C6F"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93533A2"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590A7124"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0A36120"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6D1C372"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843B673"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28BB0413"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29982821"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D48464D"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68BDE507"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58083906"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E808235"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330FFBBA"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738EB8F"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2DB19063"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FFCEBBA"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4EBF62A"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B4FA0EC"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58DD345B"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392E70DC"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5AC6DAE"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2F88A2D"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3D98B49"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BC12612"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5BDE5402"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B49B7E6"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5620F754"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9BD2642"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8719C85"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398EA5C2"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3079DEAA"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E5FFBC5"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534A9081"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6E9679D4"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DCCB979"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51F40962"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A18D7CF"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61BE68F"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3768C4EE"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957B527"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4CD7914"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9AABAED"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5D1D496"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DD56B11"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F792639"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5BC1148"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AEFAFF4"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83DF157"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B607E4E"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3FDA5F29"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3781863B"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F075335"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571006EC" w14:textId="77777777"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1CE67084" w14:textId="587C64D1"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F773731" w14:textId="076E84C2"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2B8D3855" w14:textId="0EDC744F"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63B6CD13" w14:textId="2AF20E62"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6E63494" w14:textId="7D0C53AE"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87C1A6F" w14:textId="04445DCA"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4C0EFA27" w14:textId="55171F61"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759F7E4F" w14:textId="190C5B3B" w:rsidR="00451494" w:rsidRDefault="00451494"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p>
    <w:p w14:paraId="02BD9C3B" w14:textId="37347B45" w:rsidR="00451494" w:rsidRDefault="00CE0A7D" w:rsidP="00451494">
      <w:pPr>
        <w:jc w:val="center"/>
        <w:rPr>
          <w:rFonts w:ascii="BIZ UDPゴシック" w:eastAsia="BIZ UDPゴシック" w:hAnsi="BIZ UDPゴシック"/>
          <w:b/>
          <w:bCs/>
          <w:sz w:val="28"/>
          <w:szCs w:val="32"/>
          <w14:shadow w14:blurRad="63500" w14:dist="50800" w14:dir="13500000" w14:sx="0" w14:sy="0" w14:kx="0" w14:ky="0" w14:algn="none">
            <w14:srgbClr w14:val="000000">
              <w14:alpha w14:val="50000"/>
            </w14:srgbClr>
          </w14:shadow>
        </w:rPr>
      </w:pPr>
      <w:r w:rsidRPr="008C234E">
        <w:rPr>
          <w:rFonts w:ascii="BIZ UDPゴシック" w:eastAsia="BIZ UDPゴシック" w:hAnsi="BIZ UDPゴシック"/>
          <w:b/>
          <w:bCs/>
          <w:noProof/>
          <w:sz w:val="32"/>
          <w:szCs w:val="36"/>
        </w:rPr>
        <w:drawing>
          <wp:anchor distT="0" distB="0" distL="114300" distR="114300" simplePos="0" relativeHeight="251659264" behindDoc="0" locked="0" layoutInCell="1" allowOverlap="1" wp14:anchorId="028CFB94" wp14:editId="2A0C10A8">
            <wp:simplePos x="0" y="0"/>
            <wp:positionH relativeFrom="column">
              <wp:posOffset>828675</wp:posOffset>
            </wp:positionH>
            <wp:positionV relativeFrom="paragraph">
              <wp:posOffset>270983</wp:posOffset>
            </wp:positionV>
            <wp:extent cx="1165225" cy="1976755"/>
            <wp:effectExtent l="0" t="0" r="0" b="4445"/>
            <wp:wrapSquare wrapText="bothSides"/>
            <wp:docPr id="684229637" name="図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29637" name="図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225" cy="1976755"/>
                    </a:xfrm>
                    <a:prstGeom prst="rect">
                      <a:avLst/>
                    </a:prstGeom>
                  </pic:spPr>
                </pic:pic>
              </a:graphicData>
            </a:graphic>
            <wp14:sizeRelH relativeFrom="margin">
              <wp14:pctWidth>0</wp14:pctWidth>
            </wp14:sizeRelH>
            <wp14:sizeRelV relativeFrom="margin">
              <wp14:pctHeight>0</wp14:pctHeight>
            </wp14:sizeRelV>
          </wp:anchor>
        </w:drawing>
      </w:r>
    </w:p>
    <w:p w14:paraId="3F1F3CE7" w14:textId="77777777" w:rsidR="00451494" w:rsidRPr="008C234E" w:rsidRDefault="00451494" w:rsidP="00CE0A7D">
      <w:pPr>
        <w:spacing w:line="360" w:lineRule="exact"/>
        <w:ind w:leftChars="800" w:left="1760"/>
        <w:rPr>
          <w:rFonts w:ascii="BIZ UDPゴシック" w:eastAsia="BIZ UDPゴシック" w:hAnsi="BIZ UDPゴシック"/>
          <w:b/>
          <w:bCs/>
          <w:sz w:val="24"/>
          <w14:shadow w14:blurRad="63500" w14:dist="50800" w14:dir="13500000" w14:sx="0" w14:sy="0" w14:kx="0" w14:ky="0" w14:algn="none">
            <w14:srgbClr w14:val="000000">
              <w14:alpha w14:val="50000"/>
            </w14:srgbClr>
          </w14:shadow>
        </w:rPr>
      </w:pPr>
      <w:r w:rsidRPr="00CE0A7D">
        <w:rPr>
          <w:rFonts w:ascii="BIZ UDPゴシック" w:eastAsia="BIZ UDPゴシック" w:hAnsi="BIZ UDPゴシック" w:hint="eastAsia"/>
          <w:b/>
          <w:bCs/>
          <w:spacing w:val="1"/>
          <w:w w:val="64"/>
          <w:kern w:val="0"/>
          <w:sz w:val="24"/>
          <w:fitText w:val="2880" w:id="-472151040"/>
          <w14:shadow w14:blurRad="63500" w14:dist="50800" w14:dir="13500000" w14:sx="0" w14:sy="0" w14:kx="0" w14:ky="0" w14:algn="none">
            <w14:srgbClr w14:val="000000">
              <w14:alpha w14:val="50000"/>
            </w14:srgbClr>
          </w14:shadow>
        </w:rPr>
        <w:t>２０２５年日本国際博覧会（大阪・関西万博</w:t>
      </w:r>
      <w:r w:rsidRPr="00CE0A7D">
        <w:rPr>
          <w:rFonts w:ascii="BIZ UDPゴシック" w:eastAsia="BIZ UDPゴシック" w:hAnsi="BIZ UDPゴシック" w:hint="eastAsia"/>
          <w:b/>
          <w:bCs/>
          <w:spacing w:val="-2"/>
          <w:w w:val="64"/>
          <w:kern w:val="0"/>
          <w:sz w:val="24"/>
          <w:fitText w:val="2880" w:id="-472151040"/>
          <w14:shadow w14:blurRad="63500" w14:dist="50800" w14:dir="13500000" w14:sx="0" w14:sy="0" w14:kx="0" w14:ky="0" w14:algn="none">
            <w14:srgbClr w14:val="000000">
              <w14:alpha w14:val="50000"/>
            </w14:srgbClr>
          </w14:shadow>
        </w:rPr>
        <w:t>）</w:t>
      </w:r>
    </w:p>
    <w:p w14:paraId="2C704FF9" w14:textId="77777777" w:rsidR="00451494" w:rsidRPr="008C234E" w:rsidRDefault="00451494" w:rsidP="00CE0A7D">
      <w:pPr>
        <w:spacing w:line="360" w:lineRule="exact"/>
        <w:ind w:leftChars="800" w:left="1760"/>
        <w:rPr>
          <w:rFonts w:ascii="BIZ UDPゴシック" w:eastAsia="BIZ UDPゴシック" w:hAnsi="BIZ UDPゴシック"/>
          <w:b/>
          <w:bCs/>
          <w:sz w:val="24"/>
          <w14:shadow w14:blurRad="63500" w14:dist="50800" w14:dir="13500000" w14:sx="0" w14:sy="0" w14:kx="0" w14:ky="0" w14:algn="none">
            <w14:srgbClr w14:val="000000">
              <w14:alpha w14:val="50000"/>
            </w14:srgbClr>
          </w14:shadow>
        </w:rPr>
      </w:pPr>
      <w:r w:rsidRPr="008C234E">
        <w:rPr>
          <w:rFonts w:ascii="BIZ UDPゴシック" w:eastAsia="BIZ UDPゴシック" w:hAnsi="BIZ UDPゴシック" w:hint="eastAsia"/>
          <w:b/>
          <w:bCs/>
          <w:sz w:val="24"/>
          <w14:shadow w14:blurRad="63500" w14:dist="50800" w14:dir="13500000" w14:sx="0" w14:sy="0" w14:kx="0" w14:ky="0" w14:algn="none">
            <w14:srgbClr w14:val="000000">
              <w14:alpha w14:val="50000"/>
            </w14:srgbClr>
          </w14:shadow>
        </w:rPr>
        <w:t>大阪ヘルスケアパビリオン</w:t>
      </w:r>
    </w:p>
    <w:p w14:paraId="6BB8DD12" w14:textId="77777777" w:rsidR="00451494" w:rsidRPr="008C234E" w:rsidRDefault="00451494" w:rsidP="00CE0A7D">
      <w:pPr>
        <w:spacing w:line="360" w:lineRule="exact"/>
        <w:ind w:leftChars="800" w:left="1760"/>
        <w:rPr>
          <w:rFonts w:ascii="BIZ UDPゴシック" w:eastAsia="BIZ UDPゴシック" w:hAnsi="BIZ UDPゴシック"/>
          <w:b/>
          <w:bCs/>
          <w:sz w:val="24"/>
          <w14:shadow w14:blurRad="63500" w14:dist="50800" w14:dir="13500000" w14:sx="0" w14:sy="0" w14:kx="0" w14:ky="0" w14:algn="none">
            <w14:srgbClr w14:val="000000">
              <w14:alpha w14:val="50000"/>
            </w14:srgbClr>
          </w14:shadow>
        </w:rPr>
      </w:pPr>
      <w:r w:rsidRPr="008C234E">
        <w:rPr>
          <w:rFonts w:ascii="BIZ UDPゴシック" w:eastAsia="BIZ UDPゴシック" w:hAnsi="BIZ UDPゴシック" w:hint="eastAsia"/>
          <w:b/>
          <w:bCs/>
          <w:sz w:val="24"/>
          <w14:shadow w14:blurRad="63500" w14:dist="50800" w14:dir="13500000" w14:sx="0" w14:sy="0" w14:kx="0" w14:ky="0" w14:algn="none">
            <w14:srgbClr w14:val="000000">
              <w14:alpha w14:val="50000"/>
            </w14:srgbClr>
          </w14:shadow>
        </w:rPr>
        <w:t>ユニバーサルデザインの取組記録</w:t>
      </w:r>
    </w:p>
    <w:p w14:paraId="2E05DEAC" w14:textId="77777777" w:rsidR="00451494" w:rsidRPr="005B79CE" w:rsidRDefault="00451494" w:rsidP="00CE0A7D">
      <w:pPr>
        <w:spacing w:line="360" w:lineRule="exact"/>
        <w:ind w:leftChars="800" w:left="1760"/>
        <w:rPr>
          <w:rFonts w:ascii="BIZ UDPゴシック" w:eastAsia="BIZ UDPゴシック" w:hAnsi="BIZ UDPゴシック"/>
          <w:b/>
          <w:bCs/>
          <w:szCs w:val="22"/>
          <w14:shadow w14:blurRad="63500" w14:dist="50800" w14:dir="13500000" w14:sx="0" w14:sy="0" w14:kx="0" w14:ky="0" w14:algn="none">
            <w14:srgbClr w14:val="000000">
              <w14:alpha w14:val="50000"/>
            </w14:srgbClr>
          </w14:shadow>
        </w:rPr>
      </w:pPr>
    </w:p>
    <w:p w14:paraId="323C2BF3" w14:textId="77777777" w:rsidR="00451494" w:rsidRPr="005B79CE" w:rsidRDefault="00451494" w:rsidP="00CE0A7D">
      <w:pPr>
        <w:spacing w:line="320" w:lineRule="exact"/>
        <w:ind w:leftChars="800" w:left="1760"/>
        <w:rPr>
          <w:rFonts w:ascii="BIZ UDPゴシック" w:eastAsia="BIZ UDPゴシック" w:hAnsi="BIZ UDPゴシック"/>
          <w:b/>
          <w:bCs/>
          <w:sz w:val="18"/>
          <w:szCs w:val="18"/>
        </w:rPr>
      </w:pPr>
      <w:r w:rsidRPr="005B79CE">
        <w:rPr>
          <w:rFonts w:ascii="BIZ UDPゴシック" w:eastAsia="BIZ UDPゴシック" w:hAnsi="BIZ UDPゴシック" w:hint="eastAsia"/>
          <w:b/>
          <w:bCs/>
          <w:sz w:val="18"/>
          <w:szCs w:val="18"/>
          <w14:shadow w14:blurRad="63500" w14:dist="50800" w14:dir="13500000" w14:sx="0" w14:sy="0" w14:kx="0" w14:ky="0" w14:algn="none">
            <w14:srgbClr w14:val="000000">
              <w14:alpha w14:val="50000"/>
            </w14:srgbClr>
          </w14:shadow>
        </w:rPr>
        <w:t>編集</w:t>
      </w:r>
      <w:r w:rsidRPr="005B79CE">
        <w:rPr>
          <w:rFonts w:ascii="BIZ UDPゴシック" w:eastAsia="BIZ UDPゴシック" w:hAnsi="BIZ UDPゴシック" w:hint="eastAsia"/>
          <w:b/>
          <w:bCs/>
          <w:sz w:val="18"/>
          <w:szCs w:val="18"/>
        </w:rPr>
        <w:t>・発行</w:t>
      </w:r>
      <w:r>
        <w:rPr>
          <w:rFonts w:ascii="BIZ UDPゴシック" w:eastAsia="BIZ UDPゴシック" w:hAnsi="BIZ UDPゴシック" w:hint="eastAsia"/>
          <w:b/>
          <w:bCs/>
          <w:sz w:val="18"/>
          <w:szCs w:val="18"/>
        </w:rPr>
        <w:t>：</w:t>
      </w:r>
      <w:r w:rsidRPr="005B79CE">
        <w:rPr>
          <w:rFonts w:ascii="BIZ UDPゴシック" w:eastAsia="BIZ UDPゴシック" w:hAnsi="BIZ UDPゴシック" w:hint="eastAsia"/>
          <w:b/>
          <w:bCs/>
          <w:sz w:val="18"/>
          <w:szCs w:val="18"/>
        </w:rPr>
        <w:t>大阪</w:t>
      </w:r>
      <w:r>
        <w:rPr>
          <w:rFonts w:ascii="BIZ UDPゴシック" w:eastAsia="BIZ UDPゴシック" w:hAnsi="BIZ UDPゴシック" w:hint="eastAsia"/>
          <w:b/>
          <w:bCs/>
          <w:sz w:val="18"/>
          <w:szCs w:val="18"/>
        </w:rPr>
        <w:t>ヘルスケア</w:t>
      </w:r>
      <w:r w:rsidRPr="005B79CE">
        <w:rPr>
          <w:rFonts w:ascii="BIZ UDPゴシック" w:eastAsia="BIZ UDPゴシック" w:hAnsi="BIZ UDPゴシック" w:hint="eastAsia"/>
          <w:b/>
          <w:bCs/>
          <w:sz w:val="18"/>
          <w:szCs w:val="18"/>
        </w:rPr>
        <w:t>パビリオンＵＤ推進チーム</w:t>
      </w:r>
    </w:p>
    <w:p w14:paraId="496EDD59" w14:textId="77777777" w:rsidR="00451494" w:rsidRDefault="00451494" w:rsidP="00CE0A7D">
      <w:pPr>
        <w:spacing w:line="320" w:lineRule="exact"/>
        <w:ind w:leftChars="800" w:left="1760"/>
        <w:rPr>
          <w:rFonts w:ascii="BIZ UDPゴシック" w:eastAsia="BIZ UDPゴシック" w:hAnsi="BIZ UDPゴシック"/>
          <w:b/>
          <w:bCs/>
          <w:sz w:val="18"/>
          <w:szCs w:val="18"/>
        </w:rPr>
      </w:pPr>
      <w:r w:rsidRPr="005B79CE">
        <w:rPr>
          <w:rFonts w:ascii="BIZ UDPゴシック" w:eastAsia="BIZ UDPゴシック" w:hAnsi="BIZ UDPゴシック" w:hint="eastAsia"/>
          <w:b/>
          <w:bCs/>
          <w:sz w:val="18"/>
          <w:szCs w:val="18"/>
          <w14:shadow w14:blurRad="63500" w14:dist="50800" w14:dir="13500000" w14:sx="0" w14:sy="0" w14:kx="0" w14:ky="0" w14:algn="none">
            <w14:srgbClr w14:val="000000">
              <w14:alpha w14:val="50000"/>
            </w14:srgbClr>
          </w14:shadow>
        </w:rPr>
        <w:t>２０２６年</w:t>
      </w:r>
      <w:r w:rsidRPr="005B79CE">
        <w:rPr>
          <w:rFonts w:ascii="BIZ UDPゴシック" w:eastAsia="BIZ UDPゴシック" w:hAnsi="BIZ UDPゴシック" w:hint="eastAsia"/>
          <w:b/>
          <w:bCs/>
          <w:sz w:val="18"/>
          <w:szCs w:val="18"/>
        </w:rPr>
        <w:t>３月発行</w:t>
      </w:r>
    </w:p>
    <w:p w14:paraId="3D2E7187" w14:textId="77777777" w:rsidR="00451494" w:rsidRPr="00E144E7" w:rsidRDefault="00451494" w:rsidP="00CE0A7D">
      <w:pPr>
        <w:spacing w:line="320" w:lineRule="exact"/>
        <w:ind w:leftChars="800" w:left="1760"/>
        <w:rPr>
          <w:rFonts w:ascii="BIZ UDPゴシック" w:eastAsia="BIZ UDPゴシック" w:hAnsi="BIZ UDPゴシック"/>
          <w:b/>
          <w:bCs/>
          <w:sz w:val="18"/>
          <w:szCs w:val="18"/>
        </w:rPr>
      </w:pPr>
      <w:r w:rsidRPr="00E144E7">
        <w:rPr>
          <w:rFonts w:ascii="BIZ UDPゴシック" w:eastAsia="BIZ UDPゴシック" w:hAnsi="BIZ UDPゴシック" w:hint="eastAsia"/>
          <w:b/>
          <w:bCs/>
          <w:sz w:val="18"/>
          <w:szCs w:val="18"/>
        </w:rPr>
        <w:t>本品は非売品です。転売・譲渡を固くお断りします。</w:t>
      </w:r>
    </w:p>
    <w:p w14:paraId="39C62BD9" w14:textId="77777777" w:rsidR="00451494" w:rsidRPr="005B79CE" w:rsidRDefault="00451494" w:rsidP="00CE0A7D">
      <w:pPr>
        <w:spacing w:line="320" w:lineRule="exact"/>
        <w:ind w:leftChars="800" w:left="1760"/>
        <w:rPr>
          <w:rFonts w:ascii="BIZ UDPゴシック" w:eastAsia="BIZ UDPゴシック" w:hAnsi="BIZ UDPゴシック"/>
          <w:b/>
          <w:bCs/>
          <w:sz w:val="18"/>
          <w:szCs w:val="18"/>
        </w:rPr>
      </w:pPr>
      <w:r w:rsidRPr="00E144E7">
        <w:rPr>
          <w:rFonts w:ascii="BIZ UDPゴシック" w:eastAsia="BIZ UDPゴシック" w:hAnsi="BIZ UDPゴシック" w:hint="eastAsia"/>
          <w:b/>
          <w:bCs/>
          <w:sz w:val="18"/>
          <w:szCs w:val="18"/>
        </w:rPr>
        <w:t>本誌掲載の記事・写真・図版等の無断転載・複製を禁じます。</w:t>
      </w:r>
    </w:p>
    <w:p w14:paraId="4F13C331" w14:textId="77777777" w:rsidR="00451494" w:rsidRPr="00451494" w:rsidRDefault="00451494" w:rsidP="007F362D">
      <w:pPr>
        <w:spacing w:line="360" w:lineRule="exact"/>
        <w:jc w:val="both"/>
        <w:rPr>
          <w:rFonts w:eastAsiaTheme="minorHAnsi"/>
          <w:szCs w:val="22"/>
        </w:rPr>
      </w:pPr>
    </w:p>
    <w:sectPr w:rsidR="00451494" w:rsidRPr="00451494" w:rsidSect="007F79CC">
      <w:pgSz w:w="11906" w:h="16838" w:code="9"/>
      <w:pgMar w:top="851" w:right="1418" w:bottom="851" w:left="1418" w:header="567" w:footer="340" w:gutter="0"/>
      <w:pgNumType w:start="68"/>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1124" w14:textId="77777777" w:rsidR="00E94FD5" w:rsidRDefault="00E94FD5" w:rsidP="00CF777C">
      <w:r>
        <w:separator/>
      </w:r>
    </w:p>
  </w:endnote>
  <w:endnote w:type="continuationSeparator" w:id="0">
    <w:p w14:paraId="38133A36" w14:textId="77777777" w:rsidR="00E94FD5" w:rsidRDefault="00E94FD5" w:rsidP="00CF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1396" w14:textId="77777777" w:rsidR="00E94FD5" w:rsidRDefault="00E94FD5" w:rsidP="00CF777C">
      <w:r>
        <w:separator/>
      </w:r>
    </w:p>
  </w:footnote>
  <w:footnote w:type="continuationSeparator" w:id="0">
    <w:p w14:paraId="2DAC103B" w14:textId="77777777" w:rsidR="00E94FD5" w:rsidRDefault="00E94FD5" w:rsidP="00CF7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C6C"/>
    <w:multiLevelType w:val="hybridMultilevel"/>
    <w:tmpl w:val="5F9C7CE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05520EB"/>
    <w:multiLevelType w:val="hybridMultilevel"/>
    <w:tmpl w:val="0FF6B842"/>
    <w:lvl w:ilvl="0" w:tplc="EBF851DC">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2" w15:restartNumberingAfterBreak="0">
    <w:nsid w:val="2C9342DC"/>
    <w:multiLevelType w:val="hybridMultilevel"/>
    <w:tmpl w:val="6B38C6C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37211CCA"/>
    <w:multiLevelType w:val="hybridMultilevel"/>
    <w:tmpl w:val="4D6CB04C"/>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4" w15:restartNumberingAfterBreak="0">
    <w:nsid w:val="41201E7B"/>
    <w:multiLevelType w:val="hybridMultilevel"/>
    <w:tmpl w:val="0122C61C"/>
    <w:lvl w:ilvl="0" w:tplc="27F66BDA">
      <w:numFmt w:val="bullet"/>
      <w:lvlText w:val="・"/>
      <w:lvlJc w:val="left"/>
      <w:pPr>
        <w:ind w:left="785" w:hanging="360"/>
      </w:pPr>
      <w:rPr>
        <w:rFonts w:ascii="游明朝" w:eastAsia="游明朝" w:hAnsi="游明朝" w:cstheme="minorBidi"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 w15:restartNumberingAfterBreak="0">
    <w:nsid w:val="447F0360"/>
    <w:multiLevelType w:val="hybridMultilevel"/>
    <w:tmpl w:val="C6762260"/>
    <w:lvl w:ilvl="0" w:tplc="94142B7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32073E"/>
    <w:multiLevelType w:val="hybridMultilevel"/>
    <w:tmpl w:val="2272E2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513076"/>
    <w:multiLevelType w:val="hybridMultilevel"/>
    <w:tmpl w:val="46F0CBDC"/>
    <w:lvl w:ilvl="0" w:tplc="066E0D5E">
      <w:start w:val="1"/>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6981886"/>
    <w:multiLevelType w:val="hybridMultilevel"/>
    <w:tmpl w:val="1598AD4A"/>
    <w:lvl w:ilvl="0" w:tplc="A43C2E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025AE0"/>
    <w:multiLevelType w:val="hybridMultilevel"/>
    <w:tmpl w:val="DEAACEB2"/>
    <w:lvl w:ilvl="0" w:tplc="93D83A4C">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733F0BB9"/>
    <w:multiLevelType w:val="hybridMultilevel"/>
    <w:tmpl w:val="B9E0805A"/>
    <w:lvl w:ilvl="0" w:tplc="0204A058">
      <w:numFmt w:val="bullet"/>
      <w:lvlText w:val="・"/>
      <w:lvlJc w:val="left"/>
      <w:pPr>
        <w:ind w:left="6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11" w15:restartNumberingAfterBreak="0">
    <w:nsid w:val="74BE738D"/>
    <w:multiLevelType w:val="multilevel"/>
    <w:tmpl w:val="4BD826A6"/>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7FE0034E"/>
    <w:multiLevelType w:val="hybridMultilevel"/>
    <w:tmpl w:val="CBB22A76"/>
    <w:lvl w:ilvl="0" w:tplc="9252C546">
      <w:start w:val="1"/>
      <w:numFmt w:val="decimalEnclosedCircle"/>
      <w:lvlText w:val="%1"/>
      <w:lvlJc w:val="left"/>
      <w:pPr>
        <w:ind w:left="717" w:hanging="360"/>
      </w:pPr>
      <w:rPr>
        <w:rFonts w:hint="default"/>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num w:numId="1" w16cid:durableId="583537680">
    <w:abstractNumId w:val="8"/>
  </w:num>
  <w:num w:numId="2" w16cid:durableId="673841458">
    <w:abstractNumId w:val="7"/>
  </w:num>
  <w:num w:numId="3" w16cid:durableId="21438344">
    <w:abstractNumId w:val="12"/>
  </w:num>
  <w:num w:numId="4" w16cid:durableId="113057218">
    <w:abstractNumId w:val="6"/>
  </w:num>
  <w:num w:numId="5" w16cid:durableId="1136871301">
    <w:abstractNumId w:val="0"/>
  </w:num>
  <w:num w:numId="6" w16cid:durableId="2104299143">
    <w:abstractNumId w:val="11"/>
  </w:num>
  <w:num w:numId="7" w16cid:durableId="127163609">
    <w:abstractNumId w:val="3"/>
  </w:num>
  <w:num w:numId="8" w16cid:durableId="476579853">
    <w:abstractNumId w:val="4"/>
  </w:num>
  <w:num w:numId="9" w16cid:durableId="442460869">
    <w:abstractNumId w:val="5"/>
  </w:num>
  <w:num w:numId="10" w16cid:durableId="671876778">
    <w:abstractNumId w:val="9"/>
  </w:num>
  <w:num w:numId="11" w16cid:durableId="1485782077">
    <w:abstractNumId w:val="1"/>
  </w:num>
  <w:num w:numId="12" w16cid:durableId="150566415">
    <w:abstractNumId w:val="10"/>
  </w:num>
  <w:num w:numId="13" w16cid:durableId="16706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AB"/>
    <w:rsid w:val="0000758C"/>
    <w:rsid w:val="00010A78"/>
    <w:rsid w:val="00016947"/>
    <w:rsid w:val="00032A80"/>
    <w:rsid w:val="0003607D"/>
    <w:rsid w:val="00036998"/>
    <w:rsid w:val="000451F4"/>
    <w:rsid w:val="00052F09"/>
    <w:rsid w:val="000549A3"/>
    <w:rsid w:val="0006118F"/>
    <w:rsid w:val="000660A2"/>
    <w:rsid w:val="00066F92"/>
    <w:rsid w:val="00074844"/>
    <w:rsid w:val="000B0337"/>
    <w:rsid w:val="000B0B25"/>
    <w:rsid w:val="000C5CE5"/>
    <w:rsid w:val="000D314F"/>
    <w:rsid w:val="000E7E4D"/>
    <w:rsid w:val="000F2ABC"/>
    <w:rsid w:val="000F3DE0"/>
    <w:rsid w:val="000F61B1"/>
    <w:rsid w:val="00101B4D"/>
    <w:rsid w:val="001078BC"/>
    <w:rsid w:val="00113150"/>
    <w:rsid w:val="00114963"/>
    <w:rsid w:val="00114D85"/>
    <w:rsid w:val="00125D1D"/>
    <w:rsid w:val="00131C32"/>
    <w:rsid w:val="001340A7"/>
    <w:rsid w:val="001458C8"/>
    <w:rsid w:val="00146762"/>
    <w:rsid w:val="00146DE6"/>
    <w:rsid w:val="00153C14"/>
    <w:rsid w:val="00171F9F"/>
    <w:rsid w:val="001754D5"/>
    <w:rsid w:val="001A0677"/>
    <w:rsid w:val="001A494A"/>
    <w:rsid w:val="001A5742"/>
    <w:rsid w:val="001B6EBE"/>
    <w:rsid w:val="001D0470"/>
    <w:rsid w:val="001D37E2"/>
    <w:rsid w:val="001E0B8A"/>
    <w:rsid w:val="001F2E49"/>
    <w:rsid w:val="001F51EA"/>
    <w:rsid w:val="001F586A"/>
    <w:rsid w:val="002057E3"/>
    <w:rsid w:val="002401AC"/>
    <w:rsid w:val="002420DF"/>
    <w:rsid w:val="00243A7E"/>
    <w:rsid w:val="00270FC9"/>
    <w:rsid w:val="002A04AF"/>
    <w:rsid w:val="002A1545"/>
    <w:rsid w:val="002A6735"/>
    <w:rsid w:val="002B0702"/>
    <w:rsid w:val="002B18FE"/>
    <w:rsid w:val="002C3D27"/>
    <w:rsid w:val="002C4DA3"/>
    <w:rsid w:val="002D0338"/>
    <w:rsid w:val="002D25A9"/>
    <w:rsid w:val="002E4A38"/>
    <w:rsid w:val="002F57FC"/>
    <w:rsid w:val="00300C78"/>
    <w:rsid w:val="00301A47"/>
    <w:rsid w:val="00304AE8"/>
    <w:rsid w:val="00315391"/>
    <w:rsid w:val="003161F3"/>
    <w:rsid w:val="003313BA"/>
    <w:rsid w:val="00335331"/>
    <w:rsid w:val="00351B19"/>
    <w:rsid w:val="00354796"/>
    <w:rsid w:val="003549C5"/>
    <w:rsid w:val="00354F8B"/>
    <w:rsid w:val="00371100"/>
    <w:rsid w:val="00374B6D"/>
    <w:rsid w:val="003774F0"/>
    <w:rsid w:val="003911A2"/>
    <w:rsid w:val="00392FF4"/>
    <w:rsid w:val="003A3DF3"/>
    <w:rsid w:val="003B2266"/>
    <w:rsid w:val="003D4489"/>
    <w:rsid w:val="003D4FF8"/>
    <w:rsid w:val="003D5EF1"/>
    <w:rsid w:val="003E23AE"/>
    <w:rsid w:val="003E5B75"/>
    <w:rsid w:val="003F2F4B"/>
    <w:rsid w:val="003F678F"/>
    <w:rsid w:val="00410681"/>
    <w:rsid w:val="004165BB"/>
    <w:rsid w:val="004256B7"/>
    <w:rsid w:val="0042578C"/>
    <w:rsid w:val="00435B83"/>
    <w:rsid w:val="00451494"/>
    <w:rsid w:val="00453F2F"/>
    <w:rsid w:val="00461082"/>
    <w:rsid w:val="0047375E"/>
    <w:rsid w:val="00477114"/>
    <w:rsid w:val="00490AB4"/>
    <w:rsid w:val="004927EF"/>
    <w:rsid w:val="00492B6A"/>
    <w:rsid w:val="004977B0"/>
    <w:rsid w:val="004A1C26"/>
    <w:rsid w:val="004B322A"/>
    <w:rsid w:val="004C03C7"/>
    <w:rsid w:val="004C4CDB"/>
    <w:rsid w:val="004E3365"/>
    <w:rsid w:val="004F2231"/>
    <w:rsid w:val="005037F7"/>
    <w:rsid w:val="00512BFE"/>
    <w:rsid w:val="005147FF"/>
    <w:rsid w:val="0054499E"/>
    <w:rsid w:val="005737B1"/>
    <w:rsid w:val="00587D74"/>
    <w:rsid w:val="005B3FCA"/>
    <w:rsid w:val="005D46DB"/>
    <w:rsid w:val="005D497E"/>
    <w:rsid w:val="005E29F1"/>
    <w:rsid w:val="005E44AA"/>
    <w:rsid w:val="005F5D56"/>
    <w:rsid w:val="005F66F3"/>
    <w:rsid w:val="00610C0B"/>
    <w:rsid w:val="00640DAB"/>
    <w:rsid w:val="00646CA9"/>
    <w:rsid w:val="00646EA4"/>
    <w:rsid w:val="006474A4"/>
    <w:rsid w:val="0066398D"/>
    <w:rsid w:val="0066472E"/>
    <w:rsid w:val="006738FF"/>
    <w:rsid w:val="00681453"/>
    <w:rsid w:val="00683569"/>
    <w:rsid w:val="00686630"/>
    <w:rsid w:val="00687A4C"/>
    <w:rsid w:val="00696B5C"/>
    <w:rsid w:val="006A7D04"/>
    <w:rsid w:val="006A7D3A"/>
    <w:rsid w:val="006B43BB"/>
    <w:rsid w:val="006B74D4"/>
    <w:rsid w:val="006C04FB"/>
    <w:rsid w:val="006C2FD2"/>
    <w:rsid w:val="006E6A60"/>
    <w:rsid w:val="006F34DA"/>
    <w:rsid w:val="006F3883"/>
    <w:rsid w:val="00701156"/>
    <w:rsid w:val="00717128"/>
    <w:rsid w:val="00722913"/>
    <w:rsid w:val="00723DF0"/>
    <w:rsid w:val="00732538"/>
    <w:rsid w:val="00784215"/>
    <w:rsid w:val="0078775A"/>
    <w:rsid w:val="007A0F04"/>
    <w:rsid w:val="007A5EFD"/>
    <w:rsid w:val="007A7F81"/>
    <w:rsid w:val="007B57B7"/>
    <w:rsid w:val="007C602B"/>
    <w:rsid w:val="007C7626"/>
    <w:rsid w:val="007D5C40"/>
    <w:rsid w:val="007E2349"/>
    <w:rsid w:val="007F362D"/>
    <w:rsid w:val="007F62F8"/>
    <w:rsid w:val="007F79CC"/>
    <w:rsid w:val="00813BF7"/>
    <w:rsid w:val="00814F8A"/>
    <w:rsid w:val="00823DDC"/>
    <w:rsid w:val="00846F24"/>
    <w:rsid w:val="00880049"/>
    <w:rsid w:val="00885140"/>
    <w:rsid w:val="0089104D"/>
    <w:rsid w:val="008944F5"/>
    <w:rsid w:val="008A2ECA"/>
    <w:rsid w:val="008A2EFF"/>
    <w:rsid w:val="008A3855"/>
    <w:rsid w:val="008B1B12"/>
    <w:rsid w:val="008B2A5E"/>
    <w:rsid w:val="008B36D9"/>
    <w:rsid w:val="008B6767"/>
    <w:rsid w:val="008D4E2D"/>
    <w:rsid w:val="008E2484"/>
    <w:rsid w:val="008F0434"/>
    <w:rsid w:val="008F24E9"/>
    <w:rsid w:val="008F31A1"/>
    <w:rsid w:val="00912037"/>
    <w:rsid w:val="00921D03"/>
    <w:rsid w:val="00922CB8"/>
    <w:rsid w:val="00925F19"/>
    <w:rsid w:val="00933A13"/>
    <w:rsid w:val="00944E7F"/>
    <w:rsid w:val="00945358"/>
    <w:rsid w:val="00951470"/>
    <w:rsid w:val="00955B33"/>
    <w:rsid w:val="009724E7"/>
    <w:rsid w:val="00973F47"/>
    <w:rsid w:val="00975DE3"/>
    <w:rsid w:val="00983F81"/>
    <w:rsid w:val="009946DC"/>
    <w:rsid w:val="009A1B5E"/>
    <w:rsid w:val="009A34D1"/>
    <w:rsid w:val="009B0AF6"/>
    <w:rsid w:val="009B5BE8"/>
    <w:rsid w:val="009C4CDD"/>
    <w:rsid w:val="009D08AA"/>
    <w:rsid w:val="009D4069"/>
    <w:rsid w:val="009D422C"/>
    <w:rsid w:val="009E4EC7"/>
    <w:rsid w:val="009E7111"/>
    <w:rsid w:val="009F2EE0"/>
    <w:rsid w:val="009F5488"/>
    <w:rsid w:val="00A177ED"/>
    <w:rsid w:val="00A21C29"/>
    <w:rsid w:val="00A33A59"/>
    <w:rsid w:val="00A3499B"/>
    <w:rsid w:val="00A3582F"/>
    <w:rsid w:val="00A540C5"/>
    <w:rsid w:val="00A627A9"/>
    <w:rsid w:val="00A64E2F"/>
    <w:rsid w:val="00A676C1"/>
    <w:rsid w:val="00A7301E"/>
    <w:rsid w:val="00A81773"/>
    <w:rsid w:val="00A94003"/>
    <w:rsid w:val="00A97A1C"/>
    <w:rsid w:val="00AB36F0"/>
    <w:rsid w:val="00AB3982"/>
    <w:rsid w:val="00AB6620"/>
    <w:rsid w:val="00AB76C8"/>
    <w:rsid w:val="00AC3560"/>
    <w:rsid w:val="00AC61B5"/>
    <w:rsid w:val="00AD684E"/>
    <w:rsid w:val="00AF26AA"/>
    <w:rsid w:val="00B052E1"/>
    <w:rsid w:val="00B34D94"/>
    <w:rsid w:val="00B66D54"/>
    <w:rsid w:val="00B66E21"/>
    <w:rsid w:val="00B749AF"/>
    <w:rsid w:val="00BA61F1"/>
    <w:rsid w:val="00BB1AB0"/>
    <w:rsid w:val="00BC019A"/>
    <w:rsid w:val="00BC5E1F"/>
    <w:rsid w:val="00BD0A93"/>
    <w:rsid w:val="00BD0B07"/>
    <w:rsid w:val="00BF1F04"/>
    <w:rsid w:val="00C004AB"/>
    <w:rsid w:val="00C03C7E"/>
    <w:rsid w:val="00C24F1D"/>
    <w:rsid w:val="00C32704"/>
    <w:rsid w:val="00C44CEE"/>
    <w:rsid w:val="00C4606B"/>
    <w:rsid w:val="00C47AA9"/>
    <w:rsid w:val="00C66CA3"/>
    <w:rsid w:val="00C75FEB"/>
    <w:rsid w:val="00C84887"/>
    <w:rsid w:val="00C94501"/>
    <w:rsid w:val="00C94829"/>
    <w:rsid w:val="00CA25A1"/>
    <w:rsid w:val="00CA315B"/>
    <w:rsid w:val="00CA4A1E"/>
    <w:rsid w:val="00CA6862"/>
    <w:rsid w:val="00CC7333"/>
    <w:rsid w:val="00CD4954"/>
    <w:rsid w:val="00CE0A7D"/>
    <w:rsid w:val="00CE3393"/>
    <w:rsid w:val="00CE4EBE"/>
    <w:rsid w:val="00CF4E7E"/>
    <w:rsid w:val="00CF777C"/>
    <w:rsid w:val="00D01C2C"/>
    <w:rsid w:val="00D1142E"/>
    <w:rsid w:val="00D155FC"/>
    <w:rsid w:val="00D34956"/>
    <w:rsid w:val="00D65CFC"/>
    <w:rsid w:val="00D671A1"/>
    <w:rsid w:val="00D85FB4"/>
    <w:rsid w:val="00D9270D"/>
    <w:rsid w:val="00D92A7B"/>
    <w:rsid w:val="00DC59F2"/>
    <w:rsid w:val="00DD0B73"/>
    <w:rsid w:val="00DE75B8"/>
    <w:rsid w:val="00DF10B9"/>
    <w:rsid w:val="00E11D6B"/>
    <w:rsid w:val="00E219BB"/>
    <w:rsid w:val="00E315AE"/>
    <w:rsid w:val="00E41255"/>
    <w:rsid w:val="00E43112"/>
    <w:rsid w:val="00E50213"/>
    <w:rsid w:val="00E52F4F"/>
    <w:rsid w:val="00E577EA"/>
    <w:rsid w:val="00E6009E"/>
    <w:rsid w:val="00E64A87"/>
    <w:rsid w:val="00E8609C"/>
    <w:rsid w:val="00E94FD5"/>
    <w:rsid w:val="00EA5B20"/>
    <w:rsid w:val="00EB7EB6"/>
    <w:rsid w:val="00EC1C2E"/>
    <w:rsid w:val="00EC6004"/>
    <w:rsid w:val="00EC683F"/>
    <w:rsid w:val="00ED4FEE"/>
    <w:rsid w:val="00EF1C04"/>
    <w:rsid w:val="00F43E36"/>
    <w:rsid w:val="00F45B37"/>
    <w:rsid w:val="00F51457"/>
    <w:rsid w:val="00F55433"/>
    <w:rsid w:val="00F635E3"/>
    <w:rsid w:val="00F6720C"/>
    <w:rsid w:val="00F863F9"/>
    <w:rsid w:val="00F86B80"/>
    <w:rsid w:val="00FB08E3"/>
    <w:rsid w:val="00FB388E"/>
    <w:rsid w:val="00FB451C"/>
    <w:rsid w:val="00FC30E9"/>
    <w:rsid w:val="00FC6781"/>
    <w:rsid w:val="00FC6A72"/>
    <w:rsid w:val="00FD489D"/>
    <w:rsid w:val="00FE49DA"/>
    <w:rsid w:val="00FF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8ADB7"/>
  <w15:chartTrackingRefBased/>
  <w15:docId w15:val="{EC21F510-897F-4BE8-AE61-C74865B6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04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04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04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04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04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04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04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04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04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4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04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04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04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04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04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04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04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04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04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0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0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4AB"/>
    <w:pPr>
      <w:spacing w:before="160"/>
      <w:jc w:val="center"/>
    </w:pPr>
    <w:rPr>
      <w:i/>
      <w:iCs/>
      <w:color w:val="404040" w:themeColor="text1" w:themeTint="BF"/>
    </w:rPr>
  </w:style>
  <w:style w:type="character" w:customStyle="1" w:styleId="a8">
    <w:name w:val="引用文 (文字)"/>
    <w:basedOn w:val="a0"/>
    <w:link w:val="a7"/>
    <w:uiPriority w:val="29"/>
    <w:rsid w:val="00C004AB"/>
    <w:rPr>
      <w:i/>
      <w:iCs/>
      <w:color w:val="404040" w:themeColor="text1" w:themeTint="BF"/>
    </w:rPr>
  </w:style>
  <w:style w:type="paragraph" w:styleId="a9">
    <w:name w:val="List Paragraph"/>
    <w:basedOn w:val="a"/>
    <w:uiPriority w:val="34"/>
    <w:qFormat/>
    <w:rsid w:val="00C004AB"/>
    <w:pPr>
      <w:ind w:left="720"/>
      <w:contextualSpacing/>
    </w:pPr>
  </w:style>
  <w:style w:type="character" w:styleId="21">
    <w:name w:val="Intense Emphasis"/>
    <w:basedOn w:val="a0"/>
    <w:uiPriority w:val="21"/>
    <w:qFormat/>
    <w:rsid w:val="00C004AB"/>
    <w:rPr>
      <w:i/>
      <w:iCs/>
      <w:color w:val="0F4761" w:themeColor="accent1" w:themeShade="BF"/>
    </w:rPr>
  </w:style>
  <w:style w:type="paragraph" w:styleId="22">
    <w:name w:val="Intense Quote"/>
    <w:basedOn w:val="a"/>
    <w:next w:val="a"/>
    <w:link w:val="23"/>
    <w:uiPriority w:val="30"/>
    <w:qFormat/>
    <w:rsid w:val="00C00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04AB"/>
    <w:rPr>
      <w:i/>
      <w:iCs/>
      <w:color w:val="0F4761" w:themeColor="accent1" w:themeShade="BF"/>
    </w:rPr>
  </w:style>
  <w:style w:type="character" w:styleId="24">
    <w:name w:val="Intense Reference"/>
    <w:basedOn w:val="a0"/>
    <w:uiPriority w:val="32"/>
    <w:qFormat/>
    <w:rsid w:val="00C004AB"/>
    <w:rPr>
      <w:b/>
      <w:bCs/>
      <w:smallCaps/>
      <w:color w:val="0F4761" w:themeColor="accent1" w:themeShade="BF"/>
      <w:spacing w:val="5"/>
    </w:rPr>
  </w:style>
  <w:style w:type="paragraph" w:styleId="aa">
    <w:name w:val="header"/>
    <w:basedOn w:val="a"/>
    <w:link w:val="ab"/>
    <w:uiPriority w:val="99"/>
    <w:unhideWhenUsed/>
    <w:rsid w:val="00CF777C"/>
    <w:pPr>
      <w:tabs>
        <w:tab w:val="center" w:pos="4252"/>
        <w:tab w:val="right" w:pos="8504"/>
      </w:tabs>
      <w:snapToGrid w:val="0"/>
    </w:pPr>
  </w:style>
  <w:style w:type="character" w:customStyle="1" w:styleId="ab">
    <w:name w:val="ヘッダー (文字)"/>
    <w:basedOn w:val="a0"/>
    <w:link w:val="aa"/>
    <w:uiPriority w:val="99"/>
    <w:rsid w:val="00CF777C"/>
  </w:style>
  <w:style w:type="paragraph" w:styleId="ac">
    <w:name w:val="footer"/>
    <w:basedOn w:val="a"/>
    <w:link w:val="ad"/>
    <w:uiPriority w:val="99"/>
    <w:unhideWhenUsed/>
    <w:rsid w:val="00CF777C"/>
    <w:pPr>
      <w:tabs>
        <w:tab w:val="center" w:pos="4252"/>
        <w:tab w:val="right" w:pos="8504"/>
      </w:tabs>
      <w:snapToGrid w:val="0"/>
    </w:pPr>
  </w:style>
  <w:style w:type="character" w:customStyle="1" w:styleId="ad">
    <w:name w:val="フッター (文字)"/>
    <w:basedOn w:val="a0"/>
    <w:link w:val="ac"/>
    <w:uiPriority w:val="99"/>
    <w:rsid w:val="00CF777C"/>
  </w:style>
  <w:style w:type="paragraph" w:styleId="Web">
    <w:name w:val="Normal (Web)"/>
    <w:basedOn w:val="a"/>
    <w:uiPriority w:val="99"/>
    <w:semiHidden/>
    <w:unhideWhenUsed/>
    <w:rsid w:val="00371100"/>
    <w:pPr>
      <w:spacing w:before="100" w:beforeAutospacing="1" w:after="100" w:afterAutospacing="1"/>
    </w:pPr>
    <w:rPr>
      <w:rFonts w:ascii="ＭＳ Ｐゴシック" w:eastAsia="ＭＳ Ｐゴシック" w:hAnsi="ＭＳ Ｐゴシック" w:cs="ＭＳ Ｐゴシック"/>
      <w:kern w:val="0"/>
      <w:sz w:val="24"/>
      <w14:ligatures w14:val="none"/>
    </w:rPr>
  </w:style>
  <w:style w:type="table" w:styleId="ae">
    <w:name w:val="Table Grid"/>
    <w:basedOn w:val="a1"/>
    <w:uiPriority w:val="39"/>
    <w:rsid w:val="00A94003"/>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E9CD-2039-4EA1-8DFC-D2FA7D81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23</Pages>
  <Words>8483</Words>
  <Characters>8654</Characters>
  <Application>Microsoft Office Word</Application>
  <DocSecurity>0</DocSecurity>
  <Lines>865</Lines>
  <Paragraphs>1142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平谷 忠雄</dc:creator>
  <cp:keywords/>
  <dc:description/>
  <cp:lastModifiedBy>木下 茂樹</cp:lastModifiedBy>
  <cp:revision>164</cp:revision>
  <cp:lastPrinted>2026-02-20T04:08:00Z</cp:lastPrinted>
  <dcterms:created xsi:type="dcterms:W3CDTF">2026-01-14T01:30:00Z</dcterms:created>
  <dcterms:modified xsi:type="dcterms:W3CDTF">2026-03-27T12:19:00Z</dcterms:modified>
</cp:coreProperties>
</file>