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A7" w:rsidRPr="00A26109"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大阪府</w:t>
      </w:r>
      <w:r w:rsidR="008D04E5">
        <w:rPr>
          <w:rFonts w:ascii="ＭＳ ゴシック" w:eastAsia="ＭＳ ゴシック" w:hAnsi="ＭＳ ゴシック" w:hint="eastAsia"/>
        </w:rPr>
        <w:t>都市整備中期計画</w:t>
      </w:r>
    </w:p>
    <w:p w:rsidR="002F6ED5" w:rsidRPr="00A26109" w:rsidRDefault="002F6ED5" w:rsidP="002F6ED5">
      <w:pPr>
        <w:rPr>
          <w:rFonts w:ascii="ＭＳ ゴシック" w:eastAsia="ＭＳ ゴシック" w:hAnsi="ＭＳ ゴシック"/>
        </w:rPr>
      </w:pP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【目次】</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１．計画策定の趣旨　　　　　… P１</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２．基本方針　　　　　　　　… P10</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３．重点施策の体系　　　　  … P13</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４．計画の推進に向けて　　　… P68</w:t>
      </w:r>
    </w:p>
    <w:p w:rsidR="002B3CA7" w:rsidRPr="00A26109" w:rsidRDefault="00721625" w:rsidP="002B3CA7">
      <w:pPr>
        <w:rPr>
          <w:rFonts w:ascii="ＭＳ ゴシック" w:eastAsia="ＭＳ ゴシック" w:hAnsi="ＭＳ ゴシック"/>
        </w:rPr>
      </w:pPr>
      <w:r>
        <w:rPr>
          <w:rFonts w:ascii="ＭＳ ゴシック" w:eastAsia="ＭＳ ゴシック" w:hAnsi="ＭＳ ゴシック" w:hint="eastAsia"/>
        </w:rPr>
        <w:t>５</w:t>
      </w:r>
      <w:r w:rsidR="002B3CA7" w:rsidRPr="00A26109">
        <w:rPr>
          <w:rFonts w:ascii="ＭＳ ゴシック" w:eastAsia="ＭＳ ゴシック" w:hAnsi="ＭＳ ゴシック" w:hint="eastAsia"/>
        </w:rPr>
        <w:t>．事業実施の考え方        … P71</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前回計画の進捗・効果の点検〔主な施策・事業の効果〕 …P79</w:t>
      </w:r>
    </w:p>
    <w:p w:rsidR="002B3CA7" w:rsidRPr="00A26109" w:rsidRDefault="002B3CA7" w:rsidP="002B3CA7">
      <w:pPr>
        <w:rPr>
          <w:rFonts w:ascii="ＭＳ ゴシック" w:eastAsia="ＭＳ ゴシック" w:hAnsi="ＭＳ ゴシック"/>
        </w:rPr>
      </w:pPr>
    </w:p>
    <w:p w:rsidR="002B3CA7" w:rsidRDefault="008D04E5" w:rsidP="002B3CA7">
      <w:pPr>
        <w:rPr>
          <w:rFonts w:ascii="ＭＳ ゴシック" w:eastAsia="ＭＳ ゴシック" w:hAnsi="ＭＳ ゴシック"/>
        </w:rPr>
      </w:pPr>
      <w:r>
        <w:rPr>
          <w:rFonts w:ascii="ＭＳ ゴシック" w:eastAsia="ＭＳ ゴシック" w:hAnsi="ＭＳ ゴシック" w:hint="eastAsia"/>
        </w:rPr>
        <w:t>令和３年１</w:t>
      </w:r>
      <w:r w:rsidR="002B3CA7" w:rsidRPr="00A26109">
        <w:rPr>
          <w:rFonts w:ascii="ＭＳ ゴシック" w:eastAsia="ＭＳ ゴシック" w:hAnsi="ＭＳ ゴシック" w:hint="eastAsia"/>
        </w:rPr>
        <w:t>月</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大阪府都市整備部</w:t>
      </w:r>
    </w:p>
    <w:p w:rsidR="002B3CA7" w:rsidRDefault="002B3CA7" w:rsidP="002B3CA7">
      <w:pPr>
        <w:rPr>
          <w:rFonts w:ascii="ＭＳ ゴシック" w:eastAsia="ＭＳ ゴシック" w:hAnsi="ＭＳ ゴシック"/>
        </w:rPr>
      </w:pPr>
    </w:p>
    <w:p w:rsidR="002B3CA7" w:rsidRDefault="002B3CA7" w:rsidP="002B3CA7">
      <w:pPr>
        <w:rPr>
          <w:rFonts w:ascii="ＭＳ ゴシック" w:eastAsia="ＭＳ ゴシック" w:hAnsi="ＭＳ ゴシック"/>
        </w:rPr>
      </w:pPr>
    </w:p>
    <w:p w:rsidR="002B3CA7" w:rsidRDefault="00390347" w:rsidP="002B3CA7">
      <w:pPr>
        <w:rPr>
          <w:rFonts w:ascii="ＭＳ ゴシック" w:eastAsia="ＭＳ ゴシック" w:hAnsi="ＭＳ ゴシック"/>
        </w:rPr>
      </w:pPr>
      <w:r>
        <w:rPr>
          <w:rFonts w:ascii="ＭＳ ゴシック" w:eastAsia="ＭＳ ゴシック" w:hAnsi="ＭＳ ゴシック" w:hint="eastAsia"/>
        </w:rPr>
        <w:t>１</w:t>
      </w:r>
      <w:r w:rsidR="002B3CA7">
        <w:rPr>
          <w:rFonts w:ascii="ＭＳ ゴシック" w:eastAsia="ＭＳ ゴシック" w:hAnsi="ＭＳ ゴシック" w:hint="eastAsia"/>
        </w:rPr>
        <w:t>ページ</w:t>
      </w:r>
    </w:p>
    <w:p w:rsid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１．計画策定の趣旨</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趣旨</w:t>
      </w:r>
    </w:p>
    <w:p w:rsidR="002B3CA7" w:rsidRPr="002B3CA7" w:rsidRDefault="002B3CA7" w:rsidP="00296203">
      <w:pPr>
        <w:ind w:left="210" w:hangingChars="100" w:hanging="210"/>
        <w:rPr>
          <w:rFonts w:ascii="ＭＳ ゴシック" w:eastAsia="ＭＳ ゴシック" w:hAnsi="ＭＳ ゴシック"/>
        </w:rPr>
      </w:pPr>
      <w:r w:rsidRPr="002B3CA7">
        <w:rPr>
          <w:rFonts w:ascii="ＭＳ ゴシック" w:eastAsia="ＭＳ ゴシック" w:hAnsi="ＭＳ ゴシック" w:hint="eastAsia"/>
        </w:rPr>
        <w:t>道路、河川などの都市基盤施設（インフラ）の整備や維持管理、効果的な活用を通じて、大阪・関西の成長を支え、地震・台風等自然災害から府民の安全・安心な暮らしを守り、魅力ある住みよい都市づくりを行うことが、大阪府都市整備行政としての使命であり、インフラの整備を積み重ね、それらを効果的に活用することにより、様々なストック効果を発揮し、社会経済活動の下支えを担ってきました。</w:t>
      </w:r>
    </w:p>
    <w:p w:rsidR="00296203" w:rsidRDefault="000A3F4B" w:rsidP="00296203">
      <w:pPr>
        <w:ind w:left="210" w:hangingChars="100" w:hanging="210"/>
        <w:rPr>
          <w:rFonts w:ascii="ＭＳ ゴシック" w:eastAsia="ＭＳ ゴシック" w:hAnsi="ＭＳ ゴシック"/>
        </w:rPr>
      </w:pPr>
      <w:r>
        <w:rPr>
          <w:rFonts w:ascii="ＭＳ ゴシック" w:eastAsia="ＭＳ ゴシック" w:hAnsi="ＭＳ ゴシック" w:hint="eastAsia"/>
        </w:rPr>
        <w:t>インフラに係る政策推進に当たっては、インフラ</w:t>
      </w:r>
      <w:r w:rsidR="002B3CA7" w:rsidRPr="002B3CA7">
        <w:rPr>
          <w:rFonts w:ascii="ＭＳ ゴシック" w:eastAsia="ＭＳ ゴシック" w:hAnsi="ＭＳ ゴシック" w:hint="eastAsia"/>
        </w:rPr>
        <w:t>を取り巻く情勢の変化に対応し、的確に施策や事業を進めるため、中長期展望をもっ</w:t>
      </w:r>
      <w:r w:rsidR="008D04E5">
        <w:rPr>
          <w:rFonts w:ascii="ＭＳ ゴシック" w:eastAsia="ＭＳ ゴシック" w:hAnsi="ＭＳ ゴシック" w:hint="eastAsia"/>
        </w:rPr>
        <w:t>た都市インフラ政策の全体像として、「大阪府都市整備中期計画</w:t>
      </w:r>
      <w:r w:rsidR="00E053FE">
        <w:rPr>
          <w:rFonts w:ascii="ＭＳ ゴシック" w:eastAsia="ＭＳ ゴシック" w:hAnsi="ＭＳ ゴシック" w:hint="eastAsia"/>
        </w:rPr>
        <w:t>」（以下「中期計画」という</w:t>
      </w:r>
      <w:r w:rsidR="002B3CA7" w:rsidRPr="002B3CA7">
        <w:rPr>
          <w:rFonts w:ascii="ＭＳ ゴシック" w:eastAsia="ＭＳ ゴシック" w:hAnsi="ＭＳ ゴシック" w:hint="eastAsia"/>
        </w:rPr>
        <w:t>。）を平成</w:t>
      </w:r>
      <w:r w:rsidR="002B3CA7" w:rsidRPr="002B3CA7">
        <w:rPr>
          <w:rFonts w:ascii="ＭＳ ゴシック" w:eastAsia="ＭＳ ゴシック" w:hAnsi="ＭＳ ゴシック"/>
        </w:rPr>
        <w:t>23年度に策定し、施策・事業に取り組んでいるところです。</w:t>
      </w:r>
    </w:p>
    <w:p w:rsidR="002B3CA7" w:rsidRPr="002B3CA7" w:rsidRDefault="002B3CA7" w:rsidP="002962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2B3CA7">
        <w:rPr>
          <w:rFonts w:ascii="ＭＳ ゴシック" w:eastAsia="ＭＳ ゴシック" w:hAnsi="ＭＳ ゴシック"/>
        </w:rPr>
        <w:t>2025年大阪・関西万博の成功、さらには副首都・大阪として継続的に経済成長を遂げていくため、「大阪・関西のさらなる成長・活力の実現」、「防災・減災、安全・安心の強化」、「都市魅力の向上と住みよい環境づくり」に向けて、これまで取り組んできたインフラ施策にさらに磨きをかけ、ICT等新技術の更なる活用、スマートシティの取組、民間活力や既存ストックの徹底活用の取組等を進める必要があります。</w:t>
      </w:r>
    </w:p>
    <w:p w:rsidR="002B3CA7" w:rsidRPr="002B3CA7" w:rsidRDefault="002B3CA7" w:rsidP="002962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2B3CA7">
        <w:rPr>
          <w:rFonts w:ascii="ＭＳ ゴシック" w:eastAsia="ＭＳ ゴシック" w:hAnsi="ＭＳ ゴシック" w:hint="eastAsia"/>
        </w:rPr>
        <w:t>あわせて新型コロナウイルス感染拡大により、これまでの考え方や価値観が大きく転換し、東京一極集中の是正、社会全体のデジタル化加速の必要性、「新しい生活様式」の実</w:t>
      </w:r>
      <w:r w:rsidR="000938A5">
        <w:rPr>
          <w:rFonts w:ascii="ＭＳ ゴシック" w:eastAsia="ＭＳ ゴシック" w:hAnsi="ＭＳ ゴシック" w:hint="eastAsia"/>
        </w:rPr>
        <w:t>践に伴う生活スタイルや意識の変化などの課題も生まれており、「ウィ</w:t>
      </w:r>
      <w:r w:rsidRPr="002B3CA7">
        <w:rPr>
          <w:rFonts w:ascii="ＭＳ ゴシック" w:eastAsia="ＭＳ ゴシック" w:hAnsi="ＭＳ ゴシック" w:hint="eastAsia"/>
        </w:rPr>
        <w:t>ズコロナ」から「ポストコロナ」の社会変革も含め、大阪の再生・成長に向け、インフラ施策の着実な推進を図るため、次の</w:t>
      </w:r>
      <w:r w:rsidRPr="002B3CA7">
        <w:rPr>
          <w:rFonts w:ascii="ＭＳ ゴシック" w:eastAsia="ＭＳ ゴシック" w:hAnsi="ＭＳ ゴシック"/>
        </w:rPr>
        <w:t>10年間に向けた中期計画を取り纏めました。</w:t>
      </w:r>
    </w:p>
    <w:p w:rsidR="00E13C06" w:rsidRDefault="002B3CA7" w:rsidP="00296203">
      <w:pPr>
        <w:ind w:left="210" w:hangingChars="100" w:hanging="210"/>
        <w:rPr>
          <w:rFonts w:ascii="ＭＳ ゴシック" w:eastAsia="ＭＳ ゴシック" w:hAnsi="ＭＳ ゴシック"/>
        </w:rPr>
      </w:pPr>
      <w:r w:rsidRPr="002B3CA7">
        <w:rPr>
          <w:rFonts w:ascii="ＭＳ ゴシック" w:eastAsia="ＭＳ ゴシック" w:hAnsi="ＭＳ ゴシック" w:hint="eastAsia"/>
        </w:rPr>
        <w:t>○</w:t>
      </w:r>
      <w:r w:rsidRPr="002B3CA7">
        <w:rPr>
          <w:rFonts w:ascii="ＭＳ ゴシック" w:eastAsia="ＭＳ ゴシック" w:hAnsi="ＭＳ ゴシック"/>
        </w:rPr>
        <w:t>今後、本</w:t>
      </w:r>
      <w:r w:rsidR="000A3F4B">
        <w:rPr>
          <w:rFonts w:ascii="ＭＳ ゴシック" w:eastAsia="ＭＳ ゴシック" w:hAnsi="ＭＳ ゴシック"/>
        </w:rPr>
        <w:t>計画に基づき、迅速かつ適切な社会基盤整備を進めるとともに、</w:t>
      </w:r>
      <w:r w:rsidRPr="002B3CA7">
        <w:rPr>
          <w:rFonts w:ascii="ＭＳ ゴシック" w:eastAsia="ＭＳ ゴシック" w:hAnsi="ＭＳ ゴシック"/>
        </w:rPr>
        <w:t>都市インフラ政策に係る社会情勢の変化などにも対応しつつ、適時的確に計画を見直していきます。</w:t>
      </w:r>
    </w:p>
    <w:p w:rsidR="002B3CA7" w:rsidRDefault="002B3CA7" w:rsidP="002B3CA7">
      <w:pPr>
        <w:rPr>
          <w:rFonts w:ascii="ＭＳ ゴシック" w:eastAsia="ＭＳ ゴシック" w:hAnsi="ＭＳ ゴシック"/>
        </w:rPr>
      </w:pP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【ストック効果の例】</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lastRenderedPageBreak/>
        <w:t>【成長・活力の実現】</w:t>
      </w:r>
    </w:p>
    <w:p w:rsidR="002B3CA7" w:rsidRDefault="00095595" w:rsidP="0009559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広域的な鉄道ネットワークを形成することを目的とした大阪</w:t>
      </w:r>
      <w:r w:rsidR="002B3CA7" w:rsidRPr="002B3CA7">
        <w:rPr>
          <w:rFonts w:ascii="ＭＳ ゴシック" w:eastAsia="ＭＳ ゴシック" w:hAnsi="ＭＳ ゴシック" w:hint="eastAsia"/>
        </w:rPr>
        <w:t>モノレールは、令和2年6月に開業30周年を迎え、沿線ではまちづくりなどが進み、地域の活性化に寄与してきました。現在進めている延伸事業で、4路線と新たに結節し、在来10路線とのネットワークが形成されることになり、更なるまちづくり等の起爆剤として期待されています。</w:t>
      </w:r>
    </w:p>
    <w:p w:rsidR="00095595" w:rsidRDefault="00095595" w:rsidP="00095595">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95595" w:rsidRPr="002B3CA7" w:rsidRDefault="00095595" w:rsidP="00095595">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大阪</w:t>
      </w:r>
      <w:r w:rsidRPr="002B3CA7">
        <w:rPr>
          <w:rFonts w:ascii="ＭＳ ゴシック" w:eastAsia="ＭＳ ゴシック" w:hAnsi="ＭＳ ゴシック" w:hint="eastAsia"/>
        </w:rPr>
        <w:t>モノレール</w:t>
      </w:r>
      <w:r>
        <w:rPr>
          <w:rFonts w:ascii="ＭＳ ゴシック" w:eastAsia="ＭＳ ゴシック" w:hAnsi="ＭＳ ゴシック" w:hint="eastAsia"/>
        </w:rPr>
        <w:t>を写真に示す。</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【安全・安心の確保】</w:t>
      </w:r>
    </w:p>
    <w:p w:rsidR="002B3CA7" w:rsidRDefault="002B3CA7" w:rsidP="00095595">
      <w:pPr>
        <w:ind w:leftChars="100" w:left="210" w:firstLineChars="100" w:firstLine="210"/>
        <w:rPr>
          <w:rFonts w:ascii="ＭＳ ゴシック" w:eastAsia="ＭＳ ゴシック" w:hAnsi="ＭＳ ゴシック"/>
        </w:rPr>
      </w:pPr>
      <w:r w:rsidRPr="002B3CA7">
        <w:rPr>
          <w:rFonts w:ascii="ＭＳ ゴシック" w:eastAsia="ＭＳ ゴシック" w:hAnsi="ＭＳ ゴシック" w:hint="eastAsia"/>
        </w:rPr>
        <w:t>平成30年台風第21号では、過去の最高潮位（昭和36年第2室戸台風）を超える潮位を観測しましたが、第2室戸台風以降進めている防潮堤、防潮水門、排水施設等の高潮対策によって、高潮による浸水被害は発生しませんでした。</w:t>
      </w:r>
    </w:p>
    <w:p w:rsidR="00095595" w:rsidRDefault="00095595" w:rsidP="00095595">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95595" w:rsidRPr="002B3CA7" w:rsidRDefault="00095595" w:rsidP="00095595">
      <w:pPr>
        <w:rPr>
          <w:rFonts w:ascii="ＭＳ ゴシック" w:eastAsia="ＭＳ ゴシック" w:hAnsi="ＭＳ ゴシック"/>
        </w:rPr>
      </w:pPr>
      <w:r>
        <w:rPr>
          <w:rFonts w:ascii="ＭＳ ゴシック" w:eastAsia="ＭＳ ゴシック" w:hAnsi="ＭＳ ゴシック" w:hint="eastAsia"/>
        </w:rPr>
        <w:t xml:space="preserve">　　平成30年台風第21号時の水門の閉鎖状況を写真に示す。</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【都市魅力の向上】</w:t>
      </w:r>
    </w:p>
    <w:p w:rsidR="002B3CA7" w:rsidRPr="002B3CA7" w:rsidRDefault="002B3CA7" w:rsidP="00095595">
      <w:pPr>
        <w:ind w:leftChars="100" w:left="210" w:firstLineChars="100" w:firstLine="210"/>
        <w:rPr>
          <w:rFonts w:ascii="ＭＳ ゴシック" w:eastAsia="ＭＳ ゴシック" w:hAnsi="ＭＳ ゴシック"/>
        </w:rPr>
      </w:pPr>
      <w:r w:rsidRPr="002B3CA7">
        <w:rPr>
          <w:rFonts w:ascii="ＭＳ ゴシック" w:eastAsia="ＭＳ ゴシック" w:hAnsi="ＭＳ ゴシック" w:hint="eastAsia"/>
        </w:rPr>
        <w:t>下水道は公衆衛生向上や浸水被害の軽減等だけでなく魅力ある住みよい都市づくりにも貢献しています。例えば、写真の竜華水みらいセンターでは、センター周囲のせせらぎ緑道および周辺地域のせせらぎ水路へ下水処理水を供給したり、処理場上部空間へ商業施設を誘致することにより、地域に活気と潤いのある都市空間を提供しています。</w:t>
      </w:r>
    </w:p>
    <w:p w:rsidR="002B3CA7" w:rsidRDefault="00095595" w:rsidP="002B3CA7">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95595" w:rsidRDefault="00095595" w:rsidP="002B3CA7">
      <w:pPr>
        <w:rPr>
          <w:rFonts w:ascii="ＭＳ ゴシック" w:eastAsia="ＭＳ ゴシック" w:hAnsi="ＭＳ ゴシック"/>
        </w:rPr>
      </w:pPr>
      <w:r>
        <w:rPr>
          <w:rFonts w:ascii="ＭＳ ゴシック" w:eastAsia="ＭＳ ゴシック" w:hAnsi="ＭＳ ゴシック" w:hint="eastAsia"/>
        </w:rPr>
        <w:t xml:space="preserve">　　</w:t>
      </w:r>
      <w:r w:rsidRPr="00095595">
        <w:rPr>
          <w:rFonts w:ascii="ＭＳ ゴシック" w:eastAsia="ＭＳ ゴシック" w:hAnsi="ＭＳ ゴシック" w:hint="eastAsia"/>
        </w:rPr>
        <w:t>竜華水みらいセンター</w:t>
      </w:r>
      <w:r>
        <w:rPr>
          <w:rFonts w:ascii="ＭＳ ゴシック" w:eastAsia="ＭＳ ゴシック" w:hAnsi="ＭＳ ゴシック" w:hint="eastAsia"/>
        </w:rPr>
        <w:t>を写真に示す。</w:t>
      </w:r>
    </w:p>
    <w:p w:rsidR="00095595" w:rsidRDefault="00095595" w:rsidP="002B3CA7">
      <w:pPr>
        <w:rPr>
          <w:rFonts w:ascii="ＭＳ ゴシック" w:eastAsia="ＭＳ ゴシック" w:hAnsi="ＭＳ ゴシック"/>
        </w:rPr>
      </w:pPr>
    </w:p>
    <w:p w:rsidR="00095595" w:rsidRDefault="000C0CEB" w:rsidP="002B3CA7">
      <w:pPr>
        <w:rPr>
          <w:rFonts w:ascii="ＭＳ ゴシック" w:eastAsia="ＭＳ ゴシック" w:hAnsi="ＭＳ ゴシック"/>
        </w:rPr>
      </w:pPr>
      <w:r>
        <w:rPr>
          <w:rFonts w:ascii="ＭＳ ゴシック" w:eastAsia="ＭＳ ゴシック" w:hAnsi="ＭＳ ゴシック" w:hint="eastAsia"/>
        </w:rPr>
        <w:t>２ページ</w:t>
      </w:r>
    </w:p>
    <w:p w:rsidR="001D1881" w:rsidRPr="001D1881" w:rsidRDefault="000C0CEB" w:rsidP="002B3CA7">
      <w:pPr>
        <w:rPr>
          <w:rFonts w:ascii="ＭＳ ゴシック" w:eastAsia="ＭＳ ゴシック" w:hAnsi="ＭＳ ゴシック"/>
        </w:rPr>
      </w:pPr>
      <w:r w:rsidRPr="000C0CEB">
        <w:rPr>
          <w:rFonts w:ascii="ＭＳ ゴシック" w:eastAsia="ＭＳ ゴシック" w:hAnsi="ＭＳ ゴシック" w:hint="eastAsia"/>
        </w:rPr>
        <w:t>１．計画策定の趣旨</w:t>
      </w:r>
    </w:p>
    <w:p w:rsidR="000C0CEB" w:rsidRDefault="000C0CEB" w:rsidP="000C0CEB">
      <w:pPr>
        <w:ind w:firstLineChars="50" w:firstLine="105"/>
        <w:rPr>
          <w:rFonts w:ascii="ＭＳ ゴシック" w:eastAsia="ＭＳ ゴシック" w:hAnsi="ＭＳ ゴシック"/>
        </w:rPr>
      </w:pPr>
      <w:r w:rsidRPr="000C0CEB">
        <w:rPr>
          <w:rFonts w:ascii="ＭＳ ゴシック" w:eastAsia="ＭＳ ゴシック" w:hAnsi="ＭＳ ゴシック" w:hint="eastAsia"/>
        </w:rPr>
        <w:t>計画期間</w:t>
      </w:r>
    </w:p>
    <w:p w:rsidR="00D113CC" w:rsidRDefault="00D113CC" w:rsidP="000C0CEB">
      <w:pPr>
        <w:ind w:firstLineChars="50" w:firstLine="105"/>
        <w:rPr>
          <w:rFonts w:ascii="ＭＳ ゴシック" w:eastAsia="ＭＳ ゴシック" w:hAnsi="ＭＳ ゴシック"/>
        </w:rPr>
      </w:pPr>
      <w:r w:rsidRPr="000C0CEB">
        <w:rPr>
          <w:rFonts w:ascii="ＭＳ ゴシック" w:eastAsia="ＭＳ ゴシック" w:hAnsi="ＭＳ ゴシック" w:hint="eastAsia"/>
        </w:rPr>
        <w:t>中長期を見通しつつ、令和３年度（2021年度）から令和12年度（2030年度）までの10年間を対象</w:t>
      </w:r>
    </w:p>
    <w:p w:rsidR="00095595" w:rsidRDefault="00725CAB" w:rsidP="000C0CEB">
      <w:pPr>
        <w:ind w:firstLineChars="50" w:firstLine="105"/>
        <w:rPr>
          <w:rFonts w:ascii="ＭＳ ゴシック" w:eastAsia="ＭＳ ゴシック" w:hAnsi="ＭＳ ゴシック"/>
        </w:rPr>
      </w:pPr>
      <w:r>
        <w:rPr>
          <w:rFonts w:ascii="ＭＳ ゴシック" w:eastAsia="ＭＳ ゴシック" w:hAnsi="ＭＳ ゴシック" w:hint="eastAsia"/>
        </w:rPr>
        <w:t>（図の</w:t>
      </w:r>
      <w:r w:rsidR="00095595">
        <w:rPr>
          <w:rFonts w:ascii="ＭＳ ゴシック" w:eastAsia="ＭＳ ゴシック" w:hAnsi="ＭＳ ゴシック" w:hint="eastAsia"/>
        </w:rPr>
        <w:t>説明）</w:t>
      </w:r>
    </w:p>
    <w:p w:rsidR="000C0CEB" w:rsidRDefault="00095595" w:rsidP="00095595">
      <w:pPr>
        <w:ind w:firstLineChars="150" w:firstLine="315"/>
        <w:rPr>
          <w:rFonts w:ascii="ＭＳ ゴシック" w:eastAsia="ＭＳ ゴシック" w:hAnsi="ＭＳ ゴシック"/>
        </w:rPr>
      </w:pPr>
      <w:r w:rsidRPr="00A26109">
        <w:rPr>
          <w:rFonts w:ascii="ＭＳ ゴシック" w:eastAsia="ＭＳ ゴシック" w:hAnsi="ＭＳ ゴシック" w:hint="eastAsia"/>
        </w:rPr>
        <w:t>計画のイメージを図示。</w:t>
      </w:r>
    </w:p>
    <w:p w:rsidR="00FC41DA" w:rsidRPr="00DA5286" w:rsidRDefault="00FC41DA" w:rsidP="00FC41DA">
      <w:pPr>
        <w:ind w:leftChars="150" w:left="525" w:hangingChars="100" w:hanging="210"/>
        <w:rPr>
          <w:rFonts w:ascii="ＭＳ ゴシック" w:eastAsia="ＭＳ ゴシック" w:hAnsi="ＭＳ ゴシック"/>
        </w:rPr>
      </w:pPr>
      <w:r w:rsidRPr="00DA5286">
        <w:rPr>
          <w:rFonts w:ascii="ＭＳ ゴシック" w:eastAsia="ＭＳ ゴシック" w:hAnsi="ＭＳ ゴシック" w:hint="eastAsia"/>
        </w:rPr>
        <w:t>〇平成23年度から令和２年度までを対象とした大阪府都市整備中期計画（案）の進捗・効果の点検</w:t>
      </w:r>
      <w:r w:rsidR="004075D5" w:rsidRPr="00DA5286">
        <w:rPr>
          <w:rFonts w:ascii="ＭＳ ゴシック" w:eastAsia="ＭＳ ゴシック" w:hAnsi="ＭＳ ゴシック" w:hint="eastAsia"/>
        </w:rPr>
        <w:t>結果</w:t>
      </w:r>
      <w:r w:rsidRPr="00DA5286">
        <w:rPr>
          <w:rFonts w:ascii="ＭＳ ゴシック" w:eastAsia="ＭＳ ゴシック" w:hAnsi="ＭＳ ゴシック" w:hint="eastAsia"/>
        </w:rPr>
        <w:t>や、国・府基本計画、都市整備の関連計画、都市インフラ政策を取り巻く社会情勢</w:t>
      </w:r>
      <w:r w:rsidR="004075D5" w:rsidRPr="00DA5286">
        <w:rPr>
          <w:rFonts w:ascii="ＭＳ ゴシック" w:eastAsia="ＭＳ ゴシック" w:hAnsi="ＭＳ ゴシック" w:hint="eastAsia"/>
        </w:rPr>
        <w:t>を踏まえた</w:t>
      </w:r>
      <w:r w:rsidRPr="00DA5286">
        <w:rPr>
          <w:rFonts w:ascii="ＭＳ ゴシック" w:eastAsia="ＭＳ ゴシック" w:hAnsi="ＭＳ ゴシック" w:hint="eastAsia"/>
        </w:rPr>
        <w:t>上で、令和３年度から令和12</w:t>
      </w:r>
      <w:r w:rsidR="00E053FE">
        <w:rPr>
          <w:rFonts w:ascii="ＭＳ ゴシック" w:eastAsia="ＭＳ ゴシック" w:hAnsi="ＭＳ ゴシック" w:hint="eastAsia"/>
        </w:rPr>
        <w:t>年度までを対象とする大阪府都市整備中期計画</w:t>
      </w:r>
      <w:r w:rsidRPr="00DA5286">
        <w:rPr>
          <w:rFonts w:ascii="ＭＳ ゴシック" w:eastAsia="ＭＳ ゴシック" w:hAnsi="ＭＳ ゴシック" w:hint="eastAsia"/>
        </w:rPr>
        <w:t>を策定</w:t>
      </w:r>
    </w:p>
    <w:p w:rsidR="00FC41DA" w:rsidRPr="00DA5286" w:rsidRDefault="00FC41DA" w:rsidP="00FC41DA">
      <w:pPr>
        <w:ind w:leftChars="150" w:left="525" w:hangingChars="100" w:hanging="210"/>
        <w:rPr>
          <w:rFonts w:ascii="ＭＳ ゴシック" w:eastAsia="ＭＳ ゴシック" w:hAnsi="ＭＳ ゴシック"/>
        </w:rPr>
      </w:pPr>
      <w:r w:rsidRPr="00DA5286">
        <w:rPr>
          <w:rFonts w:ascii="ＭＳ ゴシック" w:eastAsia="ＭＳ ゴシック" w:hAnsi="ＭＳ ゴシック" w:hint="eastAsia"/>
        </w:rPr>
        <w:t>〇</w:t>
      </w:r>
      <w:r w:rsidR="00E053FE">
        <w:rPr>
          <w:rFonts w:ascii="ＭＳ ゴシック" w:eastAsia="ＭＳ ゴシック" w:hAnsi="ＭＳ ゴシック" w:hint="eastAsia"/>
        </w:rPr>
        <w:t>大阪府都市整備中期計画</w:t>
      </w:r>
      <w:r w:rsidRPr="00DA5286">
        <w:rPr>
          <w:rFonts w:ascii="ＭＳ ゴシック" w:eastAsia="ＭＳ ゴシック" w:hAnsi="ＭＳ ゴシック" w:hint="eastAsia"/>
        </w:rPr>
        <w:t>は</w:t>
      </w:r>
      <w:r w:rsidR="004075D5" w:rsidRPr="00DA5286">
        <w:rPr>
          <w:rFonts w:ascii="ＭＳ ゴシック" w:eastAsia="ＭＳ ゴシック" w:hAnsi="ＭＳ ゴシック" w:hint="eastAsia"/>
        </w:rPr>
        <w:t>、</w:t>
      </w:r>
      <w:r w:rsidRPr="00DA5286">
        <w:rPr>
          <w:rFonts w:ascii="ＭＳ ゴシック" w:eastAsia="ＭＳ ゴシック" w:hAnsi="ＭＳ ゴシック" w:hint="eastAsia"/>
        </w:rPr>
        <w:t>基本方針や重点施策の体系等を纏めた本編と、事業一覧や計画指標を纏めた別冊参考資料から成る。</w:t>
      </w:r>
    </w:p>
    <w:p w:rsidR="000C0CEB" w:rsidRPr="00FC41DA" w:rsidRDefault="000C0CEB" w:rsidP="000C0CEB">
      <w:pPr>
        <w:ind w:firstLineChars="50" w:firstLine="105"/>
        <w:rPr>
          <w:rFonts w:ascii="ＭＳ ゴシック" w:eastAsia="ＭＳ ゴシック" w:hAnsi="ＭＳ ゴシック"/>
        </w:rPr>
      </w:pPr>
    </w:p>
    <w:p w:rsidR="00FA6766" w:rsidRDefault="000C0CEB" w:rsidP="000C0CEB">
      <w:pPr>
        <w:rPr>
          <w:rFonts w:ascii="ＭＳ ゴシック" w:eastAsia="ＭＳ ゴシック" w:hAnsi="ＭＳ ゴシック"/>
        </w:rPr>
      </w:pPr>
      <w:r>
        <w:rPr>
          <w:rFonts w:ascii="ＭＳ ゴシック" w:eastAsia="ＭＳ ゴシック" w:hAnsi="ＭＳ ゴシック" w:hint="eastAsia"/>
        </w:rPr>
        <w:t>３ページ</w:t>
      </w:r>
    </w:p>
    <w:p w:rsidR="001D1881" w:rsidRPr="001D1881" w:rsidRDefault="000C0CEB" w:rsidP="000C0CEB">
      <w:pPr>
        <w:rPr>
          <w:rFonts w:ascii="ＭＳ ゴシック" w:eastAsia="ＭＳ ゴシック" w:hAnsi="ＭＳ ゴシック"/>
        </w:rPr>
      </w:pPr>
      <w:r w:rsidRPr="000C0CEB">
        <w:rPr>
          <w:rFonts w:ascii="ＭＳ ゴシック" w:eastAsia="ＭＳ ゴシック" w:hAnsi="ＭＳ ゴシック" w:hint="eastAsia"/>
        </w:rPr>
        <w:t>１．計画策定の趣旨</w:t>
      </w:r>
    </w:p>
    <w:p w:rsidR="000C0CEB" w:rsidRDefault="000C0CEB" w:rsidP="000C0CEB">
      <w:pPr>
        <w:ind w:firstLineChars="50" w:firstLine="105"/>
        <w:rPr>
          <w:rFonts w:ascii="ＭＳ ゴシック" w:eastAsia="ＭＳ ゴシック" w:hAnsi="ＭＳ ゴシック"/>
        </w:rPr>
      </w:pPr>
      <w:r w:rsidRPr="000C0CEB">
        <w:rPr>
          <w:rFonts w:ascii="ＭＳ ゴシック" w:eastAsia="ＭＳ ゴシック" w:hAnsi="ＭＳ ゴシック" w:hint="eastAsia"/>
        </w:rPr>
        <w:t>前回計画の進捗・効果の点検</w:t>
      </w:r>
    </w:p>
    <w:p w:rsidR="000C0CEB" w:rsidRDefault="000C0CEB" w:rsidP="00095595">
      <w:pPr>
        <w:ind w:firstLineChars="150" w:firstLine="315"/>
        <w:rPr>
          <w:rFonts w:ascii="ＭＳ ゴシック" w:eastAsia="ＭＳ ゴシック" w:hAnsi="ＭＳ ゴシック"/>
        </w:rPr>
      </w:pPr>
      <w:r w:rsidRPr="000C0CEB">
        <w:rPr>
          <w:rFonts w:ascii="ＭＳ ゴシック" w:eastAsia="ＭＳ ゴシック" w:hAnsi="ＭＳ ゴシック" w:hint="eastAsia"/>
        </w:rPr>
        <w:t>平成23</w:t>
      </w:r>
      <w:r w:rsidR="00721625">
        <w:rPr>
          <w:rFonts w:ascii="ＭＳ ゴシック" w:eastAsia="ＭＳ ゴシック" w:hAnsi="ＭＳ ゴシック" w:hint="eastAsia"/>
        </w:rPr>
        <w:t>年度から</w:t>
      </w:r>
      <w:r w:rsidRPr="000C0CEB">
        <w:rPr>
          <w:rFonts w:ascii="ＭＳ ゴシック" w:eastAsia="ＭＳ ゴシック" w:hAnsi="ＭＳ ゴシック" w:hint="eastAsia"/>
        </w:rPr>
        <w:t>令和２年度見込に</w:t>
      </w:r>
      <w:r w:rsidR="00340EA2">
        <w:rPr>
          <w:rFonts w:ascii="ＭＳ ゴシック" w:eastAsia="ＭＳ ゴシック" w:hAnsi="ＭＳ ゴシック" w:hint="eastAsia"/>
        </w:rPr>
        <w:t>おける「大阪府都市整備中期計画（案）」について、施策・事業の進捗や効果</w:t>
      </w:r>
      <w:r w:rsidRPr="000C0CEB">
        <w:rPr>
          <w:rFonts w:ascii="ＭＳ ゴシック" w:eastAsia="ＭＳ ゴシック" w:hAnsi="ＭＳ ゴシック" w:hint="eastAsia"/>
        </w:rPr>
        <w:t>を点検しました。内容は以下のとおりです。</w:t>
      </w:r>
    </w:p>
    <w:p w:rsidR="001D1881" w:rsidRDefault="001D1881" w:rsidP="000C0CEB">
      <w:pPr>
        <w:ind w:firstLineChars="50" w:firstLine="105"/>
        <w:rPr>
          <w:rFonts w:ascii="ＭＳ ゴシック" w:eastAsia="ＭＳ ゴシック" w:hAnsi="ＭＳ ゴシック"/>
        </w:rPr>
      </w:pPr>
    </w:p>
    <w:p w:rsidR="000C0CEB" w:rsidRPr="000C0CEB" w:rsidRDefault="000C0CEB" w:rsidP="000C0CEB">
      <w:pPr>
        <w:ind w:firstLineChars="50" w:firstLine="105"/>
        <w:rPr>
          <w:rFonts w:ascii="ＭＳ ゴシック" w:eastAsia="ＭＳ ゴシック" w:hAnsi="ＭＳ ゴシック"/>
        </w:rPr>
      </w:pPr>
      <w:r w:rsidRPr="000C0CEB">
        <w:rPr>
          <w:rFonts w:ascii="ＭＳ ゴシック" w:eastAsia="ＭＳ ゴシック" w:hAnsi="ＭＳ ゴシック" w:hint="eastAsia"/>
        </w:rPr>
        <w:t>全般について</w:t>
      </w:r>
    </w:p>
    <w:p w:rsidR="001D1881" w:rsidRPr="00095595" w:rsidRDefault="001D1881" w:rsidP="00095595">
      <w:pPr>
        <w:ind w:firstLineChars="100" w:firstLine="210"/>
        <w:rPr>
          <w:rFonts w:ascii="ＭＳ ゴシック" w:eastAsia="ＭＳ ゴシック" w:hAnsi="ＭＳ ゴシック"/>
        </w:rPr>
      </w:pPr>
      <w:r w:rsidRPr="001D1881">
        <w:rPr>
          <w:rFonts w:ascii="ＭＳ ゴシック" w:eastAsia="ＭＳ ゴシック" w:hAnsi="ＭＳ ゴシック" w:hint="eastAsia"/>
        </w:rPr>
        <w:t>頻発する災害に対応し、施策の重点化や平準化を図るなど適切にマネジメントすることで、一部の施策に遅れが生じるなどの課題が見られるものの、</w:t>
      </w:r>
      <w:r w:rsidRPr="001D1881">
        <w:rPr>
          <w:rFonts w:ascii="ＭＳ ゴシック" w:eastAsia="ＭＳ ゴシック" w:hAnsi="ＭＳ ゴシック" w:hint="eastAsia"/>
          <w:b/>
          <w:bCs/>
        </w:rPr>
        <w:t>全体的に施策・事業の進捗は概ね計画どおりに図られ、施策の効果を発揮しています。</w:t>
      </w:r>
    </w:p>
    <w:p w:rsidR="001D1881" w:rsidRDefault="001D1881" w:rsidP="001D1881">
      <w:pPr>
        <w:rPr>
          <w:rFonts w:ascii="ＭＳ ゴシック" w:eastAsia="ＭＳ ゴシック" w:hAnsi="ＭＳ ゴシック"/>
          <w:b/>
          <w:bCs/>
        </w:rPr>
      </w:pPr>
    </w:p>
    <w:p w:rsidR="001D1881" w:rsidRDefault="001D1881" w:rsidP="001D1881">
      <w:pPr>
        <w:rPr>
          <w:rFonts w:ascii="ＭＳ ゴシック" w:eastAsia="ＭＳ ゴシック" w:hAnsi="ＭＳ ゴシック"/>
        </w:rPr>
      </w:pPr>
      <w:r w:rsidRPr="001D1881">
        <w:rPr>
          <w:rFonts w:ascii="ＭＳ ゴシック" w:eastAsia="ＭＳ ゴシック" w:hAnsi="ＭＳ ゴシック" w:hint="eastAsia"/>
        </w:rPr>
        <w:t>成長と活力の実現</w:t>
      </w: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bCs/>
        </w:rPr>
        <w:t>【物流・交通ネットワークの強化、交通渋滞の解消】</w:t>
      </w:r>
    </w:p>
    <w:p w:rsidR="00D113CC" w:rsidRPr="004966D0" w:rsidRDefault="004966D0"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新名神高速道路、大和川線及びそのアクセス道路や国道480号等の府県間道路の供用、淀川左岸線延</w:t>
      </w:r>
      <w:r>
        <w:rPr>
          <w:rFonts w:ascii="ＭＳ ゴシック" w:eastAsia="ＭＳ ゴシック" w:hAnsi="ＭＳ ゴシック" w:hint="eastAsia"/>
        </w:rPr>
        <w:t>伸部等の</w:t>
      </w:r>
      <w:r w:rsidR="00D113CC" w:rsidRPr="004966D0">
        <w:rPr>
          <w:rFonts w:ascii="ＭＳ ゴシック" w:eastAsia="ＭＳ ゴシック" w:hAnsi="ＭＳ ゴシック" w:hint="eastAsia"/>
        </w:rPr>
        <w:t>事業着手により幹線道路ネットワークの強化、ミッシングリンクの解消に向け進捗しています。</w:t>
      </w:r>
    </w:p>
    <w:p w:rsidR="00D113CC" w:rsidRPr="004966D0" w:rsidRDefault="004966D0"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一部の道路事業で、現場状況の精査による対策や権利者等との交渉難航など進捗にかかる課題がありますが、本計画期間内に36</w:t>
      </w:r>
      <w:r w:rsidR="003A2E2F">
        <w:rPr>
          <w:rFonts w:ascii="ＭＳ ゴシック" w:eastAsia="ＭＳ ゴシック" w:hAnsi="ＭＳ ゴシック" w:hint="eastAsia"/>
        </w:rPr>
        <w:t>路線が概成し、また交差点改良や連続立体交差等の</w:t>
      </w:r>
      <w:r w:rsidR="00D113CC" w:rsidRPr="004966D0">
        <w:rPr>
          <w:rFonts w:ascii="ＭＳ ゴシック" w:eastAsia="ＭＳ ゴシック" w:hAnsi="ＭＳ ゴシック" w:hint="eastAsia"/>
        </w:rPr>
        <w:t>対策により、道路ネットワークと円滑な交通機能の強化に</w:t>
      </w:r>
      <w:r>
        <w:rPr>
          <w:rFonts w:ascii="ＭＳ ゴシック" w:eastAsia="ＭＳ ゴシック" w:hAnsi="ＭＳ ゴシック" w:hint="eastAsia"/>
        </w:rPr>
        <w:t>寄与</w:t>
      </w:r>
      <w:r w:rsidR="00D113CC" w:rsidRPr="004966D0">
        <w:rPr>
          <w:rFonts w:ascii="ＭＳ ゴシック" w:eastAsia="ＭＳ ゴシック" w:hAnsi="ＭＳ ゴシック" w:hint="eastAsia"/>
        </w:rPr>
        <w:t>しています。</w:t>
      </w:r>
    </w:p>
    <w:p w:rsidR="00D113CC"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近畿圏の高速道路について、平成29年6月に</w:t>
      </w:r>
      <w:r>
        <w:rPr>
          <w:rFonts w:ascii="ＭＳ ゴシック" w:eastAsia="ＭＳ ゴシック" w:hAnsi="ＭＳ ゴシック" w:hint="eastAsia"/>
        </w:rPr>
        <w:t>対距離制を</w:t>
      </w:r>
      <w:r w:rsidR="00D113CC" w:rsidRPr="004966D0">
        <w:rPr>
          <w:rFonts w:ascii="ＭＳ ゴシック" w:eastAsia="ＭＳ ゴシック" w:hAnsi="ＭＳ ゴシック" w:hint="eastAsia"/>
        </w:rPr>
        <w:t>基本とした料金水準、車種区分の統一を</w:t>
      </w:r>
      <w:r>
        <w:rPr>
          <w:rFonts w:ascii="ＭＳ ゴシック" w:eastAsia="ＭＳ ゴシック" w:hAnsi="ＭＳ ゴシック" w:hint="eastAsia"/>
        </w:rPr>
        <w:t>実現しました。</w:t>
      </w:r>
      <w:r w:rsidR="00D113CC" w:rsidRPr="004966D0">
        <w:rPr>
          <w:rFonts w:ascii="ＭＳ ゴシック" w:eastAsia="ＭＳ ゴシック" w:hAnsi="ＭＳ ゴシック" w:hint="eastAsia"/>
        </w:rPr>
        <w:t>あわせて、平成30年4</w:t>
      </w:r>
      <w:r>
        <w:rPr>
          <w:rFonts w:ascii="ＭＳ ゴシック" w:eastAsia="ＭＳ ゴシック" w:hAnsi="ＭＳ ゴシック" w:hint="eastAsia"/>
        </w:rPr>
        <w:t>月に堺泉北有料道路・南阪奈有料</w:t>
      </w:r>
      <w:r w:rsidR="00D113CC" w:rsidRPr="004966D0">
        <w:rPr>
          <w:rFonts w:ascii="ＭＳ ゴシック" w:eastAsia="ＭＳ ゴシック" w:hAnsi="ＭＳ ゴシック" w:hint="eastAsia"/>
        </w:rPr>
        <w:t>道路を、平成31年4月に第二阪奈有料道路を大阪府道路公社からネクスコ西日本へ移管しました。引き続き、管理主体の統一も含めたシームレスで利用しやすい料金体系</w:t>
      </w:r>
      <w:r>
        <w:rPr>
          <w:rFonts w:ascii="ＭＳ ゴシック" w:eastAsia="ＭＳ ゴシック" w:hAnsi="ＭＳ ゴシック" w:hint="eastAsia"/>
        </w:rPr>
        <w:t>の実現を</w:t>
      </w:r>
      <w:r w:rsidR="008633FA">
        <w:rPr>
          <w:rFonts w:ascii="ＭＳ ゴシック" w:eastAsia="ＭＳ ゴシック" w:hAnsi="ＭＳ ゴシック" w:hint="eastAsia"/>
        </w:rPr>
        <w:t>めざ</w:t>
      </w:r>
      <w:r w:rsidR="00D113CC" w:rsidRPr="004966D0">
        <w:rPr>
          <w:rFonts w:ascii="ＭＳ ゴシック" w:eastAsia="ＭＳ ゴシック" w:hAnsi="ＭＳ ゴシック" w:hint="eastAsia"/>
        </w:rPr>
        <w:t>しています。</w:t>
      </w:r>
    </w:p>
    <w:p w:rsidR="00D113CC"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おおさか東線の全線開業、なにわ筋</w:t>
      </w:r>
      <w:r>
        <w:rPr>
          <w:rFonts w:ascii="ＭＳ ゴシック" w:eastAsia="ＭＳ ゴシック" w:hAnsi="ＭＳ ゴシック" w:hint="eastAsia"/>
        </w:rPr>
        <w:t>線・大阪モノレール延伸・</w:t>
      </w:r>
      <w:r w:rsidR="00D113CC" w:rsidRPr="004966D0">
        <w:rPr>
          <w:rFonts w:ascii="ＭＳ ゴシック" w:eastAsia="ＭＳ ゴシック" w:hAnsi="ＭＳ ゴシック" w:hint="eastAsia"/>
        </w:rPr>
        <w:t>北大阪急行延伸の着手により、国土軸等へのアクセス強化、放射状鉄道の環状結節に向け、着実に進捗しています。</w:t>
      </w:r>
    </w:p>
    <w:p w:rsidR="004966D0" w:rsidRDefault="004966D0" w:rsidP="004966D0">
      <w:pPr>
        <w:rPr>
          <w:rFonts w:ascii="ＭＳ ゴシック" w:eastAsia="ＭＳ ゴシック" w:hAnsi="ＭＳ ゴシック"/>
          <w:bCs/>
        </w:rPr>
      </w:pP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bCs/>
        </w:rPr>
        <w:t>【都市拠点形成と都市再生】</w:t>
      </w:r>
    </w:p>
    <w:p w:rsidR="00D113CC"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箕面森町は、保留地をほぼ売却し、企業用地は全区画</w:t>
      </w:r>
      <w:r>
        <w:rPr>
          <w:rFonts w:ascii="ＭＳ ゴシック" w:eastAsia="ＭＳ ゴシック" w:hAnsi="ＭＳ ゴシック" w:hint="eastAsia"/>
        </w:rPr>
        <w:t>で</w:t>
      </w:r>
      <w:r w:rsidR="00D113CC" w:rsidRPr="004966D0">
        <w:rPr>
          <w:rFonts w:ascii="ＭＳ ゴシック" w:eastAsia="ＭＳ ゴシック" w:hAnsi="ＭＳ ゴシック" w:hint="eastAsia"/>
        </w:rPr>
        <w:t>引渡し完了しました。また幹線道路へのアクセスを整備し</w:t>
      </w:r>
      <w:r>
        <w:rPr>
          <w:rFonts w:ascii="ＭＳ ゴシック" w:eastAsia="ＭＳ ゴシック" w:hAnsi="ＭＳ ゴシック" w:hint="eastAsia"/>
        </w:rPr>
        <w:t>、</w:t>
      </w:r>
      <w:r w:rsidR="00D113CC" w:rsidRPr="004966D0">
        <w:rPr>
          <w:rFonts w:ascii="ＭＳ ゴシック" w:eastAsia="ＭＳ ゴシック" w:hAnsi="ＭＳ ゴシック" w:hint="eastAsia"/>
        </w:rPr>
        <w:t>産業等の拠点として形成するとともに、誰もがいきいきと暮らせるまちとして、都市魅力の向上にも寄与しています。</w:t>
      </w:r>
    </w:p>
    <w:p w:rsidR="00D113CC"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北大阪急行等鉄道沿線や第二京阪道路等の幹線</w:t>
      </w:r>
      <w:r>
        <w:rPr>
          <w:rFonts w:ascii="ＭＳ ゴシック" w:eastAsia="ＭＳ ゴシック" w:hAnsi="ＭＳ ゴシック" w:hint="eastAsia"/>
        </w:rPr>
        <w:t>道路</w:t>
      </w:r>
      <w:r w:rsidR="00D113CC" w:rsidRPr="004966D0">
        <w:rPr>
          <w:rFonts w:ascii="ＭＳ ゴシック" w:eastAsia="ＭＳ ゴシック" w:hAnsi="ＭＳ ゴシック" w:hint="eastAsia"/>
        </w:rPr>
        <w:t>周辺において、地域主体の計画的なまちづくりが進められ</w:t>
      </w:r>
      <w:r>
        <w:rPr>
          <w:rFonts w:ascii="ＭＳ ゴシック" w:eastAsia="ＭＳ ゴシック" w:hAnsi="ＭＳ ゴシック" w:hint="eastAsia"/>
        </w:rPr>
        <w:t>、</w:t>
      </w:r>
      <w:r w:rsidR="00D113CC" w:rsidRPr="004966D0">
        <w:rPr>
          <w:rFonts w:ascii="ＭＳ ゴシック" w:eastAsia="ＭＳ ゴシック" w:hAnsi="ＭＳ ゴシック" w:hint="eastAsia"/>
        </w:rPr>
        <w:t>産業誘致等により、新たな拠点が形成され、地域に活力</w:t>
      </w:r>
      <w:r>
        <w:rPr>
          <w:rFonts w:ascii="ＭＳ ゴシック" w:eastAsia="ＭＳ ゴシック" w:hAnsi="ＭＳ ゴシック" w:hint="eastAsia"/>
        </w:rPr>
        <w:t>を</w:t>
      </w:r>
      <w:r w:rsidR="00D113CC" w:rsidRPr="004966D0">
        <w:rPr>
          <w:rFonts w:ascii="ＭＳ ゴシック" w:eastAsia="ＭＳ ゴシック" w:hAnsi="ＭＳ ゴシック" w:hint="eastAsia"/>
        </w:rPr>
        <w:t>創出しています。</w:t>
      </w:r>
    </w:p>
    <w:p w:rsidR="004966D0" w:rsidRDefault="004966D0" w:rsidP="001D1881">
      <w:pPr>
        <w:rPr>
          <w:rFonts w:ascii="ＭＳ ゴシック" w:eastAsia="ＭＳ ゴシック" w:hAnsi="ＭＳ ゴシック"/>
        </w:rPr>
      </w:pPr>
    </w:p>
    <w:p w:rsid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bCs/>
        </w:rPr>
        <w:t>安全と安心の確保</w:t>
      </w: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rPr>
        <w:t>【戦略的な維持管理の推進】</w:t>
      </w:r>
    </w:p>
    <w:p w:rsidR="004966D0"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4966D0">
        <w:rPr>
          <w:rFonts w:ascii="ＭＳ ゴシック" w:eastAsia="ＭＳ ゴシック" w:hAnsi="ＭＳ ゴシック" w:hint="eastAsia"/>
        </w:rPr>
        <w:t>施設の重要度などを勘案しながら、予算を平準化しつつ、適切な健全度の確保に着実に取</w:t>
      </w:r>
      <w:r w:rsidR="008633FA">
        <w:rPr>
          <w:rFonts w:ascii="ＭＳ ゴシック" w:eastAsia="ＭＳ ゴシック" w:hAnsi="ＭＳ ゴシック" w:hint="eastAsia"/>
        </w:rPr>
        <w:t>り</w:t>
      </w:r>
      <w:r w:rsidRPr="004966D0">
        <w:rPr>
          <w:rFonts w:ascii="ＭＳ ゴシック" w:eastAsia="ＭＳ ゴシック" w:hAnsi="ＭＳ ゴシック" w:hint="eastAsia"/>
        </w:rPr>
        <w:t>組み、激甚化する災害においても減災に貢献しています。</w:t>
      </w: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rPr>
        <w:t>【減災のまちづくりの推進】</w:t>
      </w:r>
    </w:p>
    <w:p w:rsidR="00F25B4E" w:rsidRDefault="004966D0" w:rsidP="004F38E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耐震対策や治水・土砂災害対策への着実な取組みにより、</w:t>
      </w:r>
      <w:r w:rsidRPr="004966D0">
        <w:rPr>
          <w:rFonts w:ascii="ＭＳ ゴシック" w:eastAsia="ＭＳ ゴシック" w:hAnsi="ＭＳ ゴシック" w:hint="eastAsia"/>
        </w:rPr>
        <w:t>昨今の大規模自然災害に対し、被害減少の効果を発揮しています。</w:t>
      </w:r>
    </w:p>
    <w:p w:rsidR="00F25B4E" w:rsidRDefault="00F25B4E"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966D0" w:rsidRPr="004966D0">
        <w:rPr>
          <w:rFonts w:ascii="ＭＳ ゴシック" w:eastAsia="ＭＳ ゴシック" w:hAnsi="ＭＳ ゴシック" w:hint="eastAsia"/>
        </w:rPr>
        <w:t>地震等防災対策は、広域緊急交通路主要橋梁の耐震補強、防災公園である山田池公園の整備等、南海トラフ地震対策などを実施、また津波・高潮防御施設となる三大水門の改築事業の着手など、着実に防災機能の向上を図っています。</w:t>
      </w:r>
    </w:p>
    <w:p w:rsidR="004966D0" w:rsidRPr="004966D0" w:rsidRDefault="00F25B4E"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w:t>
      </w:r>
      <w:r w:rsidR="004966D0" w:rsidRPr="004966D0">
        <w:rPr>
          <w:rFonts w:ascii="ＭＳ ゴシック" w:eastAsia="ＭＳ ゴシック" w:hAnsi="ＭＳ ゴシック" w:hint="eastAsia"/>
        </w:rPr>
        <w:t>治水・土砂災害対策は「防ぐ」施策と「逃げる」「凌ぐ」施策を総合的に組み合わせて着実に推進しました。</w:t>
      </w:r>
    </w:p>
    <w:p w:rsidR="004966D0" w:rsidRPr="004966D0" w:rsidRDefault="004966D0" w:rsidP="00095595">
      <w:pPr>
        <w:ind w:leftChars="100" w:left="420" w:hangingChars="100" w:hanging="210"/>
        <w:rPr>
          <w:rFonts w:ascii="ＭＳ ゴシック" w:eastAsia="ＭＳ ゴシック" w:hAnsi="ＭＳ ゴシック"/>
        </w:rPr>
      </w:pPr>
      <w:r w:rsidRPr="004966D0">
        <w:rPr>
          <w:rFonts w:ascii="ＭＳ ゴシック" w:eastAsia="ＭＳ ゴシック" w:hAnsi="ＭＳ ゴシック" w:hint="eastAsia"/>
        </w:rPr>
        <w:t>＊「防ぐ」施策では寝屋川流域総合治水対策や中小河川の整</w:t>
      </w:r>
      <w:r w:rsidR="008633FA">
        <w:rPr>
          <w:rFonts w:ascii="ＭＳ ゴシック" w:eastAsia="ＭＳ ゴシック" w:hAnsi="ＭＳ ゴシック" w:hint="eastAsia"/>
        </w:rPr>
        <w:t>備は概ね進捗しています。安威川ダムは現場精査による追加対策によって</w:t>
      </w:r>
      <w:r w:rsidRPr="004966D0">
        <w:rPr>
          <w:rFonts w:ascii="ＭＳ ゴシック" w:eastAsia="ＭＳ ゴシック" w:hAnsi="ＭＳ ゴシック" w:hint="eastAsia"/>
        </w:rPr>
        <w:t>進捗の遅れがありましたが、令和</w:t>
      </w:r>
      <w:r w:rsidRPr="004966D0">
        <w:rPr>
          <w:rFonts w:ascii="ＭＳ ゴシック" w:eastAsia="ＭＳ ゴシック" w:hAnsi="ＭＳ ゴシック"/>
        </w:rPr>
        <w:t>3</w:t>
      </w:r>
      <w:r>
        <w:rPr>
          <w:rFonts w:ascii="ＭＳ ゴシック" w:eastAsia="ＭＳ ゴシック" w:hAnsi="ＭＳ ゴシック"/>
        </w:rPr>
        <w:t>年度堤体完成</w:t>
      </w:r>
      <w:r w:rsidRPr="004966D0">
        <w:rPr>
          <w:rFonts w:ascii="ＭＳ ゴシック" w:eastAsia="ＭＳ ゴシック" w:hAnsi="ＭＳ ゴシック" w:hint="eastAsia"/>
        </w:rPr>
        <w:t>予定です。</w:t>
      </w:r>
    </w:p>
    <w:p w:rsidR="004966D0" w:rsidRPr="004966D0" w:rsidRDefault="004966D0" w:rsidP="0009559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4966D0">
        <w:rPr>
          <w:rFonts w:ascii="ＭＳ ゴシック" w:eastAsia="ＭＳ ゴシック" w:hAnsi="ＭＳ ゴシック" w:hint="eastAsia"/>
        </w:rPr>
        <w:t>＊「逃げる」「凌ぐ」施策では、一部市町村の取組み熟度に時間を要する課題もありますが、リスクの</w:t>
      </w:r>
      <w:r>
        <w:rPr>
          <w:rFonts w:ascii="ＭＳ ゴシック" w:eastAsia="ＭＳ ゴシック" w:hAnsi="ＭＳ ゴシック" w:hint="eastAsia"/>
        </w:rPr>
        <w:t>開示やタイムライン作成などを市町村等</w:t>
      </w:r>
      <w:r w:rsidRPr="004966D0">
        <w:rPr>
          <w:rFonts w:ascii="ＭＳ ゴシック" w:eastAsia="ＭＳ ゴシック" w:hAnsi="ＭＳ ゴシック" w:hint="eastAsia"/>
        </w:rPr>
        <w:t>とともに推進しました。</w:t>
      </w:r>
      <w:r w:rsidRPr="004966D0">
        <w:rPr>
          <w:rFonts w:ascii="ＭＳ ゴシック" w:eastAsia="ＭＳ ゴシック" w:hAnsi="ＭＳ ゴシック"/>
        </w:rPr>
        <w:t xml:space="preserve"> </w:t>
      </w: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rPr>
        <w:t>【交通安全対策の推進】</w:t>
      </w:r>
    </w:p>
    <w:p w:rsidR="004966D0"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C57F83">
        <w:rPr>
          <w:rFonts w:ascii="ＭＳ ゴシック" w:eastAsia="ＭＳ ゴシック" w:hAnsi="ＭＳ ゴシック" w:hint="eastAsia"/>
        </w:rPr>
        <w:t>歩行空間の確保や鉄道施設のバリアフリー対策、踏切の</w:t>
      </w:r>
      <w:r w:rsidRPr="004966D0">
        <w:rPr>
          <w:rFonts w:ascii="ＭＳ ゴシック" w:eastAsia="ＭＳ ゴシック" w:hAnsi="ＭＳ ゴシック" w:hint="eastAsia"/>
        </w:rPr>
        <w:t xml:space="preserve">除却、自転車対策（安全教育の実施、自転車通行空間の確保等）など総合的な交通安全対策の実施により、年々、事故件数・事故死傷者ともに着実に減少※しています。（※年間事故死傷者数　</w:t>
      </w:r>
      <w:r w:rsidRPr="004966D0">
        <w:rPr>
          <w:rFonts w:ascii="ＭＳ ゴシック" w:eastAsia="ＭＳ ゴシック" w:hAnsi="ＭＳ ゴシック"/>
        </w:rPr>
        <w:t>2010年：61,670人/年</w:t>
      </w:r>
      <w:r w:rsidR="00F25B4E">
        <w:rPr>
          <w:rFonts w:ascii="ＭＳ ゴシック" w:eastAsia="ＭＳ ゴシック" w:hAnsi="ＭＳ ゴシック" w:hint="eastAsia"/>
        </w:rPr>
        <w:t xml:space="preserve">　</w:t>
      </w:r>
      <w:r w:rsidRPr="004966D0">
        <w:rPr>
          <w:rFonts w:ascii="ＭＳ ゴシック" w:eastAsia="ＭＳ ゴシック" w:hAnsi="ＭＳ ゴシック"/>
        </w:rPr>
        <w:t>2019年：36,794人/年）</w:t>
      </w:r>
    </w:p>
    <w:p w:rsidR="000C0CEB" w:rsidRDefault="000C0CEB" w:rsidP="000C0CEB">
      <w:pPr>
        <w:ind w:firstLineChars="50" w:firstLine="105"/>
        <w:rPr>
          <w:rFonts w:ascii="ＭＳ ゴシック" w:eastAsia="ＭＳ ゴシック" w:hAnsi="ＭＳ ゴシック"/>
        </w:rPr>
      </w:pPr>
    </w:p>
    <w:p w:rsidR="00DE53F5" w:rsidRDefault="00DE53F5" w:rsidP="000C0CEB">
      <w:pPr>
        <w:ind w:firstLineChars="50" w:firstLine="105"/>
        <w:rPr>
          <w:rFonts w:ascii="ＭＳ ゴシック" w:eastAsia="ＭＳ ゴシック" w:hAnsi="ＭＳ ゴシック"/>
        </w:rPr>
      </w:pPr>
      <w:r w:rsidRPr="00DE53F5">
        <w:rPr>
          <w:rFonts w:ascii="ＭＳ ゴシック" w:eastAsia="ＭＳ ゴシック" w:hAnsi="ＭＳ ゴシック" w:hint="eastAsia"/>
        </w:rPr>
        <w:t>都市魅力の向上</w:t>
      </w:r>
    </w:p>
    <w:p w:rsidR="00DE53F5" w:rsidRPr="00DE53F5" w:rsidRDefault="00DE53F5" w:rsidP="00DE53F5">
      <w:pPr>
        <w:ind w:firstLineChars="50" w:firstLine="105"/>
        <w:rPr>
          <w:rFonts w:ascii="ＭＳ ゴシック" w:eastAsia="ＭＳ ゴシック" w:hAnsi="ＭＳ ゴシック"/>
        </w:rPr>
      </w:pPr>
      <w:r w:rsidRPr="00DE53F5">
        <w:rPr>
          <w:rFonts w:ascii="ＭＳ ゴシック" w:eastAsia="ＭＳ ゴシック" w:hAnsi="ＭＳ ゴシック" w:hint="eastAsia"/>
        </w:rPr>
        <w:t>【にぎわいの創出、まちづくり支援】</w:t>
      </w:r>
    </w:p>
    <w:p w:rsidR="00095595" w:rsidRDefault="00DE53F5"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Pr="00DE53F5">
        <w:rPr>
          <w:rFonts w:ascii="ＭＳ ゴシック" w:eastAsia="ＭＳ ゴシック" w:hAnsi="ＭＳ ゴシック" w:hint="eastAsia"/>
        </w:rPr>
        <w:t>府営公園・水都大阪などの水辺において、民間・地域などと連携し、多様なソフト事業や環境整備により、</w:t>
      </w:r>
      <w:r w:rsidRPr="00DE53F5">
        <w:rPr>
          <w:rFonts w:ascii="ＭＳ ゴシック" w:eastAsia="ＭＳ ゴシック" w:hAnsi="ＭＳ ゴシック"/>
        </w:rPr>
        <w:t>多様なにぎわい空間を創出しています。</w:t>
      </w:r>
    </w:p>
    <w:p w:rsidR="00DE53F5" w:rsidRPr="00DE53F5" w:rsidRDefault="003A2E2F"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・公園の特色を活かしたさらなる「にぎわいの促進」を</w:t>
      </w:r>
      <w:r w:rsidR="00DE53F5" w:rsidRPr="00DE53F5">
        <w:rPr>
          <w:rFonts w:ascii="ＭＳ ゴシック" w:eastAsia="ＭＳ ゴシック" w:hAnsi="ＭＳ ゴシック" w:hint="eastAsia"/>
        </w:rPr>
        <w:t>めざして、民間活力をより一層活用した、新たな管理運営制度の導入に向け取り組んでいます。</w:t>
      </w:r>
    </w:p>
    <w:p w:rsidR="00095595" w:rsidRDefault="00095595"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DE53F5">
        <w:rPr>
          <w:rFonts w:ascii="ＭＳ ゴシック" w:eastAsia="ＭＳ ゴシック" w:hAnsi="ＭＳ ゴシック" w:hint="eastAsia"/>
        </w:rPr>
        <w:t>地域と企業、行政の三者が一体となって取り組む</w:t>
      </w:r>
      <w:r w:rsidR="00DE53F5" w:rsidRPr="00DE53F5">
        <w:rPr>
          <w:rFonts w:ascii="ＭＳ ゴシック" w:eastAsia="ＭＳ ゴシック" w:hAnsi="ＭＳ ゴシック" w:hint="eastAsia"/>
        </w:rPr>
        <w:t>新しいスタイルの公園づくりを泉佐野丘陵緑地で実施し、平成</w:t>
      </w:r>
      <w:r w:rsidR="00DE53F5" w:rsidRPr="00DE53F5">
        <w:rPr>
          <w:rFonts w:ascii="ＭＳ ゴシック" w:eastAsia="ＭＳ ゴシック" w:hAnsi="ＭＳ ゴシック"/>
        </w:rPr>
        <w:t>26年8月に開園しています。</w:t>
      </w:r>
    </w:p>
    <w:p w:rsidR="00DE53F5" w:rsidRPr="00DE53F5" w:rsidRDefault="00095595" w:rsidP="00A612FA">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DE53F5" w:rsidRPr="00DE53F5">
        <w:rPr>
          <w:rFonts w:ascii="ＭＳ ゴシック" w:eastAsia="ＭＳ ゴシック" w:hAnsi="ＭＳ ゴシック" w:hint="eastAsia"/>
        </w:rPr>
        <w:t>地域の個性あるまちづくりを促進するため、地域や</w:t>
      </w:r>
      <w:r w:rsidR="00DE53F5" w:rsidRPr="00DE53F5">
        <w:rPr>
          <w:rFonts w:ascii="ＭＳ ゴシック" w:eastAsia="ＭＳ ゴシック" w:hAnsi="ＭＳ ゴシック"/>
        </w:rPr>
        <w:t>市町村等との連携と協働を基に、ハード</w:t>
      </w:r>
      <w:r w:rsidR="00DE53F5">
        <w:rPr>
          <w:rFonts w:ascii="ＭＳ ゴシック" w:eastAsia="ＭＳ ゴシック" w:hAnsi="ＭＳ ゴシック"/>
        </w:rPr>
        <w:t>事業との両輪で実施するソフト事業により、施策の効果を高めてきま</w:t>
      </w:r>
      <w:r w:rsidR="00B83357">
        <w:rPr>
          <w:rFonts w:ascii="ＭＳ ゴシック" w:eastAsia="ＭＳ ゴシック" w:hAnsi="ＭＳ ゴシック" w:hint="eastAsia"/>
        </w:rPr>
        <w:t>し</w:t>
      </w:r>
      <w:r w:rsidR="00DE53F5" w:rsidRPr="00DE53F5">
        <w:rPr>
          <w:rFonts w:ascii="ＭＳ ゴシック" w:eastAsia="ＭＳ ゴシック" w:hAnsi="ＭＳ ゴシック"/>
        </w:rPr>
        <w:t xml:space="preserve">た。 </w:t>
      </w:r>
    </w:p>
    <w:p w:rsidR="00A612FA" w:rsidRDefault="00DE53F5" w:rsidP="00A612FA">
      <w:pPr>
        <w:ind w:firstLineChars="50" w:firstLine="105"/>
        <w:rPr>
          <w:rFonts w:ascii="ＭＳ ゴシック" w:eastAsia="ＭＳ ゴシック" w:hAnsi="ＭＳ ゴシック"/>
        </w:rPr>
      </w:pPr>
      <w:r w:rsidRPr="00DE53F5">
        <w:rPr>
          <w:rFonts w:ascii="ＭＳ ゴシック" w:eastAsia="ＭＳ ゴシック" w:hAnsi="ＭＳ ゴシック" w:hint="eastAsia"/>
        </w:rPr>
        <w:t>【環境の保全と創出】</w:t>
      </w:r>
    </w:p>
    <w:p w:rsidR="00DE53F5" w:rsidRDefault="00A612FA" w:rsidP="00A612FA">
      <w:pPr>
        <w:ind w:firstLineChars="50" w:firstLine="105"/>
        <w:rPr>
          <w:rFonts w:ascii="ＭＳ ゴシック" w:eastAsia="ＭＳ ゴシック" w:hAnsi="ＭＳ ゴシック"/>
        </w:rPr>
      </w:pPr>
      <w:r>
        <w:rPr>
          <w:rFonts w:ascii="ＭＳ ゴシック" w:eastAsia="ＭＳ ゴシック" w:hAnsi="ＭＳ ゴシック" w:hint="eastAsia"/>
        </w:rPr>
        <w:t>・</w:t>
      </w:r>
      <w:r w:rsidR="004E1BB4">
        <w:rPr>
          <w:rFonts w:ascii="ＭＳ ゴシック" w:eastAsia="ＭＳ ゴシック" w:hAnsi="ＭＳ ゴシック" w:hint="eastAsia"/>
        </w:rPr>
        <w:t>みどりの風を感じる大阪の実現に向けて、「みどりの風</w:t>
      </w:r>
      <w:bookmarkStart w:id="0" w:name="_GoBack"/>
      <w:bookmarkEnd w:id="0"/>
      <w:r w:rsidR="00DE53F5" w:rsidRPr="00DE53F5">
        <w:rPr>
          <w:rFonts w:ascii="ＭＳ ゴシック" w:eastAsia="ＭＳ ゴシック" w:hAnsi="ＭＳ ゴシック" w:hint="eastAsia"/>
        </w:rPr>
        <w:t>促進区域」において、街路樹の整備（約</w:t>
      </w:r>
      <w:r w:rsidR="00DE53F5" w:rsidRPr="00DE53F5">
        <w:rPr>
          <w:rFonts w:ascii="ＭＳ ゴシック" w:eastAsia="ＭＳ ゴシック" w:hAnsi="ＭＳ ゴシック"/>
        </w:rPr>
        <w:t>3,500</w:t>
      </w:r>
    </w:p>
    <w:p w:rsidR="00DE53F5" w:rsidRPr="00DE53F5" w:rsidRDefault="00DE53F5" w:rsidP="00DE53F5">
      <w:pPr>
        <w:ind w:firstLineChars="100" w:firstLine="210"/>
        <w:rPr>
          <w:rFonts w:ascii="ＭＳ ゴシック" w:eastAsia="ＭＳ ゴシック" w:hAnsi="ＭＳ ゴシック"/>
        </w:rPr>
      </w:pPr>
      <w:r w:rsidRPr="00DE53F5">
        <w:rPr>
          <w:rFonts w:ascii="ＭＳ ゴシック" w:eastAsia="ＭＳ ゴシック" w:hAnsi="ＭＳ ゴシック"/>
        </w:rPr>
        <w:t>本）や民間企業等への緑化支援（約7,100</w:t>
      </w:r>
      <w:r w:rsidR="003A2E2F">
        <w:rPr>
          <w:rFonts w:ascii="ＭＳ ゴシック" w:eastAsia="ＭＳ ゴシック" w:hAnsi="ＭＳ ゴシック"/>
        </w:rPr>
        <w:t>本）等を</w:t>
      </w:r>
      <w:r w:rsidRPr="00DE53F5">
        <w:rPr>
          <w:rFonts w:ascii="ＭＳ ゴシック" w:eastAsia="ＭＳ ゴシック" w:hAnsi="ＭＳ ゴシック"/>
        </w:rPr>
        <w:t>着実に実施してきました。</w:t>
      </w:r>
    </w:p>
    <w:p w:rsidR="00DE53F5" w:rsidRDefault="00A612FA" w:rsidP="00A612FA">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3A2E2F">
        <w:rPr>
          <w:rFonts w:ascii="ＭＳ ゴシック" w:eastAsia="ＭＳ ゴシック" w:hAnsi="ＭＳ ゴシック" w:hint="eastAsia"/>
        </w:rPr>
        <w:t>水みらいセンターなどのインフラの利活用により、再生</w:t>
      </w:r>
      <w:r w:rsidR="00DE53F5" w:rsidRPr="00DE53F5">
        <w:rPr>
          <w:rFonts w:ascii="ＭＳ ゴシック" w:eastAsia="ＭＳ ゴシック" w:hAnsi="ＭＳ ゴシック" w:hint="eastAsia"/>
        </w:rPr>
        <w:t>可能エネルギーを創出するとともに災害時の防災力の強化に寄与しています。</w:t>
      </w:r>
    </w:p>
    <w:p w:rsidR="00417D84" w:rsidRPr="00A612FA" w:rsidRDefault="00417D84" w:rsidP="00DE53F5">
      <w:pPr>
        <w:ind w:firstLineChars="100" w:firstLine="210"/>
        <w:rPr>
          <w:rFonts w:ascii="ＭＳ ゴシック" w:eastAsia="ＭＳ ゴシック" w:hAnsi="ＭＳ ゴシック"/>
        </w:rPr>
      </w:pPr>
    </w:p>
    <w:p w:rsidR="00FA6766" w:rsidRDefault="00417D84" w:rsidP="00417D84">
      <w:pPr>
        <w:rPr>
          <w:rFonts w:ascii="ＭＳ ゴシック" w:eastAsia="ＭＳ ゴシック" w:hAnsi="ＭＳ ゴシック"/>
        </w:rPr>
      </w:pPr>
      <w:r>
        <w:rPr>
          <w:rFonts w:ascii="ＭＳ ゴシック" w:eastAsia="ＭＳ ゴシック" w:hAnsi="ＭＳ ゴシック" w:hint="eastAsia"/>
        </w:rPr>
        <w:t>４ページ</w:t>
      </w:r>
    </w:p>
    <w:p w:rsidR="00417D84" w:rsidRPr="00417D84" w:rsidRDefault="00417D84" w:rsidP="00417D84">
      <w:pPr>
        <w:rPr>
          <w:rFonts w:ascii="ＭＳ ゴシック" w:eastAsia="ＭＳ ゴシック" w:hAnsi="ＭＳ ゴシック"/>
        </w:rPr>
      </w:pPr>
      <w:r w:rsidRPr="00417D84">
        <w:rPr>
          <w:rFonts w:hint="eastAsia"/>
        </w:rPr>
        <w:t xml:space="preserve"> </w:t>
      </w:r>
      <w:r w:rsidRPr="00417D84">
        <w:rPr>
          <w:rFonts w:ascii="ＭＳ ゴシック" w:eastAsia="ＭＳ ゴシック" w:hAnsi="ＭＳ ゴシック" w:hint="eastAsia"/>
        </w:rPr>
        <w:t>１．計画策定の趣旨</w:t>
      </w:r>
    </w:p>
    <w:p w:rsidR="00417D84" w:rsidRPr="00417D84" w:rsidRDefault="00417D84" w:rsidP="00417D84">
      <w:pPr>
        <w:rPr>
          <w:rFonts w:ascii="ＭＳ ゴシック" w:eastAsia="ＭＳ ゴシック" w:hAnsi="ＭＳ ゴシック"/>
        </w:rPr>
      </w:pPr>
      <w:r w:rsidRPr="00417D84">
        <w:rPr>
          <w:rFonts w:ascii="ＭＳ ゴシック" w:eastAsia="ＭＳ ゴシック" w:hAnsi="ＭＳ ゴシック" w:hint="eastAsia"/>
          <w:bCs/>
        </w:rPr>
        <w:t>都市インフラ政策を取り巻く社会情勢</w:t>
      </w:r>
    </w:p>
    <w:p w:rsidR="00417D84" w:rsidRPr="00417D84" w:rsidRDefault="00417D84" w:rsidP="00417D84">
      <w:pPr>
        <w:rPr>
          <w:rFonts w:ascii="ＭＳ ゴシック" w:eastAsia="ＭＳ ゴシック" w:hAnsi="ＭＳ ゴシック"/>
        </w:rPr>
      </w:pPr>
      <w:r w:rsidRPr="00417D84">
        <w:rPr>
          <w:rFonts w:ascii="ＭＳ ゴシック" w:eastAsia="ＭＳ ゴシック" w:hAnsi="ＭＳ ゴシック"/>
        </w:rPr>
        <w:t>人口減少・超高齢社会の到来</w:t>
      </w:r>
    </w:p>
    <w:p w:rsidR="00A612FA" w:rsidRDefault="00A612FA" w:rsidP="00A612F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「大阪府の将来人口推計</w:t>
      </w:r>
      <w:r w:rsidR="00AF7232">
        <w:rPr>
          <w:rFonts w:ascii="ＭＳ ゴシック" w:eastAsia="ＭＳ ゴシック" w:hAnsi="ＭＳ ゴシック"/>
        </w:rPr>
        <w:t>(2018</w:t>
      </w:r>
      <w:r w:rsidR="00AF7232">
        <w:rPr>
          <w:rFonts w:ascii="ＭＳ ゴシック" w:eastAsia="ＭＳ ゴシック" w:hAnsi="ＭＳ ゴシック" w:hint="eastAsia"/>
        </w:rPr>
        <w:t>年</w:t>
      </w:r>
      <w:r w:rsidR="00417D84" w:rsidRPr="00417D84">
        <w:rPr>
          <w:rFonts w:ascii="ＭＳ ゴシック" w:eastAsia="ＭＳ ゴシック" w:hAnsi="ＭＳ ゴシック"/>
        </w:rPr>
        <w:t>8</w:t>
      </w:r>
      <w:r w:rsidR="00AF7232">
        <w:rPr>
          <w:rFonts w:ascii="ＭＳ ゴシック" w:eastAsia="ＭＳ ゴシック" w:hAnsi="ＭＳ ゴシック" w:hint="eastAsia"/>
        </w:rPr>
        <w:t>月</w:t>
      </w:r>
      <w:r w:rsidR="00417D84" w:rsidRPr="00417D84">
        <w:rPr>
          <w:rFonts w:ascii="ＭＳ ゴシック" w:eastAsia="ＭＳ ゴシック" w:hAnsi="ＭＳ ゴシック"/>
        </w:rPr>
        <w:t>)」によると、2045年（</w:t>
      </w:r>
      <w:r w:rsidR="00AF7232">
        <w:rPr>
          <w:rFonts w:ascii="ＭＳ ゴシック" w:eastAsia="ＭＳ ゴシック" w:hAnsi="ＭＳ ゴシック" w:hint="eastAsia"/>
        </w:rPr>
        <w:t>令和</w:t>
      </w:r>
      <w:r w:rsidR="00417D84" w:rsidRPr="00417D84">
        <w:rPr>
          <w:rFonts w:ascii="ＭＳ ゴシック" w:eastAsia="ＭＳ ゴシック" w:hAnsi="ＭＳ ゴシック"/>
        </w:rPr>
        <w:t>27</w:t>
      </w:r>
      <w:r w:rsidR="00AF7232">
        <w:rPr>
          <w:rFonts w:ascii="ＭＳ ゴシック" w:eastAsia="ＭＳ ゴシック" w:hAnsi="ＭＳ ゴシック" w:hint="eastAsia"/>
        </w:rPr>
        <w:t>年</w:t>
      </w:r>
      <w:r w:rsidR="00417D84">
        <w:rPr>
          <w:rFonts w:ascii="ＭＳ ゴシック" w:eastAsia="ＭＳ ゴシック" w:hAnsi="ＭＳ ゴシック"/>
        </w:rPr>
        <w:t>）には、</w:t>
      </w:r>
      <w:r w:rsidR="00417D84" w:rsidRPr="00417D84">
        <w:rPr>
          <w:rFonts w:ascii="ＭＳ ゴシック" w:eastAsia="ＭＳ ゴシック" w:hAnsi="ＭＳ ゴシック"/>
        </w:rPr>
        <w:t>2015年（</w:t>
      </w:r>
      <w:r w:rsidR="00AF7232">
        <w:rPr>
          <w:rFonts w:ascii="ＭＳ ゴシック" w:eastAsia="ＭＳ ゴシック" w:hAnsi="ＭＳ ゴシック" w:hint="eastAsia"/>
        </w:rPr>
        <w:t>平成</w:t>
      </w:r>
      <w:r w:rsidR="00417D84" w:rsidRPr="00417D84">
        <w:rPr>
          <w:rFonts w:ascii="ＭＳ ゴシック" w:eastAsia="ＭＳ ゴシック" w:hAnsi="ＭＳ ゴシック"/>
        </w:rPr>
        <w:t>27</w:t>
      </w:r>
      <w:r w:rsidR="00AF7232">
        <w:rPr>
          <w:rFonts w:ascii="ＭＳ ゴシック" w:eastAsia="ＭＳ ゴシック" w:hAnsi="ＭＳ ゴシック" w:hint="eastAsia"/>
        </w:rPr>
        <w:t>年</w:t>
      </w:r>
      <w:r w:rsidR="00417D84" w:rsidRPr="00417D84">
        <w:rPr>
          <w:rFonts w:ascii="ＭＳ ゴシック" w:eastAsia="ＭＳ ゴシック" w:hAnsi="ＭＳ ゴシック"/>
        </w:rPr>
        <w:t>)に比べ、総人口は約136万人の減少（△15</w:t>
      </w:r>
      <w:r w:rsidR="00417D84">
        <w:rPr>
          <w:rFonts w:ascii="ＭＳ ゴシック" w:eastAsia="ＭＳ ゴシック" w:hAnsi="ＭＳ ゴシック"/>
        </w:rPr>
        <w:t>％）、</w:t>
      </w:r>
      <w:r w:rsidR="00417D84" w:rsidRPr="00417D84">
        <w:rPr>
          <w:rFonts w:ascii="ＭＳ ゴシック" w:eastAsia="ＭＳ ゴシック" w:hAnsi="ＭＳ ゴシック"/>
        </w:rPr>
        <w:t>65歳以上高齢者人口は約39万人増加（＋17％</w:t>
      </w:r>
      <w:r w:rsidR="00417D84">
        <w:rPr>
          <w:rFonts w:ascii="ＭＳ ゴシック" w:eastAsia="ＭＳ ゴシック" w:hAnsi="ＭＳ ゴシック"/>
        </w:rPr>
        <w:t>）、生産年齢人口は</w:t>
      </w:r>
      <w:r w:rsidR="00417D84" w:rsidRPr="00417D84">
        <w:rPr>
          <w:rFonts w:ascii="ＭＳ ゴシック" w:eastAsia="ＭＳ ゴシック" w:hAnsi="ＭＳ ゴシック"/>
        </w:rPr>
        <w:t>約142万人減少（△26％）と予想されています。</w:t>
      </w:r>
    </w:p>
    <w:p w:rsidR="00417D84" w:rsidRPr="00417D84" w:rsidRDefault="00A612FA" w:rsidP="00A612F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持続可能な</w:t>
      </w:r>
      <w:r w:rsidR="00417D84">
        <w:rPr>
          <w:rFonts w:ascii="ＭＳ ゴシック" w:eastAsia="ＭＳ ゴシック" w:hAnsi="ＭＳ ゴシック" w:hint="eastAsia"/>
        </w:rPr>
        <w:t>社会システムを構築する取り組みをバランスよく行う必要があり、</w:t>
      </w:r>
      <w:r w:rsidR="00417D84" w:rsidRPr="00417D84">
        <w:rPr>
          <w:rFonts w:ascii="ＭＳ ゴシック" w:eastAsia="ＭＳ ゴシック" w:hAnsi="ＭＳ ゴシック" w:hint="eastAsia"/>
        </w:rPr>
        <w:t>「大阪」が</w:t>
      </w:r>
      <w:r w:rsidR="00417D84">
        <w:rPr>
          <w:rFonts w:ascii="ＭＳ ゴシック" w:eastAsia="ＭＳ ゴシック" w:hAnsi="ＭＳ ゴシック" w:hint="eastAsia"/>
        </w:rPr>
        <w:t>有する都市としての強みを活かし、交通基盤の充実、都市の再生、</w:t>
      </w:r>
      <w:r w:rsidR="00417D84" w:rsidRPr="00417D84">
        <w:rPr>
          <w:rFonts w:ascii="ＭＳ ゴシック" w:eastAsia="ＭＳ ゴシック" w:hAnsi="ＭＳ ゴシック" w:hint="eastAsia"/>
        </w:rPr>
        <w:t>防災力の強化、都市魅力の向上を図ることが重要です。</w:t>
      </w:r>
    </w:p>
    <w:p w:rsidR="00417D84" w:rsidRDefault="00A612FA" w:rsidP="00A612F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長期（</w:t>
      </w:r>
      <w:r w:rsidR="00417D84" w:rsidRPr="00417D84">
        <w:rPr>
          <w:rFonts w:ascii="ＭＳ ゴシック" w:eastAsia="ＭＳ ゴシック" w:hAnsi="ＭＳ ゴシック"/>
        </w:rPr>
        <w:t>50年</w:t>
      </w:r>
      <w:r w:rsidR="00417D84">
        <w:rPr>
          <w:rFonts w:ascii="ＭＳ ゴシック" w:eastAsia="ＭＳ ゴシック" w:hAnsi="ＭＳ ゴシック"/>
        </w:rPr>
        <w:t>後）では、人口がさらに減少する予想であり、インフラのあり方も</w:t>
      </w:r>
      <w:r w:rsidR="00417D84" w:rsidRPr="00417D84">
        <w:rPr>
          <w:rFonts w:ascii="ＭＳ ゴシック" w:eastAsia="ＭＳ ゴシック" w:hAnsi="ＭＳ ゴシック"/>
        </w:rPr>
        <w:t>大きく変化することも</w:t>
      </w:r>
      <w:r w:rsidR="00417D84">
        <w:rPr>
          <w:rFonts w:ascii="ＭＳ ゴシック" w:eastAsia="ＭＳ ゴシック" w:hAnsi="ＭＳ ゴシック"/>
        </w:rPr>
        <w:lastRenderedPageBreak/>
        <w:t>考えられ、今の段階から未来を見据えたまちづくりやインフラ</w:t>
      </w:r>
      <w:r w:rsidR="00417D84" w:rsidRPr="00417D84">
        <w:rPr>
          <w:rFonts w:ascii="ＭＳ ゴシック" w:eastAsia="ＭＳ ゴシック" w:hAnsi="ＭＳ ゴシック"/>
        </w:rPr>
        <w:t>施設の更新など検討していく必要があります。</w:t>
      </w:r>
    </w:p>
    <w:p w:rsidR="00A612FA" w:rsidRDefault="00417D84" w:rsidP="00417D84">
      <w:pPr>
        <w:rPr>
          <w:rFonts w:ascii="ＭＳ ゴシック" w:eastAsia="ＭＳ ゴシック" w:hAnsi="ＭＳ ゴシック"/>
        </w:rPr>
      </w:pPr>
      <w:r w:rsidRPr="00417D84">
        <w:rPr>
          <w:rFonts w:ascii="ＭＳ ゴシック" w:eastAsia="ＭＳ ゴシック" w:hAnsi="ＭＳ ゴシック" w:hint="eastAsia"/>
        </w:rPr>
        <w:t>【大阪府人口の推移と将来推計】</w:t>
      </w:r>
    </w:p>
    <w:p w:rsidR="00A612FA" w:rsidRDefault="00A612FA" w:rsidP="00A612FA">
      <w:pPr>
        <w:ind w:firstLineChars="100" w:firstLine="210"/>
        <w:rPr>
          <w:rFonts w:ascii="ＭＳ ゴシック" w:eastAsia="ＭＳ ゴシック" w:hAnsi="ＭＳ ゴシック"/>
        </w:rPr>
      </w:pPr>
      <w:r>
        <w:rPr>
          <w:rFonts w:ascii="ＭＳ ゴシック" w:eastAsia="ＭＳ ゴシック" w:hAnsi="ＭＳ ゴシック" w:hint="eastAsia"/>
        </w:rPr>
        <w:t>（グラフの説明）</w:t>
      </w:r>
    </w:p>
    <w:p w:rsidR="005C05F8" w:rsidRDefault="00AF7232" w:rsidP="005C05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大阪府人口の推移と将来推計を</w:t>
      </w:r>
      <w:r w:rsidR="00417D84">
        <w:rPr>
          <w:rFonts w:ascii="ＭＳ ゴシック" w:eastAsia="ＭＳ ゴシック" w:hAnsi="ＭＳ ゴシック" w:hint="eastAsia"/>
        </w:rPr>
        <w:t>グラフ</w:t>
      </w:r>
      <w:r>
        <w:rPr>
          <w:rFonts w:ascii="ＭＳ ゴシック" w:eastAsia="ＭＳ ゴシック" w:hAnsi="ＭＳ ゴシック" w:hint="eastAsia"/>
        </w:rPr>
        <w:t>で</w:t>
      </w:r>
      <w:r w:rsidR="00A612FA">
        <w:rPr>
          <w:rFonts w:ascii="ＭＳ ゴシック" w:eastAsia="ＭＳ ゴシック" w:hAnsi="ＭＳ ゴシック" w:hint="eastAsia"/>
        </w:rPr>
        <w:t>図示。</w:t>
      </w:r>
    </w:p>
    <w:p w:rsidR="005C05F8" w:rsidRDefault="005C05F8" w:rsidP="005C05F8">
      <w:pPr>
        <w:ind w:leftChars="100" w:left="210" w:firstLineChars="100" w:firstLine="210"/>
        <w:rPr>
          <w:rFonts w:ascii="ＭＳ ゴシック" w:eastAsia="ＭＳ ゴシック" w:hAnsi="ＭＳ ゴシック"/>
        </w:rPr>
      </w:pPr>
      <w:r w:rsidRPr="005C05F8">
        <w:rPr>
          <w:rFonts w:ascii="ＭＳ ゴシック" w:eastAsia="ＭＳ ゴシック" w:hAnsi="ＭＳ ゴシック" w:hint="eastAsia"/>
        </w:rPr>
        <w:t>人口は</w:t>
      </w:r>
      <w:r w:rsidRPr="005C05F8">
        <w:rPr>
          <w:rFonts w:ascii="ＭＳ ゴシック" w:eastAsia="ＭＳ ゴシック" w:hAnsi="ＭＳ ゴシック"/>
        </w:rPr>
        <w:t>30年間（2015</w:t>
      </w:r>
      <w:r w:rsidR="00AF7232">
        <w:rPr>
          <w:rFonts w:ascii="ＭＳ ゴシック" w:eastAsia="ＭＳ ゴシック" w:hAnsi="ＭＳ ゴシック" w:hint="eastAsia"/>
        </w:rPr>
        <w:t>年から</w:t>
      </w:r>
      <w:r w:rsidRPr="005C05F8">
        <w:rPr>
          <w:rFonts w:ascii="ＭＳ ゴシック" w:eastAsia="ＭＳ ゴシック" w:hAnsi="ＭＳ ゴシック"/>
        </w:rPr>
        <w:t>2045</w:t>
      </w:r>
      <w:r w:rsidR="00AF7232">
        <w:rPr>
          <w:rFonts w:ascii="ＭＳ ゴシック" w:eastAsia="ＭＳ ゴシック" w:hAnsi="ＭＳ ゴシック" w:hint="eastAsia"/>
        </w:rPr>
        <w:t>年</w:t>
      </w:r>
      <w:r w:rsidRPr="005C05F8">
        <w:rPr>
          <w:rFonts w:ascii="ＭＳ ゴシック" w:eastAsia="ＭＳ ゴシック" w:hAnsi="ＭＳ ゴシック"/>
        </w:rPr>
        <w:t>）で136万人減少〔約15％減〕</w:t>
      </w:r>
      <w:r>
        <w:rPr>
          <w:rFonts w:ascii="ＭＳ ゴシック" w:eastAsia="ＭＳ ゴシック" w:hAnsi="ＭＳ ゴシック" w:hint="eastAsia"/>
        </w:rPr>
        <w:t>。</w:t>
      </w:r>
    </w:p>
    <w:p w:rsidR="005C05F8" w:rsidRPr="005C05F8" w:rsidRDefault="005C05F8" w:rsidP="005C05F8">
      <w:pPr>
        <w:ind w:leftChars="100" w:left="210" w:firstLineChars="100" w:firstLine="210"/>
        <w:rPr>
          <w:rFonts w:ascii="ＭＳ ゴシック" w:eastAsia="ＭＳ ゴシック" w:hAnsi="ＭＳ ゴシック"/>
        </w:rPr>
      </w:pPr>
      <w:r w:rsidRPr="005C05F8">
        <w:rPr>
          <w:rFonts w:ascii="ＭＳ ゴシック" w:eastAsia="ＭＳ ゴシック" w:hAnsi="ＭＳ ゴシック" w:hint="eastAsia"/>
        </w:rPr>
        <w:t>計画期間内（</w:t>
      </w:r>
      <w:r w:rsidRPr="005C05F8">
        <w:rPr>
          <w:rFonts w:ascii="ＭＳ ゴシック" w:eastAsia="ＭＳ ゴシック" w:hAnsi="ＭＳ ゴシック"/>
        </w:rPr>
        <w:t>2020</w:t>
      </w:r>
      <w:r w:rsidR="00AF7232">
        <w:rPr>
          <w:rFonts w:ascii="ＭＳ ゴシック" w:eastAsia="ＭＳ ゴシック" w:hAnsi="ＭＳ ゴシック" w:hint="eastAsia"/>
        </w:rPr>
        <w:t>年から</w:t>
      </w:r>
      <w:r w:rsidRPr="005C05F8">
        <w:rPr>
          <w:rFonts w:ascii="ＭＳ ゴシック" w:eastAsia="ＭＳ ゴシック" w:hAnsi="ＭＳ ゴシック"/>
        </w:rPr>
        <w:t>2030</w:t>
      </w:r>
      <w:r w:rsidR="00AF7232">
        <w:rPr>
          <w:rFonts w:ascii="ＭＳ ゴシック" w:eastAsia="ＭＳ ゴシック" w:hAnsi="ＭＳ ゴシック" w:hint="eastAsia"/>
        </w:rPr>
        <w:t>年</w:t>
      </w:r>
      <w:r w:rsidRPr="005C05F8">
        <w:rPr>
          <w:rFonts w:ascii="ＭＳ ゴシック" w:eastAsia="ＭＳ ゴシック" w:hAnsi="ＭＳ ゴシック" w:hint="eastAsia"/>
        </w:rPr>
        <w:t>）では</w:t>
      </w:r>
      <w:r w:rsidRPr="005C05F8">
        <w:rPr>
          <w:rFonts w:ascii="ＭＳ ゴシック" w:eastAsia="ＭＳ ゴシック" w:hAnsi="ＭＳ ゴシック"/>
        </w:rPr>
        <w:t>41</w:t>
      </w:r>
      <w:r w:rsidRPr="005C05F8">
        <w:rPr>
          <w:rFonts w:ascii="ＭＳ ゴシック" w:eastAsia="ＭＳ ゴシック" w:hAnsi="ＭＳ ゴシック" w:hint="eastAsia"/>
        </w:rPr>
        <w:t>万人減少〔約５％減〕</w:t>
      </w:r>
      <w:r>
        <w:rPr>
          <w:rFonts w:ascii="ＭＳ ゴシック" w:eastAsia="ＭＳ ゴシック" w:hAnsi="ＭＳ ゴシック" w:hint="eastAsia"/>
        </w:rPr>
        <w:t>。</w:t>
      </w:r>
    </w:p>
    <w:p w:rsidR="00417D84" w:rsidRPr="00417D84" w:rsidRDefault="00417D84" w:rsidP="005C05F8">
      <w:pPr>
        <w:ind w:firstLineChars="200" w:firstLine="420"/>
        <w:rPr>
          <w:rFonts w:ascii="ＭＳ ゴシック" w:eastAsia="ＭＳ ゴシック" w:hAnsi="ＭＳ ゴシック"/>
        </w:rPr>
      </w:pPr>
      <w:r w:rsidRPr="00417D84">
        <w:rPr>
          <w:rFonts w:ascii="ＭＳ ゴシック" w:eastAsia="ＭＳ ゴシック" w:hAnsi="ＭＳ ゴシック" w:hint="eastAsia"/>
        </w:rPr>
        <w:t>出典：大阪府の将来人口推計（</w:t>
      </w:r>
      <w:r w:rsidRPr="00417D84">
        <w:rPr>
          <w:rFonts w:ascii="ＭＳ ゴシック" w:eastAsia="ＭＳ ゴシック" w:hAnsi="ＭＳ ゴシック"/>
        </w:rPr>
        <w:t>2018</w:t>
      </w:r>
      <w:r w:rsidRPr="00417D84">
        <w:rPr>
          <w:rFonts w:ascii="ＭＳ ゴシック" w:eastAsia="ＭＳ ゴシック" w:hAnsi="ＭＳ ゴシック" w:hint="eastAsia"/>
        </w:rPr>
        <w:t>年</w:t>
      </w:r>
      <w:r w:rsidRPr="00417D84">
        <w:rPr>
          <w:rFonts w:ascii="ＭＳ ゴシック" w:eastAsia="ＭＳ ゴシック" w:hAnsi="ＭＳ ゴシック"/>
        </w:rPr>
        <w:t>8</w:t>
      </w:r>
      <w:r w:rsidRPr="00417D84">
        <w:rPr>
          <w:rFonts w:ascii="ＭＳ ゴシック" w:eastAsia="ＭＳ ゴシック" w:hAnsi="ＭＳ ゴシック" w:hint="eastAsia"/>
        </w:rPr>
        <w:t>月）をもとに加筆</w:t>
      </w:r>
    </w:p>
    <w:p w:rsidR="00417D84" w:rsidRDefault="00417D84" w:rsidP="00417D84">
      <w:pPr>
        <w:rPr>
          <w:rFonts w:ascii="ＭＳ ゴシック" w:eastAsia="ＭＳ ゴシック" w:hAnsi="ＭＳ ゴシック"/>
        </w:rPr>
      </w:pPr>
      <w:r w:rsidRPr="00417D84">
        <w:rPr>
          <w:rFonts w:ascii="ＭＳ ゴシック" w:eastAsia="ＭＳ ゴシック" w:hAnsi="ＭＳ ゴシック" w:hint="eastAsia"/>
        </w:rPr>
        <w:t>【大阪府</w:t>
      </w:r>
      <w:r w:rsidRPr="00417D84">
        <w:rPr>
          <w:rFonts w:ascii="ＭＳ ゴシック" w:eastAsia="ＭＳ ゴシック" w:hAnsi="ＭＳ ゴシック"/>
        </w:rPr>
        <w:t>3</w:t>
      </w:r>
      <w:r w:rsidRPr="00417D84">
        <w:rPr>
          <w:rFonts w:ascii="ＭＳ ゴシック" w:eastAsia="ＭＳ ゴシック" w:hAnsi="ＭＳ ゴシック" w:hint="eastAsia"/>
        </w:rPr>
        <w:t>区分別人口の推移と将来推計】</w:t>
      </w:r>
    </w:p>
    <w:p w:rsidR="005C05F8" w:rsidRDefault="005C05F8" w:rsidP="00417D84">
      <w:pPr>
        <w:rPr>
          <w:rFonts w:ascii="ＭＳ ゴシック" w:eastAsia="ＭＳ ゴシック" w:hAnsi="ＭＳ ゴシック"/>
        </w:rPr>
      </w:pPr>
      <w:r>
        <w:rPr>
          <w:rFonts w:ascii="ＭＳ ゴシック" w:eastAsia="ＭＳ ゴシック" w:hAnsi="ＭＳ ゴシック" w:hint="eastAsia"/>
        </w:rPr>
        <w:t xml:space="preserve">　（グラフを説明）</w:t>
      </w:r>
    </w:p>
    <w:p w:rsidR="005C05F8" w:rsidRDefault="005C05F8" w:rsidP="00417D84">
      <w:pPr>
        <w:rPr>
          <w:rFonts w:ascii="ＭＳ ゴシック" w:eastAsia="ＭＳ ゴシック" w:hAnsi="ＭＳ ゴシック"/>
        </w:rPr>
      </w:pPr>
      <w:r>
        <w:rPr>
          <w:rFonts w:ascii="ＭＳ ゴシック" w:eastAsia="ＭＳ ゴシック" w:hAnsi="ＭＳ ゴシック" w:hint="eastAsia"/>
        </w:rPr>
        <w:t xml:space="preserve">　　</w:t>
      </w:r>
      <w:r w:rsidR="00AF7232" w:rsidRPr="00417D84">
        <w:rPr>
          <w:rFonts w:ascii="ＭＳ ゴシック" w:eastAsia="ＭＳ ゴシック" w:hAnsi="ＭＳ ゴシック" w:hint="eastAsia"/>
        </w:rPr>
        <w:t>大阪府</w:t>
      </w:r>
      <w:r w:rsidR="00AF7232" w:rsidRPr="00417D84">
        <w:rPr>
          <w:rFonts w:ascii="ＭＳ ゴシック" w:eastAsia="ＭＳ ゴシック" w:hAnsi="ＭＳ ゴシック"/>
        </w:rPr>
        <w:t>3</w:t>
      </w:r>
      <w:r w:rsidR="00AF7232" w:rsidRPr="00417D84">
        <w:rPr>
          <w:rFonts w:ascii="ＭＳ ゴシック" w:eastAsia="ＭＳ ゴシック" w:hAnsi="ＭＳ ゴシック" w:hint="eastAsia"/>
        </w:rPr>
        <w:t>区分別人口の推移と将来推計</w:t>
      </w:r>
      <w:r w:rsidR="00AF7232">
        <w:rPr>
          <w:rFonts w:ascii="ＭＳ ゴシック" w:eastAsia="ＭＳ ゴシック" w:hAnsi="ＭＳ ゴシック" w:hint="eastAsia"/>
        </w:rPr>
        <w:t>をグラフで</w:t>
      </w:r>
      <w:r>
        <w:rPr>
          <w:rFonts w:ascii="ＭＳ ゴシック" w:eastAsia="ＭＳ ゴシック" w:hAnsi="ＭＳ ゴシック" w:hint="eastAsia"/>
        </w:rPr>
        <w:t>図示。</w:t>
      </w:r>
    </w:p>
    <w:p w:rsidR="005C05F8" w:rsidRDefault="005C05F8" w:rsidP="005C05F8">
      <w:pPr>
        <w:ind w:firstLineChars="200" w:firstLine="420"/>
        <w:rPr>
          <w:rFonts w:ascii="ＭＳ ゴシック" w:eastAsia="ＭＳ ゴシック" w:hAnsi="ＭＳ ゴシック"/>
        </w:rPr>
      </w:pPr>
      <w:r w:rsidRPr="005C05F8">
        <w:rPr>
          <w:rFonts w:ascii="ＭＳ ゴシック" w:eastAsia="ＭＳ ゴシック" w:hAnsi="ＭＳ ゴシック" w:hint="eastAsia"/>
        </w:rPr>
        <w:t>生産年齢人口は</w:t>
      </w:r>
      <w:r w:rsidRPr="005C05F8">
        <w:rPr>
          <w:rFonts w:ascii="ＭＳ ゴシック" w:eastAsia="ＭＳ ゴシック" w:hAnsi="ＭＳ ゴシック"/>
        </w:rPr>
        <w:t>30</w:t>
      </w:r>
      <w:r w:rsidRPr="005C05F8">
        <w:rPr>
          <w:rFonts w:ascii="ＭＳ ゴシック" w:eastAsia="ＭＳ ゴシック" w:hAnsi="ＭＳ ゴシック" w:hint="eastAsia"/>
        </w:rPr>
        <w:t>年間（</w:t>
      </w:r>
      <w:r w:rsidRPr="005C05F8">
        <w:rPr>
          <w:rFonts w:ascii="ＭＳ ゴシック" w:eastAsia="ＭＳ ゴシック" w:hAnsi="ＭＳ ゴシック"/>
        </w:rPr>
        <w:t>2015</w:t>
      </w:r>
      <w:r w:rsidR="00AF7232">
        <w:rPr>
          <w:rFonts w:ascii="ＭＳ ゴシック" w:eastAsia="ＭＳ ゴシック" w:hAnsi="ＭＳ ゴシック" w:hint="eastAsia"/>
        </w:rPr>
        <w:t>年から</w:t>
      </w:r>
      <w:r w:rsidRPr="005C05F8">
        <w:rPr>
          <w:rFonts w:ascii="ＭＳ ゴシック" w:eastAsia="ＭＳ ゴシック" w:hAnsi="ＭＳ ゴシック"/>
        </w:rPr>
        <w:t>2045</w:t>
      </w:r>
      <w:r w:rsidR="00AF7232">
        <w:rPr>
          <w:rFonts w:ascii="ＭＳ ゴシック" w:eastAsia="ＭＳ ゴシック" w:hAnsi="ＭＳ ゴシック" w:hint="eastAsia"/>
        </w:rPr>
        <w:t>年</w:t>
      </w:r>
      <w:r w:rsidRPr="005C05F8">
        <w:rPr>
          <w:rFonts w:ascii="ＭＳ ゴシック" w:eastAsia="ＭＳ ゴシック" w:hAnsi="ＭＳ ゴシック" w:hint="eastAsia"/>
        </w:rPr>
        <w:t>）で</w:t>
      </w:r>
      <w:r w:rsidRPr="005C05F8">
        <w:rPr>
          <w:rFonts w:ascii="ＭＳ ゴシック" w:eastAsia="ＭＳ ゴシック" w:hAnsi="ＭＳ ゴシック"/>
        </w:rPr>
        <w:t>142</w:t>
      </w:r>
      <w:r w:rsidRPr="005C05F8">
        <w:rPr>
          <w:rFonts w:ascii="ＭＳ ゴシック" w:eastAsia="ＭＳ ゴシック" w:hAnsi="ＭＳ ゴシック" w:hint="eastAsia"/>
        </w:rPr>
        <w:t>万人減少</w:t>
      </w:r>
      <w:r>
        <w:rPr>
          <w:rFonts w:ascii="ＭＳ ゴシック" w:eastAsia="ＭＳ ゴシック" w:hAnsi="ＭＳ ゴシック" w:hint="eastAsia"/>
        </w:rPr>
        <w:t>。</w:t>
      </w:r>
    </w:p>
    <w:p w:rsidR="005C05F8" w:rsidRPr="005C05F8" w:rsidRDefault="005C05F8" w:rsidP="005C05F8">
      <w:pPr>
        <w:ind w:firstLineChars="200" w:firstLine="420"/>
        <w:rPr>
          <w:rFonts w:ascii="ＭＳ ゴシック" w:eastAsia="ＭＳ ゴシック" w:hAnsi="ＭＳ ゴシック"/>
        </w:rPr>
      </w:pPr>
      <w:r w:rsidRPr="005C05F8">
        <w:rPr>
          <w:rFonts w:ascii="ＭＳ ゴシック" w:eastAsia="ＭＳ ゴシック" w:hAnsi="ＭＳ ゴシック" w:hint="eastAsia"/>
        </w:rPr>
        <w:t>高齢者人口は</w:t>
      </w:r>
      <w:r w:rsidRPr="005C05F8">
        <w:rPr>
          <w:rFonts w:ascii="ＭＳ ゴシック" w:eastAsia="ＭＳ ゴシック" w:hAnsi="ＭＳ ゴシック"/>
        </w:rPr>
        <w:t>30</w:t>
      </w:r>
      <w:r w:rsidRPr="005C05F8">
        <w:rPr>
          <w:rFonts w:ascii="ＭＳ ゴシック" w:eastAsia="ＭＳ ゴシック" w:hAnsi="ＭＳ ゴシック" w:hint="eastAsia"/>
        </w:rPr>
        <w:t>年間（</w:t>
      </w:r>
      <w:r w:rsidRPr="005C05F8">
        <w:rPr>
          <w:rFonts w:ascii="ＭＳ ゴシック" w:eastAsia="ＭＳ ゴシック" w:hAnsi="ＭＳ ゴシック"/>
        </w:rPr>
        <w:t>2015</w:t>
      </w:r>
      <w:r w:rsidR="00AF7232">
        <w:rPr>
          <w:rFonts w:ascii="ＭＳ ゴシック" w:eastAsia="ＭＳ ゴシック" w:hAnsi="ＭＳ ゴシック" w:hint="eastAsia"/>
        </w:rPr>
        <w:t>年</w:t>
      </w:r>
      <w:r w:rsidRPr="005C05F8">
        <w:rPr>
          <w:rFonts w:ascii="ＭＳ ゴシック" w:eastAsia="ＭＳ ゴシック" w:hAnsi="ＭＳ ゴシック"/>
        </w:rPr>
        <w:t>2045</w:t>
      </w:r>
      <w:r w:rsidR="00AF7232">
        <w:rPr>
          <w:rFonts w:ascii="ＭＳ ゴシック" w:eastAsia="ＭＳ ゴシック" w:hAnsi="ＭＳ ゴシック" w:hint="eastAsia"/>
        </w:rPr>
        <w:t>年</w:t>
      </w:r>
      <w:r w:rsidRPr="005C05F8">
        <w:rPr>
          <w:rFonts w:ascii="ＭＳ ゴシック" w:eastAsia="ＭＳ ゴシック" w:hAnsi="ＭＳ ゴシック" w:hint="eastAsia"/>
        </w:rPr>
        <w:t>）で</w:t>
      </w:r>
      <w:r w:rsidRPr="005C05F8">
        <w:rPr>
          <w:rFonts w:ascii="ＭＳ ゴシック" w:eastAsia="ＭＳ ゴシック" w:hAnsi="ＭＳ ゴシック"/>
        </w:rPr>
        <w:t>39</w:t>
      </w:r>
      <w:r w:rsidRPr="005C05F8">
        <w:rPr>
          <w:rFonts w:ascii="ＭＳ ゴシック" w:eastAsia="ＭＳ ゴシック" w:hAnsi="ＭＳ ゴシック" w:hint="eastAsia"/>
        </w:rPr>
        <w:t>万人増加</w:t>
      </w:r>
      <w:r>
        <w:rPr>
          <w:rFonts w:ascii="ＭＳ ゴシック" w:eastAsia="ＭＳ ゴシック" w:hAnsi="ＭＳ ゴシック" w:hint="eastAsia"/>
        </w:rPr>
        <w:t>。</w:t>
      </w:r>
    </w:p>
    <w:p w:rsidR="00417D84" w:rsidRPr="00417D84" w:rsidRDefault="00417D84" w:rsidP="005C05F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417D84">
        <w:rPr>
          <w:rFonts w:ascii="ＭＳ ゴシック" w:eastAsia="ＭＳ ゴシック" w:hAnsi="ＭＳ ゴシック" w:hint="eastAsia"/>
        </w:rPr>
        <w:t>出典：大阪府の将来人口推計（</w:t>
      </w:r>
      <w:r w:rsidRPr="00417D84">
        <w:rPr>
          <w:rFonts w:ascii="ＭＳ ゴシック" w:eastAsia="ＭＳ ゴシック" w:hAnsi="ＭＳ ゴシック"/>
        </w:rPr>
        <w:t>2018</w:t>
      </w:r>
      <w:r w:rsidRPr="00417D84">
        <w:rPr>
          <w:rFonts w:ascii="ＭＳ ゴシック" w:eastAsia="ＭＳ ゴシック" w:hAnsi="ＭＳ ゴシック" w:hint="eastAsia"/>
        </w:rPr>
        <w:t>年</w:t>
      </w:r>
      <w:r w:rsidRPr="00417D84">
        <w:rPr>
          <w:rFonts w:ascii="ＭＳ ゴシック" w:eastAsia="ＭＳ ゴシック" w:hAnsi="ＭＳ ゴシック"/>
        </w:rPr>
        <w:t>8</w:t>
      </w:r>
      <w:r w:rsidRPr="00417D84">
        <w:rPr>
          <w:rFonts w:ascii="ＭＳ ゴシック" w:eastAsia="ＭＳ ゴシック" w:hAnsi="ＭＳ ゴシック" w:hint="eastAsia"/>
        </w:rPr>
        <w:t>月）をもとに加筆</w:t>
      </w:r>
    </w:p>
    <w:p w:rsidR="00417D84" w:rsidRPr="00417D84" w:rsidRDefault="001621CE" w:rsidP="00417D84">
      <w:pPr>
        <w:rPr>
          <w:rFonts w:ascii="ＭＳ ゴシック" w:eastAsia="ＭＳ ゴシック" w:hAnsi="ＭＳ ゴシック"/>
        </w:rPr>
      </w:pPr>
      <w:r>
        <w:rPr>
          <w:rFonts w:ascii="ＭＳ ゴシック" w:eastAsia="ＭＳ ゴシック" w:hAnsi="ＭＳ ゴシック" w:hint="eastAsia"/>
        </w:rPr>
        <w:t xml:space="preserve">　</w:t>
      </w:r>
      <w:r w:rsidR="00417D84" w:rsidRPr="00417D84">
        <w:rPr>
          <w:rFonts w:ascii="ＭＳ ゴシック" w:eastAsia="ＭＳ ゴシック" w:hAnsi="ＭＳ ゴシック"/>
        </w:rPr>
        <w:t>インフラ施設の老朽化の進展</w:t>
      </w:r>
    </w:p>
    <w:p w:rsidR="00417D84" w:rsidRPr="00417D84" w:rsidRDefault="00A612FA" w:rsidP="00A612F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高度経済成長期に整備された建設後</w:t>
      </w:r>
      <w:r w:rsidR="00417D84" w:rsidRPr="00417D84">
        <w:rPr>
          <w:rFonts w:ascii="ＭＳ ゴシック" w:eastAsia="ＭＳ ゴシック" w:hAnsi="ＭＳ ゴシック"/>
        </w:rPr>
        <w:t>50年以上経過する施設が確実に増加していく一方、メンテナンス体制を支える</w:t>
      </w:r>
      <w:r w:rsidR="00211D8D">
        <w:rPr>
          <w:rFonts w:ascii="ＭＳ ゴシック" w:eastAsia="ＭＳ ゴシック" w:hAnsi="ＭＳ ゴシック" w:hint="eastAsia"/>
        </w:rPr>
        <w:t>官民の</w:t>
      </w:r>
      <w:r w:rsidR="00417D84" w:rsidRPr="00417D84">
        <w:rPr>
          <w:rFonts w:ascii="ＭＳ ゴシック" w:eastAsia="ＭＳ ゴシック" w:hAnsi="ＭＳ ゴシック"/>
        </w:rPr>
        <w:t>人材や財源不足が懸念されています。</w:t>
      </w:r>
    </w:p>
    <w:p w:rsidR="00417D84" w:rsidRPr="00417D84" w:rsidRDefault="00A612FA" w:rsidP="00A612F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これまでの点検、補修などで蓄積されたデータを活用し、最新の専門的な知見に基づき、より一層、戦略的な維持管理を推進するため、「大阪府都市基盤施設長寿命化計画」を策定（平成</w:t>
      </w:r>
      <w:r w:rsidR="00417D84" w:rsidRPr="00417D84">
        <w:rPr>
          <w:rFonts w:ascii="ＭＳ ゴシック" w:eastAsia="ＭＳ ゴシック" w:hAnsi="ＭＳ ゴシック"/>
        </w:rPr>
        <w:t>27年3</w:t>
      </w:r>
      <w:r w:rsidR="003A2E2F">
        <w:rPr>
          <w:rFonts w:ascii="ＭＳ ゴシック" w:eastAsia="ＭＳ ゴシック" w:hAnsi="ＭＳ ゴシック"/>
        </w:rPr>
        <w:t>月）し、効率的な予防保全対策を推進</w:t>
      </w:r>
      <w:r w:rsidR="00417D84" w:rsidRPr="00417D84">
        <w:rPr>
          <w:rFonts w:ascii="ＭＳ ゴシック" w:eastAsia="ＭＳ ゴシック" w:hAnsi="ＭＳ ゴシック"/>
        </w:rPr>
        <w:t>しております。</w:t>
      </w:r>
    </w:p>
    <w:p w:rsidR="00417D84" w:rsidRDefault="00A612FA" w:rsidP="00A612F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今後、</w:t>
      </w:r>
      <w:r w:rsidR="00417D84">
        <w:rPr>
          <w:rFonts w:ascii="ＭＳ ゴシック" w:eastAsia="ＭＳ ゴシック" w:hAnsi="ＭＳ ゴシック" w:hint="eastAsia"/>
        </w:rPr>
        <w:t>長寿命化対策だけではなく、本格的に施設の更新も実施する必要が</w:t>
      </w:r>
      <w:r w:rsidR="00417D84" w:rsidRPr="00417D84">
        <w:rPr>
          <w:rFonts w:ascii="ＭＳ ゴシック" w:eastAsia="ＭＳ ゴシック" w:hAnsi="ＭＳ ゴシック" w:hint="eastAsia"/>
        </w:rPr>
        <w:t>生じることから、持続的・効率的な維持管理をさらに進めていく必要があります。</w:t>
      </w:r>
    </w:p>
    <w:p w:rsidR="00417D84" w:rsidRDefault="00417D84" w:rsidP="00516FFB">
      <w:pPr>
        <w:rPr>
          <w:rFonts w:ascii="ＭＳ ゴシック" w:eastAsia="ＭＳ ゴシック" w:hAnsi="ＭＳ ゴシック"/>
        </w:rPr>
      </w:pPr>
      <w:r w:rsidRPr="00417D84">
        <w:rPr>
          <w:rFonts w:ascii="ＭＳ ゴシック" w:eastAsia="ＭＳ ゴシック" w:hAnsi="ＭＳ ゴシック" w:hint="eastAsia"/>
        </w:rPr>
        <w:t>【大阪府主要橋梁の架設年次グラフ】</w:t>
      </w:r>
    </w:p>
    <w:p w:rsidR="005C05F8" w:rsidRDefault="005C05F8" w:rsidP="00516FFB">
      <w:pPr>
        <w:rPr>
          <w:rFonts w:ascii="ＭＳ ゴシック" w:eastAsia="ＭＳ ゴシック" w:hAnsi="ＭＳ ゴシック"/>
        </w:rPr>
      </w:pPr>
      <w:r>
        <w:rPr>
          <w:rFonts w:ascii="ＭＳ ゴシック" w:eastAsia="ＭＳ ゴシック" w:hAnsi="ＭＳ ゴシック" w:hint="eastAsia"/>
        </w:rPr>
        <w:t xml:space="preserve">　（グラフの説明）</w:t>
      </w:r>
    </w:p>
    <w:p w:rsidR="005C05F8" w:rsidRPr="005C05F8" w:rsidRDefault="005C05F8" w:rsidP="005907D7">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5907D7">
        <w:rPr>
          <w:rFonts w:ascii="ＭＳ ゴシック" w:eastAsia="ＭＳ ゴシック" w:hAnsi="ＭＳ ゴシック" w:hint="eastAsia"/>
        </w:rPr>
        <w:t>1955年から1973年にかけての高度経済成長期や1970年の大阪万博開催時に架設された</w:t>
      </w:r>
      <w:r>
        <w:rPr>
          <w:rFonts w:ascii="ＭＳ ゴシック" w:eastAsia="ＭＳ ゴシック" w:hAnsi="ＭＳ ゴシック" w:hint="eastAsia"/>
        </w:rPr>
        <w:t>橋梁</w:t>
      </w:r>
      <w:r w:rsidR="005907D7">
        <w:rPr>
          <w:rFonts w:ascii="ＭＳ ゴシック" w:eastAsia="ＭＳ ゴシック" w:hAnsi="ＭＳ ゴシック" w:hint="eastAsia"/>
        </w:rPr>
        <w:t>が架設後50年以上経過することを</w:t>
      </w:r>
      <w:r>
        <w:rPr>
          <w:rFonts w:ascii="ＭＳ ゴシック" w:eastAsia="ＭＳ ゴシック" w:hAnsi="ＭＳ ゴシック" w:hint="eastAsia"/>
        </w:rPr>
        <w:t>グラフに示す。</w:t>
      </w:r>
    </w:p>
    <w:p w:rsidR="005C05F8" w:rsidRDefault="00417D84" w:rsidP="00516FFB">
      <w:pPr>
        <w:rPr>
          <w:rFonts w:ascii="ＭＳ ゴシック" w:eastAsia="ＭＳ ゴシック" w:hAnsi="ＭＳ ゴシック"/>
        </w:rPr>
      </w:pPr>
      <w:r w:rsidRPr="00417D84">
        <w:rPr>
          <w:rFonts w:ascii="ＭＳ ゴシック" w:eastAsia="ＭＳ ゴシック" w:hAnsi="ＭＳ ゴシック" w:hint="eastAsia"/>
        </w:rPr>
        <w:t>【橋梁の老朽化による損傷事例】</w:t>
      </w:r>
    </w:p>
    <w:p w:rsidR="005C05F8" w:rsidRDefault="005C05F8" w:rsidP="005C05F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71CA0" w:rsidRDefault="00417D84" w:rsidP="005C05F8">
      <w:pPr>
        <w:ind w:firstLineChars="200" w:firstLine="420"/>
        <w:rPr>
          <w:rFonts w:ascii="ＭＳ ゴシック" w:eastAsia="ＭＳ ゴシック" w:hAnsi="ＭＳ ゴシック"/>
        </w:rPr>
      </w:pPr>
      <w:r w:rsidRPr="00417D84">
        <w:rPr>
          <w:rFonts w:ascii="ＭＳ ゴシック" w:eastAsia="ＭＳ ゴシック" w:hAnsi="ＭＳ ゴシック" w:hint="eastAsia"/>
        </w:rPr>
        <w:t>橋梁の橋桁の腐食</w:t>
      </w:r>
      <w:r w:rsidR="00071CA0">
        <w:rPr>
          <w:rFonts w:ascii="ＭＳ ゴシック" w:eastAsia="ＭＳ ゴシック" w:hAnsi="ＭＳ ゴシック" w:hint="eastAsia"/>
        </w:rPr>
        <w:t>状況を写真に示す。</w:t>
      </w:r>
    </w:p>
    <w:p w:rsidR="00071CA0" w:rsidRDefault="00071CA0" w:rsidP="00071CA0">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417D84" w:rsidRDefault="00417D84" w:rsidP="00071CA0">
      <w:pPr>
        <w:ind w:firstLineChars="200" w:firstLine="420"/>
        <w:rPr>
          <w:rFonts w:ascii="ＭＳ ゴシック" w:eastAsia="ＭＳ ゴシック" w:hAnsi="ＭＳ ゴシック"/>
        </w:rPr>
      </w:pPr>
      <w:r w:rsidRPr="00417D84">
        <w:rPr>
          <w:rFonts w:ascii="ＭＳ ゴシック" w:eastAsia="ＭＳ ゴシック" w:hAnsi="ＭＳ ゴシック" w:hint="eastAsia"/>
        </w:rPr>
        <w:t>橋梁におけるモルタル片の剥落</w:t>
      </w:r>
      <w:r w:rsidR="00071CA0">
        <w:rPr>
          <w:rFonts w:ascii="ＭＳ ゴシック" w:eastAsia="ＭＳ ゴシック" w:hAnsi="ＭＳ ゴシック" w:hint="eastAsia"/>
        </w:rPr>
        <w:t>状況</w:t>
      </w:r>
      <w:r w:rsidR="005C05F8">
        <w:rPr>
          <w:rFonts w:ascii="ＭＳ ゴシック" w:eastAsia="ＭＳ ゴシック" w:hAnsi="ＭＳ ゴシック" w:hint="eastAsia"/>
        </w:rPr>
        <w:t>を写真に示す。</w:t>
      </w:r>
    </w:p>
    <w:p w:rsidR="005C05F8" w:rsidRDefault="005C05F8" w:rsidP="005C05F8">
      <w:pPr>
        <w:ind w:firstLineChars="200" w:firstLine="420"/>
        <w:rPr>
          <w:rFonts w:ascii="ＭＳ ゴシック" w:eastAsia="ＭＳ ゴシック" w:hAnsi="ＭＳ ゴシック"/>
        </w:rPr>
      </w:pPr>
    </w:p>
    <w:p w:rsidR="00FA6766" w:rsidRDefault="00516FFB" w:rsidP="00516FFB">
      <w:pPr>
        <w:rPr>
          <w:rFonts w:ascii="ＭＳ ゴシック" w:eastAsia="ＭＳ ゴシック" w:hAnsi="ＭＳ ゴシック"/>
        </w:rPr>
      </w:pPr>
      <w:r>
        <w:rPr>
          <w:rFonts w:ascii="ＭＳ ゴシック" w:eastAsia="ＭＳ ゴシック" w:hAnsi="ＭＳ ゴシック" w:hint="eastAsia"/>
        </w:rPr>
        <w:t>５ページ</w:t>
      </w:r>
    </w:p>
    <w:p w:rsidR="00516FFB" w:rsidRPr="00516FFB" w:rsidRDefault="00516FFB" w:rsidP="00516FFB">
      <w:pPr>
        <w:rPr>
          <w:rFonts w:ascii="ＭＳ ゴシック" w:eastAsia="ＭＳ ゴシック" w:hAnsi="ＭＳ ゴシック"/>
        </w:rPr>
      </w:pPr>
      <w:r w:rsidRPr="00516FFB">
        <w:rPr>
          <w:rFonts w:hint="eastAsia"/>
        </w:rPr>
        <w:t xml:space="preserve"> </w:t>
      </w:r>
      <w:r w:rsidRPr="00516FFB">
        <w:rPr>
          <w:rFonts w:ascii="ＭＳ ゴシック" w:eastAsia="ＭＳ ゴシック" w:hAnsi="ＭＳ ゴシック" w:hint="eastAsia"/>
        </w:rPr>
        <w:t>１．計画策定の趣旨</w:t>
      </w:r>
    </w:p>
    <w:p w:rsidR="00516FFB" w:rsidRDefault="00516FFB" w:rsidP="00516FFB">
      <w:pPr>
        <w:rPr>
          <w:rFonts w:ascii="ＭＳ ゴシック" w:eastAsia="ＭＳ ゴシック" w:hAnsi="ＭＳ ゴシック"/>
        </w:rPr>
      </w:pPr>
      <w:r w:rsidRPr="00516FFB">
        <w:rPr>
          <w:rFonts w:ascii="ＭＳ ゴシック" w:eastAsia="ＭＳ ゴシック" w:hAnsi="ＭＳ ゴシック" w:hint="eastAsia"/>
        </w:rPr>
        <w:t>都市インフラ政策を取り巻く社会情勢</w:t>
      </w:r>
    </w:p>
    <w:p w:rsidR="00516FFB" w:rsidRPr="00516FFB" w:rsidRDefault="00516FFB" w:rsidP="00516FFB">
      <w:pPr>
        <w:rPr>
          <w:rFonts w:ascii="ＭＳ ゴシック" w:eastAsia="ＭＳ ゴシック" w:hAnsi="ＭＳ ゴシック"/>
        </w:rPr>
      </w:pPr>
      <w:r w:rsidRPr="00516FFB">
        <w:rPr>
          <w:rFonts w:ascii="ＭＳ ゴシック" w:eastAsia="ＭＳ ゴシック" w:hAnsi="ＭＳ ゴシック"/>
        </w:rPr>
        <w:t>気候変動による災害の頻発化等</w:t>
      </w:r>
    </w:p>
    <w:p w:rsidR="00516FFB" w:rsidRDefault="00211D8D" w:rsidP="00211D8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516FFB" w:rsidRPr="00516FFB">
        <w:rPr>
          <w:rFonts w:ascii="ＭＳ ゴシック" w:eastAsia="ＭＳ ゴシック" w:hAnsi="ＭＳ ゴシック" w:hint="eastAsia"/>
        </w:rPr>
        <w:t>時間雨量</w:t>
      </w:r>
      <w:r w:rsidR="00516FFB" w:rsidRPr="00516FFB">
        <w:rPr>
          <w:rFonts w:ascii="ＭＳ ゴシック" w:eastAsia="ＭＳ ゴシック" w:hAnsi="ＭＳ ゴシック"/>
        </w:rPr>
        <w:t>50㎜を上回る大雨の回数がこの30年間で約1.4倍に増加しており、地球温暖化により、気温上昇が最大のシナリオでは、今世紀末の洪水発生確率は1951</w:t>
      </w:r>
      <w:r w:rsidR="00AB1B1F">
        <w:rPr>
          <w:rFonts w:ascii="ＭＳ ゴシック" w:eastAsia="ＭＳ ゴシック" w:hAnsi="ＭＳ ゴシック"/>
        </w:rPr>
        <w:t>年</w:t>
      </w:r>
      <w:r w:rsidR="00AB1B1F">
        <w:rPr>
          <w:rFonts w:ascii="ＭＳ ゴシック" w:eastAsia="ＭＳ ゴシック" w:hAnsi="ＭＳ ゴシック" w:hint="eastAsia"/>
        </w:rPr>
        <w:t>から</w:t>
      </w:r>
      <w:r w:rsidR="00516FFB" w:rsidRPr="00516FFB">
        <w:rPr>
          <w:rFonts w:ascii="ＭＳ ゴシック" w:eastAsia="ＭＳ ゴシック" w:hAnsi="ＭＳ ゴシック"/>
        </w:rPr>
        <w:t>2011年の平均と比較して</w:t>
      </w:r>
      <w:r w:rsidR="00516FFB" w:rsidRPr="00516FFB">
        <w:rPr>
          <w:rFonts w:ascii="ＭＳ ゴシック" w:eastAsia="ＭＳ ゴシック" w:hAnsi="ＭＳ ゴシック"/>
        </w:rPr>
        <w:lastRenderedPageBreak/>
        <w:t>約4倍と予測されています。</w:t>
      </w:r>
    </w:p>
    <w:p w:rsidR="00211D8D" w:rsidRDefault="00211D8D" w:rsidP="00211D8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・また日本沿岸の海面水位は、今世紀中に上昇する可能性が高いとされています。</w:t>
      </w:r>
    </w:p>
    <w:p w:rsidR="00516FFB" w:rsidRDefault="00516FFB" w:rsidP="00516FFB">
      <w:pPr>
        <w:rPr>
          <w:rFonts w:ascii="ＭＳ ゴシック" w:eastAsia="ＭＳ ゴシック" w:hAnsi="ＭＳ ゴシック"/>
        </w:rPr>
      </w:pPr>
      <w:r>
        <w:rPr>
          <w:rFonts w:ascii="ＭＳ ゴシック" w:eastAsia="ＭＳ ゴシック" w:hAnsi="ＭＳ ゴシック" w:hint="eastAsia"/>
        </w:rPr>
        <w:t>【1時間降水量50㎜以上の年間発生回数（アメダス1</w:t>
      </w:r>
      <w:r>
        <w:rPr>
          <w:rFonts w:ascii="ＭＳ ゴシック" w:eastAsia="ＭＳ ゴシック" w:hAnsi="ＭＳ ゴシック"/>
        </w:rPr>
        <w:t>,</w:t>
      </w:r>
      <w:r>
        <w:rPr>
          <w:rFonts w:ascii="ＭＳ ゴシック" w:eastAsia="ＭＳ ゴシック" w:hAnsi="ＭＳ ゴシック" w:hint="eastAsia"/>
        </w:rPr>
        <w:t>000</w:t>
      </w:r>
      <w:r w:rsidR="005C05F8">
        <w:rPr>
          <w:rFonts w:ascii="ＭＳ ゴシック" w:eastAsia="ＭＳ ゴシック" w:hAnsi="ＭＳ ゴシック" w:hint="eastAsia"/>
        </w:rPr>
        <w:t>地点あたり）】</w:t>
      </w:r>
    </w:p>
    <w:p w:rsidR="005C05F8" w:rsidRDefault="005C05F8" w:rsidP="00516FFB">
      <w:pPr>
        <w:rPr>
          <w:rFonts w:ascii="ＭＳ ゴシック" w:eastAsia="ＭＳ ゴシック" w:hAnsi="ＭＳ ゴシック"/>
        </w:rPr>
      </w:pPr>
      <w:r>
        <w:rPr>
          <w:rFonts w:ascii="ＭＳ ゴシック" w:eastAsia="ＭＳ ゴシック" w:hAnsi="ＭＳ ゴシック" w:hint="eastAsia"/>
        </w:rPr>
        <w:t xml:space="preserve">　（グラフ</w:t>
      </w:r>
      <w:r w:rsidR="00A94E89">
        <w:rPr>
          <w:rFonts w:ascii="ＭＳ ゴシック" w:eastAsia="ＭＳ ゴシック" w:hAnsi="ＭＳ ゴシック" w:hint="eastAsia"/>
        </w:rPr>
        <w:t>の</w:t>
      </w:r>
      <w:r>
        <w:rPr>
          <w:rFonts w:ascii="ＭＳ ゴシック" w:eastAsia="ＭＳ ゴシック" w:hAnsi="ＭＳ ゴシック" w:hint="eastAsia"/>
        </w:rPr>
        <w:t>説明）</w:t>
      </w:r>
    </w:p>
    <w:p w:rsidR="005C05F8" w:rsidRDefault="005C05F8" w:rsidP="005C05F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AB1B1F">
        <w:rPr>
          <w:rFonts w:ascii="ＭＳ ゴシック" w:eastAsia="ＭＳ ゴシック" w:hAnsi="ＭＳ ゴシック" w:hint="eastAsia"/>
        </w:rPr>
        <w:t>1時間降水量50㎜以上の年間発生回数</w:t>
      </w:r>
      <w:r>
        <w:rPr>
          <w:rFonts w:ascii="ＭＳ ゴシック" w:eastAsia="ＭＳ ゴシック" w:hAnsi="ＭＳ ゴシック" w:hint="eastAsia"/>
        </w:rPr>
        <w:t>をグラフに示す。</w:t>
      </w:r>
    </w:p>
    <w:p w:rsidR="00AB1B1F" w:rsidRPr="00AB1B1F" w:rsidRDefault="00AB1B1F" w:rsidP="0081151B">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・1</w:t>
      </w:r>
      <w:r>
        <w:rPr>
          <w:rFonts w:ascii="ＭＳ ゴシック" w:eastAsia="ＭＳ ゴシック" w:hAnsi="ＭＳ ゴシック"/>
        </w:rPr>
        <w:t>981</w:t>
      </w:r>
      <w:r>
        <w:rPr>
          <w:rFonts w:ascii="ＭＳ ゴシック" w:eastAsia="ＭＳ ゴシック" w:hAnsi="ＭＳ ゴシック" w:hint="eastAsia"/>
        </w:rPr>
        <w:t>年から</w:t>
      </w:r>
      <w:r>
        <w:rPr>
          <w:rFonts w:ascii="ＭＳ ゴシック" w:eastAsia="ＭＳ ゴシック" w:hAnsi="ＭＳ ゴシック"/>
        </w:rPr>
        <w:t>1985</w:t>
      </w:r>
      <w:r>
        <w:rPr>
          <w:rFonts w:ascii="ＭＳ ゴシック" w:eastAsia="ＭＳ ゴシック" w:hAnsi="ＭＳ ゴシック" w:hint="eastAsia"/>
        </w:rPr>
        <w:t>年までは</w:t>
      </w:r>
      <w:r w:rsidR="0081151B">
        <w:rPr>
          <w:rFonts w:ascii="ＭＳ ゴシック" w:eastAsia="ＭＳ ゴシック" w:hAnsi="ＭＳ ゴシック" w:hint="eastAsia"/>
        </w:rPr>
        <w:t>平均174回であったが、</w:t>
      </w:r>
      <w:r>
        <w:rPr>
          <w:rFonts w:ascii="ＭＳ ゴシック" w:eastAsia="ＭＳ ゴシック" w:hAnsi="ＭＳ ゴシック"/>
        </w:rPr>
        <w:t>2008</w:t>
      </w:r>
      <w:r w:rsidR="0081151B">
        <w:rPr>
          <w:rFonts w:ascii="ＭＳ ゴシック" w:eastAsia="ＭＳ ゴシック" w:hAnsi="ＭＳ ゴシック" w:hint="eastAsia"/>
        </w:rPr>
        <w:t>年から</w:t>
      </w:r>
      <w:r>
        <w:rPr>
          <w:rFonts w:ascii="ＭＳ ゴシック" w:eastAsia="ＭＳ ゴシック" w:hAnsi="ＭＳ ゴシック"/>
        </w:rPr>
        <w:t>2017</w:t>
      </w:r>
      <w:r w:rsidR="0081151B">
        <w:rPr>
          <w:rFonts w:ascii="ＭＳ ゴシック" w:eastAsia="ＭＳ ゴシック" w:hAnsi="ＭＳ ゴシック" w:hint="eastAsia"/>
        </w:rPr>
        <w:t>年までは平均238回となり、約1.4倍となっている。</w:t>
      </w:r>
    </w:p>
    <w:p w:rsidR="00A94E89" w:rsidRDefault="00516FFB" w:rsidP="00516FFB">
      <w:pPr>
        <w:rPr>
          <w:rFonts w:ascii="ＭＳ ゴシック" w:eastAsia="ＭＳ ゴシック" w:hAnsi="ＭＳ ゴシック"/>
        </w:rPr>
      </w:pPr>
      <w:r>
        <w:rPr>
          <w:rFonts w:ascii="ＭＳ ゴシック" w:eastAsia="ＭＳ ゴシック" w:hAnsi="ＭＳ ゴシック" w:hint="eastAsia"/>
        </w:rPr>
        <w:t>【地球温暖化による降雨量、洪水発生確率の変化】</w:t>
      </w:r>
    </w:p>
    <w:p w:rsidR="00516FFB"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（グラフの説明）</w:t>
      </w:r>
      <w:r w:rsidR="00516FFB">
        <w:rPr>
          <w:rFonts w:ascii="ＭＳ ゴシック" w:eastAsia="ＭＳ ゴシック" w:hAnsi="ＭＳ ゴシック" w:hint="eastAsia"/>
        </w:rPr>
        <w:t xml:space="preserve">　</w:t>
      </w:r>
    </w:p>
    <w:p w:rsidR="001049BD"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地球温暖化による降雨量、洪水発生確率の変化をグラフに示す。</w:t>
      </w:r>
    </w:p>
    <w:p w:rsidR="00516FFB" w:rsidRPr="00516FFB" w:rsidRDefault="00516FFB" w:rsidP="001049BD">
      <w:pPr>
        <w:ind w:firstLineChars="250" w:firstLine="525"/>
        <w:rPr>
          <w:rFonts w:ascii="ＭＳ ゴシック" w:eastAsia="ＭＳ ゴシック" w:hAnsi="ＭＳ ゴシック"/>
        </w:rPr>
      </w:pPr>
      <w:r w:rsidRPr="00516FFB">
        <w:rPr>
          <w:rFonts w:ascii="ＭＳ ゴシック" w:eastAsia="ＭＳ ゴシック" w:hAnsi="ＭＳ ゴシック" w:hint="eastAsia"/>
        </w:rPr>
        <w:t>出典：未来につなぐインフラ施策（国土交通省）</w:t>
      </w:r>
    </w:p>
    <w:p w:rsidR="00C803B7" w:rsidRDefault="00C803B7" w:rsidP="00516FFB">
      <w:pPr>
        <w:rPr>
          <w:rFonts w:ascii="ＭＳ ゴシック" w:eastAsia="ＭＳ ゴシック" w:hAnsi="ＭＳ ゴシック"/>
        </w:rPr>
      </w:pPr>
    </w:p>
    <w:p w:rsidR="00516FFB" w:rsidRPr="00516FFB" w:rsidRDefault="00516FFB" w:rsidP="00516FFB">
      <w:pPr>
        <w:rPr>
          <w:rFonts w:ascii="ＭＳ ゴシック" w:eastAsia="ＭＳ ゴシック" w:hAnsi="ＭＳ ゴシック"/>
        </w:rPr>
      </w:pPr>
      <w:r w:rsidRPr="00516FFB">
        <w:rPr>
          <w:rFonts w:ascii="ＭＳ ゴシック" w:eastAsia="ＭＳ ゴシック" w:hAnsi="ＭＳ ゴシック"/>
        </w:rPr>
        <w:t xml:space="preserve"> 切迫する自然災害の現状</w:t>
      </w:r>
    </w:p>
    <w:p w:rsidR="00516FFB" w:rsidRPr="00516FFB" w:rsidRDefault="00A94E89" w:rsidP="00A94E8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16FFB" w:rsidRPr="00516FFB">
        <w:rPr>
          <w:rFonts w:ascii="ＭＳ ゴシック" w:eastAsia="ＭＳ ゴシック" w:hAnsi="ＭＳ ゴシック" w:hint="eastAsia"/>
        </w:rPr>
        <w:t>自然災害が広範囲で発生する中、サプライチェーンの拡大による社会経済活動の高度化・複雑化に伴い、災害発生後の経済活動の継続性がより重要な課題となっています。</w:t>
      </w:r>
    </w:p>
    <w:p w:rsidR="00A94E89" w:rsidRDefault="00A94E89" w:rsidP="00A94E8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16FFB" w:rsidRPr="00516FFB">
        <w:rPr>
          <w:rFonts w:ascii="ＭＳ ゴシック" w:eastAsia="ＭＳ ゴシック" w:hAnsi="ＭＳ ゴシック" w:hint="eastAsia"/>
        </w:rPr>
        <w:t>近年、大阪府北部地震の発生や台</w:t>
      </w:r>
      <w:r w:rsidR="00516FFB">
        <w:rPr>
          <w:rFonts w:ascii="ＭＳ ゴシック" w:eastAsia="ＭＳ ゴシック" w:hAnsi="ＭＳ ゴシック" w:hint="eastAsia"/>
        </w:rPr>
        <w:t>風、豪雨などの大規模な自然災害が</w:t>
      </w:r>
      <w:r w:rsidR="00516FFB" w:rsidRPr="00516FFB">
        <w:rPr>
          <w:rFonts w:ascii="ＭＳ ゴシック" w:eastAsia="ＭＳ ゴシック" w:hAnsi="ＭＳ ゴシック" w:hint="eastAsia"/>
        </w:rPr>
        <w:t>頻発しました。これまで大阪府が実施してきた耐</w:t>
      </w:r>
      <w:r w:rsidR="00516FFB">
        <w:rPr>
          <w:rFonts w:ascii="ＭＳ ゴシック" w:eastAsia="ＭＳ ゴシック" w:hAnsi="ＭＳ ゴシック" w:hint="eastAsia"/>
        </w:rPr>
        <w:t>震対策や市街地の治水対策</w:t>
      </w:r>
      <w:r w:rsidR="00516FFB" w:rsidRPr="00516FFB">
        <w:rPr>
          <w:rFonts w:ascii="ＭＳ ゴシック" w:eastAsia="ＭＳ ゴシック" w:hAnsi="ＭＳ ゴシック" w:hint="eastAsia"/>
        </w:rPr>
        <w:t>などについては、一定の効果を発揮しましたが、その一方、山間部等の道路法面や河川護岸の被害が発生しています。</w:t>
      </w:r>
    </w:p>
    <w:p w:rsidR="00516FFB" w:rsidRDefault="00A94E89" w:rsidP="00A94E8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16FFB" w:rsidRPr="00516FFB">
        <w:rPr>
          <w:rFonts w:ascii="ＭＳ ゴシック" w:eastAsia="ＭＳ ゴシック" w:hAnsi="ＭＳ ゴシック" w:hint="eastAsia"/>
        </w:rPr>
        <w:t>遠くない将来に発生する可能性がある南海トラフ地震や、短時間強雨の増加等の懸念に対し、昨今の自然災害の経験を踏まえ、府民の安全・安心を守るため、ハード・ソフト一体となった防災対策が引き続き必要です。</w:t>
      </w:r>
    </w:p>
    <w:p w:rsidR="00A94E89" w:rsidRDefault="00A94E89" w:rsidP="00A94E8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（写真の説明）</w:t>
      </w:r>
    </w:p>
    <w:p w:rsidR="00A94E89" w:rsidRDefault="00516FFB" w:rsidP="00A94E89">
      <w:pPr>
        <w:ind w:firstLineChars="150" w:firstLine="315"/>
        <w:rPr>
          <w:rFonts w:ascii="ＭＳ ゴシック" w:eastAsia="ＭＳ ゴシック" w:hAnsi="ＭＳ ゴシック"/>
        </w:rPr>
      </w:pPr>
      <w:r w:rsidRPr="00516FFB">
        <w:rPr>
          <w:rFonts w:ascii="ＭＳ ゴシック" w:eastAsia="ＭＳ ゴシック" w:hAnsi="ＭＳ ゴシック" w:hint="eastAsia"/>
        </w:rPr>
        <w:t>平成</w:t>
      </w:r>
      <w:r w:rsidRPr="00516FFB">
        <w:rPr>
          <w:rFonts w:ascii="ＭＳ ゴシック" w:eastAsia="ＭＳ ゴシック" w:hAnsi="ＭＳ ゴシック"/>
        </w:rPr>
        <w:t>30</w:t>
      </w:r>
      <w:r w:rsidRPr="00516FFB">
        <w:rPr>
          <w:rFonts w:ascii="ＭＳ ゴシック" w:eastAsia="ＭＳ ゴシック" w:hAnsi="ＭＳ ゴシック" w:hint="eastAsia"/>
        </w:rPr>
        <w:t>年</w:t>
      </w:r>
      <w:r w:rsidRPr="00516FFB">
        <w:rPr>
          <w:rFonts w:ascii="ＭＳ ゴシック" w:eastAsia="ＭＳ ゴシック" w:hAnsi="ＭＳ ゴシック"/>
        </w:rPr>
        <w:t>7</w:t>
      </w:r>
      <w:r w:rsidRPr="00516FFB">
        <w:rPr>
          <w:rFonts w:ascii="ＭＳ ゴシック" w:eastAsia="ＭＳ ゴシック" w:hAnsi="ＭＳ ゴシック" w:hint="eastAsia"/>
        </w:rPr>
        <w:t>月豪雨による道路法面被害（国道</w:t>
      </w:r>
      <w:r w:rsidRPr="00516FFB">
        <w:rPr>
          <w:rFonts w:ascii="ＭＳ ゴシック" w:eastAsia="ＭＳ ゴシック" w:hAnsi="ＭＳ ゴシック"/>
        </w:rPr>
        <w:t>173</w:t>
      </w:r>
      <w:r w:rsidRPr="00516FFB">
        <w:rPr>
          <w:rFonts w:ascii="ＭＳ ゴシック" w:eastAsia="ＭＳ ゴシック" w:hAnsi="ＭＳ ゴシック" w:hint="eastAsia"/>
        </w:rPr>
        <w:t>号）</w:t>
      </w:r>
      <w:r w:rsidR="00A94E89">
        <w:rPr>
          <w:rFonts w:ascii="ＭＳ ゴシック" w:eastAsia="ＭＳ ゴシック" w:hAnsi="ＭＳ ゴシック" w:hint="eastAsia"/>
        </w:rPr>
        <w:t>を</w:t>
      </w:r>
      <w:r>
        <w:rPr>
          <w:rFonts w:ascii="ＭＳ ゴシック" w:eastAsia="ＭＳ ゴシック" w:hAnsi="ＭＳ ゴシック" w:hint="eastAsia"/>
        </w:rPr>
        <w:t>写真</w:t>
      </w:r>
      <w:r w:rsidR="00A94E89">
        <w:rPr>
          <w:rFonts w:ascii="ＭＳ ゴシック" w:eastAsia="ＭＳ ゴシック" w:hAnsi="ＭＳ ゴシック" w:hint="eastAsia"/>
        </w:rPr>
        <w:t>に示す。</w:t>
      </w:r>
    </w:p>
    <w:p w:rsidR="00A94E89" w:rsidRDefault="00A94E89" w:rsidP="00A94E89">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516FFB" w:rsidRDefault="00516FFB" w:rsidP="00516FFB">
      <w:pPr>
        <w:ind w:firstLineChars="150" w:firstLine="315"/>
        <w:rPr>
          <w:rFonts w:ascii="ＭＳ ゴシック" w:eastAsia="ＭＳ ゴシック" w:hAnsi="ＭＳ ゴシック"/>
        </w:rPr>
      </w:pPr>
      <w:r w:rsidRPr="00516FFB">
        <w:rPr>
          <w:rFonts w:ascii="ＭＳ ゴシック" w:eastAsia="ＭＳ ゴシック" w:hAnsi="ＭＳ ゴシック" w:hint="eastAsia"/>
        </w:rPr>
        <w:t>令和元年</w:t>
      </w:r>
      <w:r w:rsidRPr="00516FFB">
        <w:rPr>
          <w:rFonts w:ascii="ＭＳ ゴシック" w:eastAsia="ＭＳ ゴシック" w:hAnsi="ＭＳ ゴシック"/>
        </w:rPr>
        <w:t>8</w:t>
      </w:r>
      <w:r w:rsidRPr="00516FFB">
        <w:rPr>
          <w:rFonts w:ascii="ＭＳ ゴシック" w:eastAsia="ＭＳ ゴシック" w:hAnsi="ＭＳ ゴシック" w:hint="eastAsia"/>
        </w:rPr>
        <w:t>月豪雨による河川護岸被害（東除川）</w:t>
      </w:r>
      <w:r w:rsidR="00A94E89">
        <w:rPr>
          <w:rFonts w:ascii="ＭＳ ゴシック" w:eastAsia="ＭＳ ゴシック" w:hAnsi="ＭＳ ゴシック" w:hint="eastAsia"/>
        </w:rPr>
        <w:t>を</w:t>
      </w:r>
      <w:r>
        <w:rPr>
          <w:rFonts w:ascii="ＭＳ ゴシック" w:eastAsia="ＭＳ ゴシック" w:hAnsi="ＭＳ ゴシック" w:hint="eastAsia"/>
        </w:rPr>
        <w:t>写真</w:t>
      </w:r>
      <w:r w:rsidR="00A94E89">
        <w:rPr>
          <w:rFonts w:ascii="ＭＳ ゴシック" w:eastAsia="ＭＳ ゴシック" w:hAnsi="ＭＳ ゴシック" w:hint="eastAsia"/>
        </w:rPr>
        <w:t>に示す。</w:t>
      </w:r>
    </w:p>
    <w:p w:rsidR="00516FFB" w:rsidRDefault="00516FFB" w:rsidP="00516FFB">
      <w:pPr>
        <w:rPr>
          <w:rFonts w:ascii="ＭＳ ゴシック" w:eastAsia="ＭＳ ゴシック" w:hAnsi="ＭＳ ゴシック"/>
        </w:rPr>
      </w:pPr>
    </w:p>
    <w:p w:rsidR="00516FFB" w:rsidRPr="00516FFB" w:rsidRDefault="00516FFB" w:rsidP="00516FFB">
      <w:pPr>
        <w:rPr>
          <w:rFonts w:ascii="ＭＳ ゴシック" w:eastAsia="ＭＳ ゴシック" w:hAnsi="ＭＳ ゴシック"/>
        </w:rPr>
      </w:pPr>
      <w:r w:rsidRPr="00516FFB">
        <w:rPr>
          <w:rFonts w:ascii="ＭＳ ゴシック" w:eastAsia="ＭＳ ゴシック" w:hAnsi="ＭＳ ゴシック" w:hint="eastAsia"/>
        </w:rPr>
        <w:t>○</w:t>
      </w:r>
      <w:r w:rsidRPr="00516FFB">
        <w:rPr>
          <w:rFonts w:ascii="ＭＳ ゴシック" w:eastAsia="ＭＳ ゴシック" w:hAnsi="ＭＳ ゴシック"/>
        </w:rPr>
        <w:t xml:space="preserve"> スーパー・メガリージョン形成の動き</w:t>
      </w:r>
    </w:p>
    <w:p w:rsidR="00516FFB" w:rsidRPr="00516FFB" w:rsidRDefault="00516FFB" w:rsidP="009E7D5C">
      <w:pPr>
        <w:ind w:leftChars="150" w:left="315"/>
        <w:rPr>
          <w:rFonts w:ascii="ＭＳ ゴシック" w:eastAsia="ＭＳ ゴシック" w:hAnsi="ＭＳ ゴシック"/>
        </w:rPr>
      </w:pPr>
      <w:r w:rsidRPr="00516FFB">
        <w:rPr>
          <w:rFonts w:ascii="ＭＳ ゴシック" w:eastAsia="ＭＳ ゴシック" w:hAnsi="ＭＳ ゴシック" w:hint="eastAsia"/>
        </w:rPr>
        <w:t>リニア中央新幹線により、三大都市圏がそれぞれの特色を発揮しつつ一体化することで世界</w:t>
      </w:r>
      <w:r w:rsidR="001621CE">
        <w:rPr>
          <w:rFonts w:ascii="ＭＳ ゴシック" w:eastAsia="ＭＳ ゴシック" w:hAnsi="ＭＳ ゴシック" w:hint="eastAsia"/>
        </w:rPr>
        <w:t>最大の巨大都市圏（スーパー・メガリージョン）が形成され、幅広い</w:t>
      </w:r>
      <w:r w:rsidRPr="00516FFB">
        <w:rPr>
          <w:rFonts w:ascii="ＭＳ ゴシック" w:eastAsia="ＭＳ ゴシック" w:hAnsi="ＭＳ ゴシック" w:hint="eastAsia"/>
        </w:rPr>
        <w:t>分野で新たな価値が創出されていくことが期待されます。大阪は持</w:t>
      </w:r>
      <w:r w:rsidR="009E7D5C">
        <w:rPr>
          <w:rFonts w:ascii="ＭＳ ゴシック" w:eastAsia="ＭＳ ゴシック" w:hAnsi="ＭＳ ゴシック" w:hint="eastAsia"/>
        </w:rPr>
        <w:t>続的な大きな発展が期待される西の核となりますが、特に新大阪駅</w:t>
      </w:r>
      <w:r w:rsidRPr="00516FFB">
        <w:rPr>
          <w:rFonts w:ascii="ＭＳ ゴシック" w:eastAsia="ＭＳ ゴシック" w:hAnsi="ＭＳ ゴシック" w:hint="eastAsia"/>
        </w:rPr>
        <w:t>周辺地域</w:t>
      </w:r>
      <w:r>
        <w:rPr>
          <w:rFonts w:ascii="ＭＳ ゴシック" w:eastAsia="ＭＳ ゴシック" w:hAnsi="ＭＳ ゴシック" w:hint="eastAsia"/>
        </w:rPr>
        <w:t>は、他の都市圏の情報、文化が融合し、新たな価値を創り出す広域の</w:t>
      </w:r>
      <w:r w:rsidRPr="00516FFB">
        <w:rPr>
          <w:rFonts w:ascii="ＭＳ ゴシック" w:eastAsia="ＭＳ ゴシック" w:hAnsi="ＭＳ ゴシック" w:hint="eastAsia"/>
        </w:rPr>
        <w:t>ハブ拠点となります。</w:t>
      </w:r>
    </w:p>
    <w:p w:rsidR="00516FFB" w:rsidRDefault="00516FFB" w:rsidP="00516FFB">
      <w:pPr>
        <w:rPr>
          <w:rFonts w:ascii="ＭＳ ゴシック" w:eastAsia="ＭＳ ゴシック" w:hAnsi="ＭＳ ゴシック"/>
        </w:rPr>
      </w:pPr>
      <w:r>
        <w:rPr>
          <w:rFonts w:ascii="ＭＳ ゴシック" w:eastAsia="ＭＳ ゴシック" w:hAnsi="ＭＳ ゴシック" w:hint="eastAsia"/>
        </w:rPr>
        <w:t>【</w:t>
      </w:r>
      <w:r w:rsidRPr="00516FFB">
        <w:rPr>
          <w:rFonts w:ascii="ＭＳ ゴシック" w:eastAsia="ＭＳ ゴシック" w:hAnsi="ＭＳ ゴシック" w:hint="eastAsia"/>
        </w:rPr>
        <w:t>スーパー・メガリージョン形成</w:t>
      </w:r>
      <w:r w:rsidR="00A94E89">
        <w:rPr>
          <w:rFonts w:ascii="ＭＳ ゴシック" w:eastAsia="ＭＳ ゴシック" w:hAnsi="ＭＳ ゴシック" w:hint="eastAsia"/>
        </w:rPr>
        <w:t>により実現が望まれる将来の姿】</w:t>
      </w:r>
    </w:p>
    <w:p w:rsidR="00A94E89"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（図の説明）</w:t>
      </w:r>
    </w:p>
    <w:p w:rsidR="00A94E89"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w:t>
      </w:r>
      <w:r w:rsidRPr="00516FFB">
        <w:rPr>
          <w:rFonts w:ascii="ＭＳ ゴシック" w:eastAsia="ＭＳ ゴシック" w:hAnsi="ＭＳ ゴシック" w:hint="eastAsia"/>
        </w:rPr>
        <w:t>スーパー・メガリージョン形成</w:t>
      </w:r>
      <w:r>
        <w:rPr>
          <w:rFonts w:ascii="ＭＳ ゴシック" w:eastAsia="ＭＳ ゴシック" w:hAnsi="ＭＳ ゴシック" w:hint="eastAsia"/>
        </w:rPr>
        <w:t>により実現が望まれる将来の姿を図示。</w:t>
      </w:r>
    </w:p>
    <w:p w:rsidR="001049BD" w:rsidRDefault="001049BD" w:rsidP="00516FFB">
      <w:pPr>
        <w:rPr>
          <w:rFonts w:ascii="ＭＳ ゴシック" w:eastAsia="ＭＳ ゴシック" w:hAnsi="ＭＳ ゴシック"/>
        </w:rPr>
      </w:pPr>
      <w:r>
        <w:rPr>
          <w:rFonts w:ascii="ＭＳ ゴシック" w:eastAsia="ＭＳ ゴシック" w:hAnsi="ＭＳ ゴシック" w:hint="eastAsia"/>
        </w:rPr>
        <w:t xml:space="preserve">　　・個性ある三大都市圏の一体化による巨大経済圏の創造</w:t>
      </w:r>
    </w:p>
    <w:p w:rsidR="001049BD" w:rsidRDefault="001049BD" w:rsidP="00516FFB">
      <w:pPr>
        <w:rPr>
          <w:rFonts w:ascii="ＭＳ ゴシック" w:eastAsia="ＭＳ ゴシック" w:hAnsi="ＭＳ ゴシック"/>
        </w:rPr>
      </w:pPr>
      <w:r>
        <w:rPr>
          <w:rFonts w:ascii="ＭＳ ゴシック" w:eastAsia="ＭＳ ゴシック" w:hAnsi="ＭＳ ゴシック" w:hint="eastAsia"/>
        </w:rPr>
        <w:t xml:space="preserve">　　・中間駅周辺地域から始まる新たな地方創生</w:t>
      </w:r>
    </w:p>
    <w:p w:rsidR="001049BD" w:rsidRPr="00A94E89" w:rsidRDefault="001049BD" w:rsidP="00516FFB">
      <w:pPr>
        <w:rPr>
          <w:rFonts w:ascii="ＭＳ ゴシック" w:eastAsia="ＭＳ ゴシック" w:hAnsi="ＭＳ ゴシック"/>
        </w:rPr>
      </w:pPr>
      <w:r>
        <w:rPr>
          <w:rFonts w:ascii="ＭＳ ゴシック" w:eastAsia="ＭＳ ゴシック" w:hAnsi="ＭＳ ゴシック" w:hint="eastAsia"/>
        </w:rPr>
        <w:t xml:space="preserve">　　・</w:t>
      </w:r>
      <w:r w:rsidRPr="00516FFB">
        <w:rPr>
          <w:rFonts w:ascii="ＭＳ ゴシック" w:eastAsia="ＭＳ ゴシック" w:hAnsi="ＭＳ ゴシック" w:hint="eastAsia"/>
        </w:rPr>
        <w:t>スーパー・メガリージョン</w:t>
      </w:r>
      <w:r>
        <w:rPr>
          <w:rFonts w:ascii="ＭＳ ゴシック" w:eastAsia="ＭＳ ゴシック" w:hAnsi="ＭＳ ゴシック" w:hint="eastAsia"/>
        </w:rPr>
        <w:t>の効果の広域的拡大</w:t>
      </w:r>
    </w:p>
    <w:p w:rsidR="00211D8D" w:rsidRDefault="00516FFB" w:rsidP="00211D8D">
      <w:pPr>
        <w:ind w:firstLineChars="150" w:firstLine="315"/>
        <w:rPr>
          <w:rFonts w:ascii="ＭＳ ゴシック" w:eastAsia="ＭＳ ゴシック" w:hAnsi="ＭＳ ゴシック"/>
        </w:rPr>
      </w:pPr>
      <w:r w:rsidRPr="00516FFB">
        <w:rPr>
          <w:rFonts w:ascii="ＭＳ ゴシック" w:eastAsia="ＭＳ ゴシック" w:hAnsi="ＭＳ ゴシック" w:hint="eastAsia"/>
        </w:rPr>
        <w:t>出典：スーパー</w:t>
      </w:r>
      <w:r>
        <w:rPr>
          <w:rFonts w:ascii="ＭＳ ゴシック" w:eastAsia="ＭＳ ゴシック" w:hAnsi="ＭＳ ゴシック" w:hint="eastAsia"/>
        </w:rPr>
        <w:t>・</w:t>
      </w:r>
      <w:r w:rsidRPr="00516FFB">
        <w:rPr>
          <w:rFonts w:ascii="ＭＳ ゴシック" w:eastAsia="ＭＳ ゴシック" w:hAnsi="ＭＳ ゴシック" w:hint="eastAsia"/>
        </w:rPr>
        <w:t>メガリージョン構想検討会最終とりまとめ（国土交通省）</w:t>
      </w:r>
    </w:p>
    <w:p w:rsidR="00211D8D" w:rsidRDefault="00211D8D" w:rsidP="00211D8D">
      <w:pPr>
        <w:ind w:firstLineChars="150" w:firstLine="315"/>
        <w:rPr>
          <w:rFonts w:ascii="ＭＳ ゴシック" w:eastAsia="ＭＳ ゴシック" w:hAnsi="ＭＳ ゴシック"/>
        </w:rPr>
      </w:pPr>
      <w:r>
        <w:rPr>
          <w:rFonts w:ascii="ＭＳ ゴシック" w:eastAsia="ＭＳ ゴシック" w:hAnsi="ＭＳ ゴシック" w:hint="eastAsia"/>
        </w:rPr>
        <w:lastRenderedPageBreak/>
        <w:t xml:space="preserve">　　　新大阪駅周辺地域都市再生緊急整備地域検討協議会</w:t>
      </w:r>
    </w:p>
    <w:p w:rsidR="00211D8D" w:rsidRPr="00516FFB" w:rsidRDefault="00211D8D" w:rsidP="00211D8D">
      <w:pPr>
        <w:ind w:firstLineChars="150" w:firstLine="315"/>
        <w:rPr>
          <w:rFonts w:ascii="ＭＳ ゴシック" w:eastAsia="ＭＳ ゴシック" w:hAnsi="ＭＳ ゴシック"/>
        </w:rPr>
      </w:pPr>
    </w:p>
    <w:p w:rsidR="00516FFB" w:rsidRDefault="00516FFB" w:rsidP="00516FFB">
      <w:pPr>
        <w:rPr>
          <w:rFonts w:ascii="ＭＳ ゴシック" w:eastAsia="ＭＳ ゴシック" w:hAnsi="ＭＳ ゴシック"/>
        </w:rPr>
      </w:pPr>
      <w:r>
        <w:rPr>
          <w:rFonts w:ascii="ＭＳ ゴシック" w:eastAsia="ＭＳ ゴシック" w:hAnsi="ＭＳ ゴシック" w:hint="eastAsia"/>
        </w:rPr>
        <w:t>【概ねの検討対象地域】</w:t>
      </w:r>
    </w:p>
    <w:p w:rsidR="00A94E89" w:rsidRDefault="00A94E89" w:rsidP="00A94E89">
      <w:pPr>
        <w:rPr>
          <w:rFonts w:ascii="ＭＳ ゴシック" w:eastAsia="ＭＳ ゴシック" w:hAnsi="ＭＳ ゴシック"/>
        </w:rPr>
      </w:pPr>
      <w:r>
        <w:rPr>
          <w:rFonts w:ascii="ＭＳ ゴシック" w:eastAsia="ＭＳ ゴシック" w:hAnsi="ＭＳ ゴシック" w:hint="eastAsia"/>
        </w:rPr>
        <w:t xml:space="preserve">　（図の説明）</w:t>
      </w:r>
    </w:p>
    <w:p w:rsidR="00A94E89"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概ねの検討対象地域を図示。</w:t>
      </w:r>
    </w:p>
    <w:p w:rsidR="00516FFB" w:rsidRDefault="005F52B8" w:rsidP="00516FFB">
      <w:pPr>
        <w:rPr>
          <w:rFonts w:ascii="ＭＳ ゴシック" w:eastAsia="ＭＳ ゴシック" w:hAnsi="ＭＳ ゴシック"/>
        </w:rPr>
      </w:pPr>
      <w:r>
        <w:rPr>
          <w:rFonts w:ascii="ＭＳ ゴシック" w:eastAsia="ＭＳ ゴシック" w:hAnsi="ＭＳ ゴシック" w:hint="eastAsia"/>
        </w:rPr>
        <w:t xml:space="preserve">　（図の説明）</w:t>
      </w:r>
    </w:p>
    <w:p w:rsidR="005F52B8" w:rsidRDefault="005F52B8" w:rsidP="00516FFB">
      <w:pPr>
        <w:rPr>
          <w:rFonts w:ascii="ＭＳ ゴシック" w:eastAsia="ＭＳ ゴシック" w:hAnsi="ＭＳ ゴシック"/>
        </w:rPr>
      </w:pPr>
      <w:r>
        <w:rPr>
          <w:rFonts w:ascii="ＭＳ ゴシック" w:eastAsia="ＭＳ ゴシック" w:hAnsi="ＭＳ ゴシック" w:hint="eastAsia"/>
        </w:rPr>
        <w:t xml:space="preserve">　鉄道乗り換え駅から複合的な結節機能を有する都市拠点へ、人・情報のネットワーク化のイメージを図示。</w:t>
      </w:r>
    </w:p>
    <w:p w:rsidR="005F52B8" w:rsidRPr="00516FFB" w:rsidRDefault="005F52B8" w:rsidP="005F52B8">
      <w:pPr>
        <w:rPr>
          <w:rFonts w:ascii="ＭＳ ゴシック" w:eastAsia="ＭＳ ゴシック" w:hAnsi="ＭＳ ゴシック"/>
        </w:rPr>
      </w:pPr>
      <w:r>
        <w:rPr>
          <w:rFonts w:ascii="ＭＳ ゴシック" w:eastAsia="ＭＳ ゴシック" w:hAnsi="ＭＳ ゴシック" w:hint="eastAsia"/>
        </w:rPr>
        <w:t xml:space="preserve">　 出典：リニア中央新幹線早期全線開業実現協議会</w:t>
      </w:r>
      <w:r w:rsidRPr="00516FFB">
        <w:rPr>
          <w:rFonts w:ascii="ＭＳ ゴシック" w:eastAsia="ＭＳ ゴシック" w:hAnsi="ＭＳ ゴシック" w:hint="eastAsia"/>
        </w:rPr>
        <w:t>ホームページ</w:t>
      </w:r>
    </w:p>
    <w:p w:rsidR="005F52B8" w:rsidRPr="005F52B8" w:rsidRDefault="005F52B8" w:rsidP="00516FFB">
      <w:pPr>
        <w:rPr>
          <w:rFonts w:ascii="ＭＳ ゴシック" w:eastAsia="ＭＳ ゴシック" w:hAnsi="ＭＳ ゴシック"/>
        </w:rPr>
      </w:pPr>
    </w:p>
    <w:p w:rsidR="00FA6766" w:rsidRDefault="00F13863" w:rsidP="00F13863">
      <w:pPr>
        <w:rPr>
          <w:rFonts w:ascii="ＭＳ ゴシック" w:eastAsia="ＭＳ ゴシック" w:hAnsi="ＭＳ ゴシック"/>
        </w:rPr>
      </w:pPr>
      <w:r>
        <w:rPr>
          <w:rFonts w:ascii="ＭＳ ゴシック" w:eastAsia="ＭＳ ゴシック" w:hAnsi="ＭＳ ゴシック" w:hint="eastAsia"/>
        </w:rPr>
        <w:t>６ページ</w:t>
      </w:r>
    </w:p>
    <w:p w:rsidR="00516FFB" w:rsidRDefault="00F13863" w:rsidP="00F13863">
      <w:pPr>
        <w:rPr>
          <w:rFonts w:ascii="ＭＳ ゴシック" w:eastAsia="ＭＳ ゴシック" w:hAnsi="ＭＳ ゴシック"/>
        </w:rPr>
      </w:pPr>
      <w:r w:rsidRPr="00F13863">
        <w:rPr>
          <w:rFonts w:hint="eastAsia"/>
        </w:rPr>
        <w:t xml:space="preserve"> </w:t>
      </w:r>
      <w:r w:rsidRPr="00F13863">
        <w:rPr>
          <w:rFonts w:ascii="ＭＳ ゴシック" w:eastAsia="ＭＳ ゴシック" w:hAnsi="ＭＳ ゴシック" w:hint="eastAsia"/>
        </w:rPr>
        <w:t>１．計画策定の趣旨</w:t>
      </w:r>
    </w:p>
    <w:p w:rsidR="00F13863" w:rsidRDefault="00F13863" w:rsidP="00F13863">
      <w:pPr>
        <w:rPr>
          <w:rFonts w:ascii="ＭＳ ゴシック" w:eastAsia="ＭＳ ゴシック" w:hAnsi="ＭＳ ゴシック"/>
        </w:rPr>
      </w:pPr>
      <w:r w:rsidRPr="00F13863">
        <w:rPr>
          <w:rFonts w:ascii="ＭＳ ゴシック" w:eastAsia="ＭＳ ゴシック" w:hAnsi="ＭＳ ゴシック" w:hint="eastAsia"/>
        </w:rPr>
        <w:t>都市インフラ政策を取り巻く社会情勢</w:t>
      </w:r>
    </w:p>
    <w:p w:rsidR="00F13863" w:rsidRDefault="00F13863" w:rsidP="00F13863">
      <w:pPr>
        <w:rPr>
          <w:rFonts w:ascii="ＭＳ ゴシック" w:eastAsia="ＭＳ ゴシック" w:hAnsi="ＭＳ ゴシック"/>
        </w:rPr>
      </w:pPr>
      <w:r w:rsidRPr="00F13863">
        <w:rPr>
          <w:rFonts w:ascii="ＭＳ ゴシック" w:eastAsia="ＭＳ ゴシック" w:hAnsi="ＭＳ ゴシック"/>
        </w:rPr>
        <w:t>コロナの影響と新たな潮流</w:t>
      </w:r>
    </w:p>
    <w:p w:rsidR="00D113CC" w:rsidRPr="00F13863" w:rsidRDefault="00F13863" w:rsidP="00A94E8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D113CC" w:rsidRPr="00F13863">
        <w:rPr>
          <w:rFonts w:ascii="ＭＳ ゴシック" w:eastAsia="ＭＳ ゴシック" w:hAnsi="ＭＳ ゴシック" w:hint="eastAsia"/>
        </w:rPr>
        <w:t>今回の</w:t>
      </w:r>
      <w:r w:rsidR="002B6C20">
        <w:rPr>
          <w:rFonts w:ascii="ＭＳ ゴシック" w:eastAsia="ＭＳ ゴシック" w:hAnsi="ＭＳ ゴシック" w:hint="eastAsia"/>
        </w:rPr>
        <w:t>コロナ禍により、経済や政治機能の集中、人口が過密している東京の</w:t>
      </w:r>
      <w:r w:rsidR="00D113CC" w:rsidRPr="00F13863">
        <w:rPr>
          <w:rFonts w:ascii="ＭＳ ゴシック" w:eastAsia="ＭＳ ゴシック" w:hAnsi="ＭＳ ゴシック" w:hint="eastAsia"/>
        </w:rPr>
        <w:t>一極集中のリスクが顕在化し、東京一極集中リスクの是正の議論が出てきて　おり、「副首都・大阪」の実現に向けた取組</w:t>
      </w:r>
      <w:r>
        <w:rPr>
          <w:rFonts w:ascii="ＭＳ ゴシック" w:eastAsia="ＭＳ ゴシック" w:hAnsi="ＭＳ ゴシック" w:hint="eastAsia"/>
        </w:rPr>
        <w:t>を加速させることが必要となって</w:t>
      </w:r>
      <w:r w:rsidR="00D113CC" w:rsidRPr="00F13863">
        <w:rPr>
          <w:rFonts w:ascii="ＭＳ ゴシック" w:eastAsia="ＭＳ ゴシック" w:hAnsi="ＭＳ ゴシック" w:hint="eastAsia"/>
        </w:rPr>
        <w:t>います。</w:t>
      </w:r>
    </w:p>
    <w:p w:rsidR="00F13863" w:rsidRPr="00F13863" w:rsidRDefault="00F13863" w:rsidP="00A94E8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また今回のコロナ禍により、都市の過密の課題や社会全体のデジタル化の遅れが顕在化</w:t>
      </w:r>
      <w:r w:rsidR="002B6C20">
        <w:rPr>
          <w:rFonts w:ascii="ＭＳ ゴシック" w:eastAsia="ＭＳ ゴシック" w:hAnsi="ＭＳ ゴシック" w:hint="eastAsia"/>
        </w:rPr>
        <w:t>し、「新しい生活様式」の実践やデジタル化の加速を図る必要が出て</w:t>
      </w:r>
      <w:r w:rsidR="00D113CC" w:rsidRPr="00F13863">
        <w:rPr>
          <w:rFonts w:ascii="ＭＳ ゴシック" w:eastAsia="ＭＳ ゴシック" w:hAnsi="ＭＳ ゴシック" w:hint="eastAsia"/>
        </w:rPr>
        <w:t>きており、インフラ施策においても、これらを意識した取組が必要となっています。</w:t>
      </w:r>
    </w:p>
    <w:p w:rsidR="00A94E89" w:rsidRDefault="00A94E89" w:rsidP="00A94E89">
      <w:pPr>
        <w:ind w:firstLineChars="100" w:firstLine="210"/>
        <w:rPr>
          <w:rFonts w:ascii="ＭＳ ゴシック" w:eastAsia="ＭＳ ゴシック" w:hAnsi="ＭＳ ゴシック"/>
        </w:rPr>
      </w:pPr>
      <w:r>
        <w:rPr>
          <w:rFonts w:ascii="ＭＳ ゴシック" w:eastAsia="ＭＳ ゴシック" w:hAnsi="ＭＳ ゴシック" w:hint="eastAsia"/>
        </w:rPr>
        <w:t>（図の説明）</w:t>
      </w:r>
    </w:p>
    <w:p w:rsidR="00A94E89" w:rsidRDefault="00A94E89" w:rsidP="00A94E89">
      <w:pPr>
        <w:ind w:firstLineChars="100" w:firstLine="210"/>
        <w:rPr>
          <w:rFonts w:ascii="ＭＳ ゴシック" w:eastAsia="ＭＳ ゴシック" w:hAnsi="ＭＳ ゴシック"/>
        </w:rPr>
      </w:pPr>
      <w:r>
        <w:rPr>
          <w:rFonts w:ascii="ＭＳ ゴシック" w:eastAsia="ＭＳ ゴシック" w:hAnsi="ＭＳ ゴシック" w:hint="eastAsia"/>
        </w:rPr>
        <w:t>「新しい生活様式」の実践例を図示</w:t>
      </w:r>
      <w:r w:rsidR="009E7D5C">
        <w:rPr>
          <w:rFonts w:ascii="ＭＳ ゴシック" w:eastAsia="ＭＳ ゴシック" w:hAnsi="ＭＳ ゴシック" w:hint="eastAsia"/>
        </w:rPr>
        <w:t>。</w:t>
      </w:r>
    </w:p>
    <w:p w:rsidR="00F13863" w:rsidRPr="00F13863" w:rsidRDefault="00F13863" w:rsidP="00A94E89">
      <w:pPr>
        <w:ind w:firstLineChars="200" w:firstLine="420"/>
        <w:rPr>
          <w:rFonts w:ascii="ＭＳ ゴシック" w:eastAsia="ＭＳ ゴシック" w:hAnsi="ＭＳ ゴシック"/>
        </w:rPr>
      </w:pPr>
      <w:r w:rsidRPr="00F13863">
        <w:rPr>
          <w:rFonts w:ascii="ＭＳ ゴシック" w:eastAsia="ＭＳ ゴシック" w:hAnsi="ＭＳ ゴシック" w:hint="eastAsia"/>
        </w:rPr>
        <w:t>出典：厚生労働省「新しい生活様式の実践例」</w:t>
      </w:r>
    </w:p>
    <w:p w:rsidR="00F13863" w:rsidRPr="00E5071F" w:rsidRDefault="00F13863" w:rsidP="00F13863">
      <w:pPr>
        <w:rPr>
          <w:rFonts w:ascii="ＭＳ ゴシック" w:eastAsia="ＭＳ ゴシック" w:hAnsi="ＭＳ ゴシック"/>
        </w:rPr>
      </w:pPr>
      <w:r w:rsidRPr="00E5071F">
        <w:rPr>
          <w:rFonts w:ascii="ＭＳ ゴシック" w:eastAsia="ＭＳ ゴシック" w:hAnsi="ＭＳ ゴシック" w:hint="eastAsia"/>
          <w:bCs/>
        </w:rPr>
        <w:t>観光需要、物流需要の動向</w:t>
      </w:r>
    </w:p>
    <w:p w:rsidR="00F13863" w:rsidRPr="00F13863" w:rsidRDefault="00F13863" w:rsidP="00F13863">
      <w:pPr>
        <w:rPr>
          <w:rFonts w:ascii="ＭＳ ゴシック" w:eastAsia="ＭＳ ゴシック" w:hAnsi="ＭＳ ゴシック"/>
        </w:rPr>
      </w:pPr>
      <w:r w:rsidRPr="00F13863">
        <w:rPr>
          <w:rFonts w:ascii="ＭＳ ゴシック" w:eastAsia="ＭＳ ゴシック" w:hAnsi="ＭＳ ゴシック" w:hint="eastAsia"/>
        </w:rPr>
        <w:t xml:space="preserve">　【観光】</w:t>
      </w:r>
    </w:p>
    <w:p w:rsidR="00D113CC" w:rsidRPr="00F13863" w:rsidRDefault="00F13863" w:rsidP="00A94E8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これまで来阪外国人旅行者数は大きく増加（2011年→2018年:約８倍） しましたが、新型コロナウイルス感染症の影響により、海外を含め、大阪府外からの来訪者が激減しています。</w:t>
      </w:r>
    </w:p>
    <w:p w:rsidR="00D113CC" w:rsidRPr="00F13863" w:rsidRDefault="00F13863" w:rsidP="00A94E8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新型コロナウイルスの感染防止と経済</w:t>
      </w:r>
      <w:r w:rsidR="00C803B7">
        <w:rPr>
          <w:rFonts w:ascii="ＭＳ ゴシック" w:eastAsia="ＭＳ ゴシック" w:hAnsi="ＭＳ ゴシック" w:hint="eastAsia"/>
        </w:rPr>
        <w:t>活動の両立の観点から、国内需要の喚起とインバウンドの復活</w:t>
      </w:r>
      <w:r w:rsidR="00D113CC" w:rsidRPr="00F13863">
        <w:rPr>
          <w:rFonts w:ascii="ＭＳ ゴシック" w:eastAsia="ＭＳ ゴシック" w:hAnsi="ＭＳ ゴシック" w:hint="eastAsia"/>
        </w:rPr>
        <w:t>、また2025年大阪・関西万博の開催に向けて、外国人旅行者も含めた、多様な移動ニーズや観光資源の創出等に対応していく必要があります。</w:t>
      </w:r>
    </w:p>
    <w:p w:rsidR="00D113CC" w:rsidRPr="00F13863" w:rsidRDefault="00F13863" w:rsidP="00A94E8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広域交通拠点</w:t>
      </w:r>
      <w:r>
        <w:rPr>
          <w:rFonts w:ascii="ＭＳ ゴシック" w:eastAsia="ＭＳ ゴシック" w:hAnsi="ＭＳ ゴシック" w:hint="eastAsia"/>
        </w:rPr>
        <w:t>と都心とのアクセスだけでなく、大阪・関西に点在する観光地を</w:t>
      </w:r>
      <w:r w:rsidR="00D113CC" w:rsidRPr="00F13863">
        <w:rPr>
          <w:rFonts w:ascii="ＭＳ ゴシック" w:eastAsia="ＭＳ ゴシック" w:hAnsi="ＭＳ ゴシック" w:hint="eastAsia"/>
        </w:rPr>
        <w:t>巡りやすいように、周遊性を向上させることで、観光需要による経済効果</w:t>
      </w:r>
      <w:r>
        <w:rPr>
          <w:rFonts w:ascii="ＭＳ ゴシック" w:eastAsia="ＭＳ ゴシック" w:hAnsi="ＭＳ ゴシック" w:hint="eastAsia"/>
        </w:rPr>
        <w:t>が、</w:t>
      </w:r>
      <w:r w:rsidR="00D113CC" w:rsidRPr="00F13863">
        <w:rPr>
          <w:rFonts w:ascii="ＭＳ ゴシック" w:eastAsia="ＭＳ ゴシック" w:hAnsi="ＭＳ ゴシック" w:hint="eastAsia"/>
        </w:rPr>
        <w:t>大阪都市圏全体に波及し、活性化につながるような取組を推進していく必要があります。</w:t>
      </w:r>
    </w:p>
    <w:p w:rsidR="00F13863" w:rsidRPr="00F13863" w:rsidRDefault="00F13863" w:rsidP="00E5071F">
      <w:pPr>
        <w:ind w:firstLineChars="100" w:firstLine="210"/>
        <w:rPr>
          <w:rFonts w:ascii="ＭＳ ゴシック" w:eastAsia="ＭＳ ゴシック" w:hAnsi="ＭＳ ゴシック"/>
        </w:rPr>
      </w:pPr>
      <w:r w:rsidRPr="00F13863">
        <w:rPr>
          <w:rFonts w:ascii="ＭＳ ゴシック" w:eastAsia="ＭＳ ゴシック" w:hAnsi="ＭＳ ゴシック" w:hint="eastAsia"/>
        </w:rPr>
        <w:t>【物流】</w:t>
      </w:r>
    </w:p>
    <w:p w:rsidR="00D113CC" w:rsidRPr="00F13863" w:rsidRDefault="00E5071F" w:rsidP="00A94E8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インターネット通販市場の拡大により、コロナ禍においても宅配便取扱量が大きく増加しており、その需要</w:t>
      </w:r>
      <w:r>
        <w:rPr>
          <w:rFonts w:ascii="ＭＳ ゴシック" w:eastAsia="ＭＳ ゴシック" w:hAnsi="ＭＳ ゴシック" w:hint="eastAsia"/>
        </w:rPr>
        <w:t>に対応するため、幹線道路沿道を中心に物流施設の</w:t>
      </w:r>
      <w:r w:rsidR="00D113CC" w:rsidRPr="00F13863">
        <w:rPr>
          <w:rFonts w:ascii="ＭＳ ゴシック" w:eastAsia="ＭＳ ゴシック" w:hAnsi="ＭＳ ゴシック" w:hint="eastAsia"/>
        </w:rPr>
        <w:t>立地が増えています。</w:t>
      </w:r>
    </w:p>
    <w:p w:rsidR="00D113CC" w:rsidRDefault="00E5071F" w:rsidP="00A94E89">
      <w:pPr>
        <w:ind w:leftChars="150" w:left="525"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物流需要は今後も増加していくことが見込まれ、また経済活動を維持していくため、サプライチェーンの確保が重要であることから、物流を支える幹線</w:t>
      </w:r>
      <w:r>
        <w:rPr>
          <w:rFonts w:ascii="ＭＳ ゴシック" w:eastAsia="ＭＳ ゴシック" w:hAnsi="ＭＳ ゴシック" w:hint="eastAsia"/>
        </w:rPr>
        <w:t>道路</w:t>
      </w:r>
      <w:r w:rsidR="00D113CC" w:rsidRPr="00F13863">
        <w:rPr>
          <w:rFonts w:ascii="ＭＳ ゴシック" w:eastAsia="ＭＳ ゴシック" w:hAnsi="ＭＳ ゴシック" w:hint="eastAsia"/>
        </w:rPr>
        <w:t>ネットワークの整備や機能維持を推進し</w:t>
      </w:r>
      <w:r w:rsidR="00D113CC" w:rsidRPr="00F13863">
        <w:rPr>
          <w:rFonts w:ascii="ＭＳ ゴシック" w:eastAsia="ＭＳ ゴシック" w:hAnsi="ＭＳ ゴシック" w:hint="eastAsia"/>
        </w:rPr>
        <w:lastRenderedPageBreak/>
        <w:t>ていく必要があります。</w:t>
      </w:r>
    </w:p>
    <w:p w:rsidR="00A94E89" w:rsidRDefault="00A94E89" w:rsidP="00A94E89">
      <w:pPr>
        <w:ind w:leftChars="150" w:left="525"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E5071F" w:rsidRPr="00E5071F" w:rsidRDefault="00A94E89" w:rsidP="00A94E89">
      <w:pPr>
        <w:ind w:firstLineChars="200" w:firstLine="420"/>
        <w:rPr>
          <w:rFonts w:ascii="ＭＳ ゴシック" w:eastAsia="ＭＳ ゴシック" w:hAnsi="ＭＳ ゴシック"/>
        </w:rPr>
      </w:pPr>
      <w:r>
        <w:rPr>
          <w:rFonts w:ascii="ＭＳ ゴシック" w:eastAsia="ＭＳ ゴシック" w:hAnsi="ＭＳ ゴシック" w:hint="eastAsia"/>
        </w:rPr>
        <w:t>宅配便取扱個数の推移</w:t>
      </w:r>
      <w:r w:rsidR="00DE463E">
        <w:rPr>
          <w:rFonts w:ascii="ＭＳ ゴシック" w:eastAsia="ＭＳ ゴシック" w:hAnsi="ＭＳ ゴシック" w:hint="eastAsia"/>
        </w:rPr>
        <w:t>を表で</w:t>
      </w:r>
      <w:r>
        <w:rPr>
          <w:rFonts w:ascii="ＭＳ ゴシック" w:eastAsia="ＭＳ ゴシック" w:hAnsi="ＭＳ ゴシック" w:hint="eastAsia"/>
        </w:rPr>
        <w:t>図示</w:t>
      </w:r>
      <w:r w:rsidR="009E7D5C">
        <w:rPr>
          <w:rFonts w:ascii="ＭＳ ゴシック" w:eastAsia="ＭＳ ゴシック" w:hAnsi="ＭＳ ゴシック" w:hint="eastAsia"/>
        </w:rPr>
        <w:t>。</w:t>
      </w:r>
    </w:p>
    <w:p w:rsidR="00E5071F" w:rsidRDefault="00E5071F" w:rsidP="00E5071F">
      <w:pPr>
        <w:ind w:firstLineChars="200" w:firstLine="420"/>
        <w:rPr>
          <w:rFonts w:ascii="ＭＳ ゴシック" w:eastAsia="ＭＳ ゴシック" w:hAnsi="ＭＳ ゴシック"/>
        </w:rPr>
      </w:pPr>
      <w:r w:rsidRPr="00E5071F">
        <w:rPr>
          <w:rFonts w:ascii="ＭＳ ゴシック" w:eastAsia="ＭＳ ゴシック" w:hAnsi="ＭＳ ゴシック" w:hint="eastAsia"/>
        </w:rPr>
        <w:t>出典：令和元年度宅配便取扱実績について（国土交通省）</w:t>
      </w:r>
    </w:p>
    <w:p w:rsidR="00E5071F" w:rsidRDefault="00E5071F" w:rsidP="00E5071F">
      <w:pPr>
        <w:rPr>
          <w:rFonts w:ascii="ＭＳ ゴシック" w:eastAsia="ＭＳ ゴシック" w:hAnsi="ＭＳ ゴシック"/>
        </w:rPr>
      </w:pPr>
    </w:p>
    <w:p w:rsidR="00FA6766" w:rsidRDefault="00C15DCE" w:rsidP="00E5071F">
      <w:pPr>
        <w:rPr>
          <w:rFonts w:ascii="ＭＳ ゴシック" w:eastAsia="ＭＳ ゴシック" w:hAnsi="ＭＳ ゴシック"/>
        </w:rPr>
      </w:pPr>
      <w:r>
        <w:rPr>
          <w:rFonts w:ascii="ＭＳ ゴシック" w:eastAsia="ＭＳ ゴシック" w:hAnsi="ＭＳ ゴシック" w:hint="eastAsia"/>
        </w:rPr>
        <w:t>７ページ</w:t>
      </w:r>
    </w:p>
    <w:p w:rsidR="00E5071F" w:rsidRPr="00C15DCE" w:rsidRDefault="00C15DCE" w:rsidP="00E5071F">
      <w:pPr>
        <w:rPr>
          <w:rFonts w:ascii="ＭＳ ゴシック" w:eastAsia="ＭＳ ゴシック" w:hAnsi="ＭＳ ゴシック"/>
        </w:rPr>
      </w:pPr>
      <w:r w:rsidRPr="00C15DCE">
        <w:rPr>
          <w:rFonts w:ascii="ＭＳ ゴシック" w:eastAsia="ＭＳ ゴシック" w:hAnsi="ＭＳ ゴシック" w:hint="eastAsia"/>
        </w:rPr>
        <w:t>１．計画策定の趣旨</w:t>
      </w:r>
    </w:p>
    <w:p w:rsidR="00E5071F" w:rsidRPr="00C15DCE" w:rsidRDefault="00C15DCE" w:rsidP="00E5071F">
      <w:pPr>
        <w:rPr>
          <w:rFonts w:ascii="ＭＳ ゴシック" w:eastAsia="ＭＳ ゴシック" w:hAnsi="ＭＳ ゴシック"/>
        </w:rPr>
      </w:pPr>
      <w:r w:rsidRPr="00C15DCE">
        <w:rPr>
          <w:rFonts w:ascii="ＭＳ ゴシック" w:eastAsia="ＭＳ ゴシック" w:hAnsi="ＭＳ ゴシック" w:hint="eastAsia"/>
        </w:rPr>
        <w:t>都市インフラ政策を取り巻く社会情勢</w:t>
      </w:r>
    </w:p>
    <w:p w:rsidR="00C15DCE" w:rsidRPr="00C15DCE" w:rsidRDefault="00C15DCE" w:rsidP="00C15DCE">
      <w:pPr>
        <w:rPr>
          <w:rFonts w:ascii="ＭＳ ゴシック" w:eastAsia="ＭＳ ゴシック" w:hAnsi="ＭＳ ゴシック"/>
        </w:rPr>
      </w:pPr>
      <w:r w:rsidRPr="00C15DCE">
        <w:rPr>
          <w:rFonts w:ascii="ＭＳ ゴシック" w:eastAsia="ＭＳ ゴシック" w:hAnsi="ＭＳ ゴシック" w:hint="eastAsia"/>
          <w:bCs/>
        </w:rPr>
        <w:t xml:space="preserve"> 大阪・関西万博の開催、百舌鳥・古市古墳群の世界遺産登録</w:t>
      </w:r>
    </w:p>
    <w:p w:rsidR="00D113CC" w:rsidRPr="00C15DCE" w:rsidRDefault="00C15DCE" w:rsidP="00A94E8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2025年大阪・関西万博は、東京オリンピック・パラリンピック後の我が国の成長の起爆剤となるもので、国内外から</w:t>
      </w:r>
      <w:r>
        <w:rPr>
          <w:rFonts w:ascii="ＭＳ ゴシック" w:eastAsia="ＭＳ ゴシック" w:hAnsi="ＭＳ ゴシック" w:hint="eastAsia"/>
        </w:rPr>
        <w:t>来阪者の増加が見込まれ、大阪の成長に大きな</w:t>
      </w:r>
      <w:r w:rsidR="00D113CC" w:rsidRPr="00C15DCE">
        <w:rPr>
          <w:rFonts w:ascii="ＭＳ ゴシック" w:eastAsia="ＭＳ ゴシック" w:hAnsi="ＭＳ ゴシック" w:hint="eastAsia"/>
        </w:rPr>
        <w:t>インパクトを与えるものとなります。</w:t>
      </w:r>
    </w:p>
    <w:p w:rsidR="00D113CC" w:rsidRPr="00C15DCE" w:rsidRDefault="00C15DCE" w:rsidP="00A94E8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万博の成功に寄与し、大阪・関西ひいては日本のさらなる発展に</w:t>
      </w:r>
      <w:r>
        <w:rPr>
          <w:rFonts w:ascii="ＭＳ ゴシック" w:eastAsia="ＭＳ ゴシック" w:hAnsi="ＭＳ ゴシック" w:hint="eastAsia"/>
        </w:rPr>
        <w:t>つながる</w:t>
      </w:r>
      <w:r w:rsidR="00D113CC" w:rsidRPr="00C15DCE">
        <w:rPr>
          <w:rFonts w:ascii="ＭＳ ゴシック" w:eastAsia="ＭＳ ゴシック" w:hAnsi="ＭＳ ゴシック" w:hint="eastAsia"/>
        </w:rPr>
        <w:t>「アクセスの向上」「安全性の向上」「にぎわい・魅力の向上」についての施策・事業に取り組んでいく必要があります。</w:t>
      </w:r>
    </w:p>
    <w:p w:rsidR="00157FA1" w:rsidRDefault="00157FA1" w:rsidP="00157FA1">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C15DCE" w:rsidRDefault="00C15DCE" w:rsidP="00157FA1">
      <w:pPr>
        <w:ind w:firstLineChars="200" w:firstLine="420"/>
        <w:rPr>
          <w:rFonts w:ascii="ＭＳ ゴシック" w:eastAsia="ＭＳ ゴシック" w:hAnsi="ＭＳ ゴシック"/>
        </w:rPr>
      </w:pPr>
      <w:r w:rsidRPr="00C15DCE">
        <w:rPr>
          <w:rFonts w:ascii="ＭＳ ゴシック" w:eastAsia="ＭＳ ゴシック" w:hAnsi="ＭＳ ゴシック"/>
        </w:rPr>
        <w:t>2025</w:t>
      </w:r>
      <w:r w:rsidR="00157FA1">
        <w:rPr>
          <w:rFonts w:ascii="ＭＳ ゴシック" w:eastAsia="ＭＳ ゴシック" w:hAnsi="ＭＳ ゴシック" w:hint="eastAsia"/>
        </w:rPr>
        <w:t>年大阪・関西万博イメージ及び2025万博ロゴ</w:t>
      </w:r>
      <w:r w:rsidR="00DE463E">
        <w:rPr>
          <w:rFonts w:ascii="ＭＳ ゴシック" w:eastAsia="ＭＳ ゴシック" w:hAnsi="ＭＳ ゴシック" w:hint="eastAsia"/>
        </w:rPr>
        <w:t>マーク</w:t>
      </w:r>
      <w:r w:rsidR="00157FA1">
        <w:rPr>
          <w:rFonts w:ascii="ＭＳ ゴシック" w:eastAsia="ＭＳ ゴシック" w:hAnsi="ＭＳ ゴシック" w:hint="eastAsia"/>
        </w:rPr>
        <w:t>を図示。</w:t>
      </w:r>
    </w:p>
    <w:p w:rsidR="00D113CC" w:rsidRPr="00C15DCE" w:rsidRDefault="00C15DCE"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また令和元年７月に開催された第43回世界遺産委員会において</w:t>
      </w:r>
      <w:r>
        <w:rPr>
          <w:rFonts w:ascii="ＭＳ ゴシック" w:eastAsia="ＭＳ ゴシック" w:hAnsi="ＭＳ ゴシック" w:hint="eastAsia"/>
        </w:rPr>
        <w:t>、</w:t>
      </w:r>
      <w:r w:rsidR="00D113CC" w:rsidRPr="00C15DCE">
        <w:rPr>
          <w:rFonts w:ascii="ＭＳ ゴシック" w:eastAsia="ＭＳ ゴシック" w:hAnsi="ＭＳ ゴシック" w:hint="eastAsia"/>
        </w:rPr>
        <w:t>「百舌鳥・古市古墳群」が大阪初の世界遺産として登録されました。</w:t>
      </w:r>
    </w:p>
    <w:p w:rsidR="00D113CC" w:rsidRPr="00C15DCE" w:rsidRDefault="00C15DCE"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2B6C20">
        <w:rPr>
          <w:rFonts w:ascii="ＭＳ ゴシック" w:eastAsia="ＭＳ ゴシック" w:hAnsi="ＭＳ ゴシック" w:hint="eastAsia"/>
        </w:rPr>
        <w:t>今後、古墳群やその他関西の世界遺産、日本最古の国道</w:t>
      </w:r>
      <w:r w:rsidR="00D113CC" w:rsidRPr="00C15DCE">
        <w:rPr>
          <w:rFonts w:ascii="ＭＳ ゴシック" w:eastAsia="ＭＳ ゴシック" w:hAnsi="ＭＳ ゴシック" w:hint="eastAsia"/>
        </w:rPr>
        <w:t>「竹内街道・横大路（大道）」などの日本遺産との観光・交流が期待されます。</w:t>
      </w:r>
    </w:p>
    <w:p w:rsidR="00157FA1" w:rsidRDefault="00157FA1" w:rsidP="00157FA1">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C15DCE" w:rsidRDefault="00157FA1" w:rsidP="00DE463E">
      <w:pPr>
        <w:ind w:leftChars="200" w:left="420"/>
        <w:rPr>
          <w:rFonts w:ascii="ＭＳ ゴシック" w:eastAsia="ＭＳ ゴシック" w:hAnsi="ＭＳ ゴシック"/>
        </w:rPr>
      </w:pPr>
      <w:r>
        <w:rPr>
          <w:rFonts w:ascii="ＭＳ ゴシック" w:eastAsia="ＭＳ ゴシック" w:hAnsi="ＭＳ ゴシック" w:hint="eastAsia"/>
        </w:rPr>
        <w:t>世界遺産：百舌鳥・古市古墳群</w:t>
      </w:r>
      <w:r w:rsidR="00DE463E">
        <w:rPr>
          <w:rFonts w:ascii="ＭＳ ゴシック" w:eastAsia="ＭＳ ゴシック" w:hAnsi="ＭＳ ゴシック" w:hint="eastAsia"/>
        </w:rPr>
        <w:t>（百舌鳥エリア（堺市）および古市エリア（羽曳野市・藤井寺市））</w:t>
      </w:r>
      <w:r>
        <w:rPr>
          <w:rFonts w:ascii="ＭＳ ゴシック" w:eastAsia="ＭＳ ゴシック" w:hAnsi="ＭＳ ゴシック" w:hint="eastAsia"/>
        </w:rPr>
        <w:t>を写真に示す。</w:t>
      </w:r>
    </w:p>
    <w:p w:rsidR="00157FA1" w:rsidRDefault="00157FA1" w:rsidP="00157FA1">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C15DCE" w:rsidRPr="00C15DCE" w:rsidRDefault="00157FA1" w:rsidP="00157FA1">
      <w:pPr>
        <w:ind w:firstLineChars="200" w:firstLine="420"/>
        <w:rPr>
          <w:rFonts w:ascii="ＭＳ ゴシック" w:eastAsia="ＭＳ ゴシック" w:hAnsi="ＭＳ ゴシック"/>
        </w:rPr>
      </w:pPr>
      <w:r>
        <w:rPr>
          <w:rFonts w:ascii="ＭＳ ゴシック" w:eastAsia="ＭＳ ゴシック" w:hAnsi="ＭＳ ゴシック" w:hint="eastAsia"/>
        </w:rPr>
        <w:t>日本遺産：竹内街道・横大路（大道）を写真に示す。</w:t>
      </w:r>
    </w:p>
    <w:p w:rsidR="00C15DCE" w:rsidRPr="00C15DCE" w:rsidRDefault="00C15DCE" w:rsidP="00C15DCE">
      <w:pPr>
        <w:rPr>
          <w:rFonts w:ascii="ＭＳ ゴシック" w:eastAsia="ＭＳ ゴシック" w:hAnsi="ＭＳ ゴシック"/>
        </w:rPr>
      </w:pPr>
      <w:r w:rsidRPr="00C15DCE">
        <w:rPr>
          <w:rFonts w:ascii="ＭＳ ゴシック" w:eastAsia="ＭＳ ゴシック" w:hAnsi="ＭＳ ゴシック" w:hint="eastAsia"/>
          <w:bCs/>
        </w:rPr>
        <w:t>価値観の多様化</w:t>
      </w:r>
    </w:p>
    <w:p w:rsidR="00D113CC" w:rsidRPr="00C15DCE"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経済的な価値や量だけでは測れない例えば環境、景観、使いやすさなど「質」を重視したり、モノの</w:t>
      </w:r>
      <w:r>
        <w:rPr>
          <w:rFonts w:ascii="ＭＳ ゴシック" w:eastAsia="ＭＳ ゴシック" w:hAnsi="ＭＳ ゴシック" w:hint="eastAsia"/>
        </w:rPr>
        <w:t>シェアやレンタルによる生活など、人々のライフスタイルや意識・</w:t>
      </w:r>
      <w:r w:rsidR="00D113CC" w:rsidRPr="00C15DCE">
        <w:rPr>
          <w:rFonts w:ascii="ＭＳ ゴシック" w:eastAsia="ＭＳ ゴシック" w:hAnsi="ＭＳ ゴシック" w:hint="eastAsia"/>
        </w:rPr>
        <w:t>価値観が多様化しています。</w:t>
      </w:r>
    </w:p>
    <w:p w:rsidR="00D113CC" w:rsidRPr="00C15DCE"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例えばインフ</w:t>
      </w:r>
      <w:r w:rsidR="009E7D5C">
        <w:rPr>
          <w:rFonts w:ascii="ＭＳ ゴシック" w:eastAsia="ＭＳ ゴシック" w:hAnsi="ＭＳ ゴシック" w:hint="eastAsia"/>
        </w:rPr>
        <w:t>ラ空間の多面的・複合的な利活用、ユニバーサルデザイン、みどり・</w:t>
      </w:r>
      <w:r w:rsidR="00D113CC" w:rsidRPr="00C15DCE">
        <w:rPr>
          <w:rFonts w:ascii="ＭＳ ゴシック" w:eastAsia="ＭＳ ゴシック" w:hAnsi="ＭＳ ゴシック" w:hint="eastAsia"/>
        </w:rPr>
        <w:t>景観デザイン等の配慮、ICTを活用したデマンド交通などの新たなモビリティサービスなど人々の多様なニーズに対応していく必要があります。</w:t>
      </w:r>
    </w:p>
    <w:p w:rsidR="00F078FF" w:rsidRPr="00F078FF" w:rsidRDefault="00F078FF" w:rsidP="00F078FF">
      <w:pPr>
        <w:rPr>
          <w:rFonts w:ascii="ＭＳ ゴシック" w:eastAsia="ＭＳ ゴシック" w:hAnsi="ＭＳ ゴシック"/>
        </w:rPr>
      </w:pPr>
      <w:r w:rsidRPr="00F078FF">
        <w:rPr>
          <w:rFonts w:ascii="ＭＳ ゴシック" w:eastAsia="ＭＳ ゴシック" w:hAnsi="ＭＳ ゴシック" w:hint="eastAsia"/>
          <w:bCs/>
        </w:rPr>
        <w:t>○ 新たな技術の進展</w:t>
      </w:r>
    </w:p>
    <w:p w:rsidR="00D113CC" w:rsidRPr="00F078FF"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078FF">
        <w:rPr>
          <w:rFonts w:ascii="ＭＳ ゴシック" w:eastAsia="ＭＳ ゴシック" w:hAnsi="ＭＳ ゴシック" w:hint="eastAsia"/>
        </w:rPr>
        <w:t>近年、情報通信ネットワークやIoT、AI等によるビックデータの解析技術、ロボット、ドローン、センシング技術等の急速な発展により、ICT技術の利活用は生産性の向上に大きく寄与しています。</w:t>
      </w:r>
    </w:p>
    <w:p w:rsidR="00D113CC" w:rsidRPr="00F078FF"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078FF">
        <w:rPr>
          <w:rFonts w:ascii="ＭＳ ゴシック" w:eastAsia="ＭＳ ゴシック" w:hAnsi="ＭＳ ゴシック" w:hint="eastAsia"/>
        </w:rPr>
        <w:t>人口減少による都市インフラ</w:t>
      </w:r>
      <w:r w:rsidR="00157FA1">
        <w:rPr>
          <w:rFonts w:ascii="ＭＳ ゴシック" w:eastAsia="ＭＳ ゴシック" w:hAnsi="ＭＳ ゴシック" w:hint="eastAsia"/>
        </w:rPr>
        <w:t>にかかる様々な課題に対し、新技術やデータを活かした業務の高度化</w:t>
      </w:r>
      <w:r w:rsidR="002B6C20">
        <w:rPr>
          <w:rFonts w:ascii="ＭＳ ゴシック" w:eastAsia="ＭＳ ゴシック" w:hAnsi="ＭＳ ゴシック" w:hint="eastAsia"/>
        </w:rPr>
        <w:t>・</w:t>
      </w:r>
      <w:r w:rsidR="00D113CC" w:rsidRPr="00F078FF">
        <w:rPr>
          <w:rFonts w:ascii="ＭＳ ゴシック" w:eastAsia="ＭＳ ゴシック" w:hAnsi="ＭＳ ゴシック" w:hint="eastAsia"/>
        </w:rPr>
        <w:t>効率化の取組によって、課題の解消を図ることができます。</w:t>
      </w:r>
    </w:p>
    <w:p w:rsidR="00D113CC" w:rsidRPr="00F078FF" w:rsidRDefault="00F078FF" w:rsidP="00F078FF">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F078FF">
        <w:rPr>
          <w:rFonts w:ascii="ＭＳ ゴシック" w:eastAsia="ＭＳ ゴシック" w:hAnsi="ＭＳ ゴシック" w:hint="eastAsia"/>
        </w:rPr>
        <w:t>また自動運転やMaaS等のインフラの新たな価値の創出により、さらなる利便性の向上が図られます。</w:t>
      </w:r>
    </w:p>
    <w:p w:rsidR="00F078FF" w:rsidRPr="00F078FF"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078FF">
        <w:rPr>
          <w:rFonts w:ascii="ＭＳ ゴシック" w:eastAsia="ＭＳ ゴシック" w:hAnsi="ＭＳ ゴシック" w:hint="eastAsia"/>
        </w:rPr>
        <w:t>新型コロナウイルス感染症がもたらした社会変容（ニューノーマル）に備え、社会経済活動全般に</w:t>
      </w:r>
      <w:r w:rsidR="00D113CC" w:rsidRPr="00F078FF">
        <w:rPr>
          <w:rFonts w:ascii="ＭＳ ゴシック" w:eastAsia="ＭＳ ゴシック" w:hAnsi="ＭＳ ゴシック" w:hint="eastAsia"/>
        </w:rPr>
        <w:lastRenderedPageBreak/>
        <w:t>「新しい生活様式」を取り入れるとともに、DX（デジタル  トランスフォーメーション※）、スマートシティの推進など都市インフラ政策においても、新技術等の利活用が今後求められています。</w:t>
      </w:r>
    </w:p>
    <w:p w:rsidR="00F078FF" w:rsidRDefault="00157FA1" w:rsidP="00157FA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F078FF" w:rsidRPr="00F078FF">
        <w:rPr>
          <w:rFonts w:ascii="ＭＳ ゴシック" w:eastAsia="ＭＳ ゴシック" w:hAnsi="ＭＳ ゴシック" w:hint="eastAsia"/>
        </w:rPr>
        <w:t>※DX(デジタルトランスフォーメーション):新たな価値を創造することを目的に、デジタル技術の駆使によって既存の枠組みを変化させること</w:t>
      </w:r>
      <w:r>
        <w:rPr>
          <w:rFonts w:ascii="ＭＳ ゴシック" w:eastAsia="ＭＳ ゴシック" w:hAnsi="ＭＳ ゴシック" w:hint="eastAsia"/>
        </w:rPr>
        <w:t>。</w:t>
      </w:r>
    </w:p>
    <w:p w:rsidR="00157FA1" w:rsidRDefault="00157FA1" w:rsidP="00C15DCE">
      <w:pPr>
        <w:rPr>
          <w:rFonts w:ascii="ＭＳ ゴシック" w:eastAsia="ＭＳ ゴシック" w:hAnsi="ＭＳ ゴシック"/>
        </w:rPr>
      </w:pPr>
      <w:r>
        <w:rPr>
          <w:rFonts w:ascii="ＭＳ ゴシック" w:eastAsia="ＭＳ ゴシック" w:hAnsi="ＭＳ ゴシック" w:hint="eastAsia"/>
        </w:rPr>
        <w:t xml:space="preserve">　　（図の説明）</w:t>
      </w:r>
    </w:p>
    <w:p w:rsidR="00C15DCE" w:rsidRPr="00F078FF" w:rsidRDefault="001A7160" w:rsidP="00C15DCE">
      <w:pPr>
        <w:rPr>
          <w:rFonts w:ascii="ＭＳ ゴシック" w:eastAsia="ＭＳ ゴシック" w:hAnsi="ＭＳ ゴシック"/>
        </w:rPr>
      </w:pPr>
      <w:r>
        <w:rPr>
          <w:rFonts w:ascii="ＭＳ ゴシック" w:eastAsia="ＭＳ ゴシック" w:hAnsi="ＭＳ ゴシック" w:hint="eastAsia"/>
        </w:rPr>
        <w:t xml:space="preserve">　</w:t>
      </w:r>
      <w:r w:rsidR="00157FA1">
        <w:rPr>
          <w:rFonts w:ascii="ＭＳ ゴシック" w:eastAsia="ＭＳ ゴシック" w:hAnsi="ＭＳ ゴシック" w:hint="eastAsia"/>
        </w:rPr>
        <w:t xml:space="preserve">　</w:t>
      </w:r>
      <w:r>
        <w:rPr>
          <w:rFonts w:ascii="ＭＳ ゴシック" w:eastAsia="ＭＳ ゴシック" w:hAnsi="ＭＳ ゴシック" w:hint="eastAsia"/>
        </w:rPr>
        <w:t>Society</w:t>
      </w:r>
      <w:r w:rsidR="00124566">
        <w:rPr>
          <w:rFonts w:ascii="ＭＳ ゴシック" w:eastAsia="ＭＳ ゴシック" w:hAnsi="ＭＳ ゴシック" w:hint="eastAsia"/>
        </w:rPr>
        <w:t>５．０による新たな価値の創出例</w:t>
      </w:r>
      <w:r w:rsidR="00157FA1">
        <w:rPr>
          <w:rFonts w:ascii="ＭＳ ゴシック" w:eastAsia="ＭＳ ゴシック" w:hAnsi="ＭＳ ゴシック" w:hint="eastAsia"/>
        </w:rPr>
        <w:t>を図示。</w:t>
      </w:r>
    </w:p>
    <w:p w:rsidR="00F13863" w:rsidRDefault="001A7160" w:rsidP="00F13863">
      <w:pPr>
        <w:rPr>
          <w:rFonts w:ascii="ＭＳ ゴシック" w:eastAsia="ＭＳ ゴシック" w:hAnsi="ＭＳ ゴシック"/>
        </w:rPr>
      </w:pPr>
      <w:r w:rsidRPr="001A7160">
        <w:rPr>
          <w:rFonts w:ascii="ＭＳ ゴシック" w:eastAsia="ＭＳ ゴシック" w:hAnsi="ＭＳ ゴシック" w:hint="eastAsia"/>
        </w:rPr>
        <w:t xml:space="preserve">　</w:t>
      </w:r>
      <w:r w:rsidR="00157FA1">
        <w:rPr>
          <w:rFonts w:ascii="ＭＳ ゴシック" w:eastAsia="ＭＳ ゴシック" w:hAnsi="ＭＳ ゴシック" w:hint="eastAsia"/>
        </w:rPr>
        <w:t xml:space="preserve">　</w:t>
      </w:r>
      <w:r w:rsidRPr="001A7160">
        <w:rPr>
          <w:rFonts w:ascii="ＭＳ ゴシック" w:eastAsia="ＭＳ ゴシック" w:hAnsi="ＭＳ ゴシック" w:hint="eastAsia"/>
        </w:rPr>
        <w:t>出典：社会資本整備審議会　計画部会（国土交通省）</w:t>
      </w:r>
    </w:p>
    <w:p w:rsidR="00FA6766" w:rsidRDefault="00FA6766" w:rsidP="00F13863">
      <w:pPr>
        <w:rPr>
          <w:rFonts w:ascii="ＭＳ ゴシック" w:eastAsia="ＭＳ ゴシック" w:hAnsi="ＭＳ ゴシック"/>
        </w:rPr>
      </w:pPr>
      <w:r>
        <w:rPr>
          <w:rFonts w:ascii="ＭＳ ゴシック" w:eastAsia="ＭＳ ゴシック" w:hAnsi="ＭＳ ゴシック" w:hint="eastAsia"/>
        </w:rPr>
        <w:t>８ページ</w:t>
      </w:r>
    </w:p>
    <w:p w:rsidR="00124566" w:rsidRDefault="00124566" w:rsidP="00F13863">
      <w:pPr>
        <w:rPr>
          <w:rFonts w:ascii="ＭＳ ゴシック" w:eastAsia="ＭＳ ゴシック" w:hAnsi="ＭＳ ゴシック"/>
        </w:rPr>
      </w:pPr>
      <w:r w:rsidRPr="00124566">
        <w:rPr>
          <w:rFonts w:ascii="ＭＳ ゴシック" w:eastAsia="ＭＳ ゴシック" w:hAnsi="ＭＳ ゴシック" w:hint="eastAsia"/>
        </w:rPr>
        <w:t>１．計画策定の趣旨</w:t>
      </w:r>
    </w:p>
    <w:p w:rsidR="00124566" w:rsidRDefault="00124566" w:rsidP="00124566">
      <w:pPr>
        <w:ind w:firstLineChars="100" w:firstLine="210"/>
        <w:rPr>
          <w:rFonts w:ascii="ＭＳ ゴシック" w:eastAsia="ＭＳ ゴシック" w:hAnsi="ＭＳ ゴシック"/>
        </w:rPr>
      </w:pPr>
      <w:r w:rsidRPr="00124566">
        <w:rPr>
          <w:rFonts w:ascii="ＭＳ ゴシック" w:eastAsia="ＭＳ ゴシック" w:hAnsi="ＭＳ ゴシック" w:hint="eastAsia"/>
        </w:rPr>
        <w:t>都市インフラ政策を取り巻く社会情勢</w:t>
      </w:r>
    </w:p>
    <w:p w:rsidR="00124566" w:rsidRPr="00124566" w:rsidRDefault="00124566" w:rsidP="00124566">
      <w:pPr>
        <w:ind w:firstLineChars="100" w:firstLine="210"/>
        <w:rPr>
          <w:rFonts w:ascii="ＭＳ ゴシック" w:eastAsia="ＭＳ ゴシック" w:hAnsi="ＭＳ ゴシック"/>
        </w:rPr>
      </w:pPr>
      <w:r w:rsidRPr="00124566">
        <w:rPr>
          <w:rFonts w:ascii="ＭＳ ゴシック" w:eastAsia="ＭＳ ゴシック" w:hAnsi="ＭＳ ゴシック" w:hint="eastAsia"/>
          <w:bCs/>
        </w:rPr>
        <w:t>持続可能な開発目標（SDGｓ）の取組の推進</w:t>
      </w:r>
    </w:p>
    <w:p w:rsidR="00D113CC" w:rsidRPr="00124566" w:rsidRDefault="00124566" w:rsidP="00124566">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124566">
        <w:rPr>
          <w:rFonts w:ascii="ＭＳ ゴシック" w:eastAsia="ＭＳ ゴシック" w:hAnsi="ＭＳ ゴシック" w:hint="eastAsia"/>
        </w:rPr>
        <w:t>「持続可能な開発目標（SDGs）」は、2015年9月の国連サミットで採択された国際目標です。</w:t>
      </w:r>
    </w:p>
    <w:p w:rsidR="00D113CC" w:rsidRPr="00124566" w:rsidRDefault="00124566"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124566">
        <w:rPr>
          <w:rFonts w:ascii="ＭＳ ゴシック" w:eastAsia="ＭＳ ゴシック" w:hAnsi="ＭＳ ゴシック" w:hint="eastAsia"/>
        </w:rPr>
        <w:t>大阪府では、2025年大阪・関西万博の開催都市とし、世界の先頭に立ってSDGｓに貢献する「SDGｓ先進都市」をめざして取組を進めています。</w:t>
      </w:r>
    </w:p>
    <w:p w:rsidR="00D113CC" w:rsidRPr="00124566" w:rsidRDefault="00124566"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124566">
        <w:rPr>
          <w:rFonts w:ascii="ＭＳ ゴシック" w:eastAsia="ＭＳ ゴシック" w:hAnsi="ＭＳ ゴシック" w:hint="eastAsia"/>
        </w:rPr>
        <w:t>SDGｓ社会を実現していくことは、未来に向かって持続的に成長し、府民一人ひとりが「豊かさ」や「安全・安心」を実感できる社会へと発展するための基盤づくりにつながるもので、SDGｓの理念を踏まえ、都市インフラ施策を推進する必要があります。</w:t>
      </w:r>
    </w:p>
    <w:p w:rsidR="00124566" w:rsidRDefault="00124566" w:rsidP="00124566">
      <w:pPr>
        <w:ind w:firstLineChars="100" w:firstLine="210"/>
        <w:rPr>
          <w:rFonts w:ascii="ＭＳ ゴシック" w:eastAsia="ＭＳ ゴシック" w:hAnsi="ＭＳ ゴシック"/>
        </w:rPr>
      </w:pPr>
    </w:p>
    <w:p w:rsidR="00124566" w:rsidRPr="00124566" w:rsidRDefault="00124566" w:rsidP="00124566">
      <w:pPr>
        <w:ind w:firstLineChars="100" w:firstLine="210"/>
        <w:rPr>
          <w:rFonts w:ascii="ＭＳ ゴシック" w:eastAsia="ＭＳ ゴシック" w:hAnsi="ＭＳ ゴシック"/>
        </w:rPr>
      </w:pPr>
      <w:r w:rsidRPr="00124566">
        <w:rPr>
          <w:rFonts w:ascii="ＭＳ ゴシック" w:eastAsia="ＭＳ ゴシック" w:hAnsi="ＭＳ ゴシック" w:hint="eastAsia"/>
        </w:rPr>
        <w:t>【持続可能な開発目標（</w:t>
      </w:r>
      <w:r w:rsidRPr="00124566">
        <w:rPr>
          <w:rFonts w:ascii="ＭＳ ゴシック" w:eastAsia="ＭＳ ゴシック" w:hAnsi="ＭＳ ゴシック"/>
        </w:rPr>
        <w:t>SDGs）について】</w:t>
      </w:r>
    </w:p>
    <w:p w:rsidR="00124566" w:rsidRDefault="00124566" w:rsidP="00157FA1">
      <w:pPr>
        <w:ind w:leftChars="200" w:left="420"/>
        <w:rPr>
          <w:rFonts w:ascii="ＭＳ ゴシック" w:eastAsia="ＭＳ ゴシック" w:hAnsi="ＭＳ ゴシック"/>
        </w:rPr>
      </w:pPr>
      <w:r w:rsidRPr="00124566">
        <w:rPr>
          <w:rFonts w:ascii="ＭＳ ゴシック" w:eastAsia="ＭＳ ゴシック" w:hAnsi="ＭＳ ゴシック" w:hint="eastAsia"/>
        </w:rPr>
        <w:t>持続可能な世界を実現するための</w:t>
      </w:r>
      <w:r w:rsidRPr="00124566">
        <w:rPr>
          <w:rFonts w:ascii="ＭＳ ゴシック" w:eastAsia="ＭＳ ゴシック" w:hAnsi="ＭＳ ゴシック"/>
        </w:rPr>
        <w:t>17の開発目標（ゴール）と、目標を達成するための169の具体的なターゲットから構成されています。</w:t>
      </w:r>
    </w:p>
    <w:p w:rsidR="00157FA1" w:rsidRPr="00157FA1" w:rsidRDefault="00157FA1" w:rsidP="00124566">
      <w:pPr>
        <w:ind w:leftChars="100" w:left="210"/>
        <w:rPr>
          <w:rFonts w:ascii="ＭＳ ゴシック" w:eastAsia="ＭＳ ゴシック" w:hAnsi="ＭＳ ゴシック"/>
        </w:rPr>
      </w:pPr>
      <w:r>
        <w:rPr>
          <w:rFonts w:ascii="ＭＳ ゴシック" w:eastAsia="ＭＳ ゴシック" w:hAnsi="ＭＳ ゴシック" w:hint="eastAsia"/>
        </w:rPr>
        <w:t xml:space="preserve">　（図の説明）</w:t>
      </w:r>
    </w:p>
    <w:p w:rsidR="00211F72" w:rsidRPr="00993448" w:rsidRDefault="00157FA1" w:rsidP="00211F72">
      <w:pPr>
        <w:ind w:leftChars="100" w:left="210"/>
        <w:rPr>
          <w:rFonts w:ascii="ＭＳ ゴシック" w:eastAsia="ＭＳ ゴシック" w:hAnsi="ＭＳ ゴシック"/>
          <w:bCs/>
        </w:rPr>
      </w:pPr>
      <w:r>
        <w:rPr>
          <w:rFonts w:ascii="ＭＳ ゴシック" w:eastAsia="ＭＳ ゴシック" w:hAnsi="ＭＳ ゴシック" w:hint="eastAsia"/>
          <w:b/>
          <w:bCs/>
        </w:rPr>
        <w:t xml:space="preserve">　</w:t>
      </w:r>
      <w:r w:rsidRPr="00993448">
        <w:rPr>
          <w:rFonts w:ascii="ＭＳ ゴシック" w:eastAsia="ＭＳ ゴシック" w:hAnsi="ＭＳ ゴシック" w:hint="eastAsia"/>
          <w:bCs/>
        </w:rPr>
        <w:t xml:space="preserve">　持続可能な世界を実現するための17の開発目標（ゴール）</w:t>
      </w:r>
      <w:r w:rsidR="00993448" w:rsidRPr="00993448">
        <w:rPr>
          <w:rFonts w:ascii="ＭＳ ゴシック" w:eastAsia="ＭＳ ゴシック" w:hAnsi="ＭＳ ゴシック" w:hint="eastAsia"/>
          <w:bCs/>
        </w:rPr>
        <w:t>を図示。</w:t>
      </w:r>
    </w:p>
    <w:p w:rsidR="00211F72" w:rsidRPr="00211F72" w:rsidRDefault="00211F72" w:rsidP="00211F72">
      <w:pPr>
        <w:ind w:leftChars="100" w:left="210"/>
        <w:rPr>
          <w:rFonts w:ascii="ＭＳ ゴシック" w:eastAsia="ＭＳ ゴシック" w:hAnsi="ＭＳ ゴシック"/>
        </w:rPr>
      </w:pPr>
      <w:r w:rsidRPr="00211F72">
        <w:rPr>
          <w:rFonts w:ascii="ＭＳ ゴシック" w:eastAsia="ＭＳ ゴシック" w:hAnsi="ＭＳ ゴシック" w:hint="eastAsia"/>
          <w:bCs/>
        </w:rPr>
        <w:t xml:space="preserve"> 厳しい財政状況</w:t>
      </w:r>
    </w:p>
    <w:p w:rsidR="00D113CC" w:rsidRPr="00211F72" w:rsidRDefault="00211F72" w:rsidP="00993448">
      <w:pPr>
        <w:ind w:leftChars="133" w:left="489"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211F72">
        <w:rPr>
          <w:rFonts w:ascii="ＭＳ ゴシック" w:eastAsia="ＭＳ ゴシック" w:hAnsi="ＭＳ ゴシック" w:hint="eastAsia"/>
        </w:rPr>
        <w:t>近年のインフラ建設事業費はピーク時（平成7年度：6,308</w:t>
      </w:r>
      <w:r>
        <w:rPr>
          <w:rFonts w:ascii="ＭＳ ゴシック" w:eastAsia="ＭＳ ゴシック" w:hAnsi="ＭＳ ゴシック" w:hint="eastAsia"/>
        </w:rPr>
        <w:t>億円）の</w:t>
      </w:r>
      <w:r w:rsidR="00D113CC" w:rsidRPr="00211F72">
        <w:rPr>
          <w:rFonts w:ascii="ＭＳ ゴシック" w:eastAsia="ＭＳ ゴシック" w:hAnsi="ＭＳ ゴシック" w:hint="eastAsia"/>
        </w:rPr>
        <w:t>１/３以下で、平成23年度以降は平均約1,800億円で推移しています。</w:t>
      </w:r>
    </w:p>
    <w:p w:rsidR="00D113CC" w:rsidRPr="00211F72" w:rsidRDefault="00211F72" w:rsidP="00993448">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211F72">
        <w:rPr>
          <w:rFonts w:ascii="ＭＳ ゴシック" w:eastAsia="ＭＳ ゴシック" w:hAnsi="ＭＳ ゴシック" w:hint="eastAsia"/>
        </w:rPr>
        <w:t>今後も、財</w:t>
      </w:r>
      <w:r w:rsidR="004522EF">
        <w:rPr>
          <w:rFonts w:ascii="ＭＳ ゴシック" w:eastAsia="ＭＳ ゴシック" w:hAnsi="ＭＳ ゴシック" w:hint="eastAsia"/>
        </w:rPr>
        <w:t>政規律を堅持しつつ、施策・事業の重点化を図りながら</w:t>
      </w:r>
      <w:r>
        <w:rPr>
          <w:rFonts w:ascii="ＭＳ ゴシック" w:eastAsia="ＭＳ ゴシック" w:hAnsi="ＭＳ ゴシック" w:hint="eastAsia"/>
        </w:rPr>
        <w:t>、</w:t>
      </w:r>
      <w:r w:rsidR="00D113CC" w:rsidRPr="00211F72">
        <w:rPr>
          <w:rFonts w:ascii="ＭＳ ゴシック" w:eastAsia="ＭＳ ゴシック" w:hAnsi="ＭＳ ゴシック" w:hint="eastAsia"/>
        </w:rPr>
        <w:t>成長・活力や防災、安全・安心な</w:t>
      </w:r>
      <w:r>
        <w:rPr>
          <w:rFonts w:ascii="ＭＳ ゴシック" w:eastAsia="ＭＳ ゴシック" w:hAnsi="ＭＳ ゴシック" w:hint="eastAsia"/>
        </w:rPr>
        <w:t>ど将来に向けて必要となるインフラ整備・保全を</w:t>
      </w:r>
      <w:r w:rsidR="00D113CC" w:rsidRPr="00211F72">
        <w:rPr>
          <w:rFonts w:ascii="ＭＳ ゴシック" w:eastAsia="ＭＳ ゴシック" w:hAnsi="ＭＳ ゴシック" w:hint="eastAsia"/>
        </w:rPr>
        <w:t>推進するための財源確保が必要です。</w:t>
      </w:r>
    </w:p>
    <w:p w:rsidR="00D113CC" w:rsidRDefault="00211F72" w:rsidP="00993448">
      <w:pPr>
        <w:ind w:leftChars="100" w:left="420" w:hangingChars="100" w:hanging="210"/>
        <w:rPr>
          <w:rFonts w:ascii="ＭＳ ゴシック" w:eastAsia="ＭＳ ゴシック" w:hAnsi="ＭＳ ゴシック"/>
          <w:iCs/>
        </w:rPr>
      </w:pPr>
      <w:r>
        <w:rPr>
          <w:rFonts w:ascii="ＭＳ ゴシック" w:eastAsia="ＭＳ ゴシック" w:hAnsi="ＭＳ ゴシック" w:hint="eastAsia"/>
          <w:iCs/>
        </w:rPr>
        <w:t>・</w:t>
      </w:r>
      <w:r w:rsidR="00D113CC" w:rsidRPr="00211F72">
        <w:rPr>
          <w:rFonts w:ascii="ＭＳ ゴシック" w:eastAsia="ＭＳ ゴシック" w:hAnsi="ＭＳ ゴシック" w:hint="eastAsia"/>
          <w:iCs/>
        </w:rPr>
        <w:t>新型コロナウイルス感染症の影響による経済の落ち込みとそれによる財政的影響が想定され、また国の経済対策などの動向なども含め、今後、社会経済情勢等を注視していく必要があります。</w:t>
      </w:r>
    </w:p>
    <w:p w:rsidR="00993448" w:rsidRDefault="00993448" w:rsidP="00993448">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993448" w:rsidRDefault="0099344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普通建設事業費の推移を図示。</w:t>
      </w:r>
    </w:p>
    <w:p w:rsidR="00D553F8" w:rsidRDefault="00D553F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・ピーク時（平成７年度）6308億円</w:t>
      </w:r>
    </w:p>
    <w:p w:rsidR="00D553F8" w:rsidRDefault="00D553F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・平成元年から20</w:t>
      </w:r>
      <w:r w:rsidR="00C9236A">
        <w:rPr>
          <w:rFonts w:ascii="ＭＳ ゴシック" w:eastAsia="ＭＳ ゴシック" w:hAnsi="ＭＳ ゴシック" w:hint="eastAsia"/>
        </w:rPr>
        <w:t>年間の平均　約</w:t>
      </w:r>
      <w:r>
        <w:rPr>
          <w:rFonts w:ascii="ＭＳ ゴシック" w:eastAsia="ＭＳ ゴシック" w:hAnsi="ＭＳ ゴシック" w:hint="eastAsia"/>
        </w:rPr>
        <w:t>3800億円</w:t>
      </w:r>
    </w:p>
    <w:p w:rsidR="00D553F8" w:rsidRDefault="00D553F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・平成20年　2051億円　ピーク時の約1/3</w:t>
      </w:r>
    </w:p>
    <w:p w:rsidR="00D553F8" w:rsidRPr="00993448" w:rsidRDefault="00D553F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・平成23年からの平均　約1800億円</w:t>
      </w:r>
    </w:p>
    <w:p w:rsidR="00211F72" w:rsidRDefault="00211F72" w:rsidP="00993448">
      <w:pPr>
        <w:ind w:firstLineChars="300" w:firstLine="630"/>
        <w:rPr>
          <w:rFonts w:ascii="ＭＳ ゴシック" w:eastAsia="ＭＳ ゴシック" w:hAnsi="ＭＳ ゴシック"/>
        </w:rPr>
      </w:pPr>
      <w:r w:rsidRPr="00211F72">
        <w:rPr>
          <w:rFonts w:ascii="ＭＳ ゴシック" w:eastAsia="ＭＳ ゴシック" w:hAnsi="ＭＳ ゴシック" w:hint="eastAsia"/>
        </w:rPr>
        <w:t>出典：財政ノート</w:t>
      </w:r>
      <w:r w:rsidRPr="00211F72">
        <w:rPr>
          <w:rFonts w:ascii="ＭＳ ゴシック" w:eastAsia="ＭＳ ゴシック" w:hAnsi="ＭＳ ゴシック"/>
        </w:rPr>
        <w:t>(</w:t>
      </w:r>
      <w:r w:rsidRPr="00211F72">
        <w:rPr>
          <w:rFonts w:ascii="ＭＳ ゴシック" w:eastAsia="ＭＳ ゴシック" w:hAnsi="ＭＳ ゴシック" w:hint="eastAsia"/>
        </w:rPr>
        <w:t>令和元年</w:t>
      </w:r>
      <w:r w:rsidRPr="00211F72">
        <w:rPr>
          <w:rFonts w:ascii="ＭＳ ゴシック" w:eastAsia="ＭＳ ゴシック" w:hAnsi="ＭＳ ゴシック"/>
        </w:rPr>
        <w:t>9</w:t>
      </w:r>
      <w:r w:rsidRPr="00211F72">
        <w:rPr>
          <w:rFonts w:ascii="ＭＳ ゴシック" w:eastAsia="ＭＳ ゴシック" w:hAnsi="ＭＳ ゴシック" w:hint="eastAsia"/>
        </w:rPr>
        <w:t>月等</w:t>
      </w:r>
      <w:r w:rsidRPr="00211F72">
        <w:rPr>
          <w:rFonts w:ascii="ＭＳ ゴシック" w:eastAsia="ＭＳ ゴシック" w:hAnsi="ＭＳ ゴシック"/>
        </w:rPr>
        <w:t>)(</w:t>
      </w:r>
      <w:r w:rsidRPr="00211F72">
        <w:rPr>
          <w:rFonts w:ascii="ＭＳ ゴシック" w:eastAsia="ＭＳ ゴシック" w:hAnsi="ＭＳ ゴシック" w:hint="eastAsia"/>
        </w:rPr>
        <w:t>大阪府</w:t>
      </w:r>
      <w:r w:rsidRPr="00211F72">
        <w:rPr>
          <w:rFonts w:ascii="ＭＳ ゴシック" w:eastAsia="ＭＳ ゴシック" w:hAnsi="ＭＳ ゴシック"/>
        </w:rPr>
        <w:t>)</w:t>
      </w:r>
    </w:p>
    <w:p w:rsidR="00211F72" w:rsidRPr="00211F72" w:rsidRDefault="00211F72" w:rsidP="00993448">
      <w:pPr>
        <w:ind w:firstLineChars="300" w:firstLine="630"/>
        <w:rPr>
          <w:rFonts w:ascii="ＭＳ ゴシック" w:eastAsia="ＭＳ ゴシック" w:hAnsi="ＭＳ ゴシック"/>
        </w:rPr>
      </w:pPr>
      <w:r w:rsidRPr="00211F72">
        <w:rPr>
          <w:rFonts w:ascii="ＭＳ ゴシック" w:eastAsia="ＭＳ ゴシック" w:hAnsi="ＭＳ ゴシック"/>
        </w:rPr>
        <w:t>※</w:t>
      </w:r>
      <w:r w:rsidRPr="00211F72">
        <w:rPr>
          <w:rFonts w:ascii="ＭＳ ゴシック" w:eastAsia="ＭＳ ゴシック" w:hAnsi="ＭＳ ゴシック" w:hint="eastAsia"/>
        </w:rPr>
        <w:t>歳出決算額</w:t>
      </w:r>
      <w:r w:rsidRPr="00211F72">
        <w:rPr>
          <w:rFonts w:ascii="ＭＳ ゴシック" w:eastAsia="ＭＳ ゴシック" w:hAnsi="ＭＳ ゴシック"/>
        </w:rPr>
        <w:t>(</w:t>
      </w:r>
      <w:r w:rsidRPr="00211F72">
        <w:rPr>
          <w:rFonts w:ascii="ＭＳ ゴシック" w:eastAsia="ＭＳ ゴシック" w:hAnsi="ＭＳ ゴシック" w:hint="eastAsia"/>
        </w:rPr>
        <w:t>性質別</w:t>
      </w:r>
      <w:r w:rsidRPr="00211F72">
        <w:rPr>
          <w:rFonts w:ascii="ＭＳ ゴシック" w:eastAsia="ＭＳ ゴシック" w:hAnsi="ＭＳ ゴシック"/>
        </w:rPr>
        <w:t>)(</w:t>
      </w:r>
      <w:r w:rsidRPr="00211F72">
        <w:rPr>
          <w:rFonts w:ascii="ＭＳ ゴシック" w:eastAsia="ＭＳ ゴシック" w:hAnsi="ＭＳ ゴシック" w:hint="eastAsia"/>
        </w:rPr>
        <w:t>普通会計</w:t>
      </w:r>
      <w:r w:rsidRPr="00211F72">
        <w:rPr>
          <w:rFonts w:ascii="ＭＳ ゴシック" w:eastAsia="ＭＳ ゴシック" w:hAnsi="ＭＳ ゴシック"/>
        </w:rPr>
        <w:t>)</w:t>
      </w:r>
      <w:r w:rsidRPr="00211F72">
        <w:rPr>
          <w:rFonts w:ascii="ＭＳ ゴシック" w:eastAsia="ＭＳ ゴシック" w:hAnsi="ＭＳ ゴシック" w:hint="eastAsia"/>
        </w:rPr>
        <w:t>より、「普通建設事業費」のみ抽出</w:t>
      </w:r>
    </w:p>
    <w:p w:rsidR="00FA6766" w:rsidRDefault="008F7C4C" w:rsidP="00FA6766">
      <w:r>
        <w:rPr>
          <w:rFonts w:ascii="ＭＳ ゴシック" w:eastAsia="ＭＳ ゴシック" w:hAnsi="ＭＳ ゴシック" w:hint="eastAsia"/>
        </w:rPr>
        <w:lastRenderedPageBreak/>
        <w:t>９ページ</w:t>
      </w:r>
    </w:p>
    <w:p w:rsidR="00211F72" w:rsidRPr="008F7C4C" w:rsidRDefault="008F7C4C" w:rsidP="00FA6766">
      <w:pPr>
        <w:rPr>
          <w:rFonts w:ascii="ＭＳ ゴシック" w:eastAsia="ＭＳ ゴシック" w:hAnsi="ＭＳ ゴシック"/>
        </w:rPr>
      </w:pPr>
      <w:r w:rsidRPr="008F7C4C">
        <w:rPr>
          <w:rFonts w:ascii="ＭＳ ゴシック" w:eastAsia="ＭＳ ゴシック" w:hAnsi="ＭＳ ゴシック" w:hint="eastAsia"/>
        </w:rPr>
        <w:t>１．計画策定の趣旨</w:t>
      </w:r>
    </w:p>
    <w:p w:rsidR="008F7C4C" w:rsidRDefault="008F7C4C" w:rsidP="00124566">
      <w:pPr>
        <w:ind w:leftChars="100" w:left="210"/>
        <w:rPr>
          <w:rFonts w:ascii="ＭＳ ゴシック" w:eastAsia="ＭＳ ゴシック" w:hAnsi="ＭＳ ゴシック"/>
        </w:rPr>
      </w:pPr>
      <w:r w:rsidRPr="008F7C4C">
        <w:rPr>
          <w:rFonts w:ascii="ＭＳ ゴシック" w:eastAsia="ＭＳ ゴシック" w:hAnsi="ＭＳ ゴシック" w:hint="eastAsia"/>
        </w:rPr>
        <w:t>関連する基本計画等</w:t>
      </w:r>
    </w:p>
    <w:p w:rsidR="003E0D94" w:rsidRPr="008F7C4C" w:rsidRDefault="003E0D94" w:rsidP="00124566">
      <w:pPr>
        <w:ind w:leftChars="100" w:left="210"/>
        <w:rPr>
          <w:rFonts w:ascii="ＭＳ ゴシック" w:eastAsia="ＭＳ ゴシック" w:hAnsi="ＭＳ ゴシック" w:hint="eastAsia"/>
        </w:rPr>
      </w:pPr>
      <w:r>
        <w:rPr>
          <w:rFonts w:ascii="ＭＳ ゴシック" w:eastAsia="ＭＳ ゴシック" w:hAnsi="ＭＳ ゴシック" w:hint="eastAsia"/>
        </w:rPr>
        <w:t>大阪の成長、安全・安心、都市魅力等に係る国、府の基本計画、都市整備関連の施策方針を示す関連計画を踏まえ、本計画を策定します。</w:t>
      </w:r>
    </w:p>
    <w:p w:rsid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【都市整備　関連計画】</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 xml:space="preserve">〔地震防災〕　　　　　　　　　　　　　　　　　　　　　　　　　　　</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大阪府都市整備部地震防災アクションプログラム（</w:t>
      </w:r>
      <w:r w:rsidR="00EA52AB">
        <w:rPr>
          <w:rFonts w:ascii="ＭＳ ゴシック" w:eastAsia="ＭＳ ゴシック" w:hAnsi="ＭＳ ゴシック" w:hint="eastAsia"/>
        </w:rPr>
        <w:t>平成</w:t>
      </w:r>
      <w:r w:rsidR="00D113CC" w:rsidRPr="008F7C4C">
        <w:rPr>
          <w:rFonts w:ascii="ＭＳ ゴシック" w:eastAsia="ＭＳ ゴシック" w:hAnsi="ＭＳ ゴシック" w:hint="eastAsia"/>
        </w:rPr>
        <w:t>31</w:t>
      </w:r>
      <w:r w:rsidR="00EA52AB">
        <w:rPr>
          <w:rFonts w:ascii="ＭＳ ゴシック" w:eastAsia="ＭＳ ゴシック" w:hAnsi="ＭＳ ゴシック" w:hint="eastAsia"/>
        </w:rPr>
        <w:t>年</w:t>
      </w:r>
      <w:r w:rsidR="00D113CC" w:rsidRPr="008F7C4C">
        <w:rPr>
          <w:rFonts w:ascii="ＭＳ ゴシック" w:eastAsia="ＭＳ ゴシック" w:hAnsi="ＭＳ ゴシック" w:hint="eastAsia"/>
        </w:rPr>
        <w:t>4</w:t>
      </w:r>
      <w:r w:rsidR="00EA52AB">
        <w:rPr>
          <w:rFonts w:ascii="ＭＳ ゴシック" w:eastAsia="ＭＳ ゴシック" w:hAnsi="ＭＳ ゴシック" w:hint="eastAsia"/>
        </w:rPr>
        <w:t>月</w:t>
      </w:r>
      <w:r w:rsidR="00D113CC" w:rsidRPr="008F7C4C">
        <w:rPr>
          <w:rFonts w:ascii="ＭＳ ゴシック" w:eastAsia="ＭＳ ゴシック" w:hAnsi="ＭＳ ゴシック" w:hint="eastAsia"/>
        </w:rPr>
        <w:t>一部修正）</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〔維持管理〕</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大阪府都市基盤施設長寿命化計画（</w:t>
      </w:r>
      <w:r w:rsidR="00EA52AB">
        <w:rPr>
          <w:rFonts w:ascii="ＭＳ ゴシック" w:eastAsia="ＭＳ ゴシック" w:hAnsi="ＭＳ ゴシック" w:hint="eastAsia"/>
        </w:rPr>
        <w:t>平成</w:t>
      </w:r>
      <w:r w:rsidR="00D113CC" w:rsidRPr="008F7C4C">
        <w:rPr>
          <w:rFonts w:ascii="ＭＳ ゴシック" w:eastAsia="ＭＳ ゴシック" w:hAnsi="ＭＳ ゴシック" w:hint="eastAsia"/>
        </w:rPr>
        <w:t>27</w:t>
      </w:r>
      <w:r w:rsidR="00EA52AB">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EA52AB">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〔都市計画〕</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都市計画区域マスタープラン（</w:t>
      </w:r>
      <w:r w:rsidR="00EA52AB">
        <w:rPr>
          <w:rFonts w:ascii="ＭＳ ゴシック" w:eastAsia="ＭＳ ゴシック" w:hAnsi="ＭＳ ゴシック" w:hint="eastAsia"/>
        </w:rPr>
        <w:t>令和</w:t>
      </w:r>
      <w:r w:rsidR="00D113CC" w:rsidRPr="008F7C4C">
        <w:rPr>
          <w:rFonts w:ascii="ＭＳ ゴシック" w:eastAsia="ＭＳ ゴシック" w:hAnsi="ＭＳ ゴシック" w:hint="eastAsia"/>
        </w:rPr>
        <w:t>2</w:t>
      </w:r>
      <w:r w:rsidR="00EA52AB">
        <w:rPr>
          <w:rFonts w:ascii="ＭＳ ゴシック" w:eastAsia="ＭＳ ゴシック" w:hAnsi="ＭＳ ゴシック" w:hint="eastAsia"/>
        </w:rPr>
        <w:t>年</w:t>
      </w:r>
      <w:r w:rsidR="00D113CC" w:rsidRPr="008F7C4C">
        <w:rPr>
          <w:rFonts w:ascii="ＭＳ ゴシック" w:eastAsia="ＭＳ ゴシック" w:hAnsi="ＭＳ ゴシック" w:hint="eastAsia"/>
        </w:rPr>
        <w:t>10</w:t>
      </w:r>
      <w:r w:rsidR="00EA52AB">
        <w:rPr>
          <w:rFonts w:ascii="ＭＳ ゴシック" w:eastAsia="ＭＳ ゴシック" w:hAnsi="ＭＳ ゴシック" w:hint="eastAsia"/>
        </w:rPr>
        <w:t>月</w:t>
      </w:r>
      <w:r w:rsidR="00D113CC" w:rsidRPr="008F7C4C">
        <w:rPr>
          <w:rFonts w:ascii="ＭＳ ゴシック" w:eastAsia="ＭＳ ゴシック" w:hAnsi="ＭＳ ゴシック" w:hint="eastAsia"/>
        </w:rPr>
        <w:t>改訂）</w:t>
      </w:r>
    </w:p>
    <w:p w:rsid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〔交通道路〕</w:t>
      </w:r>
    </w:p>
    <w:p w:rsidR="00211D8D" w:rsidRPr="008F7C4C" w:rsidRDefault="00211D8D" w:rsidP="008F7C4C">
      <w:pPr>
        <w:rPr>
          <w:rFonts w:ascii="ＭＳ ゴシック" w:eastAsia="ＭＳ ゴシック" w:hAnsi="ＭＳ ゴシック"/>
        </w:rPr>
      </w:pPr>
      <w:r>
        <w:rPr>
          <w:rFonts w:ascii="ＭＳ ゴシック" w:eastAsia="ＭＳ ゴシック" w:hAnsi="ＭＳ ゴシック" w:hint="eastAsia"/>
        </w:rPr>
        <w:t xml:space="preserve">　・大阪府交通道路マスタープラン（</w:t>
      </w:r>
      <w:r w:rsidR="003727BE">
        <w:rPr>
          <w:rFonts w:ascii="ＭＳ ゴシック" w:eastAsia="ＭＳ ゴシック" w:hAnsi="ＭＳ ゴシック" w:hint="eastAsia"/>
        </w:rPr>
        <w:t>平成</w:t>
      </w:r>
      <w:r>
        <w:rPr>
          <w:rFonts w:ascii="ＭＳ ゴシック" w:eastAsia="ＭＳ ゴシック" w:hAnsi="ＭＳ ゴシック" w:hint="eastAsia"/>
        </w:rPr>
        <w:t>16</w:t>
      </w:r>
      <w:r w:rsidR="003727BE">
        <w:rPr>
          <w:rFonts w:ascii="ＭＳ ゴシック" w:eastAsia="ＭＳ ゴシック" w:hAnsi="ＭＳ ゴシック" w:hint="eastAsia"/>
        </w:rPr>
        <w:t>年</w:t>
      </w:r>
      <w:r>
        <w:rPr>
          <w:rFonts w:ascii="ＭＳ ゴシック" w:eastAsia="ＭＳ ゴシック" w:hAnsi="ＭＳ ゴシック" w:hint="eastAsia"/>
        </w:rPr>
        <w:t>３</w:t>
      </w:r>
      <w:r w:rsidR="003727BE">
        <w:rPr>
          <w:rFonts w:ascii="ＭＳ ゴシック" w:eastAsia="ＭＳ ゴシック" w:hAnsi="ＭＳ ゴシック" w:hint="eastAsia"/>
        </w:rPr>
        <w:t>月</w:t>
      </w:r>
      <w:r>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公共交通戦略（</w:t>
      </w:r>
      <w:r w:rsidR="0064529E">
        <w:rPr>
          <w:rFonts w:ascii="ＭＳ ゴシック" w:eastAsia="ＭＳ ゴシック" w:hAnsi="ＭＳ ゴシック" w:hint="eastAsia"/>
        </w:rPr>
        <w:t>令和</w:t>
      </w:r>
      <w:r w:rsidR="00D113CC" w:rsidRPr="008F7C4C">
        <w:rPr>
          <w:rFonts w:ascii="ＭＳ ゴシック" w:eastAsia="ＭＳ ゴシック" w:hAnsi="ＭＳ ゴシック" w:hint="eastAsia"/>
        </w:rPr>
        <w:t>元</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11</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改訂）</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A4033B">
        <w:rPr>
          <w:rFonts w:ascii="ＭＳ ゴシック" w:eastAsia="ＭＳ ゴシック" w:hAnsi="ＭＳ ゴシック" w:hint="eastAsia"/>
        </w:rPr>
        <w:t>大阪府無電柱化推進計画</w:t>
      </w:r>
      <w:r w:rsidR="00D113CC" w:rsidRPr="008F7C4C">
        <w:rPr>
          <w:rFonts w:ascii="ＭＳ ゴシック" w:eastAsia="ＭＳ ゴシック" w:hAnsi="ＭＳ ゴシック" w:hint="eastAsia"/>
        </w:rPr>
        <w:t>（</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30</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大阪府自転車通行空間10か年整備計画(案)</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31</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〔河川・砂防〕</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今後の治水対策の進め方（</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22</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6</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河川整備基本方針、河川整備計画</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寝屋川流域水害対策計画（</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26</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8</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今後の土砂災害対策の進め方（</w:t>
      </w:r>
      <w:r w:rsidR="0064529E">
        <w:rPr>
          <w:rFonts w:ascii="ＭＳ ゴシック" w:eastAsia="ＭＳ ゴシック" w:hAnsi="ＭＳ ゴシック" w:hint="eastAsia"/>
        </w:rPr>
        <w:t>平成24年</w:t>
      </w:r>
      <w:r w:rsidR="00D113CC" w:rsidRPr="008F7C4C">
        <w:rPr>
          <w:rFonts w:ascii="ＭＳ ゴシック" w:eastAsia="ＭＳ ゴシック" w:hAnsi="ＭＳ ゴシック" w:hint="eastAsia"/>
        </w:rPr>
        <w:t>8</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〔公園、緑化〕</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大阪府営公園マスタープラン（</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31</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新・府有施設等緑化推進計画（</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28</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4</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sidRPr="008F7C4C">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大阪府都市樹木再生指針（</w:t>
      </w:r>
      <w:r w:rsidR="0064529E">
        <w:rPr>
          <w:rFonts w:ascii="ＭＳ ゴシック" w:eastAsia="ＭＳ ゴシック" w:hAnsi="ＭＳ ゴシック" w:hint="eastAsia"/>
        </w:rPr>
        <w:t>令和</w:t>
      </w:r>
      <w:r w:rsidR="00D113CC" w:rsidRPr="008F7C4C">
        <w:rPr>
          <w:rFonts w:ascii="ＭＳ ゴシック" w:eastAsia="ＭＳ ゴシック" w:hAnsi="ＭＳ ゴシック" w:hint="eastAsia"/>
        </w:rPr>
        <w:t>2</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〔下水道〕</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大阪府流域下水道事業経営戦略（</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30</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Default="008F7C4C" w:rsidP="008F7C4C">
      <w:pPr>
        <w:rPr>
          <w:rFonts w:ascii="ＭＳ ゴシック" w:eastAsia="ＭＳ ゴシック" w:hAnsi="ＭＳ ゴシック"/>
        </w:rPr>
      </w:pPr>
    </w:p>
    <w:p w:rsid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【国、府基本計画】</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将来ビジョン・大阪（</w:t>
      </w:r>
      <w:r w:rsidR="0064529E">
        <w:rPr>
          <w:rFonts w:ascii="ＭＳ ゴシック" w:eastAsia="ＭＳ ゴシック" w:hAnsi="ＭＳ ゴシック" w:hint="eastAsia"/>
        </w:rPr>
        <w:t>平成</w:t>
      </w:r>
      <w:r w:rsidRPr="008F7C4C">
        <w:rPr>
          <w:rFonts w:ascii="ＭＳ ゴシック" w:eastAsia="ＭＳ ゴシック" w:hAnsi="ＭＳ ゴシック"/>
        </w:rPr>
        <w:t>20</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副首都ビジョン（</w:t>
      </w:r>
      <w:r w:rsidR="0064529E">
        <w:rPr>
          <w:rFonts w:ascii="ＭＳ ゴシック" w:eastAsia="ＭＳ ゴシック" w:hAnsi="ＭＳ ゴシック" w:hint="eastAsia"/>
        </w:rPr>
        <w:t>平成</w:t>
      </w:r>
      <w:r w:rsidRPr="008F7C4C">
        <w:rPr>
          <w:rFonts w:ascii="ＭＳ ゴシック" w:eastAsia="ＭＳ ゴシック" w:hAnsi="ＭＳ ゴシック"/>
        </w:rPr>
        <w:t>29</w:t>
      </w:r>
      <w:r w:rsidR="0064529E">
        <w:rPr>
          <w:rFonts w:ascii="ＭＳ ゴシック" w:eastAsia="ＭＳ ゴシック" w:hAnsi="ＭＳ ゴシック" w:hint="eastAsia"/>
        </w:rPr>
        <w:t>年</w:t>
      </w:r>
      <w:r w:rsidRPr="008F7C4C">
        <w:rPr>
          <w:rFonts w:ascii="ＭＳ ゴシック" w:eastAsia="ＭＳ ゴシック" w:hAnsi="ＭＳ ゴシック"/>
        </w:rPr>
        <w:t>３</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r w:rsidR="0064529E">
        <w:rPr>
          <w:rFonts w:ascii="ＭＳ ゴシック" w:eastAsia="ＭＳ ゴシック" w:hAnsi="ＭＳ ゴシック" w:hint="eastAsia"/>
        </w:rPr>
        <w:t>令和</w:t>
      </w:r>
      <w:r w:rsidRPr="008F7C4C">
        <w:rPr>
          <w:rFonts w:ascii="ＭＳ ゴシック" w:eastAsia="ＭＳ ゴシック" w:hAnsi="ＭＳ ゴシック"/>
        </w:rPr>
        <w:t>2</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修正）</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003727BE">
        <w:rPr>
          <w:rFonts w:ascii="ＭＳ ゴシック" w:eastAsia="ＭＳ ゴシック" w:hAnsi="ＭＳ ゴシック" w:hint="eastAsia"/>
        </w:rPr>
        <w:t>大阪の再生・成長に向けた新戦略（令和2年12月策定）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rPr>
        <w:t>Osaka　SDGｓビジョン（</w:t>
      </w:r>
      <w:r w:rsidR="0064529E">
        <w:rPr>
          <w:rFonts w:ascii="ＭＳ ゴシック" w:eastAsia="ＭＳ ゴシック" w:hAnsi="ＭＳ ゴシック" w:hint="eastAsia"/>
        </w:rPr>
        <w:t>令和</w:t>
      </w:r>
      <w:r w:rsidRPr="008F7C4C">
        <w:rPr>
          <w:rFonts w:ascii="ＭＳ ゴシック" w:eastAsia="ＭＳ ゴシック" w:hAnsi="ＭＳ ゴシック"/>
        </w:rPr>
        <w:t>2</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グランドデザイン・大阪（</w:t>
      </w:r>
      <w:r w:rsidR="0064529E">
        <w:rPr>
          <w:rFonts w:ascii="ＭＳ ゴシック" w:eastAsia="ＭＳ ゴシック" w:hAnsi="ＭＳ ゴシック" w:hint="eastAsia"/>
        </w:rPr>
        <w:t>平成</w:t>
      </w:r>
      <w:r w:rsidRPr="008F7C4C">
        <w:rPr>
          <w:rFonts w:ascii="ＭＳ ゴシック" w:eastAsia="ＭＳ ゴシック" w:hAnsi="ＭＳ ゴシック"/>
        </w:rPr>
        <w:t>24</w:t>
      </w:r>
      <w:r w:rsidR="0064529E">
        <w:rPr>
          <w:rFonts w:ascii="ＭＳ ゴシック" w:eastAsia="ＭＳ ゴシック" w:hAnsi="ＭＳ ゴシック" w:hint="eastAsia"/>
        </w:rPr>
        <w:t>年</w:t>
      </w:r>
      <w:r w:rsidRPr="008F7C4C">
        <w:rPr>
          <w:rFonts w:ascii="ＭＳ ゴシック" w:eastAsia="ＭＳ ゴシック" w:hAnsi="ＭＳ ゴシック"/>
        </w:rPr>
        <w:t>6</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グランドデザイン・大阪都市圏（</w:t>
      </w:r>
      <w:r w:rsidR="0064529E">
        <w:rPr>
          <w:rFonts w:ascii="ＭＳ ゴシック" w:eastAsia="ＭＳ ゴシック" w:hAnsi="ＭＳ ゴシック" w:hint="eastAsia"/>
        </w:rPr>
        <w:t>平成</w:t>
      </w:r>
      <w:r w:rsidRPr="008F7C4C">
        <w:rPr>
          <w:rFonts w:ascii="ＭＳ ゴシック" w:eastAsia="ＭＳ ゴシック" w:hAnsi="ＭＳ ゴシック"/>
        </w:rPr>
        <w:t>28</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みどりの大阪推進計画（</w:t>
      </w:r>
      <w:r w:rsidR="0064529E">
        <w:rPr>
          <w:rFonts w:ascii="ＭＳ ゴシック" w:eastAsia="ＭＳ ゴシック" w:hAnsi="ＭＳ ゴシック" w:hint="eastAsia"/>
        </w:rPr>
        <w:t>平成</w:t>
      </w:r>
      <w:r w:rsidRPr="008F7C4C">
        <w:rPr>
          <w:rFonts w:ascii="ＭＳ ゴシック" w:eastAsia="ＭＳ ゴシック" w:hAnsi="ＭＳ ゴシック"/>
        </w:rPr>
        <w:t>21</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大阪府地域防災計画（</w:t>
      </w:r>
      <w:r w:rsidR="0064529E">
        <w:rPr>
          <w:rFonts w:ascii="ＭＳ ゴシック" w:eastAsia="ＭＳ ゴシック" w:hAnsi="ＭＳ ゴシック" w:hint="eastAsia"/>
        </w:rPr>
        <w:t>令和</w:t>
      </w:r>
      <w:r w:rsidRPr="008F7C4C">
        <w:rPr>
          <w:rFonts w:ascii="ＭＳ ゴシック" w:eastAsia="ＭＳ ゴシック" w:hAnsi="ＭＳ ゴシック"/>
        </w:rPr>
        <w:t>元</w:t>
      </w:r>
      <w:r w:rsidR="0064529E">
        <w:rPr>
          <w:rFonts w:ascii="ＭＳ ゴシック" w:eastAsia="ＭＳ ゴシック" w:hAnsi="ＭＳ ゴシック" w:hint="eastAsia"/>
        </w:rPr>
        <w:t>年</w:t>
      </w:r>
      <w:r w:rsidRPr="008F7C4C">
        <w:rPr>
          <w:rFonts w:ascii="ＭＳ ゴシック" w:eastAsia="ＭＳ ゴシック" w:hAnsi="ＭＳ ゴシック"/>
        </w:rPr>
        <w:t>11</w:t>
      </w:r>
      <w:r w:rsidR="0064529E">
        <w:rPr>
          <w:rFonts w:ascii="ＭＳ ゴシック" w:eastAsia="ＭＳ ゴシック" w:hAnsi="ＭＳ ゴシック" w:hint="eastAsia"/>
        </w:rPr>
        <w:t>月</w:t>
      </w:r>
      <w:r w:rsidRPr="008F7C4C">
        <w:rPr>
          <w:rFonts w:ascii="ＭＳ ゴシック" w:eastAsia="ＭＳ ゴシック" w:hAnsi="ＭＳ ゴシック"/>
        </w:rPr>
        <w:t>修正）</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lastRenderedPageBreak/>
        <w:t>・</w:t>
      </w:r>
      <w:r w:rsidRPr="008F7C4C">
        <w:rPr>
          <w:rFonts w:ascii="ＭＳ ゴシック" w:eastAsia="ＭＳ ゴシック" w:hAnsi="ＭＳ ゴシック" w:hint="eastAsia"/>
        </w:rPr>
        <w:t>国土強靭化基本計画（</w:t>
      </w:r>
      <w:r w:rsidR="0064529E">
        <w:rPr>
          <w:rFonts w:ascii="ＭＳ ゴシック" w:eastAsia="ＭＳ ゴシック" w:hAnsi="ＭＳ ゴシック" w:hint="eastAsia"/>
        </w:rPr>
        <w:t>平成</w:t>
      </w:r>
      <w:r w:rsidRPr="008F7C4C">
        <w:rPr>
          <w:rFonts w:ascii="ＭＳ ゴシック" w:eastAsia="ＭＳ ゴシック" w:hAnsi="ＭＳ ゴシック"/>
        </w:rPr>
        <w:t>26</w:t>
      </w:r>
      <w:r w:rsidR="0064529E">
        <w:rPr>
          <w:rFonts w:ascii="ＭＳ ゴシック" w:eastAsia="ＭＳ ゴシック" w:hAnsi="ＭＳ ゴシック" w:hint="eastAsia"/>
        </w:rPr>
        <w:t>年</w:t>
      </w:r>
      <w:r w:rsidRPr="008F7C4C">
        <w:rPr>
          <w:rFonts w:ascii="ＭＳ ゴシック" w:eastAsia="ＭＳ ゴシック" w:hAnsi="ＭＳ ゴシック"/>
        </w:rPr>
        <w:t>6</w:t>
      </w:r>
      <w:r w:rsidR="0064529E">
        <w:rPr>
          <w:rFonts w:ascii="ＭＳ ゴシック" w:eastAsia="ＭＳ ゴシック" w:hAnsi="ＭＳ ゴシック" w:hint="eastAsia"/>
        </w:rPr>
        <w:t>月</w:t>
      </w:r>
      <w:r w:rsidRPr="008F7C4C">
        <w:rPr>
          <w:rFonts w:ascii="ＭＳ ゴシック" w:eastAsia="ＭＳ ゴシック" w:hAnsi="ＭＳ ゴシック"/>
        </w:rPr>
        <w:t>、</w:t>
      </w:r>
      <w:r w:rsidR="0064529E">
        <w:rPr>
          <w:rFonts w:ascii="ＭＳ ゴシック" w:eastAsia="ＭＳ ゴシック" w:hAnsi="ＭＳ ゴシック" w:hint="eastAsia"/>
        </w:rPr>
        <w:t>平成</w:t>
      </w:r>
      <w:r w:rsidRPr="008F7C4C">
        <w:rPr>
          <w:rFonts w:ascii="ＭＳ ゴシック" w:eastAsia="ＭＳ ゴシック" w:hAnsi="ＭＳ ゴシック"/>
        </w:rPr>
        <w:t>30</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閣議決定）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大阪府強靭化地域計画（</w:t>
      </w:r>
      <w:r w:rsidR="0064529E">
        <w:rPr>
          <w:rFonts w:ascii="ＭＳ ゴシック" w:eastAsia="ＭＳ ゴシック" w:hAnsi="ＭＳ ゴシック" w:hint="eastAsia"/>
        </w:rPr>
        <w:t>平成</w:t>
      </w:r>
      <w:r w:rsidRPr="008F7C4C">
        <w:rPr>
          <w:rFonts w:ascii="ＭＳ ゴシック" w:eastAsia="ＭＳ ゴシック" w:hAnsi="ＭＳ ゴシック"/>
        </w:rPr>
        <w:t>28</w:t>
      </w:r>
      <w:r w:rsidR="0064529E">
        <w:rPr>
          <w:rFonts w:ascii="ＭＳ ゴシック" w:eastAsia="ＭＳ ゴシック" w:hAnsi="ＭＳ ゴシック" w:hint="eastAsia"/>
        </w:rPr>
        <w:t>年</w:t>
      </w:r>
      <w:r w:rsidRPr="008F7C4C">
        <w:rPr>
          <w:rFonts w:ascii="ＭＳ ゴシック" w:eastAsia="ＭＳ ゴシック" w:hAnsi="ＭＳ ゴシック"/>
        </w:rPr>
        <w:t>３</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r w:rsidR="0064529E">
        <w:rPr>
          <w:rFonts w:ascii="ＭＳ ゴシック" w:eastAsia="ＭＳ ゴシック" w:hAnsi="ＭＳ ゴシック" w:hint="eastAsia"/>
        </w:rPr>
        <w:t>令和</w:t>
      </w:r>
      <w:r w:rsidRPr="008F7C4C">
        <w:rPr>
          <w:rFonts w:ascii="ＭＳ ゴシック" w:eastAsia="ＭＳ ゴシック" w:hAnsi="ＭＳ ゴシック"/>
        </w:rPr>
        <w:t>2</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見直し）</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新・大阪府地震防災アクションプラン（</w:t>
      </w:r>
      <w:r w:rsidR="0064529E">
        <w:rPr>
          <w:rFonts w:ascii="ＭＳ ゴシック" w:eastAsia="ＭＳ ゴシック" w:hAnsi="ＭＳ ゴシック" w:hint="eastAsia"/>
        </w:rPr>
        <w:t>平成</w:t>
      </w:r>
      <w:r w:rsidRPr="008F7C4C">
        <w:rPr>
          <w:rFonts w:ascii="ＭＳ ゴシック" w:eastAsia="ＭＳ ゴシック" w:hAnsi="ＭＳ ゴシック"/>
        </w:rPr>
        <w:t>31</w:t>
      </w:r>
      <w:r w:rsidR="0064529E">
        <w:rPr>
          <w:rFonts w:ascii="ＭＳ ゴシック" w:eastAsia="ＭＳ ゴシック" w:hAnsi="ＭＳ ゴシック" w:hint="eastAsia"/>
        </w:rPr>
        <w:t>年</w:t>
      </w:r>
      <w:r w:rsidRPr="008F7C4C">
        <w:rPr>
          <w:rFonts w:ascii="ＭＳ ゴシック" w:eastAsia="ＭＳ ゴシック" w:hAnsi="ＭＳ ゴシック"/>
        </w:rPr>
        <w:t>1</w:t>
      </w:r>
      <w:r w:rsidR="0064529E">
        <w:rPr>
          <w:rFonts w:ascii="ＭＳ ゴシック" w:eastAsia="ＭＳ ゴシック" w:hAnsi="ＭＳ ゴシック" w:hint="eastAsia"/>
        </w:rPr>
        <w:t>月</w:t>
      </w:r>
      <w:r w:rsidRPr="008F7C4C">
        <w:rPr>
          <w:rFonts w:ascii="ＭＳ ゴシック" w:eastAsia="ＭＳ ゴシック" w:hAnsi="ＭＳ ゴシック"/>
        </w:rPr>
        <w:t>一部修正）</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大阪府密集市街地整備方針（</w:t>
      </w:r>
      <w:r w:rsidR="0064529E">
        <w:rPr>
          <w:rFonts w:ascii="ＭＳ ゴシック" w:eastAsia="ＭＳ ゴシック" w:hAnsi="ＭＳ ゴシック" w:hint="eastAsia"/>
        </w:rPr>
        <w:t>平成</w:t>
      </w:r>
      <w:r w:rsidRPr="008F7C4C">
        <w:rPr>
          <w:rFonts w:ascii="ＭＳ ゴシック" w:eastAsia="ＭＳ ゴシック" w:hAnsi="ＭＳ ゴシック"/>
        </w:rPr>
        <w:t>26</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r w:rsidR="0064529E">
        <w:rPr>
          <w:rFonts w:ascii="ＭＳ ゴシック" w:eastAsia="ＭＳ ゴシック" w:hAnsi="ＭＳ ゴシック" w:hint="eastAsia"/>
        </w:rPr>
        <w:t>平成</w:t>
      </w:r>
      <w:r w:rsidRPr="008F7C4C">
        <w:rPr>
          <w:rFonts w:ascii="ＭＳ ゴシック" w:eastAsia="ＭＳ ゴシック" w:hAnsi="ＭＳ ゴシック"/>
        </w:rPr>
        <w:t>30</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改訂）</w:t>
      </w:r>
    </w:p>
    <w:p w:rsid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大阪府自転車活用推進計画（</w:t>
      </w:r>
      <w:r w:rsidR="0064529E">
        <w:rPr>
          <w:rFonts w:ascii="ＭＳ ゴシック" w:eastAsia="ＭＳ ゴシック" w:hAnsi="ＭＳ ゴシック" w:hint="eastAsia"/>
        </w:rPr>
        <w:t>令和</w:t>
      </w:r>
      <w:r w:rsidRPr="008F7C4C">
        <w:rPr>
          <w:rFonts w:ascii="ＭＳ ゴシック" w:eastAsia="ＭＳ ゴシック" w:hAnsi="ＭＳ ゴシック"/>
        </w:rPr>
        <w:t>元</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D113CC" w:rsidRPr="002A6C94" w:rsidRDefault="00D113CC" w:rsidP="008F7C4C">
      <w:pPr>
        <w:rPr>
          <w:rFonts w:ascii="ＭＳ ゴシック" w:eastAsia="ＭＳ ゴシック" w:hAnsi="ＭＳ ゴシック"/>
        </w:rPr>
      </w:pPr>
    </w:p>
    <w:p w:rsidR="00FA6766" w:rsidRDefault="002A6C94" w:rsidP="00D113CC">
      <w:pPr>
        <w:rPr>
          <w:rFonts w:ascii="ＭＳ ゴシック" w:eastAsia="ＭＳ ゴシック" w:hAnsi="ＭＳ ゴシック"/>
        </w:rPr>
      </w:pPr>
      <w:r>
        <w:rPr>
          <w:rFonts w:ascii="ＭＳ ゴシック" w:eastAsia="ＭＳ ゴシック" w:hAnsi="ＭＳ ゴシック" w:hint="eastAsia"/>
        </w:rPr>
        <w:t>１０</w:t>
      </w:r>
      <w:r w:rsidR="00D113CC">
        <w:rPr>
          <w:rFonts w:ascii="ＭＳ ゴシック" w:eastAsia="ＭＳ ゴシック" w:hAnsi="ＭＳ ゴシック" w:hint="eastAsia"/>
        </w:rPr>
        <w:t>ページ</w:t>
      </w:r>
    </w:p>
    <w:p w:rsidR="00D113CC" w:rsidRPr="008F7C4C" w:rsidRDefault="00D113CC" w:rsidP="00D113CC">
      <w:pPr>
        <w:rPr>
          <w:rFonts w:ascii="ＭＳ ゴシック" w:eastAsia="ＭＳ ゴシック" w:hAnsi="ＭＳ ゴシック"/>
        </w:rPr>
      </w:pPr>
      <w:r w:rsidRPr="00D113CC">
        <w:rPr>
          <w:rFonts w:ascii="ＭＳ ゴシック" w:eastAsia="ＭＳ ゴシック" w:hAnsi="ＭＳ ゴシック" w:hint="eastAsia"/>
        </w:rPr>
        <w:t>２．基本方針</w:t>
      </w:r>
    </w:p>
    <w:p w:rsidR="00D113CC" w:rsidRPr="00D113CC" w:rsidRDefault="00D113CC" w:rsidP="00D113CC">
      <w:pPr>
        <w:rPr>
          <w:rFonts w:ascii="ＭＳ ゴシック" w:eastAsia="ＭＳ ゴシック" w:hAnsi="ＭＳ ゴシック"/>
        </w:rPr>
      </w:pPr>
      <w:r w:rsidRPr="00D113CC">
        <w:rPr>
          <w:rFonts w:ascii="ＭＳ ゴシック" w:eastAsia="ＭＳ ゴシック" w:hAnsi="ＭＳ ゴシック" w:hint="eastAsia"/>
        </w:rPr>
        <w:t>【計画の構成】</w:t>
      </w:r>
    </w:p>
    <w:p w:rsidR="00D113CC" w:rsidRPr="00D113CC" w:rsidRDefault="00D113CC" w:rsidP="00993448">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D113CC">
        <w:rPr>
          <w:rFonts w:ascii="ＭＳ ゴシック" w:eastAsia="ＭＳ ゴシック" w:hAnsi="ＭＳ ゴシック" w:hint="eastAsia"/>
        </w:rPr>
        <w:t>３つの基本目標を達成するため、社会情勢の変化などの取組の視点を踏まえ、施策</w:t>
      </w:r>
      <w:r w:rsidR="002A6C94">
        <w:rPr>
          <w:rFonts w:ascii="ＭＳ ゴシック" w:eastAsia="ＭＳ ゴシック" w:hAnsi="ＭＳ ゴシック" w:hint="eastAsia"/>
        </w:rPr>
        <w:t>全般に係る建設・維持管理等の基本的考え方とともに３つの体系から</w:t>
      </w:r>
      <w:r w:rsidRPr="00D113CC">
        <w:rPr>
          <w:rFonts w:ascii="ＭＳ ゴシック" w:eastAsia="ＭＳ ゴシック" w:hAnsi="ＭＳ ゴシック" w:hint="eastAsia"/>
        </w:rPr>
        <w:t>なる重点施策を推進します。</w:t>
      </w:r>
    </w:p>
    <w:p w:rsidR="00D113CC" w:rsidRDefault="00D113CC" w:rsidP="00D113CC">
      <w:pPr>
        <w:ind w:left="360"/>
        <w:rPr>
          <w:rFonts w:ascii="ＭＳ ゴシック" w:eastAsia="ＭＳ ゴシック" w:hAnsi="ＭＳ ゴシック"/>
        </w:rPr>
      </w:pPr>
      <w:r>
        <w:rPr>
          <w:rFonts w:ascii="ＭＳ ゴシック" w:eastAsia="ＭＳ ゴシック" w:hAnsi="ＭＳ ゴシック" w:hint="eastAsia"/>
        </w:rPr>
        <w:t>・</w:t>
      </w:r>
      <w:r w:rsidRPr="00D113CC">
        <w:rPr>
          <w:rFonts w:ascii="ＭＳ ゴシック" w:eastAsia="ＭＳ ゴシック" w:hAnsi="ＭＳ ゴシック" w:hint="eastAsia"/>
        </w:rPr>
        <w:t>計画の推進に向けて、新技術等の活用、職員の技術力の向上などにも取り組みます。</w:t>
      </w:r>
    </w:p>
    <w:p w:rsidR="00D113CC" w:rsidRPr="00D113CC" w:rsidRDefault="00D113CC" w:rsidP="00D113CC">
      <w:pPr>
        <w:ind w:left="360"/>
        <w:rPr>
          <w:rFonts w:ascii="ＭＳ ゴシック" w:eastAsia="ＭＳ ゴシック" w:hAnsi="ＭＳ ゴシック"/>
        </w:rPr>
      </w:pPr>
      <w:r>
        <w:rPr>
          <w:rFonts w:ascii="ＭＳ ゴシック" w:eastAsia="ＭＳ ゴシック" w:hAnsi="ＭＳ ゴシック" w:hint="eastAsia"/>
        </w:rPr>
        <w:t>・</w:t>
      </w:r>
      <w:r w:rsidRPr="00D113CC">
        <w:rPr>
          <w:rFonts w:ascii="ＭＳ ゴシック" w:eastAsia="ＭＳ ゴシック" w:hAnsi="ＭＳ ゴシック" w:hint="eastAsia"/>
        </w:rPr>
        <w:t>計画の進捗を定期的に管理しながら、必要に応じて計画内容の追加・修正を行います。</w:t>
      </w:r>
    </w:p>
    <w:p w:rsidR="00D113CC" w:rsidRDefault="00D113CC" w:rsidP="008F7C4C">
      <w:pPr>
        <w:rPr>
          <w:rFonts w:ascii="ＭＳ ゴシック" w:eastAsia="ＭＳ ゴシック" w:hAnsi="ＭＳ ゴシック"/>
        </w:rPr>
      </w:pPr>
      <w:r w:rsidRPr="00D113CC">
        <w:rPr>
          <w:rFonts w:ascii="ＭＳ ゴシック" w:eastAsia="ＭＳ ゴシック" w:hAnsi="ＭＳ ゴシック" w:hint="eastAsia"/>
        </w:rPr>
        <w:t>基本方針</w:t>
      </w:r>
    </w:p>
    <w:p w:rsidR="00D113CC" w:rsidRDefault="00D113CC" w:rsidP="00D113CC">
      <w:pPr>
        <w:rPr>
          <w:rFonts w:ascii="ＭＳ ゴシック" w:eastAsia="ＭＳ ゴシック" w:hAnsi="ＭＳ ゴシック"/>
        </w:rPr>
      </w:pPr>
      <w:r w:rsidRPr="00D113CC">
        <w:rPr>
          <w:rFonts w:ascii="ＭＳ ゴシック" w:eastAsia="ＭＳ ゴシック" w:hAnsi="ＭＳ ゴシック" w:hint="eastAsia"/>
        </w:rPr>
        <w:t>（</w:t>
      </w:r>
      <w:r w:rsidRPr="00D113CC">
        <w:rPr>
          <w:rFonts w:ascii="ＭＳ ゴシック" w:eastAsia="ＭＳ ゴシック" w:hAnsi="ＭＳ ゴシック"/>
        </w:rPr>
        <w:t>1）基本目標</w:t>
      </w:r>
      <w:r w:rsidRPr="00D113CC">
        <w:rPr>
          <w:rFonts w:ascii="ＭＳ ゴシック" w:eastAsia="ＭＳ ゴシック" w:hAnsi="ＭＳ ゴシック" w:hint="eastAsia"/>
        </w:rPr>
        <w:t>（めざすべき将来像）</w:t>
      </w:r>
    </w:p>
    <w:p w:rsidR="00D113CC" w:rsidRDefault="00D113CC" w:rsidP="00D113CC">
      <w:pPr>
        <w:rPr>
          <w:rFonts w:ascii="ＭＳ ゴシック" w:eastAsia="ＭＳ ゴシック" w:hAnsi="ＭＳ ゴシック"/>
        </w:rPr>
      </w:pPr>
      <w:r w:rsidRPr="00D113CC">
        <w:rPr>
          <w:rFonts w:ascii="ＭＳ ゴシック" w:eastAsia="ＭＳ ゴシック" w:hAnsi="ＭＳ ゴシック" w:hint="eastAsia"/>
        </w:rPr>
        <w:t>１．大阪・関西のさらなる成長・活力の実現</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rPr>
        <w:t>．防災・減災、</w:t>
      </w:r>
      <w:r w:rsidRPr="002D6A81">
        <w:rPr>
          <w:rFonts w:ascii="ＭＳ ゴシック" w:eastAsia="ＭＳ ゴシック" w:hAnsi="ＭＳ ゴシック" w:hint="eastAsia"/>
        </w:rPr>
        <w:t>安全・安心の強化</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３．都市魅力の向上と</w:t>
      </w:r>
      <w:r w:rsidRPr="002D6A81">
        <w:rPr>
          <w:rFonts w:ascii="ＭＳ ゴシック" w:eastAsia="ＭＳ ゴシック" w:hAnsi="ＭＳ ゴシック"/>
        </w:rPr>
        <w:t>住みよい環境づくり</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Pr>
          <w:rFonts w:ascii="ＭＳ ゴシック" w:eastAsia="ＭＳ ゴシック" w:hAnsi="ＭＳ ゴシック" w:hint="eastAsia"/>
        </w:rPr>
        <w:t>２</w:t>
      </w:r>
      <w:r w:rsidRPr="002D6A81">
        <w:rPr>
          <w:rFonts w:ascii="ＭＳ ゴシック" w:eastAsia="ＭＳ ゴシック" w:hAnsi="ＭＳ ゴシック"/>
        </w:rPr>
        <w:t>）取組の視点</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Pr>
          <w:rFonts w:ascii="ＭＳ ゴシック" w:eastAsia="ＭＳ ゴシック" w:hAnsi="ＭＳ ゴシック" w:hint="eastAsia"/>
        </w:rPr>
        <w:t>３</w:t>
      </w:r>
      <w:r w:rsidRPr="002D6A81">
        <w:rPr>
          <w:rFonts w:ascii="ＭＳ ゴシック" w:eastAsia="ＭＳ ゴシック" w:hAnsi="ＭＳ ゴシック"/>
        </w:rPr>
        <w:t>）計画の進行管理</w:t>
      </w:r>
    </w:p>
    <w:p w:rsidR="002D6A81" w:rsidRDefault="002D6A81" w:rsidP="002D6A81">
      <w:pPr>
        <w:rPr>
          <w:rFonts w:ascii="ＭＳ ゴシック" w:eastAsia="ＭＳ ゴシック" w:hAnsi="ＭＳ ゴシック"/>
        </w:rPr>
      </w:pP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 xml:space="preserve">重点施策の体系　</w:t>
      </w:r>
      <w:r w:rsidRPr="002D6A81">
        <w:rPr>
          <w:rFonts w:ascii="ＭＳ ゴシック" w:eastAsia="ＭＳ ゴシック" w:hAnsi="ＭＳ ゴシック" w:hint="eastAsia"/>
        </w:rPr>
        <w:t>施策全般の考え方</w:t>
      </w:r>
    </w:p>
    <w:p w:rsidR="002D6A81" w:rsidRPr="002D6A81" w:rsidRDefault="002D6A81" w:rsidP="002D6A81">
      <w:pPr>
        <w:rPr>
          <w:rFonts w:ascii="ＭＳ ゴシック" w:eastAsia="ＭＳ ゴシック" w:hAnsi="ＭＳ ゴシック"/>
        </w:rPr>
      </w:pPr>
      <w:r>
        <w:rPr>
          <w:rFonts w:ascii="ＭＳ ゴシック" w:eastAsia="ＭＳ ゴシック" w:hAnsi="ＭＳ ゴシック" w:hint="eastAsia"/>
        </w:rPr>
        <w:t>（１）</w:t>
      </w:r>
      <w:r w:rsidRPr="002D6A81">
        <w:rPr>
          <w:rFonts w:ascii="ＭＳ ゴシック" w:eastAsia="ＭＳ ゴシック" w:hAnsi="ＭＳ ゴシック"/>
        </w:rPr>
        <w:t>インフラ施策の基本的考え方</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rPr>
        <w:t>主要施策の基本方針</w:t>
      </w:r>
    </w:p>
    <w:p w:rsidR="002D6A81" w:rsidRDefault="00807C92" w:rsidP="002D6A81">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2D6A81" w:rsidRPr="002D6A81">
        <w:rPr>
          <w:rFonts w:ascii="ＭＳ ゴシック" w:eastAsia="ＭＳ ゴシック" w:hAnsi="ＭＳ ゴシック" w:hint="eastAsia"/>
        </w:rPr>
        <w:t>インフラの強化</w:t>
      </w:r>
    </w:p>
    <w:p w:rsidR="002D6A81" w:rsidRPr="002D6A81" w:rsidRDefault="002D6A81" w:rsidP="002D6A81">
      <w:pPr>
        <w:rPr>
          <w:rFonts w:ascii="ＭＳ ゴシック" w:eastAsia="ＭＳ ゴシック" w:hAnsi="ＭＳ ゴシック"/>
        </w:rPr>
      </w:pPr>
      <w:r>
        <w:rPr>
          <w:rFonts w:ascii="ＭＳ ゴシック" w:eastAsia="ＭＳ ゴシック" w:hAnsi="ＭＳ ゴシック" w:hint="eastAsia"/>
        </w:rPr>
        <w:t>（１）</w:t>
      </w:r>
      <w:r w:rsidRPr="002D6A81">
        <w:rPr>
          <w:rFonts w:ascii="ＭＳ ゴシック" w:eastAsia="ＭＳ ゴシック" w:hAnsi="ＭＳ ゴシック"/>
        </w:rPr>
        <w:t>大阪・関西の成長に必要な交通ネットワークの充実・強化</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rPr>
        <w:t>都市拠点形成</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【体系２】防災・減災、安全・安心の強化</w:t>
      </w:r>
    </w:p>
    <w:p w:rsidR="002D6A81" w:rsidRPr="002D6A81" w:rsidRDefault="002D6A81" w:rsidP="002D6A81">
      <w:pPr>
        <w:rPr>
          <w:rFonts w:ascii="ＭＳ ゴシック" w:eastAsia="ＭＳ ゴシック" w:hAnsi="ＭＳ ゴシック"/>
        </w:rPr>
      </w:pPr>
      <w:r>
        <w:rPr>
          <w:rFonts w:ascii="ＭＳ ゴシック" w:eastAsia="ＭＳ ゴシック" w:hAnsi="ＭＳ ゴシック" w:hint="eastAsia"/>
        </w:rPr>
        <w:t>（１）</w:t>
      </w:r>
      <w:r w:rsidRPr="002D6A81">
        <w:rPr>
          <w:rFonts w:ascii="ＭＳ ゴシック" w:eastAsia="ＭＳ ゴシック" w:hAnsi="ＭＳ ゴシック"/>
        </w:rPr>
        <w:t>災害に強い都市の構築</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hint="eastAsia"/>
        </w:rPr>
        <w:t>安全・安心で住みやすい都市の形成</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【体系３】都市魅力の向上と住みよい環境づくり</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sidRPr="002D6A81">
        <w:rPr>
          <w:rFonts w:ascii="ＭＳ ゴシック" w:eastAsia="ＭＳ ゴシック" w:hAnsi="ＭＳ ゴシック"/>
        </w:rPr>
        <w:t>1）多様なニーズに応えるインフラの有効活用</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sidRPr="002D6A81">
        <w:rPr>
          <w:rFonts w:ascii="ＭＳ ゴシック" w:eastAsia="ＭＳ ゴシック" w:hAnsi="ＭＳ ゴシック"/>
        </w:rPr>
        <w:t>2）にぎわい・都市魅力の創出</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sidRPr="002D6A81">
        <w:rPr>
          <w:rFonts w:ascii="ＭＳ ゴシック" w:eastAsia="ＭＳ ゴシック" w:hAnsi="ＭＳ ゴシック"/>
        </w:rPr>
        <w:t>3）住みよい都市環境づくり</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計画の推進に向けて</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（１）</w:t>
      </w:r>
      <w:r w:rsidRPr="002D6A81">
        <w:rPr>
          <w:rFonts w:ascii="ＭＳ ゴシック" w:eastAsia="ＭＳ ゴシック" w:hAnsi="ＭＳ ゴシック"/>
        </w:rPr>
        <w:t xml:space="preserve">新技術等の活用   </w:t>
      </w:r>
      <w:r>
        <w:rPr>
          <w:rFonts w:ascii="ＭＳ ゴシック" w:eastAsia="ＭＳ ゴシック" w:hAnsi="ＭＳ ゴシック"/>
        </w:rPr>
        <w:t xml:space="preserve">　</w:t>
      </w:r>
    </w:p>
    <w:p w:rsidR="002D6A81" w:rsidRP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rPr>
        <w:t xml:space="preserve">人材育成・技術力の向上  </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（３）</w:t>
      </w:r>
      <w:r w:rsidRPr="002D6A81">
        <w:rPr>
          <w:rFonts w:ascii="ＭＳ ゴシック" w:eastAsia="ＭＳ ゴシック" w:hAnsi="ＭＳ ゴシック"/>
        </w:rPr>
        <w:t>効果的な用地取得の推進</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lastRenderedPageBreak/>
        <w:t>事業実施の考え方</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別冊参考資料</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rPr>
        <w:t>・事業一覧</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・計画指標</w:t>
      </w:r>
    </w:p>
    <w:p w:rsidR="00BA09C5" w:rsidRDefault="00BA09C5" w:rsidP="002D6A81">
      <w:pPr>
        <w:rPr>
          <w:rFonts w:ascii="ＭＳ ゴシック" w:eastAsia="ＭＳ ゴシック" w:hAnsi="ＭＳ ゴシック"/>
        </w:rPr>
      </w:pPr>
    </w:p>
    <w:p w:rsidR="00FA6766" w:rsidRDefault="002A6C94" w:rsidP="002D6A81">
      <w:pPr>
        <w:rPr>
          <w:rFonts w:ascii="ＭＳ ゴシック" w:eastAsia="ＭＳ ゴシック" w:hAnsi="ＭＳ ゴシック"/>
        </w:rPr>
      </w:pPr>
      <w:r>
        <w:rPr>
          <w:rFonts w:ascii="ＭＳ ゴシック" w:eastAsia="ＭＳ ゴシック" w:hAnsi="ＭＳ ゴシック" w:hint="eastAsia"/>
        </w:rPr>
        <w:t>１１</w:t>
      </w:r>
      <w:r w:rsidR="00FA6766">
        <w:rPr>
          <w:rFonts w:ascii="ＭＳ ゴシック" w:eastAsia="ＭＳ ゴシック" w:hAnsi="ＭＳ ゴシック" w:hint="eastAsia"/>
        </w:rPr>
        <w:t>ページ</w:t>
      </w:r>
    </w:p>
    <w:p w:rsidR="00BA09C5" w:rsidRDefault="00BA09C5" w:rsidP="002D6A81">
      <w:pPr>
        <w:rPr>
          <w:rFonts w:ascii="ＭＳ ゴシック" w:eastAsia="ＭＳ ゴシック" w:hAnsi="ＭＳ ゴシック"/>
        </w:rPr>
      </w:pPr>
      <w:r w:rsidRPr="00BA09C5">
        <w:rPr>
          <w:rFonts w:ascii="ＭＳ ゴシック" w:eastAsia="ＭＳ ゴシック" w:hAnsi="ＭＳ ゴシック" w:hint="eastAsia"/>
        </w:rPr>
        <w:t>２．基本方針</w:t>
      </w:r>
    </w:p>
    <w:p w:rsidR="00BA09C5" w:rsidRDefault="00BA09C5" w:rsidP="002D6A81">
      <w:pPr>
        <w:rPr>
          <w:rFonts w:ascii="ＭＳ ゴシック" w:eastAsia="ＭＳ ゴシック" w:hAnsi="ＭＳ ゴシック"/>
        </w:rPr>
      </w:pPr>
      <w:r>
        <w:rPr>
          <w:rFonts w:ascii="ＭＳ ゴシック" w:eastAsia="ＭＳ ゴシック" w:hAnsi="ＭＳ ゴシック" w:hint="eastAsia"/>
        </w:rPr>
        <w:t>（１）</w:t>
      </w:r>
      <w:r w:rsidRPr="00BA09C5">
        <w:rPr>
          <w:rFonts w:ascii="ＭＳ ゴシック" w:eastAsia="ＭＳ ゴシック" w:hAnsi="ＭＳ ゴシック"/>
        </w:rPr>
        <w:t>基本目標（めざすべき将来像）</w:t>
      </w:r>
    </w:p>
    <w:p w:rsidR="00AC6F2A" w:rsidRPr="00BA09C5" w:rsidRDefault="00990C20" w:rsidP="00BA09C5">
      <w:pPr>
        <w:ind w:firstLineChars="300" w:firstLine="630"/>
        <w:rPr>
          <w:rFonts w:ascii="ＭＳ ゴシック" w:eastAsia="ＭＳ ゴシック" w:hAnsi="ＭＳ ゴシック"/>
        </w:rPr>
      </w:pPr>
      <w:r w:rsidRPr="00BA09C5">
        <w:rPr>
          <w:rFonts w:ascii="ＭＳ ゴシック" w:eastAsia="ＭＳ ゴシック" w:hAnsi="ＭＳ ゴシック" w:hint="eastAsia"/>
        </w:rPr>
        <w:t>３つのめざすべき将来像を基本目標として設定し、施策・事業に取り組みます。</w:t>
      </w:r>
    </w:p>
    <w:p w:rsid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目標</w:t>
      </w:r>
      <w:r w:rsidRPr="00BA09C5">
        <w:rPr>
          <w:rFonts w:ascii="ＭＳ ゴシック" w:eastAsia="ＭＳ ゴシック" w:hAnsi="ＭＳ ゴシック"/>
        </w:rPr>
        <w:t>1</w:t>
      </w:r>
      <w:r>
        <w:rPr>
          <w:rFonts w:ascii="ＭＳ ゴシック" w:eastAsia="ＭＳ ゴシック" w:hAnsi="ＭＳ ゴシック" w:hint="eastAsia"/>
        </w:rPr>
        <w:t xml:space="preserve">　</w:t>
      </w:r>
      <w:r w:rsidRPr="00BA09C5">
        <w:rPr>
          <w:rFonts w:ascii="ＭＳ ゴシック" w:eastAsia="ＭＳ ゴシック" w:hAnsi="ＭＳ ゴシック" w:hint="eastAsia"/>
        </w:rPr>
        <w:t>大阪・関西のさらなる成長・活力の実現</w:t>
      </w:r>
    </w:p>
    <w:p w:rsidR="00BA09C5" w:rsidRDefault="00BA09C5" w:rsidP="00BA09C5">
      <w:pPr>
        <w:ind w:left="210" w:hangingChars="100" w:hanging="210"/>
        <w:rPr>
          <w:rFonts w:ascii="ＭＳ ゴシック" w:eastAsia="ＭＳ ゴシック" w:hAnsi="ＭＳ ゴシック"/>
        </w:rPr>
      </w:pPr>
      <w:r>
        <w:rPr>
          <w:rFonts w:ascii="ＭＳ ゴシック" w:eastAsia="ＭＳ ゴシック" w:hAnsi="ＭＳ ゴシック" w:hint="eastAsia"/>
        </w:rPr>
        <w:t>交通インフラの充実・強化や都市拠点の</w:t>
      </w:r>
      <w:r w:rsidR="00990C20" w:rsidRPr="00BA09C5">
        <w:rPr>
          <w:rFonts w:ascii="ＭＳ ゴシック" w:eastAsia="ＭＳ ゴシック" w:hAnsi="ＭＳ ゴシック" w:hint="eastAsia"/>
        </w:rPr>
        <w:t>形成など様々なネットワーク</w:t>
      </w:r>
      <w:r>
        <w:rPr>
          <w:rFonts w:ascii="ＭＳ ゴシック" w:eastAsia="ＭＳ ゴシック" w:hAnsi="ＭＳ ゴシック" w:hint="eastAsia"/>
        </w:rPr>
        <w:t>を重視した都市づくりをさらに進めるなど、必要な都市基盤整備を</w:t>
      </w:r>
      <w:r w:rsidR="00990C20" w:rsidRPr="00BA09C5">
        <w:rPr>
          <w:rFonts w:ascii="ＭＳ ゴシック" w:eastAsia="ＭＳ ゴシック" w:hAnsi="ＭＳ ゴシック" w:hint="eastAsia"/>
        </w:rPr>
        <w:t>推進し、世界で存在感を発揮する東西二極</w:t>
      </w:r>
      <w:r>
        <w:rPr>
          <w:rFonts w:ascii="ＭＳ ゴシック" w:eastAsia="ＭＳ ゴシック" w:hAnsi="ＭＳ ゴシック" w:hint="eastAsia"/>
        </w:rPr>
        <w:t>の</w:t>
      </w:r>
      <w:r w:rsidR="00990C20" w:rsidRPr="00BA09C5">
        <w:rPr>
          <w:rFonts w:ascii="ＭＳ ゴシック" w:eastAsia="ＭＳ ゴシック" w:hAnsi="ＭＳ ゴシック" w:hint="eastAsia"/>
        </w:rPr>
        <w:t>一極として、日本の未来を支え、けん引する</w:t>
      </w:r>
      <w:r w:rsidRPr="00BA09C5">
        <w:rPr>
          <w:rFonts w:ascii="ＭＳ ゴシック" w:eastAsia="ＭＳ ゴシック" w:hAnsi="ＭＳ ゴシック" w:hint="eastAsia"/>
        </w:rPr>
        <w:t>成長エンジンとなる副首都・大阪として発展</w:t>
      </w:r>
      <w:r>
        <w:rPr>
          <w:rFonts w:ascii="ＭＳ ゴシック" w:eastAsia="ＭＳ ゴシック" w:hAnsi="ＭＳ ゴシック" w:hint="eastAsia"/>
        </w:rPr>
        <w:t>を</w:t>
      </w:r>
      <w:r w:rsidRPr="00BA09C5">
        <w:rPr>
          <w:rFonts w:ascii="ＭＳ ゴシック" w:eastAsia="ＭＳ ゴシック" w:hAnsi="ＭＳ ゴシック" w:hint="eastAsia"/>
        </w:rPr>
        <w:t>めざします。</w:t>
      </w:r>
    </w:p>
    <w:p w:rsidR="00BA09C5" w:rsidRPr="00BA09C5" w:rsidRDefault="00BA09C5" w:rsidP="00BA09C5">
      <w:pPr>
        <w:ind w:left="210" w:hangingChars="100" w:hanging="210"/>
        <w:rPr>
          <w:rFonts w:ascii="ＭＳ ゴシック" w:eastAsia="ＭＳ ゴシック" w:hAnsi="ＭＳ ゴシック"/>
        </w:rPr>
      </w:pPr>
      <w:r w:rsidRPr="00BA09C5">
        <w:rPr>
          <w:rFonts w:ascii="ＭＳ ゴシック" w:eastAsia="ＭＳ ゴシック" w:hAnsi="ＭＳ ゴシック" w:hint="eastAsia"/>
        </w:rPr>
        <w:t xml:space="preserve">〔施策例〕　　</w:t>
      </w:r>
    </w:p>
    <w:p w:rsidR="00BA09C5" w:rsidRPr="00BA09C5" w:rsidRDefault="002A6C94"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BA09C5" w:rsidRPr="00BA09C5">
        <w:rPr>
          <w:rFonts w:ascii="ＭＳ ゴシック" w:eastAsia="ＭＳ ゴシック" w:hAnsi="ＭＳ ゴシック" w:hint="eastAsia"/>
        </w:rPr>
        <w:t>交通ネットワークの充実、強化</w:t>
      </w:r>
    </w:p>
    <w:p w:rsidR="00BA09C5" w:rsidRPr="00BA09C5" w:rsidRDefault="002A6C94" w:rsidP="00BA09C5">
      <w:pPr>
        <w:ind w:leftChars="100" w:left="210"/>
        <w:rPr>
          <w:rFonts w:ascii="ＭＳ ゴシック" w:eastAsia="ＭＳ ゴシック" w:hAnsi="ＭＳ ゴシック"/>
        </w:rPr>
      </w:pPr>
      <w:r>
        <w:rPr>
          <w:rFonts w:ascii="ＭＳ ゴシック" w:eastAsia="ＭＳ ゴシック" w:hAnsi="ＭＳ ゴシック" w:hint="eastAsia"/>
        </w:rPr>
        <w:t>・</w:t>
      </w:r>
      <w:r w:rsidR="00BA09C5" w:rsidRPr="00BA09C5">
        <w:rPr>
          <w:rFonts w:ascii="ＭＳ ゴシック" w:eastAsia="ＭＳ ゴシック" w:hAnsi="ＭＳ ゴシック" w:hint="eastAsia"/>
        </w:rPr>
        <w:t>既存交通ネットワーク等の徹底活用</w:t>
      </w:r>
    </w:p>
    <w:p w:rsidR="00BA09C5" w:rsidRPr="00BA09C5" w:rsidRDefault="002A6C94" w:rsidP="00BA09C5">
      <w:pPr>
        <w:ind w:leftChars="100" w:left="210"/>
        <w:rPr>
          <w:rFonts w:ascii="ＭＳ ゴシック" w:eastAsia="ＭＳ ゴシック" w:hAnsi="ＭＳ ゴシック"/>
        </w:rPr>
      </w:pPr>
      <w:r>
        <w:rPr>
          <w:rFonts w:ascii="ＭＳ ゴシック" w:eastAsia="ＭＳ ゴシック" w:hAnsi="ＭＳ ゴシック" w:hint="eastAsia"/>
        </w:rPr>
        <w:t>・</w:t>
      </w:r>
      <w:r w:rsidR="00BA09C5" w:rsidRPr="00BA09C5">
        <w:rPr>
          <w:rFonts w:ascii="ＭＳ ゴシック" w:eastAsia="ＭＳ ゴシック" w:hAnsi="ＭＳ ゴシック" w:hint="eastAsia"/>
        </w:rPr>
        <w:t>都市拠点形成など</w:t>
      </w:r>
    </w:p>
    <w:p w:rsid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目標２</w:t>
      </w:r>
      <w:r>
        <w:rPr>
          <w:rFonts w:ascii="ＭＳ ゴシック" w:eastAsia="ＭＳ ゴシック" w:hAnsi="ＭＳ ゴシック" w:hint="eastAsia"/>
        </w:rPr>
        <w:t xml:space="preserve">　</w:t>
      </w:r>
      <w:r w:rsidRPr="00BA09C5">
        <w:rPr>
          <w:rFonts w:ascii="ＭＳ ゴシック" w:eastAsia="ＭＳ ゴシック" w:hAnsi="ＭＳ ゴシック" w:hint="eastAsia"/>
        </w:rPr>
        <w:t>防災・減災、安全・安心の強化</w:t>
      </w:r>
    </w:p>
    <w:p w:rsidR="00AC6F2A" w:rsidRPr="00BA09C5" w:rsidRDefault="00990C20" w:rsidP="00993448">
      <w:pPr>
        <w:ind w:left="210" w:hangingChars="100" w:hanging="210"/>
        <w:rPr>
          <w:rFonts w:ascii="ＭＳ ゴシック" w:eastAsia="ＭＳ ゴシック" w:hAnsi="ＭＳ ゴシック"/>
        </w:rPr>
      </w:pPr>
      <w:r w:rsidRPr="00BA09C5">
        <w:rPr>
          <w:rFonts w:ascii="ＭＳ ゴシック" w:eastAsia="ＭＳ ゴシック" w:hAnsi="ＭＳ ゴシック" w:hint="eastAsia"/>
        </w:rPr>
        <w:t>近年の気候変動による自然災害等を踏まえ、「人命を守る」ことを最優先に、総合的な地震・津波・高潮対策や、「逃げる」「凌ぐ」「防ぐ」施策を組み合わせた治水・</w:t>
      </w:r>
      <w:r w:rsidR="00372F11">
        <w:rPr>
          <w:rFonts w:ascii="ＭＳ ゴシック" w:eastAsia="ＭＳ ゴシック" w:hAnsi="ＭＳ ゴシック" w:hint="eastAsia"/>
        </w:rPr>
        <w:t>土砂災害対策等ハード・ソフト両面での取組を強化し、被害を最小化</w:t>
      </w:r>
      <w:r w:rsidRPr="00BA09C5">
        <w:rPr>
          <w:rFonts w:ascii="ＭＳ ゴシック" w:eastAsia="ＭＳ ゴシック" w:hAnsi="ＭＳ ゴシック" w:hint="eastAsia"/>
        </w:rPr>
        <w:t>することをめざします。</w:t>
      </w:r>
    </w:p>
    <w:p w:rsidR="00AC6F2A" w:rsidRPr="00BA09C5" w:rsidRDefault="003E0D94"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交通安全対策やユニバーサルデザイン化の</w:t>
      </w:r>
      <w:r w:rsidR="00990C20" w:rsidRPr="00BA09C5">
        <w:rPr>
          <w:rFonts w:ascii="ＭＳ ゴシック" w:eastAsia="ＭＳ ゴシック" w:hAnsi="ＭＳ ゴシック" w:hint="eastAsia"/>
        </w:rPr>
        <w:t>推進など、誰もが安全・安心に移動できる都市の実現をめざします。</w:t>
      </w:r>
    </w:p>
    <w:p w:rsidR="00BA09C5" w:rsidRP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 xml:space="preserve">〔施策例〕　</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地震、大雨等の自然災害への対策の強化</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交通安全対策の推進</w:t>
      </w:r>
    </w:p>
    <w:p w:rsidR="00BA09C5"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ユニバーサルデザイン化の推進</w:t>
      </w:r>
      <w:r w:rsidRPr="00BA09C5">
        <w:rPr>
          <w:rFonts w:ascii="ＭＳ ゴシック" w:eastAsia="ＭＳ ゴシック" w:hAnsi="ＭＳ ゴシック" w:hint="eastAsia"/>
        </w:rPr>
        <w:t>など</w:t>
      </w:r>
    </w:p>
    <w:p w:rsid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目標３</w:t>
      </w:r>
      <w:r>
        <w:rPr>
          <w:rFonts w:ascii="ＭＳ ゴシック" w:eastAsia="ＭＳ ゴシック" w:hAnsi="ＭＳ ゴシック" w:hint="eastAsia"/>
        </w:rPr>
        <w:t xml:space="preserve">　</w:t>
      </w:r>
      <w:r w:rsidRPr="00BA09C5">
        <w:rPr>
          <w:rFonts w:ascii="ＭＳ ゴシック" w:eastAsia="ＭＳ ゴシック" w:hAnsi="ＭＳ ゴシック" w:hint="eastAsia"/>
        </w:rPr>
        <w:t>都市魅力の向上と住みよい環境づくり</w:t>
      </w:r>
    </w:p>
    <w:p w:rsidR="00BA09C5" w:rsidRPr="00BA09C5" w:rsidRDefault="00990C20" w:rsidP="00993448">
      <w:pPr>
        <w:ind w:left="210" w:hangingChars="100" w:hanging="210"/>
        <w:rPr>
          <w:rFonts w:ascii="ＭＳ ゴシック" w:eastAsia="ＭＳ ゴシック" w:hAnsi="ＭＳ ゴシック"/>
        </w:rPr>
      </w:pPr>
      <w:r w:rsidRPr="00BA09C5">
        <w:rPr>
          <w:rFonts w:ascii="ＭＳ ゴシック" w:eastAsia="ＭＳ ゴシック" w:hAnsi="ＭＳ ゴシック" w:hint="eastAsia"/>
        </w:rPr>
        <w:t>多様なニーズに応えるため、制度・しくみの</w:t>
      </w:r>
      <w:r w:rsidR="00BA09C5" w:rsidRPr="00BA09C5">
        <w:rPr>
          <w:rFonts w:ascii="ＭＳ ゴシック" w:eastAsia="ＭＳ ゴシック" w:hAnsi="ＭＳ ゴシック" w:hint="eastAsia"/>
        </w:rPr>
        <w:t>見直し等によりインフラを有効活用することや多様な主体との連携により、都市魅力の向上に取り組み、またみどりの創出や都市環境の向上などに取り組むことで、地域資源を活かした質の高い、住みよい都市の実現をめざします。</w:t>
      </w:r>
    </w:p>
    <w:p w:rsidR="00BA09C5" w:rsidRP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 xml:space="preserve">〔施策例〕　　</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多様なニーズに応えるインフラの有効活用</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河川、府営公園等のにぎわい・魅力の向上</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安定した下水道サービスの提供</w:t>
      </w:r>
    </w:p>
    <w:p w:rsidR="00BA09C5" w:rsidRPr="00BA09C5" w:rsidRDefault="00BA09C5" w:rsidP="00372F1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都市環境保全等の推進</w:t>
      </w:r>
      <w:r w:rsidRPr="00BA09C5">
        <w:rPr>
          <w:rFonts w:ascii="ＭＳ ゴシック" w:eastAsia="ＭＳ ゴシック" w:hAnsi="ＭＳ ゴシック" w:hint="eastAsia"/>
        </w:rPr>
        <w:t>など</w:t>
      </w:r>
    </w:p>
    <w:p w:rsidR="00FA6766" w:rsidRDefault="00FA6766" w:rsidP="00135B72">
      <w:pPr>
        <w:rPr>
          <w:rFonts w:ascii="ＭＳ ゴシック" w:eastAsia="ＭＳ ゴシック" w:hAnsi="ＭＳ ゴシック"/>
        </w:rPr>
      </w:pPr>
    </w:p>
    <w:p w:rsidR="00FA6766" w:rsidRDefault="00372F11" w:rsidP="00135B72">
      <w:pPr>
        <w:rPr>
          <w:rFonts w:ascii="ＭＳ ゴシック" w:eastAsia="ＭＳ ゴシック" w:hAnsi="ＭＳ ゴシック"/>
        </w:rPr>
      </w:pPr>
      <w:r>
        <w:rPr>
          <w:rFonts w:ascii="ＭＳ ゴシック" w:eastAsia="ＭＳ ゴシック" w:hAnsi="ＭＳ ゴシック" w:hint="eastAsia"/>
        </w:rPr>
        <w:t>１２</w:t>
      </w:r>
      <w:r w:rsidR="00FA6766">
        <w:rPr>
          <w:rFonts w:ascii="ＭＳ ゴシック" w:eastAsia="ＭＳ ゴシック" w:hAnsi="ＭＳ ゴシック" w:hint="eastAsia"/>
        </w:rPr>
        <w:t>ページ</w:t>
      </w:r>
    </w:p>
    <w:p w:rsidR="00135B72" w:rsidRDefault="00135B72" w:rsidP="00135B72">
      <w:pPr>
        <w:rPr>
          <w:rFonts w:ascii="ＭＳ ゴシック" w:eastAsia="ＭＳ ゴシック" w:hAnsi="ＭＳ ゴシック"/>
        </w:rPr>
      </w:pPr>
      <w:r w:rsidRPr="00BA09C5">
        <w:rPr>
          <w:rFonts w:ascii="ＭＳ ゴシック" w:eastAsia="ＭＳ ゴシック" w:hAnsi="ＭＳ ゴシック" w:hint="eastAsia"/>
        </w:rPr>
        <w:lastRenderedPageBreak/>
        <w:t>２．基本方針</w:t>
      </w:r>
    </w:p>
    <w:p w:rsidR="00135B72" w:rsidRDefault="00135B72" w:rsidP="00BA09C5">
      <w:pPr>
        <w:rPr>
          <w:rFonts w:ascii="ＭＳ ゴシック" w:eastAsia="ＭＳ ゴシック" w:hAnsi="ＭＳ ゴシック"/>
        </w:rPr>
      </w:pPr>
      <w:r w:rsidRPr="00135B72">
        <w:rPr>
          <w:rFonts w:ascii="ＭＳ ゴシック" w:eastAsia="ＭＳ ゴシック" w:hAnsi="ＭＳ ゴシック"/>
        </w:rPr>
        <w:t>(２)取組の視点</w:t>
      </w:r>
    </w:p>
    <w:p w:rsidR="00AC6F2A" w:rsidRPr="00135B72" w:rsidRDefault="00990C20" w:rsidP="00135B72">
      <w:pPr>
        <w:ind w:firstLineChars="100" w:firstLine="210"/>
        <w:rPr>
          <w:rFonts w:ascii="ＭＳ ゴシック" w:eastAsia="ＭＳ ゴシック" w:hAnsi="ＭＳ ゴシック"/>
        </w:rPr>
      </w:pPr>
      <w:r w:rsidRPr="00135B72">
        <w:rPr>
          <w:rFonts w:ascii="ＭＳ ゴシック" w:eastAsia="ＭＳ ゴシック" w:hAnsi="ＭＳ ゴシック" w:hint="eastAsia"/>
        </w:rPr>
        <w:t>３つのめざすべき将来像に向け、下記の視点を踏まえた取組を推進します。</w:t>
      </w:r>
    </w:p>
    <w:p w:rsidR="00135B72" w:rsidRPr="00135B72" w:rsidRDefault="00135B72" w:rsidP="00135B72">
      <w:pPr>
        <w:rPr>
          <w:rFonts w:ascii="ＭＳ ゴシック" w:eastAsia="ＭＳ ゴシック" w:hAnsi="ＭＳ ゴシック"/>
          <w:u w:val="single"/>
        </w:rPr>
      </w:pPr>
      <w:r w:rsidRPr="00135B72">
        <w:rPr>
          <w:rFonts w:ascii="ＭＳ ゴシック" w:eastAsia="ＭＳ ゴシック" w:hAnsi="ＭＳ ゴシック" w:hint="eastAsia"/>
          <w:bCs/>
          <w:u w:val="single"/>
        </w:rPr>
        <w:t>副首都・大阪の確立・発展</w:t>
      </w:r>
    </w:p>
    <w:p w:rsidR="00AC6F2A" w:rsidRPr="00135B72" w:rsidRDefault="00990C20" w:rsidP="00135B72">
      <w:pPr>
        <w:rPr>
          <w:rFonts w:ascii="ＭＳ ゴシック" w:eastAsia="ＭＳ ゴシック" w:hAnsi="ＭＳ ゴシック"/>
        </w:rPr>
      </w:pPr>
      <w:r w:rsidRPr="00135B72">
        <w:rPr>
          <w:rFonts w:ascii="ＭＳ ゴシック" w:eastAsia="ＭＳ ゴシック" w:hAnsi="ＭＳ ゴシック" w:hint="eastAsia"/>
        </w:rPr>
        <w:t>東西二極の一極を担い、首都機能のバックアップを担う能力の確保など、副首都としてふさわしい都市機能の充実を図り、グローバル都市としての成長につながるよう取り組みます。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都市機能の維持</w:t>
      </w:r>
    </w:p>
    <w:p w:rsidR="00AC6F2A" w:rsidRPr="00135B72" w:rsidRDefault="00135B72" w:rsidP="00135B72">
      <w:pPr>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「人命を守る」ことを最優先に、被害の最小化に取り組みます。</w:t>
      </w:r>
    </w:p>
    <w:p w:rsidR="00AC6F2A" w:rsidRPr="00135B72" w:rsidRDefault="00135B72" w:rsidP="00135B72">
      <w:pPr>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インフラの老朽化に対し、社会経済に支障が生じないよう適切に対策を講じます。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最先端技術の活用</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維持管理、建設工事、公共データの活用などICT等の最先端技術を積極的に活用することで、施策の効率化等を図ります。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トータルマネジメント</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府</w:t>
      </w:r>
      <w:r w:rsidR="00135B72">
        <w:rPr>
          <w:rFonts w:ascii="ＭＳ ゴシック" w:eastAsia="ＭＳ ゴシック" w:hAnsi="ＭＳ ゴシック" w:hint="eastAsia"/>
        </w:rPr>
        <w:t>民が効果を実感できるよう、ハード・ソフト、建設・維持管理等</w:t>
      </w:r>
      <w:r w:rsidR="00990C20" w:rsidRPr="00135B72">
        <w:rPr>
          <w:rFonts w:ascii="ＭＳ ゴシック" w:eastAsia="ＭＳ ゴシック" w:hAnsi="ＭＳ ゴシック" w:hint="eastAsia"/>
        </w:rPr>
        <w:t>すべての施策をトータルで捉え、マネジメントしていきます。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既存ストックの活用</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イン</w:t>
      </w:r>
      <w:r w:rsidR="00135B72">
        <w:rPr>
          <w:rFonts w:ascii="ＭＳ ゴシック" w:eastAsia="ＭＳ ゴシック" w:hAnsi="ＭＳ ゴシック" w:hint="eastAsia"/>
        </w:rPr>
        <w:t>フラストックの利用を見直し、制度・しくみ等を変えることや多面的</w:t>
      </w:r>
      <w:r w:rsidR="00990C20" w:rsidRPr="00135B72">
        <w:rPr>
          <w:rFonts w:ascii="ＭＳ ゴシック" w:eastAsia="ＭＳ ゴシック" w:hAnsi="ＭＳ ゴシック" w:hint="eastAsia"/>
        </w:rPr>
        <w:t>要素を加えることで、インフラを賢く使い、効果的な利活用を図ります。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民間活力の活用</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135B72">
        <w:rPr>
          <w:rFonts w:ascii="ＭＳ ゴシック" w:eastAsia="ＭＳ ゴシック" w:hAnsi="ＭＳ ゴシック" w:hint="eastAsia"/>
        </w:rPr>
        <w:t>民間の資金やノウハウを活用することで、府営公園や河川などの既存</w:t>
      </w:r>
      <w:r w:rsidR="00990C20" w:rsidRPr="00135B72">
        <w:rPr>
          <w:rFonts w:ascii="ＭＳ ゴシック" w:eastAsia="ＭＳ ゴシック" w:hAnsi="ＭＳ ゴシック" w:hint="eastAsia"/>
        </w:rPr>
        <w:t>インフラストックをより魅力あるものにするとともに、施策推進の効率化等を図ります。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人・物の交流拡大</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2025年大阪・関西万博の開催等を契機に人、物の交流拡大が図</w:t>
      </w:r>
      <w:r w:rsidR="000B733D">
        <w:rPr>
          <w:rFonts w:ascii="ＭＳ ゴシック" w:eastAsia="ＭＳ ゴシック" w:hAnsi="ＭＳ ゴシック" w:hint="eastAsia"/>
        </w:rPr>
        <w:t>ら</w:t>
      </w:r>
      <w:r w:rsidR="00990C20" w:rsidRPr="00135B72">
        <w:rPr>
          <w:rFonts w:ascii="ＭＳ ゴシック" w:eastAsia="ＭＳ ゴシック" w:hAnsi="ＭＳ ゴシック" w:hint="eastAsia"/>
        </w:rPr>
        <w:t>れるよう、国土軸との連携強化</w:t>
      </w:r>
      <w:r w:rsidR="000B733D">
        <w:rPr>
          <w:rFonts w:ascii="ＭＳ ゴシック" w:eastAsia="ＭＳ ゴシック" w:hAnsi="ＭＳ ゴシック" w:hint="eastAsia"/>
        </w:rPr>
        <w:t>など</w:t>
      </w:r>
      <w:r w:rsidR="00990C20" w:rsidRPr="00135B72">
        <w:rPr>
          <w:rFonts w:ascii="ＭＳ ゴシック" w:eastAsia="ＭＳ ゴシック" w:hAnsi="ＭＳ ゴシック" w:hint="eastAsia"/>
        </w:rPr>
        <w:t>、円滑な交流を促進し、都市の成長につながるよう取り組みます。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都市・地域の持続的成長</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人口減少・高齢社会等進展する中、「SDG</w:t>
      </w:r>
      <w:r>
        <w:rPr>
          <w:rFonts w:ascii="ＭＳ ゴシック" w:eastAsia="ＭＳ ゴシック" w:hAnsi="ＭＳ ゴシック" w:hint="eastAsia"/>
        </w:rPr>
        <w:t>ｓ先進都市」の実現を</w:t>
      </w:r>
      <w:r w:rsidR="00993448">
        <w:rPr>
          <w:rFonts w:ascii="ＭＳ ゴシック" w:eastAsia="ＭＳ ゴシック" w:hAnsi="ＭＳ ゴシック" w:hint="eastAsia"/>
        </w:rPr>
        <w:t>めざし、都市及び構成する各地域が持続的な成長につながるよう</w:t>
      </w:r>
      <w:r w:rsidR="00990C20" w:rsidRPr="00135B72">
        <w:rPr>
          <w:rFonts w:ascii="ＭＳ ゴシック" w:eastAsia="ＭＳ ゴシック" w:hAnsi="ＭＳ ゴシック" w:hint="eastAsia"/>
        </w:rPr>
        <w:t>取り組みます。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スマートシティの取組</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大胆な規制緩和等による最先端の取組と、府域全体で住民に利便性を実感してもらえる取組</w:t>
      </w:r>
      <w:r w:rsidR="00993448">
        <w:rPr>
          <w:rFonts w:ascii="ＭＳ ゴシック" w:eastAsia="ＭＳ ゴシック" w:hAnsi="ＭＳ ゴシック" w:hint="eastAsia"/>
        </w:rPr>
        <w:t>を両輪として、大阪モデルのスマートシティの</w:t>
      </w:r>
      <w:r w:rsidR="00990C20" w:rsidRPr="00135B72">
        <w:rPr>
          <w:rFonts w:ascii="ＭＳ ゴシック" w:eastAsia="ＭＳ ゴシック" w:hAnsi="ＭＳ ゴシック" w:hint="eastAsia"/>
        </w:rPr>
        <w:t>基盤を確立していきます。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多様な主体、多様な利用者</w:t>
      </w:r>
    </w:p>
    <w:p w:rsidR="00AC6F2A" w:rsidRP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地域住民、市町村をはじめとする多様な主体と連携・協働を図ることで、インフラのさらなる効果につなげます。</w:t>
      </w:r>
    </w:p>
    <w:p w:rsid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高齢者、障がい者、来阪者など多様な利用者を意識した施策を推進することで、安全・安心かつ利便性向上につなげます。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ウィズコロナからポストコロナへ</w:t>
      </w:r>
    </w:p>
    <w:p w:rsidR="00AC6F2A" w:rsidRP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コロナとの共存を前提に、大阪の再生・成長に向け、各フェーズを通じ、安全・安心の確保や都市インフラの充実等取り組みます。</w:t>
      </w:r>
    </w:p>
    <w:p w:rsidR="00AC6F2A" w:rsidRP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w:t>
      </w:r>
      <w:r w:rsidR="00990C20" w:rsidRPr="00135B72">
        <w:rPr>
          <w:rFonts w:ascii="ＭＳ ゴシック" w:eastAsia="ＭＳ ゴシック" w:hAnsi="ＭＳ ゴシック" w:hint="eastAsia"/>
        </w:rPr>
        <w:t>コロナがもたらしたニューノーマルへの備え、新しい生活様式を取り入れるとともに、DX（デジタル・トランスフォーメーション）の加速を図ります。</w:t>
      </w:r>
    </w:p>
    <w:p w:rsidR="00135B72" w:rsidRDefault="00135B72" w:rsidP="00BA09C5">
      <w:pPr>
        <w:rPr>
          <w:rFonts w:ascii="ＭＳ ゴシック" w:eastAsia="ＭＳ ゴシック" w:hAnsi="ＭＳ ゴシック"/>
        </w:rPr>
      </w:pPr>
    </w:p>
    <w:p w:rsidR="00135B72" w:rsidRDefault="00135B72" w:rsidP="00BA09C5">
      <w:pPr>
        <w:rPr>
          <w:rFonts w:ascii="ＭＳ ゴシック" w:eastAsia="ＭＳ ゴシック" w:hAnsi="ＭＳ ゴシック"/>
        </w:rPr>
      </w:pPr>
      <w:r w:rsidRPr="00135B72">
        <w:rPr>
          <w:rFonts w:ascii="ＭＳ ゴシック" w:eastAsia="ＭＳ ゴシック" w:hAnsi="ＭＳ ゴシック"/>
        </w:rPr>
        <w:t>(３)計画の進行管理</w:t>
      </w:r>
    </w:p>
    <w:p w:rsidR="00135B72" w:rsidRP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35B72">
        <w:rPr>
          <w:rFonts w:ascii="ＭＳ ゴシック" w:eastAsia="ＭＳ ゴシック" w:hAnsi="ＭＳ ゴシック" w:hint="eastAsia"/>
        </w:rPr>
        <w:t>定期的に</w:t>
      </w:r>
      <w:r w:rsidRPr="00135B72">
        <w:rPr>
          <w:rFonts w:ascii="ＭＳ ゴシック" w:eastAsia="ＭＳ ゴシック" w:hAnsi="ＭＳ ゴシック"/>
        </w:rPr>
        <w:t>PDCAサイクルに基づき、施策・事業の進捗管理、効果検証を行い、適時に計画内容の見直しを行います。</w:t>
      </w:r>
    </w:p>
    <w:p w:rsidR="00135B72" w:rsidRPr="00135B72" w:rsidRDefault="00135B72" w:rsidP="00135B72">
      <w:pPr>
        <w:rPr>
          <w:rFonts w:ascii="ＭＳ ゴシック" w:eastAsia="ＭＳ ゴシック" w:hAnsi="ＭＳ ゴシック"/>
        </w:rPr>
      </w:pPr>
      <w:r>
        <w:rPr>
          <w:rFonts w:ascii="ＭＳ ゴシック" w:eastAsia="ＭＳ ゴシック" w:hAnsi="ＭＳ ゴシック" w:hint="eastAsia"/>
        </w:rPr>
        <w:t>・</w:t>
      </w:r>
      <w:r w:rsidRPr="00135B72">
        <w:rPr>
          <w:rFonts w:ascii="ＭＳ ゴシック" w:eastAsia="ＭＳ ゴシック" w:hAnsi="ＭＳ ゴシック" w:hint="eastAsia"/>
        </w:rPr>
        <w:t>また、都市インフラ政策に係る社会情勢の変化などに応じて、適時に計画の見直しを行います。</w:t>
      </w:r>
    </w:p>
    <w:sectPr w:rsidR="00135B72" w:rsidRPr="00135B72"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3F8" w:rsidRDefault="00D553F8" w:rsidP="00CB73E5">
      <w:r>
        <w:separator/>
      </w:r>
    </w:p>
  </w:endnote>
  <w:endnote w:type="continuationSeparator" w:id="0">
    <w:p w:rsidR="00D553F8" w:rsidRDefault="00D553F8"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3F8" w:rsidRDefault="00D553F8" w:rsidP="00CB73E5">
      <w:r>
        <w:separator/>
      </w:r>
    </w:p>
  </w:footnote>
  <w:footnote w:type="continuationSeparator" w:id="0">
    <w:p w:rsidR="00D553F8" w:rsidRDefault="00D553F8"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9E2"/>
    <w:multiLevelType w:val="hybridMultilevel"/>
    <w:tmpl w:val="C674F768"/>
    <w:lvl w:ilvl="0" w:tplc="0EB6CCEA">
      <w:start w:val="1"/>
      <w:numFmt w:val="bullet"/>
      <w:lvlText w:val="•"/>
      <w:lvlJc w:val="left"/>
      <w:pPr>
        <w:tabs>
          <w:tab w:val="num" w:pos="720"/>
        </w:tabs>
        <w:ind w:left="720" w:hanging="360"/>
      </w:pPr>
      <w:rPr>
        <w:rFonts w:ascii="Arial" w:hAnsi="Arial" w:hint="default"/>
      </w:rPr>
    </w:lvl>
    <w:lvl w:ilvl="1" w:tplc="B0CE751C" w:tentative="1">
      <w:start w:val="1"/>
      <w:numFmt w:val="bullet"/>
      <w:lvlText w:val="•"/>
      <w:lvlJc w:val="left"/>
      <w:pPr>
        <w:tabs>
          <w:tab w:val="num" w:pos="1440"/>
        </w:tabs>
        <w:ind w:left="1440" w:hanging="360"/>
      </w:pPr>
      <w:rPr>
        <w:rFonts w:ascii="Arial" w:hAnsi="Arial" w:hint="default"/>
      </w:rPr>
    </w:lvl>
    <w:lvl w:ilvl="2" w:tplc="1E4A4C42" w:tentative="1">
      <w:start w:val="1"/>
      <w:numFmt w:val="bullet"/>
      <w:lvlText w:val="•"/>
      <w:lvlJc w:val="left"/>
      <w:pPr>
        <w:tabs>
          <w:tab w:val="num" w:pos="2160"/>
        </w:tabs>
        <w:ind w:left="2160" w:hanging="360"/>
      </w:pPr>
      <w:rPr>
        <w:rFonts w:ascii="Arial" w:hAnsi="Arial" w:hint="default"/>
      </w:rPr>
    </w:lvl>
    <w:lvl w:ilvl="3" w:tplc="F49A4350" w:tentative="1">
      <w:start w:val="1"/>
      <w:numFmt w:val="bullet"/>
      <w:lvlText w:val="•"/>
      <w:lvlJc w:val="left"/>
      <w:pPr>
        <w:tabs>
          <w:tab w:val="num" w:pos="2880"/>
        </w:tabs>
        <w:ind w:left="2880" w:hanging="360"/>
      </w:pPr>
      <w:rPr>
        <w:rFonts w:ascii="Arial" w:hAnsi="Arial" w:hint="default"/>
      </w:rPr>
    </w:lvl>
    <w:lvl w:ilvl="4" w:tplc="BE44C72E" w:tentative="1">
      <w:start w:val="1"/>
      <w:numFmt w:val="bullet"/>
      <w:lvlText w:val="•"/>
      <w:lvlJc w:val="left"/>
      <w:pPr>
        <w:tabs>
          <w:tab w:val="num" w:pos="3600"/>
        </w:tabs>
        <w:ind w:left="3600" w:hanging="360"/>
      </w:pPr>
      <w:rPr>
        <w:rFonts w:ascii="Arial" w:hAnsi="Arial" w:hint="default"/>
      </w:rPr>
    </w:lvl>
    <w:lvl w:ilvl="5" w:tplc="E5B050EC" w:tentative="1">
      <w:start w:val="1"/>
      <w:numFmt w:val="bullet"/>
      <w:lvlText w:val="•"/>
      <w:lvlJc w:val="left"/>
      <w:pPr>
        <w:tabs>
          <w:tab w:val="num" w:pos="4320"/>
        </w:tabs>
        <w:ind w:left="4320" w:hanging="360"/>
      </w:pPr>
      <w:rPr>
        <w:rFonts w:ascii="Arial" w:hAnsi="Arial" w:hint="default"/>
      </w:rPr>
    </w:lvl>
    <w:lvl w:ilvl="6" w:tplc="EA6485BC" w:tentative="1">
      <w:start w:val="1"/>
      <w:numFmt w:val="bullet"/>
      <w:lvlText w:val="•"/>
      <w:lvlJc w:val="left"/>
      <w:pPr>
        <w:tabs>
          <w:tab w:val="num" w:pos="5040"/>
        </w:tabs>
        <w:ind w:left="5040" w:hanging="360"/>
      </w:pPr>
      <w:rPr>
        <w:rFonts w:ascii="Arial" w:hAnsi="Arial" w:hint="default"/>
      </w:rPr>
    </w:lvl>
    <w:lvl w:ilvl="7" w:tplc="18ACDD02" w:tentative="1">
      <w:start w:val="1"/>
      <w:numFmt w:val="bullet"/>
      <w:lvlText w:val="•"/>
      <w:lvlJc w:val="left"/>
      <w:pPr>
        <w:tabs>
          <w:tab w:val="num" w:pos="5760"/>
        </w:tabs>
        <w:ind w:left="5760" w:hanging="360"/>
      </w:pPr>
      <w:rPr>
        <w:rFonts w:ascii="Arial" w:hAnsi="Arial" w:hint="default"/>
      </w:rPr>
    </w:lvl>
    <w:lvl w:ilvl="8" w:tplc="223A6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F1189"/>
    <w:multiLevelType w:val="hybridMultilevel"/>
    <w:tmpl w:val="AA62F79E"/>
    <w:lvl w:ilvl="0" w:tplc="2A3CCD38">
      <w:start w:val="1"/>
      <w:numFmt w:val="bullet"/>
      <w:lvlText w:val=""/>
      <w:lvlJc w:val="left"/>
      <w:pPr>
        <w:tabs>
          <w:tab w:val="num" w:pos="720"/>
        </w:tabs>
        <w:ind w:left="720" w:hanging="360"/>
      </w:pPr>
      <w:rPr>
        <w:rFonts w:ascii="Wingdings" w:hAnsi="Wingdings" w:hint="default"/>
      </w:rPr>
    </w:lvl>
    <w:lvl w:ilvl="1" w:tplc="8640CE3E" w:tentative="1">
      <w:start w:val="1"/>
      <w:numFmt w:val="bullet"/>
      <w:lvlText w:val=""/>
      <w:lvlJc w:val="left"/>
      <w:pPr>
        <w:tabs>
          <w:tab w:val="num" w:pos="1440"/>
        </w:tabs>
        <w:ind w:left="1440" w:hanging="360"/>
      </w:pPr>
      <w:rPr>
        <w:rFonts w:ascii="Wingdings" w:hAnsi="Wingdings" w:hint="default"/>
      </w:rPr>
    </w:lvl>
    <w:lvl w:ilvl="2" w:tplc="BFDE5F04" w:tentative="1">
      <w:start w:val="1"/>
      <w:numFmt w:val="bullet"/>
      <w:lvlText w:val=""/>
      <w:lvlJc w:val="left"/>
      <w:pPr>
        <w:tabs>
          <w:tab w:val="num" w:pos="2160"/>
        </w:tabs>
        <w:ind w:left="2160" w:hanging="360"/>
      </w:pPr>
      <w:rPr>
        <w:rFonts w:ascii="Wingdings" w:hAnsi="Wingdings" w:hint="default"/>
      </w:rPr>
    </w:lvl>
    <w:lvl w:ilvl="3" w:tplc="8806D802" w:tentative="1">
      <w:start w:val="1"/>
      <w:numFmt w:val="bullet"/>
      <w:lvlText w:val=""/>
      <w:lvlJc w:val="left"/>
      <w:pPr>
        <w:tabs>
          <w:tab w:val="num" w:pos="2880"/>
        </w:tabs>
        <w:ind w:left="2880" w:hanging="360"/>
      </w:pPr>
      <w:rPr>
        <w:rFonts w:ascii="Wingdings" w:hAnsi="Wingdings" w:hint="default"/>
      </w:rPr>
    </w:lvl>
    <w:lvl w:ilvl="4" w:tplc="78D295EC" w:tentative="1">
      <w:start w:val="1"/>
      <w:numFmt w:val="bullet"/>
      <w:lvlText w:val=""/>
      <w:lvlJc w:val="left"/>
      <w:pPr>
        <w:tabs>
          <w:tab w:val="num" w:pos="3600"/>
        </w:tabs>
        <w:ind w:left="3600" w:hanging="360"/>
      </w:pPr>
      <w:rPr>
        <w:rFonts w:ascii="Wingdings" w:hAnsi="Wingdings" w:hint="default"/>
      </w:rPr>
    </w:lvl>
    <w:lvl w:ilvl="5" w:tplc="07188A28" w:tentative="1">
      <w:start w:val="1"/>
      <w:numFmt w:val="bullet"/>
      <w:lvlText w:val=""/>
      <w:lvlJc w:val="left"/>
      <w:pPr>
        <w:tabs>
          <w:tab w:val="num" w:pos="4320"/>
        </w:tabs>
        <w:ind w:left="4320" w:hanging="360"/>
      </w:pPr>
      <w:rPr>
        <w:rFonts w:ascii="Wingdings" w:hAnsi="Wingdings" w:hint="default"/>
      </w:rPr>
    </w:lvl>
    <w:lvl w:ilvl="6" w:tplc="882C83FA" w:tentative="1">
      <w:start w:val="1"/>
      <w:numFmt w:val="bullet"/>
      <w:lvlText w:val=""/>
      <w:lvlJc w:val="left"/>
      <w:pPr>
        <w:tabs>
          <w:tab w:val="num" w:pos="5040"/>
        </w:tabs>
        <w:ind w:left="5040" w:hanging="360"/>
      </w:pPr>
      <w:rPr>
        <w:rFonts w:ascii="Wingdings" w:hAnsi="Wingdings" w:hint="default"/>
      </w:rPr>
    </w:lvl>
    <w:lvl w:ilvl="7" w:tplc="9FECBFEC" w:tentative="1">
      <w:start w:val="1"/>
      <w:numFmt w:val="bullet"/>
      <w:lvlText w:val=""/>
      <w:lvlJc w:val="left"/>
      <w:pPr>
        <w:tabs>
          <w:tab w:val="num" w:pos="5760"/>
        </w:tabs>
        <w:ind w:left="5760" w:hanging="360"/>
      </w:pPr>
      <w:rPr>
        <w:rFonts w:ascii="Wingdings" w:hAnsi="Wingdings" w:hint="default"/>
      </w:rPr>
    </w:lvl>
    <w:lvl w:ilvl="8" w:tplc="6DF85E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05EFA"/>
    <w:multiLevelType w:val="hybridMultilevel"/>
    <w:tmpl w:val="E3282802"/>
    <w:lvl w:ilvl="0" w:tplc="5C3CC160">
      <w:start w:val="1"/>
      <w:numFmt w:val="bullet"/>
      <w:lvlText w:val=""/>
      <w:lvlJc w:val="left"/>
      <w:pPr>
        <w:tabs>
          <w:tab w:val="num" w:pos="720"/>
        </w:tabs>
        <w:ind w:left="720" w:hanging="360"/>
      </w:pPr>
      <w:rPr>
        <w:rFonts w:ascii="Wingdings" w:hAnsi="Wingdings" w:hint="default"/>
      </w:rPr>
    </w:lvl>
    <w:lvl w:ilvl="1" w:tplc="01D0EFE8" w:tentative="1">
      <w:start w:val="1"/>
      <w:numFmt w:val="bullet"/>
      <w:lvlText w:val=""/>
      <w:lvlJc w:val="left"/>
      <w:pPr>
        <w:tabs>
          <w:tab w:val="num" w:pos="1440"/>
        </w:tabs>
        <w:ind w:left="1440" w:hanging="360"/>
      </w:pPr>
      <w:rPr>
        <w:rFonts w:ascii="Wingdings" w:hAnsi="Wingdings" w:hint="default"/>
      </w:rPr>
    </w:lvl>
    <w:lvl w:ilvl="2" w:tplc="1B862F62" w:tentative="1">
      <w:start w:val="1"/>
      <w:numFmt w:val="bullet"/>
      <w:lvlText w:val=""/>
      <w:lvlJc w:val="left"/>
      <w:pPr>
        <w:tabs>
          <w:tab w:val="num" w:pos="2160"/>
        </w:tabs>
        <w:ind w:left="2160" w:hanging="360"/>
      </w:pPr>
      <w:rPr>
        <w:rFonts w:ascii="Wingdings" w:hAnsi="Wingdings" w:hint="default"/>
      </w:rPr>
    </w:lvl>
    <w:lvl w:ilvl="3" w:tplc="0D329586" w:tentative="1">
      <w:start w:val="1"/>
      <w:numFmt w:val="bullet"/>
      <w:lvlText w:val=""/>
      <w:lvlJc w:val="left"/>
      <w:pPr>
        <w:tabs>
          <w:tab w:val="num" w:pos="2880"/>
        </w:tabs>
        <w:ind w:left="2880" w:hanging="360"/>
      </w:pPr>
      <w:rPr>
        <w:rFonts w:ascii="Wingdings" w:hAnsi="Wingdings" w:hint="default"/>
      </w:rPr>
    </w:lvl>
    <w:lvl w:ilvl="4" w:tplc="A8E250B6" w:tentative="1">
      <w:start w:val="1"/>
      <w:numFmt w:val="bullet"/>
      <w:lvlText w:val=""/>
      <w:lvlJc w:val="left"/>
      <w:pPr>
        <w:tabs>
          <w:tab w:val="num" w:pos="3600"/>
        </w:tabs>
        <w:ind w:left="3600" w:hanging="360"/>
      </w:pPr>
      <w:rPr>
        <w:rFonts w:ascii="Wingdings" w:hAnsi="Wingdings" w:hint="default"/>
      </w:rPr>
    </w:lvl>
    <w:lvl w:ilvl="5" w:tplc="B63245A4" w:tentative="1">
      <w:start w:val="1"/>
      <w:numFmt w:val="bullet"/>
      <w:lvlText w:val=""/>
      <w:lvlJc w:val="left"/>
      <w:pPr>
        <w:tabs>
          <w:tab w:val="num" w:pos="4320"/>
        </w:tabs>
        <w:ind w:left="4320" w:hanging="360"/>
      </w:pPr>
      <w:rPr>
        <w:rFonts w:ascii="Wingdings" w:hAnsi="Wingdings" w:hint="default"/>
      </w:rPr>
    </w:lvl>
    <w:lvl w:ilvl="6" w:tplc="30909516" w:tentative="1">
      <w:start w:val="1"/>
      <w:numFmt w:val="bullet"/>
      <w:lvlText w:val=""/>
      <w:lvlJc w:val="left"/>
      <w:pPr>
        <w:tabs>
          <w:tab w:val="num" w:pos="5040"/>
        </w:tabs>
        <w:ind w:left="5040" w:hanging="360"/>
      </w:pPr>
      <w:rPr>
        <w:rFonts w:ascii="Wingdings" w:hAnsi="Wingdings" w:hint="default"/>
      </w:rPr>
    </w:lvl>
    <w:lvl w:ilvl="7" w:tplc="09401EDE" w:tentative="1">
      <w:start w:val="1"/>
      <w:numFmt w:val="bullet"/>
      <w:lvlText w:val=""/>
      <w:lvlJc w:val="left"/>
      <w:pPr>
        <w:tabs>
          <w:tab w:val="num" w:pos="5760"/>
        </w:tabs>
        <w:ind w:left="5760" w:hanging="360"/>
      </w:pPr>
      <w:rPr>
        <w:rFonts w:ascii="Wingdings" w:hAnsi="Wingdings" w:hint="default"/>
      </w:rPr>
    </w:lvl>
    <w:lvl w:ilvl="8" w:tplc="8E20E8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C00C0"/>
    <w:multiLevelType w:val="hybridMultilevel"/>
    <w:tmpl w:val="D3CE3668"/>
    <w:lvl w:ilvl="0" w:tplc="B990755E">
      <w:start w:val="1"/>
      <w:numFmt w:val="bullet"/>
      <w:lvlText w:val="•"/>
      <w:lvlJc w:val="left"/>
      <w:pPr>
        <w:tabs>
          <w:tab w:val="num" w:pos="720"/>
        </w:tabs>
        <w:ind w:left="720" w:hanging="360"/>
      </w:pPr>
      <w:rPr>
        <w:rFonts w:ascii="Arial" w:hAnsi="Arial" w:hint="default"/>
      </w:rPr>
    </w:lvl>
    <w:lvl w:ilvl="1" w:tplc="12EC41C2" w:tentative="1">
      <w:start w:val="1"/>
      <w:numFmt w:val="bullet"/>
      <w:lvlText w:val="•"/>
      <w:lvlJc w:val="left"/>
      <w:pPr>
        <w:tabs>
          <w:tab w:val="num" w:pos="1440"/>
        </w:tabs>
        <w:ind w:left="1440" w:hanging="360"/>
      </w:pPr>
      <w:rPr>
        <w:rFonts w:ascii="Arial" w:hAnsi="Arial" w:hint="default"/>
      </w:rPr>
    </w:lvl>
    <w:lvl w:ilvl="2" w:tplc="0C349F8A" w:tentative="1">
      <w:start w:val="1"/>
      <w:numFmt w:val="bullet"/>
      <w:lvlText w:val="•"/>
      <w:lvlJc w:val="left"/>
      <w:pPr>
        <w:tabs>
          <w:tab w:val="num" w:pos="2160"/>
        </w:tabs>
        <w:ind w:left="2160" w:hanging="360"/>
      </w:pPr>
      <w:rPr>
        <w:rFonts w:ascii="Arial" w:hAnsi="Arial" w:hint="default"/>
      </w:rPr>
    </w:lvl>
    <w:lvl w:ilvl="3" w:tplc="DAA0CFD2" w:tentative="1">
      <w:start w:val="1"/>
      <w:numFmt w:val="bullet"/>
      <w:lvlText w:val="•"/>
      <w:lvlJc w:val="left"/>
      <w:pPr>
        <w:tabs>
          <w:tab w:val="num" w:pos="2880"/>
        </w:tabs>
        <w:ind w:left="2880" w:hanging="360"/>
      </w:pPr>
      <w:rPr>
        <w:rFonts w:ascii="Arial" w:hAnsi="Arial" w:hint="default"/>
      </w:rPr>
    </w:lvl>
    <w:lvl w:ilvl="4" w:tplc="3B8CF240" w:tentative="1">
      <w:start w:val="1"/>
      <w:numFmt w:val="bullet"/>
      <w:lvlText w:val="•"/>
      <w:lvlJc w:val="left"/>
      <w:pPr>
        <w:tabs>
          <w:tab w:val="num" w:pos="3600"/>
        </w:tabs>
        <w:ind w:left="3600" w:hanging="360"/>
      </w:pPr>
      <w:rPr>
        <w:rFonts w:ascii="Arial" w:hAnsi="Arial" w:hint="default"/>
      </w:rPr>
    </w:lvl>
    <w:lvl w:ilvl="5" w:tplc="060A21CC" w:tentative="1">
      <w:start w:val="1"/>
      <w:numFmt w:val="bullet"/>
      <w:lvlText w:val="•"/>
      <w:lvlJc w:val="left"/>
      <w:pPr>
        <w:tabs>
          <w:tab w:val="num" w:pos="4320"/>
        </w:tabs>
        <w:ind w:left="4320" w:hanging="360"/>
      </w:pPr>
      <w:rPr>
        <w:rFonts w:ascii="Arial" w:hAnsi="Arial" w:hint="default"/>
      </w:rPr>
    </w:lvl>
    <w:lvl w:ilvl="6" w:tplc="115400D0" w:tentative="1">
      <w:start w:val="1"/>
      <w:numFmt w:val="bullet"/>
      <w:lvlText w:val="•"/>
      <w:lvlJc w:val="left"/>
      <w:pPr>
        <w:tabs>
          <w:tab w:val="num" w:pos="5040"/>
        </w:tabs>
        <w:ind w:left="5040" w:hanging="360"/>
      </w:pPr>
      <w:rPr>
        <w:rFonts w:ascii="Arial" w:hAnsi="Arial" w:hint="default"/>
      </w:rPr>
    </w:lvl>
    <w:lvl w:ilvl="7" w:tplc="782CCCDC" w:tentative="1">
      <w:start w:val="1"/>
      <w:numFmt w:val="bullet"/>
      <w:lvlText w:val="•"/>
      <w:lvlJc w:val="left"/>
      <w:pPr>
        <w:tabs>
          <w:tab w:val="num" w:pos="5760"/>
        </w:tabs>
        <w:ind w:left="5760" w:hanging="360"/>
      </w:pPr>
      <w:rPr>
        <w:rFonts w:ascii="Arial" w:hAnsi="Arial" w:hint="default"/>
      </w:rPr>
    </w:lvl>
    <w:lvl w:ilvl="8" w:tplc="CD14F1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721A4"/>
    <w:multiLevelType w:val="hybridMultilevel"/>
    <w:tmpl w:val="952C2B9A"/>
    <w:lvl w:ilvl="0" w:tplc="0E88DA5E">
      <w:start w:val="1"/>
      <w:numFmt w:val="bullet"/>
      <w:lvlText w:val=""/>
      <w:lvlJc w:val="left"/>
      <w:pPr>
        <w:tabs>
          <w:tab w:val="num" w:pos="720"/>
        </w:tabs>
        <w:ind w:left="720" w:hanging="360"/>
      </w:pPr>
      <w:rPr>
        <w:rFonts w:ascii="Wingdings" w:hAnsi="Wingdings" w:hint="default"/>
      </w:rPr>
    </w:lvl>
    <w:lvl w:ilvl="1" w:tplc="06A8DE2A" w:tentative="1">
      <w:start w:val="1"/>
      <w:numFmt w:val="bullet"/>
      <w:lvlText w:val=""/>
      <w:lvlJc w:val="left"/>
      <w:pPr>
        <w:tabs>
          <w:tab w:val="num" w:pos="1440"/>
        </w:tabs>
        <w:ind w:left="1440" w:hanging="360"/>
      </w:pPr>
      <w:rPr>
        <w:rFonts w:ascii="Wingdings" w:hAnsi="Wingdings" w:hint="default"/>
      </w:rPr>
    </w:lvl>
    <w:lvl w:ilvl="2" w:tplc="87681B0A" w:tentative="1">
      <w:start w:val="1"/>
      <w:numFmt w:val="bullet"/>
      <w:lvlText w:val=""/>
      <w:lvlJc w:val="left"/>
      <w:pPr>
        <w:tabs>
          <w:tab w:val="num" w:pos="2160"/>
        </w:tabs>
        <w:ind w:left="2160" w:hanging="360"/>
      </w:pPr>
      <w:rPr>
        <w:rFonts w:ascii="Wingdings" w:hAnsi="Wingdings" w:hint="default"/>
      </w:rPr>
    </w:lvl>
    <w:lvl w:ilvl="3" w:tplc="90E29E3A" w:tentative="1">
      <w:start w:val="1"/>
      <w:numFmt w:val="bullet"/>
      <w:lvlText w:val=""/>
      <w:lvlJc w:val="left"/>
      <w:pPr>
        <w:tabs>
          <w:tab w:val="num" w:pos="2880"/>
        </w:tabs>
        <w:ind w:left="2880" w:hanging="360"/>
      </w:pPr>
      <w:rPr>
        <w:rFonts w:ascii="Wingdings" w:hAnsi="Wingdings" w:hint="default"/>
      </w:rPr>
    </w:lvl>
    <w:lvl w:ilvl="4" w:tplc="9AA4EDC2" w:tentative="1">
      <w:start w:val="1"/>
      <w:numFmt w:val="bullet"/>
      <w:lvlText w:val=""/>
      <w:lvlJc w:val="left"/>
      <w:pPr>
        <w:tabs>
          <w:tab w:val="num" w:pos="3600"/>
        </w:tabs>
        <w:ind w:left="3600" w:hanging="360"/>
      </w:pPr>
      <w:rPr>
        <w:rFonts w:ascii="Wingdings" w:hAnsi="Wingdings" w:hint="default"/>
      </w:rPr>
    </w:lvl>
    <w:lvl w:ilvl="5" w:tplc="F2B22A3C" w:tentative="1">
      <w:start w:val="1"/>
      <w:numFmt w:val="bullet"/>
      <w:lvlText w:val=""/>
      <w:lvlJc w:val="left"/>
      <w:pPr>
        <w:tabs>
          <w:tab w:val="num" w:pos="4320"/>
        </w:tabs>
        <w:ind w:left="4320" w:hanging="360"/>
      </w:pPr>
      <w:rPr>
        <w:rFonts w:ascii="Wingdings" w:hAnsi="Wingdings" w:hint="default"/>
      </w:rPr>
    </w:lvl>
    <w:lvl w:ilvl="6" w:tplc="8AD236C4" w:tentative="1">
      <w:start w:val="1"/>
      <w:numFmt w:val="bullet"/>
      <w:lvlText w:val=""/>
      <w:lvlJc w:val="left"/>
      <w:pPr>
        <w:tabs>
          <w:tab w:val="num" w:pos="5040"/>
        </w:tabs>
        <w:ind w:left="5040" w:hanging="360"/>
      </w:pPr>
      <w:rPr>
        <w:rFonts w:ascii="Wingdings" w:hAnsi="Wingdings" w:hint="default"/>
      </w:rPr>
    </w:lvl>
    <w:lvl w:ilvl="7" w:tplc="60E6EF0A" w:tentative="1">
      <w:start w:val="1"/>
      <w:numFmt w:val="bullet"/>
      <w:lvlText w:val=""/>
      <w:lvlJc w:val="left"/>
      <w:pPr>
        <w:tabs>
          <w:tab w:val="num" w:pos="5760"/>
        </w:tabs>
        <w:ind w:left="5760" w:hanging="360"/>
      </w:pPr>
      <w:rPr>
        <w:rFonts w:ascii="Wingdings" w:hAnsi="Wingdings" w:hint="default"/>
      </w:rPr>
    </w:lvl>
    <w:lvl w:ilvl="8" w:tplc="1004E5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827B4"/>
    <w:multiLevelType w:val="hybridMultilevel"/>
    <w:tmpl w:val="E08CE8D2"/>
    <w:lvl w:ilvl="0" w:tplc="4A50364C">
      <w:start w:val="1"/>
      <w:numFmt w:val="bullet"/>
      <w:lvlText w:val=""/>
      <w:lvlJc w:val="left"/>
      <w:pPr>
        <w:tabs>
          <w:tab w:val="num" w:pos="720"/>
        </w:tabs>
        <w:ind w:left="720" w:hanging="360"/>
      </w:pPr>
      <w:rPr>
        <w:rFonts w:ascii="Wingdings" w:hAnsi="Wingdings" w:hint="default"/>
      </w:rPr>
    </w:lvl>
    <w:lvl w:ilvl="1" w:tplc="82964922" w:tentative="1">
      <w:start w:val="1"/>
      <w:numFmt w:val="bullet"/>
      <w:lvlText w:val=""/>
      <w:lvlJc w:val="left"/>
      <w:pPr>
        <w:tabs>
          <w:tab w:val="num" w:pos="1440"/>
        </w:tabs>
        <w:ind w:left="1440" w:hanging="360"/>
      </w:pPr>
      <w:rPr>
        <w:rFonts w:ascii="Wingdings" w:hAnsi="Wingdings" w:hint="default"/>
      </w:rPr>
    </w:lvl>
    <w:lvl w:ilvl="2" w:tplc="F3D27150" w:tentative="1">
      <w:start w:val="1"/>
      <w:numFmt w:val="bullet"/>
      <w:lvlText w:val=""/>
      <w:lvlJc w:val="left"/>
      <w:pPr>
        <w:tabs>
          <w:tab w:val="num" w:pos="2160"/>
        </w:tabs>
        <w:ind w:left="2160" w:hanging="360"/>
      </w:pPr>
      <w:rPr>
        <w:rFonts w:ascii="Wingdings" w:hAnsi="Wingdings" w:hint="default"/>
      </w:rPr>
    </w:lvl>
    <w:lvl w:ilvl="3" w:tplc="72267856" w:tentative="1">
      <w:start w:val="1"/>
      <w:numFmt w:val="bullet"/>
      <w:lvlText w:val=""/>
      <w:lvlJc w:val="left"/>
      <w:pPr>
        <w:tabs>
          <w:tab w:val="num" w:pos="2880"/>
        </w:tabs>
        <w:ind w:left="2880" w:hanging="360"/>
      </w:pPr>
      <w:rPr>
        <w:rFonts w:ascii="Wingdings" w:hAnsi="Wingdings" w:hint="default"/>
      </w:rPr>
    </w:lvl>
    <w:lvl w:ilvl="4" w:tplc="0438312A" w:tentative="1">
      <w:start w:val="1"/>
      <w:numFmt w:val="bullet"/>
      <w:lvlText w:val=""/>
      <w:lvlJc w:val="left"/>
      <w:pPr>
        <w:tabs>
          <w:tab w:val="num" w:pos="3600"/>
        </w:tabs>
        <w:ind w:left="3600" w:hanging="360"/>
      </w:pPr>
      <w:rPr>
        <w:rFonts w:ascii="Wingdings" w:hAnsi="Wingdings" w:hint="default"/>
      </w:rPr>
    </w:lvl>
    <w:lvl w:ilvl="5" w:tplc="72AE0784" w:tentative="1">
      <w:start w:val="1"/>
      <w:numFmt w:val="bullet"/>
      <w:lvlText w:val=""/>
      <w:lvlJc w:val="left"/>
      <w:pPr>
        <w:tabs>
          <w:tab w:val="num" w:pos="4320"/>
        </w:tabs>
        <w:ind w:left="4320" w:hanging="360"/>
      </w:pPr>
      <w:rPr>
        <w:rFonts w:ascii="Wingdings" w:hAnsi="Wingdings" w:hint="default"/>
      </w:rPr>
    </w:lvl>
    <w:lvl w:ilvl="6" w:tplc="A838F974" w:tentative="1">
      <w:start w:val="1"/>
      <w:numFmt w:val="bullet"/>
      <w:lvlText w:val=""/>
      <w:lvlJc w:val="left"/>
      <w:pPr>
        <w:tabs>
          <w:tab w:val="num" w:pos="5040"/>
        </w:tabs>
        <w:ind w:left="5040" w:hanging="360"/>
      </w:pPr>
      <w:rPr>
        <w:rFonts w:ascii="Wingdings" w:hAnsi="Wingdings" w:hint="default"/>
      </w:rPr>
    </w:lvl>
    <w:lvl w:ilvl="7" w:tplc="6FD6D33A" w:tentative="1">
      <w:start w:val="1"/>
      <w:numFmt w:val="bullet"/>
      <w:lvlText w:val=""/>
      <w:lvlJc w:val="left"/>
      <w:pPr>
        <w:tabs>
          <w:tab w:val="num" w:pos="5760"/>
        </w:tabs>
        <w:ind w:left="5760" w:hanging="360"/>
      </w:pPr>
      <w:rPr>
        <w:rFonts w:ascii="Wingdings" w:hAnsi="Wingdings" w:hint="default"/>
      </w:rPr>
    </w:lvl>
    <w:lvl w:ilvl="8" w:tplc="0D68BD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4546F"/>
    <w:multiLevelType w:val="hybridMultilevel"/>
    <w:tmpl w:val="D584C068"/>
    <w:lvl w:ilvl="0" w:tplc="06E4C602">
      <w:start w:val="1"/>
      <w:numFmt w:val="bullet"/>
      <w:lvlText w:val="•"/>
      <w:lvlJc w:val="left"/>
      <w:pPr>
        <w:tabs>
          <w:tab w:val="num" w:pos="720"/>
        </w:tabs>
        <w:ind w:left="720" w:hanging="360"/>
      </w:pPr>
      <w:rPr>
        <w:rFonts w:ascii="Arial" w:hAnsi="Arial" w:hint="default"/>
      </w:rPr>
    </w:lvl>
    <w:lvl w:ilvl="1" w:tplc="F36E783E" w:tentative="1">
      <w:start w:val="1"/>
      <w:numFmt w:val="bullet"/>
      <w:lvlText w:val="•"/>
      <w:lvlJc w:val="left"/>
      <w:pPr>
        <w:tabs>
          <w:tab w:val="num" w:pos="1440"/>
        </w:tabs>
        <w:ind w:left="1440" w:hanging="360"/>
      </w:pPr>
      <w:rPr>
        <w:rFonts w:ascii="Arial" w:hAnsi="Arial" w:hint="default"/>
      </w:rPr>
    </w:lvl>
    <w:lvl w:ilvl="2" w:tplc="71DA44D8" w:tentative="1">
      <w:start w:val="1"/>
      <w:numFmt w:val="bullet"/>
      <w:lvlText w:val="•"/>
      <w:lvlJc w:val="left"/>
      <w:pPr>
        <w:tabs>
          <w:tab w:val="num" w:pos="2160"/>
        </w:tabs>
        <w:ind w:left="2160" w:hanging="360"/>
      </w:pPr>
      <w:rPr>
        <w:rFonts w:ascii="Arial" w:hAnsi="Arial" w:hint="default"/>
      </w:rPr>
    </w:lvl>
    <w:lvl w:ilvl="3" w:tplc="748EFB9C" w:tentative="1">
      <w:start w:val="1"/>
      <w:numFmt w:val="bullet"/>
      <w:lvlText w:val="•"/>
      <w:lvlJc w:val="left"/>
      <w:pPr>
        <w:tabs>
          <w:tab w:val="num" w:pos="2880"/>
        </w:tabs>
        <w:ind w:left="2880" w:hanging="360"/>
      </w:pPr>
      <w:rPr>
        <w:rFonts w:ascii="Arial" w:hAnsi="Arial" w:hint="default"/>
      </w:rPr>
    </w:lvl>
    <w:lvl w:ilvl="4" w:tplc="37CCFA30" w:tentative="1">
      <w:start w:val="1"/>
      <w:numFmt w:val="bullet"/>
      <w:lvlText w:val="•"/>
      <w:lvlJc w:val="left"/>
      <w:pPr>
        <w:tabs>
          <w:tab w:val="num" w:pos="3600"/>
        </w:tabs>
        <w:ind w:left="3600" w:hanging="360"/>
      </w:pPr>
      <w:rPr>
        <w:rFonts w:ascii="Arial" w:hAnsi="Arial" w:hint="default"/>
      </w:rPr>
    </w:lvl>
    <w:lvl w:ilvl="5" w:tplc="AAACF742" w:tentative="1">
      <w:start w:val="1"/>
      <w:numFmt w:val="bullet"/>
      <w:lvlText w:val="•"/>
      <w:lvlJc w:val="left"/>
      <w:pPr>
        <w:tabs>
          <w:tab w:val="num" w:pos="4320"/>
        </w:tabs>
        <w:ind w:left="4320" w:hanging="360"/>
      </w:pPr>
      <w:rPr>
        <w:rFonts w:ascii="Arial" w:hAnsi="Arial" w:hint="default"/>
      </w:rPr>
    </w:lvl>
    <w:lvl w:ilvl="6" w:tplc="3AC0572A" w:tentative="1">
      <w:start w:val="1"/>
      <w:numFmt w:val="bullet"/>
      <w:lvlText w:val="•"/>
      <w:lvlJc w:val="left"/>
      <w:pPr>
        <w:tabs>
          <w:tab w:val="num" w:pos="5040"/>
        </w:tabs>
        <w:ind w:left="5040" w:hanging="360"/>
      </w:pPr>
      <w:rPr>
        <w:rFonts w:ascii="Arial" w:hAnsi="Arial" w:hint="default"/>
      </w:rPr>
    </w:lvl>
    <w:lvl w:ilvl="7" w:tplc="41A82914" w:tentative="1">
      <w:start w:val="1"/>
      <w:numFmt w:val="bullet"/>
      <w:lvlText w:val="•"/>
      <w:lvlJc w:val="left"/>
      <w:pPr>
        <w:tabs>
          <w:tab w:val="num" w:pos="5760"/>
        </w:tabs>
        <w:ind w:left="5760" w:hanging="360"/>
      </w:pPr>
      <w:rPr>
        <w:rFonts w:ascii="Arial" w:hAnsi="Arial" w:hint="default"/>
      </w:rPr>
    </w:lvl>
    <w:lvl w:ilvl="8" w:tplc="609011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5D3F94"/>
    <w:multiLevelType w:val="hybridMultilevel"/>
    <w:tmpl w:val="7F66D3D8"/>
    <w:lvl w:ilvl="0" w:tplc="82D48604">
      <w:start w:val="1"/>
      <w:numFmt w:val="bullet"/>
      <w:lvlText w:val=""/>
      <w:lvlJc w:val="left"/>
      <w:pPr>
        <w:tabs>
          <w:tab w:val="num" w:pos="720"/>
        </w:tabs>
        <w:ind w:left="720" w:hanging="360"/>
      </w:pPr>
      <w:rPr>
        <w:rFonts w:ascii="Wingdings" w:hAnsi="Wingdings" w:hint="default"/>
      </w:rPr>
    </w:lvl>
    <w:lvl w:ilvl="1" w:tplc="EFD44016" w:tentative="1">
      <w:start w:val="1"/>
      <w:numFmt w:val="bullet"/>
      <w:lvlText w:val=""/>
      <w:lvlJc w:val="left"/>
      <w:pPr>
        <w:tabs>
          <w:tab w:val="num" w:pos="1440"/>
        </w:tabs>
        <w:ind w:left="1440" w:hanging="360"/>
      </w:pPr>
      <w:rPr>
        <w:rFonts w:ascii="Wingdings" w:hAnsi="Wingdings" w:hint="default"/>
      </w:rPr>
    </w:lvl>
    <w:lvl w:ilvl="2" w:tplc="1B82B2B4" w:tentative="1">
      <w:start w:val="1"/>
      <w:numFmt w:val="bullet"/>
      <w:lvlText w:val=""/>
      <w:lvlJc w:val="left"/>
      <w:pPr>
        <w:tabs>
          <w:tab w:val="num" w:pos="2160"/>
        </w:tabs>
        <w:ind w:left="2160" w:hanging="360"/>
      </w:pPr>
      <w:rPr>
        <w:rFonts w:ascii="Wingdings" w:hAnsi="Wingdings" w:hint="default"/>
      </w:rPr>
    </w:lvl>
    <w:lvl w:ilvl="3" w:tplc="49BE5A18" w:tentative="1">
      <w:start w:val="1"/>
      <w:numFmt w:val="bullet"/>
      <w:lvlText w:val=""/>
      <w:lvlJc w:val="left"/>
      <w:pPr>
        <w:tabs>
          <w:tab w:val="num" w:pos="2880"/>
        </w:tabs>
        <w:ind w:left="2880" w:hanging="360"/>
      </w:pPr>
      <w:rPr>
        <w:rFonts w:ascii="Wingdings" w:hAnsi="Wingdings" w:hint="default"/>
      </w:rPr>
    </w:lvl>
    <w:lvl w:ilvl="4" w:tplc="A01E1D9E" w:tentative="1">
      <w:start w:val="1"/>
      <w:numFmt w:val="bullet"/>
      <w:lvlText w:val=""/>
      <w:lvlJc w:val="left"/>
      <w:pPr>
        <w:tabs>
          <w:tab w:val="num" w:pos="3600"/>
        </w:tabs>
        <w:ind w:left="3600" w:hanging="360"/>
      </w:pPr>
      <w:rPr>
        <w:rFonts w:ascii="Wingdings" w:hAnsi="Wingdings" w:hint="default"/>
      </w:rPr>
    </w:lvl>
    <w:lvl w:ilvl="5" w:tplc="7764D63E" w:tentative="1">
      <w:start w:val="1"/>
      <w:numFmt w:val="bullet"/>
      <w:lvlText w:val=""/>
      <w:lvlJc w:val="left"/>
      <w:pPr>
        <w:tabs>
          <w:tab w:val="num" w:pos="4320"/>
        </w:tabs>
        <w:ind w:left="4320" w:hanging="360"/>
      </w:pPr>
      <w:rPr>
        <w:rFonts w:ascii="Wingdings" w:hAnsi="Wingdings" w:hint="default"/>
      </w:rPr>
    </w:lvl>
    <w:lvl w:ilvl="6" w:tplc="AF34E0DE" w:tentative="1">
      <w:start w:val="1"/>
      <w:numFmt w:val="bullet"/>
      <w:lvlText w:val=""/>
      <w:lvlJc w:val="left"/>
      <w:pPr>
        <w:tabs>
          <w:tab w:val="num" w:pos="5040"/>
        </w:tabs>
        <w:ind w:left="5040" w:hanging="360"/>
      </w:pPr>
      <w:rPr>
        <w:rFonts w:ascii="Wingdings" w:hAnsi="Wingdings" w:hint="default"/>
      </w:rPr>
    </w:lvl>
    <w:lvl w:ilvl="7" w:tplc="3DCE919A" w:tentative="1">
      <w:start w:val="1"/>
      <w:numFmt w:val="bullet"/>
      <w:lvlText w:val=""/>
      <w:lvlJc w:val="left"/>
      <w:pPr>
        <w:tabs>
          <w:tab w:val="num" w:pos="5760"/>
        </w:tabs>
        <w:ind w:left="5760" w:hanging="360"/>
      </w:pPr>
      <w:rPr>
        <w:rFonts w:ascii="Wingdings" w:hAnsi="Wingdings" w:hint="default"/>
      </w:rPr>
    </w:lvl>
    <w:lvl w:ilvl="8" w:tplc="40D44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21132"/>
    <w:multiLevelType w:val="hybridMultilevel"/>
    <w:tmpl w:val="545CBAE4"/>
    <w:lvl w:ilvl="0" w:tplc="A9140E5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C0D91"/>
    <w:multiLevelType w:val="hybridMultilevel"/>
    <w:tmpl w:val="33D86A02"/>
    <w:lvl w:ilvl="0" w:tplc="3FF4F980">
      <w:start w:val="1"/>
      <w:numFmt w:val="bullet"/>
      <w:lvlText w:val=""/>
      <w:lvlJc w:val="left"/>
      <w:pPr>
        <w:tabs>
          <w:tab w:val="num" w:pos="720"/>
        </w:tabs>
        <w:ind w:left="720" w:hanging="360"/>
      </w:pPr>
      <w:rPr>
        <w:rFonts w:ascii="Wingdings" w:hAnsi="Wingdings" w:hint="default"/>
      </w:rPr>
    </w:lvl>
    <w:lvl w:ilvl="1" w:tplc="685E7176" w:tentative="1">
      <w:start w:val="1"/>
      <w:numFmt w:val="bullet"/>
      <w:lvlText w:val=""/>
      <w:lvlJc w:val="left"/>
      <w:pPr>
        <w:tabs>
          <w:tab w:val="num" w:pos="1440"/>
        </w:tabs>
        <w:ind w:left="1440" w:hanging="360"/>
      </w:pPr>
      <w:rPr>
        <w:rFonts w:ascii="Wingdings" w:hAnsi="Wingdings" w:hint="default"/>
      </w:rPr>
    </w:lvl>
    <w:lvl w:ilvl="2" w:tplc="2F96E07A" w:tentative="1">
      <w:start w:val="1"/>
      <w:numFmt w:val="bullet"/>
      <w:lvlText w:val=""/>
      <w:lvlJc w:val="left"/>
      <w:pPr>
        <w:tabs>
          <w:tab w:val="num" w:pos="2160"/>
        </w:tabs>
        <w:ind w:left="2160" w:hanging="360"/>
      </w:pPr>
      <w:rPr>
        <w:rFonts w:ascii="Wingdings" w:hAnsi="Wingdings" w:hint="default"/>
      </w:rPr>
    </w:lvl>
    <w:lvl w:ilvl="3" w:tplc="5E00818E" w:tentative="1">
      <w:start w:val="1"/>
      <w:numFmt w:val="bullet"/>
      <w:lvlText w:val=""/>
      <w:lvlJc w:val="left"/>
      <w:pPr>
        <w:tabs>
          <w:tab w:val="num" w:pos="2880"/>
        </w:tabs>
        <w:ind w:left="2880" w:hanging="360"/>
      </w:pPr>
      <w:rPr>
        <w:rFonts w:ascii="Wingdings" w:hAnsi="Wingdings" w:hint="default"/>
      </w:rPr>
    </w:lvl>
    <w:lvl w:ilvl="4" w:tplc="8BEC3F9E" w:tentative="1">
      <w:start w:val="1"/>
      <w:numFmt w:val="bullet"/>
      <w:lvlText w:val=""/>
      <w:lvlJc w:val="left"/>
      <w:pPr>
        <w:tabs>
          <w:tab w:val="num" w:pos="3600"/>
        </w:tabs>
        <w:ind w:left="3600" w:hanging="360"/>
      </w:pPr>
      <w:rPr>
        <w:rFonts w:ascii="Wingdings" w:hAnsi="Wingdings" w:hint="default"/>
      </w:rPr>
    </w:lvl>
    <w:lvl w:ilvl="5" w:tplc="ED767744" w:tentative="1">
      <w:start w:val="1"/>
      <w:numFmt w:val="bullet"/>
      <w:lvlText w:val=""/>
      <w:lvlJc w:val="left"/>
      <w:pPr>
        <w:tabs>
          <w:tab w:val="num" w:pos="4320"/>
        </w:tabs>
        <w:ind w:left="4320" w:hanging="360"/>
      </w:pPr>
      <w:rPr>
        <w:rFonts w:ascii="Wingdings" w:hAnsi="Wingdings" w:hint="default"/>
      </w:rPr>
    </w:lvl>
    <w:lvl w:ilvl="6" w:tplc="FF6ED7C2" w:tentative="1">
      <w:start w:val="1"/>
      <w:numFmt w:val="bullet"/>
      <w:lvlText w:val=""/>
      <w:lvlJc w:val="left"/>
      <w:pPr>
        <w:tabs>
          <w:tab w:val="num" w:pos="5040"/>
        </w:tabs>
        <w:ind w:left="5040" w:hanging="360"/>
      </w:pPr>
      <w:rPr>
        <w:rFonts w:ascii="Wingdings" w:hAnsi="Wingdings" w:hint="default"/>
      </w:rPr>
    </w:lvl>
    <w:lvl w:ilvl="7" w:tplc="A4641B2E" w:tentative="1">
      <w:start w:val="1"/>
      <w:numFmt w:val="bullet"/>
      <w:lvlText w:val=""/>
      <w:lvlJc w:val="left"/>
      <w:pPr>
        <w:tabs>
          <w:tab w:val="num" w:pos="5760"/>
        </w:tabs>
        <w:ind w:left="5760" w:hanging="360"/>
      </w:pPr>
      <w:rPr>
        <w:rFonts w:ascii="Wingdings" w:hAnsi="Wingdings" w:hint="default"/>
      </w:rPr>
    </w:lvl>
    <w:lvl w:ilvl="8" w:tplc="2AFA3F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B29C8"/>
    <w:multiLevelType w:val="hybridMultilevel"/>
    <w:tmpl w:val="19F2B93A"/>
    <w:lvl w:ilvl="0" w:tplc="78327B72">
      <w:start w:val="1"/>
      <w:numFmt w:val="bullet"/>
      <w:lvlText w:val=""/>
      <w:lvlJc w:val="left"/>
      <w:pPr>
        <w:tabs>
          <w:tab w:val="num" w:pos="720"/>
        </w:tabs>
        <w:ind w:left="720" w:hanging="360"/>
      </w:pPr>
      <w:rPr>
        <w:rFonts w:ascii="Wingdings" w:hAnsi="Wingdings" w:hint="default"/>
      </w:rPr>
    </w:lvl>
    <w:lvl w:ilvl="1" w:tplc="38183F22" w:tentative="1">
      <w:start w:val="1"/>
      <w:numFmt w:val="bullet"/>
      <w:lvlText w:val=""/>
      <w:lvlJc w:val="left"/>
      <w:pPr>
        <w:tabs>
          <w:tab w:val="num" w:pos="1440"/>
        </w:tabs>
        <w:ind w:left="1440" w:hanging="360"/>
      </w:pPr>
      <w:rPr>
        <w:rFonts w:ascii="Wingdings" w:hAnsi="Wingdings" w:hint="default"/>
      </w:rPr>
    </w:lvl>
    <w:lvl w:ilvl="2" w:tplc="463A9FD2" w:tentative="1">
      <w:start w:val="1"/>
      <w:numFmt w:val="bullet"/>
      <w:lvlText w:val=""/>
      <w:lvlJc w:val="left"/>
      <w:pPr>
        <w:tabs>
          <w:tab w:val="num" w:pos="2160"/>
        </w:tabs>
        <w:ind w:left="2160" w:hanging="360"/>
      </w:pPr>
      <w:rPr>
        <w:rFonts w:ascii="Wingdings" w:hAnsi="Wingdings" w:hint="default"/>
      </w:rPr>
    </w:lvl>
    <w:lvl w:ilvl="3" w:tplc="ABD8165A" w:tentative="1">
      <w:start w:val="1"/>
      <w:numFmt w:val="bullet"/>
      <w:lvlText w:val=""/>
      <w:lvlJc w:val="left"/>
      <w:pPr>
        <w:tabs>
          <w:tab w:val="num" w:pos="2880"/>
        </w:tabs>
        <w:ind w:left="2880" w:hanging="360"/>
      </w:pPr>
      <w:rPr>
        <w:rFonts w:ascii="Wingdings" w:hAnsi="Wingdings" w:hint="default"/>
      </w:rPr>
    </w:lvl>
    <w:lvl w:ilvl="4" w:tplc="D6ACFFB4" w:tentative="1">
      <w:start w:val="1"/>
      <w:numFmt w:val="bullet"/>
      <w:lvlText w:val=""/>
      <w:lvlJc w:val="left"/>
      <w:pPr>
        <w:tabs>
          <w:tab w:val="num" w:pos="3600"/>
        </w:tabs>
        <w:ind w:left="3600" w:hanging="360"/>
      </w:pPr>
      <w:rPr>
        <w:rFonts w:ascii="Wingdings" w:hAnsi="Wingdings" w:hint="default"/>
      </w:rPr>
    </w:lvl>
    <w:lvl w:ilvl="5" w:tplc="2D384540" w:tentative="1">
      <w:start w:val="1"/>
      <w:numFmt w:val="bullet"/>
      <w:lvlText w:val=""/>
      <w:lvlJc w:val="left"/>
      <w:pPr>
        <w:tabs>
          <w:tab w:val="num" w:pos="4320"/>
        </w:tabs>
        <w:ind w:left="4320" w:hanging="360"/>
      </w:pPr>
      <w:rPr>
        <w:rFonts w:ascii="Wingdings" w:hAnsi="Wingdings" w:hint="default"/>
      </w:rPr>
    </w:lvl>
    <w:lvl w:ilvl="6" w:tplc="F48AE592" w:tentative="1">
      <w:start w:val="1"/>
      <w:numFmt w:val="bullet"/>
      <w:lvlText w:val=""/>
      <w:lvlJc w:val="left"/>
      <w:pPr>
        <w:tabs>
          <w:tab w:val="num" w:pos="5040"/>
        </w:tabs>
        <w:ind w:left="5040" w:hanging="360"/>
      </w:pPr>
      <w:rPr>
        <w:rFonts w:ascii="Wingdings" w:hAnsi="Wingdings" w:hint="default"/>
      </w:rPr>
    </w:lvl>
    <w:lvl w:ilvl="7" w:tplc="ACBEA878" w:tentative="1">
      <w:start w:val="1"/>
      <w:numFmt w:val="bullet"/>
      <w:lvlText w:val=""/>
      <w:lvlJc w:val="left"/>
      <w:pPr>
        <w:tabs>
          <w:tab w:val="num" w:pos="5760"/>
        </w:tabs>
        <w:ind w:left="5760" w:hanging="360"/>
      </w:pPr>
      <w:rPr>
        <w:rFonts w:ascii="Wingdings" w:hAnsi="Wingdings" w:hint="default"/>
      </w:rPr>
    </w:lvl>
    <w:lvl w:ilvl="8" w:tplc="A53A2A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24461"/>
    <w:multiLevelType w:val="hybridMultilevel"/>
    <w:tmpl w:val="E54AF92C"/>
    <w:lvl w:ilvl="0" w:tplc="CD4423B8">
      <w:start w:val="1"/>
      <w:numFmt w:val="bullet"/>
      <w:lvlText w:val=""/>
      <w:lvlJc w:val="left"/>
      <w:pPr>
        <w:tabs>
          <w:tab w:val="num" w:pos="720"/>
        </w:tabs>
        <w:ind w:left="720" w:hanging="360"/>
      </w:pPr>
      <w:rPr>
        <w:rFonts w:ascii="Wingdings" w:hAnsi="Wingdings" w:hint="default"/>
      </w:rPr>
    </w:lvl>
    <w:lvl w:ilvl="1" w:tplc="9F1A44EE" w:tentative="1">
      <w:start w:val="1"/>
      <w:numFmt w:val="bullet"/>
      <w:lvlText w:val=""/>
      <w:lvlJc w:val="left"/>
      <w:pPr>
        <w:tabs>
          <w:tab w:val="num" w:pos="1440"/>
        </w:tabs>
        <w:ind w:left="1440" w:hanging="360"/>
      </w:pPr>
      <w:rPr>
        <w:rFonts w:ascii="Wingdings" w:hAnsi="Wingdings" w:hint="default"/>
      </w:rPr>
    </w:lvl>
    <w:lvl w:ilvl="2" w:tplc="EDF460E0" w:tentative="1">
      <w:start w:val="1"/>
      <w:numFmt w:val="bullet"/>
      <w:lvlText w:val=""/>
      <w:lvlJc w:val="left"/>
      <w:pPr>
        <w:tabs>
          <w:tab w:val="num" w:pos="2160"/>
        </w:tabs>
        <w:ind w:left="2160" w:hanging="360"/>
      </w:pPr>
      <w:rPr>
        <w:rFonts w:ascii="Wingdings" w:hAnsi="Wingdings" w:hint="default"/>
      </w:rPr>
    </w:lvl>
    <w:lvl w:ilvl="3" w:tplc="E096784C" w:tentative="1">
      <w:start w:val="1"/>
      <w:numFmt w:val="bullet"/>
      <w:lvlText w:val=""/>
      <w:lvlJc w:val="left"/>
      <w:pPr>
        <w:tabs>
          <w:tab w:val="num" w:pos="2880"/>
        </w:tabs>
        <w:ind w:left="2880" w:hanging="360"/>
      </w:pPr>
      <w:rPr>
        <w:rFonts w:ascii="Wingdings" w:hAnsi="Wingdings" w:hint="default"/>
      </w:rPr>
    </w:lvl>
    <w:lvl w:ilvl="4" w:tplc="6B922240" w:tentative="1">
      <w:start w:val="1"/>
      <w:numFmt w:val="bullet"/>
      <w:lvlText w:val=""/>
      <w:lvlJc w:val="left"/>
      <w:pPr>
        <w:tabs>
          <w:tab w:val="num" w:pos="3600"/>
        </w:tabs>
        <w:ind w:left="3600" w:hanging="360"/>
      </w:pPr>
      <w:rPr>
        <w:rFonts w:ascii="Wingdings" w:hAnsi="Wingdings" w:hint="default"/>
      </w:rPr>
    </w:lvl>
    <w:lvl w:ilvl="5" w:tplc="6C568C4E" w:tentative="1">
      <w:start w:val="1"/>
      <w:numFmt w:val="bullet"/>
      <w:lvlText w:val=""/>
      <w:lvlJc w:val="left"/>
      <w:pPr>
        <w:tabs>
          <w:tab w:val="num" w:pos="4320"/>
        </w:tabs>
        <w:ind w:left="4320" w:hanging="360"/>
      </w:pPr>
      <w:rPr>
        <w:rFonts w:ascii="Wingdings" w:hAnsi="Wingdings" w:hint="default"/>
      </w:rPr>
    </w:lvl>
    <w:lvl w:ilvl="6" w:tplc="EF869842" w:tentative="1">
      <w:start w:val="1"/>
      <w:numFmt w:val="bullet"/>
      <w:lvlText w:val=""/>
      <w:lvlJc w:val="left"/>
      <w:pPr>
        <w:tabs>
          <w:tab w:val="num" w:pos="5040"/>
        </w:tabs>
        <w:ind w:left="5040" w:hanging="360"/>
      </w:pPr>
      <w:rPr>
        <w:rFonts w:ascii="Wingdings" w:hAnsi="Wingdings" w:hint="default"/>
      </w:rPr>
    </w:lvl>
    <w:lvl w:ilvl="7" w:tplc="8312DC48" w:tentative="1">
      <w:start w:val="1"/>
      <w:numFmt w:val="bullet"/>
      <w:lvlText w:val=""/>
      <w:lvlJc w:val="left"/>
      <w:pPr>
        <w:tabs>
          <w:tab w:val="num" w:pos="5760"/>
        </w:tabs>
        <w:ind w:left="5760" w:hanging="360"/>
      </w:pPr>
      <w:rPr>
        <w:rFonts w:ascii="Wingdings" w:hAnsi="Wingdings" w:hint="default"/>
      </w:rPr>
    </w:lvl>
    <w:lvl w:ilvl="8" w:tplc="77464F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7639B"/>
    <w:multiLevelType w:val="hybridMultilevel"/>
    <w:tmpl w:val="1FC0608A"/>
    <w:lvl w:ilvl="0" w:tplc="EABCE16E">
      <w:start w:val="1"/>
      <w:numFmt w:val="bullet"/>
      <w:lvlText w:val=""/>
      <w:lvlJc w:val="left"/>
      <w:pPr>
        <w:tabs>
          <w:tab w:val="num" w:pos="720"/>
        </w:tabs>
        <w:ind w:left="720" w:hanging="360"/>
      </w:pPr>
      <w:rPr>
        <w:rFonts w:ascii="Wingdings" w:hAnsi="Wingdings" w:hint="default"/>
      </w:rPr>
    </w:lvl>
    <w:lvl w:ilvl="1" w:tplc="E970FC80" w:tentative="1">
      <w:start w:val="1"/>
      <w:numFmt w:val="bullet"/>
      <w:lvlText w:val=""/>
      <w:lvlJc w:val="left"/>
      <w:pPr>
        <w:tabs>
          <w:tab w:val="num" w:pos="1440"/>
        </w:tabs>
        <w:ind w:left="1440" w:hanging="360"/>
      </w:pPr>
      <w:rPr>
        <w:rFonts w:ascii="Wingdings" w:hAnsi="Wingdings" w:hint="default"/>
      </w:rPr>
    </w:lvl>
    <w:lvl w:ilvl="2" w:tplc="6D68951E" w:tentative="1">
      <w:start w:val="1"/>
      <w:numFmt w:val="bullet"/>
      <w:lvlText w:val=""/>
      <w:lvlJc w:val="left"/>
      <w:pPr>
        <w:tabs>
          <w:tab w:val="num" w:pos="2160"/>
        </w:tabs>
        <w:ind w:left="2160" w:hanging="360"/>
      </w:pPr>
      <w:rPr>
        <w:rFonts w:ascii="Wingdings" w:hAnsi="Wingdings" w:hint="default"/>
      </w:rPr>
    </w:lvl>
    <w:lvl w:ilvl="3" w:tplc="0FC2E358" w:tentative="1">
      <w:start w:val="1"/>
      <w:numFmt w:val="bullet"/>
      <w:lvlText w:val=""/>
      <w:lvlJc w:val="left"/>
      <w:pPr>
        <w:tabs>
          <w:tab w:val="num" w:pos="2880"/>
        </w:tabs>
        <w:ind w:left="2880" w:hanging="360"/>
      </w:pPr>
      <w:rPr>
        <w:rFonts w:ascii="Wingdings" w:hAnsi="Wingdings" w:hint="default"/>
      </w:rPr>
    </w:lvl>
    <w:lvl w:ilvl="4" w:tplc="54BC27F8" w:tentative="1">
      <w:start w:val="1"/>
      <w:numFmt w:val="bullet"/>
      <w:lvlText w:val=""/>
      <w:lvlJc w:val="left"/>
      <w:pPr>
        <w:tabs>
          <w:tab w:val="num" w:pos="3600"/>
        </w:tabs>
        <w:ind w:left="3600" w:hanging="360"/>
      </w:pPr>
      <w:rPr>
        <w:rFonts w:ascii="Wingdings" w:hAnsi="Wingdings" w:hint="default"/>
      </w:rPr>
    </w:lvl>
    <w:lvl w:ilvl="5" w:tplc="D37E41E2" w:tentative="1">
      <w:start w:val="1"/>
      <w:numFmt w:val="bullet"/>
      <w:lvlText w:val=""/>
      <w:lvlJc w:val="left"/>
      <w:pPr>
        <w:tabs>
          <w:tab w:val="num" w:pos="4320"/>
        </w:tabs>
        <w:ind w:left="4320" w:hanging="360"/>
      </w:pPr>
      <w:rPr>
        <w:rFonts w:ascii="Wingdings" w:hAnsi="Wingdings" w:hint="default"/>
      </w:rPr>
    </w:lvl>
    <w:lvl w:ilvl="6" w:tplc="F88CBF48" w:tentative="1">
      <w:start w:val="1"/>
      <w:numFmt w:val="bullet"/>
      <w:lvlText w:val=""/>
      <w:lvlJc w:val="left"/>
      <w:pPr>
        <w:tabs>
          <w:tab w:val="num" w:pos="5040"/>
        </w:tabs>
        <w:ind w:left="5040" w:hanging="360"/>
      </w:pPr>
      <w:rPr>
        <w:rFonts w:ascii="Wingdings" w:hAnsi="Wingdings" w:hint="default"/>
      </w:rPr>
    </w:lvl>
    <w:lvl w:ilvl="7" w:tplc="D9286A70" w:tentative="1">
      <w:start w:val="1"/>
      <w:numFmt w:val="bullet"/>
      <w:lvlText w:val=""/>
      <w:lvlJc w:val="left"/>
      <w:pPr>
        <w:tabs>
          <w:tab w:val="num" w:pos="5760"/>
        </w:tabs>
        <w:ind w:left="5760" w:hanging="360"/>
      </w:pPr>
      <w:rPr>
        <w:rFonts w:ascii="Wingdings" w:hAnsi="Wingdings" w:hint="default"/>
      </w:rPr>
    </w:lvl>
    <w:lvl w:ilvl="8" w:tplc="A288A5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915BB"/>
    <w:multiLevelType w:val="hybridMultilevel"/>
    <w:tmpl w:val="B0EE132E"/>
    <w:lvl w:ilvl="0" w:tplc="329E436C">
      <w:start w:val="1"/>
      <w:numFmt w:val="bullet"/>
      <w:lvlText w:val=""/>
      <w:lvlJc w:val="left"/>
      <w:pPr>
        <w:tabs>
          <w:tab w:val="num" w:pos="720"/>
        </w:tabs>
        <w:ind w:left="720" w:hanging="360"/>
      </w:pPr>
      <w:rPr>
        <w:rFonts w:ascii="Wingdings" w:hAnsi="Wingdings" w:hint="default"/>
      </w:rPr>
    </w:lvl>
    <w:lvl w:ilvl="1" w:tplc="E1506044" w:tentative="1">
      <w:start w:val="1"/>
      <w:numFmt w:val="bullet"/>
      <w:lvlText w:val=""/>
      <w:lvlJc w:val="left"/>
      <w:pPr>
        <w:tabs>
          <w:tab w:val="num" w:pos="1440"/>
        </w:tabs>
        <w:ind w:left="1440" w:hanging="360"/>
      </w:pPr>
      <w:rPr>
        <w:rFonts w:ascii="Wingdings" w:hAnsi="Wingdings" w:hint="default"/>
      </w:rPr>
    </w:lvl>
    <w:lvl w:ilvl="2" w:tplc="99ACC6AE" w:tentative="1">
      <w:start w:val="1"/>
      <w:numFmt w:val="bullet"/>
      <w:lvlText w:val=""/>
      <w:lvlJc w:val="left"/>
      <w:pPr>
        <w:tabs>
          <w:tab w:val="num" w:pos="2160"/>
        </w:tabs>
        <w:ind w:left="2160" w:hanging="360"/>
      </w:pPr>
      <w:rPr>
        <w:rFonts w:ascii="Wingdings" w:hAnsi="Wingdings" w:hint="default"/>
      </w:rPr>
    </w:lvl>
    <w:lvl w:ilvl="3" w:tplc="AD2631E6" w:tentative="1">
      <w:start w:val="1"/>
      <w:numFmt w:val="bullet"/>
      <w:lvlText w:val=""/>
      <w:lvlJc w:val="left"/>
      <w:pPr>
        <w:tabs>
          <w:tab w:val="num" w:pos="2880"/>
        </w:tabs>
        <w:ind w:left="2880" w:hanging="360"/>
      </w:pPr>
      <w:rPr>
        <w:rFonts w:ascii="Wingdings" w:hAnsi="Wingdings" w:hint="default"/>
      </w:rPr>
    </w:lvl>
    <w:lvl w:ilvl="4" w:tplc="9816073C" w:tentative="1">
      <w:start w:val="1"/>
      <w:numFmt w:val="bullet"/>
      <w:lvlText w:val=""/>
      <w:lvlJc w:val="left"/>
      <w:pPr>
        <w:tabs>
          <w:tab w:val="num" w:pos="3600"/>
        </w:tabs>
        <w:ind w:left="3600" w:hanging="360"/>
      </w:pPr>
      <w:rPr>
        <w:rFonts w:ascii="Wingdings" w:hAnsi="Wingdings" w:hint="default"/>
      </w:rPr>
    </w:lvl>
    <w:lvl w:ilvl="5" w:tplc="D62617FC" w:tentative="1">
      <w:start w:val="1"/>
      <w:numFmt w:val="bullet"/>
      <w:lvlText w:val=""/>
      <w:lvlJc w:val="left"/>
      <w:pPr>
        <w:tabs>
          <w:tab w:val="num" w:pos="4320"/>
        </w:tabs>
        <w:ind w:left="4320" w:hanging="360"/>
      </w:pPr>
      <w:rPr>
        <w:rFonts w:ascii="Wingdings" w:hAnsi="Wingdings" w:hint="default"/>
      </w:rPr>
    </w:lvl>
    <w:lvl w:ilvl="6" w:tplc="79D0C380" w:tentative="1">
      <w:start w:val="1"/>
      <w:numFmt w:val="bullet"/>
      <w:lvlText w:val=""/>
      <w:lvlJc w:val="left"/>
      <w:pPr>
        <w:tabs>
          <w:tab w:val="num" w:pos="5040"/>
        </w:tabs>
        <w:ind w:left="5040" w:hanging="360"/>
      </w:pPr>
      <w:rPr>
        <w:rFonts w:ascii="Wingdings" w:hAnsi="Wingdings" w:hint="default"/>
      </w:rPr>
    </w:lvl>
    <w:lvl w:ilvl="7" w:tplc="905A4ECA" w:tentative="1">
      <w:start w:val="1"/>
      <w:numFmt w:val="bullet"/>
      <w:lvlText w:val=""/>
      <w:lvlJc w:val="left"/>
      <w:pPr>
        <w:tabs>
          <w:tab w:val="num" w:pos="5760"/>
        </w:tabs>
        <w:ind w:left="5760" w:hanging="360"/>
      </w:pPr>
      <w:rPr>
        <w:rFonts w:ascii="Wingdings" w:hAnsi="Wingdings" w:hint="default"/>
      </w:rPr>
    </w:lvl>
    <w:lvl w:ilvl="8" w:tplc="FC24AF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255BC"/>
    <w:multiLevelType w:val="hybridMultilevel"/>
    <w:tmpl w:val="99968A06"/>
    <w:lvl w:ilvl="0" w:tplc="7AAA590C">
      <w:start w:val="1"/>
      <w:numFmt w:val="bullet"/>
      <w:lvlText w:val=""/>
      <w:lvlJc w:val="left"/>
      <w:pPr>
        <w:tabs>
          <w:tab w:val="num" w:pos="720"/>
        </w:tabs>
        <w:ind w:left="720" w:hanging="360"/>
      </w:pPr>
      <w:rPr>
        <w:rFonts w:ascii="Wingdings" w:hAnsi="Wingdings" w:hint="default"/>
      </w:rPr>
    </w:lvl>
    <w:lvl w:ilvl="1" w:tplc="78BA17AC" w:tentative="1">
      <w:start w:val="1"/>
      <w:numFmt w:val="bullet"/>
      <w:lvlText w:val=""/>
      <w:lvlJc w:val="left"/>
      <w:pPr>
        <w:tabs>
          <w:tab w:val="num" w:pos="1440"/>
        </w:tabs>
        <w:ind w:left="1440" w:hanging="360"/>
      </w:pPr>
      <w:rPr>
        <w:rFonts w:ascii="Wingdings" w:hAnsi="Wingdings" w:hint="default"/>
      </w:rPr>
    </w:lvl>
    <w:lvl w:ilvl="2" w:tplc="8C88E5FC" w:tentative="1">
      <w:start w:val="1"/>
      <w:numFmt w:val="bullet"/>
      <w:lvlText w:val=""/>
      <w:lvlJc w:val="left"/>
      <w:pPr>
        <w:tabs>
          <w:tab w:val="num" w:pos="2160"/>
        </w:tabs>
        <w:ind w:left="2160" w:hanging="360"/>
      </w:pPr>
      <w:rPr>
        <w:rFonts w:ascii="Wingdings" w:hAnsi="Wingdings" w:hint="default"/>
      </w:rPr>
    </w:lvl>
    <w:lvl w:ilvl="3" w:tplc="9B36F87C" w:tentative="1">
      <w:start w:val="1"/>
      <w:numFmt w:val="bullet"/>
      <w:lvlText w:val=""/>
      <w:lvlJc w:val="left"/>
      <w:pPr>
        <w:tabs>
          <w:tab w:val="num" w:pos="2880"/>
        </w:tabs>
        <w:ind w:left="2880" w:hanging="360"/>
      </w:pPr>
      <w:rPr>
        <w:rFonts w:ascii="Wingdings" w:hAnsi="Wingdings" w:hint="default"/>
      </w:rPr>
    </w:lvl>
    <w:lvl w:ilvl="4" w:tplc="625CE32E" w:tentative="1">
      <w:start w:val="1"/>
      <w:numFmt w:val="bullet"/>
      <w:lvlText w:val=""/>
      <w:lvlJc w:val="left"/>
      <w:pPr>
        <w:tabs>
          <w:tab w:val="num" w:pos="3600"/>
        </w:tabs>
        <w:ind w:left="3600" w:hanging="360"/>
      </w:pPr>
      <w:rPr>
        <w:rFonts w:ascii="Wingdings" w:hAnsi="Wingdings" w:hint="default"/>
      </w:rPr>
    </w:lvl>
    <w:lvl w:ilvl="5" w:tplc="DA9E9EE8" w:tentative="1">
      <w:start w:val="1"/>
      <w:numFmt w:val="bullet"/>
      <w:lvlText w:val=""/>
      <w:lvlJc w:val="left"/>
      <w:pPr>
        <w:tabs>
          <w:tab w:val="num" w:pos="4320"/>
        </w:tabs>
        <w:ind w:left="4320" w:hanging="360"/>
      </w:pPr>
      <w:rPr>
        <w:rFonts w:ascii="Wingdings" w:hAnsi="Wingdings" w:hint="default"/>
      </w:rPr>
    </w:lvl>
    <w:lvl w:ilvl="6" w:tplc="B48A8E60" w:tentative="1">
      <w:start w:val="1"/>
      <w:numFmt w:val="bullet"/>
      <w:lvlText w:val=""/>
      <w:lvlJc w:val="left"/>
      <w:pPr>
        <w:tabs>
          <w:tab w:val="num" w:pos="5040"/>
        </w:tabs>
        <w:ind w:left="5040" w:hanging="360"/>
      </w:pPr>
      <w:rPr>
        <w:rFonts w:ascii="Wingdings" w:hAnsi="Wingdings" w:hint="default"/>
      </w:rPr>
    </w:lvl>
    <w:lvl w:ilvl="7" w:tplc="84646622" w:tentative="1">
      <w:start w:val="1"/>
      <w:numFmt w:val="bullet"/>
      <w:lvlText w:val=""/>
      <w:lvlJc w:val="left"/>
      <w:pPr>
        <w:tabs>
          <w:tab w:val="num" w:pos="5760"/>
        </w:tabs>
        <w:ind w:left="5760" w:hanging="360"/>
      </w:pPr>
      <w:rPr>
        <w:rFonts w:ascii="Wingdings" w:hAnsi="Wingdings" w:hint="default"/>
      </w:rPr>
    </w:lvl>
    <w:lvl w:ilvl="8" w:tplc="B29A30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86635"/>
    <w:multiLevelType w:val="hybridMultilevel"/>
    <w:tmpl w:val="9E6ADFDE"/>
    <w:lvl w:ilvl="0" w:tplc="C270BDFA">
      <w:start w:val="1"/>
      <w:numFmt w:val="bullet"/>
      <w:lvlText w:val="•"/>
      <w:lvlJc w:val="left"/>
      <w:pPr>
        <w:tabs>
          <w:tab w:val="num" w:pos="720"/>
        </w:tabs>
        <w:ind w:left="720" w:hanging="360"/>
      </w:pPr>
      <w:rPr>
        <w:rFonts w:ascii="Arial" w:hAnsi="Arial" w:hint="default"/>
      </w:rPr>
    </w:lvl>
    <w:lvl w:ilvl="1" w:tplc="C7800750" w:tentative="1">
      <w:start w:val="1"/>
      <w:numFmt w:val="bullet"/>
      <w:lvlText w:val="•"/>
      <w:lvlJc w:val="left"/>
      <w:pPr>
        <w:tabs>
          <w:tab w:val="num" w:pos="1440"/>
        </w:tabs>
        <w:ind w:left="1440" w:hanging="360"/>
      </w:pPr>
      <w:rPr>
        <w:rFonts w:ascii="Arial" w:hAnsi="Arial" w:hint="default"/>
      </w:rPr>
    </w:lvl>
    <w:lvl w:ilvl="2" w:tplc="D0F03F04" w:tentative="1">
      <w:start w:val="1"/>
      <w:numFmt w:val="bullet"/>
      <w:lvlText w:val="•"/>
      <w:lvlJc w:val="left"/>
      <w:pPr>
        <w:tabs>
          <w:tab w:val="num" w:pos="2160"/>
        </w:tabs>
        <w:ind w:left="2160" w:hanging="360"/>
      </w:pPr>
      <w:rPr>
        <w:rFonts w:ascii="Arial" w:hAnsi="Arial" w:hint="default"/>
      </w:rPr>
    </w:lvl>
    <w:lvl w:ilvl="3" w:tplc="FF7AA626" w:tentative="1">
      <w:start w:val="1"/>
      <w:numFmt w:val="bullet"/>
      <w:lvlText w:val="•"/>
      <w:lvlJc w:val="left"/>
      <w:pPr>
        <w:tabs>
          <w:tab w:val="num" w:pos="2880"/>
        </w:tabs>
        <w:ind w:left="2880" w:hanging="360"/>
      </w:pPr>
      <w:rPr>
        <w:rFonts w:ascii="Arial" w:hAnsi="Arial" w:hint="default"/>
      </w:rPr>
    </w:lvl>
    <w:lvl w:ilvl="4" w:tplc="8A742F5E" w:tentative="1">
      <w:start w:val="1"/>
      <w:numFmt w:val="bullet"/>
      <w:lvlText w:val="•"/>
      <w:lvlJc w:val="left"/>
      <w:pPr>
        <w:tabs>
          <w:tab w:val="num" w:pos="3600"/>
        </w:tabs>
        <w:ind w:left="3600" w:hanging="360"/>
      </w:pPr>
      <w:rPr>
        <w:rFonts w:ascii="Arial" w:hAnsi="Arial" w:hint="default"/>
      </w:rPr>
    </w:lvl>
    <w:lvl w:ilvl="5" w:tplc="861ED56E" w:tentative="1">
      <w:start w:val="1"/>
      <w:numFmt w:val="bullet"/>
      <w:lvlText w:val="•"/>
      <w:lvlJc w:val="left"/>
      <w:pPr>
        <w:tabs>
          <w:tab w:val="num" w:pos="4320"/>
        </w:tabs>
        <w:ind w:left="4320" w:hanging="360"/>
      </w:pPr>
      <w:rPr>
        <w:rFonts w:ascii="Arial" w:hAnsi="Arial" w:hint="default"/>
      </w:rPr>
    </w:lvl>
    <w:lvl w:ilvl="6" w:tplc="700A8B8A" w:tentative="1">
      <w:start w:val="1"/>
      <w:numFmt w:val="bullet"/>
      <w:lvlText w:val="•"/>
      <w:lvlJc w:val="left"/>
      <w:pPr>
        <w:tabs>
          <w:tab w:val="num" w:pos="5040"/>
        </w:tabs>
        <w:ind w:left="5040" w:hanging="360"/>
      </w:pPr>
      <w:rPr>
        <w:rFonts w:ascii="Arial" w:hAnsi="Arial" w:hint="default"/>
      </w:rPr>
    </w:lvl>
    <w:lvl w:ilvl="7" w:tplc="D1DC8708" w:tentative="1">
      <w:start w:val="1"/>
      <w:numFmt w:val="bullet"/>
      <w:lvlText w:val="•"/>
      <w:lvlJc w:val="left"/>
      <w:pPr>
        <w:tabs>
          <w:tab w:val="num" w:pos="5760"/>
        </w:tabs>
        <w:ind w:left="5760" w:hanging="360"/>
      </w:pPr>
      <w:rPr>
        <w:rFonts w:ascii="Arial" w:hAnsi="Arial" w:hint="default"/>
      </w:rPr>
    </w:lvl>
    <w:lvl w:ilvl="8" w:tplc="A13AA4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251A31"/>
    <w:multiLevelType w:val="hybridMultilevel"/>
    <w:tmpl w:val="2482157E"/>
    <w:lvl w:ilvl="0" w:tplc="DAB2813E">
      <w:start w:val="1"/>
      <w:numFmt w:val="bullet"/>
      <w:lvlText w:val=""/>
      <w:lvlJc w:val="left"/>
      <w:pPr>
        <w:tabs>
          <w:tab w:val="num" w:pos="720"/>
        </w:tabs>
        <w:ind w:left="720" w:hanging="360"/>
      </w:pPr>
      <w:rPr>
        <w:rFonts w:ascii="Wingdings" w:hAnsi="Wingdings" w:hint="default"/>
      </w:rPr>
    </w:lvl>
    <w:lvl w:ilvl="1" w:tplc="A790D5AE" w:tentative="1">
      <w:start w:val="1"/>
      <w:numFmt w:val="bullet"/>
      <w:lvlText w:val=""/>
      <w:lvlJc w:val="left"/>
      <w:pPr>
        <w:tabs>
          <w:tab w:val="num" w:pos="1440"/>
        </w:tabs>
        <w:ind w:left="1440" w:hanging="360"/>
      </w:pPr>
      <w:rPr>
        <w:rFonts w:ascii="Wingdings" w:hAnsi="Wingdings" w:hint="default"/>
      </w:rPr>
    </w:lvl>
    <w:lvl w:ilvl="2" w:tplc="EDA2F68A" w:tentative="1">
      <w:start w:val="1"/>
      <w:numFmt w:val="bullet"/>
      <w:lvlText w:val=""/>
      <w:lvlJc w:val="left"/>
      <w:pPr>
        <w:tabs>
          <w:tab w:val="num" w:pos="2160"/>
        </w:tabs>
        <w:ind w:left="2160" w:hanging="360"/>
      </w:pPr>
      <w:rPr>
        <w:rFonts w:ascii="Wingdings" w:hAnsi="Wingdings" w:hint="default"/>
      </w:rPr>
    </w:lvl>
    <w:lvl w:ilvl="3" w:tplc="B846D688" w:tentative="1">
      <w:start w:val="1"/>
      <w:numFmt w:val="bullet"/>
      <w:lvlText w:val=""/>
      <w:lvlJc w:val="left"/>
      <w:pPr>
        <w:tabs>
          <w:tab w:val="num" w:pos="2880"/>
        </w:tabs>
        <w:ind w:left="2880" w:hanging="360"/>
      </w:pPr>
      <w:rPr>
        <w:rFonts w:ascii="Wingdings" w:hAnsi="Wingdings" w:hint="default"/>
      </w:rPr>
    </w:lvl>
    <w:lvl w:ilvl="4" w:tplc="97B0C30C" w:tentative="1">
      <w:start w:val="1"/>
      <w:numFmt w:val="bullet"/>
      <w:lvlText w:val=""/>
      <w:lvlJc w:val="left"/>
      <w:pPr>
        <w:tabs>
          <w:tab w:val="num" w:pos="3600"/>
        </w:tabs>
        <w:ind w:left="3600" w:hanging="360"/>
      </w:pPr>
      <w:rPr>
        <w:rFonts w:ascii="Wingdings" w:hAnsi="Wingdings" w:hint="default"/>
      </w:rPr>
    </w:lvl>
    <w:lvl w:ilvl="5" w:tplc="25327C6E" w:tentative="1">
      <w:start w:val="1"/>
      <w:numFmt w:val="bullet"/>
      <w:lvlText w:val=""/>
      <w:lvlJc w:val="left"/>
      <w:pPr>
        <w:tabs>
          <w:tab w:val="num" w:pos="4320"/>
        </w:tabs>
        <w:ind w:left="4320" w:hanging="360"/>
      </w:pPr>
      <w:rPr>
        <w:rFonts w:ascii="Wingdings" w:hAnsi="Wingdings" w:hint="default"/>
      </w:rPr>
    </w:lvl>
    <w:lvl w:ilvl="6" w:tplc="2F7AD510" w:tentative="1">
      <w:start w:val="1"/>
      <w:numFmt w:val="bullet"/>
      <w:lvlText w:val=""/>
      <w:lvlJc w:val="left"/>
      <w:pPr>
        <w:tabs>
          <w:tab w:val="num" w:pos="5040"/>
        </w:tabs>
        <w:ind w:left="5040" w:hanging="360"/>
      </w:pPr>
      <w:rPr>
        <w:rFonts w:ascii="Wingdings" w:hAnsi="Wingdings" w:hint="default"/>
      </w:rPr>
    </w:lvl>
    <w:lvl w:ilvl="7" w:tplc="5860AEBC" w:tentative="1">
      <w:start w:val="1"/>
      <w:numFmt w:val="bullet"/>
      <w:lvlText w:val=""/>
      <w:lvlJc w:val="left"/>
      <w:pPr>
        <w:tabs>
          <w:tab w:val="num" w:pos="5760"/>
        </w:tabs>
        <w:ind w:left="5760" w:hanging="360"/>
      </w:pPr>
      <w:rPr>
        <w:rFonts w:ascii="Wingdings" w:hAnsi="Wingdings" w:hint="default"/>
      </w:rPr>
    </w:lvl>
    <w:lvl w:ilvl="8" w:tplc="D8EEAC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116F2"/>
    <w:multiLevelType w:val="hybridMultilevel"/>
    <w:tmpl w:val="E6D62C28"/>
    <w:lvl w:ilvl="0" w:tplc="88DCDF78">
      <w:start w:val="1"/>
      <w:numFmt w:val="bullet"/>
      <w:lvlText w:val=""/>
      <w:lvlJc w:val="left"/>
      <w:pPr>
        <w:tabs>
          <w:tab w:val="num" w:pos="720"/>
        </w:tabs>
        <w:ind w:left="720" w:hanging="360"/>
      </w:pPr>
      <w:rPr>
        <w:rFonts w:ascii="Wingdings" w:hAnsi="Wingdings" w:hint="default"/>
      </w:rPr>
    </w:lvl>
    <w:lvl w:ilvl="1" w:tplc="9814B3F4" w:tentative="1">
      <w:start w:val="1"/>
      <w:numFmt w:val="bullet"/>
      <w:lvlText w:val=""/>
      <w:lvlJc w:val="left"/>
      <w:pPr>
        <w:tabs>
          <w:tab w:val="num" w:pos="1440"/>
        </w:tabs>
        <w:ind w:left="1440" w:hanging="360"/>
      </w:pPr>
      <w:rPr>
        <w:rFonts w:ascii="Wingdings" w:hAnsi="Wingdings" w:hint="default"/>
      </w:rPr>
    </w:lvl>
    <w:lvl w:ilvl="2" w:tplc="3848AC86" w:tentative="1">
      <w:start w:val="1"/>
      <w:numFmt w:val="bullet"/>
      <w:lvlText w:val=""/>
      <w:lvlJc w:val="left"/>
      <w:pPr>
        <w:tabs>
          <w:tab w:val="num" w:pos="2160"/>
        </w:tabs>
        <w:ind w:left="2160" w:hanging="360"/>
      </w:pPr>
      <w:rPr>
        <w:rFonts w:ascii="Wingdings" w:hAnsi="Wingdings" w:hint="default"/>
      </w:rPr>
    </w:lvl>
    <w:lvl w:ilvl="3" w:tplc="226289DC" w:tentative="1">
      <w:start w:val="1"/>
      <w:numFmt w:val="bullet"/>
      <w:lvlText w:val=""/>
      <w:lvlJc w:val="left"/>
      <w:pPr>
        <w:tabs>
          <w:tab w:val="num" w:pos="2880"/>
        </w:tabs>
        <w:ind w:left="2880" w:hanging="360"/>
      </w:pPr>
      <w:rPr>
        <w:rFonts w:ascii="Wingdings" w:hAnsi="Wingdings" w:hint="default"/>
      </w:rPr>
    </w:lvl>
    <w:lvl w:ilvl="4" w:tplc="54CC9A22" w:tentative="1">
      <w:start w:val="1"/>
      <w:numFmt w:val="bullet"/>
      <w:lvlText w:val=""/>
      <w:lvlJc w:val="left"/>
      <w:pPr>
        <w:tabs>
          <w:tab w:val="num" w:pos="3600"/>
        </w:tabs>
        <w:ind w:left="3600" w:hanging="360"/>
      </w:pPr>
      <w:rPr>
        <w:rFonts w:ascii="Wingdings" w:hAnsi="Wingdings" w:hint="default"/>
      </w:rPr>
    </w:lvl>
    <w:lvl w:ilvl="5" w:tplc="AC1EACC8" w:tentative="1">
      <w:start w:val="1"/>
      <w:numFmt w:val="bullet"/>
      <w:lvlText w:val=""/>
      <w:lvlJc w:val="left"/>
      <w:pPr>
        <w:tabs>
          <w:tab w:val="num" w:pos="4320"/>
        </w:tabs>
        <w:ind w:left="4320" w:hanging="360"/>
      </w:pPr>
      <w:rPr>
        <w:rFonts w:ascii="Wingdings" w:hAnsi="Wingdings" w:hint="default"/>
      </w:rPr>
    </w:lvl>
    <w:lvl w:ilvl="6" w:tplc="F8601FFC" w:tentative="1">
      <w:start w:val="1"/>
      <w:numFmt w:val="bullet"/>
      <w:lvlText w:val=""/>
      <w:lvlJc w:val="left"/>
      <w:pPr>
        <w:tabs>
          <w:tab w:val="num" w:pos="5040"/>
        </w:tabs>
        <w:ind w:left="5040" w:hanging="360"/>
      </w:pPr>
      <w:rPr>
        <w:rFonts w:ascii="Wingdings" w:hAnsi="Wingdings" w:hint="default"/>
      </w:rPr>
    </w:lvl>
    <w:lvl w:ilvl="7" w:tplc="4E14B5D4" w:tentative="1">
      <w:start w:val="1"/>
      <w:numFmt w:val="bullet"/>
      <w:lvlText w:val=""/>
      <w:lvlJc w:val="left"/>
      <w:pPr>
        <w:tabs>
          <w:tab w:val="num" w:pos="5760"/>
        </w:tabs>
        <w:ind w:left="5760" w:hanging="360"/>
      </w:pPr>
      <w:rPr>
        <w:rFonts w:ascii="Wingdings" w:hAnsi="Wingdings" w:hint="default"/>
      </w:rPr>
    </w:lvl>
    <w:lvl w:ilvl="8" w:tplc="2C481D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C3357"/>
    <w:multiLevelType w:val="hybridMultilevel"/>
    <w:tmpl w:val="AC04ACF0"/>
    <w:lvl w:ilvl="0" w:tplc="E71CC1C6">
      <w:start w:val="1"/>
      <w:numFmt w:val="bullet"/>
      <w:lvlText w:val="•"/>
      <w:lvlJc w:val="left"/>
      <w:pPr>
        <w:tabs>
          <w:tab w:val="num" w:pos="720"/>
        </w:tabs>
        <w:ind w:left="720" w:hanging="360"/>
      </w:pPr>
      <w:rPr>
        <w:rFonts w:ascii="Arial" w:hAnsi="Arial" w:hint="default"/>
      </w:rPr>
    </w:lvl>
    <w:lvl w:ilvl="1" w:tplc="8188AA2E" w:tentative="1">
      <w:start w:val="1"/>
      <w:numFmt w:val="bullet"/>
      <w:lvlText w:val="•"/>
      <w:lvlJc w:val="left"/>
      <w:pPr>
        <w:tabs>
          <w:tab w:val="num" w:pos="1440"/>
        </w:tabs>
        <w:ind w:left="1440" w:hanging="360"/>
      </w:pPr>
      <w:rPr>
        <w:rFonts w:ascii="Arial" w:hAnsi="Arial" w:hint="default"/>
      </w:rPr>
    </w:lvl>
    <w:lvl w:ilvl="2" w:tplc="46A6E5C4" w:tentative="1">
      <w:start w:val="1"/>
      <w:numFmt w:val="bullet"/>
      <w:lvlText w:val="•"/>
      <w:lvlJc w:val="left"/>
      <w:pPr>
        <w:tabs>
          <w:tab w:val="num" w:pos="2160"/>
        </w:tabs>
        <w:ind w:left="2160" w:hanging="360"/>
      </w:pPr>
      <w:rPr>
        <w:rFonts w:ascii="Arial" w:hAnsi="Arial" w:hint="default"/>
      </w:rPr>
    </w:lvl>
    <w:lvl w:ilvl="3" w:tplc="1BC6E79C" w:tentative="1">
      <w:start w:val="1"/>
      <w:numFmt w:val="bullet"/>
      <w:lvlText w:val="•"/>
      <w:lvlJc w:val="left"/>
      <w:pPr>
        <w:tabs>
          <w:tab w:val="num" w:pos="2880"/>
        </w:tabs>
        <w:ind w:left="2880" w:hanging="360"/>
      </w:pPr>
      <w:rPr>
        <w:rFonts w:ascii="Arial" w:hAnsi="Arial" w:hint="default"/>
      </w:rPr>
    </w:lvl>
    <w:lvl w:ilvl="4" w:tplc="F49465FE" w:tentative="1">
      <w:start w:val="1"/>
      <w:numFmt w:val="bullet"/>
      <w:lvlText w:val="•"/>
      <w:lvlJc w:val="left"/>
      <w:pPr>
        <w:tabs>
          <w:tab w:val="num" w:pos="3600"/>
        </w:tabs>
        <w:ind w:left="3600" w:hanging="360"/>
      </w:pPr>
      <w:rPr>
        <w:rFonts w:ascii="Arial" w:hAnsi="Arial" w:hint="default"/>
      </w:rPr>
    </w:lvl>
    <w:lvl w:ilvl="5" w:tplc="26EEC1E0" w:tentative="1">
      <w:start w:val="1"/>
      <w:numFmt w:val="bullet"/>
      <w:lvlText w:val="•"/>
      <w:lvlJc w:val="left"/>
      <w:pPr>
        <w:tabs>
          <w:tab w:val="num" w:pos="4320"/>
        </w:tabs>
        <w:ind w:left="4320" w:hanging="360"/>
      </w:pPr>
      <w:rPr>
        <w:rFonts w:ascii="Arial" w:hAnsi="Arial" w:hint="default"/>
      </w:rPr>
    </w:lvl>
    <w:lvl w:ilvl="6" w:tplc="34A29C58" w:tentative="1">
      <w:start w:val="1"/>
      <w:numFmt w:val="bullet"/>
      <w:lvlText w:val="•"/>
      <w:lvlJc w:val="left"/>
      <w:pPr>
        <w:tabs>
          <w:tab w:val="num" w:pos="5040"/>
        </w:tabs>
        <w:ind w:left="5040" w:hanging="360"/>
      </w:pPr>
      <w:rPr>
        <w:rFonts w:ascii="Arial" w:hAnsi="Arial" w:hint="default"/>
      </w:rPr>
    </w:lvl>
    <w:lvl w:ilvl="7" w:tplc="76F0412C" w:tentative="1">
      <w:start w:val="1"/>
      <w:numFmt w:val="bullet"/>
      <w:lvlText w:val="•"/>
      <w:lvlJc w:val="left"/>
      <w:pPr>
        <w:tabs>
          <w:tab w:val="num" w:pos="5760"/>
        </w:tabs>
        <w:ind w:left="5760" w:hanging="360"/>
      </w:pPr>
      <w:rPr>
        <w:rFonts w:ascii="Arial" w:hAnsi="Arial" w:hint="default"/>
      </w:rPr>
    </w:lvl>
    <w:lvl w:ilvl="8" w:tplc="973453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706AE"/>
    <w:multiLevelType w:val="hybridMultilevel"/>
    <w:tmpl w:val="05EC901A"/>
    <w:lvl w:ilvl="0" w:tplc="C7E67344">
      <w:start w:val="1"/>
      <w:numFmt w:val="bullet"/>
      <w:lvlText w:val="•"/>
      <w:lvlJc w:val="left"/>
      <w:pPr>
        <w:tabs>
          <w:tab w:val="num" w:pos="720"/>
        </w:tabs>
        <w:ind w:left="720" w:hanging="360"/>
      </w:pPr>
      <w:rPr>
        <w:rFonts w:ascii="Arial" w:hAnsi="Arial" w:hint="default"/>
      </w:rPr>
    </w:lvl>
    <w:lvl w:ilvl="1" w:tplc="63CE3C14" w:tentative="1">
      <w:start w:val="1"/>
      <w:numFmt w:val="bullet"/>
      <w:lvlText w:val="•"/>
      <w:lvlJc w:val="left"/>
      <w:pPr>
        <w:tabs>
          <w:tab w:val="num" w:pos="1440"/>
        </w:tabs>
        <w:ind w:left="1440" w:hanging="360"/>
      </w:pPr>
      <w:rPr>
        <w:rFonts w:ascii="Arial" w:hAnsi="Arial" w:hint="default"/>
      </w:rPr>
    </w:lvl>
    <w:lvl w:ilvl="2" w:tplc="53DA4F32" w:tentative="1">
      <w:start w:val="1"/>
      <w:numFmt w:val="bullet"/>
      <w:lvlText w:val="•"/>
      <w:lvlJc w:val="left"/>
      <w:pPr>
        <w:tabs>
          <w:tab w:val="num" w:pos="2160"/>
        </w:tabs>
        <w:ind w:left="2160" w:hanging="360"/>
      </w:pPr>
      <w:rPr>
        <w:rFonts w:ascii="Arial" w:hAnsi="Arial" w:hint="default"/>
      </w:rPr>
    </w:lvl>
    <w:lvl w:ilvl="3" w:tplc="80EA1DAC" w:tentative="1">
      <w:start w:val="1"/>
      <w:numFmt w:val="bullet"/>
      <w:lvlText w:val="•"/>
      <w:lvlJc w:val="left"/>
      <w:pPr>
        <w:tabs>
          <w:tab w:val="num" w:pos="2880"/>
        </w:tabs>
        <w:ind w:left="2880" w:hanging="360"/>
      </w:pPr>
      <w:rPr>
        <w:rFonts w:ascii="Arial" w:hAnsi="Arial" w:hint="default"/>
      </w:rPr>
    </w:lvl>
    <w:lvl w:ilvl="4" w:tplc="A046323A" w:tentative="1">
      <w:start w:val="1"/>
      <w:numFmt w:val="bullet"/>
      <w:lvlText w:val="•"/>
      <w:lvlJc w:val="left"/>
      <w:pPr>
        <w:tabs>
          <w:tab w:val="num" w:pos="3600"/>
        </w:tabs>
        <w:ind w:left="3600" w:hanging="360"/>
      </w:pPr>
      <w:rPr>
        <w:rFonts w:ascii="Arial" w:hAnsi="Arial" w:hint="default"/>
      </w:rPr>
    </w:lvl>
    <w:lvl w:ilvl="5" w:tplc="2C9CA29A" w:tentative="1">
      <w:start w:val="1"/>
      <w:numFmt w:val="bullet"/>
      <w:lvlText w:val="•"/>
      <w:lvlJc w:val="left"/>
      <w:pPr>
        <w:tabs>
          <w:tab w:val="num" w:pos="4320"/>
        </w:tabs>
        <w:ind w:left="4320" w:hanging="360"/>
      </w:pPr>
      <w:rPr>
        <w:rFonts w:ascii="Arial" w:hAnsi="Arial" w:hint="default"/>
      </w:rPr>
    </w:lvl>
    <w:lvl w:ilvl="6" w:tplc="7F0A47EC" w:tentative="1">
      <w:start w:val="1"/>
      <w:numFmt w:val="bullet"/>
      <w:lvlText w:val="•"/>
      <w:lvlJc w:val="left"/>
      <w:pPr>
        <w:tabs>
          <w:tab w:val="num" w:pos="5040"/>
        </w:tabs>
        <w:ind w:left="5040" w:hanging="360"/>
      </w:pPr>
      <w:rPr>
        <w:rFonts w:ascii="Arial" w:hAnsi="Arial" w:hint="default"/>
      </w:rPr>
    </w:lvl>
    <w:lvl w:ilvl="7" w:tplc="9DAC6BEA" w:tentative="1">
      <w:start w:val="1"/>
      <w:numFmt w:val="bullet"/>
      <w:lvlText w:val="•"/>
      <w:lvlJc w:val="left"/>
      <w:pPr>
        <w:tabs>
          <w:tab w:val="num" w:pos="5760"/>
        </w:tabs>
        <w:ind w:left="5760" w:hanging="360"/>
      </w:pPr>
      <w:rPr>
        <w:rFonts w:ascii="Arial" w:hAnsi="Arial" w:hint="default"/>
      </w:rPr>
    </w:lvl>
    <w:lvl w:ilvl="8" w:tplc="866E8E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A5208D"/>
    <w:multiLevelType w:val="hybridMultilevel"/>
    <w:tmpl w:val="08585C6E"/>
    <w:lvl w:ilvl="0" w:tplc="5F2A3F58">
      <w:start w:val="1"/>
      <w:numFmt w:val="bullet"/>
      <w:lvlText w:val=""/>
      <w:lvlJc w:val="left"/>
      <w:pPr>
        <w:tabs>
          <w:tab w:val="num" w:pos="720"/>
        </w:tabs>
        <w:ind w:left="720" w:hanging="360"/>
      </w:pPr>
      <w:rPr>
        <w:rFonts w:ascii="Wingdings" w:hAnsi="Wingdings" w:hint="default"/>
      </w:rPr>
    </w:lvl>
    <w:lvl w:ilvl="1" w:tplc="A4829534" w:tentative="1">
      <w:start w:val="1"/>
      <w:numFmt w:val="bullet"/>
      <w:lvlText w:val=""/>
      <w:lvlJc w:val="left"/>
      <w:pPr>
        <w:tabs>
          <w:tab w:val="num" w:pos="1440"/>
        </w:tabs>
        <w:ind w:left="1440" w:hanging="360"/>
      </w:pPr>
      <w:rPr>
        <w:rFonts w:ascii="Wingdings" w:hAnsi="Wingdings" w:hint="default"/>
      </w:rPr>
    </w:lvl>
    <w:lvl w:ilvl="2" w:tplc="7996D108" w:tentative="1">
      <w:start w:val="1"/>
      <w:numFmt w:val="bullet"/>
      <w:lvlText w:val=""/>
      <w:lvlJc w:val="left"/>
      <w:pPr>
        <w:tabs>
          <w:tab w:val="num" w:pos="2160"/>
        </w:tabs>
        <w:ind w:left="2160" w:hanging="360"/>
      </w:pPr>
      <w:rPr>
        <w:rFonts w:ascii="Wingdings" w:hAnsi="Wingdings" w:hint="default"/>
      </w:rPr>
    </w:lvl>
    <w:lvl w:ilvl="3" w:tplc="9B242588" w:tentative="1">
      <w:start w:val="1"/>
      <w:numFmt w:val="bullet"/>
      <w:lvlText w:val=""/>
      <w:lvlJc w:val="left"/>
      <w:pPr>
        <w:tabs>
          <w:tab w:val="num" w:pos="2880"/>
        </w:tabs>
        <w:ind w:left="2880" w:hanging="360"/>
      </w:pPr>
      <w:rPr>
        <w:rFonts w:ascii="Wingdings" w:hAnsi="Wingdings" w:hint="default"/>
      </w:rPr>
    </w:lvl>
    <w:lvl w:ilvl="4" w:tplc="476C6E8E" w:tentative="1">
      <w:start w:val="1"/>
      <w:numFmt w:val="bullet"/>
      <w:lvlText w:val=""/>
      <w:lvlJc w:val="left"/>
      <w:pPr>
        <w:tabs>
          <w:tab w:val="num" w:pos="3600"/>
        </w:tabs>
        <w:ind w:left="3600" w:hanging="360"/>
      </w:pPr>
      <w:rPr>
        <w:rFonts w:ascii="Wingdings" w:hAnsi="Wingdings" w:hint="default"/>
      </w:rPr>
    </w:lvl>
    <w:lvl w:ilvl="5" w:tplc="DEEC900C" w:tentative="1">
      <w:start w:val="1"/>
      <w:numFmt w:val="bullet"/>
      <w:lvlText w:val=""/>
      <w:lvlJc w:val="left"/>
      <w:pPr>
        <w:tabs>
          <w:tab w:val="num" w:pos="4320"/>
        </w:tabs>
        <w:ind w:left="4320" w:hanging="360"/>
      </w:pPr>
      <w:rPr>
        <w:rFonts w:ascii="Wingdings" w:hAnsi="Wingdings" w:hint="default"/>
      </w:rPr>
    </w:lvl>
    <w:lvl w:ilvl="6" w:tplc="A1FE0D76" w:tentative="1">
      <w:start w:val="1"/>
      <w:numFmt w:val="bullet"/>
      <w:lvlText w:val=""/>
      <w:lvlJc w:val="left"/>
      <w:pPr>
        <w:tabs>
          <w:tab w:val="num" w:pos="5040"/>
        </w:tabs>
        <w:ind w:left="5040" w:hanging="360"/>
      </w:pPr>
      <w:rPr>
        <w:rFonts w:ascii="Wingdings" w:hAnsi="Wingdings" w:hint="default"/>
      </w:rPr>
    </w:lvl>
    <w:lvl w:ilvl="7" w:tplc="B60C7382" w:tentative="1">
      <w:start w:val="1"/>
      <w:numFmt w:val="bullet"/>
      <w:lvlText w:val=""/>
      <w:lvlJc w:val="left"/>
      <w:pPr>
        <w:tabs>
          <w:tab w:val="num" w:pos="5760"/>
        </w:tabs>
        <w:ind w:left="5760" w:hanging="360"/>
      </w:pPr>
      <w:rPr>
        <w:rFonts w:ascii="Wingdings" w:hAnsi="Wingdings" w:hint="default"/>
      </w:rPr>
    </w:lvl>
    <w:lvl w:ilvl="8" w:tplc="C34821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11623"/>
    <w:multiLevelType w:val="hybridMultilevel"/>
    <w:tmpl w:val="DD8024FC"/>
    <w:lvl w:ilvl="0" w:tplc="2DEE7904">
      <w:start w:val="1"/>
      <w:numFmt w:val="bullet"/>
      <w:lvlText w:val=""/>
      <w:lvlJc w:val="left"/>
      <w:pPr>
        <w:tabs>
          <w:tab w:val="num" w:pos="720"/>
        </w:tabs>
        <w:ind w:left="720" w:hanging="360"/>
      </w:pPr>
      <w:rPr>
        <w:rFonts w:ascii="Wingdings" w:hAnsi="Wingdings" w:hint="default"/>
      </w:rPr>
    </w:lvl>
    <w:lvl w:ilvl="1" w:tplc="2DDEED6E" w:tentative="1">
      <w:start w:val="1"/>
      <w:numFmt w:val="bullet"/>
      <w:lvlText w:val=""/>
      <w:lvlJc w:val="left"/>
      <w:pPr>
        <w:tabs>
          <w:tab w:val="num" w:pos="1440"/>
        </w:tabs>
        <w:ind w:left="1440" w:hanging="360"/>
      </w:pPr>
      <w:rPr>
        <w:rFonts w:ascii="Wingdings" w:hAnsi="Wingdings" w:hint="default"/>
      </w:rPr>
    </w:lvl>
    <w:lvl w:ilvl="2" w:tplc="3408627A" w:tentative="1">
      <w:start w:val="1"/>
      <w:numFmt w:val="bullet"/>
      <w:lvlText w:val=""/>
      <w:lvlJc w:val="left"/>
      <w:pPr>
        <w:tabs>
          <w:tab w:val="num" w:pos="2160"/>
        </w:tabs>
        <w:ind w:left="2160" w:hanging="360"/>
      </w:pPr>
      <w:rPr>
        <w:rFonts w:ascii="Wingdings" w:hAnsi="Wingdings" w:hint="default"/>
      </w:rPr>
    </w:lvl>
    <w:lvl w:ilvl="3" w:tplc="7130A118" w:tentative="1">
      <w:start w:val="1"/>
      <w:numFmt w:val="bullet"/>
      <w:lvlText w:val=""/>
      <w:lvlJc w:val="left"/>
      <w:pPr>
        <w:tabs>
          <w:tab w:val="num" w:pos="2880"/>
        </w:tabs>
        <w:ind w:left="2880" w:hanging="360"/>
      </w:pPr>
      <w:rPr>
        <w:rFonts w:ascii="Wingdings" w:hAnsi="Wingdings" w:hint="default"/>
      </w:rPr>
    </w:lvl>
    <w:lvl w:ilvl="4" w:tplc="BD1A34CC" w:tentative="1">
      <w:start w:val="1"/>
      <w:numFmt w:val="bullet"/>
      <w:lvlText w:val=""/>
      <w:lvlJc w:val="left"/>
      <w:pPr>
        <w:tabs>
          <w:tab w:val="num" w:pos="3600"/>
        </w:tabs>
        <w:ind w:left="3600" w:hanging="360"/>
      </w:pPr>
      <w:rPr>
        <w:rFonts w:ascii="Wingdings" w:hAnsi="Wingdings" w:hint="default"/>
      </w:rPr>
    </w:lvl>
    <w:lvl w:ilvl="5" w:tplc="D4EA9F38" w:tentative="1">
      <w:start w:val="1"/>
      <w:numFmt w:val="bullet"/>
      <w:lvlText w:val=""/>
      <w:lvlJc w:val="left"/>
      <w:pPr>
        <w:tabs>
          <w:tab w:val="num" w:pos="4320"/>
        </w:tabs>
        <w:ind w:left="4320" w:hanging="360"/>
      </w:pPr>
      <w:rPr>
        <w:rFonts w:ascii="Wingdings" w:hAnsi="Wingdings" w:hint="default"/>
      </w:rPr>
    </w:lvl>
    <w:lvl w:ilvl="6" w:tplc="C99E5120" w:tentative="1">
      <w:start w:val="1"/>
      <w:numFmt w:val="bullet"/>
      <w:lvlText w:val=""/>
      <w:lvlJc w:val="left"/>
      <w:pPr>
        <w:tabs>
          <w:tab w:val="num" w:pos="5040"/>
        </w:tabs>
        <w:ind w:left="5040" w:hanging="360"/>
      </w:pPr>
      <w:rPr>
        <w:rFonts w:ascii="Wingdings" w:hAnsi="Wingdings" w:hint="default"/>
      </w:rPr>
    </w:lvl>
    <w:lvl w:ilvl="7" w:tplc="BBAC535A" w:tentative="1">
      <w:start w:val="1"/>
      <w:numFmt w:val="bullet"/>
      <w:lvlText w:val=""/>
      <w:lvlJc w:val="left"/>
      <w:pPr>
        <w:tabs>
          <w:tab w:val="num" w:pos="5760"/>
        </w:tabs>
        <w:ind w:left="5760" w:hanging="360"/>
      </w:pPr>
      <w:rPr>
        <w:rFonts w:ascii="Wingdings" w:hAnsi="Wingdings" w:hint="default"/>
      </w:rPr>
    </w:lvl>
    <w:lvl w:ilvl="8" w:tplc="05F61A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77A11"/>
    <w:multiLevelType w:val="hybridMultilevel"/>
    <w:tmpl w:val="7728C13C"/>
    <w:lvl w:ilvl="0" w:tplc="BBF6839A">
      <w:start w:val="1"/>
      <w:numFmt w:val="bullet"/>
      <w:lvlText w:val="•"/>
      <w:lvlJc w:val="left"/>
      <w:pPr>
        <w:tabs>
          <w:tab w:val="num" w:pos="720"/>
        </w:tabs>
        <w:ind w:left="720" w:hanging="360"/>
      </w:pPr>
      <w:rPr>
        <w:rFonts w:ascii="Arial" w:hAnsi="Arial" w:hint="default"/>
      </w:rPr>
    </w:lvl>
    <w:lvl w:ilvl="1" w:tplc="1DE411A2" w:tentative="1">
      <w:start w:val="1"/>
      <w:numFmt w:val="bullet"/>
      <w:lvlText w:val="•"/>
      <w:lvlJc w:val="left"/>
      <w:pPr>
        <w:tabs>
          <w:tab w:val="num" w:pos="1440"/>
        </w:tabs>
        <w:ind w:left="1440" w:hanging="360"/>
      </w:pPr>
      <w:rPr>
        <w:rFonts w:ascii="Arial" w:hAnsi="Arial" w:hint="default"/>
      </w:rPr>
    </w:lvl>
    <w:lvl w:ilvl="2" w:tplc="D39EE40C" w:tentative="1">
      <w:start w:val="1"/>
      <w:numFmt w:val="bullet"/>
      <w:lvlText w:val="•"/>
      <w:lvlJc w:val="left"/>
      <w:pPr>
        <w:tabs>
          <w:tab w:val="num" w:pos="2160"/>
        </w:tabs>
        <w:ind w:left="2160" w:hanging="360"/>
      </w:pPr>
      <w:rPr>
        <w:rFonts w:ascii="Arial" w:hAnsi="Arial" w:hint="default"/>
      </w:rPr>
    </w:lvl>
    <w:lvl w:ilvl="3" w:tplc="48CC1164" w:tentative="1">
      <w:start w:val="1"/>
      <w:numFmt w:val="bullet"/>
      <w:lvlText w:val="•"/>
      <w:lvlJc w:val="left"/>
      <w:pPr>
        <w:tabs>
          <w:tab w:val="num" w:pos="2880"/>
        </w:tabs>
        <w:ind w:left="2880" w:hanging="360"/>
      </w:pPr>
      <w:rPr>
        <w:rFonts w:ascii="Arial" w:hAnsi="Arial" w:hint="default"/>
      </w:rPr>
    </w:lvl>
    <w:lvl w:ilvl="4" w:tplc="76703FFE" w:tentative="1">
      <w:start w:val="1"/>
      <w:numFmt w:val="bullet"/>
      <w:lvlText w:val="•"/>
      <w:lvlJc w:val="left"/>
      <w:pPr>
        <w:tabs>
          <w:tab w:val="num" w:pos="3600"/>
        </w:tabs>
        <w:ind w:left="3600" w:hanging="360"/>
      </w:pPr>
      <w:rPr>
        <w:rFonts w:ascii="Arial" w:hAnsi="Arial" w:hint="default"/>
      </w:rPr>
    </w:lvl>
    <w:lvl w:ilvl="5" w:tplc="4BE60B2A" w:tentative="1">
      <w:start w:val="1"/>
      <w:numFmt w:val="bullet"/>
      <w:lvlText w:val="•"/>
      <w:lvlJc w:val="left"/>
      <w:pPr>
        <w:tabs>
          <w:tab w:val="num" w:pos="4320"/>
        </w:tabs>
        <w:ind w:left="4320" w:hanging="360"/>
      </w:pPr>
      <w:rPr>
        <w:rFonts w:ascii="Arial" w:hAnsi="Arial" w:hint="default"/>
      </w:rPr>
    </w:lvl>
    <w:lvl w:ilvl="6" w:tplc="B08C9558" w:tentative="1">
      <w:start w:val="1"/>
      <w:numFmt w:val="bullet"/>
      <w:lvlText w:val="•"/>
      <w:lvlJc w:val="left"/>
      <w:pPr>
        <w:tabs>
          <w:tab w:val="num" w:pos="5040"/>
        </w:tabs>
        <w:ind w:left="5040" w:hanging="360"/>
      </w:pPr>
      <w:rPr>
        <w:rFonts w:ascii="Arial" w:hAnsi="Arial" w:hint="default"/>
      </w:rPr>
    </w:lvl>
    <w:lvl w:ilvl="7" w:tplc="BB483EBE" w:tentative="1">
      <w:start w:val="1"/>
      <w:numFmt w:val="bullet"/>
      <w:lvlText w:val="•"/>
      <w:lvlJc w:val="left"/>
      <w:pPr>
        <w:tabs>
          <w:tab w:val="num" w:pos="5760"/>
        </w:tabs>
        <w:ind w:left="5760" w:hanging="360"/>
      </w:pPr>
      <w:rPr>
        <w:rFonts w:ascii="Arial" w:hAnsi="Arial" w:hint="default"/>
      </w:rPr>
    </w:lvl>
    <w:lvl w:ilvl="8" w:tplc="51BE77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4D0593"/>
    <w:multiLevelType w:val="hybridMultilevel"/>
    <w:tmpl w:val="2A48573C"/>
    <w:lvl w:ilvl="0" w:tplc="F7BA6232">
      <w:start w:val="1"/>
      <w:numFmt w:val="bullet"/>
      <w:lvlText w:val=""/>
      <w:lvlJc w:val="left"/>
      <w:pPr>
        <w:tabs>
          <w:tab w:val="num" w:pos="720"/>
        </w:tabs>
        <w:ind w:left="720" w:hanging="360"/>
      </w:pPr>
      <w:rPr>
        <w:rFonts w:ascii="Wingdings" w:hAnsi="Wingdings" w:hint="default"/>
      </w:rPr>
    </w:lvl>
    <w:lvl w:ilvl="1" w:tplc="6DEC7C54" w:tentative="1">
      <w:start w:val="1"/>
      <w:numFmt w:val="bullet"/>
      <w:lvlText w:val=""/>
      <w:lvlJc w:val="left"/>
      <w:pPr>
        <w:tabs>
          <w:tab w:val="num" w:pos="1440"/>
        </w:tabs>
        <w:ind w:left="1440" w:hanging="360"/>
      </w:pPr>
      <w:rPr>
        <w:rFonts w:ascii="Wingdings" w:hAnsi="Wingdings" w:hint="default"/>
      </w:rPr>
    </w:lvl>
    <w:lvl w:ilvl="2" w:tplc="192E58B6" w:tentative="1">
      <w:start w:val="1"/>
      <w:numFmt w:val="bullet"/>
      <w:lvlText w:val=""/>
      <w:lvlJc w:val="left"/>
      <w:pPr>
        <w:tabs>
          <w:tab w:val="num" w:pos="2160"/>
        </w:tabs>
        <w:ind w:left="2160" w:hanging="360"/>
      </w:pPr>
      <w:rPr>
        <w:rFonts w:ascii="Wingdings" w:hAnsi="Wingdings" w:hint="default"/>
      </w:rPr>
    </w:lvl>
    <w:lvl w:ilvl="3" w:tplc="9FC018D8" w:tentative="1">
      <w:start w:val="1"/>
      <w:numFmt w:val="bullet"/>
      <w:lvlText w:val=""/>
      <w:lvlJc w:val="left"/>
      <w:pPr>
        <w:tabs>
          <w:tab w:val="num" w:pos="2880"/>
        </w:tabs>
        <w:ind w:left="2880" w:hanging="360"/>
      </w:pPr>
      <w:rPr>
        <w:rFonts w:ascii="Wingdings" w:hAnsi="Wingdings" w:hint="default"/>
      </w:rPr>
    </w:lvl>
    <w:lvl w:ilvl="4" w:tplc="7A06A5EA" w:tentative="1">
      <w:start w:val="1"/>
      <w:numFmt w:val="bullet"/>
      <w:lvlText w:val=""/>
      <w:lvlJc w:val="left"/>
      <w:pPr>
        <w:tabs>
          <w:tab w:val="num" w:pos="3600"/>
        </w:tabs>
        <w:ind w:left="3600" w:hanging="360"/>
      </w:pPr>
      <w:rPr>
        <w:rFonts w:ascii="Wingdings" w:hAnsi="Wingdings" w:hint="default"/>
      </w:rPr>
    </w:lvl>
    <w:lvl w:ilvl="5" w:tplc="ACC2020A" w:tentative="1">
      <w:start w:val="1"/>
      <w:numFmt w:val="bullet"/>
      <w:lvlText w:val=""/>
      <w:lvlJc w:val="left"/>
      <w:pPr>
        <w:tabs>
          <w:tab w:val="num" w:pos="4320"/>
        </w:tabs>
        <w:ind w:left="4320" w:hanging="360"/>
      </w:pPr>
      <w:rPr>
        <w:rFonts w:ascii="Wingdings" w:hAnsi="Wingdings" w:hint="default"/>
      </w:rPr>
    </w:lvl>
    <w:lvl w:ilvl="6" w:tplc="7ACA33D2" w:tentative="1">
      <w:start w:val="1"/>
      <w:numFmt w:val="bullet"/>
      <w:lvlText w:val=""/>
      <w:lvlJc w:val="left"/>
      <w:pPr>
        <w:tabs>
          <w:tab w:val="num" w:pos="5040"/>
        </w:tabs>
        <w:ind w:left="5040" w:hanging="360"/>
      </w:pPr>
      <w:rPr>
        <w:rFonts w:ascii="Wingdings" w:hAnsi="Wingdings" w:hint="default"/>
      </w:rPr>
    </w:lvl>
    <w:lvl w:ilvl="7" w:tplc="5DD8AEE2" w:tentative="1">
      <w:start w:val="1"/>
      <w:numFmt w:val="bullet"/>
      <w:lvlText w:val=""/>
      <w:lvlJc w:val="left"/>
      <w:pPr>
        <w:tabs>
          <w:tab w:val="num" w:pos="5760"/>
        </w:tabs>
        <w:ind w:left="5760" w:hanging="360"/>
      </w:pPr>
      <w:rPr>
        <w:rFonts w:ascii="Wingdings" w:hAnsi="Wingdings" w:hint="default"/>
      </w:rPr>
    </w:lvl>
    <w:lvl w:ilvl="8" w:tplc="8046A5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E2497"/>
    <w:multiLevelType w:val="hybridMultilevel"/>
    <w:tmpl w:val="C9DEE6E8"/>
    <w:lvl w:ilvl="0" w:tplc="F296086A">
      <w:start w:val="1"/>
      <w:numFmt w:val="bullet"/>
      <w:lvlText w:val=""/>
      <w:lvlJc w:val="left"/>
      <w:pPr>
        <w:tabs>
          <w:tab w:val="num" w:pos="720"/>
        </w:tabs>
        <w:ind w:left="720" w:hanging="360"/>
      </w:pPr>
      <w:rPr>
        <w:rFonts w:ascii="Wingdings" w:hAnsi="Wingdings" w:hint="default"/>
      </w:rPr>
    </w:lvl>
    <w:lvl w:ilvl="1" w:tplc="40D22FCA" w:tentative="1">
      <w:start w:val="1"/>
      <w:numFmt w:val="bullet"/>
      <w:lvlText w:val=""/>
      <w:lvlJc w:val="left"/>
      <w:pPr>
        <w:tabs>
          <w:tab w:val="num" w:pos="1440"/>
        </w:tabs>
        <w:ind w:left="1440" w:hanging="360"/>
      </w:pPr>
      <w:rPr>
        <w:rFonts w:ascii="Wingdings" w:hAnsi="Wingdings" w:hint="default"/>
      </w:rPr>
    </w:lvl>
    <w:lvl w:ilvl="2" w:tplc="C31EEBA8" w:tentative="1">
      <w:start w:val="1"/>
      <w:numFmt w:val="bullet"/>
      <w:lvlText w:val=""/>
      <w:lvlJc w:val="left"/>
      <w:pPr>
        <w:tabs>
          <w:tab w:val="num" w:pos="2160"/>
        </w:tabs>
        <w:ind w:left="2160" w:hanging="360"/>
      </w:pPr>
      <w:rPr>
        <w:rFonts w:ascii="Wingdings" w:hAnsi="Wingdings" w:hint="default"/>
      </w:rPr>
    </w:lvl>
    <w:lvl w:ilvl="3" w:tplc="430ECC9E" w:tentative="1">
      <w:start w:val="1"/>
      <w:numFmt w:val="bullet"/>
      <w:lvlText w:val=""/>
      <w:lvlJc w:val="left"/>
      <w:pPr>
        <w:tabs>
          <w:tab w:val="num" w:pos="2880"/>
        </w:tabs>
        <w:ind w:left="2880" w:hanging="360"/>
      </w:pPr>
      <w:rPr>
        <w:rFonts w:ascii="Wingdings" w:hAnsi="Wingdings" w:hint="default"/>
      </w:rPr>
    </w:lvl>
    <w:lvl w:ilvl="4" w:tplc="68E6A172" w:tentative="1">
      <w:start w:val="1"/>
      <w:numFmt w:val="bullet"/>
      <w:lvlText w:val=""/>
      <w:lvlJc w:val="left"/>
      <w:pPr>
        <w:tabs>
          <w:tab w:val="num" w:pos="3600"/>
        </w:tabs>
        <w:ind w:left="3600" w:hanging="360"/>
      </w:pPr>
      <w:rPr>
        <w:rFonts w:ascii="Wingdings" w:hAnsi="Wingdings" w:hint="default"/>
      </w:rPr>
    </w:lvl>
    <w:lvl w:ilvl="5" w:tplc="3014BEA2" w:tentative="1">
      <w:start w:val="1"/>
      <w:numFmt w:val="bullet"/>
      <w:lvlText w:val=""/>
      <w:lvlJc w:val="left"/>
      <w:pPr>
        <w:tabs>
          <w:tab w:val="num" w:pos="4320"/>
        </w:tabs>
        <w:ind w:left="4320" w:hanging="360"/>
      </w:pPr>
      <w:rPr>
        <w:rFonts w:ascii="Wingdings" w:hAnsi="Wingdings" w:hint="default"/>
      </w:rPr>
    </w:lvl>
    <w:lvl w:ilvl="6" w:tplc="D94AAC34" w:tentative="1">
      <w:start w:val="1"/>
      <w:numFmt w:val="bullet"/>
      <w:lvlText w:val=""/>
      <w:lvlJc w:val="left"/>
      <w:pPr>
        <w:tabs>
          <w:tab w:val="num" w:pos="5040"/>
        </w:tabs>
        <w:ind w:left="5040" w:hanging="360"/>
      </w:pPr>
      <w:rPr>
        <w:rFonts w:ascii="Wingdings" w:hAnsi="Wingdings" w:hint="default"/>
      </w:rPr>
    </w:lvl>
    <w:lvl w:ilvl="7" w:tplc="D58A96B6" w:tentative="1">
      <w:start w:val="1"/>
      <w:numFmt w:val="bullet"/>
      <w:lvlText w:val=""/>
      <w:lvlJc w:val="left"/>
      <w:pPr>
        <w:tabs>
          <w:tab w:val="num" w:pos="5760"/>
        </w:tabs>
        <w:ind w:left="5760" w:hanging="360"/>
      </w:pPr>
      <w:rPr>
        <w:rFonts w:ascii="Wingdings" w:hAnsi="Wingdings" w:hint="default"/>
      </w:rPr>
    </w:lvl>
    <w:lvl w:ilvl="8" w:tplc="282CA6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884577"/>
    <w:multiLevelType w:val="hybridMultilevel"/>
    <w:tmpl w:val="5734FF02"/>
    <w:lvl w:ilvl="0" w:tplc="7876B5AE">
      <w:start w:val="1"/>
      <w:numFmt w:val="bullet"/>
      <w:lvlText w:val=""/>
      <w:lvlJc w:val="left"/>
      <w:pPr>
        <w:tabs>
          <w:tab w:val="num" w:pos="720"/>
        </w:tabs>
        <w:ind w:left="720" w:hanging="360"/>
      </w:pPr>
      <w:rPr>
        <w:rFonts w:ascii="Wingdings" w:hAnsi="Wingdings" w:hint="default"/>
      </w:rPr>
    </w:lvl>
    <w:lvl w:ilvl="1" w:tplc="729C61F0" w:tentative="1">
      <w:start w:val="1"/>
      <w:numFmt w:val="bullet"/>
      <w:lvlText w:val=""/>
      <w:lvlJc w:val="left"/>
      <w:pPr>
        <w:tabs>
          <w:tab w:val="num" w:pos="1440"/>
        </w:tabs>
        <w:ind w:left="1440" w:hanging="360"/>
      </w:pPr>
      <w:rPr>
        <w:rFonts w:ascii="Wingdings" w:hAnsi="Wingdings" w:hint="default"/>
      </w:rPr>
    </w:lvl>
    <w:lvl w:ilvl="2" w:tplc="B81EF908" w:tentative="1">
      <w:start w:val="1"/>
      <w:numFmt w:val="bullet"/>
      <w:lvlText w:val=""/>
      <w:lvlJc w:val="left"/>
      <w:pPr>
        <w:tabs>
          <w:tab w:val="num" w:pos="2160"/>
        </w:tabs>
        <w:ind w:left="2160" w:hanging="360"/>
      </w:pPr>
      <w:rPr>
        <w:rFonts w:ascii="Wingdings" w:hAnsi="Wingdings" w:hint="default"/>
      </w:rPr>
    </w:lvl>
    <w:lvl w:ilvl="3" w:tplc="397832CE" w:tentative="1">
      <w:start w:val="1"/>
      <w:numFmt w:val="bullet"/>
      <w:lvlText w:val=""/>
      <w:lvlJc w:val="left"/>
      <w:pPr>
        <w:tabs>
          <w:tab w:val="num" w:pos="2880"/>
        </w:tabs>
        <w:ind w:left="2880" w:hanging="360"/>
      </w:pPr>
      <w:rPr>
        <w:rFonts w:ascii="Wingdings" w:hAnsi="Wingdings" w:hint="default"/>
      </w:rPr>
    </w:lvl>
    <w:lvl w:ilvl="4" w:tplc="7C3EB9AE" w:tentative="1">
      <w:start w:val="1"/>
      <w:numFmt w:val="bullet"/>
      <w:lvlText w:val=""/>
      <w:lvlJc w:val="left"/>
      <w:pPr>
        <w:tabs>
          <w:tab w:val="num" w:pos="3600"/>
        </w:tabs>
        <w:ind w:left="3600" w:hanging="360"/>
      </w:pPr>
      <w:rPr>
        <w:rFonts w:ascii="Wingdings" w:hAnsi="Wingdings" w:hint="default"/>
      </w:rPr>
    </w:lvl>
    <w:lvl w:ilvl="5" w:tplc="E508F8E8" w:tentative="1">
      <w:start w:val="1"/>
      <w:numFmt w:val="bullet"/>
      <w:lvlText w:val=""/>
      <w:lvlJc w:val="left"/>
      <w:pPr>
        <w:tabs>
          <w:tab w:val="num" w:pos="4320"/>
        </w:tabs>
        <w:ind w:left="4320" w:hanging="360"/>
      </w:pPr>
      <w:rPr>
        <w:rFonts w:ascii="Wingdings" w:hAnsi="Wingdings" w:hint="default"/>
      </w:rPr>
    </w:lvl>
    <w:lvl w:ilvl="6" w:tplc="82E4E148" w:tentative="1">
      <w:start w:val="1"/>
      <w:numFmt w:val="bullet"/>
      <w:lvlText w:val=""/>
      <w:lvlJc w:val="left"/>
      <w:pPr>
        <w:tabs>
          <w:tab w:val="num" w:pos="5040"/>
        </w:tabs>
        <w:ind w:left="5040" w:hanging="360"/>
      </w:pPr>
      <w:rPr>
        <w:rFonts w:ascii="Wingdings" w:hAnsi="Wingdings" w:hint="default"/>
      </w:rPr>
    </w:lvl>
    <w:lvl w:ilvl="7" w:tplc="07D27A6A" w:tentative="1">
      <w:start w:val="1"/>
      <w:numFmt w:val="bullet"/>
      <w:lvlText w:val=""/>
      <w:lvlJc w:val="left"/>
      <w:pPr>
        <w:tabs>
          <w:tab w:val="num" w:pos="5760"/>
        </w:tabs>
        <w:ind w:left="5760" w:hanging="360"/>
      </w:pPr>
      <w:rPr>
        <w:rFonts w:ascii="Wingdings" w:hAnsi="Wingdings" w:hint="default"/>
      </w:rPr>
    </w:lvl>
    <w:lvl w:ilvl="8" w:tplc="D430F3F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9542F"/>
    <w:multiLevelType w:val="hybridMultilevel"/>
    <w:tmpl w:val="940AA8E8"/>
    <w:lvl w:ilvl="0" w:tplc="3FC0F5AE">
      <w:start w:val="1"/>
      <w:numFmt w:val="bullet"/>
      <w:lvlText w:val=""/>
      <w:lvlJc w:val="left"/>
      <w:pPr>
        <w:tabs>
          <w:tab w:val="num" w:pos="720"/>
        </w:tabs>
        <w:ind w:left="720" w:hanging="360"/>
      </w:pPr>
      <w:rPr>
        <w:rFonts w:ascii="Wingdings" w:hAnsi="Wingdings" w:hint="default"/>
      </w:rPr>
    </w:lvl>
    <w:lvl w:ilvl="1" w:tplc="A2FE9DC4" w:tentative="1">
      <w:start w:val="1"/>
      <w:numFmt w:val="bullet"/>
      <w:lvlText w:val=""/>
      <w:lvlJc w:val="left"/>
      <w:pPr>
        <w:tabs>
          <w:tab w:val="num" w:pos="1440"/>
        </w:tabs>
        <w:ind w:left="1440" w:hanging="360"/>
      </w:pPr>
      <w:rPr>
        <w:rFonts w:ascii="Wingdings" w:hAnsi="Wingdings" w:hint="default"/>
      </w:rPr>
    </w:lvl>
    <w:lvl w:ilvl="2" w:tplc="12E08C36" w:tentative="1">
      <w:start w:val="1"/>
      <w:numFmt w:val="bullet"/>
      <w:lvlText w:val=""/>
      <w:lvlJc w:val="left"/>
      <w:pPr>
        <w:tabs>
          <w:tab w:val="num" w:pos="2160"/>
        </w:tabs>
        <w:ind w:left="2160" w:hanging="360"/>
      </w:pPr>
      <w:rPr>
        <w:rFonts w:ascii="Wingdings" w:hAnsi="Wingdings" w:hint="default"/>
      </w:rPr>
    </w:lvl>
    <w:lvl w:ilvl="3" w:tplc="908CCEF6" w:tentative="1">
      <w:start w:val="1"/>
      <w:numFmt w:val="bullet"/>
      <w:lvlText w:val=""/>
      <w:lvlJc w:val="left"/>
      <w:pPr>
        <w:tabs>
          <w:tab w:val="num" w:pos="2880"/>
        </w:tabs>
        <w:ind w:left="2880" w:hanging="360"/>
      </w:pPr>
      <w:rPr>
        <w:rFonts w:ascii="Wingdings" w:hAnsi="Wingdings" w:hint="default"/>
      </w:rPr>
    </w:lvl>
    <w:lvl w:ilvl="4" w:tplc="6A908F46" w:tentative="1">
      <w:start w:val="1"/>
      <w:numFmt w:val="bullet"/>
      <w:lvlText w:val=""/>
      <w:lvlJc w:val="left"/>
      <w:pPr>
        <w:tabs>
          <w:tab w:val="num" w:pos="3600"/>
        </w:tabs>
        <w:ind w:left="3600" w:hanging="360"/>
      </w:pPr>
      <w:rPr>
        <w:rFonts w:ascii="Wingdings" w:hAnsi="Wingdings" w:hint="default"/>
      </w:rPr>
    </w:lvl>
    <w:lvl w:ilvl="5" w:tplc="EA961390" w:tentative="1">
      <w:start w:val="1"/>
      <w:numFmt w:val="bullet"/>
      <w:lvlText w:val=""/>
      <w:lvlJc w:val="left"/>
      <w:pPr>
        <w:tabs>
          <w:tab w:val="num" w:pos="4320"/>
        </w:tabs>
        <w:ind w:left="4320" w:hanging="360"/>
      </w:pPr>
      <w:rPr>
        <w:rFonts w:ascii="Wingdings" w:hAnsi="Wingdings" w:hint="default"/>
      </w:rPr>
    </w:lvl>
    <w:lvl w:ilvl="6" w:tplc="BDC83A08" w:tentative="1">
      <w:start w:val="1"/>
      <w:numFmt w:val="bullet"/>
      <w:lvlText w:val=""/>
      <w:lvlJc w:val="left"/>
      <w:pPr>
        <w:tabs>
          <w:tab w:val="num" w:pos="5040"/>
        </w:tabs>
        <w:ind w:left="5040" w:hanging="360"/>
      </w:pPr>
      <w:rPr>
        <w:rFonts w:ascii="Wingdings" w:hAnsi="Wingdings" w:hint="default"/>
      </w:rPr>
    </w:lvl>
    <w:lvl w:ilvl="7" w:tplc="ACFCDACA" w:tentative="1">
      <w:start w:val="1"/>
      <w:numFmt w:val="bullet"/>
      <w:lvlText w:val=""/>
      <w:lvlJc w:val="left"/>
      <w:pPr>
        <w:tabs>
          <w:tab w:val="num" w:pos="5760"/>
        </w:tabs>
        <w:ind w:left="5760" w:hanging="360"/>
      </w:pPr>
      <w:rPr>
        <w:rFonts w:ascii="Wingdings" w:hAnsi="Wingdings" w:hint="default"/>
      </w:rPr>
    </w:lvl>
    <w:lvl w:ilvl="8" w:tplc="188C03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E0B35"/>
    <w:multiLevelType w:val="hybridMultilevel"/>
    <w:tmpl w:val="37AC4942"/>
    <w:lvl w:ilvl="0" w:tplc="C48A88A0">
      <w:start w:val="1"/>
      <w:numFmt w:val="bullet"/>
      <w:lvlText w:val="•"/>
      <w:lvlJc w:val="left"/>
      <w:pPr>
        <w:tabs>
          <w:tab w:val="num" w:pos="720"/>
        </w:tabs>
        <w:ind w:left="720" w:hanging="360"/>
      </w:pPr>
      <w:rPr>
        <w:rFonts w:ascii="Arial" w:hAnsi="Arial" w:hint="default"/>
      </w:rPr>
    </w:lvl>
    <w:lvl w:ilvl="1" w:tplc="D6840C12" w:tentative="1">
      <w:start w:val="1"/>
      <w:numFmt w:val="bullet"/>
      <w:lvlText w:val="•"/>
      <w:lvlJc w:val="left"/>
      <w:pPr>
        <w:tabs>
          <w:tab w:val="num" w:pos="1440"/>
        </w:tabs>
        <w:ind w:left="1440" w:hanging="360"/>
      </w:pPr>
      <w:rPr>
        <w:rFonts w:ascii="Arial" w:hAnsi="Arial" w:hint="default"/>
      </w:rPr>
    </w:lvl>
    <w:lvl w:ilvl="2" w:tplc="4A90D95A" w:tentative="1">
      <w:start w:val="1"/>
      <w:numFmt w:val="bullet"/>
      <w:lvlText w:val="•"/>
      <w:lvlJc w:val="left"/>
      <w:pPr>
        <w:tabs>
          <w:tab w:val="num" w:pos="2160"/>
        </w:tabs>
        <w:ind w:left="2160" w:hanging="360"/>
      </w:pPr>
      <w:rPr>
        <w:rFonts w:ascii="Arial" w:hAnsi="Arial" w:hint="default"/>
      </w:rPr>
    </w:lvl>
    <w:lvl w:ilvl="3" w:tplc="FE803BC8" w:tentative="1">
      <w:start w:val="1"/>
      <w:numFmt w:val="bullet"/>
      <w:lvlText w:val="•"/>
      <w:lvlJc w:val="left"/>
      <w:pPr>
        <w:tabs>
          <w:tab w:val="num" w:pos="2880"/>
        </w:tabs>
        <w:ind w:left="2880" w:hanging="360"/>
      </w:pPr>
      <w:rPr>
        <w:rFonts w:ascii="Arial" w:hAnsi="Arial" w:hint="default"/>
      </w:rPr>
    </w:lvl>
    <w:lvl w:ilvl="4" w:tplc="C9D2FC56" w:tentative="1">
      <w:start w:val="1"/>
      <w:numFmt w:val="bullet"/>
      <w:lvlText w:val="•"/>
      <w:lvlJc w:val="left"/>
      <w:pPr>
        <w:tabs>
          <w:tab w:val="num" w:pos="3600"/>
        </w:tabs>
        <w:ind w:left="3600" w:hanging="360"/>
      </w:pPr>
      <w:rPr>
        <w:rFonts w:ascii="Arial" w:hAnsi="Arial" w:hint="default"/>
      </w:rPr>
    </w:lvl>
    <w:lvl w:ilvl="5" w:tplc="0D8CFF16" w:tentative="1">
      <w:start w:val="1"/>
      <w:numFmt w:val="bullet"/>
      <w:lvlText w:val="•"/>
      <w:lvlJc w:val="left"/>
      <w:pPr>
        <w:tabs>
          <w:tab w:val="num" w:pos="4320"/>
        </w:tabs>
        <w:ind w:left="4320" w:hanging="360"/>
      </w:pPr>
      <w:rPr>
        <w:rFonts w:ascii="Arial" w:hAnsi="Arial" w:hint="default"/>
      </w:rPr>
    </w:lvl>
    <w:lvl w:ilvl="6" w:tplc="9CF27882" w:tentative="1">
      <w:start w:val="1"/>
      <w:numFmt w:val="bullet"/>
      <w:lvlText w:val="•"/>
      <w:lvlJc w:val="left"/>
      <w:pPr>
        <w:tabs>
          <w:tab w:val="num" w:pos="5040"/>
        </w:tabs>
        <w:ind w:left="5040" w:hanging="360"/>
      </w:pPr>
      <w:rPr>
        <w:rFonts w:ascii="Arial" w:hAnsi="Arial" w:hint="default"/>
      </w:rPr>
    </w:lvl>
    <w:lvl w:ilvl="7" w:tplc="A0A0928A" w:tentative="1">
      <w:start w:val="1"/>
      <w:numFmt w:val="bullet"/>
      <w:lvlText w:val="•"/>
      <w:lvlJc w:val="left"/>
      <w:pPr>
        <w:tabs>
          <w:tab w:val="num" w:pos="5760"/>
        </w:tabs>
        <w:ind w:left="5760" w:hanging="360"/>
      </w:pPr>
      <w:rPr>
        <w:rFonts w:ascii="Arial" w:hAnsi="Arial" w:hint="default"/>
      </w:rPr>
    </w:lvl>
    <w:lvl w:ilvl="8" w:tplc="5F5814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58341B"/>
    <w:multiLevelType w:val="hybridMultilevel"/>
    <w:tmpl w:val="59383C0E"/>
    <w:lvl w:ilvl="0" w:tplc="57C82AC6">
      <w:start w:val="1"/>
      <w:numFmt w:val="bullet"/>
      <w:lvlText w:val="•"/>
      <w:lvlJc w:val="left"/>
      <w:pPr>
        <w:tabs>
          <w:tab w:val="num" w:pos="720"/>
        </w:tabs>
        <w:ind w:left="720" w:hanging="360"/>
      </w:pPr>
      <w:rPr>
        <w:rFonts w:ascii="Arial" w:hAnsi="Arial" w:hint="default"/>
      </w:rPr>
    </w:lvl>
    <w:lvl w:ilvl="1" w:tplc="6610D75E" w:tentative="1">
      <w:start w:val="1"/>
      <w:numFmt w:val="bullet"/>
      <w:lvlText w:val="•"/>
      <w:lvlJc w:val="left"/>
      <w:pPr>
        <w:tabs>
          <w:tab w:val="num" w:pos="1440"/>
        </w:tabs>
        <w:ind w:left="1440" w:hanging="360"/>
      </w:pPr>
      <w:rPr>
        <w:rFonts w:ascii="Arial" w:hAnsi="Arial" w:hint="default"/>
      </w:rPr>
    </w:lvl>
    <w:lvl w:ilvl="2" w:tplc="D8A0E92C" w:tentative="1">
      <w:start w:val="1"/>
      <w:numFmt w:val="bullet"/>
      <w:lvlText w:val="•"/>
      <w:lvlJc w:val="left"/>
      <w:pPr>
        <w:tabs>
          <w:tab w:val="num" w:pos="2160"/>
        </w:tabs>
        <w:ind w:left="2160" w:hanging="360"/>
      </w:pPr>
      <w:rPr>
        <w:rFonts w:ascii="Arial" w:hAnsi="Arial" w:hint="default"/>
      </w:rPr>
    </w:lvl>
    <w:lvl w:ilvl="3" w:tplc="D39816DC" w:tentative="1">
      <w:start w:val="1"/>
      <w:numFmt w:val="bullet"/>
      <w:lvlText w:val="•"/>
      <w:lvlJc w:val="left"/>
      <w:pPr>
        <w:tabs>
          <w:tab w:val="num" w:pos="2880"/>
        </w:tabs>
        <w:ind w:left="2880" w:hanging="360"/>
      </w:pPr>
      <w:rPr>
        <w:rFonts w:ascii="Arial" w:hAnsi="Arial" w:hint="default"/>
      </w:rPr>
    </w:lvl>
    <w:lvl w:ilvl="4" w:tplc="57781EA4" w:tentative="1">
      <w:start w:val="1"/>
      <w:numFmt w:val="bullet"/>
      <w:lvlText w:val="•"/>
      <w:lvlJc w:val="left"/>
      <w:pPr>
        <w:tabs>
          <w:tab w:val="num" w:pos="3600"/>
        </w:tabs>
        <w:ind w:left="3600" w:hanging="360"/>
      </w:pPr>
      <w:rPr>
        <w:rFonts w:ascii="Arial" w:hAnsi="Arial" w:hint="default"/>
      </w:rPr>
    </w:lvl>
    <w:lvl w:ilvl="5" w:tplc="CD2C929C" w:tentative="1">
      <w:start w:val="1"/>
      <w:numFmt w:val="bullet"/>
      <w:lvlText w:val="•"/>
      <w:lvlJc w:val="left"/>
      <w:pPr>
        <w:tabs>
          <w:tab w:val="num" w:pos="4320"/>
        </w:tabs>
        <w:ind w:left="4320" w:hanging="360"/>
      </w:pPr>
      <w:rPr>
        <w:rFonts w:ascii="Arial" w:hAnsi="Arial" w:hint="default"/>
      </w:rPr>
    </w:lvl>
    <w:lvl w:ilvl="6" w:tplc="E6503C0A" w:tentative="1">
      <w:start w:val="1"/>
      <w:numFmt w:val="bullet"/>
      <w:lvlText w:val="•"/>
      <w:lvlJc w:val="left"/>
      <w:pPr>
        <w:tabs>
          <w:tab w:val="num" w:pos="5040"/>
        </w:tabs>
        <w:ind w:left="5040" w:hanging="360"/>
      </w:pPr>
      <w:rPr>
        <w:rFonts w:ascii="Arial" w:hAnsi="Arial" w:hint="default"/>
      </w:rPr>
    </w:lvl>
    <w:lvl w:ilvl="7" w:tplc="D922A54E" w:tentative="1">
      <w:start w:val="1"/>
      <w:numFmt w:val="bullet"/>
      <w:lvlText w:val="•"/>
      <w:lvlJc w:val="left"/>
      <w:pPr>
        <w:tabs>
          <w:tab w:val="num" w:pos="5760"/>
        </w:tabs>
        <w:ind w:left="5760" w:hanging="360"/>
      </w:pPr>
      <w:rPr>
        <w:rFonts w:ascii="Arial" w:hAnsi="Arial" w:hint="default"/>
      </w:rPr>
    </w:lvl>
    <w:lvl w:ilvl="8" w:tplc="22C8C4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A73A9C"/>
    <w:multiLevelType w:val="hybridMultilevel"/>
    <w:tmpl w:val="56E853F0"/>
    <w:lvl w:ilvl="0" w:tplc="AFC6DC28">
      <w:start w:val="1"/>
      <w:numFmt w:val="bullet"/>
      <w:lvlText w:val=""/>
      <w:lvlJc w:val="left"/>
      <w:pPr>
        <w:tabs>
          <w:tab w:val="num" w:pos="720"/>
        </w:tabs>
        <w:ind w:left="720" w:hanging="360"/>
      </w:pPr>
      <w:rPr>
        <w:rFonts w:ascii="Wingdings" w:hAnsi="Wingdings" w:hint="default"/>
      </w:rPr>
    </w:lvl>
    <w:lvl w:ilvl="1" w:tplc="8B18AA3C" w:tentative="1">
      <w:start w:val="1"/>
      <w:numFmt w:val="bullet"/>
      <w:lvlText w:val=""/>
      <w:lvlJc w:val="left"/>
      <w:pPr>
        <w:tabs>
          <w:tab w:val="num" w:pos="1440"/>
        </w:tabs>
        <w:ind w:left="1440" w:hanging="360"/>
      </w:pPr>
      <w:rPr>
        <w:rFonts w:ascii="Wingdings" w:hAnsi="Wingdings" w:hint="default"/>
      </w:rPr>
    </w:lvl>
    <w:lvl w:ilvl="2" w:tplc="742C299A" w:tentative="1">
      <w:start w:val="1"/>
      <w:numFmt w:val="bullet"/>
      <w:lvlText w:val=""/>
      <w:lvlJc w:val="left"/>
      <w:pPr>
        <w:tabs>
          <w:tab w:val="num" w:pos="2160"/>
        </w:tabs>
        <w:ind w:left="2160" w:hanging="360"/>
      </w:pPr>
      <w:rPr>
        <w:rFonts w:ascii="Wingdings" w:hAnsi="Wingdings" w:hint="default"/>
      </w:rPr>
    </w:lvl>
    <w:lvl w:ilvl="3" w:tplc="539E26B0" w:tentative="1">
      <w:start w:val="1"/>
      <w:numFmt w:val="bullet"/>
      <w:lvlText w:val=""/>
      <w:lvlJc w:val="left"/>
      <w:pPr>
        <w:tabs>
          <w:tab w:val="num" w:pos="2880"/>
        </w:tabs>
        <w:ind w:left="2880" w:hanging="360"/>
      </w:pPr>
      <w:rPr>
        <w:rFonts w:ascii="Wingdings" w:hAnsi="Wingdings" w:hint="default"/>
      </w:rPr>
    </w:lvl>
    <w:lvl w:ilvl="4" w:tplc="9B3E2DFA" w:tentative="1">
      <w:start w:val="1"/>
      <w:numFmt w:val="bullet"/>
      <w:lvlText w:val=""/>
      <w:lvlJc w:val="left"/>
      <w:pPr>
        <w:tabs>
          <w:tab w:val="num" w:pos="3600"/>
        </w:tabs>
        <w:ind w:left="3600" w:hanging="360"/>
      </w:pPr>
      <w:rPr>
        <w:rFonts w:ascii="Wingdings" w:hAnsi="Wingdings" w:hint="default"/>
      </w:rPr>
    </w:lvl>
    <w:lvl w:ilvl="5" w:tplc="2AEE6A48" w:tentative="1">
      <w:start w:val="1"/>
      <w:numFmt w:val="bullet"/>
      <w:lvlText w:val=""/>
      <w:lvlJc w:val="left"/>
      <w:pPr>
        <w:tabs>
          <w:tab w:val="num" w:pos="4320"/>
        </w:tabs>
        <w:ind w:left="4320" w:hanging="360"/>
      </w:pPr>
      <w:rPr>
        <w:rFonts w:ascii="Wingdings" w:hAnsi="Wingdings" w:hint="default"/>
      </w:rPr>
    </w:lvl>
    <w:lvl w:ilvl="6" w:tplc="AF1C3244" w:tentative="1">
      <w:start w:val="1"/>
      <w:numFmt w:val="bullet"/>
      <w:lvlText w:val=""/>
      <w:lvlJc w:val="left"/>
      <w:pPr>
        <w:tabs>
          <w:tab w:val="num" w:pos="5040"/>
        </w:tabs>
        <w:ind w:left="5040" w:hanging="360"/>
      </w:pPr>
      <w:rPr>
        <w:rFonts w:ascii="Wingdings" w:hAnsi="Wingdings" w:hint="default"/>
      </w:rPr>
    </w:lvl>
    <w:lvl w:ilvl="7" w:tplc="CF103CB6" w:tentative="1">
      <w:start w:val="1"/>
      <w:numFmt w:val="bullet"/>
      <w:lvlText w:val=""/>
      <w:lvlJc w:val="left"/>
      <w:pPr>
        <w:tabs>
          <w:tab w:val="num" w:pos="5760"/>
        </w:tabs>
        <w:ind w:left="5760" w:hanging="360"/>
      </w:pPr>
      <w:rPr>
        <w:rFonts w:ascii="Wingdings" w:hAnsi="Wingdings" w:hint="default"/>
      </w:rPr>
    </w:lvl>
    <w:lvl w:ilvl="8" w:tplc="86725F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661D8"/>
    <w:multiLevelType w:val="hybridMultilevel"/>
    <w:tmpl w:val="DE62EF48"/>
    <w:lvl w:ilvl="0" w:tplc="63B0C2EE">
      <w:start w:val="1"/>
      <w:numFmt w:val="bullet"/>
      <w:lvlText w:val=""/>
      <w:lvlJc w:val="left"/>
      <w:pPr>
        <w:tabs>
          <w:tab w:val="num" w:pos="720"/>
        </w:tabs>
        <w:ind w:left="720" w:hanging="360"/>
      </w:pPr>
      <w:rPr>
        <w:rFonts w:ascii="Wingdings" w:hAnsi="Wingdings" w:hint="default"/>
      </w:rPr>
    </w:lvl>
    <w:lvl w:ilvl="1" w:tplc="A18C28BA" w:tentative="1">
      <w:start w:val="1"/>
      <w:numFmt w:val="bullet"/>
      <w:lvlText w:val=""/>
      <w:lvlJc w:val="left"/>
      <w:pPr>
        <w:tabs>
          <w:tab w:val="num" w:pos="1440"/>
        </w:tabs>
        <w:ind w:left="1440" w:hanging="360"/>
      </w:pPr>
      <w:rPr>
        <w:rFonts w:ascii="Wingdings" w:hAnsi="Wingdings" w:hint="default"/>
      </w:rPr>
    </w:lvl>
    <w:lvl w:ilvl="2" w:tplc="CA5E2676" w:tentative="1">
      <w:start w:val="1"/>
      <w:numFmt w:val="bullet"/>
      <w:lvlText w:val=""/>
      <w:lvlJc w:val="left"/>
      <w:pPr>
        <w:tabs>
          <w:tab w:val="num" w:pos="2160"/>
        </w:tabs>
        <w:ind w:left="2160" w:hanging="360"/>
      </w:pPr>
      <w:rPr>
        <w:rFonts w:ascii="Wingdings" w:hAnsi="Wingdings" w:hint="default"/>
      </w:rPr>
    </w:lvl>
    <w:lvl w:ilvl="3" w:tplc="CEECBDC2" w:tentative="1">
      <w:start w:val="1"/>
      <w:numFmt w:val="bullet"/>
      <w:lvlText w:val=""/>
      <w:lvlJc w:val="left"/>
      <w:pPr>
        <w:tabs>
          <w:tab w:val="num" w:pos="2880"/>
        </w:tabs>
        <w:ind w:left="2880" w:hanging="360"/>
      </w:pPr>
      <w:rPr>
        <w:rFonts w:ascii="Wingdings" w:hAnsi="Wingdings" w:hint="default"/>
      </w:rPr>
    </w:lvl>
    <w:lvl w:ilvl="4" w:tplc="76F628C0" w:tentative="1">
      <w:start w:val="1"/>
      <w:numFmt w:val="bullet"/>
      <w:lvlText w:val=""/>
      <w:lvlJc w:val="left"/>
      <w:pPr>
        <w:tabs>
          <w:tab w:val="num" w:pos="3600"/>
        </w:tabs>
        <w:ind w:left="3600" w:hanging="360"/>
      </w:pPr>
      <w:rPr>
        <w:rFonts w:ascii="Wingdings" w:hAnsi="Wingdings" w:hint="default"/>
      </w:rPr>
    </w:lvl>
    <w:lvl w:ilvl="5" w:tplc="C33A34A4" w:tentative="1">
      <w:start w:val="1"/>
      <w:numFmt w:val="bullet"/>
      <w:lvlText w:val=""/>
      <w:lvlJc w:val="left"/>
      <w:pPr>
        <w:tabs>
          <w:tab w:val="num" w:pos="4320"/>
        </w:tabs>
        <w:ind w:left="4320" w:hanging="360"/>
      </w:pPr>
      <w:rPr>
        <w:rFonts w:ascii="Wingdings" w:hAnsi="Wingdings" w:hint="default"/>
      </w:rPr>
    </w:lvl>
    <w:lvl w:ilvl="6" w:tplc="EAF43B28" w:tentative="1">
      <w:start w:val="1"/>
      <w:numFmt w:val="bullet"/>
      <w:lvlText w:val=""/>
      <w:lvlJc w:val="left"/>
      <w:pPr>
        <w:tabs>
          <w:tab w:val="num" w:pos="5040"/>
        </w:tabs>
        <w:ind w:left="5040" w:hanging="360"/>
      </w:pPr>
      <w:rPr>
        <w:rFonts w:ascii="Wingdings" w:hAnsi="Wingdings" w:hint="default"/>
      </w:rPr>
    </w:lvl>
    <w:lvl w:ilvl="7" w:tplc="EB2E0412" w:tentative="1">
      <w:start w:val="1"/>
      <w:numFmt w:val="bullet"/>
      <w:lvlText w:val=""/>
      <w:lvlJc w:val="left"/>
      <w:pPr>
        <w:tabs>
          <w:tab w:val="num" w:pos="5760"/>
        </w:tabs>
        <w:ind w:left="5760" w:hanging="360"/>
      </w:pPr>
      <w:rPr>
        <w:rFonts w:ascii="Wingdings" w:hAnsi="Wingdings" w:hint="default"/>
      </w:rPr>
    </w:lvl>
    <w:lvl w:ilvl="8" w:tplc="7688D2D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1631E4"/>
    <w:multiLevelType w:val="hybridMultilevel"/>
    <w:tmpl w:val="68785192"/>
    <w:lvl w:ilvl="0" w:tplc="BCAED62E">
      <w:start w:val="1"/>
      <w:numFmt w:val="bullet"/>
      <w:lvlText w:val=""/>
      <w:lvlJc w:val="left"/>
      <w:pPr>
        <w:tabs>
          <w:tab w:val="num" w:pos="720"/>
        </w:tabs>
        <w:ind w:left="720" w:hanging="360"/>
      </w:pPr>
      <w:rPr>
        <w:rFonts w:ascii="Wingdings" w:hAnsi="Wingdings" w:hint="default"/>
      </w:rPr>
    </w:lvl>
    <w:lvl w:ilvl="1" w:tplc="38BE41DE" w:tentative="1">
      <w:start w:val="1"/>
      <w:numFmt w:val="bullet"/>
      <w:lvlText w:val=""/>
      <w:lvlJc w:val="left"/>
      <w:pPr>
        <w:tabs>
          <w:tab w:val="num" w:pos="1440"/>
        </w:tabs>
        <w:ind w:left="1440" w:hanging="360"/>
      </w:pPr>
      <w:rPr>
        <w:rFonts w:ascii="Wingdings" w:hAnsi="Wingdings" w:hint="default"/>
      </w:rPr>
    </w:lvl>
    <w:lvl w:ilvl="2" w:tplc="4B240FBA" w:tentative="1">
      <w:start w:val="1"/>
      <w:numFmt w:val="bullet"/>
      <w:lvlText w:val=""/>
      <w:lvlJc w:val="left"/>
      <w:pPr>
        <w:tabs>
          <w:tab w:val="num" w:pos="2160"/>
        </w:tabs>
        <w:ind w:left="2160" w:hanging="360"/>
      </w:pPr>
      <w:rPr>
        <w:rFonts w:ascii="Wingdings" w:hAnsi="Wingdings" w:hint="default"/>
      </w:rPr>
    </w:lvl>
    <w:lvl w:ilvl="3" w:tplc="AA1EF4B2" w:tentative="1">
      <w:start w:val="1"/>
      <w:numFmt w:val="bullet"/>
      <w:lvlText w:val=""/>
      <w:lvlJc w:val="left"/>
      <w:pPr>
        <w:tabs>
          <w:tab w:val="num" w:pos="2880"/>
        </w:tabs>
        <w:ind w:left="2880" w:hanging="360"/>
      </w:pPr>
      <w:rPr>
        <w:rFonts w:ascii="Wingdings" w:hAnsi="Wingdings" w:hint="default"/>
      </w:rPr>
    </w:lvl>
    <w:lvl w:ilvl="4" w:tplc="E0D86B4E" w:tentative="1">
      <w:start w:val="1"/>
      <w:numFmt w:val="bullet"/>
      <w:lvlText w:val=""/>
      <w:lvlJc w:val="left"/>
      <w:pPr>
        <w:tabs>
          <w:tab w:val="num" w:pos="3600"/>
        </w:tabs>
        <w:ind w:left="3600" w:hanging="360"/>
      </w:pPr>
      <w:rPr>
        <w:rFonts w:ascii="Wingdings" w:hAnsi="Wingdings" w:hint="default"/>
      </w:rPr>
    </w:lvl>
    <w:lvl w:ilvl="5" w:tplc="2C5891BC" w:tentative="1">
      <w:start w:val="1"/>
      <w:numFmt w:val="bullet"/>
      <w:lvlText w:val=""/>
      <w:lvlJc w:val="left"/>
      <w:pPr>
        <w:tabs>
          <w:tab w:val="num" w:pos="4320"/>
        </w:tabs>
        <w:ind w:left="4320" w:hanging="360"/>
      </w:pPr>
      <w:rPr>
        <w:rFonts w:ascii="Wingdings" w:hAnsi="Wingdings" w:hint="default"/>
      </w:rPr>
    </w:lvl>
    <w:lvl w:ilvl="6" w:tplc="6DC6E016" w:tentative="1">
      <w:start w:val="1"/>
      <w:numFmt w:val="bullet"/>
      <w:lvlText w:val=""/>
      <w:lvlJc w:val="left"/>
      <w:pPr>
        <w:tabs>
          <w:tab w:val="num" w:pos="5040"/>
        </w:tabs>
        <w:ind w:left="5040" w:hanging="360"/>
      </w:pPr>
      <w:rPr>
        <w:rFonts w:ascii="Wingdings" w:hAnsi="Wingdings" w:hint="default"/>
      </w:rPr>
    </w:lvl>
    <w:lvl w:ilvl="7" w:tplc="5A3C355C" w:tentative="1">
      <w:start w:val="1"/>
      <w:numFmt w:val="bullet"/>
      <w:lvlText w:val=""/>
      <w:lvlJc w:val="left"/>
      <w:pPr>
        <w:tabs>
          <w:tab w:val="num" w:pos="5760"/>
        </w:tabs>
        <w:ind w:left="5760" w:hanging="360"/>
      </w:pPr>
      <w:rPr>
        <w:rFonts w:ascii="Wingdings" w:hAnsi="Wingdings" w:hint="default"/>
      </w:rPr>
    </w:lvl>
    <w:lvl w:ilvl="8" w:tplc="648CE15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836BCD"/>
    <w:multiLevelType w:val="hybridMultilevel"/>
    <w:tmpl w:val="BFD6FAAA"/>
    <w:lvl w:ilvl="0" w:tplc="13AAD732">
      <w:start w:val="1"/>
      <w:numFmt w:val="bullet"/>
      <w:lvlText w:val=""/>
      <w:lvlJc w:val="left"/>
      <w:pPr>
        <w:tabs>
          <w:tab w:val="num" w:pos="720"/>
        </w:tabs>
        <w:ind w:left="720" w:hanging="360"/>
      </w:pPr>
      <w:rPr>
        <w:rFonts w:ascii="Wingdings" w:hAnsi="Wingdings" w:hint="default"/>
      </w:rPr>
    </w:lvl>
    <w:lvl w:ilvl="1" w:tplc="4572A03E" w:tentative="1">
      <w:start w:val="1"/>
      <w:numFmt w:val="bullet"/>
      <w:lvlText w:val=""/>
      <w:lvlJc w:val="left"/>
      <w:pPr>
        <w:tabs>
          <w:tab w:val="num" w:pos="1440"/>
        </w:tabs>
        <w:ind w:left="1440" w:hanging="360"/>
      </w:pPr>
      <w:rPr>
        <w:rFonts w:ascii="Wingdings" w:hAnsi="Wingdings" w:hint="default"/>
      </w:rPr>
    </w:lvl>
    <w:lvl w:ilvl="2" w:tplc="F3C2E324" w:tentative="1">
      <w:start w:val="1"/>
      <w:numFmt w:val="bullet"/>
      <w:lvlText w:val=""/>
      <w:lvlJc w:val="left"/>
      <w:pPr>
        <w:tabs>
          <w:tab w:val="num" w:pos="2160"/>
        </w:tabs>
        <w:ind w:left="2160" w:hanging="360"/>
      </w:pPr>
      <w:rPr>
        <w:rFonts w:ascii="Wingdings" w:hAnsi="Wingdings" w:hint="default"/>
      </w:rPr>
    </w:lvl>
    <w:lvl w:ilvl="3" w:tplc="621A1AC2" w:tentative="1">
      <w:start w:val="1"/>
      <w:numFmt w:val="bullet"/>
      <w:lvlText w:val=""/>
      <w:lvlJc w:val="left"/>
      <w:pPr>
        <w:tabs>
          <w:tab w:val="num" w:pos="2880"/>
        </w:tabs>
        <w:ind w:left="2880" w:hanging="360"/>
      </w:pPr>
      <w:rPr>
        <w:rFonts w:ascii="Wingdings" w:hAnsi="Wingdings" w:hint="default"/>
      </w:rPr>
    </w:lvl>
    <w:lvl w:ilvl="4" w:tplc="ECC49B4A" w:tentative="1">
      <w:start w:val="1"/>
      <w:numFmt w:val="bullet"/>
      <w:lvlText w:val=""/>
      <w:lvlJc w:val="left"/>
      <w:pPr>
        <w:tabs>
          <w:tab w:val="num" w:pos="3600"/>
        </w:tabs>
        <w:ind w:left="3600" w:hanging="360"/>
      </w:pPr>
      <w:rPr>
        <w:rFonts w:ascii="Wingdings" w:hAnsi="Wingdings" w:hint="default"/>
      </w:rPr>
    </w:lvl>
    <w:lvl w:ilvl="5" w:tplc="11541076" w:tentative="1">
      <w:start w:val="1"/>
      <w:numFmt w:val="bullet"/>
      <w:lvlText w:val=""/>
      <w:lvlJc w:val="left"/>
      <w:pPr>
        <w:tabs>
          <w:tab w:val="num" w:pos="4320"/>
        </w:tabs>
        <w:ind w:left="4320" w:hanging="360"/>
      </w:pPr>
      <w:rPr>
        <w:rFonts w:ascii="Wingdings" w:hAnsi="Wingdings" w:hint="default"/>
      </w:rPr>
    </w:lvl>
    <w:lvl w:ilvl="6" w:tplc="E6C6D44E" w:tentative="1">
      <w:start w:val="1"/>
      <w:numFmt w:val="bullet"/>
      <w:lvlText w:val=""/>
      <w:lvlJc w:val="left"/>
      <w:pPr>
        <w:tabs>
          <w:tab w:val="num" w:pos="5040"/>
        </w:tabs>
        <w:ind w:left="5040" w:hanging="360"/>
      </w:pPr>
      <w:rPr>
        <w:rFonts w:ascii="Wingdings" w:hAnsi="Wingdings" w:hint="default"/>
      </w:rPr>
    </w:lvl>
    <w:lvl w:ilvl="7" w:tplc="2E7C98B6" w:tentative="1">
      <w:start w:val="1"/>
      <w:numFmt w:val="bullet"/>
      <w:lvlText w:val=""/>
      <w:lvlJc w:val="left"/>
      <w:pPr>
        <w:tabs>
          <w:tab w:val="num" w:pos="5760"/>
        </w:tabs>
        <w:ind w:left="5760" w:hanging="360"/>
      </w:pPr>
      <w:rPr>
        <w:rFonts w:ascii="Wingdings" w:hAnsi="Wingdings" w:hint="default"/>
      </w:rPr>
    </w:lvl>
    <w:lvl w:ilvl="8" w:tplc="0D7C8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C30C3"/>
    <w:multiLevelType w:val="hybridMultilevel"/>
    <w:tmpl w:val="CD46B05C"/>
    <w:lvl w:ilvl="0" w:tplc="3604CA26">
      <w:start w:val="1"/>
      <w:numFmt w:val="bullet"/>
      <w:lvlText w:val=""/>
      <w:lvlJc w:val="left"/>
      <w:pPr>
        <w:tabs>
          <w:tab w:val="num" w:pos="720"/>
        </w:tabs>
        <w:ind w:left="720" w:hanging="360"/>
      </w:pPr>
      <w:rPr>
        <w:rFonts w:ascii="Wingdings" w:hAnsi="Wingdings" w:hint="default"/>
      </w:rPr>
    </w:lvl>
    <w:lvl w:ilvl="1" w:tplc="C67E876C" w:tentative="1">
      <w:start w:val="1"/>
      <w:numFmt w:val="bullet"/>
      <w:lvlText w:val=""/>
      <w:lvlJc w:val="left"/>
      <w:pPr>
        <w:tabs>
          <w:tab w:val="num" w:pos="1440"/>
        </w:tabs>
        <w:ind w:left="1440" w:hanging="360"/>
      </w:pPr>
      <w:rPr>
        <w:rFonts w:ascii="Wingdings" w:hAnsi="Wingdings" w:hint="default"/>
      </w:rPr>
    </w:lvl>
    <w:lvl w:ilvl="2" w:tplc="A9F810EA" w:tentative="1">
      <w:start w:val="1"/>
      <w:numFmt w:val="bullet"/>
      <w:lvlText w:val=""/>
      <w:lvlJc w:val="left"/>
      <w:pPr>
        <w:tabs>
          <w:tab w:val="num" w:pos="2160"/>
        </w:tabs>
        <w:ind w:left="2160" w:hanging="360"/>
      </w:pPr>
      <w:rPr>
        <w:rFonts w:ascii="Wingdings" w:hAnsi="Wingdings" w:hint="default"/>
      </w:rPr>
    </w:lvl>
    <w:lvl w:ilvl="3" w:tplc="3CDC106E" w:tentative="1">
      <w:start w:val="1"/>
      <w:numFmt w:val="bullet"/>
      <w:lvlText w:val=""/>
      <w:lvlJc w:val="left"/>
      <w:pPr>
        <w:tabs>
          <w:tab w:val="num" w:pos="2880"/>
        </w:tabs>
        <w:ind w:left="2880" w:hanging="360"/>
      </w:pPr>
      <w:rPr>
        <w:rFonts w:ascii="Wingdings" w:hAnsi="Wingdings" w:hint="default"/>
      </w:rPr>
    </w:lvl>
    <w:lvl w:ilvl="4" w:tplc="89B0A0FA" w:tentative="1">
      <w:start w:val="1"/>
      <w:numFmt w:val="bullet"/>
      <w:lvlText w:val=""/>
      <w:lvlJc w:val="left"/>
      <w:pPr>
        <w:tabs>
          <w:tab w:val="num" w:pos="3600"/>
        </w:tabs>
        <w:ind w:left="3600" w:hanging="360"/>
      </w:pPr>
      <w:rPr>
        <w:rFonts w:ascii="Wingdings" w:hAnsi="Wingdings" w:hint="default"/>
      </w:rPr>
    </w:lvl>
    <w:lvl w:ilvl="5" w:tplc="2A5EC9C0" w:tentative="1">
      <w:start w:val="1"/>
      <w:numFmt w:val="bullet"/>
      <w:lvlText w:val=""/>
      <w:lvlJc w:val="left"/>
      <w:pPr>
        <w:tabs>
          <w:tab w:val="num" w:pos="4320"/>
        </w:tabs>
        <w:ind w:left="4320" w:hanging="360"/>
      </w:pPr>
      <w:rPr>
        <w:rFonts w:ascii="Wingdings" w:hAnsi="Wingdings" w:hint="default"/>
      </w:rPr>
    </w:lvl>
    <w:lvl w:ilvl="6" w:tplc="58A4EE5E" w:tentative="1">
      <w:start w:val="1"/>
      <w:numFmt w:val="bullet"/>
      <w:lvlText w:val=""/>
      <w:lvlJc w:val="left"/>
      <w:pPr>
        <w:tabs>
          <w:tab w:val="num" w:pos="5040"/>
        </w:tabs>
        <w:ind w:left="5040" w:hanging="360"/>
      </w:pPr>
      <w:rPr>
        <w:rFonts w:ascii="Wingdings" w:hAnsi="Wingdings" w:hint="default"/>
      </w:rPr>
    </w:lvl>
    <w:lvl w:ilvl="7" w:tplc="5008A76E" w:tentative="1">
      <w:start w:val="1"/>
      <w:numFmt w:val="bullet"/>
      <w:lvlText w:val=""/>
      <w:lvlJc w:val="left"/>
      <w:pPr>
        <w:tabs>
          <w:tab w:val="num" w:pos="5760"/>
        </w:tabs>
        <w:ind w:left="5760" w:hanging="360"/>
      </w:pPr>
      <w:rPr>
        <w:rFonts w:ascii="Wingdings" w:hAnsi="Wingdings" w:hint="default"/>
      </w:rPr>
    </w:lvl>
    <w:lvl w:ilvl="8" w:tplc="B990590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26E75"/>
    <w:multiLevelType w:val="hybridMultilevel"/>
    <w:tmpl w:val="93F257D0"/>
    <w:lvl w:ilvl="0" w:tplc="5150FE0A">
      <w:start w:val="1"/>
      <w:numFmt w:val="bullet"/>
      <w:lvlText w:val=""/>
      <w:lvlJc w:val="left"/>
      <w:pPr>
        <w:tabs>
          <w:tab w:val="num" w:pos="720"/>
        </w:tabs>
        <w:ind w:left="720" w:hanging="360"/>
      </w:pPr>
      <w:rPr>
        <w:rFonts w:ascii="Wingdings" w:hAnsi="Wingdings" w:hint="default"/>
      </w:rPr>
    </w:lvl>
    <w:lvl w:ilvl="1" w:tplc="929C0CE0" w:tentative="1">
      <w:start w:val="1"/>
      <w:numFmt w:val="bullet"/>
      <w:lvlText w:val=""/>
      <w:lvlJc w:val="left"/>
      <w:pPr>
        <w:tabs>
          <w:tab w:val="num" w:pos="1440"/>
        </w:tabs>
        <w:ind w:left="1440" w:hanging="360"/>
      </w:pPr>
      <w:rPr>
        <w:rFonts w:ascii="Wingdings" w:hAnsi="Wingdings" w:hint="default"/>
      </w:rPr>
    </w:lvl>
    <w:lvl w:ilvl="2" w:tplc="2DCC36F4" w:tentative="1">
      <w:start w:val="1"/>
      <w:numFmt w:val="bullet"/>
      <w:lvlText w:val=""/>
      <w:lvlJc w:val="left"/>
      <w:pPr>
        <w:tabs>
          <w:tab w:val="num" w:pos="2160"/>
        </w:tabs>
        <w:ind w:left="2160" w:hanging="360"/>
      </w:pPr>
      <w:rPr>
        <w:rFonts w:ascii="Wingdings" w:hAnsi="Wingdings" w:hint="default"/>
      </w:rPr>
    </w:lvl>
    <w:lvl w:ilvl="3" w:tplc="C17A0196" w:tentative="1">
      <w:start w:val="1"/>
      <w:numFmt w:val="bullet"/>
      <w:lvlText w:val=""/>
      <w:lvlJc w:val="left"/>
      <w:pPr>
        <w:tabs>
          <w:tab w:val="num" w:pos="2880"/>
        </w:tabs>
        <w:ind w:left="2880" w:hanging="360"/>
      </w:pPr>
      <w:rPr>
        <w:rFonts w:ascii="Wingdings" w:hAnsi="Wingdings" w:hint="default"/>
      </w:rPr>
    </w:lvl>
    <w:lvl w:ilvl="4" w:tplc="3D8EDBDC" w:tentative="1">
      <w:start w:val="1"/>
      <w:numFmt w:val="bullet"/>
      <w:lvlText w:val=""/>
      <w:lvlJc w:val="left"/>
      <w:pPr>
        <w:tabs>
          <w:tab w:val="num" w:pos="3600"/>
        </w:tabs>
        <w:ind w:left="3600" w:hanging="360"/>
      </w:pPr>
      <w:rPr>
        <w:rFonts w:ascii="Wingdings" w:hAnsi="Wingdings" w:hint="default"/>
      </w:rPr>
    </w:lvl>
    <w:lvl w:ilvl="5" w:tplc="15BE6636" w:tentative="1">
      <w:start w:val="1"/>
      <w:numFmt w:val="bullet"/>
      <w:lvlText w:val=""/>
      <w:lvlJc w:val="left"/>
      <w:pPr>
        <w:tabs>
          <w:tab w:val="num" w:pos="4320"/>
        </w:tabs>
        <w:ind w:left="4320" w:hanging="360"/>
      </w:pPr>
      <w:rPr>
        <w:rFonts w:ascii="Wingdings" w:hAnsi="Wingdings" w:hint="default"/>
      </w:rPr>
    </w:lvl>
    <w:lvl w:ilvl="6" w:tplc="7A78AC88" w:tentative="1">
      <w:start w:val="1"/>
      <w:numFmt w:val="bullet"/>
      <w:lvlText w:val=""/>
      <w:lvlJc w:val="left"/>
      <w:pPr>
        <w:tabs>
          <w:tab w:val="num" w:pos="5040"/>
        </w:tabs>
        <w:ind w:left="5040" w:hanging="360"/>
      </w:pPr>
      <w:rPr>
        <w:rFonts w:ascii="Wingdings" w:hAnsi="Wingdings" w:hint="default"/>
      </w:rPr>
    </w:lvl>
    <w:lvl w:ilvl="7" w:tplc="5100FF4E" w:tentative="1">
      <w:start w:val="1"/>
      <w:numFmt w:val="bullet"/>
      <w:lvlText w:val=""/>
      <w:lvlJc w:val="left"/>
      <w:pPr>
        <w:tabs>
          <w:tab w:val="num" w:pos="5760"/>
        </w:tabs>
        <w:ind w:left="5760" w:hanging="360"/>
      </w:pPr>
      <w:rPr>
        <w:rFonts w:ascii="Wingdings" w:hAnsi="Wingdings" w:hint="default"/>
      </w:rPr>
    </w:lvl>
    <w:lvl w:ilvl="8" w:tplc="048816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75C09"/>
    <w:multiLevelType w:val="hybridMultilevel"/>
    <w:tmpl w:val="02967552"/>
    <w:lvl w:ilvl="0" w:tplc="69FEA19A">
      <w:start w:val="1"/>
      <w:numFmt w:val="bullet"/>
      <w:lvlText w:val="•"/>
      <w:lvlJc w:val="left"/>
      <w:pPr>
        <w:tabs>
          <w:tab w:val="num" w:pos="720"/>
        </w:tabs>
        <w:ind w:left="720" w:hanging="360"/>
      </w:pPr>
      <w:rPr>
        <w:rFonts w:ascii="Arial" w:hAnsi="Arial" w:hint="default"/>
      </w:rPr>
    </w:lvl>
    <w:lvl w:ilvl="1" w:tplc="39F26A0E" w:tentative="1">
      <w:start w:val="1"/>
      <w:numFmt w:val="bullet"/>
      <w:lvlText w:val="•"/>
      <w:lvlJc w:val="left"/>
      <w:pPr>
        <w:tabs>
          <w:tab w:val="num" w:pos="1440"/>
        </w:tabs>
        <w:ind w:left="1440" w:hanging="360"/>
      </w:pPr>
      <w:rPr>
        <w:rFonts w:ascii="Arial" w:hAnsi="Arial" w:hint="default"/>
      </w:rPr>
    </w:lvl>
    <w:lvl w:ilvl="2" w:tplc="2364395E" w:tentative="1">
      <w:start w:val="1"/>
      <w:numFmt w:val="bullet"/>
      <w:lvlText w:val="•"/>
      <w:lvlJc w:val="left"/>
      <w:pPr>
        <w:tabs>
          <w:tab w:val="num" w:pos="2160"/>
        </w:tabs>
        <w:ind w:left="2160" w:hanging="360"/>
      </w:pPr>
      <w:rPr>
        <w:rFonts w:ascii="Arial" w:hAnsi="Arial" w:hint="default"/>
      </w:rPr>
    </w:lvl>
    <w:lvl w:ilvl="3" w:tplc="327E67EC" w:tentative="1">
      <w:start w:val="1"/>
      <w:numFmt w:val="bullet"/>
      <w:lvlText w:val="•"/>
      <w:lvlJc w:val="left"/>
      <w:pPr>
        <w:tabs>
          <w:tab w:val="num" w:pos="2880"/>
        </w:tabs>
        <w:ind w:left="2880" w:hanging="360"/>
      </w:pPr>
      <w:rPr>
        <w:rFonts w:ascii="Arial" w:hAnsi="Arial" w:hint="default"/>
      </w:rPr>
    </w:lvl>
    <w:lvl w:ilvl="4" w:tplc="6336886E" w:tentative="1">
      <w:start w:val="1"/>
      <w:numFmt w:val="bullet"/>
      <w:lvlText w:val="•"/>
      <w:lvlJc w:val="left"/>
      <w:pPr>
        <w:tabs>
          <w:tab w:val="num" w:pos="3600"/>
        </w:tabs>
        <w:ind w:left="3600" w:hanging="360"/>
      </w:pPr>
      <w:rPr>
        <w:rFonts w:ascii="Arial" w:hAnsi="Arial" w:hint="default"/>
      </w:rPr>
    </w:lvl>
    <w:lvl w:ilvl="5" w:tplc="53BCD544" w:tentative="1">
      <w:start w:val="1"/>
      <w:numFmt w:val="bullet"/>
      <w:lvlText w:val="•"/>
      <w:lvlJc w:val="left"/>
      <w:pPr>
        <w:tabs>
          <w:tab w:val="num" w:pos="4320"/>
        </w:tabs>
        <w:ind w:left="4320" w:hanging="360"/>
      </w:pPr>
      <w:rPr>
        <w:rFonts w:ascii="Arial" w:hAnsi="Arial" w:hint="default"/>
      </w:rPr>
    </w:lvl>
    <w:lvl w:ilvl="6" w:tplc="43380A14" w:tentative="1">
      <w:start w:val="1"/>
      <w:numFmt w:val="bullet"/>
      <w:lvlText w:val="•"/>
      <w:lvlJc w:val="left"/>
      <w:pPr>
        <w:tabs>
          <w:tab w:val="num" w:pos="5040"/>
        </w:tabs>
        <w:ind w:left="5040" w:hanging="360"/>
      </w:pPr>
      <w:rPr>
        <w:rFonts w:ascii="Arial" w:hAnsi="Arial" w:hint="default"/>
      </w:rPr>
    </w:lvl>
    <w:lvl w:ilvl="7" w:tplc="EB5CCFA8" w:tentative="1">
      <w:start w:val="1"/>
      <w:numFmt w:val="bullet"/>
      <w:lvlText w:val="•"/>
      <w:lvlJc w:val="left"/>
      <w:pPr>
        <w:tabs>
          <w:tab w:val="num" w:pos="5760"/>
        </w:tabs>
        <w:ind w:left="5760" w:hanging="360"/>
      </w:pPr>
      <w:rPr>
        <w:rFonts w:ascii="Arial" w:hAnsi="Arial" w:hint="default"/>
      </w:rPr>
    </w:lvl>
    <w:lvl w:ilvl="8" w:tplc="1C10F4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075A44"/>
    <w:multiLevelType w:val="hybridMultilevel"/>
    <w:tmpl w:val="40764502"/>
    <w:lvl w:ilvl="0" w:tplc="D7848EAE">
      <w:start w:val="1"/>
      <w:numFmt w:val="bullet"/>
      <w:lvlText w:val=""/>
      <w:lvlJc w:val="left"/>
      <w:pPr>
        <w:tabs>
          <w:tab w:val="num" w:pos="720"/>
        </w:tabs>
        <w:ind w:left="720" w:hanging="360"/>
      </w:pPr>
      <w:rPr>
        <w:rFonts w:ascii="Wingdings" w:hAnsi="Wingdings" w:hint="default"/>
      </w:rPr>
    </w:lvl>
    <w:lvl w:ilvl="1" w:tplc="44725F9C" w:tentative="1">
      <w:start w:val="1"/>
      <w:numFmt w:val="bullet"/>
      <w:lvlText w:val=""/>
      <w:lvlJc w:val="left"/>
      <w:pPr>
        <w:tabs>
          <w:tab w:val="num" w:pos="1440"/>
        </w:tabs>
        <w:ind w:left="1440" w:hanging="360"/>
      </w:pPr>
      <w:rPr>
        <w:rFonts w:ascii="Wingdings" w:hAnsi="Wingdings" w:hint="default"/>
      </w:rPr>
    </w:lvl>
    <w:lvl w:ilvl="2" w:tplc="3BAA5718" w:tentative="1">
      <w:start w:val="1"/>
      <w:numFmt w:val="bullet"/>
      <w:lvlText w:val=""/>
      <w:lvlJc w:val="left"/>
      <w:pPr>
        <w:tabs>
          <w:tab w:val="num" w:pos="2160"/>
        </w:tabs>
        <w:ind w:left="2160" w:hanging="360"/>
      </w:pPr>
      <w:rPr>
        <w:rFonts w:ascii="Wingdings" w:hAnsi="Wingdings" w:hint="default"/>
      </w:rPr>
    </w:lvl>
    <w:lvl w:ilvl="3" w:tplc="A1D4C5DE" w:tentative="1">
      <w:start w:val="1"/>
      <w:numFmt w:val="bullet"/>
      <w:lvlText w:val=""/>
      <w:lvlJc w:val="left"/>
      <w:pPr>
        <w:tabs>
          <w:tab w:val="num" w:pos="2880"/>
        </w:tabs>
        <w:ind w:left="2880" w:hanging="360"/>
      </w:pPr>
      <w:rPr>
        <w:rFonts w:ascii="Wingdings" w:hAnsi="Wingdings" w:hint="default"/>
      </w:rPr>
    </w:lvl>
    <w:lvl w:ilvl="4" w:tplc="8E6C307E" w:tentative="1">
      <w:start w:val="1"/>
      <w:numFmt w:val="bullet"/>
      <w:lvlText w:val=""/>
      <w:lvlJc w:val="left"/>
      <w:pPr>
        <w:tabs>
          <w:tab w:val="num" w:pos="3600"/>
        </w:tabs>
        <w:ind w:left="3600" w:hanging="360"/>
      </w:pPr>
      <w:rPr>
        <w:rFonts w:ascii="Wingdings" w:hAnsi="Wingdings" w:hint="default"/>
      </w:rPr>
    </w:lvl>
    <w:lvl w:ilvl="5" w:tplc="BB3808D8" w:tentative="1">
      <w:start w:val="1"/>
      <w:numFmt w:val="bullet"/>
      <w:lvlText w:val=""/>
      <w:lvlJc w:val="left"/>
      <w:pPr>
        <w:tabs>
          <w:tab w:val="num" w:pos="4320"/>
        </w:tabs>
        <w:ind w:left="4320" w:hanging="360"/>
      </w:pPr>
      <w:rPr>
        <w:rFonts w:ascii="Wingdings" w:hAnsi="Wingdings" w:hint="default"/>
      </w:rPr>
    </w:lvl>
    <w:lvl w:ilvl="6" w:tplc="A35CAE2A" w:tentative="1">
      <w:start w:val="1"/>
      <w:numFmt w:val="bullet"/>
      <w:lvlText w:val=""/>
      <w:lvlJc w:val="left"/>
      <w:pPr>
        <w:tabs>
          <w:tab w:val="num" w:pos="5040"/>
        </w:tabs>
        <w:ind w:left="5040" w:hanging="360"/>
      </w:pPr>
      <w:rPr>
        <w:rFonts w:ascii="Wingdings" w:hAnsi="Wingdings" w:hint="default"/>
      </w:rPr>
    </w:lvl>
    <w:lvl w:ilvl="7" w:tplc="0C1CD2C6" w:tentative="1">
      <w:start w:val="1"/>
      <w:numFmt w:val="bullet"/>
      <w:lvlText w:val=""/>
      <w:lvlJc w:val="left"/>
      <w:pPr>
        <w:tabs>
          <w:tab w:val="num" w:pos="5760"/>
        </w:tabs>
        <w:ind w:left="5760" w:hanging="360"/>
      </w:pPr>
      <w:rPr>
        <w:rFonts w:ascii="Wingdings" w:hAnsi="Wingdings" w:hint="default"/>
      </w:rPr>
    </w:lvl>
    <w:lvl w:ilvl="8" w:tplc="87461D8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A1292D"/>
    <w:multiLevelType w:val="hybridMultilevel"/>
    <w:tmpl w:val="B9DA94D6"/>
    <w:lvl w:ilvl="0" w:tplc="3ADC7856">
      <w:start w:val="1"/>
      <w:numFmt w:val="bullet"/>
      <w:lvlText w:val=""/>
      <w:lvlJc w:val="left"/>
      <w:pPr>
        <w:tabs>
          <w:tab w:val="num" w:pos="720"/>
        </w:tabs>
        <w:ind w:left="720" w:hanging="360"/>
      </w:pPr>
      <w:rPr>
        <w:rFonts w:ascii="Wingdings" w:hAnsi="Wingdings" w:hint="default"/>
      </w:rPr>
    </w:lvl>
    <w:lvl w:ilvl="1" w:tplc="DC02E606" w:tentative="1">
      <w:start w:val="1"/>
      <w:numFmt w:val="bullet"/>
      <w:lvlText w:val=""/>
      <w:lvlJc w:val="left"/>
      <w:pPr>
        <w:tabs>
          <w:tab w:val="num" w:pos="1440"/>
        </w:tabs>
        <w:ind w:left="1440" w:hanging="360"/>
      </w:pPr>
      <w:rPr>
        <w:rFonts w:ascii="Wingdings" w:hAnsi="Wingdings" w:hint="default"/>
      </w:rPr>
    </w:lvl>
    <w:lvl w:ilvl="2" w:tplc="0BCAA37A" w:tentative="1">
      <w:start w:val="1"/>
      <w:numFmt w:val="bullet"/>
      <w:lvlText w:val=""/>
      <w:lvlJc w:val="left"/>
      <w:pPr>
        <w:tabs>
          <w:tab w:val="num" w:pos="2160"/>
        </w:tabs>
        <w:ind w:left="2160" w:hanging="360"/>
      </w:pPr>
      <w:rPr>
        <w:rFonts w:ascii="Wingdings" w:hAnsi="Wingdings" w:hint="default"/>
      </w:rPr>
    </w:lvl>
    <w:lvl w:ilvl="3" w:tplc="05782A2E" w:tentative="1">
      <w:start w:val="1"/>
      <w:numFmt w:val="bullet"/>
      <w:lvlText w:val=""/>
      <w:lvlJc w:val="left"/>
      <w:pPr>
        <w:tabs>
          <w:tab w:val="num" w:pos="2880"/>
        </w:tabs>
        <w:ind w:left="2880" w:hanging="360"/>
      </w:pPr>
      <w:rPr>
        <w:rFonts w:ascii="Wingdings" w:hAnsi="Wingdings" w:hint="default"/>
      </w:rPr>
    </w:lvl>
    <w:lvl w:ilvl="4" w:tplc="9A4E15C0" w:tentative="1">
      <w:start w:val="1"/>
      <w:numFmt w:val="bullet"/>
      <w:lvlText w:val=""/>
      <w:lvlJc w:val="left"/>
      <w:pPr>
        <w:tabs>
          <w:tab w:val="num" w:pos="3600"/>
        </w:tabs>
        <w:ind w:left="3600" w:hanging="360"/>
      </w:pPr>
      <w:rPr>
        <w:rFonts w:ascii="Wingdings" w:hAnsi="Wingdings" w:hint="default"/>
      </w:rPr>
    </w:lvl>
    <w:lvl w:ilvl="5" w:tplc="BAB67DD4" w:tentative="1">
      <w:start w:val="1"/>
      <w:numFmt w:val="bullet"/>
      <w:lvlText w:val=""/>
      <w:lvlJc w:val="left"/>
      <w:pPr>
        <w:tabs>
          <w:tab w:val="num" w:pos="4320"/>
        </w:tabs>
        <w:ind w:left="4320" w:hanging="360"/>
      </w:pPr>
      <w:rPr>
        <w:rFonts w:ascii="Wingdings" w:hAnsi="Wingdings" w:hint="default"/>
      </w:rPr>
    </w:lvl>
    <w:lvl w:ilvl="6" w:tplc="91FE3766" w:tentative="1">
      <w:start w:val="1"/>
      <w:numFmt w:val="bullet"/>
      <w:lvlText w:val=""/>
      <w:lvlJc w:val="left"/>
      <w:pPr>
        <w:tabs>
          <w:tab w:val="num" w:pos="5040"/>
        </w:tabs>
        <w:ind w:left="5040" w:hanging="360"/>
      </w:pPr>
      <w:rPr>
        <w:rFonts w:ascii="Wingdings" w:hAnsi="Wingdings" w:hint="default"/>
      </w:rPr>
    </w:lvl>
    <w:lvl w:ilvl="7" w:tplc="C9CADCF0" w:tentative="1">
      <w:start w:val="1"/>
      <w:numFmt w:val="bullet"/>
      <w:lvlText w:val=""/>
      <w:lvlJc w:val="left"/>
      <w:pPr>
        <w:tabs>
          <w:tab w:val="num" w:pos="5760"/>
        </w:tabs>
        <w:ind w:left="5760" w:hanging="360"/>
      </w:pPr>
      <w:rPr>
        <w:rFonts w:ascii="Wingdings" w:hAnsi="Wingdings" w:hint="default"/>
      </w:rPr>
    </w:lvl>
    <w:lvl w:ilvl="8" w:tplc="7654CE6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BF39D3"/>
    <w:multiLevelType w:val="hybridMultilevel"/>
    <w:tmpl w:val="472E26B2"/>
    <w:lvl w:ilvl="0" w:tplc="FF98229E">
      <w:start w:val="1"/>
      <w:numFmt w:val="bullet"/>
      <w:lvlText w:val=""/>
      <w:lvlJc w:val="left"/>
      <w:pPr>
        <w:tabs>
          <w:tab w:val="num" w:pos="720"/>
        </w:tabs>
        <w:ind w:left="720" w:hanging="360"/>
      </w:pPr>
      <w:rPr>
        <w:rFonts w:ascii="Wingdings" w:hAnsi="Wingdings" w:hint="default"/>
      </w:rPr>
    </w:lvl>
    <w:lvl w:ilvl="1" w:tplc="51C0B626" w:tentative="1">
      <w:start w:val="1"/>
      <w:numFmt w:val="bullet"/>
      <w:lvlText w:val=""/>
      <w:lvlJc w:val="left"/>
      <w:pPr>
        <w:tabs>
          <w:tab w:val="num" w:pos="1440"/>
        </w:tabs>
        <w:ind w:left="1440" w:hanging="360"/>
      </w:pPr>
      <w:rPr>
        <w:rFonts w:ascii="Wingdings" w:hAnsi="Wingdings" w:hint="default"/>
      </w:rPr>
    </w:lvl>
    <w:lvl w:ilvl="2" w:tplc="80328026" w:tentative="1">
      <w:start w:val="1"/>
      <w:numFmt w:val="bullet"/>
      <w:lvlText w:val=""/>
      <w:lvlJc w:val="left"/>
      <w:pPr>
        <w:tabs>
          <w:tab w:val="num" w:pos="2160"/>
        </w:tabs>
        <w:ind w:left="2160" w:hanging="360"/>
      </w:pPr>
      <w:rPr>
        <w:rFonts w:ascii="Wingdings" w:hAnsi="Wingdings" w:hint="default"/>
      </w:rPr>
    </w:lvl>
    <w:lvl w:ilvl="3" w:tplc="C0365370" w:tentative="1">
      <w:start w:val="1"/>
      <w:numFmt w:val="bullet"/>
      <w:lvlText w:val=""/>
      <w:lvlJc w:val="left"/>
      <w:pPr>
        <w:tabs>
          <w:tab w:val="num" w:pos="2880"/>
        </w:tabs>
        <w:ind w:left="2880" w:hanging="360"/>
      </w:pPr>
      <w:rPr>
        <w:rFonts w:ascii="Wingdings" w:hAnsi="Wingdings" w:hint="default"/>
      </w:rPr>
    </w:lvl>
    <w:lvl w:ilvl="4" w:tplc="7BAA870A" w:tentative="1">
      <w:start w:val="1"/>
      <w:numFmt w:val="bullet"/>
      <w:lvlText w:val=""/>
      <w:lvlJc w:val="left"/>
      <w:pPr>
        <w:tabs>
          <w:tab w:val="num" w:pos="3600"/>
        </w:tabs>
        <w:ind w:left="3600" w:hanging="360"/>
      </w:pPr>
      <w:rPr>
        <w:rFonts w:ascii="Wingdings" w:hAnsi="Wingdings" w:hint="default"/>
      </w:rPr>
    </w:lvl>
    <w:lvl w:ilvl="5" w:tplc="25E07EF4" w:tentative="1">
      <w:start w:val="1"/>
      <w:numFmt w:val="bullet"/>
      <w:lvlText w:val=""/>
      <w:lvlJc w:val="left"/>
      <w:pPr>
        <w:tabs>
          <w:tab w:val="num" w:pos="4320"/>
        </w:tabs>
        <w:ind w:left="4320" w:hanging="360"/>
      </w:pPr>
      <w:rPr>
        <w:rFonts w:ascii="Wingdings" w:hAnsi="Wingdings" w:hint="default"/>
      </w:rPr>
    </w:lvl>
    <w:lvl w:ilvl="6" w:tplc="C980C326" w:tentative="1">
      <w:start w:val="1"/>
      <w:numFmt w:val="bullet"/>
      <w:lvlText w:val=""/>
      <w:lvlJc w:val="left"/>
      <w:pPr>
        <w:tabs>
          <w:tab w:val="num" w:pos="5040"/>
        </w:tabs>
        <w:ind w:left="5040" w:hanging="360"/>
      </w:pPr>
      <w:rPr>
        <w:rFonts w:ascii="Wingdings" w:hAnsi="Wingdings" w:hint="default"/>
      </w:rPr>
    </w:lvl>
    <w:lvl w:ilvl="7" w:tplc="FAF42132" w:tentative="1">
      <w:start w:val="1"/>
      <w:numFmt w:val="bullet"/>
      <w:lvlText w:val=""/>
      <w:lvlJc w:val="left"/>
      <w:pPr>
        <w:tabs>
          <w:tab w:val="num" w:pos="5760"/>
        </w:tabs>
        <w:ind w:left="5760" w:hanging="360"/>
      </w:pPr>
      <w:rPr>
        <w:rFonts w:ascii="Wingdings" w:hAnsi="Wingdings" w:hint="default"/>
      </w:rPr>
    </w:lvl>
    <w:lvl w:ilvl="8" w:tplc="DAF0B12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C0414D"/>
    <w:multiLevelType w:val="hybridMultilevel"/>
    <w:tmpl w:val="D862DB96"/>
    <w:lvl w:ilvl="0" w:tplc="98B4A2A8">
      <w:start w:val="1"/>
      <w:numFmt w:val="bullet"/>
      <w:lvlText w:val=""/>
      <w:lvlJc w:val="left"/>
      <w:pPr>
        <w:tabs>
          <w:tab w:val="num" w:pos="720"/>
        </w:tabs>
        <w:ind w:left="720" w:hanging="360"/>
      </w:pPr>
      <w:rPr>
        <w:rFonts w:ascii="Wingdings" w:hAnsi="Wingdings" w:hint="default"/>
      </w:rPr>
    </w:lvl>
    <w:lvl w:ilvl="1" w:tplc="B64E71B6" w:tentative="1">
      <w:start w:val="1"/>
      <w:numFmt w:val="bullet"/>
      <w:lvlText w:val=""/>
      <w:lvlJc w:val="left"/>
      <w:pPr>
        <w:tabs>
          <w:tab w:val="num" w:pos="1440"/>
        </w:tabs>
        <w:ind w:left="1440" w:hanging="360"/>
      </w:pPr>
      <w:rPr>
        <w:rFonts w:ascii="Wingdings" w:hAnsi="Wingdings" w:hint="default"/>
      </w:rPr>
    </w:lvl>
    <w:lvl w:ilvl="2" w:tplc="DD023D7A" w:tentative="1">
      <w:start w:val="1"/>
      <w:numFmt w:val="bullet"/>
      <w:lvlText w:val=""/>
      <w:lvlJc w:val="left"/>
      <w:pPr>
        <w:tabs>
          <w:tab w:val="num" w:pos="2160"/>
        </w:tabs>
        <w:ind w:left="2160" w:hanging="360"/>
      </w:pPr>
      <w:rPr>
        <w:rFonts w:ascii="Wingdings" w:hAnsi="Wingdings" w:hint="default"/>
      </w:rPr>
    </w:lvl>
    <w:lvl w:ilvl="3" w:tplc="D7DCB9C2" w:tentative="1">
      <w:start w:val="1"/>
      <w:numFmt w:val="bullet"/>
      <w:lvlText w:val=""/>
      <w:lvlJc w:val="left"/>
      <w:pPr>
        <w:tabs>
          <w:tab w:val="num" w:pos="2880"/>
        </w:tabs>
        <w:ind w:left="2880" w:hanging="360"/>
      </w:pPr>
      <w:rPr>
        <w:rFonts w:ascii="Wingdings" w:hAnsi="Wingdings" w:hint="default"/>
      </w:rPr>
    </w:lvl>
    <w:lvl w:ilvl="4" w:tplc="E96C6664" w:tentative="1">
      <w:start w:val="1"/>
      <w:numFmt w:val="bullet"/>
      <w:lvlText w:val=""/>
      <w:lvlJc w:val="left"/>
      <w:pPr>
        <w:tabs>
          <w:tab w:val="num" w:pos="3600"/>
        </w:tabs>
        <w:ind w:left="3600" w:hanging="360"/>
      </w:pPr>
      <w:rPr>
        <w:rFonts w:ascii="Wingdings" w:hAnsi="Wingdings" w:hint="default"/>
      </w:rPr>
    </w:lvl>
    <w:lvl w:ilvl="5" w:tplc="85ACAF9E" w:tentative="1">
      <w:start w:val="1"/>
      <w:numFmt w:val="bullet"/>
      <w:lvlText w:val=""/>
      <w:lvlJc w:val="left"/>
      <w:pPr>
        <w:tabs>
          <w:tab w:val="num" w:pos="4320"/>
        </w:tabs>
        <w:ind w:left="4320" w:hanging="360"/>
      </w:pPr>
      <w:rPr>
        <w:rFonts w:ascii="Wingdings" w:hAnsi="Wingdings" w:hint="default"/>
      </w:rPr>
    </w:lvl>
    <w:lvl w:ilvl="6" w:tplc="E2BE3D3E" w:tentative="1">
      <w:start w:val="1"/>
      <w:numFmt w:val="bullet"/>
      <w:lvlText w:val=""/>
      <w:lvlJc w:val="left"/>
      <w:pPr>
        <w:tabs>
          <w:tab w:val="num" w:pos="5040"/>
        </w:tabs>
        <w:ind w:left="5040" w:hanging="360"/>
      </w:pPr>
      <w:rPr>
        <w:rFonts w:ascii="Wingdings" w:hAnsi="Wingdings" w:hint="default"/>
      </w:rPr>
    </w:lvl>
    <w:lvl w:ilvl="7" w:tplc="D68C3C5C" w:tentative="1">
      <w:start w:val="1"/>
      <w:numFmt w:val="bullet"/>
      <w:lvlText w:val=""/>
      <w:lvlJc w:val="left"/>
      <w:pPr>
        <w:tabs>
          <w:tab w:val="num" w:pos="5760"/>
        </w:tabs>
        <w:ind w:left="5760" w:hanging="360"/>
      </w:pPr>
      <w:rPr>
        <w:rFonts w:ascii="Wingdings" w:hAnsi="Wingdings" w:hint="default"/>
      </w:rPr>
    </w:lvl>
    <w:lvl w:ilvl="8" w:tplc="EA1A73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D145F"/>
    <w:multiLevelType w:val="hybridMultilevel"/>
    <w:tmpl w:val="52DC308E"/>
    <w:lvl w:ilvl="0" w:tplc="054C9CEC">
      <w:start w:val="1"/>
      <w:numFmt w:val="bullet"/>
      <w:lvlText w:val=""/>
      <w:lvlJc w:val="left"/>
      <w:pPr>
        <w:tabs>
          <w:tab w:val="num" w:pos="720"/>
        </w:tabs>
        <w:ind w:left="720" w:hanging="360"/>
      </w:pPr>
      <w:rPr>
        <w:rFonts w:ascii="Wingdings" w:hAnsi="Wingdings" w:hint="default"/>
      </w:rPr>
    </w:lvl>
    <w:lvl w:ilvl="1" w:tplc="B4DAC29C" w:tentative="1">
      <w:start w:val="1"/>
      <w:numFmt w:val="bullet"/>
      <w:lvlText w:val=""/>
      <w:lvlJc w:val="left"/>
      <w:pPr>
        <w:tabs>
          <w:tab w:val="num" w:pos="1440"/>
        </w:tabs>
        <w:ind w:left="1440" w:hanging="360"/>
      </w:pPr>
      <w:rPr>
        <w:rFonts w:ascii="Wingdings" w:hAnsi="Wingdings" w:hint="default"/>
      </w:rPr>
    </w:lvl>
    <w:lvl w:ilvl="2" w:tplc="91560054" w:tentative="1">
      <w:start w:val="1"/>
      <w:numFmt w:val="bullet"/>
      <w:lvlText w:val=""/>
      <w:lvlJc w:val="left"/>
      <w:pPr>
        <w:tabs>
          <w:tab w:val="num" w:pos="2160"/>
        </w:tabs>
        <w:ind w:left="2160" w:hanging="360"/>
      </w:pPr>
      <w:rPr>
        <w:rFonts w:ascii="Wingdings" w:hAnsi="Wingdings" w:hint="default"/>
      </w:rPr>
    </w:lvl>
    <w:lvl w:ilvl="3" w:tplc="15D85298" w:tentative="1">
      <w:start w:val="1"/>
      <w:numFmt w:val="bullet"/>
      <w:lvlText w:val=""/>
      <w:lvlJc w:val="left"/>
      <w:pPr>
        <w:tabs>
          <w:tab w:val="num" w:pos="2880"/>
        </w:tabs>
        <w:ind w:left="2880" w:hanging="360"/>
      </w:pPr>
      <w:rPr>
        <w:rFonts w:ascii="Wingdings" w:hAnsi="Wingdings" w:hint="default"/>
      </w:rPr>
    </w:lvl>
    <w:lvl w:ilvl="4" w:tplc="F3E06268" w:tentative="1">
      <w:start w:val="1"/>
      <w:numFmt w:val="bullet"/>
      <w:lvlText w:val=""/>
      <w:lvlJc w:val="left"/>
      <w:pPr>
        <w:tabs>
          <w:tab w:val="num" w:pos="3600"/>
        </w:tabs>
        <w:ind w:left="3600" w:hanging="360"/>
      </w:pPr>
      <w:rPr>
        <w:rFonts w:ascii="Wingdings" w:hAnsi="Wingdings" w:hint="default"/>
      </w:rPr>
    </w:lvl>
    <w:lvl w:ilvl="5" w:tplc="BD448058" w:tentative="1">
      <w:start w:val="1"/>
      <w:numFmt w:val="bullet"/>
      <w:lvlText w:val=""/>
      <w:lvlJc w:val="left"/>
      <w:pPr>
        <w:tabs>
          <w:tab w:val="num" w:pos="4320"/>
        </w:tabs>
        <w:ind w:left="4320" w:hanging="360"/>
      </w:pPr>
      <w:rPr>
        <w:rFonts w:ascii="Wingdings" w:hAnsi="Wingdings" w:hint="default"/>
      </w:rPr>
    </w:lvl>
    <w:lvl w:ilvl="6" w:tplc="4B9CFB72" w:tentative="1">
      <w:start w:val="1"/>
      <w:numFmt w:val="bullet"/>
      <w:lvlText w:val=""/>
      <w:lvlJc w:val="left"/>
      <w:pPr>
        <w:tabs>
          <w:tab w:val="num" w:pos="5040"/>
        </w:tabs>
        <w:ind w:left="5040" w:hanging="360"/>
      </w:pPr>
      <w:rPr>
        <w:rFonts w:ascii="Wingdings" w:hAnsi="Wingdings" w:hint="default"/>
      </w:rPr>
    </w:lvl>
    <w:lvl w:ilvl="7" w:tplc="DABAC06C" w:tentative="1">
      <w:start w:val="1"/>
      <w:numFmt w:val="bullet"/>
      <w:lvlText w:val=""/>
      <w:lvlJc w:val="left"/>
      <w:pPr>
        <w:tabs>
          <w:tab w:val="num" w:pos="5760"/>
        </w:tabs>
        <w:ind w:left="5760" w:hanging="360"/>
      </w:pPr>
      <w:rPr>
        <w:rFonts w:ascii="Wingdings" w:hAnsi="Wingdings" w:hint="default"/>
      </w:rPr>
    </w:lvl>
    <w:lvl w:ilvl="8" w:tplc="865610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92874"/>
    <w:multiLevelType w:val="hybridMultilevel"/>
    <w:tmpl w:val="4C3E57DA"/>
    <w:lvl w:ilvl="0" w:tplc="D3BEC934">
      <w:start w:val="1"/>
      <w:numFmt w:val="bullet"/>
      <w:lvlText w:val=""/>
      <w:lvlJc w:val="left"/>
      <w:pPr>
        <w:tabs>
          <w:tab w:val="num" w:pos="720"/>
        </w:tabs>
        <w:ind w:left="720" w:hanging="360"/>
      </w:pPr>
      <w:rPr>
        <w:rFonts w:ascii="Wingdings" w:hAnsi="Wingdings" w:hint="default"/>
      </w:rPr>
    </w:lvl>
    <w:lvl w:ilvl="1" w:tplc="890E6AC2" w:tentative="1">
      <w:start w:val="1"/>
      <w:numFmt w:val="bullet"/>
      <w:lvlText w:val=""/>
      <w:lvlJc w:val="left"/>
      <w:pPr>
        <w:tabs>
          <w:tab w:val="num" w:pos="1440"/>
        </w:tabs>
        <w:ind w:left="1440" w:hanging="360"/>
      </w:pPr>
      <w:rPr>
        <w:rFonts w:ascii="Wingdings" w:hAnsi="Wingdings" w:hint="default"/>
      </w:rPr>
    </w:lvl>
    <w:lvl w:ilvl="2" w:tplc="0D2A5FA0" w:tentative="1">
      <w:start w:val="1"/>
      <w:numFmt w:val="bullet"/>
      <w:lvlText w:val=""/>
      <w:lvlJc w:val="left"/>
      <w:pPr>
        <w:tabs>
          <w:tab w:val="num" w:pos="2160"/>
        </w:tabs>
        <w:ind w:left="2160" w:hanging="360"/>
      </w:pPr>
      <w:rPr>
        <w:rFonts w:ascii="Wingdings" w:hAnsi="Wingdings" w:hint="default"/>
      </w:rPr>
    </w:lvl>
    <w:lvl w:ilvl="3" w:tplc="1C0E8550" w:tentative="1">
      <w:start w:val="1"/>
      <w:numFmt w:val="bullet"/>
      <w:lvlText w:val=""/>
      <w:lvlJc w:val="left"/>
      <w:pPr>
        <w:tabs>
          <w:tab w:val="num" w:pos="2880"/>
        </w:tabs>
        <w:ind w:left="2880" w:hanging="360"/>
      </w:pPr>
      <w:rPr>
        <w:rFonts w:ascii="Wingdings" w:hAnsi="Wingdings" w:hint="default"/>
      </w:rPr>
    </w:lvl>
    <w:lvl w:ilvl="4" w:tplc="CF547EBC" w:tentative="1">
      <w:start w:val="1"/>
      <w:numFmt w:val="bullet"/>
      <w:lvlText w:val=""/>
      <w:lvlJc w:val="left"/>
      <w:pPr>
        <w:tabs>
          <w:tab w:val="num" w:pos="3600"/>
        </w:tabs>
        <w:ind w:left="3600" w:hanging="360"/>
      </w:pPr>
      <w:rPr>
        <w:rFonts w:ascii="Wingdings" w:hAnsi="Wingdings" w:hint="default"/>
      </w:rPr>
    </w:lvl>
    <w:lvl w:ilvl="5" w:tplc="5E462E62" w:tentative="1">
      <w:start w:val="1"/>
      <w:numFmt w:val="bullet"/>
      <w:lvlText w:val=""/>
      <w:lvlJc w:val="left"/>
      <w:pPr>
        <w:tabs>
          <w:tab w:val="num" w:pos="4320"/>
        </w:tabs>
        <w:ind w:left="4320" w:hanging="360"/>
      </w:pPr>
      <w:rPr>
        <w:rFonts w:ascii="Wingdings" w:hAnsi="Wingdings" w:hint="default"/>
      </w:rPr>
    </w:lvl>
    <w:lvl w:ilvl="6" w:tplc="D47E8934" w:tentative="1">
      <w:start w:val="1"/>
      <w:numFmt w:val="bullet"/>
      <w:lvlText w:val=""/>
      <w:lvlJc w:val="left"/>
      <w:pPr>
        <w:tabs>
          <w:tab w:val="num" w:pos="5040"/>
        </w:tabs>
        <w:ind w:left="5040" w:hanging="360"/>
      </w:pPr>
      <w:rPr>
        <w:rFonts w:ascii="Wingdings" w:hAnsi="Wingdings" w:hint="default"/>
      </w:rPr>
    </w:lvl>
    <w:lvl w:ilvl="7" w:tplc="1DB64D08" w:tentative="1">
      <w:start w:val="1"/>
      <w:numFmt w:val="bullet"/>
      <w:lvlText w:val=""/>
      <w:lvlJc w:val="left"/>
      <w:pPr>
        <w:tabs>
          <w:tab w:val="num" w:pos="5760"/>
        </w:tabs>
        <w:ind w:left="5760" w:hanging="360"/>
      </w:pPr>
      <w:rPr>
        <w:rFonts w:ascii="Wingdings" w:hAnsi="Wingdings" w:hint="default"/>
      </w:rPr>
    </w:lvl>
    <w:lvl w:ilvl="8" w:tplc="8A0C704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A557D8"/>
    <w:multiLevelType w:val="hybridMultilevel"/>
    <w:tmpl w:val="86E6C230"/>
    <w:lvl w:ilvl="0" w:tplc="3D7C50BC">
      <w:start w:val="1"/>
      <w:numFmt w:val="bullet"/>
      <w:lvlText w:val=""/>
      <w:lvlJc w:val="left"/>
      <w:pPr>
        <w:tabs>
          <w:tab w:val="num" w:pos="720"/>
        </w:tabs>
        <w:ind w:left="720" w:hanging="360"/>
      </w:pPr>
      <w:rPr>
        <w:rFonts w:ascii="Wingdings" w:hAnsi="Wingdings" w:hint="default"/>
      </w:rPr>
    </w:lvl>
    <w:lvl w:ilvl="1" w:tplc="C2444DCA" w:tentative="1">
      <w:start w:val="1"/>
      <w:numFmt w:val="bullet"/>
      <w:lvlText w:val=""/>
      <w:lvlJc w:val="left"/>
      <w:pPr>
        <w:tabs>
          <w:tab w:val="num" w:pos="1440"/>
        </w:tabs>
        <w:ind w:left="1440" w:hanging="360"/>
      </w:pPr>
      <w:rPr>
        <w:rFonts w:ascii="Wingdings" w:hAnsi="Wingdings" w:hint="default"/>
      </w:rPr>
    </w:lvl>
    <w:lvl w:ilvl="2" w:tplc="B2B40F76" w:tentative="1">
      <w:start w:val="1"/>
      <w:numFmt w:val="bullet"/>
      <w:lvlText w:val=""/>
      <w:lvlJc w:val="left"/>
      <w:pPr>
        <w:tabs>
          <w:tab w:val="num" w:pos="2160"/>
        </w:tabs>
        <w:ind w:left="2160" w:hanging="360"/>
      </w:pPr>
      <w:rPr>
        <w:rFonts w:ascii="Wingdings" w:hAnsi="Wingdings" w:hint="default"/>
      </w:rPr>
    </w:lvl>
    <w:lvl w:ilvl="3" w:tplc="9708888E" w:tentative="1">
      <w:start w:val="1"/>
      <w:numFmt w:val="bullet"/>
      <w:lvlText w:val=""/>
      <w:lvlJc w:val="left"/>
      <w:pPr>
        <w:tabs>
          <w:tab w:val="num" w:pos="2880"/>
        </w:tabs>
        <w:ind w:left="2880" w:hanging="360"/>
      </w:pPr>
      <w:rPr>
        <w:rFonts w:ascii="Wingdings" w:hAnsi="Wingdings" w:hint="default"/>
      </w:rPr>
    </w:lvl>
    <w:lvl w:ilvl="4" w:tplc="25DE31A6" w:tentative="1">
      <w:start w:val="1"/>
      <w:numFmt w:val="bullet"/>
      <w:lvlText w:val=""/>
      <w:lvlJc w:val="left"/>
      <w:pPr>
        <w:tabs>
          <w:tab w:val="num" w:pos="3600"/>
        </w:tabs>
        <w:ind w:left="3600" w:hanging="360"/>
      </w:pPr>
      <w:rPr>
        <w:rFonts w:ascii="Wingdings" w:hAnsi="Wingdings" w:hint="default"/>
      </w:rPr>
    </w:lvl>
    <w:lvl w:ilvl="5" w:tplc="1C180CA8" w:tentative="1">
      <w:start w:val="1"/>
      <w:numFmt w:val="bullet"/>
      <w:lvlText w:val=""/>
      <w:lvlJc w:val="left"/>
      <w:pPr>
        <w:tabs>
          <w:tab w:val="num" w:pos="4320"/>
        </w:tabs>
        <w:ind w:left="4320" w:hanging="360"/>
      </w:pPr>
      <w:rPr>
        <w:rFonts w:ascii="Wingdings" w:hAnsi="Wingdings" w:hint="default"/>
      </w:rPr>
    </w:lvl>
    <w:lvl w:ilvl="6" w:tplc="0360E9EC" w:tentative="1">
      <w:start w:val="1"/>
      <w:numFmt w:val="bullet"/>
      <w:lvlText w:val=""/>
      <w:lvlJc w:val="left"/>
      <w:pPr>
        <w:tabs>
          <w:tab w:val="num" w:pos="5040"/>
        </w:tabs>
        <w:ind w:left="5040" w:hanging="360"/>
      </w:pPr>
      <w:rPr>
        <w:rFonts w:ascii="Wingdings" w:hAnsi="Wingdings" w:hint="default"/>
      </w:rPr>
    </w:lvl>
    <w:lvl w:ilvl="7" w:tplc="84CC0E6E" w:tentative="1">
      <w:start w:val="1"/>
      <w:numFmt w:val="bullet"/>
      <w:lvlText w:val=""/>
      <w:lvlJc w:val="left"/>
      <w:pPr>
        <w:tabs>
          <w:tab w:val="num" w:pos="5760"/>
        </w:tabs>
        <w:ind w:left="5760" w:hanging="360"/>
      </w:pPr>
      <w:rPr>
        <w:rFonts w:ascii="Wingdings" w:hAnsi="Wingdings" w:hint="default"/>
      </w:rPr>
    </w:lvl>
    <w:lvl w:ilvl="8" w:tplc="14D4798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5164A"/>
    <w:multiLevelType w:val="hybridMultilevel"/>
    <w:tmpl w:val="9CDAD814"/>
    <w:lvl w:ilvl="0" w:tplc="FEC448F8">
      <w:start w:val="1"/>
      <w:numFmt w:val="bullet"/>
      <w:lvlText w:val="•"/>
      <w:lvlJc w:val="left"/>
      <w:pPr>
        <w:tabs>
          <w:tab w:val="num" w:pos="720"/>
        </w:tabs>
        <w:ind w:left="720" w:hanging="360"/>
      </w:pPr>
      <w:rPr>
        <w:rFonts w:ascii="Arial" w:hAnsi="Arial" w:hint="default"/>
      </w:rPr>
    </w:lvl>
    <w:lvl w:ilvl="1" w:tplc="D4FA2ADE" w:tentative="1">
      <w:start w:val="1"/>
      <w:numFmt w:val="bullet"/>
      <w:lvlText w:val="•"/>
      <w:lvlJc w:val="left"/>
      <w:pPr>
        <w:tabs>
          <w:tab w:val="num" w:pos="1440"/>
        </w:tabs>
        <w:ind w:left="1440" w:hanging="360"/>
      </w:pPr>
      <w:rPr>
        <w:rFonts w:ascii="Arial" w:hAnsi="Arial" w:hint="default"/>
      </w:rPr>
    </w:lvl>
    <w:lvl w:ilvl="2" w:tplc="F92A81D0" w:tentative="1">
      <w:start w:val="1"/>
      <w:numFmt w:val="bullet"/>
      <w:lvlText w:val="•"/>
      <w:lvlJc w:val="left"/>
      <w:pPr>
        <w:tabs>
          <w:tab w:val="num" w:pos="2160"/>
        </w:tabs>
        <w:ind w:left="2160" w:hanging="360"/>
      </w:pPr>
      <w:rPr>
        <w:rFonts w:ascii="Arial" w:hAnsi="Arial" w:hint="default"/>
      </w:rPr>
    </w:lvl>
    <w:lvl w:ilvl="3" w:tplc="935A6B9A" w:tentative="1">
      <w:start w:val="1"/>
      <w:numFmt w:val="bullet"/>
      <w:lvlText w:val="•"/>
      <w:lvlJc w:val="left"/>
      <w:pPr>
        <w:tabs>
          <w:tab w:val="num" w:pos="2880"/>
        </w:tabs>
        <w:ind w:left="2880" w:hanging="360"/>
      </w:pPr>
      <w:rPr>
        <w:rFonts w:ascii="Arial" w:hAnsi="Arial" w:hint="default"/>
      </w:rPr>
    </w:lvl>
    <w:lvl w:ilvl="4" w:tplc="4E20A4F4" w:tentative="1">
      <w:start w:val="1"/>
      <w:numFmt w:val="bullet"/>
      <w:lvlText w:val="•"/>
      <w:lvlJc w:val="left"/>
      <w:pPr>
        <w:tabs>
          <w:tab w:val="num" w:pos="3600"/>
        </w:tabs>
        <w:ind w:left="3600" w:hanging="360"/>
      </w:pPr>
      <w:rPr>
        <w:rFonts w:ascii="Arial" w:hAnsi="Arial" w:hint="default"/>
      </w:rPr>
    </w:lvl>
    <w:lvl w:ilvl="5" w:tplc="D1C88308" w:tentative="1">
      <w:start w:val="1"/>
      <w:numFmt w:val="bullet"/>
      <w:lvlText w:val="•"/>
      <w:lvlJc w:val="left"/>
      <w:pPr>
        <w:tabs>
          <w:tab w:val="num" w:pos="4320"/>
        </w:tabs>
        <w:ind w:left="4320" w:hanging="360"/>
      </w:pPr>
      <w:rPr>
        <w:rFonts w:ascii="Arial" w:hAnsi="Arial" w:hint="default"/>
      </w:rPr>
    </w:lvl>
    <w:lvl w:ilvl="6" w:tplc="63A8ABC2" w:tentative="1">
      <w:start w:val="1"/>
      <w:numFmt w:val="bullet"/>
      <w:lvlText w:val="•"/>
      <w:lvlJc w:val="left"/>
      <w:pPr>
        <w:tabs>
          <w:tab w:val="num" w:pos="5040"/>
        </w:tabs>
        <w:ind w:left="5040" w:hanging="360"/>
      </w:pPr>
      <w:rPr>
        <w:rFonts w:ascii="Arial" w:hAnsi="Arial" w:hint="default"/>
      </w:rPr>
    </w:lvl>
    <w:lvl w:ilvl="7" w:tplc="D74C1692" w:tentative="1">
      <w:start w:val="1"/>
      <w:numFmt w:val="bullet"/>
      <w:lvlText w:val="•"/>
      <w:lvlJc w:val="left"/>
      <w:pPr>
        <w:tabs>
          <w:tab w:val="num" w:pos="5760"/>
        </w:tabs>
        <w:ind w:left="5760" w:hanging="360"/>
      </w:pPr>
      <w:rPr>
        <w:rFonts w:ascii="Arial" w:hAnsi="Arial" w:hint="default"/>
      </w:rPr>
    </w:lvl>
    <w:lvl w:ilvl="8" w:tplc="22D484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856CB7"/>
    <w:multiLevelType w:val="hybridMultilevel"/>
    <w:tmpl w:val="DC4E1F26"/>
    <w:lvl w:ilvl="0" w:tplc="7BA62534">
      <w:start w:val="1"/>
      <w:numFmt w:val="bullet"/>
      <w:lvlText w:val="•"/>
      <w:lvlJc w:val="left"/>
      <w:pPr>
        <w:tabs>
          <w:tab w:val="num" w:pos="720"/>
        </w:tabs>
        <w:ind w:left="720" w:hanging="360"/>
      </w:pPr>
      <w:rPr>
        <w:rFonts w:ascii="Arial" w:hAnsi="Arial" w:hint="default"/>
      </w:rPr>
    </w:lvl>
    <w:lvl w:ilvl="1" w:tplc="AF12D868" w:tentative="1">
      <w:start w:val="1"/>
      <w:numFmt w:val="bullet"/>
      <w:lvlText w:val="•"/>
      <w:lvlJc w:val="left"/>
      <w:pPr>
        <w:tabs>
          <w:tab w:val="num" w:pos="1440"/>
        </w:tabs>
        <w:ind w:left="1440" w:hanging="360"/>
      </w:pPr>
      <w:rPr>
        <w:rFonts w:ascii="Arial" w:hAnsi="Arial" w:hint="default"/>
      </w:rPr>
    </w:lvl>
    <w:lvl w:ilvl="2" w:tplc="8C58ACA6" w:tentative="1">
      <w:start w:val="1"/>
      <w:numFmt w:val="bullet"/>
      <w:lvlText w:val="•"/>
      <w:lvlJc w:val="left"/>
      <w:pPr>
        <w:tabs>
          <w:tab w:val="num" w:pos="2160"/>
        </w:tabs>
        <w:ind w:left="2160" w:hanging="360"/>
      </w:pPr>
      <w:rPr>
        <w:rFonts w:ascii="Arial" w:hAnsi="Arial" w:hint="default"/>
      </w:rPr>
    </w:lvl>
    <w:lvl w:ilvl="3" w:tplc="0DD86532" w:tentative="1">
      <w:start w:val="1"/>
      <w:numFmt w:val="bullet"/>
      <w:lvlText w:val="•"/>
      <w:lvlJc w:val="left"/>
      <w:pPr>
        <w:tabs>
          <w:tab w:val="num" w:pos="2880"/>
        </w:tabs>
        <w:ind w:left="2880" w:hanging="360"/>
      </w:pPr>
      <w:rPr>
        <w:rFonts w:ascii="Arial" w:hAnsi="Arial" w:hint="default"/>
      </w:rPr>
    </w:lvl>
    <w:lvl w:ilvl="4" w:tplc="8A1E06DE" w:tentative="1">
      <w:start w:val="1"/>
      <w:numFmt w:val="bullet"/>
      <w:lvlText w:val="•"/>
      <w:lvlJc w:val="left"/>
      <w:pPr>
        <w:tabs>
          <w:tab w:val="num" w:pos="3600"/>
        </w:tabs>
        <w:ind w:left="3600" w:hanging="360"/>
      </w:pPr>
      <w:rPr>
        <w:rFonts w:ascii="Arial" w:hAnsi="Arial" w:hint="default"/>
      </w:rPr>
    </w:lvl>
    <w:lvl w:ilvl="5" w:tplc="ED1AC672" w:tentative="1">
      <w:start w:val="1"/>
      <w:numFmt w:val="bullet"/>
      <w:lvlText w:val="•"/>
      <w:lvlJc w:val="left"/>
      <w:pPr>
        <w:tabs>
          <w:tab w:val="num" w:pos="4320"/>
        </w:tabs>
        <w:ind w:left="4320" w:hanging="360"/>
      </w:pPr>
      <w:rPr>
        <w:rFonts w:ascii="Arial" w:hAnsi="Arial" w:hint="default"/>
      </w:rPr>
    </w:lvl>
    <w:lvl w:ilvl="6" w:tplc="9750712A" w:tentative="1">
      <w:start w:val="1"/>
      <w:numFmt w:val="bullet"/>
      <w:lvlText w:val="•"/>
      <w:lvlJc w:val="left"/>
      <w:pPr>
        <w:tabs>
          <w:tab w:val="num" w:pos="5040"/>
        </w:tabs>
        <w:ind w:left="5040" w:hanging="360"/>
      </w:pPr>
      <w:rPr>
        <w:rFonts w:ascii="Arial" w:hAnsi="Arial" w:hint="default"/>
      </w:rPr>
    </w:lvl>
    <w:lvl w:ilvl="7" w:tplc="F4D8A1A6" w:tentative="1">
      <w:start w:val="1"/>
      <w:numFmt w:val="bullet"/>
      <w:lvlText w:val="•"/>
      <w:lvlJc w:val="left"/>
      <w:pPr>
        <w:tabs>
          <w:tab w:val="num" w:pos="5760"/>
        </w:tabs>
        <w:ind w:left="5760" w:hanging="360"/>
      </w:pPr>
      <w:rPr>
        <w:rFonts w:ascii="Arial" w:hAnsi="Arial" w:hint="default"/>
      </w:rPr>
    </w:lvl>
    <w:lvl w:ilvl="8" w:tplc="C4B03C8E"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29"/>
  </w:num>
  <w:num w:numId="3">
    <w:abstractNumId w:val="32"/>
  </w:num>
  <w:num w:numId="4">
    <w:abstractNumId w:val="25"/>
  </w:num>
  <w:num w:numId="5">
    <w:abstractNumId w:val="33"/>
  </w:num>
  <w:num w:numId="6">
    <w:abstractNumId w:val="18"/>
  </w:num>
  <w:num w:numId="7">
    <w:abstractNumId w:val="10"/>
  </w:num>
  <w:num w:numId="8">
    <w:abstractNumId w:val="9"/>
  </w:num>
  <w:num w:numId="9">
    <w:abstractNumId w:val="12"/>
  </w:num>
  <w:num w:numId="10">
    <w:abstractNumId w:val="28"/>
  </w:num>
  <w:num w:numId="11">
    <w:abstractNumId w:val="22"/>
  </w:num>
  <w:num w:numId="12">
    <w:abstractNumId w:val="0"/>
  </w:num>
  <w:num w:numId="13">
    <w:abstractNumId w:val="43"/>
  </w:num>
  <w:num w:numId="14">
    <w:abstractNumId w:val="3"/>
  </w:num>
  <w:num w:numId="15">
    <w:abstractNumId w:val="6"/>
  </w:num>
  <w:num w:numId="16">
    <w:abstractNumId w:val="35"/>
  </w:num>
  <w:num w:numId="17">
    <w:abstractNumId w:val="44"/>
  </w:num>
  <w:num w:numId="18">
    <w:abstractNumId w:val="15"/>
  </w:num>
  <w:num w:numId="19">
    <w:abstractNumId w:val="2"/>
  </w:num>
  <w:num w:numId="20">
    <w:abstractNumId w:val="30"/>
  </w:num>
  <w:num w:numId="21">
    <w:abstractNumId w:val="34"/>
  </w:num>
  <w:num w:numId="22">
    <w:abstractNumId w:val="42"/>
  </w:num>
  <w:num w:numId="23">
    <w:abstractNumId w:val="4"/>
  </w:num>
  <w:num w:numId="24">
    <w:abstractNumId w:val="23"/>
  </w:num>
  <w:num w:numId="25">
    <w:abstractNumId w:val="24"/>
  </w:num>
  <w:num w:numId="26">
    <w:abstractNumId w:val="8"/>
  </w:num>
  <w:num w:numId="27">
    <w:abstractNumId w:val="7"/>
  </w:num>
  <w:num w:numId="28">
    <w:abstractNumId w:val="16"/>
  </w:num>
  <w:num w:numId="29">
    <w:abstractNumId w:val="36"/>
  </w:num>
  <w:num w:numId="30">
    <w:abstractNumId w:val="1"/>
  </w:num>
  <w:num w:numId="31">
    <w:abstractNumId w:val="27"/>
  </w:num>
  <w:num w:numId="32">
    <w:abstractNumId w:val="37"/>
  </w:num>
  <w:num w:numId="33">
    <w:abstractNumId w:val="19"/>
  </w:num>
  <w:num w:numId="34">
    <w:abstractNumId w:val="26"/>
  </w:num>
  <w:num w:numId="35">
    <w:abstractNumId w:val="31"/>
  </w:num>
  <w:num w:numId="36">
    <w:abstractNumId w:val="11"/>
  </w:num>
  <w:num w:numId="37">
    <w:abstractNumId w:val="5"/>
  </w:num>
  <w:num w:numId="38">
    <w:abstractNumId w:val="41"/>
  </w:num>
  <w:num w:numId="39">
    <w:abstractNumId w:val="14"/>
  </w:num>
  <w:num w:numId="40">
    <w:abstractNumId w:val="20"/>
  </w:num>
  <w:num w:numId="41">
    <w:abstractNumId w:val="13"/>
  </w:num>
  <w:num w:numId="42">
    <w:abstractNumId w:val="21"/>
  </w:num>
  <w:num w:numId="43">
    <w:abstractNumId w:val="38"/>
  </w:num>
  <w:num w:numId="44">
    <w:abstractNumId w:val="1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4774B"/>
    <w:rsid w:val="00071CA0"/>
    <w:rsid w:val="00073B72"/>
    <w:rsid w:val="000938A5"/>
    <w:rsid w:val="00095595"/>
    <w:rsid w:val="000A3F4B"/>
    <w:rsid w:val="000B733D"/>
    <w:rsid w:val="000C0CEB"/>
    <w:rsid w:val="000C3808"/>
    <w:rsid w:val="001049BD"/>
    <w:rsid w:val="00124566"/>
    <w:rsid w:val="00135B72"/>
    <w:rsid w:val="0015629B"/>
    <w:rsid w:val="00157FA1"/>
    <w:rsid w:val="001621CE"/>
    <w:rsid w:val="001A2070"/>
    <w:rsid w:val="001A7160"/>
    <w:rsid w:val="001C0907"/>
    <w:rsid w:val="001D1881"/>
    <w:rsid w:val="001D61F0"/>
    <w:rsid w:val="00211D8D"/>
    <w:rsid w:val="00211F72"/>
    <w:rsid w:val="00296203"/>
    <w:rsid w:val="002A6C94"/>
    <w:rsid w:val="002B3CA7"/>
    <w:rsid w:val="002B6C20"/>
    <w:rsid w:val="002D6A81"/>
    <w:rsid w:val="002E03FE"/>
    <w:rsid w:val="002F6ED5"/>
    <w:rsid w:val="0034066E"/>
    <w:rsid w:val="00340EA2"/>
    <w:rsid w:val="003727BE"/>
    <w:rsid w:val="00372F11"/>
    <w:rsid w:val="00390347"/>
    <w:rsid w:val="003A2E2F"/>
    <w:rsid w:val="003B12BE"/>
    <w:rsid w:val="003C2E33"/>
    <w:rsid w:val="003C6193"/>
    <w:rsid w:val="003E0D94"/>
    <w:rsid w:val="003E69C2"/>
    <w:rsid w:val="004075D5"/>
    <w:rsid w:val="00417D84"/>
    <w:rsid w:val="004522EF"/>
    <w:rsid w:val="004966D0"/>
    <w:rsid w:val="004A36C8"/>
    <w:rsid w:val="004B1A08"/>
    <w:rsid w:val="004C1EA7"/>
    <w:rsid w:val="004E1BB4"/>
    <w:rsid w:val="004F1204"/>
    <w:rsid w:val="004F38E8"/>
    <w:rsid w:val="005131F2"/>
    <w:rsid w:val="00516FFB"/>
    <w:rsid w:val="00545AC9"/>
    <w:rsid w:val="005907D7"/>
    <w:rsid w:val="00593240"/>
    <w:rsid w:val="005C05F8"/>
    <w:rsid w:val="005F52B8"/>
    <w:rsid w:val="0064529E"/>
    <w:rsid w:val="00721625"/>
    <w:rsid w:val="00725CAB"/>
    <w:rsid w:val="007F483D"/>
    <w:rsid w:val="00807C92"/>
    <w:rsid w:val="0081151B"/>
    <w:rsid w:val="008633FA"/>
    <w:rsid w:val="008C0FF9"/>
    <w:rsid w:val="008D04E5"/>
    <w:rsid w:val="008F7C4C"/>
    <w:rsid w:val="0090071C"/>
    <w:rsid w:val="00902D9A"/>
    <w:rsid w:val="00924D91"/>
    <w:rsid w:val="009851B0"/>
    <w:rsid w:val="00990C20"/>
    <w:rsid w:val="00993448"/>
    <w:rsid w:val="009A2F2A"/>
    <w:rsid w:val="009E7D5C"/>
    <w:rsid w:val="00A26109"/>
    <w:rsid w:val="00A37A4E"/>
    <w:rsid w:val="00A4033B"/>
    <w:rsid w:val="00A52666"/>
    <w:rsid w:val="00A547B7"/>
    <w:rsid w:val="00A57157"/>
    <w:rsid w:val="00A612FA"/>
    <w:rsid w:val="00A91A87"/>
    <w:rsid w:val="00A94E89"/>
    <w:rsid w:val="00AA1F67"/>
    <w:rsid w:val="00AB1B1F"/>
    <w:rsid w:val="00AC6F2A"/>
    <w:rsid w:val="00AF071C"/>
    <w:rsid w:val="00AF306F"/>
    <w:rsid w:val="00AF7232"/>
    <w:rsid w:val="00B03DD4"/>
    <w:rsid w:val="00B37A04"/>
    <w:rsid w:val="00B83357"/>
    <w:rsid w:val="00BA09C5"/>
    <w:rsid w:val="00C15DCE"/>
    <w:rsid w:val="00C57F83"/>
    <w:rsid w:val="00C803B7"/>
    <w:rsid w:val="00C9236A"/>
    <w:rsid w:val="00C95B0C"/>
    <w:rsid w:val="00CB73E5"/>
    <w:rsid w:val="00D113CC"/>
    <w:rsid w:val="00D349D0"/>
    <w:rsid w:val="00D553F8"/>
    <w:rsid w:val="00DA5286"/>
    <w:rsid w:val="00DC051E"/>
    <w:rsid w:val="00DE463E"/>
    <w:rsid w:val="00DE53F5"/>
    <w:rsid w:val="00E053FE"/>
    <w:rsid w:val="00E13C06"/>
    <w:rsid w:val="00E21BED"/>
    <w:rsid w:val="00E5071F"/>
    <w:rsid w:val="00EA52AB"/>
    <w:rsid w:val="00EE2EB0"/>
    <w:rsid w:val="00EE52D4"/>
    <w:rsid w:val="00F078FF"/>
    <w:rsid w:val="00F13863"/>
    <w:rsid w:val="00F251ED"/>
    <w:rsid w:val="00F25B4E"/>
    <w:rsid w:val="00FA6766"/>
    <w:rsid w:val="00FC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E26AE9"/>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4C1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4448">
      <w:bodyDiv w:val="1"/>
      <w:marLeft w:val="0"/>
      <w:marRight w:val="0"/>
      <w:marTop w:val="0"/>
      <w:marBottom w:val="0"/>
      <w:divBdr>
        <w:top w:val="none" w:sz="0" w:space="0" w:color="auto"/>
        <w:left w:val="none" w:sz="0" w:space="0" w:color="auto"/>
        <w:bottom w:val="none" w:sz="0" w:space="0" w:color="auto"/>
        <w:right w:val="none" w:sz="0" w:space="0" w:color="auto"/>
      </w:divBdr>
    </w:div>
    <w:div w:id="35862671">
      <w:bodyDiv w:val="1"/>
      <w:marLeft w:val="0"/>
      <w:marRight w:val="0"/>
      <w:marTop w:val="0"/>
      <w:marBottom w:val="0"/>
      <w:divBdr>
        <w:top w:val="none" w:sz="0" w:space="0" w:color="auto"/>
        <w:left w:val="none" w:sz="0" w:space="0" w:color="auto"/>
        <w:bottom w:val="none" w:sz="0" w:space="0" w:color="auto"/>
        <w:right w:val="none" w:sz="0" w:space="0" w:color="auto"/>
      </w:divBdr>
      <w:divsChild>
        <w:div w:id="1487280448">
          <w:marLeft w:val="173"/>
          <w:marRight w:val="0"/>
          <w:marTop w:val="0"/>
          <w:marBottom w:val="0"/>
          <w:divBdr>
            <w:top w:val="none" w:sz="0" w:space="0" w:color="auto"/>
            <w:left w:val="none" w:sz="0" w:space="0" w:color="auto"/>
            <w:bottom w:val="none" w:sz="0" w:space="0" w:color="auto"/>
            <w:right w:val="none" w:sz="0" w:space="0" w:color="auto"/>
          </w:divBdr>
        </w:div>
        <w:div w:id="607349332">
          <w:marLeft w:val="274"/>
          <w:marRight w:val="0"/>
          <w:marTop w:val="0"/>
          <w:marBottom w:val="0"/>
          <w:divBdr>
            <w:top w:val="none" w:sz="0" w:space="0" w:color="auto"/>
            <w:left w:val="none" w:sz="0" w:space="0" w:color="auto"/>
            <w:bottom w:val="none" w:sz="0" w:space="0" w:color="auto"/>
            <w:right w:val="none" w:sz="0" w:space="0" w:color="auto"/>
          </w:divBdr>
        </w:div>
        <w:div w:id="707530455">
          <w:marLeft w:val="274"/>
          <w:marRight w:val="0"/>
          <w:marTop w:val="0"/>
          <w:marBottom w:val="0"/>
          <w:divBdr>
            <w:top w:val="none" w:sz="0" w:space="0" w:color="auto"/>
            <w:left w:val="none" w:sz="0" w:space="0" w:color="auto"/>
            <w:bottom w:val="none" w:sz="0" w:space="0" w:color="auto"/>
            <w:right w:val="none" w:sz="0" w:space="0" w:color="auto"/>
          </w:divBdr>
        </w:div>
        <w:div w:id="1551645806">
          <w:marLeft w:val="274"/>
          <w:marRight w:val="0"/>
          <w:marTop w:val="0"/>
          <w:marBottom w:val="0"/>
          <w:divBdr>
            <w:top w:val="none" w:sz="0" w:space="0" w:color="auto"/>
            <w:left w:val="none" w:sz="0" w:space="0" w:color="auto"/>
            <w:bottom w:val="none" w:sz="0" w:space="0" w:color="auto"/>
            <w:right w:val="none" w:sz="0" w:space="0" w:color="auto"/>
          </w:divBdr>
        </w:div>
        <w:div w:id="426652759">
          <w:marLeft w:val="274"/>
          <w:marRight w:val="0"/>
          <w:marTop w:val="0"/>
          <w:marBottom w:val="0"/>
          <w:divBdr>
            <w:top w:val="none" w:sz="0" w:space="0" w:color="auto"/>
            <w:left w:val="none" w:sz="0" w:space="0" w:color="auto"/>
            <w:bottom w:val="none" w:sz="0" w:space="0" w:color="auto"/>
            <w:right w:val="none" w:sz="0" w:space="0" w:color="auto"/>
          </w:divBdr>
        </w:div>
      </w:divsChild>
    </w:div>
    <w:div w:id="37553577">
      <w:bodyDiv w:val="1"/>
      <w:marLeft w:val="0"/>
      <w:marRight w:val="0"/>
      <w:marTop w:val="0"/>
      <w:marBottom w:val="0"/>
      <w:divBdr>
        <w:top w:val="none" w:sz="0" w:space="0" w:color="auto"/>
        <w:left w:val="none" w:sz="0" w:space="0" w:color="auto"/>
        <w:bottom w:val="none" w:sz="0" w:space="0" w:color="auto"/>
        <w:right w:val="none" w:sz="0" w:space="0" w:color="auto"/>
      </w:divBdr>
    </w:div>
    <w:div w:id="61611964">
      <w:bodyDiv w:val="1"/>
      <w:marLeft w:val="0"/>
      <w:marRight w:val="0"/>
      <w:marTop w:val="0"/>
      <w:marBottom w:val="0"/>
      <w:divBdr>
        <w:top w:val="none" w:sz="0" w:space="0" w:color="auto"/>
        <w:left w:val="none" w:sz="0" w:space="0" w:color="auto"/>
        <w:bottom w:val="none" w:sz="0" w:space="0" w:color="auto"/>
        <w:right w:val="none" w:sz="0" w:space="0" w:color="auto"/>
      </w:divBdr>
    </w:div>
    <w:div w:id="71005714">
      <w:bodyDiv w:val="1"/>
      <w:marLeft w:val="0"/>
      <w:marRight w:val="0"/>
      <w:marTop w:val="0"/>
      <w:marBottom w:val="0"/>
      <w:divBdr>
        <w:top w:val="none" w:sz="0" w:space="0" w:color="auto"/>
        <w:left w:val="none" w:sz="0" w:space="0" w:color="auto"/>
        <w:bottom w:val="none" w:sz="0" w:space="0" w:color="auto"/>
        <w:right w:val="none" w:sz="0" w:space="0" w:color="auto"/>
      </w:divBdr>
      <w:divsChild>
        <w:div w:id="1904442001">
          <w:marLeft w:val="504"/>
          <w:marRight w:val="0"/>
          <w:marTop w:val="0"/>
          <w:marBottom w:val="0"/>
          <w:divBdr>
            <w:top w:val="none" w:sz="0" w:space="0" w:color="auto"/>
            <w:left w:val="none" w:sz="0" w:space="0" w:color="auto"/>
            <w:bottom w:val="none" w:sz="0" w:space="0" w:color="auto"/>
            <w:right w:val="none" w:sz="0" w:space="0" w:color="auto"/>
          </w:divBdr>
        </w:div>
        <w:div w:id="1268537730">
          <w:marLeft w:val="504"/>
          <w:marRight w:val="0"/>
          <w:marTop w:val="0"/>
          <w:marBottom w:val="0"/>
          <w:divBdr>
            <w:top w:val="none" w:sz="0" w:space="0" w:color="auto"/>
            <w:left w:val="none" w:sz="0" w:space="0" w:color="auto"/>
            <w:bottom w:val="none" w:sz="0" w:space="0" w:color="auto"/>
            <w:right w:val="none" w:sz="0" w:space="0" w:color="auto"/>
          </w:divBdr>
        </w:div>
        <w:div w:id="486626613">
          <w:marLeft w:val="504"/>
          <w:marRight w:val="0"/>
          <w:marTop w:val="0"/>
          <w:marBottom w:val="0"/>
          <w:divBdr>
            <w:top w:val="none" w:sz="0" w:space="0" w:color="auto"/>
            <w:left w:val="none" w:sz="0" w:space="0" w:color="auto"/>
            <w:bottom w:val="none" w:sz="0" w:space="0" w:color="auto"/>
            <w:right w:val="none" w:sz="0" w:space="0" w:color="auto"/>
          </w:divBdr>
        </w:div>
      </w:divsChild>
    </w:div>
    <w:div w:id="76558620">
      <w:bodyDiv w:val="1"/>
      <w:marLeft w:val="0"/>
      <w:marRight w:val="0"/>
      <w:marTop w:val="0"/>
      <w:marBottom w:val="0"/>
      <w:divBdr>
        <w:top w:val="none" w:sz="0" w:space="0" w:color="auto"/>
        <w:left w:val="none" w:sz="0" w:space="0" w:color="auto"/>
        <w:bottom w:val="none" w:sz="0" w:space="0" w:color="auto"/>
        <w:right w:val="none" w:sz="0" w:space="0" w:color="auto"/>
      </w:divBdr>
      <w:divsChild>
        <w:div w:id="1890804569">
          <w:marLeft w:val="274"/>
          <w:marRight w:val="0"/>
          <w:marTop w:val="0"/>
          <w:marBottom w:val="0"/>
          <w:divBdr>
            <w:top w:val="none" w:sz="0" w:space="0" w:color="auto"/>
            <w:left w:val="none" w:sz="0" w:space="0" w:color="auto"/>
            <w:bottom w:val="none" w:sz="0" w:space="0" w:color="auto"/>
            <w:right w:val="none" w:sz="0" w:space="0" w:color="auto"/>
          </w:divBdr>
        </w:div>
        <w:div w:id="1081835292">
          <w:marLeft w:val="274"/>
          <w:marRight w:val="0"/>
          <w:marTop w:val="0"/>
          <w:marBottom w:val="0"/>
          <w:divBdr>
            <w:top w:val="none" w:sz="0" w:space="0" w:color="auto"/>
            <w:left w:val="none" w:sz="0" w:space="0" w:color="auto"/>
            <w:bottom w:val="none" w:sz="0" w:space="0" w:color="auto"/>
            <w:right w:val="none" w:sz="0" w:space="0" w:color="auto"/>
          </w:divBdr>
        </w:div>
        <w:div w:id="989557491">
          <w:marLeft w:val="274"/>
          <w:marRight w:val="0"/>
          <w:marTop w:val="0"/>
          <w:marBottom w:val="0"/>
          <w:divBdr>
            <w:top w:val="none" w:sz="0" w:space="0" w:color="auto"/>
            <w:left w:val="none" w:sz="0" w:space="0" w:color="auto"/>
            <w:bottom w:val="none" w:sz="0" w:space="0" w:color="auto"/>
            <w:right w:val="none" w:sz="0" w:space="0" w:color="auto"/>
          </w:divBdr>
        </w:div>
      </w:divsChild>
    </w:div>
    <w:div w:id="109009982">
      <w:bodyDiv w:val="1"/>
      <w:marLeft w:val="0"/>
      <w:marRight w:val="0"/>
      <w:marTop w:val="0"/>
      <w:marBottom w:val="0"/>
      <w:divBdr>
        <w:top w:val="none" w:sz="0" w:space="0" w:color="auto"/>
        <w:left w:val="none" w:sz="0" w:space="0" w:color="auto"/>
        <w:bottom w:val="none" w:sz="0" w:space="0" w:color="auto"/>
        <w:right w:val="none" w:sz="0" w:space="0" w:color="auto"/>
      </w:divBdr>
    </w:div>
    <w:div w:id="121921098">
      <w:bodyDiv w:val="1"/>
      <w:marLeft w:val="0"/>
      <w:marRight w:val="0"/>
      <w:marTop w:val="0"/>
      <w:marBottom w:val="0"/>
      <w:divBdr>
        <w:top w:val="none" w:sz="0" w:space="0" w:color="auto"/>
        <w:left w:val="none" w:sz="0" w:space="0" w:color="auto"/>
        <w:bottom w:val="none" w:sz="0" w:space="0" w:color="auto"/>
        <w:right w:val="none" w:sz="0" w:space="0" w:color="auto"/>
      </w:divBdr>
    </w:div>
    <w:div w:id="128517325">
      <w:bodyDiv w:val="1"/>
      <w:marLeft w:val="0"/>
      <w:marRight w:val="0"/>
      <w:marTop w:val="0"/>
      <w:marBottom w:val="0"/>
      <w:divBdr>
        <w:top w:val="none" w:sz="0" w:space="0" w:color="auto"/>
        <w:left w:val="none" w:sz="0" w:space="0" w:color="auto"/>
        <w:bottom w:val="none" w:sz="0" w:space="0" w:color="auto"/>
        <w:right w:val="none" w:sz="0" w:space="0" w:color="auto"/>
      </w:divBdr>
      <w:divsChild>
        <w:div w:id="771365055">
          <w:marLeft w:val="274"/>
          <w:marRight w:val="0"/>
          <w:marTop w:val="0"/>
          <w:marBottom w:val="0"/>
          <w:divBdr>
            <w:top w:val="none" w:sz="0" w:space="0" w:color="auto"/>
            <w:left w:val="none" w:sz="0" w:space="0" w:color="auto"/>
            <w:bottom w:val="none" w:sz="0" w:space="0" w:color="auto"/>
            <w:right w:val="none" w:sz="0" w:space="0" w:color="auto"/>
          </w:divBdr>
        </w:div>
        <w:div w:id="1751191703">
          <w:marLeft w:val="274"/>
          <w:marRight w:val="0"/>
          <w:marTop w:val="0"/>
          <w:marBottom w:val="0"/>
          <w:divBdr>
            <w:top w:val="none" w:sz="0" w:space="0" w:color="auto"/>
            <w:left w:val="none" w:sz="0" w:space="0" w:color="auto"/>
            <w:bottom w:val="none" w:sz="0" w:space="0" w:color="auto"/>
            <w:right w:val="none" w:sz="0" w:space="0" w:color="auto"/>
          </w:divBdr>
        </w:div>
        <w:div w:id="702553856">
          <w:marLeft w:val="274"/>
          <w:marRight w:val="0"/>
          <w:marTop w:val="0"/>
          <w:marBottom w:val="0"/>
          <w:divBdr>
            <w:top w:val="none" w:sz="0" w:space="0" w:color="auto"/>
            <w:left w:val="none" w:sz="0" w:space="0" w:color="auto"/>
            <w:bottom w:val="none" w:sz="0" w:space="0" w:color="auto"/>
            <w:right w:val="none" w:sz="0" w:space="0" w:color="auto"/>
          </w:divBdr>
        </w:div>
        <w:div w:id="1902522599">
          <w:marLeft w:val="274"/>
          <w:marRight w:val="0"/>
          <w:marTop w:val="0"/>
          <w:marBottom w:val="0"/>
          <w:divBdr>
            <w:top w:val="none" w:sz="0" w:space="0" w:color="auto"/>
            <w:left w:val="none" w:sz="0" w:space="0" w:color="auto"/>
            <w:bottom w:val="none" w:sz="0" w:space="0" w:color="auto"/>
            <w:right w:val="none" w:sz="0" w:space="0" w:color="auto"/>
          </w:divBdr>
        </w:div>
      </w:divsChild>
    </w:div>
    <w:div w:id="134031902">
      <w:bodyDiv w:val="1"/>
      <w:marLeft w:val="0"/>
      <w:marRight w:val="0"/>
      <w:marTop w:val="0"/>
      <w:marBottom w:val="0"/>
      <w:divBdr>
        <w:top w:val="none" w:sz="0" w:space="0" w:color="auto"/>
        <w:left w:val="none" w:sz="0" w:space="0" w:color="auto"/>
        <w:bottom w:val="none" w:sz="0" w:space="0" w:color="auto"/>
        <w:right w:val="none" w:sz="0" w:space="0" w:color="auto"/>
      </w:divBdr>
    </w:div>
    <w:div w:id="151456092">
      <w:bodyDiv w:val="1"/>
      <w:marLeft w:val="0"/>
      <w:marRight w:val="0"/>
      <w:marTop w:val="0"/>
      <w:marBottom w:val="0"/>
      <w:divBdr>
        <w:top w:val="none" w:sz="0" w:space="0" w:color="auto"/>
        <w:left w:val="none" w:sz="0" w:space="0" w:color="auto"/>
        <w:bottom w:val="none" w:sz="0" w:space="0" w:color="auto"/>
        <w:right w:val="none" w:sz="0" w:space="0" w:color="auto"/>
      </w:divBdr>
    </w:div>
    <w:div w:id="169489553">
      <w:bodyDiv w:val="1"/>
      <w:marLeft w:val="0"/>
      <w:marRight w:val="0"/>
      <w:marTop w:val="0"/>
      <w:marBottom w:val="0"/>
      <w:divBdr>
        <w:top w:val="none" w:sz="0" w:space="0" w:color="auto"/>
        <w:left w:val="none" w:sz="0" w:space="0" w:color="auto"/>
        <w:bottom w:val="none" w:sz="0" w:space="0" w:color="auto"/>
        <w:right w:val="none" w:sz="0" w:space="0" w:color="auto"/>
      </w:divBdr>
    </w:div>
    <w:div w:id="187526110">
      <w:bodyDiv w:val="1"/>
      <w:marLeft w:val="0"/>
      <w:marRight w:val="0"/>
      <w:marTop w:val="0"/>
      <w:marBottom w:val="0"/>
      <w:divBdr>
        <w:top w:val="none" w:sz="0" w:space="0" w:color="auto"/>
        <w:left w:val="none" w:sz="0" w:space="0" w:color="auto"/>
        <w:bottom w:val="none" w:sz="0" w:space="0" w:color="auto"/>
        <w:right w:val="none" w:sz="0" w:space="0" w:color="auto"/>
      </w:divBdr>
      <w:divsChild>
        <w:div w:id="1072777169">
          <w:marLeft w:val="274"/>
          <w:marRight w:val="0"/>
          <w:marTop w:val="0"/>
          <w:marBottom w:val="0"/>
          <w:divBdr>
            <w:top w:val="none" w:sz="0" w:space="0" w:color="auto"/>
            <w:left w:val="none" w:sz="0" w:space="0" w:color="auto"/>
            <w:bottom w:val="none" w:sz="0" w:space="0" w:color="auto"/>
            <w:right w:val="none" w:sz="0" w:space="0" w:color="auto"/>
          </w:divBdr>
        </w:div>
        <w:div w:id="952054268">
          <w:marLeft w:val="274"/>
          <w:marRight w:val="0"/>
          <w:marTop w:val="0"/>
          <w:marBottom w:val="0"/>
          <w:divBdr>
            <w:top w:val="none" w:sz="0" w:space="0" w:color="auto"/>
            <w:left w:val="none" w:sz="0" w:space="0" w:color="auto"/>
            <w:bottom w:val="none" w:sz="0" w:space="0" w:color="auto"/>
            <w:right w:val="none" w:sz="0" w:space="0" w:color="auto"/>
          </w:divBdr>
        </w:div>
        <w:div w:id="2048262755">
          <w:marLeft w:val="274"/>
          <w:marRight w:val="0"/>
          <w:marTop w:val="0"/>
          <w:marBottom w:val="0"/>
          <w:divBdr>
            <w:top w:val="none" w:sz="0" w:space="0" w:color="auto"/>
            <w:left w:val="none" w:sz="0" w:space="0" w:color="auto"/>
            <w:bottom w:val="none" w:sz="0" w:space="0" w:color="auto"/>
            <w:right w:val="none" w:sz="0" w:space="0" w:color="auto"/>
          </w:divBdr>
        </w:div>
      </w:divsChild>
    </w:div>
    <w:div w:id="188181012">
      <w:bodyDiv w:val="1"/>
      <w:marLeft w:val="0"/>
      <w:marRight w:val="0"/>
      <w:marTop w:val="0"/>
      <w:marBottom w:val="0"/>
      <w:divBdr>
        <w:top w:val="none" w:sz="0" w:space="0" w:color="auto"/>
        <w:left w:val="none" w:sz="0" w:space="0" w:color="auto"/>
        <w:bottom w:val="none" w:sz="0" w:space="0" w:color="auto"/>
        <w:right w:val="none" w:sz="0" w:space="0" w:color="auto"/>
      </w:divBdr>
    </w:div>
    <w:div w:id="201485166">
      <w:bodyDiv w:val="1"/>
      <w:marLeft w:val="0"/>
      <w:marRight w:val="0"/>
      <w:marTop w:val="0"/>
      <w:marBottom w:val="0"/>
      <w:divBdr>
        <w:top w:val="none" w:sz="0" w:space="0" w:color="auto"/>
        <w:left w:val="none" w:sz="0" w:space="0" w:color="auto"/>
        <w:bottom w:val="none" w:sz="0" w:space="0" w:color="auto"/>
        <w:right w:val="none" w:sz="0" w:space="0" w:color="auto"/>
      </w:divBdr>
    </w:div>
    <w:div w:id="203755578">
      <w:bodyDiv w:val="1"/>
      <w:marLeft w:val="0"/>
      <w:marRight w:val="0"/>
      <w:marTop w:val="0"/>
      <w:marBottom w:val="0"/>
      <w:divBdr>
        <w:top w:val="none" w:sz="0" w:space="0" w:color="auto"/>
        <w:left w:val="none" w:sz="0" w:space="0" w:color="auto"/>
        <w:bottom w:val="none" w:sz="0" w:space="0" w:color="auto"/>
        <w:right w:val="none" w:sz="0" w:space="0" w:color="auto"/>
      </w:divBdr>
    </w:div>
    <w:div w:id="210576051">
      <w:bodyDiv w:val="1"/>
      <w:marLeft w:val="0"/>
      <w:marRight w:val="0"/>
      <w:marTop w:val="0"/>
      <w:marBottom w:val="0"/>
      <w:divBdr>
        <w:top w:val="none" w:sz="0" w:space="0" w:color="auto"/>
        <w:left w:val="none" w:sz="0" w:space="0" w:color="auto"/>
        <w:bottom w:val="none" w:sz="0" w:space="0" w:color="auto"/>
        <w:right w:val="none" w:sz="0" w:space="0" w:color="auto"/>
      </w:divBdr>
    </w:div>
    <w:div w:id="213852085">
      <w:bodyDiv w:val="1"/>
      <w:marLeft w:val="0"/>
      <w:marRight w:val="0"/>
      <w:marTop w:val="0"/>
      <w:marBottom w:val="0"/>
      <w:divBdr>
        <w:top w:val="none" w:sz="0" w:space="0" w:color="auto"/>
        <w:left w:val="none" w:sz="0" w:space="0" w:color="auto"/>
        <w:bottom w:val="none" w:sz="0" w:space="0" w:color="auto"/>
        <w:right w:val="none" w:sz="0" w:space="0" w:color="auto"/>
      </w:divBdr>
      <w:divsChild>
        <w:div w:id="1656957556">
          <w:marLeft w:val="504"/>
          <w:marRight w:val="0"/>
          <w:marTop w:val="0"/>
          <w:marBottom w:val="0"/>
          <w:divBdr>
            <w:top w:val="none" w:sz="0" w:space="0" w:color="auto"/>
            <w:left w:val="none" w:sz="0" w:space="0" w:color="auto"/>
            <w:bottom w:val="none" w:sz="0" w:space="0" w:color="auto"/>
            <w:right w:val="none" w:sz="0" w:space="0" w:color="auto"/>
          </w:divBdr>
        </w:div>
        <w:div w:id="1001936031">
          <w:marLeft w:val="504"/>
          <w:marRight w:val="0"/>
          <w:marTop w:val="120"/>
          <w:marBottom w:val="0"/>
          <w:divBdr>
            <w:top w:val="none" w:sz="0" w:space="0" w:color="auto"/>
            <w:left w:val="none" w:sz="0" w:space="0" w:color="auto"/>
            <w:bottom w:val="none" w:sz="0" w:space="0" w:color="auto"/>
            <w:right w:val="none" w:sz="0" w:space="0" w:color="auto"/>
          </w:divBdr>
        </w:div>
        <w:div w:id="330379678">
          <w:marLeft w:val="504"/>
          <w:marRight w:val="0"/>
          <w:marTop w:val="120"/>
          <w:marBottom w:val="0"/>
          <w:divBdr>
            <w:top w:val="none" w:sz="0" w:space="0" w:color="auto"/>
            <w:left w:val="none" w:sz="0" w:space="0" w:color="auto"/>
            <w:bottom w:val="none" w:sz="0" w:space="0" w:color="auto"/>
            <w:right w:val="none" w:sz="0" w:space="0" w:color="auto"/>
          </w:divBdr>
        </w:div>
        <w:div w:id="460923226">
          <w:marLeft w:val="504"/>
          <w:marRight w:val="0"/>
          <w:marTop w:val="0"/>
          <w:marBottom w:val="0"/>
          <w:divBdr>
            <w:top w:val="none" w:sz="0" w:space="0" w:color="auto"/>
            <w:left w:val="none" w:sz="0" w:space="0" w:color="auto"/>
            <w:bottom w:val="none" w:sz="0" w:space="0" w:color="auto"/>
            <w:right w:val="none" w:sz="0" w:space="0" w:color="auto"/>
          </w:divBdr>
        </w:div>
        <w:div w:id="1092818996">
          <w:marLeft w:val="504"/>
          <w:marRight w:val="0"/>
          <w:marTop w:val="120"/>
          <w:marBottom w:val="0"/>
          <w:divBdr>
            <w:top w:val="none" w:sz="0" w:space="0" w:color="auto"/>
            <w:left w:val="none" w:sz="0" w:space="0" w:color="auto"/>
            <w:bottom w:val="none" w:sz="0" w:space="0" w:color="auto"/>
            <w:right w:val="none" w:sz="0" w:space="0" w:color="auto"/>
          </w:divBdr>
        </w:div>
      </w:divsChild>
    </w:div>
    <w:div w:id="232937515">
      <w:bodyDiv w:val="1"/>
      <w:marLeft w:val="0"/>
      <w:marRight w:val="0"/>
      <w:marTop w:val="0"/>
      <w:marBottom w:val="0"/>
      <w:divBdr>
        <w:top w:val="none" w:sz="0" w:space="0" w:color="auto"/>
        <w:left w:val="none" w:sz="0" w:space="0" w:color="auto"/>
        <w:bottom w:val="none" w:sz="0" w:space="0" w:color="auto"/>
        <w:right w:val="none" w:sz="0" w:space="0" w:color="auto"/>
      </w:divBdr>
      <w:divsChild>
        <w:div w:id="2097676586">
          <w:marLeft w:val="274"/>
          <w:marRight w:val="0"/>
          <w:marTop w:val="0"/>
          <w:marBottom w:val="0"/>
          <w:divBdr>
            <w:top w:val="none" w:sz="0" w:space="0" w:color="auto"/>
            <w:left w:val="none" w:sz="0" w:space="0" w:color="auto"/>
            <w:bottom w:val="none" w:sz="0" w:space="0" w:color="auto"/>
            <w:right w:val="none" w:sz="0" w:space="0" w:color="auto"/>
          </w:divBdr>
        </w:div>
        <w:div w:id="783427150">
          <w:marLeft w:val="274"/>
          <w:marRight w:val="0"/>
          <w:marTop w:val="120"/>
          <w:marBottom w:val="0"/>
          <w:divBdr>
            <w:top w:val="none" w:sz="0" w:space="0" w:color="auto"/>
            <w:left w:val="none" w:sz="0" w:space="0" w:color="auto"/>
            <w:bottom w:val="none" w:sz="0" w:space="0" w:color="auto"/>
            <w:right w:val="none" w:sz="0" w:space="0" w:color="auto"/>
          </w:divBdr>
        </w:div>
        <w:div w:id="213200439">
          <w:marLeft w:val="274"/>
          <w:marRight w:val="0"/>
          <w:marTop w:val="120"/>
          <w:marBottom w:val="0"/>
          <w:divBdr>
            <w:top w:val="none" w:sz="0" w:space="0" w:color="auto"/>
            <w:left w:val="none" w:sz="0" w:space="0" w:color="auto"/>
            <w:bottom w:val="none" w:sz="0" w:space="0" w:color="auto"/>
            <w:right w:val="none" w:sz="0" w:space="0" w:color="auto"/>
          </w:divBdr>
        </w:div>
        <w:div w:id="535195296">
          <w:marLeft w:val="274"/>
          <w:marRight w:val="0"/>
          <w:marTop w:val="0"/>
          <w:marBottom w:val="0"/>
          <w:divBdr>
            <w:top w:val="none" w:sz="0" w:space="0" w:color="auto"/>
            <w:left w:val="none" w:sz="0" w:space="0" w:color="auto"/>
            <w:bottom w:val="none" w:sz="0" w:space="0" w:color="auto"/>
            <w:right w:val="none" w:sz="0" w:space="0" w:color="auto"/>
          </w:divBdr>
        </w:div>
      </w:divsChild>
    </w:div>
    <w:div w:id="244266290">
      <w:bodyDiv w:val="1"/>
      <w:marLeft w:val="0"/>
      <w:marRight w:val="0"/>
      <w:marTop w:val="0"/>
      <w:marBottom w:val="0"/>
      <w:divBdr>
        <w:top w:val="none" w:sz="0" w:space="0" w:color="auto"/>
        <w:left w:val="none" w:sz="0" w:space="0" w:color="auto"/>
        <w:bottom w:val="none" w:sz="0" w:space="0" w:color="auto"/>
        <w:right w:val="none" w:sz="0" w:space="0" w:color="auto"/>
      </w:divBdr>
    </w:div>
    <w:div w:id="248270781">
      <w:bodyDiv w:val="1"/>
      <w:marLeft w:val="0"/>
      <w:marRight w:val="0"/>
      <w:marTop w:val="0"/>
      <w:marBottom w:val="0"/>
      <w:divBdr>
        <w:top w:val="none" w:sz="0" w:space="0" w:color="auto"/>
        <w:left w:val="none" w:sz="0" w:space="0" w:color="auto"/>
        <w:bottom w:val="none" w:sz="0" w:space="0" w:color="auto"/>
        <w:right w:val="none" w:sz="0" w:space="0" w:color="auto"/>
      </w:divBdr>
    </w:div>
    <w:div w:id="253979440">
      <w:bodyDiv w:val="1"/>
      <w:marLeft w:val="0"/>
      <w:marRight w:val="0"/>
      <w:marTop w:val="0"/>
      <w:marBottom w:val="0"/>
      <w:divBdr>
        <w:top w:val="none" w:sz="0" w:space="0" w:color="auto"/>
        <w:left w:val="none" w:sz="0" w:space="0" w:color="auto"/>
        <w:bottom w:val="none" w:sz="0" w:space="0" w:color="auto"/>
        <w:right w:val="none" w:sz="0" w:space="0" w:color="auto"/>
      </w:divBdr>
    </w:div>
    <w:div w:id="278993407">
      <w:bodyDiv w:val="1"/>
      <w:marLeft w:val="0"/>
      <w:marRight w:val="0"/>
      <w:marTop w:val="0"/>
      <w:marBottom w:val="0"/>
      <w:divBdr>
        <w:top w:val="none" w:sz="0" w:space="0" w:color="auto"/>
        <w:left w:val="none" w:sz="0" w:space="0" w:color="auto"/>
        <w:bottom w:val="none" w:sz="0" w:space="0" w:color="auto"/>
        <w:right w:val="none" w:sz="0" w:space="0" w:color="auto"/>
      </w:divBdr>
      <w:divsChild>
        <w:div w:id="1206336694">
          <w:marLeft w:val="403"/>
          <w:marRight w:val="0"/>
          <w:marTop w:val="0"/>
          <w:marBottom w:val="0"/>
          <w:divBdr>
            <w:top w:val="none" w:sz="0" w:space="0" w:color="auto"/>
            <w:left w:val="none" w:sz="0" w:space="0" w:color="auto"/>
            <w:bottom w:val="none" w:sz="0" w:space="0" w:color="auto"/>
            <w:right w:val="none" w:sz="0" w:space="0" w:color="auto"/>
          </w:divBdr>
        </w:div>
        <w:div w:id="1997300940">
          <w:marLeft w:val="403"/>
          <w:marRight w:val="0"/>
          <w:marTop w:val="0"/>
          <w:marBottom w:val="0"/>
          <w:divBdr>
            <w:top w:val="none" w:sz="0" w:space="0" w:color="auto"/>
            <w:left w:val="none" w:sz="0" w:space="0" w:color="auto"/>
            <w:bottom w:val="none" w:sz="0" w:space="0" w:color="auto"/>
            <w:right w:val="none" w:sz="0" w:space="0" w:color="auto"/>
          </w:divBdr>
        </w:div>
      </w:divsChild>
    </w:div>
    <w:div w:id="286857723">
      <w:bodyDiv w:val="1"/>
      <w:marLeft w:val="0"/>
      <w:marRight w:val="0"/>
      <w:marTop w:val="0"/>
      <w:marBottom w:val="0"/>
      <w:divBdr>
        <w:top w:val="none" w:sz="0" w:space="0" w:color="auto"/>
        <w:left w:val="none" w:sz="0" w:space="0" w:color="auto"/>
        <w:bottom w:val="none" w:sz="0" w:space="0" w:color="auto"/>
        <w:right w:val="none" w:sz="0" w:space="0" w:color="auto"/>
      </w:divBdr>
      <w:divsChild>
        <w:div w:id="890194979">
          <w:marLeft w:val="274"/>
          <w:marRight w:val="0"/>
          <w:marTop w:val="0"/>
          <w:marBottom w:val="0"/>
          <w:divBdr>
            <w:top w:val="none" w:sz="0" w:space="0" w:color="auto"/>
            <w:left w:val="none" w:sz="0" w:space="0" w:color="auto"/>
            <w:bottom w:val="none" w:sz="0" w:space="0" w:color="auto"/>
            <w:right w:val="none" w:sz="0" w:space="0" w:color="auto"/>
          </w:divBdr>
        </w:div>
        <w:div w:id="877552701">
          <w:marLeft w:val="274"/>
          <w:marRight w:val="0"/>
          <w:marTop w:val="0"/>
          <w:marBottom w:val="0"/>
          <w:divBdr>
            <w:top w:val="none" w:sz="0" w:space="0" w:color="auto"/>
            <w:left w:val="none" w:sz="0" w:space="0" w:color="auto"/>
            <w:bottom w:val="none" w:sz="0" w:space="0" w:color="auto"/>
            <w:right w:val="none" w:sz="0" w:space="0" w:color="auto"/>
          </w:divBdr>
        </w:div>
      </w:divsChild>
    </w:div>
    <w:div w:id="301079417">
      <w:bodyDiv w:val="1"/>
      <w:marLeft w:val="0"/>
      <w:marRight w:val="0"/>
      <w:marTop w:val="0"/>
      <w:marBottom w:val="0"/>
      <w:divBdr>
        <w:top w:val="none" w:sz="0" w:space="0" w:color="auto"/>
        <w:left w:val="none" w:sz="0" w:space="0" w:color="auto"/>
        <w:bottom w:val="none" w:sz="0" w:space="0" w:color="auto"/>
        <w:right w:val="none" w:sz="0" w:space="0" w:color="auto"/>
      </w:divBdr>
    </w:div>
    <w:div w:id="304891862">
      <w:bodyDiv w:val="1"/>
      <w:marLeft w:val="0"/>
      <w:marRight w:val="0"/>
      <w:marTop w:val="0"/>
      <w:marBottom w:val="0"/>
      <w:divBdr>
        <w:top w:val="none" w:sz="0" w:space="0" w:color="auto"/>
        <w:left w:val="none" w:sz="0" w:space="0" w:color="auto"/>
        <w:bottom w:val="none" w:sz="0" w:space="0" w:color="auto"/>
        <w:right w:val="none" w:sz="0" w:space="0" w:color="auto"/>
      </w:divBdr>
    </w:div>
    <w:div w:id="318773242">
      <w:bodyDiv w:val="1"/>
      <w:marLeft w:val="0"/>
      <w:marRight w:val="0"/>
      <w:marTop w:val="0"/>
      <w:marBottom w:val="0"/>
      <w:divBdr>
        <w:top w:val="none" w:sz="0" w:space="0" w:color="auto"/>
        <w:left w:val="none" w:sz="0" w:space="0" w:color="auto"/>
        <w:bottom w:val="none" w:sz="0" w:space="0" w:color="auto"/>
        <w:right w:val="none" w:sz="0" w:space="0" w:color="auto"/>
      </w:divBdr>
    </w:div>
    <w:div w:id="318920683">
      <w:bodyDiv w:val="1"/>
      <w:marLeft w:val="0"/>
      <w:marRight w:val="0"/>
      <w:marTop w:val="0"/>
      <w:marBottom w:val="0"/>
      <w:divBdr>
        <w:top w:val="none" w:sz="0" w:space="0" w:color="auto"/>
        <w:left w:val="none" w:sz="0" w:space="0" w:color="auto"/>
        <w:bottom w:val="none" w:sz="0" w:space="0" w:color="auto"/>
        <w:right w:val="none" w:sz="0" w:space="0" w:color="auto"/>
      </w:divBdr>
    </w:div>
    <w:div w:id="326133790">
      <w:bodyDiv w:val="1"/>
      <w:marLeft w:val="0"/>
      <w:marRight w:val="0"/>
      <w:marTop w:val="0"/>
      <w:marBottom w:val="0"/>
      <w:divBdr>
        <w:top w:val="none" w:sz="0" w:space="0" w:color="auto"/>
        <w:left w:val="none" w:sz="0" w:space="0" w:color="auto"/>
        <w:bottom w:val="none" w:sz="0" w:space="0" w:color="auto"/>
        <w:right w:val="none" w:sz="0" w:space="0" w:color="auto"/>
      </w:divBdr>
    </w:div>
    <w:div w:id="352652353">
      <w:bodyDiv w:val="1"/>
      <w:marLeft w:val="0"/>
      <w:marRight w:val="0"/>
      <w:marTop w:val="0"/>
      <w:marBottom w:val="0"/>
      <w:divBdr>
        <w:top w:val="none" w:sz="0" w:space="0" w:color="auto"/>
        <w:left w:val="none" w:sz="0" w:space="0" w:color="auto"/>
        <w:bottom w:val="none" w:sz="0" w:space="0" w:color="auto"/>
        <w:right w:val="none" w:sz="0" w:space="0" w:color="auto"/>
      </w:divBdr>
      <w:divsChild>
        <w:div w:id="1787384064">
          <w:marLeft w:val="274"/>
          <w:marRight w:val="0"/>
          <w:marTop w:val="0"/>
          <w:marBottom w:val="0"/>
          <w:divBdr>
            <w:top w:val="none" w:sz="0" w:space="0" w:color="auto"/>
            <w:left w:val="none" w:sz="0" w:space="0" w:color="auto"/>
            <w:bottom w:val="none" w:sz="0" w:space="0" w:color="auto"/>
            <w:right w:val="none" w:sz="0" w:space="0" w:color="auto"/>
          </w:divBdr>
        </w:div>
        <w:div w:id="115411726">
          <w:marLeft w:val="274"/>
          <w:marRight w:val="0"/>
          <w:marTop w:val="0"/>
          <w:marBottom w:val="0"/>
          <w:divBdr>
            <w:top w:val="none" w:sz="0" w:space="0" w:color="auto"/>
            <w:left w:val="none" w:sz="0" w:space="0" w:color="auto"/>
            <w:bottom w:val="none" w:sz="0" w:space="0" w:color="auto"/>
            <w:right w:val="none" w:sz="0" w:space="0" w:color="auto"/>
          </w:divBdr>
        </w:div>
      </w:divsChild>
    </w:div>
    <w:div w:id="396513653">
      <w:bodyDiv w:val="1"/>
      <w:marLeft w:val="0"/>
      <w:marRight w:val="0"/>
      <w:marTop w:val="0"/>
      <w:marBottom w:val="0"/>
      <w:divBdr>
        <w:top w:val="none" w:sz="0" w:space="0" w:color="auto"/>
        <w:left w:val="none" w:sz="0" w:space="0" w:color="auto"/>
        <w:bottom w:val="none" w:sz="0" w:space="0" w:color="auto"/>
        <w:right w:val="none" w:sz="0" w:space="0" w:color="auto"/>
      </w:divBdr>
      <w:divsChild>
        <w:div w:id="1112897208">
          <w:marLeft w:val="173"/>
          <w:marRight w:val="0"/>
          <w:marTop w:val="0"/>
          <w:marBottom w:val="0"/>
          <w:divBdr>
            <w:top w:val="none" w:sz="0" w:space="0" w:color="auto"/>
            <w:left w:val="none" w:sz="0" w:space="0" w:color="auto"/>
            <w:bottom w:val="none" w:sz="0" w:space="0" w:color="auto"/>
            <w:right w:val="none" w:sz="0" w:space="0" w:color="auto"/>
          </w:divBdr>
        </w:div>
      </w:divsChild>
    </w:div>
    <w:div w:id="430973950">
      <w:bodyDiv w:val="1"/>
      <w:marLeft w:val="0"/>
      <w:marRight w:val="0"/>
      <w:marTop w:val="0"/>
      <w:marBottom w:val="0"/>
      <w:divBdr>
        <w:top w:val="none" w:sz="0" w:space="0" w:color="auto"/>
        <w:left w:val="none" w:sz="0" w:space="0" w:color="auto"/>
        <w:bottom w:val="none" w:sz="0" w:space="0" w:color="auto"/>
        <w:right w:val="none" w:sz="0" w:space="0" w:color="auto"/>
      </w:divBdr>
    </w:div>
    <w:div w:id="433015922">
      <w:bodyDiv w:val="1"/>
      <w:marLeft w:val="0"/>
      <w:marRight w:val="0"/>
      <w:marTop w:val="0"/>
      <w:marBottom w:val="0"/>
      <w:divBdr>
        <w:top w:val="none" w:sz="0" w:space="0" w:color="auto"/>
        <w:left w:val="none" w:sz="0" w:space="0" w:color="auto"/>
        <w:bottom w:val="none" w:sz="0" w:space="0" w:color="auto"/>
        <w:right w:val="none" w:sz="0" w:space="0" w:color="auto"/>
      </w:divBdr>
    </w:div>
    <w:div w:id="443039122">
      <w:bodyDiv w:val="1"/>
      <w:marLeft w:val="0"/>
      <w:marRight w:val="0"/>
      <w:marTop w:val="0"/>
      <w:marBottom w:val="0"/>
      <w:divBdr>
        <w:top w:val="none" w:sz="0" w:space="0" w:color="auto"/>
        <w:left w:val="none" w:sz="0" w:space="0" w:color="auto"/>
        <w:bottom w:val="none" w:sz="0" w:space="0" w:color="auto"/>
        <w:right w:val="none" w:sz="0" w:space="0" w:color="auto"/>
      </w:divBdr>
    </w:div>
    <w:div w:id="457915348">
      <w:bodyDiv w:val="1"/>
      <w:marLeft w:val="0"/>
      <w:marRight w:val="0"/>
      <w:marTop w:val="0"/>
      <w:marBottom w:val="0"/>
      <w:divBdr>
        <w:top w:val="none" w:sz="0" w:space="0" w:color="auto"/>
        <w:left w:val="none" w:sz="0" w:space="0" w:color="auto"/>
        <w:bottom w:val="none" w:sz="0" w:space="0" w:color="auto"/>
        <w:right w:val="none" w:sz="0" w:space="0" w:color="auto"/>
      </w:divBdr>
      <w:divsChild>
        <w:div w:id="759565754">
          <w:marLeft w:val="274"/>
          <w:marRight w:val="0"/>
          <w:marTop w:val="0"/>
          <w:marBottom w:val="0"/>
          <w:divBdr>
            <w:top w:val="none" w:sz="0" w:space="0" w:color="auto"/>
            <w:left w:val="none" w:sz="0" w:space="0" w:color="auto"/>
            <w:bottom w:val="none" w:sz="0" w:space="0" w:color="auto"/>
            <w:right w:val="none" w:sz="0" w:space="0" w:color="auto"/>
          </w:divBdr>
        </w:div>
      </w:divsChild>
    </w:div>
    <w:div w:id="460460422">
      <w:bodyDiv w:val="1"/>
      <w:marLeft w:val="0"/>
      <w:marRight w:val="0"/>
      <w:marTop w:val="0"/>
      <w:marBottom w:val="0"/>
      <w:divBdr>
        <w:top w:val="none" w:sz="0" w:space="0" w:color="auto"/>
        <w:left w:val="none" w:sz="0" w:space="0" w:color="auto"/>
        <w:bottom w:val="none" w:sz="0" w:space="0" w:color="auto"/>
        <w:right w:val="none" w:sz="0" w:space="0" w:color="auto"/>
      </w:divBdr>
    </w:div>
    <w:div w:id="467935119">
      <w:bodyDiv w:val="1"/>
      <w:marLeft w:val="0"/>
      <w:marRight w:val="0"/>
      <w:marTop w:val="0"/>
      <w:marBottom w:val="0"/>
      <w:divBdr>
        <w:top w:val="none" w:sz="0" w:space="0" w:color="auto"/>
        <w:left w:val="none" w:sz="0" w:space="0" w:color="auto"/>
        <w:bottom w:val="none" w:sz="0" w:space="0" w:color="auto"/>
        <w:right w:val="none" w:sz="0" w:space="0" w:color="auto"/>
      </w:divBdr>
    </w:div>
    <w:div w:id="484012686">
      <w:bodyDiv w:val="1"/>
      <w:marLeft w:val="0"/>
      <w:marRight w:val="0"/>
      <w:marTop w:val="0"/>
      <w:marBottom w:val="0"/>
      <w:divBdr>
        <w:top w:val="none" w:sz="0" w:space="0" w:color="auto"/>
        <w:left w:val="none" w:sz="0" w:space="0" w:color="auto"/>
        <w:bottom w:val="none" w:sz="0" w:space="0" w:color="auto"/>
        <w:right w:val="none" w:sz="0" w:space="0" w:color="auto"/>
      </w:divBdr>
    </w:div>
    <w:div w:id="503403293">
      <w:bodyDiv w:val="1"/>
      <w:marLeft w:val="0"/>
      <w:marRight w:val="0"/>
      <w:marTop w:val="0"/>
      <w:marBottom w:val="0"/>
      <w:divBdr>
        <w:top w:val="none" w:sz="0" w:space="0" w:color="auto"/>
        <w:left w:val="none" w:sz="0" w:space="0" w:color="auto"/>
        <w:bottom w:val="none" w:sz="0" w:space="0" w:color="auto"/>
        <w:right w:val="none" w:sz="0" w:space="0" w:color="auto"/>
      </w:divBdr>
      <w:divsChild>
        <w:div w:id="1437598364">
          <w:marLeft w:val="274"/>
          <w:marRight w:val="0"/>
          <w:marTop w:val="0"/>
          <w:marBottom w:val="0"/>
          <w:divBdr>
            <w:top w:val="none" w:sz="0" w:space="0" w:color="auto"/>
            <w:left w:val="none" w:sz="0" w:space="0" w:color="auto"/>
            <w:bottom w:val="none" w:sz="0" w:space="0" w:color="auto"/>
            <w:right w:val="none" w:sz="0" w:space="0" w:color="auto"/>
          </w:divBdr>
        </w:div>
      </w:divsChild>
    </w:div>
    <w:div w:id="518473945">
      <w:bodyDiv w:val="1"/>
      <w:marLeft w:val="0"/>
      <w:marRight w:val="0"/>
      <w:marTop w:val="0"/>
      <w:marBottom w:val="0"/>
      <w:divBdr>
        <w:top w:val="none" w:sz="0" w:space="0" w:color="auto"/>
        <w:left w:val="none" w:sz="0" w:space="0" w:color="auto"/>
        <w:bottom w:val="none" w:sz="0" w:space="0" w:color="auto"/>
        <w:right w:val="none" w:sz="0" w:space="0" w:color="auto"/>
      </w:divBdr>
    </w:div>
    <w:div w:id="525169514">
      <w:bodyDiv w:val="1"/>
      <w:marLeft w:val="0"/>
      <w:marRight w:val="0"/>
      <w:marTop w:val="0"/>
      <w:marBottom w:val="0"/>
      <w:divBdr>
        <w:top w:val="none" w:sz="0" w:space="0" w:color="auto"/>
        <w:left w:val="none" w:sz="0" w:space="0" w:color="auto"/>
        <w:bottom w:val="none" w:sz="0" w:space="0" w:color="auto"/>
        <w:right w:val="none" w:sz="0" w:space="0" w:color="auto"/>
      </w:divBdr>
    </w:div>
    <w:div w:id="537820527">
      <w:bodyDiv w:val="1"/>
      <w:marLeft w:val="0"/>
      <w:marRight w:val="0"/>
      <w:marTop w:val="0"/>
      <w:marBottom w:val="0"/>
      <w:divBdr>
        <w:top w:val="none" w:sz="0" w:space="0" w:color="auto"/>
        <w:left w:val="none" w:sz="0" w:space="0" w:color="auto"/>
        <w:bottom w:val="none" w:sz="0" w:space="0" w:color="auto"/>
        <w:right w:val="none" w:sz="0" w:space="0" w:color="auto"/>
      </w:divBdr>
      <w:divsChild>
        <w:div w:id="1967272726">
          <w:marLeft w:val="446"/>
          <w:marRight w:val="0"/>
          <w:marTop w:val="0"/>
          <w:marBottom w:val="0"/>
          <w:divBdr>
            <w:top w:val="none" w:sz="0" w:space="0" w:color="auto"/>
            <w:left w:val="none" w:sz="0" w:space="0" w:color="auto"/>
            <w:bottom w:val="none" w:sz="0" w:space="0" w:color="auto"/>
            <w:right w:val="none" w:sz="0" w:space="0" w:color="auto"/>
          </w:divBdr>
        </w:div>
        <w:div w:id="1952324259">
          <w:marLeft w:val="446"/>
          <w:marRight w:val="0"/>
          <w:marTop w:val="0"/>
          <w:marBottom w:val="0"/>
          <w:divBdr>
            <w:top w:val="none" w:sz="0" w:space="0" w:color="auto"/>
            <w:left w:val="none" w:sz="0" w:space="0" w:color="auto"/>
            <w:bottom w:val="none" w:sz="0" w:space="0" w:color="auto"/>
            <w:right w:val="none" w:sz="0" w:space="0" w:color="auto"/>
          </w:divBdr>
        </w:div>
        <w:div w:id="1259174748">
          <w:marLeft w:val="446"/>
          <w:marRight w:val="0"/>
          <w:marTop w:val="0"/>
          <w:marBottom w:val="0"/>
          <w:divBdr>
            <w:top w:val="none" w:sz="0" w:space="0" w:color="auto"/>
            <w:left w:val="none" w:sz="0" w:space="0" w:color="auto"/>
            <w:bottom w:val="none" w:sz="0" w:space="0" w:color="auto"/>
            <w:right w:val="none" w:sz="0" w:space="0" w:color="auto"/>
          </w:divBdr>
        </w:div>
      </w:divsChild>
    </w:div>
    <w:div w:id="543097401">
      <w:bodyDiv w:val="1"/>
      <w:marLeft w:val="0"/>
      <w:marRight w:val="0"/>
      <w:marTop w:val="0"/>
      <w:marBottom w:val="0"/>
      <w:divBdr>
        <w:top w:val="none" w:sz="0" w:space="0" w:color="auto"/>
        <w:left w:val="none" w:sz="0" w:space="0" w:color="auto"/>
        <w:bottom w:val="none" w:sz="0" w:space="0" w:color="auto"/>
        <w:right w:val="none" w:sz="0" w:space="0" w:color="auto"/>
      </w:divBdr>
      <w:divsChild>
        <w:div w:id="2120098231">
          <w:marLeft w:val="274"/>
          <w:marRight w:val="0"/>
          <w:marTop w:val="0"/>
          <w:marBottom w:val="0"/>
          <w:divBdr>
            <w:top w:val="none" w:sz="0" w:space="0" w:color="auto"/>
            <w:left w:val="none" w:sz="0" w:space="0" w:color="auto"/>
            <w:bottom w:val="none" w:sz="0" w:space="0" w:color="auto"/>
            <w:right w:val="none" w:sz="0" w:space="0" w:color="auto"/>
          </w:divBdr>
        </w:div>
        <w:div w:id="521475236">
          <w:marLeft w:val="274"/>
          <w:marRight w:val="0"/>
          <w:marTop w:val="120"/>
          <w:marBottom w:val="0"/>
          <w:divBdr>
            <w:top w:val="none" w:sz="0" w:space="0" w:color="auto"/>
            <w:left w:val="none" w:sz="0" w:space="0" w:color="auto"/>
            <w:bottom w:val="none" w:sz="0" w:space="0" w:color="auto"/>
            <w:right w:val="none" w:sz="0" w:space="0" w:color="auto"/>
          </w:divBdr>
        </w:div>
        <w:div w:id="1093430657">
          <w:marLeft w:val="274"/>
          <w:marRight w:val="0"/>
          <w:marTop w:val="120"/>
          <w:marBottom w:val="0"/>
          <w:divBdr>
            <w:top w:val="none" w:sz="0" w:space="0" w:color="auto"/>
            <w:left w:val="none" w:sz="0" w:space="0" w:color="auto"/>
            <w:bottom w:val="none" w:sz="0" w:space="0" w:color="auto"/>
            <w:right w:val="none" w:sz="0" w:space="0" w:color="auto"/>
          </w:divBdr>
        </w:div>
        <w:div w:id="948395993">
          <w:marLeft w:val="274"/>
          <w:marRight w:val="0"/>
          <w:marTop w:val="120"/>
          <w:marBottom w:val="0"/>
          <w:divBdr>
            <w:top w:val="none" w:sz="0" w:space="0" w:color="auto"/>
            <w:left w:val="none" w:sz="0" w:space="0" w:color="auto"/>
            <w:bottom w:val="none" w:sz="0" w:space="0" w:color="auto"/>
            <w:right w:val="none" w:sz="0" w:space="0" w:color="auto"/>
          </w:divBdr>
        </w:div>
        <w:div w:id="1886872678">
          <w:marLeft w:val="274"/>
          <w:marRight w:val="0"/>
          <w:marTop w:val="0"/>
          <w:marBottom w:val="0"/>
          <w:divBdr>
            <w:top w:val="none" w:sz="0" w:space="0" w:color="auto"/>
            <w:left w:val="none" w:sz="0" w:space="0" w:color="auto"/>
            <w:bottom w:val="none" w:sz="0" w:space="0" w:color="auto"/>
            <w:right w:val="none" w:sz="0" w:space="0" w:color="auto"/>
          </w:divBdr>
        </w:div>
        <w:div w:id="1251545870">
          <w:marLeft w:val="274"/>
          <w:marRight w:val="0"/>
          <w:marTop w:val="120"/>
          <w:marBottom w:val="0"/>
          <w:divBdr>
            <w:top w:val="none" w:sz="0" w:space="0" w:color="auto"/>
            <w:left w:val="none" w:sz="0" w:space="0" w:color="auto"/>
            <w:bottom w:val="none" w:sz="0" w:space="0" w:color="auto"/>
            <w:right w:val="none" w:sz="0" w:space="0" w:color="auto"/>
          </w:divBdr>
        </w:div>
      </w:divsChild>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 w:id="579681925">
      <w:bodyDiv w:val="1"/>
      <w:marLeft w:val="0"/>
      <w:marRight w:val="0"/>
      <w:marTop w:val="0"/>
      <w:marBottom w:val="0"/>
      <w:divBdr>
        <w:top w:val="none" w:sz="0" w:space="0" w:color="auto"/>
        <w:left w:val="none" w:sz="0" w:space="0" w:color="auto"/>
        <w:bottom w:val="none" w:sz="0" w:space="0" w:color="auto"/>
        <w:right w:val="none" w:sz="0" w:space="0" w:color="auto"/>
      </w:divBdr>
      <w:divsChild>
        <w:div w:id="1165899351">
          <w:marLeft w:val="446"/>
          <w:marRight w:val="0"/>
          <w:marTop w:val="0"/>
          <w:marBottom w:val="0"/>
          <w:divBdr>
            <w:top w:val="none" w:sz="0" w:space="0" w:color="auto"/>
            <w:left w:val="none" w:sz="0" w:space="0" w:color="auto"/>
            <w:bottom w:val="none" w:sz="0" w:space="0" w:color="auto"/>
            <w:right w:val="none" w:sz="0" w:space="0" w:color="auto"/>
          </w:divBdr>
        </w:div>
        <w:div w:id="1440948188">
          <w:marLeft w:val="446"/>
          <w:marRight w:val="0"/>
          <w:marTop w:val="0"/>
          <w:marBottom w:val="0"/>
          <w:divBdr>
            <w:top w:val="none" w:sz="0" w:space="0" w:color="auto"/>
            <w:left w:val="none" w:sz="0" w:space="0" w:color="auto"/>
            <w:bottom w:val="none" w:sz="0" w:space="0" w:color="auto"/>
            <w:right w:val="none" w:sz="0" w:space="0" w:color="auto"/>
          </w:divBdr>
        </w:div>
        <w:div w:id="223298455">
          <w:marLeft w:val="446"/>
          <w:marRight w:val="0"/>
          <w:marTop w:val="0"/>
          <w:marBottom w:val="0"/>
          <w:divBdr>
            <w:top w:val="none" w:sz="0" w:space="0" w:color="auto"/>
            <w:left w:val="none" w:sz="0" w:space="0" w:color="auto"/>
            <w:bottom w:val="none" w:sz="0" w:space="0" w:color="auto"/>
            <w:right w:val="none" w:sz="0" w:space="0" w:color="auto"/>
          </w:divBdr>
        </w:div>
        <w:div w:id="1712537874">
          <w:marLeft w:val="446"/>
          <w:marRight w:val="0"/>
          <w:marTop w:val="0"/>
          <w:marBottom w:val="0"/>
          <w:divBdr>
            <w:top w:val="none" w:sz="0" w:space="0" w:color="auto"/>
            <w:left w:val="none" w:sz="0" w:space="0" w:color="auto"/>
            <w:bottom w:val="none" w:sz="0" w:space="0" w:color="auto"/>
            <w:right w:val="none" w:sz="0" w:space="0" w:color="auto"/>
          </w:divBdr>
        </w:div>
        <w:div w:id="14960310">
          <w:marLeft w:val="446"/>
          <w:marRight w:val="0"/>
          <w:marTop w:val="0"/>
          <w:marBottom w:val="0"/>
          <w:divBdr>
            <w:top w:val="none" w:sz="0" w:space="0" w:color="auto"/>
            <w:left w:val="none" w:sz="0" w:space="0" w:color="auto"/>
            <w:bottom w:val="none" w:sz="0" w:space="0" w:color="auto"/>
            <w:right w:val="none" w:sz="0" w:space="0" w:color="auto"/>
          </w:divBdr>
        </w:div>
        <w:div w:id="410810262">
          <w:marLeft w:val="446"/>
          <w:marRight w:val="0"/>
          <w:marTop w:val="0"/>
          <w:marBottom w:val="0"/>
          <w:divBdr>
            <w:top w:val="none" w:sz="0" w:space="0" w:color="auto"/>
            <w:left w:val="none" w:sz="0" w:space="0" w:color="auto"/>
            <w:bottom w:val="none" w:sz="0" w:space="0" w:color="auto"/>
            <w:right w:val="none" w:sz="0" w:space="0" w:color="auto"/>
          </w:divBdr>
        </w:div>
        <w:div w:id="61559835">
          <w:marLeft w:val="446"/>
          <w:marRight w:val="0"/>
          <w:marTop w:val="0"/>
          <w:marBottom w:val="0"/>
          <w:divBdr>
            <w:top w:val="none" w:sz="0" w:space="0" w:color="auto"/>
            <w:left w:val="none" w:sz="0" w:space="0" w:color="auto"/>
            <w:bottom w:val="none" w:sz="0" w:space="0" w:color="auto"/>
            <w:right w:val="none" w:sz="0" w:space="0" w:color="auto"/>
          </w:divBdr>
        </w:div>
        <w:div w:id="828205009">
          <w:marLeft w:val="446"/>
          <w:marRight w:val="0"/>
          <w:marTop w:val="0"/>
          <w:marBottom w:val="0"/>
          <w:divBdr>
            <w:top w:val="none" w:sz="0" w:space="0" w:color="auto"/>
            <w:left w:val="none" w:sz="0" w:space="0" w:color="auto"/>
            <w:bottom w:val="none" w:sz="0" w:space="0" w:color="auto"/>
            <w:right w:val="none" w:sz="0" w:space="0" w:color="auto"/>
          </w:divBdr>
        </w:div>
        <w:div w:id="1466195223">
          <w:marLeft w:val="446"/>
          <w:marRight w:val="0"/>
          <w:marTop w:val="0"/>
          <w:marBottom w:val="0"/>
          <w:divBdr>
            <w:top w:val="none" w:sz="0" w:space="0" w:color="auto"/>
            <w:left w:val="none" w:sz="0" w:space="0" w:color="auto"/>
            <w:bottom w:val="none" w:sz="0" w:space="0" w:color="auto"/>
            <w:right w:val="none" w:sz="0" w:space="0" w:color="auto"/>
          </w:divBdr>
        </w:div>
        <w:div w:id="602153983">
          <w:marLeft w:val="446"/>
          <w:marRight w:val="0"/>
          <w:marTop w:val="0"/>
          <w:marBottom w:val="0"/>
          <w:divBdr>
            <w:top w:val="none" w:sz="0" w:space="0" w:color="auto"/>
            <w:left w:val="none" w:sz="0" w:space="0" w:color="auto"/>
            <w:bottom w:val="none" w:sz="0" w:space="0" w:color="auto"/>
            <w:right w:val="none" w:sz="0" w:space="0" w:color="auto"/>
          </w:divBdr>
        </w:div>
        <w:div w:id="1636446389">
          <w:marLeft w:val="446"/>
          <w:marRight w:val="0"/>
          <w:marTop w:val="0"/>
          <w:marBottom w:val="0"/>
          <w:divBdr>
            <w:top w:val="none" w:sz="0" w:space="0" w:color="auto"/>
            <w:left w:val="none" w:sz="0" w:space="0" w:color="auto"/>
            <w:bottom w:val="none" w:sz="0" w:space="0" w:color="auto"/>
            <w:right w:val="none" w:sz="0" w:space="0" w:color="auto"/>
          </w:divBdr>
        </w:div>
      </w:divsChild>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909162">
      <w:bodyDiv w:val="1"/>
      <w:marLeft w:val="0"/>
      <w:marRight w:val="0"/>
      <w:marTop w:val="0"/>
      <w:marBottom w:val="0"/>
      <w:divBdr>
        <w:top w:val="none" w:sz="0" w:space="0" w:color="auto"/>
        <w:left w:val="none" w:sz="0" w:space="0" w:color="auto"/>
        <w:bottom w:val="none" w:sz="0" w:space="0" w:color="auto"/>
        <w:right w:val="none" w:sz="0" w:space="0" w:color="auto"/>
      </w:divBdr>
      <w:divsChild>
        <w:div w:id="1371691059">
          <w:marLeft w:val="446"/>
          <w:marRight w:val="0"/>
          <w:marTop w:val="0"/>
          <w:marBottom w:val="0"/>
          <w:divBdr>
            <w:top w:val="none" w:sz="0" w:space="0" w:color="auto"/>
            <w:left w:val="none" w:sz="0" w:space="0" w:color="auto"/>
            <w:bottom w:val="none" w:sz="0" w:space="0" w:color="auto"/>
            <w:right w:val="none" w:sz="0" w:space="0" w:color="auto"/>
          </w:divBdr>
        </w:div>
        <w:div w:id="64495478">
          <w:marLeft w:val="446"/>
          <w:marRight w:val="0"/>
          <w:marTop w:val="120"/>
          <w:marBottom w:val="0"/>
          <w:divBdr>
            <w:top w:val="none" w:sz="0" w:space="0" w:color="auto"/>
            <w:left w:val="none" w:sz="0" w:space="0" w:color="auto"/>
            <w:bottom w:val="none" w:sz="0" w:space="0" w:color="auto"/>
            <w:right w:val="none" w:sz="0" w:space="0" w:color="auto"/>
          </w:divBdr>
        </w:div>
        <w:div w:id="445855472">
          <w:marLeft w:val="446"/>
          <w:marRight w:val="0"/>
          <w:marTop w:val="120"/>
          <w:marBottom w:val="0"/>
          <w:divBdr>
            <w:top w:val="none" w:sz="0" w:space="0" w:color="auto"/>
            <w:left w:val="none" w:sz="0" w:space="0" w:color="auto"/>
            <w:bottom w:val="none" w:sz="0" w:space="0" w:color="auto"/>
            <w:right w:val="none" w:sz="0" w:space="0" w:color="auto"/>
          </w:divBdr>
        </w:div>
      </w:divsChild>
    </w:div>
    <w:div w:id="619798283">
      <w:bodyDiv w:val="1"/>
      <w:marLeft w:val="0"/>
      <w:marRight w:val="0"/>
      <w:marTop w:val="0"/>
      <w:marBottom w:val="0"/>
      <w:divBdr>
        <w:top w:val="none" w:sz="0" w:space="0" w:color="auto"/>
        <w:left w:val="none" w:sz="0" w:space="0" w:color="auto"/>
        <w:bottom w:val="none" w:sz="0" w:space="0" w:color="auto"/>
        <w:right w:val="none" w:sz="0" w:space="0" w:color="auto"/>
      </w:divBdr>
    </w:div>
    <w:div w:id="622807378">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sChild>
        <w:div w:id="2140341059">
          <w:marLeft w:val="504"/>
          <w:marRight w:val="0"/>
          <w:marTop w:val="0"/>
          <w:marBottom w:val="0"/>
          <w:divBdr>
            <w:top w:val="none" w:sz="0" w:space="0" w:color="auto"/>
            <w:left w:val="none" w:sz="0" w:space="0" w:color="auto"/>
            <w:bottom w:val="none" w:sz="0" w:space="0" w:color="auto"/>
            <w:right w:val="none" w:sz="0" w:space="0" w:color="auto"/>
          </w:divBdr>
        </w:div>
        <w:div w:id="1448351476">
          <w:marLeft w:val="504"/>
          <w:marRight w:val="0"/>
          <w:marTop w:val="120"/>
          <w:marBottom w:val="0"/>
          <w:divBdr>
            <w:top w:val="none" w:sz="0" w:space="0" w:color="auto"/>
            <w:left w:val="none" w:sz="0" w:space="0" w:color="auto"/>
            <w:bottom w:val="none" w:sz="0" w:space="0" w:color="auto"/>
            <w:right w:val="none" w:sz="0" w:space="0" w:color="auto"/>
          </w:divBdr>
        </w:div>
        <w:div w:id="933244222">
          <w:marLeft w:val="504"/>
          <w:marRight w:val="0"/>
          <w:marTop w:val="120"/>
          <w:marBottom w:val="0"/>
          <w:divBdr>
            <w:top w:val="none" w:sz="0" w:space="0" w:color="auto"/>
            <w:left w:val="none" w:sz="0" w:space="0" w:color="auto"/>
            <w:bottom w:val="none" w:sz="0" w:space="0" w:color="auto"/>
            <w:right w:val="none" w:sz="0" w:space="0" w:color="auto"/>
          </w:divBdr>
        </w:div>
        <w:div w:id="395473820">
          <w:marLeft w:val="504"/>
          <w:marRight w:val="0"/>
          <w:marTop w:val="0"/>
          <w:marBottom w:val="0"/>
          <w:divBdr>
            <w:top w:val="none" w:sz="0" w:space="0" w:color="auto"/>
            <w:left w:val="none" w:sz="0" w:space="0" w:color="auto"/>
            <w:bottom w:val="none" w:sz="0" w:space="0" w:color="auto"/>
            <w:right w:val="none" w:sz="0" w:space="0" w:color="auto"/>
          </w:divBdr>
        </w:div>
        <w:div w:id="1506481995">
          <w:marLeft w:val="504"/>
          <w:marRight w:val="0"/>
          <w:marTop w:val="120"/>
          <w:marBottom w:val="0"/>
          <w:divBdr>
            <w:top w:val="none" w:sz="0" w:space="0" w:color="auto"/>
            <w:left w:val="none" w:sz="0" w:space="0" w:color="auto"/>
            <w:bottom w:val="none" w:sz="0" w:space="0" w:color="auto"/>
            <w:right w:val="none" w:sz="0" w:space="0" w:color="auto"/>
          </w:divBdr>
        </w:div>
      </w:divsChild>
    </w:div>
    <w:div w:id="653263419">
      <w:bodyDiv w:val="1"/>
      <w:marLeft w:val="0"/>
      <w:marRight w:val="0"/>
      <w:marTop w:val="0"/>
      <w:marBottom w:val="0"/>
      <w:divBdr>
        <w:top w:val="none" w:sz="0" w:space="0" w:color="auto"/>
        <w:left w:val="none" w:sz="0" w:space="0" w:color="auto"/>
        <w:bottom w:val="none" w:sz="0" w:space="0" w:color="auto"/>
        <w:right w:val="none" w:sz="0" w:space="0" w:color="auto"/>
      </w:divBdr>
      <w:divsChild>
        <w:div w:id="1629513200">
          <w:marLeft w:val="274"/>
          <w:marRight w:val="0"/>
          <w:marTop w:val="0"/>
          <w:marBottom w:val="0"/>
          <w:divBdr>
            <w:top w:val="none" w:sz="0" w:space="0" w:color="auto"/>
            <w:left w:val="none" w:sz="0" w:space="0" w:color="auto"/>
            <w:bottom w:val="none" w:sz="0" w:space="0" w:color="auto"/>
            <w:right w:val="none" w:sz="0" w:space="0" w:color="auto"/>
          </w:divBdr>
        </w:div>
        <w:div w:id="1931814368">
          <w:marLeft w:val="274"/>
          <w:marRight w:val="0"/>
          <w:marTop w:val="0"/>
          <w:marBottom w:val="0"/>
          <w:divBdr>
            <w:top w:val="none" w:sz="0" w:space="0" w:color="auto"/>
            <w:left w:val="none" w:sz="0" w:space="0" w:color="auto"/>
            <w:bottom w:val="none" w:sz="0" w:space="0" w:color="auto"/>
            <w:right w:val="none" w:sz="0" w:space="0" w:color="auto"/>
          </w:divBdr>
        </w:div>
        <w:div w:id="2002614057">
          <w:marLeft w:val="274"/>
          <w:marRight w:val="0"/>
          <w:marTop w:val="0"/>
          <w:marBottom w:val="0"/>
          <w:divBdr>
            <w:top w:val="none" w:sz="0" w:space="0" w:color="auto"/>
            <w:left w:val="none" w:sz="0" w:space="0" w:color="auto"/>
            <w:bottom w:val="none" w:sz="0" w:space="0" w:color="auto"/>
            <w:right w:val="none" w:sz="0" w:space="0" w:color="auto"/>
          </w:divBdr>
        </w:div>
        <w:div w:id="359816153">
          <w:marLeft w:val="274"/>
          <w:marRight w:val="0"/>
          <w:marTop w:val="0"/>
          <w:marBottom w:val="0"/>
          <w:divBdr>
            <w:top w:val="none" w:sz="0" w:space="0" w:color="auto"/>
            <w:left w:val="none" w:sz="0" w:space="0" w:color="auto"/>
            <w:bottom w:val="none" w:sz="0" w:space="0" w:color="auto"/>
            <w:right w:val="none" w:sz="0" w:space="0" w:color="auto"/>
          </w:divBdr>
        </w:div>
      </w:divsChild>
    </w:div>
    <w:div w:id="678393536">
      <w:bodyDiv w:val="1"/>
      <w:marLeft w:val="0"/>
      <w:marRight w:val="0"/>
      <w:marTop w:val="0"/>
      <w:marBottom w:val="0"/>
      <w:divBdr>
        <w:top w:val="none" w:sz="0" w:space="0" w:color="auto"/>
        <w:left w:val="none" w:sz="0" w:space="0" w:color="auto"/>
        <w:bottom w:val="none" w:sz="0" w:space="0" w:color="auto"/>
        <w:right w:val="none" w:sz="0" w:space="0" w:color="auto"/>
      </w:divBdr>
      <w:divsChild>
        <w:div w:id="2095859662">
          <w:marLeft w:val="403"/>
          <w:marRight w:val="0"/>
          <w:marTop w:val="0"/>
          <w:marBottom w:val="0"/>
          <w:divBdr>
            <w:top w:val="none" w:sz="0" w:space="0" w:color="auto"/>
            <w:left w:val="none" w:sz="0" w:space="0" w:color="auto"/>
            <w:bottom w:val="none" w:sz="0" w:space="0" w:color="auto"/>
            <w:right w:val="none" w:sz="0" w:space="0" w:color="auto"/>
          </w:divBdr>
        </w:div>
        <w:div w:id="1872062415">
          <w:marLeft w:val="403"/>
          <w:marRight w:val="0"/>
          <w:marTop w:val="0"/>
          <w:marBottom w:val="0"/>
          <w:divBdr>
            <w:top w:val="none" w:sz="0" w:space="0" w:color="auto"/>
            <w:left w:val="none" w:sz="0" w:space="0" w:color="auto"/>
            <w:bottom w:val="none" w:sz="0" w:space="0" w:color="auto"/>
            <w:right w:val="none" w:sz="0" w:space="0" w:color="auto"/>
          </w:divBdr>
        </w:div>
      </w:divsChild>
    </w:div>
    <w:div w:id="688147160">
      <w:bodyDiv w:val="1"/>
      <w:marLeft w:val="0"/>
      <w:marRight w:val="0"/>
      <w:marTop w:val="0"/>
      <w:marBottom w:val="0"/>
      <w:divBdr>
        <w:top w:val="none" w:sz="0" w:space="0" w:color="auto"/>
        <w:left w:val="none" w:sz="0" w:space="0" w:color="auto"/>
        <w:bottom w:val="none" w:sz="0" w:space="0" w:color="auto"/>
        <w:right w:val="none" w:sz="0" w:space="0" w:color="auto"/>
      </w:divBdr>
      <w:divsChild>
        <w:div w:id="490293244">
          <w:marLeft w:val="288"/>
          <w:marRight w:val="0"/>
          <w:marTop w:val="0"/>
          <w:marBottom w:val="0"/>
          <w:divBdr>
            <w:top w:val="none" w:sz="0" w:space="0" w:color="auto"/>
            <w:left w:val="none" w:sz="0" w:space="0" w:color="auto"/>
            <w:bottom w:val="none" w:sz="0" w:space="0" w:color="auto"/>
            <w:right w:val="none" w:sz="0" w:space="0" w:color="auto"/>
          </w:divBdr>
        </w:div>
      </w:divsChild>
    </w:div>
    <w:div w:id="688994821">
      <w:bodyDiv w:val="1"/>
      <w:marLeft w:val="0"/>
      <w:marRight w:val="0"/>
      <w:marTop w:val="0"/>
      <w:marBottom w:val="0"/>
      <w:divBdr>
        <w:top w:val="none" w:sz="0" w:space="0" w:color="auto"/>
        <w:left w:val="none" w:sz="0" w:space="0" w:color="auto"/>
        <w:bottom w:val="none" w:sz="0" w:space="0" w:color="auto"/>
        <w:right w:val="none" w:sz="0" w:space="0" w:color="auto"/>
      </w:divBdr>
      <w:divsChild>
        <w:div w:id="1627078651">
          <w:marLeft w:val="446"/>
          <w:marRight w:val="0"/>
          <w:marTop w:val="0"/>
          <w:marBottom w:val="0"/>
          <w:divBdr>
            <w:top w:val="none" w:sz="0" w:space="0" w:color="auto"/>
            <w:left w:val="none" w:sz="0" w:space="0" w:color="auto"/>
            <w:bottom w:val="none" w:sz="0" w:space="0" w:color="auto"/>
            <w:right w:val="none" w:sz="0" w:space="0" w:color="auto"/>
          </w:divBdr>
        </w:div>
        <w:div w:id="133567888">
          <w:marLeft w:val="446"/>
          <w:marRight w:val="0"/>
          <w:marTop w:val="0"/>
          <w:marBottom w:val="0"/>
          <w:divBdr>
            <w:top w:val="none" w:sz="0" w:space="0" w:color="auto"/>
            <w:left w:val="none" w:sz="0" w:space="0" w:color="auto"/>
            <w:bottom w:val="none" w:sz="0" w:space="0" w:color="auto"/>
            <w:right w:val="none" w:sz="0" w:space="0" w:color="auto"/>
          </w:divBdr>
        </w:div>
        <w:div w:id="1826437202">
          <w:marLeft w:val="446"/>
          <w:marRight w:val="0"/>
          <w:marTop w:val="0"/>
          <w:marBottom w:val="0"/>
          <w:divBdr>
            <w:top w:val="none" w:sz="0" w:space="0" w:color="auto"/>
            <w:left w:val="none" w:sz="0" w:space="0" w:color="auto"/>
            <w:bottom w:val="none" w:sz="0" w:space="0" w:color="auto"/>
            <w:right w:val="none" w:sz="0" w:space="0" w:color="auto"/>
          </w:divBdr>
        </w:div>
        <w:div w:id="129904748">
          <w:marLeft w:val="446"/>
          <w:marRight w:val="0"/>
          <w:marTop w:val="0"/>
          <w:marBottom w:val="0"/>
          <w:divBdr>
            <w:top w:val="none" w:sz="0" w:space="0" w:color="auto"/>
            <w:left w:val="none" w:sz="0" w:space="0" w:color="auto"/>
            <w:bottom w:val="none" w:sz="0" w:space="0" w:color="auto"/>
            <w:right w:val="none" w:sz="0" w:space="0" w:color="auto"/>
          </w:divBdr>
        </w:div>
        <w:div w:id="261650045">
          <w:marLeft w:val="446"/>
          <w:marRight w:val="0"/>
          <w:marTop w:val="0"/>
          <w:marBottom w:val="0"/>
          <w:divBdr>
            <w:top w:val="none" w:sz="0" w:space="0" w:color="auto"/>
            <w:left w:val="none" w:sz="0" w:space="0" w:color="auto"/>
            <w:bottom w:val="none" w:sz="0" w:space="0" w:color="auto"/>
            <w:right w:val="none" w:sz="0" w:space="0" w:color="auto"/>
          </w:divBdr>
        </w:div>
        <w:div w:id="2077245312">
          <w:marLeft w:val="446"/>
          <w:marRight w:val="0"/>
          <w:marTop w:val="0"/>
          <w:marBottom w:val="0"/>
          <w:divBdr>
            <w:top w:val="none" w:sz="0" w:space="0" w:color="auto"/>
            <w:left w:val="none" w:sz="0" w:space="0" w:color="auto"/>
            <w:bottom w:val="none" w:sz="0" w:space="0" w:color="auto"/>
            <w:right w:val="none" w:sz="0" w:space="0" w:color="auto"/>
          </w:divBdr>
        </w:div>
      </w:divsChild>
    </w:div>
    <w:div w:id="689914890">
      <w:bodyDiv w:val="1"/>
      <w:marLeft w:val="0"/>
      <w:marRight w:val="0"/>
      <w:marTop w:val="0"/>
      <w:marBottom w:val="0"/>
      <w:divBdr>
        <w:top w:val="none" w:sz="0" w:space="0" w:color="auto"/>
        <w:left w:val="none" w:sz="0" w:space="0" w:color="auto"/>
        <w:bottom w:val="none" w:sz="0" w:space="0" w:color="auto"/>
        <w:right w:val="none" w:sz="0" w:space="0" w:color="auto"/>
      </w:divBdr>
      <w:divsChild>
        <w:div w:id="2051103042">
          <w:marLeft w:val="490"/>
          <w:marRight w:val="0"/>
          <w:marTop w:val="0"/>
          <w:marBottom w:val="0"/>
          <w:divBdr>
            <w:top w:val="none" w:sz="0" w:space="0" w:color="auto"/>
            <w:left w:val="none" w:sz="0" w:space="0" w:color="auto"/>
            <w:bottom w:val="none" w:sz="0" w:space="0" w:color="auto"/>
            <w:right w:val="none" w:sz="0" w:space="0" w:color="auto"/>
          </w:divBdr>
        </w:div>
        <w:div w:id="1274245458">
          <w:marLeft w:val="490"/>
          <w:marRight w:val="0"/>
          <w:marTop w:val="120"/>
          <w:marBottom w:val="0"/>
          <w:divBdr>
            <w:top w:val="none" w:sz="0" w:space="0" w:color="auto"/>
            <w:left w:val="none" w:sz="0" w:space="0" w:color="auto"/>
            <w:bottom w:val="none" w:sz="0" w:space="0" w:color="auto"/>
            <w:right w:val="none" w:sz="0" w:space="0" w:color="auto"/>
          </w:divBdr>
        </w:div>
        <w:div w:id="1999651272">
          <w:marLeft w:val="490"/>
          <w:marRight w:val="0"/>
          <w:marTop w:val="120"/>
          <w:marBottom w:val="0"/>
          <w:divBdr>
            <w:top w:val="none" w:sz="0" w:space="0" w:color="auto"/>
            <w:left w:val="none" w:sz="0" w:space="0" w:color="auto"/>
            <w:bottom w:val="none" w:sz="0" w:space="0" w:color="auto"/>
            <w:right w:val="none" w:sz="0" w:space="0" w:color="auto"/>
          </w:divBdr>
        </w:div>
      </w:divsChild>
    </w:div>
    <w:div w:id="703478851">
      <w:bodyDiv w:val="1"/>
      <w:marLeft w:val="0"/>
      <w:marRight w:val="0"/>
      <w:marTop w:val="0"/>
      <w:marBottom w:val="0"/>
      <w:divBdr>
        <w:top w:val="none" w:sz="0" w:space="0" w:color="auto"/>
        <w:left w:val="none" w:sz="0" w:space="0" w:color="auto"/>
        <w:bottom w:val="none" w:sz="0" w:space="0" w:color="auto"/>
        <w:right w:val="none" w:sz="0" w:space="0" w:color="auto"/>
      </w:divBdr>
    </w:div>
    <w:div w:id="704015391">
      <w:bodyDiv w:val="1"/>
      <w:marLeft w:val="0"/>
      <w:marRight w:val="0"/>
      <w:marTop w:val="0"/>
      <w:marBottom w:val="0"/>
      <w:divBdr>
        <w:top w:val="none" w:sz="0" w:space="0" w:color="auto"/>
        <w:left w:val="none" w:sz="0" w:space="0" w:color="auto"/>
        <w:bottom w:val="none" w:sz="0" w:space="0" w:color="auto"/>
        <w:right w:val="none" w:sz="0" w:space="0" w:color="auto"/>
      </w:divBdr>
    </w:div>
    <w:div w:id="718744636">
      <w:bodyDiv w:val="1"/>
      <w:marLeft w:val="0"/>
      <w:marRight w:val="0"/>
      <w:marTop w:val="0"/>
      <w:marBottom w:val="0"/>
      <w:divBdr>
        <w:top w:val="none" w:sz="0" w:space="0" w:color="auto"/>
        <w:left w:val="none" w:sz="0" w:space="0" w:color="auto"/>
        <w:bottom w:val="none" w:sz="0" w:space="0" w:color="auto"/>
        <w:right w:val="none" w:sz="0" w:space="0" w:color="auto"/>
      </w:divBdr>
    </w:div>
    <w:div w:id="736630115">
      <w:bodyDiv w:val="1"/>
      <w:marLeft w:val="0"/>
      <w:marRight w:val="0"/>
      <w:marTop w:val="0"/>
      <w:marBottom w:val="0"/>
      <w:divBdr>
        <w:top w:val="none" w:sz="0" w:space="0" w:color="auto"/>
        <w:left w:val="none" w:sz="0" w:space="0" w:color="auto"/>
        <w:bottom w:val="none" w:sz="0" w:space="0" w:color="auto"/>
        <w:right w:val="none" w:sz="0" w:space="0" w:color="auto"/>
      </w:divBdr>
      <w:divsChild>
        <w:div w:id="268663537">
          <w:marLeft w:val="274"/>
          <w:marRight w:val="0"/>
          <w:marTop w:val="0"/>
          <w:marBottom w:val="0"/>
          <w:divBdr>
            <w:top w:val="none" w:sz="0" w:space="0" w:color="auto"/>
            <w:left w:val="none" w:sz="0" w:space="0" w:color="auto"/>
            <w:bottom w:val="none" w:sz="0" w:space="0" w:color="auto"/>
            <w:right w:val="none" w:sz="0" w:space="0" w:color="auto"/>
          </w:divBdr>
        </w:div>
      </w:divsChild>
    </w:div>
    <w:div w:id="760490997">
      <w:bodyDiv w:val="1"/>
      <w:marLeft w:val="0"/>
      <w:marRight w:val="0"/>
      <w:marTop w:val="0"/>
      <w:marBottom w:val="0"/>
      <w:divBdr>
        <w:top w:val="none" w:sz="0" w:space="0" w:color="auto"/>
        <w:left w:val="none" w:sz="0" w:space="0" w:color="auto"/>
        <w:bottom w:val="none" w:sz="0" w:space="0" w:color="auto"/>
        <w:right w:val="none" w:sz="0" w:space="0" w:color="auto"/>
      </w:divBdr>
      <w:divsChild>
        <w:div w:id="1180048366">
          <w:marLeft w:val="274"/>
          <w:marRight w:val="0"/>
          <w:marTop w:val="0"/>
          <w:marBottom w:val="0"/>
          <w:divBdr>
            <w:top w:val="none" w:sz="0" w:space="0" w:color="auto"/>
            <w:left w:val="none" w:sz="0" w:space="0" w:color="auto"/>
            <w:bottom w:val="none" w:sz="0" w:space="0" w:color="auto"/>
            <w:right w:val="none" w:sz="0" w:space="0" w:color="auto"/>
          </w:divBdr>
        </w:div>
        <w:div w:id="478107635">
          <w:marLeft w:val="274"/>
          <w:marRight w:val="0"/>
          <w:marTop w:val="0"/>
          <w:marBottom w:val="0"/>
          <w:divBdr>
            <w:top w:val="none" w:sz="0" w:space="0" w:color="auto"/>
            <w:left w:val="none" w:sz="0" w:space="0" w:color="auto"/>
            <w:bottom w:val="none" w:sz="0" w:space="0" w:color="auto"/>
            <w:right w:val="none" w:sz="0" w:space="0" w:color="auto"/>
          </w:divBdr>
        </w:div>
      </w:divsChild>
    </w:div>
    <w:div w:id="764496589">
      <w:bodyDiv w:val="1"/>
      <w:marLeft w:val="0"/>
      <w:marRight w:val="0"/>
      <w:marTop w:val="0"/>
      <w:marBottom w:val="0"/>
      <w:divBdr>
        <w:top w:val="none" w:sz="0" w:space="0" w:color="auto"/>
        <w:left w:val="none" w:sz="0" w:space="0" w:color="auto"/>
        <w:bottom w:val="none" w:sz="0" w:space="0" w:color="auto"/>
        <w:right w:val="none" w:sz="0" w:space="0" w:color="auto"/>
      </w:divBdr>
      <w:divsChild>
        <w:div w:id="1417557097">
          <w:marLeft w:val="274"/>
          <w:marRight w:val="0"/>
          <w:marTop w:val="0"/>
          <w:marBottom w:val="0"/>
          <w:divBdr>
            <w:top w:val="none" w:sz="0" w:space="0" w:color="auto"/>
            <w:left w:val="none" w:sz="0" w:space="0" w:color="auto"/>
            <w:bottom w:val="none" w:sz="0" w:space="0" w:color="auto"/>
            <w:right w:val="none" w:sz="0" w:space="0" w:color="auto"/>
          </w:divBdr>
        </w:div>
      </w:divsChild>
    </w:div>
    <w:div w:id="764572164">
      <w:bodyDiv w:val="1"/>
      <w:marLeft w:val="0"/>
      <w:marRight w:val="0"/>
      <w:marTop w:val="0"/>
      <w:marBottom w:val="0"/>
      <w:divBdr>
        <w:top w:val="none" w:sz="0" w:space="0" w:color="auto"/>
        <w:left w:val="none" w:sz="0" w:space="0" w:color="auto"/>
        <w:bottom w:val="none" w:sz="0" w:space="0" w:color="auto"/>
        <w:right w:val="none" w:sz="0" w:space="0" w:color="auto"/>
      </w:divBdr>
    </w:div>
    <w:div w:id="766191989">
      <w:bodyDiv w:val="1"/>
      <w:marLeft w:val="0"/>
      <w:marRight w:val="0"/>
      <w:marTop w:val="0"/>
      <w:marBottom w:val="0"/>
      <w:divBdr>
        <w:top w:val="none" w:sz="0" w:space="0" w:color="auto"/>
        <w:left w:val="none" w:sz="0" w:space="0" w:color="auto"/>
        <w:bottom w:val="none" w:sz="0" w:space="0" w:color="auto"/>
        <w:right w:val="none" w:sz="0" w:space="0" w:color="auto"/>
      </w:divBdr>
      <w:divsChild>
        <w:div w:id="23408361">
          <w:marLeft w:val="403"/>
          <w:marRight w:val="0"/>
          <w:marTop w:val="0"/>
          <w:marBottom w:val="0"/>
          <w:divBdr>
            <w:top w:val="none" w:sz="0" w:space="0" w:color="auto"/>
            <w:left w:val="none" w:sz="0" w:space="0" w:color="auto"/>
            <w:bottom w:val="none" w:sz="0" w:space="0" w:color="auto"/>
            <w:right w:val="none" w:sz="0" w:space="0" w:color="auto"/>
          </w:divBdr>
        </w:div>
        <w:div w:id="1287155681">
          <w:marLeft w:val="403"/>
          <w:marRight w:val="0"/>
          <w:marTop w:val="0"/>
          <w:marBottom w:val="0"/>
          <w:divBdr>
            <w:top w:val="none" w:sz="0" w:space="0" w:color="auto"/>
            <w:left w:val="none" w:sz="0" w:space="0" w:color="auto"/>
            <w:bottom w:val="none" w:sz="0" w:space="0" w:color="auto"/>
            <w:right w:val="none" w:sz="0" w:space="0" w:color="auto"/>
          </w:divBdr>
        </w:div>
      </w:divsChild>
    </w:div>
    <w:div w:id="766998197">
      <w:bodyDiv w:val="1"/>
      <w:marLeft w:val="0"/>
      <w:marRight w:val="0"/>
      <w:marTop w:val="0"/>
      <w:marBottom w:val="0"/>
      <w:divBdr>
        <w:top w:val="none" w:sz="0" w:space="0" w:color="auto"/>
        <w:left w:val="none" w:sz="0" w:space="0" w:color="auto"/>
        <w:bottom w:val="none" w:sz="0" w:space="0" w:color="auto"/>
        <w:right w:val="none" w:sz="0" w:space="0" w:color="auto"/>
      </w:divBdr>
    </w:div>
    <w:div w:id="785273437">
      <w:bodyDiv w:val="1"/>
      <w:marLeft w:val="0"/>
      <w:marRight w:val="0"/>
      <w:marTop w:val="0"/>
      <w:marBottom w:val="0"/>
      <w:divBdr>
        <w:top w:val="none" w:sz="0" w:space="0" w:color="auto"/>
        <w:left w:val="none" w:sz="0" w:space="0" w:color="auto"/>
        <w:bottom w:val="none" w:sz="0" w:space="0" w:color="auto"/>
        <w:right w:val="none" w:sz="0" w:space="0" w:color="auto"/>
      </w:divBdr>
    </w:div>
    <w:div w:id="815419784">
      <w:bodyDiv w:val="1"/>
      <w:marLeft w:val="0"/>
      <w:marRight w:val="0"/>
      <w:marTop w:val="0"/>
      <w:marBottom w:val="0"/>
      <w:divBdr>
        <w:top w:val="none" w:sz="0" w:space="0" w:color="auto"/>
        <w:left w:val="none" w:sz="0" w:space="0" w:color="auto"/>
        <w:bottom w:val="none" w:sz="0" w:space="0" w:color="auto"/>
        <w:right w:val="none" w:sz="0" w:space="0" w:color="auto"/>
      </w:divBdr>
      <w:divsChild>
        <w:div w:id="2091385527">
          <w:marLeft w:val="274"/>
          <w:marRight w:val="0"/>
          <w:marTop w:val="0"/>
          <w:marBottom w:val="0"/>
          <w:divBdr>
            <w:top w:val="none" w:sz="0" w:space="0" w:color="auto"/>
            <w:left w:val="none" w:sz="0" w:space="0" w:color="auto"/>
            <w:bottom w:val="none" w:sz="0" w:space="0" w:color="auto"/>
            <w:right w:val="none" w:sz="0" w:space="0" w:color="auto"/>
          </w:divBdr>
        </w:div>
      </w:divsChild>
    </w:div>
    <w:div w:id="819467923">
      <w:bodyDiv w:val="1"/>
      <w:marLeft w:val="0"/>
      <w:marRight w:val="0"/>
      <w:marTop w:val="0"/>
      <w:marBottom w:val="0"/>
      <w:divBdr>
        <w:top w:val="none" w:sz="0" w:space="0" w:color="auto"/>
        <w:left w:val="none" w:sz="0" w:space="0" w:color="auto"/>
        <w:bottom w:val="none" w:sz="0" w:space="0" w:color="auto"/>
        <w:right w:val="none" w:sz="0" w:space="0" w:color="auto"/>
      </w:divBdr>
      <w:divsChild>
        <w:div w:id="1403335044">
          <w:marLeft w:val="288"/>
          <w:marRight w:val="0"/>
          <w:marTop w:val="0"/>
          <w:marBottom w:val="0"/>
          <w:divBdr>
            <w:top w:val="none" w:sz="0" w:space="0" w:color="auto"/>
            <w:left w:val="none" w:sz="0" w:space="0" w:color="auto"/>
            <w:bottom w:val="none" w:sz="0" w:space="0" w:color="auto"/>
            <w:right w:val="none" w:sz="0" w:space="0" w:color="auto"/>
          </w:divBdr>
        </w:div>
      </w:divsChild>
    </w:div>
    <w:div w:id="827552029">
      <w:bodyDiv w:val="1"/>
      <w:marLeft w:val="0"/>
      <w:marRight w:val="0"/>
      <w:marTop w:val="0"/>
      <w:marBottom w:val="0"/>
      <w:divBdr>
        <w:top w:val="none" w:sz="0" w:space="0" w:color="auto"/>
        <w:left w:val="none" w:sz="0" w:space="0" w:color="auto"/>
        <w:bottom w:val="none" w:sz="0" w:space="0" w:color="auto"/>
        <w:right w:val="none" w:sz="0" w:space="0" w:color="auto"/>
      </w:divBdr>
    </w:div>
    <w:div w:id="831482231">
      <w:bodyDiv w:val="1"/>
      <w:marLeft w:val="0"/>
      <w:marRight w:val="0"/>
      <w:marTop w:val="0"/>
      <w:marBottom w:val="0"/>
      <w:divBdr>
        <w:top w:val="none" w:sz="0" w:space="0" w:color="auto"/>
        <w:left w:val="none" w:sz="0" w:space="0" w:color="auto"/>
        <w:bottom w:val="none" w:sz="0" w:space="0" w:color="auto"/>
        <w:right w:val="none" w:sz="0" w:space="0" w:color="auto"/>
      </w:divBdr>
      <w:divsChild>
        <w:div w:id="1989623823">
          <w:marLeft w:val="274"/>
          <w:marRight w:val="0"/>
          <w:marTop w:val="0"/>
          <w:marBottom w:val="0"/>
          <w:divBdr>
            <w:top w:val="none" w:sz="0" w:space="0" w:color="auto"/>
            <w:left w:val="none" w:sz="0" w:space="0" w:color="auto"/>
            <w:bottom w:val="none" w:sz="0" w:space="0" w:color="auto"/>
            <w:right w:val="none" w:sz="0" w:space="0" w:color="auto"/>
          </w:divBdr>
        </w:div>
        <w:div w:id="540360195">
          <w:marLeft w:val="274"/>
          <w:marRight w:val="0"/>
          <w:marTop w:val="0"/>
          <w:marBottom w:val="0"/>
          <w:divBdr>
            <w:top w:val="none" w:sz="0" w:space="0" w:color="auto"/>
            <w:left w:val="none" w:sz="0" w:space="0" w:color="auto"/>
            <w:bottom w:val="none" w:sz="0" w:space="0" w:color="auto"/>
            <w:right w:val="none" w:sz="0" w:space="0" w:color="auto"/>
          </w:divBdr>
        </w:div>
        <w:div w:id="1045835727">
          <w:marLeft w:val="274"/>
          <w:marRight w:val="0"/>
          <w:marTop w:val="0"/>
          <w:marBottom w:val="0"/>
          <w:divBdr>
            <w:top w:val="none" w:sz="0" w:space="0" w:color="auto"/>
            <w:left w:val="none" w:sz="0" w:space="0" w:color="auto"/>
            <w:bottom w:val="none" w:sz="0" w:space="0" w:color="auto"/>
            <w:right w:val="none" w:sz="0" w:space="0" w:color="auto"/>
          </w:divBdr>
        </w:div>
      </w:divsChild>
    </w:div>
    <w:div w:id="83900101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00">
          <w:marLeft w:val="230"/>
          <w:marRight w:val="0"/>
          <w:marTop w:val="0"/>
          <w:marBottom w:val="0"/>
          <w:divBdr>
            <w:top w:val="none" w:sz="0" w:space="0" w:color="auto"/>
            <w:left w:val="none" w:sz="0" w:space="0" w:color="auto"/>
            <w:bottom w:val="none" w:sz="0" w:space="0" w:color="auto"/>
            <w:right w:val="none" w:sz="0" w:space="0" w:color="auto"/>
          </w:divBdr>
        </w:div>
        <w:div w:id="1809978452">
          <w:marLeft w:val="230"/>
          <w:marRight w:val="0"/>
          <w:marTop w:val="0"/>
          <w:marBottom w:val="0"/>
          <w:divBdr>
            <w:top w:val="none" w:sz="0" w:space="0" w:color="auto"/>
            <w:left w:val="none" w:sz="0" w:space="0" w:color="auto"/>
            <w:bottom w:val="none" w:sz="0" w:space="0" w:color="auto"/>
            <w:right w:val="none" w:sz="0" w:space="0" w:color="auto"/>
          </w:divBdr>
        </w:div>
        <w:div w:id="994846147">
          <w:marLeft w:val="230"/>
          <w:marRight w:val="0"/>
          <w:marTop w:val="0"/>
          <w:marBottom w:val="0"/>
          <w:divBdr>
            <w:top w:val="none" w:sz="0" w:space="0" w:color="auto"/>
            <w:left w:val="none" w:sz="0" w:space="0" w:color="auto"/>
            <w:bottom w:val="none" w:sz="0" w:space="0" w:color="auto"/>
            <w:right w:val="none" w:sz="0" w:space="0" w:color="auto"/>
          </w:divBdr>
        </w:div>
      </w:divsChild>
    </w:div>
    <w:div w:id="841167692">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5">
          <w:marLeft w:val="274"/>
          <w:marRight w:val="0"/>
          <w:marTop w:val="0"/>
          <w:marBottom w:val="0"/>
          <w:divBdr>
            <w:top w:val="none" w:sz="0" w:space="0" w:color="auto"/>
            <w:left w:val="none" w:sz="0" w:space="0" w:color="auto"/>
            <w:bottom w:val="none" w:sz="0" w:space="0" w:color="auto"/>
            <w:right w:val="none" w:sz="0" w:space="0" w:color="auto"/>
          </w:divBdr>
        </w:div>
        <w:div w:id="893010754">
          <w:marLeft w:val="274"/>
          <w:marRight w:val="0"/>
          <w:marTop w:val="0"/>
          <w:marBottom w:val="0"/>
          <w:divBdr>
            <w:top w:val="none" w:sz="0" w:space="0" w:color="auto"/>
            <w:left w:val="none" w:sz="0" w:space="0" w:color="auto"/>
            <w:bottom w:val="none" w:sz="0" w:space="0" w:color="auto"/>
            <w:right w:val="none" w:sz="0" w:space="0" w:color="auto"/>
          </w:divBdr>
        </w:div>
        <w:div w:id="969944665">
          <w:marLeft w:val="274"/>
          <w:marRight w:val="0"/>
          <w:marTop w:val="0"/>
          <w:marBottom w:val="0"/>
          <w:divBdr>
            <w:top w:val="none" w:sz="0" w:space="0" w:color="auto"/>
            <w:left w:val="none" w:sz="0" w:space="0" w:color="auto"/>
            <w:bottom w:val="none" w:sz="0" w:space="0" w:color="auto"/>
            <w:right w:val="none" w:sz="0" w:space="0" w:color="auto"/>
          </w:divBdr>
        </w:div>
        <w:div w:id="1739286099">
          <w:marLeft w:val="274"/>
          <w:marRight w:val="0"/>
          <w:marTop w:val="0"/>
          <w:marBottom w:val="0"/>
          <w:divBdr>
            <w:top w:val="none" w:sz="0" w:space="0" w:color="auto"/>
            <w:left w:val="none" w:sz="0" w:space="0" w:color="auto"/>
            <w:bottom w:val="none" w:sz="0" w:space="0" w:color="auto"/>
            <w:right w:val="none" w:sz="0" w:space="0" w:color="auto"/>
          </w:divBdr>
        </w:div>
      </w:divsChild>
    </w:div>
    <w:div w:id="852719642">
      <w:bodyDiv w:val="1"/>
      <w:marLeft w:val="0"/>
      <w:marRight w:val="0"/>
      <w:marTop w:val="0"/>
      <w:marBottom w:val="0"/>
      <w:divBdr>
        <w:top w:val="none" w:sz="0" w:space="0" w:color="auto"/>
        <w:left w:val="none" w:sz="0" w:space="0" w:color="auto"/>
        <w:bottom w:val="none" w:sz="0" w:space="0" w:color="auto"/>
        <w:right w:val="none" w:sz="0" w:space="0" w:color="auto"/>
      </w:divBdr>
      <w:divsChild>
        <w:div w:id="1608855833">
          <w:marLeft w:val="274"/>
          <w:marRight w:val="0"/>
          <w:marTop w:val="0"/>
          <w:marBottom w:val="0"/>
          <w:divBdr>
            <w:top w:val="none" w:sz="0" w:space="0" w:color="auto"/>
            <w:left w:val="none" w:sz="0" w:space="0" w:color="auto"/>
            <w:bottom w:val="none" w:sz="0" w:space="0" w:color="auto"/>
            <w:right w:val="none" w:sz="0" w:space="0" w:color="auto"/>
          </w:divBdr>
        </w:div>
      </w:divsChild>
    </w:div>
    <w:div w:id="902060937">
      <w:bodyDiv w:val="1"/>
      <w:marLeft w:val="0"/>
      <w:marRight w:val="0"/>
      <w:marTop w:val="0"/>
      <w:marBottom w:val="0"/>
      <w:divBdr>
        <w:top w:val="none" w:sz="0" w:space="0" w:color="auto"/>
        <w:left w:val="none" w:sz="0" w:space="0" w:color="auto"/>
        <w:bottom w:val="none" w:sz="0" w:space="0" w:color="auto"/>
        <w:right w:val="none" w:sz="0" w:space="0" w:color="auto"/>
      </w:divBdr>
      <w:divsChild>
        <w:div w:id="1577547395">
          <w:marLeft w:val="403"/>
          <w:marRight w:val="0"/>
          <w:marTop w:val="0"/>
          <w:marBottom w:val="0"/>
          <w:divBdr>
            <w:top w:val="none" w:sz="0" w:space="0" w:color="auto"/>
            <w:left w:val="none" w:sz="0" w:space="0" w:color="auto"/>
            <w:bottom w:val="none" w:sz="0" w:space="0" w:color="auto"/>
            <w:right w:val="none" w:sz="0" w:space="0" w:color="auto"/>
          </w:divBdr>
        </w:div>
      </w:divsChild>
    </w:div>
    <w:div w:id="938411565">
      <w:bodyDiv w:val="1"/>
      <w:marLeft w:val="0"/>
      <w:marRight w:val="0"/>
      <w:marTop w:val="0"/>
      <w:marBottom w:val="0"/>
      <w:divBdr>
        <w:top w:val="none" w:sz="0" w:space="0" w:color="auto"/>
        <w:left w:val="none" w:sz="0" w:space="0" w:color="auto"/>
        <w:bottom w:val="none" w:sz="0" w:space="0" w:color="auto"/>
        <w:right w:val="none" w:sz="0" w:space="0" w:color="auto"/>
      </w:divBdr>
    </w:div>
    <w:div w:id="947539876">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9437244">
      <w:bodyDiv w:val="1"/>
      <w:marLeft w:val="0"/>
      <w:marRight w:val="0"/>
      <w:marTop w:val="0"/>
      <w:marBottom w:val="0"/>
      <w:divBdr>
        <w:top w:val="none" w:sz="0" w:space="0" w:color="auto"/>
        <w:left w:val="none" w:sz="0" w:space="0" w:color="auto"/>
        <w:bottom w:val="none" w:sz="0" w:space="0" w:color="auto"/>
        <w:right w:val="none" w:sz="0" w:space="0" w:color="auto"/>
      </w:divBdr>
    </w:div>
    <w:div w:id="97656488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67">
          <w:marLeft w:val="562"/>
          <w:marRight w:val="0"/>
          <w:marTop w:val="0"/>
          <w:marBottom w:val="0"/>
          <w:divBdr>
            <w:top w:val="none" w:sz="0" w:space="0" w:color="auto"/>
            <w:left w:val="none" w:sz="0" w:space="0" w:color="auto"/>
            <w:bottom w:val="none" w:sz="0" w:space="0" w:color="auto"/>
            <w:right w:val="none" w:sz="0" w:space="0" w:color="auto"/>
          </w:divBdr>
        </w:div>
      </w:divsChild>
    </w:div>
    <w:div w:id="988439253">
      <w:bodyDiv w:val="1"/>
      <w:marLeft w:val="0"/>
      <w:marRight w:val="0"/>
      <w:marTop w:val="0"/>
      <w:marBottom w:val="0"/>
      <w:divBdr>
        <w:top w:val="none" w:sz="0" w:space="0" w:color="auto"/>
        <w:left w:val="none" w:sz="0" w:space="0" w:color="auto"/>
        <w:bottom w:val="none" w:sz="0" w:space="0" w:color="auto"/>
        <w:right w:val="none" w:sz="0" w:space="0" w:color="auto"/>
      </w:divBdr>
    </w:div>
    <w:div w:id="1010454149">
      <w:bodyDiv w:val="1"/>
      <w:marLeft w:val="0"/>
      <w:marRight w:val="0"/>
      <w:marTop w:val="0"/>
      <w:marBottom w:val="0"/>
      <w:divBdr>
        <w:top w:val="none" w:sz="0" w:space="0" w:color="auto"/>
        <w:left w:val="none" w:sz="0" w:space="0" w:color="auto"/>
        <w:bottom w:val="none" w:sz="0" w:space="0" w:color="auto"/>
        <w:right w:val="none" w:sz="0" w:space="0" w:color="auto"/>
      </w:divBdr>
    </w:div>
    <w:div w:id="1050542163">
      <w:bodyDiv w:val="1"/>
      <w:marLeft w:val="0"/>
      <w:marRight w:val="0"/>
      <w:marTop w:val="0"/>
      <w:marBottom w:val="0"/>
      <w:divBdr>
        <w:top w:val="none" w:sz="0" w:space="0" w:color="auto"/>
        <w:left w:val="none" w:sz="0" w:space="0" w:color="auto"/>
        <w:bottom w:val="none" w:sz="0" w:space="0" w:color="auto"/>
        <w:right w:val="none" w:sz="0" w:space="0" w:color="auto"/>
      </w:divBdr>
    </w:div>
    <w:div w:id="1051347900">
      <w:bodyDiv w:val="1"/>
      <w:marLeft w:val="0"/>
      <w:marRight w:val="0"/>
      <w:marTop w:val="0"/>
      <w:marBottom w:val="0"/>
      <w:divBdr>
        <w:top w:val="none" w:sz="0" w:space="0" w:color="auto"/>
        <w:left w:val="none" w:sz="0" w:space="0" w:color="auto"/>
        <w:bottom w:val="none" w:sz="0" w:space="0" w:color="auto"/>
        <w:right w:val="none" w:sz="0" w:space="0" w:color="auto"/>
      </w:divBdr>
    </w:div>
    <w:div w:id="1058896153">
      <w:bodyDiv w:val="1"/>
      <w:marLeft w:val="0"/>
      <w:marRight w:val="0"/>
      <w:marTop w:val="0"/>
      <w:marBottom w:val="0"/>
      <w:divBdr>
        <w:top w:val="none" w:sz="0" w:space="0" w:color="auto"/>
        <w:left w:val="none" w:sz="0" w:space="0" w:color="auto"/>
        <w:bottom w:val="none" w:sz="0" w:space="0" w:color="auto"/>
        <w:right w:val="none" w:sz="0" w:space="0" w:color="auto"/>
      </w:divBdr>
    </w:div>
    <w:div w:id="1060593902">
      <w:bodyDiv w:val="1"/>
      <w:marLeft w:val="0"/>
      <w:marRight w:val="0"/>
      <w:marTop w:val="0"/>
      <w:marBottom w:val="0"/>
      <w:divBdr>
        <w:top w:val="none" w:sz="0" w:space="0" w:color="auto"/>
        <w:left w:val="none" w:sz="0" w:space="0" w:color="auto"/>
        <w:bottom w:val="none" w:sz="0" w:space="0" w:color="auto"/>
        <w:right w:val="none" w:sz="0" w:space="0" w:color="auto"/>
      </w:divBdr>
      <w:divsChild>
        <w:div w:id="614604544">
          <w:marLeft w:val="274"/>
          <w:marRight w:val="0"/>
          <w:marTop w:val="0"/>
          <w:marBottom w:val="0"/>
          <w:divBdr>
            <w:top w:val="none" w:sz="0" w:space="0" w:color="auto"/>
            <w:left w:val="none" w:sz="0" w:space="0" w:color="auto"/>
            <w:bottom w:val="none" w:sz="0" w:space="0" w:color="auto"/>
            <w:right w:val="none" w:sz="0" w:space="0" w:color="auto"/>
          </w:divBdr>
        </w:div>
        <w:div w:id="490289681">
          <w:marLeft w:val="274"/>
          <w:marRight w:val="0"/>
          <w:marTop w:val="0"/>
          <w:marBottom w:val="0"/>
          <w:divBdr>
            <w:top w:val="none" w:sz="0" w:space="0" w:color="auto"/>
            <w:left w:val="none" w:sz="0" w:space="0" w:color="auto"/>
            <w:bottom w:val="none" w:sz="0" w:space="0" w:color="auto"/>
            <w:right w:val="none" w:sz="0" w:space="0" w:color="auto"/>
          </w:divBdr>
        </w:div>
      </w:divsChild>
    </w:div>
    <w:div w:id="1071582616">
      <w:bodyDiv w:val="1"/>
      <w:marLeft w:val="0"/>
      <w:marRight w:val="0"/>
      <w:marTop w:val="0"/>
      <w:marBottom w:val="0"/>
      <w:divBdr>
        <w:top w:val="none" w:sz="0" w:space="0" w:color="auto"/>
        <w:left w:val="none" w:sz="0" w:space="0" w:color="auto"/>
        <w:bottom w:val="none" w:sz="0" w:space="0" w:color="auto"/>
        <w:right w:val="none" w:sz="0" w:space="0" w:color="auto"/>
      </w:divBdr>
    </w:div>
    <w:div w:id="1079641546">
      <w:bodyDiv w:val="1"/>
      <w:marLeft w:val="0"/>
      <w:marRight w:val="0"/>
      <w:marTop w:val="0"/>
      <w:marBottom w:val="0"/>
      <w:divBdr>
        <w:top w:val="none" w:sz="0" w:space="0" w:color="auto"/>
        <w:left w:val="none" w:sz="0" w:space="0" w:color="auto"/>
        <w:bottom w:val="none" w:sz="0" w:space="0" w:color="auto"/>
        <w:right w:val="none" w:sz="0" w:space="0" w:color="auto"/>
      </w:divBdr>
    </w:div>
    <w:div w:id="1090857950">
      <w:bodyDiv w:val="1"/>
      <w:marLeft w:val="0"/>
      <w:marRight w:val="0"/>
      <w:marTop w:val="0"/>
      <w:marBottom w:val="0"/>
      <w:divBdr>
        <w:top w:val="none" w:sz="0" w:space="0" w:color="auto"/>
        <w:left w:val="none" w:sz="0" w:space="0" w:color="auto"/>
        <w:bottom w:val="none" w:sz="0" w:space="0" w:color="auto"/>
        <w:right w:val="none" w:sz="0" w:space="0" w:color="auto"/>
      </w:divBdr>
    </w:div>
    <w:div w:id="1105736222">
      <w:bodyDiv w:val="1"/>
      <w:marLeft w:val="0"/>
      <w:marRight w:val="0"/>
      <w:marTop w:val="0"/>
      <w:marBottom w:val="0"/>
      <w:divBdr>
        <w:top w:val="none" w:sz="0" w:space="0" w:color="auto"/>
        <w:left w:val="none" w:sz="0" w:space="0" w:color="auto"/>
        <w:bottom w:val="none" w:sz="0" w:space="0" w:color="auto"/>
        <w:right w:val="none" w:sz="0" w:space="0" w:color="auto"/>
      </w:divBdr>
      <w:divsChild>
        <w:div w:id="1164471560">
          <w:marLeft w:val="504"/>
          <w:marRight w:val="0"/>
          <w:marTop w:val="0"/>
          <w:marBottom w:val="0"/>
          <w:divBdr>
            <w:top w:val="none" w:sz="0" w:space="0" w:color="auto"/>
            <w:left w:val="none" w:sz="0" w:space="0" w:color="auto"/>
            <w:bottom w:val="none" w:sz="0" w:space="0" w:color="auto"/>
            <w:right w:val="none" w:sz="0" w:space="0" w:color="auto"/>
          </w:divBdr>
        </w:div>
        <w:div w:id="2092460231">
          <w:marLeft w:val="504"/>
          <w:marRight w:val="0"/>
          <w:marTop w:val="120"/>
          <w:marBottom w:val="0"/>
          <w:divBdr>
            <w:top w:val="none" w:sz="0" w:space="0" w:color="auto"/>
            <w:left w:val="none" w:sz="0" w:space="0" w:color="auto"/>
            <w:bottom w:val="none" w:sz="0" w:space="0" w:color="auto"/>
            <w:right w:val="none" w:sz="0" w:space="0" w:color="auto"/>
          </w:divBdr>
        </w:div>
      </w:divsChild>
    </w:div>
    <w:div w:id="1135373714">
      <w:bodyDiv w:val="1"/>
      <w:marLeft w:val="0"/>
      <w:marRight w:val="0"/>
      <w:marTop w:val="0"/>
      <w:marBottom w:val="0"/>
      <w:divBdr>
        <w:top w:val="none" w:sz="0" w:space="0" w:color="auto"/>
        <w:left w:val="none" w:sz="0" w:space="0" w:color="auto"/>
        <w:bottom w:val="none" w:sz="0" w:space="0" w:color="auto"/>
        <w:right w:val="none" w:sz="0" w:space="0" w:color="auto"/>
      </w:divBdr>
    </w:div>
    <w:div w:id="1144548503">
      <w:bodyDiv w:val="1"/>
      <w:marLeft w:val="0"/>
      <w:marRight w:val="0"/>
      <w:marTop w:val="0"/>
      <w:marBottom w:val="0"/>
      <w:divBdr>
        <w:top w:val="none" w:sz="0" w:space="0" w:color="auto"/>
        <w:left w:val="none" w:sz="0" w:space="0" w:color="auto"/>
        <w:bottom w:val="none" w:sz="0" w:space="0" w:color="auto"/>
        <w:right w:val="none" w:sz="0" w:space="0" w:color="auto"/>
      </w:divBdr>
    </w:div>
    <w:div w:id="1145775930">
      <w:bodyDiv w:val="1"/>
      <w:marLeft w:val="0"/>
      <w:marRight w:val="0"/>
      <w:marTop w:val="0"/>
      <w:marBottom w:val="0"/>
      <w:divBdr>
        <w:top w:val="none" w:sz="0" w:space="0" w:color="auto"/>
        <w:left w:val="none" w:sz="0" w:space="0" w:color="auto"/>
        <w:bottom w:val="none" w:sz="0" w:space="0" w:color="auto"/>
        <w:right w:val="none" w:sz="0" w:space="0" w:color="auto"/>
      </w:divBdr>
      <w:divsChild>
        <w:div w:id="2041079035">
          <w:marLeft w:val="274"/>
          <w:marRight w:val="0"/>
          <w:marTop w:val="0"/>
          <w:marBottom w:val="0"/>
          <w:divBdr>
            <w:top w:val="none" w:sz="0" w:space="0" w:color="auto"/>
            <w:left w:val="none" w:sz="0" w:space="0" w:color="auto"/>
            <w:bottom w:val="none" w:sz="0" w:space="0" w:color="auto"/>
            <w:right w:val="none" w:sz="0" w:space="0" w:color="auto"/>
          </w:divBdr>
        </w:div>
        <w:div w:id="446195663">
          <w:marLeft w:val="274"/>
          <w:marRight w:val="0"/>
          <w:marTop w:val="120"/>
          <w:marBottom w:val="0"/>
          <w:divBdr>
            <w:top w:val="none" w:sz="0" w:space="0" w:color="auto"/>
            <w:left w:val="none" w:sz="0" w:space="0" w:color="auto"/>
            <w:bottom w:val="none" w:sz="0" w:space="0" w:color="auto"/>
            <w:right w:val="none" w:sz="0" w:space="0" w:color="auto"/>
          </w:divBdr>
        </w:div>
        <w:div w:id="1744452539">
          <w:marLeft w:val="274"/>
          <w:marRight w:val="0"/>
          <w:marTop w:val="120"/>
          <w:marBottom w:val="0"/>
          <w:divBdr>
            <w:top w:val="none" w:sz="0" w:space="0" w:color="auto"/>
            <w:left w:val="none" w:sz="0" w:space="0" w:color="auto"/>
            <w:bottom w:val="none" w:sz="0" w:space="0" w:color="auto"/>
            <w:right w:val="none" w:sz="0" w:space="0" w:color="auto"/>
          </w:divBdr>
        </w:div>
        <w:div w:id="1187405847">
          <w:marLeft w:val="274"/>
          <w:marRight w:val="0"/>
          <w:marTop w:val="120"/>
          <w:marBottom w:val="0"/>
          <w:divBdr>
            <w:top w:val="none" w:sz="0" w:space="0" w:color="auto"/>
            <w:left w:val="none" w:sz="0" w:space="0" w:color="auto"/>
            <w:bottom w:val="none" w:sz="0" w:space="0" w:color="auto"/>
            <w:right w:val="none" w:sz="0" w:space="0" w:color="auto"/>
          </w:divBdr>
        </w:div>
        <w:div w:id="361517628">
          <w:marLeft w:val="274"/>
          <w:marRight w:val="0"/>
          <w:marTop w:val="0"/>
          <w:marBottom w:val="0"/>
          <w:divBdr>
            <w:top w:val="none" w:sz="0" w:space="0" w:color="auto"/>
            <w:left w:val="none" w:sz="0" w:space="0" w:color="auto"/>
            <w:bottom w:val="none" w:sz="0" w:space="0" w:color="auto"/>
            <w:right w:val="none" w:sz="0" w:space="0" w:color="auto"/>
          </w:divBdr>
        </w:div>
        <w:div w:id="956984419">
          <w:marLeft w:val="274"/>
          <w:marRight w:val="0"/>
          <w:marTop w:val="120"/>
          <w:marBottom w:val="0"/>
          <w:divBdr>
            <w:top w:val="none" w:sz="0" w:space="0" w:color="auto"/>
            <w:left w:val="none" w:sz="0" w:space="0" w:color="auto"/>
            <w:bottom w:val="none" w:sz="0" w:space="0" w:color="auto"/>
            <w:right w:val="none" w:sz="0" w:space="0" w:color="auto"/>
          </w:divBdr>
        </w:div>
      </w:divsChild>
    </w:div>
    <w:div w:id="1148284272">
      <w:bodyDiv w:val="1"/>
      <w:marLeft w:val="0"/>
      <w:marRight w:val="0"/>
      <w:marTop w:val="0"/>
      <w:marBottom w:val="0"/>
      <w:divBdr>
        <w:top w:val="none" w:sz="0" w:space="0" w:color="auto"/>
        <w:left w:val="none" w:sz="0" w:space="0" w:color="auto"/>
        <w:bottom w:val="none" w:sz="0" w:space="0" w:color="auto"/>
        <w:right w:val="none" w:sz="0" w:space="0" w:color="auto"/>
      </w:divBdr>
    </w:div>
    <w:div w:id="1149132935">
      <w:bodyDiv w:val="1"/>
      <w:marLeft w:val="0"/>
      <w:marRight w:val="0"/>
      <w:marTop w:val="0"/>
      <w:marBottom w:val="0"/>
      <w:divBdr>
        <w:top w:val="none" w:sz="0" w:space="0" w:color="auto"/>
        <w:left w:val="none" w:sz="0" w:space="0" w:color="auto"/>
        <w:bottom w:val="none" w:sz="0" w:space="0" w:color="auto"/>
        <w:right w:val="none" w:sz="0" w:space="0" w:color="auto"/>
      </w:divBdr>
    </w:div>
    <w:div w:id="1149441000">
      <w:bodyDiv w:val="1"/>
      <w:marLeft w:val="0"/>
      <w:marRight w:val="0"/>
      <w:marTop w:val="0"/>
      <w:marBottom w:val="0"/>
      <w:divBdr>
        <w:top w:val="none" w:sz="0" w:space="0" w:color="auto"/>
        <w:left w:val="none" w:sz="0" w:space="0" w:color="auto"/>
        <w:bottom w:val="none" w:sz="0" w:space="0" w:color="auto"/>
        <w:right w:val="none" w:sz="0" w:space="0" w:color="auto"/>
      </w:divBdr>
    </w:div>
    <w:div w:id="1152597170">
      <w:bodyDiv w:val="1"/>
      <w:marLeft w:val="0"/>
      <w:marRight w:val="0"/>
      <w:marTop w:val="0"/>
      <w:marBottom w:val="0"/>
      <w:divBdr>
        <w:top w:val="none" w:sz="0" w:space="0" w:color="auto"/>
        <w:left w:val="none" w:sz="0" w:space="0" w:color="auto"/>
        <w:bottom w:val="none" w:sz="0" w:space="0" w:color="auto"/>
        <w:right w:val="none" w:sz="0" w:space="0" w:color="auto"/>
      </w:divBdr>
    </w:div>
    <w:div w:id="1157261028">
      <w:bodyDiv w:val="1"/>
      <w:marLeft w:val="0"/>
      <w:marRight w:val="0"/>
      <w:marTop w:val="0"/>
      <w:marBottom w:val="0"/>
      <w:divBdr>
        <w:top w:val="none" w:sz="0" w:space="0" w:color="auto"/>
        <w:left w:val="none" w:sz="0" w:space="0" w:color="auto"/>
        <w:bottom w:val="none" w:sz="0" w:space="0" w:color="auto"/>
        <w:right w:val="none" w:sz="0" w:space="0" w:color="auto"/>
      </w:divBdr>
    </w:div>
    <w:div w:id="1170095456">
      <w:bodyDiv w:val="1"/>
      <w:marLeft w:val="0"/>
      <w:marRight w:val="0"/>
      <w:marTop w:val="0"/>
      <w:marBottom w:val="0"/>
      <w:divBdr>
        <w:top w:val="none" w:sz="0" w:space="0" w:color="auto"/>
        <w:left w:val="none" w:sz="0" w:space="0" w:color="auto"/>
        <w:bottom w:val="none" w:sz="0" w:space="0" w:color="auto"/>
        <w:right w:val="none" w:sz="0" w:space="0" w:color="auto"/>
      </w:divBdr>
    </w:div>
    <w:div w:id="1183129250">
      <w:bodyDiv w:val="1"/>
      <w:marLeft w:val="0"/>
      <w:marRight w:val="0"/>
      <w:marTop w:val="0"/>
      <w:marBottom w:val="0"/>
      <w:divBdr>
        <w:top w:val="none" w:sz="0" w:space="0" w:color="auto"/>
        <w:left w:val="none" w:sz="0" w:space="0" w:color="auto"/>
        <w:bottom w:val="none" w:sz="0" w:space="0" w:color="auto"/>
        <w:right w:val="none" w:sz="0" w:space="0" w:color="auto"/>
      </w:divBdr>
    </w:div>
    <w:div w:id="1185828461">
      <w:bodyDiv w:val="1"/>
      <w:marLeft w:val="0"/>
      <w:marRight w:val="0"/>
      <w:marTop w:val="0"/>
      <w:marBottom w:val="0"/>
      <w:divBdr>
        <w:top w:val="none" w:sz="0" w:space="0" w:color="auto"/>
        <w:left w:val="none" w:sz="0" w:space="0" w:color="auto"/>
        <w:bottom w:val="none" w:sz="0" w:space="0" w:color="auto"/>
        <w:right w:val="none" w:sz="0" w:space="0" w:color="auto"/>
      </w:divBdr>
    </w:div>
    <w:div w:id="1188830514">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15581095">
      <w:bodyDiv w:val="1"/>
      <w:marLeft w:val="0"/>
      <w:marRight w:val="0"/>
      <w:marTop w:val="0"/>
      <w:marBottom w:val="0"/>
      <w:divBdr>
        <w:top w:val="none" w:sz="0" w:space="0" w:color="auto"/>
        <w:left w:val="none" w:sz="0" w:space="0" w:color="auto"/>
        <w:bottom w:val="none" w:sz="0" w:space="0" w:color="auto"/>
        <w:right w:val="none" w:sz="0" w:space="0" w:color="auto"/>
      </w:divBdr>
      <w:divsChild>
        <w:div w:id="433480589">
          <w:marLeft w:val="173"/>
          <w:marRight w:val="0"/>
          <w:marTop w:val="0"/>
          <w:marBottom w:val="0"/>
          <w:divBdr>
            <w:top w:val="none" w:sz="0" w:space="0" w:color="auto"/>
            <w:left w:val="none" w:sz="0" w:space="0" w:color="auto"/>
            <w:bottom w:val="none" w:sz="0" w:space="0" w:color="auto"/>
            <w:right w:val="none" w:sz="0" w:space="0" w:color="auto"/>
          </w:divBdr>
        </w:div>
        <w:div w:id="1162237700">
          <w:marLeft w:val="173"/>
          <w:marRight w:val="0"/>
          <w:marTop w:val="120"/>
          <w:marBottom w:val="0"/>
          <w:divBdr>
            <w:top w:val="none" w:sz="0" w:space="0" w:color="auto"/>
            <w:left w:val="none" w:sz="0" w:space="0" w:color="auto"/>
            <w:bottom w:val="none" w:sz="0" w:space="0" w:color="auto"/>
            <w:right w:val="none" w:sz="0" w:space="0" w:color="auto"/>
          </w:divBdr>
        </w:div>
      </w:divsChild>
    </w:div>
    <w:div w:id="1221018507">
      <w:bodyDiv w:val="1"/>
      <w:marLeft w:val="0"/>
      <w:marRight w:val="0"/>
      <w:marTop w:val="0"/>
      <w:marBottom w:val="0"/>
      <w:divBdr>
        <w:top w:val="none" w:sz="0" w:space="0" w:color="auto"/>
        <w:left w:val="none" w:sz="0" w:space="0" w:color="auto"/>
        <w:bottom w:val="none" w:sz="0" w:space="0" w:color="auto"/>
        <w:right w:val="none" w:sz="0" w:space="0" w:color="auto"/>
      </w:divBdr>
    </w:div>
    <w:div w:id="1226139061">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sChild>
        <w:div w:id="725296917">
          <w:marLeft w:val="115"/>
          <w:marRight w:val="0"/>
          <w:marTop w:val="0"/>
          <w:marBottom w:val="0"/>
          <w:divBdr>
            <w:top w:val="none" w:sz="0" w:space="0" w:color="auto"/>
            <w:left w:val="none" w:sz="0" w:space="0" w:color="auto"/>
            <w:bottom w:val="none" w:sz="0" w:space="0" w:color="auto"/>
            <w:right w:val="none" w:sz="0" w:space="0" w:color="auto"/>
          </w:divBdr>
        </w:div>
        <w:div w:id="1149328248">
          <w:marLeft w:val="115"/>
          <w:marRight w:val="0"/>
          <w:marTop w:val="0"/>
          <w:marBottom w:val="0"/>
          <w:divBdr>
            <w:top w:val="none" w:sz="0" w:space="0" w:color="auto"/>
            <w:left w:val="none" w:sz="0" w:space="0" w:color="auto"/>
            <w:bottom w:val="none" w:sz="0" w:space="0" w:color="auto"/>
            <w:right w:val="none" w:sz="0" w:space="0" w:color="auto"/>
          </w:divBdr>
        </w:div>
        <w:div w:id="1808234011">
          <w:marLeft w:val="115"/>
          <w:marRight w:val="0"/>
          <w:marTop w:val="0"/>
          <w:marBottom w:val="0"/>
          <w:divBdr>
            <w:top w:val="none" w:sz="0" w:space="0" w:color="auto"/>
            <w:left w:val="none" w:sz="0" w:space="0" w:color="auto"/>
            <w:bottom w:val="none" w:sz="0" w:space="0" w:color="auto"/>
            <w:right w:val="none" w:sz="0" w:space="0" w:color="auto"/>
          </w:divBdr>
        </w:div>
        <w:div w:id="2043094441">
          <w:marLeft w:val="115"/>
          <w:marRight w:val="0"/>
          <w:marTop w:val="0"/>
          <w:marBottom w:val="0"/>
          <w:divBdr>
            <w:top w:val="none" w:sz="0" w:space="0" w:color="auto"/>
            <w:left w:val="none" w:sz="0" w:space="0" w:color="auto"/>
            <w:bottom w:val="none" w:sz="0" w:space="0" w:color="auto"/>
            <w:right w:val="none" w:sz="0" w:space="0" w:color="auto"/>
          </w:divBdr>
        </w:div>
      </w:divsChild>
    </w:div>
    <w:div w:id="1257324668">
      <w:bodyDiv w:val="1"/>
      <w:marLeft w:val="0"/>
      <w:marRight w:val="0"/>
      <w:marTop w:val="0"/>
      <w:marBottom w:val="0"/>
      <w:divBdr>
        <w:top w:val="none" w:sz="0" w:space="0" w:color="auto"/>
        <w:left w:val="none" w:sz="0" w:space="0" w:color="auto"/>
        <w:bottom w:val="none" w:sz="0" w:space="0" w:color="auto"/>
        <w:right w:val="none" w:sz="0" w:space="0" w:color="auto"/>
      </w:divBdr>
      <w:divsChild>
        <w:div w:id="891039749">
          <w:marLeft w:val="274"/>
          <w:marRight w:val="0"/>
          <w:marTop w:val="0"/>
          <w:marBottom w:val="0"/>
          <w:divBdr>
            <w:top w:val="none" w:sz="0" w:space="0" w:color="auto"/>
            <w:left w:val="none" w:sz="0" w:space="0" w:color="auto"/>
            <w:bottom w:val="none" w:sz="0" w:space="0" w:color="auto"/>
            <w:right w:val="none" w:sz="0" w:space="0" w:color="auto"/>
          </w:divBdr>
        </w:div>
        <w:div w:id="1611088449">
          <w:marLeft w:val="274"/>
          <w:marRight w:val="0"/>
          <w:marTop w:val="0"/>
          <w:marBottom w:val="0"/>
          <w:divBdr>
            <w:top w:val="none" w:sz="0" w:space="0" w:color="auto"/>
            <w:left w:val="none" w:sz="0" w:space="0" w:color="auto"/>
            <w:bottom w:val="none" w:sz="0" w:space="0" w:color="auto"/>
            <w:right w:val="none" w:sz="0" w:space="0" w:color="auto"/>
          </w:divBdr>
        </w:div>
        <w:div w:id="2081243447">
          <w:marLeft w:val="274"/>
          <w:marRight w:val="0"/>
          <w:marTop w:val="0"/>
          <w:marBottom w:val="0"/>
          <w:divBdr>
            <w:top w:val="none" w:sz="0" w:space="0" w:color="auto"/>
            <w:left w:val="none" w:sz="0" w:space="0" w:color="auto"/>
            <w:bottom w:val="none" w:sz="0" w:space="0" w:color="auto"/>
            <w:right w:val="none" w:sz="0" w:space="0" w:color="auto"/>
          </w:divBdr>
        </w:div>
        <w:div w:id="2115510567">
          <w:marLeft w:val="274"/>
          <w:marRight w:val="0"/>
          <w:marTop w:val="0"/>
          <w:marBottom w:val="0"/>
          <w:divBdr>
            <w:top w:val="none" w:sz="0" w:space="0" w:color="auto"/>
            <w:left w:val="none" w:sz="0" w:space="0" w:color="auto"/>
            <w:bottom w:val="none" w:sz="0" w:space="0" w:color="auto"/>
            <w:right w:val="none" w:sz="0" w:space="0" w:color="auto"/>
          </w:divBdr>
        </w:div>
        <w:div w:id="55401196">
          <w:marLeft w:val="274"/>
          <w:marRight w:val="0"/>
          <w:marTop w:val="0"/>
          <w:marBottom w:val="0"/>
          <w:divBdr>
            <w:top w:val="none" w:sz="0" w:space="0" w:color="auto"/>
            <w:left w:val="none" w:sz="0" w:space="0" w:color="auto"/>
            <w:bottom w:val="none" w:sz="0" w:space="0" w:color="auto"/>
            <w:right w:val="none" w:sz="0" w:space="0" w:color="auto"/>
          </w:divBdr>
        </w:div>
        <w:div w:id="2085103893">
          <w:marLeft w:val="274"/>
          <w:marRight w:val="0"/>
          <w:marTop w:val="0"/>
          <w:marBottom w:val="0"/>
          <w:divBdr>
            <w:top w:val="none" w:sz="0" w:space="0" w:color="auto"/>
            <w:left w:val="none" w:sz="0" w:space="0" w:color="auto"/>
            <w:bottom w:val="none" w:sz="0" w:space="0" w:color="auto"/>
            <w:right w:val="none" w:sz="0" w:space="0" w:color="auto"/>
          </w:divBdr>
        </w:div>
        <w:div w:id="1126966429">
          <w:marLeft w:val="274"/>
          <w:marRight w:val="0"/>
          <w:marTop w:val="0"/>
          <w:marBottom w:val="0"/>
          <w:divBdr>
            <w:top w:val="none" w:sz="0" w:space="0" w:color="auto"/>
            <w:left w:val="none" w:sz="0" w:space="0" w:color="auto"/>
            <w:bottom w:val="none" w:sz="0" w:space="0" w:color="auto"/>
            <w:right w:val="none" w:sz="0" w:space="0" w:color="auto"/>
          </w:divBdr>
        </w:div>
        <w:div w:id="961574257">
          <w:marLeft w:val="274"/>
          <w:marRight w:val="0"/>
          <w:marTop w:val="0"/>
          <w:marBottom w:val="0"/>
          <w:divBdr>
            <w:top w:val="none" w:sz="0" w:space="0" w:color="auto"/>
            <w:left w:val="none" w:sz="0" w:space="0" w:color="auto"/>
            <w:bottom w:val="none" w:sz="0" w:space="0" w:color="auto"/>
            <w:right w:val="none" w:sz="0" w:space="0" w:color="auto"/>
          </w:divBdr>
        </w:div>
        <w:div w:id="976958713">
          <w:marLeft w:val="274"/>
          <w:marRight w:val="0"/>
          <w:marTop w:val="0"/>
          <w:marBottom w:val="0"/>
          <w:divBdr>
            <w:top w:val="none" w:sz="0" w:space="0" w:color="auto"/>
            <w:left w:val="none" w:sz="0" w:space="0" w:color="auto"/>
            <w:bottom w:val="none" w:sz="0" w:space="0" w:color="auto"/>
            <w:right w:val="none" w:sz="0" w:space="0" w:color="auto"/>
          </w:divBdr>
        </w:div>
        <w:div w:id="1149592198">
          <w:marLeft w:val="274"/>
          <w:marRight w:val="0"/>
          <w:marTop w:val="0"/>
          <w:marBottom w:val="0"/>
          <w:divBdr>
            <w:top w:val="none" w:sz="0" w:space="0" w:color="auto"/>
            <w:left w:val="none" w:sz="0" w:space="0" w:color="auto"/>
            <w:bottom w:val="none" w:sz="0" w:space="0" w:color="auto"/>
            <w:right w:val="none" w:sz="0" w:space="0" w:color="auto"/>
          </w:divBdr>
        </w:div>
        <w:div w:id="1748262812">
          <w:marLeft w:val="274"/>
          <w:marRight w:val="0"/>
          <w:marTop w:val="0"/>
          <w:marBottom w:val="0"/>
          <w:divBdr>
            <w:top w:val="none" w:sz="0" w:space="0" w:color="auto"/>
            <w:left w:val="none" w:sz="0" w:space="0" w:color="auto"/>
            <w:bottom w:val="none" w:sz="0" w:space="0" w:color="auto"/>
            <w:right w:val="none" w:sz="0" w:space="0" w:color="auto"/>
          </w:divBdr>
        </w:div>
        <w:div w:id="974264126">
          <w:marLeft w:val="274"/>
          <w:marRight w:val="0"/>
          <w:marTop w:val="0"/>
          <w:marBottom w:val="0"/>
          <w:divBdr>
            <w:top w:val="none" w:sz="0" w:space="0" w:color="auto"/>
            <w:left w:val="none" w:sz="0" w:space="0" w:color="auto"/>
            <w:bottom w:val="none" w:sz="0" w:space="0" w:color="auto"/>
            <w:right w:val="none" w:sz="0" w:space="0" w:color="auto"/>
          </w:divBdr>
        </w:div>
        <w:div w:id="460879348">
          <w:marLeft w:val="274"/>
          <w:marRight w:val="0"/>
          <w:marTop w:val="0"/>
          <w:marBottom w:val="0"/>
          <w:divBdr>
            <w:top w:val="none" w:sz="0" w:space="0" w:color="auto"/>
            <w:left w:val="none" w:sz="0" w:space="0" w:color="auto"/>
            <w:bottom w:val="none" w:sz="0" w:space="0" w:color="auto"/>
            <w:right w:val="none" w:sz="0" w:space="0" w:color="auto"/>
          </w:divBdr>
        </w:div>
        <w:div w:id="460150598">
          <w:marLeft w:val="274"/>
          <w:marRight w:val="0"/>
          <w:marTop w:val="0"/>
          <w:marBottom w:val="0"/>
          <w:divBdr>
            <w:top w:val="none" w:sz="0" w:space="0" w:color="auto"/>
            <w:left w:val="none" w:sz="0" w:space="0" w:color="auto"/>
            <w:bottom w:val="none" w:sz="0" w:space="0" w:color="auto"/>
            <w:right w:val="none" w:sz="0" w:space="0" w:color="auto"/>
          </w:divBdr>
        </w:div>
      </w:divsChild>
    </w:div>
    <w:div w:id="1266115129">
      <w:bodyDiv w:val="1"/>
      <w:marLeft w:val="0"/>
      <w:marRight w:val="0"/>
      <w:marTop w:val="0"/>
      <w:marBottom w:val="0"/>
      <w:divBdr>
        <w:top w:val="none" w:sz="0" w:space="0" w:color="auto"/>
        <w:left w:val="none" w:sz="0" w:space="0" w:color="auto"/>
        <w:bottom w:val="none" w:sz="0" w:space="0" w:color="auto"/>
        <w:right w:val="none" w:sz="0" w:space="0" w:color="auto"/>
      </w:divBdr>
      <w:divsChild>
        <w:div w:id="905189373">
          <w:marLeft w:val="446"/>
          <w:marRight w:val="0"/>
          <w:marTop w:val="0"/>
          <w:marBottom w:val="0"/>
          <w:divBdr>
            <w:top w:val="none" w:sz="0" w:space="0" w:color="auto"/>
            <w:left w:val="none" w:sz="0" w:space="0" w:color="auto"/>
            <w:bottom w:val="none" w:sz="0" w:space="0" w:color="auto"/>
            <w:right w:val="none" w:sz="0" w:space="0" w:color="auto"/>
          </w:divBdr>
        </w:div>
        <w:div w:id="1240873248">
          <w:marLeft w:val="446"/>
          <w:marRight w:val="0"/>
          <w:marTop w:val="0"/>
          <w:marBottom w:val="0"/>
          <w:divBdr>
            <w:top w:val="none" w:sz="0" w:space="0" w:color="auto"/>
            <w:left w:val="none" w:sz="0" w:space="0" w:color="auto"/>
            <w:bottom w:val="none" w:sz="0" w:space="0" w:color="auto"/>
            <w:right w:val="none" w:sz="0" w:space="0" w:color="auto"/>
          </w:divBdr>
        </w:div>
        <w:div w:id="1645543923">
          <w:marLeft w:val="446"/>
          <w:marRight w:val="0"/>
          <w:marTop w:val="0"/>
          <w:marBottom w:val="0"/>
          <w:divBdr>
            <w:top w:val="none" w:sz="0" w:space="0" w:color="auto"/>
            <w:left w:val="none" w:sz="0" w:space="0" w:color="auto"/>
            <w:bottom w:val="none" w:sz="0" w:space="0" w:color="auto"/>
            <w:right w:val="none" w:sz="0" w:space="0" w:color="auto"/>
          </w:divBdr>
        </w:div>
        <w:div w:id="2100757959">
          <w:marLeft w:val="446"/>
          <w:marRight w:val="0"/>
          <w:marTop w:val="0"/>
          <w:marBottom w:val="0"/>
          <w:divBdr>
            <w:top w:val="none" w:sz="0" w:space="0" w:color="auto"/>
            <w:left w:val="none" w:sz="0" w:space="0" w:color="auto"/>
            <w:bottom w:val="none" w:sz="0" w:space="0" w:color="auto"/>
            <w:right w:val="none" w:sz="0" w:space="0" w:color="auto"/>
          </w:divBdr>
        </w:div>
        <w:div w:id="1966543814">
          <w:marLeft w:val="446"/>
          <w:marRight w:val="0"/>
          <w:marTop w:val="0"/>
          <w:marBottom w:val="0"/>
          <w:divBdr>
            <w:top w:val="none" w:sz="0" w:space="0" w:color="auto"/>
            <w:left w:val="none" w:sz="0" w:space="0" w:color="auto"/>
            <w:bottom w:val="none" w:sz="0" w:space="0" w:color="auto"/>
            <w:right w:val="none" w:sz="0" w:space="0" w:color="auto"/>
          </w:divBdr>
        </w:div>
        <w:div w:id="815294613">
          <w:marLeft w:val="446"/>
          <w:marRight w:val="0"/>
          <w:marTop w:val="0"/>
          <w:marBottom w:val="0"/>
          <w:divBdr>
            <w:top w:val="none" w:sz="0" w:space="0" w:color="auto"/>
            <w:left w:val="none" w:sz="0" w:space="0" w:color="auto"/>
            <w:bottom w:val="none" w:sz="0" w:space="0" w:color="auto"/>
            <w:right w:val="none" w:sz="0" w:space="0" w:color="auto"/>
          </w:divBdr>
        </w:div>
        <w:div w:id="200747017">
          <w:marLeft w:val="446"/>
          <w:marRight w:val="0"/>
          <w:marTop w:val="0"/>
          <w:marBottom w:val="0"/>
          <w:divBdr>
            <w:top w:val="none" w:sz="0" w:space="0" w:color="auto"/>
            <w:left w:val="none" w:sz="0" w:space="0" w:color="auto"/>
            <w:bottom w:val="none" w:sz="0" w:space="0" w:color="auto"/>
            <w:right w:val="none" w:sz="0" w:space="0" w:color="auto"/>
          </w:divBdr>
        </w:div>
        <w:div w:id="1852647197">
          <w:marLeft w:val="446"/>
          <w:marRight w:val="0"/>
          <w:marTop w:val="0"/>
          <w:marBottom w:val="0"/>
          <w:divBdr>
            <w:top w:val="none" w:sz="0" w:space="0" w:color="auto"/>
            <w:left w:val="none" w:sz="0" w:space="0" w:color="auto"/>
            <w:bottom w:val="none" w:sz="0" w:space="0" w:color="auto"/>
            <w:right w:val="none" w:sz="0" w:space="0" w:color="auto"/>
          </w:divBdr>
        </w:div>
        <w:div w:id="722487266">
          <w:marLeft w:val="446"/>
          <w:marRight w:val="0"/>
          <w:marTop w:val="0"/>
          <w:marBottom w:val="0"/>
          <w:divBdr>
            <w:top w:val="none" w:sz="0" w:space="0" w:color="auto"/>
            <w:left w:val="none" w:sz="0" w:space="0" w:color="auto"/>
            <w:bottom w:val="none" w:sz="0" w:space="0" w:color="auto"/>
            <w:right w:val="none" w:sz="0" w:space="0" w:color="auto"/>
          </w:divBdr>
        </w:div>
        <w:div w:id="1915771829">
          <w:marLeft w:val="446"/>
          <w:marRight w:val="0"/>
          <w:marTop w:val="0"/>
          <w:marBottom w:val="0"/>
          <w:divBdr>
            <w:top w:val="none" w:sz="0" w:space="0" w:color="auto"/>
            <w:left w:val="none" w:sz="0" w:space="0" w:color="auto"/>
            <w:bottom w:val="none" w:sz="0" w:space="0" w:color="auto"/>
            <w:right w:val="none" w:sz="0" w:space="0" w:color="auto"/>
          </w:divBdr>
        </w:div>
        <w:div w:id="1340767609">
          <w:marLeft w:val="446"/>
          <w:marRight w:val="0"/>
          <w:marTop w:val="0"/>
          <w:marBottom w:val="0"/>
          <w:divBdr>
            <w:top w:val="none" w:sz="0" w:space="0" w:color="auto"/>
            <w:left w:val="none" w:sz="0" w:space="0" w:color="auto"/>
            <w:bottom w:val="none" w:sz="0" w:space="0" w:color="auto"/>
            <w:right w:val="none" w:sz="0" w:space="0" w:color="auto"/>
          </w:divBdr>
        </w:div>
      </w:divsChild>
    </w:div>
    <w:div w:id="1270089807">
      <w:bodyDiv w:val="1"/>
      <w:marLeft w:val="0"/>
      <w:marRight w:val="0"/>
      <w:marTop w:val="0"/>
      <w:marBottom w:val="0"/>
      <w:divBdr>
        <w:top w:val="none" w:sz="0" w:space="0" w:color="auto"/>
        <w:left w:val="none" w:sz="0" w:space="0" w:color="auto"/>
        <w:bottom w:val="none" w:sz="0" w:space="0" w:color="auto"/>
        <w:right w:val="none" w:sz="0" w:space="0" w:color="auto"/>
      </w:divBdr>
      <w:divsChild>
        <w:div w:id="1350177314">
          <w:marLeft w:val="619"/>
          <w:marRight w:val="0"/>
          <w:marTop w:val="120"/>
          <w:marBottom w:val="0"/>
          <w:divBdr>
            <w:top w:val="none" w:sz="0" w:space="0" w:color="auto"/>
            <w:left w:val="none" w:sz="0" w:space="0" w:color="auto"/>
            <w:bottom w:val="none" w:sz="0" w:space="0" w:color="auto"/>
            <w:right w:val="none" w:sz="0" w:space="0" w:color="auto"/>
          </w:divBdr>
        </w:div>
        <w:div w:id="49039337">
          <w:marLeft w:val="619"/>
          <w:marRight w:val="0"/>
          <w:marTop w:val="120"/>
          <w:marBottom w:val="0"/>
          <w:divBdr>
            <w:top w:val="none" w:sz="0" w:space="0" w:color="auto"/>
            <w:left w:val="none" w:sz="0" w:space="0" w:color="auto"/>
            <w:bottom w:val="none" w:sz="0" w:space="0" w:color="auto"/>
            <w:right w:val="none" w:sz="0" w:space="0" w:color="auto"/>
          </w:divBdr>
        </w:div>
        <w:div w:id="536041140">
          <w:marLeft w:val="619"/>
          <w:marRight w:val="0"/>
          <w:marTop w:val="120"/>
          <w:marBottom w:val="0"/>
          <w:divBdr>
            <w:top w:val="none" w:sz="0" w:space="0" w:color="auto"/>
            <w:left w:val="none" w:sz="0" w:space="0" w:color="auto"/>
            <w:bottom w:val="none" w:sz="0" w:space="0" w:color="auto"/>
            <w:right w:val="none" w:sz="0" w:space="0" w:color="auto"/>
          </w:divBdr>
        </w:div>
      </w:divsChild>
    </w:div>
    <w:div w:id="1278945858">
      <w:bodyDiv w:val="1"/>
      <w:marLeft w:val="0"/>
      <w:marRight w:val="0"/>
      <w:marTop w:val="0"/>
      <w:marBottom w:val="0"/>
      <w:divBdr>
        <w:top w:val="none" w:sz="0" w:space="0" w:color="auto"/>
        <w:left w:val="none" w:sz="0" w:space="0" w:color="auto"/>
        <w:bottom w:val="none" w:sz="0" w:space="0" w:color="auto"/>
        <w:right w:val="none" w:sz="0" w:space="0" w:color="auto"/>
      </w:divBdr>
      <w:divsChild>
        <w:div w:id="1174761402">
          <w:marLeft w:val="274"/>
          <w:marRight w:val="0"/>
          <w:marTop w:val="0"/>
          <w:marBottom w:val="0"/>
          <w:divBdr>
            <w:top w:val="none" w:sz="0" w:space="0" w:color="auto"/>
            <w:left w:val="none" w:sz="0" w:space="0" w:color="auto"/>
            <w:bottom w:val="none" w:sz="0" w:space="0" w:color="auto"/>
            <w:right w:val="none" w:sz="0" w:space="0" w:color="auto"/>
          </w:divBdr>
        </w:div>
      </w:divsChild>
    </w:div>
    <w:div w:id="1279753230">
      <w:bodyDiv w:val="1"/>
      <w:marLeft w:val="0"/>
      <w:marRight w:val="0"/>
      <w:marTop w:val="0"/>
      <w:marBottom w:val="0"/>
      <w:divBdr>
        <w:top w:val="none" w:sz="0" w:space="0" w:color="auto"/>
        <w:left w:val="none" w:sz="0" w:space="0" w:color="auto"/>
        <w:bottom w:val="none" w:sz="0" w:space="0" w:color="auto"/>
        <w:right w:val="none" w:sz="0" w:space="0" w:color="auto"/>
      </w:divBdr>
    </w:div>
    <w:div w:id="1286934833">
      <w:bodyDiv w:val="1"/>
      <w:marLeft w:val="0"/>
      <w:marRight w:val="0"/>
      <w:marTop w:val="0"/>
      <w:marBottom w:val="0"/>
      <w:divBdr>
        <w:top w:val="none" w:sz="0" w:space="0" w:color="auto"/>
        <w:left w:val="none" w:sz="0" w:space="0" w:color="auto"/>
        <w:bottom w:val="none" w:sz="0" w:space="0" w:color="auto"/>
        <w:right w:val="none" w:sz="0" w:space="0" w:color="auto"/>
      </w:divBdr>
      <w:divsChild>
        <w:div w:id="529875281">
          <w:marLeft w:val="403"/>
          <w:marRight w:val="0"/>
          <w:marTop w:val="0"/>
          <w:marBottom w:val="0"/>
          <w:divBdr>
            <w:top w:val="none" w:sz="0" w:space="0" w:color="auto"/>
            <w:left w:val="none" w:sz="0" w:space="0" w:color="auto"/>
            <w:bottom w:val="none" w:sz="0" w:space="0" w:color="auto"/>
            <w:right w:val="none" w:sz="0" w:space="0" w:color="auto"/>
          </w:divBdr>
        </w:div>
        <w:div w:id="2128741395">
          <w:marLeft w:val="403"/>
          <w:marRight w:val="0"/>
          <w:marTop w:val="0"/>
          <w:marBottom w:val="0"/>
          <w:divBdr>
            <w:top w:val="none" w:sz="0" w:space="0" w:color="auto"/>
            <w:left w:val="none" w:sz="0" w:space="0" w:color="auto"/>
            <w:bottom w:val="none" w:sz="0" w:space="0" w:color="auto"/>
            <w:right w:val="none" w:sz="0" w:space="0" w:color="auto"/>
          </w:divBdr>
        </w:div>
        <w:div w:id="1490899092">
          <w:marLeft w:val="403"/>
          <w:marRight w:val="0"/>
          <w:marTop w:val="0"/>
          <w:marBottom w:val="0"/>
          <w:divBdr>
            <w:top w:val="none" w:sz="0" w:space="0" w:color="auto"/>
            <w:left w:val="none" w:sz="0" w:space="0" w:color="auto"/>
            <w:bottom w:val="none" w:sz="0" w:space="0" w:color="auto"/>
            <w:right w:val="none" w:sz="0" w:space="0" w:color="auto"/>
          </w:divBdr>
        </w:div>
      </w:divsChild>
    </w:div>
    <w:div w:id="1298073295">
      <w:bodyDiv w:val="1"/>
      <w:marLeft w:val="0"/>
      <w:marRight w:val="0"/>
      <w:marTop w:val="0"/>
      <w:marBottom w:val="0"/>
      <w:divBdr>
        <w:top w:val="none" w:sz="0" w:space="0" w:color="auto"/>
        <w:left w:val="none" w:sz="0" w:space="0" w:color="auto"/>
        <w:bottom w:val="none" w:sz="0" w:space="0" w:color="auto"/>
        <w:right w:val="none" w:sz="0" w:space="0" w:color="auto"/>
      </w:divBdr>
    </w:div>
    <w:div w:id="1307205982">
      <w:bodyDiv w:val="1"/>
      <w:marLeft w:val="0"/>
      <w:marRight w:val="0"/>
      <w:marTop w:val="0"/>
      <w:marBottom w:val="0"/>
      <w:divBdr>
        <w:top w:val="none" w:sz="0" w:space="0" w:color="auto"/>
        <w:left w:val="none" w:sz="0" w:space="0" w:color="auto"/>
        <w:bottom w:val="none" w:sz="0" w:space="0" w:color="auto"/>
        <w:right w:val="none" w:sz="0" w:space="0" w:color="auto"/>
      </w:divBdr>
    </w:div>
    <w:div w:id="1312756996">
      <w:bodyDiv w:val="1"/>
      <w:marLeft w:val="0"/>
      <w:marRight w:val="0"/>
      <w:marTop w:val="0"/>
      <w:marBottom w:val="0"/>
      <w:divBdr>
        <w:top w:val="none" w:sz="0" w:space="0" w:color="auto"/>
        <w:left w:val="none" w:sz="0" w:space="0" w:color="auto"/>
        <w:bottom w:val="none" w:sz="0" w:space="0" w:color="auto"/>
        <w:right w:val="none" w:sz="0" w:space="0" w:color="auto"/>
      </w:divBdr>
      <w:divsChild>
        <w:div w:id="1462727341">
          <w:marLeft w:val="619"/>
          <w:marRight w:val="0"/>
          <w:marTop w:val="120"/>
          <w:marBottom w:val="0"/>
          <w:divBdr>
            <w:top w:val="none" w:sz="0" w:space="0" w:color="auto"/>
            <w:left w:val="none" w:sz="0" w:space="0" w:color="auto"/>
            <w:bottom w:val="none" w:sz="0" w:space="0" w:color="auto"/>
            <w:right w:val="none" w:sz="0" w:space="0" w:color="auto"/>
          </w:divBdr>
        </w:div>
        <w:div w:id="1498885558">
          <w:marLeft w:val="619"/>
          <w:marRight w:val="0"/>
          <w:marTop w:val="120"/>
          <w:marBottom w:val="0"/>
          <w:divBdr>
            <w:top w:val="none" w:sz="0" w:space="0" w:color="auto"/>
            <w:left w:val="none" w:sz="0" w:space="0" w:color="auto"/>
            <w:bottom w:val="none" w:sz="0" w:space="0" w:color="auto"/>
            <w:right w:val="none" w:sz="0" w:space="0" w:color="auto"/>
          </w:divBdr>
        </w:div>
        <w:div w:id="145320916">
          <w:marLeft w:val="619"/>
          <w:marRight w:val="0"/>
          <w:marTop w:val="120"/>
          <w:marBottom w:val="0"/>
          <w:divBdr>
            <w:top w:val="none" w:sz="0" w:space="0" w:color="auto"/>
            <w:left w:val="none" w:sz="0" w:space="0" w:color="auto"/>
            <w:bottom w:val="none" w:sz="0" w:space="0" w:color="auto"/>
            <w:right w:val="none" w:sz="0" w:space="0" w:color="auto"/>
          </w:divBdr>
        </w:div>
      </w:divsChild>
    </w:div>
    <w:div w:id="1322923582">
      <w:bodyDiv w:val="1"/>
      <w:marLeft w:val="0"/>
      <w:marRight w:val="0"/>
      <w:marTop w:val="0"/>
      <w:marBottom w:val="0"/>
      <w:divBdr>
        <w:top w:val="none" w:sz="0" w:space="0" w:color="auto"/>
        <w:left w:val="none" w:sz="0" w:space="0" w:color="auto"/>
        <w:bottom w:val="none" w:sz="0" w:space="0" w:color="auto"/>
        <w:right w:val="none" w:sz="0" w:space="0" w:color="auto"/>
      </w:divBdr>
    </w:div>
    <w:div w:id="1328561281">
      <w:bodyDiv w:val="1"/>
      <w:marLeft w:val="0"/>
      <w:marRight w:val="0"/>
      <w:marTop w:val="0"/>
      <w:marBottom w:val="0"/>
      <w:divBdr>
        <w:top w:val="none" w:sz="0" w:space="0" w:color="auto"/>
        <w:left w:val="none" w:sz="0" w:space="0" w:color="auto"/>
        <w:bottom w:val="none" w:sz="0" w:space="0" w:color="auto"/>
        <w:right w:val="none" w:sz="0" w:space="0" w:color="auto"/>
      </w:divBdr>
      <w:divsChild>
        <w:div w:id="484736551">
          <w:marLeft w:val="274"/>
          <w:marRight w:val="0"/>
          <w:marTop w:val="0"/>
          <w:marBottom w:val="0"/>
          <w:divBdr>
            <w:top w:val="none" w:sz="0" w:space="0" w:color="auto"/>
            <w:left w:val="none" w:sz="0" w:space="0" w:color="auto"/>
            <w:bottom w:val="none" w:sz="0" w:space="0" w:color="auto"/>
            <w:right w:val="none" w:sz="0" w:space="0" w:color="auto"/>
          </w:divBdr>
        </w:div>
        <w:div w:id="388498850">
          <w:marLeft w:val="274"/>
          <w:marRight w:val="0"/>
          <w:marTop w:val="0"/>
          <w:marBottom w:val="0"/>
          <w:divBdr>
            <w:top w:val="none" w:sz="0" w:space="0" w:color="auto"/>
            <w:left w:val="none" w:sz="0" w:space="0" w:color="auto"/>
            <w:bottom w:val="none" w:sz="0" w:space="0" w:color="auto"/>
            <w:right w:val="none" w:sz="0" w:space="0" w:color="auto"/>
          </w:divBdr>
        </w:div>
        <w:div w:id="1317764749">
          <w:marLeft w:val="274"/>
          <w:marRight w:val="0"/>
          <w:marTop w:val="0"/>
          <w:marBottom w:val="0"/>
          <w:divBdr>
            <w:top w:val="none" w:sz="0" w:space="0" w:color="auto"/>
            <w:left w:val="none" w:sz="0" w:space="0" w:color="auto"/>
            <w:bottom w:val="none" w:sz="0" w:space="0" w:color="auto"/>
            <w:right w:val="none" w:sz="0" w:space="0" w:color="auto"/>
          </w:divBdr>
        </w:div>
        <w:div w:id="749817204">
          <w:marLeft w:val="274"/>
          <w:marRight w:val="0"/>
          <w:marTop w:val="0"/>
          <w:marBottom w:val="0"/>
          <w:divBdr>
            <w:top w:val="none" w:sz="0" w:space="0" w:color="auto"/>
            <w:left w:val="none" w:sz="0" w:space="0" w:color="auto"/>
            <w:bottom w:val="none" w:sz="0" w:space="0" w:color="auto"/>
            <w:right w:val="none" w:sz="0" w:space="0" w:color="auto"/>
          </w:divBdr>
        </w:div>
      </w:divsChild>
    </w:div>
    <w:div w:id="1331177751">
      <w:bodyDiv w:val="1"/>
      <w:marLeft w:val="0"/>
      <w:marRight w:val="0"/>
      <w:marTop w:val="0"/>
      <w:marBottom w:val="0"/>
      <w:divBdr>
        <w:top w:val="none" w:sz="0" w:space="0" w:color="auto"/>
        <w:left w:val="none" w:sz="0" w:space="0" w:color="auto"/>
        <w:bottom w:val="none" w:sz="0" w:space="0" w:color="auto"/>
        <w:right w:val="none" w:sz="0" w:space="0" w:color="auto"/>
      </w:divBdr>
      <w:divsChild>
        <w:div w:id="774401958">
          <w:marLeft w:val="274"/>
          <w:marRight w:val="0"/>
          <w:marTop w:val="0"/>
          <w:marBottom w:val="0"/>
          <w:divBdr>
            <w:top w:val="none" w:sz="0" w:space="0" w:color="auto"/>
            <w:left w:val="none" w:sz="0" w:space="0" w:color="auto"/>
            <w:bottom w:val="none" w:sz="0" w:space="0" w:color="auto"/>
            <w:right w:val="none" w:sz="0" w:space="0" w:color="auto"/>
          </w:divBdr>
        </w:div>
      </w:divsChild>
    </w:div>
    <w:div w:id="1363020025">
      <w:bodyDiv w:val="1"/>
      <w:marLeft w:val="0"/>
      <w:marRight w:val="0"/>
      <w:marTop w:val="0"/>
      <w:marBottom w:val="0"/>
      <w:divBdr>
        <w:top w:val="none" w:sz="0" w:space="0" w:color="auto"/>
        <w:left w:val="none" w:sz="0" w:space="0" w:color="auto"/>
        <w:bottom w:val="none" w:sz="0" w:space="0" w:color="auto"/>
        <w:right w:val="none" w:sz="0" w:space="0" w:color="auto"/>
      </w:divBdr>
    </w:div>
    <w:div w:id="1374187692">
      <w:bodyDiv w:val="1"/>
      <w:marLeft w:val="0"/>
      <w:marRight w:val="0"/>
      <w:marTop w:val="0"/>
      <w:marBottom w:val="0"/>
      <w:divBdr>
        <w:top w:val="none" w:sz="0" w:space="0" w:color="auto"/>
        <w:left w:val="none" w:sz="0" w:space="0" w:color="auto"/>
        <w:bottom w:val="none" w:sz="0" w:space="0" w:color="auto"/>
        <w:right w:val="none" w:sz="0" w:space="0" w:color="auto"/>
      </w:divBdr>
    </w:div>
    <w:div w:id="1400327009">
      <w:bodyDiv w:val="1"/>
      <w:marLeft w:val="0"/>
      <w:marRight w:val="0"/>
      <w:marTop w:val="0"/>
      <w:marBottom w:val="0"/>
      <w:divBdr>
        <w:top w:val="none" w:sz="0" w:space="0" w:color="auto"/>
        <w:left w:val="none" w:sz="0" w:space="0" w:color="auto"/>
        <w:bottom w:val="none" w:sz="0" w:space="0" w:color="auto"/>
        <w:right w:val="none" w:sz="0" w:space="0" w:color="auto"/>
      </w:divBdr>
    </w:div>
    <w:div w:id="1409040493">
      <w:bodyDiv w:val="1"/>
      <w:marLeft w:val="0"/>
      <w:marRight w:val="0"/>
      <w:marTop w:val="0"/>
      <w:marBottom w:val="0"/>
      <w:divBdr>
        <w:top w:val="none" w:sz="0" w:space="0" w:color="auto"/>
        <w:left w:val="none" w:sz="0" w:space="0" w:color="auto"/>
        <w:bottom w:val="none" w:sz="0" w:space="0" w:color="auto"/>
        <w:right w:val="none" w:sz="0" w:space="0" w:color="auto"/>
      </w:divBdr>
      <w:divsChild>
        <w:div w:id="1324433801">
          <w:marLeft w:val="403"/>
          <w:marRight w:val="0"/>
          <w:marTop w:val="0"/>
          <w:marBottom w:val="0"/>
          <w:divBdr>
            <w:top w:val="none" w:sz="0" w:space="0" w:color="auto"/>
            <w:left w:val="none" w:sz="0" w:space="0" w:color="auto"/>
            <w:bottom w:val="none" w:sz="0" w:space="0" w:color="auto"/>
            <w:right w:val="none" w:sz="0" w:space="0" w:color="auto"/>
          </w:divBdr>
        </w:div>
        <w:div w:id="1298996288">
          <w:marLeft w:val="403"/>
          <w:marRight w:val="0"/>
          <w:marTop w:val="120"/>
          <w:marBottom w:val="0"/>
          <w:divBdr>
            <w:top w:val="none" w:sz="0" w:space="0" w:color="auto"/>
            <w:left w:val="none" w:sz="0" w:space="0" w:color="auto"/>
            <w:bottom w:val="none" w:sz="0" w:space="0" w:color="auto"/>
            <w:right w:val="none" w:sz="0" w:space="0" w:color="auto"/>
          </w:divBdr>
        </w:div>
      </w:divsChild>
    </w:div>
    <w:div w:id="1449156088">
      <w:bodyDiv w:val="1"/>
      <w:marLeft w:val="0"/>
      <w:marRight w:val="0"/>
      <w:marTop w:val="0"/>
      <w:marBottom w:val="0"/>
      <w:divBdr>
        <w:top w:val="none" w:sz="0" w:space="0" w:color="auto"/>
        <w:left w:val="none" w:sz="0" w:space="0" w:color="auto"/>
        <w:bottom w:val="none" w:sz="0" w:space="0" w:color="auto"/>
        <w:right w:val="none" w:sz="0" w:space="0" w:color="auto"/>
      </w:divBdr>
    </w:div>
    <w:div w:id="1456211276">
      <w:bodyDiv w:val="1"/>
      <w:marLeft w:val="0"/>
      <w:marRight w:val="0"/>
      <w:marTop w:val="0"/>
      <w:marBottom w:val="0"/>
      <w:divBdr>
        <w:top w:val="none" w:sz="0" w:space="0" w:color="auto"/>
        <w:left w:val="none" w:sz="0" w:space="0" w:color="auto"/>
        <w:bottom w:val="none" w:sz="0" w:space="0" w:color="auto"/>
        <w:right w:val="none" w:sz="0" w:space="0" w:color="auto"/>
      </w:divBdr>
      <w:divsChild>
        <w:div w:id="739719077">
          <w:marLeft w:val="115"/>
          <w:marRight w:val="0"/>
          <w:marTop w:val="0"/>
          <w:marBottom w:val="0"/>
          <w:divBdr>
            <w:top w:val="none" w:sz="0" w:space="0" w:color="auto"/>
            <w:left w:val="none" w:sz="0" w:space="0" w:color="auto"/>
            <w:bottom w:val="none" w:sz="0" w:space="0" w:color="auto"/>
            <w:right w:val="none" w:sz="0" w:space="0" w:color="auto"/>
          </w:divBdr>
        </w:div>
        <w:div w:id="277839141">
          <w:marLeft w:val="115"/>
          <w:marRight w:val="0"/>
          <w:marTop w:val="0"/>
          <w:marBottom w:val="0"/>
          <w:divBdr>
            <w:top w:val="none" w:sz="0" w:space="0" w:color="auto"/>
            <w:left w:val="none" w:sz="0" w:space="0" w:color="auto"/>
            <w:bottom w:val="none" w:sz="0" w:space="0" w:color="auto"/>
            <w:right w:val="none" w:sz="0" w:space="0" w:color="auto"/>
          </w:divBdr>
        </w:div>
        <w:div w:id="679545039">
          <w:marLeft w:val="115"/>
          <w:marRight w:val="0"/>
          <w:marTop w:val="0"/>
          <w:marBottom w:val="0"/>
          <w:divBdr>
            <w:top w:val="none" w:sz="0" w:space="0" w:color="auto"/>
            <w:left w:val="none" w:sz="0" w:space="0" w:color="auto"/>
            <w:bottom w:val="none" w:sz="0" w:space="0" w:color="auto"/>
            <w:right w:val="none" w:sz="0" w:space="0" w:color="auto"/>
          </w:divBdr>
        </w:div>
        <w:div w:id="1700471612">
          <w:marLeft w:val="115"/>
          <w:marRight w:val="0"/>
          <w:marTop w:val="0"/>
          <w:marBottom w:val="0"/>
          <w:divBdr>
            <w:top w:val="none" w:sz="0" w:space="0" w:color="auto"/>
            <w:left w:val="none" w:sz="0" w:space="0" w:color="auto"/>
            <w:bottom w:val="none" w:sz="0" w:space="0" w:color="auto"/>
            <w:right w:val="none" w:sz="0" w:space="0" w:color="auto"/>
          </w:divBdr>
        </w:div>
      </w:divsChild>
    </w:div>
    <w:div w:id="1474249432">
      <w:bodyDiv w:val="1"/>
      <w:marLeft w:val="0"/>
      <w:marRight w:val="0"/>
      <w:marTop w:val="0"/>
      <w:marBottom w:val="0"/>
      <w:divBdr>
        <w:top w:val="none" w:sz="0" w:space="0" w:color="auto"/>
        <w:left w:val="none" w:sz="0" w:space="0" w:color="auto"/>
        <w:bottom w:val="none" w:sz="0" w:space="0" w:color="auto"/>
        <w:right w:val="none" w:sz="0" w:space="0" w:color="auto"/>
      </w:divBdr>
    </w:div>
    <w:div w:id="1489592139">
      <w:bodyDiv w:val="1"/>
      <w:marLeft w:val="0"/>
      <w:marRight w:val="0"/>
      <w:marTop w:val="0"/>
      <w:marBottom w:val="0"/>
      <w:divBdr>
        <w:top w:val="none" w:sz="0" w:space="0" w:color="auto"/>
        <w:left w:val="none" w:sz="0" w:space="0" w:color="auto"/>
        <w:bottom w:val="none" w:sz="0" w:space="0" w:color="auto"/>
        <w:right w:val="none" w:sz="0" w:space="0" w:color="auto"/>
      </w:divBdr>
      <w:divsChild>
        <w:div w:id="1905944409">
          <w:marLeft w:val="288"/>
          <w:marRight w:val="0"/>
          <w:marTop w:val="0"/>
          <w:marBottom w:val="0"/>
          <w:divBdr>
            <w:top w:val="none" w:sz="0" w:space="0" w:color="auto"/>
            <w:left w:val="none" w:sz="0" w:space="0" w:color="auto"/>
            <w:bottom w:val="none" w:sz="0" w:space="0" w:color="auto"/>
            <w:right w:val="none" w:sz="0" w:space="0" w:color="auto"/>
          </w:divBdr>
        </w:div>
      </w:divsChild>
    </w:div>
    <w:div w:id="1490975088">
      <w:bodyDiv w:val="1"/>
      <w:marLeft w:val="0"/>
      <w:marRight w:val="0"/>
      <w:marTop w:val="0"/>
      <w:marBottom w:val="0"/>
      <w:divBdr>
        <w:top w:val="none" w:sz="0" w:space="0" w:color="auto"/>
        <w:left w:val="none" w:sz="0" w:space="0" w:color="auto"/>
        <w:bottom w:val="none" w:sz="0" w:space="0" w:color="auto"/>
        <w:right w:val="none" w:sz="0" w:space="0" w:color="auto"/>
      </w:divBdr>
    </w:div>
    <w:div w:id="1499150823">
      <w:bodyDiv w:val="1"/>
      <w:marLeft w:val="0"/>
      <w:marRight w:val="0"/>
      <w:marTop w:val="0"/>
      <w:marBottom w:val="0"/>
      <w:divBdr>
        <w:top w:val="none" w:sz="0" w:space="0" w:color="auto"/>
        <w:left w:val="none" w:sz="0" w:space="0" w:color="auto"/>
        <w:bottom w:val="none" w:sz="0" w:space="0" w:color="auto"/>
        <w:right w:val="none" w:sz="0" w:space="0" w:color="auto"/>
      </w:divBdr>
    </w:div>
    <w:div w:id="1515339061">
      <w:bodyDiv w:val="1"/>
      <w:marLeft w:val="0"/>
      <w:marRight w:val="0"/>
      <w:marTop w:val="0"/>
      <w:marBottom w:val="0"/>
      <w:divBdr>
        <w:top w:val="none" w:sz="0" w:space="0" w:color="auto"/>
        <w:left w:val="none" w:sz="0" w:space="0" w:color="auto"/>
        <w:bottom w:val="none" w:sz="0" w:space="0" w:color="auto"/>
        <w:right w:val="none" w:sz="0" w:space="0" w:color="auto"/>
      </w:divBdr>
      <w:divsChild>
        <w:div w:id="376051535">
          <w:marLeft w:val="504"/>
          <w:marRight w:val="0"/>
          <w:marTop w:val="0"/>
          <w:marBottom w:val="0"/>
          <w:divBdr>
            <w:top w:val="none" w:sz="0" w:space="0" w:color="auto"/>
            <w:left w:val="none" w:sz="0" w:space="0" w:color="auto"/>
            <w:bottom w:val="none" w:sz="0" w:space="0" w:color="auto"/>
            <w:right w:val="none" w:sz="0" w:space="0" w:color="auto"/>
          </w:divBdr>
        </w:div>
        <w:div w:id="152988638">
          <w:marLeft w:val="504"/>
          <w:marRight w:val="0"/>
          <w:marTop w:val="0"/>
          <w:marBottom w:val="0"/>
          <w:divBdr>
            <w:top w:val="none" w:sz="0" w:space="0" w:color="auto"/>
            <w:left w:val="none" w:sz="0" w:space="0" w:color="auto"/>
            <w:bottom w:val="none" w:sz="0" w:space="0" w:color="auto"/>
            <w:right w:val="none" w:sz="0" w:space="0" w:color="auto"/>
          </w:divBdr>
        </w:div>
        <w:div w:id="1212614068">
          <w:marLeft w:val="504"/>
          <w:marRight w:val="0"/>
          <w:marTop w:val="0"/>
          <w:marBottom w:val="0"/>
          <w:divBdr>
            <w:top w:val="none" w:sz="0" w:space="0" w:color="auto"/>
            <w:left w:val="none" w:sz="0" w:space="0" w:color="auto"/>
            <w:bottom w:val="none" w:sz="0" w:space="0" w:color="auto"/>
            <w:right w:val="none" w:sz="0" w:space="0" w:color="auto"/>
          </w:divBdr>
        </w:div>
      </w:divsChild>
    </w:div>
    <w:div w:id="1544947618">
      <w:bodyDiv w:val="1"/>
      <w:marLeft w:val="0"/>
      <w:marRight w:val="0"/>
      <w:marTop w:val="0"/>
      <w:marBottom w:val="0"/>
      <w:divBdr>
        <w:top w:val="none" w:sz="0" w:space="0" w:color="auto"/>
        <w:left w:val="none" w:sz="0" w:space="0" w:color="auto"/>
        <w:bottom w:val="none" w:sz="0" w:space="0" w:color="auto"/>
        <w:right w:val="none" w:sz="0" w:space="0" w:color="auto"/>
      </w:divBdr>
    </w:div>
    <w:div w:id="1580169285">
      <w:bodyDiv w:val="1"/>
      <w:marLeft w:val="0"/>
      <w:marRight w:val="0"/>
      <w:marTop w:val="0"/>
      <w:marBottom w:val="0"/>
      <w:divBdr>
        <w:top w:val="none" w:sz="0" w:space="0" w:color="auto"/>
        <w:left w:val="none" w:sz="0" w:space="0" w:color="auto"/>
        <w:bottom w:val="none" w:sz="0" w:space="0" w:color="auto"/>
        <w:right w:val="none" w:sz="0" w:space="0" w:color="auto"/>
      </w:divBdr>
      <w:divsChild>
        <w:div w:id="756680631">
          <w:marLeft w:val="403"/>
          <w:marRight w:val="0"/>
          <w:marTop w:val="0"/>
          <w:marBottom w:val="0"/>
          <w:divBdr>
            <w:top w:val="none" w:sz="0" w:space="0" w:color="auto"/>
            <w:left w:val="none" w:sz="0" w:space="0" w:color="auto"/>
            <w:bottom w:val="none" w:sz="0" w:space="0" w:color="auto"/>
            <w:right w:val="none" w:sz="0" w:space="0" w:color="auto"/>
          </w:divBdr>
        </w:div>
        <w:div w:id="1774471147">
          <w:marLeft w:val="403"/>
          <w:marRight w:val="0"/>
          <w:marTop w:val="0"/>
          <w:marBottom w:val="0"/>
          <w:divBdr>
            <w:top w:val="none" w:sz="0" w:space="0" w:color="auto"/>
            <w:left w:val="none" w:sz="0" w:space="0" w:color="auto"/>
            <w:bottom w:val="none" w:sz="0" w:space="0" w:color="auto"/>
            <w:right w:val="none" w:sz="0" w:space="0" w:color="auto"/>
          </w:divBdr>
        </w:div>
        <w:div w:id="2013869702">
          <w:marLeft w:val="403"/>
          <w:marRight w:val="0"/>
          <w:marTop w:val="0"/>
          <w:marBottom w:val="0"/>
          <w:divBdr>
            <w:top w:val="none" w:sz="0" w:space="0" w:color="auto"/>
            <w:left w:val="none" w:sz="0" w:space="0" w:color="auto"/>
            <w:bottom w:val="none" w:sz="0" w:space="0" w:color="auto"/>
            <w:right w:val="none" w:sz="0" w:space="0" w:color="auto"/>
          </w:divBdr>
        </w:div>
        <w:div w:id="1283536732">
          <w:marLeft w:val="403"/>
          <w:marRight w:val="0"/>
          <w:marTop w:val="0"/>
          <w:marBottom w:val="0"/>
          <w:divBdr>
            <w:top w:val="none" w:sz="0" w:space="0" w:color="auto"/>
            <w:left w:val="none" w:sz="0" w:space="0" w:color="auto"/>
            <w:bottom w:val="none" w:sz="0" w:space="0" w:color="auto"/>
            <w:right w:val="none" w:sz="0" w:space="0" w:color="auto"/>
          </w:divBdr>
        </w:div>
      </w:divsChild>
    </w:div>
    <w:div w:id="1600329319">
      <w:bodyDiv w:val="1"/>
      <w:marLeft w:val="0"/>
      <w:marRight w:val="0"/>
      <w:marTop w:val="0"/>
      <w:marBottom w:val="0"/>
      <w:divBdr>
        <w:top w:val="none" w:sz="0" w:space="0" w:color="auto"/>
        <w:left w:val="none" w:sz="0" w:space="0" w:color="auto"/>
        <w:bottom w:val="none" w:sz="0" w:space="0" w:color="auto"/>
        <w:right w:val="none" w:sz="0" w:space="0" w:color="auto"/>
      </w:divBdr>
      <w:divsChild>
        <w:div w:id="2141610167">
          <w:marLeft w:val="274"/>
          <w:marRight w:val="0"/>
          <w:marTop w:val="0"/>
          <w:marBottom w:val="0"/>
          <w:divBdr>
            <w:top w:val="none" w:sz="0" w:space="0" w:color="auto"/>
            <w:left w:val="none" w:sz="0" w:space="0" w:color="auto"/>
            <w:bottom w:val="none" w:sz="0" w:space="0" w:color="auto"/>
            <w:right w:val="none" w:sz="0" w:space="0" w:color="auto"/>
          </w:divBdr>
        </w:div>
      </w:divsChild>
    </w:div>
    <w:div w:id="1600406088">
      <w:bodyDiv w:val="1"/>
      <w:marLeft w:val="0"/>
      <w:marRight w:val="0"/>
      <w:marTop w:val="0"/>
      <w:marBottom w:val="0"/>
      <w:divBdr>
        <w:top w:val="none" w:sz="0" w:space="0" w:color="auto"/>
        <w:left w:val="none" w:sz="0" w:space="0" w:color="auto"/>
        <w:bottom w:val="none" w:sz="0" w:space="0" w:color="auto"/>
        <w:right w:val="none" w:sz="0" w:space="0" w:color="auto"/>
      </w:divBdr>
      <w:divsChild>
        <w:div w:id="693650588">
          <w:marLeft w:val="446"/>
          <w:marRight w:val="0"/>
          <w:marTop w:val="0"/>
          <w:marBottom w:val="0"/>
          <w:divBdr>
            <w:top w:val="none" w:sz="0" w:space="0" w:color="auto"/>
            <w:left w:val="none" w:sz="0" w:space="0" w:color="auto"/>
            <w:bottom w:val="none" w:sz="0" w:space="0" w:color="auto"/>
            <w:right w:val="none" w:sz="0" w:space="0" w:color="auto"/>
          </w:divBdr>
        </w:div>
        <w:div w:id="555167063">
          <w:marLeft w:val="446"/>
          <w:marRight w:val="0"/>
          <w:marTop w:val="120"/>
          <w:marBottom w:val="0"/>
          <w:divBdr>
            <w:top w:val="none" w:sz="0" w:space="0" w:color="auto"/>
            <w:left w:val="none" w:sz="0" w:space="0" w:color="auto"/>
            <w:bottom w:val="none" w:sz="0" w:space="0" w:color="auto"/>
            <w:right w:val="none" w:sz="0" w:space="0" w:color="auto"/>
          </w:divBdr>
        </w:div>
        <w:div w:id="1529638769">
          <w:marLeft w:val="446"/>
          <w:marRight w:val="0"/>
          <w:marTop w:val="120"/>
          <w:marBottom w:val="0"/>
          <w:divBdr>
            <w:top w:val="none" w:sz="0" w:space="0" w:color="auto"/>
            <w:left w:val="none" w:sz="0" w:space="0" w:color="auto"/>
            <w:bottom w:val="none" w:sz="0" w:space="0" w:color="auto"/>
            <w:right w:val="none" w:sz="0" w:space="0" w:color="auto"/>
          </w:divBdr>
        </w:div>
      </w:divsChild>
    </w:div>
    <w:div w:id="1610889511">
      <w:bodyDiv w:val="1"/>
      <w:marLeft w:val="0"/>
      <w:marRight w:val="0"/>
      <w:marTop w:val="0"/>
      <w:marBottom w:val="0"/>
      <w:divBdr>
        <w:top w:val="none" w:sz="0" w:space="0" w:color="auto"/>
        <w:left w:val="none" w:sz="0" w:space="0" w:color="auto"/>
        <w:bottom w:val="none" w:sz="0" w:space="0" w:color="auto"/>
        <w:right w:val="none" w:sz="0" w:space="0" w:color="auto"/>
      </w:divBdr>
    </w:div>
    <w:div w:id="1656646507">
      <w:bodyDiv w:val="1"/>
      <w:marLeft w:val="0"/>
      <w:marRight w:val="0"/>
      <w:marTop w:val="0"/>
      <w:marBottom w:val="0"/>
      <w:divBdr>
        <w:top w:val="none" w:sz="0" w:space="0" w:color="auto"/>
        <w:left w:val="none" w:sz="0" w:space="0" w:color="auto"/>
        <w:bottom w:val="none" w:sz="0" w:space="0" w:color="auto"/>
        <w:right w:val="none" w:sz="0" w:space="0" w:color="auto"/>
      </w:divBdr>
    </w:div>
    <w:div w:id="1680768083">
      <w:bodyDiv w:val="1"/>
      <w:marLeft w:val="0"/>
      <w:marRight w:val="0"/>
      <w:marTop w:val="0"/>
      <w:marBottom w:val="0"/>
      <w:divBdr>
        <w:top w:val="none" w:sz="0" w:space="0" w:color="auto"/>
        <w:left w:val="none" w:sz="0" w:space="0" w:color="auto"/>
        <w:bottom w:val="none" w:sz="0" w:space="0" w:color="auto"/>
        <w:right w:val="none" w:sz="0" w:space="0" w:color="auto"/>
      </w:divBdr>
      <w:divsChild>
        <w:div w:id="1666784492">
          <w:marLeft w:val="403"/>
          <w:marRight w:val="0"/>
          <w:marTop w:val="0"/>
          <w:marBottom w:val="0"/>
          <w:divBdr>
            <w:top w:val="none" w:sz="0" w:space="0" w:color="auto"/>
            <w:left w:val="none" w:sz="0" w:space="0" w:color="auto"/>
            <w:bottom w:val="none" w:sz="0" w:space="0" w:color="auto"/>
            <w:right w:val="none" w:sz="0" w:space="0" w:color="auto"/>
          </w:divBdr>
        </w:div>
        <w:div w:id="2108647530">
          <w:marLeft w:val="403"/>
          <w:marRight w:val="0"/>
          <w:marTop w:val="0"/>
          <w:marBottom w:val="0"/>
          <w:divBdr>
            <w:top w:val="none" w:sz="0" w:space="0" w:color="auto"/>
            <w:left w:val="none" w:sz="0" w:space="0" w:color="auto"/>
            <w:bottom w:val="none" w:sz="0" w:space="0" w:color="auto"/>
            <w:right w:val="none" w:sz="0" w:space="0" w:color="auto"/>
          </w:divBdr>
        </w:div>
      </w:divsChild>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692804007">
      <w:bodyDiv w:val="1"/>
      <w:marLeft w:val="0"/>
      <w:marRight w:val="0"/>
      <w:marTop w:val="0"/>
      <w:marBottom w:val="0"/>
      <w:divBdr>
        <w:top w:val="none" w:sz="0" w:space="0" w:color="auto"/>
        <w:left w:val="none" w:sz="0" w:space="0" w:color="auto"/>
        <w:bottom w:val="none" w:sz="0" w:space="0" w:color="auto"/>
        <w:right w:val="none" w:sz="0" w:space="0" w:color="auto"/>
      </w:divBdr>
      <w:divsChild>
        <w:div w:id="547569919">
          <w:marLeft w:val="403"/>
          <w:marRight w:val="0"/>
          <w:marTop w:val="0"/>
          <w:marBottom w:val="0"/>
          <w:divBdr>
            <w:top w:val="none" w:sz="0" w:space="0" w:color="auto"/>
            <w:left w:val="none" w:sz="0" w:space="0" w:color="auto"/>
            <w:bottom w:val="none" w:sz="0" w:space="0" w:color="auto"/>
            <w:right w:val="none" w:sz="0" w:space="0" w:color="auto"/>
          </w:divBdr>
        </w:div>
        <w:div w:id="1886479910">
          <w:marLeft w:val="403"/>
          <w:marRight w:val="0"/>
          <w:marTop w:val="0"/>
          <w:marBottom w:val="0"/>
          <w:divBdr>
            <w:top w:val="none" w:sz="0" w:space="0" w:color="auto"/>
            <w:left w:val="none" w:sz="0" w:space="0" w:color="auto"/>
            <w:bottom w:val="none" w:sz="0" w:space="0" w:color="auto"/>
            <w:right w:val="none" w:sz="0" w:space="0" w:color="auto"/>
          </w:divBdr>
        </w:div>
        <w:div w:id="1387678007">
          <w:marLeft w:val="403"/>
          <w:marRight w:val="0"/>
          <w:marTop w:val="0"/>
          <w:marBottom w:val="0"/>
          <w:divBdr>
            <w:top w:val="none" w:sz="0" w:space="0" w:color="auto"/>
            <w:left w:val="none" w:sz="0" w:space="0" w:color="auto"/>
            <w:bottom w:val="none" w:sz="0" w:space="0" w:color="auto"/>
            <w:right w:val="none" w:sz="0" w:space="0" w:color="auto"/>
          </w:divBdr>
        </w:div>
        <w:div w:id="1046443132">
          <w:marLeft w:val="403"/>
          <w:marRight w:val="0"/>
          <w:marTop w:val="0"/>
          <w:marBottom w:val="0"/>
          <w:divBdr>
            <w:top w:val="none" w:sz="0" w:space="0" w:color="auto"/>
            <w:left w:val="none" w:sz="0" w:space="0" w:color="auto"/>
            <w:bottom w:val="none" w:sz="0" w:space="0" w:color="auto"/>
            <w:right w:val="none" w:sz="0" w:space="0" w:color="auto"/>
          </w:divBdr>
        </w:div>
      </w:divsChild>
    </w:div>
    <w:div w:id="1702514482">
      <w:bodyDiv w:val="1"/>
      <w:marLeft w:val="0"/>
      <w:marRight w:val="0"/>
      <w:marTop w:val="0"/>
      <w:marBottom w:val="0"/>
      <w:divBdr>
        <w:top w:val="none" w:sz="0" w:space="0" w:color="auto"/>
        <w:left w:val="none" w:sz="0" w:space="0" w:color="auto"/>
        <w:bottom w:val="none" w:sz="0" w:space="0" w:color="auto"/>
        <w:right w:val="none" w:sz="0" w:space="0" w:color="auto"/>
      </w:divBdr>
      <w:divsChild>
        <w:div w:id="1962612000">
          <w:marLeft w:val="274"/>
          <w:marRight w:val="0"/>
          <w:marTop w:val="0"/>
          <w:marBottom w:val="0"/>
          <w:divBdr>
            <w:top w:val="none" w:sz="0" w:space="0" w:color="auto"/>
            <w:left w:val="none" w:sz="0" w:space="0" w:color="auto"/>
            <w:bottom w:val="none" w:sz="0" w:space="0" w:color="auto"/>
            <w:right w:val="none" w:sz="0" w:space="0" w:color="auto"/>
          </w:divBdr>
        </w:div>
        <w:div w:id="2136217283">
          <w:marLeft w:val="274"/>
          <w:marRight w:val="0"/>
          <w:marTop w:val="0"/>
          <w:marBottom w:val="0"/>
          <w:divBdr>
            <w:top w:val="none" w:sz="0" w:space="0" w:color="auto"/>
            <w:left w:val="none" w:sz="0" w:space="0" w:color="auto"/>
            <w:bottom w:val="none" w:sz="0" w:space="0" w:color="auto"/>
            <w:right w:val="none" w:sz="0" w:space="0" w:color="auto"/>
          </w:divBdr>
        </w:div>
        <w:div w:id="1510952086">
          <w:marLeft w:val="274"/>
          <w:marRight w:val="0"/>
          <w:marTop w:val="0"/>
          <w:marBottom w:val="0"/>
          <w:divBdr>
            <w:top w:val="none" w:sz="0" w:space="0" w:color="auto"/>
            <w:left w:val="none" w:sz="0" w:space="0" w:color="auto"/>
            <w:bottom w:val="none" w:sz="0" w:space="0" w:color="auto"/>
            <w:right w:val="none" w:sz="0" w:space="0" w:color="auto"/>
          </w:divBdr>
        </w:div>
        <w:div w:id="178012037">
          <w:marLeft w:val="274"/>
          <w:marRight w:val="0"/>
          <w:marTop w:val="0"/>
          <w:marBottom w:val="0"/>
          <w:divBdr>
            <w:top w:val="none" w:sz="0" w:space="0" w:color="auto"/>
            <w:left w:val="none" w:sz="0" w:space="0" w:color="auto"/>
            <w:bottom w:val="none" w:sz="0" w:space="0" w:color="auto"/>
            <w:right w:val="none" w:sz="0" w:space="0" w:color="auto"/>
          </w:divBdr>
        </w:div>
        <w:div w:id="1341203464">
          <w:marLeft w:val="274"/>
          <w:marRight w:val="0"/>
          <w:marTop w:val="0"/>
          <w:marBottom w:val="0"/>
          <w:divBdr>
            <w:top w:val="none" w:sz="0" w:space="0" w:color="auto"/>
            <w:left w:val="none" w:sz="0" w:space="0" w:color="auto"/>
            <w:bottom w:val="none" w:sz="0" w:space="0" w:color="auto"/>
            <w:right w:val="none" w:sz="0" w:space="0" w:color="auto"/>
          </w:divBdr>
        </w:div>
        <w:div w:id="821774374">
          <w:marLeft w:val="274"/>
          <w:marRight w:val="0"/>
          <w:marTop w:val="0"/>
          <w:marBottom w:val="0"/>
          <w:divBdr>
            <w:top w:val="none" w:sz="0" w:space="0" w:color="auto"/>
            <w:left w:val="none" w:sz="0" w:space="0" w:color="auto"/>
            <w:bottom w:val="none" w:sz="0" w:space="0" w:color="auto"/>
            <w:right w:val="none" w:sz="0" w:space="0" w:color="auto"/>
          </w:divBdr>
        </w:div>
        <w:div w:id="1006057070">
          <w:marLeft w:val="274"/>
          <w:marRight w:val="0"/>
          <w:marTop w:val="0"/>
          <w:marBottom w:val="0"/>
          <w:divBdr>
            <w:top w:val="none" w:sz="0" w:space="0" w:color="auto"/>
            <w:left w:val="none" w:sz="0" w:space="0" w:color="auto"/>
            <w:bottom w:val="none" w:sz="0" w:space="0" w:color="auto"/>
            <w:right w:val="none" w:sz="0" w:space="0" w:color="auto"/>
          </w:divBdr>
        </w:div>
        <w:div w:id="1408191238">
          <w:marLeft w:val="274"/>
          <w:marRight w:val="0"/>
          <w:marTop w:val="0"/>
          <w:marBottom w:val="0"/>
          <w:divBdr>
            <w:top w:val="none" w:sz="0" w:space="0" w:color="auto"/>
            <w:left w:val="none" w:sz="0" w:space="0" w:color="auto"/>
            <w:bottom w:val="none" w:sz="0" w:space="0" w:color="auto"/>
            <w:right w:val="none" w:sz="0" w:space="0" w:color="auto"/>
          </w:divBdr>
        </w:div>
        <w:div w:id="951324184">
          <w:marLeft w:val="274"/>
          <w:marRight w:val="0"/>
          <w:marTop w:val="0"/>
          <w:marBottom w:val="0"/>
          <w:divBdr>
            <w:top w:val="none" w:sz="0" w:space="0" w:color="auto"/>
            <w:left w:val="none" w:sz="0" w:space="0" w:color="auto"/>
            <w:bottom w:val="none" w:sz="0" w:space="0" w:color="auto"/>
            <w:right w:val="none" w:sz="0" w:space="0" w:color="auto"/>
          </w:divBdr>
        </w:div>
        <w:div w:id="1421364407">
          <w:marLeft w:val="274"/>
          <w:marRight w:val="0"/>
          <w:marTop w:val="0"/>
          <w:marBottom w:val="0"/>
          <w:divBdr>
            <w:top w:val="none" w:sz="0" w:space="0" w:color="auto"/>
            <w:left w:val="none" w:sz="0" w:space="0" w:color="auto"/>
            <w:bottom w:val="none" w:sz="0" w:space="0" w:color="auto"/>
            <w:right w:val="none" w:sz="0" w:space="0" w:color="auto"/>
          </w:divBdr>
        </w:div>
        <w:div w:id="383799404">
          <w:marLeft w:val="274"/>
          <w:marRight w:val="0"/>
          <w:marTop w:val="0"/>
          <w:marBottom w:val="0"/>
          <w:divBdr>
            <w:top w:val="none" w:sz="0" w:space="0" w:color="auto"/>
            <w:left w:val="none" w:sz="0" w:space="0" w:color="auto"/>
            <w:bottom w:val="none" w:sz="0" w:space="0" w:color="auto"/>
            <w:right w:val="none" w:sz="0" w:space="0" w:color="auto"/>
          </w:divBdr>
        </w:div>
        <w:div w:id="1726444163">
          <w:marLeft w:val="274"/>
          <w:marRight w:val="0"/>
          <w:marTop w:val="0"/>
          <w:marBottom w:val="0"/>
          <w:divBdr>
            <w:top w:val="none" w:sz="0" w:space="0" w:color="auto"/>
            <w:left w:val="none" w:sz="0" w:space="0" w:color="auto"/>
            <w:bottom w:val="none" w:sz="0" w:space="0" w:color="auto"/>
            <w:right w:val="none" w:sz="0" w:space="0" w:color="auto"/>
          </w:divBdr>
        </w:div>
        <w:div w:id="1317107986">
          <w:marLeft w:val="274"/>
          <w:marRight w:val="0"/>
          <w:marTop w:val="0"/>
          <w:marBottom w:val="0"/>
          <w:divBdr>
            <w:top w:val="none" w:sz="0" w:space="0" w:color="auto"/>
            <w:left w:val="none" w:sz="0" w:space="0" w:color="auto"/>
            <w:bottom w:val="none" w:sz="0" w:space="0" w:color="auto"/>
            <w:right w:val="none" w:sz="0" w:space="0" w:color="auto"/>
          </w:divBdr>
        </w:div>
      </w:divsChild>
    </w:div>
    <w:div w:id="1707869737">
      <w:bodyDiv w:val="1"/>
      <w:marLeft w:val="0"/>
      <w:marRight w:val="0"/>
      <w:marTop w:val="0"/>
      <w:marBottom w:val="0"/>
      <w:divBdr>
        <w:top w:val="none" w:sz="0" w:space="0" w:color="auto"/>
        <w:left w:val="none" w:sz="0" w:space="0" w:color="auto"/>
        <w:bottom w:val="none" w:sz="0" w:space="0" w:color="auto"/>
        <w:right w:val="none" w:sz="0" w:space="0" w:color="auto"/>
      </w:divBdr>
    </w:div>
    <w:div w:id="1723552974">
      <w:bodyDiv w:val="1"/>
      <w:marLeft w:val="0"/>
      <w:marRight w:val="0"/>
      <w:marTop w:val="0"/>
      <w:marBottom w:val="0"/>
      <w:divBdr>
        <w:top w:val="none" w:sz="0" w:space="0" w:color="auto"/>
        <w:left w:val="none" w:sz="0" w:space="0" w:color="auto"/>
        <w:bottom w:val="none" w:sz="0" w:space="0" w:color="auto"/>
        <w:right w:val="none" w:sz="0" w:space="0" w:color="auto"/>
      </w:divBdr>
      <w:divsChild>
        <w:div w:id="1294016973">
          <w:marLeft w:val="288"/>
          <w:marRight w:val="0"/>
          <w:marTop w:val="0"/>
          <w:marBottom w:val="0"/>
          <w:divBdr>
            <w:top w:val="none" w:sz="0" w:space="0" w:color="auto"/>
            <w:left w:val="none" w:sz="0" w:space="0" w:color="auto"/>
            <w:bottom w:val="none" w:sz="0" w:space="0" w:color="auto"/>
            <w:right w:val="none" w:sz="0" w:space="0" w:color="auto"/>
          </w:divBdr>
        </w:div>
        <w:div w:id="837813968">
          <w:marLeft w:val="288"/>
          <w:marRight w:val="0"/>
          <w:marTop w:val="0"/>
          <w:marBottom w:val="0"/>
          <w:divBdr>
            <w:top w:val="none" w:sz="0" w:space="0" w:color="auto"/>
            <w:left w:val="none" w:sz="0" w:space="0" w:color="auto"/>
            <w:bottom w:val="none" w:sz="0" w:space="0" w:color="auto"/>
            <w:right w:val="none" w:sz="0" w:space="0" w:color="auto"/>
          </w:divBdr>
        </w:div>
        <w:div w:id="691537179">
          <w:marLeft w:val="288"/>
          <w:marRight w:val="0"/>
          <w:marTop w:val="0"/>
          <w:marBottom w:val="0"/>
          <w:divBdr>
            <w:top w:val="none" w:sz="0" w:space="0" w:color="auto"/>
            <w:left w:val="none" w:sz="0" w:space="0" w:color="auto"/>
            <w:bottom w:val="none" w:sz="0" w:space="0" w:color="auto"/>
            <w:right w:val="none" w:sz="0" w:space="0" w:color="auto"/>
          </w:divBdr>
        </w:div>
        <w:div w:id="739012939">
          <w:marLeft w:val="288"/>
          <w:marRight w:val="0"/>
          <w:marTop w:val="0"/>
          <w:marBottom w:val="0"/>
          <w:divBdr>
            <w:top w:val="none" w:sz="0" w:space="0" w:color="auto"/>
            <w:left w:val="none" w:sz="0" w:space="0" w:color="auto"/>
            <w:bottom w:val="none" w:sz="0" w:space="0" w:color="auto"/>
            <w:right w:val="none" w:sz="0" w:space="0" w:color="auto"/>
          </w:divBdr>
        </w:div>
      </w:divsChild>
    </w:div>
    <w:div w:id="1733700757">
      <w:bodyDiv w:val="1"/>
      <w:marLeft w:val="0"/>
      <w:marRight w:val="0"/>
      <w:marTop w:val="0"/>
      <w:marBottom w:val="0"/>
      <w:divBdr>
        <w:top w:val="none" w:sz="0" w:space="0" w:color="auto"/>
        <w:left w:val="none" w:sz="0" w:space="0" w:color="auto"/>
        <w:bottom w:val="none" w:sz="0" w:space="0" w:color="auto"/>
        <w:right w:val="none" w:sz="0" w:space="0" w:color="auto"/>
      </w:divBdr>
    </w:div>
    <w:div w:id="1741561650">
      <w:bodyDiv w:val="1"/>
      <w:marLeft w:val="0"/>
      <w:marRight w:val="0"/>
      <w:marTop w:val="0"/>
      <w:marBottom w:val="0"/>
      <w:divBdr>
        <w:top w:val="none" w:sz="0" w:space="0" w:color="auto"/>
        <w:left w:val="none" w:sz="0" w:space="0" w:color="auto"/>
        <w:bottom w:val="none" w:sz="0" w:space="0" w:color="auto"/>
        <w:right w:val="none" w:sz="0" w:space="0" w:color="auto"/>
      </w:divBdr>
    </w:div>
    <w:div w:id="1743092270">
      <w:bodyDiv w:val="1"/>
      <w:marLeft w:val="0"/>
      <w:marRight w:val="0"/>
      <w:marTop w:val="0"/>
      <w:marBottom w:val="0"/>
      <w:divBdr>
        <w:top w:val="none" w:sz="0" w:space="0" w:color="auto"/>
        <w:left w:val="none" w:sz="0" w:space="0" w:color="auto"/>
        <w:bottom w:val="none" w:sz="0" w:space="0" w:color="auto"/>
        <w:right w:val="none" w:sz="0" w:space="0" w:color="auto"/>
      </w:divBdr>
    </w:div>
    <w:div w:id="1752851671">
      <w:bodyDiv w:val="1"/>
      <w:marLeft w:val="0"/>
      <w:marRight w:val="0"/>
      <w:marTop w:val="0"/>
      <w:marBottom w:val="0"/>
      <w:divBdr>
        <w:top w:val="none" w:sz="0" w:space="0" w:color="auto"/>
        <w:left w:val="none" w:sz="0" w:space="0" w:color="auto"/>
        <w:bottom w:val="none" w:sz="0" w:space="0" w:color="auto"/>
        <w:right w:val="none" w:sz="0" w:space="0" w:color="auto"/>
      </w:divBdr>
    </w:div>
    <w:div w:id="1760254439">
      <w:bodyDiv w:val="1"/>
      <w:marLeft w:val="0"/>
      <w:marRight w:val="0"/>
      <w:marTop w:val="0"/>
      <w:marBottom w:val="0"/>
      <w:divBdr>
        <w:top w:val="none" w:sz="0" w:space="0" w:color="auto"/>
        <w:left w:val="none" w:sz="0" w:space="0" w:color="auto"/>
        <w:bottom w:val="none" w:sz="0" w:space="0" w:color="auto"/>
        <w:right w:val="none" w:sz="0" w:space="0" w:color="auto"/>
      </w:divBdr>
    </w:div>
    <w:div w:id="1770420354">
      <w:bodyDiv w:val="1"/>
      <w:marLeft w:val="0"/>
      <w:marRight w:val="0"/>
      <w:marTop w:val="0"/>
      <w:marBottom w:val="0"/>
      <w:divBdr>
        <w:top w:val="none" w:sz="0" w:space="0" w:color="auto"/>
        <w:left w:val="none" w:sz="0" w:space="0" w:color="auto"/>
        <w:bottom w:val="none" w:sz="0" w:space="0" w:color="auto"/>
        <w:right w:val="none" w:sz="0" w:space="0" w:color="auto"/>
      </w:divBdr>
    </w:div>
    <w:div w:id="1773013205">
      <w:bodyDiv w:val="1"/>
      <w:marLeft w:val="0"/>
      <w:marRight w:val="0"/>
      <w:marTop w:val="0"/>
      <w:marBottom w:val="0"/>
      <w:divBdr>
        <w:top w:val="none" w:sz="0" w:space="0" w:color="auto"/>
        <w:left w:val="none" w:sz="0" w:space="0" w:color="auto"/>
        <w:bottom w:val="none" w:sz="0" w:space="0" w:color="auto"/>
        <w:right w:val="none" w:sz="0" w:space="0" w:color="auto"/>
      </w:divBdr>
    </w:div>
    <w:div w:id="1774979407">
      <w:bodyDiv w:val="1"/>
      <w:marLeft w:val="0"/>
      <w:marRight w:val="0"/>
      <w:marTop w:val="0"/>
      <w:marBottom w:val="0"/>
      <w:divBdr>
        <w:top w:val="none" w:sz="0" w:space="0" w:color="auto"/>
        <w:left w:val="none" w:sz="0" w:space="0" w:color="auto"/>
        <w:bottom w:val="none" w:sz="0" w:space="0" w:color="auto"/>
        <w:right w:val="none" w:sz="0" w:space="0" w:color="auto"/>
      </w:divBdr>
    </w:div>
    <w:div w:id="1803380979">
      <w:bodyDiv w:val="1"/>
      <w:marLeft w:val="0"/>
      <w:marRight w:val="0"/>
      <w:marTop w:val="0"/>
      <w:marBottom w:val="0"/>
      <w:divBdr>
        <w:top w:val="none" w:sz="0" w:space="0" w:color="auto"/>
        <w:left w:val="none" w:sz="0" w:space="0" w:color="auto"/>
        <w:bottom w:val="none" w:sz="0" w:space="0" w:color="auto"/>
        <w:right w:val="none" w:sz="0" w:space="0" w:color="auto"/>
      </w:divBdr>
      <w:divsChild>
        <w:div w:id="1488475768">
          <w:marLeft w:val="504"/>
          <w:marRight w:val="0"/>
          <w:marTop w:val="0"/>
          <w:marBottom w:val="0"/>
          <w:divBdr>
            <w:top w:val="none" w:sz="0" w:space="0" w:color="auto"/>
            <w:left w:val="none" w:sz="0" w:space="0" w:color="auto"/>
            <w:bottom w:val="none" w:sz="0" w:space="0" w:color="auto"/>
            <w:right w:val="none" w:sz="0" w:space="0" w:color="auto"/>
          </w:divBdr>
        </w:div>
        <w:div w:id="794906852">
          <w:marLeft w:val="504"/>
          <w:marRight w:val="0"/>
          <w:marTop w:val="120"/>
          <w:marBottom w:val="0"/>
          <w:divBdr>
            <w:top w:val="none" w:sz="0" w:space="0" w:color="auto"/>
            <w:left w:val="none" w:sz="0" w:space="0" w:color="auto"/>
            <w:bottom w:val="none" w:sz="0" w:space="0" w:color="auto"/>
            <w:right w:val="none" w:sz="0" w:space="0" w:color="auto"/>
          </w:divBdr>
        </w:div>
      </w:divsChild>
    </w:div>
    <w:div w:id="1816532667">
      <w:bodyDiv w:val="1"/>
      <w:marLeft w:val="0"/>
      <w:marRight w:val="0"/>
      <w:marTop w:val="0"/>
      <w:marBottom w:val="0"/>
      <w:divBdr>
        <w:top w:val="none" w:sz="0" w:space="0" w:color="auto"/>
        <w:left w:val="none" w:sz="0" w:space="0" w:color="auto"/>
        <w:bottom w:val="none" w:sz="0" w:space="0" w:color="auto"/>
        <w:right w:val="none" w:sz="0" w:space="0" w:color="auto"/>
      </w:divBdr>
    </w:div>
    <w:div w:id="1818961117">
      <w:bodyDiv w:val="1"/>
      <w:marLeft w:val="0"/>
      <w:marRight w:val="0"/>
      <w:marTop w:val="0"/>
      <w:marBottom w:val="0"/>
      <w:divBdr>
        <w:top w:val="none" w:sz="0" w:space="0" w:color="auto"/>
        <w:left w:val="none" w:sz="0" w:space="0" w:color="auto"/>
        <w:bottom w:val="none" w:sz="0" w:space="0" w:color="auto"/>
        <w:right w:val="none" w:sz="0" w:space="0" w:color="auto"/>
      </w:divBdr>
    </w:div>
    <w:div w:id="1824546363">
      <w:bodyDiv w:val="1"/>
      <w:marLeft w:val="0"/>
      <w:marRight w:val="0"/>
      <w:marTop w:val="0"/>
      <w:marBottom w:val="0"/>
      <w:divBdr>
        <w:top w:val="none" w:sz="0" w:space="0" w:color="auto"/>
        <w:left w:val="none" w:sz="0" w:space="0" w:color="auto"/>
        <w:bottom w:val="none" w:sz="0" w:space="0" w:color="auto"/>
        <w:right w:val="none" w:sz="0" w:space="0" w:color="auto"/>
      </w:divBdr>
    </w:div>
    <w:div w:id="1862935858">
      <w:bodyDiv w:val="1"/>
      <w:marLeft w:val="0"/>
      <w:marRight w:val="0"/>
      <w:marTop w:val="0"/>
      <w:marBottom w:val="0"/>
      <w:divBdr>
        <w:top w:val="none" w:sz="0" w:space="0" w:color="auto"/>
        <w:left w:val="none" w:sz="0" w:space="0" w:color="auto"/>
        <w:bottom w:val="none" w:sz="0" w:space="0" w:color="auto"/>
        <w:right w:val="none" w:sz="0" w:space="0" w:color="auto"/>
      </w:divBdr>
    </w:div>
    <w:div w:id="1901675879">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sChild>
        <w:div w:id="1585458736">
          <w:marLeft w:val="274"/>
          <w:marRight w:val="0"/>
          <w:marTop w:val="0"/>
          <w:marBottom w:val="0"/>
          <w:divBdr>
            <w:top w:val="none" w:sz="0" w:space="0" w:color="auto"/>
            <w:left w:val="none" w:sz="0" w:space="0" w:color="auto"/>
            <w:bottom w:val="none" w:sz="0" w:space="0" w:color="auto"/>
            <w:right w:val="none" w:sz="0" w:space="0" w:color="auto"/>
          </w:divBdr>
        </w:div>
      </w:divsChild>
    </w:div>
    <w:div w:id="1912697688">
      <w:bodyDiv w:val="1"/>
      <w:marLeft w:val="0"/>
      <w:marRight w:val="0"/>
      <w:marTop w:val="0"/>
      <w:marBottom w:val="0"/>
      <w:divBdr>
        <w:top w:val="none" w:sz="0" w:space="0" w:color="auto"/>
        <w:left w:val="none" w:sz="0" w:space="0" w:color="auto"/>
        <w:bottom w:val="none" w:sz="0" w:space="0" w:color="auto"/>
        <w:right w:val="none" w:sz="0" w:space="0" w:color="auto"/>
      </w:divBdr>
    </w:div>
    <w:div w:id="1949460491">
      <w:bodyDiv w:val="1"/>
      <w:marLeft w:val="0"/>
      <w:marRight w:val="0"/>
      <w:marTop w:val="0"/>
      <w:marBottom w:val="0"/>
      <w:divBdr>
        <w:top w:val="none" w:sz="0" w:space="0" w:color="auto"/>
        <w:left w:val="none" w:sz="0" w:space="0" w:color="auto"/>
        <w:bottom w:val="none" w:sz="0" w:space="0" w:color="auto"/>
        <w:right w:val="none" w:sz="0" w:space="0" w:color="auto"/>
      </w:divBdr>
    </w:div>
    <w:div w:id="1970889986">
      <w:bodyDiv w:val="1"/>
      <w:marLeft w:val="0"/>
      <w:marRight w:val="0"/>
      <w:marTop w:val="0"/>
      <w:marBottom w:val="0"/>
      <w:divBdr>
        <w:top w:val="none" w:sz="0" w:space="0" w:color="auto"/>
        <w:left w:val="none" w:sz="0" w:space="0" w:color="auto"/>
        <w:bottom w:val="none" w:sz="0" w:space="0" w:color="auto"/>
        <w:right w:val="none" w:sz="0" w:space="0" w:color="auto"/>
      </w:divBdr>
    </w:div>
    <w:div w:id="1991516281">
      <w:bodyDiv w:val="1"/>
      <w:marLeft w:val="0"/>
      <w:marRight w:val="0"/>
      <w:marTop w:val="0"/>
      <w:marBottom w:val="0"/>
      <w:divBdr>
        <w:top w:val="none" w:sz="0" w:space="0" w:color="auto"/>
        <w:left w:val="none" w:sz="0" w:space="0" w:color="auto"/>
        <w:bottom w:val="none" w:sz="0" w:space="0" w:color="auto"/>
        <w:right w:val="none" w:sz="0" w:space="0" w:color="auto"/>
      </w:divBdr>
      <w:divsChild>
        <w:div w:id="338046869">
          <w:marLeft w:val="274"/>
          <w:marRight w:val="0"/>
          <w:marTop w:val="0"/>
          <w:marBottom w:val="0"/>
          <w:divBdr>
            <w:top w:val="none" w:sz="0" w:space="0" w:color="auto"/>
            <w:left w:val="none" w:sz="0" w:space="0" w:color="auto"/>
            <w:bottom w:val="none" w:sz="0" w:space="0" w:color="auto"/>
            <w:right w:val="none" w:sz="0" w:space="0" w:color="auto"/>
          </w:divBdr>
        </w:div>
      </w:divsChild>
    </w:div>
    <w:div w:id="2008315938">
      <w:bodyDiv w:val="1"/>
      <w:marLeft w:val="0"/>
      <w:marRight w:val="0"/>
      <w:marTop w:val="0"/>
      <w:marBottom w:val="0"/>
      <w:divBdr>
        <w:top w:val="none" w:sz="0" w:space="0" w:color="auto"/>
        <w:left w:val="none" w:sz="0" w:space="0" w:color="auto"/>
        <w:bottom w:val="none" w:sz="0" w:space="0" w:color="auto"/>
        <w:right w:val="none" w:sz="0" w:space="0" w:color="auto"/>
      </w:divBdr>
    </w:div>
    <w:div w:id="2032223542">
      <w:bodyDiv w:val="1"/>
      <w:marLeft w:val="0"/>
      <w:marRight w:val="0"/>
      <w:marTop w:val="0"/>
      <w:marBottom w:val="0"/>
      <w:divBdr>
        <w:top w:val="none" w:sz="0" w:space="0" w:color="auto"/>
        <w:left w:val="none" w:sz="0" w:space="0" w:color="auto"/>
        <w:bottom w:val="none" w:sz="0" w:space="0" w:color="auto"/>
        <w:right w:val="none" w:sz="0" w:space="0" w:color="auto"/>
      </w:divBdr>
    </w:div>
    <w:div w:id="2038265424">
      <w:bodyDiv w:val="1"/>
      <w:marLeft w:val="0"/>
      <w:marRight w:val="0"/>
      <w:marTop w:val="0"/>
      <w:marBottom w:val="0"/>
      <w:divBdr>
        <w:top w:val="none" w:sz="0" w:space="0" w:color="auto"/>
        <w:left w:val="none" w:sz="0" w:space="0" w:color="auto"/>
        <w:bottom w:val="none" w:sz="0" w:space="0" w:color="auto"/>
        <w:right w:val="none" w:sz="0" w:space="0" w:color="auto"/>
      </w:divBdr>
    </w:div>
    <w:div w:id="2057314963">
      <w:bodyDiv w:val="1"/>
      <w:marLeft w:val="0"/>
      <w:marRight w:val="0"/>
      <w:marTop w:val="0"/>
      <w:marBottom w:val="0"/>
      <w:divBdr>
        <w:top w:val="none" w:sz="0" w:space="0" w:color="auto"/>
        <w:left w:val="none" w:sz="0" w:space="0" w:color="auto"/>
        <w:bottom w:val="none" w:sz="0" w:space="0" w:color="auto"/>
        <w:right w:val="none" w:sz="0" w:space="0" w:color="auto"/>
      </w:divBdr>
    </w:div>
    <w:div w:id="2057315762">
      <w:bodyDiv w:val="1"/>
      <w:marLeft w:val="0"/>
      <w:marRight w:val="0"/>
      <w:marTop w:val="0"/>
      <w:marBottom w:val="0"/>
      <w:divBdr>
        <w:top w:val="none" w:sz="0" w:space="0" w:color="auto"/>
        <w:left w:val="none" w:sz="0" w:space="0" w:color="auto"/>
        <w:bottom w:val="none" w:sz="0" w:space="0" w:color="auto"/>
        <w:right w:val="none" w:sz="0" w:space="0" w:color="auto"/>
      </w:divBdr>
    </w:div>
    <w:div w:id="2084253727">
      <w:bodyDiv w:val="1"/>
      <w:marLeft w:val="0"/>
      <w:marRight w:val="0"/>
      <w:marTop w:val="0"/>
      <w:marBottom w:val="0"/>
      <w:divBdr>
        <w:top w:val="none" w:sz="0" w:space="0" w:color="auto"/>
        <w:left w:val="none" w:sz="0" w:space="0" w:color="auto"/>
        <w:bottom w:val="none" w:sz="0" w:space="0" w:color="auto"/>
        <w:right w:val="none" w:sz="0" w:space="0" w:color="auto"/>
      </w:divBdr>
    </w:div>
    <w:div w:id="2096971079">
      <w:bodyDiv w:val="1"/>
      <w:marLeft w:val="0"/>
      <w:marRight w:val="0"/>
      <w:marTop w:val="0"/>
      <w:marBottom w:val="0"/>
      <w:divBdr>
        <w:top w:val="none" w:sz="0" w:space="0" w:color="auto"/>
        <w:left w:val="none" w:sz="0" w:space="0" w:color="auto"/>
        <w:bottom w:val="none" w:sz="0" w:space="0" w:color="auto"/>
        <w:right w:val="none" w:sz="0" w:space="0" w:color="auto"/>
      </w:divBdr>
      <w:divsChild>
        <w:div w:id="1189952092">
          <w:marLeft w:val="274"/>
          <w:marRight w:val="0"/>
          <w:marTop w:val="0"/>
          <w:marBottom w:val="0"/>
          <w:divBdr>
            <w:top w:val="none" w:sz="0" w:space="0" w:color="auto"/>
            <w:left w:val="none" w:sz="0" w:space="0" w:color="auto"/>
            <w:bottom w:val="none" w:sz="0" w:space="0" w:color="auto"/>
            <w:right w:val="none" w:sz="0" w:space="0" w:color="auto"/>
          </w:divBdr>
        </w:div>
        <w:div w:id="1877935277">
          <w:marLeft w:val="274"/>
          <w:marRight w:val="0"/>
          <w:marTop w:val="120"/>
          <w:marBottom w:val="0"/>
          <w:divBdr>
            <w:top w:val="none" w:sz="0" w:space="0" w:color="auto"/>
            <w:left w:val="none" w:sz="0" w:space="0" w:color="auto"/>
            <w:bottom w:val="none" w:sz="0" w:space="0" w:color="auto"/>
            <w:right w:val="none" w:sz="0" w:space="0" w:color="auto"/>
          </w:divBdr>
        </w:div>
        <w:div w:id="1816530779">
          <w:marLeft w:val="274"/>
          <w:marRight w:val="0"/>
          <w:marTop w:val="120"/>
          <w:marBottom w:val="0"/>
          <w:divBdr>
            <w:top w:val="none" w:sz="0" w:space="0" w:color="auto"/>
            <w:left w:val="none" w:sz="0" w:space="0" w:color="auto"/>
            <w:bottom w:val="none" w:sz="0" w:space="0" w:color="auto"/>
            <w:right w:val="none" w:sz="0" w:space="0" w:color="auto"/>
          </w:divBdr>
        </w:div>
        <w:div w:id="1110709230">
          <w:marLeft w:val="274"/>
          <w:marRight w:val="0"/>
          <w:marTop w:val="120"/>
          <w:marBottom w:val="0"/>
          <w:divBdr>
            <w:top w:val="none" w:sz="0" w:space="0" w:color="auto"/>
            <w:left w:val="none" w:sz="0" w:space="0" w:color="auto"/>
            <w:bottom w:val="none" w:sz="0" w:space="0" w:color="auto"/>
            <w:right w:val="none" w:sz="0" w:space="0" w:color="auto"/>
          </w:divBdr>
        </w:div>
        <w:div w:id="850803497">
          <w:marLeft w:val="274"/>
          <w:marRight w:val="0"/>
          <w:marTop w:val="0"/>
          <w:marBottom w:val="0"/>
          <w:divBdr>
            <w:top w:val="none" w:sz="0" w:space="0" w:color="auto"/>
            <w:left w:val="none" w:sz="0" w:space="0" w:color="auto"/>
            <w:bottom w:val="none" w:sz="0" w:space="0" w:color="auto"/>
            <w:right w:val="none" w:sz="0" w:space="0" w:color="auto"/>
          </w:divBdr>
        </w:div>
        <w:div w:id="518278269">
          <w:marLeft w:val="274"/>
          <w:marRight w:val="0"/>
          <w:marTop w:val="120"/>
          <w:marBottom w:val="0"/>
          <w:divBdr>
            <w:top w:val="none" w:sz="0" w:space="0" w:color="auto"/>
            <w:left w:val="none" w:sz="0" w:space="0" w:color="auto"/>
            <w:bottom w:val="none" w:sz="0" w:space="0" w:color="auto"/>
            <w:right w:val="none" w:sz="0" w:space="0" w:color="auto"/>
          </w:divBdr>
        </w:div>
      </w:divsChild>
    </w:div>
    <w:div w:id="2103331076">
      <w:bodyDiv w:val="1"/>
      <w:marLeft w:val="0"/>
      <w:marRight w:val="0"/>
      <w:marTop w:val="0"/>
      <w:marBottom w:val="0"/>
      <w:divBdr>
        <w:top w:val="none" w:sz="0" w:space="0" w:color="auto"/>
        <w:left w:val="none" w:sz="0" w:space="0" w:color="auto"/>
        <w:bottom w:val="none" w:sz="0" w:space="0" w:color="auto"/>
        <w:right w:val="none" w:sz="0" w:space="0" w:color="auto"/>
      </w:divBdr>
      <w:divsChild>
        <w:div w:id="2097942613">
          <w:marLeft w:val="461"/>
          <w:marRight w:val="0"/>
          <w:marTop w:val="0"/>
          <w:marBottom w:val="0"/>
          <w:divBdr>
            <w:top w:val="none" w:sz="0" w:space="0" w:color="auto"/>
            <w:left w:val="none" w:sz="0" w:space="0" w:color="auto"/>
            <w:bottom w:val="none" w:sz="0" w:space="0" w:color="auto"/>
            <w:right w:val="none" w:sz="0" w:space="0" w:color="auto"/>
          </w:divBdr>
        </w:div>
        <w:div w:id="1691299106">
          <w:marLeft w:val="461"/>
          <w:marRight w:val="0"/>
          <w:marTop w:val="120"/>
          <w:marBottom w:val="0"/>
          <w:divBdr>
            <w:top w:val="none" w:sz="0" w:space="0" w:color="auto"/>
            <w:left w:val="none" w:sz="0" w:space="0" w:color="auto"/>
            <w:bottom w:val="none" w:sz="0" w:space="0" w:color="auto"/>
            <w:right w:val="none" w:sz="0" w:space="0" w:color="auto"/>
          </w:divBdr>
        </w:div>
      </w:divsChild>
    </w:div>
    <w:div w:id="2109152903">
      <w:bodyDiv w:val="1"/>
      <w:marLeft w:val="0"/>
      <w:marRight w:val="0"/>
      <w:marTop w:val="0"/>
      <w:marBottom w:val="0"/>
      <w:divBdr>
        <w:top w:val="none" w:sz="0" w:space="0" w:color="auto"/>
        <w:left w:val="none" w:sz="0" w:space="0" w:color="auto"/>
        <w:bottom w:val="none" w:sz="0" w:space="0" w:color="auto"/>
        <w:right w:val="none" w:sz="0" w:space="0" w:color="auto"/>
      </w:divBdr>
      <w:divsChild>
        <w:div w:id="263340537">
          <w:marLeft w:val="173"/>
          <w:marRight w:val="0"/>
          <w:marTop w:val="0"/>
          <w:marBottom w:val="0"/>
          <w:divBdr>
            <w:top w:val="none" w:sz="0" w:space="0" w:color="auto"/>
            <w:left w:val="none" w:sz="0" w:space="0" w:color="auto"/>
            <w:bottom w:val="none" w:sz="0" w:space="0" w:color="auto"/>
            <w:right w:val="none" w:sz="0" w:space="0" w:color="auto"/>
          </w:divBdr>
        </w:div>
      </w:divsChild>
    </w:div>
    <w:div w:id="2127458310">
      <w:bodyDiv w:val="1"/>
      <w:marLeft w:val="0"/>
      <w:marRight w:val="0"/>
      <w:marTop w:val="0"/>
      <w:marBottom w:val="0"/>
      <w:divBdr>
        <w:top w:val="none" w:sz="0" w:space="0" w:color="auto"/>
        <w:left w:val="none" w:sz="0" w:space="0" w:color="auto"/>
        <w:bottom w:val="none" w:sz="0" w:space="0" w:color="auto"/>
        <w:right w:val="none" w:sz="0" w:space="0" w:color="auto"/>
      </w:divBdr>
    </w:div>
    <w:div w:id="2128544363">
      <w:bodyDiv w:val="1"/>
      <w:marLeft w:val="0"/>
      <w:marRight w:val="0"/>
      <w:marTop w:val="0"/>
      <w:marBottom w:val="0"/>
      <w:divBdr>
        <w:top w:val="none" w:sz="0" w:space="0" w:color="auto"/>
        <w:left w:val="none" w:sz="0" w:space="0" w:color="auto"/>
        <w:bottom w:val="none" w:sz="0" w:space="0" w:color="auto"/>
        <w:right w:val="none" w:sz="0" w:space="0" w:color="auto"/>
      </w:divBdr>
    </w:div>
    <w:div w:id="2135439600">
      <w:bodyDiv w:val="1"/>
      <w:marLeft w:val="0"/>
      <w:marRight w:val="0"/>
      <w:marTop w:val="0"/>
      <w:marBottom w:val="0"/>
      <w:divBdr>
        <w:top w:val="none" w:sz="0" w:space="0" w:color="auto"/>
        <w:left w:val="none" w:sz="0" w:space="0" w:color="auto"/>
        <w:bottom w:val="none" w:sz="0" w:space="0" w:color="auto"/>
        <w:right w:val="none" w:sz="0" w:space="0" w:color="auto"/>
      </w:divBdr>
    </w:div>
    <w:div w:id="21430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14</Pages>
  <Words>1902</Words>
  <Characters>10843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愛絵理 田中</cp:lastModifiedBy>
  <cp:revision>51</cp:revision>
  <cp:lastPrinted>2019-02-12T22:39:00Z</cp:lastPrinted>
  <dcterms:created xsi:type="dcterms:W3CDTF">2020-11-11T03:04:00Z</dcterms:created>
  <dcterms:modified xsi:type="dcterms:W3CDTF">2021-01-14T01:41:00Z</dcterms:modified>
</cp:coreProperties>
</file>