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1B2CE" w14:textId="08C62315" w:rsidR="00AE40ED" w:rsidRPr="00465F51" w:rsidRDefault="00542497" w:rsidP="00283043">
      <w:pPr>
        <w:jc w:val="center"/>
        <w:rPr>
          <w:rFonts w:ascii="ＭＳ 明朝" w:hAnsi="ＭＳ 明朝"/>
          <w:b/>
          <w:sz w:val="22"/>
        </w:rPr>
      </w:pPr>
      <w:bookmarkStart w:id="0" w:name="_GoBack"/>
      <w:bookmarkEnd w:id="0"/>
      <w:r>
        <w:rPr>
          <w:rFonts w:ascii="ＭＳ 明朝" w:hAnsi="ＭＳ 明朝" w:hint="eastAsia"/>
          <w:b/>
          <w:sz w:val="22"/>
        </w:rPr>
        <w:t>大阪府と</w:t>
      </w:r>
      <w:r w:rsidR="004D5DCA">
        <w:rPr>
          <w:rFonts w:ascii="ＭＳ 明朝" w:hAnsi="ＭＳ 明朝" w:hint="eastAsia"/>
          <w:b/>
          <w:sz w:val="22"/>
        </w:rPr>
        <w:t>日本電気株式会社</w:t>
      </w:r>
      <w:r w:rsidR="00C173CA" w:rsidRPr="00465F51">
        <w:rPr>
          <w:rFonts w:ascii="ＭＳ 明朝" w:hAnsi="ＭＳ 明朝" w:hint="eastAsia"/>
          <w:b/>
          <w:sz w:val="22"/>
        </w:rPr>
        <w:t>との</w:t>
      </w:r>
      <w:r w:rsidR="00A25F1B">
        <w:rPr>
          <w:rFonts w:ascii="ＭＳ 明朝" w:hAnsi="ＭＳ 明朝" w:hint="eastAsia"/>
          <w:b/>
          <w:sz w:val="22"/>
        </w:rPr>
        <w:t>スマートシティの推進に</w:t>
      </w:r>
      <w:r w:rsidR="00EA6CE6" w:rsidRPr="00465F51">
        <w:rPr>
          <w:rFonts w:ascii="ＭＳ 明朝" w:hAnsi="ＭＳ 明朝" w:hint="eastAsia"/>
          <w:b/>
          <w:sz w:val="22"/>
        </w:rPr>
        <w:t>関する</w:t>
      </w:r>
      <w:r w:rsidR="00A750D3">
        <w:rPr>
          <w:rFonts w:ascii="ＭＳ 明朝" w:hAnsi="ＭＳ 明朝" w:hint="eastAsia"/>
          <w:b/>
          <w:sz w:val="22"/>
        </w:rPr>
        <w:t>協定書</w:t>
      </w:r>
    </w:p>
    <w:p w14:paraId="58956812" w14:textId="77777777" w:rsidR="00CB61E7" w:rsidRPr="00465F51" w:rsidRDefault="00CB61E7" w:rsidP="00283043">
      <w:pPr>
        <w:jc w:val="center"/>
        <w:rPr>
          <w:rFonts w:ascii="ＭＳ 明朝" w:hAnsi="ＭＳ 明朝"/>
          <w:sz w:val="22"/>
        </w:rPr>
      </w:pPr>
    </w:p>
    <w:p w14:paraId="76C64F34" w14:textId="77777777" w:rsidR="00DF618F" w:rsidRPr="00465F51" w:rsidRDefault="00DF618F">
      <w:pPr>
        <w:rPr>
          <w:rFonts w:ascii="ＭＳ 明朝" w:hAnsi="ＭＳ 明朝"/>
          <w:sz w:val="22"/>
        </w:rPr>
      </w:pPr>
    </w:p>
    <w:p w14:paraId="30D987D6" w14:textId="0388258D" w:rsidR="00D90E6C" w:rsidRPr="00D90E6C" w:rsidRDefault="00880EBC" w:rsidP="00E54C2E">
      <w:pPr>
        <w:ind w:firstLineChars="100" w:firstLine="220"/>
        <w:rPr>
          <w:rFonts w:ascii="ＭＳ 明朝" w:hAnsi="ＭＳ 明朝"/>
          <w:sz w:val="22"/>
        </w:rPr>
      </w:pPr>
      <w:r>
        <w:rPr>
          <w:rFonts w:ascii="ＭＳ 明朝" w:hAnsi="ＭＳ 明朝" w:hint="eastAsia"/>
          <w:sz w:val="22"/>
        </w:rPr>
        <w:t>大阪府（以下「甲」という。）と</w:t>
      </w:r>
      <w:r w:rsidR="004D5DCA">
        <w:rPr>
          <w:rFonts w:ascii="ＭＳ 明朝" w:hAnsi="ＭＳ 明朝" w:hint="eastAsia"/>
          <w:sz w:val="22"/>
        </w:rPr>
        <w:t>日本電気株式会社</w:t>
      </w:r>
      <w:r w:rsidR="00DF618F" w:rsidRPr="00465F51">
        <w:rPr>
          <w:rFonts w:ascii="ＭＳ 明朝" w:hAnsi="ＭＳ 明朝" w:hint="eastAsia"/>
          <w:sz w:val="22"/>
        </w:rPr>
        <w:t>（以下「乙」という。）</w:t>
      </w:r>
      <w:r w:rsidR="00F752FC">
        <w:rPr>
          <w:rFonts w:ascii="ＭＳ 明朝" w:hAnsi="ＭＳ 明朝" w:hint="eastAsia"/>
          <w:sz w:val="22"/>
        </w:rPr>
        <w:t>は、</w:t>
      </w:r>
      <w:r w:rsidR="000D5055" w:rsidRPr="000D5055">
        <w:rPr>
          <w:rFonts w:ascii="ＭＳ 明朝" w:hAnsi="ＭＳ 明朝" w:hint="eastAsia"/>
          <w:sz w:val="22"/>
        </w:rPr>
        <w:t>スマートシティの推進に向けた取組</w:t>
      </w:r>
      <w:r w:rsidR="000D5055">
        <w:rPr>
          <w:rFonts w:ascii="ＭＳ 明朝" w:hAnsi="ＭＳ 明朝" w:hint="eastAsia"/>
          <w:sz w:val="22"/>
        </w:rPr>
        <w:t>（以下「本取組」という。）</w:t>
      </w:r>
      <w:r w:rsidR="000D5055" w:rsidRPr="000D5055">
        <w:rPr>
          <w:rFonts w:ascii="ＭＳ 明朝" w:hAnsi="ＭＳ 明朝" w:hint="eastAsia"/>
          <w:sz w:val="22"/>
        </w:rPr>
        <w:t>を相互に連携・協力して進めるため、次のとおり協定を締結する。</w:t>
      </w:r>
    </w:p>
    <w:p w14:paraId="243CDFA8" w14:textId="77777777" w:rsidR="00DF618F" w:rsidRPr="00542497" w:rsidRDefault="00DF618F">
      <w:pPr>
        <w:rPr>
          <w:rFonts w:ascii="ＭＳ 明朝" w:hAnsi="ＭＳ 明朝"/>
          <w:sz w:val="22"/>
        </w:rPr>
      </w:pPr>
    </w:p>
    <w:p w14:paraId="4E5CEB60" w14:textId="77777777" w:rsidR="00DF618F" w:rsidRPr="00465F51" w:rsidRDefault="00DF618F">
      <w:pPr>
        <w:rPr>
          <w:rFonts w:ascii="ＭＳ 明朝" w:hAnsi="ＭＳ 明朝"/>
          <w:sz w:val="22"/>
        </w:rPr>
      </w:pPr>
      <w:r w:rsidRPr="00465F51">
        <w:rPr>
          <w:rFonts w:ascii="ＭＳ 明朝" w:hAnsi="ＭＳ 明朝" w:hint="eastAsia"/>
          <w:sz w:val="22"/>
        </w:rPr>
        <w:t>（目的）</w:t>
      </w:r>
    </w:p>
    <w:p w14:paraId="5DBE9651" w14:textId="2D25B7A7" w:rsidR="00062F08" w:rsidRPr="00465F51" w:rsidRDefault="00062F08" w:rsidP="00023C46">
      <w:pPr>
        <w:ind w:left="220" w:hangingChars="100" w:hanging="220"/>
        <w:rPr>
          <w:rFonts w:ascii="ＭＳ 明朝" w:hAnsi="ＭＳ 明朝"/>
          <w:sz w:val="22"/>
        </w:rPr>
      </w:pPr>
      <w:r>
        <w:rPr>
          <w:rFonts w:ascii="ＭＳ 明朝" w:hAnsi="ＭＳ 明朝" w:hint="eastAsia"/>
          <w:sz w:val="22"/>
        </w:rPr>
        <w:t xml:space="preserve">第１条　</w:t>
      </w:r>
      <w:r w:rsidR="000D5055" w:rsidRPr="000D5055">
        <w:rPr>
          <w:rFonts w:ascii="ＭＳ 明朝" w:hAnsi="ＭＳ 明朝" w:hint="eastAsia"/>
          <w:sz w:val="22"/>
        </w:rPr>
        <w:t>本協定は、甲</w:t>
      </w:r>
      <w:r w:rsidR="00880EBC">
        <w:rPr>
          <w:rFonts w:ascii="ＭＳ 明朝" w:hAnsi="ＭＳ 明朝" w:hint="eastAsia"/>
          <w:sz w:val="22"/>
        </w:rPr>
        <w:t>と</w:t>
      </w:r>
      <w:r w:rsidR="000D5055" w:rsidRPr="000D5055">
        <w:rPr>
          <w:rFonts w:ascii="ＭＳ 明朝" w:hAnsi="ＭＳ 明朝" w:hint="eastAsia"/>
          <w:sz w:val="22"/>
        </w:rPr>
        <w:t>乙が相互に連携及び協力を行い、</w:t>
      </w:r>
      <w:r w:rsidR="000D5055">
        <w:rPr>
          <w:rFonts w:ascii="ＭＳ 明朝" w:hAnsi="ＭＳ 明朝" w:hint="eastAsia"/>
          <w:sz w:val="22"/>
        </w:rPr>
        <w:t>本</w:t>
      </w:r>
      <w:r w:rsidR="000D5055" w:rsidRPr="000D5055">
        <w:rPr>
          <w:rFonts w:ascii="ＭＳ 明朝" w:hAnsi="ＭＳ 明朝" w:hint="eastAsia"/>
          <w:sz w:val="22"/>
        </w:rPr>
        <w:t>取組を通じて、府民サービスの向上を図ることを目的とする。</w:t>
      </w:r>
    </w:p>
    <w:p w14:paraId="73999676" w14:textId="77777777" w:rsidR="00DF618F" w:rsidRPr="00A750D3" w:rsidRDefault="00DF618F">
      <w:pPr>
        <w:rPr>
          <w:rFonts w:ascii="ＭＳ 明朝" w:hAnsi="ＭＳ 明朝"/>
          <w:sz w:val="22"/>
        </w:rPr>
      </w:pPr>
    </w:p>
    <w:p w14:paraId="662E226D" w14:textId="121EED52" w:rsidR="00DF618F" w:rsidRPr="00465F51" w:rsidRDefault="00DF618F">
      <w:pPr>
        <w:rPr>
          <w:rFonts w:ascii="ＭＳ 明朝" w:hAnsi="ＭＳ 明朝"/>
          <w:sz w:val="22"/>
        </w:rPr>
      </w:pPr>
      <w:r w:rsidRPr="00465F51">
        <w:rPr>
          <w:rFonts w:ascii="ＭＳ 明朝" w:hAnsi="ＭＳ 明朝" w:hint="eastAsia"/>
          <w:sz w:val="22"/>
        </w:rPr>
        <w:t>（</w:t>
      </w:r>
      <w:r w:rsidR="00ED2DEE">
        <w:rPr>
          <w:rFonts w:ascii="ＭＳ 明朝" w:hAnsi="ＭＳ 明朝" w:hint="eastAsia"/>
          <w:sz w:val="22"/>
        </w:rPr>
        <w:t>協議</w:t>
      </w:r>
      <w:r w:rsidR="00A750D3">
        <w:rPr>
          <w:rFonts w:ascii="ＭＳ 明朝" w:hAnsi="ＭＳ 明朝" w:hint="eastAsia"/>
          <w:sz w:val="22"/>
        </w:rPr>
        <w:t>・</w:t>
      </w:r>
      <w:r w:rsidR="000D5055">
        <w:rPr>
          <w:rFonts w:ascii="ＭＳ 明朝" w:hAnsi="ＭＳ 明朝" w:hint="eastAsia"/>
          <w:sz w:val="22"/>
        </w:rPr>
        <w:t>協力</w:t>
      </w:r>
      <w:r w:rsidRPr="00465F51">
        <w:rPr>
          <w:rFonts w:ascii="ＭＳ 明朝" w:hAnsi="ＭＳ 明朝" w:hint="eastAsia"/>
          <w:sz w:val="22"/>
        </w:rPr>
        <w:t>事項）</w:t>
      </w:r>
    </w:p>
    <w:p w14:paraId="12EBAFA7" w14:textId="57EB4402" w:rsidR="00DF618F" w:rsidRPr="00465F51" w:rsidRDefault="00DF618F" w:rsidP="002564ED">
      <w:pPr>
        <w:ind w:left="220" w:hangingChars="100" w:hanging="220"/>
        <w:rPr>
          <w:rFonts w:ascii="ＭＳ 明朝" w:hAnsi="ＭＳ 明朝"/>
          <w:sz w:val="22"/>
        </w:rPr>
      </w:pPr>
      <w:r w:rsidRPr="00465F51">
        <w:rPr>
          <w:rFonts w:ascii="ＭＳ 明朝" w:hAnsi="ＭＳ 明朝" w:hint="eastAsia"/>
          <w:sz w:val="22"/>
        </w:rPr>
        <w:t xml:space="preserve">第２条　</w:t>
      </w:r>
      <w:r w:rsidR="000D5055" w:rsidRPr="000D5055">
        <w:rPr>
          <w:rFonts w:ascii="ＭＳ 明朝" w:hAnsi="ＭＳ 明朝" w:hint="eastAsia"/>
          <w:sz w:val="22"/>
        </w:rPr>
        <w:t>甲乙協議の上、前条の目的を達成するため、次の事項について連携し協力する。</w:t>
      </w:r>
    </w:p>
    <w:p w14:paraId="76BE5D66" w14:textId="35551E6C" w:rsidR="004D5DCA" w:rsidRPr="000D5055" w:rsidRDefault="000D5055" w:rsidP="008B4EE6">
      <w:pPr>
        <w:ind w:leftChars="100" w:left="430" w:hangingChars="100" w:hanging="220"/>
        <w:rPr>
          <w:rFonts w:ascii="ＭＳ 明朝" w:hAnsi="ＭＳ 明朝"/>
          <w:sz w:val="22"/>
        </w:rPr>
      </w:pPr>
      <w:r>
        <w:rPr>
          <w:rFonts w:ascii="ＭＳ 明朝" w:hAnsi="ＭＳ 明朝" w:hint="eastAsia"/>
          <w:sz w:val="22"/>
        </w:rPr>
        <w:t xml:space="preserve">⑴　</w:t>
      </w:r>
      <w:r w:rsidR="00507F43">
        <w:rPr>
          <w:rFonts w:ascii="ＭＳ 明朝" w:hAnsi="ＭＳ 明朝" w:hint="eastAsia"/>
          <w:sz w:val="22"/>
        </w:rPr>
        <w:t>新型コロナウイ</w:t>
      </w:r>
      <w:r w:rsidR="00507F43" w:rsidRPr="000D5055">
        <w:rPr>
          <w:rFonts w:ascii="ＭＳ 明朝" w:hAnsi="ＭＳ 明朝" w:hint="eastAsia"/>
          <w:sz w:val="22"/>
        </w:rPr>
        <w:t>ルス感染症対応業務</w:t>
      </w:r>
      <w:r w:rsidR="00507F43">
        <w:rPr>
          <w:rFonts w:ascii="ＭＳ 明朝" w:hAnsi="ＭＳ 明朝" w:hint="eastAsia"/>
          <w:sz w:val="22"/>
        </w:rPr>
        <w:t>及び</w:t>
      </w:r>
      <w:r w:rsidR="00880EBC">
        <w:rPr>
          <w:rFonts w:ascii="ＭＳ 明朝" w:hAnsi="ＭＳ 明朝" w:hint="eastAsia"/>
          <w:sz w:val="22"/>
        </w:rPr>
        <w:t>甲における</w:t>
      </w:r>
      <w:r w:rsidR="00507F43" w:rsidRPr="000D5055">
        <w:rPr>
          <w:rFonts w:ascii="ＭＳ 明朝" w:hAnsi="ＭＳ 明朝" w:hint="eastAsia"/>
          <w:sz w:val="22"/>
        </w:rPr>
        <w:t>業務改善・サービス向上の検討支援</w:t>
      </w:r>
    </w:p>
    <w:p w14:paraId="41B06F38" w14:textId="59351C6F" w:rsidR="00507F43" w:rsidRPr="000D5055" w:rsidRDefault="000D5055" w:rsidP="00507F43">
      <w:pPr>
        <w:ind w:leftChars="100" w:left="430" w:hangingChars="100" w:hanging="220"/>
        <w:rPr>
          <w:rFonts w:ascii="ＭＳ 明朝" w:hAnsi="ＭＳ 明朝"/>
          <w:sz w:val="22"/>
        </w:rPr>
      </w:pPr>
      <w:r>
        <w:rPr>
          <w:rFonts w:ascii="ＭＳ 明朝" w:hAnsi="ＭＳ 明朝" w:hint="eastAsia"/>
          <w:sz w:val="22"/>
        </w:rPr>
        <w:t xml:space="preserve">⑵　</w:t>
      </w:r>
      <w:r w:rsidR="00507F43">
        <w:rPr>
          <w:rFonts w:ascii="ＭＳ 明朝" w:hAnsi="ＭＳ 明朝" w:hint="eastAsia"/>
          <w:sz w:val="22"/>
        </w:rPr>
        <w:t>データ利活用に関するセミナーの開催及び取組の実施</w:t>
      </w:r>
    </w:p>
    <w:p w14:paraId="715B8131" w14:textId="60C87763" w:rsidR="00FF0B4F" w:rsidRDefault="000D5055" w:rsidP="008B4EE6">
      <w:pPr>
        <w:ind w:leftChars="100" w:left="430" w:hangingChars="100" w:hanging="220"/>
        <w:rPr>
          <w:rFonts w:ascii="ＭＳ 明朝" w:hAnsi="ＭＳ 明朝"/>
          <w:sz w:val="22"/>
        </w:rPr>
      </w:pPr>
      <w:r>
        <w:rPr>
          <w:rFonts w:ascii="ＭＳ 明朝" w:hAnsi="ＭＳ 明朝" w:hint="eastAsia"/>
          <w:sz w:val="22"/>
        </w:rPr>
        <w:t xml:space="preserve">⑶　</w:t>
      </w:r>
      <w:r w:rsidR="00880EBC">
        <w:rPr>
          <w:rFonts w:ascii="ＭＳ 明朝" w:hAnsi="ＭＳ 明朝" w:hint="eastAsia"/>
          <w:sz w:val="22"/>
        </w:rPr>
        <w:t>甲の</w:t>
      </w:r>
      <w:r w:rsidR="00507F43">
        <w:rPr>
          <w:rFonts w:ascii="ＭＳ 明朝" w:hAnsi="ＭＳ 明朝" w:hint="eastAsia"/>
          <w:sz w:val="22"/>
        </w:rPr>
        <w:t>職員向けデジタルトランスフォーメーションに関するセミナーの開催</w:t>
      </w:r>
    </w:p>
    <w:p w14:paraId="380BB0C0" w14:textId="34FA3E69" w:rsidR="000D5055" w:rsidRPr="0005718C" w:rsidRDefault="000D5055" w:rsidP="000D5055">
      <w:pPr>
        <w:ind w:left="220"/>
        <w:rPr>
          <w:rFonts w:ascii="ＭＳ 明朝" w:hAnsi="ＭＳ 明朝"/>
          <w:sz w:val="22"/>
        </w:rPr>
      </w:pPr>
      <w:r>
        <w:rPr>
          <w:rFonts w:ascii="ＭＳ 明朝" w:hAnsi="ＭＳ 明朝" w:hint="eastAsia"/>
          <w:sz w:val="22"/>
        </w:rPr>
        <w:t>⑷　その他大阪のスマートシティの推進に関すること</w:t>
      </w:r>
    </w:p>
    <w:p w14:paraId="5E783381" w14:textId="75774599" w:rsidR="00CE13D2" w:rsidRPr="00465F51" w:rsidRDefault="00FF0B4F" w:rsidP="008B4EE6">
      <w:pPr>
        <w:ind w:left="220" w:hangingChars="100" w:hanging="220"/>
        <w:rPr>
          <w:rFonts w:ascii="ＭＳ 明朝" w:hAnsi="ＭＳ 明朝"/>
          <w:sz w:val="22"/>
        </w:rPr>
      </w:pPr>
      <w:r>
        <w:rPr>
          <w:rFonts w:ascii="ＭＳ 明朝" w:hAnsi="ＭＳ 明朝" w:hint="eastAsia"/>
          <w:sz w:val="22"/>
        </w:rPr>
        <w:t>２</w:t>
      </w:r>
      <w:r w:rsidR="00DF618F" w:rsidRPr="00465F51">
        <w:rPr>
          <w:rFonts w:ascii="ＭＳ 明朝" w:hAnsi="ＭＳ 明朝" w:hint="eastAsia"/>
          <w:sz w:val="22"/>
        </w:rPr>
        <w:t xml:space="preserve">　</w:t>
      </w:r>
      <w:r w:rsidR="000D5055" w:rsidRPr="000D5055">
        <w:rPr>
          <w:rFonts w:ascii="ＭＳ 明朝" w:hAnsi="ＭＳ 明朝" w:hint="eastAsia"/>
          <w:sz w:val="22"/>
        </w:rPr>
        <w:t>実施時期、実施方法その他具体的な事項については、甲乙協議の上、別途定めるものとする。</w:t>
      </w:r>
    </w:p>
    <w:p w14:paraId="445CBBB2" w14:textId="4BA5DA82" w:rsidR="00283043" w:rsidRDefault="00283043">
      <w:pPr>
        <w:rPr>
          <w:rFonts w:ascii="ＭＳ 明朝" w:hAnsi="ＭＳ 明朝"/>
          <w:sz w:val="22"/>
        </w:rPr>
      </w:pPr>
    </w:p>
    <w:p w14:paraId="349981B8" w14:textId="503D8186" w:rsidR="00283043" w:rsidRPr="00465F51" w:rsidRDefault="00283043">
      <w:pPr>
        <w:rPr>
          <w:rFonts w:ascii="ＭＳ 明朝" w:hAnsi="ＭＳ 明朝"/>
          <w:sz w:val="22"/>
        </w:rPr>
      </w:pPr>
      <w:r w:rsidRPr="00465F51">
        <w:rPr>
          <w:rFonts w:ascii="ＭＳ 明朝" w:hAnsi="ＭＳ 明朝" w:hint="eastAsia"/>
          <w:sz w:val="22"/>
        </w:rPr>
        <w:t>（</w:t>
      </w:r>
      <w:r w:rsidR="00A750D3">
        <w:rPr>
          <w:rFonts w:ascii="ＭＳ 明朝" w:hAnsi="ＭＳ 明朝" w:hint="eastAsia"/>
          <w:sz w:val="22"/>
        </w:rPr>
        <w:t>協定</w:t>
      </w:r>
      <w:r w:rsidRPr="00465F51">
        <w:rPr>
          <w:rFonts w:ascii="ＭＳ 明朝" w:hAnsi="ＭＳ 明朝" w:hint="eastAsia"/>
          <w:sz w:val="22"/>
        </w:rPr>
        <w:t>の</w:t>
      </w:r>
      <w:r w:rsidR="000D5055">
        <w:rPr>
          <w:rFonts w:ascii="ＭＳ 明朝" w:hAnsi="ＭＳ 明朝" w:hint="eastAsia"/>
          <w:sz w:val="22"/>
        </w:rPr>
        <w:t>変更</w:t>
      </w:r>
      <w:r w:rsidRPr="00465F51">
        <w:rPr>
          <w:rFonts w:ascii="ＭＳ 明朝" w:hAnsi="ＭＳ 明朝" w:hint="eastAsia"/>
          <w:sz w:val="22"/>
        </w:rPr>
        <w:t>）</w:t>
      </w:r>
    </w:p>
    <w:p w14:paraId="00123276" w14:textId="1BF70234" w:rsidR="00283043" w:rsidRPr="00465F51" w:rsidRDefault="00283043" w:rsidP="00023C46">
      <w:pPr>
        <w:ind w:left="220" w:hangingChars="100" w:hanging="220"/>
        <w:rPr>
          <w:rFonts w:ascii="ＭＳ 明朝" w:hAnsi="ＭＳ 明朝"/>
          <w:sz w:val="22"/>
        </w:rPr>
      </w:pPr>
      <w:r w:rsidRPr="00465F51">
        <w:rPr>
          <w:rFonts w:ascii="ＭＳ 明朝" w:hAnsi="ＭＳ 明朝" w:hint="eastAsia"/>
          <w:sz w:val="22"/>
        </w:rPr>
        <w:t>第</w:t>
      </w:r>
      <w:r w:rsidR="00DE522B">
        <w:rPr>
          <w:rFonts w:ascii="ＭＳ 明朝" w:hAnsi="ＭＳ 明朝" w:hint="eastAsia"/>
          <w:sz w:val="22"/>
        </w:rPr>
        <w:t>３</w:t>
      </w:r>
      <w:r w:rsidRPr="00465F51">
        <w:rPr>
          <w:rFonts w:ascii="ＭＳ 明朝" w:hAnsi="ＭＳ 明朝" w:hint="eastAsia"/>
          <w:sz w:val="22"/>
        </w:rPr>
        <w:t xml:space="preserve">条　</w:t>
      </w:r>
      <w:r w:rsidR="000D5055" w:rsidRPr="000D5055">
        <w:rPr>
          <w:rFonts w:ascii="ＭＳ 明朝" w:hAnsi="ＭＳ 明朝" w:hint="eastAsia"/>
          <w:sz w:val="22"/>
        </w:rPr>
        <w:t>甲又は乙のいずれかが、本協定の内容の変更を申し出たときは、その都度協議の上、必要な変更を行うものとする。</w:t>
      </w:r>
    </w:p>
    <w:p w14:paraId="55267856" w14:textId="77777777" w:rsidR="00283043" w:rsidRPr="00A750D3" w:rsidRDefault="00283043">
      <w:pPr>
        <w:rPr>
          <w:rFonts w:ascii="ＭＳ 明朝" w:hAnsi="ＭＳ 明朝"/>
          <w:sz w:val="22"/>
        </w:rPr>
      </w:pPr>
    </w:p>
    <w:p w14:paraId="3FE3602C" w14:textId="77777777" w:rsidR="00CF1D9A" w:rsidRDefault="00CF1D9A">
      <w:pPr>
        <w:rPr>
          <w:rFonts w:ascii="ＭＳ 明朝" w:hAnsi="ＭＳ 明朝"/>
          <w:sz w:val="22"/>
        </w:rPr>
      </w:pPr>
      <w:r>
        <w:rPr>
          <w:rFonts w:ascii="ＭＳ 明朝" w:hAnsi="ＭＳ 明朝" w:hint="eastAsia"/>
          <w:sz w:val="22"/>
        </w:rPr>
        <w:t>（秘密保持義務）</w:t>
      </w:r>
    </w:p>
    <w:p w14:paraId="10ED52CD" w14:textId="2CA5054D" w:rsidR="00CF1D9A" w:rsidRPr="00CF1D9A" w:rsidRDefault="00CF1D9A" w:rsidP="00F9321D">
      <w:pPr>
        <w:ind w:left="220" w:hangingChars="100" w:hanging="220"/>
        <w:rPr>
          <w:rFonts w:ascii="ＭＳ 明朝" w:hAnsi="ＭＳ 明朝"/>
          <w:sz w:val="22"/>
        </w:rPr>
      </w:pPr>
      <w:r>
        <w:rPr>
          <w:rFonts w:ascii="ＭＳ 明朝" w:hAnsi="ＭＳ 明朝" w:hint="eastAsia"/>
          <w:sz w:val="22"/>
        </w:rPr>
        <w:t>第</w:t>
      </w:r>
      <w:r w:rsidR="00DE522B">
        <w:rPr>
          <w:rFonts w:ascii="ＭＳ 明朝" w:hAnsi="ＭＳ 明朝" w:hint="eastAsia"/>
          <w:sz w:val="22"/>
        </w:rPr>
        <w:t>４</w:t>
      </w:r>
      <w:r>
        <w:rPr>
          <w:rFonts w:ascii="ＭＳ 明朝" w:hAnsi="ＭＳ 明朝" w:hint="eastAsia"/>
          <w:sz w:val="22"/>
        </w:rPr>
        <w:t xml:space="preserve">条　</w:t>
      </w:r>
      <w:r w:rsidR="00153885">
        <w:rPr>
          <w:rFonts w:ascii="ＭＳ 明朝" w:hAnsi="ＭＳ 明朝" w:hint="eastAsia"/>
          <w:sz w:val="22"/>
        </w:rPr>
        <w:t>甲</w:t>
      </w:r>
      <w:r w:rsidR="00B539E3">
        <w:rPr>
          <w:rFonts w:ascii="ＭＳ 明朝" w:hAnsi="ＭＳ 明朝" w:hint="eastAsia"/>
          <w:sz w:val="22"/>
        </w:rPr>
        <w:t>及び</w:t>
      </w:r>
      <w:r w:rsidR="00153885">
        <w:rPr>
          <w:rFonts w:ascii="ＭＳ 明朝" w:hAnsi="ＭＳ 明朝" w:hint="eastAsia"/>
          <w:sz w:val="22"/>
        </w:rPr>
        <w:t>乙は、本取組</w:t>
      </w:r>
      <w:r w:rsidRPr="00CF1D9A">
        <w:rPr>
          <w:rFonts w:ascii="ＭＳ 明朝" w:hAnsi="ＭＳ 明朝" w:hint="eastAsia"/>
          <w:sz w:val="22"/>
        </w:rPr>
        <w:t>に関連して相手方から開示されもしくは知り得た情報であって、開示の際に秘密である旨が明確に指定されたものを、相手方の事前の書面による承諾を得ることなく、第三者に開示もしくは漏洩し、</w:t>
      </w:r>
      <w:r w:rsidR="00B539E3">
        <w:rPr>
          <w:rFonts w:ascii="ＭＳ 明朝" w:hAnsi="ＭＳ 明朝" w:hint="eastAsia"/>
          <w:sz w:val="22"/>
        </w:rPr>
        <w:t>又</w:t>
      </w:r>
      <w:r w:rsidRPr="00CF1D9A">
        <w:rPr>
          <w:rFonts w:ascii="ＭＳ 明朝" w:hAnsi="ＭＳ 明朝" w:hint="eastAsia"/>
          <w:sz w:val="22"/>
        </w:rPr>
        <w:t>は本契約に定める目的以外の目的に使用してはならない。ただし、次の各号の</w:t>
      </w:r>
      <w:r w:rsidR="00880EBC">
        <w:rPr>
          <w:rFonts w:ascii="ＭＳ 明朝" w:hAnsi="ＭＳ 明朝" w:hint="eastAsia"/>
          <w:sz w:val="22"/>
        </w:rPr>
        <w:t>いずれか</w:t>
      </w:r>
      <w:r w:rsidRPr="00CF1D9A">
        <w:rPr>
          <w:rFonts w:ascii="ＭＳ 明朝" w:hAnsi="ＭＳ 明朝" w:hint="eastAsia"/>
          <w:sz w:val="22"/>
        </w:rPr>
        <w:t>に該当するものについてはこの限りではない。</w:t>
      </w:r>
    </w:p>
    <w:p w14:paraId="7B8E3BA4" w14:textId="258B8985" w:rsidR="00CF1D9A" w:rsidRPr="00CF1D9A" w:rsidRDefault="00385DC5" w:rsidP="00F9321D">
      <w:pPr>
        <w:ind w:firstLineChars="100" w:firstLine="220"/>
        <w:rPr>
          <w:rFonts w:ascii="ＭＳ 明朝" w:hAnsi="ＭＳ 明朝"/>
          <w:sz w:val="22"/>
        </w:rPr>
      </w:pPr>
      <w:r>
        <w:rPr>
          <w:rFonts w:ascii="ＭＳ 明朝" w:hAnsi="ＭＳ 明朝" w:hint="eastAsia"/>
          <w:sz w:val="22"/>
        </w:rPr>
        <w:t xml:space="preserve">⑴　</w:t>
      </w:r>
      <w:r w:rsidR="00CF1D9A" w:rsidRPr="00CF1D9A">
        <w:rPr>
          <w:rFonts w:ascii="ＭＳ 明朝" w:hAnsi="ＭＳ 明朝" w:hint="eastAsia"/>
          <w:sz w:val="22"/>
        </w:rPr>
        <w:t>相手方から開示される前から既に保有していたもの</w:t>
      </w:r>
    </w:p>
    <w:p w14:paraId="1A92F31F" w14:textId="75277AB8" w:rsidR="00CF1D9A" w:rsidRPr="00CF1D9A" w:rsidRDefault="00385DC5" w:rsidP="00F9321D">
      <w:pPr>
        <w:ind w:firstLineChars="100" w:firstLine="220"/>
        <w:rPr>
          <w:rFonts w:ascii="ＭＳ 明朝" w:hAnsi="ＭＳ 明朝"/>
          <w:sz w:val="22"/>
        </w:rPr>
      </w:pPr>
      <w:r>
        <w:rPr>
          <w:rFonts w:ascii="ＭＳ 明朝" w:hAnsi="ＭＳ 明朝" w:hint="eastAsia"/>
          <w:sz w:val="22"/>
        </w:rPr>
        <w:t xml:space="preserve">⑵　</w:t>
      </w:r>
      <w:r w:rsidR="00CF1D9A" w:rsidRPr="00CF1D9A">
        <w:rPr>
          <w:rFonts w:ascii="ＭＳ 明朝" w:hAnsi="ＭＳ 明朝" w:hint="eastAsia"/>
          <w:sz w:val="22"/>
        </w:rPr>
        <w:t>相手方から開示される前からすでに公知のもの</w:t>
      </w:r>
    </w:p>
    <w:p w14:paraId="1285BF83" w14:textId="069BE905" w:rsidR="00CF1D9A" w:rsidRPr="00CF1D9A" w:rsidRDefault="00385DC5" w:rsidP="00F9321D">
      <w:pPr>
        <w:ind w:firstLineChars="100" w:firstLine="220"/>
        <w:rPr>
          <w:rFonts w:ascii="ＭＳ 明朝" w:hAnsi="ＭＳ 明朝"/>
          <w:sz w:val="22"/>
        </w:rPr>
      </w:pPr>
      <w:r>
        <w:rPr>
          <w:rFonts w:ascii="ＭＳ 明朝" w:hAnsi="ＭＳ 明朝" w:hint="eastAsia"/>
          <w:sz w:val="22"/>
        </w:rPr>
        <w:t xml:space="preserve">⑶　</w:t>
      </w:r>
      <w:r w:rsidR="00CF1D9A" w:rsidRPr="00CF1D9A">
        <w:rPr>
          <w:rFonts w:ascii="ＭＳ 明朝" w:hAnsi="ＭＳ 明朝" w:hint="eastAsia"/>
          <w:sz w:val="22"/>
        </w:rPr>
        <w:t>相手方から開示された後に、自己の責によらず公知になったもの</w:t>
      </w:r>
    </w:p>
    <w:p w14:paraId="3010B080" w14:textId="05ADEE9C" w:rsidR="00CF1D9A" w:rsidRDefault="00385DC5" w:rsidP="00F9321D">
      <w:pPr>
        <w:ind w:firstLineChars="100" w:firstLine="220"/>
        <w:rPr>
          <w:rFonts w:ascii="ＭＳ 明朝" w:hAnsi="ＭＳ 明朝"/>
          <w:sz w:val="22"/>
        </w:rPr>
      </w:pPr>
      <w:r>
        <w:rPr>
          <w:rFonts w:ascii="ＭＳ 明朝" w:hAnsi="ＭＳ 明朝" w:hint="eastAsia"/>
          <w:sz w:val="22"/>
        </w:rPr>
        <w:t xml:space="preserve">⑷　</w:t>
      </w:r>
      <w:r w:rsidR="00CF1D9A" w:rsidRPr="00CF1D9A">
        <w:rPr>
          <w:rFonts w:ascii="ＭＳ 明朝" w:hAnsi="ＭＳ 明朝" w:hint="eastAsia"/>
          <w:sz w:val="22"/>
        </w:rPr>
        <w:t>第三者から秘密保持義務を課されることなく適法に入手したもの</w:t>
      </w:r>
    </w:p>
    <w:p w14:paraId="3B2DB28B" w14:textId="2A72A557" w:rsidR="000D3A47" w:rsidRDefault="000D5055" w:rsidP="00A750D3">
      <w:pPr>
        <w:ind w:left="220" w:hangingChars="100" w:hanging="220"/>
        <w:rPr>
          <w:rFonts w:ascii="ＭＳ 明朝" w:hAnsi="ＭＳ 明朝"/>
          <w:sz w:val="22"/>
        </w:rPr>
      </w:pPr>
      <w:r>
        <w:rPr>
          <w:rFonts w:ascii="ＭＳ 明朝" w:hAnsi="ＭＳ 明朝" w:hint="eastAsia"/>
          <w:sz w:val="22"/>
        </w:rPr>
        <w:t>２　前項の規定にかかわらず、乙は、本取組</w:t>
      </w:r>
      <w:r w:rsidR="000D3A47">
        <w:rPr>
          <w:rFonts w:ascii="ＭＳ 明朝" w:hAnsi="ＭＳ 明朝" w:hint="eastAsia"/>
          <w:sz w:val="22"/>
        </w:rPr>
        <w:t>のために合理的に必要な範囲内で、第三者</w:t>
      </w:r>
      <w:r w:rsidR="000D3A47">
        <w:rPr>
          <w:rFonts w:ascii="ＭＳ 明朝" w:hAnsi="ＭＳ 明朝" w:hint="eastAsia"/>
          <w:sz w:val="22"/>
        </w:rPr>
        <w:lastRenderedPageBreak/>
        <w:t>（乙の子会社を含める。）に対し、甲の秘密情報を開示することができるものとする。この場合、乙は</w:t>
      </w:r>
      <w:r w:rsidR="00A72F55">
        <w:rPr>
          <w:rFonts w:ascii="ＭＳ 明朝" w:hAnsi="ＭＳ 明朝" w:hint="eastAsia"/>
          <w:sz w:val="22"/>
        </w:rPr>
        <w:t>当該第三者に対して、</w:t>
      </w:r>
      <w:r>
        <w:rPr>
          <w:rFonts w:ascii="ＭＳ 明朝" w:hAnsi="ＭＳ 明朝" w:hint="eastAsia"/>
          <w:sz w:val="22"/>
        </w:rPr>
        <w:t>本</w:t>
      </w:r>
      <w:r w:rsidR="00A750D3">
        <w:rPr>
          <w:rFonts w:ascii="ＭＳ 明朝" w:hAnsi="ＭＳ 明朝" w:hint="eastAsia"/>
          <w:sz w:val="22"/>
        </w:rPr>
        <w:t>協定</w:t>
      </w:r>
      <w:r w:rsidR="00A72F55">
        <w:rPr>
          <w:rFonts w:ascii="ＭＳ 明朝" w:hAnsi="ＭＳ 明朝" w:hint="eastAsia"/>
          <w:sz w:val="22"/>
        </w:rPr>
        <w:t>に基づき自己に課された秘密保持義務と同等の義務を課すものとする。</w:t>
      </w:r>
    </w:p>
    <w:p w14:paraId="3A4DFDEA" w14:textId="77777777" w:rsidR="00A72F55" w:rsidRPr="00A750D3" w:rsidRDefault="00A72F55" w:rsidP="00A750D3">
      <w:pPr>
        <w:ind w:left="220" w:hangingChars="100" w:hanging="220"/>
        <w:rPr>
          <w:rFonts w:ascii="ＭＳ 明朝" w:hAnsi="ＭＳ 明朝"/>
          <w:sz w:val="22"/>
        </w:rPr>
      </w:pPr>
    </w:p>
    <w:p w14:paraId="12C0D845" w14:textId="77777777" w:rsidR="00153885" w:rsidRPr="00465F51" w:rsidRDefault="00153885" w:rsidP="00153885">
      <w:pPr>
        <w:rPr>
          <w:rFonts w:ascii="ＭＳ 明朝" w:hAnsi="ＭＳ 明朝"/>
          <w:sz w:val="22"/>
        </w:rPr>
      </w:pPr>
      <w:r w:rsidRPr="00465F51">
        <w:rPr>
          <w:rFonts w:ascii="ＭＳ 明朝" w:hAnsi="ＭＳ 明朝" w:hint="eastAsia"/>
          <w:sz w:val="22"/>
        </w:rPr>
        <w:t>（</w:t>
      </w:r>
      <w:r>
        <w:rPr>
          <w:rFonts w:ascii="ＭＳ 明朝" w:hAnsi="ＭＳ 明朝" w:hint="eastAsia"/>
          <w:sz w:val="22"/>
        </w:rPr>
        <w:t>期間</w:t>
      </w:r>
      <w:r w:rsidRPr="00465F51">
        <w:rPr>
          <w:rFonts w:ascii="ＭＳ 明朝" w:hAnsi="ＭＳ 明朝" w:hint="eastAsia"/>
          <w:sz w:val="22"/>
        </w:rPr>
        <w:t>）</w:t>
      </w:r>
    </w:p>
    <w:p w14:paraId="3C85A008" w14:textId="0D074074" w:rsidR="000D5055" w:rsidRPr="005F3CA3" w:rsidRDefault="00153885" w:rsidP="000D5055">
      <w:pPr>
        <w:ind w:left="220" w:hangingChars="100" w:hanging="220"/>
        <w:rPr>
          <w:rFonts w:ascii="ＭＳ 明朝" w:hAnsi="ＭＳ 明朝"/>
          <w:sz w:val="22"/>
        </w:rPr>
      </w:pPr>
      <w:r>
        <w:rPr>
          <w:rFonts w:ascii="ＭＳ 明朝" w:hAnsi="ＭＳ 明朝" w:hint="eastAsia"/>
          <w:sz w:val="22"/>
        </w:rPr>
        <w:t>第</w:t>
      </w:r>
      <w:r w:rsidR="00DE522B">
        <w:rPr>
          <w:rFonts w:ascii="ＭＳ 明朝" w:hAnsi="ＭＳ 明朝" w:hint="eastAsia"/>
          <w:sz w:val="22"/>
        </w:rPr>
        <w:t>５</w:t>
      </w:r>
      <w:r w:rsidRPr="00465F51">
        <w:rPr>
          <w:rFonts w:ascii="ＭＳ 明朝" w:hAnsi="ＭＳ 明朝" w:hint="eastAsia"/>
          <w:sz w:val="22"/>
        </w:rPr>
        <w:t xml:space="preserve">条　</w:t>
      </w:r>
      <w:r w:rsidR="000D5055" w:rsidRPr="005F3CA3">
        <w:rPr>
          <w:rFonts w:ascii="ＭＳ 明朝" w:hAnsi="ＭＳ 明朝" w:hint="eastAsia"/>
          <w:sz w:val="22"/>
        </w:rPr>
        <w:t>本協定の有効期間は、締結日より１年間とする。なお、期間満了日</w:t>
      </w:r>
      <w:r w:rsidR="000D5055">
        <w:rPr>
          <w:rFonts w:ascii="ＭＳ 明朝" w:hAnsi="ＭＳ 明朝" w:hint="eastAsia"/>
          <w:sz w:val="22"/>
        </w:rPr>
        <w:t>の１</w:t>
      </w:r>
      <w:r w:rsidR="00880EBC">
        <w:rPr>
          <w:rFonts w:ascii="ＭＳ 明朝" w:hAnsi="ＭＳ 明朝" w:hint="eastAsia"/>
          <w:sz w:val="22"/>
        </w:rPr>
        <w:t>か</w:t>
      </w:r>
      <w:r w:rsidR="000D5055">
        <w:rPr>
          <w:rFonts w:ascii="ＭＳ 明朝" w:hAnsi="ＭＳ 明朝" w:hint="eastAsia"/>
          <w:sz w:val="22"/>
        </w:rPr>
        <w:t>月前</w:t>
      </w:r>
      <w:r w:rsidR="000D5055" w:rsidRPr="005F3CA3">
        <w:rPr>
          <w:rFonts w:ascii="ＭＳ 明朝" w:hAnsi="ＭＳ 明朝" w:hint="eastAsia"/>
          <w:sz w:val="22"/>
        </w:rPr>
        <w:t>までに、甲又は乙のいずれかが書面をもって協定終了の意思表示をしないときは、満了日の翌日から１年間継続するものとし、その後も同様とする。</w:t>
      </w:r>
    </w:p>
    <w:p w14:paraId="1D347350" w14:textId="626871EE" w:rsidR="00153885" w:rsidRPr="00465F51" w:rsidRDefault="000D5055" w:rsidP="000D5055">
      <w:pPr>
        <w:ind w:left="220" w:hangingChars="100" w:hanging="220"/>
        <w:rPr>
          <w:rFonts w:ascii="ＭＳ 明朝" w:hAnsi="ＭＳ 明朝"/>
          <w:sz w:val="22"/>
        </w:rPr>
      </w:pPr>
      <w:r w:rsidRPr="005F3CA3">
        <w:rPr>
          <w:rFonts w:ascii="ＭＳ 明朝" w:hAnsi="ＭＳ 明朝" w:hint="eastAsia"/>
          <w:sz w:val="22"/>
        </w:rPr>
        <w:t xml:space="preserve">２　</w:t>
      </w:r>
      <w:r w:rsidR="00880EBC">
        <w:rPr>
          <w:rFonts w:ascii="ＭＳ 明朝" w:hAnsi="ＭＳ 明朝" w:hint="eastAsia"/>
          <w:sz w:val="22"/>
        </w:rPr>
        <w:t>甲又は乙のいずれかが本協定の解約を申し出る場合、解約予定日の１か</w:t>
      </w:r>
      <w:r w:rsidRPr="005F3CA3">
        <w:rPr>
          <w:rFonts w:ascii="ＭＳ 明朝" w:hAnsi="ＭＳ 明朝" w:hint="eastAsia"/>
          <w:sz w:val="22"/>
        </w:rPr>
        <w:t>月前までに書面によって相手方に通知することにより、本協定を解約できるものとする。</w:t>
      </w:r>
    </w:p>
    <w:p w14:paraId="00387332" w14:textId="77777777" w:rsidR="00153885" w:rsidRDefault="00153885" w:rsidP="00F9321D">
      <w:pPr>
        <w:ind w:left="220" w:hangingChars="100" w:hanging="220"/>
        <w:rPr>
          <w:rFonts w:ascii="ＭＳ 明朝" w:hAnsi="ＭＳ 明朝"/>
          <w:sz w:val="22"/>
        </w:rPr>
      </w:pPr>
    </w:p>
    <w:p w14:paraId="10A8024F" w14:textId="77777777" w:rsidR="00153885" w:rsidRDefault="00153885" w:rsidP="00F9321D">
      <w:pPr>
        <w:ind w:left="220" w:hangingChars="100" w:hanging="220"/>
        <w:rPr>
          <w:rFonts w:ascii="ＭＳ 明朝" w:hAnsi="ＭＳ 明朝"/>
          <w:sz w:val="22"/>
        </w:rPr>
      </w:pPr>
      <w:r>
        <w:rPr>
          <w:rFonts w:ascii="ＭＳ 明朝" w:hAnsi="ＭＳ 明朝" w:hint="eastAsia"/>
          <w:sz w:val="22"/>
        </w:rPr>
        <w:t>（協定終了時の措置）</w:t>
      </w:r>
    </w:p>
    <w:p w14:paraId="186D4C92" w14:textId="03DB51DD" w:rsidR="00153885" w:rsidRPr="00153885" w:rsidRDefault="00153885" w:rsidP="00153885">
      <w:pPr>
        <w:ind w:left="220" w:hangingChars="100" w:hanging="220"/>
        <w:rPr>
          <w:rFonts w:ascii="ＭＳ 明朝" w:hAnsi="ＭＳ 明朝"/>
          <w:sz w:val="22"/>
        </w:rPr>
      </w:pPr>
      <w:r>
        <w:rPr>
          <w:rFonts w:ascii="ＭＳ 明朝" w:hAnsi="ＭＳ 明朝" w:hint="eastAsia"/>
          <w:sz w:val="22"/>
        </w:rPr>
        <w:t>第</w:t>
      </w:r>
      <w:r w:rsidR="00DE522B">
        <w:rPr>
          <w:rFonts w:ascii="ＭＳ 明朝" w:hAnsi="ＭＳ 明朝" w:hint="eastAsia"/>
          <w:sz w:val="22"/>
        </w:rPr>
        <w:t>６</w:t>
      </w:r>
      <w:r w:rsidR="000D5055">
        <w:rPr>
          <w:rFonts w:ascii="ＭＳ 明朝" w:hAnsi="ＭＳ 明朝" w:hint="eastAsia"/>
          <w:sz w:val="22"/>
        </w:rPr>
        <w:t>条　前条に基づき本</w:t>
      </w:r>
      <w:r w:rsidR="00A750D3">
        <w:rPr>
          <w:rFonts w:ascii="ＭＳ 明朝" w:hAnsi="ＭＳ 明朝" w:hint="eastAsia"/>
          <w:sz w:val="22"/>
        </w:rPr>
        <w:t>協定</w:t>
      </w:r>
      <w:r>
        <w:rPr>
          <w:rFonts w:ascii="ＭＳ 明朝" w:hAnsi="ＭＳ 明朝" w:hint="eastAsia"/>
          <w:sz w:val="22"/>
        </w:rPr>
        <w:t>を</w:t>
      </w:r>
      <w:r w:rsidRPr="00153885">
        <w:rPr>
          <w:rFonts w:ascii="ＭＳ 明朝" w:hAnsi="ＭＳ 明朝" w:hint="eastAsia"/>
          <w:sz w:val="22"/>
        </w:rPr>
        <w:t>終了した</w:t>
      </w:r>
      <w:r w:rsidR="000D5055">
        <w:rPr>
          <w:rFonts w:ascii="ＭＳ 明朝" w:hAnsi="ＭＳ 明朝" w:hint="eastAsia"/>
          <w:sz w:val="22"/>
        </w:rPr>
        <w:t>ときは、甲及び</w:t>
      </w:r>
      <w:r>
        <w:rPr>
          <w:rFonts w:ascii="ＭＳ 明朝" w:hAnsi="ＭＳ 明朝" w:hint="eastAsia"/>
          <w:sz w:val="22"/>
        </w:rPr>
        <w:t>乙は、相手方から開示された文書、資料</w:t>
      </w:r>
      <w:r w:rsidR="000D5055">
        <w:rPr>
          <w:rFonts w:ascii="ＭＳ 明朝" w:hAnsi="ＭＳ 明朝" w:hint="eastAsia"/>
          <w:sz w:val="22"/>
        </w:rPr>
        <w:t>等を遅滞なく相手方に返却し、又</w:t>
      </w:r>
      <w:r w:rsidR="00F9321D">
        <w:rPr>
          <w:rFonts w:ascii="ＭＳ 明朝" w:hAnsi="ＭＳ 明朝" w:hint="eastAsia"/>
          <w:sz w:val="22"/>
        </w:rPr>
        <w:t>は</w:t>
      </w:r>
      <w:r w:rsidRPr="00153885">
        <w:rPr>
          <w:rFonts w:ascii="ＭＳ 明朝" w:hAnsi="ＭＳ 明朝" w:hint="eastAsia"/>
          <w:sz w:val="22"/>
        </w:rPr>
        <w:t>相手方の指示に従い処分するものとする。</w:t>
      </w:r>
    </w:p>
    <w:p w14:paraId="341F43E7" w14:textId="1B57F174" w:rsidR="00153885" w:rsidRDefault="00385DC5" w:rsidP="00F9321D">
      <w:pPr>
        <w:ind w:left="220" w:hangingChars="100" w:hanging="220"/>
        <w:rPr>
          <w:rFonts w:ascii="ＭＳ 明朝" w:hAnsi="ＭＳ 明朝"/>
          <w:sz w:val="22"/>
        </w:rPr>
      </w:pPr>
      <w:r>
        <w:rPr>
          <w:rFonts w:ascii="ＭＳ 明朝" w:hAnsi="ＭＳ 明朝" w:hint="eastAsia"/>
          <w:sz w:val="22"/>
        </w:rPr>
        <w:t xml:space="preserve">２　</w:t>
      </w:r>
      <w:r w:rsidR="000D5055">
        <w:rPr>
          <w:rFonts w:ascii="ＭＳ 明朝" w:hAnsi="ＭＳ 明朝" w:hint="eastAsia"/>
          <w:sz w:val="22"/>
        </w:rPr>
        <w:t>本</w:t>
      </w:r>
      <w:r w:rsidR="00A750D3">
        <w:rPr>
          <w:rFonts w:ascii="ＭＳ 明朝" w:hAnsi="ＭＳ 明朝" w:hint="eastAsia"/>
          <w:sz w:val="22"/>
        </w:rPr>
        <w:t>協定</w:t>
      </w:r>
      <w:r w:rsidR="00153885">
        <w:rPr>
          <w:rFonts w:ascii="ＭＳ 明朝" w:hAnsi="ＭＳ 明朝" w:hint="eastAsia"/>
          <w:sz w:val="22"/>
        </w:rPr>
        <w:t>が</w:t>
      </w:r>
      <w:r w:rsidR="00153885" w:rsidRPr="00153885">
        <w:rPr>
          <w:rFonts w:ascii="ＭＳ 明朝" w:hAnsi="ＭＳ 明朝" w:hint="eastAsia"/>
          <w:sz w:val="22"/>
        </w:rPr>
        <w:t>終了した場合であっても、</w:t>
      </w:r>
      <w:r w:rsidR="00153885">
        <w:rPr>
          <w:rFonts w:ascii="ＭＳ 明朝" w:hAnsi="ＭＳ 明朝" w:hint="eastAsia"/>
          <w:sz w:val="22"/>
        </w:rPr>
        <w:t>第</w:t>
      </w:r>
      <w:r w:rsidR="00B539E3">
        <w:rPr>
          <w:rFonts w:ascii="ＭＳ 明朝" w:hAnsi="ＭＳ 明朝" w:hint="eastAsia"/>
          <w:sz w:val="22"/>
        </w:rPr>
        <w:t>４</w:t>
      </w:r>
      <w:r w:rsidR="00011943">
        <w:rPr>
          <w:rFonts w:ascii="ＭＳ 明朝" w:hAnsi="ＭＳ 明朝" w:hint="eastAsia"/>
          <w:sz w:val="22"/>
        </w:rPr>
        <w:t>及び</w:t>
      </w:r>
      <w:r w:rsidR="00153885" w:rsidRPr="00153885">
        <w:rPr>
          <w:rFonts w:ascii="ＭＳ 明朝" w:hAnsi="ＭＳ 明朝" w:hint="eastAsia"/>
          <w:sz w:val="22"/>
        </w:rPr>
        <w:t>本条の規定は、</w:t>
      </w:r>
      <w:r w:rsidR="00B539E3">
        <w:rPr>
          <w:rFonts w:ascii="ＭＳ 明朝" w:hAnsi="ＭＳ 明朝" w:hint="eastAsia"/>
          <w:sz w:val="22"/>
        </w:rPr>
        <w:t>本契約終了後１年間、</w:t>
      </w:r>
      <w:r w:rsidR="00B539E3" w:rsidRPr="00153885">
        <w:rPr>
          <w:rFonts w:ascii="ＭＳ 明朝" w:hAnsi="ＭＳ 明朝" w:hint="eastAsia"/>
          <w:sz w:val="22"/>
        </w:rPr>
        <w:t>なお</w:t>
      </w:r>
      <w:r w:rsidR="00B539E3">
        <w:rPr>
          <w:rFonts w:ascii="ＭＳ 明朝" w:hAnsi="ＭＳ 明朝" w:hint="eastAsia"/>
          <w:sz w:val="22"/>
        </w:rPr>
        <w:t>有効に存続するものとする</w:t>
      </w:r>
      <w:r w:rsidR="00B539E3" w:rsidRPr="00153885">
        <w:rPr>
          <w:rFonts w:ascii="ＭＳ 明朝" w:hAnsi="ＭＳ 明朝" w:hint="eastAsia"/>
          <w:sz w:val="22"/>
        </w:rPr>
        <w:t>。</w:t>
      </w:r>
    </w:p>
    <w:p w14:paraId="2E7CD02A" w14:textId="77777777" w:rsidR="00153885" w:rsidRDefault="00153885" w:rsidP="00F9321D">
      <w:pPr>
        <w:ind w:left="220" w:hangingChars="100" w:hanging="220"/>
        <w:rPr>
          <w:rFonts w:ascii="ＭＳ 明朝" w:hAnsi="ＭＳ 明朝"/>
          <w:sz w:val="22"/>
        </w:rPr>
      </w:pPr>
    </w:p>
    <w:p w14:paraId="054A9FBF" w14:textId="77777777" w:rsidR="00153885" w:rsidRDefault="00153885" w:rsidP="00F9321D">
      <w:pPr>
        <w:ind w:left="220" w:hangingChars="100" w:hanging="220"/>
        <w:rPr>
          <w:rFonts w:ascii="ＭＳ 明朝" w:hAnsi="ＭＳ 明朝"/>
          <w:sz w:val="22"/>
        </w:rPr>
      </w:pPr>
      <w:r>
        <w:rPr>
          <w:rFonts w:ascii="ＭＳ 明朝" w:hAnsi="ＭＳ 明朝" w:hint="eastAsia"/>
          <w:sz w:val="22"/>
        </w:rPr>
        <w:t>（</w:t>
      </w:r>
      <w:r w:rsidRPr="00153885">
        <w:rPr>
          <w:rFonts w:ascii="ＭＳ 明朝" w:hAnsi="ＭＳ 明朝" w:hint="eastAsia"/>
          <w:sz w:val="22"/>
        </w:rPr>
        <w:t>債権譲渡の禁止</w:t>
      </w:r>
      <w:r>
        <w:rPr>
          <w:rFonts w:ascii="ＭＳ 明朝" w:hAnsi="ＭＳ 明朝" w:hint="eastAsia"/>
          <w:sz w:val="22"/>
        </w:rPr>
        <w:t>）</w:t>
      </w:r>
    </w:p>
    <w:p w14:paraId="1ADF169D" w14:textId="38AE2F66" w:rsidR="00153885" w:rsidRDefault="00153885" w:rsidP="00F9321D">
      <w:pPr>
        <w:ind w:left="220" w:hangingChars="100" w:hanging="220"/>
        <w:rPr>
          <w:rFonts w:ascii="ＭＳ 明朝" w:hAnsi="ＭＳ 明朝"/>
          <w:sz w:val="22"/>
        </w:rPr>
      </w:pPr>
      <w:r>
        <w:rPr>
          <w:rFonts w:ascii="ＭＳ 明朝" w:hAnsi="ＭＳ 明朝" w:hint="eastAsia"/>
          <w:sz w:val="22"/>
        </w:rPr>
        <w:t>第</w:t>
      </w:r>
      <w:r w:rsidR="00DE522B">
        <w:rPr>
          <w:rFonts w:ascii="ＭＳ 明朝" w:hAnsi="ＭＳ 明朝" w:hint="eastAsia"/>
          <w:sz w:val="22"/>
        </w:rPr>
        <w:t>７</w:t>
      </w:r>
      <w:r w:rsidR="000D5055">
        <w:rPr>
          <w:rFonts w:ascii="ＭＳ 明朝" w:hAnsi="ＭＳ 明朝" w:hint="eastAsia"/>
          <w:sz w:val="22"/>
        </w:rPr>
        <w:t>条　甲及び</w:t>
      </w:r>
      <w:r>
        <w:rPr>
          <w:rFonts w:ascii="ＭＳ 明朝" w:hAnsi="ＭＳ 明朝" w:hint="eastAsia"/>
          <w:sz w:val="22"/>
        </w:rPr>
        <w:t>乙は、</w:t>
      </w:r>
      <w:r w:rsidR="000D5055">
        <w:rPr>
          <w:rFonts w:ascii="ＭＳ 明朝" w:hAnsi="ＭＳ 明朝" w:hint="eastAsia"/>
          <w:sz w:val="22"/>
        </w:rPr>
        <w:t>本</w:t>
      </w:r>
      <w:r w:rsidR="00A750D3">
        <w:rPr>
          <w:rFonts w:ascii="ＭＳ 明朝" w:hAnsi="ＭＳ 明朝" w:hint="eastAsia"/>
          <w:sz w:val="22"/>
        </w:rPr>
        <w:t>協定</w:t>
      </w:r>
      <w:r w:rsidR="00F9321D">
        <w:rPr>
          <w:rFonts w:ascii="ＭＳ 明朝" w:hAnsi="ＭＳ 明朝" w:hint="eastAsia"/>
          <w:sz w:val="22"/>
        </w:rPr>
        <w:t>に基づく債権</w:t>
      </w:r>
      <w:r w:rsidR="00B539E3">
        <w:rPr>
          <w:rFonts w:ascii="ＭＳ 明朝" w:hAnsi="ＭＳ 明朝" w:hint="eastAsia"/>
          <w:sz w:val="22"/>
        </w:rPr>
        <w:t>又は</w:t>
      </w:r>
      <w:r w:rsidR="00F9321D">
        <w:rPr>
          <w:rFonts w:ascii="ＭＳ 明朝" w:hAnsi="ＭＳ 明朝" w:hint="eastAsia"/>
          <w:sz w:val="22"/>
        </w:rPr>
        <w:t>債務</w:t>
      </w:r>
      <w:r w:rsidR="00D23F54">
        <w:rPr>
          <w:rFonts w:ascii="ＭＳ 明朝" w:hAnsi="ＭＳ 明朝" w:hint="eastAsia"/>
          <w:sz w:val="22"/>
        </w:rPr>
        <w:t>の全部</w:t>
      </w:r>
      <w:r w:rsidR="00B539E3">
        <w:rPr>
          <w:rFonts w:ascii="ＭＳ 明朝" w:hAnsi="ＭＳ 明朝" w:hint="eastAsia"/>
          <w:sz w:val="22"/>
        </w:rPr>
        <w:t>又</w:t>
      </w:r>
      <w:r w:rsidR="00A750D3">
        <w:rPr>
          <w:rFonts w:ascii="ＭＳ 明朝" w:hAnsi="ＭＳ 明朝" w:hint="eastAsia"/>
          <w:sz w:val="22"/>
        </w:rPr>
        <w:t>は</w:t>
      </w:r>
      <w:r w:rsidR="00D23F54">
        <w:rPr>
          <w:rFonts w:ascii="ＭＳ 明朝" w:hAnsi="ＭＳ 明朝" w:hint="eastAsia"/>
          <w:sz w:val="22"/>
        </w:rPr>
        <w:t>一部</w:t>
      </w:r>
      <w:r w:rsidR="00F9321D">
        <w:rPr>
          <w:rFonts w:ascii="ＭＳ 明朝" w:hAnsi="ＭＳ 明朝" w:hint="eastAsia"/>
          <w:sz w:val="22"/>
        </w:rPr>
        <w:t>を第三者に譲渡し、</w:t>
      </w:r>
      <w:r w:rsidR="00D23F54">
        <w:rPr>
          <w:rFonts w:ascii="ＭＳ 明朝" w:hAnsi="ＭＳ 明朝" w:hint="eastAsia"/>
          <w:sz w:val="22"/>
        </w:rPr>
        <w:t>担保に供し、</w:t>
      </w:r>
      <w:r w:rsidR="00B539E3">
        <w:rPr>
          <w:rFonts w:ascii="ＭＳ 明朝" w:hAnsi="ＭＳ 明朝" w:hint="eastAsia"/>
          <w:sz w:val="22"/>
        </w:rPr>
        <w:t>又</w:t>
      </w:r>
      <w:r w:rsidR="00F9321D">
        <w:rPr>
          <w:rFonts w:ascii="ＭＳ 明朝" w:hAnsi="ＭＳ 明朝" w:hint="eastAsia"/>
          <w:sz w:val="22"/>
        </w:rPr>
        <w:t>は</w:t>
      </w:r>
      <w:r w:rsidRPr="00153885">
        <w:rPr>
          <w:rFonts w:ascii="ＭＳ 明朝" w:hAnsi="ＭＳ 明朝" w:hint="eastAsia"/>
          <w:sz w:val="22"/>
        </w:rPr>
        <w:t>承継させてはならない。</w:t>
      </w:r>
    </w:p>
    <w:p w14:paraId="7B734FA9" w14:textId="1A1B10EF" w:rsidR="00153885" w:rsidRPr="00A750D3" w:rsidRDefault="00153885" w:rsidP="00F9321D">
      <w:pPr>
        <w:ind w:left="220" w:hangingChars="100" w:hanging="220"/>
        <w:rPr>
          <w:rFonts w:ascii="ＭＳ 明朝" w:hAnsi="ＭＳ 明朝"/>
          <w:sz w:val="22"/>
        </w:rPr>
      </w:pPr>
    </w:p>
    <w:p w14:paraId="1B65569B" w14:textId="3FBD9850" w:rsidR="009405E1" w:rsidRDefault="009405E1" w:rsidP="00F9321D">
      <w:pPr>
        <w:ind w:left="220" w:hangingChars="100" w:hanging="220"/>
        <w:rPr>
          <w:rFonts w:ascii="ＭＳ 明朝" w:hAnsi="ＭＳ 明朝"/>
          <w:sz w:val="22"/>
        </w:rPr>
      </w:pPr>
      <w:r>
        <w:rPr>
          <w:rFonts w:ascii="ＭＳ 明朝" w:hAnsi="ＭＳ 明朝" w:hint="eastAsia"/>
          <w:sz w:val="22"/>
        </w:rPr>
        <w:t>（確認事項）</w:t>
      </w:r>
    </w:p>
    <w:p w14:paraId="0CE6ABC4" w14:textId="561A7F50" w:rsidR="009405E1" w:rsidRDefault="009405E1" w:rsidP="009405E1">
      <w:pPr>
        <w:ind w:left="220" w:hangingChars="100" w:hanging="220"/>
        <w:rPr>
          <w:rFonts w:ascii="ＭＳ 明朝" w:hAnsi="ＭＳ 明朝"/>
          <w:sz w:val="22"/>
        </w:rPr>
      </w:pPr>
      <w:r>
        <w:rPr>
          <w:rFonts w:ascii="ＭＳ 明朝" w:hAnsi="ＭＳ 明朝" w:hint="eastAsia"/>
          <w:sz w:val="22"/>
        </w:rPr>
        <w:t>第</w:t>
      </w:r>
      <w:r w:rsidR="00DE522B">
        <w:rPr>
          <w:rFonts w:ascii="ＭＳ 明朝" w:hAnsi="ＭＳ 明朝" w:hint="eastAsia"/>
          <w:sz w:val="22"/>
        </w:rPr>
        <w:t>８</w:t>
      </w:r>
      <w:r w:rsidR="000D5055">
        <w:rPr>
          <w:rFonts w:ascii="ＭＳ 明朝" w:hAnsi="ＭＳ 明朝" w:hint="eastAsia"/>
          <w:sz w:val="22"/>
        </w:rPr>
        <w:t>条　甲及び乙は、本</w:t>
      </w:r>
      <w:r w:rsidR="00A750D3">
        <w:rPr>
          <w:rFonts w:ascii="ＭＳ 明朝" w:hAnsi="ＭＳ 明朝" w:hint="eastAsia"/>
          <w:sz w:val="22"/>
        </w:rPr>
        <w:t>協定</w:t>
      </w:r>
      <w:r>
        <w:rPr>
          <w:rFonts w:ascii="ＭＳ 明朝" w:hAnsi="ＭＳ 明朝" w:hint="eastAsia"/>
          <w:sz w:val="22"/>
        </w:rPr>
        <w:t>により、甲乙間で何等かの取引を開始することを確約するものではない。</w:t>
      </w:r>
    </w:p>
    <w:p w14:paraId="38A226F7" w14:textId="35FD3AD5" w:rsidR="009405E1" w:rsidRDefault="00385DC5">
      <w:pPr>
        <w:ind w:left="220" w:hangingChars="100" w:hanging="220"/>
        <w:rPr>
          <w:rFonts w:ascii="ＭＳ 明朝" w:hAnsi="ＭＳ 明朝"/>
          <w:sz w:val="22"/>
        </w:rPr>
      </w:pPr>
      <w:r>
        <w:rPr>
          <w:rFonts w:ascii="ＭＳ 明朝" w:hAnsi="ＭＳ 明朝" w:hint="eastAsia"/>
          <w:sz w:val="22"/>
        </w:rPr>
        <w:t xml:space="preserve">２　</w:t>
      </w:r>
      <w:r w:rsidR="000D5055">
        <w:rPr>
          <w:rFonts w:ascii="ＭＳ 明朝" w:hAnsi="ＭＳ 明朝" w:hint="eastAsia"/>
          <w:sz w:val="22"/>
        </w:rPr>
        <w:t>甲及び乙は、本</w:t>
      </w:r>
      <w:r w:rsidR="00A750D3">
        <w:rPr>
          <w:rFonts w:ascii="ＭＳ 明朝" w:hAnsi="ＭＳ 明朝" w:hint="eastAsia"/>
          <w:sz w:val="22"/>
        </w:rPr>
        <w:t>協定</w:t>
      </w:r>
      <w:r w:rsidR="009405E1">
        <w:rPr>
          <w:rFonts w:ascii="ＭＳ 明朝" w:hAnsi="ＭＳ 明朝" w:hint="eastAsia"/>
          <w:sz w:val="22"/>
        </w:rPr>
        <w:t>に関して</w:t>
      </w:r>
      <w:r w:rsidR="000D5055">
        <w:rPr>
          <w:rFonts w:ascii="ＭＳ 明朝" w:hAnsi="ＭＳ 明朝" w:hint="eastAsia"/>
          <w:sz w:val="22"/>
        </w:rPr>
        <w:t>公表を行う場合には、その内容、時期及び</w:t>
      </w:r>
      <w:r w:rsidR="009405E1">
        <w:rPr>
          <w:rFonts w:ascii="ＭＳ 明朝" w:hAnsi="ＭＳ 明朝" w:hint="eastAsia"/>
          <w:sz w:val="22"/>
        </w:rPr>
        <w:t>方法等について合意したうえで、これを行うものとする。</w:t>
      </w:r>
    </w:p>
    <w:p w14:paraId="1C288DF6" w14:textId="77777777" w:rsidR="000D5055" w:rsidRPr="00F9321D" w:rsidRDefault="000D5055" w:rsidP="008B4EE6">
      <w:pPr>
        <w:rPr>
          <w:rFonts w:ascii="ＭＳ 明朝" w:hAnsi="ＭＳ 明朝"/>
          <w:sz w:val="22"/>
        </w:rPr>
      </w:pPr>
    </w:p>
    <w:p w14:paraId="11C4034E" w14:textId="5C4C28B1" w:rsidR="00283043" w:rsidRPr="00465F51" w:rsidRDefault="00283043">
      <w:pPr>
        <w:rPr>
          <w:rFonts w:ascii="ＭＳ 明朝" w:hAnsi="ＭＳ 明朝"/>
          <w:sz w:val="22"/>
        </w:rPr>
      </w:pPr>
      <w:r w:rsidRPr="00465F51">
        <w:rPr>
          <w:rFonts w:ascii="ＭＳ 明朝" w:hAnsi="ＭＳ 明朝" w:hint="eastAsia"/>
          <w:sz w:val="22"/>
        </w:rPr>
        <w:t>（疑義</w:t>
      </w:r>
      <w:r w:rsidR="000D5055">
        <w:rPr>
          <w:rFonts w:ascii="ＭＳ 明朝" w:hAnsi="ＭＳ 明朝" w:hint="eastAsia"/>
          <w:sz w:val="22"/>
        </w:rPr>
        <w:t>等</w:t>
      </w:r>
      <w:r w:rsidRPr="00465F51">
        <w:rPr>
          <w:rFonts w:ascii="ＭＳ 明朝" w:hAnsi="ＭＳ 明朝" w:hint="eastAsia"/>
          <w:sz w:val="22"/>
        </w:rPr>
        <w:t>の決定）</w:t>
      </w:r>
    </w:p>
    <w:p w14:paraId="1B4F3347" w14:textId="6BDE5CB5" w:rsidR="00A750D3" w:rsidRDefault="00283043" w:rsidP="00A750D3">
      <w:pPr>
        <w:ind w:left="220" w:hangingChars="100" w:hanging="220"/>
        <w:rPr>
          <w:rFonts w:ascii="ＭＳ 明朝" w:hAnsi="ＭＳ 明朝"/>
          <w:sz w:val="22"/>
        </w:rPr>
      </w:pPr>
      <w:r w:rsidRPr="00465F51">
        <w:rPr>
          <w:rFonts w:ascii="ＭＳ 明朝" w:hAnsi="ＭＳ 明朝" w:hint="eastAsia"/>
          <w:sz w:val="22"/>
        </w:rPr>
        <w:t>第</w:t>
      </w:r>
      <w:r w:rsidR="00DE522B">
        <w:rPr>
          <w:rFonts w:ascii="ＭＳ 明朝" w:hAnsi="ＭＳ 明朝" w:hint="eastAsia"/>
          <w:sz w:val="22"/>
        </w:rPr>
        <w:t>９</w:t>
      </w:r>
      <w:r w:rsidRPr="00465F51">
        <w:rPr>
          <w:rFonts w:ascii="ＭＳ 明朝" w:hAnsi="ＭＳ 明朝" w:hint="eastAsia"/>
          <w:sz w:val="22"/>
        </w:rPr>
        <w:t xml:space="preserve">条　</w:t>
      </w:r>
      <w:r w:rsidR="000D5055" w:rsidRPr="000D5055">
        <w:rPr>
          <w:rFonts w:ascii="ＭＳ 明朝" w:hAnsi="ＭＳ 明朝" w:hint="eastAsia"/>
          <w:sz w:val="22"/>
        </w:rPr>
        <w:t>本協定に定めの</w:t>
      </w:r>
      <w:r w:rsidR="00880EBC">
        <w:rPr>
          <w:rFonts w:ascii="ＭＳ 明朝" w:hAnsi="ＭＳ 明朝" w:hint="eastAsia"/>
          <w:sz w:val="22"/>
        </w:rPr>
        <w:t>ない事項又は本協定に定める事項に関し疑義等が生じたときは、甲乙</w:t>
      </w:r>
      <w:r w:rsidR="000D5055" w:rsidRPr="000D5055">
        <w:rPr>
          <w:rFonts w:ascii="ＭＳ 明朝" w:hAnsi="ＭＳ 明朝" w:hint="eastAsia"/>
          <w:sz w:val="22"/>
        </w:rPr>
        <w:t>誠意をもって協議し、これを取り決めるものとする。</w:t>
      </w:r>
    </w:p>
    <w:p w14:paraId="219FF166" w14:textId="79F3B53C" w:rsidR="00DE522B" w:rsidRDefault="00DE522B" w:rsidP="00880EBC">
      <w:pPr>
        <w:rPr>
          <w:rFonts w:ascii="ＭＳ 明朝" w:hAnsi="ＭＳ 明朝"/>
          <w:sz w:val="22"/>
        </w:rPr>
      </w:pPr>
    </w:p>
    <w:p w14:paraId="157CC4D9" w14:textId="6E986AA8" w:rsidR="00880EBC" w:rsidRDefault="00880EBC" w:rsidP="00880EBC">
      <w:pPr>
        <w:rPr>
          <w:rFonts w:ascii="ＭＳ 明朝" w:hAnsi="ＭＳ 明朝"/>
          <w:sz w:val="22"/>
        </w:rPr>
      </w:pPr>
    </w:p>
    <w:p w14:paraId="6840A737" w14:textId="135BD04F" w:rsidR="00880EBC" w:rsidRDefault="00880EBC" w:rsidP="00880EBC">
      <w:pPr>
        <w:rPr>
          <w:rFonts w:ascii="ＭＳ 明朝" w:hAnsi="ＭＳ 明朝"/>
          <w:sz w:val="22"/>
        </w:rPr>
      </w:pPr>
    </w:p>
    <w:p w14:paraId="44532CAF" w14:textId="45E60213" w:rsidR="00880EBC" w:rsidRDefault="00880EBC" w:rsidP="00880EBC">
      <w:pPr>
        <w:rPr>
          <w:rFonts w:ascii="ＭＳ 明朝" w:hAnsi="ＭＳ 明朝"/>
          <w:sz w:val="22"/>
        </w:rPr>
      </w:pPr>
    </w:p>
    <w:p w14:paraId="23EA7E34" w14:textId="75F8488F" w:rsidR="00880EBC" w:rsidRDefault="00880EBC" w:rsidP="00880EBC">
      <w:pPr>
        <w:rPr>
          <w:rFonts w:ascii="ＭＳ 明朝" w:hAnsi="ＭＳ 明朝"/>
          <w:sz w:val="22"/>
        </w:rPr>
      </w:pPr>
    </w:p>
    <w:p w14:paraId="51049494" w14:textId="77777777" w:rsidR="00880EBC" w:rsidRDefault="00880EBC" w:rsidP="00880EBC">
      <w:pPr>
        <w:rPr>
          <w:rFonts w:ascii="ＭＳ 明朝" w:hAnsi="ＭＳ 明朝"/>
          <w:sz w:val="22"/>
        </w:rPr>
      </w:pPr>
    </w:p>
    <w:p w14:paraId="76AC5CAE" w14:textId="0E112A06" w:rsidR="00CE13D2" w:rsidRPr="00465F51" w:rsidRDefault="00CE13D2" w:rsidP="008B4EE6">
      <w:pPr>
        <w:ind w:firstLineChars="100" w:firstLine="220"/>
        <w:rPr>
          <w:rFonts w:ascii="ＭＳ 明朝" w:hAnsi="ＭＳ 明朝"/>
          <w:sz w:val="22"/>
        </w:rPr>
      </w:pPr>
      <w:r w:rsidRPr="00465F51">
        <w:rPr>
          <w:rFonts w:ascii="ＭＳ 明朝" w:hAnsi="ＭＳ 明朝" w:hint="eastAsia"/>
          <w:sz w:val="22"/>
        </w:rPr>
        <w:lastRenderedPageBreak/>
        <w:t>以上、</w:t>
      </w:r>
      <w:r w:rsidR="00507F43">
        <w:rPr>
          <w:rFonts w:ascii="ＭＳ 明朝" w:hAnsi="ＭＳ 明朝" w:hint="eastAsia"/>
          <w:sz w:val="22"/>
        </w:rPr>
        <w:t>本</w:t>
      </w:r>
      <w:r w:rsidR="00A750D3">
        <w:rPr>
          <w:rFonts w:ascii="ＭＳ 明朝" w:hAnsi="ＭＳ 明朝" w:hint="eastAsia"/>
          <w:sz w:val="22"/>
        </w:rPr>
        <w:t>協定</w:t>
      </w:r>
      <w:r w:rsidR="007D1973">
        <w:rPr>
          <w:rFonts w:ascii="ＭＳ 明朝" w:hAnsi="ＭＳ 明朝" w:hint="eastAsia"/>
          <w:sz w:val="22"/>
        </w:rPr>
        <w:t>の締結</w:t>
      </w:r>
      <w:r w:rsidRPr="00465F51">
        <w:rPr>
          <w:rFonts w:ascii="ＭＳ 明朝" w:hAnsi="ＭＳ 明朝" w:hint="eastAsia"/>
          <w:sz w:val="22"/>
        </w:rPr>
        <w:t>を証するため、本書２通を作成し、甲</w:t>
      </w:r>
      <w:r w:rsidR="00507F43">
        <w:rPr>
          <w:rFonts w:ascii="ＭＳ 明朝" w:hAnsi="ＭＳ 明朝" w:hint="eastAsia"/>
          <w:sz w:val="22"/>
        </w:rPr>
        <w:t>及び</w:t>
      </w:r>
      <w:r w:rsidRPr="00465F51">
        <w:rPr>
          <w:rFonts w:ascii="ＭＳ 明朝" w:hAnsi="ＭＳ 明朝" w:hint="eastAsia"/>
          <w:sz w:val="22"/>
        </w:rPr>
        <w:t>乙</w:t>
      </w:r>
      <w:r w:rsidR="00507F43">
        <w:rPr>
          <w:rFonts w:ascii="ＭＳ 明朝" w:hAnsi="ＭＳ 明朝" w:hint="eastAsia"/>
          <w:sz w:val="22"/>
        </w:rPr>
        <w:t>が</w:t>
      </w:r>
      <w:r w:rsidRPr="00465F51">
        <w:rPr>
          <w:rFonts w:ascii="ＭＳ 明朝" w:hAnsi="ＭＳ 明朝" w:hint="eastAsia"/>
          <w:sz w:val="22"/>
        </w:rPr>
        <w:t>それぞれ記名押印の</w:t>
      </w:r>
      <w:r w:rsidR="007D1973">
        <w:rPr>
          <w:rFonts w:ascii="ＭＳ 明朝" w:hAnsi="ＭＳ 明朝" w:hint="eastAsia"/>
          <w:sz w:val="22"/>
        </w:rPr>
        <w:t>上</w:t>
      </w:r>
      <w:r w:rsidRPr="00465F51">
        <w:rPr>
          <w:rFonts w:ascii="ＭＳ 明朝" w:hAnsi="ＭＳ 明朝" w:hint="eastAsia"/>
          <w:sz w:val="22"/>
        </w:rPr>
        <w:t>、各自１通を保有するものとする。</w:t>
      </w:r>
    </w:p>
    <w:p w14:paraId="4D6C858F" w14:textId="77777777" w:rsidR="00CE13D2" w:rsidRPr="00465F51" w:rsidRDefault="00CE13D2">
      <w:pPr>
        <w:rPr>
          <w:rFonts w:ascii="ＭＳ 明朝" w:hAnsi="ＭＳ 明朝"/>
          <w:sz w:val="20"/>
          <w:szCs w:val="20"/>
        </w:rPr>
      </w:pPr>
    </w:p>
    <w:p w14:paraId="574C8CA6" w14:textId="424D830B" w:rsidR="00CE13D2" w:rsidRPr="005B3382" w:rsidRDefault="00A478B9">
      <w:pPr>
        <w:rPr>
          <w:rFonts w:ascii="ＭＳ 明朝" w:hAnsi="ＭＳ 明朝"/>
          <w:sz w:val="22"/>
          <w:szCs w:val="20"/>
        </w:rPr>
      </w:pPr>
      <w:r w:rsidRPr="005B3382">
        <w:rPr>
          <w:rFonts w:ascii="ＭＳ 明朝" w:hAnsi="ＭＳ 明朝" w:hint="eastAsia"/>
          <w:sz w:val="22"/>
          <w:szCs w:val="20"/>
        </w:rPr>
        <w:t>令和</w:t>
      </w:r>
      <w:r w:rsidR="00F84E25">
        <w:rPr>
          <w:rFonts w:ascii="ＭＳ 明朝" w:hAnsi="ＭＳ 明朝" w:hint="eastAsia"/>
          <w:sz w:val="22"/>
          <w:szCs w:val="20"/>
        </w:rPr>
        <w:t>２年７</w:t>
      </w:r>
      <w:r w:rsidR="00CE13D2" w:rsidRPr="005B3382">
        <w:rPr>
          <w:rFonts w:ascii="ＭＳ 明朝" w:hAnsi="ＭＳ 明朝" w:hint="eastAsia"/>
          <w:sz w:val="22"/>
          <w:szCs w:val="20"/>
        </w:rPr>
        <w:t>月</w:t>
      </w:r>
      <w:r w:rsidR="00F84E25">
        <w:rPr>
          <w:rFonts w:ascii="ＭＳ 明朝" w:hAnsi="ＭＳ 明朝" w:hint="eastAsia"/>
          <w:sz w:val="22"/>
          <w:szCs w:val="20"/>
        </w:rPr>
        <w:t>21</w:t>
      </w:r>
      <w:r w:rsidR="00CE13D2" w:rsidRPr="005B3382">
        <w:rPr>
          <w:rFonts w:ascii="ＭＳ 明朝" w:hAnsi="ＭＳ 明朝" w:hint="eastAsia"/>
          <w:sz w:val="22"/>
          <w:szCs w:val="20"/>
        </w:rPr>
        <w:t>日</w:t>
      </w:r>
    </w:p>
    <w:p w14:paraId="2EBCA402" w14:textId="77777777" w:rsidR="00CE13D2" w:rsidRPr="00465F51" w:rsidRDefault="00CE13D2">
      <w:pPr>
        <w:rPr>
          <w:rFonts w:ascii="ＭＳ 明朝" w:hAnsi="ＭＳ 明朝"/>
          <w:sz w:val="20"/>
          <w:szCs w:val="20"/>
        </w:rPr>
      </w:pPr>
    </w:p>
    <w:p w14:paraId="15ECA331" w14:textId="77777777" w:rsidR="00CE13D2" w:rsidRPr="00465F51" w:rsidRDefault="004C5475" w:rsidP="005B3382">
      <w:pPr>
        <w:ind w:firstLineChars="800" w:firstLine="2240"/>
        <w:rPr>
          <w:rFonts w:ascii="ＭＳ 明朝" w:hAnsi="ＭＳ 明朝"/>
          <w:sz w:val="28"/>
          <w:szCs w:val="28"/>
        </w:rPr>
      </w:pPr>
      <w:r>
        <w:rPr>
          <w:rFonts w:ascii="ＭＳ 明朝" w:hAnsi="ＭＳ 明朝" w:hint="eastAsia"/>
          <w:sz w:val="28"/>
          <w:szCs w:val="28"/>
        </w:rPr>
        <w:t>甲：</w:t>
      </w:r>
      <w:r w:rsidR="00CE13D2" w:rsidRPr="00465F51">
        <w:rPr>
          <w:rFonts w:ascii="ＭＳ 明朝" w:hAnsi="ＭＳ 明朝" w:hint="eastAsia"/>
          <w:sz w:val="28"/>
          <w:szCs w:val="28"/>
        </w:rPr>
        <w:t>大阪府</w:t>
      </w:r>
    </w:p>
    <w:p w14:paraId="323D46B3" w14:textId="77777777" w:rsidR="00CE13D2" w:rsidRPr="00465F51" w:rsidRDefault="005B3382">
      <w:pPr>
        <w:rPr>
          <w:rFonts w:ascii="ＭＳ 明朝" w:hAnsi="ＭＳ 明朝"/>
          <w:sz w:val="28"/>
          <w:szCs w:val="28"/>
        </w:rPr>
      </w:pPr>
      <w:r>
        <w:rPr>
          <w:rFonts w:ascii="ＭＳ 明朝" w:hAnsi="ＭＳ 明朝" w:hint="eastAsia"/>
          <w:sz w:val="28"/>
          <w:szCs w:val="28"/>
        </w:rPr>
        <w:t xml:space="preserve">　　　　　　　　　　</w:t>
      </w:r>
      <w:r w:rsidR="00CE13D2" w:rsidRPr="00465F51">
        <w:rPr>
          <w:rFonts w:ascii="ＭＳ 明朝" w:hAnsi="ＭＳ 明朝" w:hint="eastAsia"/>
          <w:sz w:val="28"/>
          <w:szCs w:val="28"/>
        </w:rPr>
        <w:t>代表者</w:t>
      </w:r>
      <w:r w:rsidR="005D08BE">
        <w:rPr>
          <w:rFonts w:ascii="ＭＳ 明朝" w:hAnsi="ＭＳ 明朝" w:hint="eastAsia"/>
          <w:sz w:val="28"/>
          <w:szCs w:val="28"/>
        </w:rPr>
        <w:t xml:space="preserve">　</w:t>
      </w:r>
      <w:r w:rsidR="00CE13D2" w:rsidRPr="00465F51">
        <w:rPr>
          <w:rFonts w:ascii="ＭＳ 明朝" w:hAnsi="ＭＳ 明朝" w:hint="eastAsia"/>
          <w:sz w:val="28"/>
          <w:szCs w:val="28"/>
        </w:rPr>
        <w:t>大阪府知事</w:t>
      </w:r>
      <w:r w:rsidR="005D08BE">
        <w:rPr>
          <w:rFonts w:ascii="ＭＳ 明朝" w:hAnsi="ＭＳ 明朝" w:hint="eastAsia"/>
          <w:sz w:val="28"/>
          <w:szCs w:val="28"/>
        </w:rPr>
        <w:t xml:space="preserve">　　　</w:t>
      </w:r>
      <w:r w:rsidR="00A478B9" w:rsidRPr="00465F51">
        <w:rPr>
          <w:rFonts w:ascii="ＭＳ 明朝" w:hAnsi="ＭＳ 明朝" w:hint="eastAsia"/>
          <w:sz w:val="28"/>
          <w:szCs w:val="28"/>
        </w:rPr>
        <w:t>吉村　洋文</w:t>
      </w:r>
    </w:p>
    <w:p w14:paraId="73CE07D5" w14:textId="77777777" w:rsidR="006058C4" w:rsidRPr="005B3382" w:rsidRDefault="006058C4">
      <w:pPr>
        <w:rPr>
          <w:rFonts w:ascii="ＭＳ 明朝" w:hAnsi="ＭＳ 明朝"/>
          <w:sz w:val="28"/>
          <w:szCs w:val="28"/>
        </w:rPr>
      </w:pPr>
    </w:p>
    <w:p w14:paraId="420F692B" w14:textId="77777777" w:rsidR="004D5DCA" w:rsidRPr="00F9321D" w:rsidRDefault="004C5475" w:rsidP="004D5DCA">
      <w:pPr>
        <w:ind w:right="-1" w:firstLineChars="800" w:firstLine="2240"/>
        <w:jc w:val="left"/>
        <w:rPr>
          <w:rFonts w:ascii="ＭＳ 明朝" w:hAnsi="ＭＳ 明朝"/>
          <w:sz w:val="28"/>
          <w:szCs w:val="28"/>
        </w:rPr>
      </w:pPr>
      <w:r>
        <w:rPr>
          <w:rFonts w:ascii="ＭＳ 明朝" w:hAnsi="ＭＳ 明朝" w:hint="eastAsia"/>
          <w:sz w:val="28"/>
          <w:szCs w:val="28"/>
        </w:rPr>
        <w:t>乙：</w:t>
      </w:r>
      <w:r w:rsidR="002B50D3">
        <w:rPr>
          <w:rFonts w:ascii="ＭＳ 明朝" w:hAnsi="ＭＳ 明朝" w:hint="eastAsia"/>
          <w:sz w:val="28"/>
          <w:szCs w:val="28"/>
        </w:rPr>
        <w:t>大阪府</w:t>
      </w:r>
      <w:r w:rsidR="002B50D3" w:rsidRPr="002B50D3">
        <w:rPr>
          <w:rFonts w:ascii="ＭＳ 明朝" w:hAnsi="ＭＳ 明朝" w:hint="eastAsia"/>
          <w:sz w:val="28"/>
          <w:szCs w:val="28"/>
        </w:rPr>
        <w:t>大阪市中央区城見</w:t>
      </w:r>
      <w:r w:rsidR="002B50D3">
        <w:rPr>
          <w:rFonts w:ascii="ＭＳ 明朝" w:hAnsi="ＭＳ 明朝" w:hint="eastAsia"/>
          <w:sz w:val="28"/>
          <w:szCs w:val="28"/>
        </w:rPr>
        <w:t>一丁目4番24号</w:t>
      </w:r>
    </w:p>
    <w:p w14:paraId="64427AF3" w14:textId="77777777" w:rsidR="00CE13D2" w:rsidRPr="00465F51" w:rsidRDefault="004D5DCA" w:rsidP="005D08BE">
      <w:pPr>
        <w:ind w:right="2240" w:firstLineChars="1000" w:firstLine="2800"/>
        <w:rPr>
          <w:rFonts w:ascii="ＭＳ 明朝" w:hAnsi="ＭＳ 明朝"/>
          <w:sz w:val="28"/>
          <w:szCs w:val="28"/>
        </w:rPr>
      </w:pPr>
      <w:r>
        <w:rPr>
          <w:rFonts w:ascii="ＭＳ 明朝" w:hAnsi="ＭＳ 明朝" w:hint="eastAsia"/>
          <w:sz w:val="28"/>
          <w:szCs w:val="28"/>
        </w:rPr>
        <w:t>日本電気株式会社</w:t>
      </w:r>
    </w:p>
    <w:p w14:paraId="65739E6E" w14:textId="77777777" w:rsidR="00CE13D2" w:rsidRPr="00465F51" w:rsidRDefault="005B3382">
      <w:pPr>
        <w:rPr>
          <w:rFonts w:ascii="ＭＳ 明朝" w:hAnsi="ＭＳ 明朝"/>
          <w:sz w:val="28"/>
          <w:szCs w:val="28"/>
        </w:rPr>
      </w:pPr>
      <w:r>
        <w:rPr>
          <w:rFonts w:ascii="ＭＳ 明朝" w:hAnsi="ＭＳ 明朝" w:hint="eastAsia"/>
          <w:sz w:val="28"/>
          <w:szCs w:val="28"/>
        </w:rPr>
        <w:t xml:space="preserve">　　　　　　　　　　</w:t>
      </w:r>
      <w:r w:rsidR="002B50D3">
        <w:rPr>
          <w:rFonts w:ascii="ＭＳ 明朝" w:hAnsi="ＭＳ 明朝" w:hint="eastAsia"/>
          <w:sz w:val="28"/>
          <w:szCs w:val="28"/>
        </w:rPr>
        <w:t>代表者　関西支社長　　　谷口　充</w:t>
      </w:r>
    </w:p>
    <w:sectPr w:rsidR="00CE13D2" w:rsidRPr="00465F5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0DDA9" w14:textId="77777777" w:rsidR="00EF7FE6" w:rsidRDefault="00EF7FE6" w:rsidP="00BF61DF">
      <w:r>
        <w:separator/>
      </w:r>
    </w:p>
  </w:endnote>
  <w:endnote w:type="continuationSeparator" w:id="0">
    <w:p w14:paraId="7A1ECEA1" w14:textId="77777777" w:rsidR="00EF7FE6" w:rsidRDefault="00EF7FE6" w:rsidP="00BF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E24C3" w14:textId="77777777" w:rsidR="00674E9D" w:rsidRDefault="00674E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124B" w14:textId="77777777" w:rsidR="00674E9D" w:rsidRDefault="00674E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6884" w14:textId="77777777" w:rsidR="00674E9D" w:rsidRDefault="00674E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660F" w14:textId="77777777" w:rsidR="00EF7FE6" w:rsidRDefault="00EF7FE6" w:rsidP="00BF61DF">
      <w:r>
        <w:separator/>
      </w:r>
    </w:p>
  </w:footnote>
  <w:footnote w:type="continuationSeparator" w:id="0">
    <w:p w14:paraId="5A5C286F" w14:textId="77777777" w:rsidR="00EF7FE6" w:rsidRDefault="00EF7FE6" w:rsidP="00BF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5DDC" w14:textId="77777777" w:rsidR="00674E9D" w:rsidRDefault="00674E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F546" w14:textId="77777777" w:rsidR="00674E9D" w:rsidRDefault="00674E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E018" w14:textId="77777777" w:rsidR="00674E9D" w:rsidRDefault="00674E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469A2"/>
    <w:multiLevelType w:val="hybridMultilevel"/>
    <w:tmpl w:val="27869118"/>
    <w:lvl w:ilvl="0" w:tplc="BCEE8A3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8F"/>
    <w:rsid w:val="00011943"/>
    <w:rsid w:val="00023C46"/>
    <w:rsid w:val="00027A9A"/>
    <w:rsid w:val="000446EA"/>
    <w:rsid w:val="0005718C"/>
    <w:rsid w:val="00062F08"/>
    <w:rsid w:val="00081A83"/>
    <w:rsid w:val="000949CD"/>
    <w:rsid w:val="000D3A47"/>
    <w:rsid w:val="000D5055"/>
    <w:rsid w:val="000D52EC"/>
    <w:rsid w:val="0012005C"/>
    <w:rsid w:val="0013057C"/>
    <w:rsid w:val="00145DA8"/>
    <w:rsid w:val="00151AED"/>
    <w:rsid w:val="00153885"/>
    <w:rsid w:val="00162336"/>
    <w:rsid w:val="00171260"/>
    <w:rsid w:val="001A2482"/>
    <w:rsid w:val="001B65F6"/>
    <w:rsid w:val="001E374E"/>
    <w:rsid w:val="002564ED"/>
    <w:rsid w:val="00283043"/>
    <w:rsid w:val="002B50D3"/>
    <w:rsid w:val="002B792B"/>
    <w:rsid w:val="002C4A8E"/>
    <w:rsid w:val="002D78A1"/>
    <w:rsid w:val="003061FC"/>
    <w:rsid w:val="00344BAA"/>
    <w:rsid w:val="00385DC5"/>
    <w:rsid w:val="003A2FEF"/>
    <w:rsid w:val="003D5483"/>
    <w:rsid w:val="00465F51"/>
    <w:rsid w:val="00475ADF"/>
    <w:rsid w:val="00485D53"/>
    <w:rsid w:val="00487F34"/>
    <w:rsid w:val="004C5475"/>
    <w:rsid w:val="004D5DCA"/>
    <w:rsid w:val="00507F43"/>
    <w:rsid w:val="005239C2"/>
    <w:rsid w:val="00524EB4"/>
    <w:rsid w:val="00536502"/>
    <w:rsid w:val="00542497"/>
    <w:rsid w:val="00586358"/>
    <w:rsid w:val="005927B7"/>
    <w:rsid w:val="005B3382"/>
    <w:rsid w:val="005D08BE"/>
    <w:rsid w:val="006058C4"/>
    <w:rsid w:val="00623D3A"/>
    <w:rsid w:val="00644EAF"/>
    <w:rsid w:val="00674268"/>
    <w:rsid w:val="00674E9D"/>
    <w:rsid w:val="00690801"/>
    <w:rsid w:val="006B0964"/>
    <w:rsid w:val="006B7E03"/>
    <w:rsid w:val="006C6A41"/>
    <w:rsid w:val="006C7C80"/>
    <w:rsid w:val="006F3FD8"/>
    <w:rsid w:val="00730C53"/>
    <w:rsid w:val="00733FEA"/>
    <w:rsid w:val="00741328"/>
    <w:rsid w:val="00751A02"/>
    <w:rsid w:val="00763CA7"/>
    <w:rsid w:val="007A71C1"/>
    <w:rsid w:val="007B7E86"/>
    <w:rsid w:val="007D1973"/>
    <w:rsid w:val="007D4F13"/>
    <w:rsid w:val="007E653C"/>
    <w:rsid w:val="00814E37"/>
    <w:rsid w:val="00830793"/>
    <w:rsid w:val="00857AA3"/>
    <w:rsid w:val="00880EBC"/>
    <w:rsid w:val="00881F3F"/>
    <w:rsid w:val="008A55A7"/>
    <w:rsid w:val="008B4EE6"/>
    <w:rsid w:val="00917019"/>
    <w:rsid w:val="009405E1"/>
    <w:rsid w:val="00953FAC"/>
    <w:rsid w:val="0097178D"/>
    <w:rsid w:val="00977843"/>
    <w:rsid w:val="0098534A"/>
    <w:rsid w:val="009C78A8"/>
    <w:rsid w:val="00A03164"/>
    <w:rsid w:val="00A117E8"/>
    <w:rsid w:val="00A25F1B"/>
    <w:rsid w:val="00A478B9"/>
    <w:rsid w:val="00A72F55"/>
    <w:rsid w:val="00A750D3"/>
    <w:rsid w:val="00A95A44"/>
    <w:rsid w:val="00A97CD0"/>
    <w:rsid w:val="00AD739C"/>
    <w:rsid w:val="00AE40ED"/>
    <w:rsid w:val="00B1331C"/>
    <w:rsid w:val="00B5210F"/>
    <w:rsid w:val="00B539E3"/>
    <w:rsid w:val="00BE2A6E"/>
    <w:rsid w:val="00BF602F"/>
    <w:rsid w:val="00BF61DF"/>
    <w:rsid w:val="00C173CA"/>
    <w:rsid w:val="00C33D1A"/>
    <w:rsid w:val="00C6196C"/>
    <w:rsid w:val="00C74F63"/>
    <w:rsid w:val="00CA0D4E"/>
    <w:rsid w:val="00CA3CFC"/>
    <w:rsid w:val="00CB61E7"/>
    <w:rsid w:val="00CD59D6"/>
    <w:rsid w:val="00CE13D2"/>
    <w:rsid w:val="00CE1A51"/>
    <w:rsid w:val="00CF1D9A"/>
    <w:rsid w:val="00CF5A1D"/>
    <w:rsid w:val="00D20C2B"/>
    <w:rsid w:val="00D23F54"/>
    <w:rsid w:val="00D37D7F"/>
    <w:rsid w:val="00D7183B"/>
    <w:rsid w:val="00D90E6C"/>
    <w:rsid w:val="00DA25DC"/>
    <w:rsid w:val="00DE522B"/>
    <w:rsid w:val="00DF5050"/>
    <w:rsid w:val="00DF618F"/>
    <w:rsid w:val="00E063B7"/>
    <w:rsid w:val="00E20F18"/>
    <w:rsid w:val="00E36F31"/>
    <w:rsid w:val="00E42B96"/>
    <w:rsid w:val="00E54C2E"/>
    <w:rsid w:val="00E57FDE"/>
    <w:rsid w:val="00E6149F"/>
    <w:rsid w:val="00EA0076"/>
    <w:rsid w:val="00EA6CE6"/>
    <w:rsid w:val="00ED2DEE"/>
    <w:rsid w:val="00EE1054"/>
    <w:rsid w:val="00EF5384"/>
    <w:rsid w:val="00EF5B08"/>
    <w:rsid w:val="00EF7FE6"/>
    <w:rsid w:val="00F05645"/>
    <w:rsid w:val="00F33C54"/>
    <w:rsid w:val="00F410A8"/>
    <w:rsid w:val="00F4609C"/>
    <w:rsid w:val="00F47F7C"/>
    <w:rsid w:val="00F752FC"/>
    <w:rsid w:val="00F805F5"/>
    <w:rsid w:val="00F84E25"/>
    <w:rsid w:val="00F9321D"/>
    <w:rsid w:val="00FA100B"/>
    <w:rsid w:val="00FD782A"/>
    <w:rsid w:val="00FF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9D2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1DF"/>
    <w:pPr>
      <w:tabs>
        <w:tab w:val="center" w:pos="4252"/>
        <w:tab w:val="right" w:pos="8504"/>
      </w:tabs>
      <w:snapToGrid w:val="0"/>
    </w:pPr>
  </w:style>
  <w:style w:type="character" w:customStyle="1" w:styleId="a4">
    <w:name w:val="ヘッダー (文字)"/>
    <w:link w:val="a3"/>
    <w:uiPriority w:val="99"/>
    <w:rsid w:val="00BF61DF"/>
    <w:rPr>
      <w:kern w:val="2"/>
      <w:sz w:val="21"/>
      <w:szCs w:val="22"/>
    </w:rPr>
  </w:style>
  <w:style w:type="paragraph" w:styleId="a5">
    <w:name w:val="footer"/>
    <w:basedOn w:val="a"/>
    <w:link w:val="a6"/>
    <w:uiPriority w:val="99"/>
    <w:unhideWhenUsed/>
    <w:rsid w:val="00BF61DF"/>
    <w:pPr>
      <w:tabs>
        <w:tab w:val="center" w:pos="4252"/>
        <w:tab w:val="right" w:pos="8504"/>
      </w:tabs>
      <w:snapToGrid w:val="0"/>
    </w:pPr>
  </w:style>
  <w:style w:type="character" w:customStyle="1" w:styleId="a6">
    <w:name w:val="フッター (文字)"/>
    <w:link w:val="a5"/>
    <w:uiPriority w:val="99"/>
    <w:rsid w:val="00BF61DF"/>
    <w:rPr>
      <w:kern w:val="2"/>
      <w:sz w:val="21"/>
      <w:szCs w:val="22"/>
    </w:rPr>
  </w:style>
  <w:style w:type="character" w:styleId="a7">
    <w:name w:val="annotation reference"/>
    <w:uiPriority w:val="99"/>
    <w:semiHidden/>
    <w:unhideWhenUsed/>
    <w:rsid w:val="00EE1054"/>
    <w:rPr>
      <w:sz w:val="18"/>
      <w:szCs w:val="18"/>
    </w:rPr>
  </w:style>
  <w:style w:type="paragraph" w:styleId="a8">
    <w:name w:val="annotation text"/>
    <w:basedOn w:val="a"/>
    <w:link w:val="a9"/>
    <w:uiPriority w:val="99"/>
    <w:semiHidden/>
    <w:unhideWhenUsed/>
    <w:rsid w:val="00EE1054"/>
    <w:pPr>
      <w:jc w:val="left"/>
    </w:pPr>
  </w:style>
  <w:style w:type="character" w:customStyle="1" w:styleId="a9">
    <w:name w:val="コメント文字列 (文字)"/>
    <w:link w:val="a8"/>
    <w:uiPriority w:val="99"/>
    <w:semiHidden/>
    <w:rsid w:val="00EE1054"/>
    <w:rPr>
      <w:kern w:val="2"/>
      <w:sz w:val="21"/>
      <w:szCs w:val="22"/>
    </w:rPr>
  </w:style>
  <w:style w:type="paragraph" w:styleId="aa">
    <w:name w:val="annotation subject"/>
    <w:basedOn w:val="a8"/>
    <w:next w:val="a8"/>
    <w:link w:val="ab"/>
    <w:uiPriority w:val="99"/>
    <w:semiHidden/>
    <w:unhideWhenUsed/>
    <w:rsid w:val="00EE1054"/>
    <w:rPr>
      <w:b/>
      <w:bCs/>
    </w:rPr>
  </w:style>
  <w:style w:type="character" w:customStyle="1" w:styleId="ab">
    <w:name w:val="コメント内容 (文字)"/>
    <w:link w:val="aa"/>
    <w:uiPriority w:val="99"/>
    <w:semiHidden/>
    <w:rsid w:val="00EE1054"/>
    <w:rPr>
      <w:b/>
      <w:bCs/>
      <w:kern w:val="2"/>
      <w:sz w:val="21"/>
      <w:szCs w:val="22"/>
    </w:rPr>
  </w:style>
  <w:style w:type="paragraph" w:styleId="ac">
    <w:name w:val="Balloon Text"/>
    <w:basedOn w:val="a"/>
    <w:link w:val="ad"/>
    <w:uiPriority w:val="99"/>
    <w:semiHidden/>
    <w:unhideWhenUsed/>
    <w:rsid w:val="00EE1054"/>
    <w:rPr>
      <w:rFonts w:ascii="Arial" w:eastAsia="ＭＳ ゴシック" w:hAnsi="Arial"/>
      <w:sz w:val="18"/>
      <w:szCs w:val="18"/>
    </w:rPr>
  </w:style>
  <w:style w:type="character" w:customStyle="1" w:styleId="ad">
    <w:name w:val="吹き出し (文字)"/>
    <w:link w:val="ac"/>
    <w:uiPriority w:val="99"/>
    <w:semiHidden/>
    <w:rsid w:val="00EE1054"/>
    <w:rPr>
      <w:rFonts w:ascii="Arial" w:eastAsia="ＭＳ ゴシック" w:hAnsi="Arial" w:cs="Times New Roman"/>
      <w:kern w:val="2"/>
      <w:sz w:val="18"/>
      <w:szCs w:val="18"/>
    </w:rPr>
  </w:style>
  <w:style w:type="paragraph" w:styleId="Web">
    <w:name w:val="Normal (Web)"/>
    <w:basedOn w:val="a"/>
    <w:uiPriority w:val="99"/>
    <w:semiHidden/>
    <w:unhideWhenUsed/>
    <w:rsid w:val="004D5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A95A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506">
      <w:bodyDiv w:val="1"/>
      <w:marLeft w:val="0"/>
      <w:marRight w:val="0"/>
      <w:marTop w:val="0"/>
      <w:marBottom w:val="0"/>
      <w:divBdr>
        <w:top w:val="none" w:sz="0" w:space="0" w:color="auto"/>
        <w:left w:val="none" w:sz="0" w:space="0" w:color="auto"/>
        <w:bottom w:val="none" w:sz="0" w:space="0" w:color="auto"/>
        <w:right w:val="none" w:sz="0" w:space="0" w:color="auto"/>
      </w:divBdr>
    </w:div>
    <w:div w:id="199318517">
      <w:bodyDiv w:val="1"/>
      <w:marLeft w:val="0"/>
      <w:marRight w:val="0"/>
      <w:marTop w:val="0"/>
      <w:marBottom w:val="0"/>
      <w:divBdr>
        <w:top w:val="none" w:sz="0" w:space="0" w:color="auto"/>
        <w:left w:val="none" w:sz="0" w:space="0" w:color="auto"/>
        <w:bottom w:val="none" w:sz="0" w:space="0" w:color="auto"/>
        <w:right w:val="none" w:sz="0" w:space="0" w:color="auto"/>
      </w:divBdr>
    </w:div>
    <w:div w:id="1026368360">
      <w:bodyDiv w:val="1"/>
      <w:marLeft w:val="0"/>
      <w:marRight w:val="0"/>
      <w:marTop w:val="0"/>
      <w:marBottom w:val="0"/>
      <w:divBdr>
        <w:top w:val="none" w:sz="0" w:space="0" w:color="auto"/>
        <w:left w:val="none" w:sz="0" w:space="0" w:color="auto"/>
        <w:bottom w:val="none" w:sz="0" w:space="0" w:color="auto"/>
        <w:right w:val="none" w:sz="0" w:space="0" w:color="auto"/>
      </w:divBdr>
    </w:div>
    <w:div w:id="1056930391">
      <w:bodyDiv w:val="1"/>
      <w:marLeft w:val="0"/>
      <w:marRight w:val="0"/>
      <w:marTop w:val="0"/>
      <w:marBottom w:val="0"/>
      <w:divBdr>
        <w:top w:val="none" w:sz="0" w:space="0" w:color="auto"/>
        <w:left w:val="none" w:sz="0" w:space="0" w:color="auto"/>
        <w:bottom w:val="none" w:sz="0" w:space="0" w:color="auto"/>
        <w:right w:val="none" w:sz="0" w:space="0" w:color="auto"/>
      </w:divBdr>
    </w:div>
    <w:div w:id="1200123237">
      <w:bodyDiv w:val="1"/>
      <w:marLeft w:val="0"/>
      <w:marRight w:val="0"/>
      <w:marTop w:val="0"/>
      <w:marBottom w:val="0"/>
      <w:divBdr>
        <w:top w:val="none" w:sz="0" w:space="0" w:color="auto"/>
        <w:left w:val="none" w:sz="0" w:space="0" w:color="auto"/>
        <w:bottom w:val="none" w:sz="0" w:space="0" w:color="auto"/>
        <w:right w:val="none" w:sz="0" w:space="0" w:color="auto"/>
      </w:divBdr>
    </w:div>
    <w:div w:id="1545168420">
      <w:bodyDiv w:val="1"/>
      <w:marLeft w:val="0"/>
      <w:marRight w:val="0"/>
      <w:marTop w:val="0"/>
      <w:marBottom w:val="0"/>
      <w:divBdr>
        <w:top w:val="none" w:sz="0" w:space="0" w:color="auto"/>
        <w:left w:val="none" w:sz="0" w:space="0" w:color="auto"/>
        <w:bottom w:val="none" w:sz="0" w:space="0" w:color="auto"/>
        <w:right w:val="none" w:sz="0" w:space="0" w:color="auto"/>
      </w:divBdr>
    </w:div>
    <w:div w:id="1605649262">
      <w:bodyDiv w:val="1"/>
      <w:marLeft w:val="0"/>
      <w:marRight w:val="0"/>
      <w:marTop w:val="0"/>
      <w:marBottom w:val="0"/>
      <w:divBdr>
        <w:top w:val="none" w:sz="0" w:space="0" w:color="auto"/>
        <w:left w:val="none" w:sz="0" w:space="0" w:color="auto"/>
        <w:bottom w:val="none" w:sz="0" w:space="0" w:color="auto"/>
        <w:right w:val="none" w:sz="0" w:space="0" w:color="auto"/>
      </w:divBdr>
    </w:div>
    <w:div w:id="20023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19D3-6943-41CD-A879-334CA2A8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2020-07-20T07:07:00Z</dcterms:created>
  <dcterms:modified xsi:type="dcterms:W3CDTF">2020-07-20T07:07:00Z</dcterms:modified>
</cp:coreProperties>
</file>