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BE2F" w14:textId="77777777" w:rsidR="00575044" w:rsidRPr="002216DC" w:rsidRDefault="00575044" w:rsidP="00575044">
      <w:pPr>
        <w:spacing w:line="276" w:lineRule="auto"/>
        <w:rPr>
          <w:rFonts w:ascii="HG丸ｺﾞｼｯｸM-PRO" w:eastAsia="HG丸ｺﾞｼｯｸM-PRO" w:hAnsi="HG丸ｺﾞｼｯｸM-PRO"/>
          <w:sz w:val="22"/>
        </w:rPr>
      </w:pPr>
      <w:r w:rsidRPr="002216DC">
        <w:rPr>
          <w:rFonts w:ascii="HG丸ｺﾞｼｯｸM-PRO" w:eastAsia="HG丸ｺﾞｼｯｸM-PRO" w:hAnsi="HG丸ｺﾞｼｯｸM-PRO" w:hint="eastAsia"/>
          <w:noProof/>
          <w:sz w:val="22"/>
        </w:rPr>
        <mc:AlternateContent>
          <mc:Choice Requires="wps">
            <w:drawing>
              <wp:anchor distT="0" distB="0" distL="114300" distR="114300" simplePos="0" relativeHeight="251648000" behindDoc="0" locked="0" layoutInCell="1" allowOverlap="1" wp14:anchorId="0007F34B" wp14:editId="4C0D2CDB">
                <wp:simplePos x="0" y="0"/>
                <wp:positionH relativeFrom="column">
                  <wp:posOffset>7994</wp:posOffset>
                </wp:positionH>
                <wp:positionV relativeFrom="paragraph">
                  <wp:posOffset>31899</wp:posOffset>
                </wp:positionV>
                <wp:extent cx="5760000" cy="1027953"/>
                <wp:effectExtent l="57150" t="38100" r="69850" b="96520"/>
                <wp:wrapNone/>
                <wp:docPr id="4" name="角丸四角形 4"/>
                <wp:cNvGraphicFramePr/>
                <a:graphic xmlns:a="http://schemas.openxmlformats.org/drawingml/2006/main">
                  <a:graphicData uri="http://schemas.microsoft.com/office/word/2010/wordprocessingShape">
                    <wps:wsp>
                      <wps:cNvSpPr/>
                      <wps:spPr>
                        <a:xfrm>
                          <a:off x="0" y="0"/>
                          <a:ext cx="5760000" cy="1027953"/>
                        </a:xfrm>
                        <a:prstGeom prst="roundRect">
                          <a:avLst/>
                        </a:prstGeom>
                        <a:solidFill>
                          <a:schemeClr val="accent5">
                            <a:lumMod val="40000"/>
                            <a:lumOff val="60000"/>
                          </a:schemeClr>
                        </a:solidFill>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0BD4C8BC" w14:textId="77777777" w:rsidR="003E7E39" w:rsidRDefault="004D206C" w:rsidP="003E7E39">
                            <w:pPr>
                              <w:spacing w:line="480" w:lineRule="exact"/>
                              <w:ind w:firstLineChars="100" w:firstLine="360"/>
                              <w:jc w:val="left"/>
                              <w:rPr>
                                <w:rFonts w:ascii="HG丸ｺﾞｼｯｸM-PRO" w:eastAsia="HG丸ｺﾞｼｯｸM-PRO" w:hAnsi="HG丸ｺﾞｼｯｸM-PRO"/>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Pr>
                                <w:rFonts w:ascii="HG丸ｺﾞｼｯｸM-PRO" w:eastAsia="HG丸ｺﾞｼｯｸM-PRO" w:hAnsi="HG丸ｺﾞｼｯｸM-PRO" w:hint="eastAsia"/>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大阪府公立高等学校入学者選抜</w:t>
                            </w:r>
                            <w:r w:rsidR="007A24DA">
                              <w:rPr>
                                <w:rFonts w:ascii="HG丸ｺﾞｼｯｸM-PRO" w:eastAsia="HG丸ｺﾞｼｯｸM-PRO" w:hAnsi="HG丸ｺﾞｼｯｸM-PRO" w:hint="eastAsia"/>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における調査書</w:t>
                            </w:r>
                          </w:p>
                          <w:p w14:paraId="7D2578C9" w14:textId="77777777" w:rsidR="0089390A" w:rsidRPr="004D206C" w:rsidRDefault="0089390A" w:rsidP="003E7E39">
                            <w:pPr>
                              <w:spacing w:line="480" w:lineRule="exact"/>
                              <w:ind w:firstLineChars="100" w:firstLine="360"/>
                              <w:jc w:val="left"/>
                              <w:rPr>
                                <w:rFonts w:ascii="HG丸ｺﾞｼｯｸM-PRO" w:eastAsia="HG丸ｺﾞｼｯｸM-PRO" w:hAnsi="HG丸ｺﾞｼｯｸM-PRO"/>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sidRPr="004D206C">
                              <w:rPr>
                                <w:rFonts w:ascii="HG丸ｺﾞｼｯｸM-PRO" w:eastAsia="HG丸ｺﾞｼｯｸM-PRO" w:hAnsi="HG丸ｺﾞｼｯｸM-PRO" w:hint="eastAsia"/>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評定の府内統一ルールのお知らせ</w:t>
                            </w:r>
                          </w:p>
                          <w:p w14:paraId="2197A278" w14:textId="471D6649" w:rsidR="0089390A" w:rsidRPr="004D206C" w:rsidRDefault="00347C41" w:rsidP="004D206C">
                            <w:pPr>
                              <w:wordWrap w:val="0"/>
                              <w:spacing w:line="320" w:lineRule="exact"/>
                              <w:ind w:right="350" w:firstLineChars="133" w:firstLine="279"/>
                              <w:jc w:val="right"/>
                              <w:rPr>
                                <w:rFonts w:ascii="HG丸ｺﾞｼｯｸM-PRO" w:eastAsia="HG丸ｺﾞｼｯｸM-PRO" w:hAnsi="HG丸ｺﾞｼｯｸM-PRO"/>
                                <w:caps/>
                                <w:color w:val="000000" w:themeColor="text1"/>
                                <w:szCs w:val="28"/>
                                <w:lang w:eastAsia="zh-CN"/>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Pr>
                                <w:rFonts w:ascii="HG丸ｺﾞｼｯｸM-PRO" w:eastAsia="HG丸ｺﾞｼｯｸM-PRO" w:hAnsi="HG丸ｺﾞｼｯｸM-PRO" w:hint="eastAsia"/>
                                <w:caps/>
                                <w:color w:val="000000" w:themeColor="text1"/>
                                <w:szCs w:val="28"/>
                                <w:lang w:eastAsia="zh-CN"/>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令和</w:t>
                            </w:r>
                            <w:r w:rsidR="00A86882">
                              <w:rPr>
                                <w:rFonts w:ascii="HG丸ｺﾞｼｯｸM-PRO" w:eastAsia="HG丸ｺﾞｼｯｸM-PRO" w:hAnsi="HG丸ｺﾞｼｯｸM-PRO" w:hint="eastAsia"/>
                                <w:caps/>
                                <w:color w:val="000000" w:themeColor="text1"/>
                                <w:szCs w:val="28"/>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８</w:t>
                            </w:r>
                            <w:r>
                              <w:rPr>
                                <w:rFonts w:ascii="HG丸ｺﾞｼｯｸM-PRO" w:eastAsia="HG丸ｺﾞｼｯｸM-PRO" w:hAnsi="HG丸ｺﾞｼｯｸM-PRO" w:hint="eastAsia"/>
                                <w:caps/>
                                <w:color w:val="000000" w:themeColor="text1"/>
                                <w:szCs w:val="28"/>
                                <w:lang w:eastAsia="zh-CN"/>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 xml:space="preserve">年６月　</w:t>
                            </w:r>
                            <w:r w:rsidR="0089390A" w:rsidRPr="004D206C">
                              <w:rPr>
                                <w:rFonts w:ascii="HG丸ｺﾞｼｯｸM-PRO" w:eastAsia="HG丸ｺﾞｼｯｸM-PRO" w:hAnsi="HG丸ｺﾞｼｯｸM-PRO" w:hint="eastAsia"/>
                                <w:caps/>
                                <w:color w:val="000000" w:themeColor="text1"/>
                                <w:szCs w:val="28"/>
                                <w:lang w:eastAsia="zh-CN"/>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大阪府教育委員会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7F34B" id="角丸四角形 4" o:spid="_x0000_s1026" style="position:absolute;left:0;text-align:left;margin-left:.65pt;margin-top:2.5pt;width:453.55pt;height:80.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" fillcolor="#b6dde8 [1304]" strokecolor="black [3213]">
                <v:shadow on="t" color="black" opacity="24903f" origin=",.5" offset="0,.55556mm"/>
                <v:textbox>
                  <w:txbxContent>
                    <w:p w14:paraId="0BD4C8BC" w14:textId="77777777" w:rsidR="003E7E39" w:rsidRDefault="004D206C" w:rsidP="003E7E39">
                      <w:pPr>
                        <w:spacing w:line="480" w:lineRule="exact"/>
                        <w:ind w:firstLineChars="100" w:firstLine="360"/>
                        <w:jc w:val="left"/>
                        <w:rPr>
                          <w:rFonts w:ascii="HG丸ｺﾞｼｯｸM-PRO" w:eastAsia="HG丸ｺﾞｼｯｸM-PRO" w:hAnsi="HG丸ｺﾞｼｯｸM-PRO"/>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Pr>
                          <w:rFonts w:ascii="HG丸ｺﾞｼｯｸM-PRO" w:eastAsia="HG丸ｺﾞｼｯｸM-PRO" w:hAnsi="HG丸ｺﾞｼｯｸM-PRO" w:hint="eastAsia"/>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大阪府公立高等学校入学者選抜</w:t>
                      </w:r>
                      <w:r w:rsidR="007A24DA">
                        <w:rPr>
                          <w:rFonts w:ascii="HG丸ｺﾞｼｯｸM-PRO" w:eastAsia="HG丸ｺﾞｼｯｸM-PRO" w:hAnsi="HG丸ｺﾞｼｯｸM-PRO" w:hint="eastAsia"/>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における調査書</w:t>
                      </w:r>
                    </w:p>
                    <w:p w14:paraId="7D2578C9" w14:textId="77777777" w:rsidR="0089390A" w:rsidRPr="004D206C" w:rsidRDefault="0089390A" w:rsidP="003E7E39">
                      <w:pPr>
                        <w:spacing w:line="480" w:lineRule="exact"/>
                        <w:ind w:firstLineChars="100" w:firstLine="360"/>
                        <w:jc w:val="left"/>
                        <w:rPr>
                          <w:rFonts w:ascii="HG丸ｺﾞｼｯｸM-PRO" w:eastAsia="HG丸ｺﾞｼｯｸM-PRO" w:hAnsi="HG丸ｺﾞｼｯｸM-PRO"/>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sidRPr="004D206C">
                        <w:rPr>
                          <w:rFonts w:ascii="HG丸ｺﾞｼｯｸM-PRO" w:eastAsia="HG丸ｺﾞｼｯｸM-PRO" w:hAnsi="HG丸ｺﾞｼｯｸM-PRO" w:hint="eastAsia"/>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評定の府内統一ルールのお知らせ</w:t>
                      </w:r>
                    </w:p>
                    <w:p w14:paraId="2197A278" w14:textId="471D6649" w:rsidR="0089390A" w:rsidRPr="004D206C" w:rsidRDefault="00347C41" w:rsidP="004D206C">
                      <w:pPr>
                        <w:wordWrap w:val="0"/>
                        <w:spacing w:line="320" w:lineRule="exact"/>
                        <w:ind w:right="350" w:firstLineChars="133" w:firstLine="279"/>
                        <w:jc w:val="right"/>
                        <w:rPr>
                          <w:rFonts w:ascii="HG丸ｺﾞｼｯｸM-PRO" w:eastAsia="HG丸ｺﾞｼｯｸM-PRO" w:hAnsi="HG丸ｺﾞｼｯｸM-PRO"/>
                          <w:caps/>
                          <w:color w:val="000000" w:themeColor="text1"/>
                          <w:szCs w:val="28"/>
                          <w:lang w:eastAsia="zh-CN"/>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Pr>
                          <w:rFonts w:ascii="HG丸ｺﾞｼｯｸM-PRO" w:eastAsia="HG丸ｺﾞｼｯｸM-PRO" w:hAnsi="HG丸ｺﾞｼｯｸM-PRO" w:hint="eastAsia"/>
                          <w:caps/>
                          <w:color w:val="000000" w:themeColor="text1"/>
                          <w:szCs w:val="28"/>
                          <w:lang w:eastAsia="zh-CN"/>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令和</w:t>
                      </w:r>
                      <w:r w:rsidR="00A86882">
                        <w:rPr>
                          <w:rFonts w:ascii="HG丸ｺﾞｼｯｸM-PRO" w:eastAsia="HG丸ｺﾞｼｯｸM-PRO" w:hAnsi="HG丸ｺﾞｼｯｸM-PRO" w:hint="eastAsia"/>
                          <w:caps/>
                          <w:color w:val="000000" w:themeColor="text1"/>
                          <w:szCs w:val="28"/>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８</w:t>
                      </w:r>
                      <w:r>
                        <w:rPr>
                          <w:rFonts w:ascii="HG丸ｺﾞｼｯｸM-PRO" w:eastAsia="HG丸ｺﾞｼｯｸM-PRO" w:hAnsi="HG丸ｺﾞｼｯｸM-PRO" w:hint="eastAsia"/>
                          <w:caps/>
                          <w:color w:val="000000" w:themeColor="text1"/>
                          <w:szCs w:val="28"/>
                          <w:lang w:eastAsia="zh-CN"/>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 xml:space="preserve">年６月　</w:t>
                      </w:r>
                      <w:r w:rsidR="0089390A" w:rsidRPr="004D206C">
                        <w:rPr>
                          <w:rFonts w:ascii="HG丸ｺﾞｼｯｸM-PRO" w:eastAsia="HG丸ｺﾞｼｯｸM-PRO" w:hAnsi="HG丸ｺﾞｼｯｸM-PRO" w:hint="eastAsia"/>
                          <w:caps/>
                          <w:color w:val="000000" w:themeColor="text1"/>
                          <w:szCs w:val="28"/>
                          <w:lang w:eastAsia="zh-CN"/>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大阪府教育委員会</w:t>
                      </w:r>
                    </w:p>
                  </w:txbxContent>
                </v:textbox>
              </v:roundrect>
            </w:pict>
          </mc:Fallback>
        </mc:AlternateContent>
      </w:r>
    </w:p>
    <w:p w14:paraId="4145C9CC" w14:textId="77777777" w:rsidR="00575044" w:rsidRPr="002216DC" w:rsidRDefault="00575044" w:rsidP="00575044">
      <w:pPr>
        <w:spacing w:line="276" w:lineRule="auto"/>
        <w:ind w:firstLineChars="100" w:firstLine="220"/>
        <w:rPr>
          <w:rFonts w:ascii="HG丸ｺﾞｼｯｸM-PRO" w:eastAsia="HG丸ｺﾞｼｯｸM-PRO" w:hAnsi="HG丸ｺﾞｼｯｸM-PRO"/>
          <w:sz w:val="22"/>
        </w:rPr>
      </w:pPr>
    </w:p>
    <w:p w14:paraId="2D5B5DD8" w14:textId="77777777" w:rsidR="00575044" w:rsidRDefault="00575044" w:rsidP="00575044">
      <w:pPr>
        <w:spacing w:line="276" w:lineRule="auto"/>
        <w:ind w:firstLineChars="100" w:firstLine="220"/>
        <w:rPr>
          <w:rFonts w:ascii="HG丸ｺﾞｼｯｸM-PRO" w:eastAsia="HG丸ｺﾞｼｯｸM-PRO" w:hAnsi="HG丸ｺﾞｼｯｸM-PRO"/>
          <w:sz w:val="22"/>
        </w:rPr>
      </w:pPr>
    </w:p>
    <w:p w14:paraId="252C03EF" w14:textId="77777777" w:rsidR="00561475" w:rsidRDefault="00561475" w:rsidP="00E64F60">
      <w:pPr>
        <w:spacing w:line="276" w:lineRule="auto"/>
        <w:ind w:firstLineChars="100" w:firstLine="220"/>
        <w:rPr>
          <w:rFonts w:ascii="HG丸ｺﾞｼｯｸM-PRO" w:eastAsia="HG丸ｺﾞｼｯｸM-PRO" w:hAnsi="HG丸ｺﾞｼｯｸM-PRO"/>
          <w:sz w:val="22"/>
        </w:rPr>
      </w:pPr>
    </w:p>
    <w:p w14:paraId="249FA0D9" w14:textId="77777777" w:rsidR="00C26C53" w:rsidRDefault="00C26C53" w:rsidP="002F3513">
      <w:pPr>
        <w:spacing w:line="240" w:lineRule="exact"/>
        <w:ind w:firstLineChars="100" w:firstLine="220"/>
        <w:rPr>
          <w:rFonts w:ascii="HG丸ｺﾞｼｯｸM-PRO" w:eastAsia="HG丸ｺﾞｼｯｸM-PRO" w:hAnsi="HG丸ｺﾞｼｯｸM-PRO"/>
          <w:sz w:val="22"/>
        </w:rPr>
      </w:pPr>
    </w:p>
    <w:p w14:paraId="1AEA6114" w14:textId="77777777" w:rsidR="00575044" w:rsidRPr="00D42ED6" w:rsidRDefault="00575044" w:rsidP="00C87B2D">
      <w:pPr>
        <w:ind w:firstLineChars="100" w:firstLine="220"/>
        <w:rPr>
          <w:rFonts w:ascii="HG丸ｺﾞｼｯｸM-PRO" w:eastAsia="HG丸ｺﾞｼｯｸM-PRO" w:hAnsi="HG丸ｺﾞｼｯｸM-PRO"/>
          <w:sz w:val="22"/>
          <w:szCs w:val="24"/>
        </w:rPr>
      </w:pPr>
      <w:r w:rsidRPr="00D42ED6">
        <w:rPr>
          <w:rFonts w:ascii="HG丸ｺﾞｼｯｸM-PRO" w:eastAsia="HG丸ｺﾞｼｯｸM-PRO" w:hAnsi="HG丸ｺﾞｼｯｸM-PRO" w:hint="eastAsia"/>
          <w:sz w:val="22"/>
          <w:szCs w:val="24"/>
        </w:rPr>
        <w:t>大阪府では、平成28年度の大阪府公立高等学校入学者選抜から、調査書に記載する</w:t>
      </w:r>
      <w:r w:rsidR="005C0EE1" w:rsidRPr="00D42ED6">
        <w:rPr>
          <w:rFonts w:ascii="HG丸ｺﾞｼｯｸM-PRO" w:eastAsia="HG丸ｺﾞｼｯｸM-PRO" w:hAnsi="HG丸ｺﾞｼｯｸM-PRO" w:hint="eastAsia"/>
          <w:sz w:val="22"/>
          <w:szCs w:val="24"/>
        </w:rPr>
        <w:t>各教科の</w:t>
      </w:r>
      <w:r w:rsidR="00052AB7">
        <w:rPr>
          <w:rFonts w:ascii="HG丸ｺﾞｼｯｸM-PRO" w:eastAsia="HG丸ｺﾞｼｯｸM-PRO" w:hAnsi="HG丸ｺﾞｼｯｸM-PRO" w:hint="eastAsia"/>
          <w:sz w:val="22"/>
          <w:szCs w:val="24"/>
        </w:rPr>
        <w:t>評定を「目標に</w:t>
      </w:r>
      <w:r w:rsidRPr="00D42ED6">
        <w:rPr>
          <w:rFonts w:ascii="HG丸ｺﾞｼｯｸM-PRO" w:eastAsia="HG丸ｺﾞｼｯｸM-PRO" w:hAnsi="HG丸ｺﾞｼｯｸM-PRO" w:hint="eastAsia"/>
          <w:sz w:val="22"/>
          <w:szCs w:val="24"/>
        </w:rPr>
        <w:t>準拠した評価</w:t>
      </w:r>
      <w:r w:rsidR="002D4DCA" w:rsidRPr="00D42ED6">
        <w:rPr>
          <w:rFonts w:ascii="HG丸ｺﾞｼｯｸM-PRO" w:eastAsia="HG丸ｺﾞｼｯｸM-PRO" w:hAnsi="HG丸ｺﾞｼｯｸM-PRO" w:hint="eastAsia"/>
          <w:sz w:val="22"/>
          <w:szCs w:val="24"/>
        </w:rPr>
        <w:t>（</w:t>
      </w:r>
      <w:r w:rsidRPr="00D42ED6">
        <w:rPr>
          <w:rFonts w:ascii="HG丸ｺﾞｼｯｸM-PRO" w:eastAsia="HG丸ｺﾞｼｯｸM-PRO" w:hAnsi="HG丸ｺﾞｼｯｸM-PRO" w:hint="eastAsia"/>
          <w:sz w:val="22"/>
          <w:szCs w:val="24"/>
        </w:rPr>
        <w:t>絶対評価</w:t>
      </w:r>
      <w:r w:rsidR="002D4DCA" w:rsidRPr="00D42ED6">
        <w:rPr>
          <w:rFonts w:ascii="HG丸ｺﾞｼｯｸM-PRO" w:eastAsia="HG丸ｺﾞｼｯｸM-PRO" w:hAnsi="HG丸ｺﾞｼｯｸM-PRO" w:hint="eastAsia"/>
          <w:sz w:val="22"/>
          <w:szCs w:val="24"/>
        </w:rPr>
        <w:t>）</w:t>
      </w:r>
      <w:r w:rsidR="009755E9">
        <w:rPr>
          <w:rFonts w:ascii="HG丸ｺﾞｼｯｸM-PRO" w:eastAsia="HG丸ｺﾞｼｯｸM-PRO" w:hAnsi="HG丸ｺﾞｼｯｸM-PRO" w:hint="eastAsia"/>
          <w:sz w:val="22"/>
          <w:szCs w:val="24"/>
          <w:vertAlign w:val="superscript"/>
        </w:rPr>
        <w:t>＊</w:t>
      </w:r>
      <w:r w:rsidRPr="00D42ED6">
        <w:rPr>
          <w:rFonts w:ascii="HG丸ｺﾞｼｯｸM-PRO" w:eastAsia="HG丸ｺﾞｼｯｸM-PRO" w:hAnsi="HG丸ｺﾞｼｯｸM-PRO" w:hint="eastAsia"/>
          <w:sz w:val="22"/>
          <w:szCs w:val="24"/>
        </w:rPr>
        <w:t>」による５段階評定で行っています。</w:t>
      </w:r>
    </w:p>
    <w:p w14:paraId="2C9AF13E" w14:textId="77777777" w:rsidR="002D4DCA" w:rsidRPr="00D42ED6" w:rsidRDefault="002D4DCA" w:rsidP="00C87B2D">
      <w:pPr>
        <w:ind w:firstLineChars="100" w:firstLine="220"/>
        <w:rPr>
          <w:rFonts w:ascii="HG丸ｺﾞｼｯｸM-PRO" w:eastAsia="HG丸ｺﾞｼｯｸM-PRO" w:hAnsi="HG丸ｺﾞｼｯｸM-PRO"/>
          <w:sz w:val="22"/>
          <w:szCs w:val="24"/>
        </w:rPr>
      </w:pPr>
      <w:r w:rsidRPr="00D42ED6">
        <w:rPr>
          <w:rFonts w:ascii="HG丸ｺﾞｼｯｸM-PRO" w:eastAsia="HG丸ｺﾞｼｯｸM-PRO" w:hAnsi="HG丸ｺﾞｼｯｸM-PRO" w:hint="eastAsia"/>
          <w:sz w:val="22"/>
          <w:szCs w:val="24"/>
        </w:rPr>
        <w:t>各中学校</w:t>
      </w:r>
      <w:r w:rsidR="00575044" w:rsidRPr="00D42ED6">
        <w:rPr>
          <w:rFonts w:ascii="HG丸ｺﾞｼｯｸM-PRO" w:eastAsia="HG丸ｺﾞｼｯｸM-PRO" w:hAnsi="HG丸ｺﾞｼｯｸM-PRO" w:hint="eastAsia"/>
          <w:sz w:val="22"/>
          <w:szCs w:val="24"/>
        </w:rPr>
        <w:t>は、文部科学省が示す学習指導要領に則っ</w:t>
      </w:r>
      <w:r w:rsidR="00305DF5">
        <w:rPr>
          <w:rFonts w:ascii="HG丸ｺﾞｼｯｸM-PRO" w:eastAsia="HG丸ｺﾞｼｯｸM-PRO" w:hAnsi="HG丸ｺﾞｼｯｸM-PRO" w:hint="eastAsia"/>
          <w:sz w:val="22"/>
          <w:szCs w:val="24"/>
        </w:rPr>
        <w:t>た</w:t>
      </w:r>
      <w:r w:rsidR="00C06ED6" w:rsidRPr="00D42ED6">
        <w:rPr>
          <w:rFonts w:ascii="HG丸ｺﾞｼｯｸM-PRO" w:eastAsia="HG丸ｺﾞｼｯｸM-PRO" w:hAnsi="HG丸ｺﾞｼｯｸM-PRO" w:hint="eastAsia"/>
          <w:sz w:val="22"/>
          <w:szCs w:val="24"/>
        </w:rPr>
        <w:t>適正な評価に努めていますが、</w:t>
      </w:r>
      <w:r w:rsidR="00305DF5">
        <w:rPr>
          <w:rFonts w:ascii="HG丸ｺﾞｼｯｸM-PRO" w:eastAsia="HG丸ｺﾞｼｯｸM-PRO" w:hAnsi="HG丸ｺﾞｼｯｸM-PRO" w:hint="eastAsia"/>
          <w:sz w:val="22"/>
          <w:szCs w:val="24"/>
        </w:rPr>
        <w:t>「絶対評価では、</w:t>
      </w:r>
      <w:r w:rsidR="00C06ED6" w:rsidRPr="00D42ED6">
        <w:rPr>
          <w:rFonts w:ascii="HG丸ｺﾞｼｯｸM-PRO" w:eastAsia="HG丸ｺﾞｼｯｸM-PRO" w:hAnsi="HG丸ｺﾞｼｯｸM-PRO" w:hint="eastAsia"/>
          <w:sz w:val="22"/>
          <w:szCs w:val="24"/>
        </w:rPr>
        <w:t>学校によって</w:t>
      </w:r>
      <w:r w:rsidRPr="00D42ED6">
        <w:rPr>
          <w:rFonts w:ascii="HG丸ｺﾞｼｯｸM-PRO" w:eastAsia="HG丸ｺﾞｼｯｸM-PRO" w:hAnsi="HG丸ｺﾞｼｯｸM-PRO" w:hint="eastAsia"/>
          <w:sz w:val="22"/>
          <w:szCs w:val="24"/>
        </w:rPr>
        <w:t>差が出てしまうのではないか</w:t>
      </w:r>
      <w:r w:rsidR="00305DF5">
        <w:rPr>
          <w:rFonts w:ascii="HG丸ｺﾞｼｯｸM-PRO" w:eastAsia="HG丸ｺﾞｼｯｸM-PRO" w:hAnsi="HG丸ｺﾞｼｯｸM-PRO" w:hint="eastAsia"/>
          <w:sz w:val="22"/>
          <w:szCs w:val="24"/>
        </w:rPr>
        <w:t>」</w:t>
      </w:r>
      <w:r w:rsidR="00C06ED6" w:rsidRPr="00D42ED6">
        <w:rPr>
          <w:rFonts w:ascii="HG丸ｺﾞｼｯｸM-PRO" w:eastAsia="HG丸ｺﾞｼｯｸM-PRO" w:hAnsi="HG丸ｺﾞｼｯｸM-PRO" w:hint="eastAsia"/>
          <w:sz w:val="22"/>
          <w:szCs w:val="24"/>
        </w:rPr>
        <w:t>という心配の声が</w:t>
      </w:r>
      <w:r w:rsidR="00305DF5">
        <w:rPr>
          <w:rFonts w:ascii="HG丸ｺﾞｼｯｸM-PRO" w:eastAsia="HG丸ｺﾞｼｯｸM-PRO" w:hAnsi="HG丸ｺﾞｼｯｸM-PRO" w:hint="eastAsia"/>
          <w:sz w:val="22"/>
          <w:szCs w:val="24"/>
        </w:rPr>
        <w:t>ありました</w:t>
      </w:r>
      <w:r w:rsidR="00C06ED6" w:rsidRPr="00D42ED6">
        <w:rPr>
          <w:rFonts w:ascii="HG丸ｺﾞｼｯｸM-PRO" w:eastAsia="HG丸ｺﾞｼｯｸM-PRO" w:hAnsi="HG丸ｺﾞｼｯｸM-PRO" w:hint="eastAsia"/>
          <w:sz w:val="22"/>
          <w:szCs w:val="24"/>
        </w:rPr>
        <w:t>。</w:t>
      </w:r>
    </w:p>
    <w:p w14:paraId="4F259B1C" w14:textId="77777777" w:rsidR="00C26C53" w:rsidRDefault="00C06ED6" w:rsidP="00C87B2D">
      <w:pPr>
        <w:ind w:firstLineChars="100" w:firstLine="220"/>
        <w:rPr>
          <w:rFonts w:ascii="HG丸ｺﾞｼｯｸM-PRO" w:eastAsia="HG丸ｺﾞｼｯｸM-PRO" w:hAnsi="HG丸ｺﾞｼｯｸM-PRO"/>
          <w:sz w:val="22"/>
          <w:szCs w:val="24"/>
        </w:rPr>
      </w:pPr>
      <w:r w:rsidRPr="00D42ED6">
        <w:rPr>
          <w:rFonts w:ascii="HG丸ｺﾞｼｯｸM-PRO" w:eastAsia="HG丸ｺﾞｼｯｸM-PRO" w:hAnsi="HG丸ｺﾞｼｯｸM-PRO" w:hint="eastAsia"/>
          <w:sz w:val="22"/>
          <w:szCs w:val="24"/>
        </w:rPr>
        <w:t>そこで、大阪府教育委員会では、公平な</w:t>
      </w:r>
      <w:r w:rsidR="0024115A">
        <w:rPr>
          <w:rFonts w:ascii="HG丸ｺﾞｼｯｸM-PRO" w:eastAsia="HG丸ｺﾞｼｯｸM-PRO" w:hAnsi="HG丸ｺﾞｼｯｸM-PRO" w:hint="eastAsia"/>
          <w:sz w:val="22"/>
          <w:szCs w:val="24"/>
        </w:rPr>
        <w:t>入学者選抜</w:t>
      </w:r>
      <w:r w:rsidRPr="00D42ED6">
        <w:rPr>
          <w:rFonts w:ascii="HG丸ｺﾞｼｯｸM-PRO" w:eastAsia="HG丸ｺﾞｼｯｸM-PRO" w:hAnsi="HG丸ｺﾞｼｯｸM-PRO" w:hint="eastAsia"/>
          <w:sz w:val="22"/>
          <w:szCs w:val="24"/>
        </w:rPr>
        <w:t>を実施</w:t>
      </w:r>
      <w:r w:rsidR="002D4DCA" w:rsidRPr="00D42ED6">
        <w:rPr>
          <w:rFonts w:ascii="HG丸ｺﾞｼｯｸM-PRO" w:eastAsia="HG丸ｺﾞｼｯｸM-PRO" w:hAnsi="HG丸ｺﾞｼｯｸM-PRO" w:hint="eastAsia"/>
          <w:sz w:val="22"/>
          <w:szCs w:val="24"/>
        </w:rPr>
        <w:t>するため</w:t>
      </w:r>
      <w:r w:rsidR="00E64F60" w:rsidRPr="00D42ED6">
        <w:rPr>
          <w:rFonts w:ascii="HG丸ｺﾞｼｯｸM-PRO" w:eastAsia="HG丸ｺﾞｼｯｸM-PRO" w:hAnsi="HG丸ｺﾞｼｯｸM-PRO" w:hint="eastAsia"/>
          <w:sz w:val="22"/>
          <w:szCs w:val="24"/>
        </w:rPr>
        <w:t>、</w:t>
      </w:r>
      <w:r w:rsidRPr="00D42ED6">
        <w:rPr>
          <w:rFonts w:ascii="HG丸ｺﾞｼｯｸM-PRO" w:eastAsia="HG丸ｺﾞｼｯｸM-PRO" w:hAnsi="HG丸ｺﾞｼｯｸM-PRO" w:hint="eastAsia"/>
          <w:sz w:val="22"/>
          <w:szCs w:val="24"/>
        </w:rPr>
        <w:t>各中学校がつける</w:t>
      </w:r>
      <w:r w:rsidR="00317B89">
        <w:rPr>
          <w:rFonts w:ascii="HG丸ｺﾞｼｯｸM-PRO" w:eastAsia="HG丸ｺﾞｼｯｸM-PRO" w:hAnsi="HG丸ｺﾞｼｯｸM-PRO" w:hint="eastAsia"/>
          <w:sz w:val="22"/>
          <w:szCs w:val="24"/>
        </w:rPr>
        <w:t>調査書の</w:t>
      </w:r>
      <w:r w:rsidR="002D4DCA" w:rsidRPr="00D42ED6">
        <w:rPr>
          <w:rFonts w:ascii="HG丸ｺﾞｼｯｸM-PRO" w:eastAsia="HG丸ｺﾞｼｯｸM-PRO" w:hAnsi="HG丸ｺﾞｼｯｸM-PRO" w:hint="eastAsia"/>
          <w:sz w:val="22"/>
          <w:szCs w:val="24"/>
        </w:rPr>
        <w:t>評定</w:t>
      </w:r>
      <w:r w:rsidR="00F92BF8" w:rsidRPr="00D42ED6">
        <w:rPr>
          <w:rFonts w:ascii="HG丸ｺﾞｼｯｸM-PRO" w:eastAsia="HG丸ｺﾞｼｯｸM-PRO" w:hAnsi="HG丸ｺﾞｼｯｸM-PRO" w:hint="eastAsia"/>
          <w:sz w:val="22"/>
          <w:szCs w:val="24"/>
        </w:rPr>
        <w:t>について、</w:t>
      </w:r>
      <w:r w:rsidR="00305DF5">
        <w:rPr>
          <w:rFonts w:ascii="HG丸ｺﾞｼｯｸM-PRO" w:eastAsia="HG丸ｺﾞｼｯｸM-PRO" w:hAnsi="HG丸ｺﾞｼｯｸM-PRO" w:hint="eastAsia"/>
          <w:sz w:val="22"/>
          <w:szCs w:val="24"/>
        </w:rPr>
        <w:t>大阪府全体の状況に照らし</w:t>
      </w:r>
      <w:r w:rsidR="002D4DCA" w:rsidRPr="00D42ED6">
        <w:rPr>
          <w:rFonts w:ascii="HG丸ｺﾞｼｯｸM-PRO" w:eastAsia="HG丸ｺﾞｼｯｸM-PRO" w:hAnsi="HG丸ｺﾞｼｯｸM-PRO" w:hint="eastAsia"/>
          <w:sz w:val="22"/>
          <w:szCs w:val="24"/>
        </w:rPr>
        <w:t>適正であるかどうかを確認するため</w:t>
      </w:r>
      <w:r w:rsidR="00305DF5">
        <w:rPr>
          <w:rFonts w:ascii="HG丸ｺﾞｼｯｸM-PRO" w:eastAsia="HG丸ｺﾞｼｯｸM-PRO" w:hAnsi="HG丸ｺﾞｼｯｸM-PRO" w:hint="eastAsia"/>
          <w:sz w:val="22"/>
          <w:szCs w:val="24"/>
        </w:rPr>
        <w:t>に、チャレンジテストを活用した</w:t>
      </w:r>
      <w:r w:rsidRPr="00D42ED6">
        <w:rPr>
          <w:rFonts w:ascii="HG丸ｺﾞｼｯｸM-PRO" w:eastAsia="HG丸ｺﾞｼｯｸM-PRO" w:hAnsi="HG丸ｺﾞｼｯｸM-PRO" w:hint="eastAsia"/>
          <w:sz w:val="22"/>
          <w:szCs w:val="24"/>
        </w:rPr>
        <w:t>府内統一ルールを定めています。</w:t>
      </w:r>
    </w:p>
    <w:p w14:paraId="70BC54DD" w14:textId="77777777" w:rsidR="00561475" w:rsidRPr="00D42ED6" w:rsidRDefault="005C0EE1" w:rsidP="00C87B2D">
      <w:pPr>
        <w:ind w:leftChars="100" w:left="210" w:firstLineChars="100" w:firstLine="180"/>
        <w:jc w:val="left"/>
        <w:rPr>
          <w:rFonts w:ascii="HG丸ｺﾞｼｯｸM-PRO" w:eastAsia="HG丸ｺﾞｼｯｸM-PRO" w:hAnsi="HG丸ｺﾞｼｯｸM-PRO"/>
          <w:sz w:val="18"/>
          <w:szCs w:val="24"/>
        </w:rPr>
      </w:pPr>
      <w:r w:rsidRPr="00D42ED6">
        <w:rPr>
          <w:rFonts w:ascii="HG丸ｺﾞｼｯｸM-PRO" w:eastAsia="HG丸ｺﾞｼｯｸM-PRO" w:hAnsi="HG丸ｺﾞｼｯｸM-PRO" w:hint="eastAsia"/>
          <w:sz w:val="18"/>
          <w:szCs w:val="24"/>
        </w:rPr>
        <w:t>＊目標に準拠した評価（絶対評価）</w:t>
      </w:r>
    </w:p>
    <w:p w14:paraId="04109E5F" w14:textId="77777777" w:rsidR="00D42ED6" w:rsidRDefault="005C0EE1" w:rsidP="00C87B2D">
      <w:pPr>
        <w:ind w:leftChars="600" w:left="1620" w:hangingChars="200" w:hanging="360"/>
        <w:jc w:val="left"/>
        <w:rPr>
          <w:rFonts w:ascii="HG丸ｺﾞｼｯｸM-PRO" w:eastAsia="HG丸ｺﾞｼｯｸM-PRO" w:hAnsi="HG丸ｺﾞｼｯｸM-PRO"/>
          <w:sz w:val="18"/>
          <w:szCs w:val="24"/>
        </w:rPr>
      </w:pPr>
      <w:r w:rsidRPr="00D42ED6">
        <w:rPr>
          <w:rFonts w:ascii="HG丸ｺﾞｼｯｸM-PRO" w:eastAsia="HG丸ｺﾞｼｯｸM-PRO" w:hAnsi="HG丸ｺﾞｼｯｸM-PRO" w:hint="eastAsia"/>
          <w:sz w:val="18"/>
          <w:szCs w:val="24"/>
        </w:rPr>
        <w:t>……</w:t>
      </w:r>
      <w:r w:rsidR="00E64F60" w:rsidRPr="00D42ED6">
        <w:rPr>
          <w:rFonts w:ascii="HG丸ｺﾞｼｯｸM-PRO" w:eastAsia="HG丸ｺﾞｼｯｸM-PRO" w:hAnsi="HG丸ｺﾞｼｯｸM-PRO" w:hint="eastAsia"/>
          <w:sz w:val="18"/>
          <w:szCs w:val="24"/>
        </w:rPr>
        <w:t>生徒一人ひとりの各教科の学習状況について、</w:t>
      </w:r>
      <w:r w:rsidR="00317B89">
        <w:rPr>
          <w:rFonts w:ascii="HG丸ｺﾞｼｯｸM-PRO" w:eastAsia="HG丸ｺﾞｼｯｸM-PRO" w:hAnsi="HG丸ｺﾞｼｯｸM-PRO" w:hint="eastAsia"/>
          <w:sz w:val="18"/>
          <w:szCs w:val="24"/>
        </w:rPr>
        <w:t>テストや日頃の学習の様子等により</w:t>
      </w:r>
    </w:p>
    <w:p w14:paraId="0C984E33" w14:textId="77777777" w:rsidR="005C0EE1" w:rsidRPr="00D42ED6" w:rsidRDefault="00317B89" w:rsidP="00C87B2D">
      <w:pPr>
        <w:ind w:firstLineChars="900" w:firstLine="1620"/>
        <w:jc w:val="left"/>
        <w:rPr>
          <w:rFonts w:ascii="HG丸ｺﾞｼｯｸM-PRO" w:eastAsia="HG丸ｺﾞｼｯｸM-PRO" w:hAnsi="HG丸ｺﾞｼｯｸM-PRO"/>
          <w:sz w:val="18"/>
          <w:szCs w:val="24"/>
        </w:rPr>
      </w:pPr>
      <w:r>
        <w:rPr>
          <w:rFonts w:ascii="HG丸ｺﾞｼｯｸM-PRO" w:eastAsia="HG丸ｺﾞｼｯｸM-PRO" w:hAnsi="HG丸ｺﾞｼｯｸM-PRO" w:hint="eastAsia"/>
          <w:sz w:val="18"/>
          <w:szCs w:val="24"/>
        </w:rPr>
        <w:t>学習指導要領が示す目標</w:t>
      </w:r>
      <w:r w:rsidR="00E64F60" w:rsidRPr="00D42ED6">
        <w:rPr>
          <w:rFonts w:ascii="HG丸ｺﾞｼｯｸM-PRO" w:eastAsia="HG丸ｺﾞｼｯｸM-PRO" w:hAnsi="HG丸ｺﾞｼｯｸM-PRO" w:hint="eastAsia"/>
          <w:sz w:val="18"/>
          <w:szCs w:val="24"/>
        </w:rPr>
        <w:t>の実現状況を見る評価</w:t>
      </w:r>
    </w:p>
    <w:p w14:paraId="49FCAA08" w14:textId="77777777" w:rsidR="000558D9" w:rsidRDefault="000558D9" w:rsidP="00C87B2D">
      <w:pPr>
        <w:rPr>
          <w:rFonts w:ascii="HG丸ｺﾞｼｯｸM-PRO" w:eastAsia="HG丸ｺﾞｼｯｸM-PRO" w:hAnsi="HG丸ｺﾞｼｯｸM-PRO"/>
          <w:sz w:val="26"/>
          <w:szCs w:val="26"/>
        </w:rPr>
      </w:pPr>
    </w:p>
    <w:p w14:paraId="7D13D4E3" w14:textId="77777777" w:rsidR="004D206C" w:rsidRPr="004D206C" w:rsidRDefault="004D206C" w:rsidP="00C87B2D">
      <w:pPr>
        <w:ind w:left="482" w:hangingChars="200" w:hanging="482"/>
        <w:rPr>
          <w:rFonts w:ascii="HG丸ｺﾞｼｯｸM-PRO" w:eastAsia="HG丸ｺﾞｼｯｸM-PRO" w:hAnsi="HG丸ｺﾞｼｯｸM-PRO"/>
          <w:b/>
          <w:color w:val="FFFFFF" w:themeColor="background1"/>
          <w:sz w:val="24"/>
          <w:szCs w:val="24"/>
          <w:shd w:val="clear" w:color="auto" w:fill="0070C0"/>
        </w:rPr>
      </w:pPr>
      <w:r w:rsidRPr="004D206C">
        <w:rPr>
          <w:rFonts w:ascii="HG丸ｺﾞｼｯｸM-PRO" w:eastAsia="HG丸ｺﾞｼｯｸM-PRO" w:hAnsi="HG丸ｺﾞｼｯｸM-PRO" w:hint="eastAsia"/>
          <w:b/>
          <w:color w:val="FFFFFF" w:themeColor="background1"/>
          <w:sz w:val="24"/>
          <w:szCs w:val="24"/>
          <w:shd w:val="clear" w:color="auto" w:fill="0070C0"/>
        </w:rPr>
        <w:t xml:space="preserve">　 中学校１年生・２年生　　</w:t>
      </w:r>
    </w:p>
    <w:p w14:paraId="7CDAFC73" w14:textId="77777777" w:rsidR="00093E8A" w:rsidRPr="00836E8B" w:rsidRDefault="00093E8A" w:rsidP="00C87B2D">
      <w:pPr>
        <w:ind w:leftChars="100" w:left="426" w:hangingChars="98" w:hanging="216"/>
        <w:rPr>
          <w:rFonts w:ascii="HG丸ｺﾞｼｯｸM-PRO" w:eastAsia="HG丸ｺﾞｼｯｸM-PRO" w:hAnsi="HG丸ｺﾞｼｯｸM-PRO" w:cs="メイリオ"/>
          <w:sz w:val="22"/>
        </w:rPr>
      </w:pPr>
      <w:r w:rsidRPr="00836E8B">
        <w:rPr>
          <w:rFonts w:ascii="HG丸ｺﾞｼｯｸM-PRO" w:eastAsia="HG丸ｺﾞｼｯｸM-PRO" w:hAnsi="HG丸ｺﾞｼｯｸM-PRO" w:hint="eastAsia"/>
          <w:sz w:val="22"/>
        </w:rPr>
        <w:t xml:space="preserve">①　</w:t>
      </w:r>
      <w:r w:rsidRPr="00836E8B">
        <w:rPr>
          <w:rFonts w:ascii="HG丸ｺﾞｼｯｸM-PRO" w:eastAsia="HG丸ｺﾞｼｯｸM-PRO" w:hAnsi="HG丸ｺﾞｼｯｸM-PRO" w:cs="メイリオ" w:hint="eastAsia"/>
          <w:sz w:val="22"/>
        </w:rPr>
        <w:t>府教育委員会は、</w:t>
      </w:r>
      <w:r>
        <w:rPr>
          <w:rFonts w:ascii="HG丸ｺﾞｼｯｸM-PRO" w:eastAsia="HG丸ｺﾞｼｯｸM-PRO" w:hAnsi="HG丸ｺﾞｼｯｸM-PRO" w:cs="メイリオ" w:hint="eastAsia"/>
          <w:sz w:val="22"/>
        </w:rPr>
        <w:t>各学年</w:t>
      </w:r>
      <w:r w:rsidRPr="00836E8B">
        <w:rPr>
          <w:rFonts w:ascii="HG丸ｺﾞｼｯｸM-PRO" w:eastAsia="HG丸ｺﾞｼｯｸM-PRO" w:hAnsi="HG丸ｺﾞｼｯｸM-PRO" w:cs="メイリオ" w:hint="eastAsia"/>
          <w:sz w:val="22"/>
        </w:rPr>
        <w:t>の</w:t>
      </w:r>
      <w:r>
        <w:rPr>
          <w:rFonts w:ascii="HG丸ｺﾞｼｯｸM-PRO" w:eastAsia="HG丸ｺﾞｼｯｸM-PRO" w:hAnsi="HG丸ｺﾞｼｯｸM-PRO" w:cs="メイリオ" w:hint="eastAsia"/>
          <w:sz w:val="22"/>
        </w:rPr>
        <w:t>2学期末までの府内公立中学校の</w:t>
      </w:r>
      <w:r w:rsidRPr="00C962A3">
        <w:rPr>
          <w:rFonts w:ascii="HG丸ｺﾞｼｯｸM-PRO" w:eastAsia="HG丸ｺﾞｼｯｸM-PRO" w:hAnsi="HG丸ｺﾞｼｯｸM-PRO" w:cs="メイリオ" w:hint="eastAsia"/>
          <w:sz w:val="22"/>
        </w:rPr>
        <w:t>評定の状況</w:t>
      </w:r>
      <w:r w:rsidR="005C5C8D">
        <w:rPr>
          <w:rFonts w:ascii="HG丸ｺﾞｼｯｸM-PRO" w:eastAsia="HG丸ｺﾞｼｯｸM-PRO" w:hAnsi="HG丸ｺﾞｼｯｸM-PRO" w:cs="メイリオ" w:hint="eastAsia"/>
          <w:sz w:val="22"/>
        </w:rPr>
        <w:t>により</w:t>
      </w:r>
      <w:r>
        <w:rPr>
          <w:rFonts w:ascii="HG丸ｺﾞｼｯｸM-PRO" w:eastAsia="HG丸ｺﾞｼｯｸM-PRO" w:hAnsi="HG丸ｺﾞｼｯｸM-PRO" w:cs="メイリオ" w:hint="eastAsia"/>
          <w:sz w:val="22"/>
        </w:rPr>
        <w:t>、各学年</w:t>
      </w:r>
      <w:r w:rsidRPr="00836E8B">
        <w:rPr>
          <w:rFonts w:ascii="HG丸ｺﾞｼｯｸM-PRO" w:eastAsia="HG丸ｺﾞｼｯｸM-PRO" w:hAnsi="HG丸ｺﾞｼｯｸM-PRO" w:cs="メイリオ" w:hint="eastAsia"/>
          <w:sz w:val="22"/>
        </w:rPr>
        <w:t>の</w:t>
      </w:r>
      <w:r w:rsidRPr="008472FE">
        <w:rPr>
          <w:rFonts w:ascii="HG丸ｺﾞｼｯｸM-PRO" w:eastAsia="HG丸ｺﾞｼｯｸM-PRO" w:hAnsi="HG丸ｺﾞｼｯｸM-PRO" w:cs="メイリオ" w:hint="eastAsia"/>
          <w:sz w:val="22"/>
        </w:rPr>
        <w:t>「府全体の評定平均」</w:t>
      </w:r>
      <w:r w:rsidRPr="00836E8B">
        <w:rPr>
          <w:rFonts w:ascii="HG丸ｺﾞｼｯｸM-PRO" w:eastAsia="HG丸ｺﾞｼｯｸM-PRO" w:hAnsi="HG丸ｺﾞｼｯｸM-PRO" w:cs="メイリオ" w:hint="eastAsia"/>
          <w:sz w:val="22"/>
        </w:rPr>
        <w:t>を定めます。</w:t>
      </w:r>
    </w:p>
    <w:p w14:paraId="7813CEDF" w14:textId="77777777" w:rsidR="00093E8A" w:rsidRDefault="00093E8A" w:rsidP="00C87B2D">
      <w:pPr>
        <w:ind w:leftChars="100" w:left="426" w:hangingChars="98" w:hanging="216"/>
        <w:rPr>
          <w:rFonts w:ascii="HG丸ｺﾞｼｯｸM-PRO" w:eastAsia="HG丸ｺﾞｼｯｸM-PRO" w:hAnsi="HG丸ｺﾞｼｯｸM-PRO" w:cs="メイリオ"/>
          <w:sz w:val="22"/>
        </w:rPr>
      </w:pPr>
      <w:r w:rsidRPr="00836E8B">
        <w:rPr>
          <w:rFonts w:ascii="HG丸ｺﾞｼｯｸM-PRO" w:eastAsia="HG丸ｺﾞｼｯｸM-PRO" w:hAnsi="HG丸ｺﾞｼｯｸM-PRO" w:cs="メイリオ" w:hint="eastAsia"/>
          <w:sz w:val="22"/>
        </w:rPr>
        <w:t>②</w:t>
      </w:r>
      <w:r w:rsidR="00A01099">
        <w:rPr>
          <w:rFonts w:ascii="HG丸ｺﾞｼｯｸM-PRO" w:eastAsia="HG丸ｺﾞｼｯｸM-PRO" w:hAnsi="HG丸ｺﾞｼｯｸM-PRO" w:cs="メイリオ" w:hint="eastAsia"/>
          <w:sz w:val="22"/>
        </w:rPr>
        <w:t xml:space="preserve">　各中学校は、１月に実施する</w:t>
      </w:r>
      <w:r w:rsidRPr="00836E8B">
        <w:rPr>
          <w:rFonts w:ascii="HG丸ｺﾞｼｯｸM-PRO" w:eastAsia="HG丸ｺﾞｼｯｸM-PRO" w:hAnsi="HG丸ｺﾞｼｯｸM-PRO" w:cs="メイリオ" w:hint="eastAsia"/>
          <w:sz w:val="22"/>
        </w:rPr>
        <w:t>チャレンジテストの自校の結果と府全体の平均</w:t>
      </w:r>
      <w:r w:rsidR="0024115A">
        <w:rPr>
          <w:rFonts w:ascii="HG丸ｺﾞｼｯｸM-PRO" w:eastAsia="HG丸ｺﾞｼｯｸM-PRO" w:hAnsi="HG丸ｺﾞｼｯｸM-PRO" w:cs="メイリオ" w:hint="eastAsia"/>
          <w:sz w:val="22"/>
        </w:rPr>
        <w:t>と</w:t>
      </w:r>
      <w:r w:rsidRPr="00836E8B">
        <w:rPr>
          <w:rFonts w:ascii="HG丸ｺﾞｼｯｸM-PRO" w:eastAsia="HG丸ｺﾞｼｯｸM-PRO" w:hAnsi="HG丸ｺﾞｼｯｸM-PRO" w:cs="メイリオ" w:hint="eastAsia"/>
          <w:sz w:val="22"/>
        </w:rPr>
        <w:t>を比べて、自校の</w:t>
      </w:r>
      <w:r w:rsidR="00ED542C">
        <w:rPr>
          <w:rFonts w:ascii="HG丸ｺﾞｼｯｸM-PRO" w:eastAsia="HG丸ｺﾞｼｯｸM-PRO" w:hAnsi="HG丸ｺﾞｼｯｸM-PRO" w:cs="メイリオ" w:hint="eastAsia"/>
          <w:sz w:val="22"/>
        </w:rPr>
        <w:t>各学年の</w:t>
      </w:r>
      <w:r w:rsidRPr="008472FE">
        <w:rPr>
          <w:rFonts w:ascii="HG丸ｺﾞｼｯｸM-PRO" w:eastAsia="HG丸ｺﾞｼｯｸM-PRO" w:hAnsi="HG丸ｺﾞｼｯｸM-PRO" w:cs="メイリオ" w:hint="eastAsia"/>
          <w:b/>
          <w:sz w:val="22"/>
        </w:rPr>
        <w:t>「評定平均の範囲」</w:t>
      </w:r>
      <w:r w:rsidRPr="00836E8B">
        <w:rPr>
          <w:rFonts w:ascii="HG丸ｺﾞｼｯｸM-PRO" w:eastAsia="HG丸ｺﾞｼｯｸM-PRO" w:hAnsi="HG丸ｺﾞｼｯｸM-PRO" w:cs="メイリオ" w:hint="eastAsia"/>
          <w:sz w:val="22"/>
        </w:rPr>
        <w:t>を</w:t>
      </w:r>
      <w:r>
        <w:rPr>
          <w:rFonts w:ascii="HG丸ｺﾞｼｯｸM-PRO" w:eastAsia="HG丸ｺﾞｼｯｸM-PRO" w:hAnsi="HG丸ｺﾞｼｯｸM-PRO" w:cs="メイリオ" w:hint="eastAsia"/>
          <w:sz w:val="22"/>
        </w:rPr>
        <w:t>算出</w:t>
      </w:r>
      <w:r w:rsidRPr="00836E8B">
        <w:rPr>
          <w:rFonts w:ascii="HG丸ｺﾞｼｯｸM-PRO" w:eastAsia="HG丸ｺﾞｼｯｸM-PRO" w:hAnsi="HG丸ｺﾞｼｯｸM-PRO" w:cs="メイリオ" w:hint="eastAsia"/>
          <w:sz w:val="22"/>
        </w:rPr>
        <w:t>します。</w:t>
      </w:r>
    </w:p>
    <w:p w14:paraId="2AF42E09" w14:textId="77777777" w:rsidR="00C87B2D" w:rsidRPr="00836E8B" w:rsidRDefault="00C87B2D" w:rsidP="00C87B2D">
      <w:pPr>
        <w:ind w:leftChars="100" w:left="426" w:hangingChars="98" w:hanging="216"/>
        <w:rPr>
          <w:rFonts w:ascii="HG丸ｺﾞｼｯｸM-PRO" w:eastAsia="HG丸ｺﾞｼｯｸM-PRO" w:hAnsi="HG丸ｺﾞｼｯｸM-PRO" w:cs="メイリオ"/>
          <w:sz w:val="22"/>
        </w:rPr>
      </w:pPr>
    </w:p>
    <w:p w14:paraId="7496CDD5" w14:textId="614613B5" w:rsidR="00093E8A" w:rsidRPr="00044D82" w:rsidRDefault="00044D82" w:rsidP="00C87B2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szCs w:val="21"/>
        </w:rPr>
        <w:t>〈例〉</w:t>
      </w:r>
      <w:r w:rsidR="0024115A" w:rsidRPr="00044D82">
        <w:rPr>
          <w:rFonts w:ascii="HG丸ｺﾞｼｯｸM-PRO" w:eastAsia="HG丸ｺﾞｼｯｸM-PRO" w:hAnsi="HG丸ｺﾞｼｯｸM-PRO" w:hint="eastAsia"/>
          <w:sz w:val="22"/>
        </w:rPr>
        <w:t>中学</w:t>
      </w:r>
      <w:r w:rsidR="00A01099" w:rsidRPr="00044D82">
        <w:rPr>
          <w:rFonts w:ascii="HG丸ｺﾞｼｯｸM-PRO" w:eastAsia="HG丸ｺﾞｼｯｸM-PRO" w:hAnsi="HG丸ｺﾞｼｯｸM-PRO" w:hint="eastAsia"/>
          <w:sz w:val="22"/>
        </w:rPr>
        <w:t>１</w:t>
      </w:r>
      <w:r w:rsidR="00093E8A" w:rsidRPr="00044D82">
        <w:rPr>
          <w:rFonts w:ascii="HG丸ｺﾞｼｯｸM-PRO" w:eastAsia="HG丸ｺﾞｼｯｸM-PRO" w:hAnsi="HG丸ｺﾞｼｯｸM-PRO" w:hint="eastAsia"/>
          <w:sz w:val="22"/>
        </w:rPr>
        <w:t>年生の府全体</w:t>
      </w:r>
      <w:r w:rsidR="00A01099" w:rsidRPr="00044D82">
        <w:rPr>
          <w:rFonts w:ascii="HG丸ｺﾞｼｯｸM-PRO" w:eastAsia="HG丸ｺﾞｼｯｸM-PRO" w:hAnsi="HG丸ｺﾞｼｯｸM-PRO" w:hint="eastAsia"/>
          <w:sz w:val="22"/>
        </w:rPr>
        <w:t>の評定平均が3</w:t>
      </w:r>
      <w:r w:rsidR="00102498" w:rsidRPr="00044D82">
        <w:rPr>
          <w:rFonts w:ascii="HG丸ｺﾞｼｯｸM-PRO" w:eastAsia="HG丸ｺﾞｼｯｸM-PRO" w:hAnsi="HG丸ｺﾞｼｯｸM-PRO" w:hint="eastAsia"/>
          <w:sz w:val="22"/>
        </w:rPr>
        <w:t>.</w:t>
      </w:r>
      <w:r w:rsidR="005C38EC" w:rsidRPr="00044D82">
        <w:rPr>
          <w:rFonts w:ascii="HG丸ｺﾞｼｯｸM-PRO" w:eastAsia="HG丸ｺﾞｼｯｸM-PRO" w:hAnsi="HG丸ｺﾞｼｯｸM-PRO" w:hint="eastAsia"/>
          <w:sz w:val="22"/>
        </w:rPr>
        <w:t>4</w:t>
      </w:r>
      <w:r w:rsidR="00A86882" w:rsidRPr="00044D82">
        <w:rPr>
          <w:rFonts w:ascii="HG丸ｺﾞｼｯｸM-PRO" w:eastAsia="HG丸ｺﾞｼｯｸM-PRO" w:hAnsi="HG丸ｺﾞｼｯｸM-PRO"/>
          <w:sz w:val="22"/>
        </w:rPr>
        <w:t>6</w:t>
      </w:r>
      <w:r w:rsidR="00093E8A" w:rsidRPr="00044D82">
        <w:rPr>
          <w:rFonts w:ascii="HG丸ｺﾞｼｯｸM-PRO" w:eastAsia="HG丸ｺﾞｼｯｸM-PRO" w:hAnsi="HG丸ｺﾞｼｯｸM-PRO" w:hint="eastAsia"/>
          <w:sz w:val="22"/>
        </w:rPr>
        <w:t>の場合の</w:t>
      </w:r>
      <w:r w:rsidR="00093E8A" w:rsidRPr="00044D82">
        <w:rPr>
          <w:rFonts w:ascii="HG丸ｺﾞｼｯｸM-PRO" w:eastAsia="HG丸ｺﾞｼｯｸM-PRO" w:hAnsi="HG丸ｺﾞｼｯｸM-PRO" w:hint="eastAsia"/>
          <w:b/>
          <w:sz w:val="22"/>
        </w:rPr>
        <w:t>「評定平均の範囲」</w:t>
      </w:r>
    </w:p>
    <w:tbl>
      <w:tblPr>
        <w:tblStyle w:val="a3"/>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37"/>
        <w:gridCol w:w="1687"/>
        <w:gridCol w:w="1564"/>
        <w:gridCol w:w="1401"/>
      </w:tblGrid>
      <w:tr w:rsidR="00093E8A" w:rsidRPr="008472FE" w14:paraId="42819221" w14:textId="77777777" w:rsidTr="00093E8A">
        <w:tc>
          <w:tcPr>
            <w:tcW w:w="3837" w:type="dxa"/>
            <w:tcBorders>
              <w:top w:val="single" w:sz="12" w:space="0" w:color="auto"/>
            </w:tcBorders>
            <w:shd w:val="clear" w:color="auto" w:fill="BFBFBF" w:themeFill="background1" w:themeFillShade="BF"/>
          </w:tcPr>
          <w:p w14:paraId="586357EB" w14:textId="77777777" w:rsidR="00093E8A" w:rsidRPr="002216DC" w:rsidRDefault="00093E8A" w:rsidP="00C87B2D">
            <w:pPr>
              <w:rPr>
                <w:rFonts w:ascii="HG丸ｺﾞｼｯｸM-PRO" w:eastAsia="HG丸ｺﾞｼｯｸM-PRO" w:hAnsi="HG丸ｺﾞｼｯｸM-PRO"/>
                <w:sz w:val="22"/>
              </w:rPr>
            </w:pPr>
            <w:r w:rsidRPr="002216DC">
              <w:rPr>
                <w:rFonts w:ascii="HG丸ｺﾞｼｯｸM-PRO" w:eastAsia="HG丸ｺﾞｼｯｸM-PRO" w:hAnsi="HG丸ｺﾞｼｯｸM-PRO" w:hint="eastAsia"/>
                <w:sz w:val="22"/>
              </w:rPr>
              <w:tab/>
              <w:t xml:space="preserve">　　　</w:t>
            </w:r>
          </w:p>
        </w:tc>
        <w:tc>
          <w:tcPr>
            <w:tcW w:w="1687" w:type="dxa"/>
            <w:tcBorders>
              <w:top w:val="single" w:sz="12" w:space="0" w:color="auto"/>
              <w:right w:val="dotted" w:sz="4" w:space="0" w:color="auto"/>
            </w:tcBorders>
            <w:shd w:val="clear" w:color="auto" w:fill="BFBFBF" w:themeFill="background1" w:themeFillShade="BF"/>
          </w:tcPr>
          <w:p w14:paraId="7630AFCE" w14:textId="77777777"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Ｘ中学校</w:t>
            </w:r>
          </w:p>
        </w:tc>
        <w:tc>
          <w:tcPr>
            <w:tcW w:w="1564" w:type="dxa"/>
            <w:tcBorders>
              <w:top w:val="single" w:sz="12" w:space="0" w:color="auto"/>
              <w:left w:val="dotted" w:sz="4" w:space="0" w:color="auto"/>
              <w:right w:val="single" w:sz="6" w:space="0" w:color="auto"/>
            </w:tcBorders>
            <w:shd w:val="clear" w:color="auto" w:fill="BFBFBF" w:themeFill="background1" w:themeFillShade="BF"/>
          </w:tcPr>
          <w:p w14:paraId="44D55F15" w14:textId="77777777"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Ｙ中学校</w:t>
            </w:r>
          </w:p>
        </w:tc>
        <w:tc>
          <w:tcPr>
            <w:tcW w:w="1401" w:type="dxa"/>
            <w:tcBorders>
              <w:top w:val="single" w:sz="12" w:space="0" w:color="auto"/>
              <w:left w:val="single" w:sz="6" w:space="0" w:color="auto"/>
            </w:tcBorders>
            <w:shd w:val="clear" w:color="auto" w:fill="BFBFBF" w:themeFill="background1" w:themeFillShade="BF"/>
          </w:tcPr>
          <w:p w14:paraId="48AD7C2C" w14:textId="77777777"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府全体</w:t>
            </w:r>
          </w:p>
        </w:tc>
      </w:tr>
      <w:tr w:rsidR="00093E8A" w:rsidRPr="002216DC" w14:paraId="444F38FD" w14:textId="77777777" w:rsidTr="002F3513">
        <w:trPr>
          <w:trHeight w:val="397"/>
        </w:trPr>
        <w:tc>
          <w:tcPr>
            <w:tcW w:w="3837" w:type="dxa"/>
            <w:vAlign w:val="center"/>
          </w:tcPr>
          <w:p w14:paraId="7FCFD646" w14:textId="77777777" w:rsidR="00093E8A" w:rsidRPr="008472FE" w:rsidRDefault="00093E8A" w:rsidP="00C87B2D">
            <w:pPr>
              <w:jc w:val="center"/>
              <w:rPr>
                <w:rFonts w:ascii="HG丸ｺﾞｼｯｸM-PRO" w:eastAsia="HG丸ｺﾞｼｯｸM-PRO" w:hAnsi="HG丸ｺﾞｼｯｸM-PRO"/>
              </w:rPr>
            </w:pPr>
            <w:r>
              <w:rPr>
                <w:rFonts w:ascii="HG丸ｺﾞｼｯｸM-PRO" w:eastAsia="HG丸ｺﾞｼｯｸM-PRO" w:hAnsi="HG丸ｺﾞｼｯｸM-PRO" w:hint="eastAsia"/>
              </w:rPr>
              <w:t>中１</w:t>
            </w:r>
            <w:r w:rsidRPr="008472FE">
              <w:rPr>
                <w:rFonts w:ascii="HG丸ｺﾞｼｯｸM-PRO" w:eastAsia="HG丸ｺﾞｼｯｸM-PRO" w:hAnsi="HG丸ｺﾞｼｯｸM-PRO" w:hint="eastAsia"/>
              </w:rPr>
              <w:t>チャレンジテストの平均得点</w:t>
            </w:r>
          </w:p>
        </w:tc>
        <w:tc>
          <w:tcPr>
            <w:tcW w:w="1687" w:type="dxa"/>
            <w:tcBorders>
              <w:right w:val="dotted" w:sz="4" w:space="0" w:color="auto"/>
            </w:tcBorders>
            <w:vAlign w:val="center"/>
          </w:tcPr>
          <w:p w14:paraId="635C36E9" w14:textId="77777777" w:rsidR="00093E8A" w:rsidRPr="008472FE" w:rsidRDefault="002B1D9A" w:rsidP="00C87B2D">
            <w:pPr>
              <w:jc w:val="center"/>
              <w:rPr>
                <w:rFonts w:ascii="HG丸ｺﾞｼｯｸM-PRO" w:eastAsia="HG丸ｺﾞｼｯｸM-PRO" w:hAnsi="HG丸ｺﾞｼｯｸM-PRO"/>
              </w:rPr>
            </w:pPr>
            <w:r>
              <w:rPr>
                <w:rFonts w:ascii="HG丸ｺﾞｼｯｸM-PRO" w:eastAsia="HG丸ｺﾞｼｯｸM-PRO" w:hAnsi="HG丸ｺﾞｼｯｸM-PRO" w:hint="eastAsia"/>
              </w:rPr>
              <w:t>57.0</w:t>
            </w:r>
            <w:r w:rsidR="00093E8A" w:rsidRPr="008472FE">
              <w:rPr>
                <w:rFonts w:ascii="HG丸ｺﾞｼｯｸM-PRO" w:eastAsia="HG丸ｺﾞｼｯｸM-PRO" w:hAnsi="HG丸ｺﾞｼｯｸM-PRO" w:hint="eastAsia"/>
              </w:rPr>
              <w:t>点</w:t>
            </w:r>
          </w:p>
        </w:tc>
        <w:tc>
          <w:tcPr>
            <w:tcW w:w="1564" w:type="dxa"/>
            <w:tcBorders>
              <w:left w:val="dotted" w:sz="4" w:space="0" w:color="auto"/>
              <w:right w:val="single" w:sz="6" w:space="0" w:color="auto"/>
            </w:tcBorders>
            <w:vAlign w:val="center"/>
          </w:tcPr>
          <w:p w14:paraId="63B36FAB" w14:textId="77777777"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6</w:t>
            </w:r>
            <w:r w:rsidR="002B1D9A">
              <w:rPr>
                <w:rFonts w:ascii="HG丸ｺﾞｼｯｸM-PRO" w:eastAsia="HG丸ｺﾞｼｯｸM-PRO" w:hAnsi="HG丸ｺﾞｼｯｸM-PRO" w:hint="eastAsia"/>
              </w:rPr>
              <w:t>3.0</w:t>
            </w:r>
            <w:r w:rsidRPr="008472FE">
              <w:rPr>
                <w:rFonts w:ascii="HG丸ｺﾞｼｯｸM-PRO" w:eastAsia="HG丸ｺﾞｼｯｸM-PRO" w:hAnsi="HG丸ｺﾞｼｯｸM-PRO" w:hint="eastAsia"/>
              </w:rPr>
              <w:t>点</w:t>
            </w:r>
          </w:p>
        </w:tc>
        <w:tc>
          <w:tcPr>
            <w:tcW w:w="1401" w:type="dxa"/>
            <w:tcBorders>
              <w:left w:val="single" w:sz="6" w:space="0" w:color="auto"/>
            </w:tcBorders>
            <w:vAlign w:val="center"/>
          </w:tcPr>
          <w:p w14:paraId="75CFE9F4" w14:textId="77777777" w:rsidR="00093E8A" w:rsidRPr="008472FE" w:rsidRDefault="002B1D9A" w:rsidP="00C87B2D">
            <w:pPr>
              <w:jc w:val="center"/>
              <w:rPr>
                <w:rFonts w:ascii="HG丸ｺﾞｼｯｸM-PRO" w:eastAsia="HG丸ｺﾞｼｯｸM-PRO" w:hAnsi="HG丸ｺﾞｼｯｸM-PRO"/>
              </w:rPr>
            </w:pPr>
            <w:r>
              <w:rPr>
                <w:rFonts w:ascii="HG丸ｺﾞｼｯｸM-PRO" w:eastAsia="HG丸ｺﾞｼｯｸM-PRO" w:hAnsi="HG丸ｺﾞｼｯｸM-PRO" w:hint="eastAsia"/>
              </w:rPr>
              <w:t>60</w:t>
            </w:r>
            <w:r w:rsidR="00093E8A" w:rsidRPr="008472FE">
              <w:rPr>
                <w:rFonts w:ascii="HG丸ｺﾞｼｯｸM-PRO" w:eastAsia="HG丸ｺﾞｼｯｸM-PRO" w:hAnsi="HG丸ｺﾞｼｯｸM-PRO" w:hint="eastAsia"/>
              </w:rPr>
              <w:t>.0点</w:t>
            </w:r>
          </w:p>
        </w:tc>
      </w:tr>
      <w:tr w:rsidR="00C72ED5" w:rsidRPr="002216DC" w14:paraId="1E761F49" w14:textId="77777777" w:rsidTr="00093E8A">
        <w:trPr>
          <w:trHeight w:val="403"/>
        </w:trPr>
        <w:tc>
          <w:tcPr>
            <w:tcW w:w="3837" w:type="dxa"/>
            <w:tcBorders>
              <w:top w:val="single" w:sz="6" w:space="0" w:color="auto"/>
            </w:tcBorders>
            <w:vAlign w:val="center"/>
          </w:tcPr>
          <w:p w14:paraId="2E4A2BC9" w14:textId="77777777" w:rsidR="00C72ED5" w:rsidRPr="008472FE" w:rsidRDefault="00C72ED5" w:rsidP="00C72ED5">
            <w:pPr>
              <w:jc w:val="center"/>
              <w:rPr>
                <w:rFonts w:ascii="HG丸ｺﾞｼｯｸM-PRO" w:eastAsia="HG丸ｺﾞｼｯｸM-PRO" w:hAnsi="HG丸ｺﾞｼｯｸM-PRO"/>
              </w:rPr>
            </w:pPr>
            <w:r>
              <w:rPr>
                <w:rFonts w:ascii="HG丸ｺﾞｼｯｸM-PRO" w:eastAsia="HG丸ｺﾞｼｯｸM-PRO" w:hAnsi="HG丸ｺﾞｼｯｸM-PRO" w:hint="eastAsia"/>
              </w:rPr>
              <w:t>中１</w:t>
            </w:r>
            <w:r w:rsidRPr="008472FE">
              <w:rPr>
                <w:rFonts w:ascii="HG丸ｺﾞｼｯｸM-PRO" w:eastAsia="HG丸ｺﾞｼｯｸM-PRO" w:hAnsi="HG丸ｺﾞｼｯｸM-PRO" w:hint="eastAsia"/>
              </w:rPr>
              <w:t>チャレンジテストの対府比【A】</w:t>
            </w:r>
          </w:p>
        </w:tc>
        <w:tc>
          <w:tcPr>
            <w:tcW w:w="1687" w:type="dxa"/>
            <w:tcBorders>
              <w:top w:val="single" w:sz="6" w:space="0" w:color="auto"/>
              <w:right w:val="dotted" w:sz="4" w:space="0" w:color="auto"/>
            </w:tcBorders>
            <w:vAlign w:val="center"/>
          </w:tcPr>
          <w:p w14:paraId="6E7E8ABE" w14:textId="77777777" w:rsidR="00C72ED5" w:rsidRPr="008472FE" w:rsidRDefault="00C72ED5" w:rsidP="00C72ED5">
            <w:pPr>
              <w:spacing w:line="276" w:lineRule="auto"/>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0.95</w:t>
            </w:r>
          </w:p>
        </w:tc>
        <w:tc>
          <w:tcPr>
            <w:tcW w:w="1564" w:type="dxa"/>
            <w:tcBorders>
              <w:top w:val="single" w:sz="6" w:space="0" w:color="auto"/>
              <w:left w:val="dotted" w:sz="4" w:space="0" w:color="auto"/>
              <w:right w:val="single" w:sz="6" w:space="0" w:color="auto"/>
            </w:tcBorders>
            <w:vAlign w:val="center"/>
          </w:tcPr>
          <w:p w14:paraId="079D9B3B" w14:textId="77777777" w:rsidR="00C72ED5" w:rsidRPr="008472FE" w:rsidRDefault="00C72ED5" w:rsidP="00C72ED5">
            <w:pPr>
              <w:spacing w:line="276" w:lineRule="auto"/>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1.05</w:t>
            </w:r>
          </w:p>
        </w:tc>
        <w:tc>
          <w:tcPr>
            <w:tcW w:w="1401" w:type="dxa"/>
            <w:tcBorders>
              <w:top w:val="single" w:sz="6" w:space="0" w:color="auto"/>
              <w:left w:val="single" w:sz="6" w:space="0" w:color="auto"/>
            </w:tcBorders>
            <w:vAlign w:val="center"/>
          </w:tcPr>
          <w:p w14:paraId="4458D1D1" w14:textId="77777777" w:rsidR="00C72ED5" w:rsidRPr="008472FE" w:rsidRDefault="00C72ED5" w:rsidP="00C72ED5">
            <w:pPr>
              <w:spacing w:line="276" w:lineRule="auto"/>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1.00</w:t>
            </w:r>
          </w:p>
        </w:tc>
      </w:tr>
      <w:tr w:rsidR="00C72ED5" w:rsidRPr="002216DC" w14:paraId="7B5C00D2" w14:textId="77777777" w:rsidTr="00093E8A">
        <w:trPr>
          <w:trHeight w:val="640"/>
        </w:trPr>
        <w:tc>
          <w:tcPr>
            <w:tcW w:w="3837" w:type="dxa"/>
            <w:tcBorders>
              <w:top w:val="single" w:sz="6" w:space="0" w:color="auto"/>
            </w:tcBorders>
            <w:vAlign w:val="center"/>
          </w:tcPr>
          <w:p w14:paraId="349AFDA0" w14:textId="77777777" w:rsidR="00C72ED5" w:rsidRPr="008472FE" w:rsidRDefault="00C72ED5" w:rsidP="00C72ED5">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評定平均の目安【Ｂ】</w:t>
            </w:r>
          </w:p>
          <w:p w14:paraId="3900AF41" w14:textId="77777777" w:rsidR="00C72ED5" w:rsidRPr="008472FE" w:rsidRDefault="00C72ED5" w:rsidP="00C72ED5">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(「府全体の評定平均」×【A】)</w:t>
            </w:r>
          </w:p>
        </w:tc>
        <w:tc>
          <w:tcPr>
            <w:tcW w:w="1687" w:type="dxa"/>
            <w:tcBorders>
              <w:top w:val="single" w:sz="6" w:space="0" w:color="auto"/>
              <w:right w:val="dotted" w:sz="4" w:space="0" w:color="auto"/>
            </w:tcBorders>
            <w:vAlign w:val="center"/>
          </w:tcPr>
          <w:p w14:paraId="6A501911" w14:textId="35CDA3C0" w:rsidR="00C72ED5" w:rsidRPr="008472FE" w:rsidRDefault="00C72ED5" w:rsidP="00C72ED5">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3.</w:t>
            </w:r>
            <w:r w:rsidR="00EE1273">
              <w:rPr>
                <w:rFonts w:ascii="HG丸ｺﾞｼｯｸM-PRO" w:eastAsia="HG丸ｺﾞｼｯｸM-PRO" w:hAnsi="HG丸ｺﾞｼｯｸM-PRO" w:hint="eastAsia"/>
              </w:rPr>
              <w:t>2</w:t>
            </w:r>
            <w:r w:rsidR="00A86882">
              <w:rPr>
                <w:rFonts w:ascii="HG丸ｺﾞｼｯｸM-PRO" w:eastAsia="HG丸ｺﾞｼｯｸM-PRO" w:hAnsi="HG丸ｺﾞｼｯｸM-PRO" w:hint="eastAsia"/>
              </w:rPr>
              <w:t>9</w:t>
            </w:r>
          </w:p>
        </w:tc>
        <w:tc>
          <w:tcPr>
            <w:tcW w:w="1564" w:type="dxa"/>
            <w:tcBorders>
              <w:top w:val="single" w:sz="6" w:space="0" w:color="auto"/>
              <w:left w:val="dotted" w:sz="4" w:space="0" w:color="auto"/>
              <w:right w:val="single" w:sz="6" w:space="0" w:color="auto"/>
            </w:tcBorders>
            <w:vAlign w:val="center"/>
          </w:tcPr>
          <w:p w14:paraId="1DDE93D2" w14:textId="50C571C3" w:rsidR="00C72ED5" w:rsidRPr="008472FE" w:rsidRDefault="00E82F34" w:rsidP="00E82F34">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3.</w:t>
            </w:r>
            <w:r w:rsidR="00EE1273">
              <w:rPr>
                <w:rFonts w:ascii="HG丸ｺﾞｼｯｸM-PRO" w:eastAsia="HG丸ｺﾞｼｯｸM-PRO" w:hAnsi="HG丸ｺﾞｼｯｸM-PRO" w:hint="eastAsia"/>
              </w:rPr>
              <w:t>6</w:t>
            </w:r>
            <w:r w:rsidR="00A86882">
              <w:rPr>
                <w:rFonts w:ascii="HG丸ｺﾞｼｯｸM-PRO" w:eastAsia="HG丸ｺﾞｼｯｸM-PRO" w:hAnsi="HG丸ｺﾞｼｯｸM-PRO"/>
              </w:rPr>
              <w:t>3</w:t>
            </w:r>
          </w:p>
        </w:tc>
        <w:tc>
          <w:tcPr>
            <w:tcW w:w="1401" w:type="dxa"/>
            <w:tcBorders>
              <w:top w:val="single" w:sz="6" w:space="0" w:color="auto"/>
              <w:left w:val="single" w:sz="6" w:space="0" w:color="auto"/>
            </w:tcBorders>
            <w:vAlign w:val="center"/>
          </w:tcPr>
          <w:p w14:paraId="7ED98F51" w14:textId="39FAE070" w:rsidR="00C72ED5" w:rsidRPr="008472FE" w:rsidRDefault="00C72ED5" w:rsidP="00C72ED5">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3</w:t>
            </w:r>
            <w:r w:rsidR="00E82F34">
              <w:rPr>
                <w:rFonts w:ascii="HG丸ｺﾞｼｯｸM-PRO" w:eastAsia="HG丸ｺﾞｼｯｸM-PRO" w:hAnsi="HG丸ｺﾞｼｯｸM-PRO" w:hint="eastAsia"/>
              </w:rPr>
              <w:t>.</w:t>
            </w:r>
            <w:r w:rsidR="00E82F34">
              <w:rPr>
                <w:rFonts w:ascii="HG丸ｺﾞｼｯｸM-PRO" w:eastAsia="HG丸ｺﾞｼｯｸM-PRO" w:hAnsi="HG丸ｺﾞｼｯｸM-PRO"/>
              </w:rPr>
              <w:t>4</w:t>
            </w:r>
            <w:r w:rsidR="00A86882">
              <w:rPr>
                <w:rFonts w:ascii="HG丸ｺﾞｼｯｸM-PRO" w:eastAsia="HG丸ｺﾞｼｯｸM-PRO" w:hAnsi="HG丸ｺﾞｼｯｸM-PRO"/>
              </w:rPr>
              <w:t>6</w:t>
            </w:r>
          </w:p>
        </w:tc>
      </w:tr>
      <w:tr w:rsidR="00C72ED5" w:rsidRPr="002216DC" w14:paraId="2BB7667C" w14:textId="77777777" w:rsidTr="00093E8A">
        <w:trPr>
          <w:trHeight w:val="426"/>
        </w:trPr>
        <w:tc>
          <w:tcPr>
            <w:tcW w:w="3837" w:type="dxa"/>
            <w:tcBorders>
              <w:top w:val="single" w:sz="12" w:space="0" w:color="auto"/>
              <w:bottom w:val="single" w:sz="12" w:space="0" w:color="auto"/>
            </w:tcBorders>
            <w:vAlign w:val="center"/>
          </w:tcPr>
          <w:p w14:paraId="139875CC" w14:textId="77777777" w:rsidR="00C72ED5" w:rsidRPr="008472FE" w:rsidRDefault="00C72ED5" w:rsidP="00C72ED5">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評定平均の範囲(【B】±0.</w:t>
            </w:r>
            <w:r>
              <w:rPr>
                <w:rFonts w:ascii="HG丸ｺﾞｼｯｸM-PRO" w:eastAsia="HG丸ｺﾞｼｯｸM-PRO" w:hAnsi="HG丸ｺﾞｼｯｸM-PRO" w:hint="eastAsia"/>
              </w:rPr>
              <w:t>3</w:t>
            </w:r>
            <w:r w:rsidRPr="008472FE">
              <w:rPr>
                <w:rFonts w:ascii="HG丸ｺﾞｼｯｸM-PRO" w:eastAsia="HG丸ｺﾞｼｯｸM-PRO" w:hAnsi="HG丸ｺﾞｼｯｸM-PRO" w:hint="eastAsia"/>
              </w:rPr>
              <w:t>)</w:t>
            </w:r>
          </w:p>
        </w:tc>
        <w:tc>
          <w:tcPr>
            <w:tcW w:w="1687" w:type="dxa"/>
            <w:tcBorders>
              <w:top w:val="single" w:sz="12" w:space="0" w:color="auto"/>
              <w:bottom w:val="single" w:sz="12" w:space="0" w:color="auto"/>
              <w:right w:val="dotted" w:sz="4" w:space="0" w:color="auto"/>
            </w:tcBorders>
            <w:vAlign w:val="center"/>
          </w:tcPr>
          <w:p w14:paraId="5AEBD02D" w14:textId="0F38C78F" w:rsidR="00C72ED5" w:rsidRPr="008472FE" w:rsidRDefault="00EE1273" w:rsidP="00E82F34">
            <w:pPr>
              <w:spacing w:line="276" w:lineRule="auto"/>
              <w:jc w:val="center"/>
              <w:rPr>
                <w:rFonts w:ascii="HG丸ｺﾞｼｯｸM-PRO" w:eastAsia="HG丸ｺﾞｼｯｸM-PRO" w:hAnsi="HG丸ｺﾞｼｯｸM-PRO"/>
                <w:b/>
              </w:rPr>
            </w:pPr>
            <w:r>
              <w:rPr>
                <w:rFonts w:ascii="HG丸ｺﾞｼｯｸM-PRO" w:eastAsia="HG丸ｺﾞｼｯｸM-PRO" w:hAnsi="HG丸ｺﾞｼｯｸM-PRO" w:hint="eastAsia"/>
                <w:b/>
              </w:rPr>
              <w:t>2</w:t>
            </w:r>
            <w:r w:rsidR="00C72ED5">
              <w:rPr>
                <w:rFonts w:ascii="HG丸ｺﾞｼｯｸM-PRO" w:eastAsia="HG丸ｺﾞｼｯｸM-PRO" w:hAnsi="HG丸ｺﾞｼｯｸM-PRO" w:hint="eastAsia"/>
                <w:b/>
              </w:rPr>
              <w:t>.</w:t>
            </w:r>
            <w:r>
              <w:rPr>
                <w:rFonts w:ascii="HG丸ｺﾞｼｯｸM-PRO" w:eastAsia="HG丸ｺﾞｼｯｸM-PRO" w:hAnsi="HG丸ｺﾞｼｯｸM-PRO" w:hint="eastAsia"/>
                <w:b/>
              </w:rPr>
              <w:t>9</w:t>
            </w:r>
            <w:r w:rsidR="00A86882">
              <w:rPr>
                <w:rFonts w:ascii="HG丸ｺﾞｼｯｸM-PRO" w:eastAsia="HG丸ｺﾞｼｯｸM-PRO" w:hAnsi="HG丸ｺﾞｼｯｸM-PRO"/>
                <w:b/>
              </w:rPr>
              <w:t>9</w:t>
            </w:r>
            <w:r w:rsidR="00C72ED5" w:rsidRPr="008472FE">
              <w:rPr>
                <w:rFonts w:ascii="HG丸ｺﾞｼｯｸM-PRO" w:eastAsia="HG丸ｺﾞｼｯｸM-PRO" w:hAnsi="HG丸ｺﾞｼｯｸM-PRO" w:hint="eastAsia"/>
                <w:b/>
              </w:rPr>
              <w:t>～</w:t>
            </w:r>
            <w:r w:rsidR="00C72ED5">
              <w:rPr>
                <w:rFonts w:ascii="HG丸ｺﾞｼｯｸM-PRO" w:eastAsia="HG丸ｺﾞｼｯｸM-PRO" w:hAnsi="HG丸ｺﾞｼｯｸM-PRO" w:hint="eastAsia"/>
                <w:b/>
              </w:rPr>
              <w:t>3</w:t>
            </w:r>
            <w:r w:rsidR="00C72ED5" w:rsidRPr="009454DE">
              <w:rPr>
                <w:rFonts w:ascii="HG丸ｺﾞｼｯｸM-PRO" w:eastAsia="HG丸ｺﾞｼｯｸM-PRO" w:hAnsi="HG丸ｺﾞｼｯｸM-PRO" w:hint="eastAsia"/>
                <w:b/>
              </w:rPr>
              <w:t>.</w:t>
            </w:r>
            <w:r>
              <w:rPr>
                <w:rFonts w:ascii="HG丸ｺﾞｼｯｸM-PRO" w:eastAsia="HG丸ｺﾞｼｯｸM-PRO" w:hAnsi="HG丸ｺﾞｼｯｸM-PRO" w:hint="eastAsia"/>
                <w:b/>
              </w:rPr>
              <w:t>5</w:t>
            </w:r>
            <w:r w:rsidR="00A86882">
              <w:rPr>
                <w:rFonts w:ascii="HG丸ｺﾞｼｯｸM-PRO" w:eastAsia="HG丸ｺﾞｼｯｸM-PRO" w:hAnsi="HG丸ｺﾞｼｯｸM-PRO"/>
                <w:b/>
              </w:rPr>
              <w:t>9</w:t>
            </w:r>
          </w:p>
        </w:tc>
        <w:tc>
          <w:tcPr>
            <w:tcW w:w="1564" w:type="dxa"/>
            <w:tcBorders>
              <w:top w:val="single" w:sz="12" w:space="0" w:color="auto"/>
              <w:left w:val="dotted" w:sz="4" w:space="0" w:color="auto"/>
              <w:bottom w:val="single" w:sz="12" w:space="0" w:color="auto"/>
              <w:right w:val="single" w:sz="6" w:space="0" w:color="auto"/>
            </w:tcBorders>
            <w:vAlign w:val="center"/>
          </w:tcPr>
          <w:p w14:paraId="239E299D" w14:textId="56D7B9A3" w:rsidR="00C72ED5" w:rsidRPr="008472FE" w:rsidRDefault="00C72ED5" w:rsidP="00E82F34">
            <w:pPr>
              <w:spacing w:line="276" w:lineRule="auto"/>
              <w:jc w:val="center"/>
              <w:rPr>
                <w:rFonts w:ascii="HG丸ｺﾞｼｯｸM-PRO" w:eastAsia="HG丸ｺﾞｼｯｸM-PRO" w:hAnsi="HG丸ｺﾞｼｯｸM-PRO"/>
                <w:b/>
              </w:rPr>
            </w:pPr>
            <w:r>
              <w:rPr>
                <w:rFonts w:ascii="HG丸ｺﾞｼｯｸM-PRO" w:eastAsia="HG丸ｺﾞｼｯｸM-PRO" w:hAnsi="HG丸ｺﾞｼｯｸM-PRO" w:hint="eastAsia"/>
                <w:b/>
              </w:rPr>
              <w:t>3.</w:t>
            </w:r>
            <w:r w:rsidR="003513DC">
              <w:rPr>
                <w:rFonts w:ascii="HG丸ｺﾞｼｯｸM-PRO" w:eastAsia="HG丸ｺﾞｼｯｸM-PRO" w:hAnsi="HG丸ｺﾞｼｯｸM-PRO"/>
                <w:b/>
              </w:rPr>
              <w:t>3</w:t>
            </w:r>
            <w:r w:rsidR="00A86882">
              <w:rPr>
                <w:rFonts w:ascii="HG丸ｺﾞｼｯｸM-PRO" w:eastAsia="HG丸ｺﾞｼｯｸM-PRO" w:hAnsi="HG丸ｺﾞｼｯｸM-PRO"/>
                <w:b/>
              </w:rPr>
              <w:t>3</w:t>
            </w:r>
            <w:r w:rsidRPr="008472FE">
              <w:rPr>
                <w:rFonts w:ascii="HG丸ｺﾞｼｯｸM-PRO" w:eastAsia="HG丸ｺﾞｼｯｸM-PRO" w:hAnsi="HG丸ｺﾞｼｯｸM-PRO" w:hint="eastAsia"/>
                <w:b/>
              </w:rPr>
              <w:t>～</w:t>
            </w:r>
            <w:r w:rsidR="00E82F34">
              <w:rPr>
                <w:rFonts w:ascii="HG丸ｺﾞｼｯｸM-PRO" w:eastAsia="HG丸ｺﾞｼｯｸM-PRO" w:hAnsi="HG丸ｺﾞｼｯｸM-PRO" w:hint="eastAsia"/>
                <w:b/>
              </w:rPr>
              <w:t>3</w:t>
            </w:r>
            <w:r>
              <w:rPr>
                <w:rFonts w:ascii="HG丸ｺﾞｼｯｸM-PRO" w:eastAsia="HG丸ｺﾞｼｯｸM-PRO" w:hAnsi="HG丸ｺﾞｼｯｸM-PRO" w:hint="eastAsia"/>
                <w:b/>
              </w:rPr>
              <w:t>.</w:t>
            </w:r>
            <w:r w:rsidR="003513DC">
              <w:rPr>
                <w:rFonts w:ascii="HG丸ｺﾞｼｯｸM-PRO" w:eastAsia="HG丸ｺﾞｼｯｸM-PRO" w:hAnsi="HG丸ｺﾞｼｯｸM-PRO"/>
                <w:b/>
              </w:rPr>
              <w:t>9</w:t>
            </w:r>
            <w:r w:rsidR="00A86882">
              <w:rPr>
                <w:rFonts w:ascii="HG丸ｺﾞｼｯｸM-PRO" w:eastAsia="HG丸ｺﾞｼｯｸM-PRO" w:hAnsi="HG丸ｺﾞｼｯｸM-PRO"/>
                <w:b/>
              </w:rPr>
              <w:t>3</w:t>
            </w:r>
          </w:p>
        </w:tc>
        <w:tc>
          <w:tcPr>
            <w:tcW w:w="1401" w:type="dxa"/>
            <w:tcBorders>
              <w:top w:val="single" w:sz="12" w:space="0" w:color="auto"/>
              <w:left w:val="single" w:sz="6" w:space="0" w:color="auto"/>
              <w:bottom w:val="single" w:sz="12" w:space="0" w:color="auto"/>
            </w:tcBorders>
            <w:vAlign w:val="center"/>
          </w:tcPr>
          <w:p w14:paraId="05AF28A8" w14:textId="77777777" w:rsidR="00C72ED5" w:rsidRPr="008472FE" w:rsidRDefault="00C72ED5" w:rsidP="00C72ED5">
            <w:pPr>
              <w:spacing w:line="276" w:lineRule="auto"/>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w:t>
            </w:r>
          </w:p>
        </w:tc>
      </w:tr>
    </w:tbl>
    <w:p w14:paraId="35E37864" w14:textId="77777777" w:rsidR="00C87B2D" w:rsidRDefault="00C87B2D" w:rsidP="00C87B2D">
      <w:pPr>
        <w:ind w:leftChars="100" w:left="426" w:hangingChars="98" w:hanging="216"/>
        <w:rPr>
          <w:rFonts w:ascii="HG丸ｺﾞｼｯｸM-PRO" w:eastAsia="HG丸ｺﾞｼｯｸM-PRO" w:hAnsi="HG丸ｺﾞｼｯｸM-PRO" w:cs="メイリオ"/>
          <w:sz w:val="22"/>
        </w:rPr>
      </w:pPr>
    </w:p>
    <w:p w14:paraId="728E69E5" w14:textId="54E4B599" w:rsidR="00093E8A" w:rsidRPr="00836E8B" w:rsidRDefault="00093E8A" w:rsidP="00C87B2D">
      <w:pPr>
        <w:ind w:leftChars="100" w:left="426" w:hangingChars="98" w:hanging="216"/>
        <w:rPr>
          <w:rFonts w:ascii="HG丸ｺﾞｼｯｸM-PRO" w:eastAsia="HG丸ｺﾞｼｯｸM-PRO" w:hAnsi="HG丸ｺﾞｼｯｸM-PRO"/>
          <w:sz w:val="22"/>
          <w:szCs w:val="21"/>
        </w:rPr>
      </w:pPr>
      <w:r w:rsidRPr="00836E8B">
        <w:rPr>
          <w:rFonts w:ascii="HG丸ｺﾞｼｯｸM-PRO" w:eastAsia="HG丸ｺﾞｼｯｸM-PRO" w:hAnsi="HG丸ｺﾞｼｯｸM-PRO" w:cs="メイリオ" w:hint="eastAsia"/>
          <w:sz w:val="22"/>
        </w:rPr>
        <w:t>③</w:t>
      </w:r>
      <w:r>
        <w:rPr>
          <w:rFonts w:ascii="HG丸ｺﾞｼｯｸM-PRO" w:eastAsia="HG丸ｺﾞｼｯｸM-PRO" w:hAnsi="HG丸ｺﾞｼｯｸM-PRO" w:cs="メイリオ" w:hint="eastAsia"/>
          <w:sz w:val="22"/>
        </w:rPr>
        <w:t xml:space="preserve">　</w:t>
      </w:r>
      <w:r w:rsidRPr="00836E8B">
        <w:rPr>
          <w:rFonts w:ascii="HG丸ｺﾞｼｯｸM-PRO" w:eastAsia="HG丸ｺﾞｼｯｸM-PRO" w:hAnsi="HG丸ｺﾞｼｯｸM-PRO" w:cs="メイリオ" w:hint="eastAsia"/>
          <w:sz w:val="22"/>
        </w:rPr>
        <w:t>各中学校は、自校の</w:t>
      </w:r>
      <w:r w:rsidR="0004026C">
        <w:rPr>
          <w:rFonts w:ascii="HG丸ｺﾞｼｯｸM-PRO" w:eastAsia="HG丸ｺﾞｼｯｸM-PRO" w:hAnsi="HG丸ｺﾞｼｯｸM-PRO" w:cs="メイリオ" w:hint="eastAsia"/>
          <w:sz w:val="22"/>
        </w:rPr>
        <w:t>各</w:t>
      </w:r>
      <w:r>
        <w:rPr>
          <w:rFonts w:ascii="HG丸ｺﾞｼｯｸM-PRO" w:eastAsia="HG丸ｺﾞｼｯｸM-PRO" w:hAnsi="HG丸ｺﾞｼｯｸM-PRO" w:cs="メイリオ" w:hint="eastAsia"/>
          <w:sz w:val="22"/>
        </w:rPr>
        <w:t>学年全体</w:t>
      </w:r>
      <w:r w:rsidRPr="00836E8B">
        <w:rPr>
          <w:rFonts w:ascii="HG丸ｺﾞｼｯｸM-PRO" w:eastAsia="HG丸ｺﾞｼｯｸM-PRO" w:hAnsi="HG丸ｺﾞｼｯｸM-PRO" w:cs="メイリオ" w:hint="eastAsia"/>
          <w:sz w:val="22"/>
        </w:rPr>
        <w:t>の</w:t>
      </w:r>
      <w:r>
        <w:rPr>
          <w:rFonts w:ascii="HG丸ｺﾞｼｯｸM-PRO" w:eastAsia="HG丸ｺﾞｼｯｸM-PRO" w:hAnsi="HG丸ｺﾞｼｯｸM-PRO" w:cs="メイリオ" w:hint="eastAsia"/>
          <w:sz w:val="22"/>
        </w:rPr>
        <w:t>チャレンジテスト実施教科（</w:t>
      </w:r>
      <w:r w:rsidR="0024115A">
        <w:rPr>
          <w:rFonts w:ascii="HG丸ｺﾞｼｯｸM-PRO" w:eastAsia="HG丸ｺﾞｼｯｸM-PRO" w:hAnsi="HG丸ｺﾞｼｯｸM-PRO" w:cs="メイリオ" w:hint="eastAsia"/>
          <w:sz w:val="22"/>
        </w:rPr>
        <w:t>中学</w:t>
      </w:r>
      <w:r w:rsidR="0004026C">
        <w:rPr>
          <w:rFonts w:ascii="HG丸ｺﾞｼｯｸM-PRO" w:eastAsia="HG丸ｺﾞｼｯｸM-PRO" w:hAnsi="HG丸ｺﾞｼｯｸM-PRO" w:cs="メイリオ" w:hint="eastAsia"/>
          <w:sz w:val="22"/>
        </w:rPr>
        <w:t>１年生</w:t>
      </w:r>
      <w:r w:rsidR="0024115A">
        <w:rPr>
          <w:rFonts w:ascii="HG丸ｺﾞｼｯｸM-PRO" w:eastAsia="HG丸ｺﾞｼｯｸM-PRO" w:hAnsi="HG丸ｺﾞｼｯｸM-PRO" w:cs="メイリオ" w:hint="eastAsia"/>
          <w:sz w:val="22"/>
        </w:rPr>
        <w:t>は３教科（国、数、英）、中学</w:t>
      </w:r>
      <w:r w:rsidR="0004026C">
        <w:rPr>
          <w:rFonts w:ascii="HG丸ｺﾞｼｯｸM-PRO" w:eastAsia="HG丸ｺﾞｼｯｸM-PRO" w:hAnsi="HG丸ｺﾞｼｯｸM-PRO" w:cs="メイリオ" w:hint="eastAsia"/>
          <w:sz w:val="22"/>
        </w:rPr>
        <w:t>２年生</w:t>
      </w:r>
      <w:r w:rsidR="0024115A">
        <w:rPr>
          <w:rFonts w:ascii="HG丸ｺﾞｼｯｸM-PRO" w:eastAsia="HG丸ｺﾞｼｯｸM-PRO" w:hAnsi="HG丸ｺﾞｼｯｸM-PRO" w:cs="メイリオ" w:hint="eastAsia"/>
          <w:sz w:val="22"/>
        </w:rPr>
        <w:t>は</w:t>
      </w:r>
      <w:r w:rsidR="0004026C">
        <w:rPr>
          <w:rFonts w:ascii="HG丸ｺﾞｼｯｸM-PRO" w:eastAsia="HG丸ｺﾞｼｯｸM-PRO" w:hAnsi="HG丸ｺﾞｼｯｸM-PRO" w:cs="メイリオ" w:hint="eastAsia"/>
          <w:sz w:val="22"/>
        </w:rPr>
        <w:t>５教科（国、社、数、理、英）</w:t>
      </w:r>
      <w:r>
        <w:rPr>
          <w:rFonts w:ascii="HG丸ｺﾞｼｯｸM-PRO" w:eastAsia="HG丸ｺﾞｼｯｸM-PRO" w:hAnsi="HG丸ｺﾞｼｯｸM-PRO" w:cs="メイリオ" w:hint="eastAsia"/>
          <w:sz w:val="22"/>
        </w:rPr>
        <w:t>）の</w:t>
      </w:r>
      <w:r w:rsidRPr="00836E8B">
        <w:rPr>
          <w:rFonts w:ascii="HG丸ｺﾞｼｯｸM-PRO" w:eastAsia="HG丸ｺﾞｼｯｸM-PRO" w:hAnsi="HG丸ｺﾞｼｯｸM-PRO" w:cs="メイリオ" w:hint="eastAsia"/>
          <w:sz w:val="22"/>
        </w:rPr>
        <w:t>評定</w:t>
      </w:r>
      <w:r>
        <w:rPr>
          <w:rFonts w:ascii="HG丸ｺﾞｼｯｸM-PRO" w:eastAsia="HG丸ｺﾞｼｯｸM-PRO" w:hAnsi="HG丸ｺﾞｼｯｸM-PRO" w:cs="メイリオ" w:hint="eastAsia"/>
          <w:sz w:val="22"/>
        </w:rPr>
        <w:t>の</w:t>
      </w:r>
      <w:r w:rsidRPr="00836E8B">
        <w:rPr>
          <w:rFonts w:ascii="HG丸ｺﾞｼｯｸM-PRO" w:eastAsia="HG丸ｺﾞｼｯｸM-PRO" w:hAnsi="HG丸ｺﾞｼｯｸM-PRO" w:cs="メイリオ" w:hint="eastAsia"/>
          <w:sz w:val="22"/>
        </w:rPr>
        <w:t>平均</w:t>
      </w:r>
      <w:r>
        <w:rPr>
          <w:rFonts w:ascii="HG丸ｺﾞｼｯｸM-PRO" w:eastAsia="HG丸ｺﾞｼｯｸM-PRO" w:hAnsi="HG丸ｺﾞｼｯｸM-PRO" w:cs="メイリオ" w:hint="eastAsia"/>
          <w:sz w:val="22"/>
        </w:rPr>
        <w:t>と</w:t>
      </w:r>
      <w:r w:rsidRPr="00836E8B">
        <w:rPr>
          <w:rFonts w:ascii="HG丸ｺﾞｼｯｸM-PRO" w:eastAsia="HG丸ｺﾞｼｯｸM-PRO" w:hAnsi="HG丸ｺﾞｼｯｸM-PRO" w:cs="メイリオ" w:hint="eastAsia"/>
          <w:sz w:val="22"/>
        </w:rPr>
        <w:t>、</w:t>
      </w:r>
      <w:r>
        <w:rPr>
          <w:rFonts w:ascii="HG丸ｺﾞｼｯｸM-PRO" w:eastAsia="HG丸ｺﾞｼｯｸM-PRO" w:hAnsi="HG丸ｺﾞｼｯｸM-PRO" w:cs="メイリオ" w:hint="eastAsia"/>
          <w:sz w:val="22"/>
        </w:rPr>
        <w:t>②</w:t>
      </w:r>
      <w:r w:rsidRPr="00836E8B">
        <w:rPr>
          <w:rFonts w:ascii="HG丸ｺﾞｼｯｸM-PRO" w:eastAsia="HG丸ｺﾞｼｯｸM-PRO" w:hAnsi="HG丸ｺﾞｼｯｸM-PRO" w:cs="メイリオ" w:hint="eastAsia"/>
          <w:sz w:val="22"/>
        </w:rPr>
        <w:t>で求めた「評定平均の範囲」</w:t>
      </w:r>
      <w:r>
        <w:rPr>
          <w:rFonts w:ascii="HG丸ｺﾞｼｯｸM-PRO" w:eastAsia="HG丸ｺﾞｼｯｸM-PRO" w:hAnsi="HG丸ｺﾞｼｯｸM-PRO" w:cs="メイリオ" w:hint="eastAsia"/>
          <w:sz w:val="22"/>
        </w:rPr>
        <w:t>を比べ</w:t>
      </w:r>
      <w:r w:rsidRPr="00C962A3">
        <w:rPr>
          <w:rFonts w:ascii="HG丸ｺﾞｼｯｸM-PRO" w:eastAsia="HG丸ｺﾞｼｯｸM-PRO" w:hAnsi="HG丸ｺﾞｼｯｸM-PRO" w:cs="メイリオ" w:hint="eastAsia"/>
          <w:sz w:val="22"/>
        </w:rPr>
        <w:t>、適切な</w:t>
      </w:r>
      <w:r>
        <w:rPr>
          <w:rFonts w:ascii="HG丸ｺﾞｼｯｸM-PRO" w:eastAsia="HG丸ｺﾞｼｯｸM-PRO" w:hAnsi="HG丸ｺﾞｼｯｸM-PRO" w:cs="メイリオ" w:hint="eastAsia"/>
          <w:sz w:val="22"/>
        </w:rPr>
        <w:t>評価が行われているか検証します。</w:t>
      </w:r>
      <w:r w:rsidRPr="00836E8B">
        <w:rPr>
          <w:rFonts w:ascii="HG丸ｺﾞｼｯｸM-PRO" w:eastAsia="HG丸ｺﾞｼｯｸM-PRO" w:hAnsi="HG丸ｺﾞｼｯｸM-PRO" w:hint="eastAsia"/>
          <w:sz w:val="22"/>
          <w:szCs w:val="21"/>
        </w:rPr>
        <w:t>「評定平均の範囲」に収まらない場合は、評価の方法の見直しを行った</w:t>
      </w:r>
      <w:r w:rsidR="00347C41">
        <w:rPr>
          <w:rFonts w:ascii="HG丸ｺﾞｼｯｸM-PRO" w:eastAsia="HG丸ｺﾞｼｯｸM-PRO" w:hAnsi="HG丸ｺﾞｼｯｸM-PRO" w:hint="eastAsia"/>
          <w:sz w:val="22"/>
          <w:szCs w:val="21"/>
        </w:rPr>
        <w:t>うえ</w:t>
      </w:r>
      <w:r w:rsidRPr="00836E8B">
        <w:rPr>
          <w:rFonts w:ascii="HG丸ｺﾞｼｯｸM-PRO" w:eastAsia="HG丸ｺﾞｼｯｸM-PRO" w:hAnsi="HG丸ｺﾞｼｯｸM-PRO" w:hint="eastAsia"/>
          <w:sz w:val="22"/>
          <w:szCs w:val="21"/>
        </w:rPr>
        <w:t>で、評定を</w:t>
      </w:r>
      <w:r>
        <w:rPr>
          <w:rFonts w:ascii="HG丸ｺﾞｼｯｸM-PRO" w:eastAsia="HG丸ｺﾞｼｯｸM-PRO" w:hAnsi="HG丸ｺﾞｼｯｸM-PRO" w:hint="eastAsia"/>
          <w:sz w:val="22"/>
          <w:szCs w:val="21"/>
        </w:rPr>
        <w:t>つけます</w:t>
      </w:r>
      <w:r w:rsidRPr="00836E8B">
        <w:rPr>
          <w:rFonts w:ascii="HG丸ｺﾞｼｯｸM-PRO" w:eastAsia="HG丸ｺﾞｼｯｸM-PRO" w:hAnsi="HG丸ｺﾞｼｯｸM-PRO" w:hint="eastAsia"/>
          <w:sz w:val="22"/>
          <w:szCs w:val="21"/>
        </w:rPr>
        <w:t>。</w:t>
      </w:r>
    </w:p>
    <w:p w14:paraId="5C8160AA" w14:textId="77777777" w:rsidR="00161409" w:rsidRDefault="00093E8A" w:rsidP="00C87B2D">
      <w:pPr>
        <w:ind w:leftChars="200" w:left="420" w:firstLineChars="100" w:firstLine="220"/>
        <w:rPr>
          <w:rFonts w:ascii="HG丸ｺﾞｼｯｸM-PRO" w:eastAsia="HG丸ｺﾞｼｯｸM-PRO" w:hAnsi="HG丸ｺﾞｼｯｸM-PRO"/>
          <w:sz w:val="22"/>
          <w:szCs w:val="21"/>
        </w:rPr>
      </w:pPr>
      <w:r w:rsidRPr="00836E8B">
        <w:rPr>
          <w:rFonts w:ascii="HG丸ｺﾞｼｯｸM-PRO" w:eastAsia="HG丸ｺﾞｼｯｸM-PRO" w:hAnsi="HG丸ｺﾞｼｯｸM-PRO" w:hint="eastAsia"/>
          <w:sz w:val="22"/>
          <w:szCs w:val="21"/>
        </w:rPr>
        <w:t>評価</w:t>
      </w:r>
      <w:r>
        <w:rPr>
          <w:rFonts w:ascii="HG丸ｺﾞｼｯｸM-PRO" w:eastAsia="HG丸ｺﾞｼｯｸM-PRO" w:hAnsi="HG丸ｺﾞｼｯｸM-PRO" w:hint="eastAsia"/>
          <w:sz w:val="22"/>
          <w:szCs w:val="21"/>
        </w:rPr>
        <w:t>の</w:t>
      </w:r>
      <w:r w:rsidRPr="00836E8B">
        <w:rPr>
          <w:rFonts w:ascii="HG丸ｺﾞｼｯｸM-PRO" w:eastAsia="HG丸ｺﾞｼｯｸM-PRO" w:hAnsi="HG丸ｺﾞｼｯｸM-PRO" w:hint="eastAsia"/>
          <w:sz w:val="22"/>
          <w:szCs w:val="21"/>
        </w:rPr>
        <w:t>方法を見直す過程で、通知表等の評定に比べて、高い（低い）評定がつく場合があります。</w:t>
      </w:r>
    </w:p>
    <w:p w14:paraId="6A6637F1" w14:textId="77777777" w:rsidR="00A01099" w:rsidRDefault="00A01099" w:rsidP="00C87B2D">
      <w:pPr>
        <w:ind w:leftChars="200" w:left="420" w:firstLineChars="100" w:firstLine="220"/>
        <w:rPr>
          <w:rFonts w:ascii="HG丸ｺﾞｼｯｸM-PRO" w:eastAsia="HG丸ｺﾞｼｯｸM-PRO" w:hAnsi="HG丸ｺﾞｼｯｸM-PRO"/>
          <w:sz w:val="22"/>
          <w:szCs w:val="21"/>
        </w:rPr>
      </w:pPr>
    </w:p>
    <w:p w14:paraId="6E7CFEC0" w14:textId="77777777" w:rsidR="00C87B2D" w:rsidRDefault="00C87B2D" w:rsidP="00C87B2D">
      <w:pPr>
        <w:ind w:leftChars="200" w:left="420" w:firstLineChars="100" w:firstLine="220"/>
        <w:rPr>
          <w:rFonts w:ascii="HG丸ｺﾞｼｯｸM-PRO" w:eastAsia="HG丸ｺﾞｼｯｸM-PRO" w:hAnsi="HG丸ｺﾞｼｯｸM-PRO"/>
          <w:sz w:val="22"/>
          <w:szCs w:val="21"/>
        </w:rPr>
      </w:pPr>
    </w:p>
    <w:p w14:paraId="4C4602A9" w14:textId="77777777" w:rsidR="004D206C" w:rsidRPr="004D206C" w:rsidRDefault="004D206C" w:rsidP="00C87B2D">
      <w:pPr>
        <w:ind w:left="482" w:hangingChars="200" w:hanging="482"/>
        <w:rPr>
          <w:rFonts w:ascii="HG丸ｺﾞｼｯｸM-PRO" w:eastAsia="HG丸ｺﾞｼｯｸM-PRO" w:hAnsi="HG丸ｺﾞｼｯｸM-PRO"/>
          <w:b/>
          <w:color w:val="FFFFFF" w:themeColor="background1"/>
          <w:sz w:val="24"/>
          <w:szCs w:val="24"/>
          <w:shd w:val="clear" w:color="auto" w:fill="0070C0"/>
        </w:rPr>
      </w:pPr>
      <w:r w:rsidRPr="004D206C">
        <w:rPr>
          <w:rFonts w:ascii="HG丸ｺﾞｼｯｸM-PRO" w:eastAsia="HG丸ｺﾞｼｯｸM-PRO" w:hAnsi="HG丸ｺﾞｼｯｸM-PRO" w:hint="eastAsia"/>
          <w:b/>
          <w:color w:val="FFFFFF" w:themeColor="background1"/>
          <w:sz w:val="24"/>
          <w:szCs w:val="24"/>
          <w:shd w:val="clear" w:color="auto" w:fill="0070C0"/>
        </w:rPr>
        <w:lastRenderedPageBreak/>
        <w:t xml:space="preserve">　 中学校3年生　　</w:t>
      </w:r>
    </w:p>
    <w:p w14:paraId="34E0F16D" w14:textId="77777777" w:rsidR="008472FE" w:rsidRPr="00836E8B" w:rsidRDefault="0047204E" w:rsidP="00C87B2D">
      <w:pPr>
        <w:ind w:leftChars="100" w:left="426" w:hangingChars="98" w:hanging="216"/>
        <w:rPr>
          <w:rFonts w:ascii="HG丸ｺﾞｼｯｸM-PRO" w:eastAsia="HG丸ｺﾞｼｯｸM-PRO" w:hAnsi="HG丸ｺﾞｼｯｸM-PRO" w:cs="メイリオ"/>
          <w:sz w:val="22"/>
        </w:rPr>
      </w:pPr>
      <w:r w:rsidRPr="00836E8B">
        <w:rPr>
          <w:rFonts w:ascii="HG丸ｺﾞｼｯｸM-PRO" w:eastAsia="HG丸ｺﾞｼｯｸM-PRO" w:hAnsi="HG丸ｺﾞｼｯｸM-PRO" w:hint="eastAsia"/>
          <w:sz w:val="22"/>
        </w:rPr>
        <w:t xml:space="preserve">①　</w:t>
      </w:r>
      <w:r w:rsidR="00B85FBA">
        <w:rPr>
          <w:rFonts w:ascii="HG丸ｺﾞｼｯｸM-PRO" w:eastAsia="HG丸ｺﾞｼｯｸM-PRO" w:hAnsi="HG丸ｺﾞｼｯｸM-PRO" w:hint="eastAsia"/>
          <w:sz w:val="22"/>
        </w:rPr>
        <w:t>５教科（国語、社会、数学、理科、英語）について、</w:t>
      </w:r>
      <w:r w:rsidRPr="00836E8B">
        <w:rPr>
          <w:rFonts w:ascii="HG丸ｺﾞｼｯｸM-PRO" w:eastAsia="HG丸ｺﾞｼｯｸM-PRO" w:hAnsi="HG丸ｺﾞｼｯｸM-PRO" w:cs="メイリオ" w:hint="eastAsia"/>
          <w:sz w:val="22"/>
        </w:rPr>
        <w:t>府教育委員会は、</w:t>
      </w:r>
      <w:r w:rsidR="00AE63D1">
        <w:rPr>
          <w:rFonts w:ascii="HG丸ｺﾞｼｯｸM-PRO" w:eastAsia="HG丸ｺﾞｼｯｸM-PRO" w:hAnsi="HG丸ｺﾞｼｯｸM-PRO" w:cs="メイリオ" w:hint="eastAsia"/>
          <w:sz w:val="22"/>
        </w:rPr>
        <w:t>中学２年生</w:t>
      </w:r>
      <w:r w:rsidRPr="00836E8B">
        <w:rPr>
          <w:rFonts w:ascii="HG丸ｺﾞｼｯｸM-PRO" w:eastAsia="HG丸ｺﾞｼｯｸM-PRO" w:hAnsi="HG丸ｺﾞｼｯｸM-PRO" w:cs="メイリオ" w:hint="eastAsia"/>
          <w:sz w:val="22"/>
        </w:rPr>
        <w:t>の</w:t>
      </w:r>
      <w:r w:rsidR="00A32D38">
        <w:rPr>
          <w:rFonts w:ascii="HG丸ｺﾞｼｯｸM-PRO" w:eastAsia="HG丸ｺﾞｼｯｸM-PRO" w:hAnsi="HG丸ｺﾞｼｯｸM-PRO" w:cs="メイリオ" w:hint="eastAsia"/>
          <w:sz w:val="22"/>
        </w:rPr>
        <w:t>学年末</w:t>
      </w:r>
      <w:r w:rsidR="00317B89">
        <w:rPr>
          <w:rFonts w:ascii="HG丸ｺﾞｼｯｸM-PRO" w:eastAsia="HG丸ｺﾞｼｯｸM-PRO" w:hAnsi="HG丸ｺﾞｼｯｸM-PRO" w:cs="メイリオ" w:hint="eastAsia"/>
          <w:sz w:val="22"/>
        </w:rPr>
        <w:t>の府内公立中学校の</w:t>
      </w:r>
      <w:r w:rsidR="00317B89" w:rsidRPr="00C962A3">
        <w:rPr>
          <w:rFonts w:ascii="HG丸ｺﾞｼｯｸM-PRO" w:eastAsia="HG丸ｺﾞｼｯｸM-PRO" w:hAnsi="HG丸ｺﾞｼｯｸM-PRO" w:cs="メイリオ" w:hint="eastAsia"/>
          <w:sz w:val="22"/>
        </w:rPr>
        <w:t>評定の状況</w:t>
      </w:r>
      <w:r w:rsidR="00CE673D">
        <w:rPr>
          <w:rFonts w:ascii="HG丸ｺﾞｼｯｸM-PRO" w:eastAsia="HG丸ｺﾞｼｯｸM-PRO" w:hAnsi="HG丸ｺﾞｼｯｸM-PRO" w:cs="メイリオ" w:hint="eastAsia"/>
          <w:sz w:val="22"/>
        </w:rPr>
        <w:t>により</w:t>
      </w:r>
      <w:r w:rsidRPr="00836E8B">
        <w:rPr>
          <w:rFonts w:ascii="HG丸ｺﾞｼｯｸM-PRO" w:eastAsia="HG丸ｺﾞｼｯｸM-PRO" w:hAnsi="HG丸ｺﾞｼｯｸM-PRO" w:cs="メイリオ" w:hint="eastAsia"/>
          <w:sz w:val="22"/>
        </w:rPr>
        <w:t>、中学３年生の</w:t>
      </w:r>
      <w:r w:rsidRPr="008472FE">
        <w:rPr>
          <w:rFonts w:ascii="HG丸ｺﾞｼｯｸM-PRO" w:eastAsia="HG丸ｺﾞｼｯｸM-PRO" w:hAnsi="HG丸ｺﾞｼｯｸM-PRO" w:cs="メイリオ" w:hint="eastAsia"/>
          <w:sz w:val="22"/>
        </w:rPr>
        <w:t>「府全体の評定平均」</w:t>
      </w:r>
      <w:r w:rsidRPr="00836E8B">
        <w:rPr>
          <w:rFonts w:ascii="HG丸ｺﾞｼｯｸM-PRO" w:eastAsia="HG丸ｺﾞｼｯｸM-PRO" w:hAnsi="HG丸ｺﾞｼｯｸM-PRO" w:cs="メイリオ" w:hint="eastAsia"/>
          <w:sz w:val="22"/>
        </w:rPr>
        <w:t>を定めます。</w:t>
      </w:r>
    </w:p>
    <w:p w14:paraId="349AA8E2" w14:textId="77777777" w:rsidR="0047204E" w:rsidRDefault="0047204E" w:rsidP="00C87B2D">
      <w:pPr>
        <w:ind w:leftChars="100" w:left="426" w:hangingChars="98" w:hanging="216"/>
        <w:rPr>
          <w:rFonts w:ascii="HG丸ｺﾞｼｯｸM-PRO" w:eastAsia="HG丸ｺﾞｼｯｸM-PRO" w:hAnsi="HG丸ｺﾞｼｯｸM-PRO" w:cs="メイリオ"/>
          <w:sz w:val="22"/>
        </w:rPr>
      </w:pPr>
      <w:r w:rsidRPr="00836E8B">
        <w:rPr>
          <w:rFonts w:ascii="HG丸ｺﾞｼｯｸM-PRO" w:eastAsia="HG丸ｺﾞｼｯｸM-PRO" w:hAnsi="HG丸ｺﾞｼｯｸM-PRO" w:cs="メイリオ" w:hint="eastAsia"/>
          <w:sz w:val="22"/>
        </w:rPr>
        <w:t>②</w:t>
      </w:r>
      <w:r w:rsidR="00836E8B">
        <w:rPr>
          <w:rFonts w:ascii="HG丸ｺﾞｼｯｸM-PRO" w:eastAsia="HG丸ｺﾞｼｯｸM-PRO" w:hAnsi="HG丸ｺﾞｼｯｸM-PRO" w:cs="メイリオ" w:hint="eastAsia"/>
          <w:sz w:val="22"/>
        </w:rPr>
        <w:t xml:space="preserve">　</w:t>
      </w:r>
      <w:r w:rsidRPr="00836E8B">
        <w:rPr>
          <w:rFonts w:ascii="HG丸ｺﾞｼｯｸM-PRO" w:eastAsia="HG丸ｺﾞｼｯｸM-PRO" w:hAnsi="HG丸ｺﾞｼｯｸM-PRO" w:cs="メイリオ" w:hint="eastAsia"/>
          <w:sz w:val="22"/>
        </w:rPr>
        <w:t>各中学校は、中学３年生の</w:t>
      </w:r>
      <w:r w:rsidR="00102498">
        <w:rPr>
          <w:rFonts w:ascii="HG丸ｺﾞｼｯｸM-PRO" w:eastAsia="HG丸ｺﾞｼｯｸM-PRO" w:hAnsi="HG丸ｺﾞｼｯｸM-PRO" w:cs="メイリオ" w:hint="eastAsia"/>
          <w:sz w:val="22"/>
        </w:rPr>
        <w:t>９</w:t>
      </w:r>
      <w:r w:rsidRPr="00836E8B">
        <w:rPr>
          <w:rFonts w:ascii="HG丸ｺﾞｼｯｸM-PRO" w:eastAsia="HG丸ｺﾞｼｯｸM-PRO" w:hAnsi="HG丸ｺﾞｼｯｸM-PRO" w:cs="メイリオ" w:hint="eastAsia"/>
          <w:sz w:val="22"/>
        </w:rPr>
        <w:t>月に実施するチャレンジテストの自校の結果と府全体の平均</w:t>
      </w:r>
      <w:r w:rsidR="00980B7A">
        <w:rPr>
          <w:rFonts w:ascii="HG丸ｺﾞｼｯｸM-PRO" w:eastAsia="HG丸ｺﾞｼｯｸM-PRO" w:hAnsi="HG丸ｺﾞｼｯｸM-PRO" w:cs="メイリオ" w:hint="eastAsia"/>
          <w:sz w:val="22"/>
        </w:rPr>
        <w:t>と</w:t>
      </w:r>
      <w:r w:rsidRPr="00836E8B">
        <w:rPr>
          <w:rFonts w:ascii="HG丸ｺﾞｼｯｸM-PRO" w:eastAsia="HG丸ｺﾞｼｯｸM-PRO" w:hAnsi="HG丸ｺﾞｼｯｸM-PRO" w:cs="メイリオ" w:hint="eastAsia"/>
          <w:sz w:val="22"/>
        </w:rPr>
        <w:t>を比べて、自校の</w:t>
      </w:r>
      <w:r w:rsidRPr="008472FE">
        <w:rPr>
          <w:rFonts w:ascii="HG丸ｺﾞｼｯｸM-PRO" w:eastAsia="HG丸ｺﾞｼｯｸM-PRO" w:hAnsi="HG丸ｺﾞｼｯｸM-PRO" w:cs="メイリオ" w:hint="eastAsia"/>
          <w:b/>
          <w:sz w:val="22"/>
        </w:rPr>
        <w:t>「評定平均の範囲」</w:t>
      </w:r>
      <w:r w:rsidRPr="00836E8B">
        <w:rPr>
          <w:rFonts w:ascii="HG丸ｺﾞｼｯｸM-PRO" w:eastAsia="HG丸ｺﾞｼｯｸM-PRO" w:hAnsi="HG丸ｺﾞｼｯｸM-PRO" w:cs="メイリオ" w:hint="eastAsia"/>
          <w:sz w:val="22"/>
        </w:rPr>
        <w:t>を</w:t>
      </w:r>
      <w:r w:rsidR="00B32486">
        <w:rPr>
          <w:rFonts w:ascii="HG丸ｺﾞｼｯｸM-PRO" w:eastAsia="HG丸ｺﾞｼｯｸM-PRO" w:hAnsi="HG丸ｺﾞｼｯｸM-PRO" w:cs="メイリオ" w:hint="eastAsia"/>
          <w:sz w:val="22"/>
        </w:rPr>
        <w:t>算出</w:t>
      </w:r>
      <w:r w:rsidRPr="00836E8B">
        <w:rPr>
          <w:rFonts w:ascii="HG丸ｺﾞｼｯｸM-PRO" w:eastAsia="HG丸ｺﾞｼｯｸM-PRO" w:hAnsi="HG丸ｺﾞｼｯｸM-PRO" w:cs="メイリオ" w:hint="eastAsia"/>
          <w:sz w:val="22"/>
        </w:rPr>
        <w:t>します。</w:t>
      </w:r>
    </w:p>
    <w:p w14:paraId="2C4DA81D" w14:textId="05B5A251" w:rsidR="00836E8B" w:rsidRPr="00836E8B" w:rsidRDefault="00836E8B" w:rsidP="00C87B2D">
      <w:pPr>
        <w:ind w:leftChars="100" w:left="426" w:hangingChars="98" w:hanging="216"/>
        <w:rPr>
          <w:rFonts w:ascii="HG丸ｺﾞｼｯｸM-PRO" w:eastAsia="HG丸ｺﾞｼｯｸM-PRO" w:hAnsi="HG丸ｺﾞｼｯｸM-PRO"/>
          <w:sz w:val="22"/>
          <w:szCs w:val="21"/>
        </w:rPr>
      </w:pPr>
      <w:r w:rsidRPr="00836E8B">
        <w:rPr>
          <w:rFonts w:ascii="HG丸ｺﾞｼｯｸM-PRO" w:eastAsia="HG丸ｺﾞｼｯｸM-PRO" w:hAnsi="HG丸ｺﾞｼｯｸM-PRO" w:cs="メイリオ" w:hint="eastAsia"/>
          <w:sz w:val="22"/>
        </w:rPr>
        <w:t>③</w:t>
      </w:r>
      <w:r>
        <w:rPr>
          <w:rFonts w:ascii="HG丸ｺﾞｼｯｸM-PRO" w:eastAsia="HG丸ｺﾞｼｯｸM-PRO" w:hAnsi="HG丸ｺﾞｼｯｸM-PRO" w:cs="メイリオ" w:hint="eastAsia"/>
          <w:sz w:val="22"/>
        </w:rPr>
        <w:t xml:space="preserve">　</w:t>
      </w:r>
      <w:r w:rsidRPr="00836E8B">
        <w:rPr>
          <w:rFonts w:ascii="HG丸ｺﾞｼｯｸM-PRO" w:eastAsia="HG丸ｺﾞｼｯｸM-PRO" w:hAnsi="HG丸ｺﾞｼｯｸM-PRO" w:cs="メイリオ" w:hint="eastAsia"/>
          <w:sz w:val="22"/>
        </w:rPr>
        <w:t>各中学校は、自校の3</w:t>
      </w:r>
      <w:r w:rsidR="00C420BC">
        <w:rPr>
          <w:rFonts w:ascii="HG丸ｺﾞｼｯｸM-PRO" w:eastAsia="HG丸ｺﾞｼｯｸM-PRO" w:hAnsi="HG丸ｺﾞｼｯｸM-PRO" w:cs="メイリオ" w:hint="eastAsia"/>
          <w:sz w:val="22"/>
        </w:rPr>
        <w:t>年生全体</w:t>
      </w:r>
      <w:r w:rsidRPr="00836E8B">
        <w:rPr>
          <w:rFonts w:ascii="HG丸ｺﾞｼｯｸM-PRO" w:eastAsia="HG丸ｺﾞｼｯｸM-PRO" w:hAnsi="HG丸ｺﾞｼｯｸM-PRO" w:cs="メイリオ" w:hint="eastAsia"/>
          <w:sz w:val="22"/>
        </w:rPr>
        <w:t>の</w:t>
      </w:r>
      <w:r w:rsidR="002B3FF5">
        <w:rPr>
          <w:rFonts w:ascii="HG丸ｺﾞｼｯｸM-PRO" w:eastAsia="HG丸ｺﾞｼｯｸM-PRO" w:hAnsi="HG丸ｺﾞｼｯｸM-PRO" w:cs="メイリオ" w:hint="eastAsia"/>
          <w:sz w:val="22"/>
        </w:rPr>
        <w:t>５教科の</w:t>
      </w:r>
      <w:r w:rsidRPr="00836E8B">
        <w:rPr>
          <w:rFonts w:ascii="HG丸ｺﾞｼｯｸM-PRO" w:eastAsia="HG丸ｺﾞｼｯｸM-PRO" w:hAnsi="HG丸ｺﾞｼｯｸM-PRO" w:cs="メイリオ" w:hint="eastAsia"/>
          <w:sz w:val="22"/>
        </w:rPr>
        <w:t>評定</w:t>
      </w:r>
      <w:r w:rsidR="00B32486">
        <w:rPr>
          <w:rFonts w:ascii="HG丸ｺﾞｼｯｸM-PRO" w:eastAsia="HG丸ｺﾞｼｯｸM-PRO" w:hAnsi="HG丸ｺﾞｼｯｸM-PRO" w:cs="メイリオ" w:hint="eastAsia"/>
          <w:sz w:val="22"/>
        </w:rPr>
        <w:t>の</w:t>
      </w:r>
      <w:r w:rsidRPr="00836E8B">
        <w:rPr>
          <w:rFonts w:ascii="HG丸ｺﾞｼｯｸM-PRO" w:eastAsia="HG丸ｺﾞｼｯｸM-PRO" w:hAnsi="HG丸ｺﾞｼｯｸM-PRO" w:cs="メイリオ" w:hint="eastAsia"/>
          <w:sz w:val="22"/>
        </w:rPr>
        <w:t>平均</w:t>
      </w:r>
      <w:r w:rsidR="00B32486">
        <w:rPr>
          <w:rFonts w:ascii="HG丸ｺﾞｼｯｸM-PRO" w:eastAsia="HG丸ｺﾞｼｯｸM-PRO" w:hAnsi="HG丸ｺﾞｼｯｸM-PRO" w:cs="メイリオ" w:hint="eastAsia"/>
          <w:sz w:val="22"/>
        </w:rPr>
        <w:t>と</w:t>
      </w:r>
      <w:r w:rsidRPr="00836E8B">
        <w:rPr>
          <w:rFonts w:ascii="HG丸ｺﾞｼｯｸM-PRO" w:eastAsia="HG丸ｺﾞｼｯｸM-PRO" w:hAnsi="HG丸ｺﾞｼｯｸM-PRO" w:cs="メイリオ" w:hint="eastAsia"/>
          <w:sz w:val="22"/>
        </w:rPr>
        <w:t>、</w:t>
      </w:r>
      <w:r>
        <w:rPr>
          <w:rFonts w:ascii="HG丸ｺﾞｼｯｸM-PRO" w:eastAsia="HG丸ｺﾞｼｯｸM-PRO" w:hAnsi="HG丸ｺﾞｼｯｸM-PRO" w:cs="メイリオ" w:hint="eastAsia"/>
          <w:sz w:val="22"/>
        </w:rPr>
        <w:t>②</w:t>
      </w:r>
      <w:r w:rsidRPr="00836E8B">
        <w:rPr>
          <w:rFonts w:ascii="HG丸ｺﾞｼｯｸM-PRO" w:eastAsia="HG丸ｺﾞｼｯｸM-PRO" w:hAnsi="HG丸ｺﾞｼｯｸM-PRO" w:cs="メイリオ" w:hint="eastAsia"/>
          <w:sz w:val="22"/>
        </w:rPr>
        <w:t>で求めた「評定平均の範囲」</w:t>
      </w:r>
      <w:r w:rsidR="00102498">
        <w:rPr>
          <w:rFonts w:ascii="HG丸ｺﾞｼｯｸM-PRO" w:eastAsia="HG丸ｺﾞｼｯｸM-PRO" w:hAnsi="HG丸ｺﾞｼｯｸM-PRO" w:cs="メイリオ" w:hint="eastAsia"/>
          <w:sz w:val="22"/>
        </w:rPr>
        <w:t>と</w:t>
      </w:r>
      <w:r w:rsidR="00B32486">
        <w:rPr>
          <w:rFonts w:ascii="HG丸ｺﾞｼｯｸM-PRO" w:eastAsia="HG丸ｺﾞｼｯｸM-PRO" w:hAnsi="HG丸ｺﾞｼｯｸM-PRO" w:cs="メイリオ" w:hint="eastAsia"/>
          <w:sz w:val="22"/>
        </w:rPr>
        <w:t>を比べ</w:t>
      </w:r>
      <w:r w:rsidR="00B32486" w:rsidRPr="00C962A3">
        <w:rPr>
          <w:rFonts w:ascii="HG丸ｺﾞｼｯｸM-PRO" w:eastAsia="HG丸ｺﾞｼｯｸM-PRO" w:hAnsi="HG丸ｺﾞｼｯｸM-PRO" w:cs="メイリオ" w:hint="eastAsia"/>
          <w:sz w:val="22"/>
        </w:rPr>
        <w:t>、適切な</w:t>
      </w:r>
      <w:r w:rsidR="00B32486">
        <w:rPr>
          <w:rFonts w:ascii="HG丸ｺﾞｼｯｸM-PRO" w:eastAsia="HG丸ｺﾞｼｯｸM-PRO" w:hAnsi="HG丸ｺﾞｼｯｸM-PRO" w:cs="メイリオ" w:hint="eastAsia"/>
          <w:sz w:val="22"/>
        </w:rPr>
        <w:t>評価が行われているか検証します。</w:t>
      </w:r>
      <w:r w:rsidRPr="00836E8B">
        <w:rPr>
          <w:rFonts w:ascii="HG丸ｺﾞｼｯｸM-PRO" w:eastAsia="HG丸ｺﾞｼｯｸM-PRO" w:hAnsi="HG丸ｺﾞｼｯｸM-PRO" w:hint="eastAsia"/>
          <w:sz w:val="22"/>
          <w:szCs w:val="21"/>
        </w:rPr>
        <w:t>「評定平均の範囲」に収まらない場合は、評価の方法の見直しを行った</w:t>
      </w:r>
      <w:r w:rsidR="00347C41">
        <w:rPr>
          <w:rFonts w:ascii="HG丸ｺﾞｼｯｸM-PRO" w:eastAsia="HG丸ｺﾞｼｯｸM-PRO" w:hAnsi="HG丸ｺﾞｼｯｸM-PRO" w:hint="eastAsia"/>
          <w:sz w:val="22"/>
          <w:szCs w:val="21"/>
        </w:rPr>
        <w:t>うえ</w:t>
      </w:r>
      <w:r w:rsidRPr="00836E8B">
        <w:rPr>
          <w:rFonts w:ascii="HG丸ｺﾞｼｯｸM-PRO" w:eastAsia="HG丸ｺﾞｼｯｸM-PRO" w:hAnsi="HG丸ｺﾞｼｯｸM-PRO" w:hint="eastAsia"/>
          <w:sz w:val="22"/>
          <w:szCs w:val="21"/>
        </w:rPr>
        <w:t>で、評定を</w:t>
      </w:r>
      <w:r w:rsidR="005C0BF7">
        <w:rPr>
          <w:rFonts w:ascii="HG丸ｺﾞｼｯｸM-PRO" w:eastAsia="HG丸ｺﾞｼｯｸM-PRO" w:hAnsi="HG丸ｺﾞｼｯｸM-PRO" w:hint="eastAsia"/>
          <w:sz w:val="22"/>
          <w:szCs w:val="21"/>
        </w:rPr>
        <w:t>つ</w:t>
      </w:r>
      <w:r w:rsidR="00B32486">
        <w:rPr>
          <w:rFonts w:ascii="HG丸ｺﾞｼｯｸM-PRO" w:eastAsia="HG丸ｺﾞｼｯｸM-PRO" w:hAnsi="HG丸ｺﾞｼｯｸM-PRO" w:hint="eastAsia"/>
          <w:sz w:val="22"/>
          <w:szCs w:val="21"/>
        </w:rPr>
        <w:t>けます</w:t>
      </w:r>
      <w:r w:rsidRPr="00836E8B">
        <w:rPr>
          <w:rFonts w:ascii="HG丸ｺﾞｼｯｸM-PRO" w:eastAsia="HG丸ｺﾞｼｯｸM-PRO" w:hAnsi="HG丸ｺﾞｼｯｸM-PRO" w:hint="eastAsia"/>
          <w:sz w:val="22"/>
          <w:szCs w:val="21"/>
        </w:rPr>
        <w:t>。</w:t>
      </w:r>
    </w:p>
    <w:p w14:paraId="3A373B59" w14:textId="77777777" w:rsidR="0041108B" w:rsidRDefault="00836E8B" w:rsidP="00C87B2D">
      <w:pPr>
        <w:ind w:leftChars="200" w:left="420" w:firstLineChars="100" w:firstLine="220"/>
        <w:rPr>
          <w:rFonts w:ascii="HG丸ｺﾞｼｯｸM-PRO" w:eastAsia="HG丸ｺﾞｼｯｸM-PRO" w:hAnsi="HG丸ｺﾞｼｯｸM-PRO"/>
          <w:sz w:val="22"/>
          <w:szCs w:val="21"/>
        </w:rPr>
      </w:pPr>
      <w:r w:rsidRPr="00836E8B">
        <w:rPr>
          <w:rFonts w:ascii="HG丸ｺﾞｼｯｸM-PRO" w:eastAsia="HG丸ｺﾞｼｯｸM-PRO" w:hAnsi="HG丸ｺﾞｼｯｸM-PRO" w:hint="eastAsia"/>
          <w:sz w:val="22"/>
          <w:szCs w:val="21"/>
        </w:rPr>
        <w:t>評価</w:t>
      </w:r>
      <w:r w:rsidR="00305DF5">
        <w:rPr>
          <w:rFonts w:ascii="HG丸ｺﾞｼｯｸM-PRO" w:eastAsia="HG丸ｺﾞｼｯｸM-PRO" w:hAnsi="HG丸ｺﾞｼｯｸM-PRO" w:hint="eastAsia"/>
          <w:sz w:val="22"/>
          <w:szCs w:val="21"/>
        </w:rPr>
        <w:t>の</w:t>
      </w:r>
      <w:r w:rsidRPr="00836E8B">
        <w:rPr>
          <w:rFonts w:ascii="HG丸ｺﾞｼｯｸM-PRO" w:eastAsia="HG丸ｺﾞｼｯｸM-PRO" w:hAnsi="HG丸ｺﾞｼｯｸM-PRO" w:hint="eastAsia"/>
          <w:sz w:val="22"/>
          <w:szCs w:val="21"/>
        </w:rPr>
        <w:t>方法を見直す過程で、通知表等の評定に比べて、高い（低い）評定がつく場合があります。</w:t>
      </w:r>
    </w:p>
    <w:p w14:paraId="73ECA4DD" w14:textId="77777777" w:rsidR="002B3FF5" w:rsidRPr="00836E8B" w:rsidRDefault="00A764BA" w:rsidP="00C87B2D">
      <w:pPr>
        <w:ind w:leftChars="100" w:left="426" w:hangingChars="98" w:hanging="216"/>
        <w:rPr>
          <w:rFonts w:ascii="HG丸ｺﾞｼｯｸM-PRO" w:eastAsia="HG丸ｺﾞｼｯｸM-PRO" w:hAnsi="HG丸ｺﾞｼｯｸM-PRO" w:cs="メイリオ"/>
          <w:sz w:val="22"/>
        </w:rPr>
      </w:pPr>
      <w:r>
        <w:rPr>
          <w:rFonts w:ascii="HG丸ｺﾞｼｯｸM-PRO" w:eastAsia="HG丸ｺﾞｼｯｸM-PRO" w:hAnsi="HG丸ｺﾞｼｯｸM-PRO" w:hint="eastAsia"/>
          <w:sz w:val="22"/>
        </w:rPr>
        <w:t>④</w:t>
      </w:r>
      <w:r w:rsidR="002B3FF5" w:rsidRPr="00836E8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４教科（音楽、美術、保健体育、技術・家庭）について、</w:t>
      </w:r>
      <w:r w:rsidR="002B3FF5" w:rsidRPr="00836E8B">
        <w:rPr>
          <w:rFonts w:ascii="HG丸ｺﾞｼｯｸM-PRO" w:eastAsia="HG丸ｺﾞｼｯｸM-PRO" w:hAnsi="HG丸ｺﾞｼｯｸM-PRO" w:cs="メイリオ" w:hint="eastAsia"/>
          <w:sz w:val="22"/>
        </w:rPr>
        <w:t>府教育委員会は、</w:t>
      </w:r>
      <w:r w:rsidR="00AE63D1">
        <w:rPr>
          <w:rFonts w:ascii="HG丸ｺﾞｼｯｸM-PRO" w:eastAsia="HG丸ｺﾞｼｯｸM-PRO" w:hAnsi="HG丸ｺﾞｼｯｸM-PRO" w:cs="メイリオ" w:hint="eastAsia"/>
          <w:sz w:val="22"/>
        </w:rPr>
        <w:t>中学２年生</w:t>
      </w:r>
      <w:r w:rsidR="002B3FF5" w:rsidRPr="00836E8B">
        <w:rPr>
          <w:rFonts w:ascii="HG丸ｺﾞｼｯｸM-PRO" w:eastAsia="HG丸ｺﾞｼｯｸM-PRO" w:hAnsi="HG丸ｺﾞｼｯｸM-PRO" w:cs="メイリオ" w:hint="eastAsia"/>
          <w:sz w:val="22"/>
        </w:rPr>
        <w:t>の</w:t>
      </w:r>
      <w:r w:rsidR="002B3FF5">
        <w:rPr>
          <w:rFonts w:ascii="HG丸ｺﾞｼｯｸM-PRO" w:eastAsia="HG丸ｺﾞｼｯｸM-PRO" w:hAnsi="HG丸ｺﾞｼｯｸM-PRO" w:cs="メイリオ" w:hint="eastAsia"/>
          <w:sz w:val="22"/>
        </w:rPr>
        <w:t>学年末の府内公立中学校の評定の状況により</w:t>
      </w:r>
      <w:r w:rsidR="002B3FF5" w:rsidRPr="00836E8B">
        <w:rPr>
          <w:rFonts w:ascii="HG丸ｺﾞｼｯｸM-PRO" w:eastAsia="HG丸ｺﾞｼｯｸM-PRO" w:hAnsi="HG丸ｺﾞｼｯｸM-PRO" w:cs="メイリオ" w:hint="eastAsia"/>
          <w:sz w:val="22"/>
        </w:rPr>
        <w:t>、中学３年生の</w:t>
      </w:r>
      <w:r w:rsidR="002B3FF5" w:rsidRPr="008472FE">
        <w:rPr>
          <w:rFonts w:ascii="HG丸ｺﾞｼｯｸM-PRO" w:eastAsia="HG丸ｺﾞｼｯｸM-PRO" w:hAnsi="HG丸ｺﾞｼｯｸM-PRO" w:cs="メイリオ" w:hint="eastAsia"/>
          <w:sz w:val="22"/>
        </w:rPr>
        <w:t>「府全体の</w:t>
      </w:r>
      <w:r w:rsidR="00932E58">
        <w:rPr>
          <w:rFonts w:ascii="HG丸ｺﾞｼｯｸM-PRO" w:eastAsia="HG丸ｺﾞｼｯｸM-PRO" w:hAnsi="HG丸ｺﾞｼｯｸM-PRO" w:cs="メイリオ" w:hint="eastAsia"/>
          <w:sz w:val="22"/>
        </w:rPr>
        <w:t>４教科の</w:t>
      </w:r>
      <w:r w:rsidR="002B3FF5" w:rsidRPr="008472FE">
        <w:rPr>
          <w:rFonts w:ascii="HG丸ｺﾞｼｯｸM-PRO" w:eastAsia="HG丸ｺﾞｼｯｸM-PRO" w:hAnsi="HG丸ｺﾞｼｯｸM-PRO" w:cs="メイリオ" w:hint="eastAsia"/>
          <w:sz w:val="22"/>
        </w:rPr>
        <w:t>評定平均」</w:t>
      </w:r>
      <w:r w:rsidR="002B3FF5" w:rsidRPr="00836E8B">
        <w:rPr>
          <w:rFonts w:ascii="HG丸ｺﾞｼｯｸM-PRO" w:eastAsia="HG丸ｺﾞｼｯｸM-PRO" w:hAnsi="HG丸ｺﾞｼｯｸM-PRO" w:cs="メイリオ" w:hint="eastAsia"/>
          <w:sz w:val="22"/>
        </w:rPr>
        <w:t>を定めます。</w:t>
      </w:r>
    </w:p>
    <w:p w14:paraId="587DA2D4" w14:textId="68D930D2" w:rsidR="00102498" w:rsidRPr="00565AEB" w:rsidRDefault="00A764BA" w:rsidP="00C87B2D">
      <w:pPr>
        <w:ind w:leftChars="100" w:left="426" w:hangingChars="98" w:hanging="216"/>
        <w:rPr>
          <w:rFonts w:ascii="HG丸ｺﾞｼｯｸM-PRO" w:eastAsia="HG丸ｺﾞｼｯｸM-PRO" w:hAnsi="HG丸ｺﾞｼｯｸM-PRO" w:cs="メイリオ"/>
          <w:spacing w:val="-2"/>
          <w:sz w:val="22"/>
        </w:rPr>
      </w:pPr>
      <w:r>
        <w:rPr>
          <w:rFonts w:ascii="HG丸ｺﾞｼｯｸM-PRO" w:eastAsia="HG丸ｺﾞｼｯｸM-PRO" w:hAnsi="HG丸ｺﾞｼｯｸM-PRO" w:cs="メイリオ" w:hint="eastAsia"/>
          <w:sz w:val="22"/>
        </w:rPr>
        <w:t>⑤</w:t>
      </w:r>
      <w:r w:rsidR="002B3FF5">
        <w:rPr>
          <w:rFonts w:ascii="HG丸ｺﾞｼｯｸM-PRO" w:eastAsia="HG丸ｺﾞｼｯｸM-PRO" w:hAnsi="HG丸ｺﾞｼｯｸM-PRO" w:cs="メイリオ" w:hint="eastAsia"/>
          <w:sz w:val="22"/>
        </w:rPr>
        <w:t xml:space="preserve">　</w:t>
      </w:r>
      <w:r w:rsidR="00102498" w:rsidRPr="00836E8B">
        <w:rPr>
          <w:rFonts w:ascii="HG丸ｺﾞｼｯｸM-PRO" w:eastAsia="HG丸ｺﾞｼｯｸM-PRO" w:hAnsi="HG丸ｺﾞｼｯｸM-PRO" w:cs="メイリオ" w:hint="eastAsia"/>
          <w:sz w:val="22"/>
        </w:rPr>
        <w:t>各中学校は、</w:t>
      </w:r>
      <w:r w:rsidR="00102498">
        <w:rPr>
          <w:rFonts w:ascii="HG丸ｺﾞｼｯｸM-PRO" w:eastAsia="HG丸ｺﾞｼｯｸM-PRO" w:hAnsi="HG丸ｺﾞｼｯｸM-PRO" w:cs="メイリオ" w:hint="eastAsia"/>
          <w:sz w:val="22"/>
        </w:rPr>
        <w:t>自校の３年生全体の４教科の評定平均を算出し</w:t>
      </w:r>
      <w:r w:rsidR="006B4451">
        <w:rPr>
          <w:rFonts w:ascii="HG丸ｺﾞｼｯｸM-PRO" w:eastAsia="HG丸ｺﾞｼｯｸM-PRO" w:hAnsi="HG丸ｺﾞｼｯｸM-PRO" w:cs="メイリオ" w:hint="eastAsia"/>
          <w:sz w:val="22"/>
        </w:rPr>
        <w:t>ます。そして</w:t>
      </w:r>
      <w:r w:rsidR="00102498">
        <w:rPr>
          <w:rFonts w:ascii="HG丸ｺﾞｼｯｸM-PRO" w:eastAsia="HG丸ｺﾞｼｯｸM-PRO" w:hAnsi="HG丸ｺﾞｼｯｸM-PRO" w:cs="メイリオ" w:hint="eastAsia"/>
          <w:sz w:val="22"/>
        </w:rPr>
        <w:t>、</w:t>
      </w:r>
      <w:r w:rsidR="00102498" w:rsidRPr="00E721BF">
        <w:rPr>
          <w:rFonts w:ascii="HG丸ｺﾞｼｯｸM-PRO" w:eastAsia="HG丸ｺﾞｼｯｸM-PRO" w:hAnsi="HG丸ｺﾞｼｯｸM-PRO" w:cs="メイリオ" w:hint="eastAsia"/>
          <w:spacing w:val="-2"/>
          <w:sz w:val="22"/>
        </w:rPr>
        <w:t>「府全体の４</w:t>
      </w:r>
      <w:r w:rsidR="00102498">
        <w:rPr>
          <w:rFonts w:ascii="HG丸ｺﾞｼｯｸM-PRO" w:eastAsia="HG丸ｺﾞｼｯｸM-PRO" w:hAnsi="HG丸ｺﾞｼｯｸM-PRO" w:cs="メイリオ" w:hint="eastAsia"/>
          <w:sz w:val="22"/>
        </w:rPr>
        <w:t>教科の評定平均」</w:t>
      </w:r>
      <w:r w:rsidR="00102498" w:rsidRPr="008472FE">
        <w:rPr>
          <w:rFonts w:ascii="HG丸ｺﾞｼｯｸM-PRO" w:eastAsia="HG丸ｺﾞｼｯｸM-PRO" w:hAnsi="HG丸ｺﾞｼｯｸM-PRO" w:hint="eastAsia"/>
        </w:rPr>
        <w:t>±0.</w:t>
      </w:r>
      <w:r w:rsidR="00102498">
        <w:rPr>
          <w:rFonts w:ascii="HG丸ｺﾞｼｯｸM-PRO" w:eastAsia="HG丸ｺﾞｼｯｸM-PRO" w:hAnsi="HG丸ｺﾞｼｯｸM-PRO" w:hint="eastAsia"/>
        </w:rPr>
        <w:t>3の範囲と②</w:t>
      </w:r>
      <w:r w:rsidR="00102498" w:rsidRPr="00836E8B">
        <w:rPr>
          <w:rFonts w:ascii="HG丸ｺﾞｼｯｸM-PRO" w:eastAsia="HG丸ｺﾞｼｯｸM-PRO" w:hAnsi="HG丸ｺﾞｼｯｸM-PRO" w:cs="メイリオ" w:hint="eastAsia"/>
          <w:sz w:val="22"/>
        </w:rPr>
        <w:t>で求めた「評定平均の範囲」</w:t>
      </w:r>
      <w:r w:rsidR="00102498">
        <w:rPr>
          <w:rFonts w:ascii="HG丸ｺﾞｼｯｸM-PRO" w:eastAsia="HG丸ｺﾞｼｯｸM-PRO" w:hAnsi="HG丸ｺﾞｼｯｸM-PRO" w:cs="メイリオ" w:hint="eastAsia"/>
          <w:sz w:val="22"/>
        </w:rPr>
        <w:t>とを組み合わせて設定した「</w:t>
      </w:r>
      <w:r w:rsidR="00CC403B">
        <w:rPr>
          <w:rFonts w:ascii="HG丸ｺﾞｼｯｸM-PRO" w:eastAsia="HG丸ｺﾞｼｯｸM-PRO" w:hAnsi="HG丸ｺﾞｼｯｸM-PRO" w:cs="メイリオ" w:hint="eastAsia"/>
          <w:sz w:val="22"/>
        </w:rPr>
        <w:t>自校の４教科の評定の範囲</w:t>
      </w:r>
      <w:r w:rsidR="00102498">
        <w:rPr>
          <w:rFonts w:ascii="HG丸ｺﾞｼｯｸM-PRO" w:eastAsia="HG丸ｺﾞｼｯｸM-PRO" w:hAnsi="HG丸ｺﾞｼｯｸM-PRO" w:cs="メイリオ" w:hint="eastAsia"/>
          <w:sz w:val="22"/>
        </w:rPr>
        <w:t>」と</w:t>
      </w:r>
      <w:r w:rsidR="006B4451">
        <w:rPr>
          <w:rFonts w:ascii="HG丸ｺﾞｼｯｸM-PRO" w:eastAsia="HG丸ｺﾞｼｯｸM-PRO" w:hAnsi="HG丸ｺﾞｼｯｸM-PRO" w:cs="メイリオ" w:hint="eastAsia"/>
          <w:sz w:val="22"/>
        </w:rPr>
        <w:t>、</w:t>
      </w:r>
      <w:r w:rsidR="00102498">
        <w:rPr>
          <w:rFonts w:ascii="HG丸ｺﾞｼｯｸM-PRO" w:eastAsia="HG丸ｺﾞｼｯｸM-PRO" w:hAnsi="HG丸ｺﾞｼｯｸM-PRO" w:cs="メイリオ" w:hint="eastAsia"/>
          <w:sz w:val="22"/>
        </w:rPr>
        <w:t>自校の３年生全体の４教科の評定平均とを比べ</w:t>
      </w:r>
      <w:r w:rsidR="00102498" w:rsidRPr="00C962A3">
        <w:rPr>
          <w:rFonts w:ascii="HG丸ｺﾞｼｯｸM-PRO" w:eastAsia="HG丸ｺﾞｼｯｸM-PRO" w:hAnsi="HG丸ｺﾞｼｯｸM-PRO" w:cs="メイリオ" w:hint="eastAsia"/>
          <w:sz w:val="22"/>
        </w:rPr>
        <w:t>、適切な</w:t>
      </w:r>
      <w:r w:rsidR="00102498">
        <w:rPr>
          <w:rFonts w:ascii="HG丸ｺﾞｼｯｸM-PRO" w:eastAsia="HG丸ｺﾞｼｯｸM-PRO" w:hAnsi="HG丸ｺﾞｼｯｸM-PRO" w:cs="メイリオ" w:hint="eastAsia"/>
          <w:sz w:val="22"/>
        </w:rPr>
        <w:t>評価が行われているか検証します。「</w:t>
      </w:r>
      <w:r w:rsidR="00CC403B">
        <w:rPr>
          <w:rFonts w:ascii="HG丸ｺﾞｼｯｸM-PRO" w:eastAsia="HG丸ｺﾞｼｯｸM-PRO" w:hAnsi="HG丸ｺﾞｼｯｸM-PRO" w:cs="メイリオ" w:hint="eastAsia"/>
          <w:sz w:val="22"/>
        </w:rPr>
        <w:t>自校の４教科の評定の範囲</w:t>
      </w:r>
      <w:r w:rsidR="00102498">
        <w:rPr>
          <w:rFonts w:ascii="HG丸ｺﾞｼｯｸM-PRO" w:eastAsia="HG丸ｺﾞｼｯｸM-PRO" w:hAnsi="HG丸ｺﾞｼｯｸM-PRO" w:cs="メイリオ" w:hint="eastAsia"/>
          <w:sz w:val="22"/>
        </w:rPr>
        <w:t>」に</w:t>
      </w:r>
      <w:r w:rsidR="00102498" w:rsidRPr="00836E8B">
        <w:rPr>
          <w:rFonts w:ascii="HG丸ｺﾞｼｯｸM-PRO" w:eastAsia="HG丸ｺﾞｼｯｸM-PRO" w:hAnsi="HG丸ｺﾞｼｯｸM-PRO" w:hint="eastAsia"/>
          <w:sz w:val="22"/>
          <w:szCs w:val="21"/>
        </w:rPr>
        <w:t>収まらない場合は、評価の方法の見直しを行った</w:t>
      </w:r>
      <w:r w:rsidR="00347C41">
        <w:rPr>
          <w:rFonts w:ascii="HG丸ｺﾞｼｯｸM-PRO" w:eastAsia="HG丸ｺﾞｼｯｸM-PRO" w:hAnsi="HG丸ｺﾞｼｯｸM-PRO" w:hint="eastAsia"/>
          <w:sz w:val="22"/>
          <w:szCs w:val="21"/>
        </w:rPr>
        <w:t>うえ</w:t>
      </w:r>
      <w:r w:rsidR="00102498" w:rsidRPr="00836E8B">
        <w:rPr>
          <w:rFonts w:ascii="HG丸ｺﾞｼｯｸM-PRO" w:eastAsia="HG丸ｺﾞｼｯｸM-PRO" w:hAnsi="HG丸ｺﾞｼｯｸM-PRO" w:hint="eastAsia"/>
          <w:sz w:val="22"/>
          <w:szCs w:val="21"/>
        </w:rPr>
        <w:t>で、評定を</w:t>
      </w:r>
      <w:r w:rsidR="00102498">
        <w:rPr>
          <w:rFonts w:ascii="HG丸ｺﾞｼｯｸM-PRO" w:eastAsia="HG丸ｺﾞｼｯｸM-PRO" w:hAnsi="HG丸ｺﾞｼｯｸM-PRO" w:hint="eastAsia"/>
          <w:sz w:val="22"/>
          <w:szCs w:val="21"/>
        </w:rPr>
        <w:t>つけます</w:t>
      </w:r>
      <w:r w:rsidR="00102498" w:rsidRPr="00836E8B">
        <w:rPr>
          <w:rFonts w:ascii="HG丸ｺﾞｼｯｸM-PRO" w:eastAsia="HG丸ｺﾞｼｯｸM-PRO" w:hAnsi="HG丸ｺﾞｼｯｸM-PRO" w:hint="eastAsia"/>
          <w:sz w:val="22"/>
          <w:szCs w:val="21"/>
        </w:rPr>
        <w:t>。</w:t>
      </w:r>
    </w:p>
    <w:p w14:paraId="66DC7242" w14:textId="77777777" w:rsidR="002B3FF5" w:rsidRPr="00836E8B" w:rsidRDefault="00102498" w:rsidP="00C87B2D">
      <w:pPr>
        <w:ind w:leftChars="200" w:left="420" w:firstLineChars="100" w:firstLine="220"/>
        <w:rPr>
          <w:rFonts w:ascii="HG丸ｺﾞｼｯｸM-PRO" w:eastAsia="HG丸ｺﾞｼｯｸM-PRO" w:hAnsi="HG丸ｺﾞｼｯｸM-PRO" w:cs="メイリオ"/>
          <w:sz w:val="22"/>
        </w:rPr>
      </w:pPr>
      <w:r w:rsidRPr="00836E8B">
        <w:rPr>
          <w:rFonts w:ascii="HG丸ｺﾞｼｯｸM-PRO" w:eastAsia="HG丸ｺﾞｼｯｸM-PRO" w:hAnsi="HG丸ｺﾞｼｯｸM-PRO" w:hint="eastAsia"/>
          <w:sz w:val="22"/>
          <w:szCs w:val="21"/>
        </w:rPr>
        <w:t>評価</w:t>
      </w:r>
      <w:r>
        <w:rPr>
          <w:rFonts w:ascii="HG丸ｺﾞｼｯｸM-PRO" w:eastAsia="HG丸ｺﾞｼｯｸM-PRO" w:hAnsi="HG丸ｺﾞｼｯｸM-PRO" w:hint="eastAsia"/>
          <w:sz w:val="22"/>
          <w:szCs w:val="21"/>
        </w:rPr>
        <w:t>の</w:t>
      </w:r>
      <w:r w:rsidRPr="00836E8B">
        <w:rPr>
          <w:rFonts w:ascii="HG丸ｺﾞｼｯｸM-PRO" w:eastAsia="HG丸ｺﾞｼｯｸM-PRO" w:hAnsi="HG丸ｺﾞｼｯｸM-PRO" w:hint="eastAsia"/>
          <w:sz w:val="22"/>
          <w:szCs w:val="21"/>
        </w:rPr>
        <w:t>方法を見直す過程で、通知表等の評定に比べて、高い（低い）評定がつく場合があります。</w:t>
      </w:r>
    </w:p>
    <w:p w14:paraId="3218469D" w14:textId="77777777" w:rsidR="00CF0288" w:rsidRDefault="00CF0288" w:rsidP="00C87B2D">
      <w:pPr>
        <w:widowControl/>
        <w:jc w:val="left"/>
        <w:rPr>
          <w:rFonts w:ascii="HG丸ｺﾞｼｯｸM-PRO" w:eastAsia="HG丸ｺﾞｼｯｸM-PRO" w:hAnsi="HG丸ｺﾞｼｯｸM-PRO"/>
          <w:sz w:val="22"/>
          <w:szCs w:val="21"/>
        </w:rPr>
      </w:pPr>
    </w:p>
    <w:p w14:paraId="6859B971" w14:textId="77777777" w:rsidR="00AE63D1" w:rsidRPr="001B2090" w:rsidRDefault="00AE63D1" w:rsidP="00AE63D1">
      <w:pPr>
        <w:ind w:leftChars="100" w:left="540" w:hangingChars="150" w:hanging="33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〈例〉</w:t>
      </w:r>
      <w:r>
        <w:rPr>
          <w:rFonts w:ascii="HG丸ｺﾞｼｯｸM-PRO" w:eastAsia="HG丸ｺﾞｼｯｸM-PRO" w:hAnsi="HG丸ｺﾞｼｯｸM-PRO" w:hint="eastAsia"/>
          <w:sz w:val="22"/>
        </w:rPr>
        <w:t>４教科（音楽、美術、保健体育、技術・家庭）の検証範囲について</w:t>
      </w:r>
    </w:p>
    <w:p w14:paraId="552C1E08" w14:textId="23D94DA8" w:rsidR="00C72ED5" w:rsidRPr="00134B36" w:rsidRDefault="00AE63D1" w:rsidP="00C72ED5">
      <w:pPr>
        <w:ind w:leftChars="50" w:left="105" w:firstLineChars="50" w:firstLine="11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「府全体の４教科の評定平均</w:t>
      </w:r>
      <w:r w:rsidRPr="00ED542C">
        <w:rPr>
          <w:rFonts w:ascii="HG丸ｺﾞｼｯｸM-PRO" w:eastAsia="HG丸ｺﾞｼｯｸM-PRO" w:hAnsi="HG丸ｺﾞｼｯｸM-PRO" w:hint="eastAsia"/>
          <w:sz w:val="22"/>
        </w:rPr>
        <w:t>」が</w:t>
      </w:r>
      <w:r w:rsidRPr="00134B36">
        <w:rPr>
          <w:rFonts w:ascii="HG丸ｺﾞｼｯｸM-PRO" w:eastAsia="HG丸ｺﾞｼｯｸM-PRO" w:hAnsi="HG丸ｺﾞｼｯｸM-PRO" w:hint="eastAsia"/>
          <w:sz w:val="22"/>
        </w:rPr>
        <w:t>3.</w:t>
      </w:r>
      <w:r w:rsidR="00EE6FF3" w:rsidRPr="00134B36">
        <w:rPr>
          <w:rFonts w:ascii="HG丸ｺﾞｼｯｸM-PRO" w:eastAsia="HG丸ｺﾞｼｯｸM-PRO" w:hAnsi="HG丸ｺﾞｼｯｸM-PRO" w:hint="eastAsia"/>
          <w:sz w:val="22"/>
        </w:rPr>
        <w:t>6</w:t>
      </w:r>
      <w:r w:rsidR="004C48EE" w:rsidRPr="00134B36">
        <w:rPr>
          <w:rFonts w:ascii="HG丸ｺﾞｼｯｸM-PRO" w:eastAsia="HG丸ｺﾞｼｯｸM-PRO" w:hAnsi="HG丸ｺﾞｼｯｸM-PRO"/>
          <w:sz w:val="22"/>
        </w:rPr>
        <w:t>1</w:t>
      </w:r>
      <w:r w:rsidRPr="00ED542C">
        <w:rPr>
          <w:rFonts w:ascii="HG丸ｺﾞｼｯｸM-PRO" w:eastAsia="HG丸ｺﾞｼｯｸM-PRO" w:hAnsi="HG丸ｺﾞｼｯｸM-PRO" w:hint="eastAsia"/>
          <w:sz w:val="22"/>
        </w:rPr>
        <w:t>、自校のチャレンジテスト実施５教科の「評定平均の範囲」が</w:t>
      </w:r>
      <w:r w:rsidRPr="00E82F34">
        <w:rPr>
          <w:rFonts w:ascii="HG丸ｺﾞｼｯｸM-PRO" w:eastAsia="HG丸ｺﾞｼｯｸM-PRO" w:hAnsi="HG丸ｺﾞｼｯｸM-PRO" w:hint="eastAsia"/>
          <w:sz w:val="22"/>
        </w:rPr>
        <w:t>2.</w:t>
      </w:r>
      <w:r w:rsidR="00795574" w:rsidRPr="00E82F34">
        <w:rPr>
          <w:rFonts w:ascii="HG丸ｺﾞｼｯｸM-PRO" w:eastAsia="HG丸ｺﾞｼｯｸM-PRO" w:hAnsi="HG丸ｺﾞｼｯｸM-PRO" w:hint="eastAsia"/>
          <w:sz w:val="22"/>
        </w:rPr>
        <w:t>63</w:t>
      </w:r>
      <w:r w:rsidRPr="00E82F34">
        <w:rPr>
          <w:rFonts w:ascii="HG丸ｺﾞｼｯｸM-PRO" w:eastAsia="HG丸ｺﾞｼｯｸM-PRO" w:hAnsi="HG丸ｺﾞｼｯｸM-PRO" w:hint="eastAsia"/>
          <w:sz w:val="22"/>
        </w:rPr>
        <w:t>～3.</w:t>
      </w:r>
      <w:r w:rsidR="00795574" w:rsidRPr="00E82F34">
        <w:rPr>
          <w:rFonts w:ascii="HG丸ｺﾞｼｯｸM-PRO" w:eastAsia="HG丸ｺﾞｼｯｸM-PRO" w:hAnsi="HG丸ｺﾞｼｯｸM-PRO" w:hint="eastAsia"/>
          <w:sz w:val="22"/>
        </w:rPr>
        <w:t>23</w:t>
      </w:r>
      <w:r w:rsidRPr="00ED542C">
        <w:rPr>
          <w:rFonts w:ascii="HG丸ｺﾞｼｯｸM-PRO" w:eastAsia="HG丸ｺﾞｼｯｸM-PRO" w:hAnsi="HG丸ｺﾞｼｯｸM-PRO" w:hint="eastAsia"/>
          <w:sz w:val="22"/>
        </w:rPr>
        <w:t>の場合</w:t>
      </w:r>
      <w:r>
        <w:rPr>
          <w:rFonts w:ascii="HG丸ｺﾞｼｯｸM-PRO" w:eastAsia="HG丸ｺﾞｼｯｸM-PRO" w:hAnsi="HG丸ｺﾞｼｯｸM-PRO" w:hint="eastAsia"/>
          <w:sz w:val="22"/>
        </w:rPr>
        <w:t>、</w:t>
      </w:r>
      <w:r w:rsidR="00C72ED5">
        <w:rPr>
          <w:rFonts w:ascii="HG丸ｺﾞｼｯｸM-PRO" w:eastAsia="HG丸ｺﾞｼｯｸM-PRO" w:hAnsi="HG丸ｺﾞｼｯｸM-PRO"/>
          <w:sz w:val="22"/>
          <w:u w:val="single"/>
        </w:rPr>
        <w:t>2</w:t>
      </w:r>
      <w:r w:rsidR="00C72ED5" w:rsidRPr="00D56EBA">
        <w:rPr>
          <w:rFonts w:ascii="HG丸ｺﾞｼｯｸM-PRO" w:eastAsia="HG丸ｺﾞｼｯｸM-PRO" w:hAnsi="HG丸ｺﾞｼｯｸM-PRO" w:hint="eastAsia"/>
          <w:sz w:val="22"/>
          <w:u w:val="single"/>
        </w:rPr>
        <w:t>.</w:t>
      </w:r>
      <w:r w:rsidR="00C72ED5">
        <w:rPr>
          <w:rFonts w:ascii="HG丸ｺﾞｼｯｸM-PRO" w:eastAsia="HG丸ｺﾞｼｯｸM-PRO" w:hAnsi="HG丸ｺﾞｼｯｸM-PRO" w:hint="eastAsia"/>
          <w:sz w:val="22"/>
          <w:u w:val="single"/>
        </w:rPr>
        <w:t>63</w:t>
      </w:r>
      <w:r w:rsidR="00C72ED5" w:rsidRPr="00D56EBA">
        <w:rPr>
          <w:rFonts w:ascii="HG丸ｺﾞｼｯｸM-PRO" w:eastAsia="HG丸ｺﾞｼｯｸM-PRO" w:hAnsi="HG丸ｺﾞｼｯｸM-PRO" w:hint="eastAsia"/>
          <w:sz w:val="22"/>
          <w:u w:val="single"/>
        </w:rPr>
        <w:t>～</w:t>
      </w:r>
      <w:r w:rsidR="00C72ED5" w:rsidRPr="00134B36">
        <w:rPr>
          <w:rFonts w:ascii="HG丸ｺﾞｼｯｸM-PRO" w:eastAsia="HG丸ｺﾞｼｯｸM-PRO" w:hAnsi="HG丸ｺﾞｼｯｸM-PRO" w:hint="eastAsia"/>
          <w:sz w:val="22"/>
          <w:u w:val="single"/>
        </w:rPr>
        <w:t>3.</w:t>
      </w:r>
      <w:r w:rsidR="00EE6FF3" w:rsidRPr="00134B36">
        <w:rPr>
          <w:rFonts w:ascii="HG丸ｺﾞｼｯｸM-PRO" w:eastAsia="HG丸ｺﾞｼｯｸM-PRO" w:hAnsi="HG丸ｺﾞｼｯｸM-PRO" w:hint="eastAsia"/>
          <w:sz w:val="22"/>
          <w:u w:val="single"/>
        </w:rPr>
        <w:t>9</w:t>
      </w:r>
      <w:r w:rsidR="004C48EE" w:rsidRPr="00134B36">
        <w:rPr>
          <w:rFonts w:ascii="HG丸ｺﾞｼｯｸM-PRO" w:eastAsia="HG丸ｺﾞｼｯｸM-PRO" w:hAnsi="HG丸ｺﾞｼｯｸM-PRO"/>
          <w:sz w:val="22"/>
          <w:u w:val="single"/>
        </w:rPr>
        <w:t>1</w:t>
      </w:r>
    </w:p>
    <w:p w14:paraId="18890E06" w14:textId="77777777" w:rsidR="00C72ED5" w:rsidRPr="00134B36" w:rsidRDefault="00C72ED5" w:rsidP="00C72ED5">
      <w:pPr>
        <w:tabs>
          <w:tab w:val="left" w:pos="4962"/>
        </w:tabs>
        <w:rPr>
          <w:rFonts w:ascii="ＭＳ 明朝" w:eastAsia="ＭＳ 明朝" w:hAnsi="ＭＳ 明朝"/>
        </w:rPr>
      </w:pPr>
      <w:r w:rsidRPr="00134B36">
        <w:rPr>
          <w:rFonts w:ascii="ＭＳ 明朝" w:eastAsia="ＭＳ 明朝" w:hAnsi="ＭＳ 明朝"/>
          <w:noProof/>
        </w:rPr>
        <mc:AlternateContent>
          <mc:Choice Requires="wps">
            <w:drawing>
              <wp:anchor distT="45720" distB="45720" distL="114300" distR="114300" simplePos="0" relativeHeight="251800576" behindDoc="0" locked="0" layoutInCell="1" allowOverlap="1" wp14:anchorId="307EB8A2" wp14:editId="087DF59F">
                <wp:simplePos x="0" y="0"/>
                <wp:positionH relativeFrom="column">
                  <wp:posOffset>4562475</wp:posOffset>
                </wp:positionH>
                <wp:positionV relativeFrom="paragraph">
                  <wp:posOffset>6985</wp:posOffset>
                </wp:positionV>
                <wp:extent cx="647700" cy="1404620"/>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3694A9A8" w14:textId="77777777" w:rsidR="00C72ED5" w:rsidRPr="00067415" w:rsidRDefault="00C72ED5" w:rsidP="00C72ED5">
                            <w:pPr>
                              <w:rPr>
                                <w:rFonts w:ascii="ＭＳ 明朝" w:eastAsia="ＭＳ 明朝" w:hAnsi="ＭＳ 明朝"/>
                              </w:rPr>
                            </w:pPr>
                            <w:r w:rsidRPr="00067415">
                              <w:rPr>
                                <w:rFonts w:ascii="ＭＳ 明朝" w:eastAsia="ＭＳ 明朝" w:hAnsi="ＭＳ 明朝" w:hint="eastAsia"/>
                              </w:rPr>
                              <w:t>最大値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7EB8A2" id="_x0000_t202" coordsize="21600,21600" o:spt="202" path="m,l,21600r21600,l21600,xe">
                <v:stroke joinstyle="miter"/>
                <v:path gradientshapeok="t" o:connecttype="rect"/>
              </v:shapetype>
              <v:shape id="テキスト ボックス 2" o:spid="_x0000_s1027" type="#_x0000_t202" style="position:absolute;left:0;text-align:left;margin-left:359.25pt;margin-top:.55pt;width:51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" filled="f" stroked="f">
                <v:textbox style="mso-fit-shape-to-text:t">
                  <w:txbxContent>
                    <w:p w14:paraId="3694A9A8" w14:textId="77777777" w:rsidR="00C72ED5" w:rsidRPr="00067415" w:rsidRDefault="00C72ED5" w:rsidP="00C72ED5">
                      <w:pPr>
                        <w:rPr>
                          <w:rFonts w:ascii="ＭＳ 明朝" w:eastAsia="ＭＳ 明朝" w:hAnsi="ＭＳ 明朝"/>
                        </w:rPr>
                      </w:pPr>
                      <w:r w:rsidRPr="00067415">
                        <w:rPr>
                          <w:rFonts w:ascii="ＭＳ 明朝" w:eastAsia="ＭＳ 明朝" w:hAnsi="ＭＳ 明朝" w:hint="eastAsia"/>
                        </w:rPr>
                        <w:t>最大値</w:t>
                      </w:r>
                    </w:p>
                  </w:txbxContent>
                </v:textbox>
                <w10:wrap type="square"/>
              </v:shape>
            </w:pict>
          </mc:Fallback>
        </mc:AlternateContent>
      </w:r>
    </w:p>
    <w:p w14:paraId="5CEBABFC" w14:textId="77777777" w:rsidR="00C72ED5" w:rsidRPr="00134B36" w:rsidRDefault="00C72ED5" w:rsidP="00C72ED5">
      <w:pPr>
        <w:tabs>
          <w:tab w:val="left" w:pos="4536"/>
        </w:tabs>
        <w:rPr>
          <w:rFonts w:ascii="ＭＳ 明朝" w:eastAsia="ＭＳ 明朝" w:hAnsi="ＭＳ 明朝"/>
        </w:rPr>
      </w:pPr>
      <w:r w:rsidRPr="00134B36">
        <w:rPr>
          <w:rFonts w:ascii="ＭＳ 明朝" w:eastAsia="ＭＳ 明朝" w:hAnsi="ＭＳ 明朝"/>
          <w:noProof/>
        </w:rPr>
        <mc:AlternateContent>
          <mc:Choice Requires="wps">
            <w:drawing>
              <wp:anchor distT="0" distB="0" distL="114300" distR="114300" simplePos="0" relativeHeight="251796480" behindDoc="0" locked="0" layoutInCell="1" allowOverlap="1" wp14:anchorId="63449546" wp14:editId="591F8754">
                <wp:simplePos x="0" y="0"/>
                <wp:positionH relativeFrom="column">
                  <wp:posOffset>1842770</wp:posOffset>
                </wp:positionH>
                <wp:positionV relativeFrom="paragraph">
                  <wp:posOffset>184785</wp:posOffset>
                </wp:positionV>
                <wp:extent cx="2924175" cy="9525"/>
                <wp:effectExtent l="0" t="0" r="28575" b="28575"/>
                <wp:wrapNone/>
                <wp:docPr id="14" name="直線コネクタ 14"/>
                <wp:cNvGraphicFramePr/>
                <a:graphic xmlns:a="http://schemas.openxmlformats.org/drawingml/2006/main">
                  <a:graphicData uri="http://schemas.microsoft.com/office/word/2010/wordprocessingShape">
                    <wps:wsp>
                      <wps:cNvCnPr/>
                      <wps:spPr>
                        <a:xfrm>
                          <a:off x="0" y="0"/>
                          <a:ext cx="2924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C34F1" id="直線コネクタ 14" o:spid="_x0000_s1026" style="position:absolute;left:0;text-align:lef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1pt,14.55pt" to="375.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" strokecolor="black [3040]"/>
            </w:pict>
          </mc:Fallback>
        </mc:AlternateContent>
      </w:r>
      <w:r w:rsidRPr="00134B36">
        <w:rPr>
          <w:rFonts w:ascii="ＭＳ 明朝" w:eastAsia="ＭＳ 明朝" w:hAnsi="ＭＳ 明朝"/>
          <w:noProof/>
        </w:rPr>
        <mc:AlternateContent>
          <mc:Choice Requires="wps">
            <w:drawing>
              <wp:anchor distT="45720" distB="45720" distL="114300" distR="114300" simplePos="0" relativeHeight="251797504" behindDoc="0" locked="0" layoutInCell="1" allowOverlap="1" wp14:anchorId="299786BF" wp14:editId="35191013">
                <wp:simplePos x="0" y="0"/>
                <wp:positionH relativeFrom="column">
                  <wp:posOffset>4905375</wp:posOffset>
                </wp:positionH>
                <wp:positionV relativeFrom="paragraph">
                  <wp:posOffset>6985</wp:posOffset>
                </wp:positionV>
                <wp:extent cx="590550" cy="1404620"/>
                <wp:effectExtent l="19050" t="19050" r="19050" b="2667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28575">
                          <a:solidFill>
                            <a:srgbClr val="000000"/>
                          </a:solidFill>
                          <a:miter lim="800000"/>
                          <a:headEnd/>
                          <a:tailEnd/>
                        </a:ln>
                      </wps:spPr>
                      <wps:txbx>
                        <w:txbxContent>
                          <w:p w14:paraId="4E186A6D" w14:textId="208D1FE3" w:rsidR="00C72ED5" w:rsidRPr="00CE784F" w:rsidRDefault="003513DC" w:rsidP="00C72ED5">
                            <w:pPr>
                              <w:spacing w:line="400" w:lineRule="exact"/>
                              <w:rPr>
                                <w:rFonts w:ascii="ＭＳ 明朝" w:eastAsia="ＭＳ 明朝" w:hAnsi="ＭＳ 明朝"/>
                                <w:sz w:val="28"/>
                              </w:rPr>
                            </w:pPr>
                            <w:r w:rsidRPr="00134B36">
                              <w:rPr>
                                <w:rFonts w:ascii="ＭＳ 明朝" w:eastAsia="ＭＳ 明朝" w:hAnsi="ＭＳ 明朝"/>
                                <w:sz w:val="28"/>
                              </w:rPr>
                              <w:t>3.</w:t>
                            </w:r>
                            <w:r w:rsidR="00102620" w:rsidRPr="00134B36">
                              <w:rPr>
                                <w:rFonts w:ascii="ＭＳ 明朝" w:eastAsia="ＭＳ 明朝" w:hAnsi="ＭＳ 明朝"/>
                                <w:sz w:val="28"/>
                              </w:rPr>
                              <w:t>9</w:t>
                            </w:r>
                            <w:r w:rsidR="004C48EE" w:rsidRPr="00134B36">
                              <w:rPr>
                                <w:rFonts w:ascii="ＭＳ 明朝" w:eastAsia="ＭＳ 明朝" w:hAnsi="ＭＳ 明朝"/>
                                <w:sz w:val="28"/>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9786BF" id="_x0000_s1028" type="#_x0000_t202" style="position:absolute;left:0;text-align:left;margin-left:386.25pt;margin-top:.55pt;width:46.5pt;height:110.6pt;z-index:251797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" strokeweight="2.25pt">
                <v:textbox style="mso-fit-shape-to-text:t">
                  <w:txbxContent>
                    <w:p w14:paraId="4E186A6D" w14:textId="208D1FE3" w:rsidR="00C72ED5" w:rsidRPr="00CE784F" w:rsidRDefault="003513DC" w:rsidP="00C72ED5">
                      <w:pPr>
                        <w:spacing w:line="400" w:lineRule="exact"/>
                        <w:rPr>
                          <w:rFonts w:ascii="ＭＳ 明朝" w:eastAsia="ＭＳ 明朝" w:hAnsi="ＭＳ 明朝"/>
                          <w:sz w:val="28"/>
                        </w:rPr>
                      </w:pPr>
                      <w:r w:rsidRPr="00134B36">
                        <w:rPr>
                          <w:rFonts w:ascii="ＭＳ 明朝" w:eastAsia="ＭＳ 明朝" w:hAnsi="ＭＳ 明朝"/>
                          <w:sz w:val="28"/>
                        </w:rPr>
                        <w:t>3.</w:t>
                      </w:r>
                      <w:r w:rsidR="00102620" w:rsidRPr="00134B36">
                        <w:rPr>
                          <w:rFonts w:ascii="ＭＳ 明朝" w:eastAsia="ＭＳ 明朝" w:hAnsi="ＭＳ 明朝"/>
                          <w:sz w:val="28"/>
                        </w:rPr>
                        <w:t>9</w:t>
                      </w:r>
                      <w:r w:rsidR="004C48EE" w:rsidRPr="00134B36">
                        <w:rPr>
                          <w:rFonts w:ascii="ＭＳ 明朝" w:eastAsia="ＭＳ 明朝" w:hAnsi="ＭＳ 明朝"/>
                          <w:sz w:val="28"/>
                        </w:rPr>
                        <w:t>1</w:t>
                      </w:r>
                    </w:p>
                  </w:txbxContent>
                </v:textbox>
                <w10:wrap type="square"/>
              </v:shape>
            </w:pict>
          </mc:Fallback>
        </mc:AlternateContent>
      </w:r>
    </w:p>
    <w:p w14:paraId="5831B80A" w14:textId="77777777" w:rsidR="00C72ED5" w:rsidRPr="00134B36" w:rsidRDefault="00C72ED5" w:rsidP="00C72ED5">
      <w:pPr>
        <w:rPr>
          <w:rFonts w:ascii="ＭＳ 明朝" w:eastAsia="ＭＳ 明朝" w:hAnsi="ＭＳ 明朝"/>
        </w:rPr>
      </w:pPr>
      <w:r w:rsidRPr="00134B36">
        <w:rPr>
          <w:rFonts w:ascii="ＭＳ 明朝" w:eastAsia="ＭＳ 明朝" w:hAnsi="ＭＳ 明朝"/>
          <w:noProof/>
        </w:rPr>
        <mc:AlternateContent>
          <mc:Choice Requires="wps">
            <w:drawing>
              <wp:anchor distT="0" distB="0" distL="114300" distR="114300" simplePos="0" relativeHeight="251795456" behindDoc="0" locked="0" layoutInCell="1" allowOverlap="1" wp14:anchorId="1D8A75B5" wp14:editId="63D25B32">
                <wp:simplePos x="0" y="0"/>
                <wp:positionH relativeFrom="column">
                  <wp:posOffset>3283333</wp:posOffset>
                </wp:positionH>
                <wp:positionV relativeFrom="paragraph">
                  <wp:posOffset>26773</wp:posOffset>
                </wp:positionV>
                <wp:extent cx="114300" cy="1103410"/>
                <wp:effectExtent l="19050" t="19050" r="38100" b="40005"/>
                <wp:wrapNone/>
                <wp:docPr id="41" name="上下矢印 41"/>
                <wp:cNvGraphicFramePr/>
                <a:graphic xmlns:a="http://schemas.openxmlformats.org/drawingml/2006/main">
                  <a:graphicData uri="http://schemas.microsoft.com/office/word/2010/wordprocessingShape">
                    <wps:wsp>
                      <wps:cNvSpPr/>
                      <wps:spPr>
                        <a:xfrm>
                          <a:off x="0" y="0"/>
                          <a:ext cx="114300" cy="1103410"/>
                        </a:xfrm>
                        <a:prstGeom prst="up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10A7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41" o:spid="_x0000_s1026" type="#_x0000_t70" style="position:absolute;left:0;text-align:left;margin-left:258.55pt;margin-top:2.1pt;width:9pt;height:86.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" adj=",1119" fillcolor="#5b9bd5" strokecolor="#41719c" strokeweight="1pt"/>
            </w:pict>
          </mc:Fallback>
        </mc:AlternateContent>
      </w:r>
      <w:r w:rsidRPr="00134B36">
        <w:rPr>
          <w:rFonts w:ascii="ＭＳ 明朝" w:eastAsia="ＭＳ 明朝" w:hAnsi="ＭＳ 明朝"/>
          <w:noProof/>
        </w:rPr>
        <mc:AlternateContent>
          <mc:Choice Requires="wps">
            <w:drawing>
              <wp:anchor distT="45720" distB="45720" distL="114300" distR="114300" simplePos="0" relativeHeight="251793408" behindDoc="0" locked="0" layoutInCell="1" allowOverlap="1" wp14:anchorId="18018115" wp14:editId="0CC1B608">
                <wp:simplePos x="0" y="0"/>
                <wp:positionH relativeFrom="margin">
                  <wp:align>center</wp:align>
                </wp:positionH>
                <wp:positionV relativeFrom="paragraph">
                  <wp:posOffset>31750</wp:posOffset>
                </wp:positionV>
                <wp:extent cx="590550" cy="1404620"/>
                <wp:effectExtent l="0" t="0" r="19050" b="2667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9525">
                          <a:solidFill>
                            <a:srgbClr val="000000"/>
                          </a:solidFill>
                          <a:miter lim="800000"/>
                          <a:headEnd/>
                          <a:tailEnd/>
                        </a:ln>
                      </wps:spPr>
                      <wps:txbx>
                        <w:txbxContent>
                          <w:p w14:paraId="3877E63A" w14:textId="4E3F7077" w:rsidR="00C72ED5" w:rsidRPr="00CE784F" w:rsidRDefault="003513DC" w:rsidP="00C72ED5">
                            <w:pPr>
                              <w:spacing w:line="400" w:lineRule="exact"/>
                              <w:rPr>
                                <w:rFonts w:ascii="ＭＳ 明朝" w:eastAsia="ＭＳ 明朝" w:hAnsi="ＭＳ 明朝"/>
                                <w:sz w:val="28"/>
                              </w:rPr>
                            </w:pPr>
                            <w:r w:rsidRPr="00134B36">
                              <w:rPr>
                                <w:rFonts w:ascii="ＭＳ 明朝" w:eastAsia="ＭＳ 明朝" w:hAnsi="ＭＳ 明朝"/>
                                <w:sz w:val="28"/>
                              </w:rPr>
                              <w:t>3.</w:t>
                            </w:r>
                            <w:r w:rsidR="00102620" w:rsidRPr="00134B36">
                              <w:rPr>
                                <w:rFonts w:ascii="ＭＳ 明朝" w:eastAsia="ＭＳ 明朝" w:hAnsi="ＭＳ 明朝"/>
                                <w:sz w:val="28"/>
                              </w:rPr>
                              <w:t>9</w:t>
                            </w:r>
                            <w:r w:rsidR="004C48EE" w:rsidRPr="00134B36">
                              <w:rPr>
                                <w:rFonts w:ascii="ＭＳ 明朝" w:eastAsia="ＭＳ 明朝" w:hAnsi="ＭＳ 明朝"/>
                                <w:sz w:val="28"/>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018115" id="_x0000_s1029" type="#_x0000_t202" style="position:absolute;left:0;text-align:left;margin-left:0;margin-top:2.5pt;width:46.5pt;height:110.6pt;z-index:251793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">
                <v:textbox style="mso-fit-shape-to-text:t">
                  <w:txbxContent>
                    <w:p w14:paraId="3877E63A" w14:textId="4E3F7077" w:rsidR="00C72ED5" w:rsidRPr="00CE784F" w:rsidRDefault="003513DC" w:rsidP="00C72ED5">
                      <w:pPr>
                        <w:spacing w:line="400" w:lineRule="exact"/>
                        <w:rPr>
                          <w:rFonts w:ascii="ＭＳ 明朝" w:eastAsia="ＭＳ 明朝" w:hAnsi="ＭＳ 明朝"/>
                          <w:sz w:val="28"/>
                        </w:rPr>
                      </w:pPr>
                      <w:r w:rsidRPr="00134B36">
                        <w:rPr>
                          <w:rFonts w:ascii="ＭＳ 明朝" w:eastAsia="ＭＳ 明朝" w:hAnsi="ＭＳ 明朝"/>
                          <w:sz w:val="28"/>
                        </w:rPr>
                        <w:t>3.</w:t>
                      </w:r>
                      <w:r w:rsidR="00102620" w:rsidRPr="00134B36">
                        <w:rPr>
                          <w:rFonts w:ascii="ＭＳ 明朝" w:eastAsia="ＭＳ 明朝" w:hAnsi="ＭＳ 明朝"/>
                          <w:sz w:val="28"/>
                        </w:rPr>
                        <w:t>9</w:t>
                      </w:r>
                      <w:r w:rsidR="004C48EE" w:rsidRPr="00134B36">
                        <w:rPr>
                          <w:rFonts w:ascii="ＭＳ 明朝" w:eastAsia="ＭＳ 明朝" w:hAnsi="ＭＳ 明朝"/>
                          <w:sz w:val="28"/>
                        </w:rPr>
                        <w:t>1</w:t>
                      </w:r>
                    </w:p>
                  </w:txbxContent>
                </v:textbox>
                <w10:wrap type="square" anchorx="margin"/>
              </v:shape>
            </w:pict>
          </mc:Fallback>
        </mc:AlternateContent>
      </w:r>
    </w:p>
    <w:p w14:paraId="066E3B24" w14:textId="77777777" w:rsidR="00C72ED5" w:rsidRPr="00134B36" w:rsidRDefault="00C72ED5" w:rsidP="00C72ED5">
      <w:pPr>
        <w:rPr>
          <w:rFonts w:ascii="ＭＳ 明朝" w:eastAsia="ＭＳ 明朝" w:hAnsi="ＭＳ 明朝"/>
        </w:rPr>
      </w:pPr>
    </w:p>
    <w:p w14:paraId="4DDF8FF2" w14:textId="77777777" w:rsidR="00C72ED5" w:rsidRPr="00134B36" w:rsidRDefault="00C72ED5" w:rsidP="00C72ED5">
      <w:pPr>
        <w:tabs>
          <w:tab w:val="left" w:pos="4820"/>
        </w:tabs>
        <w:rPr>
          <w:rFonts w:ascii="ＭＳ 明朝" w:eastAsia="ＭＳ 明朝" w:hAnsi="ＭＳ 明朝"/>
        </w:rPr>
      </w:pPr>
      <w:r w:rsidRPr="00134B36">
        <w:rPr>
          <w:rFonts w:ascii="ＭＳ 明朝" w:eastAsia="ＭＳ 明朝" w:hAnsi="ＭＳ 明朝"/>
          <w:noProof/>
        </w:rPr>
        <mc:AlternateContent>
          <mc:Choice Requires="wps">
            <w:drawing>
              <wp:anchor distT="45720" distB="45720" distL="114300" distR="114300" simplePos="0" relativeHeight="251801600" behindDoc="0" locked="0" layoutInCell="1" allowOverlap="1" wp14:anchorId="7E711B9B" wp14:editId="543D0D2E">
                <wp:simplePos x="0" y="0"/>
                <wp:positionH relativeFrom="margin">
                  <wp:posOffset>290195</wp:posOffset>
                </wp:positionH>
                <wp:positionV relativeFrom="paragraph">
                  <wp:posOffset>8255</wp:posOffset>
                </wp:positionV>
                <wp:extent cx="2962275" cy="295275"/>
                <wp:effectExtent l="0" t="0" r="28575" b="28575"/>
                <wp:wrapSquare wrapText="bothSides"/>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95275"/>
                        </a:xfrm>
                        <a:prstGeom prst="rect">
                          <a:avLst/>
                        </a:prstGeom>
                        <a:solidFill>
                          <a:srgbClr val="FFFFFF"/>
                        </a:solidFill>
                        <a:ln w="9525">
                          <a:solidFill>
                            <a:srgbClr val="000000"/>
                          </a:solidFill>
                          <a:prstDash val="lgDashDot"/>
                          <a:miter lim="800000"/>
                          <a:headEnd/>
                          <a:tailEnd/>
                        </a:ln>
                      </wps:spPr>
                      <wps:txbx>
                        <w:txbxContent>
                          <w:p w14:paraId="19483621" w14:textId="03A55691" w:rsidR="00C72ED5" w:rsidRPr="00067415" w:rsidRDefault="00C72ED5" w:rsidP="00C72ED5">
                            <w:pPr>
                              <w:rPr>
                                <w:sz w:val="18"/>
                              </w:rPr>
                            </w:pPr>
                            <w:r w:rsidRPr="00067415">
                              <w:rPr>
                                <w:rFonts w:ascii="ＭＳ ゴシック" w:eastAsia="ＭＳ ゴシック" w:hAnsi="ＭＳ ゴシック" w:hint="eastAsia"/>
                              </w:rPr>
                              <w:t>府全体の４教科の評定平均</w:t>
                            </w:r>
                            <w:r>
                              <w:rPr>
                                <w:rFonts w:ascii="ＭＳ ゴシック" w:eastAsia="ＭＳ ゴシック" w:hAnsi="ＭＳ ゴシック" w:hint="eastAsia"/>
                              </w:rPr>
                              <w:t xml:space="preserve">　</w:t>
                            </w:r>
                            <w:r w:rsidRPr="00134B36">
                              <w:rPr>
                                <w:rFonts w:ascii="ＭＳ ゴシック" w:eastAsia="ＭＳ ゴシック" w:hAnsi="ＭＳ ゴシック" w:hint="eastAsia"/>
                              </w:rPr>
                              <w:t>3.</w:t>
                            </w:r>
                            <w:r w:rsidR="004C48EE" w:rsidRPr="00134B36">
                              <w:rPr>
                                <w:rFonts w:ascii="ＭＳ ゴシック" w:eastAsia="ＭＳ ゴシック" w:hAnsi="ＭＳ ゴシック"/>
                              </w:rPr>
                              <w:t>61</w:t>
                            </w:r>
                            <w:r w:rsidRPr="00D56EBA">
                              <w:rPr>
                                <w:rFonts w:asciiTheme="majorEastAsia" w:eastAsiaTheme="majorEastAsia" w:hAnsiTheme="majorEastAsia" w:hint="eastAsia"/>
                              </w:rPr>
                              <w:t>±0.3の範囲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11B9B" id="_x0000_s1030" type="#_x0000_t202" style="position:absolute;left:0;text-align:left;margin-left:22.85pt;margin-top:.65pt;width:233.25pt;height:23.25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">
                <v:stroke dashstyle="longDashDot"/>
                <v:textbox>
                  <w:txbxContent>
                    <w:p w14:paraId="19483621" w14:textId="03A55691" w:rsidR="00C72ED5" w:rsidRPr="00067415" w:rsidRDefault="00C72ED5" w:rsidP="00C72ED5">
                      <w:pPr>
                        <w:rPr>
                          <w:sz w:val="18"/>
                        </w:rPr>
                      </w:pPr>
                      <w:r w:rsidRPr="00067415">
                        <w:rPr>
                          <w:rFonts w:ascii="ＭＳ ゴシック" w:eastAsia="ＭＳ ゴシック" w:hAnsi="ＭＳ ゴシック" w:hint="eastAsia"/>
                        </w:rPr>
                        <w:t>府全体の４教科の評定平均</w:t>
                      </w:r>
                      <w:r>
                        <w:rPr>
                          <w:rFonts w:ascii="ＭＳ ゴシック" w:eastAsia="ＭＳ ゴシック" w:hAnsi="ＭＳ ゴシック" w:hint="eastAsia"/>
                        </w:rPr>
                        <w:t xml:space="preserve">　</w:t>
                      </w:r>
                      <w:r w:rsidRPr="00134B36">
                        <w:rPr>
                          <w:rFonts w:ascii="ＭＳ ゴシック" w:eastAsia="ＭＳ ゴシック" w:hAnsi="ＭＳ ゴシック" w:hint="eastAsia"/>
                        </w:rPr>
                        <w:t>3.</w:t>
                      </w:r>
                      <w:r w:rsidR="004C48EE" w:rsidRPr="00134B36">
                        <w:rPr>
                          <w:rFonts w:ascii="ＭＳ ゴシック" w:eastAsia="ＭＳ ゴシック" w:hAnsi="ＭＳ ゴシック"/>
                        </w:rPr>
                        <w:t>61</w:t>
                      </w:r>
                      <w:r w:rsidRPr="00D56EBA">
                        <w:rPr>
                          <w:rFonts w:asciiTheme="majorEastAsia" w:eastAsiaTheme="majorEastAsia" w:hAnsiTheme="majorEastAsia" w:hint="eastAsia"/>
                        </w:rPr>
                        <w:t>±0.3の範囲</w:t>
                      </w:r>
                    </w:p>
                  </w:txbxContent>
                </v:textbox>
                <w10:wrap type="square" anchorx="margin"/>
              </v:shape>
            </w:pict>
          </mc:Fallback>
        </mc:AlternateContent>
      </w:r>
    </w:p>
    <w:p w14:paraId="14A215C7" w14:textId="77777777" w:rsidR="00C72ED5" w:rsidRPr="00134B36" w:rsidRDefault="00C72ED5" w:rsidP="00C72ED5">
      <w:pPr>
        <w:tabs>
          <w:tab w:val="left" w:pos="6096"/>
        </w:tabs>
        <w:rPr>
          <w:rFonts w:ascii="ＭＳ 明朝" w:eastAsia="ＭＳ 明朝" w:hAnsi="ＭＳ 明朝"/>
        </w:rPr>
      </w:pPr>
      <w:r w:rsidRPr="00134B36">
        <w:rPr>
          <w:rFonts w:ascii="ＭＳ 明朝" w:eastAsia="ＭＳ 明朝" w:hAnsi="ＭＳ 明朝"/>
          <w:noProof/>
        </w:rPr>
        <mc:AlternateContent>
          <mc:Choice Requires="wps">
            <w:drawing>
              <wp:anchor distT="45720" distB="45720" distL="114300" distR="114300" simplePos="0" relativeHeight="251791360" behindDoc="0" locked="0" layoutInCell="1" allowOverlap="1" wp14:anchorId="452F91ED" wp14:editId="4CFE005F">
                <wp:simplePos x="0" y="0"/>
                <wp:positionH relativeFrom="column">
                  <wp:posOffset>3819525</wp:posOffset>
                </wp:positionH>
                <wp:positionV relativeFrom="paragraph">
                  <wp:posOffset>117617</wp:posOffset>
                </wp:positionV>
                <wp:extent cx="590550" cy="1404620"/>
                <wp:effectExtent l="0" t="0" r="19050" b="1016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6350">
                          <a:solidFill>
                            <a:srgbClr val="000000"/>
                          </a:solidFill>
                          <a:miter lim="800000"/>
                          <a:headEnd/>
                          <a:tailEnd/>
                        </a:ln>
                      </wps:spPr>
                      <wps:txbx>
                        <w:txbxContent>
                          <w:p w14:paraId="056A5D51" w14:textId="77777777" w:rsidR="00C72ED5" w:rsidRPr="00CE784F" w:rsidRDefault="00C72ED5" w:rsidP="00C72ED5">
                            <w:pPr>
                              <w:spacing w:line="400" w:lineRule="exact"/>
                              <w:rPr>
                                <w:rFonts w:ascii="ＭＳ 明朝" w:eastAsia="ＭＳ 明朝" w:hAnsi="ＭＳ 明朝"/>
                                <w:sz w:val="28"/>
                              </w:rPr>
                            </w:pPr>
                            <w:r>
                              <w:rPr>
                                <w:rFonts w:ascii="ＭＳ 明朝" w:eastAsia="ＭＳ 明朝" w:hAnsi="ＭＳ 明朝" w:hint="eastAsia"/>
                                <w:sz w:val="28"/>
                              </w:rPr>
                              <w:t>3</w:t>
                            </w:r>
                            <w:r>
                              <w:rPr>
                                <w:rFonts w:ascii="ＭＳ 明朝" w:eastAsia="ＭＳ 明朝" w:hAnsi="ＭＳ 明朝"/>
                                <w:sz w:val="28"/>
                              </w:rP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2F91ED" id="_x0000_s1031" type="#_x0000_t202" style="position:absolute;left:0;text-align:left;margin-left:300.75pt;margin-top:9.25pt;width:46.5pt;height:110.6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" strokeweight=".5pt">
                <v:textbox style="mso-fit-shape-to-text:t">
                  <w:txbxContent>
                    <w:p w14:paraId="056A5D51" w14:textId="77777777" w:rsidR="00C72ED5" w:rsidRPr="00CE784F" w:rsidRDefault="00C72ED5" w:rsidP="00C72ED5">
                      <w:pPr>
                        <w:spacing w:line="400" w:lineRule="exact"/>
                        <w:rPr>
                          <w:rFonts w:ascii="ＭＳ 明朝" w:eastAsia="ＭＳ 明朝" w:hAnsi="ＭＳ 明朝"/>
                          <w:sz w:val="28"/>
                        </w:rPr>
                      </w:pPr>
                      <w:r>
                        <w:rPr>
                          <w:rFonts w:ascii="ＭＳ 明朝" w:eastAsia="ＭＳ 明朝" w:hAnsi="ＭＳ 明朝" w:hint="eastAsia"/>
                          <w:sz w:val="28"/>
                        </w:rPr>
                        <w:t>3</w:t>
                      </w:r>
                      <w:r>
                        <w:rPr>
                          <w:rFonts w:ascii="ＭＳ 明朝" w:eastAsia="ＭＳ 明朝" w:hAnsi="ＭＳ 明朝"/>
                          <w:sz w:val="28"/>
                        </w:rPr>
                        <w:t>.23</w:t>
                      </w:r>
                    </w:p>
                  </w:txbxContent>
                </v:textbox>
                <w10:wrap type="square"/>
              </v:shape>
            </w:pict>
          </mc:Fallback>
        </mc:AlternateContent>
      </w:r>
    </w:p>
    <w:p w14:paraId="292A251F" w14:textId="77777777" w:rsidR="00C72ED5" w:rsidRDefault="00C72ED5" w:rsidP="00C72ED5">
      <w:pPr>
        <w:rPr>
          <w:rFonts w:ascii="ＭＳ 明朝" w:eastAsia="ＭＳ 明朝" w:hAnsi="ＭＳ 明朝"/>
        </w:rPr>
      </w:pPr>
      <w:r w:rsidRPr="00134B36">
        <w:rPr>
          <w:rFonts w:ascii="ＭＳ 明朝" w:eastAsia="ＭＳ 明朝" w:hAnsi="ＭＳ 明朝"/>
          <w:noProof/>
        </w:rPr>
        <mc:AlternateContent>
          <mc:Choice Requires="wps">
            <w:drawing>
              <wp:anchor distT="45720" distB="45720" distL="114300" distR="114300" simplePos="0" relativeHeight="251794432" behindDoc="0" locked="0" layoutInCell="1" allowOverlap="1" wp14:anchorId="47611D18" wp14:editId="73A600BA">
                <wp:simplePos x="0" y="0"/>
                <wp:positionH relativeFrom="margin">
                  <wp:posOffset>2565400</wp:posOffset>
                </wp:positionH>
                <wp:positionV relativeFrom="paragraph">
                  <wp:posOffset>6350</wp:posOffset>
                </wp:positionV>
                <wp:extent cx="590550" cy="1404620"/>
                <wp:effectExtent l="0" t="0" r="19050" b="26670"/>
                <wp:wrapSquare wrapText="bothSides"/>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9525">
                          <a:solidFill>
                            <a:srgbClr val="000000"/>
                          </a:solidFill>
                          <a:miter lim="800000"/>
                          <a:headEnd/>
                          <a:tailEnd/>
                        </a:ln>
                      </wps:spPr>
                      <wps:txbx>
                        <w:txbxContent>
                          <w:p w14:paraId="4CAC8F04" w14:textId="7418C54D" w:rsidR="00C72ED5" w:rsidRPr="00134B36" w:rsidRDefault="003513DC" w:rsidP="00C72ED5">
                            <w:pPr>
                              <w:spacing w:line="400" w:lineRule="exact"/>
                              <w:rPr>
                                <w:rFonts w:ascii="ＭＳ 明朝" w:eastAsia="ＭＳ 明朝" w:hAnsi="ＭＳ 明朝"/>
                                <w:sz w:val="28"/>
                              </w:rPr>
                            </w:pPr>
                            <w:r w:rsidRPr="00134B36">
                              <w:rPr>
                                <w:rFonts w:ascii="ＭＳ 明朝" w:eastAsia="ＭＳ 明朝" w:hAnsi="ＭＳ 明朝"/>
                                <w:sz w:val="28"/>
                              </w:rPr>
                              <w:t>3.</w:t>
                            </w:r>
                            <w:r w:rsidR="004C48EE" w:rsidRPr="00134B36">
                              <w:rPr>
                                <w:rFonts w:ascii="ＭＳ 明朝" w:eastAsia="ＭＳ 明朝" w:hAnsi="ＭＳ 明朝"/>
                                <w:sz w:val="28"/>
                              </w:rPr>
                              <w:t>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611D18" id="_x0000_s1032" type="#_x0000_t202" style="position:absolute;left:0;text-align:left;margin-left:202pt;margin-top:.5pt;width:46.5pt;height:110.6pt;z-index:251794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">
                <v:textbox style="mso-fit-shape-to-text:t">
                  <w:txbxContent>
                    <w:p w14:paraId="4CAC8F04" w14:textId="7418C54D" w:rsidR="00C72ED5" w:rsidRPr="00134B36" w:rsidRDefault="003513DC" w:rsidP="00C72ED5">
                      <w:pPr>
                        <w:spacing w:line="400" w:lineRule="exact"/>
                        <w:rPr>
                          <w:rFonts w:ascii="ＭＳ 明朝" w:eastAsia="ＭＳ 明朝" w:hAnsi="ＭＳ 明朝"/>
                          <w:sz w:val="28"/>
                        </w:rPr>
                      </w:pPr>
                      <w:r w:rsidRPr="00134B36">
                        <w:rPr>
                          <w:rFonts w:ascii="ＭＳ 明朝" w:eastAsia="ＭＳ 明朝" w:hAnsi="ＭＳ 明朝"/>
                          <w:sz w:val="28"/>
                        </w:rPr>
                        <w:t>3.</w:t>
                      </w:r>
                      <w:r w:rsidR="004C48EE" w:rsidRPr="00134B36">
                        <w:rPr>
                          <w:rFonts w:ascii="ＭＳ 明朝" w:eastAsia="ＭＳ 明朝" w:hAnsi="ＭＳ 明朝"/>
                          <w:sz w:val="28"/>
                        </w:rPr>
                        <w:t>31</w:t>
                      </w:r>
                    </w:p>
                  </w:txbxContent>
                </v:textbox>
                <w10:wrap type="square" anchorx="margin"/>
              </v:shape>
            </w:pict>
          </mc:Fallback>
        </mc:AlternateContent>
      </w:r>
    </w:p>
    <w:p w14:paraId="50DEE815" w14:textId="77777777" w:rsidR="00C72ED5" w:rsidRDefault="00C72ED5" w:rsidP="00C72ED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92384" behindDoc="0" locked="0" layoutInCell="1" allowOverlap="1" wp14:anchorId="4276C5B3" wp14:editId="618B2DAE">
                <wp:simplePos x="0" y="0"/>
                <wp:positionH relativeFrom="column">
                  <wp:posOffset>3656245</wp:posOffset>
                </wp:positionH>
                <wp:positionV relativeFrom="paragraph">
                  <wp:posOffset>12037</wp:posOffset>
                </wp:positionV>
                <wp:extent cx="95250" cy="1082586"/>
                <wp:effectExtent l="19050" t="19050" r="38100" b="41910"/>
                <wp:wrapNone/>
                <wp:docPr id="7" name="上下矢印 7"/>
                <wp:cNvGraphicFramePr/>
                <a:graphic xmlns:a="http://schemas.openxmlformats.org/drawingml/2006/main">
                  <a:graphicData uri="http://schemas.microsoft.com/office/word/2010/wordprocessingShape">
                    <wps:wsp>
                      <wps:cNvSpPr/>
                      <wps:spPr>
                        <a:xfrm>
                          <a:off x="0" y="0"/>
                          <a:ext cx="95250" cy="1082586"/>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53335" id="上下矢印 7" o:spid="_x0000_s1026" type="#_x0000_t70" style="position:absolute;left:0;text-align:left;margin-left:287.9pt;margin-top:.95pt;width:7.5pt;height:8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" adj=",950" fillcolor="#4f81bd [3204]" strokecolor="#243f60 [1604]" strokeweight="2pt"/>
            </w:pict>
          </mc:Fallback>
        </mc:AlternateContent>
      </w:r>
      <w:r w:rsidRPr="00067415">
        <w:rPr>
          <w:rFonts w:ascii="ＭＳ 明朝" w:eastAsia="ＭＳ 明朝" w:hAnsi="ＭＳ 明朝"/>
          <w:noProof/>
        </w:rPr>
        <mc:AlternateContent>
          <mc:Choice Requires="wps">
            <w:drawing>
              <wp:anchor distT="45720" distB="45720" distL="114300" distR="114300" simplePos="0" relativeHeight="251799552" behindDoc="0" locked="0" layoutInCell="1" allowOverlap="1" wp14:anchorId="33645B41" wp14:editId="2C0DADCC">
                <wp:simplePos x="0" y="0"/>
                <wp:positionH relativeFrom="margin">
                  <wp:posOffset>3976370</wp:posOffset>
                </wp:positionH>
                <wp:positionV relativeFrom="paragraph">
                  <wp:posOffset>93345</wp:posOffset>
                </wp:positionV>
                <wp:extent cx="1990725" cy="523875"/>
                <wp:effectExtent l="0" t="0" r="28575" b="28575"/>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23875"/>
                        </a:xfrm>
                        <a:prstGeom prst="rect">
                          <a:avLst/>
                        </a:prstGeom>
                        <a:solidFill>
                          <a:srgbClr val="FFFFFF"/>
                        </a:solidFill>
                        <a:ln w="9525">
                          <a:solidFill>
                            <a:srgbClr val="000000"/>
                          </a:solidFill>
                          <a:prstDash val="lgDashDot"/>
                          <a:miter lim="800000"/>
                          <a:headEnd/>
                          <a:tailEnd/>
                        </a:ln>
                      </wps:spPr>
                      <wps:txbx>
                        <w:txbxContent>
                          <w:p w14:paraId="3755C5D8" w14:textId="77777777" w:rsidR="00C72ED5" w:rsidRPr="00067415" w:rsidRDefault="00C72ED5" w:rsidP="00C72ED5">
                            <w:pPr>
                              <w:rPr>
                                <w:sz w:val="18"/>
                              </w:rPr>
                            </w:pPr>
                            <w:r>
                              <w:rPr>
                                <w:rFonts w:ascii="ＭＳ ゴシック" w:eastAsia="ＭＳ ゴシック" w:hAnsi="ＭＳ ゴシック" w:hint="eastAsia"/>
                              </w:rPr>
                              <w:t>自校</w:t>
                            </w:r>
                            <w:r>
                              <w:rPr>
                                <w:rFonts w:ascii="ＭＳ ゴシック" w:eastAsia="ＭＳ ゴシック" w:hAnsi="ＭＳ ゴシック"/>
                              </w:rPr>
                              <w:t>の</w:t>
                            </w:r>
                            <w:r>
                              <w:rPr>
                                <w:rFonts w:ascii="ＭＳ ゴシック" w:eastAsia="ＭＳ ゴシック" w:hAnsi="ＭＳ ゴシック" w:hint="eastAsia"/>
                              </w:rPr>
                              <w:t>チャレンジ</w:t>
                            </w:r>
                            <w:r>
                              <w:rPr>
                                <w:rFonts w:ascii="ＭＳ ゴシック" w:eastAsia="ＭＳ ゴシック" w:hAnsi="ＭＳ ゴシック"/>
                              </w:rPr>
                              <w:t>テスト実施５</w:t>
                            </w:r>
                            <w:r>
                              <w:rPr>
                                <w:rFonts w:ascii="ＭＳ ゴシック" w:eastAsia="ＭＳ ゴシック" w:hAnsi="ＭＳ ゴシック" w:hint="eastAsia"/>
                              </w:rPr>
                              <w:t>教科の</w:t>
                            </w:r>
                            <w:r w:rsidRPr="00067415">
                              <w:rPr>
                                <w:rFonts w:ascii="ＭＳ ゴシック" w:eastAsia="ＭＳ ゴシック" w:hAnsi="ＭＳ ゴシック" w:hint="eastAsia"/>
                              </w:rPr>
                              <w:t>評定平均の範囲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45B41" id="_x0000_s1033" type="#_x0000_t202" style="position:absolute;left:0;text-align:left;margin-left:313.1pt;margin-top:7.35pt;width:156.75pt;height:41.2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">
                <v:stroke dashstyle="longDashDot"/>
                <v:textbox>
                  <w:txbxContent>
                    <w:p w14:paraId="3755C5D8" w14:textId="77777777" w:rsidR="00C72ED5" w:rsidRPr="00067415" w:rsidRDefault="00C72ED5" w:rsidP="00C72ED5">
                      <w:pPr>
                        <w:rPr>
                          <w:sz w:val="18"/>
                        </w:rPr>
                      </w:pPr>
                      <w:r>
                        <w:rPr>
                          <w:rFonts w:ascii="ＭＳ ゴシック" w:eastAsia="ＭＳ ゴシック" w:hAnsi="ＭＳ ゴシック" w:hint="eastAsia"/>
                        </w:rPr>
                        <w:t>自校</w:t>
                      </w:r>
                      <w:r>
                        <w:rPr>
                          <w:rFonts w:ascii="ＭＳ ゴシック" w:eastAsia="ＭＳ ゴシック" w:hAnsi="ＭＳ ゴシック"/>
                        </w:rPr>
                        <w:t>の</w:t>
                      </w:r>
                      <w:r>
                        <w:rPr>
                          <w:rFonts w:ascii="ＭＳ ゴシック" w:eastAsia="ＭＳ ゴシック" w:hAnsi="ＭＳ ゴシック" w:hint="eastAsia"/>
                        </w:rPr>
                        <w:t>チャレンジ</w:t>
                      </w:r>
                      <w:r>
                        <w:rPr>
                          <w:rFonts w:ascii="ＭＳ ゴシック" w:eastAsia="ＭＳ ゴシック" w:hAnsi="ＭＳ ゴシック"/>
                        </w:rPr>
                        <w:t>テスト実施５</w:t>
                      </w:r>
                      <w:r>
                        <w:rPr>
                          <w:rFonts w:ascii="ＭＳ ゴシック" w:eastAsia="ＭＳ ゴシック" w:hAnsi="ＭＳ ゴシック" w:hint="eastAsia"/>
                        </w:rPr>
                        <w:t>教科の</w:t>
                      </w:r>
                      <w:r w:rsidRPr="00067415">
                        <w:rPr>
                          <w:rFonts w:ascii="ＭＳ ゴシック" w:eastAsia="ＭＳ ゴシック" w:hAnsi="ＭＳ ゴシック" w:hint="eastAsia"/>
                        </w:rPr>
                        <w:t>評定平均の範囲</w:t>
                      </w:r>
                    </w:p>
                  </w:txbxContent>
                </v:textbox>
                <w10:wrap type="square" anchorx="margin"/>
              </v:shape>
            </w:pict>
          </mc:Fallback>
        </mc:AlternateContent>
      </w:r>
    </w:p>
    <w:p w14:paraId="127A54F5" w14:textId="77777777" w:rsidR="00C72ED5" w:rsidRDefault="00C72ED5" w:rsidP="00C72ED5">
      <w:pPr>
        <w:rPr>
          <w:rFonts w:ascii="ＭＳ 明朝" w:eastAsia="ＭＳ 明朝" w:hAnsi="ＭＳ 明朝"/>
        </w:rPr>
      </w:pPr>
    </w:p>
    <w:p w14:paraId="7A1A00FC" w14:textId="77777777" w:rsidR="00C72ED5" w:rsidRDefault="00C72ED5" w:rsidP="00C72ED5">
      <w:pPr>
        <w:tabs>
          <w:tab w:val="left" w:pos="5670"/>
        </w:tabs>
        <w:rPr>
          <w:rFonts w:ascii="ＭＳ 明朝" w:eastAsia="ＭＳ 明朝" w:hAnsi="ＭＳ 明朝"/>
        </w:rPr>
      </w:pPr>
      <w:r w:rsidRPr="00067415">
        <w:rPr>
          <w:rFonts w:ascii="ＭＳ 明朝" w:eastAsia="ＭＳ 明朝" w:hAnsi="ＭＳ 明朝"/>
          <w:noProof/>
        </w:rPr>
        <mc:AlternateContent>
          <mc:Choice Requires="wps">
            <w:drawing>
              <wp:anchor distT="45720" distB="45720" distL="114300" distR="114300" simplePos="0" relativeHeight="251802624" behindDoc="0" locked="0" layoutInCell="1" allowOverlap="1" wp14:anchorId="23D13524" wp14:editId="2BF06B3D">
                <wp:simplePos x="0" y="0"/>
                <wp:positionH relativeFrom="column">
                  <wp:posOffset>4629150</wp:posOffset>
                </wp:positionH>
                <wp:positionV relativeFrom="paragraph">
                  <wp:posOffset>178435</wp:posOffset>
                </wp:positionV>
                <wp:extent cx="647700" cy="1404620"/>
                <wp:effectExtent l="0" t="0" r="0" b="0"/>
                <wp:wrapSquare wrapText="bothSides"/>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6D2C3512" w14:textId="77777777" w:rsidR="00C72ED5" w:rsidRPr="00067415" w:rsidRDefault="00C72ED5" w:rsidP="00C72ED5">
                            <w:pPr>
                              <w:rPr>
                                <w:rFonts w:ascii="ＭＳ 明朝" w:eastAsia="ＭＳ 明朝" w:hAnsi="ＭＳ 明朝"/>
                              </w:rPr>
                            </w:pPr>
                            <w:r>
                              <w:rPr>
                                <w:rFonts w:ascii="ＭＳ 明朝" w:eastAsia="ＭＳ 明朝" w:hAnsi="ＭＳ 明朝" w:hint="eastAsia"/>
                              </w:rPr>
                              <w:t>最小</w:t>
                            </w:r>
                            <w:r w:rsidRPr="00067415">
                              <w:rPr>
                                <w:rFonts w:ascii="ＭＳ 明朝" w:eastAsia="ＭＳ 明朝" w:hAnsi="ＭＳ 明朝" w:hint="eastAsia"/>
                              </w:rPr>
                              <w:t>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D13524" id="_x0000_s1034" type="#_x0000_t202" style="position:absolute;left:0;text-align:left;margin-left:364.5pt;margin-top:14.05pt;width:51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" filled="f" stroked="f">
                <v:textbox style="mso-fit-shape-to-text:t">
                  <w:txbxContent>
                    <w:p w14:paraId="6D2C3512" w14:textId="77777777" w:rsidR="00C72ED5" w:rsidRPr="00067415" w:rsidRDefault="00C72ED5" w:rsidP="00C72ED5">
                      <w:pPr>
                        <w:rPr>
                          <w:rFonts w:ascii="ＭＳ 明朝" w:eastAsia="ＭＳ 明朝" w:hAnsi="ＭＳ 明朝"/>
                        </w:rPr>
                      </w:pPr>
                      <w:r>
                        <w:rPr>
                          <w:rFonts w:ascii="ＭＳ 明朝" w:eastAsia="ＭＳ 明朝" w:hAnsi="ＭＳ 明朝" w:hint="eastAsia"/>
                        </w:rPr>
                        <w:t>最小</w:t>
                      </w:r>
                      <w:r w:rsidRPr="00067415">
                        <w:rPr>
                          <w:rFonts w:ascii="ＭＳ 明朝" w:eastAsia="ＭＳ 明朝" w:hAnsi="ＭＳ 明朝" w:hint="eastAsia"/>
                        </w:rPr>
                        <w:t>値</w:t>
                      </w:r>
                    </w:p>
                  </w:txbxContent>
                </v:textbox>
                <w10:wrap type="square"/>
              </v:shape>
            </w:pict>
          </mc:Fallback>
        </mc:AlternateContent>
      </w:r>
    </w:p>
    <w:p w14:paraId="52A4B669" w14:textId="77777777" w:rsidR="00C72ED5" w:rsidRDefault="00C72ED5" w:rsidP="00C72ED5">
      <w:pPr>
        <w:tabs>
          <w:tab w:val="left" w:pos="4111"/>
        </w:tabs>
        <w:rPr>
          <w:rFonts w:ascii="ＭＳ 明朝" w:eastAsia="ＭＳ 明朝" w:hAnsi="ＭＳ 明朝"/>
        </w:rPr>
      </w:pPr>
      <w:r w:rsidRPr="00CE784F">
        <w:rPr>
          <w:rFonts w:ascii="ＭＳ 明朝" w:eastAsia="ＭＳ 明朝" w:hAnsi="ＭＳ 明朝"/>
          <w:noProof/>
        </w:rPr>
        <mc:AlternateContent>
          <mc:Choice Requires="wps">
            <w:drawing>
              <wp:anchor distT="45720" distB="45720" distL="114300" distR="114300" simplePos="0" relativeHeight="251790336" behindDoc="0" locked="0" layoutInCell="1" allowOverlap="1" wp14:anchorId="414ECFBD" wp14:editId="07845191">
                <wp:simplePos x="0" y="0"/>
                <wp:positionH relativeFrom="column">
                  <wp:posOffset>3829050</wp:posOffset>
                </wp:positionH>
                <wp:positionV relativeFrom="paragraph">
                  <wp:posOffset>54610</wp:posOffset>
                </wp:positionV>
                <wp:extent cx="590550" cy="1404620"/>
                <wp:effectExtent l="0" t="0" r="19050" b="1016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6350">
                          <a:solidFill>
                            <a:srgbClr val="000000"/>
                          </a:solidFill>
                          <a:miter lim="800000"/>
                          <a:headEnd/>
                          <a:tailEnd/>
                        </a:ln>
                      </wps:spPr>
                      <wps:txbx>
                        <w:txbxContent>
                          <w:p w14:paraId="29F193D7" w14:textId="77777777" w:rsidR="00C72ED5" w:rsidRPr="00CE784F" w:rsidRDefault="00C72ED5" w:rsidP="00C72ED5">
                            <w:pPr>
                              <w:spacing w:line="400" w:lineRule="exact"/>
                              <w:rPr>
                                <w:rFonts w:ascii="ＭＳ 明朝" w:eastAsia="ＭＳ 明朝" w:hAnsi="ＭＳ 明朝"/>
                                <w:sz w:val="28"/>
                              </w:rPr>
                            </w:pPr>
                            <w:r>
                              <w:rPr>
                                <w:rFonts w:ascii="ＭＳ 明朝" w:eastAsia="ＭＳ 明朝" w:hAnsi="ＭＳ 明朝"/>
                                <w:sz w:val="28"/>
                              </w:rPr>
                              <w:t>2.63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4ECFBD" id="_x0000_s1035" type="#_x0000_t202" style="position:absolute;left:0;text-align:left;margin-left:301.5pt;margin-top:4.3pt;width:46.5pt;height:110.6pt;z-index:251790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" strokeweight=".5pt">
                <v:textbox style="mso-fit-shape-to-text:t">
                  <w:txbxContent>
                    <w:p w14:paraId="29F193D7" w14:textId="77777777" w:rsidR="00C72ED5" w:rsidRPr="00CE784F" w:rsidRDefault="00C72ED5" w:rsidP="00C72ED5">
                      <w:pPr>
                        <w:spacing w:line="400" w:lineRule="exact"/>
                        <w:rPr>
                          <w:rFonts w:ascii="ＭＳ 明朝" w:eastAsia="ＭＳ 明朝" w:hAnsi="ＭＳ 明朝"/>
                          <w:sz w:val="28"/>
                        </w:rPr>
                      </w:pPr>
                      <w:r>
                        <w:rPr>
                          <w:rFonts w:ascii="ＭＳ 明朝" w:eastAsia="ＭＳ 明朝" w:hAnsi="ＭＳ 明朝"/>
                          <w:sz w:val="28"/>
                        </w:rPr>
                        <w:t>2.63</w:t>
                      </w:r>
                    </w:p>
                  </w:txbxContent>
                </v:textbox>
                <w10:wrap type="square"/>
              </v:shape>
            </w:pict>
          </mc:Fallback>
        </mc:AlternateContent>
      </w:r>
    </w:p>
    <w:p w14:paraId="13F6C585" w14:textId="77777777" w:rsidR="00C72ED5" w:rsidRDefault="00C72ED5" w:rsidP="00C72ED5">
      <w:pPr>
        <w:rPr>
          <w:rFonts w:ascii="ＭＳ 明朝" w:eastAsia="ＭＳ 明朝" w:hAnsi="ＭＳ 明朝"/>
        </w:rPr>
      </w:pPr>
      <w:r w:rsidRPr="00CE784F">
        <w:rPr>
          <w:rFonts w:ascii="ＭＳ 明朝" w:eastAsia="ＭＳ 明朝" w:hAnsi="ＭＳ 明朝"/>
          <w:noProof/>
        </w:rPr>
        <mc:AlternateContent>
          <mc:Choice Requires="wps">
            <w:drawing>
              <wp:anchor distT="45720" distB="45720" distL="114300" distR="114300" simplePos="0" relativeHeight="251798528" behindDoc="0" locked="0" layoutInCell="1" allowOverlap="1" wp14:anchorId="7A39DB39" wp14:editId="189C18B7">
                <wp:simplePos x="0" y="0"/>
                <wp:positionH relativeFrom="column">
                  <wp:posOffset>4914900</wp:posOffset>
                </wp:positionH>
                <wp:positionV relativeFrom="paragraph">
                  <wp:posOffset>-2540</wp:posOffset>
                </wp:positionV>
                <wp:extent cx="590550" cy="1404620"/>
                <wp:effectExtent l="19050" t="19050" r="19050" b="2667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28575">
                          <a:solidFill>
                            <a:srgbClr val="000000"/>
                          </a:solidFill>
                          <a:miter lim="800000"/>
                          <a:headEnd/>
                          <a:tailEnd/>
                        </a:ln>
                      </wps:spPr>
                      <wps:txbx>
                        <w:txbxContent>
                          <w:p w14:paraId="1FA5D4F6" w14:textId="77777777" w:rsidR="00C72ED5" w:rsidRPr="00CE784F" w:rsidRDefault="00C72ED5" w:rsidP="00C72ED5">
                            <w:pPr>
                              <w:spacing w:line="400" w:lineRule="exact"/>
                              <w:rPr>
                                <w:rFonts w:ascii="ＭＳ 明朝" w:eastAsia="ＭＳ 明朝" w:hAnsi="ＭＳ 明朝"/>
                                <w:sz w:val="28"/>
                              </w:rPr>
                            </w:pPr>
                            <w:r>
                              <w:rPr>
                                <w:rFonts w:ascii="ＭＳ 明朝" w:eastAsia="ＭＳ 明朝" w:hAnsi="ＭＳ 明朝"/>
                                <w:sz w:val="28"/>
                              </w:rPr>
                              <w:t>2.63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9DB39" id="_x0000_s1036" type="#_x0000_t202" style="position:absolute;left:0;text-align:left;margin-left:387pt;margin-top:-.2pt;width:46.5pt;height:110.6pt;z-index:251798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" strokeweight="2.25pt">
                <v:textbox style="mso-fit-shape-to-text:t">
                  <w:txbxContent>
                    <w:p w14:paraId="1FA5D4F6" w14:textId="77777777" w:rsidR="00C72ED5" w:rsidRPr="00CE784F" w:rsidRDefault="00C72ED5" w:rsidP="00C72ED5">
                      <w:pPr>
                        <w:spacing w:line="400" w:lineRule="exact"/>
                        <w:rPr>
                          <w:rFonts w:ascii="ＭＳ 明朝" w:eastAsia="ＭＳ 明朝" w:hAnsi="ＭＳ 明朝"/>
                          <w:sz w:val="28"/>
                        </w:rPr>
                      </w:pPr>
                      <w:r>
                        <w:rPr>
                          <w:rFonts w:ascii="ＭＳ 明朝" w:eastAsia="ＭＳ 明朝" w:hAnsi="ＭＳ 明朝"/>
                          <w:sz w:val="28"/>
                        </w:rPr>
                        <w:t>2.63</w:t>
                      </w:r>
                    </w:p>
                  </w:txbxContent>
                </v:textbox>
                <w10:wrap type="square"/>
              </v:shape>
            </w:pict>
          </mc:Fallback>
        </mc:AlternateContent>
      </w:r>
    </w:p>
    <w:p w14:paraId="7D043DF4" w14:textId="77777777" w:rsidR="00E96CCE" w:rsidRDefault="00B36D1C" w:rsidP="00C72ED5">
      <w:pPr>
        <w:rPr>
          <w:rFonts w:ascii="HG丸ｺﾞｼｯｸM-PRO" w:eastAsia="HG丸ｺﾞｼｯｸM-PRO" w:hAnsi="HG丸ｺﾞｼｯｸM-PRO"/>
          <w:b/>
          <w:color w:val="FFFFFF" w:themeColor="background1"/>
          <w:sz w:val="24"/>
          <w:szCs w:val="24"/>
          <w:shd w:val="clear" w:color="auto" w:fill="0070C0"/>
        </w:rPr>
      </w:pPr>
      <w:r>
        <w:rPr>
          <w:rFonts w:ascii="ＭＳ 明朝" w:eastAsia="ＭＳ 明朝" w:hAnsi="ＭＳ 明朝"/>
          <w:noProof/>
        </w:rPr>
        <mc:AlternateContent>
          <mc:Choice Requires="wps">
            <w:drawing>
              <wp:anchor distT="0" distB="0" distL="114300" distR="114300" simplePos="0" relativeHeight="251804672" behindDoc="0" locked="0" layoutInCell="1" allowOverlap="1" wp14:anchorId="376CD376" wp14:editId="64F92B6F">
                <wp:simplePos x="0" y="0"/>
                <wp:positionH relativeFrom="column">
                  <wp:posOffset>1895475</wp:posOffset>
                </wp:positionH>
                <wp:positionV relativeFrom="paragraph">
                  <wp:posOffset>19050</wp:posOffset>
                </wp:positionV>
                <wp:extent cx="2924175" cy="9525"/>
                <wp:effectExtent l="0" t="0" r="28575" b="28575"/>
                <wp:wrapNone/>
                <wp:docPr id="13" name="直線コネクタ 13"/>
                <wp:cNvGraphicFramePr/>
                <a:graphic xmlns:a="http://schemas.openxmlformats.org/drawingml/2006/main">
                  <a:graphicData uri="http://schemas.microsoft.com/office/word/2010/wordprocessingShape">
                    <wps:wsp>
                      <wps:cNvCnPr/>
                      <wps:spPr>
                        <a:xfrm>
                          <a:off x="0" y="0"/>
                          <a:ext cx="2924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88549" id="直線コネクタ 13" o:spid="_x0000_s1026" style="position:absolute;left:0;text-align:lef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5pt,1.5pt" to="37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" strokecolor="black [3040]"/>
            </w:pict>
          </mc:Fallback>
        </mc:AlternateContent>
      </w:r>
    </w:p>
    <w:p w14:paraId="26C9B426" w14:textId="77777777" w:rsidR="00C72ED5" w:rsidRPr="00C72ED5" w:rsidRDefault="00C72ED5" w:rsidP="00C72ED5">
      <w:pPr>
        <w:rPr>
          <w:rFonts w:ascii="HG丸ｺﾞｼｯｸM-PRO" w:eastAsia="HG丸ｺﾞｼｯｸM-PRO" w:hAnsi="HG丸ｺﾞｼｯｸM-PRO"/>
          <w:b/>
          <w:color w:val="FFFFFF" w:themeColor="background1"/>
          <w:sz w:val="24"/>
          <w:szCs w:val="24"/>
          <w:shd w:val="clear" w:color="auto" w:fill="0070C0"/>
        </w:rPr>
      </w:pPr>
    </w:p>
    <w:p w14:paraId="2310EF0C" w14:textId="77777777" w:rsidR="000D4669" w:rsidRPr="004D206C" w:rsidRDefault="004D206C" w:rsidP="00B14BF2">
      <w:pPr>
        <w:spacing w:line="276" w:lineRule="auto"/>
        <w:ind w:left="482" w:hangingChars="200" w:hanging="482"/>
        <w:rPr>
          <w:rFonts w:ascii="HG丸ｺﾞｼｯｸM-PRO" w:eastAsia="HG丸ｺﾞｼｯｸM-PRO" w:hAnsi="HG丸ｺﾞｼｯｸM-PRO"/>
          <w:b/>
          <w:color w:val="FFFFFF" w:themeColor="background1"/>
          <w:sz w:val="24"/>
          <w:szCs w:val="24"/>
          <w:shd w:val="clear" w:color="auto" w:fill="0070C0"/>
        </w:rPr>
      </w:pPr>
      <w:r w:rsidRPr="004D206C">
        <w:rPr>
          <w:rFonts w:ascii="HG丸ｺﾞｼｯｸM-PRO" w:eastAsia="HG丸ｺﾞｼｯｸM-PRO" w:hAnsi="HG丸ｺﾞｼｯｸM-PRO" w:hint="eastAsia"/>
          <w:b/>
          <w:color w:val="FFFFFF" w:themeColor="background1"/>
          <w:sz w:val="24"/>
          <w:szCs w:val="24"/>
          <w:shd w:val="clear" w:color="auto" w:fill="0070C0"/>
        </w:rPr>
        <w:lastRenderedPageBreak/>
        <w:t xml:space="preserve"> </w:t>
      </w:r>
      <w:r w:rsidR="00367D50">
        <w:rPr>
          <w:rFonts w:ascii="HG丸ｺﾞｼｯｸM-PRO" w:eastAsia="HG丸ｺﾞｼｯｸM-PRO" w:hAnsi="HG丸ｺﾞｼｯｸM-PRO" w:hint="eastAsia"/>
          <w:b/>
          <w:color w:val="FFFFFF" w:themeColor="background1"/>
          <w:sz w:val="24"/>
          <w:szCs w:val="24"/>
          <w:shd w:val="clear" w:color="auto" w:fill="0070C0"/>
        </w:rPr>
        <w:t>中学校において</w:t>
      </w:r>
      <w:r w:rsidR="000D4669" w:rsidRPr="004D206C">
        <w:rPr>
          <w:rFonts w:ascii="HG丸ｺﾞｼｯｸM-PRO" w:eastAsia="HG丸ｺﾞｼｯｸM-PRO" w:hAnsi="HG丸ｺﾞｼｯｸM-PRO" w:hint="eastAsia"/>
          <w:b/>
          <w:color w:val="FFFFFF" w:themeColor="background1"/>
          <w:sz w:val="24"/>
          <w:szCs w:val="24"/>
          <w:shd w:val="clear" w:color="auto" w:fill="0070C0"/>
        </w:rPr>
        <w:t>調査</w:t>
      </w:r>
      <w:r w:rsidR="00E1714B">
        <w:rPr>
          <w:rFonts w:ascii="HG丸ｺﾞｼｯｸM-PRO" w:eastAsia="HG丸ｺﾞｼｯｸM-PRO" w:hAnsi="HG丸ｺﾞｼｯｸM-PRO" w:hint="eastAsia"/>
          <w:b/>
          <w:color w:val="FFFFFF" w:themeColor="background1"/>
          <w:sz w:val="24"/>
          <w:szCs w:val="24"/>
          <w:shd w:val="clear" w:color="auto" w:fill="0070C0"/>
        </w:rPr>
        <w:t>書</w:t>
      </w:r>
      <w:r w:rsidR="00A1217A" w:rsidRPr="004D206C">
        <w:rPr>
          <w:rFonts w:ascii="HG丸ｺﾞｼｯｸM-PRO" w:eastAsia="HG丸ｺﾞｼｯｸM-PRO" w:hAnsi="HG丸ｺﾞｼｯｸM-PRO" w:hint="eastAsia"/>
          <w:b/>
          <w:color w:val="FFFFFF" w:themeColor="background1"/>
          <w:sz w:val="24"/>
          <w:szCs w:val="24"/>
          <w:shd w:val="clear" w:color="auto" w:fill="0070C0"/>
        </w:rPr>
        <w:t>の</w:t>
      </w:r>
      <w:r w:rsidR="000D4669" w:rsidRPr="004D206C">
        <w:rPr>
          <w:rFonts w:ascii="HG丸ｺﾞｼｯｸM-PRO" w:eastAsia="HG丸ｺﾞｼｯｸM-PRO" w:hAnsi="HG丸ｺﾞｼｯｸM-PRO" w:hint="eastAsia"/>
          <w:b/>
          <w:color w:val="FFFFFF" w:themeColor="background1"/>
          <w:sz w:val="24"/>
          <w:szCs w:val="24"/>
          <w:shd w:val="clear" w:color="auto" w:fill="0070C0"/>
        </w:rPr>
        <w:t>評定</w:t>
      </w:r>
      <w:r w:rsidR="00A1217A" w:rsidRPr="004D206C">
        <w:rPr>
          <w:rFonts w:ascii="HG丸ｺﾞｼｯｸM-PRO" w:eastAsia="HG丸ｺﾞｼｯｸM-PRO" w:hAnsi="HG丸ｺﾞｼｯｸM-PRO" w:hint="eastAsia"/>
          <w:b/>
          <w:color w:val="FFFFFF" w:themeColor="background1"/>
          <w:sz w:val="24"/>
          <w:szCs w:val="24"/>
          <w:shd w:val="clear" w:color="auto" w:fill="0070C0"/>
        </w:rPr>
        <w:t>が決まるま</w:t>
      </w:r>
      <w:r w:rsidR="00DB71A3" w:rsidRPr="004D206C">
        <w:rPr>
          <w:rFonts w:ascii="HG丸ｺﾞｼｯｸM-PRO" w:eastAsia="HG丸ｺﾞｼｯｸM-PRO" w:hAnsi="HG丸ｺﾞｼｯｸM-PRO" w:hint="eastAsia"/>
          <w:b/>
          <w:color w:val="FFFFFF" w:themeColor="background1"/>
          <w:sz w:val="24"/>
          <w:szCs w:val="24"/>
          <w:shd w:val="clear" w:color="auto" w:fill="0070C0"/>
        </w:rPr>
        <w:t>で</w:t>
      </w:r>
      <w:r w:rsidRPr="004D206C">
        <w:rPr>
          <w:rFonts w:ascii="HG丸ｺﾞｼｯｸM-PRO" w:eastAsia="HG丸ｺﾞｼｯｸM-PRO" w:hAnsi="HG丸ｺﾞｼｯｸM-PRO" w:hint="eastAsia"/>
          <w:b/>
          <w:color w:val="FFFFFF" w:themeColor="background1"/>
          <w:sz w:val="24"/>
          <w:szCs w:val="24"/>
          <w:shd w:val="clear" w:color="auto" w:fill="0070C0"/>
        </w:rPr>
        <w:t xml:space="preserve">　</w:t>
      </w:r>
      <w:r w:rsidR="00DB71A3" w:rsidRPr="004D206C">
        <w:rPr>
          <w:rFonts w:ascii="HG丸ｺﾞｼｯｸM-PRO" w:eastAsia="HG丸ｺﾞｼｯｸM-PRO" w:hAnsi="HG丸ｺﾞｼｯｸM-PRO" w:hint="eastAsia"/>
          <w:b/>
          <w:color w:val="FFFFFF" w:themeColor="background1"/>
          <w:sz w:val="24"/>
          <w:szCs w:val="24"/>
          <w:shd w:val="clear" w:color="auto" w:fill="0070C0"/>
        </w:rPr>
        <w:t xml:space="preserve">　</w:t>
      </w:r>
    </w:p>
    <w:p w14:paraId="5BAF5FA6" w14:textId="77777777" w:rsidR="001226CD" w:rsidRDefault="001226CD" w:rsidP="000A0C2E">
      <w:pPr>
        <w:spacing w:line="276" w:lineRule="auto"/>
        <w:ind w:left="520" w:hangingChars="200" w:hanging="520"/>
        <w:rPr>
          <w:rFonts w:ascii="HG丸ｺﾞｼｯｸM-PRO" w:eastAsia="HG丸ｺﾞｼｯｸM-PRO" w:hAnsi="HG丸ｺﾞｼｯｸM-PRO"/>
          <w:sz w:val="26"/>
          <w:szCs w:val="26"/>
        </w:rPr>
      </w:pPr>
    </w:p>
    <w:p w14:paraId="71F5374C" w14:textId="77777777" w:rsidR="001226CD" w:rsidRDefault="00BC3B71" w:rsidP="000A0C2E">
      <w:pPr>
        <w:spacing w:line="276" w:lineRule="auto"/>
        <w:ind w:left="520" w:hangingChars="200" w:hanging="520"/>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745280" behindDoc="0" locked="0" layoutInCell="1" allowOverlap="1" wp14:anchorId="46042BCC" wp14:editId="29110F39">
                <wp:simplePos x="0" y="0"/>
                <wp:positionH relativeFrom="margin">
                  <wp:align>center</wp:align>
                </wp:positionH>
                <wp:positionV relativeFrom="paragraph">
                  <wp:posOffset>97591</wp:posOffset>
                </wp:positionV>
                <wp:extent cx="5580000" cy="864000"/>
                <wp:effectExtent l="0" t="0" r="20955" b="12700"/>
                <wp:wrapNone/>
                <wp:docPr id="22" name="角丸四角形 22"/>
                <wp:cNvGraphicFramePr/>
                <a:graphic xmlns:a="http://schemas.openxmlformats.org/drawingml/2006/main">
                  <a:graphicData uri="http://schemas.microsoft.com/office/word/2010/wordprocessingShape">
                    <wps:wsp>
                      <wps:cNvSpPr/>
                      <wps:spPr>
                        <a:xfrm>
                          <a:off x="0" y="0"/>
                          <a:ext cx="5580000" cy="864000"/>
                        </a:xfrm>
                        <a:prstGeom prst="roundRect">
                          <a:avLst>
                            <a:gd name="adj" fmla="val 22884"/>
                          </a:avLst>
                        </a:prstGeom>
                        <a:noFill/>
                        <a:ln w="19050" cap="flat" cmpd="sng" algn="ctr">
                          <a:solidFill>
                            <a:sysClr val="windowText" lastClr="000000"/>
                          </a:solidFill>
                          <a:prstDash val="solid"/>
                        </a:ln>
                        <a:effectLst/>
                      </wps:spPr>
                      <wps:txbx>
                        <w:txbxContent>
                          <w:p w14:paraId="4AE9CCC5" w14:textId="77777777" w:rsidR="001226CD" w:rsidRPr="00BC3B71" w:rsidRDefault="001226CD" w:rsidP="00C87B2D">
                            <w:pPr>
                              <w:ind w:leftChars="100" w:left="210"/>
                              <w:jc w:val="left"/>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中学校</w:t>
                            </w:r>
                            <w:r w:rsidR="00CC6BF3" w:rsidRPr="00BC3B71">
                              <w:rPr>
                                <w:rFonts w:ascii="HG丸ｺﾞｼｯｸM-PRO" w:eastAsia="HG丸ｺﾞｼｯｸM-PRO" w:hAnsi="HG丸ｺﾞｼｯｸM-PRO" w:hint="eastAsia"/>
                                <w:sz w:val="24"/>
                                <w:szCs w:val="24"/>
                              </w:rPr>
                              <w:t>は、学習指導要領に</w:t>
                            </w:r>
                            <w:r w:rsidR="00CC6BF3" w:rsidRPr="00BC3B71">
                              <w:rPr>
                                <w:rFonts w:ascii="HG丸ｺﾞｼｯｸM-PRO" w:eastAsia="HG丸ｺﾞｼｯｸM-PRO" w:hAnsi="HG丸ｺﾞｼｯｸM-PRO"/>
                                <w:sz w:val="24"/>
                                <w:szCs w:val="24"/>
                              </w:rPr>
                              <w:t>定め</w:t>
                            </w:r>
                            <w:r w:rsidR="00CC6BF3" w:rsidRPr="00BC3B71">
                              <w:rPr>
                                <w:rFonts w:ascii="HG丸ｺﾞｼｯｸM-PRO" w:eastAsia="HG丸ｺﾞｼｯｸM-PRO" w:hAnsi="HG丸ｺﾞｼｯｸM-PRO" w:hint="eastAsia"/>
                                <w:sz w:val="24"/>
                                <w:szCs w:val="24"/>
                              </w:rPr>
                              <w:t>る目標に準拠し、個々の</w:t>
                            </w:r>
                            <w:r w:rsidR="00CC6BF3" w:rsidRPr="00BC3B71">
                              <w:rPr>
                                <w:rFonts w:ascii="HG丸ｺﾞｼｯｸM-PRO" w:eastAsia="HG丸ｺﾞｼｯｸM-PRO" w:hAnsi="HG丸ｺﾞｼｯｸM-PRO"/>
                                <w:sz w:val="24"/>
                                <w:szCs w:val="24"/>
                              </w:rPr>
                              <w:t>生徒の学習状況を評価し</w:t>
                            </w:r>
                            <w:r w:rsidR="00CC6BF3" w:rsidRPr="00BC3B71">
                              <w:rPr>
                                <w:rFonts w:ascii="HG丸ｺﾞｼｯｸM-PRO" w:eastAsia="HG丸ｺﾞｼｯｸM-PRO" w:hAnsi="HG丸ｺﾞｼｯｸM-PRO" w:hint="eastAsia"/>
                                <w:sz w:val="24"/>
                                <w:szCs w:val="24"/>
                              </w:rPr>
                              <w:t>、評定を</w:t>
                            </w:r>
                            <w:r w:rsidR="00CC6BF3" w:rsidRPr="00BC3B71">
                              <w:rPr>
                                <w:rFonts w:ascii="HG丸ｺﾞｼｯｸM-PRO" w:eastAsia="HG丸ｺﾞｼｯｸM-PRO" w:hAnsi="HG丸ｺﾞｼｯｸM-PRO"/>
                                <w:sz w:val="24"/>
                                <w:szCs w:val="24"/>
                              </w:rPr>
                              <w:t>つ</w:t>
                            </w:r>
                            <w:r w:rsidR="00CC6BF3" w:rsidRPr="00BC3B71">
                              <w:rPr>
                                <w:rFonts w:ascii="HG丸ｺﾞｼｯｸM-PRO" w:eastAsia="HG丸ｺﾞｼｯｸM-PRO" w:hAnsi="HG丸ｺﾞｼｯｸM-PRO" w:hint="eastAsia"/>
                                <w:sz w:val="24"/>
                                <w:szCs w:val="24"/>
                              </w:rPr>
                              <w:t>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42BCC" id="角丸四角形 22" o:spid="_x0000_s1037" style="position:absolute;left:0;text-align:left;margin-left:0;margin-top:7.7pt;width:439.35pt;height:68.05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49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" filled="f" strokecolor="windowText" strokeweight="1.5pt">
                <v:textbox>
                  <w:txbxContent>
                    <w:p w14:paraId="4AE9CCC5" w14:textId="77777777" w:rsidR="001226CD" w:rsidRPr="00BC3B71" w:rsidRDefault="001226CD" w:rsidP="00C87B2D">
                      <w:pPr>
                        <w:ind w:leftChars="100" w:left="210"/>
                        <w:jc w:val="left"/>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中学校</w:t>
                      </w:r>
                      <w:r w:rsidR="00CC6BF3" w:rsidRPr="00BC3B71">
                        <w:rPr>
                          <w:rFonts w:ascii="HG丸ｺﾞｼｯｸM-PRO" w:eastAsia="HG丸ｺﾞｼｯｸM-PRO" w:hAnsi="HG丸ｺﾞｼｯｸM-PRO" w:hint="eastAsia"/>
                          <w:sz w:val="24"/>
                          <w:szCs w:val="24"/>
                        </w:rPr>
                        <w:t>は、学習指導要領に</w:t>
                      </w:r>
                      <w:r w:rsidR="00CC6BF3" w:rsidRPr="00BC3B71">
                        <w:rPr>
                          <w:rFonts w:ascii="HG丸ｺﾞｼｯｸM-PRO" w:eastAsia="HG丸ｺﾞｼｯｸM-PRO" w:hAnsi="HG丸ｺﾞｼｯｸM-PRO"/>
                          <w:sz w:val="24"/>
                          <w:szCs w:val="24"/>
                        </w:rPr>
                        <w:t>定め</w:t>
                      </w:r>
                      <w:r w:rsidR="00CC6BF3" w:rsidRPr="00BC3B71">
                        <w:rPr>
                          <w:rFonts w:ascii="HG丸ｺﾞｼｯｸM-PRO" w:eastAsia="HG丸ｺﾞｼｯｸM-PRO" w:hAnsi="HG丸ｺﾞｼｯｸM-PRO" w:hint="eastAsia"/>
                          <w:sz w:val="24"/>
                          <w:szCs w:val="24"/>
                        </w:rPr>
                        <w:t>る目標に準拠し、個々の</w:t>
                      </w:r>
                      <w:r w:rsidR="00CC6BF3" w:rsidRPr="00BC3B71">
                        <w:rPr>
                          <w:rFonts w:ascii="HG丸ｺﾞｼｯｸM-PRO" w:eastAsia="HG丸ｺﾞｼｯｸM-PRO" w:hAnsi="HG丸ｺﾞｼｯｸM-PRO"/>
                          <w:sz w:val="24"/>
                          <w:szCs w:val="24"/>
                        </w:rPr>
                        <w:t>生徒の学習状況を評価し</w:t>
                      </w:r>
                      <w:r w:rsidR="00CC6BF3" w:rsidRPr="00BC3B71">
                        <w:rPr>
                          <w:rFonts w:ascii="HG丸ｺﾞｼｯｸM-PRO" w:eastAsia="HG丸ｺﾞｼｯｸM-PRO" w:hAnsi="HG丸ｺﾞｼｯｸM-PRO" w:hint="eastAsia"/>
                          <w:sz w:val="24"/>
                          <w:szCs w:val="24"/>
                        </w:rPr>
                        <w:t>、評定を</w:t>
                      </w:r>
                      <w:r w:rsidR="00CC6BF3" w:rsidRPr="00BC3B71">
                        <w:rPr>
                          <w:rFonts w:ascii="HG丸ｺﾞｼｯｸM-PRO" w:eastAsia="HG丸ｺﾞｼｯｸM-PRO" w:hAnsi="HG丸ｺﾞｼｯｸM-PRO"/>
                          <w:sz w:val="24"/>
                          <w:szCs w:val="24"/>
                        </w:rPr>
                        <w:t>つ</w:t>
                      </w:r>
                      <w:r w:rsidR="00CC6BF3" w:rsidRPr="00BC3B71">
                        <w:rPr>
                          <w:rFonts w:ascii="HG丸ｺﾞｼｯｸM-PRO" w:eastAsia="HG丸ｺﾞｼｯｸM-PRO" w:hAnsi="HG丸ｺﾞｼｯｸM-PRO" w:hint="eastAsia"/>
                          <w:sz w:val="24"/>
                          <w:szCs w:val="24"/>
                        </w:rPr>
                        <w:t>けます。</w:t>
                      </w:r>
                    </w:p>
                  </w:txbxContent>
                </v:textbox>
                <w10:wrap anchorx="margin"/>
              </v:roundrect>
            </w:pict>
          </mc:Fallback>
        </mc:AlternateContent>
      </w:r>
    </w:p>
    <w:p w14:paraId="67575033" w14:textId="77777777" w:rsidR="001226CD" w:rsidRDefault="001226CD" w:rsidP="000A0C2E">
      <w:pPr>
        <w:spacing w:line="276" w:lineRule="auto"/>
        <w:ind w:left="520" w:hangingChars="200" w:hanging="520"/>
        <w:rPr>
          <w:rFonts w:ascii="HG丸ｺﾞｼｯｸM-PRO" w:eastAsia="HG丸ｺﾞｼｯｸM-PRO" w:hAnsi="HG丸ｺﾞｼｯｸM-PRO"/>
          <w:sz w:val="26"/>
          <w:szCs w:val="26"/>
        </w:rPr>
      </w:pPr>
    </w:p>
    <w:p w14:paraId="1BAC9C75" w14:textId="77777777" w:rsidR="001226CD" w:rsidRDefault="001226CD" w:rsidP="000A0C2E">
      <w:pPr>
        <w:spacing w:line="276" w:lineRule="auto"/>
        <w:ind w:left="520" w:hangingChars="200" w:hanging="520"/>
        <w:rPr>
          <w:rFonts w:ascii="HG丸ｺﾞｼｯｸM-PRO" w:eastAsia="HG丸ｺﾞｼｯｸM-PRO" w:hAnsi="HG丸ｺﾞｼｯｸM-PRO"/>
          <w:sz w:val="26"/>
          <w:szCs w:val="26"/>
        </w:rPr>
      </w:pPr>
    </w:p>
    <w:p w14:paraId="47FAE582" w14:textId="77777777" w:rsidR="00C263E2" w:rsidRDefault="00BC3B71" w:rsidP="000A0C2E">
      <w:pPr>
        <w:spacing w:line="276" w:lineRule="auto"/>
        <w:ind w:left="520" w:hangingChars="200" w:hanging="520"/>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747328" behindDoc="0" locked="0" layoutInCell="1" allowOverlap="1" wp14:anchorId="0E81B695" wp14:editId="21462070">
                <wp:simplePos x="0" y="0"/>
                <wp:positionH relativeFrom="margin">
                  <wp:posOffset>2757170</wp:posOffset>
                </wp:positionH>
                <wp:positionV relativeFrom="paragraph">
                  <wp:posOffset>238125</wp:posOffset>
                </wp:positionV>
                <wp:extent cx="241300" cy="504000"/>
                <wp:effectExtent l="0" t="0" r="6350" b="0"/>
                <wp:wrapNone/>
                <wp:docPr id="23" name="下矢印 23"/>
                <wp:cNvGraphicFramePr/>
                <a:graphic xmlns:a="http://schemas.openxmlformats.org/drawingml/2006/main">
                  <a:graphicData uri="http://schemas.microsoft.com/office/word/2010/wordprocessingShape">
                    <wps:wsp>
                      <wps:cNvSpPr/>
                      <wps:spPr>
                        <a:xfrm>
                          <a:off x="0" y="0"/>
                          <a:ext cx="241300" cy="504000"/>
                        </a:xfrm>
                        <a:prstGeom prst="down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9B6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3" o:spid="_x0000_s1026" type="#_x0000_t67" style="position:absolute;left:0;text-align:left;margin-left:217.1pt;margin-top:18.75pt;width:19pt;height:39.7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" adj="16429" fillcolor="#4f81bd" stroked="f" strokeweight="2pt">
                <w10:wrap anchorx="margin"/>
              </v:shape>
            </w:pict>
          </mc:Fallback>
        </mc:AlternateContent>
      </w:r>
    </w:p>
    <w:p w14:paraId="7F437E1F" w14:textId="77777777" w:rsidR="000C1512" w:rsidRPr="002216DC" w:rsidRDefault="000C1512" w:rsidP="000A0C2E">
      <w:pPr>
        <w:spacing w:line="276" w:lineRule="auto"/>
        <w:ind w:left="520" w:hangingChars="200" w:hanging="520"/>
        <w:rPr>
          <w:rFonts w:ascii="HG丸ｺﾞｼｯｸM-PRO" w:eastAsia="HG丸ｺﾞｼｯｸM-PRO" w:hAnsi="HG丸ｺﾞｼｯｸM-PRO"/>
          <w:sz w:val="26"/>
          <w:szCs w:val="26"/>
        </w:rPr>
      </w:pPr>
    </w:p>
    <w:p w14:paraId="5B4A598E" w14:textId="77777777" w:rsidR="000C1512" w:rsidRPr="002216DC" w:rsidRDefault="00503CD3" w:rsidP="00FB7F9E">
      <w:pPr>
        <w:spacing w:line="276" w:lineRule="auto"/>
        <w:ind w:left="520" w:hangingChars="200" w:hanging="520"/>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638784" behindDoc="0" locked="0" layoutInCell="1" allowOverlap="1" wp14:anchorId="1A5725E8" wp14:editId="1C55F81F">
                <wp:simplePos x="0" y="0"/>
                <wp:positionH relativeFrom="margin">
                  <wp:posOffset>52070</wp:posOffset>
                </wp:positionH>
                <wp:positionV relativeFrom="paragraph">
                  <wp:posOffset>224790</wp:posOffset>
                </wp:positionV>
                <wp:extent cx="5580000" cy="864000"/>
                <wp:effectExtent l="0" t="0" r="20955" b="12700"/>
                <wp:wrapNone/>
                <wp:docPr id="1" name="角丸四角形 1"/>
                <wp:cNvGraphicFramePr/>
                <a:graphic xmlns:a="http://schemas.openxmlformats.org/drawingml/2006/main">
                  <a:graphicData uri="http://schemas.microsoft.com/office/word/2010/wordprocessingShape">
                    <wps:wsp>
                      <wps:cNvSpPr/>
                      <wps:spPr>
                        <a:xfrm>
                          <a:off x="0" y="0"/>
                          <a:ext cx="5580000" cy="864000"/>
                        </a:xfrm>
                        <a:prstGeom prst="roundRect">
                          <a:avLst>
                            <a:gd name="adj" fmla="val 22884"/>
                          </a:avLst>
                        </a:prstGeom>
                        <a:noFill/>
                        <a:ln w="19050"/>
                      </wps:spPr>
                      <wps:style>
                        <a:lnRef idx="2">
                          <a:schemeClr val="dk1"/>
                        </a:lnRef>
                        <a:fillRef idx="1">
                          <a:schemeClr val="lt1"/>
                        </a:fillRef>
                        <a:effectRef idx="0">
                          <a:schemeClr val="dk1"/>
                        </a:effectRef>
                        <a:fontRef idx="minor">
                          <a:schemeClr val="dk1"/>
                        </a:fontRef>
                      </wps:style>
                      <wps:txbx>
                        <w:txbxContent>
                          <w:p w14:paraId="6401BF60" w14:textId="77777777" w:rsidR="0089390A" w:rsidRPr="00BC3B71" w:rsidRDefault="00664021" w:rsidP="00C87B2D">
                            <w:pPr>
                              <w:ind w:leftChars="100" w:left="210"/>
                              <w:jc w:val="left"/>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中学校は</w:t>
                            </w:r>
                            <w:r w:rsidR="000B2ED5" w:rsidRPr="00BC3B71">
                              <w:rPr>
                                <w:rFonts w:ascii="HG丸ｺﾞｼｯｸM-PRO" w:eastAsia="HG丸ｺﾞｼｯｸM-PRO" w:hAnsi="HG丸ｺﾞｼｯｸM-PRO" w:hint="eastAsia"/>
                                <w:sz w:val="24"/>
                                <w:szCs w:val="24"/>
                              </w:rPr>
                              <w:t>、自校の</w:t>
                            </w:r>
                            <w:r w:rsidR="0089390A" w:rsidRPr="00BC3B71">
                              <w:rPr>
                                <w:rFonts w:ascii="HG丸ｺﾞｼｯｸM-PRO" w:eastAsia="HG丸ｺﾞｼｯｸM-PRO" w:hAnsi="HG丸ｺﾞｼｯｸM-PRO" w:hint="eastAsia"/>
                                <w:sz w:val="24"/>
                                <w:szCs w:val="24"/>
                              </w:rPr>
                              <w:t>「評定平均」がチャレンジテストの結果</w:t>
                            </w:r>
                            <w:r w:rsidR="00317B89" w:rsidRPr="00BC3B71">
                              <w:rPr>
                                <w:rFonts w:ascii="HG丸ｺﾞｼｯｸM-PRO" w:eastAsia="HG丸ｺﾞｼｯｸM-PRO" w:hAnsi="HG丸ｺﾞｼｯｸM-PRO" w:hint="eastAsia"/>
                                <w:sz w:val="24"/>
                                <w:szCs w:val="24"/>
                              </w:rPr>
                              <w:t>を使って定めた</w:t>
                            </w:r>
                            <w:r w:rsidR="0089390A" w:rsidRPr="00BC3B71">
                              <w:rPr>
                                <w:rFonts w:ascii="HG丸ｺﾞｼｯｸM-PRO" w:eastAsia="HG丸ｺﾞｼｯｸM-PRO" w:hAnsi="HG丸ｺﾞｼｯｸM-PRO" w:hint="eastAsia"/>
                                <w:b/>
                                <w:sz w:val="24"/>
                                <w:szCs w:val="24"/>
                              </w:rPr>
                              <w:t>「評定平均の範囲」</w:t>
                            </w:r>
                            <w:r w:rsidR="000B2ED5" w:rsidRPr="00BC3B71">
                              <w:rPr>
                                <w:rFonts w:ascii="HG丸ｺﾞｼｯｸM-PRO" w:eastAsia="HG丸ｺﾞｼｯｸM-PRO" w:hAnsi="HG丸ｺﾞｼｯｸM-PRO" w:hint="eastAsia"/>
                                <w:sz w:val="24"/>
                                <w:szCs w:val="24"/>
                              </w:rPr>
                              <w:t>に</w:t>
                            </w:r>
                            <w:r w:rsidR="0089390A" w:rsidRPr="00BC3B71">
                              <w:rPr>
                                <w:rFonts w:ascii="HG丸ｺﾞｼｯｸM-PRO" w:eastAsia="HG丸ｺﾞｼｯｸM-PRO" w:hAnsi="HG丸ｺﾞｼｯｸM-PRO" w:hint="eastAsia"/>
                                <w:sz w:val="24"/>
                                <w:szCs w:val="24"/>
                              </w:rPr>
                              <w:t>あてはまっていることを確認します</w:t>
                            </w:r>
                            <w:r w:rsidRPr="00BC3B71">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725E8" id="角丸四角形 1" o:spid="_x0000_s1038" style="position:absolute;left:0;text-align:left;margin-left:4.1pt;margin-top:17.7pt;width:439.35pt;height:68.0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9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" filled="f" strokecolor="black [3200]" strokeweight="1.5pt">
                <v:textbox>
                  <w:txbxContent>
                    <w:p w14:paraId="6401BF60" w14:textId="77777777" w:rsidR="0089390A" w:rsidRPr="00BC3B71" w:rsidRDefault="00664021" w:rsidP="00C87B2D">
                      <w:pPr>
                        <w:ind w:leftChars="100" w:left="210"/>
                        <w:jc w:val="left"/>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中学校は</w:t>
                      </w:r>
                      <w:r w:rsidR="000B2ED5" w:rsidRPr="00BC3B71">
                        <w:rPr>
                          <w:rFonts w:ascii="HG丸ｺﾞｼｯｸM-PRO" w:eastAsia="HG丸ｺﾞｼｯｸM-PRO" w:hAnsi="HG丸ｺﾞｼｯｸM-PRO" w:hint="eastAsia"/>
                          <w:sz w:val="24"/>
                          <w:szCs w:val="24"/>
                        </w:rPr>
                        <w:t>、自校の</w:t>
                      </w:r>
                      <w:r w:rsidR="0089390A" w:rsidRPr="00BC3B71">
                        <w:rPr>
                          <w:rFonts w:ascii="HG丸ｺﾞｼｯｸM-PRO" w:eastAsia="HG丸ｺﾞｼｯｸM-PRO" w:hAnsi="HG丸ｺﾞｼｯｸM-PRO" w:hint="eastAsia"/>
                          <w:sz w:val="24"/>
                          <w:szCs w:val="24"/>
                        </w:rPr>
                        <w:t>「評定平均」がチャレンジテストの結果</w:t>
                      </w:r>
                      <w:r w:rsidR="00317B89" w:rsidRPr="00BC3B71">
                        <w:rPr>
                          <w:rFonts w:ascii="HG丸ｺﾞｼｯｸM-PRO" w:eastAsia="HG丸ｺﾞｼｯｸM-PRO" w:hAnsi="HG丸ｺﾞｼｯｸM-PRO" w:hint="eastAsia"/>
                          <w:sz w:val="24"/>
                          <w:szCs w:val="24"/>
                        </w:rPr>
                        <w:t>を使って定めた</w:t>
                      </w:r>
                      <w:r w:rsidR="0089390A" w:rsidRPr="00BC3B71">
                        <w:rPr>
                          <w:rFonts w:ascii="HG丸ｺﾞｼｯｸM-PRO" w:eastAsia="HG丸ｺﾞｼｯｸM-PRO" w:hAnsi="HG丸ｺﾞｼｯｸM-PRO" w:hint="eastAsia"/>
                          <w:b/>
                          <w:sz w:val="24"/>
                          <w:szCs w:val="24"/>
                        </w:rPr>
                        <w:t>「評定平均の範囲」</w:t>
                      </w:r>
                      <w:r w:rsidR="000B2ED5" w:rsidRPr="00BC3B71">
                        <w:rPr>
                          <w:rFonts w:ascii="HG丸ｺﾞｼｯｸM-PRO" w:eastAsia="HG丸ｺﾞｼｯｸM-PRO" w:hAnsi="HG丸ｺﾞｼｯｸM-PRO" w:hint="eastAsia"/>
                          <w:sz w:val="24"/>
                          <w:szCs w:val="24"/>
                        </w:rPr>
                        <w:t>に</w:t>
                      </w:r>
                      <w:r w:rsidR="0089390A" w:rsidRPr="00BC3B71">
                        <w:rPr>
                          <w:rFonts w:ascii="HG丸ｺﾞｼｯｸM-PRO" w:eastAsia="HG丸ｺﾞｼｯｸM-PRO" w:hAnsi="HG丸ｺﾞｼｯｸM-PRO" w:hint="eastAsia"/>
                          <w:sz w:val="24"/>
                          <w:szCs w:val="24"/>
                        </w:rPr>
                        <w:t>あてはまっていることを確認します</w:t>
                      </w:r>
                      <w:r w:rsidRPr="00BC3B71">
                        <w:rPr>
                          <w:rFonts w:ascii="HG丸ｺﾞｼｯｸM-PRO" w:eastAsia="HG丸ｺﾞｼｯｸM-PRO" w:hAnsi="HG丸ｺﾞｼｯｸM-PRO" w:hint="eastAsia"/>
                          <w:sz w:val="24"/>
                          <w:szCs w:val="24"/>
                        </w:rPr>
                        <w:t>。</w:t>
                      </w:r>
                    </w:p>
                  </w:txbxContent>
                </v:textbox>
                <w10:wrap anchorx="margin"/>
              </v:roundrect>
            </w:pict>
          </mc:Fallback>
        </mc:AlternateContent>
      </w:r>
    </w:p>
    <w:p w14:paraId="4E5A84D0" w14:textId="77777777" w:rsidR="000C1512" w:rsidRPr="002216DC" w:rsidRDefault="000C1512" w:rsidP="00FB7F9E">
      <w:pPr>
        <w:spacing w:line="276" w:lineRule="auto"/>
        <w:ind w:left="520" w:hangingChars="200" w:hanging="520"/>
        <w:rPr>
          <w:rFonts w:ascii="HG丸ｺﾞｼｯｸM-PRO" w:eastAsia="HG丸ｺﾞｼｯｸM-PRO" w:hAnsi="HG丸ｺﾞｼｯｸM-PRO"/>
          <w:sz w:val="26"/>
          <w:szCs w:val="26"/>
        </w:rPr>
      </w:pPr>
    </w:p>
    <w:p w14:paraId="01A5EC71" w14:textId="77777777" w:rsidR="000C1512" w:rsidRPr="00561475" w:rsidRDefault="000C1512" w:rsidP="008A6272">
      <w:pPr>
        <w:spacing w:line="276" w:lineRule="auto"/>
        <w:rPr>
          <w:rFonts w:ascii="HG丸ｺﾞｼｯｸM-PRO" w:eastAsia="HG丸ｺﾞｼｯｸM-PRO" w:hAnsi="HG丸ｺﾞｼｯｸM-PRO"/>
          <w:sz w:val="26"/>
          <w:szCs w:val="26"/>
        </w:rPr>
      </w:pPr>
    </w:p>
    <w:p w14:paraId="556C6C76" w14:textId="77777777" w:rsidR="000C1512" w:rsidRPr="002216DC" w:rsidRDefault="000C1512" w:rsidP="00FB7F9E">
      <w:pPr>
        <w:spacing w:line="276" w:lineRule="auto"/>
        <w:ind w:left="520" w:hangingChars="200" w:hanging="520"/>
        <w:rPr>
          <w:rFonts w:ascii="HG丸ｺﾞｼｯｸM-PRO" w:eastAsia="HG丸ｺﾞｼｯｸM-PRO" w:hAnsi="HG丸ｺﾞｼｯｸM-PRO"/>
          <w:sz w:val="26"/>
          <w:szCs w:val="26"/>
        </w:rPr>
      </w:pPr>
    </w:p>
    <w:p w14:paraId="3B89DAA9" w14:textId="77777777" w:rsidR="000C1512" w:rsidRPr="002216DC" w:rsidRDefault="00E43ED3" w:rsidP="00FB7F9E">
      <w:pPr>
        <w:spacing w:line="276" w:lineRule="auto"/>
        <w:ind w:left="520" w:hangingChars="200" w:hanging="520"/>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715584" behindDoc="0" locked="0" layoutInCell="1" allowOverlap="1" wp14:anchorId="291C71A3" wp14:editId="434052C8">
                <wp:simplePos x="0" y="0"/>
                <wp:positionH relativeFrom="margin">
                  <wp:posOffset>1076961</wp:posOffset>
                </wp:positionH>
                <wp:positionV relativeFrom="paragraph">
                  <wp:posOffset>230505</wp:posOffset>
                </wp:positionV>
                <wp:extent cx="3642360" cy="130629"/>
                <wp:effectExtent l="0" t="0" r="0" b="3175"/>
                <wp:wrapNone/>
                <wp:docPr id="18" name="正方形/長方形 18"/>
                <wp:cNvGraphicFramePr/>
                <a:graphic xmlns:a="http://schemas.openxmlformats.org/drawingml/2006/main">
                  <a:graphicData uri="http://schemas.microsoft.com/office/word/2010/wordprocessingShape">
                    <wps:wsp>
                      <wps:cNvSpPr/>
                      <wps:spPr>
                        <a:xfrm>
                          <a:off x="0" y="0"/>
                          <a:ext cx="3642360" cy="13062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E13A3" id="正方形/長方形 18" o:spid="_x0000_s1026" style="position:absolute;left:0;text-align:left;margin-left:84.8pt;margin-top:18.15pt;width:286.8pt;height:10.3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" fillcolor="#4f81bd [3204]" stroked="f" strokeweight="2pt">
                <w10:wrap anchorx="margin"/>
              </v:rect>
            </w:pict>
          </mc:Fallback>
        </mc:AlternateContent>
      </w:r>
      <w:r w:rsidR="00503CD3">
        <w:rPr>
          <w:rFonts w:ascii="HG丸ｺﾞｼｯｸM-PRO" w:eastAsia="HG丸ｺﾞｼｯｸM-PRO" w:hAnsi="HG丸ｺﾞｼｯｸM-PRO"/>
          <w:noProof/>
          <w:sz w:val="26"/>
          <w:szCs w:val="26"/>
        </w:rPr>
        <mc:AlternateContent>
          <mc:Choice Requires="wps">
            <w:drawing>
              <wp:anchor distT="0" distB="0" distL="114300" distR="114300" simplePos="0" relativeHeight="251712512" behindDoc="0" locked="0" layoutInCell="1" allowOverlap="1" wp14:anchorId="15B490F6" wp14:editId="4B29D9B9">
                <wp:simplePos x="0" y="0"/>
                <wp:positionH relativeFrom="column">
                  <wp:posOffset>1015834</wp:posOffset>
                </wp:positionH>
                <wp:positionV relativeFrom="paragraph">
                  <wp:posOffset>258833</wp:posOffset>
                </wp:positionV>
                <wp:extent cx="241300" cy="405516"/>
                <wp:effectExtent l="0" t="0" r="6350" b="0"/>
                <wp:wrapNone/>
                <wp:docPr id="15" name="下矢印 15"/>
                <wp:cNvGraphicFramePr/>
                <a:graphic xmlns:a="http://schemas.openxmlformats.org/drawingml/2006/main">
                  <a:graphicData uri="http://schemas.microsoft.com/office/word/2010/wordprocessingShape">
                    <wps:wsp>
                      <wps:cNvSpPr/>
                      <wps:spPr>
                        <a:xfrm>
                          <a:off x="0" y="0"/>
                          <a:ext cx="241300" cy="405516"/>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1C379A" id="下矢印 15" o:spid="_x0000_s1026" type="#_x0000_t67" style="position:absolute;left:0;text-align:left;margin-left:80pt;margin-top:20.4pt;width:19pt;height:31.9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" adj="15174" fillcolor="#4f81bd [3204]" stroked="f" strokeweight="2pt"/>
            </w:pict>
          </mc:Fallback>
        </mc:AlternateContent>
      </w:r>
      <w:r w:rsidR="00503CD3">
        <w:rPr>
          <w:rFonts w:ascii="HG丸ｺﾞｼｯｸM-PRO" w:eastAsia="HG丸ｺﾞｼｯｸM-PRO" w:hAnsi="HG丸ｺﾞｼｯｸM-PRO"/>
          <w:noProof/>
          <w:sz w:val="26"/>
          <w:szCs w:val="26"/>
        </w:rPr>
        <mc:AlternateContent>
          <mc:Choice Requires="wps">
            <w:drawing>
              <wp:anchor distT="0" distB="0" distL="114300" distR="114300" simplePos="0" relativeHeight="251786240" behindDoc="0" locked="0" layoutInCell="1" allowOverlap="1" wp14:anchorId="1F927C6E" wp14:editId="51BC42DB">
                <wp:simplePos x="0" y="0"/>
                <wp:positionH relativeFrom="column">
                  <wp:posOffset>4538262</wp:posOffset>
                </wp:positionH>
                <wp:positionV relativeFrom="paragraph">
                  <wp:posOffset>258833</wp:posOffset>
                </wp:positionV>
                <wp:extent cx="241300" cy="405516"/>
                <wp:effectExtent l="0" t="0" r="6350" b="0"/>
                <wp:wrapNone/>
                <wp:docPr id="11" name="下矢印 11"/>
                <wp:cNvGraphicFramePr/>
                <a:graphic xmlns:a="http://schemas.openxmlformats.org/drawingml/2006/main">
                  <a:graphicData uri="http://schemas.microsoft.com/office/word/2010/wordprocessingShape">
                    <wps:wsp>
                      <wps:cNvSpPr/>
                      <wps:spPr>
                        <a:xfrm>
                          <a:off x="0" y="0"/>
                          <a:ext cx="241300" cy="405516"/>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56BB95" id="下矢印 11" o:spid="_x0000_s1026" type="#_x0000_t67" style="position:absolute;left:0;text-align:left;margin-left:357.35pt;margin-top:20.4pt;width:19pt;height:31.9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" adj="15174" fillcolor="#4f81bd [3204]" stroked="f" strokeweight="2pt"/>
            </w:pict>
          </mc:Fallback>
        </mc:AlternateContent>
      </w:r>
      <w:r w:rsidR="00503CD3">
        <w:rPr>
          <w:rFonts w:ascii="HG丸ｺﾞｼｯｸM-PRO" w:eastAsia="HG丸ｺﾞｼｯｸM-PRO" w:hAnsi="HG丸ｺﾞｼｯｸM-PRO"/>
          <w:noProof/>
          <w:sz w:val="26"/>
          <w:szCs w:val="26"/>
        </w:rPr>
        <mc:AlternateContent>
          <mc:Choice Requires="wps">
            <w:drawing>
              <wp:anchor distT="0" distB="0" distL="114300" distR="114300" simplePos="0" relativeHeight="251716608" behindDoc="0" locked="0" layoutInCell="1" allowOverlap="1" wp14:anchorId="3E5D9C8E" wp14:editId="284BDAFD">
                <wp:simplePos x="0" y="0"/>
                <wp:positionH relativeFrom="margin">
                  <wp:posOffset>2812415</wp:posOffset>
                </wp:positionH>
                <wp:positionV relativeFrom="paragraph">
                  <wp:posOffset>27940</wp:posOffset>
                </wp:positionV>
                <wp:extent cx="135172" cy="21600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135172" cy="21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EE3B0" id="正方形/長方形 29" o:spid="_x0000_s1026" style="position:absolute;left:0;text-align:left;margin-left:221.45pt;margin-top:2.2pt;width:10.65pt;height:17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" fillcolor="#4f81bd [3204]" stroked="f" strokeweight="2pt">
                <w10:wrap anchorx="margin"/>
              </v:rect>
            </w:pict>
          </mc:Fallback>
        </mc:AlternateContent>
      </w:r>
    </w:p>
    <w:p w14:paraId="32966B00" w14:textId="77777777" w:rsidR="000C1512" w:rsidRPr="002216DC" w:rsidRDefault="000C1512" w:rsidP="00FB7F9E">
      <w:pPr>
        <w:spacing w:line="276" w:lineRule="auto"/>
        <w:ind w:left="520" w:hangingChars="200" w:hanging="520"/>
        <w:rPr>
          <w:rFonts w:ascii="HG丸ｺﾞｼｯｸM-PRO" w:eastAsia="HG丸ｺﾞｼｯｸM-PRO" w:hAnsi="HG丸ｺﾞｼｯｸM-PRO"/>
          <w:sz w:val="26"/>
          <w:szCs w:val="26"/>
        </w:rPr>
      </w:pPr>
    </w:p>
    <w:p w14:paraId="4F939E2A" w14:textId="77777777" w:rsidR="000C1512" w:rsidRPr="00E64F60" w:rsidRDefault="00503CD3" w:rsidP="0003255A">
      <w:pPr>
        <w:spacing w:line="276" w:lineRule="auto"/>
        <w:ind w:left="520" w:hangingChars="200" w:hanging="520"/>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645952" behindDoc="0" locked="0" layoutInCell="1" allowOverlap="1" wp14:anchorId="011CE8DE" wp14:editId="4D1E2EAA">
                <wp:simplePos x="0" y="0"/>
                <wp:positionH relativeFrom="column">
                  <wp:posOffset>3635303</wp:posOffset>
                </wp:positionH>
                <wp:positionV relativeFrom="paragraph">
                  <wp:posOffset>168539</wp:posOffset>
                </wp:positionV>
                <wp:extent cx="1980000" cy="431800"/>
                <wp:effectExtent l="0" t="0" r="20320" b="25400"/>
                <wp:wrapNone/>
                <wp:docPr id="3" name="角丸四角形 3"/>
                <wp:cNvGraphicFramePr/>
                <a:graphic xmlns:a="http://schemas.openxmlformats.org/drawingml/2006/main">
                  <a:graphicData uri="http://schemas.microsoft.com/office/word/2010/wordprocessingShape">
                    <wps:wsp>
                      <wps:cNvSpPr/>
                      <wps:spPr>
                        <a:xfrm>
                          <a:off x="0" y="0"/>
                          <a:ext cx="1980000" cy="431800"/>
                        </a:xfrm>
                        <a:prstGeom prst="roundRect">
                          <a:avLst>
                            <a:gd name="adj" fmla="val 29103"/>
                          </a:avLst>
                        </a:prstGeom>
                        <a:noFill/>
                        <a:ln w="19050" cap="flat" cmpd="sng" algn="ctr">
                          <a:solidFill>
                            <a:sysClr val="windowText" lastClr="000000"/>
                          </a:solidFill>
                          <a:prstDash val="solid"/>
                        </a:ln>
                        <a:effectLst/>
                      </wps:spPr>
                      <wps:txbx>
                        <w:txbxContent>
                          <w:p w14:paraId="51A446A4" w14:textId="77777777" w:rsidR="0089390A" w:rsidRPr="00BC3B71" w:rsidRDefault="0089390A" w:rsidP="00A1217A">
                            <w:pPr>
                              <w:spacing w:line="280" w:lineRule="exact"/>
                              <w:jc w:val="center"/>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あてはまっていない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CE8DE" id="角丸四角形 3" o:spid="_x0000_s1039" style="position:absolute;left:0;text-align:left;margin-left:286.25pt;margin-top:13.25pt;width:155.9pt;height: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0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" filled="f" strokecolor="windowText" strokeweight="1.5pt">
                <v:textbox>
                  <w:txbxContent>
                    <w:p w14:paraId="51A446A4" w14:textId="77777777" w:rsidR="0089390A" w:rsidRPr="00BC3B71" w:rsidRDefault="0089390A" w:rsidP="00A1217A">
                      <w:pPr>
                        <w:spacing w:line="280" w:lineRule="exact"/>
                        <w:jc w:val="center"/>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あてはまっていない</w:t>
                      </w:r>
                    </w:p>
                  </w:txbxContent>
                </v:textbox>
              </v:roundrect>
            </w:pict>
          </mc:Fallback>
        </mc:AlternateContent>
      </w:r>
      <w:r>
        <w:rPr>
          <w:rFonts w:ascii="HG丸ｺﾞｼｯｸM-PRO" w:eastAsia="HG丸ｺﾞｼｯｸM-PRO" w:hAnsi="HG丸ｺﾞｼｯｸM-PRO"/>
          <w:noProof/>
          <w:sz w:val="26"/>
          <w:szCs w:val="26"/>
        </w:rPr>
        <mc:AlternateContent>
          <mc:Choice Requires="wps">
            <w:drawing>
              <wp:anchor distT="0" distB="0" distL="114300" distR="114300" simplePos="0" relativeHeight="251639808" behindDoc="0" locked="0" layoutInCell="1" allowOverlap="1" wp14:anchorId="19F11B6F" wp14:editId="51B630F0">
                <wp:simplePos x="0" y="0"/>
                <wp:positionH relativeFrom="column">
                  <wp:posOffset>54610</wp:posOffset>
                </wp:positionH>
                <wp:positionV relativeFrom="paragraph">
                  <wp:posOffset>192405</wp:posOffset>
                </wp:positionV>
                <wp:extent cx="1980000" cy="431800"/>
                <wp:effectExtent l="0" t="0" r="20320" b="25400"/>
                <wp:wrapNone/>
                <wp:docPr id="2" name="角丸四角形 2"/>
                <wp:cNvGraphicFramePr/>
                <a:graphic xmlns:a="http://schemas.openxmlformats.org/drawingml/2006/main">
                  <a:graphicData uri="http://schemas.microsoft.com/office/word/2010/wordprocessingShape">
                    <wps:wsp>
                      <wps:cNvSpPr/>
                      <wps:spPr>
                        <a:xfrm>
                          <a:off x="0" y="0"/>
                          <a:ext cx="1980000" cy="431800"/>
                        </a:xfrm>
                        <a:prstGeom prst="roundRect">
                          <a:avLst>
                            <a:gd name="adj" fmla="val 29103"/>
                          </a:avLst>
                        </a:prstGeom>
                        <a:noFill/>
                        <a:ln w="19050" cap="flat" cmpd="sng" algn="ctr">
                          <a:solidFill>
                            <a:sysClr val="windowText" lastClr="000000"/>
                          </a:solidFill>
                          <a:prstDash val="solid"/>
                        </a:ln>
                        <a:effectLst/>
                      </wps:spPr>
                      <wps:txbx>
                        <w:txbxContent>
                          <w:p w14:paraId="215B8BBE" w14:textId="77777777" w:rsidR="0089390A" w:rsidRPr="00BC3B71" w:rsidRDefault="0089390A" w:rsidP="0003255A">
                            <w:pPr>
                              <w:spacing w:line="280" w:lineRule="exact"/>
                              <w:jc w:val="center"/>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あてはまっている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11B6F" id="角丸四角形 2" o:spid="_x0000_s1040" style="position:absolute;left:0;text-align:left;margin-left:4.3pt;margin-top:15.15pt;width:155.9pt;height:3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0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" filled="f" strokecolor="windowText" strokeweight="1.5pt">
                <v:textbox>
                  <w:txbxContent>
                    <w:p w14:paraId="215B8BBE" w14:textId="77777777" w:rsidR="0089390A" w:rsidRPr="00BC3B71" w:rsidRDefault="0089390A" w:rsidP="0003255A">
                      <w:pPr>
                        <w:spacing w:line="280" w:lineRule="exact"/>
                        <w:jc w:val="center"/>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あてはまっている</w:t>
                      </w:r>
                    </w:p>
                  </w:txbxContent>
                </v:textbox>
              </v:roundrect>
            </w:pict>
          </mc:Fallback>
        </mc:AlternateContent>
      </w:r>
    </w:p>
    <w:p w14:paraId="6D278FD1" w14:textId="77777777" w:rsidR="00932E58" w:rsidRDefault="00932E58" w:rsidP="009454DE">
      <w:pPr>
        <w:spacing w:line="276" w:lineRule="auto"/>
        <w:rPr>
          <w:rFonts w:ascii="HG丸ｺﾞｼｯｸM-PRO" w:eastAsia="HG丸ｺﾞｼｯｸM-PRO" w:hAnsi="HG丸ｺﾞｼｯｸM-PRO"/>
          <w:sz w:val="22"/>
          <w:szCs w:val="26"/>
        </w:rPr>
      </w:pPr>
    </w:p>
    <w:p w14:paraId="21C5279C" w14:textId="77777777" w:rsidR="00932E58" w:rsidRDefault="00E43ED3" w:rsidP="009454DE">
      <w:pPr>
        <w:spacing w:line="276" w:lineRule="auto"/>
        <w:rPr>
          <w:rFonts w:ascii="HG丸ｺﾞｼｯｸM-PRO" w:eastAsia="HG丸ｺﾞｼｯｸM-PRO" w:hAnsi="HG丸ｺﾞｼｯｸM-PRO"/>
          <w:sz w:val="22"/>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788288" behindDoc="0" locked="0" layoutInCell="1" allowOverlap="1" wp14:anchorId="55804931" wp14:editId="3584CD1F">
                <wp:simplePos x="0" y="0"/>
                <wp:positionH relativeFrom="column">
                  <wp:posOffset>4510592</wp:posOffset>
                </wp:positionH>
                <wp:positionV relativeFrom="paragraph">
                  <wp:posOffset>170610</wp:posOffset>
                </wp:positionV>
                <wp:extent cx="276447" cy="504000"/>
                <wp:effectExtent l="0" t="0" r="9525" b="0"/>
                <wp:wrapNone/>
                <wp:docPr id="12" name="下矢印 12"/>
                <wp:cNvGraphicFramePr/>
                <a:graphic xmlns:a="http://schemas.openxmlformats.org/drawingml/2006/main">
                  <a:graphicData uri="http://schemas.microsoft.com/office/word/2010/wordprocessingShape">
                    <wps:wsp>
                      <wps:cNvSpPr/>
                      <wps:spPr>
                        <a:xfrm>
                          <a:off x="0" y="0"/>
                          <a:ext cx="276447" cy="504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611F7" id="下矢印 12" o:spid="_x0000_s1026" type="#_x0000_t67" style="position:absolute;left:0;text-align:left;margin-left:355.15pt;margin-top:13.45pt;width:21.75pt;height:39.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" adj="15676" fillcolor="#4f81bd [3204]" stroked="f" strokeweight="2pt"/>
            </w:pict>
          </mc:Fallback>
        </mc:AlternateContent>
      </w:r>
      <w:r w:rsidR="00503CD3">
        <w:rPr>
          <w:rFonts w:ascii="HG丸ｺﾞｼｯｸM-PRO" w:eastAsia="HG丸ｺﾞｼｯｸM-PRO" w:hAnsi="HG丸ｺﾞｼｯｸM-PRO"/>
          <w:noProof/>
          <w:sz w:val="26"/>
          <w:szCs w:val="26"/>
        </w:rPr>
        <mc:AlternateContent>
          <mc:Choice Requires="wps">
            <w:drawing>
              <wp:anchor distT="0" distB="0" distL="114300" distR="114300" simplePos="0" relativeHeight="251718656" behindDoc="0" locked="0" layoutInCell="1" allowOverlap="1" wp14:anchorId="42BDDC74" wp14:editId="08BF1ED8">
                <wp:simplePos x="0" y="0"/>
                <wp:positionH relativeFrom="column">
                  <wp:posOffset>985913</wp:posOffset>
                </wp:positionH>
                <wp:positionV relativeFrom="paragraph">
                  <wp:posOffset>175895</wp:posOffset>
                </wp:positionV>
                <wp:extent cx="276225" cy="503555"/>
                <wp:effectExtent l="0" t="0" r="9525" b="0"/>
                <wp:wrapNone/>
                <wp:docPr id="30" name="下矢印 30"/>
                <wp:cNvGraphicFramePr/>
                <a:graphic xmlns:a="http://schemas.openxmlformats.org/drawingml/2006/main">
                  <a:graphicData uri="http://schemas.microsoft.com/office/word/2010/wordprocessingShape">
                    <wps:wsp>
                      <wps:cNvSpPr/>
                      <wps:spPr>
                        <a:xfrm>
                          <a:off x="0" y="0"/>
                          <a:ext cx="276225" cy="5035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9B3C3" id="下矢印 30" o:spid="_x0000_s1026" type="#_x0000_t67" style="position:absolute;left:0;text-align:left;margin-left:77.65pt;margin-top:13.85pt;width:21.75pt;height:3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" adj="15676" fillcolor="#4f81bd [3204]" stroked="f" strokeweight="2pt"/>
            </w:pict>
          </mc:Fallback>
        </mc:AlternateContent>
      </w:r>
    </w:p>
    <w:p w14:paraId="238D47B1" w14:textId="77777777" w:rsidR="004C765C" w:rsidRDefault="004C765C" w:rsidP="00C87B2D">
      <w:pPr>
        <w:widowControl/>
        <w:jc w:val="left"/>
        <w:rPr>
          <w:rFonts w:ascii="HG丸ｺﾞｼｯｸM-PRO" w:eastAsia="HG丸ｺﾞｼｯｸM-PRO" w:hAnsi="HG丸ｺﾞｼｯｸM-PRO"/>
          <w:sz w:val="22"/>
          <w:szCs w:val="26"/>
        </w:rPr>
      </w:pPr>
    </w:p>
    <w:p w14:paraId="7E0417BB" w14:textId="77777777" w:rsidR="00C87B2D" w:rsidRDefault="00E43ED3" w:rsidP="00C87B2D">
      <w:pPr>
        <w:widowControl/>
        <w:jc w:val="left"/>
        <w:rPr>
          <w:rFonts w:ascii="HG丸ｺﾞｼｯｸM-PRO" w:eastAsia="HG丸ｺﾞｼｯｸM-PRO" w:hAnsi="HG丸ｺﾞｼｯｸM-PRO"/>
          <w:sz w:val="22"/>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749376" behindDoc="0" locked="0" layoutInCell="1" allowOverlap="1" wp14:anchorId="270EE9A3" wp14:editId="0225C94B">
                <wp:simplePos x="0" y="0"/>
                <wp:positionH relativeFrom="margin">
                  <wp:align>center</wp:align>
                </wp:positionH>
                <wp:positionV relativeFrom="paragraph">
                  <wp:posOffset>96520</wp:posOffset>
                </wp:positionV>
                <wp:extent cx="240665" cy="1002665"/>
                <wp:effectExtent l="0" t="0" r="0" b="6985"/>
                <wp:wrapNone/>
                <wp:docPr id="24" name="下矢印 24"/>
                <wp:cNvGraphicFramePr/>
                <a:graphic xmlns:a="http://schemas.openxmlformats.org/drawingml/2006/main">
                  <a:graphicData uri="http://schemas.microsoft.com/office/word/2010/wordprocessingShape">
                    <wps:wsp>
                      <wps:cNvSpPr/>
                      <wps:spPr>
                        <a:xfrm rot="5400000">
                          <a:off x="0" y="0"/>
                          <a:ext cx="240665" cy="1002665"/>
                        </a:xfrm>
                        <a:prstGeom prst="down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E86F4" id="下矢印 24" o:spid="_x0000_s1026" type="#_x0000_t67" style="position:absolute;left:0;text-align:left;margin-left:0;margin-top:7.6pt;width:18.95pt;height:78.95pt;rotation:90;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" adj="19008" fillcolor="#4f81bd" stroked="f" strokeweight="2pt">
                <w10:wrap anchorx="margin"/>
              </v:shape>
            </w:pict>
          </mc:Fallback>
        </mc:AlternateContent>
      </w:r>
      <w:r>
        <w:rPr>
          <w:rFonts w:ascii="HG丸ｺﾞｼｯｸM-PRO" w:eastAsia="HG丸ｺﾞｼｯｸM-PRO" w:hAnsi="HG丸ｺﾞｼｯｸM-PRO"/>
          <w:noProof/>
          <w:sz w:val="26"/>
          <w:szCs w:val="26"/>
        </w:rPr>
        <mc:AlternateContent>
          <mc:Choice Requires="wps">
            <w:drawing>
              <wp:anchor distT="0" distB="0" distL="114300" distR="114300" simplePos="0" relativeHeight="251722752" behindDoc="0" locked="0" layoutInCell="1" allowOverlap="1" wp14:anchorId="7EA7E2C3" wp14:editId="09B34C9B">
                <wp:simplePos x="0" y="0"/>
                <wp:positionH relativeFrom="column">
                  <wp:posOffset>3637065</wp:posOffset>
                </wp:positionH>
                <wp:positionV relativeFrom="paragraph">
                  <wp:posOffset>238832</wp:posOffset>
                </wp:positionV>
                <wp:extent cx="2025662" cy="768985"/>
                <wp:effectExtent l="0" t="0" r="12700" b="12065"/>
                <wp:wrapNone/>
                <wp:docPr id="8" name="角丸四角形 8"/>
                <wp:cNvGraphicFramePr/>
                <a:graphic xmlns:a="http://schemas.openxmlformats.org/drawingml/2006/main">
                  <a:graphicData uri="http://schemas.microsoft.com/office/word/2010/wordprocessingShape">
                    <wps:wsp>
                      <wps:cNvSpPr/>
                      <wps:spPr>
                        <a:xfrm>
                          <a:off x="0" y="0"/>
                          <a:ext cx="2025662" cy="768985"/>
                        </a:xfrm>
                        <a:prstGeom prst="roundRect">
                          <a:avLst>
                            <a:gd name="adj" fmla="val 29103"/>
                          </a:avLst>
                        </a:prstGeom>
                        <a:noFill/>
                        <a:ln w="19050" cap="flat" cmpd="sng" algn="ctr">
                          <a:solidFill>
                            <a:sysClr val="windowText" lastClr="000000"/>
                          </a:solidFill>
                          <a:prstDash val="solid"/>
                        </a:ln>
                        <a:effectLst/>
                      </wps:spPr>
                      <wps:txbx>
                        <w:txbxContent>
                          <w:p w14:paraId="15CAC93F" w14:textId="77777777" w:rsidR="0089390A" w:rsidRPr="00BC3B71" w:rsidRDefault="0089390A" w:rsidP="00C87B2D">
                            <w:pPr>
                              <w:jc w:val="left"/>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評価の方法の見直しを行い、適正に評価します</w:t>
                            </w:r>
                            <w:r w:rsidR="00664021" w:rsidRPr="00BC3B71">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7E2C3" id="角丸四角形 8" o:spid="_x0000_s1041" style="position:absolute;margin-left:286.4pt;margin-top:18.8pt;width:159.5pt;height:60.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0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" filled="f" strokecolor="windowText" strokeweight="1.5pt">
                <v:textbox>
                  <w:txbxContent>
                    <w:p w14:paraId="15CAC93F" w14:textId="77777777" w:rsidR="0089390A" w:rsidRPr="00BC3B71" w:rsidRDefault="0089390A" w:rsidP="00C87B2D">
                      <w:pPr>
                        <w:jc w:val="left"/>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評価の方法の見直しを行い、適正に評価します</w:t>
                      </w:r>
                      <w:r w:rsidR="00664021" w:rsidRPr="00BC3B71">
                        <w:rPr>
                          <w:rFonts w:ascii="HG丸ｺﾞｼｯｸM-PRO" w:eastAsia="HG丸ｺﾞｼｯｸM-PRO" w:hAnsi="HG丸ｺﾞｼｯｸM-PRO" w:hint="eastAsia"/>
                          <w:sz w:val="24"/>
                          <w:szCs w:val="24"/>
                        </w:rPr>
                        <w:t>。</w:t>
                      </w:r>
                    </w:p>
                  </w:txbxContent>
                </v:textbox>
              </v:roundrect>
            </w:pict>
          </mc:Fallback>
        </mc:AlternateContent>
      </w:r>
    </w:p>
    <w:p w14:paraId="7E0F573E" w14:textId="77777777" w:rsidR="00C87B2D" w:rsidRDefault="00E43ED3" w:rsidP="00C87B2D">
      <w:pPr>
        <w:widowControl/>
        <w:jc w:val="left"/>
        <w:rPr>
          <w:rFonts w:ascii="HG丸ｺﾞｼｯｸM-PRO" w:eastAsia="HG丸ｺﾞｼｯｸM-PRO" w:hAnsi="HG丸ｺﾞｼｯｸM-PRO"/>
          <w:sz w:val="22"/>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719680" behindDoc="0" locked="0" layoutInCell="1" allowOverlap="1" wp14:anchorId="3E8E80CB" wp14:editId="7BEFC535">
                <wp:simplePos x="0" y="0"/>
                <wp:positionH relativeFrom="column">
                  <wp:posOffset>5344</wp:posOffset>
                </wp:positionH>
                <wp:positionV relativeFrom="paragraph">
                  <wp:posOffset>17960</wp:posOffset>
                </wp:positionV>
                <wp:extent cx="2031688" cy="798830"/>
                <wp:effectExtent l="0" t="0" r="26035" b="20320"/>
                <wp:wrapNone/>
                <wp:docPr id="9" name="角丸四角形 9"/>
                <wp:cNvGraphicFramePr/>
                <a:graphic xmlns:a="http://schemas.openxmlformats.org/drawingml/2006/main">
                  <a:graphicData uri="http://schemas.microsoft.com/office/word/2010/wordprocessingShape">
                    <wps:wsp>
                      <wps:cNvSpPr/>
                      <wps:spPr>
                        <a:xfrm>
                          <a:off x="0" y="0"/>
                          <a:ext cx="2031688" cy="798830"/>
                        </a:xfrm>
                        <a:prstGeom prst="roundRect">
                          <a:avLst>
                            <a:gd name="adj" fmla="val 29103"/>
                          </a:avLst>
                        </a:prstGeom>
                        <a:solidFill>
                          <a:srgbClr val="0070C0"/>
                        </a:solidFill>
                        <a:ln w="19050" cap="flat" cmpd="sng" algn="ctr">
                          <a:solidFill>
                            <a:sysClr val="windowText" lastClr="000000"/>
                          </a:solidFill>
                          <a:prstDash val="solid"/>
                        </a:ln>
                        <a:effectLst/>
                      </wps:spPr>
                      <wps:txbx>
                        <w:txbxContent>
                          <w:p w14:paraId="063739A8" w14:textId="77777777" w:rsidR="0089390A" w:rsidRPr="00BC3B71" w:rsidRDefault="0089390A" w:rsidP="00C87B2D">
                            <w:pPr>
                              <w:jc w:val="left"/>
                              <w:rPr>
                                <w:rFonts w:ascii="HG丸ｺﾞｼｯｸM-PRO" w:eastAsia="HG丸ｺﾞｼｯｸM-PRO" w:hAnsi="HG丸ｺﾞｼｯｸM-PRO"/>
                                <w:b/>
                                <w:color w:val="FFFFFF" w:themeColor="background1"/>
                                <w:sz w:val="24"/>
                                <w:szCs w:val="24"/>
                              </w:rPr>
                            </w:pPr>
                            <w:r w:rsidRPr="00BC3B71">
                              <w:rPr>
                                <w:rFonts w:ascii="HG丸ｺﾞｼｯｸM-PRO" w:eastAsia="HG丸ｺﾞｼｯｸM-PRO" w:hAnsi="HG丸ｺﾞｼｯｸM-PRO" w:hint="eastAsia"/>
                                <w:b/>
                                <w:color w:val="FFFFFF" w:themeColor="background1"/>
                                <w:sz w:val="24"/>
                                <w:szCs w:val="24"/>
                              </w:rPr>
                              <w:t>各中学校において調査書の評定</w:t>
                            </w:r>
                            <w:r w:rsidR="00A303DD" w:rsidRPr="00BC3B71">
                              <w:rPr>
                                <w:rFonts w:ascii="HG丸ｺﾞｼｯｸM-PRO" w:eastAsia="HG丸ｺﾞｼｯｸM-PRO" w:hAnsi="HG丸ｺﾞｼｯｸM-PRO" w:hint="eastAsia"/>
                                <w:b/>
                                <w:color w:val="FFFFFF" w:themeColor="background1"/>
                                <w:sz w:val="24"/>
                                <w:szCs w:val="24"/>
                              </w:rPr>
                              <w:t>をつけます</w:t>
                            </w:r>
                            <w:r w:rsidR="00664021" w:rsidRPr="00BC3B71">
                              <w:rPr>
                                <w:rFonts w:ascii="HG丸ｺﾞｼｯｸM-PRO" w:eastAsia="HG丸ｺﾞｼｯｸM-PRO" w:hAnsi="HG丸ｺﾞｼｯｸM-PRO" w:hint="eastAsia"/>
                                <w:b/>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E80CB" id="角丸四角形 9" o:spid="_x0000_s1042" style="position:absolute;margin-left:.4pt;margin-top:1.4pt;width:160pt;height:6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0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" fillcolor="#0070c0" strokecolor="windowText" strokeweight="1.5pt">
                <v:textbox>
                  <w:txbxContent>
                    <w:p w14:paraId="063739A8" w14:textId="77777777" w:rsidR="0089390A" w:rsidRPr="00BC3B71" w:rsidRDefault="0089390A" w:rsidP="00C87B2D">
                      <w:pPr>
                        <w:jc w:val="left"/>
                        <w:rPr>
                          <w:rFonts w:ascii="HG丸ｺﾞｼｯｸM-PRO" w:eastAsia="HG丸ｺﾞｼｯｸM-PRO" w:hAnsi="HG丸ｺﾞｼｯｸM-PRO"/>
                          <w:b/>
                          <w:color w:val="FFFFFF" w:themeColor="background1"/>
                          <w:sz w:val="24"/>
                          <w:szCs w:val="24"/>
                        </w:rPr>
                      </w:pPr>
                      <w:r w:rsidRPr="00BC3B71">
                        <w:rPr>
                          <w:rFonts w:ascii="HG丸ｺﾞｼｯｸM-PRO" w:eastAsia="HG丸ｺﾞｼｯｸM-PRO" w:hAnsi="HG丸ｺﾞｼｯｸM-PRO" w:hint="eastAsia"/>
                          <w:b/>
                          <w:color w:val="FFFFFF" w:themeColor="background1"/>
                          <w:sz w:val="24"/>
                          <w:szCs w:val="24"/>
                        </w:rPr>
                        <w:t>各中学校において調査書の評定</w:t>
                      </w:r>
                      <w:r w:rsidR="00A303DD" w:rsidRPr="00BC3B71">
                        <w:rPr>
                          <w:rFonts w:ascii="HG丸ｺﾞｼｯｸM-PRO" w:eastAsia="HG丸ｺﾞｼｯｸM-PRO" w:hAnsi="HG丸ｺﾞｼｯｸM-PRO" w:hint="eastAsia"/>
                          <w:b/>
                          <w:color w:val="FFFFFF" w:themeColor="background1"/>
                          <w:sz w:val="24"/>
                          <w:szCs w:val="24"/>
                        </w:rPr>
                        <w:t>をつけます</w:t>
                      </w:r>
                      <w:r w:rsidR="00664021" w:rsidRPr="00BC3B71">
                        <w:rPr>
                          <w:rFonts w:ascii="HG丸ｺﾞｼｯｸM-PRO" w:eastAsia="HG丸ｺﾞｼｯｸM-PRO" w:hAnsi="HG丸ｺﾞｼｯｸM-PRO" w:hint="eastAsia"/>
                          <w:b/>
                          <w:color w:val="FFFFFF" w:themeColor="background1"/>
                          <w:sz w:val="24"/>
                          <w:szCs w:val="24"/>
                        </w:rPr>
                        <w:t>。</w:t>
                      </w:r>
                    </w:p>
                  </w:txbxContent>
                </v:textbox>
              </v:roundrect>
            </w:pict>
          </mc:Fallback>
        </mc:AlternateContent>
      </w:r>
    </w:p>
    <w:p w14:paraId="2D92DE89" w14:textId="77777777" w:rsidR="00C87B2D" w:rsidRDefault="00C87B2D" w:rsidP="00C87B2D">
      <w:pPr>
        <w:widowControl/>
        <w:jc w:val="left"/>
        <w:rPr>
          <w:rFonts w:ascii="HG丸ｺﾞｼｯｸM-PRO" w:eastAsia="HG丸ｺﾞｼｯｸM-PRO" w:hAnsi="HG丸ｺﾞｼｯｸM-PRO"/>
          <w:sz w:val="22"/>
          <w:szCs w:val="26"/>
        </w:rPr>
      </w:pPr>
    </w:p>
    <w:p w14:paraId="766FEEBB" w14:textId="77777777" w:rsidR="00C87B2D" w:rsidRDefault="00C87B2D" w:rsidP="00C87B2D">
      <w:pPr>
        <w:widowControl/>
        <w:jc w:val="left"/>
        <w:rPr>
          <w:rFonts w:ascii="HG丸ｺﾞｼｯｸM-PRO" w:eastAsia="HG丸ｺﾞｼｯｸM-PRO" w:hAnsi="HG丸ｺﾞｼｯｸM-PRO"/>
          <w:sz w:val="22"/>
          <w:szCs w:val="26"/>
        </w:rPr>
      </w:pPr>
    </w:p>
    <w:p w14:paraId="3F266848" w14:textId="77777777" w:rsidR="00C87B2D" w:rsidRDefault="00C87B2D" w:rsidP="00C87B2D">
      <w:pPr>
        <w:widowControl/>
        <w:jc w:val="left"/>
        <w:rPr>
          <w:rFonts w:ascii="HG丸ｺﾞｼｯｸM-PRO" w:eastAsia="HG丸ｺﾞｼｯｸM-PRO" w:hAnsi="HG丸ｺﾞｼｯｸM-PRO"/>
          <w:sz w:val="22"/>
          <w:szCs w:val="26"/>
        </w:rPr>
      </w:pPr>
    </w:p>
    <w:p w14:paraId="3F7B5ECF" w14:textId="77777777" w:rsidR="00C87B2D" w:rsidRDefault="00C87B2D" w:rsidP="00C87B2D">
      <w:pPr>
        <w:widowControl/>
        <w:jc w:val="left"/>
        <w:rPr>
          <w:rFonts w:ascii="HG丸ｺﾞｼｯｸM-PRO" w:eastAsia="HG丸ｺﾞｼｯｸM-PRO" w:hAnsi="HG丸ｺﾞｼｯｸM-PRO"/>
          <w:sz w:val="22"/>
          <w:szCs w:val="26"/>
        </w:rPr>
      </w:pPr>
    </w:p>
    <w:p w14:paraId="7AF0FE11" w14:textId="77777777" w:rsidR="00C87B2D" w:rsidRDefault="00C87B2D" w:rsidP="00C87B2D">
      <w:pPr>
        <w:widowControl/>
        <w:jc w:val="left"/>
        <w:rPr>
          <w:rFonts w:ascii="HG丸ｺﾞｼｯｸM-PRO" w:eastAsia="HG丸ｺﾞｼｯｸM-PRO" w:hAnsi="HG丸ｺﾞｼｯｸM-PRO"/>
          <w:sz w:val="22"/>
          <w:szCs w:val="26"/>
        </w:rPr>
      </w:pPr>
    </w:p>
    <w:p w14:paraId="0A4FCE56" w14:textId="77777777" w:rsidR="00C87B2D" w:rsidRDefault="00C87B2D" w:rsidP="00C87B2D">
      <w:pPr>
        <w:widowControl/>
        <w:jc w:val="left"/>
        <w:rPr>
          <w:rFonts w:ascii="HG丸ｺﾞｼｯｸM-PRO" w:eastAsia="HG丸ｺﾞｼｯｸM-PRO" w:hAnsi="HG丸ｺﾞｼｯｸM-PRO"/>
          <w:sz w:val="22"/>
          <w:szCs w:val="26"/>
        </w:rPr>
      </w:pPr>
    </w:p>
    <w:p w14:paraId="32AB6BF8" w14:textId="77777777" w:rsidR="00C87B2D" w:rsidRDefault="00C87B2D" w:rsidP="00C87B2D">
      <w:pPr>
        <w:widowControl/>
        <w:jc w:val="left"/>
        <w:rPr>
          <w:rFonts w:ascii="HG丸ｺﾞｼｯｸM-PRO" w:eastAsia="HG丸ｺﾞｼｯｸM-PRO" w:hAnsi="HG丸ｺﾞｼｯｸM-PRO"/>
          <w:sz w:val="22"/>
          <w:szCs w:val="26"/>
        </w:rPr>
      </w:pPr>
    </w:p>
    <w:p w14:paraId="7559E1CE" w14:textId="77777777" w:rsidR="00C87B2D" w:rsidRDefault="00C87B2D" w:rsidP="00C87B2D">
      <w:pPr>
        <w:widowControl/>
        <w:jc w:val="left"/>
        <w:rPr>
          <w:rFonts w:ascii="HG丸ｺﾞｼｯｸM-PRO" w:eastAsia="HG丸ｺﾞｼｯｸM-PRO" w:hAnsi="HG丸ｺﾞｼｯｸM-PRO"/>
          <w:sz w:val="22"/>
          <w:szCs w:val="26"/>
        </w:rPr>
      </w:pPr>
    </w:p>
    <w:p w14:paraId="14389E70" w14:textId="77777777" w:rsidR="00503CD3" w:rsidRDefault="00503CD3">
      <w:pPr>
        <w:widowControl/>
        <w:jc w:val="left"/>
        <w:rPr>
          <w:rFonts w:ascii="HG丸ｺﾞｼｯｸM-PRO" w:eastAsia="HG丸ｺﾞｼｯｸM-PRO" w:hAnsi="HG丸ｺﾞｼｯｸM-PRO"/>
          <w:sz w:val="22"/>
          <w:szCs w:val="26"/>
        </w:rPr>
      </w:pPr>
      <w:r>
        <w:rPr>
          <w:rFonts w:ascii="HG丸ｺﾞｼｯｸM-PRO" w:eastAsia="HG丸ｺﾞｼｯｸM-PRO" w:hAnsi="HG丸ｺﾞｼｯｸM-PRO"/>
          <w:sz w:val="22"/>
          <w:szCs w:val="26"/>
        </w:rPr>
        <w:br w:type="page"/>
      </w:r>
    </w:p>
    <w:p w14:paraId="5B22F93D" w14:textId="77777777" w:rsidR="00C87B2D" w:rsidRPr="00C87B2D" w:rsidRDefault="00C87B2D" w:rsidP="00C87B2D">
      <w:pPr>
        <w:widowControl/>
        <w:jc w:val="left"/>
        <w:rPr>
          <w:rFonts w:ascii="HG丸ｺﾞｼｯｸM-PRO" w:eastAsia="HG丸ｺﾞｼｯｸM-PRO" w:hAnsi="HG丸ｺﾞｼｯｸM-PRO"/>
          <w:sz w:val="22"/>
          <w:szCs w:val="26"/>
        </w:rPr>
      </w:pPr>
    </w:p>
    <w:p w14:paraId="67C08F18" w14:textId="77777777" w:rsidR="007D30D9" w:rsidRDefault="007D30D9" w:rsidP="007D30D9">
      <w:pPr>
        <w:spacing w:line="276" w:lineRule="auto"/>
        <w:rPr>
          <w:rFonts w:ascii="HG丸ｺﾞｼｯｸM-PRO" w:eastAsia="HG丸ｺﾞｼｯｸM-PRO" w:hAnsi="HG丸ｺﾞｼｯｸM-PRO"/>
          <w:sz w:val="22"/>
          <w:szCs w:val="26"/>
        </w:rPr>
      </w:pPr>
      <w:r>
        <w:rPr>
          <w:noProof/>
        </w:rPr>
        <mc:AlternateContent>
          <mc:Choice Requires="wps">
            <w:drawing>
              <wp:anchor distT="0" distB="0" distL="114300" distR="114300" simplePos="0" relativeHeight="251772928" behindDoc="0" locked="0" layoutInCell="1" allowOverlap="1" wp14:anchorId="386D7DD0" wp14:editId="5B805C44">
                <wp:simplePos x="0" y="0"/>
                <wp:positionH relativeFrom="margin">
                  <wp:posOffset>695325</wp:posOffset>
                </wp:positionH>
                <wp:positionV relativeFrom="paragraph">
                  <wp:posOffset>-208915</wp:posOffset>
                </wp:positionV>
                <wp:extent cx="4368800" cy="498475"/>
                <wp:effectExtent l="0" t="38100" r="0" b="34925"/>
                <wp:wrapNone/>
                <wp:docPr id="5" name="テキスト ボックス 5"/>
                <wp:cNvGraphicFramePr/>
                <a:graphic xmlns:a="http://schemas.openxmlformats.org/drawingml/2006/main">
                  <a:graphicData uri="http://schemas.microsoft.com/office/word/2010/wordprocessingShape">
                    <wps:wsp>
                      <wps:cNvSpPr txBox="1"/>
                      <wps:spPr>
                        <a:xfrm>
                          <a:off x="0" y="0"/>
                          <a:ext cx="4368800" cy="498475"/>
                        </a:xfrm>
                        <a:prstGeom prst="rect">
                          <a:avLst/>
                        </a:prstGeom>
                        <a:noFill/>
                        <a:ln>
                          <a:noFill/>
                        </a:ln>
                        <a:effectLst/>
                      </wps:spPr>
                      <wps:txbx>
                        <w:txbxContent>
                          <w:p w14:paraId="469BB67E" w14:textId="77777777" w:rsidR="007D30D9" w:rsidRPr="00B17214" w:rsidRDefault="007D30D9" w:rsidP="007D30D9">
                            <w:pPr>
                              <w:jc w:val="center"/>
                              <w:rPr>
                                <w:rFonts w:ascii="HG丸ｺﾞｼｯｸM-PRO" w:eastAsia="HG丸ｺﾞｼｯｸM-PRO" w:hAnsi="HG丸ｺﾞｼｯｸM-PRO"/>
                                <w:b/>
                                <w:sz w:val="44"/>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B17214">
                              <w:rPr>
                                <w:rFonts w:ascii="HG丸ｺﾞｼｯｸM-PRO" w:eastAsia="HG丸ｺﾞｼｯｸM-PRO" w:hAnsi="HG丸ｺﾞｼｯｸM-PRO" w:hint="eastAsia"/>
                                <w:b/>
                                <w:sz w:val="44"/>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Q＆A（よくあるご質問）</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386D7DD0" id="テキスト ボックス 5" o:spid="_x0000_s1043" type="#_x0000_t202" style="position:absolute;left:0;text-align:left;margin-left:54.75pt;margin-top:-16.45pt;width:344pt;height:39.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" filled="f" stroked="f">
                <v:textbox inset="5.85pt,.7pt,5.85pt,.7pt">
                  <w:txbxContent>
                    <w:p w14:paraId="469BB67E" w14:textId="77777777" w:rsidR="007D30D9" w:rsidRPr="00B17214" w:rsidRDefault="007D30D9" w:rsidP="007D30D9">
                      <w:pPr>
                        <w:jc w:val="center"/>
                        <w:rPr>
                          <w:rFonts w:ascii="HG丸ｺﾞｼｯｸM-PRO" w:eastAsia="HG丸ｺﾞｼｯｸM-PRO" w:hAnsi="HG丸ｺﾞｼｯｸM-PRO"/>
                          <w:b/>
                          <w:sz w:val="44"/>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B17214">
                        <w:rPr>
                          <w:rFonts w:ascii="HG丸ｺﾞｼｯｸM-PRO" w:eastAsia="HG丸ｺﾞｼｯｸM-PRO" w:hAnsi="HG丸ｺﾞｼｯｸM-PRO" w:hint="eastAsia"/>
                          <w:b/>
                          <w:sz w:val="44"/>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Q＆A（よくあるご質問）</w:t>
                      </w:r>
                    </w:p>
                  </w:txbxContent>
                </v:textbox>
                <w10:wrap anchorx="margin"/>
              </v:shape>
            </w:pict>
          </mc:Fallback>
        </mc:AlternateContent>
      </w:r>
    </w:p>
    <w:p w14:paraId="613E882C" w14:textId="77777777" w:rsidR="007D30D9" w:rsidRDefault="007D30D9" w:rsidP="007D30D9">
      <w:pPr>
        <w:spacing w:line="300" w:lineRule="exact"/>
        <w:ind w:left="630" w:hangingChars="300" w:hanging="630"/>
        <w:rPr>
          <w:rFonts w:ascii="HGPｺﾞｼｯｸM" w:eastAsia="HGPｺﾞｼｯｸM" w:hAnsi="HG丸ｺﾞｼｯｸM-PRO"/>
          <w:szCs w:val="26"/>
        </w:rPr>
      </w:pPr>
    </w:p>
    <w:p w14:paraId="36FAF4E0" w14:textId="77777777" w:rsidR="007D30D9" w:rsidRDefault="007D30D9" w:rsidP="007D30D9">
      <w:pPr>
        <w:spacing w:line="300" w:lineRule="exact"/>
        <w:ind w:left="720" w:hangingChars="300" w:hanging="720"/>
        <w:rPr>
          <w:rFonts w:ascii="HGPｺﾞｼｯｸM" w:eastAsia="HGPｺﾞｼｯｸM" w:hAnsi="HG丸ｺﾞｼｯｸM-PRO"/>
          <w:szCs w:val="26"/>
        </w:rPr>
      </w:pPr>
      <w:r w:rsidRPr="0024534E">
        <w:rPr>
          <w:rFonts w:ascii="HGPｺﾞｼｯｸM" w:eastAsia="HGPｺﾞｼｯｸM" w:hAnsi="HG丸ｺﾞｼｯｸM-PRO"/>
          <w:noProof/>
          <w:color w:val="000000" w:themeColor="text1"/>
          <w:sz w:val="24"/>
          <w:szCs w:val="26"/>
        </w:rPr>
        <mc:AlternateContent>
          <mc:Choice Requires="wps">
            <w:drawing>
              <wp:anchor distT="0" distB="0" distL="114300" distR="114300" simplePos="0" relativeHeight="251783168" behindDoc="0" locked="0" layoutInCell="1" allowOverlap="1" wp14:anchorId="66609662" wp14:editId="22762D35">
                <wp:simplePos x="0" y="0"/>
                <wp:positionH relativeFrom="column">
                  <wp:posOffset>95250</wp:posOffset>
                </wp:positionH>
                <wp:positionV relativeFrom="paragraph">
                  <wp:posOffset>66040</wp:posOffset>
                </wp:positionV>
                <wp:extent cx="562610" cy="495935"/>
                <wp:effectExtent l="0" t="0" r="0" b="0"/>
                <wp:wrapNone/>
                <wp:docPr id="75" name="テキスト ボックス 75"/>
                <wp:cNvGraphicFramePr/>
                <a:graphic xmlns:a="http://schemas.openxmlformats.org/drawingml/2006/main">
                  <a:graphicData uri="http://schemas.microsoft.com/office/word/2010/wordprocessingShape">
                    <wps:wsp>
                      <wps:cNvSpPr txBox="1"/>
                      <wps:spPr>
                        <a:xfrm>
                          <a:off x="0" y="0"/>
                          <a:ext cx="562610"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F6BD7" w14:textId="77777777" w:rsidR="007D30D9" w:rsidRPr="00CB648D" w:rsidRDefault="007D30D9" w:rsidP="007D30D9">
                            <w:pPr>
                              <w:rPr>
                                <w:sz w:val="36"/>
                                <w:szCs w:val="36"/>
                              </w:rPr>
                            </w:pPr>
                            <w:r w:rsidRPr="00CB648D">
                              <w:rPr>
                                <w:rFonts w:hint="eastAsia"/>
                                <w:sz w:val="36"/>
                                <w:szCs w:val="3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609662" id="テキスト ボックス 75" o:spid="_x0000_s1044" type="#_x0000_t202" style="position:absolute;left:0;text-align:left;margin-left:7.5pt;margin-top:5.2pt;width:44.3pt;height:39.0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" filled="f" stroked="f" strokeweight=".5pt">
                <v:textbox>
                  <w:txbxContent>
                    <w:p w14:paraId="586F6BD7" w14:textId="77777777" w:rsidR="007D30D9" w:rsidRPr="00CB648D" w:rsidRDefault="007D30D9" w:rsidP="007D30D9">
                      <w:pPr>
                        <w:rPr>
                          <w:sz w:val="36"/>
                          <w:szCs w:val="36"/>
                        </w:rPr>
                      </w:pPr>
                      <w:r w:rsidRPr="00CB648D">
                        <w:rPr>
                          <w:rFonts w:hint="eastAsia"/>
                          <w:sz w:val="36"/>
                          <w:szCs w:val="36"/>
                        </w:rPr>
                        <w:t>Q</w:t>
                      </w:r>
                    </w:p>
                  </w:txbxContent>
                </v:textbox>
              </v:shape>
            </w:pict>
          </mc:Fallback>
        </mc:AlternateContent>
      </w:r>
      <w:r w:rsidRPr="0024534E">
        <w:rPr>
          <w:rFonts w:ascii="HGPｺﾞｼｯｸM" w:eastAsia="HGPｺﾞｼｯｸM" w:hAnsi="HG丸ｺﾞｼｯｸM-PRO"/>
          <w:noProof/>
          <w:szCs w:val="26"/>
        </w:rPr>
        <mc:AlternateContent>
          <mc:Choice Requires="wps">
            <w:drawing>
              <wp:anchor distT="0" distB="0" distL="114300" distR="114300" simplePos="0" relativeHeight="251782144" behindDoc="0" locked="0" layoutInCell="1" allowOverlap="1" wp14:anchorId="2AB10A8B" wp14:editId="64EE4A7D">
                <wp:simplePos x="0" y="0"/>
                <wp:positionH relativeFrom="margin">
                  <wp:align>left</wp:align>
                </wp:positionH>
                <wp:positionV relativeFrom="paragraph">
                  <wp:posOffset>130174</wp:posOffset>
                </wp:positionV>
                <wp:extent cx="5857875" cy="561975"/>
                <wp:effectExtent l="0" t="0" r="28575" b="28575"/>
                <wp:wrapNone/>
                <wp:docPr id="74" name="角丸四角形 74"/>
                <wp:cNvGraphicFramePr/>
                <a:graphic xmlns:a="http://schemas.openxmlformats.org/drawingml/2006/main">
                  <a:graphicData uri="http://schemas.microsoft.com/office/word/2010/wordprocessingShape">
                    <wps:wsp>
                      <wps:cNvSpPr/>
                      <wps:spPr>
                        <a:xfrm>
                          <a:off x="0" y="0"/>
                          <a:ext cx="5857875" cy="561975"/>
                        </a:xfrm>
                        <a:prstGeom prst="round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B30A55" id="角丸四角形 74" o:spid="_x0000_s1026" style="position:absolute;left:0;text-align:left;margin-left:0;margin-top:10.25pt;width:461.25pt;height:44.25pt;z-index:251782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" filled="f" strokecolor="black [3213]" strokeweight="1pt">
                <w10:wrap anchorx="margin"/>
              </v:roundrect>
            </w:pict>
          </mc:Fallback>
        </mc:AlternateContent>
      </w:r>
      <w:r w:rsidRPr="0024534E">
        <w:rPr>
          <w:rFonts w:ascii="HGPｺﾞｼｯｸM" w:eastAsia="HGPｺﾞｼｯｸM" w:hAnsi="HG丸ｺﾞｼｯｸM-PRO"/>
          <w:noProof/>
          <w:szCs w:val="26"/>
        </w:rPr>
        <mc:AlternateContent>
          <mc:Choice Requires="wps">
            <w:drawing>
              <wp:anchor distT="0" distB="0" distL="114300" distR="114300" simplePos="0" relativeHeight="251781120" behindDoc="0" locked="0" layoutInCell="1" allowOverlap="1" wp14:anchorId="24AC8F01" wp14:editId="0AF6DAEE">
                <wp:simplePos x="0" y="0"/>
                <wp:positionH relativeFrom="margin">
                  <wp:posOffset>13970</wp:posOffset>
                </wp:positionH>
                <wp:positionV relativeFrom="paragraph">
                  <wp:posOffset>149225</wp:posOffset>
                </wp:positionV>
                <wp:extent cx="5753100" cy="514350"/>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5753100" cy="514350"/>
                        </a:xfrm>
                        <a:prstGeom prst="rect">
                          <a:avLst/>
                        </a:prstGeom>
                        <a:solidFill>
                          <a:schemeClr val="lt1"/>
                        </a:solidFill>
                        <a:ln w="6350">
                          <a:noFill/>
                        </a:ln>
                      </wps:spPr>
                      <wps:txbx>
                        <w:txbxContent>
                          <w:p w14:paraId="31AA246C" w14:textId="77777777" w:rsidR="007D30D9" w:rsidRPr="0028448E" w:rsidRDefault="007D30D9" w:rsidP="007D30D9">
                            <w:pPr>
                              <w:ind w:leftChars="300" w:left="630" w:firstLineChars="100" w:firstLine="240"/>
                              <w:rPr>
                                <w:rFonts w:ascii="HGPｺﾞｼｯｸM" w:eastAsia="HGPｺﾞｼｯｸM" w:hAnsi="HG丸ｺﾞｼｯｸM-PRO"/>
                                <w:color w:val="000000" w:themeColor="text1"/>
                                <w:sz w:val="24"/>
                                <w:szCs w:val="26"/>
                              </w:rPr>
                            </w:pPr>
                            <w:r w:rsidRPr="0028448E">
                              <w:rPr>
                                <w:rFonts w:ascii="HGPｺﾞｼｯｸM" w:eastAsia="HGPｺﾞｼｯｸM" w:hAnsi="HG丸ｺﾞｼｯｸM-PRO" w:hint="eastAsia"/>
                                <w:color w:val="000000" w:themeColor="text1"/>
                                <w:sz w:val="24"/>
                                <w:szCs w:val="26"/>
                              </w:rPr>
                              <w:t>チャレンジテストの点数で調査書(内申書)の</w:t>
                            </w:r>
                            <w:r>
                              <w:rPr>
                                <w:rFonts w:ascii="HGPｺﾞｼｯｸM" w:eastAsia="HGPｺﾞｼｯｸM" w:hAnsi="HG丸ｺﾞｼｯｸM-PRO" w:hint="eastAsia"/>
                                <w:color w:val="000000" w:themeColor="text1"/>
                                <w:sz w:val="24"/>
                                <w:szCs w:val="26"/>
                              </w:rPr>
                              <w:t>評定</w:t>
                            </w:r>
                            <w:r w:rsidRPr="0028448E">
                              <w:rPr>
                                <w:rFonts w:ascii="HGPｺﾞｼｯｸM" w:eastAsia="HGPｺﾞｼｯｸM" w:hAnsi="HG丸ｺﾞｼｯｸM-PRO" w:hint="eastAsia"/>
                                <w:color w:val="000000" w:themeColor="text1"/>
                                <w:sz w:val="24"/>
                                <w:szCs w:val="26"/>
                              </w:rPr>
                              <w:t>が決まるので</w:t>
                            </w:r>
                            <w:r>
                              <w:rPr>
                                <w:rFonts w:ascii="HGPｺﾞｼｯｸM" w:eastAsia="HGPｺﾞｼｯｸM" w:hAnsi="HG丸ｺﾞｼｯｸM-PRO" w:hint="eastAsia"/>
                                <w:color w:val="000000" w:themeColor="text1"/>
                                <w:sz w:val="24"/>
                                <w:szCs w:val="26"/>
                              </w:rPr>
                              <w:t>すか？</w:t>
                            </w:r>
                            <w:r w:rsidRPr="0028448E">
                              <w:rPr>
                                <w:rFonts w:ascii="HGPｺﾞｼｯｸM" w:eastAsia="HGPｺﾞｼｯｸM" w:hAnsi="HG丸ｺﾞｼｯｸM-PRO" w:hint="eastAsia"/>
                                <w:color w:val="000000" w:themeColor="text1"/>
                                <w:sz w:val="24"/>
                                <w:szCs w:val="26"/>
                              </w:rPr>
                              <w:t>普段の学校でのがんばりは無駄になるのですか？</w:t>
                            </w:r>
                          </w:p>
                          <w:p w14:paraId="67441DE5" w14:textId="77777777" w:rsidR="007D30D9" w:rsidRPr="001B2090" w:rsidRDefault="007D30D9" w:rsidP="007D30D9">
                            <w:pPr>
                              <w:spacing w:line="320" w:lineRule="exact"/>
                              <w:ind w:leftChars="300" w:left="630" w:firstLineChars="100" w:firstLine="230"/>
                              <w:rPr>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C8F01" id="テキスト ボックス 68" o:spid="_x0000_s1045" type="#_x0000_t202" style="position:absolute;left:0;text-align:left;margin-left:1.1pt;margin-top:11.75pt;width:453pt;height:40.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" fillcolor="white [3201]" stroked="f" strokeweight=".5pt">
                <v:textbox>
                  <w:txbxContent>
                    <w:p w14:paraId="31AA246C" w14:textId="77777777" w:rsidR="007D30D9" w:rsidRPr="0028448E" w:rsidRDefault="007D30D9" w:rsidP="007D30D9">
                      <w:pPr>
                        <w:ind w:leftChars="300" w:left="630" w:firstLineChars="100" w:firstLine="240"/>
                        <w:rPr>
                          <w:rFonts w:ascii="HGPｺﾞｼｯｸM" w:eastAsia="HGPｺﾞｼｯｸM" w:hAnsi="HG丸ｺﾞｼｯｸM-PRO"/>
                          <w:color w:val="000000" w:themeColor="text1"/>
                          <w:sz w:val="24"/>
                          <w:szCs w:val="26"/>
                        </w:rPr>
                      </w:pPr>
                      <w:r w:rsidRPr="0028448E">
                        <w:rPr>
                          <w:rFonts w:ascii="HGPｺﾞｼｯｸM" w:eastAsia="HGPｺﾞｼｯｸM" w:hAnsi="HG丸ｺﾞｼｯｸM-PRO" w:hint="eastAsia"/>
                          <w:color w:val="000000" w:themeColor="text1"/>
                          <w:sz w:val="24"/>
                          <w:szCs w:val="26"/>
                        </w:rPr>
                        <w:t>チャレンジテストの点数で調査書(内申書)の</w:t>
                      </w:r>
                      <w:r>
                        <w:rPr>
                          <w:rFonts w:ascii="HGPｺﾞｼｯｸM" w:eastAsia="HGPｺﾞｼｯｸM" w:hAnsi="HG丸ｺﾞｼｯｸM-PRO" w:hint="eastAsia"/>
                          <w:color w:val="000000" w:themeColor="text1"/>
                          <w:sz w:val="24"/>
                          <w:szCs w:val="26"/>
                        </w:rPr>
                        <w:t>評定</w:t>
                      </w:r>
                      <w:r w:rsidRPr="0028448E">
                        <w:rPr>
                          <w:rFonts w:ascii="HGPｺﾞｼｯｸM" w:eastAsia="HGPｺﾞｼｯｸM" w:hAnsi="HG丸ｺﾞｼｯｸM-PRO" w:hint="eastAsia"/>
                          <w:color w:val="000000" w:themeColor="text1"/>
                          <w:sz w:val="24"/>
                          <w:szCs w:val="26"/>
                        </w:rPr>
                        <w:t>が決まるので</w:t>
                      </w:r>
                      <w:r>
                        <w:rPr>
                          <w:rFonts w:ascii="HGPｺﾞｼｯｸM" w:eastAsia="HGPｺﾞｼｯｸM" w:hAnsi="HG丸ｺﾞｼｯｸM-PRO" w:hint="eastAsia"/>
                          <w:color w:val="000000" w:themeColor="text1"/>
                          <w:sz w:val="24"/>
                          <w:szCs w:val="26"/>
                        </w:rPr>
                        <w:t>すか？</w:t>
                      </w:r>
                      <w:r w:rsidRPr="0028448E">
                        <w:rPr>
                          <w:rFonts w:ascii="HGPｺﾞｼｯｸM" w:eastAsia="HGPｺﾞｼｯｸM" w:hAnsi="HG丸ｺﾞｼｯｸM-PRO" w:hint="eastAsia"/>
                          <w:color w:val="000000" w:themeColor="text1"/>
                          <w:sz w:val="24"/>
                          <w:szCs w:val="26"/>
                        </w:rPr>
                        <w:t>普段の学校でのがんばりは無駄になるのですか？</w:t>
                      </w:r>
                    </w:p>
                    <w:p w14:paraId="67441DE5" w14:textId="77777777" w:rsidR="007D30D9" w:rsidRPr="001B2090" w:rsidRDefault="007D30D9" w:rsidP="007D30D9">
                      <w:pPr>
                        <w:spacing w:line="320" w:lineRule="exact"/>
                        <w:ind w:leftChars="300" w:left="630" w:firstLineChars="100" w:firstLine="230"/>
                        <w:rPr>
                          <w:sz w:val="23"/>
                          <w:szCs w:val="23"/>
                        </w:rPr>
                      </w:pPr>
                    </w:p>
                  </w:txbxContent>
                </v:textbox>
                <w10:wrap anchorx="margin"/>
              </v:shape>
            </w:pict>
          </mc:Fallback>
        </mc:AlternateContent>
      </w:r>
    </w:p>
    <w:p w14:paraId="5490F6A3" w14:textId="77777777" w:rsidR="007D30D9" w:rsidRDefault="007D30D9" w:rsidP="007D30D9">
      <w:pPr>
        <w:spacing w:line="300" w:lineRule="exact"/>
        <w:ind w:left="630" w:hangingChars="300" w:hanging="630"/>
        <w:rPr>
          <w:rFonts w:ascii="HGPｺﾞｼｯｸM" w:eastAsia="HGPｺﾞｼｯｸM" w:hAnsi="HG丸ｺﾞｼｯｸM-PRO"/>
          <w:szCs w:val="26"/>
        </w:rPr>
      </w:pPr>
    </w:p>
    <w:p w14:paraId="5852AD12" w14:textId="77777777" w:rsidR="007D30D9" w:rsidRDefault="007D30D9" w:rsidP="007D30D9">
      <w:pPr>
        <w:spacing w:line="300" w:lineRule="exact"/>
        <w:ind w:left="630" w:hangingChars="300" w:hanging="630"/>
        <w:rPr>
          <w:rFonts w:ascii="HGPｺﾞｼｯｸM" w:eastAsia="HGPｺﾞｼｯｸM" w:hAnsi="HG丸ｺﾞｼｯｸM-PRO"/>
          <w:szCs w:val="26"/>
        </w:rPr>
      </w:pPr>
    </w:p>
    <w:p w14:paraId="76C66DEB" w14:textId="77777777" w:rsidR="007D30D9" w:rsidRDefault="007D30D9" w:rsidP="007D30D9">
      <w:pPr>
        <w:spacing w:line="300" w:lineRule="exact"/>
        <w:ind w:left="720" w:hangingChars="300" w:hanging="720"/>
        <w:jc w:val="right"/>
        <w:rPr>
          <w:rFonts w:ascii="HGPｺﾞｼｯｸM" w:eastAsia="HGPｺﾞｼｯｸM" w:hAnsi="HG丸ｺﾞｼｯｸM-PRO"/>
          <w:szCs w:val="26"/>
        </w:rPr>
      </w:pPr>
      <w:r w:rsidRPr="0024534E">
        <w:rPr>
          <w:rFonts w:ascii="HGPｺﾞｼｯｸM" w:eastAsia="HGPｺﾞｼｯｸM" w:hAnsi="HG丸ｺﾞｼｯｸM-PRO" w:hint="eastAsia"/>
          <w:noProof/>
          <w:color w:val="000000" w:themeColor="text1"/>
          <w:sz w:val="24"/>
          <w:szCs w:val="26"/>
        </w:rPr>
        <mc:AlternateContent>
          <mc:Choice Requires="wps">
            <w:drawing>
              <wp:anchor distT="0" distB="0" distL="114300" distR="114300" simplePos="0" relativeHeight="251784192" behindDoc="0" locked="0" layoutInCell="1" allowOverlap="1" wp14:anchorId="3B398D77" wp14:editId="29F4E021">
                <wp:simplePos x="0" y="0"/>
                <wp:positionH relativeFrom="column">
                  <wp:posOffset>94615</wp:posOffset>
                </wp:positionH>
                <wp:positionV relativeFrom="paragraph">
                  <wp:posOffset>37465</wp:posOffset>
                </wp:positionV>
                <wp:extent cx="562610" cy="495935"/>
                <wp:effectExtent l="0" t="0" r="0" b="0"/>
                <wp:wrapNone/>
                <wp:docPr id="76" name="テキスト ボックス 76"/>
                <wp:cNvGraphicFramePr/>
                <a:graphic xmlns:a="http://schemas.openxmlformats.org/drawingml/2006/main">
                  <a:graphicData uri="http://schemas.microsoft.com/office/word/2010/wordprocessingShape">
                    <wps:wsp>
                      <wps:cNvSpPr txBox="1"/>
                      <wps:spPr>
                        <a:xfrm>
                          <a:off x="0" y="0"/>
                          <a:ext cx="562610"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9F498" w14:textId="77777777" w:rsidR="007D30D9" w:rsidRPr="00CB648D" w:rsidRDefault="007D30D9" w:rsidP="007D30D9">
                            <w:pPr>
                              <w:rPr>
                                <w:sz w:val="36"/>
                                <w:szCs w:val="36"/>
                              </w:rPr>
                            </w:pPr>
                            <w:r w:rsidRPr="00CB648D">
                              <w:rPr>
                                <w:rFonts w:hint="eastAsia"/>
                                <w:sz w:val="36"/>
                                <w:szCs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398D77" id="テキスト ボックス 76" o:spid="_x0000_s1046" type="#_x0000_t202" style="position:absolute;left:0;text-align:left;margin-left:7.45pt;margin-top:2.95pt;width:44.3pt;height:39.0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" filled="f" stroked="f" strokeweight=".5pt">
                <v:textbox>
                  <w:txbxContent>
                    <w:p w14:paraId="00F9F498" w14:textId="77777777" w:rsidR="007D30D9" w:rsidRPr="00CB648D" w:rsidRDefault="007D30D9" w:rsidP="007D30D9">
                      <w:pPr>
                        <w:rPr>
                          <w:sz w:val="36"/>
                          <w:szCs w:val="36"/>
                        </w:rPr>
                      </w:pPr>
                      <w:r w:rsidRPr="00CB648D">
                        <w:rPr>
                          <w:rFonts w:hint="eastAsia"/>
                          <w:sz w:val="36"/>
                          <w:szCs w:val="36"/>
                        </w:rPr>
                        <w:t>A</w:t>
                      </w:r>
                    </w:p>
                  </w:txbxContent>
                </v:textbox>
              </v:shape>
            </w:pict>
          </mc:Fallback>
        </mc:AlternateContent>
      </w:r>
    </w:p>
    <w:p w14:paraId="3573BD2B" w14:textId="77777777" w:rsidR="007D30D9" w:rsidRDefault="007D30D9" w:rsidP="007D30D9">
      <w:pPr>
        <w:spacing w:line="320" w:lineRule="exact"/>
        <w:ind w:leftChars="400" w:left="84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調査書の評定は、学校での普段のテストや授業などの学習状況を見て、各学校が判断し、決定</w:t>
      </w:r>
      <w:r w:rsidRPr="00CB648D">
        <w:rPr>
          <w:rFonts w:ascii="HGPｺﾞｼｯｸM" w:eastAsia="HGPｺﾞｼｯｸM" w:hAnsi="HG丸ｺﾞｼｯｸM-PRO"/>
          <w:color w:val="000000" w:themeColor="text1"/>
          <w:sz w:val="23"/>
          <w:szCs w:val="23"/>
        </w:rPr>
        <w:t>します</w:t>
      </w:r>
      <w:r w:rsidRPr="00CB648D">
        <w:rPr>
          <w:rFonts w:ascii="HGPｺﾞｼｯｸM" w:eastAsia="HGPｺﾞｼｯｸM" w:hAnsi="HG丸ｺﾞｼｯｸM-PRO" w:hint="eastAsia"/>
          <w:color w:val="000000" w:themeColor="text1"/>
          <w:sz w:val="23"/>
          <w:szCs w:val="23"/>
        </w:rPr>
        <w:t>。</w:t>
      </w:r>
    </w:p>
    <w:p w14:paraId="342CEA92" w14:textId="77777777" w:rsidR="007D30D9" w:rsidRPr="00CB648D" w:rsidRDefault="007D30D9" w:rsidP="007D30D9">
      <w:pPr>
        <w:spacing w:line="320" w:lineRule="exact"/>
        <w:ind w:leftChars="400" w:left="84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チャレンジテストはあくまでも各学校の調査書の評定が適正かどうかを確認するために用いられます。</w:t>
      </w:r>
    </w:p>
    <w:p w14:paraId="3A2FB59C" w14:textId="77777777" w:rsidR="007D30D9" w:rsidRPr="001B2090" w:rsidRDefault="007D30D9" w:rsidP="007D30D9">
      <w:pPr>
        <w:spacing w:line="300" w:lineRule="exact"/>
        <w:ind w:left="630" w:hangingChars="300" w:hanging="630"/>
        <w:rPr>
          <w:rFonts w:ascii="HGPｺﾞｼｯｸM" w:eastAsia="HGPｺﾞｼｯｸM" w:hAnsi="HG丸ｺﾞｼｯｸM-PRO"/>
          <w:szCs w:val="26"/>
        </w:rPr>
      </w:pPr>
    </w:p>
    <w:p w14:paraId="535701F4" w14:textId="77777777" w:rsidR="007D30D9" w:rsidRDefault="007D30D9" w:rsidP="007D30D9">
      <w:pPr>
        <w:spacing w:line="276" w:lineRule="auto"/>
        <w:rPr>
          <w:rFonts w:ascii="HG丸ｺﾞｼｯｸM-PRO" w:eastAsia="HG丸ｺﾞｼｯｸM-PRO" w:hAnsi="HG丸ｺﾞｼｯｸM-PRO"/>
          <w:sz w:val="22"/>
          <w:szCs w:val="26"/>
        </w:rPr>
      </w:pPr>
      <w:r>
        <w:rPr>
          <w:rFonts w:ascii="HGPｺﾞｼｯｸM" w:eastAsia="HGPｺﾞｼｯｸM" w:hAnsi="HG丸ｺﾞｼｯｸM-PRO"/>
          <w:noProof/>
          <w:szCs w:val="26"/>
        </w:rPr>
        <mc:AlternateContent>
          <mc:Choice Requires="wps">
            <w:drawing>
              <wp:anchor distT="0" distB="0" distL="114300" distR="114300" simplePos="0" relativeHeight="251770880" behindDoc="0" locked="0" layoutInCell="1" allowOverlap="1" wp14:anchorId="324719EC" wp14:editId="6CBA3498">
                <wp:simplePos x="0" y="0"/>
                <wp:positionH relativeFrom="column">
                  <wp:posOffset>112395</wp:posOffset>
                </wp:positionH>
                <wp:positionV relativeFrom="paragraph">
                  <wp:posOffset>99695</wp:posOffset>
                </wp:positionV>
                <wp:extent cx="562610" cy="49593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562610"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BF146" w14:textId="77777777" w:rsidR="007D30D9" w:rsidRPr="00CB648D" w:rsidRDefault="007D30D9" w:rsidP="007D30D9">
                            <w:pPr>
                              <w:rPr>
                                <w:sz w:val="36"/>
                                <w:szCs w:val="36"/>
                              </w:rPr>
                            </w:pPr>
                            <w:r w:rsidRPr="00CB648D">
                              <w:rPr>
                                <w:rFonts w:hint="eastAsia"/>
                                <w:sz w:val="36"/>
                                <w:szCs w:val="3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4719EC" id="テキスト ボックス 45" o:spid="_x0000_s1047" type="#_x0000_t202" style="position:absolute;left:0;text-align:left;margin-left:8.85pt;margin-top:7.85pt;width:44.3pt;height:39.0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" filled="f" stroked="f" strokeweight=".5pt">
                <v:textbox>
                  <w:txbxContent>
                    <w:p w14:paraId="136BF146" w14:textId="77777777" w:rsidR="007D30D9" w:rsidRPr="00CB648D" w:rsidRDefault="007D30D9" w:rsidP="007D30D9">
                      <w:pPr>
                        <w:rPr>
                          <w:sz w:val="36"/>
                          <w:szCs w:val="36"/>
                        </w:rPr>
                      </w:pPr>
                      <w:r w:rsidRPr="00CB648D">
                        <w:rPr>
                          <w:rFonts w:hint="eastAsia"/>
                          <w:sz w:val="36"/>
                          <w:szCs w:val="36"/>
                        </w:rPr>
                        <w:t>Q</w:t>
                      </w:r>
                    </w:p>
                  </w:txbxContent>
                </v:textbox>
              </v:shape>
            </w:pict>
          </mc:Fallback>
        </mc:AlternateContent>
      </w:r>
      <w:r>
        <w:rPr>
          <w:rFonts w:ascii="HGPｺﾞｼｯｸM" w:eastAsia="HGPｺﾞｼｯｸM" w:hAnsi="HG丸ｺﾞｼｯｸM-PRO"/>
          <w:noProof/>
          <w:szCs w:val="26"/>
        </w:rPr>
        <mc:AlternateContent>
          <mc:Choice Requires="wps">
            <w:drawing>
              <wp:anchor distT="0" distB="0" distL="114300" distR="114300" simplePos="0" relativeHeight="251776000" behindDoc="0" locked="0" layoutInCell="1" allowOverlap="1" wp14:anchorId="3E809E75" wp14:editId="674BD66D">
                <wp:simplePos x="0" y="0"/>
                <wp:positionH relativeFrom="column">
                  <wp:posOffset>13970</wp:posOffset>
                </wp:positionH>
                <wp:positionV relativeFrom="paragraph">
                  <wp:posOffset>175895</wp:posOffset>
                </wp:positionV>
                <wp:extent cx="5857875" cy="600075"/>
                <wp:effectExtent l="0" t="0" r="28575" b="28575"/>
                <wp:wrapNone/>
                <wp:docPr id="67" name="角丸四角形 67"/>
                <wp:cNvGraphicFramePr/>
                <a:graphic xmlns:a="http://schemas.openxmlformats.org/drawingml/2006/main">
                  <a:graphicData uri="http://schemas.microsoft.com/office/word/2010/wordprocessingShape">
                    <wps:wsp>
                      <wps:cNvSpPr/>
                      <wps:spPr>
                        <a:xfrm>
                          <a:off x="0" y="0"/>
                          <a:ext cx="5857875" cy="600075"/>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086FC2" id="角丸四角形 67" o:spid="_x0000_s1026" style="position:absolute;left:0;text-align:left;margin-left:1.1pt;margin-top:13.85pt;width:461.25pt;height:47.2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" filled="f" strokecolor="black [3200]" strokeweight="1pt"/>
            </w:pict>
          </mc:Fallback>
        </mc:AlternateContent>
      </w:r>
      <w:r>
        <w:rPr>
          <w:rFonts w:ascii="HGPｺﾞｼｯｸM" w:eastAsia="HGPｺﾞｼｯｸM" w:hAnsi="HG丸ｺﾞｼｯｸM-PRO"/>
          <w:noProof/>
          <w:szCs w:val="26"/>
        </w:rPr>
        <mc:AlternateContent>
          <mc:Choice Requires="wps">
            <w:drawing>
              <wp:anchor distT="0" distB="0" distL="114300" distR="114300" simplePos="0" relativeHeight="251769856" behindDoc="0" locked="0" layoutInCell="1" allowOverlap="1" wp14:anchorId="636E1153" wp14:editId="109B956A">
                <wp:simplePos x="0" y="0"/>
                <wp:positionH relativeFrom="margin">
                  <wp:posOffset>23495</wp:posOffset>
                </wp:positionH>
                <wp:positionV relativeFrom="paragraph">
                  <wp:posOffset>198755</wp:posOffset>
                </wp:positionV>
                <wp:extent cx="5753100" cy="542925"/>
                <wp:effectExtent l="0" t="0" r="0" b="9525"/>
                <wp:wrapNone/>
                <wp:docPr id="64" name="テキスト ボックス 64"/>
                <wp:cNvGraphicFramePr/>
                <a:graphic xmlns:a="http://schemas.openxmlformats.org/drawingml/2006/main">
                  <a:graphicData uri="http://schemas.microsoft.com/office/word/2010/wordprocessingShape">
                    <wps:wsp>
                      <wps:cNvSpPr txBox="1"/>
                      <wps:spPr>
                        <a:xfrm>
                          <a:off x="0" y="0"/>
                          <a:ext cx="5753100" cy="542925"/>
                        </a:xfrm>
                        <a:prstGeom prst="rect">
                          <a:avLst/>
                        </a:prstGeom>
                        <a:solidFill>
                          <a:schemeClr val="lt1"/>
                        </a:solidFill>
                        <a:ln w="6350">
                          <a:noFill/>
                        </a:ln>
                      </wps:spPr>
                      <wps:txbx>
                        <w:txbxContent>
                          <w:p w14:paraId="2395CCF3" w14:textId="77777777" w:rsidR="007D30D9" w:rsidRPr="00CB648D" w:rsidRDefault="007D30D9" w:rsidP="007D30D9">
                            <w:pPr>
                              <w:ind w:leftChars="300" w:left="63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チャレンジテストで「評定平均の範囲」が高い（低い）学校に在籍している場合、自分の学力よりも高い（低い）評価がつくのですか？</w:t>
                            </w:r>
                          </w:p>
                          <w:p w14:paraId="44E45956" w14:textId="77777777" w:rsidR="007D30D9" w:rsidRPr="009D44B6" w:rsidRDefault="007D30D9" w:rsidP="007D3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E1153" id="テキスト ボックス 64" o:spid="_x0000_s1048" type="#_x0000_t202" style="position:absolute;left:0;text-align:left;margin-left:1.85pt;margin-top:15.65pt;width:453pt;height:42.7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" fillcolor="white [3201]" stroked="f" strokeweight=".5pt">
                <v:textbox>
                  <w:txbxContent>
                    <w:p w14:paraId="2395CCF3" w14:textId="77777777" w:rsidR="007D30D9" w:rsidRPr="00CB648D" w:rsidRDefault="007D30D9" w:rsidP="007D30D9">
                      <w:pPr>
                        <w:ind w:leftChars="300" w:left="63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チャレンジテストで「評定平均の範囲」が高い（低い）学校に在籍している場合、自分の学力よりも高い（低い）評価がつくのですか？</w:t>
                      </w:r>
                    </w:p>
                    <w:p w14:paraId="44E45956" w14:textId="77777777" w:rsidR="007D30D9" w:rsidRPr="009D44B6" w:rsidRDefault="007D30D9" w:rsidP="007D30D9"/>
                  </w:txbxContent>
                </v:textbox>
                <w10:wrap anchorx="margin"/>
              </v:shape>
            </w:pict>
          </mc:Fallback>
        </mc:AlternateContent>
      </w:r>
    </w:p>
    <w:p w14:paraId="4BF2D724" w14:textId="77777777" w:rsidR="007D30D9" w:rsidRDefault="007D30D9" w:rsidP="007D30D9">
      <w:pPr>
        <w:spacing w:line="300" w:lineRule="exact"/>
        <w:ind w:left="630" w:hangingChars="300" w:hanging="630"/>
        <w:rPr>
          <w:rFonts w:ascii="HGPｺﾞｼｯｸM" w:eastAsia="HGPｺﾞｼｯｸM" w:hAnsi="HG丸ｺﾞｼｯｸM-PRO"/>
          <w:szCs w:val="26"/>
        </w:rPr>
      </w:pPr>
    </w:p>
    <w:p w14:paraId="3E345054" w14:textId="77777777" w:rsidR="007D30D9" w:rsidRDefault="007D30D9" w:rsidP="007D30D9">
      <w:pPr>
        <w:spacing w:line="300" w:lineRule="exact"/>
        <w:ind w:left="630" w:hangingChars="300" w:hanging="630"/>
        <w:rPr>
          <w:rFonts w:ascii="HGPｺﾞｼｯｸM" w:eastAsia="HGPｺﾞｼｯｸM" w:hAnsi="HG丸ｺﾞｼｯｸM-PRO"/>
          <w:szCs w:val="26"/>
        </w:rPr>
      </w:pPr>
    </w:p>
    <w:p w14:paraId="77FA6E98" w14:textId="77777777" w:rsidR="007D30D9" w:rsidRDefault="007D30D9" w:rsidP="007D30D9">
      <w:pPr>
        <w:spacing w:line="300" w:lineRule="exact"/>
        <w:ind w:left="720" w:hangingChars="300" w:hanging="720"/>
        <w:rPr>
          <w:rFonts w:ascii="HGPｺﾞｼｯｸM" w:eastAsia="HGPｺﾞｼｯｸM" w:hAnsi="HG丸ｺﾞｼｯｸM-PRO"/>
          <w:szCs w:val="26"/>
        </w:rPr>
      </w:pPr>
      <w:r>
        <w:rPr>
          <w:rFonts w:ascii="HGPｺﾞｼｯｸM" w:eastAsia="HGPｺﾞｼｯｸM" w:hAnsi="HG丸ｺﾞｼｯｸM-PRO" w:hint="eastAsia"/>
          <w:noProof/>
          <w:color w:val="000000" w:themeColor="text1"/>
          <w:sz w:val="24"/>
          <w:szCs w:val="26"/>
        </w:rPr>
        <mc:AlternateContent>
          <mc:Choice Requires="wps">
            <w:drawing>
              <wp:anchor distT="0" distB="0" distL="114300" distR="114300" simplePos="0" relativeHeight="251771904" behindDoc="0" locked="0" layoutInCell="1" allowOverlap="1" wp14:anchorId="3BBFCB71" wp14:editId="47EC6FEA">
                <wp:simplePos x="0" y="0"/>
                <wp:positionH relativeFrom="column">
                  <wp:posOffset>111760</wp:posOffset>
                </wp:positionH>
                <wp:positionV relativeFrom="paragraph">
                  <wp:posOffset>84455</wp:posOffset>
                </wp:positionV>
                <wp:extent cx="562610" cy="49593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562610"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7BB49" w14:textId="77777777" w:rsidR="007D30D9" w:rsidRPr="00CB648D" w:rsidRDefault="007D30D9" w:rsidP="007D30D9">
                            <w:pPr>
                              <w:rPr>
                                <w:sz w:val="36"/>
                                <w:szCs w:val="36"/>
                              </w:rPr>
                            </w:pPr>
                            <w:r w:rsidRPr="00CB648D">
                              <w:rPr>
                                <w:rFonts w:hint="eastAsia"/>
                                <w:sz w:val="36"/>
                                <w:szCs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BFCB71" id="テキスト ボックス 48" o:spid="_x0000_s1049" type="#_x0000_t202" style="position:absolute;left:0;text-align:left;margin-left:8.8pt;margin-top:6.65pt;width:44.3pt;height:39.0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" filled="f" stroked="f" strokeweight=".5pt">
                <v:textbox>
                  <w:txbxContent>
                    <w:p w14:paraId="5897BB49" w14:textId="77777777" w:rsidR="007D30D9" w:rsidRPr="00CB648D" w:rsidRDefault="007D30D9" w:rsidP="007D30D9">
                      <w:pPr>
                        <w:rPr>
                          <w:sz w:val="36"/>
                          <w:szCs w:val="36"/>
                        </w:rPr>
                      </w:pPr>
                      <w:r w:rsidRPr="00CB648D">
                        <w:rPr>
                          <w:rFonts w:hint="eastAsia"/>
                          <w:sz w:val="36"/>
                          <w:szCs w:val="36"/>
                        </w:rPr>
                        <w:t>A</w:t>
                      </w:r>
                    </w:p>
                  </w:txbxContent>
                </v:textbox>
              </v:shape>
            </w:pict>
          </mc:Fallback>
        </mc:AlternateContent>
      </w:r>
    </w:p>
    <w:p w14:paraId="5D71B361" w14:textId="77777777" w:rsidR="007D30D9" w:rsidRPr="00CB648D" w:rsidRDefault="007D30D9" w:rsidP="007D30D9">
      <w:pPr>
        <w:spacing w:line="320" w:lineRule="exact"/>
        <w:ind w:leftChars="400" w:left="840" w:firstLineChars="100" w:firstLine="230"/>
        <w:rPr>
          <w:color w:val="000000" w:themeColor="text1"/>
          <w:sz w:val="23"/>
          <w:szCs w:val="23"/>
        </w:rPr>
      </w:pPr>
      <w:r w:rsidRPr="00CB648D">
        <w:rPr>
          <w:rFonts w:ascii="HGPｺﾞｼｯｸM" w:eastAsia="HGPｺﾞｼｯｸM" w:hAnsi="HG丸ｺﾞｼｯｸM-PRO" w:hint="eastAsia"/>
          <w:color w:val="000000" w:themeColor="text1"/>
          <w:sz w:val="23"/>
          <w:szCs w:val="23"/>
        </w:rPr>
        <w:t>「評定平均の範囲」は、その学校に在籍する</w:t>
      </w:r>
      <w:r>
        <w:rPr>
          <w:rFonts w:ascii="HGPｺﾞｼｯｸM" w:eastAsia="HGPｺﾞｼｯｸM" w:hAnsi="HG丸ｺﾞｼｯｸM-PRO" w:hint="eastAsia"/>
          <w:color w:val="000000" w:themeColor="text1"/>
          <w:sz w:val="23"/>
          <w:szCs w:val="23"/>
        </w:rPr>
        <w:t>当該学年</w:t>
      </w:r>
      <w:r w:rsidRPr="00CB648D">
        <w:rPr>
          <w:rFonts w:ascii="HGPｺﾞｼｯｸM" w:eastAsia="HGPｺﾞｼｯｸM" w:hAnsi="HG丸ｺﾞｼｯｸM-PRO" w:hint="eastAsia"/>
          <w:color w:val="000000" w:themeColor="text1"/>
          <w:sz w:val="23"/>
          <w:szCs w:val="23"/>
        </w:rPr>
        <w:t>全体の評定の平均が、</w:t>
      </w:r>
      <w:r>
        <w:rPr>
          <w:rFonts w:ascii="HGPｺﾞｼｯｸM" w:eastAsia="HGPｺﾞｼｯｸM" w:hAnsi="HG丸ｺﾞｼｯｸM-PRO" w:hint="eastAsia"/>
          <w:color w:val="000000" w:themeColor="text1"/>
          <w:sz w:val="23"/>
          <w:szCs w:val="23"/>
        </w:rPr>
        <w:t>その範囲に</w:t>
      </w:r>
      <w:r w:rsidRPr="00CB648D">
        <w:rPr>
          <w:rFonts w:ascii="HGPｺﾞｼｯｸM" w:eastAsia="HGPｺﾞｼｯｸM" w:hAnsi="HG丸ｺﾞｼｯｸM-PRO" w:hint="eastAsia"/>
          <w:color w:val="000000" w:themeColor="text1"/>
          <w:sz w:val="23"/>
          <w:szCs w:val="23"/>
        </w:rPr>
        <w:t>あてはまっていることを確認するものです。したがって、「評定平均の範囲」が高い（低い）学校に在籍していても、そのことによって個人の評定が高く（低く）なることはありません。</w:t>
      </w:r>
    </w:p>
    <w:p w14:paraId="6DFB7B4F" w14:textId="77777777" w:rsidR="007D30D9" w:rsidRDefault="007D30D9" w:rsidP="007D30D9">
      <w:pPr>
        <w:spacing w:line="300" w:lineRule="exact"/>
        <w:ind w:left="630" w:hangingChars="300" w:hanging="630"/>
        <w:rPr>
          <w:rFonts w:ascii="HGPｺﾞｼｯｸM" w:eastAsia="HGPｺﾞｼｯｸM" w:hAnsi="HG丸ｺﾞｼｯｸM-PRO"/>
          <w:szCs w:val="26"/>
        </w:rPr>
      </w:pPr>
    </w:p>
    <w:p w14:paraId="63B67531" w14:textId="77777777" w:rsidR="007D30D9" w:rsidRDefault="007D30D9" w:rsidP="007D30D9">
      <w:pPr>
        <w:spacing w:line="300" w:lineRule="exact"/>
        <w:ind w:left="630" w:hangingChars="300" w:hanging="630"/>
        <w:rPr>
          <w:rFonts w:ascii="HGPｺﾞｼｯｸM" w:eastAsia="HGPｺﾞｼｯｸM" w:hAnsi="HG丸ｺﾞｼｯｸM-PRO"/>
          <w:szCs w:val="26"/>
        </w:rPr>
      </w:pPr>
      <w:r w:rsidRPr="0024534E">
        <w:rPr>
          <w:rFonts w:ascii="HGPｺﾞｼｯｸM" w:eastAsia="HGPｺﾞｼｯｸM" w:hAnsi="HG丸ｺﾞｼｯｸM-PRO"/>
          <w:noProof/>
          <w:szCs w:val="26"/>
        </w:rPr>
        <mc:AlternateContent>
          <mc:Choice Requires="wps">
            <w:drawing>
              <wp:anchor distT="0" distB="0" distL="114300" distR="114300" simplePos="0" relativeHeight="251779072" behindDoc="0" locked="0" layoutInCell="1" allowOverlap="1" wp14:anchorId="548E30E2" wp14:editId="6DF635E0">
                <wp:simplePos x="0" y="0"/>
                <wp:positionH relativeFrom="column">
                  <wp:posOffset>95250</wp:posOffset>
                </wp:positionH>
                <wp:positionV relativeFrom="paragraph">
                  <wp:posOffset>85090</wp:posOffset>
                </wp:positionV>
                <wp:extent cx="562610" cy="495935"/>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562610"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33815A" w14:textId="77777777" w:rsidR="007D30D9" w:rsidRPr="00CB648D" w:rsidRDefault="007D30D9" w:rsidP="007D30D9">
                            <w:pPr>
                              <w:rPr>
                                <w:sz w:val="36"/>
                                <w:szCs w:val="36"/>
                              </w:rPr>
                            </w:pPr>
                            <w:r w:rsidRPr="00CB648D">
                              <w:rPr>
                                <w:rFonts w:hint="eastAsia"/>
                                <w:sz w:val="36"/>
                                <w:szCs w:val="3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8E30E2" id="テキスト ボックス 79" o:spid="_x0000_s1050" type="#_x0000_t202" style="position:absolute;left:0;text-align:left;margin-left:7.5pt;margin-top:6.7pt;width:44.3pt;height:39.0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" filled="f" stroked="f" strokeweight=".5pt">
                <v:textbox>
                  <w:txbxContent>
                    <w:p w14:paraId="1533815A" w14:textId="77777777" w:rsidR="007D30D9" w:rsidRPr="00CB648D" w:rsidRDefault="007D30D9" w:rsidP="007D30D9">
                      <w:pPr>
                        <w:rPr>
                          <w:sz w:val="36"/>
                          <w:szCs w:val="36"/>
                        </w:rPr>
                      </w:pPr>
                      <w:r w:rsidRPr="00CB648D">
                        <w:rPr>
                          <w:rFonts w:hint="eastAsia"/>
                          <w:sz w:val="36"/>
                          <w:szCs w:val="36"/>
                        </w:rPr>
                        <w:t>Q</w:t>
                      </w:r>
                    </w:p>
                  </w:txbxContent>
                </v:textbox>
              </v:shape>
            </w:pict>
          </mc:Fallback>
        </mc:AlternateContent>
      </w:r>
      <w:r w:rsidRPr="0024534E">
        <w:rPr>
          <w:rFonts w:ascii="HGPｺﾞｼｯｸM" w:eastAsia="HGPｺﾞｼｯｸM" w:hAnsi="HG丸ｺﾞｼｯｸM-PRO"/>
          <w:noProof/>
          <w:szCs w:val="26"/>
        </w:rPr>
        <mc:AlternateContent>
          <mc:Choice Requires="wps">
            <w:drawing>
              <wp:anchor distT="0" distB="0" distL="114300" distR="114300" simplePos="0" relativeHeight="251777024" behindDoc="0" locked="0" layoutInCell="1" allowOverlap="1" wp14:anchorId="197DC22C" wp14:editId="088EC5C3">
                <wp:simplePos x="0" y="0"/>
                <wp:positionH relativeFrom="margin">
                  <wp:posOffset>13970</wp:posOffset>
                </wp:positionH>
                <wp:positionV relativeFrom="paragraph">
                  <wp:posOffset>151130</wp:posOffset>
                </wp:positionV>
                <wp:extent cx="5753100" cy="742950"/>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5753100" cy="742950"/>
                        </a:xfrm>
                        <a:prstGeom prst="rect">
                          <a:avLst/>
                        </a:prstGeom>
                        <a:solidFill>
                          <a:schemeClr val="lt1"/>
                        </a:solidFill>
                        <a:ln w="6350">
                          <a:noFill/>
                        </a:ln>
                      </wps:spPr>
                      <wps:txbx>
                        <w:txbxContent>
                          <w:p w14:paraId="45A87183" w14:textId="77777777" w:rsidR="007D30D9" w:rsidRPr="00CB648D" w:rsidRDefault="007D30D9" w:rsidP="007D30D9">
                            <w:pPr>
                              <w:spacing w:line="320" w:lineRule="exact"/>
                              <w:ind w:leftChars="300" w:left="630" w:firstLineChars="100" w:firstLine="230"/>
                              <w:rPr>
                                <w:sz w:val="23"/>
                                <w:szCs w:val="23"/>
                              </w:rPr>
                            </w:pPr>
                            <w:r w:rsidRPr="00CB648D">
                              <w:rPr>
                                <w:rFonts w:ascii="HGPｺﾞｼｯｸM" w:eastAsia="HGPｺﾞｼｯｸM" w:hAnsi="HG丸ｺﾞｼｯｸM-PRO" w:hint="eastAsia"/>
                                <w:color w:val="000000" w:themeColor="text1"/>
                                <w:sz w:val="23"/>
                                <w:szCs w:val="23"/>
                              </w:rPr>
                              <w:t>調査書(内申書)の評定が相対評価から絶対評価になることで、「５」「４」の生徒ばかりの学校や、「２」「１」の生徒ばかりの学校が発生し、入試が不公平になるのではないですか？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DC22C" id="テキスト ボックス 77" o:spid="_x0000_s1051" type="#_x0000_t202" style="position:absolute;left:0;text-align:left;margin-left:1.1pt;margin-top:11.9pt;width:453pt;height:58.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" fillcolor="white [3201]" stroked="f" strokeweight=".5pt">
                <v:textbox>
                  <w:txbxContent>
                    <w:p w14:paraId="45A87183" w14:textId="77777777" w:rsidR="007D30D9" w:rsidRPr="00CB648D" w:rsidRDefault="007D30D9" w:rsidP="007D30D9">
                      <w:pPr>
                        <w:spacing w:line="320" w:lineRule="exact"/>
                        <w:ind w:leftChars="300" w:left="630" w:firstLineChars="100" w:firstLine="230"/>
                        <w:rPr>
                          <w:sz w:val="23"/>
                          <w:szCs w:val="23"/>
                        </w:rPr>
                      </w:pPr>
                      <w:r w:rsidRPr="00CB648D">
                        <w:rPr>
                          <w:rFonts w:ascii="HGPｺﾞｼｯｸM" w:eastAsia="HGPｺﾞｼｯｸM" w:hAnsi="HG丸ｺﾞｼｯｸM-PRO" w:hint="eastAsia"/>
                          <w:color w:val="000000" w:themeColor="text1"/>
                          <w:sz w:val="23"/>
                          <w:szCs w:val="23"/>
                        </w:rPr>
                        <w:t>調査書(内申書)の評定が相対評価から絶対評価になることで、「５」「４」の生徒ばかりの学校や、「２」「１」の生徒ばかりの学校が発生し、入試が不公平になるのではないですか？</w:t>
                      </w:r>
                    </w:p>
                  </w:txbxContent>
                </v:textbox>
                <w10:wrap anchorx="margin"/>
              </v:shape>
            </w:pict>
          </mc:Fallback>
        </mc:AlternateContent>
      </w:r>
      <w:r w:rsidRPr="0024534E">
        <w:rPr>
          <w:rFonts w:ascii="HGPｺﾞｼｯｸM" w:eastAsia="HGPｺﾞｼｯｸM" w:hAnsi="HG丸ｺﾞｼｯｸM-PRO"/>
          <w:noProof/>
          <w:szCs w:val="26"/>
        </w:rPr>
        <mc:AlternateContent>
          <mc:Choice Requires="wps">
            <w:drawing>
              <wp:anchor distT="0" distB="0" distL="114300" distR="114300" simplePos="0" relativeHeight="251778048" behindDoc="0" locked="0" layoutInCell="1" allowOverlap="1" wp14:anchorId="68459105" wp14:editId="4FD95C16">
                <wp:simplePos x="0" y="0"/>
                <wp:positionH relativeFrom="margin">
                  <wp:posOffset>0</wp:posOffset>
                </wp:positionH>
                <wp:positionV relativeFrom="paragraph">
                  <wp:posOffset>132715</wp:posOffset>
                </wp:positionV>
                <wp:extent cx="5857875" cy="714375"/>
                <wp:effectExtent l="0" t="0" r="28575" b="28575"/>
                <wp:wrapNone/>
                <wp:docPr id="78" name="角丸四角形 78"/>
                <wp:cNvGraphicFramePr/>
                <a:graphic xmlns:a="http://schemas.openxmlformats.org/drawingml/2006/main">
                  <a:graphicData uri="http://schemas.microsoft.com/office/word/2010/wordprocessingShape">
                    <wps:wsp>
                      <wps:cNvSpPr/>
                      <wps:spPr>
                        <a:xfrm>
                          <a:off x="0" y="0"/>
                          <a:ext cx="5857875" cy="714375"/>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646363" id="角丸四角形 78" o:spid="_x0000_s1026" style="position:absolute;left:0;text-align:left;margin-left:0;margin-top:10.45pt;width:461.25pt;height:56.25pt;z-index:251778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" filled="f" strokecolor="black [3200]" strokeweight="1pt">
                <w10:wrap anchorx="margin"/>
              </v:roundrect>
            </w:pict>
          </mc:Fallback>
        </mc:AlternateContent>
      </w:r>
    </w:p>
    <w:p w14:paraId="69BABD6D" w14:textId="77777777" w:rsidR="007D30D9" w:rsidRDefault="007D30D9" w:rsidP="007D30D9">
      <w:pPr>
        <w:spacing w:line="300" w:lineRule="exact"/>
        <w:ind w:left="630" w:hangingChars="300" w:hanging="630"/>
        <w:rPr>
          <w:rFonts w:ascii="HGPｺﾞｼｯｸM" w:eastAsia="HGPｺﾞｼｯｸM" w:hAnsi="HG丸ｺﾞｼｯｸM-PRO"/>
          <w:szCs w:val="26"/>
        </w:rPr>
      </w:pPr>
    </w:p>
    <w:p w14:paraId="3C01FCA1" w14:textId="77777777" w:rsidR="007D30D9" w:rsidRDefault="007D30D9" w:rsidP="007D30D9">
      <w:pPr>
        <w:spacing w:line="300" w:lineRule="exact"/>
        <w:ind w:left="630" w:hangingChars="300" w:hanging="630"/>
        <w:rPr>
          <w:rFonts w:ascii="HGPｺﾞｼｯｸM" w:eastAsia="HGPｺﾞｼｯｸM" w:hAnsi="HG丸ｺﾞｼｯｸM-PRO"/>
          <w:szCs w:val="26"/>
        </w:rPr>
      </w:pPr>
    </w:p>
    <w:p w14:paraId="334573E5" w14:textId="77777777" w:rsidR="007D30D9" w:rsidRDefault="007D30D9" w:rsidP="007D30D9">
      <w:pPr>
        <w:spacing w:line="300" w:lineRule="exact"/>
        <w:ind w:left="630" w:hangingChars="300" w:hanging="630"/>
        <w:rPr>
          <w:rFonts w:ascii="HGPｺﾞｼｯｸM" w:eastAsia="HGPｺﾞｼｯｸM" w:hAnsi="HG丸ｺﾞｼｯｸM-PRO"/>
          <w:szCs w:val="26"/>
        </w:rPr>
      </w:pPr>
    </w:p>
    <w:p w14:paraId="0A7BF601" w14:textId="77777777" w:rsidR="007D30D9" w:rsidRDefault="007D30D9" w:rsidP="007D30D9">
      <w:pPr>
        <w:spacing w:line="300" w:lineRule="exact"/>
        <w:ind w:left="720" w:hangingChars="300" w:hanging="720"/>
        <w:rPr>
          <w:rFonts w:ascii="HGPｺﾞｼｯｸM" w:eastAsia="HGPｺﾞｼｯｸM" w:hAnsi="HG丸ｺﾞｼｯｸM-PRO"/>
          <w:szCs w:val="26"/>
        </w:rPr>
      </w:pPr>
      <w:r w:rsidRPr="0024534E">
        <w:rPr>
          <w:rFonts w:ascii="HGPｺﾞｼｯｸM" w:eastAsia="HGPｺﾞｼｯｸM" w:hAnsi="HG丸ｺﾞｼｯｸM-PRO" w:hint="eastAsia"/>
          <w:noProof/>
          <w:color w:val="000000" w:themeColor="text1"/>
          <w:sz w:val="24"/>
          <w:szCs w:val="26"/>
        </w:rPr>
        <mc:AlternateContent>
          <mc:Choice Requires="wps">
            <w:drawing>
              <wp:anchor distT="0" distB="0" distL="114300" distR="114300" simplePos="0" relativeHeight="251780096" behindDoc="0" locked="0" layoutInCell="1" allowOverlap="1" wp14:anchorId="60AE87B7" wp14:editId="22995B83">
                <wp:simplePos x="0" y="0"/>
                <wp:positionH relativeFrom="column">
                  <wp:posOffset>85725</wp:posOffset>
                </wp:positionH>
                <wp:positionV relativeFrom="paragraph">
                  <wp:posOffset>75565</wp:posOffset>
                </wp:positionV>
                <wp:extent cx="562610" cy="495935"/>
                <wp:effectExtent l="0" t="0" r="0" b="0"/>
                <wp:wrapNone/>
                <wp:docPr id="80" name="テキスト ボックス 80"/>
                <wp:cNvGraphicFramePr/>
                <a:graphic xmlns:a="http://schemas.openxmlformats.org/drawingml/2006/main">
                  <a:graphicData uri="http://schemas.microsoft.com/office/word/2010/wordprocessingShape">
                    <wps:wsp>
                      <wps:cNvSpPr txBox="1"/>
                      <wps:spPr>
                        <a:xfrm>
                          <a:off x="0" y="0"/>
                          <a:ext cx="562610"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D6AA41" w14:textId="77777777" w:rsidR="007D30D9" w:rsidRPr="00CB648D" w:rsidRDefault="007D30D9" w:rsidP="007D30D9">
                            <w:pPr>
                              <w:rPr>
                                <w:sz w:val="36"/>
                                <w:szCs w:val="36"/>
                              </w:rPr>
                            </w:pPr>
                            <w:r w:rsidRPr="00CB648D">
                              <w:rPr>
                                <w:rFonts w:hint="eastAsia"/>
                                <w:sz w:val="36"/>
                                <w:szCs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AE87B7" id="テキスト ボックス 80" o:spid="_x0000_s1052" type="#_x0000_t202" style="position:absolute;left:0;text-align:left;margin-left:6.75pt;margin-top:5.95pt;width:44.3pt;height:39.0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" filled="f" stroked="f" strokeweight=".5pt">
                <v:textbox>
                  <w:txbxContent>
                    <w:p w14:paraId="24D6AA41" w14:textId="77777777" w:rsidR="007D30D9" w:rsidRPr="00CB648D" w:rsidRDefault="007D30D9" w:rsidP="007D30D9">
                      <w:pPr>
                        <w:rPr>
                          <w:sz w:val="36"/>
                          <w:szCs w:val="36"/>
                        </w:rPr>
                      </w:pPr>
                      <w:r w:rsidRPr="00CB648D">
                        <w:rPr>
                          <w:rFonts w:hint="eastAsia"/>
                          <w:sz w:val="36"/>
                          <w:szCs w:val="36"/>
                        </w:rPr>
                        <w:t>A</w:t>
                      </w:r>
                    </w:p>
                  </w:txbxContent>
                </v:textbox>
              </v:shape>
            </w:pict>
          </mc:Fallback>
        </mc:AlternateContent>
      </w:r>
    </w:p>
    <w:p w14:paraId="509947B9" w14:textId="77777777" w:rsidR="007D30D9" w:rsidRPr="00CB648D" w:rsidRDefault="007D30D9" w:rsidP="007D30D9">
      <w:pPr>
        <w:spacing w:line="320" w:lineRule="exact"/>
        <w:ind w:leftChars="400" w:left="84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「相対評価（集団に準拠した評価）」は、あらかじめ決められた10</w:t>
      </w:r>
      <w:r w:rsidR="0024115A">
        <w:rPr>
          <w:rFonts w:ascii="HGPｺﾞｼｯｸM" w:eastAsia="HGPｺﾞｼｯｸM" w:hAnsi="HG丸ｺﾞｼｯｸM-PRO" w:hint="eastAsia"/>
          <w:color w:val="000000" w:themeColor="text1"/>
          <w:sz w:val="23"/>
          <w:szCs w:val="23"/>
        </w:rPr>
        <w:t>段階の各段階の</w:t>
      </w:r>
      <w:r w:rsidRPr="00CB648D">
        <w:rPr>
          <w:rFonts w:ascii="HGPｺﾞｼｯｸM" w:eastAsia="HGPｺﾞｼｯｸM" w:hAnsi="HG丸ｺﾞｼｯｸM-PRO" w:hint="eastAsia"/>
          <w:color w:val="000000" w:themeColor="text1"/>
          <w:sz w:val="23"/>
          <w:szCs w:val="23"/>
        </w:rPr>
        <w:t>人数割合に応じて、全生徒を成績順に並べて、たとえば上位３パーセントの人数だけを「10」とするような評価です。そのため、在籍する学校によっては、学力が高い生徒が高い評定にならなかったり、逆に学力がそれほど高くない生徒が高い評定になったりすることがあります。</w:t>
      </w:r>
    </w:p>
    <w:p w14:paraId="2361695D" w14:textId="77777777" w:rsidR="007D30D9" w:rsidRDefault="007D30D9" w:rsidP="007D30D9">
      <w:pPr>
        <w:spacing w:line="320" w:lineRule="exact"/>
        <w:ind w:leftChars="400" w:left="84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一方、「絶対評価（目標に準拠した評価）」では、各評定の人数割合が決められているわけではなく、個々の生徒の学力に応じた評定をつけることができます。ですから、学校によっては高い評価（低い評価）の生徒が多くなることもありますが、そのことで入試が不公平になるということはありません。</w:t>
      </w:r>
    </w:p>
    <w:p w14:paraId="6B13D080" w14:textId="77777777" w:rsidR="007D30D9" w:rsidRPr="00DB6DA0" w:rsidRDefault="007D30D9" w:rsidP="007D30D9">
      <w:pPr>
        <w:spacing w:line="320" w:lineRule="exact"/>
        <w:ind w:leftChars="400" w:left="84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チャレンジテ</w:t>
      </w:r>
      <w:r w:rsidR="0024115A">
        <w:rPr>
          <w:rFonts w:ascii="HGPｺﾞｼｯｸM" w:eastAsia="HGPｺﾞｼｯｸM" w:hAnsi="HG丸ｺﾞｼｯｸM-PRO" w:hint="eastAsia"/>
          <w:color w:val="000000" w:themeColor="text1"/>
          <w:sz w:val="23"/>
          <w:szCs w:val="23"/>
        </w:rPr>
        <w:t>ストによる府内統一ルールは、この絶対評価の考え方によって学校間</w:t>
      </w:r>
      <w:r w:rsidRPr="00CB648D">
        <w:rPr>
          <w:rFonts w:ascii="HGPｺﾞｼｯｸM" w:eastAsia="HGPｺﾞｼｯｸM" w:hAnsi="HG丸ｺﾞｼｯｸM-PRO" w:hint="eastAsia"/>
          <w:color w:val="000000" w:themeColor="text1"/>
          <w:sz w:val="23"/>
          <w:szCs w:val="23"/>
        </w:rPr>
        <w:t>に差が出ないよう確認を行うためのものです。このルールにより</w:t>
      </w:r>
      <w:r w:rsidRPr="00CB648D">
        <w:rPr>
          <w:rFonts w:ascii="HGPｺﾞｼｯｸM" w:eastAsia="HGPｺﾞｼｯｸM" w:hAnsi="HG丸ｺﾞｼｯｸM-PRO" w:hint="eastAsia"/>
          <w:color w:val="000000" w:themeColor="text1"/>
          <w:spacing w:val="-2"/>
          <w:sz w:val="23"/>
          <w:szCs w:val="23"/>
        </w:rPr>
        <w:t>、生徒の実態により応じた評定をつけることができるようになります。</w:t>
      </w:r>
    </w:p>
    <w:p w14:paraId="7232B5C8" w14:textId="77777777" w:rsidR="007D30D9" w:rsidRPr="00367ABB" w:rsidRDefault="007D30D9" w:rsidP="007D30D9">
      <w:pPr>
        <w:spacing w:line="276" w:lineRule="auto"/>
        <w:rPr>
          <w:rFonts w:ascii="HGPｺﾞｼｯｸM" w:eastAsia="HGPｺﾞｼｯｸM" w:hAnsi="HG丸ｺﾞｼｯｸM-PRO"/>
          <w:sz w:val="24"/>
          <w:szCs w:val="26"/>
        </w:rPr>
      </w:pPr>
      <w:r w:rsidRPr="00CB648D">
        <w:rPr>
          <w:noProof/>
          <w:sz w:val="23"/>
          <w:szCs w:val="23"/>
        </w:rPr>
        <w:drawing>
          <wp:anchor distT="0" distB="0" distL="114300" distR="114300" simplePos="0" relativeHeight="251774976" behindDoc="0" locked="0" layoutInCell="1" allowOverlap="1" wp14:anchorId="705876DF" wp14:editId="0CD53164">
            <wp:simplePos x="0" y="0"/>
            <wp:positionH relativeFrom="column">
              <wp:posOffset>2404745</wp:posOffset>
            </wp:positionH>
            <wp:positionV relativeFrom="paragraph">
              <wp:posOffset>1109345</wp:posOffset>
            </wp:positionV>
            <wp:extent cx="438785" cy="322580"/>
            <wp:effectExtent l="0" t="0" r="0" b="1270"/>
            <wp:wrapNone/>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マーク.png"/>
                    <pic:cNvPicPr/>
                  </pic:nvPicPr>
                  <pic:blipFill>
                    <a:blip r:embed="rId7">
                      <a:extLst>
                        <a:ext uri="{28A0092B-C50C-407E-A947-70E740481C1C}">
                          <a14:useLocalDpi xmlns:a14="http://schemas.microsoft.com/office/drawing/2010/main" val="0"/>
                        </a:ext>
                      </a:extLst>
                    </a:blip>
                    <a:stretch>
                      <a:fillRect/>
                    </a:stretch>
                  </pic:blipFill>
                  <pic:spPr>
                    <a:xfrm>
                      <a:off x="0" y="0"/>
                      <a:ext cx="438785" cy="322580"/>
                    </a:xfrm>
                    <a:prstGeom prst="rect">
                      <a:avLst/>
                    </a:prstGeom>
                  </pic:spPr>
                </pic:pic>
              </a:graphicData>
            </a:graphic>
          </wp:anchor>
        </w:drawing>
      </w:r>
      <w:r w:rsidRPr="00CB648D">
        <w:rPr>
          <w:rFonts w:ascii="HGPｺﾞｼｯｸM" w:eastAsia="HGPｺﾞｼｯｸM" w:hAnsi="HG丸ｺﾞｼｯｸM-PRO"/>
          <w:noProof/>
          <w:sz w:val="23"/>
          <w:szCs w:val="23"/>
        </w:rPr>
        <mc:AlternateContent>
          <mc:Choice Requires="wps">
            <w:drawing>
              <wp:anchor distT="0" distB="0" distL="114300" distR="114300" simplePos="0" relativeHeight="251773952" behindDoc="0" locked="0" layoutInCell="1" allowOverlap="1" wp14:anchorId="69D47DDA" wp14:editId="17ECFAB3">
                <wp:simplePos x="0" y="0"/>
                <wp:positionH relativeFrom="margin">
                  <wp:posOffset>142875</wp:posOffset>
                </wp:positionH>
                <wp:positionV relativeFrom="paragraph">
                  <wp:posOffset>456565</wp:posOffset>
                </wp:positionV>
                <wp:extent cx="5772150" cy="594995"/>
                <wp:effectExtent l="0" t="0" r="19050" b="14605"/>
                <wp:wrapNone/>
                <wp:docPr id="25" name="テキスト ボックス 25"/>
                <wp:cNvGraphicFramePr/>
                <a:graphic xmlns:a="http://schemas.openxmlformats.org/drawingml/2006/main">
                  <a:graphicData uri="http://schemas.microsoft.com/office/word/2010/wordprocessingShape">
                    <wps:wsp>
                      <wps:cNvSpPr txBox="1"/>
                      <wps:spPr>
                        <a:xfrm>
                          <a:off x="0" y="0"/>
                          <a:ext cx="5772150" cy="59499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81E6799" w14:textId="77777777" w:rsidR="007D30D9" w:rsidRPr="00CB648D" w:rsidRDefault="007D30D9" w:rsidP="007D30D9">
                            <w:pPr>
                              <w:spacing w:line="360" w:lineRule="exact"/>
                              <w:jc w:val="left"/>
                              <w:rPr>
                                <w:rFonts w:ascii="HGP創英ﾌﾟﾚｾﾞﾝｽEB" w:eastAsia="HGP創英ﾌﾟﾚｾﾞﾝｽEB" w:hAnsi="Century" w:cs="HG丸ｺﾞｼｯｸM-PRO"/>
                                <w:b/>
                                <w:color w:val="000000"/>
                                <w:sz w:val="26"/>
                                <w:szCs w:val="26"/>
                              </w:rPr>
                            </w:pPr>
                            <w:r w:rsidRPr="00CB648D">
                              <w:rPr>
                                <w:rFonts w:ascii="HGP創英ﾌﾟﾚｾﾞﾝｽEB" w:eastAsia="HGP創英ﾌﾟﾚｾﾞﾝｽEB" w:hAnsi="Century" w:cs="HG丸ｺﾞｼｯｸM-PRO" w:hint="eastAsia"/>
                                <w:b/>
                                <w:sz w:val="26"/>
                                <w:szCs w:val="26"/>
                              </w:rPr>
                              <w:t>学校は、授業や宿題、テストなどの皆さんの日</w:t>
                            </w:r>
                            <w:r w:rsidRPr="00CB648D">
                              <w:rPr>
                                <w:rFonts w:ascii="HGP創英ﾌﾟﾚｾﾞﾝｽEB" w:eastAsia="HGP創英ﾌﾟﾚｾﾞﾝｽEB" w:hAnsi="Century" w:cs="HG丸ｺﾞｼｯｸM-PRO" w:hint="eastAsia"/>
                                <w:b/>
                                <w:color w:val="000000"/>
                                <w:sz w:val="26"/>
                                <w:szCs w:val="26"/>
                              </w:rPr>
                              <w:t>常の学習の結果を評価しています。</w:t>
                            </w:r>
                          </w:p>
                          <w:p w14:paraId="1178FAFA" w14:textId="77777777" w:rsidR="007D30D9" w:rsidRPr="00CB648D" w:rsidRDefault="007D30D9" w:rsidP="007D30D9">
                            <w:pPr>
                              <w:spacing w:line="360" w:lineRule="exact"/>
                              <w:rPr>
                                <w:sz w:val="26"/>
                                <w:szCs w:val="26"/>
                              </w:rPr>
                            </w:pPr>
                            <w:r w:rsidRPr="00CB648D">
                              <w:rPr>
                                <w:rFonts w:ascii="HGP創英ﾌﾟﾚｾﾞﾝｽEB" w:eastAsia="HGP創英ﾌﾟﾚｾﾞﾝｽEB" w:hAnsi="Century" w:cs="HG丸ｺﾞｼｯｸM-PRO" w:hint="eastAsia"/>
                                <w:b/>
                                <w:color w:val="000000"/>
                                <w:sz w:val="26"/>
                                <w:szCs w:val="26"/>
                              </w:rPr>
                              <w:t>毎日の学習にしっかり取り組んで、自分の力をのばしてください</w:t>
                            </w:r>
                            <w:r w:rsidRPr="00CB648D">
                              <w:rPr>
                                <w:rFonts w:ascii="HGP創英ﾌﾟﾚｾﾞﾝｽEB" w:eastAsia="HGP創英ﾌﾟﾚｾﾞﾝｽEB" w:hAnsi="Century" w:cs="HG丸ｺﾞｼｯｸM-PRO" w:hint="eastAsia"/>
                                <w:b/>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47DDA" id="テキスト ボックス 25" o:spid="_x0000_s1053" type="#_x0000_t202" style="position:absolute;left:0;text-align:left;margin-left:11.25pt;margin-top:35.95pt;width:454.5pt;height:46.8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" fillcolor="white [3201]" strokecolor="black [3200]" strokeweight="1pt">
                <v:textbox>
                  <w:txbxContent>
                    <w:p w14:paraId="081E6799" w14:textId="77777777" w:rsidR="007D30D9" w:rsidRPr="00CB648D" w:rsidRDefault="007D30D9" w:rsidP="007D30D9">
                      <w:pPr>
                        <w:spacing w:line="360" w:lineRule="exact"/>
                        <w:jc w:val="left"/>
                        <w:rPr>
                          <w:rFonts w:ascii="HGP創英ﾌﾟﾚｾﾞﾝｽEB" w:eastAsia="HGP創英ﾌﾟﾚｾﾞﾝｽEB" w:hAnsi="Century" w:cs="HG丸ｺﾞｼｯｸM-PRO"/>
                          <w:b/>
                          <w:color w:val="000000"/>
                          <w:sz w:val="26"/>
                          <w:szCs w:val="26"/>
                        </w:rPr>
                      </w:pPr>
                      <w:r w:rsidRPr="00CB648D">
                        <w:rPr>
                          <w:rFonts w:ascii="HGP創英ﾌﾟﾚｾﾞﾝｽEB" w:eastAsia="HGP創英ﾌﾟﾚｾﾞﾝｽEB" w:hAnsi="Century" w:cs="HG丸ｺﾞｼｯｸM-PRO" w:hint="eastAsia"/>
                          <w:b/>
                          <w:sz w:val="26"/>
                          <w:szCs w:val="26"/>
                        </w:rPr>
                        <w:t>学校は、授業や宿題、テストなどの皆さんの日</w:t>
                      </w:r>
                      <w:r w:rsidRPr="00CB648D">
                        <w:rPr>
                          <w:rFonts w:ascii="HGP創英ﾌﾟﾚｾﾞﾝｽEB" w:eastAsia="HGP創英ﾌﾟﾚｾﾞﾝｽEB" w:hAnsi="Century" w:cs="HG丸ｺﾞｼｯｸM-PRO" w:hint="eastAsia"/>
                          <w:b/>
                          <w:color w:val="000000"/>
                          <w:sz w:val="26"/>
                          <w:szCs w:val="26"/>
                        </w:rPr>
                        <w:t>常の学習の結果を評価しています。</w:t>
                      </w:r>
                    </w:p>
                    <w:p w14:paraId="1178FAFA" w14:textId="77777777" w:rsidR="007D30D9" w:rsidRPr="00CB648D" w:rsidRDefault="007D30D9" w:rsidP="007D30D9">
                      <w:pPr>
                        <w:spacing w:line="360" w:lineRule="exact"/>
                        <w:rPr>
                          <w:sz w:val="26"/>
                          <w:szCs w:val="26"/>
                        </w:rPr>
                      </w:pPr>
                      <w:r w:rsidRPr="00CB648D">
                        <w:rPr>
                          <w:rFonts w:ascii="HGP創英ﾌﾟﾚｾﾞﾝｽEB" w:eastAsia="HGP創英ﾌﾟﾚｾﾞﾝｽEB" w:hAnsi="Century" w:cs="HG丸ｺﾞｼｯｸM-PRO" w:hint="eastAsia"/>
                          <w:b/>
                          <w:color w:val="000000"/>
                          <w:sz w:val="26"/>
                          <w:szCs w:val="26"/>
                        </w:rPr>
                        <w:t>毎日の学習にしっかり取り組んで、自分の力をのばしてください</w:t>
                      </w:r>
                      <w:r w:rsidRPr="00CB648D">
                        <w:rPr>
                          <w:rFonts w:ascii="HGP創英ﾌﾟﾚｾﾞﾝｽEB" w:eastAsia="HGP創英ﾌﾟﾚｾﾞﾝｽEB" w:hAnsi="Century" w:cs="HG丸ｺﾞｼｯｸM-PRO" w:hint="eastAsia"/>
                          <w:b/>
                          <w:sz w:val="26"/>
                          <w:szCs w:val="26"/>
                        </w:rPr>
                        <w:t>。</w:t>
                      </w:r>
                    </w:p>
                  </w:txbxContent>
                </v:textbox>
                <w10:wrap anchorx="margin"/>
              </v:shape>
            </w:pict>
          </mc:Fallback>
        </mc:AlternateContent>
      </w:r>
      <w:r w:rsidRPr="00CB648D">
        <w:rPr>
          <w:rFonts w:ascii="HGPｺﾞｼｯｸM" w:eastAsia="HGPｺﾞｼｯｸM" w:hAnsi="HG丸ｺﾞｼｯｸM-PRO" w:hint="eastAsia"/>
          <w:noProof/>
          <w:sz w:val="23"/>
          <w:szCs w:val="23"/>
        </w:rPr>
        <mc:AlternateContent>
          <mc:Choice Requires="wps">
            <w:drawing>
              <wp:anchor distT="0" distB="0" distL="114300" distR="114300" simplePos="0" relativeHeight="251768832" behindDoc="0" locked="0" layoutInCell="1" allowOverlap="1" wp14:anchorId="795A6B15" wp14:editId="1CCAFE77">
                <wp:simplePos x="0" y="0"/>
                <wp:positionH relativeFrom="column">
                  <wp:posOffset>2861945</wp:posOffset>
                </wp:positionH>
                <wp:positionV relativeFrom="paragraph">
                  <wp:posOffset>1069340</wp:posOffset>
                </wp:positionV>
                <wp:extent cx="3362325" cy="466725"/>
                <wp:effectExtent l="0" t="0" r="9525" b="9525"/>
                <wp:wrapNone/>
                <wp:docPr id="65" name="テキスト ボックス 65"/>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0C894" w14:textId="77777777" w:rsidR="007D30D9" w:rsidRPr="00C76B8F" w:rsidRDefault="007D30D9" w:rsidP="007D30D9">
                            <w:pPr>
                              <w:spacing w:line="260" w:lineRule="exact"/>
                              <w:rPr>
                                <w:rFonts w:ascii="HGS創英角ﾎﾟｯﾌﾟ体" w:eastAsia="HGS創英角ﾎﾟｯﾌﾟ体" w:hAnsi="HGS創英角ﾎﾟｯﾌﾟ体" w:cs="Times New Roman"/>
                                <w:snapToGrid w:val="0"/>
                                <w:kern w:val="0"/>
                                <w:sz w:val="20"/>
                                <w:szCs w:val="20"/>
                              </w:rPr>
                            </w:pPr>
                            <w:r w:rsidRPr="00C76B8F">
                              <w:rPr>
                                <w:rFonts w:ascii="HGS創英角ﾎﾟｯﾌﾟ体" w:eastAsia="HGS創英角ﾎﾟｯﾌﾟ体" w:hAnsi="HGS創英角ﾎﾟｯﾌﾟ体" w:cs="HG丸ｺﾞｼｯｸM-PRO" w:hint="eastAsia"/>
                                <w:noProof/>
                                <w:sz w:val="20"/>
                                <w:szCs w:val="20"/>
                              </w:rPr>
                              <w:t>大阪府</w:t>
                            </w:r>
                            <w:r w:rsidRPr="00C76B8F">
                              <w:rPr>
                                <w:rFonts w:ascii="HGS創英角ﾎﾟｯﾌﾟ体" w:eastAsia="HGS創英角ﾎﾟｯﾌﾟ体" w:hAnsi="HGS創英角ﾎﾟｯﾌﾟ体" w:cs="Times New Roman" w:hint="eastAsia"/>
                                <w:snapToGrid w:val="0"/>
                                <w:kern w:val="0"/>
                                <w:sz w:val="20"/>
                                <w:szCs w:val="20"/>
                              </w:rPr>
                              <w:t>教育庁教育振興室 高等学校課 学事グループ</w:t>
                            </w:r>
                          </w:p>
                          <w:p w14:paraId="735BC1A9" w14:textId="77777777" w:rsidR="007D30D9" w:rsidRPr="00C76B8F" w:rsidRDefault="007D30D9" w:rsidP="007D30D9">
                            <w:pPr>
                              <w:spacing w:line="260" w:lineRule="exact"/>
                              <w:rPr>
                                <w:rFonts w:ascii="HGS創英角ﾎﾟｯﾌﾟ体" w:eastAsia="HGS創英角ﾎﾟｯﾌﾟ体" w:hAnsi="HGS創英角ﾎﾟｯﾌﾟ体" w:cs="Times New Roman"/>
                                <w:snapToGrid w:val="0"/>
                                <w:kern w:val="0"/>
                                <w:sz w:val="20"/>
                                <w:szCs w:val="20"/>
                              </w:rPr>
                            </w:pPr>
                            <w:r w:rsidRPr="00C76B8F">
                              <w:rPr>
                                <w:rFonts w:ascii="HGS創英角ﾎﾟｯﾌﾟ体" w:eastAsia="HGS創英角ﾎﾟｯﾌﾟ体" w:hAnsi="HGS創英角ﾎﾟｯﾌﾟ体" w:cs="Times New Roman" w:hint="eastAsia"/>
                                <w:snapToGrid w:val="0"/>
                                <w:kern w:val="0"/>
                                <w:sz w:val="20"/>
                                <w:szCs w:val="20"/>
                              </w:rPr>
                              <w:t>電話　06（6941）0351（内線3420）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A6B15" id="テキスト ボックス 65" o:spid="_x0000_s1054" type="#_x0000_t202" style="position:absolute;left:0;text-align:left;margin-left:225.35pt;margin-top:84.2pt;width:264.75pt;height:36.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" fillcolor="white [3201]" stroked="f" strokeweight=".5pt">
                <v:textbox>
                  <w:txbxContent>
                    <w:p w14:paraId="7F40C894" w14:textId="77777777" w:rsidR="007D30D9" w:rsidRPr="00C76B8F" w:rsidRDefault="007D30D9" w:rsidP="007D30D9">
                      <w:pPr>
                        <w:spacing w:line="260" w:lineRule="exact"/>
                        <w:rPr>
                          <w:rFonts w:ascii="HGS創英角ﾎﾟｯﾌﾟ体" w:eastAsia="HGS創英角ﾎﾟｯﾌﾟ体" w:hAnsi="HGS創英角ﾎﾟｯﾌﾟ体" w:cs="Times New Roman"/>
                          <w:snapToGrid w:val="0"/>
                          <w:kern w:val="0"/>
                          <w:sz w:val="20"/>
                          <w:szCs w:val="20"/>
                        </w:rPr>
                      </w:pPr>
                      <w:r w:rsidRPr="00C76B8F">
                        <w:rPr>
                          <w:rFonts w:ascii="HGS創英角ﾎﾟｯﾌﾟ体" w:eastAsia="HGS創英角ﾎﾟｯﾌﾟ体" w:hAnsi="HGS創英角ﾎﾟｯﾌﾟ体" w:cs="HG丸ｺﾞｼｯｸM-PRO" w:hint="eastAsia"/>
                          <w:noProof/>
                          <w:sz w:val="20"/>
                          <w:szCs w:val="20"/>
                        </w:rPr>
                        <w:t>大阪府</w:t>
                      </w:r>
                      <w:r w:rsidRPr="00C76B8F">
                        <w:rPr>
                          <w:rFonts w:ascii="HGS創英角ﾎﾟｯﾌﾟ体" w:eastAsia="HGS創英角ﾎﾟｯﾌﾟ体" w:hAnsi="HGS創英角ﾎﾟｯﾌﾟ体" w:cs="Times New Roman" w:hint="eastAsia"/>
                          <w:snapToGrid w:val="0"/>
                          <w:kern w:val="0"/>
                          <w:sz w:val="20"/>
                          <w:szCs w:val="20"/>
                        </w:rPr>
                        <w:t>教育庁教育振興室 高等学校課 学事グループ</w:t>
                      </w:r>
                    </w:p>
                    <w:p w14:paraId="735BC1A9" w14:textId="77777777" w:rsidR="007D30D9" w:rsidRPr="00C76B8F" w:rsidRDefault="007D30D9" w:rsidP="007D30D9">
                      <w:pPr>
                        <w:spacing w:line="260" w:lineRule="exact"/>
                        <w:rPr>
                          <w:rFonts w:ascii="HGS創英角ﾎﾟｯﾌﾟ体" w:eastAsia="HGS創英角ﾎﾟｯﾌﾟ体" w:hAnsi="HGS創英角ﾎﾟｯﾌﾟ体" w:cs="Times New Roman"/>
                          <w:snapToGrid w:val="0"/>
                          <w:kern w:val="0"/>
                          <w:sz w:val="20"/>
                          <w:szCs w:val="20"/>
                        </w:rPr>
                      </w:pPr>
                      <w:r w:rsidRPr="00C76B8F">
                        <w:rPr>
                          <w:rFonts w:ascii="HGS創英角ﾎﾟｯﾌﾟ体" w:eastAsia="HGS創英角ﾎﾟｯﾌﾟ体" w:hAnsi="HGS創英角ﾎﾟｯﾌﾟ体" w:cs="Times New Roman" w:hint="eastAsia"/>
                          <w:snapToGrid w:val="0"/>
                          <w:kern w:val="0"/>
                          <w:sz w:val="20"/>
                          <w:szCs w:val="20"/>
                        </w:rPr>
                        <w:t>電話　06（6941）0351（内線3420）</w:t>
                      </w:r>
                    </w:p>
                  </w:txbxContent>
                </v:textbox>
              </v:shape>
            </w:pict>
          </mc:Fallback>
        </mc:AlternateContent>
      </w:r>
    </w:p>
    <w:p w14:paraId="1E74C074" w14:textId="77777777" w:rsidR="005D60AD" w:rsidRPr="00DB6DA0" w:rsidRDefault="005D60AD" w:rsidP="00DB6DA0">
      <w:pPr>
        <w:spacing w:line="320" w:lineRule="exact"/>
        <w:ind w:leftChars="400" w:left="840" w:firstLineChars="100" w:firstLine="230"/>
        <w:rPr>
          <w:rFonts w:ascii="HGPｺﾞｼｯｸM" w:eastAsia="HGPｺﾞｼｯｸM" w:hAnsi="HG丸ｺﾞｼｯｸM-PRO"/>
          <w:color w:val="000000" w:themeColor="text1"/>
          <w:sz w:val="23"/>
          <w:szCs w:val="23"/>
        </w:rPr>
      </w:pPr>
    </w:p>
    <w:sectPr w:rsidR="005D60AD" w:rsidRPr="00DB6DA0" w:rsidSect="00C87B2D">
      <w:headerReference w:type="default" r:id="rId8"/>
      <w:pgSz w:w="11907" w:h="16840" w:code="9"/>
      <w:pgMar w:top="1247" w:right="1418" w:bottom="964" w:left="1418" w:header="851" w:footer="851" w:gutter="0"/>
      <w:cols w:space="851"/>
      <w:docGrid w:type="lines" w:linePitch="375" w:charSpace="471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31C1" w14:textId="77777777" w:rsidR="00C015F5" w:rsidRDefault="00C015F5" w:rsidP="003D70E2">
      <w:r>
        <w:separator/>
      </w:r>
    </w:p>
  </w:endnote>
  <w:endnote w:type="continuationSeparator" w:id="0">
    <w:p w14:paraId="71D6B400" w14:textId="77777777" w:rsidR="00C015F5" w:rsidRDefault="00C015F5" w:rsidP="003D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DC32" w14:textId="77777777" w:rsidR="00C015F5" w:rsidRDefault="00C015F5" w:rsidP="003D70E2">
      <w:r>
        <w:separator/>
      </w:r>
    </w:p>
  </w:footnote>
  <w:footnote w:type="continuationSeparator" w:id="0">
    <w:p w14:paraId="3DAFEE4F" w14:textId="77777777" w:rsidR="00C015F5" w:rsidRDefault="00C015F5" w:rsidP="003D7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BCD1" w14:textId="77777777" w:rsidR="001C4227" w:rsidRPr="001C4227" w:rsidRDefault="001C4227" w:rsidP="001C4227">
    <w:pPr>
      <w:pStyle w:val="a6"/>
      <w:jc w:val="right"/>
      <w:rPr>
        <w:rFonts w:asciiTheme="majorEastAsia" w:eastAsiaTheme="majorEastAsia" w:hAnsiTheme="majorEastAsia"/>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220"/>
  <w:drawingGridVerticalSpacing w:val="375"/>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ED6"/>
    <w:rsid w:val="0000230B"/>
    <w:rsid w:val="0003255A"/>
    <w:rsid w:val="00032D1E"/>
    <w:rsid w:val="0004026C"/>
    <w:rsid w:val="00044D82"/>
    <w:rsid w:val="00050960"/>
    <w:rsid w:val="000522C2"/>
    <w:rsid w:val="00052AB7"/>
    <w:rsid w:val="000558D9"/>
    <w:rsid w:val="00057899"/>
    <w:rsid w:val="00063671"/>
    <w:rsid w:val="00065F90"/>
    <w:rsid w:val="00093E8A"/>
    <w:rsid w:val="000A0C2E"/>
    <w:rsid w:val="000A4EE4"/>
    <w:rsid w:val="000B2ED5"/>
    <w:rsid w:val="000C1512"/>
    <w:rsid w:val="000C5E85"/>
    <w:rsid w:val="000D4669"/>
    <w:rsid w:val="00102498"/>
    <w:rsid w:val="00102620"/>
    <w:rsid w:val="0010317C"/>
    <w:rsid w:val="001226CD"/>
    <w:rsid w:val="00134B36"/>
    <w:rsid w:val="001368FB"/>
    <w:rsid w:val="0015548C"/>
    <w:rsid w:val="00161409"/>
    <w:rsid w:val="00161591"/>
    <w:rsid w:val="00172339"/>
    <w:rsid w:val="0019378B"/>
    <w:rsid w:val="001C261E"/>
    <w:rsid w:val="001C4227"/>
    <w:rsid w:val="001C5C4F"/>
    <w:rsid w:val="001D5594"/>
    <w:rsid w:val="002216DC"/>
    <w:rsid w:val="00234CFC"/>
    <w:rsid w:val="0024115A"/>
    <w:rsid w:val="002512D0"/>
    <w:rsid w:val="0028448E"/>
    <w:rsid w:val="002B1D9A"/>
    <w:rsid w:val="002B3FF5"/>
    <w:rsid w:val="002B61F1"/>
    <w:rsid w:val="002C4AFF"/>
    <w:rsid w:val="002D42DC"/>
    <w:rsid w:val="002D4DCA"/>
    <w:rsid w:val="002F1717"/>
    <w:rsid w:val="002F3513"/>
    <w:rsid w:val="00305DF5"/>
    <w:rsid w:val="00317B89"/>
    <w:rsid w:val="00317D89"/>
    <w:rsid w:val="00334C3B"/>
    <w:rsid w:val="00347C41"/>
    <w:rsid w:val="003513DC"/>
    <w:rsid w:val="003604B6"/>
    <w:rsid w:val="00367D50"/>
    <w:rsid w:val="0039399A"/>
    <w:rsid w:val="003C1C3F"/>
    <w:rsid w:val="003D70E2"/>
    <w:rsid w:val="003E21D6"/>
    <w:rsid w:val="003E7C6E"/>
    <w:rsid w:val="003E7E39"/>
    <w:rsid w:val="00401032"/>
    <w:rsid w:val="0041108B"/>
    <w:rsid w:val="00430A45"/>
    <w:rsid w:val="0047204E"/>
    <w:rsid w:val="004C48EE"/>
    <w:rsid w:val="004C765C"/>
    <w:rsid w:val="004D206C"/>
    <w:rsid w:val="004D2833"/>
    <w:rsid w:val="004D7BFA"/>
    <w:rsid w:val="004E425D"/>
    <w:rsid w:val="00503CD3"/>
    <w:rsid w:val="005321B8"/>
    <w:rsid w:val="00541211"/>
    <w:rsid w:val="00542DB9"/>
    <w:rsid w:val="005534AC"/>
    <w:rsid w:val="00561475"/>
    <w:rsid w:val="005703E3"/>
    <w:rsid w:val="00575044"/>
    <w:rsid w:val="0057710F"/>
    <w:rsid w:val="005819AB"/>
    <w:rsid w:val="00586DAB"/>
    <w:rsid w:val="00596C06"/>
    <w:rsid w:val="005C0BF7"/>
    <w:rsid w:val="005C0EE1"/>
    <w:rsid w:val="005C2D85"/>
    <w:rsid w:val="005C38EC"/>
    <w:rsid w:val="005C5C8D"/>
    <w:rsid w:val="005D402E"/>
    <w:rsid w:val="005D60AD"/>
    <w:rsid w:val="005E159B"/>
    <w:rsid w:val="005F19C1"/>
    <w:rsid w:val="0061696C"/>
    <w:rsid w:val="006320B8"/>
    <w:rsid w:val="00664021"/>
    <w:rsid w:val="006652B6"/>
    <w:rsid w:val="006910FD"/>
    <w:rsid w:val="006963D0"/>
    <w:rsid w:val="006B4451"/>
    <w:rsid w:val="006C30AE"/>
    <w:rsid w:val="00725FBB"/>
    <w:rsid w:val="00765D3B"/>
    <w:rsid w:val="00790B19"/>
    <w:rsid w:val="00795574"/>
    <w:rsid w:val="007A24DA"/>
    <w:rsid w:val="007C60B0"/>
    <w:rsid w:val="007D30D9"/>
    <w:rsid w:val="007F23DB"/>
    <w:rsid w:val="007F4B31"/>
    <w:rsid w:val="00836E8B"/>
    <w:rsid w:val="008472FE"/>
    <w:rsid w:val="00882E93"/>
    <w:rsid w:val="0089390A"/>
    <w:rsid w:val="008A1B82"/>
    <w:rsid w:val="008A6272"/>
    <w:rsid w:val="008F3538"/>
    <w:rsid w:val="00900C1A"/>
    <w:rsid w:val="0091027E"/>
    <w:rsid w:val="009136E5"/>
    <w:rsid w:val="009153C5"/>
    <w:rsid w:val="00917DF5"/>
    <w:rsid w:val="00926883"/>
    <w:rsid w:val="00932E58"/>
    <w:rsid w:val="00937897"/>
    <w:rsid w:val="009454DE"/>
    <w:rsid w:val="00954423"/>
    <w:rsid w:val="009755E9"/>
    <w:rsid w:val="00980B7A"/>
    <w:rsid w:val="00990317"/>
    <w:rsid w:val="009B18F1"/>
    <w:rsid w:val="009C55C7"/>
    <w:rsid w:val="009E3D76"/>
    <w:rsid w:val="009F0116"/>
    <w:rsid w:val="00A01099"/>
    <w:rsid w:val="00A03704"/>
    <w:rsid w:val="00A06BC5"/>
    <w:rsid w:val="00A1097E"/>
    <w:rsid w:val="00A1217A"/>
    <w:rsid w:val="00A24841"/>
    <w:rsid w:val="00A303DD"/>
    <w:rsid w:val="00A3060D"/>
    <w:rsid w:val="00A30FB1"/>
    <w:rsid w:val="00A32D38"/>
    <w:rsid w:val="00A4233B"/>
    <w:rsid w:val="00A62EBE"/>
    <w:rsid w:val="00A764BA"/>
    <w:rsid w:val="00A86882"/>
    <w:rsid w:val="00A95616"/>
    <w:rsid w:val="00A97D66"/>
    <w:rsid w:val="00AB05B8"/>
    <w:rsid w:val="00AC7A0E"/>
    <w:rsid w:val="00AD2979"/>
    <w:rsid w:val="00AD2B73"/>
    <w:rsid w:val="00AE63D1"/>
    <w:rsid w:val="00AF63D4"/>
    <w:rsid w:val="00B12917"/>
    <w:rsid w:val="00B14BF2"/>
    <w:rsid w:val="00B17214"/>
    <w:rsid w:val="00B2742A"/>
    <w:rsid w:val="00B32486"/>
    <w:rsid w:val="00B36D1C"/>
    <w:rsid w:val="00B426F4"/>
    <w:rsid w:val="00B50126"/>
    <w:rsid w:val="00B555B7"/>
    <w:rsid w:val="00B81BE2"/>
    <w:rsid w:val="00B85FBA"/>
    <w:rsid w:val="00BA774F"/>
    <w:rsid w:val="00BC3B71"/>
    <w:rsid w:val="00C015F5"/>
    <w:rsid w:val="00C06ED6"/>
    <w:rsid w:val="00C263E2"/>
    <w:rsid w:val="00C26C53"/>
    <w:rsid w:val="00C420BC"/>
    <w:rsid w:val="00C62CE9"/>
    <w:rsid w:val="00C72ED5"/>
    <w:rsid w:val="00C87B2D"/>
    <w:rsid w:val="00C962A3"/>
    <w:rsid w:val="00CB6900"/>
    <w:rsid w:val="00CB7B85"/>
    <w:rsid w:val="00CB7D69"/>
    <w:rsid w:val="00CC403B"/>
    <w:rsid w:val="00CC6BF3"/>
    <w:rsid w:val="00CE0C35"/>
    <w:rsid w:val="00CE673D"/>
    <w:rsid w:val="00CF0288"/>
    <w:rsid w:val="00D00E5C"/>
    <w:rsid w:val="00D0771D"/>
    <w:rsid w:val="00D42ED6"/>
    <w:rsid w:val="00D51402"/>
    <w:rsid w:val="00D56EBA"/>
    <w:rsid w:val="00D7251B"/>
    <w:rsid w:val="00D84E25"/>
    <w:rsid w:val="00D9496C"/>
    <w:rsid w:val="00DA7944"/>
    <w:rsid w:val="00DA79F0"/>
    <w:rsid w:val="00DB6DA0"/>
    <w:rsid w:val="00DB71A3"/>
    <w:rsid w:val="00DC0A1C"/>
    <w:rsid w:val="00DE064B"/>
    <w:rsid w:val="00DE68D9"/>
    <w:rsid w:val="00E1714B"/>
    <w:rsid w:val="00E43ED3"/>
    <w:rsid w:val="00E57FD6"/>
    <w:rsid w:val="00E637ED"/>
    <w:rsid w:val="00E64F60"/>
    <w:rsid w:val="00E73688"/>
    <w:rsid w:val="00E82F34"/>
    <w:rsid w:val="00E937CB"/>
    <w:rsid w:val="00E96CCE"/>
    <w:rsid w:val="00ED542C"/>
    <w:rsid w:val="00EE1273"/>
    <w:rsid w:val="00EE6FF3"/>
    <w:rsid w:val="00EF59D2"/>
    <w:rsid w:val="00EF6564"/>
    <w:rsid w:val="00F065FC"/>
    <w:rsid w:val="00F07531"/>
    <w:rsid w:val="00F446B9"/>
    <w:rsid w:val="00F657A2"/>
    <w:rsid w:val="00F92BF8"/>
    <w:rsid w:val="00FB42E3"/>
    <w:rsid w:val="00FB7F9E"/>
    <w:rsid w:val="00FE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26673336"/>
  <w15:docId w15:val="{AAAACFA3-0F24-4C8B-9F95-B04840CA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36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3688"/>
    <w:rPr>
      <w:rFonts w:asciiTheme="majorHAnsi" w:eastAsiaTheme="majorEastAsia" w:hAnsiTheme="majorHAnsi" w:cstheme="majorBidi"/>
      <w:sz w:val="18"/>
      <w:szCs w:val="18"/>
    </w:rPr>
  </w:style>
  <w:style w:type="paragraph" w:styleId="a6">
    <w:name w:val="header"/>
    <w:basedOn w:val="a"/>
    <w:link w:val="a7"/>
    <w:uiPriority w:val="99"/>
    <w:unhideWhenUsed/>
    <w:rsid w:val="003D70E2"/>
    <w:pPr>
      <w:tabs>
        <w:tab w:val="center" w:pos="4252"/>
        <w:tab w:val="right" w:pos="8504"/>
      </w:tabs>
      <w:snapToGrid w:val="0"/>
    </w:pPr>
  </w:style>
  <w:style w:type="character" w:customStyle="1" w:styleId="a7">
    <w:name w:val="ヘッダー (文字)"/>
    <w:basedOn w:val="a0"/>
    <w:link w:val="a6"/>
    <w:uiPriority w:val="99"/>
    <w:rsid w:val="003D70E2"/>
  </w:style>
  <w:style w:type="paragraph" w:styleId="a8">
    <w:name w:val="footer"/>
    <w:basedOn w:val="a"/>
    <w:link w:val="a9"/>
    <w:uiPriority w:val="99"/>
    <w:unhideWhenUsed/>
    <w:rsid w:val="003D70E2"/>
    <w:pPr>
      <w:tabs>
        <w:tab w:val="center" w:pos="4252"/>
        <w:tab w:val="right" w:pos="8504"/>
      </w:tabs>
      <w:snapToGrid w:val="0"/>
    </w:pPr>
  </w:style>
  <w:style w:type="character" w:customStyle="1" w:styleId="a9">
    <w:name w:val="フッター (文字)"/>
    <w:basedOn w:val="a0"/>
    <w:link w:val="a8"/>
    <w:uiPriority w:val="99"/>
    <w:rsid w:val="003D7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EDC8-6EAD-4D50-9981-193FC304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小林　賢治</cp:lastModifiedBy>
  <cp:revision>2</cp:revision>
  <cp:lastPrinted>2021-06-22T09:17:00Z</cp:lastPrinted>
  <dcterms:created xsi:type="dcterms:W3CDTF">2026-05-28T05:17:00Z</dcterms:created>
  <dcterms:modified xsi:type="dcterms:W3CDTF">2026-05-28T05:17:00Z</dcterms:modified>
</cp:coreProperties>
</file>