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402C" w14:textId="77777777" w:rsidR="00FD114A" w:rsidRDefault="00FD114A" w:rsidP="00FD114A">
      <w:pPr>
        <w:jc w:val="left"/>
        <w:rPr>
          <w:rFonts w:ascii="HG丸ｺﾞｼｯｸM-PRO" w:eastAsia="HG丸ｺﾞｼｯｸM-PRO" w:hAnsi="HG丸ｺﾞｼｯｸM-PRO"/>
          <w:color w:val="000000"/>
          <w:sz w:val="24"/>
        </w:rPr>
      </w:pPr>
    </w:p>
    <w:p w14:paraId="59F92F8D" w14:textId="12565443" w:rsidR="00030370" w:rsidRPr="004073B5" w:rsidRDefault="00030370" w:rsidP="0003037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7A2243E" w14:textId="77777777" w:rsidR="00030370" w:rsidRPr="004073B5" w:rsidRDefault="00030370" w:rsidP="00030370">
      <w:pPr>
        <w:rPr>
          <w:rFonts w:ascii="HG丸ｺﾞｼｯｸM-PRO" w:eastAsia="HG丸ｺﾞｼｯｸM-PRO" w:hAnsi="HG丸ｺﾞｼｯｸM-PRO"/>
          <w:color w:val="000000"/>
          <w:sz w:val="24"/>
        </w:rPr>
      </w:pPr>
    </w:p>
    <w:p w14:paraId="32552734" w14:textId="77777777" w:rsidR="00030370" w:rsidRPr="004073B5" w:rsidRDefault="00030370" w:rsidP="00030370">
      <w:pPr>
        <w:rPr>
          <w:rFonts w:ascii="HG丸ｺﾞｼｯｸM-PRO" w:eastAsia="HG丸ｺﾞｼｯｸM-PRO" w:hAnsi="HG丸ｺﾞｼｯｸM-PRO"/>
          <w:color w:val="000000"/>
          <w:sz w:val="24"/>
        </w:rPr>
      </w:pPr>
    </w:p>
    <w:p w14:paraId="07CDD714" w14:textId="77777777" w:rsidR="00030370" w:rsidRPr="004073B5" w:rsidRDefault="00030370" w:rsidP="0003037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原発ゼロの会・大阪</w:t>
      </w:r>
      <w:r w:rsidRPr="004073B5">
        <w:rPr>
          <w:rFonts w:ascii="HG丸ｺﾞｼｯｸM-PRO" w:eastAsia="HG丸ｺﾞｼｯｸM-PRO" w:hAnsi="HG丸ｺﾞｼｯｸM-PRO" w:hint="eastAsia"/>
          <w:color w:val="000000"/>
          <w:sz w:val="24"/>
        </w:rPr>
        <w:t>）</w:t>
      </w:r>
    </w:p>
    <w:p w14:paraId="7EC0BDEE" w14:textId="77777777" w:rsidR="00030370" w:rsidRPr="004073B5" w:rsidRDefault="00030370" w:rsidP="0003037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073B5" w14:paraId="140DF695" w14:textId="77777777" w:rsidTr="00BF1303">
        <w:tc>
          <w:tcPr>
            <w:tcW w:w="8702" w:type="dxa"/>
            <w:shd w:val="clear" w:color="auto" w:fill="auto"/>
          </w:tcPr>
          <w:p w14:paraId="43433EFC"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5D41634" w14:textId="77777777" w:rsidR="00030370" w:rsidRPr="00D55B98" w:rsidRDefault="00030370" w:rsidP="00BF1303">
            <w:pPr>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（１）</w:t>
            </w:r>
            <w:r w:rsidRPr="00D55B98">
              <w:rPr>
                <w:rFonts w:ascii="HG丸ｺﾞｼｯｸM-PRO" w:eastAsia="HG丸ｺﾞｼｯｸM-PRO" w:hAnsi="HG丸ｺﾞｼｯｸM-PRO" w:hint="eastAsia"/>
                <w:b/>
                <w:bCs/>
                <w:color w:val="000000"/>
                <w:sz w:val="24"/>
              </w:rPr>
              <w:tab/>
              <w:t>自然エネルギー・再生可能エネルギーの推進について</w:t>
            </w:r>
          </w:p>
          <w:p w14:paraId="34647566" w14:textId="77777777" w:rsidR="00030370" w:rsidRPr="00D55B98" w:rsidRDefault="00030370" w:rsidP="00BF1303">
            <w:pPr>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１）２０３０年C</w:t>
            </w:r>
            <w:r w:rsidRPr="00D55B98">
              <w:rPr>
                <w:rFonts w:ascii="HG丸ｺﾞｼｯｸM-PRO" w:eastAsia="HG丸ｺﾞｼｯｸM-PRO" w:hAnsi="HG丸ｺﾞｼｯｸM-PRO"/>
                <w:b/>
                <w:bCs/>
                <w:color w:val="000000"/>
                <w:sz w:val="24"/>
              </w:rPr>
              <w:t>O</w:t>
            </w:r>
            <w:r w:rsidRPr="00D55B98">
              <w:rPr>
                <w:rFonts w:ascii="HG丸ｺﾞｼｯｸM-PRO" w:eastAsia="HG丸ｺﾞｼｯｸM-PRO" w:hAnsi="HG丸ｺﾞｼｯｸM-PRO"/>
                <w:b/>
                <w:bCs/>
                <w:color w:val="000000"/>
                <w:sz w:val="24"/>
                <w:vertAlign w:val="subscript"/>
              </w:rPr>
              <w:t>2</w:t>
            </w:r>
            <w:r w:rsidRPr="00D55B98">
              <w:rPr>
                <w:rFonts w:ascii="HG丸ｺﾞｼｯｸM-PRO" w:eastAsia="HG丸ｺﾞｼｯｸM-PRO" w:hAnsi="HG丸ｺﾞｼｯｸM-PRO" w:hint="eastAsia"/>
                <w:b/>
                <w:bCs/>
                <w:color w:val="000000"/>
                <w:sz w:val="24"/>
              </w:rPr>
              <w:t xml:space="preserve">排出４０％削減に向けた年ごとの計画、実績をわかりやすく公表すること </w:t>
            </w:r>
          </w:p>
          <w:p w14:paraId="0CF89FDA" w14:textId="77777777" w:rsidR="00030370" w:rsidRDefault="00030370" w:rsidP="00BF1303">
            <w:pPr>
              <w:ind w:firstLineChars="100" w:firstLine="240"/>
              <w:rPr>
                <w:rFonts w:ascii="HG丸ｺﾞｼｯｸM-PRO" w:eastAsia="HG丸ｺﾞｼｯｸM-PRO" w:hAnsi="HG丸ｺﾞｼｯｸM-PRO"/>
                <w:color w:val="000000"/>
                <w:sz w:val="24"/>
              </w:rPr>
            </w:pPr>
            <w:r w:rsidRPr="004D19D6">
              <w:rPr>
                <w:rFonts w:ascii="HG丸ｺﾞｼｯｸM-PRO" w:eastAsia="HG丸ｺﾞｼｯｸM-PRO" w:hAnsi="HG丸ｺﾞｼｯｸM-PRO" w:hint="eastAsia"/>
                <w:color w:val="000000"/>
                <w:sz w:val="24"/>
              </w:rPr>
              <w:t>年々、目に見えて地球温暖化の傾向が強くなり、ますます自然エネルギー、再生可能エネルギーの普及が急務となっています。大阪府としても自然エネルギー、再生可能エネルギー推進をますます強化していかなければならない情勢です。大阪府地球温暖化対策実行計画（区域施策編）では２０３０年までに</w:t>
            </w:r>
            <w:r>
              <w:rPr>
                <w:rFonts w:ascii="HG丸ｺﾞｼｯｸM-PRO" w:eastAsia="HG丸ｺﾞｼｯｸM-PRO" w:hAnsi="HG丸ｺﾞｼｯｸM-PRO" w:hint="eastAsia"/>
                <w:color w:val="000000"/>
                <w:sz w:val="24"/>
              </w:rPr>
              <w:t>C</w:t>
            </w:r>
            <w:r>
              <w:rPr>
                <w:rFonts w:ascii="HG丸ｺﾞｼｯｸM-PRO" w:eastAsia="HG丸ｺﾞｼｯｸM-PRO" w:hAnsi="HG丸ｺﾞｼｯｸM-PRO"/>
                <w:color w:val="000000"/>
                <w:sz w:val="24"/>
              </w:rPr>
              <w:t>O</w:t>
            </w:r>
            <w:r w:rsidRPr="002244B1">
              <w:rPr>
                <w:rFonts w:ascii="HG丸ｺﾞｼｯｸM-PRO" w:eastAsia="HG丸ｺﾞｼｯｸM-PRO" w:hAnsi="HG丸ｺﾞｼｯｸM-PRO"/>
                <w:color w:val="000000"/>
                <w:sz w:val="24"/>
                <w:vertAlign w:val="subscript"/>
              </w:rPr>
              <w:t>2</w:t>
            </w:r>
            <w:r w:rsidRPr="004D19D6">
              <w:rPr>
                <w:rFonts w:ascii="HG丸ｺﾞｼｯｸM-PRO" w:eastAsia="HG丸ｺﾞｼｯｸM-PRO" w:hAnsi="HG丸ｺﾞｼｯｸM-PRO" w:hint="eastAsia"/>
                <w:color w:val="000000"/>
                <w:sz w:val="24"/>
              </w:rPr>
              <w:t>の４０％削減（２０１３年比）を目標に掲げ、「２０５０年</w:t>
            </w:r>
            <w:r>
              <w:rPr>
                <w:rFonts w:ascii="HG丸ｺﾞｼｯｸM-PRO" w:eastAsia="HG丸ｺﾞｼｯｸM-PRO" w:hAnsi="HG丸ｺﾞｼｯｸM-PRO" w:hint="eastAsia"/>
                <w:color w:val="000000"/>
                <w:sz w:val="24"/>
              </w:rPr>
              <w:t>C</w:t>
            </w:r>
            <w:r>
              <w:rPr>
                <w:rFonts w:ascii="HG丸ｺﾞｼｯｸM-PRO" w:eastAsia="HG丸ｺﾞｼｯｸM-PRO" w:hAnsi="HG丸ｺﾞｼｯｸM-PRO"/>
                <w:color w:val="000000"/>
                <w:sz w:val="24"/>
              </w:rPr>
              <w:t>O</w:t>
            </w:r>
            <w:r w:rsidRPr="002244B1">
              <w:rPr>
                <w:rFonts w:ascii="HG丸ｺﾞｼｯｸM-PRO" w:eastAsia="HG丸ｺﾞｼｯｸM-PRO" w:hAnsi="HG丸ｺﾞｼｯｸM-PRO"/>
                <w:color w:val="000000"/>
                <w:sz w:val="24"/>
                <w:vertAlign w:val="subscript"/>
              </w:rPr>
              <w:t>2</w:t>
            </w:r>
            <w:r w:rsidRPr="004D19D6">
              <w:rPr>
                <w:rFonts w:ascii="HG丸ｺﾞｼｯｸM-PRO" w:eastAsia="HG丸ｺﾞｼｯｸM-PRO" w:hAnsi="HG丸ｺﾞｼｯｸM-PRO" w:hint="eastAsia"/>
                <w:color w:val="000000"/>
                <w:sz w:val="24"/>
              </w:rPr>
              <w:t>排出実質ゼロ」を基本目標にしています。しかし、具体的にどのように削減しようとしているのか、本当にこのままで目標が達成できるのか、府民には何ができるのか、道筋が見えません。現在の到達点と共に、年度ごとの達成目標とそれを実現する計画についてわかりやすく公表してください。</w:t>
            </w:r>
          </w:p>
          <w:p w14:paraId="391920D9"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0EB10931" w14:textId="77777777" w:rsidTr="00BF1303">
        <w:tc>
          <w:tcPr>
            <w:tcW w:w="8702" w:type="dxa"/>
            <w:shd w:val="clear" w:color="auto" w:fill="auto"/>
          </w:tcPr>
          <w:p w14:paraId="4275D1BB" w14:textId="3F2F148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CFBBF23" w14:textId="77777777" w:rsidR="00030370" w:rsidRDefault="00030370" w:rsidP="00BF1303">
            <w:pPr>
              <w:ind w:firstLineChars="100" w:firstLine="240"/>
              <w:rPr>
                <w:rFonts w:ascii="HG丸ｺﾞｼｯｸM-PRO" w:eastAsia="HG丸ｺﾞｼｯｸM-PRO" w:hAnsi="HG丸ｺﾞｼｯｸM-PRO"/>
                <w:color w:val="000000"/>
                <w:sz w:val="24"/>
              </w:rPr>
            </w:pPr>
            <w:r w:rsidRPr="001D3817">
              <w:rPr>
                <w:rFonts w:ascii="HG丸ｺﾞｼｯｸM-PRO" w:eastAsia="HG丸ｺﾞｼｯｸM-PRO" w:hAnsi="HG丸ｺﾞｼｯｸM-PRO" w:hint="eastAsia"/>
                <w:color w:val="000000"/>
                <w:sz w:val="24"/>
              </w:rPr>
              <w:t>2021年３月に策定した「大阪府地球温暖化対策実行計画</w:t>
            </w:r>
            <w:r>
              <w:rPr>
                <w:rFonts w:ascii="HG丸ｺﾞｼｯｸM-PRO" w:eastAsia="HG丸ｺﾞｼｯｸM-PRO" w:hAnsi="HG丸ｺﾞｼｯｸM-PRO" w:hint="eastAsia"/>
                <w:color w:val="000000"/>
                <w:sz w:val="24"/>
              </w:rPr>
              <w:t>（区域施策編）</w:t>
            </w:r>
            <w:r w:rsidRPr="001D3817">
              <w:rPr>
                <w:rFonts w:ascii="HG丸ｺﾞｼｯｸM-PRO" w:eastAsia="HG丸ｺﾞｼｯｸM-PRO" w:hAnsi="HG丸ｺﾞｼｯｸM-PRO" w:hint="eastAsia"/>
                <w:color w:val="000000"/>
                <w:sz w:val="24"/>
              </w:rPr>
              <w:t>」</w:t>
            </w:r>
            <w:r>
              <w:rPr>
                <w:rFonts w:ascii="HG丸ｺﾞｼｯｸM-PRO" w:eastAsia="HG丸ｺﾞｼｯｸM-PRO" w:hAnsi="HG丸ｺﾞｼｯｸM-PRO" w:hint="eastAsia"/>
                <w:color w:val="000000"/>
                <w:sz w:val="24"/>
              </w:rPr>
              <w:t>（以下「実行計画」という。）</w:t>
            </w:r>
            <w:r w:rsidRPr="001D3817">
              <w:rPr>
                <w:rFonts w:ascii="HG丸ｺﾞｼｯｸM-PRO" w:eastAsia="HG丸ｺﾞｼｯｸM-PRO" w:hAnsi="HG丸ｺﾞｼｯｸM-PRO" w:hint="eastAsia"/>
                <w:color w:val="000000"/>
                <w:sz w:val="24"/>
              </w:rPr>
              <w:t>では、2050年実質ゼロを目指し、2030年度の府域の温室効果ガス排出量を、2013年度から40％削減する目標を掲げています。</w:t>
            </w:r>
          </w:p>
          <w:p w14:paraId="20E07124" w14:textId="77777777" w:rsidR="00030370" w:rsidRDefault="00030370" w:rsidP="00BF1303">
            <w:pPr>
              <w:ind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実行計画に基づく取組の状況や温室効果ガス排出量等の</w:t>
            </w:r>
            <w:r w:rsidRPr="00754DC8">
              <w:rPr>
                <w:rFonts w:ascii="HG丸ｺﾞｼｯｸM-PRO" w:eastAsia="HG丸ｺﾞｼｯｸM-PRO" w:hAnsi="HG丸ｺﾞｼｯｸM-PRO" w:hint="eastAsia"/>
                <w:color w:val="000000"/>
                <w:sz w:val="24"/>
              </w:rPr>
              <w:t>進捗状況については、毎年度、大阪府環境審議会気候変動対策部会で点検・評価を受けた結果を公表して</w:t>
            </w:r>
            <w:r>
              <w:rPr>
                <w:rFonts w:ascii="HG丸ｺﾞｼｯｸM-PRO" w:eastAsia="HG丸ｺﾞｼｯｸM-PRO" w:hAnsi="HG丸ｺﾞｼｯｸM-PRO" w:hint="eastAsia"/>
                <w:color w:val="000000"/>
                <w:sz w:val="24"/>
              </w:rPr>
              <w:t>います</w:t>
            </w:r>
            <w:r w:rsidRPr="00754DC8">
              <w:rPr>
                <w:rFonts w:ascii="HG丸ｺﾞｼｯｸM-PRO" w:eastAsia="HG丸ｺﾞｼｯｸM-PRO" w:hAnsi="HG丸ｺﾞｼｯｸM-PRO" w:hint="eastAsia"/>
                <w:color w:val="000000"/>
                <w:sz w:val="24"/>
              </w:rPr>
              <w:t>。</w:t>
            </w:r>
          </w:p>
          <w:p w14:paraId="5D613A3C" w14:textId="77777777" w:rsidR="00030370" w:rsidRPr="004073B5" w:rsidRDefault="00030370" w:rsidP="00BF1303">
            <w:pPr>
              <w:ind w:firstLineChars="100" w:firstLine="240"/>
              <w:rPr>
                <w:rFonts w:ascii="HG丸ｺﾞｼｯｸM-PRO" w:eastAsia="HG丸ｺﾞｼｯｸM-PRO" w:hAnsi="HG丸ｺﾞｼｯｸM-PRO"/>
                <w:color w:val="000000"/>
                <w:sz w:val="24"/>
              </w:rPr>
            </w:pPr>
          </w:p>
          <w:p w14:paraId="7603E690"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76065A32" w14:textId="77777777" w:rsidTr="00BF1303">
        <w:tc>
          <w:tcPr>
            <w:tcW w:w="8702" w:type="dxa"/>
            <w:shd w:val="clear" w:color="auto" w:fill="auto"/>
          </w:tcPr>
          <w:p w14:paraId="38BA5F6A"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0EB2B57" w14:textId="77777777" w:rsidR="00030370" w:rsidRPr="004073B5" w:rsidRDefault="00030370" w:rsidP="00BF1303">
            <w:pPr>
              <w:rPr>
                <w:rFonts w:ascii="HG丸ｺﾞｼｯｸM-PRO" w:eastAsia="HG丸ｺﾞｼｯｸM-PRO" w:hAnsi="HG丸ｺﾞｼｯｸM-PRO"/>
                <w:color w:val="000000"/>
                <w:sz w:val="24"/>
              </w:rPr>
            </w:pPr>
            <w:r w:rsidRPr="001D3817">
              <w:rPr>
                <w:rFonts w:ascii="HG丸ｺﾞｼｯｸM-PRO" w:eastAsia="HG丸ｺﾞｼｯｸM-PRO" w:hAnsi="HG丸ｺﾞｼｯｸM-PRO" w:hint="eastAsia"/>
                <w:color w:val="000000"/>
                <w:sz w:val="24"/>
              </w:rPr>
              <w:t>環境農林水産部　脱炭素・エネルギー政策課</w:t>
            </w:r>
          </w:p>
          <w:p w14:paraId="38EA8D89" w14:textId="77777777" w:rsidR="00030370" w:rsidRPr="004073B5" w:rsidRDefault="00030370" w:rsidP="00BF1303">
            <w:pPr>
              <w:rPr>
                <w:rFonts w:ascii="HG丸ｺﾞｼｯｸM-PRO" w:eastAsia="HG丸ｺﾞｼｯｸM-PRO" w:hAnsi="HG丸ｺﾞｼｯｸM-PRO"/>
                <w:color w:val="000000"/>
                <w:sz w:val="24"/>
              </w:rPr>
            </w:pPr>
          </w:p>
          <w:p w14:paraId="19448DF3" w14:textId="77777777" w:rsidR="00030370" w:rsidRPr="004073B5" w:rsidRDefault="00030370" w:rsidP="00BF1303">
            <w:pPr>
              <w:rPr>
                <w:rFonts w:ascii="HG丸ｺﾞｼｯｸM-PRO" w:eastAsia="HG丸ｺﾞｼｯｸM-PRO" w:hAnsi="HG丸ｺﾞｼｯｸM-PRO"/>
                <w:color w:val="000000"/>
                <w:sz w:val="24"/>
              </w:rPr>
            </w:pPr>
          </w:p>
        </w:tc>
      </w:tr>
    </w:tbl>
    <w:p w14:paraId="7E812E60" w14:textId="7000F09E" w:rsidR="00030370" w:rsidRDefault="00030370" w:rsidP="00030370">
      <w:pPr>
        <w:rPr>
          <w:rFonts w:ascii="HG丸ｺﾞｼｯｸM-PRO" w:eastAsia="HG丸ｺﾞｼｯｸM-PRO" w:hAnsi="HG丸ｺﾞｼｯｸM-PRO"/>
          <w:color w:val="000000"/>
          <w:sz w:val="22"/>
          <w:szCs w:val="22"/>
        </w:rPr>
      </w:pPr>
    </w:p>
    <w:p w14:paraId="6F1BCDB7" w14:textId="77777777" w:rsidR="00FD114A" w:rsidRDefault="00FD114A" w:rsidP="00030370"/>
    <w:p w14:paraId="2A165A11" w14:textId="77777777" w:rsidR="00202196" w:rsidRPr="00E343AF" w:rsidRDefault="00202196" w:rsidP="00030370"/>
    <w:p w14:paraId="4782D994" w14:textId="77777777" w:rsidR="00030370" w:rsidRPr="004073B5" w:rsidRDefault="00030370" w:rsidP="0003037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1E1EF44" w14:textId="2CADCD47" w:rsidR="00030370" w:rsidRDefault="00030370" w:rsidP="00030370">
      <w:pPr>
        <w:rPr>
          <w:rFonts w:ascii="HG丸ｺﾞｼｯｸM-PRO" w:eastAsia="HG丸ｺﾞｼｯｸM-PRO" w:hAnsi="HG丸ｺﾞｼｯｸM-PRO"/>
          <w:color w:val="000000"/>
          <w:sz w:val="24"/>
        </w:rPr>
      </w:pPr>
    </w:p>
    <w:p w14:paraId="22A8EA9C" w14:textId="77777777" w:rsidR="00FD114A" w:rsidRPr="004073B5" w:rsidRDefault="00FD114A" w:rsidP="00030370">
      <w:pPr>
        <w:rPr>
          <w:rFonts w:ascii="HG丸ｺﾞｼｯｸM-PRO" w:eastAsia="HG丸ｺﾞｼｯｸM-PRO" w:hAnsi="HG丸ｺﾞｼｯｸM-PRO"/>
          <w:color w:val="000000"/>
          <w:sz w:val="24"/>
        </w:rPr>
      </w:pPr>
    </w:p>
    <w:p w14:paraId="53A4B7C7" w14:textId="77777777" w:rsidR="00030370" w:rsidRDefault="00030370" w:rsidP="0003037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712B3059" w14:textId="77777777" w:rsidR="00030370" w:rsidRDefault="00030370" w:rsidP="00030370">
      <w:pPr>
        <w:ind w:firstLineChars="100" w:firstLine="240"/>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073B5" w14:paraId="0F3ED00D" w14:textId="77777777" w:rsidTr="00BF1303">
        <w:tc>
          <w:tcPr>
            <w:tcW w:w="8494" w:type="dxa"/>
            <w:shd w:val="clear" w:color="auto" w:fill="auto"/>
          </w:tcPr>
          <w:p w14:paraId="20EABC1F"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83FB96A" w14:textId="77777777" w:rsidR="00030370" w:rsidRDefault="00030370" w:rsidP="00BF1303">
            <w:pPr>
              <w:rPr>
                <w:rFonts w:ascii="HG丸ｺﾞｼｯｸM-PRO" w:eastAsia="HG丸ｺﾞｼｯｸM-PRO" w:hAnsi="HG丸ｺﾞｼｯｸM-PRO"/>
                <w:b/>
                <w:bCs/>
                <w:color w:val="000000"/>
                <w:sz w:val="24"/>
              </w:rPr>
            </w:pPr>
            <w:r w:rsidRPr="0089376B">
              <w:rPr>
                <w:rFonts w:ascii="HG丸ｺﾞｼｯｸM-PRO" w:eastAsia="HG丸ｺﾞｼｯｸM-PRO" w:hAnsi="HG丸ｺﾞｼｯｸM-PRO" w:hint="eastAsia"/>
                <w:b/>
                <w:bCs/>
                <w:color w:val="000000"/>
                <w:sz w:val="24"/>
              </w:rPr>
              <w:t>（１）</w:t>
            </w:r>
            <w:r w:rsidRPr="0089376B">
              <w:rPr>
                <w:rFonts w:ascii="HG丸ｺﾞｼｯｸM-PRO" w:eastAsia="HG丸ｺﾞｼｯｸM-PRO" w:hAnsi="HG丸ｺﾞｼｯｸM-PRO" w:hint="eastAsia"/>
                <w:b/>
                <w:bCs/>
                <w:color w:val="000000"/>
                <w:sz w:val="24"/>
              </w:rPr>
              <w:tab/>
              <w:t>自然エネルギー・再生可能エネルギーの推進について</w:t>
            </w:r>
          </w:p>
          <w:p w14:paraId="6FB914A3" w14:textId="77777777" w:rsidR="00030370" w:rsidRPr="003520D0" w:rsidRDefault="00030370" w:rsidP="00BF1303">
            <w:pPr>
              <w:ind w:firstLineChars="100" w:firstLine="241"/>
              <w:rPr>
                <w:rFonts w:ascii="HG丸ｺﾞｼｯｸM-PRO" w:eastAsia="HG丸ｺﾞｼｯｸM-PRO" w:hAnsi="HG丸ｺﾞｼｯｸM-PRO"/>
                <w:b/>
                <w:bCs/>
                <w:color w:val="000000"/>
                <w:sz w:val="24"/>
              </w:rPr>
            </w:pPr>
            <w:r w:rsidRPr="003520D0">
              <w:rPr>
                <w:rFonts w:ascii="HG丸ｺﾞｼｯｸM-PRO" w:eastAsia="HG丸ｺﾞｼｯｸM-PRO" w:hAnsi="HG丸ｺﾞｼｯｸM-PRO" w:hint="eastAsia"/>
                <w:b/>
                <w:bCs/>
                <w:color w:val="000000"/>
                <w:sz w:val="24"/>
              </w:rPr>
              <w:t>２）府民に見える形での対策（啓蒙）を</w:t>
            </w:r>
          </w:p>
          <w:p w14:paraId="2A599818" w14:textId="77777777" w:rsidR="00030370" w:rsidRPr="003520D0" w:rsidRDefault="00030370" w:rsidP="00BF1303">
            <w:pPr>
              <w:ind w:firstLineChars="100" w:firstLine="240"/>
              <w:rPr>
                <w:rFonts w:ascii="HG丸ｺﾞｼｯｸM-PRO" w:eastAsia="HG丸ｺﾞｼｯｸM-PRO" w:hAnsi="HG丸ｺﾞｼｯｸM-PRO"/>
                <w:color w:val="000000"/>
                <w:sz w:val="24"/>
              </w:rPr>
            </w:pPr>
            <w:r w:rsidRPr="003520D0">
              <w:rPr>
                <w:rFonts w:ascii="HG丸ｺﾞｼｯｸM-PRO" w:eastAsia="HG丸ｺﾞｼｯｸM-PRO" w:hAnsi="HG丸ｺﾞｼｯｸM-PRO" w:hint="eastAsia"/>
                <w:color w:val="000000"/>
                <w:sz w:val="24"/>
              </w:rPr>
              <w:t>ＣＯ２削減を達成するためには、啓発とともに大阪府自らが積極的な姿勢を示すことが重要だと考えます、環境教育、普及啓発のためのコンテンツ開発も良いのですが、市庁舎全面がソーラーパネルに覆われたドイツ・フライブルクの市庁舎のように大阪府の姿勢を府民の目に見える形でのアピールできる対策を率先行動として取り組んでください。</w:t>
            </w:r>
          </w:p>
          <w:p w14:paraId="4A2C9354" w14:textId="77777777" w:rsidR="00030370" w:rsidRPr="004073B5" w:rsidRDefault="00030370" w:rsidP="00BF1303">
            <w:pPr>
              <w:ind w:firstLineChars="100" w:firstLine="240"/>
              <w:rPr>
                <w:rFonts w:ascii="HG丸ｺﾞｼｯｸM-PRO" w:eastAsia="HG丸ｺﾞｼｯｸM-PRO" w:hAnsi="HG丸ｺﾞｼｯｸM-PRO"/>
                <w:color w:val="000000"/>
                <w:sz w:val="24"/>
              </w:rPr>
            </w:pPr>
            <w:r w:rsidRPr="003520D0">
              <w:rPr>
                <w:rFonts w:ascii="HG丸ｺﾞｼｯｸM-PRO" w:eastAsia="HG丸ｺﾞｼｯｸM-PRO" w:hAnsi="HG丸ｺﾞｼｯｸM-PRO" w:hint="eastAsia"/>
                <w:color w:val="000000"/>
                <w:sz w:val="24"/>
              </w:rPr>
              <w:t>再エネ１００宣言ＲＥ Ａｃｔｉｏｎアンバサダーのイニシアティブを発揮するうえでも再エネ推進に効果的かと思います。</w:t>
            </w:r>
          </w:p>
          <w:p w14:paraId="2B1CE9B7"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7D01373B" w14:textId="77777777" w:rsidTr="00BF1303">
        <w:tc>
          <w:tcPr>
            <w:tcW w:w="8494" w:type="dxa"/>
            <w:shd w:val="clear" w:color="auto" w:fill="auto"/>
          </w:tcPr>
          <w:p w14:paraId="364D4B7B" w14:textId="4E557324" w:rsidR="00202196"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2064A0F" w14:textId="77777777" w:rsidR="00030370" w:rsidRPr="00BC57BF"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BC57BF">
              <w:rPr>
                <w:rFonts w:ascii="HG丸ｺﾞｼｯｸM-PRO" w:eastAsia="HG丸ｺﾞｼｯｸM-PRO" w:hAnsi="HG丸ｺﾞｼｯｸM-PRO" w:hint="eastAsia"/>
                <w:color w:val="000000"/>
                <w:sz w:val="24"/>
              </w:rPr>
              <w:t>大阪府では、率先して太陽光発電の導入を図るため、これまでに府庁本館、府立高校、水みらいセンターなど、太陽光パネルの設置が可能な府有施設約140施設に太陽光パネルを設置しています。</w:t>
            </w:r>
          </w:p>
          <w:p w14:paraId="6653DA78" w14:textId="7AA0D40B" w:rsidR="00030370" w:rsidRDefault="00030370" w:rsidP="00BF1303">
            <w:pPr>
              <w:rPr>
                <w:rFonts w:ascii="HG丸ｺﾞｼｯｸM-PRO" w:eastAsia="HG丸ｺﾞｼｯｸM-PRO" w:hAnsi="HG丸ｺﾞｼｯｸM-PRO"/>
                <w:color w:val="000000"/>
                <w:sz w:val="24"/>
              </w:rPr>
            </w:pPr>
            <w:r w:rsidRPr="00BC57BF">
              <w:rPr>
                <w:rFonts w:ascii="HG丸ｺﾞｼｯｸM-PRO" w:eastAsia="HG丸ｺﾞｼｯｸM-PRO" w:hAnsi="HG丸ｺﾞｼｯｸM-PRO" w:hint="eastAsia"/>
                <w:color w:val="000000"/>
                <w:sz w:val="24"/>
              </w:rPr>
              <w:t>また、令和８年度からは次世代太陽電池であるペロブスカイト太陽電池の府有施設への先行導入を</w:t>
            </w:r>
            <w:r w:rsidR="00B15065">
              <w:rPr>
                <w:rFonts w:ascii="HG丸ｺﾞｼｯｸM-PRO" w:eastAsia="HG丸ｺﾞｼｯｸM-PRO" w:hAnsi="HG丸ｺﾞｼｯｸM-PRO" w:hint="eastAsia"/>
                <w:color w:val="000000"/>
                <w:sz w:val="24"/>
              </w:rPr>
              <w:t>予定</w:t>
            </w:r>
            <w:r w:rsidRPr="00BC57BF">
              <w:rPr>
                <w:rFonts w:ascii="HG丸ｺﾞｼｯｸM-PRO" w:eastAsia="HG丸ｺﾞｼｯｸM-PRO" w:hAnsi="HG丸ｺﾞｼｯｸM-PRO" w:hint="eastAsia"/>
                <w:color w:val="000000"/>
                <w:sz w:val="24"/>
              </w:rPr>
              <w:t>しています。</w:t>
            </w:r>
            <w:r>
              <w:rPr>
                <w:rFonts w:ascii="HG丸ｺﾞｼｯｸM-PRO" w:eastAsia="HG丸ｺﾞｼｯｸM-PRO" w:hAnsi="HG丸ｺﾞｼｯｸM-PRO"/>
                <w:color w:val="000000"/>
                <w:sz w:val="24"/>
              </w:rPr>
              <w:br/>
            </w:r>
            <w:r>
              <w:rPr>
                <w:rFonts w:ascii="HG丸ｺﾞｼｯｸM-PRO" w:eastAsia="HG丸ｺﾞｼｯｸM-PRO" w:hAnsi="HG丸ｺﾞｼｯｸM-PRO"/>
                <w:color w:val="000000"/>
                <w:sz w:val="24"/>
              </w:rPr>
              <w:br/>
            </w:r>
            <w:r>
              <w:rPr>
                <w:rFonts w:ascii="HG丸ｺﾞｼｯｸM-PRO" w:eastAsia="HG丸ｺﾞｼｯｸM-PRO" w:hAnsi="HG丸ｺﾞｼｯｸM-PRO" w:hint="eastAsia"/>
                <w:color w:val="000000"/>
                <w:sz w:val="24"/>
              </w:rPr>
              <w:t>さらに</w:t>
            </w:r>
            <w:r w:rsidRPr="00C658B6">
              <w:rPr>
                <w:rFonts w:ascii="HG丸ｺﾞｼｯｸM-PRO" w:eastAsia="HG丸ｺﾞｼｯｸM-PRO" w:hAnsi="HG丸ｺﾞｼｯｸM-PRO" w:hint="eastAsia"/>
                <w:color w:val="000000"/>
                <w:sz w:val="24"/>
              </w:rPr>
              <w:t>、</w:t>
            </w:r>
            <w:r>
              <w:rPr>
                <w:rFonts w:ascii="HG丸ｺﾞｼｯｸM-PRO" w:eastAsia="HG丸ｺﾞｼｯｸM-PRO" w:hAnsi="HG丸ｺﾞｼｯｸM-PRO" w:hint="eastAsia"/>
                <w:color w:val="000000"/>
                <w:sz w:val="24"/>
              </w:rPr>
              <w:t>大手前庁舎では再生可能エネルギー100％電力を調達しており、ポスターの掲示やホームページでの周知を行っています。</w:t>
            </w:r>
          </w:p>
          <w:p w14:paraId="39F11033" w14:textId="77777777" w:rsidR="00030370" w:rsidRDefault="00030370" w:rsidP="00BF1303">
            <w:pPr>
              <w:ind w:left="210" w:hangingChars="100" w:hanging="210"/>
              <w:jc w:val="left"/>
              <w:rPr>
                <w:rFonts w:ascii="HG丸ｺﾞｼｯｸM-PRO" w:eastAsia="HG丸ｺﾞｼｯｸM-PRO" w:hAnsi="HG丸ｺﾞｼｯｸM-PRO"/>
                <w:color w:val="000000"/>
                <w:szCs w:val="21"/>
              </w:rPr>
            </w:pPr>
            <w:r w:rsidRPr="004131A8">
              <w:rPr>
                <w:rFonts w:ascii="HG丸ｺﾞｼｯｸM-PRO" w:eastAsia="HG丸ｺﾞｼｯｸM-PRO" w:hAnsi="HG丸ｺﾞｼｯｸM-PRO" w:hint="eastAsia"/>
                <w:color w:val="000000"/>
                <w:szCs w:val="21"/>
              </w:rPr>
              <w:t>（参考HP</w:t>
            </w:r>
            <w:r>
              <w:rPr>
                <w:rFonts w:ascii="HG丸ｺﾞｼｯｸM-PRO" w:eastAsia="HG丸ｺﾞｼｯｸM-PRO" w:hAnsi="HG丸ｺﾞｼｯｸM-PRO" w:hint="eastAsia"/>
                <w:color w:val="000000"/>
                <w:szCs w:val="21"/>
              </w:rPr>
              <w:t>：</w:t>
            </w:r>
            <w:hyperlink r:id="rId6" w:history="1">
              <w:r>
                <w:rPr>
                  <w:rStyle w:val="a7"/>
                  <w:rFonts w:ascii="HG丸ｺﾞｼｯｸM-PRO" w:eastAsia="HG丸ｺﾞｼｯｸM-PRO" w:hAnsi="HG丸ｺﾞｼｯｸM-PRO"/>
                  <w:szCs w:val="21"/>
                </w:rPr>
                <w:t>https://www.pref.osaka.lg.jp/o120020/eneseisaku</w:t>
              </w:r>
            </w:hyperlink>
            <w:r w:rsidRPr="00853CBB">
              <w:rPr>
                <w:rFonts w:ascii="HG丸ｺﾞｼｯｸM-PRO" w:eastAsia="HG丸ｺﾞｼｯｸM-PRO" w:hAnsi="HG丸ｺﾞｼｯｸM-PRO"/>
                <w:color w:val="000000"/>
                <w:szCs w:val="21"/>
              </w:rPr>
              <w:t xml:space="preserve"> </w:t>
            </w:r>
            <w:hyperlink r:id="rId7" w:history="1">
              <w:r w:rsidRPr="00853CBB">
                <w:rPr>
                  <w:rStyle w:val="a7"/>
                  <w:rFonts w:ascii="HG丸ｺﾞｼｯｸM-PRO" w:eastAsia="HG丸ｺﾞｼｯｸM-PRO" w:hAnsi="HG丸ｺﾞｼｯｸM-PRO"/>
                  <w:szCs w:val="21"/>
                </w:rPr>
                <w:t>/renewable_energy/hunotorikumi.html</w:t>
              </w:r>
            </w:hyperlink>
            <w:r>
              <w:rPr>
                <w:rFonts w:ascii="HG丸ｺﾞｼｯｸM-PRO" w:eastAsia="HG丸ｺﾞｼｯｸM-PRO" w:hAnsi="HG丸ｺﾞｼｯｸM-PRO"/>
                <w:color w:val="000000"/>
                <w:szCs w:val="21"/>
              </w:rPr>
              <w:t>）</w:t>
            </w:r>
          </w:p>
          <w:p w14:paraId="70074FDD" w14:textId="77777777" w:rsidR="00030370" w:rsidRPr="004131A8" w:rsidRDefault="00030370" w:rsidP="00BF1303">
            <w:pPr>
              <w:ind w:left="210" w:hangingChars="100" w:hanging="210"/>
              <w:jc w:val="left"/>
              <w:rPr>
                <w:rFonts w:ascii="HG丸ｺﾞｼｯｸM-PRO" w:eastAsia="HG丸ｺﾞｼｯｸM-PRO" w:hAnsi="HG丸ｺﾞｼｯｸM-PRO"/>
                <w:color w:val="000000"/>
                <w:szCs w:val="21"/>
              </w:rPr>
            </w:pPr>
          </w:p>
          <w:p w14:paraId="638FBB3B" w14:textId="77777777" w:rsidR="00030370" w:rsidRPr="0089376B" w:rsidRDefault="00030370" w:rsidP="00BF1303">
            <w:pPr>
              <w:rPr>
                <w:rFonts w:ascii="HG丸ｺﾞｼｯｸM-PRO" w:eastAsia="HG丸ｺﾞｼｯｸM-PRO" w:hAnsi="HG丸ｺﾞｼｯｸM-PRO"/>
                <w:color w:val="000000"/>
                <w:sz w:val="24"/>
              </w:rPr>
            </w:pPr>
            <w:r w:rsidRPr="004A2154">
              <w:rPr>
                <w:rFonts w:ascii="HG丸ｺﾞｼｯｸM-PRO" w:eastAsia="HG丸ｺﾞｼｯｸM-PRO" w:hAnsi="HG丸ｺﾞｼｯｸM-PRO" w:hint="eastAsia"/>
                <w:color w:val="000000"/>
                <w:sz w:val="24"/>
              </w:rPr>
              <w:t>引き続き、府有施設への太陽光発電の導入を推進するとともに、府民・事業者への太陽光発電の普及促進に取り組みます。</w:t>
            </w:r>
          </w:p>
          <w:p w14:paraId="1C0EC0A5" w14:textId="77777777" w:rsidR="00030370" w:rsidRPr="00BC57BF" w:rsidRDefault="00030370" w:rsidP="00BF1303">
            <w:pPr>
              <w:rPr>
                <w:rFonts w:ascii="HG丸ｺﾞｼｯｸM-PRO" w:eastAsia="HG丸ｺﾞｼｯｸM-PRO" w:hAnsi="HG丸ｺﾞｼｯｸM-PRO"/>
                <w:color w:val="000000"/>
                <w:sz w:val="24"/>
              </w:rPr>
            </w:pPr>
          </w:p>
        </w:tc>
      </w:tr>
      <w:tr w:rsidR="00030370" w:rsidRPr="004073B5" w14:paraId="55EFA11F" w14:textId="77777777" w:rsidTr="00BF1303">
        <w:tc>
          <w:tcPr>
            <w:tcW w:w="8494" w:type="dxa"/>
            <w:shd w:val="clear" w:color="auto" w:fill="auto"/>
          </w:tcPr>
          <w:p w14:paraId="32B0C29A"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22664A3" w14:textId="77777777" w:rsidR="00030370" w:rsidRPr="004073B5" w:rsidRDefault="00030370" w:rsidP="00BF1303">
            <w:pPr>
              <w:rPr>
                <w:rFonts w:ascii="HG丸ｺﾞｼｯｸM-PRO" w:eastAsia="HG丸ｺﾞｼｯｸM-PRO" w:hAnsi="HG丸ｺﾞｼｯｸM-PRO"/>
                <w:color w:val="000000"/>
                <w:sz w:val="24"/>
              </w:rPr>
            </w:pPr>
            <w:r w:rsidRPr="0089376B">
              <w:rPr>
                <w:rFonts w:ascii="HG丸ｺﾞｼｯｸM-PRO" w:eastAsia="HG丸ｺﾞｼｯｸM-PRO" w:hAnsi="HG丸ｺﾞｼｯｸM-PRO" w:hint="eastAsia"/>
                <w:color w:val="000000"/>
                <w:sz w:val="24"/>
              </w:rPr>
              <w:t>環境農林水産部　脱炭素・エネルギー政策課</w:t>
            </w:r>
          </w:p>
        </w:tc>
      </w:tr>
    </w:tbl>
    <w:p w14:paraId="65050F48" w14:textId="0AD10F44" w:rsidR="00030370" w:rsidRPr="004073B5" w:rsidRDefault="00030370" w:rsidP="00030370">
      <w:pPr>
        <w:rPr>
          <w:rFonts w:ascii="HG丸ｺﾞｼｯｸM-PRO" w:eastAsia="HG丸ｺﾞｼｯｸM-PRO" w:hAnsi="HG丸ｺﾞｼｯｸM-PRO"/>
          <w:color w:val="000000"/>
          <w:sz w:val="22"/>
          <w:szCs w:val="22"/>
        </w:rPr>
      </w:pPr>
    </w:p>
    <w:p w14:paraId="0E282203" w14:textId="77777777" w:rsidR="00030370" w:rsidRPr="00F60FDD" w:rsidRDefault="00030370" w:rsidP="00030370">
      <w:pPr>
        <w:rPr>
          <w:rFonts w:ascii="HG丸ｺﾞｼｯｸM-PRO" w:eastAsia="HG丸ｺﾞｼｯｸM-PRO" w:hAnsi="HG丸ｺﾞｼｯｸM-PRO"/>
          <w:color w:val="000000"/>
          <w:sz w:val="24"/>
        </w:rPr>
      </w:pPr>
    </w:p>
    <w:p w14:paraId="01F8AC05" w14:textId="77777777" w:rsidR="00030370" w:rsidRDefault="00030370" w:rsidP="00030370">
      <w:pPr>
        <w:rPr>
          <w:rFonts w:ascii="HG丸ｺﾞｼｯｸM-PRO" w:eastAsia="HG丸ｺﾞｼｯｸM-PRO" w:hAnsi="HG丸ｺﾞｼｯｸM-PRO"/>
          <w:color w:val="000000"/>
          <w:sz w:val="24"/>
        </w:rPr>
      </w:pPr>
    </w:p>
    <w:p w14:paraId="02A9D765" w14:textId="77777777" w:rsidR="00E343AF" w:rsidRPr="004073B5" w:rsidRDefault="00E343AF" w:rsidP="00E343AF">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8B8F06B" w14:textId="77777777" w:rsidR="00E343AF" w:rsidRPr="004073B5" w:rsidRDefault="00E343AF" w:rsidP="00E343AF">
      <w:pPr>
        <w:rPr>
          <w:rFonts w:ascii="HG丸ｺﾞｼｯｸM-PRO" w:eastAsia="HG丸ｺﾞｼｯｸM-PRO" w:hAnsi="HG丸ｺﾞｼｯｸM-PRO"/>
          <w:color w:val="000000"/>
          <w:sz w:val="24"/>
        </w:rPr>
      </w:pPr>
    </w:p>
    <w:p w14:paraId="79EC1196" w14:textId="77777777" w:rsidR="00E343AF" w:rsidRPr="004073B5" w:rsidRDefault="00E343AF" w:rsidP="00E343AF">
      <w:pPr>
        <w:rPr>
          <w:rFonts w:ascii="HG丸ｺﾞｼｯｸM-PRO" w:eastAsia="HG丸ｺﾞｼｯｸM-PRO" w:hAnsi="HG丸ｺﾞｼｯｸM-PRO"/>
          <w:color w:val="000000"/>
          <w:sz w:val="24"/>
        </w:rPr>
      </w:pPr>
    </w:p>
    <w:p w14:paraId="706B9ABB" w14:textId="34283FD5" w:rsidR="00E343AF" w:rsidRPr="004073B5" w:rsidRDefault="00E343AF" w:rsidP="00E343AF">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367CB9ED" w14:textId="77777777" w:rsidR="00030370" w:rsidRPr="004073B5" w:rsidRDefault="00030370" w:rsidP="0003037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073B5" w14:paraId="5103F690" w14:textId="77777777" w:rsidTr="00925607">
        <w:tc>
          <w:tcPr>
            <w:tcW w:w="8494" w:type="dxa"/>
          </w:tcPr>
          <w:p w14:paraId="69F579E9" w14:textId="77777777" w:rsidR="00030370"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E43DA30" w14:textId="7C0300EB" w:rsidR="00030370" w:rsidRPr="00030370" w:rsidRDefault="00030370" w:rsidP="00BF1303">
            <w:pPr>
              <w:rPr>
                <w:rFonts w:ascii="HG丸ｺﾞｼｯｸM-PRO" w:eastAsia="HG丸ｺﾞｼｯｸM-PRO" w:hAnsi="HG丸ｺﾞｼｯｸM-PRO"/>
                <w:b/>
                <w:bCs/>
                <w:color w:val="000000"/>
                <w:sz w:val="24"/>
              </w:rPr>
            </w:pPr>
            <w:r w:rsidRPr="0089376B">
              <w:rPr>
                <w:rFonts w:ascii="HG丸ｺﾞｼｯｸM-PRO" w:eastAsia="HG丸ｺﾞｼｯｸM-PRO" w:hAnsi="HG丸ｺﾞｼｯｸM-PRO" w:hint="eastAsia"/>
                <w:b/>
                <w:bCs/>
                <w:color w:val="000000"/>
                <w:sz w:val="24"/>
              </w:rPr>
              <w:t>（１）</w:t>
            </w:r>
            <w:r w:rsidRPr="0089376B">
              <w:rPr>
                <w:rFonts w:ascii="HG丸ｺﾞｼｯｸM-PRO" w:eastAsia="HG丸ｺﾞｼｯｸM-PRO" w:hAnsi="HG丸ｺﾞｼｯｸM-PRO" w:hint="eastAsia"/>
                <w:b/>
                <w:bCs/>
                <w:color w:val="000000"/>
                <w:sz w:val="24"/>
              </w:rPr>
              <w:tab/>
              <w:t>自然エネルギー・再生可能エネルギーの推進について</w:t>
            </w:r>
          </w:p>
          <w:p w14:paraId="0952BE0F" w14:textId="64E7DE31" w:rsidR="00030370" w:rsidRPr="006C2750" w:rsidRDefault="00030370" w:rsidP="00BF1303">
            <w:pPr>
              <w:rPr>
                <w:rFonts w:ascii="HG丸ｺﾞｼｯｸM-PRO" w:eastAsia="HG丸ｺﾞｼｯｸM-PRO" w:hAnsi="HG丸ｺﾞｼｯｸM-PRO"/>
                <w:color w:val="000000"/>
                <w:sz w:val="24"/>
              </w:rPr>
            </w:pPr>
            <w:r w:rsidRPr="006C2750">
              <w:rPr>
                <w:rFonts w:ascii="HG丸ｺﾞｼｯｸM-PRO" w:eastAsia="HG丸ｺﾞｼｯｸM-PRO" w:hAnsi="HG丸ｺﾞｼｯｸM-PRO" w:hint="eastAsia"/>
                <w:b/>
                <w:bCs/>
                <w:color w:val="000000"/>
                <w:sz w:val="24"/>
              </w:rPr>
              <w:t>３）広く府民をまきこんだ（府民参画）行政の取り組みを</w:t>
            </w:r>
          </w:p>
          <w:p w14:paraId="4651F3D4" w14:textId="77777777" w:rsidR="00030370" w:rsidRPr="004073B5" w:rsidRDefault="00030370" w:rsidP="00BF1303">
            <w:pPr>
              <w:ind w:firstLineChars="100" w:firstLine="240"/>
              <w:rPr>
                <w:rFonts w:ascii="HG丸ｺﾞｼｯｸM-PRO" w:eastAsia="HG丸ｺﾞｼｯｸM-PRO" w:hAnsi="HG丸ｺﾞｼｯｸM-PRO"/>
                <w:color w:val="000000"/>
                <w:sz w:val="24"/>
              </w:rPr>
            </w:pPr>
            <w:r w:rsidRPr="006C2750">
              <w:rPr>
                <w:rFonts w:ascii="HG丸ｺﾞｼｯｸM-PRO" w:eastAsia="HG丸ｺﾞｼｯｸM-PRO" w:hAnsi="HG丸ｺﾞｼｯｸM-PRO" w:hint="eastAsia"/>
                <w:color w:val="000000"/>
                <w:sz w:val="24"/>
              </w:rPr>
              <w:t>東京の杉並区で行われている気候区民会議のように、府民が行政の取り組みに参加できる仕組みを取り入れてください。（行政が指定する特定の府民でなく、無作為に抽出された府民の参加など）。温暖化の問題に関心がある希望者をただ待ち受けるだけの啓蒙活動では行動する人も限られ、増えないと思われます。</w:t>
            </w:r>
          </w:p>
        </w:tc>
      </w:tr>
      <w:tr w:rsidR="00030370" w:rsidRPr="004073B5" w14:paraId="16583F3A" w14:textId="77777777" w:rsidTr="00925607">
        <w:tc>
          <w:tcPr>
            <w:tcW w:w="8494" w:type="dxa"/>
          </w:tcPr>
          <w:p w14:paraId="2016D765" w14:textId="77777777" w:rsidR="00030370" w:rsidRPr="00B71226"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751F271" w14:textId="77777777" w:rsidR="00030370" w:rsidRDefault="00030370" w:rsidP="00BF1303">
            <w:pPr>
              <w:ind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大阪府では、</w:t>
            </w:r>
            <w:r w:rsidRPr="0001305D">
              <w:rPr>
                <w:rFonts w:ascii="HG丸ｺﾞｼｯｸM-PRO" w:eastAsia="HG丸ｺﾞｼｯｸM-PRO" w:hAnsi="HG丸ｺﾞｼｯｸM-PRO" w:hint="eastAsia"/>
                <w:color w:val="000000"/>
                <w:sz w:val="24"/>
              </w:rPr>
              <w:t>府域におけるエネルギー施策を効果的に推進するために、府民団体、民間事業者、市町村、エネルギー供給事業者等で構成する「おおさかスマートエネルギー協議会」を活用し、関係者とも情報を共有し、意見交換を実施しております。</w:t>
            </w:r>
          </w:p>
          <w:p w14:paraId="0DCEAE19" w14:textId="7C5744DD" w:rsidR="00030370" w:rsidRDefault="00030370" w:rsidP="00BF1303">
            <w:pPr>
              <w:ind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また、</w:t>
            </w:r>
            <w:r w:rsidRPr="0001305D">
              <w:rPr>
                <w:rFonts w:ascii="HG丸ｺﾞｼｯｸM-PRO" w:eastAsia="HG丸ｺﾞｼｯｸM-PRO" w:hAnsi="HG丸ｺﾞｼｯｸM-PRO" w:hint="eastAsia"/>
                <w:color w:val="000000"/>
                <w:sz w:val="24"/>
              </w:rPr>
              <w:t>豊かな環境の保全</w:t>
            </w:r>
            <w:r>
              <w:rPr>
                <w:rFonts w:ascii="HG丸ｺﾞｼｯｸM-PRO" w:eastAsia="HG丸ｺﾞｼｯｸM-PRO" w:hAnsi="HG丸ｺﾞｼｯｸM-PRO" w:hint="eastAsia"/>
                <w:color w:val="000000"/>
                <w:sz w:val="24"/>
              </w:rPr>
              <w:t>と創造に</w:t>
            </w:r>
            <w:r w:rsidRPr="00511287">
              <w:rPr>
                <w:rFonts w:ascii="HG丸ｺﾞｼｯｸM-PRO" w:eastAsia="HG丸ｺﾞｼｯｸM-PRO" w:hAnsi="HG丸ｺﾞｼｯｸM-PRO" w:hint="eastAsia"/>
                <w:color w:val="000000"/>
                <w:sz w:val="24"/>
              </w:rPr>
              <w:t>関する施策を積極的に推進</w:t>
            </w:r>
            <w:r>
              <w:rPr>
                <w:rFonts w:ascii="HG丸ｺﾞｼｯｸM-PRO" w:eastAsia="HG丸ｺﾞｼｯｸM-PRO" w:hAnsi="HG丸ｺﾞｼｯｸM-PRO" w:hint="eastAsia"/>
                <w:color w:val="000000"/>
                <w:sz w:val="24"/>
              </w:rPr>
              <w:t>するために、府民団体や事業者団体等で構成する</w:t>
            </w:r>
            <w:r w:rsidRPr="0001305D">
              <w:rPr>
                <w:rFonts w:ascii="HG丸ｺﾞｼｯｸM-PRO" w:eastAsia="HG丸ｺﾞｼｯｸM-PRO" w:hAnsi="HG丸ｺﾞｼｯｸM-PRO" w:hint="eastAsia"/>
                <w:color w:val="000000"/>
                <w:sz w:val="24"/>
              </w:rPr>
              <w:t>「豊かな環境づくり大阪府民会議」</w:t>
            </w:r>
            <w:r>
              <w:rPr>
                <w:rFonts w:ascii="HG丸ｺﾞｼｯｸM-PRO" w:eastAsia="HG丸ｺﾞｼｯｸM-PRO" w:hAnsi="HG丸ｺﾞｼｯｸM-PRO" w:hint="eastAsia"/>
                <w:color w:val="000000"/>
                <w:sz w:val="24"/>
              </w:rPr>
              <w:t>を活用し、</w:t>
            </w:r>
            <w:r w:rsidRPr="0001305D">
              <w:rPr>
                <w:rFonts w:ascii="HG丸ｺﾞｼｯｸM-PRO" w:eastAsia="HG丸ｺﾞｼｯｸM-PRO" w:hAnsi="HG丸ｺﾞｼｯｸM-PRO" w:hint="eastAsia"/>
                <w:color w:val="000000"/>
                <w:sz w:val="24"/>
              </w:rPr>
              <w:t>府民、事業者と行政が連携し</w:t>
            </w:r>
            <w:r>
              <w:rPr>
                <w:rFonts w:ascii="HG丸ｺﾞｼｯｸM-PRO" w:eastAsia="HG丸ｺﾞｼｯｸM-PRO" w:hAnsi="HG丸ｺﾞｼｯｸM-PRO" w:hint="eastAsia"/>
                <w:color w:val="000000"/>
                <w:sz w:val="24"/>
              </w:rPr>
              <w:t>た環境啓発</w:t>
            </w:r>
            <w:r w:rsidRPr="0001305D">
              <w:rPr>
                <w:rFonts w:ascii="HG丸ｺﾞｼｯｸM-PRO" w:eastAsia="HG丸ｺﾞｼｯｸM-PRO" w:hAnsi="HG丸ｺﾞｼｯｸM-PRO" w:hint="eastAsia"/>
                <w:color w:val="000000"/>
                <w:sz w:val="24"/>
              </w:rPr>
              <w:t>を実施しております。</w:t>
            </w:r>
          </w:p>
          <w:p w14:paraId="4CF9AEC7" w14:textId="77777777" w:rsidR="00030370" w:rsidRDefault="00030370" w:rsidP="00BF1303">
            <w:pPr>
              <w:rPr>
                <w:rFonts w:ascii="HG丸ｺﾞｼｯｸM-PRO" w:eastAsia="HG丸ｺﾞｼｯｸM-PRO" w:hAnsi="HG丸ｺﾞｼｯｸM-PRO"/>
                <w:color w:val="000000"/>
                <w:sz w:val="24"/>
              </w:rPr>
            </w:pPr>
          </w:p>
          <w:p w14:paraId="21B2DCE4" w14:textId="77777777" w:rsidR="00030370" w:rsidRPr="00B71226" w:rsidRDefault="00030370" w:rsidP="00BF1303">
            <w:pPr>
              <w:rPr>
                <w:rFonts w:ascii="HG丸ｺﾞｼｯｸM-PRO" w:eastAsia="HG丸ｺﾞｼｯｸM-PRO" w:hAnsi="HG丸ｺﾞｼｯｸM-PRO"/>
                <w:color w:val="000000"/>
                <w:sz w:val="24"/>
              </w:rPr>
            </w:pPr>
          </w:p>
          <w:p w14:paraId="65D0CD13"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4E1BEFA7" w14:textId="77777777" w:rsidTr="00925607">
        <w:tc>
          <w:tcPr>
            <w:tcW w:w="8494" w:type="dxa"/>
          </w:tcPr>
          <w:p w14:paraId="527E4812"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19FB6A0" w14:textId="77777777" w:rsidR="00030370" w:rsidRPr="00B43989"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環境農林水産部　脱炭素・エネルギー政策課</w:t>
            </w:r>
          </w:p>
          <w:p w14:paraId="772DFB07" w14:textId="77777777" w:rsidR="00030370" w:rsidRPr="004073B5" w:rsidRDefault="00030370" w:rsidP="00BF1303">
            <w:pPr>
              <w:rPr>
                <w:rFonts w:ascii="HG丸ｺﾞｼｯｸM-PRO" w:eastAsia="HG丸ｺﾞｼｯｸM-PRO" w:hAnsi="HG丸ｺﾞｼｯｸM-PRO"/>
                <w:color w:val="000000"/>
                <w:sz w:val="24"/>
              </w:rPr>
            </w:pPr>
          </w:p>
          <w:p w14:paraId="3A0432C1" w14:textId="77777777" w:rsidR="00030370" w:rsidRPr="004073B5" w:rsidRDefault="00030370" w:rsidP="00BF1303">
            <w:pPr>
              <w:rPr>
                <w:rFonts w:ascii="HG丸ｺﾞｼｯｸM-PRO" w:eastAsia="HG丸ｺﾞｼｯｸM-PRO" w:hAnsi="HG丸ｺﾞｼｯｸM-PRO"/>
                <w:color w:val="000000"/>
                <w:sz w:val="24"/>
              </w:rPr>
            </w:pPr>
          </w:p>
        </w:tc>
      </w:tr>
    </w:tbl>
    <w:p w14:paraId="4112BC4D" w14:textId="3728D8C7" w:rsidR="00925607" w:rsidRPr="004073B5" w:rsidRDefault="00925607" w:rsidP="00925607">
      <w:pPr>
        <w:rPr>
          <w:rFonts w:ascii="HG丸ｺﾞｼｯｸM-PRO" w:eastAsia="HG丸ｺﾞｼｯｸM-PRO"/>
          <w:color w:val="000000"/>
        </w:rPr>
      </w:pPr>
    </w:p>
    <w:p w14:paraId="20C5B5D5" w14:textId="77777777" w:rsidR="00030370" w:rsidRPr="00925607" w:rsidRDefault="00030370" w:rsidP="00030370"/>
    <w:p w14:paraId="5BDD6FE3" w14:textId="77777777" w:rsidR="00030370" w:rsidRPr="00B353D5" w:rsidRDefault="00030370" w:rsidP="00030370">
      <w:pPr>
        <w:rPr>
          <w:rFonts w:ascii="HG丸ｺﾞｼｯｸM-PRO" w:eastAsia="HG丸ｺﾞｼｯｸM-PRO" w:hAnsi="HG丸ｺﾞｼｯｸM-PRO"/>
          <w:color w:val="000000"/>
          <w:sz w:val="24"/>
        </w:rPr>
      </w:pPr>
    </w:p>
    <w:p w14:paraId="6B1BDFDB" w14:textId="1A4738C6" w:rsidR="00E343AF" w:rsidRDefault="00E343AF" w:rsidP="00E343AF">
      <w:pPr>
        <w:rPr>
          <w:rFonts w:ascii="HG丸ｺﾞｼｯｸM-PRO" w:eastAsia="HG丸ｺﾞｼｯｸM-PRO" w:hAnsi="HG丸ｺﾞｼｯｸM-PRO"/>
          <w:color w:val="000000"/>
          <w:sz w:val="24"/>
        </w:rPr>
      </w:pPr>
    </w:p>
    <w:p w14:paraId="3959D215" w14:textId="45DD346A" w:rsidR="00030370" w:rsidRDefault="00030370" w:rsidP="00E343AF">
      <w:pPr>
        <w:rPr>
          <w:rFonts w:ascii="HG丸ｺﾞｼｯｸM-PRO" w:eastAsia="HG丸ｺﾞｼｯｸM-PRO" w:hAnsi="HG丸ｺﾞｼｯｸM-PRO"/>
          <w:color w:val="000000"/>
          <w:sz w:val="24"/>
        </w:rPr>
      </w:pPr>
    </w:p>
    <w:p w14:paraId="5230969B" w14:textId="2D0E98D1" w:rsidR="00030370" w:rsidRDefault="00030370" w:rsidP="00E343AF">
      <w:pPr>
        <w:rPr>
          <w:rFonts w:ascii="HG丸ｺﾞｼｯｸM-PRO" w:eastAsia="HG丸ｺﾞｼｯｸM-PRO" w:hAnsi="HG丸ｺﾞｼｯｸM-PRO"/>
          <w:color w:val="000000"/>
          <w:sz w:val="24"/>
        </w:rPr>
      </w:pPr>
    </w:p>
    <w:p w14:paraId="240961F8" w14:textId="17002AFB" w:rsidR="00030370" w:rsidRDefault="00030370" w:rsidP="00E343AF">
      <w:pPr>
        <w:rPr>
          <w:rFonts w:ascii="HG丸ｺﾞｼｯｸM-PRO" w:eastAsia="HG丸ｺﾞｼｯｸM-PRO" w:hAnsi="HG丸ｺﾞｼｯｸM-PRO"/>
          <w:color w:val="000000"/>
          <w:sz w:val="24"/>
        </w:rPr>
      </w:pPr>
    </w:p>
    <w:p w14:paraId="6E8E6CDB" w14:textId="57B3CD71" w:rsidR="00030370" w:rsidRDefault="00030370" w:rsidP="00E343AF">
      <w:pPr>
        <w:rPr>
          <w:rFonts w:ascii="HG丸ｺﾞｼｯｸM-PRO" w:eastAsia="HG丸ｺﾞｼｯｸM-PRO" w:hAnsi="HG丸ｺﾞｼｯｸM-PRO"/>
          <w:color w:val="000000"/>
          <w:sz w:val="24"/>
        </w:rPr>
      </w:pPr>
    </w:p>
    <w:p w14:paraId="6F2FAE3F" w14:textId="77777777" w:rsidR="00030370" w:rsidRPr="004073B5" w:rsidRDefault="00030370" w:rsidP="0003037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133C9961" w14:textId="453D1B48" w:rsidR="00030370" w:rsidRDefault="00030370" w:rsidP="00030370">
      <w:pPr>
        <w:rPr>
          <w:rFonts w:ascii="HG丸ｺﾞｼｯｸM-PRO" w:eastAsia="HG丸ｺﾞｼｯｸM-PRO" w:hAnsi="HG丸ｺﾞｼｯｸM-PRO"/>
          <w:color w:val="000000"/>
          <w:sz w:val="24"/>
        </w:rPr>
      </w:pPr>
    </w:p>
    <w:p w14:paraId="544C689E" w14:textId="77777777" w:rsidR="00FD114A" w:rsidRPr="004073B5" w:rsidRDefault="00FD114A" w:rsidP="00030370">
      <w:pPr>
        <w:rPr>
          <w:rFonts w:ascii="HG丸ｺﾞｼｯｸM-PRO" w:eastAsia="HG丸ｺﾞｼｯｸM-PRO" w:hAnsi="HG丸ｺﾞｼｯｸM-PRO"/>
          <w:color w:val="000000"/>
          <w:sz w:val="24"/>
        </w:rPr>
      </w:pPr>
    </w:p>
    <w:p w14:paraId="16D4E6B2" w14:textId="77777777" w:rsidR="00030370" w:rsidRDefault="00030370" w:rsidP="0003037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00A306F2" w14:textId="77777777" w:rsidR="00030370" w:rsidRPr="007C58E0" w:rsidRDefault="00030370" w:rsidP="0003037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073B5" w14:paraId="6402A439" w14:textId="77777777" w:rsidTr="00BF1303">
        <w:tc>
          <w:tcPr>
            <w:tcW w:w="8702" w:type="dxa"/>
          </w:tcPr>
          <w:p w14:paraId="094E21F2" w14:textId="77777777" w:rsidR="00030370" w:rsidRPr="00C44D59" w:rsidRDefault="00030370" w:rsidP="00BF1303">
            <w:pPr>
              <w:rPr>
                <w:rFonts w:ascii="HG丸ｺﾞｼｯｸM-PRO" w:eastAsia="HG丸ｺﾞｼｯｸM-PRO" w:hAnsi="HG丸ｺﾞｼｯｸM-PRO"/>
                <w:strike/>
                <w:color w:val="000000"/>
                <w:sz w:val="24"/>
              </w:rPr>
            </w:pPr>
            <w:r w:rsidRPr="004073B5">
              <w:rPr>
                <w:rFonts w:ascii="HG丸ｺﾞｼｯｸM-PRO" w:eastAsia="HG丸ｺﾞｼｯｸM-PRO" w:hAnsi="HG丸ｺﾞｼｯｸM-PRO" w:hint="eastAsia"/>
                <w:color w:val="000000"/>
                <w:sz w:val="24"/>
              </w:rPr>
              <w:t>（要望項目）</w:t>
            </w:r>
          </w:p>
          <w:p w14:paraId="157904F4" w14:textId="77777777" w:rsidR="00030370" w:rsidRPr="009F2434" w:rsidRDefault="00030370"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（２）省エネの推進について</w:t>
            </w:r>
          </w:p>
          <w:p w14:paraId="5EBFC0EB" w14:textId="77777777" w:rsidR="00030370" w:rsidRPr="009F2434" w:rsidRDefault="00030370"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１）省エネ機器の導入補助金など、具体的な施策の計画、実績を明確にすること</w:t>
            </w:r>
          </w:p>
          <w:p w14:paraId="7D58E95F" w14:textId="77777777" w:rsidR="00030370" w:rsidRPr="009F2434" w:rsidRDefault="00030370" w:rsidP="00BF1303">
            <w:pPr>
              <w:rPr>
                <w:rFonts w:ascii="HG丸ｺﾞｼｯｸM-PRO" w:eastAsia="HG丸ｺﾞｼｯｸM-PRO" w:hAnsi="HG丸ｺﾞｼｯｸM-PRO"/>
                <w:color w:val="000000"/>
                <w:sz w:val="24"/>
              </w:rPr>
            </w:pPr>
            <w:r w:rsidRPr="009F2434">
              <w:rPr>
                <w:rFonts w:ascii="HG丸ｺﾞｼｯｸM-PRO" w:eastAsia="HG丸ｺﾞｼｯｸM-PRO" w:hAnsi="HG丸ｺﾞｼｯｸM-PRO" w:hint="eastAsia"/>
                <w:color w:val="000000"/>
                <w:sz w:val="24"/>
              </w:rPr>
              <w:t xml:space="preserve">　省エネの取り組みは重要で、脱炭素には欠かせない要素と考えます。</w:t>
            </w:r>
            <w:r w:rsidRPr="009F2434">
              <w:rPr>
                <w:rFonts w:ascii="HG丸ｺﾞｼｯｸM-PRO" w:eastAsia="HG丸ｺﾞｼｯｸM-PRO" w:hAnsi="HG丸ｺﾞｼｯｸM-PRO" w:hint="eastAsia"/>
                <w:color w:val="000000"/>
                <w:sz w:val="24"/>
                <w:u w:val="single"/>
              </w:rPr>
              <w:t>大阪府としてどういう施策で、どのように削減しようとしているのか（見込んでいるのか）をわかりやすく実績、計画を明確にしていただきたいと思います。</w:t>
            </w:r>
          </w:p>
          <w:p w14:paraId="56FDDC8B"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02D49951" w14:textId="77777777" w:rsidTr="00BF1303">
        <w:tc>
          <w:tcPr>
            <w:tcW w:w="8702" w:type="dxa"/>
          </w:tcPr>
          <w:p w14:paraId="546315D8"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308CA0C" w14:textId="3064D0AD" w:rsidR="00030370" w:rsidRPr="00911DF1" w:rsidRDefault="00030370" w:rsidP="00E858DF">
            <w:pPr>
              <w:ind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大阪府では、大阪市と共同で策定した</w:t>
            </w:r>
            <w:r w:rsidRPr="00B92A2B">
              <w:rPr>
                <w:rFonts w:ascii="HG丸ｺﾞｼｯｸM-PRO" w:eastAsia="HG丸ｺﾞｼｯｸM-PRO" w:hAnsi="HG丸ｺﾞｼｯｸM-PRO" w:hint="eastAsia"/>
                <w:color w:val="000000"/>
                <w:sz w:val="24"/>
              </w:rPr>
              <w:t>「おおさかスマートエネルギープラン」</w:t>
            </w:r>
            <w:r>
              <w:rPr>
                <w:rFonts w:ascii="HG丸ｺﾞｼｯｸM-PRO" w:eastAsia="HG丸ｺﾞｼｯｸM-PRO" w:hAnsi="HG丸ｺﾞｼｯｸM-PRO" w:hint="eastAsia"/>
                <w:color w:val="000000"/>
                <w:sz w:val="24"/>
              </w:rPr>
              <w:t>に基づき、エネルギー使用量等の見える化</w:t>
            </w:r>
            <w:r w:rsidR="00886222">
              <w:rPr>
                <w:rFonts w:ascii="HG丸ｺﾞｼｯｸM-PRO" w:eastAsia="HG丸ｺﾞｼｯｸM-PRO" w:hAnsi="HG丸ｺﾞｼｯｸM-PRO" w:hint="eastAsia"/>
                <w:color w:val="000000"/>
                <w:sz w:val="24"/>
              </w:rPr>
              <w:t>、</w:t>
            </w:r>
            <w:r>
              <w:rPr>
                <w:rFonts w:ascii="HG丸ｺﾞｼｯｸM-PRO" w:eastAsia="HG丸ｺﾞｼｯｸM-PRO" w:hAnsi="HG丸ｺﾞｼｯｸM-PRO" w:hint="eastAsia"/>
                <w:color w:val="000000"/>
                <w:sz w:val="24"/>
              </w:rPr>
              <w:t>省エネルギー機器・設備の導入促進</w:t>
            </w:r>
            <w:r w:rsidR="00886222">
              <w:rPr>
                <w:rFonts w:ascii="HG丸ｺﾞｼｯｸM-PRO" w:eastAsia="HG丸ｺﾞｼｯｸM-PRO" w:hAnsi="HG丸ｺﾞｼｯｸM-PRO" w:hint="eastAsia"/>
                <w:color w:val="000000"/>
                <w:sz w:val="24"/>
              </w:rPr>
              <w:t>や</w:t>
            </w:r>
            <w:r>
              <w:rPr>
                <w:rFonts w:ascii="HG丸ｺﾞｼｯｸM-PRO" w:eastAsia="HG丸ｺﾞｼｯｸM-PRO" w:hAnsi="HG丸ｺﾞｼｯｸM-PRO" w:hint="eastAsia"/>
                <w:color w:val="000000"/>
                <w:sz w:val="24"/>
              </w:rPr>
              <w:t>、省エネ型ライフスタイル・ビジネススタイルへの転換</w:t>
            </w:r>
            <w:r w:rsidR="00886222">
              <w:rPr>
                <w:rFonts w:ascii="HG丸ｺﾞｼｯｸM-PRO" w:eastAsia="HG丸ｺﾞｼｯｸM-PRO" w:hAnsi="HG丸ｺﾞｼｯｸM-PRO" w:hint="eastAsia"/>
                <w:color w:val="000000"/>
                <w:sz w:val="24"/>
              </w:rPr>
              <w:t>等</w:t>
            </w:r>
            <w:r>
              <w:rPr>
                <w:rFonts w:ascii="HG丸ｺﾞｼｯｸM-PRO" w:eastAsia="HG丸ｺﾞｼｯｸM-PRO" w:hAnsi="HG丸ｺﾞｼｯｸM-PRO" w:hint="eastAsia"/>
                <w:color w:val="000000"/>
                <w:sz w:val="24"/>
              </w:rPr>
              <w:t>を</w:t>
            </w:r>
            <w:r w:rsidR="00886222">
              <w:rPr>
                <w:rFonts w:ascii="HG丸ｺﾞｼｯｸM-PRO" w:eastAsia="HG丸ｺﾞｼｯｸM-PRO" w:hAnsi="HG丸ｺﾞｼｯｸM-PRO" w:hint="eastAsia"/>
                <w:color w:val="000000"/>
                <w:sz w:val="24"/>
              </w:rPr>
              <w:t>進め</w:t>
            </w:r>
            <w:r>
              <w:rPr>
                <w:rFonts w:ascii="HG丸ｺﾞｼｯｸM-PRO" w:eastAsia="HG丸ｺﾞｼｯｸM-PRO" w:hAnsi="HG丸ｺﾞｼｯｸM-PRO" w:hint="eastAsia"/>
                <w:color w:val="000000"/>
                <w:sz w:val="24"/>
              </w:rPr>
              <w:t>ています。</w:t>
            </w:r>
          </w:p>
          <w:p w14:paraId="6E4A7E45" w14:textId="292C1C02" w:rsidR="00030370" w:rsidRPr="00D23507" w:rsidRDefault="00030370" w:rsidP="00BF1303">
            <w:pPr>
              <w:ind w:firstLineChars="100" w:firstLine="240"/>
              <w:rPr>
                <w:rFonts w:ascii="HG丸ｺﾞｼｯｸM-PRO" w:eastAsia="HG丸ｺﾞｼｯｸM-PRO" w:hAnsi="HG丸ｺﾞｼｯｸM-PRO"/>
                <w:color w:val="000000"/>
                <w:sz w:val="24"/>
              </w:rPr>
            </w:pPr>
            <w:r w:rsidRPr="00D23507">
              <w:rPr>
                <w:rFonts w:ascii="HG丸ｺﾞｼｯｸM-PRO" w:eastAsia="HG丸ｺﾞｼｯｸM-PRO" w:hAnsi="HG丸ｺﾞｼｯｸM-PRO" w:hint="eastAsia"/>
                <w:color w:val="000000"/>
                <w:sz w:val="24"/>
              </w:rPr>
              <w:t>また、各年度に実施する施策の内容やその実績等については、</w:t>
            </w:r>
            <w:r w:rsidR="00886222" w:rsidRPr="00886222">
              <w:rPr>
                <w:rFonts w:ascii="HG丸ｺﾞｼｯｸM-PRO" w:eastAsia="HG丸ｺﾞｼｯｸM-PRO" w:hAnsi="HG丸ｺﾞｼｯｸM-PRO" w:hint="eastAsia"/>
                <w:color w:val="000000"/>
                <w:sz w:val="24"/>
              </w:rPr>
              <w:t>エネルギー関連の施策事業集（アクションプログラム）</w:t>
            </w:r>
            <w:r w:rsidRPr="00D23507">
              <w:rPr>
                <w:rFonts w:ascii="HG丸ｺﾞｼｯｸM-PRO" w:eastAsia="HG丸ｺﾞｼｯｸM-PRO" w:hAnsi="HG丸ｺﾞｼｯｸM-PRO" w:hint="eastAsia"/>
                <w:color w:val="000000"/>
                <w:sz w:val="24"/>
              </w:rPr>
              <w:t>として</w:t>
            </w:r>
            <w:r w:rsidR="00886222">
              <w:rPr>
                <w:rFonts w:ascii="HG丸ｺﾞｼｯｸM-PRO" w:eastAsia="HG丸ｺﾞｼｯｸM-PRO" w:hAnsi="HG丸ｺﾞｼｯｸM-PRO" w:hint="eastAsia"/>
                <w:color w:val="000000"/>
                <w:sz w:val="24"/>
              </w:rPr>
              <w:t>取りまとめ、</w:t>
            </w:r>
            <w:r>
              <w:rPr>
                <w:rFonts w:ascii="HG丸ｺﾞｼｯｸM-PRO" w:eastAsia="HG丸ｺﾞｼｯｸM-PRO" w:hAnsi="HG丸ｺﾞｼｯｸM-PRO" w:hint="eastAsia"/>
                <w:color w:val="000000"/>
                <w:sz w:val="24"/>
              </w:rPr>
              <w:t>大阪</w:t>
            </w:r>
            <w:r w:rsidRPr="00D23507">
              <w:rPr>
                <w:rFonts w:ascii="HG丸ｺﾞｼｯｸM-PRO" w:eastAsia="HG丸ｺﾞｼｯｸM-PRO" w:hAnsi="HG丸ｺﾞｼｯｸM-PRO" w:hint="eastAsia"/>
                <w:color w:val="000000"/>
                <w:sz w:val="24"/>
              </w:rPr>
              <w:t>府のＨＰで公表しています。</w:t>
            </w:r>
          </w:p>
          <w:p w14:paraId="3ADB0F08" w14:textId="77777777" w:rsidR="00030370" w:rsidRPr="00D23507" w:rsidRDefault="00030370" w:rsidP="00BF1303">
            <w:pPr>
              <w:rPr>
                <w:rFonts w:ascii="HG丸ｺﾞｼｯｸM-PRO" w:eastAsia="HG丸ｺﾞｼｯｸM-PRO" w:hAnsi="HG丸ｺﾞｼｯｸM-PRO"/>
                <w:color w:val="000000"/>
                <w:w w:val="90"/>
                <w:sz w:val="22"/>
                <w:szCs w:val="22"/>
              </w:rPr>
            </w:pPr>
            <w:r w:rsidRPr="00D23507">
              <w:rPr>
                <w:rFonts w:ascii="HG丸ｺﾞｼｯｸM-PRO" w:eastAsia="HG丸ｺﾞｼｯｸM-PRO" w:hAnsi="HG丸ｺﾞｼｯｸM-PRO" w:hint="eastAsia"/>
                <w:color w:val="000000"/>
                <w:w w:val="90"/>
                <w:sz w:val="22"/>
                <w:szCs w:val="22"/>
              </w:rPr>
              <w:t>（HP：</w:t>
            </w:r>
            <w:r w:rsidRPr="00D23507">
              <w:rPr>
                <w:rFonts w:ascii="HG丸ｺﾞｼｯｸM-PRO" w:eastAsia="HG丸ｺﾞｼｯｸM-PRO" w:hAnsi="HG丸ｺﾞｼｯｸM-PRO"/>
                <w:color w:val="000000"/>
                <w:w w:val="90"/>
                <w:sz w:val="22"/>
                <w:szCs w:val="22"/>
              </w:rPr>
              <w:t>https://www.pref.osaka.lg.jp/o120020/eneseisaku/plan/program.html</w:t>
            </w:r>
            <w:r w:rsidRPr="00D23507">
              <w:rPr>
                <w:rFonts w:ascii="HG丸ｺﾞｼｯｸM-PRO" w:eastAsia="HG丸ｺﾞｼｯｸM-PRO" w:hAnsi="HG丸ｺﾞｼｯｸM-PRO" w:hint="eastAsia"/>
                <w:color w:val="000000"/>
                <w:w w:val="90"/>
                <w:sz w:val="22"/>
                <w:szCs w:val="22"/>
              </w:rPr>
              <w:t>）</w:t>
            </w:r>
          </w:p>
          <w:p w14:paraId="27B5C1B2" w14:textId="77777777" w:rsidR="00030370" w:rsidRPr="00721B66" w:rsidRDefault="00030370" w:rsidP="00D4685C">
            <w:pPr>
              <w:ind w:firstLineChars="100" w:firstLine="240"/>
              <w:rPr>
                <w:rFonts w:ascii="HG丸ｺﾞｼｯｸM-PRO" w:eastAsia="HG丸ｺﾞｼｯｸM-PRO" w:hAnsi="HG丸ｺﾞｼｯｸM-PRO"/>
                <w:color w:val="000000"/>
                <w:sz w:val="24"/>
              </w:rPr>
            </w:pPr>
          </w:p>
        </w:tc>
      </w:tr>
      <w:tr w:rsidR="00030370" w:rsidRPr="004073B5" w14:paraId="7E98D75C" w14:textId="77777777" w:rsidTr="00BF1303">
        <w:tc>
          <w:tcPr>
            <w:tcW w:w="8702" w:type="dxa"/>
          </w:tcPr>
          <w:p w14:paraId="310A7AA0"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A0F252D" w14:textId="77777777" w:rsidR="00030370" w:rsidRPr="004073B5"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環境農林水産部　脱炭素・エネルギー政策課</w:t>
            </w:r>
          </w:p>
          <w:p w14:paraId="32122EC4" w14:textId="77777777" w:rsidR="00030370" w:rsidRPr="004073B5" w:rsidRDefault="00030370" w:rsidP="00BF1303">
            <w:pPr>
              <w:rPr>
                <w:rFonts w:ascii="HG丸ｺﾞｼｯｸM-PRO" w:eastAsia="HG丸ｺﾞｼｯｸM-PRO" w:hAnsi="HG丸ｺﾞｼｯｸM-PRO"/>
                <w:color w:val="000000"/>
                <w:sz w:val="24"/>
              </w:rPr>
            </w:pPr>
          </w:p>
        </w:tc>
      </w:tr>
    </w:tbl>
    <w:p w14:paraId="488AF389" w14:textId="1C60ECFC" w:rsidR="00030370" w:rsidRPr="004073B5" w:rsidRDefault="00030370" w:rsidP="00030370">
      <w:pPr>
        <w:rPr>
          <w:rFonts w:ascii="HG丸ｺﾞｼｯｸM-PRO" w:eastAsia="HG丸ｺﾞｼｯｸM-PRO" w:hAnsi="HG丸ｺﾞｼｯｸM-PRO"/>
          <w:color w:val="000000"/>
          <w:sz w:val="22"/>
          <w:szCs w:val="22"/>
        </w:rPr>
      </w:pPr>
    </w:p>
    <w:p w14:paraId="27DD4869" w14:textId="203FDEDC" w:rsidR="00030370" w:rsidRDefault="00030370" w:rsidP="00E343AF">
      <w:pPr>
        <w:rPr>
          <w:rFonts w:ascii="HG丸ｺﾞｼｯｸM-PRO" w:eastAsia="HG丸ｺﾞｼｯｸM-PRO" w:hAnsi="HG丸ｺﾞｼｯｸM-PRO"/>
          <w:color w:val="000000"/>
          <w:sz w:val="24"/>
        </w:rPr>
      </w:pPr>
    </w:p>
    <w:p w14:paraId="4D556028" w14:textId="5F56CE3F" w:rsidR="00030370" w:rsidRDefault="00030370" w:rsidP="00E343AF">
      <w:pPr>
        <w:rPr>
          <w:rFonts w:ascii="HG丸ｺﾞｼｯｸM-PRO" w:eastAsia="HG丸ｺﾞｼｯｸM-PRO" w:hAnsi="HG丸ｺﾞｼｯｸM-PRO"/>
          <w:color w:val="000000"/>
          <w:sz w:val="24"/>
        </w:rPr>
      </w:pPr>
    </w:p>
    <w:p w14:paraId="2DFABEB2" w14:textId="79E552BB" w:rsidR="00030370" w:rsidRDefault="00030370" w:rsidP="00030370">
      <w:pPr>
        <w:rPr>
          <w:rFonts w:ascii="HG丸ｺﾞｼｯｸM-PRO" w:eastAsia="HG丸ｺﾞｼｯｸM-PRO" w:hAnsi="HG丸ｺﾞｼｯｸM-PRO"/>
          <w:color w:val="000000"/>
          <w:sz w:val="24"/>
        </w:rPr>
      </w:pPr>
    </w:p>
    <w:p w14:paraId="6DA3BE27" w14:textId="3DC2BF80" w:rsidR="00886222" w:rsidRDefault="00886222" w:rsidP="00030370">
      <w:pPr>
        <w:rPr>
          <w:rFonts w:ascii="HG丸ｺﾞｼｯｸM-PRO" w:eastAsia="HG丸ｺﾞｼｯｸM-PRO" w:hAnsi="HG丸ｺﾞｼｯｸM-PRO"/>
          <w:color w:val="000000"/>
          <w:sz w:val="24"/>
        </w:rPr>
      </w:pPr>
    </w:p>
    <w:p w14:paraId="7339698A" w14:textId="6BC2FD16" w:rsidR="00886222" w:rsidRDefault="00886222" w:rsidP="00030370">
      <w:pPr>
        <w:rPr>
          <w:rFonts w:ascii="HG丸ｺﾞｼｯｸM-PRO" w:eastAsia="HG丸ｺﾞｼｯｸM-PRO" w:hAnsi="HG丸ｺﾞｼｯｸM-PRO"/>
          <w:color w:val="000000"/>
          <w:sz w:val="24"/>
        </w:rPr>
      </w:pPr>
    </w:p>
    <w:p w14:paraId="32742EFA" w14:textId="2E3AFB92" w:rsidR="00886222" w:rsidRDefault="00886222" w:rsidP="00030370">
      <w:pPr>
        <w:rPr>
          <w:rFonts w:ascii="HG丸ｺﾞｼｯｸM-PRO" w:eastAsia="HG丸ｺﾞｼｯｸM-PRO" w:hAnsi="HG丸ｺﾞｼｯｸM-PRO"/>
          <w:color w:val="000000"/>
          <w:sz w:val="24"/>
        </w:rPr>
      </w:pPr>
    </w:p>
    <w:p w14:paraId="27D1E635" w14:textId="3A7954BF" w:rsidR="00886222" w:rsidRDefault="00886222" w:rsidP="00030370">
      <w:pPr>
        <w:rPr>
          <w:rFonts w:ascii="HG丸ｺﾞｼｯｸM-PRO" w:eastAsia="HG丸ｺﾞｼｯｸM-PRO" w:hAnsi="HG丸ｺﾞｼｯｸM-PRO"/>
          <w:color w:val="000000"/>
          <w:sz w:val="24"/>
        </w:rPr>
      </w:pPr>
    </w:p>
    <w:p w14:paraId="17A48D50" w14:textId="77777777" w:rsidR="00886222" w:rsidRDefault="00886222" w:rsidP="00030370">
      <w:pPr>
        <w:rPr>
          <w:rFonts w:ascii="HG丸ｺﾞｼｯｸM-PRO" w:eastAsia="HG丸ｺﾞｼｯｸM-PRO" w:hAnsi="HG丸ｺﾞｼｯｸM-PRO"/>
          <w:color w:val="000000"/>
          <w:sz w:val="24"/>
        </w:rPr>
      </w:pPr>
    </w:p>
    <w:p w14:paraId="247821F5" w14:textId="2FBB8740" w:rsidR="00886222" w:rsidRDefault="00886222" w:rsidP="00030370">
      <w:pPr>
        <w:rPr>
          <w:rFonts w:ascii="HG丸ｺﾞｼｯｸM-PRO" w:eastAsia="HG丸ｺﾞｼｯｸM-PRO" w:hAnsi="HG丸ｺﾞｼｯｸM-PRO"/>
          <w:color w:val="000000"/>
          <w:sz w:val="24"/>
        </w:rPr>
      </w:pPr>
    </w:p>
    <w:p w14:paraId="0772707C" w14:textId="77777777" w:rsidR="00030370" w:rsidRPr="004073B5" w:rsidRDefault="00030370" w:rsidP="0003037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4C51F2E7" w14:textId="20098372" w:rsidR="00030370" w:rsidRDefault="00030370" w:rsidP="00030370">
      <w:pPr>
        <w:rPr>
          <w:rFonts w:ascii="HG丸ｺﾞｼｯｸM-PRO" w:eastAsia="HG丸ｺﾞｼｯｸM-PRO" w:hAnsi="HG丸ｺﾞｼｯｸM-PRO"/>
          <w:color w:val="000000"/>
          <w:sz w:val="24"/>
        </w:rPr>
      </w:pPr>
    </w:p>
    <w:p w14:paraId="28046D61" w14:textId="77777777" w:rsidR="00FD114A" w:rsidRPr="004073B5" w:rsidRDefault="00FD114A" w:rsidP="00030370">
      <w:pPr>
        <w:rPr>
          <w:rFonts w:ascii="HG丸ｺﾞｼｯｸM-PRO" w:eastAsia="HG丸ｺﾞｼｯｸM-PRO" w:hAnsi="HG丸ｺﾞｼｯｸM-PRO"/>
          <w:color w:val="000000"/>
          <w:sz w:val="24"/>
        </w:rPr>
      </w:pPr>
    </w:p>
    <w:p w14:paraId="7EE0680C" w14:textId="77777777" w:rsidR="00030370" w:rsidRDefault="00030370" w:rsidP="0003037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0204964A" w14:textId="77777777" w:rsidR="00030370" w:rsidRPr="007C58E0" w:rsidRDefault="00030370" w:rsidP="0003037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073B5" w14:paraId="61AC0B26" w14:textId="77777777" w:rsidTr="00925607">
        <w:tc>
          <w:tcPr>
            <w:tcW w:w="8494" w:type="dxa"/>
          </w:tcPr>
          <w:p w14:paraId="0506472A" w14:textId="39D2C51E" w:rsidR="00030370"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5E0E16B" w14:textId="2477B168" w:rsidR="00030370" w:rsidRPr="00030370" w:rsidRDefault="00030370"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（２）省エネの推進について</w:t>
            </w:r>
          </w:p>
          <w:p w14:paraId="5CE4C52A" w14:textId="77777777" w:rsidR="00030370" w:rsidRPr="009F2434" w:rsidRDefault="00030370"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２）熱利用の推進</w:t>
            </w:r>
          </w:p>
          <w:p w14:paraId="4F6CC1DA" w14:textId="77777777" w:rsidR="00030370" w:rsidRPr="00CA3972" w:rsidRDefault="00030370" w:rsidP="00BF1303">
            <w:pPr>
              <w:ind w:firstLineChars="100" w:firstLine="240"/>
              <w:rPr>
                <w:rFonts w:ascii="HG丸ｺﾞｼｯｸM-PRO" w:eastAsia="HG丸ｺﾞｼｯｸM-PRO" w:hAnsi="HG丸ｺﾞｼｯｸM-PRO"/>
                <w:color w:val="000000"/>
                <w:sz w:val="24"/>
                <w:u w:val="single"/>
              </w:rPr>
            </w:pPr>
            <w:r w:rsidRPr="009F2434">
              <w:rPr>
                <w:rFonts w:ascii="HG丸ｺﾞｼｯｸM-PRO" w:eastAsia="HG丸ｺﾞｼｯｸM-PRO" w:hAnsi="HG丸ｺﾞｼｯｸM-PRO" w:hint="eastAsia"/>
                <w:color w:val="000000"/>
                <w:sz w:val="24"/>
              </w:rPr>
              <w:t>ＣＯ２削減目標の達成には、省エネ機器の導入だけでなく熱利用も必要になると考えます。工場などで発生した熱エネルギーを電気に変換するのではなく熱として、他の場所などで利用する取り組みです。</w:t>
            </w:r>
            <w:r w:rsidRPr="00CA3972">
              <w:rPr>
                <w:rFonts w:ascii="HG丸ｺﾞｼｯｸM-PRO" w:eastAsia="HG丸ｺﾞｼｯｸM-PRO" w:hAnsi="HG丸ｺﾞｼｯｸM-PRO" w:hint="eastAsia"/>
                <w:color w:val="000000"/>
                <w:sz w:val="24"/>
                <w:u w:val="single"/>
              </w:rPr>
              <w:t>熱をそのまま輸送して必要な所で熱源として利用することで変換ロスがなく、エネルギーを無駄なく使用することができます。そのためにはインフラ設備が必要になるため、行政が率先して計画すべきです。</w:t>
            </w:r>
          </w:p>
          <w:p w14:paraId="1A559E71"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1BEF7E8D" w14:textId="77777777" w:rsidTr="00925607">
        <w:tc>
          <w:tcPr>
            <w:tcW w:w="8494" w:type="dxa"/>
          </w:tcPr>
          <w:p w14:paraId="20349031"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B8C640C" w14:textId="77777777" w:rsidR="00030370"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大阪府では、熱利用の取組として、ごみ焼却施設における余熱利用や、地中熱</w:t>
            </w:r>
            <w:r w:rsidRPr="006B7955">
              <w:rPr>
                <w:rFonts w:ascii="HG丸ｺﾞｼｯｸM-PRO" w:eastAsia="HG丸ｺﾞｼｯｸM-PRO" w:hAnsi="HG丸ｺﾞｼｯｸM-PRO" w:hint="eastAsia"/>
                <w:color w:val="000000"/>
                <w:sz w:val="24"/>
              </w:rPr>
              <w:t>、下水熱などの</w:t>
            </w:r>
            <w:r>
              <w:rPr>
                <w:rFonts w:ascii="HG丸ｺﾞｼｯｸM-PRO" w:eastAsia="HG丸ｺﾞｼｯｸM-PRO" w:hAnsi="HG丸ｺﾞｼｯｸM-PRO" w:hint="eastAsia"/>
                <w:color w:val="000000"/>
                <w:sz w:val="24"/>
              </w:rPr>
              <w:t>再生可能エネルギー熱の利用等を促進しています。</w:t>
            </w:r>
          </w:p>
          <w:p w14:paraId="73E6D555" w14:textId="77777777" w:rsidR="00030370" w:rsidRPr="004073B5" w:rsidRDefault="00030370" w:rsidP="00BF1303">
            <w:pPr>
              <w:ind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大阪府内のごみ焼却施設では、余熱を発電や暖房・給湯に利用するなど、廃棄物エネルギーの有効利用が行われており、大阪府では、市町村等への情報提供等を通じて、ごみ焼却施設における余熱の有効利用を促進しています。</w:t>
            </w:r>
          </w:p>
          <w:p w14:paraId="799307D3" w14:textId="77777777" w:rsidR="00030370" w:rsidRPr="00CC0951" w:rsidRDefault="00030370" w:rsidP="00BF1303">
            <w:pPr>
              <w:rPr>
                <w:rFonts w:ascii="HG丸ｺﾞｼｯｸM-PRO" w:eastAsia="HG丸ｺﾞｼｯｸM-PRO" w:hAnsi="HG丸ｺﾞｼｯｸM-PRO"/>
                <w:sz w:val="24"/>
              </w:rPr>
            </w:pPr>
            <w:r>
              <w:rPr>
                <w:rFonts w:ascii="HG丸ｺﾞｼｯｸM-PRO" w:eastAsia="HG丸ｺﾞｼｯｸM-PRO" w:hAnsi="HG丸ｺﾞｼｯｸM-PRO" w:hint="eastAsia"/>
                <w:color w:val="000000"/>
                <w:sz w:val="24"/>
              </w:rPr>
              <w:t xml:space="preserve">　また</w:t>
            </w:r>
            <w:r w:rsidRPr="00CC0951">
              <w:rPr>
                <w:rFonts w:ascii="HG丸ｺﾞｼｯｸM-PRO" w:eastAsia="HG丸ｺﾞｼｯｸM-PRO" w:hAnsi="HG丸ｺﾞｼｯｸM-PRO" w:hint="eastAsia"/>
                <w:sz w:val="24"/>
              </w:rPr>
              <w:t>、地中熱、下水熱については、ポテンシャルマップを大阪府ホームページに掲載するなど普及啓発に取り組んでいます。</w:t>
            </w:r>
          </w:p>
          <w:p w14:paraId="18A023DD" w14:textId="77777777" w:rsidR="00030370" w:rsidRPr="00CC0951" w:rsidRDefault="00030370" w:rsidP="00BF1303">
            <w:pPr>
              <w:ind w:firstLineChars="100" w:firstLine="240"/>
              <w:rPr>
                <w:rFonts w:ascii="HG丸ｺﾞｼｯｸM-PRO" w:eastAsia="HG丸ｺﾞｼｯｸM-PRO" w:hAnsi="HG丸ｺﾞｼｯｸM-PRO"/>
                <w:sz w:val="24"/>
              </w:rPr>
            </w:pPr>
            <w:r w:rsidRPr="00CC0951">
              <w:rPr>
                <w:rFonts w:ascii="HG丸ｺﾞｼｯｸM-PRO" w:eastAsia="HG丸ｺﾞｼｯｸM-PRO" w:hAnsi="HG丸ｺﾞｼｯｸM-PRO" w:hint="eastAsia"/>
                <w:sz w:val="24"/>
              </w:rPr>
              <w:t>さらに、大阪府が主催する事業者向けのセミナーでは、工場などで発生する熱エネルギーを有効利用する方法の紹介を行うなどの普及啓発も行っています。</w:t>
            </w:r>
          </w:p>
          <w:p w14:paraId="528C92A7" w14:textId="77777777" w:rsidR="00030370" w:rsidRPr="00CC0951" w:rsidRDefault="00030370" w:rsidP="00BF1303">
            <w:pPr>
              <w:rPr>
                <w:rFonts w:ascii="HG丸ｺﾞｼｯｸM-PRO" w:eastAsia="HG丸ｺﾞｼｯｸM-PRO" w:hAnsi="HG丸ｺﾞｼｯｸM-PRO"/>
                <w:sz w:val="24"/>
              </w:rPr>
            </w:pPr>
            <w:r w:rsidRPr="00CC0951">
              <w:rPr>
                <w:rFonts w:ascii="HG丸ｺﾞｼｯｸM-PRO" w:eastAsia="HG丸ｺﾞｼｯｸM-PRO" w:hAnsi="HG丸ｺﾞｼｯｸM-PRO" w:hint="eastAsia"/>
                <w:sz w:val="24"/>
              </w:rPr>
              <w:t xml:space="preserve">　今後も熱利用の促進に取り組みます。</w:t>
            </w:r>
          </w:p>
          <w:p w14:paraId="75E2E170"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54E1939F" w14:textId="77777777" w:rsidTr="00925607">
        <w:tc>
          <w:tcPr>
            <w:tcW w:w="8494" w:type="dxa"/>
          </w:tcPr>
          <w:p w14:paraId="4DD69A40"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CE8577A" w14:textId="77777777" w:rsidR="00030370" w:rsidRPr="00B43989"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環境農林水産部　脱炭素・エネルギー政策課</w:t>
            </w:r>
          </w:p>
          <w:p w14:paraId="3870AF13" w14:textId="77777777" w:rsidR="00030370" w:rsidRPr="004073B5" w:rsidRDefault="00030370" w:rsidP="00BF1303">
            <w:pPr>
              <w:rPr>
                <w:rFonts w:ascii="HG丸ｺﾞｼｯｸM-PRO" w:eastAsia="HG丸ｺﾞｼｯｸM-PRO" w:hAnsi="HG丸ｺﾞｼｯｸM-PRO"/>
                <w:color w:val="000000"/>
                <w:sz w:val="24"/>
              </w:rPr>
            </w:pPr>
          </w:p>
          <w:p w14:paraId="55F937E1" w14:textId="77777777" w:rsidR="00030370" w:rsidRPr="004073B5" w:rsidRDefault="00030370" w:rsidP="00BF1303">
            <w:pPr>
              <w:rPr>
                <w:rFonts w:ascii="HG丸ｺﾞｼｯｸM-PRO" w:eastAsia="HG丸ｺﾞｼｯｸM-PRO" w:hAnsi="HG丸ｺﾞｼｯｸM-PRO"/>
                <w:color w:val="000000"/>
                <w:sz w:val="24"/>
              </w:rPr>
            </w:pPr>
          </w:p>
        </w:tc>
      </w:tr>
    </w:tbl>
    <w:p w14:paraId="6CE90F47" w14:textId="1B41902E" w:rsidR="00030370" w:rsidRPr="00925607" w:rsidRDefault="00030370" w:rsidP="00030370"/>
    <w:p w14:paraId="3D4504F6" w14:textId="77777777" w:rsidR="004C7CC8" w:rsidRDefault="004C7CC8" w:rsidP="00030370"/>
    <w:p w14:paraId="2033406C" w14:textId="346E24D6" w:rsidR="00030370" w:rsidRDefault="00030370" w:rsidP="00E343AF">
      <w:pPr>
        <w:rPr>
          <w:rFonts w:ascii="HG丸ｺﾞｼｯｸM-PRO" w:eastAsia="HG丸ｺﾞｼｯｸM-PRO" w:hAnsi="HG丸ｺﾞｼｯｸM-PRO"/>
          <w:color w:val="000000"/>
          <w:sz w:val="24"/>
        </w:rPr>
      </w:pPr>
    </w:p>
    <w:p w14:paraId="0084C7D6" w14:textId="00F3097B" w:rsidR="00030370" w:rsidRDefault="00030370" w:rsidP="00E343AF">
      <w:pPr>
        <w:rPr>
          <w:rFonts w:ascii="HG丸ｺﾞｼｯｸM-PRO" w:eastAsia="HG丸ｺﾞｼｯｸM-PRO" w:hAnsi="HG丸ｺﾞｼｯｸM-PRO"/>
          <w:color w:val="000000"/>
          <w:sz w:val="24"/>
        </w:rPr>
      </w:pPr>
    </w:p>
    <w:p w14:paraId="74AC722E" w14:textId="5574A32F" w:rsidR="00030370" w:rsidRPr="004F7C87" w:rsidRDefault="00030370" w:rsidP="00030370">
      <w:pPr>
        <w:jc w:val="cente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回　　　　　　答</w:t>
      </w:r>
    </w:p>
    <w:p w14:paraId="5C85BF40" w14:textId="4CE4E839" w:rsidR="00030370" w:rsidRDefault="00030370" w:rsidP="00030370">
      <w:pPr>
        <w:rPr>
          <w:rFonts w:ascii="HG丸ｺﾞｼｯｸM-PRO" w:eastAsia="HG丸ｺﾞｼｯｸM-PRO" w:hAnsi="HG丸ｺﾞｼｯｸM-PRO"/>
          <w:color w:val="000000"/>
          <w:sz w:val="24"/>
        </w:rPr>
      </w:pPr>
    </w:p>
    <w:p w14:paraId="04AD9F36" w14:textId="77777777" w:rsidR="00FD114A" w:rsidRPr="004F7C87" w:rsidRDefault="00FD114A" w:rsidP="00030370">
      <w:pPr>
        <w:rPr>
          <w:rFonts w:ascii="HG丸ｺﾞｼｯｸM-PRO" w:eastAsia="HG丸ｺﾞｼｯｸM-PRO" w:hAnsi="HG丸ｺﾞｼｯｸM-PRO"/>
          <w:color w:val="000000"/>
          <w:sz w:val="24"/>
        </w:rPr>
      </w:pPr>
    </w:p>
    <w:p w14:paraId="1206DEF5" w14:textId="77777777" w:rsidR="00030370" w:rsidRPr="004F7C87" w:rsidRDefault="00030370" w:rsidP="00030370">
      <w:pPr>
        <w:ind w:firstLineChars="100" w:firstLine="240"/>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団体名（原発ゼロの会・大阪　）</w:t>
      </w:r>
    </w:p>
    <w:p w14:paraId="2CA41547" w14:textId="77777777" w:rsidR="00030370" w:rsidRPr="004F7C87" w:rsidRDefault="00030370" w:rsidP="0003037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F7C87" w14:paraId="58E6B793" w14:textId="77777777" w:rsidTr="00BF1303">
        <w:tc>
          <w:tcPr>
            <w:tcW w:w="8702" w:type="dxa"/>
            <w:shd w:val="clear" w:color="auto" w:fill="auto"/>
          </w:tcPr>
          <w:p w14:paraId="2DD10814" w14:textId="77777777" w:rsidR="00030370" w:rsidRPr="004F7C87" w:rsidRDefault="00030370"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（要望項目）</w:t>
            </w:r>
          </w:p>
          <w:p w14:paraId="472FC573" w14:textId="77777777" w:rsidR="00030370" w:rsidRPr="004F7C87" w:rsidRDefault="00030370" w:rsidP="00BF1303">
            <w:pPr>
              <w:spacing w:line="264" w:lineRule="auto"/>
              <w:rPr>
                <w:rFonts w:ascii="HG丸ｺﾞｼｯｸM-PRO" w:eastAsia="HG丸ｺﾞｼｯｸM-PRO" w:hAnsi="HG丸ｺﾞｼｯｸM-PRO"/>
                <w:spacing w:val="-10"/>
                <w:sz w:val="24"/>
              </w:rPr>
            </w:pPr>
            <w:r w:rsidRPr="004F7C87">
              <w:rPr>
                <w:rFonts w:ascii="HG丸ｺﾞｼｯｸM-PRO" w:eastAsia="HG丸ｺﾞｼｯｸM-PRO" w:hAnsi="HG丸ｺﾞｼｯｸM-PRO" w:hint="eastAsia"/>
                <w:b/>
                <w:bCs/>
                <w:spacing w:val="-10"/>
                <w:sz w:val="24"/>
              </w:rPr>
              <w:t>（２）省エネの推進について</w:t>
            </w:r>
          </w:p>
          <w:p w14:paraId="0EB6B2FC" w14:textId="77777777" w:rsidR="00030370" w:rsidRPr="004F7C87" w:rsidRDefault="00030370" w:rsidP="00BF1303">
            <w:pPr>
              <w:spacing w:line="264" w:lineRule="auto"/>
              <w:rPr>
                <w:rFonts w:ascii="HG丸ｺﾞｼｯｸM-PRO" w:eastAsia="HG丸ｺﾞｼｯｸM-PRO" w:hAnsi="HG丸ｺﾞｼｯｸM-PRO"/>
                <w:b/>
                <w:bCs/>
                <w:spacing w:val="-10"/>
                <w:sz w:val="24"/>
              </w:rPr>
            </w:pPr>
            <w:r w:rsidRPr="004F7C87">
              <w:rPr>
                <w:rFonts w:ascii="HG丸ｺﾞｼｯｸM-PRO" w:eastAsia="HG丸ｺﾞｼｯｸM-PRO" w:hAnsi="HG丸ｺﾞｼｯｸM-PRO" w:hint="eastAsia"/>
                <w:b/>
                <w:bCs/>
                <w:spacing w:val="-10"/>
                <w:sz w:val="24"/>
              </w:rPr>
              <w:t>３）断熱化の推進</w:t>
            </w:r>
          </w:p>
          <w:p w14:paraId="358444E4" w14:textId="23AAD286" w:rsidR="00030370" w:rsidRPr="004F7C87" w:rsidRDefault="00030370" w:rsidP="00D55B98">
            <w:pPr>
              <w:spacing w:line="264" w:lineRule="auto"/>
              <w:ind w:leftChars="100" w:left="210"/>
              <w:rPr>
                <w:rFonts w:ascii="HG丸ｺﾞｼｯｸM-PRO" w:eastAsia="HG丸ｺﾞｼｯｸM-PRO" w:hAnsi="HG丸ｺﾞｼｯｸM-PRO"/>
                <w:spacing w:val="-10"/>
                <w:sz w:val="24"/>
              </w:rPr>
            </w:pPr>
            <w:r w:rsidRPr="004F7C87">
              <w:rPr>
                <w:rFonts w:ascii="HG丸ｺﾞｼｯｸM-PRO" w:eastAsia="HG丸ｺﾞｼｯｸM-PRO" w:hAnsi="HG丸ｺﾞｼｯｸM-PRO" w:hint="eastAsia"/>
                <w:spacing w:val="-10"/>
                <w:sz w:val="24"/>
              </w:rPr>
              <w:t>東京のように建築の省エネ基準よりも高い水準の住宅を建てる場合に助成制度を設けて推進してください。</w:t>
            </w:r>
          </w:p>
          <w:p w14:paraId="2E539E25" w14:textId="77777777" w:rsidR="00030370" w:rsidRPr="004F7C87" w:rsidRDefault="00030370" w:rsidP="00BF1303">
            <w:pPr>
              <w:rPr>
                <w:rFonts w:ascii="HG丸ｺﾞｼｯｸM-PRO" w:eastAsia="HG丸ｺﾞｼｯｸM-PRO" w:hAnsi="HG丸ｺﾞｼｯｸM-PRO"/>
                <w:color w:val="000000"/>
                <w:sz w:val="24"/>
              </w:rPr>
            </w:pPr>
          </w:p>
        </w:tc>
      </w:tr>
      <w:tr w:rsidR="00030370" w:rsidRPr="004F7C87" w14:paraId="061CEDBF" w14:textId="77777777" w:rsidTr="00BF1303">
        <w:tc>
          <w:tcPr>
            <w:tcW w:w="8702" w:type="dxa"/>
            <w:shd w:val="clear" w:color="auto" w:fill="auto"/>
          </w:tcPr>
          <w:p w14:paraId="4F7F8729" w14:textId="368A08BB" w:rsidR="00030370" w:rsidRPr="00202196" w:rsidRDefault="00030370"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（回答）</w:t>
            </w:r>
          </w:p>
          <w:p w14:paraId="0E4CFA70" w14:textId="687DBD81" w:rsidR="00030370" w:rsidRPr="00202196" w:rsidRDefault="00030370" w:rsidP="00202196">
            <w:pPr>
              <w:ind w:left="240" w:hangingChars="100" w:hanging="240"/>
              <w:rPr>
                <w:rFonts w:ascii="HG丸ｺﾞｼｯｸM-PRO" w:eastAsia="HG丸ｺﾞｼｯｸM-PRO" w:hAnsi="HG丸ｺﾞｼｯｸM-PRO"/>
                <w:color w:val="000000" w:themeColor="text1"/>
                <w:sz w:val="24"/>
              </w:rPr>
            </w:pPr>
            <w:r w:rsidRPr="004F7C87">
              <w:rPr>
                <w:rFonts w:ascii="HG丸ｺﾞｼｯｸM-PRO" w:eastAsia="HG丸ｺﾞｼｯｸM-PRO" w:hAnsi="HG丸ｺﾞｼｯｸM-PRO" w:hint="eastAsia"/>
                <w:color w:val="000000" w:themeColor="text1"/>
                <w:sz w:val="24"/>
              </w:rPr>
              <w:t>○　本府では、国の補助金が多岐にわたり用意されていることから、建築主等が利用可能な補助金を適切に選択できる省エネ補助金等HPを開設し、継続的に情報更新しております。</w:t>
            </w:r>
          </w:p>
          <w:p w14:paraId="699DF9A7" w14:textId="3ADBFA52" w:rsidR="00030370" w:rsidRPr="004F7C87" w:rsidRDefault="00030370" w:rsidP="00202196">
            <w:pPr>
              <w:ind w:left="240" w:hangingChars="100" w:hanging="240"/>
              <w:rPr>
                <w:rFonts w:ascii="HG丸ｺﾞｼｯｸM-PRO" w:eastAsia="HG丸ｺﾞｼｯｸM-PRO" w:hAnsi="HG丸ｺﾞｼｯｸM-PRO"/>
                <w:color w:val="000000" w:themeColor="text1"/>
                <w:sz w:val="24"/>
              </w:rPr>
            </w:pPr>
            <w:r w:rsidRPr="004F7C87">
              <w:rPr>
                <w:rFonts w:ascii="HG丸ｺﾞｼｯｸM-PRO" w:eastAsia="HG丸ｺﾞｼｯｸM-PRO" w:hAnsi="HG丸ｺﾞｼｯｸM-PRO" w:hint="eastAsia"/>
                <w:color w:val="000000" w:themeColor="text1"/>
                <w:sz w:val="24"/>
              </w:rPr>
              <w:t>○　また、国に対しては、住宅・建築物の省エネ対策にかかる補助制度の継続、予算額の拡充等について要望しております。</w:t>
            </w:r>
          </w:p>
          <w:p w14:paraId="6F4D47E0" w14:textId="241EEA51" w:rsidR="00030370" w:rsidRPr="00202196" w:rsidRDefault="00030370" w:rsidP="00202196">
            <w:pPr>
              <w:ind w:left="240" w:hangingChars="100" w:hanging="240"/>
              <w:rPr>
                <w:rFonts w:ascii="HG丸ｺﾞｼｯｸM-PRO" w:eastAsia="HG丸ｺﾞｼｯｸM-PRO" w:hAnsi="HG丸ｺﾞｼｯｸM-PRO"/>
                <w:color w:val="000000" w:themeColor="text1"/>
                <w:sz w:val="24"/>
              </w:rPr>
            </w:pPr>
            <w:r w:rsidRPr="004F7C87">
              <w:rPr>
                <w:rFonts w:ascii="HG丸ｺﾞｼｯｸM-PRO" w:eastAsia="HG丸ｺﾞｼｯｸM-PRO" w:hAnsi="HG丸ｺﾞｼｯｸM-PRO" w:hint="eastAsia"/>
                <w:color w:val="000000" w:themeColor="text1"/>
                <w:sz w:val="24"/>
              </w:rPr>
              <w:t>○　このほか、省エネ住宅の供給促進に向けては、府民等の行動変容を図るため、住宅の断熱化による効果やメリットを簡単にシミュレーションして見える化できるツール（愛称：エコミエル）を開発・公表するほか、イベントの開催やチラシ・パンフレットの配布等により広く情報発信を行うなど、普及啓発に取り組んでおります。</w:t>
            </w:r>
          </w:p>
          <w:p w14:paraId="02CB45CE" w14:textId="77777777" w:rsidR="00030370" w:rsidRPr="004F7C87" w:rsidRDefault="00030370" w:rsidP="00BF1303">
            <w:pPr>
              <w:ind w:left="240" w:hangingChars="100" w:hanging="240"/>
              <w:rPr>
                <w:rFonts w:ascii="HG丸ｺﾞｼｯｸM-PRO" w:eastAsia="HG丸ｺﾞｼｯｸM-PRO" w:hAnsi="HG丸ｺﾞｼｯｸM-PRO"/>
                <w:color w:val="000000" w:themeColor="text1"/>
                <w:sz w:val="24"/>
              </w:rPr>
            </w:pPr>
            <w:r w:rsidRPr="004F7C87">
              <w:rPr>
                <w:rFonts w:ascii="HG丸ｺﾞｼｯｸM-PRO" w:eastAsia="HG丸ｺﾞｼｯｸM-PRO" w:hAnsi="HG丸ｺﾞｼｯｸM-PRO" w:hint="eastAsia"/>
                <w:sz w:val="24"/>
              </w:rPr>
              <w:t>○　引き続き、国の取組を注視しつつ、府民・事業者への分かりやすい情報提供に努めていきます。</w:t>
            </w:r>
          </w:p>
          <w:p w14:paraId="2DAAA231" w14:textId="77777777" w:rsidR="00030370" w:rsidRPr="004F7C87" w:rsidRDefault="00030370" w:rsidP="00BF1303">
            <w:pPr>
              <w:rPr>
                <w:rFonts w:ascii="HG丸ｺﾞｼｯｸM-PRO" w:eastAsia="HG丸ｺﾞｼｯｸM-PRO" w:hAnsi="HG丸ｺﾞｼｯｸM-PRO"/>
                <w:color w:val="000000"/>
                <w:sz w:val="24"/>
              </w:rPr>
            </w:pPr>
          </w:p>
        </w:tc>
      </w:tr>
      <w:tr w:rsidR="00030370" w:rsidRPr="004F7C87" w14:paraId="1F8A1F5D" w14:textId="77777777" w:rsidTr="00BF1303">
        <w:tc>
          <w:tcPr>
            <w:tcW w:w="8702" w:type="dxa"/>
            <w:shd w:val="clear" w:color="auto" w:fill="auto"/>
          </w:tcPr>
          <w:p w14:paraId="1ED977DA" w14:textId="77777777" w:rsidR="00030370" w:rsidRPr="004F7C87" w:rsidRDefault="00030370"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（回答部局課名）</w:t>
            </w:r>
          </w:p>
          <w:p w14:paraId="17D7BA45" w14:textId="77777777" w:rsidR="00030370" w:rsidRPr="004F7C87" w:rsidRDefault="00030370"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都市整備部　住宅建築局　建築環境課</w:t>
            </w:r>
          </w:p>
          <w:p w14:paraId="4A1194E6" w14:textId="77777777" w:rsidR="00030370" w:rsidRPr="004F7C87" w:rsidRDefault="00030370" w:rsidP="00BF1303">
            <w:pPr>
              <w:rPr>
                <w:rFonts w:ascii="HG丸ｺﾞｼｯｸM-PRO" w:eastAsia="HG丸ｺﾞｼｯｸM-PRO" w:hAnsi="HG丸ｺﾞｼｯｸM-PRO"/>
                <w:color w:val="000000"/>
                <w:sz w:val="24"/>
              </w:rPr>
            </w:pPr>
          </w:p>
        </w:tc>
      </w:tr>
    </w:tbl>
    <w:p w14:paraId="10E1E42B" w14:textId="222E6BE6" w:rsidR="00030370" w:rsidRDefault="00030370" w:rsidP="00030370">
      <w:pPr>
        <w:rPr>
          <w:rFonts w:ascii="HG丸ｺﾞｼｯｸM-PRO" w:eastAsia="HG丸ｺﾞｼｯｸM-PRO" w:hAnsi="HG丸ｺﾞｼｯｸM-PRO"/>
          <w:color w:val="000000"/>
          <w:sz w:val="24"/>
        </w:rPr>
      </w:pPr>
    </w:p>
    <w:p w14:paraId="22389EA9" w14:textId="712B7110" w:rsidR="00D55B98" w:rsidRDefault="00D55B98" w:rsidP="00030370">
      <w:pPr>
        <w:rPr>
          <w:rFonts w:ascii="HG丸ｺﾞｼｯｸM-PRO" w:eastAsia="HG丸ｺﾞｼｯｸM-PRO" w:hAnsi="HG丸ｺﾞｼｯｸM-PRO"/>
          <w:color w:val="000000"/>
          <w:sz w:val="24"/>
        </w:rPr>
      </w:pPr>
    </w:p>
    <w:p w14:paraId="2A9D7171" w14:textId="510FE6B0" w:rsidR="00D55B98" w:rsidRDefault="00D55B98" w:rsidP="00030370">
      <w:pPr>
        <w:rPr>
          <w:rFonts w:ascii="HG丸ｺﾞｼｯｸM-PRO" w:eastAsia="HG丸ｺﾞｼｯｸM-PRO" w:hAnsi="HG丸ｺﾞｼｯｸM-PRO"/>
          <w:color w:val="000000"/>
          <w:sz w:val="24"/>
        </w:rPr>
      </w:pPr>
    </w:p>
    <w:p w14:paraId="462F956C" w14:textId="13C19F8E" w:rsidR="00202196" w:rsidRDefault="00202196" w:rsidP="00030370">
      <w:pPr>
        <w:rPr>
          <w:rFonts w:ascii="HG丸ｺﾞｼｯｸM-PRO" w:eastAsia="HG丸ｺﾞｼｯｸM-PRO" w:hAnsi="HG丸ｺﾞｼｯｸM-PRO"/>
          <w:color w:val="000000"/>
          <w:sz w:val="24"/>
        </w:rPr>
      </w:pPr>
    </w:p>
    <w:p w14:paraId="0612C243" w14:textId="18B3363F" w:rsidR="00FD114A" w:rsidRDefault="00FD114A" w:rsidP="00030370">
      <w:pPr>
        <w:rPr>
          <w:rFonts w:ascii="HG丸ｺﾞｼｯｸM-PRO" w:eastAsia="HG丸ｺﾞｼｯｸM-PRO" w:hAnsi="HG丸ｺﾞｼｯｸM-PRO"/>
          <w:color w:val="000000"/>
          <w:sz w:val="24"/>
        </w:rPr>
      </w:pPr>
    </w:p>
    <w:p w14:paraId="2E34C151" w14:textId="38E8FD45" w:rsidR="00FD114A" w:rsidRDefault="00FD114A" w:rsidP="00030370">
      <w:pPr>
        <w:rPr>
          <w:rFonts w:ascii="HG丸ｺﾞｼｯｸM-PRO" w:eastAsia="HG丸ｺﾞｼｯｸM-PRO" w:hAnsi="HG丸ｺﾞｼｯｸM-PRO"/>
          <w:color w:val="000000"/>
          <w:sz w:val="24"/>
        </w:rPr>
      </w:pPr>
    </w:p>
    <w:p w14:paraId="5D49066C" w14:textId="77777777" w:rsidR="00FD114A" w:rsidRDefault="00FD114A" w:rsidP="00030370">
      <w:pPr>
        <w:rPr>
          <w:rFonts w:ascii="HG丸ｺﾞｼｯｸM-PRO" w:eastAsia="HG丸ｺﾞｼｯｸM-PRO" w:hAnsi="HG丸ｺﾞｼｯｸM-PRO"/>
          <w:color w:val="000000"/>
          <w:sz w:val="24"/>
        </w:rPr>
      </w:pPr>
    </w:p>
    <w:p w14:paraId="29D37DA6" w14:textId="77777777" w:rsidR="00202196" w:rsidRPr="004F7C87" w:rsidRDefault="00202196" w:rsidP="00030370">
      <w:pPr>
        <w:rPr>
          <w:rFonts w:ascii="HG丸ｺﾞｼｯｸM-PRO" w:eastAsia="HG丸ｺﾞｼｯｸM-PRO" w:hAnsi="HG丸ｺﾞｼｯｸM-PRO"/>
          <w:color w:val="000000"/>
          <w:sz w:val="24"/>
        </w:rPr>
      </w:pPr>
    </w:p>
    <w:p w14:paraId="26D2D4DC" w14:textId="77777777" w:rsidR="00030370" w:rsidRPr="004073B5" w:rsidRDefault="00030370" w:rsidP="0003037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13CBB51" w14:textId="55884C94" w:rsidR="00030370" w:rsidRDefault="00030370" w:rsidP="00030370">
      <w:pPr>
        <w:rPr>
          <w:rFonts w:ascii="HG丸ｺﾞｼｯｸM-PRO" w:eastAsia="HG丸ｺﾞｼｯｸM-PRO" w:hAnsi="HG丸ｺﾞｼｯｸM-PRO"/>
          <w:color w:val="000000"/>
          <w:sz w:val="24"/>
        </w:rPr>
      </w:pPr>
    </w:p>
    <w:p w14:paraId="68EEA075" w14:textId="77777777" w:rsidR="00FD114A" w:rsidRPr="004073B5" w:rsidRDefault="00FD114A" w:rsidP="00030370">
      <w:pPr>
        <w:rPr>
          <w:rFonts w:ascii="HG丸ｺﾞｼｯｸM-PRO" w:eastAsia="HG丸ｺﾞｼｯｸM-PRO" w:hAnsi="HG丸ｺﾞｼｯｸM-PRO"/>
          <w:color w:val="000000"/>
          <w:sz w:val="24"/>
        </w:rPr>
      </w:pPr>
    </w:p>
    <w:p w14:paraId="11EAB92B" w14:textId="77777777" w:rsidR="00030370" w:rsidRDefault="00030370" w:rsidP="0003037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74CE5693" w14:textId="77777777" w:rsidR="00030370" w:rsidRPr="007C58E0" w:rsidRDefault="00030370" w:rsidP="0003037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073B5" w14:paraId="142B0CFF" w14:textId="77777777" w:rsidTr="00925607">
        <w:tc>
          <w:tcPr>
            <w:tcW w:w="8494" w:type="dxa"/>
          </w:tcPr>
          <w:p w14:paraId="2ADC3456" w14:textId="77777777" w:rsidR="00030370" w:rsidRPr="00B14136"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CD08AE7" w14:textId="77777777" w:rsidR="00030370" w:rsidRPr="009F2434" w:rsidRDefault="00030370"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（３）脱原発について</w:t>
            </w:r>
          </w:p>
          <w:p w14:paraId="476D9A95" w14:textId="77777777" w:rsidR="00030370" w:rsidRPr="009F2434" w:rsidRDefault="00030370"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１）原発反対の姿勢</w:t>
            </w:r>
          </w:p>
          <w:p w14:paraId="52D017BA" w14:textId="77777777" w:rsidR="00030370" w:rsidRPr="004073B5" w:rsidRDefault="00030370" w:rsidP="00BF1303">
            <w:pPr>
              <w:ind w:firstLineChars="100" w:firstLine="240"/>
              <w:rPr>
                <w:rFonts w:ascii="HG丸ｺﾞｼｯｸM-PRO" w:eastAsia="HG丸ｺﾞｼｯｸM-PRO" w:hAnsi="HG丸ｺﾞｼｯｸM-PRO"/>
                <w:color w:val="000000"/>
                <w:sz w:val="24"/>
              </w:rPr>
            </w:pPr>
            <w:r w:rsidRPr="009F2434">
              <w:rPr>
                <w:rFonts w:ascii="HG丸ｺﾞｼｯｸM-PRO" w:eastAsia="HG丸ｺﾞｼｯｸM-PRO" w:hAnsi="HG丸ｺﾞｼｯｸM-PRO" w:hint="eastAsia"/>
                <w:color w:val="000000"/>
                <w:sz w:val="24"/>
              </w:rPr>
              <w:t>原発に対する大阪府の姿勢は、「最終的にはゼロを目指して、その依存度を可能な限り低下させるべき」とい</w:t>
            </w:r>
            <w:r>
              <w:rPr>
                <w:rFonts w:ascii="HG丸ｺﾞｼｯｸM-PRO" w:eastAsia="HG丸ｺﾞｼｯｸM-PRO" w:hAnsi="HG丸ｺﾞｼｯｸM-PRO" w:hint="eastAsia"/>
                <w:color w:val="000000"/>
                <w:sz w:val="24"/>
              </w:rPr>
              <w:t>う</w:t>
            </w:r>
            <w:r w:rsidRPr="009F2434">
              <w:rPr>
                <w:rFonts w:ascii="HG丸ｺﾞｼｯｸM-PRO" w:eastAsia="HG丸ｺﾞｼｯｸM-PRO" w:hAnsi="HG丸ｺﾞｼｯｸM-PRO" w:hint="eastAsia"/>
                <w:color w:val="000000"/>
                <w:sz w:val="24"/>
              </w:rPr>
              <w:t>ものでした。その姿勢に変わりがないことを確認したいと思います。</w:t>
            </w:r>
          </w:p>
        </w:tc>
      </w:tr>
      <w:tr w:rsidR="00030370" w:rsidRPr="004073B5" w14:paraId="4B384181" w14:textId="77777777" w:rsidTr="00925607">
        <w:tc>
          <w:tcPr>
            <w:tcW w:w="8494" w:type="dxa"/>
          </w:tcPr>
          <w:p w14:paraId="529E3E9E"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BD52524" w14:textId="7F217275" w:rsidR="00030370" w:rsidRPr="00C102FD" w:rsidRDefault="00030370" w:rsidP="00BF1303">
            <w:pPr>
              <w:ind w:firstLineChars="100" w:firstLine="240"/>
              <w:rPr>
                <w:rFonts w:ascii="HG丸ｺﾞｼｯｸM-PRO" w:eastAsia="HG丸ｺﾞｼｯｸM-PRO" w:hAnsi="HG丸ｺﾞｼｯｸM-PRO"/>
                <w:sz w:val="24"/>
              </w:rPr>
            </w:pPr>
            <w:r w:rsidRPr="00C102FD">
              <w:rPr>
                <w:rFonts w:ascii="HG丸ｺﾞｼｯｸM-PRO" w:eastAsia="HG丸ｺﾞｼｯｸM-PRO" w:hAnsi="HG丸ｺﾞｼｯｸM-PRO" w:hint="eastAsia"/>
                <w:sz w:val="24"/>
              </w:rPr>
              <w:t>原発については、使用済み核燃料の処分問題がいまだ未解決であるといった課題を踏まえると、最終的にはゼロを目指して、その依存度を可能な限り低下させる</w:t>
            </w:r>
            <w:r w:rsidR="00BA27D2">
              <w:rPr>
                <w:rFonts w:ascii="HG丸ｺﾞｼｯｸM-PRO" w:eastAsia="HG丸ｺﾞｼｯｸM-PRO" w:hAnsi="HG丸ｺﾞｼｯｸM-PRO" w:hint="eastAsia"/>
                <w:sz w:val="24"/>
              </w:rPr>
              <w:t>もの</w:t>
            </w:r>
            <w:r w:rsidRPr="00C102FD">
              <w:rPr>
                <w:rFonts w:ascii="HG丸ｺﾞｼｯｸM-PRO" w:eastAsia="HG丸ｺﾞｼｯｸM-PRO" w:hAnsi="HG丸ｺﾞｼｯｸM-PRO" w:hint="eastAsia"/>
                <w:sz w:val="24"/>
              </w:rPr>
              <w:t>と考えます。</w:t>
            </w:r>
          </w:p>
          <w:p w14:paraId="5AFEA593" w14:textId="77777777" w:rsidR="00030370" w:rsidRPr="004073B5" w:rsidRDefault="00030370" w:rsidP="00BF1303">
            <w:pPr>
              <w:ind w:firstLineChars="100" w:firstLine="240"/>
              <w:rPr>
                <w:rFonts w:ascii="HG丸ｺﾞｼｯｸM-PRO" w:eastAsia="HG丸ｺﾞｼｯｸM-PRO" w:hAnsi="HG丸ｺﾞｼｯｸM-PRO"/>
                <w:color w:val="000000"/>
                <w:sz w:val="24"/>
              </w:rPr>
            </w:pPr>
            <w:r w:rsidRPr="00C102FD">
              <w:rPr>
                <w:rFonts w:ascii="HG丸ｺﾞｼｯｸM-PRO" w:eastAsia="HG丸ｺﾞｼｯｸM-PRO" w:hAnsi="HG丸ｺﾞｼｯｸM-PRO" w:hint="eastAsia"/>
                <w:sz w:val="24"/>
              </w:rPr>
              <w:t>府としては、引き続き、再生可能エネルギーの普及拡大など、原発の依存度低下に向け、府民・事業者への支援や普及啓発などの取組を実施していきます。</w:t>
            </w:r>
          </w:p>
          <w:p w14:paraId="7622EDE3" w14:textId="77777777" w:rsidR="00030370" w:rsidRPr="00EF3157" w:rsidRDefault="00030370" w:rsidP="00BF1303">
            <w:pPr>
              <w:rPr>
                <w:rFonts w:ascii="HG丸ｺﾞｼｯｸM-PRO" w:eastAsia="HG丸ｺﾞｼｯｸM-PRO" w:hAnsi="HG丸ｺﾞｼｯｸM-PRO"/>
                <w:color w:val="000000"/>
                <w:sz w:val="24"/>
              </w:rPr>
            </w:pPr>
          </w:p>
          <w:p w14:paraId="350D167A" w14:textId="77777777" w:rsidR="00030370" w:rsidRPr="004073B5" w:rsidRDefault="00030370" w:rsidP="00BF1303">
            <w:pPr>
              <w:rPr>
                <w:rFonts w:ascii="HG丸ｺﾞｼｯｸM-PRO" w:eastAsia="HG丸ｺﾞｼｯｸM-PRO" w:hAnsi="HG丸ｺﾞｼｯｸM-PRO"/>
                <w:color w:val="000000"/>
                <w:sz w:val="24"/>
              </w:rPr>
            </w:pPr>
          </w:p>
          <w:p w14:paraId="52240748"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4DDF48F8" w14:textId="77777777" w:rsidTr="00925607">
        <w:tc>
          <w:tcPr>
            <w:tcW w:w="8494" w:type="dxa"/>
          </w:tcPr>
          <w:p w14:paraId="4835BE5D"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0D4E115" w14:textId="77777777" w:rsidR="00030370" w:rsidRPr="00B43989"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環境農林水産部　脱炭素・エネルギー政策課</w:t>
            </w:r>
          </w:p>
          <w:p w14:paraId="11CBC0AB" w14:textId="77777777" w:rsidR="00030370" w:rsidRPr="004073B5" w:rsidRDefault="00030370" w:rsidP="00BF1303">
            <w:pPr>
              <w:rPr>
                <w:rFonts w:ascii="HG丸ｺﾞｼｯｸM-PRO" w:eastAsia="HG丸ｺﾞｼｯｸM-PRO" w:hAnsi="HG丸ｺﾞｼｯｸM-PRO"/>
                <w:color w:val="000000"/>
                <w:sz w:val="24"/>
              </w:rPr>
            </w:pPr>
          </w:p>
          <w:p w14:paraId="50AB1206" w14:textId="77777777" w:rsidR="00030370" w:rsidRPr="004073B5" w:rsidRDefault="00030370" w:rsidP="00BF1303">
            <w:pPr>
              <w:rPr>
                <w:rFonts w:ascii="HG丸ｺﾞｼｯｸM-PRO" w:eastAsia="HG丸ｺﾞｼｯｸM-PRO" w:hAnsi="HG丸ｺﾞｼｯｸM-PRO"/>
                <w:color w:val="000000"/>
                <w:sz w:val="24"/>
              </w:rPr>
            </w:pPr>
          </w:p>
        </w:tc>
      </w:tr>
    </w:tbl>
    <w:p w14:paraId="42584EF1" w14:textId="7002456D" w:rsidR="00925607" w:rsidRPr="004073B5" w:rsidRDefault="00925607" w:rsidP="00925607">
      <w:pPr>
        <w:rPr>
          <w:rFonts w:ascii="HG丸ｺﾞｼｯｸM-PRO" w:eastAsia="HG丸ｺﾞｼｯｸM-PRO"/>
          <w:color w:val="000000"/>
        </w:rPr>
      </w:pPr>
    </w:p>
    <w:p w14:paraId="06BF51A9" w14:textId="5D5032DC" w:rsidR="00030370" w:rsidRPr="00925607" w:rsidRDefault="00030370" w:rsidP="00E343AF">
      <w:pPr>
        <w:rPr>
          <w:rFonts w:ascii="HG丸ｺﾞｼｯｸM-PRO" w:eastAsia="HG丸ｺﾞｼｯｸM-PRO" w:hAnsi="HG丸ｺﾞｼｯｸM-PRO"/>
          <w:color w:val="000000"/>
          <w:sz w:val="24"/>
        </w:rPr>
      </w:pPr>
    </w:p>
    <w:p w14:paraId="68BBF89D" w14:textId="0E3D7EF2" w:rsidR="00030370" w:rsidRDefault="00030370" w:rsidP="00E343AF">
      <w:pPr>
        <w:rPr>
          <w:rFonts w:ascii="HG丸ｺﾞｼｯｸM-PRO" w:eastAsia="HG丸ｺﾞｼｯｸM-PRO" w:hAnsi="HG丸ｺﾞｼｯｸM-PRO"/>
          <w:color w:val="000000"/>
          <w:sz w:val="24"/>
        </w:rPr>
      </w:pPr>
    </w:p>
    <w:p w14:paraId="683BD092" w14:textId="59BD55E4" w:rsidR="00030370" w:rsidRDefault="00030370" w:rsidP="00E343AF">
      <w:pPr>
        <w:rPr>
          <w:rFonts w:ascii="HG丸ｺﾞｼｯｸM-PRO" w:eastAsia="HG丸ｺﾞｼｯｸM-PRO" w:hAnsi="HG丸ｺﾞｼｯｸM-PRO"/>
          <w:color w:val="000000"/>
          <w:sz w:val="24"/>
        </w:rPr>
      </w:pPr>
    </w:p>
    <w:p w14:paraId="0D3DEE8E" w14:textId="258E886A" w:rsidR="00030370" w:rsidRDefault="00030370" w:rsidP="00E343AF">
      <w:pPr>
        <w:rPr>
          <w:rFonts w:ascii="HG丸ｺﾞｼｯｸM-PRO" w:eastAsia="HG丸ｺﾞｼｯｸM-PRO" w:hAnsi="HG丸ｺﾞｼｯｸM-PRO"/>
          <w:color w:val="000000"/>
          <w:sz w:val="24"/>
        </w:rPr>
      </w:pPr>
    </w:p>
    <w:p w14:paraId="6814112A" w14:textId="77777777" w:rsidR="00FD114A" w:rsidRDefault="00FD114A" w:rsidP="00E343AF">
      <w:pPr>
        <w:rPr>
          <w:rFonts w:ascii="HG丸ｺﾞｼｯｸM-PRO" w:eastAsia="HG丸ｺﾞｼｯｸM-PRO" w:hAnsi="HG丸ｺﾞｼｯｸM-PRO"/>
          <w:color w:val="000000"/>
          <w:sz w:val="24"/>
        </w:rPr>
      </w:pPr>
    </w:p>
    <w:p w14:paraId="34130C8F" w14:textId="59D5A835" w:rsidR="00030370" w:rsidRDefault="00030370" w:rsidP="00E343AF">
      <w:pPr>
        <w:rPr>
          <w:rFonts w:ascii="HG丸ｺﾞｼｯｸM-PRO" w:eastAsia="HG丸ｺﾞｼｯｸM-PRO" w:hAnsi="HG丸ｺﾞｼｯｸM-PRO"/>
          <w:color w:val="000000"/>
          <w:sz w:val="24"/>
        </w:rPr>
      </w:pPr>
    </w:p>
    <w:p w14:paraId="74A2E66C" w14:textId="286EB007" w:rsidR="00030370" w:rsidRDefault="00030370" w:rsidP="00E343AF">
      <w:pPr>
        <w:rPr>
          <w:rFonts w:ascii="HG丸ｺﾞｼｯｸM-PRO" w:eastAsia="HG丸ｺﾞｼｯｸM-PRO" w:hAnsi="HG丸ｺﾞｼｯｸM-PRO"/>
          <w:color w:val="000000"/>
          <w:sz w:val="24"/>
        </w:rPr>
      </w:pPr>
    </w:p>
    <w:p w14:paraId="3963BA82" w14:textId="3188033A" w:rsidR="00030370" w:rsidRDefault="00030370" w:rsidP="00E343AF">
      <w:pPr>
        <w:rPr>
          <w:rFonts w:ascii="HG丸ｺﾞｼｯｸM-PRO" w:eastAsia="HG丸ｺﾞｼｯｸM-PRO" w:hAnsi="HG丸ｺﾞｼｯｸM-PRO"/>
          <w:color w:val="000000"/>
          <w:sz w:val="24"/>
        </w:rPr>
      </w:pPr>
    </w:p>
    <w:p w14:paraId="49F08B35" w14:textId="77777777" w:rsidR="00202196" w:rsidRDefault="00202196" w:rsidP="00E343AF">
      <w:pPr>
        <w:rPr>
          <w:rFonts w:ascii="HG丸ｺﾞｼｯｸM-PRO" w:eastAsia="HG丸ｺﾞｼｯｸM-PRO" w:hAnsi="HG丸ｺﾞｼｯｸM-PRO"/>
          <w:color w:val="000000"/>
          <w:sz w:val="24"/>
        </w:rPr>
      </w:pPr>
    </w:p>
    <w:p w14:paraId="03883E3C" w14:textId="1CC823F2" w:rsidR="00030370" w:rsidRDefault="00030370" w:rsidP="00E343AF">
      <w:pPr>
        <w:rPr>
          <w:rFonts w:ascii="HG丸ｺﾞｼｯｸM-PRO" w:eastAsia="HG丸ｺﾞｼｯｸM-PRO" w:hAnsi="HG丸ｺﾞｼｯｸM-PRO"/>
          <w:color w:val="000000"/>
          <w:sz w:val="24"/>
        </w:rPr>
      </w:pPr>
    </w:p>
    <w:p w14:paraId="3CA261E1" w14:textId="77777777" w:rsidR="00030370" w:rsidRPr="004073B5" w:rsidRDefault="00030370" w:rsidP="00030370">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3C91D6AC" w14:textId="64E35D1C" w:rsidR="00030370" w:rsidRDefault="00030370" w:rsidP="00030370">
      <w:pPr>
        <w:rPr>
          <w:rFonts w:ascii="HG丸ｺﾞｼｯｸM-PRO" w:eastAsia="HG丸ｺﾞｼｯｸM-PRO" w:hAnsi="HG丸ｺﾞｼｯｸM-PRO"/>
          <w:color w:val="000000"/>
          <w:sz w:val="24"/>
        </w:rPr>
      </w:pPr>
    </w:p>
    <w:p w14:paraId="0177E7BF" w14:textId="77777777" w:rsidR="00FD114A" w:rsidRPr="004073B5" w:rsidRDefault="00FD114A" w:rsidP="00030370">
      <w:pPr>
        <w:rPr>
          <w:rFonts w:ascii="HG丸ｺﾞｼｯｸM-PRO" w:eastAsia="HG丸ｺﾞｼｯｸM-PRO" w:hAnsi="HG丸ｺﾞｼｯｸM-PRO"/>
          <w:color w:val="000000"/>
          <w:sz w:val="24"/>
        </w:rPr>
      </w:pPr>
    </w:p>
    <w:p w14:paraId="41E54778" w14:textId="77777777" w:rsidR="00030370" w:rsidRDefault="00030370" w:rsidP="00030370">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13F3AF46" w14:textId="77777777" w:rsidR="00030370" w:rsidRPr="007C58E0" w:rsidRDefault="00030370" w:rsidP="00030370">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30370" w:rsidRPr="004073B5" w14:paraId="7942BF3D" w14:textId="77777777" w:rsidTr="00925607">
        <w:tc>
          <w:tcPr>
            <w:tcW w:w="8494" w:type="dxa"/>
          </w:tcPr>
          <w:p w14:paraId="0697BA65" w14:textId="77777777" w:rsidR="00030370" w:rsidRPr="00B14136"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D5ADFEE" w14:textId="77777777" w:rsidR="00030370" w:rsidRPr="009F2434" w:rsidRDefault="00030370" w:rsidP="00030370">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（３）脱原発について</w:t>
            </w:r>
          </w:p>
          <w:p w14:paraId="05D65D62" w14:textId="77777777" w:rsidR="00030370" w:rsidRPr="009F2434" w:rsidRDefault="00030370"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２）新設に反対</w:t>
            </w:r>
          </w:p>
          <w:p w14:paraId="0BC91DEB" w14:textId="77777777" w:rsidR="00030370" w:rsidRPr="009F2434" w:rsidRDefault="00030370" w:rsidP="00BF1303">
            <w:pPr>
              <w:ind w:firstLineChars="100" w:firstLine="240"/>
              <w:rPr>
                <w:rFonts w:ascii="HG丸ｺﾞｼｯｸM-PRO" w:eastAsia="HG丸ｺﾞｼｯｸM-PRO" w:hAnsi="HG丸ｺﾞｼｯｸM-PRO"/>
                <w:color w:val="000000"/>
                <w:sz w:val="24"/>
              </w:rPr>
            </w:pPr>
            <w:r w:rsidRPr="009F2434">
              <w:rPr>
                <w:rFonts w:ascii="HG丸ｺﾞｼｯｸM-PRO" w:eastAsia="HG丸ｺﾞｼｯｸM-PRO" w:hAnsi="HG丸ｺﾞｼｯｸM-PRO" w:hint="eastAsia"/>
                <w:color w:val="000000"/>
                <w:sz w:val="24"/>
              </w:rPr>
              <w:t>関西電力は美浜原発で次世代革新炉の新設を発表しています。使用済み核燃料の処分が未解決のまま、新たに原発を建てることは問題の増大以外の何物でもありません。大阪府も関西電力に対して新設反対の立場を明確にしていただきたいと思います。</w:t>
            </w:r>
          </w:p>
          <w:p w14:paraId="3D8D8561" w14:textId="77777777" w:rsidR="00030370" w:rsidRPr="004073B5" w:rsidRDefault="00030370" w:rsidP="00BF1303">
            <w:pPr>
              <w:ind w:firstLineChars="100" w:firstLine="240"/>
              <w:rPr>
                <w:rFonts w:ascii="HG丸ｺﾞｼｯｸM-PRO" w:eastAsia="HG丸ｺﾞｼｯｸM-PRO" w:hAnsi="HG丸ｺﾞｼｯｸM-PRO"/>
                <w:color w:val="000000"/>
                <w:sz w:val="24"/>
              </w:rPr>
            </w:pPr>
          </w:p>
        </w:tc>
      </w:tr>
      <w:tr w:rsidR="00030370" w:rsidRPr="004073B5" w14:paraId="5DBF8C95" w14:textId="77777777" w:rsidTr="00925607">
        <w:tc>
          <w:tcPr>
            <w:tcW w:w="8494" w:type="dxa"/>
          </w:tcPr>
          <w:p w14:paraId="10AF81AC"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80E565D" w14:textId="7EEBC7CC" w:rsidR="00030370" w:rsidRPr="004073B5"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B06C20">
              <w:rPr>
                <w:rFonts w:ascii="HG丸ｺﾞｼｯｸM-PRO" w:eastAsia="HG丸ｺﾞｼｯｸM-PRO" w:hAnsi="HG丸ｺﾞｼｯｸM-PRO" w:hint="eastAsia"/>
                <w:color w:val="000000"/>
                <w:sz w:val="24"/>
              </w:rPr>
              <w:t>原子力発電については、使用済み核燃料の処分問題がいまだ未解決であるといった課題があり、府としては</w:t>
            </w:r>
            <w:r w:rsidR="00BA27D2">
              <w:rPr>
                <w:rFonts w:ascii="HG丸ｺﾞｼｯｸM-PRO" w:eastAsia="HG丸ｺﾞｼｯｸM-PRO" w:hAnsi="HG丸ｺﾞｼｯｸM-PRO" w:hint="eastAsia"/>
                <w:color w:val="000000"/>
                <w:sz w:val="24"/>
              </w:rPr>
              <w:t>国や</w:t>
            </w:r>
            <w:r w:rsidRPr="00B06C20">
              <w:rPr>
                <w:rFonts w:ascii="HG丸ｺﾞｼｯｸM-PRO" w:eastAsia="HG丸ｺﾞｼｯｸM-PRO" w:hAnsi="HG丸ｺﾞｼｯｸM-PRO" w:hint="eastAsia"/>
                <w:color w:val="000000"/>
                <w:sz w:val="24"/>
              </w:rPr>
              <w:t>関西電力株式会社の今後の対応を注視してい</w:t>
            </w:r>
            <w:r>
              <w:rPr>
                <w:rFonts w:ascii="HG丸ｺﾞｼｯｸM-PRO" w:eastAsia="HG丸ｺﾞｼｯｸM-PRO" w:hAnsi="HG丸ｺﾞｼｯｸM-PRO" w:hint="eastAsia"/>
                <w:color w:val="000000"/>
                <w:sz w:val="24"/>
              </w:rPr>
              <w:t>きます。</w:t>
            </w:r>
          </w:p>
          <w:p w14:paraId="1913EE14" w14:textId="77777777" w:rsidR="00030370" w:rsidRPr="004073B5" w:rsidRDefault="00030370" w:rsidP="00BF1303">
            <w:pPr>
              <w:rPr>
                <w:rFonts w:ascii="HG丸ｺﾞｼｯｸM-PRO" w:eastAsia="HG丸ｺﾞｼｯｸM-PRO" w:hAnsi="HG丸ｺﾞｼｯｸM-PRO"/>
                <w:color w:val="000000"/>
                <w:sz w:val="24"/>
              </w:rPr>
            </w:pPr>
          </w:p>
          <w:p w14:paraId="2CA122E6" w14:textId="77777777" w:rsidR="00030370" w:rsidRPr="004073B5" w:rsidRDefault="00030370" w:rsidP="00BF1303">
            <w:pPr>
              <w:rPr>
                <w:rFonts w:ascii="HG丸ｺﾞｼｯｸM-PRO" w:eastAsia="HG丸ｺﾞｼｯｸM-PRO" w:hAnsi="HG丸ｺﾞｼｯｸM-PRO"/>
                <w:color w:val="000000"/>
                <w:sz w:val="24"/>
              </w:rPr>
            </w:pPr>
          </w:p>
          <w:p w14:paraId="3CC49CC9" w14:textId="77777777" w:rsidR="00030370" w:rsidRPr="004073B5" w:rsidRDefault="00030370" w:rsidP="00BF1303">
            <w:pPr>
              <w:rPr>
                <w:rFonts w:ascii="HG丸ｺﾞｼｯｸM-PRO" w:eastAsia="HG丸ｺﾞｼｯｸM-PRO" w:hAnsi="HG丸ｺﾞｼｯｸM-PRO"/>
                <w:color w:val="000000"/>
                <w:sz w:val="24"/>
              </w:rPr>
            </w:pPr>
          </w:p>
        </w:tc>
      </w:tr>
      <w:tr w:rsidR="00030370" w:rsidRPr="004073B5" w14:paraId="2CF476FE" w14:textId="77777777" w:rsidTr="00925607">
        <w:tc>
          <w:tcPr>
            <w:tcW w:w="8494" w:type="dxa"/>
          </w:tcPr>
          <w:p w14:paraId="1881077F" w14:textId="77777777" w:rsidR="00030370" w:rsidRPr="004073B5" w:rsidRDefault="00030370"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9096509" w14:textId="77777777" w:rsidR="00030370" w:rsidRPr="00B43989" w:rsidRDefault="00030370"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環境農林水産部　脱炭素・エネルギー政策課</w:t>
            </w:r>
          </w:p>
          <w:p w14:paraId="6875D233" w14:textId="77777777" w:rsidR="00030370" w:rsidRPr="004073B5" w:rsidRDefault="00030370" w:rsidP="00BF1303">
            <w:pPr>
              <w:rPr>
                <w:rFonts w:ascii="HG丸ｺﾞｼｯｸM-PRO" w:eastAsia="HG丸ｺﾞｼｯｸM-PRO" w:hAnsi="HG丸ｺﾞｼｯｸM-PRO"/>
                <w:color w:val="000000"/>
                <w:sz w:val="24"/>
              </w:rPr>
            </w:pPr>
          </w:p>
          <w:p w14:paraId="0B0DD6C2" w14:textId="77777777" w:rsidR="00030370" w:rsidRPr="004073B5" w:rsidRDefault="00030370" w:rsidP="00BF1303">
            <w:pPr>
              <w:rPr>
                <w:rFonts w:ascii="HG丸ｺﾞｼｯｸM-PRO" w:eastAsia="HG丸ｺﾞｼｯｸM-PRO" w:hAnsi="HG丸ｺﾞｼｯｸM-PRO"/>
                <w:color w:val="000000"/>
                <w:sz w:val="24"/>
              </w:rPr>
            </w:pPr>
          </w:p>
        </w:tc>
      </w:tr>
    </w:tbl>
    <w:p w14:paraId="50D94A18" w14:textId="69EE1AF6" w:rsidR="00925607" w:rsidRPr="004073B5" w:rsidRDefault="00925607" w:rsidP="00925607">
      <w:pPr>
        <w:rPr>
          <w:rFonts w:ascii="HG丸ｺﾞｼｯｸM-PRO" w:eastAsia="HG丸ｺﾞｼｯｸM-PRO"/>
          <w:color w:val="000000"/>
        </w:rPr>
      </w:pPr>
    </w:p>
    <w:p w14:paraId="3985AFB0" w14:textId="77777777" w:rsidR="00030370" w:rsidRPr="00925607" w:rsidRDefault="00030370" w:rsidP="00030370"/>
    <w:p w14:paraId="58B1BC5E" w14:textId="77777777" w:rsidR="00030370" w:rsidRDefault="00030370" w:rsidP="00030370">
      <w:pPr>
        <w:rPr>
          <w:rFonts w:ascii="HG丸ｺﾞｼｯｸM-PRO" w:eastAsia="HG丸ｺﾞｼｯｸM-PRO" w:hAnsi="HG丸ｺﾞｼｯｸM-PRO"/>
          <w:color w:val="000000"/>
          <w:sz w:val="24"/>
        </w:rPr>
      </w:pPr>
    </w:p>
    <w:p w14:paraId="35943C4A" w14:textId="77777777" w:rsidR="00030370" w:rsidRDefault="00030370" w:rsidP="00030370">
      <w:pPr>
        <w:rPr>
          <w:rFonts w:ascii="HG丸ｺﾞｼｯｸM-PRO" w:eastAsia="HG丸ｺﾞｼｯｸM-PRO" w:hAnsi="HG丸ｺﾞｼｯｸM-PRO"/>
          <w:color w:val="000000"/>
          <w:sz w:val="24"/>
        </w:rPr>
      </w:pPr>
    </w:p>
    <w:p w14:paraId="12D9AA11" w14:textId="77777777" w:rsidR="00030370" w:rsidRDefault="00030370" w:rsidP="00030370">
      <w:pPr>
        <w:rPr>
          <w:rFonts w:ascii="HG丸ｺﾞｼｯｸM-PRO" w:eastAsia="HG丸ｺﾞｼｯｸM-PRO" w:hAnsi="HG丸ｺﾞｼｯｸM-PRO"/>
          <w:color w:val="000000"/>
          <w:sz w:val="24"/>
        </w:rPr>
      </w:pPr>
    </w:p>
    <w:p w14:paraId="435E1715" w14:textId="77777777" w:rsidR="00030370" w:rsidRDefault="00030370" w:rsidP="00030370">
      <w:pPr>
        <w:rPr>
          <w:rFonts w:ascii="HG丸ｺﾞｼｯｸM-PRO" w:eastAsia="HG丸ｺﾞｼｯｸM-PRO" w:hAnsi="HG丸ｺﾞｼｯｸM-PRO"/>
          <w:color w:val="000000"/>
          <w:sz w:val="24"/>
        </w:rPr>
      </w:pPr>
    </w:p>
    <w:p w14:paraId="0BA8505B" w14:textId="124D6D9A" w:rsidR="00030370" w:rsidRDefault="00030370" w:rsidP="00030370">
      <w:pPr>
        <w:rPr>
          <w:rFonts w:ascii="HG丸ｺﾞｼｯｸM-PRO" w:eastAsia="HG丸ｺﾞｼｯｸM-PRO" w:hAnsi="HG丸ｺﾞｼｯｸM-PRO"/>
          <w:color w:val="000000"/>
          <w:sz w:val="24"/>
        </w:rPr>
      </w:pPr>
    </w:p>
    <w:p w14:paraId="3F727301" w14:textId="24B2C0D6" w:rsidR="00030370" w:rsidRDefault="00030370" w:rsidP="00030370">
      <w:pPr>
        <w:rPr>
          <w:rFonts w:ascii="HG丸ｺﾞｼｯｸM-PRO" w:eastAsia="HG丸ｺﾞｼｯｸM-PRO" w:hAnsi="HG丸ｺﾞｼｯｸM-PRO"/>
          <w:color w:val="000000"/>
          <w:sz w:val="24"/>
        </w:rPr>
      </w:pPr>
    </w:p>
    <w:p w14:paraId="789C928D" w14:textId="29AF2FFF" w:rsidR="00030370" w:rsidRDefault="00030370" w:rsidP="00030370">
      <w:pPr>
        <w:rPr>
          <w:rFonts w:ascii="HG丸ｺﾞｼｯｸM-PRO" w:eastAsia="HG丸ｺﾞｼｯｸM-PRO" w:hAnsi="HG丸ｺﾞｼｯｸM-PRO"/>
          <w:color w:val="000000"/>
          <w:sz w:val="24"/>
        </w:rPr>
      </w:pPr>
    </w:p>
    <w:p w14:paraId="40D11E62" w14:textId="318759CA" w:rsidR="00030370" w:rsidRDefault="00030370" w:rsidP="00030370">
      <w:pPr>
        <w:rPr>
          <w:rFonts w:ascii="HG丸ｺﾞｼｯｸM-PRO" w:eastAsia="HG丸ｺﾞｼｯｸM-PRO" w:hAnsi="HG丸ｺﾞｼｯｸM-PRO"/>
          <w:color w:val="000000"/>
          <w:sz w:val="24"/>
        </w:rPr>
      </w:pPr>
    </w:p>
    <w:p w14:paraId="61F194A8" w14:textId="0BE0CDA5" w:rsidR="00030370" w:rsidRDefault="00030370" w:rsidP="00030370">
      <w:pPr>
        <w:rPr>
          <w:rFonts w:ascii="HG丸ｺﾞｼｯｸM-PRO" w:eastAsia="HG丸ｺﾞｼｯｸM-PRO" w:hAnsi="HG丸ｺﾞｼｯｸM-PRO"/>
          <w:color w:val="000000"/>
          <w:sz w:val="24"/>
        </w:rPr>
      </w:pPr>
    </w:p>
    <w:p w14:paraId="4A3DF9E6" w14:textId="77777777" w:rsidR="00030370" w:rsidRDefault="00030370" w:rsidP="00030370">
      <w:pPr>
        <w:rPr>
          <w:rFonts w:ascii="HG丸ｺﾞｼｯｸM-PRO" w:eastAsia="HG丸ｺﾞｼｯｸM-PRO" w:hAnsi="HG丸ｺﾞｼｯｸM-PRO"/>
          <w:color w:val="000000"/>
          <w:sz w:val="24"/>
        </w:rPr>
      </w:pPr>
    </w:p>
    <w:p w14:paraId="719999EE" w14:textId="76A51504" w:rsidR="00D55B98" w:rsidRPr="004073B5" w:rsidRDefault="00D55B98" w:rsidP="00D55B98">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2CB33300" w14:textId="77777777" w:rsidR="00D55B98" w:rsidRPr="004073B5" w:rsidRDefault="00D55B98" w:rsidP="00D55B98">
      <w:pPr>
        <w:rPr>
          <w:rFonts w:ascii="HG丸ｺﾞｼｯｸM-PRO" w:eastAsia="HG丸ｺﾞｼｯｸM-PRO" w:hAnsi="HG丸ｺﾞｼｯｸM-PRO"/>
          <w:color w:val="000000"/>
          <w:sz w:val="24"/>
        </w:rPr>
      </w:pPr>
    </w:p>
    <w:p w14:paraId="71B8646F" w14:textId="77777777" w:rsidR="00D55B98" w:rsidRPr="004073B5" w:rsidRDefault="00D55B98" w:rsidP="00D55B98">
      <w:pPr>
        <w:rPr>
          <w:rFonts w:ascii="HG丸ｺﾞｼｯｸM-PRO" w:eastAsia="HG丸ｺﾞｼｯｸM-PRO" w:hAnsi="HG丸ｺﾞｼｯｸM-PRO"/>
          <w:color w:val="000000"/>
          <w:sz w:val="24"/>
        </w:rPr>
      </w:pPr>
    </w:p>
    <w:p w14:paraId="49F1E392" w14:textId="77777777" w:rsidR="00D55B98" w:rsidRPr="004073B5" w:rsidRDefault="00D55B98" w:rsidP="00D55B98">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5FB42B95" w14:textId="77777777" w:rsidR="00D55B98" w:rsidRPr="004073B5" w:rsidRDefault="00D55B98" w:rsidP="00D55B98">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55B98" w:rsidRPr="004073B5" w14:paraId="49042F9B" w14:textId="77777777" w:rsidTr="00BF1303">
        <w:tc>
          <w:tcPr>
            <w:tcW w:w="8702" w:type="dxa"/>
            <w:shd w:val="clear" w:color="auto" w:fill="auto"/>
          </w:tcPr>
          <w:p w14:paraId="1DF8E147"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FE714B7" w14:textId="77777777" w:rsidR="00D55B98" w:rsidRPr="00D55B98" w:rsidRDefault="00D55B98" w:rsidP="00BF1303">
            <w:pPr>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（４）環境施策（緑化、生物多様性、プラスチック対策）について</w:t>
            </w:r>
          </w:p>
          <w:p w14:paraId="0F12ABF7" w14:textId="77777777" w:rsidR="00D55B98" w:rsidRPr="00D55B98" w:rsidRDefault="00D55B98" w:rsidP="00BF1303">
            <w:pPr>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１）緑化、生物多様性の向上</w:t>
            </w:r>
          </w:p>
          <w:p w14:paraId="5A5BE364" w14:textId="77777777" w:rsidR="00D55B98" w:rsidRPr="00832ACE" w:rsidRDefault="00D55B98" w:rsidP="00BF1303">
            <w:pPr>
              <w:rPr>
                <w:rFonts w:ascii="HG丸ｺﾞｼｯｸM-PRO" w:eastAsia="HG丸ｺﾞｼｯｸM-PRO" w:hAnsi="HG丸ｺﾞｼｯｸM-PRO"/>
                <w:color w:val="000000"/>
                <w:sz w:val="24"/>
              </w:rPr>
            </w:pPr>
            <w:r w:rsidRPr="00832ACE">
              <w:rPr>
                <w:rFonts w:ascii="HG丸ｺﾞｼｯｸM-PRO" w:eastAsia="HG丸ｺﾞｼｯｸM-PRO" w:hAnsi="HG丸ｺﾞｼｯｸM-PRO" w:hint="eastAsia"/>
                <w:color w:val="000000"/>
                <w:sz w:val="24"/>
              </w:rPr>
              <w:t>ＣＯ２の削減、温暖化対策の意味でも</w:t>
            </w:r>
            <w:r w:rsidRPr="001424C4">
              <w:rPr>
                <w:rFonts w:ascii="HG丸ｺﾞｼｯｸM-PRO" w:eastAsia="HG丸ｺﾞｼｯｸM-PRO" w:hAnsi="HG丸ｺﾞｼｯｸM-PRO" w:hint="eastAsia"/>
                <w:color w:val="000000"/>
                <w:sz w:val="24"/>
                <w:u w:val="single"/>
              </w:rPr>
              <w:t>緑化、生物多様性</w:t>
            </w:r>
            <w:r w:rsidRPr="00832ACE">
              <w:rPr>
                <w:rFonts w:ascii="HG丸ｺﾞｼｯｸM-PRO" w:eastAsia="HG丸ｺﾞｼｯｸM-PRO" w:hAnsi="HG丸ｺﾞｼｯｸM-PRO" w:hint="eastAsia"/>
                <w:color w:val="000000"/>
                <w:sz w:val="24"/>
              </w:rPr>
              <w:t>は住民の将来に必要な重要な課題だと考えます。</w:t>
            </w:r>
            <w:r w:rsidRPr="008308B6">
              <w:rPr>
                <w:rFonts w:ascii="HG丸ｺﾞｼｯｸM-PRO" w:eastAsia="HG丸ｺﾞｼｯｸM-PRO" w:hAnsi="HG丸ｺﾞｼｯｸM-PRO" w:hint="eastAsia"/>
                <w:color w:val="000000"/>
                <w:sz w:val="24"/>
              </w:rPr>
              <w:t>主要道路・主要河川・大規模公園緑地のみどりのネットワークの推進</w:t>
            </w:r>
            <w:r w:rsidRPr="00832ACE">
              <w:rPr>
                <w:rFonts w:ascii="HG丸ｺﾞｼｯｸM-PRO" w:eastAsia="HG丸ｺﾞｼｯｸM-PRO" w:hAnsi="HG丸ｺﾞｼｯｸM-PRO" w:hint="eastAsia"/>
                <w:color w:val="000000"/>
                <w:sz w:val="24"/>
              </w:rPr>
              <w:t>が謳われていますが、大規模で部分的な対策ではなく、</w:t>
            </w:r>
            <w:r w:rsidRPr="008308B6">
              <w:rPr>
                <w:rFonts w:ascii="HG丸ｺﾞｼｯｸM-PRO" w:eastAsia="HG丸ｺﾞｼｯｸM-PRO" w:hAnsi="HG丸ｺﾞｼｯｸM-PRO" w:hint="eastAsia"/>
                <w:color w:val="000000"/>
                <w:sz w:val="24"/>
              </w:rPr>
              <w:t>地元の公園や道路沿い</w:t>
            </w:r>
            <w:r w:rsidRPr="00832ACE">
              <w:rPr>
                <w:rFonts w:ascii="HG丸ｺﾞｼｯｸM-PRO" w:eastAsia="HG丸ｺﾞｼｯｸM-PRO" w:hAnsi="HG丸ｺﾞｼｯｸM-PRO" w:hint="eastAsia"/>
                <w:color w:val="000000"/>
                <w:sz w:val="24"/>
              </w:rPr>
              <w:t>など広く</w:t>
            </w:r>
            <w:r w:rsidRPr="001424C4">
              <w:rPr>
                <w:rFonts w:ascii="HG丸ｺﾞｼｯｸM-PRO" w:eastAsia="HG丸ｺﾞｼｯｸM-PRO" w:hAnsi="HG丸ｺﾞｼｯｸM-PRO" w:hint="eastAsia"/>
                <w:color w:val="000000"/>
                <w:sz w:val="24"/>
                <w:u w:val="single"/>
              </w:rPr>
              <w:t>一般市民の生活圏での緑化、生物多様性の向上</w:t>
            </w:r>
            <w:r w:rsidRPr="00832ACE">
              <w:rPr>
                <w:rFonts w:ascii="HG丸ｺﾞｼｯｸM-PRO" w:eastAsia="HG丸ｺﾞｼｯｸM-PRO" w:hAnsi="HG丸ｺﾞｼｯｸM-PRO" w:hint="eastAsia"/>
                <w:color w:val="000000"/>
                <w:sz w:val="24"/>
              </w:rPr>
              <w:t>を図るべきです。一部の地域だけヒートアイランド現象を緩和しても全体として緩和されなければ意味がありません。</w:t>
            </w:r>
          </w:p>
          <w:p w14:paraId="122F6A2B" w14:textId="77777777" w:rsidR="00D55B98" w:rsidRPr="004073B5" w:rsidRDefault="00D55B98" w:rsidP="00BF1303">
            <w:pPr>
              <w:rPr>
                <w:rFonts w:ascii="HG丸ｺﾞｼｯｸM-PRO" w:eastAsia="HG丸ｺﾞｼｯｸM-PRO" w:hAnsi="HG丸ｺﾞｼｯｸM-PRO"/>
                <w:color w:val="000000"/>
                <w:sz w:val="24"/>
              </w:rPr>
            </w:pPr>
          </w:p>
          <w:p w14:paraId="4008AA3F" w14:textId="77777777" w:rsidR="00D55B98" w:rsidRPr="004073B5" w:rsidRDefault="00D55B98" w:rsidP="00BF1303">
            <w:pPr>
              <w:rPr>
                <w:rFonts w:ascii="HG丸ｺﾞｼｯｸM-PRO" w:eastAsia="HG丸ｺﾞｼｯｸM-PRO" w:hAnsi="HG丸ｺﾞｼｯｸM-PRO"/>
                <w:color w:val="000000"/>
                <w:sz w:val="24"/>
              </w:rPr>
            </w:pPr>
          </w:p>
          <w:p w14:paraId="2777F653" w14:textId="77777777" w:rsidR="00D55B98" w:rsidRPr="004073B5" w:rsidRDefault="00D55B98" w:rsidP="00BF1303">
            <w:pPr>
              <w:rPr>
                <w:rFonts w:ascii="HG丸ｺﾞｼｯｸM-PRO" w:eastAsia="HG丸ｺﾞｼｯｸM-PRO" w:hAnsi="HG丸ｺﾞｼｯｸM-PRO"/>
                <w:color w:val="000000"/>
                <w:sz w:val="24"/>
              </w:rPr>
            </w:pPr>
          </w:p>
          <w:p w14:paraId="403193E9" w14:textId="77777777" w:rsidR="00D55B98" w:rsidRPr="004073B5" w:rsidRDefault="00D55B98" w:rsidP="00BF1303">
            <w:pPr>
              <w:rPr>
                <w:rFonts w:ascii="HG丸ｺﾞｼｯｸM-PRO" w:eastAsia="HG丸ｺﾞｼｯｸM-PRO" w:hAnsi="HG丸ｺﾞｼｯｸM-PRO"/>
                <w:color w:val="000000"/>
                <w:sz w:val="24"/>
              </w:rPr>
            </w:pPr>
          </w:p>
        </w:tc>
      </w:tr>
      <w:tr w:rsidR="00D55B98" w:rsidRPr="004073B5" w14:paraId="3C6C1C4A" w14:textId="77777777" w:rsidTr="00BF1303">
        <w:tc>
          <w:tcPr>
            <w:tcW w:w="8702" w:type="dxa"/>
            <w:shd w:val="clear" w:color="auto" w:fill="auto"/>
          </w:tcPr>
          <w:p w14:paraId="40A31E9B" w14:textId="77777777" w:rsidR="00D55B98"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CD9FD38" w14:textId="77777777" w:rsidR="00D55B98" w:rsidRPr="001424C4" w:rsidRDefault="00D55B98" w:rsidP="00BF1303">
            <w:pPr>
              <w:ind w:firstLineChars="100" w:firstLine="240"/>
              <w:rPr>
                <w:rFonts w:ascii="HG丸ｺﾞｼｯｸM-PRO" w:eastAsia="HG丸ｺﾞｼｯｸM-PRO" w:hAnsi="HG丸ｺﾞｼｯｸM-PRO"/>
                <w:sz w:val="24"/>
              </w:rPr>
            </w:pPr>
            <w:r w:rsidRPr="001424C4">
              <w:rPr>
                <w:rFonts w:ascii="HG丸ｺﾞｼｯｸM-PRO" w:eastAsia="HG丸ｺﾞｼｯｸM-PRO" w:hAnsi="HG丸ｺﾞｼｯｸM-PRO" w:hint="eastAsia"/>
                <w:sz w:val="24"/>
              </w:rPr>
              <w:t>大阪府では、平成21年12月に策定した「みどりの大阪推進計画」に基づき、地域のみどりづくりを行う団体に対する補助や、民間施設の建築に際して一定の緑化を義務付ける「建築物の敷地等における緑化を促進する制度」の運用などにより、身近な場所での緑化の推進にも取り組んできたところです。</w:t>
            </w:r>
          </w:p>
          <w:p w14:paraId="61D4302C" w14:textId="77777777" w:rsidR="00D55B98" w:rsidRPr="001424C4" w:rsidRDefault="00D55B98" w:rsidP="00BF1303">
            <w:pPr>
              <w:rPr>
                <w:rFonts w:ascii="HG丸ｺﾞｼｯｸM-PRO" w:eastAsia="HG丸ｺﾞｼｯｸM-PRO" w:hAnsi="HG丸ｺﾞｼｯｸM-PRO"/>
                <w:sz w:val="24"/>
              </w:rPr>
            </w:pPr>
            <w:r w:rsidRPr="001424C4">
              <w:rPr>
                <w:rFonts w:ascii="HG丸ｺﾞｼｯｸM-PRO" w:eastAsia="HG丸ｺﾞｼｯｸM-PRO" w:hAnsi="HG丸ｺﾞｼｯｸM-PRO" w:hint="eastAsia"/>
                <w:sz w:val="24"/>
              </w:rPr>
              <w:t xml:space="preserve">　また、令和４年3月に大阪府生物多様性地域戦略を策定し、都市部を含む府内のさまざまな自然環境で生物多様性の保全が図られるよう、多様な主体と連携しながら取り組んでいます。</w:t>
            </w:r>
          </w:p>
          <w:p w14:paraId="2448F83B" w14:textId="77777777" w:rsidR="00D55B98" w:rsidRPr="00E74890" w:rsidRDefault="00D55B98" w:rsidP="00BF1303">
            <w:pPr>
              <w:rPr>
                <w:rFonts w:ascii="HG丸ｺﾞｼｯｸM-PRO" w:eastAsia="HG丸ｺﾞｼｯｸM-PRO" w:hAnsi="HG丸ｺﾞｼｯｸM-PRO"/>
                <w:color w:val="000000"/>
                <w:sz w:val="24"/>
              </w:rPr>
            </w:pPr>
          </w:p>
          <w:p w14:paraId="1E67A6A8" w14:textId="77777777" w:rsidR="00D55B98" w:rsidRPr="004073B5" w:rsidRDefault="00D55B98" w:rsidP="00BF1303">
            <w:pPr>
              <w:rPr>
                <w:rFonts w:ascii="HG丸ｺﾞｼｯｸM-PRO" w:eastAsia="HG丸ｺﾞｼｯｸM-PRO" w:hAnsi="HG丸ｺﾞｼｯｸM-PRO"/>
                <w:color w:val="000000"/>
                <w:sz w:val="24"/>
              </w:rPr>
            </w:pPr>
          </w:p>
          <w:p w14:paraId="09714FDB" w14:textId="77777777" w:rsidR="00D55B98" w:rsidRPr="004073B5" w:rsidRDefault="00D55B98" w:rsidP="00BF1303">
            <w:pPr>
              <w:rPr>
                <w:rFonts w:ascii="HG丸ｺﾞｼｯｸM-PRO" w:eastAsia="HG丸ｺﾞｼｯｸM-PRO" w:hAnsi="HG丸ｺﾞｼｯｸM-PRO"/>
                <w:color w:val="000000"/>
                <w:sz w:val="24"/>
              </w:rPr>
            </w:pPr>
          </w:p>
          <w:p w14:paraId="5B112959" w14:textId="77777777" w:rsidR="00D55B98" w:rsidRPr="004073B5" w:rsidRDefault="00D55B98" w:rsidP="00BF1303">
            <w:pPr>
              <w:rPr>
                <w:rFonts w:ascii="HG丸ｺﾞｼｯｸM-PRO" w:eastAsia="HG丸ｺﾞｼｯｸM-PRO" w:hAnsi="HG丸ｺﾞｼｯｸM-PRO"/>
                <w:color w:val="000000"/>
                <w:sz w:val="24"/>
              </w:rPr>
            </w:pPr>
          </w:p>
        </w:tc>
      </w:tr>
      <w:tr w:rsidR="00D55B98" w:rsidRPr="004073B5" w14:paraId="424637AD" w14:textId="77777777" w:rsidTr="00BF1303">
        <w:tc>
          <w:tcPr>
            <w:tcW w:w="8702" w:type="dxa"/>
            <w:shd w:val="clear" w:color="auto" w:fill="auto"/>
          </w:tcPr>
          <w:p w14:paraId="1A861E5F"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647F409" w14:textId="53A5DC68" w:rsidR="00D55B98" w:rsidRPr="004073B5"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環境農林水産部</w:t>
            </w:r>
            <w:r w:rsidR="003A6254">
              <w:rPr>
                <w:rFonts w:ascii="HG丸ｺﾞｼｯｸM-PRO" w:eastAsia="HG丸ｺﾞｼｯｸM-PRO" w:hAnsi="HG丸ｺﾞｼｯｸM-PRO" w:hint="eastAsia"/>
                <w:color w:val="000000"/>
                <w:sz w:val="24"/>
              </w:rPr>
              <w:t xml:space="preserve">　</w:t>
            </w:r>
            <w:r>
              <w:rPr>
                <w:rFonts w:ascii="HG丸ｺﾞｼｯｸM-PRO" w:eastAsia="HG丸ｺﾞｼｯｸM-PRO" w:hAnsi="HG丸ｺﾞｼｯｸM-PRO" w:hint="eastAsia"/>
                <w:color w:val="000000"/>
                <w:sz w:val="24"/>
              </w:rPr>
              <w:t>みどり推進室</w:t>
            </w:r>
            <w:r w:rsidR="003A6254">
              <w:rPr>
                <w:rFonts w:ascii="HG丸ｺﾞｼｯｸM-PRO" w:eastAsia="HG丸ｺﾞｼｯｸM-PRO" w:hAnsi="HG丸ｺﾞｼｯｸM-PRO" w:hint="eastAsia"/>
                <w:color w:val="000000"/>
                <w:sz w:val="24"/>
              </w:rPr>
              <w:t xml:space="preserve">　</w:t>
            </w:r>
            <w:r>
              <w:rPr>
                <w:rFonts w:ascii="HG丸ｺﾞｼｯｸM-PRO" w:eastAsia="HG丸ｺﾞｼｯｸM-PRO" w:hAnsi="HG丸ｺﾞｼｯｸM-PRO" w:hint="eastAsia"/>
                <w:color w:val="000000"/>
                <w:sz w:val="24"/>
              </w:rPr>
              <w:t>みどり企画課</w:t>
            </w:r>
          </w:p>
          <w:p w14:paraId="3169C8B9" w14:textId="77777777" w:rsidR="00D55B98" w:rsidRPr="004073B5" w:rsidRDefault="00D55B98" w:rsidP="00BF1303">
            <w:pPr>
              <w:rPr>
                <w:rFonts w:ascii="HG丸ｺﾞｼｯｸM-PRO" w:eastAsia="HG丸ｺﾞｼｯｸM-PRO" w:hAnsi="HG丸ｺﾞｼｯｸM-PRO"/>
                <w:color w:val="000000"/>
                <w:sz w:val="24"/>
              </w:rPr>
            </w:pPr>
          </w:p>
        </w:tc>
      </w:tr>
    </w:tbl>
    <w:p w14:paraId="1AD2B2DA" w14:textId="6E8D4959" w:rsidR="00D55B98" w:rsidRPr="004073B5" w:rsidRDefault="00D55B98" w:rsidP="00D55B98">
      <w:pPr>
        <w:rPr>
          <w:rFonts w:ascii="HG丸ｺﾞｼｯｸM-PRO" w:eastAsia="HG丸ｺﾞｼｯｸM-PRO" w:hAnsi="HG丸ｺﾞｼｯｸM-PRO"/>
          <w:color w:val="000000"/>
          <w:sz w:val="22"/>
          <w:szCs w:val="22"/>
        </w:rPr>
      </w:pPr>
    </w:p>
    <w:p w14:paraId="20242838" w14:textId="77777777" w:rsidR="00D55B98" w:rsidRPr="00E343AF" w:rsidRDefault="00D55B98" w:rsidP="00D55B98"/>
    <w:p w14:paraId="4517AB78" w14:textId="3FEBAC53" w:rsidR="00030370" w:rsidRDefault="00030370" w:rsidP="00E343AF">
      <w:pPr>
        <w:rPr>
          <w:rFonts w:ascii="HG丸ｺﾞｼｯｸM-PRO" w:eastAsia="HG丸ｺﾞｼｯｸM-PRO" w:hAnsi="HG丸ｺﾞｼｯｸM-PRO"/>
          <w:color w:val="000000"/>
          <w:sz w:val="24"/>
        </w:rPr>
      </w:pPr>
    </w:p>
    <w:p w14:paraId="254AB8F9" w14:textId="36243D94" w:rsidR="00D55B98" w:rsidRPr="004F7C87" w:rsidRDefault="00D55B98" w:rsidP="00D55B98">
      <w:pPr>
        <w:jc w:val="cente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回　　　　　　答</w:t>
      </w:r>
    </w:p>
    <w:p w14:paraId="3EA6E539" w14:textId="77777777" w:rsidR="00D55B98" w:rsidRPr="004F7C87" w:rsidRDefault="00D55B98" w:rsidP="00D55B98">
      <w:pPr>
        <w:rPr>
          <w:rFonts w:ascii="HG丸ｺﾞｼｯｸM-PRO" w:eastAsia="HG丸ｺﾞｼｯｸM-PRO" w:hAnsi="HG丸ｺﾞｼｯｸM-PRO"/>
          <w:color w:val="000000"/>
          <w:sz w:val="24"/>
        </w:rPr>
      </w:pPr>
    </w:p>
    <w:p w14:paraId="23B4A176" w14:textId="77777777" w:rsidR="00D55B98" w:rsidRPr="004F7C87" w:rsidRDefault="00D55B98" w:rsidP="00D55B98">
      <w:pPr>
        <w:rPr>
          <w:rFonts w:ascii="HG丸ｺﾞｼｯｸM-PRO" w:eastAsia="HG丸ｺﾞｼｯｸM-PRO" w:hAnsi="HG丸ｺﾞｼｯｸM-PRO"/>
          <w:color w:val="000000"/>
          <w:sz w:val="24"/>
        </w:rPr>
      </w:pPr>
    </w:p>
    <w:p w14:paraId="63A2F8F7" w14:textId="77777777" w:rsidR="00D55B98" w:rsidRPr="004F7C87" w:rsidRDefault="00D55B98" w:rsidP="00D55B98">
      <w:pPr>
        <w:ind w:firstLineChars="100" w:firstLine="240"/>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団体名（原発ゼロの会・大阪　）</w:t>
      </w:r>
    </w:p>
    <w:p w14:paraId="7E361868" w14:textId="77777777" w:rsidR="00D55B98" w:rsidRPr="004F7C87" w:rsidRDefault="00D55B98" w:rsidP="00D55B98">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55B98" w:rsidRPr="004F7C87" w14:paraId="7D6EC31B" w14:textId="77777777" w:rsidTr="00BF1303">
        <w:tc>
          <w:tcPr>
            <w:tcW w:w="8702" w:type="dxa"/>
            <w:shd w:val="clear" w:color="auto" w:fill="auto"/>
          </w:tcPr>
          <w:p w14:paraId="7C535792" w14:textId="77777777" w:rsidR="00D55B98" w:rsidRPr="004F7C87" w:rsidRDefault="00D55B98"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（要望項目）</w:t>
            </w:r>
          </w:p>
          <w:p w14:paraId="24537DBE" w14:textId="77777777" w:rsidR="00D55B98" w:rsidRPr="00D55B98" w:rsidRDefault="00D55B98" w:rsidP="00BF1303">
            <w:pPr>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（４）環境施策（緑化、生物多様性、プラスチック対策）について</w:t>
            </w:r>
          </w:p>
          <w:p w14:paraId="320BA5AF" w14:textId="77777777" w:rsidR="00D55B98" w:rsidRPr="00D55B98" w:rsidRDefault="00D55B98" w:rsidP="00BF1303">
            <w:pPr>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１）緑化、生物多様性の向上</w:t>
            </w:r>
          </w:p>
          <w:p w14:paraId="03E0053E" w14:textId="77777777" w:rsidR="00D55B98" w:rsidRPr="004F7C87" w:rsidRDefault="00D55B98"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ＣＯ２の削減、温暖化対策の意味でも緑化、生物多様性は住民の将来に必要な重要な課題だと考えます。主要道路・主要河川・大規模公園緑地のみどりのネットワークの推進が謳われていますが、大規模で部分的な対策ではなく、</w:t>
            </w:r>
            <w:r w:rsidRPr="004F7C87">
              <w:rPr>
                <w:rFonts w:ascii="HG丸ｺﾞｼｯｸM-PRO" w:eastAsia="HG丸ｺﾞｼｯｸM-PRO" w:hAnsi="HG丸ｺﾞｼｯｸM-PRO" w:hint="eastAsia"/>
                <w:color w:val="000000"/>
                <w:sz w:val="24"/>
                <w:u w:val="single"/>
              </w:rPr>
              <w:t>地元の公園や道路沿いなど広く一般市民の生活圏での緑化、生物多様性の向上を図るべきです。</w:t>
            </w:r>
            <w:r w:rsidRPr="004F7C87">
              <w:rPr>
                <w:rFonts w:ascii="HG丸ｺﾞｼｯｸM-PRO" w:eastAsia="HG丸ｺﾞｼｯｸM-PRO" w:hAnsi="HG丸ｺﾞｼｯｸM-PRO" w:hint="eastAsia"/>
                <w:color w:val="000000"/>
                <w:sz w:val="24"/>
              </w:rPr>
              <w:t>一部の地域だけヒートアイランド現象を緩和しても全体として緩和されなければ意味がありません。</w:t>
            </w:r>
          </w:p>
          <w:p w14:paraId="4435C6C2" w14:textId="77777777" w:rsidR="00D55B98" w:rsidRPr="004F7C87" w:rsidRDefault="00D55B98" w:rsidP="00BF1303">
            <w:pPr>
              <w:rPr>
                <w:rFonts w:ascii="HG丸ｺﾞｼｯｸM-PRO" w:eastAsia="HG丸ｺﾞｼｯｸM-PRO" w:hAnsi="HG丸ｺﾞｼｯｸM-PRO"/>
                <w:color w:val="000000"/>
                <w:sz w:val="24"/>
              </w:rPr>
            </w:pPr>
          </w:p>
          <w:p w14:paraId="5E16D2E5" w14:textId="77777777" w:rsidR="00D55B98" w:rsidRPr="004F7C87" w:rsidRDefault="00D55B98" w:rsidP="00BF1303">
            <w:pPr>
              <w:rPr>
                <w:rFonts w:ascii="HG丸ｺﾞｼｯｸM-PRO" w:eastAsia="HG丸ｺﾞｼｯｸM-PRO" w:hAnsi="HG丸ｺﾞｼｯｸM-PRO"/>
                <w:color w:val="000000"/>
                <w:sz w:val="24"/>
              </w:rPr>
            </w:pPr>
          </w:p>
          <w:p w14:paraId="2CA593E7" w14:textId="77777777" w:rsidR="00D55B98" w:rsidRPr="004F7C87" w:rsidRDefault="00D55B98" w:rsidP="00BF1303">
            <w:pPr>
              <w:rPr>
                <w:rFonts w:ascii="HG丸ｺﾞｼｯｸM-PRO" w:eastAsia="HG丸ｺﾞｼｯｸM-PRO" w:hAnsi="HG丸ｺﾞｼｯｸM-PRO"/>
                <w:color w:val="000000"/>
                <w:sz w:val="24"/>
              </w:rPr>
            </w:pPr>
          </w:p>
          <w:p w14:paraId="6727D04B" w14:textId="77777777" w:rsidR="00D55B98" w:rsidRPr="004F7C87" w:rsidRDefault="00D55B98" w:rsidP="00BF1303">
            <w:pPr>
              <w:rPr>
                <w:rFonts w:ascii="HG丸ｺﾞｼｯｸM-PRO" w:eastAsia="HG丸ｺﾞｼｯｸM-PRO" w:hAnsi="HG丸ｺﾞｼｯｸM-PRO"/>
                <w:color w:val="000000"/>
                <w:sz w:val="24"/>
              </w:rPr>
            </w:pPr>
          </w:p>
        </w:tc>
      </w:tr>
      <w:tr w:rsidR="00D55B98" w:rsidRPr="004F7C87" w14:paraId="7A21F328" w14:textId="77777777" w:rsidTr="00BF1303">
        <w:tc>
          <w:tcPr>
            <w:tcW w:w="8702" w:type="dxa"/>
            <w:shd w:val="clear" w:color="auto" w:fill="auto"/>
          </w:tcPr>
          <w:p w14:paraId="3559AE42" w14:textId="2C194081" w:rsidR="00D55B98" w:rsidRPr="00202196" w:rsidRDefault="00D55B98"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（回答）</w:t>
            </w:r>
          </w:p>
          <w:p w14:paraId="4C7EDADD" w14:textId="77777777" w:rsidR="00D55B98" w:rsidRPr="004F7C87" w:rsidRDefault="00D55B98" w:rsidP="00BF1303">
            <w:pPr>
              <w:rPr>
                <w:rFonts w:ascii="HG丸ｺﾞｼｯｸM-PRO" w:eastAsia="HG丸ｺﾞｼｯｸM-PRO" w:hAnsi="HG丸ｺﾞｼｯｸM-PRO"/>
                <w:sz w:val="24"/>
              </w:rPr>
            </w:pPr>
            <w:r w:rsidRPr="004F7C87">
              <w:rPr>
                <w:rFonts w:ascii="HG丸ｺﾞｼｯｸM-PRO" w:eastAsia="HG丸ｺﾞｼｯｸM-PRO" w:hAnsi="HG丸ｺﾞｼｯｸM-PRO" w:hint="eastAsia"/>
                <w:sz w:val="24"/>
              </w:rPr>
              <w:t>〇引き続き、府管理道路や府営公園の緑化を進めるとともに、市町村所管の道路や公園、民有地のみどりと一体となった緑化を推進し、ヒートアイランド現象の緩和、生物多様性の向上に向けて、取り組んでまいります。</w:t>
            </w:r>
          </w:p>
          <w:p w14:paraId="399F35AA" w14:textId="77777777" w:rsidR="00D55B98" w:rsidRPr="004F7C87" w:rsidRDefault="00D55B98" w:rsidP="00BF1303">
            <w:pPr>
              <w:rPr>
                <w:rFonts w:ascii="HG丸ｺﾞｼｯｸM-PRO" w:eastAsia="HG丸ｺﾞｼｯｸM-PRO" w:hAnsi="HG丸ｺﾞｼｯｸM-PRO"/>
                <w:color w:val="000000"/>
                <w:sz w:val="24"/>
              </w:rPr>
            </w:pPr>
          </w:p>
          <w:p w14:paraId="2BDA8B62" w14:textId="77777777" w:rsidR="00D55B98" w:rsidRPr="004F7C87" w:rsidRDefault="00D55B98" w:rsidP="00BF1303">
            <w:pPr>
              <w:rPr>
                <w:rFonts w:ascii="HG丸ｺﾞｼｯｸM-PRO" w:eastAsia="HG丸ｺﾞｼｯｸM-PRO" w:hAnsi="HG丸ｺﾞｼｯｸM-PRO"/>
                <w:color w:val="000000"/>
                <w:sz w:val="24"/>
              </w:rPr>
            </w:pPr>
          </w:p>
        </w:tc>
      </w:tr>
      <w:tr w:rsidR="00D55B98" w:rsidRPr="004F7C87" w14:paraId="10052899" w14:textId="77777777" w:rsidTr="00BF1303">
        <w:tc>
          <w:tcPr>
            <w:tcW w:w="8702" w:type="dxa"/>
            <w:shd w:val="clear" w:color="auto" w:fill="auto"/>
          </w:tcPr>
          <w:p w14:paraId="037A4D75" w14:textId="77777777" w:rsidR="00D55B98" w:rsidRPr="004F7C87" w:rsidRDefault="00D55B98"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（回答部局課名）</w:t>
            </w:r>
          </w:p>
          <w:p w14:paraId="05FA21CD" w14:textId="77777777" w:rsidR="00D55B98" w:rsidRPr="004F7C87" w:rsidRDefault="00D55B98" w:rsidP="00BF1303">
            <w:pPr>
              <w:rPr>
                <w:rFonts w:ascii="HG丸ｺﾞｼｯｸM-PRO" w:eastAsia="HG丸ｺﾞｼｯｸM-PRO" w:hAnsi="HG丸ｺﾞｼｯｸM-PRO"/>
                <w:color w:val="000000"/>
                <w:sz w:val="24"/>
              </w:rPr>
            </w:pPr>
            <w:r w:rsidRPr="004F7C87">
              <w:rPr>
                <w:rFonts w:ascii="HG丸ｺﾞｼｯｸM-PRO" w:eastAsia="HG丸ｺﾞｼｯｸM-PRO" w:hAnsi="HG丸ｺﾞｼｯｸM-PRO" w:hint="eastAsia"/>
                <w:color w:val="000000"/>
                <w:sz w:val="24"/>
              </w:rPr>
              <w:t>都市整備部</w:t>
            </w:r>
            <w:r>
              <w:rPr>
                <w:rFonts w:ascii="HG丸ｺﾞｼｯｸM-PRO" w:eastAsia="HG丸ｺﾞｼｯｸM-PRO" w:hAnsi="HG丸ｺﾞｼｯｸM-PRO" w:hint="eastAsia"/>
                <w:color w:val="000000"/>
                <w:sz w:val="24"/>
              </w:rPr>
              <w:t xml:space="preserve">　</w:t>
            </w:r>
            <w:r w:rsidRPr="004F7C87">
              <w:rPr>
                <w:rFonts w:ascii="HG丸ｺﾞｼｯｸM-PRO" w:eastAsia="HG丸ｺﾞｼｯｸM-PRO" w:hAnsi="HG丸ｺﾞｼｯｸM-PRO" w:hint="eastAsia"/>
                <w:color w:val="000000"/>
                <w:sz w:val="24"/>
              </w:rPr>
              <w:t>公園課</w:t>
            </w:r>
          </w:p>
          <w:p w14:paraId="67EF73F6" w14:textId="77777777" w:rsidR="00D55B98" w:rsidRPr="004F7C87" w:rsidRDefault="00D55B98" w:rsidP="00BF1303">
            <w:pPr>
              <w:rPr>
                <w:rFonts w:ascii="HG丸ｺﾞｼｯｸM-PRO" w:eastAsia="HG丸ｺﾞｼｯｸM-PRO" w:hAnsi="HG丸ｺﾞｼｯｸM-PRO"/>
                <w:color w:val="000000"/>
                <w:sz w:val="24"/>
              </w:rPr>
            </w:pPr>
          </w:p>
          <w:p w14:paraId="684090F0" w14:textId="77777777" w:rsidR="00D55B98" w:rsidRPr="004F7C87" w:rsidRDefault="00D55B98" w:rsidP="00BF1303">
            <w:pPr>
              <w:rPr>
                <w:rFonts w:ascii="HG丸ｺﾞｼｯｸM-PRO" w:eastAsia="HG丸ｺﾞｼｯｸM-PRO" w:hAnsi="HG丸ｺﾞｼｯｸM-PRO"/>
                <w:color w:val="000000"/>
                <w:sz w:val="24"/>
              </w:rPr>
            </w:pPr>
          </w:p>
        </w:tc>
      </w:tr>
    </w:tbl>
    <w:p w14:paraId="30F32E27" w14:textId="3D43D072" w:rsidR="00D55B98" w:rsidRPr="004F7C87" w:rsidRDefault="00D55B98" w:rsidP="00D55B98">
      <w:pPr>
        <w:rPr>
          <w:rFonts w:ascii="HG丸ｺﾞｼｯｸM-PRO" w:eastAsia="HG丸ｺﾞｼｯｸM-PRO" w:hAnsi="HG丸ｺﾞｼｯｸM-PRO"/>
          <w:color w:val="000000"/>
          <w:sz w:val="24"/>
        </w:rPr>
      </w:pPr>
    </w:p>
    <w:p w14:paraId="4F3EC577" w14:textId="2EA30EC2" w:rsidR="00D55B98" w:rsidRDefault="00D55B98" w:rsidP="00E343AF">
      <w:pPr>
        <w:rPr>
          <w:rFonts w:ascii="HG丸ｺﾞｼｯｸM-PRO" w:eastAsia="HG丸ｺﾞｼｯｸM-PRO" w:hAnsi="HG丸ｺﾞｼｯｸM-PRO"/>
          <w:color w:val="000000"/>
          <w:sz w:val="24"/>
        </w:rPr>
      </w:pPr>
    </w:p>
    <w:p w14:paraId="4079F1E9" w14:textId="2142426D" w:rsidR="00D55B98" w:rsidRDefault="00D55B98" w:rsidP="00E343AF">
      <w:pPr>
        <w:rPr>
          <w:rFonts w:ascii="HG丸ｺﾞｼｯｸM-PRO" w:eastAsia="HG丸ｺﾞｼｯｸM-PRO" w:hAnsi="HG丸ｺﾞｼｯｸM-PRO"/>
          <w:color w:val="000000"/>
          <w:sz w:val="24"/>
        </w:rPr>
      </w:pPr>
    </w:p>
    <w:p w14:paraId="05FB0DB8" w14:textId="0B49EF37" w:rsidR="00D55B98" w:rsidRDefault="00D55B98" w:rsidP="00E343AF">
      <w:pPr>
        <w:rPr>
          <w:rFonts w:ascii="HG丸ｺﾞｼｯｸM-PRO" w:eastAsia="HG丸ｺﾞｼｯｸM-PRO" w:hAnsi="HG丸ｺﾞｼｯｸM-PRO"/>
          <w:color w:val="000000"/>
          <w:sz w:val="24"/>
        </w:rPr>
      </w:pPr>
    </w:p>
    <w:p w14:paraId="2E6ABA44" w14:textId="5FCC5CF1" w:rsidR="00D55B98" w:rsidRDefault="00D55B98" w:rsidP="00E343AF">
      <w:pPr>
        <w:rPr>
          <w:rFonts w:ascii="HG丸ｺﾞｼｯｸM-PRO" w:eastAsia="HG丸ｺﾞｼｯｸM-PRO" w:hAnsi="HG丸ｺﾞｼｯｸM-PRO"/>
          <w:color w:val="000000"/>
          <w:sz w:val="24"/>
        </w:rPr>
      </w:pPr>
    </w:p>
    <w:p w14:paraId="3E167FB7" w14:textId="6DA07BA7" w:rsidR="00202196" w:rsidRDefault="00202196" w:rsidP="00E343AF">
      <w:pPr>
        <w:rPr>
          <w:rFonts w:ascii="HG丸ｺﾞｼｯｸM-PRO" w:eastAsia="HG丸ｺﾞｼｯｸM-PRO" w:hAnsi="HG丸ｺﾞｼｯｸM-PRO"/>
          <w:color w:val="000000"/>
          <w:sz w:val="24"/>
        </w:rPr>
      </w:pPr>
    </w:p>
    <w:p w14:paraId="40B4B87E" w14:textId="77777777" w:rsidR="00FD114A" w:rsidRDefault="00FD114A" w:rsidP="00E343AF">
      <w:pPr>
        <w:rPr>
          <w:rFonts w:ascii="HG丸ｺﾞｼｯｸM-PRO" w:eastAsia="HG丸ｺﾞｼｯｸM-PRO" w:hAnsi="HG丸ｺﾞｼｯｸM-PRO"/>
          <w:color w:val="000000"/>
          <w:sz w:val="24"/>
        </w:rPr>
      </w:pPr>
    </w:p>
    <w:p w14:paraId="0B7225C2" w14:textId="77777777" w:rsidR="00D55B98" w:rsidRDefault="00D55B98" w:rsidP="00D55B98">
      <w:pPr>
        <w:rPr>
          <w:rFonts w:ascii="HG丸ｺﾞｼｯｸM-PRO" w:eastAsia="HG丸ｺﾞｼｯｸM-PRO" w:hAnsi="HG丸ｺﾞｼｯｸM-PRO"/>
          <w:color w:val="000000"/>
          <w:sz w:val="24"/>
        </w:rPr>
      </w:pPr>
    </w:p>
    <w:p w14:paraId="351F2A37" w14:textId="77777777" w:rsidR="00D55B98" w:rsidRPr="004073B5" w:rsidRDefault="00D55B98" w:rsidP="00D55B98">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07A3564D" w14:textId="39C00B22" w:rsidR="00D55B98" w:rsidRDefault="00D55B98" w:rsidP="00D55B98">
      <w:pPr>
        <w:rPr>
          <w:rFonts w:ascii="HG丸ｺﾞｼｯｸM-PRO" w:eastAsia="HG丸ｺﾞｼｯｸM-PRO" w:hAnsi="HG丸ｺﾞｼｯｸM-PRO"/>
          <w:color w:val="000000"/>
          <w:sz w:val="24"/>
        </w:rPr>
      </w:pPr>
    </w:p>
    <w:p w14:paraId="1777F610" w14:textId="77777777" w:rsidR="00E645FB" w:rsidRPr="004073B5" w:rsidRDefault="00E645FB" w:rsidP="00D55B98">
      <w:pPr>
        <w:rPr>
          <w:rFonts w:ascii="HG丸ｺﾞｼｯｸM-PRO" w:eastAsia="HG丸ｺﾞｼｯｸM-PRO" w:hAnsi="HG丸ｺﾞｼｯｸM-PRO"/>
          <w:color w:val="000000"/>
          <w:sz w:val="24"/>
        </w:rPr>
      </w:pPr>
    </w:p>
    <w:p w14:paraId="2032850B" w14:textId="77777777" w:rsidR="00D55B98" w:rsidRDefault="00D55B98" w:rsidP="00D55B98">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4D26ABE5" w14:textId="77777777" w:rsidR="00D55B98" w:rsidRPr="007C58E0" w:rsidRDefault="00D55B98" w:rsidP="00D55B98">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55B98" w:rsidRPr="004073B5" w14:paraId="3E8900BD" w14:textId="77777777" w:rsidTr="00BF1303">
        <w:tc>
          <w:tcPr>
            <w:tcW w:w="8494" w:type="dxa"/>
            <w:shd w:val="clear" w:color="auto" w:fill="auto"/>
          </w:tcPr>
          <w:p w14:paraId="5F9D532C"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18C96CD" w14:textId="77777777" w:rsidR="00D55B98" w:rsidRPr="00D55B98" w:rsidRDefault="00D55B98" w:rsidP="00BF1303">
            <w:pPr>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（４）環境施策（緑化、生物多様性、プラスチック対策）について</w:t>
            </w:r>
          </w:p>
          <w:p w14:paraId="79820BD0" w14:textId="77777777" w:rsidR="00D55B98" w:rsidRPr="00D55B98" w:rsidRDefault="00D55B98" w:rsidP="00BF1303">
            <w:pPr>
              <w:ind w:firstLineChars="100" w:firstLine="241"/>
              <w:rPr>
                <w:rFonts w:ascii="HG丸ｺﾞｼｯｸM-PRO" w:eastAsia="HG丸ｺﾞｼｯｸM-PRO" w:hAnsi="HG丸ｺﾞｼｯｸM-PRO"/>
                <w:b/>
                <w:bCs/>
                <w:color w:val="000000"/>
                <w:sz w:val="24"/>
              </w:rPr>
            </w:pPr>
            <w:r w:rsidRPr="00D55B98">
              <w:rPr>
                <w:rFonts w:ascii="HG丸ｺﾞｼｯｸM-PRO" w:eastAsia="HG丸ｺﾞｼｯｸM-PRO" w:hAnsi="HG丸ｺﾞｼｯｸM-PRO" w:hint="eastAsia"/>
                <w:b/>
                <w:bCs/>
                <w:color w:val="000000"/>
                <w:sz w:val="24"/>
              </w:rPr>
              <w:t xml:space="preserve">２）プラごみの削減の具体策  </w:t>
            </w:r>
          </w:p>
          <w:p w14:paraId="0D0C267F" w14:textId="77777777" w:rsidR="00D55B98" w:rsidRDefault="00D55B98" w:rsidP="00BF1303">
            <w:pPr>
              <w:ind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cs="HG丸ｺﾞｼｯｸM-PRO" w:hint="eastAsia"/>
                <w:color w:val="000000"/>
                <w:sz w:val="24"/>
              </w:rPr>
              <w:t>大阪ブルー・オーシャン・ビジョン実行計画ではリサイクルや廃棄処分され</w:t>
            </w:r>
            <w:r w:rsidRPr="00CF421A">
              <w:rPr>
                <w:rFonts w:ascii="HG丸ｺﾞｼｯｸM-PRO" w:eastAsia="HG丸ｺﾞｼｯｸM-PRO" w:hAnsi="HG丸ｺﾞｼｯｸM-PRO" w:cs="HG丸ｺﾞｼｯｸM-PRO" w:hint="eastAsia"/>
                <w:color w:val="000000"/>
                <w:sz w:val="24"/>
              </w:rPr>
              <w:t>るごみの削減などが謳われていますが、ごみ自体を減らす取り組み具体策はわかりませんでした。リサイクルでデポジットのような取り組みも重要ではあると思いますが、ごみを減らすためには販売責任などに踏み込むなどそもそもごみになるようなものを売らない取り組みも必要だと考えます。ごみになるものを作らない、売らないことで、製造時のエネルギー、運送にかかるエネルギーも節約できます</w:t>
            </w:r>
            <w:r w:rsidRPr="00CF421A">
              <w:rPr>
                <w:rFonts w:ascii="HG丸ｺﾞｼｯｸM-PRO" w:eastAsia="HG丸ｺﾞｼｯｸM-PRO" w:hAnsi="HG丸ｺﾞｼｯｸM-PRO" w:hint="eastAsia"/>
                <w:color w:val="000000"/>
                <w:sz w:val="24"/>
              </w:rPr>
              <w:t>。</w:t>
            </w:r>
          </w:p>
          <w:p w14:paraId="262D9A66" w14:textId="77777777" w:rsidR="00D55B98" w:rsidRPr="004073B5" w:rsidRDefault="00D55B98" w:rsidP="00BF1303">
            <w:pPr>
              <w:ind w:firstLineChars="100" w:firstLine="240"/>
              <w:rPr>
                <w:rFonts w:ascii="HG丸ｺﾞｼｯｸM-PRO" w:eastAsia="HG丸ｺﾞｼｯｸM-PRO" w:hAnsi="HG丸ｺﾞｼｯｸM-PRO"/>
                <w:color w:val="000000"/>
                <w:sz w:val="24"/>
              </w:rPr>
            </w:pPr>
          </w:p>
        </w:tc>
      </w:tr>
      <w:tr w:rsidR="00D55B98" w:rsidRPr="004073B5" w14:paraId="08A8DAE1" w14:textId="77777777" w:rsidTr="00BF1303">
        <w:tc>
          <w:tcPr>
            <w:tcW w:w="8494" w:type="dxa"/>
            <w:shd w:val="clear" w:color="auto" w:fill="auto"/>
          </w:tcPr>
          <w:p w14:paraId="28EE29A7"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6490F6A" w14:textId="18A99214" w:rsidR="007C136F" w:rsidRPr="00D4685C" w:rsidRDefault="00D55B98" w:rsidP="007C136F">
            <w:pPr>
              <w:rPr>
                <w:rFonts w:ascii="HG丸ｺﾞｼｯｸM-PRO" w:eastAsia="HG丸ｺﾞｼｯｸM-PRO" w:hAnsi="HG丸ｺﾞｼｯｸM-PRO" w:cs="HG丸ｺﾞｼｯｸM-PRO"/>
                <w:sz w:val="24"/>
              </w:rPr>
            </w:pPr>
            <w:r>
              <w:rPr>
                <w:rFonts w:ascii="HG丸ｺﾞｼｯｸM-PRO" w:eastAsia="HG丸ｺﾞｼｯｸM-PRO" w:hAnsi="HG丸ｺﾞｼｯｸM-PRO" w:hint="eastAsia"/>
                <w:color w:val="000000"/>
                <w:sz w:val="24"/>
              </w:rPr>
              <w:t xml:space="preserve">　</w:t>
            </w:r>
            <w:r>
              <w:rPr>
                <w:rFonts w:ascii="HG丸ｺﾞｼｯｸM-PRO" w:eastAsia="HG丸ｺﾞｼｯｸM-PRO" w:hAnsi="HG丸ｺﾞｼｯｸM-PRO" w:cs="HG丸ｺﾞｼｯｸM-PRO" w:hint="eastAsia"/>
                <w:color w:val="000000"/>
                <w:sz w:val="24"/>
              </w:rPr>
              <w:t>大阪ブルー・オーシャン・</w:t>
            </w:r>
            <w:r w:rsidRPr="00D4685C">
              <w:rPr>
                <w:rFonts w:ascii="HG丸ｺﾞｼｯｸM-PRO" w:eastAsia="HG丸ｺﾞｼｯｸM-PRO" w:hAnsi="HG丸ｺﾞｼｯｸM-PRO" w:cs="HG丸ｺﾞｼｯｸM-PRO" w:hint="eastAsia"/>
                <w:color w:val="000000"/>
                <w:sz w:val="24"/>
              </w:rPr>
              <w:t>ビジョン実行計画</w:t>
            </w:r>
            <w:r w:rsidR="00E858DF" w:rsidRPr="00D4685C">
              <w:rPr>
                <w:rFonts w:ascii="HG丸ｺﾞｼｯｸM-PRO" w:eastAsia="HG丸ｺﾞｼｯｸM-PRO" w:hAnsi="HG丸ｺﾞｼｯｸM-PRO" w:cs="HG丸ｺﾞｼｯｸM-PRO" w:hint="eastAsia"/>
                <w:color w:val="000000"/>
                <w:sz w:val="24"/>
              </w:rPr>
              <w:t>に</w:t>
            </w:r>
            <w:r w:rsidR="001D61E5" w:rsidRPr="00D4685C">
              <w:rPr>
                <w:rFonts w:ascii="HG丸ｺﾞｼｯｸM-PRO" w:eastAsia="HG丸ｺﾞｼｯｸM-PRO" w:hAnsi="HG丸ｺﾞｼｯｸM-PRO" w:cs="HG丸ｺﾞｼｯｸM-PRO" w:hint="eastAsia"/>
                <w:color w:val="000000"/>
                <w:sz w:val="24"/>
              </w:rPr>
              <w:t>基づき</w:t>
            </w:r>
            <w:r w:rsidR="007C136F" w:rsidRPr="00D4685C">
              <w:rPr>
                <w:rFonts w:ascii="HG丸ｺﾞｼｯｸM-PRO" w:eastAsia="HG丸ｺﾞｼｯｸM-PRO" w:hAnsi="HG丸ｺﾞｼｯｸM-PRO" w:cs="HG丸ｺﾞｼｯｸM-PRO" w:hint="eastAsia"/>
                <w:color w:val="000000"/>
                <w:sz w:val="24"/>
              </w:rPr>
              <w:t>、</w:t>
            </w:r>
            <w:r w:rsidRPr="00D4685C">
              <w:rPr>
                <w:rFonts w:ascii="HG丸ｺﾞｼｯｸM-PRO" w:eastAsia="HG丸ｺﾞｼｯｸM-PRO" w:hAnsi="HG丸ｺﾞｼｯｸM-PRO" w:cs="HG丸ｺﾞｼｯｸM-PRO" w:hint="eastAsia"/>
                <w:color w:val="000000"/>
                <w:sz w:val="24"/>
              </w:rPr>
              <w:t>プラスチック製品の使</w:t>
            </w:r>
            <w:r w:rsidRPr="00D4685C">
              <w:rPr>
                <w:rFonts w:ascii="HG丸ｺﾞｼｯｸM-PRO" w:eastAsia="HG丸ｺﾞｼｯｸM-PRO" w:hAnsi="HG丸ｺﾞｼｯｸM-PRO" w:cs="HG丸ｺﾞｼｯｸM-PRO" w:hint="eastAsia"/>
                <w:sz w:val="24"/>
              </w:rPr>
              <w:t>用抑制と</w:t>
            </w:r>
            <w:r w:rsidR="001D61E5" w:rsidRPr="00D4685C">
              <w:rPr>
                <w:rFonts w:ascii="HG丸ｺﾞｼｯｸM-PRO" w:eastAsia="HG丸ｺﾞｼｯｸM-PRO" w:hAnsi="HG丸ｺﾞｼｯｸM-PRO" w:cs="HG丸ｺﾞｼｯｸM-PRO" w:hint="eastAsia"/>
                <w:sz w:val="24"/>
              </w:rPr>
              <w:t>環境流出の削減に取り組んでいます。</w:t>
            </w:r>
          </w:p>
          <w:p w14:paraId="24BC4588" w14:textId="5B4A07AA" w:rsidR="00D55B98" w:rsidRPr="00D4685C" w:rsidRDefault="00D55B98" w:rsidP="00BF1303">
            <w:pPr>
              <w:rPr>
                <w:rFonts w:ascii="HG丸ｺﾞｼｯｸM-PRO" w:eastAsia="HG丸ｺﾞｼｯｸM-PRO" w:hAnsi="HG丸ｺﾞｼｯｸM-PRO"/>
                <w:sz w:val="24"/>
              </w:rPr>
            </w:pPr>
            <w:r w:rsidRPr="00D4685C">
              <w:rPr>
                <w:rFonts w:ascii="HG丸ｺﾞｼｯｸM-PRO" w:eastAsia="HG丸ｺﾞｼｯｸM-PRO" w:hAnsi="HG丸ｺﾞｼｯｸM-PRO" w:hint="eastAsia"/>
                <w:sz w:val="24"/>
              </w:rPr>
              <w:t xml:space="preserve">　</w:t>
            </w:r>
            <w:r w:rsidR="007C136F" w:rsidRPr="00D4685C">
              <w:rPr>
                <w:rFonts w:ascii="HG丸ｺﾞｼｯｸM-PRO" w:eastAsia="HG丸ｺﾞｼｯｸM-PRO" w:hAnsi="HG丸ｺﾞｼｯｸM-PRO" w:hint="eastAsia"/>
                <w:sz w:val="24"/>
              </w:rPr>
              <w:t>使用抑制については</w:t>
            </w:r>
            <w:r w:rsidRPr="00D4685C">
              <w:rPr>
                <w:rFonts w:ascii="HG丸ｺﾞｼｯｸM-PRO" w:eastAsia="HG丸ｺﾞｼｯｸM-PRO" w:hAnsi="HG丸ｺﾞｼｯｸM-PRO" w:hint="eastAsia"/>
                <w:sz w:val="24"/>
              </w:rPr>
              <w:t>、レジ袋削減に向けたエコバッ</w:t>
            </w:r>
            <w:r w:rsidR="00BA27D2" w:rsidRPr="00D4685C">
              <w:rPr>
                <w:rFonts w:ascii="HG丸ｺﾞｼｯｸM-PRO" w:eastAsia="HG丸ｺﾞｼｯｸM-PRO" w:hAnsi="HG丸ｺﾞｼｯｸM-PRO" w:hint="eastAsia"/>
                <w:sz w:val="24"/>
              </w:rPr>
              <w:t>グ</w:t>
            </w:r>
            <w:r w:rsidRPr="00D4685C">
              <w:rPr>
                <w:rFonts w:ascii="HG丸ｺﾞｼｯｸM-PRO" w:eastAsia="HG丸ｺﾞｼｯｸM-PRO" w:hAnsi="HG丸ｺﾞｼｯｸM-PRO" w:hint="eastAsia"/>
                <w:sz w:val="24"/>
              </w:rPr>
              <w:t>の普及促進</w:t>
            </w:r>
            <w:r w:rsidR="00E858DF" w:rsidRPr="00D4685C">
              <w:rPr>
                <w:rFonts w:ascii="HG丸ｺﾞｼｯｸM-PRO" w:eastAsia="HG丸ｺﾞｼｯｸM-PRO" w:hAnsi="HG丸ｺﾞｼｯｸM-PRO" w:hint="eastAsia"/>
                <w:sz w:val="24"/>
              </w:rPr>
              <w:t>や</w:t>
            </w:r>
            <w:r w:rsidRPr="00D4685C">
              <w:rPr>
                <w:rFonts w:ascii="HG丸ｺﾞｼｯｸM-PRO" w:eastAsia="HG丸ｺﾞｼｯｸM-PRO" w:hAnsi="HG丸ｺﾞｼｯｸM-PRO" w:hint="eastAsia"/>
                <w:sz w:val="24"/>
              </w:rPr>
              <w:t>、ワンウェイプラスチック容器の使用削減に向けたマイボトル使用の促進、詰替え製品等の使用促進を行っています。</w:t>
            </w:r>
          </w:p>
          <w:p w14:paraId="65C43265" w14:textId="4CA95454" w:rsidR="00D55B98" w:rsidRPr="00D4685C" w:rsidRDefault="001D61E5">
            <w:pPr>
              <w:rPr>
                <w:rFonts w:ascii="HG丸ｺﾞｼｯｸM-PRO" w:eastAsia="HG丸ｺﾞｼｯｸM-PRO" w:hAnsi="HG丸ｺﾞｼｯｸM-PRO"/>
                <w:sz w:val="24"/>
              </w:rPr>
            </w:pPr>
            <w:r w:rsidRPr="00D4685C">
              <w:rPr>
                <w:rFonts w:ascii="HG丸ｺﾞｼｯｸM-PRO" w:eastAsia="HG丸ｺﾞｼｯｸM-PRO" w:hAnsi="HG丸ｺﾞｼｯｸM-PRO" w:hint="eastAsia"/>
                <w:sz w:val="24"/>
              </w:rPr>
              <w:t xml:space="preserve">　環境流出対策については、</w:t>
            </w:r>
            <w:r w:rsidR="00BB1F56" w:rsidRPr="00D4685C">
              <w:rPr>
                <w:rFonts w:ascii="HG丸ｺﾞｼｯｸM-PRO" w:eastAsia="HG丸ｺﾞｼｯｸM-PRO" w:hAnsi="HG丸ｺﾞｼｯｸM-PRO"/>
                <w:sz w:val="24"/>
              </w:rPr>
              <w:t>府内全域で</w:t>
            </w:r>
            <w:r w:rsidR="00AF2904" w:rsidRPr="00D4685C">
              <w:rPr>
                <w:rFonts w:ascii="HG丸ｺﾞｼｯｸM-PRO" w:eastAsia="HG丸ｺﾞｼｯｸM-PRO" w:hAnsi="HG丸ｺﾞｼｯｸM-PRO" w:hint="eastAsia"/>
                <w:sz w:val="24"/>
              </w:rPr>
              <w:t>事業者</w:t>
            </w:r>
            <w:r w:rsidR="00BB1F56" w:rsidRPr="00D4685C">
              <w:rPr>
                <w:rFonts w:ascii="HG丸ｺﾞｼｯｸM-PRO" w:eastAsia="HG丸ｺﾞｼｯｸM-PRO" w:hAnsi="HG丸ｺﾞｼｯｸM-PRO"/>
                <w:sz w:val="24"/>
              </w:rPr>
              <w:t>、団体、市町村等と連携して、</w:t>
            </w:r>
            <w:r w:rsidR="003358EC" w:rsidRPr="00D4685C">
              <w:rPr>
                <w:rFonts w:ascii="HG丸ｺﾞｼｯｸM-PRO" w:eastAsia="HG丸ｺﾞｼｯｸM-PRO" w:hAnsi="HG丸ｺﾞｼｯｸM-PRO" w:hint="eastAsia"/>
                <w:sz w:val="24"/>
              </w:rPr>
              <w:t>街・川・海でのごみ拾いの連携・促進のため、ごみゼロアクション（清掃活動）の活性化に取り組むことで、海へのごみの流出を抑制しています。</w:t>
            </w:r>
          </w:p>
          <w:p w14:paraId="2517A822" w14:textId="77777777" w:rsidR="00E858DF" w:rsidRPr="001D61E5" w:rsidRDefault="00E858DF" w:rsidP="00BF1303">
            <w:pPr>
              <w:rPr>
                <w:rFonts w:ascii="HG丸ｺﾞｼｯｸM-PRO" w:eastAsia="HG丸ｺﾞｼｯｸM-PRO" w:hAnsi="HG丸ｺﾞｼｯｸM-PRO"/>
                <w:color w:val="000000"/>
                <w:sz w:val="24"/>
              </w:rPr>
            </w:pPr>
          </w:p>
          <w:p w14:paraId="32CE2B2D" w14:textId="77777777" w:rsidR="00D55B98" w:rsidRPr="004073B5" w:rsidRDefault="00D55B98" w:rsidP="00BF1303">
            <w:pPr>
              <w:rPr>
                <w:rFonts w:ascii="HG丸ｺﾞｼｯｸM-PRO" w:eastAsia="HG丸ｺﾞｼｯｸM-PRO" w:hAnsi="HG丸ｺﾞｼｯｸM-PRO"/>
                <w:color w:val="000000"/>
                <w:sz w:val="24"/>
              </w:rPr>
            </w:pPr>
          </w:p>
          <w:p w14:paraId="2A5B3910" w14:textId="77777777" w:rsidR="00D55B98" w:rsidRPr="004073B5" w:rsidRDefault="00D55B98" w:rsidP="00BF1303">
            <w:pPr>
              <w:rPr>
                <w:rFonts w:ascii="HG丸ｺﾞｼｯｸM-PRO" w:eastAsia="HG丸ｺﾞｼｯｸM-PRO" w:hAnsi="HG丸ｺﾞｼｯｸM-PRO"/>
                <w:color w:val="000000"/>
                <w:sz w:val="24"/>
              </w:rPr>
            </w:pPr>
          </w:p>
        </w:tc>
      </w:tr>
      <w:tr w:rsidR="00D55B98" w:rsidRPr="004073B5" w14:paraId="5C892FCB" w14:textId="77777777" w:rsidTr="00BF1303">
        <w:tc>
          <w:tcPr>
            <w:tcW w:w="8494" w:type="dxa"/>
            <w:shd w:val="clear" w:color="auto" w:fill="auto"/>
          </w:tcPr>
          <w:p w14:paraId="7C16A49A" w14:textId="2952CFA8"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BB5B51D" w14:textId="77777777" w:rsidR="00D55B98" w:rsidRPr="004073B5" w:rsidRDefault="00D55B98" w:rsidP="00BF1303">
            <w:pPr>
              <w:rPr>
                <w:rFonts w:ascii="HG丸ｺﾞｼｯｸM-PRO" w:eastAsia="HG丸ｺﾞｼｯｸM-PRO" w:hAnsi="HG丸ｺﾞｼｯｸM-PRO"/>
                <w:color w:val="000000"/>
                <w:sz w:val="24"/>
              </w:rPr>
            </w:pPr>
            <w:r w:rsidRPr="0089376B">
              <w:rPr>
                <w:rFonts w:ascii="HG丸ｺﾞｼｯｸM-PRO" w:eastAsia="HG丸ｺﾞｼｯｸM-PRO" w:hAnsi="HG丸ｺﾞｼｯｸM-PRO" w:hint="eastAsia"/>
                <w:color w:val="000000"/>
                <w:sz w:val="24"/>
              </w:rPr>
              <w:t>環境農林水産部　脱炭素・エネルギー政策課</w:t>
            </w:r>
          </w:p>
          <w:p w14:paraId="54F1D51A" w14:textId="77777777" w:rsidR="00D55B98" w:rsidRPr="004073B5" w:rsidRDefault="00D55B98" w:rsidP="00BF1303">
            <w:pPr>
              <w:rPr>
                <w:rFonts w:ascii="HG丸ｺﾞｼｯｸM-PRO" w:eastAsia="HG丸ｺﾞｼｯｸM-PRO" w:hAnsi="HG丸ｺﾞｼｯｸM-PRO"/>
                <w:color w:val="000000"/>
                <w:sz w:val="24"/>
              </w:rPr>
            </w:pPr>
          </w:p>
        </w:tc>
      </w:tr>
    </w:tbl>
    <w:p w14:paraId="3AFC4CB1" w14:textId="7016994E" w:rsidR="00925607" w:rsidRPr="004073B5" w:rsidRDefault="00925607" w:rsidP="00925607">
      <w:pPr>
        <w:rPr>
          <w:rFonts w:ascii="HG丸ｺﾞｼｯｸM-PRO" w:eastAsia="HG丸ｺﾞｼｯｸM-PRO"/>
          <w:color w:val="000000"/>
        </w:rPr>
      </w:pPr>
    </w:p>
    <w:p w14:paraId="15FB676C" w14:textId="544AD68C" w:rsidR="00D55B98" w:rsidRPr="00925607" w:rsidRDefault="00D55B98" w:rsidP="00D55B98">
      <w:pPr>
        <w:rPr>
          <w:rFonts w:ascii="HG丸ｺﾞｼｯｸM-PRO" w:eastAsia="HG丸ｺﾞｼｯｸM-PRO" w:hAnsi="HG丸ｺﾞｼｯｸM-PRO"/>
          <w:color w:val="000000"/>
          <w:sz w:val="22"/>
          <w:szCs w:val="22"/>
        </w:rPr>
      </w:pPr>
    </w:p>
    <w:p w14:paraId="56159F83" w14:textId="16953896" w:rsidR="004C7CC8" w:rsidRDefault="004C7CC8" w:rsidP="00D55B98">
      <w:pPr>
        <w:rPr>
          <w:rFonts w:ascii="HG丸ｺﾞｼｯｸM-PRO" w:eastAsia="HG丸ｺﾞｼｯｸM-PRO" w:hAnsi="HG丸ｺﾞｼｯｸM-PRO"/>
          <w:color w:val="000000"/>
          <w:sz w:val="22"/>
          <w:szCs w:val="22"/>
        </w:rPr>
      </w:pPr>
    </w:p>
    <w:p w14:paraId="1D78AE36" w14:textId="70278E10" w:rsidR="00E645FB" w:rsidRDefault="00E645FB" w:rsidP="00E343AF">
      <w:pPr>
        <w:rPr>
          <w:rFonts w:ascii="HG丸ｺﾞｼｯｸM-PRO" w:eastAsia="HG丸ｺﾞｼｯｸM-PRO" w:hAnsi="HG丸ｺﾞｼｯｸM-PRO"/>
          <w:color w:val="000000"/>
          <w:sz w:val="24"/>
        </w:rPr>
      </w:pPr>
    </w:p>
    <w:p w14:paraId="3881FC3E" w14:textId="275B2BD0" w:rsidR="00E645FB" w:rsidRPr="00E645FB" w:rsidRDefault="00E645FB" w:rsidP="00E343AF">
      <w:pPr>
        <w:rPr>
          <w:rFonts w:ascii="HG丸ｺﾞｼｯｸM-PRO" w:eastAsia="HG丸ｺﾞｼｯｸM-PRO" w:hAnsi="HG丸ｺﾞｼｯｸM-PRO"/>
          <w:color w:val="000000"/>
          <w:sz w:val="24"/>
        </w:rPr>
      </w:pPr>
    </w:p>
    <w:p w14:paraId="098C3691" w14:textId="77777777" w:rsidR="00D55B98" w:rsidRPr="004073B5" w:rsidRDefault="00D55B98" w:rsidP="00D55B98">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6316119F" w14:textId="77777777" w:rsidR="00D55B98" w:rsidRPr="004073B5" w:rsidRDefault="00D55B98" w:rsidP="00D55B98">
      <w:pPr>
        <w:rPr>
          <w:rFonts w:ascii="HG丸ｺﾞｼｯｸM-PRO" w:eastAsia="HG丸ｺﾞｼｯｸM-PRO" w:hAnsi="HG丸ｺﾞｼｯｸM-PRO"/>
          <w:color w:val="000000"/>
          <w:sz w:val="24"/>
        </w:rPr>
      </w:pPr>
    </w:p>
    <w:p w14:paraId="60AEDC66" w14:textId="77777777" w:rsidR="00D55B98" w:rsidRPr="004073B5" w:rsidRDefault="00D55B98" w:rsidP="00D55B98">
      <w:pPr>
        <w:rPr>
          <w:rFonts w:ascii="HG丸ｺﾞｼｯｸM-PRO" w:eastAsia="HG丸ｺﾞｼｯｸM-PRO" w:hAnsi="HG丸ｺﾞｼｯｸM-PRO"/>
          <w:color w:val="000000"/>
          <w:sz w:val="24"/>
        </w:rPr>
      </w:pPr>
    </w:p>
    <w:p w14:paraId="2F4A1484" w14:textId="77777777" w:rsidR="00D55B98" w:rsidRPr="004073B5" w:rsidRDefault="00D55B98" w:rsidP="00D55B98">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4801CF2A" w14:textId="77777777" w:rsidR="00D55B98" w:rsidRPr="004073B5" w:rsidRDefault="00D55B98" w:rsidP="00D55B98">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55B98" w:rsidRPr="004073B5" w14:paraId="3E35D832" w14:textId="77777777" w:rsidTr="00BF1303">
        <w:trPr>
          <w:trHeight w:val="3685"/>
        </w:trPr>
        <w:tc>
          <w:tcPr>
            <w:tcW w:w="8702" w:type="dxa"/>
            <w:shd w:val="clear" w:color="auto" w:fill="auto"/>
          </w:tcPr>
          <w:p w14:paraId="0875557A" w14:textId="77777777" w:rsidR="00D55B98" w:rsidRPr="002034ED" w:rsidRDefault="00D55B98" w:rsidP="00BF1303">
            <w:pPr>
              <w:rPr>
                <w:rFonts w:ascii="HG丸ｺﾞｼｯｸM-PRO" w:eastAsia="HG丸ｺﾞｼｯｸM-PRO" w:hAnsi="HG丸ｺﾞｼｯｸM-PRO" w:cs="HG丸ｺﾞｼｯｸM-PRO"/>
                <w:color w:val="000000"/>
                <w:sz w:val="24"/>
              </w:rPr>
            </w:pPr>
            <w:r w:rsidRPr="002034ED">
              <w:rPr>
                <w:rFonts w:ascii="HG丸ｺﾞｼｯｸM-PRO" w:eastAsia="HG丸ｺﾞｼｯｸM-PRO" w:hAnsi="HG丸ｺﾞｼｯｸM-PRO" w:cs="HG丸ｺﾞｼｯｸM-PRO" w:hint="eastAsia"/>
                <w:color w:val="000000"/>
                <w:sz w:val="24"/>
              </w:rPr>
              <w:t>（要望項目）</w:t>
            </w:r>
          </w:p>
          <w:p w14:paraId="185CED48" w14:textId="77777777" w:rsidR="00D55B98" w:rsidRPr="002034ED" w:rsidRDefault="00D55B98" w:rsidP="00BF1303">
            <w:pPr>
              <w:rPr>
                <w:rFonts w:ascii="HG丸ｺﾞｼｯｸM-PRO" w:eastAsia="HG丸ｺﾞｼｯｸM-PRO" w:hAnsi="HG丸ｺﾞｼｯｸM-PRO" w:cs="HG丸ｺﾞｼｯｸM-PRO"/>
                <w:b/>
                <w:bCs/>
                <w:color w:val="000000"/>
                <w:sz w:val="24"/>
              </w:rPr>
            </w:pPr>
            <w:r w:rsidRPr="002034ED">
              <w:rPr>
                <w:rFonts w:ascii="HG丸ｺﾞｼｯｸM-PRO" w:eastAsia="HG丸ｺﾞｼｯｸM-PRO" w:hAnsi="HG丸ｺﾞｼｯｸM-PRO" w:cs="HG丸ｺﾞｼｯｸM-PRO" w:hint="eastAsia"/>
                <w:b/>
                <w:bCs/>
                <w:color w:val="000000"/>
                <w:sz w:val="24"/>
              </w:rPr>
              <w:t>（４）環境施策（緑化、生物多様性、プラスチック対策）について</w:t>
            </w:r>
          </w:p>
          <w:p w14:paraId="4007B354" w14:textId="77777777" w:rsidR="00D55B98" w:rsidRPr="002034ED" w:rsidRDefault="00D55B98" w:rsidP="00BF1303">
            <w:pPr>
              <w:widowControl/>
              <w:ind w:firstLineChars="100" w:firstLine="241"/>
              <w:jc w:val="left"/>
              <w:rPr>
                <w:rFonts w:ascii="HG丸ｺﾞｼｯｸM-PRO" w:eastAsia="HG丸ｺﾞｼｯｸM-PRO" w:hAnsi="HG丸ｺﾞｼｯｸM-PRO" w:cs="HG丸ｺﾞｼｯｸM-PRO"/>
                <w:b/>
                <w:bCs/>
                <w:color w:val="000000"/>
                <w:sz w:val="24"/>
              </w:rPr>
            </w:pPr>
            <w:r w:rsidRPr="002034ED">
              <w:rPr>
                <w:rFonts w:ascii="HG丸ｺﾞｼｯｸM-PRO" w:eastAsia="HG丸ｺﾞｼｯｸM-PRO" w:hAnsi="HG丸ｺﾞｼｯｸM-PRO" w:cs="HG丸ｺﾞｼｯｸM-PRO" w:hint="eastAsia"/>
                <w:b/>
                <w:bCs/>
                <w:color w:val="000000"/>
                <w:sz w:val="24"/>
              </w:rPr>
              <w:t xml:space="preserve">２）プラごみの削減の具体策 </w:t>
            </w:r>
          </w:p>
          <w:p w14:paraId="027784FF" w14:textId="77777777" w:rsidR="00D55B98" w:rsidRPr="002034ED" w:rsidRDefault="00D55B98" w:rsidP="00BF1303">
            <w:pPr>
              <w:ind w:firstLineChars="100" w:firstLine="240"/>
              <w:rPr>
                <w:rFonts w:ascii="HG丸ｺﾞｼｯｸM-PRO" w:eastAsia="HG丸ｺﾞｼｯｸM-PRO" w:hAnsi="HG丸ｺﾞｼｯｸM-PRO" w:cs="HG丸ｺﾞｼｯｸM-PRO"/>
                <w:color w:val="000000"/>
                <w:sz w:val="24"/>
              </w:rPr>
            </w:pPr>
            <w:r>
              <w:rPr>
                <w:rFonts w:ascii="HG丸ｺﾞｼｯｸM-PRO" w:eastAsia="HG丸ｺﾞｼｯｸM-PRO" w:hAnsi="HG丸ｺﾞｼｯｸM-PRO" w:cs="HG丸ｺﾞｼｯｸM-PRO" w:hint="eastAsia"/>
                <w:color w:val="000000"/>
                <w:sz w:val="24"/>
              </w:rPr>
              <w:t>大阪ブルー・</w:t>
            </w:r>
            <w:r w:rsidRPr="002034ED">
              <w:rPr>
                <w:rFonts w:ascii="HG丸ｺﾞｼｯｸM-PRO" w:eastAsia="HG丸ｺﾞｼｯｸM-PRO" w:hAnsi="HG丸ｺﾞｼｯｸM-PRO" w:cs="HG丸ｺﾞｼｯｸM-PRO" w:hint="eastAsia"/>
                <w:color w:val="000000"/>
                <w:sz w:val="24"/>
              </w:rPr>
              <w:t>オーシャン・ビジョン実行計画では</w:t>
            </w:r>
            <w:r w:rsidRPr="007D0040">
              <w:rPr>
                <w:rFonts w:ascii="HG丸ｺﾞｼｯｸM-PRO" w:eastAsia="HG丸ｺﾞｼｯｸM-PRO" w:hAnsi="HG丸ｺﾞｼｯｸM-PRO" w:cs="HG丸ｺﾞｼｯｸM-PRO" w:hint="eastAsia"/>
                <w:color w:val="000000"/>
                <w:sz w:val="24"/>
              </w:rPr>
              <w:t>リサイクルや廃棄処分されるごみの削減などが謳われていますが、ごみ自体を減らす取り組み具体策はわかりませんでした。リサイクルでデポジットのような取り組みも重要ではあると思いますが、</w:t>
            </w:r>
            <w:r w:rsidRPr="002034ED">
              <w:rPr>
                <w:rFonts w:ascii="HG丸ｺﾞｼｯｸM-PRO" w:eastAsia="HG丸ｺﾞｼｯｸM-PRO" w:hAnsi="HG丸ｺﾞｼｯｸM-PRO" w:cs="HG丸ｺﾞｼｯｸM-PRO" w:hint="eastAsia"/>
                <w:color w:val="000000"/>
                <w:sz w:val="24"/>
                <w:u w:val="single"/>
              </w:rPr>
              <w:t>ごみを減らすためには販売責任などに踏み込むなどそもそもごみになるようなものを売らない取り組みも必要だと考えます。ごみになるものを作らない、売らないこと</w:t>
            </w:r>
            <w:r w:rsidRPr="002034ED">
              <w:rPr>
                <w:rFonts w:ascii="HG丸ｺﾞｼｯｸM-PRO" w:eastAsia="HG丸ｺﾞｼｯｸM-PRO" w:hAnsi="HG丸ｺﾞｼｯｸM-PRO" w:cs="HG丸ｺﾞｼｯｸM-PRO" w:hint="eastAsia"/>
                <w:color w:val="000000"/>
                <w:sz w:val="24"/>
              </w:rPr>
              <w:t>で、製造時のエネルギー、運送にかかるエネルギーも節約できます。</w:t>
            </w:r>
          </w:p>
        </w:tc>
      </w:tr>
      <w:tr w:rsidR="00D55B98" w:rsidRPr="004073B5" w14:paraId="7C194327" w14:textId="77777777" w:rsidTr="00BF1303">
        <w:trPr>
          <w:trHeight w:val="3685"/>
        </w:trPr>
        <w:tc>
          <w:tcPr>
            <w:tcW w:w="8702" w:type="dxa"/>
            <w:shd w:val="clear" w:color="auto" w:fill="auto"/>
          </w:tcPr>
          <w:p w14:paraId="32B3BA6D"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r w:rsidRPr="002034ED">
              <w:rPr>
                <w:rFonts w:ascii="HG丸ｺﾞｼｯｸM-PRO" w:eastAsia="HG丸ｺﾞｼｯｸM-PRO" w:hAnsi="HG丸ｺﾞｼｯｸM-PRO" w:hint="eastAsia"/>
                <w:color w:val="000000"/>
                <w:sz w:val="24"/>
              </w:rPr>
              <w:t>※下線部分について回答</w:t>
            </w:r>
          </w:p>
          <w:p w14:paraId="3403C449" w14:textId="77777777" w:rsidR="00D55B98" w:rsidRDefault="00D55B98" w:rsidP="00BF1303">
            <w:pPr>
              <w:ind w:firstLineChars="100" w:firstLine="240"/>
              <w:rPr>
                <w:rFonts w:ascii="HG丸ｺﾞｼｯｸM-PRO" w:eastAsia="HG丸ｺﾞｼｯｸM-PRO" w:hAnsi="HG丸ｺﾞｼｯｸM-PRO"/>
                <w:color w:val="000000"/>
                <w:sz w:val="24"/>
              </w:rPr>
            </w:pPr>
            <w:r w:rsidRPr="002034ED">
              <w:rPr>
                <w:rFonts w:ascii="HG丸ｺﾞｼｯｸM-PRO" w:eastAsia="HG丸ｺﾞｼｯｸM-PRO" w:hAnsi="HG丸ｺﾞｼｯｸM-PRO" w:hint="eastAsia"/>
                <w:color w:val="000000"/>
                <w:sz w:val="24"/>
              </w:rPr>
              <w:t>プラスチックに係る資源循環の促進等に関する法律</w:t>
            </w:r>
            <w:r>
              <w:rPr>
                <w:rFonts w:ascii="HG丸ｺﾞｼｯｸM-PRO" w:eastAsia="HG丸ｺﾞｼｯｸM-PRO" w:hAnsi="HG丸ｺﾞｼｯｸM-PRO" w:hint="eastAsia"/>
                <w:color w:val="000000"/>
                <w:sz w:val="24"/>
              </w:rPr>
              <w:t>（令和４年施行）では、</w:t>
            </w:r>
            <w:r w:rsidRPr="002034ED">
              <w:rPr>
                <w:rFonts w:ascii="HG丸ｺﾞｼｯｸM-PRO" w:eastAsia="HG丸ｺﾞｼｯｸM-PRO" w:hAnsi="HG丸ｺﾞｼｯｸM-PRO" w:hint="eastAsia"/>
                <w:color w:val="000000"/>
                <w:sz w:val="24"/>
              </w:rPr>
              <w:t>プラスチック製品の製造や販売から、プラスチック廃棄物の処理までのあらゆる主体におけるプラスチック資源循環等を促進するための措置が講じられてい</w:t>
            </w:r>
            <w:r>
              <w:rPr>
                <w:rFonts w:ascii="HG丸ｺﾞｼｯｸM-PRO" w:eastAsia="HG丸ｺﾞｼｯｸM-PRO" w:hAnsi="HG丸ｺﾞｼｯｸM-PRO" w:hint="eastAsia"/>
                <w:color w:val="000000"/>
                <w:sz w:val="24"/>
              </w:rPr>
              <w:t>ます</w:t>
            </w:r>
            <w:r w:rsidRPr="002034ED">
              <w:rPr>
                <w:rFonts w:ascii="HG丸ｺﾞｼｯｸM-PRO" w:eastAsia="HG丸ｺﾞｼｯｸM-PRO" w:hAnsi="HG丸ｺﾞｼｯｸM-PRO" w:hint="eastAsia"/>
                <w:color w:val="000000"/>
                <w:sz w:val="24"/>
              </w:rPr>
              <w:t>。</w:t>
            </w:r>
          </w:p>
          <w:p w14:paraId="0F8DF273" w14:textId="77777777" w:rsidR="00D55B98" w:rsidRDefault="00D55B98" w:rsidP="00BF1303">
            <w:pPr>
              <w:ind w:firstLineChars="100" w:firstLine="240"/>
              <w:rPr>
                <w:rFonts w:ascii="HG丸ｺﾞｼｯｸM-PRO" w:eastAsia="HG丸ｺﾞｼｯｸM-PRO" w:hAnsi="HG丸ｺﾞｼｯｸM-PRO"/>
                <w:color w:val="000000"/>
                <w:sz w:val="24"/>
              </w:rPr>
            </w:pPr>
            <w:r w:rsidRPr="00CA60BD">
              <w:rPr>
                <w:rFonts w:ascii="HG丸ｺﾞｼｯｸM-PRO" w:eastAsia="HG丸ｺﾞｼｯｸM-PRO" w:hAnsi="HG丸ｺﾞｼｯｸM-PRO" w:hint="eastAsia"/>
                <w:color w:val="000000"/>
                <w:sz w:val="24"/>
              </w:rPr>
              <w:t>製造事業者等</w:t>
            </w:r>
            <w:r>
              <w:rPr>
                <w:rFonts w:ascii="HG丸ｺﾞｼｯｸM-PRO" w:eastAsia="HG丸ｺﾞｼｯｸM-PRO" w:hAnsi="HG丸ｺﾞｼｯｸM-PRO" w:hint="eastAsia"/>
                <w:color w:val="000000"/>
                <w:sz w:val="24"/>
              </w:rPr>
              <w:t>に対しては、製品の軽量化や長寿命化といった、ごみの削減等に係る</w:t>
            </w:r>
            <w:r w:rsidRPr="00CA60BD">
              <w:rPr>
                <w:rFonts w:ascii="HG丸ｺﾞｼｯｸM-PRO" w:eastAsia="HG丸ｺﾞｼｯｸM-PRO" w:hAnsi="HG丸ｺﾞｼｯｸM-PRO" w:hint="eastAsia"/>
                <w:color w:val="000000"/>
                <w:sz w:val="24"/>
              </w:rPr>
              <w:t>環境配慮設計に関する指針</w:t>
            </w:r>
            <w:r>
              <w:rPr>
                <w:rFonts w:ascii="HG丸ｺﾞｼｯｸM-PRO" w:eastAsia="HG丸ｺﾞｼｯｸM-PRO" w:hAnsi="HG丸ｺﾞｼｯｸM-PRO" w:hint="eastAsia"/>
                <w:color w:val="000000"/>
                <w:sz w:val="24"/>
              </w:rPr>
              <w:t>が</w:t>
            </w:r>
            <w:r w:rsidRPr="00CA60BD">
              <w:rPr>
                <w:rFonts w:ascii="HG丸ｺﾞｼｯｸM-PRO" w:eastAsia="HG丸ｺﾞｼｯｸM-PRO" w:hAnsi="HG丸ｺﾞｼｯｸM-PRO" w:hint="eastAsia"/>
                <w:color w:val="000000"/>
                <w:sz w:val="24"/>
              </w:rPr>
              <w:t>策定</w:t>
            </w:r>
            <w:r>
              <w:rPr>
                <w:rFonts w:ascii="HG丸ｺﾞｼｯｸM-PRO" w:eastAsia="HG丸ｺﾞｼｯｸM-PRO" w:hAnsi="HG丸ｺﾞｼｯｸM-PRO" w:hint="eastAsia"/>
                <w:color w:val="000000"/>
                <w:sz w:val="24"/>
              </w:rPr>
              <w:t>され、令和８年１月から、基準を満たした文具や容器等の製品を国が認定する制度が始まったところです。</w:t>
            </w:r>
          </w:p>
          <w:p w14:paraId="539AD5A8" w14:textId="77777777" w:rsidR="00D55B98" w:rsidRDefault="00D55B98" w:rsidP="00BF1303">
            <w:pPr>
              <w:ind w:firstLineChars="100" w:firstLine="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また、使い捨てプラスチック製品を提供している事業者に対しては、商品</w:t>
            </w:r>
            <w:r w:rsidRPr="007A77B9">
              <w:rPr>
                <w:rFonts w:ascii="HG丸ｺﾞｼｯｸM-PRO" w:eastAsia="HG丸ｺﾞｼｯｸM-PRO" w:hAnsi="HG丸ｺﾞｼｯｸM-PRO" w:hint="eastAsia"/>
                <w:color w:val="000000"/>
                <w:sz w:val="24"/>
              </w:rPr>
              <w:t>の販売</w:t>
            </w:r>
            <w:r>
              <w:rPr>
                <w:rFonts w:ascii="HG丸ｺﾞｼｯｸM-PRO" w:eastAsia="HG丸ｺﾞｼｯｸM-PRO" w:hAnsi="HG丸ｺﾞｼｯｸM-PRO" w:hint="eastAsia"/>
                <w:color w:val="000000"/>
                <w:sz w:val="24"/>
              </w:rPr>
              <w:t>やサービスの提供において、その有償化や消費者への必要有無の意思確認等が求められています。</w:t>
            </w:r>
          </w:p>
          <w:p w14:paraId="76036A7D" w14:textId="77777777" w:rsidR="00D55B98" w:rsidRPr="004073B5" w:rsidRDefault="00D55B98" w:rsidP="00BF1303">
            <w:pPr>
              <w:ind w:firstLineChars="100" w:firstLine="240"/>
              <w:rPr>
                <w:rFonts w:ascii="HG丸ｺﾞｼｯｸM-PRO" w:eastAsia="HG丸ｺﾞｼｯｸM-PRO" w:hAnsi="HG丸ｺﾞｼｯｸM-PRO"/>
                <w:color w:val="000000"/>
                <w:sz w:val="24"/>
              </w:rPr>
            </w:pPr>
          </w:p>
        </w:tc>
      </w:tr>
      <w:tr w:rsidR="00D55B98" w:rsidRPr="004073B5" w14:paraId="018D9083" w14:textId="77777777" w:rsidTr="00BF1303">
        <w:trPr>
          <w:trHeight w:val="794"/>
        </w:trPr>
        <w:tc>
          <w:tcPr>
            <w:tcW w:w="8702" w:type="dxa"/>
            <w:shd w:val="clear" w:color="auto" w:fill="auto"/>
          </w:tcPr>
          <w:p w14:paraId="70323836"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1A351FF" w14:textId="77777777" w:rsidR="00D55B98" w:rsidRPr="004073B5"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Pr="002034ED">
              <w:rPr>
                <w:rFonts w:ascii="HG丸ｺﾞｼｯｸM-PRO" w:eastAsia="HG丸ｺﾞｼｯｸM-PRO" w:hAnsi="HG丸ｺﾞｼｯｸM-PRO" w:hint="eastAsia"/>
                <w:color w:val="000000"/>
                <w:sz w:val="24"/>
              </w:rPr>
              <w:t xml:space="preserve">環境農林水産部　</w:t>
            </w:r>
            <w:r>
              <w:rPr>
                <w:rFonts w:ascii="HG丸ｺﾞｼｯｸM-PRO" w:eastAsia="HG丸ｺﾞｼｯｸM-PRO" w:hAnsi="HG丸ｺﾞｼｯｸM-PRO" w:hint="eastAsia"/>
                <w:color w:val="000000"/>
                <w:sz w:val="24"/>
              </w:rPr>
              <w:t>循環型社会推進室　資源循環課</w:t>
            </w:r>
          </w:p>
        </w:tc>
      </w:tr>
    </w:tbl>
    <w:p w14:paraId="2EEDA225" w14:textId="7293CBFB" w:rsidR="00D55B98" w:rsidRDefault="00D55B98" w:rsidP="00D55B98">
      <w:pPr>
        <w:rPr>
          <w:rFonts w:ascii="HG丸ｺﾞｼｯｸM-PRO" w:eastAsia="HG丸ｺﾞｼｯｸM-PRO" w:hAnsi="HG丸ｺﾞｼｯｸM-PRO"/>
          <w:color w:val="000000"/>
          <w:sz w:val="22"/>
          <w:szCs w:val="22"/>
        </w:rPr>
      </w:pPr>
    </w:p>
    <w:p w14:paraId="2B0554D2" w14:textId="0693C0DA" w:rsidR="00FD114A" w:rsidRDefault="00FD114A" w:rsidP="00D55B98">
      <w:pPr>
        <w:rPr>
          <w:rFonts w:ascii="HG丸ｺﾞｼｯｸM-PRO" w:eastAsia="HG丸ｺﾞｼｯｸM-PRO" w:hAnsi="HG丸ｺﾞｼｯｸM-PRO"/>
          <w:color w:val="000000"/>
          <w:sz w:val="22"/>
          <w:szCs w:val="22"/>
        </w:rPr>
      </w:pPr>
    </w:p>
    <w:p w14:paraId="6D5A2663" w14:textId="77777777" w:rsidR="00FD114A" w:rsidRPr="004073B5" w:rsidRDefault="00FD114A" w:rsidP="00D55B98">
      <w:pPr>
        <w:rPr>
          <w:rFonts w:ascii="HG丸ｺﾞｼｯｸM-PRO" w:eastAsia="HG丸ｺﾞｼｯｸM-PRO" w:hAnsi="HG丸ｺﾞｼｯｸM-PRO"/>
          <w:color w:val="000000"/>
          <w:sz w:val="22"/>
          <w:szCs w:val="22"/>
        </w:rPr>
      </w:pPr>
    </w:p>
    <w:p w14:paraId="6D7233E4" w14:textId="77777777" w:rsidR="00D55B98" w:rsidRPr="00E343AF" w:rsidRDefault="00D55B98" w:rsidP="00D55B98"/>
    <w:p w14:paraId="41528E5F" w14:textId="6D1B0756" w:rsidR="00D55B98" w:rsidRDefault="00D55B98" w:rsidP="00E343AF">
      <w:pPr>
        <w:rPr>
          <w:rFonts w:ascii="HG丸ｺﾞｼｯｸM-PRO" w:eastAsia="HG丸ｺﾞｼｯｸM-PRO" w:hAnsi="HG丸ｺﾞｼｯｸM-PRO"/>
          <w:color w:val="000000"/>
          <w:sz w:val="24"/>
        </w:rPr>
      </w:pPr>
    </w:p>
    <w:p w14:paraId="40F55C76" w14:textId="1FE8FC34" w:rsidR="00D55B98" w:rsidRDefault="00D55B98" w:rsidP="00E343AF">
      <w:pPr>
        <w:rPr>
          <w:rFonts w:ascii="HG丸ｺﾞｼｯｸM-PRO" w:eastAsia="HG丸ｺﾞｼｯｸM-PRO" w:hAnsi="HG丸ｺﾞｼｯｸM-PRO"/>
          <w:color w:val="000000"/>
          <w:sz w:val="24"/>
        </w:rPr>
      </w:pPr>
    </w:p>
    <w:p w14:paraId="4820087E" w14:textId="0FF2AD0F" w:rsidR="00D55B98" w:rsidRDefault="00D55B98" w:rsidP="00E343AF">
      <w:pPr>
        <w:rPr>
          <w:rFonts w:ascii="HG丸ｺﾞｼｯｸM-PRO" w:eastAsia="HG丸ｺﾞｼｯｸM-PRO" w:hAnsi="HG丸ｺﾞｼｯｸM-PRO"/>
          <w:color w:val="000000"/>
          <w:sz w:val="24"/>
        </w:rPr>
      </w:pPr>
    </w:p>
    <w:p w14:paraId="60C07957" w14:textId="77777777" w:rsidR="00D55B98" w:rsidRPr="004073B5" w:rsidRDefault="00D55B98" w:rsidP="00D55B98">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52FBDDD7" w14:textId="6E443B94" w:rsidR="00D55B98" w:rsidRDefault="00D55B98" w:rsidP="00D55B98">
      <w:pPr>
        <w:rPr>
          <w:rFonts w:ascii="HG丸ｺﾞｼｯｸM-PRO" w:eastAsia="HG丸ｺﾞｼｯｸM-PRO" w:hAnsi="HG丸ｺﾞｼｯｸM-PRO"/>
          <w:color w:val="000000"/>
          <w:sz w:val="24"/>
        </w:rPr>
      </w:pPr>
    </w:p>
    <w:p w14:paraId="4AAE8597" w14:textId="77777777" w:rsidR="004C7CC8" w:rsidRPr="004073B5" w:rsidRDefault="004C7CC8" w:rsidP="00D55B98">
      <w:pPr>
        <w:rPr>
          <w:rFonts w:ascii="HG丸ｺﾞｼｯｸM-PRO" w:eastAsia="HG丸ｺﾞｼｯｸM-PRO" w:hAnsi="HG丸ｺﾞｼｯｸM-PRO"/>
          <w:color w:val="000000"/>
          <w:sz w:val="24"/>
        </w:rPr>
      </w:pPr>
    </w:p>
    <w:p w14:paraId="237A55C7" w14:textId="77777777" w:rsidR="00D55B98" w:rsidRDefault="00D55B98" w:rsidP="00D55B98">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27397083" w14:textId="77777777" w:rsidR="00D55B98" w:rsidRPr="007C58E0" w:rsidRDefault="00D55B98" w:rsidP="00D55B98">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55B98" w:rsidRPr="004073B5" w14:paraId="04D0B591" w14:textId="77777777" w:rsidTr="00925607">
        <w:tc>
          <w:tcPr>
            <w:tcW w:w="8494" w:type="dxa"/>
          </w:tcPr>
          <w:p w14:paraId="619E146D" w14:textId="77777777" w:rsidR="00D55B98" w:rsidRPr="00B14136"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8827457" w14:textId="77777777" w:rsidR="00D55B98" w:rsidRPr="009F2434" w:rsidRDefault="00D55B98"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（５）行政の施策について</w:t>
            </w:r>
          </w:p>
          <w:p w14:paraId="0FB5DFD0" w14:textId="77777777" w:rsidR="00D55B98" w:rsidRPr="009F2434" w:rsidRDefault="00D55B98"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１）府民参加のプロセス</w:t>
            </w:r>
          </w:p>
          <w:p w14:paraId="4F57D680" w14:textId="77777777" w:rsidR="00D55B98" w:rsidRPr="009F2434" w:rsidRDefault="00D55B98" w:rsidP="00BF1303">
            <w:pPr>
              <w:ind w:firstLineChars="100" w:firstLine="240"/>
              <w:rPr>
                <w:rFonts w:ascii="HG丸ｺﾞｼｯｸM-PRO" w:eastAsia="HG丸ｺﾞｼｯｸM-PRO" w:hAnsi="HG丸ｺﾞｼｯｸM-PRO"/>
                <w:color w:val="000000"/>
                <w:sz w:val="24"/>
              </w:rPr>
            </w:pPr>
            <w:r w:rsidRPr="009F2434">
              <w:rPr>
                <w:rFonts w:ascii="HG丸ｺﾞｼｯｸM-PRO" w:eastAsia="HG丸ｺﾞｼｯｸM-PRO" w:hAnsi="HG丸ｺﾞｼｯｸM-PRO" w:hint="eastAsia"/>
                <w:color w:val="000000"/>
                <w:sz w:val="24"/>
              </w:rPr>
              <w:t>おおさかスマートエネルギープランの進行管理のＰＤＣＡサイクルには府民への公表との記載はありますが、府民からの意見の反映は記載がありません。府民参加のプロセスを入れることを望みます。外部の目も通じて課題の共有や改善策の検討とも記載されていますが、外部というのが府民のことであればそのように記載ください。</w:t>
            </w:r>
          </w:p>
          <w:p w14:paraId="77CCBF38" w14:textId="77777777" w:rsidR="00D55B98" w:rsidRPr="004073B5" w:rsidRDefault="00D55B98" w:rsidP="00BF1303">
            <w:pPr>
              <w:ind w:firstLineChars="100" w:firstLine="240"/>
              <w:rPr>
                <w:rFonts w:ascii="HG丸ｺﾞｼｯｸM-PRO" w:eastAsia="HG丸ｺﾞｼｯｸM-PRO" w:hAnsi="HG丸ｺﾞｼｯｸM-PRO"/>
                <w:color w:val="000000"/>
                <w:sz w:val="24"/>
              </w:rPr>
            </w:pPr>
          </w:p>
        </w:tc>
      </w:tr>
      <w:tr w:rsidR="00D55B98" w:rsidRPr="004073B5" w14:paraId="554CCCA5" w14:textId="77777777" w:rsidTr="00925607">
        <w:tc>
          <w:tcPr>
            <w:tcW w:w="8494" w:type="dxa"/>
          </w:tcPr>
          <w:p w14:paraId="55D236A5" w14:textId="77777777" w:rsidR="00D55B98"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C872FE7" w14:textId="77777777" w:rsidR="00D55B98"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大阪府は、府市が実施するエネルギー関連の個別具体の施策・事業を、毎年度、施策事業集（単年度アクションプログラム）として作成・公表しています。</w:t>
            </w:r>
          </w:p>
          <w:p w14:paraId="6945BA8F" w14:textId="77777777" w:rsidR="00D55B98" w:rsidRPr="004073B5"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また、府域におけるエネルギー施策を効果的に推進するために、府民団体、民間事業者、市町村、エネルギー供給事業者等で構成する「おおさかスマートエネルギー協議会」を活用し、関係者とも情報を共有し、意見交換を実施しております。</w:t>
            </w:r>
          </w:p>
          <w:p w14:paraId="3312F3B7" w14:textId="77777777" w:rsidR="00D55B98" w:rsidRPr="004073B5" w:rsidRDefault="00D55B98" w:rsidP="00BF1303">
            <w:pPr>
              <w:rPr>
                <w:rFonts w:ascii="HG丸ｺﾞｼｯｸM-PRO" w:eastAsia="HG丸ｺﾞｼｯｸM-PRO" w:hAnsi="HG丸ｺﾞｼｯｸM-PRO"/>
                <w:color w:val="000000"/>
                <w:sz w:val="24"/>
              </w:rPr>
            </w:pPr>
          </w:p>
          <w:p w14:paraId="791C7F4E" w14:textId="77777777" w:rsidR="00D55B98" w:rsidRPr="004073B5" w:rsidRDefault="00D55B98" w:rsidP="00BF1303">
            <w:pPr>
              <w:rPr>
                <w:rFonts w:ascii="HG丸ｺﾞｼｯｸM-PRO" w:eastAsia="HG丸ｺﾞｼｯｸM-PRO" w:hAnsi="HG丸ｺﾞｼｯｸM-PRO"/>
                <w:color w:val="000000"/>
                <w:sz w:val="24"/>
              </w:rPr>
            </w:pPr>
          </w:p>
        </w:tc>
      </w:tr>
      <w:tr w:rsidR="00D55B98" w:rsidRPr="004073B5" w14:paraId="7111A363" w14:textId="77777777" w:rsidTr="00925607">
        <w:tc>
          <w:tcPr>
            <w:tcW w:w="8494" w:type="dxa"/>
          </w:tcPr>
          <w:p w14:paraId="7E53B2C6"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BFE5827" w14:textId="77777777" w:rsidR="00D55B98" w:rsidRPr="00B43989"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環境農林水産部　脱炭素・エネルギー政策課</w:t>
            </w:r>
          </w:p>
          <w:p w14:paraId="1788C4AF" w14:textId="77777777" w:rsidR="00D55B98" w:rsidRPr="004073B5" w:rsidRDefault="00D55B98" w:rsidP="00BF1303">
            <w:pPr>
              <w:rPr>
                <w:rFonts w:ascii="HG丸ｺﾞｼｯｸM-PRO" w:eastAsia="HG丸ｺﾞｼｯｸM-PRO" w:hAnsi="HG丸ｺﾞｼｯｸM-PRO"/>
                <w:color w:val="000000"/>
                <w:sz w:val="24"/>
              </w:rPr>
            </w:pPr>
          </w:p>
          <w:p w14:paraId="74EE326E" w14:textId="77777777" w:rsidR="00D55B98" w:rsidRPr="004073B5" w:rsidRDefault="00D55B98" w:rsidP="00BF1303">
            <w:pPr>
              <w:rPr>
                <w:rFonts w:ascii="HG丸ｺﾞｼｯｸM-PRO" w:eastAsia="HG丸ｺﾞｼｯｸM-PRO" w:hAnsi="HG丸ｺﾞｼｯｸM-PRO"/>
                <w:color w:val="000000"/>
                <w:sz w:val="24"/>
              </w:rPr>
            </w:pPr>
          </w:p>
        </w:tc>
      </w:tr>
    </w:tbl>
    <w:p w14:paraId="7F8B77B5" w14:textId="367F90D6" w:rsidR="00D55B98" w:rsidRDefault="00D55B98" w:rsidP="00D55B98">
      <w:pPr>
        <w:rPr>
          <w:rFonts w:ascii="HG丸ｺﾞｼｯｸM-PRO" w:eastAsia="HG丸ｺﾞｼｯｸM-PRO" w:hAnsi="HG丸ｺﾞｼｯｸM-PRO"/>
          <w:color w:val="000000"/>
          <w:sz w:val="22"/>
          <w:szCs w:val="22"/>
        </w:rPr>
      </w:pPr>
    </w:p>
    <w:p w14:paraId="56E438BC" w14:textId="77777777" w:rsidR="00FD114A" w:rsidRDefault="00FD114A" w:rsidP="00D55B98">
      <w:pPr>
        <w:rPr>
          <w:rFonts w:ascii="HG丸ｺﾞｼｯｸM-PRO" w:eastAsia="HG丸ｺﾞｼｯｸM-PRO" w:hAnsi="HG丸ｺﾞｼｯｸM-PRO"/>
          <w:color w:val="000000"/>
          <w:sz w:val="24"/>
        </w:rPr>
      </w:pPr>
    </w:p>
    <w:p w14:paraId="247C6692" w14:textId="77777777" w:rsidR="00D55B98" w:rsidRDefault="00D55B98" w:rsidP="00D55B98">
      <w:pPr>
        <w:rPr>
          <w:rFonts w:ascii="HG丸ｺﾞｼｯｸM-PRO" w:eastAsia="HG丸ｺﾞｼｯｸM-PRO" w:hAnsi="HG丸ｺﾞｼｯｸM-PRO"/>
          <w:color w:val="000000"/>
          <w:sz w:val="24"/>
        </w:rPr>
      </w:pPr>
    </w:p>
    <w:p w14:paraId="5377C6C7" w14:textId="77777777" w:rsidR="00D55B98" w:rsidRDefault="00D55B98" w:rsidP="00D55B98">
      <w:pPr>
        <w:rPr>
          <w:rFonts w:ascii="HG丸ｺﾞｼｯｸM-PRO" w:eastAsia="HG丸ｺﾞｼｯｸM-PRO" w:hAnsi="HG丸ｺﾞｼｯｸM-PRO"/>
          <w:color w:val="000000"/>
          <w:sz w:val="24"/>
        </w:rPr>
      </w:pPr>
    </w:p>
    <w:p w14:paraId="3511B508" w14:textId="77777777" w:rsidR="00D55B98" w:rsidRDefault="00D55B98" w:rsidP="00D55B98">
      <w:pPr>
        <w:rPr>
          <w:rFonts w:ascii="HG丸ｺﾞｼｯｸM-PRO" w:eastAsia="HG丸ｺﾞｼｯｸM-PRO" w:hAnsi="HG丸ｺﾞｼｯｸM-PRO"/>
          <w:color w:val="000000"/>
          <w:sz w:val="24"/>
        </w:rPr>
      </w:pPr>
    </w:p>
    <w:p w14:paraId="035ACD99" w14:textId="77777777" w:rsidR="00D55B98" w:rsidRDefault="00D55B98" w:rsidP="00D55B98">
      <w:pPr>
        <w:rPr>
          <w:rFonts w:ascii="HG丸ｺﾞｼｯｸM-PRO" w:eastAsia="HG丸ｺﾞｼｯｸM-PRO" w:hAnsi="HG丸ｺﾞｼｯｸM-PRO"/>
          <w:color w:val="000000"/>
          <w:sz w:val="24"/>
        </w:rPr>
      </w:pPr>
    </w:p>
    <w:p w14:paraId="4D8E2A51" w14:textId="77777777" w:rsidR="00D55B98" w:rsidRDefault="00D55B98" w:rsidP="00D55B98">
      <w:pPr>
        <w:rPr>
          <w:rFonts w:ascii="HG丸ｺﾞｼｯｸM-PRO" w:eastAsia="HG丸ｺﾞｼｯｸM-PRO" w:hAnsi="HG丸ｺﾞｼｯｸM-PRO"/>
          <w:color w:val="000000"/>
          <w:sz w:val="24"/>
        </w:rPr>
      </w:pPr>
    </w:p>
    <w:p w14:paraId="61FA470E" w14:textId="77777777" w:rsidR="00D55B98" w:rsidRDefault="00D55B98" w:rsidP="00D55B98">
      <w:pPr>
        <w:rPr>
          <w:rFonts w:ascii="HG丸ｺﾞｼｯｸM-PRO" w:eastAsia="HG丸ｺﾞｼｯｸM-PRO" w:hAnsi="HG丸ｺﾞｼｯｸM-PRO"/>
          <w:color w:val="000000"/>
          <w:sz w:val="24"/>
        </w:rPr>
      </w:pPr>
    </w:p>
    <w:p w14:paraId="5984D7ED" w14:textId="77777777" w:rsidR="00D55B98" w:rsidRDefault="00D55B98" w:rsidP="00D55B98">
      <w:pPr>
        <w:rPr>
          <w:rFonts w:ascii="HG丸ｺﾞｼｯｸM-PRO" w:eastAsia="HG丸ｺﾞｼｯｸM-PRO" w:hAnsi="HG丸ｺﾞｼｯｸM-PRO"/>
          <w:color w:val="000000"/>
          <w:sz w:val="24"/>
        </w:rPr>
      </w:pPr>
    </w:p>
    <w:p w14:paraId="784C859F" w14:textId="77777777" w:rsidR="00D55B98" w:rsidRPr="004073B5" w:rsidRDefault="00D55B98" w:rsidP="00D55B98">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2AAF0C17" w14:textId="720AB593" w:rsidR="00D55B98" w:rsidRDefault="00D55B98" w:rsidP="00D55B98">
      <w:pPr>
        <w:rPr>
          <w:rFonts w:ascii="HG丸ｺﾞｼｯｸM-PRO" w:eastAsia="HG丸ｺﾞｼｯｸM-PRO" w:hAnsi="HG丸ｺﾞｼｯｸM-PRO"/>
          <w:color w:val="000000"/>
          <w:sz w:val="24"/>
        </w:rPr>
      </w:pPr>
    </w:p>
    <w:p w14:paraId="1FE4B713" w14:textId="77777777" w:rsidR="004C7CC8" w:rsidRPr="004073B5" w:rsidRDefault="004C7CC8" w:rsidP="00D55B98">
      <w:pPr>
        <w:rPr>
          <w:rFonts w:ascii="HG丸ｺﾞｼｯｸM-PRO" w:eastAsia="HG丸ｺﾞｼｯｸM-PRO" w:hAnsi="HG丸ｺﾞｼｯｸM-PRO"/>
          <w:color w:val="000000"/>
          <w:sz w:val="24"/>
        </w:rPr>
      </w:pPr>
    </w:p>
    <w:p w14:paraId="186F946B" w14:textId="77777777" w:rsidR="00D55B98" w:rsidRDefault="00D55B98" w:rsidP="00D55B98">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Pr>
          <w:rFonts w:ascii="HG丸ｺﾞｼｯｸM-PRO" w:eastAsia="HG丸ｺﾞｼｯｸM-PRO" w:hAnsi="HG丸ｺﾞｼｯｸM-PRO" w:hint="eastAsia"/>
          <w:color w:val="000000"/>
          <w:sz w:val="24"/>
        </w:rPr>
        <w:t xml:space="preserve">原発ゼロの会・大阪　</w:t>
      </w:r>
      <w:r w:rsidRPr="004073B5">
        <w:rPr>
          <w:rFonts w:ascii="HG丸ｺﾞｼｯｸM-PRO" w:eastAsia="HG丸ｺﾞｼｯｸM-PRO" w:hAnsi="HG丸ｺﾞｼｯｸM-PRO" w:hint="eastAsia"/>
          <w:color w:val="000000"/>
          <w:sz w:val="24"/>
        </w:rPr>
        <w:t>）</w:t>
      </w:r>
    </w:p>
    <w:p w14:paraId="0B9D79FB" w14:textId="77777777" w:rsidR="00D55B98" w:rsidRPr="007C58E0" w:rsidRDefault="00D55B98" w:rsidP="00D55B98">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55B98" w:rsidRPr="004073B5" w14:paraId="7614E7FD" w14:textId="77777777" w:rsidTr="00925607">
        <w:tc>
          <w:tcPr>
            <w:tcW w:w="8494" w:type="dxa"/>
          </w:tcPr>
          <w:p w14:paraId="335D52FF" w14:textId="77777777" w:rsidR="00D55B98" w:rsidRPr="00B14136"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48C411D" w14:textId="77777777" w:rsidR="00D55B98" w:rsidRPr="009F2434" w:rsidRDefault="00D55B98" w:rsidP="00D55B98">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（５）行政の施策について</w:t>
            </w:r>
          </w:p>
          <w:p w14:paraId="1E45DF0C" w14:textId="77777777" w:rsidR="00D55B98" w:rsidRPr="009F2434" w:rsidRDefault="00D55B98" w:rsidP="00BF1303">
            <w:pPr>
              <w:rPr>
                <w:rFonts w:ascii="HG丸ｺﾞｼｯｸM-PRO" w:eastAsia="HG丸ｺﾞｼｯｸM-PRO" w:hAnsi="HG丸ｺﾞｼｯｸM-PRO"/>
                <w:b/>
                <w:bCs/>
                <w:color w:val="000000"/>
                <w:sz w:val="24"/>
              </w:rPr>
            </w:pPr>
            <w:r w:rsidRPr="009F2434">
              <w:rPr>
                <w:rFonts w:ascii="HG丸ｺﾞｼｯｸM-PRO" w:eastAsia="HG丸ｺﾞｼｯｸM-PRO" w:hAnsi="HG丸ｺﾞｼｯｸM-PRO" w:hint="eastAsia"/>
                <w:b/>
                <w:bCs/>
                <w:color w:val="000000"/>
                <w:sz w:val="24"/>
              </w:rPr>
              <w:t>２）国への要望について</w:t>
            </w:r>
          </w:p>
          <w:p w14:paraId="798AA41A" w14:textId="77777777" w:rsidR="00D55B98" w:rsidRPr="0090155E" w:rsidRDefault="00D55B98" w:rsidP="00BF1303">
            <w:pPr>
              <w:rPr>
                <w:rFonts w:ascii="HG丸ｺﾞｼｯｸM-PRO" w:eastAsia="HG丸ｺﾞｼｯｸM-PRO" w:hAnsi="HG丸ｺﾞｼｯｸM-PRO"/>
                <w:color w:val="000000"/>
                <w:sz w:val="24"/>
              </w:rPr>
            </w:pPr>
            <w:r w:rsidRPr="0090155E">
              <w:rPr>
                <w:rFonts w:ascii="HG丸ｺﾞｼｯｸM-PRO" w:eastAsia="HG丸ｺﾞｼｯｸM-PRO" w:hAnsi="HG丸ｺﾞｼｯｸM-PRO" w:hint="eastAsia"/>
                <w:color w:val="000000"/>
                <w:sz w:val="24"/>
              </w:rPr>
              <w:t>国に対しては次のような事項を大阪府としても要望してください。</w:t>
            </w:r>
          </w:p>
          <w:p w14:paraId="56C663FE" w14:textId="77777777" w:rsidR="00D55B98" w:rsidRPr="0090155E" w:rsidRDefault="00D55B98" w:rsidP="00BF1303">
            <w:pPr>
              <w:rPr>
                <w:rFonts w:ascii="HG丸ｺﾞｼｯｸM-PRO" w:eastAsia="HG丸ｺﾞｼｯｸM-PRO" w:hAnsi="HG丸ｺﾞｼｯｸM-PRO"/>
                <w:color w:val="000000"/>
                <w:sz w:val="24"/>
              </w:rPr>
            </w:pPr>
            <w:r w:rsidRPr="0090155E">
              <w:rPr>
                <w:rFonts w:ascii="HG丸ｺﾞｼｯｸM-PRO" w:eastAsia="HG丸ｺﾞｼｯｸM-PRO" w:hAnsi="HG丸ｺﾞｼｯｸM-PRO" w:hint="eastAsia"/>
                <w:color w:val="000000"/>
                <w:sz w:val="24"/>
              </w:rPr>
              <w:t>①発電・送電部門を資本含めて完全分離。託送料金に原発関連費用をいれないこと。</w:t>
            </w:r>
          </w:p>
          <w:p w14:paraId="13F6EC81" w14:textId="77777777" w:rsidR="00D55B98" w:rsidRPr="0090155E" w:rsidRDefault="00D55B98" w:rsidP="00BF1303">
            <w:pPr>
              <w:rPr>
                <w:rFonts w:ascii="HG丸ｺﾞｼｯｸM-PRO" w:eastAsia="HG丸ｺﾞｼｯｸM-PRO" w:hAnsi="HG丸ｺﾞｼｯｸM-PRO"/>
                <w:color w:val="000000"/>
                <w:sz w:val="24"/>
              </w:rPr>
            </w:pPr>
            <w:r w:rsidRPr="0090155E">
              <w:rPr>
                <w:rFonts w:ascii="HG丸ｺﾞｼｯｸM-PRO" w:eastAsia="HG丸ｺﾞｼｯｸM-PRO" w:hAnsi="HG丸ｺﾞｼｯｸM-PRO" w:hint="eastAsia"/>
                <w:color w:val="000000"/>
                <w:sz w:val="24"/>
              </w:rPr>
              <w:t>②自然エネ電力生産者が系統連系に接続する際に要求される送電線設置費用に国が補助すること。</w:t>
            </w:r>
          </w:p>
          <w:p w14:paraId="02DBD38E" w14:textId="77777777" w:rsidR="00D55B98" w:rsidRPr="0090155E" w:rsidRDefault="00D55B98" w:rsidP="00BF1303">
            <w:pPr>
              <w:rPr>
                <w:rFonts w:ascii="HG丸ｺﾞｼｯｸM-PRO" w:eastAsia="HG丸ｺﾞｼｯｸM-PRO" w:hAnsi="HG丸ｺﾞｼｯｸM-PRO"/>
                <w:color w:val="000000"/>
                <w:sz w:val="24"/>
              </w:rPr>
            </w:pPr>
            <w:r w:rsidRPr="0090155E">
              <w:rPr>
                <w:rFonts w:ascii="HG丸ｺﾞｼｯｸM-PRO" w:eastAsia="HG丸ｺﾞｼｯｸM-PRO" w:hAnsi="HG丸ｺﾞｼｯｸM-PRO" w:hint="eastAsia"/>
                <w:color w:val="000000"/>
                <w:sz w:val="24"/>
              </w:rPr>
              <w:t>③原発や石炭火発をベースロード電源と位置づける現行のルールを改め、自然エネ・再エネ電力を優先電源に位置づける制度に改め、自然エネ・再エネの「出力抑制」を止めること。</w:t>
            </w:r>
          </w:p>
          <w:p w14:paraId="464F9506" w14:textId="77777777" w:rsidR="00D55B98" w:rsidRPr="004073B5" w:rsidRDefault="00D55B98" w:rsidP="00BF1303">
            <w:pPr>
              <w:ind w:firstLineChars="100" w:firstLine="240"/>
              <w:rPr>
                <w:rFonts w:ascii="HG丸ｺﾞｼｯｸM-PRO" w:eastAsia="HG丸ｺﾞｼｯｸM-PRO" w:hAnsi="HG丸ｺﾞｼｯｸM-PRO"/>
                <w:color w:val="000000"/>
                <w:sz w:val="24"/>
              </w:rPr>
            </w:pPr>
          </w:p>
        </w:tc>
      </w:tr>
      <w:tr w:rsidR="00D55B98" w:rsidRPr="004073B5" w14:paraId="787AE6F8" w14:textId="77777777" w:rsidTr="00925607">
        <w:tc>
          <w:tcPr>
            <w:tcW w:w="8494" w:type="dxa"/>
          </w:tcPr>
          <w:p w14:paraId="1B14B977" w14:textId="77777777" w:rsidR="00D55B98"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51BDB15" w14:textId="77777777" w:rsidR="00D55B98" w:rsidRPr="005544F3"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大阪府としては、これまでも、府の課題の解決や施策の推進に向け、関係省庁等への要望・提案を行ってきました。今後も必要な事項については、国に要望していきます。</w:t>
            </w:r>
          </w:p>
          <w:p w14:paraId="18B067BC" w14:textId="77777777" w:rsidR="00D55B98" w:rsidRPr="004073B5"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p>
          <w:p w14:paraId="42884621" w14:textId="77777777" w:rsidR="00D55B98" w:rsidRPr="004073B5" w:rsidRDefault="00D55B98" w:rsidP="00BF1303">
            <w:pPr>
              <w:rPr>
                <w:rFonts w:ascii="HG丸ｺﾞｼｯｸM-PRO" w:eastAsia="HG丸ｺﾞｼｯｸM-PRO" w:hAnsi="HG丸ｺﾞｼｯｸM-PRO"/>
                <w:color w:val="000000"/>
                <w:sz w:val="24"/>
              </w:rPr>
            </w:pPr>
          </w:p>
          <w:p w14:paraId="00F727A0" w14:textId="77777777" w:rsidR="00D55B98" w:rsidRPr="004073B5" w:rsidRDefault="00D55B98" w:rsidP="00BF1303">
            <w:pPr>
              <w:rPr>
                <w:rFonts w:ascii="HG丸ｺﾞｼｯｸM-PRO" w:eastAsia="HG丸ｺﾞｼｯｸM-PRO" w:hAnsi="HG丸ｺﾞｼｯｸM-PRO"/>
                <w:color w:val="000000"/>
                <w:sz w:val="24"/>
              </w:rPr>
            </w:pPr>
          </w:p>
          <w:p w14:paraId="24B7CB1E" w14:textId="77777777" w:rsidR="00D55B98" w:rsidRPr="004073B5" w:rsidRDefault="00D55B98" w:rsidP="00BF1303">
            <w:pPr>
              <w:rPr>
                <w:rFonts w:ascii="HG丸ｺﾞｼｯｸM-PRO" w:eastAsia="HG丸ｺﾞｼｯｸM-PRO" w:hAnsi="HG丸ｺﾞｼｯｸM-PRO"/>
                <w:color w:val="000000"/>
                <w:sz w:val="24"/>
              </w:rPr>
            </w:pPr>
          </w:p>
          <w:p w14:paraId="39F7F4E6" w14:textId="77777777" w:rsidR="00D55B98" w:rsidRPr="004073B5" w:rsidRDefault="00D55B98" w:rsidP="00BF1303">
            <w:pPr>
              <w:rPr>
                <w:rFonts w:ascii="HG丸ｺﾞｼｯｸM-PRO" w:eastAsia="HG丸ｺﾞｼｯｸM-PRO" w:hAnsi="HG丸ｺﾞｼｯｸM-PRO"/>
                <w:color w:val="000000"/>
                <w:sz w:val="24"/>
              </w:rPr>
            </w:pPr>
          </w:p>
        </w:tc>
      </w:tr>
      <w:tr w:rsidR="00D55B98" w:rsidRPr="004073B5" w14:paraId="67C8B2D4" w14:textId="77777777" w:rsidTr="00925607">
        <w:tc>
          <w:tcPr>
            <w:tcW w:w="8494" w:type="dxa"/>
          </w:tcPr>
          <w:p w14:paraId="1DFB9E4C" w14:textId="77777777" w:rsidR="00D55B98" w:rsidRPr="004073B5" w:rsidRDefault="00D55B98" w:rsidP="00BF130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F49A28" w14:textId="77777777" w:rsidR="00D55B98" w:rsidRPr="004073B5" w:rsidRDefault="00D55B98" w:rsidP="00BF1303">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環境農林水産部　脱炭素・エネルギー政策課　</w:t>
            </w:r>
          </w:p>
          <w:p w14:paraId="12467EBA" w14:textId="77777777" w:rsidR="00D55B98" w:rsidRPr="004073B5" w:rsidRDefault="00D55B98" w:rsidP="00BF1303">
            <w:pPr>
              <w:rPr>
                <w:rFonts w:ascii="HG丸ｺﾞｼｯｸM-PRO" w:eastAsia="HG丸ｺﾞｼｯｸM-PRO" w:hAnsi="HG丸ｺﾞｼｯｸM-PRO"/>
                <w:color w:val="000000"/>
                <w:sz w:val="24"/>
              </w:rPr>
            </w:pPr>
          </w:p>
          <w:p w14:paraId="35786BB4" w14:textId="77777777" w:rsidR="00D55B98" w:rsidRPr="004073B5" w:rsidRDefault="00D55B98" w:rsidP="00BF1303">
            <w:pPr>
              <w:rPr>
                <w:rFonts w:ascii="HG丸ｺﾞｼｯｸM-PRO" w:eastAsia="HG丸ｺﾞｼｯｸM-PRO" w:hAnsi="HG丸ｺﾞｼｯｸM-PRO"/>
                <w:color w:val="000000"/>
                <w:sz w:val="24"/>
              </w:rPr>
            </w:pPr>
          </w:p>
        </w:tc>
      </w:tr>
    </w:tbl>
    <w:p w14:paraId="19815213" w14:textId="77777777" w:rsidR="00D55B98" w:rsidRPr="00925607" w:rsidRDefault="00D55B98" w:rsidP="00D55B98"/>
    <w:p w14:paraId="11365B54" w14:textId="77777777" w:rsidR="00D55B98" w:rsidRPr="00B25265" w:rsidRDefault="00D55B98" w:rsidP="00D55B98"/>
    <w:sectPr w:rsidR="00D55B98" w:rsidRPr="00B252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A249" w14:textId="77777777" w:rsidR="00FD4B82" w:rsidRDefault="00FD4B82" w:rsidP="00030370">
      <w:r>
        <w:separator/>
      </w:r>
    </w:p>
  </w:endnote>
  <w:endnote w:type="continuationSeparator" w:id="0">
    <w:p w14:paraId="5461C038" w14:textId="77777777" w:rsidR="00FD4B82" w:rsidRDefault="00FD4B82" w:rsidP="0003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6749" w14:textId="77777777" w:rsidR="00FD4B82" w:rsidRDefault="00FD4B82" w:rsidP="00030370">
      <w:r>
        <w:separator/>
      </w:r>
    </w:p>
  </w:footnote>
  <w:footnote w:type="continuationSeparator" w:id="0">
    <w:p w14:paraId="390F1D55" w14:textId="77777777" w:rsidR="00FD4B82" w:rsidRDefault="00FD4B82" w:rsidP="00030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F"/>
    <w:rsid w:val="00030370"/>
    <w:rsid w:val="000B197E"/>
    <w:rsid w:val="00181310"/>
    <w:rsid w:val="001D61E5"/>
    <w:rsid w:val="00202196"/>
    <w:rsid w:val="003358EC"/>
    <w:rsid w:val="003A6254"/>
    <w:rsid w:val="003E1C3D"/>
    <w:rsid w:val="004C7CC8"/>
    <w:rsid w:val="005B48AC"/>
    <w:rsid w:val="005D3A6D"/>
    <w:rsid w:val="00704E77"/>
    <w:rsid w:val="007A1F47"/>
    <w:rsid w:val="007C136F"/>
    <w:rsid w:val="00886222"/>
    <w:rsid w:val="00925607"/>
    <w:rsid w:val="00AF2904"/>
    <w:rsid w:val="00B15065"/>
    <w:rsid w:val="00BA27D2"/>
    <w:rsid w:val="00BB1F56"/>
    <w:rsid w:val="00BD7353"/>
    <w:rsid w:val="00D4685C"/>
    <w:rsid w:val="00D55B98"/>
    <w:rsid w:val="00E343AF"/>
    <w:rsid w:val="00E645FB"/>
    <w:rsid w:val="00E858DF"/>
    <w:rsid w:val="00EF2B44"/>
    <w:rsid w:val="00FD114A"/>
    <w:rsid w:val="00FD4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C15A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3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370"/>
    <w:pPr>
      <w:tabs>
        <w:tab w:val="center" w:pos="4252"/>
        <w:tab w:val="right" w:pos="8504"/>
      </w:tabs>
      <w:snapToGrid w:val="0"/>
    </w:pPr>
  </w:style>
  <w:style w:type="character" w:customStyle="1" w:styleId="a4">
    <w:name w:val="ヘッダー (文字)"/>
    <w:basedOn w:val="a0"/>
    <w:link w:val="a3"/>
    <w:uiPriority w:val="99"/>
    <w:rsid w:val="00030370"/>
    <w:rPr>
      <w:rFonts w:ascii="Century" w:eastAsia="ＭＳ 明朝" w:hAnsi="Century" w:cs="Times New Roman"/>
      <w:szCs w:val="24"/>
    </w:rPr>
  </w:style>
  <w:style w:type="paragraph" w:styleId="a5">
    <w:name w:val="footer"/>
    <w:basedOn w:val="a"/>
    <w:link w:val="a6"/>
    <w:uiPriority w:val="99"/>
    <w:unhideWhenUsed/>
    <w:rsid w:val="00030370"/>
    <w:pPr>
      <w:tabs>
        <w:tab w:val="center" w:pos="4252"/>
        <w:tab w:val="right" w:pos="8504"/>
      </w:tabs>
      <w:snapToGrid w:val="0"/>
    </w:pPr>
  </w:style>
  <w:style w:type="character" w:customStyle="1" w:styleId="a6">
    <w:name w:val="フッター (文字)"/>
    <w:basedOn w:val="a0"/>
    <w:link w:val="a5"/>
    <w:uiPriority w:val="99"/>
    <w:rsid w:val="00030370"/>
    <w:rPr>
      <w:rFonts w:ascii="Century" w:eastAsia="ＭＳ 明朝" w:hAnsi="Century" w:cs="Times New Roman"/>
      <w:szCs w:val="24"/>
    </w:rPr>
  </w:style>
  <w:style w:type="character" w:styleId="a7">
    <w:name w:val="Hyperlink"/>
    <w:basedOn w:val="a0"/>
    <w:uiPriority w:val="99"/>
    <w:unhideWhenUsed/>
    <w:rsid w:val="00030370"/>
    <w:rPr>
      <w:color w:val="0563C1" w:themeColor="hyperlink"/>
      <w:u w:val="single"/>
    </w:rPr>
  </w:style>
  <w:style w:type="character" w:styleId="a8">
    <w:name w:val="annotation reference"/>
    <w:basedOn w:val="a0"/>
    <w:uiPriority w:val="99"/>
    <w:semiHidden/>
    <w:unhideWhenUsed/>
    <w:rsid w:val="00030370"/>
    <w:rPr>
      <w:sz w:val="18"/>
      <w:szCs w:val="18"/>
    </w:rPr>
  </w:style>
  <w:style w:type="paragraph" w:styleId="a9">
    <w:name w:val="annotation text"/>
    <w:basedOn w:val="a"/>
    <w:link w:val="aa"/>
    <w:uiPriority w:val="99"/>
    <w:semiHidden/>
    <w:unhideWhenUsed/>
    <w:rsid w:val="00030370"/>
    <w:pPr>
      <w:jc w:val="left"/>
    </w:pPr>
  </w:style>
  <w:style w:type="character" w:customStyle="1" w:styleId="aa">
    <w:name w:val="コメント文字列 (文字)"/>
    <w:basedOn w:val="a0"/>
    <w:link w:val="a9"/>
    <w:uiPriority w:val="99"/>
    <w:semiHidden/>
    <w:rsid w:val="00030370"/>
    <w:rPr>
      <w:rFonts w:ascii="Century" w:eastAsia="ＭＳ 明朝" w:hAnsi="Century" w:cs="Times New Roman"/>
      <w:szCs w:val="24"/>
    </w:rPr>
  </w:style>
  <w:style w:type="paragraph" w:styleId="ab">
    <w:name w:val="annotation subject"/>
    <w:basedOn w:val="a9"/>
    <w:next w:val="a9"/>
    <w:link w:val="ac"/>
    <w:uiPriority w:val="99"/>
    <w:semiHidden/>
    <w:unhideWhenUsed/>
    <w:rsid w:val="00E858DF"/>
    <w:rPr>
      <w:b/>
      <w:bCs/>
    </w:rPr>
  </w:style>
  <w:style w:type="character" w:customStyle="1" w:styleId="ac">
    <w:name w:val="コメント内容 (文字)"/>
    <w:basedOn w:val="aa"/>
    <w:link w:val="ab"/>
    <w:uiPriority w:val="99"/>
    <w:semiHidden/>
    <w:rsid w:val="00E858D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o120020/eneseisaku/renewable_energy/hunotorikum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120020/eneseisaku/renewable_energy/hunotorikumi.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2026-04-06T07:41:00Z</dcterms:created>
  <dcterms:modified xsi:type="dcterms:W3CDTF">2026-04-06T07:41:00Z</dcterms:modified>
</cp:coreProperties>
</file>