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A6723" w14:textId="77777777" w:rsidR="00683C3C" w:rsidRDefault="00683C3C" w:rsidP="00B9184D">
      <w:pPr>
        <w:spacing w:line="0" w:lineRule="atLeast"/>
        <w:rPr>
          <w:rFonts w:ascii="Meiryo UI" w:eastAsia="Meiryo UI" w:hAnsi="Meiryo UI"/>
          <w:b/>
          <w:sz w:val="24"/>
        </w:rPr>
      </w:pPr>
    </w:p>
    <w:p w14:paraId="4CA6C174" w14:textId="3CBDA2D1" w:rsidR="00A24074" w:rsidRPr="001811CC" w:rsidRDefault="00E95566" w:rsidP="00B9184D">
      <w:pPr>
        <w:spacing w:line="0" w:lineRule="atLeast"/>
        <w:rPr>
          <w:rFonts w:ascii="Meiryo UI" w:eastAsia="Meiryo UI" w:hAnsi="Meiryo UI"/>
          <w:b/>
          <w:sz w:val="24"/>
        </w:rPr>
      </w:pPr>
      <w:r>
        <w:rPr>
          <w:rFonts w:ascii="Meiryo UI" w:eastAsia="Meiryo UI" w:hAnsi="Meiryo UI" w:hint="eastAsia"/>
          <w:b/>
          <w:sz w:val="24"/>
        </w:rPr>
        <w:t>様式第１号（第</w:t>
      </w:r>
      <w:r w:rsidR="00D3145F">
        <w:rPr>
          <w:rFonts w:ascii="Meiryo UI" w:eastAsia="Meiryo UI" w:hAnsi="Meiryo UI" w:hint="eastAsia"/>
          <w:b/>
          <w:sz w:val="24"/>
        </w:rPr>
        <w:t>６</w:t>
      </w:r>
      <w:r w:rsidR="00A24074" w:rsidRPr="001811CC">
        <w:rPr>
          <w:rFonts w:ascii="Meiryo UI" w:eastAsia="Meiryo UI" w:hAnsi="Meiryo UI" w:hint="eastAsia"/>
          <w:b/>
          <w:sz w:val="24"/>
        </w:rPr>
        <w:t>条関係）</w:t>
      </w:r>
    </w:p>
    <w:p w14:paraId="34586724" w14:textId="361C23B9" w:rsidR="00315005" w:rsidRPr="001811CC" w:rsidRDefault="00904092" w:rsidP="00B9184D">
      <w:pPr>
        <w:spacing w:line="0" w:lineRule="atLeast"/>
        <w:jc w:val="right"/>
        <w:rPr>
          <w:rFonts w:ascii="Meiryo UI" w:eastAsia="Meiryo UI" w:hAnsi="Meiryo UI"/>
          <w:sz w:val="24"/>
        </w:rPr>
      </w:pPr>
      <w:r w:rsidRPr="001811CC">
        <w:rPr>
          <w:rFonts w:ascii="Meiryo UI" w:eastAsia="Meiryo UI" w:hAnsi="Meiryo UI" w:hint="eastAsia"/>
          <w:sz w:val="24"/>
        </w:rPr>
        <w:t>年</w:t>
      </w:r>
      <w:r w:rsidR="00F862AB" w:rsidRPr="001811CC">
        <w:rPr>
          <w:rFonts w:ascii="Meiryo UI" w:eastAsia="Meiryo UI" w:hAnsi="Meiryo UI" w:hint="eastAsia"/>
          <w:sz w:val="24"/>
        </w:rPr>
        <w:t xml:space="preserve">　</w:t>
      </w:r>
      <w:r w:rsidR="002E2908">
        <w:rPr>
          <w:rFonts w:ascii="Meiryo UI" w:eastAsia="Meiryo UI" w:hAnsi="Meiryo UI" w:hint="eastAsia"/>
          <w:sz w:val="24"/>
        </w:rPr>
        <w:t xml:space="preserve">　</w:t>
      </w:r>
      <w:r w:rsidRPr="001811CC">
        <w:rPr>
          <w:rFonts w:ascii="Meiryo UI" w:eastAsia="Meiryo UI" w:hAnsi="Meiryo UI" w:hint="eastAsia"/>
          <w:sz w:val="24"/>
        </w:rPr>
        <w:t>月</w:t>
      </w:r>
      <w:r w:rsidR="00F862AB" w:rsidRPr="001811CC">
        <w:rPr>
          <w:rFonts w:ascii="Meiryo UI" w:eastAsia="Meiryo UI" w:hAnsi="Meiryo UI" w:hint="eastAsia"/>
          <w:sz w:val="24"/>
        </w:rPr>
        <w:t xml:space="preserve">　</w:t>
      </w:r>
      <w:r w:rsidR="002E2908">
        <w:rPr>
          <w:rFonts w:ascii="Meiryo UI" w:eastAsia="Meiryo UI" w:hAnsi="Meiryo UI" w:hint="eastAsia"/>
          <w:sz w:val="24"/>
        </w:rPr>
        <w:t xml:space="preserve">　</w:t>
      </w:r>
      <w:r w:rsidR="00315005" w:rsidRPr="001811CC">
        <w:rPr>
          <w:rFonts w:ascii="Meiryo UI" w:eastAsia="Meiryo UI" w:hAnsi="Meiryo UI" w:hint="eastAsia"/>
          <w:sz w:val="24"/>
        </w:rPr>
        <w:t>日</w:t>
      </w:r>
    </w:p>
    <w:p w14:paraId="3E79AE6A" w14:textId="0F81C48F" w:rsidR="00315005" w:rsidRPr="001811CC" w:rsidRDefault="00315005" w:rsidP="00B9184D">
      <w:pPr>
        <w:spacing w:line="0" w:lineRule="atLeast"/>
        <w:rPr>
          <w:rFonts w:ascii="Meiryo UI" w:eastAsia="Meiryo UI" w:hAnsi="Meiryo UI"/>
          <w:b/>
          <w:sz w:val="24"/>
        </w:rPr>
      </w:pPr>
    </w:p>
    <w:p w14:paraId="5D24E648" w14:textId="7FA7B9CA" w:rsidR="00315005" w:rsidRPr="001811CC" w:rsidRDefault="00E95566" w:rsidP="00DD32A2">
      <w:pPr>
        <w:spacing w:line="0" w:lineRule="atLeast"/>
        <w:jc w:val="center"/>
        <w:rPr>
          <w:rFonts w:ascii="Meiryo UI" w:eastAsia="Meiryo UI" w:hAnsi="Meiryo UI"/>
          <w:b/>
          <w:sz w:val="24"/>
        </w:rPr>
      </w:pPr>
      <w:r>
        <w:rPr>
          <w:rFonts w:ascii="Meiryo UI" w:eastAsia="Meiryo UI" w:hAnsi="Meiryo UI" w:hint="eastAsia"/>
          <w:b/>
          <w:sz w:val="24"/>
        </w:rPr>
        <w:t>大阪府AIオンデマンド交通モデル事業費補助金</w:t>
      </w:r>
      <w:r w:rsidR="00315005" w:rsidRPr="001811CC">
        <w:rPr>
          <w:rFonts w:ascii="Meiryo UI" w:eastAsia="Meiryo UI" w:hAnsi="Meiryo UI" w:hint="eastAsia"/>
          <w:b/>
          <w:sz w:val="24"/>
        </w:rPr>
        <w:t>補助事業計画書</w:t>
      </w:r>
    </w:p>
    <w:p w14:paraId="6BA346D3" w14:textId="77777777" w:rsidR="00315005" w:rsidRPr="001811CC" w:rsidRDefault="00315005" w:rsidP="00B9184D">
      <w:pPr>
        <w:spacing w:line="0" w:lineRule="atLeast"/>
        <w:rPr>
          <w:rFonts w:ascii="Meiryo UI" w:eastAsia="Meiryo UI" w:hAnsi="Meiryo UI"/>
          <w:b/>
          <w:sz w:val="24"/>
        </w:rPr>
      </w:pPr>
    </w:p>
    <w:p w14:paraId="71E0F15A" w14:textId="77777777" w:rsidR="00315005" w:rsidRPr="001811CC" w:rsidRDefault="00315005" w:rsidP="00B9184D">
      <w:pPr>
        <w:spacing w:line="0" w:lineRule="atLeast"/>
        <w:rPr>
          <w:rFonts w:ascii="Meiryo UI" w:eastAsia="Meiryo UI" w:hAnsi="Meiryo UI"/>
          <w:sz w:val="24"/>
        </w:rPr>
      </w:pPr>
      <w:r w:rsidRPr="001811CC">
        <w:rPr>
          <w:rFonts w:ascii="Meiryo UI" w:eastAsia="Meiryo UI" w:hAnsi="Meiryo UI" w:hint="eastAsia"/>
          <w:sz w:val="24"/>
        </w:rPr>
        <w:t>大阪府知事　　様</w:t>
      </w:r>
    </w:p>
    <w:p w14:paraId="5D980EB1" w14:textId="081A23F6" w:rsidR="00315005" w:rsidRDefault="00BD069D" w:rsidP="00B9184D">
      <w:pPr>
        <w:spacing w:line="0" w:lineRule="atLeast"/>
        <w:rPr>
          <w:rFonts w:ascii="Meiryo UI" w:eastAsia="Meiryo UI" w:hAnsi="Meiryo UI"/>
          <w:sz w:val="24"/>
        </w:rPr>
      </w:pPr>
      <w:r>
        <w:rPr>
          <w:rFonts w:ascii="Meiryo UI" w:eastAsia="Meiryo UI" w:hAnsi="Meiryo UI" w:hint="eastAsia"/>
          <w:sz w:val="24"/>
        </w:rPr>
        <w:t xml:space="preserve">　　　　　　　　　　　　　　　　　　　　　　　　　　　　　　　　　　　　　　　　　　住　　　所</w:t>
      </w:r>
    </w:p>
    <w:p w14:paraId="6DE246F1" w14:textId="77777777" w:rsidR="00BD069D" w:rsidRPr="001811CC" w:rsidRDefault="00BD069D" w:rsidP="00B9184D">
      <w:pPr>
        <w:spacing w:line="0" w:lineRule="atLeast"/>
        <w:rPr>
          <w:rFonts w:ascii="Meiryo UI" w:eastAsia="Meiryo UI" w:hAnsi="Meiryo UI"/>
          <w:sz w:val="24"/>
        </w:rPr>
      </w:pPr>
    </w:p>
    <w:p w14:paraId="2D788607" w14:textId="35DA5839" w:rsidR="00315005" w:rsidRPr="001811CC" w:rsidRDefault="00315005" w:rsidP="00B9184D">
      <w:pPr>
        <w:spacing w:line="0" w:lineRule="atLeast"/>
        <w:jc w:val="left"/>
        <w:rPr>
          <w:rFonts w:ascii="Meiryo UI" w:eastAsia="Meiryo UI" w:hAnsi="Meiryo UI"/>
          <w:sz w:val="24"/>
        </w:rPr>
      </w:pPr>
      <w:r w:rsidRPr="001811CC">
        <w:rPr>
          <w:rFonts w:ascii="Meiryo UI" w:eastAsia="Meiryo UI" w:hAnsi="Meiryo UI" w:hint="eastAsia"/>
          <w:sz w:val="24"/>
        </w:rPr>
        <w:t xml:space="preserve">　　　　　　</w:t>
      </w:r>
      <w:r w:rsidR="00EE3F42" w:rsidRPr="001811CC">
        <w:rPr>
          <w:rFonts w:ascii="Meiryo UI" w:eastAsia="Meiryo UI" w:hAnsi="Meiryo UI" w:hint="eastAsia"/>
          <w:sz w:val="24"/>
        </w:rPr>
        <w:t xml:space="preserve">　　　　　　　　　　　　　　　　</w:t>
      </w:r>
      <w:r w:rsidR="00B9184D" w:rsidRPr="001811CC">
        <w:rPr>
          <w:rFonts w:ascii="Meiryo UI" w:eastAsia="Meiryo UI" w:hAnsi="Meiryo UI" w:hint="eastAsia"/>
          <w:sz w:val="24"/>
        </w:rPr>
        <w:t xml:space="preserve">　　　　　　　　　　　　　　　　　　　</w:t>
      </w:r>
      <w:r w:rsidR="00E95566">
        <w:rPr>
          <w:rFonts w:ascii="Meiryo UI" w:eastAsia="Meiryo UI" w:hAnsi="Meiryo UI" w:hint="eastAsia"/>
          <w:sz w:val="24"/>
        </w:rPr>
        <w:t xml:space="preserve">　申請者</w:t>
      </w:r>
      <w:r w:rsidR="00EE3F42" w:rsidRPr="001811CC">
        <w:rPr>
          <w:rFonts w:ascii="Meiryo UI" w:eastAsia="Meiryo UI" w:hAnsi="Meiryo UI" w:hint="eastAsia"/>
          <w:sz w:val="24"/>
        </w:rPr>
        <w:t xml:space="preserve">名　　　　　　　　　</w:t>
      </w:r>
    </w:p>
    <w:p w14:paraId="03BA7956" w14:textId="77777777" w:rsidR="00315005" w:rsidRPr="001811CC" w:rsidRDefault="00315005" w:rsidP="00B9184D">
      <w:pPr>
        <w:spacing w:line="0" w:lineRule="atLeast"/>
        <w:rPr>
          <w:rFonts w:ascii="Meiryo UI" w:eastAsia="Meiryo UI" w:hAnsi="Meiryo UI"/>
          <w:sz w:val="24"/>
        </w:rPr>
      </w:pPr>
    </w:p>
    <w:p w14:paraId="23CD93F6" w14:textId="77777777" w:rsidR="00315005" w:rsidRPr="001811CC" w:rsidRDefault="00315005" w:rsidP="00B9184D">
      <w:pPr>
        <w:spacing w:line="0" w:lineRule="atLeast"/>
        <w:ind w:firstLineChars="100" w:firstLine="223"/>
        <w:rPr>
          <w:rFonts w:ascii="Meiryo UI" w:eastAsia="Meiryo UI" w:hAnsi="Meiryo UI"/>
          <w:sz w:val="24"/>
        </w:rPr>
      </w:pPr>
      <w:r w:rsidRPr="001811CC">
        <w:rPr>
          <w:rFonts w:ascii="Meiryo UI" w:eastAsia="Meiryo UI" w:hAnsi="Meiryo UI" w:hint="eastAsia"/>
          <w:sz w:val="24"/>
        </w:rPr>
        <w:t>標記について、以下のとおり関係書類を添えて提出します。</w:t>
      </w:r>
    </w:p>
    <w:p w14:paraId="20B2154B" w14:textId="0DADDD5C" w:rsidR="00315005" w:rsidRDefault="00315005" w:rsidP="00B9184D">
      <w:pPr>
        <w:spacing w:line="0" w:lineRule="atLeast"/>
        <w:rPr>
          <w:rFonts w:ascii="Meiryo UI" w:eastAsia="Meiryo UI" w:hAnsi="Meiryo UI"/>
          <w:b/>
          <w:sz w:val="24"/>
        </w:rPr>
      </w:pPr>
    </w:p>
    <w:p w14:paraId="6211D0D6" w14:textId="77777777" w:rsidR="00273B12" w:rsidRPr="001811CC" w:rsidRDefault="00273B12" w:rsidP="00B9184D">
      <w:pPr>
        <w:spacing w:line="0" w:lineRule="atLeast"/>
        <w:rPr>
          <w:rFonts w:ascii="Meiryo UI" w:eastAsia="Meiryo UI" w:hAnsi="Meiryo UI"/>
          <w:b/>
          <w:sz w:val="24"/>
        </w:rPr>
      </w:pPr>
    </w:p>
    <w:p w14:paraId="43EA9225" w14:textId="189E8725" w:rsidR="00E95566"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t>１　実施体制</w:t>
      </w:r>
    </w:p>
    <w:tbl>
      <w:tblPr>
        <w:tblStyle w:val="aa"/>
        <w:tblW w:w="8930" w:type="dxa"/>
        <w:tblInd w:w="137" w:type="dxa"/>
        <w:tblLook w:val="04A0" w:firstRow="1" w:lastRow="0" w:firstColumn="1" w:lastColumn="0" w:noHBand="0" w:noVBand="1"/>
      </w:tblPr>
      <w:tblGrid>
        <w:gridCol w:w="1701"/>
        <w:gridCol w:w="1838"/>
        <w:gridCol w:w="1551"/>
        <w:gridCol w:w="1000"/>
        <w:gridCol w:w="2840"/>
      </w:tblGrid>
      <w:tr w:rsidR="00E95566" w14:paraId="457FB420" w14:textId="77777777" w:rsidTr="00473D90">
        <w:tc>
          <w:tcPr>
            <w:tcW w:w="1701" w:type="dxa"/>
            <w:vMerge w:val="restart"/>
            <w:vAlign w:val="center"/>
          </w:tcPr>
          <w:p w14:paraId="7D9D1CE5" w14:textId="4E837FEA" w:rsidR="002E2908" w:rsidRPr="000B3924" w:rsidRDefault="00D75EC7" w:rsidP="000B3924">
            <w:pPr>
              <w:spacing w:line="0" w:lineRule="atLeast"/>
              <w:jc w:val="distribute"/>
              <w:rPr>
                <w:rFonts w:ascii="Meiryo UI" w:eastAsia="Meiryo UI" w:hAnsi="Meiryo UI"/>
                <w:b/>
                <w:sz w:val="22"/>
              </w:rPr>
            </w:pPr>
            <w:r>
              <w:rPr>
                <w:rFonts w:ascii="Meiryo UI" w:eastAsia="Meiryo UI" w:hAnsi="Meiryo UI" w:hint="eastAsia"/>
                <w:b/>
                <w:sz w:val="22"/>
              </w:rPr>
              <w:t>交通事業者</w:t>
            </w:r>
          </w:p>
        </w:tc>
        <w:tc>
          <w:tcPr>
            <w:tcW w:w="1838" w:type="dxa"/>
          </w:tcPr>
          <w:p w14:paraId="0F6A7A1A" w14:textId="07F97EF9" w:rsidR="00E95566" w:rsidRPr="00E95566" w:rsidRDefault="00210F72" w:rsidP="00E95566">
            <w:pPr>
              <w:spacing w:line="0" w:lineRule="atLeast"/>
              <w:jc w:val="distribute"/>
              <w:rPr>
                <w:rFonts w:ascii="Meiryo UI" w:eastAsia="Meiryo UI" w:hAnsi="Meiryo UI"/>
                <w:b/>
                <w:sz w:val="22"/>
              </w:rPr>
            </w:pPr>
            <w:r>
              <w:rPr>
                <w:rFonts w:ascii="Meiryo UI" w:eastAsia="Meiryo UI" w:hAnsi="Meiryo UI" w:hint="eastAsia"/>
                <w:b/>
                <w:sz w:val="22"/>
              </w:rPr>
              <w:t>事業者</w:t>
            </w:r>
            <w:r w:rsidR="00E95566" w:rsidRPr="00E95566">
              <w:rPr>
                <w:rFonts w:ascii="Meiryo UI" w:eastAsia="Meiryo UI" w:hAnsi="Meiryo UI" w:hint="eastAsia"/>
                <w:b/>
                <w:sz w:val="22"/>
              </w:rPr>
              <w:t>名</w:t>
            </w:r>
          </w:p>
        </w:tc>
        <w:tc>
          <w:tcPr>
            <w:tcW w:w="5391" w:type="dxa"/>
            <w:gridSpan w:val="3"/>
          </w:tcPr>
          <w:p w14:paraId="48A0378B" w14:textId="77777777" w:rsidR="00E95566" w:rsidRPr="00E95566" w:rsidRDefault="00E95566" w:rsidP="00B9184D">
            <w:pPr>
              <w:spacing w:line="0" w:lineRule="atLeast"/>
              <w:rPr>
                <w:rFonts w:ascii="Meiryo UI" w:eastAsia="Meiryo UI" w:hAnsi="Meiryo UI"/>
                <w:b/>
                <w:sz w:val="22"/>
              </w:rPr>
            </w:pPr>
          </w:p>
        </w:tc>
      </w:tr>
      <w:tr w:rsidR="00E95566" w14:paraId="6C3A87E2" w14:textId="77777777" w:rsidTr="00473D90">
        <w:tc>
          <w:tcPr>
            <w:tcW w:w="1701" w:type="dxa"/>
            <w:vMerge/>
          </w:tcPr>
          <w:p w14:paraId="4F2E074A"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33DA8FA7" w14:textId="41105DD6"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1CE08427" w14:textId="77777777" w:rsidR="00E95566" w:rsidRPr="00E95566" w:rsidRDefault="00E95566" w:rsidP="00B9184D">
            <w:pPr>
              <w:spacing w:line="0" w:lineRule="atLeast"/>
              <w:rPr>
                <w:rFonts w:ascii="Meiryo UI" w:eastAsia="Meiryo UI" w:hAnsi="Meiryo UI"/>
                <w:b/>
                <w:sz w:val="22"/>
              </w:rPr>
            </w:pPr>
          </w:p>
        </w:tc>
      </w:tr>
      <w:tr w:rsidR="00E95566" w14:paraId="74E33759" w14:textId="77777777" w:rsidTr="00473D90">
        <w:tc>
          <w:tcPr>
            <w:tcW w:w="1701" w:type="dxa"/>
            <w:vMerge/>
          </w:tcPr>
          <w:p w14:paraId="1C7BE064"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575C1665" w14:textId="26201B04"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48580C78" w14:textId="77777777" w:rsidR="00E95566" w:rsidRPr="00E95566" w:rsidRDefault="00E95566" w:rsidP="00B9184D">
            <w:pPr>
              <w:spacing w:line="0" w:lineRule="atLeast"/>
              <w:rPr>
                <w:rFonts w:ascii="Meiryo UI" w:eastAsia="Meiryo UI" w:hAnsi="Meiryo UI"/>
                <w:b/>
                <w:sz w:val="22"/>
              </w:rPr>
            </w:pPr>
          </w:p>
        </w:tc>
      </w:tr>
      <w:tr w:rsidR="00E95566" w14:paraId="52E02FA8" w14:textId="77777777" w:rsidTr="00473D90">
        <w:tc>
          <w:tcPr>
            <w:tcW w:w="1701" w:type="dxa"/>
            <w:vMerge/>
          </w:tcPr>
          <w:p w14:paraId="4BCF56C7"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6C40FD76" w14:textId="328D1A94"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0F4B3295" w14:textId="77777777" w:rsidR="00E95566" w:rsidRPr="00E95566" w:rsidRDefault="00E95566" w:rsidP="00B9184D">
            <w:pPr>
              <w:spacing w:line="0" w:lineRule="atLeast"/>
              <w:rPr>
                <w:rFonts w:ascii="Meiryo UI" w:eastAsia="Meiryo UI" w:hAnsi="Meiryo UI"/>
                <w:b/>
                <w:sz w:val="22"/>
              </w:rPr>
            </w:pPr>
          </w:p>
        </w:tc>
      </w:tr>
      <w:tr w:rsidR="00E95566" w14:paraId="38C35C50" w14:textId="77777777" w:rsidTr="00473D90">
        <w:tc>
          <w:tcPr>
            <w:tcW w:w="1701" w:type="dxa"/>
            <w:vMerge/>
          </w:tcPr>
          <w:p w14:paraId="7D911C57"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42F92D6A" w14:textId="20B02F8B"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6C50266E" w14:textId="77777777" w:rsidR="00E95566" w:rsidRPr="00E95566" w:rsidRDefault="00E95566" w:rsidP="00B9184D">
            <w:pPr>
              <w:spacing w:line="0" w:lineRule="atLeast"/>
              <w:rPr>
                <w:rFonts w:ascii="Meiryo UI" w:eastAsia="Meiryo UI" w:hAnsi="Meiryo UI"/>
                <w:b/>
                <w:sz w:val="22"/>
              </w:rPr>
            </w:pPr>
          </w:p>
        </w:tc>
        <w:tc>
          <w:tcPr>
            <w:tcW w:w="1000" w:type="dxa"/>
          </w:tcPr>
          <w:p w14:paraId="59DF2B84" w14:textId="1E928535"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619553F9" w14:textId="77777777" w:rsidR="00E95566" w:rsidRDefault="00E95566" w:rsidP="00B9184D">
            <w:pPr>
              <w:spacing w:line="0" w:lineRule="atLeast"/>
              <w:rPr>
                <w:rFonts w:ascii="Meiryo UI" w:eastAsia="Meiryo UI" w:hAnsi="Meiryo UI"/>
                <w:b/>
                <w:sz w:val="24"/>
              </w:rPr>
            </w:pPr>
          </w:p>
        </w:tc>
      </w:tr>
      <w:tr w:rsidR="00E95566" w14:paraId="625FCF1D" w14:textId="77777777" w:rsidTr="00473D90">
        <w:tc>
          <w:tcPr>
            <w:tcW w:w="1701" w:type="dxa"/>
            <w:vMerge w:val="restart"/>
            <w:vAlign w:val="center"/>
          </w:tcPr>
          <w:p w14:paraId="39B92F45" w14:textId="2FECBE3C" w:rsidR="00D75EC7" w:rsidRPr="000B3924" w:rsidRDefault="00D75EC7" w:rsidP="000B3924">
            <w:pPr>
              <w:spacing w:line="0" w:lineRule="atLeast"/>
              <w:jc w:val="distribute"/>
              <w:rPr>
                <w:rFonts w:ascii="Meiryo UI" w:eastAsia="Meiryo UI" w:hAnsi="Meiryo UI"/>
                <w:b/>
                <w:sz w:val="22"/>
              </w:rPr>
            </w:pPr>
            <w:r>
              <w:rPr>
                <w:rFonts w:ascii="Meiryo UI" w:eastAsia="Meiryo UI" w:hAnsi="Meiryo UI" w:hint="eastAsia"/>
                <w:b/>
                <w:sz w:val="22"/>
              </w:rPr>
              <w:t>自治体</w:t>
            </w:r>
            <w:r w:rsidR="000B3924">
              <w:rPr>
                <w:rFonts w:ascii="Meiryo UI" w:eastAsia="Meiryo UI" w:hAnsi="Meiryo UI" w:hint="eastAsia"/>
                <w:b/>
                <w:sz w:val="22"/>
              </w:rPr>
              <w:t>１</w:t>
            </w:r>
          </w:p>
        </w:tc>
        <w:tc>
          <w:tcPr>
            <w:tcW w:w="1838" w:type="dxa"/>
          </w:tcPr>
          <w:p w14:paraId="10574B7A" w14:textId="790A9BBC" w:rsidR="00E95566" w:rsidRPr="00E95566" w:rsidRDefault="00210F72" w:rsidP="00E95566">
            <w:pPr>
              <w:spacing w:line="0" w:lineRule="atLeast"/>
              <w:jc w:val="distribute"/>
              <w:rPr>
                <w:rFonts w:ascii="Meiryo UI" w:eastAsia="Meiryo UI" w:hAnsi="Meiryo UI"/>
                <w:b/>
                <w:sz w:val="22"/>
              </w:rPr>
            </w:pPr>
            <w:r>
              <w:rPr>
                <w:rFonts w:ascii="Meiryo UI" w:eastAsia="Meiryo UI" w:hAnsi="Meiryo UI" w:hint="eastAsia"/>
                <w:b/>
                <w:sz w:val="22"/>
              </w:rPr>
              <w:t>市町村</w:t>
            </w:r>
            <w:r w:rsidR="00E95566" w:rsidRPr="00E95566">
              <w:rPr>
                <w:rFonts w:ascii="Meiryo UI" w:eastAsia="Meiryo UI" w:hAnsi="Meiryo UI" w:hint="eastAsia"/>
                <w:b/>
                <w:sz w:val="22"/>
              </w:rPr>
              <w:t>名</w:t>
            </w:r>
          </w:p>
        </w:tc>
        <w:tc>
          <w:tcPr>
            <w:tcW w:w="5391" w:type="dxa"/>
            <w:gridSpan w:val="3"/>
          </w:tcPr>
          <w:p w14:paraId="7A4273C2" w14:textId="77777777" w:rsidR="00E95566" w:rsidRPr="00E95566" w:rsidRDefault="00E95566" w:rsidP="00B9184D">
            <w:pPr>
              <w:spacing w:line="0" w:lineRule="atLeast"/>
              <w:rPr>
                <w:rFonts w:ascii="Meiryo UI" w:eastAsia="Meiryo UI" w:hAnsi="Meiryo UI"/>
                <w:b/>
                <w:sz w:val="22"/>
              </w:rPr>
            </w:pPr>
          </w:p>
        </w:tc>
      </w:tr>
      <w:tr w:rsidR="00E95566" w14:paraId="2DD15A46" w14:textId="77777777" w:rsidTr="00473D90">
        <w:tc>
          <w:tcPr>
            <w:tcW w:w="1701" w:type="dxa"/>
            <w:vMerge/>
          </w:tcPr>
          <w:p w14:paraId="10996C45" w14:textId="77777777" w:rsidR="00E95566" w:rsidRPr="00E95566" w:rsidRDefault="00E95566" w:rsidP="00B9184D">
            <w:pPr>
              <w:spacing w:line="0" w:lineRule="atLeast"/>
              <w:rPr>
                <w:rFonts w:ascii="Meiryo UI" w:eastAsia="Meiryo UI" w:hAnsi="Meiryo UI"/>
                <w:b/>
                <w:sz w:val="22"/>
              </w:rPr>
            </w:pPr>
          </w:p>
        </w:tc>
        <w:tc>
          <w:tcPr>
            <w:tcW w:w="1838" w:type="dxa"/>
          </w:tcPr>
          <w:p w14:paraId="68DB59A6" w14:textId="529D0B1E"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23271806" w14:textId="77777777" w:rsidR="00E95566" w:rsidRPr="00E95566" w:rsidRDefault="00E95566" w:rsidP="00B9184D">
            <w:pPr>
              <w:spacing w:line="0" w:lineRule="atLeast"/>
              <w:rPr>
                <w:rFonts w:ascii="Meiryo UI" w:eastAsia="Meiryo UI" w:hAnsi="Meiryo UI"/>
                <w:b/>
                <w:sz w:val="22"/>
              </w:rPr>
            </w:pPr>
          </w:p>
        </w:tc>
      </w:tr>
      <w:tr w:rsidR="00E95566" w14:paraId="4E3C9328" w14:textId="77777777" w:rsidTr="00473D90">
        <w:tc>
          <w:tcPr>
            <w:tcW w:w="1701" w:type="dxa"/>
            <w:vMerge/>
          </w:tcPr>
          <w:p w14:paraId="5380FCD4" w14:textId="77777777" w:rsidR="00E95566" w:rsidRPr="00E95566" w:rsidRDefault="00E95566" w:rsidP="00B9184D">
            <w:pPr>
              <w:spacing w:line="0" w:lineRule="atLeast"/>
              <w:rPr>
                <w:rFonts w:ascii="Meiryo UI" w:eastAsia="Meiryo UI" w:hAnsi="Meiryo UI"/>
                <w:b/>
                <w:sz w:val="22"/>
              </w:rPr>
            </w:pPr>
          </w:p>
        </w:tc>
        <w:tc>
          <w:tcPr>
            <w:tcW w:w="1838" w:type="dxa"/>
          </w:tcPr>
          <w:p w14:paraId="16704336" w14:textId="7BEC74E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2E3BFBEE" w14:textId="77777777" w:rsidR="00E95566" w:rsidRPr="00E95566" w:rsidRDefault="00E95566" w:rsidP="00B9184D">
            <w:pPr>
              <w:spacing w:line="0" w:lineRule="atLeast"/>
              <w:rPr>
                <w:rFonts w:ascii="Meiryo UI" w:eastAsia="Meiryo UI" w:hAnsi="Meiryo UI"/>
                <w:b/>
                <w:sz w:val="22"/>
              </w:rPr>
            </w:pPr>
          </w:p>
        </w:tc>
      </w:tr>
      <w:tr w:rsidR="00E95566" w14:paraId="354C54C8" w14:textId="77777777" w:rsidTr="00473D90">
        <w:tc>
          <w:tcPr>
            <w:tcW w:w="1701" w:type="dxa"/>
            <w:vMerge/>
          </w:tcPr>
          <w:p w14:paraId="04E65122" w14:textId="77777777" w:rsidR="00E95566" w:rsidRPr="00E95566" w:rsidRDefault="00E95566" w:rsidP="00E95566">
            <w:pPr>
              <w:spacing w:line="0" w:lineRule="atLeast"/>
              <w:rPr>
                <w:rFonts w:ascii="Meiryo UI" w:eastAsia="Meiryo UI" w:hAnsi="Meiryo UI"/>
                <w:b/>
                <w:sz w:val="22"/>
              </w:rPr>
            </w:pPr>
          </w:p>
        </w:tc>
        <w:tc>
          <w:tcPr>
            <w:tcW w:w="1838" w:type="dxa"/>
          </w:tcPr>
          <w:p w14:paraId="12C33289" w14:textId="65270297"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6A14A6B5" w14:textId="77777777" w:rsidR="00E95566" w:rsidRPr="00E95566" w:rsidRDefault="00E95566" w:rsidP="00E95566">
            <w:pPr>
              <w:spacing w:line="0" w:lineRule="atLeast"/>
              <w:rPr>
                <w:rFonts w:ascii="Meiryo UI" w:eastAsia="Meiryo UI" w:hAnsi="Meiryo UI"/>
                <w:b/>
                <w:sz w:val="22"/>
              </w:rPr>
            </w:pPr>
          </w:p>
        </w:tc>
      </w:tr>
      <w:tr w:rsidR="00E95566" w14:paraId="4AADA146" w14:textId="77777777" w:rsidTr="00473D90">
        <w:tc>
          <w:tcPr>
            <w:tcW w:w="1701" w:type="dxa"/>
            <w:vMerge/>
          </w:tcPr>
          <w:p w14:paraId="4C5D4D21" w14:textId="77777777" w:rsidR="00E95566" w:rsidRPr="00E95566" w:rsidRDefault="00E95566" w:rsidP="00E95566">
            <w:pPr>
              <w:spacing w:line="0" w:lineRule="atLeast"/>
              <w:rPr>
                <w:rFonts w:ascii="Meiryo UI" w:eastAsia="Meiryo UI" w:hAnsi="Meiryo UI"/>
                <w:b/>
                <w:sz w:val="22"/>
              </w:rPr>
            </w:pPr>
          </w:p>
        </w:tc>
        <w:tc>
          <w:tcPr>
            <w:tcW w:w="1838" w:type="dxa"/>
          </w:tcPr>
          <w:p w14:paraId="3264C7FA" w14:textId="321DD9D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5F588541" w14:textId="77777777" w:rsidR="00E95566" w:rsidRPr="00E95566" w:rsidRDefault="00E95566" w:rsidP="00E95566">
            <w:pPr>
              <w:spacing w:line="0" w:lineRule="atLeast"/>
              <w:rPr>
                <w:rFonts w:ascii="Meiryo UI" w:eastAsia="Meiryo UI" w:hAnsi="Meiryo UI"/>
                <w:b/>
                <w:sz w:val="22"/>
              </w:rPr>
            </w:pPr>
          </w:p>
        </w:tc>
        <w:tc>
          <w:tcPr>
            <w:tcW w:w="1000" w:type="dxa"/>
          </w:tcPr>
          <w:p w14:paraId="61FCFABC" w14:textId="0804759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412BDC42" w14:textId="77777777" w:rsidR="00E95566" w:rsidRDefault="00E95566" w:rsidP="00E95566">
            <w:pPr>
              <w:spacing w:line="0" w:lineRule="atLeast"/>
              <w:rPr>
                <w:rFonts w:ascii="Meiryo UI" w:eastAsia="Meiryo UI" w:hAnsi="Meiryo UI"/>
                <w:b/>
                <w:sz w:val="24"/>
              </w:rPr>
            </w:pPr>
          </w:p>
        </w:tc>
      </w:tr>
      <w:tr w:rsidR="00D75EC7" w:rsidRPr="00E95566" w14:paraId="1DF17A82" w14:textId="77777777" w:rsidTr="00473D90">
        <w:tc>
          <w:tcPr>
            <w:tcW w:w="1701" w:type="dxa"/>
            <w:vMerge w:val="restart"/>
            <w:vAlign w:val="center"/>
          </w:tcPr>
          <w:p w14:paraId="4B7B0729" w14:textId="0DA1037F" w:rsidR="00D75EC7" w:rsidRPr="000B3924" w:rsidRDefault="000B3924" w:rsidP="000B3924">
            <w:pPr>
              <w:spacing w:line="0" w:lineRule="atLeast"/>
              <w:jc w:val="distribute"/>
              <w:rPr>
                <w:rFonts w:ascii="Meiryo UI" w:eastAsia="Meiryo UI" w:hAnsi="Meiryo UI"/>
                <w:b/>
                <w:sz w:val="22"/>
              </w:rPr>
            </w:pPr>
            <w:r>
              <w:rPr>
                <w:rFonts w:ascii="Meiryo UI" w:eastAsia="Meiryo UI" w:hAnsi="Meiryo UI" w:hint="eastAsia"/>
                <w:b/>
                <w:sz w:val="22"/>
              </w:rPr>
              <w:t>自治体２</w:t>
            </w:r>
          </w:p>
        </w:tc>
        <w:tc>
          <w:tcPr>
            <w:tcW w:w="1838" w:type="dxa"/>
          </w:tcPr>
          <w:p w14:paraId="49CE9749" w14:textId="0918DB9F" w:rsidR="00D75EC7" w:rsidRPr="00E95566" w:rsidRDefault="00210F72" w:rsidP="00280C6A">
            <w:pPr>
              <w:spacing w:line="0" w:lineRule="atLeast"/>
              <w:jc w:val="distribute"/>
              <w:rPr>
                <w:rFonts w:ascii="Meiryo UI" w:eastAsia="Meiryo UI" w:hAnsi="Meiryo UI"/>
                <w:b/>
                <w:sz w:val="22"/>
              </w:rPr>
            </w:pPr>
            <w:r>
              <w:rPr>
                <w:rFonts w:ascii="Meiryo UI" w:eastAsia="Meiryo UI" w:hAnsi="Meiryo UI" w:hint="eastAsia"/>
                <w:b/>
                <w:sz w:val="22"/>
              </w:rPr>
              <w:t>市町村</w:t>
            </w:r>
            <w:r w:rsidR="00D75EC7" w:rsidRPr="00E95566">
              <w:rPr>
                <w:rFonts w:ascii="Meiryo UI" w:eastAsia="Meiryo UI" w:hAnsi="Meiryo UI" w:hint="eastAsia"/>
                <w:b/>
                <w:sz w:val="22"/>
              </w:rPr>
              <w:t>名</w:t>
            </w:r>
          </w:p>
        </w:tc>
        <w:tc>
          <w:tcPr>
            <w:tcW w:w="5391" w:type="dxa"/>
            <w:gridSpan w:val="3"/>
          </w:tcPr>
          <w:p w14:paraId="158EAF8D" w14:textId="77777777" w:rsidR="00D75EC7" w:rsidRPr="00E95566" w:rsidRDefault="00D75EC7" w:rsidP="00280C6A">
            <w:pPr>
              <w:spacing w:line="0" w:lineRule="atLeast"/>
              <w:rPr>
                <w:rFonts w:ascii="Meiryo UI" w:eastAsia="Meiryo UI" w:hAnsi="Meiryo UI"/>
                <w:b/>
                <w:sz w:val="22"/>
              </w:rPr>
            </w:pPr>
          </w:p>
        </w:tc>
      </w:tr>
      <w:tr w:rsidR="00D75EC7" w:rsidRPr="00E95566" w14:paraId="4AB62674" w14:textId="77777777" w:rsidTr="00473D90">
        <w:tc>
          <w:tcPr>
            <w:tcW w:w="1701" w:type="dxa"/>
            <w:vMerge/>
          </w:tcPr>
          <w:p w14:paraId="53F58F3D" w14:textId="77777777" w:rsidR="00D75EC7" w:rsidRPr="00E95566" w:rsidRDefault="00D75EC7" w:rsidP="00280C6A">
            <w:pPr>
              <w:spacing w:line="0" w:lineRule="atLeast"/>
              <w:rPr>
                <w:rFonts w:ascii="Meiryo UI" w:eastAsia="Meiryo UI" w:hAnsi="Meiryo UI"/>
                <w:b/>
                <w:sz w:val="22"/>
              </w:rPr>
            </w:pPr>
          </w:p>
        </w:tc>
        <w:tc>
          <w:tcPr>
            <w:tcW w:w="1838" w:type="dxa"/>
          </w:tcPr>
          <w:p w14:paraId="0E84F1FA"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1D43BCFE" w14:textId="77777777" w:rsidR="00D75EC7" w:rsidRPr="00E95566" w:rsidRDefault="00D75EC7" w:rsidP="00280C6A">
            <w:pPr>
              <w:spacing w:line="0" w:lineRule="atLeast"/>
              <w:rPr>
                <w:rFonts w:ascii="Meiryo UI" w:eastAsia="Meiryo UI" w:hAnsi="Meiryo UI"/>
                <w:b/>
                <w:sz w:val="22"/>
              </w:rPr>
            </w:pPr>
          </w:p>
        </w:tc>
      </w:tr>
      <w:tr w:rsidR="00D75EC7" w:rsidRPr="00E95566" w14:paraId="0FAC5355" w14:textId="77777777" w:rsidTr="00473D90">
        <w:tc>
          <w:tcPr>
            <w:tcW w:w="1701" w:type="dxa"/>
            <w:vMerge/>
          </w:tcPr>
          <w:p w14:paraId="48EE033C" w14:textId="77777777" w:rsidR="00D75EC7" w:rsidRPr="00E95566" w:rsidRDefault="00D75EC7" w:rsidP="00280C6A">
            <w:pPr>
              <w:spacing w:line="0" w:lineRule="atLeast"/>
              <w:rPr>
                <w:rFonts w:ascii="Meiryo UI" w:eastAsia="Meiryo UI" w:hAnsi="Meiryo UI"/>
                <w:b/>
                <w:sz w:val="22"/>
              </w:rPr>
            </w:pPr>
          </w:p>
        </w:tc>
        <w:tc>
          <w:tcPr>
            <w:tcW w:w="1838" w:type="dxa"/>
          </w:tcPr>
          <w:p w14:paraId="6DFEFF7E"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6A9C77C9" w14:textId="77777777" w:rsidR="00D75EC7" w:rsidRPr="00E95566" w:rsidRDefault="00D75EC7" w:rsidP="00280C6A">
            <w:pPr>
              <w:spacing w:line="0" w:lineRule="atLeast"/>
              <w:rPr>
                <w:rFonts w:ascii="Meiryo UI" w:eastAsia="Meiryo UI" w:hAnsi="Meiryo UI"/>
                <w:b/>
                <w:sz w:val="22"/>
              </w:rPr>
            </w:pPr>
          </w:p>
        </w:tc>
      </w:tr>
      <w:tr w:rsidR="00D75EC7" w:rsidRPr="00E95566" w14:paraId="1E29804A" w14:textId="77777777" w:rsidTr="00473D90">
        <w:tc>
          <w:tcPr>
            <w:tcW w:w="1701" w:type="dxa"/>
            <w:vMerge/>
          </w:tcPr>
          <w:p w14:paraId="61059A46" w14:textId="77777777" w:rsidR="00D75EC7" w:rsidRPr="00E95566" w:rsidRDefault="00D75EC7" w:rsidP="00280C6A">
            <w:pPr>
              <w:spacing w:line="0" w:lineRule="atLeast"/>
              <w:rPr>
                <w:rFonts w:ascii="Meiryo UI" w:eastAsia="Meiryo UI" w:hAnsi="Meiryo UI"/>
                <w:b/>
                <w:sz w:val="22"/>
              </w:rPr>
            </w:pPr>
          </w:p>
        </w:tc>
        <w:tc>
          <w:tcPr>
            <w:tcW w:w="1838" w:type="dxa"/>
          </w:tcPr>
          <w:p w14:paraId="2EFC6AB0"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2495B410" w14:textId="77777777" w:rsidR="00D75EC7" w:rsidRPr="00E95566" w:rsidRDefault="00D75EC7" w:rsidP="00280C6A">
            <w:pPr>
              <w:spacing w:line="0" w:lineRule="atLeast"/>
              <w:rPr>
                <w:rFonts w:ascii="Meiryo UI" w:eastAsia="Meiryo UI" w:hAnsi="Meiryo UI"/>
                <w:b/>
                <w:sz w:val="22"/>
              </w:rPr>
            </w:pPr>
          </w:p>
        </w:tc>
      </w:tr>
      <w:tr w:rsidR="00D75EC7" w14:paraId="1E5C6AA7" w14:textId="77777777" w:rsidTr="00473D90">
        <w:tc>
          <w:tcPr>
            <w:tcW w:w="1701" w:type="dxa"/>
            <w:vMerge/>
          </w:tcPr>
          <w:p w14:paraId="392B4C62" w14:textId="77777777" w:rsidR="00D75EC7" w:rsidRPr="00E95566" w:rsidRDefault="00D75EC7" w:rsidP="00280C6A">
            <w:pPr>
              <w:spacing w:line="0" w:lineRule="atLeast"/>
              <w:rPr>
                <w:rFonts w:ascii="Meiryo UI" w:eastAsia="Meiryo UI" w:hAnsi="Meiryo UI"/>
                <w:b/>
                <w:sz w:val="22"/>
              </w:rPr>
            </w:pPr>
          </w:p>
        </w:tc>
        <w:tc>
          <w:tcPr>
            <w:tcW w:w="1838" w:type="dxa"/>
          </w:tcPr>
          <w:p w14:paraId="4D1E199A"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16C90629" w14:textId="77777777" w:rsidR="00D75EC7" w:rsidRPr="00E95566" w:rsidRDefault="00D75EC7" w:rsidP="00280C6A">
            <w:pPr>
              <w:spacing w:line="0" w:lineRule="atLeast"/>
              <w:rPr>
                <w:rFonts w:ascii="Meiryo UI" w:eastAsia="Meiryo UI" w:hAnsi="Meiryo UI"/>
                <w:b/>
                <w:sz w:val="22"/>
              </w:rPr>
            </w:pPr>
          </w:p>
        </w:tc>
        <w:tc>
          <w:tcPr>
            <w:tcW w:w="1000" w:type="dxa"/>
          </w:tcPr>
          <w:p w14:paraId="38FE04DF"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040DBEC6" w14:textId="77777777" w:rsidR="00D75EC7" w:rsidRDefault="00D75EC7" w:rsidP="00280C6A">
            <w:pPr>
              <w:spacing w:line="0" w:lineRule="atLeast"/>
              <w:rPr>
                <w:rFonts w:ascii="Meiryo UI" w:eastAsia="Meiryo UI" w:hAnsi="Meiryo UI"/>
                <w:b/>
                <w:sz w:val="24"/>
              </w:rPr>
            </w:pPr>
          </w:p>
        </w:tc>
      </w:tr>
    </w:tbl>
    <w:p w14:paraId="12D3A23F" w14:textId="77777777" w:rsidR="007807E8" w:rsidRDefault="00A24074" w:rsidP="00F6733F">
      <w:pPr>
        <w:spacing w:line="0" w:lineRule="atLeast"/>
        <w:ind w:leftChars="100" w:left="709" w:hangingChars="267" w:hanging="516"/>
        <w:rPr>
          <w:rFonts w:ascii="Meiryo UI" w:eastAsia="Meiryo UI" w:hAnsi="Meiryo UI"/>
          <w:color w:val="000000" w:themeColor="text1"/>
          <w:szCs w:val="21"/>
        </w:rPr>
      </w:pPr>
      <w:r w:rsidRPr="003055FE">
        <w:rPr>
          <w:rFonts w:ascii="Meiryo UI" w:eastAsia="Meiryo UI" w:hAnsi="Meiryo UI" w:hint="eastAsia"/>
          <w:color w:val="000000" w:themeColor="text1"/>
          <w:szCs w:val="21"/>
        </w:rPr>
        <w:t>※</w:t>
      </w:r>
      <w:r w:rsidR="00F6474C" w:rsidRPr="003055FE">
        <w:rPr>
          <w:rFonts w:ascii="Meiryo UI" w:eastAsia="Meiryo UI" w:hAnsi="Meiryo UI" w:hint="eastAsia"/>
          <w:color w:val="000000" w:themeColor="text1"/>
          <w:szCs w:val="21"/>
        </w:rPr>
        <w:t xml:space="preserve">　</w:t>
      </w:r>
      <w:r w:rsidR="002E2908" w:rsidRPr="003055FE">
        <w:rPr>
          <w:rFonts w:ascii="Meiryo UI" w:eastAsia="Meiryo UI" w:hAnsi="Meiryo UI" w:hint="eastAsia"/>
          <w:color w:val="000000" w:themeColor="text1"/>
          <w:szCs w:val="21"/>
        </w:rPr>
        <w:t>補助金の申請主体に関わらず、上記情報について</w:t>
      </w:r>
      <w:r w:rsidR="003055FE" w:rsidRPr="003055FE">
        <w:rPr>
          <w:rFonts w:ascii="Meiryo UI" w:eastAsia="Meiryo UI" w:hAnsi="Meiryo UI" w:hint="eastAsia"/>
          <w:color w:val="000000" w:themeColor="text1"/>
          <w:szCs w:val="21"/>
        </w:rPr>
        <w:t>記載ください</w:t>
      </w:r>
      <w:r w:rsidRPr="003055FE">
        <w:rPr>
          <w:rFonts w:ascii="Meiryo UI" w:eastAsia="Meiryo UI" w:hAnsi="Meiryo UI" w:hint="eastAsia"/>
          <w:color w:val="000000" w:themeColor="text1"/>
          <w:szCs w:val="21"/>
        </w:rPr>
        <w:t>。</w:t>
      </w:r>
    </w:p>
    <w:p w14:paraId="2639FDA8" w14:textId="77777777" w:rsidR="007807E8" w:rsidRDefault="007807E8" w:rsidP="007807E8">
      <w:pPr>
        <w:spacing w:line="0" w:lineRule="atLeast"/>
        <w:ind w:leftChars="100" w:left="709" w:hangingChars="267" w:hanging="516"/>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0B3924">
        <w:rPr>
          <w:rFonts w:ascii="Meiryo UI" w:eastAsia="Meiryo UI" w:hAnsi="Meiryo UI" w:hint="eastAsia"/>
          <w:color w:val="000000" w:themeColor="text1"/>
          <w:szCs w:val="21"/>
        </w:rPr>
        <w:t>複数の交通事業者が協議会等に参画する</w:t>
      </w:r>
      <w:r w:rsidR="00F6733F">
        <w:rPr>
          <w:rFonts w:ascii="Meiryo UI" w:eastAsia="Meiryo UI" w:hAnsi="Meiryo UI" w:hint="eastAsia"/>
          <w:color w:val="000000" w:themeColor="text1"/>
          <w:szCs w:val="21"/>
        </w:rPr>
        <w:t>場合は、実装時に運行主体となる</w:t>
      </w:r>
      <w:r>
        <w:rPr>
          <w:rFonts w:ascii="Meiryo UI" w:eastAsia="Meiryo UI" w:hAnsi="Meiryo UI" w:hint="eastAsia"/>
          <w:color w:val="000000" w:themeColor="text1"/>
          <w:szCs w:val="21"/>
        </w:rPr>
        <w:t>ことを想定している交通</w:t>
      </w:r>
      <w:r w:rsidR="00F6733F">
        <w:rPr>
          <w:rFonts w:ascii="Meiryo UI" w:eastAsia="Meiryo UI" w:hAnsi="Meiryo UI" w:hint="eastAsia"/>
          <w:color w:val="000000" w:themeColor="text1"/>
          <w:szCs w:val="21"/>
        </w:rPr>
        <w:t>事業者</w:t>
      </w:r>
    </w:p>
    <w:p w14:paraId="4EF56D71" w14:textId="44BD1E23" w:rsidR="00F6733F" w:rsidRPr="003055FE" w:rsidRDefault="00F6733F" w:rsidP="007807E8">
      <w:pPr>
        <w:spacing w:line="0" w:lineRule="atLeast"/>
        <w:ind w:leftChars="300" w:left="709" w:hangingChars="67" w:hanging="129"/>
        <w:rPr>
          <w:rFonts w:ascii="Meiryo UI" w:eastAsia="Meiryo UI" w:hAnsi="Meiryo UI"/>
          <w:color w:val="000000" w:themeColor="text1"/>
          <w:szCs w:val="21"/>
        </w:rPr>
      </w:pPr>
      <w:r>
        <w:rPr>
          <w:rFonts w:ascii="Meiryo UI" w:eastAsia="Meiryo UI" w:hAnsi="Meiryo UI" w:hint="eastAsia"/>
          <w:color w:val="000000" w:themeColor="text1"/>
          <w:szCs w:val="21"/>
        </w:rPr>
        <w:t>を記載ください。</w:t>
      </w:r>
    </w:p>
    <w:p w14:paraId="6CF3B8D2" w14:textId="519B2AA5" w:rsidR="00C52E7A" w:rsidRDefault="000B3924" w:rsidP="00C52E7A">
      <w:pPr>
        <w:spacing w:line="0" w:lineRule="atLeast"/>
        <w:ind w:leftChars="100" w:left="580" w:hangingChars="200" w:hanging="387"/>
        <w:rPr>
          <w:rFonts w:ascii="Meiryo UI" w:eastAsia="Meiryo UI" w:hAnsi="Meiryo UI"/>
          <w:sz w:val="24"/>
        </w:rPr>
      </w:pPr>
      <w:r>
        <w:rPr>
          <w:rFonts w:ascii="Meiryo UI" w:eastAsia="Meiryo UI" w:hAnsi="Meiryo UI" w:hint="eastAsia"/>
          <w:color w:val="000000" w:themeColor="text1"/>
          <w:szCs w:val="21"/>
        </w:rPr>
        <w:t>※　複数の自治体で実施する場合は、共同実施するすべての自治体を</w:t>
      </w:r>
      <w:r w:rsidR="003055FE" w:rsidRPr="003055FE">
        <w:rPr>
          <w:rFonts w:ascii="Meiryo UI" w:eastAsia="Meiryo UI" w:hAnsi="Meiryo UI" w:hint="eastAsia"/>
          <w:color w:val="000000" w:themeColor="text1"/>
          <w:szCs w:val="21"/>
        </w:rPr>
        <w:t>記載ください</w:t>
      </w:r>
      <w:r w:rsidR="00D75EC7" w:rsidRPr="003055FE">
        <w:rPr>
          <w:rFonts w:ascii="Meiryo UI" w:eastAsia="Meiryo UI" w:hAnsi="Meiryo UI" w:hint="eastAsia"/>
          <w:color w:val="000000" w:themeColor="text1"/>
          <w:szCs w:val="21"/>
        </w:rPr>
        <w:t>。</w:t>
      </w:r>
      <w:r w:rsidR="00BA2FAB">
        <w:rPr>
          <w:rFonts w:ascii="Meiryo UI" w:eastAsia="Meiryo UI" w:hAnsi="Meiryo UI" w:hint="eastAsia"/>
          <w:color w:val="000000" w:themeColor="text1"/>
          <w:szCs w:val="21"/>
        </w:rPr>
        <w:t>欄が不足する</w:t>
      </w:r>
      <w:r w:rsidR="00C52E7A">
        <w:rPr>
          <w:rFonts w:ascii="Meiryo UI" w:eastAsia="Meiryo UI" w:hAnsi="Meiryo UI" w:hint="eastAsia"/>
          <w:color w:val="000000" w:themeColor="text1"/>
          <w:szCs w:val="21"/>
        </w:rPr>
        <w:t>場合は適宜追加ください。</w:t>
      </w:r>
    </w:p>
    <w:p w14:paraId="44C654C9" w14:textId="73336020" w:rsidR="00C52E7A" w:rsidRDefault="00C52E7A" w:rsidP="00C52E7A">
      <w:pPr>
        <w:spacing w:line="0" w:lineRule="atLeast"/>
        <w:rPr>
          <w:rFonts w:ascii="Meiryo UI" w:eastAsia="Meiryo UI" w:hAnsi="Meiryo UI"/>
          <w:sz w:val="24"/>
        </w:rPr>
      </w:pPr>
    </w:p>
    <w:p w14:paraId="14FB9966" w14:textId="77777777" w:rsidR="00BD069D" w:rsidRPr="00C52E7A" w:rsidRDefault="00BD069D" w:rsidP="00C52E7A">
      <w:pPr>
        <w:spacing w:line="0" w:lineRule="atLeast"/>
        <w:rPr>
          <w:rFonts w:ascii="Meiryo UI" w:eastAsia="Meiryo UI" w:hAnsi="Meiryo UI"/>
          <w:color w:val="000000" w:themeColor="text1"/>
          <w:szCs w:val="21"/>
        </w:rPr>
      </w:pPr>
    </w:p>
    <w:p w14:paraId="43CB96AA" w14:textId="0F983AE0"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lastRenderedPageBreak/>
        <w:t xml:space="preserve">２　</w:t>
      </w:r>
      <w:r w:rsidR="00D75EC7">
        <w:rPr>
          <w:rFonts w:ascii="Meiryo UI" w:eastAsia="Meiryo UI" w:hAnsi="Meiryo UI" w:hint="eastAsia"/>
          <w:b/>
          <w:sz w:val="24"/>
        </w:rPr>
        <w:t>事業計画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1811CC" w:rsidRPr="001811CC" w14:paraId="43286247" w14:textId="77777777" w:rsidTr="00473D90">
        <w:trPr>
          <w:trHeight w:val="377"/>
        </w:trPr>
        <w:tc>
          <w:tcPr>
            <w:tcW w:w="1985" w:type="dxa"/>
            <w:vAlign w:val="center"/>
          </w:tcPr>
          <w:p w14:paraId="7DA6207E" w14:textId="4C1F5519" w:rsidR="00273B12" w:rsidRDefault="00473D90" w:rsidP="00B31834">
            <w:pPr>
              <w:spacing w:line="340" w:lineRule="exact"/>
              <w:rPr>
                <w:rFonts w:ascii="Meiryo UI" w:eastAsia="Meiryo UI" w:hAnsi="Meiryo UI"/>
                <w:b/>
                <w:sz w:val="24"/>
              </w:rPr>
            </w:pPr>
            <w:r>
              <w:rPr>
                <w:rFonts w:ascii="Meiryo UI" w:eastAsia="Meiryo UI" w:hAnsi="Meiryo UI" w:hint="eastAsia"/>
                <w:b/>
                <w:sz w:val="24"/>
              </w:rPr>
              <w:t>(１</w:t>
            </w:r>
            <w:r w:rsidR="00315005" w:rsidRPr="001811CC">
              <w:rPr>
                <w:rFonts w:ascii="Meiryo UI" w:eastAsia="Meiryo UI" w:hAnsi="Meiryo UI" w:hint="eastAsia"/>
                <w:b/>
                <w:sz w:val="24"/>
              </w:rPr>
              <w:t>)</w:t>
            </w:r>
          </w:p>
          <w:p w14:paraId="745FD232" w14:textId="60858758" w:rsidR="00315005" w:rsidRPr="001811CC" w:rsidRDefault="00315005" w:rsidP="00B31834">
            <w:pPr>
              <w:spacing w:line="340" w:lineRule="exact"/>
              <w:rPr>
                <w:rFonts w:ascii="Meiryo UI" w:eastAsia="Meiryo UI" w:hAnsi="Meiryo UI"/>
                <w:b/>
                <w:sz w:val="24"/>
              </w:rPr>
            </w:pPr>
            <w:r w:rsidRPr="00273B12">
              <w:rPr>
                <w:rFonts w:ascii="Meiryo UI" w:eastAsia="Meiryo UI" w:hAnsi="Meiryo UI" w:hint="eastAsia"/>
                <w:b/>
                <w:kern w:val="0"/>
                <w:sz w:val="24"/>
              </w:rPr>
              <w:t>事業名称</w:t>
            </w:r>
          </w:p>
        </w:tc>
        <w:tc>
          <w:tcPr>
            <w:tcW w:w="6945" w:type="dxa"/>
            <w:vAlign w:val="center"/>
          </w:tcPr>
          <w:p w14:paraId="1B0FAB39" w14:textId="75856181" w:rsidR="00315005" w:rsidRPr="002850CE" w:rsidRDefault="00273B12" w:rsidP="00B31834">
            <w:pPr>
              <w:spacing w:line="340" w:lineRule="exact"/>
              <w:rPr>
                <w:rFonts w:ascii="Meiryo UI" w:eastAsia="Meiryo UI" w:hAnsi="Meiryo UI"/>
                <w:sz w:val="22"/>
                <w:szCs w:val="22"/>
              </w:rPr>
            </w:pPr>
            <w:r w:rsidRPr="002850CE">
              <w:rPr>
                <w:rFonts w:ascii="Meiryo UI" w:eastAsia="Meiryo UI" w:hAnsi="Meiryo UI" w:hint="eastAsia"/>
                <w:color w:val="2E74B5" w:themeColor="accent1" w:themeShade="BF"/>
                <w:sz w:val="22"/>
                <w:szCs w:val="22"/>
              </w:rPr>
              <w:t>〇</w:t>
            </w:r>
            <w:r w:rsidR="00D75EC7" w:rsidRPr="002850CE">
              <w:rPr>
                <w:rFonts w:ascii="Meiryo UI" w:eastAsia="Meiryo UI" w:hAnsi="Meiryo UI" w:hint="eastAsia"/>
                <w:color w:val="2E74B5" w:themeColor="accent1" w:themeShade="BF"/>
                <w:sz w:val="22"/>
                <w:szCs w:val="22"/>
              </w:rPr>
              <w:t>○○市○○地区　AIオンデマンド交通導入に向けた実証事業</w:t>
            </w:r>
          </w:p>
        </w:tc>
      </w:tr>
      <w:tr w:rsidR="001811CC" w:rsidRPr="001811CC" w14:paraId="10C61362" w14:textId="77777777" w:rsidTr="00473D90">
        <w:trPr>
          <w:trHeight w:val="454"/>
        </w:trPr>
        <w:tc>
          <w:tcPr>
            <w:tcW w:w="1985" w:type="dxa"/>
            <w:vAlign w:val="center"/>
          </w:tcPr>
          <w:p w14:paraId="5EF13D7E" w14:textId="168C935E" w:rsidR="00273B12" w:rsidRDefault="00473D90" w:rsidP="00B31834">
            <w:pPr>
              <w:spacing w:line="340" w:lineRule="exact"/>
              <w:rPr>
                <w:rFonts w:ascii="Meiryo UI" w:eastAsia="Meiryo UI" w:hAnsi="Meiryo UI"/>
                <w:b/>
                <w:sz w:val="24"/>
              </w:rPr>
            </w:pPr>
            <w:r>
              <w:rPr>
                <w:rFonts w:ascii="Meiryo UI" w:eastAsia="Meiryo UI" w:hAnsi="Meiryo UI" w:hint="eastAsia"/>
                <w:b/>
                <w:sz w:val="24"/>
              </w:rPr>
              <w:t>(２</w:t>
            </w:r>
            <w:r w:rsidR="00315005" w:rsidRPr="001811CC">
              <w:rPr>
                <w:rFonts w:ascii="Meiryo UI" w:eastAsia="Meiryo UI" w:hAnsi="Meiryo UI" w:hint="eastAsia"/>
                <w:b/>
                <w:sz w:val="24"/>
              </w:rPr>
              <w:t>)</w:t>
            </w:r>
          </w:p>
          <w:p w14:paraId="7F4F1CF3" w14:textId="693986B2" w:rsidR="00F6474C" w:rsidRPr="002E2908" w:rsidRDefault="00315005" w:rsidP="00B31834">
            <w:pPr>
              <w:spacing w:line="340" w:lineRule="exact"/>
              <w:rPr>
                <w:rFonts w:ascii="Meiryo UI" w:eastAsia="Meiryo UI" w:hAnsi="Meiryo UI"/>
                <w:b/>
                <w:kern w:val="0"/>
                <w:sz w:val="24"/>
              </w:rPr>
            </w:pPr>
            <w:r w:rsidRPr="00273B12">
              <w:rPr>
                <w:rFonts w:ascii="Meiryo UI" w:eastAsia="Meiryo UI" w:hAnsi="Meiryo UI" w:hint="eastAsia"/>
                <w:b/>
                <w:kern w:val="0"/>
                <w:sz w:val="24"/>
              </w:rPr>
              <w:t>事業実施地域</w:t>
            </w:r>
          </w:p>
        </w:tc>
        <w:tc>
          <w:tcPr>
            <w:tcW w:w="6945" w:type="dxa"/>
            <w:vAlign w:val="center"/>
          </w:tcPr>
          <w:p w14:paraId="19168A58" w14:textId="068B2D70" w:rsidR="00315005" w:rsidRPr="002850CE" w:rsidRDefault="00D75EC7" w:rsidP="00B31834">
            <w:pPr>
              <w:spacing w:line="340" w:lineRule="exact"/>
              <w:rPr>
                <w:rFonts w:ascii="Meiryo UI" w:eastAsia="Meiryo UI" w:hAnsi="Meiryo UI"/>
                <w:sz w:val="22"/>
                <w:szCs w:val="22"/>
              </w:rPr>
            </w:pPr>
            <w:r w:rsidRPr="002850CE">
              <w:rPr>
                <w:rFonts w:ascii="Meiryo UI" w:eastAsia="Meiryo UI" w:hAnsi="Meiryo UI" w:hint="eastAsia"/>
                <w:color w:val="2E74B5" w:themeColor="accent1" w:themeShade="BF"/>
                <w:sz w:val="22"/>
                <w:szCs w:val="22"/>
              </w:rPr>
              <w:t xml:space="preserve">○○○市○○、▲▲、△△地区　　</w:t>
            </w:r>
            <w:r w:rsidR="00273B12" w:rsidRPr="002850CE">
              <w:rPr>
                <w:rFonts w:ascii="Meiryo UI" w:eastAsia="Meiryo UI" w:hAnsi="Meiryo UI" w:hint="eastAsia"/>
                <w:color w:val="2E74B5" w:themeColor="accent1" w:themeShade="BF"/>
                <w:sz w:val="22"/>
                <w:szCs w:val="22"/>
              </w:rPr>
              <w:t xml:space="preserve">　など</w:t>
            </w:r>
          </w:p>
        </w:tc>
      </w:tr>
      <w:tr w:rsidR="001811CC" w:rsidRPr="001811CC" w14:paraId="6A998D4C" w14:textId="77777777" w:rsidTr="00473D90">
        <w:trPr>
          <w:trHeight w:val="454"/>
        </w:trPr>
        <w:tc>
          <w:tcPr>
            <w:tcW w:w="1985" w:type="dxa"/>
            <w:vAlign w:val="center"/>
          </w:tcPr>
          <w:p w14:paraId="4A3E0E06" w14:textId="0170D047" w:rsidR="00273B12" w:rsidRDefault="003161B9" w:rsidP="00B31834">
            <w:pPr>
              <w:spacing w:line="340" w:lineRule="exact"/>
              <w:rPr>
                <w:rFonts w:ascii="Meiryo UI" w:eastAsia="Meiryo UI" w:hAnsi="Meiryo UI"/>
                <w:b/>
                <w:sz w:val="24"/>
              </w:rPr>
            </w:pPr>
            <w:r w:rsidRPr="001811CC">
              <w:rPr>
                <w:rFonts w:ascii="Meiryo UI" w:eastAsia="Meiryo UI" w:hAnsi="Meiryo UI" w:hint="eastAsia"/>
                <w:b/>
                <w:sz w:val="24"/>
              </w:rPr>
              <w:t>(</w:t>
            </w:r>
            <w:r w:rsidR="00473D90">
              <w:rPr>
                <w:rFonts w:ascii="Meiryo UI" w:eastAsia="Meiryo UI" w:hAnsi="Meiryo UI" w:hint="eastAsia"/>
                <w:b/>
                <w:sz w:val="24"/>
              </w:rPr>
              <w:t>３</w:t>
            </w:r>
            <w:r w:rsidR="00315005" w:rsidRPr="001811CC">
              <w:rPr>
                <w:rFonts w:ascii="Meiryo UI" w:eastAsia="Meiryo UI" w:hAnsi="Meiryo UI" w:hint="eastAsia"/>
                <w:b/>
                <w:sz w:val="24"/>
              </w:rPr>
              <w:t>)</w:t>
            </w:r>
          </w:p>
          <w:p w14:paraId="33233DC4" w14:textId="57E980E7" w:rsidR="00315005" w:rsidRPr="001811CC" w:rsidRDefault="00314BE3" w:rsidP="00B31834">
            <w:pPr>
              <w:spacing w:line="340" w:lineRule="exact"/>
              <w:rPr>
                <w:rFonts w:ascii="Meiryo UI" w:eastAsia="Meiryo UI" w:hAnsi="Meiryo UI"/>
                <w:b/>
                <w:sz w:val="24"/>
              </w:rPr>
            </w:pPr>
            <w:r>
              <w:rPr>
                <w:rFonts w:ascii="Meiryo UI" w:eastAsia="Meiryo UI" w:hAnsi="Meiryo UI" w:hint="eastAsia"/>
                <w:b/>
                <w:kern w:val="0"/>
                <w:sz w:val="24"/>
              </w:rPr>
              <w:t>事業実施</w:t>
            </w:r>
            <w:r w:rsidR="00315005" w:rsidRPr="00273B12">
              <w:rPr>
                <w:rFonts w:ascii="Meiryo UI" w:eastAsia="Meiryo UI" w:hAnsi="Meiryo UI" w:hint="eastAsia"/>
                <w:b/>
                <w:kern w:val="0"/>
                <w:sz w:val="24"/>
              </w:rPr>
              <w:t>期間</w:t>
            </w:r>
            <w:r>
              <w:rPr>
                <w:rFonts w:ascii="Meiryo UI" w:eastAsia="Meiryo UI" w:hAnsi="Meiryo UI" w:hint="eastAsia"/>
                <w:b/>
                <w:kern w:val="0"/>
                <w:sz w:val="24"/>
              </w:rPr>
              <w:t>等</w:t>
            </w:r>
          </w:p>
        </w:tc>
        <w:tc>
          <w:tcPr>
            <w:tcW w:w="6945" w:type="dxa"/>
            <w:vAlign w:val="center"/>
          </w:tcPr>
          <w:p w14:paraId="2D0C0EEA" w14:textId="756E5669" w:rsidR="00492CF9" w:rsidRPr="002850CE" w:rsidRDefault="00492CF9" w:rsidP="00B31834">
            <w:pPr>
              <w:spacing w:line="340" w:lineRule="exact"/>
              <w:rPr>
                <w:rFonts w:ascii="Meiryo UI" w:eastAsia="Meiryo UI" w:hAnsi="Meiryo UI"/>
                <w:b/>
                <w:sz w:val="22"/>
                <w:szCs w:val="22"/>
              </w:rPr>
            </w:pPr>
            <w:r w:rsidRPr="002850CE">
              <w:rPr>
                <w:rFonts w:ascii="Meiryo UI" w:eastAsia="Meiryo UI" w:hAnsi="Meiryo UI" w:hint="eastAsia"/>
                <w:b/>
                <w:sz w:val="22"/>
                <w:szCs w:val="22"/>
              </w:rPr>
              <w:t>事業の着手及び完了予定日</w:t>
            </w:r>
          </w:p>
          <w:p w14:paraId="278D1634" w14:textId="27105747" w:rsidR="00492CF9" w:rsidRPr="002850CE" w:rsidRDefault="00314BE3" w:rsidP="002C7D47">
            <w:pPr>
              <w:spacing w:line="340" w:lineRule="exact"/>
              <w:ind w:firstLineChars="100" w:firstLine="203"/>
              <w:rPr>
                <w:rFonts w:ascii="Meiryo UI" w:eastAsia="Meiryo UI" w:hAnsi="Meiryo UI"/>
                <w:sz w:val="22"/>
                <w:szCs w:val="22"/>
              </w:rPr>
            </w:pPr>
            <w:r w:rsidRPr="002850CE">
              <w:rPr>
                <w:rFonts w:ascii="Meiryo UI" w:eastAsia="Meiryo UI" w:hAnsi="Meiryo UI" w:hint="eastAsia"/>
                <w:sz w:val="22"/>
                <w:szCs w:val="22"/>
              </w:rPr>
              <w:t>令和</w:t>
            </w:r>
            <w:r w:rsidR="00C107C7" w:rsidRPr="00C402AC">
              <w:rPr>
                <w:rFonts w:ascii="Meiryo UI" w:eastAsia="Meiryo UI" w:hAnsi="Meiryo UI" w:hint="eastAsia"/>
                <w:color w:val="4472C4" w:themeColor="accent5"/>
                <w:sz w:val="22"/>
                <w:szCs w:val="22"/>
              </w:rPr>
              <w:t>５</w:t>
            </w:r>
            <w:r w:rsidRPr="002850CE">
              <w:rPr>
                <w:rFonts w:ascii="Meiryo UI" w:eastAsia="Meiryo UI" w:hAnsi="Meiryo UI" w:hint="eastAsia"/>
                <w:sz w:val="22"/>
                <w:szCs w:val="22"/>
              </w:rPr>
              <w:t>年</w:t>
            </w:r>
            <w:r w:rsidR="00C107C7" w:rsidRPr="00C402AC">
              <w:rPr>
                <w:rFonts w:ascii="Meiryo UI" w:eastAsia="Meiryo UI" w:hAnsi="Meiryo UI" w:hint="eastAsia"/>
                <w:color w:val="4472C4" w:themeColor="accent5"/>
                <w:sz w:val="22"/>
                <w:szCs w:val="22"/>
              </w:rPr>
              <w:t>７</w:t>
            </w:r>
            <w:r w:rsidRPr="002850CE">
              <w:rPr>
                <w:rFonts w:ascii="Meiryo UI" w:eastAsia="Meiryo UI" w:hAnsi="Meiryo UI" w:hint="eastAsia"/>
                <w:sz w:val="22"/>
                <w:szCs w:val="22"/>
              </w:rPr>
              <w:t>月　　　～　令和</w:t>
            </w:r>
            <w:r w:rsidR="00C107C7" w:rsidRPr="00C402AC">
              <w:rPr>
                <w:rFonts w:ascii="Meiryo UI" w:eastAsia="Meiryo UI" w:hAnsi="Meiryo UI" w:hint="eastAsia"/>
                <w:color w:val="4472C4" w:themeColor="accent5"/>
                <w:sz w:val="22"/>
                <w:szCs w:val="22"/>
              </w:rPr>
              <w:t>６</w:t>
            </w:r>
            <w:r w:rsidRPr="002850CE">
              <w:rPr>
                <w:rFonts w:ascii="Meiryo UI" w:eastAsia="Meiryo UI" w:hAnsi="Meiryo UI" w:hint="eastAsia"/>
                <w:sz w:val="22"/>
                <w:szCs w:val="22"/>
              </w:rPr>
              <w:t>年</w:t>
            </w:r>
            <w:r w:rsidRPr="002850CE">
              <w:rPr>
                <w:rFonts w:ascii="Meiryo UI" w:eastAsia="Meiryo UI" w:hAnsi="Meiryo UI" w:hint="eastAsia"/>
                <w:color w:val="2E74B5" w:themeColor="accent1" w:themeShade="BF"/>
                <w:sz w:val="22"/>
                <w:szCs w:val="22"/>
              </w:rPr>
              <w:t>3</w:t>
            </w:r>
            <w:r w:rsidRPr="002850CE">
              <w:rPr>
                <w:rFonts w:ascii="Meiryo UI" w:eastAsia="Meiryo UI" w:hAnsi="Meiryo UI" w:hint="eastAsia"/>
                <w:sz w:val="22"/>
                <w:szCs w:val="22"/>
              </w:rPr>
              <w:t>月</w:t>
            </w:r>
          </w:p>
        </w:tc>
      </w:tr>
      <w:tr w:rsidR="00280C6A" w:rsidRPr="00064228" w14:paraId="272EE743" w14:textId="77777777" w:rsidTr="00C52E7A">
        <w:trPr>
          <w:trHeight w:val="2087"/>
        </w:trPr>
        <w:tc>
          <w:tcPr>
            <w:tcW w:w="1985" w:type="dxa"/>
            <w:vMerge w:val="restart"/>
          </w:tcPr>
          <w:p w14:paraId="050321DB" w14:textId="441B01FE" w:rsidR="00280C6A" w:rsidRDefault="00473D90" w:rsidP="00B31834">
            <w:pPr>
              <w:spacing w:line="340" w:lineRule="exact"/>
              <w:rPr>
                <w:rFonts w:ascii="Meiryo UI" w:eastAsia="Meiryo UI" w:hAnsi="Meiryo UI"/>
                <w:b/>
                <w:sz w:val="24"/>
              </w:rPr>
            </w:pPr>
            <w:r>
              <w:rPr>
                <w:rFonts w:ascii="Meiryo UI" w:eastAsia="Meiryo UI" w:hAnsi="Meiryo UI" w:hint="eastAsia"/>
                <w:b/>
                <w:sz w:val="24"/>
              </w:rPr>
              <w:t>(４</w:t>
            </w:r>
            <w:r w:rsidR="00280C6A" w:rsidRPr="001811CC">
              <w:rPr>
                <w:rFonts w:ascii="Meiryo UI" w:eastAsia="Meiryo UI" w:hAnsi="Meiryo UI" w:hint="eastAsia"/>
                <w:b/>
                <w:sz w:val="24"/>
              </w:rPr>
              <w:t>)</w:t>
            </w:r>
          </w:p>
          <w:p w14:paraId="1FCE9698" w14:textId="0DDDB05A" w:rsidR="00280C6A" w:rsidRPr="002E2908" w:rsidRDefault="00280C6A" w:rsidP="00B31834">
            <w:pPr>
              <w:spacing w:line="340" w:lineRule="exact"/>
              <w:rPr>
                <w:rFonts w:ascii="Meiryo UI" w:eastAsia="Meiryo UI" w:hAnsi="Meiryo UI"/>
                <w:b/>
                <w:kern w:val="0"/>
                <w:sz w:val="24"/>
              </w:rPr>
            </w:pPr>
            <w:r>
              <w:rPr>
                <w:rFonts w:ascii="Meiryo UI" w:eastAsia="Meiryo UI" w:hAnsi="Meiryo UI" w:hint="eastAsia"/>
                <w:b/>
                <w:kern w:val="0"/>
                <w:sz w:val="24"/>
              </w:rPr>
              <w:t>事業実施の背景</w:t>
            </w:r>
          </w:p>
        </w:tc>
        <w:tc>
          <w:tcPr>
            <w:tcW w:w="6945" w:type="dxa"/>
            <w:vAlign w:val="center"/>
          </w:tcPr>
          <w:p w14:paraId="7D7A76C6" w14:textId="4805FCC2" w:rsidR="00280C6A" w:rsidRPr="002850CE" w:rsidRDefault="00280C6A" w:rsidP="00B31834">
            <w:pPr>
              <w:pStyle w:val="a7"/>
              <w:numPr>
                <w:ilvl w:val="0"/>
                <w:numId w:val="3"/>
              </w:numPr>
              <w:spacing w:line="340" w:lineRule="exact"/>
              <w:ind w:leftChars="0"/>
              <w:rPr>
                <w:rFonts w:ascii="Meiryo UI" w:eastAsia="Meiryo UI" w:hAnsi="Meiryo UI"/>
                <w:b/>
                <w:sz w:val="22"/>
                <w:szCs w:val="22"/>
              </w:rPr>
            </w:pPr>
            <w:r w:rsidRPr="002850CE">
              <w:rPr>
                <w:rFonts w:ascii="Meiryo UI" w:eastAsia="Meiryo UI" w:hAnsi="Meiryo UI" w:hint="eastAsia"/>
                <w:b/>
                <w:sz w:val="22"/>
                <w:szCs w:val="22"/>
              </w:rPr>
              <w:t>実施地域の概況、公共交通の状況等</w:t>
            </w:r>
          </w:p>
          <w:p w14:paraId="4B39B7DB" w14:textId="168742F8" w:rsidR="007832C7" w:rsidRPr="002850CE" w:rsidRDefault="008948CC" w:rsidP="007832C7">
            <w:pPr>
              <w:spacing w:line="340" w:lineRule="exact"/>
              <w:ind w:left="360" w:firstLineChars="100" w:firstLine="203"/>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実施</w:t>
            </w:r>
            <w:r w:rsidRPr="00C402AC">
              <w:rPr>
                <w:rFonts w:ascii="Meiryo UI" w:eastAsia="Meiryo UI" w:hAnsi="Meiryo UI" w:hint="eastAsia"/>
                <w:color w:val="4472C4" w:themeColor="accent5"/>
                <w:sz w:val="22"/>
                <w:szCs w:val="22"/>
              </w:rPr>
              <w:t>地域は、昭和40</w:t>
            </w:r>
            <w:r w:rsidR="007832C7" w:rsidRPr="00C402AC">
              <w:rPr>
                <w:rFonts w:ascii="Meiryo UI" w:eastAsia="Meiryo UI" w:hAnsi="Meiryo UI" w:hint="eastAsia"/>
                <w:color w:val="4472C4" w:themeColor="accent5"/>
                <w:sz w:val="22"/>
                <w:szCs w:val="22"/>
              </w:rPr>
              <w:t>年</w:t>
            </w:r>
            <w:r w:rsidR="007832C7" w:rsidRPr="002850CE">
              <w:rPr>
                <w:rFonts w:ascii="Meiryo UI" w:eastAsia="Meiryo UI" w:hAnsi="Meiryo UI" w:hint="eastAsia"/>
                <w:color w:val="2E74B5" w:themeColor="accent1" w:themeShade="BF"/>
                <w:sz w:val="22"/>
                <w:szCs w:val="22"/>
              </w:rPr>
              <w:t>台に</w:t>
            </w:r>
            <w:r w:rsidRPr="002850CE">
              <w:rPr>
                <w:rFonts w:ascii="Meiryo UI" w:eastAsia="Meiryo UI" w:hAnsi="Meiryo UI" w:hint="eastAsia"/>
                <w:color w:val="2E74B5" w:themeColor="accent1" w:themeShade="BF"/>
                <w:sz w:val="22"/>
                <w:szCs w:val="22"/>
              </w:rPr>
              <w:t>ニュータウンとして開発された住宅</w:t>
            </w:r>
            <w:r w:rsidR="007832C7" w:rsidRPr="002850CE">
              <w:rPr>
                <w:rFonts w:ascii="Meiryo UI" w:eastAsia="Meiryo UI" w:hAnsi="Meiryo UI" w:hint="eastAsia"/>
                <w:color w:val="2E74B5" w:themeColor="accent1" w:themeShade="BF"/>
                <w:sz w:val="22"/>
                <w:szCs w:val="22"/>
              </w:rPr>
              <w:t>地</w:t>
            </w:r>
            <w:r w:rsidRPr="002850CE">
              <w:rPr>
                <w:rFonts w:ascii="Meiryo UI" w:eastAsia="Meiryo UI" w:hAnsi="Meiryo UI" w:hint="eastAsia"/>
                <w:color w:val="2E74B5" w:themeColor="accent1" w:themeShade="BF"/>
                <w:sz w:val="22"/>
                <w:szCs w:val="22"/>
              </w:rPr>
              <w:t>で、近年、高齢化と人口流出により、</w:t>
            </w:r>
            <w:r w:rsidR="00064228" w:rsidRPr="002850CE">
              <w:rPr>
                <w:rFonts w:ascii="Meiryo UI" w:eastAsia="Meiryo UI" w:hAnsi="Meiryo UI" w:hint="eastAsia"/>
                <w:color w:val="2E74B5" w:themeColor="accent1" w:themeShade="BF"/>
                <w:sz w:val="22"/>
                <w:szCs w:val="22"/>
              </w:rPr>
              <w:t>従前から</w:t>
            </w:r>
            <w:r w:rsidR="007832C7" w:rsidRPr="002850CE">
              <w:rPr>
                <w:rFonts w:ascii="Meiryo UI" w:eastAsia="Meiryo UI" w:hAnsi="Meiryo UI" w:hint="eastAsia"/>
                <w:color w:val="2E74B5" w:themeColor="accent1" w:themeShade="BF"/>
                <w:sz w:val="22"/>
                <w:szCs w:val="22"/>
              </w:rPr>
              <w:t>運行</w:t>
            </w:r>
            <w:r w:rsidR="00064228" w:rsidRPr="002850CE">
              <w:rPr>
                <w:rFonts w:ascii="Meiryo UI" w:eastAsia="Meiryo UI" w:hAnsi="Meiryo UI" w:hint="eastAsia"/>
                <w:color w:val="2E74B5" w:themeColor="accent1" w:themeShade="BF"/>
                <w:sz w:val="22"/>
                <w:szCs w:val="22"/>
              </w:rPr>
              <w:t>している</w:t>
            </w:r>
            <w:r w:rsidRPr="002850CE">
              <w:rPr>
                <w:rFonts w:ascii="Meiryo UI" w:eastAsia="Meiryo UI" w:hAnsi="Meiryo UI" w:hint="eastAsia"/>
                <w:color w:val="2E74B5" w:themeColor="accent1" w:themeShade="BF"/>
                <w:sz w:val="22"/>
                <w:szCs w:val="22"/>
              </w:rPr>
              <w:t>路線バスの</w:t>
            </w:r>
            <w:r w:rsidR="00064228" w:rsidRPr="002850CE">
              <w:rPr>
                <w:rFonts w:ascii="Meiryo UI" w:eastAsia="Meiryo UI" w:hAnsi="Meiryo UI" w:hint="eastAsia"/>
                <w:color w:val="2E74B5" w:themeColor="accent1" w:themeShade="BF"/>
                <w:sz w:val="22"/>
                <w:szCs w:val="22"/>
              </w:rPr>
              <w:t>利用者が減少</w:t>
            </w:r>
            <w:r w:rsidR="007832C7" w:rsidRPr="002850CE">
              <w:rPr>
                <w:rFonts w:ascii="Meiryo UI" w:eastAsia="Meiryo UI" w:hAnsi="Meiryo UI" w:hint="eastAsia"/>
                <w:color w:val="2E74B5" w:themeColor="accent1" w:themeShade="BF"/>
                <w:sz w:val="22"/>
                <w:szCs w:val="22"/>
              </w:rPr>
              <w:t>し、その運行の維持が困難な状況</w:t>
            </w:r>
            <w:r w:rsidR="00064228" w:rsidRPr="002850CE">
              <w:rPr>
                <w:rFonts w:ascii="Meiryo UI" w:eastAsia="Meiryo UI" w:hAnsi="Meiryo UI" w:hint="eastAsia"/>
                <w:color w:val="2E74B5" w:themeColor="accent1" w:themeShade="BF"/>
                <w:sz w:val="22"/>
                <w:szCs w:val="22"/>
              </w:rPr>
              <w:t>。</w:t>
            </w:r>
          </w:p>
          <w:p w14:paraId="37C2D9AD" w14:textId="00AEA1BA" w:rsidR="00064228" w:rsidRPr="002850CE" w:rsidRDefault="007832C7" w:rsidP="007832C7">
            <w:pPr>
              <w:spacing w:line="340" w:lineRule="exact"/>
              <w:ind w:left="360" w:firstLineChars="100" w:firstLine="203"/>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また、</w:t>
            </w:r>
            <w:r w:rsidR="00064228" w:rsidRPr="002850CE">
              <w:rPr>
                <w:rFonts w:ascii="Meiryo UI" w:eastAsia="Meiryo UI" w:hAnsi="Meiryo UI" w:hint="eastAsia"/>
                <w:color w:val="2E74B5" w:themeColor="accent1" w:themeShade="BF"/>
                <w:sz w:val="22"/>
                <w:szCs w:val="22"/>
              </w:rPr>
              <w:t>バスの運行間隔も長く、</w:t>
            </w:r>
            <w:r w:rsidRPr="002850CE">
              <w:rPr>
                <w:rFonts w:ascii="Meiryo UI" w:eastAsia="Meiryo UI" w:hAnsi="Meiryo UI" w:hint="eastAsia"/>
                <w:color w:val="2E74B5" w:themeColor="accent1" w:themeShade="BF"/>
                <w:sz w:val="22"/>
                <w:szCs w:val="22"/>
              </w:rPr>
              <w:t>交通の</w:t>
            </w:r>
            <w:r w:rsidR="00064228" w:rsidRPr="002850CE">
              <w:rPr>
                <w:rFonts w:ascii="Meiryo UI" w:eastAsia="Meiryo UI" w:hAnsi="Meiryo UI" w:hint="eastAsia"/>
                <w:color w:val="2E74B5" w:themeColor="accent1" w:themeShade="BF"/>
                <w:sz w:val="22"/>
                <w:szCs w:val="22"/>
              </w:rPr>
              <w:t>利便性は決して高くない状況</w:t>
            </w:r>
            <w:r w:rsidRPr="002850CE">
              <w:rPr>
                <w:rFonts w:ascii="Meiryo UI" w:eastAsia="Meiryo UI" w:hAnsi="Meiryo UI" w:hint="eastAsia"/>
                <w:color w:val="2E74B5" w:themeColor="accent1" w:themeShade="BF"/>
                <w:sz w:val="22"/>
                <w:szCs w:val="22"/>
              </w:rPr>
              <w:t>である。</w:t>
            </w:r>
          </w:p>
          <w:p w14:paraId="537413F8" w14:textId="30DB7767" w:rsidR="00280C6A" w:rsidRPr="002850CE" w:rsidRDefault="00064228" w:rsidP="00064228">
            <w:pPr>
              <w:spacing w:line="340" w:lineRule="exact"/>
              <w:ind w:left="360" w:firstLineChars="100" w:firstLine="203"/>
              <w:rPr>
                <w:rFonts w:ascii="Meiryo UI" w:eastAsia="Meiryo UI" w:hAnsi="Meiryo UI"/>
                <w:sz w:val="22"/>
                <w:szCs w:val="22"/>
              </w:rPr>
            </w:pPr>
            <w:r w:rsidRPr="002850CE">
              <w:rPr>
                <w:rFonts w:ascii="Meiryo UI" w:eastAsia="Meiryo UI" w:hAnsi="Meiryo UI" w:hint="eastAsia"/>
                <w:color w:val="2E74B5" w:themeColor="accent1" w:themeShade="BF"/>
                <w:sz w:val="22"/>
                <w:szCs w:val="22"/>
              </w:rPr>
              <w:t>このような状況を打破するため、新しい交通手段であるAIオンデマンド導入をし、地域交通の利便性を確保するとともに、まちの活性化にもつなげていく。</w:t>
            </w:r>
          </w:p>
        </w:tc>
      </w:tr>
      <w:tr w:rsidR="00280C6A" w:rsidRPr="001811CC" w14:paraId="2E894FC5" w14:textId="77777777" w:rsidTr="00473D90">
        <w:trPr>
          <w:trHeight w:val="2541"/>
        </w:trPr>
        <w:tc>
          <w:tcPr>
            <w:tcW w:w="1985" w:type="dxa"/>
            <w:vMerge/>
            <w:vAlign w:val="center"/>
          </w:tcPr>
          <w:p w14:paraId="0108FB33" w14:textId="77777777" w:rsidR="00280C6A" w:rsidRPr="001811CC" w:rsidRDefault="00280C6A" w:rsidP="00B31834">
            <w:pPr>
              <w:spacing w:line="340" w:lineRule="exact"/>
              <w:rPr>
                <w:rFonts w:ascii="Meiryo UI" w:eastAsia="Meiryo UI" w:hAnsi="Meiryo UI"/>
                <w:b/>
                <w:sz w:val="24"/>
              </w:rPr>
            </w:pPr>
          </w:p>
        </w:tc>
        <w:tc>
          <w:tcPr>
            <w:tcW w:w="6945" w:type="dxa"/>
            <w:vAlign w:val="center"/>
          </w:tcPr>
          <w:p w14:paraId="3C680C39" w14:textId="18F2524C" w:rsidR="00280C6A" w:rsidRPr="002850CE" w:rsidRDefault="003C2F49" w:rsidP="00280C6A">
            <w:pPr>
              <w:pStyle w:val="a7"/>
              <w:numPr>
                <w:ilvl w:val="0"/>
                <w:numId w:val="3"/>
              </w:numPr>
              <w:spacing w:line="340" w:lineRule="exact"/>
              <w:ind w:leftChars="0"/>
              <w:rPr>
                <w:rFonts w:ascii="Meiryo UI" w:eastAsia="Meiryo UI" w:hAnsi="Meiryo UI"/>
                <w:b/>
                <w:sz w:val="22"/>
                <w:szCs w:val="22"/>
              </w:rPr>
            </w:pPr>
            <w:r w:rsidRPr="002850CE">
              <w:rPr>
                <w:rFonts w:ascii="Meiryo UI" w:eastAsia="Meiryo UI" w:hAnsi="Meiryo UI" w:hint="eastAsia"/>
                <w:b/>
                <w:sz w:val="22"/>
                <w:szCs w:val="22"/>
              </w:rPr>
              <w:t>事</w:t>
            </w:r>
            <w:r w:rsidR="00280C6A" w:rsidRPr="002850CE">
              <w:rPr>
                <w:rFonts w:ascii="Meiryo UI" w:eastAsia="Meiryo UI" w:hAnsi="Meiryo UI" w:hint="eastAsia"/>
                <w:b/>
                <w:sz w:val="22"/>
                <w:szCs w:val="22"/>
              </w:rPr>
              <w:t>業を実施する背景</w:t>
            </w:r>
          </w:p>
          <w:p w14:paraId="7EA9CD94" w14:textId="77777777" w:rsidR="00280C6A" w:rsidRPr="002850CE" w:rsidRDefault="00280C6A" w:rsidP="00280C6A">
            <w:pPr>
              <w:pStyle w:val="a7"/>
              <w:numPr>
                <w:ilvl w:val="0"/>
                <w:numId w:val="5"/>
              </w:numPr>
              <w:spacing w:line="340" w:lineRule="exact"/>
              <w:ind w:leftChars="0" w:hanging="87"/>
              <w:rPr>
                <w:rFonts w:ascii="Meiryo UI" w:eastAsia="Meiryo UI" w:hAnsi="Meiryo UI"/>
                <w:b/>
                <w:sz w:val="22"/>
                <w:szCs w:val="22"/>
              </w:rPr>
            </w:pPr>
            <w:r w:rsidRPr="002850CE">
              <w:rPr>
                <w:rFonts w:ascii="Meiryo UI" w:eastAsia="Meiryo UI" w:hAnsi="Meiryo UI" w:hint="eastAsia"/>
                <w:b/>
                <w:sz w:val="22"/>
                <w:szCs w:val="22"/>
              </w:rPr>
              <w:t>実施地域で発生している交通に関する課題</w:t>
            </w:r>
          </w:p>
          <w:p w14:paraId="740D23CE" w14:textId="721CDB89" w:rsidR="007832C7" w:rsidRPr="002850CE" w:rsidRDefault="00064228" w:rsidP="007832C7">
            <w:pPr>
              <w:pStyle w:val="a7"/>
              <w:numPr>
                <w:ilvl w:val="2"/>
                <w:numId w:val="11"/>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既存の路線バスの利用者</w:t>
            </w:r>
            <w:r w:rsidR="007832C7" w:rsidRPr="002850CE">
              <w:rPr>
                <w:rFonts w:ascii="Meiryo UI" w:eastAsia="Meiryo UI" w:hAnsi="Meiryo UI" w:hint="eastAsia"/>
                <w:color w:val="2E74B5" w:themeColor="accent1" w:themeShade="BF"/>
                <w:sz w:val="22"/>
                <w:szCs w:val="22"/>
              </w:rPr>
              <w:t xml:space="preserve">が減少し、運行維持が困難。　</w:t>
            </w:r>
          </w:p>
          <w:p w14:paraId="5340B607" w14:textId="765F36FD" w:rsidR="00280C6A" w:rsidRPr="002850CE" w:rsidRDefault="007832C7" w:rsidP="007832C7">
            <w:pPr>
              <w:pStyle w:val="a7"/>
              <w:numPr>
                <w:ilvl w:val="2"/>
                <w:numId w:val="11"/>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利用者の観点からは、交通の利便性は決して高くない状況</w:t>
            </w:r>
          </w:p>
          <w:p w14:paraId="7DD4F8D1" w14:textId="1F8ECCEE" w:rsidR="003C2F49" w:rsidRPr="002850CE" w:rsidRDefault="007832C7" w:rsidP="007832C7">
            <w:pPr>
              <w:pStyle w:val="a7"/>
              <w:numPr>
                <w:ilvl w:val="2"/>
                <w:numId w:val="11"/>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まちの再生のため、地域交通の改善が求められている。</w:t>
            </w:r>
          </w:p>
          <w:p w14:paraId="6F2DE19D" w14:textId="608C8148" w:rsidR="00280C6A" w:rsidRPr="002850CE" w:rsidRDefault="00280C6A" w:rsidP="00280C6A">
            <w:pPr>
              <w:pStyle w:val="a7"/>
              <w:numPr>
                <w:ilvl w:val="0"/>
                <w:numId w:val="5"/>
              </w:numPr>
              <w:spacing w:line="340" w:lineRule="exact"/>
              <w:ind w:leftChars="0" w:hanging="87"/>
              <w:rPr>
                <w:rFonts w:ascii="Meiryo UI" w:eastAsia="Meiryo UI" w:hAnsi="Meiryo UI"/>
                <w:b/>
                <w:sz w:val="22"/>
                <w:szCs w:val="22"/>
              </w:rPr>
            </w:pPr>
            <w:r w:rsidRPr="002850CE">
              <w:rPr>
                <w:rFonts w:ascii="Meiryo UI" w:eastAsia="Meiryo UI" w:hAnsi="Meiryo UI" w:hint="eastAsia"/>
                <w:b/>
                <w:sz w:val="22"/>
                <w:szCs w:val="22"/>
              </w:rPr>
              <w:t>課題を引き起こしている要因</w:t>
            </w:r>
          </w:p>
          <w:p w14:paraId="094881E6" w14:textId="76C098EB" w:rsidR="008649E0" w:rsidRPr="002850CE" w:rsidRDefault="008649E0" w:rsidP="008649E0">
            <w:pPr>
              <w:pStyle w:val="a7"/>
              <w:numPr>
                <w:ilvl w:val="0"/>
                <w:numId w:val="17"/>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高齢化、人口流出により移動需要が減少</w:t>
            </w:r>
          </w:p>
          <w:p w14:paraId="35FDB265" w14:textId="1F81F202" w:rsidR="008649E0" w:rsidRPr="002850CE" w:rsidRDefault="008649E0" w:rsidP="00280C6A">
            <w:pPr>
              <w:pStyle w:val="a7"/>
              <w:numPr>
                <w:ilvl w:val="0"/>
                <w:numId w:val="5"/>
              </w:numPr>
              <w:spacing w:line="340" w:lineRule="exact"/>
              <w:ind w:leftChars="0" w:hanging="87"/>
              <w:rPr>
                <w:rFonts w:ascii="Meiryo UI" w:eastAsia="Meiryo UI" w:hAnsi="Meiryo UI"/>
                <w:b/>
                <w:sz w:val="22"/>
                <w:szCs w:val="22"/>
              </w:rPr>
            </w:pPr>
            <w:r w:rsidRPr="002850CE">
              <w:rPr>
                <w:rFonts w:ascii="Meiryo UI" w:eastAsia="Meiryo UI" w:hAnsi="Meiryo UI" w:hint="eastAsia"/>
                <w:b/>
                <w:sz w:val="22"/>
                <w:szCs w:val="22"/>
              </w:rPr>
              <w:t>AIオンデマンド交通導入による解消する課題や</w:t>
            </w:r>
            <w:r w:rsidR="005C2E51">
              <w:rPr>
                <w:rFonts w:ascii="Meiryo UI" w:eastAsia="Meiryo UI" w:hAnsi="Meiryo UI" w:hint="eastAsia"/>
                <w:b/>
                <w:sz w:val="22"/>
                <w:szCs w:val="22"/>
              </w:rPr>
              <w:t>期待する</w:t>
            </w:r>
            <w:r w:rsidRPr="002850CE">
              <w:rPr>
                <w:rFonts w:ascii="Meiryo UI" w:eastAsia="Meiryo UI" w:hAnsi="Meiryo UI" w:hint="eastAsia"/>
                <w:b/>
                <w:sz w:val="22"/>
                <w:szCs w:val="22"/>
              </w:rPr>
              <w:t>効果</w:t>
            </w:r>
          </w:p>
          <w:p w14:paraId="3C0301B2" w14:textId="77777777" w:rsidR="008649E0" w:rsidRPr="002850CE" w:rsidRDefault="008649E0" w:rsidP="003C2F49">
            <w:pPr>
              <w:pStyle w:val="a7"/>
              <w:numPr>
                <w:ilvl w:val="0"/>
                <w:numId w:val="12"/>
              </w:numPr>
              <w:spacing w:line="340" w:lineRule="exact"/>
              <w:ind w:leftChars="0" w:left="900" w:hanging="300"/>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生活圏の移動の充実（買い物や通院がしやすくなる。役場・公共施設へ行きやすくなる。）</w:t>
            </w:r>
          </w:p>
          <w:p w14:paraId="18D2011B" w14:textId="7689B12D" w:rsidR="008649E0" w:rsidRPr="002850CE" w:rsidRDefault="008649E0" w:rsidP="003C2F49">
            <w:pPr>
              <w:pStyle w:val="a7"/>
              <w:numPr>
                <w:ilvl w:val="0"/>
                <w:numId w:val="12"/>
              </w:numPr>
              <w:spacing w:line="340" w:lineRule="exact"/>
              <w:ind w:leftChars="0" w:left="900" w:hanging="300"/>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○○電車、△△路線への接続が便利に（</w:t>
            </w:r>
            <w:r w:rsidR="00473D90">
              <w:rPr>
                <w:rFonts w:ascii="Meiryo UI" w:eastAsia="Meiryo UI" w:hAnsi="Meiryo UI" w:hint="eastAsia"/>
                <w:color w:val="2E74B5" w:themeColor="accent1" w:themeShade="BF"/>
                <w:sz w:val="22"/>
                <w:szCs w:val="22"/>
              </w:rPr>
              <w:t>乗</w:t>
            </w:r>
            <w:r w:rsidRPr="002850CE">
              <w:rPr>
                <w:rFonts w:ascii="Meiryo UI" w:eastAsia="Meiryo UI" w:hAnsi="Meiryo UI" w:hint="eastAsia"/>
                <w:color w:val="2E74B5" w:themeColor="accent1" w:themeShade="BF"/>
                <w:sz w:val="22"/>
                <w:szCs w:val="22"/>
              </w:rPr>
              <w:t>換えの待ち時間の減少）</w:t>
            </w:r>
          </w:p>
          <w:p w14:paraId="62314A71" w14:textId="77777777" w:rsidR="008649E0" w:rsidRPr="002850CE" w:rsidRDefault="008649E0" w:rsidP="003C2F49">
            <w:pPr>
              <w:pStyle w:val="a7"/>
              <w:numPr>
                <w:ilvl w:val="0"/>
                <w:numId w:val="12"/>
              </w:numPr>
              <w:spacing w:line="340" w:lineRule="exact"/>
              <w:ind w:leftChars="0" w:left="900" w:hanging="300"/>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○○総合病院、○○ショッピングセンターへのアクセス充実</w:t>
            </w:r>
          </w:p>
          <w:p w14:paraId="1B5E870E" w14:textId="429304E9" w:rsidR="008649E0" w:rsidRPr="002850CE" w:rsidRDefault="00B35ED5" w:rsidP="008649E0">
            <w:pPr>
              <w:pStyle w:val="a7"/>
              <w:numPr>
                <w:ilvl w:val="0"/>
                <w:numId w:val="12"/>
              </w:numPr>
              <w:spacing w:line="340" w:lineRule="exact"/>
              <w:ind w:leftChars="0" w:left="900" w:hanging="300"/>
              <w:rPr>
                <w:rFonts w:ascii="Meiryo UI" w:eastAsia="Meiryo UI" w:hAnsi="Meiryo UI"/>
                <w:color w:val="2E74B5" w:themeColor="accent1" w:themeShade="BF"/>
                <w:sz w:val="22"/>
                <w:szCs w:val="22"/>
              </w:rPr>
            </w:pPr>
            <w:r w:rsidRPr="00B35ED5">
              <w:rPr>
                <w:rFonts w:ascii="Meiryo UI" w:eastAsia="Meiryo UI" w:hAnsi="Meiryo UI" w:hint="eastAsia"/>
                <w:color w:val="2E74B5" w:themeColor="accent1" w:themeShade="BF"/>
                <w:sz w:val="22"/>
                <w:szCs w:val="22"/>
              </w:rPr>
              <w:t>人口流出に歯止めがかかる</w:t>
            </w:r>
          </w:p>
          <w:p w14:paraId="5099922B" w14:textId="1498CBA7" w:rsidR="007832C7" w:rsidRPr="002850CE" w:rsidRDefault="008649E0" w:rsidP="00470C87">
            <w:pPr>
              <w:pStyle w:val="a7"/>
              <w:numPr>
                <w:ilvl w:val="0"/>
                <w:numId w:val="12"/>
              </w:numPr>
              <w:spacing w:line="340" w:lineRule="exact"/>
              <w:ind w:leftChars="0" w:left="900" w:hanging="300"/>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○○山</w:t>
            </w:r>
            <w:r w:rsidR="00470C87" w:rsidRPr="002850CE">
              <w:rPr>
                <w:rFonts w:ascii="Meiryo UI" w:eastAsia="Meiryo UI" w:hAnsi="Meiryo UI" w:hint="eastAsia"/>
                <w:color w:val="2E74B5" w:themeColor="accent1" w:themeShade="BF"/>
                <w:sz w:val="22"/>
                <w:szCs w:val="22"/>
              </w:rPr>
              <w:t>エリアへ</w:t>
            </w:r>
            <w:r w:rsidRPr="002850CE">
              <w:rPr>
                <w:rFonts w:ascii="Meiryo UI" w:eastAsia="Meiryo UI" w:hAnsi="Meiryo UI" w:hint="eastAsia"/>
                <w:color w:val="2E74B5" w:themeColor="accent1" w:themeShade="BF"/>
                <w:sz w:val="22"/>
                <w:szCs w:val="22"/>
              </w:rPr>
              <w:t>の</w:t>
            </w:r>
            <w:r w:rsidR="00470C87" w:rsidRPr="002850CE">
              <w:rPr>
                <w:rFonts w:ascii="Meiryo UI" w:eastAsia="Meiryo UI" w:hAnsi="Meiryo UI" w:hint="eastAsia"/>
                <w:color w:val="2E74B5" w:themeColor="accent1" w:themeShade="BF"/>
                <w:sz w:val="22"/>
                <w:szCs w:val="22"/>
              </w:rPr>
              <w:t>観光移動需要への対応　　　　　等</w:t>
            </w:r>
          </w:p>
        </w:tc>
      </w:tr>
      <w:tr w:rsidR="00280C6A" w:rsidRPr="001811CC" w14:paraId="6F4F90C3" w14:textId="77777777" w:rsidTr="00473D90">
        <w:trPr>
          <w:trHeight w:val="422"/>
        </w:trPr>
        <w:tc>
          <w:tcPr>
            <w:tcW w:w="1985" w:type="dxa"/>
            <w:vMerge/>
            <w:vAlign w:val="center"/>
          </w:tcPr>
          <w:p w14:paraId="64C5F6D4" w14:textId="77777777" w:rsidR="00280C6A" w:rsidRPr="001811CC" w:rsidRDefault="00280C6A" w:rsidP="00B31834">
            <w:pPr>
              <w:spacing w:line="340" w:lineRule="exact"/>
              <w:rPr>
                <w:rFonts w:ascii="Meiryo UI" w:eastAsia="Meiryo UI" w:hAnsi="Meiryo UI"/>
                <w:b/>
                <w:sz w:val="24"/>
              </w:rPr>
            </w:pPr>
          </w:p>
        </w:tc>
        <w:tc>
          <w:tcPr>
            <w:tcW w:w="6945" w:type="dxa"/>
            <w:vAlign w:val="center"/>
          </w:tcPr>
          <w:p w14:paraId="30B3627D" w14:textId="77777777" w:rsidR="00280C6A" w:rsidRPr="002850CE" w:rsidRDefault="00280C6A" w:rsidP="00280C6A">
            <w:pPr>
              <w:pStyle w:val="a7"/>
              <w:numPr>
                <w:ilvl w:val="0"/>
                <w:numId w:val="3"/>
              </w:numPr>
              <w:spacing w:line="340" w:lineRule="exact"/>
              <w:ind w:leftChars="0"/>
              <w:rPr>
                <w:rFonts w:ascii="Meiryo UI" w:eastAsia="Meiryo UI" w:hAnsi="Meiryo UI"/>
                <w:b/>
                <w:sz w:val="22"/>
                <w:szCs w:val="22"/>
              </w:rPr>
            </w:pPr>
            <w:r w:rsidRPr="002850CE">
              <w:rPr>
                <w:rFonts w:ascii="Meiryo UI" w:eastAsia="Meiryo UI" w:hAnsi="Meiryo UI" w:hint="eastAsia"/>
                <w:b/>
                <w:sz w:val="22"/>
                <w:szCs w:val="22"/>
              </w:rPr>
              <w:t>地域の交通計画等との関係（位置づけ等）</w:t>
            </w:r>
          </w:p>
          <w:p w14:paraId="6CD62E46" w14:textId="77777777" w:rsidR="00280C6A" w:rsidRPr="002850CE" w:rsidRDefault="00280C6A" w:rsidP="00280C6A">
            <w:pPr>
              <w:pStyle w:val="a7"/>
              <w:numPr>
                <w:ilvl w:val="0"/>
                <w:numId w:val="6"/>
              </w:numPr>
              <w:spacing w:line="340" w:lineRule="exact"/>
              <w:ind w:leftChars="0" w:left="900" w:hanging="567"/>
              <w:rPr>
                <w:rFonts w:ascii="Meiryo UI" w:eastAsia="Meiryo UI" w:hAnsi="Meiryo UI"/>
                <w:b/>
                <w:sz w:val="22"/>
                <w:szCs w:val="22"/>
              </w:rPr>
            </w:pPr>
            <w:r w:rsidRPr="002850CE">
              <w:rPr>
                <w:rFonts w:ascii="Meiryo UI" w:eastAsia="Meiryo UI" w:hAnsi="Meiryo UI" w:hint="eastAsia"/>
                <w:b/>
                <w:sz w:val="22"/>
                <w:szCs w:val="22"/>
              </w:rPr>
              <w:t>地域公共交通（網形成）計画</w:t>
            </w:r>
          </w:p>
          <w:p w14:paraId="6FBA1D9A" w14:textId="18D48035" w:rsidR="00280C6A" w:rsidRPr="002850CE" w:rsidRDefault="004C681D" w:rsidP="003C7CB3">
            <w:pPr>
              <w:pStyle w:val="a7"/>
              <w:numPr>
                <w:ilvl w:val="3"/>
                <w:numId w:val="7"/>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令和○年3月に策定済み。</w:t>
            </w:r>
          </w:p>
          <w:p w14:paraId="520E859F" w14:textId="042BF07A" w:rsidR="00280C6A" w:rsidRPr="002850CE" w:rsidRDefault="00C13CFD" w:rsidP="00C13CFD">
            <w:pPr>
              <w:pStyle w:val="a7"/>
              <w:spacing w:line="340" w:lineRule="exact"/>
              <w:ind w:leftChars="0" w:left="900"/>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w:t>
            </w:r>
            <w:r w:rsidR="000728BC" w:rsidRPr="002850CE">
              <w:rPr>
                <w:rFonts w:ascii="Meiryo UI" w:eastAsia="Meiryo UI" w:hAnsi="Meiryo UI" w:hint="eastAsia"/>
                <w:color w:val="2E74B5" w:themeColor="accent1" w:themeShade="BF"/>
                <w:sz w:val="22"/>
                <w:szCs w:val="22"/>
              </w:rPr>
              <w:t>事業地域を新たな交通手段検討地域に位置付け</w:t>
            </w:r>
          </w:p>
          <w:p w14:paraId="1228F52A" w14:textId="0C5E990B" w:rsidR="00280C6A" w:rsidRPr="002850CE" w:rsidRDefault="00280C6A" w:rsidP="00280C6A">
            <w:pPr>
              <w:pStyle w:val="a7"/>
              <w:numPr>
                <w:ilvl w:val="0"/>
                <w:numId w:val="6"/>
              </w:numPr>
              <w:spacing w:line="340" w:lineRule="exact"/>
              <w:ind w:leftChars="0" w:left="900" w:hanging="567"/>
              <w:rPr>
                <w:rFonts w:ascii="Meiryo UI" w:eastAsia="Meiryo UI" w:hAnsi="Meiryo UI"/>
                <w:b/>
                <w:sz w:val="22"/>
                <w:szCs w:val="22"/>
              </w:rPr>
            </w:pPr>
            <w:r w:rsidRPr="002850CE">
              <w:rPr>
                <w:rFonts w:ascii="Meiryo UI" w:eastAsia="Meiryo UI" w:hAnsi="Meiryo UI" w:hint="eastAsia"/>
                <w:b/>
                <w:sz w:val="22"/>
                <w:szCs w:val="22"/>
              </w:rPr>
              <w:t>立地適正化計画</w:t>
            </w:r>
            <w:r w:rsidR="004C681D" w:rsidRPr="002850CE">
              <w:rPr>
                <w:rFonts w:ascii="Meiryo UI" w:eastAsia="Meiryo UI" w:hAnsi="Meiryo UI" w:hint="eastAsia"/>
                <w:b/>
                <w:sz w:val="22"/>
                <w:szCs w:val="22"/>
              </w:rPr>
              <w:t>／都市計画マスタープラン　等</w:t>
            </w:r>
          </w:p>
          <w:p w14:paraId="1A159E7E" w14:textId="77777777" w:rsidR="004C681D" w:rsidRPr="002850CE" w:rsidRDefault="004C681D" w:rsidP="003C7CB3">
            <w:pPr>
              <w:pStyle w:val="a7"/>
              <w:numPr>
                <w:ilvl w:val="3"/>
                <w:numId w:val="8"/>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令和○年度策定予定。</w:t>
            </w:r>
          </w:p>
          <w:p w14:paraId="0C3A0791" w14:textId="264C2009" w:rsidR="00280C6A" w:rsidRPr="002850CE" w:rsidRDefault="00C13CFD" w:rsidP="00C13CFD">
            <w:pPr>
              <w:pStyle w:val="a7"/>
              <w:spacing w:line="340" w:lineRule="exact"/>
              <w:ind w:leftChars="0" w:left="900"/>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w:t>
            </w:r>
            <w:r w:rsidR="004C681D" w:rsidRPr="002850CE">
              <w:rPr>
                <w:rFonts w:ascii="Meiryo UI" w:eastAsia="Meiryo UI" w:hAnsi="Meiryo UI" w:hint="eastAsia"/>
                <w:color w:val="2E74B5" w:themeColor="accent1" w:themeShade="BF"/>
                <w:sz w:val="22"/>
                <w:szCs w:val="22"/>
              </w:rPr>
              <w:t>事業の必要性を盛り込んだ計画を策定予定</w:t>
            </w:r>
          </w:p>
          <w:p w14:paraId="29410B10" w14:textId="77777777" w:rsidR="00280C6A" w:rsidRPr="002850CE" w:rsidRDefault="00280C6A" w:rsidP="004C681D">
            <w:pPr>
              <w:pStyle w:val="a7"/>
              <w:numPr>
                <w:ilvl w:val="0"/>
                <w:numId w:val="6"/>
              </w:numPr>
              <w:spacing w:line="340" w:lineRule="exact"/>
              <w:ind w:leftChars="0" w:left="900" w:hanging="567"/>
              <w:rPr>
                <w:rFonts w:ascii="Meiryo UI" w:eastAsia="Meiryo UI" w:hAnsi="Meiryo UI"/>
                <w:b/>
                <w:sz w:val="22"/>
                <w:szCs w:val="22"/>
              </w:rPr>
            </w:pPr>
            <w:r w:rsidRPr="002850CE">
              <w:rPr>
                <w:rFonts w:ascii="Meiryo UI" w:eastAsia="Meiryo UI" w:hAnsi="Meiryo UI" w:hint="eastAsia"/>
                <w:b/>
                <w:sz w:val="22"/>
                <w:szCs w:val="22"/>
              </w:rPr>
              <w:t>その他の計画</w:t>
            </w:r>
          </w:p>
          <w:p w14:paraId="2E5CFDF2" w14:textId="77777777" w:rsidR="004C681D" w:rsidRPr="002850CE" w:rsidRDefault="004C681D" w:rsidP="003C7CB3">
            <w:pPr>
              <w:pStyle w:val="a7"/>
              <w:numPr>
                <w:ilvl w:val="3"/>
                <w:numId w:val="9"/>
              </w:numPr>
              <w:spacing w:line="340" w:lineRule="exact"/>
              <w:ind w:leftChars="0" w:left="900" w:hanging="284"/>
              <w:rPr>
                <w:rFonts w:ascii="Meiryo UI" w:eastAsia="Meiryo UI" w:hAnsi="Meiryo UI"/>
                <w:color w:val="2E74B5" w:themeColor="accent1" w:themeShade="BF"/>
                <w:sz w:val="22"/>
                <w:szCs w:val="22"/>
              </w:rPr>
            </w:pPr>
            <w:r w:rsidRPr="002850CE">
              <w:rPr>
                <w:rFonts w:ascii="Meiryo UI" w:eastAsia="Meiryo UI" w:hAnsi="Meiryo UI" w:hint="eastAsia"/>
                <w:color w:val="2E74B5" w:themeColor="accent1" w:themeShade="BF"/>
                <w:sz w:val="22"/>
                <w:szCs w:val="22"/>
              </w:rPr>
              <w:t>平成31年3月に○○市交通ビジョンを作成</w:t>
            </w:r>
          </w:p>
          <w:p w14:paraId="0137DE07" w14:textId="77777777" w:rsidR="00BE4FAF" w:rsidRDefault="00C13CFD" w:rsidP="00C13CFD">
            <w:pPr>
              <w:pStyle w:val="a7"/>
              <w:spacing w:line="340" w:lineRule="exact"/>
              <w:ind w:leftChars="0" w:left="900"/>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w:t>
            </w:r>
            <w:r w:rsidR="004C681D" w:rsidRPr="002850CE">
              <w:rPr>
                <w:rFonts w:ascii="Meiryo UI" w:eastAsia="Meiryo UI" w:hAnsi="Meiryo UI" w:hint="eastAsia"/>
                <w:color w:val="2E74B5" w:themeColor="accent1" w:themeShade="BF"/>
                <w:sz w:val="22"/>
                <w:szCs w:val="22"/>
              </w:rPr>
              <w:t>新たな交通手段導入をめざすことを位置づけ</w:t>
            </w:r>
            <w:r>
              <w:rPr>
                <w:rFonts w:ascii="Meiryo UI" w:eastAsia="Meiryo UI" w:hAnsi="Meiryo UI" w:hint="eastAsia"/>
                <w:color w:val="2E74B5" w:themeColor="accent1" w:themeShade="BF"/>
                <w:sz w:val="22"/>
                <w:szCs w:val="22"/>
              </w:rPr>
              <w:t>ている。</w:t>
            </w:r>
          </w:p>
          <w:p w14:paraId="07D64F9C" w14:textId="262C3F60" w:rsidR="00C13CFD" w:rsidRPr="00C402AC" w:rsidRDefault="00C13CFD" w:rsidP="00C13CFD">
            <w:pPr>
              <w:pStyle w:val="a7"/>
              <w:numPr>
                <w:ilvl w:val="0"/>
                <w:numId w:val="18"/>
              </w:numPr>
              <w:spacing w:line="340" w:lineRule="exact"/>
              <w:ind w:leftChars="0" w:left="900" w:hanging="284"/>
              <w:rPr>
                <w:rFonts w:ascii="Meiryo UI" w:eastAsia="Meiryo UI" w:hAnsi="Meiryo UI"/>
                <w:color w:val="4472C4" w:themeColor="accent5"/>
                <w:sz w:val="22"/>
                <w:szCs w:val="22"/>
              </w:rPr>
            </w:pPr>
            <w:r>
              <w:rPr>
                <w:rFonts w:ascii="Meiryo UI" w:eastAsia="Meiryo UI" w:hAnsi="Meiryo UI" w:hint="eastAsia"/>
                <w:color w:val="2E74B5" w:themeColor="accent1" w:themeShade="BF"/>
                <w:sz w:val="22"/>
                <w:szCs w:val="22"/>
              </w:rPr>
              <w:t>令</w:t>
            </w:r>
            <w:r w:rsidRPr="00C402AC">
              <w:rPr>
                <w:rFonts w:ascii="Meiryo UI" w:eastAsia="Meiryo UI" w:hAnsi="Meiryo UI" w:hint="eastAsia"/>
                <w:color w:val="4472C4" w:themeColor="accent5"/>
                <w:sz w:val="22"/>
                <w:szCs w:val="22"/>
              </w:rPr>
              <w:t>和</w:t>
            </w:r>
            <w:r w:rsidR="00C107C7" w:rsidRPr="00C402AC">
              <w:rPr>
                <w:rFonts w:ascii="Meiryo UI" w:eastAsia="Meiryo UI" w:hAnsi="Meiryo UI" w:hint="eastAsia"/>
                <w:color w:val="4472C4" w:themeColor="accent5"/>
                <w:sz w:val="22"/>
                <w:szCs w:val="22"/>
              </w:rPr>
              <w:t>○</w:t>
            </w:r>
            <w:r w:rsidRPr="00C402AC">
              <w:rPr>
                <w:rFonts w:ascii="Meiryo UI" w:eastAsia="Meiryo UI" w:hAnsi="Meiryo UI" w:hint="eastAsia"/>
                <w:color w:val="4472C4" w:themeColor="accent5"/>
                <w:sz w:val="22"/>
                <w:szCs w:val="22"/>
              </w:rPr>
              <w:t>年度に○○市スマートシティ戦略を策定予定</w:t>
            </w:r>
          </w:p>
          <w:p w14:paraId="199B210C" w14:textId="66171A9D" w:rsidR="00C13CFD" w:rsidRPr="002850CE" w:rsidRDefault="00C13CFD" w:rsidP="00C13CFD">
            <w:pPr>
              <w:pStyle w:val="a7"/>
              <w:spacing w:line="340" w:lineRule="exact"/>
              <w:ind w:leftChars="0" w:left="900"/>
              <w:rPr>
                <w:rFonts w:ascii="Meiryo UI" w:eastAsia="Meiryo UI" w:hAnsi="Meiryo UI"/>
                <w:color w:val="2E74B5" w:themeColor="accent1" w:themeShade="BF"/>
                <w:sz w:val="22"/>
                <w:szCs w:val="22"/>
              </w:rPr>
            </w:pPr>
            <w:r w:rsidRPr="00C402AC">
              <w:rPr>
                <w:rFonts w:ascii="Meiryo UI" w:eastAsia="Meiryo UI" w:hAnsi="Meiryo UI" w:hint="eastAsia"/>
                <w:color w:val="4472C4" w:themeColor="accent5"/>
                <w:sz w:val="22"/>
                <w:szCs w:val="22"/>
              </w:rPr>
              <w:t>➡○○地区へのAIオンデマンド交通導入を位置</w:t>
            </w:r>
            <w:r w:rsidR="00C107C7" w:rsidRPr="00C402AC">
              <w:rPr>
                <w:rFonts w:ascii="Meiryo UI" w:eastAsia="Meiryo UI" w:hAnsi="Meiryo UI" w:hint="eastAsia"/>
                <w:color w:val="4472C4" w:themeColor="accent5"/>
                <w:sz w:val="22"/>
                <w:szCs w:val="22"/>
              </w:rPr>
              <w:t>づ</w:t>
            </w:r>
            <w:r w:rsidRPr="00C402AC">
              <w:rPr>
                <w:rFonts w:ascii="Meiryo UI" w:eastAsia="Meiryo UI" w:hAnsi="Meiryo UI" w:hint="eastAsia"/>
                <w:color w:val="4472C4" w:themeColor="accent5"/>
                <w:sz w:val="22"/>
                <w:szCs w:val="22"/>
              </w:rPr>
              <w:t>ける予</w:t>
            </w:r>
            <w:r>
              <w:rPr>
                <w:rFonts w:ascii="Meiryo UI" w:eastAsia="Meiryo UI" w:hAnsi="Meiryo UI" w:hint="eastAsia"/>
                <w:color w:val="2E74B5" w:themeColor="accent1" w:themeShade="BF"/>
                <w:sz w:val="22"/>
                <w:szCs w:val="22"/>
              </w:rPr>
              <w:t>定</w:t>
            </w:r>
          </w:p>
        </w:tc>
      </w:tr>
      <w:tr w:rsidR="00683C3C" w:rsidRPr="001811CC" w14:paraId="77043054" w14:textId="77777777" w:rsidTr="00C52E7A">
        <w:trPr>
          <w:trHeight w:val="1020"/>
        </w:trPr>
        <w:tc>
          <w:tcPr>
            <w:tcW w:w="1985" w:type="dxa"/>
            <w:vMerge w:val="restart"/>
          </w:tcPr>
          <w:p w14:paraId="1B8BD4E8" w14:textId="1D78F3F0" w:rsidR="00683C3C" w:rsidRDefault="00473D90" w:rsidP="00B31834">
            <w:pPr>
              <w:spacing w:line="340" w:lineRule="exact"/>
              <w:rPr>
                <w:rFonts w:ascii="Meiryo UI" w:eastAsia="Meiryo UI" w:hAnsi="Meiryo UI"/>
                <w:b/>
                <w:sz w:val="24"/>
              </w:rPr>
            </w:pPr>
            <w:r>
              <w:rPr>
                <w:rFonts w:ascii="Meiryo UI" w:eastAsia="Meiryo UI" w:hAnsi="Meiryo UI" w:hint="eastAsia"/>
                <w:b/>
                <w:sz w:val="24"/>
              </w:rPr>
              <w:lastRenderedPageBreak/>
              <w:t>(５</w:t>
            </w:r>
            <w:r w:rsidR="00683C3C" w:rsidRPr="001811CC">
              <w:rPr>
                <w:rFonts w:ascii="Meiryo UI" w:eastAsia="Meiryo UI" w:hAnsi="Meiryo UI" w:hint="eastAsia"/>
                <w:b/>
                <w:sz w:val="24"/>
              </w:rPr>
              <w:t>)</w:t>
            </w:r>
          </w:p>
          <w:p w14:paraId="102ACC97" w14:textId="77777777" w:rsidR="00683C3C" w:rsidRDefault="00683C3C" w:rsidP="00092DEE">
            <w:pPr>
              <w:spacing w:line="340" w:lineRule="exact"/>
              <w:rPr>
                <w:rFonts w:ascii="Meiryo UI" w:eastAsia="Meiryo UI" w:hAnsi="Meiryo UI"/>
                <w:b/>
                <w:kern w:val="0"/>
                <w:sz w:val="24"/>
              </w:rPr>
            </w:pPr>
            <w:r w:rsidRPr="00273B12">
              <w:rPr>
                <w:rFonts w:ascii="Meiryo UI" w:eastAsia="Meiryo UI" w:hAnsi="Meiryo UI" w:hint="eastAsia"/>
                <w:b/>
                <w:kern w:val="0"/>
                <w:sz w:val="24"/>
              </w:rPr>
              <w:t>事業</w:t>
            </w:r>
            <w:r>
              <w:rPr>
                <w:rFonts w:ascii="Meiryo UI" w:eastAsia="Meiryo UI" w:hAnsi="Meiryo UI" w:hint="eastAsia"/>
                <w:b/>
                <w:kern w:val="0"/>
                <w:sz w:val="24"/>
              </w:rPr>
              <w:t>の実施内容</w:t>
            </w:r>
          </w:p>
          <w:p w14:paraId="4D6ACAD5" w14:textId="1E9AF62E" w:rsidR="00896D5E" w:rsidRPr="00896D5E" w:rsidRDefault="00896D5E" w:rsidP="00092DEE">
            <w:pPr>
              <w:spacing w:line="340" w:lineRule="exact"/>
              <w:rPr>
                <w:rFonts w:ascii="Meiryo UI" w:eastAsia="Meiryo UI" w:hAnsi="Meiryo UI"/>
                <w:b/>
                <w:sz w:val="24"/>
              </w:rPr>
            </w:pPr>
            <w:r w:rsidRPr="00C402AC">
              <w:rPr>
                <w:rFonts w:ascii="Meiryo UI" w:eastAsia="Meiryo UI" w:hAnsi="Meiryo UI" w:hint="eastAsia"/>
                <w:b/>
                <w:w w:val="73"/>
                <w:kern w:val="0"/>
                <w:sz w:val="24"/>
                <w:fitText w:val="1784" w:id="-1511345919"/>
              </w:rPr>
              <w:t>（令</w:t>
            </w:r>
            <w:r w:rsidRPr="00C402AC">
              <w:rPr>
                <w:rFonts w:ascii="Meiryo UI" w:eastAsia="Meiryo UI" w:hAnsi="Meiryo UI" w:hint="eastAsia"/>
                <w:b/>
                <w:color w:val="000000" w:themeColor="text1"/>
                <w:w w:val="73"/>
                <w:kern w:val="0"/>
                <w:sz w:val="24"/>
                <w:fitText w:val="1784" w:id="-1511345919"/>
              </w:rPr>
              <w:t>和</w:t>
            </w:r>
            <w:r w:rsidR="00343C18" w:rsidRPr="00C402AC">
              <w:rPr>
                <w:rFonts w:ascii="Meiryo UI" w:eastAsia="Meiryo UI" w:hAnsi="Meiryo UI"/>
                <w:b/>
                <w:color w:val="000000" w:themeColor="text1"/>
                <w:w w:val="73"/>
                <w:kern w:val="0"/>
                <w:sz w:val="24"/>
                <w:fitText w:val="1784" w:id="-1511345919"/>
              </w:rPr>
              <w:t>5</w:t>
            </w:r>
            <w:r w:rsidRPr="00C402AC">
              <w:rPr>
                <w:rFonts w:ascii="Meiryo UI" w:eastAsia="Meiryo UI" w:hAnsi="Meiryo UI" w:hint="eastAsia"/>
                <w:b/>
                <w:color w:val="000000" w:themeColor="text1"/>
                <w:w w:val="73"/>
                <w:kern w:val="0"/>
                <w:sz w:val="24"/>
                <w:fitText w:val="1784" w:id="-1511345919"/>
              </w:rPr>
              <w:t>年</w:t>
            </w:r>
            <w:r w:rsidRPr="00C402AC">
              <w:rPr>
                <w:rFonts w:ascii="Meiryo UI" w:eastAsia="Meiryo UI" w:hAnsi="Meiryo UI" w:hint="eastAsia"/>
                <w:b/>
                <w:w w:val="73"/>
                <w:kern w:val="0"/>
                <w:sz w:val="24"/>
                <w:fitText w:val="1784" w:id="-1511345919"/>
              </w:rPr>
              <w:t>度の内容</w:t>
            </w:r>
            <w:r w:rsidRPr="00C402AC">
              <w:rPr>
                <w:rFonts w:ascii="Meiryo UI" w:eastAsia="Meiryo UI" w:hAnsi="Meiryo UI" w:hint="eastAsia"/>
                <w:b/>
                <w:spacing w:val="16"/>
                <w:w w:val="73"/>
                <w:kern w:val="0"/>
                <w:sz w:val="24"/>
                <w:fitText w:val="1784" w:id="-1511345919"/>
              </w:rPr>
              <w:t>）</w:t>
            </w:r>
          </w:p>
        </w:tc>
        <w:tc>
          <w:tcPr>
            <w:tcW w:w="6945" w:type="dxa"/>
            <w:vAlign w:val="center"/>
          </w:tcPr>
          <w:p w14:paraId="7738F73D" w14:textId="00E620FA" w:rsidR="00683C3C" w:rsidRPr="00963E04" w:rsidRDefault="00683C3C" w:rsidP="00963E04">
            <w:pPr>
              <w:spacing w:line="340" w:lineRule="exact"/>
              <w:rPr>
                <w:rFonts w:ascii="Meiryo UI" w:eastAsia="Meiryo UI" w:hAnsi="Meiryo UI"/>
                <w:szCs w:val="21"/>
              </w:rPr>
            </w:pPr>
            <w:r w:rsidRPr="00963E04">
              <w:rPr>
                <w:rFonts w:ascii="Meiryo UI" w:eastAsia="Meiryo UI" w:hAnsi="Meiryo UI" w:hint="eastAsia"/>
                <w:szCs w:val="21"/>
              </w:rPr>
              <w:t>※文字の他、図やイラスト</w:t>
            </w:r>
            <w:r>
              <w:rPr>
                <w:rFonts w:ascii="Meiryo UI" w:eastAsia="Meiryo UI" w:hAnsi="Meiryo UI" w:hint="eastAsia"/>
                <w:szCs w:val="21"/>
              </w:rPr>
              <w:t>、別添資料</w:t>
            </w:r>
            <w:r w:rsidRPr="00963E04">
              <w:rPr>
                <w:rFonts w:ascii="Meiryo UI" w:eastAsia="Meiryo UI" w:hAnsi="Meiryo UI" w:hint="eastAsia"/>
                <w:szCs w:val="21"/>
              </w:rPr>
              <w:t>を用いて</w:t>
            </w:r>
            <w:r>
              <w:rPr>
                <w:rFonts w:ascii="Meiryo UI" w:eastAsia="Meiryo UI" w:hAnsi="Meiryo UI" w:hint="eastAsia"/>
                <w:szCs w:val="21"/>
              </w:rPr>
              <w:t>も構いません</w:t>
            </w:r>
            <w:r w:rsidRPr="00963E04">
              <w:rPr>
                <w:rFonts w:ascii="Meiryo UI" w:eastAsia="Meiryo UI" w:hAnsi="Meiryo UI" w:hint="eastAsia"/>
                <w:szCs w:val="21"/>
              </w:rPr>
              <w:t>。</w:t>
            </w:r>
          </w:p>
          <w:p w14:paraId="52C2D21D" w14:textId="395B8A3B" w:rsidR="00683C3C" w:rsidRPr="002850CE" w:rsidRDefault="00BA2FAB" w:rsidP="00F758D3">
            <w:pPr>
              <w:spacing w:line="340" w:lineRule="exact"/>
              <w:rPr>
                <w:rFonts w:ascii="Meiryo UI" w:eastAsia="Meiryo UI" w:hAnsi="Meiryo UI"/>
                <w:b/>
                <w:sz w:val="22"/>
                <w:szCs w:val="22"/>
              </w:rPr>
            </w:pPr>
            <w:r>
              <w:rPr>
                <w:rFonts w:ascii="Meiryo UI" w:eastAsia="Meiryo UI" w:hAnsi="Meiryo UI" w:hint="eastAsia"/>
                <w:b/>
                <w:sz w:val="22"/>
                <w:szCs w:val="22"/>
              </w:rPr>
              <w:t xml:space="preserve">①　</w:t>
            </w:r>
            <w:r w:rsidR="00683C3C" w:rsidRPr="002850CE">
              <w:rPr>
                <w:rFonts w:ascii="Meiryo UI" w:eastAsia="Meiryo UI" w:hAnsi="Meiryo UI" w:hint="eastAsia"/>
                <w:b/>
                <w:sz w:val="22"/>
                <w:szCs w:val="22"/>
              </w:rPr>
              <w:t>事業エリア／</w:t>
            </w:r>
            <w:r>
              <w:rPr>
                <w:rFonts w:ascii="Meiryo UI" w:eastAsia="Meiryo UI" w:hAnsi="Meiryo UI" w:hint="eastAsia"/>
                <w:b/>
                <w:sz w:val="22"/>
                <w:szCs w:val="22"/>
              </w:rPr>
              <w:t>事業</w:t>
            </w:r>
            <w:r w:rsidR="006C4647">
              <w:rPr>
                <w:rFonts w:ascii="Meiryo UI" w:eastAsia="Meiryo UI" w:hAnsi="Meiryo UI" w:hint="eastAsia"/>
                <w:b/>
                <w:sz w:val="22"/>
                <w:szCs w:val="22"/>
              </w:rPr>
              <w:t>エリアの面積／</w:t>
            </w:r>
            <w:r>
              <w:rPr>
                <w:rFonts w:ascii="Meiryo UI" w:eastAsia="Meiryo UI" w:hAnsi="Meiryo UI" w:hint="eastAsia"/>
                <w:b/>
                <w:sz w:val="22"/>
                <w:szCs w:val="22"/>
              </w:rPr>
              <w:t>事業</w:t>
            </w:r>
            <w:r w:rsidR="00683C3C" w:rsidRPr="002850CE">
              <w:rPr>
                <w:rFonts w:ascii="Meiryo UI" w:eastAsia="Meiryo UI" w:hAnsi="Meiryo UI" w:hint="eastAsia"/>
                <w:b/>
                <w:sz w:val="22"/>
                <w:szCs w:val="22"/>
              </w:rPr>
              <w:t>エリアの人口・構成</w:t>
            </w:r>
          </w:p>
          <w:p w14:paraId="4B748EFA" w14:textId="4B02B5DE" w:rsidR="00683C3C" w:rsidRDefault="00683C3C" w:rsidP="00B31834">
            <w:pPr>
              <w:spacing w:line="340" w:lineRule="exact"/>
              <w:rPr>
                <w:rFonts w:ascii="Meiryo UI" w:eastAsia="Meiryo UI" w:hAnsi="Meiryo UI"/>
                <w:sz w:val="24"/>
              </w:rPr>
            </w:pPr>
            <w:r>
              <w:rPr>
                <w:rFonts w:ascii="Meiryo UI" w:eastAsia="Meiryo UI" w:hAnsi="Meiryo UI"/>
                <w:noProof/>
                <w:sz w:val="24"/>
              </w:rPr>
              <mc:AlternateContent>
                <mc:Choice Requires="wps">
                  <w:drawing>
                    <wp:anchor distT="0" distB="0" distL="114300" distR="114300" simplePos="0" relativeHeight="251696128" behindDoc="0" locked="0" layoutInCell="1" allowOverlap="1" wp14:anchorId="07755604" wp14:editId="0877B63E">
                      <wp:simplePos x="0" y="0"/>
                      <wp:positionH relativeFrom="column">
                        <wp:posOffset>2268855</wp:posOffset>
                      </wp:positionH>
                      <wp:positionV relativeFrom="paragraph">
                        <wp:posOffset>74295</wp:posOffset>
                      </wp:positionV>
                      <wp:extent cx="1781175" cy="1562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781175" cy="1562100"/>
                              </a:xfrm>
                              <a:prstGeom prst="rect">
                                <a:avLst/>
                              </a:prstGeom>
                              <a:solidFill>
                                <a:srgbClr val="FFFFFF"/>
                              </a:solidFill>
                              <a:ln w="6350">
                                <a:solidFill>
                                  <a:prstClr val="black"/>
                                </a:solidFill>
                              </a:ln>
                            </wps:spPr>
                            <wps:txbx>
                              <w:txbxContent>
                                <w:p w14:paraId="5DDA6DC8" w14:textId="72AC23DC" w:rsidR="00C107C7" w:rsidRPr="00B57D46" w:rsidRDefault="00C107C7" w:rsidP="00B57D46">
                                  <w:pPr>
                                    <w:jc w:val="left"/>
                                    <w:rPr>
                                      <w:color w:val="2E74B5" w:themeColor="accent1" w:themeShade="BF"/>
                                      <w:sz w:val="18"/>
                                      <w:szCs w:val="18"/>
                                    </w:rPr>
                                  </w:pPr>
                                  <w:r w:rsidRPr="00B57D46">
                                    <w:rPr>
                                      <w:rFonts w:hint="eastAsia"/>
                                      <w:color w:val="2E74B5" w:themeColor="accent1" w:themeShade="BF"/>
                                      <w:sz w:val="18"/>
                                      <w:szCs w:val="18"/>
                                    </w:rPr>
                                    <w:t>人口</w:t>
                                  </w:r>
                                  <w:r w:rsidRPr="00B57D46">
                                    <w:rPr>
                                      <w:color w:val="2E74B5" w:themeColor="accent1" w:themeShade="BF"/>
                                      <w:sz w:val="18"/>
                                      <w:szCs w:val="18"/>
                                    </w:rPr>
                                    <w:t xml:space="preserve">　</w:t>
                                  </w:r>
                                  <w:r w:rsidRPr="00B57D46">
                                    <w:rPr>
                                      <w:rFonts w:hint="eastAsia"/>
                                      <w:color w:val="2E74B5" w:themeColor="accent1" w:themeShade="BF"/>
                                      <w:sz w:val="18"/>
                                      <w:szCs w:val="18"/>
                                    </w:rPr>
                                    <w:t>○○○人</w:t>
                                  </w:r>
                                </w:p>
                                <w:p w14:paraId="50E8A5C2" w14:textId="1F44B70D" w:rsidR="00C107C7" w:rsidRPr="00B57D46" w:rsidRDefault="00C107C7" w:rsidP="00B57D46">
                                  <w:pPr>
                                    <w:jc w:val="left"/>
                                    <w:rPr>
                                      <w:color w:val="2E74B5" w:themeColor="accent1" w:themeShade="BF"/>
                                      <w:sz w:val="18"/>
                                      <w:szCs w:val="18"/>
                                    </w:rPr>
                                  </w:pPr>
                                  <w:r w:rsidRPr="00B57D46">
                                    <w:rPr>
                                      <w:rFonts w:hint="eastAsia"/>
                                      <w:color w:val="2E74B5" w:themeColor="accent1" w:themeShade="BF"/>
                                      <w:sz w:val="18"/>
                                      <w:szCs w:val="18"/>
                                    </w:rPr>
                                    <w:t>人口構成</w:t>
                                  </w:r>
                                  <w:r w:rsidRPr="00B57D46">
                                    <w:rPr>
                                      <w:color w:val="2E74B5" w:themeColor="accent1" w:themeShade="BF"/>
                                      <w:sz w:val="18"/>
                                      <w:szCs w:val="18"/>
                                    </w:rPr>
                                    <w:t>表</w:t>
                                  </w:r>
                                </w:p>
                                <w:tbl>
                                  <w:tblPr>
                                    <w:tblStyle w:val="aa"/>
                                    <w:tblW w:w="0" w:type="auto"/>
                                    <w:tblBorders>
                                      <w:insideH w:val="dotted" w:sz="4" w:space="0" w:color="auto"/>
                                    </w:tblBorders>
                                    <w:tblLook w:val="04A0" w:firstRow="1" w:lastRow="0" w:firstColumn="1" w:lastColumn="0" w:noHBand="0" w:noVBand="1"/>
                                  </w:tblPr>
                                  <w:tblGrid>
                                    <w:gridCol w:w="1248"/>
                                    <w:gridCol w:w="1249"/>
                                  </w:tblGrid>
                                  <w:tr w:rsidR="00C107C7" w:rsidRPr="00B57D46" w14:paraId="3A540676" w14:textId="77777777" w:rsidTr="00FB2AEC">
                                    <w:trPr>
                                      <w:trHeight w:val="231"/>
                                    </w:trPr>
                                    <w:tc>
                                      <w:tcPr>
                                        <w:tcW w:w="1248" w:type="dxa"/>
                                      </w:tcPr>
                                      <w:p w14:paraId="4EAE875B" w14:textId="2109D6B1"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90</w:t>
                                        </w:r>
                                        <w:r w:rsidRPr="00B57D46">
                                          <w:rPr>
                                            <w:rFonts w:hint="eastAsia"/>
                                            <w:color w:val="2E74B5" w:themeColor="accent1" w:themeShade="BF"/>
                                            <w:sz w:val="18"/>
                                            <w:szCs w:val="18"/>
                                          </w:rPr>
                                          <w:t>歳以上</w:t>
                                        </w:r>
                                      </w:p>
                                    </w:tc>
                                    <w:tc>
                                      <w:tcPr>
                                        <w:tcW w:w="1249" w:type="dxa"/>
                                      </w:tcPr>
                                      <w:p w14:paraId="188B7D56" w14:textId="77777777" w:rsidR="00C107C7" w:rsidRPr="00B57D46" w:rsidRDefault="00C107C7" w:rsidP="00FB2AEC">
                                        <w:pPr>
                                          <w:spacing w:line="200" w:lineRule="exact"/>
                                          <w:rPr>
                                            <w:color w:val="2E74B5" w:themeColor="accent1" w:themeShade="BF"/>
                                            <w:sz w:val="18"/>
                                            <w:szCs w:val="18"/>
                                          </w:rPr>
                                        </w:pPr>
                                      </w:p>
                                    </w:tc>
                                  </w:tr>
                                  <w:tr w:rsidR="00C107C7" w:rsidRPr="00B57D46" w14:paraId="6325544E" w14:textId="77777777" w:rsidTr="00FB2AEC">
                                    <w:trPr>
                                      <w:trHeight w:val="231"/>
                                    </w:trPr>
                                    <w:tc>
                                      <w:tcPr>
                                        <w:tcW w:w="1248" w:type="dxa"/>
                                      </w:tcPr>
                                      <w:p w14:paraId="4640BA94" w14:textId="4A56B459"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80</w:t>
                                        </w:r>
                                        <w:r w:rsidRPr="00B57D46">
                                          <w:rPr>
                                            <w:rFonts w:hint="eastAsia"/>
                                            <w:color w:val="2E74B5" w:themeColor="accent1" w:themeShade="BF"/>
                                            <w:sz w:val="18"/>
                                            <w:szCs w:val="18"/>
                                          </w:rPr>
                                          <w:t>～</w:t>
                                        </w:r>
                                        <w:r w:rsidRPr="00B57D46">
                                          <w:rPr>
                                            <w:color w:val="2E74B5" w:themeColor="accent1" w:themeShade="BF"/>
                                            <w:sz w:val="18"/>
                                            <w:szCs w:val="18"/>
                                          </w:rPr>
                                          <w:t>89</w:t>
                                        </w:r>
                                        <w:r w:rsidRPr="00B57D46">
                                          <w:rPr>
                                            <w:color w:val="2E74B5" w:themeColor="accent1" w:themeShade="BF"/>
                                            <w:sz w:val="18"/>
                                            <w:szCs w:val="18"/>
                                          </w:rPr>
                                          <w:t>歳</w:t>
                                        </w:r>
                                      </w:p>
                                    </w:tc>
                                    <w:tc>
                                      <w:tcPr>
                                        <w:tcW w:w="1249" w:type="dxa"/>
                                      </w:tcPr>
                                      <w:p w14:paraId="3C42A0F3" w14:textId="77777777" w:rsidR="00C107C7" w:rsidRPr="00B57D46" w:rsidRDefault="00C107C7" w:rsidP="00FB2AEC">
                                        <w:pPr>
                                          <w:spacing w:line="200" w:lineRule="exact"/>
                                          <w:rPr>
                                            <w:color w:val="2E74B5" w:themeColor="accent1" w:themeShade="BF"/>
                                            <w:sz w:val="18"/>
                                            <w:szCs w:val="18"/>
                                          </w:rPr>
                                        </w:pPr>
                                      </w:p>
                                    </w:tc>
                                  </w:tr>
                                  <w:tr w:rsidR="00C107C7" w:rsidRPr="00B57D46" w14:paraId="30F38567" w14:textId="77777777" w:rsidTr="00FB2AEC">
                                    <w:trPr>
                                      <w:trHeight w:val="231"/>
                                    </w:trPr>
                                    <w:tc>
                                      <w:tcPr>
                                        <w:tcW w:w="1248" w:type="dxa"/>
                                      </w:tcPr>
                                      <w:p w14:paraId="2A201FDC" w14:textId="37271C0C"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70</w:t>
                                        </w:r>
                                        <w:r w:rsidRPr="00B57D46">
                                          <w:rPr>
                                            <w:color w:val="2E74B5" w:themeColor="accent1" w:themeShade="BF"/>
                                            <w:sz w:val="18"/>
                                            <w:szCs w:val="18"/>
                                          </w:rPr>
                                          <w:t>～</w:t>
                                        </w:r>
                                        <w:r w:rsidRPr="00B57D46">
                                          <w:rPr>
                                            <w:color w:val="2E74B5" w:themeColor="accent1" w:themeShade="BF"/>
                                            <w:sz w:val="18"/>
                                            <w:szCs w:val="18"/>
                                          </w:rPr>
                                          <w:t>79</w:t>
                                        </w:r>
                                        <w:r w:rsidRPr="00B57D46">
                                          <w:rPr>
                                            <w:color w:val="2E74B5" w:themeColor="accent1" w:themeShade="BF"/>
                                            <w:sz w:val="18"/>
                                            <w:szCs w:val="18"/>
                                          </w:rPr>
                                          <w:t>歳</w:t>
                                        </w:r>
                                      </w:p>
                                    </w:tc>
                                    <w:tc>
                                      <w:tcPr>
                                        <w:tcW w:w="1249" w:type="dxa"/>
                                      </w:tcPr>
                                      <w:p w14:paraId="2D730780" w14:textId="77777777" w:rsidR="00C107C7" w:rsidRPr="00B57D46" w:rsidRDefault="00C107C7" w:rsidP="00FB2AEC">
                                        <w:pPr>
                                          <w:spacing w:line="200" w:lineRule="exact"/>
                                          <w:rPr>
                                            <w:color w:val="2E74B5" w:themeColor="accent1" w:themeShade="BF"/>
                                            <w:sz w:val="18"/>
                                            <w:szCs w:val="18"/>
                                          </w:rPr>
                                        </w:pPr>
                                      </w:p>
                                    </w:tc>
                                  </w:tr>
                                  <w:tr w:rsidR="00C107C7" w:rsidRPr="00B57D46" w14:paraId="0C8DCB0D" w14:textId="77777777" w:rsidTr="00FB2AEC">
                                    <w:trPr>
                                      <w:trHeight w:val="231"/>
                                    </w:trPr>
                                    <w:tc>
                                      <w:tcPr>
                                        <w:tcW w:w="1248" w:type="dxa"/>
                                      </w:tcPr>
                                      <w:p w14:paraId="3981A8DE" w14:textId="7B134AF0"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w:t>
                                        </w:r>
                                      </w:p>
                                    </w:tc>
                                    <w:tc>
                                      <w:tcPr>
                                        <w:tcW w:w="1249" w:type="dxa"/>
                                      </w:tcPr>
                                      <w:p w14:paraId="3E382FC7" w14:textId="77777777" w:rsidR="00C107C7" w:rsidRPr="00B57D46" w:rsidRDefault="00C107C7" w:rsidP="00FB2AEC">
                                        <w:pPr>
                                          <w:spacing w:line="200" w:lineRule="exact"/>
                                          <w:rPr>
                                            <w:color w:val="2E74B5" w:themeColor="accent1" w:themeShade="BF"/>
                                            <w:sz w:val="18"/>
                                            <w:szCs w:val="18"/>
                                          </w:rPr>
                                        </w:pPr>
                                      </w:p>
                                    </w:tc>
                                  </w:tr>
                                  <w:tr w:rsidR="00C107C7" w:rsidRPr="00B57D46" w14:paraId="56BFA360" w14:textId="77777777" w:rsidTr="00FB2AEC">
                                    <w:trPr>
                                      <w:trHeight w:val="231"/>
                                    </w:trPr>
                                    <w:tc>
                                      <w:tcPr>
                                        <w:tcW w:w="1248" w:type="dxa"/>
                                      </w:tcPr>
                                      <w:p w14:paraId="4A4BDFBE" w14:textId="1481D556"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20</w:t>
                                        </w:r>
                                        <w:r w:rsidRPr="00B57D46">
                                          <w:rPr>
                                            <w:color w:val="2E74B5" w:themeColor="accent1" w:themeShade="BF"/>
                                            <w:sz w:val="18"/>
                                            <w:szCs w:val="18"/>
                                          </w:rPr>
                                          <w:t>～</w:t>
                                        </w:r>
                                        <w:r w:rsidRPr="00B57D46">
                                          <w:rPr>
                                            <w:color w:val="2E74B5" w:themeColor="accent1" w:themeShade="BF"/>
                                            <w:sz w:val="18"/>
                                            <w:szCs w:val="18"/>
                                          </w:rPr>
                                          <w:t>29</w:t>
                                        </w:r>
                                        <w:r>
                                          <w:rPr>
                                            <w:rFonts w:hint="eastAsia"/>
                                            <w:color w:val="2E74B5" w:themeColor="accent1" w:themeShade="BF"/>
                                            <w:sz w:val="18"/>
                                            <w:szCs w:val="18"/>
                                          </w:rPr>
                                          <w:t>歳</w:t>
                                        </w:r>
                                      </w:p>
                                    </w:tc>
                                    <w:tc>
                                      <w:tcPr>
                                        <w:tcW w:w="1249" w:type="dxa"/>
                                      </w:tcPr>
                                      <w:p w14:paraId="5BD35DBB" w14:textId="77777777" w:rsidR="00C107C7" w:rsidRPr="00B57D46" w:rsidRDefault="00C107C7" w:rsidP="00FB2AEC">
                                        <w:pPr>
                                          <w:spacing w:line="200" w:lineRule="exact"/>
                                          <w:rPr>
                                            <w:color w:val="2E74B5" w:themeColor="accent1" w:themeShade="BF"/>
                                            <w:sz w:val="18"/>
                                            <w:szCs w:val="18"/>
                                          </w:rPr>
                                        </w:pPr>
                                      </w:p>
                                    </w:tc>
                                  </w:tr>
                                  <w:tr w:rsidR="00C107C7" w:rsidRPr="00B57D46" w14:paraId="17926DC2" w14:textId="77777777" w:rsidTr="00FB2AEC">
                                    <w:trPr>
                                      <w:trHeight w:val="231"/>
                                    </w:trPr>
                                    <w:tc>
                                      <w:tcPr>
                                        <w:tcW w:w="1248" w:type="dxa"/>
                                      </w:tcPr>
                                      <w:p w14:paraId="7FB05780" w14:textId="7B81E158"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10</w:t>
                                        </w:r>
                                        <w:r w:rsidRPr="00B57D46">
                                          <w:rPr>
                                            <w:color w:val="2E74B5" w:themeColor="accent1" w:themeShade="BF"/>
                                            <w:sz w:val="18"/>
                                            <w:szCs w:val="18"/>
                                          </w:rPr>
                                          <w:t>～</w:t>
                                        </w:r>
                                        <w:r w:rsidRPr="00B57D46">
                                          <w:rPr>
                                            <w:color w:val="2E74B5" w:themeColor="accent1" w:themeShade="BF"/>
                                            <w:sz w:val="18"/>
                                            <w:szCs w:val="18"/>
                                          </w:rPr>
                                          <w:t>19</w:t>
                                        </w:r>
                                        <w:r w:rsidRPr="00B57D46">
                                          <w:rPr>
                                            <w:color w:val="2E74B5" w:themeColor="accent1" w:themeShade="BF"/>
                                            <w:sz w:val="18"/>
                                            <w:szCs w:val="18"/>
                                          </w:rPr>
                                          <w:t>歳</w:t>
                                        </w:r>
                                      </w:p>
                                    </w:tc>
                                    <w:tc>
                                      <w:tcPr>
                                        <w:tcW w:w="1249" w:type="dxa"/>
                                      </w:tcPr>
                                      <w:p w14:paraId="2B19CB21" w14:textId="77777777" w:rsidR="00C107C7" w:rsidRPr="00B57D46" w:rsidRDefault="00C107C7" w:rsidP="00FB2AEC">
                                        <w:pPr>
                                          <w:spacing w:line="200" w:lineRule="exact"/>
                                          <w:rPr>
                                            <w:color w:val="2E74B5" w:themeColor="accent1" w:themeShade="BF"/>
                                            <w:sz w:val="18"/>
                                            <w:szCs w:val="18"/>
                                          </w:rPr>
                                        </w:pPr>
                                      </w:p>
                                    </w:tc>
                                  </w:tr>
                                  <w:tr w:rsidR="00C107C7" w:rsidRPr="00B57D46" w14:paraId="25920312" w14:textId="77777777" w:rsidTr="00FB2AEC">
                                    <w:trPr>
                                      <w:trHeight w:val="231"/>
                                    </w:trPr>
                                    <w:tc>
                                      <w:tcPr>
                                        <w:tcW w:w="1248" w:type="dxa"/>
                                      </w:tcPr>
                                      <w:p w14:paraId="67896ADD" w14:textId="6486AD9D"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0</w:t>
                                        </w:r>
                                        <w:r w:rsidRPr="00B57D46">
                                          <w:rPr>
                                            <w:rFonts w:hint="eastAsia"/>
                                            <w:color w:val="2E74B5" w:themeColor="accent1" w:themeShade="BF"/>
                                            <w:sz w:val="18"/>
                                            <w:szCs w:val="18"/>
                                          </w:rPr>
                                          <w:t>～</w:t>
                                        </w:r>
                                        <w:r w:rsidRPr="00B57D46">
                                          <w:rPr>
                                            <w:rFonts w:hint="eastAsia"/>
                                            <w:color w:val="2E74B5" w:themeColor="accent1" w:themeShade="BF"/>
                                            <w:sz w:val="18"/>
                                            <w:szCs w:val="18"/>
                                          </w:rPr>
                                          <w:t>9</w:t>
                                        </w:r>
                                        <w:r w:rsidRPr="00B57D46">
                                          <w:rPr>
                                            <w:rFonts w:hint="eastAsia"/>
                                            <w:color w:val="2E74B5" w:themeColor="accent1" w:themeShade="BF"/>
                                            <w:sz w:val="18"/>
                                            <w:szCs w:val="18"/>
                                          </w:rPr>
                                          <w:t>歳</w:t>
                                        </w:r>
                                      </w:p>
                                    </w:tc>
                                    <w:tc>
                                      <w:tcPr>
                                        <w:tcW w:w="1249" w:type="dxa"/>
                                      </w:tcPr>
                                      <w:p w14:paraId="1DD593C1" w14:textId="77777777" w:rsidR="00C107C7" w:rsidRPr="00B57D46" w:rsidRDefault="00C107C7" w:rsidP="00FB2AEC">
                                        <w:pPr>
                                          <w:spacing w:line="200" w:lineRule="exact"/>
                                          <w:rPr>
                                            <w:color w:val="2E74B5" w:themeColor="accent1" w:themeShade="BF"/>
                                            <w:sz w:val="18"/>
                                            <w:szCs w:val="18"/>
                                          </w:rPr>
                                        </w:pPr>
                                      </w:p>
                                    </w:tc>
                                  </w:tr>
                                </w:tbl>
                                <w:p w14:paraId="427744F9" w14:textId="270C55CF" w:rsidR="00C107C7" w:rsidRPr="00732CFF" w:rsidRDefault="00C107C7" w:rsidP="00FB2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55604" id="_x0000_t202" coordsize="21600,21600" o:spt="202" path="m,l,21600r21600,l21600,xe">
                      <v:stroke joinstyle="miter"/>
                      <v:path gradientshapeok="t" o:connecttype="rect"/>
                    </v:shapetype>
                    <v:shape id="テキスト ボックス 10" o:spid="_x0000_s1026" type="#_x0000_t202" style="position:absolute;left:0;text-align:left;margin-left:178.65pt;margin-top:5.85pt;width:140.25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" strokeweight=".5pt">
                      <v:textbox>
                        <w:txbxContent>
                          <w:p w14:paraId="5DDA6DC8" w14:textId="72AC23DC" w:rsidR="00C107C7" w:rsidRPr="00B57D46" w:rsidRDefault="00C107C7" w:rsidP="00B57D46">
                            <w:pPr>
                              <w:jc w:val="left"/>
                              <w:rPr>
                                <w:color w:val="2E74B5" w:themeColor="accent1" w:themeShade="BF"/>
                                <w:sz w:val="18"/>
                                <w:szCs w:val="18"/>
                              </w:rPr>
                            </w:pPr>
                            <w:r w:rsidRPr="00B57D46">
                              <w:rPr>
                                <w:rFonts w:hint="eastAsia"/>
                                <w:color w:val="2E74B5" w:themeColor="accent1" w:themeShade="BF"/>
                                <w:sz w:val="18"/>
                                <w:szCs w:val="18"/>
                              </w:rPr>
                              <w:t>人口</w:t>
                            </w:r>
                            <w:r w:rsidRPr="00B57D46">
                              <w:rPr>
                                <w:color w:val="2E74B5" w:themeColor="accent1" w:themeShade="BF"/>
                                <w:sz w:val="18"/>
                                <w:szCs w:val="18"/>
                              </w:rPr>
                              <w:t xml:space="preserve">　</w:t>
                            </w:r>
                            <w:r w:rsidRPr="00B57D46">
                              <w:rPr>
                                <w:rFonts w:hint="eastAsia"/>
                                <w:color w:val="2E74B5" w:themeColor="accent1" w:themeShade="BF"/>
                                <w:sz w:val="18"/>
                                <w:szCs w:val="18"/>
                              </w:rPr>
                              <w:t>○○○人</w:t>
                            </w:r>
                          </w:p>
                          <w:p w14:paraId="50E8A5C2" w14:textId="1F44B70D" w:rsidR="00C107C7" w:rsidRPr="00B57D46" w:rsidRDefault="00C107C7" w:rsidP="00B57D46">
                            <w:pPr>
                              <w:jc w:val="left"/>
                              <w:rPr>
                                <w:color w:val="2E74B5" w:themeColor="accent1" w:themeShade="BF"/>
                                <w:sz w:val="18"/>
                                <w:szCs w:val="18"/>
                              </w:rPr>
                            </w:pPr>
                            <w:r w:rsidRPr="00B57D46">
                              <w:rPr>
                                <w:rFonts w:hint="eastAsia"/>
                                <w:color w:val="2E74B5" w:themeColor="accent1" w:themeShade="BF"/>
                                <w:sz w:val="18"/>
                                <w:szCs w:val="18"/>
                              </w:rPr>
                              <w:t>人口構成</w:t>
                            </w:r>
                            <w:r w:rsidRPr="00B57D46">
                              <w:rPr>
                                <w:color w:val="2E74B5" w:themeColor="accent1" w:themeShade="BF"/>
                                <w:sz w:val="18"/>
                                <w:szCs w:val="18"/>
                              </w:rPr>
                              <w:t>表</w:t>
                            </w:r>
                          </w:p>
                          <w:tbl>
                            <w:tblPr>
                              <w:tblStyle w:val="aa"/>
                              <w:tblW w:w="0" w:type="auto"/>
                              <w:tblBorders>
                                <w:insideH w:val="dotted" w:sz="4" w:space="0" w:color="auto"/>
                              </w:tblBorders>
                              <w:tblLook w:val="04A0" w:firstRow="1" w:lastRow="0" w:firstColumn="1" w:lastColumn="0" w:noHBand="0" w:noVBand="1"/>
                            </w:tblPr>
                            <w:tblGrid>
                              <w:gridCol w:w="1248"/>
                              <w:gridCol w:w="1249"/>
                            </w:tblGrid>
                            <w:tr w:rsidR="00C107C7" w:rsidRPr="00B57D46" w14:paraId="3A540676" w14:textId="77777777" w:rsidTr="00FB2AEC">
                              <w:trPr>
                                <w:trHeight w:val="231"/>
                              </w:trPr>
                              <w:tc>
                                <w:tcPr>
                                  <w:tcW w:w="1248" w:type="dxa"/>
                                </w:tcPr>
                                <w:p w14:paraId="4EAE875B" w14:textId="2109D6B1"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90</w:t>
                                  </w:r>
                                  <w:r w:rsidRPr="00B57D46">
                                    <w:rPr>
                                      <w:rFonts w:hint="eastAsia"/>
                                      <w:color w:val="2E74B5" w:themeColor="accent1" w:themeShade="BF"/>
                                      <w:sz w:val="18"/>
                                      <w:szCs w:val="18"/>
                                    </w:rPr>
                                    <w:t>歳以上</w:t>
                                  </w:r>
                                </w:p>
                              </w:tc>
                              <w:tc>
                                <w:tcPr>
                                  <w:tcW w:w="1249" w:type="dxa"/>
                                </w:tcPr>
                                <w:p w14:paraId="188B7D56" w14:textId="77777777" w:rsidR="00C107C7" w:rsidRPr="00B57D46" w:rsidRDefault="00C107C7" w:rsidP="00FB2AEC">
                                  <w:pPr>
                                    <w:spacing w:line="200" w:lineRule="exact"/>
                                    <w:rPr>
                                      <w:color w:val="2E74B5" w:themeColor="accent1" w:themeShade="BF"/>
                                      <w:sz w:val="18"/>
                                      <w:szCs w:val="18"/>
                                    </w:rPr>
                                  </w:pPr>
                                </w:p>
                              </w:tc>
                            </w:tr>
                            <w:tr w:rsidR="00C107C7" w:rsidRPr="00B57D46" w14:paraId="6325544E" w14:textId="77777777" w:rsidTr="00FB2AEC">
                              <w:trPr>
                                <w:trHeight w:val="231"/>
                              </w:trPr>
                              <w:tc>
                                <w:tcPr>
                                  <w:tcW w:w="1248" w:type="dxa"/>
                                </w:tcPr>
                                <w:p w14:paraId="4640BA94" w14:textId="4A56B459"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80</w:t>
                                  </w:r>
                                  <w:r w:rsidRPr="00B57D46">
                                    <w:rPr>
                                      <w:rFonts w:hint="eastAsia"/>
                                      <w:color w:val="2E74B5" w:themeColor="accent1" w:themeShade="BF"/>
                                      <w:sz w:val="18"/>
                                      <w:szCs w:val="18"/>
                                    </w:rPr>
                                    <w:t>～</w:t>
                                  </w:r>
                                  <w:r w:rsidRPr="00B57D46">
                                    <w:rPr>
                                      <w:color w:val="2E74B5" w:themeColor="accent1" w:themeShade="BF"/>
                                      <w:sz w:val="18"/>
                                      <w:szCs w:val="18"/>
                                    </w:rPr>
                                    <w:t>89</w:t>
                                  </w:r>
                                  <w:r w:rsidRPr="00B57D46">
                                    <w:rPr>
                                      <w:color w:val="2E74B5" w:themeColor="accent1" w:themeShade="BF"/>
                                      <w:sz w:val="18"/>
                                      <w:szCs w:val="18"/>
                                    </w:rPr>
                                    <w:t>歳</w:t>
                                  </w:r>
                                </w:p>
                              </w:tc>
                              <w:tc>
                                <w:tcPr>
                                  <w:tcW w:w="1249" w:type="dxa"/>
                                </w:tcPr>
                                <w:p w14:paraId="3C42A0F3" w14:textId="77777777" w:rsidR="00C107C7" w:rsidRPr="00B57D46" w:rsidRDefault="00C107C7" w:rsidP="00FB2AEC">
                                  <w:pPr>
                                    <w:spacing w:line="200" w:lineRule="exact"/>
                                    <w:rPr>
                                      <w:color w:val="2E74B5" w:themeColor="accent1" w:themeShade="BF"/>
                                      <w:sz w:val="18"/>
                                      <w:szCs w:val="18"/>
                                    </w:rPr>
                                  </w:pPr>
                                </w:p>
                              </w:tc>
                            </w:tr>
                            <w:tr w:rsidR="00C107C7" w:rsidRPr="00B57D46" w14:paraId="30F38567" w14:textId="77777777" w:rsidTr="00FB2AEC">
                              <w:trPr>
                                <w:trHeight w:val="231"/>
                              </w:trPr>
                              <w:tc>
                                <w:tcPr>
                                  <w:tcW w:w="1248" w:type="dxa"/>
                                </w:tcPr>
                                <w:p w14:paraId="2A201FDC" w14:textId="37271C0C"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70</w:t>
                                  </w:r>
                                  <w:r w:rsidRPr="00B57D46">
                                    <w:rPr>
                                      <w:color w:val="2E74B5" w:themeColor="accent1" w:themeShade="BF"/>
                                      <w:sz w:val="18"/>
                                      <w:szCs w:val="18"/>
                                    </w:rPr>
                                    <w:t>～</w:t>
                                  </w:r>
                                  <w:r w:rsidRPr="00B57D46">
                                    <w:rPr>
                                      <w:color w:val="2E74B5" w:themeColor="accent1" w:themeShade="BF"/>
                                      <w:sz w:val="18"/>
                                      <w:szCs w:val="18"/>
                                    </w:rPr>
                                    <w:t>79</w:t>
                                  </w:r>
                                  <w:r w:rsidRPr="00B57D46">
                                    <w:rPr>
                                      <w:color w:val="2E74B5" w:themeColor="accent1" w:themeShade="BF"/>
                                      <w:sz w:val="18"/>
                                      <w:szCs w:val="18"/>
                                    </w:rPr>
                                    <w:t>歳</w:t>
                                  </w:r>
                                </w:p>
                              </w:tc>
                              <w:tc>
                                <w:tcPr>
                                  <w:tcW w:w="1249" w:type="dxa"/>
                                </w:tcPr>
                                <w:p w14:paraId="2D730780" w14:textId="77777777" w:rsidR="00C107C7" w:rsidRPr="00B57D46" w:rsidRDefault="00C107C7" w:rsidP="00FB2AEC">
                                  <w:pPr>
                                    <w:spacing w:line="200" w:lineRule="exact"/>
                                    <w:rPr>
                                      <w:color w:val="2E74B5" w:themeColor="accent1" w:themeShade="BF"/>
                                      <w:sz w:val="18"/>
                                      <w:szCs w:val="18"/>
                                    </w:rPr>
                                  </w:pPr>
                                </w:p>
                              </w:tc>
                            </w:tr>
                            <w:tr w:rsidR="00C107C7" w:rsidRPr="00B57D46" w14:paraId="0C8DCB0D" w14:textId="77777777" w:rsidTr="00FB2AEC">
                              <w:trPr>
                                <w:trHeight w:val="231"/>
                              </w:trPr>
                              <w:tc>
                                <w:tcPr>
                                  <w:tcW w:w="1248" w:type="dxa"/>
                                </w:tcPr>
                                <w:p w14:paraId="3981A8DE" w14:textId="7B134AF0"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w:t>
                                  </w:r>
                                </w:p>
                              </w:tc>
                              <w:tc>
                                <w:tcPr>
                                  <w:tcW w:w="1249" w:type="dxa"/>
                                </w:tcPr>
                                <w:p w14:paraId="3E382FC7" w14:textId="77777777" w:rsidR="00C107C7" w:rsidRPr="00B57D46" w:rsidRDefault="00C107C7" w:rsidP="00FB2AEC">
                                  <w:pPr>
                                    <w:spacing w:line="200" w:lineRule="exact"/>
                                    <w:rPr>
                                      <w:color w:val="2E74B5" w:themeColor="accent1" w:themeShade="BF"/>
                                      <w:sz w:val="18"/>
                                      <w:szCs w:val="18"/>
                                    </w:rPr>
                                  </w:pPr>
                                </w:p>
                              </w:tc>
                            </w:tr>
                            <w:tr w:rsidR="00C107C7" w:rsidRPr="00B57D46" w14:paraId="56BFA360" w14:textId="77777777" w:rsidTr="00FB2AEC">
                              <w:trPr>
                                <w:trHeight w:val="231"/>
                              </w:trPr>
                              <w:tc>
                                <w:tcPr>
                                  <w:tcW w:w="1248" w:type="dxa"/>
                                </w:tcPr>
                                <w:p w14:paraId="4A4BDFBE" w14:textId="1481D556"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20</w:t>
                                  </w:r>
                                  <w:r w:rsidRPr="00B57D46">
                                    <w:rPr>
                                      <w:color w:val="2E74B5" w:themeColor="accent1" w:themeShade="BF"/>
                                      <w:sz w:val="18"/>
                                      <w:szCs w:val="18"/>
                                    </w:rPr>
                                    <w:t>～</w:t>
                                  </w:r>
                                  <w:r w:rsidRPr="00B57D46">
                                    <w:rPr>
                                      <w:color w:val="2E74B5" w:themeColor="accent1" w:themeShade="BF"/>
                                      <w:sz w:val="18"/>
                                      <w:szCs w:val="18"/>
                                    </w:rPr>
                                    <w:t>29</w:t>
                                  </w:r>
                                  <w:r>
                                    <w:rPr>
                                      <w:rFonts w:hint="eastAsia"/>
                                      <w:color w:val="2E74B5" w:themeColor="accent1" w:themeShade="BF"/>
                                      <w:sz w:val="18"/>
                                      <w:szCs w:val="18"/>
                                    </w:rPr>
                                    <w:t>歳</w:t>
                                  </w:r>
                                </w:p>
                              </w:tc>
                              <w:tc>
                                <w:tcPr>
                                  <w:tcW w:w="1249" w:type="dxa"/>
                                </w:tcPr>
                                <w:p w14:paraId="5BD35DBB" w14:textId="77777777" w:rsidR="00C107C7" w:rsidRPr="00B57D46" w:rsidRDefault="00C107C7" w:rsidP="00FB2AEC">
                                  <w:pPr>
                                    <w:spacing w:line="200" w:lineRule="exact"/>
                                    <w:rPr>
                                      <w:color w:val="2E74B5" w:themeColor="accent1" w:themeShade="BF"/>
                                      <w:sz w:val="18"/>
                                      <w:szCs w:val="18"/>
                                    </w:rPr>
                                  </w:pPr>
                                </w:p>
                              </w:tc>
                            </w:tr>
                            <w:tr w:rsidR="00C107C7" w:rsidRPr="00B57D46" w14:paraId="17926DC2" w14:textId="77777777" w:rsidTr="00FB2AEC">
                              <w:trPr>
                                <w:trHeight w:val="231"/>
                              </w:trPr>
                              <w:tc>
                                <w:tcPr>
                                  <w:tcW w:w="1248" w:type="dxa"/>
                                </w:tcPr>
                                <w:p w14:paraId="7FB05780" w14:textId="7B81E158"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10</w:t>
                                  </w:r>
                                  <w:r w:rsidRPr="00B57D46">
                                    <w:rPr>
                                      <w:color w:val="2E74B5" w:themeColor="accent1" w:themeShade="BF"/>
                                      <w:sz w:val="18"/>
                                      <w:szCs w:val="18"/>
                                    </w:rPr>
                                    <w:t>～</w:t>
                                  </w:r>
                                  <w:r w:rsidRPr="00B57D46">
                                    <w:rPr>
                                      <w:color w:val="2E74B5" w:themeColor="accent1" w:themeShade="BF"/>
                                      <w:sz w:val="18"/>
                                      <w:szCs w:val="18"/>
                                    </w:rPr>
                                    <w:t>19</w:t>
                                  </w:r>
                                  <w:r w:rsidRPr="00B57D46">
                                    <w:rPr>
                                      <w:color w:val="2E74B5" w:themeColor="accent1" w:themeShade="BF"/>
                                      <w:sz w:val="18"/>
                                      <w:szCs w:val="18"/>
                                    </w:rPr>
                                    <w:t>歳</w:t>
                                  </w:r>
                                </w:p>
                              </w:tc>
                              <w:tc>
                                <w:tcPr>
                                  <w:tcW w:w="1249" w:type="dxa"/>
                                </w:tcPr>
                                <w:p w14:paraId="2B19CB21" w14:textId="77777777" w:rsidR="00C107C7" w:rsidRPr="00B57D46" w:rsidRDefault="00C107C7" w:rsidP="00FB2AEC">
                                  <w:pPr>
                                    <w:spacing w:line="200" w:lineRule="exact"/>
                                    <w:rPr>
                                      <w:color w:val="2E74B5" w:themeColor="accent1" w:themeShade="BF"/>
                                      <w:sz w:val="18"/>
                                      <w:szCs w:val="18"/>
                                    </w:rPr>
                                  </w:pPr>
                                </w:p>
                              </w:tc>
                            </w:tr>
                            <w:tr w:rsidR="00C107C7" w:rsidRPr="00B57D46" w14:paraId="25920312" w14:textId="77777777" w:rsidTr="00FB2AEC">
                              <w:trPr>
                                <w:trHeight w:val="231"/>
                              </w:trPr>
                              <w:tc>
                                <w:tcPr>
                                  <w:tcW w:w="1248" w:type="dxa"/>
                                </w:tcPr>
                                <w:p w14:paraId="67896ADD" w14:textId="6486AD9D" w:rsidR="00C107C7" w:rsidRPr="00B57D46" w:rsidRDefault="00C107C7" w:rsidP="00FB2AEC">
                                  <w:pPr>
                                    <w:spacing w:line="200" w:lineRule="exact"/>
                                    <w:jc w:val="center"/>
                                    <w:rPr>
                                      <w:color w:val="2E74B5" w:themeColor="accent1" w:themeShade="BF"/>
                                      <w:sz w:val="18"/>
                                      <w:szCs w:val="18"/>
                                    </w:rPr>
                                  </w:pPr>
                                  <w:r w:rsidRPr="00B57D46">
                                    <w:rPr>
                                      <w:rFonts w:hint="eastAsia"/>
                                      <w:color w:val="2E74B5" w:themeColor="accent1" w:themeShade="BF"/>
                                      <w:sz w:val="18"/>
                                      <w:szCs w:val="18"/>
                                    </w:rPr>
                                    <w:t>0</w:t>
                                  </w:r>
                                  <w:r w:rsidRPr="00B57D46">
                                    <w:rPr>
                                      <w:rFonts w:hint="eastAsia"/>
                                      <w:color w:val="2E74B5" w:themeColor="accent1" w:themeShade="BF"/>
                                      <w:sz w:val="18"/>
                                      <w:szCs w:val="18"/>
                                    </w:rPr>
                                    <w:t>～</w:t>
                                  </w:r>
                                  <w:r w:rsidRPr="00B57D46">
                                    <w:rPr>
                                      <w:rFonts w:hint="eastAsia"/>
                                      <w:color w:val="2E74B5" w:themeColor="accent1" w:themeShade="BF"/>
                                      <w:sz w:val="18"/>
                                      <w:szCs w:val="18"/>
                                    </w:rPr>
                                    <w:t>9</w:t>
                                  </w:r>
                                  <w:r w:rsidRPr="00B57D46">
                                    <w:rPr>
                                      <w:rFonts w:hint="eastAsia"/>
                                      <w:color w:val="2E74B5" w:themeColor="accent1" w:themeShade="BF"/>
                                      <w:sz w:val="18"/>
                                      <w:szCs w:val="18"/>
                                    </w:rPr>
                                    <w:t>歳</w:t>
                                  </w:r>
                                </w:p>
                              </w:tc>
                              <w:tc>
                                <w:tcPr>
                                  <w:tcW w:w="1249" w:type="dxa"/>
                                </w:tcPr>
                                <w:p w14:paraId="1DD593C1" w14:textId="77777777" w:rsidR="00C107C7" w:rsidRPr="00B57D46" w:rsidRDefault="00C107C7" w:rsidP="00FB2AEC">
                                  <w:pPr>
                                    <w:spacing w:line="200" w:lineRule="exact"/>
                                    <w:rPr>
                                      <w:color w:val="2E74B5" w:themeColor="accent1" w:themeShade="BF"/>
                                      <w:sz w:val="18"/>
                                      <w:szCs w:val="18"/>
                                    </w:rPr>
                                  </w:pPr>
                                </w:p>
                              </w:tc>
                            </w:tr>
                          </w:tbl>
                          <w:p w14:paraId="427744F9" w14:textId="270C55CF" w:rsidR="00C107C7" w:rsidRPr="00732CFF" w:rsidRDefault="00C107C7" w:rsidP="00FB2AEC"/>
                        </w:txbxContent>
                      </v:textbox>
                    </v:shape>
                  </w:pict>
                </mc:Fallback>
              </mc:AlternateContent>
            </w:r>
            <w:r>
              <w:rPr>
                <w:rFonts w:ascii="Meiryo UI" w:eastAsia="Meiryo UI" w:hAnsi="Meiryo UI"/>
                <w:noProof/>
                <w:sz w:val="24"/>
              </w:rPr>
              <mc:AlternateContent>
                <mc:Choice Requires="wps">
                  <w:drawing>
                    <wp:anchor distT="0" distB="0" distL="114300" distR="114300" simplePos="0" relativeHeight="251695104" behindDoc="0" locked="0" layoutInCell="1" allowOverlap="1" wp14:anchorId="2E7A9B48" wp14:editId="73971D92">
                      <wp:simplePos x="0" y="0"/>
                      <wp:positionH relativeFrom="column">
                        <wp:posOffset>192405</wp:posOffset>
                      </wp:positionH>
                      <wp:positionV relativeFrom="paragraph">
                        <wp:posOffset>73660</wp:posOffset>
                      </wp:positionV>
                      <wp:extent cx="1895475" cy="15716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bwMode="auto">
                              <a:xfrm>
                                <a:off x="0" y="0"/>
                                <a:ext cx="1895475" cy="1571625"/>
                              </a:xfrm>
                              <a:prstGeom prst="rect">
                                <a:avLst/>
                              </a:prstGeom>
                              <a:solidFill>
                                <a:srgbClr val="FFFFFF"/>
                              </a:solidFill>
                              <a:ln w="6350">
                                <a:solidFill>
                                  <a:prstClr val="black"/>
                                </a:solidFill>
                              </a:ln>
                            </wps:spPr>
                            <wps:txbx>
                              <w:txbxContent>
                                <w:p w14:paraId="284A78A6" w14:textId="77777777" w:rsidR="00C107C7" w:rsidRDefault="00C107C7">
                                  <w:pPr>
                                    <w:rPr>
                                      <w:color w:val="2E74B5" w:themeColor="accent1" w:themeShade="BF"/>
                                    </w:rPr>
                                  </w:pPr>
                                  <w:r w:rsidRPr="00B57D46">
                                    <w:rPr>
                                      <w:rFonts w:hint="eastAsia"/>
                                      <w:color w:val="2E74B5" w:themeColor="accent1" w:themeShade="BF"/>
                                    </w:rPr>
                                    <w:t>エリア</w:t>
                                  </w:r>
                                  <w:r w:rsidRPr="00B57D46">
                                    <w:rPr>
                                      <w:color w:val="2E74B5" w:themeColor="accent1" w:themeShade="BF"/>
                                    </w:rPr>
                                    <w:t>図</w:t>
                                  </w:r>
                                  <w:r>
                                    <w:rPr>
                                      <w:rFonts w:hint="eastAsia"/>
                                      <w:color w:val="2E74B5" w:themeColor="accent1" w:themeShade="BF"/>
                                    </w:rPr>
                                    <w:t xml:space="preserve">　</w:t>
                                  </w:r>
                                  <w:r>
                                    <w:rPr>
                                      <w:color w:val="2E74B5" w:themeColor="accent1" w:themeShade="BF"/>
                                    </w:rPr>
                                    <w:t xml:space="preserve">　　　　</w:t>
                                  </w:r>
                                </w:p>
                                <w:p w14:paraId="4162E953" w14:textId="424FAF8F" w:rsidR="00C107C7" w:rsidRPr="00B57D46" w:rsidRDefault="00C107C7">
                                  <w:pPr>
                                    <w:rPr>
                                      <w:color w:val="2E74B5" w:themeColor="accent1" w:themeShade="BF"/>
                                    </w:rPr>
                                  </w:pPr>
                                  <w:r>
                                    <w:rPr>
                                      <w:rFonts w:hint="eastAsia"/>
                                      <w:color w:val="2E74B5" w:themeColor="accent1" w:themeShade="BF"/>
                                    </w:rPr>
                                    <w:t>○○</w:t>
                                  </w:r>
                                  <w:r>
                                    <w:rPr>
                                      <w:rFonts w:hint="eastAsia"/>
                                      <w:color w:val="2E74B5" w:themeColor="accent1" w:themeShade="BF"/>
                                    </w:rPr>
                                    <w: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9B48" id="テキスト ボックス 9" o:spid="_x0000_s1027" type="#_x0000_t202" style="position:absolute;left:0;text-align:left;margin-left:15.15pt;margin-top:5.8pt;width:149.25pt;height:12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" strokeweight=".5pt">
                      <v:textbox>
                        <w:txbxContent>
                          <w:p w14:paraId="284A78A6" w14:textId="77777777" w:rsidR="00C107C7" w:rsidRDefault="00C107C7">
                            <w:pPr>
                              <w:rPr>
                                <w:color w:val="2E74B5" w:themeColor="accent1" w:themeShade="BF"/>
                              </w:rPr>
                            </w:pPr>
                            <w:r w:rsidRPr="00B57D46">
                              <w:rPr>
                                <w:rFonts w:hint="eastAsia"/>
                                <w:color w:val="2E74B5" w:themeColor="accent1" w:themeShade="BF"/>
                              </w:rPr>
                              <w:t>エリア</w:t>
                            </w:r>
                            <w:r w:rsidRPr="00B57D46">
                              <w:rPr>
                                <w:color w:val="2E74B5" w:themeColor="accent1" w:themeShade="BF"/>
                              </w:rPr>
                              <w:t>図</w:t>
                            </w:r>
                            <w:r>
                              <w:rPr>
                                <w:rFonts w:hint="eastAsia"/>
                                <w:color w:val="2E74B5" w:themeColor="accent1" w:themeShade="BF"/>
                              </w:rPr>
                              <w:t xml:space="preserve">　</w:t>
                            </w:r>
                            <w:r>
                              <w:rPr>
                                <w:color w:val="2E74B5" w:themeColor="accent1" w:themeShade="BF"/>
                              </w:rPr>
                              <w:t xml:space="preserve">　　　　</w:t>
                            </w:r>
                          </w:p>
                          <w:p w14:paraId="4162E953" w14:textId="424FAF8F" w:rsidR="00C107C7" w:rsidRPr="00B57D46" w:rsidRDefault="00C107C7">
                            <w:pPr>
                              <w:rPr>
                                <w:color w:val="2E74B5" w:themeColor="accent1" w:themeShade="BF"/>
                              </w:rPr>
                            </w:pPr>
                            <w:r>
                              <w:rPr>
                                <w:rFonts w:hint="eastAsia"/>
                                <w:color w:val="2E74B5" w:themeColor="accent1" w:themeShade="BF"/>
                              </w:rPr>
                              <w:t>○○</w:t>
                            </w:r>
                            <w:r>
                              <w:rPr>
                                <w:rFonts w:hint="eastAsia"/>
                                <w:color w:val="2E74B5" w:themeColor="accent1" w:themeShade="BF"/>
                              </w:rPr>
                              <w:t>ha</w:t>
                            </w:r>
                          </w:p>
                        </w:txbxContent>
                      </v:textbox>
                    </v:shape>
                  </w:pict>
                </mc:Fallback>
              </mc:AlternateContent>
            </w:r>
          </w:p>
          <w:p w14:paraId="0D20694F" w14:textId="2084ACCB" w:rsidR="00683C3C" w:rsidRDefault="00683C3C" w:rsidP="00B31834">
            <w:pPr>
              <w:spacing w:line="340" w:lineRule="exact"/>
              <w:rPr>
                <w:rFonts w:ascii="Meiryo UI" w:eastAsia="Meiryo UI" w:hAnsi="Meiryo UI"/>
                <w:sz w:val="24"/>
              </w:rPr>
            </w:pPr>
            <w:r>
              <w:rPr>
                <w:rFonts w:ascii="Meiryo UI" w:eastAsia="Meiryo UI" w:hAnsi="Meiryo UI" w:hint="eastAsia"/>
                <w:sz w:val="24"/>
              </w:rPr>
              <w:t xml:space="preserve">　</w:t>
            </w:r>
          </w:p>
          <w:p w14:paraId="2D3FC2B1" w14:textId="77777777" w:rsidR="00683C3C" w:rsidRDefault="00683C3C" w:rsidP="00B31834">
            <w:pPr>
              <w:spacing w:line="340" w:lineRule="exact"/>
              <w:rPr>
                <w:rFonts w:ascii="Meiryo UI" w:eastAsia="Meiryo UI" w:hAnsi="Meiryo UI"/>
                <w:sz w:val="24"/>
              </w:rPr>
            </w:pPr>
          </w:p>
          <w:p w14:paraId="79C7CE46" w14:textId="77777777" w:rsidR="00683C3C" w:rsidRDefault="00683C3C" w:rsidP="00B31834">
            <w:pPr>
              <w:spacing w:line="340" w:lineRule="exact"/>
              <w:rPr>
                <w:rFonts w:ascii="Meiryo UI" w:eastAsia="Meiryo UI" w:hAnsi="Meiryo UI"/>
                <w:sz w:val="24"/>
              </w:rPr>
            </w:pPr>
          </w:p>
          <w:p w14:paraId="6CE3D6B4" w14:textId="298BB730" w:rsidR="00683C3C" w:rsidRDefault="00683C3C" w:rsidP="00B31834">
            <w:pPr>
              <w:spacing w:line="340" w:lineRule="exact"/>
              <w:rPr>
                <w:rFonts w:ascii="Meiryo UI" w:eastAsia="Meiryo UI" w:hAnsi="Meiryo UI"/>
                <w:sz w:val="24"/>
              </w:rPr>
            </w:pPr>
          </w:p>
          <w:p w14:paraId="6FFF63BB" w14:textId="6D8C869A" w:rsidR="00683C3C" w:rsidRDefault="00683C3C" w:rsidP="00B31834">
            <w:pPr>
              <w:spacing w:line="340" w:lineRule="exact"/>
              <w:rPr>
                <w:rFonts w:ascii="Meiryo UI" w:eastAsia="Meiryo UI" w:hAnsi="Meiryo UI"/>
                <w:sz w:val="24"/>
              </w:rPr>
            </w:pPr>
          </w:p>
          <w:p w14:paraId="4314C392" w14:textId="77777777" w:rsidR="00683C3C" w:rsidRDefault="00683C3C" w:rsidP="00B31834">
            <w:pPr>
              <w:spacing w:line="340" w:lineRule="exact"/>
              <w:rPr>
                <w:rFonts w:ascii="Meiryo UI" w:eastAsia="Meiryo UI" w:hAnsi="Meiryo UI"/>
                <w:sz w:val="24"/>
              </w:rPr>
            </w:pPr>
          </w:p>
          <w:p w14:paraId="14F430E3" w14:textId="42C645E7" w:rsidR="00683C3C" w:rsidRPr="001811CC" w:rsidRDefault="00683C3C" w:rsidP="00B31834">
            <w:pPr>
              <w:spacing w:line="340" w:lineRule="exact"/>
              <w:rPr>
                <w:rFonts w:ascii="Meiryo UI" w:eastAsia="Meiryo UI" w:hAnsi="Meiryo UI"/>
                <w:sz w:val="24"/>
              </w:rPr>
            </w:pPr>
          </w:p>
        </w:tc>
      </w:tr>
      <w:tr w:rsidR="00683C3C" w:rsidRPr="001811CC" w14:paraId="470161E8" w14:textId="77777777" w:rsidTr="00473D90">
        <w:trPr>
          <w:trHeight w:val="687"/>
        </w:trPr>
        <w:tc>
          <w:tcPr>
            <w:tcW w:w="1985" w:type="dxa"/>
            <w:vMerge/>
            <w:vAlign w:val="center"/>
          </w:tcPr>
          <w:p w14:paraId="408E670C" w14:textId="77777777" w:rsidR="00683C3C" w:rsidRPr="001811CC" w:rsidRDefault="00683C3C" w:rsidP="00B31834">
            <w:pPr>
              <w:spacing w:line="340" w:lineRule="exact"/>
              <w:rPr>
                <w:rFonts w:ascii="Meiryo UI" w:eastAsia="Meiryo UI" w:hAnsi="Meiryo UI"/>
                <w:b/>
                <w:sz w:val="24"/>
              </w:rPr>
            </w:pPr>
          </w:p>
        </w:tc>
        <w:tc>
          <w:tcPr>
            <w:tcW w:w="6945" w:type="dxa"/>
            <w:vAlign w:val="center"/>
          </w:tcPr>
          <w:p w14:paraId="26D1EC6B" w14:textId="350413EF" w:rsidR="00683C3C" w:rsidRPr="002850CE" w:rsidRDefault="00BA2FAB" w:rsidP="00FA006F">
            <w:pPr>
              <w:pStyle w:val="a7"/>
              <w:numPr>
                <w:ilvl w:val="1"/>
                <w:numId w:val="6"/>
              </w:numPr>
              <w:spacing w:line="340" w:lineRule="exact"/>
              <w:ind w:leftChars="-590" w:left="0" w:hangingChars="561" w:hanging="1140"/>
              <w:rPr>
                <w:rFonts w:ascii="Meiryo UI" w:eastAsia="Meiryo UI" w:hAnsi="Meiryo UI"/>
                <w:b/>
                <w:sz w:val="22"/>
                <w:szCs w:val="22"/>
              </w:rPr>
            </w:pPr>
            <w:r>
              <w:rPr>
                <w:rFonts w:ascii="Meiryo UI" w:eastAsia="Meiryo UI" w:hAnsi="Meiryo UI" w:hint="eastAsia"/>
                <w:b/>
                <w:sz w:val="22"/>
                <w:szCs w:val="22"/>
              </w:rPr>
              <w:t xml:space="preserve">②　</w:t>
            </w:r>
            <w:r w:rsidR="00683C3C" w:rsidRPr="002850CE">
              <w:rPr>
                <w:rFonts w:ascii="Meiryo UI" w:eastAsia="Meiryo UI" w:hAnsi="Meiryo UI" w:hint="eastAsia"/>
                <w:b/>
                <w:sz w:val="22"/>
                <w:szCs w:val="22"/>
              </w:rPr>
              <w:t>運行の時期</w:t>
            </w:r>
          </w:p>
          <w:p w14:paraId="321411F3" w14:textId="2C494DF2" w:rsidR="00683C3C" w:rsidRPr="002850CE" w:rsidRDefault="00683C3C" w:rsidP="00963E04">
            <w:pPr>
              <w:spacing w:line="340" w:lineRule="exact"/>
              <w:rPr>
                <w:rFonts w:ascii="Meiryo UI" w:eastAsia="Meiryo UI" w:hAnsi="Meiryo UI"/>
                <w:sz w:val="22"/>
                <w:szCs w:val="22"/>
              </w:rPr>
            </w:pPr>
            <w:r w:rsidRPr="002850CE">
              <w:rPr>
                <w:rFonts w:ascii="Meiryo UI" w:eastAsia="Meiryo UI" w:hAnsi="Meiryo UI" w:hint="eastAsia"/>
                <w:sz w:val="22"/>
                <w:szCs w:val="22"/>
              </w:rPr>
              <w:t xml:space="preserve">　　　令和</w:t>
            </w:r>
            <w:r w:rsidRPr="002850CE">
              <w:rPr>
                <w:rFonts w:ascii="Meiryo UI" w:eastAsia="Meiryo UI" w:hAnsi="Meiryo UI" w:hint="eastAsia"/>
                <w:color w:val="2E74B5" w:themeColor="accent1" w:themeShade="BF"/>
                <w:sz w:val="22"/>
                <w:szCs w:val="22"/>
              </w:rPr>
              <w:t>5</w:t>
            </w:r>
            <w:r w:rsidRPr="002850CE">
              <w:rPr>
                <w:rFonts w:ascii="Meiryo UI" w:eastAsia="Meiryo UI" w:hAnsi="Meiryo UI" w:hint="eastAsia"/>
                <w:sz w:val="22"/>
                <w:szCs w:val="22"/>
              </w:rPr>
              <w:t>年</w:t>
            </w:r>
            <w:r w:rsidR="00A86F9A" w:rsidRPr="00C402AC">
              <w:rPr>
                <w:rFonts w:ascii="Meiryo UI" w:eastAsia="Meiryo UI" w:hAnsi="Meiryo UI" w:hint="eastAsia"/>
                <w:color w:val="4472C4" w:themeColor="accent5"/>
                <w:sz w:val="22"/>
                <w:szCs w:val="22"/>
              </w:rPr>
              <w:t>９</w:t>
            </w:r>
            <w:r w:rsidRPr="002850CE">
              <w:rPr>
                <w:rFonts w:ascii="Meiryo UI" w:eastAsia="Meiryo UI" w:hAnsi="Meiryo UI" w:hint="eastAsia"/>
                <w:sz w:val="22"/>
                <w:szCs w:val="22"/>
              </w:rPr>
              <w:t>月　　　～　令和</w:t>
            </w:r>
            <w:r w:rsidR="00C107C7" w:rsidRPr="00C402AC">
              <w:rPr>
                <w:rFonts w:ascii="Meiryo UI" w:eastAsia="Meiryo UI" w:hAnsi="Meiryo UI" w:hint="eastAsia"/>
                <w:color w:val="4472C4" w:themeColor="accent5"/>
                <w:sz w:val="22"/>
                <w:szCs w:val="22"/>
              </w:rPr>
              <w:t>６</w:t>
            </w:r>
            <w:r w:rsidRPr="002850CE">
              <w:rPr>
                <w:rFonts w:ascii="Meiryo UI" w:eastAsia="Meiryo UI" w:hAnsi="Meiryo UI" w:hint="eastAsia"/>
                <w:sz w:val="22"/>
                <w:szCs w:val="22"/>
              </w:rPr>
              <w:t>年</w:t>
            </w:r>
            <w:r w:rsidR="00C107C7" w:rsidRPr="00C402AC">
              <w:rPr>
                <w:rFonts w:ascii="Meiryo UI" w:eastAsia="Meiryo UI" w:hAnsi="Meiryo UI" w:hint="eastAsia"/>
                <w:color w:val="4472C4" w:themeColor="accent5"/>
                <w:sz w:val="22"/>
                <w:szCs w:val="22"/>
              </w:rPr>
              <w:t>３</w:t>
            </w:r>
            <w:r w:rsidRPr="002850CE">
              <w:rPr>
                <w:rFonts w:ascii="Meiryo UI" w:eastAsia="Meiryo UI" w:hAnsi="Meiryo UI" w:hint="eastAsia"/>
                <w:sz w:val="22"/>
                <w:szCs w:val="22"/>
              </w:rPr>
              <w:t>月</w:t>
            </w:r>
          </w:p>
        </w:tc>
      </w:tr>
      <w:tr w:rsidR="00683C3C" w:rsidRPr="001811CC" w14:paraId="3258FE9F" w14:textId="77777777" w:rsidTr="00473D90">
        <w:trPr>
          <w:trHeight w:val="1445"/>
        </w:trPr>
        <w:tc>
          <w:tcPr>
            <w:tcW w:w="1985" w:type="dxa"/>
            <w:vMerge/>
            <w:vAlign w:val="center"/>
          </w:tcPr>
          <w:p w14:paraId="4DBF5DE5"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6F1012EA" w14:textId="0761135D" w:rsidR="00683C3C" w:rsidRPr="002850CE" w:rsidRDefault="00683C3C" w:rsidP="00FA006F">
            <w:pPr>
              <w:pStyle w:val="a7"/>
              <w:numPr>
                <w:ilvl w:val="1"/>
                <w:numId w:val="6"/>
              </w:numPr>
              <w:spacing w:line="340" w:lineRule="exact"/>
              <w:ind w:leftChars="-590" w:left="0" w:hangingChars="561" w:hanging="1140"/>
              <w:rPr>
                <w:rFonts w:ascii="Meiryo UI" w:eastAsia="Meiryo UI" w:hAnsi="Meiryo UI"/>
                <w:b/>
                <w:sz w:val="22"/>
                <w:szCs w:val="22"/>
              </w:rPr>
            </w:pPr>
            <w:r w:rsidRPr="002850CE">
              <w:rPr>
                <w:rFonts w:ascii="Meiryo UI" w:eastAsia="Meiryo UI" w:hAnsi="Meiryo UI" w:hint="eastAsia"/>
                <w:b/>
                <w:sz w:val="22"/>
                <w:szCs w:val="22"/>
              </w:rPr>
              <w:t>③（令和</w:t>
            </w:r>
            <w:r w:rsidR="00343C18" w:rsidRPr="00C402AC">
              <w:rPr>
                <w:rFonts w:ascii="Meiryo UI" w:eastAsia="Meiryo UI" w:hAnsi="Meiryo UI" w:hint="eastAsia"/>
                <w:b/>
                <w:color w:val="000000" w:themeColor="text1"/>
                <w:sz w:val="22"/>
                <w:szCs w:val="22"/>
              </w:rPr>
              <w:t>５</w:t>
            </w:r>
            <w:r w:rsidRPr="002850CE">
              <w:rPr>
                <w:rFonts w:ascii="Meiryo UI" w:eastAsia="Meiryo UI" w:hAnsi="Meiryo UI" w:hint="eastAsia"/>
                <w:b/>
                <w:sz w:val="22"/>
                <w:szCs w:val="22"/>
              </w:rPr>
              <w:t>年度）事業の狙い・目的</w:t>
            </w:r>
          </w:p>
          <w:p w14:paraId="4181F9CD" w14:textId="1E8B4929" w:rsidR="00343C18" w:rsidRPr="00343C18" w:rsidRDefault="00683C3C" w:rsidP="00ED6FD5">
            <w:pPr>
              <w:spacing w:line="340" w:lineRule="exact"/>
              <w:ind w:leftChars="97" w:left="188" w:hanging="1"/>
              <w:rPr>
                <w:rFonts w:ascii="Meiryo UI" w:eastAsia="Meiryo UI" w:hAnsi="Meiryo UI"/>
                <w:color w:val="2E74B5" w:themeColor="accent1" w:themeShade="BF"/>
                <w:sz w:val="22"/>
                <w:szCs w:val="22"/>
              </w:rPr>
            </w:pPr>
            <w:r w:rsidRPr="00C402AC">
              <w:rPr>
                <w:rFonts w:ascii="Meiryo UI" w:eastAsia="Meiryo UI" w:hAnsi="Meiryo UI" w:hint="eastAsia"/>
                <w:b/>
                <w:color w:val="4472C4" w:themeColor="accent5"/>
                <w:sz w:val="22"/>
                <w:szCs w:val="22"/>
              </w:rPr>
              <w:t xml:space="preserve">　</w:t>
            </w:r>
            <w:r w:rsidR="00343C18" w:rsidRPr="00C402AC">
              <w:rPr>
                <w:rFonts w:ascii="Meiryo UI" w:eastAsia="Meiryo UI" w:hAnsi="Meiryo UI" w:hint="eastAsia"/>
                <w:color w:val="4472C4" w:themeColor="accent5"/>
                <w:sz w:val="22"/>
                <w:szCs w:val="22"/>
              </w:rPr>
              <w:t>令和5年度の実証実験は、令和６年度以降の実装を想定し、有償での運行</w:t>
            </w:r>
            <w:r w:rsidR="00A86F9A" w:rsidRPr="00C402AC">
              <w:rPr>
                <w:rFonts w:ascii="Meiryo UI" w:eastAsia="Meiryo UI" w:hAnsi="Meiryo UI" w:hint="eastAsia"/>
                <w:color w:val="4472C4" w:themeColor="accent5"/>
                <w:sz w:val="22"/>
                <w:szCs w:val="22"/>
              </w:rPr>
              <w:t>サービスを実施する。併せて、運行以外での利用促進策の実証も行い、</w:t>
            </w:r>
            <w:r w:rsidR="00343C18" w:rsidRPr="00C402AC">
              <w:rPr>
                <w:rFonts w:ascii="Meiryo UI" w:eastAsia="Meiryo UI" w:hAnsi="Meiryo UI" w:hint="eastAsia"/>
                <w:color w:val="4472C4" w:themeColor="accent5"/>
                <w:sz w:val="22"/>
                <w:szCs w:val="22"/>
              </w:rPr>
              <w:t>持続できる運行スキームの方向性を見出す。</w:t>
            </w:r>
          </w:p>
        </w:tc>
      </w:tr>
      <w:tr w:rsidR="00683C3C" w:rsidRPr="001811CC" w14:paraId="621BBDD2" w14:textId="77777777" w:rsidTr="00473D90">
        <w:trPr>
          <w:trHeight w:val="683"/>
        </w:trPr>
        <w:tc>
          <w:tcPr>
            <w:tcW w:w="1985" w:type="dxa"/>
            <w:vMerge/>
            <w:vAlign w:val="center"/>
          </w:tcPr>
          <w:p w14:paraId="18AE2B5A"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655A0063" w14:textId="4ED49A8A" w:rsidR="00683C3C" w:rsidRPr="00BA2FAB" w:rsidRDefault="00683C3C" w:rsidP="00FA006F">
            <w:pPr>
              <w:pStyle w:val="a7"/>
              <w:numPr>
                <w:ilvl w:val="0"/>
                <w:numId w:val="3"/>
              </w:numPr>
              <w:spacing w:line="340" w:lineRule="exact"/>
              <w:ind w:leftChars="0"/>
              <w:rPr>
                <w:rFonts w:ascii="Meiryo UI" w:eastAsia="Meiryo UI" w:hAnsi="Meiryo UI"/>
                <w:color w:val="000000" w:themeColor="text1"/>
                <w:sz w:val="22"/>
                <w:szCs w:val="22"/>
              </w:rPr>
            </w:pPr>
            <w:r w:rsidRPr="00BA2FAB">
              <w:rPr>
                <w:rFonts w:ascii="Meiryo UI" w:eastAsia="Meiryo UI" w:hAnsi="Meiryo UI" w:hint="eastAsia"/>
                <w:b/>
                <w:color w:val="000000" w:themeColor="text1"/>
                <w:sz w:val="22"/>
                <w:szCs w:val="22"/>
              </w:rPr>
              <w:t>事業に用いる車両と車両台数</w:t>
            </w:r>
          </w:p>
          <w:p w14:paraId="6CC1CE7F" w14:textId="50DA64CE" w:rsidR="00683C3C" w:rsidRPr="00FA006F" w:rsidRDefault="00683C3C" w:rsidP="00FA006F">
            <w:pPr>
              <w:spacing w:line="340" w:lineRule="exact"/>
              <w:ind w:firstLineChars="200" w:firstLine="407"/>
              <w:rPr>
                <w:rFonts w:ascii="Meiryo UI" w:eastAsia="Meiryo UI" w:hAnsi="Meiryo UI"/>
                <w:color w:val="2E74B5" w:themeColor="accent1" w:themeShade="BF"/>
                <w:sz w:val="22"/>
                <w:szCs w:val="22"/>
              </w:rPr>
            </w:pPr>
            <w:r w:rsidRPr="00FA006F">
              <w:rPr>
                <w:rFonts w:ascii="Meiryo UI" w:eastAsia="Meiryo UI" w:hAnsi="Meiryo UI" w:hint="eastAsia"/>
                <w:color w:val="2E74B5" w:themeColor="accent1" w:themeShade="BF"/>
                <w:sz w:val="22"/>
                <w:szCs w:val="22"/>
              </w:rPr>
              <w:t>ワンボックスタイプ車両　運転手を入れて9人乗り　　2台を予定</w:t>
            </w:r>
          </w:p>
        </w:tc>
      </w:tr>
      <w:tr w:rsidR="00683C3C" w:rsidRPr="001811CC" w14:paraId="1EB6A4FB" w14:textId="77777777" w:rsidTr="00473D90">
        <w:trPr>
          <w:trHeight w:val="420"/>
        </w:trPr>
        <w:tc>
          <w:tcPr>
            <w:tcW w:w="1985" w:type="dxa"/>
            <w:vMerge/>
            <w:vAlign w:val="center"/>
          </w:tcPr>
          <w:p w14:paraId="1D0E4D42"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10E38004" w14:textId="7D7BFF9F" w:rsidR="00683C3C" w:rsidRPr="00BA2FAB" w:rsidRDefault="00683C3C" w:rsidP="00FA006F">
            <w:pPr>
              <w:pStyle w:val="a7"/>
              <w:numPr>
                <w:ilvl w:val="0"/>
                <w:numId w:val="3"/>
              </w:numPr>
              <w:spacing w:line="340" w:lineRule="exact"/>
              <w:ind w:leftChars="0"/>
              <w:rPr>
                <w:rFonts w:ascii="Meiryo UI" w:eastAsia="Meiryo UI" w:hAnsi="Meiryo UI"/>
                <w:b/>
                <w:color w:val="000000" w:themeColor="text1"/>
                <w:sz w:val="22"/>
                <w:szCs w:val="22"/>
              </w:rPr>
            </w:pPr>
            <w:r w:rsidRPr="00BA2FAB">
              <w:rPr>
                <w:rFonts w:ascii="Meiryo UI" w:eastAsia="Meiryo UI" w:hAnsi="Meiryo UI" w:hint="eastAsia"/>
                <w:b/>
                <w:color w:val="000000" w:themeColor="text1"/>
                <w:sz w:val="22"/>
                <w:szCs w:val="22"/>
              </w:rPr>
              <w:t>利用促進策（他の交通手段との連携、交通分野以外のサービスとの連携、</w:t>
            </w:r>
            <w:r w:rsidR="00BA2FAB">
              <w:rPr>
                <w:rFonts w:ascii="Meiryo UI" w:eastAsia="Meiryo UI" w:hAnsi="Meiryo UI" w:hint="eastAsia"/>
                <w:b/>
                <w:color w:val="000000" w:themeColor="text1"/>
                <w:sz w:val="22"/>
                <w:szCs w:val="22"/>
              </w:rPr>
              <w:t>Maa</w:t>
            </w:r>
            <w:r w:rsidR="00BA2FAB">
              <w:rPr>
                <w:rFonts w:ascii="Meiryo UI" w:eastAsia="Meiryo UI" w:hAnsi="Meiryo UI"/>
                <w:b/>
                <w:color w:val="000000" w:themeColor="text1"/>
                <w:sz w:val="22"/>
                <w:szCs w:val="22"/>
              </w:rPr>
              <w:t>S</w:t>
            </w:r>
            <w:r w:rsidRPr="00BA2FAB">
              <w:rPr>
                <w:rFonts w:ascii="Meiryo UI" w:eastAsia="Meiryo UI" w:hAnsi="Meiryo UI" w:hint="eastAsia"/>
                <w:b/>
                <w:color w:val="000000" w:themeColor="text1"/>
                <w:sz w:val="22"/>
                <w:szCs w:val="22"/>
              </w:rPr>
              <w:t>サービスの実施など）</w:t>
            </w:r>
          </w:p>
          <w:p w14:paraId="056F5F18" w14:textId="55ABCB1C" w:rsidR="00683C3C" w:rsidRPr="00BA2FAB" w:rsidRDefault="00683C3C" w:rsidP="000E2A3D">
            <w:pPr>
              <w:spacing w:line="340" w:lineRule="exact"/>
              <w:ind w:left="333" w:firstLineChars="100" w:firstLine="203"/>
              <w:rPr>
                <w:rFonts w:ascii="Meiryo UI" w:eastAsia="Meiryo UI" w:hAnsi="Meiryo UI"/>
                <w:color w:val="2E74B5" w:themeColor="accent1" w:themeShade="BF"/>
                <w:sz w:val="22"/>
                <w:szCs w:val="22"/>
              </w:rPr>
            </w:pPr>
            <w:r w:rsidRPr="00BA2FAB">
              <w:rPr>
                <w:rFonts w:ascii="Meiryo UI" w:eastAsia="Meiryo UI" w:hAnsi="Meiryo UI" w:hint="eastAsia"/>
                <w:color w:val="2E74B5" w:themeColor="accent1" w:themeShade="BF"/>
                <w:sz w:val="22"/>
                <w:szCs w:val="22"/>
              </w:rPr>
              <w:t>AIオンデマンド交通の予約アプリを構築するという特性を活かし、</w:t>
            </w:r>
            <w:r w:rsidR="005C50C2" w:rsidRPr="00BA2FAB">
              <w:rPr>
                <w:rFonts w:ascii="Meiryo UI" w:eastAsia="Meiryo UI" w:hAnsi="Meiryo UI" w:hint="eastAsia"/>
                <w:color w:val="2E74B5" w:themeColor="accent1" w:themeShade="BF"/>
                <w:sz w:val="22"/>
                <w:szCs w:val="22"/>
              </w:rPr>
              <w:t>移動の目的地情報として、地区内の施設・店舗の情報や予約サービス、お得サービスを提供するなど、利用促進策も併せて行う。</w:t>
            </w:r>
          </w:p>
          <w:p w14:paraId="3A9BC6AA" w14:textId="77777777" w:rsidR="007339E0" w:rsidRPr="00BA2FAB" w:rsidRDefault="007339E0" w:rsidP="000E2A3D">
            <w:pPr>
              <w:spacing w:line="340" w:lineRule="exact"/>
              <w:ind w:left="333" w:firstLineChars="100" w:firstLine="203"/>
              <w:rPr>
                <w:rFonts w:ascii="Meiryo UI" w:eastAsia="Meiryo UI" w:hAnsi="Meiryo UI"/>
                <w:color w:val="2E74B5" w:themeColor="accent1" w:themeShade="BF"/>
                <w:sz w:val="22"/>
                <w:szCs w:val="22"/>
              </w:rPr>
            </w:pPr>
          </w:p>
          <w:p w14:paraId="35127794" w14:textId="79155673" w:rsidR="00683C3C" w:rsidRPr="00BA2FAB" w:rsidRDefault="005C50C2" w:rsidP="008E007A">
            <w:pPr>
              <w:spacing w:line="340" w:lineRule="exact"/>
              <w:ind w:left="333" w:firstLineChars="100" w:firstLine="203"/>
              <w:rPr>
                <w:rFonts w:ascii="Meiryo UI" w:eastAsia="Meiryo UI" w:hAnsi="Meiryo UI"/>
                <w:color w:val="2E74B5" w:themeColor="accent1" w:themeShade="BF"/>
                <w:sz w:val="22"/>
                <w:szCs w:val="22"/>
              </w:rPr>
            </w:pPr>
            <w:r w:rsidRPr="00BA2FAB">
              <w:rPr>
                <w:rFonts w:ascii="Meiryo UI" w:eastAsia="Meiryo UI" w:hAnsi="Meiryo UI" w:hint="eastAsia"/>
                <w:color w:val="2E74B5" w:themeColor="accent1" w:themeShade="BF"/>
                <w:sz w:val="22"/>
                <w:szCs w:val="22"/>
              </w:rPr>
              <w:t>＜連携項目＞</w:t>
            </w:r>
          </w:p>
          <w:p w14:paraId="55BE82B3" w14:textId="2E7B8487" w:rsidR="00683C3C" w:rsidRPr="00BA2FAB" w:rsidRDefault="00683C3C" w:rsidP="000E2A3D">
            <w:pPr>
              <w:pStyle w:val="a7"/>
              <w:numPr>
                <w:ilvl w:val="2"/>
                <w:numId w:val="16"/>
              </w:numPr>
              <w:spacing w:line="340" w:lineRule="exact"/>
              <w:ind w:leftChars="0" w:left="900" w:hanging="284"/>
              <w:rPr>
                <w:rFonts w:ascii="Meiryo UI" w:eastAsia="Meiryo UI" w:hAnsi="Meiryo UI"/>
                <w:color w:val="2E74B5" w:themeColor="accent1" w:themeShade="BF"/>
                <w:sz w:val="22"/>
                <w:szCs w:val="22"/>
              </w:rPr>
            </w:pPr>
            <w:r w:rsidRPr="00BA2FAB">
              <w:rPr>
                <w:rFonts w:ascii="Meiryo UI" w:eastAsia="Meiryo UI" w:hAnsi="Meiryo UI" w:hint="eastAsia"/>
                <w:color w:val="2E74B5" w:themeColor="accent1" w:themeShade="BF"/>
                <w:sz w:val="22"/>
                <w:szCs w:val="22"/>
              </w:rPr>
              <w:t>路線バス、コミュニティバス、地元タクシー、シェアサイクルなどの各種交通モードの検索・予約、決済と連携</w:t>
            </w:r>
          </w:p>
          <w:p w14:paraId="69512B92" w14:textId="77777777" w:rsidR="00683C3C" w:rsidRPr="00BA2FAB" w:rsidRDefault="00683C3C" w:rsidP="000E2A3D">
            <w:pPr>
              <w:pStyle w:val="a7"/>
              <w:numPr>
                <w:ilvl w:val="2"/>
                <w:numId w:val="16"/>
              </w:numPr>
              <w:spacing w:line="340" w:lineRule="exact"/>
              <w:ind w:leftChars="0" w:left="900" w:hanging="284"/>
              <w:rPr>
                <w:rFonts w:ascii="Meiryo UI" w:eastAsia="Meiryo UI" w:hAnsi="Meiryo UI"/>
                <w:color w:val="2E74B5" w:themeColor="accent1" w:themeShade="BF"/>
                <w:sz w:val="22"/>
                <w:szCs w:val="22"/>
              </w:rPr>
            </w:pPr>
            <w:r w:rsidRPr="00BA2FAB">
              <w:rPr>
                <w:rFonts w:ascii="Meiryo UI" w:eastAsia="Meiryo UI" w:hAnsi="Meiryo UI" w:hint="eastAsia"/>
                <w:color w:val="2E74B5" w:themeColor="accent1" w:themeShade="BF"/>
                <w:sz w:val="22"/>
                <w:szCs w:val="22"/>
              </w:rPr>
              <w:t>診療所、薬局や市民運動場等の予約　　をできるようにする。</w:t>
            </w:r>
          </w:p>
          <w:p w14:paraId="48B68FC7" w14:textId="05214B44" w:rsidR="007339E0" w:rsidRPr="00BA2FAB" w:rsidRDefault="007339E0" w:rsidP="007339E0">
            <w:pPr>
              <w:pStyle w:val="a7"/>
              <w:spacing w:line="340" w:lineRule="exact"/>
              <w:ind w:leftChars="0" w:left="900"/>
              <w:rPr>
                <w:rFonts w:ascii="Meiryo UI" w:eastAsia="Meiryo UI" w:hAnsi="Meiryo UI"/>
                <w:color w:val="000000" w:themeColor="text1"/>
                <w:sz w:val="22"/>
                <w:szCs w:val="22"/>
              </w:rPr>
            </w:pPr>
          </w:p>
        </w:tc>
      </w:tr>
      <w:tr w:rsidR="00683C3C" w:rsidRPr="001811CC" w14:paraId="3C4A845E" w14:textId="77777777" w:rsidTr="00473D90">
        <w:trPr>
          <w:trHeight w:val="1020"/>
        </w:trPr>
        <w:tc>
          <w:tcPr>
            <w:tcW w:w="1985" w:type="dxa"/>
            <w:vMerge/>
            <w:vAlign w:val="center"/>
          </w:tcPr>
          <w:p w14:paraId="6C99FB4A"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5DACE399" w14:textId="137276D6" w:rsidR="00683C3C" w:rsidRDefault="00683C3C" w:rsidP="00FA006F">
            <w:pPr>
              <w:pStyle w:val="a7"/>
              <w:numPr>
                <w:ilvl w:val="0"/>
                <w:numId w:val="3"/>
              </w:numPr>
              <w:spacing w:line="340" w:lineRule="exact"/>
              <w:ind w:leftChars="0"/>
              <w:rPr>
                <w:rFonts w:ascii="Meiryo UI" w:eastAsia="Meiryo UI" w:hAnsi="Meiryo UI"/>
                <w:b/>
                <w:sz w:val="24"/>
              </w:rPr>
            </w:pPr>
            <w:r w:rsidRPr="00B04954">
              <w:rPr>
                <w:rFonts w:ascii="Meiryo UI" w:eastAsia="Meiryo UI" w:hAnsi="Meiryo UI" w:hint="eastAsia"/>
                <w:b/>
                <w:sz w:val="24"/>
              </w:rPr>
              <w:t>事業に関するPR・周知の方法</w:t>
            </w:r>
          </w:p>
          <w:p w14:paraId="25C79FC0" w14:textId="6B8C011F" w:rsidR="00683C3C" w:rsidRPr="001A3525" w:rsidRDefault="00C52E7A" w:rsidP="00865EC5">
            <w:pPr>
              <w:pStyle w:val="a7"/>
              <w:spacing w:line="340" w:lineRule="exact"/>
              <w:ind w:leftChars="0" w:left="333" w:firstLineChars="100" w:firstLine="203"/>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本事業</w:t>
            </w:r>
            <w:r w:rsidR="00683C3C" w:rsidRPr="001A3525">
              <w:rPr>
                <w:rFonts w:ascii="Meiryo UI" w:eastAsia="Meiryo UI" w:hAnsi="Meiryo UI" w:hint="eastAsia"/>
                <w:color w:val="2E74B5" w:themeColor="accent1" w:themeShade="BF"/>
                <w:sz w:val="22"/>
                <w:szCs w:val="22"/>
              </w:rPr>
              <w:t>を成功させるため以下の取組みを実施する。</w:t>
            </w:r>
          </w:p>
          <w:p w14:paraId="4F3B3FA7" w14:textId="7BDB43DE"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アプリ登録など説明会　3回</w:t>
            </w:r>
          </w:p>
          <w:p w14:paraId="4E20EC30" w14:textId="6BD5EB8C"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個別相談会の実施　2週間</w:t>
            </w:r>
            <w:r w:rsidR="00E33236">
              <w:rPr>
                <w:rFonts w:ascii="Meiryo UI" w:eastAsia="Meiryo UI" w:hAnsi="Meiryo UI" w:hint="eastAsia"/>
                <w:color w:val="2E74B5" w:themeColor="accent1" w:themeShade="BF"/>
                <w:sz w:val="22"/>
                <w:szCs w:val="22"/>
              </w:rPr>
              <w:t>×２回</w:t>
            </w:r>
          </w:p>
          <w:p w14:paraId="09B504F5" w14:textId="77777777"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チラシ・ポスターの作成、</w:t>
            </w:r>
          </w:p>
          <w:p w14:paraId="43476818" w14:textId="1F7E4141"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チラシの全戸配布　3回</w:t>
            </w:r>
          </w:p>
          <w:p w14:paraId="499A1B34" w14:textId="021F34DC"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PR動画</w:t>
            </w:r>
            <w:r>
              <w:rPr>
                <w:rFonts w:ascii="Meiryo UI" w:eastAsia="Meiryo UI" w:hAnsi="Meiryo UI" w:hint="eastAsia"/>
                <w:color w:val="2E74B5" w:themeColor="accent1" w:themeShade="BF"/>
                <w:sz w:val="22"/>
                <w:szCs w:val="22"/>
              </w:rPr>
              <w:t>の</w:t>
            </w:r>
            <w:r w:rsidRPr="001A3525">
              <w:rPr>
                <w:rFonts w:ascii="Meiryo UI" w:eastAsia="Meiryo UI" w:hAnsi="Meiryo UI" w:hint="eastAsia"/>
                <w:color w:val="2E74B5" w:themeColor="accent1" w:themeShade="BF"/>
                <w:sz w:val="22"/>
                <w:szCs w:val="22"/>
              </w:rPr>
              <w:t>作成</w:t>
            </w:r>
          </w:p>
          <w:p w14:paraId="1BB1EC19" w14:textId="7AC366D8" w:rsidR="00683C3C" w:rsidRPr="001A3525" w:rsidRDefault="00683C3C" w:rsidP="00865EC5">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 xml:space="preserve">WEB広告による情報発信　</w:t>
            </w:r>
          </w:p>
          <w:p w14:paraId="51A275BF" w14:textId="77777777" w:rsidR="00683C3C" w:rsidRDefault="00683C3C" w:rsidP="00AE7A39">
            <w:pPr>
              <w:pStyle w:val="a7"/>
              <w:numPr>
                <w:ilvl w:val="0"/>
                <w:numId w:val="19"/>
              </w:numPr>
              <w:spacing w:line="340" w:lineRule="exact"/>
              <w:ind w:leftChars="0" w:left="900" w:hanging="284"/>
              <w:rPr>
                <w:rFonts w:ascii="Meiryo UI" w:eastAsia="Meiryo UI" w:hAnsi="Meiryo UI"/>
                <w:color w:val="2E74B5" w:themeColor="accent1" w:themeShade="BF"/>
                <w:sz w:val="22"/>
                <w:szCs w:val="22"/>
              </w:rPr>
            </w:pPr>
            <w:r w:rsidRPr="001A3525">
              <w:rPr>
                <w:rFonts w:ascii="Meiryo UI" w:eastAsia="Meiryo UI" w:hAnsi="Meiryo UI" w:hint="eastAsia"/>
                <w:color w:val="2E74B5" w:themeColor="accent1" w:themeShade="BF"/>
                <w:sz w:val="22"/>
                <w:szCs w:val="22"/>
              </w:rPr>
              <w:t>その他　地域の機運醸成の状況をみて必要なPRを行う。</w:t>
            </w:r>
          </w:p>
          <w:p w14:paraId="6A4A37C6" w14:textId="6A015EE5" w:rsidR="007339E0" w:rsidRPr="00865EC5" w:rsidRDefault="007339E0" w:rsidP="007339E0">
            <w:pPr>
              <w:pStyle w:val="a7"/>
              <w:spacing w:line="340" w:lineRule="exact"/>
              <w:ind w:leftChars="0" w:left="900"/>
              <w:rPr>
                <w:rFonts w:ascii="Meiryo UI" w:eastAsia="Meiryo UI" w:hAnsi="Meiryo UI"/>
                <w:color w:val="2E74B5" w:themeColor="accent1" w:themeShade="BF"/>
                <w:sz w:val="22"/>
                <w:szCs w:val="22"/>
              </w:rPr>
            </w:pPr>
          </w:p>
        </w:tc>
      </w:tr>
      <w:tr w:rsidR="00683C3C" w:rsidRPr="001811CC" w14:paraId="1143ECCA" w14:textId="77777777" w:rsidTr="00473D90">
        <w:trPr>
          <w:trHeight w:val="848"/>
        </w:trPr>
        <w:tc>
          <w:tcPr>
            <w:tcW w:w="1985" w:type="dxa"/>
            <w:vMerge/>
            <w:vAlign w:val="center"/>
          </w:tcPr>
          <w:p w14:paraId="30544B31"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0506CEB7" w14:textId="60043663" w:rsidR="00683C3C" w:rsidRPr="00C52E7A" w:rsidRDefault="00B66329" w:rsidP="00FA006F">
            <w:pPr>
              <w:pStyle w:val="a7"/>
              <w:numPr>
                <w:ilvl w:val="0"/>
                <w:numId w:val="3"/>
              </w:numPr>
              <w:spacing w:line="340" w:lineRule="exact"/>
              <w:ind w:leftChars="0"/>
              <w:rPr>
                <w:rFonts w:ascii="Meiryo UI" w:eastAsia="Meiryo UI" w:hAnsi="Meiryo UI"/>
                <w:b/>
                <w:color w:val="000000" w:themeColor="text1"/>
                <w:sz w:val="24"/>
              </w:rPr>
            </w:pPr>
            <w:r>
              <w:rPr>
                <w:rFonts w:ascii="Meiryo UI" w:eastAsia="Meiryo UI" w:hAnsi="Meiryo UI" w:hint="eastAsia"/>
                <w:b/>
                <w:color w:val="000000" w:themeColor="text1"/>
                <w:sz w:val="24"/>
              </w:rPr>
              <w:t>事業結果の検証</w:t>
            </w:r>
            <w:r w:rsidR="000F39C5" w:rsidRPr="00C52E7A">
              <w:rPr>
                <w:rFonts w:ascii="Meiryo UI" w:eastAsia="Meiryo UI" w:hAnsi="Meiryo UI" w:hint="eastAsia"/>
                <w:b/>
                <w:color w:val="000000" w:themeColor="text1"/>
                <w:sz w:val="24"/>
              </w:rPr>
              <w:t>方法</w:t>
            </w:r>
          </w:p>
          <w:p w14:paraId="02DE92B7" w14:textId="42C0775F" w:rsidR="00683C3C" w:rsidRPr="00C52E7A" w:rsidRDefault="000F39C5" w:rsidP="000F39C5">
            <w:pPr>
              <w:pStyle w:val="a7"/>
              <w:numPr>
                <w:ilvl w:val="0"/>
                <w:numId w:val="22"/>
              </w:numPr>
              <w:spacing w:line="340" w:lineRule="exact"/>
              <w:ind w:leftChars="0" w:firstLine="196"/>
              <w:rPr>
                <w:rFonts w:ascii="Meiryo UI" w:eastAsia="Meiryo UI" w:hAnsi="Meiryo UI"/>
                <w:color w:val="2E74B5" w:themeColor="accent1" w:themeShade="BF"/>
                <w:sz w:val="22"/>
                <w:szCs w:val="22"/>
              </w:rPr>
            </w:pPr>
            <w:r w:rsidRPr="00C52E7A">
              <w:rPr>
                <w:rFonts w:ascii="Meiryo UI" w:eastAsia="Meiryo UI" w:hAnsi="Meiryo UI" w:hint="eastAsia"/>
                <w:color w:val="2E74B5" w:themeColor="accent1" w:themeShade="BF"/>
                <w:sz w:val="22"/>
                <w:szCs w:val="22"/>
              </w:rPr>
              <w:t>利用ニーズ・利便性に関するアンケートの実施と検証</w:t>
            </w:r>
          </w:p>
          <w:p w14:paraId="315256B2" w14:textId="77777777" w:rsidR="000F39C5" w:rsidRPr="00C52E7A" w:rsidRDefault="000F39C5" w:rsidP="000F39C5">
            <w:pPr>
              <w:pStyle w:val="a7"/>
              <w:numPr>
                <w:ilvl w:val="0"/>
                <w:numId w:val="22"/>
              </w:numPr>
              <w:spacing w:line="340" w:lineRule="exact"/>
              <w:ind w:leftChars="0" w:firstLine="196"/>
              <w:rPr>
                <w:rFonts w:ascii="Meiryo UI" w:eastAsia="Meiryo UI" w:hAnsi="Meiryo UI"/>
                <w:color w:val="2E74B5" w:themeColor="accent1" w:themeShade="BF"/>
                <w:sz w:val="22"/>
                <w:szCs w:val="22"/>
              </w:rPr>
            </w:pPr>
            <w:r w:rsidRPr="00C52E7A">
              <w:rPr>
                <w:rFonts w:ascii="Meiryo UI" w:eastAsia="Meiryo UI" w:hAnsi="Meiryo UI" w:hint="eastAsia"/>
                <w:color w:val="2E74B5" w:themeColor="accent1" w:themeShade="BF"/>
                <w:sz w:val="22"/>
                <w:szCs w:val="22"/>
              </w:rPr>
              <w:t>移動データの取得と整理および検証</w:t>
            </w:r>
          </w:p>
          <w:p w14:paraId="2CD56301" w14:textId="7AB35AD4" w:rsidR="00683C3C" w:rsidRPr="00C52E7A" w:rsidRDefault="008A7E93" w:rsidP="008A7E93">
            <w:pPr>
              <w:pStyle w:val="a7"/>
              <w:numPr>
                <w:ilvl w:val="0"/>
                <w:numId w:val="22"/>
              </w:numPr>
              <w:spacing w:line="340" w:lineRule="exact"/>
              <w:ind w:leftChars="0" w:firstLine="196"/>
              <w:rPr>
                <w:rFonts w:ascii="Meiryo UI" w:eastAsia="Meiryo UI" w:hAnsi="Meiryo UI"/>
                <w:color w:val="2E74B5" w:themeColor="accent1" w:themeShade="BF"/>
                <w:sz w:val="22"/>
                <w:szCs w:val="22"/>
              </w:rPr>
            </w:pPr>
            <w:r w:rsidRPr="00C52E7A">
              <w:rPr>
                <w:rFonts w:ascii="Meiryo UI" w:eastAsia="Meiryo UI" w:hAnsi="Meiryo UI" w:hint="eastAsia"/>
                <w:color w:val="2E74B5" w:themeColor="accent1" w:themeShade="BF"/>
                <w:sz w:val="22"/>
                <w:szCs w:val="22"/>
              </w:rPr>
              <w:t>利用促進策の効果検証　　等</w:t>
            </w:r>
          </w:p>
        </w:tc>
      </w:tr>
      <w:tr w:rsidR="00683C3C" w:rsidRPr="001811CC" w14:paraId="2A7FCCCE" w14:textId="77777777" w:rsidTr="00473D90">
        <w:trPr>
          <w:trHeight w:val="730"/>
        </w:trPr>
        <w:tc>
          <w:tcPr>
            <w:tcW w:w="1985" w:type="dxa"/>
            <w:vMerge/>
            <w:vAlign w:val="center"/>
          </w:tcPr>
          <w:p w14:paraId="68C60696" w14:textId="77777777" w:rsidR="00683C3C" w:rsidRPr="001811CC" w:rsidRDefault="00683C3C" w:rsidP="000F6D4E">
            <w:pPr>
              <w:spacing w:line="340" w:lineRule="exact"/>
              <w:rPr>
                <w:rFonts w:ascii="Meiryo UI" w:eastAsia="Meiryo UI" w:hAnsi="Meiryo UI"/>
                <w:b/>
                <w:sz w:val="24"/>
              </w:rPr>
            </w:pPr>
          </w:p>
        </w:tc>
        <w:tc>
          <w:tcPr>
            <w:tcW w:w="6945" w:type="dxa"/>
            <w:vAlign w:val="center"/>
          </w:tcPr>
          <w:p w14:paraId="152E5C15" w14:textId="624832FA" w:rsidR="00683C3C" w:rsidRDefault="00683C3C" w:rsidP="00FA006F">
            <w:pPr>
              <w:pStyle w:val="a7"/>
              <w:numPr>
                <w:ilvl w:val="0"/>
                <w:numId w:val="3"/>
              </w:numPr>
              <w:spacing w:line="340" w:lineRule="exact"/>
              <w:ind w:leftChars="0"/>
              <w:rPr>
                <w:rFonts w:ascii="Meiryo UI" w:eastAsia="Meiryo UI" w:hAnsi="Meiryo UI"/>
                <w:b/>
                <w:sz w:val="24"/>
              </w:rPr>
            </w:pPr>
            <w:r>
              <w:rPr>
                <w:rFonts w:ascii="Meiryo UI" w:eastAsia="Meiryo UI" w:hAnsi="Meiryo UI" w:hint="eastAsia"/>
                <w:b/>
                <w:sz w:val="24"/>
              </w:rPr>
              <w:t>その他</w:t>
            </w:r>
          </w:p>
          <w:p w14:paraId="0FF7A4F4" w14:textId="65AE84C1" w:rsidR="00683C3C" w:rsidRPr="00096B65" w:rsidRDefault="00096B65" w:rsidP="00096B65">
            <w:pPr>
              <w:pStyle w:val="a7"/>
              <w:spacing w:line="340" w:lineRule="exact"/>
              <w:ind w:leftChars="0" w:left="360"/>
              <w:rPr>
                <w:rFonts w:ascii="Meiryo UI" w:eastAsia="Meiryo UI" w:hAnsi="Meiryo UI"/>
                <w:b/>
                <w:color w:val="2E74B5" w:themeColor="accent1" w:themeShade="BF"/>
                <w:sz w:val="24"/>
              </w:rPr>
            </w:pPr>
            <w:r>
              <w:rPr>
                <w:rFonts w:ascii="Meiryo UI" w:eastAsia="Meiryo UI" w:hAnsi="Meiryo UI" w:hint="eastAsia"/>
                <w:b/>
                <w:sz w:val="24"/>
              </w:rPr>
              <w:t xml:space="preserve">　　</w:t>
            </w:r>
            <w:r w:rsidRPr="00096B65">
              <w:rPr>
                <w:rFonts w:ascii="Meiryo UI" w:eastAsia="Meiryo UI" w:hAnsi="Meiryo UI" w:hint="eastAsia"/>
                <w:b/>
                <w:color w:val="2E74B5" w:themeColor="accent1" w:themeShade="BF"/>
                <w:sz w:val="24"/>
              </w:rPr>
              <w:t>○○○</w:t>
            </w:r>
          </w:p>
        </w:tc>
      </w:tr>
      <w:tr w:rsidR="003055FE" w:rsidRPr="000E2E2D" w14:paraId="311847CE" w14:textId="77777777" w:rsidTr="00473D90">
        <w:trPr>
          <w:trHeight w:val="720"/>
        </w:trPr>
        <w:tc>
          <w:tcPr>
            <w:tcW w:w="1985" w:type="dxa"/>
            <w:tcBorders>
              <w:top w:val="single" w:sz="4" w:space="0" w:color="auto"/>
              <w:bottom w:val="single" w:sz="4" w:space="0" w:color="auto"/>
            </w:tcBorders>
          </w:tcPr>
          <w:p w14:paraId="4394556B" w14:textId="77777777" w:rsidR="003055FE" w:rsidRPr="001811CC" w:rsidRDefault="003055FE" w:rsidP="003055FE">
            <w:pPr>
              <w:spacing w:line="340" w:lineRule="exact"/>
              <w:rPr>
                <w:rFonts w:ascii="Meiryo UI" w:eastAsia="Meiryo UI" w:hAnsi="Meiryo UI"/>
                <w:b/>
                <w:sz w:val="24"/>
              </w:rPr>
            </w:pPr>
            <w:r w:rsidRPr="001811CC">
              <w:rPr>
                <w:rFonts w:ascii="Meiryo UI" w:eastAsia="Meiryo UI" w:hAnsi="Meiryo UI" w:hint="eastAsia"/>
                <w:b/>
                <w:sz w:val="24"/>
              </w:rPr>
              <w:t>(</w:t>
            </w:r>
            <w:r>
              <w:rPr>
                <w:rFonts w:ascii="Meiryo UI" w:eastAsia="Meiryo UI" w:hAnsi="Meiryo UI" w:hint="eastAsia"/>
                <w:b/>
                <w:sz w:val="24"/>
              </w:rPr>
              <w:t>６</w:t>
            </w:r>
            <w:r w:rsidRPr="001811CC">
              <w:rPr>
                <w:rFonts w:ascii="Meiryo UI" w:eastAsia="Meiryo UI" w:hAnsi="Meiryo UI" w:hint="eastAsia"/>
                <w:b/>
                <w:sz w:val="24"/>
              </w:rPr>
              <w:t>)</w:t>
            </w:r>
          </w:p>
          <w:p w14:paraId="2C9DB8D9" w14:textId="4DB10AC4" w:rsidR="003055FE" w:rsidRDefault="003055FE" w:rsidP="003055FE">
            <w:pPr>
              <w:spacing w:line="340" w:lineRule="exact"/>
              <w:rPr>
                <w:rFonts w:ascii="Meiryo UI" w:eastAsia="Meiryo UI" w:hAnsi="Meiryo UI"/>
                <w:b/>
                <w:color w:val="000000" w:themeColor="text1"/>
                <w:sz w:val="24"/>
              </w:rPr>
            </w:pPr>
            <w:r w:rsidRPr="004A4122">
              <w:rPr>
                <w:rFonts w:ascii="Meiryo UI" w:eastAsia="Meiryo UI" w:hAnsi="Meiryo UI" w:hint="eastAsia"/>
                <w:b/>
                <w:color w:val="000000" w:themeColor="text1"/>
                <w:sz w:val="24"/>
              </w:rPr>
              <w:t>事業の</w:t>
            </w:r>
            <w:r>
              <w:rPr>
                <w:rFonts w:ascii="Meiryo UI" w:eastAsia="Meiryo UI" w:hAnsi="Meiryo UI" w:hint="eastAsia"/>
                <w:b/>
                <w:color w:val="000000" w:themeColor="text1"/>
                <w:sz w:val="24"/>
              </w:rPr>
              <w:t>推進体制</w:t>
            </w:r>
          </w:p>
          <w:p w14:paraId="4E112166" w14:textId="0C8B0EA0" w:rsidR="003055FE" w:rsidRPr="001811CC" w:rsidRDefault="00896D5E" w:rsidP="000F6D4E">
            <w:pPr>
              <w:spacing w:line="340" w:lineRule="exact"/>
              <w:rPr>
                <w:rFonts w:ascii="Meiryo UI" w:eastAsia="Meiryo UI" w:hAnsi="Meiryo UI"/>
                <w:b/>
                <w:sz w:val="24"/>
              </w:rPr>
            </w:pPr>
            <w:r w:rsidRPr="00C402AC">
              <w:rPr>
                <w:rFonts w:ascii="Meiryo UI" w:eastAsia="Meiryo UI" w:hAnsi="Meiryo UI" w:hint="eastAsia"/>
                <w:b/>
                <w:w w:val="73"/>
                <w:kern w:val="0"/>
                <w:sz w:val="24"/>
                <w:fitText w:val="1784" w:id="-1511345919"/>
              </w:rPr>
              <w:t>（令和</w:t>
            </w:r>
            <w:r w:rsidR="00343C18" w:rsidRPr="00C402AC">
              <w:rPr>
                <w:rFonts w:ascii="Meiryo UI" w:eastAsia="Meiryo UI" w:hAnsi="Meiryo UI"/>
                <w:b/>
                <w:color w:val="000000" w:themeColor="text1"/>
                <w:w w:val="73"/>
                <w:kern w:val="0"/>
                <w:sz w:val="24"/>
                <w:fitText w:val="1784" w:id="-1511345919"/>
              </w:rPr>
              <w:t>5</w:t>
            </w:r>
            <w:r w:rsidRPr="00C402AC">
              <w:rPr>
                <w:rFonts w:ascii="Meiryo UI" w:eastAsia="Meiryo UI" w:hAnsi="Meiryo UI" w:hint="eastAsia"/>
                <w:b/>
                <w:w w:val="73"/>
                <w:kern w:val="0"/>
                <w:sz w:val="24"/>
                <w:fitText w:val="1784" w:id="-1511345919"/>
              </w:rPr>
              <w:t>年度の内容</w:t>
            </w:r>
            <w:r w:rsidRPr="00C402AC">
              <w:rPr>
                <w:rFonts w:ascii="Meiryo UI" w:eastAsia="Meiryo UI" w:hAnsi="Meiryo UI" w:hint="eastAsia"/>
                <w:b/>
                <w:spacing w:val="16"/>
                <w:w w:val="73"/>
                <w:kern w:val="0"/>
                <w:sz w:val="24"/>
                <w:fitText w:val="1784" w:id="-1511345919"/>
              </w:rPr>
              <w:t>）</w:t>
            </w:r>
          </w:p>
        </w:tc>
        <w:tc>
          <w:tcPr>
            <w:tcW w:w="6945" w:type="dxa"/>
            <w:tcBorders>
              <w:top w:val="single" w:sz="4" w:space="0" w:color="auto"/>
              <w:bottom w:val="single" w:sz="4" w:space="0" w:color="auto"/>
            </w:tcBorders>
          </w:tcPr>
          <w:p w14:paraId="6A9C96D8" w14:textId="41474C8D" w:rsidR="003055FE" w:rsidRPr="00963E04" w:rsidRDefault="003055FE" w:rsidP="003055FE">
            <w:pPr>
              <w:spacing w:line="340" w:lineRule="exact"/>
              <w:rPr>
                <w:rFonts w:ascii="Meiryo UI" w:eastAsia="Meiryo UI" w:hAnsi="Meiryo UI"/>
                <w:szCs w:val="21"/>
              </w:rPr>
            </w:pPr>
            <w:r w:rsidRPr="00963E04">
              <w:rPr>
                <w:rFonts w:ascii="Meiryo UI" w:eastAsia="Meiryo UI" w:hAnsi="Meiryo UI" w:hint="eastAsia"/>
                <w:szCs w:val="21"/>
              </w:rPr>
              <w:t>※文字の他、</w:t>
            </w:r>
            <w:r>
              <w:rPr>
                <w:rFonts w:ascii="Meiryo UI" w:eastAsia="Meiryo UI" w:hAnsi="Meiryo UI" w:hint="eastAsia"/>
                <w:szCs w:val="21"/>
              </w:rPr>
              <w:t>体系図</w:t>
            </w:r>
            <w:r w:rsidRPr="00963E04">
              <w:rPr>
                <w:rFonts w:ascii="Meiryo UI" w:eastAsia="Meiryo UI" w:hAnsi="Meiryo UI" w:hint="eastAsia"/>
                <w:szCs w:val="21"/>
              </w:rPr>
              <w:t>を用いて</w:t>
            </w:r>
            <w:r>
              <w:rPr>
                <w:rFonts w:ascii="Meiryo UI" w:eastAsia="Meiryo UI" w:hAnsi="Meiryo UI" w:hint="eastAsia"/>
                <w:szCs w:val="21"/>
              </w:rPr>
              <w:t>も構いませんが以下の①</w:t>
            </w:r>
            <w:r w:rsidR="008C43DF">
              <w:rPr>
                <w:rFonts w:ascii="Meiryo UI" w:eastAsia="Meiryo UI" w:hAnsi="Meiryo UI" w:hint="eastAsia"/>
                <w:szCs w:val="21"/>
              </w:rPr>
              <w:t>、②</w:t>
            </w:r>
            <w:r>
              <w:rPr>
                <w:rFonts w:ascii="Meiryo UI" w:eastAsia="Meiryo UI" w:hAnsi="Meiryo UI" w:hint="eastAsia"/>
                <w:szCs w:val="21"/>
              </w:rPr>
              <w:t>の観点で記載ください</w:t>
            </w:r>
          </w:p>
          <w:p w14:paraId="71E6F56B" w14:textId="6697FDBD" w:rsidR="003055FE" w:rsidRPr="008C43DF" w:rsidRDefault="008C43DF" w:rsidP="008C43DF">
            <w:pPr>
              <w:pStyle w:val="a7"/>
              <w:numPr>
                <w:ilvl w:val="1"/>
                <w:numId w:val="23"/>
              </w:numPr>
              <w:spacing w:line="340" w:lineRule="exact"/>
              <w:ind w:leftChars="0" w:left="333" w:hanging="333"/>
              <w:rPr>
                <w:rFonts w:ascii="Meiryo UI" w:eastAsia="Meiryo UI" w:hAnsi="Meiryo UI"/>
                <w:b/>
                <w:sz w:val="24"/>
              </w:rPr>
            </w:pPr>
            <w:r w:rsidRPr="008C43DF">
              <w:rPr>
                <w:rFonts w:ascii="Meiryo UI" w:eastAsia="Meiryo UI" w:hAnsi="Meiryo UI" w:hint="eastAsia"/>
                <w:b/>
                <w:sz w:val="24"/>
              </w:rPr>
              <w:t>本事業を実施する</w:t>
            </w:r>
            <w:r w:rsidR="003055FE" w:rsidRPr="008C43DF">
              <w:rPr>
                <w:rFonts w:ascii="Meiryo UI" w:eastAsia="Meiryo UI" w:hAnsi="Meiryo UI" w:hint="eastAsia"/>
                <w:b/>
                <w:sz w:val="24"/>
              </w:rPr>
              <w:t>協議会</w:t>
            </w:r>
            <w:r w:rsidRPr="008C43DF">
              <w:rPr>
                <w:rFonts w:ascii="Meiryo UI" w:eastAsia="Meiryo UI" w:hAnsi="Meiryo UI" w:hint="eastAsia"/>
                <w:b/>
                <w:sz w:val="24"/>
              </w:rPr>
              <w:t>等</w:t>
            </w:r>
          </w:p>
          <w:p w14:paraId="40FA4699" w14:textId="28F8DE7E" w:rsidR="00C34EAE" w:rsidRPr="00C34EAE" w:rsidRDefault="008C43DF" w:rsidP="00C34EAE">
            <w:pPr>
              <w:pStyle w:val="a7"/>
              <w:numPr>
                <w:ilvl w:val="1"/>
                <w:numId w:val="23"/>
              </w:numPr>
              <w:spacing w:line="340" w:lineRule="exact"/>
              <w:ind w:leftChars="0" w:left="333" w:hanging="333"/>
              <w:rPr>
                <w:rFonts w:ascii="Meiryo UI" w:eastAsia="Meiryo UI" w:hAnsi="Meiryo UI"/>
                <w:sz w:val="24"/>
              </w:rPr>
            </w:pPr>
            <w:r w:rsidRPr="008C43DF">
              <w:rPr>
                <w:rFonts w:ascii="Meiryo UI" w:eastAsia="Meiryo UI" w:hAnsi="Meiryo UI" w:hint="eastAsia"/>
                <w:b/>
                <w:sz w:val="24"/>
              </w:rPr>
              <w:t>①の</w:t>
            </w:r>
            <w:r w:rsidR="003055FE" w:rsidRPr="008C43DF">
              <w:rPr>
                <w:rFonts w:ascii="Meiryo UI" w:eastAsia="Meiryo UI" w:hAnsi="Meiryo UI" w:hint="eastAsia"/>
                <w:b/>
                <w:sz w:val="24"/>
              </w:rPr>
              <w:t>協議会等の構成員以外との協調・連携</w:t>
            </w:r>
          </w:p>
          <w:p w14:paraId="600D2502" w14:textId="30647A58" w:rsidR="008C43DF" w:rsidRDefault="002B4200" w:rsidP="008C43DF">
            <w:pPr>
              <w:spacing w:line="34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732992" behindDoc="0" locked="0" layoutInCell="1" allowOverlap="1" wp14:anchorId="36827FF5" wp14:editId="2B855510">
                      <wp:simplePos x="0" y="0"/>
                      <wp:positionH relativeFrom="column">
                        <wp:posOffset>114935</wp:posOffset>
                      </wp:positionH>
                      <wp:positionV relativeFrom="paragraph">
                        <wp:posOffset>190500</wp:posOffset>
                      </wp:positionV>
                      <wp:extent cx="4067175" cy="1974850"/>
                      <wp:effectExtent l="0" t="0" r="9525" b="6350"/>
                      <wp:wrapNone/>
                      <wp:docPr id="32" name="グループ化 32"/>
                      <wp:cNvGraphicFramePr/>
                      <a:graphic xmlns:a="http://schemas.openxmlformats.org/drawingml/2006/main">
                        <a:graphicData uri="http://schemas.microsoft.com/office/word/2010/wordprocessingGroup">
                          <wpg:wgp>
                            <wpg:cNvGrpSpPr/>
                            <wpg:grpSpPr>
                              <a:xfrm>
                                <a:off x="0" y="0"/>
                                <a:ext cx="4067175" cy="1974850"/>
                                <a:chOff x="0" y="0"/>
                                <a:chExt cx="4067175" cy="1974850"/>
                              </a:xfrm>
                            </wpg:grpSpPr>
                            <wpg:grpSp>
                              <wpg:cNvPr id="30" name="グループ化 30"/>
                              <wpg:cNvGrpSpPr/>
                              <wpg:grpSpPr>
                                <a:xfrm>
                                  <a:off x="2000250" y="466725"/>
                                  <a:ext cx="628650" cy="771525"/>
                                  <a:chOff x="0" y="0"/>
                                  <a:chExt cx="628650" cy="771525"/>
                                </a:xfrm>
                              </wpg:grpSpPr>
                              <wps:wsp>
                                <wps:cNvPr id="16" name="左右矢印 16"/>
                                <wps:cNvSpPr/>
                                <wps:spPr>
                                  <a:xfrm>
                                    <a:off x="104775" y="0"/>
                                    <a:ext cx="466725" cy="295275"/>
                                  </a:xfrm>
                                  <a:prstGeom prst="leftRightArrow">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bwMode="auto">
                                  <a:xfrm>
                                    <a:off x="0" y="276225"/>
                                    <a:ext cx="628650" cy="495300"/>
                                  </a:xfrm>
                                  <a:prstGeom prst="rect">
                                    <a:avLst/>
                                  </a:prstGeom>
                                  <a:noFill/>
                                  <a:ln w="6350">
                                    <a:noFill/>
                                  </a:ln>
                                </wps:spPr>
                                <wps:txbx>
                                  <w:txbxContent>
                                    <w:p w14:paraId="78EC05C3" w14:textId="17896664" w:rsidR="00C107C7" w:rsidRDefault="00C107C7" w:rsidP="007B403C">
                                      <w:pPr>
                                        <w:jc w:val="center"/>
                                        <w:rPr>
                                          <w:sz w:val="20"/>
                                          <w:szCs w:val="20"/>
                                        </w:rPr>
                                      </w:pPr>
                                      <w:r>
                                        <w:rPr>
                                          <w:rFonts w:hint="eastAsia"/>
                                          <w:sz w:val="20"/>
                                          <w:szCs w:val="20"/>
                                        </w:rPr>
                                        <w:t>協調</w:t>
                                      </w:r>
                                    </w:p>
                                    <w:p w14:paraId="0D29D6C2" w14:textId="3BBC3CEC" w:rsidR="00C107C7" w:rsidRPr="008C43DF" w:rsidRDefault="00C107C7" w:rsidP="007B403C">
                                      <w:pPr>
                                        <w:jc w:val="center"/>
                                        <w:rPr>
                                          <w:sz w:val="20"/>
                                          <w:szCs w:val="20"/>
                                        </w:rPr>
                                      </w:pPr>
                                      <w:r>
                                        <w:rPr>
                                          <w:rFonts w:hint="eastAsia"/>
                                          <w:sz w:val="20"/>
                                          <w:szCs w:val="20"/>
                                        </w:rPr>
                                        <w:t>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29" name="グループ化 29"/>
                              <wpg:cNvGrpSpPr/>
                              <wpg:grpSpPr>
                                <a:xfrm>
                                  <a:off x="0" y="0"/>
                                  <a:ext cx="2057400" cy="1419225"/>
                                  <a:chOff x="0" y="0"/>
                                  <a:chExt cx="2057400" cy="1419225"/>
                                </a:xfrm>
                              </wpg:grpSpPr>
                              <wps:wsp>
                                <wps:cNvPr id="14" name="角丸四角形 14"/>
                                <wps:cNvSpPr/>
                                <wps:spPr>
                                  <a:xfrm>
                                    <a:off x="0" y="114300"/>
                                    <a:ext cx="2057400" cy="1304925"/>
                                  </a:xfrm>
                                  <a:prstGeom prst="roundRect">
                                    <a:avLst>
                                      <a:gd name="adj" fmla="val 12784"/>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bwMode="auto">
                                  <a:xfrm>
                                    <a:off x="1362075" y="371475"/>
                                    <a:ext cx="457200" cy="247650"/>
                                  </a:xfrm>
                                  <a:prstGeom prst="rect">
                                    <a:avLst/>
                                  </a:prstGeom>
                                  <a:solidFill>
                                    <a:srgbClr val="FFFFFF"/>
                                  </a:solidFill>
                                  <a:ln w="6350">
                                    <a:solidFill>
                                      <a:prstClr val="black"/>
                                    </a:solidFill>
                                  </a:ln>
                                </wps:spPr>
                                <wps:txbx>
                                  <w:txbxContent>
                                    <w:p w14:paraId="2F03A41C" w14:textId="6161C5CB" w:rsidR="00C107C7" w:rsidRPr="008C43DF" w:rsidRDefault="00C107C7" w:rsidP="008C43DF">
                                      <w:pPr>
                                        <w:jc w:val="center"/>
                                        <w:rPr>
                                          <w:sz w:val="20"/>
                                          <w:szCs w:val="20"/>
                                        </w:rPr>
                                      </w:pPr>
                                      <w:r w:rsidRPr="008C43DF">
                                        <w:rPr>
                                          <w:rFonts w:hint="eastAsia"/>
                                          <w:sz w:val="20"/>
                                          <w:szCs w:val="20"/>
                                        </w:rPr>
                                        <w:t>A</w:t>
                                      </w:r>
                                      <w:r w:rsidRPr="008C43DF">
                                        <w:rPr>
                                          <w:sz w:val="20"/>
                                          <w:szCs w:val="20"/>
                                        </w:rPr>
                                        <w:t>市</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テキスト ボックス 12"/>
                                <wps:cNvSpPr txBox="1"/>
                                <wps:spPr bwMode="auto">
                                  <a:xfrm>
                                    <a:off x="76200" y="371475"/>
                                    <a:ext cx="1047750" cy="247650"/>
                                  </a:xfrm>
                                  <a:prstGeom prst="rect">
                                    <a:avLst/>
                                  </a:prstGeom>
                                  <a:solidFill>
                                    <a:srgbClr val="FFFFFF"/>
                                  </a:solidFill>
                                  <a:ln w="6350">
                                    <a:solidFill>
                                      <a:prstClr val="black"/>
                                    </a:solidFill>
                                  </a:ln>
                                </wps:spPr>
                                <wps:txbx>
                                  <w:txbxContent>
                                    <w:p w14:paraId="5D7E6FB3" w14:textId="1FB0ACEC" w:rsidR="00C107C7" w:rsidRPr="008C43DF" w:rsidRDefault="00C107C7" w:rsidP="008C43DF">
                                      <w:pPr>
                                        <w:jc w:val="center"/>
                                        <w:rPr>
                                          <w:sz w:val="20"/>
                                          <w:szCs w:val="20"/>
                                        </w:rPr>
                                      </w:pPr>
                                      <w:r w:rsidRPr="008C43DF">
                                        <w:rPr>
                                          <w:rFonts w:hint="eastAsia"/>
                                          <w:sz w:val="20"/>
                                          <w:szCs w:val="20"/>
                                        </w:rPr>
                                        <w:t>○○交通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 name="テキスト ボックス 13"/>
                                <wps:cNvSpPr txBox="1"/>
                                <wps:spPr bwMode="auto">
                                  <a:xfrm>
                                    <a:off x="1362075" y="762000"/>
                                    <a:ext cx="457200" cy="247650"/>
                                  </a:xfrm>
                                  <a:prstGeom prst="rect">
                                    <a:avLst/>
                                  </a:prstGeom>
                                  <a:solidFill>
                                    <a:srgbClr val="FFFFFF"/>
                                  </a:solidFill>
                                  <a:ln w="6350">
                                    <a:solidFill>
                                      <a:prstClr val="black"/>
                                    </a:solidFill>
                                    <a:prstDash val="dash"/>
                                  </a:ln>
                                </wps:spPr>
                                <wps:txbx>
                                  <w:txbxContent>
                                    <w:p w14:paraId="76A6140B" w14:textId="5CCDD8A3" w:rsidR="00C107C7" w:rsidRPr="008C43DF" w:rsidRDefault="00C107C7" w:rsidP="008C43DF">
                                      <w:pPr>
                                        <w:jc w:val="center"/>
                                        <w:rPr>
                                          <w:sz w:val="20"/>
                                          <w:szCs w:val="20"/>
                                        </w:rPr>
                                      </w:pPr>
                                      <w:r w:rsidRPr="008C43DF">
                                        <w:rPr>
                                          <w:sz w:val="20"/>
                                          <w:szCs w:val="20"/>
                                        </w:rPr>
                                        <w:t>B</w:t>
                                      </w:r>
                                      <w:r w:rsidRPr="008C43DF">
                                        <w:rPr>
                                          <w:rFonts w:hint="eastAsia"/>
                                          <w:sz w:val="20"/>
                                          <w:szCs w:val="20"/>
                                        </w:rPr>
                                        <w:t>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 name="正方形/長方形 15"/>
                                <wps:cNvSpPr/>
                                <wps:spPr>
                                  <a:xfrm>
                                    <a:off x="266700" y="0"/>
                                    <a:ext cx="1504950" cy="2571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01346" w14:textId="3F069ED0" w:rsidR="00C107C7" w:rsidRPr="007B403C" w:rsidRDefault="00C107C7" w:rsidP="008C43DF">
                                      <w:pPr>
                                        <w:jc w:val="center"/>
                                        <w:rPr>
                                          <w:b/>
                                          <w:color w:val="FFFFFF" w:themeColor="background1"/>
                                          <w:sz w:val="20"/>
                                          <w:szCs w:val="20"/>
                                        </w:rPr>
                                      </w:pPr>
                                      <w:r w:rsidRPr="007B403C">
                                        <w:rPr>
                                          <w:rFonts w:hint="eastAsia"/>
                                          <w:b/>
                                          <w:color w:val="FFFFFF" w:themeColor="background1"/>
                                          <w:sz w:val="20"/>
                                          <w:szCs w:val="20"/>
                                        </w:rPr>
                                        <w:t>○○○</w:t>
                                      </w:r>
                                      <w:r w:rsidRPr="007B403C">
                                        <w:rPr>
                                          <w:b/>
                                          <w:color w:val="FFFFFF" w:themeColor="background1"/>
                                          <w:sz w:val="20"/>
                                          <w:szCs w:val="20"/>
                                        </w:rPr>
                                        <w:t>実証実験協議会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テキスト ボックス 19"/>
                                <wps:cNvSpPr txBox="1"/>
                                <wps:spPr bwMode="auto">
                                  <a:xfrm>
                                    <a:off x="1209675" y="981075"/>
                                    <a:ext cx="847725" cy="333375"/>
                                  </a:xfrm>
                                  <a:prstGeom prst="rect">
                                    <a:avLst/>
                                  </a:prstGeom>
                                  <a:noFill/>
                                  <a:ln w="6350">
                                    <a:noFill/>
                                  </a:ln>
                                </wps:spPr>
                                <wps:txbx>
                                  <w:txbxContent>
                                    <w:p w14:paraId="7A0ECA53" w14:textId="77777777" w:rsidR="00C107C7" w:rsidRDefault="00C107C7" w:rsidP="001A2E43">
                                      <w:pPr>
                                        <w:spacing w:line="220" w:lineRule="exact"/>
                                        <w:jc w:val="center"/>
                                        <w:rPr>
                                          <w:sz w:val="16"/>
                                          <w:szCs w:val="16"/>
                                        </w:rPr>
                                      </w:pPr>
                                      <w:r w:rsidRPr="007B403C">
                                        <w:rPr>
                                          <w:rFonts w:hint="eastAsia"/>
                                          <w:sz w:val="16"/>
                                          <w:szCs w:val="16"/>
                                        </w:rPr>
                                        <w:t>複数の</w:t>
                                      </w:r>
                                      <w:r w:rsidRPr="007B403C">
                                        <w:rPr>
                                          <w:sz w:val="16"/>
                                          <w:szCs w:val="16"/>
                                        </w:rPr>
                                        <w:t>自治体で</w:t>
                                      </w:r>
                                    </w:p>
                                    <w:p w14:paraId="6ADA30F8" w14:textId="63922E80" w:rsidR="00C107C7" w:rsidRPr="007B403C" w:rsidRDefault="00C107C7" w:rsidP="001A2E43">
                                      <w:pPr>
                                        <w:spacing w:line="220" w:lineRule="exact"/>
                                        <w:jc w:val="center"/>
                                        <w:rPr>
                                          <w:sz w:val="16"/>
                                          <w:szCs w:val="16"/>
                                        </w:rPr>
                                      </w:pPr>
                                      <w:r w:rsidRPr="007B403C">
                                        <w:rPr>
                                          <w:sz w:val="16"/>
                                          <w:szCs w:val="16"/>
                                        </w:rPr>
                                        <w:t>実施する場合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2" name="テキスト ボックス 22"/>
                                <wps:cNvSpPr txBox="1"/>
                                <wps:spPr bwMode="auto">
                                  <a:xfrm>
                                    <a:off x="600075" y="762000"/>
                                    <a:ext cx="609600" cy="247650"/>
                                  </a:xfrm>
                                  <a:prstGeom prst="rect">
                                    <a:avLst/>
                                  </a:prstGeom>
                                  <a:solidFill>
                                    <a:srgbClr val="FFFFFF"/>
                                  </a:solidFill>
                                  <a:ln w="6350">
                                    <a:solidFill>
                                      <a:prstClr val="black"/>
                                    </a:solidFill>
                                    <a:prstDash val="dash"/>
                                  </a:ln>
                                </wps:spPr>
                                <wps:txbx>
                                  <w:txbxContent>
                                    <w:p w14:paraId="1FC39CF5" w14:textId="3FA05038" w:rsidR="00C107C7" w:rsidRPr="008C43DF" w:rsidRDefault="00C107C7" w:rsidP="001A2E43">
                                      <w:pPr>
                                        <w:jc w:val="center"/>
                                        <w:rPr>
                                          <w:sz w:val="20"/>
                                          <w:szCs w:val="20"/>
                                        </w:rPr>
                                      </w:pPr>
                                      <w:r>
                                        <w:rPr>
                                          <w:rFonts w:hint="eastAsia"/>
                                          <w:sz w:val="20"/>
                                          <w:szCs w:val="20"/>
                                        </w:rPr>
                                        <w:t>C</w:t>
                                      </w:r>
                                      <w:r>
                                        <w:rPr>
                                          <w:rFonts w:hint="eastAsia"/>
                                          <w:sz w:val="20"/>
                                          <w:szCs w:val="20"/>
                                        </w:rPr>
                                        <w:t>大学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g:cNvPr id="31" name="グループ化 31"/>
                              <wpg:cNvGrpSpPr/>
                              <wpg:grpSpPr>
                                <a:xfrm>
                                  <a:off x="2590800" y="0"/>
                                  <a:ext cx="1476375" cy="1714500"/>
                                  <a:chOff x="0" y="0"/>
                                  <a:chExt cx="1476375" cy="1714500"/>
                                </a:xfrm>
                              </wpg:grpSpPr>
                              <wps:wsp>
                                <wps:cNvPr id="23" name="角丸四角形 23"/>
                                <wps:cNvSpPr/>
                                <wps:spPr>
                                  <a:xfrm>
                                    <a:off x="0" y="114300"/>
                                    <a:ext cx="1476375" cy="1600200"/>
                                  </a:xfrm>
                                  <a:prstGeom prst="roundRect">
                                    <a:avLst>
                                      <a:gd name="adj" fmla="val 8913"/>
                                    </a:avLst>
                                  </a:prstGeom>
                                  <a:solidFill>
                                    <a:schemeClr val="accent6">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bwMode="auto">
                                  <a:xfrm>
                                    <a:off x="142875" y="0"/>
                                    <a:ext cx="1238250" cy="381000"/>
                                  </a:xfrm>
                                  <a:prstGeom prst="rect">
                                    <a:avLst/>
                                  </a:prstGeom>
                                  <a:solidFill>
                                    <a:schemeClr val="accent6">
                                      <a:lumMod val="75000"/>
                                    </a:schemeClr>
                                  </a:solidFill>
                                  <a:ln w="6350">
                                    <a:noFill/>
                                  </a:ln>
                                </wps:spPr>
                                <wps:txbx>
                                  <w:txbxContent>
                                    <w:p w14:paraId="1C9FCC9F" w14:textId="62D71901" w:rsidR="00C107C7" w:rsidRPr="001A2E43" w:rsidRDefault="00C107C7" w:rsidP="001A2E43">
                                      <w:pPr>
                                        <w:spacing w:line="240" w:lineRule="exact"/>
                                        <w:jc w:val="center"/>
                                        <w:rPr>
                                          <w:b/>
                                          <w:color w:val="FFFFFF" w:themeColor="background1"/>
                                          <w:sz w:val="20"/>
                                          <w:szCs w:val="20"/>
                                        </w:rPr>
                                      </w:pPr>
                                      <w:r w:rsidRPr="001A2E43">
                                        <w:rPr>
                                          <w:rFonts w:hint="eastAsia"/>
                                          <w:b/>
                                          <w:color w:val="FFFFFF" w:themeColor="background1"/>
                                          <w:sz w:val="20"/>
                                          <w:szCs w:val="20"/>
                                        </w:rPr>
                                        <w:t>スマート</w:t>
                                      </w:r>
                                      <w:r w:rsidRPr="001A2E43">
                                        <w:rPr>
                                          <w:b/>
                                          <w:color w:val="FFFFFF" w:themeColor="background1"/>
                                          <w:sz w:val="20"/>
                                          <w:szCs w:val="20"/>
                                        </w:rPr>
                                        <w:t>まちづくり協議会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4" name="テキスト ボックス 24"/>
                                <wps:cNvSpPr txBox="1"/>
                                <wps:spPr bwMode="auto">
                                  <a:xfrm>
                                    <a:off x="209550" y="447675"/>
                                    <a:ext cx="352425" cy="247650"/>
                                  </a:xfrm>
                                  <a:prstGeom prst="rect">
                                    <a:avLst/>
                                  </a:prstGeom>
                                  <a:solidFill>
                                    <a:srgbClr val="FFFFFF"/>
                                  </a:solidFill>
                                  <a:ln w="6350">
                                    <a:solidFill>
                                      <a:prstClr val="black"/>
                                    </a:solidFill>
                                  </a:ln>
                                </wps:spPr>
                                <wps:txbx>
                                  <w:txbxContent>
                                    <w:p w14:paraId="1808B545" w14:textId="17807FB5" w:rsidR="00C107C7" w:rsidRPr="008C43DF" w:rsidRDefault="00C107C7" w:rsidP="001A2E43">
                                      <w:pPr>
                                        <w:jc w:val="center"/>
                                        <w:rPr>
                                          <w:sz w:val="20"/>
                                          <w:szCs w:val="20"/>
                                        </w:rPr>
                                      </w:pPr>
                                      <w:r>
                                        <w:rPr>
                                          <w:sz w:val="20"/>
                                          <w:szCs w:val="20"/>
                                        </w:rPr>
                                        <w:t>X</w:t>
                                      </w:r>
                                      <w:r>
                                        <w:rPr>
                                          <w:rFonts w:hint="eastAsia"/>
                                          <w:sz w:val="20"/>
                                          <w:szCs w:val="20"/>
                                        </w:rPr>
                                        <w:t>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5" name="テキスト ボックス 25"/>
                                <wps:cNvSpPr txBox="1"/>
                                <wps:spPr bwMode="auto">
                                  <a:xfrm>
                                    <a:off x="676275" y="447675"/>
                                    <a:ext cx="371475" cy="247650"/>
                                  </a:xfrm>
                                  <a:prstGeom prst="rect">
                                    <a:avLst/>
                                  </a:prstGeom>
                                  <a:solidFill>
                                    <a:srgbClr val="FFFFFF"/>
                                  </a:solidFill>
                                  <a:ln w="6350">
                                    <a:solidFill>
                                      <a:prstClr val="black"/>
                                    </a:solidFill>
                                  </a:ln>
                                </wps:spPr>
                                <wps:txbx>
                                  <w:txbxContent>
                                    <w:p w14:paraId="58F8F5C2" w14:textId="453BC593" w:rsidR="00C107C7" w:rsidRPr="008C43DF" w:rsidRDefault="00C107C7" w:rsidP="001A2E43">
                                      <w:pPr>
                                        <w:jc w:val="center"/>
                                        <w:rPr>
                                          <w:sz w:val="20"/>
                                          <w:szCs w:val="20"/>
                                        </w:rPr>
                                      </w:pPr>
                                      <w:r>
                                        <w:rPr>
                                          <w:sz w:val="20"/>
                                          <w:szCs w:val="20"/>
                                        </w:rPr>
                                        <w:t>Y</w:t>
                                      </w:r>
                                      <w:r>
                                        <w:rPr>
                                          <w:rFonts w:hint="eastAsia"/>
                                          <w:sz w:val="20"/>
                                          <w:szCs w:val="20"/>
                                        </w:rPr>
                                        <w:t>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 name="テキスト ボックス 26"/>
                                <wps:cNvSpPr txBox="1"/>
                                <wps:spPr bwMode="auto">
                                  <a:xfrm>
                                    <a:off x="209550" y="819150"/>
                                    <a:ext cx="371475" cy="247650"/>
                                  </a:xfrm>
                                  <a:prstGeom prst="rect">
                                    <a:avLst/>
                                  </a:prstGeom>
                                  <a:solidFill>
                                    <a:srgbClr val="FFFFFF"/>
                                  </a:solidFill>
                                  <a:ln w="6350">
                                    <a:solidFill>
                                      <a:prstClr val="black"/>
                                    </a:solidFill>
                                  </a:ln>
                                </wps:spPr>
                                <wps:txbx>
                                  <w:txbxContent>
                                    <w:p w14:paraId="79803F81" w14:textId="5D38F163" w:rsidR="00C107C7" w:rsidRPr="008C43DF" w:rsidRDefault="00C107C7" w:rsidP="0062748A">
                                      <w:pPr>
                                        <w:jc w:val="center"/>
                                        <w:rPr>
                                          <w:sz w:val="20"/>
                                          <w:szCs w:val="20"/>
                                        </w:rPr>
                                      </w:pPr>
                                      <w:r>
                                        <w:rPr>
                                          <w:rFonts w:hint="eastAsia"/>
                                          <w:sz w:val="20"/>
                                          <w:szCs w:val="20"/>
                                        </w:rPr>
                                        <w:t>NPO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 name="テキスト ボックス 27"/>
                                <wps:cNvSpPr txBox="1"/>
                                <wps:spPr bwMode="auto">
                                  <a:xfrm>
                                    <a:off x="676275" y="819150"/>
                                    <a:ext cx="371475" cy="247650"/>
                                  </a:xfrm>
                                  <a:prstGeom prst="rect">
                                    <a:avLst/>
                                  </a:prstGeom>
                                  <a:solidFill>
                                    <a:srgbClr val="FFFFFF"/>
                                  </a:solidFill>
                                  <a:ln w="6350">
                                    <a:solidFill>
                                      <a:prstClr val="black"/>
                                    </a:solidFill>
                                  </a:ln>
                                </wps:spPr>
                                <wps:txbx>
                                  <w:txbxContent>
                                    <w:p w14:paraId="2FE83F0A" w14:textId="77777777" w:rsidR="00C107C7" w:rsidRPr="008C43DF" w:rsidRDefault="00C107C7" w:rsidP="0062748A">
                                      <w:pPr>
                                        <w:jc w:val="center"/>
                                        <w:rPr>
                                          <w:sz w:val="20"/>
                                          <w:szCs w:val="20"/>
                                        </w:rPr>
                                      </w:pPr>
                                      <w:r w:rsidRPr="008C43DF">
                                        <w:rPr>
                                          <w:rFonts w:hint="eastAsia"/>
                                          <w:sz w:val="20"/>
                                          <w:szCs w:val="20"/>
                                        </w:rPr>
                                        <w:t>A</w:t>
                                      </w:r>
                                      <w:r w:rsidRPr="008C43DF">
                                        <w:rPr>
                                          <w:sz w:val="20"/>
                                          <w:szCs w:val="20"/>
                                        </w:rPr>
                                        <w:t>市</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 name="テキスト ボックス 28"/>
                                <wps:cNvSpPr txBox="1"/>
                                <wps:spPr bwMode="auto">
                                  <a:xfrm>
                                    <a:off x="180975" y="1238250"/>
                                    <a:ext cx="1123950" cy="409575"/>
                                  </a:xfrm>
                                  <a:prstGeom prst="rect">
                                    <a:avLst/>
                                  </a:prstGeom>
                                  <a:noFill/>
                                  <a:ln w="6350">
                                    <a:noFill/>
                                    <a:prstDash val="dash"/>
                                  </a:ln>
                                </wps:spPr>
                                <wps:txbx>
                                  <w:txbxContent>
                                    <w:p w14:paraId="25DEDF0A" w14:textId="77777777" w:rsidR="00C107C7" w:rsidRDefault="00C107C7" w:rsidP="0062748A">
                                      <w:pPr>
                                        <w:spacing w:line="240" w:lineRule="exact"/>
                                        <w:jc w:val="left"/>
                                        <w:rPr>
                                          <w:sz w:val="18"/>
                                          <w:szCs w:val="18"/>
                                        </w:rPr>
                                      </w:pPr>
                                      <w:r w:rsidRPr="0062748A">
                                        <w:rPr>
                                          <w:rFonts w:hint="eastAsia"/>
                                          <w:sz w:val="18"/>
                                          <w:szCs w:val="18"/>
                                        </w:rPr>
                                        <w:t>運輸以外</w:t>
                                      </w:r>
                                      <w:r w:rsidRPr="0062748A">
                                        <w:rPr>
                                          <w:sz w:val="18"/>
                                          <w:szCs w:val="18"/>
                                        </w:rPr>
                                        <w:t>の利用促進</w:t>
                                      </w:r>
                                    </w:p>
                                    <w:p w14:paraId="4958984C" w14:textId="0691E3DA" w:rsidR="00C107C7" w:rsidRPr="0062748A" w:rsidRDefault="00C107C7" w:rsidP="0062748A">
                                      <w:pPr>
                                        <w:spacing w:line="240" w:lineRule="exact"/>
                                        <w:jc w:val="left"/>
                                        <w:rPr>
                                          <w:sz w:val="18"/>
                                          <w:szCs w:val="18"/>
                                        </w:rPr>
                                      </w:pPr>
                                      <w:r w:rsidRPr="0062748A">
                                        <w:rPr>
                                          <w:sz w:val="18"/>
                                          <w:szCs w:val="18"/>
                                        </w:rPr>
                                        <w:t>サービスづくりで連携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20" name="テキスト ボックス 20"/>
                              <wps:cNvSpPr txBox="1"/>
                              <wps:spPr bwMode="auto">
                                <a:xfrm>
                                  <a:off x="514350" y="1676400"/>
                                  <a:ext cx="1000125" cy="257175"/>
                                </a:xfrm>
                                <a:prstGeom prst="rect">
                                  <a:avLst/>
                                </a:prstGeom>
                                <a:noFill/>
                                <a:ln w="6350">
                                  <a:noFill/>
                                </a:ln>
                              </wps:spPr>
                              <wps:txbx>
                                <w:txbxContent>
                                  <w:p w14:paraId="478F392E" w14:textId="446FA173" w:rsidR="00C107C7" w:rsidRPr="008C43DF" w:rsidRDefault="00C107C7" w:rsidP="002B4200">
                                    <w:pPr>
                                      <w:jc w:val="center"/>
                                      <w:rPr>
                                        <w:sz w:val="20"/>
                                        <w:szCs w:val="20"/>
                                      </w:rPr>
                                    </w:pPr>
                                    <w:r>
                                      <w:rPr>
                                        <w:rFonts w:hint="eastAsia"/>
                                        <w:sz w:val="20"/>
                                        <w:szCs w:val="20"/>
                                      </w:rPr>
                                      <w:t>実施</w:t>
                                    </w:r>
                                    <w:r>
                                      <w:rPr>
                                        <w:sz w:val="20"/>
                                        <w:szCs w:val="20"/>
                                      </w:rPr>
                                      <w:t>主体組織</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1" name="テキスト ボックス 21"/>
                              <wps:cNvSpPr txBox="1"/>
                              <wps:spPr bwMode="auto">
                                <a:xfrm>
                                  <a:off x="2828925" y="1689100"/>
                                  <a:ext cx="1000125" cy="285750"/>
                                </a:xfrm>
                                <a:prstGeom prst="rect">
                                  <a:avLst/>
                                </a:prstGeom>
                                <a:noFill/>
                                <a:ln w="6350">
                                  <a:noFill/>
                                </a:ln>
                              </wps:spPr>
                              <wps:txbx>
                                <w:txbxContent>
                                  <w:p w14:paraId="634F7A5C" w14:textId="5069A3C9" w:rsidR="00C107C7" w:rsidRPr="008C43DF" w:rsidRDefault="00C107C7" w:rsidP="002B4200">
                                    <w:pPr>
                                      <w:jc w:val="center"/>
                                      <w:rPr>
                                        <w:sz w:val="20"/>
                                        <w:szCs w:val="20"/>
                                      </w:rPr>
                                    </w:pPr>
                                    <w:r>
                                      <w:rPr>
                                        <w:rFonts w:hint="eastAsia"/>
                                        <w:sz w:val="20"/>
                                        <w:szCs w:val="20"/>
                                      </w:rPr>
                                      <w:t>連携</w:t>
                                    </w:r>
                                    <w:r>
                                      <w:rPr>
                                        <w:sz w:val="20"/>
                                        <w:szCs w:val="20"/>
                                      </w:rPr>
                                      <w:t>体組織</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827FF5" id="グループ化 32" o:spid="_x0000_s1028" style="position:absolute;left:0;text-align:left;margin-left:9.05pt;margin-top:15pt;width:320.25pt;height:155.5pt;z-index:251732992;mso-height-relative:margin" coordsize="40671,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">
                      <v:group id="グループ化 30" o:spid="_x0000_s1029" style="position:absolute;left:20002;top:4667;width:6287;height:7715" coordsize="628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6" o:spid="_x0000_s1030" type="#_x0000_t69" style="position:absolute;left:1047;width:466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" adj="6833" fillcolor="#393737 [814]" stroked="f" strokeweight="1pt"/>
                        <v:shape id="テキスト ボックス 17" o:spid="_x0000_s1031" type="#_x0000_t202" style="position:absolute;top:2762;width:628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" filled="f" stroked="f" strokeweight=".5pt">
                          <v:textbox inset="1mm,1mm,1mm,1mm">
                            <w:txbxContent>
                              <w:p w14:paraId="78EC05C3" w14:textId="17896664" w:rsidR="00C107C7" w:rsidRDefault="00C107C7" w:rsidP="007B403C">
                                <w:pPr>
                                  <w:jc w:val="center"/>
                                  <w:rPr>
                                    <w:sz w:val="20"/>
                                    <w:szCs w:val="20"/>
                                  </w:rPr>
                                </w:pPr>
                                <w:r>
                                  <w:rPr>
                                    <w:rFonts w:hint="eastAsia"/>
                                    <w:sz w:val="20"/>
                                    <w:szCs w:val="20"/>
                                  </w:rPr>
                                  <w:t>協調</w:t>
                                </w:r>
                              </w:p>
                              <w:p w14:paraId="0D29D6C2" w14:textId="3BBC3CEC" w:rsidR="00C107C7" w:rsidRPr="008C43DF" w:rsidRDefault="00C107C7" w:rsidP="007B403C">
                                <w:pPr>
                                  <w:jc w:val="center"/>
                                  <w:rPr>
                                    <w:sz w:val="20"/>
                                    <w:szCs w:val="20"/>
                                  </w:rPr>
                                </w:pPr>
                                <w:r>
                                  <w:rPr>
                                    <w:rFonts w:hint="eastAsia"/>
                                    <w:sz w:val="20"/>
                                    <w:szCs w:val="20"/>
                                  </w:rPr>
                                  <w:t>連携</w:t>
                                </w:r>
                              </w:p>
                            </w:txbxContent>
                          </v:textbox>
                        </v:shape>
                      </v:group>
                      <v:group id="グループ化 29" o:spid="_x0000_s1032" style="position:absolute;width:20574;height:14192" coordsize="20574,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4" o:spid="_x0000_s1033" style="position:absolute;top:1143;width:20574;height:13049;visibility:visible;mso-wrap-style:square;v-text-anchor:middle" arcsize="83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" fillcolor="#bdd6ee [1300]" stroked="f" strokeweight="1pt">
                          <v:stroke joinstyle="miter"/>
                        </v:roundrect>
                        <v:shape id="テキスト ボックス 11" o:spid="_x0000_s1034" type="#_x0000_t202" style="position:absolute;left:13620;top:3714;width:457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" strokeweight=".5pt">
                          <v:textbox inset="1mm,1mm,1mm,1mm">
                            <w:txbxContent>
                              <w:p w14:paraId="2F03A41C" w14:textId="6161C5CB" w:rsidR="00C107C7" w:rsidRPr="008C43DF" w:rsidRDefault="00C107C7" w:rsidP="008C43DF">
                                <w:pPr>
                                  <w:jc w:val="center"/>
                                  <w:rPr>
                                    <w:sz w:val="20"/>
                                    <w:szCs w:val="20"/>
                                  </w:rPr>
                                </w:pPr>
                                <w:r w:rsidRPr="008C43DF">
                                  <w:rPr>
                                    <w:rFonts w:hint="eastAsia"/>
                                    <w:sz w:val="20"/>
                                    <w:szCs w:val="20"/>
                                  </w:rPr>
                                  <w:t>A</w:t>
                                </w:r>
                                <w:r w:rsidRPr="008C43DF">
                                  <w:rPr>
                                    <w:sz w:val="20"/>
                                    <w:szCs w:val="20"/>
                                  </w:rPr>
                                  <w:t>市</w:t>
                                </w:r>
                              </w:p>
                            </w:txbxContent>
                          </v:textbox>
                        </v:shape>
                        <v:shape id="テキスト ボックス 12" o:spid="_x0000_s1035" type="#_x0000_t202" style="position:absolute;left:762;top:3714;width:1047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" strokeweight=".5pt">
                          <v:textbox inset="1mm,1mm,1mm,1mm">
                            <w:txbxContent>
                              <w:p w14:paraId="5D7E6FB3" w14:textId="1FB0ACEC" w:rsidR="00C107C7" w:rsidRPr="008C43DF" w:rsidRDefault="00C107C7" w:rsidP="008C43DF">
                                <w:pPr>
                                  <w:jc w:val="center"/>
                                  <w:rPr>
                                    <w:sz w:val="20"/>
                                    <w:szCs w:val="20"/>
                                  </w:rPr>
                                </w:pPr>
                                <w:r w:rsidRPr="008C43DF">
                                  <w:rPr>
                                    <w:rFonts w:hint="eastAsia"/>
                                    <w:sz w:val="20"/>
                                    <w:szCs w:val="20"/>
                                  </w:rPr>
                                  <w:t>○○交通</w:t>
                                </w:r>
                              </w:p>
                            </w:txbxContent>
                          </v:textbox>
                        </v:shape>
                        <v:shape id="テキスト ボックス 13" o:spid="_x0000_s1036" type="#_x0000_t202" style="position:absolute;left:13620;top:7620;width:4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" strokeweight=".5pt">
                          <v:stroke dashstyle="dash"/>
                          <v:textbox inset="1mm,1mm,1mm,1mm">
                            <w:txbxContent>
                              <w:p w14:paraId="76A6140B" w14:textId="5CCDD8A3" w:rsidR="00C107C7" w:rsidRPr="008C43DF" w:rsidRDefault="00C107C7" w:rsidP="008C43DF">
                                <w:pPr>
                                  <w:jc w:val="center"/>
                                  <w:rPr>
                                    <w:sz w:val="20"/>
                                    <w:szCs w:val="20"/>
                                  </w:rPr>
                                </w:pPr>
                                <w:r w:rsidRPr="008C43DF">
                                  <w:rPr>
                                    <w:sz w:val="20"/>
                                    <w:szCs w:val="20"/>
                                  </w:rPr>
                                  <w:t>B</w:t>
                                </w:r>
                                <w:r w:rsidRPr="008C43DF">
                                  <w:rPr>
                                    <w:rFonts w:hint="eastAsia"/>
                                    <w:sz w:val="20"/>
                                    <w:szCs w:val="20"/>
                                  </w:rPr>
                                  <w:t>町</w:t>
                                </w:r>
                              </w:p>
                            </w:txbxContent>
                          </v:textbox>
                        </v:shape>
                        <v:rect id="正方形/長方形 15" o:spid="_x0000_s1037" style="position:absolute;left:2667;width:1504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" fillcolor="#2e74b5 [2404]" stroked="f" strokeweight="1pt">
                          <v:textbox inset="1mm,1mm,1mm,1mm">
                            <w:txbxContent>
                              <w:p w14:paraId="22B01346" w14:textId="3F069ED0" w:rsidR="00C107C7" w:rsidRPr="007B403C" w:rsidRDefault="00C107C7" w:rsidP="008C43DF">
                                <w:pPr>
                                  <w:jc w:val="center"/>
                                  <w:rPr>
                                    <w:b/>
                                    <w:color w:val="FFFFFF" w:themeColor="background1"/>
                                    <w:sz w:val="20"/>
                                    <w:szCs w:val="20"/>
                                  </w:rPr>
                                </w:pPr>
                                <w:r w:rsidRPr="007B403C">
                                  <w:rPr>
                                    <w:rFonts w:hint="eastAsia"/>
                                    <w:b/>
                                    <w:color w:val="FFFFFF" w:themeColor="background1"/>
                                    <w:sz w:val="20"/>
                                    <w:szCs w:val="20"/>
                                  </w:rPr>
                                  <w:t>○○○</w:t>
                                </w:r>
                                <w:r w:rsidRPr="007B403C">
                                  <w:rPr>
                                    <w:b/>
                                    <w:color w:val="FFFFFF" w:themeColor="background1"/>
                                    <w:sz w:val="20"/>
                                    <w:szCs w:val="20"/>
                                  </w:rPr>
                                  <w:t>実証実験協議会</w:t>
                                </w:r>
                              </w:p>
                            </w:txbxContent>
                          </v:textbox>
                        </v:rect>
                        <v:shape id="テキスト ボックス 19" o:spid="_x0000_s1038" type="#_x0000_t202" style="position:absolute;left:12096;top:9810;width:847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" filled="f" stroked="f" strokeweight=".5pt">
                          <v:textbox inset="1mm,1mm,1mm,1mm">
                            <w:txbxContent>
                              <w:p w14:paraId="7A0ECA53" w14:textId="77777777" w:rsidR="00C107C7" w:rsidRDefault="00C107C7" w:rsidP="001A2E43">
                                <w:pPr>
                                  <w:spacing w:line="220" w:lineRule="exact"/>
                                  <w:jc w:val="center"/>
                                  <w:rPr>
                                    <w:sz w:val="16"/>
                                    <w:szCs w:val="16"/>
                                  </w:rPr>
                                </w:pPr>
                                <w:r w:rsidRPr="007B403C">
                                  <w:rPr>
                                    <w:rFonts w:hint="eastAsia"/>
                                    <w:sz w:val="16"/>
                                    <w:szCs w:val="16"/>
                                  </w:rPr>
                                  <w:t>複数の</w:t>
                                </w:r>
                                <w:r w:rsidRPr="007B403C">
                                  <w:rPr>
                                    <w:sz w:val="16"/>
                                    <w:szCs w:val="16"/>
                                  </w:rPr>
                                  <w:t>自治体で</w:t>
                                </w:r>
                              </w:p>
                              <w:p w14:paraId="6ADA30F8" w14:textId="63922E80" w:rsidR="00C107C7" w:rsidRPr="007B403C" w:rsidRDefault="00C107C7" w:rsidP="001A2E43">
                                <w:pPr>
                                  <w:spacing w:line="220" w:lineRule="exact"/>
                                  <w:jc w:val="center"/>
                                  <w:rPr>
                                    <w:sz w:val="16"/>
                                    <w:szCs w:val="16"/>
                                  </w:rPr>
                                </w:pPr>
                                <w:r w:rsidRPr="007B403C">
                                  <w:rPr>
                                    <w:sz w:val="16"/>
                                    <w:szCs w:val="16"/>
                                  </w:rPr>
                                  <w:t>実施する場合</w:t>
                                </w:r>
                              </w:p>
                            </w:txbxContent>
                          </v:textbox>
                        </v:shape>
                        <v:shape id="テキスト ボックス 22" o:spid="_x0000_s1039" type="#_x0000_t202" style="position:absolute;left:6000;top:7620;width:609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" strokeweight=".5pt">
                          <v:stroke dashstyle="dash"/>
                          <v:textbox inset="1mm,1mm,1mm,1mm">
                            <w:txbxContent>
                              <w:p w14:paraId="1FC39CF5" w14:textId="3FA05038" w:rsidR="00C107C7" w:rsidRPr="008C43DF" w:rsidRDefault="00C107C7" w:rsidP="001A2E43">
                                <w:pPr>
                                  <w:jc w:val="center"/>
                                  <w:rPr>
                                    <w:sz w:val="20"/>
                                    <w:szCs w:val="20"/>
                                  </w:rPr>
                                </w:pPr>
                                <w:r>
                                  <w:rPr>
                                    <w:rFonts w:hint="eastAsia"/>
                                    <w:sz w:val="20"/>
                                    <w:szCs w:val="20"/>
                                  </w:rPr>
                                  <w:t>C</w:t>
                                </w:r>
                                <w:r>
                                  <w:rPr>
                                    <w:rFonts w:hint="eastAsia"/>
                                    <w:sz w:val="20"/>
                                    <w:szCs w:val="20"/>
                                  </w:rPr>
                                  <w:t>大学</w:t>
                                </w:r>
                              </w:p>
                            </w:txbxContent>
                          </v:textbox>
                        </v:shape>
                      </v:group>
                      <v:group id="グループ化 31" o:spid="_x0000_s1040" style="position:absolute;left:25908;width:14763;height:17145" coordsize="14763,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23" o:spid="_x0000_s1041" style="position:absolute;top:1143;width:14763;height:16002;visibility:visible;mso-wrap-style:square;v-text-anchor:middle" arcsize="58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" fillcolor="#c5e0b3 [1305]" stroked="f" strokeweight="1pt">
                          <v:stroke joinstyle="miter"/>
                        </v:roundrect>
                        <v:shape id="テキスト ボックス 18" o:spid="_x0000_s1042" type="#_x0000_t202" style="position:absolute;left:1428;width:1238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" fillcolor="#538135 [2409]" stroked="f" strokeweight=".5pt">
                          <v:textbox inset="1mm,1mm,1mm,1mm">
                            <w:txbxContent>
                              <w:p w14:paraId="1C9FCC9F" w14:textId="62D71901" w:rsidR="00C107C7" w:rsidRPr="001A2E43" w:rsidRDefault="00C107C7" w:rsidP="001A2E43">
                                <w:pPr>
                                  <w:spacing w:line="240" w:lineRule="exact"/>
                                  <w:jc w:val="center"/>
                                  <w:rPr>
                                    <w:b/>
                                    <w:color w:val="FFFFFF" w:themeColor="background1"/>
                                    <w:sz w:val="20"/>
                                    <w:szCs w:val="20"/>
                                  </w:rPr>
                                </w:pPr>
                                <w:r w:rsidRPr="001A2E43">
                                  <w:rPr>
                                    <w:rFonts w:hint="eastAsia"/>
                                    <w:b/>
                                    <w:color w:val="FFFFFF" w:themeColor="background1"/>
                                    <w:sz w:val="20"/>
                                    <w:szCs w:val="20"/>
                                  </w:rPr>
                                  <w:t>スマート</w:t>
                                </w:r>
                                <w:r w:rsidRPr="001A2E43">
                                  <w:rPr>
                                    <w:b/>
                                    <w:color w:val="FFFFFF" w:themeColor="background1"/>
                                    <w:sz w:val="20"/>
                                    <w:szCs w:val="20"/>
                                  </w:rPr>
                                  <w:t>まちづくり協議会</w:t>
                                </w:r>
                              </w:p>
                            </w:txbxContent>
                          </v:textbox>
                        </v:shape>
                        <v:shape id="テキスト ボックス 24" o:spid="_x0000_s1043" type="#_x0000_t202" style="position:absolute;left:2095;top:4476;width:352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" strokeweight=".5pt">
                          <v:textbox inset="1mm,1mm,1mm,1mm">
                            <w:txbxContent>
                              <w:p w14:paraId="1808B545" w14:textId="17807FB5" w:rsidR="00C107C7" w:rsidRPr="008C43DF" w:rsidRDefault="00C107C7" w:rsidP="001A2E43">
                                <w:pPr>
                                  <w:jc w:val="center"/>
                                  <w:rPr>
                                    <w:sz w:val="20"/>
                                    <w:szCs w:val="20"/>
                                  </w:rPr>
                                </w:pPr>
                                <w:r>
                                  <w:rPr>
                                    <w:sz w:val="20"/>
                                    <w:szCs w:val="20"/>
                                  </w:rPr>
                                  <w:t>X</w:t>
                                </w:r>
                                <w:r>
                                  <w:rPr>
                                    <w:rFonts w:hint="eastAsia"/>
                                    <w:sz w:val="20"/>
                                    <w:szCs w:val="20"/>
                                  </w:rPr>
                                  <w:t>社</w:t>
                                </w:r>
                              </w:p>
                            </w:txbxContent>
                          </v:textbox>
                        </v:shape>
                        <v:shape id="テキスト ボックス 25" o:spid="_x0000_s1044" type="#_x0000_t202" style="position:absolute;left:6762;top:4476;width:371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" strokeweight=".5pt">
                          <v:textbox inset="1mm,1mm,1mm,1mm">
                            <w:txbxContent>
                              <w:p w14:paraId="58F8F5C2" w14:textId="453BC593" w:rsidR="00C107C7" w:rsidRPr="008C43DF" w:rsidRDefault="00C107C7" w:rsidP="001A2E43">
                                <w:pPr>
                                  <w:jc w:val="center"/>
                                  <w:rPr>
                                    <w:sz w:val="20"/>
                                    <w:szCs w:val="20"/>
                                  </w:rPr>
                                </w:pPr>
                                <w:r>
                                  <w:rPr>
                                    <w:sz w:val="20"/>
                                    <w:szCs w:val="20"/>
                                  </w:rPr>
                                  <w:t>Y</w:t>
                                </w:r>
                                <w:r>
                                  <w:rPr>
                                    <w:rFonts w:hint="eastAsia"/>
                                    <w:sz w:val="20"/>
                                    <w:szCs w:val="20"/>
                                  </w:rPr>
                                  <w:t>社</w:t>
                                </w:r>
                              </w:p>
                            </w:txbxContent>
                          </v:textbox>
                        </v:shape>
                        <v:shape id="テキスト ボックス 26" o:spid="_x0000_s1045" type="#_x0000_t202" style="position:absolute;left:2095;top:8191;width:371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" strokeweight=".5pt">
                          <v:textbox inset="1mm,1mm,1mm,1mm">
                            <w:txbxContent>
                              <w:p w14:paraId="79803F81" w14:textId="5D38F163" w:rsidR="00C107C7" w:rsidRPr="008C43DF" w:rsidRDefault="00C107C7" w:rsidP="0062748A">
                                <w:pPr>
                                  <w:jc w:val="center"/>
                                  <w:rPr>
                                    <w:sz w:val="20"/>
                                    <w:szCs w:val="20"/>
                                  </w:rPr>
                                </w:pPr>
                                <w:r>
                                  <w:rPr>
                                    <w:rFonts w:hint="eastAsia"/>
                                    <w:sz w:val="20"/>
                                    <w:szCs w:val="20"/>
                                  </w:rPr>
                                  <w:t>NPO</w:t>
                                </w:r>
                              </w:p>
                            </w:txbxContent>
                          </v:textbox>
                        </v:shape>
                        <v:shape id="テキスト ボックス 27" o:spid="_x0000_s1046" type="#_x0000_t202" style="position:absolute;left:6762;top:8191;width:371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" strokeweight=".5pt">
                          <v:textbox inset="1mm,1mm,1mm,1mm">
                            <w:txbxContent>
                              <w:p w14:paraId="2FE83F0A" w14:textId="77777777" w:rsidR="00C107C7" w:rsidRPr="008C43DF" w:rsidRDefault="00C107C7" w:rsidP="0062748A">
                                <w:pPr>
                                  <w:jc w:val="center"/>
                                  <w:rPr>
                                    <w:sz w:val="20"/>
                                    <w:szCs w:val="20"/>
                                  </w:rPr>
                                </w:pPr>
                                <w:r w:rsidRPr="008C43DF">
                                  <w:rPr>
                                    <w:rFonts w:hint="eastAsia"/>
                                    <w:sz w:val="20"/>
                                    <w:szCs w:val="20"/>
                                  </w:rPr>
                                  <w:t>A</w:t>
                                </w:r>
                                <w:r w:rsidRPr="008C43DF">
                                  <w:rPr>
                                    <w:sz w:val="20"/>
                                    <w:szCs w:val="20"/>
                                  </w:rPr>
                                  <w:t>市</w:t>
                                </w:r>
                              </w:p>
                            </w:txbxContent>
                          </v:textbox>
                        </v:shape>
                        <v:shape id="テキスト ボックス 28" o:spid="_x0000_s1047" type="#_x0000_t202" style="position:absolute;left:1809;top:12382;width:1124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" filled="f" stroked="f" strokeweight=".5pt">
                          <v:stroke dashstyle="dash"/>
                          <v:textbox inset="1mm,1mm,1mm,1mm">
                            <w:txbxContent>
                              <w:p w14:paraId="25DEDF0A" w14:textId="77777777" w:rsidR="00C107C7" w:rsidRDefault="00C107C7" w:rsidP="0062748A">
                                <w:pPr>
                                  <w:spacing w:line="240" w:lineRule="exact"/>
                                  <w:jc w:val="left"/>
                                  <w:rPr>
                                    <w:sz w:val="18"/>
                                    <w:szCs w:val="18"/>
                                  </w:rPr>
                                </w:pPr>
                                <w:r w:rsidRPr="0062748A">
                                  <w:rPr>
                                    <w:rFonts w:hint="eastAsia"/>
                                    <w:sz w:val="18"/>
                                    <w:szCs w:val="18"/>
                                  </w:rPr>
                                  <w:t>運輸以外</w:t>
                                </w:r>
                                <w:r w:rsidRPr="0062748A">
                                  <w:rPr>
                                    <w:sz w:val="18"/>
                                    <w:szCs w:val="18"/>
                                  </w:rPr>
                                  <w:t>の利用促進</w:t>
                                </w:r>
                              </w:p>
                              <w:p w14:paraId="4958984C" w14:textId="0691E3DA" w:rsidR="00C107C7" w:rsidRPr="0062748A" w:rsidRDefault="00C107C7" w:rsidP="0062748A">
                                <w:pPr>
                                  <w:spacing w:line="240" w:lineRule="exact"/>
                                  <w:jc w:val="left"/>
                                  <w:rPr>
                                    <w:sz w:val="18"/>
                                    <w:szCs w:val="18"/>
                                  </w:rPr>
                                </w:pPr>
                                <w:r w:rsidRPr="0062748A">
                                  <w:rPr>
                                    <w:sz w:val="18"/>
                                    <w:szCs w:val="18"/>
                                  </w:rPr>
                                  <w:t>サービスづくりで連携</w:t>
                                </w:r>
                              </w:p>
                            </w:txbxContent>
                          </v:textbox>
                        </v:shape>
                      </v:group>
                      <v:shape id="テキスト ボックス 20" o:spid="_x0000_s1048" type="#_x0000_t202" style="position:absolute;left:5143;top:16764;width:1000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" filled="f" stroked="f" strokeweight=".5pt">
                        <v:textbox inset="1mm,1mm,1mm,1mm">
                          <w:txbxContent>
                            <w:p w14:paraId="478F392E" w14:textId="446FA173" w:rsidR="00C107C7" w:rsidRPr="008C43DF" w:rsidRDefault="00C107C7" w:rsidP="002B4200">
                              <w:pPr>
                                <w:jc w:val="center"/>
                                <w:rPr>
                                  <w:sz w:val="20"/>
                                  <w:szCs w:val="20"/>
                                </w:rPr>
                              </w:pPr>
                              <w:r>
                                <w:rPr>
                                  <w:rFonts w:hint="eastAsia"/>
                                  <w:sz w:val="20"/>
                                  <w:szCs w:val="20"/>
                                </w:rPr>
                                <w:t>実施</w:t>
                              </w:r>
                              <w:r>
                                <w:rPr>
                                  <w:sz w:val="20"/>
                                  <w:szCs w:val="20"/>
                                </w:rPr>
                                <w:t>主体組織</w:t>
                              </w:r>
                            </w:p>
                          </w:txbxContent>
                        </v:textbox>
                      </v:shape>
                      <v:shape id="テキスト ボックス 21" o:spid="_x0000_s1049" type="#_x0000_t202" style="position:absolute;left:28289;top:16891;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" filled="f" stroked="f" strokeweight=".5pt">
                        <v:textbox inset="1mm,1mm,1mm,1mm">
                          <w:txbxContent>
                            <w:p w14:paraId="634F7A5C" w14:textId="5069A3C9" w:rsidR="00C107C7" w:rsidRPr="008C43DF" w:rsidRDefault="00C107C7" w:rsidP="002B4200">
                              <w:pPr>
                                <w:jc w:val="center"/>
                                <w:rPr>
                                  <w:sz w:val="20"/>
                                  <w:szCs w:val="20"/>
                                </w:rPr>
                              </w:pPr>
                              <w:r>
                                <w:rPr>
                                  <w:rFonts w:hint="eastAsia"/>
                                  <w:sz w:val="20"/>
                                  <w:szCs w:val="20"/>
                                </w:rPr>
                                <w:t>連携</w:t>
                              </w:r>
                              <w:r>
                                <w:rPr>
                                  <w:sz w:val="20"/>
                                  <w:szCs w:val="20"/>
                                </w:rPr>
                                <w:t>体組織</w:t>
                              </w:r>
                            </w:p>
                          </w:txbxContent>
                        </v:textbox>
                      </v:shape>
                    </v:group>
                  </w:pict>
                </mc:Fallback>
              </mc:AlternateContent>
            </w:r>
          </w:p>
          <w:p w14:paraId="1E808CB5" w14:textId="58BDBCBE" w:rsidR="008C43DF" w:rsidRDefault="008C43DF" w:rsidP="008C43DF">
            <w:pPr>
              <w:spacing w:line="340" w:lineRule="exact"/>
              <w:rPr>
                <w:rFonts w:ascii="Meiryo UI" w:eastAsia="Meiryo UI" w:hAnsi="Meiryo UI"/>
                <w:sz w:val="24"/>
              </w:rPr>
            </w:pPr>
          </w:p>
          <w:p w14:paraId="351A0334" w14:textId="15024F1B" w:rsidR="008C43DF" w:rsidRDefault="008C43DF" w:rsidP="008C43DF">
            <w:pPr>
              <w:spacing w:line="340" w:lineRule="exact"/>
              <w:rPr>
                <w:rFonts w:ascii="Meiryo UI" w:eastAsia="Meiryo UI" w:hAnsi="Meiryo UI"/>
                <w:sz w:val="24"/>
              </w:rPr>
            </w:pPr>
          </w:p>
          <w:p w14:paraId="230B98F9" w14:textId="2EF7E420" w:rsidR="008C43DF" w:rsidRDefault="008C43DF" w:rsidP="008C43DF">
            <w:pPr>
              <w:spacing w:line="340" w:lineRule="exact"/>
              <w:rPr>
                <w:rFonts w:ascii="Meiryo UI" w:eastAsia="Meiryo UI" w:hAnsi="Meiryo UI"/>
                <w:sz w:val="24"/>
              </w:rPr>
            </w:pPr>
          </w:p>
          <w:p w14:paraId="65848175" w14:textId="3D6D5099" w:rsidR="008C43DF" w:rsidRDefault="008C43DF" w:rsidP="008C43DF">
            <w:pPr>
              <w:spacing w:line="340" w:lineRule="exact"/>
              <w:rPr>
                <w:rFonts w:ascii="Meiryo UI" w:eastAsia="Meiryo UI" w:hAnsi="Meiryo UI"/>
                <w:sz w:val="24"/>
              </w:rPr>
            </w:pPr>
          </w:p>
          <w:p w14:paraId="42CCF869" w14:textId="6968D760" w:rsidR="008C43DF" w:rsidRDefault="008C43DF" w:rsidP="008C43DF">
            <w:pPr>
              <w:spacing w:line="340" w:lineRule="exact"/>
              <w:rPr>
                <w:rFonts w:ascii="Meiryo UI" w:eastAsia="Meiryo UI" w:hAnsi="Meiryo UI"/>
                <w:sz w:val="24"/>
              </w:rPr>
            </w:pPr>
          </w:p>
          <w:p w14:paraId="6E4FE9C0" w14:textId="65196846" w:rsidR="008C43DF" w:rsidRDefault="008C43DF" w:rsidP="008C43DF">
            <w:pPr>
              <w:spacing w:line="340" w:lineRule="exact"/>
              <w:rPr>
                <w:rFonts w:ascii="Meiryo UI" w:eastAsia="Meiryo UI" w:hAnsi="Meiryo UI"/>
                <w:sz w:val="24"/>
              </w:rPr>
            </w:pPr>
          </w:p>
          <w:p w14:paraId="59DE5E02" w14:textId="683440AE" w:rsidR="0062748A" w:rsidRDefault="0062748A" w:rsidP="008C43DF">
            <w:pPr>
              <w:spacing w:line="340" w:lineRule="exact"/>
              <w:rPr>
                <w:rFonts w:ascii="Meiryo UI" w:eastAsia="Meiryo UI" w:hAnsi="Meiryo UI"/>
                <w:sz w:val="24"/>
              </w:rPr>
            </w:pPr>
          </w:p>
          <w:p w14:paraId="7B193292" w14:textId="7420DF58" w:rsidR="0062748A" w:rsidRDefault="0062748A" w:rsidP="008C43DF">
            <w:pPr>
              <w:spacing w:line="340" w:lineRule="exact"/>
              <w:rPr>
                <w:rFonts w:ascii="Meiryo UI" w:eastAsia="Meiryo UI" w:hAnsi="Meiryo UI"/>
                <w:sz w:val="24"/>
              </w:rPr>
            </w:pPr>
          </w:p>
          <w:p w14:paraId="023B1EC6" w14:textId="440750E8" w:rsidR="008C43DF" w:rsidRPr="008C43DF" w:rsidRDefault="008C43DF" w:rsidP="008C43DF">
            <w:pPr>
              <w:spacing w:line="340" w:lineRule="exact"/>
              <w:rPr>
                <w:rFonts w:ascii="Meiryo UI" w:eastAsia="Meiryo UI" w:hAnsi="Meiryo UI"/>
                <w:sz w:val="24"/>
              </w:rPr>
            </w:pPr>
          </w:p>
        </w:tc>
      </w:tr>
      <w:tr w:rsidR="00430616" w:rsidRPr="000E2E2D" w14:paraId="337F51F6" w14:textId="77777777" w:rsidTr="00473D90">
        <w:trPr>
          <w:trHeight w:val="720"/>
        </w:trPr>
        <w:tc>
          <w:tcPr>
            <w:tcW w:w="1985" w:type="dxa"/>
            <w:tcBorders>
              <w:top w:val="single" w:sz="4" w:space="0" w:color="auto"/>
              <w:bottom w:val="single" w:sz="4" w:space="0" w:color="auto"/>
            </w:tcBorders>
          </w:tcPr>
          <w:p w14:paraId="50546542" w14:textId="77777777" w:rsidR="00430616" w:rsidRPr="001811CC" w:rsidRDefault="00430616" w:rsidP="00430616">
            <w:pPr>
              <w:spacing w:line="340" w:lineRule="exact"/>
              <w:rPr>
                <w:rFonts w:ascii="Meiryo UI" w:eastAsia="Meiryo UI" w:hAnsi="Meiryo UI"/>
                <w:b/>
                <w:sz w:val="24"/>
              </w:rPr>
            </w:pPr>
            <w:r w:rsidRPr="001811CC">
              <w:rPr>
                <w:rFonts w:ascii="Meiryo UI" w:eastAsia="Meiryo UI" w:hAnsi="Meiryo UI" w:hint="eastAsia"/>
                <w:b/>
                <w:sz w:val="24"/>
              </w:rPr>
              <w:t>(</w:t>
            </w:r>
            <w:r>
              <w:rPr>
                <w:rFonts w:ascii="Meiryo UI" w:eastAsia="Meiryo UI" w:hAnsi="Meiryo UI" w:hint="eastAsia"/>
                <w:b/>
                <w:sz w:val="24"/>
              </w:rPr>
              <w:t>７</w:t>
            </w:r>
            <w:r w:rsidRPr="001811CC">
              <w:rPr>
                <w:rFonts w:ascii="Meiryo UI" w:eastAsia="Meiryo UI" w:hAnsi="Meiryo UI" w:hint="eastAsia"/>
                <w:b/>
                <w:sz w:val="24"/>
              </w:rPr>
              <w:t>)</w:t>
            </w:r>
          </w:p>
          <w:p w14:paraId="37A9BBB5" w14:textId="77777777" w:rsidR="00430616" w:rsidRDefault="00430616" w:rsidP="00430616">
            <w:pPr>
              <w:spacing w:line="0" w:lineRule="atLeast"/>
              <w:rPr>
                <w:rFonts w:ascii="Meiryo UI" w:eastAsia="Meiryo UI" w:hAnsi="Meiryo UI"/>
                <w:b/>
                <w:sz w:val="24"/>
              </w:rPr>
            </w:pPr>
            <w:r>
              <w:rPr>
                <w:rFonts w:ascii="Meiryo UI" w:eastAsia="Meiryo UI" w:hAnsi="Meiryo UI" w:hint="eastAsia"/>
                <w:b/>
                <w:sz w:val="24"/>
              </w:rPr>
              <w:t>事業の</w:t>
            </w:r>
            <w:r w:rsidRPr="001811CC">
              <w:rPr>
                <w:rFonts w:ascii="Meiryo UI" w:eastAsia="Meiryo UI" w:hAnsi="Meiryo UI" w:hint="eastAsia"/>
                <w:b/>
                <w:sz w:val="24"/>
              </w:rPr>
              <w:t>スケジュール</w:t>
            </w:r>
          </w:p>
          <w:p w14:paraId="50BD82E5" w14:textId="5ED68F09" w:rsidR="00430616" w:rsidRPr="00430616" w:rsidRDefault="00430616" w:rsidP="00430616">
            <w:pPr>
              <w:spacing w:line="0" w:lineRule="atLeast"/>
              <w:rPr>
                <w:rFonts w:ascii="Meiryo UI" w:eastAsia="Meiryo UI" w:hAnsi="Meiryo UI"/>
                <w:b/>
                <w:sz w:val="24"/>
              </w:rPr>
            </w:pPr>
            <w:r w:rsidRPr="00C402AC">
              <w:rPr>
                <w:rFonts w:ascii="Meiryo UI" w:eastAsia="Meiryo UI" w:hAnsi="Meiryo UI" w:hint="eastAsia"/>
                <w:b/>
                <w:w w:val="73"/>
                <w:kern w:val="0"/>
                <w:sz w:val="24"/>
                <w:fitText w:val="1784" w:id="-1511345919"/>
              </w:rPr>
              <w:t>（令和</w:t>
            </w:r>
            <w:r w:rsidR="00343C18" w:rsidRPr="00C402AC">
              <w:rPr>
                <w:rFonts w:ascii="Meiryo UI" w:eastAsia="Meiryo UI" w:hAnsi="Meiryo UI"/>
                <w:b/>
                <w:color w:val="000000" w:themeColor="text1"/>
                <w:w w:val="73"/>
                <w:kern w:val="0"/>
                <w:sz w:val="24"/>
                <w:fitText w:val="1784" w:id="-1511345919"/>
              </w:rPr>
              <w:t>5</w:t>
            </w:r>
            <w:r w:rsidRPr="00C402AC">
              <w:rPr>
                <w:rFonts w:ascii="Meiryo UI" w:eastAsia="Meiryo UI" w:hAnsi="Meiryo UI" w:hint="eastAsia"/>
                <w:b/>
                <w:w w:val="73"/>
                <w:kern w:val="0"/>
                <w:sz w:val="24"/>
                <w:fitText w:val="1784" w:id="-1511345919"/>
              </w:rPr>
              <w:t>年度の内容</w:t>
            </w:r>
            <w:r w:rsidRPr="00C402AC">
              <w:rPr>
                <w:rFonts w:ascii="Meiryo UI" w:eastAsia="Meiryo UI" w:hAnsi="Meiryo UI" w:hint="eastAsia"/>
                <w:b/>
                <w:spacing w:val="16"/>
                <w:w w:val="73"/>
                <w:kern w:val="0"/>
                <w:sz w:val="24"/>
                <w:fitText w:val="1784" w:id="-1511345919"/>
              </w:rPr>
              <w:t>）</w:t>
            </w:r>
          </w:p>
          <w:p w14:paraId="3AC44378" w14:textId="0DD50324" w:rsidR="00430616" w:rsidRDefault="00430616" w:rsidP="00430616">
            <w:pPr>
              <w:spacing w:line="340" w:lineRule="exact"/>
              <w:rPr>
                <w:rFonts w:ascii="Meiryo UI" w:eastAsia="Meiryo UI" w:hAnsi="Meiryo UI"/>
                <w:b/>
                <w:color w:val="000000" w:themeColor="text1"/>
                <w:sz w:val="24"/>
              </w:rPr>
            </w:pPr>
          </w:p>
          <w:p w14:paraId="00C07F56" w14:textId="77777777" w:rsidR="00430616" w:rsidRPr="001811CC"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37BBF1D4" w14:textId="2438105D" w:rsidR="00430616" w:rsidRDefault="00430616" w:rsidP="00430616">
            <w:pPr>
              <w:spacing w:line="340" w:lineRule="exact"/>
              <w:rPr>
                <w:rFonts w:ascii="Meiryo UI" w:eastAsia="Meiryo UI" w:hAnsi="Meiryo UI"/>
                <w:sz w:val="24"/>
              </w:rPr>
            </w:pPr>
            <w:r w:rsidRPr="00430616">
              <w:rPr>
                <w:rFonts w:ascii="Meiryo UI" w:eastAsia="Meiryo UI" w:hAnsi="Meiryo UI" w:hint="eastAsia"/>
                <w:sz w:val="24"/>
              </w:rPr>
              <w:t>(３)</w:t>
            </w:r>
            <w:r>
              <w:rPr>
                <w:rFonts w:ascii="Meiryo UI" w:eastAsia="Meiryo UI" w:hAnsi="Meiryo UI" w:hint="eastAsia"/>
                <w:sz w:val="24"/>
              </w:rPr>
              <w:t>の</w:t>
            </w:r>
            <w:r w:rsidRPr="00430616">
              <w:rPr>
                <w:rFonts w:ascii="Meiryo UI" w:eastAsia="Meiryo UI" w:hAnsi="Meiryo UI" w:hint="eastAsia"/>
                <w:sz w:val="24"/>
              </w:rPr>
              <w:t>事業実施期間</w:t>
            </w:r>
            <w:r>
              <w:rPr>
                <w:rFonts w:ascii="Meiryo UI" w:eastAsia="Meiryo UI" w:hAnsi="Meiryo UI" w:hint="eastAsia"/>
                <w:sz w:val="24"/>
              </w:rPr>
              <w:t>中のスケジュールを記載してください</w:t>
            </w:r>
          </w:p>
          <w:p w14:paraId="6587A3D2" w14:textId="77777777" w:rsidR="00E33236" w:rsidRPr="001811CC" w:rsidRDefault="00E33236" w:rsidP="00E33236">
            <w:pPr>
              <w:spacing w:line="0" w:lineRule="atLeast"/>
              <w:ind w:firstLineChars="100" w:firstLine="223"/>
              <w:rPr>
                <w:rFonts w:ascii="Meiryo UI" w:eastAsia="Meiryo UI" w:hAnsi="Meiryo UI"/>
                <w:sz w:val="24"/>
              </w:rPr>
            </w:pPr>
          </w:p>
          <w:tbl>
            <w:tblPr>
              <w:tblW w:w="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637"/>
              <w:gridCol w:w="638"/>
              <w:gridCol w:w="638"/>
              <w:gridCol w:w="638"/>
              <w:gridCol w:w="638"/>
              <w:gridCol w:w="638"/>
              <w:gridCol w:w="638"/>
              <w:gridCol w:w="638"/>
            </w:tblGrid>
            <w:tr w:rsidR="00E33236" w:rsidRPr="001811CC" w14:paraId="4065DDBC" w14:textId="77777777" w:rsidTr="000C132F">
              <w:trPr>
                <w:trHeight w:val="461"/>
              </w:trPr>
              <w:tc>
                <w:tcPr>
                  <w:tcW w:w="1603" w:type="dxa"/>
                  <w:tcBorders>
                    <w:tl2br w:val="single" w:sz="4" w:space="0" w:color="auto"/>
                  </w:tcBorders>
                  <w:shd w:val="clear" w:color="auto" w:fill="FFE599" w:themeFill="accent4" w:themeFillTint="66"/>
                  <w:vAlign w:val="center"/>
                </w:tcPr>
                <w:p w14:paraId="1FA4A873" w14:textId="77777777" w:rsidR="00E33236" w:rsidRPr="004D6C57" w:rsidRDefault="00E33236" w:rsidP="00E33236">
                  <w:pPr>
                    <w:spacing w:line="280" w:lineRule="exact"/>
                    <w:rPr>
                      <w:rFonts w:ascii="Meiryo UI" w:eastAsia="Meiryo UI" w:hAnsi="Meiryo UI"/>
                      <w:sz w:val="20"/>
                      <w:szCs w:val="20"/>
                    </w:rPr>
                  </w:pPr>
                  <w:r w:rsidRPr="004D6C57">
                    <w:rPr>
                      <w:rFonts w:ascii="Meiryo UI" w:eastAsia="Meiryo UI" w:hAnsi="Meiryo UI" w:hint="eastAsia"/>
                      <w:sz w:val="20"/>
                      <w:szCs w:val="20"/>
                    </w:rPr>
                    <w:t xml:space="preserve">　　　　　　月</w:t>
                  </w:r>
                </w:p>
                <w:p w14:paraId="0ADF129B" w14:textId="77777777" w:rsidR="00E33236" w:rsidRPr="004D6C57" w:rsidRDefault="00E33236" w:rsidP="00E33236">
                  <w:pPr>
                    <w:spacing w:line="280" w:lineRule="exact"/>
                    <w:rPr>
                      <w:rFonts w:ascii="Meiryo UI" w:eastAsia="Meiryo UI" w:hAnsi="Meiryo UI"/>
                      <w:sz w:val="20"/>
                      <w:szCs w:val="20"/>
                    </w:rPr>
                  </w:pPr>
                  <w:r w:rsidRPr="004D6C57">
                    <w:rPr>
                      <w:rFonts w:ascii="Meiryo UI" w:eastAsia="Meiryo UI" w:hAnsi="Meiryo UI" w:hint="eastAsia"/>
                      <w:sz w:val="20"/>
                      <w:szCs w:val="20"/>
                    </w:rPr>
                    <w:t>項目</w:t>
                  </w:r>
                </w:p>
              </w:tc>
              <w:tc>
                <w:tcPr>
                  <w:tcW w:w="637" w:type="dxa"/>
                  <w:shd w:val="clear" w:color="auto" w:fill="FFE599" w:themeFill="accent4" w:themeFillTint="66"/>
                  <w:vAlign w:val="center"/>
                </w:tcPr>
                <w:p w14:paraId="2AD97B15"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8</w:t>
                  </w:r>
                </w:p>
              </w:tc>
              <w:tc>
                <w:tcPr>
                  <w:tcW w:w="638" w:type="dxa"/>
                  <w:shd w:val="clear" w:color="auto" w:fill="FFE599" w:themeFill="accent4" w:themeFillTint="66"/>
                  <w:vAlign w:val="center"/>
                </w:tcPr>
                <w:p w14:paraId="7453A600"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9</w:t>
                  </w:r>
                </w:p>
              </w:tc>
              <w:tc>
                <w:tcPr>
                  <w:tcW w:w="638" w:type="dxa"/>
                  <w:shd w:val="clear" w:color="auto" w:fill="FFE599" w:themeFill="accent4" w:themeFillTint="66"/>
                  <w:vAlign w:val="center"/>
                </w:tcPr>
                <w:p w14:paraId="481431E1"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10</w:t>
                  </w:r>
                </w:p>
              </w:tc>
              <w:tc>
                <w:tcPr>
                  <w:tcW w:w="638" w:type="dxa"/>
                  <w:shd w:val="clear" w:color="auto" w:fill="FFE599" w:themeFill="accent4" w:themeFillTint="66"/>
                  <w:vAlign w:val="center"/>
                </w:tcPr>
                <w:p w14:paraId="49CA6386"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11</w:t>
                  </w:r>
                </w:p>
              </w:tc>
              <w:tc>
                <w:tcPr>
                  <w:tcW w:w="638" w:type="dxa"/>
                  <w:shd w:val="clear" w:color="auto" w:fill="FFE599" w:themeFill="accent4" w:themeFillTint="66"/>
                  <w:vAlign w:val="center"/>
                </w:tcPr>
                <w:p w14:paraId="7458DCE6"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12</w:t>
                  </w:r>
                </w:p>
              </w:tc>
              <w:tc>
                <w:tcPr>
                  <w:tcW w:w="638" w:type="dxa"/>
                  <w:shd w:val="clear" w:color="auto" w:fill="FFE599" w:themeFill="accent4" w:themeFillTint="66"/>
                  <w:vAlign w:val="center"/>
                </w:tcPr>
                <w:p w14:paraId="101F5FDD"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1</w:t>
                  </w:r>
                </w:p>
              </w:tc>
              <w:tc>
                <w:tcPr>
                  <w:tcW w:w="638" w:type="dxa"/>
                  <w:shd w:val="clear" w:color="auto" w:fill="FFE599" w:themeFill="accent4" w:themeFillTint="66"/>
                  <w:vAlign w:val="center"/>
                </w:tcPr>
                <w:p w14:paraId="1EAD61F3"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2</w:t>
                  </w:r>
                </w:p>
              </w:tc>
              <w:tc>
                <w:tcPr>
                  <w:tcW w:w="638" w:type="dxa"/>
                  <w:shd w:val="clear" w:color="auto" w:fill="FFE599" w:themeFill="accent4" w:themeFillTint="66"/>
                  <w:vAlign w:val="center"/>
                </w:tcPr>
                <w:p w14:paraId="7C9377BF" w14:textId="77777777" w:rsidR="00E33236" w:rsidRPr="004D6C57" w:rsidRDefault="00E33236" w:rsidP="00E33236">
                  <w:pPr>
                    <w:spacing w:line="280" w:lineRule="exact"/>
                    <w:jc w:val="center"/>
                    <w:rPr>
                      <w:rFonts w:ascii="Meiryo UI" w:eastAsia="Meiryo UI" w:hAnsi="Meiryo UI"/>
                      <w:sz w:val="20"/>
                      <w:szCs w:val="20"/>
                    </w:rPr>
                  </w:pPr>
                  <w:r w:rsidRPr="004D6C57">
                    <w:rPr>
                      <w:rFonts w:ascii="Meiryo UI" w:eastAsia="Meiryo UI" w:hAnsi="Meiryo UI" w:hint="eastAsia"/>
                      <w:sz w:val="20"/>
                      <w:szCs w:val="20"/>
                    </w:rPr>
                    <w:t>3</w:t>
                  </w:r>
                </w:p>
              </w:tc>
            </w:tr>
            <w:tr w:rsidR="00E33236" w:rsidRPr="001811CC" w14:paraId="3967E7B6" w14:textId="77777777" w:rsidTr="000C132F">
              <w:trPr>
                <w:trHeight w:val="172"/>
              </w:trPr>
              <w:tc>
                <w:tcPr>
                  <w:tcW w:w="6706" w:type="dxa"/>
                  <w:gridSpan w:val="9"/>
                  <w:tcBorders>
                    <w:bottom w:val="single" w:sz="4" w:space="0" w:color="auto"/>
                  </w:tcBorders>
                  <w:shd w:val="clear" w:color="auto" w:fill="auto"/>
                  <w:vAlign w:val="center"/>
                </w:tcPr>
                <w:p w14:paraId="1EF85F2C" w14:textId="77777777" w:rsidR="00E33236" w:rsidRPr="004D6C57" w:rsidRDefault="00E33236" w:rsidP="00E33236">
                  <w:pPr>
                    <w:spacing w:line="0" w:lineRule="atLeast"/>
                    <w:rPr>
                      <w:rFonts w:ascii="Meiryo UI" w:eastAsia="Meiryo UI" w:hAnsi="Meiryo UI"/>
                      <w:color w:val="2E74B5" w:themeColor="accent1" w:themeShade="BF"/>
                      <w:sz w:val="24"/>
                    </w:rPr>
                  </w:pPr>
                  <w:r w:rsidRPr="004D6C57">
                    <w:rPr>
                      <w:rFonts w:ascii="Meiryo UI" w:eastAsia="Meiryo UI" w:hAnsi="Meiryo UI" w:hint="eastAsia"/>
                      <w:color w:val="000000" w:themeColor="text1"/>
                      <w:sz w:val="20"/>
                      <w:szCs w:val="20"/>
                    </w:rPr>
                    <w:t>≪事業に関すること≫</w:t>
                  </w:r>
                </w:p>
              </w:tc>
            </w:tr>
            <w:tr w:rsidR="00E33236" w:rsidRPr="001811CC" w14:paraId="6A1F9031" w14:textId="77777777" w:rsidTr="000C132F">
              <w:trPr>
                <w:trHeight w:val="389"/>
              </w:trPr>
              <w:tc>
                <w:tcPr>
                  <w:tcW w:w="1603" w:type="dxa"/>
                  <w:tcBorders>
                    <w:bottom w:val="dashSmallGap" w:sz="4" w:space="0" w:color="auto"/>
                  </w:tcBorders>
                  <w:shd w:val="clear" w:color="auto" w:fill="auto"/>
                  <w:vAlign w:val="center"/>
                </w:tcPr>
                <w:p w14:paraId="62310AF4"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実証計画の策定</w:t>
                  </w:r>
                </w:p>
              </w:tc>
              <w:tc>
                <w:tcPr>
                  <w:tcW w:w="637" w:type="dxa"/>
                  <w:tcBorders>
                    <w:bottom w:val="dashSmallGap" w:sz="4" w:space="0" w:color="auto"/>
                  </w:tcBorders>
                </w:tcPr>
                <w:p w14:paraId="0E7E2AAE"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1938083D"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15A0DA63"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56E6D3B7"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705505D2"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08CD2A2D"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41D7AE94"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bottom w:val="dashSmallGap" w:sz="4" w:space="0" w:color="auto"/>
                  </w:tcBorders>
                  <w:shd w:val="clear" w:color="auto" w:fill="auto"/>
                  <w:vAlign w:val="center"/>
                </w:tcPr>
                <w:p w14:paraId="0A514061"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7809DCB1" w14:textId="77777777" w:rsidTr="000C132F">
              <w:trPr>
                <w:trHeight w:val="267"/>
              </w:trPr>
              <w:tc>
                <w:tcPr>
                  <w:tcW w:w="1603" w:type="dxa"/>
                  <w:tcBorders>
                    <w:top w:val="dashSmallGap" w:sz="4" w:space="0" w:color="auto"/>
                    <w:bottom w:val="dashSmallGap" w:sz="4" w:space="0" w:color="auto"/>
                  </w:tcBorders>
                  <w:shd w:val="clear" w:color="auto" w:fill="auto"/>
                  <w:vAlign w:val="center"/>
                </w:tcPr>
                <w:p w14:paraId="57EBA887"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システム構築</w:t>
                  </w:r>
                </w:p>
              </w:tc>
              <w:tc>
                <w:tcPr>
                  <w:tcW w:w="637" w:type="dxa"/>
                  <w:tcBorders>
                    <w:top w:val="dashSmallGap" w:sz="4" w:space="0" w:color="auto"/>
                    <w:bottom w:val="dashSmallGap" w:sz="4" w:space="0" w:color="auto"/>
                  </w:tcBorders>
                </w:tcPr>
                <w:p w14:paraId="06AD1F22"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A9017E5"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4F17D0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7F56C21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E610E47"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2C6D8180"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000DDED3"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2F29F788"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0454A997" w14:textId="77777777" w:rsidTr="000C132F">
              <w:trPr>
                <w:trHeight w:val="287"/>
              </w:trPr>
              <w:tc>
                <w:tcPr>
                  <w:tcW w:w="1603" w:type="dxa"/>
                  <w:tcBorders>
                    <w:top w:val="dashSmallGap" w:sz="4" w:space="0" w:color="auto"/>
                    <w:bottom w:val="dashSmallGap" w:sz="4" w:space="0" w:color="auto"/>
                  </w:tcBorders>
                  <w:shd w:val="clear" w:color="auto" w:fill="auto"/>
                  <w:vAlign w:val="center"/>
                </w:tcPr>
                <w:p w14:paraId="2D647A4C"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事業PR・周知</w:t>
                  </w:r>
                </w:p>
              </w:tc>
              <w:tc>
                <w:tcPr>
                  <w:tcW w:w="637" w:type="dxa"/>
                  <w:tcBorders>
                    <w:top w:val="dashSmallGap" w:sz="4" w:space="0" w:color="auto"/>
                    <w:bottom w:val="dashSmallGap" w:sz="4" w:space="0" w:color="auto"/>
                  </w:tcBorders>
                </w:tcPr>
                <w:p w14:paraId="02B4832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621895A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64323F19"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76AB969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2FBD305E"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07F55666"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6A004F22"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28E8C184"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2444D85D" w14:textId="77777777" w:rsidTr="000C132F">
              <w:trPr>
                <w:trHeight w:val="307"/>
              </w:trPr>
              <w:tc>
                <w:tcPr>
                  <w:tcW w:w="1603" w:type="dxa"/>
                  <w:tcBorders>
                    <w:top w:val="dashSmallGap" w:sz="4" w:space="0" w:color="auto"/>
                    <w:bottom w:val="dashSmallGap" w:sz="4" w:space="0" w:color="auto"/>
                  </w:tcBorders>
                  <w:shd w:val="clear" w:color="auto" w:fill="auto"/>
                  <w:vAlign w:val="center"/>
                </w:tcPr>
                <w:p w14:paraId="3EFAC804" w14:textId="19272613"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運行</w:t>
                  </w:r>
                  <w:r w:rsidR="007339E0">
                    <w:rPr>
                      <w:rFonts w:ascii="Meiryo UI" w:eastAsia="Meiryo UI" w:hAnsi="Meiryo UI" w:hint="eastAsia"/>
                      <w:color w:val="2E74B5" w:themeColor="accent1" w:themeShade="BF"/>
                      <w:sz w:val="20"/>
                      <w:szCs w:val="20"/>
                    </w:rPr>
                    <w:t>期間</w:t>
                  </w:r>
                </w:p>
              </w:tc>
              <w:tc>
                <w:tcPr>
                  <w:tcW w:w="637" w:type="dxa"/>
                  <w:tcBorders>
                    <w:top w:val="dashSmallGap" w:sz="4" w:space="0" w:color="auto"/>
                    <w:bottom w:val="dashSmallGap" w:sz="4" w:space="0" w:color="auto"/>
                  </w:tcBorders>
                </w:tcPr>
                <w:p w14:paraId="35D82A34"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0D7E42F"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559AA01"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BDBB46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6A52E5C"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9F04FD2"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2333014F"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76C5FB41"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7CE93BE4" w14:textId="77777777" w:rsidTr="000C132F">
              <w:trPr>
                <w:trHeight w:val="413"/>
              </w:trPr>
              <w:tc>
                <w:tcPr>
                  <w:tcW w:w="1603" w:type="dxa"/>
                  <w:tcBorders>
                    <w:top w:val="dashSmallGap" w:sz="4" w:space="0" w:color="auto"/>
                    <w:bottom w:val="dashSmallGap" w:sz="4" w:space="0" w:color="auto"/>
                  </w:tcBorders>
                  <w:shd w:val="clear" w:color="auto" w:fill="auto"/>
                  <w:vAlign w:val="center"/>
                </w:tcPr>
                <w:p w14:paraId="002D230F"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効果検証</w:t>
                  </w:r>
                </w:p>
              </w:tc>
              <w:tc>
                <w:tcPr>
                  <w:tcW w:w="637" w:type="dxa"/>
                  <w:tcBorders>
                    <w:top w:val="dashSmallGap" w:sz="4" w:space="0" w:color="auto"/>
                    <w:bottom w:val="dashSmallGap" w:sz="4" w:space="0" w:color="auto"/>
                  </w:tcBorders>
                </w:tcPr>
                <w:p w14:paraId="5EA69D8F"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8F7701C"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0794BF63"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707EEAF0"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5007FF4F"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5DDA58EE"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1C929D7F"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3FB0CE5A"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4A5FC616" w14:textId="77777777" w:rsidTr="000C132F">
              <w:trPr>
                <w:trHeight w:val="332"/>
              </w:trPr>
              <w:tc>
                <w:tcPr>
                  <w:tcW w:w="1603" w:type="dxa"/>
                  <w:tcBorders>
                    <w:top w:val="dashSmallGap" w:sz="4" w:space="0" w:color="auto"/>
                  </w:tcBorders>
                  <w:shd w:val="clear" w:color="auto" w:fill="auto"/>
                  <w:vAlign w:val="center"/>
                </w:tcPr>
                <w:p w14:paraId="1AAB9AEF"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7" w:type="dxa"/>
                  <w:tcBorders>
                    <w:top w:val="dashSmallGap" w:sz="4" w:space="0" w:color="auto"/>
                  </w:tcBorders>
                </w:tcPr>
                <w:p w14:paraId="4463751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36903BB7"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564FAA14"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493CAFDC"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383368A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2742D7C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tcBorders>
                  <w:shd w:val="clear" w:color="auto" w:fill="auto"/>
                  <w:vAlign w:val="center"/>
                </w:tcPr>
                <w:p w14:paraId="4A5D234B"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tcBorders>
                  <w:shd w:val="clear" w:color="auto" w:fill="auto"/>
                  <w:vAlign w:val="center"/>
                </w:tcPr>
                <w:p w14:paraId="721FD5F3"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283F3731" w14:textId="77777777" w:rsidTr="000C132F">
              <w:trPr>
                <w:trHeight w:val="156"/>
              </w:trPr>
              <w:tc>
                <w:tcPr>
                  <w:tcW w:w="6706" w:type="dxa"/>
                  <w:gridSpan w:val="9"/>
                  <w:tcBorders>
                    <w:bottom w:val="single" w:sz="4" w:space="0" w:color="auto"/>
                  </w:tcBorders>
                  <w:shd w:val="clear" w:color="auto" w:fill="auto"/>
                  <w:vAlign w:val="center"/>
                </w:tcPr>
                <w:p w14:paraId="573F08BE" w14:textId="77777777" w:rsidR="00E33236" w:rsidRPr="004D6C57" w:rsidRDefault="00E33236" w:rsidP="00E33236">
                  <w:pPr>
                    <w:spacing w:line="0" w:lineRule="atLeast"/>
                    <w:rPr>
                      <w:rFonts w:ascii="Meiryo UI" w:eastAsia="Meiryo UI" w:hAnsi="Meiryo UI"/>
                      <w:color w:val="2E74B5" w:themeColor="accent1" w:themeShade="BF"/>
                      <w:sz w:val="24"/>
                    </w:rPr>
                  </w:pPr>
                  <w:r w:rsidRPr="004D6C57">
                    <w:rPr>
                      <w:rFonts w:ascii="Meiryo UI" w:eastAsia="Meiryo UI" w:hAnsi="Meiryo UI" w:hint="eastAsia"/>
                      <w:color w:val="000000" w:themeColor="text1"/>
                      <w:sz w:val="20"/>
                      <w:szCs w:val="20"/>
                    </w:rPr>
                    <w:t>≪参考・事業を実施するための関係者調整など≫</w:t>
                  </w:r>
                </w:p>
              </w:tc>
            </w:tr>
            <w:tr w:rsidR="00E33236" w:rsidRPr="001811CC" w14:paraId="50D62D2E" w14:textId="77777777" w:rsidTr="000C132F">
              <w:trPr>
                <w:trHeight w:val="301"/>
              </w:trPr>
              <w:tc>
                <w:tcPr>
                  <w:tcW w:w="1603" w:type="dxa"/>
                  <w:tcBorders>
                    <w:bottom w:val="dashSmallGap" w:sz="4" w:space="0" w:color="auto"/>
                  </w:tcBorders>
                  <w:shd w:val="clear" w:color="auto" w:fill="auto"/>
                  <w:vAlign w:val="center"/>
                </w:tcPr>
                <w:p w14:paraId="1C35284C"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地元調整</w:t>
                  </w:r>
                </w:p>
              </w:tc>
              <w:tc>
                <w:tcPr>
                  <w:tcW w:w="637" w:type="dxa"/>
                  <w:tcBorders>
                    <w:bottom w:val="dashSmallGap" w:sz="4" w:space="0" w:color="auto"/>
                  </w:tcBorders>
                </w:tcPr>
                <w:p w14:paraId="3E57A8C0"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43F1AFFB"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29F90F0B"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52C2F130"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1BAB9043"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1FCA1B4E"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bottom w:val="dashSmallGap" w:sz="4" w:space="0" w:color="auto"/>
                  </w:tcBorders>
                  <w:shd w:val="clear" w:color="auto" w:fill="auto"/>
                  <w:vAlign w:val="center"/>
                </w:tcPr>
                <w:p w14:paraId="27864552"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bottom w:val="dashSmallGap" w:sz="4" w:space="0" w:color="auto"/>
                  </w:tcBorders>
                  <w:shd w:val="clear" w:color="auto" w:fill="auto"/>
                  <w:vAlign w:val="center"/>
                </w:tcPr>
                <w:p w14:paraId="651E274A"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29FA1E84" w14:textId="77777777" w:rsidTr="000C132F">
              <w:trPr>
                <w:trHeight w:val="462"/>
              </w:trPr>
              <w:tc>
                <w:tcPr>
                  <w:tcW w:w="1603" w:type="dxa"/>
                  <w:tcBorders>
                    <w:top w:val="dashSmallGap" w:sz="4" w:space="0" w:color="auto"/>
                    <w:bottom w:val="dashSmallGap" w:sz="4" w:space="0" w:color="auto"/>
                  </w:tcBorders>
                  <w:shd w:val="clear" w:color="auto" w:fill="auto"/>
                  <w:vAlign w:val="center"/>
                </w:tcPr>
                <w:p w14:paraId="43901BBF"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sidRPr="00C402AC">
                    <w:rPr>
                      <w:rFonts w:ascii="Meiryo UI" w:eastAsia="Meiryo UI" w:hAnsi="Meiryo UI" w:hint="eastAsia"/>
                      <w:color w:val="2E74B5" w:themeColor="accent1" w:themeShade="BF"/>
                      <w:spacing w:val="3"/>
                      <w:w w:val="72"/>
                      <w:kern w:val="0"/>
                      <w:sz w:val="20"/>
                      <w:szCs w:val="20"/>
                      <w:fitText w:val="1373" w:id="-1511173888"/>
                    </w:rPr>
                    <w:t>他交通事業者との調</w:t>
                  </w:r>
                  <w:r w:rsidRPr="00C402AC">
                    <w:rPr>
                      <w:rFonts w:ascii="Meiryo UI" w:eastAsia="Meiryo UI" w:hAnsi="Meiryo UI" w:hint="eastAsia"/>
                      <w:color w:val="2E74B5" w:themeColor="accent1" w:themeShade="BF"/>
                      <w:spacing w:val="-8"/>
                      <w:w w:val="72"/>
                      <w:kern w:val="0"/>
                      <w:sz w:val="20"/>
                      <w:szCs w:val="20"/>
                      <w:fitText w:val="1373" w:id="-1511173888"/>
                    </w:rPr>
                    <w:t>整</w:t>
                  </w:r>
                </w:p>
              </w:tc>
              <w:tc>
                <w:tcPr>
                  <w:tcW w:w="637" w:type="dxa"/>
                  <w:tcBorders>
                    <w:top w:val="dashSmallGap" w:sz="4" w:space="0" w:color="auto"/>
                    <w:bottom w:val="dashSmallGap" w:sz="4" w:space="0" w:color="auto"/>
                  </w:tcBorders>
                </w:tcPr>
                <w:p w14:paraId="0A8546A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5F44D75"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784C64B5"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25C0607A"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6041F160"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5CD5CD89"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113ADC8F"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1A2C20FC"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E33236" w:rsidRPr="001811CC" w14:paraId="08BFDFD7" w14:textId="77777777" w:rsidTr="000C132F">
              <w:trPr>
                <w:trHeight w:val="398"/>
              </w:trPr>
              <w:tc>
                <w:tcPr>
                  <w:tcW w:w="1603" w:type="dxa"/>
                  <w:tcBorders>
                    <w:top w:val="dashSmallGap" w:sz="4" w:space="0" w:color="auto"/>
                    <w:bottom w:val="dashSmallGap" w:sz="4" w:space="0" w:color="auto"/>
                  </w:tcBorders>
                  <w:shd w:val="clear" w:color="auto" w:fill="auto"/>
                  <w:vAlign w:val="center"/>
                </w:tcPr>
                <w:p w14:paraId="7B7185EA" w14:textId="77777777" w:rsidR="00E33236" w:rsidRPr="004D6C57" w:rsidRDefault="00E33236" w:rsidP="00E33236">
                  <w:pPr>
                    <w:spacing w:line="0" w:lineRule="atLeas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地交</w:t>
                  </w:r>
                  <w:r w:rsidRPr="004D6C57">
                    <w:rPr>
                      <w:rFonts w:ascii="Meiryo UI" w:eastAsia="Meiryo UI" w:hAnsi="Meiryo UI" w:hint="eastAsia"/>
                      <w:color w:val="2E74B5" w:themeColor="accent1" w:themeShade="BF"/>
                      <w:sz w:val="20"/>
                      <w:szCs w:val="20"/>
                    </w:rPr>
                    <w:t>会議など</w:t>
                  </w:r>
                </w:p>
              </w:tc>
              <w:tc>
                <w:tcPr>
                  <w:tcW w:w="637" w:type="dxa"/>
                  <w:tcBorders>
                    <w:top w:val="dashSmallGap" w:sz="4" w:space="0" w:color="auto"/>
                    <w:bottom w:val="dashSmallGap" w:sz="4" w:space="0" w:color="auto"/>
                  </w:tcBorders>
                </w:tcPr>
                <w:p w14:paraId="4D2B6BA7"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15CDB312"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0F5B855F"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5183A18"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D79877B"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4A4F4E94" w14:textId="77777777" w:rsidR="00E33236" w:rsidRPr="004D6C57" w:rsidRDefault="00E33236" w:rsidP="00E33236">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5F8655E3" w14:textId="77777777" w:rsidR="00E33236" w:rsidRPr="004D6C57" w:rsidRDefault="00E33236" w:rsidP="00E33236">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3F99C24D" w14:textId="77777777" w:rsidR="00E33236" w:rsidRPr="004D6C57" w:rsidRDefault="00E33236" w:rsidP="00E33236">
                  <w:pPr>
                    <w:spacing w:line="0" w:lineRule="atLeast"/>
                    <w:rPr>
                      <w:rFonts w:ascii="Meiryo UI" w:eastAsia="Meiryo UI" w:hAnsi="Meiryo UI"/>
                      <w:color w:val="2E74B5" w:themeColor="accent1" w:themeShade="BF"/>
                      <w:sz w:val="24"/>
                    </w:rPr>
                  </w:pPr>
                </w:p>
              </w:tc>
            </w:tr>
            <w:tr w:rsidR="00664845" w:rsidRPr="001811CC" w14:paraId="18CC1851" w14:textId="77777777" w:rsidTr="000C132F">
              <w:trPr>
                <w:trHeight w:val="398"/>
              </w:trPr>
              <w:tc>
                <w:tcPr>
                  <w:tcW w:w="6706" w:type="dxa"/>
                  <w:gridSpan w:val="9"/>
                  <w:tcBorders>
                    <w:top w:val="dashSmallGap" w:sz="4" w:space="0" w:color="auto"/>
                    <w:bottom w:val="dashSmallGap" w:sz="4" w:space="0" w:color="auto"/>
                  </w:tcBorders>
                  <w:shd w:val="clear" w:color="auto" w:fill="auto"/>
                  <w:vAlign w:val="center"/>
                </w:tcPr>
                <w:p w14:paraId="5B9FB413" w14:textId="0702E4BA" w:rsidR="00664845" w:rsidRPr="004D6C57" w:rsidRDefault="00664845" w:rsidP="00664845">
                  <w:pPr>
                    <w:spacing w:line="0" w:lineRule="atLeast"/>
                    <w:rPr>
                      <w:rFonts w:ascii="Meiryo UI" w:eastAsia="Meiryo UI" w:hAnsi="Meiryo UI"/>
                      <w:color w:val="2E74B5" w:themeColor="accent1" w:themeShade="BF"/>
                      <w:sz w:val="24"/>
                    </w:rPr>
                  </w:pPr>
                  <w:r w:rsidRPr="004D6C57">
                    <w:rPr>
                      <w:rFonts w:ascii="Meiryo UI" w:eastAsia="Meiryo UI" w:hAnsi="Meiryo UI" w:hint="eastAsia"/>
                      <w:color w:val="000000" w:themeColor="text1"/>
                      <w:sz w:val="20"/>
                      <w:szCs w:val="20"/>
                    </w:rPr>
                    <w:t>≪参考・</w:t>
                  </w:r>
                  <w:r>
                    <w:rPr>
                      <w:rFonts w:ascii="Meiryo UI" w:eastAsia="Meiryo UI" w:hAnsi="Meiryo UI" w:hint="eastAsia"/>
                      <w:color w:val="000000" w:themeColor="text1"/>
                      <w:sz w:val="20"/>
                      <w:szCs w:val="20"/>
                    </w:rPr>
                    <w:t>本事業に連動して実施する他の事業≫</w:t>
                  </w:r>
                </w:p>
              </w:tc>
            </w:tr>
            <w:tr w:rsidR="00664845" w:rsidRPr="001811CC" w14:paraId="623DEB44" w14:textId="77777777" w:rsidTr="00664845">
              <w:trPr>
                <w:trHeight w:val="398"/>
              </w:trPr>
              <w:tc>
                <w:tcPr>
                  <w:tcW w:w="1603" w:type="dxa"/>
                  <w:tcBorders>
                    <w:top w:val="dashSmallGap" w:sz="4" w:space="0" w:color="auto"/>
                    <w:bottom w:val="dashSmallGap" w:sz="4" w:space="0" w:color="auto"/>
                  </w:tcBorders>
                  <w:shd w:val="clear" w:color="auto" w:fill="auto"/>
                  <w:vAlign w:val="center"/>
                </w:tcPr>
                <w:p w14:paraId="7E8AFAC2" w14:textId="76500EC4" w:rsidR="00664845" w:rsidRPr="004D6C57" w:rsidRDefault="00664845" w:rsidP="00664845">
                  <w:pPr>
                    <w:spacing w:line="0" w:lineRule="atLeas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地域通貨実験</w:t>
                  </w:r>
                </w:p>
              </w:tc>
              <w:tc>
                <w:tcPr>
                  <w:tcW w:w="637" w:type="dxa"/>
                  <w:tcBorders>
                    <w:top w:val="dashSmallGap" w:sz="4" w:space="0" w:color="auto"/>
                    <w:bottom w:val="dashSmallGap" w:sz="4" w:space="0" w:color="auto"/>
                  </w:tcBorders>
                </w:tcPr>
                <w:p w14:paraId="34C2D94A"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216CC9E"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2FB48FFB"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3D046E12" w14:textId="77777777" w:rsidR="00664845" w:rsidRPr="00664845"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6DFF72DE"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7BE68FAD"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dashSmallGap" w:sz="4" w:space="0" w:color="auto"/>
                  </w:tcBorders>
                  <w:shd w:val="clear" w:color="auto" w:fill="auto"/>
                  <w:vAlign w:val="center"/>
                </w:tcPr>
                <w:p w14:paraId="5722E8BE" w14:textId="77777777" w:rsidR="00664845" w:rsidRPr="004D6C57" w:rsidRDefault="00664845" w:rsidP="00664845">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dashSmallGap" w:sz="4" w:space="0" w:color="auto"/>
                  </w:tcBorders>
                  <w:shd w:val="clear" w:color="auto" w:fill="auto"/>
                  <w:vAlign w:val="center"/>
                </w:tcPr>
                <w:p w14:paraId="71479577" w14:textId="77777777" w:rsidR="00664845" w:rsidRPr="004D6C57" w:rsidRDefault="00664845" w:rsidP="00664845">
                  <w:pPr>
                    <w:spacing w:line="0" w:lineRule="atLeast"/>
                    <w:rPr>
                      <w:rFonts w:ascii="Meiryo UI" w:eastAsia="Meiryo UI" w:hAnsi="Meiryo UI"/>
                      <w:color w:val="2E74B5" w:themeColor="accent1" w:themeShade="BF"/>
                      <w:sz w:val="24"/>
                    </w:rPr>
                  </w:pPr>
                </w:p>
              </w:tc>
            </w:tr>
            <w:tr w:rsidR="00664845" w:rsidRPr="001811CC" w14:paraId="6F0026D8" w14:textId="77777777" w:rsidTr="000C132F">
              <w:trPr>
                <w:trHeight w:val="398"/>
              </w:trPr>
              <w:tc>
                <w:tcPr>
                  <w:tcW w:w="1603" w:type="dxa"/>
                  <w:tcBorders>
                    <w:top w:val="dashSmallGap" w:sz="4" w:space="0" w:color="auto"/>
                  </w:tcBorders>
                  <w:shd w:val="clear" w:color="auto" w:fill="auto"/>
                  <w:vAlign w:val="center"/>
                </w:tcPr>
                <w:p w14:paraId="41A1660F" w14:textId="61BFB225" w:rsidR="00664845" w:rsidRPr="004D6C57" w:rsidRDefault="00664845" w:rsidP="00664845">
                  <w:pPr>
                    <w:spacing w:line="0" w:lineRule="atLeas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観光回遊イベント</w:t>
                  </w:r>
                </w:p>
              </w:tc>
              <w:tc>
                <w:tcPr>
                  <w:tcW w:w="637" w:type="dxa"/>
                  <w:tcBorders>
                    <w:top w:val="dashSmallGap" w:sz="4" w:space="0" w:color="auto"/>
                  </w:tcBorders>
                </w:tcPr>
                <w:p w14:paraId="67D52809"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776DD242"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4B282AE2"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5F01F225"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68B371AC"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471CB378" w14:textId="77777777" w:rsidR="00664845" w:rsidRPr="004D6C57" w:rsidRDefault="00664845" w:rsidP="00664845">
                  <w:pPr>
                    <w:spacing w:line="0" w:lineRule="atLeast"/>
                    <w:rPr>
                      <w:rFonts w:ascii="Meiryo UI" w:eastAsia="Meiryo UI" w:hAnsi="Meiryo UI"/>
                      <w:color w:val="2E74B5" w:themeColor="accent1" w:themeShade="BF"/>
                      <w:sz w:val="20"/>
                      <w:szCs w:val="20"/>
                    </w:rPr>
                  </w:pPr>
                </w:p>
              </w:tc>
              <w:tc>
                <w:tcPr>
                  <w:tcW w:w="638" w:type="dxa"/>
                  <w:tcBorders>
                    <w:top w:val="dashSmallGap" w:sz="4" w:space="0" w:color="auto"/>
                    <w:bottom w:val="single" w:sz="4" w:space="0" w:color="auto"/>
                  </w:tcBorders>
                  <w:shd w:val="clear" w:color="auto" w:fill="auto"/>
                  <w:vAlign w:val="center"/>
                </w:tcPr>
                <w:p w14:paraId="331DD038" w14:textId="77777777" w:rsidR="00664845" w:rsidRPr="004D6C57" w:rsidRDefault="00664845" w:rsidP="00664845">
                  <w:pPr>
                    <w:spacing w:line="0" w:lineRule="atLeast"/>
                    <w:rPr>
                      <w:rFonts w:ascii="Meiryo UI" w:eastAsia="Meiryo UI" w:hAnsi="Meiryo UI"/>
                      <w:color w:val="2E74B5" w:themeColor="accent1" w:themeShade="BF"/>
                      <w:sz w:val="24"/>
                    </w:rPr>
                  </w:pPr>
                </w:p>
              </w:tc>
              <w:tc>
                <w:tcPr>
                  <w:tcW w:w="638" w:type="dxa"/>
                  <w:tcBorders>
                    <w:top w:val="dashSmallGap" w:sz="4" w:space="0" w:color="auto"/>
                    <w:bottom w:val="single" w:sz="4" w:space="0" w:color="auto"/>
                  </w:tcBorders>
                  <w:shd w:val="clear" w:color="auto" w:fill="auto"/>
                  <w:vAlign w:val="center"/>
                </w:tcPr>
                <w:p w14:paraId="19C9D514" w14:textId="77777777" w:rsidR="00664845" w:rsidRPr="004D6C57" w:rsidRDefault="00664845" w:rsidP="00664845">
                  <w:pPr>
                    <w:spacing w:line="0" w:lineRule="atLeast"/>
                    <w:rPr>
                      <w:rFonts w:ascii="Meiryo UI" w:eastAsia="Meiryo UI" w:hAnsi="Meiryo UI"/>
                      <w:color w:val="2E74B5" w:themeColor="accent1" w:themeShade="BF"/>
                      <w:sz w:val="24"/>
                    </w:rPr>
                  </w:pPr>
                </w:p>
              </w:tc>
            </w:tr>
          </w:tbl>
          <w:p w14:paraId="73E1AB8E" w14:textId="7521A461" w:rsidR="00664845" w:rsidRPr="004A4122" w:rsidRDefault="00664845" w:rsidP="00430616">
            <w:pPr>
              <w:spacing w:line="340" w:lineRule="exact"/>
              <w:rPr>
                <w:rFonts w:ascii="Meiryo UI" w:eastAsia="Meiryo UI" w:hAnsi="Meiryo UI"/>
                <w:sz w:val="24"/>
              </w:rPr>
            </w:pPr>
          </w:p>
        </w:tc>
      </w:tr>
      <w:tr w:rsidR="00430616" w:rsidRPr="000E2E2D" w14:paraId="5F88D241" w14:textId="77777777" w:rsidTr="00473D90">
        <w:trPr>
          <w:trHeight w:val="720"/>
        </w:trPr>
        <w:tc>
          <w:tcPr>
            <w:tcW w:w="1985" w:type="dxa"/>
            <w:tcBorders>
              <w:top w:val="single" w:sz="4" w:space="0" w:color="auto"/>
              <w:bottom w:val="single" w:sz="4" w:space="0" w:color="auto"/>
            </w:tcBorders>
          </w:tcPr>
          <w:p w14:paraId="6C4598A3" w14:textId="02920522" w:rsidR="00430616" w:rsidRPr="001811CC" w:rsidRDefault="00430616" w:rsidP="00430616">
            <w:pPr>
              <w:spacing w:line="340" w:lineRule="exact"/>
              <w:rPr>
                <w:rFonts w:ascii="Meiryo UI" w:eastAsia="Meiryo UI" w:hAnsi="Meiryo UI"/>
                <w:b/>
                <w:sz w:val="24"/>
              </w:rPr>
            </w:pPr>
            <w:r w:rsidRPr="001811CC">
              <w:rPr>
                <w:rFonts w:ascii="Meiryo UI" w:eastAsia="Meiryo UI" w:hAnsi="Meiryo UI" w:hint="eastAsia"/>
                <w:b/>
                <w:sz w:val="24"/>
              </w:rPr>
              <w:lastRenderedPageBreak/>
              <w:t>(</w:t>
            </w:r>
            <w:r w:rsidR="00E8341E">
              <w:rPr>
                <w:rFonts w:ascii="Meiryo UI" w:eastAsia="Meiryo UI" w:hAnsi="Meiryo UI" w:hint="eastAsia"/>
                <w:b/>
                <w:sz w:val="24"/>
              </w:rPr>
              <w:t>８</w:t>
            </w:r>
            <w:r w:rsidRPr="001811CC">
              <w:rPr>
                <w:rFonts w:ascii="Meiryo UI" w:eastAsia="Meiryo UI" w:hAnsi="Meiryo UI" w:hint="eastAsia"/>
                <w:b/>
                <w:sz w:val="24"/>
              </w:rPr>
              <w:t>)</w:t>
            </w:r>
          </w:p>
          <w:p w14:paraId="00E7211A" w14:textId="01AD1E7E" w:rsidR="00664845" w:rsidRDefault="00664845" w:rsidP="00430616">
            <w:pPr>
              <w:spacing w:line="340" w:lineRule="exact"/>
              <w:rPr>
                <w:rFonts w:ascii="Meiryo UI" w:eastAsia="Meiryo UI" w:hAnsi="Meiryo UI"/>
                <w:b/>
                <w:color w:val="000000" w:themeColor="text1"/>
                <w:sz w:val="24"/>
              </w:rPr>
            </w:pPr>
            <w:r>
              <w:rPr>
                <w:rFonts w:ascii="Meiryo UI" w:eastAsia="Meiryo UI" w:hAnsi="Meiryo UI" w:hint="eastAsia"/>
                <w:b/>
                <w:color w:val="000000" w:themeColor="text1"/>
                <w:sz w:val="24"/>
              </w:rPr>
              <w:t>実装に向けた</w:t>
            </w:r>
            <w:r w:rsidR="00BF1E93">
              <w:rPr>
                <w:rFonts w:ascii="Meiryo UI" w:eastAsia="Meiryo UI" w:hAnsi="Meiryo UI" w:hint="eastAsia"/>
                <w:b/>
                <w:color w:val="000000" w:themeColor="text1"/>
                <w:sz w:val="24"/>
              </w:rPr>
              <w:t>戦略</w:t>
            </w:r>
            <w:r w:rsidR="008931B9">
              <w:rPr>
                <w:rFonts w:ascii="Meiryo UI" w:eastAsia="Meiryo UI" w:hAnsi="Meiryo UI" w:hint="eastAsia"/>
                <w:b/>
                <w:color w:val="000000" w:themeColor="text1"/>
                <w:sz w:val="24"/>
              </w:rPr>
              <w:t>と</w:t>
            </w:r>
            <w:r>
              <w:rPr>
                <w:rFonts w:ascii="Meiryo UI" w:eastAsia="Meiryo UI" w:hAnsi="Meiryo UI" w:hint="eastAsia"/>
                <w:b/>
                <w:color w:val="000000" w:themeColor="text1"/>
                <w:sz w:val="24"/>
              </w:rPr>
              <w:t>スケジュール</w:t>
            </w:r>
          </w:p>
          <w:p w14:paraId="798DFEA0" w14:textId="0E63CB86" w:rsidR="00430616" w:rsidRDefault="00664845" w:rsidP="00430616">
            <w:pPr>
              <w:spacing w:line="340" w:lineRule="exact"/>
              <w:rPr>
                <w:rFonts w:ascii="Meiryo UI" w:eastAsia="Meiryo UI" w:hAnsi="Meiryo UI"/>
                <w:b/>
                <w:color w:val="000000" w:themeColor="text1"/>
                <w:sz w:val="24"/>
              </w:rPr>
            </w:pPr>
            <w:r w:rsidRPr="00210F72">
              <w:rPr>
                <w:rFonts w:ascii="Meiryo UI" w:eastAsia="Meiryo UI" w:hAnsi="Meiryo UI" w:hint="eastAsia"/>
                <w:b/>
                <w:color w:val="000000" w:themeColor="text1"/>
                <w:w w:val="82"/>
                <w:kern w:val="0"/>
                <w:sz w:val="24"/>
                <w:fitText w:val="1561" w:id="-1511168512"/>
              </w:rPr>
              <w:t>（</w:t>
            </w:r>
            <w:r w:rsidR="00B66329" w:rsidRPr="00210F72">
              <w:rPr>
                <w:rFonts w:ascii="Meiryo UI" w:eastAsia="Meiryo UI" w:hAnsi="Meiryo UI" w:hint="eastAsia"/>
                <w:b/>
                <w:color w:val="000000" w:themeColor="text1"/>
                <w:w w:val="82"/>
                <w:kern w:val="0"/>
                <w:sz w:val="24"/>
                <w:fitText w:val="1561" w:id="-1511168512"/>
              </w:rPr>
              <w:t>実装</w:t>
            </w:r>
            <w:r w:rsidR="00430616" w:rsidRPr="00210F72">
              <w:rPr>
                <w:rFonts w:ascii="Meiryo UI" w:eastAsia="Meiryo UI" w:hAnsi="Meiryo UI" w:hint="eastAsia"/>
                <w:b/>
                <w:color w:val="000000" w:themeColor="text1"/>
                <w:w w:val="82"/>
                <w:kern w:val="0"/>
                <w:sz w:val="24"/>
                <w:fitText w:val="1561" w:id="-1511168512"/>
              </w:rPr>
              <w:t>の実現性</w:t>
            </w:r>
            <w:r w:rsidRPr="00210F72">
              <w:rPr>
                <w:rFonts w:ascii="Meiryo UI" w:eastAsia="Meiryo UI" w:hAnsi="Meiryo UI" w:hint="eastAsia"/>
                <w:b/>
                <w:color w:val="000000" w:themeColor="text1"/>
                <w:spacing w:val="4"/>
                <w:w w:val="82"/>
                <w:kern w:val="0"/>
                <w:sz w:val="24"/>
                <w:fitText w:val="1561" w:id="-1511168512"/>
              </w:rPr>
              <w:t>）</w:t>
            </w:r>
          </w:p>
          <w:p w14:paraId="44FD9EE6" w14:textId="10F3708C"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0F5CF323" w14:textId="1F1B1DF2" w:rsidR="00430616" w:rsidRPr="008931B9" w:rsidRDefault="00664845" w:rsidP="00430616">
            <w:pPr>
              <w:spacing w:line="340" w:lineRule="exact"/>
              <w:rPr>
                <w:rFonts w:ascii="Meiryo UI" w:eastAsia="Meiryo UI" w:hAnsi="Meiryo UI"/>
                <w:sz w:val="24"/>
              </w:rPr>
            </w:pPr>
            <w:r w:rsidRPr="008931B9">
              <w:rPr>
                <w:rFonts w:ascii="Meiryo UI" w:eastAsia="Meiryo UI" w:hAnsi="Meiryo UI" w:hint="eastAsia"/>
                <w:sz w:val="24"/>
              </w:rPr>
              <w:t>令和6年度</w:t>
            </w:r>
            <w:r w:rsidR="00430616" w:rsidRPr="008931B9">
              <w:rPr>
                <w:rFonts w:ascii="Meiryo UI" w:eastAsia="Meiryo UI" w:hAnsi="Meiryo UI" w:hint="eastAsia"/>
                <w:sz w:val="24"/>
              </w:rPr>
              <w:t>までの実装に向けた</w:t>
            </w:r>
            <w:r w:rsidR="00BF1E93" w:rsidRPr="008931B9">
              <w:rPr>
                <w:rFonts w:ascii="Meiryo UI" w:eastAsia="Meiryo UI" w:hAnsi="Meiryo UI" w:hint="eastAsia"/>
                <w:sz w:val="24"/>
              </w:rPr>
              <w:t>戦略</w:t>
            </w:r>
            <w:r w:rsidR="008931B9" w:rsidRPr="008931B9">
              <w:rPr>
                <w:rFonts w:ascii="Meiryo UI" w:eastAsia="Meiryo UI" w:hAnsi="Meiryo UI" w:hint="eastAsia"/>
                <w:sz w:val="24"/>
              </w:rPr>
              <w:t>と</w:t>
            </w:r>
            <w:r w:rsidR="00367180" w:rsidRPr="008931B9">
              <w:rPr>
                <w:rFonts w:ascii="Meiryo UI" w:eastAsia="Meiryo UI" w:hAnsi="Meiryo UI" w:hint="eastAsia"/>
                <w:sz w:val="24"/>
              </w:rPr>
              <w:t>想定</w:t>
            </w:r>
            <w:r w:rsidR="00430616" w:rsidRPr="008931B9">
              <w:rPr>
                <w:rFonts w:ascii="Meiryo UI" w:eastAsia="Meiryo UI" w:hAnsi="Meiryo UI" w:hint="eastAsia"/>
                <w:sz w:val="24"/>
              </w:rPr>
              <w:t>スケジュールを記載してください。</w:t>
            </w:r>
          </w:p>
          <w:p w14:paraId="0110F7F9" w14:textId="77777777" w:rsidR="00E65D2E" w:rsidRDefault="001F68ED" w:rsidP="00BF1E93">
            <w:pPr>
              <w:spacing w:line="340" w:lineRule="exact"/>
              <w:ind w:left="156" w:hangingChars="85" w:hanging="156"/>
              <w:rPr>
                <w:rFonts w:ascii="Meiryo UI" w:eastAsia="Meiryo UI" w:hAnsi="Meiryo UI"/>
                <w:sz w:val="20"/>
                <w:szCs w:val="20"/>
              </w:rPr>
            </w:pPr>
            <w:r w:rsidRPr="008211F6">
              <w:rPr>
                <w:rFonts w:ascii="Meiryo UI" w:eastAsia="Meiryo UI" w:hAnsi="Meiryo UI" w:hint="eastAsia"/>
                <w:sz w:val="20"/>
                <w:szCs w:val="20"/>
              </w:rPr>
              <w:t>※</w:t>
            </w:r>
            <w:r w:rsidR="00BF1E93">
              <w:rPr>
                <w:rFonts w:ascii="Meiryo UI" w:eastAsia="Meiryo UI" w:hAnsi="Meiryo UI" w:hint="eastAsia"/>
                <w:sz w:val="20"/>
                <w:szCs w:val="20"/>
              </w:rPr>
              <w:t>スケジュールは</w:t>
            </w:r>
            <w:r w:rsidR="00367180" w:rsidRPr="008211F6">
              <w:rPr>
                <w:rFonts w:ascii="Meiryo UI" w:eastAsia="Meiryo UI" w:hAnsi="Meiryo UI" w:hint="eastAsia"/>
                <w:sz w:val="20"/>
                <w:szCs w:val="20"/>
              </w:rPr>
              <w:t>実証運行、他</w:t>
            </w:r>
            <w:r w:rsidR="00A61469">
              <w:rPr>
                <w:rFonts w:ascii="Meiryo UI" w:eastAsia="Meiryo UI" w:hAnsi="Meiryo UI" w:hint="eastAsia"/>
                <w:sz w:val="20"/>
                <w:szCs w:val="20"/>
              </w:rPr>
              <w:t>の</w:t>
            </w:r>
            <w:r w:rsidR="00367180" w:rsidRPr="008211F6">
              <w:rPr>
                <w:rFonts w:ascii="Meiryo UI" w:eastAsia="Meiryo UI" w:hAnsi="Meiryo UI" w:hint="eastAsia"/>
                <w:sz w:val="20"/>
                <w:szCs w:val="20"/>
              </w:rPr>
              <w:t>交通事業者との調整、地域公共交通</w:t>
            </w:r>
            <w:r w:rsidR="00430616" w:rsidRPr="008211F6">
              <w:rPr>
                <w:rFonts w:ascii="Meiryo UI" w:eastAsia="Meiryo UI" w:hAnsi="Meiryo UI" w:hint="eastAsia"/>
                <w:sz w:val="20"/>
                <w:szCs w:val="20"/>
              </w:rPr>
              <w:t>会議</w:t>
            </w:r>
            <w:r w:rsidR="00A61469">
              <w:rPr>
                <w:rFonts w:ascii="Meiryo UI" w:eastAsia="Meiryo UI" w:hAnsi="Meiryo UI" w:hint="eastAsia"/>
                <w:sz w:val="20"/>
                <w:szCs w:val="20"/>
              </w:rPr>
              <w:t>、近畿運輸局の手続きを</w:t>
            </w:r>
            <w:r w:rsidRPr="008211F6">
              <w:rPr>
                <w:rFonts w:ascii="Meiryo UI" w:eastAsia="Meiryo UI" w:hAnsi="Meiryo UI" w:hint="eastAsia"/>
                <w:sz w:val="20"/>
                <w:szCs w:val="20"/>
              </w:rPr>
              <w:t>中心に記載してください。</w:t>
            </w:r>
            <w:r w:rsidR="00BF1E93">
              <w:rPr>
                <w:rFonts w:ascii="Meiryo UI" w:eastAsia="Meiryo UI" w:hAnsi="Meiryo UI" w:hint="eastAsia"/>
                <w:sz w:val="20"/>
                <w:szCs w:val="20"/>
              </w:rPr>
              <w:t>上記の</w:t>
            </w:r>
            <w:r w:rsidRPr="008211F6">
              <w:rPr>
                <w:rFonts w:ascii="Meiryo UI" w:eastAsia="Meiryo UI" w:hAnsi="Meiryo UI" w:hint="eastAsia"/>
                <w:sz w:val="20"/>
                <w:szCs w:val="20"/>
              </w:rPr>
              <w:t>（７）事業のスケジュールと重複があっても構いません</w:t>
            </w:r>
            <w:r w:rsidR="008211F6">
              <w:rPr>
                <w:rFonts w:ascii="Meiryo UI" w:eastAsia="Meiryo UI" w:hAnsi="Meiryo UI" w:hint="eastAsia"/>
                <w:sz w:val="20"/>
                <w:szCs w:val="20"/>
              </w:rPr>
              <w:t>。</w:t>
            </w:r>
            <w:r w:rsidR="00A20978">
              <w:rPr>
                <w:rFonts w:ascii="Meiryo UI" w:eastAsia="Meiryo UI" w:hAnsi="Meiryo UI" w:hint="eastAsia"/>
                <w:sz w:val="20"/>
                <w:szCs w:val="20"/>
              </w:rPr>
              <w:t>別紙での作成も可能です。</w:t>
            </w:r>
          </w:p>
          <w:p w14:paraId="0440AF4E" w14:textId="533002FC" w:rsidR="001F68ED" w:rsidRDefault="00E65D2E" w:rsidP="00E65D2E">
            <w:pPr>
              <w:spacing w:line="340" w:lineRule="exact"/>
              <w:ind w:leftChars="1" w:left="191" w:hangingChars="103" w:hanging="189"/>
              <w:rPr>
                <w:rFonts w:ascii="Meiryo UI" w:eastAsia="Meiryo UI" w:hAnsi="Meiryo UI"/>
                <w:sz w:val="20"/>
                <w:szCs w:val="20"/>
              </w:rPr>
            </w:pPr>
            <w:r>
              <w:rPr>
                <w:rFonts w:ascii="Meiryo UI" w:eastAsia="Meiryo UI" w:hAnsi="Meiryo UI" w:hint="eastAsia"/>
                <w:sz w:val="20"/>
                <w:szCs w:val="20"/>
              </w:rPr>
              <w:t>※</w:t>
            </w:r>
            <w:r w:rsidRPr="00E65D2E">
              <w:rPr>
                <w:rFonts w:ascii="Meiryo UI" w:eastAsia="Meiryo UI" w:hAnsi="Meiryo UI" w:hint="eastAsia"/>
                <w:sz w:val="20"/>
                <w:szCs w:val="20"/>
              </w:rPr>
              <w:t>協議会等に複数の交通事業者が参画する場合は、実装時に運行主体となる</w:t>
            </w:r>
            <w:r w:rsidR="007339E0">
              <w:rPr>
                <w:rFonts w:ascii="Meiryo UI" w:eastAsia="Meiryo UI" w:hAnsi="Meiryo UI" w:hint="eastAsia"/>
                <w:sz w:val="20"/>
                <w:szCs w:val="20"/>
              </w:rPr>
              <w:t>ことを想定している</w:t>
            </w:r>
            <w:r>
              <w:rPr>
                <w:rFonts w:ascii="Meiryo UI" w:eastAsia="Meiryo UI" w:hAnsi="Meiryo UI" w:hint="eastAsia"/>
                <w:sz w:val="20"/>
                <w:szCs w:val="20"/>
              </w:rPr>
              <w:t>交通</w:t>
            </w:r>
            <w:r w:rsidRPr="00E65D2E">
              <w:rPr>
                <w:rFonts w:ascii="Meiryo UI" w:eastAsia="Meiryo UI" w:hAnsi="Meiryo UI" w:hint="eastAsia"/>
                <w:sz w:val="20"/>
                <w:szCs w:val="20"/>
              </w:rPr>
              <w:t>事業者</w:t>
            </w:r>
            <w:r>
              <w:rPr>
                <w:rFonts w:ascii="Meiryo UI" w:eastAsia="Meiryo UI" w:hAnsi="Meiryo UI" w:hint="eastAsia"/>
                <w:sz w:val="20"/>
                <w:szCs w:val="20"/>
              </w:rPr>
              <w:t>を明記し、そのうえで、戦略やスケジュールを</w:t>
            </w:r>
            <w:r w:rsidRPr="00E65D2E">
              <w:rPr>
                <w:rFonts w:ascii="Meiryo UI" w:eastAsia="Meiryo UI" w:hAnsi="Meiryo UI" w:hint="eastAsia"/>
                <w:sz w:val="20"/>
                <w:szCs w:val="20"/>
              </w:rPr>
              <w:t>記載</w:t>
            </w:r>
            <w:r>
              <w:rPr>
                <w:rFonts w:ascii="Meiryo UI" w:eastAsia="Meiryo UI" w:hAnsi="Meiryo UI" w:hint="eastAsia"/>
                <w:sz w:val="20"/>
                <w:szCs w:val="20"/>
              </w:rPr>
              <w:t>してく</w:t>
            </w:r>
            <w:r w:rsidRPr="00E65D2E">
              <w:rPr>
                <w:rFonts w:ascii="Meiryo UI" w:eastAsia="Meiryo UI" w:hAnsi="Meiryo UI" w:hint="eastAsia"/>
                <w:sz w:val="20"/>
                <w:szCs w:val="20"/>
              </w:rPr>
              <w:t>ださい。</w:t>
            </w:r>
          </w:p>
          <w:p w14:paraId="1B691807" w14:textId="29CB7E50" w:rsidR="008211F6" w:rsidRDefault="008211F6" w:rsidP="001F68ED">
            <w:pPr>
              <w:spacing w:line="340" w:lineRule="exact"/>
              <w:ind w:left="156" w:hangingChars="85" w:hanging="156"/>
              <w:rPr>
                <w:rFonts w:ascii="Meiryo UI" w:eastAsia="Meiryo UI" w:hAnsi="Meiryo UI"/>
                <w:sz w:val="20"/>
                <w:szCs w:val="20"/>
              </w:rPr>
            </w:pPr>
          </w:p>
          <w:p w14:paraId="7EB99E9F" w14:textId="783A5B54" w:rsidR="008211F6" w:rsidRPr="00A61469" w:rsidRDefault="008211F6" w:rsidP="001F68ED">
            <w:pPr>
              <w:spacing w:line="340" w:lineRule="exact"/>
              <w:ind w:left="173" w:hangingChars="85" w:hanging="173"/>
              <w:rPr>
                <w:rFonts w:ascii="Meiryo UI" w:eastAsia="Meiryo UI" w:hAnsi="Meiryo UI"/>
                <w:color w:val="2E74B5" w:themeColor="accent1" w:themeShade="BF"/>
                <w:sz w:val="22"/>
                <w:szCs w:val="22"/>
              </w:rPr>
            </w:pPr>
            <w:r w:rsidRPr="00A61469">
              <w:rPr>
                <w:rFonts w:ascii="Meiryo UI" w:eastAsia="Meiryo UI" w:hAnsi="Meiryo UI" w:hint="eastAsia"/>
                <w:color w:val="2E74B5" w:themeColor="accent1" w:themeShade="BF"/>
                <w:sz w:val="22"/>
                <w:szCs w:val="22"/>
              </w:rPr>
              <w:t>【戦略】</w:t>
            </w:r>
          </w:p>
          <w:p w14:paraId="613AFA16" w14:textId="1940EBD0" w:rsidR="007339E0" w:rsidRDefault="008211F6" w:rsidP="00343C18">
            <w:pPr>
              <w:spacing w:line="340" w:lineRule="exact"/>
              <w:ind w:left="173" w:hangingChars="85" w:hanging="173"/>
              <w:rPr>
                <w:rFonts w:ascii="Meiryo UI" w:eastAsia="Meiryo UI" w:hAnsi="Meiryo UI"/>
                <w:color w:val="2E74B5" w:themeColor="accent1" w:themeShade="BF"/>
                <w:sz w:val="22"/>
                <w:szCs w:val="22"/>
              </w:rPr>
            </w:pPr>
            <w:r w:rsidRPr="00A61469">
              <w:rPr>
                <w:rFonts w:ascii="Meiryo UI" w:eastAsia="Meiryo UI" w:hAnsi="Meiryo UI" w:hint="eastAsia"/>
                <w:color w:val="2E74B5" w:themeColor="accent1" w:themeShade="BF"/>
                <w:sz w:val="22"/>
                <w:szCs w:val="22"/>
              </w:rPr>
              <w:t>●令和5年度の実証</w:t>
            </w:r>
            <w:r w:rsidR="007339E0">
              <w:rPr>
                <w:rFonts w:ascii="Meiryo UI" w:eastAsia="Meiryo UI" w:hAnsi="Meiryo UI" w:hint="eastAsia"/>
                <w:color w:val="2E74B5" w:themeColor="accent1" w:themeShade="BF"/>
                <w:sz w:val="22"/>
                <w:szCs w:val="22"/>
              </w:rPr>
              <w:t>実験</w:t>
            </w:r>
            <w:r w:rsidRPr="00A61469">
              <w:rPr>
                <w:rFonts w:ascii="Meiryo UI" w:eastAsia="Meiryo UI" w:hAnsi="Meiryo UI" w:hint="eastAsia"/>
                <w:color w:val="2E74B5" w:themeColor="accent1" w:themeShade="BF"/>
                <w:sz w:val="22"/>
                <w:szCs w:val="22"/>
              </w:rPr>
              <w:t>は、実装を想定し、有償での</w:t>
            </w:r>
            <w:r w:rsidR="00A86F9A">
              <w:rPr>
                <w:rFonts w:ascii="Meiryo UI" w:eastAsia="Meiryo UI" w:hAnsi="Meiryo UI" w:hint="eastAsia"/>
                <w:color w:val="2E74B5" w:themeColor="accent1" w:themeShade="BF"/>
                <w:sz w:val="22"/>
                <w:szCs w:val="22"/>
              </w:rPr>
              <w:t>運行サービスを実施。併せて、運行以外での利用促進策の実証も行い、</w:t>
            </w:r>
            <w:r w:rsidRPr="00A61469">
              <w:rPr>
                <w:rFonts w:ascii="Meiryo UI" w:eastAsia="Meiryo UI" w:hAnsi="Meiryo UI" w:hint="eastAsia"/>
                <w:color w:val="2E74B5" w:themeColor="accent1" w:themeShade="BF"/>
                <w:sz w:val="22"/>
                <w:szCs w:val="22"/>
              </w:rPr>
              <w:t>持続できる運行スキームの方向性を見出し、ここで得た知見を踏まえて、令和6年度の実装に繋げていく。</w:t>
            </w:r>
          </w:p>
          <w:p w14:paraId="3B1E3D45" w14:textId="77777777" w:rsidR="007339E0" w:rsidRPr="00A61469" w:rsidRDefault="007339E0" w:rsidP="001F68ED">
            <w:pPr>
              <w:spacing w:line="340" w:lineRule="exact"/>
              <w:ind w:left="173" w:hangingChars="85" w:hanging="173"/>
              <w:rPr>
                <w:rFonts w:ascii="Meiryo UI" w:eastAsia="Meiryo UI" w:hAnsi="Meiryo UI"/>
                <w:color w:val="2E74B5" w:themeColor="accent1" w:themeShade="BF"/>
                <w:sz w:val="22"/>
                <w:szCs w:val="22"/>
              </w:rPr>
            </w:pPr>
          </w:p>
          <w:p w14:paraId="7DFE7CCD" w14:textId="7004368D" w:rsidR="008211F6" w:rsidRPr="008211F6" w:rsidRDefault="00A61469" w:rsidP="001F68ED">
            <w:pPr>
              <w:spacing w:line="340" w:lineRule="exact"/>
              <w:ind w:left="156" w:hangingChars="85" w:hanging="156"/>
              <w:rPr>
                <w:rFonts w:ascii="Meiryo UI" w:eastAsia="Meiryo UI" w:hAnsi="Meiryo UI"/>
                <w:sz w:val="20"/>
                <w:szCs w:val="20"/>
              </w:rPr>
            </w:pPr>
            <w:r>
              <w:rPr>
                <w:rFonts w:ascii="Meiryo UI" w:eastAsia="Meiryo UI" w:hAnsi="Meiryo UI" w:hint="eastAsia"/>
                <w:sz w:val="20"/>
                <w:szCs w:val="20"/>
              </w:rPr>
              <w:t>【スケジュール】</w:t>
            </w:r>
          </w:p>
          <w:tbl>
            <w:tblPr>
              <w:tblW w:w="6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861"/>
              <w:gridCol w:w="861"/>
              <w:gridCol w:w="862"/>
              <w:gridCol w:w="862"/>
              <w:gridCol w:w="862"/>
              <w:gridCol w:w="799"/>
            </w:tblGrid>
            <w:tr w:rsidR="00ED6FD5" w:rsidRPr="004D6C57" w14:paraId="1FC1FB63" w14:textId="77777777" w:rsidTr="00ED6FD5">
              <w:trPr>
                <w:trHeight w:val="376"/>
              </w:trPr>
              <w:tc>
                <w:tcPr>
                  <w:tcW w:w="1596" w:type="dxa"/>
                  <w:tcBorders>
                    <w:top w:val="single" w:sz="4" w:space="0" w:color="auto"/>
                    <w:left w:val="single" w:sz="4" w:space="0" w:color="auto"/>
                    <w:bottom w:val="single" w:sz="4" w:space="0" w:color="auto"/>
                    <w:right w:val="single" w:sz="4" w:space="0" w:color="auto"/>
                    <w:tl2br w:val="single" w:sz="4" w:space="0" w:color="auto"/>
                  </w:tcBorders>
                  <w:shd w:val="clear" w:color="auto" w:fill="FFE599" w:themeFill="accent4" w:themeFillTint="66"/>
                  <w:vAlign w:val="center"/>
                </w:tcPr>
                <w:p w14:paraId="6C4D824A" w14:textId="6723679E" w:rsidR="00ED6FD5" w:rsidRDefault="00ED6FD5" w:rsidP="00A20978">
                  <w:pPr>
                    <w:spacing w:line="280" w:lineRule="exact"/>
                    <w:jc w:val="right"/>
                    <w:rPr>
                      <w:rFonts w:ascii="Meiryo UI" w:eastAsia="Meiryo UI" w:hAnsi="Meiryo UI"/>
                      <w:sz w:val="20"/>
                      <w:szCs w:val="20"/>
                    </w:rPr>
                  </w:pPr>
                  <w:r>
                    <w:rPr>
                      <w:rFonts w:ascii="Meiryo UI" w:eastAsia="Meiryo UI" w:hAnsi="Meiryo UI" w:hint="eastAsia"/>
                      <w:sz w:val="20"/>
                      <w:szCs w:val="20"/>
                    </w:rPr>
                    <w:t>年度</w:t>
                  </w:r>
                </w:p>
                <w:p w14:paraId="40D3C9E0" w14:textId="557CE5A4" w:rsidR="00ED6FD5" w:rsidRPr="004D6C57" w:rsidRDefault="00ED6FD5" w:rsidP="00A20978">
                  <w:pPr>
                    <w:spacing w:line="280" w:lineRule="exact"/>
                    <w:jc w:val="left"/>
                    <w:rPr>
                      <w:rFonts w:ascii="Meiryo UI" w:eastAsia="Meiryo UI" w:hAnsi="Meiryo UI"/>
                      <w:sz w:val="20"/>
                      <w:szCs w:val="20"/>
                    </w:rPr>
                  </w:pPr>
                  <w:r>
                    <w:rPr>
                      <w:rFonts w:ascii="Meiryo UI" w:eastAsia="Meiryo UI" w:hAnsi="Meiryo UI" w:hint="eastAsia"/>
                      <w:sz w:val="20"/>
                      <w:szCs w:val="20"/>
                    </w:rPr>
                    <w:t>項目</w:t>
                  </w:r>
                </w:p>
              </w:tc>
              <w:tc>
                <w:tcPr>
                  <w:tcW w:w="2584" w:type="dxa"/>
                  <w:gridSpan w:val="3"/>
                  <w:tcBorders>
                    <w:bottom w:val="single" w:sz="4" w:space="0" w:color="auto"/>
                  </w:tcBorders>
                  <w:shd w:val="clear" w:color="auto" w:fill="FFE599" w:themeFill="accent4" w:themeFillTint="66"/>
                  <w:vAlign w:val="center"/>
                </w:tcPr>
                <w:p w14:paraId="254DEFED" w14:textId="480F87C0" w:rsidR="00ED6FD5" w:rsidRPr="004D6C57" w:rsidRDefault="00ED6FD5" w:rsidP="00A20978">
                  <w:pPr>
                    <w:spacing w:line="280" w:lineRule="exact"/>
                    <w:jc w:val="center"/>
                    <w:rPr>
                      <w:rFonts w:ascii="Meiryo UI" w:eastAsia="Meiryo UI" w:hAnsi="Meiryo UI"/>
                      <w:sz w:val="20"/>
                      <w:szCs w:val="20"/>
                    </w:rPr>
                  </w:pPr>
                  <w:r>
                    <w:rPr>
                      <w:rFonts w:ascii="Meiryo UI" w:eastAsia="Meiryo UI" w:hAnsi="Meiryo UI" w:hint="eastAsia"/>
                      <w:sz w:val="20"/>
                      <w:szCs w:val="20"/>
                    </w:rPr>
                    <w:t>R5</w:t>
                  </w:r>
                </w:p>
              </w:tc>
              <w:tc>
                <w:tcPr>
                  <w:tcW w:w="2523" w:type="dxa"/>
                  <w:gridSpan w:val="3"/>
                  <w:tcBorders>
                    <w:bottom w:val="single" w:sz="4" w:space="0" w:color="auto"/>
                  </w:tcBorders>
                  <w:shd w:val="clear" w:color="auto" w:fill="FFE599" w:themeFill="accent4" w:themeFillTint="66"/>
                  <w:vAlign w:val="center"/>
                </w:tcPr>
                <w:p w14:paraId="291EDAF0" w14:textId="76216F80" w:rsidR="00ED6FD5" w:rsidRPr="004D6C57" w:rsidRDefault="00ED6FD5" w:rsidP="00A20978">
                  <w:pPr>
                    <w:spacing w:line="280" w:lineRule="exact"/>
                    <w:jc w:val="center"/>
                    <w:rPr>
                      <w:rFonts w:ascii="Meiryo UI" w:eastAsia="Meiryo UI" w:hAnsi="Meiryo UI"/>
                      <w:sz w:val="20"/>
                      <w:szCs w:val="20"/>
                    </w:rPr>
                  </w:pPr>
                  <w:r>
                    <w:rPr>
                      <w:rFonts w:ascii="Meiryo UI" w:eastAsia="Meiryo UI" w:hAnsi="Meiryo UI" w:hint="eastAsia"/>
                      <w:sz w:val="20"/>
                      <w:szCs w:val="20"/>
                    </w:rPr>
                    <w:t>R6</w:t>
                  </w:r>
                </w:p>
              </w:tc>
            </w:tr>
            <w:tr w:rsidR="00ED6FD5" w:rsidRPr="004D6C57" w14:paraId="6A6F0027" w14:textId="77777777" w:rsidTr="00ED6FD5">
              <w:trPr>
                <w:trHeight w:val="696"/>
              </w:trPr>
              <w:tc>
                <w:tcPr>
                  <w:tcW w:w="1596" w:type="dxa"/>
                  <w:tcBorders>
                    <w:bottom w:val="dashSmallGap" w:sz="4" w:space="0" w:color="auto"/>
                  </w:tcBorders>
                  <w:shd w:val="clear" w:color="auto" w:fill="auto"/>
                  <w:vAlign w:val="center"/>
                </w:tcPr>
                <w:p w14:paraId="09B1CE22" w14:textId="35EBA547" w:rsidR="00ED6FD5" w:rsidRPr="004D6C57"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運行期間</w:t>
                  </w:r>
                </w:p>
              </w:tc>
              <w:tc>
                <w:tcPr>
                  <w:tcW w:w="861" w:type="dxa"/>
                  <w:tcBorders>
                    <w:left w:val="single" w:sz="4" w:space="0" w:color="auto"/>
                    <w:bottom w:val="dashSmallGap" w:sz="4" w:space="0" w:color="auto"/>
                    <w:right w:val="dashSmallGap" w:sz="4" w:space="0" w:color="auto"/>
                  </w:tcBorders>
                  <w:shd w:val="clear" w:color="auto" w:fill="auto"/>
                  <w:vAlign w:val="center"/>
                </w:tcPr>
                <w:p w14:paraId="40534A2F"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left w:val="dashSmallGap" w:sz="4" w:space="0" w:color="auto"/>
                    <w:bottom w:val="dashSmallGap" w:sz="4" w:space="0" w:color="auto"/>
                    <w:right w:val="dashSmallGap" w:sz="4" w:space="0" w:color="auto"/>
                  </w:tcBorders>
                  <w:shd w:val="clear" w:color="auto" w:fill="auto"/>
                  <w:vAlign w:val="center"/>
                </w:tcPr>
                <w:p w14:paraId="17F7D766" w14:textId="17CA20A6"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left w:val="dashSmallGap" w:sz="4" w:space="0" w:color="auto"/>
                    <w:bottom w:val="dashSmallGap" w:sz="4" w:space="0" w:color="auto"/>
                    <w:right w:val="single" w:sz="4" w:space="0" w:color="auto"/>
                  </w:tcBorders>
                  <w:shd w:val="clear" w:color="auto" w:fill="auto"/>
                  <w:vAlign w:val="center"/>
                </w:tcPr>
                <w:p w14:paraId="1A0F1EBA"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left w:val="single" w:sz="4" w:space="0" w:color="auto"/>
                    <w:bottom w:val="dashSmallGap" w:sz="4" w:space="0" w:color="auto"/>
                    <w:right w:val="dashSmallGap" w:sz="4" w:space="0" w:color="auto"/>
                  </w:tcBorders>
                  <w:shd w:val="clear" w:color="auto" w:fill="auto"/>
                  <w:vAlign w:val="center"/>
                </w:tcPr>
                <w:p w14:paraId="511A81A9"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left w:val="dashSmallGap" w:sz="4" w:space="0" w:color="auto"/>
                    <w:bottom w:val="dashSmallGap" w:sz="4" w:space="0" w:color="auto"/>
                    <w:right w:val="dashSmallGap" w:sz="4" w:space="0" w:color="auto"/>
                  </w:tcBorders>
                  <w:shd w:val="clear" w:color="auto" w:fill="auto"/>
                  <w:vAlign w:val="center"/>
                </w:tcPr>
                <w:p w14:paraId="00ED242A"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left w:val="dashSmallGap" w:sz="4" w:space="0" w:color="auto"/>
                    <w:bottom w:val="dashSmallGap" w:sz="4" w:space="0" w:color="auto"/>
                  </w:tcBorders>
                  <w:shd w:val="clear" w:color="auto" w:fill="auto"/>
                  <w:vAlign w:val="center"/>
                </w:tcPr>
                <w:p w14:paraId="249104B9"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600B647D" w14:textId="77777777" w:rsidTr="00ED6FD5">
              <w:trPr>
                <w:trHeight w:val="696"/>
              </w:trPr>
              <w:tc>
                <w:tcPr>
                  <w:tcW w:w="1596" w:type="dxa"/>
                  <w:tcBorders>
                    <w:top w:val="dashSmallGap" w:sz="4" w:space="0" w:color="auto"/>
                    <w:bottom w:val="dashSmallGap" w:sz="4" w:space="0" w:color="auto"/>
                  </w:tcBorders>
                  <w:shd w:val="clear" w:color="auto" w:fill="auto"/>
                  <w:vAlign w:val="center"/>
                </w:tcPr>
                <w:p w14:paraId="4FE4C55E" w14:textId="77777777" w:rsidR="00ED6FD5" w:rsidRDefault="00ED6FD5" w:rsidP="00E65D2E">
                  <w:pPr>
                    <w:spacing w:line="300" w:lineRule="exac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システム</w:t>
                  </w:r>
                </w:p>
                <w:p w14:paraId="3F65C06E" w14:textId="05F2D512" w:rsidR="00ED6FD5" w:rsidRPr="004D6C57" w:rsidRDefault="00ED6FD5" w:rsidP="00E65D2E">
                  <w:pPr>
                    <w:spacing w:line="300" w:lineRule="exact"/>
                    <w:rPr>
                      <w:rFonts w:ascii="Meiryo UI" w:eastAsia="Meiryo UI" w:hAnsi="Meiryo UI"/>
                      <w:color w:val="2E74B5" w:themeColor="accent1" w:themeShade="BF"/>
                      <w:sz w:val="20"/>
                      <w:szCs w:val="20"/>
                    </w:rPr>
                  </w:pPr>
                  <w:r w:rsidRPr="004D6C57">
                    <w:rPr>
                      <w:rFonts w:ascii="Meiryo UI" w:eastAsia="Meiryo UI" w:hAnsi="Meiryo UI" w:hint="eastAsia"/>
                      <w:color w:val="2E74B5" w:themeColor="accent1" w:themeShade="BF"/>
                      <w:sz w:val="20"/>
                      <w:szCs w:val="20"/>
                    </w:rPr>
                    <w:t>構築</w:t>
                  </w:r>
                  <w:r>
                    <w:rPr>
                      <w:rFonts w:ascii="Meiryo UI" w:eastAsia="Meiryo UI" w:hAnsi="Meiryo UI" w:hint="eastAsia"/>
                      <w:color w:val="2E74B5" w:themeColor="accent1" w:themeShade="BF"/>
                      <w:sz w:val="20"/>
                      <w:szCs w:val="20"/>
                    </w:rPr>
                    <w:t>・改修</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AD88A37"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853AE8" w14:textId="5651CAA9"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31DC68"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5E13AA7"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C93ED56"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1204DFD3"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58FF7C8A" w14:textId="77777777" w:rsidTr="00ED6FD5">
              <w:trPr>
                <w:trHeight w:val="696"/>
              </w:trPr>
              <w:tc>
                <w:tcPr>
                  <w:tcW w:w="1596" w:type="dxa"/>
                  <w:tcBorders>
                    <w:top w:val="dashSmallGap" w:sz="4" w:space="0" w:color="auto"/>
                    <w:bottom w:val="dashSmallGap" w:sz="4" w:space="0" w:color="auto"/>
                  </w:tcBorders>
                  <w:shd w:val="clear" w:color="auto" w:fill="auto"/>
                  <w:vAlign w:val="center"/>
                </w:tcPr>
                <w:p w14:paraId="25EB124A" w14:textId="77777777" w:rsidR="00ED6FD5"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利便性・収益性</w:t>
                  </w:r>
                </w:p>
                <w:p w14:paraId="728687DC" w14:textId="2A700135" w:rsidR="00ED6FD5"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向上策の検討</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89D9FFD"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0FA15A"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CADB783"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F65F0CF"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4D41556"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27433971"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09CDCEB6" w14:textId="77777777" w:rsidTr="00ED6FD5">
              <w:trPr>
                <w:trHeight w:val="714"/>
              </w:trPr>
              <w:tc>
                <w:tcPr>
                  <w:tcW w:w="1596" w:type="dxa"/>
                  <w:tcBorders>
                    <w:top w:val="dashSmallGap" w:sz="4" w:space="0" w:color="auto"/>
                    <w:bottom w:val="dashSmallGap" w:sz="4" w:space="0" w:color="auto"/>
                  </w:tcBorders>
                  <w:shd w:val="clear" w:color="auto" w:fill="auto"/>
                  <w:vAlign w:val="center"/>
                </w:tcPr>
                <w:p w14:paraId="301AEA26" w14:textId="70422407" w:rsidR="00ED6FD5" w:rsidRPr="004D6C57"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住民調整</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8F2984E"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AF9460" w14:textId="003B2B23"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7DC0821"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F30D15A"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DC2ABB"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5F603B3F"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45E95FD8" w14:textId="77777777" w:rsidTr="00ED6FD5">
              <w:trPr>
                <w:trHeight w:val="714"/>
              </w:trPr>
              <w:tc>
                <w:tcPr>
                  <w:tcW w:w="1596" w:type="dxa"/>
                  <w:tcBorders>
                    <w:top w:val="dashSmallGap" w:sz="4" w:space="0" w:color="auto"/>
                    <w:bottom w:val="dashSmallGap" w:sz="4" w:space="0" w:color="auto"/>
                  </w:tcBorders>
                  <w:shd w:val="clear" w:color="auto" w:fill="auto"/>
                  <w:vAlign w:val="center"/>
                </w:tcPr>
                <w:p w14:paraId="3FEE6189" w14:textId="77777777" w:rsidR="00ED6FD5"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他交通事業者</w:t>
                  </w:r>
                </w:p>
                <w:p w14:paraId="377FC208" w14:textId="46297806" w:rsidR="00ED6FD5" w:rsidRPr="004D6C57"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調整</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62A136C"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7AAC01" w14:textId="0DC9EA31"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C2576A9"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445F221"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A66D9CA"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06BE199D"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04B64ED1" w14:textId="77777777" w:rsidTr="00ED6FD5">
              <w:trPr>
                <w:trHeight w:val="714"/>
              </w:trPr>
              <w:tc>
                <w:tcPr>
                  <w:tcW w:w="1596" w:type="dxa"/>
                  <w:tcBorders>
                    <w:top w:val="dashSmallGap" w:sz="4" w:space="0" w:color="auto"/>
                    <w:bottom w:val="dashSmallGap" w:sz="4" w:space="0" w:color="auto"/>
                  </w:tcBorders>
                  <w:shd w:val="clear" w:color="auto" w:fill="auto"/>
                  <w:vAlign w:val="center"/>
                </w:tcPr>
                <w:p w14:paraId="789CE1E9" w14:textId="77777777" w:rsidR="00ED6FD5"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地域公共交通</w:t>
                  </w:r>
                </w:p>
                <w:p w14:paraId="250ECA12" w14:textId="37209911" w:rsidR="00ED6FD5" w:rsidRPr="004D6C57"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会議</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62D4FA7"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DDBEF6" w14:textId="6737E3DC"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2F3BD95"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BBCCB48"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CF4DF2"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1FEDE6A7"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1355867F" w14:textId="77777777" w:rsidTr="00ED6FD5">
              <w:trPr>
                <w:trHeight w:val="714"/>
              </w:trPr>
              <w:tc>
                <w:tcPr>
                  <w:tcW w:w="1596" w:type="dxa"/>
                  <w:tcBorders>
                    <w:top w:val="dashSmallGap" w:sz="4" w:space="0" w:color="auto"/>
                    <w:bottom w:val="dashSmallGap" w:sz="4" w:space="0" w:color="auto"/>
                  </w:tcBorders>
                  <w:shd w:val="clear" w:color="auto" w:fill="auto"/>
                  <w:vAlign w:val="center"/>
                </w:tcPr>
                <w:p w14:paraId="60FA599A" w14:textId="227982F6" w:rsidR="00ED6FD5" w:rsidRPr="004D6C57" w:rsidRDefault="00ED6FD5" w:rsidP="00E65D2E">
                  <w:pPr>
                    <w:spacing w:line="300" w:lineRule="exact"/>
                    <w:rPr>
                      <w:rFonts w:ascii="Meiryo UI" w:eastAsia="Meiryo UI" w:hAnsi="Meiryo UI"/>
                      <w:color w:val="2E74B5" w:themeColor="accent1" w:themeShade="BF"/>
                      <w:sz w:val="20"/>
                      <w:szCs w:val="20"/>
                    </w:rPr>
                  </w:pPr>
                  <w:r>
                    <w:rPr>
                      <w:rFonts w:ascii="Meiryo UI" w:eastAsia="Meiryo UI" w:hAnsi="Meiryo UI" w:hint="eastAsia"/>
                      <w:color w:val="2E74B5" w:themeColor="accent1" w:themeShade="BF"/>
                      <w:sz w:val="20"/>
                      <w:szCs w:val="20"/>
                    </w:rPr>
                    <w:t>近畿運輸局の手続き</w:t>
                  </w: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7E5B2EC"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CE0DCE" w14:textId="7355A69C"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BF45B7E"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866F1CD" w14:textId="77777777" w:rsidR="00ED6FD5" w:rsidRPr="004D6C57" w:rsidRDefault="00ED6FD5" w:rsidP="00E65D2E">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571738" w14:textId="77777777" w:rsidR="00ED6FD5" w:rsidRPr="004D6C57" w:rsidRDefault="00ED6FD5" w:rsidP="00E65D2E">
                  <w:pPr>
                    <w:spacing w:line="300" w:lineRule="exac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bottom w:val="dashSmallGap" w:sz="4" w:space="0" w:color="auto"/>
                  </w:tcBorders>
                  <w:shd w:val="clear" w:color="auto" w:fill="auto"/>
                  <w:vAlign w:val="center"/>
                </w:tcPr>
                <w:p w14:paraId="68229FB3" w14:textId="77777777" w:rsidR="00ED6FD5" w:rsidRPr="004D6C57" w:rsidRDefault="00ED6FD5" w:rsidP="00E65D2E">
                  <w:pPr>
                    <w:spacing w:line="300" w:lineRule="exact"/>
                    <w:rPr>
                      <w:rFonts w:ascii="Meiryo UI" w:eastAsia="Meiryo UI" w:hAnsi="Meiryo UI"/>
                      <w:color w:val="2E74B5" w:themeColor="accent1" w:themeShade="BF"/>
                      <w:sz w:val="24"/>
                    </w:rPr>
                  </w:pPr>
                </w:p>
              </w:tc>
            </w:tr>
            <w:tr w:rsidR="00ED6FD5" w:rsidRPr="004D6C57" w14:paraId="75643BA3" w14:textId="77777777" w:rsidTr="00ED6FD5">
              <w:trPr>
                <w:trHeight w:val="714"/>
              </w:trPr>
              <w:tc>
                <w:tcPr>
                  <w:tcW w:w="1596" w:type="dxa"/>
                  <w:tcBorders>
                    <w:top w:val="dashSmallGap" w:sz="4" w:space="0" w:color="auto"/>
                  </w:tcBorders>
                  <w:shd w:val="clear" w:color="auto" w:fill="auto"/>
                  <w:vAlign w:val="center"/>
                </w:tcPr>
                <w:p w14:paraId="5DE17692" w14:textId="77777777" w:rsidR="00ED6FD5" w:rsidRDefault="00ED6FD5" w:rsidP="00536639">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right w:val="dashSmallGap" w:sz="4" w:space="0" w:color="auto"/>
                  </w:tcBorders>
                  <w:shd w:val="clear" w:color="auto" w:fill="auto"/>
                  <w:vAlign w:val="center"/>
                </w:tcPr>
                <w:p w14:paraId="53207239" w14:textId="77777777" w:rsidR="00ED6FD5" w:rsidRPr="004D6C57" w:rsidRDefault="00ED6FD5" w:rsidP="00ED3214">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right w:val="dashSmallGap" w:sz="4" w:space="0" w:color="auto"/>
                  </w:tcBorders>
                  <w:shd w:val="clear" w:color="auto" w:fill="auto"/>
                  <w:vAlign w:val="center"/>
                </w:tcPr>
                <w:p w14:paraId="1ECAE673" w14:textId="77777777" w:rsidR="00ED6FD5" w:rsidRPr="004D6C57" w:rsidRDefault="00ED6FD5" w:rsidP="00ED3214">
                  <w:pPr>
                    <w:spacing w:line="0" w:lineRule="atLeas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right w:val="single" w:sz="4" w:space="0" w:color="auto"/>
                  </w:tcBorders>
                  <w:shd w:val="clear" w:color="auto" w:fill="auto"/>
                  <w:vAlign w:val="center"/>
                </w:tcPr>
                <w:p w14:paraId="68F79946" w14:textId="77777777" w:rsidR="00ED6FD5" w:rsidRPr="004D6C57" w:rsidRDefault="00ED6FD5" w:rsidP="00ED3214">
                  <w:pPr>
                    <w:spacing w:line="0" w:lineRule="atLeas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right w:val="dashSmallGap" w:sz="4" w:space="0" w:color="auto"/>
                  </w:tcBorders>
                  <w:shd w:val="clear" w:color="auto" w:fill="auto"/>
                  <w:vAlign w:val="center"/>
                </w:tcPr>
                <w:p w14:paraId="7DC007EA" w14:textId="77777777" w:rsidR="00ED6FD5" w:rsidRPr="004D6C57" w:rsidRDefault="00ED6FD5" w:rsidP="00ED3214">
                  <w:pPr>
                    <w:spacing w:line="0" w:lineRule="atLeast"/>
                    <w:rPr>
                      <w:rFonts w:ascii="Meiryo UI" w:eastAsia="Meiryo UI" w:hAnsi="Meiryo UI"/>
                      <w:color w:val="2E74B5" w:themeColor="accent1" w:themeShade="BF"/>
                      <w:sz w:val="20"/>
                      <w:szCs w:val="20"/>
                    </w:rPr>
                  </w:pPr>
                </w:p>
              </w:tc>
              <w:tc>
                <w:tcPr>
                  <w:tcW w:w="862" w:type="dxa"/>
                  <w:tcBorders>
                    <w:top w:val="dashSmallGap" w:sz="4" w:space="0" w:color="auto"/>
                    <w:left w:val="dashSmallGap" w:sz="4" w:space="0" w:color="auto"/>
                    <w:right w:val="dashSmallGap" w:sz="4" w:space="0" w:color="auto"/>
                  </w:tcBorders>
                  <w:shd w:val="clear" w:color="auto" w:fill="auto"/>
                  <w:vAlign w:val="center"/>
                </w:tcPr>
                <w:p w14:paraId="4AFC9504" w14:textId="77777777" w:rsidR="00ED6FD5" w:rsidRPr="004D6C57" w:rsidRDefault="00ED6FD5" w:rsidP="00ED3214">
                  <w:pPr>
                    <w:spacing w:line="0" w:lineRule="atLeast"/>
                    <w:rPr>
                      <w:rFonts w:ascii="Meiryo UI" w:eastAsia="Meiryo UI" w:hAnsi="Meiryo UI"/>
                      <w:color w:val="2E74B5" w:themeColor="accent1" w:themeShade="BF"/>
                      <w:sz w:val="24"/>
                    </w:rPr>
                  </w:pPr>
                </w:p>
              </w:tc>
              <w:tc>
                <w:tcPr>
                  <w:tcW w:w="799" w:type="dxa"/>
                  <w:tcBorders>
                    <w:top w:val="dashSmallGap" w:sz="4" w:space="0" w:color="auto"/>
                    <w:left w:val="dashSmallGap" w:sz="4" w:space="0" w:color="auto"/>
                  </w:tcBorders>
                  <w:shd w:val="clear" w:color="auto" w:fill="auto"/>
                  <w:vAlign w:val="center"/>
                </w:tcPr>
                <w:p w14:paraId="56EDA1C7" w14:textId="77777777" w:rsidR="00ED6FD5" w:rsidRPr="004D6C57" w:rsidRDefault="00ED6FD5" w:rsidP="00ED3214">
                  <w:pPr>
                    <w:spacing w:line="0" w:lineRule="atLeast"/>
                    <w:rPr>
                      <w:rFonts w:ascii="Meiryo UI" w:eastAsia="Meiryo UI" w:hAnsi="Meiryo UI"/>
                      <w:color w:val="2E74B5" w:themeColor="accent1" w:themeShade="BF"/>
                      <w:sz w:val="24"/>
                    </w:rPr>
                  </w:pPr>
                </w:p>
              </w:tc>
            </w:tr>
          </w:tbl>
          <w:p w14:paraId="00A1F035" w14:textId="702B13C3" w:rsidR="00430616" w:rsidRPr="00ED3214" w:rsidRDefault="00430616" w:rsidP="00ED3214">
            <w:pPr>
              <w:spacing w:line="340" w:lineRule="exact"/>
              <w:rPr>
                <w:rFonts w:ascii="Meiryo UI" w:eastAsia="Meiryo UI" w:hAnsi="Meiryo UI"/>
                <w:color w:val="FF0000"/>
                <w:sz w:val="20"/>
                <w:szCs w:val="20"/>
              </w:rPr>
            </w:pPr>
            <w:r w:rsidRPr="007339E0">
              <w:rPr>
                <w:rFonts w:ascii="Meiryo UI" w:eastAsia="Meiryo UI" w:hAnsi="Meiryo UI" w:hint="eastAsia"/>
                <w:color w:val="2E74B5" w:themeColor="accent1" w:themeShade="BF"/>
                <w:sz w:val="20"/>
                <w:szCs w:val="20"/>
              </w:rPr>
              <w:t>※上記は例示です。地域の実情にあわせて記載ください。</w:t>
            </w:r>
          </w:p>
        </w:tc>
      </w:tr>
      <w:tr w:rsidR="00430616" w:rsidRPr="001811CC" w14:paraId="53B433BF" w14:textId="77777777" w:rsidTr="00473D90">
        <w:trPr>
          <w:trHeight w:val="720"/>
        </w:trPr>
        <w:tc>
          <w:tcPr>
            <w:tcW w:w="1985" w:type="dxa"/>
            <w:tcBorders>
              <w:top w:val="single" w:sz="4" w:space="0" w:color="auto"/>
              <w:bottom w:val="single" w:sz="4" w:space="0" w:color="auto"/>
            </w:tcBorders>
          </w:tcPr>
          <w:p w14:paraId="1EF6FFE0" w14:textId="5C252EC0" w:rsidR="00430616" w:rsidRPr="001811CC" w:rsidRDefault="00430616" w:rsidP="00430616">
            <w:pPr>
              <w:spacing w:line="340" w:lineRule="exact"/>
              <w:rPr>
                <w:rFonts w:ascii="Meiryo UI" w:eastAsia="Meiryo UI" w:hAnsi="Meiryo UI"/>
                <w:b/>
                <w:sz w:val="24"/>
              </w:rPr>
            </w:pPr>
            <w:r w:rsidRPr="001811CC">
              <w:rPr>
                <w:rFonts w:ascii="Meiryo UI" w:eastAsia="Meiryo UI" w:hAnsi="Meiryo UI" w:hint="eastAsia"/>
                <w:b/>
                <w:sz w:val="24"/>
              </w:rPr>
              <w:t>(</w:t>
            </w:r>
            <w:r w:rsidR="00B43D49">
              <w:rPr>
                <w:rFonts w:ascii="Meiryo UI" w:eastAsia="Meiryo UI" w:hAnsi="Meiryo UI" w:hint="eastAsia"/>
                <w:b/>
                <w:sz w:val="24"/>
              </w:rPr>
              <w:t>９</w:t>
            </w:r>
            <w:r w:rsidRPr="001811CC">
              <w:rPr>
                <w:rFonts w:ascii="Meiryo UI" w:eastAsia="Meiryo UI" w:hAnsi="Meiryo UI" w:hint="eastAsia"/>
                <w:b/>
                <w:sz w:val="24"/>
              </w:rPr>
              <w:t>)</w:t>
            </w:r>
          </w:p>
          <w:p w14:paraId="35F06FC2" w14:textId="4E06D2AA" w:rsidR="00430616" w:rsidRDefault="008931B9" w:rsidP="00430616">
            <w:pPr>
              <w:spacing w:line="340" w:lineRule="exact"/>
              <w:rPr>
                <w:rFonts w:ascii="Meiryo UI" w:eastAsia="Meiryo UI" w:hAnsi="Meiryo UI"/>
                <w:b/>
                <w:sz w:val="24"/>
              </w:rPr>
            </w:pPr>
            <w:r>
              <w:rPr>
                <w:rFonts w:ascii="Meiryo UI" w:eastAsia="Meiryo UI" w:hAnsi="Meiryo UI" w:hint="eastAsia"/>
                <w:b/>
                <w:sz w:val="24"/>
              </w:rPr>
              <w:t>実装後の事業</w:t>
            </w:r>
            <w:r w:rsidR="00B93D9A">
              <w:rPr>
                <w:rFonts w:ascii="Meiryo UI" w:eastAsia="Meiryo UI" w:hAnsi="Meiryo UI" w:hint="eastAsia"/>
                <w:b/>
                <w:sz w:val="24"/>
              </w:rPr>
              <w:t>の</w:t>
            </w:r>
            <w:r w:rsidR="00430616" w:rsidRPr="00D77B8D">
              <w:rPr>
                <w:rFonts w:ascii="Meiryo UI" w:eastAsia="Meiryo UI" w:hAnsi="Meiryo UI" w:hint="eastAsia"/>
                <w:b/>
                <w:sz w:val="24"/>
              </w:rPr>
              <w:t>継続性</w:t>
            </w:r>
          </w:p>
          <w:p w14:paraId="04C307C6" w14:textId="11EDF909"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0A71AA6C" w14:textId="7E779836" w:rsidR="00430616" w:rsidRDefault="008931B9" w:rsidP="00430616">
            <w:pPr>
              <w:spacing w:line="340" w:lineRule="exact"/>
              <w:rPr>
                <w:rFonts w:ascii="Meiryo UI" w:eastAsia="Meiryo UI" w:hAnsi="Meiryo UI"/>
                <w:sz w:val="24"/>
              </w:rPr>
            </w:pPr>
            <w:r w:rsidRPr="008931B9">
              <w:rPr>
                <w:rFonts w:ascii="Meiryo UI" w:eastAsia="Meiryo UI" w:hAnsi="Meiryo UI" w:hint="eastAsia"/>
                <w:sz w:val="24"/>
              </w:rPr>
              <w:t>実装後の事業継続に向けて、</w:t>
            </w:r>
            <w:r w:rsidR="007339E0">
              <w:rPr>
                <w:rFonts w:ascii="Meiryo UI" w:eastAsia="Meiryo UI" w:hAnsi="Meiryo UI" w:hint="eastAsia"/>
                <w:sz w:val="24"/>
              </w:rPr>
              <w:t>利用促</w:t>
            </w:r>
            <w:r w:rsidRPr="008931B9">
              <w:rPr>
                <w:rFonts w:ascii="Meiryo UI" w:eastAsia="Meiryo UI" w:hAnsi="Meiryo UI" w:hint="eastAsia"/>
                <w:sz w:val="24"/>
              </w:rPr>
              <w:t>進や収益性</w:t>
            </w:r>
            <w:r w:rsidR="000C132F">
              <w:rPr>
                <w:rFonts w:ascii="Meiryo UI" w:eastAsia="Meiryo UI" w:hAnsi="Meiryo UI" w:hint="eastAsia"/>
                <w:sz w:val="24"/>
              </w:rPr>
              <w:t>向上</w:t>
            </w:r>
            <w:r w:rsidRPr="008931B9">
              <w:rPr>
                <w:rFonts w:ascii="Meiryo UI" w:eastAsia="Meiryo UI" w:hAnsi="Meiryo UI" w:hint="eastAsia"/>
                <w:sz w:val="24"/>
              </w:rPr>
              <w:t>の取組み、</w:t>
            </w:r>
            <w:r w:rsidR="007339E0">
              <w:rPr>
                <w:rFonts w:ascii="Meiryo UI" w:eastAsia="Meiryo UI" w:hAnsi="Meiryo UI" w:hint="eastAsia"/>
                <w:sz w:val="24"/>
              </w:rPr>
              <w:t>市町村施策との連携</w:t>
            </w:r>
            <w:r w:rsidRPr="008931B9">
              <w:rPr>
                <w:rFonts w:ascii="Meiryo UI" w:eastAsia="Meiryo UI" w:hAnsi="Meiryo UI" w:hint="eastAsia"/>
                <w:sz w:val="24"/>
              </w:rPr>
              <w:t>など</w:t>
            </w:r>
            <w:r>
              <w:rPr>
                <w:rFonts w:ascii="Meiryo UI" w:eastAsia="Meiryo UI" w:hAnsi="Meiryo UI" w:hint="eastAsia"/>
                <w:sz w:val="24"/>
              </w:rPr>
              <w:t>の検討状況や検討予定などを記載してください。</w:t>
            </w:r>
          </w:p>
          <w:p w14:paraId="3445B105" w14:textId="12D1AB4A" w:rsidR="00430616" w:rsidRDefault="00430616" w:rsidP="00430616">
            <w:pPr>
              <w:spacing w:line="340" w:lineRule="exact"/>
              <w:rPr>
                <w:rFonts w:ascii="Meiryo UI" w:eastAsia="Meiryo UI" w:hAnsi="Meiryo UI"/>
                <w:sz w:val="24"/>
              </w:rPr>
            </w:pPr>
          </w:p>
          <w:p w14:paraId="10A4E072" w14:textId="7FCBDF35" w:rsidR="00C449CB" w:rsidRPr="00037355" w:rsidRDefault="00C449CB" w:rsidP="00430616">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（例）</w:t>
            </w:r>
          </w:p>
          <w:p w14:paraId="4B3EE94B" w14:textId="013BDEC6" w:rsidR="000C132F" w:rsidRPr="00037355" w:rsidRDefault="000C132F" w:rsidP="00430616">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w:t>
            </w:r>
            <w:r w:rsidR="007339E0">
              <w:rPr>
                <w:rFonts w:ascii="Meiryo UI" w:eastAsia="Meiryo UI" w:hAnsi="Meiryo UI" w:hint="eastAsia"/>
                <w:color w:val="2E74B5" w:themeColor="accent1" w:themeShade="BF"/>
                <w:sz w:val="22"/>
                <w:szCs w:val="22"/>
              </w:rPr>
              <w:t>利用促進</w:t>
            </w:r>
            <w:r w:rsidRPr="00037355">
              <w:rPr>
                <w:rFonts w:ascii="Meiryo UI" w:eastAsia="Meiryo UI" w:hAnsi="Meiryo UI" w:hint="eastAsia"/>
                <w:color w:val="2E74B5" w:themeColor="accent1" w:themeShade="BF"/>
                <w:sz w:val="22"/>
                <w:szCs w:val="22"/>
              </w:rPr>
              <w:t>・利便性向上に関する取組み］</w:t>
            </w:r>
          </w:p>
          <w:p w14:paraId="274C842F" w14:textId="53FF6A18" w:rsidR="00C449CB" w:rsidRPr="00037355" w:rsidRDefault="00AB6154" w:rsidP="00C449CB">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AIオンデマンドの予約アプリに、地区内の施設・店舗の情報や予約サービス、お得サービスを提供するなど、</w:t>
            </w:r>
            <w:r w:rsidR="008931B9" w:rsidRPr="00037355">
              <w:rPr>
                <w:rFonts w:ascii="Meiryo UI" w:eastAsia="Meiryo UI" w:hAnsi="Meiryo UI" w:hint="eastAsia"/>
                <w:color w:val="2E74B5" w:themeColor="accent1" w:themeShade="BF"/>
                <w:sz w:val="22"/>
                <w:szCs w:val="22"/>
              </w:rPr>
              <w:t>利用</w:t>
            </w:r>
            <w:r w:rsidR="007807E8">
              <w:rPr>
                <w:rFonts w:ascii="Meiryo UI" w:eastAsia="Meiryo UI" w:hAnsi="Meiryo UI" w:hint="eastAsia"/>
                <w:color w:val="2E74B5" w:themeColor="accent1" w:themeShade="BF"/>
                <w:sz w:val="22"/>
                <w:szCs w:val="22"/>
              </w:rPr>
              <w:t>促進</w:t>
            </w:r>
            <w:r w:rsidRPr="00037355">
              <w:rPr>
                <w:rFonts w:ascii="Meiryo UI" w:eastAsia="Meiryo UI" w:hAnsi="Meiryo UI" w:hint="eastAsia"/>
                <w:color w:val="2E74B5" w:themeColor="accent1" w:themeShade="BF"/>
                <w:sz w:val="22"/>
                <w:szCs w:val="22"/>
              </w:rPr>
              <w:t>を図る。</w:t>
            </w:r>
          </w:p>
          <w:p w14:paraId="650ABDD9" w14:textId="367DF206" w:rsidR="000C132F" w:rsidRPr="00037355" w:rsidRDefault="000C132F" w:rsidP="000C132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鉄道会社と連携し、鉄道がセットとなった割引切符を設定するなど利用</w:t>
            </w:r>
            <w:r w:rsidR="007807E8">
              <w:rPr>
                <w:rFonts w:ascii="Meiryo UI" w:eastAsia="Meiryo UI" w:hAnsi="Meiryo UI" w:hint="eastAsia"/>
                <w:color w:val="2E74B5" w:themeColor="accent1" w:themeShade="BF"/>
                <w:sz w:val="22"/>
                <w:szCs w:val="22"/>
              </w:rPr>
              <w:t>促進</w:t>
            </w:r>
            <w:r w:rsidRPr="00037355">
              <w:rPr>
                <w:rFonts w:ascii="Meiryo UI" w:eastAsia="Meiryo UI" w:hAnsi="Meiryo UI" w:hint="eastAsia"/>
                <w:color w:val="2E74B5" w:themeColor="accent1" w:themeShade="BF"/>
                <w:sz w:val="22"/>
                <w:szCs w:val="22"/>
              </w:rPr>
              <w:t>を</w:t>
            </w:r>
            <w:r w:rsidRPr="00037355">
              <w:rPr>
                <w:rFonts w:ascii="Meiryo UI" w:eastAsia="Meiryo UI" w:hAnsi="Meiryo UI" w:hint="eastAsia"/>
                <w:color w:val="2E74B5" w:themeColor="accent1" w:themeShade="BF"/>
                <w:sz w:val="22"/>
                <w:szCs w:val="22"/>
              </w:rPr>
              <w:lastRenderedPageBreak/>
              <w:t>図る。</w:t>
            </w:r>
          </w:p>
          <w:p w14:paraId="7D6D5911" w14:textId="60B0B1B3" w:rsidR="000C132F" w:rsidRPr="00037355" w:rsidRDefault="000C132F" w:rsidP="000C132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グループ会社の●●●社と連携し、●●●といったサービスを実施し、利用</w:t>
            </w:r>
            <w:r w:rsidR="007807E8">
              <w:rPr>
                <w:rFonts w:ascii="Meiryo UI" w:eastAsia="Meiryo UI" w:hAnsi="Meiryo UI" w:hint="eastAsia"/>
                <w:color w:val="2E74B5" w:themeColor="accent1" w:themeShade="BF"/>
                <w:sz w:val="22"/>
                <w:szCs w:val="22"/>
              </w:rPr>
              <w:t>促進</w:t>
            </w:r>
            <w:r w:rsidRPr="00037355">
              <w:rPr>
                <w:rFonts w:ascii="Meiryo UI" w:eastAsia="Meiryo UI" w:hAnsi="Meiryo UI" w:hint="eastAsia"/>
                <w:color w:val="2E74B5" w:themeColor="accent1" w:themeShade="BF"/>
                <w:sz w:val="22"/>
                <w:szCs w:val="22"/>
              </w:rPr>
              <w:t>を図る。</w:t>
            </w:r>
          </w:p>
          <w:p w14:paraId="3BD18D0B" w14:textId="47C55617" w:rsidR="000C132F" w:rsidRPr="00037355" w:rsidRDefault="000C132F" w:rsidP="000C132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路線バスとの乗り継ぎ割引等を設定し、移動の利便性向上を図る。</w:t>
            </w:r>
          </w:p>
          <w:p w14:paraId="31B1CEAC" w14:textId="77777777" w:rsidR="00103977" w:rsidRPr="00037355" w:rsidRDefault="00103977" w:rsidP="00103977">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地域の大手スーパーと連携し、定期的にイベントを開催し、移動そのものの機会を増やす。</w:t>
            </w:r>
          </w:p>
          <w:p w14:paraId="360F3296" w14:textId="398BBDD4" w:rsidR="000C132F" w:rsidRPr="00037355" w:rsidRDefault="000C132F" w:rsidP="000C132F">
            <w:pPr>
              <w:spacing w:line="340" w:lineRule="exact"/>
              <w:rPr>
                <w:rFonts w:ascii="Meiryo UI" w:eastAsia="Meiryo UI" w:hAnsi="Meiryo UI"/>
                <w:color w:val="2E74B5" w:themeColor="accent1" w:themeShade="BF"/>
                <w:sz w:val="22"/>
                <w:szCs w:val="22"/>
              </w:rPr>
            </w:pPr>
          </w:p>
          <w:p w14:paraId="40FE31C0" w14:textId="4B8D807A" w:rsidR="000C132F" w:rsidRPr="00037355" w:rsidRDefault="000C132F" w:rsidP="000C132F">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［収益性の向上に関する取組み］</w:t>
            </w:r>
          </w:p>
          <w:p w14:paraId="348A7CED" w14:textId="77777777" w:rsidR="00C449CB" w:rsidRPr="00037355" w:rsidRDefault="00AB6154" w:rsidP="00C449CB">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収益性向上のため、車体広告やアプリによる広告などを積極的に掲載し、運輸以外の収入も確保していく。</w:t>
            </w:r>
          </w:p>
          <w:p w14:paraId="3D9B1418" w14:textId="77777777" w:rsidR="00C449CB" w:rsidRPr="00037355" w:rsidRDefault="00AB6154" w:rsidP="00C449CB">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乗降ポイントを設置する店舗さんから、協賛金を貰うなど、地域サポート制度を設け、運行費用に充当する。</w:t>
            </w:r>
          </w:p>
          <w:p w14:paraId="2E03C049" w14:textId="77777777" w:rsidR="00C449CB" w:rsidRPr="00037355" w:rsidRDefault="00AB6154" w:rsidP="00C449CB">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AIオンデマンド交通の導入に合わせ、路線バスや福祉輸送を再編し、収益性を高める。</w:t>
            </w:r>
          </w:p>
          <w:p w14:paraId="79E15E3B" w14:textId="77777777" w:rsidR="00BE081E" w:rsidRDefault="00BE081E" w:rsidP="000C132F">
            <w:pPr>
              <w:spacing w:line="340" w:lineRule="exact"/>
              <w:rPr>
                <w:rFonts w:ascii="Meiryo UI" w:eastAsia="Meiryo UI" w:hAnsi="Meiryo UI"/>
                <w:color w:val="2E74B5" w:themeColor="accent1" w:themeShade="BF"/>
                <w:sz w:val="22"/>
                <w:szCs w:val="22"/>
              </w:rPr>
            </w:pPr>
          </w:p>
          <w:p w14:paraId="4D0BE5B1" w14:textId="47F76B6F" w:rsidR="00C449CB" w:rsidRPr="00037355" w:rsidRDefault="000C132F" w:rsidP="000C132F">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［運行コスト縮減に関する工夫］</w:t>
            </w:r>
          </w:p>
          <w:p w14:paraId="5DB88260" w14:textId="40707C38" w:rsidR="00430616" w:rsidRPr="00037355" w:rsidRDefault="000C132F" w:rsidP="00103977">
            <w:pPr>
              <w:pStyle w:val="a7"/>
              <w:numPr>
                <w:ilvl w:val="0"/>
                <w:numId w:val="30"/>
              </w:numPr>
              <w:spacing w:line="340" w:lineRule="exact"/>
              <w:ind w:leftChars="0" w:hanging="229"/>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〇〇〇</w:t>
            </w:r>
          </w:p>
          <w:p w14:paraId="365A40BE" w14:textId="7C68C3D7" w:rsidR="00103977" w:rsidRPr="00037355" w:rsidRDefault="00103977" w:rsidP="00103977">
            <w:pPr>
              <w:pStyle w:val="a7"/>
              <w:numPr>
                <w:ilvl w:val="0"/>
                <w:numId w:val="30"/>
              </w:numPr>
              <w:spacing w:line="340" w:lineRule="exact"/>
              <w:ind w:leftChars="0" w:hanging="229"/>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市内の運行エリアを随時拡大し、単位面積当たりの運行コストを縮減させる。</w:t>
            </w:r>
          </w:p>
          <w:p w14:paraId="66E4C360" w14:textId="77777777" w:rsidR="000C132F" w:rsidRPr="00037355" w:rsidRDefault="000C132F" w:rsidP="000C132F">
            <w:pPr>
              <w:spacing w:line="340" w:lineRule="exact"/>
              <w:rPr>
                <w:rFonts w:ascii="Meiryo UI" w:eastAsia="Meiryo UI" w:hAnsi="Meiryo UI"/>
                <w:color w:val="2E74B5" w:themeColor="accent1" w:themeShade="BF"/>
                <w:sz w:val="22"/>
                <w:szCs w:val="22"/>
              </w:rPr>
            </w:pPr>
          </w:p>
          <w:p w14:paraId="061EE999" w14:textId="5A2DF7A1" w:rsidR="00430616" w:rsidRPr="00037355" w:rsidRDefault="000C132F" w:rsidP="00430616">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w:t>
            </w:r>
            <w:r w:rsidR="00103977" w:rsidRPr="00037355">
              <w:rPr>
                <w:rFonts w:ascii="Meiryo UI" w:eastAsia="Meiryo UI" w:hAnsi="Meiryo UI" w:hint="eastAsia"/>
                <w:color w:val="2E74B5" w:themeColor="accent1" w:themeShade="BF"/>
                <w:sz w:val="22"/>
                <w:szCs w:val="22"/>
              </w:rPr>
              <w:t>〇〇〇に関する取組み］</w:t>
            </w:r>
          </w:p>
          <w:p w14:paraId="559EDC5D" w14:textId="77777777" w:rsidR="00037355" w:rsidRDefault="00103977" w:rsidP="00430616">
            <w:pPr>
              <w:pStyle w:val="a7"/>
              <w:numPr>
                <w:ilvl w:val="0"/>
                <w:numId w:val="31"/>
              </w:numPr>
              <w:spacing w:line="340" w:lineRule="exact"/>
              <w:ind w:leftChars="0" w:hanging="229"/>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〇〇〇</w:t>
            </w:r>
          </w:p>
          <w:p w14:paraId="244705BF" w14:textId="79052665" w:rsidR="000F76E8" w:rsidRPr="000F76E8" w:rsidRDefault="000F76E8" w:rsidP="000F76E8">
            <w:pPr>
              <w:spacing w:line="340" w:lineRule="exact"/>
              <w:ind w:left="191"/>
              <w:rPr>
                <w:rFonts w:ascii="Meiryo UI" w:eastAsia="Meiryo UI" w:hAnsi="Meiryo UI"/>
                <w:color w:val="2E74B5" w:themeColor="accent1" w:themeShade="BF"/>
                <w:sz w:val="22"/>
                <w:szCs w:val="22"/>
              </w:rPr>
            </w:pPr>
          </w:p>
        </w:tc>
      </w:tr>
      <w:tr w:rsidR="00430616" w:rsidRPr="001811CC" w14:paraId="59A3645F" w14:textId="77777777" w:rsidTr="00473D90">
        <w:trPr>
          <w:trHeight w:val="720"/>
        </w:trPr>
        <w:tc>
          <w:tcPr>
            <w:tcW w:w="1985" w:type="dxa"/>
            <w:tcBorders>
              <w:top w:val="single" w:sz="4" w:space="0" w:color="auto"/>
              <w:bottom w:val="single" w:sz="4" w:space="0" w:color="auto"/>
            </w:tcBorders>
          </w:tcPr>
          <w:p w14:paraId="43320B8A" w14:textId="1F6BE0E7" w:rsidR="00430616" w:rsidRPr="001811CC" w:rsidRDefault="00430616" w:rsidP="00430616">
            <w:pPr>
              <w:spacing w:line="340" w:lineRule="exact"/>
              <w:rPr>
                <w:rFonts w:ascii="Meiryo UI" w:eastAsia="Meiryo UI" w:hAnsi="Meiryo UI"/>
                <w:b/>
                <w:sz w:val="24"/>
              </w:rPr>
            </w:pPr>
            <w:r>
              <w:rPr>
                <w:rFonts w:ascii="Meiryo UI" w:eastAsia="Meiryo UI" w:hAnsi="Meiryo UI" w:hint="eastAsia"/>
                <w:b/>
                <w:sz w:val="24"/>
              </w:rPr>
              <w:lastRenderedPageBreak/>
              <w:t>(</w:t>
            </w:r>
            <w:r w:rsidR="00B43D49">
              <w:rPr>
                <w:rFonts w:ascii="Meiryo UI" w:eastAsia="Meiryo UI" w:hAnsi="Meiryo UI" w:hint="eastAsia"/>
                <w:b/>
                <w:sz w:val="24"/>
              </w:rPr>
              <w:t>１０</w:t>
            </w:r>
            <w:r w:rsidRPr="001811CC">
              <w:rPr>
                <w:rFonts w:ascii="Meiryo UI" w:eastAsia="Meiryo UI" w:hAnsi="Meiryo UI" w:hint="eastAsia"/>
                <w:b/>
                <w:sz w:val="24"/>
              </w:rPr>
              <w:t>)</w:t>
            </w:r>
          </w:p>
          <w:p w14:paraId="0B599700" w14:textId="2DD74E4D" w:rsidR="00EE0FF1" w:rsidRDefault="00EE0FF1" w:rsidP="00430616">
            <w:pPr>
              <w:spacing w:line="340" w:lineRule="exact"/>
              <w:rPr>
                <w:rFonts w:ascii="Meiryo UI" w:eastAsia="Meiryo UI" w:hAnsi="Meiryo UI"/>
                <w:b/>
                <w:sz w:val="24"/>
              </w:rPr>
            </w:pPr>
            <w:r>
              <w:rPr>
                <w:rFonts w:ascii="Meiryo UI" w:eastAsia="Meiryo UI" w:hAnsi="Meiryo UI" w:hint="eastAsia"/>
                <w:b/>
                <w:sz w:val="24"/>
              </w:rPr>
              <w:t>事業の横展開</w:t>
            </w:r>
            <w:r w:rsidR="00193D44">
              <w:rPr>
                <w:rFonts w:ascii="Meiryo UI" w:eastAsia="Meiryo UI" w:hAnsi="Meiryo UI" w:hint="eastAsia"/>
                <w:b/>
                <w:sz w:val="24"/>
              </w:rPr>
              <w:t>の予定など</w:t>
            </w:r>
          </w:p>
          <w:p w14:paraId="71F18F36" w14:textId="0FD35868"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7CAFB5EF" w14:textId="3E8F84B3" w:rsidR="00037355" w:rsidRDefault="00037355" w:rsidP="00430616">
            <w:pPr>
              <w:spacing w:line="340" w:lineRule="exact"/>
              <w:rPr>
                <w:rFonts w:ascii="Meiryo UI" w:eastAsia="Meiryo UI" w:hAnsi="Meiryo UI"/>
                <w:sz w:val="24"/>
              </w:rPr>
            </w:pPr>
            <w:r>
              <w:rPr>
                <w:rFonts w:ascii="Meiryo UI" w:eastAsia="Meiryo UI" w:hAnsi="Meiryo UI" w:hint="eastAsia"/>
                <w:sz w:val="24"/>
              </w:rPr>
              <w:t>交通事業者におけるAIオンデマンド交通事業に対する本事業エリア以外への今後の展開予定</w:t>
            </w:r>
            <w:r w:rsidR="00CF68EF">
              <w:rPr>
                <w:rFonts w:ascii="Meiryo UI" w:eastAsia="Meiryo UI" w:hAnsi="Meiryo UI" w:hint="eastAsia"/>
                <w:sz w:val="24"/>
              </w:rPr>
              <w:t>や取組</w:t>
            </w:r>
            <w:r w:rsidR="00B66329">
              <w:rPr>
                <w:rFonts w:ascii="Meiryo UI" w:eastAsia="Meiryo UI" w:hAnsi="Meiryo UI" w:hint="eastAsia"/>
                <w:sz w:val="24"/>
              </w:rPr>
              <w:t>み</w:t>
            </w:r>
            <w:r w:rsidR="00CF68EF">
              <w:rPr>
                <w:rFonts w:ascii="Meiryo UI" w:eastAsia="Meiryo UI" w:hAnsi="Meiryo UI" w:hint="eastAsia"/>
                <w:sz w:val="24"/>
              </w:rPr>
              <w:t>の方向性</w:t>
            </w:r>
            <w:r>
              <w:rPr>
                <w:rFonts w:ascii="Meiryo UI" w:eastAsia="Meiryo UI" w:hAnsi="Meiryo UI" w:hint="eastAsia"/>
                <w:sz w:val="24"/>
              </w:rPr>
              <w:t>を記載してください。</w:t>
            </w:r>
          </w:p>
          <w:p w14:paraId="5116846C" w14:textId="77777777" w:rsidR="007807E8" w:rsidRPr="00CF68EF" w:rsidRDefault="007807E8" w:rsidP="007807E8">
            <w:pPr>
              <w:spacing w:line="340" w:lineRule="exact"/>
              <w:ind w:left="191" w:hangingChars="104" w:hanging="191"/>
              <w:rPr>
                <w:rFonts w:ascii="Meiryo UI" w:eastAsia="Meiryo UI" w:hAnsi="Meiryo UI"/>
                <w:sz w:val="20"/>
                <w:szCs w:val="20"/>
              </w:rPr>
            </w:pPr>
            <w:r w:rsidRPr="00CF68EF">
              <w:rPr>
                <w:rFonts w:ascii="Meiryo UI" w:eastAsia="Meiryo UI" w:hAnsi="Meiryo UI" w:hint="eastAsia"/>
                <w:sz w:val="20"/>
                <w:szCs w:val="20"/>
              </w:rPr>
              <w:t>※経営計画上の位置付けがあれば、可能な範囲で記載ください。</w:t>
            </w:r>
          </w:p>
          <w:p w14:paraId="67E30277" w14:textId="77777777" w:rsidR="007807E8" w:rsidRDefault="007807E8" w:rsidP="007807E8">
            <w:pPr>
              <w:spacing w:line="340" w:lineRule="exact"/>
              <w:ind w:left="191" w:hangingChars="104" w:hanging="191"/>
              <w:rPr>
                <w:rFonts w:ascii="Meiryo UI" w:eastAsia="Meiryo UI" w:hAnsi="Meiryo UI"/>
                <w:sz w:val="20"/>
                <w:szCs w:val="20"/>
              </w:rPr>
            </w:pPr>
            <w:r w:rsidRPr="00CF68EF">
              <w:rPr>
                <w:rFonts w:ascii="Meiryo UI" w:eastAsia="Meiryo UI" w:hAnsi="Meiryo UI" w:hint="eastAsia"/>
                <w:sz w:val="20"/>
                <w:szCs w:val="20"/>
              </w:rPr>
              <w:t>※経営計画上の位置づけがない場合は、今後の取組みの方向性や展開見込みなどを自由に記載ください。</w:t>
            </w:r>
          </w:p>
          <w:p w14:paraId="61CCD25C" w14:textId="77777777" w:rsidR="007807E8" w:rsidRDefault="007807E8" w:rsidP="00CF68EF">
            <w:pPr>
              <w:spacing w:line="340" w:lineRule="exact"/>
              <w:rPr>
                <w:rFonts w:ascii="Meiryo UI" w:eastAsia="Meiryo UI" w:hAnsi="Meiryo UI"/>
                <w:sz w:val="20"/>
                <w:szCs w:val="20"/>
              </w:rPr>
            </w:pPr>
            <w:r w:rsidRPr="00E65D2E">
              <w:rPr>
                <w:rFonts w:ascii="Meiryo UI" w:eastAsia="Meiryo UI" w:hAnsi="Meiryo UI" w:hint="eastAsia"/>
                <w:sz w:val="20"/>
                <w:szCs w:val="20"/>
              </w:rPr>
              <w:t>※複数の交通事業者が</w:t>
            </w:r>
            <w:r>
              <w:rPr>
                <w:rFonts w:ascii="Meiryo UI" w:eastAsia="Meiryo UI" w:hAnsi="Meiryo UI" w:hint="eastAsia"/>
                <w:sz w:val="20"/>
                <w:szCs w:val="20"/>
              </w:rPr>
              <w:t>協議会等に</w:t>
            </w:r>
            <w:r w:rsidRPr="00E65D2E">
              <w:rPr>
                <w:rFonts w:ascii="Meiryo UI" w:eastAsia="Meiryo UI" w:hAnsi="Meiryo UI" w:hint="eastAsia"/>
                <w:sz w:val="20"/>
                <w:szCs w:val="20"/>
              </w:rPr>
              <w:t>参画する場合は、実装時に運行主体となる</w:t>
            </w:r>
            <w:r>
              <w:rPr>
                <w:rFonts w:ascii="Meiryo UI" w:eastAsia="Meiryo UI" w:hAnsi="Meiryo UI" w:hint="eastAsia"/>
                <w:sz w:val="20"/>
                <w:szCs w:val="20"/>
              </w:rPr>
              <w:t>ことを想定している</w:t>
            </w:r>
            <w:r w:rsidRPr="00E65D2E">
              <w:rPr>
                <w:rFonts w:ascii="Meiryo UI" w:eastAsia="Meiryo UI" w:hAnsi="Meiryo UI" w:hint="eastAsia"/>
                <w:sz w:val="20"/>
                <w:szCs w:val="20"/>
              </w:rPr>
              <w:t>交通事業者を明記し、そのうえで、</w:t>
            </w:r>
            <w:r>
              <w:rPr>
                <w:rFonts w:ascii="Meiryo UI" w:eastAsia="Meiryo UI" w:hAnsi="Meiryo UI" w:hint="eastAsia"/>
                <w:sz w:val="20"/>
                <w:szCs w:val="20"/>
              </w:rPr>
              <w:t>横展開の予定など</w:t>
            </w:r>
            <w:r w:rsidRPr="00E65D2E">
              <w:rPr>
                <w:rFonts w:ascii="Meiryo UI" w:eastAsia="Meiryo UI" w:hAnsi="Meiryo UI" w:hint="eastAsia"/>
                <w:sz w:val="20"/>
                <w:szCs w:val="20"/>
              </w:rPr>
              <w:t>を記載してください。</w:t>
            </w:r>
          </w:p>
          <w:p w14:paraId="2C39332A" w14:textId="1DDDD1F8" w:rsidR="00CF68EF" w:rsidRPr="00037355" w:rsidRDefault="00CF68EF" w:rsidP="00CF68EF">
            <w:pPr>
              <w:spacing w:line="340" w:lineRule="exact"/>
              <w:rPr>
                <w:rFonts w:ascii="Meiryo UI" w:eastAsia="Meiryo UI" w:hAnsi="Meiryo UI"/>
                <w:color w:val="2E74B5" w:themeColor="accent1" w:themeShade="BF"/>
                <w:sz w:val="22"/>
                <w:szCs w:val="22"/>
              </w:rPr>
            </w:pPr>
            <w:r w:rsidRPr="00037355">
              <w:rPr>
                <w:rFonts w:ascii="Meiryo UI" w:eastAsia="Meiryo UI" w:hAnsi="Meiryo UI" w:hint="eastAsia"/>
                <w:color w:val="2E74B5" w:themeColor="accent1" w:themeShade="BF"/>
                <w:sz w:val="22"/>
                <w:szCs w:val="22"/>
              </w:rPr>
              <w:t>（例）</w:t>
            </w:r>
          </w:p>
          <w:p w14:paraId="4DFA372C" w14:textId="625F6BE4" w:rsidR="00CF68EF" w:rsidRDefault="00CF68EF" w:rsidP="00CF68E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中期経営計画（or経営ビジョン）に、新たなサービスの展開のひとつとして、</w:t>
            </w:r>
            <w:r w:rsidRPr="00037355">
              <w:rPr>
                <w:rFonts w:ascii="Meiryo UI" w:eastAsia="Meiryo UI" w:hAnsi="Meiryo UI" w:hint="eastAsia"/>
                <w:color w:val="2E74B5" w:themeColor="accent1" w:themeShade="BF"/>
                <w:sz w:val="22"/>
                <w:szCs w:val="22"/>
              </w:rPr>
              <w:t>AIオンデマンド</w:t>
            </w:r>
            <w:r>
              <w:rPr>
                <w:rFonts w:ascii="Meiryo UI" w:eastAsia="Meiryo UI" w:hAnsi="Meiryo UI" w:hint="eastAsia"/>
                <w:color w:val="2E74B5" w:themeColor="accent1" w:themeShade="BF"/>
                <w:sz w:val="22"/>
                <w:szCs w:val="22"/>
              </w:rPr>
              <w:t>交通導入を位置づけ。</w:t>
            </w:r>
          </w:p>
          <w:p w14:paraId="4EBB006B" w14:textId="69BE65C1" w:rsidR="00CF68EF" w:rsidRDefault="00CF68EF" w:rsidP="00CF68E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今回、共同で応募した〇〇〇市のほか、２市町村とAIオンデマンド交通導入について勉強会を実施中。</w:t>
            </w:r>
          </w:p>
          <w:p w14:paraId="01019E35" w14:textId="77380581" w:rsidR="00CF68EF" w:rsidRDefault="00CF68EF" w:rsidP="00CF68E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〇〇県で既に複数個所を展開しており、大阪府域においても、自治体と連携しながら広く展開していきたい考え。</w:t>
            </w:r>
          </w:p>
          <w:p w14:paraId="3B380C71" w14:textId="0D2603E2" w:rsidR="00CF68EF" w:rsidRDefault="00CF68EF" w:rsidP="00CF68EF">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府内のn箇所に営業所がある。</w:t>
            </w:r>
            <w:r w:rsidR="00B4429E">
              <w:rPr>
                <w:rFonts w:ascii="Meiryo UI" w:eastAsia="Meiryo UI" w:hAnsi="Meiryo UI" w:hint="eastAsia"/>
                <w:color w:val="2E74B5" w:themeColor="accent1" w:themeShade="BF"/>
                <w:sz w:val="22"/>
                <w:szCs w:val="22"/>
              </w:rPr>
              <w:t>営業所のある</w:t>
            </w:r>
            <w:r>
              <w:rPr>
                <w:rFonts w:ascii="Meiryo UI" w:eastAsia="Meiryo UI" w:hAnsi="Meiryo UI" w:hint="eastAsia"/>
                <w:color w:val="2E74B5" w:themeColor="accent1" w:themeShade="BF"/>
                <w:sz w:val="22"/>
                <w:szCs w:val="22"/>
              </w:rPr>
              <w:t>自治体</w:t>
            </w:r>
            <w:r w:rsidR="00B4429E">
              <w:rPr>
                <w:rFonts w:ascii="Meiryo UI" w:eastAsia="Meiryo UI" w:hAnsi="Meiryo UI" w:hint="eastAsia"/>
                <w:color w:val="2E74B5" w:themeColor="accent1" w:themeShade="BF"/>
                <w:sz w:val="22"/>
                <w:szCs w:val="22"/>
              </w:rPr>
              <w:t>からの要請に応じて、AIオンデマンドの導入について積極的に検討していきたい。</w:t>
            </w:r>
          </w:p>
          <w:p w14:paraId="785B178D" w14:textId="491FF3DF" w:rsidR="00430616" w:rsidRPr="00E65D2E" w:rsidRDefault="00CF68EF" w:rsidP="00B4429E">
            <w:pPr>
              <w:pStyle w:val="a7"/>
              <w:numPr>
                <w:ilvl w:val="0"/>
                <w:numId w:val="29"/>
              </w:numPr>
              <w:spacing w:line="340" w:lineRule="exact"/>
              <w:ind w:leftChars="0" w:left="475" w:hanging="284"/>
              <w:rPr>
                <w:rFonts w:ascii="Meiryo UI" w:eastAsia="Meiryo UI" w:hAnsi="Meiryo UI"/>
                <w:color w:val="2E74B5" w:themeColor="accent1" w:themeShade="BF"/>
                <w:sz w:val="22"/>
                <w:szCs w:val="22"/>
              </w:rPr>
            </w:pPr>
            <w:r>
              <w:rPr>
                <w:rFonts w:ascii="Meiryo UI" w:eastAsia="Meiryo UI" w:hAnsi="Meiryo UI" w:hint="eastAsia"/>
                <w:color w:val="2E74B5" w:themeColor="accent1" w:themeShade="BF"/>
                <w:sz w:val="22"/>
                <w:szCs w:val="22"/>
              </w:rPr>
              <w:t>○○〇〇</w:t>
            </w:r>
          </w:p>
        </w:tc>
      </w:tr>
    </w:tbl>
    <w:p w14:paraId="06C32BC2" w14:textId="367641AD" w:rsidR="00B9184D" w:rsidRDefault="00B9184D" w:rsidP="00B9184D">
      <w:pPr>
        <w:spacing w:line="0" w:lineRule="atLeast"/>
        <w:rPr>
          <w:rFonts w:ascii="Meiryo UI" w:eastAsia="Meiryo UI" w:hAnsi="Meiryo UI"/>
          <w:b/>
          <w:sz w:val="24"/>
        </w:rPr>
      </w:pPr>
    </w:p>
    <w:p w14:paraId="71C248DC" w14:textId="77777777" w:rsidR="001043C9" w:rsidRPr="001811CC" w:rsidRDefault="001043C9" w:rsidP="00B9184D">
      <w:pPr>
        <w:spacing w:line="0" w:lineRule="atLeast"/>
        <w:rPr>
          <w:rFonts w:ascii="Meiryo UI" w:eastAsia="Meiryo UI" w:hAnsi="Meiryo UI"/>
          <w:b/>
          <w:sz w:val="24"/>
        </w:rPr>
      </w:pPr>
    </w:p>
    <w:p w14:paraId="087252D3" w14:textId="77777777"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lastRenderedPageBreak/>
        <w:t>３　経費配分案</w:t>
      </w:r>
    </w:p>
    <w:p w14:paraId="24E0159C" w14:textId="77777777"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t>（１）経費配分案</w:t>
      </w:r>
    </w:p>
    <w:tbl>
      <w:tblPr>
        <w:tblStyle w:val="aa"/>
        <w:tblW w:w="9067" w:type="dxa"/>
        <w:tblLook w:val="04A0" w:firstRow="1" w:lastRow="0" w:firstColumn="1" w:lastColumn="0" w:noHBand="0" w:noVBand="1"/>
      </w:tblPr>
      <w:tblGrid>
        <w:gridCol w:w="2972"/>
        <w:gridCol w:w="2126"/>
        <w:gridCol w:w="1843"/>
        <w:gridCol w:w="2126"/>
      </w:tblGrid>
      <w:tr w:rsidR="00140FBB" w14:paraId="0DE5F046" w14:textId="77777777" w:rsidTr="00333340">
        <w:tc>
          <w:tcPr>
            <w:tcW w:w="2972" w:type="dxa"/>
          </w:tcPr>
          <w:p w14:paraId="7139A455" w14:textId="2FFE4B02" w:rsidR="00140FBB" w:rsidRDefault="00635F40" w:rsidP="00140FBB">
            <w:pPr>
              <w:spacing w:line="280" w:lineRule="exact"/>
              <w:jc w:val="left"/>
              <w:rPr>
                <w:rFonts w:ascii="Meiryo UI" w:eastAsia="Meiryo UI" w:hAnsi="Meiryo UI"/>
                <w:b/>
                <w:sz w:val="22"/>
                <w:szCs w:val="22"/>
              </w:rPr>
            </w:pPr>
            <w:r>
              <w:rPr>
                <w:rFonts w:ascii="Meiryo UI" w:eastAsia="Meiryo UI" w:hAnsi="Meiryo UI" w:hint="eastAsia"/>
                <w:b/>
                <w:sz w:val="22"/>
                <w:szCs w:val="22"/>
              </w:rPr>
              <w:t>補助対象経費</w:t>
            </w:r>
          </w:p>
          <w:p w14:paraId="7B1510E9" w14:textId="79EECB65" w:rsidR="00635F40" w:rsidRPr="00140FBB" w:rsidRDefault="00140FBB" w:rsidP="00140FBB">
            <w:pPr>
              <w:spacing w:line="280" w:lineRule="exact"/>
              <w:jc w:val="left"/>
              <w:rPr>
                <w:rFonts w:ascii="Meiryo UI" w:eastAsia="Meiryo UI" w:hAnsi="Meiryo UI"/>
                <w:b/>
                <w:sz w:val="22"/>
                <w:szCs w:val="22"/>
              </w:rPr>
            </w:pPr>
            <w:r>
              <w:rPr>
                <w:rFonts w:ascii="Meiryo UI" w:eastAsia="Meiryo UI" w:hAnsi="Meiryo UI" w:hint="eastAsia"/>
                <w:b/>
                <w:sz w:val="22"/>
                <w:szCs w:val="22"/>
              </w:rPr>
              <w:t>［</w:t>
            </w:r>
            <w:r w:rsidRPr="00716855">
              <w:rPr>
                <w:rFonts w:ascii="Meiryo UI" w:eastAsia="Meiryo UI" w:hAnsi="Meiryo UI" w:hint="eastAsia"/>
                <w:b/>
                <w:spacing w:val="28"/>
                <w:w w:val="74"/>
                <w:kern w:val="0"/>
                <w:sz w:val="22"/>
                <w:szCs w:val="22"/>
                <w:fitText w:val="1827" w:id="-1510821631"/>
              </w:rPr>
              <w:t>＝①</w:t>
            </w:r>
            <w:r w:rsidR="00635F40" w:rsidRPr="00716855">
              <w:rPr>
                <w:rFonts w:ascii="Meiryo UI" w:eastAsia="Meiryo UI" w:hAnsi="Meiryo UI" w:hint="eastAsia"/>
                <w:b/>
                <w:spacing w:val="28"/>
                <w:w w:val="74"/>
                <w:kern w:val="0"/>
                <w:sz w:val="22"/>
                <w:szCs w:val="22"/>
                <w:fitText w:val="1827" w:id="-1510821631"/>
              </w:rPr>
              <w:t>＋</w:t>
            </w:r>
            <w:r w:rsidRPr="00716855">
              <w:rPr>
                <w:rFonts w:ascii="Meiryo UI" w:eastAsia="Meiryo UI" w:hAnsi="Meiryo UI" w:hint="eastAsia"/>
                <w:b/>
                <w:spacing w:val="28"/>
                <w:w w:val="74"/>
                <w:kern w:val="0"/>
                <w:sz w:val="22"/>
                <w:szCs w:val="22"/>
                <w:fitText w:val="1827" w:id="-1510821631"/>
              </w:rPr>
              <w:t>②</w:t>
            </w:r>
            <w:r w:rsidR="00635F40" w:rsidRPr="00716855">
              <w:rPr>
                <w:rFonts w:ascii="Meiryo UI" w:eastAsia="Meiryo UI" w:hAnsi="Meiryo UI"/>
                <w:b/>
                <w:spacing w:val="28"/>
                <w:w w:val="74"/>
                <w:kern w:val="0"/>
                <w:sz w:val="22"/>
                <w:szCs w:val="22"/>
                <w:fitText w:val="1827" w:id="-1510821631"/>
              </w:rPr>
              <w:t>+</w:t>
            </w:r>
            <w:r w:rsidRPr="00716855">
              <w:rPr>
                <w:rFonts w:ascii="Meiryo UI" w:eastAsia="Meiryo UI" w:hAnsi="Meiryo UI" w:hint="eastAsia"/>
                <w:b/>
                <w:spacing w:val="28"/>
                <w:w w:val="74"/>
                <w:kern w:val="0"/>
                <w:sz w:val="22"/>
                <w:szCs w:val="22"/>
                <w:fitText w:val="1827" w:id="-1510821631"/>
              </w:rPr>
              <w:t>③</w:t>
            </w:r>
            <w:r w:rsidRPr="00716855">
              <w:rPr>
                <w:rFonts w:ascii="Meiryo UI" w:eastAsia="Meiryo UI" w:hAnsi="Meiryo UI"/>
                <w:b/>
                <w:spacing w:val="28"/>
                <w:w w:val="74"/>
                <w:kern w:val="0"/>
                <w:sz w:val="22"/>
                <w:szCs w:val="22"/>
                <w:fitText w:val="1827" w:id="-1510821631"/>
              </w:rPr>
              <w:t>+</w:t>
            </w:r>
            <w:r w:rsidRPr="00716855">
              <w:rPr>
                <w:rFonts w:ascii="Meiryo UI" w:eastAsia="Meiryo UI" w:hAnsi="Meiryo UI" w:hint="eastAsia"/>
                <w:b/>
                <w:spacing w:val="28"/>
                <w:w w:val="74"/>
                <w:kern w:val="0"/>
                <w:sz w:val="22"/>
                <w:szCs w:val="22"/>
                <w:fitText w:val="1827" w:id="-1510821631"/>
              </w:rPr>
              <w:t>④</w:t>
            </w:r>
            <w:r w:rsidR="003C6393" w:rsidRPr="00716855">
              <w:rPr>
                <w:rFonts w:ascii="Meiryo UI" w:eastAsia="Meiryo UI" w:hAnsi="Meiryo UI" w:hint="eastAsia"/>
                <w:b/>
                <w:spacing w:val="28"/>
                <w:w w:val="74"/>
                <w:kern w:val="0"/>
                <w:sz w:val="22"/>
                <w:szCs w:val="22"/>
                <w:fitText w:val="1827" w:id="-1510821631"/>
              </w:rPr>
              <w:t>＋</w:t>
            </w:r>
            <w:r w:rsidR="003C6393" w:rsidRPr="00716855">
              <w:rPr>
                <w:rFonts w:ascii="Meiryo UI" w:eastAsia="Meiryo UI" w:hAnsi="Meiryo UI" w:hint="eastAsia"/>
                <w:b/>
                <w:spacing w:val="2"/>
                <w:w w:val="74"/>
                <w:kern w:val="0"/>
                <w:sz w:val="22"/>
                <w:szCs w:val="22"/>
                <w:fitText w:val="1827" w:id="-1510821631"/>
              </w:rPr>
              <w:t>⑤</w:t>
            </w:r>
            <w:r>
              <w:rPr>
                <w:rFonts w:ascii="Meiryo UI" w:eastAsia="Meiryo UI" w:hAnsi="Meiryo UI" w:hint="eastAsia"/>
                <w:b/>
                <w:sz w:val="22"/>
                <w:szCs w:val="22"/>
              </w:rPr>
              <w:t>］</w:t>
            </w:r>
          </w:p>
          <w:p w14:paraId="4593D519" w14:textId="5E3356FA" w:rsidR="00635F40" w:rsidRPr="00635F40" w:rsidRDefault="00635F40" w:rsidP="00635F40">
            <w:pPr>
              <w:spacing w:line="280" w:lineRule="exact"/>
              <w:jc w:val="left"/>
              <w:rPr>
                <w:rFonts w:ascii="Meiryo UI" w:eastAsia="Meiryo UI" w:hAnsi="Meiryo UI"/>
                <w:b/>
                <w:sz w:val="22"/>
                <w:szCs w:val="22"/>
              </w:rPr>
            </w:pPr>
            <w:r>
              <w:rPr>
                <w:rFonts w:ascii="Meiryo UI" w:eastAsia="Meiryo UI" w:hAnsi="Meiryo UI" w:hint="eastAsia"/>
                <w:b/>
                <w:sz w:val="22"/>
                <w:szCs w:val="22"/>
              </w:rPr>
              <w:t>内訳は、次表による</w:t>
            </w:r>
          </w:p>
        </w:tc>
        <w:tc>
          <w:tcPr>
            <w:tcW w:w="2126" w:type="dxa"/>
            <w:vAlign w:val="center"/>
          </w:tcPr>
          <w:p w14:paraId="536300F7" w14:textId="5D3AF6AB" w:rsidR="00635F40" w:rsidRPr="00635F40" w:rsidRDefault="003C6393" w:rsidP="00635F40">
            <w:pPr>
              <w:spacing w:line="280" w:lineRule="exact"/>
              <w:jc w:val="right"/>
              <w:rPr>
                <w:rFonts w:ascii="Meiryo UI" w:eastAsia="Meiryo UI" w:hAnsi="Meiryo UI"/>
                <w:b/>
                <w:sz w:val="22"/>
                <w:szCs w:val="22"/>
              </w:rPr>
            </w:pPr>
            <w:r w:rsidRPr="00DC3662">
              <w:rPr>
                <w:rFonts w:ascii="Meiryo UI" w:eastAsia="Meiryo UI" w:hAnsi="Meiryo UI" w:hint="eastAsia"/>
                <w:b/>
                <w:color w:val="2E74B5" w:themeColor="accent1" w:themeShade="BF"/>
                <w:sz w:val="22"/>
                <w:szCs w:val="22"/>
              </w:rPr>
              <w:t>2</w:t>
            </w:r>
            <w:r w:rsidR="00333340">
              <w:rPr>
                <w:rFonts w:ascii="Meiryo UI" w:eastAsia="Meiryo UI" w:hAnsi="Meiryo UI"/>
                <w:b/>
                <w:color w:val="2E74B5" w:themeColor="accent1" w:themeShade="BF"/>
                <w:sz w:val="22"/>
                <w:szCs w:val="22"/>
              </w:rPr>
              <w:t>2</w:t>
            </w:r>
            <w:r w:rsidR="00140FBB" w:rsidRPr="00DC3662">
              <w:rPr>
                <w:rFonts w:ascii="Meiryo UI" w:eastAsia="Meiryo UI" w:hAnsi="Meiryo UI" w:hint="eastAsia"/>
                <w:b/>
                <w:color w:val="2E74B5" w:themeColor="accent1" w:themeShade="BF"/>
                <w:sz w:val="22"/>
                <w:szCs w:val="22"/>
              </w:rPr>
              <w:t>,000,000</w:t>
            </w:r>
            <w:r w:rsidR="00635F40" w:rsidRPr="00DC3662">
              <w:rPr>
                <w:rFonts w:ascii="Meiryo UI" w:eastAsia="Meiryo UI" w:hAnsi="Meiryo UI" w:hint="eastAsia"/>
                <w:b/>
                <w:color w:val="2E74B5" w:themeColor="accent1" w:themeShade="BF"/>
                <w:sz w:val="22"/>
                <w:szCs w:val="22"/>
              </w:rPr>
              <w:t>円</w:t>
            </w:r>
          </w:p>
        </w:tc>
        <w:tc>
          <w:tcPr>
            <w:tcW w:w="1843" w:type="dxa"/>
            <w:vAlign w:val="center"/>
          </w:tcPr>
          <w:p w14:paraId="1828D841" w14:textId="4BAFB4BC" w:rsidR="003C6393" w:rsidRPr="00635F40" w:rsidRDefault="00635F40" w:rsidP="00635F40">
            <w:pPr>
              <w:spacing w:line="280" w:lineRule="exact"/>
              <w:rPr>
                <w:rFonts w:ascii="Meiryo UI" w:eastAsia="Meiryo UI" w:hAnsi="Meiryo UI"/>
                <w:b/>
                <w:sz w:val="22"/>
                <w:szCs w:val="22"/>
              </w:rPr>
            </w:pPr>
            <w:r>
              <w:rPr>
                <w:rFonts w:ascii="Meiryo UI" w:eastAsia="Meiryo UI" w:hAnsi="Meiryo UI" w:hint="eastAsia"/>
                <w:b/>
                <w:sz w:val="22"/>
                <w:szCs w:val="22"/>
              </w:rPr>
              <w:t>補助事業申請額</w:t>
            </w:r>
          </w:p>
        </w:tc>
        <w:tc>
          <w:tcPr>
            <w:tcW w:w="2126" w:type="dxa"/>
            <w:vAlign w:val="center"/>
          </w:tcPr>
          <w:p w14:paraId="71FCE4E4" w14:textId="15666EC7" w:rsidR="00635F40" w:rsidRPr="00635F40" w:rsidRDefault="00DC3662" w:rsidP="00635F40">
            <w:pPr>
              <w:spacing w:line="280" w:lineRule="exact"/>
              <w:jc w:val="right"/>
              <w:rPr>
                <w:rFonts w:ascii="Meiryo UI" w:eastAsia="Meiryo UI" w:hAnsi="Meiryo UI"/>
                <w:b/>
                <w:sz w:val="22"/>
                <w:szCs w:val="22"/>
              </w:rPr>
            </w:pPr>
            <w:r w:rsidRPr="00DC3662">
              <w:rPr>
                <w:rFonts w:ascii="Meiryo UI" w:eastAsia="Meiryo UI" w:hAnsi="Meiryo UI" w:hint="eastAsia"/>
                <w:b/>
                <w:color w:val="2E74B5" w:themeColor="accent1" w:themeShade="BF"/>
                <w:sz w:val="22"/>
                <w:szCs w:val="22"/>
              </w:rPr>
              <w:t>8,500,000</w:t>
            </w:r>
            <w:r w:rsidR="00635F40" w:rsidRPr="00DC3662">
              <w:rPr>
                <w:rFonts w:ascii="Meiryo UI" w:eastAsia="Meiryo UI" w:hAnsi="Meiryo UI" w:hint="eastAsia"/>
                <w:b/>
                <w:color w:val="2E74B5" w:themeColor="accent1" w:themeShade="BF"/>
                <w:sz w:val="22"/>
                <w:szCs w:val="22"/>
              </w:rPr>
              <w:t>円</w:t>
            </w:r>
          </w:p>
        </w:tc>
      </w:tr>
    </w:tbl>
    <w:p w14:paraId="43A9DAE9" w14:textId="48104CF4" w:rsidR="00315005" w:rsidRPr="001811CC" w:rsidRDefault="00315005" w:rsidP="00D827B2">
      <w:pPr>
        <w:spacing w:line="0" w:lineRule="atLeast"/>
        <w:jc w:val="right"/>
        <w:rPr>
          <w:rFonts w:ascii="Meiryo UI" w:eastAsia="Meiryo UI" w:hAnsi="Meiryo UI"/>
          <w:b/>
          <w:sz w:val="24"/>
        </w:rPr>
      </w:pPr>
      <w:r w:rsidRPr="001811CC">
        <w:rPr>
          <w:rFonts w:ascii="Meiryo UI" w:eastAsia="Meiryo UI" w:hAnsi="Meiryo UI" w:hint="eastAsia"/>
          <w:b/>
          <w:sz w:val="24"/>
        </w:rPr>
        <w:t xml:space="preserve">　　　　　　　　　　　　　　　　　　　　　　　　　　　　　　　　　</w:t>
      </w:r>
      <w:r w:rsidR="00D827B2" w:rsidRPr="001811CC">
        <w:rPr>
          <w:rFonts w:ascii="Meiryo UI" w:eastAsia="Meiryo UI" w:hAnsi="Meiryo UI" w:hint="eastAsia"/>
          <w:b/>
          <w:sz w:val="24"/>
        </w:rPr>
        <w:t xml:space="preserve">　　　　　　　　　　　　　　</w:t>
      </w:r>
      <w:r w:rsidRPr="001811CC">
        <w:rPr>
          <w:rFonts w:ascii="Meiryo UI" w:eastAsia="Meiryo UI" w:hAnsi="Meiryo UI" w:hint="eastAsia"/>
          <w:b/>
          <w:sz w:val="24"/>
        </w:rPr>
        <w:t xml:space="preserve">　（単位：円）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62"/>
        <w:gridCol w:w="2063"/>
        <w:gridCol w:w="2046"/>
        <w:gridCol w:w="1559"/>
      </w:tblGrid>
      <w:tr w:rsidR="001811CC" w:rsidRPr="001811CC" w14:paraId="602CE6F3" w14:textId="77777777" w:rsidTr="00140FBB">
        <w:trPr>
          <w:trHeight w:val="489"/>
        </w:trPr>
        <w:tc>
          <w:tcPr>
            <w:tcW w:w="1742" w:type="dxa"/>
            <w:vAlign w:val="center"/>
          </w:tcPr>
          <w:p w14:paraId="6640034B" w14:textId="2441B1A9"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kern w:val="0"/>
                <w:sz w:val="22"/>
                <w:szCs w:val="22"/>
              </w:rPr>
              <w:t>経費区分</w:t>
            </w:r>
          </w:p>
        </w:tc>
        <w:tc>
          <w:tcPr>
            <w:tcW w:w="1662" w:type="dxa"/>
            <w:tcBorders>
              <w:bottom w:val="single" w:sz="4" w:space="0" w:color="auto"/>
            </w:tcBorders>
            <w:vAlign w:val="center"/>
          </w:tcPr>
          <w:p w14:paraId="40CB4E9B" w14:textId="77777777"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細目</w:t>
            </w:r>
          </w:p>
        </w:tc>
        <w:tc>
          <w:tcPr>
            <w:tcW w:w="2063" w:type="dxa"/>
            <w:tcBorders>
              <w:bottom w:val="single" w:sz="4" w:space="0" w:color="auto"/>
            </w:tcBorders>
            <w:vAlign w:val="center"/>
          </w:tcPr>
          <w:p w14:paraId="52935B89" w14:textId="5B01C98B" w:rsidR="003C6393" w:rsidRPr="00716855" w:rsidRDefault="00315005" w:rsidP="00716855">
            <w:pPr>
              <w:spacing w:line="300" w:lineRule="exact"/>
              <w:jc w:val="center"/>
              <w:rPr>
                <w:rFonts w:ascii="Meiryo UI" w:eastAsia="Meiryo UI" w:hAnsi="Meiryo UI"/>
                <w:b/>
                <w:kern w:val="0"/>
                <w:sz w:val="22"/>
                <w:szCs w:val="22"/>
              </w:rPr>
            </w:pPr>
            <w:r w:rsidRPr="00C402AC">
              <w:rPr>
                <w:rFonts w:ascii="Meiryo UI" w:eastAsia="Meiryo UI" w:hAnsi="Meiryo UI" w:hint="eastAsia"/>
                <w:b/>
                <w:spacing w:val="2"/>
                <w:w w:val="68"/>
                <w:kern w:val="0"/>
                <w:sz w:val="22"/>
                <w:szCs w:val="22"/>
                <w:fitText w:val="1421" w:id="-1510830848"/>
              </w:rPr>
              <w:t>補助事業に要する経</w:t>
            </w:r>
            <w:r w:rsidRPr="00C402AC">
              <w:rPr>
                <w:rFonts w:ascii="Meiryo UI" w:eastAsia="Meiryo UI" w:hAnsi="Meiryo UI" w:hint="eastAsia"/>
                <w:b/>
                <w:spacing w:val="-5"/>
                <w:w w:val="68"/>
                <w:kern w:val="0"/>
                <w:sz w:val="22"/>
                <w:szCs w:val="22"/>
                <w:fitText w:val="1421" w:id="-1510830848"/>
              </w:rPr>
              <w:t>費</w:t>
            </w:r>
          </w:p>
        </w:tc>
        <w:tc>
          <w:tcPr>
            <w:tcW w:w="2046" w:type="dxa"/>
            <w:tcBorders>
              <w:bottom w:val="single" w:sz="4" w:space="0" w:color="auto"/>
            </w:tcBorders>
            <w:vAlign w:val="center"/>
          </w:tcPr>
          <w:p w14:paraId="7A2B7EB1" w14:textId="39E64D0A" w:rsidR="003C6393" w:rsidRPr="00716855" w:rsidRDefault="00315005" w:rsidP="00716855">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補助事業申請額</w:t>
            </w:r>
          </w:p>
        </w:tc>
        <w:tc>
          <w:tcPr>
            <w:tcW w:w="1559" w:type="dxa"/>
            <w:tcBorders>
              <w:bottom w:val="single" w:sz="4" w:space="0" w:color="auto"/>
            </w:tcBorders>
            <w:vAlign w:val="center"/>
          </w:tcPr>
          <w:p w14:paraId="71A84A07" w14:textId="77777777"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備　　　　考</w:t>
            </w:r>
          </w:p>
        </w:tc>
      </w:tr>
      <w:tr w:rsidR="00AC6650" w:rsidRPr="001811CC" w14:paraId="1764BBBE" w14:textId="77777777" w:rsidTr="00AC6650">
        <w:trPr>
          <w:trHeight w:val="351"/>
        </w:trPr>
        <w:tc>
          <w:tcPr>
            <w:tcW w:w="1742" w:type="dxa"/>
            <w:vMerge w:val="restart"/>
            <w:vAlign w:val="center"/>
          </w:tcPr>
          <w:p w14:paraId="35A4F496" w14:textId="6B341F3C" w:rsidR="00AC6650" w:rsidRPr="00140FBB" w:rsidRDefault="00AC6650" w:rsidP="003C6393">
            <w:pPr>
              <w:spacing w:line="0" w:lineRule="atLeast"/>
              <w:rPr>
                <w:rFonts w:ascii="Meiryo UI" w:eastAsia="Meiryo UI" w:hAnsi="Meiryo UI"/>
                <w:color w:val="2E74B5" w:themeColor="accent1" w:themeShade="BF"/>
                <w:szCs w:val="21"/>
              </w:rPr>
            </w:pPr>
            <w:r w:rsidRPr="00C45305">
              <w:rPr>
                <w:rFonts w:ascii="Meiryo UI" w:eastAsia="Meiryo UI" w:hAnsi="Meiryo UI" w:hint="eastAsia"/>
                <w:color w:val="2E74B5" w:themeColor="accent1" w:themeShade="BF"/>
                <w:szCs w:val="21"/>
              </w:rPr>
              <w:t>（例）</w:t>
            </w:r>
            <w:r w:rsidRPr="003C6393">
              <w:rPr>
                <w:rFonts w:ascii="Meiryo UI" w:eastAsia="Meiryo UI" w:hAnsi="Meiryo UI" w:hint="eastAsia"/>
                <w:color w:val="2E74B5" w:themeColor="accent1" w:themeShade="BF"/>
                <w:szCs w:val="21"/>
              </w:rPr>
              <w:t>運行及びシステム導入にかかる費用</w:t>
            </w:r>
          </w:p>
        </w:tc>
        <w:tc>
          <w:tcPr>
            <w:tcW w:w="1662" w:type="dxa"/>
            <w:tcBorders>
              <w:bottom w:val="dashSmallGap" w:sz="4" w:space="0" w:color="auto"/>
            </w:tcBorders>
            <w:vAlign w:val="center"/>
          </w:tcPr>
          <w:p w14:paraId="1447DF15" w14:textId="77777777" w:rsidR="00AC6650" w:rsidRPr="006F02D2" w:rsidRDefault="00AC6650" w:rsidP="00B9184D">
            <w:pPr>
              <w:spacing w:line="0" w:lineRule="atLeast"/>
              <w:rPr>
                <w:rFonts w:ascii="Meiryo UI" w:eastAsia="Meiryo UI" w:hAnsi="Meiryo UI"/>
                <w:szCs w:val="21"/>
              </w:rPr>
            </w:pPr>
          </w:p>
        </w:tc>
        <w:tc>
          <w:tcPr>
            <w:tcW w:w="2063" w:type="dxa"/>
            <w:tcBorders>
              <w:bottom w:val="dashSmallGap" w:sz="4" w:space="0" w:color="auto"/>
            </w:tcBorders>
            <w:vAlign w:val="center"/>
          </w:tcPr>
          <w:p w14:paraId="2445F223" w14:textId="77777777" w:rsidR="00AC6650" w:rsidRPr="006F02D2" w:rsidRDefault="00AC6650" w:rsidP="00B9184D">
            <w:pPr>
              <w:spacing w:line="0" w:lineRule="atLeast"/>
              <w:jc w:val="right"/>
              <w:rPr>
                <w:rFonts w:ascii="Meiryo UI" w:eastAsia="Meiryo UI" w:hAnsi="Meiryo UI"/>
                <w:szCs w:val="21"/>
              </w:rPr>
            </w:pPr>
          </w:p>
        </w:tc>
        <w:tc>
          <w:tcPr>
            <w:tcW w:w="2046" w:type="dxa"/>
            <w:tcBorders>
              <w:bottom w:val="dashSmallGap" w:sz="4" w:space="0" w:color="auto"/>
            </w:tcBorders>
            <w:vAlign w:val="center"/>
          </w:tcPr>
          <w:p w14:paraId="2A66E376" w14:textId="77777777" w:rsidR="00AC6650" w:rsidRPr="006F02D2" w:rsidRDefault="00AC6650" w:rsidP="00B9184D">
            <w:pPr>
              <w:spacing w:line="0" w:lineRule="atLeast"/>
              <w:jc w:val="right"/>
              <w:rPr>
                <w:rFonts w:ascii="Meiryo UI" w:eastAsia="Meiryo UI" w:hAnsi="Meiryo UI"/>
                <w:szCs w:val="21"/>
              </w:rPr>
            </w:pPr>
          </w:p>
        </w:tc>
        <w:tc>
          <w:tcPr>
            <w:tcW w:w="1559" w:type="dxa"/>
            <w:vMerge w:val="restart"/>
            <w:vAlign w:val="center"/>
          </w:tcPr>
          <w:p w14:paraId="4830E8EE" w14:textId="64D6C764" w:rsidR="00AC6650" w:rsidRPr="006F02D2" w:rsidRDefault="00AC6650" w:rsidP="00B9184D">
            <w:pPr>
              <w:spacing w:line="0" w:lineRule="atLeast"/>
              <w:rPr>
                <w:rFonts w:ascii="Meiryo UI" w:eastAsia="Meiryo UI" w:hAnsi="Meiryo UI"/>
                <w:szCs w:val="21"/>
              </w:rPr>
            </w:pPr>
            <w:r w:rsidRPr="00AC6650">
              <w:rPr>
                <w:rFonts w:ascii="Meiryo UI" w:eastAsia="Meiryo UI" w:hAnsi="Meiryo UI" w:hint="eastAsia"/>
                <w:color w:val="2E74B5" w:themeColor="accent1" w:themeShade="BF"/>
                <w:szCs w:val="21"/>
              </w:rPr>
              <w:t>うち1</w:t>
            </w:r>
            <w:r w:rsidRPr="00AC6650">
              <w:rPr>
                <w:rFonts w:ascii="Meiryo UI" w:eastAsia="Meiryo UI" w:hAnsi="Meiryo UI"/>
                <w:color w:val="2E74B5" w:themeColor="accent1" w:themeShade="BF"/>
                <w:szCs w:val="21"/>
              </w:rPr>
              <w:t>,000</w:t>
            </w:r>
            <w:r w:rsidRPr="00AC6650">
              <w:rPr>
                <w:rFonts w:ascii="Meiryo UI" w:eastAsia="Meiryo UI" w:hAnsi="Meiryo UI" w:hint="eastAsia"/>
                <w:color w:val="2E74B5" w:themeColor="accent1" w:themeShade="BF"/>
                <w:szCs w:val="21"/>
              </w:rPr>
              <w:t>千円は運賃収入充当予定</w:t>
            </w:r>
          </w:p>
        </w:tc>
      </w:tr>
      <w:tr w:rsidR="00AC6650" w:rsidRPr="001811CC" w14:paraId="7C70D3A5" w14:textId="77777777" w:rsidTr="00AC6650">
        <w:trPr>
          <w:trHeight w:val="397"/>
        </w:trPr>
        <w:tc>
          <w:tcPr>
            <w:tcW w:w="1742" w:type="dxa"/>
            <w:vMerge/>
          </w:tcPr>
          <w:p w14:paraId="4B6BA80E" w14:textId="77777777" w:rsidR="00AC6650" w:rsidRPr="00C45305" w:rsidRDefault="00AC6650"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7C1B0E54" w14:textId="77777777" w:rsidR="00AC6650" w:rsidRPr="006F02D2" w:rsidRDefault="00AC6650" w:rsidP="00B9184D">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3501A646" w14:textId="77777777" w:rsidR="00AC6650" w:rsidRPr="00DC3662" w:rsidRDefault="00AC6650" w:rsidP="00B9184D">
            <w:pPr>
              <w:spacing w:line="0" w:lineRule="atLeast"/>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B54ABB7" w14:textId="77777777" w:rsidR="00AC6650" w:rsidRPr="00DC3662" w:rsidRDefault="00AC6650" w:rsidP="00AF3B2C">
            <w:pPr>
              <w:wordWrap w:val="0"/>
              <w:spacing w:line="0" w:lineRule="atLeast"/>
              <w:jc w:val="right"/>
              <w:rPr>
                <w:rFonts w:ascii="Meiryo UI" w:eastAsia="Meiryo UI" w:hAnsi="Meiryo UI"/>
                <w:color w:val="2E74B5" w:themeColor="accent1" w:themeShade="BF"/>
                <w:szCs w:val="21"/>
              </w:rPr>
            </w:pPr>
          </w:p>
        </w:tc>
        <w:tc>
          <w:tcPr>
            <w:tcW w:w="1559" w:type="dxa"/>
            <w:vMerge/>
            <w:vAlign w:val="center"/>
          </w:tcPr>
          <w:p w14:paraId="1A4C4E9E" w14:textId="77777777" w:rsidR="00AC6650" w:rsidRPr="006F02D2" w:rsidRDefault="00AC6650" w:rsidP="00B9184D">
            <w:pPr>
              <w:spacing w:line="0" w:lineRule="atLeast"/>
              <w:rPr>
                <w:rFonts w:ascii="Meiryo UI" w:eastAsia="Meiryo UI" w:hAnsi="Meiryo UI"/>
                <w:szCs w:val="21"/>
              </w:rPr>
            </w:pPr>
          </w:p>
        </w:tc>
      </w:tr>
      <w:tr w:rsidR="00AC6650" w:rsidRPr="001811CC" w14:paraId="281F0C81" w14:textId="77777777" w:rsidTr="00AC6650">
        <w:trPr>
          <w:trHeight w:val="397"/>
        </w:trPr>
        <w:tc>
          <w:tcPr>
            <w:tcW w:w="1742" w:type="dxa"/>
            <w:vMerge/>
          </w:tcPr>
          <w:p w14:paraId="0F3B4AAA" w14:textId="77777777" w:rsidR="00AC6650" w:rsidRPr="00C45305" w:rsidRDefault="00AC6650"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70AC214A" w14:textId="77777777" w:rsidR="00AC6650" w:rsidRPr="006F02D2" w:rsidRDefault="00AC6650" w:rsidP="00B9184D">
            <w:pPr>
              <w:spacing w:line="0" w:lineRule="atLeast"/>
              <w:rPr>
                <w:rFonts w:ascii="Meiryo UI" w:eastAsia="Meiryo UI" w:hAnsi="Meiryo UI"/>
                <w:b/>
                <w:szCs w:val="21"/>
              </w:rPr>
            </w:pPr>
            <w:r w:rsidRPr="006F02D2">
              <w:rPr>
                <w:rFonts w:ascii="Meiryo UI" w:eastAsia="Meiryo UI" w:hAnsi="Meiryo UI" w:hint="eastAsia"/>
                <w:b/>
                <w:szCs w:val="21"/>
              </w:rPr>
              <w:t>小計①</w:t>
            </w:r>
          </w:p>
        </w:tc>
        <w:tc>
          <w:tcPr>
            <w:tcW w:w="2063" w:type="dxa"/>
            <w:tcBorders>
              <w:top w:val="dashSmallGap" w:sz="4" w:space="0" w:color="auto"/>
              <w:bottom w:val="single" w:sz="4" w:space="0" w:color="auto"/>
            </w:tcBorders>
            <w:vAlign w:val="center"/>
          </w:tcPr>
          <w:p w14:paraId="1686034E" w14:textId="4172AA61" w:rsidR="00AC6650" w:rsidRPr="00DC3662" w:rsidRDefault="00AC6650" w:rsidP="00B9184D">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9,000,000</w:t>
            </w:r>
          </w:p>
        </w:tc>
        <w:tc>
          <w:tcPr>
            <w:tcW w:w="2046" w:type="dxa"/>
            <w:tcBorders>
              <w:top w:val="dashSmallGap" w:sz="4" w:space="0" w:color="auto"/>
              <w:bottom w:val="single" w:sz="4" w:space="0" w:color="auto"/>
            </w:tcBorders>
            <w:vAlign w:val="center"/>
          </w:tcPr>
          <w:p w14:paraId="2E397EB6" w14:textId="42C8DB8B" w:rsidR="00AC6650" w:rsidRPr="00DC3662" w:rsidRDefault="00AC6650" w:rsidP="00B9184D">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4,</w:t>
            </w:r>
            <w:r>
              <w:rPr>
                <w:rFonts w:ascii="Meiryo UI" w:eastAsia="Meiryo UI" w:hAnsi="Meiryo UI"/>
                <w:color w:val="2E74B5" w:themeColor="accent1" w:themeShade="BF"/>
                <w:szCs w:val="21"/>
              </w:rPr>
              <w:t>0</w:t>
            </w:r>
            <w:r w:rsidRPr="00DC3662">
              <w:rPr>
                <w:rFonts w:ascii="Meiryo UI" w:eastAsia="Meiryo UI" w:hAnsi="Meiryo UI" w:hint="eastAsia"/>
                <w:color w:val="2E74B5" w:themeColor="accent1" w:themeShade="BF"/>
                <w:szCs w:val="21"/>
              </w:rPr>
              <w:t>00,000</w:t>
            </w:r>
          </w:p>
        </w:tc>
        <w:tc>
          <w:tcPr>
            <w:tcW w:w="1559" w:type="dxa"/>
            <w:vMerge/>
            <w:tcBorders>
              <w:bottom w:val="single" w:sz="4" w:space="0" w:color="auto"/>
            </w:tcBorders>
            <w:vAlign w:val="center"/>
          </w:tcPr>
          <w:p w14:paraId="6EBEC882" w14:textId="77777777" w:rsidR="00AC6650" w:rsidRPr="006F02D2" w:rsidRDefault="00AC6650" w:rsidP="00B9184D">
            <w:pPr>
              <w:spacing w:line="0" w:lineRule="atLeast"/>
              <w:rPr>
                <w:rFonts w:ascii="Meiryo UI" w:eastAsia="Meiryo UI" w:hAnsi="Meiryo UI"/>
                <w:szCs w:val="21"/>
              </w:rPr>
            </w:pPr>
          </w:p>
        </w:tc>
      </w:tr>
      <w:tr w:rsidR="003C6393" w:rsidRPr="001811CC" w14:paraId="1D6571B5" w14:textId="77777777" w:rsidTr="00FD2F89">
        <w:trPr>
          <w:trHeight w:val="161"/>
        </w:trPr>
        <w:tc>
          <w:tcPr>
            <w:tcW w:w="1742" w:type="dxa"/>
            <w:vMerge w:val="restart"/>
            <w:vAlign w:val="center"/>
          </w:tcPr>
          <w:p w14:paraId="4A2F6C48" w14:textId="05156DB5" w:rsidR="003C6393" w:rsidRPr="00C45305" w:rsidRDefault="003C6393" w:rsidP="003C6393">
            <w:pPr>
              <w:spacing w:line="0" w:lineRule="atLeast"/>
              <w:rPr>
                <w:rFonts w:ascii="Meiryo UI" w:eastAsia="Meiryo UI" w:hAnsi="Meiryo UI"/>
                <w:color w:val="2E74B5" w:themeColor="accent1" w:themeShade="BF"/>
                <w:szCs w:val="21"/>
              </w:rPr>
            </w:pPr>
            <w:r w:rsidRPr="00C45305">
              <w:rPr>
                <w:rFonts w:ascii="Meiryo UI" w:eastAsia="Meiryo UI" w:hAnsi="Meiryo UI" w:hint="eastAsia"/>
                <w:color w:val="2E74B5" w:themeColor="accent1" w:themeShade="BF"/>
                <w:szCs w:val="21"/>
              </w:rPr>
              <w:t>（例）</w:t>
            </w:r>
            <w:r w:rsidRPr="003C6393">
              <w:rPr>
                <w:rFonts w:ascii="Meiryo UI" w:eastAsia="Meiryo UI" w:hAnsi="Meiryo UI" w:hint="eastAsia"/>
                <w:color w:val="2E74B5" w:themeColor="accent1" w:themeShade="BF"/>
                <w:szCs w:val="21"/>
              </w:rPr>
              <w:t>利用促進サービスにかかる費用</w:t>
            </w:r>
          </w:p>
        </w:tc>
        <w:tc>
          <w:tcPr>
            <w:tcW w:w="1662" w:type="dxa"/>
            <w:tcBorders>
              <w:bottom w:val="dashSmallGap" w:sz="4" w:space="0" w:color="auto"/>
            </w:tcBorders>
            <w:vAlign w:val="center"/>
          </w:tcPr>
          <w:p w14:paraId="1859E192" w14:textId="77777777" w:rsidR="003C6393" w:rsidRPr="006F02D2" w:rsidRDefault="003C6393" w:rsidP="00B9184D">
            <w:pPr>
              <w:spacing w:line="0" w:lineRule="atLeast"/>
              <w:rPr>
                <w:rFonts w:ascii="Meiryo UI" w:eastAsia="Meiryo UI" w:hAnsi="Meiryo UI"/>
                <w:szCs w:val="21"/>
              </w:rPr>
            </w:pPr>
          </w:p>
        </w:tc>
        <w:tc>
          <w:tcPr>
            <w:tcW w:w="2063" w:type="dxa"/>
            <w:tcBorders>
              <w:bottom w:val="dashSmallGap" w:sz="4" w:space="0" w:color="auto"/>
            </w:tcBorders>
            <w:vAlign w:val="center"/>
          </w:tcPr>
          <w:p w14:paraId="4B2F6898" w14:textId="77777777" w:rsidR="003C6393" w:rsidRPr="00DC3662" w:rsidRDefault="003C6393" w:rsidP="00B9184D">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4CC5ECA" w14:textId="77777777" w:rsidR="003C6393" w:rsidRPr="00DC3662" w:rsidRDefault="003C6393" w:rsidP="00B9184D">
            <w:pPr>
              <w:spacing w:line="0" w:lineRule="atLeast"/>
              <w:jc w:val="right"/>
              <w:rPr>
                <w:rFonts w:ascii="Meiryo UI" w:eastAsia="Meiryo UI" w:hAnsi="Meiryo UI"/>
                <w:color w:val="2E74B5" w:themeColor="accent1" w:themeShade="BF"/>
                <w:szCs w:val="21"/>
              </w:rPr>
            </w:pPr>
          </w:p>
        </w:tc>
        <w:tc>
          <w:tcPr>
            <w:tcW w:w="1559" w:type="dxa"/>
            <w:vMerge w:val="restart"/>
            <w:vAlign w:val="center"/>
          </w:tcPr>
          <w:p w14:paraId="5F5D67D6" w14:textId="51D6A2DD" w:rsidR="003C6393" w:rsidRPr="00AC6650" w:rsidRDefault="003C6393" w:rsidP="00B37861">
            <w:pPr>
              <w:spacing w:line="0" w:lineRule="atLeast"/>
              <w:jc w:val="left"/>
              <w:rPr>
                <w:rFonts w:ascii="Meiryo UI" w:eastAsia="Meiryo UI" w:hAnsi="Meiryo UI"/>
                <w:color w:val="2E74B5" w:themeColor="accent1" w:themeShade="BF"/>
                <w:kern w:val="0"/>
                <w:szCs w:val="21"/>
              </w:rPr>
            </w:pPr>
            <w:r w:rsidRPr="00B37861">
              <w:rPr>
                <w:rFonts w:ascii="Meiryo UI" w:eastAsia="Meiryo UI" w:hAnsi="Meiryo UI" w:hint="eastAsia"/>
                <w:color w:val="2E74B5" w:themeColor="accent1" w:themeShade="BF"/>
                <w:kern w:val="0"/>
                <w:szCs w:val="21"/>
              </w:rPr>
              <w:t>うち</w:t>
            </w:r>
            <w:r w:rsidR="00B37861">
              <w:rPr>
                <w:rFonts w:ascii="Meiryo UI" w:eastAsia="Meiryo UI" w:hAnsi="Meiryo UI" w:hint="eastAsia"/>
                <w:color w:val="2E74B5" w:themeColor="accent1" w:themeShade="BF"/>
                <w:kern w:val="0"/>
                <w:szCs w:val="21"/>
              </w:rPr>
              <w:t>4</w:t>
            </w:r>
            <w:r w:rsidRPr="00B37861">
              <w:rPr>
                <w:rFonts w:ascii="Meiryo UI" w:eastAsia="Meiryo UI" w:hAnsi="Meiryo UI" w:hint="eastAsia"/>
                <w:color w:val="2E74B5" w:themeColor="accent1" w:themeShade="BF"/>
                <w:kern w:val="0"/>
                <w:szCs w:val="21"/>
              </w:rPr>
              <w:t>,000千円</w:t>
            </w:r>
            <w:r w:rsidR="00AC6650">
              <w:rPr>
                <w:rFonts w:ascii="Meiryo UI" w:eastAsia="Meiryo UI" w:hAnsi="Meiryo UI" w:hint="eastAsia"/>
                <w:color w:val="2E74B5" w:themeColor="accent1" w:themeShade="BF"/>
                <w:kern w:val="0"/>
                <w:szCs w:val="21"/>
              </w:rPr>
              <w:t>は国費</w:t>
            </w:r>
            <w:r w:rsidRPr="00B37861">
              <w:rPr>
                <w:rFonts w:ascii="Meiryo UI" w:eastAsia="Meiryo UI" w:hAnsi="Meiryo UI" w:hint="eastAsia"/>
                <w:color w:val="2E74B5" w:themeColor="accent1" w:themeShade="BF"/>
                <w:kern w:val="0"/>
                <w:szCs w:val="21"/>
              </w:rPr>
              <w:t>充当予定</w:t>
            </w:r>
          </w:p>
        </w:tc>
      </w:tr>
      <w:tr w:rsidR="003C6393" w:rsidRPr="001811CC" w14:paraId="2C8CFC64" w14:textId="77777777" w:rsidTr="00FD2F89">
        <w:trPr>
          <w:trHeight w:val="161"/>
        </w:trPr>
        <w:tc>
          <w:tcPr>
            <w:tcW w:w="1742" w:type="dxa"/>
            <w:vMerge/>
            <w:vAlign w:val="center"/>
          </w:tcPr>
          <w:p w14:paraId="72B9B056" w14:textId="77777777" w:rsidR="003C6393" w:rsidRPr="00C45305" w:rsidRDefault="003C6393"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58AEBDA4" w14:textId="77777777" w:rsidR="003C6393" w:rsidRPr="006F02D2" w:rsidRDefault="003C6393" w:rsidP="00B9184D">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42AE13B8" w14:textId="77777777" w:rsidR="003C6393" w:rsidRPr="00DC3662" w:rsidRDefault="003C6393" w:rsidP="00B9184D">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2B375D33" w14:textId="77777777" w:rsidR="003C6393" w:rsidRPr="00DC3662" w:rsidRDefault="003C6393" w:rsidP="00B9184D">
            <w:pPr>
              <w:spacing w:line="0" w:lineRule="atLeast"/>
              <w:jc w:val="right"/>
              <w:rPr>
                <w:rFonts w:ascii="Meiryo UI" w:eastAsia="Meiryo UI" w:hAnsi="Meiryo UI"/>
                <w:color w:val="2E74B5" w:themeColor="accent1" w:themeShade="BF"/>
                <w:szCs w:val="21"/>
              </w:rPr>
            </w:pPr>
          </w:p>
        </w:tc>
        <w:tc>
          <w:tcPr>
            <w:tcW w:w="1559" w:type="dxa"/>
            <w:vMerge/>
            <w:vAlign w:val="center"/>
          </w:tcPr>
          <w:p w14:paraId="05FF41D3" w14:textId="52C27C91" w:rsidR="003C6393" w:rsidRPr="006F02D2" w:rsidRDefault="003C6393" w:rsidP="003C6393">
            <w:pPr>
              <w:spacing w:line="0" w:lineRule="atLeast"/>
              <w:jc w:val="distribute"/>
              <w:rPr>
                <w:rFonts w:ascii="Meiryo UI" w:eastAsia="Meiryo UI" w:hAnsi="Meiryo UI"/>
                <w:szCs w:val="21"/>
              </w:rPr>
            </w:pPr>
          </w:p>
        </w:tc>
      </w:tr>
      <w:tr w:rsidR="003C6393" w:rsidRPr="001811CC" w14:paraId="6DC329E9" w14:textId="77777777" w:rsidTr="00FD2F89">
        <w:trPr>
          <w:trHeight w:val="416"/>
        </w:trPr>
        <w:tc>
          <w:tcPr>
            <w:tcW w:w="1742" w:type="dxa"/>
            <w:vMerge/>
          </w:tcPr>
          <w:p w14:paraId="54A2C8CA" w14:textId="77777777" w:rsidR="003C6393" w:rsidRPr="00C45305" w:rsidRDefault="003C6393"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03FDE2F3" w14:textId="77777777" w:rsidR="003C6393" w:rsidRPr="006F02D2" w:rsidRDefault="003C6393" w:rsidP="00B9184D">
            <w:pPr>
              <w:spacing w:line="0" w:lineRule="atLeast"/>
              <w:rPr>
                <w:rFonts w:ascii="Meiryo UI" w:eastAsia="Meiryo UI" w:hAnsi="Meiryo UI"/>
                <w:b/>
                <w:szCs w:val="21"/>
              </w:rPr>
            </w:pPr>
            <w:r w:rsidRPr="006F02D2">
              <w:rPr>
                <w:rFonts w:ascii="Meiryo UI" w:eastAsia="Meiryo UI" w:hAnsi="Meiryo UI" w:hint="eastAsia"/>
                <w:b/>
                <w:szCs w:val="21"/>
              </w:rPr>
              <w:t>小計②</w:t>
            </w:r>
          </w:p>
        </w:tc>
        <w:tc>
          <w:tcPr>
            <w:tcW w:w="2063" w:type="dxa"/>
            <w:tcBorders>
              <w:top w:val="dashSmallGap" w:sz="4" w:space="0" w:color="auto"/>
              <w:bottom w:val="single" w:sz="4" w:space="0" w:color="auto"/>
            </w:tcBorders>
            <w:vAlign w:val="center"/>
          </w:tcPr>
          <w:p w14:paraId="3DF83787" w14:textId="52DFD595" w:rsidR="003C6393" w:rsidRPr="00DC3662" w:rsidRDefault="00B37861" w:rsidP="00B9184D">
            <w:pPr>
              <w:spacing w:line="0" w:lineRule="atLeast"/>
              <w:ind w:firstLineChars="50" w:firstLine="97"/>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8,000,000</w:t>
            </w:r>
          </w:p>
        </w:tc>
        <w:tc>
          <w:tcPr>
            <w:tcW w:w="2046" w:type="dxa"/>
            <w:tcBorders>
              <w:top w:val="dashSmallGap" w:sz="4" w:space="0" w:color="auto"/>
              <w:bottom w:val="single" w:sz="4" w:space="0" w:color="auto"/>
            </w:tcBorders>
            <w:vAlign w:val="center"/>
          </w:tcPr>
          <w:p w14:paraId="7677192C" w14:textId="22E3B34F" w:rsidR="003C6393" w:rsidRPr="00DC3662" w:rsidRDefault="00B37861" w:rsidP="00B9184D">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2,000,000</w:t>
            </w:r>
          </w:p>
        </w:tc>
        <w:tc>
          <w:tcPr>
            <w:tcW w:w="1559" w:type="dxa"/>
            <w:vMerge/>
            <w:tcBorders>
              <w:bottom w:val="single" w:sz="4" w:space="0" w:color="auto"/>
            </w:tcBorders>
            <w:vAlign w:val="center"/>
          </w:tcPr>
          <w:p w14:paraId="520D92BC" w14:textId="77777777" w:rsidR="003C6393" w:rsidRPr="006F02D2" w:rsidRDefault="003C6393" w:rsidP="00B9184D">
            <w:pPr>
              <w:spacing w:line="0" w:lineRule="atLeast"/>
              <w:rPr>
                <w:rFonts w:ascii="Meiryo UI" w:eastAsia="Meiryo UI" w:hAnsi="Meiryo UI"/>
                <w:szCs w:val="21"/>
              </w:rPr>
            </w:pPr>
          </w:p>
        </w:tc>
      </w:tr>
      <w:tr w:rsidR="00635F40" w:rsidRPr="006F02D2" w14:paraId="26C7414F" w14:textId="77777777" w:rsidTr="00140FBB">
        <w:trPr>
          <w:trHeight w:val="161"/>
        </w:trPr>
        <w:tc>
          <w:tcPr>
            <w:tcW w:w="1742" w:type="dxa"/>
            <w:vMerge w:val="restart"/>
            <w:vAlign w:val="center"/>
          </w:tcPr>
          <w:p w14:paraId="5BEB65C8" w14:textId="572F25BF" w:rsidR="00635F40" w:rsidRPr="00C45305" w:rsidRDefault="00C45305" w:rsidP="003C6393">
            <w:pPr>
              <w:spacing w:line="0" w:lineRule="atLeast"/>
              <w:rPr>
                <w:rFonts w:ascii="Meiryo UI" w:eastAsia="Meiryo UI" w:hAnsi="Meiryo UI"/>
                <w:color w:val="2E74B5" w:themeColor="accent1" w:themeShade="BF"/>
                <w:szCs w:val="21"/>
              </w:rPr>
            </w:pPr>
            <w:r w:rsidRPr="00C45305">
              <w:rPr>
                <w:rFonts w:ascii="Meiryo UI" w:eastAsia="Meiryo UI" w:hAnsi="Meiryo UI" w:hint="eastAsia"/>
                <w:color w:val="2E74B5" w:themeColor="accent1" w:themeShade="BF"/>
                <w:szCs w:val="21"/>
              </w:rPr>
              <w:t>（例）</w:t>
            </w:r>
            <w:r w:rsidR="003C6393" w:rsidRPr="003C6393">
              <w:rPr>
                <w:rFonts w:ascii="Meiryo UI" w:eastAsia="Meiryo UI" w:hAnsi="Meiryo UI" w:hint="eastAsia"/>
                <w:color w:val="2E74B5" w:themeColor="accent1" w:themeShade="BF"/>
                <w:szCs w:val="21"/>
              </w:rPr>
              <w:t>実験周知にかかる費用</w:t>
            </w:r>
          </w:p>
        </w:tc>
        <w:tc>
          <w:tcPr>
            <w:tcW w:w="1662" w:type="dxa"/>
            <w:tcBorders>
              <w:bottom w:val="dashSmallGap" w:sz="4" w:space="0" w:color="auto"/>
            </w:tcBorders>
            <w:vAlign w:val="center"/>
          </w:tcPr>
          <w:p w14:paraId="70AC89C9" w14:textId="77777777" w:rsidR="00635F40" w:rsidRPr="006F02D2" w:rsidRDefault="00635F40"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262EE5F2" w14:textId="77777777" w:rsidR="00635F40" w:rsidRPr="00DC3662" w:rsidRDefault="00635F40"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0384D8D" w14:textId="77777777" w:rsidR="00635F40" w:rsidRPr="00DC3662" w:rsidRDefault="00635F40"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3B0415DB" w14:textId="77777777" w:rsidR="00635F40" w:rsidRPr="006F02D2" w:rsidRDefault="00635F40" w:rsidP="00FD2F89">
            <w:pPr>
              <w:spacing w:line="0" w:lineRule="atLeast"/>
              <w:rPr>
                <w:rFonts w:ascii="Meiryo UI" w:eastAsia="Meiryo UI" w:hAnsi="Meiryo UI"/>
                <w:szCs w:val="21"/>
              </w:rPr>
            </w:pPr>
          </w:p>
        </w:tc>
      </w:tr>
      <w:tr w:rsidR="00635F40" w:rsidRPr="006F02D2" w14:paraId="76E8560E" w14:textId="77777777" w:rsidTr="00140FBB">
        <w:trPr>
          <w:trHeight w:val="161"/>
        </w:trPr>
        <w:tc>
          <w:tcPr>
            <w:tcW w:w="1742" w:type="dxa"/>
            <w:vMerge/>
            <w:vAlign w:val="center"/>
          </w:tcPr>
          <w:p w14:paraId="2CD2B2E6" w14:textId="77777777" w:rsidR="00635F40" w:rsidRPr="00C45305" w:rsidRDefault="00635F40" w:rsidP="00FD2F89">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2A25DA47" w14:textId="77777777" w:rsidR="00635F40" w:rsidRPr="006F02D2" w:rsidRDefault="00635F40"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09339C87" w14:textId="77777777" w:rsidR="00635F40" w:rsidRPr="00DC3662" w:rsidRDefault="00635F40"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C08AC81" w14:textId="77777777" w:rsidR="00635F40" w:rsidRPr="00DC3662" w:rsidRDefault="00635F40"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13CE92F4" w14:textId="23C4A8A5" w:rsidR="00635F40" w:rsidRPr="006F02D2" w:rsidRDefault="00635F40" w:rsidP="00FD2F89">
            <w:pPr>
              <w:spacing w:line="0" w:lineRule="atLeast"/>
              <w:rPr>
                <w:rFonts w:ascii="Meiryo UI" w:eastAsia="Meiryo UI" w:hAnsi="Meiryo UI"/>
                <w:szCs w:val="21"/>
              </w:rPr>
            </w:pPr>
          </w:p>
        </w:tc>
      </w:tr>
      <w:tr w:rsidR="00635F40" w:rsidRPr="006F02D2" w14:paraId="7C28998B" w14:textId="77777777" w:rsidTr="00140FBB">
        <w:trPr>
          <w:trHeight w:val="416"/>
        </w:trPr>
        <w:tc>
          <w:tcPr>
            <w:tcW w:w="1742" w:type="dxa"/>
            <w:vMerge/>
          </w:tcPr>
          <w:p w14:paraId="4A3A58DD" w14:textId="77777777" w:rsidR="00635F40" w:rsidRPr="00C45305" w:rsidRDefault="00635F40" w:rsidP="00FD2F89">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3B6FE0D7" w14:textId="5C1EBFA1" w:rsidR="00635F40" w:rsidRPr="006F02D2" w:rsidRDefault="00C45305" w:rsidP="00FD2F89">
            <w:pPr>
              <w:spacing w:line="0" w:lineRule="atLeast"/>
              <w:rPr>
                <w:rFonts w:ascii="Meiryo UI" w:eastAsia="Meiryo UI" w:hAnsi="Meiryo UI"/>
                <w:b/>
                <w:szCs w:val="21"/>
              </w:rPr>
            </w:pPr>
            <w:r>
              <w:rPr>
                <w:rFonts w:ascii="Meiryo UI" w:eastAsia="Meiryo UI" w:hAnsi="Meiryo UI" w:hint="eastAsia"/>
                <w:b/>
                <w:szCs w:val="21"/>
              </w:rPr>
              <w:t>小計③</w:t>
            </w:r>
          </w:p>
        </w:tc>
        <w:tc>
          <w:tcPr>
            <w:tcW w:w="2063" w:type="dxa"/>
            <w:tcBorders>
              <w:top w:val="dashSmallGap" w:sz="4" w:space="0" w:color="auto"/>
              <w:bottom w:val="single" w:sz="4" w:space="0" w:color="auto"/>
            </w:tcBorders>
            <w:vAlign w:val="center"/>
          </w:tcPr>
          <w:p w14:paraId="4E1167AE" w14:textId="769ACA50" w:rsidR="00635F40" w:rsidRPr="00DC3662" w:rsidRDefault="00B37861" w:rsidP="00FD2F89">
            <w:pPr>
              <w:spacing w:line="0" w:lineRule="atLeast"/>
              <w:ind w:firstLineChars="50" w:firstLine="97"/>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3,000,000</w:t>
            </w:r>
          </w:p>
        </w:tc>
        <w:tc>
          <w:tcPr>
            <w:tcW w:w="2046" w:type="dxa"/>
            <w:tcBorders>
              <w:top w:val="dashSmallGap" w:sz="4" w:space="0" w:color="auto"/>
              <w:bottom w:val="single" w:sz="4" w:space="0" w:color="auto"/>
            </w:tcBorders>
            <w:vAlign w:val="center"/>
          </w:tcPr>
          <w:p w14:paraId="0CC3544F" w14:textId="74BF904C" w:rsidR="00635F40" w:rsidRPr="00DC3662" w:rsidRDefault="00B37861" w:rsidP="00FD2F89">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1,500,000</w:t>
            </w:r>
          </w:p>
        </w:tc>
        <w:tc>
          <w:tcPr>
            <w:tcW w:w="1559" w:type="dxa"/>
            <w:tcBorders>
              <w:top w:val="dashSmallGap" w:sz="4" w:space="0" w:color="auto"/>
              <w:bottom w:val="single" w:sz="4" w:space="0" w:color="auto"/>
            </w:tcBorders>
            <w:vAlign w:val="center"/>
          </w:tcPr>
          <w:p w14:paraId="3C8602DC" w14:textId="77777777" w:rsidR="00635F40" w:rsidRPr="006F02D2" w:rsidRDefault="00635F40" w:rsidP="00FD2F89">
            <w:pPr>
              <w:spacing w:line="0" w:lineRule="atLeast"/>
              <w:rPr>
                <w:rFonts w:ascii="Meiryo UI" w:eastAsia="Meiryo UI" w:hAnsi="Meiryo UI"/>
                <w:szCs w:val="21"/>
              </w:rPr>
            </w:pPr>
          </w:p>
        </w:tc>
      </w:tr>
      <w:tr w:rsidR="00C45305" w:rsidRPr="006F02D2" w14:paraId="36C7AF10" w14:textId="77777777" w:rsidTr="00140FBB">
        <w:trPr>
          <w:trHeight w:val="161"/>
        </w:trPr>
        <w:tc>
          <w:tcPr>
            <w:tcW w:w="1742" w:type="dxa"/>
            <w:vMerge w:val="restart"/>
            <w:vAlign w:val="center"/>
          </w:tcPr>
          <w:p w14:paraId="22A0872B" w14:textId="46C7E7E7" w:rsidR="00C45305" w:rsidRPr="00C45305" w:rsidRDefault="00C45305" w:rsidP="003C6393">
            <w:pPr>
              <w:spacing w:line="0" w:lineRule="atLeast"/>
              <w:rPr>
                <w:rFonts w:ascii="Meiryo UI" w:eastAsia="Meiryo UI" w:hAnsi="Meiryo UI"/>
                <w:color w:val="2E74B5" w:themeColor="accent1" w:themeShade="BF"/>
                <w:szCs w:val="21"/>
              </w:rPr>
            </w:pPr>
            <w:r w:rsidRPr="00C45305">
              <w:rPr>
                <w:rFonts w:ascii="Meiryo UI" w:eastAsia="Meiryo UI" w:hAnsi="Meiryo UI" w:hint="eastAsia"/>
                <w:color w:val="2E74B5" w:themeColor="accent1" w:themeShade="BF"/>
                <w:szCs w:val="21"/>
              </w:rPr>
              <w:t>（例）</w:t>
            </w:r>
            <w:r w:rsidR="003C6393" w:rsidRPr="003C6393">
              <w:rPr>
                <w:rFonts w:ascii="Meiryo UI" w:eastAsia="Meiryo UI" w:hAnsi="Meiryo UI" w:hint="eastAsia"/>
                <w:color w:val="2E74B5" w:themeColor="accent1" w:themeShade="BF"/>
                <w:szCs w:val="21"/>
              </w:rPr>
              <w:t>実験結果検証費用</w:t>
            </w:r>
          </w:p>
        </w:tc>
        <w:tc>
          <w:tcPr>
            <w:tcW w:w="1662" w:type="dxa"/>
            <w:tcBorders>
              <w:bottom w:val="dashSmallGap" w:sz="4" w:space="0" w:color="auto"/>
            </w:tcBorders>
            <w:vAlign w:val="center"/>
          </w:tcPr>
          <w:p w14:paraId="036E3EB6" w14:textId="77777777" w:rsidR="00C45305" w:rsidRPr="006F02D2" w:rsidRDefault="00C45305"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37688789" w14:textId="77777777" w:rsidR="00C45305" w:rsidRPr="00DC3662" w:rsidRDefault="00C45305"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40246E2F" w14:textId="77777777" w:rsidR="00C45305" w:rsidRPr="00DC3662" w:rsidRDefault="00C45305"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50A3CBA1" w14:textId="77777777" w:rsidR="00C45305" w:rsidRPr="006F02D2" w:rsidRDefault="00C45305" w:rsidP="00FD2F89">
            <w:pPr>
              <w:spacing w:line="0" w:lineRule="atLeast"/>
              <w:rPr>
                <w:rFonts w:ascii="Meiryo UI" w:eastAsia="Meiryo UI" w:hAnsi="Meiryo UI"/>
                <w:szCs w:val="21"/>
              </w:rPr>
            </w:pPr>
          </w:p>
        </w:tc>
      </w:tr>
      <w:tr w:rsidR="00C45305" w:rsidRPr="006F02D2" w14:paraId="7D09C2CA" w14:textId="77777777" w:rsidTr="00140FBB">
        <w:trPr>
          <w:trHeight w:val="161"/>
        </w:trPr>
        <w:tc>
          <w:tcPr>
            <w:tcW w:w="1742" w:type="dxa"/>
            <w:vMerge/>
            <w:vAlign w:val="center"/>
          </w:tcPr>
          <w:p w14:paraId="6D1FC2D4" w14:textId="77777777" w:rsidR="00C45305" w:rsidRPr="006F02D2" w:rsidRDefault="00C45305" w:rsidP="00FD2F89">
            <w:pPr>
              <w:spacing w:line="0" w:lineRule="atLeast"/>
              <w:rPr>
                <w:rFonts w:ascii="Meiryo UI" w:eastAsia="Meiryo UI" w:hAnsi="Meiryo UI"/>
                <w:szCs w:val="21"/>
              </w:rPr>
            </w:pPr>
          </w:p>
        </w:tc>
        <w:tc>
          <w:tcPr>
            <w:tcW w:w="1662" w:type="dxa"/>
            <w:tcBorders>
              <w:top w:val="dashSmallGap" w:sz="4" w:space="0" w:color="auto"/>
              <w:bottom w:val="dashSmallGap" w:sz="4" w:space="0" w:color="auto"/>
            </w:tcBorders>
            <w:vAlign w:val="center"/>
          </w:tcPr>
          <w:p w14:paraId="768237F2" w14:textId="77777777" w:rsidR="00C45305" w:rsidRPr="006F02D2" w:rsidRDefault="00C45305"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7CA945B5" w14:textId="77777777" w:rsidR="00C45305" w:rsidRPr="00DC3662" w:rsidRDefault="00C45305"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04E42845" w14:textId="77777777" w:rsidR="00C45305" w:rsidRPr="00DC3662" w:rsidRDefault="00C45305"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3FE987C1" w14:textId="77777777" w:rsidR="00C45305" w:rsidRPr="006F02D2" w:rsidRDefault="00C45305" w:rsidP="00FD2F89">
            <w:pPr>
              <w:spacing w:line="0" w:lineRule="atLeast"/>
              <w:rPr>
                <w:rFonts w:ascii="Meiryo UI" w:eastAsia="Meiryo UI" w:hAnsi="Meiryo UI"/>
                <w:szCs w:val="21"/>
              </w:rPr>
            </w:pPr>
          </w:p>
        </w:tc>
      </w:tr>
      <w:tr w:rsidR="00C45305" w:rsidRPr="006F02D2" w14:paraId="096072C1" w14:textId="77777777" w:rsidTr="00140FBB">
        <w:trPr>
          <w:trHeight w:val="416"/>
        </w:trPr>
        <w:tc>
          <w:tcPr>
            <w:tcW w:w="1742" w:type="dxa"/>
            <w:vMerge/>
          </w:tcPr>
          <w:p w14:paraId="7A82AAC0" w14:textId="77777777" w:rsidR="00C45305" w:rsidRPr="006F02D2" w:rsidRDefault="00C45305" w:rsidP="00FD2F89">
            <w:pPr>
              <w:spacing w:line="0" w:lineRule="atLeast"/>
              <w:rPr>
                <w:rFonts w:ascii="Meiryo UI" w:eastAsia="Meiryo UI" w:hAnsi="Meiryo UI"/>
                <w:szCs w:val="21"/>
              </w:rPr>
            </w:pPr>
          </w:p>
        </w:tc>
        <w:tc>
          <w:tcPr>
            <w:tcW w:w="1662" w:type="dxa"/>
            <w:tcBorders>
              <w:top w:val="dashSmallGap" w:sz="4" w:space="0" w:color="auto"/>
            </w:tcBorders>
            <w:vAlign w:val="center"/>
          </w:tcPr>
          <w:p w14:paraId="01DD9332" w14:textId="1698B45E" w:rsidR="00C45305" w:rsidRPr="006F02D2" w:rsidRDefault="00C45305" w:rsidP="00FD2F89">
            <w:pPr>
              <w:spacing w:line="0" w:lineRule="atLeast"/>
              <w:rPr>
                <w:rFonts w:ascii="Meiryo UI" w:eastAsia="Meiryo UI" w:hAnsi="Meiryo UI"/>
                <w:b/>
                <w:szCs w:val="21"/>
              </w:rPr>
            </w:pPr>
            <w:r>
              <w:rPr>
                <w:rFonts w:ascii="Meiryo UI" w:eastAsia="Meiryo UI" w:hAnsi="Meiryo UI" w:hint="eastAsia"/>
                <w:b/>
                <w:szCs w:val="21"/>
              </w:rPr>
              <w:t>小計④</w:t>
            </w:r>
          </w:p>
        </w:tc>
        <w:tc>
          <w:tcPr>
            <w:tcW w:w="2063" w:type="dxa"/>
            <w:tcBorders>
              <w:top w:val="dashSmallGap" w:sz="4" w:space="0" w:color="auto"/>
            </w:tcBorders>
            <w:vAlign w:val="center"/>
          </w:tcPr>
          <w:p w14:paraId="2C6499FD" w14:textId="642F86CA" w:rsidR="00C45305" w:rsidRPr="00DC3662" w:rsidRDefault="00B37861" w:rsidP="00FD2F89">
            <w:pPr>
              <w:spacing w:line="0" w:lineRule="atLeast"/>
              <w:ind w:firstLineChars="50" w:firstLine="97"/>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2,000,000</w:t>
            </w:r>
          </w:p>
        </w:tc>
        <w:tc>
          <w:tcPr>
            <w:tcW w:w="2046" w:type="dxa"/>
            <w:tcBorders>
              <w:top w:val="dashSmallGap" w:sz="4" w:space="0" w:color="auto"/>
            </w:tcBorders>
            <w:vAlign w:val="center"/>
          </w:tcPr>
          <w:p w14:paraId="2A745AED" w14:textId="34208987" w:rsidR="00C45305" w:rsidRPr="00DC3662" w:rsidRDefault="00B37861" w:rsidP="00FD2F89">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1,000,000</w:t>
            </w:r>
          </w:p>
        </w:tc>
        <w:tc>
          <w:tcPr>
            <w:tcW w:w="1559" w:type="dxa"/>
            <w:tcBorders>
              <w:top w:val="dashSmallGap" w:sz="4" w:space="0" w:color="auto"/>
            </w:tcBorders>
            <w:vAlign w:val="center"/>
          </w:tcPr>
          <w:p w14:paraId="4CD102AD" w14:textId="77777777" w:rsidR="00C45305" w:rsidRPr="006F02D2" w:rsidRDefault="00C45305" w:rsidP="00FD2F89">
            <w:pPr>
              <w:spacing w:line="0" w:lineRule="atLeast"/>
              <w:rPr>
                <w:rFonts w:ascii="Meiryo UI" w:eastAsia="Meiryo UI" w:hAnsi="Meiryo UI"/>
                <w:szCs w:val="21"/>
              </w:rPr>
            </w:pPr>
          </w:p>
        </w:tc>
      </w:tr>
      <w:tr w:rsidR="003C6393" w:rsidRPr="006F02D2" w14:paraId="6A027F46" w14:textId="77777777" w:rsidTr="00FD2F89">
        <w:trPr>
          <w:trHeight w:val="161"/>
        </w:trPr>
        <w:tc>
          <w:tcPr>
            <w:tcW w:w="1742" w:type="dxa"/>
            <w:vMerge w:val="restart"/>
            <w:vAlign w:val="center"/>
          </w:tcPr>
          <w:p w14:paraId="03E5D4EE" w14:textId="6EFD4673" w:rsidR="003C6393" w:rsidRPr="00C45305" w:rsidRDefault="003C6393" w:rsidP="003C6393">
            <w:pPr>
              <w:spacing w:line="0" w:lineRule="atLeast"/>
              <w:rPr>
                <w:rFonts w:ascii="Meiryo UI" w:eastAsia="Meiryo UI" w:hAnsi="Meiryo UI"/>
                <w:color w:val="2E74B5" w:themeColor="accent1" w:themeShade="BF"/>
                <w:szCs w:val="21"/>
              </w:rPr>
            </w:pPr>
            <w:r w:rsidRPr="00C45305">
              <w:rPr>
                <w:rFonts w:ascii="Meiryo UI" w:eastAsia="Meiryo UI" w:hAnsi="Meiryo UI" w:hint="eastAsia"/>
                <w:color w:val="2E74B5" w:themeColor="accent1" w:themeShade="BF"/>
                <w:szCs w:val="21"/>
              </w:rPr>
              <w:t>（例）</w:t>
            </w:r>
            <w:r>
              <w:rPr>
                <w:rFonts w:ascii="Meiryo UI" w:eastAsia="Meiryo UI" w:hAnsi="Meiryo UI" w:hint="eastAsia"/>
                <w:color w:val="2E74B5" w:themeColor="accent1" w:themeShade="BF"/>
                <w:szCs w:val="21"/>
              </w:rPr>
              <w:t>〇〇〇にかかる費用</w:t>
            </w:r>
          </w:p>
        </w:tc>
        <w:tc>
          <w:tcPr>
            <w:tcW w:w="1662" w:type="dxa"/>
            <w:tcBorders>
              <w:bottom w:val="dashSmallGap" w:sz="4" w:space="0" w:color="auto"/>
            </w:tcBorders>
            <w:vAlign w:val="center"/>
          </w:tcPr>
          <w:p w14:paraId="232671AC" w14:textId="77777777" w:rsidR="003C6393" w:rsidRPr="006F02D2" w:rsidRDefault="003C6393"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14E3AAB4"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D187F59"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2FDA6FDF" w14:textId="77777777" w:rsidR="003C6393" w:rsidRPr="006F02D2" w:rsidRDefault="003C6393" w:rsidP="00FD2F89">
            <w:pPr>
              <w:spacing w:line="0" w:lineRule="atLeast"/>
              <w:rPr>
                <w:rFonts w:ascii="Meiryo UI" w:eastAsia="Meiryo UI" w:hAnsi="Meiryo UI"/>
                <w:szCs w:val="21"/>
              </w:rPr>
            </w:pPr>
          </w:p>
        </w:tc>
      </w:tr>
      <w:tr w:rsidR="003C6393" w:rsidRPr="006F02D2" w14:paraId="0E6D1A14" w14:textId="77777777" w:rsidTr="00FD2F89">
        <w:trPr>
          <w:trHeight w:val="161"/>
        </w:trPr>
        <w:tc>
          <w:tcPr>
            <w:tcW w:w="1742" w:type="dxa"/>
            <w:vMerge/>
            <w:vAlign w:val="center"/>
          </w:tcPr>
          <w:p w14:paraId="7CD98248" w14:textId="77777777" w:rsidR="003C6393" w:rsidRPr="006F02D2" w:rsidRDefault="003C6393" w:rsidP="00FD2F89">
            <w:pPr>
              <w:spacing w:line="0" w:lineRule="atLeast"/>
              <w:rPr>
                <w:rFonts w:ascii="Meiryo UI" w:eastAsia="Meiryo UI" w:hAnsi="Meiryo UI"/>
                <w:szCs w:val="21"/>
              </w:rPr>
            </w:pPr>
          </w:p>
        </w:tc>
        <w:tc>
          <w:tcPr>
            <w:tcW w:w="1662" w:type="dxa"/>
            <w:tcBorders>
              <w:top w:val="dashSmallGap" w:sz="4" w:space="0" w:color="auto"/>
              <w:bottom w:val="dashSmallGap" w:sz="4" w:space="0" w:color="auto"/>
            </w:tcBorders>
            <w:vAlign w:val="center"/>
          </w:tcPr>
          <w:p w14:paraId="3F680CE7" w14:textId="77777777" w:rsidR="003C6393" w:rsidRPr="006F02D2" w:rsidRDefault="003C6393"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15C3C06E"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1B9EC85"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24B35268" w14:textId="77777777" w:rsidR="003C6393" w:rsidRPr="006F02D2" w:rsidRDefault="003C6393" w:rsidP="00FD2F89">
            <w:pPr>
              <w:spacing w:line="0" w:lineRule="atLeast"/>
              <w:rPr>
                <w:rFonts w:ascii="Meiryo UI" w:eastAsia="Meiryo UI" w:hAnsi="Meiryo UI"/>
                <w:szCs w:val="21"/>
              </w:rPr>
            </w:pPr>
          </w:p>
        </w:tc>
      </w:tr>
      <w:tr w:rsidR="003C6393" w:rsidRPr="006F02D2" w14:paraId="0DCF977E" w14:textId="77777777" w:rsidTr="00FD2F89">
        <w:trPr>
          <w:trHeight w:val="416"/>
        </w:trPr>
        <w:tc>
          <w:tcPr>
            <w:tcW w:w="1742" w:type="dxa"/>
            <w:vMerge/>
          </w:tcPr>
          <w:p w14:paraId="0A8E30E2" w14:textId="77777777" w:rsidR="003C6393" w:rsidRPr="006F02D2" w:rsidRDefault="003C6393" w:rsidP="00FD2F89">
            <w:pPr>
              <w:spacing w:line="0" w:lineRule="atLeast"/>
              <w:rPr>
                <w:rFonts w:ascii="Meiryo UI" w:eastAsia="Meiryo UI" w:hAnsi="Meiryo UI"/>
                <w:szCs w:val="21"/>
              </w:rPr>
            </w:pPr>
          </w:p>
        </w:tc>
        <w:tc>
          <w:tcPr>
            <w:tcW w:w="1662" w:type="dxa"/>
            <w:tcBorders>
              <w:top w:val="dashSmallGap" w:sz="4" w:space="0" w:color="auto"/>
            </w:tcBorders>
            <w:vAlign w:val="center"/>
          </w:tcPr>
          <w:p w14:paraId="0BF609BF" w14:textId="6AA96E99" w:rsidR="003C6393" w:rsidRPr="006F02D2" w:rsidRDefault="003C6393" w:rsidP="00FD2F89">
            <w:pPr>
              <w:spacing w:line="0" w:lineRule="atLeast"/>
              <w:rPr>
                <w:rFonts w:ascii="Meiryo UI" w:eastAsia="Meiryo UI" w:hAnsi="Meiryo UI"/>
                <w:b/>
                <w:szCs w:val="21"/>
              </w:rPr>
            </w:pPr>
            <w:r>
              <w:rPr>
                <w:rFonts w:ascii="Meiryo UI" w:eastAsia="Meiryo UI" w:hAnsi="Meiryo UI" w:hint="eastAsia"/>
                <w:b/>
                <w:szCs w:val="21"/>
              </w:rPr>
              <w:t>小計➄</w:t>
            </w:r>
          </w:p>
        </w:tc>
        <w:tc>
          <w:tcPr>
            <w:tcW w:w="2063" w:type="dxa"/>
            <w:tcBorders>
              <w:top w:val="dashSmallGap" w:sz="4" w:space="0" w:color="auto"/>
            </w:tcBorders>
            <w:vAlign w:val="center"/>
          </w:tcPr>
          <w:p w14:paraId="78E0AE56"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tcBorders>
            <w:vAlign w:val="center"/>
          </w:tcPr>
          <w:p w14:paraId="5E8D2428"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tcBorders>
            <w:vAlign w:val="center"/>
          </w:tcPr>
          <w:p w14:paraId="67B109BD" w14:textId="77777777" w:rsidR="003C6393" w:rsidRPr="006F02D2" w:rsidRDefault="003C6393" w:rsidP="00FD2F89">
            <w:pPr>
              <w:spacing w:line="0" w:lineRule="atLeast"/>
              <w:rPr>
                <w:rFonts w:ascii="Meiryo UI" w:eastAsia="Meiryo UI" w:hAnsi="Meiryo UI"/>
                <w:szCs w:val="21"/>
              </w:rPr>
            </w:pPr>
          </w:p>
        </w:tc>
      </w:tr>
      <w:tr w:rsidR="00C45305" w:rsidRPr="001811CC" w14:paraId="05B12C60" w14:textId="77777777" w:rsidTr="00140FBB">
        <w:trPr>
          <w:trHeight w:val="416"/>
        </w:trPr>
        <w:tc>
          <w:tcPr>
            <w:tcW w:w="3404" w:type="dxa"/>
            <w:gridSpan w:val="2"/>
          </w:tcPr>
          <w:p w14:paraId="5A4387E1" w14:textId="70E810AA" w:rsidR="00C45305" w:rsidRPr="006F02D2" w:rsidRDefault="00C45305" w:rsidP="00B9184D">
            <w:pPr>
              <w:spacing w:line="0" w:lineRule="atLeast"/>
              <w:rPr>
                <w:rFonts w:ascii="Meiryo UI" w:eastAsia="Meiryo UI" w:hAnsi="Meiryo UI"/>
                <w:b/>
                <w:szCs w:val="21"/>
              </w:rPr>
            </w:pPr>
            <w:r>
              <w:rPr>
                <w:rFonts w:ascii="Meiryo UI" w:eastAsia="Meiryo UI" w:hAnsi="Meiryo UI" w:hint="eastAsia"/>
                <w:b/>
                <w:szCs w:val="21"/>
              </w:rPr>
              <w:t>合計＝①＋②＋③＋④</w:t>
            </w:r>
            <w:r w:rsidR="003C6393">
              <w:rPr>
                <w:rFonts w:ascii="Meiryo UI" w:eastAsia="Meiryo UI" w:hAnsi="Meiryo UI" w:hint="eastAsia"/>
                <w:b/>
                <w:szCs w:val="21"/>
              </w:rPr>
              <w:t>＋⑤</w:t>
            </w:r>
          </w:p>
        </w:tc>
        <w:tc>
          <w:tcPr>
            <w:tcW w:w="2063" w:type="dxa"/>
            <w:vAlign w:val="center"/>
          </w:tcPr>
          <w:p w14:paraId="6BC09768" w14:textId="047D846A" w:rsidR="00C45305" w:rsidRPr="00DC3662" w:rsidRDefault="00B37861" w:rsidP="00B9184D">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2</w:t>
            </w:r>
            <w:r w:rsidR="00333340">
              <w:rPr>
                <w:rFonts w:ascii="Meiryo UI" w:eastAsia="Meiryo UI" w:hAnsi="Meiryo UI"/>
                <w:color w:val="2E74B5" w:themeColor="accent1" w:themeShade="BF"/>
                <w:szCs w:val="21"/>
              </w:rPr>
              <w:t>2</w:t>
            </w:r>
            <w:r w:rsidRPr="00DC3662">
              <w:rPr>
                <w:rFonts w:ascii="Meiryo UI" w:eastAsia="Meiryo UI" w:hAnsi="Meiryo UI" w:hint="eastAsia"/>
                <w:color w:val="2E74B5" w:themeColor="accent1" w:themeShade="BF"/>
                <w:szCs w:val="21"/>
              </w:rPr>
              <w:t>,000,000</w:t>
            </w:r>
          </w:p>
        </w:tc>
        <w:tc>
          <w:tcPr>
            <w:tcW w:w="2046" w:type="dxa"/>
            <w:vAlign w:val="center"/>
          </w:tcPr>
          <w:p w14:paraId="567D545C" w14:textId="1F71EE85" w:rsidR="00C45305" w:rsidRPr="00DC3662" w:rsidRDefault="00DC3662" w:rsidP="00B9184D">
            <w:pPr>
              <w:spacing w:line="0" w:lineRule="atLeast"/>
              <w:jc w:val="right"/>
              <w:rPr>
                <w:rFonts w:ascii="Meiryo UI" w:eastAsia="Meiryo UI" w:hAnsi="Meiryo UI"/>
                <w:color w:val="2E74B5" w:themeColor="accent1" w:themeShade="BF"/>
                <w:szCs w:val="21"/>
              </w:rPr>
            </w:pPr>
            <w:r w:rsidRPr="00DC3662">
              <w:rPr>
                <w:rFonts w:ascii="Meiryo UI" w:eastAsia="Meiryo UI" w:hAnsi="Meiryo UI" w:hint="eastAsia"/>
                <w:color w:val="2E74B5" w:themeColor="accent1" w:themeShade="BF"/>
                <w:szCs w:val="21"/>
              </w:rPr>
              <w:t>8,500,000</w:t>
            </w:r>
          </w:p>
        </w:tc>
        <w:tc>
          <w:tcPr>
            <w:tcW w:w="1559" w:type="dxa"/>
            <w:vAlign w:val="center"/>
          </w:tcPr>
          <w:p w14:paraId="211A36B3" w14:textId="77777777" w:rsidR="00C45305" w:rsidRPr="006F02D2" w:rsidRDefault="00C45305" w:rsidP="00B9184D">
            <w:pPr>
              <w:spacing w:line="0" w:lineRule="atLeast"/>
              <w:rPr>
                <w:rFonts w:ascii="Meiryo UI" w:eastAsia="Meiryo UI" w:hAnsi="Meiryo UI"/>
                <w:szCs w:val="21"/>
              </w:rPr>
            </w:pPr>
          </w:p>
        </w:tc>
      </w:tr>
    </w:tbl>
    <w:p w14:paraId="31355836" w14:textId="52895120" w:rsidR="00315005" w:rsidRPr="00716855" w:rsidRDefault="00716855" w:rsidP="00716855">
      <w:pPr>
        <w:spacing w:line="0" w:lineRule="atLeast"/>
        <w:ind w:left="193" w:hangingChars="100" w:hanging="193"/>
        <w:rPr>
          <w:rFonts w:ascii="Meiryo UI" w:eastAsia="Meiryo UI" w:hAnsi="Meiryo UI"/>
          <w:szCs w:val="21"/>
        </w:rPr>
      </w:pPr>
      <w:bookmarkStart w:id="0" w:name="_Hlk106585740"/>
      <w:r w:rsidRPr="00716855">
        <w:rPr>
          <w:rFonts w:ascii="Meiryo UI" w:eastAsia="Meiryo UI" w:hAnsi="Meiryo UI" w:hint="eastAsia"/>
          <w:szCs w:val="21"/>
        </w:rPr>
        <w:t>※補助事業申請額は補助事業に要する経費から公的補助金</w:t>
      </w:r>
      <w:r w:rsidR="00CF1F1F">
        <w:rPr>
          <w:rFonts w:ascii="Meiryo UI" w:eastAsia="Meiryo UI" w:hAnsi="Meiryo UI" w:hint="eastAsia"/>
          <w:szCs w:val="21"/>
        </w:rPr>
        <w:t>額</w:t>
      </w:r>
      <w:r w:rsidRPr="00716855">
        <w:rPr>
          <w:rFonts w:ascii="Meiryo UI" w:eastAsia="Meiryo UI" w:hAnsi="Meiryo UI" w:hint="eastAsia"/>
          <w:szCs w:val="21"/>
        </w:rPr>
        <w:t>等を差し引いたものの２分の１以内とする。</w:t>
      </w:r>
    </w:p>
    <w:p w14:paraId="2A55E16F" w14:textId="61E70417" w:rsidR="001043C9" w:rsidRPr="00716855" w:rsidRDefault="00716855" w:rsidP="00B9184D">
      <w:pPr>
        <w:spacing w:line="0" w:lineRule="atLeast"/>
        <w:rPr>
          <w:rFonts w:ascii="Meiryo UI" w:eastAsia="Meiryo UI" w:hAnsi="Meiryo UI"/>
          <w:szCs w:val="21"/>
        </w:rPr>
      </w:pPr>
      <w:r w:rsidRPr="00716855">
        <w:rPr>
          <w:rFonts w:ascii="Meiryo UI" w:eastAsia="Meiryo UI" w:hAnsi="Meiryo UI" w:hint="eastAsia"/>
          <w:szCs w:val="21"/>
        </w:rPr>
        <w:t>※公的補助金等とは、大阪府以外からの公的補助金及び運賃収入とする。</w:t>
      </w:r>
    </w:p>
    <w:bookmarkEnd w:id="0"/>
    <w:p w14:paraId="169F868A" w14:textId="00F91F0C" w:rsidR="00AC6650" w:rsidRDefault="00AC6650" w:rsidP="00B9184D">
      <w:pPr>
        <w:spacing w:line="0" w:lineRule="atLeast"/>
        <w:rPr>
          <w:rFonts w:ascii="Meiryo UI" w:eastAsia="Meiryo UI" w:hAnsi="Meiryo UI"/>
          <w:b/>
          <w:bCs/>
          <w:sz w:val="24"/>
        </w:rPr>
      </w:pPr>
    </w:p>
    <w:p w14:paraId="7028CAB3" w14:textId="7694D2E3" w:rsidR="00AC6650" w:rsidRDefault="00AC6650" w:rsidP="00B9184D">
      <w:pPr>
        <w:spacing w:line="0" w:lineRule="atLeast"/>
        <w:rPr>
          <w:rFonts w:ascii="Meiryo UI" w:eastAsia="Meiryo UI" w:hAnsi="Meiryo UI"/>
          <w:b/>
          <w:bCs/>
          <w:sz w:val="24"/>
        </w:rPr>
      </w:pPr>
    </w:p>
    <w:p w14:paraId="466B3F9B" w14:textId="1B7401F1" w:rsidR="00716855" w:rsidRDefault="00716855" w:rsidP="00B9184D">
      <w:pPr>
        <w:spacing w:line="0" w:lineRule="atLeast"/>
        <w:rPr>
          <w:rFonts w:ascii="Meiryo UI" w:eastAsia="Meiryo UI" w:hAnsi="Meiryo UI"/>
          <w:b/>
          <w:bCs/>
          <w:sz w:val="24"/>
        </w:rPr>
      </w:pPr>
    </w:p>
    <w:p w14:paraId="4C7B2BDA" w14:textId="77777777" w:rsidR="00716855" w:rsidRPr="001811CC" w:rsidRDefault="00716855" w:rsidP="00B9184D">
      <w:pPr>
        <w:spacing w:line="0" w:lineRule="atLeast"/>
        <w:rPr>
          <w:rFonts w:ascii="Meiryo UI" w:eastAsia="Meiryo UI" w:hAnsi="Meiryo UI"/>
          <w:b/>
          <w:bCs/>
          <w:sz w:val="24"/>
        </w:rPr>
      </w:pPr>
    </w:p>
    <w:p w14:paraId="6685D779" w14:textId="77777777" w:rsidR="00315005" w:rsidRPr="001811CC" w:rsidRDefault="00315005" w:rsidP="00923C91">
      <w:pPr>
        <w:spacing w:line="0" w:lineRule="atLeast"/>
        <w:ind w:left="447" w:hangingChars="200" w:hanging="447"/>
        <w:rPr>
          <w:rFonts w:ascii="Meiryo UI" w:eastAsia="Meiryo UI" w:hAnsi="Meiryo UI"/>
          <w:b/>
          <w:bCs/>
          <w:sz w:val="24"/>
        </w:rPr>
      </w:pPr>
      <w:r w:rsidRPr="001811CC">
        <w:rPr>
          <w:rFonts w:ascii="Meiryo UI" w:eastAsia="Meiryo UI" w:hAnsi="Meiryo UI" w:hint="eastAsia"/>
          <w:b/>
          <w:bCs/>
          <w:sz w:val="24"/>
        </w:rPr>
        <w:t>（２）補助金以外の経費負担（補助事業の経費のうち補助金で賄われる部分以外に関する経費）</w:t>
      </w:r>
    </w:p>
    <w:tbl>
      <w:tblPr>
        <w:tblW w:w="88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835"/>
        <w:gridCol w:w="1275"/>
        <w:gridCol w:w="3402"/>
      </w:tblGrid>
      <w:tr w:rsidR="001811CC" w:rsidRPr="001811CC" w14:paraId="216E48C7" w14:textId="77777777" w:rsidTr="00935AA6">
        <w:trPr>
          <w:trHeight w:val="397"/>
        </w:trPr>
        <w:tc>
          <w:tcPr>
            <w:tcW w:w="1350" w:type="dxa"/>
            <w:vAlign w:val="center"/>
          </w:tcPr>
          <w:p w14:paraId="37A81E37"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負担者</w:t>
            </w:r>
          </w:p>
        </w:tc>
        <w:tc>
          <w:tcPr>
            <w:tcW w:w="2835" w:type="dxa"/>
            <w:vAlign w:val="center"/>
          </w:tcPr>
          <w:p w14:paraId="479BF4FA" w14:textId="4339F304" w:rsidR="00315005" w:rsidRPr="00935AA6" w:rsidRDefault="008C06BF" w:rsidP="00B9184D">
            <w:pPr>
              <w:spacing w:line="0" w:lineRule="atLeast"/>
              <w:rPr>
                <w:rFonts w:ascii="Meiryo UI" w:eastAsia="Meiryo UI" w:hAnsi="Meiryo UI"/>
                <w:bCs/>
                <w:sz w:val="22"/>
                <w:szCs w:val="22"/>
              </w:rPr>
            </w:pPr>
            <w:r w:rsidRPr="00935AA6">
              <w:rPr>
                <w:rFonts w:ascii="Meiryo UI" w:eastAsia="Meiryo UI" w:hAnsi="Meiryo UI" w:hint="eastAsia"/>
                <w:bCs/>
                <w:color w:val="2E74B5" w:themeColor="accent1" w:themeShade="BF"/>
                <w:sz w:val="22"/>
                <w:szCs w:val="22"/>
              </w:rPr>
              <w:t>〇〇〇〇協議会</w:t>
            </w:r>
          </w:p>
        </w:tc>
        <w:tc>
          <w:tcPr>
            <w:tcW w:w="1275" w:type="dxa"/>
            <w:vAlign w:val="center"/>
          </w:tcPr>
          <w:p w14:paraId="4512023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負担方法</w:t>
            </w:r>
          </w:p>
        </w:tc>
        <w:tc>
          <w:tcPr>
            <w:tcW w:w="3402" w:type="dxa"/>
            <w:vAlign w:val="center"/>
          </w:tcPr>
          <w:p w14:paraId="5EEC11A8" w14:textId="5A325371" w:rsidR="00315005" w:rsidRPr="00935AA6" w:rsidRDefault="0016476E" w:rsidP="0016476E">
            <w:pPr>
              <w:spacing w:line="0" w:lineRule="atLeast"/>
              <w:rPr>
                <w:rFonts w:ascii="Meiryo UI" w:eastAsia="Meiryo UI" w:hAnsi="Meiryo UI"/>
                <w:bCs/>
                <w:sz w:val="22"/>
                <w:szCs w:val="22"/>
              </w:rPr>
            </w:pPr>
            <w:r>
              <w:rPr>
                <w:rFonts w:ascii="Meiryo UI" w:eastAsia="Meiryo UI" w:hAnsi="Meiryo UI" w:hint="eastAsia"/>
                <w:bCs/>
                <w:color w:val="2E74B5" w:themeColor="accent1" w:themeShade="BF"/>
                <w:sz w:val="22"/>
                <w:szCs w:val="22"/>
              </w:rPr>
              <w:t>〇〇</w:t>
            </w:r>
            <w:r w:rsidR="008C06BF" w:rsidRPr="00935AA6">
              <w:rPr>
                <w:rFonts w:ascii="Meiryo UI" w:eastAsia="Meiryo UI" w:hAnsi="Meiryo UI" w:hint="eastAsia"/>
                <w:bCs/>
                <w:color w:val="2E74B5" w:themeColor="accent1" w:themeShade="BF"/>
                <w:sz w:val="22"/>
                <w:szCs w:val="22"/>
              </w:rPr>
              <w:t>交通＋</w:t>
            </w:r>
            <w:r>
              <w:rPr>
                <w:rFonts w:ascii="Meiryo UI" w:eastAsia="Meiryo UI" w:hAnsi="Meiryo UI" w:hint="eastAsia"/>
                <w:bCs/>
                <w:color w:val="2E74B5" w:themeColor="accent1" w:themeShade="BF"/>
                <w:sz w:val="22"/>
                <w:szCs w:val="22"/>
              </w:rPr>
              <w:t>〇〇市＋〇〇大学</w:t>
            </w:r>
          </w:p>
        </w:tc>
      </w:tr>
      <w:tr w:rsidR="00315005" w:rsidRPr="00587543" w14:paraId="4ED618B5" w14:textId="77777777" w:rsidTr="00935AA6">
        <w:trPr>
          <w:trHeight w:val="670"/>
        </w:trPr>
        <w:tc>
          <w:tcPr>
            <w:tcW w:w="1350" w:type="dxa"/>
            <w:vAlign w:val="center"/>
          </w:tcPr>
          <w:p w14:paraId="1EEABF9B"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負担額</w:t>
            </w:r>
          </w:p>
        </w:tc>
        <w:tc>
          <w:tcPr>
            <w:tcW w:w="7512" w:type="dxa"/>
            <w:gridSpan w:val="3"/>
          </w:tcPr>
          <w:p w14:paraId="2EC55176" w14:textId="77777777" w:rsidR="00315005" w:rsidRPr="001811CC" w:rsidRDefault="00A25BBC" w:rsidP="00B9184D">
            <w:pPr>
              <w:spacing w:line="0" w:lineRule="atLeast"/>
              <w:rPr>
                <w:rFonts w:ascii="Meiryo UI" w:eastAsia="Meiryo UI" w:hAnsi="Meiryo UI"/>
                <w:b/>
                <w:bCs/>
                <w:sz w:val="22"/>
              </w:rPr>
            </w:pPr>
            <w:r w:rsidRPr="001811CC">
              <w:rPr>
                <w:rFonts w:ascii="Meiryo UI" w:eastAsia="Meiryo UI" w:hAnsi="Meiryo UI" w:hint="eastAsia"/>
                <w:b/>
                <w:bCs/>
                <w:sz w:val="22"/>
              </w:rPr>
              <w:t>※</w:t>
            </w:r>
            <w:r w:rsidR="00315005" w:rsidRPr="001811CC">
              <w:rPr>
                <w:rFonts w:ascii="Meiryo UI" w:eastAsia="Meiryo UI" w:hAnsi="Meiryo UI" w:hint="eastAsia"/>
                <w:b/>
                <w:bCs/>
                <w:sz w:val="22"/>
              </w:rPr>
              <w:t>補助事業に要する経費</w:t>
            </w:r>
            <w:r w:rsidR="00343FCF" w:rsidRPr="001811CC">
              <w:rPr>
                <w:rFonts w:ascii="Meiryo UI" w:eastAsia="Meiryo UI" w:hAnsi="Meiryo UI" w:hint="eastAsia"/>
                <w:b/>
                <w:bCs/>
                <w:sz w:val="22"/>
              </w:rPr>
              <w:t>－他の</w:t>
            </w:r>
            <w:r w:rsidR="00DD32A2" w:rsidRPr="001811CC">
              <w:rPr>
                <w:rFonts w:ascii="Meiryo UI" w:eastAsia="Meiryo UI" w:hAnsi="Meiryo UI" w:hint="eastAsia"/>
                <w:b/>
                <w:bCs/>
                <w:sz w:val="22"/>
              </w:rPr>
              <w:t>補助金等</w:t>
            </w:r>
            <w:r w:rsidR="00343FCF" w:rsidRPr="001811CC">
              <w:rPr>
                <w:rFonts w:ascii="Meiryo UI" w:eastAsia="Meiryo UI" w:hAnsi="Meiryo UI" w:hint="eastAsia"/>
                <w:b/>
                <w:bCs/>
                <w:sz w:val="22"/>
              </w:rPr>
              <w:t>－</w:t>
            </w:r>
            <w:r w:rsidR="00507D65" w:rsidRPr="001811CC">
              <w:rPr>
                <w:rFonts w:ascii="Meiryo UI" w:eastAsia="Meiryo UI" w:hAnsi="Meiryo UI" w:hint="eastAsia"/>
                <w:b/>
                <w:bCs/>
                <w:sz w:val="22"/>
              </w:rPr>
              <w:t>本</w:t>
            </w:r>
            <w:r w:rsidR="00315005" w:rsidRPr="001811CC">
              <w:rPr>
                <w:rFonts w:ascii="Meiryo UI" w:eastAsia="Meiryo UI" w:hAnsi="Meiryo UI" w:hint="eastAsia"/>
                <w:b/>
                <w:bCs/>
                <w:sz w:val="22"/>
              </w:rPr>
              <w:t>補助事業申請額＝負担額</w:t>
            </w:r>
          </w:p>
          <w:p w14:paraId="6319B5AB" w14:textId="25052CA7" w:rsidR="00587543" w:rsidRDefault="008C06BF" w:rsidP="00935AA6">
            <w:pPr>
              <w:spacing w:line="0" w:lineRule="atLeast"/>
              <w:ind w:firstLineChars="100" w:firstLine="203"/>
              <w:rPr>
                <w:rFonts w:ascii="Meiryo UI" w:eastAsia="Meiryo UI" w:hAnsi="Meiryo UI"/>
                <w:bCs/>
                <w:color w:val="2E74B5" w:themeColor="accent1" w:themeShade="BF"/>
                <w:sz w:val="22"/>
                <w:szCs w:val="22"/>
              </w:rPr>
            </w:pPr>
            <w:r w:rsidRPr="00935AA6">
              <w:rPr>
                <w:rFonts w:ascii="Meiryo UI" w:eastAsia="Meiryo UI" w:hAnsi="Meiryo UI" w:hint="eastAsia"/>
                <w:bCs/>
                <w:color w:val="2E74B5" w:themeColor="accent1" w:themeShade="BF"/>
                <w:sz w:val="22"/>
                <w:szCs w:val="22"/>
              </w:rPr>
              <w:t>2</w:t>
            </w:r>
            <w:r w:rsidR="00333340">
              <w:rPr>
                <w:rFonts w:ascii="Meiryo UI" w:eastAsia="Meiryo UI" w:hAnsi="Meiryo UI"/>
                <w:bCs/>
                <w:color w:val="2E74B5" w:themeColor="accent1" w:themeShade="BF"/>
                <w:sz w:val="22"/>
                <w:szCs w:val="22"/>
              </w:rPr>
              <w:t>2</w:t>
            </w:r>
            <w:r w:rsidRPr="00935AA6">
              <w:rPr>
                <w:rFonts w:ascii="Meiryo UI" w:eastAsia="Meiryo UI" w:hAnsi="Meiryo UI" w:hint="eastAsia"/>
                <w:bCs/>
                <w:color w:val="2E74B5" w:themeColor="accent1" w:themeShade="BF"/>
                <w:sz w:val="22"/>
                <w:szCs w:val="22"/>
              </w:rPr>
              <w:t>,00</w:t>
            </w:r>
            <w:r w:rsidR="00333340">
              <w:rPr>
                <w:rFonts w:ascii="Meiryo UI" w:eastAsia="Meiryo UI" w:hAnsi="Meiryo UI"/>
                <w:bCs/>
                <w:color w:val="2E74B5" w:themeColor="accent1" w:themeShade="BF"/>
                <w:sz w:val="22"/>
                <w:szCs w:val="22"/>
              </w:rPr>
              <w:t>0</w:t>
            </w:r>
            <w:r w:rsidR="00333340">
              <w:rPr>
                <w:rFonts w:ascii="Meiryo UI" w:eastAsia="Meiryo UI" w:hAnsi="Meiryo UI" w:hint="eastAsia"/>
                <w:bCs/>
                <w:color w:val="2E74B5" w:themeColor="accent1" w:themeShade="BF"/>
                <w:sz w:val="22"/>
                <w:szCs w:val="22"/>
              </w:rPr>
              <w:t xml:space="preserve">千円 </w:t>
            </w:r>
            <w:r w:rsidR="00587543">
              <w:rPr>
                <w:rFonts w:ascii="Meiryo UI" w:eastAsia="Meiryo UI" w:hAnsi="Meiryo UI"/>
                <w:bCs/>
                <w:color w:val="2E74B5" w:themeColor="accent1" w:themeShade="BF"/>
                <w:sz w:val="22"/>
                <w:szCs w:val="22"/>
              </w:rPr>
              <w:t>–</w:t>
            </w:r>
            <w:r w:rsidR="00333340">
              <w:rPr>
                <w:rFonts w:ascii="Meiryo UI" w:eastAsia="Meiryo UI" w:hAnsi="Meiryo UI" w:hint="eastAsia"/>
                <w:bCs/>
                <w:color w:val="2E74B5" w:themeColor="accent1" w:themeShade="BF"/>
                <w:sz w:val="22"/>
                <w:szCs w:val="22"/>
              </w:rPr>
              <w:t xml:space="preserve"> </w:t>
            </w:r>
            <w:r w:rsidR="00935AA6" w:rsidRPr="00935AA6">
              <w:rPr>
                <w:rFonts w:ascii="Meiryo UI" w:eastAsia="Meiryo UI" w:hAnsi="Meiryo UI" w:hint="eastAsia"/>
                <w:bCs/>
                <w:color w:val="2E74B5" w:themeColor="accent1" w:themeShade="BF"/>
                <w:sz w:val="22"/>
                <w:szCs w:val="22"/>
              </w:rPr>
              <w:t>4,000</w:t>
            </w:r>
            <w:r w:rsidR="00333340">
              <w:rPr>
                <w:rFonts w:ascii="Meiryo UI" w:eastAsia="Meiryo UI" w:hAnsi="Meiryo UI" w:hint="eastAsia"/>
                <w:bCs/>
                <w:color w:val="2E74B5" w:themeColor="accent1" w:themeShade="BF"/>
                <w:sz w:val="22"/>
                <w:szCs w:val="22"/>
              </w:rPr>
              <w:t>千円</w:t>
            </w:r>
            <w:r w:rsidR="00587543" w:rsidRPr="00BD069D">
              <w:rPr>
                <w:rFonts w:ascii="Meiryo UI" w:eastAsia="Meiryo UI" w:hAnsi="Meiryo UI" w:hint="eastAsia"/>
                <w:bCs/>
                <w:color w:val="2E74B5" w:themeColor="accent1" w:themeShade="BF"/>
                <w:sz w:val="18"/>
                <w:szCs w:val="22"/>
              </w:rPr>
              <w:t>[国費]</w:t>
            </w:r>
            <w:r w:rsidR="00333340">
              <w:rPr>
                <w:rFonts w:ascii="Meiryo UI" w:eastAsia="Meiryo UI" w:hAnsi="Meiryo UI" w:hint="eastAsia"/>
                <w:bCs/>
                <w:color w:val="2E74B5" w:themeColor="accent1" w:themeShade="BF"/>
                <w:sz w:val="22"/>
                <w:szCs w:val="22"/>
              </w:rPr>
              <w:t xml:space="preserve"> </w:t>
            </w:r>
            <w:r w:rsidR="00333340">
              <w:rPr>
                <w:rFonts w:ascii="Meiryo UI" w:eastAsia="Meiryo UI" w:hAnsi="Meiryo UI"/>
                <w:bCs/>
                <w:color w:val="2E74B5" w:themeColor="accent1" w:themeShade="BF"/>
                <w:sz w:val="22"/>
                <w:szCs w:val="22"/>
              </w:rPr>
              <w:t>– 1,000</w:t>
            </w:r>
            <w:r w:rsidR="00333340">
              <w:rPr>
                <w:rFonts w:ascii="Meiryo UI" w:eastAsia="Meiryo UI" w:hAnsi="Meiryo UI" w:hint="eastAsia"/>
                <w:bCs/>
                <w:color w:val="2E74B5" w:themeColor="accent1" w:themeShade="BF"/>
                <w:sz w:val="22"/>
                <w:szCs w:val="22"/>
              </w:rPr>
              <w:t>千円</w:t>
            </w:r>
            <w:r w:rsidR="00587543" w:rsidRPr="00587543">
              <w:rPr>
                <w:rFonts w:ascii="Meiryo UI" w:eastAsia="Meiryo UI" w:hAnsi="Meiryo UI" w:hint="eastAsia"/>
                <w:bCs/>
                <w:color w:val="2E74B5" w:themeColor="accent1" w:themeShade="BF"/>
                <w:sz w:val="18"/>
                <w:szCs w:val="22"/>
              </w:rPr>
              <w:t>[運賃収入</w:t>
            </w:r>
            <w:r w:rsidR="00587543" w:rsidRPr="00587543">
              <w:rPr>
                <w:rFonts w:ascii="Meiryo UI" w:eastAsia="Meiryo UI" w:hAnsi="Meiryo UI"/>
                <w:bCs/>
                <w:color w:val="2E74B5" w:themeColor="accent1" w:themeShade="BF"/>
                <w:sz w:val="18"/>
                <w:szCs w:val="22"/>
              </w:rPr>
              <w:t>]</w:t>
            </w:r>
            <w:r w:rsidR="00333340">
              <w:rPr>
                <w:rFonts w:ascii="Meiryo UI" w:eastAsia="Meiryo UI" w:hAnsi="Meiryo UI" w:hint="eastAsia"/>
                <w:bCs/>
                <w:color w:val="2E74B5" w:themeColor="accent1" w:themeShade="BF"/>
                <w:sz w:val="22"/>
                <w:szCs w:val="22"/>
              </w:rPr>
              <w:t xml:space="preserve"> </w:t>
            </w:r>
          </w:p>
          <w:p w14:paraId="62D2DF87" w14:textId="49390C3E" w:rsidR="006C185B" w:rsidRPr="00935AA6" w:rsidRDefault="00587543" w:rsidP="00587543">
            <w:pPr>
              <w:spacing w:line="0" w:lineRule="atLeast"/>
              <w:ind w:firstLineChars="1700" w:firstLine="3456"/>
              <w:rPr>
                <w:rFonts w:ascii="Meiryo UI" w:eastAsia="Meiryo UI" w:hAnsi="Meiryo UI"/>
                <w:bCs/>
                <w:sz w:val="22"/>
                <w:szCs w:val="22"/>
              </w:rPr>
            </w:pPr>
            <w:r>
              <w:rPr>
                <w:rFonts w:ascii="Meiryo UI" w:eastAsia="Meiryo UI" w:hAnsi="Meiryo UI"/>
                <w:bCs/>
                <w:color w:val="2E74B5" w:themeColor="accent1" w:themeShade="BF"/>
                <w:sz w:val="22"/>
                <w:szCs w:val="22"/>
              </w:rPr>
              <w:t>–</w:t>
            </w:r>
            <w:r w:rsidR="00333340">
              <w:rPr>
                <w:rFonts w:ascii="Meiryo UI" w:eastAsia="Meiryo UI" w:hAnsi="Meiryo UI"/>
                <w:bCs/>
                <w:color w:val="2E74B5" w:themeColor="accent1" w:themeShade="BF"/>
                <w:sz w:val="22"/>
                <w:szCs w:val="22"/>
              </w:rPr>
              <w:t xml:space="preserve"> </w:t>
            </w:r>
            <w:r w:rsidR="00935AA6" w:rsidRPr="00935AA6">
              <w:rPr>
                <w:rFonts w:ascii="Meiryo UI" w:eastAsia="Meiryo UI" w:hAnsi="Meiryo UI" w:hint="eastAsia"/>
                <w:bCs/>
                <w:color w:val="2E74B5" w:themeColor="accent1" w:themeShade="BF"/>
                <w:sz w:val="22"/>
                <w:szCs w:val="22"/>
              </w:rPr>
              <w:t>8,500</w:t>
            </w:r>
            <w:r w:rsidR="00333340">
              <w:rPr>
                <w:rFonts w:ascii="Meiryo UI" w:eastAsia="Meiryo UI" w:hAnsi="Meiryo UI" w:hint="eastAsia"/>
                <w:bCs/>
                <w:color w:val="2E74B5" w:themeColor="accent1" w:themeShade="BF"/>
                <w:sz w:val="22"/>
                <w:szCs w:val="22"/>
              </w:rPr>
              <w:t>千円</w:t>
            </w:r>
            <w:r w:rsidRPr="00587543">
              <w:rPr>
                <w:rFonts w:ascii="Meiryo UI" w:eastAsia="Meiryo UI" w:hAnsi="Meiryo UI" w:hint="eastAsia"/>
                <w:bCs/>
                <w:color w:val="2E74B5" w:themeColor="accent1" w:themeShade="BF"/>
                <w:sz w:val="18"/>
                <w:szCs w:val="22"/>
              </w:rPr>
              <w:t>[府補助金</w:t>
            </w:r>
            <w:r w:rsidRPr="00587543">
              <w:rPr>
                <w:rFonts w:ascii="Meiryo UI" w:eastAsia="Meiryo UI" w:hAnsi="Meiryo UI"/>
                <w:bCs/>
                <w:color w:val="2E74B5" w:themeColor="accent1" w:themeShade="BF"/>
                <w:sz w:val="18"/>
                <w:szCs w:val="22"/>
              </w:rPr>
              <w:t>]</w:t>
            </w:r>
            <w:r w:rsidR="00333340">
              <w:rPr>
                <w:rFonts w:ascii="Meiryo UI" w:eastAsia="Meiryo UI" w:hAnsi="Meiryo UI" w:hint="eastAsia"/>
                <w:bCs/>
                <w:color w:val="2E74B5" w:themeColor="accent1" w:themeShade="BF"/>
                <w:sz w:val="22"/>
                <w:szCs w:val="22"/>
              </w:rPr>
              <w:t xml:space="preserve"> </w:t>
            </w:r>
            <w:r w:rsidR="00935AA6" w:rsidRPr="00935AA6">
              <w:rPr>
                <w:rFonts w:ascii="Meiryo UI" w:eastAsia="Meiryo UI" w:hAnsi="Meiryo UI" w:hint="eastAsia"/>
                <w:bCs/>
                <w:color w:val="2E74B5" w:themeColor="accent1" w:themeShade="BF"/>
                <w:sz w:val="22"/>
                <w:szCs w:val="22"/>
              </w:rPr>
              <w:t>=</w:t>
            </w:r>
            <w:r w:rsidR="00333340">
              <w:rPr>
                <w:rFonts w:ascii="Meiryo UI" w:eastAsia="Meiryo UI" w:hAnsi="Meiryo UI" w:hint="eastAsia"/>
                <w:bCs/>
                <w:color w:val="2E74B5" w:themeColor="accent1" w:themeShade="BF"/>
                <w:sz w:val="22"/>
                <w:szCs w:val="22"/>
              </w:rPr>
              <w:t xml:space="preserve">　</w:t>
            </w:r>
            <w:r w:rsidR="00935AA6" w:rsidRPr="00935AA6">
              <w:rPr>
                <w:rFonts w:ascii="Meiryo UI" w:eastAsia="Meiryo UI" w:hAnsi="Meiryo UI" w:hint="eastAsia"/>
                <w:bCs/>
                <w:color w:val="2E74B5" w:themeColor="accent1" w:themeShade="BF"/>
                <w:sz w:val="22"/>
                <w:szCs w:val="22"/>
              </w:rPr>
              <w:t>8,500</w:t>
            </w:r>
            <w:r w:rsidR="00333340">
              <w:rPr>
                <w:rFonts w:ascii="Meiryo UI" w:eastAsia="Meiryo UI" w:hAnsi="Meiryo UI" w:hint="eastAsia"/>
                <w:bCs/>
                <w:color w:val="2E74B5" w:themeColor="accent1" w:themeShade="BF"/>
                <w:sz w:val="22"/>
                <w:szCs w:val="22"/>
              </w:rPr>
              <w:t>千円</w:t>
            </w:r>
          </w:p>
        </w:tc>
      </w:tr>
      <w:tr w:rsidR="0016476E" w:rsidRPr="001811CC" w14:paraId="594D3292" w14:textId="77777777" w:rsidTr="00935AA6">
        <w:trPr>
          <w:trHeight w:val="670"/>
        </w:trPr>
        <w:tc>
          <w:tcPr>
            <w:tcW w:w="1350" w:type="dxa"/>
            <w:vAlign w:val="center"/>
          </w:tcPr>
          <w:p w14:paraId="2B91ACC5" w14:textId="16F966FB" w:rsidR="0016476E" w:rsidRPr="001811CC" w:rsidRDefault="0016476E" w:rsidP="00B9184D">
            <w:pPr>
              <w:spacing w:line="0" w:lineRule="atLeast"/>
              <w:rPr>
                <w:rFonts w:ascii="Meiryo UI" w:eastAsia="Meiryo UI" w:hAnsi="Meiryo UI"/>
                <w:b/>
                <w:bCs/>
                <w:sz w:val="24"/>
              </w:rPr>
            </w:pPr>
            <w:r>
              <w:rPr>
                <w:rFonts w:ascii="Meiryo UI" w:eastAsia="Meiryo UI" w:hAnsi="Meiryo UI" w:hint="eastAsia"/>
                <w:b/>
                <w:bCs/>
                <w:sz w:val="24"/>
              </w:rPr>
              <w:t>負担額の予算措置の状</w:t>
            </w:r>
            <w:r>
              <w:rPr>
                <w:rFonts w:ascii="Meiryo UI" w:eastAsia="Meiryo UI" w:hAnsi="Meiryo UI" w:hint="eastAsia"/>
                <w:b/>
                <w:bCs/>
                <w:sz w:val="24"/>
              </w:rPr>
              <w:lastRenderedPageBreak/>
              <w:t>況</w:t>
            </w:r>
          </w:p>
        </w:tc>
        <w:tc>
          <w:tcPr>
            <w:tcW w:w="7512" w:type="dxa"/>
            <w:gridSpan w:val="3"/>
          </w:tcPr>
          <w:p w14:paraId="155D2F27" w14:textId="5F33CCB1" w:rsidR="0016476E" w:rsidRPr="0016476E" w:rsidRDefault="0016476E" w:rsidP="00B9184D">
            <w:pPr>
              <w:spacing w:line="0" w:lineRule="atLeast"/>
              <w:rPr>
                <w:rFonts w:ascii="Meiryo UI" w:eastAsia="Meiryo UI" w:hAnsi="Meiryo UI"/>
                <w:bCs/>
                <w:color w:val="2E74B5" w:themeColor="accent1" w:themeShade="BF"/>
                <w:sz w:val="22"/>
              </w:rPr>
            </w:pPr>
            <w:r w:rsidRPr="0016476E">
              <w:rPr>
                <w:rFonts w:ascii="Meiryo UI" w:eastAsia="Meiryo UI" w:hAnsi="Meiryo UI" w:hint="eastAsia"/>
                <w:bCs/>
                <w:color w:val="2E74B5" w:themeColor="accent1" w:themeShade="BF"/>
                <w:sz w:val="22"/>
              </w:rPr>
              <w:lastRenderedPageBreak/>
              <w:t>［〇〇</w:t>
            </w:r>
            <w:r>
              <w:rPr>
                <w:rFonts w:ascii="Meiryo UI" w:eastAsia="Meiryo UI" w:hAnsi="Meiryo UI" w:hint="eastAsia"/>
                <w:bCs/>
                <w:color w:val="2E74B5" w:themeColor="accent1" w:themeShade="BF"/>
                <w:sz w:val="22"/>
              </w:rPr>
              <w:t>交通</w:t>
            </w:r>
            <w:r w:rsidR="006F6EF4">
              <w:rPr>
                <w:rFonts w:ascii="Meiryo UI" w:eastAsia="Meiryo UI" w:hAnsi="Meiryo UI" w:hint="eastAsia"/>
                <w:bCs/>
                <w:color w:val="2E74B5" w:themeColor="accent1" w:themeShade="BF"/>
                <w:sz w:val="22"/>
              </w:rPr>
              <w:t>株式会社</w:t>
            </w:r>
            <w:r w:rsidRPr="0016476E">
              <w:rPr>
                <w:rFonts w:ascii="Meiryo UI" w:eastAsia="Meiryo UI" w:hAnsi="Meiryo UI" w:hint="eastAsia"/>
                <w:bCs/>
                <w:color w:val="2E74B5" w:themeColor="accent1" w:themeShade="BF"/>
                <w:sz w:val="22"/>
              </w:rPr>
              <w:t>］</w:t>
            </w:r>
          </w:p>
          <w:p w14:paraId="56AB573B" w14:textId="58FFE1A7" w:rsidR="0016476E" w:rsidRPr="0016476E" w:rsidRDefault="0016476E" w:rsidP="00B9184D">
            <w:pPr>
              <w:spacing w:line="0" w:lineRule="atLeast"/>
              <w:rPr>
                <w:rFonts w:ascii="Meiryo UI" w:eastAsia="Meiryo UI" w:hAnsi="Meiryo UI"/>
                <w:bCs/>
                <w:color w:val="2E74B5" w:themeColor="accent1" w:themeShade="BF"/>
                <w:sz w:val="22"/>
              </w:rPr>
            </w:pPr>
            <w:r w:rsidRPr="0016476E">
              <w:rPr>
                <w:rFonts w:ascii="Meiryo UI" w:eastAsia="Meiryo UI" w:hAnsi="Meiryo UI" w:hint="eastAsia"/>
                <w:bCs/>
                <w:color w:val="2E74B5" w:themeColor="accent1" w:themeShade="BF"/>
                <w:sz w:val="22"/>
              </w:rPr>
              <w:t xml:space="preserve">　</w:t>
            </w:r>
            <w:r w:rsidRPr="00C402AC">
              <w:rPr>
                <w:rFonts w:ascii="Meiryo UI" w:eastAsia="Meiryo UI" w:hAnsi="Meiryo UI" w:hint="eastAsia"/>
                <w:bCs/>
                <w:color w:val="4472C4" w:themeColor="accent5"/>
                <w:sz w:val="22"/>
              </w:rPr>
              <w:t>令和</w:t>
            </w:r>
            <w:r w:rsidR="00FA4F0A" w:rsidRPr="00C402AC">
              <w:rPr>
                <w:rFonts w:ascii="Meiryo UI" w:eastAsia="Meiryo UI" w:hAnsi="Meiryo UI" w:hint="eastAsia"/>
                <w:bCs/>
                <w:color w:val="4472C4" w:themeColor="accent5"/>
                <w:sz w:val="22"/>
              </w:rPr>
              <w:t>５</w:t>
            </w:r>
            <w:r w:rsidRPr="00C402AC">
              <w:rPr>
                <w:rFonts w:ascii="Meiryo UI" w:eastAsia="Meiryo UI" w:hAnsi="Meiryo UI" w:hint="eastAsia"/>
                <w:bCs/>
                <w:color w:val="4472C4" w:themeColor="accent5"/>
                <w:sz w:val="22"/>
              </w:rPr>
              <w:t>年</w:t>
            </w:r>
            <w:r w:rsidRPr="0016476E">
              <w:rPr>
                <w:rFonts w:ascii="Meiryo UI" w:eastAsia="Meiryo UI" w:hAnsi="Meiryo UI" w:hint="eastAsia"/>
                <w:bCs/>
                <w:color w:val="2E74B5" w:themeColor="accent1" w:themeShade="BF"/>
                <w:sz w:val="22"/>
              </w:rPr>
              <w:t>度　予算　1,500</w:t>
            </w:r>
            <w:r w:rsidR="00333340">
              <w:rPr>
                <w:rFonts w:ascii="Meiryo UI" w:eastAsia="Meiryo UI" w:hAnsi="Meiryo UI" w:hint="eastAsia"/>
                <w:bCs/>
                <w:color w:val="2E74B5" w:themeColor="accent1" w:themeShade="BF"/>
                <w:sz w:val="22"/>
              </w:rPr>
              <w:t>千</w:t>
            </w:r>
            <w:r w:rsidRPr="0016476E">
              <w:rPr>
                <w:rFonts w:ascii="Meiryo UI" w:eastAsia="Meiryo UI" w:hAnsi="Meiryo UI" w:hint="eastAsia"/>
                <w:bCs/>
                <w:color w:val="2E74B5" w:themeColor="accent1" w:themeShade="BF"/>
                <w:sz w:val="22"/>
              </w:rPr>
              <w:t>円</w:t>
            </w:r>
          </w:p>
          <w:p w14:paraId="1F6E2631" w14:textId="77777777" w:rsidR="0016476E" w:rsidRPr="0016476E" w:rsidRDefault="0016476E" w:rsidP="00B9184D">
            <w:pPr>
              <w:spacing w:line="0" w:lineRule="atLeast"/>
              <w:rPr>
                <w:rFonts w:ascii="Meiryo UI" w:eastAsia="Meiryo UI" w:hAnsi="Meiryo UI"/>
                <w:bCs/>
                <w:color w:val="2E74B5" w:themeColor="accent1" w:themeShade="BF"/>
                <w:sz w:val="22"/>
              </w:rPr>
            </w:pPr>
          </w:p>
          <w:p w14:paraId="1C6C7E11" w14:textId="77777777" w:rsidR="0016476E" w:rsidRPr="00C402AC" w:rsidRDefault="0016476E" w:rsidP="00B9184D">
            <w:pPr>
              <w:spacing w:line="0" w:lineRule="atLeast"/>
              <w:rPr>
                <w:rFonts w:ascii="Meiryo UI" w:eastAsia="Meiryo UI" w:hAnsi="Meiryo UI"/>
                <w:bCs/>
                <w:color w:val="4472C4" w:themeColor="accent5"/>
                <w:sz w:val="22"/>
              </w:rPr>
            </w:pPr>
            <w:r w:rsidRPr="0016476E">
              <w:rPr>
                <w:rFonts w:ascii="Meiryo UI" w:eastAsia="Meiryo UI" w:hAnsi="Meiryo UI" w:hint="eastAsia"/>
                <w:bCs/>
                <w:color w:val="2E74B5" w:themeColor="accent1" w:themeShade="BF"/>
                <w:sz w:val="22"/>
              </w:rPr>
              <w:t>［〇</w:t>
            </w:r>
            <w:r w:rsidRPr="00C402AC">
              <w:rPr>
                <w:rFonts w:ascii="Meiryo UI" w:eastAsia="Meiryo UI" w:hAnsi="Meiryo UI" w:hint="eastAsia"/>
                <w:bCs/>
                <w:color w:val="4472C4" w:themeColor="accent5"/>
                <w:sz w:val="22"/>
              </w:rPr>
              <w:t>〇市］</w:t>
            </w:r>
          </w:p>
          <w:p w14:paraId="23189CFC" w14:textId="44436691" w:rsidR="0016476E" w:rsidRPr="00C402AC" w:rsidRDefault="0016476E" w:rsidP="0016476E">
            <w:pPr>
              <w:spacing w:line="0" w:lineRule="atLeast"/>
              <w:ind w:firstLineChars="100" w:firstLine="203"/>
              <w:rPr>
                <w:rFonts w:ascii="Meiryo UI" w:eastAsia="Meiryo UI" w:hAnsi="Meiryo UI"/>
                <w:bCs/>
                <w:color w:val="4472C4" w:themeColor="accent5"/>
                <w:sz w:val="22"/>
              </w:rPr>
            </w:pPr>
            <w:r w:rsidRPr="00C402AC">
              <w:rPr>
                <w:rFonts w:ascii="Meiryo UI" w:eastAsia="Meiryo UI" w:hAnsi="Meiryo UI" w:hint="eastAsia"/>
                <w:bCs/>
                <w:color w:val="4472C4" w:themeColor="accent5"/>
                <w:sz w:val="22"/>
              </w:rPr>
              <w:t>令和</w:t>
            </w:r>
            <w:r w:rsidR="00FA4F0A" w:rsidRPr="00C402AC">
              <w:rPr>
                <w:rFonts w:ascii="Meiryo UI" w:eastAsia="Meiryo UI" w:hAnsi="Meiryo UI" w:hint="eastAsia"/>
                <w:bCs/>
                <w:color w:val="4472C4" w:themeColor="accent5"/>
                <w:sz w:val="22"/>
              </w:rPr>
              <w:t>５</w:t>
            </w:r>
            <w:r w:rsidRPr="00C402AC">
              <w:rPr>
                <w:rFonts w:ascii="Meiryo UI" w:eastAsia="Meiryo UI" w:hAnsi="Meiryo UI" w:hint="eastAsia"/>
                <w:bCs/>
                <w:color w:val="4472C4" w:themeColor="accent5"/>
                <w:sz w:val="22"/>
              </w:rPr>
              <w:t>年度　当初予算　5,000</w:t>
            </w:r>
            <w:r w:rsidR="00333340" w:rsidRPr="00C402AC">
              <w:rPr>
                <w:rFonts w:ascii="Meiryo UI" w:eastAsia="Meiryo UI" w:hAnsi="Meiryo UI" w:hint="eastAsia"/>
                <w:bCs/>
                <w:color w:val="4472C4" w:themeColor="accent5"/>
                <w:sz w:val="22"/>
              </w:rPr>
              <w:t>千</w:t>
            </w:r>
            <w:r w:rsidRPr="00C402AC">
              <w:rPr>
                <w:rFonts w:ascii="Meiryo UI" w:eastAsia="Meiryo UI" w:hAnsi="Meiryo UI" w:hint="eastAsia"/>
                <w:bCs/>
                <w:color w:val="4472C4" w:themeColor="accent5"/>
                <w:sz w:val="22"/>
              </w:rPr>
              <w:t>円</w:t>
            </w:r>
          </w:p>
          <w:p w14:paraId="7CEE1A41" w14:textId="0BFE895B" w:rsidR="0016476E" w:rsidRPr="00C402AC" w:rsidRDefault="0016476E" w:rsidP="0016476E">
            <w:pPr>
              <w:spacing w:line="0" w:lineRule="atLeast"/>
              <w:ind w:firstLineChars="100" w:firstLine="203"/>
              <w:rPr>
                <w:rFonts w:ascii="Meiryo UI" w:eastAsia="Meiryo UI" w:hAnsi="Meiryo UI"/>
                <w:bCs/>
                <w:color w:val="4472C4" w:themeColor="accent5"/>
                <w:sz w:val="22"/>
              </w:rPr>
            </w:pPr>
            <w:r w:rsidRPr="00C402AC">
              <w:rPr>
                <w:rFonts w:ascii="Meiryo UI" w:eastAsia="Meiryo UI" w:hAnsi="Meiryo UI" w:hint="eastAsia"/>
                <w:bCs/>
                <w:color w:val="4472C4" w:themeColor="accent5"/>
                <w:sz w:val="22"/>
              </w:rPr>
              <w:t>（or令和</w:t>
            </w:r>
            <w:r w:rsidR="00FA4F0A" w:rsidRPr="00C402AC">
              <w:rPr>
                <w:rFonts w:ascii="Meiryo UI" w:eastAsia="Meiryo UI" w:hAnsi="Meiryo UI" w:hint="eastAsia"/>
                <w:bCs/>
                <w:color w:val="4472C4" w:themeColor="accent5"/>
                <w:sz w:val="22"/>
              </w:rPr>
              <w:t>５</w:t>
            </w:r>
            <w:r w:rsidRPr="00C402AC">
              <w:rPr>
                <w:rFonts w:ascii="Meiryo UI" w:eastAsia="Meiryo UI" w:hAnsi="Meiryo UI" w:hint="eastAsia"/>
                <w:bCs/>
                <w:color w:val="4472C4" w:themeColor="accent5"/>
                <w:sz w:val="22"/>
              </w:rPr>
              <w:t>年度　〇月補正予算を要求予定で、財政部局とは合意済み）</w:t>
            </w:r>
          </w:p>
          <w:p w14:paraId="034D9B6E" w14:textId="77777777" w:rsidR="0016476E" w:rsidRPr="00C402AC" w:rsidRDefault="0016476E" w:rsidP="00B9184D">
            <w:pPr>
              <w:spacing w:line="0" w:lineRule="atLeast"/>
              <w:rPr>
                <w:rFonts w:ascii="Meiryo UI" w:eastAsia="Meiryo UI" w:hAnsi="Meiryo UI"/>
                <w:b/>
                <w:bCs/>
                <w:color w:val="4472C4" w:themeColor="accent5"/>
                <w:sz w:val="22"/>
              </w:rPr>
            </w:pPr>
          </w:p>
          <w:p w14:paraId="35012CDF" w14:textId="77777777" w:rsidR="0016476E" w:rsidRPr="00C402AC" w:rsidRDefault="0016476E" w:rsidP="00B9184D">
            <w:pPr>
              <w:spacing w:line="0" w:lineRule="atLeast"/>
              <w:rPr>
                <w:rFonts w:ascii="Meiryo UI" w:eastAsia="Meiryo UI" w:hAnsi="Meiryo UI"/>
                <w:bCs/>
                <w:color w:val="4472C4" w:themeColor="accent5"/>
                <w:sz w:val="22"/>
              </w:rPr>
            </w:pPr>
            <w:r w:rsidRPr="00C402AC">
              <w:rPr>
                <w:rFonts w:ascii="Meiryo UI" w:eastAsia="Meiryo UI" w:hAnsi="Meiryo UI" w:hint="eastAsia"/>
                <w:bCs/>
                <w:color w:val="4472C4" w:themeColor="accent5"/>
                <w:sz w:val="22"/>
              </w:rPr>
              <w:t>［〇〇大学］</w:t>
            </w:r>
          </w:p>
          <w:p w14:paraId="0E9DDDA8" w14:textId="69A8E61C" w:rsidR="0016476E" w:rsidRPr="001811CC" w:rsidRDefault="0016476E" w:rsidP="0016476E">
            <w:pPr>
              <w:spacing w:line="0" w:lineRule="atLeast"/>
              <w:ind w:firstLineChars="100" w:firstLine="203"/>
              <w:rPr>
                <w:rFonts w:ascii="Meiryo UI" w:eastAsia="Meiryo UI" w:hAnsi="Meiryo UI"/>
                <w:b/>
                <w:bCs/>
                <w:sz w:val="22"/>
              </w:rPr>
            </w:pPr>
            <w:r w:rsidRPr="00C402AC">
              <w:rPr>
                <w:rFonts w:ascii="Meiryo UI" w:eastAsia="Meiryo UI" w:hAnsi="Meiryo UI" w:hint="eastAsia"/>
                <w:bCs/>
                <w:color w:val="4472C4" w:themeColor="accent5"/>
                <w:sz w:val="22"/>
              </w:rPr>
              <w:t>令和</w:t>
            </w:r>
            <w:r w:rsidR="00FA4F0A" w:rsidRPr="00C402AC">
              <w:rPr>
                <w:rFonts w:ascii="Meiryo UI" w:eastAsia="Meiryo UI" w:hAnsi="Meiryo UI" w:hint="eastAsia"/>
                <w:bCs/>
                <w:color w:val="4472C4" w:themeColor="accent5"/>
                <w:sz w:val="22"/>
              </w:rPr>
              <w:t>５</w:t>
            </w:r>
            <w:r w:rsidRPr="00C402AC">
              <w:rPr>
                <w:rFonts w:ascii="Meiryo UI" w:eastAsia="Meiryo UI" w:hAnsi="Meiryo UI" w:hint="eastAsia"/>
                <w:bCs/>
                <w:color w:val="4472C4" w:themeColor="accent5"/>
                <w:sz w:val="22"/>
              </w:rPr>
              <w:t xml:space="preserve">年度　</w:t>
            </w:r>
            <w:r w:rsidRPr="0016476E">
              <w:rPr>
                <w:rFonts w:ascii="Meiryo UI" w:eastAsia="Meiryo UI" w:hAnsi="Meiryo UI" w:hint="eastAsia"/>
                <w:bCs/>
                <w:color w:val="2E74B5" w:themeColor="accent1" w:themeShade="BF"/>
                <w:sz w:val="22"/>
              </w:rPr>
              <w:t>新交通システムに係る研究費予算　2,000</w:t>
            </w:r>
            <w:r w:rsidR="00333340">
              <w:rPr>
                <w:rFonts w:ascii="Meiryo UI" w:eastAsia="Meiryo UI" w:hAnsi="Meiryo UI" w:hint="eastAsia"/>
                <w:bCs/>
                <w:color w:val="2E74B5" w:themeColor="accent1" w:themeShade="BF"/>
                <w:sz w:val="22"/>
              </w:rPr>
              <w:t>千</w:t>
            </w:r>
            <w:r w:rsidRPr="0016476E">
              <w:rPr>
                <w:rFonts w:ascii="Meiryo UI" w:eastAsia="Meiryo UI" w:hAnsi="Meiryo UI" w:hint="eastAsia"/>
                <w:bCs/>
                <w:color w:val="2E74B5" w:themeColor="accent1" w:themeShade="BF"/>
                <w:sz w:val="22"/>
              </w:rPr>
              <w:t>円</w:t>
            </w:r>
          </w:p>
        </w:tc>
      </w:tr>
    </w:tbl>
    <w:p w14:paraId="067EA95B" w14:textId="3BB62323" w:rsidR="00315005" w:rsidRDefault="00315005" w:rsidP="00B9184D">
      <w:pPr>
        <w:spacing w:line="0" w:lineRule="atLeast"/>
        <w:rPr>
          <w:rFonts w:ascii="Meiryo UI" w:eastAsia="Meiryo UI" w:hAnsi="Meiryo UI"/>
          <w:b/>
          <w:bCs/>
          <w:sz w:val="24"/>
        </w:rPr>
      </w:pPr>
    </w:p>
    <w:p w14:paraId="2FE7B463" w14:textId="77777777" w:rsidR="0016476E" w:rsidRPr="001811CC" w:rsidRDefault="0016476E" w:rsidP="00B9184D">
      <w:pPr>
        <w:spacing w:line="0" w:lineRule="atLeast"/>
        <w:rPr>
          <w:rFonts w:ascii="Meiryo UI" w:eastAsia="Meiryo UI" w:hAnsi="Meiryo UI"/>
          <w:b/>
          <w:bCs/>
          <w:sz w:val="24"/>
        </w:rPr>
      </w:pPr>
    </w:p>
    <w:p w14:paraId="4433B41E"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４　他の補助金等の申請状況について</w:t>
      </w:r>
    </w:p>
    <w:p w14:paraId="0E91B53F" w14:textId="77777777" w:rsidR="00315005" w:rsidRPr="001811CC" w:rsidRDefault="00315005" w:rsidP="00B9184D">
      <w:pPr>
        <w:spacing w:line="0" w:lineRule="atLeast"/>
        <w:ind w:firstLineChars="100" w:firstLine="223"/>
        <w:rPr>
          <w:rFonts w:ascii="Meiryo UI" w:eastAsia="Meiryo UI" w:hAnsi="Meiryo UI"/>
          <w:bCs/>
          <w:sz w:val="24"/>
        </w:rPr>
      </w:pPr>
      <w:r w:rsidRPr="001811CC">
        <w:rPr>
          <w:rFonts w:ascii="Meiryo UI" w:eastAsia="Meiryo UI" w:hAnsi="Meiryo UI" w:hint="eastAsia"/>
          <w:bCs/>
          <w:sz w:val="24"/>
        </w:rPr>
        <w:t>同一事業で、国や地方公共団体、独立行政法人等の公的な補助金・助成金等について申請中又は申請予定の場合は、その名称等を記載してください。</w:t>
      </w:r>
    </w:p>
    <w:p w14:paraId="06E2FD45" w14:textId="77777777" w:rsidR="00315005" w:rsidRPr="001811CC" w:rsidRDefault="008C1342" w:rsidP="00B9184D">
      <w:pPr>
        <w:spacing w:line="0" w:lineRule="atLeast"/>
        <w:rPr>
          <w:rFonts w:ascii="Meiryo UI" w:eastAsia="Meiryo UI" w:hAnsi="Meiryo UI"/>
          <w:bCs/>
          <w:sz w:val="24"/>
        </w:rPr>
      </w:pPr>
      <w:r w:rsidRPr="001811CC">
        <w:rPr>
          <w:rFonts w:ascii="Meiryo UI" w:eastAsia="Meiryo UI" w:hAnsi="Meiryo UI" w:hint="eastAsia"/>
          <w:bCs/>
          <w:sz w:val="24"/>
        </w:rPr>
        <w:t>（</w:t>
      </w:r>
      <w:r w:rsidR="00315005" w:rsidRPr="001811CC">
        <w:rPr>
          <w:rFonts w:ascii="Meiryo UI" w:eastAsia="Meiryo UI" w:hAnsi="Meiryo UI" w:hint="eastAsia"/>
          <w:bCs/>
          <w:sz w:val="24"/>
          <w:u w:val="single"/>
        </w:rPr>
        <w:t>大阪府の</w:t>
      </w:r>
      <w:r w:rsidRPr="001811CC">
        <w:rPr>
          <w:rFonts w:ascii="Meiryo UI" w:eastAsia="Meiryo UI" w:hAnsi="Meiryo UI" w:hint="eastAsia"/>
          <w:bCs/>
          <w:sz w:val="24"/>
          <w:u w:val="single"/>
        </w:rPr>
        <w:t>他の</w:t>
      </w:r>
      <w:r w:rsidR="00315005" w:rsidRPr="001811CC">
        <w:rPr>
          <w:rFonts w:ascii="Meiryo UI" w:eastAsia="Meiryo UI" w:hAnsi="Meiryo UI" w:hint="eastAsia"/>
          <w:bCs/>
          <w:sz w:val="24"/>
          <w:u w:val="single"/>
        </w:rPr>
        <w:t>補助制度を受けている場合、又は受けることが決まっている場合は、応募することはできません。</w:t>
      </w:r>
      <w:r w:rsidR="00315005" w:rsidRPr="001811CC">
        <w:rPr>
          <w:rFonts w:ascii="Meiryo UI" w:eastAsia="Meiryo UI" w:hAnsi="Meiryo UI" w:hint="eastAsia"/>
          <w:bCs/>
          <w:sz w:val="24"/>
        </w:rPr>
        <w:t>）</w:t>
      </w:r>
    </w:p>
    <w:p w14:paraId="4D1AE934" w14:textId="77777777" w:rsidR="009A73E9" w:rsidRPr="001811CC" w:rsidRDefault="009A73E9" w:rsidP="00B9184D">
      <w:pPr>
        <w:spacing w:line="0" w:lineRule="atLeast"/>
        <w:rPr>
          <w:rFonts w:ascii="Meiryo UI" w:eastAsia="Meiryo UI" w:hAnsi="Meiryo UI"/>
          <w:b/>
          <w:bCs/>
          <w:sz w:val="24"/>
        </w:rPr>
      </w:pPr>
    </w:p>
    <w:tbl>
      <w:tblPr>
        <w:tblW w:w="88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427"/>
        <w:gridCol w:w="1985"/>
        <w:gridCol w:w="2409"/>
      </w:tblGrid>
      <w:tr w:rsidR="001811CC" w:rsidRPr="001811CC" w14:paraId="177DF742" w14:textId="77777777" w:rsidTr="00935AA6">
        <w:trPr>
          <w:trHeight w:val="669"/>
        </w:trPr>
        <w:tc>
          <w:tcPr>
            <w:tcW w:w="2041" w:type="dxa"/>
            <w:vAlign w:val="center"/>
          </w:tcPr>
          <w:p w14:paraId="1C713F04"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公的な補助金・</w:t>
            </w:r>
          </w:p>
          <w:p w14:paraId="3F8B4F1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助成金等の名称等</w:t>
            </w:r>
          </w:p>
        </w:tc>
        <w:tc>
          <w:tcPr>
            <w:tcW w:w="6821" w:type="dxa"/>
            <w:gridSpan w:val="3"/>
            <w:vAlign w:val="center"/>
          </w:tcPr>
          <w:p w14:paraId="5E665955" w14:textId="4417B139" w:rsidR="00315005" w:rsidRPr="00935AA6" w:rsidRDefault="00333340" w:rsidP="00B9184D">
            <w:pPr>
              <w:spacing w:line="0" w:lineRule="atLeast"/>
              <w:rPr>
                <w:rFonts w:ascii="Meiryo UI" w:eastAsia="Meiryo UI" w:hAnsi="Meiryo UI"/>
                <w:bCs/>
                <w:color w:val="2E74B5" w:themeColor="accent1" w:themeShade="BF"/>
                <w:sz w:val="22"/>
                <w:szCs w:val="22"/>
              </w:rPr>
            </w:pPr>
            <w:r>
              <w:rPr>
                <w:rFonts w:ascii="Meiryo UI" w:eastAsia="Meiryo UI" w:hAnsi="Meiryo UI" w:hint="eastAsia"/>
                <w:bCs/>
                <w:color w:val="2E74B5" w:themeColor="accent1" w:themeShade="BF"/>
                <w:sz w:val="22"/>
                <w:szCs w:val="22"/>
              </w:rPr>
              <w:t>〇〇</w:t>
            </w:r>
            <w:r w:rsidR="00935AA6" w:rsidRPr="00935AA6">
              <w:rPr>
                <w:rFonts w:ascii="Meiryo UI" w:eastAsia="Meiryo UI" w:hAnsi="Meiryo UI" w:hint="eastAsia"/>
                <w:bCs/>
                <w:color w:val="2E74B5" w:themeColor="accent1" w:themeShade="BF"/>
                <w:sz w:val="22"/>
                <w:szCs w:val="22"/>
              </w:rPr>
              <w:t xml:space="preserve">省　</w:t>
            </w:r>
            <w:r w:rsidR="00935AA6">
              <w:rPr>
                <w:rFonts w:ascii="Meiryo UI" w:eastAsia="Meiryo UI" w:hAnsi="Meiryo UI" w:hint="eastAsia"/>
                <w:bCs/>
                <w:color w:val="2E74B5" w:themeColor="accent1" w:themeShade="BF"/>
                <w:sz w:val="22"/>
                <w:szCs w:val="22"/>
              </w:rPr>
              <w:t xml:space="preserve">　</w:t>
            </w:r>
            <w:r>
              <w:rPr>
                <w:rFonts w:ascii="Meiryo UI" w:eastAsia="Meiryo UI" w:hAnsi="Meiryo UI" w:hint="eastAsia"/>
                <w:bCs/>
                <w:color w:val="2E74B5" w:themeColor="accent1" w:themeShade="BF"/>
                <w:sz w:val="22"/>
                <w:szCs w:val="22"/>
              </w:rPr>
              <w:t>△△補助金（採択済：4</w:t>
            </w:r>
            <w:r>
              <w:rPr>
                <w:rFonts w:ascii="Meiryo UI" w:eastAsia="Meiryo UI" w:hAnsi="Meiryo UI"/>
                <w:bCs/>
                <w:color w:val="2E74B5" w:themeColor="accent1" w:themeShade="BF"/>
                <w:sz w:val="22"/>
                <w:szCs w:val="22"/>
              </w:rPr>
              <w:t>,000</w:t>
            </w:r>
            <w:r>
              <w:rPr>
                <w:rFonts w:ascii="Meiryo UI" w:eastAsia="Meiryo UI" w:hAnsi="Meiryo UI" w:hint="eastAsia"/>
                <w:bCs/>
                <w:color w:val="2E74B5" w:themeColor="accent1" w:themeShade="BF"/>
                <w:sz w:val="22"/>
                <w:szCs w:val="22"/>
              </w:rPr>
              <w:t>千円）</w:t>
            </w:r>
          </w:p>
        </w:tc>
      </w:tr>
      <w:tr w:rsidR="00315005" w:rsidRPr="001811CC" w14:paraId="129E8DF1" w14:textId="77777777" w:rsidTr="00935AA6">
        <w:trPr>
          <w:trHeight w:val="397"/>
        </w:trPr>
        <w:tc>
          <w:tcPr>
            <w:tcW w:w="2041" w:type="dxa"/>
            <w:vAlign w:val="center"/>
          </w:tcPr>
          <w:p w14:paraId="56836F9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申請（予定）日</w:t>
            </w:r>
          </w:p>
        </w:tc>
        <w:tc>
          <w:tcPr>
            <w:tcW w:w="2427" w:type="dxa"/>
            <w:vAlign w:val="center"/>
          </w:tcPr>
          <w:p w14:paraId="0B5D2B82" w14:textId="25C4C328" w:rsidR="00315005" w:rsidRPr="00935AA6" w:rsidRDefault="00935AA6" w:rsidP="00935AA6">
            <w:pPr>
              <w:spacing w:line="0" w:lineRule="atLeast"/>
              <w:jc w:val="center"/>
              <w:rPr>
                <w:rFonts w:ascii="Meiryo UI" w:eastAsia="Meiryo UI" w:hAnsi="Meiryo UI"/>
                <w:bCs/>
                <w:sz w:val="22"/>
                <w:szCs w:val="22"/>
              </w:rPr>
            </w:pPr>
            <w:r w:rsidRPr="00935AA6">
              <w:rPr>
                <w:rFonts w:ascii="Meiryo UI" w:eastAsia="Meiryo UI" w:hAnsi="Meiryo UI" w:hint="eastAsia"/>
                <w:bCs/>
                <w:color w:val="2E74B5" w:themeColor="accent1" w:themeShade="BF"/>
                <w:sz w:val="22"/>
                <w:szCs w:val="22"/>
              </w:rPr>
              <w:t>令</w:t>
            </w:r>
            <w:r w:rsidRPr="00C402AC">
              <w:rPr>
                <w:rFonts w:ascii="Meiryo UI" w:eastAsia="Meiryo UI" w:hAnsi="Meiryo UI" w:hint="eastAsia"/>
                <w:bCs/>
                <w:color w:val="4472C4" w:themeColor="accent5"/>
                <w:sz w:val="22"/>
                <w:szCs w:val="22"/>
              </w:rPr>
              <w:t>和</w:t>
            </w:r>
            <w:r w:rsidR="00FA4F0A" w:rsidRPr="00C402AC">
              <w:rPr>
                <w:rFonts w:ascii="Meiryo UI" w:eastAsia="Meiryo UI" w:hAnsi="Meiryo UI" w:hint="eastAsia"/>
                <w:bCs/>
                <w:color w:val="4472C4" w:themeColor="accent5"/>
                <w:sz w:val="22"/>
                <w:szCs w:val="22"/>
              </w:rPr>
              <w:t>5</w:t>
            </w:r>
            <w:r w:rsidRPr="00C402AC">
              <w:rPr>
                <w:rFonts w:ascii="Meiryo UI" w:eastAsia="Meiryo UI" w:hAnsi="Meiryo UI" w:hint="eastAsia"/>
                <w:bCs/>
                <w:color w:val="4472C4" w:themeColor="accent5"/>
                <w:sz w:val="22"/>
                <w:szCs w:val="22"/>
              </w:rPr>
              <w:t>年</w:t>
            </w:r>
            <w:r w:rsidR="00A86F9A" w:rsidRPr="00C402AC">
              <w:rPr>
                <w:rFonts w:ascii="Meiryo UI" w:eastAsia="Meiryo UI" w:hAnsi="Meiryo UI" w:hint="eastAsia"/>
                <w:bCs/>
                <w:color w:val="4472C4" w:themeColor="accent5"/>
                <w:sz w:val="22"/>
                <w:szCs w:val="22"/>
              </w:rPr>
              <w:t>4</w:t>
            </w:r>
            <w:r w:rsidR="00AF3B2C" w:rsidRPr="00C402AC">
              <w:rPr>
                <w:rFonts w:ascii="Meiryo UI" w:eastAsia="Meiryo UI" w:hAnsi="Meiryo UI" w:hint="eastAsia"/>
                <w:bCs/>
                <w:color w:val="4472C4" w:themeColor="accent5"/>
                <w:sz w:val="22"/>
                <w:szCs w:val="22"/>
              </w:rPr>
              <w:t>月</w:t>
            </w:r>
            <w:r w:rsidRPr="00935AA6">
              <w:rPr>
                <w:rFonts w:ascii="Meiryo UI" w:eastAsia="Meiryo UI" w:hAnsi="Meiryo UI" w:hint="eastAsia"/>
                <w:bCs/>
                <w:color w:val="2E74B5" w:themeColor="accent1" w:themeShade="BF"/>
                <w:sz w:val="22"/>
                <w:szCs w:val="22"/>
              </w:rPr>
              <w:t xml:space="preserve">16　</w:t>
            </w:r>
            <w:r w:rsidR="00AF3B2C" w:rsidRPr="00935AA6">
              <w:rPr>
                <w:rFonts w:ascii="Meiryo UI" w:eastAsia="Meiryo UI" w:hAnsi="Meiryo UI" w:hint="eastAsia"/>
                <w:bCs/>
                <w:color w:val="2E74B5" w:themeColor="accent1" w:themeShade="BF"/>
                <w:sz w:val="22"/>
                <w:szCs w:val="22"/>
              </w:rPr>
              <w:t>日</w:t>
            </w:r>
          </w:p>
        </w:tc>
        <w:tc>
          <w:tcPr>
            <w:tcW w:w="1985" w:type="dxa"/>
            <w:vAlign w:val="center"/>
          </w:tcPr>
          <w:p w14:paraId="105AD56C"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交付決定予定日</w:t>
            </w:r>
          </w:p>
        </w:tc>
        <w:tc>
          <w:tcPr>
            <w:tcW w:w="2409" w:type="dxa"/>
            <w:vAlign w:val="center"/>
          </w:tcPr>
          <w:p w14:paraId="07BA56BF" w14:textId="122FA0DE" w:rsidR="00315005" w:rsidRPr="00935AA6" w:rsidRDefault="00935AA6" w:rsidP="00935AA6">
            <w:pPr>
              <w:spacing w:line="0" w:lineRule="atLeast"/>
              <w:ind w:firstLineChars="100" w:firstLine="203"/>
              <w:jc w:val="center"/>
              <w:rPr>
                <w:rFonts w:ascii="Meiryo UI" w:eastAsia="Meiryo UI" w:hAnsi="Meiryo UI"/>
                <w:bCs/>
                <w:sz w:val="22"/>
                <w:szCs w:val="22"/>
              </w:rPr>
            </w:pPr>
            <w:r w:rsidRPr="00C402AC">
              <w:rPr>
                <w:rFonts w:ascii="Meiryo UI" w:eastAsia="Meiryo UI" w:hAnsi="Meiryo UI" w:hint="eastAsia"/>
                <w:bCs/>
                <w:color w:val="4472C4" w:themeColor="accent5"/>
                <w:sz w:val="22"/>
                <w:szCs w:val="22"/>
              </w:rPr>
              <w:t>令和</w:t>
            </w:r>
            <w:r w:rsidR="00FA4F0A" w:rsidRPr="00C402AC">
              <w:rPr>
                <w:rFonts w:ascii="Meiryo UI" w:eastAsia="Meiryo UI" w:hAnsi="Meiryo UI"/>
                <w:bCs/>
                <w:color w:val="4472C4" w:themeColor="accent5"/>
                <w:sz w:val="22"/>
                <w:szCs w:val="22"/>
              </w:rPr>
              <w:t>5</w:t>
            </w:r>
            <w:r w:rsidRPr="00C402AC">
              <w:rPr>
                <w:rFonts w:ascii="Meiryo UI" w:eastAsia="Meiryo UI" w:hAnsi="Meiryo UI" w:hint="eastAsia"/>
                <w:bCs/>
                <w:color w:val="4472C4" w:themeColor="accent5"/>
                <w:sz w:val="22"/>
                <w:szCs w:val="22"/>
              </w:rPr>
              <w:t>年</w:t>
            </w:r>
            <w:r w:rsidR="00FA4F0A" w:rsidRPr="00C402AC">
              <w:rPr>
                <w:rFonts w:ascii="Meiryo UI" w:eastAsia="Meiryo UI" w:hAnsi="Meiryo UI"/>
                <w:bCs/>
                <w:color w:val="4472C4" w:themeColor="accent5"/>
                <w:sz w:val="22"/>
                <w:szCs w:val="22"/>
              </w:rPr>
              <w:t>5</w:t>
            </w:r>
            <w:r w:rsidRPr="00C402AC">
              <w:rPr>
                <w:rFonts w:ascii="Meiryo UI" w:eastAsia="Meiryo UI" w:hAnsi="Meiryo UI" w:hint="eastAsia"/>
                <w:bCs/>
                <w:color w:val="4472C4" w:themeColor="accent5"/>
                <w:sz w:val="22"/>
                <w:szCs w:val="22"/>
              </w:rPr>
              <w:t>月</w:t>
            </w:r>
            <w:r w:rsidR="00A86F9A" w:rsidRPr="00C402AC">
              <w:rPr>
                <w:rFonts w:ascii="Meiryo UI" w:eastAsia="Meiryo UI" w:hAnsi="Meiryo UI" w:hint="eastAsia"/>
                <w:bCs/>
                <w:color w:val="4472C4" w:themeColor="accent5"/>
                <w:sz w:val="22"/>
                <w:szCs w:val="22"/>
              </w:rPr>
              <w:t>1</w:t>
            </w:r>
            <w:r w:rsidR="00A86F9A" w:rsidRPr="00C402AC">
              <w:rPr>
                <w:rFonts w:ascii="Meiryo UI" w:eastAsia="Meiryo UI" w:hAnsi="Meiryo UI"/>
                <w:bCs/>
                <w:color w:val="4472C4" w:themeColor="accent5"/>
                <w:sz w:val="22"/>
                <w:szCs w:val="22"/>
              </w:rPr>
              <w:t>0</w:t>
            </w:r>
            <w:r w:rsidRPr="00935AA6">
              <w:rPr>
                <w:rFonts w:ascii="Meiryo UI" w:eastAsia="Meiryo UI" w:hAnsi="Meiryo UI" w:hint="eastAsia"/>
                <w:bCs/>
                <w:color w:val="2E74B5" w:themeColor="accent1" w:themeShade="BF"/>
                <w:sz w:val="22"/>
                <w:szCs w:val="22"/>
              </w:rPr>
              <w:t>日</w:t>
            </w:r>
          </w:p>
        </w:tc>
      </w:tr>
    </w:tbl>
    <w:p w14:paraId="67B82500" w14:textId="77777777" w:rsidR="00315005" w:rsidRPr="001811CC" w:rsidRDefault="00315005" w:rsidP="00B9184D">
      <w:pPr>
        <w:spacing w:line="0" w:lineRule="atLeast"/>
        <w:rPr>
          <w:rFonts w:ascii="Meiryo UI" w:eastAsia="Meiryo UI" w:hAnsi="Meiryo UI"/>
          <w:b/>
          <w:sz w:val="24"/>
        </w:rPr>
      </w:pPr>
    </w:p>
    <w:p w14:paraId="1E7051A9" w14:textId="118F3D4B" w:rsidR="003161B9" w:rsidRPr="001811CC" w:rsidRDefault="008C1342" w:rsidP="00B9184D">
      <w:pPr>
        <w:spacing w:line="0" w:lineRule="atLeast"/>
        <w:ind w:left="223" w:hangingChars="100" w:hanging="223"/>
        <w:rPr>
          <w:rFonts w:ascii="Meiryo UI" w:eastAsia="Meiryo UI" w:hAnsi="Meiryo UI"/>
          <w:sz w:val="24"/>
        </w:rPr>
      </w:pPr>
      <w:r w:rsidRPr="001811CC">
        <w:rPr>
          <w:rFonts w:ascii="Meiryo UI" w:eastAsia="Meiryo UI" w:hAnsi="Meiryo UI" w:hint="eastAsia"/>
          <w:sz w:val="24"/>
        </w:rPr>
        <w:t>※</w:t>
      </w:r>
      <w:r w:rsidR="003161B9" w:rsidRPr="001811CC">
        <w:rPr>
          <w:rFonts w:ascii="Meiryo UI" w:eastAsia="Meiryo UI" w:hAnsi="Meiryo UI" w:hint="eastAsia"/>
          <w:sz w:val="24"/>
        </w:rPr>
        <w:t>事業概要説明資料（</w:t>
      </w:r>
      <w:r w:rsidR="003F3171">
        <w:rPr>
          <w:rFonts w:ascii="Meiryo UI" w:eastAsia="Meiryo UI" w:hAnsi="Meiryo UI" w:hint="eastAsia"/>
          <w:sz w:val="24"/>
        </w:rPr>
        <w:t>ポンチ絵等の事業概要が簡潔にわかる資料等）を添付してください</w:t>
      </w:r>
      <w:r w:rsidR="003161B9" w:rsidRPr="001811CC">
        <w:rPr>
          <w:rFonts w:ascii="Meiryo UI" w:eastAsia="Meiryo UI" w:hAnsi="Meiryo UI" w:hint="eastAsia"/>
          <w:sz w:val="24"/>
        </w:rPr>
        <w:t>。</w:t>
      </w:r>
    </w:p>
    <w:p w14:paraId="55F98002" w14:textId="1FCA92D5" w:rsidR="00315005" w:rsidRDefault="00315005" w:rsidP="00B9184D">
      <w:pPr>
        <w:spacing w:line="0" w:lineRule="atLeast"/>
        <w:rPr>
          <w:rFonts w:ascii="Meiryo UI" w:eastAsia="Meiryo UI" w:hAnsi="Meiryo UI"/>
          <w:b/>
          <w:sz w:val="24"/>
        </w:rPr>
      </w:pPr>
    </w:p>
    <w:p w14:paraId="396FAFAD" w14:textId="0CB33F77" w:rsidR="00B50777" w:rsidRDefault="00B50777" w:rsidP="00B9184D">
      <w:pPr>
        <w:spacing w:line="0" w:lineRule="atLeast"/>
        <w:rPr>
          <w:rFonts w:ascii="Meiryo UI" w:eastAsia="Meiryo UI" w:hAnsi="Meiryo UI"/>
          <w:b/>
          <w:sz w:val="24"/>
        </w:rPr>
      </w:pPr>
    </w:p>
    <w:p w14:paraId="539673DF" w14:textId="4DE82254" w:rsidR="00B50777" w:rsidRDefault="00B50777" w:rsidP="00B9184D">
      <w:pPr>
        <w:spacing w:line="0" w:lineRule="atLeast"/>
        <w:rPr>
          <w:rFonts w:ascii="Meiryo UI" w:eastAsia="Meiryo UI" w:hAnsi="Meiryo UI"/>
          <w:b/>
          <w:sz w:val="24"/>
        </w:rPr>
      </w:pPr>
    </w:p>
    <w:p w14:paraId="5D79D511" w14:textId="77777777" w:rsidR="00B50777" w:rsidRPr="001811CC" w:rsidRDefault="00B50777" w:rsidP="00B9184D">
      <w:pPr>
        <w:spacing w:line="0" w:lineRule="atLeast"/>
        <w:rPr>
          <w:rFonts w:ascii="Meiryo UI" w:eastAsia="Meiryo UI" w:hAnsi="Meiryo UI"/>
          <w:b/>
          <w:sz w:val="24"/>
        </w:rPr>
      </w:pPr>
    </w:p>
    <w:p w14:paraId="5FB0AEBB" w14:textId="1393D500" w:rsidR="00AF3B2C" w:rsidRPr="003F3171" w:rsidRDefault="00AF3B2C" w:rsidP="00B9184D">
      <w:pPr>
        <w:spacing w:line="0" w:lineRule="atLeast"/>
        <w:rPr>
          <w:rFonts w:ascii="Meiryo UI" w:eastAsia="Meiryo UI" w:hAnsi="Meiryo UI"/>
          <w:b/>
          <w:sz w:val="24"/>
        </w:rPr>
      </w:pPr>
    </w:p>
    <w:p w14:paraId="295F0DCF" w14:textId="4BFEFDA2" w:rsidR="00B50777" w:rsidRDefault="00B50777" w:rsidP="00B9184D">
      <w:pPr>
        <w:spacing w:line="0" w:lineRule="atLeast"/>
        <w:rPr>
          <w:rFonts w:ascii="Meiryo UI" w:eastAsia="Meiryo UI" w:hAnsi="Meiryo UI"/>
          <w:b/>
          <w:sz w:val="24"/>
        </w:rPr>
      </w:pPr>
      <w:bookmarkStart w:id="1" w:name="_GoBack"/>
      <w:bookmarkEnd w:id="1"/>
    </w:p>
    <w:sectPr w:rsidR="00B50777" w:rsidSect="00C13CFD">
      <w:pgSz w:w="11906" w:h="16838" w:code="9"/>
      <w:pgMar w:top="1560" w:right="1588" w:bottom="1135"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DD5" w14:textId="77777777" w:rsidR="00C107C7" w:rsidRDefault="00C107C7">
      <w:r>
        <w:separator/>
      </w:r>
    </w:p>
  </w:endnote>
  <w:endnote w:type="continuationSeparator" w:id="0">
    <w:p w14:paraId="568B0766" w14:textId="77777777" w:rsidR="00C107C7" w:rsidRDefault="00C1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33B7" w14:textId="77777777" w:rsidR="00C107C7" w:rsidRDefault="00C107C7">
      <w:r>
        <w:separator/>
      </w:r>
    </w:p>
  </w:footnote>
  <w:footnote w:type="continuationSeparator" w:id="0">
    <w:p w14:paraId="286E004A" w14:textId="77777777" w:rsidR="00C107C7" w:rsidRDefault="00C10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136"/>
    <w:multiLevelType w:val="hybridMultilevel"/>
    <w:tmpl w:val="6748C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5FA3"/>
    <w:multiLevelType w:val="hybridMultilevel"/>
    <w:tmpl w:val="7932D0D4"/>
    <w:lvl w:ilvl="0" w:tplc="6E9E1376">
      <w:start w:val="1"/>
      <w:numFmt w:val="aiueoFullWidth"/>
      <w:lvlText w:val="%1）"/>
      <w:lvlJc w:val="left"/>
      <w:pPr>
        <w:ind w:left="420" w:hanging="420"/>
      </w:pPr>
      <w:rPr>
        <w:rFonts w:hint="default"/>
      </w:rPr>
    </w:lvl>
    <w:lvl w:ilvl="1" w:tplc="150E1BE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179A9"/>
    <w:multiLevelType w:val="hybridMultilevel"/>
    <w:tmpl w:val="490A7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05C5"/>
    <w:multiLevelType w:val="hybridMultilevel"/>
    <w:tmpl w:val="0CCA16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71BA9"/>
    <w:multiLevelType w:val="hybridMultilevel"/>
    <w:tmpl w:val="BC2EACB4"/>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129B05F7"/>
    <w:multiLevelType w:val="hybridMultilevel"/>
    <w:tmpl w:val="EBB06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C12AB0"/>
    <w:multiLevelType w:val="hybridMultilevel"/>
    <w:tmpl w:val="A0AA0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3C0069"/>
    <w:multiLevelType w:val="hybridMultilevel"/>
    <w:tmpl w:val="2B48B046"/>
    <w:lvl w:ilvl="0" w:tplc="04090001">
      <w:start w:val="1"/>
      <w:numFmt w:val="bullet"/>
      <w:lvlText w:val=""/>
      <w:lvlJc w:val="left"/>
      <w:pPr>
        <w:ind w:left="420" w:hanging="420"/>
      </w:pPr>
      <w:rPr>
        <w:rFonts w:ascii="Wingdings" w:hAnsi="Wingdings" w:hint="default"/>
      </w:rPr>
    </w:lvl>
    <w:lvl w:ilvl="1" w:tplc="A7C27206">
      <w:numFmt w:val="bullet"/>
      <w:lvlText w:val="○"/>
      <w:lvlJc w:val="left"/>
      <w:pPr>
        <w:ind w:left="555" w:hanging="135"/>
      </w:pPr>
      <w:rPr>
        <w:rFonts w:ascii="Meiryo UI" w:eastAsia="Meiryo UI" w:hAnsi="Meiryo UI" w:cs="Times New Roman" w:hint="eastAsia"/>
      </w:rPr>
    </w:lvl>
    <w:lvl w:ilvl="2" w:tplc="FDB6C472">
      <w:numFmt w:val="bullet"/>
      <w:lvlText w:val="●"/>
      <w:lvlJc w:val="left"/>
      <w:pPr>
        <w:ind w:left="1200" w:hanging="360"/>
      </w:pPr>
      <w:rPr>
        <w:rFonts w:ascii="Meiryo UI" w:eastAsia="Meiryo UI" w:hAnsi="Meiryo UI"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D9035B"/>
    <w:multiLevelType w:val="hybridMultilevel"/>
    <w:tmpl w:val="6D6436AA"/>
    <w:lvl w:ilvl="0" w:tplc="6E9E1376">
      <w:start w:val="1"/>
      <w:numFmt w:val="aiueoFullWidth"/>
      <w:lvlText w:val="%1）"/>
      <w:lvlJc w:val="left"/>
      <w:pPr>
        <w:ind w:left="780" w:hanging="420"/>
      </w:pPr>
      <w:rPr>
        <w:rFonts w:hint="default"/>
      </w:rPr>
    </w:lvl>
    <w:lvl w:ilvl="1" w:tplc="1A8CCAA2">
      <w:start w:val="1"/>
      <w:numFmt w:val="decimalEnclosedCircle"/>
      <w:lvlText w:val="%2"/>
      <w:lvlJc w:val="left"/>
      <w:pPr>
        <w:ind w:left="1140" w:hanging="360"/>
      </w:pPr>
      <w:rPr>
        <w:rFonts w:hint="default"/>
      </w:rPr>
    </w:lvl>
    <w:lvl w:ilvl="2" w:tplc="8DF67E0E">
      <w:start w:val="1"/>
      <w:numFmt w:val="decimalEnclosedCircle"/>
      <w:lvlText w:val="（%3"/>
      <w:lvlJc w:val="left"/>
      <w:pPr>
        <w:ind w:left="1920" w:hanging="720"/>
      </w:pPr>
      <w:rPr>
        <w:rFonts w:hint="default"/>
      </w:rPr>
    </w:lvl>
    <w:lvl w:ilvl="3" w:tplc="87FA07FE">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57641C"/>
    <w:multiLevelType w:val="hybridMultilevel"/>
    <w:tmpl w:val="C2861C6A"/>
    <w:lvl w:ilvl="0" w:tplc="6E9E1376">
      <w:start w:val="1"/>
      <w:numFmt w:val="aiueoFullWidth"/>
      <w:lvlText w:val="%1）"/>
      <w:lvlJc w:val="left"/>
      <w:pPr>
        <w:ind w:left="780" w:hanging="420"/>
      </w:pPr>
      <w:rPr>
        <w:rFonts w:hint="default"/>
      </w:rPr>
    </w:lvl>
    <w:lvl w:ilvl="1" w:tplc="04090011">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3F1039A"/>
    <w:multiLevelType w:val="hybridMultilevel"/>
    <w:tmpl w:val="C0BC62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3216E7"/>
    <w:multiLevelType w:val="hybridMultilevel"/>
    <w:tmpl w:val="92205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0A30F9"/>
    <w:multiLevelType w:val="hybridMultilevel"/>
    <w:tmpl w:val="D652AB2E"/>
    <w:lvl w:ilvl="0" w:tplc="04090001">
      <w:start w:val="1"/>
      <w:numFmt w:val="bullet"/>
      <w:lvlText w:val=""/>
      <w:lvlJc w:val="left"/>
      <w:pPr>
        <w:ind w:left="753" w:hanging="420"/>
      </w:pPr>
      <w:rPr>
        <w:rFonts w:ascii="Wingdings" w:hAnsi="Wingdings" w:hint="default"/>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13" w15:restartNumberingAfterBreak="0">
    <w:nsid w:val="29D93444"/>
    <w:multiLevelType w:val="hybridMultilevel"/>
    <w:tmpl w:val="9C0E4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F67F12"/>
    <w:multiLevelType w:val="hybridMultilevel"/>
    <w:tmpl w:val="2FE619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C66B1B"/>
    <w:multiLevelType w:val="hybridMultilevel"/>
    <w:tmpl w:val="6C36C8EC"/>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3D3E312E"/>
    <w:multiLevelType w:val="hybridMultilevel"/>
    <w:tmpl w:val="F912D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1637C"/>
    <w:multiLevelType w:val="hybridMultilevel"/>
    <w:tmpl w:val="43B00F82"/>
    <w:lvl w:ilvl="0" w:tplc="7EE8EA3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2619B1"/>
    <w:multiLevelType w:val="hybridMultilevel"/>
    <w:tmpl w:val="C7546806"/>
    <w:lvl w:ilvl="0" w:tplc="FDB6C472">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D777FB"/>
    <w:multiLevelType w:val="hybridMultilevel"/>
    <w:tmpl w:val="3AECE328"/>
    <w:lvl w:ilvl="0" w:tplc="1A8CCAA2">
      <w:start w:val="1"/>
      <w:numFmt w:val="decimalEnclosedCircle"/>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A2657"/>
    <w:multiLevelType w:val="hybridMultilevel"/>
    <w:tmpl w:val="306059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9C3D29"/>
    <w:multiLevelType w:val="hybridMultilevel"/>
    <w:tmpl w:val="0CE4F120"/>
    <w:lvl w:ilvl="0" w:tplc="6E9E1376">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8C66D6B"/>
    <w:multiLevelType w:val="hybridMultilevel"/>
    <w:tmpl w:val="F44E0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2274E4"/>
    <w:multiLevelType w:val="hybridMultilevel"/>
    <w:tmpl w:val="B1B2691E"/>
    <w:lvl w:ilvl="0" w:tplc="04090001">
      <w:start w:val="1"/>
      <w:numFmt w:val="bullet"/>
      <w:lvlText w:val=""/>
      <w:lvlJc w:val="left"/>
      <w:pPr>
        <w:ind w:left="420" w:hanging="420"/>
      </w:pPr>
      <w:rPr>
        <w:rFonts w:ascii="Wingdings" w:hAnsi="Wingdings" w:hint="default"/>
      </w:rPr>
    </w:lvl>
    <w:lvl w:ilvl="1" w:tplc="150CCA0A">
      <w:numFmt w:val="bullet"/>
      <w:lvlText w:val="○"/>
      <w:lvlJc w:val="left"/>
      <w:pPr>
        <w:ind w:left="420" w:firstLine="0"/>
      </w:pPr>
      <w:rPr>
        <w:rFonts w:ascii="Meiryo UI" w:eastAsia="Meiryo UI" w:hAnsi="Meiryo UI"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526AE5"/>
    <w:multiLevelType w:val="hybridMultilevel"/>
    <w:tmpl w:val="B1D6EC8E"/>
    <w:lvl w:ilvl="0" w:tplc="6C2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E4015"/>
    <w:multiLevelType w:val="hybridMultilevel"/>
    <w:tmpl w:val="370C4094"/>
    <w:lvl w:ilvl="0" w:tplc="04090001">
      <w:start w:val="1"/>
      <w:numFmt w:val="bullet"/>
      <w:lvlText w:val=""/>
      <w:lvlJc w:val="left"/>
      <w:pPr>
        <w:ind w:left="753" w:hanging="420"/>
      </w:pPr>
      <w:rPr>
        <w:rFonts w:ascii="Wingdings" w:hAnsi="Wingdings" w:hint="default"/>
      </w:rPr>
    </w:lvl>
    <w:lvl w:ilvl="1" w:tplc="0409000B">
      <w:start w:val="1"/>
      <w:numFmt w:val="bullet"/>
      <w:lvlText w:val=""/>
      <w:lvlJc w:val="left"/>
      <w:pPr>
        <w:ind w:left="1173" w:hanging="420"/>
      </w:pPr>
      <w:rPr>
        <w:rFonts w:ascii="Wingdings" w:hAnsi="Wingdings" w:hint="default"/>
      </w:rPr>
    </w:lvl>
    <w:lvl w:ilvl="2" w:tplc="0409000D">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27" w15:restartNumberingAfterBreak="0">
    <w:nsid w:val="6C88616A"/>
    <w:multiLevelType w:val="hybridMultilevel"/>
    <w:tmpl w:val="BA98C8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DE59F4"/>
    <w:multiLevelType w:val="hybridMultilevel"/>
    <w:tmpl w:val="5ACCA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490B25"/>
    <w:multiLevelType w:val="hybridMultilevel"/>
    <w:tmpl w:val="8FF40E90"/>
    <w:lvl w:ilvl="0" w:tplc="B77A6F5C">
      <w:start w:val="2"/>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9A3DF2"/>
    <w:multiLevelType w:val="hybridMultilevel"/>
    <w:tmpl w:val="7E4A3D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5"/>
  </w:num>
  <w:num w:numId="3">
    <w:abstractNumId w:val="17"/>
  </w:num>
  <w:num w:numId="4">
    <w:abstractNumId w:val="22"/>
  </w:num>
  <w:num w:numId="5">
    <w:abstractNumId w:val="1"/>
  </w:num>
  <w:num w:numId="6">
    <w:abstractNumId w:val="8"/>
  </w:num>
  <w:num w:numId="7">
    <w:abstractNumId w:val="5"/>
  </w:num>
  <w:num w:numId="8">
    <w:abstractNumId w:val="23"/>
  </w:num>
  <w:num w:numId="9">
    <w:abstractNumId w:val="21"/>
  </w:num>
  <w:num w:numId="10">
    <w:abstractNumId w:val="14"/>
  </w:num>
  <w:num w:numId="11">
    <w:abstractNumId w:val="30"/>
  </w:num>
  <w:num w:numId="12">
    <w:abstractNumId w:val="15"/>
  </w:num>
  <w:num w:numId="13">
    <w:abstractNumId w:val="29"/>
  </w:num>
  <w:num w:numId="14">
    <w:abstractNumId w:val="20"/>
  </w:num>
  <w:num w:numId="15">
    <w:abstractNumId w:val="11"/>
  </w:num>
  <w:num w:numId="16">
    <w:abstractNumId w:val="3"/>
  </w:num>
  <w:num w:numId="17">
    <w:abstractNumId w:val="27"/>
  </w:num>
  <w:num w:numId="18">
    <w:abstractNumId w:val="4"/>
  </w:num>
  <w:num w:numId="19">
    <w:abstractNumId w:val="12"/>
  </w:num>
  <w:num w:numId="20">
    <w:abstractNumId w:val="24"/>
  </w:num>
  <w:num w:numId="21">
    <w:abstractNumId w:val="26"/>
  </w:num>
  <w:num w:numId="22">
    <w:abstractNumId w:val="7"/>
  </w:num>
  <w:num w:numId="23">
    <w:abstractNumId w:val="9"/>
  </w:num>
  <w:num w:numId="24">
    <w:abstractNumId w:val="6"/>
  </w:num>
  <w:num w:numId="25">
    <w:abstractNumId w:val="2"/>
  </w:num>
  <w:num w:numId="26">
    <w:abstractNumId w:val="10"/>
  </w:num>
  <w:num w:numId="27">
    <w:abstractNumId w:val="28"/>
  </w:num>
  <w:num w:numId="28">
    <w:abstractNumId w:val="19"/>
  </w:num>
  <w:num w:numId="29">
    <w:abstractNumId w:val="0"/>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60"/>
    <w:rsid w:val="0000159F"/>
    <w:rsid w:val="000073F1"/>
    <w:rsid w:val="000206D3"/>
    <w:rsid w:val="00031F0F"/>
    <w:rsid w:val="00037189"/>
    <w:rsid w:val="00037355"/>
    <w:rsid w:val="00052131"/>
    <w:rsid w:val="000607E3"/>
    <w:rsid w:val="00064228"/>
    <w:rsid w:val="00066EF7"/>
    <w:rsid w:val="00072811"/>
    <w:rsid w:val="000728BC"/>
    <w:rsid w:val="000731D0"/>
    <w:rsid w:val="00074308"/>
    <w:rsid w:val="00092DEE"/>
    <w:rsid w:val="00095577"/>
    <w:rsid w:val="00096B65"/>
    <w:rsid w:val="000B3924"/>
    <w:rsid w:val="000C132F"/>
    <w:rsid w:val="000D288D"/>
    <w:rsid w:val="000D4194"/>
    <w:rsid w:val="000D7519"/>
    <w:rsid w:val="000E2A3D"/>
    <w:rsid w:val="000E2E2D"/>
    <w:rsid w:val="000F1337"/>
    <w:rsid w:val="000F39C5"/>
    <w:rsid w:val="000F6D4E"/>
    <w:rsid w:val="000F76E8"/>
    <w:rsid w:val="00103761"/>
    <w:rsid w:val="00103977"/>
    <w:rsid w:val="001043C9"/>
    <w:rsid w:val="001120C7"/>
    <w:rsid w:val="001222CC"/>
    <w:rsid w:val="00132FF5"/>
    <w:rsid w:val="00140FBB"/>
    <w:rsid w:val="00153B1A"/>
    <w:rsid w:val="0015728A"/>
    <w:rsid w:val="0016476E"/>
    <w:rsid w:val="00166829"/>
    <w:rsid w:val="001811CC"/>
    <w:rsid w:val="00193D44"/>
    <w:rsid w:val="00197EA8"/>
    <w:rsid w:val="001A2E43"/>
    <w:rsid w:val="001A3525"/>
    <w:rsid w:val="001C1A70"/>
    <w:rsid w:val="001C228E"/>
    <w:rsid w:val="001D2E39"/>
    <w:rsid w:val="001D4197"/>
    <w:rsid w:val="001D75C5"/>
    <w:rsid w:val="001D7C63"/>
    <w:rsid w:val="001D7EAA"/>
    <w:rsid w:val="001F68ED"/>
    <w:rsid w:val="00206E5D"/>
    <w:rsid w:val="00210F72"/>
    <w:rsid w:val="00212160"/>
    <w:rsid w:val="0024428E"/>
    <w:rsid w:val="0024591E"/>
    <w:rsid w:val="00273B12"/>
    <w:rsid w:val="00280C6A"/>
    <w:rsid w:val="002850CE"/>
    <w:rsid w:val="002B1BC9"/>
    <w:rsid w:val="002B4200"/>
    <w:rsid w:val="002C7430"/>
    <w:rsid w:val="002C7D47"/>
    <w:rsid w:val="002D458A"/>
    <w:rsid w:val="002D4E7C"/>
    <w:rsid w:val="002E2908"/>
    <w:rsid w:val="002E6F99"/>
    <w:rsid w:val="002F0EA0"/>
    <w:rsid w:val="003055FE"/>
    <w:rsid w:val="00314BE3"/>
    <w:rsid w:val="00315005"/>
    <w:rsid w:val="003161B9"/>
    <w:rsid w:val="00327924"/>
    <w:rsid w:val="00333340"/>
    <w:rsid w:val="00343C18"/>
    <w:rsid w:val="00343FCF"/>
    <w:rsid w:val="00346266"/>
    <w:rsid w:val="003472BC"/>
    <w:rsid w:val="00350018"/>
    <w:rsid w:val="00367180"/>
    <w:rsid w:val="00375221"/>
    <w:rsid w:val="00383B59"/>
    <w:rsid w:val="00390CA7"/>
    <w:rsid w:val="003C2F49"/>
    <w:rsid w:val="003C45D8"/>
    <w:rsid w:val="003C6393"/>
    <w:rsid w:val="003C689A"/>
    <w:rsid w:val="003C78C5"/>
    <w:rsid w:val="003C7CB3"/>
    <w:rsid w:val="003D4802"/>
    <w:rsid w:val="003D76EE"/>
    <w:rsid w:val="003E29F1"/>
    <w:rsid w:val="003F3171"/>
    <w:rsid w:val="0040173C"/>
    <w:rsid w:val="00407E8F"/>
    <w:rsid w:val="0042302A"/>
    <w:rsid w:val="00430616"/>
    <w:rsid w:val="00453693"/>
    <w:rsid w:val="00453E32"/>
    <w:rsid w:val="00470C87"/>
    <w:rsid w:val="00473D90"/>
    <w:rsid w:val="004836F4"/>
    <w:rsid w:val="00485E29"/>
    <w:rsid w:val="00486BCD"/>
    <w:rsid w:val="00492CF9"/>
    <w:rsid w:val="004A4122"/>
    <w:rsid w:val="004C0A87"/>
    <w:rsid w:val="004C681D"/>
    <w:rsid w:val="004D07F8"/>
    <w:rsid w:val="004D1709"/>
    <w:rsid w:val="004D4C02"/>
    <w:rsid w:val="004D5981"/>
    <w:rsid w:val="004D6C57"/>
    <w:rsid w:val="00505041"/>
    <w:rsid w:val="00507D65"/>
    <w:rsid w:val="00512338"/>
    <w:rsid w:val="00515D9D"/>
    <w:rsid w:val="00517CE4"/>
    <w:rsid w:val="00536639"/>
    <w:rsid w:val="00563798"/>
    <w:rsid w:val="005812F4"/>
    <w:rsid w:val="00587543"/>
    <w:rsid w:val="005A025D"/>
    <w:rsid w:val="005A713E"/>
    <w:rsid w:val="005A7564"/>
    <w:rsid w:val="005B6F16"/>
    <w:rsid w:val="005C2E51"/>
    <w:rsid w:val="005C50C2"/>
    <w:rsid w:val="005D23EF"/>
    <w:rsid w:val="005E2904"/>
    <w:rsid w:val="005E5D4E"/>
    <w:rsid w:val="0062748A"/>
    <w:rsid w:val="006347A6"/>
    <w:rsid w:val="00635442"/>
    <w:rsid w:val="00635F40"/>
    <w:rsid w:val="0063646B"/>
    <w:rsid w:val="00637701"/>
    <w:rsid w:val="0064486D"/>
    <w:rsid w:val="00664845"/>
    <w:rsid w:val="00667F36"/>
    <w:rsid w:val="006710D3"/>
    <w:rsid w:val="00683C3C"/>
    <w:rsid w:val="00691BAB"/>
    <w:rsid w:val="00692E81"/>
    <w:rsid w:val="006C185B"/>
    <w:rsid w:val="006C4647"/>
    <w:rsid w:val="006D6A81"/>
    <w:rsid w:val="006E0B63"/>
    <w:rsid w:val="006F02D2"/>
    <w:rsid w:val="006F1ACE"/>
    <w:rsid w:val="006F6EF4"/>
    <w:rsid w:val="00702F76"/>
    <w:rsid w:val="00706172"/>
    <w:rsid w:val="00711E60"/>
    <w:rsid w:val="00716855"/>
    <w:rsid w:val="00732CFF"/>
    <w:rsid w:val="007339E0"/>
    <w:rsid w:val="007453EF"/>
    <w:rsid w:val="007807E8"/>
    <w:rsid w:val="007832C7"/>
    <w:rsid w:val="007871C2"/>
    <w:rsid w:val="007901EC"/>
    <w:rsid w:val="00794CCF"/>
    <w:rsid w:val="007A67D0"/>
    <w:rsid w:val="007A6A75"/>
    <w:rsid w:val="007B403C"/>
    <w:rsid w:val="007C7332"/>
    <w:rsid w:val="007E601F"/>
    <w:rsid w:val="007F2616"/>
    <w:rsid w:val="008211F6"/>
    <w:rsid w:val="00825743"/>
    <w:rsid w:val="008509EC"/>
    <w:rsid w:val="00856984"/>
    <w:rsid w:val="008573E7"/>
    <w:rsid w:val="00857D85"/>
    <w:rsid w:val="008649E0"/>
    <w:rsid w:val="00865EC5"/>
    <w:rsid w:val="00875090"/>
    <w:rsid w:val="00875295"/>
    <w:rsid w:val="008801B2"/>
    <w:rsid w:val="00881F8F"/>
    <w:rsid w:val="00887338"/>
    <w:rsid w:val="00892074"/>
    <w:rsid w:val="008931B9"/>
    <w:rsid w:val="008948CC"/>
    <w:rsid w:val="00896D5E"/>
    <w:rsid w:val="008A7E93"/>
    <w:rsid w:val="008B2C7D"/>
    <w:rsid w:val="008C06BF"/>
    <w:rsid w:val="008C1342"/>
    <w:rsid w:val="008C3B35"/>
    <w:rsid w:val="008C43DF"/>
    <w:rsid w:val="008C7617"/>
    <w:rsid w:val="008D10E2"/>
    <w:rsid w:val="008D1A2A"/>
    <w:rsid w:val="008D53A4"/>
    <w:rsid w:val="008E007A"/>
    <w:rsid w:val="008E4949"/>
    <w:rsid w:val="00904092"/>
    <w:rsid w:val="00914710"/>
    <w:rsid w:val="00923C91"/>
    <w:rsid w:val="00935AA6"/>
    <w:rsid w:val="00945CD6"/>
    <w:rsid w:val="009464B0"/>
    <w:rsid w:val="00950ADB"/>
    <w:rsid w:val="00955555"/>
    <w:rsid w:val="00963E04"/>
    <w:rsid w:val="009977A2"/>
    <w:rsid w:val="009A73E9"/>
    <w:rsid w:val="009B2EB9"/>
    <w:rsid w:val="009E0296"/>
    <w:rsid w:val="009E1A5D"/>
    <w:rsid w:val="009F782B"/>
    <w:rsid w:val="00A12E1F"/>
    <w:rsid w:val="00A20978"/>
    <w:rsid w:val="00A24074"/>
    <w:rsid w:val="00A25BBC"/>
    <w:rsid w:val="00A433D1"/>
    <w:rsid w:val="00A454FD"/>
    <w:rsid w:val="00A46F4C"/>
    <w:rsid w:val="00A61469"/>
    <w:rsid w:val="00A86F9A"/>
    <w:rsid w:val="00A9501B"/>
    <w:rsid w:val="00AA32BD"/>
    <w:rsid w:val="00AB6154"/>
    <w:rsid w:val="00AC6650"/>
    <w:rsid w:val="00AC72C3"/>
    <w:rsid w:val="00AE7A39"/>
    <w:rsid w:val="00AF3B2C"/>
    <w:rsid w:val="00B04954"/>
    <w:rsid w:val="00B1151E"/>
    <w:rsid w:val="00B214D5"/>
    <w:rsid w:val="00B31834"/>
    <w:rsid w:val="00B35ED5"/>
    <w:rsid w:val="00B37354"/>
    <w:rsid w:val="00B37861"/>
    <w:rsid w:val="00B414D0"/>
    <w:rsid w:val="00B43D49"/>
    <w:rsid w:val="00B4429E"/>
    <w:rsid w:val="00B45D1B"/>
    <w:rsid w:val="00B47847"/>
    <w:rsid w:val="00B50777"/>
    <w:rsid w:val="00B50C8F"/>
    <w:rsid w:val="00B57D46"/>
    <w:rsid w:val="00B66329"/>
    <w:rsid w:val="00B725B4"/>
    <w:rsid w:val="00B764CC"/>
    <w:rsid w:val="00B9184D"/>
    <w:rsid w:val="00B93D9A"/>
    <w:rsid w:val="00BA2FAB"/>
    <w:rsid w:val="00BA6C76"/>
    <w:rsid w:val="00BB29EF"/>
    <w:rsid w:val="00BB5B59"/>
    <w:rsid w:val="00BD069D"/>
    <w:rsid w:val="00BD7B3C"/>
    <w:rsid w:val="00BE081E"/>
    <w:rsid w:val="00BE4FAF"/>
    <w:rsid w:val="00BF1E93"/>
    <w:rsid w:val="00BF5F34"/>
    <w:rsid w:val="00C107C7"/>
    <w:rsid w:val="00C13C9D"/>
    <w:rsid w:val="00C13CFD"/>
    <w:rsid w:val="00C146C3"/>
    <w:rsid w:val="00C15C41"/>
    <w:rsid w:val="00C27FCD"/>
    <w:rsid w:val="00C33A9B"/>
    <w:rsid w:val="00C345EB"/>
    <w:rsid w:val="00C34EAE"/>
    <w:rsid w:val="00C402AC"/>
    <w:rsid w:val="00C416FA"/>
    <w:rsid w:val="00C449CB"/>
    <w:rsid w:val="00C45305"/>
    <w:rsid w:val="00C50999"/>
    <w:rsid w:val="00C52E7A"/>
    <w:rsid w:val="00C62B01"/>
    <w:rsid w:val="00C6515A"/>
    <w:rsid w:val="00C92DC2"/>
    <w:rsid w:val="00CF1F1F"/>
    <w:rsid w:val="00CF68EF"/>
    <w:rsid w:val="00D01DED"/>
    <w:rsid w:val="00D3145F"/>
    <w:rsid w:val="00D47CEB"/>
    <w:rsid w:val="00D508AC"/>
    <w:rsid w:val="00D51999"/>
    <w:rsid w:val="00D70527"/>
    <w:rsid w:val="00D75EC7"/>
    <w:rsid w:val="00D7632C"/>
    <w:rsid w:val="00D77B8D"/>
    <w:rsid w:val="00D827B2"/>
    <w:rsid w:val="00DA680E"/>
    <w:rsid w:val="00DC3662"/>
    <w:rsid w:val="00DC42A0"/>
    <w:rsid w:val="00DD32A2"/>
    <w:rsid w:val="00DF1716"/>
    <w:rsid w:val="00E138F3"/>
    <w:rsid w:val="00E16BA0"/>
    <w:rsid w:val="00E33236"/>
    <w:rsid w:val="00E36E27"/>
    <w:rsid w:val="00E423BA"/>
    <w:rsid w:val="00E44CEC"/>
    <w:rsid w:val="00E462DC"/>
    <w:rsid w:val="00E65D2E"/>
    <w:rsid w:val="00E8341E"/>
    <w:rsid w:val="00E9261B"/>
    <w:rsid w:val="00E95566"/>
    <w:rsid w:val="00EB5059"/>
    <w:rsid w:val="00EB6FAD"/>
    <w:rsid w:val="00ED3214"/>
    <w:rsid w:val="00ED6FD5"/>
    <w:rsid w:val="00EE0FF1"/>
    <w:rsid w:val="00EE3F42"/>
    <w:rsid w:val="00EE52DF"/>
    <w:rsid w:val="00EF4994"/>
    <w:rsid w:val="00F11093"/>
    <w:rsid w:val="00F17066"/>
    <w:rsid w:val="00F20261"/>
    <w:rsid w:val="00F46153"/>
    <w:rsid w:val="00F53848"/>
    <w:rsid w:val="00F6474C"/>
    <w:rsid w:val="00F6733F"/>
    <w:rsid w:val="00F72840"/>
    <w:rsid w:val="00F7547F"/>
    <w:rsid w:val="00F758D3"/>
    <w:rsid w:val="00F763D7"/>
    <w:rsid w:val="00F862AB"/>
    <w:rsid w:val="00FA006F"/>
    <w:rsid w:val="00FA4F0A"/>
    <w:rsid w:val="00FB1EA2"/>
    <w:rsid w:val="00FB2AEC"/>
    <w:rsid w:val="00FB5989"/>
    <w:rsid w:val="00FB72F9"/>
    <w:rsid w:val="00FC4619"/>
    <w:rsid w:val="00FC6994"/>
    <w:rsid w:val="00FC73C7"/>
    <w:rsid w:val="00FD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3DAE-E350-44F2-9742-8769684F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2022-07-26T09:04:00Z</dcterms:created>
  <dcterms:modified xsi:type="dcterms:W3CDTF">2023-04-18T01:15:00Z</dcterms:modified>
</cp:coreProperties>
</file>