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1F00D" w14:textId="4E465EB3" w:rsidR="004A4932" w:rsidRDefault="00710C14" w:rsidP="0066030F">
      <w:pPr>
        <w:jc w:val="center"/>
        <w:rPr>
          <w:rFonts w:ascii="HG丸ｺﾞｼｯｸM-PRO" w:eastAsia="HG丸ｺﾞｼｯｸM-PRO" w:hAnsi="HG丸ｺﾞｼｯｸM-PRO" w:cs="Meiryo UI"/>
        </w:rPr>
      </w:pPr>
      <w:r w:rsidRPr="00710C14">
        <w:rPr>
          <w:rFonts w:ascii="HG丸ｺﾞｼｯｸM-PRO" w:eastAsia="HG丸ｺﾞｼｯｸM-PRO" w:hAnsi="HG丸ｺﾞｼｯｸM-PRO" w:cs="Meiryo UI"/>
          <w:noProof/>
        </w:rPr>
        <mc:AlternateContent>
          <mc:Choice Requires="wps">
            <w:drawing>
              <wp:anchor distT="45720" distB="45720" distL="114300" distR="114300" simplePos="0" relativeHeight="251663360" behindDoc="0" locked="0" layoutInCell="1" allowOverlap="1" wp14:anchorId="7CABD423" wp14:editId="469BB979">
                <wp:simplePos x="0" y="0"/>
                <wp:positionH relativeFrom="column">
                  <wp:posOffset>4558665</wp:posOffset>
                </wp:positionH>
                <wp:positionV relativeFrom="paragraph">
                  <wp:posOffset>-280035</wp:posOffset>
                </wp:positionV>
                <wp:extent cx="981075" cy="1404620"/>
                <wp:effectExtent l="0" t="0" r="28575" b="247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solidFill>
                          <a:srgbClr val="FFFFFF"/>
                        </a:solidFill>
                        <a:ln w="9525">
                          <a:solidFill>
                            <a:srgbClr val="000000"/>
                          </a:solidFill>
                          <a:miter lim="800000"/>
                          <a:headEnd/>
                          <a:tailEnd/>
                        </a:ln>
                      </wps:spPr>
                      <wps:txbx>
                        <w:txbxContent>
                          <w:p w14:paraId="15BEA82C" w14:textId="04065BD1" w:rsidR="00710C14" w:rsidRPr="00710C14" w:rsidRDefault="00710C14" w:rsidP="00710C14">
                            <w:pPr>
                              <w:jc w:val="center"/>
                              <w:rPr>
                                <w:rFonts w:ascii="BIZ UDPゴシック" w:eastAsia="BIZ UDPゴシック" w:hAnsi="BIZ UDPゴシック"/>
                              </w:rPr>
                            </w:pPr>
                            <w:r w:rsidRPr="00710C14">
                              <w:rPr>
                                <w:rFonts w:ascii="BIZ UDPゴシック" w:eastAsia="BIZ UDPゴシック" w:hAnsi="BIZ UDPゴシック" w:hint="eastAsia"/>
                              </w:rPr>
                              <w:t>参考資料２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ABD423" id="_x0000_t202" coordsize="21600,21600" o:spt="202" path="m,l,21600r21600,l21600,xe">
                <v:stroke joinstyle="miter"/>
                <v:path gradientshapeok="t" o:connecttype="rect"/>
              </v:shapetype>
              <v:shape id="テキスト ボックス 2" o:spid="_x0000_s1026" type="#_x0000_t202" style="position:absolute;left:0;text-align:left;margin-left:358.95pt;margin-top:-22.05pt;width:77.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">
                <v:textbox style="mso-fit-shape-to-text:t">
                  <w:txbxContent>
                    <w:p w14:paraId="15BEA82C" w14:textId="04065BD1" w:rsidR="00710C14" w:rsidRPr="00710C14" w:rsidRDefault="00710C14" w:rsidP="00710C14">
                      <w:pPr>
                        <w:jc w:val="center"/>
                        <w:rPr>
                          <w:rFonts w:ascii="BIZ UDPゴシック" w:eastAsia="BIZ UDPゴシック" w:hAnsi="BIZ UDPゴシック"/>
                        </w:rPr>
                      </w:pPr>
                      <w:r w:rsidRPr="00710C14">
                        <w:rPr>
                          <w:rFonts w:ascii="BIZ UDPゴシック" w:eastAsia="BIZ UDPゴシック" w:hAnsi="BIZ UDPゴシック" w:hint="eastAsia"/>
                        </w:rPr>
                        <w:t>参考資料２</w:t>
                      </w:r>
                    </w:p>
                  </w:txbxContent>
                </v:textbox>
              </v:shape>
            </w:pict>
          </mc:Fallback>
        </mc:AlternateContent>
      </w:r>
    </w:p>
    <w:p w14:paraId="43C87AF7" w14:textId="5518309E" w:rsidR="004A4932" w:rsidRDefault="004A4932" w:rsidP="0066030F">
      <w:pPr>
        <w:jc w:val="center"/>
        <w:rPr>
          <w:rFonts w:ascii="HG丸ｺﾞｼｯｸM-PRO" w:eastAsia="HG丸ｺﾞｼｯｸM-PRO" w:hAnsi="HG丸ｺﾞｼｯｸM-PRO" w:cs="Meiryo UI"/>
        </w:rPr>
      </w:pPr>
    </w:p>
    <w:p w14:paraId="7898BB12" w14:textId="7C8D4F9F" w:rsidR="00CC5C5E" w:rsidRPr="008A7EC2" w:rsidRDefault="00CC5C5E" w:rsidP="00CC5C5E">
      <w:pPr>
        <w:jc w:val="center"/>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大阪府依存症関連機関連携会議部会設置要綱</w:t>
      </w:r>
    </w:p>
    <w:p w14:paraId="164D93CF" w14:textId="0A0A2054" w:rsidR="00CC5C5E" w:rsidRPr="008A7EC2" w:rsidRDefault="00CC5C5E" w:rsidP="00CC5C5E">
      <w:pPr>
        <w:jc w:val="center"/>
        <w:rPr>
          <w:rFonts w:ascii="HG丸ｺﾞｼｯｸM-PRO" w:eastAsia="HG丸ｺﾞｼｯｸM-PRO" w:hAnsi="HG丸ｺﾞｼｯｸM-PRO" w:cs="Meiryo UI"/>
        </w:rPr>
      </w:pPr>
    </w:p>
    <w:p w14:paraId="392C1FD3" w14:textId="77777777" w:rsidR="00CC5C5E" w:rsidRPr="008A7EC2" w:rsidRDefault="00CC5C5E" w:rsidP="00CC5C5E">
      <w:pPr>
        <w:spacing w:line="280" w:lineRule="exact"/>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（設置）</w:t>
      </w:r>
    </w:p>
    <w:p w14:paraId="6CCDC142" w14:textId="77777777" w:rsidR="00CC5C5E" w:rsidRPr="008A7EC2" w:rsidRDefault="00CC5C5E" w:rsidP="00CC5C5E">
      <w:pPr>
        <w:spacing w:line="280" w:lineRule="exact"/>
        <w:ind w:left="210" w:hangingChars="100" w:hanging="21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第１条　大阪府における依存症の本人及び家族等の支援に関することについて協議・検討するため、大阪府依存症関連機関連携会議設置要綱第4条に基づき、大阪府依存症関連機関連携会議部会（以下「部会」という。）を設置する。</w:t>
      </w:r>
    </w:p>
    <w:p w14:paraId="2C7BF87D" w14:textId="77777777" w:rsidR="00CC5C5E" w:rsidRPr="008A7EC2" w:rsidRDefault="00CC5C5E" w:rsidP="00CC5C5E">
      <w:pPr>
        <w:spacing w:line="280" w:lineRule="exact"/>
        <w:rPr>
          <w:rFonts w:ascii="HG丸ｺﾞｼｯｸM-PRO" w:eastAsia="HG丸ｺﾞｼｯｸM-PRO" w:hAnsi="HG丸ｺﾞｼｯｸM-PRO" w:cs="Meiryo UI"/>
        </w:rPr>
      </w:pPr>
    </w:p>
    <w:p w14:paraId="2AF8A276" w14:textId="77777777" w:rsidR="00CC5C5E" w:rsidRPr="008A7EC2" w:rsidRDefault="00CC5C5E" w:rsidP="00CC5C5E">
      <w:pPr>
        <w:spacing w:line="280" w:lineRule="exact"/>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（所管事項）</w:t>
      </w:r>
    </w:p>
    <w:p w14:paraId="1F7D548C" w14:textId="77777777" w:rsidR="00CC5C5E" w:rsidRPr="008A7EC2" w:rsidRDefault="00CC5C5E" w:rsidP="00CC5C5E">
      <w:pPr>
        <w:spacing w:line="280" w:lineRule="exact"/>
        <w:ind w:left="210" w:hangingChars="100" w:hanging="21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第２条　部会においては、次の事項に関し、協議・検討を行う。</w:t>
      </w:r>
    </w:p>
    <w:p w14:paraId="262143DF" w14:textId="77777777" w:rsidR="00CC5C5E" w:rsidRPr="008A7EC2" w:rsidRDefault="00CC5C5E" w:rsidP="00CC5C5E">
      <w:pPr>
        <w:spacing w:line="280" w:lineRule="exact"/>
        <w:rPr>
          <w:rFonts w:ascii="HG丸ｺﾞｼｯｸM-PRO" w:eastAsia="HG丸ｺﾞｼｯｸM-PRO" w:hAnsi="HG丸ｺﾞｼｯｸM-PRO" w:cs="Meiryo UI"/>
        </w:rPr>
      </w:pPr>
    </w:p>
    <w:p w14:paraId="653580A6" w14:textId="77777777" w:rsidR="00CC5C5E" w:rsidRPr="008A7EC2" w:rsidRDefault="00CC5C5E" w:rsidP="00CC5C5E">
      <w:pPr>
        <w:spacing w:line="280" w:lineRule="exact"/>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（１）アルコール健康障がい対策部会</w:t>
      </w:r>
    </w:p>
    <w:p w14:paraId="50955AD0" w14:textId="77777777" w:rsidR="00CC5C5E" w:rsidRPr="008A7EC2" w:rsidRDefault="00CC5C5E" w:rsidP="00CC5C5E">
      <w:pPr>
        <w:spacing w:line="280" w:lineRule="exact"/>
        <w:ind w:left="630" w:hangingChars="300" w:hanging="630"/>
        <w:rPr>
          <w:rFonts w:ascii="HG丸ｺﾞｼｯｸM-PRO" w:eastAsia="HG丸ｺﾞｼｯｸM-PRO" w:hAnsi="HG丸ｺﾞｼｯｸM-PRO" w:cs="Meiryo UI"/>
          <w:strike/>
        </w:rPr>
      </w:pPr>
      <w:r w:rsidRPr="008A7EC2">
        <w:rPr>
          <w:rFonts w:ascii="HG丸ｺﾞｼｯｸM-PRO" w:eastAsia="HG丸ｺﾞｼｯｸM-PRO" w:hAnsi="HG丸ｺﾞｼｯｸM-PRO" w:cs="Meiryo UI" w:hint="eastAsia"/>
        </w:rPr>
        <w:t xml:space="preserve">　　・アルコール健康障がい対策の充実に向けた方策</w:t>
      </w:r>
    </w:p>
    <w:p w14:paraId="0CC9B6BB" w14:textId="77777777" w:rsidR="00CC5C5E" w:rsidRPr="008A7EC2" w:rsidRDefault="00CC5C5E" w:rsidP="00CC5C5E">
      <w:pPr>
        <w:spacing w:line="280" w:lineRule="exact"/>
        <w:ind w:left="630" w:hangingChars="300" w:hanging="63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 xml:space="preserve">　　・その他必要な事項</w:t>
      </w:r>
    </w:p>
    <w:p w14:paraId="3173DD41" w14:textId="77777777" w:rsidR="00CC5C5E" w:rsidRPr="008A7EC2" w:rsidRDefault="00CC5C5E" w:rsidP="00CC5C5E">
      <w:pPr>
        <w:spacing w:line="280" w:lineRule="exact"/>
        <w:rPr>
          <w:rFonts w:ascii="HG丸ｺﾞｼｯｸM-PRO" w:eastAsia="HG丸ｺﾞｼｯｸM-PRO" w:hAnsi="HG丸ｺﾞｼｯｸM-PRO" w:cs="Meiryo UI"/>
        </w:rPr>
      </w:pPr>
    </w:p>
    <w:p w14:paraId="44FBDEBB" w14:textId="77777777" w:rsidR="00CC5C5E" w:rsidRPr="008A7EC2" w:rsidRDefault="00CC5C5E" w:rsidP="00CC5C5E">
      <w:pPr>
        <w:spacing w:line="280" w:lineRule="exact"/>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（２）薬物依存症地域支援体制推進部会</w:t>
      </w:r>
    </w:p>
    <w:p w14:paraId="0D9C76CA" w14:textId="77777777" w:rsidR="00CC5C5E" w:rsidRPr="008A7EC2" w:rsidRDefault="00CC5C5E" w:rsidP="00CC5C5E">
      <w:pPr>
        <w:spacing w:line="280" w:lineRule="exact"/>
        <w:ind w:left="210" w:hangingChars="100" w:hanging="21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 xml:space="preserve">　　・薬物依存症に関する地域での支援体制の充実に向けた方策</w:t>
      </w:r>
    </w:p>
    <w:p w14:paraId="4685E877" w14:textId="77777777" w:rsidR="00CC5C5E" w:rsidRPr="008A7EC2" w:rsidRDefault="00CC5C5E" w:rsidP="00CC5C5E">
      <w:pPr>
        <w:spacing w:line="280" w:lineRule="exact"/>
        <w:ind w:left="210" w:hangingChars="100" w:hanging="21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 xml:space="preserve">　　・その他必要な事項</w:t>
      </w:r>
    </w:p>
    <w:p w14:paraId="1A340934" w14:textId="77777777" w:rsidR="00CC5C5E" w:rsidRPr="008A7EC2" w:rsidRDefault="00CC5C5E" w:rsidP="00CC5C5E">
      <w:pPr>
        <w:spacing w:line="280" w:lineRule="exact"/>
        <w:ind w:left="210" w:hangingChars="100" w:hanging="210"/>
        <w:rPr>
          <w:rFonts w:ascii="HG丸ｺﾞｼｯｸM-PRO" w:eastAsia="HG丸ｺﾞｼｯｸM-PRO" w:hAnsi="HG丸ｺﾞｼｯｸM-PRO" w:cs="Meiryo UI"/>
        </w:rPr>
      </w:pPr>
    </w:p>
    <w:p w14:paraId="5951DFEA" w14:textId="77777777" w:rsidR="00CC5C5E" w:rsidRPr="008A7EC2" w:rsidRDefault="00CC5C5E" w:rsidP="00CC5C5E">
      <w:pPr>
        <w:spacing w:line="280" w:lineRule="exact"/>
        <w:ind w:left="210" w:hangingChars="100" w:hanging="21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（３）ギャンブル等依存症地域支援体制推進部会</w:t>
      </w:r>
    </w:p>
    <w:p w14:paraId="3507ED8C" w14:textId="77777777" w:rsidR="00CC5C5E" w:rsidRPr="008A7EC2" w:rsidRDefault="00CC5C5E" w:rsidP="00CC5C5E">
      <w:pPr>
        <w:spacing w:line="280" w:lineRule="exact"/>
        <w:ind w:left="210" w:hangingChars="100" w:hanging="21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 xml:space="preserve">　　・ギャンブル等依存症に関する地域での支援体制の充実に向けた方策</w:t>
      </w:r>
    </w:p>
    <w:p w14:paraId="0C30F006" w14:textId="77777777" w:rsidR="00CC5C5E" w:rsidRPr="008A7EC2" w:rsidRDefault="00CC5C5E" w:rsidP="00CC5C5E">
      <w:pPr>
        <w:spacing w:line="280" w:lineRule="exact"/>
        <w:ind w:left="210" w:hangingChars="100" w:hanging="21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 xml:space="preserve">　　・その他必要な事項</w:t>
      </w:r>
    </w:p>
    <w:p w14:paraId="4C74D9B1" w14:textId="77777777" w:rsidR="00CC5C5E" w:rsidRPr="008A7EC2" w:rsidRDefault="00CC5C5E" w:rsidP="00CC5C5E">
      <w:pPr>
        <w:spacing w:line="280" w:lineRule="exact"/>
        <w:rPr>
          <w:rFonts w:ascii="HG丸ｺﾞｼｯｸM-PRO" w:eastAsia="HG丸ｺﾞｼｯｸM-PRO" w:hAnsi="HG丸ｺﾞｼｯｸM-PRO" w:cs="Meiryo UI"/>
        </w:rPr>
      </w:pPr>
    </w:p>
    <w:p w14:paraId="39D02807" w14:textId="77777777" w:rsidR="00CC5C5E" w:rsidRPr="008A7EC2" w:rsidRDefault="00CC5C5E" w:rsidP="00CC5C5E">
      <w:pPr>
        <w:spacing w:line="280" w:lineRule="exact"/>
        <w:ind w:firstLineChars="100" w:firstLine="210"/>
        <w:rPr>
          <w:rFonts w:ascii="HG丸ｺﾞｼｯｸM-PRO" w:eastAsia="HG丸ｺﾞｼｯｸM-PRO" w:hAnsi="HG丸ｺﾞｼｯｸM-PRO" w:cs="Meiryo UI"/>
        </w:rPr>
      </w:pPr>
    </w:p>
    <w:p w14:paraId="019C6E63" w14:textId="77777777" w:rsidR="00CC5C5E" w:rsidRPr="008A7EC2" w:rsidRDefault="00CC5C5E" w:rsidP="00CC5C5E">
      <w:pPr>
        <w:spacing w:line="280" w:lineRule="exact"/>
        <w:ind w:firstLineChars="200" w:firstLine="42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附　則</w:t>
      </w:r>
    </w:p>
    <w:p w14:paraId="69437745" w14:textId="77777777" w:rsidR="00CC5C5E" w:rsidRPr="008A7EC2" w:rsidRDefault="00CC5C5E" w:rsidP="00CC5C5E">
      <w:pPr>
        <w:spacing w:line="280" w:lineRule="exact"/>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この要綱は、平成2９年 ６月 １日から施行する。</w:t>
      </w:r>
    </w:p>
    <w:p w14:paraId="5C4391D2" w14:textId="77777777" w:rsidR="00CC5C5E" w:rsidRPr="008A7EC2" w:rsidRDefault="00CC5C5E" w:rsidP="00CC5C5E">
      <w:pPr>
        <w:spacing w:line="280" w:lineRule="exact"/>
        <w:ind w:firstLineChars="200" w:firstLine="42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附　則</w:t>
      </w:r>
    </w:p>
    <w:p w14:paraId="273DFEFB" w14:textId="77777777" w:rsidR="00CC5C5E" w:rsidRPr="008A7EC2" w:rsidRDefault="00CC5C5E" w:rsidP="00CC5C5E">
      <w:pPr>
        <w:widowControl/>
        <w:jc w:val="left"/>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この要綱は、平成30年 ６月 １日から施行する。</w:t>
      </w:r>
    </w:p>
    <w:p w14:paraId="106BA6EC" w14:textId="77777777" w:rsidR="00CC5C5E" w:rsidRPr="008A7EC2" w:rsidRDefault="00CC5C5E" w:rsidP="00CC5C5E">
      <w:pPr>
        <w:spacing w:line="280" w:lineRule="exact"/>
        <w:ind w:firstLineChars="200" w:firstLine="42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附　則</w:t>
      </w:r>
    </w:p>
    <w:p w14:paraId="0CEF6702" w14:textId="77777777" w:rsidR="00CC5C5E" w:rsidRPr="008A7EC2" w:rsidRDefault="00CC5C5E" w:rsidP="00CC5C5E">
      <w:pPr>
        <w:widowControl/>
        <w:jc w:val="left"/>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この要綱は、令和元年 ６月 １日から施行する。</w:t>
      </w:r>
    </w:p>
    <w:p w14:paraId="574F5ED7" w14:textId="77777777" w:rsidR="00CC5C5E" w:rsidRPr="008A7EC2" w:rsidRDefault="00CC5C5E" w:rsidP="00CC5C5E">
      <w:pPr>
        <w:spacing w:line="280" w:lineRule="exact"/>
        <w:ind w:firstLineChars="200" w:firstLine="42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附　則</w:t>
      </w:r>
    </w:p>
    <w:p w14:paraId="1AF630E7" w14:textId="77777777" w:rsidR="00CC5C5E" w:rsidRPr="008A7EC2" w:rsidRDefault="00CC5C5E" w:rsidP="00CC5C5E">
      <w:pPr>
        <w:widowControl/>
        <w:jc w:val="left"/>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この要綱は、令和３年 ４月 １日から施行する。</w:t>
      </w:r>
    </w:p>
    <w:p w14:paraId="71BEDCBD" w14:textId="77777777" w:rsidR="00CC5C5E" w:rsidRPr="008A7EC2" w:rsidRDefault="00CC5C5E" w:rsidP="00CC5C5E">
      <w:pPr>
        <w:spacing w:line="280" w:lineRule="exact"/>
        <w:ind w:firstLineChars="200" w:firstLine="42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附　則</w:t>
      </w:r>
    </w:p>
    <w:p w14:paraId="42274229" w14:textId="77777777" w:rsidR="00CC5C5E" w:rsidRPr="008A7EC2" w:rsidRDefault="00CC5C5E" w:rsidP="00CC5C5E">
      <w:pPr>
        <w:widowControl/>
        <w:jc w:val="left"/>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この要綱は、令和４年 11月25日から施行する。</w:t>
      </w:r>
    </w:p>
    <w:p w14:paraId="7721F057" w14:textId="77777777" w:rsidR="00CC5C5E" w:rsidRPr="008A7EC2" w:rsidRDefault="00CC5C5E" w:rsidP="00CC5C5E">
      <w:pPr>
        <w:spacing w:line="280" w:lineRule="exact"/>
        <w:ind w:firstLineChars="200" w:firstLine="420"/>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附　則</w:t>
      </w:r>
    </w:p>
    <w:p w14:paraId="6C0E2473" w14:textId="77777777" w:rsidR="00CC5C5E" w:rsidRPr="008A7EC2" w:rsidRDefault="00CC5C5E" w:rsidP="00CC5C5E">
      <w:pPr>
        <w:widowControl/>
        <w:jc w:val="left"/>
        <w:rPr>
          <w:rFonts w:ascii="HG丸ｺﾞｼｯｸM-PRO" w:eastAsia="HG丸ｺﾞｼｯｸM-PRO" w:hAnsi="HG丸ｺﾞｼｯｸM-PRO" w:cs="Meiryo UI"/>
        </w:rPr>
      </w:pPr>
      <w:r w:rsidRPr="008A7EC2">
        <w:rPr>
          <w:rFonts w:ascii="HG丸ｺﾞｼｯｸM-PRO" w:eastAsia="HG丸ｺﾞｼｯｸM-PRO" w:hAnsi="HG丸ｺﾞｼｯｸM-PRO" w:cs="Meiryo UI" w:hint="eastAsia"/>
        </w:rPr>
        <w:t>この要綱は、令和５年 ７月28日から施行する。</w:t>
      </w:r>
    </w:p>
    <w:p w14:paraId="48CFB82E" w14:textId="506FFDA2" w:rsidR="009432C4" w:rsidRPr="0063788F" w:rsidRDefault="00645BA7" w:rsidP="00C70D34">
      <w:pPr>
        <w:widowControl/>
        <w:jc w:val="left"/>
        <w:rPr>
          <w:rFonts w:ascii="Meiryo UI" w:eastAsia="Meiryo UI" w:hAnsi="Meiryo UI" w:cs="Meiryo UI"/>
        </w:rPr>
      </w:pPr>
      <w:r w:rsidRPr="0063788F">
        <w:rPr>
          <w:rFonts w:ascii="Meiryo UI" w:eastAsia="Meiryo UI" w:hAnsi="Meiryo UI" w:cs="ＭＳ Ｐゴシック"/>
          <w:noProof/>
          <w:color w:val="000000"/>
          <w:kern w:val="0"/>
          <w:sz w:val="22"/>
        </w:rPr>
        <mc:AlternateContent>
          <mc:Choice Requires="wps">
            <w:drawing>
              <wp:anchor distT="0" distB="0" distL="114300" distR="114300" simplePos="0" relativeHeight="251661312" behindDoc="0" locked="0" layoutInCell="1" allowOverlap="1" wp14:anchorId="0F567DF3" wp14:editId="7C0FF799">
                <wp:simplePos x="0" y="0"/>
                <wp:positionH relativeFrom="column">
                  <wp:posOffset>4589145</wp:posOffset>
                </wp:positionH>
                <wp:positionV relativeFrom="paragraph">
                  <wp:posOffset>-9069705</wp:posOffset>
                </wp:positionV>
                <wp:extent cx="1064895" cy="342900"/>
                <wp:effectExtent l="0" t="0" r="20955" b="19050"/>
                <wp:wrapNone/>
                <wp:docPr id="5" name="テキスト ボックス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064895" cy="3429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F5BB2A4" w14:textId="2B5D05A6" w:rsidR="00E05A85" w:rsidRPr="00645BA7" w:rsidRDefault="00645BA7" w:rsidP="00645BA7">
                            <w:pPr>
                              <w:spacing w:line="340" w:lineRule="exact"/>
                              <w:jc w:val="center"/>
                              <w:rPr>
                                <w:rFonts w:ascii="Meiryo UI" w:eastAsia="Meiryo UI" w:hAnsi="Meiryo UI"/>
                                <w:b/>
                                <w:bCs/>
                                <w:color w:val="000000" w:themeColor="dark1"/>
                                <w:kern w:val="0"/>
                                <w:sz w:val="24"/>
                                <w:szCs w:val="24"/>
                              </w:rPr>
                            </w:pPr>
                            <w:r w:rsidRPr="00645BA7">
                              <w:rPr>
                                <w:rFonts w:ascii="Meiryo UI" w:eastAsia="Meiryo UI" w:hAnsi="Meiryo UI" w:hint="eastAsia"/>
                                <w:b/>
                                <w:bCs/>
                                <w:color w:val="000000" w:themeColor="dark1"/>
                                <w:kern w:val="0"/>
                                <w:sz w:val="24"/>
                                <w:szCs w:val="24"/>
                              </w:rPr>
                              <w:t>取扱い注意</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F567DF3" id="テキスト ボックス 5" o:spid="_x0000_s1027" type="#_x0000_t202" style="position:absolute;margin-left:361.35pt;margin-top:-714.15pt;width:83.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" fillcolor="white [3201]" strokecolor="black [3213]">
                <v:textbox>
                  <w:txbxContent>
                    <w:p w14:paraId="1F5BB2A4" w14:textId="2B5D05A6" w:rsidR="00E05A85" w:rsidRPr="00645BA7" w:rsidRDefault="00645BA7" w:rsidP="00645BA7">
                      <w:pPr>
                        <w:spacing w:line="340" w:lineRule="exact"/>
                        <w:jc w:val="center"/>
                        <w:rPr>
                          <w:rFonts w:ascii="Meiryo UI" w:eastAsia="Meiryo UI" w:hAnsi="Meiryo UI"/>
                          <w:b/>
                          <w:bCs/>
                          <w:color w:val="000000" w:themeColor="dark1"/>
                          <w:kern w:val="0"/>
                          <w:sz w:val="24"/>
                          <w:szCs w:val="24"/>
                        </w:rPr>
                      </w:pPr>
                      <w:r w:rsidRPr="00645BA7">
                        <w:rPr>
                          <w:rFonts w:ascii="Meiryo UI" w:eastAsia="Meiryo UI" w:hAnsi="Meiryo UI" w:hint="eastAsia"/>
                          <w:b/>
                          <w:bCs/>
                          <w:color w:val="000000" w:themeColor="dark1"/>
                          <w:kern w:val="0"/>
                          <w:sz w:val="24"/>
                          <w:szCs w:val="24"/>
                        </w:rPr>
                        <w:t>取扱い注意</w:t>
                      </w:r>
                    </w:p>
                  </w:txbxContent>
                </v:textbox>
              </v:shape>
            </w:pict>
          </mc:Fallback>
        </mc:AlternateContent>
      </w:r>
    </w:p>
    <w:sectPr w:rsidR="009432C4" w:rsidRPr="0063788F" w:rsidSect="00270A0C">
      <w:pgSz w:w="11906" w:h="16838" w:code="9"/>
      <w:pgMar w:top="1191" w:right="1701" w:bottom="119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B43E" w14:textId="77777777" w:rsidR="00BE5F0B" w:rsidRDefault="00BE5F0B" w:rsidP="00785C0F">
      <w:r>
        <w:separator/>
      </w:r>
    </w:p>
  </w:endnote>
  <w:endnote w:type="continuationSeparator" w:id="0">
    <w:p w14:paraId="5593E838" w14:textId="77777777" w:rsidR="00BE5F0B" w:rsidRDefault="00BE5F0B" w:rsidP="0078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65D4" w14:textId="77777777" w:rsidR="00BE5F0B" w:rsidRDefault="00BE5F0B" w:rsidP="00785C0F">
      <w:r>
        <w:separator/>
      </w:r>
    </w:p>
  </w:footnote>
  <w:footnote w:type="continuationSeparator" w:id="0">
    <w:p w14:paraId="310EEDB7" w14:textId="77777777" w:rsidR="00BE5F0B" w:rsidRDefault="00BE5F0B" w:rsidP="00785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BB5"/>
    <w:multiLevelType w:val="hybridMultilevel"/>
    <w:tmpl w:val="5BFE901A"/>
    <w:lvl w:ilvl="0" w:tplc="E058530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E79254A"/>
    <w:multiLevelType w:val="hybridMultilevel"/>
    <w:tmpl w:val="4C001828"/>
    <w:lvl w:ilvl="0" w:tplc="C84CC25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 w15:restartNumberingAfterBreak="0">
    <w:nsid w:val="64282250"/>
    <w:multiLevelType w:val="hybridMultilevel"/>
    <w:tmpl w:val="51A21A5E"/>
    <w:lvl w:ilvl="0" w:tplc="40488D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Zk1d3Ij+FlBEeStyszgt5ln5U8TR5/azghug81PNqOMk+pf2DtlyVadtF57i3Y4wAA2JKS2M+SXaAugFMoKZ1g==" w:salt="H9fFEPelBBuaGXEk9ojL/g=="/>
  <w:defaultTabStop w:val="840"/>
  <w:drawingGridHorizontalSpacing w:val="105"/>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6A"/>
    <w:rsid w:val="0003306A"/>
    <w:rsid w:val="000458DA"/>
    <w:rsid w:val="0006389D"/>
    <w:rsid w:val="000713A1"/>
    <w:rsid w:val="0007647C"/>
    <w:rsid w:val="00081DCE"/>
    <w:rsid w:val="000E5ECB"/>
    <w:rsid w:val="000F1189"/>
    <w:rsid w:val="001004F1"/>
    <w:rsid w:val="00175506"/>
    <w:rsid w:val="001C62AF"/>
    <w:rsid w:val="002034B3"/>
    <w:rsid w:val="0021369D"/>
    <w:rsid w:val="00223BC7"/>
    <w:rsid w:val="0022497F"/>
    <w:rsid w:val="00270A0C"/>
    <w:rsid w:val="00293C7B"/>
    <w:rsid w:val="00294F12"/>
    <w:rsid w:val="002B7D55"/>
    <w:rsid w:val="0030699B"/>
    <w:rsid w:val="00326DAE"/>
    <w:rsid w:val="00336290"/>
    <w:rsid w:val="00360C6E"/>
    <w:rsid w:val="003666CD"/>
    <w:rsid w:val="0037346E"/>
    <w:rsid w:val="00392F53"/>
    <w:rsid w:val="003E7D09"/>
    <w:rsid w:val="004153D7"/>
    <w:rsid w:val="00461A7A"/>
    <w:rsid w:val="004802B1"/>
    <w:rsid w:val="004808B2"/>
    <w:rsid w:val="00484CAC"/>
    <w:rsid w:val="004A3952"/>
    <w:rsid w:val="004A4932"/>
    <w:rsid w:val="004A5597"/>
    <w:rsid w:val="004B078A"/>
    <w:rsid w:val="004B3D99"/>
    <w:rsid w:val="004B5C29"/>
    <w:rsid w:val="004C4690"/>
    <w:rsid w:val="004F26EC"/>
    <w:rsid w:val="004F31D2"/>
    <w:rsid w:val="00501AE8"/>
    <w:rsid w:val="00502D7E"/>
    <w:rsid w:val="00521DEF"/>
    <w:rsid w:val="005263F6"/>
    <w:rsid w:val="00541AAE"/>
    <w:rsid w:val="00571C7A"/>
    <w:rsid w:val="005820E3"/>
    <w:rsid w:val="0058590E"/>
    <w:rsid w:val="005A2158"/>
    <w:rsid w:val="005F77BD"/>
    <w:rsid w:val="00615A6C"/>
    <w:rsid w:val="00622CDC"/>
    <w:rsid w:val="00634D63"/>
    <w:rsid w:val="00634E5F"/>
    <w:rsid w:val="0063788F"/>
    <w:rsid w:val="00645483"/>
    <w:rsid w:val="00645BA7"/>
    <w:rsid w:val="0066030F"/>
    <w:rsid w:val="006630E3"/>
    <w:rsid w:val="006C2AAA"/>
    <w:rsid w:val="006C7226"/>
    <w:rsid w:val="006E3386"/>
    <w:rsid w:val="006E49CA"/>
    <w:rsid w:val="006F52D5"/>
    <w:rsid w:val="006F573B"/>
    <w:rsid w:val="006F694A"/>
    <w:rsid w:val="00710C14"/>
    <w:rsid w:val="007205FB"/>
    <w:rsid w:val="007379D7"/>
    <w:rsid w:val="00737B8F"/>
    <w:rsid w:val="007434F5"/>
    <w:rsid w:val="00760329"/>
    <w:rsid w:val="00765207"/>
    <w:rsid w:val="00765370"/>
    <w:rsid w:val="00785C0F"/>
    <w:rsid w:val="00793A79"/>
    <w:rsid w:val="007A5D9E"/>
    <w:rsid w:val="007D136C"/>
    <w:rsid w:val="008132B5"/>
    <w:rsid w:val="00836D42"/>
    <w:rsid w:val="00894A08"/>
    <w:rsid w:val="008A6C38"/>
    <w:rsid w:val="008D3FF4"/>
    <w:rsid w:val="008F5274"/>
    <w:rsid w:val="00901286"/>
    <w:rsid w:val="00915635"/>
    <w:rsid w:val="00915C6C"/>
    <w:rsid w:val="00924AE0"/>
    <w:rsid w:val="00926E5D"/>
    <w:rsid w:val="009368CC"/>
    <w:rsid w:val="009432C4"/>
    <w:rsid w:val="0095153D"/>
    <w:rsid w:val="00960432"/>
    <w:rsid w:val="0098675E"/>
    <w:rsid w:val="009904DD"/>
    <w:rsid w:val="00A00E5A"/>
    <w:rsid w:val="00A11BEF"/>
    <w:rsid w:val="00A21F9B"/>
    <w:rsid w:val="00A26DE8"/>
    <w:rsid w:val="00A67CF7"/>
    <w:rsid w:val="00A82573"/>
    <w:rsid w:val="00AC3C4E"/>
    <w:rsid w:val="00AC49B9"/>
    <w:rsid w:val="00AD035E"/>
    <w:rsid w:val="00AD6AD9"/>
    <w:rsid w:val="00AE1DEF"/>
    <w:rsid w:val="00AE2728"/>
    <w:rsid w:val="00B17AE7"/>
    <w:rsid w:val="00B17C25"/>
    <w:rsid w:val="00B33590"/>
    <w:rsid w:val="00B41CD0"/>
    <w:rsid w:val="00B44123"/>
    <w:rsid w:val="00B4594C"/>
    <w:rsid w:val="00B47828"/>
    <w:rsid w:val="00B47E98"/>
    <w:rsid w:val="00B66B01"/>
    <w:rsid w:val="00B94CF1"/>
    <w:rsid w:val="00B962E8"/>
    <w:rsid w:val="00B969D7"/>
    <w:rsid w:val="00B969E4"/>
    <w:rsid w:val="00BA75D2"/>
    <w:rsid w:val="00BB060C"/>
    <w:rsid w:val="00BC49A9"/>
    <w:rsid w:val="00BD324E"/>
    <w:rsid w:val="00BE00B2"/>
    <w:rsid w:val="00BE5F0B"/>
    <w:rsid w:val="00C00A75"/>
    <w:rsid w:val="00C263C5"/>
    <w:rsid w:val="00C275DF"/>
    <w:rsid w:val="00C70D34"/>
    <w:rsid w:val="00C72312"/>
    <w:rsid w:val="00C73CB9"/>
    <w:rsid w:val="00C95C78"/>
    <w:rsid w:val="00CA182C"/>
    <w:rsid w:val="00CB620D"/>
    <w:rsid w:val="00CC14D0"/>
    <w:rsid w:val="00CC5617"/>
    <w:rsid w:val="00CC5C5E"/>
    <w:rsid w:val="00D030B4"/>
    <w:rsid w:val="00D24342"/>
    <w:rsid w:val="00D31D2D"/>
    <w:rsid w:val="00D41E28"/>
    <w:rsid w:val="00D46864"/>
    <w:rsid w:val="00D5151B"/>
    <w:rsid w:val="00D666F4"/>
    <w:rsid w:val="00D71774"/>
    <w:rsid w:val="00D82328"/>
    <w:rsid w:val="00DA6354"/>
    <w:rsid w:val="00DB05FF"/>
    <w:rsid w:val="00DE6B4E"/>
    <w:rsid w:val="00DF464A"/>
    <w:rsid w:val="00E05A85"/>
    <w:rsid w:val="00E2262A"/>
    <w:rsid w:val="00E36B62"/>
    <w:rsid w:val="00E458EB"/>
    <w:rsid w:val="00E542E1"/>
    <w:rsid w:val="00E86540"/>
    <w:rsid w:val="00EC710B"/>
    <w:rsid w:val="00EE3B13"/>
    <w:rsid w:val="00F11B84"/>
    <w:rsid w:val="00F15CD3"/>
    <w:rsid w:val="00F15F1F"/>
    <w:rsid w:val="00F32577"/>
    <w:rsid w:val="00F325F7"/>
    <w:rsid w:val="00F3770E"/>
    <w:rsid w:val="00F66A0E"/>
    <w:rsid w:val="00F75738"/>
    <w:rsid w:val="00F919C7"/>
    <w:rsid w:val="00FB4CDF"/>
    <w:rsid w:val="00FC32AF"/>
    <w:rsid w:val="00FC625A"/>
    <w:rsid w:val="00FC7EB7"/>
    <w:rsid w:val="00FD3F61"/>
    <w:rsid w:val="00FE4A45"/>
    <w:rsid w:val="00FF62C5"/>
    <w:rsid w:val="00FF6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38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C0F"/>
    <w:pPr>
      <w:tabs>
        <w:tab w:val="center" w:pos="4252"/>
        <w:tab w:val="right" w:pos="8504"/>
      </w:tabs>
      <w:snapToGrid w:val="0"/>
    </w:pPr>
  </w:style>
  <w:style w:type="character" w:customStyle="1" w:styleId="a4">
    <w:name w:val="ヘッダー (文字)"/>
    <w:basedOn w:val="a0"/>
    <w:link w:val="a3"/>
    <w:uiPriority w:val="99"/>
    <w:rsid w:val="00785C0F"/>
  </w:style>
  <w:style w:type="paragraph" w:styleId="a5">
    <w:name w:val="footer"/>
    <w:basedOn w:val="a"/>
    <w:link w:val="a6"/>
    <w:uiPriority w:val="99"/>
    <w:unhideWhenUsed/>
    <w:rsid w:val="00785C0F"/>
    <w:pPr>
      <w:tabs>
        <w:tab w:val="center" w:pos="4252"/>
        <w:tab w:val="right" w:pos="8504"/>
      </w:tabs>
      <w:snapToGrid w:val="0"/>
    </w:pPr>
  </w:style>
  <w:style w:type="character" w:customStyle="1" w:styleId="a6">
    <w:name w:val="フッター (文字)"/>
    <w:basedOn w:val="a0"/>
    <w:link w:val="a5"/>
    <w:uiPriority w:val="99"/>
    <w:rsid w:val="00785C0F"/>
  </w:style>
  <w:style w:type="paragraph" w:styleId="a7">
    <w:name w:val="List Paragraph"/>
    <w:basedOn w:val="a"/>
    <w:uiPriority w:val="34"/>
    <w:qFormat/>
    <w:rsid w:val="00293C7B"/>
    <w:pPr>
      <w:ind w:leftChars="400" w:left="840"/>
    </w:pPr>
  </w:style>
  <w:style w:type="character" w:styleId="a8">
    <w:name w:val="Hyperlink"/>
    <w:basedOn w:val="a0"/>
    <w:uiPriority w:val="99"/>
    <w:unhideWhenUsed/>
    <w:rsid w:val="005F77BD"/>
    <w:rPr>
      <w:color w:val="0000FF" w:themeColor="hyperlink"/>
      <w:u w:val="single"/>
    </w:rPr>
  </w:style>
  <w:style w:type="paragraph" w:styleId="a9">
    <w:name w:val="Balloon Text"/>
    <w:basedOn w:val="a"/>
    <w:link w:val="aa"/>
    <w:uiPriority w:val="99"/>
    <w:semiHidden/>
    <w:unhideWhenUsed/>
    <w:rsid w:val="00AD03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035E"/>
    <w:rPr>
      <w:rFonts w:asciiTheme="majorHAnsi" w:eastAsiaTheme="majorEastAsia" w:hAnsiTheme="majorHAnsi" w:cstheme="majorBidi"/>
      <w:sz w:val="18"/>
      <w:szCs w:val="18"/>
    </w:rPr>
  </w:style>
  <w:style w:type="table" w:styleId="ab">
    <w:name w:val="Table Grid"/>
    <w:basedOn w:val="a1"/>
    <w:uiPriority w:val="59"/>
    <w:rsid w:val="004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32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9969">
      <w:bodyDiv w:val="1"/>
      <w:marLeft w:val="0"/>
      <w:marRight w:val="0"/>
      <w:marTop w:val="0"/>
      <w:marBottom w:val="0"/>
      <w:divBdr>
        <w:top w:val="none" w:sz="0" w:space="0" w:color="auto"/>
        <w:left w:val="none" w:sz="0" w:space="0" w:color="auto"/>
        <w:bottom w:val="none" w:sz="0" w:space="0" w:color="auto"/>
        <w:right w:val="none" w:sz="0" w:space="0" w:color="auto"/>
      </w:divBdr>
    </w:div>
    <w:div w:id="132674186">
      <w:bodyDiv w:val="1"/>
      <w:marLeft w:val="0"/>
      <w:marRight w:val="0"/>
      <w:marTop w:val="0"/>
      <w:marBottom w:val="0"/>
      <w:divBdr>
        <w:top w:val="none" w:sz="0" w:space="0" w:color="auto"/>
        <w:left w:val="none" w:sz="0" w:space="0" w:color="auto"/>
        <w:bottom w:val="none" w:sz="0" w:space="0" w:color="auto"/>
        <w:right w:val="none" w:sz="0" w:space="0" w:color="auto"/>
      </w:divBdr>
    </w:div>
    <w:div w:id="294912560">
      <w:bodyDiv w:val="1"/>
      <w:marLeft w:val="0"/>
      <w:marRight w:val="0"/>
      <w:marTop w:val="0"/>
      <w:marBottom w:val="0"/>
      <w:divBdr>
        <w:top w:val="none" w:sz="0" w:space="0" w:color="auto"/>
        <w:left w:val="none" w:sz="0" w:space="0" w:color="auto"/>
        <w:bottom w:val="none" w:sz="0" w:space="0" w:color="auto"/>
        <w:right w:val="none" w:sz="0" w:space="0" w:color="auto"/>
      </w:divBdr>
    </w:div>
    <w:div w:id="783037897">
      <w:bodyDiv w:val="1"/>
      <w:marLeft w:val="0"/>
      <w:marRight w:val="0"/>
      <w:marTop w:val="0"/>
      <w:marBottom w:val="0"/>
      <w:divBdr>
        <w:top w:val="none" w:sz="0" w:space="0" w:color="auto"/>
        <w:left w:val="none" w:sz="0" w:space="0" w:color="auto"/>
        <w:bottom w:val="none" w:sz="0" w:space="0" w:color="auto"/>
        <w:right w:val="none" w:sz="0" w:space="0" w:color="auto"/>
      </w:divBdr>
      <w:divsChild>
        <w:div w:id="277762418">
          <w:marLeft w:val="0"/>
          <w:marRight w:val="0"/>
          <w:marTop w:val="0"/>
          <w:marBottom w:val="0"/>
          <w:divBdr>
            <w:top w:val="none" w:sz="0" w:space="0" w:color="auto"/>
            <w:left w:val="none" w:sz="0" w:space="0" w:color="auto"/>
            <w:bottom w:val="none" w:sz="0" w:space="0" w:color="auto"/>
            <w:right w:val="none" w:sz="0" w:space="0" w:color="auto"/>
          </w:divBdr>
          <w:divsChild>
            <w:div w:id="96430961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3062797">
                  <w:marLeft w:val="-4275"/>
                  <w:marRight w:val="0"/>
                  <w:marTop w:val="0"/>
                  <w:marBottom w:val="0"/>
                  <w:divBdr>
                    <w:top w:val="none" w:sz="0" w:space="0" w:color="auto"/>
                    <w:left w:val="none" w:sz="0" w:space="0" w:color="auto"/>
                    <w:bottom w:val="none" w:sz="0" w:space="0" w:color="auto"/>
                    <w:right w:val="none" w:sz="0" w:space="0" w:color="auto"/>
                  </w:divBdr>
                  <w:divsChild>
                    <w:div w:id="187518757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4633972">
                          <w:marLeft w:val="0"/>
                          <w:marRight w:val="0"/>
                          <w:marTop w:val="0"/>
                          <w:marBottom w:val="0"/>
                          <w:divBdr>
                            <w:top w:val="none" w:sz="0" w:space="0" w:color="auto"/>
                            <w:left w:val="none" w:sz="0" w:space="0" w:color="auto"/>
                            <w:bottom w:val="none" w:sz="0" w:space="0" w:color="auto"/>
                            <w:right w:val="none" w:sz="0" w:space="0" w:color="auto"/>
                          </w:divBdr>
                          <w:divsChild>
                            <w:div w:id="868420089">
                              <w:marLeft w:val="0"/>
                              <w:marRight w:val="0"/>
                              <w:marTop w:val="0"/>
                              <w:marBottom w:val="0"/>
                              <w:divBdr>
                                <w:top w:val="none" w:sz="0" w:space="0" w:color="auto"/>
                                <w:left w:val="none" w:sz="0" w:space="0" w:color="auto"/>
                                <w:bottom w:val="none" w:sz="0" w:space="0" w:color="auto"/>
                                <w:right w:val="none" w:sz="0" w:space="0" w:color="auto"/>
                              </w:divBdr>
                              <w:divsChild>
                                <w:div w:id="872692668">
                                  <w:marLeft w:val="0"/>
                                  <w:marRight w:val="0"/>
                                  <w:marTop w:val="0"/>
                                  <w:marBottom w:val="0"/>
                                  <w:divBdr>
                                    <w:top w:val="none" w:sz="0" w:space="0" w:color="auto"/>
                                    <w:left w:val="none" w:sz="0" w:space="0" w:color="auto"/>
                                    <w:bottom w:val="none" w:sz="0" w:space="0" w:color="auto"/>
                                    <w:right w:val="none" w:sz="0" w:space="0" w:color="auto"/>
                                  </w:divBdr>
                                  <w:divsChild>
                                    <w:div w:id="5594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7687">
                              <w:marLeft w:val="0"/>
                              <w:marRight w:val="0"/>
                              <w:marTop w:val="0"/>
                              <w:marBottom w:val="0"/>
                              <w:divBdr>
                                <w:top w:val="none" w:sz="0" w:space="0" w:color="auto"/>
                                <w:left w:val="none" w:sz="0" w:space="0" w:color="auto"/>
                                <w:bottom w:val="none" w:sz="0" w:space="0" w:color="auto"/>
                                <w:right w:val="none" w:sz="0" w:space="0" w:color="auto"/>
                              </w:divBdr>
                              <w:divsChild>
                                <w:div w:id="572354646">
                                  <w:marLeft w:val="0"/>
                                  <w:marRight w:val="0"/>
                                  <w:marTop w:val="0"/>
                                  <w:marBottom w:val="0"/>
                                  <w:divBdr>
                                    <w:top w:val="none" w:sz="0" w:space="0" w:color="auto"/>
                                    <w:left w:val="none" w:sz="0" w:space="0" w:color="auto"/>
                                    <w:bottom w:val="none" w:sz="0" w:space="0" w:color="auto"/>
                                    <w:right w:val="none" w:sz="0" w:space="0" w:color="auto"/>
                                  </w:divBdr>
                                  <w:divsChild>
                                    <w:div w:id="7999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2004">
                              <w:marLeft w:val="0"/>
                              <w:marRight w:val="0"/>
                              <w:marTop w:val="0"/>
                              <w:marBottom w:val="0"/>
                              <w:divBdr>
                                <w:top w:val="none" w:sz="0" w:space="0" w:color="auto"/>
                                <w:left w:val="none" w:sz="0" w:space="0" w:color="auto"/>
                                <w:bottom w:val="none" w:sz="0" w:space="0" w:color="auto"/>
                                <w:right w:val="none" w:sz="0" w:space="0" w:color="auto"/>
                              </w:divBdr>
                              <w:divsChild>
                                <w:div w:id="2114781362">
                                  <w:marLeft w:val="0"/>
                                  <w:marRight w:val="0"/>
                                  <w:marTop w:val="0"/>
                                  <w:marBottom w:val="0"/>
                                  <w:divBdr>
                                    <w:top w:val="none" w:sz="0" w:space="0" w:color="auto"/>
                                    <w:left w:val="none" w:sz="0" w:space="0" w:color="auto"/>
                                    <w:bottom w:val="none" w:sz="0" w:space="0" w:color="auto"/>
                                    <w:right w:val="none" w:sz="0" w:space="0" w:color="auto"/>
                                  </w:divBdr>
                                  <w:divsChild>
                                    <w:div w:id="251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03">
                              <w:marLeft w:val="0"/>
                              <w:marRight w:val="0"/>
                              <w:marTop w:val="0"/>
                              <w:marBottom w:val="0"/>
                              <w:divBdr>
                                <w:top w:val="none" w:sz="0" w:space="0" w:color="auto"/>
                                <w:left w:val="none" w:sz="0" w:space="0" w:color="auto"/>
                                <w:bottom w:val="none" w:sz="0" w:space="0" w:color="auto"/>
                                <w:right w:val="none" w:sz="0" w:space="0" w:color="auto"/>
                              </w:divBdr>
                              <w:divsChild>
                                <w:div w:id="1667130174">
                                  <w:marLeft w:val="0"/>
                                  <w:marRight w:val="0"/>
                                  <w:marTop w:val="0"/>
                                  <w:marBottom w:val="0"/>
                                  <w:divBdr>
                                    <w:top w:val="none" w:sz="0" w:space="0" w:color="auto"/>
                                    <w:left w:val="none" w:sz="0" w:space="0" w:color="auto"/>
                                    <w:bottom w:val="none" w:sz="0" w:space="0" w:color="auto"/>
                                    <w:right w:val="none" w:sz="0" w:space="0" w:color="auto"/>
                                  </w:divBdr>
                                  <w:divsChild>
                                    <w:div w:id="11965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870017">
      <w:bodyDiv w:val="1"/>
      <w:marLeft w:val="0"/>
      <w:marRight w:val="0"/>
      <w:marTop w:val="0"/>
      <w:marBottom w:val="0"/>
      <w:divBdr>
        <w:top w:val="none" w:sz="0" w:space="0" w:color="auto"/>
        <w:left w:val="none" w:sz="0" w:space="0" w:color="auto"/>
        <w:bottom w:val="none" w:sz="0" w:space="0" w:color="auto"/>
        <w:right w:val="none" w:sz="0" w:space="0" w:color="auto"/>
      </w:divBdr>
      <w:divsChild>
        <w:div w:id="28261922">
          <w:marLeft w:val="0"/>
          <w:marRight w:val="0"/>
          <w:marTop w:val="0"/>
          <w:marBottom w:val="0"/>
          <w:divBdr>
            <w:top w:val="none" w:sz="0" w:space="0" w:color="auto"/>
            <w:left w:val="none" w:sz="0" w:space="0" w:color="auto"/>
            <w:bottom w:val="none" w:sz="0" w:space="0" w:color="auto"/>
            <w:right w:val="none" w:sz="0" w:space="0" w:color="auto"/>
          </w:divBdr>
          <w:divsChild>
            <w:div w:id="188575427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51191083">
                  <w:marLeft w:val="-4275"/>
                  <w:marRight w:val="0"/>
                  <w:marTop w:val="0"/>
                  <w:marBottom w:val="0"/>
                  <w:divBdr>
                    <w:top w:val="none" w:sz="0" w:space="0" w:color="auto"/>
                    <w:left w:val="none" w:sz="0" w:space="0" w:color="auto"/>
                    <w:bottom w:val="none" w:sz="0" w:space="0" w:color="auto"/>
                    <w:right w:val="none" w:sz="0" w:space="0" w:color="auto"/>
                  </w:divBdr>
                  <w:divsChild>
                    <w:div w:id="7209095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59951061">
                          <w:marLeft w:val="0"/>
                          <w:marRight w:val="0"/>
                          <w:marTop w:val="0"/>
                          <w:marBottom w:val="0"/>
                          <w:divBdr>
                            <w:top w:val="none" w:sz="0" w:space="0" w:color="auto"/>
                            <w:left w:val="none" w:sz="0" w:space="0" w:color="auto"/>
                            <w:bottom w:val="none" w:sz="0" w:space="0" w:color="auto"/>
                            <w:right w:val="none" w:sz="0" w:space="0" w:color="auto"/>
                          </w:divBdr>
                          <w:divsChild>
                            <w:div w:id="896621356">
                              <w:marLeft w:val="0"/>
                              <w:marRight w:val="0"/>
                              <w:marTop w:val="0"/>
                              <w:marBottom w:val="0"/>
                              <w:divBdr>
                                <w:top w:val="none" w:sz="0" w:space="0" w:color="auto"/>
                                <w:left w:val="none" w:sz="0" w:space="0" w:color="auto"/>
                                <w:bottom w:val="none" w:sz="0" w:space="0" w:color="auto"/>
                                <w:right w:val="none" w:sz="0" w:space="0" w:color="auto"/>
                              </w:divBdr>
                              <w:divsChild>
                                <w:div w:id="1660117651">
                                  <w:marLeft w:val="0"/>
                                  <w:marRight w:val="0"/>
                                  <w:marTop w:val="0"/>
                                  <w:marBottom w:val="0"/>
                                  <w:divBdr>
                                    <w:top w:val="none" w:sz="0" w:space="0" w:color="auto"/>
                                    <w:left w:val="none" w:sz="0" w:space="0" w:color="auto"/>
                                    <w:bottom w:val="none" w:sz="0" w:space="0" w:color="auto"/>
                                    <w:right w:val="none" w:sz="0" w:space="0" w:color="auto"/>
                                  </w:divBdr>
                                  <w:divsChild>
                                    <w:div w:id="171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2502">
                              <w:marLeft w:val="0"/>
                              <w:marRight w:val="0"/>
                              <w:marTop w:val="0"/>
                              <w:marBottom w:val="0"/>
                              <w:divBdr>
                                <w:top w:val="none" w:sz="0" w:space="0" w:color="auto"/>
                                <w:left w:val="none" w:sz="0" w:space="0" w:color="auto"/>
                                <w:bottom w:val="none" w:sz="0" w:space="0" w:color="auto"/>
                                <w:right w:val="none" w:sz="0" w:space="0" w:color="auto"/>
                              </w:divBdr>
                              <w:divsChild>
                                <w:div w:id="1386678611">
                                  <w:marLeft w:val="0"/>
                                  <w:marRight w:val="0"/>
                                  <w:marTop w:val="0"/>
                                  <w:marBottom w:val="0"/>
                                  <w:divBdr>
                                    <w:top w:val="none" w:sz="0" w:space="0" w:color="auto"/>
                                    <w:left w:val="none" w:sz="0" w:space="0" w:color="auto"/>
                                    <w:bottom w:val="none" w:sz="0" w:space="0" w:color="auto"/>
                                    <w:right w:val="none" w:sz="0" w:space="0" w:color="auto"/>
                                  </w:divBdr>
                                  <w:divsChild>
                                    <w:div w:id="1221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175">
                              <w:marLeft w:val="0"/>
                              <w:marRight w:val="0"/>
                              <w:marTop w:val="0"/>
                              <w:marBottom w:val="0"/>
                              <w:divBdr>
                                <w:top w:val="none" w:sz="0" w:space="0" w:color="auto"/>
                                <w:left w:val="none" w:sz="0" w:space="0" w:color="auto"/>
                                <w:bottom w:val="none" w:sz="0" w:space="0" w:color="auto"/>
                                <w:right w:val="none" w:sz="0" w:space="0" w:color="auto"/>
                              </w:divBdr>
                              <w:divsChild>
                                <w:div w:id="1567716614">
                                  <w:marLeft w:val="0"/>
                                  <w:marRight w:val="0"/>
                                  <w:marTop w:val="0"/>
                                  <w:marBottom w:val="0"/>
                                  <w:divBdr>
                                    <w:top w:val="none" w:sz="0" w:space="0" w:color="auto"/>
                                    <w:left w:val="none" w:sz="0" w:space="0" w:color="auto"/>
                                    <w:bottom w:val="none" w:sz="0" w:space="0" w:color="auto"/>
                                    <w:right w:val="none" w:sz="0" w:space="0" w:color="auto"/>
                                  </w:divBdr>
                                  <w:divsChild>
                                    <w:div w:id="4236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8570">
                              <w:marLeft w:val="0"/>
                              <w:marRight w:val="0"/>
                              <w:marTop w:val="0"/>
                              <w:marBottom w:val="0"/>
                              <w:divBdr>
                                <w:top w:val="none" w:sz="0" w:space="0" w:color="auto"/>
                                <w:left w:val="none" w:sz="0" w:space="0" w:color="auto"/>
                                <w:bottom w:val="none" w:sz="0" w:space="0" w:color="auto"/>
                                <w:right w:val="none" w:sz="0" w:space="0" w:color="auto"/>
                              </w:divBdr>
                              <w:divsChild>
                                <w:div w:id="955019879">
                                  <w:marLeft w:val="0"/>
                                  <w:marRight w:val="0"/>
                                  <w:marTop w:val="0"/>
                                  <w:marBottom w:val="0"/>
                                  <w:divBdr>
                                    <w:top w:val="none" w:sz="0" w:space="0" w:color="auto"/>
                                    <w:left w:val="none" w:sz="0" w:space="0" w:color="auto"/>
                                    <w:bottom w:val="none" w:sz="0" w:space="0" w:color="auto"/>
                                    <w:right w:val="none" w:sz="0" w:space="0" w:color="auto"/>
                                  </w:divBdr>
                                  <w:divsChild>
                                    <w:div w:id="9524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309764">
      <w:bodyDiv w:val="1"/>
      <w:marLeft w:val="0"/>
      <w:marRight w:val="0"/>
      <w:marTop w:val="0"/>
      <w:marBottom w:val="0"/>
      <w:divBdr>
        <w:top w:val="none" w:sz="0" w:space="0" w:color="auto"/>
        <w:left w:val="none" w:sz="0" w:space="0" w:color="auto"/>
        <w:bottom w:val="none" w:sz="0" w:space="0" w:color="auto"/>
        <w:right w:val="none" w:sz="0" w:space="0" w:color="auto"/>
      </w:divBdr>
      <w:divsChild>
        <w:div w:id="395129665">
          <w:marLeft w:val="0"/>
          <w:marRight w:val="0"/>
          <w:marTop w:val="0"/>
          <w:marBottom w:val="0"/>
          <w:divBdr>
            <w:top w:val="none" w:sz="0" w:space="0" w:color="auto"/>
            <w:left w:val="none" w:sz="0" w:space="0" w:color="auto"/>
            <w:bottom w:val="none" w:sz="0" w:space="0" w:color="auto"/>
            <w:right w:val="none" w:sz="0" w:space="0" w:color="auto"/>
          </w:divBdr>
          <w:divsChild>
            <w:div w:id="8928852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9598052">
                  <w:marLeft w:val="-4275"/>
                  <w:marRight w:val="0"/>
                  <w:marTop w:val="0"/>
                  <w:marBottom w:val="0"/>
                  <w:divBdr>
                    <w:top w:val="none" w:sz="0" w:space="0" w:color="auto"/>
                    <w:left w:val="none" w:sz="0" w:space="0" w:color="auto"/>
                    <w:bottom w:val="none" w:sz="0" w:space="0" w:color="auto"/>
                    <w:right w:val="none" w:sz="0" w:space="0" w:color="auto"/>
                  </w:divBdr>
                  <w:divsChild>
                    <w:div w:id="8635173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36692968">
                          <w:marLeft w:val="0"/>
                          <w:marRight w:val="0"/>
                          <w:marTop w:val="0"/>
                          <w:marBottom w:val="0"/>
                          <w:divBdr>
                            <w:top w:val="none" w:sz="0" w:space="0" w:color="auto"/>
                            <w:left w:val="none" w:sz="0" w:space="0" w:color="auto"/>
                            <w:bottom w:val="none" w:sz="0" w:space="0" w:color="auto"/>
                            <w:right w:val="none" w:sz="0" w:space="0" w:color="auto"/>
                          </w:divBdr>
                          <w:divsChild>
                            <w:div w:id="1155031537">
                              <w:marLeft w:val="0"/>
                              <w:marRight w:val="0"/>
                              <w:marTop w:val="0"/>
                              <w:marBottom w:val="0"/>
                              <w:divBdr>
                                <w:top w:val="none" w:sz="0" w:space="0" w:color="auto"/>
                                <w:left w:val="none" w:sz="0" w:space="0" w:color="auto"/>
                                <w:bottom w:val="none" w:sz="0" w:space="0" w:color="auto"/>
                                <w:right w:val="none" w:sz="0" w:space="0" w:color="auto"/>
                              </w:divBdr>
                              <w:divsChild>
                                <w:div w:id="988048984">
                                  <w:marLeft w:val="0"/>
                                  <w:marRight w:val="0"/>
                                  <w:marTop w:val="0"/>
                                  <w:marBottom w:val="0"/>
                                  <w:divBdr>
                                    <w:top w:val="none" w:sz="0" w:space="0" w:color="auto"/>
                                    <w:left w:val="none" w:sz="0" w:space="0" w:color="auto"/>
                                    <w:bottom w:val="none" w:sz="0" w:space="0" w:color="auto"/>
                                    <w:right w:val="none" w:sz="0" w:space="0" w:color="auto"/>
                                  </w:divBdr>
                                  <w:divsChild>
                                    <w:div w:id="19019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4039">
                              <w:marLeft w:val="0"/>
                              <w:marRight w:val="0"/>
                              <w:marTop w:val="0"/>
                              <w:marBottom w:val="0"/>
                              <w:divBdr>
                                <w:top w:val="none" w:sz="0" w:space="0" w:color="auto"/>
                                <w:left w:val="none" w:sz="0" w:space="0" w:color="auto"/>
                                <w:bottom w:val="none" w:sz="0" w:space="0" w:color="auto"/>
                                <w:right w:val="none" w:sz="0" w:space="0" w:color="auto"/>
                              </w:divBdr>
                              <w:divsChild>
                                <w:div w:id="410391104">
                                  <w:marLeft w:val="0"/>
                                  <w:marRight w:val="0"/>
                                  <w:marTop w:val="0"/>
                                  <w:marBottom w:val="0"/>
                                  <w:divBdr>
                                    <w:top w:val="none" w:sz="0" w:space="0" w:color="auto"/>
                                    <w:left w:val="none" w:sz="0" w:space="0" w:color="auto"/>
                                    <w:bottom w:val="none" w:sz="0" w:space="0" w:color="auto"/>
                                    <w:right w:val="none" w:sz="0" w:space="0" w:color="auto"/>
                                  </w:divBdr>
                                  <w:divsChild>
                                    <w:div w:id="3115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8</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2026-04-09T02:23:00Z</dcterms:created>
  <dcterms:modified xsi:type="dcterms:W3CDTF">2026-04-09T02:24:00Z</dcterms:modified>
</cp:coreProperties>
</file>