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7C02" w14:textId="5C47F19F" w:rsidR="00B60472" w:rsidRDefault="00CC387F" w:rsidP="00300C4B">
      <w:pPr>
        <w:spacing w:line="360" w:lineRule="auto"/>
        <w:jc w:val="right"/>
        <w:rPr>
          <w:rFonts w:ascii="Century" w:hAnsi="Century"/>
        </w:rPr>
      </w:pPr>
      <w:r>
        <w:rPr>
          <w:rFonts w:ascii="Century" w:hAnsi="Century" w:hint="eastAsia"/>
        </w:rPr>
        <w:t>20</w:t>
      </w:r>
      <w:r w:rsidR="00300C4B">
        <w:rPr>
          <w:rFonts w:ascii="Century" w:hAnsi="Century" w:hint="eastAsia"/>
        </w:rPr>
        <w:t>2</w:t>
      </w:r>
      <w:r w:rsidR="005F0D76">
        <w:rPr>
          <w:rFonts w:ascii="Century" w:hAnsi="Century" w:hint="eastAsia"/>
        </w:rPr>
        <w:t>6</w:t>
      </w:r>
      <w:r w:rsidR="00BA4BD9">
        <w:rPr>
          <w:rFonts w:ascii="Century" w:hAnsi="Century" w:hint="eastAsia"/>
        </w:rPr>
        <w:t xml:space="preserve">年　</w:t>
      </w:r>
      <w:r w:rsidR="005F0D76">
        <w:rPr>
          <w:rFonts w:ascii="Century" w:hAnsi="Century" w:hint="eastAsia"/>
        </w:rPr>
        <w:t>1</w:t>
      </w:r>
      <w:r w:rsidR="00BA4BD9">
        <w:rPr>
          <w:rFonts w:ascii="Century" w:hAnsi="Century" w:hint="eastAsia"/>
        </w:rPr>
        <w:t xml:space="preserve">月　</w:t>
      </w:r>
      <w:r w:rsidR="005F0D76">
        <w:rPr>
          <w:rFonts w:ascii="Century" w:hAnsi="Century" w:hint="eastAsia"/>
        </w:rPr>
        <w:t>21</w:t>
      </w:r>
      <w:r w:rsidR="00BA4BD9">
        <w:rPr>
          <w:rFonts w:ascii="Century" w:hAnsi="Century" w:hint="eastAsia"/>
        </w:rPr>
        <w:t>日</w:t>
      </w:r>
    </w:p>
    <w:p w14:paraId="68AB6423" w14:textId="3D985745" w:rsidR="00BA4BD9" w:rsidRDefault="00BA4BD9" w:rsidP="00BA4BD9">
      <w:pPr>
        <w:jc w:val="left"/>
        <w:rPr>
          <w:rFonts w:ascii="Century" w:hAnsi="Century"/>
        </w:rPr>
      </w:pPr>
      <w:r>
        <w:rPr>
          <w:rFonts w:ascii="Century" w:hAnsi="Century" w:hint="eastAsia"/>
        </w:rPr>
        <w:t>大阪府知事</w:t>
      </w:r>
    </w:p>
    <w:p w14:paraId="1858B761" w14:textId="18193FE3" w:rsidR="00BA4BD9" w:rsidRDefault="00BA4BD9" w:rsidP="00BA4BD9">
      <w:pPr>
        <w:jc w:val="left"/>
        <w:rPr>
          <w:rFonts w:ascii="Century" w:hAnsi="Century"/>
        </w:rPr>
      </w:pPr>
      <w:r>
        <w:rPr>
          <w:rFonts w:ascii="Century" w:hAnsi="Century" w:hint="eastAsia"/>
        </w:rPr>
        <w:t xml:space="preserve">　吉村　洋文　様</w:t>
      </w:r>
    </w:p>
    <w:p w14:paraId="1BB4A2BC" w14:textId="38EC3757" w:rsidR="00BA4BD9" w:rsidRDefault="00BA4BD9" w:rsidP="00BA4BD9">
      <w:pPr>
        <w:jc w:val="right"/>
        <w:rPr>
          <w:rFonts w:ascii="Century" w:hAnsi="Century"/>
        </w:rPr>
      </w:pPr>
      <w:r>
        <w:rPr>
          <w:rFonts w:ascii="Century" w:hAnsi="Century" w:hint="eastAsia"/>
        </w:rPr>
        <w:t>自治労大阪府職現業労働組合</w:t>
      </w:r>
    </w:p>
    <w:p w14:paraId="5913D9A6" w14:textId="36839FA6" w:rsidR="00BA4BD9" w:rsidRDefault="00BA4BD9" w:rsidP="00BA4BD9">
      <w:pPr>
        <w:wordWrap w:val="0"/>
        <w:jc w:val="right"/>
        <w:rPr>
          <w:rFonts w:ascii="Century" w:hAnsi="Century"/>
        </w:rPr>
      </w:pPr>
      <w:r>
        <w:rPr>
          <w:rFonts w:ascii="Century" w:hAnsi="Century" w:hint="eastAsia"/>
        </w:rPr>
        <w:t xml:space="preserve">執行委員長　</w:t>
      </w:r>
      <w:r w:rsidR="00420916">
        <w:rPr>
          <w:rFonts w:ascii="Century" w:hAnsi="Century" w:hint="eastAsia"/>
        </w:rPr>
        <w:t>仲谷</w:t>
      </w:r>
      <w:r>
        <w:rPr>
          <w:rFonts w:ascii="Century" w:hAnsi="Century" w:hint="eastAsia"/>
        </w:rPr>
        <w:t xml:space="preserve">　</w:t>
      </w:r>
      <w:r w:rsidR="00420916">
        <w:rPr>
          <w:rFonts w:ascii="Century" w:hAnsi="Century" w:hint="eastAsia"/>
        </w:rPr>
        <w:t>文夫</w:t>
      </w:r>
    </w:p>
    <w:p w14:paraId="3D42FEA6" w14:textId="4E2FF61A" w:rsidR="00BA4BD9" w:rsidRDefault="00BA4BD9" w:rsidP="00CD3B88">
      <w:pPr>
        <w:rPr>
          <w:rFonts w:ascii="Century" w:hAnsi="Century"/>
          <w:sz w:val="28"/>
          <w:szCs w:val="28"/>
        </w:rPr>
      </w:pPr>
    </w:p>
    <w:p w14:paraId="21012E72" w14:textId="24D49DF5" w:rsidR="00BA4BD9" w:rsidRDefault="00A1799D" w:rsidP="00BA4BD9">
      <w:pPr>
        <w:jc w:val="center"/>
        <w:rPr>
          <w:rFonts w:ascii="Century" w:hAnsi="Century"/>
          <w:szCs w:val="21"/>
        </w:rPr>
      </w:pPr>
      <w:r>
        <w:rPr>
          <w:rFonts w:ascii="Century" w:hAnsi="Century" w:hint="eastAsia"/>
          <w:sz w:val="28"/>
          <w:szCs w:val="28"/>
        </w:rPr>
        <w:t>労働協約及び</w:t>
      </w:r>
      <w:r w:rsidR="00BA4BD9">
        <w:rPr>
          <w:rFonts w:ascii="Century" w:hAnsi="Century" w:hint="eastAsia"/>
          <w:sz w:val="28"/>
          <w:szCs w:val="28"/>
        </w:rPr>
        <w:t>勤務・労働条件等に関する要求について</w:t>
      </w:r>
    </w:p>
    <w:p w14:paraId="4161EBAF" w14:textId="649B79FB" w:rsidR="00BA4BD9" w:rsidRDefault="00BA4BD9" w:rsidP="00BA4BD9">
      <w:pPr>
        <w:jc w:val="left"/>
        <w:rPr>
          <w:rFonts w:ascii="Century" w:hAnsi="Century"/>
          <w:szCs w:val="21"/>
        </w:rPr>
      </w:pPr>
    </w:p>
    <w:p w14:paraId="0E058C62" w14:textId="137AB912" w:rsidR="00CC387F" w:rsidRDefault="00BA4BD9" w:rsidP="00332C5B">
      <w:pPr>
        <w:rPr>
          <w:rFonts w:ascii="Century" w:hAnsi="Century"/>
          <w:szCs w:val="21"/>
        </w:rPr>
      </w:pPr>
      <w:r>
        <w:rPr>
          <w:rFonts w:ascii="Century" w:hAnsi="Century" w:hint="eastAsia"/>
          <w:szCs w:val="21"/>
        </w:rPr>
        <w:t xml:space="preserve">　日頃の地方自治確立に向けた取り組みと、大阪府と府現労における現業職のあり方について</w:t>
      </w:r>
      <w:r w:rsidR="006F6B9F">
        <w:rPr>
          <w:rFonts w:ascii="Century" w:hAnsi="Century" w:hint="eastAsia"/>
          <w:szCs w:val="21"/>
        </w:rPr>
        <w:t>真摯に議論を重ねてきた当局の対応に敬意を表します</w:t>
      </w:r>
      <w:r w:rsidR="006F6B9F" w:rsidRPr="003E66CD">
        <w:rPr>
          <w:rFonts w:ascii="Century" w:hAnsi="Century" w:hint="eastAsia"/>
          <w:szCs w:val="21"/>
        </w:rPr>
        <w:t>が、数次にわたる協約違反が有ったとの認識から</w:t>
      </w:r>
      <w:r w:rsidR="007007FB" w:rsidRPr="003E66CD">
        <w:rPr>
          <w:rFonts w:ascii="Century" w:hAnsi="Century" w:hint="eastAsia"/>
          <w:szCs w:val="21"/>
        </w:rPr>
        <w:t>、</w:t>
      </w:r>
      <w:r w:rsidR="00A1799D">
        <w:rPr>
          <w:rFonts w:ascii="Century" w:hAnsi="Century" w:hint="eastAsia"/>
          <w:szCs w:val="21"/>
        </w:rPr>
        <w:t>労働協約書及び</w:t>
      </w:r>
      <w:r w:rsidR="00CC387F">
        <w:rPr>
          <w:rFonts w:ascii="Century" w:hAnsi="Century" w:hint="eastAsia"/>
          <w:szCs w:val="21"/>
        </w:rPr>
        <w:t>労働条件について下記の要求を行いますので誠意をもって対応されたい。</w:t>
      </w:r>
    </w:p>
    <w:p w14:paraId="51730572" w14:textId="44A4BE4E" w:rsidR="00CC387F" w:rsidRDefault="00CC387F" w:rsidP="00CC387F">
      <w:pPr>
        <w:jc w:val="center"/>
        <w:rPr>
          <w:rFonts w:ascii="Century" w:hAnsi="Century"/>
          <w:szCs w:val="21"/>
        </w:rPr>
      </w:pPr>
    </w:p>
    <w:p w14:paraId="7F2592A5" w14:textId="45563701" w:rsidR="00CC387F" w:rsidRPr="00541416" w:rsidRDefault="00CC387F" w:rsidP="00BE3369">
      <w:pPr>
        <w:pStyle w:val="a3"/>
        <w:rPr>
          <w:strike/>
          <w:color w:val="FF0000"/>
        </w:rPr>
      </w:pPr>
      <w:r>
        <w:rPr>
          <w:rFonts w:hint="eastAsia"/>
        </w:rPr>
        <w:t>記</w:t>
      </w:r>
    </w:p>
    <w:p w14:paraId="5C215E4C" w14:textId="0BBC913B" w:rsidR="00E05148" w:rsidRPr="00E05148" w:rsidRDefault="00E05148" w:rsidP="00E05148">
      <w:pPr>
        <w:rPr>
          <w:b/>
          <w:bCs/>
          <w:bdr w:val="single" w:sz="4" w:space="0" w:color="auto"/>
        </w:rPr>
      </w:pPr>
      <w:r>
        <w:rPr>
          <w:rFonts w:hint="eastAsia"/>
          <w:b/>
          <w:bCs/>
          <w:bdr w:val="single" w:sz="4" w:space="0" w:color="auto"/>
        </w:rPr>
        <w:t>労働協約及び</w:t>
      </w:r>
      <w:r w:rsidR="00CC387F" w:rsidRPr="00E73352">
        <w:rPr>
          <w:rFonts w:hint="eastAsia"/>
          <w:b/>
          <w:bCs/>
          <w:bdr w:val="single" w:sz="4" w:space="0" w:color="auto"/>
        </w:rPr>
        <w:t>勤務・</w:t>
      </w:r>
      <w:r w:rsidR="00E73352" w:rsidRPr="00E73352">
        <w:rPr>
          <w:rFonts w:hint="eastAsia"/>
          <w:b/>
          <w:bCs/>
          <w:bdr w:val="single" w:sz="4" w:space="0" w:color="auto"/>
        </w:rPr>
        <w:t>労働条件に関すること</w:t>
      </w:r>
    </w:p>
    <w:p w14:paraId="3002C372" w14:textId="661AA8BA" w:rsidR="006F5015" w:rsidRPr="00143379" w:rsidRDefault="00541416" w:rsidP="006F5015">
      <w:pPr>
        <w:pStyle w:val="a7"/>
        <w:numPr>
          <w:ilvl w:val="0"/>
          <w:numId w:val="1"/>
        </w:numPr>
        <w:ind w:leftChars="0"/>
      </w:pPr>
      <w:r w:rsidRPr="00143379">
        <w:rPr>
          <w:rFonts w:hint="eastAsia"/>
        </w:rPr>
        <w:t>大阪府知事と</w:t>
      </w:r>
      <w:r w:rsidR="00E05148" w:rsidRPr="00143379">
        <w:rPr>
          <w:rFonts w:hint="eastAsia"/>
        </w:rPr>
        <w:t>締結</w:t>
      </w:r>
      <w:r w:rsidRPr="00143379">
        <w:rPr>
          <w:rFonts w:hint="eastAsia"/>
        </w:rPr>
        <w:t>を行っている</w:t>
      </w:r>
      <w:r w:rsidR="00E05148" w:rsidRPr="00143379">
        <w:rPr>
          <w:rFonts w:hint="eastAsia"/>
        </w:rPr>
        <w:t>労働協約書についての認識を示すこと。</w:t>
      </w:r>
    </w:p>
    <w:p w14:paraId="716998BF" w14:textId="304ED1AA" w:rsidR="006F5015" w:rsidRPr="00143379" w:rsidRDefault="006F5015" w:rsidP="006F5015">
      <w:pPr>
        <w:pStyle w:val="a7"/>
        <w:numPr>
          <w:ilvl w:val="0"/>
          <w:numId w:val="1"/>
        </w:numPr>
        <w:ind w:leftChars="0"/>
      </w:pPr>
      <w:r w:rsidRPr="00143379">
        <w:t>労働協約書第２条に書かれている協議事項の認識について示すこと</w:t>
      </w:r>
      <w:r w:rsidR="00BE3369" w:rsidRPr="00143379">
        <w:rPr>
          <w:rFonts w:hint="eastAsia"/>
        </w:rPr>
        <w:t>。</w:t>
      </w:r>
    </w:p>
    <w:p w14:paraId="71E0F539" w14:textId="54B61F3D" w:rsidR="008B028C" w:rsidRPr="00143379" w:rsidRDefault="00E05148" w:rsidP="006F5015">
      <w:pPr>
        <w:pStyle w:val="a7"/>
        <w:numPr>
          <w:ilvl w:val="0"/>
          <w:numId w:val="1"/>
        </w:numPr>
        <w:ind w:leftChars="0"/>
      </w:pPr>
      <w:r w:rsidRPr="00143379">
        <w:rPr>
          <w:rFonts w:hint="eastAsia"/>
        </w:rPr>
        <w:t>締結</w:t>
      </w:r>
      <w:r w:rsidR="008B028C" w:rsidRPr="00143379">
        <w:rPr>
          <w:rFonts w:hint="eastAsia"/>
        </w:rPr>
        <w:t>された労働協約書</w:t>
      </w:r>
      <w:r w:rsidR="00BE3369" w:rsidRPr="00143379">
        <w:rPr>
          <w:rFonts w:hint="eastAsia"/>
        </w:rPr>
        <w:t>及び協議事項</w:t>
      </w:r>
      <w:r w:rsidR="008B028C" w:rsidRPr="00143379">
        <w:rPr>
          <w:rFonts w:hint="eastAsia"/>
        </w:rPr>
        <w:t>は、</w:t>
      </w:r>
      <w:r w:rsidR="00541416" w:rsidRPr="00143379">
        <w:rPr>
          <w:rFonts w:hint="eastAsia"/>
        </w:rPr>
        <w:t>大阪府職現業労働組合結成時から労使協議で人事担当者会議等により各所属に周知することに成っているが</w:t>
      </w:r>
      <w:r w:rsidR="008B028C" w:rsidRPr="00143379">
        <w:rPr>
          <w:rFonts w:hint="eastAsia"/>
        </w:rPr>
        <w:t>周知していたのか</w:t>
      </w:r>
      <w:r w:rsidR="007007FB" w:rsidRPr="00143379">
        <w:rPr>
          <w:rFonts w:hint="eastAsia"/>
        </w:rPr>
        <w:t>。</w:t>
      </w:r>
      <w:r w:rsidR="00CF5913" w:rsidRPr="00143379">
        <w:rPr>
          <w:rFonts w:hint="eastAsia"/>
        </w:rPr>
        <w:t>実例を出して明</w:t>
      </w:r>
      <w:r w:rsidR="00BE3369" w:rsidRPr="00143379">
        <w:rPr>
          <w:rFonts w:hint="eastAsia"/>
        </w:rPr>
        <w:t>示す</w:t>
      </w:r>
      <w:r w:rsidR="008B028C" w:rsidRPr="00143379">
        <w:rPr>
          <w:rFonts w:hint="eastAsia"/>
        </w:rPr>
        <w:t>こと。</w:t>
      </w:r>
      <w:r w:rsidR="00BE3369" w:rsidRPr="00143379">
        <w:rPr>
          <w:rFonts w:hint="eastAsia"/>
        </w:rPr>
        <w:t>庁舎管理</w:t>
      </w:r>
      <w:r w:rsidR="00CF5913" w:rsidRPr="00143379">
        <w:rPr>
          <w:rFonts w:hint="eastAsia"/>
        </w:rPr>
        <w:t>室にいたっては、</w:t>
      </w:r>
      <w:r w:rsidR="00BE3369" w:rsidRPr="00143379">
        <w:rPr>
          <w:rFonts w:hint="eastAsia"/>
        </w:rPr>
        <w:t>人事担当</w:t>
      </w:r>
      <w:r w:rsidR="00CF5913" w:rsidRPr="00143379">
        <w:rPr>
          <w:rFonts w:hint="eastAsia"/>
        </w:rPr>
        <w:t>者から認識が無かった報告がなされている。</w:t>
      </w:r>
      <w:r w:rsidR="006F6B9F" w:rsidRPr="00143379">
        <w:rPr>
          <w:rFonts w:hint="eastAsia"/>
        </w:rPr>
        <w:t>このことについて説明を求める。</w:t>
      </w:r>
    </w:p>
    <w:p w14:paraId="4CEB856C" w14:textId="3C11956E" w:rsidR="00FA3683" w:rsidRPr="00143379" w:rsidRDefault="00FA3683" w:rsidP="006F5015">
      <w:pPr>
        <w:pStyle w:val="a7"/>
        <w:numPr>
          <w:ilvl w:val="0"/>
          <w:numId w:val="1"/>
        </w:numPr>
        <w:ind w:leftChars="0"/>
      </w:pPr>
      <w:r w:rsidRPr="00143379">
        <w:rPr>
          <w:rFonts w:hint="eastAsia"/>
        </w:rPr>
        <w:t>技能労務職が担う業務等がアウトソーシングとなる場合</w:t>
      </w:r>
      <w:r w:rsidR="00F74354" w:rsidRPr="00143379">
        <w:rPr>
          <w:rFonts w:hint="eastAsia"/>
        </w:rPr>
        <w:t>に</w:t>
      </w:r>
      <w:r w:rsidR="00CD3B88" w:rsidRPr="00143379">
        <w:rPr>
          <w:rFonts w:hint="eastAsia"/>
        </w:rPr>
        <w:t>おいて</w:t>
      </w:r>
      <w:r w:rsidRPr="00143379">
        <w:rPr>
          <w:rFonts w:hint="eastAsia"/>
        </w:rPr>
        <w:t>は、勤務労働条件の変更が</w:t>
      </w:r>
      <w:r w:rsidR="00BE3369" w:rsidRPr="00143379">
        <w:rPr>
          <w:rFonts w:hint="eastAsia"/>
        </w:rPr>
        <w:t>伴う</w:t>
      </w:r>
      <w:r w:rsidR="00F11871" w:rsidRPr="00143379">
        <w:rPr>
          <w:rFonts w:hint="eastAsia"/>
        </w:rPr>
        <w:t>ことから、事前協議を前提に労使間</w:t>
      </w:r>
      <w:r w:rsidR="00F74354" w:rsidRPr="00143379">
        <w:rPr>
          <w:rFonts w:hint="eastAsia"/>
        </w:rPr>
        <w:t>合意をはかる</w:t>
      </w:r>
      <w:r w:rsidR="00F11871" w:rsidRPr="00143379">
        <w:rPr>
          <w:rFonts w:hint="eastAsia"/>
        </w:rPr>
        <w:t>にも係わら</w:t>
      </w:r>
      <w:r w:rsidR="007007FB" w:rsidRPr="00143379">
        <w:rPr>
          <w:rFonts w:hint="eastAsia"/>
        </w:rPr>
        <w:t>ず</w:t>
      </w:r>
      <w:r w:rsidR="00F11871" w:rsidRPr="00143379">
        <w:rPr>
          <w:rFonts w:hint="eastAsia"/>
        </w:rPr>
        <w:t>、なさられて無かったことの</w:t>
      </w:r>
      <w:r w:rsidR="00BE3369" w:rsidRPr="00143379">
        <w:rPr>
          <w:rFonts w:hint="eastAsia"/>
        </w:rPr>
        <w:t>見解を示す</w:t>
      </w:r>
      <w:r w:rsidRPr="00143379">
        <w:rPr>
          <w:rFonts w:hint="eastAsia"/>
        </w:rPr>
        <w:t>こと。</w:t>
      </w:r>
    </w:p>
    <w:p w14:paraId="413F8EA1" w14:textId="326BCAAA" w:rsidR="00BC5C84" w:rsidRPr="00143379" w:rsidRDefault="00FA3683" w:rsidP="006F5015">
      <w:pPr>
        <w:pStyle w:val="a7"/>
        <w:numPr>
          <w:ilvl w:val="0"/>
          <w:numId w:val="1"/>
        </w:numPr>
        <w:ind w:leftChars="0"/>
      </w:pPr>
      <w:r w:rsidRPr="00143379">
        <w:rPr>
          <w:rFonts w:hint="eastAsia"/>
        </w:rPr>
        <w:t>庁舎</w:t>
      </w:r>
      <w:r w:rsidR="00BC5C84" w:rsidRPr="00143379">
        <w:rPr>
          <w:rFonts w:hint="eastAsia"/>
        </w:rPr>
        <w:t>管理</w:t>
      </w:r>
      <w:r w:rsidRPr="00143379">
        <w:rPr>
          <w:rFonts w:hint="eastAsia"/>
        </w:rPr>
        <w:t>課保全グループ</w:t>
      </w:r>
      <w:r w:rsidR="007007FB" w:rsidRPr="00143379">
        <w:rPr>
          <w:rFonts w:hint="eastAsia"/>
        </w:rPr>
        <w:t>に</w:t>
      </w:r>
      <w:r w:rsidRPr="00143379">
        <w:rPr>
          <w:rFonts w:hint="eastAsia"/>
        </w:rPr>
        <w:t>おける</w:t>
      </w:r>
      <w:r w:rsidR="006F6B9F" w:rsidRPr="00143379">
        <w:rPr>
          <w:rFonts w:hint="eastAsia"/>
        </w:rPr>
        <w:t>数次の</w:t>
      </w:r>
      <w:r w:rsidRPr="00143379">
        <w:rPr>
          <w:rFonts w:hint="eastAsia"/>
        </w:rPr>
        <w:t>業務委託に際し、勤務労働条件に関わる情報提供、提案、協議</w:t>
      </w:r>
      <w:r w:rsidR="00F95809" w:rsidRPr="00143379">
        <w:rPr>
          <w:rFonts w:hint="eastAsia"/>
        </w:rPr>
        <w:t>が</w:t>
      </w:r>
      <w:r w:rsidRPr="00143379">
        <w:rPr>
          <w:rFonts w:hint="eastAsia"/>
        </w:rPr>
        <w:t>行われなかった</w:t>
      </w:r>
      <w:r w:rsidR="00604BE8" w:rsidRPr="00143379">
        <w:rPr>
          <w:rFonts w:hint="eastAsia"/>
        </w:rPr>
        <w:t>ことは明らかである</w:t>
      </w:r>
      <w:r w:rsidRPr="00143379">
        <w:rPr>
          <w:rFonts w:hint="eastAsia"/>
        </w:rPr>
        <w:t>。このことは労働協約違反に該当する</w:t>
      </w:r>
      <w:r w:rsidR="00BE3369" w:rsidRPr="00143379">
        <w:rPr>
          <w:rFonts w:hint="eastAsia"/>
        </w:rPr>
        <w:t>。そのことに対して見解を示す</w:t>
      </w:r>
      <w:r w:rsidRPr="00143379">
        <w:rPr>
          <w:rFonts w:hint="eastAsia"/>
        </w:rPr>
        <w:t>こと。</w:t>
      </w:r>
    </w:p>
    <w:p w14:paraId="046EEAA8" w14:textId="05FAE4BA" w:rsidR="00AE702E" w:rsidRPr="00143379" w:rsidRDefault="00F95809" w:rsidP="006F5015">
      <w:pPr>
        <w:pStyle w:val="a7"/>
        <w:numPr>
          <w:ilvl w:val="0"/>
          <w:numId w:val="1"/>
        </w:numPr>
        <w:ind w:leftChars="0"/>
      </w:pPr>
      <w:r w:rsidRPr="00143379">
        <w:rPr>
          <w:rFonts w:hint="eastAsia"/>
        </w:rPr>
        <w:t>自治労大阪府現業労働組合員が所属する職場及び派遣先等における勤務労働条件の変更が生じた場合においても、情報提供、提案、協議が行われなかった</w:t>
      </w:r>
      <w:r w:rsidR="00F11871" w:rsidRPr="00143379">
        <w:rPr>
          <w:rFonts w:hint="eastAsia"/>
        </w:rPr>
        <w:t>。</w:t>
      </w:r>
      <w:r w:rsidR="00BE3369" w:rsidRPr="00143379">
        <w:rPr>
          <w:rFonts w:hint="eastAsia"/>
        </w:rPr>
        <w:t>そのことに対して見解を</w:t>
      </w:r>
      <w:r w:rsidR="008871ED" w:rsidRPr="00143379">
        <w:rPr>
          <w:rFonts w:hint="eastAsia"/>
        </w:rPr>
        <w:t>示すこと。</w:t>
      </w:r>
    </w:p>
    <w:p w14:paraId="7AACE77E" w14:textId="0F27C42F" w:rsidR="00BE3369" w:rsidRPr="00143379" w:rsidRDefault="000E08E1" w:rsidP="006F5015">
      <w:pPr>
        <w:pStyle w:val="a7"/>
        <w:numPr>
          <w:ilvl w:val="0"/>
          <w:numId w:val="1"/>
        </w:numPr>
        <w:ind w:leftChars="0"/>
      </w:pPr>
      <w:r>
        <w:rPr>
          <w:rFonts w:hint="eastAsia"/>
        </w:rPr>
        <w:t>技能労務職の勤務労働条件に対する</w:t>
      </w:r>
      <w:r w:rsidR="00927581" w:rsidRPr="00143379">
        <w:rPr>
          <w:rFonts w:hint="eastAsia"/>
        </w:rPr>
        <w:t>所属長マネジメントの見解を示すこと。</w:t>
      </w:r>
    </w:p>
    <w:p w14:paraId="6DDCD79B" w14:textId="108FBF6E" w:rsidR="00604BE8" w:rsidRDefault="00604BE8" w:rsidP="006F5015">
      <w:pPr>
        <w:pStyle w:val="a7"/>
        <w:numPr>
          <w:ilvl w:val="0"/>
          <w:numId w:val="1"/>
        </w:numPr>
        <w:ind w:leftChars="0"/>
      </w:pPr>
      <w:r w:rsidRPr="00143379">
        <w:rPr>
          <w:rFonts w:hint="eastAsia"/>
        </w:rPr>
        <w:t>労働協約が遵守されなかった場合の対応を示すこと。</w:t>
      </w:r>
      <w:r w:rsidR="00BE3369" w:rsidRPr="00143379">
        <w:rPr>
          <w:rFonts w:hint="eastAsia"/>
        </w:rPr>
        <w:t>尚、自治労大阪府職現業労働組合</w:t>
      </w:r>
      <w:r w:rsidR="00927581" w:rsidRPr="00143379">
        <w:rPr>
          <w:rFonts w:hint="eastAsia"/>
        </w:rPr>
        <w:t>としては許しがたい。地方労働委員会での調停も視野に入れ</w:t>
      </w:r>
      <w:r w:rsidR="00F74354" w:rsidRPr="00143379">
        <w:rPr>
          <w:rFonts w:hint="eastAsia"/>
        </w:rPr>
        <w:t>て</w:t>
      </w:r>
      <w:r w:rsidR="00927581" w:rsidRPr="00143379">
        <w:rPr>
          <w:rFonts w:hint="eastAsia"/>
        </w:rPr>
        <w:t>対応す</w:t>
      </w:r>
      <w:r w:rsidR="00927581">
        <w:rPr>
          <w:rFonts w:hint="eastAsia"/>
        </w:rPr>
        <w:t>ることを付け加える。</w:t>
      </w:r>
    </w:p>
    <w:p w14:paraId="4EDB6105" w14:textId="1634B5B2" w:rsidR="008A28CC" w:rsidRPr="00AC013B" w:rsidRDefault="00927581" w:rsidP="008A28CC">
      <w:pPr>
        <w:pStyle w:val="a7"/>
        <w:ind w:leftChars="0" w:left="420"/>
        <w:jc w:val="right"/>
      </w:pPr>
      <w:r>
        <w:rPr>
          <w:rFonts w:hint="eastAsia"/>
        </w:rPr>
        <w:t>以上</w:t>
      </w:r>
    </w:p>
    <w:sectPr w:rsidR="008A28CC" w:rsidRPr="00AC013B" w:rsidSect="00F11871">
      <w:pgSz w:w="11906" w:h="16838" w:code="9"/>
      <w:pgMar w:top="1871" w:right="1701" w:bottom="1701" w:left="1701" w:header="851" w:footer="992" w:gutter="0"/>
      <w:cols w:space="425"/>
      <w:docGrid w:type="linesAndChars" w:linePitch="35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44EA"/>
    <w:multiLevelType w:val="hybridMultilevel"/>
    <w:tmpl w:val="31DAE10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2851B23"/>
    <w:multiLevelType w:val="hybridMultilevel"/>
    <w:tmpl w:val="CE40FAD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3763A6"/>
    <w:multiLevelType w:val="hybridMultilevel"/>
    <w:tmpl w:val="602AB9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180FD2"/>
    <w:multiLevelType w:val="hybridMultilevel"/>
    <w:tmpl w:val="2E3E49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864E90"/>
    <w:multiLevelType w:val="hybridMultilevel"/>
    <w:tmpl w:val="757A6DD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49118C9"/>
    <w:multiLevelType w:val="hybridMultilevel"/>
    <w:tmpl w:val="3AD0A54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A872DC2"/>
    <w:multiLevelType w:val="hybridMultilevel"/>
    <w:tmpl w:val="3D1010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C51064"/>
    <w:multiLevelType w:val="hybridMultilevel"/>
    <w:tmpl w:val="E8D0273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F6041BF"/>
    <w:multiLevelType w:val="hybridMultilevel"/>
    <w:tmpl w:val="3AD0A54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0676199"/>
    <w:multiLevelType w:val="hybridMultilevel"/>
    <w:tmpl w:val="CE40FAD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9657C66"/>
    <w:multiLevelType w:val="hybridMultilevel"/>
    <w:tmpl w:val="3C68AEA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6"/>
  </w:num>
  <w:num w:numId="4">
    <w:abstractNumId w:val="3"/>
  </w:num>
  <w:num w:numId="5">
    <w:abstractNumId w:val="9"/>
  </w:num>
  <w:num w:numId="6">
    <w:abstractNumId w:val="5"/>
  </w:num>
  <w:num w:numId="7">
    <w:abstractNumId w:val="0"/>
  </w:num>
  <w:num w:numId="8">
    <w:abstractNumId w:val="4"/>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93"/>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D9"/>
    <w:rsid w:val="0000625A"/>
    <w:rsid w:val="00035220"/>
    <w:rsid w:val="00045A4A"/>
    <w:rsid w:val="00051BDB"/>
    <w:rsid w:val="00061258"/>
    <w:rsid w:val="0009772D"/>
    <w:rsid w:val="000B2A5B"/>
    <w:rsid w:val="000B7E35"/>
    <w:rsid w:val="000E08E1"/>
    <w:rsid w:val="000E7FAB"/>
    <w:rsid w:val="000F00F2"/>
    <w:rsid w:val="00113001"/>
    <w:rsid w:val="00143379"/>
    <w:rsid w:val="00163C68"/>
    <w:rsid w:val="0018383F"/>
    <w:rsid w:val="00191512"/>
    <w:rsid w:val="001C5995"/>
    <w:rsid w:val="001E4F02"/>
    <w:rsid w:val="00232EF1"/>
    <w:rsid w:val="002B0CC1"/>
    <w:rsid w:val="002C4C14"/>
    <w:rsid w:val="002D0F9F"/>
    <w:rsid w:val="00300C4B"/>
    <w:rsid w:val="00306FF3"/>
    <w:rsid w:val="00316A12"/>
    <w:rsid w:val="0032668C"/>
    <w:rsid w:val="00332C5B"/>
    <w:rsid w:val="00350361"/>
    <w:rsid w:val="00391DDD"/>
    <w:rsid w:val="003A290D"/>
    <w:rsid w:val="003A4E79"/>
    <w:rsid w:val="003D4F85"/>
    <w:rsid w:val="003D74DE"/>
    <w:rsid w:val="003E66CD"/>
    <w:rsid w:val="0041098A"/>
    <w:rsid w:val="00420916"/>
    <w:rsid w:val="004530DF"/>
    <w:rsid w:val="0048385B"/>
    <w:rsid w:val="00494C09"/>
    <w:rsid w:val="004C2355"/>
    <w:rsid w:val="004D1059"/>
    <w:rsid w:val="004D33FA"/>
    <w:rsid w:val="004F45AA"/>
    <w:rsid w:val="0052060E"/>
    <w:rsid w:val="00536731"/>
    <w:rsid w:val="00541416"/>
    <w:rsid w:val="0054160C"/>
    <w:rsid w:val="00542CC8"/>
    <w:rsid w:val="00544F21"/>
    <w:rsid w:val="00587296"/>
    <w:rsid w:val="00597D6E"/>
    <w:rsid w:val="005B19A7"/>
    <w:rsid w:val="005D00DC"/>
    <w:rsid w:val="005F0D76"/>
    <w:rsid w:val="00604BE8"/>
    <w:rsid w:val="00610727"/>
    <w:rsid w:val="0062436B"/>
    <w:rsid w:val="0064550F"/>
    <w:rsid w:val="00670595"/>
    <w:rsid w:val="006853AD"/>
    <w:rsid w:val="0068642D"/>
    <w:rsid w:val="0069212E"/>
    <w:rsid w:val="006B189C"/>
    <w:rsid w:val="006B194F"/>
    <w:rsid w:val="006B6B85"/>
    <w:rsid w:val="006D5353"/>
    <w:rsid w:val="006E766E"/>
    <w:rsid w:val="006F5015"/>
    <w:rsid w:val="006F6B9F"/>
    <w:rsid w:val="007007FB"/>
    <w:rsid w:val="00722CD1"/>
    <w:rsid w:val="00751F6C"/>
    <w:rsid w:val="007522B4"/>
    <w:rsid w:val="0075462A"/>
    <w:rsid w:val="007615DE"/>
    <w:rsid w:val="00767B6C"/>
    <w:rsid w:val="0077730B"/>
    <w:rsid w:val="00780F91"/>
    <w:rsid w:val="007B6B3E"/>
    <w:rsid w:val="00820752"/>
    <w:rsid w:val="00824C49"/>
    <w:rsid w:val="00826816"/>
    <w:rsid w:val="008313FB"/>
    <w:rsid w:val="00857E3D"/>
    <w:rsid w:val="00874223"/>
    <w:rsid w:val="00876C8D"/>
    <w:rsid w:val="00877364"/>
    <w:rsid w:val="008871ED"/>
    <w:rsid w:val="00895309"/>
    <w:rsid w:val="008A28CC"/>
    <w:rsid w:val="008A6471"/>
    <w:rsid w:val="008A65A0"/>
    <w:rsid w:val="008B028C"/>
    <w:rsid w:val="008B693A"/>
    <w:rsid w:val="008D4B77"/>
    <w:rsid w:val="008D58C8"/>
    <w:rsid w:val="008E6078"/>
    <w:rsid w:val="00927581"/>
    <w:rsid w:val="00941940"/>
    <w:rsid w:val="009504F0"/>
    <w:rsid w:val="00963DFB"/>
    <w:rsid w:val="00971DD3"/>
    <w:rsid w:val="009721DA"/>
    <w:rsid w:val="00983CB1"/>
    <w:rsid w:val="009B040F"/>
    <w:rsid w:val="009B1A27"/>
    <w:rsid w:val="00A1688D"/>
    <w:rsid w:val="00A1799D"/>
    <w:rsid w:val="00A30C99"/>
    <w:rsid w:val="00A45BCF"/>
    <w:rsid w:val="00A53893"/>
    <w:rsid w:val="00A63B12"/>
    <w:rsid w:val="00A76FE7"/>
    <w:rsid w:val="00A8498F"/>
    <w:rsid w:val="00A930C0"/>
    <w:rsid w:val="00AC013B"/>
    <w:rsid w:val="00AE1913"/>
    <w:rsid w:val="00AE702E"/>
    <w:rsid w:val="00AF2D7B"/>
    <w:rsid w:val="00B2689B"/>
    <w:rsid w:val="00B3175B"/>
    <w:rsid w:val="00B50BD5"/>
    <w:rsid w:val="00B532D6"/>
    <w:rsid w:val="00B5639F"/>
    <w:rsid w:val="00B60472"/>
    <w:rsid w:val="00B62C73"/>
    <w:rsid w:val="00B67EAB"/>
    <w:rsid w:val="00B80BEC"/>
    <w:rsid w:val="00B87BEA"/>
    <w:rsid w:val="00B92375"/>
    <w:rsid w:val="00B930DB"/>
    <w:rsid w:val="00BA2C20"/>
    <w:rsid w:val="00BA2F4B"/>
    <w:rsid w:val="00BA4BD9"/>
    <w:rsid w:val="00BC2B11"/>
    <w:rsid w:val="00BC5C84"/>
    <w:rsid w:val="00BD4679"/>
    <w:rsid w:val="00BE3369"/>
    <w:rsid w:val="00C13E7F"/>
    <w:rsid w:val="00C1621A"/>
    <w:rsid w:val="00C2165B"/>
    <w:rsid w:val="00C3088D"/>
    <w:rsid w:val="00C337EE"/>
    <w:rsid w:val="00C72CB1"/>
    <w:rsid w:val="00C9328F"/>
    <w:rsid w:val="00CA1080"/>
    <w:rsid w:val="00CC387F"/>
    <w:rsid w:val="00CD3B88"/>
    <w:rsid w:val="00CF14FC"/>
    <w:rsid w:val="00CF5913"/>
    <w:rsid w:val="00CF64BC"/>
    <w:rsid w:val="00D03D62"/>
    <w:rsid w:val="00D43F87"/>
    <w:rsid w:val="00D52B4E"/>
    <w:rsid w:val="00D54DCA"/>
    <w:rsid w:val="00D60C75"/>
    <w:rsid w:val="00D75458"/>
    <w:rsid w:val="00D91727"/>
    <w:rsid w:val="00DC1087"/>
    <w:rsid w:val="00DC4E5C"/>
    <w:rsid w:val="00DD0854"/>
    <w:rsid w:val="00DF7B3D"/>
    <w:rsid w:val="00E025A2"/>
    <w:rsid w:val="00E05148"/>
    <w:rsid w:val="00E1723A"/>
    <w:rsid w:val="00E323BB"/>
    <w:rsid w:val="00E432A3"/>
    <w:rsid w:val="00E47A53"/>
    <w:rsid w:val="00E73352"/>
    <w:rsid w:val="00E745B5"/>
    <w:rsid w:val="00E778BB"/>
    <w:rsid w:val="00EA043F"/>
    <w:rsid w:val="00EA6A98"/>
    <w:rsid w:val="00EA7204"/>
    <w:rsid w:val="00EE287F"/>
    <w:rsid w:val="00F11871"/>
    <w:rsid w:val="00F20D95"/>
    <w:rsid w:val="00F26CF1"/>
    <w:rsid w:val="00F2719E"/>
    <w:rsid w:val="00F74354"/>
    <w:rsid w:val="00F75FC0"/>
    <w:rsid w:val="00F87164"/>
    <w:rsid w:val="00F95809"/>
    <w:rsid w:val="00FA3683"/>
    <w:rsid w:val="00FC6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59EA23"/>
  <w15:docId w15:val="{B355915A-7808-4D2F-A02C-E41A3B21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387F"/>
    <w:pPr>
      <w:jc w:val="center"/>
    </w:pPr>
    <w:rPr>
      <w:rFonts w:ascii="Century" w:hAnsi="Century"/>
      <w:szCs w:val="21"/>
    </w:rPr>
  </w:style>
  <w:style w:type="character" w:customStyle="1" w:styleId="a4">
    <w:name w:val="記 (文字)"/>
    <w:basedOn w:val="a0"/>
    <w:link w:val="a3"/>
    <w:uiPriority w:val="99"/>
    <w:rsid w:val="00CC387F"/>
    <w:rPr>
      <w:rFonts w:ascii="Century" w:hAnsi="Century"/>
      <w:szCs w:val="21"/>
    </w:rPr>
  </w:style>
  <w:style w:type="paragraph" w:styleId="a5">
    <w:name w:val="Closing"/>
    <w:basedOn w:val="a"/>
    <w:link w:val="a6"/>
    <w:uiPriority w:val="99"/>
    <w:unhideWhenUsed/>
    <w:rsid w:val="00CC387F"/>
    <w:pPr>
      <w:jc w:val="right"/>
    </w:pPr>
    <w:rPr>
      <w:rFonts w:ascii="Century" w:hAnsi="Century"/>
      <w:szCs w:val="21"/>
    </w:rPr>
  </w:style>
  <w:style w:type="character" w:customStyle="1" w:styleId="a6">
    <w:name w:val="結語 (文字)"/>
    <w:basedOn w:val="a0"/>
    <w:link w:val="a5"/>
    <w:uiPriority w:val="99"/>
    <w:rsid w:val="00CC387F"/>
    <w:rPr>
      <w:rFonts w:ascii="Century" w:hAnsi="Century"/>
      <w:szCs w:val="21"/>
    </w:rPr>
  </w:style>
  <w:style w:type="paragraph" w:styleId="a7">
    <w:name w:val="List Paragraph"/>
    <w:basedOn w:val="a"/>
    <w:uiPriority w:val="34"/>
    <w:qFormat/>
    <w:rsid w:val="00E733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DCBC-2AB0-4CEB-85A2-F1B65BC4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陽信</dc:creator>
  <cp:keywords/>
  <dc:description/>
  <cp:lastModifiedBy>村上　陽信</cp:lastModifiedBy>
  <cp:revision>10</cp:revision>
  <cp:lastPrinted>2025-11-27T02:20:00Z</cp:lastPrinted>
  <dcterms:created xsi:type="dcterms:W3CDTF">2025-11-28T01:32:00Z</dcterms:created>
  <dcterms:modified xsi:type="dcterms:W3CDTF">2026-01-19T01:12:00Z</dcterms:modified>
</cp:coreProperties>
</file>