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0502D" w14:textId="77777777" w:rsidR="007776AB" w:rsidRDefault="00104F2B" w:rsidP="00551DC6">
      <w:pPr>
        <w:jc w:val="center"/>
        <w:rPr>
          <w:rFonts w:ascii="ＭＳ 明朝" w:hAnsi="ＭＳ 明朝"/>
          <w:sz w:val="28"/>
          <w:szCs w:val="26"/>
        </w:rPr>
      </w:pPr>
      <w:r w:rsidRPr="007776AB">
        <w:rPr>
          <w:rFonts w:ascii="ＭＳ 明朝" w:hAnsi="ＭＳ 明朝" w:hint="eastAsia"/>
          <w:sz w:val="28"/>
          <w:szCs w:val="26"/>
        </w:rPr>
        <w:t>令和</w:t>
      </w:r>
      <w:r w:rsidR="007776AB" w:rsidRPr="007776AB">
        <w:rPr>
          <w:rFonts w:ascii="ＭＳ 明朝" w:hAnsi="ＭＳ 明朝" w:hint="eastAsia"/>
          <w:sz w:val="28"/>
          <w:szCs w:val="26"/>
        </w:rPr>
        <w:t>７</w:t>
      </w:r>
      <w:r w:rsidR="00551DC6" w:rsidRPr="007776AB">
        <w:rPr>
          <w:rFonts w:ascii="ＭＳ 明朝" w:hAnsi="ＭＳ 明朝" w:hint="eastAsia"/>
          <w:sz w:val="28"/>
          <w:szCs w:val="26"/>
        </w:rPr>
        <w:t>年度</w:t>
      </w:r>
      <w:r w:rsidR="0019390C" w:rsidRPr="007776AB">
        <w:rPr>
          <w:rFonts w:ascii="ＭＳ 明朝" w:hAnsi="ＭＳ 明朝" w:hint="eastAsia"/>
          <w:sz w:val="28"/>
          <w:szCs w:val="26"/>
        </w:rPr>
        <w:t>第</w:t>
      </w:r>
      <w:r w:rsidR="00ED50F0" w:rsidRPr="007776AB">
        <w:rPr>
          <w:rFonts w:ascii="ＭＳ 明朝" w:hAnsi="ＭＳ 明朝" w:hint="eastAsia"/>
          <w:sz w:val="28"/>
          <w:szCs w:val="26"/>
        </w:rPr>
        <w:t>１</w:t>
      </w:r>
      <w:r w:rsidR="00D1680A" w:rsidRPr="007776AB">
        <w:rPr>
          <w:rFonts w:ascii="ＭＳ 明朝" w:hAnsi="ＭＳ 明朝" w:hint="eastAsia"/>
          <w:sz w:val="28"/>
          <w:szCs w:val="26"/>
        </w:rPr>
        <w:t>回</w:t>
      </w:r>
      <w:r w:rsidR="00C35286" w:rsidRPr="007776AB">
        <w:rPr>
          <w:rFonts w:ascii="ＭＳ 明朝" w:hAnsi="ＭＳ 明朝" w:hint="eastAsia"/>
          <w:sz w:val="28"/>
          <w:szCs w:val="26"/>
        </w:rPr>
        <w:t xml:space="preserve">大阪府障がい者施策推進協議会　</w:t>
      </w:r>
    </w:p>
    <w:p w14:paraId="129643EE" w14:textId="1164C899" w:rsidR="00551DC6" w:rsidRPr="007776AB" w:rsidRDefault="00C35286" w:rsidP="00551DC6">
      <w:pPr>
        <w:jc w:val="center"/>
        <w:rPr>
          <w:rFonts w:ascii="ＭＳ 明朝" w:hAnsi="ＭＳ 明朝"/>
          <w:sz w:val="28"/>
          <w:szCs w:val="26"/>
        </w:rPr>
      </w:pPr>
      <w:r w:rsidRPr="007776AB">
        <w:rPr>
          <w:rFonts w:ascii="ＭＳ 明朝" w:hAnsi="ＭＳ 明朝" w:hint="eastAsia"/>
          <w:sz w:val="28"/>
          <w:szCs w:val="26"/>
        </w:rPr>
        <w:t>手話言語条例評価部会</w:t>
      </w:r>
    </w:p>
    <w:p w14:paraId="29B8C007" w14:textId="77777777" w:rsidR="00E91884" w:rsidRPr="007776AB" w:rsidRDefault="00E91884" w:rsidP="00361BE2">
      <w:pPr>
        <w:ind w:right="-1"/>
        <w:jc w:val="right"/>
        <w:rPr>
          <w:rFonts w:ascii="ＭＳ 明朝" w:hAnsi="ＭＳ 明朝"/>
          <w:sz w:val="28"/>
          <w:szCs w:val="26"/>
        </w:rPr>
      </w:pPr>
    </w:p>
    <w:p w14:paraId="65350521" w14:textId="738D209A" w:rsidR="00AB5FF2" w:rsidRPr="007776AB" w:rsidRDefault="002166FF" w:rsidP="008E2B66">
      <w:pPr>
        <w:ind w:right="39"/>
        <w:jc w:val="right"/>
        <w:rPr>
          <w:rFonts w:ascii="ＭＳ 明朝" w:hAnsi="ＭＳ 明朝"/>
          <w:sz w:val="24"/>
        </w:rPr>
      </w:pPr>
      <w:r w:rsidRPr="008E2B66">
        <w:rPr>
          <w:rFonts w:ascii="ＭＳ 明朝" w:hAnsi="ＭＳ 明朝" w:hint="eastAsia"/>
          <w:w w:val="98"/>
          <w:kern w:val="0"/>
          <w:sz w:val="24"/>
          <w:fitText w:val="6000" w:id="-595438079"/>
        </w:rPr>
        <w:t>日時：</w:t>
      </w:r>
      <w:r w:rsidR="00104F2B" w:rsidRPr="008E2B66">
        <w:rPr>
          <w:rFonts w:ascii="ＭＳ 明朝" w:hAnsi="ＭＳ 明朝" w:hint="eastAsia"/>
          <w:w w:val="98"/>
          <w:kern w:val="0"/>
          <w:sz w:val="24"/>
          <w:fitText w:val="6000" w:id="-595438079"/>
        </w:rPr>
        <w:t>令和</w:t>
      </w:r>
      <w:r w:rsidR="001D183D" w:rsidRPr="008E2B66">
        <w:rPr>
          <w:rFonts w:ascii="ＭＳ 明朝" w:hAnsi="ＭＳ 明朝" w:hint="eastAsia"/>
          <w:w w:val="98"/>
          <w:kern w:val="0"/>
          <w:sz w:val="24"/>
          <w:fitText w:val="6000" w:id="-595438079"/>
        </w:rPr>
        <w:t>8</w:t>
      </w:r>
      <w:r w:rsidR="00BF09EC" w:rsidRPr="008E2B66">
        <w:rPr>
          <w:rFonts w:ascii="ＭＳ 明朝" w:hAnsi="ＭＳ 明朝" w:hint="eastAsia"/>
          <w:w w:val="98"/>
          <w:kern w:val="0"/>
          <w:sz w:val="24"/>
          <w:fitText w:val="6000" w:id="-595438079"/>
        </w:rPr>
        <w:t>年</w:t>
      </w:r>
      <w:r w:rsidR="00A401E4" w:rsidRPr="008E2B66">
        <w:rPr>
          <w:rFonts w:ascii="ＭＳ 明朝" w:hAnsi="ＭＳ 明朝" w:hint="eastAsia"/>
          <w:w w:val="98"/>
          <w:kern w:val="0"/>
          <w:sz w:val="24"/>
          <w:fitText w:val="6000" w:id="-595438079"/>
        </w:rPr>
        <w:t>1</w:t>
      </w:r>
      <w:r w:rsidR="00361BE2" w:rsidRPr="008E2B66">
        <w:rPr>
          <w:rFonts w:ascii="ＭＳ 明朝" w:hAnsi="ＭＳ 明朝" w:hint="eastAsia"/>
          <w:w w:val="98"/>
          <w:kern w:val="0"/>
          <w:sz w:val="24"/>
          <w:fitText w:val="6000" w:id="-595438079"/>
        </w:rPr>
        <w:t>月</w:t>
      </w:r>
      <w:r w:rsidR="00F348F6" w:rsidRPr="008E2B66">
        <w:rPr>
          <w:rFonts w:ascii="ＭＳ 明朝" w:hAnsi="ＭＳ 明朝" w:hint="eastAsia"/>
          <w:w w:val="98"/>
          <w:kern w:val="0"/>
          <w:sz w:val="24"/>
          <w:fitText w:val="6000" w:id="-595438079"/>
        </w:rPr>
        <w:t>22</w:t>
      </w:r>
      <w:r w:rsidR="00361BE2" w:rsidRPr="008E2B66">
        <w:rPr>
          <w:rFonts w:ascii="ＭＳ 明朝" w:hAnsi="ＭＳ 明朝" w:hint="eastAsia"/>
          <w:w w:val="98"/>
          <w:kern w:val="0"/>
          <w:sz w:val="24"/>
          <w:fitText w:val="6000" w:id="-595438079"/>
        </w:rPr>
        <w:t>日（</w:t>
      </w:r>
      <w:r w:rsidR="007D6D22" w:rsidRPr="008E2B66">
        <w:rPr>
          <w:rFonts w:ascii="ＭＳ 明朝" w:hAnsi="ＭＳ 明朝" w:hint="eastAsia"/>
          <w:w w:val="98"/>
          <w:kern w:val="0"/>
          <w:sz w:val="24"/>
          <w:fitText w:val="6000" w:id="-595438079"/>
        </w:rPr>
        <w:t>木</w:t>
      </w:r>
      <w:r w:rsidR="00361BE2" w:rsidRPr="008E2B66">
        <w:rPr>
          <w:rFonts w:ascii="ＭＳ 明朝" w:hAnsi="ＭＳ 明朝" w:hint="eastAsia"/>
          <w:w w:val="98"/>
          <w:kern w:val="0"/>
          <w:sz w:val="24"/>
          <w:fitText w:val="6000" w:id="-595438079"/>
        </w:rPr>
        <w:t>）</w:t>
      </w:r>
      <w:r w:rsidR="007D6D22" w:rsidRPr="008E2B66">
        <w:rPr>
          <w:rFonts w:ascii="ＭＳ 明朝" w:hAnsi="ＭＳ 明朝" w:hint="eastAsia"/>
          <w:w w:val="98"/>
          <w:kern w:val="0"/>
          <w:sz w:val="24"/>
          <w:fitText w:val="6000" w:id="-595438079"/>
        </w:rPr>
        <w:t xml:space="preserve">　</w:t>
      </w:r>
      <w:r w:rsidR="00B4051F" w:rsidRPr="008E2B66">
        <w:rPr>
          <w:rFonts w:ascii="ＭＳ 明朝" w:hAnsi="ＭＳ 明朝" w:hint="eastAsia"/>
          <w:w w:val="98"/>
          <w:kern w:val="0"/>
          <w:sz w:val="24"/>
          <w:fitText w:val="6000" w:id="-595438079"/>
        </w:rPr>
        <w:t>午</w:t>
      </w:r>
      <w:r w:rsidR="007D6D22" w:rsidRPr="008E2B66">
        <w:rPr>
          <w:rFonts w:ascii="ＭＳ 明朝" w:hAnsi="ＭＳ 明朝" w:hint="eastAsia"/>
          <w:w w:val="98"/>
          <w:kern w:val="0"/>
          <w:sz w:val="24"/>
          <w:fitText w:val="6000" w:id="-595438079"/>
        </w:rPr>
        <w:t>後３</w:t>
      </w:r>
      <w:r w:rsidR="00F857C0" w:rsidRPr="008E2B66">
        <w:rPr>
          <w:rFonts w:ascii="ＭＳ 明朝" w:hAnsi="ＭＳ 明朝" w:hint="eastAsia"/>
          <w:w w:val="98"/>
          <w:kern w:val="0"/>
          <w:sz w:val="24"/>
          <w:fitText w:val="6000" w:id="-595438079"/>
        </w:rPr>
        <w:t>時</w:t>
      </w:r>
      <w:r w:rsidR="0047396B" w:rsidRPr="008E2B66">
        <w:rPr>
          <w:rFonts w:ascii="ＭＳ 明朝" w:hAnsi="ＭＳ 明朝" w:hint="eastAsia"/>
          <w:w w:val="98"/>
          <w:kern w:val="0"/>
          <w:sz w:val="24"/>
          <w:fitText w:val="6000" w:id="-595438079"/>
        </w:rPr>
        <w:t>から</w:t>
      </w:r>
      <w:r w:rsidR="00B4051F" w:rsidRPr="008E2B66">
        <w:rPr>
          <w:rFonts w:ascii="ＭＳ 明朝" w:hAnsi="ＭＳ 明朝" w:hint="eastAsia"/>
          <w:w w:val="98"/>
          <w:kern w:val="0"/>
          <w:sz w:val="24"/>
          <w:fitText w:val="6000" w:id="-595438079"/>
        </w:rPr>
        <w:t>午</w:t>
      </w:r>
      <w:r w:rsidR="007D6D22" w:rsidRPr="008E2B66">
        <w:rPr>
          <w:rFonts w:ascii="ＭＳ 明朝" w:hAnsi="ＭＳ 明朝" w:hint="eastAsia"/>
          <w:w w:val="98"/>
          <w:kern w:val="0"/>
          <w:sz w:val="24"/>
          <w:fitText w:val="6000" w:id="-595438079"/>
        </w:rPr>
        <w:t>後５</w:t>
      </w:r>
      <w:r w:rsidR="00B4051F" w:rsidRPr="008E2B66">
        <w:rPr>
          <w:rFonts w:ascii="ＭＳ 明朝" w:hAnsi="ＭＳ 明朝" w:hint="eastAsia"/>
          <w:spacing w:val="11"/>
          <w:w w:val="98"/>
          <w:kern w:val="0"/>
          <w:sz w:val="24"/>
          <w:fitText w:val="6000" w:id="-595438079"/>
        </w:rPr>
        <w:t>時</w:t>
      </w:r>
    </w:p>
    <w:p w14:paraId="3E12A24C" w14:textId="47460C93" w:rsidR="00286652" w:rsidRPr="007776AB" w:rsidRDefault="002166FF" w:rsidP="008E2B66">
      <w:pPr>
        <w:ind w:right="39"/>
        <w:jc w:val="right"/>
        <w:rPr>
          <w:rFonts w:ascii="ＭＳ 明朝" w:hAnsi="ＭＳ 明朝"/>
          <w:sz w:val="24"/>
        </w:rPr>
      </w:pPr>
      <w:r w:rsidRPr="008E2B66">
        <w:rPr>
          <w:rFonts w:ascii="ＭＳ 明朝" w:hAnsi="ＭＳ 明朝" w:hint="eastAsia"/>
          <w:w w:val="92"/>
          <w:kern w:val="0"/>
          <w:sz w:val="24"/>
          <w:fitText w:val="6000" w:id="-595438078"/>
        </w:rPr>
        <w:t>場所：</w:t>
      </w:r>
      <w:r w:rsidR="007D6D22" w:rsidRPr="008E2B66">
        <w:rPr>
          <w:rFonts w:ascii="ＭＳ 明朝" w:hAnsi="ＭＳ 明朝" w:hint="eastAsia"/>
          <w:w w:val="92"/>
          <w:kern w:val="0"/>
          <w:sz w:val="24"/>
          <w:fitText w:val="6000" w:id="-595438078"/>
        </w:rPr>
        <w:t>大阪府庁別館６階</w:t>
      </w:r>
      <w:r w:rsidR="008E2B66" w:rsidRPr="008E2B66">
        <w:rPr>
          <w:rFonts w:ascii="ＭＳ 明朝" w:hAnsi="ＭＳ 明朝" w:hint="eastAsia"/>
          <w:w w:val="92"/>
          <w:kern w:val="0"/>
          <w:sz w:val="24"/>
          <w:fitText w:val="6000" w:id="-595438078"/>
        </w:rPr>
        <w:t>福祉</w:t>
      </w:r>
      <w:r w:rsidR="007D6D22" w:rsidRPr="008E2B66">
        <w:rPr>
          <w:rFonts w:ascii="ＭＳ 明朝" w:hAnsi="ＭＳ 明朝" w:hint="eastAsia"/>
          <w:w w:val="92"/>
          <w:kern w:val="0"/>
          <w:sz w:val="24"/>
          <w:fitText w:val="6000" w:id="-595438078"/>
        </w:rPr>
        <w:t xml:space="preserve">総務課会議室　</w:t>
      </w:r>
      <w:r w:rsidR="003F3DE2" w:rsidRPr="008E2B66">
        <w:rPr>
          <w:rFonts w:ascii="ＭＳ 明朝" w:hAnsi="ＭＳ 明朝" w:hint="eastAsia"/>
          <w:w w:val="92"/>
          <w:kern w:val="0"/>
          <w:sz w:val="24"/>
          <w:fitText w:val="6000" w:id="-595438078"/>
        </w:rPr>
        <w:t>オンライン開</w:t>
      </w:r>
      <w:r w:rsidR="003F3DE2" w:rsidRPr="008E2B66">
        <w:rPr>
          <w:rFonts w:ascii="ＭＳ 明朝" w:hAnsi="ＭＳ 明朝" w:hint="eastAsia"/>
          <w:spacing w:val="38"/>
          <w:w w:val="92"/>
          <w:kern w:val="0"/>
          <w:sz w:val="24"/>
          <w:fitText w:val="6000" w:id="-595438078"/>
        </w:rPr>
        <w:t>催</w:t>
      </w:r>
    </w:p>
    <w:p w14:paraId="6BE9193F" w14:textId="77777777" w:rsidR="00E146D3" w:rsidRPr="007776AB" w:rsidRDefault="00E146D3" w:rsidP="00361BE2">
      <w:pPr>
        <w:ind w:right="880"/>
        <w:jc w:val="center"/>
        <w:rPr>
          <w:rFonts w:ascii="ＭＳ 明朝" w:hAnsi="ＭＳ 明朝"/>
          <w:sz w:val="26"/>
          <w:szCs w:val="26"/>
        </w:rPr>
      </w:pPr>
    </w:p>
    <w:p w14:paraId="48F039CF" w14:textId="77777777" w:rsidR="00856512" w:rsidRDefault="00856512" w:rsidP="00361BE2">
      <w:pPr>
        <w:ind w:right="880"/>
        <w:jc w:val="center"/>
        <w:rPr>
          <w:rFonts w:ascii="ＭＳ 明朝" w:hAnsi="ＭＳ 明朝"/>
          <w:sz w:val="24"/>
          <w:szCs w:val="24"/>
        </w:rPr>
      </w:pPr>
    </w:p>
    <w:p w14:paraId="687A6558" w14:textId="42CCE168" w:rsidR="00361BE2" w:rsidRPr="007776AB" w:rsidRDefault="00361BE2" w:rsidP="00361BE2">
      <w:pPr>
        <w:ind w:right="880"/>
        <w:jc w:val="center"/>
        <w:rPr>
          <w:rFonts w:ascii="ＭＳ 明朝" w:hAnsi="ＭＳ 明朝"/>
          <w:sz w:val="24"/>
          <w:szCs w:val="24"/>
        </w:rPr>
      </w:pPr>
      <w:r w:rsidRPr="007776AB">
        <w:rPr>
          <w:rFonts w:ascii="ＭＳ 明朝" w:hAnsi="ＭＳ 明朝" w:hint="eastAsia"/>
          <w:sz w:val="24"/>
          <w:szCs w:val="24"/>
        </w:rPr>
        <w:t>次　　　第</w:t>
      </w:r>
    </w:p>
    <w:p w14:paraId="3A8ECAB1" w14:textId="77777777" w:rsidR="00E91884" w:rsidRPr="007776AB" w:rsidRDefault="00E91884" w:rsidP="00E272B7">
      <w:pPr>
        <w:jc w:val="left"/>
        <w:rPr>
          <w:rFonts w:ascii="ＭＳ 明朝" w:hAnsi="ＭＳ 明朝"/>
          <w:sz w:val="24"/>
          <w:szCs w:val="24"/>
        </w:rPr>
      </w:pPr>
    </w:p>
    <w:p w14:paraId="1302CD75" w14:textId="77777777" w:rsidR="004A48F9" w:rsidRPr="007776AB" w:rsidRDefault="00551DC6" w:rsidP="00352E23">
      <w:pPr>
        <w:spacing w:line="276" w:lineRule="auto"/>
        <w:rPr>
          <w:rFonts w:ascii="ＭＳ 明朝" w:hAnsi="ＭＳ 明朝"/>
          <w:sz w:val="24"/>
          <w:szCs w:val="24"/>
        </w:rPr>
      </w:pPr>
      <w:r w:rsidRPr="007776AB">
        <w:rPr>
          <w:rFonts w:ascii="ＭＳ 明朝" w:hAnsi="ＭＳ 明朝" w:hint="eastAsia"/>
          <w:sz w:val="24"/>
          <w:szCs w:val="24"/>
        </w:rPr>
        <w:t>＜</w:t>
      </w:r>
      <w:r w:rsidR="004A48F9" w:rsidRPr="007776AB">
        <w:rPr>
          <w:rFonts w:ascii="ＭＳ 明朝" w:hAnsi="ＭＳ 明朝" w:hint="eastAsia"/>
          <w:sz w:val="24"/>
          <w:szCs w:val="24"/>
        </w:rPr>
        <w:t>議　題</w:t>
      </w:r>
      <w:r w:rsidRPr="007776AB">
        <w:rPr>
          <w:rFonts w:ascii="ＭＳ 明朝" w:hAnsi="ＭＳ 明朝" w:hint="eastAsia"/>
          <w:sz w:val="24"/>
          <w:szCs w:val="24"/>
        </w:rPr>
        <w:t>＞</w:t>
      </w:r>
    </w:p>
    <w:p w14:paraId="457DC097" w14:textId="77777777" w:rsidR="00C63297" w:rsidRPr="007776AB" w:rsidRDefault="00C63297" w:rsidP="003A6A2C">
      <w:pPr>
        <w:spacing w:line="276" w:lineRule="auto"/>
        <w:ind w:leftChars="100" w:left="992" w:hangingChars="326" w:hanging="782"/>
        <w:rPr>
          <w:rFonts w:ascii="ＭＳ 明朝" w:hAnsi="ＭＳ 明朝"/>
          <w:sz w:val="24"/>
          <w:szCs w:val="24"/>
        </w:rPr>
      </w:pPr>
      <w:r w:rsidRPr="007776AB">
        <w:rPr>
          <w:rFonts w:ascii="ＭＳ 明朝" w:hAnsi="ＭＳ 明朝" w:hint="eastAsia"/>
          <w:sz w:val="24"/>
          <w:szCs w:val="24"/>
        </w:rPr>
        <w:t>（１）大阪府言語としての手話の認識の普及及び習得の機会の確保に関する条例に基づく施策の取り組みについて</w:t>
      </w:r>
    </w:p>
    <w:p w14:paraId="04524CAE" w14:textId="560B543D" w:rsidR="00C63297" w:rsidRPr="007776AB" w:rsidRDefault="00C63297" w:rsidP="00C63297">
      <w:pPr>
        <w:spacing w:line="276" w:lineRule="auto"/>
        <w:ind w:firstLineChars="100" w:firstLine="240"/>
        <w:rPr>
          <w:rFonts w:ascii="ＭＳ 明朝" w:hAnsi="ＭＳ 明朝"/>
          <w:sz w:val="24"/>
          <w:szCs w:val="24"/>
        </w:rPr>
      </w:pPr>
      <w:r w:rsidRPr="007776AB">
        <w:rPr>
          <w:rFonts w:ascii="ＭＳ 明朝" w:hAnsi="ＭＳ 明朝" w:hint="eastAsia"/>
          <w:sz w:val="24"/>
          <w:szCs w:val="24"/>
        </w:rPr>
        <w:t>（２）</w:t>
      </w:r>
      <w:r w:rsidR="003A6A2C">
        <w:rPr>
          <w:rFonts w:ascii="ＭＳ 明朝" w:hAnsi="ＭＳ 明朝" w:hint="eastAsia"/>
          <w:sz w:val="24"/>
          <w:szCs w:val="24"/>
        </w:rPr>
        <w:t>「第６次大阪府障がい者計画」の意見具申</w:t>
      </w:r>
      <w:r w:rsidR="004D148F" w:rsidRPr="007776AB">
        <w:rPr>
          <w:rFonts w:ascii="ＭＳ 明朝" w:hAnsi="ＭＳ 明朝" w:hint="eastAsia"/>
          <w:sz w:val="24"/>
          <w:szCs w:val="24"/>
        </w:rPr>
        <w:t>について</w:t>
      </w:r>
    </w:p>
    <w:p w14:paraId="6454714C" w14:textId="77777777" w:rsidR="00C63297" w:rsidRPr="007776AB" w:rsidRDefault="00C63297" w:rsidP="00C63297">
      <w:pPr>
        <w:spacing w:line="276" w:lineRule="auto"/>
        <w:ind w:firstLineChars="100" w:firstLine="240"/>
        <w:rPr>
          <w:rFonts w:ascii="ＭＳ 明朝" w:hAnsi="ＭＳ 明朝"/>
          <w:sz w:val="24"/>
          <w:szCs w:val="24"/>
        </w:rPr>
      </w:pPr>
      <w:r w:rsidRPr="007776AB">
        <w:rPr>
          <w:rFonts w:ascii="ＭＳ 明朝" w:hAnsi="ＭＳ 明朝" w:hint="eastAsia"/>
          <w:sz w:val="24"/>
          <w:szCs w:val="24"/>
        </w:rPr>
        <w:t>（３）その他</w:t>
      </w:r>
    </w:p>
    <w:p w14:paraId="4A459735" w14:textId="2D71AEB2" w:rsidR="00551DC6" w:rsidRDefault="00551DC6" w:rsidP="00352E23">
      <w:pPr>
        <w:spacing w:line="276" w:lineRule="auto"/>
        <w:rPr>
          <w:rFonts w:ascii="ＭＳ 明朝" w:hAnsi="ＭＳ 明朝"/>
          <w:sz w:val="24"/>
          <w:szCs w:val="24"/>
        </w:rPr>
      </w:pPr>
    </w:p>
    <w:p w14:paraId="7D47B3E2" w14:textId="77777777" w:rsidR="00856512" w:rsidRPr="007776AB" w:rsidRDefault="00856512" w:rsidP="00352E23">
      <w:pPr>
        <w:spacing w:line="276" w:lineRule="auto"/>
        <w:rPr>
          <w:rFonts w:ascii="ＭＳ 明朝" w:hAnsi="ＭＳ 明朝"/>
          <w:sz w:val="24"/>
          <w:szCs w:val="24"/>
        </w:rPr>
      </w:pPr>
    </w:p>
    <w:p w14:paraId="6AC6AC16" w14:textId="77777777" w:rsidR="00E91884" w:rsidRPr="007776AB" w:rsidRDefault="00551DC6" w:rsidP="00352E23">
      <w:pPr>
        <w:spacing w:line="276" w:lineRule="auto"/>
        <w:rPr>
          <w:rFonts w:ascii="ＭＳ 明朝" w:hAnsi="ＭＳ 明朝"/>
          <w:sz w:val="24"/>
          <w:szCs w:val="24"/>
        </w:rPr>
      </w:pPr>
      <w:r w:rsidRPr="007776AB">
        <w:rPr>
          <w:rFonts w:ascii="ＭＳ 明朝" w:hAnsi="ＭＳ 明朝" w:hint="eastAsia"/>
          <w:sz w:val="24"/>
          <w:szCs w:val="24"/>
        </w:rPr>
        <w:t>＜配布資料＞</w:t>
      </w:r>
    </w:p>
    <w:p w14:paraId="62C4AE0B" w14:textId="77777777" w:rsidR="00E91884" w:rsidRPr="007776AB" w:rsidRDefault="00E91884" w:rsidP="00352E23">
      <w:pPr>
        <w:spacing w:line="276" w:lineRule="auto"/>
        <w:rPr>
          <w:rFonts w:ascii="ＭＳ 明朝" w:hAnsi="ＭＳ 明朝"/>
          <w:sz w:val="24"/>
          <w:szCs w:val="24"/>
        </w:rPr>
      </w:pPr>
      <w:r w:rsidRPr="007776AB">
        <w:rPr>
          <w:rFonts w:ascii="ＭＳ 明朝" w:hAnsi="ＭＳ 明朝" w:hint="eastAsia"/>
          <w:sz w:val="24"/>
          <w:szCs w:val="24"/>
        </w:rPr>
        <w:t>・次第</w:t>
      </w:r>
    </w:p>
    <w:p w14:paraId="2E55C51F" w14:textId="453BE317" w:rsidR="005D05A9" w:rsidRPr="007776AB" w:rsidRDefault="00E91884" w:rsidP="00352E23">
      <w:pPr>
        <w:spacing w:line="276" w:lineRule="auto"/>
        <w:rPr>
          <w:rFonts w:ascii="ＭＳ 明朝" w:hAnsi="ＭＳ 明朝"/>
          <w:sz w:val="24"/>
          <w:szCs w:val="24"/>
        </w:rPr>
      </w:pPr>
      <w:r w:rsidRPr="007776AB">
        <w:rPr>
          <w:rFonts w:ascii="ＭＳ 明朝" w:hAnsi="ＭＳ 明朝" w:hint="eastAsia"/>
          <w:sz w:val="24"/>
          <w:szCs w:val="24"/>
        </w:rPr>
        <w:t>・</w:t>
      </w:r>
      <w:r w:rsidR="002440FB" w:rsidRPr="007776AB">
        <w:rPr>
          <w:rFonts w:ascii="ＭＳ 明朝" w:hAnsi="ＭＳ 明朝" w:hint="eastAsia"/>
          <w:sz w:val="24"/>
          <w:szCs w:val="24"/>
        </w:rPr>
        <w:t xml:space="preserve">資料１　　</w:t>
      </w:r>
      <w:r w:rsidR="00C70501">
        <w:rPr>
          <w:rFonts w:ascii="ＭＳ 明朝" w:hAnsi="ＭＳ 明朝" w:hint="eastAsia"/>
          <w:sz w:val="24"/>
          <w:szCs w:val="24"/>
        </w:rPr>
        <w:t xml:space="preserve">　</w:t>
      </w:r>
      <w:r w:rsidRPr="007776AB">
        <w:rPr>
          <w:rFonts w:ascii="ＭＳ 明朝" w:hAnsi="ＭＳ 明朝" w:hint="eastAsia"/>
          <w:sz w:val="24"/>
          <w:szCs w:val="24"/>
        </w:rPr>
        <w:t>委員名簿</w:t>
      </w:r>
    </w:p>
    <w:p w14:paraId="5CF9894F" w14:textId="653BFF63" w:rsidR="001E44F4" w:rsidRPr="007776AB" w:rsidRDefault="00E91884" w:rsidP="001E44F4">
      <w:pPr>
        <w:spacing w:line="276" w:lineRule="auto"/>
        <w:rPr>
          <w:rFonts w:ascii="ＭＳ 明朝" w:hAnsi="ＭＳ 明朝"/>
          <w:sz w:val="24"/>
          <w:szCs w:val="24"/>
        </w:rPr>
      </w:pPr>
      <w:r w:rsidRPr="007776AB">
        <w:rPr>
          <w:rFonts w:ascii="ＭＳ 明朝" w:hAnsi="ＭＳ 明朝" w:hint="eastAsia"/>
          <w:sz w:val="24"/>
          <w:szCs w:val="24"/>
        </w:rPr>
        <w:t>・資料</w:t>
      </w:r>
      <w:r w:rsidR="002440FB" w:rsidRPr="007776AB">
        <w:rPr>
          <w:rFonts w:ascii="ＭＳ 明朝" w:hAnsi="ＭＳ 明朝" w:hint="eastAsia"/>
          <w:sz w:val="24"/>
          <w:szCs w:val="24"/>
        </w:rPr>
        <w:t>２</w:t>
      </w:r>
      <w:r w:rsidR="00ED50F0" w:rsidRPr="007776AB">
        <w:rPr>
          <w:rFonts w:ascii="ＭＳ 明朝" w:hAnsi="ＭＳ 明朝" w:hint="eastAsia"/>
          <w:sz w:val="24"/>
          <w:szCs w:val="24"/>
        </w:rPr>
        <w:t xml:space="preserve">　</w:t>
      </w:r>
      <w:r w:rsidR="00782408" w:rsidRPr="007776AB">
        <w:rPr>
          <w:rFonts w:ascii="ＭＳ 明朝" w:hAnsi="ＭＳ 明朝" w:hint="eastAsia"/>
          <w:sz w:val="24"/>
          <w:szCs w:val="24"/>
        </w:rPr>
        <w:t xml:space="preserve">　</w:t>
      </w:r>
      <w:r w:rsidR="00C70501">
        <w:rPr>
          <w:rFonts w:ascii="ＭＳ 明朝" w:hAnsi="ＭＳ 明朝" w:hint="eastAsia"/>
          <w:sz w:val="24"/>
          <w:szCs w:val="24"/>
        </w:rPr>
        <w:t xml:space="preserve">　</w:t>
      </w:r>
      <w:r w:rsidR="001E44F4" w:rsidRPr="007776AB">
        <w:rPr>
          <w:rFonts w:ascii="ＭＳ 明朝" w:hAnsi="ＭＳ 明朝" w:hint="eastAsia"/>
          <w:sz w:val="24"/>
          <w:szCs w:val="24"/>
        </w:rPr>
        <w:t>手話言語条例に基づく施策の実施状況(</w:t>
      </w:r>
      <w:r w:rsidR="00856512">
        <w:rPr>
          <w:rFonts w:ascii="ＭＳ 明朝" w:hAnsi="ＭＳ 明朝" w:hint="eastAsia"/>
          <w:sz w:val="24"/>
          <w:szCs w:val="24"/>
        </w:rPr>
        <w:t>Ｒ７</w:t>
      </w:r>
      <w:r w:rsidR="001E44F4" w:rsidRPr="007776AB">
        <w:rPr>
          <w:rFonts w:ascii="ＭＳ 明朝" w:hAnsi="ＭＳ 明朝" w:hint="eastAsia"/>
          <w:sz w:val="24"/>
          <w:szCs w:val="24"/>
        </w:rPr>
        <w:t>)</w:t>
      </w:r>
    </w:p>
    <w:p w14:paraId="6229D963" w14:textId="77777777" w:rsidR="00CA11D4" w:rsidRPr="00856512" w:rsidRDefault="00541967" w:rsidP="00CA11D4">
      <w:pPr>
        <w:spacing w:line="276" w:lineRule="auto"/>
        <w:ind w:left="1440" w:hangingChars="600" w:hanging="1440"/>
        <w:rPr>
          <w:rFonts w:ascii="ＭＳ 明朝" w:hAnsi="ＭＳ 明朝"/>
          <w:sz w:val="24"/>
          <w:szCs w:val="24"/>
        </w:rPr>
      </w:pPr>
      <w:r w:rsidRPr="007776AB">
        <w:rPr>
          <w:rFonts w:ascii="ＭＳ 明朝" w:hAnsi="ＭＳ 明朝" w:hint="eastAsia"/>
          <w:sz w:val="24"/>
          <w:szCs w:val="24"/>
        </w:rPr>
        <w:t>・資料</w:t>
      </w:r>
      <w:r w:rsidR="002440FB" w:rsidRPr="007776AB">
        <w:rPr>
          <w:rFonts w:ascii="ＭＳ 明朝" w:hAnsi="ＭＳ 明朝" w:hint="eastAsia"/>
          <w:sz w:val="24"/>
          <w:szCs w:val="24"/>
        </w:rPr>
        <w:t>３</w:t>
      </w:r>
      <w:r w:rsidRPr="007776AB">
        <w:rPr>
          <w:rFonts w:ascii="ＭＳ 明朝" w:hAnsi="ＭＳ 明朝" w:hint="eastAsia"/>
          <w:sz w:val="24"/>
          <w:szCs w:val="24"/>
        </w:rPr>
        <w:t xml:space="preserve">　　</w:t>
      </w:r>
      <w:r w:rsidR="00C70501">
        <w:rPr>
          <w:rFonts w:ascii="ＭＳ 明朝" w:hAnsi="ＭＳ 明朝" w:hint="eastAsia"/>
          <w:sz w:val="24"/>
          <w:szCs w:val="24"/>
        </w:rPr>
        <w:t xml:space="preserve">　</w:t>
      </w:r>
      <w:r w:rsidR="00CA11D4" w:rsidRPr="007776AB">
        <w:rPr>
          <w:rFonts w:ascii="ＭＳ 明朝" w:hAnsi="ＭＳ 明朝" w:hint="eastAsia"/>
          <w:sz w:val="24"/>
          <w:szCs w:val="24"/>
        </w:rPr>
        <w:t>大阪府における難聴児の早期発見・早期支援の推進について</w:t>
      </w:r>
      <w:r w:rsidR="00CA11D4">
        <w:rPr>
          <w:rFonts w:ascii="ＭＳ 明朝" w:hAnsi="ＭＳ 明朝" w:hint="eastAsia"/>
          <w:sz w:val="24"/>
          <w:szCs w:val="24"/>
        </w:rPr>
        <w:t>（案）</w:t>
      </w:r>
    </w:p>
    <w:p w14:paraId="24F3A3F1" w14:textId="77777777" w:rsidR="00CA11D4" w:rsidRPr="007776AB" w:rsidRDefault="00574BF8" w:rsidP="00CA11D4">
      <w:pPr>
        <w:spacing w:line="276" w:lineRule="auto"/>
        <w:ind w:left="1656" w:hangingChars="690" w:hanging="1656"/>
        <w:rPr>
          <w:rFonts w:ascii="ＭＳ 明朝" w:hAnsi="ＭＳ 明朝"/>
          <w:sz w:val="24"/>
          <w:szCs w:val="24"/>
        </w:rPr>
      </w:pPr>
      <w:r w:rsidRPr="007776AB">
        <w:rPr>
          <w:rFonts w:ascii="ＭＳ 明朝" w:hAnsi="ＭＳ 明朝" w:hint="eastAsia"/>
          <w:sz w:val="24"/>
          <w:szCs w:val="24"/>
        </w:rPr>
        <w:t>・資料</w:t>
      </w:r>
      <w:r w:rsidR="002440FB" w:rsidRPr="007776AB">
        <w:rPr>
          <w:rFonts w:ascii="ＭＳ 明朝" w:hAnsi="ＭＳ 明朝" w:hint="eastAsia"/>
          <w:sz w:val="24"/>
          <w:szCs w:val="24"/>
        </w:rPr>
        <w:t>４</w:t>
      </w:r>
      <w:r w:rsidRPr="007776AB">
        <w:rPr>
          <w:rFonts w:ascii="ＭＳ 明朝" w:hAnsi="ＭＳ 明朝" w:hint="eastAsia"/>
          <w:sz w:val="24"/>
          <w:szCs w:val="24"/>
        </w:rPr>
        <w:t xml:space="preserve">　</w:t>
      </w:r>
      <w:r w:rsidR="00C70501">
        <w:rPr>
          <w:rFonts w:ascii="ＭＳ 明朝" w:hAnsi="ＭＳ 明朝" w:hint="eastAsia"/>
          <w:sz w:val="24"/>
          <w:szCs w:val="24"/>
        </w:rPr>
        <w:t xml:space="preserve">　</w:t>
      </w:r>
      <w:r w:rsidR="002440FB" w:rsidRPr="007776AB">
        <w:rPr>
          <w:rFonts w:ascii="ＭＳ 明朝" w:hAnsi="ＭＳ 明朝" w:hint="eastAsia"/>
          <w:sz w:val="24"/>
          <w:szCs w:val="24"/>
        </w:rPr>
        <w:t xml:space="preserve">　</w:t>
      </w:r>
      <w:r w:rsidR="00CA11D4" w:rsidRPr="007776AB">
        <w:rPr>
          <w:rFonts w:ascii="ＭＳ 明朝" w:hAnsi="ＭＳ 明朝" w:hint="eastAsia"/>
          <w:sz w:val="24"/>
          <w:szCs w:val="24"/>
        </w:rPr>
        <w:t>手話言語条例評価部会意見具申（案）</w:t>
      </w:r>
    </w:p>
    <w:p w14:paraId="168754C9" w14:textId="5CDBA79E" w:rsidR="002440FB" w:rsidRPr="007776AB" w:rsidRDefault="00C70501" w:rsidP="00352E23">
      <w:pPr>
        <w:spacing w:line="276" w:lineRule="auto"/>
        <w:rPr>
          <w:rFonts w:ascii="ＭＳ 明朝" w:hAnsi="ＭＳ 明朝"/>
          <w:sz w:val="24"/>
          <w:szCs w:val="24"/>
        </w:rPr>
      </w:pPr>
      <w:r>
        <w:rPr>
          <w:rFonts w:ascii="ＭＳ 明朝" w:hAnsi="ＭＳ 明朝" w:hint="eastAsia"/>
          <w:sz w:val="24"/>
          <w:szCs w:val="24"/>
        </w:rPr>
        <w:t xml:space="preserve">　</w:t>
      </w:r>
    </w:p>
    <w:p w14:paraId="4B58A28C" w14:textId="19B55198" w:rsidR="00C35286" w:rsidRPr="007776AB" w:rsidRDefault="007D6D22" w:rsidP="007D6D22">
      <w:pPr>
        <w:spacing w:line="276" w:lineRule="auto"/>
        <w:rPr>
          <w:rFonts w:ascii="ＭＳ 明朝" w:hAnsi="ＭＳ 明朝"/>
          <w:sz w:val="24"/>
          <w:szCs w:val="24"/>
        </w:rPr>
      </w:pPr>
      <w:r w:rsidRPr="007776AB">
        <w:rPr>
          <w:rFonts w:ascii="ＭＳ 明朝" w:hAnsi="ＭＳ 明朝" w:hint="eastAsia"/>
          <w:sz w:val="24"/>
          <w:szCs w:val="24"/>
        </w:rPr>
        <w:t>・</w:t>
      </w:r>
      <w:r w:rsidR="00972E98" w:rsidRPr="007776AB">
        <w:rPr>
          <w:rFonts w:ascii="ＭＳ 明朝" w:hAnsi="ＭＳ 明朝" w:hint="eastAsia"/>
          <w:sz w:val="24"/>
          <w:szCs w:val="24"/>
        </w:rPr>
        <w:t xml:space="preserve">参考１　</w:t>
      </w:r>
      <w:r w:rsidR="00856512">
        <w:rPr>
          <w:rFonts w:ascii="ＭＳ 明朝" w:hAnsi="ＭＳ 明朝" w:hint="eastAsia"/>
          <w:sz w:val="24"/>
          <w:szCs w:val="24"/>
        </w:rPr>
        <w:t xml:space="preserve">　　</w:t>
      </w:r>
      <w:r w:rsidR="00972E98" w:rsidRPr="007776AB">
        <w:rPr>
          <w:rFonts w:ascii="ＭＳ 明朝" w:hAnsi="ＭＳ 明朝" w:hint="eastAsia"/>
          <w:sz w:val="24"/>
          <w:szCs w:val="24"/>
        </w:rPr>
        <w:t>大阪府障害者施策推進協議会条例</w:t>
      </w:r>
    </w:p>
    <w:p w14:paraId="2260BF8F" w14:textId="361CABAA" w:rsidR="00972E98" w:rsidRPr="007776AB" w:rsidRDefault="007D6D22" w:rsidP="007D6D22">
      <w:pPr>
        <w:spacing w:line="276" w:lineRule="auto"/>
        <w:rPr>
          <w:rFonts w:ascii="ＭＳ 明朝" w:hAnsi="ＭＳ 明朝"/>
          <w:sz w:val="24"/>
          <w:szCs w:val="24"/>
        </w:rPr>
      </w:pPr>
      <w:r w:rsidRPr="007776AB">
        <w:rPr>
          <w:rFonts w:ascii="ＭＳ 明朝" w:hAnsi="ＭＳ 明朝" w:hint="eastAsia"/>
          <w:sz w:val="24"/>
          <w:szCs w:val="24"/>
        </w:rPr>
        <w:t>・</w:t>
      </w:r>
      <w:r w:rsidR="00972E98" w:rsidRPr="007776AB">
        <w:rPr>
          <w:rFonts w:ascii="ＭＳ 明朝" w:hAnsi="ＭＳ 明朝" w:hint="eastAsia"/>
          <w:sz w:val="24"/>
          <w:szCs w:val="24"/>
        </w:rPr>
        <w:t>参考２</w:t>
      </w:r>
      <w:r w:rsidR="00856512">
        <w:rPr>
          <w:rFonts w:ascii="ＭＳ 明朝" w:hAnsi="ＭＳ 明朝" w:hint="eastAsia"/>
          <w:sz w:val="24"/>
          <w:szCs w:val="24"/>
        </w:rPr>
        <w:t xml:space="preserve">　　</w:t>
      </w:r>
      <w:r w:rsidR="00972E98" w:rsidRPr="007776AB">
        <w:rPr>
          <w:rFonts w:ascii="ＭＳ 明朝" w:hAnsi="ＭＳ 明朝" w:hint="eastAsia"/>
          <w:sz w:val="24"/>
          <w:szCs w:val="24"/>
        </w:rPr>
        <w:t xml:space="preserve">　大阪府障害者施策推進協議会要綱　</w:t>
      </w:r>
      <w:r w:rsidR="00C35286" w:rsidRPr="007776AB">
        <w:rPr>
          <w:rFonts w:ascii="ＭＳ 明朝" w:hAnsi="ＭＳ 明朝" w:hint="eastAsia"/>
          <w:sz w:val="24"/>
          <w:szCs w:val="24"/>
        </w:rPr>
        <w:t xml:space="preserve">　</w:t>
      </w:r>
    </w:p>
    <w:p w14:paraId="74A19D99" w14:textId="63B02E6D" w:rsidR="00C35286" w:rsidRPr="007776AB" w:rsidRDefault="007D6D22" w:rsidP="007D6D22">
      <w:pPr>
        <w:spacing w:line="276" w:lineRule="auto"/>
        <w:rPr>
          <w:rFonts w:ascii="ＭＳ 明朝" w:hAnsi="ＭＳ 明朝"/>
          <w:sz w:val="24"/>
          <w:szCs w:val="24"/>
        </w:rPr>
      </w:pPr>
      <w:r w:rsidRPr="007776AB">
        <w:rPr>
          <w:rFonts w:ascii="ＭＳ 明朝" w:hAnsi="ＭＳ 明朝" w:hint="eastAsia"/>
          <w:sz w:val="24"/>
          <w:szCs w:val="24"/>
        </w:rPr>
        <w:t>・</w:t>
      </w:r>
      <w:r w:rsidR="00972E98" w:rsidRPr="007776AB">
        <w:rPr>
          <w:rFonts w:ascii="ＭＳ 明朝" w:hAnsi="ＭＳ 明朝" w:hint="eastAsia"/>
          <w:sz w:val="24"/>
          <w:szCs w:val="24"/>
        </w:rPr>
        <w:t>参考３</w:t>
      </w:r>
      <w:r w:rsidR="00856512">
        <w:rPr>
          <w:rFonts w:ascii="ＭＳ 明朝" w:hAnsi="ＭＳ 明朝" w:hint="eastAsia"/>
          <w:sz w:val="24"/>
          <w:szCs w:val="24"/>
        </w:rPr>
        <w:t xml:space="preserve">　　</w:t>
      </w:r>
      <w:r w:rsidR="00972E98" w:rsidRPr="007776AB">
        <w:rPr>
          <w:rFonts w:ascii="ＭＳ 明朝" w:hAnsi="ＭＳ 明朝" w:hint="eastAsia"/>
          <w:sz w:val="24"/>
          <w:szCs w:val="24"/>
        </w:rPr>
        <w:t xml:space="preserve">　</w:t>
      </w:r>
      <w:r w:rsidR="002440FB" w:rsidRPr="007776AB">
        <w:rPr>
          <w:rFonts w:ascii="ＭＳ 明朝" w:hAnsi="ＭＳ 明朝" w:hint="eastAsia"/>
          <w:sz w:val="24"/>
          <w:szCs w:val="24"/>
        </w:rPr>
        <w:t>手話言語条例評価部会運営要綱</w:t>
      </w:r>
      <w:r w:rsidR="00C35286" w:rsidRPr="007776AB">
        <w:rPr>
          <w:rFonts w:ascii="ＭＳ 明朝" w:hAnsi="ＭＳ 明朝" w:hint="eastAsia"/>
          <w:sz w:val="24"/>
          <w:szCs w:val="24"/>
        </w:rPr>
        <w:t xml:space="preserve">　</w:t>
      </w:r>
    </w:p>
    <w:p w14:paraId="63CEEB71" w14:textId="749F787A" w:rsidR="002440FB" w:rsidRPr="007776AB" w:rsidRDefault="007D6D22" w:rsidP="007D6D22">
      <w:pPr>
        <w:spacing w:line="276" w:lineRule="auto"/>
        <w:rPr>
          <w:rFonts w:ascii="ＭＳ 明朝" w:hAnsi="ＭＳ 明朝"/>
          <w:sz w:val="24"/>
          <w:szCs w:val="24"/>
        </w:rPr>
      </w:pPr>
      <w:r w:rsidRPr="007776AB">
        <w:rPr>
          <w:rFonts w:ascii="ＭＳ 明朝" w:hAnsi="ＭＳ 明朝" w:hint="eastAsia"/>
          <w:sz w:val="24"/>
          <w:szCs w:val="24"/>
        </w:rPr>
        <w:t>・</w:t>
      </w:r>
      <w:r w:rsidR="002440FB" w:rsidRPr="007776AB">
        <w:rPr>
          <w:rFonts w:ascii="ＭＳ 明朝" w:hAnsi="ＭＳ 明朝" w:hint="eastAsia"/>
          <w:sz w:val="24"/>
          <w:szCs w:val="24"/>
        </w:rPr>
        <w:t>参考４</w:t>
      </w:r>
      <w:r w:rsidR="00856512">
        <w:rPr>
          <w:rFonts w:ascii="ＭＳ 明朝" w:hAnsi="ＭＳ 明朝" w:hint="eastAsia"/>
          <w:sz w:val="24"/>
          <w:szCs w:val="24"/>
        </w:rPr>
        <w:t xml:space="preserve">　　</w:t>
      </w:r>
      <w:r w:rsidR="002440FB" w:rsidRPr="007776AB">
        <w:rPr>
          <w:rFonts w:ascii="ＭＳ 明朝" w:hAnsi="ＭＳ 明朝" w:hint="eastAsia"/>
          <w:sz w:val="24"/>
          <w:szCs w:val="24"/>
        </w:rPr>
        <w:t xml:space="preserve">　会議の公開に関する指針</w:t>
      </w:r>
    </w:p>
    <w:p w14:paraId="1E1C9235" w14:textId="6AFBF477" w:rsidR="002440FB" w:rsidRPr="007776AB" w:rsidRDefault="007D6D22" w:rsidP="007D6D22">
      <w:pPr>
        <w:spacing w:line="276" w:lineRule="auto"/>
        <w:rPr>
          <w:rFonts w:ascii="ＭＳ 明朝" w:hAnsi="ＭＳ 明朝"/>
          <w:sz w:val="24"/>
          <w:szCs w:val="24"/>
        </w:rPr>
      </w:pPr>
      <w:r w:rsidRPr="007776AB">
        <w:rPr>
          <w:rFonts w:ascii="ＭＳ 明朝" w:hAnsi="ＭＳ 明朝" w:hint="eastAsia"/>
          <w:sz w:val="24"/>
          <w:szCs w:val="24"/>
        </w:rPr>
        <w:t>・</w:t>
      </w:r>
      <w:r w:rsidR="002440FB" w:rsidRPr="007776AB">
        <w:rPr>
          <w:rFonts w:ascii="ＭＳ 明朝" w:hAnsi="ＭＳ 明朝" w:hint="eastAsia"/>
          <w:sz w:val="24"/>
          <w:szCs w:val="24"/>
        </w:rPr>
        <w:t>参考５</w:t>
      </w:r>
      <w:r w:rsidR="00856512">
        <w:rPr>
          <w:rFonts w:ascii="ＭＳ 明朝" w:hAnsi="ＭＳ 明朝" w:hint="eastAsia"/>
          <w:sz w:val="24"/>
          <w:szCs w:val="24"/>
        </w:rPr>
        <w:t xml:space="preserve">　　</w:t>
      </w:r>
      <w:r w:rsidR="002440FB" w:rsidRPr="007776AB">
        <w:rPr>
          <w:rFonts w:ascii="ＭＳ 明朝" w:hAnsi="ＭＳ 明朝" w:hint="eastAsia"/>
          <w:sz w:val="24"/>
          <w:szCs w:val="24"/>
        </w:rPr>
        <w:t xml:space="preserve">　手話に関する施策の推進に関する法律抜粋（案</w:t>
      </w:r>
      <w:r w:rsidR="00C526F1" w:rsidRPr="007776AB">
        <w:rPr>
          <w:rFonts w:ascii="ＭＳ 明朝" w:hAnsi="ＭＳ 明朝" w:hint="eastAsia"/>
          <w:sz w:val="24"/>
          <w:szCs w:val="24"/>
        </w:rPr>
        <w:t>）</w:t>
      </w:r>
    </w:p>
    <w:sectPr w:rsidR="002440FB" w:rsidRPr="007776AB" w:rsidSect="00D1680A">
      <w:pgSz w:w="11906" w:h="16838" w:code="9"/>
      <w:pgMar w:top="1758" w:right="141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74C7" w14:textId="77777777" w:rsidR="00906DFF" w:rsidRDefault="00906DFF" w:rsidP="002553CB">
      <w:r>
        <w:separator/>
      </w:r>
    </w:p>
  </w:endnote>
  <w:endnote w:type="continuationSeparator" w:id="0">
    <w:p w14:paraId="0A8E00B2" w14:textId="77777777" w:rsidR="00906DFF" w:rsidRDefault="00906DFF" w:rsidP="0025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EFD0" w14:textId="77777777" w:rsidR="00906DFF" w:rsidRDefault="00906DFF" w:rsidP="002553CB">
      <w:r>
        <w:separator/>
      </w:r>
    </w:p>
  </w:footnote>
  <w:footnote w:type="continuationSeparator" w:id="0">
    <w:p w14:paraId="62CFFDAC" w14:textId="77777777" w:rsidR="00906DFF" w:rsidRDefault="00906DFF" w:rsidP="00255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B1D09"/>
    <w:multiLevelType w:val="hybridMultilevel"/>
    <w:tmpl w:val="49440A02"/>
    <w:lvl w:ilvl="0" w:tplc="42BC99FE">
      <w:start w:val="1"/>
      <w:numFmt w:val="decimalFullWidth"/>
      <w:lvlText w:val="（%1）"/>
      <w:lvlJc w:val="left"/>
      <w:pPr>
        <w:ind w:left="825" w:hanging="39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F2"/>
    <w:rsid w:val="000144F2"/>
    <w:rsid w:val="00017AA6"/>
    <w:rsid w:val="000214E5"/>
    <w:rsid w:val="00034A69"/>
    <w:rsid w:val="000362A4"/>
    <w:rsid w:val="00061A49"/>
    <w:rsid w:val="00061CC9"/>
    <w:rsid w:val="00063BD2"/>
    <w:rsid w:val="00070FA8"/>
    <w:rsid w:val="00075A68"/>
    <w:rsid w:val="0007731D"/>
    <w:rsid w:val="00081087"/>
    <w:rsid w:val="00090B02"/>
    <w:rsid w:val="00095311"/>
    <w:rsid w:val="000A3985"/>
    <w:rsid w:val="000A4339"/>
    <w:rsid w:val="000B05E1"/>
    <w:rsid w:val="000B4C65"/>
    <w:rsid w:val="000D12D7"/>
    <w:rsid w:val="000D6DAC"/>
    <w:rsid w:val="000E7ABD"/>
    <w:rsid w:val="00104F2B"/>
    <w:rsid w:val="00105F5E"/>
    <w:rsid w:val="00106535"/>
    <w:rsid w:val="00115B14"/>
    <w:rsid w:val="00126618"/>
    <w:rsid w:val="00144863"/>
    <w:rsid w:val="00144EE7"/>
    <w:rsid w:val="00146F0E"/>
    <w:rsid w:val="00151B72"/>
    <w:rsid w:val="0017417D"/>
    <w:rsid w:val="0019390C"/>
    <w:rsid w:val="001955D7"/>
    <w:rsid w:val="001B0919"/>
    <w:rsid w:val="001C0C34"/>
    <w:rsid w:val="001D183D"/>
    <w:rsid w:val="001D507C"/>
    <w:rsid w:val="001E44F4"/>
    <w:rsid w:val="001F0151"/>
    <w:rsid w:val="001F2B49"/>
    <w:rsid w:val="001F589F"/>
    <w:rsid w:val="00200E60"/>
    <w:rsid w:val="00206252"/>
    <w:rsid w:val="002166FF"/>
    <w:rsid w:val="00224E62"/>
    <w:rsid w:val="0023252C"/>
    <w:rsid w:val="00232CD5"/>
    <w:rsid w:val="002373E8"/>
    <w:rsid w:val="00237682"/>
    <w:rsid w:val="002440FB"/>
    <w:rsid w:val="00253947"/>
    <w:rsid w:val="002553CB"/>
    <w:rsid w:val="00261C4F"/>
    <w:rsid w:val="0026223A"/>
    <w:rsid w:val="002629AD"/>
    <w:rsid w:val="00266EC9"/>
    <w:rsid w:val="00285285"/>
    <w:rsid w:val="00286652"/>
    <w:rsid w:val="00286845"/>
    <w:rsid w:val="00294430"/>
    <w:rsid w:val="00294E01"/>
    <w:rsid w:val="002B78B9"/>
    <w:rsid w:val="002C04DB"/>
    <w:rsid w:val="002E739F"/>
    <w:rsid w:val="003050DB"/>
    <w:rsid w:val="003070AE"/>
    <w:rsid w:val="00314959"/>
    <w:rsid w:val="00326144"/>
    <w:rsid w:val="00344FC7"/>
    <w:rsid w:val="00347E3F"/>
    <w:rsid w:val="00352E23"/>
    <w:rsid w:val="00361BE2"/>
    <w:rsid w:val="0039066C"/>
    <w:rsid w:val="0039392C"/>
    <w:rsid w:val="003A6A2C"/>
    <w:rsid w:val="003B52F8"/>
    <w:rsid w:val="003D509E"/>
    <w:rsid w:val="003E3A3B"/>
    <w:rsid w:val="003F3DE2"/>
    <w:rsid w:val="003F456D"/>
    <w:rsid w:val="00412CC9"/>
    <w:rsid w:val="00414935"/>
    <w:rsid w:val="004220B2"/>
    <w:rsid w:val="004239D1"/>
    <w:rsid w:val="00433E7A"/>
    <w:rsid w:val="00454275"/>
    <w:rsid w:val="0046550A"/>
    <w:rsid w:val="004719B5"/>
    <w:rsid w:val="004721D5"/>
    <w:rsid w:val="00472896"/>
    <w:rsid w:val="0047396B"/>
    <w:rsid w:val="004739C3"/>
    <w:rsid w:val="004A1619"/>
    <w:rsid w:val="004A48F9"/>
    <w:rsid w:val="004B0BA8"/>
    <w:rsid w:val="004B55E4"/>
    <w:rsid w:val="004C0AB1"/>
    <w:rsid w:val="004D085C"/>
    <w:rsid w:val="004D1428"/>
    <w:rsid w:val="004D148F"/>
    <w:rsid w:val="004D1DD8"/>
    <w:rsid w:val="004D658D"/>
    <w:rsid w:val="004E251D"/>
    <w:rsid w:val="004F0F2F"/>
    <w:rsid w:val="00502590"/>
    <w:rsid w:val="00510FE2"/>
    <w:rsid w:val="00512825"/>
    <w:rsid w:val="0051564D"/>
    <w:rsid w:val="00516569"/>
    <w:rsid w:val="00517F11"/>
    <w:rsid w:val="0052310B"/>
    <w:rsid w:val="005237D6"/>
    <w:rsid w:val="00541967"/>
    <w:rsid w:val="00551DC6"/>
    <w:rsid w:val="005562A2"/>
    <w:rsid w:val="00562D43"/>
    <w:rsid w:val="00567FD9"/>
    <w:rsid w:val="005701A8"/>
    <w:rsid w:val="00574BF8"/>
    <w:rsid w:val="00575601"/>
    <w:rsid w:val="00580C50"/>
    <w:rsid w:val="00580FEC"/>
    <w:rsid w:val="005849CD"/>
    <w:rsid w:val="005850E5"/>
    <w:rsid w:val="0059632E"/>
    <w:rsid w:val="005A526D"/>
    <w:rsid w:val="005A7641"/>
    <w:rsid w:val="005A7E4B"/>
    <w:rsid w:val="005B10BB"/>
    <w:rsid w:val="005C056E"/>
    <w:rsid w:val="005D05A9"/>
    <w:rsid w:val="005E38B0"/>
    <w:rsid w:val="005F0E96"/>
    <w:rsid w:val="005F6DC3"/>
    <w:rsid w:val="00604162"/>
    <w:rsid w:val="00606577"/>
    <w:rsid w:val="00617074"/>
    <w:rsid w:val="00621CA2"/>
    <w:rsid w:val="00623B98"/>
    <w:rsid w:val="00624659"/>
    <w:rsid w:val="00627C19"/>
    <w:rsid w:val="00643326"/>
    <w:rsid w:val="00646B97"/>
    <w:rsid w:val="006471DF"/>
    <w:rsid w:val="006537D8"/>
    <w:rsid w:val="006700A5"/>
    <w:rsid w:val="00682417"/>
    <w:rsid w:val="006827CE"/>
    <w:rsid w:val="00696B2A"/>
    <w:rsid w:val="006A2517"/>
    <w:rsid w:val="006A5C12"/>
    <w:rsid w:val="006A5F82"/>
    <w:rsid w:val="006B3492"/>
    <w:rsid w:val="006C2B35"/>
    <w:rsid w:val="006E2F87"/>
    <w:rsid w:val="006E6C0F"/>
    <w:rsid w:val="00704B54"/>
    <w:rsid w:val="007074CE"/>
    <w:rsid w:val="00707619"/>
    <w:rsid w:val="00707A49"/>
    <w:rsid w:val="00714256"/>
    <w:rsid w:val="0071740A"/>
    <w:rsid w:val="007311BF"/>
    <w:rsid w:val="00732B3B"/>
    <w:rsid w:val="00733FA2"/>
    <w:rsid w:val="0074256B"/>
    <w:rsid w:val="007517B8"/>
    <w:rsid w:val="00753D3E"/>
    <w:rsid w:val="00754520"/>
    <w:rsid w:val="00755B42"/>
    <w:rsid w:val="00756B88"/>
    <w:rsid w:val="007623C2"/>
    <w:rsid w:val="00763B9E"/>
    <w:rsid w:val="007659EB"/>
    <w:rsid w:val="00767AF0"/>
    <w:rsid w:val="00772C3F"/>
    <w:rsid w:val="00774988"/>
    <w:rsid w:val="007776AB"/>
    <w:rsid w:val="00782408"/>
    <w:rsid w:val="00792FE1"/>
    <w:rsid w:val="00793713"/>
    <w:rsid w:val="00795761"/>
    <w:rsid w:val="007A00E8"/>
    <w:rsid w:val="007A03F3"/>
    <w:rsid w:val="007A6021"/>
    <w:rsid w:val="007B117E"/>
    <w:rsid w:val="007C562F"/>
    <w:rsid w:val="007D6D22"/>
    <w:rsid w:val="007E0366"/>
    <w:rsid w:val="007E5184"/>
    <w:rsid w:val="00802E3A"/>
    <w:rsid w:val="00805E8E"/>
    <w:rsid w:val="008060F5"/>
    <w:rsid w:val="00812061"/>
    <w:rsid w:val="008165C6"/>
    <w:rsid w:val="00816911"/>
    <w:rsid w:val="008525F8"/>
    <w:rsid w:val="00856512"/>
    <w:rsid w:val="0086685E"/>
    <w:rsid w:val="0087177C"/>
    <w:rsid w:val="00875751"/>
    <w:rsid w:val="00881AA8"/>
    <w:rsid w:val="00897F2A"/>
    <w:rsid w:val="008A1844"/>
    <w:rsid w:val="008B1529"/>
    <w:rsid w:val="008C23C1"/>
    <w:rsid w:val="008C49FB"/>
    <w:rsid w:val="008D032E"/>
    <w:rsid w:val="008E2B66"/>
    <w:rsid w:val="008E4910"/>
    <w:rsid w:val="008E7DAF"/>
    <w:rsid w:val="008F4A87"/>
    <w:rsid w:val="00906DFF"/>
    <w:rsid w:val="009165EB"/>
    <w:rsid w:val="00923CB2"/>
    <w:rsid w:val="0093268C"/>
    <w:rsid w:val="00935BAA"/>
    <w:rsid w:val="009405A1"/>
    <w:rsid w:val="0096133E"/>
    <w:rsid w:val="009728F4"/>
    <w:rsid w:val="00972E98"/>
    <w:rsid w:val="00990DA8"/>
    <w:rsid w:val="00993559"/>
    <w:rsid w:val="009A2CB4"/>
    <w:rsid w:val="009A7E6E"/>
    <w:rsid w:val="009B4156"/>
    <w:rsid w:val="009B5908"/>
    <w:rsid w:val="009D2E2A"/>
    <w:rsid w:val="009E1E9C"/>
    <w:rsid w:val="00A20A6B"/>
    <w:rsid w:val="00A234EE"/>
    <w:rsid w:val="00A26F73"/>
    <w:rsid w:val="00A32485"/>
    <w:rsid w:val="00A401E4"/>
    <w:rsid w:val="00A43D81"/>
    <w:rsid w:val="00A51930"/>
    <w:rsid w:val="00A51B6C"/>
    <w:rsid w:val="00A56BB3"/>
    <w:rsid w:val="00A57E03"/>
    <w:rsid w:val="00A64713"/>
    <w:rsid w:val="00A67A8B"/>
    <w:rsid w:val="00A81E04"/>
    <w:rsid w:val="00AB001C"/>
    <w:rsid w:val="00AB5FF2"/>
    <w:rsid w:val="00AB7F70"/>
    <w:rsid w:val="00AC1BF6"/>
    <w:rsid w:val="00AC61BC"/>
    <w:rsid w:val="00AD4314"/>
    <w:rsid w:val="00AD4986"/>
    <w:rsid w:val="00AD58AC"/>
    <w:rsid w:val="00AE2803"/>
    <w:rsid w:val="00AE39ED"/>
    <w:rsid w:val="00AF4607"/>
    <w:rsid w:val="00B01FA9"/>
    <w:rsid w:val="00B05086"/>
    <w:rsid w:val="00B31EED"/>
    <w:rsid w:val="00B3351B"/>
    <w:rsid w:val="00B4051F"/>
    <w:rsid w:val="00B44525"/>
    <w:rsid w:val="00B502DE"/>
    <w:rsid w:val="00B551BA"/>
    <w:rsid w:val="00B55F75"/>
    <w:rsid w:val="00B61150"/>
    <w:rsid w:val="00B65927"/>
    <w:rsid w:val="00B872C5"/>
    <w:rsid w:val="00B92DFF"/>
    <w:rsid w:val="00BB7B37"/>
    <w:rsid w:val="00BC6381"/>
    <w:rsid w:val="00BD0F0A"/>
    <w:rsid w:val="00BE5761"/>
    <w:rsid w:val="00BF09EC"/>
    <w:rsid w:val="00BF3F5B"/>
    <w:rsid w:val="00C13A26"/>
    <w:rsid w:val="00C142F2"/>
    <w:rsid w:val="00C2244C"/>
    <w:rsid w:val="00C25539"/>
    <w:rsid w:val="00C35286"/>
    <w:rsid w:val="00C35D0B"/>
    <w:rsid w:val="00C42C74"/>
    <w:rsid w:val="00C4579B"/>
    <w:rsid w:val="00C45B47"/>
    <w:rsid w:val="00C526F1"/>
    <w:rsid w:val="00C56471"/>
    <w:rsid w:val="00C63297"/>
    <w:rsid w:val="00C65E8F"/>
    <w:rsid w:val="00C70501"/>
    <w:rsid w:val="00C71697"/>
    <w:rsid w:val="00C8390D"/>
    <w:rsid w:val="00C85AF2"/>
    <w:rsid w:val="00C87C15"/>
    <w:rsid w:val="00C95A6E"/>
    <w:rsid w:val="00CA11D4"/>
    <w:rsid w:val="00CB0F92"/>
    <w:rsid w:val="00CB30E3"/>
    <w:rsid w:val="00CD6489"/>
    <w:rsid w:val="00D12702"/>
    <w:rsid w:val="00D1680A"/>
    <w:rsid w:val="00D235FC"/>
    <w:rsid w:val="00D272B7"/>
    <w:rsid w:val="00D276B1"/>
    <w:rsid w:val="00D32E58"/>
    <w:rsid w:val="00D34981"/>
    <w:rsid w:val="00D352E2"/>
    <w:rsid w:val="00D5178D"/>
    <w:rsid w:val="00D530CD"/>
    <w:rsid w:val="00D5399B"/>
    <w:rsid w:val="00D653C2"/>
    <w:rsid w:val="00D820D1"/>
    <w:rsid w:val="00D86C6A"/>
    <w:rsid w:val="00D91801"/>
    <w:rsid w:val="00DA2BAD"/>
    <w:rsid w:val="00DA792C"/>
    <w:rsid w:val="00DC09C0"/>
    <w:rsid w:val="00DD1B21"/>
    <w:rsid w:val="00DD32C2"/>
    <w:rsid w:val="00DE759E"/>
    <w:rsid w:val="00DF16C8"/>
    <w:rsid w:val="00DF5344"/>
    <w:rsid w:val="00E0211A"/>
    <w:rsid w:val="00E146D3"/>
    <w:rsid w:val="00E23ECB"/>
    <w:rsid w:val="00E24D70"/>
    <w:rsid w:val="00E24DE0"/>
    <w:rsid w:val="00E272B7"/>
    <w:rsid w:val="00E40E17"/>
    <w:rsid w:val="00E47757"/>
    <w:rsid w:val="00E53886"/>
    <w:rsid w:val="00E60839"/>
    <w:rsid w:val="00E639E4"/>
    <w:rsid w:val="00E64999"/>
    <w:rsid w:val="00E869CA"/>
    <w:rsid w:val="00E91884"/>
    <w:rsid w:val="00E940D7"/>
    <w:rsid w:val="00EA3579"/>
    <w:rsid w:val="00EB270C"/>
    <w:rsid w:val="00EC18D2"/>
    <w:rsid w:val="00EC44BE"/>
    <w:rsid w:val="00ED50F0"/>
    <w:rsid w:val="00ED7ABE"/>
    <w:rsid w:val="00EE1AF8"/>
    <w:rsid w:val="00EE2951"/>
    <w:rsid w:val="00F01E5F"/>
    <w:rsid w:val="00F026A3"/>
    <w:rsid w:val="00F04058"/>
    <w:rsid w:val="00F048C2"/>
    <w:rsid w:val="00F1756F"/>
    <w:rsid w:val="00F217A1"/>
    <w:rsid w:val="00F217F8"/>
    <w:rsid w:val="00F300DA"/>
    <w:rsid w:val="00F348F6"/>
    <w:rsid w:val="00F354D5"/>
    <w:rsid w:val="00F47CA3"/>
    <w:rsid w:val="00F516F6"/>
    <w:rsid w:val="00F57771"/>
    <w:rsid w:val="00F63136"/>
    <w:rsid w:val="00F65D24"/>
    <w:rsid w:val="00F723F6"/>
    <w:rsid w:val="00F76CA2"/>
    <w:rsid w:val="00F857C0"/>
    <w:rsid w:val="00FA36BF"/>
    <w:rsid w:val="00FA530D"/>
    <w:rsid w:val="00FA77C0"/>
    <w:rsid w:val="00FB5F07"/>
    <w:rsid w:val="00FD21C9"/>
    <w:rsid w:val="00FD5433"/>
    <w:rsid w:val="00FF0F07"/>
    <w:rsid w:val="00FF1681"/>
    <w:rsid w:val="00FF32B2"/>
    <w:rsid w:val="00FF4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40D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3CB"/>
    <w:pPr>
      <w:tabs>
        <w:tab w:val="center" w:pos="4252"/>
        <w:tab w:val="right" w:pos="8504"/>
      </w:tabs>
      <w:snapToGrid w:val="0"/>
    </w:pPr>
  </w:style>
  <w:style w:type="character" w:customStyle="1" w:styleId="a4">
    <w:name w:val="ヘッダー (文字)"/>
    <w:basedOn w:val="a0"/>
    <w:link w:val="a3"/>
    <w:uiPriority w:val="99"/>
    <w:rsid w:val="002553CB"/>
  </w:style>
  <w:style w:type="paragraph" w:styleId="a5">
    <w:name w:val="footer"/>
    <w:basedOn w:val="a"/>
    <w:link w:val="a6"/>
    <w:uiPriority w:val="99"/>
    <w:unhideWhenUsed/>
    <w:rsid w:val="002553CB"/>
    <w:pPr>
      <w:tabs>
        <w:tab w:val="center" w:pos="4252"/>
        <w:tab w:val="right" w:pos="8504"/>
      </w:tabs>
      <w:snapToGrid w:val="0"/>
    </w:pPr>
  </w:style>
  <w:style w:type="character" w:customStyle="1" w:styleId="a6">
    <w:name w:val="フッター (文字)"/>
    <w:basedOn w:val="a0"/>
    <w:link w:val="a5"/>
    <w:uiPriority w:val="99"/>
    <w:rsid w:val="002553CB"/>
  </w:style>
  <w:style w:type="paragraph" w:styleId="a7">
    <w:name w:val="Note Heading"/>
    <w:basedOn w:val="a"/>
    <w:next w:val="a"/>
    <w:link w:val="a8"/>
    <w:uiPriority w:val="99"/>
    <w:unhideWhenUsed/>
    <w:rsid w:val="00F217F8"/>
    <w:pPr>
      <w:jc w:val="center"/>
    </w:pPr>
  </w:style>
  <w:style w:type="character" w:customStyle="1" w:styleId="a8">
    <w:name w:val="記 (文字)"/>
    <w:basedOn w:val="a0"/>
    <w:link w:val="a7"/>
    <w:uiPriority w:val="99"/>
    <w:rsid w:val="00F217F8"/>
  </w:style>
  <w:style w:type="paragraph" w:styleId="a9">
    <w:name w:val="Closing"/>
    <w:basedOn w:val="a"/>
    <w:link w:val="aa"/>
    <w:uiPriority w:val="99"/>
    <w:unhideWhenUsed/>
    <w:rsid w:val="00F217F8"/>
    <w:pPr>
      <w:jc w:val="right"/>
    </w:pPr>
  </w:style>
  <w:style w:type="character" w:customStyle="1" w:styleId="aa">
    <w:name w:val="結語 (文字)"/>
    <w:basedOn w:val="a0"/>
    <w:link w:val="a9"/>
    <w:uiPriority w:val="99"/>
    <w:rsid w:val="00F217F8"/>
  </w:style>
  <w:style w:type="paragraph" w:styleId="ab">
    <w:name w:val="Balloon Text"/>
    <w:basedOn w:val="a"/>
    <w:link w:val="ac"/>
    <w:uiPriority w:val="99"/>
    <w:semiHidden/>
    <w:unhideWhenUsed/>
    <w:rsid w:val="00E23ECB"/>
    <w:rPr>
      <w:rFonts w:ascii="Arial" w:eastAsia="ＭＳ ゴシック" w:hAnsi="Arial"/>
      <w:sz w:val="18"/>
      <w:szCs w:val="18"/>
    </w:rPr>
  </w:style>
  <w:style w:type="character" w:customStyle="1" w:styleId="ac">
    <w:name w:val="吹き出し (文字)"/>
    <w:link w:val="ab"/>
    <w:uiPriority w:val="99"/>
    <w:semiHidden/>
    <w:rsid w:val="00E23ECB"/>
    <w:rPr>
      <w:rFonts w:ascii="Arial" w:eastAsia="ＭＳ ゴシック" w:hAnsi="Arial" w:cs="Times New Roman"/>
      <w:sz w:val="18"/>
      <w:szCs w:val="18"/>
    </w:rPr>
  </w:style>
  <w:style w:type="character" w:styleId="ad">
    <w:name w:val="Hyperlink"/>
    <w:uiPriority w:val="99"/>
    <w:unhideWhenUsed/>
    <w:rsid w:val="009E1E9C"/>
    <w:rPr>
      <w:color w:val="0000FF"/>
      <w:u w:val="single"/>
    </w:rPr>
  </w:style>
  <w:style w:type="paragraph" w:styleId="Web">
    <w:name w:val="Normal (Web)"/>
    <w:basedOn w:val="a"/>
    <w:uiPriority w:val="99"/>
    <w:semiHidden/>
    <w:unhideWhenUsed/>
    <w:rsid w:val="006537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30885">
      <w:bodyDiv w:val="1"/>
      <w:marLeft w:val="0"/>
      <w:marRight w:val="0"/>
      <w:marTop w:val="0"/>
      <w:marBottom w:val="0"/>
      <w:divBdr>
        <w:top w:val="none" w:sz="0" w:space="0" w:color="auto"/>
        <w:left w:val="none" w:sz="0" w:space="0" w:color="auto"/>
        <w:bottom w:val="none" w:sz="0" w:space="0" w:color="auto"/>
        <w:right w:val="none" w:sz="0" w:space="0" w:color="auto"/>
      </w:divBdr>
    </w:div>
    <w:div w:id="12563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55D2-F7AC-458B-B490-0B4C3CBE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2025-02-21T02:19:00Z</dcterms:created>
  <dcterms:modified xsi:type="dcterms:W3CDTF">2025-12-18T07:45:00Z</dcterms:modified>
</cp:coreProperties>
</file>