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53128276"/>
    <w:p w14:paraId="3B57963D" w14:textId="5B08C4C5" w:rsidR="002F56EE" w:rsidRPr="00DA5BA8" w:rsidRDefault="00CD27D9" w:rsidP="00B93D7E">
      <w:pPr>
        <w:autoSpaceDE w:val="0"/>
        <w:autoSpaceDN w:val="0"/>
        <w:snapToGrid w:val="0"/>
        <w:jc w:val="center"/>
        <w:rPr>
          <w:rFonts w:ascii="BIZ UDPゴシック" w:eastAsia="BIZ UDPゴシック" w:hAnsi="BIZ UDPゴシック"/>
          <w:b/>
          <w:bCs/>
          <w:noProof/>
          <w:sz w:val="26"/>
          <w:szCs w:val="26"/>
        </w:rPr>
      </w:pPr>
      <w:r>
        <w:rPr>
          <w:rFonts w:ascii="BIZ UDPゴシック" w:eastAsia="BIZ UDPゴシック" w:hAnsi="BIZ UDPゴシック"/>
          <w:b/>
          <w:bCs/>
          <w:noProof/>
          <w:sz w:val="50"/>
          <w:szCs w:val="50"/>
        </w:rPr>
        <mc:AlternateContent>
          <mc:Choice Requires="wpg">
            <w:drawing>
              <wp:anchor distT="0" distB="0" distL="114300" distR="114300" simplePos="0" relativeHeight="251665533" behindDoc="0" locked="0" layoutInCell="1" allowOverlap="1" wp14:anchorId="32EEC139" wp14:editId="26A79621">
                <wp:simplePos x="0" y="0"/>
                <wp:positionH relativeFrom="page">
                  <wp:posOffset>3900805</wp:posOffset>
                </wp:positionH>
                <wp:positionV relativeFrom="paragraph">
                  <wp:posOffset>5021580</wp:posOffset>
                </wp:positionV>
                <wp:extent cx="3534410" cy="2946400"/>
                <wp:effectExtent l="0" t="0" r="8890" b="6350"/>
                <wp:wrapSquare wrapText="bothSides"/>
                <wp:docPr id="235664138" name="グループ化 235664138"/>
                <wp:cNvGraphicFramePr/>
                <a:graphic xmlns:a="http://schemas.openxmlformats.org/drawingml/2006/main">
                  <a:graphicData uri="http://schemas.microsoft.com/office/word/2010/wordprocessingGroup">
                    <wpg:wgp>
                      <wpg:cNvGrpSpPr/>
                      <wpg:grpSpPr>
                        <a:xfrm>
                          <a:off x="0" y="0"/>
                          <a:ext cx="3534410" cy="2946400"/>
                          <a:chOff x="362979" y="473831"/>
                          <a:chExt cx="3542593" cy="2956201"/>
                        </a:xfrm>
                      </wpg:grpSpPr>
                      <pic:pic xmlns:pic="http://schemas.openxmlformats.org/drawingml/2006/picture">
                        <pic:nvPicPr>
                          <pic:cNvPr id="3" name="図 3"/>
                          <pic:cNvPicPr>
                            <a:picLocks noChangeAspect="1"/>
                          </pic:cNvPicPr>
                        </pic:nvPicPr>
                        <pic:blipFill rotWithShape="1">
                          <a:blip r:embed="rId11" cstate="print">
                            <a:extLst>
                              <a:ext uri="{28A0092B-C50C-407E-A947-70E740481C1C}">
                                <a14:useLocalDpi xmlns:a14="http://schemas.microsoft.com/office/drawing/2010/main" val="0"/>
                              </a:ext>
                            </a:extLst>
                          </a:blip>
                          <a:srcRect l="51" t="24834" r="17" b="702"/>
                          <a:stretch/>
                        </pic:blipFill>
                        <pic:spPr bwMode="auto">
                          <a:xfrm>
                            <a:off x="362979" y="473831"/>
                            <a:ext cx="3542593" cy="148591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 name="図 24"/>
                          <pic:cNvPicPr>
                            <a:picLocks noChangeAspect="1"/>
                          </pic:cNvPicPr>
                        </pic:nvPicPr>
                        <pic:blipFill rotWithShape="1">
                          <a:blip r:embed="rId12" cstate="print">
                            <a:extLst>
                              <a:ext uri="{28A0092B-C50C-407E-A947-70E740481C1C}">
                                <a14:useLocalDpi xmlns:a14="http://schemas.microsoft.com/office/drawing/2010/main" val="0"/>
                              </a:ext>
                            </a:extLst>
                          </a:blip>
                          <a:srcRect l="3128" t="-13" r="7691" b="3058"/>
                          <a:stretch/>
                        </pic:blipFill>
                        <pic:spPr bwMode="auto">
                          <a:xfrm>
                            <a:off x="362979" y="1986826"/>
                            <a:ext cx="1770575" cy="144320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 name="図 62"/>
                          <pic:cNvPicPr>
                            <a:picLocks noChangeAspect="1"/>
                          </pic:cNvPicPr>
                        </pic:nvPicPr>
                        <pic:blipFill rotWithShape="1">
                          <a:blip r:embed="rId13" cstate="print">
                            <a:extLst>
                              <a:ext uri="{28A0092B-C50C-407E-A947-70E740481C1C}">
                                <a14:useLocalDpi xmlns:a14="http://schemas.microsoft.com/office/drawing/2010/main" val="0"/>
                              </a:ext>
                            </a:extLst>
                          </a:blip>
                          <a:srcRect l="11231" t="1908" r="21401" b="161"/>
                          <a:stretch/>
                        </pic:blipFill>
                        <pic:spPr bwMode="auto">
                          <a:xfrm>
                            <a:off x="2161349" y="1981357"/>
                            <a:ext cx="1743799" cy="144233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D6D9357" id="グループ化 235664138" o:spid="_x0000_s1026" style="position:absolute;left:0;text-align:left;margin-left:307.15pt;margin-top:395.4pt;width:278.3pt;height:232pt;z-index:251665533;mso-position-horizontal-relative:page;mso-width-relative:margin;mso-height-relative:margin" coordorigin="3629,4738" coordsize="35425,29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">
                <v:shape id="図 3" o:spid="_x0000_s1027" type="#_x0000_t75" style="position:absolute;left:3629;top:4738;width:3542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">
                  <v:imagedata r:id="rId14" o:title="" croptop="16275f" cropbottom="460f" cropleft="33f" cropright="11f"/>
                </v:shape>
                <v:shape id="図 24" o:spid="_x0000_s1028" type="#_x0000_t75" style="position:absolute;left:3629;top:19868;width:17706;height:1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">
                  <v:imagedata r:id="rId15" o:title="" croptop="-9f" cropbottom="2004f" cropleft="2050f" cropright="5040f"/>
                </v:shape>
                <v:shape id="図 62" o:spid="_x0000_s1029" type="#_x0000_t75" style="position:absolute;left:21613;top:19813;width:17438;height:1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">
                  <v:imagedata r:id="rId16" o:title="" croptop="1250f" cropbottom="106f" cropleft="7360f" cropright="14025f"/>
                </v:shape>
                <w10:wrap type="square" anchorx="page"/>
              </v:group>
            </w:pict>
          </mc:Fallback>
        </mc:AlternateContent>
      </w:r>
      <w:r>
        <w:rPr>
          <w:rFonts w:ascii="BIZ UDPゴシック" w:eastAsia="BIZ UDPゴシック" w:hAnsi="BIZ UDPゴシック"/>
          <w:b/>
          <w:bCs/>
          <w:noProof/>
          <w:sz w:val="50"/>
          <w:szCs w:val="50"/>
        </w:rPr>
        <w:drawing>
          <wp:anchor distT="0" distB="0" distL="114300" distR="114300" simplePos="0" relativeHeight="251663485" behindDoc="0" locked="0" layoutInCell="1" allowOverlap="1" wp14:anchorId="4A246F21" wp14:editId="7A71A636">
            <wp:simplePos x="0" y="0"/>
            <wp:positionH relativeFrom="margin">
              <wp:posOffset>-783605</wp:posOffset>
            </wp:positionH>
            <wp:positionV relativeFrom="paragraph">
              <wp:posOffset>5024120</wp:posOffset>
            </wp:positionV>
            <wp:extent cx="3747135" cy="2952750"/>
            <wp:effectExtent l="0" t="0" r="5715" b="0"/>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316" r="2551"/>
                    <a:stretch/>
                  </pic:blipFill>
                  <pic:spPr bwMode="auto">
                    <a:xfrm>
                      <a:off x="0" y="0"/>
                      <a:ext cx="3747135" cy="2952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3E32">
        <w:rPr>
          <w:rFonts w:ascii="BIZ UDPゴシック" w:eastAsia="BIZ UDPゴシック" w:hAnsi="BIZ UDPゴシック" w:cs="Times New Roman"/>
          <w:noProof/>
          <w:color w:val="000000" w:themeColor="text1"/>
          <w:sz w:val="36"/>
          <w:szCs w:val="36"/>
        </w:rPr>
        <w:drawing>
          <wp:anchor distT="0" distB="0" distL="114300" distR="114300" simplePos="0" relativeHeight="251656313" behindDoc="1" locked="0" layoutInCell="1" allowOverlap="1" wp14:anchorId="1F3AE9D0" wp14:editId="6D031B0D">
            <wp:simplePos x="0" y="0"/>
            <wp:positionH relativeFrom="margin">
              <wp:posOffset>-643255</wp:posOffset>
            </wp:positionH>
            <wp:positionV relativeFrom="page">
              <wp:posOffset>1285875</wp:posOffset>
            </wp:positionV>
            <wp:extent cx="4780915" cy="3121025"/>
            <wp:effectExtent l="0" t="0" r="635" b="3175"/>
            <wp:wrapTopAndBottom/>
            <wp:docPr id="816980443" name="図 81698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80915" cy="312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3A18">
        <w:rPr>
          <w:rFonts w:ascii="BIZ UDPゴシック" w:eastAsia="BIZ UDPゴシック" w:hAnsi="BIZ UDPゴシック" w:cs="Times New Roman" w:hint="eastAsia"/>
          <w:noProof/>
          <w:color w:val="FF0000"/>
          <w:sz w:val="36"/>
          <w:szCs w:val="36"/>
        </w:rPr>
        <w:drawing>
          <wp:anchor distT="0" distB="0" distL="114300" distR="114300" simplePos="0" relativeHeight="251656314" behindDoc="0" locked="0" layoutInCell="1" allowOverlap="1" wp14:anchorId="0890007B" wp14:editId="2B31C5BF">
            <wp:simplePos x="0" y="0"/>
            <wp:positionH relativeFrom="column">
              <wp:posOffset>3891915</wp:posOffset>
            </wp:positionH>
            <wp:positionV relativeFrom="paragraph">
              <wp:posOffset>5080</wp:posOffset>
            </wp:positionV>
            <wp:extent cx="2513965" cy="3751580"/>
            <wp:effectExtent l="0" t="0" r="635" b="1270"/>
            <wp:wrapSquare wrapText="bothSides"/>
            <wp:docPr id="816980444" name="図 81698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13965" cy="3751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4BF8B" w14:textId="6EBAF5EC" w:rsidR="00CD6B8B" w:rsidRDefault="00365322" w:rsidP="00B93D7E">
      <w:pPr>
        <w:autoSpaceDE w:val="0"/>
        <w:autoSpaceDN w:val="0"/>
        <w:snapToGrid w:val="0"/>
        <w:jc w:val="center"/>
        <w:rPr>
          <w:rFonts w:ascii="BIZ UDPゴシック" w:eastAsia="BIZ UDPゴシック" w:hAnsi="BIZ UDPゴシック"/>
          <w:b/>
          <w:bCs/>
          <w:noProof/>
          <w:sz w:val="50"/>
          <w:szCs w:val="50"/>
        </w:rPr>
      </w:pPr>
      <w:r>
        <w:rPr>
          <w:rFonts w:ascii="BIZ UDPゴシック" w:eastAsia="BIZ UDPゴシック" w:hAnsi="BIZ UDPゴシック" w:cs="Times New Roman" w:hint="eastAsia"/>
          <w:noProof/>
          <w:color w:val="FF0000"/>
          <w:sz w:val="36"/>
          <w:szCs w:val="36"/>
        </w:rPr>
        <w:drawing>
          <wp:anchor distT="0" distB="0" distL="114300" distR="114300" simplePos="0" relativeHeight="251656315" behindDoc="0" locked="0" layoutInCell="1" allowOverlap="1" wp14:anchorId="7AE617B2" wp14:editId="468081EB">
            <wp:simplePos x="0" y="0"/>
            <wp:positionH relativeFrom="margin">
              <wp:align>center</wp:align>
            </wp:positionH>
            <wp:positionV relativeFrom="paragraph">
              <wp:posOffset>3773473</wp:posOffset>
            </wp:positionV>
            <wp:extent cx="6821170" cy="927735"/>
            <wp:effectExtent l="0" t="0" r="0" b="5715"/>
            <wp:wrapSquare wrapText="bothSides"/>
            <wp:docPr id="816980445" name="図 81698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21170" cy="927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43B62A" w14:textId="23FE8735" w:rsidR="00CD6B8B" w:rsidRPr="008009F4" w:rsidRDefault="0081707B" w:rsidP="00CD6B8B">
      <w:pPr>
        <w:snapToGrid w:val="0"/>
        <w:jc w:val="center"/>
        <w:rPr>
          <w:rFonts w:ascii="BIZ UDPゴシック" w:eastAsia="BIZ UDPゴシック" w:hAnsi="BIZ UDPゴシック" w:cs="Times New Roman"/>
          <w:color w:val="000000" w:themeColor="text1"/>
          <w:sz w:val="36"/>
          <w:szCs w:val="36"/>
        </w:rPr>
      </w:pPr>
      <w:r w:rsidRPr="008009F4">
        <w:rPr>
          <w:rFonts w:ascii="BIZ UDPゴシック" w:eastAsia="BIZ UDPゴシック" w:hAnsi="BIZ UDPゴシック" w:cs="Times New Roman" w:hint="eastAsia"/>
          <w:color w:val="000000" w:themeColor="text1"/>
          <w:sz w:val="36"/>
          <w:szCs w:val="36"/>
        </w:rPr>
        <w:t>2026（</w:t>
      </w:r>
      <w:r w:rsidR="00CD6B8B" w:rsidRPr="008009F4">
        <w:rPr>
          <w:rFonts w:ascii="BIZ UDPゴシック" w:eastAsia="BIZ UDPゴシック" w:hAnsi="BIZ UDPゴシック" w:cs="Times New Roman" w:hint="eastAsia"/>
          <w:color w:val="000000" w:themeColor="text1"/>
          <w:sz w:val="36"/>
          <w:szCs w:val="36"/>
        </w:rPr>
        <w:t>令和８</w:t>
      </w:r>
      <w:r w:rsidRPr="008009F4">
        <w:rPr>
          <w:rFonts w:ascii="BIZ UDPゴシック" w:eastAsia="BIZ UDPゴシック" w:hAnsi="BIZ UDPゴシック" w:cs="Times New Roman" w:hint="eastAsia"/>
          <w:color w:val="000000" w:themeColor="text1"/>
          <w:sz w:val="36"/>
          <w:szCs w:val="36"/>
        </w:rPr>
        <w:t>）</w:t>
      </w:r>
      <w:r w:rsidR="0091291C" w:rsidRPr="008009F4">
        <w:rPr>
          <w:rFonts w:ascii="BIZ UDPゴシック" w:eastAsia="BIZ UDPゴシック" w:hAnsi="BIZ UDPゴシック" w:cs="Times New Roman" w:hint="eastAsia"/>
          <w:color w:val="000000" w:themeColor="text1"/>
          <w:sz w:val="36"/>
          <w:szCs w:val="36"/>
        </w:rPr>
        <w:t>年</w:t>
      </w:r>
      <w:r w:rsidR="00CD6B8B" w:rsidRPr="008009F4">
        <w:rPr>
          <w:rFonts w:ascii="BIZ UDPゴシック" w:eastAsia="BIZ UDPゴシック" w:hAnsi="BIZ UDPゴシック" w:cs="Times New Roman" w:hint="eastAsia"/>
          <w:color w:val="000000" w:themeColor="text1"/>
          <w:sz w:val="36"/>
          <w:szCs w:val="36"/>
        </w:rPr>
        <w:t>３月</w:t>
      </w:r>
    </w:p>
    <w:p w14:paraId="40B01FCE" w14:textId="5DC22DE7" w:rsidR="00CD6B8B" w:rsidRPr="00CD6B8B" w:rsidRDefault="00CD6B8B" w:rsidP="00CD6B8B">
      <w:pPr>
        <w:snapToGrid w:val="0"/>
        <w:jc w:val="center"/>
        <w:rPr>
          <w:rFonts w:ascii="BIZ UDPゴシック" w:eastAsia="BIZ UDPゴシック" w:hAnsi="BIZ UDPゴシック" w:cs="Times New Roman"/>
          <w:color w:val="000000" w:themeColor="text1"/>
          <w:sz w:val="32"/>
          <w:szCs w:val="32"/>
        </w:rPr>
      </w:pPr>
    </w:p>
    <w:p w14:paraId="3A81D819" w14:textId="4018F6BC" w:rsidR="00546601" w:rsidRPr="00DA5BA8" w:rsidRDefault="00CD6B8B" w:rsidP="00B42C33">
      <w:pPr>
        <w:snapToGrid w:val="0"/>
        <w:jc w:val="center"/>
        <w:rPr>
          <w:rFonts w:ascii="BIZ UDPゴシック" w:eastAsia="BIZ UDPゴシック" w:hAnsi="BIZ UDPゴシック" w:cstheme="majorBidi"/>
          <w:b/>
          <w:sz w:val="22"/>
        </w:rPr>
      </w:pPr>
      <w:r w:rsidRPr="00CD6B8B">
        <w:rPr>
          <w:rFonts w:ascii="BIZ UDPゴシック" w:eastAsia="BIZ UDPゴシック" w:hAnsi="BIZ UDPゴシック" w:cs="Times New Roman" w:hint="eastAsia"/>
          <w:color w:val="000000" w:themeColor="text1"/>
          <w:sz w:val="36"/>
          <w:szCs w:val="36"/>
        </w:rPr>
        <w:t>大阪府</w:t>
      </w:r>
    </w:p>
    <w:sdt>
      <w:sdtPr>
        <w:rPr>
          <w:rFonts w:ascii="BIZ UDPゴシック" w:eastAsia="BIZ UDPゴシック" w:hAnsi="BIZ UDPゴシック" w:cstheme="minorBidi"/>
          <w:bCs w:val="0"/>
          <w:color w:val="auto"/>
          <w:kern w:val="2"/>
          <w:sz w:val="21"/>
          <w:szCs w:val="21"/>
          <w:lang w:val="ja-JP"/>
        </w:rPr>
        <w:id w:val="-1022634986"/>
        <w:docPartObj>
          <w:docPartGallery w:val="Table of Contents"/>
          <w:docPartUnique/>
        </w:docPartObj>
      </w:sdtPr>
      <w:sdtEndPr>
        <w:rPr>
          <w:b/>
          <w:bCs/>
        </w:rPr>
      </w:sdtEndPr>
      <w:sdtContent>
        <w:p w14:paraId="224C0B74" w14:textId="7B0188B6" w:rsidR="003B4FC8" w:rsidRPr="00E82C29" w:rsidRDefault="003B4FC8" w:rsidP="00235772">
          <w:pPr>
            <w:pStyle w:val="af6"/>
            <w:keepNext w:val="0"/>
            <w:keepLines w:val="0"/>
            <w:widowControl w:val="0"/>
            <w:autoSpaceDE w:val="0"/>
            <w:autoSpaceDN w:val="0"/>
            <w:spacing w:line="360" w:lineRule="auto"/>
            <w:rPr>
              <w:rFonts w:ascii="BIZ UDPゴシック" w:eastAsia="BIZ UDPゴシック" w:hAnsi="BIZ UDPゴシック"/>
              <w:color w:val="000000" w:themeColor="text1"/>
              <w:sz w:val="24"/>
              <w:szCs w:val="24"/>
            </w:rPr>
          </w:pPr>
          <w:r w:rsidRPr="00E82C29">
            <w:rPr>
              <w:rFonts w:ascii="BIZ UDPゴシック" w:eastAsia="BIZ UDPゴシック" w:hAnsi="BIZ UDPゴシック"/>
              <w:color w:val="000000" w:themeColor="text1"/>
              <w:sz w:val="24"/>
              <w:szCs w:val="24"/>
              <w:lang w:val="ja-JP"/>
            </w:rPr>
            <w:t>目次</w:t>
          </w:r>
        </w:p>
        <w:p w14:paraId="67C44959" w14:textId="71713026" w:rsidR="00036218" w:rsidRDefault="00C02FC5">
          <w:pPr>
            <w:pStyle w:val="12"/>
            <w:spacing w:before="161"/>
            <w:ind w:left="422" w:hanging="422"/>
            <w:rPr>
              <w:rFonts w:asciiTheme="minorHAnsi" w:eastAsiaTheme="minorEastAsia" w:hAnsiTheme="minorHAnsi" w:cstheme="minorBidi"/>
              <w:bCs w:val="0"/>
              <w:caps w:val="0"/>
              <w:kern w:val="2"/>
              <w:szCs w:val="22"/>
            </w:rPr>
          </w:pPr>
          <w:r>
            <w:rPr>
              <w:rFonts w:cstheme="majorHAnsi"/>
              <w:b/>
              <w:szCs w:val="21"/>
            </w:rPr>
            <w:fldChar w:fldCharType="begin"/>
          </w:r>
          <w:r>
            <w:rPr>
              <w:rFonts w:cstheme="majorHAnsi"/>
              <w:b/>
              <w:szCs w:val="21"/>
            </w:rPr>
            <w:instrText xml:space="preserve"> TOC \o "1-3" \h \z \u </w:instrText>
          </w:r>
          <w:r>
            <w:rPr>
              <w:rFonts w:cstheme="majorHAnsi"/>
              <w:b/>
              <w:szCs w:val="21"/>
            </w:rPr>
            <w:fldChar w:fldCharType="separate"/>
          </w:r>
          <w:hyperlink w:anchor="_Toc220333612" w:history="1">
            <w:r w:rsidR="00036218" w:rsidRPr="00715DB3">
              <w:rPr>
                <w:rStyle w:val="af7"/>
              </w:rPr>
              <w:t>序章　みどりの大阪推進計画の改定にあたって</w:t>
            </w:r>
            <w:r w:rsidR="00036218">
              <w:rPr>
                <w:webHidden/>
              </w:rPr>
              <w:tab/>
            </w:r>
            <w:r w:rsidR="00036218">
              <w:rPr>
                <w:webHidden/>
              </w:rPr>
              <w:fldChar w:fldCharType="begin"/>
            </w:r>
            <w:r w:rsidR="00036218">
              <w:rPr>
                <w:webHidden/>
              </w:rPr>
              <w:instrText xml:space="preserve"> PAGEREF _Toc220333612 \h </w:instrText>
            </w:r>
            <w:r w:rsidR="00036218">
              <w:rPr>
                <w:webHidden/>
              </w:rPr>
            </w:r>
            <w:r w:rsidR="00036218">
              <w:rPr>
                <w:webHidden/>
              </w:rPr>
              <w:fldChar w:fldCharType="separate"/>
            </w:r>
            <w:r w:rsidR="00B1187D">
              <w:rPr>
                <w:webHidden/>
              </w:rPr>
              <w:t>1</w:t>
            </w:r>
            <w:r w:rsidR="00036218">
              <w:rPr>
                <w:webHidden/>
              </w:rPr>
              <w:fldChar w:fldCharType="end"/>
            </w:r>
          </w:hyperlink>
        </w:p>
        <w:p w14:paraId="703EB731" w14:textId="136A215B" w:rsidR="00036218" w:rsidRDefault="00190892">
          <w:pPr>
            <w:pStyle w:val="21"/>
            <w:rPr>
              <w:rFonts w:asciiTheme="minorHAnsi" w:eastAsiaTheme="minorEastAsia" w:hAnsiTheme="minorHAnsi" w:cstheme="minorBidi"/>
              <w:bCs w:val="0"/>
              <w:szCs w:val="22"/>
            </w:rPr>
          </w:pPr>
          <w:hyperlink w:anchor="_Toc220333613" w:history="1">
            <w:r w:rsidR="00036218" w:rsidRPr="00715DB3">
              <w:rPr>
                <w:rStyle w:val="af7"/>
              </w:rPr>
              <w:t>１　はじめに</w:t>
            </w:r>
            <w:r w:rsidR="00036218">
              <w:rPr>
                <w:webHidden/>
              </w:rPr>
              <w:tab/>
            </w:r>
            <w:r w:rsidR="00036218">
              <w:rPr>
                <w:webHidden/>
              </w:rPr>
              <w:fldChar w:fldCharType="begin"/>
            </w:r>
            <w:r w:rsidR="00036218">
              <w:rPr>
                <w:webHidden/>
              </w:rPr>
              <w:instrText xml:space="preserve"> PAGEREF _Toc220333613 \h </w:instrText>
            </w:r>
            <w:r w:rsidR="00036218">
              <w:rPr>
                <w:webHidden/>
              </w:rPr>
            </w:r>
            <w:r w:rsidR="00036218">
              <w:rPr>
                <w:webHidden/>
              </w:rPr>
              <w:fldChar w:fldCharType="separate"/>
            </w:r>
            <w:r w:rsidR="00B1187D">
              <w:rPr>
                <w:webHidden/>
              </w:rPr>
              <w:t>1</w:t>
            </w:r>
            <w:r w:rsidR="00036218">
              <w:rPr>
                <w:webHidden/>
              </w:rPr>
              <w:fldChar w:fldCharType="end"/>
            </w:r>
          </w:hyperlink>
        </w:p>
        <w:p w14:paraId="3106C72A" w14:textId="16A5BABD" w:rsidR="00036218" w:rsidRDefault="00190892">
          <w:pPr>
            <w:pStyle w:val="21"/>
            <w:rPr>
              <w:rFonts w:asciiTheme="minorHAnsi" w:eastAsiaTheme="minorEastAsia" w:hAnsiTheme="minorHAnsi" w:cstheme="minorBidi"/>
              <w:bCs w:val="0"/>
              <w:szCs w:val="22"/>
            </w:rPr>
          </w:pPr>
          <w:hyperlink w:anchor="_Toc220333614" w:history="1">
            <w:r w:rsidR="00036218" w:rsidRPr="00715DB3">
              <w:rPr>
                <w:rStyle w:val="af7"/>
              </w:rPr>
              <w:t>２　計画の位置づけ</w:t>
            </w:r>
            <w:r w:rsidR="00036218">
              <w:rPr>
                <w:webHidden/>
              </w:rPr>
              <w:tab/>
            </w:r>
            <w:r w:rsidR="00036218">
              <w:rPr>
                <w:webHidden/>
              </w:rPr>
              <w:fldChar w:fldCharType="begin"/>
            </w:r>
            <w:r w:rsidR="00036218">
              <w:rPr>
                <w:webHidden/>
              </w:rPr>
              <w:instrText xml:space="preserve"> PAGEREF _Toc220333614 \h </w:instrText>
            </w:r>
            <w:r w:rsidR="00036218">
              <w:rPr>
                <w:webHidden/>
              </w:rPr>
            </w:r>
            <w:r w:rsidR="00036218">
              <w:rPr>
                <w:webHidden/>
              </w:rPr>
              <w:fldChar w:fldCharType="separate"/>
            </w:r>
            <w:r w:rsidR="00B1187D">
              <w:rPr>
                <w:webHidden/>
              </w:rPr>
              <w:t>1</w:t>
            </w:r>
            <w:r w:rsidR="00036218">
              <w:rPr>
                <w:webHidden/>
              </w:rPr>
              <w:fldChar w:fldCharType="end"/>
            </w:r>
          </w:hyperlink>
        </w:p>
        <w:p w14:paraId="6C13738B" w14:textId="7BA2D276" w:rsidR="00036218" w:rsidRDefault="00190892">
          <w:pPr>
            <w:pStyle w:val="12"/>
            <w:spacing w:before="161"/>
            <w:ind w:left="422" w:hanging="422"/>
            <w:rPr>
              <w:rFonts w:asciiTheme="minorHAnsi" w:eastAsiaTheme="minorEastAsia" w:hAnsiTheme="minorHAnsi" w:cstheme="minorBidi"/>
              <w:bCs w:val="0"/>
              <w:caps w:val="0"/>
              <w:kern w:val="2"/>
              <w:szCs w:val="22"/>
            </w:rPr>
          </w:pPr>
          <w:hyperlink w:anchor="_Toc220333615" w:history="1">
            <w:r w:rsidR="00036218" w:rsidRPr="00715DB3">
              <w:rPr>
                <w:rStyle w:val="af7"/>
              </w:rPr>
              <w:t>第１章　みどりを取り巻く状況</w:t>
            </w:r>
            <w:r w:rsidR="00036218">
              <w:rPr>
                <w:webHidden/>
              </w:rPr>
              <w:tab/>
            </w:r>
            <w:r w:rsidR="00036218">
              <w:rPr>
                <w:webHidden/>
              </w:rPr>
              <w:fldChar w:fldCharType="begin"/>
            </w:r>
            <w:r w:rsidR="00036218">
              <w:rPr>
                <w:webHidden/>
              </w:rPr>
              <w:instrText xml:space="preserve"> PAGEREF _Toc220333615 \h </w:instrText>
            </w:r>
            <w:r w:rsidR="00036218">
              <w:rPr>
                <w:webHidden/>
              </w:rPr>
            </w:r>
            <w:r w:rsidR="00036218">
              <w:rPr>
                <w:webHidden/>
              </w:rPr>
              <w:fldChar w:fldCharType="separate"/>
            </w:r>
            <w:r w:rsidR="00B1187D">
              <w:rPr>
                <w:webHidden/>
              </w:rPr>
              <w:t>1</w:t>
            </w:r>
            <w:r w:rsidR="00036218">
              <w:rPr>
                <w:webHidden/>
              </w:rPr>
              <w:fldChar w:fldCharType="end"/>
            </w:r>
          </w:hyperlink>
        </w:p>
        <w:p w14:paraId="41447ACE" w14:textId="649CE8D2" w:rsidR="00036218" w:rsidRDefault="00190892">
          <w:pPr>
            <w:pStyle w:val="21"/>
            <w:rPr>
              <w:rFonts w:asciiTheme="minorHAnsi" w:eastAsiaTheme="minorEastAsia" w:hAnsiTheme="minorHAnsi" w:cstheme="minorBidi"/>
              <w:bCs w:val="0"/>
              <w:szCs w:val="22"/>
            </w:rPr>
          </w:pPr>
          <w:hyperlink w:anchor="_Toc220333616" w:history="1">
            <w:r w:rsidR="00036218" w:rsidRPr="00715DB3">
              <w:rPr>
                <w:rStyle w:val="af7"/>
              </w:rPr>
              <w:t>１　国内外の動向</w:t>
            </w:r>
            <w:r w:rsidR="00036218">
              <w:rPr>
                <w:webHidden/>
              </w:rPr>
              <w:tab/>
            </w:r>
            <w:r w:rsidR="00036218">
              <w:rPr>
                <w:webHidden/>
              </w:rPr>
              <w:fldChar w:fldCharType="begin"/>
            </w:r>
            <w:r w:rsidR="00036218">
              <w:rPr>
                <w:webHidden/>
              </w:rPr>
              <w:instrText xml:space="preserve"> PAGEREF _Toc220333616 \h </w:instrText>
            </w:r>
            <w:r w:rsidR="00036218">
              <w:rPr>
                <w:webHidden/>
              </w:rPr>
            </w:r>
            <w:r w:rsidR="00036218">
              <w:rPr>
                <w:webHidden/>
              </w:rPr>
              <w:fldChar w:fldCharType="separate"/>
            </w:r>
            <w:r w:rsidR="00B1187D">
              <w:rPr>
                <w:webHidden/>
              </w:rPr>
              <w:t>1</w:t>
            </w:r>
            <w:r w:rsidR="00036218">
              <w:rPr>
                <w:webHidden/>
              </w:rPr>
              <w:fldChar w:fldCharType="end"/>
            </w:r>
          </w:hyperlink>
        </w:p>
        <w:p w14:paraId="7B280C78" w14:textId="46F16D16" w:rsidR="00036218" w:rsidRDefault="00190892">
          <w:pPr>
            <w:pStyle w:val="31"/>
            <w:rPr>
              <w:rFonts w:asciiTheme="minorHAnsi" w:eastAsiaTheme="minorEastAsia" w:hAnsiTheme="minorHAnsi" w:cstheme="minorBidi"/>
              <w:noProof/>
              <w:szCs w:val="22"/>
            </w:rPr>
          </w:pPr>
          <w:hyperlink w:anchor="_Toc220333617" w:history="1">
            <w:r w:rsidR="00036218" w:rsidRPr="00715DB3">
              <w:rPr>
                <w:rStyle w:val="af7"/>
                <w:noProof/>
              </w:rPr>
              <w:t>（１）国際的な動向</w:t>
            </w:r>
            <w:r w:rsidR="00036218">
              <w:rPr>
                <w:noProof/>
                <w:webHidden/>
              </w:rPr>
              <w:tab/>
            </w:r>
            <w:r w:rsidR="00036218">
              <w:rPr>
                <w:noProof/>
                <w:webHidden/>
              </w:rPr>
              <w:fldChar w:fldCharType="begin"/>
            </w:r>
            <w:r w:rsidR="00036218">
              <w:rPr>
                <w:noProof/>
                <w:webHidden/>
              </w:rPr>
              <w:instrText xml:space="preserve"> PAGEREF _Toc220333617 \h </w:instrText>
            </w:r>
            <w:r w:rsidR="00036218">
              <w:rPr>
                <w:noProof/>
                <w:webHidden/>
              </w:rPr>
            </w:r>
            <w:r w:rsidR="00036218">
              <w:rPr>
                <w:noProof/>
                <w:webHidden/>
              </w:rPr>
              <w:fldChar w:fldCharType="separate"/>
            </w:r>
            <w:r w:rsidR="00B1187D">
              <w:rPr>
                <w:noProof/>
                <w:webHidden/>
              </w:rPr>
              <w:t>1</w:t>
            </w:r>
            <w:r w:rsidR="00036218">
              <w:rPr>
                <w:noProof/>
                <w:webHidden/>
              </w:rPr>
              <w:fldChar w:fldCharType="end"/>
            </w:r>
          </w:hyperlink>
        </w:p>
        <w:p w14:paraId="4A735D6A" w14:textId="17E37653" w:rsidR="00036218" w:rsidRDefault="00190892">
          <w:pPr>
            <w:pStyle w:val="31"/>
            <w:rPr>
              <w:rFonts w:asciiTheme="minorHAnsi" w:eastAsiaTheme="minorEastAsia" w:hAnsiTheme="minorHAnsi" w:cstheme="minorBidi"/>
              <w:noProof/>
              <w:szCs w:val="22"/>
            </w:rPr>
          </w:pPr>
          <w:hyperlink w:anchor="_Toc220333618" w:history="1">
            <w:r w:rsidR="00036218" w:rsidRPr="00715DB3">
              <w:rPr>
                <w:rStyle w:val="af7"/>
                <w:noProof/>
              </w:rPr>
              <w:t>（２）国内の動向</w:t>
            </w:r>
            <w:r w:rsidR="00036218">
              <w:rPr>
                <w:noProof/>
                <w:webHidden/>
              </w:rPr>
              <w:tab/>
            </w:r>
            <w:r w:rsidR="00036218">
              <w:rPr>
                <w:noProof/>
                <w:webHidden/>
              </w:rPr>
              <w:fldChar w:fldCharType="begin"/>
            </w:r>
            <w:r w:rsidR="00036218">
              <w:rPr>
                <w:noProof/>
                <w:webHidden/>
              </w:rPr>
              <w:instrText xml:space="preserve"> PAGEREF _Toc220333618 \h </w:instrText>
            </w:r>
            <w:r w:rsidR="00036218">
              <w:rPr>
                <w:noProof/>
                <w:webHidden/>
              </w:rPr>
            </w:r>
            <w:r w:rsidR="00036218">
              <w:rPr>
                <w:noProof/>
                <w:webHidden/>
              </w:rPr>
              <w:fldChar w:fldCharType="separate"/>
            </w:r>
            <w:r w:rsidR="00B1187D">
              <w:rPr>
                <w:noProof/>
                <w:webHidden/>
              </w:rPr>
              <w:t>1</w:t>
            </w:r>
            <w:r w:rsidR="00036218">
              <w:rPr>
                <w:noProof/>
                <w:webHidden/>
              </w:rPr>
              <w:fldChar w:fldCharType="end"/>
            </w:r>
          </w:hyperlink>
        </w:p>
        <w:p w14:paraId="46D3953B" w14:textId="6825AF8C" w:rsidR="00036218" w:rsidRDefault="00190892">
          <w:pPr>
            <w:pStyle w:val="21"/>
            <w:rPr>
              <w:rFonts w:asciiTheme="minorHAnsi" w:eastAsiaTheme="minorEastAsia" w:hAnsiTheme="minorHAnsi" w:cstheme="minorBidi"/>
              <w:bCs w:val="0"/>
              <w:szCs w:val="22"/>
            </w:rPr>
          </w:pPr>
          <w:hyperlink w:anchor="_Toc220333619" w:history="1">
            <w:r w:rsidR="00036218" w:rsidRPr="00715DB3">
              <w:rPr>
                <w:rStyle w:val="af7"/>
              </w:rPr>
              <w:t>２　大阪におけるみどりの現状</w:t>
            </w:r>
            <w:r w:rsidR="00036218">
              <w:rPr>
                <w:webHidden/>
              </w:rPr>
              <w:tab/>
            </w:r>
            <w:r w:rsidR="00036218">
              <w:rPr>
                <w:webHidden/>
              </w:rPr>
              <w:fldChar w:fldCharType="begin"/>
            </w:r>
            <w:r w:rsidR="00036218">
              <w:rPr>
                <w:webHidden/>
              </w:rPr>
              <w:instrText xml:space="preserve"> PAGEREF _Toc220333619 \h </w:instrText>
            </w:r>
            <w:r w:rsidR="00036218">
              <w:rPr>
                <w:webHidden/>
              </w:rPr>
            </w:r>
            <w:r w:rsidR="00036218">
              <w:rPr>
                <w:webHidden/>
              </w:rPr>
              <w:fldChar w:fldCharType="separate"/>
            </w:r>
            <w:r w:rsidR="00B1187D">
              <w:rPr>
                <w:webHidden/>
              </w:rPr>
              <w:t>1</w:t>
            </w:r>
            <w:r w:rsidR="00036218">
              <w:rPr>
                <w:webHidden/>
              </w:rPr>
              <w:fldChar w:fldCharType="end"/>
            </w:r>
          </w:hyperlink>
        </w:p>
        <w:p w14:paraId="3E10DD96" w14:textId="1785E982" w:rsidR="00036218" w:rsidRDefault="00190892">
          <w:pPr>
            <w:pStyle w:val="31"/>
            <w:rPr>
              <w:rFonts w:asciiTheme="minorHAnsi" w:eastAsiaTheme="minorEastAsia" w:hAnsiTheme="minorHAnsi" w:cstheme="minorBidi"/>
              <w:noProof/>
              <w:szCs w:val="22"/>
            </w:rPr>
          </w:pPr>
          <w:hyperlink w:anchor="_Toc220333620" w:history="1">
            <w:r w:rsidR="00036218" w:rsidRPr="00715DB3">
              <w:rPr>
                <w:rStyle w:val="af7"/>
                <w:noProof/>
              </w:rPr>
              <w:t>（１）大阪のみどりを取り巻く状況と課題</w:t>
            </w:r>
            <w:r w:rsidR="00036218">
              <w:rPr>
                <w:noProof/>
                <w:webHidden/>
              </w:rPr>
              <w:tab/>
            </w:r>
            <w:r w:rsidR="00036218">
              <w:rPr>
                <w:noProof/>
                <w:webHidden/>
              </w:rPr>
              <w:fldChar w:fldCharType="begin"/>
            </w:r>
            <w:r w:rsidR="00036218">
              <w:rPr>
                <w:noProof/>
                <w:webHidden/>
              </w:rPr>
              <w:instrText xml:space="preserve"> PAGEREF _Toc220333620 \h </w:instrText>
            </w:r>
            <w:r w:rsidR="00036218">
              <w:rPr>
                <w:noProof/>
                <w:webHidden/>
              </w:rPr>
            </w:r>
            <w:r w:rsidR="00036218">
              <w:rPr>
                <w:noProof/>
                <w:webHidden/>
              </w:rPr>
              <w:fldChar w:fldCharType="separate"/>
            </w:r>
            <w:r w:rsidR="00B1187D">
              <w:rPr>
                <w:noProof/>
                <w:webHidden/>
              </w:rPr>
              <w:t>1</w:t>
            </w:r>
            <w:r w:rsidR="00036218">
              <w:rPr>
                <w:noProof/>
                <w:webHidden/>
              </w:rPr>
              <w:fldChar w:fldCharType="end"/>
            </w:r>
          </w:hyperlink>
        </w:p>
        <w:p w14:paraId="2811A593" w14:textId="1C1DEA57" w:rsidR="00036218" w:rsidRDefault="00190892">
          <w:pPr>
            <w:pStyle w:val="31"/>
            <w:rPr>
              <w:rFonts w:asciiTheme="minorHAnsi" w:eastAsiaTheme="minorEastAsia" w:hAnsiTheme="minorHAnsi" w:cstheme="minorBidi"/>
              <w:noProof/>
              <w:szCs w:val="22"/>
            </w:rPr>
          </w:pPr>
          <w:hyperlink w:anchor="_Toc220333621" w:history="1">
            <w:r w:rsidR="00036218" w:rsidRPr="00715DB3">
              <w:rPr>
                <w:rStyle w:val="af7"/>
                <w:noProof/>
              </w:rPr>
              <w:t>（２）大阪のみどりの資源</w:t>
            </w:r>
            <w:r w:rsidR="00036218">
              <w:rPr>
                <w:noProof/>
                <w:webHidden/>
              </w:rPr>
              <w:tab/>
            </w:r>
            <w:r w:rsidR="00036218">
              <w:rPr>
                <w:noProof/>
                <w:webHidden/>
              </w:rPr>
              <w:fldChar w:fldCharType="begin"/>
            </w:r>
            <w:r w:rsidR="00036218">
              <w:rPr>
                <w:noProof/>
                <w:webHidden/>
              </w:rPr>
              <w:instrText xml:space="preserve"> PAGEREF _Toc220333621 \h </w:instrText>
            </w:r>
            <w:r w:rsidR="00036218">
              <w:rPr>
                <w:noProof/>
                <w:webHidden/>
              </w:rPr>
            </w:r>
            <w:r w:rsidR="00036218">
              <w:rPr>
                <w:noProof/>
                <w:webHidden/>
              </w:rPr>
              <w:fldChar w:fldCharType="separate"/>
            </w:r>
            <w:r w:rsidR="00B1187D">
              <w:rPr>
                <w:noProof/>
                <w:webHidden/>
              </w:rPr>
              <w:t>1</w:t>
            </w:r>
            <w:r w:rsidR="00036218">
              <w:rPr>
                <w:noProof/>
                <w:webHidden/>
              </w:rPr>
              <w:fldChar w:fldCharType="end"/>
            </w:r>
          </w:hyperlink>
        </w:p>
        <w:p w14:paraId="4809C953" w14:textId="04ED0EDA" w:rsidR="00036218" w:rsidRDefault="00190892">
          <w:pPr>
            <w:pStyle w:val="12"/>
            <w:spacing w:before="161"/>
            <w:ind w:left="422" w:hanging="422"/>
            <w:rPr>
              <w:rFonts w:asciiTheme="minorHAnsi" w:eastAsiaTheme="minorEastAsia" w:hAnsiTheme="minorHAnsi" w:cstheme="minorBidi"/>
              <w:bCs w:val="0"/>
              <w:caps w:val="0"/>
              <w:kern w:val="2"/>
              <w:szCs w:val="22"/>
            </w:rPr>
          </w:pPr>
          <w:hyperlink w:anchor="_Toc220333622" w:history="1">
            <w:r w:rsidR="00036218" w:rsidRPr="00715DB3">
              <w:rPr>
                <w:rStyle w:val="af7"/>
              </w:rPr>
              <w:t>第２章　大阪のみどりづくりの方向性</w:t>
            </w:r>
            <w:r w:rsidR="00036218">
              <w:rPr>
                <w:webHidden/>
              </w:rPr>
              <w:tab/>
            </w:r>
            <w:r w:rsidR="00036218">
              <w:rPr>
                <w:webHidden/>
              </w:rPr>
              <w:fldChar w:fldCharType="begin"/>
            </w:r>
            <w:r w:rsidR="00036218">
              <w:rPr>
                <w:webHidden/>
              </w:rPr>
              <w:instrText xml:space="preserve"> PAGEREF _Toc220333622 \h </w:instrText>
            </w:r>
            <w:r w:rsidR="00036218">
              <w:rPr>
                <w:webHidden/>
              </w:rPr>
            </w:r>
            <w:r w:rsidR="00036218">
              <w:rPr>
                <w:webHidden/>
              </w:rPr>
              <w:fldChar w:fldCharType="separate"/>
            </w:r>
            <w:r w:rsidR="00B1187D">
              <w:rPr>
                <w:webHidden/>
              </w:rPr>
              <w:t>1</w:t>
            </w:r>
            <w:r w:rsidR="00036218">
              <w:rPr>
                <w:webHidden/>
              </w:rPr>
              <w:fldChar w:fldCharType="end"/>
            </w:r>
          </w:hyperlink>
        </w:p>
        <w:p w14:paraId="3A7D5596" w14:textId="18B6D402" w:rsidR="00036218" w:rsidRDefault="00190892">
          <w:pPr>
            <w:pStyle w:val="21"/>
            <w:rPr>
              <w:rFonts w:asciiTheme="minorHAnsi" w:eastAsiaTheme="minorEastAsia" w:hAnsiTheme="minorHAnsi" w:cstheme="minorBidi"/>
              <w:bCs w:val="0"/>
              <w:szCs w:val="22"/>
            </w:rPr>
          </w:pPr>
          <w:hyperlink w:anchor="_Toc220333623" w:history="1">
            <w:r w:rsidR="00036218" w:rsidRPr="00715DB3">
              <w:rPr>
                <w:rStyle w:val="af7"/>
              </w:rPr>
              <w:t>１　みどりの効果</w:t>
            </w:r>
            <w:r w:rsidR="00036218">
              <w:rPr>
                <w:webHidden/>
              </w:rPr>
              <w:tab/>
            </w:r>
            <w:r w:rsidR="00036218">
              <w:rPr>
                <w:webHidden/>
              </w:rPr>
              <w:fldChar w:fldCharType="begin"/>
            </w:r>
            <w:r w:rsidR="00036218">
              <w:rPr>
                <w:webHidden/>
              </w:rPr>
              <w:instrText xml:space="preserve"> PAGEREF _Toc220333623 \h </w:instrText>
            </w:r>
            <w:r w:rsidR="00036218">
              <w:rPr>
                <w:webHidden/>
              </w:rPr>
            </w:r>
            <w:r w:rsidR="00036218">
              <w:rPr>
                <w:webHidden/>
              </w:rPr>
              <w:fldChar w:fldCharType="separate"/>
            </w:r>
            <w:r w:rsidR="00B1187D">
              <w:rPr>
                <w:webHidden/>
              </w:rPr>
              <w:t>1</w:t>
            </w:r>
            <w:r w:rsidR="00036218">
              <w:rPr>
                <w:webHidden/>
              </w:rPr>
              <w:fldChar w:fldCharType="end"/>
            </w:r>
          </w:hyperlink>
        </w:p>
        <w:p w14:paraId="75492C90" w14:textId="2F8204EC" w:rsidR="00036218" w:rsidRDefault="00190892">
          <w:pPr>
            <w:pStyle w:val="21"/>
            <w:rPr>
              <w:rFonts w:asciiTheme="minorHAnsi" w:eastAsiaTheme="minorEastAsia" w:hAnsiTheme="minorHAnsi" w:cstheme="minorBidi"/>
              <w:bCs w:val="0"/>
              <w:szCs w:val="22"/>
            </w:rPr>
          </w:pPr>
          <w:hyperlink w:anchor="_Toc220333624" w:history="1">
            <w:r w:rsidR="00036218" w:rsidRPr="00715DB3">
              <w:rPr>
                <w:rStyle w:val="af7"/>
              </w:rPr>
              <w:t>２　本計画で対象とするみどり</w:t>
            </w:r>
            <w:r w:rsidR="00036218">
              <w:rPr>
                <w:webHidden/>
              </w:rPr>
              <w:tab/>
            </w:r>
            <w:r w:rsidR="00036218">
              <w:rPr>
                <w:webHidden/>
              </w:rPr>
              <w:fldChar w:fldCharType="begin"/>
            </w:r>
            <w:r w:rsidR="00036218">
              <w:rPr>
                <w:webHidden/>
              </w:rPr>
              <w:instrText xml:space="preserve"> PAGEREF _Toc220333624 \h </w:instrText>
            </w:r>
            <w:r w:rsidR="00036218">
              <w:rPr>
                <w:webHidden/>
              </w:rPr>
            </w:r>
            <w:r w:rsidR="00036218">
              <w:rPr>
                <w:webHidden/>
              </w:rPr>
              <w:fldChar w:fldCharType="separate"/>
            </w:r>
            <w:r w:rsidR="00B1187D">
              <w:rPr>
                <w:webHidden/>
              </w:rPr>
              <w:t>1</w:t>
            </w:r>
            <w:r w:rsidR="00036218">
              <w:rPr>
                <w:webHidden/>
              </w:rPr>
              <w:fldChar w:fldCharType="end"/>
            </w:r>
          </w:hyperlink>
        </w:p>
        <w:p w14:paraId="133F7EAF" w14:textId="5E329A16" w:rsidR="00036218" w:rsidRDefault="00190892">
          <w:pPr>
            <w:pStyle w:val="21"/>
            <w:rPr>
              <w:rFonts w:asciiTheme="minorHAnsi" w:eastAsiaTheme="minorEastAsia" w:hAnsiTheme="minorHAnsi" w:cstheme="minorBidi"/>
              <w:bCs w:val="0"/>
              <w:szCs w:val="22"/>
            </w:rPr>
          </w:pPr>
          <w:hyperlink w:anchor="_Toc220333625" w:history="1">
            <w:r w:rsidR="00036218" w:rsidRPr="00715DB3">
              <w:rPr>
                <w:rStyle w:val="af7"/>
              </w:rPr>
              <w:t>３　めざすべき将来像</w:t>
            </w:r>
            <w:r w:rsidR="00036218">
              <w:rPr>
                <w:webHidden/>
              </w:rPr>
              <w:tab/>
            </w:r>
            <w:r w:rsidR="00036218">
              <w:rPr>
                <w:webHidden/>
              </w:rPr>
              <w:fldChar w:fldCharType="begin"/>
            </w:r>
            <w:r w:rsidR="00036218">
              <w:rPr>
                <w:webHidden/>
              </w:rPr>
              <w:instrText xml:space="preserve"> PAGEREF _Toc220333625 \h </w:instrText>
            </w:r>
            <w:r w:rsidR="00036218">
              <w:rPr>
                <w:webHidden/>
              </w:rPr>
            </w:r>
            <w:r w:rsidR="00036218">
              <w:rPr>
                <w:webHidden/>
              </w:rPr>
              <w:fldChar w:fldCharType="separate"/>
            </w:r>
            <w:r w:rsidR="00B1187D">
              <w:rPr>
                <w:webHidden/>
              </w:rPr>
              <w:t>1</w:t>
            </w:r>
            <w:r w:rsidR="00036218">
              <w:rPr>
                <w:webHidden/>
              </w:rPr>
              <w:fldChar w:fldCharType="end"/>
            </w:r>
          </w:hyperlink>
        </w:p>
        <w:p w14:paraId="05EBC87C" w14:textId="551854B6" w:rsidR="00036218" w:rsidRDefault="00190892">
          <w:pPr>
            <w:pStyle w:val="21"/>
            <w:rPr>
              <w:rFonts w:asciiTheme="minorHAnsi" w:eastAsiaTheme="minorEastAsia" w:hAnsiTheme="minorHAnsi" w:cstheme="minorBidi"/>
              <w:bCs w:val="0"/>
              <w:szCs w:val="22"/>
            </w:rPr>
          </w:pPr>
          <w:hyperlink w:anchor="_Toc220333626" w:history="1">
            <w:r w:rsidR="00036218" w:rsidRPr="00715DB3">
              <w:rPr>
                <w:rStyle w:val="af7"/>
              </w:rPr>
              <w:t>４　目標</w:t>
            </w:r>
            <w:r w:rsidR="00036218">
              <w:rPr>
                <w:webHidden/>
              </w:rPr>
              <w:tab/>
            </w:r>
            <w:r w:rsidR="00036218">
              <w:rPr>
                <w:webHidden/>
              </w:rPr>
              <w:fldChar w:fldCharType="begin"/>
            </w:r>
            <w:r w:rsidR="00036218">
              <w:rPr>
                <w:webHidden/>
              </w:rPr>
              <w:instrText xml:space="preserve"> PAGEREF _Toc220333626 \h </w:instrText>
            </w:r>
            <w:r w:rsidR="00036218">
              <w:rPr>
                <w:webHidden/>
              </w:rPr>
            </w:r>
            <w:r w:rsidR="00036218">
              <w:rPr>
                <w:webHidden/>
              </w:rPr>
              <w:fldChar w:fldCharType="separate"/>
            </w:r>
            <w:r w:rsidR="00B1187D">
              <w:rPr>
                <w:webHidden/>
              </w:rPr>
              <w:t>1</w:t>
            </w:r>
            <w:r w:rsidR="00036218">
              <w:rPr>
                <w:webHidden/>
              </w:rPr>
              <w:fldChar w:fldCharType="end"/>
            </w:r>
          </w:hyperlink>
        </w:p>
        <w:p w14:paraId="4176E668" w14:textId="6052364C" w:rsidR="00036218" w:rsidRDefault="00190892">
          <w:pPr>
            <w:pStyle w:val="21"/>
            <w:rPr>
              <w:rFonts w:asciiTheme="minorHAnsi" w:eastAsiaTheme="minorEastAsia" w:hAnsiTheme="minorHAnsi" w:cstheme="minorBidi"/>
              <w:bCs w:val="0"/>
              <w:szCs w:val="22"/>
            </w:rPr>
          </w:pPr>
          <w:hyperlink w:anchor="_Toc220333627" w:history="1">
            <w:r w:rsidR="00036218" w:rsidRPr="00715DB3">
              <w:rPr>
                <w:rStyle w:val="af7"/>
              </w:rPr>
              <w:t>５　計画期間</w:t>
            </w:r>
            <w:r w:rsidR="00036218">
              <w:rPr>
                <w:webHidden/>
              </w:rPr>
              <w:tab/>
            </w:r>
            <w:r w:rsidR="00036218">
              <w:rPr>
                <w:webHidden/>
              </w:rPr>
              <w:fldChar w:fldCharType="begin"/>
            </w:r>
            <w:r w:rsidR="00036218">
              <w:rPr>
                <w:webHidden/>
              </w:rPr>
              <w:instrText xml:space="preserve"> PAGEREF _Toc220333627 \h </w:instrText>
            </w:r>
            <w:r w:rsidR="00036218">
              <w:rPr>
                <w:webHidden/>
              </w:rPr>
            </w:r>
            <w:r w:rsidR="00036218">
              <w:rPr>
                <w:webHidden/>
              </w:rPr>
              <w:fldChar w:fldCharType="separate"/>
            </w:r>
            <w:r w:rsidR="00B1187D">
              <w:rPr>
                <w:webHidden/>
              </w:rPr>
              <w:t>1</w:t>
            </w:r>
            <w:r w:rsidR="00036218">
              <w:rPr>
                <w:webHidden/>
              </w:rPr>
              <w:fldChar w:fldCharType="end"/>
            </w:r>
          </w:hyperlink>
        </w:p>
        <w:p w14:paraId="097207D0" w14:textId="1B8CAB20" w:rsidR="00036218" w:rsidRDefault="00190892">
          <w:pPr>
            <w:pStyle w:val="21"/>
            <w:rPr>
              <w:rFonts w:asciiTheme="minorHAnsi" w:eastAsiaTheme="minorEastAsia" w:hAnsiTheme="minorHAnsi" w:cstheme="minorBidi"/>
              <w:bCs w:val="0"/>
              <w:szCs w:val="22"/>
            </w:rPr>
          </w:pPr>
          <w:hyperlink w:anchor="_Toc220333628" w:history="1">
            <w:r w:rsidR="00036218" w:rsidRPr="00715DB3">
              <w:rPr>
                <w:rStyle w:val="af7"/>
              </w:rPr>
              <w:t>６　関連計画など</w:t>
            </w:r>
            <w:r w:rsidR="00036218">
              <w:rPr>
                <w:webHidden/>
              </w:rPr>
              <w:tab/>
            </w:r>
            <w:r w:rsidR="00036218">
              <w:rPr>
                <w:webHidden/>
              </w:rPr>
              <w:fldChar w:fldCharType="begin"/>
            </w:r>
            <w:r w:rsidR="00036218">
              <w:rPr>
                <w:webHidden/>
              </w:rPr>
              <w:instrText xml:space="preserve"> PAGEREF _Toc220333628 \h </w:instrText>
            </w:r>
            <w:r w:rsidR="00036218">
              <w:rPr>
                <w:webHidden/>
              </w:rPr>
            </w:r>
            <w:r w:rsidR="00036218">
              <w:rPr>
                <w:webHidden/>
              </w:rPr>
              <w:fldChar w:fldCharType="separate"/>
            </w:r>
            <w:r w:rsidR="00B1187D">
              <w:rPr>
                <w:webHidden/>
              </w:rPr>
              <w:t>1</w:t>
            </w:r>
            <w:r w:rsidR="00036218">
              <w:rPr>
                <w:webHidden/>
              </w:rPr>
              <w:fldChar w:fldCharType="end"/>
            </w:r>
          </w:hyperlink>
        </w:p>
        <w:p w14:paraId="76A27CD8" w14:textId="72B39B66" w:rsidR="00036218" w:rsidRDefault="00190892">
          <w:pPr>
            <w:pStyle w:val="12"/>
            <w:spacing w:before="161"/>
            <w:ind w:left="422" w:hanging="422"/>
            <w:rPr>
              <w:rFonts w:asciiTheme="minorHAnsi" w:eastAsiaTheme="minorEastAsia" w:hAnsiTheme="minorHAnsi" w:cstheme="minorBidi"/>
              <w:bCs w:val="0"/>
              <w:caps w:val="0"/>
              <w:kern w:val="2"/>
              <w:szCs w:val="22"/>
            </w:rPr>
          </w:pPr>
          <w:hyperlink w:anchor="_Toc220333629" w:history="1">
            <w:r w:rsidR="00036218" w:rsidRPr="00715DB3">
              <w:rPr>
                <w:rStyle w:val="af7"/>
              </w:rPr>
              <w:t>第３章　大阪のみどりの取組方針・取組項目</w:t>
            </w:r>
            <w:r w:rsidR="00036218">
              <w:rPr>
                <w:webHidden/>
              </w:rPr>
              <w:tab/>
            </w:r>
            <w:r w:rsidR="00036218">
              <w:rPr>
                <w:webHidden/>
              </w:rPr>
              <w:fldChar w:fldCharType="begin"/>
            </w:r>
            <w:r w:rsidR="00036218">
              <w:rPr>
                <w:webHidden/>
              </w:rPr>
              <w:instrText xml:space="preserve"> PAGEREF _Toc220333629 \h </w:instrText>
            </w:r>
            <w:r w:rsidR="00036218">
              <w:rPr>
                <w:webHidden/>
              </w:rPr>
            </w:r>
            <w:r w:rsidR="00036218">
              <w:rPr>
                <w:webHidden/>
              </w:rPr>
              <w:fldChar w:fldCharType="separate"/>
            </w:r>
            <w:r w:rsidR="00B1187D">
              <w:rPr>
                <w:webHidden/>
              </w:rPr>
              <w:t>1</w:t>
            </w:r>
            <w:r w:rsidR="00036218">
              <w:rPr>
                <w:webHidden/>
              </w:rPr>
              <w:fldChar w:fldCharType="end"/>
            </w:r>
          </w:hyperlink>
        </w:p>
        <w:p w14:paraId="529C52D8" w14:textId="612D7143" w:rsidR="00036218" w:rsidRDefault="00190892">
          <w:pPr>
            <w:pStyle w:val="21"/>
            <w:rPr>
              <w:rFonts w:asciiTheme="minorHAnsi" w:eastAsiaTheme="minorEastAsia" w:hAnsiTheme="minorHAnsi" w:cstheme="minorBidi"/>
              <w:bCs w:val="0"/>
              <w:szCs w:val="22"/>
            </w:rPr>
          </w:pPr>
          <w:hyperlink w:anchor="_Toc220333630" w:history="1">
            <w:r w:rsidR="00036218" w:rsidRPr="00715DB3">
              <w:rPr>
                <w:rStyle w:val="af7"/>
              </w:rPr>
              <w:t>１　目標１　都市・地域の魅力と豊かさの向上</w:t>
            </w:r>
            <w:r w:rsidR="00036218">
              <w:rPr>
                <w:webHidden/>
              </w:rPr>
              <w:tab/>
            </w:r>
            <w:r w:rsidR="00036218">
              <w:rPr>
                <w:webHidden/>
              </w:rPr>
              <w:fldChar w:fldCharType="begin"/>
            </w:r>
            <w:r w:rsidR="00036218">
              <w:rPr>
                <w:webHidden/>
              </w:rPr>
              <w:instrText xml:space="preserve"> PAGEREF _Toc220333630 \h </w:instrText>
            </w:r>
            <w:r w:rsidR="00036218">
              <w:rPr>
                <w:webHidden/>
              </w:rPr>
            </w:r>
            <w:r w:rsidR="00036218">
              <w:rPr>
                <w:webHidden/>
              </w:rPr>
              <w:fldChar w:fldCharType="separate"/>
            </w:r>
            <w:r w:rsidR="00B1187D">
              <w:rPr>
                <w:webHidden/>
              </w:rPr>
              <w:t>1</w:t>
            </w:r>
            <w:r w:rsidR="00036218">
              <w:rPr>
                <w:webHidden/>
              </w:rPr>
              <w:fldChar w:fldCharType="end"/>
            </w:r>
          </w:hyperlink>
        </w:p>
        <w:p w14:paraId="5223035B" w14:textId="50ECCB0A" w:rsidR="00036218" w:rsidRDefault="00190892">
          <w:pPr>
            <w:pStyle w:val="21"/>
            <w:rPr>
              <w:rFonts w:asciiTheme="minorHAnsi" w:eastAsiaTheme="minorEastAsia" w:hAnsiTheme="minorHAnsi" w:cstheme="minorBidi"/>
              <w:bCs w:val="0"/>
              <w:szCs w:val="22"/>
            </w:rPr>
          </w:pPr>
          <w:hyperlink w:anchor="_Toc220333631" w:history="1">
            <w:r w:rsidR="00036218" w:rsidRPr="00715DB3">
              <w:rPr>
                <w:rStyle w:val="af7"/>
              </w:rPr>
              <w:t>２　目標２　安全・安心で持続可能な地域の形成</w:t>
            </w:r>
            <w:r w:rsidR="00036218">
              <w:rPr>
                <w:webHidden/>
              </w:rPr>
              <w:tab/>
            </w:r>
            <w:r w:rsidR="00036218">
              <w:rPr>
                <w:webHidden/>
              </w:rPr>
              <w:fldChar w:fldCharType="begin"/>
            </w:r>
            <w:r w:rsidR="00036218">
              <w:rPr>
                <w:webHidden/>
              </w:rPr>
              <w:instrText xml:space="preserve"> PAGEREF _Toc220333631 \h </w:instrText>
            </w:r>
            <w:r w:rsidR="00036218">
              <w:rPr>
                <w:webHidden/>
              </w:rPr>
            </w:r>
            <w:r w:rsidR="00036218">
              <w:rPr>
                <w:webHidden/>
              </w:rPr>
              <w:fldChar w:fldCharType="separate"/>
            </w:r>
            <w:r w:rsidR="00B1187D">
              <w:rPr>
                <w:webHidden/>
              </w:rPr>
              <w:t>1</w:t>
            </w:r>
            <w:r w:rsidR="00036218">
              <w:rPr>
                <w:webHidden/>
              </w:rPr>
              <w:fldChar w:fldCharType="end"/>
            </w:r>
          </w:hyperlink>
        </w:p>
        <w:p w14:paraId="2444A090" w14:textId="51A2436C" w:rsidR="00036218" w:rsidRDefault="00190892">
          <w:pPr>
            <w:pStyle w:val="21"/>
            <w:rPr>
              <w:rFonts w:asciiTheme="minorHAnsi" w:eastAsiaTheme="minorEastAsia" w:hAnsiTheme="minorHAnsi" w:cstheme="minorBidi"/>
              <w:bCs w:val="0"/>
              <w:szCs w:val="22"/>
            </w:rPr>
          </w:pPr>
          <w:hyperlink w:anchor="_Toc220333632" w:history="1">
            <w:r w:rsidR="00036218" w:rsidRPr="00715DB3">
              <w:rPr>
                <w:rStyle w:val="af7"/>
              </w:rPr>
              <w:t>３　目標３　全てのいのちの共生</w:t>
            </w:r>
            <w:r w:rsidR="00036218">
              <w:rPr>
                <w:webHidden/>
              </w:rPr>
              <w:tab/>
            </w:r>
            <w:r w:rsidR="00036218">
              <w:rPr>
                <w:webHidden/>
              </w:rPr>
              <w:fldChar w:fldCharType="begin"/>
            </w:r>
            <w:r w:rsidR="00036218">
              <w:rPr>
                <w:webHidden/>
              </w:rPr>
              <w:instrText xml:space="preserve"> PAGEREF _Toc220333632 \h </w:instrText>
            </w:r>
            <w:r w:rsidR="00036218">
              <w:rPr>
                <w:webHidden/>
              </w:rPr>
            </w:r>
            <w:r w:rsidR="00036218">
              <w:rPr>
                <w:webHidden/>
              </w:rPr>
              <w:fldChar w:fldCharType="separate"/>
            </w:r>
            <w:r w:rsidR="00B1187D">
              <w:rPr>
                <w:webHidden/>
              </w:rPr>
              <w:t>1</w:t>
            </w:r>
            <w:r w:rsidR="00036218">
              <w:rPr>
                <w:webHidden/>
              </w:rPr>
              <w:fldChar w:fldCharType="end"/>
            </w:r>
          </w:hyperlink>
        </w:p>
        <w:p w14:paraId="77D07A5E" w14:textId="4448FF3B" w:rsidR="00036218" w:rsidRDefault="00190892">
          <w:pPr>
            <w:pStyle w:val="12"/>
            <w:spacing w:before="161"/>
            <w:ind w:left="422" w:hanging="422"/>
            <w:rPr>
              <w:rFonts w:asciiTheme="minorHAnsi" w:eastAsiaTheme="minorEastAsia" w:hAnsiTheme="minorHAnsi" w:cstheme="minorBidi"/>
              <w:bCs w:val="0"/>
              <w:caps w:val="0"/>
              <w:kern w:val="2"/>
              <w:szCs w:val="22"/>
            </w:rPr>
          </w:pPr>
          <w:hyperlink w:anchor="_Toc220333633" w:history="1">
            <w:r w:rsidR="00036218" w:rsidRPr="00715DB3">
              <w:rPr>
                <w:rStyle w:val="af7"/>
              </w:rPr>
              <w:t>第４章　計画の推進体制・進行管理</w:t>
            </w:r>
            <w:r w:rsidR="00036218">
              <w:rPr>
                <w:webHidden/>
              </w:rPr>
              <w:tab/>
            </w:r>
            <w:r w:rsidR="00036218">
              <w:rPr>
                <w:webHidden/>
              </w:rPr>
              <w:fldChar w:fldCharType="begin"/>
            </w:r>
            <w:r w:rsidR="00036218">
              <w:rPr>
                <w:webHidden/>
              </w:rPr>
              <w:instrText xml:space="preserve"> PAGEREF _Toc220333633 \h </w:instrText>
            </w:r>
            <w:r w:rsidR="00036218">
              <w:rPr>
                <w:webHidden/>
              </w:rPr>
            </w:r>
            <w:r w:rsidR="00036218">
              <w:rPr>
                <w:webHidden/>
              </w:rPr>
              <w:fldChar w:fldCharType="separate"/>
            </w:r>
            <w:r w:rsidR="00B1187D">
              <w:rPr>
                <w:webHidden/>
              </w:rPr>
              <w:t>1</w:t>
            </w:r>
            <w:r w:rsidR="00036218">
              <w:rPr>
                <w:webHidden/>
              </w:rPr>
              <w:fldChar w:fldCharType="end"/>
            </w:r>
          </w:hyperlink>
        </w:p>
        <w:p w14:paraId="13F361FC" w14:textId="290ABDE8" w:rsidR="00036218" w:rsidRDefault="00190892">
          <w:pPr>
            <w:pStyle w:val="21"/>
            <w:rPr>
              <w:rFonts w:asciiTheme="minorHAnsi" w:eastAsiaTheme="minorEastAsia" w:hAnsiTheme="minorHAnsi" w:cstheme="minorBidi"/>
              <w:bCs w:val="0"/>
              <w:szCs w:val="22"/>
            </w:rPr>
          </w:pPr>
          <w:hyperlink w:anchor="_Toc220333634" w:history="1">
            <w:r w:rsidR="00036218" w:rsidRPr="00715DB3">
              <w:rPr>
                <w:rStyle w:val="af7"/>
              </w:rPr>
              <w:t>１　みどりのまちづくりを推進する各主体の役割と連携</w:t>
            </w:r>
            <w:r w:rsidR="00036218">
              <w:rPr>
                <w:webHidden/>
              </w:rPr>
              <w:tab/>
            </w:r>
            <w:r w:rsidR="00036218">
              <w:rPr>
                <w:webHidden/>
              </w:rPr>
              <w:fldChar w:fldCharType="begin"/>
            </w:r>
            <w:r w:rsidR="00036218">
              <w:rPr>
                <w:webHidden/>
              </w:rPr>
              <w:instrText xml:space="preserve"> PAGEREF _Toc220333634 \h </w:instrText>
            </w:r>
            <w:r w:rsidR="00036218">
              <w:rPr>
                <w:webHidden/>
              </w:rPr>
            </w:r>
            <w:r w:rsidR="00036218">
              <w:rPr>
                <w:webHidden/>
              </w:rPr>
              <w:fldChar w:fldCharType="separate"/>
            </w:r>
            <w:r w:rsidR="00B1187D">
              <w:rPr>
                <w:webHidden/>
              </w:rPr>
              <w:t>1</w:t>
            </w:r>
            <w:r w:rsidR="00036218">
              <w:rPr>
                <w:webHidden/>
              </w:rPr>
              <w:fldChar w:fldCharType="end"/>
            </w:r>
          </w:hyperlink>
        </w:p>
        <w:p w14:paraId="7B02C182" w14:textId="7F4BF0AA" w:rsidR="00036218" w:rsidRDefault="00190892">
          <w:pPr>
            <w:pStyle w:val="21"/>
            <w:rPr>
              <w:rFonts w:asciiTheme="minorHAnsi" w:eastAsiaTheme="minorEastAsia" w:hAnsiTheme="minorHAnsi" w:cstheme="minorBidi"/>
              <w:bCs w:val="0"/>
              <w:szCs w:val="22"/>
            </w:rPr>
          </w:pPr>
          <w:hyperlink w:anchor="_Toc220333635" w:history="1">
            <w:r w:rsidR="00036218" w:rsidRPr="00715DB3">
              <w:rPr>
                <w:rStyle w:val="af7"/>
              </w:rPr>
              <w:t>２　進行管理</w:t>
            </w:r>
            <w:r w:rsidR="00036218">
              <w:rPr>
                <w:webHidden/>
              </w:rPr>
              <w:tab/>
            </w:r>
            <w:r w:rsidR="00036218">
              <w:rPr>
                <w:webHidden/>
              </w:rPr>
              <w:fldChar w:fldCharType="begin"/>
            </w:r>
            <w:r w:rsidR="00036218">
              <w:rPr>
                <w:webHidden/>
              </w:rPr>
              <w:instrText xml:space="preserve"> PAGEREF _Toc220333635 \h </w:instrText>
            </w:r>
            <w:r w:rsidR="00036218">
              <w:rPr>
                <w:webHidden/>
              </w:rPr>
            </w:r>
            <w:r w:rsidR="00036218">
              <w:rPr>
                <w:webHidden/>
              </w:rPr>
              <w:fldChar w:fldCharType="separate"/>
            </w:r>
            <w:r w:rsidR="00B1187D">
              <w:rPr>
                <w:webHidden/>
              </w:rPr>
              <w:t>1</w:t>
            </w:r>
            <w:r w:rsidR="00036218">
              <w:rPr>
                <w:webHidden/>
              </w:rPr>
              <w:fldChar w:fldCharType="end"/>
            </w:r>
          </w:hyperlink>
        </w:p>
        <w:p w14:paraId="33C68493" w14:textId="778DF684" w:rsidR="00036218" w:rsidRDefault="00190892">
          <w:pPr>
            <w:pStyle w:val="12"/>
            <w:spacing w:before="161"/>
            <w:ind w:left="422" w:hanging="422"/>
            <w:rPr>
              <w:rFonts w:asciiTheme="minorHAnsi" w:eastAsiaTheme="minorEastAsia" w:hAnsiTheme="minorHAnsi" w:cstheme="minorBidi"/>
              <w:bCs w:val="0"/>
              <w:caps w:val="0"/>
              <w:kern w:val="2"/>
              <w:szCs w:val="22"/>
            </w:rPr>
          </w:pPr>
          <w:hyperlink w:anchor="_Toc220333636" w:history="1">
            <w:r w:rsidR="00036218" w:rsidRPr="00715DB3">
              <w:rPr>
                <w:rStyle w:val="af7"/>
              </w:rPr>
              <w:t>参考資料</w:t>
            </w:r>
            <w:r w:rsidR="00036218">
              <w:rPr>
                <w:webHidden/>
              </w:rPr>
              <w:tab/>
            </w:r>
            <w:r w:rsidR="00036218">
              <w:rPr>
                <w:webHidden/>
              </w:rPr>
              <w:fldChar w:fldCharType="begin"/>
            </w:r>
            <w:r w:rsidR="00036218">
              <w:rPr>
                <w:webHidden/>
              </w:rPr>
              <w:instrText xml:space="preserve"> PAGEREF _Toc220333636 \h </w:instrText>
            </w:r>
            <w:r w:rsidR="00036218">
              <w:rPr>
                <w:webHidden/>
              </w:rPr>
            </w:r>
            <w:r w:rsidR="00036218">
              <w:rPr>
                <w:webHidden/>
              </w:rPr>
              <w:fldChar w:fldCharType="separate"/>
            </w:r>
            <w:r w:rsidR="00B1187D">
              <w:rPr>
                <w:webHidden/>
              </w:rPr>
              <w:t>1</w:t>
            </w:r>
            <w:r w:rsidR="00036218">
              <w:rPr>
                <w:webHidden/>
              </w:rPr>
              <w:fldChar w:fldCharType="end"/>
            </w:r>
          </w:hyperlink>
        </w:p>
        <w:p w14:paraId="61D8C80D" w14:textId="5A886E98" w:rsidR="00036218" w:rsidRDefault="00190892">
          <w:pPr>
            <w:pStyle w:val="21"/>
            <w:rPr>
              <w:rFonts w:asciiTheme="minorHAnsi" w:eastAsiaTheme="minorEastAsia" w:hAnsiTheme="minorHAnsi" w:cstheme="minorBidi"/>
              <w:bCs w:val="0"/>
              <w:szCs w:val="22"/>
            </w:rPr>
          </w:pPr>
          <w:hyperlink w:anchor="_Toc220333637" w:history="1">
            <w:r w:rsidR="00036218" w:rsidRPr="00715DB3">
              <w:rPr>
                <w:rStyle w:val="af7"/>
              </w:rPr>
              <w:t>１　前計画の概要・進捗状況</w:t>
            </w:r>
            <w:r w:rsidR="00036218">
              <w:rPr>
                <w:webHidden/>
              </w:rPr>
              <w:tab/>
            </w:r>
            <w:r w:rsidR="00036218">
              <w:rPr>
                <w:webHidden/>
              </w:rPr>
              <w:fldChar w:fldCharType="begin"/>
            </w:r>
            <w:r w:rsidR="00036218">
              <w:rPr>
                <w:webHidden/>
              </w:rPr>
              <w:instrText xml:space="preserve"> PAGEREF _Toc220333637 \h </w:instrText>
            </w:r>
            <w:r w:rsidR="00036218">
              <w:rPr>
                <w:webHidden/>
              </w:rPr>
            </w:r>
            <w:r w:rsidR="00036218">
              <w:rPr>
                <w:webHidden/>
              </w:rPr>
              <w:fldChar w:fldCharType="separate"/>
            </w:r>
            <w:r w:rsidR="00B1187D">
              <w:rPr>
                <w:webHidden/>
              </w:rPr>
              <w:t>1</w:t>
            </w:r>
            <w:r w:rsidR="00036218">
              <w:rPr>
                <w:webHidden/>
              </w:rPr>
              <w:fldChar w:fldCharType="end"/>
            </w:r>
          </w:hyperlink>
        </w:p>
        <w:p w14:paraId="547F93F5" w14:textId="29F4CDF2" w:rsidR="00036218" w:rsidRDefault="00190892">
          <w:pPr>
            <w:pStyle w:val="31"/>
            <w:rPr>
              <w:rFonts w:asciiTheme="minorHAnsi" w:eastAsiaTheme="minorEastAsia" w:hAnsiTheme="minorHAnsi" w:cstheme="minorBidi"/>
              <w:noProof/>
              <w:szCs w:val="22"/>
            </w:rPr>
          </w:pPr>
          <w:hyperlink w:anchor="_Toc220333638" w:history="1">
            <w:r w:rsidR="00036218" w:rsidRPr="00715DB3">
              <w:rPr>
                <w:rStyle w:val="af7"/>
                <w:noProof/>
              </w:rPr>
              <w:t>（１）前計画の概要</w:t>
            </w:r>
            <w:r w:rsidR="00036218">
              <w:rPr>
                <w:noProof/>
                <w:webHidden/>
              </w:rPr>
              <w:tab/>
            </w:r>
            <w:r w:rsidR="00036218">
              <w:rPr>
                <w:noProof/>
                <w:webHidden/>
              </w:rPr>
              <w:fldChar w:fldCharType="begin"/>
            </w:r>
            <w:r w:rsidR="00036218">
              <w:rPr>
                <w:noProof/>
                <w:webHidden/>
              </w:rPr>
              <w:instrText xml:space="preserve"> PAGEREF _Toc220333638 \h </w:instrText>
            </w:r>
            <w:r w:rsidR="00036218">
              <w:rPr>
                <w:noProof/>
                <w:webHidden/>
              </w:rPr>
            </w:r>
            <w:r w:rsidR="00036218">
              <w:rPr>
                <w:noProof/>
                <w:webHidden/>
              </w:rPr>
              <w:fldChar w:fldCharType="separate"/>
            </w:r>
            <w:r w:rsidR="00B1187D">
              <w:rPr>
                <w:noProof/>
                <w:webHidden/>
              </w:rPr>
              <w:t>1</w:t>
            </w:r>
            <w:r w:rsidR="00036218">
              <w:rPr>
                <w:noProof/>
                <w:webHidden/>
              </w:rPr>
              <w:fldChar w:fldCharType="end"/>
            </w:r>
          </w:hyperlink>
        </w:p>
        <w:p w14:paraId="3D5BF3CC" w14:textId="72926A2C" w:rsidR="00036218" w:rsidRDefault="00190892">
          <w:pPr>
            <w:pStyle w:val="31"/>
            <w:rPr>
              <w:rFonts w:asciiTheme="minorHAnsi" w:eastAsiaTheme="minorEastAsia" w:hAnsiTheme="minorHAnsi" w:cstheme="minorBidi"/>
              <w:noProof/>
              <w:szCs w:val="22"/>
            </w:rPr>
          </w:pPr>
          <w:hyperlink w:anchor="_Toc220333639" w:history="1">
            <w:r w:rsidR="00036218" w:rsidRPr="00715DB3">
              <w:rPr>
                <w:rStyle w:val="af7"/>
                <w:noProof/>
              </w:rPr>
              <w:t>（２）前計画の進捗状況</w:t>
            </w:r>
            <w:r w:rsidR="00036218">
              <w:rPr>
                <w:noProof/>
                <w:webHidden/>
              </w:rPr>
              <w:tab/>
            </w:r>
            <w:r w:rsidR="00036218">
              <w:rPr>
                <w:noProof/>
                <w:webHidden/>
              </w:rPr>
              <w:fldChar w:fldCharType="begin"/>
            </w:r>
            <w:r w:rsidR="00036218">
              <w:rPr>
                <w:noProof/>
                <w:webHidden/>
              </w:rPr>
              <w:instrText xml:space="preserve"> PAGEREF _Toc220333639 \h </w:instrText>
            </w:r>
            <w:r w:rsidR="00036218">
              <w:rPr>
                <w:noProof/>
                <w:webHidden/>
              </w:rPr>
            </w:r>
            <w:r w:rsidR="00036218">
              <w:rPr>
                <w:noProof/>
                <w:webHidden/>
              </w:rPr>
              <w:fldChar w:fldCharType="separate"/>
            </w:r>
            <w:r w:rsidR="00B1187D">
              <w:rPr>
                <w:noProof/>
                <w:webHidden/>
              </w:rPr>
              <w:t>1</w:t>
            </w:r>
            <w:r w:rsidR="00036218">
              <w:rPr>
                <w:noProof/>
                <w:webHidden/>
              </w:rPr>
              <w:fldChar w:fldCharType="end"/>
            </w:r>
          </w:hyperlink>
        </w:p>
        <w:p w14:paraId="4F038E00" w14:textId="6D47E756" w:rsidR="003B4FC8" w:rsidRPr="00F042AB" w:rsidRDefault="00C02FC5" w:rsidP="00235772">
          <w:pPr>
            <w:autoSpaceDE w:val="0"/>
            <w:autoSpaceDN w:val="0"/>
            <w:spacing w:line="360" w:lineRule="auto"/>
            <w:rPr>
              <w:rFonts w:ascii="BIZ UDPゴシック" w:eastAsia="BIZ UDPゴシック" w:hAnsi="BIZ UDPゴシック"/>
            </w:rPr>
          </w:pPr>
          <w:r>
            <w:rPr>
              <w:rFonts w:ascii="BIZ UDPゴシック" w:eastAsia="BIZ UDPゴシック" w:hAnsi="BIZ UDPゴシック" w:cstheme="majorHAnsi"/>
              <w:b/>
              <w:noProof/>
              <w:kern w:val="0"/>
              <w:szCs w:val="21"/>
            </w:rPr>
            <w:fldChar w:fldCharType="end"/>
          </w:r>
        </w:p>
      </w:sdtContent>
    </w:sdt>
    <w:p w14:paraId="47EEEF83"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77E87E45" w14:textId="6F512FDB" w:rsidR="00C86392" w:rsidRDefault="00C86392" w:rsidP="00B93D7E">
      <w:pPr>
        <w:autoSpaceDE w:val="0"/>
        <w:autoSpaceDN w:val="0"/>
        <w:rPr>
          <w:rFonts w:ascii="BIZ UDPゴシック" w:eastAsia="BIZ UDPゴシック" w:hAnsi="BIZ UDPゴシック"/>
          <w:color w:val="000000" w:themeColor="text1"/>
          <w:szCs w:val="21"/>
        </w:rPr>
      </w:pPr>
    </w:p>
    <w:p w14:paraId="36B92A0E"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2758EC02"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7CA41F82" w14:textId="77777777" w:rsidR="00C86392" w:rsidRDefault="00C86392" w:rsidP="00B93D7E">
      <w:pPr>
        <w:autoSpaceDE w:val="0"/>
        <w:autoSpaceDN w:val="0"/>
        <w:rPr>
          <w:rFonts w:ascii="BIZ UDPゴシック" w:eastAsia="BIZ UDPゴシック" w:hAnsi="BIZ UDPゴシック"/>
          <w:color w:val="000000" w:themeColor="text1"/>
          <w:szCs w:val="21"/>
        </w:rPr>
      </w:pPr>
    </w:p>
    <w:p w14:paraId="6DDD76E2" w14:textId="0A02B0DB" w:rsidR="00C86392" w:rsidRDefault="00C86392" w:rsidP="00B93D7E">
      <w:pPr>
        <w:autoSpaceDE w:val="0"/>
        <w:autoSpaceDN w:val="0"/>
        <w:rPr>
          <w:rFonts w:ascii="BIZ UDPゴシック" w:eastAsia="BIZ UDPゴシック" w:hAnsi="BIZ UDPゴシック"/>
          <w:color w:val="000000" w:themeColor="text1"/>
          <w:szCs w:val="21"/>
        </w:rPr>
      </w:pPr>
    </w:p>
    <w:p w14:paraId="398F16A3" w14:textId="2FB58947" w:rsidR="00C86392" w:rsidRDefault="00C86392" w:rsidP="00B93D7E">
      <w:pPr>
        <w:autoSpaceDE w:val="0"/>
        <w:autoSpaceDN w:val="0"/>
        <w:rPr>
          <w:rFonts w:ascii="BIZ UDPゴシック" w:eastAsia="BIZ UDPゴシック" w:hAnsi="BIZ UDPゴシック"/>
          <w:color w:val="000000" w:themeColor="text1"/>
          <w:szCs w:val="21"/>
        </w:rPr>
      </w:pPr>
    </w:p>
    <w:p w14:paraId="3E949D70" w14:textId="50288E45" w:rsidR="00C86392" w:rsidRDefault="00C86392" w:rsidP="00B93D7E">
      <w:pPr>
        <w:autoSpaceDE w:val="0"/>
        <w:autoSpaceDN w:val="0"/>
        <w:rPr>
          <w:rFonts w:ascii="BIZ UDPゴシック" w:eastAsia="BIZ UDPゴシック" w:hAnsi="BIZ UDPゴシック"/>
          <w:color w:val="000000" w:themeColor="text1"/>
          <w:szCs w:val="21"/>
        </w:rPr>
      </w:pPr>
    </w:p>
    <w:p w14:paraId="5ABF723C" w14:textId="3D349330" w:rsidR="00C86392" w:rsidRDefault="00C86392" w:rsidP="00B93D7E">
      <w:pPr>
        <w:autoSpaceDE w:val="0"/>
        <w:autoSpaceDN w:val="0"/>
        <w:rPr>
          <w:rFonts w:ascii="BIZ UDPゴシック" w:eastAsia="BIZ UDPゴシック" w:hAnsi="BIZ UDPゴシック"/>
          <w:color w:val="000000" w:themeColor="text1"/>
          <w:szCs w:val="21"/>
        </w:rPr>
      </w:pPr>
      <w:r>
        <w:rPr>
          <w:rFonts w:ascii="BIZ UDPゴシック" w:eastAsia="BIZ UDPゴシック" w:hAnsi="BIZ UDPゴシック"/>
          <w:noProof/>
          <w:color w:val="000000" w:themeColor="text1"/>
          <w:szCs w:val="21"/>
        </w:rPr>
        <mc:AlternateContent>
          <mc:Choice Requires="wps">
            <w:drawing>
              <wp:anchor distT="0" distB="0" distL="114300" distR="114300" simplePos="0" relativeHeight="251652187" behindDoc="0" locked="0" layoutInCell="1" allowOverlap="1" wp14:anchorId="0DCAC0C0" wp14:editId="4B04FDA5">
                <wp:simplePos x="0" y="0"/>
                <wp:positionH relativeFrom="margin">
                  <wp:align>center</wp:align>
                </wp:positionH>
                <wp:positionV relativeFrom="paragraph">
                  <wp:posOffset>242570</wp:posOffset>
                </wp:positionV>
                <wp:extent cx="5976000" cy="1116000"/>
                <wp:effectExtent l="0" t="0" r="24765" b="27305"/>
                <wp:wrapNone/>
                <wp:docPr id="235664159" name="正方形/長方形 235664159"/>
                <wp:cNvGraphicFramePr/>
                <a:graphic xmlns:a="http://schemas.openxmlformats.org/drawingml/2006/main">
                  <a:graphicData uri="http://schemas.microsoft.com/office/word/2010/wordprocessingShape">
                    <wps:wsp>
                      <wps:cNvSpPr/>
                      <wps:spPr>
                        <a:xfrm>
                          <a:off x="0" y="0"/>
                          <a:ext cx="5976000" cy="11160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40D07" w14:textId="5BD5C2B8" w:rsidR="00C86392" w:rsidRDefault="00C86392" w:rsidP="00511FB4">
                            <w:pPr>
                              <w:jc w:val="left"/>
                            </w:pPr>
                            <w:r w:rsidRPr="00C86392">
                              <w:rPr>
                                <w:rFonts w:ascii="BIZ UDPゴシック" w:eastAsia="BIZ UDPゴシック" w:hAnsi="BIZ UDPゴシック" w:hint="eastAsia"/>
                                <w:color w:val="000000" w:themeColor="text1"/>
                                <w:szCs w:val="21"/>
                              </w:rPr>
                              <w:t>国連では、2030年までの国際目標として「持続可能な開発目標（SDGs）」が2015年9月に策定されました。本事業は、SDGsに掲げる17のゴールのうち以下のゴールの達成に寄与するものです。</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AC0C0" id="正方形/長方形 235664159" o:spid="_x0000_s1026" style="position:absolute;left:0;text-align:left;margin-left:0;margin-top:19.1pt;width:470.55pt;height:87.85pt;z-index:2516521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" filled="f" strokecolor="black [3213]" strokeweight="1pt">
                <v:textbox inset="1mm,,1mm">
                  <w:txbxContent>
                    <w:p w14:paraId="33A40D07" w14:textId="5BD5C2B8" w:rsidR="00C86392" w:rsidRDefault="00C86392" w:rsidP="00511FB4">
                      <w:pPr>
                        <w:jc w:val="left"/>
                      </w:pPr>
                      <w:r w:rsidRPr="00C86392">
                        <w:rPr>
                          <w:rFonts w:ascii="BIZ UDPゴシック" w:eastAsia="BIZ UDPゴシック" w:hAnsi="BIZ UDPゴシック" w:hint="eastAsia"/>
                          <w:color w:val="000000" w:themeColor="text1"/>
                          <w:szCs w:val="21"/>
                        </w:rPr>
                        <w:t>国連では、2030年までの国際目標として「持続可能な開発目標（SDGs）」が2015年9月に策定されました。本事業は、SDGsに掲げる17のゴールのうち以下のゴールの達成に寄与するものです。</w:t>
                      </w:r>
                    </w:p>
                  </w:txbxContent>
                </v:textbox>
                <w10:wrap anchorx="margin"/>
              </v:rect>
            </w:pict>
          </mc:Fallback>
        </mc:AlternateContent>
      </w:r>
    </w:p>
    <w:p w14:paraId="5A38C52E" w14:textId="55370B54" w:rsidR="00C86392" w:rsidRDefault="00C86392" w:rsidP="00B93D7E">
      <w:pPr>
        <w:autoSpaceDE w:val="0"/>
        <w:autoSpaceDN w:val="0"/>
        <w:rPr>
          <w:rFonts w:ascii="BIZ UDPゴシック" w:eastAsia="BIZ UDPゴシック" w:hAnsi="BIZ UDPゴシック"/>
          <w:color w:val="000000" w:themeColor="text1"/>
          <w:szCs w:val="21"/>
        </w:rPr>
      </w:pPr>
    </w:p>
    <w:p w14:paraId="566B75FB" w14:textId="2E57B3A4" w:rsidR="00876AB4" w:rsidRPr="00C86392" w:rsidRDefault="00C86392" w:rsidP="00B93D7E">
      <w:pPr>
        <w:autoSpaceDE w:val="0"/>
        <w:autoSpaceDN w:val="0"/>
        <w:rPr>
          <w:rFonts w:ascii="BIZ UDPゴシック" w:eastAsia="BIZ UDPゴシック" w:hAnsi="BIZ UDPゴシック"/>
        </w:rPr>
      </w:pPr>
      <w:r>
        <w:rPr>
          <w:noProof/>
        </w:rPr>
        <w:drawing>
          <wp:anchor distT="0" distB="0" distL="114300" distR="114300" simplePos="0" relativeHeight="251652186" behindDoc="0" locked="0" layoutInCell="1" allowOverlap="1" wp14:anchorId="0A49A8AB" wp14:editId="198384A7">
            <wp:simplePos x="0" y="0"/>
            <wp:positionH relativeFrom="margin">
              <wp:posOffset>0</wp:posOffset>
            </wp:positionH>
            <wp:positionV relativeFrom="paragraph">
              <wp:posOffset>387350</wp:posOffset>
            </wp:positionV>
            <wp:extent cx="5759450" cy="469265"/>
            <wp:effectExtent l="0" t="0" r="0" b="6985"/>
            <wp:wrapSquare wrapText="bothSides"/>
            <wp:docPr id="235664158" name="図 23566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469265"/>
                    </a:xfrm>
                    <a:prstGeom prst="rect">
                      <a:avLst/>
                    </a:prstGeom>
                    <a:noFill/>
                    <a:ln>
                      <a:noFill/>
                    </a:ln>
                  </pic:spPr>
                </pic:pic>
              </a:graphicData>
            </a:graphic>
          </wp:anchor>
        </w:drawing>
      </w:r>
      <w:r w:rsidR="00876AB4" w:rsidRPr="00DA5BA8">
        <w:rPr>
          <w:rFonts w:ascii="BIZ UDPゴシック" w:eastAsia="BIZ UDPゴシック" w:hAnsi="BIZ UDPゴシック"/>
          <w:b/>
          <w:bCs/>
          <w:lang w:val="ja-JP"/>
        </w:rPr>
        <w:br w:type="page"/>
      </w:r>
    </w:p>
    <w:p w14:paraId="3770292F" w14:textId="78FDD297" w:rsidR="008C1078" w:rsidRPr="00F9380C" w:rsidRDefault="008C1078" w:rsidP="00B93D7E">
      <w:pPr>
        <w:pStyle w:val="1"/>
        <w:autoSpaceDE w:val="0"/>
        <w:autoSpaceDN w:val="0"/>
        <w:rPr>
          <w:rFonts w:ascii="BIZ UDPゴシック" w:eastAsia="BIZ UDPゴシック" w:hAnsi="BIZ UDPゴシック"/>
          <w:color w:val="000000" w:themeColor="text1"/>
          <w:sz w:val="21"/>
          <w:szCs w:val="21"/>
        </w:rPr>
      </w:pPr>
      <w:bookmarkStart w:id="1" w:name="_Toc220333612"/>
      <w:r w:rsidRPr="00F9380C">
        <w:rPr>
          <w:rFonts w:ascii="BIZ UDPゴシック" w:eastAsia="BIZ UDPゴシック" w:hAnsi="BIZ UDPゴシック" w:hint="eastAsia"/>
          <w:color w:val="000000" w:themeColor="text1"/>
          <w:sz w:val="21"/>
          <w:szCs w:val="21"/>
        </w:rPr>
        <w:lastRenderedPageBreak/>
        <w:t>序章　みどりの大阪推進計画の改</w:t>
      </w:r>
      <w:r w:rsidR="00C834D6" w:rsidRPr="00F9380C">
        <w:rPr>
          <w:rFonts w:ascii="BIZ UDPゴシック" w:eastAsia="BIZ UDPゴシック" w:hAnsi="BIZ UDPゴシック" w:hint="eastAsia"/>
          <w:color w:val="000000" w:themeColor="text1"/>
          <w:sz w:val="21"/>
          <w:szCs w:val="21"/>
        </w:rPr>
        <w:t>定</w:t>
      </w:r>
      <w:r w:rsidRPr="00F9380C">
        <w:rPr>
          <w:rFonts w:ascii="BIZ UDPゴシック" w:eastAsia="BIZ UDPゴシック" w:hAnsi="BIZ UDPゴシック" w:hint="eastAsia"/>
          <w:color w:val="000000" w:themeColor="text1"/>
          <w:sz w:val="21"/>
          <w:szCs w:val="21"/>
        </w:rPr>
        <w:t>にあたって</w:t>
      </w:r>
      <w:bookmarkEnd w:id="1"/>
    </w:p>
    <w:p w14:paraId="78B802B7" w14:textId="15E898B3" w:rsidR="00124836" w:rsidRPr="00A70286" w:rsidRDefault="002D58DC" w:rsidP="00F042AB">
      <w:pPr>
        <w:pStyle w:val="2"/>
      </w:pPr>
      <w:r w:rsidRPr="00A70286">
        <w:rPr>
          <w:rFonts w:hint="eastAsia"/>
        </w:rPr>
        <w:t xml:space="preserve">　</w:t>
      </w:r>
      <w:bookmarkStart w:id="2" w:name="_Toc220333613"/>
      <w:r w:rsidR="008C1078" w:rsidRPr="00A70286">
        <w:rPr>
          <w:rFonts w:hint="eastAsia"/>
        </w:rPr>
        <w:t>１</w:t>
      </w:r>
      <w:r w:rsidRPr="00A70286">
        <w:rPr>
          <w:rFonts w:hint="eastAsia"/>
        </w:rPr>
        <w:t xml:space="preserve">　</w:t>
      </w:r>
      <w:r w:rsidR="00124836" w:rsidRPr="00A70286">
        <w:rPr>
          <w:rFonts w:hint="eastAsia"/>
        </w:rPr>
        <w:t>はじめに</w:t>
      </w:r>
      <w:bookmarkEnd w:id="0"/>
      <w:bookmarkEnd w:id="2"/>
      <w:r w:rsidR="00433C48" w:rsidRPr="00A70286">
        <w:rPr>
          <w:rFonts w:hint="eastAsia"/>
        </w:rPr>
        <w:t xml:space="preserve"> </w:t>
      </w:r>
    </w:p>
    <w:p w14:paraId="464D1380" w14:textId="51A23DF5" w:rsidR="00AB44F8" w:rsidRPr="00AC3FBD" w:rsidRDefault="003F0F0D" w:rsidP="00B93D7E">
      <w:pPr>
        <w:autoSpaceDE w:val="0"/>
        <w:autoSpaceDN w:val="0"/>
        <w:ind w:firstLineChars="118" w:firstLine="248"/>
        <w:rPr>
          <w:rFonts w:ascii="BIZ UDPゴシック" w:eastAsia="BIZ UDPゴシック" w:hAnsi="BIZ UDPゴシック"/>
          <w:color w:val="000000" w:themeColor="text1"/>
          <w:szCs w:val="21"/>
        </w:rPr>
      </w:pPr>
      <w:r w:rsidRPr="00486FB3">
        <w:rPr>
          <w:rFonts w:ascii="BIZ UDPゴシック" w:eastAsia="BIZ UDPゴシック" w:hAnsi="BIZ UDPゴシック" w:hint="eastAsia"/>
          <w:szCs w:val="21"/>
        </w:rPr>
        <w:t>大阪府では、</w:t>
      </w:r>
      <w:r w:rsidR="00D449C1" w:rsidRPr="00486FB3">
        <w:rPr>
          <w:rFonts w:ascii="BIZ UDPゴシック" w:eastAsia="BIZ UDPゴシック" w:hAnsi="BIZ UDPゴシック" w:hint="eastAsia"/>
          <w:szCs w:val="21"/>
        </w:rPr>
        <w:t>大阪府自然環境保全条例第29条に基づく「みどりの大阪21推進プラン」と、</w:t>
      </w:r>
      <w:r w:rsidR="00AB2843" w:rsidRPr="00486FB3">
        <w:rPr>
          <w:rFonts w:ascii="BIZ UDPゴシック" w:eastAsia="BIZ UDPゴシック" w:hAnsi="BIZ UDPゴシック" w:hint="eastAsia"/>
          <w:szCs w:val="21"/>
        </w:rPr>
        <w:t>同プラン</w:t>
      </w:r>
      <w:r w:rsidR="00D449C1" w:rsidRPr="00486FB3">
        <w:rPr>
          <w:rFonts w:ascii="BIZ UDPゴシック" w:eastAsia="BIZ UDPゴシック" w:hAnsi="BIZ UDPゴシック" w:hint="eastAsia"/>
          <w:szCs w:val="21"/>
        </w:rPr>
        <w:t>の理念や方向性を具体化した「大阪府広域緑地計画」を統合し、大阪府のみどりにおける総合的な計画として、2009（平成21）</w:t>
      </w:r>
      <w:r w:rsidR="00691782">
        <w:rPr>
          <w:rFonts w:ascii="BIZ UDPゴシック" w:eastAsia="BIZ UDPゴシック" w:hAnsi="BIZ UDPゴシック" w:hint="eastAsia"/>
          <w:szCs w:val="21"/>
        </w:rPr>
        <w:t>年</w:t>
      </w:r>
      <w:r w:rsidR="00D449C1" w:rsidRPr="00486FB3">
        <w:rPr>
          <w:rFonts w:ascii="BIZ UDPゴシック" w:eastAsia="BIZ UDPゴシック" w:hAnsi="BIZ UDPゴシック" w:hint="eastAsia"/>
          <w:szCs w:val="21"/>
        </w:rPr>
        <w:t>12</w:t>
      </w:r>
      <w:r w:rsidR="00C55895" w:rsidRPr="00486FB3">
        <w:rPr>
          <w:rFonts w:ascii="BIZ UDPゴシック" w:eastAsia="BIZ UDPゴシック" w:hAnsi="BIZ UDPゴシック" w:hint="eastAsia"/>
          <w:szCs w:val="21"/>
        </w:rPr>
        <w:t>月に</w:t>
      </w:r>
      <w:r w:rsidR="00D449C1" w:rsidRPr="00486FB3">
        <w:rPr>
          <w:rFonts w:ascii="BIZ UDPゴシック" w:eastAsia="BIZ UDPゴシック" w:hAnsi="BIZ UDPゴシック" w:hint="eastAsia"/>
          <w:szCs w:val="21"/>
        </w:rPr>
        <w:t>、</w:t>
      </w:r>
      <w:r w:rsidR="00C55895" w:rsidRPr="00486FB3">
        <w:rPr>
          <w:rFonts w:ascii="BIZ UDPゴシック" w:eastAsia="BIZ UDPゴシック" w:hAnsi="BIZ UDPゴシック" w:hint="eastAsia"/>
          <w:szCs w:val="21"/>
        </w:rPr>
        <w:t>「</w:t>
      </w:r>
      <w:r w:rsidR="00D449C1" w:rsidRPr="00486FB3">
        <w:rPr>
          <w:rFonts w:ascii="BIZ UDPゴシック" w:eastAsia="BIZ UDPゴシック" w:hAnsi="BIZ UDPゴシック" w:hint="eastAsia"/>
          <w:szCs w:val="21"/>
        </w:rPr>
        <w:t>みどりの</w:t>
      </w:r>
      <w:r w:rsidR="00C55895" w:rsidRPr="00486FB3">
        <w:rPr>
          <w:rFonts w:ascii="BIZ UDPゴシック" w:eastAsia="BIZ UDPゴシック" w:hAnsi="BIZ UDPゴシック" w:hint="eastAsia"/>
          <w:szCs w:val="21"/>
        </w:rPr>
        <w:t>大阪</w:t>
      </w:r>
      <w:r w:rsidR="00D449C1" w:rsidRPr="00486FB3">
        <w:rPr>
          <w:rFonts w:ascii="BIZ UDPゴシック" w:eastAsia="BIZ UDPゴシック" w:hAnsi="BIZ UDPゴシック" w:hint="eastAsia"/>
          <w:szCs w:val="21"/>
        </w:rPr>
        <w:t>推進</w:t>
      </w:r>
      <w:r w:rsidR="00C55895" w:rsidRPr="00486FB3">
        <w:rPr>
          <w:rFonts w:ascii="BIZ UDPゴシック" w:eastAsia="BIZ UDPゴシック" w:hAnsi="BIZ UDPゴシック" w:hint="eastAsia"/>
          <w:szCs w:val="21"/>
        </w:rPr>
        <w:t>計画」を</w:t>
      </w:r>
      <w:r w:rsidR="005F057E" w:rsidRPr="00486FB3">
        <w:rPr>
          <w:rFonts w:ascii="BIZ UDPゴシック" w:eastAsia="BIZ UDPゴシック" w:hAnsi="BIZ UDPゴシック" w:hint="eastAsia"/>
          <w:szCs w:val="21"/>
        </w:rPr>
        <w:t>策定</w:t>
      </w:r>
      <w:r w:rsidR="006C56F3" w:rsidRPr="00486FB3">
        <w:rPr>
          <w:rFonts w:ascii="BIZ UDPゴシック" w:eastAsia="BIZ UDPゴシック" w:hAnsi="BIZ UDPゴシック" w:hint="eastAsia"/>
          <w:szCs w:val="21"/>
        </w:rPr>
        <w:t>し</w:t>
      </w:r>
      <w:r w:rsidR="004D3742" w:rsidRPr="00486FB3">
        <w:rPr>
          <w:rFonts w:ascii="BIZ UDPゴシック" w:eastAsia="BIZ UDPゴシック" w:hAnsi="BIZ UDPゴシック" w:hint="eastAsia"/>
          <w:szCs w:val="21"/>
        </w:rPr>
        <w:t>まし</w:t>
      </w:r>
      <w:r w:rsidR="005F057E" w:rsidRPr="00486FB3">
        <w:rPr>
          <w:rFonts w:ascii="BIZ UDPゴシック" w:eastAsia="BIZ UDPゴシック" w:hAnsi="BIZ UDPゴシック" w:hint="eastAsia"/>
          <w:szCs w:val="21"/>
        </w:rPr>
        <w:t>た。</w:t>
      </w:r>
      <w:r w:rsidR="00204DD5" w:rsidRPr="00486FB3">
        <w:rPr>
          <w:rFonts w:ascii="BIZ UDPゴシック" w:eastAsia="BIZ UDPゴシック" w:hAnsi="BIZ UDPゴシック" w:hint="eastAsia"/>
          <w:szCs w:val="21"/>
        </w:rPr>
        <w:t>同計画</w:t>
      </w:r>
      <w:r w:rsidRPr="00486FB3">
        <w:rPr>
          <w:rFonts w:ascii="BIZ UDPゴシック" w:eastAsia="BIZ UDPゴシック" w:hAnsi="BIZ UDPゴシック" w:hint="eastAsia"/>
          <w:szCs w:val="21"/>
        </w:rPr>
        <w:t>は、</w:t>
      </w:r>
      <w:r w:rsidR="00D449C1" w:rsidRPr="00486FB3">
        <w:rPr>
          <w:rFonts w:ascii="BIZ UDPゴシック" w:eastAsia="BIZ UDPゴシック" w:hAnsi="BIZ UDPゴシック" w:hint="eastAsia"/>
          <w:szCs w:val="21"/>
        </w:rPr>
        <w:t>「将来ビジョン・大阪」の「みどりの風を感じる大都市オンリー１」の実現プランとして</w:t>
      </w:r>
      <w:r w:rsidR="00361006" w:rsidRPr="00486FB3">
        <w:rPr>
          <w:rFonts w:ascii="BIZ UDPゴシック" w:eastAsia="BIZ UDPゴシック" w:hAnsi="BIZ UDPゴシック" w:hint="eastAsia"/>
          <w:szCs w:val="21"/>
        </w:rPr>
        <w:t>も</w:t>
      </w:r>
      <w:r w:rsidR="008E41FD" w:rsidRPr="00486FB3">
        <w:rPr>
          <w:rFonts w:ascii="BIZ UDPゴシック" w:eastAsia="BIZ UDPゴシック" w:hAnsi="BIZ UDPゴシック" w:hint="eastAsia"/>
          <w:szCs w:val="21"/>
        </w:rPr>
        <w:t>位置</w:t>
      </w:r>
      <w:r w:rsidR="00B4607D" w:rsidRPr="00486FB3">
        <w:rPr>
          <w:rFonts w:ascii="BIZ UDPゴシック" w:eastAsia="BIZ UDPゴシック" w:hAnsi="BIZ UDPゴシック" w:hint="eastAsia"/>
          <w:szCs w:val="21"/>
        </w:rPr>
        <w:t>づ</w:t>
      </w:r>
      <w:r w:rsidR="00361006" w:rsidRPr="00486FB3">
        <w:rPr>
          <w:rFonts w:ascii="BIZ UDPゴシック" w:eastAsia="BIZ UDPゴシック" w:hAnsi="BIZ UDPゴシック" w:hint="eastAsia"/>
          <w:szCs w:val="21"/>
        </w:rPr>
        <w:t>けら</w:t>
      </w:r>
      <w:r w:rsidR="004C032D" w:rsidRPr="00486FB3">
        <w:rPr>
          <w:rFonts w:ascii="BIZ UDPゴシック" w:eastAsia="BIZ UDPゴシック" w:hAnsi="BIZ UDPゴシック" w:hint="eastAsia"/>
          <w:szCs w:val="21"/>
        </w:rPr>
        <w:t>れ、</w:t>
      </w:r>
      <w:r w:rsidR="00D449C1" w:rsidRPr="00486FB3">
        <w:rPr>
          <w:rFonts w:ascii="BIZ UDPゴシック" w:eastAsia="BIZ UDPゴシック" w:hAnsi="BIZ UDPゴシック" w:hint="eastAsia"/>
          <w:szCs w:val="21"/>
        </w:rPr>
        <w:t>４つの基本戦略に基づき、海・まち・山をつなぐ広域的なみ</w:t>
      </w:r>
      <w:r w:rsidR="00D449C1" w:rsidRPr="00AC3FBD">
        <w:rPr>
          <w:rFonts w:ascii="BIZ UDPゴシック" w:eastAsia="BIZ UDPゴシック" w:hAnsi="BIZ UDPゴシック" w:hint="eastAsia"/>
          <w:color w:val="000000" w:themeColor="text1"/>
          <w:szCs w:val="21"/>
        </w:rPr>
        <w:t>どりのネットワークの創出や実感できるみどりづくり</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を推進するため、府民、市町村、</w:t>
      </w:r>
      <w:r w:rsidR="001F5BB1" w:rsidRPr="00AC3FBD">
        <w:rPr>
          <w:rFonts w:ascii="BIZ UDPゴシック" w:eastAsia="BIZ UDPゴシック" w:hAnsi="BIZ UDPゴシック" w:hint="eastAsia"/>
          <w:color w:val="000000" w:themeColor="text1"/>
          <w:szCs w:val="21"/>
        </w:rPr>
        <w:t>NPO、企業などの様々な主体</w:t>
      </w:r>
      <w:r w:rsidR="00D449C1" w:rsidRPr="00AC3FBD">
        <w:rPr>
          <w:rFonts w:ascii="BIZ UDPゴシック" w:eastAsia="BIZ UDPゴシック" w:hAnsi="BIZ UDPゴシック" w:hint="eastAsia"/>
          <w:color w:val="000000" w:themeColor="text1"/>
          <w:szCs w:val="21"/>
        </w:rPr>
        <w:t>と連携し、自然環境の保全・再生、みどりのネットワークの形成</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の様々な施策を</w:t>
      </w:r>
      <w:r w:rsidR="005F057E" w:rsidRPr="00AC3FBD">
        <w:rPr>
          <w:rFonts w:ascii="BIZ UDPゴシック" w:eastAsia="BIZ UDPゴシック" w:hAnsi="BIZ UDPゴシック" w:hint="eastAsia"/>
          <w:color w:val="000000" w:themeColor="text1"/>
          <w:szCs w:val="21"/>
        </w:rPr>
        <w:t>推進</w:t>
      </w:r>
      <w:r w:rsidR="009B12DB" w:rsidRPr="00AC3FBD">
        <w:rPr>
          <w:rFonts w:ascii="BIZ UDPゴシック" w:eastAsia="BIZ UDPゴシック" w:hAnsi="BIZ UDPゴシック" w:hint="eastAsia"/>
          <w:color w:val="000000" w:themeColor="text1"/>
          <w:szCs w:val="21"/>
        </w:rPr>
        <w:t>して</w:t>
      </w:r>
      <w:r w:rsidR="005F057E" w:rsidRPr="00AC3FBD">
        <w:rPr>
          <w:rFonts w:ascii="BIZ UDPゴシック" w:eastAsia="BIZ UDPゴシック" w:hAnsi="BIZ UDPゴシック" w:hint="eastAsia"/>
          <w:color w:val="000000" w:themeColor="text1"/>
          <w:szCs w:val="21"/>
        </w:rPr>
        <w:t>き</w:t>
      </w:r>
      <w:r w:rsidR="004D3742" w:rsidRPr="00AC3FBD">
        <w:rPr>
          <w:rFonts w:ascii="BIZ UDPゴシック" w:eastAsia="BIZ UDPゴシック" w:hAnsi="BIZ UDPゴシック" w:hint="eastAsia"/>
          <w:color w:val="000000" w:themeColor="text1"/>
          <w:szCs w:val="21"/>
        </w:rPr>
        <w:t>ました</w:t>
      </w:r>
      <w:r w:rsidR="005F057E" w:rsidRPr="00AC3FBD">
        <w:rPr>
          <w:rFonts w:ascii="BIZ UDPゴシック" w:eastAsia="BIZ UDPゴシック" w:hAnsi="BIZ UDPゴシック" w:hint="eastAsia"/>
          <w:color w:val="000000" w:themeColor="text1"/>
          <w:szCs w:val="21"/>
        </w:rPr>
        <w:t>。</w:t>
      </w:r>
    </w:p>
    <w:p w14:paraId="15F1FA6E" w14:textId="30A70DBD" w:rsidR="005F057E" w:rsidRPr="00AC3FBD" w:rsidRDefault="005423CB" w:rsidP="00B93D7E">
      <w:pPr>
        <w:autoSpaceDE w:val="0"/>
        <w:autoSpaceDN w:val="0"/>
        <w:ind w:firstLineChars="118" w:firstLine="248"/>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一方、</w:t>
      </w:r>
      <w:r w:rsidR="005F057E" w:rsidRPr="00AC3FBD">
        <w:rPr>
          <w:rFonts w:ascii="BIZ UDPゴシック" w:eastAsia="BIZ UDPゴシック" w:hAnsi="BIZ UDPゴシック" w:hint="eastAsia"/>
          <w:color w:val="000000" w:themeColor="text1"/>
          <w:szCs w:val="21"/>
        </w:rPr>
        <w:t>近年、</w:t>
      </w:r>
      <w:r w:rsidR="00D449C1" w:rsidRPr="00AC3FBD">
        <w:rPr>
          <w:rFonts w:ascii="BIZ UDPゴシック" w:eastAsia="BIZ UDPゴシック" w:hAnsi="BIZ UDPゴシック" w:hint="eastAsia"/>
          <w:color w:val="000000" w:themeColor="text1"/>
          <w:szCs w:val="21"/>
        </w:rPr>
        <w:t>生物多様性の損失を止め、反転させるネイチャーポジティブの実現が急務となっており、自然の恵みを維持</w:t>
      </w:r>
      <w:r w:rsidR="00B4607D" w:rsidRPr="00AC3FBD">
        <w:rPr>
          <w:rFonts w:ascii="BIZ UDPゴシック" w:eastAsia="BIZ UDPゴシック" w:hAnsi="BIZ UDPゴシック" w:hint="eastAsia"/>
          <w:color w:val="000000" w:themeColor="text1"/>
          <w:szCs w:val="21"/>
        </w:rPr>
        <w:t>・</w:t>
      </w:r>
      <w:r w:rsidR="00D449C1" w:rsidRPr="00AC3FBD">
        <w:rPr>
          <w:rFonts w:ascii="BIZ UDPゴシック" w:eastAsia="BIZ UDPゴシック" w:hAnsi="BIZ UDPゴシック" w:hint="eastAsia"/>
          <w:color w:val="000000" w:themeColor="text1"/>
          <w:szCs w:val="21"/>
        </w:rPr>
        <w:t>回復させ、自然資本を守り活かす社会経済活動を広げる取組の</w:t>
      </w:r>
      <w:r w:rsidR="00CE6D64" w:rsidRPr="00AC3FBD">
        <w:rPr>
          <w:rFonts w:ascii="BIZ UDPゴシック" w:eastAsia="BIZ UDPゴシック" w:hAnsi="BIZ UDPゴシック" w:hint="eastAsia"/>
          <w:color w:val="000000" w:themeColor="text1"/>
          <w:szCs w:val="21"/>
        </w:rPr>
        <w:t>拡大</w:t>
      </w:r>
      <w:r w:rsidR="00D449C1" w:rsidRPr="00AC3FBD">
        <w:rPr>
          <w:rFonts w:ascii="BIZ UDPゴシック" w:eastAsia="BIZ UDPゴシック" w:hAnsi="BIZ UDPゴシック" w:hint="eastAsia"/>
          <w:color w:val="000000" w:themeColor="text1"/>
          <w:szCs w:val="21"/>
        </w:rPr>
        <w:t>が求められて</w:t>
      </w:r>
      <w:r w:rsidR="005F057E" w:rsidRPr="00AC3FBD">
        <w:rPr>
          <w:rFonts w:ascii="BIZ UDPゴシック" w:eastAsia="BIZ UDPゴシック" w:hAnsi="BIZ UDPゴシック" w:hint="eastAsia"/>
          <w:color w:val="000000" w:themeColor="text1"/>
          <w:szCs w:val="21"/>
        </w:rPr>
        <w:t>い</w:t>
      </w:r>
      <w:r w:rsidR="004D3742" w:rsidRPr="00AC3FBD">
        <w:rPr>
          <w:rFonts w:ascii="BIZ UDPゴシック" w:eastAsia="BIZ UDPゴシック" w:hAnsi="BIZ UDPゴシック" w:hint="eastAsia"/>
          <w:color w:val="000000" w:themeColor="text1"/>
          <w:szCs w:val="21"/>
        </w:rPr>
        <w:t>ます</w:t>
      </w:r>
      <w:r w:rsidR="005F057E" w:rsidRPr="00AC3FBD">
        <w:rPr>
          <w:rFonts w:ascii="BIZ UDPゴシック" w:eastAsia="BIZ UDPゴシック" w:hAnsi="BIZ UDPゴシック" w:hint="eastAsia"/>
          <w:color w:val="000000" w:themeColor="text1"/>
          <w:szCs w:val="21"/>
        </w:rPr>
        <w:t>。</w:t>
      </w:r>
    </w:p>
    <w:p w14:paraId="7F211B22" w14:textId="58E27B12" w:rsidR="005F057E" w:rsidRPr="00AC3FBD" w:rsidRDefault="00DF4DC1" w:rsidP="00B93D7E">
      <w:pPr>
        <w:autoSpaceDE w:val="0"/>
        <w:autoSpaceDN w:val="0"/>
        <w:ind w:firstLineChars="118" w:firstLine="248"/>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加えて</w:t>
      </w:r>
      <w:r w:rsidR="005F057E" w:rsidRPr="00AC3FBD">
        <w:rPr>
          <w:rFonts w:ascii="BIZ UDPゴシック" w:eastAsia="BIZ UDPゴシック" w:hAnsi="BIZ UDPゴシック" w:hint="eastAsia"/>
          <w:color w:val="000000" w:themeColor="text1"/>
          <w:szCs w:val="21"/>
        </w:rPr>
        <w:t>、気候変動</w:t>
      </w:r>
      <w:r w:rsidR="00D449C1" w:rsidRPr="00AC3FBD">
        <w:rPr>
          <w:rFonts w:ascii="BIZ UDPゴシック" w:eastAsia="BIZ UDPゴシック" w:hAnsi="BIZ UDPゴシック" w:hint="eastAsia"/>
          <w:color w:val="000000" w:themeColor="text1"/>
          <w:szCs w:val="21"/>
        </w:rPr>
        <w:t>の進行による自然災害の激甚化・頻発化</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が懸念さ</w:t>
      </w:r>
      <w:r w:rsidR="007D489E" w:rsidRPr="00AC3FBD">
        <w:rPr>
          <w:rFonts w:ascii="BIZ UDPゴシック" w:eastAsia="BIZ UDPゴシック" w:hAnsi="BIZ UDPゴシック" w:hint="eastAsia"/>
          <w:color w:val="000000" w:themeColor="text1"/>
          <w:szCs w:val="21"/>
        </w:rPr>
        <w:t>れる中</w:t>
      </w:r>
      <w:r w:rsidR="00B22EE6" w:rsidRPr="00AC3FBD">
        <w:rPr>
          <w:rFonts w:ascii="BIZ UDPゴシック" w:eastAsia="BIZ UDPゴシック" w:hAnsi="BIZ UDPゴシック" w:hint="eastAsia"/>
          <w:color w:val="000000" w:themeColor="text1"/>
          <w:szCs w:val="21"/>
        </w:rPr>
        <w:t>、</w:t>
      </w:r>
      <w:r w:rsidR="00D449C1" w:rsidRPr="00AC3FBD">
        <w:rPr>
          <w:rFonts w:ascii="BIZ UDPゴシック" w:eastAsia="BIZ UDPゴシック" w:hAnsi="BIZ UDPゴシック" w:hint="eastAsia"/>
          <w:color w:val="000000" w:themeColor="text1"/>
          <w:szCs w:val="21"/>
        </w:rPr>
        <w:t>社会資本整備やまちづくり</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において、自然環境が有する多様な機能を活かし、防災・減災や暑熱環境の緩和</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を図ることをはじめ、持続可能で魅力ある国土・都市・地域形成を進めること</w:t>
      </w:r>
      <w:r w:rsidR="00E73845" w:rsidRPr="00AC3FBD">
        <w:rPr>
          <w:rFonts w:ascii="BIZ UDPゴシック" w:eastAsia="BIZ UDPゴシック" w:hAnsi="BIZ UDPゴシック" w:hint="eastAsia"/>
          <w:color w:val="000000" w:themeColor="text1"/>
          <w:szCs w:val="21"/>
        </w:rPr>
        <w:t>など</w:t>
      </w:r>
      <w:r w:rsidR="00D449C1" w:rsidRPr="00AC3FBD">
        <w:rPr>
          <w:rFonts w:ascii="BIZ UDPゴシック" w:eastAsia="BIZ UDPゴシック" w:hAnsi="BIZ UDPゴシック" w:hint="eastAsia"/>
          <w:color w:val="000000" w:themeColor="text1"/>
          <w:szCs w:val="21"/>
        </w:rPr>
        <w:t>が</w:t>
      </w:r>
      <w:r w:rsidR="0093317A" w:rsidRPr="00AC3FBD">
        <w:rPr>
          <w:rFonts w:ascii="BIZ UDPゴシック" w:eastAsia="BIZ UDPゴシック" w:hAnsi="BIZ UDPゴシック" w:hint="eastAsia"/>
          <w:color w:val="000000" w:themeColor="text1"/>
          <w:szCs w:val="21"/>
        </w:rPr>
        <w:t>より一層</w:t>
      </w:r>
      <w:r w:rsidR="00D449C1" w:rsidRPr="00AC3FBD">
        <w:rPr>
          <w:rFonts w:ascii="BIZ UDPゴシック" w:eastAsia="BIZ UDPゴシック" w:hAnsi="BIZ UDPゴシック" w:hint="eastAsia"/>
          <w:color w:val="000000" w:themeColor="text1"/>
          <w:szCs w:val="21"/>
        </w:rPr>
        <w:t>重要となって</w:t>
      </w:r>
      <w:r w:rsidR="005F057E" w:rsidRPr="00AC3FBD">
        <w:rPr>
          <w:rFonts w:ascii="BIZ UDPゴシック" w:eastAsia="BIZ UDPゴシック" w:hAnsi="BIZ UDPゴシック" w:hint="eastAsia"/>
          <w:color w:val="000000" w:themeColor="text1"/>
          <w:szCs w:val="21"/>
        </w:rPr>
        <w:t>い</w:t>
      </w:r>
      <w:r w:rsidR="004D3742" w:rsidRPr="00AC3FBD">
        <w:rPr>
          <w:rFonts w:ascii="BIZ UDPゴシック" w:eastAsia="BIZ UDPゴシック" w:hAnsi="BIZ UDPゴシック" w:hint="eastAsia"/>
          <w:color w:val="000000" w:themeColor="text1"/>
          <w:szCs w:val="21"/>
        </w:rPr>
        <w:t>ます</w:t>
      </w:r>
      <w:r w:rsidR="005F057E" w:rsidRPr="00AC3FBD">
        <w:rPr>
          <w:rFonts w:ascii="BIZ UDPゴシック" w:eastAsia="BIZ UDPゴシック" w:hAnsi="BIZ UDPゴシック" w:hint="eastAsia"/>
          <w:color w:val="000000" w:themeColor="text1"/>
          <w:szCs w:val="21"/>
        </w:rPr>
        <w:t>。</w:t>
      </w:r>
    </w:p>
    <w:p w14:paraId="341AEB00" w14:textId="1BB53EEB" w:rsidR="00124836" w:rsidRPr="00486FB3" w:rsidRDefault="00D449C1" w:rsidP="00B93D7E">
      <w:pPr>
        <w:autoSpaceDE w:val="0"/>
        <w:autoSpaceDN w:val="0"/>
        <w:ind w:firstLineChars="118" w:firstLine="248"/>
        <w:rPr>
          <w:rFonts w:ascii="BIZ UDPゴシック" w:eastAsia="BIZ UDPゴシック" w:hAnsi="BIZ UDPゴシック"/>
          <w:szCs w:val="21"/>
        </w:rPr>
      </w:pPr>
      <w:r w:rsidRPr="00AC3FBD">
        <w:rPr>
          <w:rFonts w:ascii="BIZ UDPゴシック" w:eastAsia="BIZ UDPゴシック" w:hAnsi="BIZ UDPゴシック" w:hint="eastAsia"/>
          <w:color w:val="000000" w:themeColor="text1"/>
          <w:szCs w:val="21"/>
        </w:rPr>
        <w:t>さらに</w:t>
      </w:r>
      <w:r w:rsidR="005F057E" w:rsidRPr="00AC3FBD">
        <w:rPr>
          <w:rFonts w:ascii="BIZ UDPゴシック" w:eastAsia="BIZ UDPゴシック" w:hAnsi="BIZ UDPゴシック" w:hint="eastAsia"/>
          <w:color w:val="000000" w:themeColor="text1"/>
          <w:szCs w:val="21"/>
        </w:rPr>
        <w:t>、</w:t>
      </w:r>
      <w:r w:rsidRPr="00AC3FBD">
        <w:rPr>
          <w:rFonts w:ascii="BIZ UDPゴシック" w:eastAsia="BIZ UDPゴシック" w:hAnsi="BIZ UDPゴシック" w:hint="eastAsia"/>
          <w:color w:val="000000" w:themeColor="text1"/>
          <w:szCs w:val="21"/>
        </w:rPr>
        <w:t>様々な形で自然を</w:t>
      </w:r>
      <w:r w:rsidR="00B1575A" w:rsidRPr="00AC3FBD">
        <w:rPr>
          <w:rFonts w:ascii="BIZ UDPゴシック" w:eastAsia="BIZ UDPゴシック" w:hAnsi="BIZ UDPゴシック" w:hint="eastAsia"/>
          <w:color w:val="000000" w:themeColor="text1"/>
          <w:szCs w:val="21"/>
        </w:rPr>
        <w:t>暮らしの中に</w:t>
      </w:r>
      <w:r w:rsidRPr="00AC3FBD">
        <w:rPr>
          <w:rFonts w:ascii="BIZ UDPゴシック" w:eastAsia="BIZ UDPゴシック" w:hAnsi="BIZ UDPゴシック" w:hint="eastAsia"/>
          <w:color w:val="000000" w:themeColor="text1"/>
          <w:szCs w:val="21"/>
        </w:rPr>
        <w:t>取り入れることで、健康、</w:t>
      </w:r>
      <w:r w:rsidR="00E81B10" w:rsidRPr="00AC3FBD">
        <w:rPr>
          <w:rFonts w:ascii="BIZ UDPゴシック" w:eastAsia="BIZ UDPゴシック" w:hAnsi="BIZ UDPゴシック" w:hint="eastAsia"/>
          <w:color w:val="000000" w:themeColor="text1"/>
          <w:szCs w:val="21"/>
        </w:rPr>
        <w:t>良好な</w:t>
      </w:r>
      <w:r w:rsidRPr="00AC3FBD">
        <w:rPr>
          <w:rFonts w:ascii="BIZ UDPゴシック" w:eastAsia="BIZ UDPゴシック" w:hAnsi="BIZ UDPゴシック" w:hint="eastAsia"/>
          <w:color w:val="000000" w:themeColor="text1"/>
          <w:szCs w:val="21"/>
        </w:rPr>
        <w:t>景観形</w:t>
      </w:r>
      <w:r w:rsidRPr="00486FB3">
        <w:rPr>
          <w:rFonts w:ascii="BIZ UDPゴシック" w:eastAsia="BIZ UDPゴシック" w:hAnsi="BIZ UDPゴシック" w:hint="eastAsia"/>
          <w:szCs w:val="21"/>
        </w:rPr>
        <w:t>成や文化</w:t>
      </w:r>
      <w:r w:rsidR="007E27DB" w:rsidRPr="00486FB3">
        <w:rPr>
          <w:rFonts w:ascii="BIZ UDPゴシック" w:eastAsia="BIZ UDPゴシック" w:hAnsi="BIZ UDPゴシック" w:hint="eastAsia"/>
          <w:szCs w:val="21"/>
        </w:rPr>
        <w:t>醸成、地域活動や教育面での効果</w:t>
      </w:r>
      <w:r w:rsidR="00E73845" w:rsidRPr="00486FB3">
        <w:rPr>
          <w:rFonts w:ascii="BIZ UDPゴシック" w:eastAsia="BIZ UDPゴシック" w:hAnsi="BIZ UDPゴシック" w:hint="eastAsia"/>
          <w:szCs w:val="21"/>
        </w:rPr>
        <w:t>など</w:t>
      </w:r>
      <w:r w:rsidR="007E27DB" w:rsidRPr="00486FB3">
        <w:rPr>
          <w:rFonts w:ascii="BIZ UDPゴシック" w:eastAsia="BIZ UDPゴシック" w:hAnsi="BIZ UDPゴシック" w:hint="eastAsia"/>
          <w:szCs w:val="21"/>
        </w:rPr>
        <w:t>を引き出し、Well-being</w:t>
      </w:r>
      <w:r w:rsidR="008C7892" w:rsidRPr="00486FB3">
        <w:rPr>
          <w:rStyle w:val="afc"/>
          <w:rFonts w:ascii="BIZ UDPゴシック" w:eastAsia="BIZ UDPゴシック" w:hAnsi="BIZ UDPゴシック"/>
          <w:szCs w:val="21"/>
        </w:rPr>
        <w:footnoteReference w:id="2"/>
      </w:r>
      <w:r w:rsidR="007E27DB" w:rsidRPr="00486FB3">
        <w:rPr>
          <w:rFonts w:ascii="BIZ UDPゴシック" w:eastAsia="BIZ UDPゴシック" w:hAnsi="BIZ UDPゴシック" w:hint="eastAsia"/>
          <w:szCs w:val="21"/>
        </w:rPr>
        <w:t>の</w:t>
      </w:r>
      <w:r w:rsidR="00C53181" w:rsidRPr="00486FB3">
        <w:rPr>
          <w:rFonts w:ascii="BIZ UDPゴシック" w:eastAsia="BIZ UDPゴシック" w:hAnsi="BIZ UDPゴシック" w:hint="eastAsia"/>
          <w:szCs w:val="21"/>
        </w:rPr>
        <w:t>向上</w:t>
      </w:r>
      <w:r w:rsidR="007E27DB" w:rsidRPr="00486FB3">
        <w:rPr>
          <w:rFonts w:ascii="BIZ UDPゴシック" w:eastAsia="BIZ UDPゴシック" w:hAnsi="BIZ UDPゴシック" w:hint="eastAsia"/>
          <w:szCs w:val="21"/>
        </w:rPr>
        <w:t>、地域の</w:t>
      </w:r>
      <w:r w:rsidR="00C45ABC" w:rsidRPr="00486FB3">
        <w:rPr>
          <w:rFonts w:ascii="BIZ UDPゴシック" w:eastAsia="BIZ UDPゴシック" w:hAnsi="BIZ UDPゴシック" w:hint="eastAsia"/>
          <w:szCs w:val="21"/>
        </w:rPr>
        <w:t>にぎ</w:t>
      </w:r>
      <w:r w:rsidR="007E27DB" w:rsidRPr="00486FB3">
        <w:rPr>
          <w:rFonts w:ascii="BIZ UDPゴシック" w:eastAsia="BIZ UDPゴシック" w:hAnsi="BIZ UDPゴシック" w:hint="eastAsia"/>
          <w:szCs w:val="21"/>
        </w:rPr>
        <w:t>わいの創出、コミュニティの再生</w:t>
      </w:r>
      <w:r w:rsidR="00E73845" w:rsidRPr="00486FB3">
        <w:rPr>
          <w:rFonts w:ascii="BIZ UDPゴシック" w:eastAsia="BIZ UDPゴシック" w:hAnsi="BIZ UDPゴシック" w:hint="eastAsia"/>
          <w:szCs w:val="21"/>
        </w:rPr>
        <w:t>など</w:t>
      </w:r>
      <w:r w:rsidR="007E27DB" w:rsidRPr="00486FB3">
        <w:rPr>
          <w:rFonts w:ascii="BIZ UDPゴシック" w:eastAsia="BIZ UDPゴシック" w:hAnsi="BIZ UDPゴシック" w:hint="eastAsia"/>
          <w:szCs w:val="21"/>
        </w:rPr>
        <w:t>の社会課題の解決につなげていくことが期待されてい</w:t>
      </w:r>
      <w:r w:rsidR="004D3742" w:rsidRPr="00486FB3">
        <w:rPr>
          <w:rFonts w:ascii="BIZ UDPゴシック" w:eastAsia="BIZ UDPゴシック" w:hAnsi="BIZ UDPゴシック" w:hint="eastAsia"/>
          <w:szCs w:val="21"/>
        </w:rPr>
        <w:t>ます</w:t>
      </w:r>
      <w:r w:rsidR="005F057E" w:rsidRPr="00486FB3">
        <w:rPr>
          <w:rFonts w:ascii="BIZ UDPゴシック" w:eastAsia="BIZ UDPゴシック" w:hAnsi="BIZ UDPゴシック" w:hint="eastAsia"/>
          <w:szCs w:val="21"/>
        </w:rPr>
        <w:t>。</w:t>
      </w:r>
    </w:p>
    <w:p w14:paraId="07B63E63" w14:textId="44457CC3" w:rsidR="000471E1" w:rsidRPr="00F52969" w:rsidRDefault="000471E1" w:rsidP="00B93D7E">
      <w:pPr>
        <w:autoSpaceDE w:val="0"/>
        <w:autoSpaceDN w:val="0"/>
        <w:ind w:firstLineChars="100" w:firstLine="214"/>
        <w:rPr>
          <w:rFonts w:ascii="BIZ UDPゴシック" w:eastAsia="BIZ UDPゴシック" w:hAnsi="BIZ UDPゴシック"/>
          <w:spacing w:val="2"/>
          <w:szCs w:val="21"/>
        </w:rPr>
      </w:pPr>
      <w:r w:rsidRPr="00486FB3">
        <w:rPr>
          <w:rFonts w:ascii="BIZ UDPゴシック" w:eastAsia="BIZ UDPゴシック" w:hAnsi="BIZ UDPゴシック" w:hint="eastAsia"/>
          <w:spacing w:val="2"/>
          <w:szCs w:val="21"/>
        </w:rPr>
        <w:t>そのような社会情勢の変化の中、</w:t>
      </w:r>
      <w:r w:rsidR="00D0396B" w:rsidRPr="00486FB3">
        <w:rPr>
          <w:rFonts w:ascii="BIZ UDPゴシック" w:eastAsia="BIZ UDPゴシック" w:hAnsi="BIZ UDPゴシック" w:hint="eastAsia"/>
          <w:spacing w:val="2"/>
          <w:szCs w:val="21"/>
        </w:rPr>
        <w:t>国において、</w:t>
      </w:r>
      <w:r w:rsidRPr="00486FB3">
        <w:rPr>
          <w:rFonts w:ascii="BIZ UDPゴシック" w:eastAsia="BIZ UDPゴシック" w:hAnsi="BIZ UDPゴシック" w:hint="eastAsia"/>
          <w:spacing w:val="2"/>
          <w:szCs w:val="21"/>
        </w:rPr>
        <w:t>2024（令和６）</w:t>
      </w:r>
      <w:r w:rsidR="00717931">
        <w:rPr>
          <w:rFonts w:ascii="BIZ UDPゴシック" w:eastAsia="BIZ UDPゴシック" w:hAnsi="BIZ UDPゴシック" w:hint="eastAsia"/>
          <w:spacing w:val="2"/>
          <w:szCs w:val="21"/>
        </w:rPr>
        <w:t>年</w:t>
      </w:r>
      <w:r w:rsidRPr="00486FB3">
        <w:rPr>
          <w:rFonts w:ascii="BIZ UDPゴシック" w:eastAsia="BIZ UDPゴシック" w:hAnsi="BIZ UDPゴシック" w:hint="eastAsia"/>
          <w:spacing w:val="2"/>
          <w:szCs w:val="21"/>
        </w:rPr>
        <w:t>11月に都市緑地法</w:t>
      </w:r>
      <w:r w:rsidR="00D0396B" w:rsidRPr="00486FB3">
        <w:rPr>
          <w:rFonts w:ascii="BIZ UDPゴシック" w:eastAsia="BIZ UDPゴシック" w:hAnsi="BIZ UDPゴシック" w:hint="eastAsia"/>
          <w:spacing w:val="2"/>
          <w:szCs w:val="21"/>
        </w:rPr>
        <w:t>が</w:t>
      </w:r>
      <w:r w:rsidRPr="00486FB3">
        <w:rPr>
          <w:rFonts w:ascii="BIZ UDPゴシック" w:eastAsia="BIZ UDPゴシック" w:hAnsi="BIZ UDPゴシック" w:hint="eastAsia"/>
          <w:spacing w:val="2"/>
          <w:szCs w:val="21"/>
        </w:rPr>
        <w:t>改正</w:t>
      </w:r>
      <w:r w:rsidR="00D0396B" w:rsidRPr="00486FB3">
        <w:rPr>
          <w:rFonts w:ascii="BIZ UDPゴシック" w:eastAsia="BIZ UDPゴシック" w:hAnsi="BIZ UDPゴシック" w:hint="eastAsia"/>
          <w:spacing w:val="2"/>
          <w:szCs w:val="21"/>
        </w:rPr>
        <w:t>さ</w:t>
      </w:r>
      <w:r w:rsidRPr="00486FB3">
        <w:rPr>
          <w:rFonts w:ascii="BIZ UDPゴシック" w:eastAsia="BIZ UDPゴシック" w:hAnsi="BIZ UDPゴシック" w:hint="eastAsia"/>
          <w:spacing w:val="2"/>
          <w:szCs w:val="21"/>
        </w:rPr>
        <w:t>れ、</w:t>
      </w:r>
      <w:r w:rsidR="00D0396B" w:rsidRPr="00486FB3">
        <w:rPr>
          <w:rFonts w:ascii="BIZ UDPゴシック" w:eastAsia="BIZ UDPゴシック" w:hAnsi="BIZ UDPゴシック" w:hint="eastAsia"/>
          <w:szCs w:val="21"/>
        </w:rPr>
        <w:t>都市における緑地の質・量両面での確保</w:t>
      </w:r>
      <w:r w:rsidR="00E73845" w:rsidRPr="00486FB3">
        <w:rPr>
          <w:rFonts w:ascii="BIZ UDPゴシック" w:eastAsia="BIZ UDPゴシック" w:hAnsi="BIZ UDPゴシック" w:hint="eastAsia"/>
          <w:szCs w:val="21"/>
        </w:rPr>
        <w:t>など</w:t>
      </w:r>
      <w:r w:rsidR="00D0396B" w:rsidRPr="00486FB3">
        <w:rPr>
          <w:rFonts w:ascii="BIZ UDPゴシック" w:eastAsia="BIZ UDPゴシック" w:hAnsi="BIZ UDPゴシック" w:hint="eastAsia"/>
          <w:szCs w:val="21"/>
        </w:rPr>
        <w:t>を推し進めるため</w:t>
      </w:r>
      <w:r w:rsidR="00D0396B" w:rsidRPr="00F52969">
        <w:rPr>
          <w:rFonts w:ascii="BIZ UDPゴシック" w:eastAsia="BIZ UDPゴシック" w:hAnsi="BIZ UDPゴシック" w:hint="eastAsia"/>
          <w:szCs w:val="21"/>
        </w:rPr>
        <w:t>、</w:t>
      </w:r>
      <w:r w:rsidRPr="00F52969">
        <w:rPr>
          <w:rFonts w:ascii="BIZ UDPゴシック" w:eastAsia="BIZ UDPゴシック" w:hAnsi="BIZ UDPゴシック" w:hint="eastAsia"/>
          <w:spacing w:val="2"/>
          <w:szCs w:val="21"/>
        </w:rPr>
        <w:t>初めて都道府県の広域計画の策定が位置</w:t>
      </w:r>
      <w:r w:rsidR="00F952EB" w:rsidRPr="00F52969">
        <w:rPr>
          <w:rFonts w:ascii="BIZ UDPゴシック" w:eastAsia="BIZ UDPゴシック" w:hAnsi="BIZ UDPゴシック" w:hint="eastAsia"/>
          <w:spacing w:val="2"/>
          <w:szCs w:val="21"/>
        </w:rPr>
        <w:t>づ</w:t>
      </w:r>
      <w:r w:rsidRPr="00F52969">
        <w:rPr>
          <w:rFonts w:ascii="BIZ UDPゴシック" w:eastAsia="BIZ UDPゴシック" w:hAnsi="BIZ UDPゴシック" w:hint="eastAsia"/>
          <w:spacing w:val="2"/>
          <w:szCs w:val="21"/>
        </w:rPr>
        <w:t>けられるとともに、</w:t>
      </w:r>
      <w:r w:rsidR="00BA0967" w:rsidRPr="00F52969">
        <w:rPr>
          <w:rFonts w:ascii="BIZ UDPゴシック" w:eastAsia="BIZ UDPゴシック" w:hAnsi="BIZ UDPゴシック" w:hint="eastAsia"/>
          <w:spacing w:val="2"/>
          <w:szCs w:val="21"/>
        </w:rPr>
        <w:t>広域計画の</w:t>
      </w:r>
      <w:r w:rsidRPr="00F52969">
        <w:rPr>
          <w:rFonts w:ascii="BIZ UDPゴシック" w:eastAsia="BIZ UDPゴシック" w:hAnsi="BIZ UDPゴシック" w:hint="eastAsia"/>
          <w:spacing w:val="2"/>
          <w:szCs w:val="21"/>
        </w:rPr>
        <w:t>策定にあたっては、</w:t>
      </w:r>
      <w:r w:rsidR="00487D7F" w:rsidRPr="00F52969">
        <w:rPr>
          <w:rFonts w:ascii="BIZ UDPゴシック" w:eastAsia="BIZ UDPゴシック" w:hAnsi="BIZ UDPゴシック" w:hint="eastAsia"/>
          <w:spacing w:val="2"/>
          <w:szCs w:val="21"/>
        </w:rPr>
        <w:t>国が策定する</w:t>
      </w:r>
      <w:r w:rsidR="00EA217F" w:rsidRPr="00F52969">
        <w:rPr>
          <w:rFonts w:ascii="BIZ UDPゴシック" w:eastAsia="BIZ UDPゴシック" w:hAnsi="BIZ UDPゴシック" w:hint="eastAsia"/>
          <w:spacing w:val="2"/>
          <w:szCs w:val="21"/>
        </w:rPr>
        <w:t>「都市における緑地の保全及び緑化の推進に関する基本的な方針</w:t>
      </w:r>
      <w:r w:rsidR="00F133AE" w:rsidRPr="00F52969">
        <w:rPr>
          <w:rFonts w:ascii="BIZ UDPゴシック" w:eastAsia="BIZ UDPゴシック" w:hAnsi="BIZ UDPゴシック" w:hint="eastAsia"/>
          <w:spacing w:val="2"/>
          <w:szCs w:val="21"/>
        </w:rPr>
        <w:t>」</w:t>
      </w:r>
      <w:r w:rsidRPr="00F52969">
        <w:rPr>
          <w:rFonts w:ascii="BIZ UDPゴシック" w:eastAsia="BIZ UDPゴシック" w:hAnsi="BIZ UDPゴシック" w:hint="eastAsia"/>
          <w:spacing w:val="2"/>
          <w:szCs w:val="21"/>
        </w:rPr>
        <w:t>に基づくことや、市町村の緑の基本計画の指針としての</w:t>
      </w:r>
      <w:r w:rsidR="00D0396B" w:rsidRPr="00F52969">
        <w:rPr>
          <w:rFonts w:ascii="BIZ UDPゴシック" w:eastAsia="BIZ UDPゴシック" w:hAnsi="BIZ UDPゴシック" w:hint="eastAsia"/>
          <w:spacing w:val="2"/>
          <w:szCs w:val="21"/>
        </w:rPr>
        <w:t>位置づけ</w:t>
      </w:r>
      <w:r w:rsidRPr="00F52969">
        <w:rPr>
          <w:rFonts w:ascii="BIZ UDPゴシック" w:eastAsia="BIZ UDPゴシック" w:hAnsi="BIZ UDPゴシック" w:hint="eastAsia"/>
          <w:spacing w:val="2"/>
          <w:szCs w:val="21"/>
        </w:rPr>
        <w:t>が定められ</w:t>
      </w:r>
      <w:r w:rsidR="004D3742" w:rsidRPr="00F52969">
        <w:rPr>
          <w:rFonts w:ascii="BIZ UDPゴシック" w:eastAsia="BIZ UDPゴシック" w:hAnsi="BIZ UDPゴシック" w:hint="eastAsia"/>
          <w:spacing w:val="2"/>
          <w:szCs w:val="21"/>
        </w:rPr>
        <w:t>ました</w:t>
      </w:r>
      <w:r w:rsidRPr="00F52969">
        <w:rPr>
          <w:rFonts w:ascii="BIZ UDPゴシック" w:eastAsia="BIZ UDPゴシック" w:hAnsi="BIZ UDPゴシック" w:hint="eastAsia"/>
          <w:spacing w:val="2"/>
          <w:szCs w:val="21"/>
        </w:rPr>
        <w:t>。</w:t>
      </w:r>
    </w:p>
    <w:p w14:paraId="598E5C2A" w14:textId="77777777" w:rsidR="00F1085E" w:rsidRPr="00F52969" w:rsidRDefault="00F1085E" w:rsidP="00B93D7E">
      <w:pPr>
        <w:autoSpaceDE w:val="0"/>
        <w:autoSpaceDN w:val="0"/>
        <w:ind w:firstLineChars="100" w:firstLine="214"/>
        <w:rPr>
          <w:rFonts w:ascii="BIZ UDPゴシック" w:eastAsia="BIZ UDPゴシック" w:hAnsi="BIZ UDPゴシック"/>
          <w:spacing w:val="2"/>
          <w:szCs w:val="21"/>
        </w:rPr>
      </w:pPr>
    </w:p>
    <w:p w14:paraId="051505E3" w14:textId="3B7DC292" w:rsidR="00790C83" w:rsidRPr="00AC3FBD" w:rsidRDefault="002615D3" w:rsidP="00B93D7E">
      <w:pPr>
        <w:autoSpaceDE w:val="0"/>
        <w:autoSpaceDN w:val="0"/>
        <w:ind w:firstLineChars="100" w:firstLine="210"/>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こうした社会の大きな変化に対応するため、</w:t>
      </w:r>
      <w:r w:rsidR="00E21973" w:rsidRPr="00AC3FBD">
        <w:rPr>
          <w:rFonts w:ascii="BIZ UDPゴシック" w:eastAsia="BIZ UDPゴシック" w:hAnsi="BIZ UDPゴシック" w:hint="eastAsia"/>
          <w:color w:val="000000" w:themeColor="text1"/>
          <w:szCs w:val="21"/>
        </w:rPr>
        <w:t>みどりが有する多様な効果を最大限に引き出すみどりづくりが重要です。</w:t>
      </w:r>
    </w:p>
    <w:p w14:paraId="6CDB57CC" w14:textId="1C64ED67" w:rsidR="00E21973" w:rsidRPr="00F02ACE" w:rsidRDefault="00E21973" w:rsidP="00F02ACE">
      <w:pPr>
        <w:autoSpaceDE w:val="0"/>
        <w:autoSpaceDN w:val="0"/>
        <w:ind w:firstLineChars="100" w:firstLine="210"/>
        <w:rPr>
          <w:rFonts w:ascii="BIZ UDPゴシック" w:eastAsia="BIZ UDPゴシック" w:hAnsi="BIZ UDPゴシック"/>
          <w:color w:val="FF0000"/>
          <w:szCs w:val="21"/>
        </w:rPr>
      </w:pPr>
      <w:r w:rsidRPr="00AC3FBD">
        <w:rPr>
          <w:rFonts w:ascii="BIZ UDPゴシック" w:eastAsia="BIZ UDPゴシック" w:hAnsi="BIZ UDPゴシック" w:hint="eastAsia"/>
          <w:color w:val="000000" w:themeColor="text1"/>
          <w:szCs w:val="21"/>
        </w:rPr>
        <w:t>本計画は</w:t>
      </w:r>
      <w:r w:rsidRPr="00226C62">
        <w:rPr>
          <w:rFonts w:ascii="BIZ UDPゴシック" w:eastAsia="BIZ UDPゴシック" w:hAnsi="BIZ UDPゴシック" w:hint="eastAsia"/>
          <w:color w:val="000000" w:themeColor="text1"/>
          <w:szCs w:val="21"/>
        </w:rPr>
        <w:t>、</w:t>
      </w:r>
      <w:r w:rsidR="004465B0" w:rsidRPr="00226C62">
        <w:rPr>
          <w:rFonts w:ascii="BIZ UDPゴシック" w:eastAsia="BIZ UDPゴシック" w:hAnsi="BIZ UDPゴシック" w:hint="eastAsia"/>
          <w:color w:val="000000" w:themeColor="text1"/>
          <w:szCs w:val="21"/>
        </w:rPr>
        <w:t>「みどりの大阪推進計画」を改</w:t>
      </w:r>
      <w:r w:rsidR="00F02ACE" w:rsidRPr="00226C62">
        <w:rPr>
          <w:rFonts w:ascii="BIZ UDPゴシック" w:eastAsia="BIZ UDPゴシック" w:hAnsi="BIZ UDPゴシック" w:hint="eastAsia"/>
          <w:color w:val="000000" w:themeColor="text1"/>
          <w:szCs w:val="21"/>
        </w:rPr>
        <w:t>定した</w:t>
      </w:r>
      <w:r w:rsidR="004465B0" w:rsidRPr="00226C62">
        <w:rPr>
          <w:rFonts w:ascii="BIZ UDPゴシック" w:eastAsia="BIZ UDPゴシック" w:hAnsi="BIZ UDPゴシック" w:hint="eastAsia"/>
          <w:color w:val="000000" w:themeColor="text1"/>
          <w:szCs w:val="21"/>
        </w:rPr>
        <w:t>もので</w:t>
      </w:r>
      <w:r w:rsidR="004465B0" w:rsidRPr="008009F4">
        <w:rPr>
          <w:rFonts w:ascii="BIZ UDPゴシック" w:eastAsia="BIZ UDPゴシック" w:hAnsi="BIZ UDPゴシック" w:hint="eastAsia"/>
          <w:color w:val="000000" w:themeColor="text1"/>
          <w:szCs w:val="21"/>
        </w:rPr>
        <w:t>、</w:t>
      </w:r>
      <w:r w:rsidR="00115870" w:rsidRPr="008009F4">
        <w:rPr>
          <w:rFonts w:ascii="BIZ UDPゴシック" w:eastAsia="BIZ UDPゴシック" w:hAnsi="BIZ UDPゴシック" w:hint="eastAsia"/>
          <w:color w:val="000000" w:themeColor="text1"/>
          <w:szCs w:val="21"/>
        </w:rPr>
        <w:t>その</w:t>
      </w:r>
      <w:r w:rsidR="00994398" w:rsidRPr="008009F4">
        <w:rPr>
          <w:rFonts w:ascii="BIZ UDPゴシック" w:eastAsia="BIZ UDPゴシック" w:hAnsi="BIZ UDPゴシック" w:hint="eastAsia"/>
          <w:color w:val="000000" w:themeColor="text1"/>
          <w:szCs w:val="21"/>
        </w:rPr>
        <w:t>基本的な理念や</w:t>
      </w:r>
      <w:r w:rsidR="00330C15" w:rsidRPr="008009F4">
        <w:rPr>
          <w:rFonts w:ascii="BIZ UDPゴシック" w:eastAsia="BIZ UDPゴシック" w:hAnsi="BIZ UDPゴシック" w:hint="eastAsia"/>
          <w:color w:val="000000" w:themeColor="text1"/>
          <w:szCs w:val="21"/>
        </w:rPr>
        <w:t>「みどりの風促進区域」などの</w:t>
      </w:r>
      <w:r w:rsidR="00994398" w:rsidRPr="008009F4">
        <w:rPr>
          <w:rFonts w:ascii="BIZ UDPゴシック" w:eastAsia="BIZ UDPゴシック" w:hAnsi="BIZ UDPゴシック" w:hint="eastAsia"/>
          <w:color w:val="000000" w:themeColor="text1"/>
          <w:szCs w:val="21"/>
        </w:rPr>
        <w:t>取組</w:t>
      </w:r>
      <w:r w:rsidR="0040418C" w:rsidRPr="008009F4">
        <w:rPr>
          <w:rFonts w:ascii="BIZ UDPゴシック" w:eastAsia="BIZ UDPゴシック" w:hAnsi="BIZ UDPゴシック" w:hint="eastAsia"/>
          <w:color w:val="000000" w:themeColor="text1"/>
          <w:szCs w:val="21"/>
        </w:rPr>
        <w:t>を</w:t>
      </w:r>
      <w:r w:rsidR="000A2E42" w:rsidRPr="008009F4">
        <w:rPr>
          <w:rFonts w:ascii="BIZ UDPゴシック" w:eastAsia="BIZ UDPゴシック" w:hAnsi="BIZ UDPゴシック" w:hint="eastAsia"/>
          <w:color w:val="000000" w:themeColor="text1"/>
          <w:szCs w:val="21"/>
        </w:rPr>
        <w:t>引き継ぎつつ</w:t>
      </w:r>
      <w:r w:rsidR="00D173BA" w:rsidRPr="008009F4">
        <w:rPr>
          <w:rFonts w:ascii="BIZ UDPゴシック" w:eastAsia="BIZ UDPゴシック" w:hAnsi="BIZ UDPゴシック" w:hint="eastAsia"/>
          <w:color w:val="000000" w:themeColor="text1"/>
          <w:szCs w:val="21"/>
        </w:rPr>
        <w:t>、</w:t>
      </w:r>
      <w:r w:rsidRPr="008009F4">
        <w:rPr>
          <w:rFonts w:ascii="BIZ UDPゴシック" w:eastAsia="BIZ UDPゴシック" w:hAnsi="BIZ UDPゴシック" w:hint="eastAsia"/>
          <w:color w:val="000000" w:themeColor="text1"/>
          <w:szCs w:val="21"/>
        </w:rPr>
        <w:t>みどりの量の維持・増進をめ</w:t>
      </w:r>
      <w:r w:rsidRPr="00AC3FBD">
        <w:rPr>
          <w:rFonts w:ascii="BIZ UDPゴシック" w:eastAsia="BIZ UDPゴシック" w:hAnsi="BIZ UDPゴシック" w:hint="eastAsia"/>
          <w:color w:val="000000" w:themeColor="text1"/>
          <w:szCs w:val="21"/>
        </w:rPr>
        <w:t>ざすとともに、質の向上に着目したみどりづくりを推進</w:t>
      </w:r>
      <w:r w:rsidR="00790C83" w:rsidRPr="00AC3FBD">
        <w:rPr>
          <w:rFonts w:ascii="BIZ UDPゴシック" w:eastAsia="BIZ UDPゴシック" w:hAnsi="BIZ UDPゴシック" w:hint="eastAsia"/>
          <w:color w:val="000000" w:themeColor="text1"/>
          <w:szCs w:val="21"/>
        </w:rPr>
        <w:t>することとし、「都市・地域の魅力と豊かさの向上」、「安全・安心で持続可能な地域の形成」、「全てのいのちの共生」という3つの目標を定めました。</w:t>
      </w:r>
    </w:p>
    <w:p w14:paraId="3A687EE1" w14:textId="06D5C3EF" w:rsidR="00EB26A7" w:rsidRPr="00AC3FBD" w:rsidRDefault="00E21973" w:rsidP="00B93D7E">
      <w:pPr>
        <w:autoSpaceDE w:val="0"/>
        <w:autoSpaceDN w:val="0"/>
        <w:ind w:firstLineChars="100" w:firstLine="210"/>
        <w:rPr>
          <w:rFonts w:ascii="BIZ UDPゴシック" w:eastAsia="BIZ UDPゴシック" w:hAnsi="BIZ UDPゴシック"/>
          <w:color w:val="000000" w:themeColor="text1"/>
          <w:szCs w:val="21"/>
        </w:rPr>
      </w:pPr>
      <w:r w:rsidRPr="00AC3FBD">
        <w:rPr>
          <w:rFonts w:ascii="BIZ UDPゴシック" w:eastAsia="BIZ UDPゴシック" w:hAnsi="BIZ UDPゴシック" w:hint="eastAsia"/>
          <w:color w:val="000000" w:themeColor="text1"/>
          <w:szCs w:val="21"/>
        </w:rPr>
        <w:t>これらの</w:t>
      </w:r>
      <w:r w:rsidR="00790C83" w:rsidRPr="00AC3FBD">
        <w:rPr>
          <w:rFonts w:ascii="BIZ UDPゴシック" w:eastAsia="BIZ UDPゴシック" w:hAnsi="BIZ UDPゴシック" w:hint="eastAsia"/>
          <w:color w:val="000000" w:themeColor="text1"/>
          <w:szCs w:val="21"/>
        </w:rPr>
        <w:t>目標のもと</w:t>
      </w:r>
      <w:r w:rsidRPr="00AC3FBD">
        <w:rPr>
          <w:rFonts w:ascii="BIZ UDPゴシック" w:eastAsia="BIZ UDPゴシック" w:hAnsi="BIZ UDPゴシック" w:hint="eastAsia"/>
          <w:color w:val="000000" w:themeColor="text1"/>
          <w:szCs w:val="21"/>
        </w:rPr>
        <w:t>、「人と自然が共生し、Well-beingが実感できる国際都市・大阪」の実現をめざし、皆様と力を合わせてみどりのまちづくりに取り組んでいきます。</w:t>
      </w:r>
    </w:p>
    <w:p w14:paraId="27843547" w14:textId="77777777" w:rsidR="00E21973" w:rsidRPr="00F52969" w:rsidRDefault="00E21973" w:rsidP="00B93D7E">
      <w:pPr>
        <w:autoSpaceDE w:val="0"/>
        <w:autoSpaceDN w:val="0"/>
        <w:rPr>
          <w:szCs w:val="21"/>
        </w:rPr>
      </w:pPr>
    </w:p>
    <w:p w14:paraId="25360932" w14:textId="01E4EA22" w:rsidR="008C1078" w:rsidRPr="001E581F" w:rsidRDefault="002D58DC" w:rsidP="00B93D7E">
      <w:pPr>
        <w:pStyle w:val="2"/>
      </w:pPr>
      <w:r w:rsidRPr="001E581F">
        <w:rPr>
          <w:rFonts w:hint="eastAsia"/>
        </w:rPr>
        <w:t xml:space="preserve">　</w:t>
      </w:r>
      <w:bookmarkStart w:id="3" w:name="_Toc220333614"/>
      <w:r w:rsidR="008C1078" w:rsidRPr="001E581F">
        <w:rPr>
          <w:rFonts w:hint="eastAsia"/>
        </w:rPr>
        <w:t>２</w:t>
      </w:r>
      <w:r w:rsidRPr="001E581F">
        <w:rPr>
          <w:rFonts w:hint="eastAsia"/>
        </w:rPr>
        <w:t xml:space="preserve">　</w:t>
      </w:r>
      <w:r w:rsidR="008C1078" w:rsidRPr="001E581F">
        <w:rPr>
          <w:rFonts w:hint="eastAsia"/>
        </w:rPr>
        <w:t>計画の位置づけ</w:t>
      </w:r>
      <w:bookmarkEnd w:id="3"/>
      <w:r w:rsidR="00433C48">
        <w:rPr>
          <w:rFonts w:hint="eastAsia"/>
        </w:rPr>
        <w:t xml:space="preserve"> </w:t>
      </w:r>
    </w:p>
    <w:p w14:paraId="79390195" w14:textId="7B82319A" w:rsidR="00A83770" w:rsidRPr="008009F4" w:rsidRDefault="00A83770" w:rsidP="00A83770">
      <w:pPr>
        <w:autoSpaceDE w:val="0"/>
        <w:autoSpaceDN w:val="0"/>
        <w:ind w:firstLineChars="100" w:firstLine="210"/>
        <w:rPr>
          <w:rFonts w:ascii="BIZ UDPゴシック" w:eastAsia="BIZ UDPゴシック" w:hAnsi="BIZ UDPゴシック"/>
          <w:color w:val="000000" w:themeColor="text1"/>
          <w:szCs w:val="21"/>
        </w:rPr>
      </w:pPr>
      <w:r w:rsidRPr="00226C62">
        <w:rPr>
          <w:rFonts w:ascii="BIZ UDPゴシック" w:eastAsia="BIZ UDPゴシック" w:hAnsi="BIZ UDPゴシック" w:hint="eastAsia"/>
          <w:color w:val="000000" w:themeColor="text1"/>
          <w:szCs w:val="21"/>
        </w:rPr>
        <w:t>大阪府自然環境保全条</w:t>
      </w:r>
      <w:r w:rsidRPr="008009F4">
        <w:rPr>
          <w:rFonts w:ascii="BIZ UDPゴシック" w:eastAsia="BIZ UDPゴシック" w:hAnsi="BIZ UDPゴシック" w:hint="eastAsia"/>
          <w:color w:val="000000" w:themeColor="text1"/>
          <w:szCs w:val="21"/>
        </w:rPr>
        <w:t>例</w:t>
      </w:r>
      <w:r w:rsidR="00FA225B" w:rsidRPr="008009F4">
        <w:rPr>
          <w:rFonts w:ascii="BIZ UDPゴシック" w:eastAsia="BIZ UDPゴシック" w:hAnsi="BIZ UDPゴシック" w:hint="eastAsia"/>
          <w:color w:val="000000" w:themeColor="text1"/>
          <w:szCs w:val="21"/>
        </w:rPr>
        <w:t>第2条に規定する「</w:t>
      </w:r>
      <w:r w:rsidRPr="008009F4">
        <w:rPr>
          <w:rFonts w:ascii="BIZ UDPゴシック" w:eastAsia="BIZ UDPゴシック" w:hAnsi="BIZ UDPゴシック" w:hint="eastAsia"/>
          <w:color w:val="000000" w:themeColor="text1"/>
          <w:szCs w:val="21"/>
        </w:rPr>
        <w:t>自然環境の保全等に関する施策</w:t>
      </w:r>
      <w:r w:rsidR="00FA225B" w:rsidRPr="008009F4">
        <w:rPr>
          <w:rFonts w:ascii="BIZ UDPゴシック" w:eastAsia="BIZ UDPゴシック" w:hAnsi="BIZ UDPゴシック" w:hint="eastAsia"/>
          <w:color w:val="000000" w:themeColor="text1"/>
          <w:szCs w:val="21"/>
        </w:rPr>
        <w:t>」</w:t>
      </w:r>
      <w:r w:rsidRPr="008009F4">
        <w:rPr>
          <w:rFonts w:ascii="BIZ UDPゴシック" w:eastAsia="BIZ UDPゴシック" w:hAnsi="BIZ UDPゴシック" w:hint="eastAsia"/>
          <w:color w:val="000000" w:themeColor="text1"/>
          <w:szCs w:val="21"/>
        </w:rPr>
        <w:t>の推進方向を体系的に示すとともに、</w:t>
      </w:r>
      <w:r w:rsidR="00365427" w:rsidRPr="008009F4">
        <w:rPr>
          <w:rFonts w:ascii="BIZ UDPゴシック" w:eastAsia="BIZ UDPゴシック" w:hAnsi="BIZ UDPゴシック" w:hint="eastAsia"/>
          <w:color w:val="000000" w:themeColor="text1"/>
          <w:szCs w:val="21"/>
        </w:rPr>
        <w:t>第29条に基づく「</w:t>
      </w:r>
      <w:r w:rsidRPr="008009F4">
        <w:rPr>
          <w:rFonts w:ascii="BIZ UDPゴシック" w:eastAsia="BIZ UDPゴシック" w:hAnsi="BIZ UDPゴシック" w:hint="eastAsia"/>
          <w:color w:val="000000" w:themeColor="text1"/>
          <w:szCs w:val="21"/>
        </w:rPr>
        <w:t>多様性のある豊かな緑の創出に関する基本的な計画</w:t>
      </w:r>
      <w:r w:rsidR="00365427" w:rsidRPr="008009F4">
        <w:rPr>
          <w:rFonts w:ascii="BIZ UDPゴシック" w:eastAsia="BIZ UDPゴシック" w:hAnsi="BIZ UDPゴシック" w:hint="eastAsia"/>
          <w:color w:val="000000" w:themeColor="text1"/>
          <w:szCs w:val="21"/>
        </w:rPr>
        <w:t>」</w:t>
      </w:r>
      <w:r w:rsidRPr="008009F4">
        <w:rPr>
          <w:rFonts w:ascii="BIZ UDPゴシック" w:eastAsia="BIZ UDPゴシック" w:hAnsi="BIZ UDPゴシック" w:hint="eastAsia"/>
          <w:color w:val="000000" w:themeColor="text1"/>
          <w:szCs w:val="21"/>
        </w:rPr>
        <w:t>として策定したものです。</w:t>
      </w:r>
    </w:p>
    <w:p w14:paraId="4597BE26" w14:textId="5358247C" w:rsidR="000102BD" w:rsidRPr="008009F4" w:rsidRDefault="00A83770" w:rsidP="00A83770">
      <w:pPr>
        <w:autoSpaceDE w:val="0"/>
        <w:autoSpaceDN w:val="0"/>
        <w:ind w:firstLineChars="100" w:firstLine="210"/>
        <w:rPr>
          <w:rFonts w:ascii="BIZ UDPゴシック" w:eastAsia="BIZ UDPゴシック" w:hAnsi="BIZ UDPゴシック"/>
          <w:color w:val="000000" w:themeColor="text1"/>
          <w:szCs w:val="21"/>
        </w:rPr>
      </w:pPr>
      <w:r w:rsidRPr="008009F4">
        <w:rPr>
          <w:rFonts w:ascii="BIZ UDPゴシック" w:eastAsia="BIZ UDPゴシック" w:hAnsi="BIZ UDPゴシック" w:hint="eastAsia"/>
          <w:color w:val="000000" w:themeColor="text1"/>
          <w:szCs w:val="21"/>
        </w:rPr>
        <w:t>また、</w:t>
      </w:r>
      <w:r w:rsidR="000102BD" w:rsidRPr="008009F4">
        <w:rPr>
          <w:rFonts w:ascii="BIZ UDPゴシック" w:eastAsia="BIZ UDPゴシック" w:hAnsi="BIZ UDPゴシック" w:hint="eastAsia"/>
          <w:color w:val="000000" w:themeColor="text1"/>
          <w:szCs w:val="21"/>
        </w:rPr>
        <w:t>都市緑地法第3条の2に規定される国の「都市における緑地の保全及び緑化の推進に関する基本的な方針」に基づき、同法第3条の3の規定により大阪府が</w:t>
      </w:r>
      <w:r w:rsidR="00EF56B3" w:rsidRPr="008009F4">
        <w:rPr>
          <w:rFonts w:ascii="BIZ UDPゴシック" w:eastAsia="BIZ UDPゴシック" w:hAnsi="BIZ UDPゴシック" w:hint="eastAsia"/>
          <w:color w:val="000000" w:themeColor="text1"/>
          <w:szCs w:val="21"/>
        </w:rPr>
        <w:t>定める</w:t>
      </w:r>
      <w:r w:rsidR="000102BD" w:rsidRPr="008009F4">
        <w:rPr>
          <w:rFonts w:ascii="BIZ UDPゴシック" w:eastAsia="BIZ UDPゴシック" w:hAnsi="BIZ UDPゴシック" w:hint="eastAsia"/>
          <w:color w:val="000000" w:themeColor="text1"/>
          <w:szCs w:val="21"/>
        </w:rPr>
        <w:t>「緑地の保全及び緑化の推進に関する計画（広域計画）」です。</w:t>
      </w:r>
    </w:p>
    <w:p w14:paraId="35A135C0" w14:textId="6D76B3F6" w:rsidR="00A83770" w:rsidRPr="00226C62" w:rsidRDefault="00A83770" w:rsidP="00A83770">
      <w:pPr>
        <w:autoSpaceDE w:val="0"/>
        <w:autoSpaceDN w:val="0"/>
        <w:ind w:firstLineChars="100" w:firstLine="210"/>
        <w:rPr>
          <w:rFonts w:ascii="BIZ UDPゴシック" w:eastAsia="BIZ UDPゴシック" w:hAnsi="BIZ UDPゴシック"/>
          <w:color w:val="000000" w:themeColor="text1"/>
          <w:sz w:val="22"/>
        </w:rPr>
      </w:pPr>
      <w:r w:rsidRPr="008009F4">
        <w:rPr>
          <w:rFonts w:ascii="BIZ UDPゴシック" w:eastAsia="BIZ UDPゴシック" w:hAnsi="BIZ UDPゴシック" w:hint="eastAsia"/>
          <w:color w:val="000000" w:themeColor="text1"/>
          <w:szCs w:val="21"/>
        </w:rPr>
        <w:t>さらに、同法第4条</w:t>
      </w:r>
      <w:r w:rsidR="00496EB6" w:rsidRPr="008009F4">
        <w:rPr>
          <w:rFonts w:ascii="BIZ UDPゴシック" w:eastAsia="BIZ UDPゴシック" w:hAnsi="BIZ UDPゴシック" w:hint="eastAsia"/>
          <w:color w:val="000000" w:themeColor="text1"/>
          <w:szCs w:val="21"/>
        </w:rPr>
        <w:t>に基づき</w:t>
      </w:r>
      <w:r w:rsidRPr="008009F4">
        <w:rPr>
          <w:rFonts w:ascii="BIZ UDPゴシック" w:eastAsia="BIZ UDPゴシック" w:hAnsi="BIZ UDPゴシック" w:hint="eastAsia"/>
          <w:color w:val="000000" w:themeColor="text1"/>
          <w:szCs w:val="21"/>
        </w:rPr>
        <w:t>市町村が策定する緑の基本計画は、都道府県の広域計画である本計画を勘案して定めることと</w:t>
      </w:r>
      <w:r w:rsidR="003A554D" w:rsidRPr="008009F4">
        <w:rPr>
          <w:rFonts w:ascii="BIZ UDPゴシック" w:eastAsia="BIZ UDPゴシック" w:hAnsi="BIZ UDPゴシック" w:hint="eastAsia"/>
          <w:color w:val="000000" w:themeColor="text1"/>
          <w:szCs w:val="21"/>
        </w:rPr>
        <w:t>同法に</w:t>
      </w:r>
      <w:r w:rsidRPr="008009F4">
        <w:rPr>
          <w:rFonts w:ascii="BIZ UDPゴシック" w:eastAsia="BIZ UDPゴシック" w:hAnsi="BIZ UDPゴシック" w:hint="eastAsia"/>
          <w:color w:val="000000" w:themeColor="text1"/>
          <w:szCs w:val="21"/>
        </w:rPr>
        <w:t>規定</w:t>
      </w:r>
      <w:r w:rsidRPr="00226C62">
        <w:rPr>
          <w:rFonts w:ascii="BIZ UDPゴシック" w:eastAsia="BIZ UDPゴシック" w:hAnsi="BIZ UDPゴシック" w:hint="eastAsia"/>
          <w:color w:val="000000" w:themeColor="text1"/>
          <w:szCs w:val="21"/>
        </w:rPr>
        <w:t>されています。</w:t>
      </w:r>
    </w:p>
    <w:p w14:paraId="67C43903" w14:textId="60F95B95" w:rsidR="00875F98" w:rsidRPr="00B230BA" w:rsidRDefault="00813FBD" w:rsidP="00B93D7E">
      <w:pPr>
        <w:pStyle w:val="1"/>
        <w:autoSpaceDE w:val="0"/>
        <w:autoSpaceDN w:val="0"/>
        <w:rPr>
          <w:rFonts w:ascii="BIZ UDPゴシック" w:eastAsia="BIZ UDPゴシック" w:hAnsi="BIZ UDPゴシック"/>
          <w:sz w:val="21"/>
          <w:szCs w:val="21"/>
        </w:rPr>
      </w:pPr>
      <w:bookmarkStart w:id="4" w:name="_Toc101359090"/>
      <w:bookmarkStart w:id="5" w:name="_Toc220333615"/>
      <w:r w:rsidRPr="00B230BA">
        <w:rPr>
          <w:rFonts w:ascii="BIZ UDPゴシック" w:eastAsia="BIZ UDPゴシック" w:hAnsi="BIZ UDPゴシック" w:hint="eastAsia"/>
          <w:sz w:val="21"/>
          <w:szCs w:val="21"/>
        </w:rPr>
        <w:lastRenderedPageBreak/>
        <w:t>第１章</w:t>
      </w:r>
      <w:r w:rsidR="00124836" w:rsidRPr="00B230BA">
        <w:rPr>
          <w:rFonts w:ascii="BIZ UDPゴシック" w:eastAsia="BIZ UDPゴシック" w:hAnsi="BIZ UDPゴシック" w:hint="eastAsia"/>
          <w:sz w:val="21"/>
          <w:szCs w:val="21"/>
        </w:rPr>
        <w:t xml:space="preserve">　</w:t>
      </w:r>
      <w:bookmarkEnd w:id="4"/>
      <w:r w:rsidRPr="00B230BA">
        <w:rPr>
          <w:rFonts w:ascii="BIZ UDPゴシック" w:eastAsia="BIZ UDPゴシック" w:hAnsi="BIZ UDPゴシック" w:hint="eastAsia"/>
          <w:sz w:val="21"/>
          <w:szCs w:val="21"/>
        </w:rPr>
        <w:t>みどりを取り巻く</w:t>
      </w:r>
      <w:r w:rsidR="00D03F94" w:rsidRPr="00B230BA">
        <w:rPr>
          <w:rFonts w:ascii="BIZ UDPゴシック" w:eastAsia="BIZ UDPゴシック" w:hAnsi="BIZ UDPゴシック" w:hint="eastAsia"/>
          <w:sz w:val="21"/>
          <w:szCs w:val="21"/>
        </w:rPr>
        <w:t>状況</w:t>
      </w:r>
      <w:bookmarkEnd w:id="5"/>
    </w:p>
    <w:p w14:paraId="6DCC20DF" w14:textId="6A03EA28" w:rsidR="00B20FAA" w:rsidRPr="00B230BA" w:rsidRDefault="00B20FAA" w:rsidP="008B7CEC">
      <w:pPr>
        <w:autoSpaceDE w:val="0"/>
        <w:autoSpaceDN w:val="0"/>
        <w:ind w:firstLineChars="100" w:firstLine="21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前計画を策定した 2009（平成21）</w:t>
      </w:r>
      <w:r w:rsidR="00717931">
        <w:rPr>
          <w:rFonts w:ascii="BIZ UDPゴシック" w:eastAsia="BIZ UDPゴシック" w:hAnsi="BIZ UDPゴシック" w:hint="eastAsia"/>
          <w:color w:val="000000" w:themeColor="text1"/>
          <w:szCs w:val="21"/>
        </w:rPr>
        <w:t>年</w:t>
      </w:r>
      <w:r w:rsidRPr="00B230BA">
        <w:rPr>
          <w:rFonts w:ascii="BIZ UDPゴシック" w:eastAsia="BIZ UDPゴシック" w:hAnsi="BIZ UDPゴシック" w:hint="eastAsia"/>
          <w:color w:val="000000" w:themeColor="text1"/>
          <w:szCs w:val="21"/>
        </w:rPr>
        <w:t>以降、</w:t>
      </w:r>
      <w:r w:rsidR="00A6500D" w:rsidRPr="00B230BA">
        <w:rPr>
          <w:rFonts w:ascii="BIZ UDPゴシック" w:eastAsia="BIZ UDPゴシック" w:hAnsi="BIZ UDPゴシック" w:hint="eastAsia"/>
          <w:color w:val="000000" w:themeColor="text1"/>
          <w:szCs w:val="21"/>
        </w:rPr>
        <w:t>大阪</w:t>
      </w:r>
      <w:r w:rsidRPr="00B230BA">
        <w:rPr>
          <w:rFonts w:ascii="BIZ UDPゴシック" w:eastAsia="BIZ UDPゴシック" w:hAnsi="BIZ UDPゴシック" w:hint="eastAsia"/>
          <w:color w:val="000000" w:themeColor="text1"/>
          <w:szCs w:val="21"/>
        </w:rPr>
        <w:t>のみどりを取り巻く社会情勢は大きく変化して</w:t>
      </w:r>
      <w:r w:rsidR="00A6500D" w:rsidRPr="00B230BA">
        <w:rPr>
          <w:rFonts w:ascii="BIZ UDPゴシック" w:eastAsia="BIZ UDPゴシック" w:hAnsi="BIZ UDPゴシック" w:hint="eastAsia"/>
          <w:color w:val="000000" w:themeColor="text1"/>
          <w:szCs w:val="21"/>
        </w:rPr>
        <w:t>い</w:t>
      </w:r>
      <w:r w:rsidR="008C7DF1" w:rsidRPr="00B230BA">
        <w:rPr>
          <w:rFonts w:ascii="BIZ UDPゴシック" w:eastAsia="BIZ UDPゴシック" w:hAnsi="BIZ UDPゴシック" w:hint="eastAsia"/>
          <w:color w:val="000000" w:themeColor="text1"/>
          <w:szCs w:val="21"/>
        </w:rPr>
        <w:t>ます</w:t>
      </w:r>
      <w:r w:rsidR="00A6500D" w:rsidRPr="00B230BA">
        <w:rPr>
          <w:rFonts w:ascii="BIZ UDPゴシック" w:eastAsia="BIZ UDPゴシック" w:hAnsi="BIZ UDPゴシック" w:hint="eastAsia"/>
          <w:color w:val="000000" w:themeColor="text1"/>
          <w:szCs w:val="21"/>
        </w:rPr>
        <w:t>。本章では</w:t>
      </w:r>
      <w:r w:rsidRPr="00B230BA">
        <w:rPr>
          <w:rFonts w:ascii="BIZ UDPゴシック" w:eastAsia="BIZ UDPゴシック" w:hAnsi="BIZ UDPゴシック" w:hint="eastAsia"/>
          <w:color w:val="000000" w:themeColor="text1"/>
          <w:szCs w:val="21"/>
        </w:rPr>
        <w:t>、</w:t>
      </w:r>
      <w:r w:rsidR="00697BB5" w:rsidRPr="00B230BA">
        <w:rPr>
          <w:rFonts w:ascii="BIZ UDPゴシック" w:eastAsia="BIZ UDPゴシック" w:hAnsi="BIZ UDPゴシック" w:hint="eastAsia"/>
          <w:color w:val="000000" w:themeColor="text1"/>
          <w:szCs w:val="21"/>
        </w:rPr>
        <w:t>まず、</w:t>
      </w:r>
      <w:r w:rsidRPr="00B230BA">
        <w:rPr>
          <w:rFonts w:ascii="BIZ UDPゴシック" w:eastAsia="BIZ UDPゴシック" w:hAnsi="BIZ UDPゴシック" w:hint="eastAsia"/>
          <w:color w:val="000000" w:themeColor="text1"/>
          <w:szCs w:val="21"/>
        </w:rPr>
        <w:t>把握すべき社会情勢の変化について以下</w:t>
      </w:r>
      <w:r w:rsidR="00A6500D" w:rsidRPr="00B230BA">
        <w:rPr>
          <w:rFonts w:ascii="BIZ UDPゴシック" w:eastAsia="BIZ UDPゴシック" w:hAnsi="BIZ UDPゴシック" w:hint="eastAsia"/>
          <w:color w:val="000000" w:themeColor="text1"/>
          <w:szCs w:val="21"/>
        </w:rPr>
        <w:t>のとおり整理</w:t>
      </w:r>
      <w:r w:rsidR="008C7DF1" w:rsidRPr="00B230BA">
        <w:rPr>
          <w:rFonts w:ascii="BIZ UDPゴシック" w:eastAsia="BIZ UDPゴシック" w:hAnsi="BIZ UDPゴシック" w:hint="eastAsia"/>
          <w:color w:val="000000" w:themeColor="text1"/>
          <w:szCs w:val="21"/>
        </w:rPr>
        <w:t>します</w:t>
      </w:r>
      <w:r w:rsidR="00697BB5" w:rsidRPr="00B230BA">
        <w:rPr>
          <w:rFonts w:ascii="BIZ UDPゴシック" w:eastAsia="BIZ UDPゴシック" w:hAnsi="BIZ UDPゴシック" w:hint="eastAsia"/>
          <w:color w:val="000000" w:themeColor="text1"/>
          <w:szCs w:val="21"/>
        </w:rPr>
        <w:t>。</w:t>
      </w:r>
    </w:p>
    <w:p w14:paraId="4B1603B9" w14:textId="6C556FDC" w:rsidR="00AB1CF3" w:rsidRPr="00131049" w:rsidRDefault="00304951" w:rsidP="00B93D7E">
      <w:pPr>
        <w:pStyle w:val="2"/>
      </w:pPr>
      <w:r w:rsidRPr="00131049">
        <w:rPr>
          <w:rFonts w:hint="eastAsia"/>
        </w:rPr>
        <w:t xml:space="preserve">　</w:t>
      </w:r>
      <w:bookmarkStart w:id="6" w:name="_Toc220333616"/>
      <w:r w:rsidRPr="00131049">
        <w:rPr>
          <w:rFonts w:hint="eastAsia"/>
        </w:rPr>
        <w:t>１　国内外の動向</w:t>
      </w:r>
      <w:bookmarkEnd w:id="6"/>
      <w:r w:rsidR="00433C48">
        <w:rPr>
          <w:rFonts w:hint="eastAsia"/>
        </w:rPr>
        <w:t xml:space="preserve"> </w:t>
      </w:r>
    </w:p>
    <w:p w14:paraId="26999BA9" w14:textId="14E00112" w:rsidR="00401540" w:rsidRPr="006D64EE" w:rsidRDefault="00036218" w:rsidP="00B93D7E">
      <w:pPr>
        <w:pStyle w:val="3"/>
        <w:autoSpaceDE w:val="0"/>
        <w:autoSpaceDN w:val="0"/>
        <w:rPr>
          <w:rFonts w:ascii="BIZ UDPゴシック" w:eastAsia="BIZ UDPゴシック" w:hAnsi="BIZ UDPゴシック"/>
          <w:color w:val="000000" w:themeColor="text1"/>
          <w:sz w:val="21"/>
          <w:szCs w:val="21"/>
        </w:rPr>
      </w:pPr>
      <w:bookmarkStart w:id="7" w:name="_Toc220333617"/>
      <w:r w:rsidRPr="006D64EE">
        <w:rPr>
          <w:rFonts w:ascii="BIZ UDPゴシック" w:eastAsia="BIZ UDPゴシック" w:hAnsi="BIZ UDPゴシック" w:hint="eastAsia"/>
          <w:sz w:val="21"/>
          <w:szCs w:val="21"/>
        </w:rPr>
        <w:t>（</w:t>
      </w:r>
      <w:r>
        <w:rPr>
          <w:rFonts w:ascii="BIZ UDPゴシック" w:eastAsia="BIZ UDPゴシック" w:hAnsi="BIZ UDPゴシック" w:hint="eastAsia"/>
          <w:sz w:val="21"/>
          <w:szCs w:val="21"/>
        </w:rPr>
        <w:t>１</w:t>
      </w:r>
      <w:r w:rsidRPr="006D64EE">
        <w:rPr>
          <w:rFonts w:ascii="BIZ UDPゴシック" w:eastAsia="BIZ UDPゴシック" w:hAnsi="BIZ UDPゴシック" w:hint="eastAsia"/>
          <w:sz w:val="21"/>
          <w:szCs w:val="21"/>
        </w:rPr>
        <w:t>）</w:t>
      </w:r>
      <w:r w:rsidR="006B25D0" w:rsidRPr="006D64EE">
        <w:rPr>
          <w:rFonts w:ascii="BIZ UDPゴシック" w:eastAsia="BIZ UDPゴシック" w:hAnsi="BIZ UDPゴシック" w:hint="eastAsia"/>
          <w:color w:val="000000" w:themeColor="text1"/>
          <w:sz w:val="21"/>
          <w:szCs w:val="21"/>
        </w:rPr>
        <w:t>国際的な動向</w:t>
      </w:r>
      <w:bookmarkEnd w:id="7"/>
    </w:p>
    <w:p w14:paraId="6DF578DC" w14:textId="77777777" w:rsidR="007E1266" w:rsidRPr="00B230BA" w:rsidRDefault="00BE736D" w:rsidP="00B93D7E">
      <w:pPr>
        <w:pStyle w:val="aa"/>
        <w:numPr>
          <w:ilvl w:val="0"/>
          <w:numId w:val="28"/>
        </w:numPr>
        <w:autoSpaceDE w:val="0"/>
        <w:autoSpaceDN w:val="0"/>
        <w:ind w:leftChars="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持続可能な</w:t>
      </w:r>
      <w:r w:rsidR="00BA0967" w:rsidRPr="00B230BA">
        <w:rPr>
          <w:rFonts w:ascii="BIZ UDPゴシック" w:eastAsia="BIZ UDPゴシック" w:hAnsi="BIZ UDPゴシック" w:hint="eastAsia"/>
          <w:color w:val="000000" w:themeColor="text1"/>
          <w:szCs w:val="21"/>
        </w:rPr>
        <w:t>社会に向けた国際的な枠組み</w:t>
      </w:r>
      <w:r w:rsidR="00E73845" w:rsidRPr="00B230BA">
        <w:rPr>
          <w:rFonts w:ascii="BIZ UDPゴシック" w:eastAsia="BIZ UDPゴシック" w:hAnsi="BIZ UDPゴシック" w:hint="eastAsia"/>
          <w:color w:val="000000" w:themeColor="text1"/>
          <w:szCs w:val="21"/>
        </w:rPr>
        <w:t>など</w:t>
      </w:r>
    </w:p>
    <w:p w14:paraId="2CF412D9" w14:textId="2797AF29" w:rsidR="00B24047" w:rsidRPr="00B230BA" w:rsidRDefault="00AE15D1" w:rsidP="00B93D7E">
      <w:pPr>
        <w:tabs>
          <w:tab w:val="left" w:pos="2595"/>
        </w:tabs>
        <w:autoSpaceDE w:val="0"/>
        <w:autoSpaceDN w:val="0"/>
        <w:ind w:firstLineChars="129" w:firstLine="271"/>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〇SDG</w:t>
      </w:r>
      <w:r w:rsidRPr="00B230BA">
        <w:rPr>
          <w:rFonts w:ascii="BIZ UDPゴシック" w:eastAsia="BIZ UDPゴシック" w:hAnsi="BIZ UDPゴシック"/>
          <w:color w:val="000000" w:themeColor="text1"/>
          <w:szCs w:val="21"/>
        </w:rPr>
        <w:t>s</w:t>
      </w:r>
      <w:r w:rsidRPr="00B230BA">
        <w:rPr>
          <w:rFonts w:ascii="BIZ UDPゴシック" w:eastAsia="BIZ UDPゴシック" w:hAnsi="BIZ UDPゴシック" w:hint="eastAsia"/>
          <w:color w:val="000000" w:themeColor="text1"/>
          <w:szCs w:val="21"/>
        </w:rPr>
        <w:t>の採択</w:t>
      </w:r>
    </w:p>
    <w:p w14:paraId="7D2A8149" w14:textId="2F537644" w:rsidR="00CF3ECF" w:rsidRPr="00B230BA" w:rsidRDefault="00CF3ECF" w:rsidP="00B93D7E">
      <w:pPr>
        <w:tabs>
          <w:tab w:val="left" w:pos="2595"/>
        </w:tabs>
        <w:autoSpaceDE w:val="0"/>
        <w:autoSpaceDN w:val="0"/>
        <w:ind w:leftChars="166" w:left="422" w:hangingChars="35" w:hanging="73"/>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 xml:space="preserve">　</w:t>
      </w:r>
      <w:r w:rsidR="00384DA9" w:rsidRPr="00B230BA">
        <w:rPr>
          <w:rFonts w:ascii="BIZ UDPゴシック" w:eastAsia="BIZ UDPゴシック" w:hAnsi="BIZ UDPゴシック" w:hint="eastAsia"/>
          <w:color w:val="000000" w:themeColor="text1"/>
          <w:szCs w:val="21"/>
        </w:rPr>
        <w:t xml:space="preserve">　</w:t>
      </w:r>
      <w:r w:rsidRPr="00B230BA">
        <w:rPr>
          <w:rFonts w:ascii="BIZ UDPゴシック" w:eastAsia="BIZ UDPゴシック" w:hAnsi="BIZ UDPゴシック" w:hint="eastAsia"/>
          <w:color w:val="000000" w:themeColor="text1"/>
          <w:szCs w:val="21"/>
        </w:rPr>
        <w:t>2015（平成27）</w:t>
      </w:r>
      <w:r w:rsidR="00717931">
        <w:rPr>
          <w:rFonts w:ascii="BIZ UDPゴシック" w:eastAsia="BIZ UDPゴシック" w:hAnsi="BIZ UDPゴシック" w:hint="eastAsia"/>
          <w:color w:val="000000" w:themeColor="text1"/>
          <w:szCs w:val="21"/>
        </w:rPr>
        <w:t>年</w:t>
      </w:r>
      <w:r w:rsidRPr="00B230BA">
        <w:rPr>
          <w:rFonts w:ascii="BIZ UDPゴシック" w:eastAsia="BIZ UDPゴシック" w:hAnsi="BIZ UDPゴシック" w:hint="eastAsia"/>
          <w:color w:val="000000" w:themeColor="text1"/>
          <w:szCs w:val="21"/>
        </w:rPr>
        <w:t>９月、国連総会において「持続可能な開発のための2030アジェンダ」が採択され</w:t>
      </w:r>
      <w:r w:rsidR="00CF0031">
        <w:rPr>
          <w:rFonts w:ascii="BIZ UDPゴシック" w:eastAsia="BIZ UDPゴシック" w:hAnsi="BIZ UDPゴシック" w:hint="eastAsia"/>
          <w:color w:val="000000" w:themeColor="text1"/>
          <w:szCs w:val="21"/>
        </w:rPr>
        <w:t>ました</w:t>
      </w:r>
      <w:r w:rsidRPr="00B230BA">
        <w:rPr>
          <w:rFonts w:ascii="BIZ UDPゴシック" w:eastAsia="BIZ UDPゴシック" w:hAnsi="BIZ UDPゴシック" w:hint="eastAsia"/>
          <w:color w:val="000000" w:themeColor="text1"/>
          <w:szCs w:val="21"/>
        </w:rPr>
        <w:t>。この総会において、人間、地球及び繁栄のための行動計画として、17の目標、169のターゲットからなる「持続可能な開発目標（</w:t>
      </w:r>
      <w:proofErr w:type="spellStart"/>
      <w:r w:rsidR="000C5196" w:rsidRPr="00B230BA">
        <w:rPr>
          <w:rFonts w:ascii="BIZ UDPゴシック" w:eastAsia="BIZ UDPゴシック" w:hAnsi="BIZ UDPゴシック" w:hint="eastAsia"/>
          <w:color w:val="000000" w:themeColor="text1"/>
          <w:szCs w:val="21"/>
        </w:rPr>
        <w:t>SDGs:</w:t>
      </w:r>
      <w:r w:rsidRPr="00B230BA">
        <w:rPr>
          <w:rFonts w:ascii="BIZ UDPゴシック" w:eastAsia="BIZ UDPゴシック" w:hAnsi="BIZ UDPゴシック" w:hint="eastAsia"/>
          <w:color w:val="000000" w:themeColor="text1"/>
          <w:szCs w:val="21"/>
        </w:rPr>
        <w:t>Sustainable</w:t>
      </w:r>
      <w:proofErr w:type="spellEnd"/>
      <w:r w:rsidRPr="00B230BA">
        <w:rPr>
          <w:rFonts w:ascii="BIZ UDPゴシック" w:eastAsia="BIZ UDPゴシック" w:hAnsi="BIZ UDPゴシック" w:hint="eastAsia"/>
          <w:color w:val="000000" w:themeColor="text1"/>
          <w:szCs w:val="21"/>
        </w:rPr>
        <w:t xml:space="preserve"> Development Goals）」が掲げられ</w:t>
      </w:r>
      <w:r w:rsidR="008C7DF1" w:rsidRPr="00B230BA">
        <w:rPr>
          <w:rFonts w:ascii="BIZ UDPゴシック" w:eastAsia="BIZ UDPゴシック" w:hAnsi="BIZ UDPゴシック" w:hint="eastAsia"/>
          <w:color w:val="000000" w:themeColor="text1"/>
          <w:szCs w:val="21"/>
        </w:rPr>
        <w:t>まし</w:t>
      </w:r>
      <w:r w:rsidRPr="00B230BA">
        <w:rPr>
          <w:rFonts w:ascii="BIZ UDPゴシック" w:eastAsia="BIZ UDPゴシック" w:hAnsi="BIZ UDPゴシック" w:hint="eastAsia"/>
          <w:color w:val="000000" w:themeColor="text1"/>
          <w:szCs w:val="21"/>
        </w:rPr>
        <w:t>た。</w:t>
      </w:r>
    </w:p>
    <w:p w14:paraId="62AEC6FA" w14:textId="35E1319E" w:rsidR="00CF3ECF" w:rsidRPr="00B230BA" w:rsidRDefault="00CF3ECF" w:rsidP="00B93D7E">
      <w:pPr>
        <w:tabs>
          <w:tab w:val="left" w:pos="2595"/>
        </w:tabs>
        <w:autoSpaceDE w:val="0"/>
        <w:autoSpaceDN w:val="0"/>
        <w:ind w:leftChars="166" w:left="422" w:hangingChars="35" w:hanging="73"/>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 xml:space="preserve">　</w:t>
      </w:r>
      <w:r w:rsidR="00384DA9" w:rsidRPr="00B230BA">
        <w:rPr>
          <w:rFonts w:ascii="BIZ UDPゴシック" w:eastAsia="BIZ UDPゴシック" w:hAnsi="BIZ UDPゴシック" w:hint="eastAsia"/>
          <w:color w:val="000000" w:themeColor="text1"/>
          <w:szCs w:val="21"/>
        </w:rPr>
        <w:t xml:space="preserve">　</w:t>
      </w:r>
      <w:r w:rsidRPr="00B230BA">
        <w:rPr>
          <w:rFonts w:ascii="BIZ UDPゴシック" w:eastAsia="BIZ UDPゴシック" w:hAnsi="BIZ UDPゴシック" w:hint="eastAsia"/>
          <w:color w:val="000000" w:themeColor="text1"/>
          <w:szCs w:val="21"/>
        </w:rPr>
        <w:t>SDGsは「誰一人取り残さない」をキーワードとし、2030（令和12）</w:t>
      </w:r>
      <w:r w:rsidR="00717931">
        <w:rPr>
          <w:rFonts w:ascii="BIZ UDPゴシック" w:eastAsia="BIZ UDPゴシック" w:hAnsi="BIZ UDPゴシック" w:hint="eastAsia"/>
          <w:color w:val="000000" w:themeColor="text1"/>
          <w:szCs w:val="21"/>
        </w:rPr>
        <w:t>年</w:t>
      </w:r>
      <w:r w:rsidRPr="00B230BA">
        <w:rPr>
          <w:rFonts w:ascii="BIZ UDPゴシック" w:eastAsia="BIZ UDPゴシック" w:hAnsi="BIZ UDPゴシック" w:hint="eastAsia"/>
          <w:color w:val="000000" w:themeColor="text1"/>
          <w:szCs w:val="21"/>
        </w:rPr>
        <w:t>までに持続可能でよりよい世界をめざす国際目標として、先進国を含むすべての国々が、すべての関係者と協調的なパートナーシップのもとで行動すること、「経済」は「社会」に、「社会」は「（自然）環境」に支えられて成り立つという考え方が提示され、あらゆる社会活動においてSDGsの達成に向けた取組が求められてい</w:t>
      </w:r>
      <w:r w:rsidR="008C7DF1" w:rsidRPr="00B230BA">
        <w:rPr>
          <w:rFonts w:ascii="BIZ UDPゴシック" w:eastAsia="BIZ UDPゴシック" w:hAnsi="BIZ UDPゴシック" w:hint="eastAsia"/>
          <w:color w:val="000000" w:themeColor="text1"/>
          <w:szCs w:val="21"/>
        </w:rPr>
        <w:t>ます</w:t>
      </w:r>
      <w:r w:rsidRPr="00B230BA">
        <w:rPr>
          <w:rFonts w:ascii="BIZ UDPゴシック" w:eastAsia="BIZ UDPゴシック" w:hAnsi="BIZ UDPゴシック" w:hint="eastAsia"/>
          <w:color w:val="000000" w:themeColor="text1"/>
          <w:szCs w:val="21"/>
        </w:rPr>
        <w:t>。なお、2030（令和12）</w:t>
      </w:r>
      <w:r w:rsidR="00717931">
        <w:rPr>
          <w:rFonts w:ascii="BIZ UDPゴシック" w:eastAsia="BIZ UDPゴシック" w:hAnsi="BIZ UDPゴシック" w:hint="eastAsia"/>
          <w:color w:val="000000" w:themeColor="text1"/>
          <w:szCs w:val="21"/>
        </w:rPr>
        <w:t>年</w:t>
      </w:r>
      <w:r w:rsidRPr="00B230BA">
        <w:rPr>
          <w:rFonts w:ascii="BIZ UDPゴシック" w:eastAsia="BIZ UDPゴシック" w:hAnsi="BIZ UDPゴシック" w:hint="eastAsia"/>
          <w:color w:val="000000" w:themeColor="text1"/>
          <w:szCs w:val="21"/>
        </w:rPr>
        <w:t>以降のポストSDGsの目標・枠組みに向けては、2027（令和９）</w:t>
      </w:r>
      <w:r w:rsidR="001D5F2A">
        <w:rPr>
          <w:rFonts w:ascii="BIZ UDPゴシック" w:eastAsia="BIZ UDPゴシック" w:hAnsi="BIZ UDPゴシック" w:hint="eastAsia"/>
          <w:color w:val="000000" w:themeColor="text1"/>
          <w:szCs w:val="21"/>
        </w:rPr>
        <w:t>年</w:t>
      </w:r>
      <w:r w:rsidRPr="00B230BA">
        <w:rPr>
          <w:rFonts w:ascii="BIZ UDPゴシック" w:eastAsia="BIZ UDPゴシック" w:hAnsi="BIZ UDPゴシック" w:hint="eastAsia"/>
          <w:color w:val="000000" w:themeColor="text1"/>
          <w:szCs w:val="21"/>
        </w:rPr>
        <w:t>から議論が本格化される予定となってい</w:t>
      </w:r>
      <w:r w:rsidR="008C7DF1" w:rsidRPr="00B230BA">
        <w:rPr>
          <w:rFonts w:ascii="BIZ UDPゴシック" w:eastAsia="BIZ UDPゴシック" w:hAnsi="BIZ UDPゴシック" w:hint="eastAsia"/>
          <w:color w:val="000000" w:themeColor="text1"/>
          <w:szCs w:val="21"/>
        </w:rPr>
        <w:t>ます</w:t>
      </w:r>
      <w:r w:rsidRPr="00B230BA">
        <w:rPr>
          <w:rFonts w:ascii="BIZ UDPゴシック" w:eastAsia="BIZ UDPゴシック" w:hAnsi="BIZ UDPゴシック" w:hint="eastAsia"/>
          <w:color w:val="000000" w:themeColor="text1"/>
          <w:szCs w:val="21"/>
        </w:rPr>
        <w:t>。</w:t>
      </w:r>
    </w:p>
    <w:p w14:paraId="09D5B3CD" w14:textId="77777777" w:rsidR="0025176E" w:rsidRPr="00B230BA" w:rsidRDefault="0025176E" w:rsidP="00B93D7E">
      <w:pPr>
        <w:tabs>
          <w:tab w:val="left" w:pos="2595"/>
        </w:tabs>
        <w:autoSpaceDE w:val="0"/>
        <w:autoSpaceDN w:val="0"/>
        <w:ind w:leftChars="166" w:left="422" w:hangingChars="35" w:hanging="73"/>
        <w:rPr>
          <w:rFonts w:ascii="BIZ UDPゴシック" w:eastAsia="BIZ UDPゴシック" w:hAnsi="BIZ UDPゴシック"/>
          <w:color w:val="000000" w:themeColor="text1"/>
          <w:szCs w:val="21"/>
        </w:rPr>
      </w:pPr>
    </w:p>
    <w:p w14:paraId="6A26E18B" w14:textId="7448DC3B" w:rsidR="00743BC5" w:rsidRPr="00B230BA" w:rsidRDefault="00AE15D1" w:rsidP="00B93D7E">
      <w:pPr>
        <w:tabs>
          <w:tab w:val="left" w:pos="2595"/>
        </w:tabs>
        <w:autoSpaceDE w:val="0"/>
        <w:autoSpaceDN w:val="0"/>
        <w:ind w:leftChars="104" w:left="218" w:firstLineChars="29" w:firstLine="61"/>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〇</w:t>
      </w:r>
      <w:r w:rsidR="00743BC5" w:rsidRPr="00B230BA">
        <w:rPr>
          <w:rFonts w:ascii="BIZ UDPゴシック" w:eastAsia="BIZ UDPゴシック" w:hAnsi="BIZ UDPゴシック" w:hint="eastAsia"/>
          <w:color w:val="000000" w:themeColor="text1"/>
          <w:szCs w:val="21"/>
        </w:rPr>
        <w:t>パリ協定の発効</w:t>
      </w:r>
    </w:p>
    <w:p w14:paraId="553CFFDB" w14:textId="548F1E9A" w:rsidR="00CF3ECF" w:rsidRPr="00B230BA" w:rsidRDefault="00CF3ECF" w:rsidP="00B93D7E">
      <w:pPr>
        <w:tabs>
          <w:tab w:val="left" w:pos="2595"/>
        </w:tabs>
        <w:autoSpaceDE w:val="0"/>
        <w:autoSpaceDN w:val="0"/>
        <w:ind w:leftChars="201" w:left="422" w:firstLineChars="100" w:firstLine="21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szCs w:val="21"/>
        </w:rPr>
        <w:t>2016（平成28）</w:t>
      </w:r>
      <w:r w:rsidR="00717931">
        <w:rPr>
          <w:rFonts w:ascii="BIZ UDPゴシック" w:eastAsia="BIZ UDPゴシック" w:hAnsi="BIZ UDPゴシック" w:hint="eastAsia"/>
          <w:color w:val="000000" w:themeColor="text1"/>
          <w:szCs w:val="21"/>
        </w:rPr>
        <w:t>年</w:t>
      </w:r>
      <w:r w:rsidRPr="00B230BA">
        <w:rPr>
          <w:rFonts w:ascii="BIZ UDPゴシック" w:eastAsia="BIZ UDPゴシック" w:hAnsi="BIZ UDPゴシック" w:hint="eastAsia"/>
          <w:szCs w:val="21"/>
        </w:rPr>
        <w:t>11月、パリ協定が発効され、世界共通の長期目標として、産業革命前からの平均気温の上昇を２℃より十分低く保つとともに、1.5℃に抑える努力を追求することが掲げられ、世界各地で当該目標の達成をめざし、2050年ネット・ゼロの実</w:t>
      </w:r>
      <w:r w:rsidRPr="00B230BA">
        <w:rPr>
          <w:rFonts w:ascii="BIZ UDPゴシック" w:eastAsia="BIZ UDPゴシック" w:hAnsi="BIZ UDPゴシック" w:hint="eastAsia"/>
          <w:color w:val="000000" w:themeColor="text1"/>
          <w:szCs w:val="21"/>
        </w:rPr>
        <w:t>現に向けた取組が進められてい</w:t>
      </w:r>
      <w:r w:rsidR="008C7DF1" w:rsidRPr="00B230BA">
        <w:rPr>
          <w:rFonts w:ascii="BIZ UDPゴシック" w:eastAsia="BIZ UDPゴシック" w:hAnsi="BIZ UDPゴシック" w:hint="eastAsia"/>
          <w:color w:val="000000" w:themeColor="text1"/>
          <w:szCs w:val="21"/>
        </w:rPr>
        <w:t>ます</w:t>
      </w:r>
      <w:r w:rsidRPr="00B230BA">
        <w:rPr>
          <w:rFonts w:ascii="BIZ UDPゴシック" w:eastAsia="BIZ UDPゴシック" w:hAnsi="BIZ UDPゴシック" w:hint="eastAsia"/>
          <w:color w:val="000000" w:themeColor="text1"/>
          <w:szCs w:val="21"/>
        </w:rPr>
        <w:t>。</w:t>
      </w:r>
    </w:p>
    <w:p w14:paraId="568AED69" w14:textId="77777777" w:rsidR="0025176E" w:rsidRPr="00717931" w:rsidRDefault="0025176E" w:rsidP="00B93D7E">
      <w:pPr>
        <w:tabs>
          <w:tab w:val="left" w:pos="2595"/>
        </w:tabs>
        <w:autoSpaceDE w:val="0"/>
        <w:autoSpaceDN w:val="0"/>
        <w:ind w:leftChars="201" w:left="423" w:hanging="1"/>
        <w:rPr>
          <w:rFonts w:ascii="BIZ UDPゴシック" w:eastAsia="BIZ UDPゴシック" w:hAnsi="BIZ UDPゴシック"/>
          <w:color w:val="000000" w:themeColor="text1"/>
          <w:szCs w:val="21"/>
        </w:rPr>
      </w:pPr>
    </w:p>
    <w:p w14:paraId="77AF970F" w14:textId="3C5ED2D4" w:rsidR="00CF3ECF" w:rsidRPr="00B230BA" w:rsidRDefault="00AE15D1" w:rsidP="00B93D7E">
      <w:pPr>
        <w:tabs>
          <w:tab w:val="left" w:pos="2595"/>
        </w:tabs>
        <w:autoSpaceDE w:val="0"/>
        <w:autoSpaceDN w:val="0"/>
        <w:ind w:firstLineChars="129" w:firstLine="271"/>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〇</w:t>
      </w:r>
      <w:r w:rsidR="008237F7" w:rsidRPr="00B230BA">
        <w:rPr>
          <w:rFonts w:ascii="BIZ UDPゴシック" w:eastAsia="BIZ UDPゴシック" w:hAnsi="BIZ UDPゴシック" w:hint="eastAsia"/>
          <w:color w:val="000000" w:themeColor="text1"/>
          <w:szCs w:val="21"/>
        </w:rPr>
        <w:t>昆明・モントリオール生物多様性枠組</w:t>
      </w:r>
      <w:r w:rsidR="00AE4E2A" w:rsidRPr="00B230BA">
        <w:rPr>
          <w:rFonts w:ascii="BIZ UDPゴシック" w:eastAsia="BIZ UDPゴシック" w:hAnsi="BIZ UDPゴシック" w:hint="eastAsia"/>
          <w:color w:val="000000" w:themeColor="text1"/>
          <w:szCs w:val="21"/>
        </w:rPr>
        <w:t>の採択</w:t>
      </w:r>
    </w:p>
    <w:p w14:paraId="26432452" w14:textId="4F2B6365" w:rsidR="00CF3ECF" w:rsidRPr="00B230BA" w:rsidRDefault="00CF3ECF" w:rsidP="00B93D7E">
      <w:pPr>
        <w:tabs>
          <w:tab w:val="left" w:pos="2595"/>
        </w:tabs>
        <w:autoSpaceDE w:val="0"/>
        <w:autoSpaceDN w:val="0"/>
        <w:ind w:leftChars="202" w:left="424" w:firstLineChars="100" w:firstLine="210"/>
        <w:rPr>
          <w:rFonts w:ascii="BIZ UDPゴシック" w:eastAsia="BIZ UDPゴシック" w:hAnsi="BIZ UDPゴシック"/>
          <w:color w:val="000000" w:themeColor="text1"/>
          <w:szCs w:val="21"/>
        </w:rPr>
      </w:pPr>
      <w:r w:rsidRPr="00B230BA">
        <w:rPr>
          <w:rFonts w:ascii="BIZ UDPゴシック" w:eastAsia="BIZ UDPゴシック" w:hAnsi="BIZ UDPゴシック" w:hint="eastAsia"/>
          <w:color w:val="000000" w:themeColor="text1"/>
          <w:szCs w:val="21"/>
        </w:rPr>
        <w:t>2022（令和４）</w:t>
      </w:r>
      <w:r w:rsidR="00717931">
        <w:rPr>
          <w:rFonts w:ascii="BIZ UDPゴシック" w:eastAsia="BIZ UDPゴシック" w:hAnsi="BIZ UDPゴシック" w:hint="eastAsia"/>
          <w:color w:val="000000" w:themeColor="text1"/>
          <w:szCs w:val="21"/>
        </w:rPr>
        <w:t>年</w:t>
      </w:r>
      <w:r w:rsidRPr="00B230BA">
        <w:rPr>
          <w:rFonts w:ascii="BIZ UDPゴシック" w:eastAsia="BIZ UDPゴシック" w:hAnsi="BIZ UDPゴシック" w:hint="eastAsia"/>
          <w:color w:val="000000" w:themeColor="text1"/>
          <w:szCs w:val="21"/>
        </w:rPr>
        <w:t>12月</w:t>
      </w:r>
      <w:r w:rsidR="00520C09" w:rsidRPr="00B230BA">
        <w:rPr>
          <w:rFonts w:ascii="BIZ UDPゴシック" w:eastAsia="BIZ UDPゴシック" w:hAnsi="BIZ UDPゴシック" w:hint="eastAsia"/>
          <w:color w:val="000000" w:themeColor="text1"/>
          <w:szCs w:val="21"/>
        </w:rPr>
        <w:t>、</w:t>
      </w:r>
      <w:r w:rsidRPr="00B230BA">
        <w:rPr>
          <w:rFonts w:ascii="BIZ UDPゴシック" w:eastAsia="BIZ UDPゴシック" w:hAnsi="BIZ UDPゴシック" w:hint="eastAsia"/>
          <w:color w:val="000000" w:themeColor="text1"/>
          <w:szCs w:val="21"/>
        </w:rPr>
        <w:t>COP15において、2050年目標「自然と共生する世界」と、その実現に向けた2030年ミッションとして「自然を回復軌道に乗せるために生物多様性の損失を止め、反転させるための緊急の行動をとる」というネイチャーポジティブの考え方が示され</w:t>
      </w:r>
      <w:r w:rsidR="008C7DF1" w:rsidRPr="00B230BA">
        <w:rPr>
          <w:rFonts w:ascii="BIZ UDPゴシック" w:eastAsia="BIZ UDPゴシック" w:hAnsi="BIZ UDPゴシック" w:hint="eastAsia"/>
          <w:color w:val="000000" w:themeColor="text1"/>
          <w:szCs w:val="21"/>
        </w:rPr>
        <w:t>まし</w:t>
      </w:r>
      <w:r w:rsidRPr="00B230BA">
        <w:rPr>
          <w:rFonts w:ascii="BIZ UDPゴシック" w:eastAsia="BIZ UDPゴシック" w:hAnsi="BIZ UDPゴシック" w:hint="eastAsia"/>
          <w:color w:val="000000" w:themeColor="text1"/>
          <w:szCs w:val="21"/>
        </w:rPr>
        <w:t>た。</w:t>
      </w:r>
      <w:r w:rsidR="009E54DD" w:rsidRPr="00B230BA">
        <w:rPr>
          <w:rFonts w:ascii="BIZ UDPゴシック" w:eastAsia="BIZ UDPゴシック" w:hAnsi="BIZ UDPゴシック" w:hint="eastAsia"/>
          <w:color w:val="000000" w:themeColor="text1"/>
          <w:szCs w:val="21"/>
        </w:rPr>
        <w:t>同枠組では</w:t>
      </w:r>
      <w:r w:rsidRPr="00B230BA">
        <w:rPr>
          <w:rFonts w:ascii="BIZ UDPゴシック" w:eastAsia="BIZ UDPゴシック" w:hAnsi="BIZ UDPゴシック" w:hint="eastAsia"/>
          <w:color w:val="000000" w:themeColor="text1"/>
          <w:szCs w:val="21"/>
        </w:rPr>
        <w:t>、2030年までの緊急の行動のための世界短期目標として、23 のグローバルターゲットが示され、その中で、「3</w:t>
      </w:r>
      <w:r w:rsidRPr="00B230BA">
        <w:rPr>
          <w:rFonts w:ascii="BIZ UDPゴシック" w:eastAsia="BIZ UDPゴシック" w:hAnsi="BIZ UDPゴシック"/>
          <w:color w:val="000000" w:themeColor="text1"/>
          <w:szCs w:val="21"/>
        </w:rPr>
        <w:t>0by30</w:t>
      </w:r>
      <w:r w:rsidRPr="00B230BA">
        <w:rPr>
          <w:rFonts w:ascii="BIZ UDPゴシック" w:eastAsia="BIZ UDPゴシック" w:hAnsi="BIZ UDPゴシック" w:hint="eastAsia"/>
          <w:color w:val="000000" w:themeColor="text1"/>
          <w:szCs w:val="21"/>
        </w:rPr>
        <w:t>」として、2030年までに陸と海の30％以上を健全な生態系として効果的に保全していくことや、「3</w:t>
      </w:r>
      <w:r w:rsidRPr="00B230BA">
        <w:rPr>
          <w:rFonts w:ascii="BIZ UDPゴシック" w:eastAsia="BIZ UDPゴシック" w:hAnsi="BIZ UDPゴシック"/>
          <w:color w:val="000000" w:themeColor="text1"/>
          <w:szCs w:val="21"/>
        </w:rPr>
        <w:t>0by30</w:t>
      </w:r>
      <w:r w:rsidRPr="00B230BA">
        <w:rPr>
          <w:rFonts w:ascii="BIZ UDPゴシック" w:eastAsia="BIZ UDPゴシック" w:hAnsi="BIZ UDPゴシック" w:hint="eastAsia"/>
          <w:color w:val="000000" w:themeColor="text1"/>
          <w:szCs w:val="21"/>
        </w:rPr>
        <w:t>」の達成のために、国立公園などの保護地域の拡張と管理の質の向上だけでなく、保護地域以外で生物多様性保全に資する地域（OECM：Other Effective area-based Conservation Measures）を設定・管理していくことが盛り込まれ</w:t>
      </w:r>
      <w:r w:rsidR="008C7DF1" w:rsidRPr="00B230BA">
        <w:rPr>
          <w:rFonts w:ascii="BIZ UDPゴシック" w:eastAsia="BIZ UDPゴシック" w:hAnsi="BIZ UDPゴシック" w:hint="eastAsia"/>
          <w:color w:val="000000" w:themeColor="text1"/>
          <w:szCs w:val="21"/>
        </w:rPr>
        <w:t>まし</w:t>
      </w:r>
      <w:r w:rsidRPr="00B230BA">
        <w:rPr>
          <w:rFonts w:ascii="BIZ UDPゴシック" w:eastAsia="BIZ UDPゴシック" w:hAnsi="BIZ UDPゴシック" w:hint="eastAsia"/>
          <w:color w:val="000000" w:themeColor="text1"/>
          <w:szCs w:val="21"/>
        </w:rPr>
        <w:t>た。</w:t>
      </w:r>
    </w:p>
    <w:p w14:paraId="78D519A7" w14:textId="77777777" w:rsidR="002900F2" w:rsidRPr="00B230BA" w:rsidRDefault="003B5DF5" w:rsidP="00B93D7E">
      <w:pPr>
        <w:tabs>
          <w:tab w:val="left" w:pos="2595"/>
        </w:tabs>
        <w:autoSpaceDE w:val="0"/>
        <w:autoSpaceDN w:val="0"/>
        <w:ind w:left="210" w:hangingChars="100" w:hanging="210"/>
        <w:rPr>
          <w:rFonts w:ascii="BIZ UDPゴシック" w:eastAsia="BIZ UDPゴシック" w:hAnsi="BIZ UDPゴシック"/>
          <w:szCs w:val="21"/>
        </w:rPr>
      </w:pPr>
      <w:r w:rsidRPr="00B230BA">
        <w:rPr>
          <w:rFonts w:ascii="BIZ UDPゴシック" w:eastAsia="BIZ UDPゴシック" w:hAnsi="BIZ UDPゴシック" w:hint="eastAsia"/>
          <w:szCs w:val="21"/>
        </w:rPr>
        <w:t xml:space="preserve">　　</w:t>
      </w:r>
    </w:p>
    <w:p w14:paraId="224620E5" w14:textId="77777777" w:rsidR="00542D32" w:rsidRPr="00B230BA" w:rsidRDefault="00542D32" w:rsidP="00B93D7E">
      <w:pPr>
        <w:pStyle w:val="aa"/>
        <w:numPr>
          <w:ilvl w:val="0"/>
          <w:numId w:val="28"/>
        </w:numPr>
        <w:autoSpaceDE w:val="0"/>
        <w:autoSpaceDN w:val="0"/>
        <w:ind w:leftChars="0"/>
        <w:rPr>
          <w:rFonts w:ascii="BIZ UDPゴシック" w:eastAsia="BIZ UDPゴシック" w:hAnsi="BIZ UDPゴシック"/>
          <w:szCs w:val="21"/>
        </w:rPr>
      </w:pPr>
      <w:r w:rsidRPr="00B230BA">
        <w:rPr>
          <w:rFonts w:ascii="BIZ UDPゴシック" w:eastAsia="BIZ UDPゴシック" w:hAnsi="BIZ UDPゴシック" w:hint="eastAsia"/>
          <w:szCs w:val="21"/>
        </w:rPr>
        <w:t>環境と経済・社会の状況</w:t>
      </w:r>
    </w:p>
    <w:p w14:paraId="7768A32A" w14:textId="323F09EC" w:rsidR="00542D32" w:rsidRPr="00B230BA" w:rsidRDefault="00542D32" w:rsidP="00B93D7E">
      <w:pPr>
        <w:tabs>
          <w:tab w:val="left" w:pos="2595"/>
        </w:tabs>
        <w:autoSpaceDE w:val="0"/>
        <w:autoSpaceDN w:val="0"/>
        <w:ind w:leftChars="67" w:left="141" w:firstLineChars="100" w:firstLine="210"/>
        <w:rPr>
          <w:rFonts w:ascii="BIZ UDPゴシック" w:eastAsia="BIZ UDPゴシック" w:hAnsi="BIZ UDPゴシック"/>
          <w:szCs w:val="21"/>
        </w:rPr>
      </w:pPr>
      <w:r w:rsidRPr="00B230BA">
        <w:rPr>
          <w:rFonts w:ascii="BIZ UDPゴシック" w:eastAsia="BIZ UDPゴシック" w:hAnsi="BIZ UDPゴシック" w:hint="eastAsia"/>
          <w:szCs w:val="21"/>
        </w:rPr>
        <w:t>世界経済フォーラムの「グローバルリスク報告書2024年版」</w:t>
      </w:r>
      <w:r w:rsidR="00CC367A" w:rsidRPr="00B230BA">
        <w:rPr>
          <w:rFonts w:ascii="BIZ UDPゴシック" w:eastAsia="BIZ UDPゴシック" w:hAnsi="BIZ UDPゴシック" w:hint="eastAsia"/>
          <w:szCs w:val="21"/>
        </w:rPr>
        <w:t>では</w:t>
      </w:r>
      <w:r w:rsidRPr="00B230BA">
        <w:rPr>
          <w:rFonts w:ascii="BIZ UDPゴシック" w:eastAsia="BIZ UDPゴシック" w:hAnsi="BIZ UDPゴシック" w:hint="eastAsia"/>
          <w:szCs w:val="21"/>
        </w:rPr>
        <w:t>、今後10年で</w:t>
      </w:r>
      <w:r w:rsidR="00746072" w:rsidRPr="00B230BA">
        <w:rPr>
          <w:rFonts w:ascii="BIZ UDPゴシック" w:eastAsia="BIZ UDPゴシック" w:hAnsi="BIZ UDPゴシック" w:hint="eastAsia"/>
          <w:szCs w:val="21"/>
        </w:rPr>
        <w:t>人類が</w:t>
      </w:r>
      <w:r w:rsidRPr="00B230BA">
        <w:rPr>
          <w:rFonts w:ascii="BIZ UDPゴシック" w:eastAsia="BIZ UDPゴシック" w:hAnsi="BIZ UDPゴシック" w:hint="eastAsia"/>
          <w:szCs w:val="21"/>
        </w:rPr>
        <w:t>直面する</w:t>
      </w:r>
      <w:r w:rsidR="0050318E">
        <w:rPr>
          <w:rFonts w:ascii="BIZ UDPゴシック" w:eastAsia="BIZ UDPゴシック" w:hAnsi="BIZ UDPゴシック" w:hint="eastAsia"/>
          <w:szCs w:val="21"/>
        </w:rPr>
        <w:t>最も</w:t>
      </w:r>
      <w:r w:rsidRPr="00B230BA">
        <w:rPr>
          <w:rFonts w:ascii="BIZ UDPゴシック" w:eastAsia="BIZ UDPゴシック" w:hAnsi="BIZ UDPゴシック" w:hint="eastAsia"/>
          <w:szCs w:val="21"/>
        </w:rPr>
        <w:t>深刻な</w:t>
      </w:r>
      <w:r w:rsidR="00E24304">
        <w:rPr>
          <w:rFonts w:ascii="BIZ UDPゴシック" w:eastAsia="BIZ UDPゴシック" w:hAnsi="BIZ UDPゴシック" w:hint="eastAsia"/>
          <w:szCs w:val="21"/>
        </w:rPr>
        <w:t>10の</w:t>
      </w:r>
      <w:r w:rsidRPr="00B230BA">
        <w:rPr>
          <w:rFonts w:ascii="BIZ UDPゴシック" w:eastAsia="BIZ UDPゴシック" w:hAnsi="BIZ UDPゴシック" w:hint="eastAsia"/>
          <w:szCs w:val="21"/>
        </w:rPr>
        <w:t>リスクのうち、</w:t>
      </w:r>
      <w:r w:rsidR="00792514" w:rsidRPr="00B230BA">
        <w:rPr>
          <w:rFonts w:ascii="BIZ UDPゴシック" w:eastAsia="BIZ UDPゴシック" w:hAnsi="BIZ UDPゴシック" w:hint="eastAsia"/>
          <w:szCs w:val="21"/>
        </w:rPr>
        <w:t>５</w:t>
      </w:r>
      <w:r w:rsidRPr="00B230BA">
        <w:rPr>
          <w:rFonts w:ascii="BIZ UDPゴシック" w:eastAsia="BIZ UDPゴシック" w:hAnsi="BIZ UDPゴシック" w:hint="eastAsia"/>
          <w:szCs w:val="21"/>
        </w:rPr>
        <w:t>つが環境関連（異常気象、地球システムの危機的変化（気候の転換点）、生物多様性の損失、天然資源の不足、汚染）であ</w:t>
      </w:r>
      <w:r w:rsidR="007E1958" w:rsidRPr="00B230BA">
        <w:rPr>
          <w:rFonts w:ascii="BIZ UDPゴシック" w:eastAsia="BIZ UDPゴシック" w:hAnsi="BIZ UDPゴシック" w:hint="eastAsia"/>
          <w:szCs w:val="21"/>
        </w:rPr>
        <w:t>り</w:t>
      </w:r>
      <w:r w:rsidRPr="00B230BA">
        <w:rPr>
          <w:rFonts w:ascii="BIZ UDPゴシック" w:eastAsia="BIZ UDPゴシック" w:hAnsi="BIZ UDPゴシック" w:hint="eastAsia"/>
          <w:szCs w:val="21"/>
        </w:rPr>
        <w:t>、環境問題が人類の経済・社会にとって最も重要なリスクになることへの懸念が示され</w:t>
      </w:r>
      <w:r w:rsidR="008C7DF1" w:rsidRPr="00B230BA">
        <w:rPr>
          <w:rFonts w:ascii="BIZ UDPゴシック" w:eastAsia="BIZ UDPゴシック" w:hAnsi="BIZ UDPゴシック" w:hint="eastAsia"/>
          <w:szCs w:val="21"/>
        </w:rPr>
        <w:t>まし</w:t>
      </w:r>
      <w:r w:rsidRPr="00B230BA">
        <w:rPr>
          <w:rFonts w:ascii="BIZ UDPゴシック" w:eastAsia="BIZ UDPゴシック" w:hAnsi="BIZ UDPゴシック" w:hint="eastAsia"/>
          <w:szCs w:val="21"/>
        </w:rPr>
        <w:t>た。</w:t>
      </w:r>
    </w:p>
    <w:p w14:paraId="04488862" w14:textId="515C4FFA" w:rsidR="00542D32" w:rsidRPr="00B230BA" w:rsidRDefault="00B417E8" w:rsidP="00B93D7E">
      <w:pPr>
        <w:tabs>
          <w:tab w:val="left" w:pos="2595"/>
        </w:tabs>
        <w:autoSpaceDE w:val="0"/>
        <w:autoSpaceDN w:val="0"/>
        <w:ind w:leftChars="67" w:left="141" w:firstLineChars="100" w:firstLine="210"/>
        <w:rPr>
          <w:rFonts w:ascii="BIZ UDPゴシック" w:eastAsia="BIZ UDPゴシック" w:hAnsi="BIZ UDPゴシック"/>
          <w:szCs w:val="21"/>
        </w:rPr>
      </w:pPr>
      <w:r w:rsidRPr="00B230BA">
        <w:rPr>
          <w:rFonts w:ascii="BIZ UDPゴシック" w:eastAsia="BIZ UDPゴシック" w:hAnsi="BIZ UDPゴシック" w:hint="eastAsia"/>
          <w:szCs w:val="21"/>
        </w:rPr>
        <w:t>そのような中</w:t>
      </w:r>
      <w:r w:rsidR="00542D32" w:rsidRPr="00B230BA">
        <w:rPr>
          <w:rFonts w:ascii="BIZ UDPゴシック" w:eastAsia="BIZ UDPゴシック" w:hAnsi="BIZ UDPゴシック" w:hint="eastAsia"/>
          <w:szCs w:val="21"/>
        </w:rPr>
        <w:t>、</w:t>
      </w:r>
      <w:r w:rsidR="00F337FD" w:rsidRPr="00B230BA">
        <w:rPr>
          <w:rFonts w:ascii="BIZ UDPゴシック" w:eastAsia="BIZ UDPゴシック" w:hAnsi="BIZ UDPゴシック" w:hint="eastAsia"/>
          <w:szCs w:val="21"/>
        </w:rPr>
        <w:t>ESG投資</w:t>
      </w:r>
      <w:r w:rsidR="00F337FD" w:rsidRPr="00B230BA">
        <w:rPr>
          <w:rStyle w:val="afc"/>
          <w:rFonts w:ascii="BIZ UDPゴシック" w:eastAsia="BIZ UDPゴシック" w:hAnsi="BIZ UDPゴシック"/>
          <w:szCs w:val="21"/>
        </w:rPr>
        <w:footnoteReference w:id="3"/>
      </w:r>
      <w:r w:rsidR="00F337FD" w:rsidRPr="00B230BA">
        <w:rPr>
          <w:rFonts w:ascii="BIZ UDPゴシック" w:eastAsia="BIZ UDPゴシック" w:hAnsi="BIZ UDPゴシック" w:hint="eastAsia"/>
          <w:szCs w:val="21"/>
        </w:rPr>
        <w:t>や自然関連財務情報開示タスクフォース</w:t>
      </w:r>
      <w:r w:rsidR="00F337FD" w:rsidRPr="00B230BA">
        <w:rPr>
          <w:rFonts w:ascii="BIZ UDPゴシック" w:eastAsia="BIZ UDPゴシック" w:hAnsi="BIZ UDPゴシック" w:hint="eastAsia"/>
          <w:color w:val="000000" w:themeColor="text1"/>
          <w:szCs w:val="21"/>
        </w:rPr>
        <w:t>（</w:t>
      </w:r>
      <w:r w:rsidR="002D11DE" w:rsidRPr="00B230BA">
        <w:rPr>
          <w:rFonts w:ascii="BIZ UDPゴシック" w:eastAsia="BIZ UDPゴシック" w:hAnsi="BIZ UDPゴシック" w:hint="eastAsia"/>
          <w:color w:val="000000" w:themeColor="text1"/>
          <w:szCs w:val="21"/>
        </w:rPr>
        <w:t>TNFD：</w:t>
      </w:r>
      <w:r w:rsidR="00BD0F6A" w:rsidRPr="00B230BA">
        <w:rPr>
          <w:rFonts w:ascii="BIZ UDPゴシック" w:eastAsia="BIZ UDPゴシック" w:hAnsi="BIZ UDPゴシック"/>
          <w:color w:val="000000" w:themeColor="text1"/>
          <w:szCs w:val="21"/>
        </w:rPr>
        <w:t>Taskforce on Nature-related Financial Disclosures</w:t>
      </w:r>
      <w:r w:rsidR="00F337FD" w:rsidRPr="00B230BA">
        <w:rPr>
          <w:rFonts w:ascii="BIZ UDPゴシック" w:eastAsia="BIZ UDPゴシック" w:hAnsi="BIZ UDPゴシック" w:hint="eastAsia"/>
          <w:color w:val="000000" w:themeColor="text1"/>
          <w:szCs w:val="21"/>
        </w:rPr>
        <w:t>)の浸透など</w:t>
      </w:r>
      <w:r w:rsidR="00182380" w:rsidRPr="00B230BA">
        <w:rPr>
          <w:rFonts w:ascii="BIZ UDPゴシック" w:eastAsia="BIZ UDPゴシック" w:hAnsi="BIZ UDPゴシック" w:hint="eastAsia"/>
          <w:color w:val="000000" w:themeColor="text1"/>
          <w:szCs w:val="21"/>
        </w:rPr>
        <w:t>、</w:t>
      </w:r>
      <w:r w:rsidR="00542D32" w:rsidRPr="00B230BA">
        <w:rPr>
          <w:rFonts w:ascii="BIZ UDPゴシック" w:eastAsia="BIZ UDPゴシック" w:hAnsi="BIZ UDPゴシック" w:hint="eastAsia"/>
          <w:color w:val="000000" w:themeColor="text1"/>
          <w:szCs w:val="21"/>
        </w:rPr>
        <w:t>環境と経済成長</w:t>
      </w:r>
      <w:r w:rsidR="00542D32" w:rsidRPr="00B230BA">
        <w:rPr>
          <w:rFonts w:ascii="BIZ UDPゴシック" w:eastAsia="BIZ UDPゴシック" w:hAnsi="BIZ UDPゴシック" w:hint="eastAsia"/>
          <w:szCs w:val="21"/>
        </w:rPr>
        <w:t>・産業競争力の関連</w:t>
      </w:r>
      <w:r w:rsidR="00542D32" w:rsidRPr="00B230BA">
        <w:rPr>
          <w:rFonts w:ascii="BIZ UDPゴシック" w:eastAsia="BIZ UDPゴシック" w:hAnsi="BIZ UDPゴシック" w:hint="eastAsia"/>
          <w:szCs w:val="21"/>
        </w:rPr>
        <w:lastRenderedPageBreak/>
        <w:t>性が世界的に急速に強まって</w:t>
      </w:r>
      <w:r w:rsidR="00182380" w:rsidRPr="00B230BA">
        <w:rPr>
          <w:rFonts w:ascii="BIZ UDPゴシック" w:eastAsia="BIZ UDPゴシック" w:hAnsi="BIZ UDPゴシック" w:hint="eastAsia"/>
          <w:szCs w:val="21"/>
        </w:rPr>
        <w:t>い</w:t>
      </w:r>
      <w:r w:rsidR="008C7DF1" w:rsidRPr="00B230BA">
        <w:rPr>
          <w:rFonts w:ascii="BIZ UDPゴシック" w:eastAsia="BIZ UDPゴシック" w:hAnsi="BIZ UDPゴシック" w:hint="eastAsia"/>
          <w:szCs w:val="21"/>
        </w:rPr>
        <w:t>ます</w:t>
      </w:r>
      <w:r w:rsidR="00182380" w:rsidRPr="00B230BA">
        <w:rPr>
          <w:rFonts w:ascii="BIZ UDPゴシック" w:eastAsia="BIZ UDPゴシック" w:hAnsi="BIZ UDPゴシック" w:hint="eastAsia"/>
          <w:szCs w:val="21"/>
        </w:rPr>
        <w:t>。</w:t>
      </w:r>
    </w:p>
    <w:p w14:paraId="66DE86A0" w14:textId="77777777" w:rsidR="00BE736D" w:rsidRPr="00DA5BA8" w:rsidRDefault="00770592" w:rsidP="00B93D7E">
      <w:pPr>
        <w:tabs>
          <w:tab w:val="left" w:pos="2595"/>
        </w:tabs>
        <w:autoSpaceDE w:val="0"/>
        <w:autoSpaceDN w:val="0"/>
        <w:spacing w:line="300" w:lineRule="exact"/>
        <w:rPr>
          <w:rFonts w:ascii="BIZ UDPゴシック" w:eastAsia="BIZ UDPゴシック" w:hAnsi="BIZ UDPゴシック"/>
          <w:sz w:val="22"/>
          <w:shd w:val="pct15" w:color="auto" w:fill="FFFFFF"/>
        </w:rPr>
      </w:pPr>
      <w:r w:rsidRPr="00DA5BA8">
        <w:rPr>
          <w:rFonts w:ascii="BIZ UDPゴシック" w:eastAsia="BIZ UDPゴシック" w:hAnsi="BIZ UDPゴシック" w:hint="eastAsia"/>
          <w:sz w:val="22"/>
        </w:rPr>
        <w:t xml:space="preserve">　</w:t>
      </w:r>
    </w:p>
    <w:p w14:paraId="78052154" w14:textId="04998F39" w:rsidR="003120D7" w:rsidRPr="006D64EE" w:rsidRDefault="009364D4" w:rsidP="00B93D7E">
      <w:pPr>
        <w:pStyle w:val="3"/>
        <w:autoSpaceDE w:val="0"/>
        <w:autoSpaceDN w:val="0"/>
        <w:rPr>
          <w:rFonts w:ascii="BIZ UDPゴシック" w:eastAsia="BIZ UDPゴシック" w:hAnsi="BIZ UDPゴシック"/>
          <w:sz w:val="21"/>
          <w:szCs w:val="21"/>
        </w:rPr>
      </w:pPr>
      <w:bookmarkStart w:id="8" w:name="_Toc207368077"/>
      <w:bookmarkStart w:id="9" w:name="_Toc207652228"/>
      <w:bookmarkStart w:id="10" w:name="_Toc207705655"/>
      <w:bookmarkStart w:id="11" w:name="_Toc207899207"/>
      <w:bookmarkStart w:id="12" w:name="_Toc207995278"/>
      <w:bookmarkStart w:id="13" w:name="_Toc207995423"/>
      <w:bookmarkStart w:id="14" w:name="_Toc207995526"/>
      <w:bookmarkStart w:id="15" w:name="_Toc207995571"/>
      <w:bookmarkStart w:id="16" w:name="_Toc207368078"/>
      <w:bookmarkStart w:id="17" w:name="_Toc207652229"/>
      <w:bookmarkStart w:id="18" w:name="_Toc207705656"/>
      <w:bookmarkStart w:id="19" w:name="_Toc207899208"/>
      <w:bookmarkStart w:id="20" w:name="_Toc207995279"/>
      <w:bookmarkStart w:id="21" w:name="_Toc207995424"/>
      <w:bookmarkStart w:id="22" w:name="_Toc207995527"/>
      <w:bookmarkStart w:id="23" w:name="_Toc207995572"/>
      <w:bookmarkStart w:id="24" w:name="_Toc220333618"/>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sidRPr="006D64EE">
        <w:rPr>
          <w:rFonts w:ascii="BIZ UDPゴシック" w:eastAsia="BIZ UDPゴシック" w:hAnsi="BIZ UDPゴシック"/>
          <w:noProof/>
          <w:sz w:val="21"/>
          <w:szCs w:val="21"/>
        </w:rPr>
        <mc:AlternateContent>
          <mc:Choice Requires="wps">
            <w:drawing>
              <wp:anchor distT="45720" distB="45720" distL="114300" distR="114300" simplePos="0" relativeHeight="251652096" behindDoc="1" locked="0" layoutInCell="1" allowOverlap="1" wp14:anchorId="558456F0" wp14:editId="6584A8BF">
                <wp:simplePos x="0" y="0"/>
                <wp:positionH relativeFrom="margin">
                  <wp:align>right</wp:align>
                </wp:positionH>
                <wp:positionV relativeFrom="paragraph">
                  <wp:posOffset>283210</wp:posOffset>
                </wp:positionV>
                <wp:extent cx="5984240" cy="6090920"/>
                <wp:effectExtent l="0" t="0" r="0" b="5080"/>
                <wp:wrapTight wrapText="bothSides">
                  <wp:wrapPolygon edited="0">
                    <wp:start x="0" y="0"/>
                    <wp:lineTo x="0" y="21550"/>
                    <wp:lineTo x="21522" y="21550"/>
                    <wp:lineTo x="21522" y="0"/>
                    <wp:lineTo x="0" y="0"/>
                  </wp:wrapPolygon>
                </wp:wrapTight>
                <wp:docPr id="816980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240" cy="6091238"/>
                        </a:xfrm>
                        <a:prstGeom prst="rect">
                          <a:avLst/>
                        </a:prstGeom>
                        <a:solidFill>
                          <a:srgbClr val="FFFFFF"/>
                        </a:solidFill>
                        <a:ln w="9525">
                          <a:noFill/>
                          <a:miter lim="800000"/>
                          <a:headEnd/>
                          <a:tailEnd/>
                        </a:ln>
                      </wps:spPr>
                      <wps:txbx>
                        <w:txbxContent>
                          <w:p w14:paraId="3EBBE1AE" w14:textId="2701F40B"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color w:val="000000" w:themeColor="text1"/>
                              </w:rPr>
                              <w:t>みどりに</w:t>
                            </w:r>
                            <w:r w:rsidRPr="00251FC6">
                              <w:rPr>
                                <w:rFonts w:ascii="BIZ UDPゴシック" w:eastAsia="BIZ UDPゴシック" w:hAnsi="BIZ UDPゴシック" w:hint="eastAsia"/>
                              </w:rPr>
                              <w:t>関する</w:t>
                            </w:r>
                            <w:r w:rsidR="00382BB5" w:rsidRPr="00251FC6">
                              <w:rPr>
                                <w:rFonts w:ascii="BIZ UDPゴシック" w:eastAsia="BIZ UDPゴシック" w:hAnsi="BIZ UDPゴシック" w:hint="eastAsia"/>
                              </w:rPr>
                              <w:t>主な</w:t>
                            </w:r>
                            <w:r w:rsidRPr="00251FC6">
                              <w:rPr>
                                <w:rFonts w:ascii="BIZ UDPゴシック" w:eastAsia="BIZ UDPゴシック" w:hAnsi="BIZ UDPゴシック" w:hint="eastAsia"/>
                              </w:rPr>
                              <w:t>法令・計画な</w:t>
                            </w:r>
                            <w:r w:rsidRPr="00251FC6">
                              <w:rPr>
                                <w:rFonts w:ascii="BIZ UDPゴシック" w:eastAsia="BIZ UDPゴシック" w:hAnsi="BIZ UDPゴシック" w:hint="eastAsia"/>
                                <w:color w:val="000000" w:themeColor="text1"/>
                              </w:rPr>
                              <w:t>ど</w:t>
                            </w:r>
                            <w:r w:rsidR="009E4DC8" w:rsidRPr="00251FC6">
                              <w:rPr>
                                <w:rFonts w:ascii="BIZ UDPゴシック" w:eastAsia="BIZ UDPゴシック" w:hAnsi="BIZ UDPゴシック"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9"/>
                              <w:gridCol w:w="3065"/>
                              <w:gridCol w:w="4948"/>
                            </w:tblGrid>
                            <w:tr w:rsidR="005155DB" w:rsidRPr="00251FC6" w14:paraId="0661C397" w14:textId="77777777" w:rsidTr="00A819C6">
                              <w:trPr>
                                <w:trHeight w:val="113"/>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48CD9D63"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131BBC41"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2A11C28F"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趣旨等</w:t>
                                  </w:r>
                                </w:p>
                              </w:tc>
                            </w:tr>
                            <w:tr w:rsidR="00A5287B" w:rsidRPr="00251FC6" w14:paraId="495564A8" w14:textId="77777777" w:rsidTr="00A819C6">
                              <w:trPr>
                                <w:trHeight w:val="353"/>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4B49D63"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2014</w:t>
                                  </w:r>
                                </w:p>
                                <w:p w14:paraId="6F9930F3" w14:textId="4C9C4985" w:rsidR="000B0735" w:rsidRPr="008009F4" w:rsidRDefault="000B0735" w:rsidP="00186BC4">
                                  <w:pPr>
                                    <w:spacing w:line="160" w:lineRule="exact"/>
                                    <w:jc w:val="center"/>
                                    <w:rPr>
                                      <w:rFonts w:ascii="BIZ UDPゴシック" w:eastAsia="BIZ UDPゴシック" w:hAnsi="BIZ UDPゴシック"/>
                                      <w:color w:val="000000" w:themeColor="text1"/>
                                      <w:sz w:val="12"/>
                                      <w:szCs w:val="12"/>
                                    </w:rPr>
                                  </w:pPr>
                                  <w:r w:rsidRPr="008009F4">
                                    <w:rPr>
                                      <w:rFonts w:ascii="BIZ UDPゴシック" w:eastAsia="BIZ UDPゴシック" w:hAnsi="BIZ UDPゴシック" w:hint="eastAsia"/>
                                      <w:color w:val="000000" w:themeColor="text1"/>
                                      <w:sz w:val="12"/>
                                      <w:szCs w:val="12"/>
                                    </w:rPr>
                                    <w:t>（平成26）</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2F7C3D9" w14:textId="77777777" w:rsidR="00CF3ECF" w:rsidRPr="00251FC6" w:rsidRDefault="00CF3ECF" w:rsidP="00ED5AD3">
                                  <w:pPr>
                                    <w:spacing w:line="200" w:lineRule="exact"/>
                                    <w:jc w:val="left"/>
                                    <w:rPr>
                                      <w:rFonts w:ascii="BIZ UDPゴシック" w:eastAsia="BIZ UDPゴシック" w:hAnsi="BIZ UDPゴシック"/>
                                      <w:sz w:val="14"/>
                                      <w:szCs w:val="14"/>
                                    </w:rPr>
                                  </w:pPr>
                                  <w:r w:rsidRPr="00251FC6">
                                    <w:rPr>
                                      <w:rFonts w:ascii="BIZ UDPゴシック" w:eastAsia="BIZ UDPゴシック" w:hAnsi="BIZ UDPゴシック" w:hint="eastAsia"/>
                                      <w:b/>
                                      <w:sz w:val="18"/>
                                      <w:szCs w:val="18"/>
                                    </w:rPr>
                                    <w:t>「立地適正化計画制度」創設</w:t>
                                  </w:r>
                                </w:p>
                                <w:p w14:paraId="5621597C" w14:textId="77777777" w:rsidR="00CF3ECF" w:rsidRPr="00251FC6" w:rsidRDefault="00CF3ECF" w:rsidP="00ED5AD3">
                                  <w:pPr>
                                    <w:spacing w:line="20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872DB56" w14:textId="6C185F94" w:rsidR="00CF3ECF" w:rsidRPr="00251FC6"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都市機能を集約し</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CO</w:t>
                                  </w:r>
                                  <w:r w:rsidRPr="00251FC6">
                                    <w:rPr>
                                      <w:rFonts w:ascii="BIZ UDPゴシック" w:eastAsia="BIZ UDPゴシック" w:hAnsi="BIZ UDPゴシック"/>
                                      <w:sz w:val="15"/>
                                      <w:szCs w:val="15"/>
                                      <w:vertAlign w:val="subscript"/>
                                    </w:rPr>
                                    <w:t>2</w:t>
                                  </w:r>
                                  <w:r w:rsidRPr="00251FC6">
                                    <w:rPr>
                                      <w:rFonts w:ascii="BIZ UDPゴシック" w:eastAsia="BIZ UDPゴシック" w:hAnsi="BIZ UDPゴシック"/>
                                      <w:sz w:val="15"/>
                                      <w:szCs w:val="15"/>
                                    </w:rPr>
                                    <w:t>排出削減や緑地・農地の保全、防災等にも</w:t>
                                  </w:r>
                                  <w:r w:rsidRPr="00251FC6">
                                    <w:rPr>
                                      <w:rFonts w:ascii="BIZ UDPゴシック" w:eastAsia="BIZ UDPゴシック" w:hAnsi="BIZ UDPゴシック" w:hint="eastAsia"/>
                                      <w:sz w:val="15"/>
                                      <w:szCs w:val="15"/>
                                    </w:rPr>
                                    <w:t>資する「コンパクト・プラス・ネットワーク」化によるまちづくりを推進。</w:t>
                                  </w:r>
                                </w:p>
                              </w:tc>
                            </w:tr>
                            <w:tr w:rsidR="00A5287B" w:rsidRPr="00251FC6" w14:paraId="21C4F3A7"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602990C"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2015</w:t>
                                  </w:r>
                                </w:p>
                                <w:p w14:paraId="6C0368E1" w14:textId="0D835EE2"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（平成2</w:t>
                                  </w:r>
                                  <w:r w:rsidR="00C861CF" w:rsidRPr="008009F4">
                                    <w:rPr>
                                      <w:rFonts w:ascii="BIZ UDPゴシック" w:eastAsia="BIZ UDPゴシック" w:hAnsi="BIZ UDPゴシック"/>
                                      <w:color w:val="000000" w:themeColor="text1"/>
                                      <w:sz w:val="12"/>
                                      <w:szCs w:val="12"/>
                                    </w:rPr>
                                    <w:t>7</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9DB7680" w14:textId="7DFBD12A"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「都市農業振興基本法」</w:t>
                                  </w:r>
                                  <w:r w:rsidR="00944BF2">
                                    <w:rPr>
                                      <w:rFonts w:ascii="BIZ UDPゴシック" w:eastAsia="BIZ UDPゴシック" w:hAnsi="BIZ UDPゴシック" w:hint="eastAsia"/>
                                      <w:sz w:val="18"/>
                                      <w:szCs w:val="18"/>
                                    </w:rPr>
                                    <w:t>施行</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35DE297"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・良好な生活環境を形成する</w:t>
                                  </w:r>
                                  <w:r w:rsidRPr="00251FC6">
                                    <w:rPr>
                                      <w:rFonts w:ascii="BIZ UDPゴシック" w:eastAsia="BIZ UDPゴシック" w:hAnsi="BIZ UDPゴシック" w:hint="eastAsia"/>
                                      <w:b/>
                                      <w:sz w:val="15"/>
                                      <w:szCs w:val="15"/>
                                    </w:rPr>
                                    <w:t>貴重な緑地や災害時の避難場所</w:t>
                                  </w:r>
                                  <w:r w:rsidRPr="00251FC6">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・都市農業の安定的な継続、都市農業を通じた良好な都市環境の形成。</w:t>
                                  </w:r>
                                </w:p>
                              </w:tc>
                            </w:tr>
                            <w:tr w:rsidR="00A5287B" w:rsidRPr="00251FC6" w14:paraId="104AAF06"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0145B38D"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2016</w:t>
                                  </w:r>
                                </w:p>
                                <w:p w14:paraId="1BC4092A" w14:textId="17140CB5"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（平成2</w:t>
                                  </w:r>
                                  <w:r w:rsidR="00341F9A" w:rsidRPr="008009F4">
                                    <w:rPr>
                                      <w:rFonts w:ascii="BIZ UDPゴシック" w:eastAsia="BIZ UDPゴシック" w:hAnsi="BIZ UDPゴシック"/>
                                      <w:color w:val="000000" w:themeColor="text1"/>
                                      <w:sz w:val="12"/>
                                      <w:szCs w:val="12"/>
                                    </w:rPr>
                                    <w:t>8</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AA04C46"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tcMar>
                                    <w:top w:w="57" w:type="dxa"/>
                                    <w:bottom w:w="57" w:type="dxa"/>
                                  </w:tcMar>
                                  <w:vAlign w:val="center"/>
                                  <w:hideMark/>
                                </w:tcPr>
                                <w:p w14:paraId="029B063B"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A5287B" w:rsidRPr="00251FC6" w14:paraId="3ADCF3B9" w14:textId="77777777" w:rsidTr="00A819C6">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EBF70F3"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2017</w:t>
                                  </w:r>
                                </w:p>
                                <w:p w14:paraId="1C292564" w14:textId="448F388A"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（平成2</w:t>
                                  </w:r>
                                  <w:r w:rsidR="00341F9A" w:rsidRPr="008009F4">
                                    <w:rPr>
                                      <w:rFonts w:ascii="BIZ UDPゴシック" w:eastAsia="BIZ UDPゴシック" w:hAnsi="BIZ UDPゴシック"/>
                                      <w:color w:val="000000" w:themeColor="text1"/>
                                      <w:sz w:val="12"/>
                                      <w:szCs w:val="12"/>
                                    </w:rPr>
                                    <w:t>9</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18C3E3F"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3CFDAF"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・都市の緑空間を</w:t>
                                  </w:r>
                                  <w:r w:rsidRPr="00251FC6">
                                    <w:rPr>
                                      <w:rFonts w:ascii="BIZ UDPゴシック" w:eastAsia="BIZ UDPゴシック" w:hAnsi="BIZ UDPゴシック" w:hint="eastAsia"/>
                                      <w:b/>
                                      <w:sz w:val="15"/>
                                      <w:szCs w:val="15"/>
                                    </w:rPr>
                                    <w:t>民間の知恵や活力</w:t>
                                  </w:r>
                                  <w:r w:rsidRPr="00251FC6">
                                    <w:rPr>
                                      <w:rFonts w:ascii="BIZ UDPゴシック" w:eastAsia="BIZ UDPゴシック" w:hAnsi="BIZ UDPゴシック" w:hint="eastAsia"/>
                                      <w:sz w:val="15"/>
                                      <w:szCs w:val="15"/>
                                    </w:rPr>
                                    <w:t>をできる限り活かしながら保全・活用。</w:t>
                                  </w:r>
                                </w:p>
                              </w:tc>
                            </w:tr>
                            <w:tr w:rsidR="00A5287B" w:rsidRPr="00251FC6" w14:paraId="49AB706F"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CF69B41"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2018</w:t>
                                  </w:r>
                                </w:p>
                                <w:p w14:paraId="497ECF2E" w14:textId="5D4F3219"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w:t>
                                  </w:r>
                                  <w:r w:rsidR="00341F9A" w:rsidRPr="008009F4">
                                    <w:rPr>
                                      <w:rFonts w:ascii="BIZ UDPゴシック" w:eastAsia="BIZ UDPゴシック" w:hAnsi="BIZ UDPゴシック" w:hint="eastAsia"/>
                                      <w:color w:val="000000" w:themeColor="text1"/>
                                      <w:sz w:val="12"/>
                                      <w:szCs w:val="12"/>
                                    </w:rPr>
                                    <w:t>3</w:t>
                                  </w:r>
                                  <w:r w:rsidR="00341F9A" w:rsidRPr="008009F4">
                                    <w:rPr>
                                      <w:rFonts w:ascii="BIZ UDPゴシック" w:eastAsia="BIZ UDPゴシック" w:hAnsi="BIZ UDPゴシック"/>
                                      <w:color w:val="000000" w:themeColor="text1"/>
                                      <w:sz w:val="12"/>
                                      <w:szCs w:val="12"/>
                                    </w:rPr>
                                    <w:t>0</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0DF02C9"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67AA227"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・地方公共団体における都市の生物多様性保全に向けた取組促進。</w:t>
                                  </w:r>
                                </w:p>
                              </w:tc>
                            </w:tr>
                            <w:tr w:rsidR="00A5287B" w:rsidRPr="00251FC6" w14:paraId="268B1BC1" w14:textId="77777777" w:rsidTr="00A819C6">
                              <w:trPr>
                                <w:trHeight w:val="799"/>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1BD0E070" w14:textId="77777777" w:rsidR="00186BC4"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2019</w:t>
                                  </w:r>
                                </w:p>
                                <w:p w14:paraId="7C6CD57E" w14:textId="53310D1D" w:rsidR="00CF3ECF" w:rsidRPr="008009F4" w:rsidRDefault="00341F9A"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w:t>
                                  </w:r>
                                  <w:r w:rsidR="00186BC4" w:rsidRPr="008009F4">
                                    <w:rPr>
                                      <w:rFonts w:ascii="BIZ UDPゴシック" w:eastAsia="BIZ UDPゴシック" w:hAnsi="BIZ UDPゴシック" w:hint="eastAsia"/>
                                      <w:color w:val="000000" w:themeColor="text1"/>
                                      <w:sz w:val="12"/>
                                      <w:szCs w:val="12"/>
                                    </w:rPr>
                                    <w:t>令和元</w:t>
                                  </w:r>
                                  <w:r w:rsidRPr="008009F4">
                                    <w:rPr>
                                      <w:rFonts w:ascii="BIZ UDPゴシック" w:eastAsia="BIZ UDPゴシック" w:hAnsi="BIZ UDPゴシック" w:hint="eastAsia"/>
                                      <w:color w:val="000000" w:themeColor="text1"/>
                                      <w:sz w:val="12"/>
                                      <w:szCs w:val="12"/>
                                    </w:rPr>
                                    <w:t>）</w:t>
                                  </w:r>
                                </w:p>
                                <w:p w14:paraId="510529FD" w14:textId="77414558" w:rsidR="006D0578" w:rsidRPr="008009F4" w:rsidRDefault="006D0578" w:rsidP="00341F9A">
                                  <w:pPr>
                                    <w:spacing w:line="200" w:lineRule="exact"/>
                                    <w:jc w:val="center"/>
                                    <w:rPr>
                                      <w:rFonts w:ascii="BIZ UDPゴシック" w:eastAsia="BIZ UDPゴシック" w:hAnsi="BIZ UDPゴシック"/>
                                      <w:color w:val="000000" w:themeColor="text1"/>
                                      <w:sz w:val="18"/>
                                      <w:szCs w:val="18"/>
                                    </w:rPr>
                                  </w:pP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28BCAE"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4C0D28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・社会資本整備や土地利用等のハード・ソフト両面において、</w:t>
                                  </w:r>
                                  <w:r w:rsidRPr="00251FC6">
                                    <w:rPr>
                                      <w:rFonts w:ascii="BIZ UDPゴシック" w:eastAsia="BIZ UDPゴシック" w:hAnsi="BIZ UDPゴシック" w:hint="eastAsia"/>
                                      <w:b/>
                                      <w:color w:val="000000" w:themeColor="text1"/>
                                      <w:sz w:val="15"/>
                                      <w:szCs w:val="15"/>
                                    </w:rPr>
                                    <w:t>自然環境が有する多様な機能を活用</w:t>
                                  </w:r>
                                  <w:r w:rsidRPr="00251FC6">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・国土形成計画に</w:t>
                                  </w:r>
                                  <w:r w:rsidRPr="00251FC6">
                                    <w:rPr>
                                      <w:rFonts w:ascii="BIZ UDPゴシック" w:eastAsia="BIZ UDPゴシック" w:hAnsi="BIZ UDPゴシック" w:hint="eastAsia"/>
                                      <w:b/>
                                      <w:color w:val="000000" w:themeColor="text1"/>
                                      <w:sz w:val="15"/>
                                      <w:szCs w:val="15"/>
                                    </w:rPr>
                                    <w:t>グリーンインフラ</w:t>
                                  </w:r>
                                  <w:r w:rsidRPr="00251FC6">
                                    <w:rPr>
                                      <w:rFonts w:ascii="BIZ UDPゴシック" w:eastAsia="BIZ UDPゴシック" w:hAnsi="BIZ UDPゴシック" w:hint="eastAsia"/>
                                      <w:color w:val="000000" w:themeColor="text1"/>
                                      <w:sz w:val="15"/>
                                      <w:szCs w:val="15"/>
                                    </w:rPr>
                                    <w:t>の取組推進が初めて盛り込まれた。</w:t>
                                  </w:r>
                                </w:p>
                              </w:tc>
                            </w:tr>
                            <w:tr w:rsidR="00A5287B" w:rsidRPr="00251FC6" w14:paraId="5F99B6C5" w14:textId="77777777" w:rsidTr="00A819C6">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2C793AA"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2020</w:t>
                                  </w:r>
                                </w:p>
                                <w:p w14:paraId="41B4739C" w14:textId="0FA36620" w:rsidR="00C861CF" w:rsidRPr="008009F4" w:rsidRDefault="00186BC4"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（令和２）</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2C3FFDD" w14:textId="77777777" w:rsidR="00CF3ECF" w:rsidRPr="00251FC6" w:rsidRDefault="00CF3ECF">
                                  <w:pPr>
                                    <w:spacing w:line="240" w:lineRule="exact"/>
                                    <w:jc w:val="left"/>
                                    <w:rPr>
                                      <w:rFonts w:ascii="BIZ UDPゴシック" w:eastAsia="BIZ UDPゴシック" w:hAnsi="BIZ UDPゴシック"/>
                                      <w:b/>
                                      <w:bCs/>
                                      <w:color w:val="000000" w:themeColor="text1"/>
                                      <w:sz w:val="18"/>
                                      <w:szCs w:val="18"/>
                                    </w:rPr>
                                  </w:pPr>
                                  <w:r w:rsidRPr="00251FC6">
                                    <w:rPr>
                                      <w:rFonts w:ascii="BIZ UDPゴシック" w:eastAsia="BIZ UDPゴシック" w:hAnsi="BIZ UDPゴシック" w:hint="eastAsia"/>
                                      <w:b/>
                                      <w:color w:val="000000" w:themeColor="text1"/>
                                      <w:spacing w:val="-2"/>
                                      <w:sz w:val="18"/>
                                      <w:szCs w:val="18"/>
                                    </w:rPr>
                                    <w:t>防災を主流とした「立地適正化計画」</w:t>
                                  </w:r>
                                  <w:r w:rsidRPr="00251FC6">
                                    <w:rPr>
                                      <w:rFonts w:ascii="BIZ UDPゴシック" w:eastAsia="BIZ UDPゴシック" w:hAnsi="BIZ UDPゴシック" w:hint="eastAsia"/>
                                      <w:b/>
                                      <w:color w:val="000000" w:themeColor="text1"/>
                                      <w:sz w:val="18"/>
                                      <w:szCs w:val="18"/>
                                    </w:rPr>
                                    <w:t>の強化など</w:t>
                                  </w:r>
                                </w:p>
                                <w:p w14:paraId="743B931B" w14:textId="77777777" w:rsidR="00CF3ECF" w:rsidRPr="00251FC6" w:rsidRDefault="00CF3ECF" w:rsidP="00ED5AD3">
                                  <w:pPr>
                                    <w:spacing w:line="20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875A23" w14:textId="2D44BC7A"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w:t>
                                  </w:r>
                                  <w:r w:rsidR="001E16D5" w:rsidRPr="00251FC6">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251FC6">
                                    <w:rPr>
                                      <w:rFonts w:ascii="BIZ UDPゴシック" w:eastAsia="BIZ UDPゴシック" w:hAnsi="BIZ UDPゴシック"/>
                                      <w:color w:val="000000" w:themeColor="text1"/>
                                      <w:sz w:val="15"/>
                                      <w:szCs w:val="15"/>
                                    </w:rPr>
                                    <w:t>「防災指針」を記載することを位置</w:t>
                                  </w:r>
                                  <w:r w:rsidR="001E16D5" w:rsidRPr="00251FC6">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A5287B" w:rsidRPr="00251FC6" w14:paraId="6CCB075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D88344E"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2023</w:t>
                                  </w:r>
                                </w:p>
                                <w:p w14:paraId="27059D67" w14:textId="72DC4701"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5</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1D74393C" w14:textId="77777777" w:rsidR="00CF3ECF" w:rsidRPr="00251FC6" w:rsidRDefault="00CF3ECF" w:rsidP="009A35EC">
                                  <w:pPr>
                                    <w:spacing w:line="240" w:lineRule="exact"/>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「生物多様性国家戦略</w:t>
                                  </w:r>
                                </w:p>
                                <w:p w14:paraId="0EC46AD9" w14:textId="77777777" w:rsidR="00CF3ECF" w:rsidRPr="00251FC6"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2023-2030」</w:t>
                                  </w:r>
                                  <w:r w:rsidRPr="00251FC6">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043B537"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251FC6"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251FC6">
                                    <w:rPr>
                                      <w:rFonts w:ascii="BIZ UDPゴシック" w:eastAsia="BIZ UDPゴシック" w:hAnsi="BIZ UDPゴシック" w:hint="eastAsia"/>
                                      <w:color w:val="000000" w:themeColor="text1"/>
                                      <w:sz w:val="15"/>
                                      <w:szCs w:val="15"/>
                                    </w:rPr>
                                    <w:t>・</w:t>
                                  </w:r>
                                  <w:r w:rsidRPr="00251FC6">
                                    <w:rPr>
                                      <w:rFonts w:ascii="BIZ UDPゴシック" w:eastAsia="BIZ UDPゴシック" w:hAnsi="BIZ UDPゴシック" w:hint="eastAsia"/>
                                      <w:b/>
                                      <w:bCs/>
                                      <w:color w:val="000000" w:themeColor="text1"/>
                                      <w:sz w:val="15"/>
                                      <w:szCs w:val="15"/>
                                    </w:rPr>
                                    <w:t>2030年のネイチャーポジティブ（自然再興）の実現</w:t>
                                  </w:r>
                                  <w:r w:rsidRPr="00251FC6">
                                    <w:rPr>
                                      <w:rFonts w:ascii="BIZ UDPゴシック" w:eastAsia="BIZ UDPゴシック" w:hAnsi="BIZ UDPゴシック" w:hint="eastAsia"/>
                                      <w:color w:val="000000" w:themeColor="text1"/>
                                      <w:sz w:val="15"/>
                                      <w:szCs w:val="15"/>
                                    </w:rPr>
                                    <w:t>を</w:t>
                                  </w:r>
                                  <w:r w:rsidR="00420271" w:rsidRPr="00251FC6">
                                    <w:rPr>
                                      <w:rFonts w:ascii="BIZ UDPゴシック" w:eastAsia="BIZ UDPゴシック" w:hAnsi="BIZ UDPゴシック" w:hint="eastAsia"/>
                                      <w:color w:val="000000" w:themeColor="text1"/>
                                      <w:sz w:val="15"/>
                                      <w:szCs w:val="15"/>
                                    </w:rPr>
                                    <w:t>めざ</w:t>
                                  </w:r>
                                  <w:r w:rsidRPr="00251FC6">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A5287B" w:rsidRPr="00251FC6" w14:paraId="67585F7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0F25783F"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2023</w:t>
                                  </w:r>
                                </w:p>
                                <w:p w14:paraId="43E5495B" w14:textId="278DC039"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5</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3BFD1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「グリーンインフラ推進戦略２０２３」</w:t>
                                  </w:r>
                                  <w:r w:rsidRPr="00251FC6">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E69AE80"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ネイチャーポジティブやカーボンニュートラル</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GX等の世界的潮流を踏まえ、</w:t>
                                  </w:r>
                                  <w:r w:rsidRPr="00251FC6">
                                    <w:rPr>
                                      <w:rFonts w:ascii="BIZ UDPゴシック" w:eastAsia="BIZ UDPゴシック" w:hAnsi="BIZ UDPゴシック" w:hint="eastAsia"/>
                                      <w:b/>
                                      <w:sz w:val="15"/>
                                      <w:szCs w:val="15"/>
                                    </w:rPr>
                                    <w:t>グリーンインフラを一層普及</w:t>
                                  </w:r>
                                  <w:r w:rsidRPr="00251FC6">
                                    <w:rPr>
                                      <w:rFonts w:ascii="BIZ UDPゴシック" w:eastAsia="BIZ UDPゴシック" w:hAnsi="BIZ UDPゴシック" w:hint="eastAsia"/>
                                      <w:sz w:val="15"/>
                                      <w:szCs w:val="15"/>
                                    </w:rPr>
                                    <w:t>させるとともに、あらゆる場面で実装（ビルトイン）させていくことをめざす。</w:t>
                                  </w:r>
                                </w:p>
                              </w:tc>
                            </w:tr>
                            <w:tr w:rsidR="00A5287B" w:rsidRPr="00251FC6" w14:paraId="3E0F73B6"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87EC00F"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2024</w:t>
                                  </w:r>
                                </w:p>
                                <w:p w14:paraId="4452E831" w14:textId="1052A87F"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6</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3BA26DB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p w14:paraId="61584ED0"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「緑の基本計画×グリーンインフラ</w:t>
                                  </w:r>
                                </w:p>
                                <w:p w14:paraId="13D45E07"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b/>
                                      <w:sz w:val="18"/>
                                      <w:szCs w:val="18"/>
                                    </w:rPr>
                                    <w:t xml:space="preserve"> ガイドライン（案）」</w:t>
                                  </w:r>
                                  <w:r w:rsidRPr="00251FC6">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527EB90" w14:textId="77777777"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気候変動対策や生物多様性の確保、幸福度（</w:t>
                                  </w:r>
                                  <w:r w:rsidRPr="00251FC6">
                                    <w:rPr>
                                      <w:rFonts w:ascii="BIZ UDPゴシック" w:eastAsia="BIZ UDPゴシック" w:hAnsi="BIZ UDPゴシック"/>
                                      <w:b/>
                                      <w:sz w:val="15"/>
                                      <w:szCs w:val="15"/>
                                    </w:rPr>
                                    <w:t>Well-being）の向上</w:t>
                                  </w:r>
                                  <w:r w:rsidRPr="00251FC6">
                                    <w:rPr>
                                      <w:rFonts w:ascii="BIZ UDPゴシック" w:eastAsia="BIZ UDPゴシック" w:hAnsi="BIZ UDPゴシック" w:hint="eastAsia"/>
                                      <w:sz w:val="15"/>
                                      <w:szCs w:val="15"/>
                                    </w:rPr>
                                    <w:t>等の課題解決に向けて、都市において</w:t>
                                  </w:r>
                                  <w:r w:rsidRPr="00251FC6">
                                    <w:rPr>
                                      <w:rFonts w:ascii="BIZ UDPゴシック" w:eastAsia="BIZ UDPゴシック" w:hAnsi="BIZ UDPゴシック" w:hint="eastAsia"/>
                                      <w:b/>
                                      <w:sz w:val="15"/>
                                      <w:szCs w:val="15"/>
                                    </w:rPr>
                                    <w:t>緑地の質・量両面での確保</w:t>
                                  </w:r>
                                  <w:r w:rsidRPr="00251FC6">
                                    <w:rPr>
                                      <w:rFonts w:ascii="BIZ UDPゴシック" w:eastAsia="BIZ UDPゴシック" w:hAnsi="BIZ UDPゴシック" w:hint="eastAsia"/>
                                      <w:sz w:val="15"/>
                                      <w:szCs w:val="15"/>
                                    </w:rPr>
                                    <w:t>を推進。</w:t>
                                  </w:r>
                                </w:p>
                                <w:p w14:paraId="7784D5EA" w14:textId="4094419A"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・市町村がグリーンインフラの実装を戦略的に推進できるよう策定・改定の参考となる考え方や根拠等を整理。</w:t>
                                  </w:r>
                                </w:p>
                              </w:tc>
                            </w:tr>
                            <w:tr w:rsidR="00A5287B" w:rsidRPr="00251FC6" w14:paraId="054E1DD4"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35CD3B35" w14:textId="77777777" w:rsidR="009364D4" w:rsidRPr="008009F4" w:rsidRDefault="009364D4"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w:t>
                                  </w:r>
                                  <w:r w:rsidRPr="008009F4">
                                    <w:rPr>
                                      <w:rFonts w:ascii="BIZ UDPゴシック" w:eastAsia="BIZ UDPゴシック" w:hAnsi="BIZ UDPゴシック" w:hint="eastAsia"/>
                                      <w:color w:val="000000" w:themeColor="text1"/>
                                      <w:sz w:val="18"/>
                                      <w:szCs w:val="18"/>
                                    </w:rPr>
                                    <w:t>５</w:t>
                                  </w:r>
                                </w:p>
                                <w:p w14:paraId="44E16448" w14:textId="6E91D885"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7</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5A876A2B" w14:textId="77777777" w:rsidR="00164386" w:rsidRPr="0027119B" w:rsidRDefault="00164386"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w:t>
                                  </w:r>
                                  <w:r w:rsidR="009364D4" w:rsidRPr="0027119B">
                                    <w:rPr>
                                      <w:rFonts w:ascii="BIZ UDPゴシック" w:eastAsia="BIZ UDPゴシック" w:hAnsi="BIZ UDPゴシック" w:hint="eastAsia"/>
                                      <w:b/>
                                      <w:color w:val="000000" w:themeColor="text1"/>
                                      <w:sz w:val="18"/>
                                      <w:szCs w:val="18"/>
                                    </w:rPr>
                                    <w:t>第１次国土強靱化実施中期計画</w:t>
                                  </w:r>
                                  <w:r w:rsidRPr="0027119B">
                                    <w:rPr>
                                      <w:rFonts w:ascii="BIZ UDPゴシック" w:eastAsia="BIZ UDPゴシック" w:hAnsi="BIZ UDPゴシック" w:hint="eastAsia"/>
                                      <w:b/>
                                      <w:color w:val="000000" w:themeColor="text1"/>
                                      <w:sz w:val="18"/>
                                      <w:szCs w:val="18"/>
                                    </w:rPr>
                                    <w:t>」</w:t>
                                  </w:r>
                                </w:p>
                                <w:p w14:paraId="15D0E890" w14:textId="2A24A2D4" w:rsidR="009364D4" w:rsidRPr="0027119B" w:rsidRDefault="009364D4"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1034496" w14:textId="53794F63" w:rsidR="009364D4" w:rsidRPr="0027119B" w:rsidRDefault="009364D4" w:rsidP="001D4F5F">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001D4F5F" w:rsidRPr="0027119B">
                                    <w:rPr>
                                      <w:rFonts w:ascii="BIZ UDPゴシック" w:eastAsia="BIZ UDPゴシック" w:hAnsi="BIZ UDPゴシック" w:hint="eastAsia"/>
                                      <w:color w:val="000000" w:themeColor="text1"/>
                                      <w:sz w:val="15"/>
                                      <w:szCs w:val="15"/>
                                    </w:rPr>
                                    <w:t>国土強靱化基本法</w:t>
                                  </w:r>
                                  <w:r w:rsidRPr="0027119B">
                                    <w:rPr>
                                      <w:rFonts w:ascii="BIZ UDPゴシック" w:eastAsia="BIZ UDPゴシック" w:hAnsi="BIZ UDPゴシック" w:hint="eastAsia"/>
                                      <w:color w:val="000000" w:themeColor="text1"/>
                                      <w:sz w:val="15"/>
                                      <w:szCs w:val="15"/>
                                    </w:rPr>
                                    <w:t>に基づき中期的に実施すべき国土強靱化施策の内容及び目標を記載。</w:t>
                                  </w:r>
                                </w:p>
                                <w:p w14:paraId="0A76A96B" w14:textId="6F199E90" w:rsidR="009364D4" w:rsidRPr="0027119B" w:rsidRDefault="009364D4" w:rsidP="009364D4">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Pr="0027119B">
                                    <w:rPr>
                                      <w:rFonts w:ascii="BIZ UDPゴシック" w:eastAsia="BIZ UDPゴシック" w:hAnsi="BIZ UDPゴシック" w:hint="eastAsia"/>
                                      <w:b/>
                                      <w:bCs/>
                                      <w:color w:val="000000" w:themeColor="text1"/>
                                      <w:sz w:val="15"/>
                                      <w:szCs w:val="15"/>
                                    </w:rPr>
                                    <w:t>災害外力・耐力の変化への対応として、グリーンインフラの活用</w:t>
                                  </w:r>
                                  <w:r w:rsidRPr="0027119B">
                                    <w:rPr>
                                      <w:rFonts w:ascii="BIZ UDPゴシック" w:eastAsia="BIZ UDPゴシック" w:hAnsi="BIZ UDPゴシック" w:hint="eastAsia"/>
                                      <w:color w:val="000000" w:themeColor="text1"/>
                                      <w:sz w:val="15"/>
                                      <w:szCs w:val="15"/>
                                    </w:rPr>
                                    <w:t>を積極的に進めていくことが盛り込まれた。</w:t>
                                  </w:r>
                                </w:p>
                              </w:tc>
                            </w:tr>
                            <w:tr w:rsidR="00A5287B" w:rsidRPr="00251FC6" w14:paraId="4766CB77"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5E45009F" w14:textId="77777777" w:rsidR="00186BC4" w:rsidRPr="008009F4" w:rsidRDefault="0062625F" w:rsidP="00186BC4">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w:t>
                                  </w:r>
                                  <w:r w:rsidRPr="008009F4">
                                    <w:rPr>
                                      <w:rFonts w:ascii="BIZ UDPゴシック" w:eastAsia="BIZ UDPゴシック" w:hAnsi="BIZ UDPゴシック" w:hint="eastAsia"/>
                                      <w:color w:val="000000" w:themeColor="text1"/>
                                      <w:sz w:val="18"/>
                                      <w:szCs w:val="18"/>
                                    </w:rPr>
                                    <w:t>６</w:t>
                                  </w:r>
                                </w:p>
                                <w:p w14:paraId="335216F1" w14:textId="6199A467" w:rsidR="0062625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8</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6F46DAB6" w14:textId="2F4B6893" w:rsidR="0062625F" w:rsidRPr="008009F4" w:rsidRDefault="0062625F" w:rsidP="009A35EC">
                                  <w:pPr>
                                    <w:spacing w:line="240" w:lineRule="exact"/>
                                    <w:jc w:val="left"/>
                                    <w:rPr>
                                      <w:rFonts w:ascii="BIZ UDPゴシック" w:eastAsia="BIZ UDPゴシック" w:hAnsi="BIZ UDPゴシック"/>
                                      <w:b/>
                                      <w:color w:val="000000" w:themeColor="text1"/>
                                      <w:sz w:val="18"/>
                                      <w:szCs w:val="18"/>
                                    </w:rPr>
                                  </w:pPr>
                                  <w:r w:rsidRPr="008009F4">
                                    <w:rPr>
                                      <w:rFonts w:ascii="BIZ UDPゴシック" w:eastAsia="BIZ UDPゴシック" w:hAnsi="BIZ UDPゴシック" w:hint="eastAsia"/>
                                      <w:b/>
                                      <w:color w:val="000000" w:themeColor="text1"/>
                                      <w:sz w:val="18"/>
                                      <w:szCs w:val="18"/>
                                    </w:rPr>
                                    <w:t>「グリーンインフラ推進戦略２０３０」策定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0C417D0B" w14:textId="7E72AE74" w:rsidR="0062625F" w:rsidRPr="008009F4" w:rsidRDefault="00BE5487" w:rsidP="001D4F5F">
                                  <w:pPr>
                                    <w:spacing w:line="200" w:lineRule="exact"/>
                                    <w:ind w:leftChars="-36" w:hangingChars="51" w:hanging="76"/>
                                    <w:jc w:val="left"/>
                                    <w:rPr>
                                      <w:rFonts w:ascii="BIZ UDPゴシック" w:eastAsia="BIZ UDPゴシック" w:hAnsi="BIZ UDPゴシック"/>
                                      <w:color w:val="000000" w:themeColor="text1"/>
                                      <w:sz w:val="15"/>
                                      <w:szCs w:val="15"/>
                                    </w:rPr>
                                  </w:pPr>
                                  <w:r w:rsidRPr="008009F4">
                                    <w:rPr>
                                      <w:rFonts w:ascii="BIZ UDPゴシック" w:eastAsia="BIZ UDPゴシック" w:hAnsi="BIZ UDPゴシック" w:hint="eastAsia"/>
                                      <w:color w:val="000000" w:themeColor="text1"/>
                                      <w:sz w:val="15"/>
                                      <w:szCs w:val="15"/>
                                    </w:rPr>
                                    <w:t>・</w:t>
                                  </w:r>
                                  <w:r w:rsidRPr="008009F4">
                                    <w:rPr>
                                      <w:rFonts w:ascii="BIZ UDPゴシック" w:eastAsia="BIZ UDPゴシック" w:hAnsi="BIZ UDPゴシック" w:hint="eastAsia"/>
                                      <w:b/>
                                      <w:bCs/>
                                      <w:color w:val="000000" w:themeColor="text1"/>
                                      <w:sz w:val="15"/>
                                      <w:szCs w:val="15"/>
                                    </w:rPr>
                                    <w:t>2030年度までに「グリーンインフラの活用が当たり前の社会」を実現</w:t>
                                  </w:r>
                                  <w:r w:rsidRPr="008009F4">
                                    <w:rPr>
                                      <w:rFonts w:ascii="BIZ UDPゴシック" w:eastAsia="BIZ UDPゴシック" w:hAnsi="BIZ UDPゴシック" w:hint="eastAsia"/>
                                      <w:color w:val="000000" w:themeColor="text1"/>
                                      <w:sz w:val="15"/>
                                      <w:szCs w:val="15"/>
                                    </w:rPr>
                                    <w:t>するため、グリーンインフラの更なる実装に向けた全体の方向性が整理</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8456F0" id="_x0000_t202" coordsize="21600,21600" o:spt="202" path="m,l,21600r21600,l21600,xe">
                <v:stroke joinstyle="miter"/>
                <v:path gradientshapeok="t" o:connecttype="rect"/>
              </v:shapetype>
              <v:shape id="_x0000_s1027" type="#_x0000_t202" style="position:absolute;margin-left:420pt;margin-top:22.3pt;width:471.2pt;height:479.6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" stroked="f">
                <v:textbox>
                  <w:txbxContent>
                    <w:p w14:paraId="3EBBE1AE" w14:textId="2701F40B"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color w:val="000000" w:themeColor="text1"/>
                        </w:rPr>
                        <w:t>みどりに</w:t>
                      </w:r>
                      <w:r w:rsidRPr="00251FC6">
                        <w:rPr>
                          <w:rFonts w:ascii="BIZ UDPゴシック" w:eastAsia="BIZ UDPゴシック" w:hAnsi="BIZ UDPゴシック" w:hint="eastAsia"/>
                        </w:rPr>
                        <w:t>関する</w:t>
                      </w:r>
                      <w:r w:rsidR="00382BB5" w:rsidRPr="00251FC6">
                        <w:rPr>
                          <w:rFonts w:ascii="BIZ UDPゴシック" w:eastAsia="BIZ UDPゴシック" w:hAnsi="BIZ UDPゴシック" w:hint="eastAsia"/>
                        </w:rPr>
                        <w:t>主な</w:t>
                      </w:r>
                      <w:r w:rsidRPr="00251FC6">
                        <w:rPr>
                          <w:rFonts w:ascii="BIZ UDPゴシック" w:eastAsia="BIZ UDPゴシック" w:hAnsi="BIZ UDPゴシック" w:hint="eastAsia"/>
                        </w:rPr>
                        <w:t>法令・計画な</w:t>
                      </w:r>
                      <w:r w:rsidRPr="00251FC6">
                        <w:rPr>
                          <w:rFonts w:ascii="BIZ UDPゴシック" w:eastAsia="BIZ UDPゴシック" w:hAnsi="BIZ UDPゴシック" w:hint="eastAsia"/>
                          <w:color w:val="000000" w:themeColor="text1"/>
                        </w:rPr>
                        <w:t>ど</w:t>
                      </w:r>
                      <w:r w:rsidR="009E4DC8" w:rsidRPr="00251FC6">
                        <w:rPr>
                          <w:rFonts w:ascii="BIZ UDPゴシック" w:eastAsia="BIZ UDPゴシック" w:hAnsi="BIZ UDPゴシック" w:hint="eastAsia"/>
                          <w:color w:val="000000" w:themeColor="text1"/>
                        </w:rPr>
                        <w:t>（前計画策定以降）</w:t>
                      </w:r>
                    </w:p>
                    <w:tbl>
                      <w:tblPr>
                        <w:tblW w:w="4849" w:type="pct"/>
                        <w:tblInd w:w="326" w:type="dxa"/>
                        <w:tblCellMar>
                          <w:left w:w="0" w:type="dxa"/>
                          <w:right w:w="0" w:type="dxa"/>
                        </w:tblCellMar>
                        <w:tblLook w:val="0420" w:firstRow="1" w:lastRow="0" w:firstColumn="0" w:lastColumn="0" w:noHBand="0" w:noVBand="1"/>
                      </w:tblPr>
                      <w:tblGrid>
                        <w:gridCol w:w="829"/>
                        <w:gridCol w:w="3065"/>
                        <w:gridCol w:w="4948"/>
                      </w:tblGrid>
                      <w:tr w:rsidR="005155DB" w:rsidRPr="00251FC6" w14:paraId="0661C397" w14:textId="77777777" w:rsidTr="00A819C6">
                        <w:trPr>
                          <w:trHeight w:val="113"/>
                        </w:trPr>
                        <w:tc>
                          <w:tcPr>
                            <w:tcW w:w="469"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48CD9D63"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年</w:t>
                            </w:r>
                          </w:p>
                        </w:tc>
                        <w:tc>
                          <w:tcPr>
                            <w:tcW w:w="1733"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131BBC41"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法令・計画等</w:t>
                            </w:r>
                          </w:p>
                        </w:tc>
                        <w:tc>
                          <w:tcPr>
                            <w:tcW w:w="2798" w:type="pct"/>
                            <w:tcBorders>
                              <w:top w:val="single" w:sz="8" w:space="0" w:color="70AD47"/>
                              <w:left w:val="single" w:sz="8" w:space="0" w:color="70AD47"/>
                              <w:bottom w:val="single" w:sz="18" w:space="0" w:color="70AD47"/>
                              <w:right w:val="single" w:sz="8" w:space="0" w:color="70AD47"/>
                            </w:tcBorders>
                            <w:shd w:val="clear" w:color="auto" w:fill="E2EFDA"/>
                            <w:tcMar>
                              <w:top w:w="28" w:type="dxa"/>
                              <w:left w:w="113" w:type="dxa"/>
                              <w:bottom w:w="28" w:type="dxa"/>
                              <w:right w:w="113" w:type="dxa"/>
                            </w:tcMar>
                            <w:vAlign w:val="center"/>
                            <w:hideMark/>
                          </w:tcPr>
                          <w:p w14:paraId="2A11C28F" w14:textId="77777777" w:rsidR="00CF3ECF" w:rsidRPr="00251FC6" w:rsidRDefault="00CF3ECF" w:rsidP="008A546B">
                            <w:pPr>
                              <w:jc w:val="center"/>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趣旨等</w:t>
                            </w:r>
                          </w:p>
                        </w:tc>
                      </w:tr>
                      <w:tr w:rsidR="00A5287B" w:rsidRPr="00251FC6" w14:paraId="495564A8" w14:textId="77777777" w:rsidTr="00A819C6">
                        <w:trPr>
                          <w:trHeight w:val="353"/>
                        </w:trPr>
                        <w:tc>
                          <w:tcPr>
                            <w:tcW w:w="469"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4B49D63"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2014</w:t>
                            </w:r>
                          </w:p>
                          <w:p w14:paraId="6F9930F3" w14:textId="4C9C4985" w:rsidR="000B0735" w:rsidRPr="008009F4" w:rsidRDefault="000B0735" w:rsidP="00186BC4">
                            <w:pPr>
                              <w:spacing w:line="160" w:lineRule="exact"/>
                              <w:jc w:val="center"/>
                              <w:rPr>
                                <w:rFonts w:ascii="BIZ UDPゴシック" w:eastAsia="BIZ UDPゴシック" w:hAnsi="BIZ UDPゴシック"/>
                                <w:color w:val="000000" w:themeColor="text1"/>
                                <w:sz w:val="12"/>
                                <w:szCs w:val="12"/>
                              </w:rPr>
                            </w:pPr>
                            <w:r w:rsidRPr="008009F4">
                              <w:rPr>
                                <w:rFonts w:ascii="BIZ UDPゴシック" w:eastAsia="BIZ UDPゴシック" w:hAnsi="BIZ UDPゴシック" w:hint="eastAsia"/>
                                <w:color w:val="000000" w:themeColor="text1"/>
                                <w:sz w:val="12"/>
                                <w:szCs w:val="12"/>
                              </w:rPr>
                              <w:t>（平成26）</w:t>
                            </w:r>
                          </w:p>
                        </w:tc>
                        <w:tc>
                          <w:tcPr>
                            <w:tcW w:w="1733"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2F7C3D9" w14:textId="77777777" w:rsidR="00CF3ECF" w:rsidRPr="00251FC6" w:rsidRDefault="00CF3ECF" w:rsidP="00ED5AD3">
                            <w:pPr>
                              <w:spacing w:line="200" w:lineRule="exact"/>
                              <w:jc w:val="left"/>
                              <w:rPr>
                                <w:rFonts w:ascii="BIZ UDPゴシック" w:eastAsia="BIZ UDPゴシック" w:hAnsi="BIZ UDPゴシック"/>
                                <w:sz w:val="14"/>
                                <w:szCs w:val="14"/>
                              </w:rPr>
                            </w:pPr>
                            <w:r w:rsidRPr="00251FC6">
                              <w:rPr>
                                <w:rFonts w:ascii="BIZ UDPゴシック" w:eastAsia="BIZ UDPゴシック" w:hAnsi="BIZ UDPゴシック" w:hint="eastAsia"/>
                                <w:b/>
                                <w:sz w:val="18"/>
                                <w:szCs w:val="18"/>
                              </w:rPr>
                              <w:t>「立地適正化計画制度」創設</w:t>
                            </w:r>
                          </w:p>
                          <w:p w14:paraId="5621597C" w14:textId="77777777" w:rsidR="00CF3ECF" w:rsidRPr="00251FC6" w:rsidRDefault="00CF3ECF" w:rsidP="00ED5AD3">
                            <w:pPr>
                              <w:spacing w:line="20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4"/>
                                <w:szCs w:val="14"/>
                              </w:rPr>
                              <w:t>（都市再生特別措置法等の改正）</w:t>
                            </w:r>
                          </w:p>
                        </w:tc>
                        <w:tc>
                          <w:tcPr>
                            <w:tcW w:w="2798" w:type="pct"/>
                            <w:tcBorders>
                              <w:top w:val="single" w:sz="1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872DB56" w14:textId="6C185F94" w:rsidR="00CF3ECF" w:rsidRPr="00251FC6" w:rsidRDefault="00CF3ECF" w:rsidP="00ED5AD3">
                            <w:pPr>
                              <w:spacing w:line="200" w:lineRule="exact"/>
                              <w:ind w:leftChars="-52" w:left="9" w:hangingChars="79" w:hanging="118"/>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都市機能を集約し</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CO</w:t>
                            </w:r>
                            <w:r w:rsidRPr="00251FC6">
                              <w:rPr>
                                <w:rFonts w:ascii="BIZ UDPゴシック" w:eastAsia="BIZ UDPゴシック" w:hAnsi="BIZ UDPゴシック"/>
                                <w:sz w:val="15"/>
                                <w:szCs w:val="15"/>
                                <w:vertAlign w:val="subscript"/>
                              </w:rPr>
                              <w:t>2</w:t>
                            </w:r>
                            <w:r w:rsidRPr="00251FC6">
                              <w:rPr>
                                <w:rFonts w:ascii="BIZ UDPゴシック" w:eastAsia="BIZ UDPゴシック" w:hAnsi="BIZ UDPゴシック"/>
                                <w:sz w:val="15"/>
                                <w:szCs w:val="15"/>
                              </w:rPr>
                              <w:t>排出削減や緑地・農地の保全、防災等にも</w:t>
                            </w:r>
                            <w:r w:rsidRPr="00251FC6">
                              <w:rPr>
                                <w:rFonts w:ascii="BIZ UDPゴシック" w:eastAsia="BIZ UDPゴシック" w:hAnsi="BIZ UDPゴシック" w:hint="eastAsia"/>
                                <w:sz w:val="15"/>
                                <w:szCs w:val="15"/>
                              </w:rPr>
                              <w:t>資する「コンパクト・プラス・ネットワーク」化によるまちづくりを推進。</w:t>
                            </w:r>
                          </w:p>
                        </w:tc>
                      </w:tr>
                      <w:tr w:rsidR="00A5287B" w:rsidRPr="00251FC6" w14:paraId="21C4F3A7"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602990C"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2015</w:t>
                            </w:r>
                          </w:p>
                          <w:p w14:paraId="6C0368E1" w14:textId="0D835EE2"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（平成2</w:t>
                            </w:r>
                            <w:r w:rsidR="00C861CF" w:rsidRPr="008009F4">
                              <w:rPr>
                                <w:rFonts w:ascii="BIZ UDPゴシック" w:eastAsia="BIZ UDPゴシック" w:hAnsi="BIZ UDPゴシック"/>
                                <w:color w:val="000000" w:themeColor="text1"/>
                                <w:sz w:val="12"/>
                                <w:szCs w:val="12"/>
                              </w:rPr>
                              <w:t>7</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9DB7680" w14:textId="7DFBD12A"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「都市農業振興基本法」</w:t>
                            </w:r>
                            <w:r w:rsidR="00944BF2">
                              <w:rPr>
                                <w:rFonts w:ascii="BIZ UDPゴシック" w:eastAsia="BIZ UDPゴシック" w:hAnsi="BIZ UDPゴシック" w:hint="eastAsia"/>
                                <w:sz w:val="18"/>
                                <w:szCs w:val="18"/>
                              </w:rPr>
                              <w:t>施行</w:t>
                            </w:r>
                          </w:p>
                        </w:tc>
                        <w:tc>
                          <w:tcPr>
                            <w:tcW w:w="2798" w:type="pct"/>
                            <w:vMerge w:val="restar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35DE297"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・良好な生活環境を形成する</w:t>
                            </w:r>
                            <w:r w:rsidRPr="00251FC6">
                              <w:rPr>
                                <w:rFonts w:ascii="BIZ UDPゴシック" w:eastAsia="BIZ UDPゴシック" w:hAnsi="BIZ UDPゴシック" w:hint="eastAsia"/>
                                <w:b/>
                                <w:sz w:val="15"/>
                                <w:szCs w:val="15"/>
                              </w:rPr>
                              <w:t>貴重な緑地や災害時の避難場所</w:t>
                            </w:r>
                            <w:r w:rsidRPr="00251FC6">
                              <w:rPr>
                                <w:rFonts w:ascii="BIZ UDPゴシック" w:eastAsia="BIZ UDPゴシック" w:hAnsi="BIZ UDPゴシック" w:hint="eastAsia"/>
                                <w:sz w:val="15"/>
                                <w:szCs w:val="15"/>
                              </w:rPr>
                              <w:t>として、都市農地の役割が見直し。農業従事者の高齢化や後継者不足の深刻化。</w:t>
                            </w:r>
                          </w:p>
                          <w:p w14:paraId="53CAAFBE"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・都市農業の安定的な継続、都市農業を通じた良好な都市環境の形成。</w:t>
                            </w:r>
                          </w:p>
                        </w:tc>
                      </w:tr>
                      <w:tr w:rsidR="00A5287B" w:rsidRPr="00251FC6" w14:paraId="104AAF06" w14:textId="77777777" w:rsidTr="00A819C6">
                        <w:trPr>
                          <w:trHeight w:val="290"/>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0145B38D"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2016</w:t>
                            </w:r>
                          </w:p>
                          <w:p w14:paraId="1BC4092A" w14:textId="17140CB5"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（平成2</w:t>
                            </w:r>
                            <w:r w:rsidR="00341F9A" w:rsidRPr="008009F4">
                              <w:rPr>
                                <w:rFonts w:ascii="BIZ UDPゴシック" w:eastAsia="BIZ UDPゴシック" w:hAnsi="BIZ UDPゴシック"/>
                                <w:color w:val="000000" w:themeColor="text1"/>
                                <w:sz w:val="12"/>
                                <w:szCs w:val="12"/>
                              </w:rPr>
                              <w:t>8</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AA04C46"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「都市農業振興基本計画」策定</w:t>
                            </w:r>
                          </w:p>
                        </w:tc>
                        <w:tc>
                          <w:tcPr>
                            <w:tcW w:w="2798" w:type="pct"/>
                            <w:vMerge/>
                            <w:tcBorders>
                              <w:top w:val="single" w:sz="8" w:space="0" w:color="70AD47"/>
                              <w:left w:val="single" w:sz="8" w:space="0" w:color="70AD47"/>
                              <w:bottom w:val="single" w:sz="8" w:space="0" w:color="70AD47"/>
                              <w:right w:val="single" w:sz="8" w:space="0" w:color="70AD47"/>
                            </w:tcBorders>
                            <w:tcMar>
                              <w:top w:w="57" w:type="dxa"/>
                              <w:bottom w:w="57" w:type="dxa"/>
                            </w:tcMar>
                            <w:vAlign w:val="center"/>
                            <w:hideMark/>
                          </w:tcPr>
                          <w:p w14:paraId="029B063B" w14:textId="77777777" w:rsidR="00CF3ECF" w:rsidRPr="00251FC6" w:rsidRDefault="00CF3ECF" w:rsidP="00FF429D">
                            <w:pPr>
                              <w:spacing w:line="200" w:lineRule="exact"/>
                              <w:ind w:leftChars="-49" w:left="-18" w:hangingChars="57" w:hanging="85"/>
                              <w:jc w:val="left"/>
                              <w:rPr>
                                <w:rFonts w:ascii="BIZ UDPゴシック" w:eastAsia="BIZ UDPゴシック" w:hAnsi="BIZ UDPゴシック"/>
                                <w:sz w:val="15"/>
                                <w:szCs w:val="15"/>
                              </w:rPr>
                            </w:pPr>
                          </w:p>
                        </w:tc>
                      </w:tr>
                      <w:tr w:rsidR="00A5287B" w:rsidRPr="00251FC6" w14:paraId="3ADCF3B9" w14:textId="77777777" w:rsidTr="00A819C6">
                        <w:trPr>
                          <w:trHeight w:val="152"/>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EBF70F3"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2017</w:t>
                            </w:r>
                          </w:p>
                          <w:p w14:paraId="1C292564" w14:textId="448F388A"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（平成2</w:t>
                            </w:r>
                            <w:r w:rsidR="00341F9A" w:rsidRPr="008009F4">
                              <w:rPr>
                                <w:rFonts w:ascii="BIZ UDPゴシック" w:eastAsia="BIZ UDPゴシック" w:hAnsi="BIZ UDPゴシック"/>
                                <w:color w:val="000000" w:themeColor="text1"/>
                                <w:sz w:val="12"/>
                                <w:szCs w:val="12"/>
                              </w:rPr>
                              <w:t>9</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18C3E3F"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3CFDAF"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・都市の緑空間を</w:t>
                            </w:r>
                            <w:r w:rsidRPr="00251FC6">
                              <w:rPr>
                                <w:rFonts w:ascii="BIZ UDPゴシック" w:eastAsia="BIZ UDPゴシック" w:hAnsi="BIZ UDPゴシック" w:hint="eastAsia"/>
                                <w:b/>
                                <w:sz w:val="15"/>
                                <w:szCs w:val="15"/>
                              </w:rPr>
                              <w:t>民間の知恵や活力</w:t>
                            </w:r>
                            <w:r w:rsidRPr="00251FC6">
                              <w:rPr>
                                <w:rFonts w:ascii="BIZ UDPゴシック" w:eastAsia="BIZ UDPゴシック" w:hAnsi="BIZ UDPゴシック" w:hint="eastAsia"/>
                                <w:sz w:val="15"/>
                                <w:szCs w:val="15"/>
                              </w:rPr>
                              <w:t>をできる限り活かしながら保全・活用。</w:t>
                            </w:r>
                          </w:p>
                        </w:tc>
                      </w:tr>
                      <w:tr w:rsidR="00A5287B" w:rsidRPr="00251FC6" w14:paraId="49AB706F"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CF69B41"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2018</w:t>
                            </w:r>
                          </w:p>
                          <w:p w14:paraId="497ECF2E" w14:textId="5D4F3219" w:rsidR="006D0578" w:rsidRPr="008009F4" w:rsidRDefault="006D0578"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（平成</w:t>
                            </w:r>
                            <w:r w:rsidR="00341F9A" w:rsidRPr="008009F4">
                              <w:rPr>
                                <w:rFonts w:ascii="BIZ UDPゴシック" w:eastAsia="BIZ UDPゴシック" w:hAnsi="BIZ UDPゴシック" w:hint="eastAsia"/>
                                <w:color w:val="000000" w:themeColor="text1"/>
                                <w:sz w:val="12"/>
                                <w:szCs w:val="12"/>
                              </w:rPr>
                              <w:t>3</w:t>
                            </w:r>
                            <w:r w:rsidR="00341F9A" w:rsidRPr="008009F4">
                              <w:rPr>
                                <w:rFonts w:ascii="BIZ UDPゴシック" w:eastAsia="BIZ UDPゴシック" w:hAnsi="BIZ UDPゴシック"/>
                                <w:color w:val="000000" w:themeColor="text1"/>
                                <w:sz w:val="12"/>
                                <w:szCs w:val="12"/>
                              </w:rPr>
                              <w:t>0</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0DF02C9" w14:textId="77777777" w:rsidR="00CF3ECF" w:rsidRPr="00251FC6" w:rsidRDefault="00CF3ECF" w:rsidP="00ED5AD3">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sz w:val="18"/>
                                <w:szCs w:val="18"/>
                              </w:rPr>
                              <w:t>「生物多様性に配慮した緑の基本計画の手引き」策定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67AA227"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・地方公共団体における都市の生物多様性保全に向けた取組促進。</w:t>
                            </w:r>
                          </w:p>
                        </w:tc>
                      </w:tr>
                      <w:tr w:rsidR="00A5287B" w:rsidRPr="00251FC6" w14:paraId="268B1BC1" w14:textId="77777777" w:rsidTr="00A819C6">
                        <w:trPr>
                          <w:trHeight w:val="799"/>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1BD0E070" w14:textId="77777777" w:rsidR="00186BC4"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2019</w:t>
                            </w:r>
                          </w:p>
                          <w:p w14:paraId="7C6CD57E" w14:textId="53310D1D" w:rsidR="00CF3ECF" w:rsidRPr="008009F4" w:rsidRDefault="00341F9A"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w:t>
                            </w:r>
                            <w:r w:rsidR="00186BC4" w:rsidRPr="008009F4">
                              <w:rPr>
                                <w:rFonts w:ascii="BIZ UDPゴシック" w:eastAsia="BIZ UDPゴシック" w:hAnsi="BIZ UDPゴシック" w:hint="eastAsia"/>
                                <w:color w:val="000000" w:themeColor="text1"/>
                                <w:sz w:val="12"/>
                                <w:szCs w:val="12"/>
                              </w:rPr>
                              <w:t>令和元</w:t>
                            </w:r>
                            <w:r w:rsidRPr="008009F4">
                              <w:rPr>
                                <w:rFonts w:ascii="BIZ UDPゴシック" w:eastAsia="BIZ UDPゴシック" w:hAnsi="BIZ UDPゴシック" w:hint="eastAsia"/>
                                <w:color w:val="000000" w:themeColor="text1"/>
                                <w:sz w:val="12"/>
                                <w:szCs w:val="12"/>
                              </w:rPr>
                              <w:t>）</w:t>
                            </w:r>
                          </w:p>
                          <w:p w14:paraId="510529FD" w14:textId="77414558" w:rsidR="006D0578" w:rsidRPr="008009F4" w:rsidRDefault="006D0578" w:rsidP="00341F9A">
                            <w:pPr>
                              <w:spacing w:line="200" w:lineRule="exact"/>
                              <w:jc w:val="center"/>
                              <w:rPr>
                                <w:rFonts w:ascii="BIZ UDPゴシック" w:eastAsia="BIZ UDPゴシック" w:hAnsi="BIZ UDPゴシック"/>
                                <w:color w:val="000000" w:themeColor="text1"/>
                                <w:sz w:val="18"/>
                                <w:szCs w:val="18"/>
                              </w:rPr>
                            </w:pP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28BCAE"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「グリーンインフラ推進戦略」公表</w:t>
                            </w:r>
                          </w:p>
                          <w:p w14:paraId="0BDB3D06" w14:textId="77777777" w:rsidR="00CF3ECF" w:rsidRPr="00251FC6" w:rsidRDefault="00CF3ECF" w:rsidP="00ED5AD3">
                            <w:pPr>
                              <w:spacing w:line="24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8"/>
                                <w:szCs w:val="18"/>
                              </w:rPr>
                              <w:t>「第２次国土形成計画」策定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74C0D28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・社会資本整備や土地利用等のハード・ソフト両面において、</w:t>
                            </w:r>
                            <w:r w:rsidRPr="00251FC6">
                              <w:rPr>
                                <w:rFonts w:ascii="BIZ UDPゴシック" w:eastAsia="BIZ UDPゴシック" w:hAnsi="BIZ UDPゴシック" w:hint="eastAsia"/>
                                <w:b/>
                                <w:color w:val="000000" w:themeColor="text1"/>
                                <w:sz w:val="15"/>
                                <w:szCs w:val="15"/>
                              </w:rPr>
                              <w:t>自然環境が有する多様な機能を活用</w:t>
                            </w:r>
                            <w:r w:rsidRPr="00251FC6">
                              <w:rPr>
                                <w:rFonts w:ascii="BIZ UDPゴシック" w:eastAsia="BIZ UDPゴシック" w:hAnsi="BIZ UDPゴシック" w:hint="eastAsia"/>
                                <w:color w:val="000000" w:themeColor="text1"/>
                                <w:sz w:val="15"/>
                                <w:szCs w:val="15"/>
                              </w:rPr>
                              <w:t>し、持続可能で魅力ある国土・都市・地域づくりを推進。</w:t>
                            </w:r>
                          </w:p>
                          <w:p w14:paraId="2459DD4A" w14:textId="77777777"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・国土形成計画に</w:t>
                            </w:r>
                            <w:r w:rsidRPr="00251FC6">
                              <w:rPr>
                                <w:rFonts w:ascii="BIZ UDPゴシック" w:eastAsia="BIZ UDPゴシック" w:hAnsi="BIZ UDPゴシック" w:hint="eastAsia"/>
                                <w:b/>
                                <w:color w:val="000000" w:themeColor="text1"/>
                                <w:sz w:val="15"/>
                                <w:szCs w:val="15"/>
                              </w:rPr>
                              <w:t>グリーンインフラ</w:t>
                            </w:r>
                            <w:r w:rsidRPr="00251FC6">
                              <w:rPr>
                                <w:rFonts w:ascii="BIZ UDPゴシック" w:eastAsia="BIZ UDPゴシック" w:hAnsi="BIZ UDPゴシック" w:hint="eastAsia"/>
                                <w:color w:val="000000" w:themeColor="text1"/>
                                <w:sz w:val="15"/>
                                <w:szCs w:val="15"/>
                              </w:rPr>
                              <w:t>の取組推進が初めて盛り込まれた。</w:t>
                            </w:r>
                          </w:p>
                        </w:tc>
                      </w:tr>
                      <w:tr w:rsidR="00A5287B" w:rsidRPr="00251FC6" w14:paraId="5F99B6C5" w14:textId="77777777" w:rsidTr="00A819C6">
                        <w:trPr>
                          <w:trHeight w:val="588"/>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2C793AA"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2020</w:t>
                            </w:r>
                          </w:p>
                          <w:p w14:paraId="41B4739C" w14:textId="0FA36620" w:rsidR="00C861CF" w:rsidRPr="008009F4" w:rsidRDefault="00186BC4"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（令和２）</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2C3FFDD" w14:textId="77777777" w:rsidR="00CF3ECF" w:rsidRPr="00251FC6" w:rsidRDefault="00CF3ECF">
                            <w:pPr>
                              <w:spacing w:line="240" w:lineRule="exact"/>
                              <w:jc w:val="left"/>
                              <w:rPr>
                                <w:rFonts w:ascii="BIZ UDPゴシック" w:eastAsia="BIZ UDPゴシック" w:hAnsi="BIZ UDPゴシック"/>
                                <w:b/>
                                <w:bCs/>
                                <w:color w:val="000000" w:themeColor="text1"/>
                                <w:sz w:val="18"/>
                                <w:szCs w:val="18"/>
                              </w:rPr>
                            </w:pPr>
                            <w:r w:rsidRPr="00251FC6">
                              <w:rPr>
                                <w:rFonts w:ascii="BIZ UDPゴシック" w:eastAsia="BIZ UDPゴシック" w:hAnsi="BIZ UDPゴシック" w:hint="eastAsia"/>
                                <w:b/>
                                <w:color w:val="000000" w:themeColor="text1"/>
                                <w:spacing w:val="-2"/>
                                <w:sz w:val="18"/>
                                <w:szCs w:val="18"/>
                              </w:rPr>
                              <w:t>防災を主流とした「立地適正化計画」</w:t>
                            </w:r>
                            <w:r w:rsidRPr="00251FC6">
                              <w:rPr>
                                <w:rFonts w:ascii="BIZ UDPゴシック" w:eastAsia="BIZ UDPゴシック" w:hAnsi="BIZ UDPゴシック" w:hint="eastAsia"/>
                                <w:b/>
                                <w:color w:val="000000" w:themeColor="text1"/>
                                <w:sz w:val="18"/>
                                <w:szCs w:val="18"/>
                              </w:rPr>
                              <w:t>の強化など</w:t>
                            </w:r>
                          </w:p>
                          <w:p w14:paraId="743B931B" w14:textId="77777777" w:rsidR="00CF3ECF" w:rsidRPr="00251FC6" w:rsidRDefault="00CF3ECF" w:rsidP="00ED5AD3">
                            <w:pPr>
                              <w:spacing w:line="200" w:lineRule="exact"/>
                              <w:jc w:val="left"/>
                              <w:rPr>
                                <w:rFonts w:ascii="BIZ UDPゴシック" w:eastAsia="BIZ UDPゴシック" w:hAnsi="BIZ UDPゴシック"/>
                                <w:color w:val="000000" w:themeColor="text1"/>
                                <w:sz w:val="18"/>
                                <w:szCs w:val="18"/>
                              </w:rPr>
                            </w:pPr>
                            <w:r w:rsidRPr="00251FC6">
                              <w:rPr>
                                <w:rFonts w:ascii="BIZ UDPゴシック" w:eastAsia="BIZ UDPゴシック" w:hAnsi="BIZ UDPゴシック" w:hint="eastAsia"/>
                                <w:color w:val="000000" w:themeColor="text1"/>
                                <w:sz w:val="14"/>
                                <w:szCs w:val="14"/>
                              </w:rPr>
                              <w:t>（「都市再生特別措置法等」の一部改正）</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2C875A23" w14:textId="2D44BC7A" w:rsidR="00CF3ECF" w:rsidRPr="00251FC6" w:rsidRDefault="00CF3ECF" w:rsidP="00ED5AD3">
                            <w:pPr>
                              <w:spacing w:line="200" w:lineRule="exact"/>
                              <w:ind w:leftChars="-52" w:left="-18" w:hangingChars="61" w:hanging="91"/>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w:t>
                            </w:r>
                            <w:r w:rsidR="001E16D5" w:rsidRPr="00251FC6">
                              <w:rPr>
                                <w:rFonts w:ascii="BIZ UDPゴシック" w:eastAsia="BIZ UDPゴシック" w:hAnsi="BIZ UDPゴシック" w:hint="eastAsia"/>
                                <w:color w:val="000000" w:themeColor="text1"/>
                                <w:sz w:val="15"/>
                                <w:szCs w:val="15"/>
                              </w:rPr>
                              <w:t>気候変動の影響により頻発・激甚化する自然災害への対応として、</w:t>
                            </w:r>
                            <w:r w:rsidR="001E16D5" w:rsidRPr="00251FC6">
                              <w:rPr>
                                <w:rFonts w:ascii="BIZ UDPゴシック" w:eastAsia="BIZ UDPゴシック" w:hAnsi="BIZ UDPゴシック"/>
                                <w:color w:val="000000" w:themeColor="text1"/>
                                <w:sz w:val="15"/>
                                <w:szCs w:val="15"/>
                              </w:rPr>
                              <w:t>「防災指針」を記載することを位置</w:t>
                            </w:r>
                            <w:r w:rsidR="001E16D5" w:rsidRPr="00251FC6">
                              <w:rPr>
                                <w:rFonts w:ascii="BIZ UDPゴシック" w:eastAsia="BIZ UDPゴシック" w:hAnsi="BIZ UDPゴシック" w:hint="eastAsia"/>
                                <w:color w:val="000000" w:themeColor="text1"/>
                                <w:sz w:val="15"/>
                                <w:szCs w:val="15"/>
                              </w:rPr>
                              <w:t>づけるなど、コンパクトシティの取組における防災の主流化を推進。</w:t>
                            </w:r>
                          </w:p>
                        </w:tc>
                      </w:tr>
                      <w:tr w:rsidR="00A5287B" w:rsidRPr="00251FC6" w14:paraId="6CCB075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D88344E"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2023</w:t>
                            </w:r>
                          </w:p>
                          <w:p w14:paraId="27059D67" w14:textId="72DC4701"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5</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1D74393C" w14:textId="77777777" w:rsidR="00CF3ECF" w:rsidRPr="00251FC6" w:rsidRDefault="00CF3ECF" w:rsidP="009A35EC">
                            <w:pPr>
                              <w:spacing w:line="240" w:lineRule="exact"/>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「生物多様性国家戦略</w:t>
                            </w:r>
                          </w:p>
                          <w:p w14:paraId="0EC46AD9" w14:textId="77777777" w:rsidR="00CF3ECF" w:rsidRPr="00251FC6" w:rsidRDefault="00CF3ECF" w:rsidP="009A35EC">
                            <w:pPr>
                              <w:spacing w:line="240" w:lineRule="exact"/>
                              <w:ind w:firstLineChars="100" w:firstLine="180"/>
                              <w:jc w:val="left"/>
                              <w:rPr>
                                <w:rFonts w:ascii="BIZ UDPゴシック" w:eastAsia="BIZ UDPゴシック" w:hAnsi="BIZ UDPゴシック"/>
                                <w:b/>
                                <w:color w:val="000000" w:themeColor="text1"/>
                                <w:sz w:val="18"/>
                                <w:szCs w:val="18"/>
                              </w:rPr>
                            </w:pPr>
                            <w:r w:rsidRPr="00251FC6">
                              <w:rPr>
                                <w:rFonts w:ascii="BIZ UDPゴシック" w:eastAsia="BIZ UDPゴシック" w:hAnsi="BIZ UDPゴシック" w:hint="eastAsia"/>
                                <w:b/>
                                <w:color w:val="000000" w:themeColor="text1"/>
                                <w:sz w:val="18"/>
                                <w:szCs w:val="18"/>
                              </w:rPr>
                              <w:t>2023-2030」</w:t>
                            </w:r>
                            <w:r w:rsidRPr="00251FC6">
                              <w:rPr>
                                <w:rFonts w:ascii="BIZ UDPゴシック" w:eastAsia="BIZ UDPゴシック" w:hAnsi="BIZ UDPゴシック" w:hint="eastAsia"/>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043B537"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color w:val="000000" w:themeColor="text1"/>
                                <w:sz w:val="15"/>
                                <w:szCs w:val="15"/>
                              </w:rPr>
                            </w:pPr>
                            <w:r w:rsidRPr="00251FC6">
                              <w:rPr>
                                <w:rFonts w:ascii="BIZ UDPゴシック" w:eastAsia="BIZ UDPゴシック" w:hAnsi="BIZ UDPゴシック" w:hint="eastAsia"/>
                                <w:color w:val="000000" w:themeColor="text1"/>
                                <w:sz w:val="15"/>
                                <w:szCs w:val="15"/>
                              </w:rPr>
                              <w:t>・新たな世界目標「昆明･モントリオール生物多様性枠組」に対応。</w:t>
                            </w:r>
                          </w:p>
                          <w:p w14:paraId="608BC32A" w14:textId="3F507434" w:rsidR="00CF3ECF" w:rsidRPr="00251FC6" w:rsidRDefault="00CF3ECF" w:rsidP="009A35EC">
                            <w:pPr>
                              <w:spacing w:line="200" w:lineRule="exact"/>
                              <w:ind w:leftChars="-52" w:left="-19" w:hangingChars="60" w:hanging="90"/>
                              <w:jc w:val="left"/>
                              <w:rPr>
                                <w:rFonts w:ascii="BIZ UDPゴシック" w:eastAsia="BIZ UDPゴシック" w:hAnsi="BIZ UDPゴシック"/>
                                <w:b/>
                                <w:color w:val="000000" w:themeColor="text1"/>
                                <w:sz w:val="15"/>
                                <w:szCs w:val="15"/>
                              </w:rPr>
                            </w:pPr>
                            <w:r w:rsidRPr="00251FC6">
                              <w:rPr>
                                <w:rFonts w:ascii="BIZ UDPゴシック" w:eastAsia="BIZ UDPゴシック" w:hAnsi="BIZ UDPゴシック" w:hint="eastAsia"/>
                                <w:color w:val="000000" w:themeColor="text1"/>
                                <w:sz w:val="15"/>
                                <w:szCs w:val="15"/>
                              </w:rPr>
                              <w:t>・</w:t>
                            </w:r>
                            <w:r w:rsidRPr="00251FC6">
                              <w:rPr>
                                <w:rFonts w:ascii="BIZ UDPゴシック" w:eastAsia="BIZ UDPゴシック" w:hAnsi="BIZ UDPゴシック" w:hint="eastAsia"/>
                                <w:b/>
                                <w:bCs/>
                                <w:color w:val="000000" w:themeColor="text1"/>
                                <w:sz w:val="15"/>
                                <w:szCs w:val="15"/>
                              </w:rPr>
                              <w:t>2030年のネイチャーポジティブ（自然再興）の実現</w:t>
                            </w:r>
                            <w:r w:rsidRPr="00251FC6">
                              <w:rPr>
                                <w:rFonts w:ascii="BIZ UDPゴシック" w:eastAsia="BIZ UDPゴシック" w:hAnsi="BIZ UDPゴシック" w:hint="eastAsia"/>
                                <w:color w:val="000000" w:themeColor="text1"/>
                                <w:sz w:val="15"/>
                                <w:szCs w:val="15"/>
                              </w:rPr>
                              <w:t>を</w:t>
                            </w:r>
                            <w:r w:rsidR="00420271" w:rsidRPr="00251FC6">
                              <w:rPr>
                                <w:rFonts w:ascii="BIZ UDPゴシック" w:eastAsia="BIZ UDPゴシック" w:hAnsi="BIZ UDPゴシック" w:hint="eastAsia"/>
                                <w:color w:val="000000" w:themeColor="text1"/>
                                <w:sz w:val="15"/>
                                <w:szCs w:val="15"/>
                              </w:rPr>
                              <w:t>めざ</w:t>
                            </w:r>
                            <w:r w:rsidRPr="00251FC6">
                              <w:rPr>
                                <w:rFonts w:ascii="BIZ UDPゴシック" w:eastAsia="BIZ UDPゴシック" w:hAnsi="BIZ UDPゴシック" w:hint="eastAsia"/>
                                <w:color w:val="000000" w:themeColor="text1"/>
                                <w:sz w:val="15"/>
                                <w:szCs w:val="15"/>
                              </w:rPr>
                              <w:t>し、地球の持続可能性の土台であり人間の安全保障の根幹である生物多様性･自然資本を守り活用するための戦略。</w:t>
                            </w:r>
                          </w:p>
                        </w:tc>
                      </w:tr>
                      <w:tr w:rsidR="00A5287B" w:rsidRPr="00251FC6" w14:paraId="67585F75" w14:textId="77777777" w:rsidTr="00A819C6">
                        <w:trPr>
                          <w:trHeight w:val="323"/>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0F25783F"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2023</w:t>
                            </w:r>
                          </w:p>
                          <w:p w14:paraId="43E5495B" w14:textId="278DC039"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5</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4E3BFD1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「グリーンインフラ推進戦略２０２３」</w:t>
                            </w:r>
                            <w:r w:rsidRPr="00251FC6">
                              <w:rPr>
                                <w:rFonts w:ascii="BIZ UDPゴシック" w:eastAsia="BIZ UDPゴシック" w:hAnsi="BIZ UDPゴシック" w:hint="eastAsia"/>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6E69AE80" w14:textId="77777777" w:rsidR="00CF3ECF" w:rsidRPr="00251FC6" w:rsidRDefault="00CF3ECF" w:rsidP="009A35EC">
                            <w:pPr>
                              <w:spacing w:line="200" w:lineRule="exact"/>
                              <w:ind w:leftChars="-52" w:left="-19"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ネイチャーポジティブやカーボンニュートラル</w:t>
                            </w: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sz w:val="15"/>
                                <w:szCs w:val="15"/>
                              </w:rPr>
                              <w:t>GX等の世界的潮流を踏まえ、</w:t>
                            </w:r>
                            <w:r w:rsidRPr="00251FC6">
                              <w:rPr>
                                <w:rFonts w:ascii="BIZ UDPゴシック" w:eastAsia="BIZ UDPゴシック" w:hAnsi="BIZ UDPゴシック" w:hint="eastAsia"/>
                                <w:b/>
                                <w:sz w:val="15"/>
                                <w:szCs w:val="15"/>
                              </w:rPr>
                              <w:t>グリーンインフラを一層普及</w:t>
                            </w:r>
                            <w:r w:rsidRPr="00251FC6">
                              <w:rPr>
                                <w:rFonts w:ascii="BIZ UDPゴシック" w:eastAsia="BIZ UDPゴシック" w:hAnsi="BIZ UDPゴシック" w:hint="eastAsia"/>
                                <w:sz w:val="15"/>
                                <w:szCs w:val="15"/>
                              </w:rPr>
                              <w:t>させるとともに、あらゆる場面で実装（ビルトイン）させていくことをめざす。</w:t>
                            </w:r>
                          </w:p>
                        </w:tc>
                      </w:tr>
                      <w:tr w:rsidR="00A5287B" w:rsidRPr="00251FC6" w14:paraId="3E0F73B6"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87EC00F" w14:textId="77777777" w:rsidR="00CF3ECF" w:rsidRPr="008009F4" w:rsidRDefault="00CF3ECF"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2024</w:t>
                            </w:r>
                          </w:p>
                          <w:p w14:paraId="4452E831" w14:textId="1052A87F"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6</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3BA26DBA"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「都市緑地法等」の一部改正</w:t>
                            </w:r>
                          </w:p>
                          <w:p w14:paraId="61584ED0"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hint="eastAsia"/>
                                <w:b/>
                                <w:sz w:val="18"/>
                                <w:szCs w:val="18"/>
                              </w:rPr>
                              <w:t>「緑の基本計画×グリーンインフラ</w:t>
                            </w:r>
                          </w:p>
                          <w:p w14:paraId="13D45E07" w14:textId="77777777" w:rsidR="00CF3ECF" w:rsidRPr="00251FC6" w:rsidRDefault="00CF3ECF" w:rsidP="009A35EC">
                            <w:pPr>
                              <w:spacing w:line="240" w:lineRule="exact"/>
                              <w:jc w:val="left"/>
                              <w:rPr>
                                <w:rFonts w:ascii="BIZ UDPゴシック" w:eastAsia="BIZ UDPゴシック" w:hAnsi="BIZ UDPゴシック"/>
                                <w:sz w:val="18"/>
                                <w:szCs w:val="18"/>
                              </w:rPr>
                            </w:pPr>
                            <w:r w:rsidRPr="00251FC6">
                              <w:rPr>
                                <w:rFonts w:ascii="BIZ UDPゴシック" w:eastAsia="BIZ UDPゴシック" w:hAnsi="BIZ UDPゴシック"/>
                                <w:b/>
                                <w:sz w:val="18"/>
                                <w:szCs w:val="18"/>
                              </w:rPr>
                              <w:t xml:space="preserve"> ガイドライン（案）」</w:t>
                            </w:r>
                            <w:r w:rsidRPr="00251FC6">
                              <w:rPr>
                                <w:rFonts w:ascii="BIZ UDPゴシック" w:eastAsia="BIZ UDPゴシック" w:hAnsi="BIZ UDPゴシック" w:hint="eastAsia"/>
                                <w:sz w:val="18"/>
                                <w:szCs w:val="18"/>
                              </w:rPr>
                              <w:t>公表</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hideMark/>
                          </w:tcPr>
                          <w:p w14:paraId="5527EB90" w14:textId="77777777"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w:t>
                            </w:r>
                            <w:r w:rsidRPr="00251FC6">
                              <w:rPr>
                                <w:rFonts w:ascii="BIZ UDPゴシック" w:eastAsia="BIZ UDPゴシック" w:hAnsi="BIZ UDPゴシック" w:hint="eastAsia"/>
                                <w:b/>
                                <w:sz w:val="15"/>
                                <w:szCs w:val="15"/>
                              </w:rPr>
                              <w:t>気候変動対策や生物多様性の確保、幸福度（</w:t>
                            </w:r>
                            <w:r w:rsidRPr="00251FC6">
                              <w:rPr>
                                <w:rFonts w:ascii="BIZ UDPゴシック" w:eastAsia="BIZ UDPゴシック" w:hAnsi="BIZ UDPゴシック"/>
                                <w:b/>
                                <w:sz w:val="15"/>
                                <w:szCs w:val="15"/>
                              </w:rPr>
                              <w:t>Well-being）の向上</w:t>
                            </w:r>
                            <w:r w:rsidRPr="00251FC6">
                              <w:rPr>
                                <w:rFonts w:ascii="BIZ UDPゴシック" w:eastAsia="BIZ UDPゴシック" w:hAnsi="BIZ UDPゴシック" w:hint="eastAsia"/>
                                <w:sz w:val="15"/>
                                <w:szCs w:val="15"/>
                              </w:rPr>
                              <w:t>等の課題解決に向けて、都市において</w:t>
                            </w:r>
                            <w:r w:rsidRPr="00251FC6">
                              <w:rPr>
                                <w:rFonts w:ascii="BIZ UDPゴシック" w:eastAsia="BIZ UDPゴシック" w:hAnsi="BIZ UDPゴシック" w:hint="eastAsia"/>
                                <w:b/>
                                <w:sz w:val="15"/>
                                <w:szCs w:val="15"/>
                              </w:rPr>
                              <w:t>緑地の質・量両面での確保</w:t>
                            </w:r>
                            <w:r w:rsidRPr="00251FC6">
                              <w:rPr>
                                <w:rFonts w:ascii="BIZ UDPゴシック" w:eastAsia="BIZ UDPゴシック" w:hAnsi="BIZ UDPゴシック" w:hint="eastAsia"/>
                                <w:sz w:val="15"/>
                                <w:szCs w:val="15"/>
                              </w:rPr>
                              <w:t>を推進。</w:t>
                            </w:r>
                          </w:p>
                          <w:p w14:paraId="7784D5EA" w14:textId="4094419A" w:rsidR="00CF3ECF" w:rsidRPr="00251FC6" w:rsidRDefault="00CF3ECF" w:rsidP="00483E2F">
                            <w:pPr>
                              <w:spacing w:line="200" w:lineRule="exact"/>
                              <w:ind w:leftChars="-43" w:hangingChars="60" w:hanging="90"/>
                              <w:jc w:val="left"/>
                              <w:rPr>
                                <w:rFonts w:ascii="BIZ UDPゴシック" w:eastAsia="BIZ UDPゴシック" w:hAnsi="BIZ UDPゴシック"/>
                                <w:sz w:val="15"/>
                                <w:szCs w:val="15"/>
                              </w:rPr>
                            </w:pPr>
                            <w:r w:rsidRPr="00251FC6">
                              <w:rPr>
                                <w:rFonts w:ascii="BIZ UDPゴシック" w:eastAsia="BIZ UDPゴシック" w:hAnsi="BIZ UDPゴシック" w:hint="eastAsia"/>
                                <w:sz w:val="15"/>
                                <w:szCs w:val="15"/>
                              </w:rPr>
                              <w:t>・市町村がグリーンインフラの実装を戦略的に推進できるよう策定・改定の参考となる考え方や根拠等を整理。</w:t>
                            </w:r>
                          </w:p>
                        </w:tc>
                      </w:tr>
                      <w:tr w:rsidR="00A5287B" w:rsidRPr="00251FC6" w14:paraId="054E1DD4"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35CD3B35" w14:textId="77777777" w:rsidR="009364D4" w:rsidRPr="008009F4" w:rsidRDefault="009364D4" w:rsidP="00341F9A">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w:t>
                            </w:r>
                            <w:r w:rsidRPr="008009F4">
                              <w:rPr>
                                <w:rFonts w:ascii="BIZ UDPゴシック" w:eastAsia="BIZ UDPゴシック" w:hAnsi="BIZ UDPゴシック" w:hint="eastAsia"/>
                                <w:color w:val="000000" w:themeColor="text1"/>
                                <w:sz w:val="18"/>
                                <w:szCs w:val="18"/>
                              </w:rPr>
                              <w:t>５</w:t>
                            </w:r>
                          </w:p>
                          <w:p w14:paraId="44E16448" w14:textId="6E91D885" w:rsidR="00C861C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7</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5A876A2B" w14:textId="77777777" w:rsidR="00164386" w:rsidRPr="0027119B" w:rsidRDefault="00164386"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w:t>
                            </w:r>
                            <w:r w:rsidR="009364D4" w:rsidRPr="0027119B">
                              <w:rPr>
                                <w:rFonts w:ascii="BIZ UDPゴシック" w:eastAsia="BIZ UDPゴシック" w:hAnsi="BIZ UDPゴシック" w:hint="eastAsia"/>
                                <w:b/>
                                <w:color w:val="000000" w:themeColor="text1"/>
                                <w:sz w:val="18"/>
                                <w:szCs w:val="18"/>
                              </w:rPr>
                              <w:t>第１次国土強靱化実施中期計画</w:t>
                            </w:r>
                            <w:r w:rsidRPr="0027119B">
                              <w:rPr>
                                <w:rFonts w:ascii="BIZ UDPゴシック" w:eastAsia="BIZ UDPゴシック" w:hAnsi="BIZ UDPゴシック" w:hint="eastAsia"/>
                                <w:b/>
                                <w:color w:val="000000" w:themeColor="text1"/>
                                <w:sz w:val="18"/>
                                <w:szCs w:val="18"/>
                              </w:rPr>
                              <w:t>」</w:t>
                            </w:r>
                          </w:p>
                          <w:p w14:paraId="15D0E890" w14:textId="2A24A2D4" w:rsidR="009364D4" w:rsidRPr="0027119B" w:rsidRDefault="009364D4" w:rsidP="009A35EC">
                            <w:pPr>
                              <w:spacing w:line="240" w:lineRule="exact"/>
                              <w:jc w:val="left"/>
                              <w:rPr>
                                <w:rFonts w:ascii="BIZ UDPゴシック" w:eastAsia="BIZ UDPゴシック" w:hAnsi="BIZ UDPゴシック"/>
                                <w:b/>
                                <w:color w:val="000000" w:themeColor="text1"/>
                                <w:sz w:val="18"/>
                                <w:szCs w:val="18"/>
                              </w:rPr>
                            </w:pPr>
                            <w:r w:rsidRPr="0027119B">
                              <w:rPr>
                                <w:rFonts w:ascii="BIZ UDPゴシック" w:eastAsia="BIZ UDPゴシック" w:hAnsi="BIZ UDPゴシック" w:hint="eastAsia"/>
                                <w:b/>
                                <w:color w:val="000000" w:themeColor="text1"/>
                                <w:sz w:val="18"/>
                                <w:szCs w:val="18"/>
                              </w:rPr>
                              <w:t>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21034496" w14:textId="53794F63" w:rsidR="009364D4" w:rsidRPr="0027119B" w:rsidRDefault="009364D4" w:rsidP="001D4F5F">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001D4F5F" w:rsidRPr="0027119B">
                              <w:rPr>
                                <w:rFonts w:ascii="BIZ UDPゴシック" w:eastAsia="BIZ UDPゴシック" w:hAnsi="BIZ UDPゴシック" w:hint="eastAsia"/>
                                <w:color w:val="000000" w:themeColor="text1"/>
                                <w:sz w:val="15"/>
                                <w:szCs w:val="15"/>
                              </w:rPr>
                              <w:t>国土強靱化基本法</w:t>
                            </w:r>
                            <w:r w:rsidRPr="0027119B">
                              <w:rPr>
                                <w:rFonts w:ascii="BIZ UDPゴシック" w:eastAsia="BIZ UDPゴシック" w:hAnsi="BIZ UDPゴシック" w:hint="eastAsia"/>
                                <w:color w:val="000000" w:themeColor="text1"/>
                                <w:sz w:val="15"/>
                                <w:szCs w:val="15"/>
                              </w:rPr>
                              <w:t>に基づき中期的に実施すべき国土強靱化施策の内容及び目標を記載。</w:t>
                            </w:r>
                          </w:p>
                          <w:p w14:paraId="0A76A96B" w14:textId="6F199E90" w:rsidR="009364D4" w:rsidRPr="0027119B" w:rsidRDefault="009364D4" w:rsidP="009364D4">
                            <w:pPr>
                              <w:spacing w:line="200" w:lineRule="exact"/>
                              <w:ind w:leftChars="-36" w:hangingChars="51" w:hanging="76"/>
                              <w:jc w:val="left"/>
                              <w:rPr>
                                <w:rFonts w:ascii="BIZ UDPゴシック" w:eastAsia="BIZ UDPゴシック" w:hAnsi="BIZ UDPゴシック"/>
                                <w:color w:val="000000" w:themeColor="text1"/>
                                <w:sz w:val="15"/>
                                <w:szCs w:val="15"/>
                              </w:rPr>
                            </w:pPr>
                            <w:r w:rsidRPr="0027119B">
                              <w:rPr>
                                <w:rFonts w:ascii="BIZ UDPゴシック" w:eastAsia="BIZ UDPゴシック" w:hAnsi="BIZ UDPゴシック" w:hint="eastAsia"/>
                                <w:color w:val="000000" w:themeColor="text1"/>
                                <w:sz w:val="15"/>
                                <w:szCs w:val="15"/>
                              </w:rPr>
                              <w:t>・</w:t>
                            </w:r>
                            <w:r w:rsidRPr="0027119B">
                              <w:rPr>
                                <w:rFonts w:ascii="BIZ UDPゴシック" w:eastAsia="BIZ UDPゴシック" w:hAnsi="BIZ UDPゴシック" w:hint="eastAsia"/>
                                <w:b/>
                                <w:bCs/>
                                <w:color w:val="000000" w:themeColor="text1"/>
                                <w:sz w:val="15"/>
                                <w:szCs w:val="15"/>
                              </w:rPr>
                              <w:t>災害外力・耐力の変化への対応として、グリーンインフラの活用</w:t>
                            </w:r>
                            <w:r w:rsidRPr="0027119B">
                              <w:rPr>
                                <w:rFonts w:ascii="BIZ UDPゴシック" w:eastAsia="BIZ UDPゴシック" w:hAnsi="BIZ UDPゴシック" w:hint="eastAsia"/>
                                <w:color w:val="000000" w:themeColor="text1"/>
                                <w:sz w:val="15"/>
                                <w:szCs w:val="15"/>
                              </w:rPr>
                              <w:t>を積極的に進めていくことが盛り込まれた。</w:t>
                            </w:r>
                          </w:p>
                        </w:tc>
                      </w:tr>
                      <w:tr w:rsidR="00A5287B" w:rsidRPr="00251FC6" w14:paraId="4766CB77" w14:textId="77777777" w:rsidTr="00A819C6">
                        <w:trPr>
                          <w:trHeight w:val="11"/>
                        </w:trPr>
                        <w:tc>
                          <w:tcPr>
                            <w:tcW w:w="469"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5E45009F" w14:textId="77777777" w:rsidR="00186BC4" w:rsidRPr="008009F4" w:rsidRDefault="0062625F" w:rsidP="00186BC4">
                            <w:pPr>
                              <w:spacing w:line="20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color w:val="000000" w:themeColor="text1"/>
                                <w:sz w:val="18"/>
                                <w:szCs w:val="18"/>
                              </w:rPr>
                              <w:t>202</w:t>
                            </w:r>
                            <w:r w:rsidRPr="008009F4">
                              <w:rPr>
                                <w:rFonts w:ascii="BIZ UDPゴシック" w:eastAsia="BIZ UDPゴシック" w:hAnsi="BIZ UDPゴシック" w:hint="eastAsia"/>
                                <w:color w:val="000000" w:themeColor="text1"/>
                                <w:sz w:val="18"/>
                                <w:szCs w:val="18"/>
                              </w:rPr>
                              <w:t>６</w:t>
                            </w:r>
                          </w:p>
                          <w:p w14:paraId="335216F1" w14:textId="6199A467" w:rsidR="0062625F" w:rsidRPr="008009F4" w:rsidRDefault="00C861CF" w:rsidP="00186BC4">
                            <w:pPr>
                              <w:spacing w:line="160" w:lineRule="exact"/>
                              <w:jc w:val="center"/>
                              <w:rPr>
                                <w:rFonts w:ascii="BIZ UDPゴシック" w:eastAsia="BIZ UDPゴシック" w:hAnsi="BIZ UDPゴシック"/>
                                <w:color w:val="000000" w:themeColor="text1"/>
                                <w:sz w:val="18"/>
                                <w:szCs w:val="18"/>
                              </w:rPr>
                            </w:pPr>
                            <w:r w:rsidRPr="008009F4">
                              <w:rPr>
                                <w:rFonts w:ascii="BIZ UDPゴシック" w:eastAsia="BIZ UDPゴシック" w:hAnsi="BIZ UDPゴシック" w:hint="eastAsia"/>
                                <w:color w:val="000000" w:themeColor="text1"/>
                                <w:sz w:val="12"/>
                                <w:szCs w:val="12"/>
                              </w:rPr>
                              <w:t>（令和</w:t>
                            </w:r>
                            <w:r w:rsidR="00341F9A" w:rsidRPr="008009F4">
                              <w:rPr>
                                <w:rFonts w:ascii="BIZ UDPゴシック" w:eastAsia="BIZ UDPゴシック" w:hAnsi="BIZ UDPゴシック" w:hint="eastAsia"/>
                                <w:color w:val="000000" w:themeColor="text1"/>
                                <w:sz w:val="12"/>
                                <w:szCs w:val="12"/>
                              </w:rPr>
                              <w:t>8</w:t>
                            </w:r>
                            <w:r w:rsidRPr="008009F4">
                              <w:rPr>
                                <w:rFonts w:ascii="BIZ UDPゴシック" w:eastAsia="BIZ UDPゴシック" w:hAnsi="BIZ UDPゴシック" w:hint="eastAsia"/>
                                <w:color w:val="000000" w:themeColor="text1"/>
                                <w:sz w:val="12"/>
                                <w:szCs w:val="12"/>
                              </w:rPr>
                              <w:t>）</w:t>
                            </w:r>
                          </w:p>
                        </w:tc>
                        <w:tc>
                          <w:tcPr>
                            <w:tcW w:w="1733"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6F46DAB6" w14:textId="2F4B6893" w:rsidR="0062625F" w:rsidRPr="008009F4" w:rsidRDefault="0062625F" w:rsidP="009A35EC">
                            <w:pPr>
                              <w:spacing w:line="240" w:lineRule="exact"/>
                              <w:jc w:val="left"/>
                              <w:rPr>
                                <w:rFonts w:ascii="BIZ UDPゴシック" w:eastAsia="BIZ UDPゴシック" w:hAnsi="BIZ UDPゴシック"/>
                                <w:b/>
                                <w:color w:val="000000" w:themeColor="text1"/>
                                <w:sz w:val="18"/>
                                <w:szCs w:val="18"/>
                              </w:rPr>
                            </w:pPr>
                            <w:r w:rsidRPr="008009F4">
                              <w:rPr>
                                <w:rFonts w:ascii="BIZ UDPゴシック" w:eastAsia="BIZ UDPゴシック" w:hAnsi="BIZ UDPゴシック" w:hint="eastAsia"/>
                                <w:b/>
                                <w:color w:val="000000" w:themeColor="text1"/>
                                <w:sz w:val="18"/>
                                <w:szCs w:val="18"/>
                              </w:rPr>
                              <w:t>「グリーンインフラ推進戦略２０３０」策定</w:t>
                            </w:r>
                          </w:p>
                        </w:tc>
                        <w:tc>
                          <w:tcPr>
                            <w:tcW w:w="2798" w:type="pct"/>
                            <w:tcBorders>
                              <w:top w:val="single" w:sz="8" w:space="0" w:color="70AD47"/>
                              <w:left w:val="single" w:sz="8" w:space="0" w:color="70AD47"/>
                              <w:bottom w:val="single" w:sz="8" w:space="0" w:color="70AD47"/>
                              <w:right w:val="single" w:sz="8" w:space="0" w:color="70AD47"/>
                            </w:tcBorders>
                            <w:shd w:val="clear" w:color="auto" w:fill="auto"/>
                            <w:tcMar>
                              <w:top w:w="57" w:type="dxa"/>
                              <w:left w:w="113" w:type="dxa"/>
                              <w:bottom w:w="57" w:type="dxa"/>
                              <w:right w:w="113" w:type="dxa"/>
                            </w:tcMar>
                            <w:vAlign w:val="center"/>
                          </w:tcPr>
                          <w:p w14:paraId="0C417D0B" w14:textId="7E72AE74" w:rsidR="0062625F" w:rsidRPr="008009F4" w:rsidRDefault="00BE5487" w:rsidP="001D4F5F">
                            <w:pPr>
                              <w:spacing w:line="200" w:lineRule="exact"/>
                              <w:ind w:leftChars="-36" w:hangingChars="51" w:hanging="76"/>
                              <w:jc w:val="left"/>
                              <w:rPr>
                                <w:rFonts w:ascii="BIZ UDPゴシック" w:eastAsia="BIZ UDPゴシック" w:hAnsi="BIZ UDPゴシック"/>
                                <w:color w:val="000000" w:themeColor="text1"/>
                                <w:sz w:val="15"/>
                                <w:szCs w:val="15"/>
                              </w:rPr>
                            </w:pPr>
                            <w:r w:rsidRPr="008009F4">
                              <w:rPr>
                                <w:rFonts w:ascii="BIZ UDPゴシック" w:eastAsia="BIZ UDPゴシック" w:hAnsi="BIZ UDPゴシック" w:hint="eastAsia"/>
                                <w:color w:val="000000" w:themeColor="text1"/>
                                <w:sz w:val="15"/>
                                <w:szCs w:val="15"/>
                              </w:rPr>
                              <w:t>・</w:t>
                            </w:r>
                            <w:r w:rsidRPr="008009F4">
                              <w:rPr>
                                <w:rFonts w:ascii="BIZ UDPゴシック" w:eastAsia="BIZ UDPゴシック" w:hAnsi="BIZ UDPゴシック" w:hint="eastAsia"/>
                                <w:b/>
                                <w:bCs/>
                                <w:color w:val="000000" w:themeColor="text1"/>
                                <w:sz w:val="15"/>
                                <w:szCs w:val="15"/>
                              </w:rPr>
                              <w:t>2030年度までに「グリーンインフラの活用が当たり前の社会」を実現</w:t>
                            </w:r>
                            <w:r w:rsidRPr="008009F4">
                              <w:rPr>
                                <w:rFonts w:ascii="BIZ UDPゴシック" w:eastAsia="BIZ UDPゴシック" w:hAnsi="BIZ UDPゴシック" w:hint="eastAsia"/>
                                <w:color w:val="000000" w:themeColor="text1"/>
                                <w:sz w:val="15"/>
                                <w:szCs w:val="15"/>
                              </w:rPr>
                              <w:t>するため、グリーンインフラの更なる実装に向けた全体の方向性が整理</w:t>
                            </w:r>
                          </w:p>
                        </w:tc>
                      </w:tr>
                    </w:tbl>
                    <w:p w14:paraId="71D6D0C6" w14:textId="77777777" w:rsidR="00CF3ECF" w:rsidRPr="008A546B" w:rsidRDefault="00CF3ECF" w:rsidP="00CF3ECF">
                      <w:pPr>
                        <w:jc w:val="center"/>
                        <w:rPr>
                          <w:rFonts w:asciiTheme="majorEastAsia" w:eastAsiaTheme="majorEastAsia" w:hAnsiTheme="majorEastAsia"/>
                        </w:rPr>
                      </w:pPr>
                    </w:p>
                    <w:p w14:paraId="59143CF4" w14:textId="77777777" w:rsidR="00CF3ECF" w:rsidRDefault="00CF3ECF" w:rsidP="00CF3ECF">
                      <w:pPr>
                        <w:jc w:val="center"/>
                      </w:pPr>
                    </w:p>
                  </w:txbxContent>
                </v:textbox>
                <w10:wrap type="tight" anchorx="margin"/>
              </v:shape>
            </w:pict>
          </mc:Fallback>
        </mc:AlternateContent>
      </w:r>
      <w:r w:rsidR="008C42DC" w:rsidRPr="006D64EE">
        <w:rPr>
          <w:rFonts w:ascii="BIZ UDPゴシック" w:eastAsia="BIZ UDPゴシック" w:hAnsi="BIZ UDPゴシック" w:hint="eastAsia"/>
          <w:sz w:val="21"/>
          <w:szCs w:val="21"/>
        </w:rPr>
        <w:t>（２）</w:t>
      </w:r>
      <w:r w:rsidR="00D01FAB" w:rsidRPr="006D64EE">
        <w:rPr>
          <w:rFonts w:ascii="BIZ UDPゴシック" w:eastAsia="BIZ UDPゴシック" w:hAnsi="BIZ UDPゴシック" w:hint="eastAsia"/>
          <w:sz w:val="21"/>
          <w:szCs w:val="21"/>
        </w:rPr>
        <w:t>国内の動向</w:t>
      </w:r>
      <w:bookmarkEnd w:id="24"/>
    </w:p>
    <w:p w14:paraId="77DC8C60" w14:textId="77777777" w:rsidR="00770592" w:rsidRPr="0079647B" w:rsidRDefault="00936FE2" w:rsidP="00245818">
      <w:pPr>
        <w:tabs>
          <w:tab w:val="left" w:pos="2595"/>
        </w:tabs>
        <w:autoSpaceDE w:val="0"/>
        <w:autoSpaceDN w:val="0"/>
        <w:spacing w:line="300" w:lineRule="exact"/>
        <w:rPr>
          <w:rFonts w:ascii="BIZ UDPゴシック" w:eastAsia="BIZ UDPゴシック" w:hAnsi="BIZ UDPゴシック"/>
          <w:szCs w:val="21"/>
        </w:rPr>
      </w:pPr>
      <w:r w:rsidRPr="0079647B">
        <w:rPr>
          <w:rFonts w:ascii="BIZ UDPゴシック" w:eastAsia="BIZ UDPゴシック" w:hAnsi="BIZ UDPゴシック" w:hint="eastAsia"/>
          <w:szCs w:val="21"/>
        </w:rPr>
        <w:t>〇</w:t>
      </w:r>
      <w:r w:rsidR="00770592" w:rsidRPr="0079647B">
        <w:rPr>
          <w:rFonts w:ascii="BIZ UDPゴシック" w:eastAsia="BIZ UDPゴシック" w:hAnsi="BIZ UDPゴシック" w:hint="eastAsia"/>
          <w:szCs w:val="21"/>
        </w:rPr>
        <w:t>都市緑地法</w:t>
      </w:r>
      <w:r w:rsidR="00E73845" w:rsidRPr="0079647B">
        <w:rPr>
          <w:rFonts w:ascii="BIZ UDPゴシック" w:eastAsia="BIZ UDPゴシック" w:hAnsi="BIZ UDPゴシック" w:hint="eastAsia"/>
          <w:szCs w:val="21"/>
        </w:rPr>
        <w:t>など</w:t>
      </w:r>
      <w:r w:rsidR="00770592" w:rsidRPr="0079647B">
        <w:rPr>
          <w:rFonts w:ascii="BIZ UDPゴシック" w:eastAsia="BIZ UDPゴシック" w:hAnsi="BIZ UDPゴシック" w:hint="eastAsia"/>
          <w:szCs w:val="21"/>
        </w:rPr>
        <w:t>による新たな制度</w:t>
      </w:r>
    </w:p>
    <w:p w14:paraId="63022F31" w14:textId="4A9A1CF4" w:rsidR="00FF7095" w:rsidRPr="0079647B" w:rsidRDefault="00FF7095" w:rsidP="00B93D7E">
      <w:pPr>
        <w:tabs>
          <w:tab w:val="left" w:pos="2595"/>
        </w:tabs>
        <w:autoSpaceDE w:val="0"/>
        <w:autoSpaceDN w:val="0"/>
        <w:ind w:leftChars="134" w:left="281"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2015（平成27）</w:t>
      </w:r>
      <w:r w:rsidR="00770896">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szCs w:val="21"/>
        </w:rPr>
        <w:t>に都市農</w:t>
      </w:r>
      <w:r w:rsidR="00BE4322" w:rsidRPr="0079647B">
        <w:rPr>
          <w:rFonts w:ascii="BIZ UDPゴシック" w:eastAsia="BIZ UDPゴシック" w:hAnsi="BIZ UDPゴシック" w:hint="eastAsia"/>
          <w:szCs w:val="21"/>
        </w:rPr>
        <w:t>業</w:t>
      </w:r>
      <w:r w:rsidRPr="0079647B">
        <w:rPr>
          <w:rFonts w:ascii="BIZ UDPゴシック" w:eastAsia="BIZ UDPゴシック" w:hAnsi="BIZ UDPゴシック" w:hint="eastAsia"/>
          <w:szCs w:val="21"/>
        </w:rPr>
        <w:t>振興基本法が成立し、国において、</w:t>
      </w:r>
      <w:r w:rsidR="0050324D" w:rsidRPr="0079647B">
        <w:rPr>
          <w:rFonts w:ascii="BIZ UDPゴシック" w:eastAsia="BIZ UDPゴシック" w:hAnsi="BIZ UDPゴシック" w:hint="eastAsia"/>
          <w:szCs w:val="21"/>
        </w:rPr>
        <w:t>2016（平成28）</w:t>
      </w:r>
      <w:r w:rsidR="007F3290">
        <w:rPr>
          <w:rFonts w:ascii="BIZ UDPゴシック" w:eastAsia="BIZ UDPゴシック" w:hAnsi="BIZ UDPゴシック" w:hint="eastAsia"/>
          <w:szCs w:val="21"/>
        </w:rPr>
        <w:t>年</w:t>
      </w:r>
      <w:r w:rsidR="0050324D" w:rsidRPr="0079647B">
        <w:rPr>
          <w:rFonts w:ascii="BIZ UDPゴシック" w:eastAsia="BIZ UDPゴシック" w:hAnsi="BIZ UDPゴシック" w:hint="eastAsia"/>
          <w:szCs w:val="21"/>
        </w:rPr>
        <w:t>に</w:t>
      </w:r>
      <w:r w:rsidRPr="0079647B">
        <w:rPr>
          <w:rFonts w:ascii="BIZ UDPゴシック" w:eastAsia="BIZ UDPゴシック" w:hAnsi="BIZ UDPゴシック" w:hint="eastAsia"/>
          <w:szCs w:val="21"/>
        </w:rPr>
        <w:t>「都市農業振興基本計画」が策定され、良好な生活環境を形成する貴重な緑地や災害時の避難場所として、都市農地の役割が見直され</w:t>
      </w:r>
      <w:r w:rsidR="008C7DF1"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w:t>
      </w:r>
      <w:r w:rsidR="00404C0B" w:rsidRPr="0079647B">
        <w:rPr>
          <w:rFonts w:ascii="BIZ UDPゴシック" w:eastAsia="BIZ UDPゴシック" w:hAnsi="BIZ UDPゴシック" w:hint="eastAsia"/>
          <w:szCs w:val="21"/>
        </w:rPr>
        <w:t>また、</w:t>
      </w:r>
      <w:r w:rsidRPr="0079647B">
        <w:rPr>
          <w:rFonts w:ascii="BIZ UDPゴシック" w:eastAsia="BIZ UDPゴシック" w:hAnsi="BIZ UDPゴシック" w:hint="eastAsia"/>
          <w:szCs w:val="21"/>
        </w:rPr>
        <w:t>農業従事者の高齢化や後継者不足が深刻化する中で、都市農業の安定的な継続、都市農業を通じた良好な都市環境の形成</w:t>
      </w:r>
      <w:r w:rsidR="00404C0B" w:rsidRPr="0079647B">
        <w:rPr>
          <w:rFonts w:ascii="BIZ UDPゴシック" w:eastAsia="BIZ UDPゴシック" w:hAnsi="BIZ UDPゴシック" w:hint="eastAsia"/>
          <w:szCs w:val="21"/>
        </w:rPr>
        <w:t>が求められ</w:t>
      </w:r>
      <w:r w:rsidR="008C7DF1" w:rsidRPr="0079647B">
        <w:rPr>
          <w:rFonts w:ascii="BIZ UDPゴシック" w:eastAsia="BIZ UDPゴシック" w:hAnsi="BIZ UDPゴシック" w:hint="eastAsia"/>
          <w:szCs w:val="21"/>
        </w:rPr>
        <w:t>まし</w:t>
      </w:r>
      <w:r w:rsidR="00404C0B" w:rsidRPr="0079647B">
        <w:rPr>
          <w:rFonts w:ascii="BIZ UDPゴシック" w:eastAsia="BIZ UDPゴシック" w:hAnsi="BIZ UDPゴシック" w:hint="eastAsia"/>
          <w:szCs w:val="21"/>
        </w:rPr>
        <w:t>た</w:t>
      </w:r>
      <w:r w:rsidRPr="0079647B">
        <w:rPr>
          <w:rFonts w:ascii="BIZ UDPゴシック" w:eastAsia="BIZ UDPゴシック" w:hAnsi="BIZ UDPゴシック" w:hint="eastAsia"/>
          <w:szCs w:val="21"/>
        </w:rPr>
        <w:t>。</w:t>
      </w:r>
    </w:p>
    <w:p w14:paraId="65D94F6D" w14:textId="5899FACE" w:rsidR="00C64B1F" w:rsidRPr="0079647B" w:rsidRDefault="00770592" w:rsidP="00B93D7E">
      <w:pPr>
        <w:tabs>
          <w:tab w:val="left" w:pos="2595"/>
        </w:tabs>
        <w:autoSpaceDE w:val="0"/>
        <w:autoSpaceDN w:val="0"/>
        <w:ind w:leftChars="135" w:left="283"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また、</w:t>
      </w:r>
      <w:r w:rsidR="00C64B1F" w:rsidRPr="0079647B">
        <w:rPr>
          <w:rFonts w:ascii="BIZ UDPゴシック" w:eastAsia="BIZ UDPゴシック" w:hAnsi="BIZ UDPゴシック" w:hint="eastAsia"/>
          <w:szCs w:val="21"/>
        </w:rPr>
        <w:t>2017（平成29）</w:t>
      </w:r>
      <w:r w:rsidR="00770896">
        <w:rPr>
          <w:rFonts w:ascii="BIZ UDPゴシック" w:eastAsia="BIZ UDPゴシック" w:hAnsi="BIZ UDPゴシック" w:hint="eastAsia"/>
          <w:color w:val="000000" w:themeColor="text1"/>
          <w:szCs w:val="21"/>
        </w:rPr>
        <w:t>年</w:t>
      </w:r>
      <w:r w:rsidR="00C64B1F" w:rsidRPr="0079647B">
        <w:rPr>
          <w:rFonts w:ascii="BIZ UDPゴシック" w:eastAsia="BIZ UDPゴシック" w:hAnsi="BIZ UDPゴシック" w:hint="eastAsia"/>
          <w:szCs w:val="21"/>
        </w:rPr>
        <w:t>６月</w:t>
      </w:r>
      <w:r w:rsidRPr="0079647B">
        <w:rPr>
          <w:rFonts w:ascii="BIZ UDPゴシック" w:eastAsia="BIZ UDPゴシック" w:hAnsi="BIZ UDPゴシック" w:hint="eastAsia"/>
          <w:szCs w:val="21"/>
        </w:rPr>
        <w:t>には、民間活力を最大限活かして、緑・オープンスペースの整備・保全を効果的に推進し、緑豊かで魅力的なまちづくりを実現するため、都市緑地法</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の</w:t>
      </w:r>
      <w:r w:rsidR="002878C3" w:rsidRPr="0079647B">
        <w:rPr>
          <w:rFonts w:ascii="BIZ UDPゴシック" w:eastAsia="BIZ UDPゴシック" w:hAnsi="BIZ UDPゴシック" w:hint="eastAsia"/>
          <w:szCs w:val="21"/>
        </w:rPr>
        <w:t>６つの法律</w:t>
      </w:r>
      <w:r w:rsidR="00455A94" w:rsidRPr="0079647B">
        <w:rPr>
          <w:rStyle w:val="afc"/>
          <w:rFonts w:ascii="BIZ UDPゴシック" w:eastAsia="BIZ UDPゴシック" w:hAnsi="BIZ UDPゴシック"/>
          <w:szCs w:val="21"/>
        </w:rPr>
        <w:footnoteReference w:id="4"/>
      </w:r>
      <w:r w:rsidR="002878C3" w:rsidRPr="0079647B">
        <w:rPr>
          <w:rFonts w:ascii="BIZ UDPゴシック" w:eastAsia="BIZ UDPゴシック" w:hAnsi="BIZ UDPゴシック" w:hint="eastAsia"/>
          <w:szCs w:val="21"/>
        </w:rPr>
        <w:t>が改正され</w:t>
      </w:r>
      <w:r w:rsidRPr="0079647B">
        <w:rPr>
          <w:rFonts w:ascii="BIZ UDPゴシック" w:eastAsia="BIZ UDPゴシック" w:hAnsi="BIZ UDPゴシック" w:hint="eastAsia"/>
          <w:szCs w:val="21"/>
        </w:rPr>
        <w:t>、</w:t>
      </w:r>
      <w:r w:rsidR="00C64B1F" w:rsidRPr="0079647B">
        <w:rPr>
          <w:rFonts w:ascii="BIZ UDPゴシック" w:eastAsia="BIZ UDPゴシック" w:hAnsi="BIZ UDPゴシック" w:hint="eastAsia"/>
          <w:szCs w:val="21"/>
        </w:rPr>
        <w:t>都市公園の再生・活性化、緑地・広場の創出、都市</w:t>
      </w:r>
      <w:r w:rsidRPr="0079647B">
        <w:rPr>
          <w:rFonts w:ascii="BIZ UDPゴシック" w:eastAsia="BIZ UDPゴシック" w:hAnsi="BIZ UDPゴシック" w:hint="eastAsia"/>
          <w:szCs w:val="21"/>
        </w:rPr>
        <w:t>農地</w:t>
      </w:r>
      <w:r w:rsidR="00C64B1F" w:rsidRPr="0079647B">
        <w:rPr>
          <w:rFonts w:ascii="BIZ UDPゴシック" w:eastAsia="BIZ UDPゴシック" w:hAnsi="BIZ UDPゴシック" w:hint="eastAsia"/>
          <w:szCs w:val="21"/>
        </w:rPr>
        <w:t>の保全・活用について、新たな制度</w:t>
      </w:r>
      <w:r w:rsidR="002878C3" w:rsidRPr="0079647B">
        <w:rPr>
          <w:rFonts w:ascii="BIZ UDPゴシック" w:eastAsia="BIZ UDPゴシック" w:hAnsi="BIZ UDPゴシック" w:hint="eastAsia"/>
          <w:szCs w:val="21"/>
        </w:rPr>
        <w:t>の</w:t>
      </w:r>
      <w:r w:rsidR="00C64B1F" w:rsidRPr="0079647B">
        <w:rPr>
          <w:rFonts w:ascii="BIZ UDPゴシック" w:eastAsia="BIZ UDPゴシック" w:hAnsi="BIZ UDPゴシック" w:hint="eastAsia"/>
          <w:szCs w:val="21"/>
        </w:rPr>
        <w:t>創設</w:t>
      </w:r>
      <w:r w:rsidR="00E73845" w:rsidRPr="0079647B">
        <w:rPr>
          <w:rFonts w:ascii="BIZ UDPゴシック" w:eastAsia="BIZ UDPゴシック" w:hAnsi="BIZ UDPゴシック" w:hint="eastAsia"/>
          <w:szCs w:val="21"/>
        </w:rPr>
        <w:t>など</w:t>
      </w:r>
      <w:r w:rsidR="002878C3" w:rsidRPr="0079647B">
        <w:rPr>
          <w:rFonts w:ascii="BIZ UDPゴシック" w:eastAsia="BIZ UDPゴシック" w:hAnsi="BIZ UDPゴシック" w:hint="eastAsia"/>
          <w:szCs w:val="21"/>
        </w:rPr>
        <w:t>が行われ</w:t>
      </w:r>
      <w:r w:rsidR="008C7DF1"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w:t>
      </w:r>
      <w:r w:rsidR="00C64B1F" w:rsidRPr="0079647B">
        <w:rPr>
          <w:rFonts w:ascii="BIZ UDPゴシック" w:eastAsia="BIZ UDPゴシック" w:hAnsi="BIZ UDPゴシック" w:hint="eastAsia"/>
          <w:szCs w:val="21"/>
        </w:rPr>
        <w:t>。</w:t>
      </w:r>
    </w:p>
    <w:p w14:paraId="5CC906A0" w14:textId="59724C91" w:rsidR="00C64B1F" w:rsidRPr="0079647B" w:rsidRDefault="00C64B1F" w:rsidP="00B93D7E">
      <w:pPr>
        <w:tabs>
          <w:tab w:val="left" w:pos="2595"/>
        </w:tabs>
        <w:autoSpaceDE w:val="0"/>
        <w:autoSpaceDN w:val="0"/>
        <w:ind w:leftChars="135" w:left="283"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lastRenderedPageBreak/>
        <w:t>例えば、都市公園に</w:t>
      </w:r>
      <w:r w:rsidR="00770592" w:rsidRPr="0079647B">
        <w:rPr>
          <w:rFonts w:ascii="BIZ UDPゴシック" w:eastAsia="BIZ UDPゴシック" w:hAnsi="BIZ UDPゴシック" w:hint="eastAsia"/>
          <w:szCs w:val="21"/>
        </w:rPr>
        <w:t>ついて</w:t>
      </w:r>
      <w:r w:rsidRPr="0079647B">
        <w:rPr>
          <w:rFonts w:ascii="BIZ UDPゴシック" w:eastAsia="BIZ UDPゴシック" w:hAnsi="BIZ UDPゴシック" w:hint="eastAsia"/>
          <w:szCs w:val="21"/>
        </w:rPr>
        <w:t>は、Park-PFI制度の創設をはじめ、民間活力の導入にかかる制度が拡充され</w:t>
      </w:r>
      <w:r w:rsidR="002878C3" w:rsidRPr="0079647B">
        <w:rPr>
          <w:rFonts w:ascii="BIZ UDPゴシック" w:eastAsia="BIZ UDPゴシック" w:hAnsi="BIZ UDPゴシック" w:hint="eastAsia"/>
          <w:szCs w:val="21"/>
        </w:rPr>
        <w:t>るとともに</w:t>
      </w:r>
      <w:r w:rsidRPr="0079647B">
        <w:rPr>
          <w:rFonts w:ascii="BIZ UDPゴシック" w:eastAsia="BIZ UDPゴシック" w:hAnsi="BIZ UDPゴシック" w:hint="eastAsia"/>
          <w:szCs w:val="21"/>
        </w:rPr>
        <w:t>、</w:t>
      </w:r>
      <w:r w:rsidR="00770592" w:rsidRPr="0079647B">
        <w:rPr>
          <w:rFonts w:ascii="BIZ UDPゴシック" w:eastAsia="BIZ UDPゴシック" w:hAnsi="BIZ UDPゴシック" w:hint="eastAsia"/>
          <w:szCs w:val="21"/>
        </w:rPr>
        <w:t>公園施設の適切なメンテナンスや、官民連携による公園の活性化の方針など、管理の方針にかかる事項が追加され</w:t>
      </w:r>
      <w:r w:rsidR="008C7DF1" w:rsidRPr="0079647B">
        <w:rPr>
          <w:rFonts w:ascii="BIZ UDPゴシック" w:eastAsia="BIZ UDPゴシック" w:hAnsi="BIZ UDPゴシック" w:hint="eastAsia"/>
          <w:szCs w:val="21"/>
        </w:rPr>
        <w:t>まし</w:t>
      </w:r>
      <w:r w:rsidR="00770592" w:rsidRPr="0079647B">
        <w:rPr>
          <w:rFonts w:ascii="BIZ UDPゴシック" w:eastAsia="BIZ UDPゴシック" w:hAnsi="BIZ UDPゴシック" w:hint="eastAsia"/>
          <w:szCs w:val="21"/>
        </w:rPr>
        <w:t>た。</w:t>
      </w:r>
      <w:r w:rsidR="002878C3" w:rsidRPr="0079647B">
        <w:rPr>
          <w:rFonts w:ascii="BIZ UDPゴシック" w:eastAsia="BIZ UDPゴシック" w:hAnsi="BIZ UDPゴシック" w:hint="eastAsia"/>
          <w:szCs w:val="21"/>
        </w:rPr>
        <w:t>都市農地については、「農地」が「緑地」に定義され、「農地」は「宅地化すべきもの」から「都市にあるべきもの」へと転換され、都市農地は都市の貴重な緑地として、その保全が必要となることが示され</w:t>
      </w:r>
      <w:r w:rsidR="008C7DF1" w:rsidRPr="0079647B">
        <w:rPr>
          <w:rFonts w:ascii="BIZ UDPゴシック" w:eastAsia="BIZ UDPゴシック" w:hAnsi="BIZ UDPゴシック" w:hint="eastAsia"/>
          <w:szCs w:val="21"/>
        </w:rPr>
        <w:t>まし</w:t>
      </w:r>
      <w:r w:rsidR="002878C3" w:rsidRPr="0079647B">
        <w:rPr>
          <w:rFonts w:ascii="BIZ UDPゴシック" w:eastAsia="BIZ UDPゴシック" w:hAnsi="BIZ UDPゴシック" w:hint="eastAsia"/>
          <w:szCs w:val="21"/>
        </w:rPr>
        <w:t>た。</w:t>
      </w:r>
    </w:p>
    <w:p w14:paraId="271015E6" w14:textId="04D40F39" w:rsidR="002878C3" w:rsidRPr="0079647B" w:rsidRDefault="002878C3" w:rsidP="00B93D7E">
      <w:pPr>
        <w:tabs>
          <w:tab w:val="left" w:pos="2595"/>
        </w:tabs>
        <w:autoSpaceDE w:val="0"/>
        <w:autoSpaceDN w:val="0"/>
        <w:ind w:leftChars="135" w:left="284" w:hanging="1"/>
        <w:rPr>
          <w:rFonts w:ascii="BIZ UDPゴシック" w:eastAsia="BIZ UDPゴシック" w:hAnsi="BIZ UDPゴシック"/>
          <w:szCs w:val="21"/>
        </w:rPr>
      </w:pPr>
      <w:r w:rsidRPr="0079647B">
        <w:rPr>
          <w:rFonts w:ascii="BIZ UDPゴシック" w:eastAsia="BIZ UDPゴシック" w:hAnsi="BIZ UDPゴシック" w:hint="eastAsia"/>
          <w:szCs w:val="21"/>
        </w:rPr>
        <w:t xml:space="preserve">　さらに、2024（令和６）</w:t>
      </w:r>
      <w:r w:rsidR="00770896">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szCs w:val="21"/>
        </w:rPr>
        <w:t>11月には、都市緑地法の一部が改正され、国主導による戦略的な都市緑地の確保のため、国</w:t>
      </w:r>
      <w:r w:rsidR="00C1384F" w:rsidRPr="0079647B">
        <w:rPr>
          <w:rFonts w:ascii="BIZ UDPゴシック" w:eastAsia="BIZ UDPゴシック" w:hAnsi="BIZ UDPゴシック" w:hint="eastAsia"/>
          <w:szCs w:val="21"/>
        </w:rPr>
        <w:t>が「都市における緑地の保全及び緑化の推進に関する基本的な方針」（緑の基本方針）</w:t>
      </w:r>
      <w:r w:rsidRPr="0079647B">
        <w:rPr>
          <w:rFonts w:ascii="BIZ UDPゴシック" w:eastAsia="BIZ UDPゴシック" w:hAnsi="BIZ UDPゴシック" w:hint="eastAsia"/>
          <w:szCs w:val="21"/>
        </w:rPr>
        <w:t>を策定すること、都道府県において基本方針に基づき広域計画を策定できることが</w:t>
      </w:r>
      <w:r w:rsidR="00C1384F" w:rsidRPr="0079647B">
        <w:rPr>
          <w:rFonts w:ascii="BIZ UDPゴシック" w:eastAsia="BIZ UDPゴシック" w:hAnsi="BIZ UDPゴシック" w:hint="eastAsia"/>
          <w:szCs w:val="21"/>
        </w:rPr>
        <w:t>新たに</w:t>
      </w:r>
      <w:r w:rsidRPr="0079647B">
        <w:rPr>
          <w:rFonts w:ascii="BIZ UDPゴシック" w:eastAsia="BIZ UDPゴシック" w:hAnsi="BIZ UDPゴシック" w:hint="eastAsia"/>
          <w:szCs w:val="21"/>
        </w:rPr>
        <w:t>規定さ</w:t>
      </w:r>
      <w:r w:rsidR="00D77600" w:rsidRPr="0079647B">
        <w:rPr>
          <w:rFonts w:ascii="BIZ UDPゴシック" w:eastAsia="BIZ UDPゴシック" w:hAnsi="BIZ UDPゴシック" w:hint="eastAsia"/>
          <w:szCs w:val="21"/>
        </w:rPr>
        <w:t>れ、</w:t>
      </w:r>
      <w:r w:rsidR="00BD3176" w:rsidRPr="0079647B">
        <w:rPr>
          <w:rFonts w:ascii="BIZ UDPゴシック" w:eastAsia="BIZ UDPゴシック" w:hAnsi="BIZ UDPゴシック" w:hint="eastAsia"/>
          <w:szCs w:val="21"/>
        </w:rPr>
        <w:t>また、市町村</w:t>
      </w:r>
      <w:r w:rsidR="00F305D1" w:rsidRPr="0079647B">
        <w:rPr>
          <w:rFonts w:ascii="BIZ UDPゴシック" w:eastAsia="BIZ UDPゴシック" w:hAnsi="BIZ UDPゴシック" w:hint="eastAsia"/>
          <w:szCs w:val="21"/>
        </w:rPr>
        <w:t>は</w:t>
      </w:r>
      <w:r w:rsidR="000D554D" w:rsidRPr="0079647B">
        <w:rPr>
          <w:rFonts w:ascii="BIZ UDPゴシック" w:eastAsia="BIZ UDPゴシック" w:hAnsi="BIZ UDPゴシック" w:hint="eastAsia"/>
          <w:szCs w:val="21"/>
        </w:rPr>
        <w:t>、</w:t>
      </w:r>
      <w:r w:rsidR="00F305D1" w:rsidRPr="0079647B">
        <w:rPr>
          <w:rFonts w:ascii="BIZ UDPゴシック" w:eastAsia="BIZ UDPゴシック" w:hAnsi="BIZ UDPゴシック" w:hint="eastAsia"/>
          <w:szCs w:val="21"/>
        </w:rPr>
        <w:t>基本方針に基づくとともに、広域計画を勘案して、緑の基本計画を策定することができることとな</w:t>
      </w:r>
      <w:r w:rsidR="008C7DF1" w:rsidRPr="0079647B">
        <w:rPr>
          <w:rFonts w:ascii="BIZ UDPゴシック" w:eastAsia="BIZ UDPゴシック" w:hAnsi="BIZ UDPゴシック" w:hint="eastAsia"/>
          <w:szCs w:val="21"/>
        </w:rPr>
        <w:t>りまし</w:t>
      </w:r>
      <w:r w:rsidR="00F305D1" w:rsidRPr="0079647B">
        <w:rPr>
          <w:rFonts w:ascii="BIZ UDPゴシック" w:eastAsia="BIZ UDPゴシック" w:hAnsi="BIZ UDPゴシック" w:hint="eastAsia"/>
          <w:szCs w:val="21"/>
        </w:rPr>
        <w:t>た。</w:t>
      </w:r>
    </w:p>
    <w:p w14:paraId="2F24D001" w14:textId="77777777" w:rsidR="009E024E" w:rsidRPr="0079647B" w:rsidRDefault="009E024E" w:rsidP="00B93D7E">
      <w:pPr>
        <w:tabs>
          <w:tab w:val="left" w:pos="2595"/>
        </w:tabs>
        <w:autoSpaceDE w:val="0"/>
        <w:autoSpaceDN w:val="0"/>
        <w:ind w:leftChars="67" w:left="142" w:hanging="1"/>
        <w:rPr>
          <w:rFonts w:ascii="BIZ UDPゴシック" w:eastAsia="BIZ UDPゴシック" w:hAnsi="BIZ UDPゴシック"/>
          <w:szCs w:val="21"/>
        </w:rPr>
      </w:pPr>
    </w:p>
    <w:p w14:paraId="324C79BA" w14:textId="77777777" w:rsidR="009E024E" w:rsidRPr="0079647B" w:rsidRDefault="009E024E" w:rsidP="00B93D7E">
      <w:pPr>
        <w:tabs>
          <w:tab w:val="left" w:pos="2595"/>
        </w:tabs>
        <w:autoSpaceDE w:val="0"/>
        <w:autoSpaceDN w:val="0"/>
        <w:ind w:leftChars="67" w:left="142" w:hanging="1"/>
        <w:rPr>
          <w:rFonts w:ascii="BIZ UDPゴシック" w:eastAsia="BIZ UDPゴシック" w:hAnsi="BIZ UDPゴシック"/>
          <w:szCs w:val="21"/>
        </w:rPr>
      </w:pPr>
      <w:r w:rsidRPr="0079647B">
        <w:rPr>
          <w:rFonts w:ascii="BIZ UDPゴシック" w:eastAsia="BIZ UDPゴシック" w:hAnsi="BIZ UDPゴシック" w:hint="eastAsia"/>
          <w:szCs w:val="21"/>
        </w:rPr>
        <w:t>〇都市再生特別措置法</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による立地適正化計画制度</w:t>
      </w:r>
    </w:p>
    <w:p w14:paraId="3AE6935C" w14:textId="53F8C1E4" w:rsidR="009E024E" w:rsidRPr="0079647B" w:rsidRDefault="00C62AF8" w:rsidP="00B93D7E">
      <w:pPr>
        <w:tabs>
          <w:tab w:val="left" w:pos="2595"/>
        </w:tabs>
        <w:autoSpaceDE w:val="0"/>
        <w:autoSpaceDN w:val="0"/>
        <w:ind w:leftChars="135" w:left="283"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szCs w:val="21"/>
        </w:rPr>
        <w:t>2014（平成26）</w:t>
      </w:r>
      <w:r w:rsidR="00770896">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szCs w:val="21"/>
        </w:rPr>
        <w:t>、都市再生特別措置法などの改正により、「立地適正化計画制度」が創設され</w:t>
      </w:r>
      <w:r w:rsidR="0043396E">
        <w:rPr>
          <w:rFonts w:ascii="BIZ UDPゴシック" w:eastAsia="BIZ UDPゴシック" w:hAnsi="BIZ UDPゴシック" w:hint="eastAsia"/>
          <w:szCs w:val="21"/>
        </w:rPr>
        <w:t>ました</w:t>
      </w:r>
      <w:r w:rsidRPr="0079647B">
        <w:rPr>
          <w:rFonts w:ascii="BIZ UDPゴシック" w:eastAsia="BIZ UDPゴシック" w:hAnsi="BIZ UDPゴシック" w:hint="eastAsia"/>
          <w:szCs w:val="21"/>
        </w:rPr>
        <w:t>。都市機能を集約し、</w:t>
      </w:r>
      <w:r w:rsidRPr="0079647B">
        <w:rPr>
          <w:rFonts w:ascii="BIZ UDPゴシック" w:eastAsia="BIZ UDPゴシック" w:hAnsi="BIZ UDPゴシック"/>
          <w:szCs w:val="21"/>
        </w:rPr>
        <w:t>CO</w:t>
      </w:r>
      <w:r w:rsidRPr="0079647B">
        <w:rPr>
          <w:rFonts w:ascii="ＭＳ 明朝" w:eastAsia="ＭＳ 明朝" w:hAnsi="ＭＳ 明朝" w:cs="ＭＳ 明朝" w:hint="eastAsia"/>
          <w:szCs w:val="21"/>
        </w:rPr>
        <w:t>₂</w:t>
      </w:r>
      <w:r w:rsidRPr="0079647B">
        <w:rPr>
          <w:rFonts w:ascii="BIZ UDPゴシック" w:eastAsia="BIZ UDPゴシック" w:hAnsi="BIZ UDPゴシック" w:hint="eastAsia"/>
          <w:szCs w:val="21"/>
        </w:rPr>
        <w:t>排出削減や緑地・農地の保全、防災などにも資するコンパクト・プラス・ネットワークによるまちづくりを推進することが示され</w:t>
      </w:r>
      <w:r w:rsidR="008C7DF1"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た。同制度は2020（令和２）</w:t>
      </w:r>
      <w:r w:rsidR="00C21C7E">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szCs w:val="21"/>
        </w:rPr>
        <w:t>に都市再生特別措</w:t>
      </w:r>
      <w:r w:rsidRPr="0079647B">
        <w:rPr>
          <w:rFonts w:ascii="BIZ UDPゴシック" w:eastAsia="BIZ UDPゴシック" w:hAnsi="BIZ UDPゴシック" w:hint="eastAsia"/>
          <w:color w:val="000000" w:themeColor="text1"/>
          <w:szCs w:val="21"/>
        </w:rPr>
        <w:t>置法が改正され、</w:t>
      </w:r>
      <w:bookmarkStart w:id="25" w:name="_Hlk211419473"/>
      <w:r w:rsidRPr="0079647B">
        <w:rPr>
          <w:rFonts w:ascii="BIZ UDPゴシック" w:eastAsia="BIZ UDPゴシック" w:hAnsi="BIZ UDPゴシック" w:hint="eastAsia"/>
          <w:color w:val="000000" w:themeColor="text1"/>
          <w:szCs w:val="21"/>
        </w:rPr>
        <w:t>気候変動の影響により頻発・激甚化する自然災害への対応として、</w:t>
      </w:r>
      <w:r w:rsidRPr="0079647B">
        <w:rPr>
          <w:rFonts w:ascii="BIZ UDPゴシック" w:eastAsia="BIZ UDPゴシック" w:hAnsi="BIZ UDPゴシック"/>
          <w:color w:val="000000" w:themeColor="text1"/>
          <w:szCs w:val="21"/>
        </w:rPr>
        <w:t>立地適正化計画に「防災指針」を記載することを位置</w:t>
      </w:r>
      <w:r w:rsidRPr="0079647B">
        <w:rPr>
          <w:rFonts w:ascii="BIZ UDPゴシック" w:eastAsia="BIZ UDPゴシック" w:hAnsi="BIZ UDPゴシック" w:hint="eastAsia"/>
          <w:color w:val="000000" w:themeColor="text1"/>
          <w:szCs w:val="21"/>
        </w:rPr>
        <w:t>づけるなど、コンパクトシティの取組における防災の主流化が推進</w:t>
      </w:r>
      <w:bookmarkEnd w:id="25"/>
      <w:r w:rsidRPr="0079647B">
        <w:rPr>
          <w:rFonts w:ascii="BIZ UDPゴシック" w:eastAsia="BIZ UDPゴシック" w:hAnsi="BIZ UDPゴシック" w:hint="eastAsia"/>
          <w:color w:val="000000" w:themeColor="text1"/>
          <w:szCs w:val="21"/>
        </w:rPr>
        <w:t>されてい</w:t>
      </w:r>
      <w:r w:rsidR="008C7DF1" w:rsidRPr="0079647B">
        <w:rPr>
          <w:rFonts w:ascii="BIZ UDPゴシック" w:eastAsia="BIZ UDPゴシック" w:hAnsi="BIZ UDPゴシック" w:hint="eastAsia"/>
          <w:color w:val="000000" w:themeColor="text1"/>
          <w:szCs w:val="21"/>
        </w:rPr>
        <w:t>ます</w:t>
      </w:r>
      <w:r w:rsidRPr="0079647B">
        <w:rPr>
          <w:rFonts w:ascii="BIZ UDPゴシック" w:eastAsia="BIZ UDPゴシック" w:hAnsi="BIZ UDPゴシック" w:hint="eastAsia"/>
          <w:color w:val="000000" w:themeColor="text1"/>
          <w:szCs w:val="21"/>
        </w:rPr>
        <w:t>。</w:t>
      </w:r>
    </w:p>
    <w:p w14:paraId="3AB01281" w14:textId="77777777" w:rsidR="009A35EC" w:rsidRPr="0079647B" w:rsidRDefault="009A35EC" w:rsidP="00B93D7E">
      <w:pPr>
        <w:tabs>
          <w:tab w:val="left" w:pos="2595"/>
        </w:tabs>
        <w:autoSpaceDE w:val="0"/>
        <w:autoSpaceDN w:val="0"/>
        <w:ind w:leftChars="67" w:left="142" w:hanging="1"/>
        <w:rPr>
          <w:rFonts w:ascii="BIZ UDPゴシック" w:eastAsia="BIZ UDPゴシック" w:hAnsi="BIZ UDPゴシック"/>
          <w:color w:val="000000" w:themeColor="text1"/>
          <w:szCs w:val="21"/>
        </w:rPr>
      </w:pPr>
    </w:p>
    <w:p w14:paraId="0FC2AFCA" w14:textId="1A0374B9" w:rsidR="007F2B87" w:rsidRPr="0079647B" w:rsidRDefault="009A35EC" w:rsidP="00B93D7E">
      <w:pPr>
        <w:tabs>
          <w:tab w:val="left" w:pos="2595"/>
        </w:tabs>
        <w:autoSpaceDE w:val="0"/>
        <w:autoSpaceDN w:val="0"/>
        <w:ind w:leftChars="67" w:left="142" w:hanging="1"/>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〇ネイチャーポジティブの</w:t>
      </w:r>
      <w:r w:rsidR="00B3450F" w:rsidRPr="0079647B">
        <w:rPr>
          <w:rFonts w:ascii="BIZ UDPゴシック" w:eastAsia="BIZ UDPゴシック" w:hAnsi="BIZ UDPゴシック" w:hint="eastAsia"/>
          <w:color w:val="000000" w:themeColor="text1"/>
          <w:szCs w:val="21"/>
        </w:rPr>
        <w:t>実現に向けた取組の推進</w:t>
      </w:r>
    </w:p>
    <w:p w14:paraId="3ADE9274" w14:textId="4BAFA67F" w:rsidR="00B3450F" w:rsidRPr="0079647B" w:rsidRDefault="00B3450F" w:rsidP="00B93D7E">
      <w:pPr>
        <w:tabs>
          <w:tab w:val="left" w:pos="2595"/>
        </w:tabs>
        <w:autoSpaceDE w:val="0"/>
        <w:autoSpaceDN w:val="0"/>
        <w:ind w:leftChars="135" w:left="283"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2022（令和４）</w:t>
      </w:r>
      <w:r w:rsidR="00770896">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color w:val="000000" w:themeColor="text1"/>
          <w:szCs w:val="21"/>
        </w:rPr>
        <w:t>の「昆明・モントリオール生物多様性枠組」により示されたネイチャーポジティブの考え方を踏まえ、新たな我が国の生物多様性の保全と持続可能な利用に関する基本的な計画として、2023（令和５）</w:t>
      </w:r>
      <w:r w:rsidR="00B06F4D">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color w:val="000000" w:themeColor="text1"/>
          <w:szCs w:val="21"/>
        </w:rPr>
        <w:t>３月に「生物多様性国家戦略2023-2030」が策定され</w:t>
      </w:r>
      <w:r w:rsidR="008C7DF1" w:rsidRPr="0079647B">
        <w:rPr>
          <w:rFonts w:ascii="BIZ UDPゴシック" w:eastAsia="BIZ UDPゴシック" w:hAnsi="BIZ UDPゴシック" w:hint="eastAsia"/>
          <w:color w:val="000000" w:themeColor="text1"/>
          <w:szCs w:val="21"/>
        </w:rPr>
        <w:t>まし</w:t>
      </w:r>
      <w:r w:rsidRPr="0079647B">
        <w:rPr>
          <w:rFonts w:ascii="BIZ UDPゴシック" w:eastAsia="BIZ UDPゴシック" w:hAnsi="BIZ UDPゴシック" w:hint="eastAsia"/>
          <w:color w:val="000000" w:themeColor="text1"/>
          <w:szCs w:val="21"/>
        </w:rPr>
        <w:t>た。</w:t>
      </w:r>
    </w:p>
    <w:p w14:paraId="07A53D38" w14:textId="77C2AF89" w:rsidR="00CF3ECF" w:rsidRPr="0079647B" w:rsidRDefault="00B3450F" w:rsidP="00B93D7E">
      <w:pPr>
        <w:tabs>
          <w:tab w:val="left" w:pos="2595"/>
        </w:tabs>
        <w:autoSpaceDE w:val="0"/>
        <w:autoSpaceDN w:val="0"/>
        <w:ind w:leftChars="135" w:left="283"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同戦略では、2030年の目標としてネイチャーポジティブの実現が掲げられ</w:t>
      </w:r>
      <w:r w:rsidR="00B972E3" w:rsidRPr="0079647B">
        <w:rPr>
          <w:rFonts w:ascii="BIZ UDPゴシック" w:eastAsia="BIZ UDPゴシック" w:hAnsi="BIZ UDPゴシック" w:hint="eastAsia"/>
          <w:color w:val="000000" w:themeColor="text1"/>
          <w:szCs w:val="21"/>
        </w:rPr>
        <w:t>、目標達成のための５つの基本戦略として、「生態系の健全性の回復」「自然を活用した社会課題の解決」「ネイチャーポジティブ経済の実現」「生活・消費活動における生物多様性の価値の認識と行動」「生物多様性に係る取組を支える基盤整備と国際連携の推進」が示され</w:t>
      </w:r>
      <w:r w:rsidR="008C7DF1" w:rsidRPr="0079647B">
        <w:rPr>
          <w:rFonts w:ascii="BIZ UDPゴシック" w:eastAsia="BIZ UDPゴシック" w:hAnsi="BIZ UDPゴシック" w:hint="eastAsia"/>
          <w:color w:val="000000" w:themeColor="text1"/>
          <w:szCs w:val="21"/>
        </w:rPr>
        <w:t>まし</w:t>
      </w:r>
      <w:r w:rsidR="00B972E3" w:rsidRPr="0079647B">
        <w:rPr>
          <w:rFonts w:ascii="BIZ UDPゴシック" w:eastAsia="BIZ UDPゴシック" w:hAnsi="BIZ UDPゴシック" w:hint="eastAsia"/>
          <w:color w:val="000000" w:themeColor="text1"/>
          <w:szCs w:val="21"/>
        </w:rPr>
        <w:t>た。</w:t>
      </w:r>
      <w:r w:rsidR="00B972E3" w:rsidRPr="0079647B">
        <w:rPr>
          <w:rFonts w:ascii="BIZ UDPゴシック" w:eastAsia="BIZ UDPゴシック" w:hAnsi="BIZ UDPゴシック"/>
          <w:color w:val="000000" w:themeColor="text1"/>
          <w:szCs w:val="21"/>
        </w:rPr>
        <w:cr/>
      </w:r>
      <w:r w:rsidR="008D16ED" w:rsidRPr="0079647B">
        <w:rPr>
          <w:rFonts w:ascii="BIZ UDPゴシック" w:eastAsia="BIZ UDPゴシック" w:hAnsi="BIZ UDPゴシック" w:hint="eastAsia"/>
          <w:color w:val="000000" w:themeColor="text1"/>
          <w:szCs w:val="21"/>
        </w:rPr>
        <w:t xml:space="preserve">　また、</w:t>
      </w:r>
      <w:r w:rsidR="000B19AA" w:rsidRPr="0079647B">
        <w:rPr>
          <w:rFonts w:ascii="BIZ UDPゴシック" w:eastAsia="BIZ UDPゴシック" w:hAnsi="BIZ UDPゴシック" w:hint="eastAsia"/>
          <w:color w:val="000000" w:themeColor="text1"/>
          <w:szCs w:val="21"/>
        </w:rPr>
        <w:t>環境省が</w:t>
      </w:r>
      <w:r w:rsidR="00683420" w:rsidRPr="0079647B">
        <w:rPr>
          <w:rFonts w:ascii="BIZ UDPゴシック" w:eastAsia="BIZ UDPゴシック" w:hAnsi="BIZ UDPゴシック" w:hint="eastAsia"/>
          <w:color w:val="000000" w:themeColor="text1"/>
          <w:szCs w:val="21"/>
        </w:rPr>
        <w:t>「民間の取組等によって生物多様性の保全が図られている区域」を「自然共生サイト」に認定する仕組みを</w:t>
      </w:r>
      <w:r w:rsidR="001C5500" w:rsidRPr="0079647B">
        <w:rPr>
          <w:rFonts w:ascii="BIZ UDPゴシック" w:eastAsia="BIZ UDPゴシック" w:hAnsi="BIZ UDPゴシック" w:hint="eastAsia"/>
          <w:color w:val="000000" w:themeColor="text1"/>
          <w:szCs w:val="21"/>
        </w:rPr>
        <w:t>2023（</w:t>
      </w:r>
      <w:r w:rsidR="00683420" w:rsidRPr="0079647B">
        <w:rPr>
          <w:rFonts w:ascii="BIZ UDPゴシック" w:eastAsia="BIZ UDPゴシック" w:hAnsi="BIZ UDPゴシック" w:hint="eastAsia"/>
          <w:color w:val="000000" w:themeColor="text1"/>
          <w:szCs w:val="21"/>
        </w:rPr>
        <w:t>令和５</w:t>
      </w:r>
      <w:r w:rsidR="001C5500" w:rsidRPr="0079647B">
        <w:rPr>
          <w:rFonts w:ascii="BIZ UDPゴシック" w:eastAsia="BIZ UDPゴシック" w:hAnsi="BIZ UDPゴシック" w:hint="eastAsia"/>
          <w:color w:val="000000" w:themeColor="text1"/>
          <w:szCs w:val="21"/>
        </w:rPr>
        <w:t>）</w:t>
      </w:r>
      <w:r w:rsidR="00B06F4D">
        <w:rPr>
          <w:rFonts w:ascii="BIZ UDPゴシック" w:eastAsia="BIZ UDPゴシック" w:hAnsi="BIZ UDPゴシック" w:hint="eastAsia"/>
          <w:color w:val="000000" w:themeColor="text1"/>
          <w:szCs w:val="21"/>
        </w:rPr>
        <w:t>年度</w:t>
      </w:r>
      <w:r w:rsidR="00683420" w:rsidRPr="0079647B">
        <w:rPr>
          <w:rFonts w:ascii="BIZ UDPゴシック" w:eastAsia="BIZ UDPゴシック" w:hAnsi="BIZ UDPゴシック" w:hint="eastAsia"/>
          <w:color w:val="000000" w:themeColor="text1"/>
          <w:szCs w:val="21"/>
        </w:rPr>
        <w:t>から開始し、</w:t>
      </w:r>
      <w:r w:rsidR="007318BA">
        <w:rPr>
          <w:rFonts w:ascii="BIZ UDPゴシック" w:eastAsia="BIZ UDPゴシック" w:hAnsi="BIZ UDPゴシック" w:hint="eastAsia"/>
          <w:color w:val="000000" w:themeColor="text1"/>
          <w:szCs w:val="21"/>
        </w:rPr>
        <w:t>さら</w:t>
      </w:r>
      <w:r w:rsidR="00683420" w:rsidRPr="0079647B">
        <w:rPr>
          <w:rFonts w:ascii="BIZ UDPゴシック" w:eastAsia="BIZ UDPゴシック" w:hAnsi="BIZ UDPゴシック" w:hint="eastAsia"/>
          <w:color w:val="000000" w:themeColor="text1"/>
          <w:szCs w:val="21"/>
        </w:rPr>
        <w:t>に</w:t>
      </w:r>
      <w:r w:rsidR="000B19AA" w:rsidRPr="0079647B">
        <w:rPr>
          <w:rFonts w:ascii="BIZ UDPゴシック" w:eastAsia="BIZ UDPゴシック" w:hAnsi="BIZ UDPゴシック" w:hint="eastAsia"/>
          <w:color w:val="000000" w:themeColor="text1"/>
          <w:szCs w:val="21"/>
        </w:rPr>
        <w:t>2025（令和７）</w:t>
      </w:r>
      <w:r w:rsidR="00B06F4D">
        <w:rPr>
          <w:rFonts w:ascii="BIZ UDPゴシック" w:eastAsia="BIZ UDPゴシック" w:hAnsi="BIZ UDPゴシック" w:hint="eastAsia"/>
          <w:color w:val="000000" w:themeColor="text1"/>
          <w:szCs w:val="21"/>
        </w:rPr>
        <w:t>年</w:t>
      </w:r>
      <w:r w:rsidR="00683420" w:rsidRPr="0079647B">
        <w:rPr>
          <w:rFonts w:ascii="BIZ UDPゴシック" w:eastAsia="BIZ UDPゴシック" w:hAnsi="BIZ UDPゴシック" w:hint="eastAsia"/>
          <w:color w:val="000000" w:themeColor="text1"/>
          <w:szCs w:val="21"/>
        </w:rPr>
        <w:t>４月には、自然共生サイトを法制化した「地域生物多様性増進法」が施行</w:t>
      </w:r>
      <w:r w:rsidR="001E6167" w:rsidRPr="0079647B">
        <w:rPr>
          <w:rFonts w:ascii="BIZ UDPゴシック" w:eastAsia="BIZ UDPゴシック" w:hAnsi="BIZ UDPゴシック" w:hint="eastAsia"/>
          <w:color w:val="000000" w:themeColor="text1"/>
          <w:szCs w:val="21"/>
        </w:rPr>
        <w:t>され</w:t>
      </w:r>
      <w:r w:rsidR="000826D2" w:rsidRPr="0079647B">
        <w:rPr>
          <w:rFonts w:ascii="BIZ UDPゴシック" w:eastAsia="BIZ UDPゴシック" w:hAnsi="BIZ UDPゴシック" w:hint="eastAsia"/>
          <w:color w:val="000000" w:themeColor="text1"/>
          <w:szCs w:val="21"/>
        </w:rPr>
        <w:t>まし</w:t>
      </w:r>
      <w:r w:rsidR="001E6167" w:rsidRPr="0079647B">
        <w:rPr>
          <w:rFonts w:ascii="BIZ UDPゴシック" w:eastAsia="BIZ UDPゴシック" w:hAnsi="BIZ UDPゴシック" w:hint="eastAsia"/>
          <w:color w:val="000000" w:themeColor="text1"/>
          <w:szCs w:val="21"/>
        </w:rPr>
        <w:t>た。</w:t>
      </w:r>
    </w:p>
    <w:p w14:paraId="4ABE23EE" w14:textId="77777777" w:rsidR="009A35EC" w:rsidRPr="00B06F4D" w:rsidRDefault="009A35EC" w:rsidP="00B93D7E">
      <w:pPr>
        <w:tabs>
          <w:tab w:val="left" w:pos="2595"/>
        </w:tabs>
        <w:autoSpaceDE w:val="0"/>
        <w:autoSpaceDN w:val="0"/>
        <w:ind w:leftChars="67" w:left="142" w:hanging="1"/>
        <w:rPr>
          <w:rFonts w:ascii="BIZ UDPゴシック" w:eastAsia="BIZ UDPゴシック" w:hAnsi="BIZ UDPゴシック"/>
          <w:color w:val="000000" w:themeColor="text1"/>
          <w:szCs w:val="21"/>
        </w:rPr>
      </w:pPr>
    </w:p>
    <w:p w14:paraId="692A2EFC" w14:textId="5F9A775A" w:rsidR="00304951" w:rsidRPr="0079647B" w:rsidRDefault="009060CF" w:rsidP="00B93D7E">
      <w:pPr>
        <w:tabs>
          <w:tab w:val="left" w:pos="2595"/>
        </w:tabs>
        <w:autoSpaceDE w:val="0"/>
        <w:autoSpaceDN w:val="0"/>
        <w:ind w:leftChars="67" w:left="142" w:hanging="1"/>
        <w:rPr>
          <w:rFonts w:ascii="BIZ UDPゴシック" w:eastAsia="BIZ UDPゴシック" w:hAnsi="BIZ UDPゴシック"/>
          <w:szCs w:val="21"/>
        </w:rPr>
      </w:pPr>
      <w:r w:rsidRPr="0079647B">
        <w:rPr>
          <w:rFonts w:ascii="BIZ UDPゴシック" w:eastAsia="BIZ UDPゴシック" w:hAnsi="BIZ UDPゴシック" w:hint="eastAsia"/>
          <w:szCs w:val="21"/>
        </w:rPr>
        <w:t>〇</w:t>
      </w:r>
      <w:r w:rsidR="004848F0" w:rsidRPr="0079647B">
        <w:rPr>
          <w:rFonts w:ascii="BIZ UDPゴシック" w:eastAsia="BIZ UDPゴシック" w:hAnsi="BIZ UDPゴシック" w:hint="eastAsia"/>
          <w:szCs w:val="21"/>
        </w:rPr>
        <w:t>グリーンインフラの取組の推進</w:t>
      </w:r>
    </w:p>
    <w:p w14:paraId="0CF57AA8" w14:textId="6AD957FF" w:rsidR="00AB6C42" w:rsidRDefault="004848F0" w:rsidP="0064181F">
      <w:pPr>
        <w:tabs>
          <w:tab w:val="left" w:pos="2595"/>
        </w:tabs>
        <w:autoSpaceDE w:val="0"/>
        <w:autoSpaceDN w:val="0"/>
        <w:ind w:leftChars="134" w:left="281"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グリーンインフラとは、米国で発案された社会資本整備手法で、自然環境が有する多様</w:t>
      </w:r>
      <w:r w:rsidR="001D1AD3" w:rsidRPr="0079647B">
        <w:rPr>
          <w:rFonts w:ascii="BIZ UDPゴシック" w:eastAsia="BIZ UDPゴシック" w:hAnsi="BIZ UDPゴシック" w:hint="eastAsia"/>
          <w:szCs w:val="21"/>
        </w:rPr>
        <w:t>な</w:t>
      </w:r>
      <w:r w:rsidRPr="0079647B">
        <w:rPr>
          <w:rFonts w:ascii="BIZ UDPゴシック" w:eastAsia="BIZ UDPゴシック" w:hAnsi="BIZ UDPゴシック" w:hint="eastAsia"/>
          <w:szCs w:val="21"/>
        </w:rPr>
        <w:t>機能をインフラ整備に活用するという考え方で</w:t>
      </w:r>
      <w:r w:rsidR="000826D2" w:rsidRPr="0079647B">
        <w:rPr>
          <w:rFonts w:ascii="BIZ UDPゴシック" w:eastAsia="BIZ UDPゴシック" w:hAnsi="BIZ UDPゴシック" w:hint="eastAsia"/>
          <w:szCs w:val="21"/>
        </w:rPr>
        <w:t>す</w:t>
      </w:r>
      <w:r w:rsidRPr="0079647B">
        <w:rPr>
          <w:rFonts w:ascii="BIZ UDPゴシック" w:eastAsia="BIZ UDPゴシック" w:hAnsi="BIZ UDPゴシック" w:hint="eastAsia"/>
          <w:szCs w:val="21"/>
        </w:rPr>
        <w:t>。国においては、2019（令和元）</w:t>
      </w:r>
      <w:r w:rsidR="00B06F4D">
        <w:rPr>
          <w:rFonts w:ascii="BIZ UDPゴシック" w:eastAsia="BIZ UDPゴシック" w:hAnsi="BIZ UDPゴシック" w:hint="eastAsia"/>
          <w:color w:val="000000" w:themeColor="text1"/>
          <w:szCs w:val="21"/>
        </w:rPr>
        <w:t>年</w:t>
      </w:r>
      <w:r w:rsidR="00C64B1F" w:rsidRPr="0079647B">
        <w:rPr>
          <w:rFonts w:ascii="BIZ UDPゴシック" w:eastAsia="BIZ UDPゴシック" w:hAnsi="BIZ UDPゴシック" w:hint="eastAsia"/>
          <w:szCs w:val="21"/>
        </w:rPr>
        <w:t>７月</w:t>
      </w:r>
      <w:r w:rsidRPr="0079647B">
        <w:rPr>
          <w:rFonts w:ascii="BIZ UDPゴシック" w:eastAsia="BIZ UDPゴシック" w:hAnsi="BIZ UDPゴシック" w:hint="eastAsia"/>
          <w:szCs w:val="21"/>
        </w:rPr>
        <w:t>に「グリーンインフラ推進戦略」が公表され、社会資本整備や土地利用</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のハード・ソフト両面において、自然</w:t>
      </w:r>
      <w:r w:rsidR="00C54578" w:rsidRPr="0079647B">
        <w:rPr>
          <w:rFonts w:ascii="BIZ UDPゴシック" w:eastAsia="BIZ UDPゴシック" w:hAnsi="BIZ UDPゴシック" w:hint="eastAsia"/>
          <w:szCs w:val="21"/>
        </w:rPr>
        <w:t>環境</w:t>
      </w:r>
      <w:r w:rsidRPr="0079647B">
        <w:rPr>
          <w:rFonts w:ascii="BIZ UDPゴシック" w:eastAsia="BIZ UDPゴシック" w:hAnsi="BIZ UDPゴシック" w:hint="eastAsia"/>
          <w:szCs w:val="21"/>
        </w:rPr>
        <w:t>が有する多様な機能を活用し、持続可能で魅力ある国土・都市・地域づくりを推進すること</w:t>
      </w:r>
      <w:r w:rsidR="00C64B1F" w:rsidRPr="0079647B">
        <w:rPr>
          <w:rFonts w:ascii="BIZ UDPゴシック" w:eastAsia="BIZ UDPゴシック" w:hAnsi="BIZ UDPゴシック" w:hint="eastAsia"/>
          <w:szCs w:val="21"/>
        </w:rPr>
        <w:t>が示され</w:t>
      </w:r>
      <w:r w:rsidR="000826D2" w:rsidRPr="0079647B">
        <w:rPr>
          <w:rFonts w:ascii="BIZ UDPゴシック" w:eastAsia="BIZ UDPゴシック" w:hAnsi="BIZ UDPゴシック" w:hint="eastAsia"/>
          <w:szCs w:val="21"/>
        </w:rPr>
        <w:t>まし</w:t>
      </w:r>
      <w:r w:rsidR="00C64B1F" w:rsidRPr="0079647B">
        <w:rPr>
          <w:rFonts w:ascii="BIZ UDPゴシック" w:eastAsia="BIZ UDPゴシック" w:hAnsi="BIZ UDPゴシック" w:hint="eastAsia"/>
          <w:szCs w:val="21"/>
        </w:rPr>
        <w:t>た。</w:t>
      </w:r>
    </w:p>
    <w:p w14:paraId="6B8C811D" w14:textId="0D0DEC66" w:rsidR="004848F0" w:rsidRPr="004A219E" w:rsidRDefault="00C64B1F" w:rsidP="0064181F">
      <w:pPr>
        <w:tabs>
          <w:tab w:val="left" w:pos="2595"/>
        </w:tabs>
        <w:autoSpaceDE w:val="0"/>
        <w:autoSpaceDN w:val="0"/>
        <w:ind w:leftChars="134" w:left="281" w:firstLineChars="100" w:firstLine="210"/>
        <w:rPr>
          <w:rFonts w:ascii="BIZ UDPゴシック" w:eastAsia="BIZ UDPゴシック" w:hAnsi="BIZ UDPゴシック"/>
          <w:color w:val="FF0000"/>
          <w:szCs w:val="21"/>
        </w:rPr>
      </w:pPr>
      <w:r w:rsidRPr="0079647B">
        <w:rPr>
          <w:rFonts w:ascii="BIZ UDPゴシック" w:eastAsia="BIZ UDPゴシック" w:hAnsi="BIZ UDPゴシック" w:hint="eastAsia"/>
          <w:szCs w:val="21"/>
        </w:rPr>
        <w:t>202</w:t>
      </w:r>
      <w:r w:rsidR="00C54578" w:rsidRPr="0079647B">
        <w:rPr>
          <w:rFonts w:ascii="BIZ UDPゴシック" w:eastAsia="BIZ UDPゴシック" w:hAnsi="BIZ UDPゴシック"/>
          <w:szCs w:val="21"/>
        </w:rPr>
        <w:t>3</w:t>
      </w:r>
      <w:r w:rsidRPr="0079647B">
        <w:rPr>
          <w:rFonts w:ascii="BIZ UDPゴシック" w:eastAsia="BIZ UDPゴシック" w:hAnsi="BIZ UDPゴシック" w:hint="eastAsia"/>
          <w:szCs w:val="21"/>
        </w:rPr>
        <w:t>（令和５）</w:t>
      </w:r>
      <w:r w:rsidR="00B06F4D">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szCs w:val="21"/>
        </w:rPr>
        <w:t>９月には、「グリーンインフラ推進戦略2023」が策定され、ネイチャーポジティブやカーボンニュートラル</w:t>
      </w:r>
      <w:r w:rsidR="00F567D7" w:rsidRPr="0079647B">
        <w:rPr>
          <w:rFonts w:ascii="BIZ UDPゴシック" w:eastAsia="BIZ UDPゴシック" w:hAnsi="BIZ UDPゴシック" w:hint="eastAsia"/>
          <w:szCs w:val="21"/>
        </w:rPr>
        <w:t>・</w:t>
      </w:r>
      <w:r w:rsidR="00EB7ED4" w:rsidRPr="0079647B">
        <w:rPr>
          <w:rFonts w:ascii="BIZ UDPゴシック" w:eastAsia="BIZ UDPゴシック" w:hAnsi="BIZ UDPゴシック" w:hint="eastAsia"/>
          <w:szCs w:val="21"/>
        </w:rPr>
        <w:t>GX</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の世界的潮流</w:t>
      </w:r>
      <w:r w:rsidR="00E73845" w:rsidRPr="0079647B">
        <w:rPr>
          <w:rFonts w:ascii="BIZ UDPゴシック" w:eastAsia="BIZ UDPゴシック" w:hAnsi="BIZ UDPゴシック" w:hint="eastAsia"/>
          <w:szCs w:val="21"/>
        </w:rPr>
        <w:t>など</w:t>
      </w:r>
      <w:r w:rsidRPr="0079647B">
        <w:rPr>
          <w:rFonts w:ascii="BIZ UDPゴシック" w:eastAsia="BIZ UDPゴシック" w:hAnsi="BIZ UDPゴシック" w:hint="eastAsia"/>
          <w:szCs w:val="21"/>
        </w:rPr>
        <w:t>を踏まえ、</w:t>
      </w:r>
      <w:r w:rsidR="002431A2" w:rsidRPr="0079647B">
        <w:rPr>
          <w:rFonts w:ascii="BIZ UDPゴシック" w:eastAsia="BIZ UDPゴシック" w:hAnsi="BIZ UDPゴシック" w:hint="eastAsia"/>
          <w:szCs w:val="21"/>
        </w:rPr>
        <w:t>官と民が両輪となって</w:t>
      </w:r>
      <w:r w:rsidRPr="0079647B">
        <w:rPr>
          <w:rFonts w:ascii="BIZ UDPゴシック" w:eastAsia="BIZ UDPゴシック" w:hAnsi="BIZ UDPゴシック" w:hint="eastAsia"/>
          <w:szCs w:val="21"/>
        </w:rPr>
        <w:t>グリーンインフラを一層普及させるとともに、あらゆる場面で</w:t>
      </w:r>
      <w:r w:rsidRPr="0079647B">
        <w:rPr>
          <w:rFonts w:ascii="BIZ UDPゴシック" w:eastAsia="BIZ UDPゴシック" w:hAnsi="BIZ UDPゴシック" w:hint="eastAsia"/>
          <w:color w:val="000000" w:themeColor="text1"/>
          <w:szCs w:val="21"/>
        </w:rPr>
        <w:t>ビルトイン</w:t>
      </w:r>
      <w:r w:rsidR="008500DF" w:rsidRPr="0079647B">
        <w:rPr>
          <w:rFonts w:ascii="BIZ UDPゴシック" w:eastAsia="BIZ UDPゴシック" w:hAnsi="BIZ UDPゴシック" w:hint="eastAsia"/>
          <w:color w:val="000000" w:themeColor="text1"/>
          <w:szCs w:val="21"/>
        </w:rPr>
        <w:t>（実装</w:t>
      </w:r>
      <w:r w:rsidRPr="0079647B">
        <w:rPr>
          <w:rFonts w:ascii="BIZ UDPゴシック" w:eastAsia="BIZ UDPゴシック" w:hAnsi="BIZ UDPゴシック" w:hint="eastAsia"/>
          <w:color w:val="000000" w:themeColor="text1"/>
          <w:szCs w:val="21"/>
        </w:rPr>
        <w:t>）</w:t>
      </w:r>
      <w:r w:rsidR="006B3F25" w:rsidRPr="0079647B">
        <w:rPr>
          <w:rFonts w:ascii="BIZ UDPゴシック" w:eastAsia="BIZ UDPゴシック" w:hAnsi="BIZ UDPゴシック" w:hint="eastAsia"/>
          <w:szCs w:val="21"/>
        </w:rPr>
        <w:t>して</w:t>
      </w:r>
      <w:r w:rsidRPr="0079647B">
        <w:rPr>
          <w:rFonts w:ascii="BIZ UDPゴシック" w:eastAsia="BIZ UDPゴシック" w:hAnsi="BIZ UDPゴシック" w:hint="eastAsia"/>
          <w:szCs w:val="21"/>
        </w:rPr>
        <w:t>いくことをめざすことが掲げられ</w:t>
      </w:r>
      <w:r w:rsidR="000826D2" w:rsidRPr="0079647B">
        <w:rPr>
          <w:rFonts w:ascii="BIZ UDPゴシック" w:eastAsia="BIZ UDPゴシック" w:hAnsi="BIZ UDPゴシック" w:hint="eastAsia"/>
          <w:szCs w:val="21"/>
        </w:rPr>
        <w:t>ました</w:t>
      </w:r>
      <w:r w:rsidRPr="008009F4">
        <w:rPr>
          <w:rFonts w:ascii="BIZ UDPゴシック" w:eastAsia="BIZ UDPゴシック" w:hAnsi="BIZ UDPゴシック" w:hint="eastAsia"/>
          <w:color w:val="000000" w:themeColor="text1"/>
          <w:szCs w:val="21"/>
        </w:rPr>
        <w:t>。</w:t>
      </w:r>
      <w:r w:rsidR="004A219E" w:rsidRPr="008009F4">
        <w:rPr>
          <w:rFonts w:ascii="BIZ UDPゴシック" w:eastAsia="BIZ UDPゴシック" w:hAnsi="BIZ UDPゴシック" w:hint="eastAsia"/>
          <w:color w:val="000000" w:themeColor="text1"/>
          <w:szCs w:val="21"/>
        </w:rPr>
        <w:t>202６（令和８）</w:t>
      </w:r>
      <w:r w:rsidR="00B06F4D" w:rsidRPr="008009F4">
        <w:rPr>
          <w:rFonts w:ascii="BIZ UDPゴシック" w:eastAsia="BIZ UDPゴシック" w:hAnsi="BIZ UDPゴシック" w:hint="eastAsia"/>
          <w:color w:val="000000" w:themeColor="text1"/>
          <w:szCs w:val="21"/>
        </w:rPr>
        <w:t>年</w:t>
      </w:r>
      <w:r w:rsidR="0064181F" w:rsidRPr="008009F4">
        <w:rPr>
          <w:rFonts w:ascii="BIZ UDPゴシック" w:eastAsia="BIZ UDPゴシック" w:hAnsi="BIZ UDPゴシック" w:hint="eastAsia"/>
          <w:color w:val="000000" w:themeColor="text1"/>
          <w:szCs w:val="21"/>
        </w:rPr>
        <w:t>１</w:t>
      </w:r>
      <w:r w:rsidR="004A219E" w:rsidRPr="008009F4">
        <w:rPr>
          <w:rFonts w:ascii="BIZ UDPゴシック" w:eastAsia="BIZ UDPゴシック" w:hAnsi="BIZ UDPゴシック" w:hint="eastAsia"/>
          <w:color w:val="000000" w:themeColor="text1"/>
          <w:szCs w:val="21"/>
        </w:rPr>
        <w:t>月には、「同戦略20</w:t>
      </w:r>
      <w:r w:rsidR="0064181F" w:rsidRPr="008009F4">
        <w:rPr>
          <w:rFonts w:ascii="BIZ UDPゴシック" w:eastAsia="BIZ UDPゴシック" w:hAnsi="BIZ UDPゴシック" w:hint="eastAsia"/>
          <w:color w:val="000000" w:themeColor="text1"/>
          <w:szCs w:val="21"/>
        </w:rPr>
        <w:t>３０</w:t>
      </w:r>
      <w:r w:rsidR="004A219E" w:rsidRPr="008009F4">
        <w:rPr>
          <w:rFonts w:ascii="BIZ UDPゴシック" w:eastAsia="BIZ UDPゴシック" w:hAnsi="BIZ UDPゴシック" w:hint="eastAsia"/>
          <w:color w:val="000000" w:themeColor="text1"/>
          <w:szCs w:val="21"/>
        </w:rPr>
        <w:t>」が策定され、</w:t>
      </w:r>
      <w:r w:rsidR="0064181F" w:rsidRPr="008009F4">
        <w:rPr>
          <w:rFonts w:ascii="BIZ UDPゴシック" w:eastAsia="BIZ UDPゴシック" w:hAnsi="BIZ UDPゴシック" w:hint="eastAsia"/>
          <w:color w:val="000000" w:themeColor="text1"/>
          <w:szCs w:val="21"/>
        </w:rPr>
        <w:t>2030年度までに「グリーンインフラの活用が当たり前の社会」を実現するため、グリーンインフラの更なる実装に向けた全体の方向性</w:t>
      </w:r>
      <w:r w:rsidR="00BE5487" w:rsidRPr="008009F4">
        <w:rPr>
          <w:rFonts w:ascii="BIZ UDPゴシック" w:eastAsia="BIZ UDPゴシック" w:hAnsi="BIZ UDPゴシック" w:hint="eastAsia"/>
          <w:color w:val="000000" w:themeColor="text1"/>
          <w:szCs w:val="21"/>
        </w:rPr>
        <w:t>が</w:t>
      </w:r>
      <w:r w:rsidR="0064181F" w:rsidRPr="008009F4">
        <w:rPr>
          <w:rFonts w:ascii="BIZ UDPゴシック" w:eastAsia="BIZ UDPゴシック" w:hAnsi="BIZ UDPゴシック" w:hint="eastAsia"/>
          <w:color w:val="000000" w:themeColor="text1"/>
          <w:szCs w:val="21"/>
        </w:rPr>
        <w:t>整理</w:t>
      </w:r>
      <w:r w:rsidR="00BE5487" w:rsidRPr="008009F4">
        <w:rPr>
          <w:rFonts w:ascii="BIZ UDPゴシック" w:eastAsia="BIZ UDPゴシック" w:hAnsi="BIZ UDPゴシック" w:hint="eastAsia"/>
          <w:color w:val="000000" w:themeColor="text1"/>
          <w:szCs w:val="21"/>
        </w:rPr>
        <w:t>されました。</w:t>
      </w:r>
    </w:p>
    <w:p w14:paraId="125968BE" w14:textId="381827E6" w:rsidR="00CF3ECF" w:rsidRDefault="006F668D" w:rsidP="00B93D7E">
      <w:pPr>
        <w:tabs>
          <w:tab w:val="left" w:pos="2595"/>
        </w:tabs>
        <w:autoSpaceDE w:val="0"/>
        <w:autoSpaceDN w:val="0"/>
        <w:ind w:leftChars="135" w:left="283" w:firstLineChars="100" w:firstLine="210"/>
        <w:rPr>
          <w:rFonts w:ascii="BIZ UDPゴシック" w:eastAsia="BIZ UDPゴシック" w:hAnsi="BIZ UDPゴシック"/>
          <w:szCs w:val="21"/>
        </w:rPr>
      </w:pPr>
      <w:r w:rsidRPr="0079647B">
        <w:rPr>
          <w:rFonts w:ascii="BIZ UDPゴシック" w:eastAsia="BIZ UDPゴシック" w:hAnsi="BIZ UDPゴシック" w:hint="eastAsia"/>
          <w:szCs w:val="21"/>
        </w:rPr>
        <w:t>また、2024（令和６）</w:t>
      </w:r>
      <w:r w:rsidR="00B06F4D">
        <w:rPr>
          <w:rFonts w:ascii="BIZ UDPゴシック" w:eastAsia="BIZ UDPゴシック" w:hAnsi="BIZ UDPゴシック" w:hint="eastAsia"/>
          <w:color w:val="000000" w:themeColor="text1"/>
          <w:szCs w:val="21"/>
        </w:rPr>
        <w:t>年</w:t>
      </w:r>
      <w:r w:rsidRPr="0079647B">
        <w:rPr>
          <w:rFonts w:ascii="BIZ UDPゴシック" w:eastAsia="BIZ UDPゴシック" w:hAnsi="BIZ UDPゴシック" w:hint="eastAsia"/>
          <w:szCs w:val="21"/>
        </w:rPr>
        <w:t>６月には、市区町村がグリーンインフラの実装を戦略的に推進できるよう、緑の基本計画の策定・改定の参考となる考え方や根拠などを整理した「緑の基本計画×グリー</w:t>
      </w:r>
      <w:r w:rsidRPr="0079647B">
        <w:rPr>
          <w:rFonts w:ascii="BIZ UDPゴシック" w:eastAsia="BIZ UDPゴシック" w:hAnsi="BIZ UDPゴシック" w:hint="eastAsia"/>
          <w:szCs w:val="21"/>
        </w:rPr>
        <w:lastRenderedPageBreak/>
        <w:t>ンインフラガイドライン（案）」が公表され</w:t>
      </w:r>
      <w:r w:rsidR="000826D2" w:rsidRPr="0079647B">
        <w:rPr>
          <w:rFonts w:ascii="BIZ UDPゴシック" w:eastAsia="BIZ UDPゴシック" w:hAnsi="BIZ UDPゴシック" w:hint="eastAsia"/>
          <w:szCs w:val="21"/>
        </w:rPr>
        <w:t>まし</w:t>
      </w:r>
      <w:r w:rsidRPr="0079647B">
        <w:rPr>
          <w:rFonts w:ascii="BIZ UDPゴシック" w:eastAsia="BIZ UDPゴシック" w:hAnsi="BIZ UDPゴシック" w:hint="eastAsia"/>
          <w:szCs w:val="21"/>
        </w:rPr>
        <w:t>た。</w:t>
      </w:r>
    </w:p>
    <w:p w14:paraId="2C37DC95" w14:textId="293ECA25" w:rsidR="00D55BFE" w:rsidRPr="0027119B" w:rsidRDefault="00B1187D" w:rsidP="001D4F5F">
      <w:pPr>
        <w:tabs>
          <w:tab w:val="left" w:pos="2595"/>
        </w:tabs>
        <w:autoSpaceDE w:val="0"/>
        <w:autoSpaceDN w:val="0"/>
        <w:ind w:leftChars="135" w:left="283" w:firstLineChars="100" w:firstLine="220"/>
        <w:rPr>
          <w:rFonts w:ascii="BIZ UDPゴシック" w:eastAsia="BIZ UDPゴシック" w:hAnsi="BIZ UDPゴシック"/>
          <w:color w:val="000000" w:themeColor="text1"/>
          <w:szCs w:val="21"/>
        </w:rPr>
      </w:pPr>
      <w:r w:rsidRPr="00DA5BA8">
        <w:rPr>
          <w:rFonts w:ascii="BIZ UDPゴシック" w:eastAsia="BIZ UDPゴシック" w:hAnsi="BIZ UDPゴシック"/>
          <w:noProof/>
          <w:sz w:val="22"/>
        </w:rPr>
        <mc:AlternateContent>
          <mc:Choice Requires="wps">
            <w:drawing>
              <wp:anchor distT="45720" distB="45720" distL="114300" distR="114300" simplePos="0" relativeHeight="251652098" behindDoc="1" locked="0" layoutInCell="1" allowOverlap="1" wp14:anchorId="3EA540A9" wp14:editId="2D4A9C6D">
                <wp:simplePos x="0" y="0"/>
                <wp:positionH relativeFrom="margin">
                  <wp:posOffset>1011555</wp:posOffset>
                </wp:positionH>
                <wp:positionV relativeFrom="paragraph">
                  <wp:posOffset>4110619</wp:posOffset>
                </wp:positionV>
                <wp:extent cx="3736340" cy="214630"/>
                <wp:effectExtent l="0" t="0" r="0" b="13970"/>
                <wp:wrapTopAndBottom/>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340" cy="214630"/>
                        </a:xfrm>
                        <a:prstGeom prst="rect">
                          <a:avLst/>
                        </a:prstGeom>
                        <a:noFill/>
                        <a:ln w="9525">
                          <a:noFill/>
                          <a:miter lim="800000"/>
                          <a:headEnd/>
                          <a:tailEnd/>
                        </a:ln>
                      </wps:spPr>
                      <wps:txbx>
                        <w:txbxContent>
                          <w:p w14:paraId="787354BF" w14:textId="12116B78"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グリーンインフラ推進戦略</w:t>
                            </w:r>
                            <w:r w:rsidR="00125082" w:rsidRPr="00251FC6">
                              <w:rPr>
                                <w:rFonts w:ascii="BIZ UDPゴシック" w:eastAsia="BIZ UDPゴシック" w:hAnsi="BIZ UDPゴシック" w:hint="eastAsia"/>
                              </w:rPr>
                              <w:t>2023の概要</w:t>
                            </w:r>
                            <w:r w:rsidRPr="00251FC6">
                              <w:rPr>
                                <w:rFonts w:ascii="BIZ UDPゴシック" w:eastAsia="BIZ UDPゴシック" w:hAnsi="BIZ UDPゴシック" w:hint="eastAsia"/>
                              </w:rPr>
                              <w:t>（国土交通省）</w:t>
                            </w:r>
                          </w:p>
                        </w:txbxContent>
                      </wps:txbx>
                      <wps:bodyPr rot="0" vert="horz" wrap="square" lIns="91440" tIns="0" rIns="9144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540A9" id="_x0000_s1028" type="#_x0000_t202" style="position:absolute;left:0;text-align:left;margin-left:79.65pt;margin-top:323.65pt;width:294.2pt;height:16.9pt;z-index:-25166438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" filled="f" stroked="f">
                <v:textbox inset=",0,,0">
                  <w:txbxContent>
                    <w:p w14:paraId="787354BF" w14:textId="12116B78"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１</w:t>
                      </w:r>
                      <w:r w:rsidRPr="00251FC6">
                        <w:rPr>
                          <w:rFonts w:ascii="BIZ UDPゴシック" w:eastAsia="BIZ UDPゴシック" w:hAnsi="BIZ UDPゴシック" w:hint="eastAsia"/>
                        </w:rPr>
                        <w:t xml:space="preserve">　グリーンインフラ推進戦略</w:t>
                      </w:r>
                      <w:r w:rsidR="00125082" w:rsidRPr="00251FC6">
                        <w:rPr>
                          <w:rFonts w:ascii="BIZ UDPゴシック" w:eastAsia="BIZ UDPゴシック" w:hAnsi="BIZ UDPゴシック" w:hint="eastAsia"/>
                        </w:rPr>
                        <w:t>2023の概要</w:t>
                      </w:r>
                      <w:r w:rsidRPr="00251FC6">
                        <w:rPr>
                          <w:rFonts w:ascii="BIZ UDPゴシック" w:eastAsia="BIZ UDPゴシック" w:hAnsi="BIZ UDPゴシック" w:hint="eastAsia"/>
                        </w:rPr>
                        <w:t>（国土交通省）</w:t>
                      </w:r>
                    </w:p>
                  </w:txbxContent>
                </v:textbox>
                <w10:wrap type="topAndBottom" anchorx="margin"/>
              </v:shape>
            </w:pict>
          </mc:Fallback>
        </mc:AlternateContent>
      </w:r>
      <w:r w:rsidR="002C19A2" w:rsidRPr="00A5287B">
        <w:rPr>
          <w:rFonts w:ascii="BIZ UDPゴシック" w:eastAsia="BIZ UDPゴシック" w:hAnsi="BIZ UDPゴシック"/>
          <w:noProof/>
          <w:szCs w:val="21"/>
        </w:rPr>
        <w:drawing>
          <wp:anchor distT="0" distB="0" distL="114300" distR="114300" simplePos="0" relativeHeight="251656310" behindDoc="1" locked="0" layoutInCell="1" allowOverlap="1" wp14:anchorId="3E32440C" wp14:editId="225FD0CD">
            <wp:simplePos x="0" y="0"/>
            <wp:positionH relativeFrom="margin">
              <wp:align>center</wp:align>
            </wp:positionH>
            <wp:positionV relativeFrom="paragraph">
              <wp:posOffset>682625</wp:posOffset>
            </wp:positionV>
            <wp:extent cx="5287010" cy="3442970"/>
            <wp:effectExtent l="0" t="0" r="8890" b="5080"/>
            <wp:wrapTight wrapText="bothSides">
              <wp:wrapPolygon edited="0">
                <wp:start x="0" y="0"/>
                <wp:lineTo x="0" y="21512"/>
                <wp:lineTo x="21558" y="21512"/>
                <wp:lineTo x="21558" y="0"/>
                <wp:lineTo x="0" y="0"/>
              </wp:wrapPolygon>
            </wp:wrapTight>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87010" cy="3442970"/>
                    </a:xfrm>
                    <a:prstGeom prst="rect">
                      <a:avLst/>
                    </a:prstGeom>
                  </pic:spPr>
                </pic:pic>
              </a:graphicData>
            </a:graphic>
            <wp14:sizeRelH relativeFrom="margin">
              <wp14:pctWidth>0</wp14:pctWidth>
            </wp14:sizeRelH>
            <wp14:sizeRelV relativeFrom="margin">
              <wp14:pctHeight>0</wp14:pctHeight>
            </wp14:sizeRelV>
          </wp:anchor>
        </w:drawing>
      </w:r>
      <w:r w:rsidR="00D55BFE" w:rsidRPr="0027119B">
        <w:rPr>
          <w:rFonts w:ascii="BIZ UDPゴシック" w:eastAsia="BIZ UDPゴシック" w:hAnsi="BIZ UDPゴシック" w:hint="eastAsia"/>
          <w:color w:val="000000" w:themeColor="text1"/>
          <w:szCs w:val="21"/>
        </w:rPr>
        <w:t>さらに、2025（令和7）</w:t>
      </w:r>
      <w:r w:rsidR="00DC3822">
        <w:rPr>
          <w:rFonts w:ascii="BIZ UDPゴシック" w:eastAsia="BIZ UDPゴシック" w:hAnsi="BIZ UDPゴシック" w:hint="eastAsia"/>
          <w:color w:val="000000" w:themeColor="text1"/>
          <w:szCs w:val="21"/>
        </w:rPr>
        <w:t>年</w:t>
      </w:r>
      <w:r w:rsidR="00D55BFE" w:rsidRPr="0027119B">
        <w:rPr>
          <w:rFonts w:ascii="BIZ UDPゴシック" w:eastAsia="BIZ UDPゴシック" w:hAnsi="BIZ UDPゴシック" w:hint="eastAsia"/>
          <w:color w:val="000000" w:themeColor="text1"/>
          <w:szCs w:val="21"/>
        </w:rPr>
        <w:t>6月には、</w:t>
      </w:r>
      <w:r w:rsidR="001D4F5F" w:rsidRPr="0027119B">
        <w:rPr>
          <w:rFonts w:ascii="BIZ UDPゴシック" w:eastAsia="BIZ UDPゴシック" w:hAnsi="BIZ UDPゴシック" w:hint="eastAsia"/>
          <w:color w:val="000000" w:themeColor="text1"/>
          <w:szCs w:val="21"/>
        </w:rPr>
        <w:t>国土強靱化基本法</w:t>
      </w:r>
      <w:r w:rsidR="00D55BFE" w:rsidRPr="0027119B">
        <w:rPr>
          <w:rFonts w:ascii="BIZ UDPゴシック" w:eastAsia="BIZ UDPゴシック" w:hAnsi="BIZ UDPゴシック" w:hint="eastAsia"/>
          <w:color w:val="000000" w:themeColor="text1"/>
          <w:szCs w:val="21"/>
        </w:rPr>
        <w:t>に基づき</w:t>
      </w:r>
      <w:r w:rsidR="009364D4" w:rsidRPr="0027119B">
        <w:rPr>
          <w:rFonts w:ascii="BIZ UDPゴシック" w:eastAsia="BIZ UDPゴシック" w:hAnsi="BIZ UDPゴシック" w:hint="eastAsia"/>
          <w:color w:val="000000" w:themeColor="text1"/>
          <w:szCs w:val="21"/>
        </w:rPr>
        <w:t>中期的に</w:t>
      </w:r>
      <w:r w:rsidR="00D55BFE" w:rsidRPr="0027119B">
        <w:rPr>
          <w:rFonts w:ascii="BIZ UDPゴシック" w:eastAsia="BIZ UDPゴシック" w:hAnsi="BIZ UDPゴシック" w:hint="eastAsia"/>
          <w:color w:val="000000" w:themeColor="text1"/>
          <w:szCs w:val="21"/>
        </w:rPr>
        <w:t>実施すべき国土強靱化施策の内容及び目標を明らかにする第１次国土強靱化実施中期計画が策定され、災害外力・耐力の変化への対応として、グリーンインフラの活用を積極的に進めていくことが掲げられました。</w:t>
      </w:r>
    </w:p>
    <w:p w14:paraId="0B1409C8" w14:textId="7B094EA4" w:rsidR="00CF3ECF" w:rsidRPr="00DA5BA8" w:rsidRDefault="00CF3ECF" w:rsidP="00B93D7E">
      <w:pPr>
        <w:tabs>
          <w:tab w:val="left" w:pos="2595"/>
        </w:tabs>
        <w:autoSpaceDE w:val="0"/>
        <w:autoSpaceDN w:val="0"/>
        <w:spacing w:line="300" w:lineRule="exact"/>
        <w:ind w:left="220" w:hangingChars="100" w:hanging="220"/>
        <w:rPr>
          <w:rFonts w:ascii="BIZ UDPゴシック" w:eastAsia="BIZ UDPゴシック" w:hAnsi="BIZ UDPゴシック"/>
          <w:sz w:val="22"/>
        </w:rPr>
      </w:pPr>
    </w:p>
    <w:p w14:paraId="059F7E53" w14:textId="7F066FD5" w:rsidR="003837E0" w:rsidRPr="0079647B" w:rsidRDefault="00ED6A67" w:rsidP="00B93D7E">
      <w:pPr>
        <w:tabs>
          <w:tab w:val="left" w:pos="2595"/>
        </w:tabs>
        <w:autoSpaceDE w:val="0"/>
        <w:autoSpaceDN w:val="0"/>
        <w:rPr>
          <w:rFonts w:ascii="BIZ UDPゴシック" w:eastAsia="BIZ UDPゴシック" w:hAnsi="BIZ UDPゴシック"/>
          <w:szCs w:val="21"/>
        </w:rPr>
      </w:pPr>
      <w:r w:rsidRPr="0079647B">
        <w:rPr>
          <w:rFonts w:ascii="BIZ UDPゴシック" w:eastAsia="BIZ UDPゴシック" w:hAnsi="BIZ UDPゴシック" w:hint="eastAsia"/>
          <w:szCs w:val="21"/>
        </w:rPr>
        <w:t>○</w:t>
      </w:r>
      <w:r w:rsidR="00261327" w:rsidRPr="0079647B">
        <w:rPr>
          <w:rFonts w:ascii="BIZ UDPゴシック" w:eastAsia="BIZ UDPゴシック" w:hAnsi="BIZ UDPゴシック" w:hint="eastAsia"/>
          <w:szCs w:val="21"/>
        </w:rPr>
        <w:t>まちづくり</w:t>
      </w:r>
      <w:r w:rsidR="00261327" w:rsidRPr="0079647B">
        <w:rPr>
          <w:rFonts w:ascii="BIZ UDPゴシック" w:eastAsia="BIZ UDPゴシック" w:hAnsi="BIZ UDPゴシック"/>
          <w:szCs w:val="21"/>
        </w:rPr>
        <w:t>GX</w:t>
      </w:r>
      <w:r w:rsidR="008C4F1C" w:rsidRPr="0079647B">
        <w:rPr>
          <w:rFonts w:ascii="BIZ UDPゴシック" w:eastAsia="BIZ UDPゴシック" w:hAnsi="BIZ UDPゴシック" w:hint="eastAsia"/>
          <w:szCs w:val="21"/>
        </w:rPr>
        <w:t>の取組の推進</w:t>
      </w:r>
    </w:p>
    <w:p w14:paraId="52BDFBAF" w14:textId="05C851E6" w:rsidR="00261327" w:rsidRPr="0079647B" w:rsidRDefault="008C4F1C" w:rsidP="00B93D7E">
      <w:pPr>
        <w:pStyle w:val="aa"/>
        <w:tabs>
          <w:tab w:val="left" w:pos="2595"/>
        </w:tabs>
        <w:autoSpaceDE w:val="0"/>
        <w:autoSpaceDN w:val="0"/>
        <w:ind w:leftChars="0" w:left="142" w:firstLineChars="99" w:firstLine="208"/>
        <w:rPr>
          <w:rFonts w:ascii="BIZ UDPゴシック" w:eastAsia="BIZ UDPゴシック" w:hAnsi="BIZ UDPゴシック"/>
          <w:szCs w:val="21"/>
        </w:rPr>
      </w:pPr>
      <w:r w:rsidRPr="0079647B">
        <w:rPr>
          <w:rFonts w:ascii="BIZ UDPゴシック" w:eastAsia="BIZ UDPゴシック" w:hAnsi="BIZ UDPゴシック" w:hint="eastAsia"/>
          <w:szCs w:val="21"/>
        </w:rPr>
        <w:t>まちづくりGXとは、</w:t>
      </w:r>
      <w:r w:rsidR="007B195E" w:rsidRPr="0079647B">
        <w:rPr>
          <w:rFonts w:ascii="BIZ UDPゴシック" w:eastAsia="BIZ UDPゴシック" w:hAnsi="BIZ UDPゴシック" w:hint="eastAsia"/>
          <w:szCs w:val="21"/>
        </w:rPr>
        <w:t>気候変動対応や生物多様性の確保、Well-beingの向上に対して大きな役割を有している都市緑地の多様な機能の発揮、及び都市におけるエネルギーの面的利用の推進を図る取組で</w:t>
      </w:r>
      <w:r w:rsidR="0041598B" w:rsidRPr="0079647B">
        <w:rPr>
          <w:rFonts w:ascii="BIZ UDPゴシック" w:eastAsia="BIZ UDPゴシック" w:hAnsi="BIZ UDPゴシック" w:hint="eastAsia"/>
          <w:szCs w:val="21"/>
        </w:rPr>
        <w:t>、</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再</w:t>
      </w:r>
      <w:r w:rsidR="00947795" w:rsidRPr="0079647B">
        <w:rPr>
          <w:rFonts w:ascii="BIZ UDPゴシック" w:eastAsia="BIZ UDPゴシック" w:hAnsi="BIZ UDPゴシック" w:hint="eastAsia"/>
          <w:color w:val="000000" w:themeColor="text1"/>
          <w:szCs w:val="21"/>
        </w:rPr>
        <w:t>生</w:t>
      </w:r>
      <w:r w:rsidR="00C81AF8" w:rsidRPr="0079647B">
        <w:rPr>
          <w:rFonts w:ascii="BIZ UDPゴシック" w:eastAsia="BIZ UDPゴシック" w:hAnsi="BIZ UDPゴシック" w:hint="eastAsia"/>
          <w:color w:val="000000" w:themeColor="text1"/>
          <w:szCs w:val="21"/>
        </w:rPr>
        <w:t>可能</w:t>
      </w:r>
      <w:r w:rsidR="00947795" w:rsidRPr="0079647B">
        <w:rPr>
          <w:rFonts w:ascii="BIZ UDPゴシック" w:eastAsia="BIZ UDPゴシック" w:hAnsi="BIZ UDPゴシック" w:hint="eastAsia"/>
          <w:szCs w:val="21"/>
        </w:rPr>
        <w:t>エネルギー利用</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都市の構造の転換</w:t>
      </w:r>
      <w:r w:rsidR="006155D1" w:rsidRPr="0079647B">
        <w:rPr>
          <w:rFonts w:ascii="BIZ UDPゴシック" w:eastAsia="BIZ UDPゴシック" w:hAnsi="BIZ UDPゴシック" w:hint="eastAsia"/>
          <w:szCs w:val="21"/>
        </w:rPr>
        <w:t>」</w:t>
      </w:r>
      <w:r w:rsidR="00947795" w:rsidRPr="0079647B">
        <w:rPr>
          <w:rFonts w:ascii="BIZ UDPゴシック" w:eastAsia="BIZ UDPゴシック" w:hAnsi="BIZ UDPゴシック" w:hint="eastAsia"/>
          <w:szCs w:val="21"/>
        </w:rPr>
        <w:t>、</w:t>
      </w:r>
      <w:r w:rsidR="006155D1" w:rsidRPr="0079647B">
        <w:rPr>
          <w:rFonts w:ascii="BIZ UDPゴシック" w:eastAsia="BIZ UDPゴシック" w:hAnsi="BIZ UDPゴシック" w:hint="eastAsia"/>
          <w:szCs w:val="21"/>
        </w:rPr>
        <w:t>「</w:t>
      </w:r>
      <w:r w:rsidR="00F06FC3" w:rsidRPr="0079647B">
        <w:rPr>
          <w:rFonts w:ascii="BIZ UDPゴシック" w:eastAsia="BIZ UDPゴシック" w:hAnsi="BIZ UDPゴシック" w:hint="eastAsia"/>
          <w:szCs w:val="21"/>
        </w:rPr>
        <w:t>緑化によるまちの構造や環境改善</w:t>
      </w:r>
      <w:r w:rsidR="006155D1" w:rsidRPr="0079647B">
        <w:rPr>
          <w:rFonts w:ascii="BIZ UDPゴシック" w:eastAsia="BIZ UDPゴシック" w:hAnsi="BIZ UDPゴシック" w:hint="eastAsia"/>
          <w:szCs w:val="21"/>
        </w:rPr>
        <w:t>」</w:t>
      </w:r>
      <w:r w:rsidR="00F06FC3" w:rsidRPr="0079647B">
        <w:rPr>
          <w:rFonts w:ascii="BIZ UDPゴシック" w:eastAsia="BIZ UDPゴシック" w:hAnsi="BIZ UDPゴシック" w:hint="eastAsia"/>
          <w:szCs w:val="21"/>
        </w:rPr>
        <w:t>の</w:t>
      </w:r>
      <w:r w:rsidR="00DD2D9C" w:rsidRPr="0079647B">
        <w:rPr>
          <w:rFonts w:ascii="BIZ UDPゴシック" w:eastAsia="BIZ UDPゴシック" w:hAnsi="BIZ UDPゴシック" w:hint="eastAsia"/>
          <w:szCs w:val="21"/>
        </w:rPr>
        <w:t>３点が</w:t>
      </w:r>
      <w:r w:rsidR="00E31A18" w:rsidRPr="0079647B">
        <w:rPr>
          <w:rFonts w:ascii="BIZ UDPゴシック" w:eastAsia="BIZ UDPゴシック" w:hAnsi="BIZ UDPゴシック" w:hint="eastAsia"/>
          <w:szCs w:val="21"/>
        </w:rPr>
        <w:t>取組の</w:t>
      </w:r>
      <w:r w:rsidR="00387506">
        <w:rPr>
          <w:rFonts w:ascii="BIZ UDPゴシック" w:eastAsia="BIZ UDPゴシック" w:hAnsi="BIZ UDPゴシック" w:hint="eastAsia"/>
          <w:szCs w:val="21"/>
        </w:rPr>
        <w:t>ねら</w:t>
      </w:r>
      <w:r w:rsidR="00DD2D9C" w:rsidRPr="0079647B">
        <w:rPr>
          <w:rFonts w:ascii="BIZ UDPゴシック" w:eastAsia="BIZ UDPゴシック" w:hAnsi="BIZ UDPゴシック" w:hint="eastAsia"/>
          <w:szCs w:val="21"/>
        </w:rPr>
        <w:t>いと</w:t>
      </w:r>
      <w:r w:rsidR="00E31A18" w:rsidRPr="0079647B">
        <w:rPr>
          <w:rFonts w:ascii="BIZ UDPゴシック" w:eastAsia="BIZ UDPゴシック" w:hAnsi="BIZ UDPゴシック" w:hint="eastAsia"/>
          <w:szCs w:val="21"/>
        </w:rPr>
        <w:t>されてい</w:t>
      </w:r>
      <w:r w:rsidR="000826D2" w:rsidRPr="0079647B">
        <w:rPr>
          <w:rFonts w:ascii="BIZ UDPゴシック" w:eastAsia="BIZ UDPゴシック" w:hAnsi="BIZ UDPゴシック" w:hint="eastAsia"/>
          <w:szCs w:val="21"/>
        </w:rPr>
        <w:t>ます</w:t>
      </w:r>
      <w:r w:rsidR="00DD2D9C" w:rsidRPr="0079647B">
        <w:rPr>
          <w:rFonts w:ascii="BIZ UDPゴシック" w:eastAsia="BIZ UDPゴシック" w:hAnsi="BIZ UDPゴシック" w:hint="eastAsia"/>
          <w:szCs w:val="21"/>
        </w:rPr>
        <w:t>。</w:t>
      </w:r>
      <w:r w:rsidR="00F94275" w:rsidRPr="0079647B">
        <w:rPr>
          <w:rFonts w:ascii="BIZ UDPゴシック" w:eastAsia="BIZ UDPゴシック" w:hAnsi="BIZ UDPゴシック" w:hint="eastAsia"/>
          <w:szCs w:val="21"/>
        </w:rPr>
        <w:t>現在のところ、</w:t>
      </w:r>
      <w:r w:rsidR="00720AAF" w:rsidRPr="0079647B">
        <w:rPr>
          <w:rFonts w:ascii="BIZ UDPゴシック" w:eastAsia="BIZ UDPゴシック" w:hAnsi="BIZ UDPゴシック" w:hint="eastAsia"/>
          <w:szCs w:val="21"/>
        </w:rPr>
        <w:t>「再生</w:t>
      </w:r>
      <w:r w:rsidR="00F70FC6" w:rsidRPr="0079647B">
        <w:rPr>
          <w:rFonts w:ascii="BIZ UDPゴシック" w:eastAsia="BIZ UDPゴシック" w:hAnsi="BIZ UDPゴシック" w:hint="eastAsia"/>
          <w:szCs w:val="21"/>
        </w:rPr>
        <w:t>可能</w:t>
      </w:r>
      <w:r w:rsidR="00720AAF" w:rsidRPr="0079647B">
        <w:rPr>
          <w:rFonts w:ascii="BIZ UDPゴシック" w:eastAsia="BIZ UDPゴシック" w:hAnsi="BIZ UDPゴシック" w:hint="eastAsia"/>
          <w:szCs w:val="21"/>
        </w:rPr>
        <w:t>エネルギー利用」を目的とするものが</w:t>
      </w:r>
      <w:r w:rsidR="00CD4D5C" w:rsidRPr="0079647B">
        <w:rPr>
          <w:rFonts w:ascii="BIZ UDPゴシック" w:eastAsia="BIZ UDPゴシック" w:hAnsi="BIZ UDPゴシック" w:hint="eastAsia"/>
          <w:szCs w:val="21"/>
        </w:rPr>
        <w:t>取組の</w:t>
      </w:r>
      <w:r w:rsidR="00720AAF" w:rsidRPr="0079647B">
        <w:rPr>
          <w:rFonts w:ascii="BIZ UDPゴシック" w:eastAsia="BIZ UDPゴシック" w:hAnsi="BIZ UDPゴシック" w:hint="eastAsia"/>
          <w:szCs w:val="21"/>
        </w:rPr>
        <w:t>中心となってい</w:t>
      </w:r>
      <w:r w:rsidR="000826D2" w:rsidRPr="0079647B">
        <w:rPr>
          <w:rFonts w:ascii="BIZ UDPゴシック" w:eastAsia="BIZ UDPゴシック" w:hAnsi="BIZ UDPゴシック" w:hint="eastAsia"/>
          <w:szCs w:val="21"/>
        </w:rPr>
        <w:t>ます</w:t>
      </w:r>
      <w:r w:rsidR="00720AAF" w:rsidRPr="0079647B">
        <w:rPr>
          <w:rFonts w:ascii="BIZ UDPゴシック" w:eastAsia="BIZ UDPゴシック" w:hAnsi="BIZ UDPゴシック" w:hint="eastAsia"/>
          <w:szCs w:val="21"/>
        </w:rPr>
        <w:t>が、</w:t>
      </w:r>
      <w:r w:rsidR="009D4435" w:rsidRPr="0079647B">
        <w:rPr>
          <w:rFonts w:ascii="BIZ UDPゴシック" w:eastAsia="BIZ UDPゴシック" w:hAnsi="BIZ UDPゴシック" w:hint="eastAsia"/>
          <w:szCs w:val="21"/>
        </w:rPr>
        <w:t>今後は</w:t>
      </w:r>
      <w:r w:rsidR="00E1485B" w:rsidRPr="0079647B">
        <w:rPr>
          <w:rFonts w:ascii="BIZ UDPゴシック" w:eastAsia="BIZ UDPゴシック" w:hAnsi="BIZ UDPゴシック" w:hint="eastAsia"/>
          <w:szCs w:val="21"/>
        </w:rPr>
        <w:t>、</w:t>
      </w:r>
      <w:r w:rsidR="009D4435" w:rsidRPr="0079647B">
        <w:rPr>
          <w:rFonts w:ascii="BIZ UDPゴシック" w:eastAsia="BIZ UDPゴシック" w:hAnsi="BIZ UDPゴシック" w:hint="eastAsia"/>
          <w:szCs w:val="21"/>
        </w:rPr>
        <w:t>都市の構造転換や</w:t>
      </w:r>
      <w:r w:rsidR="00E1485B" w:rsidRPr="0079647B">
        <w:rPr>
          <w:rFonts w:ascii="BIZ UDPゴシック" w:eastAsia="BIZ UDPゴシック" w:hAnsi="BIZ UDPゴシック" w:hint="eastAsia"/>
          <w:szCs w:val="21"/>
        </w:rPr>
        <w:t>、</w:t>
      </w:r>
      <w:r w:rsidR="009D4435" w:rsidRPr="0079647B">
        <w:rPr>
          <w:rFonts w:ascii="BIZ UDPゴシック" w:eastAsia="BIZ UDPゴシック" w:hAnsi="BIZ UDPゴシック" w:hint="eastAsia"/>
          <w:szCs w:val="21"/>
        </w:rPr>
        <w:t>緑化による</w:t>
      </w:r>
      <w:r w:rsidR="00E1485B" w:rsidRPr="0079647B">
        <w:rPr>
          <w:rFonts w:ascii="BIZ UDPゴシック" w:eastAsia="BIZ UDPゴシック" w:hAnsi="BIZ UDPゴシック" w:hint="eastAsia"/>
          <w:szCs w:val="21"/>
        </w:rPr>
        <w:t>まちの</w:t>
      </w:r>
      <w:r w:rsidR="009D4435" w:rsidRPr="0079647B">
        <w:rPr>
          <w:rFonts w:ascii="BIZ UDPゴシック" w:eastAsia="BIZ UDPゴシック" w:hAnsi="BIZ UDPゴシック" w:hint="eastAsia"/>
          <w:szCs w:val="21"/>
        </w:rPr>
        <w:t>構造や環境</w:t>
      </w:r>
      <w:r w:rsidR="00E1485B" w:rsidRPr="0079647B">
        <w:rPr>
          <w:rFonts w:ascii="BIZ UDPゴシック" w:eastAsia="BIZ UDPゴシック" w:hAnsi="BIZ UDPゴシック" w:hint="eastAsia"/>
          <w:szCs w:val="21"/>
        </w:rPr>
        <w:t>の</w:t>
      </w:r>
      <w:r w:rsidR="009D4435" w:rsidRPr="0079647B">
        <w:rPr>
          <w:rFonts w:ascii="BIZ UDPゴシック" w:eastAsia="BIZ UDPゴシック" w:hAnsi="BIZ UDPゴシック" w:hint="eastAsia"/>
          <w:szCs w:val="21"/>
        </w:rPr>
        <w:t>改善といった視点に立った取組がより</w:t>
      </w:r>
      <w:r w:rsidR="00955184">
        <w:rPr>
          <w:rFonts w:ascii="BIZ UDPゴシック" w:eastAsia="BIZ UDPゴシック" w:hAnsi="BIZ UDPゴシック" w:hint="eastAsia"/>
          <w:szCs w:val="21"/>
        </w:rPr>
        <w:t>一層</w:t>
      </w:r>
      <w:r w:rsidR="009D4435" w:rsidRPr="0079647B">
        <w:rPr>
          <w:rFonts w:ascii="BIZ UDPゴシック" w:eastAsia="BIZ UDPゴシック" w:hAnsi="BIZ UDPゴシック" w:hint="eastAsia"/>
          <w:szCs w:val="21"/>
        </w:rPr>
        <w:t>求められ</w:t>
      </w:r>
      <w:r w:rsidR="000826D2" w:rsidRPr="0079647B">
        <w:rPr>
          <w:rFonts w:ascii="BIZ UDPゴシック" w:eastAsia="BIZ UDPゴシック" w:hAnsi="BIZ UDPゴシック" w:hint="eastAsia"/>
          <w:szCs w:val="21"/>
        </w:rPr>
        <w:t>ます</w:t>
      </w:r>
      <w:r w:rsidR="009D4435" w:rsidRPr="0079647B">
        <w:rPr>
          <w:rFonts w:ascii="BIZ UDPゴシック" w:eastAsia="BIZ UDPゴシック" w:hAnsi="BIZ UDPゴシック" w:hint="eastAsia"/>
          <w:szCs w:val="21"/>
        </w:rPr>
        <w:t>。</w:t>
      </w:r>
    </w:p>
    <w:p w14:paraId="5D6D57FE" w14:textId="4F7E427A" w:rsidR="00261327" w:rsidRPr="00DA5BA8" w:rsidRDefault="00261327" w:rsidP="00B93D7E">
      <w:pPr>
        <w:pStyle w:val="aa"/>
        <w:tabs>
          <w:tab w:val="left" w:pos="2595"/>
        </w:tabs>
        <w:autoSpaceDE w:val="0"/>
        <w:autoSpaceDN w:val="0"/>
        <w:ind w:leftChars="0" w:left="360"/>
        <w:rPr>
          <w:rFonts w:ascii="BIZ UDPゴシック" w:eastAsia="BIZ UDPゴシック" w:hAnsi="BIZ UDPゴシック"/>
          <w:sz w:val="22"/>
        </w:rPr>
      </w:pPr>
    </w:p>
    <w:p w14:paraId="08F3149D" w14:textId="3FE066D4" w:rsidR="00304951" w:rsidRPr="007F0898" w:rsidRDefault="00304951" w:rsidP="00B93D7E">
      <w:pPr>
        <w:pStyle w:val="2"/>
      </w:pPr>
      <w:r w:rsidRPr="007F0898">
        <w:rPr>
          <w:rFonts w:hint="eastAsia"/>
        </w:rPr>
        <w:t xml:space="preserve">　</w:t>
      </w:r>
      <w:bookmarkStart w:id="26" w:name="_Toc220333619"/>
      <w:r w:rsidR="00601E7A" w:rsidRPr="007F0898">
        <w:rPr>
          <w:rFonts w:hint="eastAsia"/>
        </w:rPr>
        <w:t>２</w:t>
      </w:r>
      <w:r w:rsidRPr="007F0898">
        <w:rPr>
          <w:rFonts w:hint="eastAsia"/>
        </w:rPr>
        <w:t xml:space="preserve">　大阪における</w:t>
      </w:r>
      <w:r w:rsidR="00AD4AA4" w:rsidRPr="007F0898">
        <w:rPr>
          <w:rFonts w:hint="eastAsia"/>
        </w:rPr>
        <w:t>みどりの</w:t>
      </w:r>
      <w:r w:rsidRPr="007F0898">
        <w:rPr>
          <w:rFonts w:hint="eastAsia"/>
        </w:rPr>
        <w:t>現状</w:t>
      </w:r>
      <w:bookmarkEnd w:id="26"/>
      <w:r w:rsidR="00433C48">
        <w:rPr>
          <w:rFonts w:hint="eastAsia"/>
        </w:rPr>
        <w:t xml:space="preserve"> </w:t>
      </w:r>
    </w:p>
    <w:p w14:paraId="706A9211" w14:textId="7A9D58E5" w:rsidR="00452B0C" w:rsidRPr="0079647B" w:rsidRDefault="00A52EB3" w:rsidP="00B93D7E">
      <w:pPr>
        <w:pStyle w:val="3"/>
        <w:autoSpaceDE w:val="0"/>
        <w:autoSpaceDN w:val="0"/>
        <w:rPr>
          <w:rFonts w:ascii="BIZ UDPゴシック" w:eastAsia="BIZ UDPゴシック" w:hAnsi="BIZ UDPゴシック"/>
          <w:color w:val="000000" w:themeColor="text1"/>
          <w:sz w:val="21"/>
          <w:szCs w:val="21"/>
        </w:rPr>
      </w:pPr>
      <w:bookmarkStart w:id="27" w:name="_Toc220333620"/>
      <w:r w:rsidRPr="0079647B">
        <w:rPr>
          <w:rFonts w:ascii="BIZ UDPゴシック" w:eastAsia="BIZ UDPゴシック" w:hAnsi="BIZ UDPゴシック" w:hint="eastAsia"/>
          <w:sz w:val="21"/>
          <w:szCs w:val="21"/>
        </w:rPr>
        <w:t>（１）</w:t>
      </w:r>
      <w:r w:rsidR="00452B0C" w:rsidRPr="0079647B">
        <w:rPr>
          <w:rFonts w:ascii="BIZ UDPゴシック" w:eastAsia="BIZ UDPゴシック" w:hAnsi="BIZ UDPゴシック" w:hint="eastAsia"/>
          <w:sz w:val="21"/>
          <w:szCs w:val="21"/>
        </w:rPr>
        <w:t>大阪のみどり</w:t>
      </w:r>
      <w:r w:rsidR="002930A2" w:rsidRPr="0079647B">
        <w:rPr>
          <w:rFonts w:ascii="BIZ UDPゴシック" w:eastAsia="BIZ UDPゴシック" w:hAnsi="BIZ UDPゴシック" w:hint="eastAsia"/>
          <w:sz w:val="21"/>
          <w:szCs w:val="21"/>
        </w:rPr>
        <w:t>を取り巻く状</w:t>
      </w:r>
      <w:r w:rsidR="002930A2" w:rsidRPr="0079647B">
        <w:rPr>
          <w:rFonts w:ascii="BIZ UDPゴシック" w:eastAsia="BIZ UDPゴシック" w:hAnsi="BIZ UDPゴシック" w:hint="eastAsia"/>
          <w:color w:val="000000" w:themeColor="text1"/>
          <w:sz w:val="21"/>
          <w:szCs w:val="21"/>
        </w:rPr>
        <w:t>況</w:t>
      </w:r>
      <w:r w:rsidR="00DB0182" w:rsidRPr="0079647B">
        <w:rPr>
          <w:rFonts w:ascii="BIZ UDPゴシック" w:eastAsia="BIZ UDPゴシック" w:hAnsi="BIZ UDPゴシック" w:hint="eastAsia"/>
          <w:color w:val="000000" w:themeColor="text1"/>
          <w:sz w:val="21"/>
          <w:szCs w:val="21"/>
        </w:rPr>
        <w:t>と課題</w:t>
      </w:r>
      <w:bookmarkEnd w:id="27"/>
    </w:p>
    <w:p w14:paraId="0673CF3D" w14:textId="60B6E4AD" w:rsidR="00E17283" w:rsidRPr="003532D2" w:rsidRDefault="00A478EB" w:rsidP="00B93D7E">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近年、</w:t>
      </w:r>
      <w:r w:rsidR="00A45E08" w:rsidRPr="003532D2">
        <w:rPr>
          <w:rFonts w:ascii="BIZ UDPゴシック" w:eastAsia="BIZ UDPゴシック" w:hAnsi="BIZ UDPゴシック" w:hint="eastAsia"/>
          <w:color w:val="000000" w:themeColor="text1"/>
          <w:szCs w:val="21"/>
        </w:rPr>
        <w:t>全国的な傾向と同様、</w:t>
      </w:r>
      <w:r w:rsidRPr="003532D2">
        <w:rPr>
          <w:rFonts w:ascii="BIZ UDPゴシック" w:eastAsia="BIZ UDPゴシック" w:hAnsi="BIZ UDPゴシック" w:hint="eastAsia"/>
          <w:color w:val="000000" w:themeColor="text1"/>
          <w:szCs w:val="21"/>
        </w:rPr>
        <w:t>大阪においても大雨の頻度の増加、台風の大型化の影響、気温の上昇及びヒートアイランド現象による暑熱環境の悪化による熱中症リスクの増加など、気候変動による影響が顕在化して</w:t>
      </w:r>
      <w:r w:rsidR="00F14792" w:rsidRPr="003532D2">
        <w:rPr>
          <w:rFonts w:ascii="BIZ UDPゴシック" w:eastAsia="BIZ UDPゴシック" w:hAnsi="BIZ UDPゴシック" w:hint="eastAsia"/>
          <w:color w:val="000000" w:themeColor="text1"/>
          <w:szCs w:val="21"/>
        </w:rPr>
        <w:t>おり、みどりが有する機能</w:t>
      </w:r>
      <w:r w:rsidR="00D93D3C" w:rsidRPr="003532D2">
        <w:rPr>
          <w:rFonts w:ascii="BIZ UDPゴシック" w:eastAsia="BIZ UDPゴシック" w:hAnsi="BIZ UDPゴシック" w:hint="eastAsia"/>
          <w:color w:val="000000" w:themeColor="text1"/>
          <w:szCs w:val="21"/>
        </w:rPr>
        <w:t>を活かし</w:t>
      </w:r>
      <w:r w:rsidR="00F14792" w:rsidRPr="003532D2">
        <w:rPr>
          <w:rFonts w:ascii="BIZ UDPゴシック" w:eastAsia="BIZ UDPゴシック" w:hAnsi="BIZ UDPゴシック" w:hint="eastAsia"/>
          <w:color w:val="000000" w:themeColor="text1"/>
          <w:szCs w:val="21"/>
        </w:rPr>
        <w:t>、地域の課題を解決することが求められてい</w:t>
      </w:r>
      <w:r w:rsidR="000826D2" w:rsidRPr="003532D2">
        <w:rPr>
          <w:rFonts w:ascii="BIZ UDPゴシック" w:eastAsia="BIZ UDPゴシック" w:hAnsi="BIZ UDPゴシック" w:hint="eastAsia"/>
          <w:color w:val="000000" w:themeColor="text1"/>
          <w:szCs w:val="21"/>
        </w:rPr>
        <w:t>ます</w:t>
      </w:r>
      <w:r w:rsidR="00F14792" w:rsidRPr="003532D2">
        <w:rPr>
          <w:rFonts w:ascii="BIZ UDPゴシック" w:eastAsia="BIZ UDPゴシック" w:hAnsi="BIZ UDPゴシック" w:hint="eastAsia"/>
          <w:color w:val="000000" w:themeColor="text1"/>
          <w:szCs w:val="21"/>
        </w:rPr>
        <w:t>。</w:t>
      </w:r>
    </w:p>
    <w:p w14:paraId="4606D59F" w14:textId="77777777" w:rsidR="00701FFD" w:rsidRPr="003532D2" w:rsidRDefault="00031EEF" w:rsidP="00701FFD">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3532D2">
        <w:rPr>
          <w:rFonts w:ascii="BIZ UDPゴシック" w:eastAsia="BIZ UDPゴシック" w:hAnsi="BIZ UDPゴシック" w:hint="eastAsia"/>
          <w:color w:val="000000" w:themeColor="text1"/>
          <w:szCs w:val="21"/>
        </w:rPr>
        <w:t>大阪府域は面積が小さい一方、</w:t>
      </w:r>
      <w:r w:rsidR="00A478EB" w:rsidRPr="003532D2">
        <w:rPr>
          <w:rFonts w:ascii="BIZ UDPゴシック" w:eastAsia="BIZ UDPゴシック" w:hAnsi="BIZ UDPゴシック" w:hint="eastAsia"/>
          <w:color w:val="000000" w:themeColor="text1"/>
          <w:szCs w:val="21"/>
        </w:rPr>
        <w:t>様々な自然環境が存在し、多種多様な生き物が生息</w:t>
      </w:r>
      <w:r w:rsidR="00F270EF" w:rsidRPr="003532D2">
        <w:rPr>
          <w:rFonts w:ascii="BIZ UDPゴシック" w:eastAsia="BIZ UDPゴシック" w:hAnsi="BIZ UDPゴシック" w:hint="eastAsia"/>
          <w:color w:val="000000" w:themeColor="text1"/>
          <w:szCs w:val="21"/>
        </w:rPr>
        <w:t>しています。しかしながら</w:t>
      </w:r>
      <w:r w:rsidR="00A478EB" w:rsidRPr="003532D2">
        <w:rPr>
          <w:rFonts w:ascii="BIZ UDPゴシック" w:eastAsia="BIZ UDPゴシック" w:hAnsi="BIZ UDPゴシック" w:hint="eastAsia"/>
          <w:color w:val="000000" w:themeColor="text1"/>
          <w:szCs w:val="21"/>
        </w:rPr>
        <w:t>、生物多様性の</w:t>
      </w:r>
      <w:r w:rsidR="00C91BCE" w:rsidRPr="003532D2">
        <w:rPr>
          <w:rFonts w:ascii="BIZ UDPゴシック" w:eastAsia="BIZ UDPゴシック" w:hAnsi="BIZ UDPゴシック" w:hint="eastAsia"/>
          <w:color w:val="000000" w:themeColor="text1"/>
          <w:szCs w:val="21"/>
        </w:rPr>
        <w:t>４</w:t>
      </w:r>
      <w:r w:rsidR="00A478EB" w:rsidRPr="003532D2">
        <w:rPr>
          <w:rFonts w:ascii="BIZ UDPゴシック" w:eastAsia="BIZ UDPゴシック" w:hAnsi="BIZ UDPゴシック"/>
          <w:color w:val="000000" w:themeColor="text1"/>
          <w:szCs w:val="21"/>
        </w:rPr>
        <w:t>つの危機</w:t>
      </w:r>
      <w:r w:rsidR="00A478EB" w:rsidRPr="003532D2">
        <w:rPr>
          <w:rStyle w:val="afc"/>
          <w:rFonts w:ascii="BIZ UDPゴシック" w:eastAsia="BIZ UDPゴシック" w:hAnsi="BIZ UDPゴシック"/>
          <w:color w:val="000000" w:themeColor="text1"/>
          <w:szCs w:val="21"/>
        </w:rPr>
        <w:footnoteReference w:id="5"/>
      </w:r>
      <w:r w:rsidR="00A478EB" w:rsidRPr="003532D2">
        <w:rPr>
          <w:rFonts w:ascii="BIZ UDPゴシック" w:eastAsia="BIZ UDPゴシック" w:hAnsi="BIZ UDPゴシック" w:hint="eastAsia"/>
          <w:color w:val="000000" w:themeColor="text1"/>
          <w:szCs w:val="21"/>
        </w:rPr>
        <w:t>は大阪においても深刻であり、希少種の数は</w:t>
      </w:r>
      <w:r w:rsidR="00701FFD" w:rsidRPr="003532D2">
        <w:rPr>
          <w:rFonts w:ascii="BIZ UDPゴシック" w:eastAsia="BIZ UDPゴシック" w:hAnsi="BIZ UDPゴシック" w:hint="eastAsia"/>
          <w:color w:val="000000" w:themeColor="text1"/>
          <w:szCs w:val="21"/>
        </w:rPr>
        <w:t>増加傾向にあります。</w:t>
      </w:r>
    </w:p>
    <w:p w14:paraId="195F8E45" w14:textId="0F3E1918" w:rsidR="00CF3ECF" w:rsidRPr="003532D2" w:rsidRDefault="00CF3ECF" w:rsidP="00B93D7E">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3532D2">
        <w:rPr>
          <w:rFonts w:ascii="BIZ UDPゴシック" w:eastAsia="BIZ UDPゴシック" w:hAnsi="BIZ UDPゴシック" w:hint="eastAsia"/>
          <w:color w:val="000000" w:themeColor="text1"/>
          <w:szCs w:val="21"/>
        </w:rPr>
        <w:t>また、少子高齢化の進行により、大阪の生産年齢人口の減少が見込まれる中、これまで地域において利用・管理されてきた、農地、森林</w:t>
      </w:r>
      <w:r w:rsidR="00655770" w:rsidRPr="003532D2">
        <w:rPr>
          <w:rFonts w:ascii="BIZ UDPゴシック" w:eastAsia="BIZ UDPゴシック" w:hAnsi="BIZ UDPゴシック" w:hint="eastAsia"/>
          <w:color w:val="000000" w:themeColor="text1"/>
          <w:szCs w:val="21"/>
        </w:rPr>
        <w:t>など</w:t>
      </w:r>
      <w:r w:rsidRPr="003532D2">
        <w:rPr>
          <w:rFonts w:ascii="BIZ UDPゴシック" w:eastAsia="BIZ UDPゴシック" w:hAnsi="BIZ UDPゴシック" w:hint="eastAsia"/>
          <w:color w:val="000000" w:themeColor="text1"/>
          <w:szCs w:val="21"/>
        </w:rPr>
        <w:t>の維持管理が困難となり、手入れ不足になった森林で</w:t>
      </w:r>
      <w:r w:rsidRPr="003532D2">
        <w:rPr>
          <w:rFonts w:ascii="BIZ UDPゴシック" w:eastAsia="BIZ UDPゴシック" w:hAnsi="BIZ UDPゴシック" w:hint="eastAsia"/>
          <w:color w:val="000000" w:themeColor="text1"/>
          <w:szCs w:val="21"/>
        </w:rPr>
        <w:lastRenderedPageBreak/>
        <w:t>は防災・減災</w:t>
      </w:r>
      <w:r w:rsidR="00655770" w:rsidRPr="003532D2">
        <w:rPr>
          <w:rFonts w:ascii="BIZ UDPゴシック" w:eastAsia="BIZ UDPゴシック" w:hAnsi="BIZ UDPゴシック" w:hint="eastAsia"/>
          <w:color w:val="000000" w:themeColor="text1"/>
          <w:szCs w:val="21"/>
        </w:rPr>
        <w:t>をはじめとする</w:t>
      </w:r>
      <w:r w:rsidRPr="003532D2">
        <w:rPr>
          <w:rFonts w:ascii="BIZ UDPゴシック" w:eastAsia="BIZ UDPゴシック" w:hAnsi="BIZ UDPゴシック" w:hint="eastAsia"/>
          <w:color w:val="000000" w:themeColor="text1"/>
          <w:szCs w:val="21"/>
        </w:rPr>
        <w:t>森林の多面的機能が十分発揮されないことが懸念されるなど、今あるみどりの保全・管理が</w:t>
      </w:r>
      <w:r w:rsidR="00B36EE0" w:rsidRPr="003532D2">
        <w:rPr>
          <w:rFonts w:ascii="BIZ UDPゴシック" w:eastAsia="BIZ UDPゴシック" w:hAnsi="BIZ UDPゴシック" w:hint="eastAsia"/>
          <w:color w:val="000000" w:themeColor="text1"/>
          <w:szCs w:val="21"/>
        </w:rPr>
        <w:t>重要で</w:t>
      </w:r>
      <w:r w:rsidR="000826D2" w:rsidRPr="003532D2">
        <w:rPr>
          <w:rFonts w:ascii="BIZ UDPゴシック" w:eastAsia="BIZ UDPゴシック" w:hAnsi="BIZ UDPゴシック" w:hint="eastAsia"/>
          <w:color w:val="000000" w:themeColor="text1"/>
          <w:szCs w:val="21"/>
        </w:rPr>
        <w:t>す</w:t>
      </w:r>
      <w:r w:rsidR="00B36EE0" w:rsidRPr="003532D2">
        <w:rPr>
          <w:rFonts w:ascii="BIZ UDPゴシック" w:eastAsia="BIZ UDPゴシック" w:hAnsi="BIZ UDPゴシック" w:hint="eastAsia"/>
          <w:color w:val="000000" w:themeColor="text1"/>
          <w:szCs w:val="21"/>
        </w:rPr>
        <w:t>。</w:t>
      </w:r>
    </w:p>
    <w:p w14:paraId="32BD130D" w14:textId="4902ECCE" w:rsidR="00DC4ADB" w:rsidRPr="003532D2" w:rsidRDefault="00CC49A9" w:rsidP="00B93D7E">
      <w:pPr>
        <w:pStyle w:val="aa"/>
        <w:tabs>
          <w:tab w:val="left" w:pos="2595"/>
        </w:tabs>
        <w:autoSpaceDE w:val="0"/>
        <w:autoSpaceDN w:val="0"/>
        <w:ind w:leftChars="0" w:left="142" w:firstLineChars="100" w:firstLine="210"/>
        <w:rPr>
          <w:rFonts w:ascii="BIZ UDPゴシック" w:eastAsia="BIZ UDPゴシック" w:hAnsi="BIZ UDPゴシック"/>
          <w:color w:val="000000" w:themeColor="text1"/>
          <w:szCs w:val="21"/>
        </w:rPr>
      </w:pPr>
      <w:r w:rsidRPr="003532D2">
        <w:rPr>
          <w:rFonts w:ascii="BIZ UDPゴシック" w:eastAsia="BIZ UDPゴシック" w:hAnsi="BIZ UDPゴシック" w:hint="eastAsia"/>
          <w:color w:val="000000" w:themeColor="text1"/>
          <w:szCs w:val="21"/>
        </w:rPr>
        <w:t>一方、大阪には、都心部、郊外部、山麓部、臨海部に大規模な公園緑地がバランス良く配置されてい</w:t>
      </w:r>
      <w:r w:rsidR="000826D2" w:rsidRPr="003532D2">
        <w:rPr>
          <w:rFonts w:ascii="BIZ UDPゴシック" w:eastAsia="BIZ UDPゴシック" w:hAnsi="BIZ UDPゴシック" w:hint="eastAsia"/>
          <w:color w:val="000000" w:themeColor="text1"/>
          <w:szCs w:val="21"/>
        </w:rPr>
        <w:t>ます</w:t>
      </w:r>
      <w:r w:rsidRPr="003532D2">
        <w:rPr>
          <w:rFonts w:ascii="BIZ UDPゴシック" w:eastAsia="BIZ UDPゴシック" w:hAnsi="BIZ UDPゴシック" w:hint="eastAsia"/>
          <w:color w:val="000000" w:themeColor="text1"/>
          <w:szCs w:val="21"/>
        </w:rPr>
        <w:t>。府民一人当たりの都市公園面積は全国と比べて低い水準にあるものの、</w:t>
      </w:r>
      <w:r w:rsidR="00A47C24" w:rsidRPr="003532D2">
        <w:rPr>
          <w:rFonts w:ascii="BIZ UDPゴシック" w:eastAsia="BIZ UDPゴシック" w:hAnsi="BIZ UDPゴシック" w:hint="eastAsia"/>
          <w:color w:val="000000" w:themeColor="text1"/>
          <w:szCs w:val="21"/>
        </w:rPr>
        <w:t>これらの公園緑地は、</w:t>
      </w:r>
      <w:r w:rsidRPr="003532D2">
        <w:rPr>
          <w:rFonts w:ascii="BIZ UDPゴシック" w:eastAsia="BIZ UDPゴシック" w:hAnsi="BIZ UDPゴシック" w:hint="eastAsia"/>
          <w:color w:val="000000" w:themeColor="text1"/>
          <w:szCs w:val="21"/>
        </w:rPr>
        <w:t>都市防災力の向上、市街化の抑制、スポーツ・レクリエーションの場</w:t>
      </w:r>
      <w:r w:rsidR="00CA7C3E" w:rsidRPr="003532D2">
        <w:rPr>
          <w:rFonts w:ascii="BIZ UDPゴシック" w:eastAsia="BIZ UDPゴシック" w:hAnsi="BIZ UDPゴシック" w:hint="eastAsia"/>
          <w:color w:val="000000" w:themeColor="text1"/>
          <w:szCs w:val="21"/>
        </w:rPr>
        <w:t>の提供など、</w:t>
      </w:r>
      <w:r w:rsidR="00E908AB" w:rsidRPr="003532D2">
        <w:rPr>
          <w:rFonts w:ascii="BIZ UDPゴシック" w:eastAsia="BIZ UDPゴシック" w:hAnsi="BIZ UDPゴシック" w:hint="eastAsia"/>
          <w:color w:val="000000" w:themeColor="text1"/>
          <w:szCs w:val="21"/>
        </w:rPr>
        <w:t>多様</w:t>
      </w:r>
      <w:r w:rsidR="00922689" w:rsidRPr="003532D2">
        <w:rPr>
          <w:rFonts w:ascii="BIZ UDPゴシック" w:eastAsia="BIZ UDPゴシック" w:hAnsi="BIZ UDPゴシック" w:hint="eastAsia"/>
          <w:color w:val="000000" w:themeColor="text1"/>
          <w:szCs w:val="21"/>
        </w:rPr>
        <w:t>な</w:t>
      </w:r>
      <w:r w:rsidRPr="003532D2">
        <w:rPr>
          <w:rFonts w:ascii="BIZ UDPゴシック" w:eastAsia="BIZ UDPゴシック" w:hAnsi="BIZ UDPゴシック" w:hint="eastAsia"/>
          <w:color w:val="000000" w:themeColor="text1"/>
          <w:szCs w:val="21"/>
        </w:rPr>
        <w:t>役割を果たしており、多くの府民に利用されてい</w:t>
      </w:r>
      <w:r w:rsidR="000826D2" w:rsidRPr="003532D2">
        <w:rPr>
          <w:rFonts w:ascii="BIZ UDPゴシック" w:eastAsia="BIZ UDPゴシック" w:hAnsi="BIZ UDPゴシック" w:hint="eastAsia"/>
          <w:color w:val="000000" w:themeColor="text1"/>
          <w:szCs w:val="21"/>
        </w:rPr>
        <w:t>ます</w:t>
      </w:r>
      <w:r w:rsidRPr="003532D2">
        <w:rPr>
          <w:rFonts w:ascii="BIZ UDPゴシック" w:eastAsia="BIZ UDPゴシック" w:hAnsi="BIZ UDPゴシック" w:hint="eastAsia"/>
          <w:color w:val="000000" w:themeColor="text1"/>
          <w:szCs w:val="21"/>
        </w:rPr>
        <w:t>。</w:t>
      </w:r>
    </w:p>
    <w:p w14:paraId="01E1B0F5" w14:textId="231DAA19" w:rsidR="00A478EB" w:rsidRPr="0079647B" w:rsidRDefault="00F51505" w:rsidP="00B93D7E">
      <w:pPr>
        <w:tabs>
          <w:tab w:val="left" w:pos="2595"/>
        </w:tabs>
        <w:autoSpaceDE w:val="0"/>
        <w:autoSpaceDN w:val="0"/>
        <w:ind w:leftChars="67" w:left="141" w:firstLineChars="100" w:firstLine="210"/>
        <w:rPr>
          <w:rFonts w:ascii="BIZ UDPゴシック" w:eastAsia="BIZ UDPゴシック" w:hAnsi="BIZ UDPゴシック"/>
          <w:color w:val="000000" w:themeColor="text1"/>
          <w:szCs w:val="21"/>
        </w:rPr>
      </w:pPr>
      <w:r w:rsidRPr="0079647B">
        <w:rPr>
          <w:rFonts w:ascii="BIZ UDPゴシック" w:eastAsia="BIZ UDPゴシック" w:hAnsi="BIZ UDPゴシック" w:hint="eastAsia"/>
          <w:color w:val="000000" w:themeColor="text1"/>
          <w:szCs w:val="21"/>
        </w:rPr>
        <w:t>大阪の</w:t>
      </w:r>
      <w:r w:rsidR="009F0A97" w:rsidRPr="0079647B">
        <w:rPr>
          <w:rFonts w:ascii="BIZ UDPゴシック" w:eastAsia="BIZ UDPゴシック" w:hAnsi="BIZ UDPゴシック" w:hint="eastAsia"/>
          <w:color w:val="000000" w:themeColor="text1"/>
          <w:szCs w:val="21"/>
        </w:rPr>
        <w:t>都</w:t>
      </w:r>
      <w:r w:rsidR="0014751C" w:rsidRPr="0079647B">
        <w:rPr>
          <w:rFonts w:ascii="BIZ UDPゴシック" w:eastAsia="BIZ UDPゴシック" w:hAnsi="BIZ UDPゴシック" w:hint="eastAsia"/>
          <w:color w:val="000000" w:themeColor="text1"/>
          <w:szCs w:val="21"/>
        </w:rPr>
        <w:t>市</w:t>
      </w:r>
      <w:r w:rsidR="009F0A97" w:rsidRPr="0079647B">
        <w:rPr>
          <w:rFonts w:ascii="BIZ UDPゴシック" w:eastAsia="BIZ UDPゴシック" w:hAnsi="BIZ UDPゴシック" w:hint="eastAsia"/>
          <w:color w:val="000000" w:themeColor="text1"/>
          <w:szCs w:val="21"/>
        </w:rPr>
        <w:t>部の</w:t>
      </w:r>
      <w:r w:rsidR="00D42F8A" w:rsidRPr="0079647B">
        <w:rPr>
          <w:rFonts w:ascii="BIZ UDPゴシック" w:eastAsia="BIZ UDPゴシック" w:hAnsi="BIZ UDPゴシック" w:hint="eastAsia"/>
          <w:color w:val="000000" w:themeColor="text1"/>
          <w:szCs w:val="21"/>
        </w:rPr>
        <w:t>緑地の充実度</w:t>
      </w:r>
      <w:r w:rsidR="0044745F" w:rsidRPr="0079647B">
        <w:rPr>
          <w:rStyle w:val="afc"/>
          <w:rFonts w:ascii="BIZ UDPゴシック" w:eastAsia="BIZ UDPゴシック" w:hAnsi="BIZ UDPゴシック"/>
          <w:color w:val="000000" w:themeColor="text1"/>
          <w:szCs w:val="21"/>
        </w:rPr>
        <w:footnoteReference w:id="6"/>
      </w:r>
      <w:r w:rsidR="00D1380B" w:rsidRPr="0079647B">
        <w:rPr>
          <w:rFonts w:ascii="BIZ UDPゴシック" w:eastAsia="BIZ UDPゴシック" w:hAnsi="BIZ UDPゴシック" w:hint="eastAsia"/>
          <w:color w:val="000000" w:themeColor="text1"/>
          <w:szCs w:val="21"/>
        </w:rPr>
        <w:t>については、</w:t>
      </w:r>
      <w:r w:rsidR="009F0A97" w:rsidRPr="0079647B">
        <w:rPr>
          <w:rFonts w:ascii="BIZ UDPゴシック" w:eastAsia="BIZ UDPゴシック" w:hAnsi="BIZ UDPゴシック" w:hint="eastAsia"/>
          <w:color w:val="000000" w:themeColor="text1"/>
          <w:szCs w:val="21"/>
        </w:rPr>
        <w:t>世界</w:t>
      </w:r>
      <w:r w:rsidR="00FB4452" w:rsidRPr="0079647B">
        <w:rPr>
          <w:rFonts w:ascii="BIZ UDPゴシック" w:eastAsia="BIZ UDPゴシック" w:hAnsi="BIZ UDPゴシック" w:hint="eastAsia"/>
          <w:color w:val="000000" w:themeColor="text1"/>
          <w:szCs w:val="21"/>
        </w:rPr>
        <w:t>の</w:t>
      </w:r>
      <w:r w:rsidR="009F0A97" w:rsidRPr="0079647B">
        <w:rPr>
          <w:rFonts w:ascii="BIZ UDPゴシック" w:eastAsia="BIZ UDPゴシック" w:hAnsi="BIZ UDPゴシック" w:hint="eastAsia"/>
          <w:color w:val="000000" w:themeColor="text1"/>
          <w:szCs w:val="21"/>
        </w:rPr>
        <w:t>主要都市と比較して低水準に留まって</w:t>
      </w:r>
      <w:r w:rsidR="00604EE6" w:rsidRPr="0079647B">
        <w:rPr>
          <w:rFonts w:ascii="BIZ UDPゴシック" w:eastAsia="BIZ UDPゴシック" w:hAnsi="BIZ UDPゴシック" w:hint="eastAsia"/>
          <w:color w:val="000000" w:themeColor="text1"/>
          <w:szCs w:val="21"/>
        </w:rPr>
        <w:t>い</w:t>
      </w:r>
      <w:r w:rsidR="000826D2" w:rsidRPr="0079647B">
        <w:rPr>
          <w:rFonts w:ascii="BIZ UDPゴシック" w:eastAsia="BIZ UDPゴシック" w:hAnsi="BIZ UDPゴシック" w:hint="eastAsia"/>
          <w:color w:val="000000" w:themeColor="text1"/>
          <w:szCs w:val="21"/>
        </w:rPr>
        <w:t>ます</w:t>
      </w:r>
      <w:r w:rsidR="009F0A97" w:rsidRPr="0079647B">
        <w:rPr>
          <w:rFonts w:ascii="BIZ UDPゴシック" w:eastAsia="BIZ UDPゴシック" w:hAnsi="BIZ UDPゴシック" w:hint="eastAsia"/>
          <w:color w:val="000000" w:themeColor="text1"/>
          <w:szCs w:val="21"/>
        </w:rPr>
        <w:t>。</w:t>
      </w:r>
      <w:r w:rsidR="00604EE6" w:rsidRPr="0079647B">
        <w:rPr>
          <w:rFonts w:ascii="BIZ UDPゴシック" w:eastAsia="BIZ UDPゴシック" w:hAnsi="BIZ UDPゴシック" w:hint="eastAsia"/>
          <w:color w:val="000000" w:themeColor="text1"/>
          <w:szCs w:val="21"/>
        </w:rPr>
        <w:t>良好な都市景観の形成、</w:t>
      </w:r>
      <w:r w:rsidR="00405463" w:rsidRPr="0079647B">
        <w:rPr>
          <w:rFonts w:ascii="BIZ UDPゴシック" w:eastAsia="BIZ UDPゴシック" w:hAnsi="BIZ UDPゴシック" w:hint="eastAsia"/>
          <w:color w:val="000000" w:themeColor="text1"/>
          <w:szCs w:val="21"/>
        </w:rPr>
        <w:t>潤い</w:t>
      </w:r>
      <w:r w:rsidR="00604EE6" w:rsidRPr="0079647B">
        <w:rPr>
          <w:rFonts w:ascii="BIZ UDPゴシック" w:eastAsia="BIZ UDPゴシック" w:hAnsi="BIZ UDPゴシック" w:hint="eastAsia"/>
          <w:color w:val="000000" w:themeColor="text1"/>
          <w:szCs w:val="21"/>
        </w:rPr>
        <w:t>ある空間の創出、防災</w:t>
      </w:r>
      <w:r w:rsidR="00FE4C54" w:rsidRPr="0079647B">
        <w:rPr>
          <w:rFonts w:ascii="BIZ UDPゴシック" w:eastAsia="BIZ UDPゴシック" w:hAnsi="BIZ UDPゴシック" w:hint="eastAsia"/>
          <w:color w:val="000000" w:themeColor="text1"/>
          <w:szCs w:val="21"/>
        </w:rPr>
        <w:t>力</w:t>
      </w:r>
      <w:r w:rsidR="00604EE6" w:rsidRPr="0079647B">
        <w:rPr>
          <w:rFonts w:ascii="BIZ UDPゴシック" w:eastAsia="BIZ UDPゴシック" w:hAnsi="BIZ UDPゴシック" w:hint="eastAsia"/>
          <w:color w:val="000000" w:themeColor="text1"/>
          <w:szCs w:val="21"/>
        </w:rPr>
        <w:t>の向上のみならず、新たな交流をもたらし、都市の魅力を高める重要な要素として、質の高いみどり・オープンスペースの創出がより一層求められてい</w:t>
      </w:r>
      <w:r w:rsidR="000826D2" w:rsidRPr="0079647B">
        <w:rPr>
          <w:rFonts w:ascii="BIZ UDPゴシック" w:eastAsia="BIZ UDPゴシック" w:hAnsi="BIZ UDPゴシック" w:hint="eastAsia"/>
          <w:color w:val="000000" w:themeColor="text1"/>
          <w:szCs w:val="21"/>
        </w:rPr>
        <w:t>ます</w:t>
      </w:r>
      <w:r w:rsidR="009F0A97" w:rsidRPr="0079647B">
        <w:rPr>
          <w:rFonts w:ascii="BIZ UDPゴシック" w:eastAsia="BIZ UDPゴシック" w:hAnsi="BIZ UDPゴシック" w:hint="eastAsia"/>
          <w:color w:val="000000" w:themeColor="text1"/>
          <w:szCs w:val="21"/>
        </w:rPr>
        <w:t>。</w:t>
      </w:r>
    </w:p>
    <w:p w14:paraId="4A4E49D8" w14:textId="553A6958" w:rsidR="51723ABD" w:rsidRPr="00A6218D" w:rsidRDefault="2ABCE8A7" w:rsidP="00B93D7E">
      <w:pPr>
        <w:tabs>
          <w:tab w:val="left" w:pos="2595"/>
        </w:tabs>
        <w:autoSpaceDE w:val="0"/>
        <w:autoSpaceDN w:val="0"/>
        <w:ind w:left="142" w:firstLineChars="100" w:firstLine="210"/>
        <w:rPr>
          <w:rFonts w:ascii="BIZ UDPゴシック" w:eastAsia="BIZ UDPゴシック" w:hAnsi="BIZ UDPゴシック" w:cs="ＭＳ 明朝"/>
          <w:color w:val="000000" w:themeColor="text1"/>
          <w:szCs w:val="21"/>
        </w:rPr>
      </w:pPr>
      <w:r w:rsidRPr="0079647B">
        <w:rPr>
          <w:rFonts w:ascii="BIZ UDPゴシック" w:eastAsia="BIZ UDPゴシック" w:hAnsi="BIZ UDPゴシック" w:cs="ＭＳ 明朝"/>
          <w:color w:val="000000" w:themeColor="text1"/>
          <w:szCs w:val="21"/>
        </w:rPr>
        <w:t>大阪の都市づくりにお</w:t>
      </w:r>
      <w:r w:rsidR="00F017B9" w:rsidRPr="0079647B">
        <w:rPr>
          <w:rFonts w:ascii="BIZ UDPゴシック" w:eastAsia="BIZ UDPゴシック" w:hAnsi="BIZ UDPゴシック" w:cs="ＭＳ 明朝" w:hint="eastAsia"/>
          <w:color w:val="000000" w:themeColor="text1"/>
          <w:szCs w:val="21"/>
        </w:rPr>
        <w:t>ける</w:t>
      </w:r>
      <w:r w:rsidRPr="0079647B">
        <w:rPr>
          <w:rFonts w:ascii="BIZ UDPゴシック" w:eastAsia="BIZ UDPゴシック" w:hAnsi="BIZ UDPゴシック" w:cs="ＭＳ 明朝"/>
          <w:color w:val="000000" w:themeColor="text1"/>
          <w:szCs w:val="21"/>
        </w:rPr>
        <w:t>みどりの考え</w:t>
      </w:r>
      <w:r w:rsidR="00632198" w:rsidRPr="0079647B">
        <w:rPr>
          <w:rFonts w:ascii="BIZ UDPゴシック" w:eastAsia="BIZ UDPゴシック" w:hAnsi="BIZ UDPゴシック" w:cs="ＭＳ 明朝" w:hint="eastAsia"/>
          <w:color w:val="000000" w:themeColor="text1"/>
          <w:szCs w:val="21"/>
        </w:rPr>
        <w:t>方について</w:t>
      </w:r>
      <w:r w:rsidR="00234090" w:rsidRPr="0079647B">
        <w:rPr>
          <w:rFonts w:ascii="BIZ UDPゴシック" w:eastAsia="BIZ UDPゴシック" w:hAnsi="BIZ UDPゴシック" w:cs="ＭＳ 明朝" w:hint="eastAsia"/>
          <w:color w:val="000000" w:themeColor="text1"/>
          <w:szCs w:val="21"/>
        </w:rPr>
        <w:t>は</w:t>
      </w:r>
      <w:r w:rsidRPr="0079647B">
        <w:rPr>
          <w:rFonts w:ascii="BIZ UDPゴシック" w:eastAsia="BIZ UDPゴシック" w:hAnsi="BIZ UDPゴシック" w:cs="ＭＳ 明朝"/>
          <w:color w:val="000000" w:themeColor="text1"/>
          <w:szCs w:val="21"/>
        </w:rPr>
        <w:t>、都市計画法に基づく都市計画区域マスタープランにおいて、「環境にやさしく、みどり豊かな都市の形成」と</w:t>
      </w:r>
      <w:r w:rsidR="006254DC" w:rsidRPr="0079647B">
        <w:rPr>
          <w:rFonts w:ascii="BIZ UDPゴシック" w:eastAsia="BIZ UDPゴシック" w:hAnsi="BIZ UDPゴシック" w:cs="ＭＳ 明朝" w:hint="eastAsia"/>
          <w:color w:val="000000" w:themeColor="text1"/>
          <w:szCs w:val="21"/>
        </w:rPr>
        <w:t>の</w:t>
      </w:r>
      <w:r w:rsidRPr="0079647B">
        <w:rPr>
          <w:rFonts w:ascii="BIZ UDPゴシック" w:eastAsia="BIZ UDPゴシック" w:hAnsi="BIZ UDPゴシック" w:cs="ＭＳ 明朝"/>
          <w:color w:val="000000" w:themeColor="text1"/>
          <w:szCs w:val="21"/>
        </w:rPr>
        <w:t>方向性</w:t>
      </w:r>
      <w:r w:rsidR="00632198" w:rsidRPr="0079647B">
        <w:rPr>
          <w:rFonts w:ascii="BIZ UDPゴシック" w:eastAsia="BIZ UDPゴシック" w:hAnsi="BIZ UDPゴシック" w:cs="ＭＳ 明朝" w:hint="eastAsia"/>
          <w:color w:val="000000" w:themeColor="text1"/>
          <w:szCs w:val="21"/>
        </w:rPr>
        <w:t>のもと</w:t>
      </w:r>
      <w:r w:rsidRPr="0079647B">
        <w:rPr>
          <w:rFonts w:ascii="BIZ UDPゴシック" w:eastAsia="BIZ UDPゴシック" w:hAnsi="BIZ UDPゴシック" w:cs="ＭＳ 明朝"/>
          <w:color w:val="000000" w:themeColor="text1"/>
          <w:szCs w:val="21"/>
        </w:rPr>
        <w:t>、みどりに関する方針の基本的な考え方として、「みどりの大阪推</w:t>
      </w:r>
      <w:r w:rsidRPr="00A6218D">
        <w:rPr>
          <w:rFonts w:ascii="BIZ UDPゴシック" w:eastAsia="BIZ UDPゴシック" w:hAnsi="BIZ UDPゴシック" w:cs="ＭＳ 明朝"/>
          <w:color w:val="000000" w:themeColor="text1"/>
          <w:szCs w:val="21"/>
        </w:rPr>
        <w:t>進計画」</w:t>
      </w:r>
      <w:r w:rsidR="00E73845" w:rsidRPr="00A6218D">
        <w:rPr>
          <w:rFonts w:ascii="BIZ UDPゴシック" w:eastAsia="BIZ UDPゴシック" w:hAnsi="BIZ UDPゴシック" w:cs="ＭＳ 明朝"/>
          <w:color w:val="000000" w:themeColor="text1"/>
          <w:szCs w:val="21"/>
        </w:rPr>
        <w:t>など</w:t>
      </w:r>
      <w:r w:rsidRPr="00A6218D">
        <w:rPr>
          <w:rFonts w:ascii="BIZ UDPゴシック" w:eastAsia="BIZ UDPゴシック" w:hAnsi="BIZ UDPゴシック" w:cs="ＭＳ 明朝"/>
          <w:color w:val="000000" w:themeColor="text1"/>
          <w:szCs w:val="21"/>
        </w:rPr>
        <w:t>に即し</w:t>
      </w:r>
      <w:r w:rsidR="00AB7EC3" w:rsidRPr="00A6218D">
        <w:rPr>
          <w:rFonts w:ascii="BIZ UDPゴシック" w:eastAsia="BIZ UDPゴシック" w:hAnsi="BIZ UDPゴシック" w:cs="ＭＳ 明朝" w:hint="eastAsia"/>
          <w:color w:val="000000" w:themeColor="text1"/>
          <w:szCs w:val="21"/>
        </w:rPr>
        <w:t>た</w:t>
      </w:r>
      <w:r w:rsidRPr="00A6218D">
        <w:rPr>
          <w:rFonts w:ascii="BIZ UDPゴシック" w:eastAsia="BIZ UDPゴシック" w:hAnsi="BIZ UDPゴシック" w:cs="ＭＳ 明朝"/>
          <w:color w:val="000000" w:themeColor="text1"/>
          <w:szCs w:val="21"/>
        </w:rPr>
        <w:t>みどりの保全や創出に</w:t>
      </w:r>
      <w:r w:rsidR="49ECF45A" w:rsidRPr="00A6218D">
        <w:rPr>
          <w:rFonts w:ascii="BIZ UDPゴシック" w:eastAsia="BIZ UDPゴシック" w:hAnsi="BIZ UDPゴシック" w:cs="ＭＳ 明朝"/>
          <w:color w:val="000000" w:themeColor="text1"/>
          <w:szCs w:val="21"/>
        </w:rPr>
        <w:t>より、多様性ある豊かな都市や魅力あふれる都市の形成に</w:t>
      </w:r>
      <w:r w:rsidRPr="00A6218D">
        <w:rPr>
          <w:rFonts w:ascii="BIZ UDPゴシック" w:eastAsia="BIZ UDPゴシック" w:hAnsi="BIZ UDPゴシック" w:cs="ＭＳ 明朝"/>
          <w:color w:val="000000" w:themeColor="text1"/>
          <w:szCs w:val="21"/>
        </w:rPr>
        <w:t>努める</w:t>
      </w:r>
      <w:r w:rsidR="49ECF45A" w:rsidRPr="00A6218D">
        <w:rPr>
          <w:rFonts w:ascii="BIZ UDPゴシック" w:eastAsia="BIZ UDPゴシック" w:hAnsi="BIZ UDPゴシック" w:cs="ＭＳ 明朝"/>
          <w:color w:val="000000" w:themeColor="text1"/>
          <w:szCs w:val="21"/>
        </w:rPr>
        <w:t>こと</w:t>
      </w:r>
      <w:r w:rsidRPr="00A6218D">
        <w:rPr>
          <w:rFonts w:ascii="BIZ UDPゴシック" w:eastAsia="BIZ UDPゴシック" w:hAnsi="BIZ UDPゴシック" w:cs="ＭＳ 明朝"/>
          <w:color w:val="000000" w:themeColor="text1"/>
          <w:szCs w:val="21"/>
        </w:rPr>
        <w:t>としてい</w:t>
      </w:r>
      <w:r w:rsidR="000826D2" w:rsidRPr="00A6218D">
        <w:rPr>
          <w:rFonts w:ascii="BIZ UDPゴシック" w:eastAsia="BIZ UDPゴシック" w:hAnsi="BIZ UDPゴシック" w:cs="ＭＳ 明朝" w:hint="eastAsia"/>
          <w:color w:val="000000" w:themeColor="text1"/>
          <w:szCs w:val="21"/>
        </w:rPr>
        <w:t>ます</w:t>
      </w:r>
      <w:r w:rsidRPr="00A6218D">
        <w:rPr>
          <w:rFonts w:ascii="BIZ UDPゴシック" w:eastAsia="BIZ UDPゴシック" w:hAnsi="BIZ UDPゴシック" w:cs="ＭＳ 明朝"/>
          <w:color w:val="000000" w:themeColor="text1"/>
          <w:szCs w:val="21"/>
        </w:rPr>
        <w:t>。</w:t>
      </w:r>
    </w:p>
    <w:p w14:paraId="57BB5C1F" w14:textId="0A2C992F" w:rsidR="0020373D" w:rsidRPr="00DA5BA8" w:rsidDel="00D40EFF" w:rsidRDefault="0057608E" w:rsidP="00B93D7E">
      <w:pPr>
        <w:autoSpaceDE w:val="0"/>
        <w:autoSpaceDN w:val="0"/>
        <w:ind w:leftChars="64" w:left="134" w:firstLineChars="100" w:firstLine="210"/>
        <w:rPr>
          <w:rFonts w:ascii="BIZ UDPゴシック" w:eastAsia="BIZ UDPゴシック" w:hAnsi="BIZ UDPゴシック"/>
          <w:color w:val="000000" w:themeColor="text1"/>
        </w:rPr>
      </w:pPr>
      <w:r w:rsidRPr="00A6218D">
        <w:rPr>
          <w:rFonts w:ascii="BIZ UDPゴシック" w:eastAsia="BIZ UDPゴシック" w:hAnsi="BIZ UDPゴシック" w:hint="eastAsia"/>
          <w:color w:val="000000" w:themeColor="text1"/>
          <w:szCs w:val="21"/>
        </w:rPr>
        <w:t>最近の</w:t>
      </w:r>
      <w:r w:rsidR="00863592" w:rsidRPr="00A6218D">
        <w:rPr>
          <w:rFonts w:ascii="BIZ UDPゴシック" w:eastAsia="BIZ UDPゴシック" w:hAnsi="BIZ UDPゴシック" w:hint="eastAsia"/>
          <w:color w:val="000000" w:themeColor="text1"/>
          <w:szCs w:val="21"/>
        </w:rPr>
        <w:t>都</w:t>
      </w:r>
      <w:r w:rsidR="0099039E" w:rsidRPr="00A6218D">
        <w:rPr>
          <w:rFonts w:ascii="BIZ UDPゴシック" w:eastAsia="BIZ UDPゴシック" w:hAnsi="BIZ UDPゴシック" w:hint="eastAsia"/>
          <w:color w:val="000000" w:themeColor="text1"/>
          <w:szCs w:val="21"/>
        </w:rPr>
        <w:t>市</w:t>
      </w:r>
      <w:r w:rsidR="00863592" w:rsidRPr="00A6218D">
        <w:rPr>
          <w:rFonts w:ascii="BIZ UDPゴシック" w:eastAsia="BIZ UDPゴシック" w:hAnsi="BIZ UDPゴシック" w:hint="eastAsia"/>
          <w:color w:val="000000" w:themeColor="text1"/>
          <w:szCs w:val="21"/>
        </w:rPr>
        <w:t>部のみどりの創出の例として、</w:t>
      </w:r>
      <w:r w:rsidR="00151125" w:rsidRPr="00A6218D">
        <w:rPr>
          <w:rFonts w:ascii="BIZ UDPゴシック" w:eastAsia="BIZ UDPゴシック" w:hAnsi="BIZ UDPゴシック" w:hint="eastAsia"/>
          <w:color w:val="000000" w:themeColor="text1"/>
          <w:szCs w:val="21"/>
        </w:rPr>
        <w:t>2024（令和６）</w:t>
      </w:r>
      <w:r w:rsidR="00870360">
        <w:rPr>
          <w:rFonts w:ascii="BIZ UDPゴシック" w:eastAsia="BIZ UDPゴシック" w:hAnsi="BIZ UDPゴシック" w:hint="eastAsia"/>
          <w:color w:val="000000" w:themeColor="text1"/>
          <w:szCs w:val="21"/>
        </w:rPr>
        <w:t>年</w:t>
      </w:r>
      <w:r w:rsidR="00151125" w:rsidRPr="00A6218D">
        <w:rPr>
          <w:rFonts w:ascii="BIZ UDPゴシック" w:eastAsia="BIZ UDPゴシック" w:hAnsi="BIZ UDPゴシック" w:hint="eastAsia"/>
          <w:color w:val="000000" w:themeColor="text1"/>
          <w:szCs w:val="21"/>
        </w:rPr>
        <w:t>に先行まちびらきを迎えたうめきた２期区域では</w:t>
      </w:r>
      <w:r w:rsidR="00E36797" w:rsidRPr="00A6218D">
        <w:rPr>
          <w:rFonts w:ascii="BIZ UDPゴシック" w:eastAsia="BIZ UDPゴシック" w:hAnsi="BIZ UDPゴシック" w:hint="eastAsia"/>
          <w:color w:val="000000" w:themeColor="text1"/>
          <w:szCs w:val="21"/>
        </w:rPr>
        <w:t>、</w:t>
      </w:r>
      <w:r w:rsidR="00091EC5" w:rsidRPr="00A6218D">
        <w:rPr>
          <w:rFonts w:ascii="BIZ UDPゴシック" w:eastAsia="BIZ UDPゴシック" w:hAnsi="BIZ UDPゴシック"/>
          <w:color w:val="000000" w:themeColor="text1"/>
          <w:szCs w:val="21"/>
        </w:rPr>
        <w:t>「みどり」と「イノベーション」の融</w:t>
      </w:r>
      <w:r w:rsidR="00091EC5" w:rsidRPr="0079647B">
        <w:rPr>
          <w:rFonts w:ascii="BIZ UDPゴシック" w:eastAsia="BIZ UDPゴシック" w:hAnsi="BIZ UDPゴシック"/>
          <w:color w:val="000000" w:themeColor="text1"/>
          <w:szCs w:val="21"/>
        </w:rPr>
        <w:t>合実現に向け</w:t>
      </w:r>
      <w:r w:rsidR="00CA3043" w:rsidRPr="0079647B">
        <w:rPr>
          <w:rFonts w:ascii="BIZ UDPゴシック" w:eastAsia="BIZ UDPゴシック" w:hAnsi="BIZ UDPゴシック" w:hint="eastAsia"/>
          <w:color w:val="000000" w:themeColor="text1"/>
          <w:szCs w:val="21"/>
        </w:rPr>
        <w:t>た</w:t>
      </w:r>
      <w:r w:rsidR="00091EC5" w:rsidRPr="0079647B">
        <w:rPr>
          <w:rFonts w:ascii="BIZ UDPゴシック" w:eastAsia="BIZ UDPゴシック" w:hAnsi="BIZ UDPゴシック"/>
          <w:color w:val="000000" w:themeColor="text1"/>
          <w:szCs w:val="21"/>
        </w:rPr>
        <w:t>官民連携</w:t>
      </w:r>
      <w:r w:rsidR="005A5C39" w:rsidRPr="0079647B">
        <w:rPr>
          <w:rFonts w:ascii="BIZ UDPゴシック" w:eastAsia="BIZ UDPゴシック" w:hAnsi="BIZ UDPゴシック" w:hint="eastAsia"/>
          <w:color w:val="000000" w:themeColor="text1"/>
          <w:szCs w:val="21"/>
        </w:rPr>
        <w:t>の</w:t>
      </w:r>
      <w:r w:rsidR="00091EC5" w:rsidRPr="0079647B">
        <w:rPr>
          <w:rFonts w:ascii="BIZ UDPゴシック" w:eastAsia="BIZ UDPゴシック" w:hAnsi="BIZ UDPゴシック"/>
          <w:color w:val="000000" w:themeColor="text1"/>
          <w:szCs w:val="21"/>
        </w:rPr>
        <w:t>取組を進めて</w:t>
      </w:r>
      <w:r w:rsidR="00091EC5" w:rsidRPr="0079647B">
        <w:rPr>
          <w:rFonts w:ascii="BIZ UDPゴシック" w:eastAsia="BIZ UDPゴシック" w:hAnsi="BIZ UDPゴシック" w:hint="eastAsia"/>
          <w:color w:val="000000" w:themeColor="text1"/>
          <w:szCs w:val="21"/>
        </w:rPr>
        <w:t>おり、</w:t>
      </w:r>
      <w:r w:rsidR="00A1156C" w:rsidRPr="0079647B">
        <w:rPr>
          <w:rFonts w:ascii="BIZ UDPゴシック" w:eastAsia="BIZ UDPゴシック" w:hAnsi="BIZ UDPゴシック" w:hint="eastAsia"/>
          <w:color w:val="000000" w:themeColor="text1"/>
          <w:szCs w:val="21"/>
        </w:rPr>
        <w:t>みどりを中心としたまちづくり</w:t>
      </w:r>
      <w:r w:rsidR="009C49C3" w:rsidRPr="0079647B">
        <w:rPr>
          <w:rFonts w:ascii="BIZ UDPゴシック" w:eastAsia="BIZ UDPゴシック" w:hAnsi="BIZ UDPゴシック" w:hint="eastAsia"/>
          <w:color w:val="000000" w:themeColor="text1"/>
          <w:szCs w:val="21"/>
        </w:rPr>
        <w:t>による</w:t>
      </w:r>
      <w:r w:rsidR="00F46541" w:rsidRPr="0079647B">
        <w:rPr>
          <w:rFonts w:ascii="BIZ UDPゴシック" w:eastAsia="BIZ UDPゴシック" w:hAnsi="BIZ UDPゴシック" w:hint="eastAsia"/>
          <w:color w:val="000000" w:themeColor="text1"/>
          <w:szCs w:val="21"/>
        </w:rPr>
        <w:t>都市の成長が期待され</w:t>
      </w:r>
      <w:r w:rsidR="00C3015D" w:rsidRPr="0079647B">
        <w:rPr>
          <w:rFonts w:ascii="BIZ UDPゴシック" w:eastAsia="BIZ UDPゴシック" w:hAnsi="BIZ UDPゴシック" w:hint="eastAsia"/>
          <w:color w:val="000000" w:themeColor="text1"/>
          <w:szCs w:val="21"/>
        </w:rPr>
        <w:t>てい</w:t>
      </w:r>
      <w:r w:rsidR="000826D2" w:rsidRPr="0079647B">
        <w:rPr>
          <w:rFonts w:ascii="BIZ UDPゴシック" w:eastAsia="BIZ UDPゴシック" w:hAnsi="BIZ UDPゴシック" w:hint="eastAsia"/>
          <w:color w:val="000000" w:themeColor="text1"/>
          <w:szCs w:val="21"/>
        </w:rPr>
        <w:t>ます</w:t>
      </w:r>
      <w:r w:rsidR="00F46541" w:rsidRPr="0079647B">
        <w:rPr>
          <w:rFonts w:ascii="BIZ UDPゴシック" w:eastAsia="BIZ UDPゴシック" w:hAnsi="BIZ UDPゴシック" w:hint="eastAsia"/>
          <w:color w:val="000000" w:themeColor="text1"/>
          <w:szCs w:val="21"/>
        </w:rPr>
        <w:t>。</w:t>
      </w:r>
    </w:p>
    <w:p w14:paraId="37733302" w14:textId="172AB180" w:rsidR="2E73B6FC" w:rsidRPr="00DA5BA8" w:rsidRDefault="000F4EF1" w:rsidP="00B93D7E">
      <w:pPr>
        <w:autoSpaceDE w:val="0"/>
        <w:autoSpaceDN w:val="0"/>
        <w:ind w:leftChars="64" w:left="134" w:firstLineChars="100" w:firstLine="210"/>
        <w:rPr>
          <w:rFonts w:ascii="BIZ UDPゴシック" w:eastAsia="BIZ UDPゴシック" w:hAnsi="BIZ UDPゴシック"/>
        </w:rPr>
      </w:pPr>
      <w:r w:rsidRPr="00B157FD">
        <w:rPr>
          <w:rFonts w:ascii="BIZ UDPゴシック" w:eastAsia="BIZ UDPゴシック" w:hAnsi="BIZ UDPゴシック"/>
          <w:noProof/>
          <w:color w:val="000000" w:themeColor="text1"/>
          <w:szCs w:val="21"/>
        </w:rPr>
        <w:drawing>
          <wp:anchor distT="0" distB="0" distL="114300" distR="114300" simplePos="0" relativeHeight="251652208" behindDoc="0" locked="0" layoutInCell="1" allowOverlap="1" wp14:anchorId="358B7999" wp14:editId="50D9FBB9">
            <wp:simplePos x="0" y="0"/>
            <wp:positionH relativeFrom="column">
              <wp:posOffset>2623185</wp:posOffset>
            </wp:positionH>
            <wp:positionV relativeFrom="paragraph">
              <wp:posOffset>152400</wp:posOffset>
            </wp:positionV>
            <wp:extent cx="1440180" cy="1079500"/>
            <wp:effectExtent l="0" t="0" r="7620" b="6350"/>
            <wp:wrapSquare wrapText="bothSides"/>
            <wp:docPr id="128"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図 12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0180" cy="1079500"/>
                    </a:xfrm>
                    <a:prstGeom prst="rect">
                      <a:avLst/>
                    </a:prstGeom>
                  </pic:spPr>
                </pic:pic>
              </a:graphicData>
            </a:graphic>
            <wp14:sizeRelH relativeFrom="margin">
              <wp14:pctWidth>0</wp14:pctWidth>
            </wp14:sizeRelH>
            <wp14:sizeRelV relativeFrom="margin">
              <wp14:pctHeight>0</wp14:pctHeight>
            </wp14:sizeRelV>
          </wp:anchor>
        </w:drawing>
      </w:r>
      <w:r w:rsidR="00843649" w:rsidRPr="00843649">
        <w:rPr>
          <w:rFonts w:ascii="BIZ UDPゴシック" w:eastAsia="BIZ UDPゴシック" w:hAnsi="BIZ UDPゴシック"/>
          <w:noProof/>
          <w:color w:val="000000" w:themeColor="text1"/>
          <w:szCs w:val="21"/>
        </w:rPr>
        <w:drawing>
          <wp:anchor distT="0" distB="0" distL="114300" distR="114300" simplePos="0" relativeHeight="251652209" behindDoc="0" locked="0" layoutInCell="1" allowOverlap="1" wp14:anchorId="0FEDE261" wp14:editId="559ACB56">
            <wp:simplePos x="0" y="0"/>
            <wp:positionH relativeFrom="column">
              <wp:posOffset>4239260</wp:posOffset>
            </wp:positionH>
            <wp:positionV relativeFrom="paragraph">
              <wp:posOffset>153670</wp:posOffset>
            </wp:positionV>
            <wp:extent cx="1440220" cy="1080000"/>
            <wp:effectExtent l="0" t="0" r="7620" b="6350"/>
            <wp:wrapSquare wrapText="bothSides"/>
            <wp:docPr id="129"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8"/>
                    <pic:cNvPicPr>
                      <a:picLocks noChangeAspect="1"/>
                    </pic:cNvPicPr>
                  </pic:nvPicPr>
                  <pic:blipFill rotWithShape="1">
                    <a:blip r:embed="rId24" cstate="print">
                      <a:extLst>
                        <a:ext uri="{28A0092B-C50C-407E-A947-70E740481C1C}">
                          <a14:useLocalDpi xmlns:a14="http://schemas.microsoft.com/office/drawing/2010/main" val="0"/>
                        </a:ext>
                      </a:extLst>
                    </a:blip>
                    <a:srcRect b="7605"/>
                    <a:stretch/>
                  </pic:blipFill>
                  <pic:spPr>
                    <a:xfrm>
                      <a:off x="0" y="0"/>
                      <a:ext cx="1440220" cy="1080000"/>
                    </a:xfrm>
                    <a:prstGeom prst="rect">
                      <a:avLst/>
                    </a:prstGeom>
                  </pic:spPr>
                </pic:pic>
              </a:graphicData>
            </a:graphic>
            <wp14:sizeRelH relativeFrom="margin">
              <wp14:pctWidth>0</wp14:pctWidth>
            </wp14:sizeRelH>
            <wp14:sizeRelV relativeFrom="margin">
              <wp14:pctHeight>0</wp14:pctHeight>
            </wp14:sizeRelV>
          </wp:anchor>
        </w:drawing>
      </w:r>
      <w:r w:rsidR="00260810" w:rsidRPr="00DA5BA8">
        <w:rPr>
          <w:rFonts w:ascii="BIZ UDPゴシック" w:eastAsia="BIZ UDPゴシック" w:hAnsi="BIZ UDPゴシック"/>
          <w:noProof/>
          <w:sz w:val="22"/>
        </w:rPr>
        <w:drawing>
          <wp:anchor distT="0" distB="0" distL="114300" distR="114300" simplePos="0" relativeHeight="251652169" behindDoc="0" locked="0" layoutInCell="1" allowOverlap="1" wp14:anchorId="175C0C60" wp14:editId="2E7787FF">
            <wp:simplePos x="0" y="0"/>
            <wp:positionH relativeFrom="column">
              <wp:posOffset>198120</wp:posOffset>
            </wp:positionH>
            <wp:positionV relativeFrom="paragraph">
              <wp:posOffset>58420</wp:posOffset>
            </wp:positionV>
            <wp:extent cx="2286000" cy="2895552"/>
            <wp:effectExtent l="0" t="0" r="0" b="63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251"/>
                    <a:stretch/>
                  </pic:blipFill>
                  <pic:spPr bwMode="auto">
                    <a:xfrm>
                      <a:off x="0" y="0"/>
                      <a:ext cx="2286000" cy="28955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794587" w14:textId="702C48B6" w:rsidR="2E73B6FC" w:rsidRPr="00DA5BA8" w:rsidRDefault="2E73B6FC" w:rsidP="00B93D7E">
      <w:pPr>
        <w:autoSpaceDE w:val="0"/>
        <w:autoSpaceDN w:val="0"/>
        <w:rPr>
          <w:rFonts w:ascii="BIZ UDPゴシック" w:eastAsia="BIZ UDPゴシック" w:hAnsi="BIZ UDPゴシック"/>
        </w:rPr>
      </w:pPr>
    </w:p>
    <w:p w14:paraId="533D5C6D" w14:textId="0ADF392C"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1B43D885" w14:textId="2E4C35F6"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1C8F7361" w14:textId="443C3E37"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A521AA9" w14:textId="66AA2DC7" w:rsidR="2E73B6FC" w:rsidRPr="00DA5BA8" w:rsidRDefault="00BE1CF7" w:rsidP="00B93D7E">
      <w:pPr>
        <w:autoSpaceDE w:val="0"/>
        <w:autoSpaceDN w:val="0"/>
        <w:ind w:leftChars="64" w:left="13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1652129" behindDoc="0" locked="0" layoutInCell="1" allowOverlap="1" wp14:anchorId="107B6B9B" wp14:editId="3AA90EBD">
                <wp:simplePos x="0" y="0"/>
                <wp:positionH relativeFrom="column">
                  <wp:posOffset>2651125</wp:posOffset>
                </wp:positionH>
                <wp:positionV relativeFrom="paragraph">
                  <wp:posOffset>182189</wp:posOffset>
                </wp:positionV>
                <wp:extent cx="1406525" cy="261257"/>
                <wp:effectExtent l="0" t="0" r="0" b="0"/>
                <wp:wrapNone/>
                <wp:docPr id="816980472" name="正方形/長方形 816980472"/>
                <wp:cNvGraphicFramePr/>
                <a:graphic xmlns:a="http://schemas.openxmlformats.org/drawingml/2006/main">
                  <a:graphicData uri="http://schemas.microsoft.com/office/word/2010/wordprocessingShape">
                    <wps:wsp>
                      <wps:cNvSpPr/>
                      <wps:spPr>
                        <a:xfrm>
                          <a:off x="0" y="0"/>
                          <a:ext cx="1406525" cy="261257"/>
                        </a:xfrm>
                        <a:prstGeom prst="rect">
                          <a:avLst/>
                        </a:prstGeom>
                        <a:noFill/>
                        <a:ln w="25400" cap="flat" cmpd="sng" algn="ctr">
                          <a:noFill/>
                          <a:prstDash val="solid"/>
                        </a:ln>
                        <a:effectLst/>
                      </wps:spPr>
                      <wps:txbx>
                        <w:txbxContent>
                          <w:p w14:paraId="3EF4D16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大阪城公園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B6B9B" id="正方形/長方形 816980472" o:spid="_x0000_s1029" style="position:absolute;left:0;text-align:left;margin-left:208.75pt;margin-top:14.35pt;width:110.75pt;height:20.55pt;z-index:251652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" filled="f" stroked="f" strokeweight="2pt">
                <v:textbox>
                  <w:txbxContent>
                    <w:p w14:paraId="3EF4D16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大阪城公園</w:t>
                      </w:r>
                    </w:p>
                  </w:txbxContent>
                </v:textbox>
              </v:rect>
            </w:pict>
          </mc:Fallback>
        </mc:AlternateContent>
      </w:r>
      <w:r>
        <w:rPr>
          <w:rFonts w:ascii="BIZ UDPゴシック" w:eastAsia="BIZ UDPゴシック" w:hAnsi="BIZ UDPゴシック"/>
          <w:noProof/>
          <w:sz w:val="22"/>
        </w:rPr>
        <mc:AlternateContent>
          <mc:Choice Requires="wps">
            <w:drawing>
              <wp:anchor distT="0" distB="0" distL="114300" distR="114300" simplePos="0" relativeHeight="251652130" behindDoc="0" locked="0" layoutInCell="1" allowOverlap="1" wp14:anchorId="5BE6A479" wp14:editId="02A73EFB">
                <wp:simplePos x="0" y="0"/>
                <wp:positionH relativeFrom="column">
                  <wp:posOffset>4244326</wp:posOffset>
                </wp:positionH>
                <wp:positionV relativeFrom="paragraph">
                  <wp:posOffset>173319</wp:posOffset>
                </wp:positionV>
                <wp:extent cx="1435100" cy="261257"/>
                <wp:effectExtent l="0" t="0" r="0" b="0"/>
                <wp:wrapNone/>
                <wp:docPr id="816980476" name="正方形/長方形 816980476"/>
                <wp:cNvGraphicFramePr/>
                <a:graphic xmlns:a="http://schemas.openxmlformats.org/drawingml/2006/main">
                  <a:graphicData uri="http://schemas.microsoft.com/office/word/2010/wordprocessingShape">
                    <wps:wsp>
                      <wps:cNvSpPr/>
                      <wps:spPr>
                        <a:xfrm>
                          <a:off x="0" y="0"/>
                          <a:ext cx="1435100" cy="261257"/>
                        </a:xfrm>
                        <a:prstGeom prst="rect">
                          <a:avLst/>
                        </a:prstGeom>
                        <a:noFill/>
                        <a:ln w="25400" cap="flat" cmpd="sng" algn="ctr">
                          <a:noFill/>
                          <a:prstDash val="solid"/>
                        </a:ln>
                        <a:effectLst/>
                      </wps:spPr>
                      <wps:txbx>
                        <w:txbxContent>
                          <w:p w14:paraId="51133D8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服部緑地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E6A479" id="正方形/長方形 816980476" o:spid="_x0000_s1030" style="position:absolute;left:0;text-align:left;margin-left:334.2pt;margin-top:13.65pt;width:113pt;height:20.55pt;z-index:2516521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" filled="f" stroked="f" strokeweight="2pt">
                <v:textbox>
                  <w:txbxContent>
                    <w:p w14:paraId="51133D8E"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服部緑地</w:t>
                      </w:r>
                    </w:p>
                  </w:txbxContent>
                </v:textbox>
              </v:rect>
            </w:pict>
          </mc:Fallback>
        </mc:AlternateContent>
      </w:r>
    </w:p>
    <w:p w14:paraId="6435A4DB" w14:textId="4F726B0C"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2BB6AA2" w14:textId="5330149E" w:rsidR="2E73B6FC" w:rsidRPr="00DA5BA8" w:rsidRDefault="000F4EF1" w:rsidP="00B93D7E">
      <w:pPr>
        <w:autoSpaceDE w:val="0"/>
        <w:autoSpaceDN w:val="0"/>
        <w:ind w:leftChars="64" w:left="134" w:firstLineChars="100" w:firstLine="210"/>
        <w:rPr>
          <w:rFonts w:ascii="BIZ UDPゴシック" w:eastAsia="BIZ UDPゴシック" w:hAnsi="BIZ UDPゴシック"/>
          <w:sz w:val="22"/>
        </w:rPr>
      </w:pPr>
      <w:r>
        <w:rPr>
          <w:noProof/>
        </w:rPr>
        <w:drawing>
          <wp:anchor distT="0" distB="0" distL="114300" distR="114300" simplePos="0" relativeHeight="251652212" behindDoc="0" locked="0" layoutInCell="1" allowOverlap="1" wp14:anchorId="7EC20ED4" wp14:editId="6527E040">
            <wp:simplePos x="0" y="0"/>
            <wp:positionH relativeFrom="column">
              <wp:posOffset>2637293</wp:posOffset>
            </wp:positionH>
            <wp:positionV relativeFrom="paragraph">
              <wp:posOffset>56046</wp:posOffset>
            </wp:positionV>
            <wp:extent cx="1430655" cy="1079500"/>
            <wp:effectExtent l="0" t="0" r="0" b="6350"/>
            <wp:wrapSquare wrapText="bothSides"/>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346" r="3281"/>
                    <a:stretch/>
                  </pic:blipFill>
                  <pic:spPr bwMode="auto">
                    <a:xfrm>
                      <a:off x="0" y="0"/>
                      <a:ext cx="1430655" cy="107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BEB">
        <w:rPr>
          <w:noProof/>
        </w:rPr>
        <w:drawing>
          <wp:anchor distT="0" distB="0" distL="114300" distR="114300" simplePos="0" relativeHeight="251652210" behindDoc="0" locked="0" layoutInCell="1" allowOverlap="1" wp14:anchorId="0C3E945D" wp14:editId="45D2D284">
            <wp:simplePos x="0" y="0"/>
            <wp:positionH relativeFrom="column">
              <wp:posOffset>4244975</wp:posOffset>
            </wp:positionH>
            <wp:positionV relativeFrom="paragraph">
              <wp:posOffset>55245</wp:posOffset>
            </wp:positionV>
            <wp:extent cx="1435100" cy="1079500"/>
            <wp:effectExtent l="0" t="0" r="0" b="635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6828" t="37023" r="9624" b="10645"/>
                    <a:stretch/>
                  </pic:blipFill>
                  <pic:spPr bwMode="auto">
                    <a:xfrm>
                      <a:off x="0" y="0"/>
                      <a:ext cx="1435100" cy="1079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63D09E" w14:textId="0D082430"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5C14DB78" w14:textId="3F4F1D56"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58C1F47D" w14:textId="2D2E62A9"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47861FEF" w14:textId="208F683E"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0D73BDE" w14:textId="44435407" w:rsidR="2E73B6FC" w:rsidRPr="00DA5BA8" w:rsidRDefault="000F4EF1" w:rsidP="00B93D7E">
      <w:pPr>
        <w:autoSpaceDE w:val="0"/>
        <w:autoSpaceDN w:val="0"/>
        <w:ind w:leftChars="64" w:left="13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1652131" behindDoc="0" locked="0" layoutInCell="1" allowOverlap="1" wp14:anchorId="6F5CABF5" wp14:editId="43E2E593">
                <wp:simplePos x="0" y="0"/>
                <wp:positionH relativeFrom="column">
                  <wp:posOffset>2618273</wp:posOffset>
                </wp:positionH>
                <wp:positionV relativeFrom="paragraph">
                  <wp:posOffset>66257</wp:posOffset>
                </wp:positionV>
                <wp:extent cx="1445967" cy="271780"/>
                <wp:effectExtent l="0" t="0" r="0" b="0"/>
                <wp:wrapNone/>
                <wp:docPr id="816980477" name="正方形/長方形 816980477"/>
                <wp:cNvGraphicFramePr/>
                <a:graphic xmlns:a="http://schemas.openxmlformats.org/drawingml/2006/main">
                  <a:graphicData uri="http://schemas.microsoft.com/office/word/2010/wordprocessingShape">
                    <wps:wsp>
                      <wps:cNvSpPr/>
                      <wps:spPr>
                        <a:xfrm>
                          <a:off x="0" y="0"/>
                          <a:ext cx="1445967" cy="271780"/>
                        </a:xfrm>
                        <a:prstGeom prst="rect">
                          <a:avLst/>
                        </a:prstGeom>
                        <a:noFill/>
                        <a:ln w="25400" cap="flat" cmpd="sng" algn="ctr">
                          <a:noFill/>
                          <a:prstDash val="solid"/>
                        </a:ln>
                        <a:effectLst/>
                      </wps:spPr>
                      <wps:txbx>
                        <w:txbxContent>
                          <w:p w14:paraId="6A2D4D32"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ほしだ園地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5CABF5" id="正方形/長方形 816980477" o:spid="_x0000_s1031" style="position:absolute;left:0;text-align:left;margin-left:206.15pt;margin-top:5.2pt;width:113.85pt;height:21.4pt;z-index:2516521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" filled="f" stroked="f" strokeweight="2pt">
                <v:textbox>
                  <w:txbxContent>
                    <w:p w14:paraId="6A2D4D32"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ほしだ園地</w:t>
                      </w:r>
                    </w:p>
                  </w:txbxContent>
                </v:textbox>
              </v:rect>
            </w:pict>
          </mc:Fallback>
        </mc:AlternateContent>
      </w:r>
      <w:r w:rsidR="00BE1CF7">
        <w:rPr>
          <w:rFonts w:ascii="BIZ UDPゴシック" w:eastAsia="BIZ UDPゴシック" w:hAnsi="BIZ UDPゴシック"/>
          <w:noProof/>
          <w:sz w:val="22"/>
        </w:rPr>
        <mc:AlternateContent>
          <mc:Choice Requires="wps">
            <w:drawing>
              <wp:anchor distT="0" distB="0" distL="114300" distR="114300" simplePos="0" relativeHeight="251652132" behindDoc="0" locked="0" layoutInCell="1" allowOverlap="1" wp14:anchorId="47351B29" wp14:editId="728E0726">
                <wp:simplePos x="0" y="0"/>
                <wp:positionH relativeFrom="column">
                  <wp:posOffset>4243705</wp:posOffset>
                </wp:positionH>
                <wp:positionV relativeFrom="paragraph">
                  <wp:posOffset>63556</wp:posOffset>
                </wp:positionV>
                <wp:extent cx="1396246" cy="251208"/>
                <wp:effectExtent l="0" t="0" r="0" b="0"/>
                <wp:wrapNone/>
                <wp:docPr id="816980478" name="正方形/長方形 816980478"/>
                <wp:cNvGraphicFramePr/>
                <a:graphic xmlns:a="http://schemas.openxmlformats.org/drawingml/2006/main">
                  <a:graphicData uri="http://schemas.microsoft.com/office/word/2010/wordprocessingShape">
                    <wps:wsp>
                      <wps:cNvSpPr/>
                      <wps:spPr>
                        <a:xfrm>
                          <a:off x="0" y="0"/>
                          <a:ext cx="1396246" cy="251208"/>
                        </a:xfrm>
                        <a:prstGeom prst="rect">
                          <a:avLst/>
                        </a:prstGeom>
                        <a:noFill/>
                        <a:ln w="25400" cap="flat" cmpd="sng" algn="ctr">
                          <a:noFill/>
                          <a:prstDash val="solid"/>
                        </a:ln>
                        <a:effectLst/>
                      </wps:spPr>
                      <wps:txbx>
                        <w:txbxContent>
                          <w:p w14:paraId="66F7647B"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万博記念公園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351B29" id="正方形/長方形 816980478" o:spid="_x0000_s1032" style="position:absolute;left:0;text-align:left;margin-left:334.15pt;margin-top:5pt;width:109.95pt;height:19.8pt;z-index:251652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" filled="f" stroked="f" strokeweight="2pt">
                <v:textbox>
                  <w:txbxContent>
                    <w:p w14:paraId="66F7647B" w14:textId="77777777" w:rsidR="00E50F4A" w:rsidRPr="00251FC6" w:rsidRDefault="00E50F4A" w:rsidP="00BE1CF7">
                      <w:pPr>
                        <w:spacing w:line="180" w:lineRule="exact"/>
                        <w:jc w:val="center"/>
                        <w:rPr>
                          <w:rFonts w:ascii="BIZ UDPゴシック" w:eastAsia="BIZ UDPゴシック" w:hAnsi="BIZ UDPゴシック"/>
                          <w:color w:val="000000" w:themeColor="text1"/>
                          <w:sz w:val="16"/>
                          <w:szCs w:val="16"/>
                        </w:rPr>
                      </w:pPr>
                      <w:r w:rsidRPr="00251FC6">
                        <w:rPr>
                          <w:rFonts w:ascii="BIZ UDPゴシック" w:eastAsia="BIZ UDPゴシック" w:hAnsi="BIZ UDPゴシック" w:hint="eastAsia"/>
                          <w:color w:val="000000" w:themeColor="text1"/>
                          <w:sz w:val="16"/>
                          <w:szCs w:val="16"/>
                        </w:rPr>
                        <w:t>万博記念公園</w:t>
                      </w:r>
                    </w:p>
                  </w:txbxContent>
                </v:textbox>
              </v:rect>
            </w:pict>
          </mc:Fallback>
        </mc:AlternateContent>
      </w:r>
    </w:p>
    <w:p w14:paraId="06016DC4" w14:textId="1A4E917C" w:rsidR="2E73B6FC" w:rsidRPr="00DA5BA8" w:rsidRDefault="00B157FD" w:rsidP="00B93D7E">
      <w:pPr>
        <w:autoSpaceDE w:val="0"/>
        <w:autoSpaceDN w:val="0"/>
        <w:ind w:leftChars="64" w:left="134" w:firstLineChars="100" w:firstLine="220"/>
        <w:rPr>
          <w:rFonts w:ascii="BIZ UDPゴシック" w:eastAsia="BIZ UDPゴシック" w:hAnsi="BIZ UDPゴシック"/>
          <w:sz w:val="22"/>
        </w:rPr>
      </w:pPr>
      <w:r>
        <w:rPr>
          <w:rFonts w:ascii="BIZ UDPゴシック" w:eastAsia="BIZ UDPゴシック" w:hAnsi="BIZ UDPゴシック"/>
          <w:noProof/>
          <w:sz w:val="22"/>
        </w:rPr>
        <mc:AlternateContent>
          <mc:Choice Requires="wps">
            <w:drawing>
              <wp:anchor distT="0" distB="0" distL="114300" distR="114300" simplePos="0" relativeHeight="251652133" behindDoc="0" locked="0" layoutInCell="1" allowOverlap="1" wp14:anchorId="12B0F5B1" wp14:editId="4DB53956">
                <wp:simplePos x="0" y="0"/>
                <wp:positionH relativeFrom="column">
                  <wp:posOffset>1890271</wp:posOffset>
                </wp:positionH>
                <wp:positionV relativeFrom="paragraph">
                  <wp:posOffset>134186</wp:posOffset>
                </wp:positionV>
                <wp:extent cx="2332759" cy="310050"/>
                <wp:effectExtent l="0" t="0" r="0" b="0"/>
                <wp:wrapNone/>
                <wp:docPr id="816980463" name="正方形/長方形 816980463"/>
                <wp:cNvGraphicFramePr/>
                <a:graphic xmlns:a="http://schemas.openxmlformats.org/drawingml/2006/main">
                  <a:graphicData uri="http://schemas.microsoft.com/office/word/2010/wordprocessingShape">
                    <wps:wsp>
                      <wps:cNvSpPr/>
                      <wps:spPr>
                        <a:xfrm>
                          <a:off x="0" y="0"/>
                          <a:ext cx="2332759" cy="310050"/>
                        </a:xfrm>
                        <a:prstGeom prst="rect">
                          <a:avLst/>
                        </a:prstGeom>
                        <a:noFill/>
                        <a:ln w="25400" cap="flat" cmpd="sng" algn="ctr">
                          <a:noFill/>
                          <a:prstDash val="solid"/>
                        </a:ln>
                        <a:effectLst/>
                      </wps:spPr>
                      <wps:txbx>
                        <w:txbxContent>
                          <w:p w14:paraId="09D802EC" w14:textId="22B4C3BA" w:rsidR="00B3628B" w:rsidRPr="00251FC6" w:rsidRDefault="00B3628B" w:rsidP="002636A5">
                            <w:pPr>
                              <w:jc w:val="left"/>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２</w:t>
                            </w:r>
                            <w:r w:rsidRPr="00251FC6">
                              <w:rPr>
                                <w:rFonts w:ascii="BIZ UDPゴシック" w:eastAsia="BIZ UDPゴシック" w:hAnsi="BIZ UDPゴシック" w:hint="eastAsia"/>
                              </w:rPr>
                              <w:t xml:space="preserve">　府内の公園緑地の配置状況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B0F5B1" id="正方形/長方形 816980463" o:spid="_x0000_s1033" style="position:absolute;left:0;text-align:left;margin-left:148.85pt;margin-top:10.55pt;width:183.7pt;height:24.4pt;z-index:2516521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" filled="f" stroked="f" strokeweight="2pt">
                <v:textbox>
                  <w:txbxContent>
                    <w:p w14:paraId="09D802EC" w14:textId="22B4C3BA" w:rsidR="00B3628B" w:rsidRPr="00251FC6" w:rsidRDefault="00B3628B" w:rsidP="002636A5">
                      <w:pPr>
                        <w:jc w:val="left"/>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２</w:t>
                      </w:r>
                      <w:r w:rsidRPr="00251FC6">
                        <w:rPr>
                          <w:rFonts w:ascii="BIZ UDPゴシック" w:eastAsia="BIZ UDPゴシック" w:hAnsi="BIZ UDPゴシック" w:hint="eastAsia"/>
                        </w:rPr>
                        <w:t xml:space="preserve">　府内の公園緑地の配置状況</w:t>
                      </w:r>
                    </w:p>
                  </w:txbxContent>
                </v:textbox>
              </v:rect>
            </w:pict>
          </mc:Fallback>
        </mc:AlternateContent>
      </w:r>
    </w:p>
    <w:p w14:paraId="4590020F" w14:textId="785F2543" w:rsidR="2E73B6FC" w:rsidRPr="00DA5BA8" w:rsidRDefault="2E73B6FC" w:rsidP="00B93D7E">
      <w:pPr>
        <w:autoSpaceDE w:val="0"/>
        <w:autoSpaceDN w:val="0"/>
        <w:ind w:leftChars="64" w:left="134" w:firstLineChars="100" w:firstLine="220"/>
        <w:rPr>
          <w:rFonts w:ascii="BIZ UDPゴシック" w:eastAsia="BIZ UDPゴシック" w:hAnsi="BIZ UDPゴシック"/>
          <w:sz w:val="22"/>
        </w:rPr>
      </w:pPr>
    </w:p>
    <w:p w14:paraId="386759BC" w14:textId="1D8C0704" w:rsidR="2E73B6FC" w:rsidRPr="00DA5BA8" w:rsidRDefault="00E1485B" w:rsidP="00B93D7E">
      <w:pPr>
        <w:autoSpaceDE w:val="0"/>
        <w:autoSpaceDN w:val="0"/>
        <w:ind w:leftChars="64" w:left="134" w:firstLineChars="100" w:firstLine="210"/>
        <w:rPr>
          <w:rFonts w:ascii="BIZ UDPゴシック" w:eastAsia="BIZ UDPゴシック" w:hAnsi="BIZ UDPゴシック"/>
          <w:sz w:val="22"/>
        </w:rPr>
      </w:pPr>
      <w:r w:rsidRPr="00DA5BA8">
        <w:rPr>
          <w:rFonts w:ascii="BIZ UDPゴシック" w:eastAsia="BIZ UDPゴシック" w:hAnsi="BIZ UDPゴシック"/>
          <w:noProof/>
        </w:rPr>
        <w:lastRenderedPageBreak/>
        <mc:AlternateContent>
          <mc:Choice Requires="wpg">
            <w:drawing>
              <wp:anchor distT="0" distB="0" distL="114300" distR="114300" simplePos="0" relativeHeight="251652134" behindDoc="0" locked="0" layoutInCell="1" allowOverlap="1" wp14:anchorId="6044D9F1" wp14:editId="3C656DE3">
                <wp:simplePos x="0" y="0"/>
                <wp:positionH relativeFrom="column">
                  <wp:posOffset>3788410</wp:posOffset>
                </wp:positionH>
                <wp:positionV relativeFrom="paragraph">
                  <wp:posOffset>98018</wp:posOffset>
                </wp:positionV>
                <wp:extent cx="2491841" cy="2744215"/>
                <wp:effectExtent l="0" t="0" r="3810" b="0"/>
                <wp:wrapSquare wrapText="bothSides"/>
                <wp:docPr id="28" name="グループ化 28"/>
                <wp:cNvGraphicFramePr/>
                <a:graphic xmlns:a="http://schemas.openxmlformats.org/drawingml/2006/main">
                  <a:graphicData uri="http://schemas.microsoft.com/office/word/2010/wordprocessingGroup">
                    <wpg:wgp>
                      <wpg:cNvGrpSpPr/>
                      <wpg:grpSpPr>
                        <a:xfrm>
                          <a:off x="0" y="0"/>
                          <a:ext cx="2491841" cy="2744215"/>
                          <a:chOff x="-95097" y="117044"/>
                          <a:chExt cx="2491841" cy="2744215"/>
                        </a:xfrm>
                      </wpg:grpSpPr>
                      <pic:pic xmlns:pic="http://schemas.openxmlformats.org/drawingml/2006/picture">
                        <pic:nvPicPr>
                          <pic:cNvPr id="816980465" name="図 816980465"/>
                          <pic:cNvPicPr>
                            <a:picLocks noChangeAspect="1"/>
                          </pic:cNvPicPr>
                        </pic:nvPicPr>
                        <pic:blipFill rotWithShape="1">
                          <a:blip r:embed="rId28">
                            <a:extLst>
                              <a:ext uri="{28A0092B-C50C-407E-A947-70E740481C1C}">
                                <a14:useLocalDpi xmlns:a14="http://schemas.microsoft.com/office/drawing/2010/main" val="0"/>
                              </a:ext>
                            </a:extLst>
                          </a:blip>
                          <a:srcRect l="60919" t="46912" b="8574"/>
                          <a:stretch/>
                        </pic:blipFill>
                        <pic:spPr bwMode="auto">
                          <a:xfrm>
                            <a:off x="146304" y="336499"/>
                            <a:ext cx="2250440" cy="2524760"/>
                          </a:xfrm>
                          <a:prstGeom prst="rect">
                            <a:avLst/>
                          </a:prstGeom>
                          <a:ln>
                            <a:noFill/>
                          </a:ln>
                          <a:extLst>
                            <a:ext uri="{53640926-AAD7-44D8-BBD7-CCE9431645EC}">
                              <a14:shadowObscured xmlns:a14="http://schemas.microsoft.com/office/drawing/2010/main"/>
                            </a:ext>
                          </a:extLst>
                        </pic:spPr>
                      </pic:pic>
                      <wps:wsp>
                        <wps:cNvPr id="235664155" name="正方形/長方形 235664155"/>
                        <wps:cNvSpPr/>
                        <wps:spPr>
                          <a:xfrm>
                            <a:off x="-95097" y="117044"/>
                            <a:ext cx="2472055" cy="421640"/>
                          </a:xfrm>
                          <a:prstGeom prst="rect">
                            <a:avLst/>
                          </a:prstGeom>
                          <a:noFill/>
                          <a:ln w="25400" cap="flat" cmpd="sng" algn="ctr">
                            <a:noFill/>
                            <a:prstDash val="solid"/>
                          </a:ln>
                          <a:effectLst/>
                        </wps:spPr>
                        <wps:txbx>
                          <w:txbxContent>
                            <w:p w14:paraId="572DBD8B" w14:textId="77777777" w:rsidR="008B413C"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表２　2024年度世界都市ランキング</w:t>
                              </w:r>
                            </w:p>
                            <w:p w14:paraId="3BD6C369" w14:textId="77777777" w:rsidR="005D2085"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（緑地の充実度）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044D9F1" id="グループ化 28" o:spid="_x0000_s1034" style="position:absolute;left:0;text-align:left;margin-left:298.3pt;margin-top:7.7pt;width:196.2pt;height:216.1pt;z-index:251652134;mso-width-relative:margin;mso-height-relative:margin" coordorigin="-950,1170" coordsize="24918,2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">
                <v:shape id="図 816980465" o:spid="_x0000_s1035" type="#_x0000_t75" style="position:absolute;left:1463;top:3364;width:22504;height:25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">
                  <v:imagedata r:id="rId29" o:title="" croptop="30744f" cropbottom="5619f" cropleft="39924f"/>
                </v:shape>
                <v:rect id="正方形/長方形 235664155" o:spid="_x0000_s1036" style="position:absolute;left:-950;top:1170;width:24719;height:4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" filled="f" stroked="f" strokeweight="2pt">
                  <v:textbox style="mso-fit-shape-to-text:t">
                    <w:txbxContent>
                      <w:p w14:paraId="572DBD8B" w14:textId="77777777" w:rsidR="008B413C"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表２　2024年度世界都市ランキング</w:t>
                        </w:r>
                      </w:p>
                      <w:p w14:paraId="3BD6C369" w14:textId="77777777" w:rsidR="005D2085" w:rsidRPr="00251FC6" w:rsidRDefault="005D2085" w:rsidP="00F4151A">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（緑地の充実度）</w:t>
                        </w:r>
                      </w:p>
                    </w:txbxContent>
                  </v:textbox>
                </v:rect>
                <w10:wrap type="square"/>
              </v:group>
            </w:pict>
          </mc:Fallback>
        </mc:AlternateContent>
      </w:r>
    </w:p>
    <w:p w14:paraId="6FF65720" w14:textId="692A9FA5" w:rsidR="0020373D" w:rsidRPr="00DA5BA8" w:rsidDel="00D40EFF" w:rsidRDefault="00A00C41" w:rsidP="00B93D7E">
      <w:pPr>
        <w:autoSpaceDE w:val="0"/>
        <w:autoSpaceDN w:val="0"/>
        <w:ind w:leftChars="64" w:left="134" w:firstLineChars="100" w:firstLine="210"/>
        <w:rPr>
          <w:rFonts w:ascii="BIZ UDPゴシック" w:eastAsia="BIZ UDPゴシック" w:hAnsi="BIZ UDPゴシック"/>
          <w:sz w:val="22"/>
        </w:rPr>
      </w:pPr>
      <w:r w:rsidRPr="00DA5BA8">
        <w:rPr>
          <w:rFonts w:ascii="BIZ UDPゴシック" w:eastAsia="BIZ UDPゴシック" w:hAnsi="BIZ UDPゴシック"/>
          <w:noProof/>
        </w:rPr>
        <mc:AlternateContent>
          <mc:Choice Requires="wps">
            <w:drawing>
              <wp:anchor distT="0" distB="0" distL="114300" distR="114300" simplePos="0" relativeHeight="251652156" behindDoc="0" locked="0" layoutInCell="1" allowOverlap="1" wp14:anchorId="6E8EF3ED" wp14:editId="1A35688C">
                <wp:simplePos x="0" y="0"/>
                <wp:positionH relativeFrom="margin">
                  <wp:posOffset>-86360</wp:posOffset>
                </wp:positionH>
                <wp:positionV relativeFrom="paragraph">
                  <wp:posOffset>2178685</wp:posOffset>
                </wp:positionV>
                <wp:extent cx="3924544" cy="342900"/>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3924544" cy="342900"/>
                        </a:xfrm>
                        <a:prstGeom prst="rect">
                          <a:avLst/>
                        </a:prstGeom>
                        <a:noFill/>
                        <a:ln w="25400" cap="flat" cmpd="sng" algn="ctr">
                          <a:noFill/>
                          <a:prstDash val="solid"/>
                        </a:ln>
                        <a:effectLst/>
                      </wps:spPr>
                      <wps:txbx>
                        <w:txbxContent>
                          <w:p w14:paraId="6AA4D69B" w14:textId="2DE8242A" w:rsidR="00D62341" w:rsidRPr="00251FC6" w:rsidRDefault="00FF7AB6" w:rsidP="00D62341">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３</w:t>
                            </w:r>
                            <w:r w:rsidR="00D62341"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rPr>
                              <w:t>一人当たり</w:t>
                            </w:r>
                            <w:r w:rsidR="00E1485B" w:rsidRPr="00251FC6">
                              <w:rPr>
                                <w:rFonts w:ascii="BIZ UDPゴシック" w:eastAsia="BIZ UDPゴシック" w:hAnsi="BIZ UDPゴシック" w:hint="eastAsia"/>
                              </w:rPr>
                              <w:t>の</w:t>
                            </w:r>
                            <w:r w:rsidRPr="00251FC6">
                              <w:rPr>
                                <w:rFonts w:ascii="BIZ UDPゴシック" w:eastAsia="BIZ UDPゴシック" w:hAnsi="BIZ UDPゴシック" w:hint="eastAsia"/>
                              </w:rPr>
                              <w:t>都市公園面積</w:t>
                            </w:r>
                          </w:p>
                          <w:p w14:paraId="70DC833E" w14:textId="61B249F5" w:rsidR="00FF7AB6" w:rsidRPr="00251FC6" w:rsidRDefault="00FF7AB6" w:rsidP="00D62341">
                            <w:pPr>
                              <w:spacing w:line="240" w:lineRule="exact"/>
                              <w:jc w:val="center"/>
                              <w:rPr>
                                <w:rFonts w:ascii="BIZ UDPゴシック" w:eastAsia="BIZ UDPゴシック" w:hAnsi="BIZ UDPゴシック"/>
                                <w:sz w:val="16"/>
                                <w:szCs w:val="16"/>
                              </w:rPr>
                            </w:pPr>
                            <w:r w:rsidRPr="00251FC6">
                              <w:rPr>
                                <w:rFonts w:ascii="BIZ UDPゴシック" w:eastAsia="BIZ UDPゴシック" w:hAnsi="BIZ UDPゴシック" w:hint="eastAsia"/>
                                <w:sz w:val="16"/>
                                <w:szCs w:val="16"/>
                              </w:rPr>
                              <w:t>（</w:t>
                            </w:r>
                            <w:r w:rsidR="00AB36D2" w:rsidRPr="00251FC6">
                              <w:rPr>
                                <w:rFonts w:ascii="BIZ UDPゴシック" w:eastAsia="BIZ UDPゴシック" w:hAnsi="BIZ UDPゴシック" w:hint="eastAsia"/>
                                <w:sz w:val="16"/>
                                <w:szCs w:val="16"/>
                              </w:rPr>
                              <w:t>出典</w:t>
                            </w:r>
                            <w:r w:rsidRPr="00251FC6">
                              <w:rPr>
                                <w:rFonts w:ascii="BIZ UDPゴシック" w:eastAsia="BIZ UDPゴシック" w:hAnsi="BIZ UDPゴシック" w:hint="eastAsia"/>
                                <w:sz w:val="16"/>
                                <w:szCs w:val="16"/>
                              </w:rPr>
                              <w:t>：国土交通省「都市公園データベース」2024年3月時点）</w:t>
                            </w:r>
                            <w:r w:rsidR="00AB36D2" w:rsidRPr="00251FC6">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E8EF3ED" id="正方形/長方形 34" o:spid="_x0000_s1037" style="position:absolute;left:0;text-align:left;margin-left:-6.8pt;margin-top:171.55pt;width:309pt;height:27pt;z-index:2516521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" filled="f" stroked="f" strokeweight="2pt">
                <v:textbox style="mso-fit-shape-to-text:t">
                  <w:txbxContent>
                    <w:p w14:paraId="6AA4D69B" w14:textId="2DE8242A" w:rsidR="00D62341" w:rsidRPr="00251FC6" w:rsidRDefault="00FF7AB6" w:rsidP="00D62341">
                      <w:pPr>
                        <w:spacing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３</w:t>
                      </w:r>
                      <w:r w:rsidR="00D62341"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rPr>
                        <w:t>一人当たり</w:t>
                      </w:r>
                      <w:r w:rsidR="00E1485B" w:rsidRPr="00251FC6">
                        <w:rPr>
                          <w:rFonts w:ascii="BIZ UDPゴシック" w:eastAsia="BIZ UDPゴシック" w:hAnsi="BIZ UDPゴシック" w:hint="eastAsia"/>
                        </w:rPr>
                        <w:t>の</w:t>
                      </w:r>
                      <w:r w:rsidRPr="00251FC6">
                        <w:rPr>
                          <w:rFonts w:ascii="BIZ UDPゴシック" w:eastAsia="BIZ UDPゴシック" w:hAnsi="BIZ UDPゴシック" w:hint="eastAsia"/>
                        </w:rPr>
                        <w:t>都市公園面積</w:t>
                      </w:r>
                    </w:p>
                    <w:p w14:paraId="70DC833E" w14:textId="61B249F5" w:rsidR="00FF7AB6" w:rsidRPr="00251FC6" w:rsidRDefault="00FF7AB6" w:rsidP="00D62341">
                      <w:pPr>
                        <w:spacing w:line="240" w:lineRule="exact"/>
                        <w:jc w:val="center"/>
                        <w:rPr>
                          <w:rFonts w:ascii="BIZ UDPゴシック" w:eastAsia="BIZ UDPゴシック" w:hAnsi="BIZ UDPゴシック"/>
                          <w:sz w:val="16"/>
                          <w:szCs w:val="16"/>
                        </w:rPr>
                      </w:pPr>
                      <w:r w:rsidRPr="00251FC6">
                        <w:rPr>
                          <w:rFonts w:ascii="BIZ UDPゴシック" w:eastAsia="BIZ UDPゴシック" w:hAnsi="BIZ UDPゴシック" w:hint="eastAsia"/>
                          <w:sz w:val="16"/>
                          <w:szCs w:val="16"/>
                        </w:rPr>
                        <w:t>（</w:t>
                      </w:r>
                      <w:r w:rsidR="00AB36D2" w:rsidRPr="00251FC6">
                        <w:rPr>
                          <w:rFonts w:ascii="BIZ UDPゴシック" w:eastAsia="BIZ UDPゴシック" w:hAnsi="BIZ UDPゴシック" w:hint="eastAsia"/>
                          <w:sz w:val="16"/>
                          <w:szCs w:val="16"/>
                        </w:rPr>
                        <w:t>出典</w:t>
                      </w:r>
                      <w:r w:rsidRPr="00251FC6">
                        <w:rPr>
                          <w:rFonts w:ascii="BIZ UDPゴシック" w:eastAsia="BIZ UDPゴシック" w:hAnsi="BIZ UDPゴシック" w:hint="eastAsia"/>
                          <w:sz w:val="16"/>
                          <w:szCs w:val="16"/>
                        </w:rPr>
                        <w:t>：国土交通省「都市公園データベース」2024年3月時点）</w:t>
                      </w:r>
                      <w:r w:rsidR="00AB36D2" w:rsidRPr="00251FC6">
                        <w:rPr>
                          <w:rFonts w:ascii="BIZ UDPゴシック" w:eastAsia="BIZ UDPゴシック" w:hAnsi="BIZ UDPゴシック" w:hint="eastAsia"/>
                          <w:sz w:val="16"/>
                          <w:szCs w:val="16"/>
                        </w:rPr>
                        <w:t>）</w:t>
                      </w:r>
                    </w:p>
                  </w:txbxContent>
                </v:textbox>
                <w10:wrap anchorx="margin"/>
              </v:rect>
            </w:pict>
          </mc:Fallback>
        </mc:AlternateContent>
      </w:r>
      <w:r w:rsidR="009F6AB7" w:rsidRPr="00DA5BA8">
        <w:rPr>
          <w:rFonts w:ascii="BIZ UDPゴシック" w:eastAsia="BIZ UDPゴシック" w:hAnsi="BIZ UDPゴシック"/>
          <w:noProof/>
          <w:sz w:val="22"/>
        </w:rPr>
        <w:drawing>
          <wp:inline distT="0" distB="0" distL="0" distR="0" wp14:anchorId="4266CE75" wp14:editId="0DF8767D">
            <wp:extent cx="3444240" cy="2134200"/>
            <wp:effectExtent l="0" t="0" r="381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44240" cy="2134200"/>
                    </a:xfrm>
                    <a:prstGeom prst="rect">
                      <a:avLst/>
                    </a:prstGeom>
                    <a:noFill/>
                    <a:ln>
                      <a:noFill/>
                    </a:ln>
                  </pic:spPr>
                </pic:pic>
              </a:graphicData>
            </a:graphic>
          </wp:inline>
        </w:drawing>
      </w:r>
    </w:p>
    <w:p w14:paraId="32B55F53" w14:textId="45D3ED92" w:rsidR="008D21FB" w:rsidRPr="00DA5BA8" w:rsidRDefault="008D21FB" w:rsidP="00B93D7E">
      <w:pPr>
        <w:autoSpaceDE w:val="0"/>
        <w:autoSpaceDN w:val="0"/>
        <w:rPr>
          <w:rFonts w:ascii="BIZ UDPゴシック" w:eastAsia="BIZ UDPゴシック" w:hAnsi="BIZ UDPゴシック"/>
        </w:rPr>
      </w:pPr>
    </w:p>
    <w:p w14:paraId="3426CE09" w14:textId="77777777" w:rsidR="00A60239" w:rsidRDefault="00A60239" w:rsidP="00D7441D"/>
    <w:p w14:paraId="7F0B0348" w14:textId="594483BD" w:rsidR="00304951" w:rsidRPr="001C58B0" w:rsidRDefault="00A52EB3" w:rsidP="00B93D7E">
      <w:pPr>
        <w:pStyle w:val="3"/>
        <w:autoSpaceDE w:val="0"/>
        <w:autoSpaceDN w:val="0"/>
        <w:rPr>
          <w:rFonts w:ascii="BIZ UDPゴシック" w:eastAsia="BIZ UDPゴシック" w:hAnsi="BIZ UDPゴシック"/>
          <w:sz w:val="21"/>
          <w:szCs w:val="21"/>
        </w:rPr>
      </w:pPr>
      <w:bookmarkStart w:id="28" w:name="_Toc220333621"/>
      <w:r w:rsidRPr="001C58B0">
        <w:rPr>
          <w:rFonts w:ascii="BIZ UDPゴシック" w:eastAsia="BIZ UDPゴシック" w:hAnsi="BIZ UDPゴシック" w:hint="eastAsia"/>
          <w:sz w:val="21"/>
          <w:szCs w:val="21"/>
        </w:rPr>
        <w:t>（２）</w:t>
      </w:r>
      <w:r w:rsidR="00D01FAB" w:rsidRPr="001C58B0">
        <w:rPr>
          <w:rFonts w:ascii="BIZ UDPゴシック" w:eastAsia="BIZ UDPゴシック" w:hAnsi="BIZ UDPゴシック" w:hint="eastAsia"/>
          <w:sz w:val="21"/>
          <w:szCs w:val="21"/>
        </w:rPr>
        <w:t>大阪のみどりの資源</w:t>
      </w:r>
      <w:bookmarkEnd w:id="28"/>
    </w:p>
    <w:p w14:paraId="6489E2A1" w14:textId="3E698585" w:rsidR="009B3E99" w:rsidRPr="001C58B0" w:rsidRDefault="00D93872"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大阪の</w:t>
      </w:r>
      <w:r w:rsidR="009B3E99" w:rsidRPr="001C58B0">
        <w:rPr>
          <w:rFonts w:ascii="BIZ UDPゴシック" w:eastAsia="BIZ UDPゴシック" w:hAnsi="BIZ UDPゴシック" w:hint="eastAsia"/>
          <w:color w:val="000000" w:themeColor="text1"/>
          <w:szCs w:val="21"/>
        </w:rPr>
        <w:t>みどりは、周辺山系・丘陵地、臨海部、</w:t>
      </w:r>
      <w:r w:rsidR="00611C5D" w:rsidRPr="001C58B0">
        <w:rPr>
          <w:rFonts w:ascii="BIZ UDPゴシック" w:eastAsia="BIZ UDPゴシック" w:hAnsi="BIZ UDPゴシック" w:hint="eastAsia"/>
          <w:color w:val="000000" w:themeColor="text1"/>
          <w:szCs w:val="21"/>
        </w:rPr>
        <w:t>幹線道路</w:t>
      </w:r>
      <w:r w:rsidR="009B3E99" w:rsidRPr="001C58B0">
        <w:rPr>
          <w:rFonts w:ascii="BIZ UDPゴシック" w:eastAsia="BIZ UDPゴシック" w:hAnsi="BIZ UDPゴシック" w:hint="eastAsia"/>
          <w:color w:val="000000" w:themeColor="text1"/>
          <w:szCs w:val="21"/>
        </w:rPr>
        <w:t>、主要河川、大規模公園</w:t>
      </w:r>
      <w:r w:rsidR="00E73845" w:rsidRPr="001C58B0">
        <w:rPr>
          <w:rFonts w:ascii="BIZ UDPゴシック" w:eastAsia="BIZ UDPゴシック" w:hAnsi="BIZ UDPゴシック" w:hint="eastAsia"/>
          <w:color w:val="000000" w:themeColor="text1"/>
          <w:szCs w:val="21"/>
        </w:rPr>
        <w:t>など</w:t>
      </w:r>
      <w:r w:rsidR="009B3E99" w:rsidRPr="001C58B0">
        <w:rPr>
          <w:rFonts w:ascii="BIZ UDPゴシック" w:eastAsia="BIZ UDPゴシック" w:hAnsi="BIZ UDPゴシック" w:hint="eastAsia"/>
          <w:color w:val="000000" w:themeColor="text1"/>
          <w:szCs w:val="21"/>
        </w:rPr>
        <w:t>の骨格となるみどりと</w:t>
      </w:r>
      <w:r w:rsidR="00DA397E" w:rsidRPr="001C58B0">
        <w:rPr>
          <w:rFonts w:ascii="BIZ UDPゴシック" w:eastAsia="BIZ UDPゴシック" w:hAnsi="BIZ UDPゴシック" w:hint="eastAsia"/>
          <w:color w:val="000000" w:themeColor="text1"/>
          <w:szCs w:val="21"/>
        </w:rPr>
        <w:t>、</w:t>
      </w:r>
      <w:r w:rsidR="009B3E99" w:rsidRPr="001C58B0">
        <w:rPr>
          <w:rFonts w:ascii="BIZ UDPゴシック" w:eastAsia="BIZ UDPゴシック" w:hAnsi="BIZ UDPゴシック" w:hint="eastAsia"/>
          <w:color w:val="000000" w:themeColor="text1"/>
          <w:szCs w:val="21"/>
        </w:rPr>
        <w:t>市街地に広く点在する多様</w:t>
      </w:r>
      <w:r w:rsidR="00D10732" w:rsidRPr="001C58B0">
        <w:rPr>
          <w:rFonts w:ascii="BIZ UDPゴシック" w:eastAsia="BIZ UDPゴシック" w:hAnsi="BIZ UDPゴシック" w:hint="eastAsia"/>
          <w:color w:val="000000" w:themeColor="text1"/>
          <w:szCs w:val="21"/>
        </w:rPr>
        <w:t>で</w:t>
      </w:r>
      <w:r w:rsidR="000034E3" w:rsidRPr="001C58B0">
        <w:rPr>
          <w:rFonts w:ascii="BIZ UDPゴシック" w:eastAsia="BIZ UDPゴシック" w:hAnsi="BIZ UDPゴシック" w:hint="eastAsia"/>
          <w:color w:val="000000" w:themeColor="text1"/>
          <w:szCs w:val="21"/>
        </w:rPr>
        <w:t>きめ細やかなみどり</w:t>
      </w:r>
      <w:r w:rsidR="009B3E99" w:rsidRPr="001C58B0">
        <w:rPr>
          <w:rFonts w:ascii="BIZ UDPゴシック" w:eastAsia="BIZ UDPゴシック" w:hAnsi="BIZ UDPゴシック" w:hint="eastAsia"/>
          <w:color w:val="000000" w:themeColor="text1"/>
          <w:szCs w:val="21"/>
        </w:rPr>
        <w:t>により形成されてい</w:t>
      </w:r>
      <w:r w:rsidR="00E71190" w:rsidRPr="001C58B0">
        <w:rPr>
          <w:rFonts w:ascii="BIZ UDPゴシック" w:eastAsia="BIZ UDPゴシック" w:hAnsi="BIZ UDPゴシック" w:hint="eastAsia"/>
          <w:color w:val="000000" w:themeColor="text1"/>
          <w:szCs w:val="21"/>
        </w:rPr>
        <w:t>ます</w:t>
      </w:r>
      <w:r w:rsidR="009B3E99" w:rsidRPr="001C58B0">
        <w:rPr>
          <w:rFonts w:ascii="BIZ UDPゴシック" w:eastAsia="BIZ UDPゴシック" w:hAnsi="BIZ UDPゴシック" w:hint="eastAsia"/>
          <w:color w:val="000000" w:themeColor="text1"/>
          <w:szCs w:val="21"/>
        </w:rPr>
        <w:t>。</w:t>
      </w:r>
    </w:p>
    <w:p w14:paraId="18C835E6" w14:textId="4BAFFC22" w:rsidR="009B3E99" w:rsidRPr="001C58B0" w:rsidRDefault="009B3E99"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骨格となるみどりのうち、</w:t>
      </w:r>
      <w:r w:rsidR="00C254F3" w:rsidRPr="001C58B0">
        <w:rPr>
          <w:rFonts w:ascii="BIZ UDPゴシック" w:eastAsia="BIZ UDPゴシック" w:hAnsi="BIZ UDPゴシック" w:hint="eastAsia"/>
          <w:color w:val="000000" w:themeColor="text1"/>
          <w:szCs w:val="21"/>
        </w:rPr>
        <w:t>幹線道路</w:t>
      </w:r>
      <w:r w:rsidRPr="001C58B0">
        <w:rPr>
          <w:rFonts w:ascii="BIZ UDPゴシック" w:eastAsia="BIZ UDPゴシック" w:hAnsi="BIZ UDPゴシック" w:hint="eastAsia"/>
          <w:color w:val="000000" w:themeColor="text1"/>
          <w:szCs w:val="21"/>
        </w:rPr>
        <w:t>、主要河川、大規模公園は</w:t>
      </w:r>
      <w:r w:rsidR="00B27A4C" w:rsidRPr="001C58B0">
        <w:rPr>
          <w:rFonts w:ascii="BIZ UDPゴシック" w:eastAsia="BIZ UDPゴシック" w:hAnsi="BIZ UDPゴシック" w:hint="eastAsia"/>
          <w:color w:val="000000" w:themeColor="text1"/>
          <w:szCs w:val="21"/>
        </w:rPr>
        <w:t>都市施設</w:t>
      </w:r>
      <w:r w:rsidR="00DE2DD2" w:rsidRPr="001C58B0">
        <w:rPr>
          <w:rFonts w:ascii="BIZ UDPゴシック" w:eastAsia="BIZ UDPゴシック" w:hAnsi="BIZ UDPゴシック" w:hint="eastAsia"/>
          <w:color w:val="000000" w:themeColor="text1"/>
          <w:szCs w:val="21"/>
        </w:rPr>
        <w:t>のみどり</w:t>
      </w:r>
      <w:r w:rsidRPr="001C58B0">
        <w:rPr>
          <w:rFonts w:ascii="BIZ UDPゴシック" w:eastAsia="BIZ UDPゴシック" w:hAnsi="BIZ UDPゴシック" w:hint="eastAsia"/>
          <w:color w:val="000000" w:themeColor="text1"/>
          <w:szCs w:val="21"/>
        </w:rPr>
        <w:t>として</w:t>
      </w:r>
      <w:r w:rsidR="005A7653" w:rsidRPr="001C58B0">
        <w:rPr>
          <w:rFonts w:ascii="BIZ UDPゴシック" w:eastAsia="BIZ UDPゴシック" w:hAnsi="BIZ UDPゴシック" w:hint="eastAsia"/>
          <w:color w:val="000000" w:themeColor="text1"/>
          <w:szCs w:val="21"/>
        </w:rPr>
        <w:t>保全が</w:t>
      </w:r>
      <w:r w:rsidRPr="001C58B0">
        <w:rPr>
          <w:rFonts w:ascii="BIZ UDPゴシック" w:eastAsia="BIZ UDPゴシック" w:hAnsi="BIZ UDPゴシック" w:hint="eastAsia"/>
          <w:color w:val="000000" w:themeColor="text1"/>
          <w:szCs w:val="21"/>
        </w:rPr>
        <w:t>担保されてい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。また、周辺山系</w:t>
      </w:r>
      <w:r w:rsidR="00552CB3" w:rsidRPr="001C58B0">
        <w:rPr>
          <w:rFonts w:ascii="BIZ UDPゴシック" w:eastAsia="BIZ UDPゴシック" w:hAnsi="BIZ UDPゴシック" w:hint="eastAsia"/>
          <w:color w:val="000000" w:themeColor="text1"/>
          <w:szCs w:val="21"/>
        </w:rPr>
        <w:t>・</w:t>
      </w:r>
      <w:r w:rsidRPr="001C58B0">
        <w:rPr>
          <w:rFonts w:ascii="BIZ UDPゴシック" w:eastAsia="BIZ UDPゴシック" w:hAnsi="BIZ UDPゴシック" w:hint="eastAsia"/>
          <w:color w:val="000000" w:themeColor="text1"/>
          <w:szCs w:val="21"/>
        </w:rPr>
        <w:t>丘陵地</w:t>
      </w:r>
      <w:r w:rsidR="005A7653" w:rsidRPr="001C58B0">
        <w:rPr>
          <w:rFonts w:ascii="BIZ UDPゴシック" w:eastAsia="BIZ UDPゴシック" w:hAnsi="BIZ UDPゴシック" w:hint="eastAsia"/>
          <w:color w:val="000000" w:themeColor="text1"/>
          <w:szCs w:val="21"/>
        </w:rPr>
        <w:t>で</w:t>
      </w:r>
      <w:r w:rsidRPr="001C58B0">
        <w:rPr>
          <w:rFonts w:ascii="BIZ UDPゴシック" w:eastAsia="BIZ UDPゴシック" w:hAnsi="BIZ UDPゴシック" w:hint="eastAsia"/>
          <w:color w:val="000000" w:themeColor="text1"/>
          <w:szCs w:val="21"/>
        </w:rPr>
        <w:t>は、樹林地、ため池、農地</w:t>
      </w:r>
      <w:r w:rsidR="00E73845" w:rsidRPr="001C58B0">
        <w:rPr>
          <w:rFonts w:ascii="BIZ UDPゴシック" w:eastAsia="BIZ UDPゴシック" w:hAnsi="BIZ UDPゴシック" w:hint="eastAsia"/>
          <w:color w:val="000000" w:themeColor="text1"/>
          <w:szCs w:val="21"/>
        </w:rPr>
        <w:t>など</w:t>
      </w:r>
      <w:r w:rsidR="00EC38E2" w:rsidRPr="001C58B0">
        <w:rPr>
          <w:rFonts w:ascii="BIZ UDPゴシック" w:eastAsia="BIZ UDPゴシック" w:hAnsi="BIZ UDPゴシック" w:hint="eastAsia"/>
          <w:color w:val="000000" w:themeColor="text1"/>
          <w:szCs w:val="21"/>
        </w:rPr>
        <w:t>の</w:t>
      </w:r>
      <w:r w:rsidR="00C01D11" w:rsidRPr="001C58B0">
        <w:rPr>
          <w:rFonts w:ascii="BIZ UDPゴシック" w:eastAsia="BIZ UDPゴシック" w:hAnsi="BIZ UDPゴシック" w:hint="eastAsia"/>
          <w:color w:val="000000" w:themeColor="text1"/>
          <w:szCs w:val="21"/>
        </w:rPr>
        <w:t>みどりが</w:t>
      </w:r>
      <w:r w:rsidRPr="001C58B0">
        <w:rPr>
          <w:rFonts w:ascii="BIZ UDPゴシック" w:eastAsia="BIZ UDPゴシック" w:hAnsi="BIZ UDPゴシック" w:hint="eastAsia"/>
          <w:color w:val="000000" w:themeColor="text1"/>
          <w:szCs w:val="21"/>
        </w:rPr>
        <w:t>比較的まとまって存在してい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53C87240" w14:textId="6D491935" w:rsidR="009B3E99" w:rsidRPr="001C58B0" w:rsidRDefault="009B3E99"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市街地では、道路や中小河川</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の</w:t>
      </w:r>
      <w:r w:rsidR="008438B4" w:rsidRPr="001C58B0">
        <w:rPr>
          <w:rFonts w:ascii="BIZ UDPゴシック" w:eastAsia="BIZ UDPゴシック" w:hAnsi="BIZ UDPゴシック" w:hint="eastAsia"/>
          <w:color w:val="000000" w:themeColor="text1"/>
          <w:szCs w:val="21"/>
        </w:rPr>
        <w:t>都市施設</w:t>
      </w:r>
      <w:r w:rsidRPr="001C58B0">
        <w:rPr>
          <w:rFonts w:ascii="BIZ UDPゴシック" w:eastAsia="BIZ UDPゴシック" w:hAnsi="BIZ UDPゴシック" w:hint="eastAsia"/>
          <w:color w:val="000000" w:themeColor="text1"/>
          <w:szCs w:val="21"/>
        </w:rPr>
        <w:t>のみどりが骨格を補完する形で網目状に拡がって</w:t>
      </w:r>
      <w:r w:rsidR="007C285A" w:rsidRPr="001C58B0">
        <w:rPr>
          <w:rFonts w:ascii="BIZ UDPゴシック" w:eastAsia="BIZ UDPゴシック" w:hAnsi="BIZ UDPゴシック" w:hint="eastAsia"/>
          <w:color w:val="000000" w:themeColor="text1"/>
          <w:szCs w:val="21"/>
        </w:rPr>
        <w:t>おり</w:t>
      </w:r>
      <w:r w:rsidRPr="001C58B0">
        <w:rPr>
          <w:rFonts w:ascii="BIZ UDPゴシック" w:eastAsia="BIZ UDPゴシック" w:hAnsi="BIZ UDPゴシック" w:hint="eastAsia"/>
          <w:color w:val="000000" w:themeColor="text1"/>
          <w:szCs w:val="21"/>
        </w:rPr>
        <w:t>、個々の地域の特徴</w:t>
      </w:r>
      <w:r w:rsidR="00D46F35" w:rsidRPr="001C58B0">
        <w:rPr>
          <w:rFonts w:ascii="BIZ UDPゴシック" w:eastAsia="BIZ UDPゴシック" w:hAnsi="BIZ UDPゴシック" w:hint="eastAsia"/>
          <w:color w:val="000000" w:themeColor="text1"/>
          <w:szCs w:val="21"/>
        </w:rPr>
        <w:t>を形成して</w:t>
      </w:r>
      <w:r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4BD3D5D8" w14:textId="67D31FBC" w:rsidR="00EE14FD" w:rsidRPr="001C58B0" w:rsidRDefault="00FD3206" w:rsidP="00B93D7E">
      <w:pPr>
        <w:autoSpaceDE w:val="0"/>
        <w:autoSpaceDN w:val="0"/>
        <w:ind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これらの</w:t>
      </w:r>
      <w:r w:rsidR="00D93872" w:rsidRPr="001C58B0">
        <w:rPr>
          <w:rFonts w:ascii="BIZ UDPゴシック" w:eastAsia="BIZ UDPゴシック" w:hAnsi="BIZ UDPゴシック" w:hint="eastAsia"/>
          <w:color w:val="000000" w:themeColor="text1"/>
          <w:szCs w:val="21"/>
        </w:rPr>
        <w:t>大阪の</w:t>
      </w:r>
      <w:r w:rsidR="0058710F" w:rsidRPr="001C58B0">
        <w:rPr>
          <w:rFonts w:ascii="BIZ UDPゴシック" w:eastAsia="BIZ UDPゴシック" w:hAnsi="BIZ UDPゴシック" w:hint="eastAsia"/>
          <w:color w:val="000000" w:themeColor="text1"/>
          <w:szCs w:val="21"/>
        </w:rPr>
        <w:t>みどりの</w:t>
      </w:r>
      <w:r w:rsidR="00D93872" w:rsidRPr="001C58B0">
        <w:rPr>
          <w:rFonts w:ascii="BIZ UDPゴシック" w:eastAsia="BIZ UDPゴシック" w:hAnsi="BIZ UDPゴシック" w:hint="eastAsia"/>
          <w:color w:val="000000" w:themeColor="text1"/>
          <w:szCs w:val="21"/>
        </w:rPr>
        <w:t>資源</w:t>
      </w:r>
      <w:r w:rsidRPr="001C58B0">
        <w:rPr>
          <w:rFonts w:ascii="BIZ UDPゴシック" w:eastAsia="BIZ UDPゴシック" w:hAnsi="BIZ UDPゴシック" w:hint="eastAsia"/>
          <w:color w:val="000000" w:themeColor="text1"/>
          <w:szCs w:val="21"/>
        </w:rPr>
        <w:t>は、</w:t>
      </w:r>
      <w:r w:rsidR="00D93872" w:rsidRPr="001C58B0">
        <w:rPr>
          <w:rFonts w:ascii="BIZ UDPゴシック" w:eastAsia="BIZ UDPゴシック" w:hAnsi="BIZ UDPゴシック" w:hint="eastAsia"/>
          <w:color w:val="000000" w:themeColor="text1"/>
          <w:szCs w:val="21"/>
        </w:rPr>
        <w:t>「自然」「社会」「人文歴史」「土地利用」の</w:t>
      </w:r>
      <w:r w:rsidR="00D31E5E" w:rsidRPr="001C58B0">
        <w:rPr>
          <w:rFonts w:ascii="BIZ UDPゴシック" w:eastAsia="BIZ UDPゴシック" w:hAnsi="BIZ UDPゴシック" w:hint="eastAsia"/>
          <w:color w:val="000000" w:themeColor="text1"/>
          <w:szCs w:val="21"/>
        </w:rPr>
        <w:t>４</w:t>
      </w:r>
      <w:r w:rsidR="00D93872" w:rsidRPr="001C58B0">
        <w:rPr>
          <w:rFonts w:ascii="BIZ UDPゴシック" w:eastAsia="BIZ UDPゴシック" w:hAnsi="BIZ UDPゴシック" w:hint="eastAsia"/>
          <w:color w:val="000000" w:themeColor="text1"/>
          <w:szCs w:val="21"/>
        </w:rPr>
        <w:t>つの特性から</w:t>
      </w:r>
      <w:r w:rsidR="0058710F" w:rsidRPr="001C58B0">
        <w:rPr>
          <w:rFonts w:ascii="BIZ UDPゴシック" w:eastAsia="BIZ UDPゴシック" w:hAnsi="BIZ UDPゴシック" w:hint="eastAsia"/>
          <w:color w:val="000000" w:themeColor="text1"/>
          <w:szCs w:val="21"/>
        </w:rPr>
        <w:t>以下のように整理でき</w:t>
      </w:r>
      <w:r w:rsidR="00E71190" w:rsidRPr="001C58B0">
        <w:rPr>
          <w:rFonts w:ascii="BIZ UDPゴシック" w:eastAsia="BIZ UDPゴシック" w:hAnsi="BIZ UDPゴシック" w:hint="eastAsia"/>
          <w:color w:val="000000" w:themeColor="text1"/>
          <w:szCs w:val="21"/>
        </w:rPr>
        <w:t>ます</w:t>
      </w:r>
      <w:r w:rsidR="00DE65F7" w:rsidRPr="001C58B0">
        <w:rPr>
          <w:rFonts w:ascii="BIZ UDPゴシック" w:eastAsia="BIZ UDPゴシック" w:hAnsi="BIZ UDPゴシック" w:hint="eastAsia"/>
          <w:color w:val="000000" w:themeColor="text1"/>
          <w:szCs w:val="21"/>
        </w:rPr>
        <w:t>。</w:t>
      </w:r>
    </w:p>
    <w:p w14:paraId="18BF9C15" w14:textId="7F265144" w:rsidR="00CE7066" w:rsidRPr="001C58B0" w:rsidRDefault="00CE7066" w:rsidP="00B93D7E">
      <w:pPr>
        <w:autoSpaceDE w:val="0"/>
        <w:autoSpaceDN w:val="0"/>
        <w:ind w:firstLineChars="100" w:firstLine="210"/>
        <w:rPr>
          <w:rFonts w:ascii="BIZ UDPゴシック" w:eastAsia="BIZ UDPゴシック" w:hAnsi="BIZ UDPゴシック"/>
          <w:color w:val="FF0000"/>
          <w:szCs w:val="21"/>
        </w:rPr>
      </w:pPr>
    </w:p>
    <w:p w14:paraId="09D39897" w14:textId="3B34B2C6" w:rsidR="00304951" w:rsidRPr="001C58B0" w:rsidRDefault="00BE2D1B" w:rsidP="00B93D7E">
      <w:pPr>
        <w:pStyle w:val="aa"/>
        <w:numPr>
          <w:ilvl w:val="1"/>
          <w:numId w:val="3"/>
        </w:numPr>
        <w:tabs>
          <w:tab w:val="left" w:pos="2595"/>
        </w:tabs>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自然特性</w:t>
      </w:r>
    </w:p>
    <w:p w14:paraId="15918CDC" w14:textId="6174A48C" w:rsidR="00A7263F" w:rsidRPr="001C58B0" w:rsidRDefault="00A7263F" w:rsidP="00B93D7E">
      <w:pPr>
        <w:autoSpaceDE w:val="0"/>
        <w:autoSpaceDN w:val="0"/>
        <w:ind w:leftChars="202" w:left="424"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大阪平野の三方をとりまく</w:t>
      </w:r>
      <w:r w:rsidR="00C874C1" w:rsidRPr="001C58B0">
        <w:rPr>
          <w:rFonts w:ascii="BIZ UDPゴシック" w:eastAsia="BIZ UDPゴシック" w:hAnsi="BIZ UDPゴシック" w:hint="eastAsia"/>
          <w:color w:val="000000" w:themeColor="text1"/>
          <w:szCs w:val="21"/>
        </w:rPr>
        <w:t>北摂</w:t>
      </w:r>
      <w:r w:rsidR="007D61F1" w:rsidRPr="001C58B0">
        <w:rPr>
          <w:rFonts w:ascii="BIZ UDPゴシック" w:eastAsia="BIZ UDPゴシック" w:hAnsi="BIZ UDPゴシック" w:hint="eastAsia"/>
          <w:color w:val="000000" w:themeColor="text1"/>
          <w:szCs w:val="21"/>
        </w:rPr>
        <w:t>山系</w:t>
      </w:r>
      <w:r w:rsidR="00C874C1" w:rsidRPr="001C58B0">
        <w:rPr>
          <w:rFonts w:ascii="BIZ UDPゴシック" w:eastAsia="BIZ UDPゴシック" w:hAnsi="BIZ UDPゴシック" w:hint="eastAsia"/>
          <w:color w:val="000000" w:themeColor="text1"/>
          <w:szCs w:val="21"/>
        </w:rPr>
        <w:t>、金剛生駒</w:t>
      </w:r>
      <w:r w:rsidR="00E52D94" w:rsidRPr="001C58B0">
        <w:rPr>
          <w:rFonts w:ascii="BIZ UDPゴシック" w:eastAsia="BIZ UDPゴシック" w:hAnsi="BIZ UDPゴシック" w:hint="eastAsia"/>
          <w:color w:val="000000" w:themeColor="text1"/>
          <w:szCs w:val="21"/>
        </w:rPr>
        <w:t>山系</w:t>
      </w:r>
      <w:r w:rsidR="00C874C1" w:rsidRPr="001C58B0">
        <w:rPr>
          <w:rFonts w:ascii="BIZ UDPゴシック" w:eastAsia="BIZ UDPゴシック" w:hAnsi="BIZ UDPゴシック" w:hint="eastAsia"/>
          <w:color w:val="000000" w:themeColor="text1"/>
          <w:szCs w:val="21"/>
        </w:rPr>
        <w:t>、和泉</w:t>
      </w:r>
      <w:r w:rsidR="00E52D94" w:rsidRPr="001C58B0">
        <w:rPr>
          <w:rFonts w:ascii="BIZ UDPゴシック" w:eastAsia="BIZ UDPゴシック" w:hAnsi="BIZ UDPゴシック" w:hint="eastAsia"/>
          <w:color w:val="000000" w:themeColor="text1"/>
          <w:szCs w:val="21"/>
        </w:rPr>
        <w:t>葛城山系</w:t>
      </w:r>
      <w:r w:rsidR="00C874C1"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には、自然豊かな森林が連続して存在し、大阪の景観の背景になってい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。前山として良好な都市景観を形成する</w:t>
      </w:r>
      <w:r w:rsidR="00864267" w:rsidRPr="001C58B0">
        <w:rPr>
          <w:rFonts w:ascii="BIZ UDPゴシック" w:eastAsia="BIZ UDPゴシック" w:hAnsi="BIZ UDPゴシック" w:hint="eastAsia"/>
          <w:color w:val="000000" w:themeColor="text1"/>
          <w:szCs w:val="21"/>
        </w:rPr>
        <w:t>千里丘陵、枚方丘陵、泉北丘陵などの</w:t>
      </w:r>
      <w:r w:rsidRPr="001C58B0">
        <w:rPr>
          <w:rFonts w:ascii="BIZ UDPゴシック" w:eastAsia="BIZ UDPゴシック" w:hAnsi="BIZ UDPゴシック" w:hint="eastAsia"/>
          <w:color w:val="000000" w:themeColor="text1"/>
          <w:szCs w:val="21"/>
        </w:rPr>
        <w:t>丘陵地には、ため池や農空間</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の水辺空間が点在し、市街地と周辺山系との緩衝帯と</w:t>
      </w:r>
      <w:r w:rsidR="002F1E59" w:rsidRPr="001C58B0">
        <w:rPr>
          <w:rFonts w:ascii="BIZ UDPゴシック" w:eastAsia="BIZ UDPゴシック" w:hAnsi="BIZ UDPゴシック" w:hint="eastAsia"/>
          <w:color w:val="000000" w:themeColor="text1"/>
          <w:szCs w:val="21"/>
        </w:rPr>
        <w:t>しての役割を担</w:t>
      </w:r>
      <w:r w:rsidRPr="001C58B0">
        <w:rPr>
          <w:rFonts w:ascii="BIZ UDPゴシック" w:eastAsia="BIZ UDPゴシック" w:hAnsi="BIZ UDPゴシック" w:hint="eastAsia"/>
          <w:color w:val="000000" w:themeColor="text1"/>
          <w:szCs w:val="21"/>
        </w:rPr>
        <w:t>ってい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r w:rsidR="00DD5464" w:rsidRPr="001C58B0">
        <w:rPr>
          <w:rFonts w:ascii="BIZ UDPゴシック" w:eastAsia="BIZ UDPゴシック" w:hAnsi="BIZ UDPゴシック" w:hint="eastAsia"/>
          <w:color w:val="000000" w:themeColor="text1"/>
          <w:szCs w:val="21"/>
        </w:rPr>
        <w:t>大阪湾に接する</w:t>
      </w:r>
      <w:r w:rsidRPr="001C58B0">
        <w:rPr>
          <w:rFonts w:ascii="BIZ UDPゴシック" w:eastAsia="BIZ UDPゴシック" w:hAnsi="BIZ UDPゴシック" w:hint="eastAsia"/>
          <w:color w:val="000000" w:themeColor="text1"/>
          <w:szCs w:val="21"/>
        </w:rPr>
        <w:t>臨海部には、埋立地が分布し、南北に長い海岸線が水辺の景観を形成してい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r w:rsidR="00E117F4" w:rsidRPr="001C58B0">
        <w:rPr>
          <w:rFonts w:ascii="BIZ UDPゴシック" w:eastAsia="BIZ UDPゴシック" w:hAnsi="BIZ UDPゴシック" w:hint="eastAsia"/>
          <w:color w:val="000000" w:themeColor="text1"/>
          <w:szCs w:val="21"/>
        </w:rPr>
        <w:t>また</w:t>
      </w:r>
      <w:r w:rsidRPr="001C58B0">
        <w:rPr>
          <w:rFonts w:ascii="BIZ UDPゴシック" w:eastAsia="BIZ UDPゴシック" w:hAnsi="BIZ UDPゴシック" w:hint="eastAsia"/>
          <w:color w:val="000000" w:themeColor="text1"/>
          <w:szCs w:val="21"/>
        </w:rPr>
        <w:t>、</w:t>
      </w:r>
      <w:r w:rsidR="00A132B0" w:rsidRPr="001C58B0">
        <w:rPr>
          <w:rFonts w:ascii="BIZ UDPゴシック" w:eastAsia="BIZ UDPゴシック" w:hAnsi="BIZ UDPゴシック" w:hint="eastAsia"/>
          <w:color w:val="000000" w:themeColor="text1"/>
          <w:szCs w:val="21"/>
        </w:rPr>
        <w:t>淀川、</w:t>
      </w:r>
      <w:r w:rsidRPr="001C58B0">
        <w:rPr>
          <w:rFonts w:ascii="BIZ UDPゴシック" w:eastAsia="BIZ UDPゴシック" w:hAnsi="BIZ UDPゴシック" w:hint="eastAsia"/>
          <w:color w:val="000000" w:themeColor="text1"/>
          <w:szCs w:val="21"/>
        </w:rPr>
        <w:t>大和川が大阪湾に流れ込み、その他の中小河川・水路が網目状に分布し、水辺の回廊</w:t>
      </w:r>
      <w:r w:rsidR="009C1EB4" w:rsidRPr="001C58B0">
        <w:rPr>
          <w:rFonts w:ascii="BIZ UDPゴシック" w:eastAsia="BIZ UDPゴシック" w:hAnsi="BIZ UDPゴシック" w:hint="eastAsia"/>
          <w:color w:val="000000" w:themeColor="text1"/>
          <w:szCs w:val="21"/>
        </w:rPr>
        <w:t>（コリドー）</w:t>
      </w:r>
      <w:r w:rsidRPr="001C58B0">
        <w:rPr>
          <w:rFonts w:ascii="BIZ UDPゴシック" w:eastAsia="BIZ UDPゴシック" w:hAnsi="BIZ UDPゴシック" w:hint="eastAsia"/>
          <w:color w:val="000000" w:themeColor="text1"/>
          <w:szCs w:val="21"/>
        </w:rPr>
        <w:t>を形成してい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。平地部には、</w:t>
      </w:r>
      <w:r w:rsidR="00DD5464" w:rsidRPr="001C58B0">
        <w:rPr>
          <w:rFonts w:ascii="BIZ UDPゴシック" w:eastAsia="BIZ UDPゴシック" w:hAnsi="BIZ UDPゴシック" w:hint="eastAsia"/>
          <w:color w:val="000000" w:themeColor="text1"/>
          <w:szCs w:val="21"/>
        </w:rPr>
        <w:t>農地、ため池、樹林地、公園緑地</w:t>
      </w:r>
      <w:r w:rsidRPr="001C58B0">
        <w:rPr>
          <w:rFonts w:ascii="BIZ UDPゴシック" w:eastAsia="BIZ UDPゴシック" w:hAnsi="BIZ UDPゴシック" w:hint="eastAsia"/>
          <w:color w:val="000000" w:themeColor="text1"/>
          <w:szCs w:val="21"/>
        </w:rPr>
        <w:t>などのみどりが存在し、</w:t>
      </w:r>
      <w:r w:rsidR="001B4E96" w:rsidRPr="001C58B0">
        <w:rPr>
          <w:rFonts w:ascii="BIZ UDPゴシック" w:eastAsia="BIZ UDPゴシック" w:hAnsi="BIZ UDPゴシック" w:hint="eastAsia"/>
          <w:color w:val="000000" w:themeColor="text1"/>
          <w:szCs w:val="21"/>
        </w:rPr>
        <w:t>網目状に</w:t>
      </w:r>
      <w:r w:rsidR="0019283E" w:rsidRPr="001C58B0">
        <w:rPr>
          <w:rFonts w:ascii="BIZ UDPゴシック" w:eastAsia="BIZ UDPゴシック" w:hAnsi="BIZ UDPゴシック" w:hint="eastAsia"/>
          <w:color w:val="000000" w:themeColor="text1"/>
          <w:szCs w:val="21"/>
        </w:rPr>
        <w:t>分布</w:t>
      </w:r>
      <w:r w:rsidR="00BE283D" w:rsidRPr="001C58B0">
        <w:rPr>
          <w:rFonts w:ascii="BIZ UDPゴシック" w:eastAsia="BIZ UDPゴシック" w:hAnsi="BIZ UDPゴシック" w:hint="eastAsia"/>
          <w:color w:val="000000" w:themeColor="text1"/>
          <w:szCs w:val="21"/>
        </w:rPr>
        <w:t>している</w:t>
      </w:r>
      <w:r w:rsidRPr="001C58B0">
        <w:rPr>
          <w:rFonts w:ascii="BIZ UDPゴシック" w:eastAsia="BIZ UDPゴシック" w:hAnsi="BIZ UDPゴシック" w:hint="eastAsia"/>
          <w:color w:val="000000" w:themeColor="text1"/>
          <w:szCs w:val="21"/>
        </w:rPr>
        <w:t>河川・水路</w:t>
      </w:r>
      <w:r w:rsidR="00BE283D" w:rsidRPr="001C58B0">
        <w:rPr>
          <w:rFonts w:ascii="BIZ UDPゴシック" w:eastAsia="BIZ UDPゴシック" w:hAnsi="BIZ UDPゴシック" w:hint="eastAsia"/>
          <w:color w:val="000000" w:themeColor="text1"/>
          <w:szCs w:val="21"/>
        </w:rPr>
        <w:t>で</w:t>
      </w:r>
      <w:r w:rsidR="00A132B0" w:rsidRPr="001C58B0">
        <w:rPr>
          <w:rFonts w:ascii="BIZ UDPゴシック" w:eastAsia="BIZ UDPゴシック" w:hAnsi="BIZ UDPゴシック" w:hint="eastAsia"/>
          <w:color w:val="000000" w:themeColor="text1"/>
          <w:szCs w:val="21"/>
        </w:rPr>
        <w:t>つな</w:t>
      </w:r>
      <w:r w:rsidR="00056B32" w:rsidRPr="001C58B0">
        <w:rPr>
          <w:rFonts w:ascii="BIZ UDPゴシック" w:eastAsia="BIZ UDPゴシック" w:hAnsi="BIZ UDPゴシック" w:hint="eastAsia"/>
          <w:color w:val="000000" w:themeColor="text1"/>
          <w:szCs w:val="21"/>
        </w:rPr>
        <w:t>がってい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0BD589A6" w14:textId="4C8459F1" w:rsidR="00DD5464" w:rsidRPr="001C58B0" w:rsidRDefault="00770A82" w:rsidP="00B93D7E">
      <w:pPr>
        <w:tabs>
          <w:tab w:val="left" w:pos="2595"/>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大阪</w:t>
      </w:r>
      <w:r w:rsidR="00FF7D30" w:rsidRPr="001C58B0">
        <w:rPr>
          <w:rFonts w:ascii="BIZ UDPゴシック" w:eastAsia="BIZ UDPゴシック" w:hAnsi="BIZ UDPゴシック" w:hint="eastAsia"/>
          <w:color w:val="000000" w:themeColor="text1"/>
          <w:szCs w:val="21"/>
        </w:rPr>
        <w:t>の</w:t>
      </w:r>
      <w:r w:rsidR="00EB4D0D" w:rsidRPr="001C58B0">
        <w:rPr>
          <w:rFonts w:ascii="BIZ UDPゴシック" w:eastAsia="BIZ UDPゴシック" w:hAnsi="BIZ UDPゴシック" w:hint="eastAsia"/>
          <w:color w:val="000000" w:themeColor="text1"/>
          <w:szCs w:val="21"/>
        </w:rPr>
        <w:t>みどりは、</w:t>
      </w:r>
      <w:r w:rsidR="00A7263F" w:rsidRPr="001C58B0">
        <w:rPr>
          <w:rFonts w:ascii="BIZ UDPゴシック" w:eastAsia="BIZ UDPゴシック" w:hAnsi="BIZ UDPゴシック" w:hint="eastAsia"/>
          <w:color w:val="000000" w:themeColor="text1"/>
          <w:szCs w:val="21"/>
        </w:rPr>
        <w:t>隣接府県</w:t>
      </w:r>
      <w:r w:rsidRPr="001C58B0">
        <w:rPr>
          <w:rFonts w:ascii="BIZ UDPゴシック" w:eastAsia="BIZ UDPゴシック" w:hAnsi="BIZ UDPゴシック" w:hint="eastAsia"/>
          <w:color w:val="000000" w:themeColor="text1"/>
          <w:szCs w:val="21"/>
        </w:rPr>
        <w:t>のみどりともつながって</w:t>
      </w:r>
      <w:r w:rsidR="00A7263F" w:rsidRPr="001C58B0">
        <w:rPr>
          <w:rFonts w:ascii="BIZ UDPゴシック" w:eastAsia="BIZ UDPゴシック" w:hAnsi="BIZ UDPゴシック" w:hint="eastAsia"/>
          <w:color w:val="000000" w:themeColor="text1"/>
          <w:szCs w:val="21"/>
        </w:rPr>
        <w:t>存在</w:t>
      </w:r>
      <w:r w:rsidR="00EB4D0D" w:rsidRPr="001C58B0">
        <w:rPr>
          <w:rFonts w:ascii="BIZ UDPゴシック" w:eastAsia="BIZ UDPゴシック" w:hAnsi="BIZ UDPゴシック" w:hint="eastAsia"/>
          <w:color w:val="000000" w:themeColor="text1"/>
          <w:szCs w:val="21"/>
        </w:rPr>
        <w:t>し</w:t>
      </w:r>
      <w:r w:rsidR="00A7263F" w:rsidRPr="001C58B0">
        <w:rPr>
          <w:rFonts w:ascii="BIZ UDPゴシック" w:eastAsia="BIZ UDPゴシック" w:hAnsi="BIZ UDPゴシック" w:hint="eastAsia"/>
          <w:color w:val="000000" w:themeColor="text1"/>
          <w:szCs w:val="21"/>
        </w:rPr>
        <w:t>、近畿圏における広域的なみどりの骨格</w:t>
      </w:r>
      <w:r w:rsidR="000800DB" w:rsidRPr="001C58B0">
        <w:rPr>
          <w:rFonts w:ascii="BIZ UDPゴシック" w:eastAsia="BIZ UDPゴシック" w:hAnsi="BIZ UDPゴシック" w:hint="eastAsia"/>
          <w:color w:val="000000" w:themeColor="text1"/>
          <w:szCs w:val="21"/>
        </w:rPr>
        <w:t>の一部となって</w:t>
      </w:r>
      <w:r w:rsidR="00A7263F"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00A7263F" w:rsidRPr="001C58B0">
        <w:rPr>
          <w:rFonts w:ascii="BIZ UDPゴシック" w:eastAsia="BIZ UDPゴシック" w:hAnsi="BIZ UDPゴシック" w:hint="eastAsia"/>
          <w:color w:val="000000" w:themeColor="text1"/>
          <w:szCs w:val="21"/>
        </w:rPr>
        <w:t>。</w:t>
      </w:r>
    </w:p>
    <w:p w14:paraId="1A0E61D9" w14:textId="1A5B724C" w:rsidR="00A7263F" w:rsidRPr="001C58B0" w:rsidRDefault="000B021D" w:rsidP="00B93D7E">
      <w:pPr>
        <w:tabs>
          <w:tab w:val="left" w:pos="2595"/>
        </w:tabs>
        <w:autoSpaceDE w:val="0"/>
        <w:autoSpaceDN w:val="0"/>
        <w:ind w:left="426" w:firstLineChars="100" w:firstLine="210"/>
        <w:rPr>
          <w:rFonts w:ascii="BIZ UDPゴシック" w:eastAsia="BIZ UDPゴシック" w:hAnsi="BIZ UDPゴシック"/>
          <w:szCs w:val="21"/>
        </w:rPr>
      </w:pPr>
      <w:r w:rsidRPr="001C58B0">
        <w:rPr>
          <w:rFonts w:ascii="BIZ UDPゴシック" w:eastAsia="BIZ UDPゴシック" w:hAnsi="BIZ UDPゴシック" w:hint="eastAsia"/>
          <w:color w:val="000000" w:themeColor="text1"/>
          <w:szCs w:val="21"/>
        </w:rPr>
        <w:t>さらに</w:t>
      </w:r>
      <w:r w:rsidR="00DD5464" w:rsidRPr="001C58B0">
        <w:rPr>
          <w:rFonts w:ascii="BIZ UDPゴシック" w:eastAsia="BIZ UDPゴシック" w:hAnsi="BIZ UDPゴシック" w:hint="eastAsia"/>
          <w:color w:val="000000" w:themeColor="text1"/>
          <w:szCs w:val="21"/>
        </w:rPr>
        <w:t>、生物多様性ホットスポットや保存樹など</w:t>
      </w:r>
      <w:r w:rsidR="006F5DB2" w:rsidRPr="001C58B0">
        <w:rPr>
          <w:rFonts w:ascii="BIZ UDPゴシック" w:eastAsia="BIZ UDPゴシック" w:hAnsi="BIZ UDPゴシック" w:hint="eastAsia"/>
          <w:color w:val="000000" w:themeColor="text1"/>
          <w:szCs w:val="21"/>
        </w:rPr>
        <w:t>の貴重な自然</w:t>
      </w:r>
      <w:r w:rsidR="00255CAF" w:rsidRPr="001C58B0">
        <w:rPr>
          <w:rFonts w:ascii="BIZ UDPゴシック" w:eastAsia="BIZ UDPゴシック" w:hAnsi="BIZ UDPゴシック" w:hint="eastAsia"/>
          <w:color w:val="000000" w:themeColor="text1"/>
          <w:szCs w:val="21"/>
        </w:rPr>
        <w:t>も</w:t>
      </w:r>
      <w:r w:rsidR="00DD5464" w:rsidRPr="001C58B0">
        <w:rPr>
          <w:rFonts w:ascii="BIZ UDPゴシック" w:eastAsia="BIZ UDPゴシック" w:hAnsi="BIZ UDPゴシック" w:hint="eastAsia"/>
          <w:color w:val="000000" w:themeColor="text1"/>
          <w:szCs w:val="21"/>
        </w:rPr>
        <w:t>点在</w:t>
      </w:r>
      <w:r w:rsidR="00DD5464" w:rsidRPr="001C58B0">
        <w:rPr>
          <w:rFonts w:ascii="BIZ UDPゴシック" w:eastAsia="BIZ UDPゴシック" w:hAnsi="BIZ UDPゴシック" w:hint="eastAsia"/>
          <w:szCs w:val="21"/>
        </w:rPr>
        <w:t>し、生物多様性の保全が図られている区域として、自然共生サイト</w:t>
      </w:r>
      <w:r w:rsidR="00AB0C8C" w:rsidRPr="001C58B0">
        <w:rPr>
          <w:rStyle w:val="afc"/>
          <w:rFonts w:ascii="BIZ UDPゴシック" w:eastAsia="BIZ UDPゴシック" w:hAnsi="BIZ UDPゴシック"/>
          <w:szCs w:val="21"/>
        </w:rPr>
        <w:footnoteReference w:id="7"/>
      </w:r>
      <w:r w:rsidR="00DD5464" w:rsidRPr="001C58B0">
        <w:rPr>
          <w:rFonts w:ascii="BIZ UDPゴシック" w:eastAsia="BIZ UDPゴシック" w:hAnsi="BIZ UDPゴシック" w:hint="eastAsia"/>
          <w:szCs w:val="21"/>
        </w:rPr>
        <w:t>への認定が増えつつあ</w:t>
      </w:r>
      <w:r w:rsidR="00E71190" w:rsidRPr="001C58B0">
        <w:rPr>
          <w:rFonts w:ascii="BIZ UDPゴシック" w:eastAsia="BIZ UDPゴシック" w:hAnsi="BIZ UDPゴシック" w:hint="eastAsia"/>
          <w:szCs w:val="21"/>
        </w:rPr>
        <w:t>ります</w:t>
      </w:r>
      <w:r w:rsidR="00DD5464" w:rsidRPr="001C58B0">
        <w:rPr>
          <w:rFonts w:ascii="BIZ UDPゴシック" w:eastAsia="BIZ UDPゴシック" w:hAnsi="BIZ UDPゴシック" w:hint="eastAsia"/>
          <w:szCs w:val="21"/>
        </w:rPr>
        <w:t>。</w:t>
      </w:r>
    </w:p>
    <w:p w14:paraId="34CC92AE" w14:textId="77777777" w:rsidR="008159CB" w:rsidRPr="001C58B0" w:rsidRDefault="008159CB" w:rsidP="00B93D7E">
      <w:pPr>
        <w:tabs>
          <w:tab w:val="left" w:pos="2595"/>
        </w:tabs>
        <w:autoSpaceDE w:val="0"/>
        <w:autoSpaceDN w:val="0"/>
        <w:rPr>
          <w:rFonts w:ascii="BIZ UDPゴシック" w:eastAsia="BIZ UDPゴシック" w:hAnsi="BIZ UDPゴシック"/>
          <w:szCs w:val="21"/>
        </w:rPr>
      </w:pPr>
    </w:p>
    <w:p w14:paraId="2723F6AD" w14:textId="77777777" w:rsidR="00304951" w:rsidRPr="001C58B0" w:rsidRDefault="00A7263F" w:rsidP="00B93D7E">
      <w:pPr>
        <w:pStyle w:val="aa"/>
        <w:numPr>
          <w:ilvl w:val="1"/>
          <w:numId w:val="3"/>
        </w:numPr>
        <w:tabs>
          <w:tab w:val="left" w:pos="2595"/>
        </w:tabs>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社会特性</w:t>
      </w:r>
    </w:p>
    <w:p w14:paraId="29BB200B" w14:textId="27DE0723" w:rsidR="00DD5464" w:rsidRPr="001C58B0" w:rsidRDefault="00A7263F" w:rsidP="00B93D7E">
      <w:pPr>
        <w:tabs>
          <w:tab w:val="left" w:pos="2595"/>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都心</w:t>
      </w:r>
      <w:r w:rsidRPr="001C58B0">
        <w:rPr>
          <w:rFonts w:ascii="BIZ UDPゴシック" w:eastAsia="BIZ UDPゴシック" w:hAnsi="BIZ UDPゴシック" w:hint="eastAsia"/>
          <w:color w:val="000000" w:themeColor="text1"/>
          <w:szCs w:val="21"/>
        </w:rPr>
        <w:t>部及び都心部</w:t>
      </w:r>
      <w:r w:rsidR="00DD1947" w:rsidRPr="001C58B0">
        <w:rPr>
          <w:rFonts w:ascii="BIZ UDPゴシック" w:eastAsia="BIZ UDPゴシック" w:hAnsi="BIZ UDPゴシック" w:hint="eastAsia"/>
          <w:color w:val="000000" w:themeColor="text1"/>
          <w:szCs w:val="21"/>
        </w:rPr>
        <w:t>周辺</w:t>
      </w:r>
      <w:r w:rsidRPr="001C58B0">
        <w:rPr>
          <w:rFonts w:ascii="BIZ UDPゴシック" w:eastAsia="BIZ UDPゴシック" w:hAnsi="BIZ UDPゴシック" w:hint="eastAsia"/>
          <w:color w:val="000000" w:themeColor="text1"/>
          <w:szCs w:val="21"/>
        </w:rPr>
        <w:t>は、</w:t>
      </w:r>
      <w:r w:rsidR="00DD5464" w:rsidRPr="001C58B0">
        <w:rPr>
          <w:rFonts w:ascii="BIZ UDPゴシック" w:eastAsia="BIZ UDPゴシック" w:hAnsi="BIZ UDPゴシック" w:hint="eastAsia"/>
          <w:color w:val="000000" w:themeColor="text1"/>
          <w:szCs w:val="21"/>
        </w:rPr>
        <w:t>エネルギー消費に伴う人工排熱の増加や都市化に</w:t>
      </w:r>
      <w:r w:rsidRPr="001C58B0">
        <w:rPr>
          <w:rFonts w:ascii="BIZ UDPゴシック" w:eastAsia="BIZ UDPゴシック" w:hAnsi="BIZ UDPゴシック" w:hint="eastAsia"/>
          <w:color w:val="000000" w:themeColor="text1"/>
          <w:szCs w:val="21"/>
        </w:rPr>
        <w:t>伴う人工的な被覆面の増加</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により、熱環境負荷が大きくなり、</w:t>
      </w:r>
      <w:r w:rsidR="00CF3ECF" w:rsidRPr="001C58B0">
        <w:rPr>
          <w:rFonts w:ascii="BIZ UDPゴシック" w:eastAsia="BIZ UDPゴシック" w:hAnsi="BIZ UDPゴシック" w:hint="eastAsia"/>
          <w:color w:val="000000" w:themeColor="text1"/>
          <w:szCs w:val="21"/>
        </w:rPr>
        <w:t>大阪の年平均気温が100年で約2.1℃上昇</w:t>
      </w:r>
      <w:r w:rsidR="00CF3ECF" w:rsidRPr="001C58B0">
        <w:rPr>
          <w:rFonts w:ascii="BIZ UDPゴシック" w:eastAsia="BIZ UDPゴシック" w:hAnsi="BIZ UDPゴシック" w:hint="eastAsia"/>
          <w:color w:val="000000" w:themeColor="text1"/>
          <w:szCs w:val="21"/>
        </w:rPr>
        <w:lastRenderedPageBreak/>
        <w:t>するなど暑熱環境が悪化してい</w:t>
      </w:r>
      <w:r w:rsidR="00E71190" w:rsidRPr="001C58B0">
        <w:rPr>
          <w:rFonts w:ascii="BIZ UDPゴシック" w:eastAsia="BIZ UDPゴシック" w:hAnsi="BIZ UDPゴシック" w:hint="eastAsia"/>
          <w:color w:val="000000" w:themeColor="text1"/>
          <w:szCs w:val="21"/>
        </w:rPr>
        <w:t>ます</w:t>
      </w:r>
      <w:r w:rsidR="00CF3ECF" w:rsidRPr="001C58B0">
        <w:rPr>
          <w:rFonts w:ascii="BIZ UDPゴシック" w:eastAsia="BIZ UDPゴシック" w:hAnsi="BIZ UDPゴシック" w:hint="eastAsia"/>
          <w:color w:val="000000" w:themeColor="text1"/>
          <w:szCs w:val="21"/>
        </w:rPr>
        <w:t>。</w:t>
      </w:r>
      <w:r w:rsidR="00EA44B2" w:rsidRPr="001C58B0">
        <w:rPr>
          <w:rFonts w:ascii="BIZ UDPゴシック" w:eastAsia="BIZ UDPゴシック" w:hAnsi="BIZ UDPゴシック" w:hint="eastAsia"/>
          <w:color w:val="000000" w:themeColor="text1"/>
          <w:szCs w:val="21"/>
        </w:rPr>
        <w:t>さらに</w:t>
      </w:r>
      <w:r w:rsidR="00BA567A" w:rsidRPr="001C58B0">
        <w:rPr>
          <w:rFonts w:ascii="BIZ UDPゴシック" w:eastAsia="BIZ UDPゴシック" w:hAnsi="BIZ UDPゴシック" w:hint="eastAsia"/>
          <w:color w:val="000000" w:themeColor="text1"/>
          <w:szCs w:val="21"/>
        </w:rPr>
        <w:t>、</w:t>
      </w:r>
      <w:r w:rsidR="00107A6C" w:rsidRPr="001C58B0">
        <w:rPr>
          <w:rFonts w:ascii="BIZ UDPゴシック" w:eastAsia="BIZ UDPゴシック" w:hAnsi="BIZ UDPゴシック" w:hint="eastAsia"/>
          <w:color w:val="000000" w:themeColor="text1"/>
          <w:szCs w:val="21"/>
        </w:rPr>
        <w:t>短時間集中豪雨</w:t>
      </w:r>
      <w:r w:rsidR="00453AC5" w:rsidRPr="001C58B0">
        <w:rPr>
          <w:rFonts w:ascii="BIZ UDPゴシック" w:eastAsia="BIZ UDPゴシック" w:hAnsi="BIZ UDPゴシック" w:hint="eastAsia"/>
          <w:color w:val="000000" w:themeColor="text1"/>
          <w:szCs w:val="21"/>
        </w:rPr>
        <w:t>により、</w:t>
      </w:r>
      <w:r w:rsidR="00D62026" w:rsidRPr="001C58B0">
        <w:rPr>
          <w:rFonts w:ascii="BIZ UDPゴシック" w:eastAsia="BIZ UDPゴシック" w:hAnsi="BIZ UDPゴシック" w:hint="eastAsia"/>
          <w:color w:val="000000" w:themeColor="text1"/>
          <w:szCs w:val="21"/>
        </w:rPr>
        <w:t>下水道、水路及び流域面積の小さい</w:t>
      </w:r>
      <w:r w:rsidR="006907AB" w:rsidRPr="001C58B0">
        <w:rPr>
          <w:rFonts w:ascii="BIZ UDPゴシック" w:eastAsia="BIZ UDPゴシック" w:hAnsi="BIZ UDPゴシック" w:hint="eastAsia"/>
          <w:color w:val="000000" w:themeColor="text1"/>
          <w:szCs w:val="21"/>
        </w:rPr>
        <w:t>河川からの氾濫</w:t>
      </w:r>
      <w:r w:rsidR="00D62026" w:rsidRPr="001C58B0">
        <w:rPr>
          <w:rFonts w:ascii="BIZ UDPゴシック" w:eastAsia="BIZ UDPゴシック" w:hAnsi="BIZ UDPゴシック" w:hint="eastAsia"/>
          <w:color w:val="000000" w:themeColor="text1"/>
          <w:szCs w:val="21"/>
        </w:rPr>
        <w:t>による被害</w:t>
      </w:r>
      <w:r w:rsidR="006907AB" w:rsidRPr="001C58B0">
        <w:rPr>
          <w:rFonts w:ascii="BIZ UDPゴシック" w:eastAsia="BIZ UDPゴシック" w:hAnsi="BIZ UDPゴシック" w:hint="eastAsia"/>
          <w:color w:val="000000" w:themeColor="text1"/>
          <w:szCs w:val="21"/>
        </w:rPr>
        <w:t>（内水浸水被害）</w:t>
      </w:r>
      <w:r w:rsidR="00EA44B2" w:rsidRPr="001C58B0">
        <w:rPr>
          <w:rFonts w:ascii="BIZ UDPゴシック" w:eastAsia="BIZ UDPゴシック" w:hAnsi="BIZ UDPゴシック" w:hint="eastAsia"/>
          <w:color w:val="000000" w:themeColor="text1"/>
          <w:szCs w:val="21"/>
        </w:rPr>
        <w:t>が発生してい</w:t>
      </w:r>
      <w:r w:rsidR="00E71190" w:rsidRPr="001C58B0">
        <w:rPr>
          <w:rFonts w:ascii="BIZ UDPゴシック" w:eastAsia="BIZ UDPゴシック" w:hAnsi="BIZ UDPゴシック" w:hint="eastAsia"/>
          <w:color w:val="000000" w:themeColor="text1"/>
          <w:szCs w:val="21"/>
        </w:rPr>
        <w:t>ます</w:t>
      </w:r>
      <w:r w:rsidR="00EA44B2" w:rsidRPr="001C58B0">
        <w:rPr>
          <w:rFonts w:ascii="BIZ UDPゴシック" w:eastAsia="BIZ UDPゴシック" w:hAnsi="BIZ UDPゴシック" w:hint="eastAsia"/>
          <w:color w:val="000000" w:themeColor="text1"/>
          <w:szCs w:val="21"/>
        </w:rPr>
        <w:t>。</w:t>
      </w:r>
      <w:r w:rsidR="00927725" w:rsidRPr="001C58B0">
        <w:rPr>
          <w:rFonts w:ascii="BIZ UDPゴシック" w:eastAsia="BIZ UDPゴシック" w:hAnsi="BIZ UDPゴシック" w:hint="eastAsia"/>
          <w:color w:val="000000" w:themeColor="text1"/>
          <w:szCs w:val="21"/>
        </w:rPr>
        <w:t>また、</w:t>
      </w:r>
      <w:r w:rsidR="00EA44B2" w:rsidRPr="001C58B0">
        <w:rPr>
          <w:rFonts w:ascii="BIZ UDPゴシック" w:eastAsia="BIZ UDPゴシック" w:hAnsi="BIZ UDPゴシック" w:hint="eastAsia"/>
          <w:color w:val="000000" w:themeColor="text1"/>
          <w:szCs w:val="21"/>
        </w:rPr>
        <w:t>都心部では、</w:t>
      </w:r>
      <w:r w:rsidR="00DD5464" w:rsidRPr="001C58B0">
        <w:rPr>
          <w:rFonts w:ascii="BIZ UDPゴシック" w:eastAsia="BIZ UDPゴシック" w:hAnsi="BIZ UDPゴシック" w:hint="eastAsia"/>
          <w:color w:val="000000" w:themeColor="text1"/>
          <w:szCs w:val="21"/>
        </w:rPr>
        <w:t>地震時</w:t>
      </w:r>
      <w:r w:rsidR="00E73845" w:rsidRPr="001C58B0">
        <w:rPr>
          <w:rFonts w:ascii="BIZ UDPゴシック" w:eastAsia="BIZ UDPゴシック" w:hAnsi="BIZ UDPゴシック" w:hint="eastAsia"/>
          <w:color w:val="000000" w:themeColor="text1"/>
          <w:szCs w:val="21"/>
        </w:rPr>
        <w:t>など</w:t>
      </w:r>
      <w:r w:rsidR="00EC1310" w:rsidRPr="001C58B0">
        <w:rPr>
          <w:rFonts w:ascii="BIZ UDPゴシック" w:eastAsia="BIZ UDPゴシック" w:hAnsi="BIZ UDPゴシック" w:hint="eastAsia"/>
          <w:color w:val="000000" w:themeColor="text1"/>
          <w:szCs w:val="21"/>
        </w:rPr>
        <w:t>に著しく危険な</w:t>
      </w:r>
      <w:r w:rsidRPr="001C58B0">
        <w:rPr>
          <w:rFonts w:ascii="BIZ UDPゴシック" w:eastAsia="BIZ UDPゴシック" w:hAnsi="BIZ UDPゴシック" w:hint="eastAsia"/>
          <w:color w:val="000000" w:themeColor="text1"/>
          <w:szCs w:val="21"/>
        </w:rPr>
        <w:t>密集市街地の区域が分布</w:t>
      </w:r>
      <w:r w:rsidR="00DD5464"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21FE8FB2" w14:textId="3496507F" w:rsidR="00DC5B46" w:rsidRPr="001C58B0" w:rsidRDefault="000834DB" w:rsidP="00B93D7E">
      <w:pPr>
        <w:tabs>
          <w:tab w:val="left" w:pos="2595"/>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府の都市軸となる</w:t>
      </w:r>
      <w:r w:rsidR="00A7263F" w:rsidRPr="001C58B0">
        <w:rPr>
          <w:rFonts w:ascii="BIZ UDPゴシック" w:eastAsia="BIZ UDPゴシック" w:hAnsi="BIZ UDPゴシック" w:hint="eastAsia"/>
          <w:color w:val="000000" w:themeColor="text1"/>
          <w:szCs w:val="21"/>
        </w:rPr>
        <w:t>道路</w:t>
      </w:r>
      <w:r w:rsidR="00DD5464" w:rsidRPr="001C58B0">
        <w:rPr>
          <w:rFonts w:ascii="BIZ UDPゴシック" w:eastAsia="BIZ UDPゴシック" w:hAnsi="BIZ UDPゴシック" w:hint="eastAsia"/>
          <w:color w:val="000000" w:themeColor="text1"/>
          <w:szCs w:val="21"/>
        </w:rPr>
        <w:t>は</w:t>
      </w:r>
      <w:r w:rsidR="00A7263F" w:rsidRPr="001C58B0">
        <w:rPr>
          <w:rFonts w:ascii="BIZ UDPゴシック" w:eastAsia="BIZ UDPゴシック" w:hAnsi="BIZ UDPゴシック" w:hint="eastAsia"/>
          <w:color w:val="000000" w:themeColor="text1"/>
          <w:szCs w:val="21"/>
        </w:rPr>
        <w:t>放射状及び環状に整備され、</w:t>
      </w:r>
      <w:r w:rsidR="00704382" w:rsidRPr="001C58B0">
        <w:rPr>
          <w:rFonts w:ascii="BIZ UDPゴシック" w:eastAsia="BIZ UDPゴシック" w:hAnsi="BIZ UDPゴシック" w:hint="eastAsia"/>
          <w:color w:val="000000" w:themeColor="text1"/>
          <w:szCs w:val="21"/>
        </w:rPr>
        <w:t>街路樹がみどりの回廊（コリドー）</w:t>
      </w:r>
      <w:r w:rsidR="00280DEA" w:rsidRPr="001C58B0">
        <w:rPr>
          <w:rFonts w:ascii="BIZ UDPゴシック" w:eastAsia="BIZ UDPゴシック" w:hAnsi="BIZ UDPゴシック" w:hint="eastAsia"/>
          <w:color w:val="000000" w:themeColor="text1"/>
          <w:szCs w:val="21"/>
        </w:rPr>
        <w:t>の役割</w:t>
      </w:r>
      <w:r w:rsidR="00704382" w:rsidRPr="001C58B0">
        <w:rPr>
          <w:rFonts w:ascii="BIZ UDPゴシック" w:eastAsia="BIZ UDPゴシック" w:hAnsi="BIZ UDPゴシック" w:hint="eastAsia"/>
          <w:color w:val="000000" w:themeColor="text1"/>
          <w:szCs w:val="21"/>
        </w:rPr>
        <w:t>を</w:t>
      </w:r>
      <w:r w:rsidR="00280DEA" w:rsidRPr="001C58B0">
        <w:rPr>
          <w:rFonts w:ascii="BIZ UDPゴシック" w:eastAsia="BIZ UDPゴシック" w:hAnsi="BIZ UDPゴシック" w:hint="eastAsia"/>
          <w:color w:val="000000" w:themeColor="text1"/>
          <w:szCs w:val="21"/>
        </w:rPr>
        <w:t>担って</w:t>
      </w:r>
      <w:r w:rsidR="00704382"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00704382" w:rsidRPr="001C58B0">
        <w:rPr>
          <w:rFonts w:ascii="BIZ UDPゴシック" w:eastAsia="BIZ UDPゴシック" w:hAnsi="BIZ UDPゴシック" w:hint="eastAsia"/>
          <w:color w:val="000000" w:themeColor="text1"/>
          <w:szCs w:val="21"/>
        </w:rPr>
        <w:t>。</w:t>
      </w:r>
      <w:r w:rsidR="00DD5464" w:rsidRPr="001C58B0">
        <w:rPr>
          <w:rFonts w:ascii="BIZ UDPゴシック" w:eastAsia="BIZ UDPゴシック" w:hAnsi="BIZ UDPゴシック" w:hint="eastAsia"/>
          <w:color w:val="000000" w:themeColor="text1"/>
          <w:szCs w:val="21"/>
        </w:rPr>
        <w:t>また、</w:t>
      </w:r>
      <w:r w:rsidR="00A7263F" w:rsidRPr="001C58B0">
        <w:rPr>
          <w:rFonts w:ascii="BIZ UDPゴシック" w:eastAsia="BIZ UDPゴシック" w:hAnsi="BIZ UDPゴシック" w:hint="eastAsia"/>
          <w:color w:val="000000" w:themeColor="text1"/>
          <w:szCs w:val="21"/>
        </w:rPr>
        <w:t>府営公園</w:t>
      </w:r>
      <w:r w:rsidR="008035D4" w:rsidRPr="001C58B0">
        <w:rPr>
          <w:rFonts w:ascii="BIZ UDPゴシック" w:eastAsia="BIZ UDPゴシック" w:hAnsi="BIZ UDPゴシック" w:hint="eastAsia"/>
          <w:color w:val="000000" w:themeColor="text1"/>
          <w:szCs w:val="21"/>
        </w:rPr>
        <w:t>をはじめとする</w:t>
      </w:r>
      <w:r w:rsidR="00A7263F" w:rsidRPr="001C58B0">
        <w:rPr>
          <w:rFonts w:ascii="BIZ UDPゴシック" w:eastAsia="BIZ UDPゴシック" w:hAnsi="BIZ UDPゴシック" w:hint="eastAsia"/>
          <w:color w:val="000000" w:themeColor="text1"/>
          <w:szCs w:val="21"/>
        </w:rPr>
        <w:t>大規模公園</w:t>
      </w:r>
      <w:r w:rsidR="0025419A" w:rsidRPr="001C58B0">
        <w:rPr>
          <w:rFonts w:ascii="BIZ UDPゴシック" w:eastAsia="BIZ UDPゴシック" w:hAnsi="BIZ UDPゴシック" w:hint="eastAsia"/>
          <w:color w:val="000000" w:themeColor="text1"/>
          <w:szCs w:val="21"/>
        </w:rPr>
        <w:t>のほか、</w:t>
      </w:r>
      <w:r w:rsidR="00DD5464" w:rsidRPr="001C58B0">
        <w:rPr>
          <w:rFonts w:ascii="BIZ UDPゴシック" w:eastAsia="BIZ UDPゴシック" w:hAnsi="BIZ UDPゴシック" w:hint="eastAsia"/>
          <w:color w:val="000000" w:themeColor="text1"/>
          <w:szCs w:val="21"/>
        </w:rPr>
        <w:t>天然記念物</w:t>
      </w:r>
      <w:r w:rsidR="00927725" w:rsidRPr="001C58B0">
        <w:rPr>
          <w:rFonts w:ascii="BIZ UDPゴシック" w:eastAsia="BIZ UDPゴシック" w:hAnsi="BIZ UDPゴシック" w:hint="eastAsia"/>
          <w:color w:val="000000" w:themeColor="text1"/>
          <w:szCs w:val="21"/>
        </w:rPr>
        <w:t>など</w:t>
      </w:r>
      <w:r w:rsidR="00DD5464" w:rsidRPr="001C58B0">
        <w:rPr>
          <w:rFonts w:ascii="BIZ UDPゴシック" w:eastAsia="BIZ UDPゴシック" w:hAnsi="BIZ UDPゴシック" w:hint="eastAsia"/>
          <w:color w:val="000000" w:themeColor="text1"/>
          <w:szCs w:val="21"/>
        </w:rPr>
        <w:t>の保存樹</w:t>
      </w:r>
      <w:r w:rsidR="00044329" w:rsidRPr="001C58B0">
        <w:rPr>
          <w:rFonts w:ascii="BIZ UDPゴシック" w:eastAsia="BIZ UDPゴシック" w:hAnsi="BIZ UDPゴシック" w:hint="eastAsia"/>
          <w:color w:val="000000" w:themeColor="text1"/>
          <w:szCs w:val="21"/>
        </w:rPr>
        <w:t>も</w:t>
      </w:r>
      <w:r w:rsidR="00A7263F" w:rsidRPr="001C58B0">
        <w:rPr>
          <w:rFonts w:ascii="BIZ UDPゴシック" w:eastAsia="BIZ UDPゴシック" w:hAnsi="BIZ UDPゴシック" w:hint="eastAsia"/>
          <w:color w:val="000000" w:themeColor="text1"/>
          <w:szCs w:val="21"/>
        </w:rPr>
        <w:t>府全域に点在</w:t>
      </w:r>
      <w:r w:rsidR="00DD5464"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00A7263F" w:rsidRPr="001C58B0">
        <w:rPr>
          <w:rFonts w:ascii="BIZ UDPゴシック" w:eastAsia="BIZ UDPゴシック" w:hAnsi="BIZ UDPゴシック" w:hint="eastAsia"/>
          <w:color w:val="000000" w:themeColor="text1"/>
          <w:szCs w:val="21"/>
        </w:rPr>
        <w:t>。市街地</w:t>
      </w:r>
      <w:r w:rsidR="0055277F" w:rsidRPr="001C58B0">
        <w:rPr>
          <w:rFonts w:ascii="BIZ UDPゴシック" w:eastAsia="BIZ UDPゴシック" w:hAnsi="BIZ UDPゴシック" w:hint="eastAsia"/>
          <w:color w:val="000000" w:themeColor="text1"/>
          <w:szCs w:val="21"/>
        </w:rPr>
        <w:t>には、</w:t>
      </w:r>
      <w:r w:rsidR="00A7327C" w:rsidRPr="001C58B0">
        <w:rPr>
          <w:rFonts w:ascii="BIZ UDPゴシック" w:eastAsia="BIZ UDPゴシック" w:hAnsi="BIZ UDPゴシック" w:hint="eastAsia"/>
          <w:color w:val="000000" w:themeColor="text1"/>
          <w:szCs w:val="21"/>
        </w:rPr>
        <w:t>道路、公園</w:t>
      </w:r>
      <w:r w:rsidR="00881108" w:rsidRPr="001C58B0">
        <w:rPr>
          <w:rFonts w:ascii="BIZ UDPゴシック" w:eastAsia="BIZ UDPゴシック" w:hAnsi="BIZ UDPゴシック" w:hint="eastAsia"/>
          <w:color w:val="000000" w:themeColor="text1"/>
          <w:szCs w:val="21"/>
        </w:rPr>
        <w:t>緑地</w:t>
      </w:r>
      <w:r w:rsidR="00E73845" w:rsidRPr="001C58B0">
        <w:rPr>
          <w:rFonts w:ascii="BIZ UDPゴシック" w:eastAsia="BIZ UDPゴシック" w:hAnsi="BIZ UDPゴシック" w:hint="eastAsia"/>
          <w:color w:val="000000" w:themeColor="text1"/>
          <w:szCs w:val="21"/>
        </w:rPr>
        <w:t>など</w:t>
      </w:r>
      <w:r w:rsidR="00A7327C" w:rsidRPr="001C58B0">
        <w:rPr>
          <w:rFonts w:ascii="BIZ UDPゴシック" w:eastAsia="BIZ UDPゴシック" w:hAnsi="BIZ UDPゴシック" w:hint="eastAsia"/>
          <w:color w:val="000000" w:themeColor="text1"/>
          <w:szCs w:val="21"/>
        </w:rPr>
        <w:t>の都市施設のみどり</w:t>
      </w:r>
      <w:r w:rsidR="0055277F" w:rsidRPr="001C58B0">
        <w:rPr>
          <w:rFonts w:ascii="BIZ UDPゴシック" w:eastAsia="BIZ UDPゴシック" w:hAnsi="BIZ UDPゴシック" w:hint="eastAsia"/>
          <w:color w:val="000000" w:themeColor="text1"/>
          <w:szCs w:val="21"/>
        </w:rPr>
        <w:t>が</w:t>
      </w:r>
      <w:r w:rsidR="00A7263F" w:rsidRPr="001C58B0">
        <w:rPr>
          <w:rFonts w:ascii="BIZ UDPゴシック" w:eastAsia="BIZ UDPゴシック" w:hAnsi="BIZ UDPゴシック" w:hint="eastAsia"/>
          <w:color w:val="000000" w:themeColor="text1"/>
          <w:szCs w:val="21"/>
        </w:rPr>
        <w:t>網目状に幅広く存在</w:t>
      </w:r>
      <w:r w:rsidR="00951427" w:rsidRPr="001C58B0">
        <w:rPr>
          <w:rFonts w:ascii="BIZ UDPゴシック" w:eastAsia="BIZ UDPゴシック" w:hAnsi="BIZ UDPゴシック" w:hint="eastAsia"/>
          <w:color w:val="000000" w:themeColor="text1"/>
          <w:szCs w:val="21"/>
        </w:rPr>
        <w:t>しており、</w:t>
      </w:r>
      <w:r w:rsidR="00FC09AA" w:rsidRPr="001C58B0">
        <w:rPr>
          <w:rFonts w:ascii="BIZ UDPゴシック" w:eastAsia="BIZ UDPゴシック" w:hAnsi="BIZ UDPゴシック" w:hint="eastAsia"/>
          <w:color w:val="000000" w:themeColor="text1"/>
          <w:szCs w:val="21"/>
        </w:rPr>
        <w:t>環境負荷の低減、</w:t>
      </w:r>
      <w:r w:rsidR="00304309" w:rsidRPr="001C58B0">
        <w:rPr>
          <w:rFonts w:ascii="BIZ UDPゴシック" w:eastAsia="BIZ UDPゴシック" w:hAnsi="BIZ UDPゴシック" w:hint="eastAsia"/>
          <w:color w:val="000000" w:themeColor="text1"/>
          <w:szCs w:val="21"/>
        </w:rPr>
        <w:t>災害</w:t>
      </w:r>
      <w:r w:rsidR="00FC09AA" w:rsidRPr="001C58B0">
        <w:rPr>
          <w:rFonts w:ascii="BIZ UDPゴシック" w:eastAsia="BIZ UDPゴシック" w:hAnsi="BIZ UDPゴシック" w:hint="eastAsia"/>
          <w:color w:val="000000" w:themeColor="text1"/>
          <w:szCs w:val="21"/>
        </w:rPr>
        <w:t>に対する安全性の向上、身近な自然との</w:t>
      </w:r>
      <w:r w:rsidR="00881108" w:rsidRPr="001C58B0">
        <w:rPr>
          <w:rFonts w:ascii="BIZ UDPゴシック" w:eastAsia="BIZ UDPゴシック" w:hAnsi="BIZ UDPゴシック" w:hint="eastAsia"/>
          <w:color w:val="000000" w:themeColor="text1"/>
          <w:szCs w:val="21"/>
        </w:rPr>
        <w:t>ふ</w:t>
      </w:r>
      <w:r w:rsidR="00FC09AA" w:rsidRPr="001C58B0">
        <w:rPr>
          <w:rFonts w:ascii="BIZ UDPゴシック" w:eastAsia="BIZ UDPゴシック" w:hAnsi="BIZ UDPゴシック" w:hint="eastAsia"/>
          <w:color w:val="000000" w:themeColor="text1"/>
          <w:szCs w:val="21"/>
        </w:rPr>
        <w:t>れ</w:t>
      </w:r>
      <w:r w:rsidR="00881108" w:rsidRPr="001C58B0">
        <w:rPr>
          <w:rFonts w:ascii="BIZ UDPゴシック" w:eastAsia="BIZ UDPゴシック" w:hAnsi="BIZ UDPゴシック" w:hint="eastAsia"/>
          <w:color w:val="000000" w:themeColor="text1"/>
          <w:szCs w:val="21"/>
        </w:rPr>
        <w:t>あ</w:t>
      </w:r>
      <w:r w:rsidR="00FC09AA" w:rsidRPr="001C58B0">
        <w:rPr>
          <w:rFonts w:ascii="BIZ UDPゴシック" w:eastAsia="BIZ UDPゴシック" w:hAnsi="BIZ UDPゴシック" w:hint="eastAsia"/>
          <w:color w:val="000000" w:themeColor="text1"/>
          <w:szCs w:val="21"/>
        </w:rPr>
        <w:t>いの場やレクリエーションの場の提供など重要な役割を担ってい</w:t>
      </w:r>
      <w:r w:rsidR="00E71190" w:rsidRPr="001C58B0">
        <w:rPr>
          <w:rFonts w:ascii="BIZ UDPゴシック" w:eastAsia="BIZ UDPゴシック" w:hAnsi="BIZ UDPゴシック" w:hint="eastAsia"/>
          <w:color w:val="000000" w:themeColor="text1"/>
          <w:szCs w:val="21"/>
        </w:rPr>
        <w:t>ます</w:t>
      </w:r>
      <w:r w:rsidR="00DC5B46" w:rsidRPr="001C58B0">
        <w:rPr>
          <w:rFonts w:ascii="BIZ UDPゴシック" w:eastAsia="BIZ UDPゴシック" w:hAnsi="BIZ UDPゴシック" w:hint="eastAsia"/>
          <w:color w:val="000000" w:themeColor="text1"/>
          <w:szCs w:val="21"/>
        </w:rPr>
        <w:t>。</w:t>
      </w:r>
    </w:p>
    <w:p w14:paraId="5E1CA5D7" w14:textId="64E67F1B" w:rsidR="00304951" w:rsidRDefault="00B05A74" w:rsidP="00B05A74">
      <w:pPr>
        <w:autoSpaceDE w:val="0"/>
        <w:autoSpaceDN w:val="0"/>
        <w:ind w:leftChars="201" w:left="422"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一方で、街路樹や公園樹</w:t>
      </w:r>
      <w:r w:rsidRPr="00596B09">
        <w:rPr>
          <w:rFonts w:ascii="BIZ UDPゴシック" w:eastAsia="BIZ UDPゴシック" w:hAnsi="BIZ UDPゴシック" w:hint="eastAsia"/>
          <w:color w:val="000000" w:themeColor="text1"/>
          <w:szCs w:val="21"/>
        </w:rPr>
        <w:t>は、植栽後50年以上経過し、樹勢が衰退したものが多く、更新時期を迎えています。今後の樹木の成長や維持管理をふまえると、大径木化による根上がりの発生、無理な剪定による樹形の乱れ、特定外来生物による枯死被害など</w:t>
      </w:r>
      <w:r w:rsidRPr="001C58B0">
        <w:rPr>
          <w:rFonts w:ascii="BIZ UDPゴシック" w:eastAsia="BIZ UDPゴシック" w:hAnsi="BIZ UDPゴシック" w:hint="eastAsia"/>
          <w:color w:val="000000" w:themeColor="text1"/>
          <w:szCs w:val="21"/>
        </w:rPr>
        <w:t>、都市樹木の効用が十分に発揮</w:t>
      </w:r>
      <w:r>
        <w:rPr>
          <w:rFonts w:ascii="BIZ UDPゴシック" w:eastAsia="BIZ UDPゴシック" w:hAnsi="BIZ UDPゴシック" w:hint="eastAsia"/>
          <w:color w:val="000000" w:themeColor="text1"/>
          <w:szCs w:val="21"/>
        </w:rPr>
        <w:t>でき</w:t>
      </w:r>
      <w:r w:rsidRPr="001C58B0">
        <w:rPr>
          <w:rFonts w:ascii="BIZ UDPゴシック" w:eastAsia="BIZ UDPゴシック" w:hAnsi="BIZ UDPゴシック" w:hint="eastAsia"/>
          <w:color w:val="000000" w:themeColor="text1"/>
          <w:szCs w:val="21"/>
        </w:rPr>
        <w:t>ないことが想定されています。</w:t>
      </w:r>
    </w:p>
    <w:p w14:paraId="13756DCD" w14:textId="77777777" w:rsidR="00725AF7" w:rsidRPr="001C58B0" w:rsidRDefault="00725AF7" w:rsidP="00B05A74">
      <w:pPr>
        <w:autoSpaceDE w:val="0"/>
        <w:autoSpaceDN w:val="0"/>
        <w:ind w:leftChars="201" w:left="422" w:firstLineChars="100" w:firstLine="210"/>
        <w:rPr>
          <w:rFonts w:ascii="BIZ UDPゴシック" w:eastAsia="BIZ UDPゴシック" w:hAnsi="BIZ UDPゴシック"/>
          <w:szCs w:val="21"/>
        </w:rPr>
      </w:pPr>
    </w:p>
    <w:p w14:paraId="0C130678" w14:textId="77777777" w:rsidR="00A7263F" w:rsidRPr="001C58B0" w:rsidRDefault="00A7263F" w:rsidP="00B93D7E">
      <w:pPr>
        <w:pStyle w:val="aa"/>
        <w:numPr>
          <w:ilvl w:val="1"/>
          <w:numId w:val="3"/>
        </w:numPr>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人文歴史特性</w:t>
      </w:r>
    </w:p>
    <w:p w14:paraId="50EBE982" w14:textId="70BB2D88" w:rsidR="00A7263F" w:rsidRPr="001C58B0" w:rsidRDefault="005F6D13" w:rsidP="00B93D7E">
      <w:pPr>
        <w:tabs>
          <w:tab w:val="left" w:pos="80"/>
        </w:tabs>
        <w:autoSpaceDE w:val="0"/>
        <w:autoSpaceDN w:val="0"/>
        <w:ind w:left="426" w:firstLineChars="100" w:firstLine="210"/>
        <w:rPr>
          <w:rFonts w:ascii="BIZ UDPゴシック" w:eastAsia="BIZ UDPゴシック" w:hAnsi="BIZ UDPゴシック"/>
          <w:szCs w:val="21"/>
        </w:rPr>
      </w:pPr>
      <w:r w:rsidRPr="001C58B0">
        <w:rPr>
          <w:rFonts w:ascii="BIZ UDPゴシック" w:eastAsia="BIZ UDPゴシック" w:hAnsi="BIZ UDPゴシック" w:hint="eastAsia"/>
          <w:szCs w:val="21"/>
        </w:rPr>
        <w:t>大阪は、瀬戸内海・大阪湾から淀川や大和川を経て古都につながるという地勢的特徴から、古来より交通・運輸の中心地、日本の玄関口として発展してき</w:t>
      </w:r>
      <w:r w:rsidR="00E71190" w:rsidRPr="001C58B0">
        <w:rPr>
          <w:rFonts w:ascii="BIZ UDPゴシック" w:eastAsia="BIZ UDPゴシック" w:hAnsi="BIZ UDPゴシック" w:hint="eastAsia"/>
          <w:szCs w:val="21"/>
        </w:rPr>
        <w:t>ました</w:t>
      </w:r>
      <w:r w:rsidRPr="001C58B0">
        <w:rPr>
          <w:rFonts w:ascii="BIZ UDPゴシック" w:eastAsia="BIZ UDPゴシック" w:hAnsi="BIZ UDPゴシック" w:hint="eastAsia"/>
          <w:szCs w:val="21"/>
        </w:rPr>
        <w:t>。</w:t>
      </w:r>
      <w:r w:rsidR="00A7263F" w:rsidRPr="001C58B0">
        <w:rPr>
          <w:rFonts w:ascii="BIZ UDPゴシック" w:eastAsia="BIZ UDPゴシック" w:hAnsi="BIZ UDPゴシック" w:hint="eastAsia"/>
          <w:szCs w:val="21"/>
        </w:rPr>
        <w:t>旧街道は、多くの歴史・文化</w:t>
      </w:r>
      <w:r w:rsidR="008438DD" w:rsidRPr="001C58B0">
        <w:rPr>
          <w:rFonts w:ascii="BIZ UDPゴシック" w:eastAsia="BIZ UDPゴシック" w:hAnsi="BIZ UDPゴシック" w:hint="eastAsia"/>
          <w:szCs w:val="21"/>
        </w:rPr>
        <w:t>遺産</w:t>
      </w:r>
      <w:r w:rsidR="00A7263F" w:rsidRPr="001C58B0">
        <w:rPr>
          <w:rFonts w:ascii="BIZ UDPゴシック" w:eastAsia="BIZ UDPゴシック" w:hAnsi="BIZ UDPゴシック" w:hint="eastAsia"/>
          <w:szCs w:val="21"/>
        </w:rPr>
        <w:t>と一体となった社寺林や古墳群などのみどりのネットワークとして存在</w:t>
      </w:r>
      <w:r w:rsidR="004F019E" w:rsidRPr="001C58B0">
        <w:rPr>
          <w:rFonts w:ascii="BIZ UDPゴシック" w:eastAsia="BIZ UDPゴシック" w:hAnsi="BIZ UDPゴシック" w:hint="eastAsia"/>
          <w:szCs w:val="21"/>
        </w:rPr>
        <w:t>し、</w:t>
      </w:r>
      <w:r w:rsidR="00A7263F" w:rsidRPr="001C58B0">
        <w:rPr>
          <w:rFonts w:ascii="BIZ UDPゴシック" w:eastAsia="BIZ UDPゴシック" w:hAnsi="BIZ UDPゴシック" w:hint="eastAsia"/>
          <w:szCs w:val="21"/>
        </w:rPr>
        <w:t>特に</w:t>
      </w:r>
      <w:r w:rsidR="00DD1947" w:rsidRPr="001C58B0">
        <w:rPr>
          <w:rFonts w:ascii="BIZ UDPゴシック" w:eastAsia="BIZ UDPゴシック" w:hAnsi="BIZ UDPゴシック" w:hint="eastAsia"/>
          <w:szCs w:val="21"/>
        </w:rPr>
        <w:t>大阪市内では</w:t>
      </w:r>
      <w:r w:rsidR="00A7263F" w:rsidRPr="001C58B0">
        <w:rPr>
          <w:rFonts w:ascii="BIZ UDPゴシック" w:eastAsia="BIZ UDPゴシック" w:hAnsi="BIZ UDPゴシック" w:hint="eastAsia"/>
          <w:szCs w:val="21"/>
        </w:rPr>
        <w:t>上町台地にみどりと多くの歴史・文化遺産が集中</w:t>
      </w:r>
      <w:r w:rsidR="004F019E" w:rsidRPr="001C58B0">
        <w:rPr>
          <w:rFonts w:ascii="BIZ UDPゴシック" w:eastAsia="BIZ UDPゴシック" w:hAnsi="BIZ UDPゴシック" w:hint="eastAsia"/>
          <w:szCs w:val="21"/>
        </w:rPr>
        <w:t>してい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w:t>
      </w:r>
      <w:r w:rsidR="004F019E" w:rsidRPr="001C58B0">
        <w:rPr>
          <w:rFonts w:ascii="BIZ UDPゴシック" w:eastAsia="BIZ UDPゴシック" w:hAnsi="BIZ UDPゴシック" w:hint="eastAsia"/>
          <w:szCs w:val="21"/>
        </w:rPr>
        <w:t>旧</w:t>
      </w:r>
      <w:r w:rsidR="00A7263F" w:rsidRPr="001C58B0">
        <w:rPr>
          <w:rFonts w:ascii="BIZ UDPゴシック" w:eastAsia="BIZ UDPゴシック" w:hAnsi="BIZ UDPゴシック" w:hint="eastAsia"/>
          <w:szCs w:val="21"/>
        </w:rPr>
        <w:t>淀川（大川・中之島）の大阪城から大阪湾にぬける東西軸、御堂筋を柱にした南北軸によるクロス型</w:t>
      </w:r>
      <w:r w:rsidR="00CC297C" w:rsidRPr="001C58B0">
        <w:rPr>
          <w:rFonts w:ascii="BIZ UDPゴシック" w:eastAsia="BIZ UDPゴシック" w:hAnsi="BIZ UDPゴシック" w:hint="eastAsia"/>
          <w:szCs w:val="21"/>
        </w:rPr>
        <w:t>の</w:t>
      </w:r>
      <w:r w:rsidR="004F019E" w:rsidRPr="001C58B0">
        <w:rPr>
          <w:rFonts w:ascii="BIZ UDPゴシック" w:eastAsia="BIZ UDPゴシック" w:hAnsi="BIZ UDPゴシック" w:hint="eastAsia"/>
          <w:szCs w:val="21"/>
        </w:rPr>
        <w:t>みどりの</w:t>
      </w:r>
      <w:r w:rsidR="00A7263F" w:rsidRPr="001C58B0">
        <w:rPr>
          <w:rFonts w:ascii="BIZ UDPゴシック" w:eastAsia="BIZ UDPゴシック" w:hAnsi="BIZ UDPゴシック" w:hint="eastAsia"/>
          <w:szCs w:val="21"/>
        </w:rPr>
        <w:t>ネットワークが形成</w:t>
      </w:r>
      <w:r w:rsidR="004F019E" w:rsidRPr="001C58B0">
        <w:rPr>
          <w:rFonts w:ascii="BIZ UDPゴシック" w:eastAsia="BIZ UDPゴシック" w:hAnsi="BIZ UDPゴシック" w:hint="eastAsia"/>
          <w:szCs w:val="21"/>
        </w:rPr>
        <w:t>されてい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。南河内地域や泉州地域では、巨大な古墳群が存在し、自然豊かなみどりを形成</w:t>
      </w:r>
      <w:r w:rsidR="004F019E" w:rsidRPr="001C58B0">
        <w:rPr>
          <w:rFonts w:ascii="BIZ UDPゴシック" w:eastAsia="BIZ UDPゴシック" w:hAnsi="BIZ UDPゴシック" w:hint="eastAsia"/>
          <w:szCs w:val="21"/>
        </w:rPr>
        <w:t>してい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。旧街道や歴史・文化遺産と一体となったみどりは大阪固有の歴史</w:t>
      </w:r>
      <w:r w:rsidR="00BF7A70" w:rsidRPr="001C58B0">
        <w:rPr>
          <w:rFonts w:ascii="BIZ UDPゴシック" w:eastAsia="BIZ UDPゴシック" w:hAnsi="BIZ UDPゴシック" w:hint="eastAsia"/>
          <w:szCs w:val="21"/>
        </w:rPr>
        <w:t>や</w:t>
      </w:r>
      <w:r w:rsidR="00A7263F" w:rsidRPr="001C58B0">
        <w:rPr>
          <w:rFonts w:ascii="BIZ UDPゴシック" w:eastAsia="BIZ UDPゴシック" w:hAnsi="BIZ UDPゴシック" w:hint="eastAsia"/>
          <w:szCs w:val="21"/>
        </w:rPr>
        <w:t>文化を継承するとともに、大阪の特徴あるみどりを形成する資源となってい</w:t>
      </w:r>
      <w:r w:rsidR="00E71190" w:rsidRPr="001C58B0">
        <w:rPr>
          <w:rFonts w:ascii="BIZ UDPゴシック" w:eastAsia="BIZ UDPゴシック" w:hAnsi="BIZ UDPゴシック" w:hint="eastAsia"/>
          <w:szCs w:val="21"/>
        </w:rPr>
        <w:t>ます</w:t>
      </w:r>
      <w:r w:rsidR="00A7263F" w:rsidRPr="001C58B0">
        <w:rPr>
          <w:rFonts w:ascii="BIZ UDPゴシック" w:eastAsia="BIZ UDPゴシック" w:hAnsi="BIZ UDPゴシック" w:hint="eastAsia"/>
          <w:szCs w:val="21"/>
        </w:rPr>
        <w:t>。</w:t>
      </w:r>
    </w:p>
    <w:p w14:paraId="0569F7BF" w14:textId="77777777" w:rsidR="00A7263F" w:rsidRPr="001C58B0" w:rsidRDefault="00A7263F" w:rsidP="00B93D7E">
      <w:pPr>
        <w:tabs>
          <w:tab w:val="left" w:pos="80"/>
        </w:tabs>
        <w:autoSpaceDE w:val="0"/>
        <w:autoSpaceDN w:val="0"/>
        <w:rPr>
          <w:rFonts w:ascii="BIZ UDPゴシック" w:eastAsia="BIZ UDPゴシック" w:hAnsi="BIZ UDPゴシック"/>
          <w:szCs w:val="21"/>
        </w:rPr>
      </w:pPr>
    </w:p>
    <w:p w14:paraId="4D5213DB" w14:textId="77777777" w:rsidR="00A7263F" w:rsidRPr="001C58B0" w:rsidRDefault="00A7263F" w:rsidP="00B93D7E">
      <w:pPr>
        <w:pStyle w:val="aa"/>
        <w:numPr>
          <w:ilvl w:val="1"/>
          <w:numId w:val="3"/>
        </w:numPr>
        <w:tabs>
          <w:tab w:val="left" w:pos="80"/>
        </w:tabs>
        <w:autoSpaceDE w:val="0"/>
        <w:autoSpaceDN w:val="0"/>
        <w:ind w:leftChars="0" w:left="567" w:hanging="283"/>
        <w:rPr>
          <w:rFonts w:ascii="BIZ UDPゴシック" w:eastAsia="BIZ UDPゴシック" w:hAnsi="BIZ UDPゴシック"/>
          <w:szCs w:val="21"/>
        </w:rPr>
      </w:pPr>
      <w:r w:rsidRPr="001C58B0">
        <w:rPr>
          <w:rFonts w:ascii="BIZ UDPゴシック" w:eastAsia="BIZ UDPゴシック" w:hAnsi="BIZ UDPゴシック" w:hint="eastAsia"/>
          <w:szCs w:val="21"/>
        </w:rPr>
        <w:t>土地利用特性</w:t>
      </w:r>
    </w:p>
    <w:p w14:paraId="60D09E9C" w14:textId="695F84C9" w:rsidR="00A7263F" w:rsidRPr="001C58B0" w:rsidRDefault="00A7263F" w:rsidP="00B93D7E">
      <w:pPr>
        <w:tabs>
          <w:tab w:val="left" w:pos="80"/>
        </w:tabs>
        <w:autoSpaceDE w:val="0"/>
        <w:autoSpaceDN w:val="0"/>
        <w:ind w:left="426" w:firstLineChars="100" w:firstLine="21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山地、丘陵地、平地、埋立地などの地形的特徴と道路、中小河川、公園</w:t>
      </w:r>
      <w:r w:rsidR="00622140" w:rsidRPr="001C58B0">
        <w:rPr>
          <w:rFonts w:ascii="BIZ UDPゴシック" w:eastAsia="BIZ UDPゴシック" w:hAnsi="BIZ UDPゴシック" w:hint="eastAsia"/>
          <w:szCs w:val="21"/>
        </w:rPr>
        <w:t>緑地</w:t>
      </w:r>
      <w:r w:rsidRPr="001C58B0">
        <w:rPr>
          <w:rFonts w:ascii="BIZ UDPゴシック" w:eastAsia="BIZ UDPゴシック" w:hAnsi="BIZ UDPゴシック" w:hint="eastAsia"/>
          <w:szCs w:val="21"/>
        </w:rPr>
        <w:t>、旧街道などを中心とした人の生活・経済活動から、多様な土地利用特性がみられ</w:t>
      </w:r>
      <w:r w:rsidR="00FA445A">
        <w:rPr>
          <w:rFonts w:ascii="BIZ UDPゴシック" w:eastAsia="BIZ UDPゴシック" w:hAnsi="BIZ UDPゴシック" w:hint="eastAsia"/>
          <w:szCs w:val="21"/>
        </w:rPr>
        <w:t>ます。</w:t>
      </w:r>
      <w:r w:rsidR="00754245">
        <w:rPr>
          <w:rFonts w:ascii="BIZ UDPゴシック" w:eastAsia="BIZ UDPゴシック" w:hAnsi="BIZ UDPゴシック" w:hint="eastAsia"/>
          <w:szCs w:val="21"/>
        </w:rPr>
        <w:t>このような</w:t>
      </w:r>
      <w:r w:rsidR="004419CE" w:rsidRPr="001C58B0">
        <w:rPr>
          <w:rFonts w:ascii="BIZ UDPゴシック" w:eastAsia="BIZ UDPゴシック" w:hAnsi="BIZ UDPゴシック" w:hint="eastAsia"/>
          <w:szCs w:val="21"/>
        </w:rPr>
        <w:t>土地利用ごとの特性を</w:t>
      </w:r>
      <w:r w:rsidR="00111E2F" w:rsidRPr="001C58B0">
        <w:rPr>
          <w:rFonts w:ascii="BIZ UDPゴシック" w:eastAsia="BIZ UDPゴシック" w:hAnsi="BIZ UDPゴシック" w:hint="eastAsia"/>
          <w:szCs w:val="21"/>
        </w:rPr>
        <w:t>以下の</w:t>
      </w:r>
      <w:r w:rsidR="00111E2F" w:rsidRPr="001C58B0">
        <w:rPr>
          <w:rFonts w:ascii="BIZ UDPゴシック" w:eastAsia="BIZ UDPゴシック" w:hAnsi="BIZ UDPゴシック"/>
          <w:szCs w:val="21"/>
        </w:rPr>
        <w:t>10エ</w:t>
      </w:r>
      <w:r w:rsidR="00111E2F" w:rsidRPr="001C58B0">
        <w:rPr>
          <w:rFonts w:ascii="BIZ UDPゴシック" w:eastAsia="BIZ UDPゴシック" w:hAnsi="BIZ UDPゴシック"/>
          <w:color w:val="000000" w:themeColor="text1"/>
          <w:szCs w:val="21"/>
        </w:rPr>
        <w:t>リアに分類し整理</w:t>
      </w:r>
      <w:r w:rsidR="00C706C7">
        <w:rPr>
          <w:rFonts w:ascii="BIZ UDPゴシック" w:eastAsia="BIZ UDPゴシック" w:hAnsi="BIZ UDPゴシック" w:hint="eastAsia"/>
          <w:color w:val="000000" w:themeColor="text1"/>
          <w:szCs w:val="21"/>
        </w:rPr>
        <w:t>しました</w:t>
      </w:r>
      <w:r w:rsidR="00111E2F" w:rsidRPr="001C58B0">
        <w:rPr>
          <w:rFonts w:ascii="BIZ UDPゴシック" w:eastAsia="BIZ UDPゴシック" w:hAnsi="BIZ UDPゴシック"/>
          <w:color w:val="000000" w:themeColor="text1"/>
          <w:szCs w:val="21"/>
        </w:rPr>
        <w:t>。</w:t>
      </w:r>
    </w:p>
    <w:p w14:paraId="63B9D21B" w14:textId="77777777" w:rsidR="00293D61" w:rsidRPr="001C58B0" w:rsidRDefault="005B764D" w:rsidP="00B93D7E">
      <w:pPr>
        <w:tabs>
          <w:tab w:val="left" w:pos="80"/>
        </w:tabs>
        <w:autoSpaceDE w:val="0"/>
        <w:autoSpaceDN w:val="0"/>
        <w:ind w:firstLineChars="193" w:firstLine="405"/>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ア）森林のエリア</w:t>
      </w:r>
      <w:r w:rsidR="00293D61" w:rsidRPr="001C58B0">
        <w:rPr>
          <w:rFonts w:ascii="BIZ UDPゴシック" w:eastAsia="BIZ UDPゴシック" w:hAnsi="BIZ UDPゴシック" w:hint="eastAsia"/>
          <w:color w:val="000000" w:themeColor="text1"/>
          <w:szCs w:val="21"/>
        </w:rPr>
        <w:t>（地形分類上の山地）</w:t>
      </w:r>
    </w:p>
    <w:p w14:paraId="04CD97A7" w14:textId="77777777" w:rsidR="00EC4DC9" w:rsidRPr="001C58B0" w:rsidRDefault="00E94A0A" w:rsidP="00DE54AC">
      <w:pPr>
        <w:tabs>
          <w:tab w:val="left" w:pos="80"/>
        </w:tabs>
        <w:autoSpaceDE w:val="0"/>
        <w:autoSpaceDN w:val="0"/>
        <w:ind w:firstLineChars="300" w:firstLine="630"/>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w:t>
      </w:r>
      <w:r w:rsidR="00D0488C" w:rsidRPr="001C58B0">
        <w:rPr>
          <w:rFonts w:ascii="BIZ UDPゴシック" w:eastAsia="BIZ UDPゴシック" w:hAnsi="BIZ UDPゴシック" w:hint="eastAsia"/>
          <w:color w:val="000000" w:themeColor="text1"/>
          <w:szCs w:val="21"/>
        </w:rPr>
        <w:t>周辺山系のみどりが連続して存在し、市街地の背景となってい</w:t>
      </w:r>
      <w:r w:rsidR="00E71190" w:rsidRPr="001C58B0">
        <w:rPr>
          <w:rFonts w:ascii="BIZ UDPゴシック" w:eastAsia="BIZ UDPゴシック" w:hAnsi="BIZ UDPゴシック" w:hint="eastAsia"/>
          <w:color w:val="000000" w:themeColor="text1"/>
          <w:szCs w:val="21"/>
        </w:rPr>
        <w:t>ます</w:t>
      </w:r>
      <w:r w:rsidR="00D0488C" w:rsidRPr="001C58B0">
        <w:rPr>
          <w:rFonts w:ascii="BIZ UDPゴシック" w:eastAsia="BIZ UDPゴシック" w:hAnsi="BIZ UDPゴシック" w:hint="eastAsia"/>
          <w:color w:val="000000" w:themeColor="text1"/>
          <w:szCs w:val="21"/>
        </w:rPr>
        <w:t>。</w:t>
      </w:r>
    </w:p>
    <w:p w14:paraId="3848D8A5" w14:textId="0D22A2D6" w:rsidR="00E94A0A" w:rsidRPr="001C58B0" w:rsidRDefault="00D0488C" w:rsidP="00DE54AC">
      <w:pPr>
        <w:tabs>
          <w:tab w:val="left" w:pos="709"/>
        </w:tabs>
        <w:autoSpaceDE w:val="0"/>
        <w:autoSpaceDN w:val="0"/>
        <w:ind w:leftChars="300" w:left="708" w:hangingChars="37" w:hanging="78"/>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・森林は、水源の涵養、</w:t>
      </w:r>
      <w:r w:rsidR="004B6AE3" w:rsidRPr="001C58B0">
        <w:rPr>
          <w:rFonts w:ascii="BIZ UDPゴシック" w:eastAsia="BIZ UDPゴシック" w:hAnsi="BIZ UDPゴシック" w:hint="eastAsia"/>
          <w:color w:val="000000" w:themeColor="text1"/>
          <w:szCs w:val="21"/>
        </w:rPr>
        <w:t>山地災害の防止、地球温暖化の防止、生物多様性の保全</w:t>
      </w:r>
      <w:r w:rsidR="00E73845" w:rsidRPr="001C58B0">
        <w:rPr>
          <w:rFonts w:ascii="BIZ UDPゴシック" w:eastAsia="BIZ UDPゴシック" w:hAnsi="BIZ UDPゴシック" w:hint="eastAsia"/>
          <w:color w:val="000000" w:themeColor="text1"/>
          <w:szCs w:val="21"/>
        </w:rPr>
        <w:t>など</w:t>
      </w:r>
      <w:r w:rsidR="004B6AE3" w:rsidRPr="001C58B0">
        <w:rPr>
          <w:rFonts w:ascii="BIZ UDPゴシック" w:eastAsia="BIZ UDPゴシック" w:hAnsi="BIZ UDPゴシック" w:hint="eastAsia"/>
          <w:color w:val="000000" w:themeColor="text1"/>
          <w:szCs w:val="21"/>
        </w:rPr>
        <w:t>、多くの公益的機能を有して</w:t>
      </w:r>
      <w:r w:rsidR="00761E58" w:rsidRPr="001C58B0">
        <w:rPr>
          <w:rFonts w:ascii="BIZ UDPゴシック" w:eastAsia="BIZ UDPゴシック" w:hAnsi="BIZ UDPゴシック" w:hint="eastAsia"/>
          <w:color w:val="000000" w:themeColor="text1"/>
          <w:szCs w:val="21"/>
        </w:rPr>
        <w:t>い</w:t>
      </w:r>
      <w:r w:rsidR="00E71190" w:rsidRPr="001C58B0">
        <w:rPr>
          <w:rFonts w:ascii="BIZ UDPゴシック" w:eastAsia="BIZ UDPゴシック" w:hAnsi="BIZ UDPゴシック" w:hint="eastAsia"/>
          <w:color w:val="000000" w:themeColor="text1"/>
          <w:szCs w:val="21"/>
        </w:rPr>
        <w:t>ます</w:t>
      </w:r>
      <w:r w:rsidR="00761E58" w:rsidRPr="001C58B0">
        <w:rPr>
          <w:rFonts w:ascii="BIZ UDPゴシック" w:eastAsia="BIZ UDPゴシック" w:hAnsi="BIZ UDPゴシック" w:hint="eastAsia"/>
          <w:color w:val="000000" w:themeColor="text1"/>
          <w:szCs w:val="21"/>
        </w:rPr>
        <w:t>。</w:t>
      </w:r>
    </w:p>
    <w:p w14:paraId="5DABFF1E" w14:textId="694E6F60" w:rsidR="005B764D" w:rsidRPr="008009F4" w:rsidRDefault="005B764D" w:rsidP="00B93D7E">
      <w:pPr>
        <w:tabs>
          <w:tab w:val="left" w:pos="2595"/>
        </w:tabs>
        <w:autoSpaceDE w:val="0"/>
        <w:autoSpaceDN w:val="0"/>
        <w:ind w:leftChars="202" w:left="424" w:firstLine="2"/>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イ）都市に隣接する丘陵地のエリア</w:t>
      </w:r>
      <w:r w:rsidR="004746B8" w:rsidRPr="001C58B0">
        <w:rPr>
          <w:rFonts w:ascii="BIZ UDPゴシック" w:eastAsia="BIZ UDPゴシック" w:hAnsi="BIZ UDPゴシック" w:hint="eastAsia"/>
          <w:color w:val="000000" w:themeColor="text1"/>
          <w:szCs w:val="21"/>
        </w:rPr>
        <w:t>（地形分類</w:t>
      </w:r>
      <w:r w:rsidR="004746B8" w:rsidRPr="008009F4">
        <w:rPr>
          <w:rFonts w:ascii="BIZ UDPゴシック" w:eastAsia="BIZ UDPゴシック" w:hAnsi="BIZ UDPゴシック" w:hint="eastAsia"/>
          <w:color w:val="000000" w:themeColor="text1"/>
          <w:szCs w:val="21"/>
        </w:rPr>
        <w:t>上の丘陵地で市街化調整区域）</w:t>
      </w:r>
    </w:p>
    <w:p w14:paraId="2A66FF30" w14:textId="755794A9" w:rsidR="002E2251" w:rsidRPr="008009F4" w:rsidRDefault="005B764D" w:rsidP="000D771C">
      <w:pPr>
        <w:tabs>
          <w:tab w:val="left" w:pos="2595"/>
        </w:tabs>
        <w:autoSpaceDE w:val="0"/>
        <w:autoSpaceDN w:val="0"/>
        <w:ind w:leftChars="337" w:left="851" w:hangingChars="68" w:hanging="143"/>
        <w:rPr>
          <w:rFonts w:ascii="BIZ UDPゴシック" w:eastAsia="BIZ UDPゴシック" w:hAnsi="BIZ UDPゴシック"/>
          <w:color w:val="000000" w:themeColor="text1"/>
          <w:szCs w:val="21"/>
        </w:rPr>
      </w:pPr>
      <w:r w:rsidRPr="008009F4">
        <w:rPr>
          <w:rFonts w:ascii="BIZ UDPゴシック" w:eastAsia="BIZ UDPゴシック" w:hAnsi="BIZ UDPゴシック" w:hint="eastAsia"/>
          <w:color w:val="000000" w:themeColor="text1"/>
          <w:szCs w:val="21"/>
        </w:rPr>
        <w:t>・都市部に隣接する前山として存在し、都市住民の生活環境の保全や生物多様性</w:t>
      </w:r>
      <w:r w:rsidR="00B648DA" w:rsidRPr="008009F4">
        <w:rPr>
          <w:rFonts w:ascii="BIZ UDPゴシック" w:eastAsia="BIZ UDPゴシック" w:hAnsi="BIZ UDPゴシック" w:hint="eastAsia"/>
          <w:color w:val="000000" w:themeColor="text1"/>
          <w:szCs w:val="21"/>
        </w:rPr>
        <w:t>、風致又は景観</w:t>
      </w:r>
      <w:r w:rsidRPr="008009F4">
        <w:rPr>
          <w:rFonts w:ascii="BIZ UDPゴシック" w:eastAsia="BIZ UDPゴシック" w:hAnsi="BIZ UDPゴシック" w:hint="eastAsia"/>
          <w:color w:val="000000" w:themeColor="text1"/>
          <w:szCs w:val="21"/>
        </w:rPr>
        <w:t>に重要な役割を果たしてい</w:t>
      </w:r>
      <w:r w:rsidR="00E71190" w:rsidRPr="008009F4">
        <w:rPr>
          <w:rFonts w:ascii="BIZ UDPゴシック" w:eastAsia="BIZ UDPゴシック" w:hAnsi="BIZ UDPゴシック" w:hint="eastAsia"/>
          <w:color w:val="000000" w:themeColor="text1"/>
          <w:szCs w:val="21"/>
        </w:rPr>
        <w:t>ます</w:t>
      </w:r>
      <w:r w:rsidRPr="008009F4">
        <w:rPr>
          <w:rFonts w:ascii="BIZ UDPゴシック" w:eastAsia="BIZ UDPゴシック" w:hAnsi="BIZ UDPゴシック" w:hint="eastAsia"/>
          <w:color w:val="000000" w:themeColor="text1"/>
          <w:szCs w:val="21"/>
        </w:rPr>
        <w:t>。</w:t>
      </w:r>
    </w:p>
    <w:p w14:paraId="4C588D62" w14:textId="01A4E13A" w:rsidR="005B764D" w:rsidRPr="001C58B0" w:rsidRDefault="005B764D" w:rsidP="00B93D7E">
      <w:pPr>
        <w:tabs>
          <w:tab w:val="left" w:pos="2595"/>
        </w:tabs>
        <w:autoSpaceDE w:val="0"/>
        <w:autoSpaceDN w:val="0"/>
        <w:ind w:leftChars="202" w:left="424" w:firstLine="2"/>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ウ）丘陵地に形成された住宅エリア</w:t>
      </w:r>
      <w:r w:rsidR="0027380D" w:rsidRPr="001C58B0">
        <w:rPr>
          <w:rFonts w:ascii="BIZ UDPゴシック" w:eastAsia="BIZ UDPゴシック" w:hAnsi="BIZ UDPゴシック" w:hint="eastAsia"/>
          <w:color w:val="000000" w:themeColor="text1"/>
          <w:szCs w:val="21"/>
        </w:rPr>
        <w:t>（地形分類上の丘陵地で市街化区域）</w:t>
      </w:r>
    </w:p>
    <w:p w14:paraId="387F6E7E" w14:textId="0A4ED14C" w:rsidR="00804AC4" w:rsidRPr="001C58B0" w:rsidRDefault="005B764D" w:rsidP="000D771C">
      <w:pPr>
        <w:pStyle w:val="aa"/>
        <w:tabs>
          <w:tab w:val="left" w:pos="2595"/>
        </w:tabs>
        <w:autoSpaceDE w:val="0"/>
        <w:autoSpaceDN w:val="0"/>
        <w:ind w:leftChars="337" w:left="851" w:hangingChars="68" w:hanging="14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・自然に囲まれた、みどり豊かな住環境が形成されているとともに、周辺の自然環境と</w:t>
      </w:r>
      <w:r w:rsidR="00EA2872" w:rsidRPr="001C58B0">
        <w:rPr>
          <w:rFonts w:ascii="BIZ UDPゴシック" w:eastAsia="BIZ UDPゴシック" w:hAnsi="BIZ UDPゴシック" w:hint="eastAsia"/>
          <w:color w:val="000000" w:themeColor="text1"/>
          <w:szCs w:val="21"/>
        </w:rPr>
        <w:t>敷地</w:t>
      </w:r>
      <w:r w:rsidR="00283E57" w:rsidRPr="001C58B0">
        <w:rPr>
          <w:rFonts w:ascii="BIZ UDPゴシック" w:eastAsia="BIZ UDPゴシック" w:hAnsi="BIZ UDPゴシック" w:hint="eastAsia"/>
          <w:color w:val="000000" w:themeColor="text1"/>
          <w:szCs w:val="21"/>
        </w:rPr>
        <w:t>内</w:t>
      </w:r>
      <w:r w:rsidRPr="001C58B0">
        <w:rPr>
          <w:rFonts w:ascii="BIZ UDPゴシック" w:eastAsia="BIZ UDPゴシック" w:hAnsi="BIZ UDPゴシック" w:hint="eastAsia"/>
          <w:color w:val="000000" w:themeColor="text1"/>
          <w:szCs w:val="21"/>
        </w:rPr>
        <w:t>のみどりが連続性を形成してい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0F59379F" w14:textId="5565ABDF" w:rsidR="005B764D" w:rsidRPr="001C58B0" w:rsidRDefault="005B764D" w:rsidP="00B93D7E">
      <w:pPr>
        <w:pStyle w:val="aa"/>
        <w:tabs>
          <w:tab w:val="left" w:pos="2595"/>
        </w:tabs>
        <w:autoSpaceDE w:val="0"/>
        <w:autoSpaceDN w:val="0"/>
        <w:ind w:leftChars="203" w:left="695" w:hangingChars="128" w:hanging="269"/>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エ）農地、集落が一体となった田園空間のエリア</w:t>
      </w:r>
      <w:r w:rsidR="008C1A58" w:rsidRPr="001C58B0">
        <w:rPr>
          <w:rFonts w:ascii="BIZ UDPゴシック" w:eastAsia="BIZ UDPゴシック" w:hAnsi="BIZ UDPゴシック" w:hint="eastAsia"/>
          <w:color w:val="000000" w:themeColor="text1"/>
          <w:szCs w:val="21"/>
        </w:rPr>
        <w:t>（主に農業振興地域の農空間（集落などを含む））</w:t>
      </w:r>
    </w:p>
    <w:p w14:paraId="6CB7921F" w14:textId="31243802" w:rsidR="00DD627F" w:rsidRPr="001C58B0" w:rsidRDefault="00DD627F" w:rsidP="00B93D7E">
      <w:pPr>
        <w:pStyle w:val="aa"/>
        <w:tabs>
          <w:tab w:val="left" w:pos="2595"/>
        </w:tabs>
        <w:autoSpaceDE w:val="0"/>
        <w:autoSpaceDN w:val="0"/>
        <w:ind w:leftChars="302" w:left="634"/>
        <w:rPr>
          <w:rFonts w:ascii="BIZ UDPゴシック" w:eastAsia="BIZ UDPゴシック" w:hAnsi="BIZ UDPゴシック"/>
          <w:szCs w:val="21"/>
        </w:rPr>
      </w:pPr>
      <w:r w:rsidRPr="001C58B0">
        <w:rPr>
          <w:rFonts w:ascii="BIZ UDPゴシック" w:eastAsia="BIZ UDPゴシック" w:hAnsi="BIZ UDPゴシック" w:hint="eastAsia"/>
          <w:szCs w:val="21"/>
        </w:rPr>
        <w:t>・みどりを有する住宅地、農地、ため池、水路</w:t>
      </w:r>
      <w:r w:rsidR="00E73845" w:rsidRPr="001C58B0">
        <w:rPr>
          <w:rFonts w:ascii="BIZ UDPゴシック" w:eastAsia="BIZ UDPゴシック" w:hAnsi="BIZ UDPゴシック" w:hint="eastAsia"/>
          <w:szCs w:val="21"/>
        </w:rPr>
        <w:t>など</w:t>
      </w:r>
      <w:r w:rsidR="00632F41" w:rsidRPr="001C58B0">
        <w:rPr>
          <w:rFonts w:ascii="BIZ UDPゴシック" w:eastAsia="BIZ UDPゴシック" w:hAnsi="BIZ UDPゴシック" w:hint="eastAsia"/>
          <w:szCs w:val="21"/>
        </w:rPr>
        <w:t>が一体となって田園空間を形成してい</w:t>
      </w:r>
      <w:r w:rsidR="00E71190" w:rsidRPr="001C58B0">
        <w:rPr>
          <w:rFonts w:ascii="BIZ UDPゴシック" w:eastAsia="BIZ UDPゴシック" w:hAnsi="BIZ UDPゴシック" w:hint="eastAsia"/>
          <w:szCs w:val="21"/>
        </w:rPr>
        <w:t>ます</w:t>
      </w:r>
      <w:r w:rsidR="00632F41" w:rsidRPr="001C58B0">
        <w:rPr>
          <w:rFonts w:ascii="BIZ UDPゴシック" w:eastAsia="BIZ UDPゴシック" w:hAnsi="BIZ UDPゴシック" w:hint="eastAsia"/>
          <w:szCs w:val="21"/>
        </w:rPr>
        <w:t>。</w:t>
      </w:r>
    </w:p>
    <w:p w14:paraId="596D946A" w14:textId="47264448" w:rsidR="00DD627F" w:rsidRPr="001C58B0" w:rsidRDefault="00DD627F" w:rsidP="00FF71B5">
      <w:pPr>
        <w:pStyle w:val="aa"/>
        <w:tabs>
          <w:tab w:val="left" w:pos="2595"/>
        </w:tabs>
        <w:autoSpaceDE w:val="0"/>
        <w:autoSpaceDN w:val="0"/>
        <w:ind w:leftChars="302" w:left="707" w:hangingChars="35" w:hanging="73"/>
        <w:rPr>
          <w:rFonts w:ascii="BIZ UDPゴシック" w:eastAsia="BIZ UDPゴシック" w:hAnsi="BIZ UDPゴシック"/>
          <w:szCs w:val="21"/>
        </w:rPr>
      </w:pPr>
      <w:r w:rsidRPr="001C58B0">
        <w:rPr>
          <w:rFonts w:ascii="BIZ UDPゴシック" w:eastAsia="BIZ UDPゴシック" w:hAnsi="BIZ UDPゴシック" w:hint="eastAsia"/>
          <w:szCs w:val="21"/>
        </w:rPr>
        <w:t>・農地、ため池、水路は、豪雨時に雨水を貯留する洪水調整</w:t>
      </w:r>
      <w:r w:rsidR="0086323A" w:rsidRPr="001C58B0">
        <w:rPr>
          <w:rFonts w:ascii="BIZ UDPゴシック" w:eastAsia="BIZ UDPゴシック" w:hAnsi="BIZ UDPゴシック" w:hint="eastAsia"/>
          <w:szCs w:val="21"/>
        </w:rPr>
        <w:t>池</w:t>
      </w:r>
      <w:r w:rsidRPr="001C58B0">
        <w:rPr>
          <w:rFonts w:ascii="BIZ UDPゴシック" w:eastAsia="BIZ UDPゴシック" w:hAnsi="BIZ UDPゴシック" w:hint="eastAsia"/>
          <w:szCs w:val="21"/>
        </w:rPr>
        <w:t>としての防災機能をもってい</w:t>
      </w:r>
      <w:r w:rsidR="00E71190" w:rsidRPr="001C58B0">
        <w:rPr>
          <w:rFonts w:ascii="BIZ UDPゴシック" w:eastAsia="BIZ UDPゴシック" w:hAnsi="BIZ UDPゴシック" w:hint="eastAsia"/>
          <w:szCs w:val="21"/>
        </w:rPr>
        <w:t>ます</w:t>
      </w:r>
      <w:r w:rsidRPr="001C58B0">
        <w:rPr>
          <w:rFonts w:ascii="BIZ UDPゴシック" w:eastAsia="BIZ UDPゴシック" w:hAnsi="BIZ UDPゴシック" w:hint="eastAsia"/>
          <w:szCs w:val="21"/>
        </w:rPr>
        <w:t>。</w:t>
      </w:r>
    </w:p>
    <w:p w14:paraId="5BE388BD" w14:textId="6C261D4A"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オ）</w:t>
      </w:r>
      <w:r w:rsidR="00CB65C3" w:rsidRPr="001C58B0">
        <w:rPr>
          <w:rFonts w:ascii="BIZ UDPゴシック" w:eastAsia="BIZ UDPゴシック" w:hAnsi="BIZ UDPゴシック" w:hint="eastAsia"/>
          <w:szCs w:val="21"/>
        </w:rPr>
        <w:t>みどり</w:t>
      </w:r>
      <w:r w:rsidRPr="001C58B0">
        <w:rPr>
          <w:rFonts w:ascii="BIZ UDPゴシック" w:eastAsia="BIZ UDPゴシック" w:hAnsi="BIZ UDPゴシック" w:hint="eastAsia"/>
          <w:szCs w:val="21"/>
        </w:rPr>
        <w:t>が少ない住宅地中心のエリ</w:t>
      </w:r>
      <w:r w:rsidRPr="001C58B0">
        <w:rPr>
          <w:rFonts w:ascii="BIZ UDPゴシック" w:eastAsia="BIZ UDPゴシック" w:hAnsi="BIZ UDPゴシック" w:hint="eastAsia"/>
          <w:color w:val="000000" w:themeColor="text1"/>
          <w:szCs w:val="21"/>
        </w:rPr>
        <w:t>ア</w:t>
      </w:r>
      <w:r w:rsidR="00E72BB3" w:rsidRPr="001C58B0">
        <w:rPr>
          <w:rFonts w:ascii="BIZ UDPゴシック" w:eastAsia="BIZ UDPゴシック" w:hAnsi="BIZ UDPゴシック" w:hint="eastAsia"/>
          <w:color w:val="000000" w:themeColor="text1"/>
          <w:szCs w:val="21"/>
        </w:rPr>
        <w:t>（主に市街化区域）</w:t>
      </w:r>
    </w:p>
    <w:p w14:paraId="43019985" w14:textId="343B7D5C" w:rsidR="005B764D"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・公園緑地を拠点とし</w:t>
      </w:r>
      <w:r w:rsidR="00DC67D9" w:rsidRPr="001C58B0">
        <w:rPr>
          <w:rFonts w:ascii="BIZ UDPゴシック" w:eastAsia="BIZ UDPゴシック" w:hAnsi="BIZ UDPゴシック" w:hint="eastAsia"/>
          <w:color w:val="000000" w:themeColor="text1"/>
          <w:szCs w:val="21"/>
        </w:rPr>
        <w:t>て</w:t>
      </w:r>
      <w:r w:rsidRPr="001C58B0">
        <w:rPr>
          <w:rFonts w:ascii="BIZ UDPゴシック" w:eastAsia="BIZ UDPゴシック" w:hAnsi="BIZ UDPゴシック" w:hint="eastAsia"/>
          <w:color w:val="000000" w:themeColor="text1"/>
          <w:szCs w:val="21"/>
        </w:rPr>
        <w:t>、街路樹や河川などのみどりが網目状に分布</w:t>
      </w:r>
      <w:r w:rsidR="00DC67D9" w:rsidRPr="001C58B0">
        <w:rPr>
          <w:rFonts w:ascii="BIZ UDPゴシック" w:eastAsia="BIZ UDPゴシック" w:hAnsi="BIZ UDPゴシック" w:hint="eastAsia"/>
          <w:color w:val="000000" w:themeColor="text1"/>
          <w:szCs w:val="21"/>
        </w:rPr>
        <w:t>し</w:t>
      </w:r>
      <w:r w:rsidRPr="001C58B0">
        <w:rPr>
          <w:rFonts w:ascii="BIZ UDPゴシック" w:eastAsia="BIZ UDPゴシック" w:hAnsi="BIZ UDPゴシック" w:hint="eastAsia"/>
          <w:color w:val="000000" w:themeColor="text1"/>
          <w:szCs w:val="21"/>
        </w:rPr>
        <w:t>、社寺林や民有地の庭木などのみどりが点在</w:t>
      </w:r>
      <w:r w:rsidR="00CB65C3"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2F6B5B82" w14:textId="09331ABB" w:rsidR="005B764D"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・民有地が大半を占めており、庭先やベランダのガーデニング、公共空間での緑化ボランティ</w:t>
      </w:r>
      <w:r w:rsidRPr="001C58B0">
        <w:rPr>
          <w:rFonts w:ascii="BIZ UDPゴシック" w:eastAsia="BIZ UDPゴシック" w:hAnsi="BIZ UDPゴシック" w:hint="eastAsia"/>
          <w:color w:val="000000" w:themeColor="text1"/>
          <w:szCs w:val="21"/>
        </w:rPr>
        <w:lastRenderedPageBreak/>
        <w:t>ア活動などによるみどりが存在</w:t>
      </w:r>
      <w:r w:rsidR="00CB65C3"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44A25C0C" w14:textId="573AC447"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カ）良好な</w:t>
      </w:r>
      <w:r w:rsidR="00CB65C3" w:rsidRPr="001C58B0">
        <w:rPr>
          <w:rFonts w:ascii="BIZ UDPゴシック" w:eastAsia="BIZ UDPゴシック" w:hAnsi="BIZ UDPゴシック" w:hint="eastAsia"/>
          <w:color w:val="000000" w:themeColor="text1"/>
          <w:szCs w:val="21"/>
        </w:rPr>
        <w:t>みどり</w:t>
      </w:r>
      <w:r w:rsidRPr="001C58B0">
        <w:rPr>
          <w:rFonts w:ascii="BIZ UDPゴシック" w:eastAsia="BIZ UDPゴシック" w:hAnsi="BIZ UDPゴシック" w:hint="eastAsia"/>
          <w:color w:val="000000" w:themeColor="text1"/>
          <w:szCs w:val="21"/>
        </w:rPr>
        <w:t>を有する住宅地中心のエリア</w:t>
      </w:r>
      <w:r w:rsidR="00BD39C2" w:rsidRPr="001C58B0">
        <w:rPr>
          <w:rFonts w:ascii="BIZ UDPゴシック" w:eastAsia="BIZ UDPゴシック" w:hAnsi="BIZ UDPゴシック" w:hint="eastAsia"/>
          <w:color w:val="000000" w:themeColor="text1"/>
          <w:szCs w:val="21"/>
        </w:rPr>
        <w:t>（主に用途地域における第１種低層住居専用地域）</w:t>
      </w:r>
    </w:p>
    <w:p w14:paraId="23B21FB0" w14:textId="0EE1978A" w:rsidR="005B764D" w:rsidRPr="001C58B0" w:rsidRDefault="005B764D" w:rsidP="00B93D7E">
      <w:pPr>
        <w:pStyle w:val="aa"/>
        <w:tabs>
          <w:tab w:val="left" w:pos="2595"/>
        </w:tabs>
        <w:autoSpaceDE w:val="0"/>
        <w:autoSpaceDN w:val="0"/>
        <w:ind w:leftChars="303" w:left="819" w:hangingChars="87" w:hanging="18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・敷地内に生長した庭木や生垣が存在し、みどり豊かな住環境を形成</w:t>
      </w:r>
      <w:r w:rsidR="00CB65C3" w:rsidRPr="001C58B0">
        <w:rPr>
          <w:rFonts w:ascii="BIZ UDPゴシック" w:eastAsia="BIZ UDPゴシック" w:hAnsi="BIZ UDPゴシック" w:hint="eastAsia"/>
          <w:color w:val="000000" w:themeColor="text1"/>
          <w:szCs w:val="21"/>
        </w:rPr>
        <w:t>してい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70A3F23C" w14:textId="709431DF"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キ）土地の高度利用が中心のエリア</w:t>
      </w:r>
      <w:r w:rsidR="00C14F01" w:rsidRPr="001C58B0">
        <w:rPr>
          <w:rFonts w:ascii="BIZ UDPゴシック" w:eastAsia="BIZ UDPゴシック" w:hAnsi="BIZ UDPゴシック" w:hint="eastAsia"/>
          <w:color w:val="000000" w:themeColor="text1"/>
          <w:szCs w:val="21"/>
        </w:rPr>
        <w:t>（主に用途地域における商業地域）</w:t>
      </w:r>
    </w:p>
    <w:p w14:paraId="5C90D318" w14:textId="12EC55AB" w:rsidR="005B764D"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szCs w:val="21"/>
        </w:rPr>
      </w:pPr>
      <w:r w:rsidRPr="001C58B0">
        <w:rPr>
          <w:rFonts w:ascii="BIZ UDPゴシック" w:eastAsia="BIZ UDPゴシック" w:hAnsi="BIZ UDPゴシック" w:hint="eastAsia"/>
          <w:color w:val="000000" w:themeColor="text1"/>
          <w:szCs w:val="21"/>
        </w:rPr>
        <w:t>・鉄道駅を中心に公共交通機関の充実や土地の高度利用が進んでおり</w:t>
      </w:r>
      <w:r w:rsidRPr="001C58B0">
        <w:rPr>
          <w:rFonts w:ascii="BIZ UDPゴシック" w:eastAsia="BIZ UDPゴシック" w:hAnsi="BIZ UDPゴシック" w:hint="eastAsia"/>
          <w:szCs w:val="21"/>
        </w:rPr>
        <w:t>、ビルでは屋上・壁面緑化が増えつつあ</w:t>
      </w:r>
      <w:r w:rsidR="00E71190" w:rsidRPr="001C58B0">
        <w:rPr>
          <w:rFonts w:ascii="BIZ UDPゴシック" w:eastAsia="BIZ UDPゴシック" w:hAnsi="BIZ UDPゴシック" w:hint="eastAsia"/>
          <w:szCs w:val="21"/>
        </w:rPr>
        <w:t>ります</w:t>
      </w:r>
      <w:r w:rsidRPr="001C58B0">
        <w:rPr>
          <w:rFonts w:ascii="BIZ UDPゴシック" w:eastAsia="BIZ UDPゴシック" w:hAnsi="BIZ UDPゴシック" w:hint="eastAsia"/>
          <w:szCs w:val="21"/>
        </w:rPr>
        <w:t>。</w:t>
      </w:r>
    </w:p>
    <w:p w14:paraId="3AFF1DC1" w14:textId="5A59B829" w:rsidR="00CB65C3" w:rsidRPr="001C58B0" w:rsidRDefault="005B764D" w:rsidP="00FF71B5">
      <w:pPr>
        <w:pStyle w:val="aa"/>
        <w:tabs>
          <w:tab w:val="left" w:pos="2595"/>
        </w:tabs>
        <w:autoSpaceDE w:val="0"/>
        <w:autoSpaceDN w:val="0"/>
        <w:ind w:leftChars="302" w:left="707" w:hangingChars="35" w:hanging="73"/>
        <w:rPr>
          <w:rFonts w:ascii="BIZ UDPゴシック" w:eastAsia="BIZ UDPゴシック" w:hAnsi="BIZ UDPゴシック"/>
          <w:szCs w:val="21"/>
        </w:rPr>
      </w:pPr>
      <w:r w:rsidRPr="001C58B0">
        <w:rPr>
          <w:rFonts w:ascii="BIZ UDPゴシック" w:eastAsia="BIZ UDPゴシック" w:hAnsi="BIZ UDPゴシック" w:hint="eastAsia"/>
          <w:szCs w:val="21"/>
        </w:rPr>
        <w:t>・高層住宅</w:t>
      </w:r>
      <w:r w:rsidR="00E73845" w:rsidRPr="001C58B0">
        <w:rPr>
          <w:rFonts w:ascii="BIZ UDPゴシック" w:eastAsia="BIZ UDPゴシック" w:hAnsi="BIZ UDPゴシック" w:hint="eastAsia"/>
          <w:szCs w:val="21"/>
        </w:rPr>
        <w:t>など</w:t>
      </w:r>
      <w:r w:rsidRPr="001C58B0">
        <w:rPr>
          <w:rFonts w:ascii="BIZ UDPゴシック" w:eastAsia="BIZ UDPゴシック" w:hAnsi="BIZ UDPゴシック" w:hint="eastAsia"/>
          <w:szCs w:val="21"/>
        </w:rPr>
        <w:t>の公開空地で、緑化による交流の場の形成や魅力向上を図る事例が見られ</w:t>
      </w:r>
      <w:r w:rsidR="00E71190" w:rsidRPr="001C58B0">
        <w:rPr>
          <w:rFonts w:ascii="BIZ UDPゴシック" w:eastAsia="BIZ UDPゴシック" w:hAnsi="BIZ UDPゴシック" w:hint="eastAsia"/>
          <w:szCs w:val="21"/>
        </w:rPr>
        <w:t>ます</w:t>
      </w:r>
      <w:r w:rsidRPr="001C58B0">
        <w:rPr>
          <w:rFonts w:ascii="BIZ UDPゴシック" w:eastAsia="BIZ UDPゴシック" w:hAnsi="BIZ UDPゴシック" w:hint="eastAsia"/>
          <w:szCs w:val="21"/>
        </w:rPr>
        <w:t>。</w:t>
      </w:r>
    </w:p>
    <w:p w14:paraId="68254D60" w14:textId="1AB103EF"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szCs w:val="21"/>
        </w:rPr>
        <w:t>ク）古くからのたたずまいを感じさせるエリ</w:t>
      </w:r>
      <w:r w:rsidRPr="001C58B0">
        <w:rPr>
          <w:rFonts w:ascii="BIZ UDPゴシック" w:eastAsia="BIZ UDPゴシック" w:hAnsi="BIZ UDPゴシック" w:hint="eastAsia"/>
          <w:color w:val="000000" w:themeColor="text1"/>
          <w:szCs w:val="21"/>
        </w:rPr>
        <w:t>ア</w:t>
      </w:r>
      <w:r w:rsidR="00FE1E1B" w:rsidRPr="001C58B0">
        <w:rPr>
          <w:rFonts w:ascii="BIZ UDPゴシック" w:eastAsia="BIZ UDPゴシック" w:hAnsi="BIZ UDPゴシック" w:hint="eastAsia"/>
          <w:color w:val="000000" w:themeColor="text1"/>
          <w:szCs w:val="21"/>
        </w:rPr>
        <w:t>（旧街道沿いや歴史的まちなみの残るエリア）</w:t>
      </w:r>
    </w:p>
    <w:p w14:paraId="7A165B06" w14:textId="34494773" w:rsidR="005B764D" w:rsidRPr="001C58B0" w:rsidRDefault="005B764D" w:rsidP="00FF71B5">
      <w:pPr>
        <w:pStyle w:val="aa"/>
        <w:tabs>
          <w:tab w:val="left" w:pos="2595"/>
        </w:tabs>
        <w:autoSpaceDE w:val="0"/>
        <w:autoSpaceDN w:val="0"/>
        <w:ind w:leftChars="301" w:left="708" w:hangingChars="36" w:hanging="76"/>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・建物、屋敷林、生垣、保存樹木などが一体となって、古くからのたたずまいを感じさせてい</w:t>
      </w:r>
      <w:r w:rsidR="00E71190" w:rsidRPr="001C58B0">
        <w:rPr>
          <w:rFonts w:ascii="BIZ UDPゴシック" w:eastAsia="BIZ UDPゴシック" w:hAnsi="BIZ UDPゴシック" w:hint="eastAsia"/>
          <w:color w:val="000000" w:themeColor="text1"/>
          <w:szCs w:val="21"/>
        </w:rPr>
        <w:t>ます</w:t>
      </w:r>
      <w:r w:rsidRPr="001C58B0">
        <w:rPr>
          <w:rFonts w:ascii="BIZ UDPゴシック" w:eastAsia="BIZ UDPゴシック" w:hAnsi="BIZ UDPゴシック" w:hint="eastAsia"/>
          <w:color w:val="000000" w:themeColor="text1"/>
          <w:szCs w:val="21"/>
        </w:rPr>
        <w:t>。</w:t>
      </w:r>
    </w:p>
    <w:p w14:paraId="426FD21C" w14:textId="34742099" w:rsidR="005B764D"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ケ）</w:t>
      </w:r>
      <w:r w:rsidR="00BA613F" w:rsidRPr="001C58B0">
        <w:rPr>
          <w:rFonts w:ascii="BIZ UDPゴシック" w:eastAsia="BIZ UDPゴシック" w:hAnsi="BIZ UDPゴシック" w:hint="eastAsia"/>
          <w:color w:val="000000" w:themeColor="text1"/>
          <w:szCs w:val="21"/>
        </w:rPr>
        <w:t>主に工場等の立地</w:t>
      </w:r>
      <w:r w:rsidRPr="001C58B0">
        <w:rPr>
          <w:rFonts w:ascii="BIZ UDPゴシック" w:eastAsia="BIZ UDPゴシック" w:hAnsi="BIZ UDPゴシック" w:hint="eastAsia"/>
          <w:color w:val="000000" w:themeColor="text1"/>
          <w:szCs w:val="21"/>
        </w:rPr>
        <w:t>するエリア</w:t>
      </w:r>
      <w:r w:rsidR="009D6C0E" w:rsidRPr="001C58B0">
        <w:rPr>
          <w:rFonts w:ascii="BIZ UDPゴシック" w:eastAsia="BIZ UDPゴシック" w:hAnsi="BIZ UDPゴシック" w:hint="eastAsia"/>
          <w:color w:val="000000" w:themeColor="text1"/>
          <w:szCs w:val="21"/>
        </w:rPr>
        <w:t>（主に用途地域における</w:t>
      </w:r>
      <w:r w:rsidR="00BA613F" w:rsidRPr="001C58B0">
        <w:rPr>
          <w:rFonts w:ascii="BIZ UDPゴシック" w:eastAsia="BIZ UDPゴシック" w:hAnsi="BIZ UDPゴシック" w:hint="eastAsia"/>
          <w:color w:val="000000" w:themeColor="text1"/>
          <w:szCs w:val="21"/>
        </w:rPr>
        <w:t>工業</w:t>
      </w:r>
      <w:r w:rsidR="009D6C0E" w:rsidRPr="001C58B0">
        <w:rPr>
          <w:rFonts w:ascii="BIZ UDPゴシック" w:eastAsia="BIZ UDPゴシック" w:hAnsi="BIZ UDPゴシック" w:hint="eastAsia"/>
          <w:color w:val="000000" w:themeColor="text1"/>
          <w:szCs w:val="21"/>
        </w:rPr>
        <w:t>地域）</w:t>
      </w:r>
    </w:p>
    <w:p w14:paraId="56DC4527" w14:textId="6043FB0C" w:rsidR="00CB65C3" w:rsidRPr="001C58B0" w:rsidRDefault="005B764D" w:rsidP="00B93D7E">
      <w:pPr>
        <w:pStyle w:val="aa"/>
        <w:tabs>
          <w:tab w:val="left" w:pos="2595"/>
        </w:tabs>
        <w:autoSpaceDE w:val="0"/>
        <w:autoSpaceDN w:val="0"/>
        <w:ind w:leftChars="302" w:left="634"/>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・工場（民有地）が大半を占め、工場の新設時</w:t>
      </w:r>
      <w:r w:rsidR="00E73845" w:rsidRPr="001C58B0">
        <w:rPr>
          <w:rFonts w:ascii="BIZ UDPゴシック" w:eastAsia="BIZ UDPゴシック" w:hAnsi="BIZ UDPゴシック" w:hint="eastAsia"/>
          <w:color w:val="000000" w:themeColor="text1"/>
          <w:szCs w:val="21"/>
        </w:rPr>
        <w:t>など</w:t>
      </w:r>
      <w:r w:rsidRPr="001C58B0">
        <w:rPr>
          <w:rFonts w:ascii="BIZ UDPゴシック" w:eastAsia="BIZ UDPゴシック" w:hAnsi="BIZ UDPゴシック" w:hint="eastAsia"/>
          <w:color w:val="000000" w:themeColor="text1"/>
          <w:szCs w:val="21"/>
        </w:rPr>
        <w:t>において、緑化</w:t>
      </w:r>
      <w:r w:rsidR="002C2224" w:rsidRPr="001C58B0">
        <w:rPr>
          <w:rFonts w:ascii="BIZ UDPゴシック" w:eastAsia="BIZ UDPゴシック" w:hAnsi="BIZ UDPゴシック" w:hint="eastAsia"/>
          <w:color w:val="000000" w:themeColor="text1"/>
          <w:szCs w:val="21"/>
        </w:rPr>
        <w:t>がなされてい</w:t>
      </w:r>
      <w:r w:rsidR="00E71190" w:rsidRPr="001C58B0">
        <w:rPr>
          <w:rFonts w:ascii="BIZ UDPゴシック" w:eastAsia="BIZ UDPゴシック" w:hAnsi="BIZ UDPゴシック" w:hint="eastAsia"/>
          <w:color w:val="000000" w:themeColor="text1"/>
          <w:szCs w:val="21"/>
        </w:rPr>
        <w:t>ます</w:t>
      </w:r>
      <w:r w:rsidR="002C2224" w:rsidRPr="001C58B0">
        <w:rPr>
          <w:rFonts w:ascii="BIZ UDPゴシック" w:eastAsia="BIZ UDPゴシック" w:hAnsi="BIZ UDPゴシック" w:hint="eastAsia"/>
          <w:color w:val="000000" w:themeColor="text1"/>
          <w:szCs w:val="21"/>
        </w:rPr>
        <w:t>。</w:t>
      </w:r>
    </w:p>
    <w:p w14:paraId="538EEDDE" w14:textId="72FC8936" w:rsidR="003E5558" w:rsidRPr="001C58B0" w:rsidRDefault="005B764D" w:rsidP="00B93D7E">
      <w:pPr>
        <w:pStyle w:val="aa"/>
        <w:tabs>
          <w:tab w:val="left" w:pos="2595"/>
        </w:tabs>
        <w:autoSpaceDE w:val="0"/>
        <w:autoSpaceDN w:val="0"/>
        <w:ind w:leftChars="203" w:left="819" w:hangingChars="187" w:hanging="393"/>
        <w:rPr>
          <w:rFonts w:ascii="BIZ UDPゴシック" w:eastAsia="BIZ UDPゴシック" w:hAnsi="BIZ UDPゴシック"/>
          <w:color w:val="000000" w:themeColor="text1"/>
          <w:szCs w:val="21"/>
        </w:rPr>
      </w:pPr>
      <w:r w:rsidRPr="001C58B0">
        <w:rPr>
          <w:rFonts w:ascii="BIZ UDPゴシック" w:eastAsia="BIZ UDPゴシック" w:hAnsi="BIZ UDPゴシック" w:hint="eastAsia"/>
          <w:color w:val="000000" w:themeColor="text1"/>
          <w:szCs w:val="21"/>
        </w:rPr>
        <w:t>コ）埋立地・臨海部のエリア</w:t>
      </w:r>
      <w:r w:rsidR="00E04729" w:rsidRPr="001C58B0">
        <w:rPr>
          <w:rFonts w:ascii="BIZ UDPゴシック" w:eastAsia="BIZ UDPゴシック" w:hAnsi="BIZ UDPゴシック" w:hint="eastAsia"/>
          <w:color w:val="000000" w:themeColor="text1"/>
          <w:szCs w:val="21"/>
        </w:rPr>
        <w:t>（地形分類上の埋立地）</w:t>
      </w:r>
    </w:p>
    <w:p w14:paraId="4E13C409" w14:textId="0E6C3EFC" w:rsidR="005B764D" w:rsidRPr="001C58B0" w:rsidRDefault="005B764D" w:rsidP="00B93D7E">
      <w:pPr>
        <w:pStyle w:val="aa"/>
        <w:tabs>
          <w:tab w:val="left" w:pos="2595"/>
        </w:tabs>
        <w:autoSpaceDE w:val="0"/>
        <w:autoSpaceDN w:val="0"/>
        <w:ind w:leftChars="303" w:left="636"/>
        <w:rPr>
          <w:rFonts w:ascii="BIZ UDPゴシック" w:eastAsia="BIZ UDPゴシック" w:hAnsi="BIZ UDPゴシック"/>
          <w:szCs w:val="21"/>
        </w:rPr>
      </w:pPr>
      <w:r w:rsidRPr="001C58B0">
        <w:rPr>
          <w:rFonts w:ascii="BIZ UDPゴシック" w:eastAsia="BIZ UDPゴシック" w:hAnsi="BIZ UDPゴシック" w:hint="eastAsia"/>
          <w:szCs w:val="21"/>
        </w:rPr>
        <w:t>・府営公園、港湾緑地や人工干潟などは、憩いの場や自然観察の場となってい</w:t>
      </w:r>
      <w:r w:rsidR="00E71190" w:rsidRPr="001C58B0">
        <w:rPr>
          <w:rFonts w:ascii="BIZ UDPゴシック" w:eastAsia="BIZ UDPゴシック" w:hAnsi="BIZ UDPゴシック" w:hint="eastAsia"/>
          <w:szCs w:val="21"/>
        </w:rPr>
        <w:t>ます</w:t>
      </w:r>
      <w:r w:rsidRPr="001C58B0">
        <w:rPr>
          <w:rFonts w:ascii="BIZ UDPゴシック" w:eastAsia="BIZ UDPゴシック" w:hAnsi="BIZ UDPゴシック" w:hint="eastAsia"/>
          <w:szCs w:val="21"/>
        </w:rPr>
        <w:t>。</w:t>
      </w:r>
    </w:p>
    <w:p w14:paraId="6754721F" w14:textId="2B02F56B" w:rsidR="000F1F8B" w:rsidRPr="00DA5BA8" w:rsidRDefault="00EA5656" w:rsidP="00B93D7E">
      <w:pPr>
        <w:pStyle w:val="aa"/>
        <w:tabs>
          <w:tab w:val="left" w:pos="2595"/>
        </w:tabs>
        <w:autoSpaceDE w:val="0"/>
        <w:autoSpaceDN w:val="0"/>
        <w:ind w:leftChars="303" w:left="819" w:hangingChars="87" w:hanging="183"/>
        <w:rPr>
          <w:rFonts w:ascii="BIZ UDPゴシック" w:eastAsia="BIZ UDPゴシック" w:hAnsi="BIZ UDPゴシック"/>
          <w:sz w:val="22"/>
        </w:rPr>
      </w:pPr>
      <w:r>
        <w:rPr>
          <w:rFonts w:ascii="BIZ UDPゴシック" w:eastAsia="BIZ UDPゴシック" w:hAnsi="BIZ UDPゴシック" w:hint="eastAsia"/>
          <w:noProof/>
          <w:color w:val="000000" w:themeColor="text1"/>
          <w:szCs w:val="21"/>
          <w:lang w:val="ja-JP"/>
        </w:rPr>
        <mc:AlternateContent>
          <mc:Choice Requires="wpg">
            <w:drawing>
              <wp:anchor distT="0" distB="0" distL="114300" distR="114300" simplePos="0" relativeHeight="251656311" behindDoc="0" locked="0" layoutInCell="1" allowOverlap="1" wp14:anchorId="26D2BD36" wp14:editId="0FE652A9">
                <wp:simplePos x="0" y="0"/>
                <wp:positionH relativeFrom="column">
                  <wp:posOffset>591401</wp:posOffset>
                </wp:positionH>
                <wp:positionV relativeFrom="paragraph">
                  <wp:posOffset>350220</wp:posOffset>
                </wp:positionV>
                <wp:extent cx="4252595" cy="5770245"/>
                <wp:effectExtent l="0" t="0" r="0" b="1905"/>
                <wp:wrapTopAndBottom/>
                <wp:docPr id="816980422" name="グループ化 816980422"/>
                <wp:cNvGraphicFramePr/>
                <a:graphic xmlns:a="http://schemas.openxmlformats.org/drawingml/2006/main">
                  <a:graphicData uri="http://schemas.microsoft.com/office/word/2010/wordprocessingGroup">
                    <wpg:wgp>
                      <wpg:cNvGrpSpPr/>
                      <wpg:grpSpPr>
                        <a:xfrm>
                          <a:off x="0" y="0"/>
                          <a:ext cx="4252595" cy="5770245"/>
                          <a:chOff x="543463" y="1328610"/>
                          <a:chExt cx="4630196" cy="6627051"/>
                        </a:xfrm>
                      </wpg:grpSpPr>
                      <pic:pic xmlns:pic="http://schemas.openxmlformats.org/drawingml/2006/picture">
                        <pic:nvPicPr>
                          <pic:cNvPr id="816980420" name="図 816980420"/>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543463" y="1328610"/>
                            <a:ext cx="4630196" cy="6522363"/>
                          </a:xfrm>
                          <a:prstGeom prst="rect">
                            <a:avLst/>
                          </a:prstGeom>
                          <a:noFill/>
                          <a:ln>
                            <a:noFill/>
                          </a:ln>
                        </pic:spPr>
                      </pic:pic>
                      <wps:wsp>
                        <wps:cNvPr id="39" name="テキスト ボックス 2"/>
                        <wps:cNvSpPr txBox="1">
                          <a:spLocks noChangeArrowheads="1"/>
                        </wps:cNvSpPr>
                        <wps:spPr bwMode="auto">
                          <a:xfrm>
                            <a:off x="818931" y="7688069"/>
                            <a:ext cx="4071668" cy="267592"/>
                          </a:xfrm>
                          <a:prstGeom prst="rect">
                            <a:avLst/>
                          </a:prstGeom>
                          <a:noFill/>
                          <a:ln w="9525">
                            <a:noFill/>
                            <a:miter lim="800000"/>
                            <a:headEnd/>
                            <a:tailEnd/>
                          </a:ln>
                        </wps:spPr>
                        <wps:txbx>
                          <w:txbxContent>
                            <w:p w14:paraId="2554C0CE" w14:textId="6566139B" w:rsidR="00CF3ECF" w:rsidRPr="00251FC6" w:rsidRDefault="00CF3ECF" w:rsidP="00731F5E">
                              <w:pPr>
                                <w:tabs>
                                  <w:tab w:val="left" w:pos="2595"/>
                                  <w:tab w:val="center" w:pos="4645"/>
                                </w:tabs>
                                <w:ind w:leftChars="135" w:left="283"/>
                                <w:jc w:val="center"/>
                                <w:rPr>
                                  <w:rFonts w:ascii="BIZ UDPゴシック" w:eastAsia="BIZ UDPゴシック" w:hAnsi="BIZ UDPゴシック"/>
                                  <w:sz w:val="20"/>
                                  <w:szCs w:val="21"/>
                                </w:rPr>
                              </w:pPr>
                              <w:r w:rsidRPr="00251FC6">
                                <w:rPr>
                                  <w:rFonts w:ascii="BIZ UDPゴシック" w:eastAsia="BIZ UDPゴシック" w:hAnsi="BIZ UDPゴシック" w:hint="eastAsia"/>
                                  <w:sz w:val="20"/>
                                  <w:szCs w:val="21"/>
                                </w:rPr>
                                <w:t>図</w:t>
                              </w:r>
                              <w:r w:rsidR="005C12EC"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hint="eastAsia"/>
                                  <w:sz w:val="20"/>
                                  <w:szCs w:val="21"/>
                                </w:rPr>
                                <w:t xml:space="preserve">　</w:t>
                              </w:r>
                              <w:r w:rsidR="0094256B"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sz w:val="20"/>
                                  <w:szCs w:val="21"/>
                                </w:rPr>
                                <w:t>つの特性</w:t>
                              </w:r>
                              <w:r w:rsidRPr="00251FC6">
                                <w:rPr>
                                  <w:rFonts w:ascii="BIZ UDPゴシック" w:eastAsia="BIZ UDPゴシック" w:hAnsi="BIZ UDPゴシック" w:hint="eastAsia"/>
                                  <w:sz w:val="20"/>
                                  <w:szCs w:val="21"/>
                                </w:rPr>
                                <w:t>から見た大阪のみどりの資源</w:t>
                              </w:r>
                            </w:p>
                          </w:txbxContent>
                        </wps:txbx>
                        <wps:bodyPr rot="0" vert="horz" wrap="square" lIns="91440" tIns="0" rIns="9144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6D2BD36" id="グループ化 816980422" o:spid="_x0000_s1038" style="position:absolute;left:0;text-align:left;margin-left:46.55pt;margin-top:27.6pt;width:334.85pt;height:454.35pt;z-index:251656311;mso-width-relative:margin;mso-height-relative:margin" coordorigin="5434,13286" coordsize="46301,66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">
                <v:shape id="図 816980420" o:spid="_x0000_s1039" type="#_x0000_t75" style="position:absolute;left:5434;top:13286;width:46302;height:6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">
                  <v:imagedata r:id="rId32" o:title=""/>
                </v:shape>
                <v:shape id="_x0000_s1040" type="#_x0000_t202" style="position:absolute;left:8189;top:76880;width:40716;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" filled="f" stroked="f">
                  <v:textbox inset=",0,,0">
                    <w:txbxContent>
                      <w:p w14:paraId="2554C0CE" w14:textId="6566139B" w:rsidR="00CF3ECF" w:rsidRPr="00251FC6" w:rsidRDefault="00CF3ECF" w:rsidP="00731F5E">
                        <w:pPr>
                          <w:tabs>
                            <w:tab w:val="left" w:pos="2595"/>
                            <w:tab w:val="center" w:pos="4645"/>
                          </w:tabs>
                          <w:ind w:leftChars="135" w:left="283"/>
                          <w:jc w:val="center"/>
                          <w:rPr>
                            <w:rFonts w:ascii="BIZ UDPゴシック" w:eastAsia="BIZ UDPゴシック" w:hAnsi="BIZ UDPゴシック"/>
                            <w:sz w:val="20"/>
                            <w:szCs w:val="21"/>
                          </w:rPr>
                        </w:pPr>
                        <w:r w:rsidRPr="00251FC6">
                          <w:rPr>
                            <w:rFonts w:ascii="BIZ UDPゴシック" w:eastAsia="BIZ UDPゴシック" w:hAnsi="BIZ UDPゴシック" w:hint="eastAsia"/>
                            <w:sz w:val="20"/>
                            <w:szCs w:val="21"/>
                          </w:rPr>
                          <w:t>図</w:t>
                        </w:r>
                        <w:r w:rsidR="005C12EC"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hint="eastAsia"/>
                            <w:sz w:val="20"/>
                            <w:szCs w:val="21"/>
                          </w:rPr>
                          <w:t xml:space="preserve">　</w:t>
                        </w:r>
                        <w:r w:rsidR="0094256B" w:rsidRPr="00251FC6">
                          <w:rPr>
                            <w:rFonts w:ascii="BIZ UDPゴシック" w:eastAsia="BIZ UDPゴシック" w:hAnsi="BIZ UDPゴシック" w:hint="eastAsia"/>
                            <w:sz w:val="20"/>
                            <w:szCs w:val="21"/>
                          </w:rPr>
                          <w:t>４</w:t>
                        </w:r>
                        <w:r w:rsidRPr="00251FC6">
                          <w:rPr>
                            <w:rFonts w:ascii="BIZ UDPゴシック" w:eastAsia="BIZ UDPゴシック" w:hAnsi="BIZ UDPゴシック"/>
                            <w:sz w:val="20"/>
                            <w:szCs w:val="21"/>
                          </w:rPr>
                          <w:t>つの特性</w:t>
                        </w:r>
                        <w:r w:rsidRPr="00251FC6">
                          <w:rPr>
                            <w:rFonts w:ascii="BIZ UDPゴシック" w:eastAsia="BIZ UDPゴシック" w:hAnsi="BIZ UDPゴシック" w:hint="eastAsia"/>
                            <w:sz w:val="20"/>
                            <w:szCs w:val="21"/>
                          </w:rPr>
                          <w:t>から見た大阪のみどりの資源</w:t>
                        </w:r>
                      </w:p>
                    </w:txbxContent>
                  </v:textbox>
                </v:shape>
                <w10:wrap type="topAndBottom"/>
              </v:group>
            </w:pict>
          </mc:Fallback>
        </mc:AlternateContent>
      </w:r>
      <w:r w:rsidR="000F1F8B" w:rsidRPr="001E737A">
        <w:rPr>
          <w:rFonts w:ascii="BIZ UDPゴシック" w:eastAsia="BIZ UDPゴシック" w:hAnsi="BIZ UDPゴシック" w:hint="eastAsia"/>
          <w:szCs w:val="21"/>
        </w:rPr>
        <w:t>・アマモの保全をはじめとする生物多様性の確保などの取組も行われてい</w:t>
      </w:r>
      <w:r w:rsidR="00E71190" w:rsidRPr="001E737A">
        <w:rPr>
          <w:rFonts w:ascii="BIZ UDPゴシック" w:eastAsia="BIZ UDPゴシック" w:hAnsi="BIZ UDPゴシック" w:hint="eastAsia"/>
          <w:szCs w:val="21"/>
        </w:rPr>
        <w:t>ます</w:t>
      </w:r>
      <w:r w:rsidR="000F1F8B" w:rsidRPr="001E737A">
        <w:rPr>
          <w:rFonts w:ascii="BIZ UDPゴシック" w:eastAsia="BIZ UDPゴシック" w:hAnsi="BIZ UDPゴシック" w:hint="eastAsia"/>
          <w:szCs w:val="21"/>
        </w:rPr>
        <w:t>。</w:t>
      </w:r>
    </w:p>
    <w:p w14:paraId="51946BCC" w14:textId="7DE4027A" w:rsidR="00940841" w:rsidRPr="001E737A" w:rsidRDefault="00E01510" w:rsidP="00B93D7E">
      <w:pPr>
        <w:pStyle w:val="1"/>
        <w:autoSpaceDE w:val="0"/>
        <w:autoSpaceDN w:val="0"/>
        <w:rPr>
          <w:rFonts w:ascii="BIZ UDPゴシック" w:eastAsia="BIZ UDPゴシック" w:hAnsi="BIZ UDPゴシック"/>
          <w:sz w:val="21"/>
          <w:szCs w:val="21"/>
        </w:rPr>
      </w:pPr>
      <w:bookmarkStart w:id="29" w:name="_Toc220333622"/>
      <w:r w:rsidRPr="001E737A">
        <w:rPr>
          <w:rFonts w:ascii="BIZ UDPゴシック" w:eastAsia="BIZ UDPゴシック" w:hAnsi="BIZ UDPゴシック" w:hint="eastAsia"/>
          <w:sz w:val="21"/>
          <w:szCs w:val="21"/>
        </w:rPr>
        <w:lastRenderedPageBreak/>
        <w:t>第２章</w:t>
      </w:r>
      <w:r w:rsidR="00D15AF3" w:rsidRPr="001E737A">
        <w:rPr>
          <w:rFonts w:ascii="BIZ UDPゴシック" w:eastAsia="BIZ UDPゴシック" w:hAnsi="BIZ UDPゴシック" w:hint="eastAsia"/>
          <w:sz w:val="21"/>
          <w:szCs w:val="21"/>
        </w:rPr>
        <w:t xml:space="preserve">　</w:t>
      </w:r>
      <w:r w:rsidRPr="001E737A">
        <w:rPr>
          <w:rFonts w:ascii="BIZ UDPゴシック" w:eastAsia="BIZ UDPゴシック" w:hAnsi="BIZ UDPゴシック" w:hint="eastAsia"/>
          <w:sz w:val="21"/>
          <w:szCs w:val="21"/>
        </w:rPr>
        <w:t>大阪</w:t>
      </w:r>
      <w:r w:rsidR="00AB36C8" w:rsidRPr="001E737A">
        <w:rPr>
          <w:rFonts w:ascii="BIZ UDPゴシック" w:eastAsia="BIZ UDPゴシック" w:hAnsi="BIZ UDPゴシック" w:hint="eastAsia"/>
          <w:sz w:val="21"/>
          <w:szCs w:val="21"/>
        </w:rPr>
        <w:t>の</w:t>
      </w:r>
      <w:r w:rsidRPr="001E737A">
        <w:rPr>
          <w:rFonts w:ascii="BIZ UDPゴシック" w:eastAsia="BIZ UDPゴシック" w:hAnsi="BIZ UDPゴシック" w:hint="eastAsia"/>
          <w:sz w:val="21"/>
          <w:szCs w:val="21"/>
        </w:rPr>
        <w:t>みどりづくりの方向性</w:t>
      </w:r>
      <w:bookmarkEnd w:id="29"/>
    </w:p>
    <w:p w14:paraId="45F86553" w14:textId="4A204A0A" w:rsidR="0027053E" w:rsidRPr="001E581F" w:rsidRDefault="006D0407" w:rsidP="00B93D7E">
      <w:pPr>
        <w:pStyle w:val="2"/>
      </w:pPr>
      <w:r w:rsidRPr="001E581F">
        <w:rPr>
          <w:rFonts w:hint="eastAsia"/>
        </w:rPr>
        <w:t xml:space="preserve">　</w:t>
      </w:r>
      <w:bookmarkStart w:id="30" w:name="_Toc220333623"/>
      <w:r w:rsidRPr="001E581F">
        <w:rPr>
          <w:rFonts w:hint="eastAsia"/>
        </w:rPr>
        <w:t>１　みどりの効果</w:t>
      </w:r>
      <w:bookmarkEnd w:id="30"/>
      <w:r w:rsidR="00433C48">
        <w:rPr>
          <w:rFonts w:hint="eastAsia"/>
        </w:rPr>
        <w:t xml:space="preserve"> </w:t>
      </w:r>
    </w:p>
    <w:p w14:paraId="6553F06D" w14:textId="62B30234" w:rsidR="0027053E" w:rsidRPr="001E737A" w:rsidRDefault="0027053E" w:rsidP="00B93D7E">
      <w:pPr>
        <w:autoSpaceDE w:val="0"/>
        <w:autoSpaceDN w:val="0"/>
        <w:rPr>
          <w:rFonts w:ascii="BIZ UDPゴシック" w:eastAsia="BIZ UDPゴシック" w:hAnsi="BIZ UDPゴシック"/>
          <w:szCs w:val="21"/>
        </w:rPr>
      </w:pPr>
      <w:r w:rsidRPr="001E737A">
        <w:rPr>
          <w:rFonts w:ascii="BIZ UDPゴシック" w:eastAsia="BIZ UDPゴシック" w:hAnsi="BIZ UDPゴシック" w:hint="eastAsia"/>
          <w:szCs w:val="21"/>
        </w:rPr>
        <w:t xml:space="preserve">　みどりには、みどりが存在することで発揮される「存在効果」、みどりを利用することで発揮される「利用効果」、コミュニティの形成、地域への誇りや愛着、共創や交流の促進、にぎわいづくりや観光振興、</w:t>
      </w:r>
      <w:r w:rsidRPr="001E737A">
        <w:rPr>
          <w:rFonts w:ascii="BIZ UDPゴシック" w:eastAsia="BIZ UDPゴシック" w:hAnsi="BIZ UDPゴシック" w:hint="eastAsia"/>
          <w:color w:val="000000" w:themeColor="text1"/>
          <w:szCs w:val="21"/>
        </w:rPr>
        <w:t>経済活動の活性化</w:t>
      </w:r>
      <w:r w:rsidRPr="001E737A">
        <w:rPr>
          <w:rFonts w:ascii="BIZ UDPゴシック" w:eastAsia="BIZ UDPゴシック" w:hAnsi="BIZ UDPゴシック" w:hint="eastAsia"/>
          <w:szCs w:val="21"/>
        </w:rPr>
        <w:t>など、みどりの存在やその利用を通じて間接的に得られ周辺地域に様々に波及する「媒体・波及効果」があ</w:t>
      </w:r>
      <w:r w:rsidR="00E71190" w:rsidRPr="001E737A">
        <w:rPr>
          <w:rFonts w:ascii="BIZ UDPゴシック" w:eastAsia="BIZ UDPゴシック" w:hAnsi="BIZ UDPゴシック" w:hint="eastAsia"/>
          <w:szCs w:val="21"/>
        </w:rPr>
        <w:t>ります</w:t>
      </w:r>
      <w:r w:rsidRPr="001E737A">
        <w:rPr>
          <w:rFonts w:ascii="BIZ UDPゴシック" w:eastAsia="BIZ UDPゴシック" w:hAnsi="BIZ UDPゴシック" w:hint="eastAsia"/>
          <w:szCs w:val="21"/>
        </w:rPr>
        <w:t>。</w:t>
      </w:r>
    </w:p>
    <w:p w14:paraId="603B662E" w14:textId="309522FC" w:rsidR="000378CB" w:rsidRPr="001E737A" w:rsidRDefault="000378CB" w:rsidP="00B93D7E">
      <w:pPr>
        <w:autoSpaceDE w:val="0"/>
        <w:autoSpaceDN w:val="0"/>
        <w:rPr>
          <w:rFonts w:ascii="BIZ UDPゴシック" w:eastAsia="BIZ UDPゴシック" w:hAnsi="BIZ UDPゴシック"/>
          <w:szCs w:val="21"/>
        </w:rPr>
      </w:pPr>
      <w:r w:rsidRPr="001E737A">
        <w:rPr>
          <w:rFonts w:ascii="BIZ UDPゴシック" w:eastAsia="BIZ UDPゴシック" w:hAnsi="BIZ UDPゴシック" w:hint="eastAsia"/>
          <w:szCs w:val="21"/>
        </w:rPr>
        <w:t xml:space="preserve">　本計画では、</w:t>
      </w:r>
      <w:r w:rsidR="00D26277" w:rsidRPr="001E737A">
        <w:rPr>
          <w:rFonts w:ascii="BIZ UDPゴシック" w:eastAsia="BIZ UDPゴシック" w:hAnsi="BIZ UDPゴシック" w:hint="eastAsia"/>
          <w:szCs w:val="21"/>
        </w:rPr>
        <w:t>以下</w:t>
      </w:r>
      <w:r w:rsidR="00785E95" w:rsidRPr="001E737A">
        <w:rPr>
          <w:rFonts w:ascii="BIZ UDPゴシック" w:eastAsia="BIZ UDPゴシック" w:hAnsi="BIZ UDPゴシック" w:hint="eastAsia"/>
          <w:szCs w:val="21"/>
        </w:rPr>
        <w:t>の</w:t>
      </w:r>
      <w:r w:rsidR="00D26277" w:rsidRPr="001E737A">
        <w:rPr>
          <w:rFonts w:ascii="BIZ UDPゴシック" w:eastAsia="BIZ UDPゴシック" w:hAnsi="BIZ UDPゴシック" w:hint="eastAsia"/>
          <w:szCs w:val="21"/>
        </w:rPr>
        <w:t>15の視点</w:t>
      </w:r>
      <w:r w:rsidR="00DE5C8B" w:rsidRPr="001E737A">
        <w:rPr>
          <w:rFonts w:ascii="BIZ UDPゴシック" w:eastAsia="BIZ UDPゴシック" w:hAnsi="BIZ UDPゴシック" w:hint="eastAsia"/>
          <w:szCs w:val="21"/>
        </w:rPr>
        <w:t>から、</w:t>
      </w:r>
      <w:r w:rsidR="00D26277" w:rsidRPr="001E737A">
        <w:rPr>
          <w:rFonts w:ascii="BIZ UDPゴシック" w:eastAsia="BIZ UDPゴシック" w:hAnsi="BIZ UDPゴシック" w:hint="eastAsia"/>
          <w:szCs w:val="21"/>
        </w:rPr>
        <w:t>みどり</w:t>
      </w:r>
      <w:r w:rsidR="00DE5C8B" w:rsidRPr="001E737A">
        <w:rPr>
          <w:rFonts w:ascii="BIZ UDPゴシック" w:eastAsia="BIZ UDPゴシック" w:hAnsi="BIZ UDPゴシック" w:hint="eastAsia"/>
          <w:szCs w:val="21"/>
        </w:rPr>
        <w:t>が有する多面的な</w:t>
      </w:r>
      <w:r w:rsidR="00D26277" w:rsidRPr="001E737A">
        <w:rPr>
          <w:rFonts w:ascii="BIZ UDPゴシック" w:eastAsia="BIZ UDPゴシック" w:hAnsi="BIZ UDPゴシック" w:hint="eastAsia"/>
          <w:szCs w:val="21"/>
        </w:rPr>
        <w:t>効果を</w:t>
      </w:r>
      <w:r w:rsidR="00DE5C8B" w:rsidRPr="001E737A">
        <w:rPr>
          <w:rFonts w:ascii="BIZ UDPゴシック" w:eastAsia="BIZ UDPゴシック" w:hAnsi="BIZ UDPゴシック" w:hint="eastAsia"/>
          <w:szCs w:val="21"/>
        </w:rPr>
        <w:t>捉え</w:t>
      </w:r>
      <w:r w:rsidR="005B1E45" w:rsidRPr="001E737A">
        <w:rPr>
          <w:rFonts w:ascii="BIZ UDPゴシック" w:eastAsia="BIZ UDPゴシック" w:hAnsi="BIZ UDPゴシック" w:hint="eastAsia"/>
          <w:szCs w:val="21"/>
        </w:rPr>
        <w:t>てい</w:t>
      </w:r>
      <w:r w:rsidR="00E71190" w:rsidRPr="001E737A">
        <w:rPr>
          <w:rFonts w:ascii="BIZ UDPゴシック" w:eastAsia="BIZ UDPゴシック" w:hAnsi="BIZ UDPゴシック" w:hint="eastAsia"/>
          <w:szCs w:val="21"/>
        </w:rPr>
        <w:t>きます</w:t>
      </w:r>
      <w:r w:rsidR="005B1E45" w:rsidRPr="001E737A">
        <w:rPr>
          <w:rFonts w:ascii="BIZ UDPゴシック" w:eastAsia="BIZ UDPゴシック" w:hAnsi="BIZ UDPゴシック" w:hint="eastAsia"/>
          <w:szCs w:val="21"/>
        </w:rPr>
        <w:t>。</w:t>
      </w:r>
    </w:p>
    <w:p w14:paraId="61CBD1B8" w14:textId="0114E9A0" w:rsidR="0027053E" w:rsidRPr="001E737A" w:rsidRDefault="0027053E" w:rsidP="00B93D7E">
      <w:pPr>
        <w:autoSpaceDE w:val="0"/>
        <w:autoSpaceDN w:val="0"/>
        <w:rPr>
          <w:rFonts w:ascii="BIZ UDPゴシック" w:eastAsia="BIZ UDPゴシック" w:hAnsi="BIZ UDPゴシック"/>
          <w:szCs w:val="21"/>
        </w:rPr>
      </w:pPr>
    </w:p>
    <w:p w14:paraId="633965F8" w14:textId="722C38E1" w:rsidR="0027053E" w:rsidRPr="001E737A" w:rsidRDefault="0027053E" w:rsidP="00B93D7E">
      <w:pPr>
        <w:pStyle w:val="aa"/>
        <w:numPr>
          <w:ilvl w:val="0"/>
          <w:numId w:val="33"/>
        </w:numPr>
        <w:autoSpaceDE w:val="0"/>
        <w:autoSpaceDN w:val="0"/>
        <w:ind w:leftChars="0"/>
        <w:rPr>
          <w:rFonts w:ascii="BIZ UDPゴシック" w:eastAsia="BIZ UDPゴシック" w:hAnsi="BIZ UDPゴシック"/>
          <w:szCs w:val="21"/>
        </w:rPr>
      </w:pPr>
      <w:r w:rsidRPr="001E737A">
        <w:rPr>
          <w:rFonts w:ascii="BIZ UDPゴシック" w:eastAsia="BIZ UDPゴシック" w:hAnsi="BIZ UDPゴシック" w:hint="eastAsia"/>
          <w:szCs w:val="21"/>
        </w:rPr>
        <w:t>存在効果</w:t>
      </w:r>
    </w:p>
    <w:p w14:paraId="2C09CB0A" w14:textId="10715D0C"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〇環境調整</w:t>
      </w:r>
    </w:p>
    <w:p w14:paraId="0EBF0059" w14:textId="1063D242"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みどりは、二酸化炭素の吸収・固定作用による地球温暖化の抑制や蒸散作用</w:t>
      </w:r>
      <w:r w:rsidR="00827142" w:rsidRPr="001E737A">
        <w:rPr>
          <w:rStyle w:val="afc"/>
          <w:rFonts w:ascii="BIZ UDPゴシック" w:eastAsia="BIZ UDPゴシック" w:hAnsi="BIZ UDPゴシック"/>
          <w:szCs w:val="21"/>
        </w:rPr>
        <w:footnoteReference w:id="8"/>
      </w:r>
      <w:r w:rsidRPr="001E737A">
        <w:rPr>
          <w:rFonts w:ascii="BIZ UDPゴシック" w:eastAsia="BIZ UDPゴシック" w:hAnsi="BIZ UDPゴシック" w:hint="eastAsia"/>
          <w:szCs w:val="21"/>
        </w:rPr>
        <w:t>による暑熱環境の改善などに寄与</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r w:rsidR="00764B49" w:rsidRPr="001E737A">
        <w:rPr>
          <w:rFonts w:ascii="BIZ UDPゴシック" w:eastAsia="BIZ UDPゴシック" w:hAnsi="BIZ UDPゴシック" w:hint="eastAsia"/>
          <w:color w:val="000000" w:themeColor="text1"/>
          <w:szCs w:val="21"/>
        </w:rPr>
        <w:t>また、汚染物質の吸収・吸着による大気浄化や騒音・振動の防止などにも寄与し、良好な都市空間を提供</w:t>
      </w:r>
      <w:r w:rsidR="00E71190" w:rsidRPr="001E737A">
        <w:rPr>
          <w:rFonts w:ascii="BIZ UDPゴシック" w:eastAsia="BIZ UDPゴシック" w:hAnsi="BIZ UDPゴシック" w:hint="eastAsia"/>
          <w:color w:val="000000" w:themeColor="text1"/>
          <w:szCs w:val="21"/>
        </w:rPr>
        <w:t>します</w:t>
      </w:r>
      <w:r w:rsidR="00764B49" w:rsidRPr="001E737A">
        <w:rPr>
          <w:rFonts w:ascii="BIZ UDPゴシック" w:eastAsia="BIZ UDPゴシック" w:hAnsi="BIZ UDPゴシック" w:hint="eastAsia"/>
          <w:color w:val="000000" w:themeColor="text1"/>
          <w:szCs w:val="21"/>
        </w:rPr>
        <w:t>。</w:t>
      </w:r>
    </w:p>
    <w:p w14:paraId="507D1545" w14:textId="76AF6C5D"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〇資源循環</w:t>
      </w:r>
    </w:p>
    <w:p w14:paraId="69A5E815" w14:textId="62C7BC75"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みどりは、光合成によって大気中の二酸化炭素を吸収し、生命に必要な酸素を供給する炭素循環の役割を果た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。また、豊かな森林は</w:t>
      </w:r>
      <w:r w:rsidR="004817B3" w:rsidRPr="001E737A">
        <w:rPr>
          <w:rFonts w:ascii="BIZ UDPゴシック" w:eastAsia="BIZ UDPゴシック" w:hAnsi="BIZ UDPゴシック" w:hint="eastAsia"/>
          <w:szCs w:val="21"/>
        </w:rPr>
        <w:t>、</w:t>
      </w:r>
      <w:r w:rsidRPr="001E737A">
        <w:rPr>
          <w:rFonts w:ascii="BIZ UDPゴシック" w:eastAsia="BIZ UDPゴシック" w:hAnsi="BIZ UDPゴシック" w:hint="eastAsia"/>
          <w:szCs w:val="21"/>
        </w:rPr>
        <w:t>健全な水循環や土壌の形成保全にも重要な役割を果た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r w:rsidR="00785E95" w:rsidRPr="001E737A">
        <w:rPr>
          <w:rFonts w:ascii="BIZ UDPゴシック" w:eastAsia="BIZ UDPゴシック" w:hAnsi="BIZ UDPゴシック" w:hint="eastAsia"/>
          <w:szCs w:val="21"/>
        </w:rPr>
        <w:t>さらに</w:t>
      </w:r>
      <w:r w:rsidRPr="001E737A">
        <w:rPr>
          <w:rFonts w:ascii="BIZ UDPゴシック" w:eastAsia="BIZ UDPゴシック" w:hAnsi="BIZ UDPゴシック" w:hint="eastAsia"/>
          <w:szCs w:val="21"/>
        </w:rPr>
        <w:t>、樹木は二酸化炭素を吸収し炭素を蓄積する効果があることから、カーボンニュートラルの推進や脱炭素社会の実現に寄与</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1CC55CAD" w14:textId="0344CADA"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〇生物多様性</w:t>
      </w:r>
    </w:p>
    <w:p w14:paraId="6D28C259" w14:textId="77777777" w:rsidR="002F0E93"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みどりは、様々な生き物の生息・生育の基盤を形成することで生き物の多様性を維持し、生態系の保全・回復に寄与</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5A8113AA" w14:textId="26353A0F" w:rsidR="0027053E" w:rsidRPr="00A9188B" w:rsidRDefault="002F0E93" w:rsidP="00B93D7E">
      <w:pPr>
        <w:autoSpaceDE w:val="0"/>
        <w:autoSpaceDN w:val="0"/>
        <w:ind w:leftChars="67" w:left="141" w:firstLineChars="100" w:firstLine="210"/>
        <w:rPr>
          <w:rFonts w:ascii="BIZ UDPゴシック" w:eastAsia="BIZ UDPゴシック" w:hAnsi="BIZ UDPゴシック"/>
          <w:color w:val="000000" w:themeColor="text1"/>
          <w:szCs w:val="21"/>
        </w:rPr>
      </w:pPr>
      <w:r w:rsidRPr="00A9188B">
        <w:rPr>
          <w:rFonts w:ascii="BIZ UDPゴシック" w:eastAsia="BIZ UDPゴシック" w:hAnsi="BIZ UDPゴシック" w:hint="eastAsia"/>
          <w:color w:val="000000" w:themeColor="text1"/>
          <w:szCs w:val="21"/>
        </w:rPr>
        <w:t>さらに、大阪のようにみどりが少ない都市部においてみどりを確保することは、</w:t>
      </w:r>
      <w:r w:rsidR="0027053E" w:rsidRPr="00A9188B">
        <w:rPr>
          <w:rFonts w:ascii="BIZ UDPゴシック" w:eastAsia="BIZ UDPゴシック" w:hAnsi="BIZ UDPゴシック" w:hint="eastAsia"/>
          <w:color w:val="000000" w:themeColor="text1"/>
          <w:szCs w:val="21"/>
        </w:rPr>
        <w:t>人と自然が共生する環境</w:t>
      </w:r>
      <w:r w:rsidRPr="00A9188B">
        <w:rPr>
          <w:rFonts w:ascii="BIZ UDPゴシック" w:eastAsia="BIZ UDPゴシック" w:hAnsi="BIZ UDPゴシック" w:hint="eastAsia"/>
          <w:color w:val="000000" w:themeColor="text1"/>
          <w:szCs w:val="21"/>
        </w:rPr>
        <w:t>の増進に寄与します。</w:t>
      </w:r>
    </w:p>
    <w:p w14:paraId="24DC5127"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〇景観形成</w:t>
      </w:r>
    </w:p>
    <w:p w14:paraId="33220A54" w14:textId="18908893"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w:t>
      </w:r>
      <w:r w:rsidR="00C37830">
        <w:rPr>
          <w:rFonts w:ascii="BIZ UDPゴシック" w:eastAsia="BIZ UDPゴシック" w:hAnsi="BIZ UDPゴシック" w:hint="eastAsia"/>
          <w:szCs w:val="21"/>
        </w:rPr>
        <w:t>人々</w:t>
      </w:r>
      <w:r w:rsidRPr="001E737A">
        <w:rPr>
          <w:rFonts w:ascii="BIZ UDPゴシック" w:eastAsia="BIZ UDPゴシック" w:hAnsi="BIZ UDPゴシック" w:hint="eastAsia"/>
          <w:szCs w:val="21"/>
        </w:rPr>
        <w:t>の生活</w:t>
      </w:r>
      <w:r w:rsidR="00042EDC">
        <w:rPr>
          <w:rFonts w:ascii="BIZ UDPゴシック" w:eastAsia="BIZ UDPゴシック" w:hAnsi="BIZ UDPゴシック" w:hint="eastAsia"/>
          <w:szCs w:val="21"/>
        </w:rPr>
        <w:t>、</w:t>
      </w:r>
      <w:r w:rsidRPr="001E737A">
        <w:rPr>
          <w:rFonts w:ascii="BIZ UDPゴシック" w:eastAsia="BIZ UDPゴシック" w:hAnsi="BIZ UDPゴシック" w:hint="eastAsia"/>
          <w:szCs w:val="21"/>
        </w:rPr>
        <w:t>歴史</w:t>
      </w:r>
      <w:r w:rsidR="00507F56" w:rsidRPr="001E737A">
        <w:rPr>
          <w:rFonts w:ascii="BIZ UDPゴシック" w:eastAsia="BIZ UDPゴシック" w:hAnsi="BIZ UDPゴシック" w:hint="eastAsia"/>
          <w:szCs w:val="21"/>
        </w:rPr>
        <w:t>や</w:t>
      </w:r>
      <w:r w:rsidRPr="001E737A">
        <w:rPr>
          <w:rFonts w:ascii="BIZ UDPゴシック" w:eastAsia="BIZ UDPゴシック" w:hAnsi="BIZ UDPゴシック" w:hint="eastAsia"/>
          <w:szCs w:val="21"/>
        </w:rPr>
        <w:t>文化と一体となって、</w:t>
      </w:r>
      <w:r w:rsidR="00C90F93" w:rsidRPr="001E737A">
        <w:rPr>
          <w:rFonts w:ascii="BIZ UDPゴシック" w:eastAsia="BIZ UDPゴシック" w:hAnsi="BIZ UDPゴシック" w:hint="eastAsia"/>
          <w:szCs w:val="21"/>
        </w:rPr>
        <w:t>地域固有の</w:t>
      </w:r>
      <w:r w:rsidRPr="001E737A">
        <w:rPr>
          <w:rFonts w:ascii="BIZ UDPゴシック" w:eastAsia="BIZ UDPゴシック" w:hAnsi="BIZ UDPゴシック" w:hint="eastAsia"/>
          <w:szCs w:val="21"/>
        </w:rPr>
        <w:t>美しく風格のある景観を形成し、四季の変化を実感できる快適な生活環境を創出</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。また、周辺地域</w:t>
      </w:r>
      <w:r w:rsidR="001A4229" w:rsidRPr="001E737A">
        <w:rPr>
          <w:rFonts w:ascii="BIZ UDPゴシック" w:eastAsia="BIZ UDPゴシック" w:hAnsi="BIZ UDPゴシック" w:hint="eastAsia"/>
          <w:szCs w:val="21"/>
        </w:rPr>
        <w:t>における</w:t>
      </w:r>
      <w:r w:rsidRPr="001E737A">
        <w:rPr>
          <w:rFonts w:ascii="BIZ UDPゴシック" w:eastAsia="BIZ UDPゴシック" w:hAnsi="BIZ UDPゴシック" w:hint="eastAsia"/>
          <w:szCs w:val="21"/>
        </w:rPr>
        <w:t>良好な景観</w:t>
      </w:r>
      <w:r w:rsidR="001A4229" w:rsidRPr="001E737A">
        <w:rPr>
          <w:rFonts w:ascii="BIZ UDPゴシック" w:eastAsia="BIZ UDPゴシック" w:hAnsi="BIZ UDPゴシック" w:hint="eastAsia"/>
          <w:szCs w:val="21"/>
        </w:rPr>
        <w:t>の</w:t>
      </w:r>
      <w:r w:rsidRPr="001E737A">
        <w:rPr>
          <w:rFonts w:ascii="BIZ UDPゴシック" w:eastAsia="BIZ UDPゴシック" w:hAnsi="BIZ UDPゴシック" w:hint="eastAsia"/>
          <w:szCs w:val="21"/>
        </w:rPr>
        <w:t>創出を誘導するとともに、地域のシンボルや観光資源としての役割を担</w:t>
      </w:r>
      <w:r w:rsidR="00E71190" w:rsidRPr="001E737A">
        <w:rPr>
          <w:rFonts w:ascii="BIZ UDPゴシック" w:eastAsia="BIZ UDPゴシック" w:hAnsi="BIZ UDPゴシック" w:hint="eastAsia"/>
          <w:szCs w:val="21"/>
        </w:rPr>
        <w:t>います</w:t>
      </w:r>
      <w:r w:rsidRPr="001E737A">
        <w:rPr>
          <w:rFonts w:ascii="BIZ UDPゴシック" w:eastAsia="BIZ UDPゴシック" w:hAnsi="BIZ UDPゴシック" w:hint="eastAsia"/>
          <w:szCs w:val="21"/>
        </w:rPr>
        <w:t>。</w:t>
      </w:r>
    </w:p>
    <w:p w14:paraId="3BF30518" w14:textId="50D36F70"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〇防災・減災</w:t>
      </w:r>
    </w:p>
    <w:p w14:paraId="7517359E" w14:textId="403E01F4"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樹林地や農地、公園やグラ</w:t>
      </w:r>
      <w:r w:rsidR="00C0604C" w:rsidRPr="001E737A">
        <w:rPr>
          <w:rFonts w:ascii="BIZ UDPゴシック" w:eastAsia="BIZ UDPゴシック" w:hAnsi="BIZ UDPゴシック" w:hint="eastAsia"/>
          <w:szCs w:val="21"/>
        </w:rPr>
        <w:t>ウ</w:t>
      </w:r>
      <w:r w:rsidRPr="001E737A">
        <w:rPr>
          <w:rFonts w:ascii="BIZ UDPゴシック" w:eastAsia="BIZ UDPゴシック" w:hAnsi="BIZ UDPゴシック" w:hint="eastAsia"/>
          <w:szCs w:val="21"/>
        </w:rPr>
        <w:t>ンドといった地面をアスファルト</w:t>
      </w:r>
      <w:r w:rsidR="00E73845" w:rsidRPr="001E737A">
        <w:rPr>
          <w:rFonts w:ascii="BIZ UDPゴシック" w:eastAsia="BIZ UDPゴシック" w:hAnsi="BIZ UDPゴシック" w:hint="eastAsia"/>
          <w:szCs w:val="21"/>
        </w:rPr>
        <w:t>など</w:t>
      </w:r>
      <w:r w:rsidRPr="001E737A">
        <w:rPr>
          <w:rFonts w:ascii="BIZ UDPゴシック" w:eastAsia="BIZ UDPゴシック" w:hAnsi="BIZ UDPゴシック" w:hint="eastAsia"/>
          <w:szCs w:val="21"/>
        </w:rPr>
        <w:t>で覆われていないオープンスペースは、雨水が地面に浸透することによる貯留機能を有しており、河川や下水道への急激な流入を防ぐ役割を果た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1670EEAE" w14:textId="0B86D122" w:rsidR="0027053E" w:rsidRPr="001E737A" w:rsidRDefault="00C90F93"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w:t>
      </w:r>
      <w:r w:rsidR="0027053E" w:rsidRPr="001E737A">
        <w:rPr>
          <w:rFonts w:ascii="BIZ UDPゴシック" w:eastAsia="BIZ UDPゴシック" w:hAnsi="BIZ UDPゴシック" w:hint="eastAsia"/>
          <w:szCs w:val="21"/>
        </w:rPr>
        <w:t>、流域治水の考え方に基づくハード・ソフト一体による水災害対策により、激甚化・頻発化する災害へのレジリエンス</w:t>
      </w:r>
      <w:r w:rsidR="0027053E" w:rsidRPr="001E737A">
        <w:rPr>
          <w:rStyle w:val="afc"/>
          <w:rFonts w:ascii="BIZ UDPゴシック" w:eastAsia="BIZ UDPゴシック" w:hAnsi="BIZ UDPゴシック"/>
          <w:szCs w:val="21"/>
        </w:rPr>
        <w:footnoteReference w:id="9"/>
      </w:r>
      <w:r w:rsidR="0027053E" w:rsidRPr="001E737A">
        <w:rPr>
          <w:rFonts w:ascii="BIZ UDPゴシック" w:eastAsia="BIZ UDPゴシック" w:hAnsi="BIZ UDPゴシック" w:hint="eastAsia"/>
          <w:szCs w:val="21"/>
        </w:rPr>
        <w:t>の向上に寄与することが期待され</w:t>
      </w:r>
      <w:r w:rsidR="00E71190" w:rsidRPr="001E737A">
        <w:rPr>
          <w:rFonts w:ascii="BIZ UDPゴシック" w:eastAsia="BIZ UDPゴシック" w:hAnsi="BIZ UDPゴシック" w:hint="eastAsia"/>
          <w:szCs w:val="21"/>
        </w:rPr>
        <w:t>ます</w:t>
      </w:r>
      <w:r w:rsidR="0027053E" w:rsidRPr="001E737A">
        <w:rPr>
          <w:rFonts w:ascii="BIZ UDPゴシック" w:eastAsia="BIZ UDPゴシック" w:hAnsi="BIZ UDPゴシック" w:hint="eastAsia"/>
          <w:szCs w:val="21"/>
        </w:rPr>
        <w:t>。</w:t>
      </w:r>
    </w:p>
    <w:p w14:paraId="05813B7E" w14:textId="0B0424E3" w:rsidR="00C90F93" w:rsidRPr="001E737A" w:rsidRDefault="00C90F93"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さらに、災害時の避難場所や災害応急対策活動の空間として機能するだけでなく、火災発生時の延焼を防止する空間として機能</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49D3FFAE" w14:textId="3CB269A9" w:rsidR="0027053E" w:rsidRPr="001E737A" w:rsidRDefault="0027053E" w:rsidP="00B93D7E">
      <w:pPr>
        <w:autoSpaceDE w:val="0"/>
        <w:autoSpaceDN w:val="0"/>
        <w:rPr>
          <w:rFonts w:ascii="BIZ UDPゴシック" w:eastAsia="BIZ UDPゴシック" w:hAnsi="BIZ UDPゴシック"/>
          <w:szCs w:val="21"/>
        </w:rPr>
      </w:pPr>
    </w:p>
    <w:p w14:paraId="650484CF" w14:textId="77777777" w:rsidR="0027053E" w:rsidRPr="001E737A" w:rsidRDefault="0027053E" w:rsidP="00B93D7E">
      <w:pPr>
        <w:pStyle w:val="aa"/>
        <w:numPr>
          <w:ilvl w:val="0"/>
          <w:numId w:val="33"/>
        </w:numPr>
        <w:autoSpaceDE w:val="0"/>
        <w:autoSpaceDN w:val="0"/>
        <w:ind w:leftChars="0"/>
        <w:rPr>
          <w:rFonts w:ascii="BIZ UDPゴシック" w:eastAsia="BIZ UDPゴシック" w:hAnsi="BIZ UDPゴシック"/>
          <w:szCs w:val="21"/>
        </w:rPr>
      </w:pPr>
      <w:r w:rsidRPr="001E737A">
        <w:rPr>
          <w:rFonts w:ascii="BIZ UDPゴシック" w:eastAsia="BIZ UDPゴシック" w:hAnsi="BIZ UDPゴシック" w:hint="eastAsia"/>
          <w:szCs w:val="21"/>
        </w:rPr>
        <w:t>利用効果</w:t>
      </w:r>
    </w:p>
    <w:p w14:paraId="7967E7CA" w14:textId="77777777" w:rsidR="0027053E" w:rsidRPr="001E737A" w:rsidRDefault="0027053E" w:rsidP="00B93D7E">
      <w:pPr>
        <w:autoSpaceDE w:val="0"/>
        <w:autoSpaceDN w:val="0"/>
        <w:ind w:firstLineChars="64" w:firstLine="134"/>
        <w:rPr>
          <w:rFonts w:ascii="BIZ UDPゴシック" w:eastAsia="BIZ UDPゴシック" w:hAnsi="BIZ UDPゴシック"/>
          <w:b/>
          <w:szCs w:val="21"/>
        </w:rPr>
      </w:pPr>
      <w:r w:rsidRPr="001E737A">
        <w:rPr>
          <w:rFonts w:ascii="BIZ UDPゴシック" w:eastAsia="BIZ UDPゴシック" w:hAnsi="BIZ UDPゴシック" w:hint="eastAsia"/>
          <w:szCs w:val="21"/>
        </w:rPr>
        <w:t>〇やすらぎ・憩い</w:t>
      </w:r>
    </w:p>
    <w:p w14:paraId="2234347C" w14:textId="3CBEC2D0" w:rsidR="0027053E" w:rsidRPr="001E737A" w:rsidRDefault="0027053E" w:rsidP="00B93D7E">
      <w:pPr>
        <w:pStyle w:val="aa"/>
        <w:autoSpaceDE w:val="0"/>
        <w:autoSpaceDN w:val="0"/>
        <w:ind w:leftChars="0" w:left="142"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みどり豊かな空間は、緑陰や花に囲まれてゆっくりと過ごすことができる、憩いの場としての役割を果た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。また、自然環境や動植物とのふれあいを通じた、ストレスの軽減効果も期待され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47CE3584"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w:t>
      </w:r>
      <w:r w:rsidR="008B1D73" w:rsidRPr="001E737A">
        <w:rPr>
          <w:rFonts w:ascii="BIZ UDPゴシック" w:eastAsia="BIZ UDPゴシック" w:hAnsi="BIZ UDPゴシック" w:hint="eastAsia"/>
          <w:color w:val="000000" w:themeColor="text1"/>
          <w:szCs w:val="21"/>
        </w:rPr>
        <w:t>健康・</w:t>
      </w:r>
      <w:r w:rsidRPr="001E737A">
        <w:rPr>
          <w:rFonts w:ascii="BIZ UDPゴシック" w:eastAsia="BIZ UDPゴシック" w:hAnsi="BIZ UDPゴシック" w:hint="eastAsia"/>
          <w:szCs w:val="21"/>
        </w:rPr>
        <w:t>スポーツ</w:t>
      </w:r>
    </w:p>
    <w:p w14:paraId="4CE7D2D5" w14:textId="1BC93C6E" w:rsidR="00CA226C" w:rsidRPr="001E737A" w:rsidRDefault="00CA226C" w:rsidP="00B93D7E">
      <w:pPr>
        <w:autoSpaceDE w:val="0"/>
        <w:autoSpaceDN w:val="0"/>
        <w:ind w:leftChars="67" w:left="141" w:firstLineChars="100" w:firstLine="210"/>
        <w:rPr>
          <w:rFonts w:ascii="BIZ UDPゴシック" w:eastAsia="BIZ UDPゴシック" w:hAnsi="BIZ UDPゴシック"/>
          <w:color w:val="000000" w:themeColor="text1"/>
          <w:szCs w:val="21"/>
        </w:rPr>
      </w:pPr>
      <w:r w:rsidRPr="001E737A">
        <w:rPr>
          <w:rFonts w:ascii="BIZ UDPゴシック" w:eastAsia="BIZ UDPゴシック" w:hAnsi="BIZ UDPゴシック" w:hint="eastAsia"/>
          <w:szCs w:val="21"/>
        </w:rPr>
        <w:lastRenderedPageBreak/>
        <w:t>公園やグラウンドなどのみどりは、府民の散策、各種スポーツやジョギングなどに利用される</w:t>
      </w:r>
      <w:r w:rsidR="008130CE" w:rsidRPr="001E737A">
        <w:rPr>
          <w:rFonts w:ascii="BIZ UDPゴシック" w:eastAsia="BIZ UDPゴシック" w:hAnsi="BIZ UDPゴシック" w:hint="eastAsia"/>
          <w:szCs w:val="21"/>
        </w:rPr>
        <w:t>こ</w:t>
      </w:r>
      <w:r w:rsidRPr="001E737A">
        <w:rPr>
          <w:rFonts w:ascii="BIZ UDPゴシック" w:eastAsia="BIZ UDPゴシック" w:hAnsi="BIZ UDPゴシック" w:hint="eastAsia"/>
          <w:szCs w:val="21"/>
        </w:rPr>
        <w:t>とで、心身の健康増進や病気の予防に寄与し、</w:t>
      </w:r>
      <w:r w:rsidRPr="001E737A">
        <w:rPr>
          <w:rFonts w:ascii="BIZ UDPゴシック" w:eastAsia="BIZ UDPゴシック" w:hAnsi="BIZ UDPゴシック" w:hint="eastAsia"/>
          <w:color w:val="000000" w:themeColor="text1"/>
          <w:szCs w:val="21"/>
        </w:rPr>
        <w:t>健康寿命の延伸、ひいては社会保障費の抑制も期待され</w:t>
      </w:r>
      <w:r w:rsidR="00E71190" w:rsidRPr="001E737A">
        <w:rPr>
          <w:rFonts w:ascii="BIZ UDPゴシック" w:eastAsia="BIZ UDPゴシック" w:hAnsi="BIZ UDPゴシック" w:hint="eastAsia"/>
          <w:color w:val="000000" w:themeColor="text1"/>
          <w:szCs w:val="21"/>
        </w:rPr>
        <w:t>ます</w:t>
      </w:r>
      <w:r w:rsidRPr="001E737A">
        <w:rPr>
          <w:rFonts w:ascii="BIZ UDPゴシック" w:eastAsia="BIZ UDPゴシック" w:hAnsi="BIZ UDPゴシック" w:hint="eastAsia"/>
          <w:color w:val="000000" w:themeColor="text1"/>
          <w:szCs w:val="21"/>
        </w:rPr>
        <w:t>。</w:t>
      </w:r>
    </w:p>
    <w:p w14:paraId="749012F6" w14:textId="77777777" w:rsidR="0027053E" w:rsidRPr="001E737A" w:rsidRDefault="0027053E" w:rsidP="00B93D7E">
      <w:pPr>
        <w:autoSpaceDE w:val="0"/>
        <w:autoSpaceDN w:val="0"/>
        <w:ind w:leftChars="68" w:left="277" w:hangingChars="64" w:hanging="134"/>
        <w:rPr>
          <w:rFonts w:ascii="BIZ UDPゴシック" w:eastAsia="BIZ UDPゴシック" w:hAnsi="BIZ UDPゴシック"/>
          <w:szCs w:val="21"/>
        </w:rPr>
      </w:pPr>
      <w:r w:rsidRPr="001E737A">
        <w:rPr>
          <w:rFonts w:ascii="BIZ UDPゴシック" w:eastAsia="BIZ UDPゴシック" w:hAnsi="BIZ UDPゴシック" w:hint="eastAsia"/>
          <w:szCs w:val="21"/>
        </w:rPr>
        <w:t>〇遊び・子育て</w:t>
      </w:r>
    </w:p>
    <w:p w14:paraId="5634628C" w14:textId="64EA87FC"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みどりは、散策・交流・自然とのふれあいなどを楽しむための活動の場となり、生活に潤いと安らぎ、活力をもたら</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32B58660" w14:textId="0D15C80F"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また、都市公園などのみどりは、日常的に利用でき、安心して子どもを遊ばせることができる場としての役割を果た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r w:rsidR="00F31FB1" w:rsidRPr="001E737A">
        <w:rPr>
          <w:rFonts w:ascii="BIZ UDPゴシック" w:eastAsia="BIZ UDPゴシック" w:hAnsi="BIZ UDPゴシック" w:hint="eastAsia"/>
          <w:szCs w:val="21"/>
        </w:rPr>
        <w:t>さらに</w:t>
      </w:r>
      <w:r w:rsidRPr="001E737A">
        <w:rPr>
          <w:rFonts w:ascii="BIZ UDPゴシック" w:eastAsia="BIZ UDPゴシック" w:hAnsi="BIZ UDPゴシック" w:hint="eastAsia"/>
          <w:szCs w:val="21"/>
        </w:rPr>
        <w:t>、樹林地や水辺などは、子どもが自然とふれあう場にもなるなど、地域における子育てを支援する効果も有</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78F0F1D4" w14:textId="77777777" w:rsidR="0027053E" w:rsidRPr="001E737A" w:rsidRDefault="0027053E" w:rsidP="00B93D7E">
      <w:pPr>
        <w:autoSpaceDE w:val="0"/>
        <w:autoSpaceDN w:val="0"/>
        <w:ind w:leftChars="68" w:left="144" w:hanging="1"/>
        <w:rPr>
          <w:rFonts w:ascii="BIZ UDPゴシック" w:eastAsia="BIZ UDPゴシック" w:hAnsi="BIZ UDPゴシック"/>
          <w:szCs w:val="21"/>
        </w:rPr>
      </w:pPr>
      <w:r w:rsidRPr="001E737A">
        <w:rPr>
          <w:rFonts w:ascii="BIZ UDPゴシック" w:eastAsia="BIZ UDPゴシック" w:hAnsi="BIZ UDPゴシック" w:hint="eastAsia"/>
          <w:szCs w:val="21"/>
        </w:rPr>
        <w:t>〇</w:t>
      </w:r>
      <w:r w:rsidR="00F06F2B" w:rsidRPr="001E737A">
        <w:rPr>
          <w:rFonts w:ascii="BIZ UDPゴシック" w:eastAsia="BIZ UDPゴシック" w:hAnsi="BIZ UDPゴシック" w:hint="eastAsia"/>
          <w:color w:val="000000" w:themeColor="text1"/>
          <w:szCs w:val="21"/>
        </w:rPr>
        <w:t>社会</w:t>
      </w:r>
      <w:r w:rsidRPr="001E737A">
        <w:rPr>
          <w:rFonts w:ascii="BIZ UDPゴシック" w:eastAsia="BIZ UDPゴシック" w:hAnsi="BIZ UDPゴシック" w:hint="eastAsia"/>
          <w:color w:val="000000" w:themeColor="text1"/>
          <w:szCs w:val="21"/>
        </w:rPr>
        <w:t>福祉</w:t>
      </w:r>
    </w:p>
    <w:p w14:paraId="4E7A53DE" w14:textId="2F1DF40E"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自然の中での活動は、地域住民との交流を促進し、社会的な孤立</w:t>
      </w:r>
      <w:r w:rsidR="0009115D" w:rsidRPr="001E737A">
        <w:rPr>
          <w:rFonts w:ascii="BIZ UDPゴシック" w:eastAsia="BIZ UDPゴシック" w:hAnsi="BIZ UDPゴシック" w:hint="eastAsia"/>
          <w:szCs w:val="21"/>
        </w:rPr>
        <w:t>の予防や</w:t>
      </w:r>
      <w:r w:rsidRPr="001E737A">
        <w:rPr>
          <w:rFonts w:ascii="BIZ UDPゴシック" w:eastAsia="BIZ UDPゴシック" w:hAnsi="BIZ UDPゴシック" w:hint="eastAsia"/>
          <w:szCs w:val="21"/>
        </w:rPr>
        <w:t>生活の質の維持・向上、生きがいづくりにもつなが</w:t>
      </w:r>
      <w:r w:rsidR="00E71190" w:rsidRPr="001E737A">
        <w:rPr>
          <w:rFonts w:ascii="BIZ UDPゴシック" w:eastAsia="BIZ UDPゴシック" w:hAnsi="BIZ UDPゴシック" w:hint="eastAsia"/>
          <w:szCs w:val="21"/>
        </w:rPr>
        <w:t>ります</w:t>
      </w:r>
      <w:r w:rsidRPr="001E737A">
        <w:rPr>
          <w:rFonts w:ascii="BIZ UDPゴシック" w:eastAsia="BIZ UDPゴシック" w:hAnsi="BIZ UDPゴシック" w:hint="eastAsia"/>
          <w:szCs w:val="21"/>
        </w:rPr>
        <w:t>。</w:t>
      </w:r>
    </w:p>
    <w:p w14:paraId="45F03D3F"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〇文化・教養</w:t>
      </w:r>
    </w:p>
    <w:p w14:paraId="2C6A6C4F" w14:textId="42399B1A"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古くから存在する樹林地や</w:t>
      </w:r>
      <w:r w:rsidR="008C215C" w:rsidRPr="001E737A">
        <w:rPr>
          <w:rFonts w:ascii="BIZ UDPゴシック" w:eastAsia="BIZ UDPゴシック" w:hAnsi="BIZ UDPゴシック" w:hint="eastAsia"/>
          <w:szCs w:val="21"/>
        </w:rPr>
        <w:t>神</w:t>
      </w:r>
      <w:r w:rsidRPr="001E737A">
        <w:rPr>
          <w:rFonts w:ascii="BIZ UDPゴシック" w:eastAsia="BIZ UDPゴシック" w:hAnsi="BIZ UDPゴシック" w:hint="eastAsia"/>
          <w:szCs w:val="21"/>
        </w:rPr>
        <w:t>社仏閣などに残る大木などのみどりは、地域固有の歴史</w:t>
      </w:r>
      <w:r w:rsidR="00BF7A70" w:rsidRPr="001E737A">
        <w:rPr>
          <w:rFonts w:ascii="BIZ UDPゴシック" w:eastAsia="BIZ UDPゴシック" w:hAnsi="BIZ UDPゴシック" w:hint="eastAsia"/>
          <w:szCs w:val="21"/>
        </w:rPr>
        <w:t>や文化</w:t>
      </w:r>
      <w:r w:rsidRPr="001E737A">
        <w:rPr>
          <w:rFonts w:ascii="BIZ UDPゴシック" w:eastAsia="BIZ UDPゴシック" w:hAnsi="BIZ UDPゴシック" w:hint="eastAsia"/>
          <w:szCs w:val="21"/>
        </w:rPr>
        <w:t>と深く</w:t>
      </w:r>
      <w:r w:rsidR="000C7BF7" w:rsidRPr="001E737A">
        <w:rPr>
          <w:rFonts w:ascii="BIZ UDPゴシック" w:eastAsia="BIZ UDPゴシック" w:hAnsi="BIZ UDPゴシック" w:hint="eastAsia"/>
          <w:szCs w:val="21"/>
        </w:rPr>
        <w:t>関</w:t>
      </w:r>
      <w:r w:rsidR="00556794" w:rsidRPr="001E737A">
        <w:rPr>
          <w:rFonts w:ascii="BIZ UDPゴシック" w:eastAsia="BIZ UDPゴシック" w:hAnsi="BIZ UDPゴシック" w:hint="eastAsia"/>
          <w:szCs w:val="21"/>
        </w:rPr>
        <w:t>わり</w:t>
      </w:r>
      <w:r w:rsidRPr="001E737A">
        <w:rPr>
          <w:rFonts w:ascii="BIZ UDPゴシック" w:eastAsia="BIZ UDPゴシック" w:hAnsi="BIZ UDPゴシック" w:hint="eastAsia"/>
          <w:szCs w:val="21"/>
        </w:rPr>
        <w:t>があることから、地域の</w:t>
      </w:r>
      <w:r w:rsidR="00507F56" w:rsidRPr="001E737A">
        <w:rPr>
          <w:rFonts w:ascii="BIZ UDPゴシック" w:eastAsia="BIZ UDPゴシック" w:hAnsi="BIZ UDPゴシック" w:hint="eastAsia"/>
          <w:szCs w:val="21"/>
        </w:rPr>
        <w:t>歴史や</w:t>
      </w:r>
      <w:r w:rsidRPr="001E737A">
        <w:rPr>
          <w:rFonts w:ascii="BIZ UDPゴシック" w:eastAsia="BIZ UDPゴシック" w:hAnsi="BIZ UDPゴシック" w:hint="eastAsia"/>
          <w:szCs w:val="21"/>
        </w:rPr>
        <w:t>文化を伝承し、発信する効果があ</w:t>
      </w:r>
      <w:r w:rsidR="00E71190" w:rsidRPr="001E737A">
        <w:rPr>
          <w:rFonts w:ascii="BIZ UDPゴシック" w:eastAsia="BIZ UDPゴシック" w:hAnsi="BIZ UDPゴシック" w:hint="eastAsia"/>
          <w:szCs w:val="21"/>
        </w:rPr>
        <w:t>ります</w:t>
      </w:r>
      <w:r w:rsidRPr="001E737A">
        <w:rPr>
          <w:rFonts w:ascii="BIZ UDPゴシック" w:eastAsia="BIZ UDPゴシック" w:hAnsi="BIZ UDPゴシック" w:hint="eastAsia"/>
          <w:szCs w:val="21"/>
        </w:rPr>
        <w:t>。</w:t>
      </w:r>
    </w:p>
    <w:p w14:paraId="09C9E50D" w14:textId="2D7A51BF"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また、日常生活の中で自然とのふれ</w:t>
      </w:r>
      <w:r w:rsidR="00556794" w:rsidRPr="001E737A">
        <w:rPr>
          <w:rFonts w:ascii="BIZ UDPゴシック" w:eastAsia="BIZ UDPゴシック" w:hAnsi="BIZ UDPゴシック" w:hint="eastAsia"/>
          <w:szCs w:val="21"/>
        </w:rPr>
        <w:t>あ</w:t>
      </w:r>
      <w:r w:rsidRPr="001E737A">
        <w:rPr>
          <w:rFonts w:ascii="BIZ UDPゴシック" w:eastAsia="BIZ UDPゴシック" w:hAnsi="BIZ UDPゴシック" w:hint="eastAsia"/>
          <w:szCs w:val="21"/>
        </w:rPr>
        <w:t>いの場となることや環境学習の場としてみどりを活用することで、自然環境に対する興味・関心や教養を高める役割を果た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2164C8BD" w14:textId="77777777" w:rsidR="0027053E" w:rsidRPr="001E737A" w:rsidRDefault="0027053E" w:rsidP="00B93D7E">
      <w:pPr>
        <w:autoSpaceDE w:val="0"/>
        <w:autoSpaceDN w:val="0"/>
        <w:rPr>
          <w:rFonts w:ascii="BIZ UDPゴシック" w:eastAsia="BIZ UDPゴシック" w:hAnsi="BIZ UDPゴシック"/>
          <w:szCs w:val="21"/>
        </w:rPr>
      </w:pPr>
    </w:p>
    <w:p w14:paraId="3275CA29" w14:textId="77777777" w:rsidR="0027053E" w:rsidRPr="001E737A" w:rsidRDefault="0027053E" w:rsidP="00B93D7E">
      <w:pPr>
        <w:pStyle w:val="aa"/>
        <w:numPr>
          <w:ilvl w:val="0"/>
          <w:numId w:val="33"/>
        </w:numPr>
        <w:autoSpaceDE w:val="0"/>
        <w:autoSpaceDN w:val="0"/>
        <w:ind w:leftChars="0"/>
        <w:rPr>
          <w:rFonts w:ascii="BIZ UDPゴシック" w:eastAsia="BIZ UDPゴシック" w:hAnsi="BIZ UDPゴシック"/>
          <w:szCs w:val="21"/>
        </w:rPr>
      </w:pPr>
      <w:r w:rsidRPr="001E737A">
        <w:rPr>
          <w:rFonts w:ascii="BIZ UDPゴシック" w:eastAsia="BIZ UDPゴシック" w:hAnsi="BIZ UDPゴシック" w:hint="eastAsia"/>
          <w:szCs w:val="21"/>
        </w:rPr>
        <w:t>媒体・波及効果</w:t>
      </w:r>
    </w:p>
    <w:p w14:paraId="6BD95604"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〇誇り・地域愛</w:t>
      </w:r>
    </w:p>
    <w:p w14:paraId="0BC5D077" w14:textId="6928FEA7" w:rsidR="0027053E"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個性豊かなまち</w:t>
      </w:r>
      <w:r w:rsidR="00E83B54">
        <w:rPr>
          <w:rFonts w:ascii="BIZ UDPゴシック" w:eastAsia="BIZ UDPゴシック" w:hAnsi="BIZ UDPゴシック" w:hint="eastAsia"/>
          <w:szCs w:val="21"/>
        </w:rPr>
        <w:t>な</w:t>
      </w:r>
      <w:r w:rsidRPr="001E737A">
        <w:rPr>
          <w:rFonts w:ascii="BIZ UDPゴシック" w:eastAsia="BIZ UDPゴシック" w:hAnsi="BIZ UDPゴシック" w:hint="eastAsia"/>
          <w:szCs w:val="21"/>
        </w:rPr>
        <w:t>みを形成することで、まちの魅力を高め、自分が生活するまちに対する誇りや地域愛の醸成につながるとともに、地域外からも人を惹きつける魅力を向上させる役割を果た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3EDB2632" w14:textId="704C265D" w:rsidR="00EB5F57" w:rsidRPr="001E737A" w:rsidRDefault="00EB5F57"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〇コミュニティ</w:t>
      </w:r>
      <w:r w:rsidR="00362C34" w:rsidRPr="001E737A">
        <w:rPr>
          <w:rFonts w:ascii="BIZ UDPゴシック" w:eastAsia="BIZ UDPゴシック" w:hAnsi="BIZ UDPゴシック" w:hint="eastAsia"/>
          <w:color w:val="000000" w:themeColor="text1"/>
          <w:szCs w:val="21"/>
        </w:rPr>
        <w:t>・サードプレイス</w:t>
      </w:r>
      <w:r w:rsidR="0074312E" w:rsidRPr="001E737A">
        <w:rPr>
          <w:rStyle w:val="afc"/>
          <w:rFonts w:ascii="BIZ UDPゴシック" w:eastAsia="BIZ UDPゴシック" w:hAnsi="BIZ UDPゴシック"/>
          <w:szCs w:val="21"/>
        </w:rPr>
        <w:footnoteReference w:id="10"/>
      </w:r>
      <w:r w:rsidRPr="001E737A">
        <w:rPr>
          <w:rFonts w:ascii="BIZ UDPゴシック" w:eastAsia="BIZ UDPゴシック" w:hAnsi="BIZ UDPゴシック" w:hint="eastAsia"/>
          <w:szCs w:val="21"/>
        </w:rPr>
        <w:t>形成</w:t>
      </w:r>
    </w:p>
    <w:p w14:paraId="78551225" w14:textId="4B68FFBA" w:rsidR="00EB5F57" w:rsidRPr="001E737A" w:rsidRDefault="00EB5F57"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みどりの活動を通じて、地域の人が集まる緩やかな交流の場となることで、地域コミュニティを育むとともに、居心地の良いサードプレイスとなる役割を果た</w:t>
      </w:r>
      <w:r w:rsidR="00E71190" w:rsidRPr="001E737A">
        <w:rPr>
          <w:rFonts w:ascii="BIZ UDPゴシック" w:eastAsia="BIZ UDPゴシック" w:hAnsi="BIZ UDPゴシック" w:hint="eastAsia"/>
          <w:szCs w:val="21"/>
        </w:rPr>
        <w:t>します</w:t>
      </w:r>
      <w:r w:rsidRPr="001E737A">
        <w:rPr>
          <w:rFonts w:ascii="BIZ UDPゴシック" w:eastAsia="BIZ UDPゴシック" w:hAnsi="BIZ UDPゴシック" w:hint="eastAsia"/>
          <w:szCs w:val="21"/>
        </w:rPr>
        <w:t>。</w:t>
      </w:r>
    </w:p>
    <w:p w14:paraId="72A6084E" w14:textId="48557682" w:rsidR="00EB5F57" w:rsidRPr="001E737A" w:rsidRDefault="00EB5F57"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また、地域組織やNPO団体、学校園などの多様な主体に加え、同じ目的をもつ人同士が集まるなど、それぞれの目的に応じた活動の場として活用されることが期待され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669983B5" w14:textId="77777777" w:rsidR="0027053E" w:rsidRPr="001E737A" w:rsidRDefault="0027053E"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w:t>
      </w:r>
      <w:r w:rsidR="00707648" w:rsidRPr="001E737A">
        <w:rPr>
          <w:rFonts w:ascii="BIZ UDPゴシック" w:eastAsia="BIZ UDPゴシック" w:hAnsi="BIZ UDPゴシック" w:hint="eastAsia"/>
          <w:color w:val="000000" w:themeColor="text1"/>
          <w:szCs w:val="21"/>
        </w:rPr>
        <w:t>暮らしの安心</w:t>
      </w:r>
    </w:p>
    <w:p w14:paraId="2A5E9BD5" w14:textId="47A93778" w:rsidR="00551A30" w:rsidRPr="001E737A" w:rsidRDefault="0027053E"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都市公園など</w:t>
      </w:r>
      <w:r w:rsidR="00F2629A" w:rsidRPr="001E737A">
        <w:rPr>
          <w:rFonts w:ascii="BIZ UDPゴシック" w:eastAsia="BIZ UDPゴシック" w:hAnsi="BIZ UDPゴシック" w:hint="eastAsia"/>
          <w:szCs w:val="21"/>
        </w:rPr>
        <w:t>の</w:t>
      </w:r>
      <w:r w:rsidRPr="001E737A">
        <w:rPr>
          <w:rFonts w:ascii="BIZ UDPゴシック" w:eastAsia="BIZ UDPゴシック" w:hAnsi="BIZ UDPゴシック" w:hint="eastAsia"/>
          <w:szCs w:val="21"/>
        </w:rPr>
        <w:t>みどりを活用した地域コミュニティの連帯が強まることで、相互の見守りや防犯意識が高まり、地域の安全性向上が期待され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0A8D157F" w14:textId="41B91820" w:rsidR="0027053E" w:rsidRPr="001E737A" w:rsidRDefault="00551A30"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また、みどりに</w:t>
      </w:r>
      <w:r w:rsidR="00176261" w:rsidRPr="001E737A">
        <w:rPr>
          <w:rFonts w:ascii="BIZ UDPゴシック" w:eastAsia="BIZ UDPゴシック" w:hAnsi="BIZ UDPゴシック" w:hint="eastAsia"/>
          <w:szCs w:val="21"/>
        </w:rPr>
        <w:t>ふ</w:t>
      </w:r>
      <w:r w:rsidRPr="001E737A">
        <w:rPr>
          <w:rFonts w:ascii="BIZ UDPゴシック" w:eastAsia="BIZ UDPゴシック" w:hAnsi="BIZ UDPゴシック" w:hint="eastAsia"/>
          <w:szCs w:val="21"/>
        </w:rPr>
        <w:t>れることで、不安やストレスを軽減し、心の健康が保たれ、より安心して暮らせる社会に寄与でき</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617E57D1" w14:textId="77777777" w:rsidR="00EB5F57" w:rsidRPr="001E737A" w:rsidRDefault="00EB5F57"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〇共創・交流</w:t>
      </w:r>
    </w:p>
    <w:p w14:paraId="46FBCCFC" w14:textId="139E001C" w:rsidR="00EB5F57" w:rsidRPr="001E737A" w:rsidRDefault="00EB5F57"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人が集まるだけでなく、産学官といった多様な主体が集まることで、新技術の活用や新たなイノベーションを生み出す場として期待され</w:t>
      </w:r>
      <w:r w:rsidR="00E71190"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44F3B424" w14:textId="5A155FCE" w:rsidR="00EB5F57" w:rsidRPr="001E737A" w:rsidRDefault="00EB5F57" w:rsidP="00B93D7E">
      <w:pPr>
        <w:autoSpaceDE w:val="0"/>
        <w:autoSpaceDN w:val="0"/>
        <w:ind w:firstLineChars="64" w:firstLine="134"/>
        <w:rPr>
          <w:rFonts w:ascii="BIZ UDPゴシック" w:eastAsia="BIZ UDPゴシック" w:hAnsi="BIZ UDPゴシック"/>
          <w:szCs w:val="21"/>
        </w:rPr>
      </w:pPr>
      <w:r w:rsidRPr="001E737A">
        <w:rPr>
          <w:rFonts w:ascii="BIZ UDPゴシック" w:eastAsia="BIZ UDPゴシック" w:hAnsi="BIZ UDPゴシック" w:hint="eastAsia"/>
          <w:szCs w:val="21"/>
        </w:rPr>
        <w:t>〇にぎわい・観光</w:t>
      </w:r>
    </w:p>
    <w:p w14:paraId="5452A5B0" w14:textId="478146C0" w:rsidR="00713D26" w:rsidRPr="001E737A" w:rsidRDefault="00713D26" w:rsidP="00B93D7E">
      <w:pPr>
        <w:autoSpaceDE w:val="0"/>
        <w:autoSpaceDN w:val="0"/>
        <w:ind w:leftChars="67" w:left="141" w:firstLineChars="100" w:firstLine="210"/>
        <w:rPr>
          <w:rFonts w:ascii="BIZ UDPゴシック" w:eastAsia="BIZ UDPゴシック" w:hAnsi="BIZ UDPゴシック"/>
          <w:szCs w:val="21"/>
        </w:rPr>
      </w:pPr>
      <w:r w:rsidRPr="001E737A">
        <w:rPr>
          <w:rFonts w:ascii="BIZ UDPゴシック" w:eastAsia="BIZ UDPゴシック" w:hAnsi="BIZ UDPゴシック" w:hint="eastAsia"/>
          <w:szCs w:val="21"/>
        </w:rPr>
        <w:t>都心部などにおいて、みどりが創り出す質の高い空間や体験により、国内外から人を呼び込み、まちの資産価値を向上させる効果が期待でき</w:t>
      </w:r>
      <w:r w:rsidR="00CD5698"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。また、地域の資源や文化と一体となって観光資源となることも期待され</w:t>
      </w:r>
      <w:r w:rsidR="00CD5698" w:rsidRPr="001E737A">
        <w:rPr>
          <w:rFonts w:ascii="BIZ UDPゴシック" w:eastAsia="BIZ UDPゴシック" w:hAnsi="BIZ UDPゴシック" w:hint="eastAsia"/>
          <w:szCs w:val="21"/>
        </w:rPr>
        <w:t>ます</w:t>
      </w:r>
      <w:r w:rsidRPr="001E737A">
        <w:rPr>
          <w:rFonts w:ascii="BIZ UDPゴシック" w:eastAsia="BIZ UDPゴシック" w:hAnsi="BIZ UDPゴシック" w:hint="eastAsia"/>
          <w:szCs w:val="21"/>
        </w:rPr>
        <w:t>。</w:t>
      </w:r>
    </w:p>
    <w:p w14:paraId="01AB3E43" w14:textId="77777777" w:rsidR="00CF3ECF" w:rsidRPr="001E737A" w:rsidRDefault="00CF3ECF" w:rsidP="00B93D7E">
      <w:pPr>
        <w:autoSpaceDE w:val="0"/>
        <w:autoSpaceDN w:val="0"/>
        <w:spacing w:line="320" w:lineRule="exact"/>
        <w:ind w:firstLineChars="64" w:firstLine="134"/>
        <w:rPr>
          <w:rFonts w:ascii="BIZ UDPゴシック" w:eastAsia="BIZ UDPゴシック" w:hAnsi="BIZ UDPゴシック"/>
          <w:szCs w:val="21"/>
          <w:u w:val="single"/>
        </w:rPr>
      </w:pPr>
    </w:p>
    <w:p w14:paraId="21804458" w14:textId="04346682" w:rsidR="00713D26" w:rsidRPr="001E737A" w:rsidRDefault="00713D26" w:rsidP="00B93D7E">
      <w:pPr>
        <w:autoSpaceDE w:val="0"/>
        <w:autoSpaceDN w:val="0"/>
        <w:spacing w:line="320" w:lineRule="exact"/>
        <w:ind w:firstLineChars="64" w:firstLine="134"/>
        <w:rPr>
          <w:rFonts w:ascii="BIZ UDPゴシック" w:eastAsia="BIZ UDPゴシック" w:hAnsi="BIZ UDPゴシック"/>
          <w:szCs w:val="21"/>
          <w:u w:val="single"/>
        </w:rPr>
      </w:pPr>
    </w:p>
    <w:p w14:paraId="025A3D9C" w14:textId="610AB363" w:rsidR="0018524E" w:rsidRPr="001E737A" w:rsidRDefault="0018524E" w:rsidP="00B93D7E">
      <w:pPr>
        <w:autoSpaceDE w:val="0"/>
        <w:autoSpaceDN w:val="0"/>
        <w:spacing w:line="320" w:lineRule="exact"/>
        <w:ind w:firstLineChars="64" w:firstLine="134"/>
        <w:rPr>
          <w:rFonts w:ascii="BIZ UDPゴシック" w:eastAsia="BIZ UDPゴシック" w:hAnsi="BIZ UDPゴシック"/>
          <w:szCs w:val="21"/>
          <w:u w:val="single"/>
        </w:rPr>
      </w:pPr>
    </w:p>
    <w:p w14:paraId="2B89164D" w14:textId="5209E605" w:rsidR="0018524E" w:rsidRPr="001E737A" w:rsidRDefault="00A25AA8" w:rsidP="00B93D7E">
      <w:pPr>
        <w:autoSpaceDE w:val="0"/>
        <w:autoSpaceDN w:val="0"/>
        <w:spacing w:line="320" w:lineRule="exact"/>
        <w:ind w:firstLineChars="64" w:firstLine="134"/>
        <w:rPr>
          <w:rFonts w:ascii="BIZ UDPゴシック" w:eastAsia="BIZ UDPゴシック" w:hAnsi="BIZ UDPゴシック"/>
          <w:szCs w:val="21"/>
          <w:u w:val="single"/>
        </w:rPr>
      </w:pPr>
      <w:r w:rsidRPr="00DA5BA8">
        <w:rPr>
          <w:rFonts w:ascii="BIZ UDPゴシック" w:eastAsia="BIZ UDPゴシック" w:hAnsi="BIZ UDPゴシック"/>
          <w:noProof/>
        </w:rPr>
        <w:lastRenderedPageBreak/>
        <mc:AlternateContent>
          <mc:Choice Requires="wpg">
            <w:drawing>
              <wp:anchor distT="0" distB="0" distL="114300" distR="114300" simplePos="0" relativeHeight="251652172" behindDoc="0" locked="0" layoutInCell="1" allowOverlap="1" wp14:anchorId="10B87D0F" wp14:editId="11FDC82F">
                <wp:simplePos x="0" y="0"/>
                <wp:positionH relativeFrom="column">
                  <wp:posOffset>117487</wp:posOffset>
                </wp:positionH>
                <wp:positionV relativeFrom="paragraph">
                  <wp:posOffset>151178</wp:posOffset>
                </wp:positionV>
                <wp:extent cx="5605145" cy="3672205"/>
                <wp:effectExtent l="0" t="0" r="0" b="4445"/>
                <wp:wrapTopAndBottom/>
                <wp:docPr id="47" name="グループ化 47"/>
                <wp:cNvGraphicFramePr/>
                <a:graphic xmlns:a="http://schemas.openxmlformats.org/drawingml/2006/main">
                  <a:graphicData uri="http://schemas.microsoft.com/office/word/2010/wordprocessingGroup">
                    <wpg:wgp>
                      <wpg:cNvGrpSpPr/>
                      <wpg:grpSpPr>
                        <a:xfrm>
                          <a:off x="0" y="0"/>
                          <a:ext cx="5605145" cy="3672205"/>
                          <a:chOff x="0" y="-1104234"/>
                          <a:chExt cx="5605499" cy="3672355"/>
                        </a:xfrm>
                      </wpg:grpSpPr>
                      <wps:wsp>
                        <wps:cNvPr id="52" name="テキスト ボックス 2"/>
                        <wps:cNvSpPr txBox="1">
                          <a:spLocks noChangeArrowheads="1"/>
                        </wps:cNvSpPr>
                        <wps:spPr bwMode="auto">
                          <a:xfrm>
                            <a:off x="435927" y="2053633"/>
                            <a:ext cx="4746929" cy="514488"/>
                          </a:xfrm>
                          <a:prstGeom prst="rect">
                            <a:avLst/>
                          </a:prstGeom>
                          <a:noFill/>
                          <a:ln w="9525">
                            <a:noFill/>
                            <a:miter lim="800000"/>
                            <a:headEnd/>
                            <a:tailEnd/>
                          </a:ln>
                        </wps:spPr>
                        <wps:txbx>
                          <w:txbxContent>
                            <w:p w14:paraId="3F75535C" w14:textId="27A1A401" w:rsidR="00CF3ECF" w:rsidRPr="00251FC6" w:rsidRDefault="00CF3ECF" w:rsidP="00CF3ECF">
                              <w:pPr>
                                <w:spacing w:before="240"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みどりの効果の活用イメージと相互関係</w:t>
                              </w:r>
                            </w:p>
                            <w:p w14:paraId="130BD6ED" w14:textId="07112939" w:rsidR="00CF3ECF" w:rsidRPr="00251FC6" w:rsidRDefault="00417FCF" w:rsidP="00CF3ECF">
                              <w:pPr>
                                <w:spacing w:line="240" w:lineRule="exact"/>
                                <w:jc w:val="center"/>
                                <w:rPr>
                                  <w:rFonts w:ascii="BIZ UDPゴシック" w:eastAsia="BIZ UDPゴシック" w:hAnsi="BIZ UDPゴシック"/>
                                  <w:sz w:val="16"/>
                                  <w:szCs w:val="18"/>
                                </w:rPr>
                              </w:pPr>
                              <w:r w:rsidRPr="00251FC6">
                                <w:rPr>
                                  <w:rFonts w:ascii="BIZ UDPゴシック" w:eastAsia="BIZ UDPゴシック" w:hAnsi="BIZ UDPゴシック" w:hint="eastAsia"/>
                                  <w:sz w:val="16"/>
                                  <w:szCs w:val="18"/>
                                </w:rPr>
                                <w:t>（出典</w:t>
                              </w:r>
                              <w:r w:rsidR="00CF3ECF" w:rsidRPr="00251FC6">
                                <w:rPr>
                                  <w:rFonts w:ascii="BIZ UDPゴシック" w:eastAsia="BIZ UDPゴシック" w:hAnsi="BIZ UDPゴシック" w:hint="eastAsia"/>
                                  <w:sz w:val="16"/>
                                  <w:szCs w:val="18"/>
                                </w:rPr>
                                <w:t>：武田重昭「公園から都市を編成する」『区画整理』66(4):2023.4, p.6-14を基に</w:t>
                              </w:r>
                              <w:r w:rsidRPr="00251FC6">
                                <w:rPr>
                                  <w:rFonts w:ascii="BIZ UDPゴシック" w:eastAsia="BIZ UDPゴシック" w:hAnsi="BIZ UDPゴシック" w:hint="eastAsia"/>
                                  <w:sz w:val="16"/>
                                  <w:szCs w:val="18"/>
                                </w:rPr>
                                <w:t>加工）</w:t>
                              </w:r>
                            </w:p>
                            <w:p w14:paraId="48410828" w14:textId="77777777" w:rsidR="00CF3ECF" w:rsidRPr="00251FC6" w:rsidRDefault="00CF3ECF" w:rsidP="00CF3ECF">
                              <w:pPr>
                                <w:spacing w:line="240" w:lineRule="exact"/>
                                <w:jc w:val="center"/>
                                <w:rPr>
                                  <w:rFonts w:ascii="BIZ UDPゴシック" w:eastAsia="BIZ UDPゴシック" w:hAnsi="BIZ UDPゴシック"/>
                                </w:rPr>
                              </w:pPr>
                            </w:p>
                          </w:txbxContent>
                        </wps:txbx>
                        <wps:bodyPr rot="0" vert="horz" wrap="square" lIns="91440" tIns="0" rIns="91440" bIns="0" anchor="t" anchorCtr="0">
                          <a:noAutofit/>
                        </wps:bodyPr>
                      </wps:wsp>
                      <pic:pic xmlns:pic="http://schemas.openxmlformats.org/drawingml/2006/picture">
                        <pic:nvPicPr>
                          <pic:cNvPr id="44" name="図 44"/>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1104234"/>
                            <a:ext cx="5605499" cy="32429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0B87D0F" id="グループ化 47" o:spid="_x0000_s1041" style="position:absolute;left:0;text-align:left;margin-left:9.25pt;margin-top:11.9pt;width:441.35pt;height:289.15pt;z-index:251652172;mso-width-relative:margin;mso-height-relative:margin" coordorigin=",-11042" coordsize="56054,36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">
                <v:shape id="_x0000_s1042" type="#_x0000_t202" style="position:absolute;left:4359;top:20536;width:47469;height:5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" filled="f" stroked="f">
                  <v:textbox inset=",0,,0">
                    <w:txbxContent>
                      <w:p w14:paraId="3F75535C" w14:textId="27A1A401" w:rsidR="00CF3ECF" w:rsidRPr="00251FC6" w:rsidRDefault="00CF3ECF" w:rsidP="00CF3ECF">
                        <w:pPr>
                          <w:spacing w:before="240" w:line="240" w:lineRule="exact"/>
                          <w:jc w:val="center"/>
                          <w:rPr>
                            <w:rFonts w:ascii="BIZ UDPゴシック" w:eastAsia="BIZ UDPゴシック" w:hAnsi="BIZ UDPゴシック"/>
                          </w:rPr>
                        </w:pPr>
                        <w:r w:rsidRPr="00251FC6">
                          <w:rPr>
                            <w:rFonts w:ascii="BIZ UDPゴシック" w:eastAsia="BIZ UDPゴシック" w:hAnsi="BIZ UDPゴシック" w:hint="eastAsia"/>
                          </w:rPr>
                          <w:t>図</w:t>
                        </w:r>
                        <w:r w:rsidR="005C12EC"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みどりの効果の活用イメージと相互関係</w:t>
                        </w:r>
                      </w:p>
                      <w:p w14:paraId="130BD6ED" w14:textId="07112939" w:rsidR="00CF3ECF" w:rsidRPr="00251FC6" w:rsidRDefault="00417FCF" w:rsidP="00CF3ECF">
                        <w:pPr>
                          <w:spacing w:line="240" w:lineRule="exact"/>
                          <w:jc w:val="center"/>
                          <w:rPr>
                            <w:rFonts w:ascii="BIZ UDPゴシック" w:eastAsia="BIZ UDPゴシック" w:hAnsi="BIZ UDPゴシック"/>
                            <w:sz w:val="16"/>
                            <w:szCs w:val="18"/>
                          </w:rPr>
                        </w:pPr>
                        <w:r w:rsidRPr="00251FC6">
                          <w:rPr>
                            <w:rFonts w:ascii="BIZ UDPゴシック" w:eastAsia="BIZ UDPゴシック" w:hAnsi="BIZ UDPゴシック" w:hint="eastAsia"/>
                            <w:sz w:val="16"/>
                            <w:szCs w:val="18"/>
                          </w:rPr>
                          <w:t>（出典</w:t>
                        </w:r>
                        <w:r w:rsidR="00CF3ECF" w:rsidRPr="00251FC6">
                          <w:rPr>
                            <w:rFonts w:ascii="BIZ UDPゴシック" w:eastAsia="BIZ UDPゴシック" w:hAnsi="BIZ UDPゴシック" w:hint="eastAsia"/>
                            <w:sz w:val="16"/>
                            <w:szCs w:val="18"/>
                          </w:rPr>
                          <w:t>：武田重昭「公園から都市を編成する」『区画整理』66(4):2023.4, p.6-14を基に</w:t>
                        </w:r>
                        <w:r w:rsidRPr="00251FC6">
                          <w:rPr>
                            <w:rFonts w:ascii="BIZ UDPゴシック" w:eastAsia="BIZ UDPゴシック" w:hAnsi="BIZ UDPゴシック" w:hint="eastAsia"/>
                            <w:sz w:val="16"/>
                            <w:szCs w:val="18"/>
                          </w:rPr>
                          <w:t>加工）</w:t>
                        </w:r>
                      </w:p>
                      <w:p w14:paraId="48410828" w14:textId="77777777" w:rsidR="00CF3ECF" w:rsidRPr="00251FC6" w:rsidRDefault="00CF3ECF" w:rsidP="00CF3ECF">
                        <w:pPr>
                          <w:spacing w:line="240" w:lineRule="exact"/>
                          <w:jc w:val="center"/>
                          <w:rPr>
                            <w:rFonts w:ascii="BIZ UDPゴシック" w:eastAsia="BIZ UDPゴシック" w:hAnsi="BIZ UDPゴシック"/>
                          </w:rPr>
                        </w:pPr>
                      </w:p>
                    </w:txbxContent>
                  </v:textbox>
                </v:shape>
                <v:shape id="図 44" o:spid="_x0000_s1043" type="#_x0000_t75" style="position:absolute;top:-11042;width:56054;height:3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">
                  <v:imagedata r:id="rId34" o:title=""/>
                </v:shape>
                <w10:wrap type="topAndBottom"/>
              </v:group>
            </w:pict>
          </mc:Fallback>
        </mc:AlternateContent>
      </w:r>
    </w:p>
    <w:p w14:paraId="087651B3" w14:textId="1066C7C1" w:rsidR="0018524E" w:rsidRPr="001E737A" w:rsidRDefault="0018524E" w:rsidP="00B93D7E">
      <w:pPr>
        <w:autoSpaceDE w:val="0"/>
        <w:autoSpaceDN w:val="0"/>
        <w:spacing w:line="320" w:lineRule="exact"/>
        <w:ind w:firstLineChars="64" w:firstLine="134"/>
        <w:rPr>
          <w:rFonts w:ascii="BIZ UDPゴシック" w:eastAsia="BIZ UDPゴシック" w:hAnsi="BIZ UDPゴシック"/>
          <w:szCs w:val="21"/>
          <w:u w:val="single"/>
        </w:rPr>
      </w:pPr>
    </w:p>
    <w:p w14:paraId="793DD996" w14:textId="6A4604A2" w:rsidR="0027053E" w:rsidRPr="001E581F" w:rsidRDefault="0027053E" w:rsidP="00B93D7E">
      <w:pPr>
        <w:pStyle w:val="2"/>
      </w:pPr>
      <w:r w:rsidRPr="001E581F">
        <w:rPr>
          <w:rFonts w:hint="eastAsia"/>
        </w:rPr>
        <w:t xml:space="preserve">　</w:t>
      </w:r>
      <w:bookmarkStart w:id="31" w:name="_Toc220333624"/>
      <w:r w:rsidRPr="001E581F">
        <w:rPr>
          <w:rFonts w:hint="eastAsia"/>
        </w:rPr>
        <w:t xml:space="preserve">２　</w:t>
      </w:r>
      <w:r w:rsidR="0039759B" w:rsidRPr="001E581F">
        <w:rPr>
          <w:rFonts w:hint="eastAsia"/>
        </w:rPr>
        <w:t>本計画で</w:t>
      </w:r>
      <w:r w:rsidRPr="001E581F">
        <w:rPr>
          <w:rFonts w:hint="eastAsia"/>
        </w:rPr>
        <w:t>対象とするみどり</w:t>
      </w:r>
      <w:bookmarkEnd w:id="31"/>
      <w:r w:rsidR="00433C48">
        <w:rPr>
          <w:rFonts w:hint="eastAsia"/>
        </w:rPr>
        <w:t xml:space="preserve"> </w:t>
      </w:r>
    </w:p>
    <w:p w14:paraId="54D13C70" w14:textId="13036317" w:rsidR="0027053E" w:rsidRPr="001E737A" w:rsidRDefault="00ED4423" w:rsidP="00B93D7E">
      <w:pPr>
        <w:tabs>
          <w:tab w:val="left" w:pos="2595"/>
        </w:tabs>
        <w:autoSpaceDE w:val="0"/>
        <w:autoSpaceDN w:val="0"/>
        <w:ind w:firstLineChars="100" w:firstLine="210"/>
        <w:rPr>
          <w:rFonts w:ascii="BIZ UDPゴシック" w:eastAsia="BIZ UDPゴシック" w:hAnsi="BIZ UDPゴシック"/>
          <w:color w:val="000000" w:themeColor="text1"/>
          <w:szCs w:val="21"/>
        </w:rPr>
      </w:pPr>
      <w:r w:rsidRPr="001E737A">
        <w:rPr>
          <w:rFonts w:ascii="BIZ UDPゴシック" w:eastAsia="BIZ UDPゴシック" w:hAnsi="BIZ UDPゴシック" w:hint="eastAsia"/>
          <w:color w:val="000000" w:themeColor="text1"/>
          <w:szCs w:val="21"/>
        </w:rPr>
        <w:t>本計画では、</w:t>
      </w:r>
      <w:r w:rsidR="00CA21F1" w:rsidRPr="001E737A">
        <w:rPr>
          <w:rFonts w:ascii="BIZ UDPゴシック" w:eastAsia="BIZ UDPゴシック" w:hAnsi="BIZ UDPゴシック" w:hint="eastAsia"/>
          <w:color w:val="000000" w:themeColor="text1"/>
          <w:szCs w:val="21"/>
        </w:rPr>
        <w:t>周辺山系の森林、都市の樹林・樹木・草花、公園</w:t>
      </w:r>
      <w:r w:rsidR="00661355" w:rsidRPr="001E737A">
        <w:rPr>
          <w:rFonts w:ascii="BIZ UDPゴシック" w:eastAsia="BIZ UDPゴシック" w:hAnsi="BIZ UDPゴシック" w:hint="eastAsia"/>
          <w:color w:val="000000" w:themeColor="text1"/>
          <w:szCs w:val="21"/>
        </w:rPr>
        <w:t>緑地</w:t>
      </w:r>
      <w:r w:rsidR="00CA21F1" w:rsidRPr="001E737A">
        <w:rPr>
          <w:rFonts w:ascii="BIZ UDPゴシック" w:eastAsia="BIZ UDPゴシック" w:hAnsi="BIZ UDPゴシック" w:hint="eastAsia"/>
          <w:color w:val="000000" w:themeColor="text1"/>
          <w:szCs w:val="21"/>
        </w:rPr>
        <w:t>、農地に加え、これらと一体となった水辺・オープンスペースなど</w:t>
      </w:r>
      <w:r w:rsidR="007D2726" w:rsidRPr="001E737A">
        <w:rPr>
          <w:rFonts w:ascii="BIZ UDPゴシック" w:eastAsia="BIZ UDPゴシック" w:hAnsi="BIZ UDPゴシック" w:hint="eastAsia"/>
          <w:color w:val="000000" w:themeColor="text1"/>
          <w:szCs w:val="21"/>
        </w:rPr>
        <w:t>を</w:t>
      </w:r>
      <w:r w:rsidR="00D01D1E" w:rsidRPr="001E737A">
        <w:rPr>
          <w:rFonts w:ascii="BIZ UDPゴシック" w:eastAsia="BIZ UDPゴシック" w:hAnsi="BIZ UDPゴシック" w:hint="eastAsia"/>
          <w:color w:val="000000" w:themeColor="text1"/>
          <w:szCs w:val="21"/>
        </w:rPr>
        <w:t>幅広く</w:t>
      </w:r>
      <w:r w:rsidR="007D2726" w:rsidRPr="001E737A">
        <w:rPr>
          <w:rFonts w:ascii="BIZ UDPゴシック" w:eastAsia="BIZ UDPゴシック" w:hAnsi="BIZ UDPゴシック" w:hint="eastAsia"/>
          <w:color w:val="000000" w:themeColor="text1"/>
          <w:szCs w:val="21"/>
        </w:rPr>
        <w:t>対象と</w:t>
      </w:r>
      <w:r w:rsidR="00D01D1E" w:rsidRPr="001E737A">
        <w:rPr>
          <w:rFonts w:ascii="BIZ UDPゴシック" w:eastAsia="BIZ UDPゴシック" w:hAnsi="BIZ UDPゴシック" w:hint="eastAsia"/>
          <w:color w:val="000000" w:themeColor="text1"/>
          <w:szCs w:val="21"/>
        </w:rPr>
        <w:t>し、ひらがなで“みどり”と表現</w:t>
      </w:r>
      <w:r w:rsidR="002F65FA" w:rsidRPr="001E737A">
        <w:rPr>
          <w:rFonts w:ascii="BIZ UDPゴシック" w:eastAsia="BIZ UDPゴシック" w:hAnsi="BIZ UDPゴシック" w:hint="eastAsia"/>
          <w:color w:val="000000" w:themeColor="text1"/>
          <w:szCs w:val="21"/>
        </w:rPr>
        <w:t>します</w:t>
      </w:r>
      <w:r w:rsidR="00D01D1E" w:rsidRPr="001E737A">
        <w:rPr>
          <w:rFonts w:ascii="BIZ UDPゴシック" w:eastAsia="BIZ UDPゴシック" w:hAnsi="BIZ UDPゴシック" w:hint="eastAsia"/>
          <w:color w:val="000000" w:themeColor="text1"/>
          <w:szCs w:val="21"/>
        </w:rPr>
        <w:t>。</w:t>
      </w:r>
    </w:p>
    <w:p w14:paraId="7A0872B8" w14:textId="5E663D63" w:rsidR="0062173C" w:rsidRPr="001E737A" w:rsidRDefault="00CF3ECF" w:rsidP="00B93D7E">
      <w:pPr>
        <w:tabs>
          <w:tab w:val="left" w:pos="2595"/>
        </w:tabs>
        <w:autoSpaceDE w:val="0"/>
        <w:autoSpaceDN w:val="0"/>
        <w:ind w:firstLineChars="100" w:firstLine="210"/>
        <w:rPr>
          <w:rFonts w:ascii="BIZ UDPゴシック" w:eastAsia="BIZ UDPゴシック" w:hAnsi="BIZ UDPゴシック"/>
          <w:color w:val="000000" w:themeColor="text1"/>
          <w:szCs w:val="21"/>
        </w:rPr>
      </w:pPr>
      <w:r w:rsidRPr="001E737A">
        <w:rPr>
          <w:rFonts w:ascii="BIZ UDPゴシック" w:eastAsia="BIZ UDPゴシック" w:hAnsi="BIZ UDPゴシック"/>
          <w:noProof/>
          <w:color w:val="000000" w:themeColor="text1"/>
          <w:szCs w:val="21"/>
        </w:rPr>
        <mc:AlternateContent>
          <mc:Choice Requires="wps">
            <w:drawing>
              <wp:anchor distT="0" distB="0" distL="114300" distR="114300" simplePos="0" relativeHeight="251652097" behindDoc="0" locked="0" layoutInCell="1" allowOverlap="1" wp14:anchorId="5F59991A" wp14:editId="4FF55BAF">
                <wp:simplePos x="0" y="0"/>
                <wp:positionH relativeFrom="margin">
                  <wp:posOffset>98425</wp:posOffset>
                </wp:positionH>
                <wp:positionV relativeFrom="paragraph">
                  <wp:posOffset>420370</wp:posOffset>
                </wp:positionV>
                <wp:extent cx="5760000" cy="834390"/>
                <wp:effectExtent l="0" t="0" r="12700" b="22860"/>
                <wp:wrapSquare wrapText="bothSides"/>
                <wp:docPr id="50" name="大かっこ 50"/>
                <wp:cNvGraphicFramePr/>
                <a:graphic xmlns:a="http://schemas.openxmlformats.org/drawingml/2006/main">
                  <a:graphicData uri="http://schemas.microsoft.com/office/word/2010/wordprocessingShape">
                    <wps:wsp>
                      <wps:cNvSpPr/>
                      <wps:spPr>
                        <a:xfrm>
                          <a:off x="0" y="0"/>
                          <a:ext cx="5760000" cy="834390"/>
                        </a:xfrm>
                        <a:prstGeom prst="bracketPair">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14:paraId="01E2BA01" w14:textId="77777777"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・地域</w:t>
                            </w:r>
                            <w:r w:rsidR="00316374" w:rsidRPr="00DA5BA8">
                              <w:rPr>
                                <w:rFonts w:ascii="BIZ UDPゴシック" w:eastAsia="BIZ UDPゴシック" w:hAnsi="BIZ UDPゴシック" w:hint="eastAsia"/>
                                <w:color w:val="000000" w:themeColor="text1"/>
                                <w:sz w:val="20"/>
                                <w:szCs w:val="20"/>
                              </w:rPr>
                              <w:t>制</w:t>
                            </w:r>
                            <w:r w:rsidRPr="00DA5BA8">
                              <w:rPr>
                                <w:rFonts w:ascii="BIZ UDPゴシック" w:eastAsia="BIZ UDPゴシック" w:hAnsi="BIZ UDPゴシック"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DA5BA8" w:rsidRDefault="00CF3ECF" w:rsidP="00CF3ECF">
                            <w:pPr>
                              <w:jc w:val="center"/>
                              <w:rPr>
                                <w:rFonts w:ascii="BIZ UDPゴシック" w:eastAsia="BIZ UDPゴシック" w:hAnsi="BIZ UDPゴシック"/>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9991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0" o:spid="_x0000_s1044" type="#_x0000_t185" style="position:absolute;left:0;text-align:left;margin-left:7.75pt;margin-top:33.1pt;width:453.55pt;height:65.7pt;z-index:2516520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" strokecolor="black [3213]">
                <v:textbox inset=",0,,0">
                  <w:txbxContent>
                    <w:p w14:paraId="01E2BA01" w14:textId="77777777"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・施設緑地：都市公園あるいはこれに準じる機能を持つ施設として国、府、市町村が土地を所有している緑地（借地なども含む）</w:t>
                      </w:r>
                    </w:p>
                    <w:p w14:paraId="7206792C" w14:textId="2435FD76" w:rsidR="00CF3ECF" w:rsidRPr="00DA5BA8" w:rsidRDefault="00CF3ECF" w:rsidP="00390059">
                      <w:pPr>
                        <w:tabs>
                          <w:tab w:val="left" w:pos="2595"/>
                        </w:tabs>
                        <w:spacing w:line="240" w:lineRule="exact"/>
                        <w:ind w:leftChars="13" w:left="993" w:hangingChars="483" w:hanging="966"/>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・地域</w:t>
                      </w:r>
                      <w:r w:rsidR="00316374" w:rsidRPr="00DA5BA8">
                        <w:rPr>
                          <w:rFonts w:ascii="BIZ UDPゴシック" w:eastAsia="BIZ UDPゴシック" w:hAnsi="BIZ UDPゴシック" w:hint="eastAsia"/>
                          <w:color w:val="000000" w:themeColor="text1"/>
                          <w:sz w:val="20"/>
                          <w:szCs w:val="20"/>
                        </w:rPr>
                        <w:t>制</w:t>
                      </w:r>
                      <w:r w:rsidRPr="00DA5BA8">
                        <w:rPr>
                          <w:rFonts w:ascii="BIZ UDPゴシック" w:eastAsia="BIZ UDPゴシック" w:hAnsi="BIZ UDPゴシック" w:hint="eastAsia"/>
                          <w:color w:val="000000" w:themeColor="text1"/>
                          <w:sz w:val="20"/>
                          <w:szCs w:val="20"/>
                        </w:rPr>
                        <w:t>緑地：森林、農地、交通用地や水辺などのオープンスペース、公共施設、民間の宅地や企業敷地などにおいて、法や条例などにより国、府、市町村が土地利用を規制、誘導して確保する緑地</w:t>
                      </w:r>
                    </w:p>
                    <w:p w14:paraId="7D6391C2" w14:textId="77777777" w:rsidR="00CF3ECF" w:rsidRPr="00DA5BA8" w:rsidRDefault="00CF3ECF" w:rsidP="00CF3ECF">
                      <w:pPr>
                        <w:jc w:val="center"/>
                        <w:rPr>
                          <w:rFonts w:ascii="BIZ UDPゴシック" w:eastAsia="BIZ UDPゴシック" w:hAnsi="BIZ UDPゴシック"/>
                        </w:rPr>
                      </w:pPr>
                    </w:p>
                  </w:txbxContent>
                </v:textbox>
                <w10:wrap type="square" anchorx="margin"/>
              </v:shape>
            </w:pict>
          </mc:Fallback>
        </mc:AlternateContent>
      </w:r>
      <w:r w:rsidR="0062173C" w:rsidRPr="001E737A">
        <w:rPr>
          <w:rFonts w:ascii="BIZ UDPゴシック" w:eastAsia="BIZ UDPゴシック" w:hAnsi="BIZ UDPゴシック" w:hint="eastAsia"/>
          <w:color w:val="000000" w:themeColor="text1"/>
          <w:szCs w:val="21"/>
        </w:rPr>
        <w:t>なお、</w:t>
      </w:r>
      <w:r w:rsidR="005B14BC" w:rsidRPr="001E737A">
        <w:rPr>
          <w:rFonts w:ascii="BIZ UDPゴシック" w:eastAsia="BIZ UDPゴシック" w:hAnsi="BIZ UDPゴシック" w:hint="eastAsia"/>
          <w:color w:val="000000" w:themeColor="text1"/>
          <w:szCs w:val="21"/>
        </w:rPr>
        <w:t>みどりの中で、担保性がある（将来にわたってみどりが残される可能性が高い）と判断できるものを「緑地」とし、さらに「緑地」を施設緑地と地域制緑地に分類</w:t>
      </w:r>
      <w:r w:rsidR="002F65FA" w:rsidRPr="001E737A">
        <w:rPr>
          <w:rFonts w:ascii="BIZ UDPゴシック" w:eastAsia="BIZ UDPゴシック" w:hAnsi="BIZ UDPゴシック" w:hint="eastAsia"/>
          <w:color w:val="000000" w:themeColor="text1"/>
          <w:szCs w:val="21"/>
        </w:rPr>
        <w:t>します</w:t>
      </w:r>
      <w:r w:rsidR="005B14BC" w:rsidRPr="001E737A">
        <w:rPr>
          <w:rFonts w:ascii="BIZ UDPゴシック" w:eastAsia="BIZ UDPゴシック" w:hAnsi="BIZ UDPゴシック" w:hint="eastAsia"/>
          <w:color w:val="000000" w:themeColor="text1"/>
          <w:szCs w:val="21"/>
        </w:rPr>
        <w:t>。</w:t>
      </w:r>
    </w:p>
    <w:p w14:paraId="192D29E6" w14:textId="6E535AD0" w:rsidR="001F3BA8" w:rsidRPr="00DA5BA8" w:rsidRDefault="001F3BA8" w:rsidP="00B93D7E">
      <w:pPr>
        <w:autoSpaceDE w:val="0"/>
        <w:autoSpaceDN w:val="0"/>
        <w:rPr>
          <w:rFonts w:ascii="BIZ UDPゴシック" w:eastAsia="BIZ UDPゴシック" w:hAnsi="BIZ UDPゴシック"/>
        </w:rPr>
      </w:pPr>
    </w:p>
    <w:p w14:paraId="74AD2755" w14:textId="65D5DB7A" w:rsidR="00D15AF3" w:rsidRPr="001E581F" w:rsidRDefault="0018494B" w:rsidP="00B93D7E">
      <w:pPr>
        <w:pStyle w:val="2"/>
      </w:pPr>
      <w:r w:rsidRPr="001E581F">
        <w:rPr>
          <w:rFonts w:hint="eastAsia"/>
        </w:rPr>
        <w:t xml:space="preserve">　</w:t>
      </w:r>
      <w:bookmarkStart w:id="32" w:name="_Toc220333625"/>
      <w:r w:rsidRPr="001E581F">
        <w:rPr>
          <w:rFonts w:hint="eastAsia"/>
        </w:rPr>
        <w:t>３　めざすべき将来像</w:t>
      </w:r>
      <w:bookmarkEnd w:id="32"/>
      <w:r w:rsidR="00433C48">
        <w:rPr>
          <w:rFonts w:hint="eastAsia"/>
        </w:rPr>
        <w:t xml:space="preserve"> </w:t>
      </w:r>
    </w:p>
    <w:tbl>
      <w:tblPr>
        <w:tblStyle w:val="a3"/>
        <w:tblpPr w:leftFromText="142" w:rightFromText="142" w:vertAnchor="text" w:horzAnchor="margin" w:tblpY="66"/>
        <w:tblW w:w="8823" w:type="dxa"/>
        <w:tblLook w:val="04A0" w:firstRow="1" w:lastRow="0" w:firstColumn="1" w:lastColumn="0" w:noHBand="0" w:noVBand="1"/>
      </w:tblPr>
      <w:tblGrid>
        <w:gridCol w:w="8823"/>
      </w:tblGrid>
      <w:tr w:rsidR="00C418E7" w:rsidRPr="00DA5BA8" w14:paraId="79267A90" w14:textId="77777777" w:rsidTr="00EE35CE">
        <w:trPr>
          <w:trHeight w:val="841"/>
        </w:trPr>
        <w:tc>
          <w:tcPr>
            <w:tcW w:w="8823" w:type="dxa"/>
            <w:vAlign w:val="center"/>
          </w:tcPr>
          <w:p w14:paraId="62A76EC8" w14:textId="79A5CD2C" w:rsidR="00C418E7" w:rsidRPr="00DA5BA8" w:rsidRDefault="00C418E7" w:rsidP="00B93D7E">
            <w:pPr>
              <w:tabs>
                <w:tab w:val="left" w:pos="2595"/>
              </w:tabs>
              <w:autoSpaceDE w:val="0"/>
              <w:autoSpaceDN w:val="0"/>
              <w:ind w:leftChars="65" w:left="136"/>
              <w:jc w:val="center"/>
              <w:rPr>
                <w:rFonts w:ascii="BIZ UDPゴシック" w:eastAsia="BIZ UDPゴシック" w:hAnsi="BIZ UDPゴシック"/>
                <w:color w:val="000000" w:themeColor="text1"/>
                <w:sz w:val="22"/>
              </w:rPr>
            </w:pPr>
            <w:r w:rsidRPr="00DA5BA8">
              <w:rPr>
                <w:rFonts w:ascii="BIZ UDPゴシック" w:eastAsia="BIZ UDPゴシック" w:hAnsi="BIZ UDPゴシック" w:hint="eastAsia"/>
                <w:color w:val="000000" w:themeColor="text1"/>
                <w:sz w:val="22"/>
              </w:rPr>
              <w:t>人と自然が共生し、Well-beingが実感できる国際都市・大阪</w:t>
            </w:r>
          </w:p>
          <w:p w14:paraId="4C51CCB1" w14:textId="44DE986C" w:rsidR="00C418E7" w:rsidRPr="00DA5BA8" w:rsidRDefault="00C418E7" w:rsidP="00B93D7E">
            <w:pPr>
              <w:tabs>
                <w:tab w:val="left" w:pos="2595"/>
              </w:tabs>
              <w:autoSpaceDE w:val="0"/>
              <w:autoSpaceDN w:val="0"/>
              <w:jc w:val="center"/>
              <w:rPr>
                <w:rFonts w:ascii="BIZ UDPゴシック" w:eastAsia="BIZ UDPゴシック" w:hAnsi="BIZ UDPゴシック"/>
                <w:color w:val="000000" w:themeColor="text1"/>
                <w:sz w:val="22"/>
              </w:rPr>
            </w:pPr>
            <w:r w:rsidRPr="00DA5BA8">
              <w:rPr>
                <w:rFonts w:ascii="BIZ UDPゴシック" w:eastAsia="BIZ UDPゴシック" w:hAnsi="BIZ UDPゴシック" w:hint="eastAsia"/>
                <w:color w:val="000000" w:themeColor="text1"/>
                <w:sz w:val="22"/>
              </w:rPr>
              <w:t>～みどりの効果を活かし、笑顔あふれ活力あるまちへ～</w:t>
            </w:r>
          </w:p>
        </w:tc>
      </w:tr>
    </w:tbl>
    <w:p w14:paraId="0C44191F" w14:textId="24951A4B" w:rsidR="00EE35CE" w:rsidRPr="00DA5BA8" w:rsidRDefault="00EE35CE" w:rsidP="00B93D7E">
      <w:pPr>
        <w:autoSpaceDE w:val="0"/>
        <w:autoSpaceDN w:val="0"/>
        <w:spacing w:line="300" w:lineRule="exact"/>
        <w:ind w:firstLineChars="100" w:firstLine="220"/>
        <w:rPr>
          <w:rFonts w:ascii="BIZ UDPゴシック" w:eastAsia="BIZ UDPゴシック" w:hAnsi="BIZ UDPゴシック"/>
          <w:sz w:val="22"/>
          <w:szCs w:val="24"/>
        </w:rPr>
      </w:pPr>
    </w:p>
    <w:p w14:paraId="7D5F6D94" w14:textId="7B648B5C" w:rsidR="00ED568A" w:rsidRPr="00390059" w:rsidRDefault="00ED568A" w:rsidP="00B93D7E">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大阪におけるみどりのまちづくりにおいては、</w:t>
      </w:r>
      <w:r w:rsidR="00D31821" w:rsidRPr="00390059">
        <w:rPr>
          <w:rFonts w:ascii="BIZ UDPゴシック" w:eastAsia="BIZ UDPゴシック" w:hAnsi="BIZ UDPゴシック" w:hint="eastAsia"/>
          <w:color w:val="000000" w:themeColor="text1"/>
          <w:szCs w:val="21"/>
        </w:rPr>
        <w:t>図４</w:t>
      </w:r>
      <w:r w:rsidR="00D31821" w:rsidRPr="00390059">
        <w:rPr>
          <w:rStyle w:val="afc"/>
          <w:rFonts w:ascii="BIZ UDPゴシック" w:eastAsia="BIZ UDPゴシック" w:hAnsi="BIZ UDPゴシック"/>
          <w:color w:val="000000" w:themeColor="text1"/>
          <w:szCs w:val="21"/>
        </w:rPr>
        <w:footnoteReference w:id="11"/>
      </w:r>
      <w:r w:rsidR="00D31821" w:rsidRPr="00390059">
        <w:rPr>
          <w:rFonts w:ascii="BIZ UDPゴシック" w:eastAsia="BIZ UDPゴシック" w:hAnsi="BIZ UDPゴシック" w:hint="eastAsia"/>
          <w:color w:val="000000" w:themeColor="text1"/>
          <w:szCs w:val="21"/>
        </w:rPr>
        <w:t>に示す</w:t>
      </w:r>
      <w:r w:rsidRPr="00390059">
        <w:rPr>
          <w:rFonts w:ascii="BIZ UDPゴシック" w:eastAsia="BIZ UDPゴシック" w:hAnsi="BIZ UDPゴシック" w:hint="eastAsia"/>
          <w:color w:val="000000" w:themeColor="text1"/>
          <w:szCs w:val="21"/>
        </w:rPr>
        <w:t>みどりの拠点となる周辺山系や海辺、公園緑地、それらをつなげる水とみどりの回廊（コリドー）となる河川・道路のみどりの質を</w:t>
      </w:r>
      <w:r w:rsidR="005610BB" w:rsidRPr="00390059">
        <w:rPr>
          <w:rFonts w:ascii="BIZ UDPゴシック" w:eastAsia="BIZ UDPゴシック" w:hAnsi="BIZ UDPゴシック" w:hint="eastAsia"/>
          <w:color w:val="000000" w:themeColor="text1"/>
          <w:szCs w:val="21"/>
        </w:rPr>
        <w:t>さらに</w:t>
      </w:r>
      <w:r w:rsidRPr="00390059">
        <w:rPr>
          <w:rFonts w:ascii="BIZ UDPゴシック" w:eastAsia="BIZ UDPゴシック" w:hAnsi="BIZ UDPゴシック" w:hint="eastAsia"/>
          <w:color w:val="000000" w:themeColor="text1"/>
          <w:szCs w:val="21"/>
        </w:rPr>
        <w:t>高め</w:t>
      </w:r>
      <w:r w:rsidR="000B07EC" w:rsidRPr="00390059">
        <w:rPr>
          <w:rFonts w:ascii="BIZ UDPゴシック" w:eastAsia="BIZ UDPゴシック" w:hAnsi="BIZ UDPゴシック" w:hint="eastAsia"/>
          <w:color w:val="000000" w:themeColor="text1"/>
          <w:szCs w:val="21"/>
        </w:rPr>
        <w:t>るとともに</w:t>
      </w:r>
      <w:r w:rsidRPr="00390059">
        <w:rPr>
          <w:rFonts w:ascii="BIZ UDPゴシック" w:eastAsia="BIZ UDPゴシック" w:hAnsi="BIZ UDPゴシック" w:hint="eastAsia"/>
          <w:color w:val="000000" w:themeColor="text1"/>
          <w:szCs w:val="21"/>
        </w:rPr>
        <w:t>、まちなかにあるきめ細やかなみどりである街区公園や社寺林、住宅の庭のみどりも含めて、面的なネットワーク</w:t>
      </w:r>
      <w:r w:rsidR="009B0C77" w:rsidRPr="00390059">
        <w:rPr>
          <w:rFonts w:ascii="BIZ UDPゴシック" w:eastAsia="BIZ UDPゴシック" w:hAnsi="BIZ UDPゴシック" w:hint="eastAsia"/>
          <w:color w:val="000000" w:themeColor="text1"/>
          <w:szCs w:val="21"/>
        </w:rPr>
        <w:t>をより一層</w:t>
      </w:r>
      <w:r w:rsidRPr="00390059">
        <w:rPr>
          <w:rFonts w:ascii="BIZ UDPゴシック" w:eastAsia="BIZ UDPゴシック" w:hAnsi="BIZ UDPゴシック" w:hint="eastAsia"/>
          <w:color w:val="000000" w:themeColor="text1"/>
          <w:szCs w:val="21"/>
        </w:rPr>
        <w:t>拡充</w:t>
      </w:r>
      <w:r w:rsidR="003860CC" w:rsidRPr="00390059">
        <w:rPr>
          <w:rFonts w:ascii="BIZ UDPゴシック" w:eastAsia="BIZ UDPゴシック" w:hAnsi="BIZ UDPゴシック" w:hint="eastAsia"/>
          <w:color w:val="000000" w:themeColor="text1"/>
          <w:szCs w:val="21"/>
        </w:rPr>
        <w:t>することで</w:t>
      </w:r>
      <w:r w:rsidRPr="00390059">
        <w:rPr>
          <w:rFonts w:ascii="BIZ UDPゴシック" w:eastAsia="BIZ UDPゴシック" w:hAnsi="BIZ UDPゴシック" w:hint="eastAsia"/>
          <w:color w:val="000000" w:themeColor="text1"/>
          <w:szCs w:val="21"/>
        </w:rPr>
        <w:t>、みどりの媒体・波及効果の拡大</w:t>
      </w:r>
      <w:r w:rsidR="00795DD2" w:rsidRPr="00390059">
        <w:rPr>
          <w:rFonts w:ascii="BIZ UDPゴシック" w:eastAsia="BIZ UDPゴシック" w:hAnsi="BIZ UDPゴシック" w:hint="eastAsia"/>
          <w:color w:val="000000" w:themeColor="text1"/>
          <w:szCs w:val="21"/>
        </w:rPr>
        <w:t>を</w:t>
      </w:r>
      <w:r w:rsidR="002C603D" w:rsidRPr="00390059">
        <w:rPr>
          <w:rFonts w:ascii="BIZ UDPゴシック" w:eastAsia="BIZ UDPゴシック" w:hAnsi="BIZ UDPゴシック" w:hint="eastAsia"/>
          <w:color w:val="000000" w:themeColor="text1"/>
          <w:szCs w:val="21"/>
        </w:rPr>
        <w:t>めざ</w:t>
      </w:r>
      <w:r w:rsidR="002F65FA" w:rsidRPr="00390059">
        <w:rPr>
          <w:rFonts w:ascii="BIZ UDPゴシック" w:eastAsia="BIZ UDPゴシック" w:hAnsi="BIZ UDPゴシック" w:hint="eastAsia"/>
          <w:color w:val="000000" w:themeColor="text1"/>
          <w:szCs w:val="21"/>
        </w:rPr>
        <w:t>します</w:t>
      </w:r>
      <w:r w:rsidRPr="00390059">
        <w:rPr>
          <w:rFonts w:ascii="BIZ UDPゴシック" w:eastAsia="BIZ UDPゴシック" w:hAnsi="BIZ UDPゴシック" w:hint="eastAsia"/>
          <w:color w:val="000000" w:themeColor="text1"/>
          <w:szCs w:val="21"/>
        </w:rPr>
        <w:t>。</w:t>
      </w:r>
    </w:p>
    <w:p w14:paraId="24BD07BF" w14:textId="00D4B855" w:rsidR="003968DB" w:rsidRPr="00390059" w:rsidRDefault="003968DB" w:rsidP="00B93D7E">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大阪のまちづくりの将来像を示す</w:t>
      </w:r>
      <w:r w:rsidRPr="00390059">
        <w:rPr>
          <w:rFonts w:ascii="BIZ UDPゴシック" w:eastAsia="BIZ UDPゴシック" w:hAnsi="BIZ UDPゴシック"/>
          <w:color w:val="000000" w:themeColor="text1"/>
          <w:szCs w:val="21"/>
        </w:rPr>
        <w:t>大阪のまちづくりグランドデザイン</w:t>
      </w:r>
      <w:r w:rsidRPr="00390059">
        <w:rPr>
          <w:rFonts w:ascii="BIZ UDPゴシック" w:eastAsia="BIZ UDPゴシック" w:hAnsi="BIZ UDPゴシック" w:hint="eastAsia"/>
          <w:color w:val="000000" w:themeColor="text1"/>
          <w:szCs w:val="21"/>
        </w:rPr>
        <w:t>では、東西二極の一極を担う「副首都」として、さらに成長・発展していくため、大阪都市圏全体を視野に、2050</w:t>
      </w:r>
      <w:r w:rsidR="00F70FC6" w:rsidRPr="00390059">
        <w:rPr>
          <w:rFonts w:ascii="BIZ UDPゴシック" w:eastAsia="BIZ UDPゴシック" w:hAnsi="BIZ UDPゴシック" w:hint="eastAsia"/>
          <w:color w:val="000000" w:themeColor="text1"/>
          <w:szCs w:val="21"/>
        </w:rPr>
        <w:t>（令和32）</w:t>
      </w:r>
      <w:r w:rsidR="007E1983">
        <w:rPr>
          <w:rFonts w:ascii="BIZ UDPゴシック" w:eastAsia="BIZ UDPゴシック" w:hAnsi="BIZ UDPゴシック" w:hint="eastAsia"/>
          <w:color w:val="000000" w:themeColor="text1"/>
          <w:szCs w:val="21"/>
        </w:rPr>
        <w:t>年</w:t>
      </w:r>
      <w:r w:rsidRPr="00390059">
        <w:rPr>
          <w:rFonts w:ascii="BIZ UDPゴシック" w:eastAsia="BIZ UDPゴシック" w:hAnsi="BIZ UDPゴシック" w:hint="eastAsia"/>
          <w:color w:val="000000" w:themeColor="text1"/>
          <w:szCs w:val="21"/>
        </w:rPr>
        <w:t>を目標として、大阪のまちづくりの方向性を示し、放射・環状の交通ネットワーク上を中心として、多様な</w:t>
      </w:r>
      <w:r w:rsidRPr="00390059">
        <w:rPr>
          <w:rFonts w:ascii="BIZ UDPゴシック" w:eastAsia="BIZ UDPゴシック" w:hAnsi="BIZ UDPゴシック" w:hint="eastAsia"/>
          <w:color w:val="000000" w:themeColor="text1"/>
          <w:szCs w:val="21"/>
        </w:rPr>
        <w:lastRenderedPageBreak/>
        <w:t>都市機能を備えた特色ある拠点エリアや魅力ある生活圏を形成し、相互に連携する都市構造をめざすとしてい</w:t>
      </w:r>
      <w:r w:rsidR="002F65FA" w:rsidRPr="00390059">
        <w:rPr>
          <w:rFonts w:ascii="BIZ UDPゴシック" w:eastAsia="BIZ UDPゴシック" w:hAnsi="BIZ UDPゴシック" w:hint="eastAsia"/>
          <w:color w:val="000000" w:themeColor="text1"/>
          <w:szCs w:val="21"/>
        </w:rPr>
        <w:t>ます</w:t>
      </w:r>
      <w:r w:rsidRPr="00390059">
        <w:rPr>
          <w:rFonts w:ascii="BIZ UDPゴシック" w:eastAsia="BIZ UDPゴシック" w:hAnsi="BIZ UDPゴシック" w:hint="eastAsia"/>
          <w:color w:val="000000" w:themeColor="text1"/>
          <w:szCs w:val="21"/>
        </w:rPr>
        <w:t>。この実現に向け、5つのまちづくりの戦略を示し、多様な主体が一体となって取組を進めることとしており、その一環として、都市と近接するみどり</w:t>
      </w:r>
      <w:r w:rsidR="00A363EE">
        <w:rPr>
          <w:rFonts w:ascii="BIZ UDPゴシック" w:eastAsia="BIZ UDPゴシック" w:hAnsi="BIZ UDPゴシック" w:hint="eastAsia"/>
          <w:color w:val="000000" w:themeColor="text1"/>
          <w:szCs w:val="21"/>
        </w:rPr>
        <w:t>など</w:t>
      </w:r>
      <w:r w:rsidRPr="00390059">
        <w:rPr>
          <w:rFonts w:ascii="BIZ UDPゴシック" w:eastAsia="BIZ UDPゴシック" w:hAnsi="BIZ UDPゴシック" w:hint="eastAsia"/>
          <w:color w:val="000000" w:themeColor="text1"/>
          <w:szCs w:val="21"/>
        </w:rPr>
        <w:t>を活かした魅力あふれるまちづくりを推進することとしてい</w:t>
      </w:r>
      <w:r w:rsidR="002F65FA" w:rsidRPr="00390059">
        <w:rPr>
          <w:rFonts w:ascii="BIZ UDPゴシック" w:eastAsia="BIZ UDPゴシック" w:hAnsi="BIZ UDPゴシック" w:hint="eastAsia"/>
          <w:color w:val="000000" w:themeColor="text1"/>
          <w:szCs w:val="21"/>
        </w:rPr>
        <w:t>ます</w:t>
      </w:r>
      <w:r w:rsidRPr="00390059">
        <w:rPr>
          <w:rFonts w:ascii="BIZ UDPゴシック" w:eastAsia="BIZ UDPゴシック" w:hAnsi="BIZ UDPゴシック" w:hint="eastAsia"/>
          <w:color w:val="000000" w:themeColor="text1"/>
          <w:szCs w:val="21"/>
        </w:rPr>
        <w:t>。</w:t>
      </w:r>
    </w:p>
    <w:p w14:paraId="4C0EAF3A" w14:textId="53E3BC6F" w:rsidR="002F0C12" w:rsidRPr="00390059" w:rsidRDefault="000A6175"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今後も、現在あるみどりの維持・増進に努めるとともに、</w:t>
      </w:r>
      <w:r w:rsidR="001A00E5" w:rsidRPr="00390059">
        <w:rPr>
          <w:rFonts w:ascii="BIZ UDPゴシック" w:eastAsia="BIZ UDPゴシック" w:hAnsi="BIZ UDPゴシック" w:hint="eastAsia"/>
          <w:color w:val="000000" w:themeColor="text1"/>
          <w:szCs w:val="21"/>
        </w:rPr>
        <w:t>郷土種</w:t>
      </w:r>
      <w:r w:rsidR="00057832" w:rsidRPr="00390059">
        <w:rPr>
          <w:rFonts w:ascii="BIZ UDPゴシック" w:eastAsia="BIZ UDPゴシック" w:hAnsi="BIZ UDPゴシック" w:hint="eastAsia"/>
          <w:color w:val="000000" w:themeColor="text1"/>
          <w:szCs w:val="21"/>
        </w:rPr>
        <w:t>を</w:t>
      </w:r>
      <w:r w:rsidR="004A4956" w:rsidRPr="00390059">
        <w:rPr>
          <w:rFonts w:ascii="BIZ UDPゴシック" w:eastAsia="BIZ UDPゴシック" w:hAnsi="BIZ UDPゴシック" w:hint="eastAsia"/>
          <w:color w:val="000000" w:themeColor="text1"/>
          <w:szCs w:val="21"/>
        </w:rPr>
        <w:t>中心に植栽する</w:t>
      </w:r>
      <w:r w:rsidR="001A00E5" w:rsidRPr="00390059">
        <w:rPr>
          <w:rFonts w:ascii="BIZ UDPゴシック" w:eastAsia="BIZ UDPゴシック" w:hAnsi="BIZ UDPゴシック" w:hint="eastAsia"/>
          <w:color w:val="000000" w:themeColor="text1"/>
          <w:szCs w:val="21"/>
        </w:rPr>
        <w:t>ことや、</w:t>
      </w:r>
      <w:r w:rsidR="00174CD3" w:rsidRPr="00390059">
        <w:rPr>
          <w:rFonts w:ascii="BIZ UDPゴシック" w:eastAsia="BIZ UDPゴシック" w:hAnsi="BIZ UDPゴシック" w:hint="eastAsia"/>
          <w:color w:val="000000" w:themeColor="text1"/>
          <w:szCs w:val="21"/>
        </w:rPr>
        <w:t>草本類だけ</w:t>
      </w:r>
      <w:r w:rsidR="00506B94" w:rsidRPr="00390059">
        <w:rPr>
          <w:rFonts w:ascii="BIZ UDPゴシック" w:eastAsia="BIZ UDPゴシック" w:hAnsi="BIZ UDPゴシック" w:hint="eastAsia"/>
          <w:color w:val="000000" w:themeColor="text1"/>
          <w:szCs w:val="21"/>
        </w:rPr>
        <w:t>でなく</w:t>
      </w:r>
      <w:r w:rsidR="00174CD3" w:rsidRPr="00390059">
        <w:rPr>
          <w:rFonts w:ascii="BIZ UDPゴシック" w:eastAsia="BIZ UDPゴシック" w:hAnsi="BIZ UDPゴシック" w:hint="eastAsia"/>
          <w:color w:val="000000" w:themeColor="text1"/>
          <w:szCs w:val="21"/>
        </w:rPr>
        <w:t>高木や中木など</w:t>
      </w:r>
      <w:r w:rsidR="00506B94" w:rsidRPr="00390059">
        <w:rPr>
          <w:rFonts w:ascii="BIZ UDPゴシック" w:eastAsia="BIZ UDPゴシック" w:hAnsi="BIZ UDPゴシック" w:hint="eastAsia"/>
          <w:color w:val="000000" w:themeColor="text1"/>
          <w:szCs w:val="21"/>
        </w:rPr>
        <w:t>で</w:t>
      </w:r>
      <w:r w:rsidR="00174CD3" w:rsidRPr="00390059">
        <w:rPr>
          <w:rFonts w:ascii="BIZ UDPゴシック" w:eastAsia="BIZ UDPゴシック" w:hAnsi="BIZ UDPゴシック" w:hint="eastAsia"/>
          <w:color w:val="000000" w:themeColor="text1"/>
          <w:szCs w:val="21"/>
        </w:rPr>
        <w:t>複層的に構成</w:t>
      </w:r>
      <w:r w:rsidR="00506B94" w:rsidRPr="00390059">
        <w:rPr>
          <w:rFonts w:ascii="BIZ UDPゴシック" w:eastAsia="BIZ UDPゴシック" w:hAnsi="BIZ UDPゴシック" w:hint="eastAsia"/>
          <w:color w:val="000000" w:themeColor="text1"/>
          <w:szCs w:val="21"/>
        </w:rPr>
        <w:t>する</w:t>
      </w:r>
      <w:r w:rsidR="005C511B" w:rsidRPr="00390059">
        <w:rPr>
          <w:rFonts w:ascii="BIZ UDPゴシック" w:eastAsia="BIZ UDPゴシック" w:hAnsi="BIZ UDPゴシック" w:hint="eastAsia"/>
          <w:color w:val="000000" w:themeColor="text1"/>
          <w:szCs w:val="21"/>
        </w:rPr>
        <w:t>こと</w:t>
      </w:r>
      <w:r w:rsidR="00506B94" w:rsidRPr="00390059">
        <w:rPr>
          <w:rFonts w:ascii="BIZ UDPゴシック" w:eastAsia="BIZ UDPゴシック" w:hAnsi="BIZ UDPゴシック" w:hint="eastAsia"/>
          <w:color w:val="000000" w:themeColor="text1"/>
          <w:szCs w:val="21"/>
        </w:rPr>
        <w:t>など</w:t>
      </w:r>
      <w:r w:rsidR="00596C8A" w:rsidRPr="00390059">
        <w:rPr>
          <w:rFonts w:ascii="BIZ UDPゴシック" w:eastAsia="BIZ UDPゴシック" w:hAnsi="BIZ UDPゴシック" w:hint="eastAsia"/>
          <w:color w:val="000000" w:themeColor="text1"/>
          <w:szCs w:val="21"/>
        </w:rPr>
        <w:t>により</w:t>
      </w:r>
      <w:r w:rsidR="005C511B" w:rsidRPr="00390059">
        <w:rPr>
          <w:rFonts w:ascii="BIZ UDPゴシック" w:eastAsia="BIZ UDPゴシック" w:hAnsi="BIZ UDPゴシック" w:hint="eastAsia"/>
          <w:color w:val="000000" w:themeColor="text1"/>
          <w:szCs w:val="21"/>
        </w:rPr>
        <w:t>、</w:t>
      </w:r>
      <w:r w:rsidR="00FA0E68" w:rsidRPr="00390059">
        <w:rPr>
          <w:rFonts w:ascii="BIZ UDPゴシック" w:eastAsia="BIZ UDPゴシック" w:hAnsi="BIZ UDPゴシック" w:hint="eastAsia"/>
          <w:color w:val="000000" w:themeColor="text1"/>
          <w:szCs w:val="21"/>
        </w:rPr>
        <w:t>みどりの</w:t>
      </w:r>
      <w:r w:rsidR="00596C8A" w:rsidRPr="00390059">
        <w:rPr>
          <w:rFonts w:ascii="BIZ UDPゴシック" w:eastAsia="BIZ UDPゴシック" w:hAnsi="BIZ UDPゴシック" w:hint="eastAsia"/>
          <w:color w:val="000000" w:themeColor="text1"/>
          <w:szCs w:val="21"/>
        </w:rPr>
        <w:t>質の向上を図り</w:t>
      </w:r>
      <w:r w:rsidR="00590542" w:rsidRPr="00390059">
        <w:rPr>
          <w:rFonts w:ascii="BIZ UDPゴシック" w:eastAsia="BIZ UDPゴシック" w:hAnsi="BIZ UDPゴシック" w:hint="eastAsia"/>
          <w:color w:val="000000" w:themeColor="text1"/>
          <w:szCs w:val="21"/>
        </w:rPr>
        <w:t>、都市の品格と魅力を高め、府民や国内外から訪れる人々がみどりに親しみ、</w:t>
      </w:r>
      <w:r w:rsidR="00C418E7" w:rsidRPr="00390059">
        <w:rPr>
          <w:rFonts w:ascii="BIZ UDPゴシック" w:eastAsia="BIZ UDPゴシック" w:hAnsi="BIZ UDPゴシック" w:hint="eastAsia"/>
          <w:color w:val="000000" w:themeColor="text1"/>
          <w:szCs w:val="21"/>
        </w:rPr>
        <w:t>Well-beingが実感できる</w:t>
      </w:r>
      <w:r w:rsidR="00590542" w:rsidRPr="00390059">
        <w:rPr>
          <w:rFonts w:ascii="BIZ UDPゴシック" w:eastAsia="BIZ UDPゴシック" w:hAnsi="BIZ UDPゴシック" w:hint="eastAsia"/>
          <w:color w:val="000000" w:themeColor="text1"/>
          <w:szCs w:val="21"/>
        </w:rPr>
        <w:t>まちづくりを進めることが重要で</w:t>
      </w:r>
      <w:r w:rsidR="002F65FA" w:rsidRPr="00390059">
        <w:rPr>
          <w:rFonts w:ascii="BIZ UDPゴシック" w:eastAsia="BIZ UDPゴシック" w:hAnsi="BIZ UDPゴシック" w:hint="eastAsia"/>
          <w:color w:val="000000" w:themeColor="text1"/>
          <w:szCs w:val="21"/>
        </w:rPr>
        <w:t>す</w:t>
      </w:r>
      <w:r w:rsidR="00590542" w:rsidRPr="00390059">
        <w:rPr>
          <w:rFonts w:ascii="BIZ UDPゴシック" w:eastAsia="BIZ UDPゴシック" w:hAnsi="BIZ UDPゴシック" w:hint="eastAsia"/>
          <w:color w:val="000000" w:themeColor="text1"/>
          <w:szCs w:val="21"/>
        </w:rPr>
        <w:t>。取組の推進にあたっては、多様な主体との相互連携や共創、既存ストックや新技術の活用、みどりのまちづくりを支える人づくりや資金の確保、みどりの価値の見える化や効果的な情報発信などが求められ</w:t>
      </w:r>
      <w:r w:rsidR="002F65FA" w:rsidRPr="00390059">
        <w:rPr>
          <w:rFonts w:ascii="BIZ UDPゴシック" w:eastAsia="BIZ UDPゴシック" w:hAnsi="BIZ UDPゴシック" w:hint="eastAsia"/>
          <w:color w:val="000000" w:themeColor="text1"/>
          <w:szCs w:val="21"/>
        </w:rPr>
        <w:t>ます</w:t>
      </w:r>
      <w:r w:rsidR="00590542" w:rsidRPr="00390059">
        <w:rPr>
          <w:rFonts w:ascii="BIZ UDPゴシック" w:eastAsia="BIZ UDPゴシック" w:hAnsi="BIZ UDPゴシック" w:hint="eastAsia"/>
          <w:color w:val="000000" w:themeColor="text1"/>
          <w:szCs w:val="21"/>
        </w:rPr>
        <w:t>。また、</w:t>
      </w:r>
      <w:r w:rsidR="002F0C12" w:rsidRPr="00390059">
        <w:rPr>
          <w:rFonts w:ascii="BIZ UDPゴシック" w:eastAsia="BIZ UDPゴシック" w:hAnsi="BIZ UDPゴシック" w:hint="eastAsia"/>
          <w:color w:val="000000" w:themeColor="text1"/>
          <w:szCs w:val="21"/>
        </w:rPr>
        <w:t>森林や農地、河川・道路、公園</w:t>
      </w:r>
      <w:r w:rsidR="001D36F9" w:rsidRPr="00390059">
        <w:rPr>
          <w:rFonts w:ascii="BIZ UDPゴシック" w:eastAsia="BIZ UDPゴシック" w:hAnsi="BIZ UDPゴシック" w:hint="eastAsia"/>
          <w:color w:val="000000" w:themeColor="text1"/>
          <w:szCs w:val="21"/>
        </w:rPr>
        <w:t>緑地</w:t>
      </w:r>
      <w:r w:rsidR="002F0C12" w:rsidRPr="00390059">
        <w:rPr>
          <w:rFonts w:ascii="BIZ UDPゴシック" w:eastAsia="BIZ UDPゴシック" w:hAnsi="BIZ UDPゴシック" w:hint="eastAsia"/>
          <w:color w:val="000000" w:themeColor="text1"/>
          <w:szCs w:val="21"/>
        </w:rPr>
        <w:t>、民有地</w:t>
      </w:r>
      <w:r w:rsidR="00E73845" w:rsidRPr="00390059">
        <w:rPr>
          <w:rFonts w:ascii="BIZ UDPゴシック" w:eastAsia="BIZ UDPゴシック" w:hAnsi="BIZ UDPゴシック" w:hint="eastAsia"/>
          <w:color w:val="000000" w:themeColor="text1"/>
          <w:szCs w:val="21"/>
        </w:rPr>
        <w:t>など</w:t>
      </w:r>
      <w:r w:rsidR="002F0C12" w:rsidRPr="00390059">
        <w:rPr>
          <w:rFonts w:ascii="BIZ UDPゴシック" w:eastAsia="BIZ UDPゴシック" w:hAnsi="BIZ UDPゴシック" w:hint="eastAsia"/>
          <w:color w:val="000000" w:themeColor="text1"/>
          <w:szCs w:val="21"/>
        </w:rPr>
        <w:t>の整備・管理・運営に係る各取組において、グリーンインフラの考え方を取り入れ、みどりの効果をこれまで以上に発揮させ、府民の安全・安心な暮らしを守り、カーボンニュートラルやネイチャーポジティブの実現に資するみどりのまちづくりを進め</w:t>
      </w:r>
      <w:r w:rsidR="00484A33" w:rsidRPr="00390059">
        <w:rPr>
          <w:rFonts w:ascii="BIZ UDPゴシック" w:eastAsia="BIZ UDPゴシック" w:hAnsi="BIZ UDPゴシック" w:hint="eastAsia"/>
          <w:color w:val="000000" w:themeColor="text1"/>
          <w:szCs w:val="21"/>
        </w:rPr>
        <w:t>てい</w:t>
      </w:r>
      <w:r w:rsidR="002F65FA" w:rsidRPr="00390059">
        <w:rPr>
          <w:rFonts w:ascii="BIZ UDPゴシック" w:eastAsia="BIZ UDPゴシック" w:hAnsi="BIZ UDPゴシック" w:hint="eastAsia"/>
          <w:color w:val="000000" w:themeColor="text1"/>
          <w:szCs w:val="21"/>
        </w:rPr>
        <w:t>きます</w:t>
      </w:r>
      <w:r w:rsidR="002F0C12" w:rsidRPr="00390059">
        <w:rPr>
          <w:rFonts w:ascii="BIZ UDPゴシック" w:eastAsia="BIZ UDPゴシック" w:hAnsi="BIZ UDPゴシック" w:hint="eastAsia"/>
          <w:szCs w:val="21"/>
        </w:rPr>
        <w:t>。</w:t>
      </w:r>
    </w:p>
    <w:p w14:paraId="6A651AAF" w14:textId="02AF6E2E" w:rsidR="00D24E03" w:rsidRPr="00390059" w:rsidRDefault="002F2A79" w:rsidP="00B93D7E">
      <w:pPr>
        <w:tabs>
          <w:tab w:val="left" w:pos="2595"/>
        </w:tabs>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また、</w:t>
      </w:r>
      <w:r w:rsidR="00D24E03" w:rsidRPr="00390059">
        <w:rPr>
          <w:rFonts w:ascii="BIZ UDPゴシック" w:eastAsia="BIZ UDPゴシック" w:hAnsi="BIZ UDPゴシック" w:hint="eastAsia"/>
          <w:color w:val="000000" w:themeColor="text1"/>
          <w:szCs w:val="21"/>
        </w:rPr>
        <w:t>みどりのまちづくり</w:t>
      </w:r>
      <w:r w:rsidR="00F30192" w:rsidRPr="00390059">
        <w:rPr>
          <w:rFonts w:ascii="BIZ UDPゴシック" w:eastAsia="BIZ UDPゴシック" w:hAnsi="BIZ UDPゴシック" w:hint="eastAsia"/>
          <w:color w:val="000000" w:themeColor="text1"/>
          <w:szCs w:val="21"/>
        </w:rPr>
        <w:t>を進めるため</w:t>
      </w:r>
      <w:r w:rsidR="00D24E03" w:rsidRPr="00390059">
        <w:rPr>
          <w:rFonts w:ascii="BIZ UDPゴシック" w:eastAsia="BIZ UDPゴシック" w:hAnsi="BIZ UDPゴシック" w:hint="eastAsia"/>
          <w:color w:val="000000" w:themeColor="text1"/>
          <w:szCs w:val="21"/>
        </w:rPr>
        <w:t>、すべての主体が2050</w:t>
      </w:r>
      <w:r w:rsidR="00F30192" w:rsidRPr="00390059">
        <w:rPr>
          <w:rFonts w:ascii="BIZ UDPゴシック" w:eastAsia="BIZ UDPゴシック" w:hAnsi="BIZ UDPゴシック" w:hint="eastAsia"/>
          <w:color w:val="000000" w:themeColor="text1"/>
          <w:szCs w:val="21"/>
        </w:rPr>
        <w:t>（</w:t>
      </w:r>
      <w:r w:rsidR="00294A4D" w:rsidRPr="00390059">
        <w:rPr>
          <w:rFonts w:ascii="BIZ UDPゴシック" w:eastAsia="BIZ UDPゴシック" w:hAnsi="BIZ UDPゴシック" w:hint="eastAsia"/>
          <w:color w:val="000000" w:themeColor="text1"/>
          <w:szCs w:val="21"/>
        </w:rPr>
        <w:t>令和32）</w:t>
      </w:r>
      <w:r w:rsidR="007E1983">
        <w:rPr>
          <w:rFonts w:ascii="BIZ UDPゴシック" w:eastAsia="BIZ UDPゴシック" w:hAnsi="BIZ UDPゴシック" w:hint="eastAsia"/>
          <w:color w:val="000000" w:themeColor="text1"/>
          <w:szCs w:val="21"/>
        </w:rPr>
        <w:t>年</w:t>
      </w:r>
      <w:r w:rsidR="00D24E03" w:rsidRPr="00390059">
        <w:rPr>
          <w:rFonts w:ascii="BIZ UDPゴシック" w:eastAsia="BIZ UDPゴシック" w:hAnsi="BIZ UDPゴシック" w:hint="eastAsia"/>
          <w:color w:val="000000" w:themeColor="text1"/>
          <w:szCs w:val="21"/>
        </w:rPr>
        <w:t>のめざすべき将来像</w:t>
      </w:r>
      <w:r w:rsidR="00E63191" w:rsidRPr="00390059">
        <w:rPr>
          <w:rFonts w:ascii="BIZ UDPゴシック" w:eastAsia="BIZ UDPゴシック" w:hAnsi="BIZ UDPゴシック" w:hint="eastAsia"/>
          <w:color w:val="000000" w:themeColor="text1"/>
          <w:szCs w:val="21"/>
        </w:rPr>
        <w:t>及び目標</w:t>
      </w:r>
      <w:r w:rsidR="00D24E03" w:rsidRPr="00390059">
        <w:rPr>
          <w:rFonts w:ascii="BIZ UDPゴシック" w:eastAsia="BIZ UDPゴシック" w:hAnsi="BIZ UDPゴシック" w:hint="eastAsia"/>
          <w:color w:val="000000" w:themeColor="text1"/>
          <w:szCs w:val="21"/>
        </w:rPr>
        <w:t>を共有し、その実現に向け、社会全体の雰囲気を醸成していくことが重要であり、</w:t>
      </w:r>
      <w:r w:rsidR="00D24E03" w:rsidRPr="00390059">
        <w:rPr>
          <w:rFonts w:ascii="BIZ UDPゴシック" w:eastAsia="BIZ UDPゴシック" w:hAnsi="BIZ UDPゴシック" w:hint="eastAsia"/>
          <w:szCs w:val="21"/>
        </w:rPr>
        <w:t>大阪ならではの都市戦略としての「みどりの位置づけ」を府民</w:t>
      </w:r>
      <w:r w:rsidR="00E73845" w:rsidRPr="00390059">
        <w:rPr>
          <w:rFonts w:ascii="BIZ UDPゴシック" w:eastAsia="BIZ UDPゴシック" w:hAnsi="BIZ UDPゴシック" w:hint="eastAsia"/>
          <w:szCs w:val="21"/>
        </w:rPr>
        <w:t>など</w:t>
      </w:r>
      <w:r w:rsidR="00D24E03" w:rsidRPr="00390059">
        <w:rPr>
          <w:rFonts w:ascii="BIZ UDPゴシック" w:eastAsia="BIZ UDPゴシック" w:hAnsi="BIZ UDPゴシック" w:hint="eastAsia"/>
          <w:szCs w:val="21"/>
        </w:rPr>
        <w:t>に分かりやすく提示</w:t>
      </w:r>
      <w:r w:rsidR="002F65FA" w:rsidRPr="00390059">
        <w:rPr>
          <w:rFonts w:ascii="BIZ UDPゴシック" w:eastAsia="BIZ UDPゴシック" w:hAnsi="BIZ UDPゴシック" w:hint="eastAsia"/>
          <w:szCs w:val="21"/>
        </w:rPr>
        <w:t>します</w:t>
      </w:r>
      <w:r w:rsidR="00E63191" w:rsidRPr="00390059">
        <w:rPr>
          <w:rFonts w:ascii="BIZ UDPゴシック" w:eastAsia="BIZ UDPゴシック" w:hAnsi="BIZ UDPゴシック" w:hint="eastAsia"/>
          <w:szCs w:val="21"/>
        </w:rPr>
        <w:t>。</w:t>
      </w:r>
    </w:p>
    <w:p w14:paraId="018E21CF" w14:textId="0A03160A" w:rsidR="00EE35CE" w:rsidRPr="00DA5BA8" w:rsidRDefault="00EE35CE" w:rsidP="00B93D7E">
      <w:pPr>
        <w:tabs>
          <w:tab w:val="left" w:pos="2595"/>
        </w:tabs>
        <w:autoSpaceDE w:val="0"/>
        <w:autoSpaceDN w:val="0"/>
        <w:ind w:left="176" w:firstLineChars="100" w:firstLine="220"/>
        <w:rPr>
          <w:rFonts w:ascii="BIZ UDPゴシック" w:eastAsia="BIZ UDPゴシック" w:hAnsi="BIZ UDPゴシック"/>
          <w:color w:val="000000" w:themeColor="text1"/>
          <w:sz w:val="22"/>
        </w:rPr>
      </w:pPr>
      <w:r w:rsidRPr="00DA5BA8">
        <w:rPr>
          <w:rFonts w:ascii="BIZ UDPゴシック" w:eastAsia="BIZ UDPゴシック" w:hAnsi="BIZ UDPゴシック"/>
          <w:noProof/>
          <w:color w:val="000000" w:themeColor="text1"/>
          <w:sz w:val="22"/>
        </w:rPr>
        <w:drawing>
          <wp:anchor distT="0" distB="0" distL="114300" distR="114300" simplePos="0" relativeHeight="251652168" behindDoc="0" locked="0" layoutInCell="1" allowOverlap="1" wp14:anchorId="31D8DAB3" wp14:editId="12CB33A6">
            <wp:simplePos x="0" y="0"/>
            <wp:positionH relativeFrom="margin">
              <wp:posOffset>90170</wp:posOffset>
            </wp:positionH>
            <wp:positionV relativeFrom="paragraph">
              <wp:posOffset>121285</wp:posOffset>
            </wp:positionV>
            <wp:extent cx="2143125" cy="2122805"/>
            <wp:effectExtent l="0" t="0" r="9525" b="0"/>
            <wp:wrapSquare wrapText="bothSides"/>
            <wp:docPr id="1146786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86514" name=""/>
                    <pic:cNvPicPr/>
                  </pic:nvPicPr>
                  <pic:blipFill>
                    <a:blip r:embed="rId35">
                      <a:extLst>
                        <a:ext uri="{28A0092B-C50C-407E-A947-70E740481C1C}">
                          <a14:useLocalDpi xmlns:a14="http://schemas.microsoft.com/office/drawing/2010/main" val="0"/>
                        </a:ext>
                      </a:extLst>
                    </a:blip>
                    <a:stretch>
                      <a:fillRect/>
                    </a:stretch>
                  </pic:blipFill>
                  <pic:spPr>
                    <a:xfrm>
                      <a:off x="0" y="0"/>
                      <a:ext cx="2143125" cy="2122805"/>
                    </a:xfrm>
                    <a:prstGeom prst="rect">
                      <a:avLst/>
                    </a:prstGeom>
                  </pic:spPr>
                </pic:pic>
              </a:graphicData>
            </a:graphic>
            <wp14:sizeRelH relativeFrom="page">
              <wp14:pctWidth>0</wp14:pctWidth>
            </wp14:sizeRelH>
            <wp14:sizeRelV relativeFrom="page">
              <wp14:pctHeight>0</wp14:pctHeight>
            </wp14:sizeRelV>
          </wp:anchor>
        </w:drawing>
      </w:r>
    </w:p>
    <w:p w14:paraId="715C56E8" w14:textId="5AF602B3" w:rsidR="00417003" w:rsidRPr="00DA5BA8" w:rsidRDefault="00662123" w:rsidP="00B93D7E">
      <w:pPr>
        <w:tabs>
          <w:tab w:val="left" w:pos="2595"/>
        </w:tabs>
        <w:autoSpaceDE w:val="0"/>
        <w:autoSpaceDN w:val="0"/>
        <w:ind w:left="176" w:firstLineChars="100" w:firstLine="220"/>
        <w:rPr>
          <w:rFonts w:ascii="BIZ UDPゴシック" w:eastAsia="BIZ UDPゴシック" w:hAnsi="BIZ UDPゴシック"/>
          <w:color w:val="000000" w:themeColor="text1"/>
          <w:sz w:val="22"/>
        </w:rPr>
      </w:pPr>
      <w:r w:rsidRPr="00DA5BA8">
        <w:rPr>
          <w:rFonts w:ascii="BIZ UDPゴシック" w:eastAsia="BIZ UDPゴシック" w:hAnsi="BIZ UDPゴシック"/>
          <w:noProof/>
          <w:color w:val="000000" w:themeColor="text1"/>
          <w:sz w:val="22"/>
        </w:rPr>
        <mc:AlternateContent>
          <mc:Choice Requires="wps">
            <w:drawing>
              <wp:anchor distT="0" distB="0" distL="114300" distR="114300" simplePos="0" relativeHeight="251652170" behindDoc="0" locked="0" layoutInCell="1" allowOverlap="1" wp14:anchorId="51090BB2" wp14:editId="18893070">
                <wp:simplePos x="0" y="0"/>
                <wp:positionH relativeFrom="column">
                  <wp:posOffset>2456919</wp:posOffset>
                </wp:positionH>
                <wp:positionV relativeFrom="paragraph">
                  <wp:posOffset>54601</wp:posOffset>
                </wp:positionV>
                <wp:extent cx="3888086" cy="1015365"/>
                <wp:effectExtent l="0" t="0" r="0" b="0"/>
                <wp:wrapNone/>
                <wp:docPr id="158" name="テキスト ボックス 157">
                  <a:extLst xmlns:a="http://schemas.openxmlformats.org/drawingml/2006/main">
                    <a:ext uri="{FF2B5EF4-FFF2-40B4-BE49-F238E27FC236}">
                      <a16:creationId xmlns:a16="http://schemas.microsoft.com/office/drawing/2014/main" id="{DCC60B89-C234-434A-95E3-C84645FF3C60}"/>
                    </a:ext>
                  </a:extLst>
                </wp:docPr>
                <wp:cNvGraphicFramePr/>
                <a:graphic xmlns:a="http://schemas.openxmlformats.org/drawingml/2006/main">
                  <a:graphicData uri="http://schemas.microsoft.com/office/word/2010/wordprocessingShape">
                    <wps:wsp>
                      <wps:cNvSpPr txBox="1"/>
                      <wps:spPr>
                        <a:xfrm>
                          <a:off x="0" y="0"/>
                          <a:ext cx="3888086" cy="1015365"/>
                        </a:xfrm>
                        <a:prstGeom prst="rect">
                          <a:avLst/>
                        </a:prstGeom>
                        <a:noFill/>
                      </wps:spPr>
                      <wps:txbx>
                        <w:txbxContent>
                          <w:p w14:paraId="5ECE373B" w14:textId="14BFEC6A" w:rsidR="00662123" w:rsidRPr="00F52F28"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w:t>
                            </w:r>
                            <w:r w:rsidRPr="00F52F28">
                              <w:rPr>
                                <w:rFonts w:ascii="BIZ UDPゴシック" w:eastAsia="BIZ UDPゴシック" w:hAnsi="BIZ UDPゴシック" w:hint="eastAsia"/>
                                <w:color w:val="000000" w:themeColor="text1"/>
                                <w:kern w:val="24"/>
                                <w:sz w:val="20"/>
                                <w:szCs w:val="20"/>
                              </w:rPr>
                              <w:t>「みどりの拠点」や「水とみどりの回廊（コリドー）」のみどりの質を</w:t>
                            </w:r>
                            <w:r w:rsidR="00C26BE4" w:rsidRPr="00F52F28">
                              <w:rPr>
                                <w:rFonts w:ascii="BIZ UDPゴシック" w:eastAsia="BIZ UDPゴシック" w:hAnsi="BIZ UDPゴシック" w:hint="eastAsia"/>
                                <w:color w:val="000000" w:themeColor="text1"/>
                                <w:kern w:val="24"/>
                                <w:sz w:val="20"/>
                                <w:szCs w:val="20"/>
                              </w:rPr>
                              <w:t>さらに</w:t>
                            </w:r>
                            <w:r w:rsidRPr="00F52F28">
                              <w:rPr>
                                <w:rFonts w:ascii="BIZ UDPゴシック" w:eastAsia="BIZ UDPゴシック" w:hAnsi="BIZ UDPゴシック" w:hint="eastAsia"/>
                                <w:color w:val="000000" w:themeColor="text1"/>
                                <w:kern w:val="24"/>
                                <w:sz w:val="20"/>
                                <w:szCs w:val="20"/>
                              </w:rPr>
                              <w:t>高める</w:t>
                            </w:r>
                          </w:p>
                          <w:p w14:paraId="2829CBE5" w14:textId="05176070"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F52F28">
                              <w:rPr>
                                <w:rFonts w:ascii="BIZ UDPゴシック" w:eastAsia="BIZ UDPゴシック" w:hAnsi="BIZ UDPゴシック" w:hint="eastAsia"/>
                                <w:color w:val="000000" w:themeColor="text1"/>
                                <w:kern w:val="24"/>
                                <w:sz w:val="20"/>
                                <w:szCs w:val="20"/>
                              </w:rPr>
                              <w:t>〇「きめ細やかなみどり」を含めて、面的なみどりのネットワーク</w:t>
                            </w:r>
                            <w:r w:rsidR="00C416AA" w:rsidRPr="00F52F28">
                              <w:rPr>
                                <w:rFonts w:ascii="BIZ UDPゴシック" w:eastAsia="BIZ UDPゴシック" w:hAnsi="BIZ UDPゴシック" w:hint="eastAsia"/>
                                <w:color w:val="000000" w:themeColor="text1"/>
                                <w:kern w:val="24"/>
                                <w:sz w:val="20"/>
                                <w:szCs w:val="20"/>
                              </w:rPr>
                              <w:t>をより一層</w:t>
                            </w:r>
                            <w:r w:rsidRPr="00F52F28">
                              <w:rPr>
                                <w:rFonts w:ascii="BIZ UDPゴシック" w:eastAsia="BIZ UDPゴシック" w:hAnsi="BIZ UDPゴシック" w:hint="eastAsia"/>
                                <w:color w:val="000000" w:themeColor="text1"/>
                                <w:kern w:val="24"/>
                                <w:sz w:val="20"/>
                                <w:szCs w:val="20"/>
                              </w:rPr>
                              <w:t>拡</w:t>
                            </w:r>
                            <w:r>
                              <w:rPr>
                                <w:rFonts w:ascii="BIZ UDPゴシック" w:eastAsia="BIZ UDPゴシック" w:hAnsi="BIZ UDPゴシック" w:hint="eastAsia"/>
                                <w:color w:val="000000" w:themeColor="text1"/>
                                <w:kern w:val="24"/>
                                <w:sz w:val="20"/>
                                <w:szCs w:val="20"/>
                              </w:rPr>
                              <w:t>充する</w:t>
                            </w:r>
                          </w:p>
                        </w:txbxContent>
                      </wps:txbx>
                      <wps:bodyPr wrap="square" rtlCol="0">
                        <a:spAutoFit/>
                      </wps:bodyPr>
                    </wps:wsp>
                  </a:graphicData>
                </a:graphic>
                <wp14:sizeRelH relativeFrom="margin">
                  <wp14:pctWidth>0</wp14:pctWidth>
                </wp14:sizeRelH>
              </wp:anchor>
            </w:drawing>
          </mc:Choice>
          <mc:Fallback>
            <w:pict>
              <v:shape w14:anchorId="51090BB2" id="テキスト ボックス 157" o:spid="_x0000_s1045" type="#_x0000_t202" style="position:absolute;left:0;text-align:left;margin-left:193.45pt;margin-top:4.3pt;width:306.15pt;height:79.95pt;z-index:2516521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" filled="f" stroked="f">
                <v:textbox style="mso-fit-shape-to-text:t">
                  <w:txbxContent>
                    <w:p w14:paraId="5ECE373B" w14:textId="14BFEC6A" w:rsidR="00662123" w:rsidRPr="00F52F28"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696519">
                        <w:rPr>
                          <w:rFonts w:ascii="BIZ UDPゴシック" w:eastAsia="BIZ UDPゴシック" w:hAnsi="BIZ UDPゴシック" w:hint="eastAsia"/>
                          <w:color w:val="000000" w:themeColor="text1"/>
                          <w:kern w:val="24"/>
                          <w:sz w:val="20"/>
                          <w:szCs w:val="20"/>
                        </w:rPr>
                        <w:t>〇</w:t>
                      </w:r>
                      <w:r w:rsidRPr="00F52F28">
                        <w:rPr>
                          <w:rFonts w:ascii="BIZ UDPゴシック" w:eastAsia="BIZ UDPゴシック" w:hAnsi="BIZ UDPゴシック" w:hint="eastAsia"/>
                          <w:color w:val="000000" w:themeColor="text1"/>
                          <w:kern w:val="24"/>
                          <w:sz w:val="20"/>
                          <w:szCs w:val="20"/>
                        </w:rPr>
                        <w:t>「みどりの拠点」や「水とみどりの回廊（コリドー）」のみどりの質を</w:t>
                      </w:r>
                      <w:r w:rsidR="00C26BE4" w:rsidRPr="00F52F28">
                        <w:rPr>
                          <w:rFonts w:ascii="BIZ UDPゴシック" w:eastAsia="BIZ UDPゴシック" w:hAnsi="BIZ UDPゴシック" w:hint="eastAsia"/>
                          <w:color w:val="000000" w:themeColor="text1"/>
                          <w:kern w:val="24"/>
                          <w:sz w:val="20"/>
                          <w:szCs w:val="20"/>
                        </w:rPr>
                        <w:t>さらに</w:t>
                      </w:r>
                      <w:r w:rsidRPr="00F52F28">
                        <w:rPr>
                          <w:rFonts w:ascii="BIZ UDPゴシック" w:eastAsia="BIZ UDPゴシック" w:hAnsi="BIZ UDPゴシック" w:hint="eastAsia"/>
                          <w:color w:val="000000" w:themeColor="text1"/>
                          <w:kern w:val="24"/>
                          <w:sz w:val="20"/>
                          <w:szCs w:val="20"/>
                        </w:rPr>
                        <w:t>高める</w:t>
                      </w:r>
                    </w:p>
                    <w:p w14:paraId="2829CBE5" w14:textId="05176070" w:rsidR="00662123" w:rsidRPr="00FC2C2E" w:rsidRDefault="00662123" w:rsidP="00662123">
                      <w:pPr>
                        <w:spacing w:line="260" w:lineRule="exact"/>
                        <w:ind w:left="200" w:hangingChars="100" w:hanging="200"/>
                        <w:rPr>
                          <w:rFonts w:ascii="BIZ UDPゴシック" w:eastAsia="BIZ UDPゴシック" w:hAnsi="BIZ UDPゴシック"/>
                          <w:color w:val="000000" w:themeColor="text1"/>
                          <w:kern w:val="24"/>
                          <w:sz w:val="20"/>
                          <w:szCs w:val="20"/>
                        </w:rPr>
                      </w:pPr>
                      <w:r w:rsidRPr="00F52F28">
                        <w:rPr>
                          <w:rFonts w:ascii="BIZ UDPゴシック" w:eastAsia="BIZ UDPゴシック" w:hAnsi="BIZ UDPゴシック" w:hint="eastAsia"/>
                          <w:color w:val="000000" w:themeColor="text1"/>
                          <w:kern w:val="24"/>
                          <w:sz w:val="20"/>
                          <w:szCs w:val="20"/>
                        </w:rPr>
                        <w:t>〇「きめ細やかなみどり」を含めて、面的なみどりのネットワーク</w:t>
                      </w:r>
                      <w:r w:rsidR="00C416AA" w:rsidRPr="00F52F28">
                        <w:rPr>
                          <w:rFonts w:ascii="BIZ UDPゴシック" w:eastAsia="BIZ UDPゴシック" w:hAnsi="BIZ UDPゴシック" w:hint="eastAsia"/>
                          <w:color w:val="000000" w:themeColor="text1"/>
                          <w:kern w:val="24"/>
                          <w:sz w:val="20"/>
                          <w:szCs w:val="20"/>
                        </w:rPr>
                        <w:t>をより一層</w:t>
                      </w:r>
                      <w:r w:rsidRPr="00F52F28">
                        <w:rPr>
                          <w:rFonts w:ascii="BIZ UDPゴシック" w:eastAsia="BIZ UDPゴシック" w:hAnsi="BIZ UDPゴシック" w:hint="eastAsia"/>
                          <w:color w:val="000000" w:themeColor="text1"/>
                          <w:kern w:val="24"/>
                          <w:sz w:val="20"/>
                          <w:szCs w:val="20"/>
                        </w:rPr>
                        <w:t>拡</w:t>
                      </w:r>
                      <w:r>
                        <w:rPr>
                          <w:rFonts w:ascii="BIZ UDPゴシック" w:eastAsia="BIZ UDPゴシック" w:hAnsi="BIZ UDPゴシック" w:hint="eastAsia"/>
                          <w:color w:val="000000" w:themeColor="text1"/>
                          <w:kern w:val="24"/>
                          <w:sz w:val="20"/>
                          <w:szCs w:val="20"/>
                        </w:rPr>
                        <w:t>充する</w:t>
                      </w:r>
                    </w:p>
                  </w:txbxContent>
                </v:textbox>
              </v:shape>
            </w:pict>
          </mc:Fallback>
        </mc:AlternateContent>
      </w:r>
    </w:p>
    <w:p w14:paraId="2BA58CD1" w14:textId="6CEFD0F5" w:rsidR="00417003" w:rsidRPr="00DA5BA8" w:rsidRDefault="00417003" w:rsidP="00B93D7E">
      <w:pPr>
        <w:tabs>
          <w:tab w:val="left" w:pos="2595"/>
        </w:tabs>
        <w:autoSpaceDE w:val="0"/>
        <w:autoSpaceDN w:val="0"/>
        <w:ind w:left="176" w:firstLineChars="100" w:firstLine="220"/>
        <w:rPr>
          <w:rFonts w:ascii="BIZ UDPゴシック" w:eastAsia="BIZ UDPゴシック" w:hAnsi="BIZ UDPゴシック"/>
          <w:color w:val="000000" w:themeColor="text1"/>
          <w:sz w:val="22"/>
        </w:rPr>
      </w:pPr>
    </w:p>
    <w:p w14:paraId="6418E125" w14:textId="5422AF84" w:rsidR="001C517C" w:rsidRPr="00DA5BA8" w:rsidRDefault="001C517C" w:rsidP="00B93D7E">
      <w:pPr>
        <w:tabs>
          <w:tab w:val="left" w:pos="2595"/>
        </w:tabs>
        <w:autoSpaceDE w:val="0"/>
        <w:autoSpaceDN w:val="0"/>
        <w:ind w:left="176" w:hangingChars="80" w:hanging="176"/>
        <w:rPr>
          <w:rFonts w:ascii="BIZ UDPゴシック" w:eastAsia="BIZ UDPゴシック" w:hAnsi="BIZ UDPゴシック"/>
          <w:color w:val="FF0000"/>
          <w:sz w:val="22"/>
        </w:rPr>
      </w:pPr>
    </w:p>
    <w:p w14:paraId="4970612F" w14:textId="004E154A" w:rsidR="00B256DB" w:rsidRPr="00DA5BA8" w:rsidRDefault="00872960" w:rsidP="00B93D7E">
      <w:pPr>
        <w:tabs>
          <w:tab w:val="left" w:pos="2595"/>
        </w:tabs>
        <w:autoSpaceDE w:val="0"/>
        <w:autoSpaceDN w:val="0"/>
        <w:ind w:left="168" w:hangingChars="80" w:hanging="168"/>
        <w:rPr>
          <w:rFonts w:ascii="BIZ UDPゴシック" w:eastAsia="BIZ UDPゴシック" w:hAnsi="BIZ UDPゴシック"/>
          <w:color w:val="FF0000"/>
          <w:sz w:val="22"/>
        </w:rPr>
      </w:pPr>
      <w:r>
        <w:rPr>
          <w:noProof/>
        </w:rPr>
        <w:drawing>
          <wp:anchor distT="0" distB="0" distL="114300" distR="114300" simplePos="0" relativeHeight="251652181" behindDoc="0" locked="0" layoutInCell="1" allowOverlap="1" wp14:anchorId="77B72117" wp14:editId="6213F6F3">
            <wp:simplePos x="0" y="0"/>
            <wp:positionH relativeFrom="column">
              <wp:posOffset>2566173</wp:posOffset>
            </wp:positionH>
            <wp:positionV relativeFrom="paragraph">
              <wp:posOffset>242459</wp:posOffset>
            </wp:positionV>
            <wp:extent cx="3601720" cy="1223010"/>
            <wp:effectExtent l="0" t="0" r="0" b="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1720" cy="1223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2955FE" w14:textId="2D646A48" w:rsidR="00B256DB" w:rsidRPr="00DA5BA8" w:rsidRDefault="00B256DB" w:rsidP="00B93D7E">
      <w:pPr>
        <w:tabs>
          <w:tab w:val="left" w:pos="2595"/>
        </w:tabs>
        <w:autoSpaceDE w:val="0"/>
        <w:autoSpaceDN w:val="0"/>
        <w:ind w:left="176" w:hangingChars="80" w:hanging="176"/>
        <w:rPr>
          <w:rFonts w:ascii="BIZ UDPゴシック" w:eastAsia="BIZ UDPゴシック" w:hAnsi="BIZ UDPゴシック"/>
          <w:color w:val="FF0000"/>
          <w:sz w:val="22"/>
        </w:rPr>
      </w:pPr>
    </w:p>
    <w:p w14:paraId="7631355E" w14:textId="71D83A81" w:rsidR="00B256DB" w:rsidRPr="00DA5BA8" w:rsidRDefault="001430CC" w:rsidP="00B93D7E">
      <w:pPr>
        <w:tabs>
          <w:tab w:val="left" w:pos="2595"/>
        </w:tabs>
        <w:autoSpaceDE w:val="0"/>
        <w:autoSpaceDN w:val="0"/>
        <w:ind w:left="176" w:hangingChars="80" w:hanging="176"/>
        <w:rPr>
          <w:rFonts w:ascii="BIZ UDPゴシック" w:eastAsia="BIZ UDPゴシック" w:hAnsi="BIZ UDPゴシック"/>
          <w:color w:val="FF0000"/>
          <w:sz w:val="22"/>
        </w:rPr>
      </w:pPr>
      <w:r w:rsidRPr="00DA5BA8">
        <w:rPr>
          <w:rFonts w:ascii="BIZ UDPゴシック" w:eastAsia="BIZ UDPゴシック" w:hAnsi="BIZ UDPゴシック"/>
          <w:noProof/>
          <w:color w:val="FF0000"/>
          <w:sz w:val="22"/>
        </w:rPr>
        <mc:AlternateContent>
          <mc:Choice Requires="wps">
            <w:drawing>
              <wp:anchor distT="0" distB="0" distL="114300" distR="114300" simplePos="0" relativeHeight="251652157" behindDoc="0" locked="0" layoutInCell="1" allowOverlap="1" wp14:anchorId="1C0900C2" wp14:editId="32F5C64F">
                <wp:simplePos x="0" y="0"/>
                <wp:positionH relativeFrom="column">
                  <wp:posOffset>1396365</wp:posOffset>
                </wp:positionH>
                <wp:positionV relativeFrom="paragraph">
                  <wp:posOffset>72552</wp:posOffset>
                </wp:positionV>
                <wp:extent cx="3324860" cy="222250"/>
                <wp:effectExtent l="0" t="0" r="0" b="6350"/>
                <wp:wrapNone/>
                <wp:docPr id="2356641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222250"/>
                        </a:xfrm>
                        <a:prstGeom prst="rect">
                          <a:avLst/>
                        </a:prstGeom>
                        <a:noFill/>
                        <a:ln w="9525">
                          <a:noFill/>
                          <a:miter lim="800000"/>
                          <a:headEnd/>
                          <a:tailEnd/>
                        </a:ln>
                      </wps:spPr>
                      <wps:txbx>
                        <w:txbxContent>
                          <w:p w14:paraId="279E21DD" w14:textId="77777777" w:rsidR="00CF3ECF" w:rsidRPr="007F0909" w:rsidRDefault="00CF3ECF" w:rsidP="00CF3ECF">
                            <w:pPr>
                              <w:jc w:val="center"/>
                              <w:rPr>
                                <w:rFonts w:ascii="BIZ UDPゴシック" w:eastAsia="BIZ UDPゴシック" w:hAnsi="BIZ UDPゴシック"/>
                                <w:color w:val="000000" w:themeColor="text1"/>
                              </w:rPr>
                            </w:pPr>
                            <w:r w:rsidRPr="007F0909">
                              <w:rPr>
                                <w:rFonts w:ascii="BIZ UDPゴシック" w:eastAsia="BIZ UDPゴシック" w:hAnsi="BIZ UDPゴシック" w:hint="eastAsia"/>
                                <w:color w:val="000000" w:themeColor="text1"/>
                              </w:rPr>
                              <w:t>図</w:t>
                            </w:r>
                            <w:r w:rsidR="005C12EC" w:rsidRPr="007F0909">
                              <w:rPr>
                                <w:rFonts w:ascii="BIZ UDPゴシック" w:eastAsia="BIZ UDPゴシック" w:hAnsi="BIZ UDPゴシック" w:hint="eastAsia"/>
                                <w:color w:val="000000" w:themeColor="text1"/>
                              </w:rPr>
                              <w:t>６</w:t>
                            </w:r>
                            <w:r w:rsidRPr="007F0909">
                              <w:rPr>
                                <w:rFonts w:ascii="BIZ UDPゴシック" w:eastAsia="BIZ UDPゴシック" w:hAnsi="BIZ UDPゴシック" w:hint="eastAsia"/>
                                <w:color w:val="000000" w:themeColor="text1"/>
                              </w:rPr>
                              <w:t xml:space="preserve">　みどりの</w:t>
                            </w:r>
                            <w:r w:rsidR="008A6595" w:rsidRPr="007F0909">
                              <w:rPr>
                                <w:rFonts w:ascii="BIZ UDPゴシック" w:eastAsia="BIZ UDPゴシック" w:hAnsi="BIZ UDPゴシック" w:hint="eastAsia"/>
                                <w:color w:val="000000" w:themeColor="text1"/>
                              </w:rPr>
                              <w:t>ネットワーク形成のイメージ</w:t>
                            </w:r>
                          </w:p>
                        </w:txbxContent>
                      </wps:txbx>
                      <wps:bodyPr rot="0" vert="horz" wrap="square" lIns="91440" tIns="0" rIns="91440" bIns="0" anchor="t" anchorCtr="0">
                        <a:noAutofit/>
                      </wps:bodyPr>
                    </wps:wsp>
                  </a:graphicData>
                </a:graphic>
              </wp:anchor>
            </w:drawing>
          </mc:Choice>
          <mc:Fallback>
            <w:pict>
              <v:shape w14:anchorId="1C0900C2" id="_x0000_s1046" type="#_x0000_t202" style="position:absolute;left:0;text-align:left;margin-left:109.95pt;margin-top:5.7pt;width:261.8pt;height:17.5pt;z-index:2516521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" filled="f" stroked="f">
                <v:textbox inset=",0,,0">
                  <w:txbxContent>
                    <w:p w14:paraId="279E21DD" w14:textId="77777777" w:rsidR="00CF3ECF" w:rsidRPr="007F0909" w:rsidRDefault="00CF3ECF" w:rsidP="00CF3ECF">
                      <w:pPr>
                        <w:jc w:val="center"/>
                        <w:rPr>
                          <w:rFonts w:ascii="BIZ UDPゴシック" w:eastAsia="BIZ UDPゴシック" w:hAnsi="BIZ UDPゴシック"/>
                          <w:color w:val="000000" w:themeColor="text1"/>
                        </w:rPr>
                      </w:pPr>
                      <w:r w:rsidRPr="007F0909">
                        <w:rPr>
                          <w:rFonts w:ascii="BIZ UDPゴシック" w:eastAsia="BIZ UDPゴシック" w:hAnsi="BIZ UDPゴシック" w:hint="eastAsia"/>
                          <w:color w:val="000000" w:themeColor="text1"/>
                        </w:rPr>
                        <w:t>図</w:t>
                      </w:r>
                      <w:r w:rsidR="005C12EC" w:rsidRPr="007F0909">
                        <w:rPr>
                          <w:rFonts w:ascii="BIZ UDPゴシック" w:eastAsia="BIZ UDPゴシック" w:hAnsi="BIZ UDPゴシック" w:hint="eastAsia"/>
                          <w:color w:val="000000" w:themeColor="text1"/>
                        </w:rPr>
                        <w:t>６</w:t>
                      </w:r>
                      <w:r w:rsidRPr="007F0909">
                        <w:rPr>
                          <w:rFonts w:ascii="BIZ UDPゴシック" w:eastAsia="BIZ UDPゴシック" w:hAnsi="BIZ UDPゴシック" w:hint="eastAsia"/>
                          <w:color w:val="000000" w:themeColor="text1"/>
                        </w:rPr>
                        <w:t xml:space="preserve">　みどりの</w:t>
                      </w:r>
                      <w:r w:rsidR="008A6595" w:rsidRPr="007F0909">
                        <w:rPr>
                          <w:rFonts w:ascii="BIZ UDPゴシック" w:eastAsia="BIZ UDPゴシック" w:hAnsi="BIZ UDPゴシック" w:hint="eastAsia"/>
                          <w:color w:val="000000" w:themeColor="text1"/>
                        </w:rPr>
                        <w:t>ネットワーク形成のイメージ</w:t>
                      </w:r>
                    </w:p>
                  </w:txbxContent>
                </v:textbox>
              </v:shape>
            </w:pict>
          </mc:Fallback>
        </mc:AlternateContent>
      </w:r>
    </w:p>
    <w:p w14:paraId="298233D1" w14:textId="16489A5A" w:rsidR="001C517C" w:rsidRPr="00DA5BA8" w:rsidRDefault="00603A3E" w:rsidP="00B93D7E">
      <w:pPr>
        <w:tabs>
          <w:tab w:val="left" w:pos="2595"/>
        </w:tabs>
        <w:autoSpaceDE w:val="0"/>
        <w:autoSpaceDN w:val="0"/>
        <w:rPr>
          <w:rFonts w:ascii="BIZ UDPゴシック" w:eastAsia="BIZ UDPゴシック" w:hAnsi="BIZ UDPゴシック"/>
        </w:rPr>
      </w:pPr>
      <w:r w:rsidRPr="00DA5BA8">
        <w:rPr>
          <w:rFonts w:ascii="BIZ UDPゴシック" w:eastAsia="BIZ UDPゴシック" w:hAnsi="BIZ UDPゴシック"/>
          <w:noProof/>
          <w:sz w:val="22"/>
          <w:szCs w:val="24"/>
        </w:rPr>
        <mc:AlternateContent>
          <mc:Choice Requires="wps">
            <w:drawing>
              <wp:anchor distT="0" distB="0" distL="114300" distR="114300" simplePos="0" relativeHeight="251652145" behindDoc="0" locked="0" layoutInCell="1" allowOverlap="1" wp14:anchorId="004D709D" wp14:editId="19C58C1C">
                <wp:simplePos x="0" y="0"/>
                <wp:positionH relativeFrom="margin">
                  <wp:posOffset>1030909</wp:posOffset>
                </wp:positionH>
                <wp:positionV relativeFrom="paragraph">
                  <wp:posOffset>206375</wp:posOffset>
                </wp:positionV>
                <wp:extent cx="1231900" cy="295275"/>
                <wp:effectExtent l="0" t="0" r="0" b="0"/>
                <wp:wrapThrough wrapText="bothSides">
                  <wp:wrapPolygon edited="0">
                    <wp:start x="1002" y="0"/>
                    <wp:lineTo x="1002" y="19510"/>
                    <wp:lineTo x="20375" y="19510"/>
                    <wp:lineTo x="20375" y="0"/>
                    <wp:lineTo x="1002" y="0"/>
                  </wp:wrapPolygon>
                </wp:wrapThrough>
                <wp:docPr id="2356641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900" cy="295275"/>
                        </a:xfrm>
                        <a:prstGeom prst="rect">
                          <a:avLst/>
                        </a:prstGeom>
                        <a:noFill/>
                        <a:ln w="9525">
                          <a:noFill/>
                          <a:miter lim="800000"/>
                          <a:headEnd/>
                          <a:tailEnd/>
                        </a:ln>
                      </wps:spPr>
                      <wps:txbx>
                        <w:txbxContent>
                          <w:p w14:paraId="255910A2" w14:textId="3B722CBB"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府域の都市軸及び拠点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4D709D" id="_x0000_s1047" type="#_x0000_t202" style="position:absolute;left:0;text-align:left;margin-left:81.15pt;margin-top:16.25pt;width:97pt;height:23.25pt;z-index:2516521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" filled="f" stroked="f">
                <v:textbox>
                  <w:txbxContent>
                    <w:p w14:paraId="255910A2" w14:textId="3B722CBB"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府域の都市軸及び拠点</w:t>
                      </w:r>
                    </w:p>
                  </w:txbxContent>
                </v:textbox>
                <w10:wrap type="through" anchorx="margin"/>
              </v:shape>
            </w:pict>
          </mc:Fallback>
        </mc:AlternateContent>
      </w:r>
    </w:p>
    <w:p w14:paraId="030A9792" w14:textId="36BF7198" w:rsidR="001C517C" w:rsidRPr="00DA5BA8" w:rsidRDefault="00162CB9" w:rsidP="00B93D7E">
      <w:pPr>
        <w:autoSpaceDE w:val="0"/>
        <w:autoSpaceDN w:val="0"/>
        <w:rPr>
          <w:rFonts w:ascii="BIZ UDPゴシック" w:eastAsia="BIZ UDPゴシック" w:hAnsi="BIZ UDPゴシック"/>
        </w:rPr>
      </w:pPr>
      <w:r w:rsidRPr="00DA5BA8">
        <w:rPr>
          <w:rFonts w:ascii="BIZ UDPゴシック" w:eastAsia="BIZ UDPゴシック" w:hAnsi="BIZ UDPゴシック"/>
          <w:noProof/>
          <w:sz w:val="22"/>
          <w:szCs w:val="24"/>
        </w:rPr>
        <mc:AlternateContent>
          <mc:Choice Requires="wps">
            <w:drawing>
              <wp:anchor distT="0" distB="0" distL="114300" distR="114300" simplePos="0" relativeHeight="251652150" behindDoc="0" locked="0" layoutInCell="1" allowOverlap="1" wp14:anchorId="441EB72B" wp14:editId="4A9CC59E">
                <wp:simplePos x="0" y="0"/>
                <wp:positionH relativeFrom="margin">
                  <wp:posOffset>3622675</wp:posOffset>
                </wp:positionH>
                <wp:positionV relativeFrom="paragraph">
                  <wp:posOffset>16814</wp:posOffset>
                </wp:positionV>
                <wp:extent cx="1414780" cy="271145"/>
                <wp:effectExtent l="0" t="0" r="0" b="0"/>
                <wp:wrapThrough wrapText="bothSides">
                  <wp:wrapPolygon edited="0">
                    <wp:start x="873" y="0"/>
                    <wp:lineTo x="873" y="19728"/>
                    <wp:lineTo x="20650" y="19728"/>
                    <wp:lineTo x="20650" y="0"/>
                    <wp:lineTo x="873" y="0"/>
                  </wp:wrapPolygon>
                </wp:wrapThrough>
                <wp:docPr id="2356641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780" cy="271145"/>
                        </a:xfrm>
                        <a:prstGeom prst="rect">
                          <a:avLst/>
                        </a:prstGeom>
                        <a:noFill/>
                        <a:ln w="9525">
                          <a:noFill/>
                          <a:miter lim="800000"/>
                          <a:headEnd/>
                          <a:tailEnd/>
                        </a:ln>
                      </wps:spPr>
                      <wps:txbx>
                        <w:txbxContent>
                          <w:p w14:paraId="7E1FCF1A" w14:textId="13109DBA"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自然資源の都市との近接性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1EB72B" id="_x0000_s1048" type="#_x0000_t202" style="position:absolute;left:0;text-align:left;margin-left:285.25pt;margin-top:1.3pt;width:111.4pt;height:21.35pt;z-index:2516521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" filled="f" stroked="f">
                <v:textbox>
                  <w:txbxContent>
                    <w:p w14:paraId="7E1FCF1A" w14:textId="13109DBA" w:rsidR="001C517C" w:rsidRPr="002923B4" w:rsidRDefault="001C517C" w:rsidP="001C517C">
                      <w:pPr>
                        <w:spacing w:after="240"/>
                        <w:rPr>
                          <w:rFonts w:ascii="BIZ UDPゴシック" w:eastAsia="BIZ UDPゴシック" w:hAnsi="BIZ UDPゴシック"/>
                          <w:color w:val="000000" w:themeColor="text1"/>
                          <w:sz w:val="16"/>
                          <w:szCs w:val="16"/>
                        </w:rPr>
                      </w:pPr>
                      <w:r w:rsidRPr="002923B4">
                        <w:rPr>
                          <w:rFonts w:ascii="BIZ UDPゴシック" w:eastAsia="BIZ UDPゴシック" w:hAnsi="BIZ UDPゴシック" w:hint="eastAsia"/>
                          <w:color w:val="000000" w:themeColor="text1"/>
                          <w:sz w:val="16"/>
                          <w:szCs w:val="16"/>
                        </w:rPr>
                        <w:t>自然資源の都市との近接性</w:t>
                      </w:r>
                    </w:p>
                  </w:txbxContent>
                </v:textbox>
                <w10:wrap type="through" anchorx="margin"/>
              </v:shape>
            </w:pict>
          </mc:Fallback>
        </mc:AlternateContent>
      </w:r>
    </w:p>
    <w:p w14:paraId="486569D2" w14:textId="697596AE" w:rsidR="001C517C" w:rsidRPr="00DA5BA8" w:rsidRDefault="00162CB9" w:rsidP="00B93D7E">
      <w:pPr>
        <w:autoSpaceDE w:val="0"/>
        <w:autoSpaceDN w:val="0"/>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52149" behindDoc="0" locked="0" layoutInCell="1" allowOverlap="1" wp14:anchorId="044B10EB" wp14:editId="7B56281E">
            <wp:simplePos x="0" y="0"/>
            <wp:positionH relativeFrom="margin">
              <wp:posOffset>3587750</wp:posOffset>
            </wp:positionH>
            <wp:positionV relativeFrom="paragraph">
              <wp:posOffset>59528</wp:posOffset>
            </wp:positionV>
            <wp:extent cx="1744980" cy="2062480"/>
            <wp:effectExtent l="0" t="0" r="7620" b="0"/>
            <wp:wrapNone/>
            <wp:docPr id="816980492" name="図 81698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44980" cy="206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5BA8">
        <w:rPr>
          <w:rFonts w:ascii="BIZ UDPゴシック" w:eastAsia="BIZ UDPゴシック" w:hAnsi="BIZ UDPゴシック"/>
          <w:noProof/>
        </w:rPr>
        <w:drawing>
          <wp:anchor distT="0" distB="0" distL="114300" distR="114300" simplePos="0" relativeHeight="251652148" behindDoc="0" locked="0" layoutInCell="1" allowOverlap="1" wp14:anchorId="50C9373F" wp14:editId="334E126B">
            <wp:simplePos x="0" y="0"/>
            <wp:positionH relativeFrom="column">
              <wp:posOffset>622935</wp:posOffset>
            </wp:positionH>
            <wp:positionV relativeFrom="paragraph">
              <wp:posOffset>54285</wp:posOffset>
            </wp:positionV>
            <wp:extent cx="2025650" cy="2025650"/>
            <wp:effectExtent l="0" t="0" r="0" b="0"/>
            <wp:wrapNone/>
            <wp:docPr id="816980493" name="図 3">
              <a:extLst xmlns:a="http://schemas.openxmlformats.org/drawingml/2006/main">
                <a:ext uri="{FF2B5EF4-FFF2-40B4-BE49-F238E27FC236}">
                  <a16:creationId xmlns:a16="http://schemas.microsoft.com/office/drawing/2014/main" id="{BD147D94-0A92-44B6-A9FF-A93D981BA7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D147D94-0A92-44B6-A9FF-A93D981BA77F}"/>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25650" cy="2025650"/>
                    </a:xfrm>
                    <a:prstGeom prst="rect">
                      <a:avLst/>
                    </a:prstGeom>
                  </pic:spPr>
                </pic:pic>
              </a:graphicData>
            </a:graphic>
            <wp14:sizeRelH relativeFrom="page">
              <wp14:pctWidth>0</wp14:pctWidth>
            </wp14:sizeRelH>
            <wp14:sizeRelV relativeFrom="page">
              <wp14:pctHeight>0</wp14:pctHeight>
            </wp14:sizeRelV>
          </wp:anchor>
        </w:drawing>
      </w:r>
    </w:p>
    <w:p w14:paraId="75997674" w14:textId="70CEA7E3" w:rsidR="001C517C" w:rsidRPr="00DA5BA8" w:rsidRDefault="001C517C" w:rsidP="00B93D7E">
      <w:pPr>
        <w:autoSpaceDE w:val="0"/>
        <w:autoSpaceDN w:val="0"/>
        <w:rPr>
          <w:rFonts w:ascii="BIZ UDPゴシック" w:eastAsia="BIZ UDPゴシック" w:hAnsi="BIZ UDPゴシック"/>
        </w:rPr>
      </w:pPr>
    </w:p>
    <w:p w14:paraId="1B6236D4" w14:textId="09AD6520" w:rsidR="001C517C" w:rsidRPr="00DA5BA8" w:rsidRDefault="001C517C" w:rsidP="00B93D7E">
      <w:pPr>
        <w:autoSpaceDE w:val="0"/>
        <w:autoSpaceDN w:val="0"/>
        <w:rPr>
          <w:rFonts w:ascii="BIZ UDPゴシック" w:eastAsia="BIZ UDPゴシック" w:hAnsi="BIZ UDPゴシック"/>
        </w:rPr>
      </w:pPr>
    </w:p>
    <w:p w14:paraId="21DE3211" w14:textId="44401197" w:rsidR="001C517C" w:rsidRPr="00DA5BA8" w:rsidRDefault="001C517C" w:rsidP="00B93D7E">
      <w:pPr>
        <w:autoSpaceDE w:val="0"/>
        <w:autoSpaceDN w:val="0"/>
        <w:rPr>
          <w:rFonts w:ascii="BIZ UDPゴシック" w:eastAsia="BIZ UDPゴシック" w:hAnsi="BIZ UDPゴシック"/>
          <w:b/>
        </w:rPr>
      </w:pPr>
    </w:p>
    <w:p w14:paraId="643381DA" w14:textId="2B760638" w:rsidR="001C517C" w:rsidRPr="00DA5BA8" w:rsidRDefault="001C517C" w:rsidP="00B93D7E">
      <w:pPr>
        <w:autoSpaceDE w:val="0"/>
        <w:autoSpaceDN w:val="0"/>
        <w:rPr>
          <w:rFonts w:ascii="BIZ UDPゴシック" w:eastAsia="BIZ UDPゴシック" w:hAnsi="BIZ UDPゴシック"/>
          <w:b/>
        </w:rPr>
      </w:pPr>
    </w:p>
    <w:p w14:paraId="27097392" w14:textId="670CB345" w:rsidR="001C517C" w:rsidRPr="00DA5BA8" w:rsidRDefault="001C517C" w:rsidP="00B93D7E">
      <w:pPr>
        <w:autoSpaceDE w:val="0"/>
        <w:autoSpaceDN w:val="0"/>
        <w:rPr>
          <w:rFonts w:ascii="BIZ UDPゴシック" w:eastAsia="BIZ UDPゴシック" w:hAnsi="BIZ UDPゴシック"/>
          <w:b/>
        </w:rPr>
      </w:pPr>
    </w:p>
    <w:p w14:paraId="30A366AE" w14:textId="3776010E" w:rsidR="001C517C" w:rsidRPr="00DA5BA8" w:rsidRDefault="001C517C" w:rsidP="00B93D7E">
      <w:pPr>
        <w:autoSpaceDE w:val="0"/>
        <w:autoSpaceDN w:val="0"/>
        <w:rPr>
          <w:rFonts w:ascii="BIZ UDPゴシック" w:eastAsia="BIZ UDPゴシック" w:hAnsi="BIZ UDPゴシック"/>
        </w:rPr>
      </w:pPr>
    </w:p>
    <w:p w14:paraId="07A6F55C" w14:textId="3F0AEEF9" w:rsidR="001C517C" w:rsidRPr="00DA5BA8" w:rsidRDefault="001C517C" w:rsidP="00B93D7E">
      <w:pPr>
        <w:autoSpaceDE w:val="0"/>
        <w:autoSpaceDN w:val="0"/>
        <w:rPr>
          <w:rFonts w:ascii="BIZ UDPゴシック" w:eastAsia="BIZ UDPゴシック" w:hAnsi="BIZ UDPゴシック"/>
        </w:rPr>
      </w:pPr>
    </w:p>
    <w:p w14:paraId="2B1F7D3A" w14:textId="5A6234C3" w:rsidR="001C517C" w:rsidRPr="00DA5BA8" w:rsidRDefault="001C517C" w:rsidP="00B93D7E">
      <w:pPr>
        <w:autoSpaceDE w:val="0"/>
        <w:autoSpaceDN w:val="0"/>
        <w:rPr>
          <w:rFonts w:ascii="BIZ UDPゴシック" w:eastAsia="BIZ UDPゴシック" w:hAnsi="BIZ UDPゴシック"/>
        </w:rPr>
      </w:pPr>
    </w:p>
    <w:p w14:paraId="7213D363" w14:textId="7C40F859" w:rsidR="001C517C" w:rsidRPr="00DA5BA8" w:rsidRDefault="001C517C" w:rsidP="00B93D7E">
      <w:pPr>
        <w:autoSpaceDE w:val="0"/>
        <w:autoSpaceDN w:val="0"/>
        <w:rPr>
          <w:rFonts w:ascii="BIZ UDPゴシック" w:eastAsia="BIZ UDPゴシック" w:hAnsi="BIZ UDPゴシック"/>
        </w:rPr>
      </w:pPr>
    </w:p>
    <w:p w14:paraId="7DA17B71" w14:textId="22E28F53" w:rsidR="001C517C" w:rsidRPr="00DA5BA8" w:rsidRDefault="007F0909" w:rsidP="00B93D7E">
      <w:pPr>
        <w:autoSpaceDE w:val="0"/>
        <w:autoSpaceDN w:val="0"/>
        <w:spacing w:line="300" w:lineRule="exact"/>
        <w:rPr>
          <w:rFonts w:ascii="BIZ UDPゴシック" w:eastAsia="BIZ UDPゴシック" w:hAnsi="BIZ UDPゴシック"/>
          <w:color w:val="FF0000"/>
          <w:sz w:val="24"/>
          <w:szCs w:val="24"/>
        </w:rPr>
      </w:pPr>
      <w:r w:rsidRPr="00DA5BA8">
        <w:rPr>
          <w:rFonts w:ascii="BIZ UDPゴシック" w:eastAsia="BIZ UDPゴシック" w:hAnsi="BIZ UDPゴシック"/>
          <w:noProof/>
          <w:sz w:val="22"/>
          <w:szCs w:val="24"/>
        </w:rPr>
        <mc:AlternateContent>
          <mc:Choice Requires="wps">
            <w:drawing>
              <wp:anchor distT="0" distB="0" distL="114300" distR="114300" simplePos="0" relativeHeight="251652146" behindDoc="0" locked="0" layoutInCell="1" allowOverlap="1" wp14:anchorId="56B6F0A5" wp14:editId="55254EBD">
                <wp:simplePos x="0" y="0"/>
                <wp:positionH relativeFrom="margin">
                  <wp:posOffset>3106724</wp:posOffset>
                </wp:positionH>
                <wp:positionV relativeFrom="paragraph">
                  <wp:posOffset>34925</wp:posOffset>
                </wp:positionV>
                <wp:extent cx="2508250" cy="389255"/>
                <wp:effectExtent l="0" t="0" r="6350" b="0"/>
                <wp:wrapThrough wrapText="bothSides">
                  <wp:wrapPolygon edited="0">
                    <wp:start x="0" y="0"/>
                    <wp:lineTo x="0" y="20085"/>
                    <wp:lineTo x="21491" y="20085"/>
                    <wp:lineTo x="21491" y="0"/>
                    <wp:lineTo x="0" y="0"/>
                  </wp:wrapPolygon>
                </wp:wrapThrough>
                <wp:docPr id="2356641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389255"/>
                        </a:xfrm>
                        <a:prstGeom prst="rect">
                          <a:avLst/>
                        </a:prstGeom>
                        <a:solidFill>
                          <a:srgbClr val="FFFFFF"/>
                        </a:solidFill>
                        <a:ln w="9525">
                          <a:noFill/>
                          <a:miter lim="800000"/>
                          <a:headEnd/>
                          <a:tailEnd/>
                        </a:ln>
                      </wps:spPr>
                      <wps:txbx>
                        <w:txbxContent>
                          <w:p w14:paraId="6F20C14D" w14:textId="77777777" w:rsidR="006F4F45" w:rsidRPr="005A7078" w:rsidRDefault="001C517C"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周辺山系の自然資源等</w:t>
                            </w:r>
                          </w:p>
                          <w:p w14:paraId="64839DBA" w14:textId="6AAF4118" w:rsidR="006F4F45" w:rsidRPr="005A7078" w:rsidRDefault="006F4F45"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（都市拠点（大阪市役所）からの距離を加筆）</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6F0A5" id="_x0000_s1049" type="#_x0000_t202" style="position:absolute;left:0;text-align:left;margin-left:244.6pt;margin-top:2.75pt;width:197.5pt;height:30.65pt;z-index:2516521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" stroked="f">
                <v:textbox>
                  <w:txbxContent>
                    <w:p w14:paraId="6F20C14D" w14:textId="77777777" w:rsidR="006F4F45" w:rsidRPr="005A7078" w:rsidRDefault="001C517C"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周辺山系の自然資源等</w:t>
                      </w:r>
                    </w:p>
                    <w:p w14:paraId="64839DBA" w14:textId="6AAF4118" w:rsidR="006F4F45" w:rsidRPr="005A7078" w:rsidRDefault="006F4F45" w:rsidP="006F4F45">
                      <w:pPr>
                        <w:spacing w:line="0" w:lineRule="atLeast"/>
                        <w:jc w:val="center"/>
                        <w:rPr>
                          <w:rFonts w:ascii="BIZ UDPゴシック" w:eastAsia="BIZ UDPゴシック" w:hAnsi="BIZ UDPゴシック"/>
                          <w:color w:val="000000" w:themeColor="text1"/>
                          <w:sz w:val="16"/>
                          <w:szCs w:val="16"/>
                        </w:rPr>
                      </w:pPr>
                      <w:r w:rsidRPr="005A7078">
                        <w:rPr>
                          <w:rFonts w:ascii="BIZ UDPゴシック" w:eastAsia="BIZ UDPゴシック" w:hAnsi="BIZ UDPゴシック" w:hint="eastAsia"/>
                          <w:color w:val="000000" w:themeColor="text1"/>
                          <w:sz w:val="16"/>
                          <w:szCs w:val="16"/>
                        </w:rPr>
                        <w:t>（都市拠点（大阪市役所）からの距離を加筆）</w:t>
                      </w:r>
                    </w:p>
                  </w:txbxContent>
                </v:textbox>
                <w10:wrap type="through" anchorx="margin"/>
              </v:shape>
            </w:pict>
          </mc:Fallback>
        </mc:AlternateContent>
      </w:r>
      <w:r w:rsidRPr="00DA5BA8">
        <w:rPr>
          <w:rFonts w:ascii="BIZ UDPゴシック" w:eastAsia="BIZ UDPゴシック" w:hAnsi="BIZ UDPゴシック"/>
          <w:noProof/>
          <w:sz w:val="22"/>
        </w:rPr>
        <mc:AlternateContent>
          <mc:Choice Requires="wps">
            <w:drawing>
              <wp:anchor distT="45720" distB="45720" distL="114300" distR="114300" simplePos="0" relativeHeight="251652147" behindDoc="1" locked="0" layoutInCell="1" allowOverlap="1" wp14:anchorId="472DB2B9" wp14:editId="134A8786">
                <wp:simplePos x="0" y="0"/>
                <wp:positionH relativeFrom="margin">
                  <wp:posOffset>362585</wp:posOffset>
                </wp:positionH>
                <wp:positionV relativeFrom="paragraph">
                  <wp:posOffset>390856</wp:posOffset>
                </wp:positionV>
                <wp:extent cx="5076190" cy="353060"/>
                <wp:effectExtent l="0" t="0" r="0" b="0"/>
                <wp:wrapTopAndBottom/>
                <wp:docPr id="8169804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190" cy="353060"/>
                        </a:xfrm>
                        <a:prstGeom prst="rect">
                          <a:avLst/>
                        </a:prstGeom>
                        <a:noFill/>
                        <a:ln w="9525">
                          <a:noFill/>
                          <a:miter lim="800000"/>
                          <a:headEnd/>
                          <a:tailEnd/>
                        </a:ln>
                      </wps:spPr>
                      <wps:txbx>
                        <w:txbxContent>
                          <w:p w14:paraId="64DFD7D0" w14:textId="663F6231" w:rsidR="001C517C" w:rsidRPr="00251FC6" w:rsidRDefault="001C517C" w:rsidP="001C517C">
                            <w:pPr>
                              <w:jc w:val="center"/>
                              <w:rPr>
                                <w:rFonts w:ascii="BIZ UDPゴシック" w:eastAsia="BIZ UDPゴシック" w:hAnsi="BIZ UDPゴシック"/>
                                <w:color w:val="000000" w:themeColor="text1"/>
                              </w:rPr>
                            </w:pPr>
                            <w:r w:rsidRPr="00251FC6">
                              <w:rPr>
                                <w:rFonts w:ascii="BIZ UDPゴシック" w:eastAsia="BIZ UDPゴシック" w:hAnsi="BIZ UDPゴシック" w:hint="eastAsia"/>
                                <w:color w:val="000000" w:themeColor="text1"/>
                              </w:rPr>
                              <w:t>図</w:t>
                            </w:r>
                            <w:r w:rsidR="005C12EC" w:rsidRPr="00251FC6">
                              <w:rPr>
                                <w:rFonts w:ascii="BIZ UDPゴシック" w:eastAsia="BIZ UDPゴシック" w:hAnsi="BIZ UDPゴシック" w:hint="eastAsia"/>
                                <w:color w:val="000000" w:themeColor="text1"/>
                              </w:rPr>
                              <w:t>７</w:t>
                            </w:r>
                            <w:r w:rsidRPr="00251FC6">
                              <w:rPr>
                                <w:rFonts w:ascii="BIZ UDPゴシック" w:eastAsia="BIZ UDPゴシック" w:hAnsi="BIZ UDPゴシック" w:hint="eastAsia"/>
                                <w:color w:val="000000" w:themeColor="text1"/>
                              </w:rPr>
                              <w:t xml:space="preserve">　大阪のまちづくりグランドデザイン</w:t>
                            </w:r>
                            <w:r w:rsidR="005C4767" w:rsidRPr="00251FC6">
                              <w:rPr>
                                <w:rFonts w:ascii="BIZ UDPゴシック" w:eastAsia="BIZ UDPゴシック" w:hAnsi="BIZ UDPゴシック" w:hint="eastAsia"/>
                                <w:color w:val="000000" w:themeColor="text1"/>
                              </w:rPr>
                              <w:t>での</w:t>
                            </w:r>
                            <w:r w:rsidRPr="00251FC6">
                              <w:rPr>
                                <w:rFonts w:ascii="BIZ UDPゴシック" w:eastAsia="BIZ UDPゴシック" w:hAnsi="BIZ UDPゴシック" w:hint="eastAsia"/>
                                <w:color w:val="000000" w:themeColor="text1"/>
                              </w:rPr>
                              <w:t>拠点及びみどりの状況</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72DB2B9" id="_x0000_s1050" type="#_x0000_t202" style="position:absolute;left:0;text-align:left;margin-left:28.55pt;margin-top:30.8pt;width:399.7pt;height:27.8pt;z-index:-25166433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" filled="f" stroked="f">
                <v:textbox>
                  <w:txbxContent>
                    <w:p w14:paraId="64DFD7D0" w14:textId="663F6231" w:rsidR="001C517C" w:rsidRPr="00251FC6" w:rsidRDefault="001C517C" w:rsidP="001C517C">
                      <w:pPr>
                        <w:jc w:val="center"/>
                        <w:rPr>
                          <w:rFonts w:ascii="BIZ UDPゴシック" w:eastAsia="BIZ UDPゴシック" w:hAnsi="BIZ UDPゴシック"/>
                          <w:color w:val="000000" w:themeColor="text1"/>
                        </w:rPr>
                      </w:pPr>
                      <w:r w:rsidRPr="00251FC6">
                        <w:rPr>
                          <w:rFonts w:ascii="BIZ UDPゴシック" w:eastAsia="BIZ UDPゴシック" w:hAnsi="BIZ UDPゴシック" w:hint="eastAsia"/>
                          <w:color w:val="000000" w:themeColor="text1"/>
                        </w:rPr>
                        <w:t>図</w:t>
                      </w:r>
                      <w:r w:rsidR="005C12EC" w:rsidRPr="00251FC6">
                        <w:rPr>
                          <w:rFonts w:ascii="BIZ UDPゴシック" w:eastAsia="BIZ UDPゴシック" w:hAnsi="BIZ UDPゴシック" w:hint="eastAsia"/>
                          <w:color w:val="000000" w:themeColor="text1"/>
                        </w:rPr>
                        <w:t>７</w:t>
                      </w:r>
                      <w:r w:rsidRPr="00251FC6">
                        <w:rPr>
                          <w:rFonts w:ascii="BIZ UDPゴシック" w:eastAsia="BIZ UDPゴシック" w:hAnsi="BIZ UDPゴシック" w:hint="eastAsia"/>
                          <w:color w:val="000000" w:themeColor="text1"/>
                        </w:rPr>
                        <w:t xml:space="preserve">　大阪のまちづくりグランドデザイン</w:t>
                      </w:r>
                      <w:r w:rsidR="005C4767" w:rsidRPr="00251FC6">
                        <w:rPr>
                          <w:rFonts w:ascii="BIZ UDPゴシック" w:eastAsia="BIZ UDPゴシック" w:hAnsi="BIZ UDPゴシック" w:hint="eastAsia"/>
                          <w:color w:val="000000" w:themeColor="text1"/>
                        </w:rPr>
                        <w:t>での</w:t>
                      </w:r>
                      <w:r w:rsidRPr="00251FC6">
                        <w:rPr>
                          <w:rFonts w:ascii="BIZ UDPゴシック" w:eastAsia="BIZ UDPゴシック" w:hAnsi="BIZ UDPゴシック" w:hint="eastAsia"/>
                          <w:color w:val="000000" w:themeColor="text1"/>
                        </w:rPr>
                        <w:t>拠点及びみどりの状況</w:t>
                      </w:r>
                    </w:p>
                  </w:txbxContent>
                </v:textbox>
                <w10:wrap type="topAndBottom" anchorx="margin"/>
              </v:shape>
            </w:pict>
          </mc:Fallback>
        </mc:AlternateContent>
      </w:r>
    </w:p>
    <w:p w14:paraId="2ACF98D0" w14:textId="77777777" w:rsidR="00F52312" w:rsidRDefault="00F52312" w:rsidP="00B93D7E">
      <w:pPr>
        <w:autoSpaceDE w:val="0"/>
        <w:autoSpaceDN w:val="0"/>
      </w:pPr>
    </w:p>
    <w:p w14:paraId="7BCF51A5" w14:textId="013C54FE" w:rsidR="002704D7" w:rsidRPr="001E581F" w:rsidRDefault="000A495D" w:rsidP="00B93D7E">
      <w:pPr>
        <w:pStyle w:val="2"/>
      </w:pPr>
      <w:r w:rsidRPr="001E581F">
        <w:rPr>
          <w:rFonts w:hint="eastAsia"/>
        </w:rPr>
        <w:t xml:space="preserve">　</w:t>
      </w:r>
      <w:bookmarkStart w:id="33" w:name="_Toc220333626"/>
      <w:r w:rsidR="000513B6" w:rsidRPr="001E581F">
        <w:rPr>
          <w:rFonts w:hint="eastAsia"/>
        </w:rPr>
        <w:t>４</w:t>
      </w:r>
      <w:r w:rsidRPr="001E581F">
        <w:rPr>
          <w:rFonts w:hint="eastAsia"/>
        </w:rPr>
        <w:t xml:space="preserve">　</w:t>
      </w:r>
      <w:r w:rsidR="002F0C12" w:rsidRPr="001E581F">
        <w:rPr>
          <w:rFonts w:hint="eastAsia"/>
        </w:rPr>
        <w:t>目標</w:t>
      </w:r>
      <w:bookmarkEnd w:id="33"/>
      <w:r w:rsidR="00433C48">
        <w:rPr>
          <w:rFonts w:hint="eastAsia"/>
        </w:rPr>
        <w:t xml:space="preserve"> </w:t>
      </w:r>
    </w:p>
    <w:p w14:paraId="5B7C19F4" w14:textId="662808F8" w:rsidR="00B12F72" w:rsidRPr="00390059" w:rsidRDefault="00B12F72"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みどりの将来像の実現をめざすためには、みどりそのものが</w:t>
      </w:r>
      <w:r w:rsidR="00310FB6">
        <w:rPr>
          <w:rFonts w:ascii="BIZ UDPゴシック" w:eastAsia="BIZ UDPゴシック" w:hAnsi="BIZ UDPゴシック" w:hint="eastAsia"/>
          <w:szCs w:val="21"/>
        </w:rPr>
        <w:t>有する</w:t>
      </w:r>
      <w:r w:rsidRPr="00390059">
        <w:rPr>
          <w:rFonts w:ascii="BIZ UDPゴシック" w:eastAsia="BIZ UDPゴシック" w:hAnsi="BIZ UDPゴシック" w:hint="eastAsia"/>
          <w:szCs w:val="21"/>
        </w:rPr>
        <w:t>多様な</w:t>
      </w:r>
      <w:r w:rsidR="009E2C73" w:rsidRPr="00390059">
        <w:rPr>
          <w:rFonts w:ascii="BIZ UDPゴシック" w:eastAsia="BIZ UDPゴシック" w:hAnsi="BIZ UDPゴシック" w:hint="eastAsia"/>
          <w:szCs w:val="21"/>
        </w:rPr>
        <w:t>効果</w:t>
      </w:r>
      <w:r w:rsidRPr="00390059">
        <w:rPr>
          <w:rFonts w:ascii="BIZ UDPゴシック" w:eastAsia="BIZ UDPゴシック" w:hAnsi="BIZ UDPゴシック" w:hint="eastAsia"/>
          <w:szCs w:val="21"/>
        </w:rPr>
        <w:t>を最大限</w:t>
      </w:r>
      <w:r w:rsidR="009E2C73" w:rsidRPr="00390059">
        <w:rPr>
          <w:rFonts w:ascii="BIZ UDPゴシック" w:eastAsia="BIZ UDPゴシック" w:hAnsi="BIZ UDPゴシック" w:hint="eastAsia"/>
          <w:szCs w:val="21"/>
        </w:rPr>
        <w:t>発揮させる</w:t>
      </w:r>
      <w:r w:rsidRPr="00390059">
        <w:rPr>
          <w:rFonts w:ascii="BIZ UDPゴシック" w:eastAsia="BIZ UDPゴシック" w:hAnsi="BIZ UDPゴシック" w:hint="eastAsia"/>
          <w:szCs w:val="21"/>
        </w:rPr>
        <w:t>とともに、</w:t>
      </w:r>
      <w:r w:rsidR="000A4AF3" w:rsidRPr="00390059">
        <w:rPr>
          <w:rFonts w:ascii="BIZ UDPゴシック" w:eastAsia="BIZ UDPゴシック" w:hAnsi="BIZ UDPゴシック" w:hint="eastAsia"/>
          <w:szCs w:val="21"/>
        </w:rPr>
        <w:t>すべての府民がその恩恵を</w:t>
      </w:r>
      <w:r w:rsidR="00253F5A" w:rsidRPr="00390059">
        <w:rPr>
          <w:rFonts w:ascii="BIZ UDPゴシック" w:eastAsia="BIZ UDPゴシック" w:hAnsi="BIZ UDPゴシック" w:hint="eastAsia"/>
          <w:szCs w:val="21"/>
        </w:rPr>
        <w:t>享受</w:t>
      </w:r>
      <w:r w:rsidR="009F3F97" w:rsidRPr="00390059">
        <w:rPr>
          <w:rFonts w:ascii="BIZ UDPゴシック" w:eastAsia="BIZ UDPゴシック" w:hAnsi="BIZ UDPゴシック" w:hint="eastAsia"/>
          <w:szCs w:val="21"/>
        </w:rPr>
        <w:t>できる</w:t>
      </w:r>
      <w:r w:rsidR="00367FEE" w:rsidRPr="00390059">
        <w:rPr>
          <w:rFonts w:ascii="BIZ UDPゴシック" w:eastAsia="BIZ UDPゴシック" w:hAnsi="BIZ UDPゴシック" w:hint="eastAsia"/>
          <w:szCs w:val="21"/>
        </w:rPr>
        <w:t>こと</w:t>
      </w:r>
      <w:r w:rsidR="002D5692" w:rsidRPr="00390059">
        <w:rPr>
          <w:rFonts w:ascii="BIZ UDPゴシック" w:eastAsia="BIZ UDPゴシック" w:hAnsi="BIZ UDPゴシック" w:hint="eastAsia"/>
          <w:szCs w:val="21"/>
        </w:rPr>
        <w:t>が重要で</w:t>
      </w:r>
      <w:r w:rsidR="002F65FA" w:rsidRPr="00390059">
        <w:rPr>
          <w:rFonts w:ascii="BIZ UDPゴシック" w:eastAsia="BIZ UDPゴシック" w:hAnsi="BIZ UDPゴシック" w:hint="eastAsia"/>
          <w:szCs w:val="21"/>
        </w:rPr>
        <w:t>す</w:t>
      </w:r>
      <w:r w:rsidR="002D5692" w:rsidRPr="00390059">
        <w:rPr>
          <w:rFonts w:ascii="BIZ UDPゴシック" w:eastAsia="BIZ UDPゴシック" w:hAnsi="BIZ UDPゴシック" w:hint="eastAsia"/>
          <w:szCs w:val="21"/>
        </w:rPr>
        <w:t>。</w:t>
      </w:r>
      <w:r w:rsidR="00367FEE" w:rsidRPr="00390059">
        <w:rPr>
          <w:rFonts w:ascii="BIZ UDPゴシック" w:eastAsia="BIZ UDPゴシック" w:hAnsi="BIZ UDPゴシック" w:hint="eastAsia"/>
          <w:szCs w:val="21"/>
        </w:rPr>
        <w:t>そこで</w:t>
      </w:r>
      <w:r w:rsidR="002D5692" w:rsidRPr="00390059">
        <w:rPr>
          <w:rFonts w:ascii="BIZ UDPゴシック" w:eastAsia="BIZ UDPゴシック" w:hAnsi="BIZ UDPゴシック" w:hint="eastAsia"/>
          <w:szCs w:val="21"/>
        </w:rPr>
        <w:t>、</w:t>
      </w:r>
      <w:r w:rsidR="00EC6FCA" w:rsidRPr="00390059">
        <w:rPr>
          <w:rFonts w:ascii="BIZ UDPゴシック" w:eastAsia="BIZ UDPゴシック" w:hAnsi="BIZ UDPゴシック" w:hint="eastAsia"/>
          <w:szCs w:val="21"/>
        </w:rPr>
        <w:t>「</w:t>
      </w:r>
      <w:r w:rsidR="00603A3E" w:rsidRPr="00390059">
        <w:rPr>
          <w:rFonts w:ascii="BIZ UDPゴシック" w:eastAsia="BIZ UDPゴシック" w:hAnsi="BIZ UDPゴシック" w:hint="eastAsia"/>
          <w:szCs w:val="21"/>
        </w:rPr>
        <w:t>都市・</w:t>
      </w:r>
      <w:r w:rsidR="00EC6FCA" w:rsidRPr="00390059">
        <w:rPr>
          <w:rFonts w:ascii="BIZ UDPゴシック" w:eastAsia="BIZ UDPゴシック" w:hAnsi="BIZ UDPゴシック" w:hint="eastAsia"/>
          <w:szCs w:val="21"/>
        </w:rPr>
        <w:t>地域の魅力</w:t>
      </w:r>
      <w:r w:rsidR="00603A3E" w:rsidRPr="00390059">
        <w:rPr>
          <w:rFonts w:ascii="BIZ UDPゴシック" w:eastAsia="BIZ UDPゴシック" w:hAnsi="BIZ UDPゴシック" w:hint="eastAsia"/>
          <w:szCs w:val="21"/>
        </w:rPr>
        <w:t>と</w:t>
      </w:r>
      <w:r w:rsidR="00F70FC6" w:rsidRPr="00390059">
        <w:rPr>
          <w:rFonts w:ascii="BIZ UDPゴシック" w:eastAsia="BIZ UDPゴシック" w:hAnsi="BIZ UDPゴシック" w:hint="eastAsia"/>
          <w:szCs w:val="21"/>
        </w:rPr>
        <w:t>豊かさ</w:t>
      </w:r>
      <w:r w:rsidR="00EC6FCA" w:rsidRPr="00390059">
        <w:rPr>
          <w:rFonts w:ascii="BIZ UDPゴシック" w:eastAsia="BIZ UDPゴシック" w:hAnsi="BIZ UDPゴシック" w:hint="eastAsia"/>
          <w:szCs w:val="21"/>
        </w:rPr>
        <w:t>の向上」「安全・安心で持続可能な地域</w:t>
      </w:r>
      <w:r w:rsidR="00603A3E" w:rsidRPr="00390059">
        <w:rPr>
          <w:rFonts w:ascii="BIZ UDPゴシック" w:eastAsia="BIZ UDPゴシック" w:hAnsi="BIZ UDPゴシック" w:hint="eastAsia"/>
          <w:szCs w:val="21"/>
        </w:rPr>
        <w:t>の</w:t>
      </w:r>
      <w:r w:rsidR="00EC6FCA" w:rsidRPr="00390059">
        <w:rPr>
          <w:rFonts w:ascii="BIZ UDPゴシック" w:eastAsia="BIZ UDPゴシック" w:hAnsi="BIZ UDPゴシック" w:hint="eastAsia"/>
          <w:szCs w:val="21"/>
        </w:rPr>
        <w:t>形成」「全てのいのちの共生」</w:t>
      </w:r>
      <w:r w:rsidR="00E30FB1" w:rsidRPr="00390059">
        <w:rPr>
          <w:rFonts w:ascii="BIZ UDPゴシック" w:eastAsia="BIZ UDPゴシック" w:hAnsi="BIZ UDPゴシック" w:hint="eastAsia"/>
          <w:szCs w:val="21"/>
        </w:rPr>
        <w:t>の</w:t>
      </w:r>
      <w:r w:rsidR="00EC6FCA" w:rsidRPr="00390059">
        <w:rPr>
          <w:rFonts w:ascii="BIZ UDPゴシック" w:eastAsia="BIZ UDPゴシック" w:hAnsi="BIZ UDPゴシック" w:hint="eastAsia"/>
          <w:szCs w:val="21"/>
        </w:rPr>
        <w:t>３つの視点から、以下のとおり目標を設定</w:t>
      </w:r>
      <w:r w:rsidR="002F65FA" w:rsidRPr="00390059">
        <w:rPr>
          <w:rFonts w:ascii="BIZ UDPゴシック" w:eastAsia="BIZ UDPゴシック" w:hAnsi="BIZ UDPゴシック" w:hint="eastAsia"/>
          <w:szCs w:val="21"/>
        </w:rPr>
        <w:t>します</w:t>
      </w:r>
      <w:r w:rsidR="00EC6FCA" w:rsidRPr="00390059">
        <w:rPr>
          <w:rFonts w:ascii="BIZ UDPゴシック" w:eastAsia="BIZ UDPゴシック" w:hAnsi="BIZ UDPゴシック" w:hint="eastAsia"/>
          <w:szCs w:val="21"/>
        </w:rPr>
        <w:t>。</w:t>
      </w:r>
    </w:p>
    <w:p w14:paraId="08F69EAB" w14:textId="77777777" w:rsidR="00EC6FCA" w:rsidRPr="00390059" w:rsidRDefault="00EC6FCA" w:rsidP="00B93D7E">
      <w:pPr>
        <w:widowControl/>
        <w:autoSpaceDE w:val="0"/>
        <w:autoSpaceDN w:val="0"/>
        <w:jc w:val="left"/>
        <w:rPr>
          <w:rFonts w:ascii="BIZ UDPゴシック" w:eastAsia="BIZ UDPゴシック" w:hAnsi="BIZ UDPゴシック"/>
          <w:szCs w:val="21"/>
        </w:rPr>
      </w:pPr>
    </w:p>
    <w:p w14:paraId="706AAD09" w14:textId="0E4505A7" w:rsidR="00ED35C6" w:rsidRPr="00390059" w:rsidRDefault="001D568C" w:rsidP="00B93D7E">
      <w:pPr>
        <w:widowControl/>
        <w:autoSpaceDE w:val="0"/>
        <w:autoSpaceDN w:val="0"/>
        <w:ind w:firstLineChars="100" w:firstLine="210"/>
        <w:jc w:val="left"/>
        <w:rPr>
          <w:rFonts w:ascii="BIZ UDPゴシック" w:eastAsia="BIZ UDPゴシック" w:hAnsi="BIZ UDPゴシック"/>
          <w:b/>
          <w:color w:val="000000" w:themeColor="text1"/>
          <w:szCs w:val="21"/>
        </w:rPr>
      </w:pPr>
      <w:r w:rsidRPr="00390059">
        <w:rPr>
          <w:rFonts w:ascii="BIZ UDPゴシック" w:eastAsia="BIZ UDPゴシック" w:hAnsi="BIZ UDPゴシック" w:hint="eastAsia"/>
          <w:b/>
          <w:szCs w:val="21"/>
        </w:rPr>
        <w:t xml:space="preserve">目標１　</w:t>
      </w:r>
      <w:r w:rsidR="006B1661" w:rsidRPr="00390059">
        <w:rPr>
          <w:rFonts w:ascii="BIZ UDPゴシック" w:eastAsia="BIZ UDPゴシック" w:hAnsi="BIZ UDPゴシック" w:hint="eastAsia"/>
          <w:b/>
          <w:color w:val="000000" w:themeColor="text1"/>
          <w:szCs w:val="21"/>
        </w:rPr>
        <w:t>都市・</w:t>
      </w:r>
      <w:r w:rsidR="00ED35C6" w:rsidRPr="00390059">
        <w:rPr>
          <w:rFonts w:ascii="BIZ UDPゴシック" w:eastAsia="BIZ UDPゴシック" w:hAnsi="BIZ UDPゴシック" w:hint="eastAsia"/>
          <w:b/>
          <w:color w:val="000000" w:themeColor="text1"/>
          <w:szCs w:val="21"/>
        </w:rPr>
        <w:t>地域の魅力</w:t>
      </w:r>
      <w:r w:rsidR="006B1661" w:rsidRPr="00390059">
        <w:rPr>
          <w:rFonts w:ascii="BIZ UDPゴシック" w:eastAsia="BIZ UDPゴシック" w:hAnsi="BIZ UDPゴシック" w:hint="eastAsia"/>
          <w:b/>
          <w:color w:val="000000" w:themeColor="text1"/>
          <w:szCs w:val="21"/>
        </w:rPr>
        <w:t>と</w:t>
      </w:r>
      <w:r w:rsidR="00ED35C6" w:rsidRPr="00390059">
        <w:rPr>
          <w:rFonts w:ascii="BIZ UDPゴシック" w:eastAsia="BIZ UDPゴシック" w:hAnsi="BIZ UDPゴシック" w:hint="eastAsia"/>
          <w:b/>
          <w:color w:val="000000" w:themeColor="text1"/>
          <w:szCs w:val="21"/>
        </w:rPr>
        <w:t>豊かさの向上</w:t>
      </w:r>
    </w:p>
    <w:p w14:paraId="4E9E589C" w14:textId="15869FE5" w:rsidR="00CA553D" w:rsidRPr="00390059" w:rsidRDefault="00ED35C6" w:rsidP="00B93D7E">
      <w:pPr>
        <w:widowControl/>
        <w:autoSpaceDE w:val="0"/>
        <w:autoSpaceDN w:val="0"/>
        <w:ind w:leftChars="199" w:left="557" w:hangingChars="66" w:hanging="139"/>
        <w:jc w:val="left"/>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w:t>
      </w:r>
      <w:r w:rsidR="00290D7E" w:rsidRPr="00390059">
        <w:rPr>
          <w:rFonts w:ascii="BIZ UDPゴシック" w:eastAsia="BIZ UDPゴシック" w:hAnsi="BIZ UDPゴシック" w:hint="eastAsia"/>
          <w:color w:val="000000" w:themeColor="text1"/>
          <w:szCs w:val="21"/>
        </w:rPr>
        <w:t>グラングリーン大阪で示されたみどりの効果や、万博で示された先端技術の活用により都市の魅力を高め、成長に貢献</w:t>
      </w:r>
      <w:r w:rsidR="002F65FA" w:rsidRPr="00390059">
        <w:rPr>
          <w:rFonts w:ascii="BIZ UDPゴシック" w:eastAsia="BIZ UDPゴシック" w:hAnsi="BIZ UDPゴシック" w:hint="eastAsia"/>
          <w:color w:val="000000" w:themeColor="text1"/>
          <w:szCs w:val="21"/>
        </w:rPr>
        <w:t>します</w:t>
      </w:r>
      <w:r w:rsidR="00290D7E" w:rsidRPr="00390059">
        <w:rPr>
          <w:rFonts w:ascii="BIZ UDPゴシック" w:eastAsia="BIZ UDPゴシック" w:hAnsi="BIZ UDPゴシック" w:hint="eastAsia"/>
          <w:color w:val="000000" w:themeColor="text1"/>
          <w:szCs w:val="21"/>
        </w:rPr>
        <w:t>。</w:t>
      </w:r>
    </w:p>
    <w:p w14:paraId="477D2D87" w14:textId="089EF6B6" w:rsidR="00ED35C6" w:rsidRPr="00390059" w:rsidRDefault="00ED35C6" w:rsidP="00B93D7E">
      <w:pPr>
        <w:widowControl/>
        <w:autoSpaceDE w:val="0"/>
        <w:autoSpaceDN w:val="0"/>
        <w:ind w:leftChars="199" w:left="557" w:right="-2"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・都市の個性となる美しいみどりの景観が</w:t>
      </w:r>
      <w:r w:rsidR="00DD4491" w:rsidRPr="00390059">
        <w:rPr>
          <w:rFonts w:ascii="BIZ UDPゴシック" w:eastAsia="BIZ UDPゴシック" w:hAnsi="BIZ UDPゴシック" w:hint="eastAsia"/>
          <w:szCs w:val="21"/>
        </w:rPr>
        <w:t>保全</w:t>
      </w:r>
      <w:r w:rsidRPr="00390059">
        <w:rPr>
          <w:rFonts w:ascii="BIZ UDPゴシック" w:eastAsia="BIZ UDPゴシック" w:hAnsi="BIZ UDPゴシック" w:hint="eastAsia"/>
          <w:szCs w:val="21"/>
        </w:rPr>
        <w:t>・創出され、国際的な観点でまちの</w:t>
      </w:r>
      <w:r w:rsidR="005F113F" w:rsidRPr="00390059">
        <w:rPr>
          <w:rFonts w:ascii="BIZ UDPゴシック" w:eastAsia="BIZ UDPゴシック" w:hAnsi="BIZ UDPゴシック" w:hint="eastAsia"/>
          <w:szCs w:val="21"/>
        </w:rPr>
        <w:t>品格</w:t>
      </w:r>
      <w:r w:rsidRPr="00390059">
        <w:rPr>
          <w:rFonts w:ascii="BIZ UDPゴシック" w:eastAsia="BIZ UDPゴシック" w:hAnsi="BIZ UDPゴシック" w:hint="eastAsia"/>
          <w:szCs w:val="21"/>
        </w:rPr>
        <w:t>・魅力が高ま</w:t>
      </w:r>
      <w:r w:rsidR="00CC707E" w:rsidRPr="00390059">
        <w:rPr>
          <w:rFonts w:ascii="BIZ UDPゴシック" w:eastAsia="BIZ UDPゴシック" w:hAnsi="BIZ UDPゴシック" w:hint="eastAsia"/>
          <w:szCs w:val="21"/>
        </w:rPr>
        <w:t>る</w:t>
      </w:r>
      <w:r w:rsidRPr="00390059">
        <w:rPr>
          <w:rFonts w:ascii="BIZ UDPゴシック" w:eastAsia="BIZ UDPゴシック" w:hAnsi="BIZ UDPゴシック" w:hint="eastAsia"/>
          <w:szCs w:val="21"/>
        </w:rPr>
        <w:t>、にぎわいあるまち</w:t>
      </w:r>
      <w:r w:rsidR="00AA4697" w:rsidRPr="00390059">
        <w:rPr>
          <w:rFonts w:ascii="BIZ UDPゴシック" w:eastAsia="BIZ UDPゴシック" w:hAnsi="BIZ UDPゴシック" w:hint="eastAsia"/>
          <w:szCs w:val="21"/>
        </w:rPr>
        <w:t>をめざ</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2848663E" w14:textId="40A9972E" w:rsidR="00ED35C6" w:rsidRPr="00390059" w:rsidRDefault="00ED35C6"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・生活にゆとりと潤いをもたらす身近なみどりとオープンスペースが確保され、心身の健康を育むことができるみどりづくり</w:t>
      </w:r>
      <w:r w:rsidR="008550C7" w:rsidRPr="00390059">
        <w:rPr>
          <w:rFonts w:ascii="BIZ UDPゴシック" w:eastAsia="BIZ UDPゴシック" w:hAnsi="BIZ UDPゴシック" w:hint="eastAsia"/>
          <w:szCs w:val="21"/>
        </w:rPr>
        <w:t>を推進</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7C8715F6" w14:textId="3079A7DB" w:rsidR="00ED35C6" w:rsidRPr="00390059" w:rsidRDefault="001D568C" w:rsidP="00B93D7E">
      <w:pPr>
        <w:widowControl/>
        <w:autoSpaceDE w:val="0"/>
        <w:autoSpaceDN w:val="0"/>
        <w:ind w:firstLineChars="100" w:firstLine="210"/>
        <w:jc w:val="left"/>
        <w:rPr>
          <w:rFonts w:ascii="BIZ UDPゴシック" w:eastAsia="BIZ UDPゴシック" w:hAnsi="BIZ UDPゴシック"/>
          <w:b/>
          <w:szCs w:val="21"/>
        </w:rPr>
      </w:pPr>
      <w:r w:rsidRPr="00390059">
        <w:rPr>
          <w:rFonts w:ascii="BIZ UDPゴシック" w:eastAsia="BIZ UDPゴシック" w:hAnsi="BIZ UDPゴシック" w:hint="eastAsia"/>
          <w:b/>
          <w:szCs w:val="21"/>
        </w:rPr>
        <w:t xml:space="preserve">目標２　</w:t>
      </w:r>
      <w:r w:rsidR="00ED35C6" w:rsidRPr="00390059">
        <w:rPr>
          <w:rFonts w:ascii="BIZ UDPゴシック" w:eastAsia="BIZ UDPゴシック" w:hAnsi="BIZ UDPゴシック" w:hint="eastAsia"/>
          <w:b/>
          <w:szCs w:val="21"/>
        </w:rPr>
        <w:t>安全・安心で持続可能な地域</w:t>
      </w:r>
      <w:r w:rsidR="00603A3E" w:rsidRPr="00390059">
        <w:rPr>
          <w:rFonts w:ascii="BIZ UDPゴシック" w:eastAsia="BIZ UDPゴシック" w:hAnsi="BIZ UDPゴシック" w:hint="eastAsia"/>
          <w:b/>
          <w:szCs w:val="21"/>
        </w:rPr>
        <w:t>の</w:t>
      </w:r>
      <w:r w:rsidR="00ED35C6" w:rsidRPr="00390059">
        <w:rPr>
          <w:rFonts w:ascii="BIZ UDPゴシック" w:eastAsia="BIZ UDPゴシック" w:hAnsi="BIZ UDPゴシック" w:hint="eastAsia"/>
          <w:b/>
          <w:szCs w:val="21"/>
        </w:rPr>
        <w:t>形成</w:t>
      </w:r>
    </w:p>
    <w:p w14:paraId="65627C78" w14:textId="1BA1085B" w:rsidR="00ED35C6" w:rsidRPr="00390059" w:rsidRDefault="00ED35C6" w:rsidP="00B93D7E">
      <w:pPr>
        <w:autoSpaceDE w:val="0"/>
        <w:autoSpaceDN w:val="0"/>
        <w:ind w:leftChars="199" w:left="557" w:hangingChars="66" w:hanging="139"/>
        <w:rPr>
          <w:rFonts w:ascii="BIZ UDPゴシック" w:eastAsia="BIZ UDPゴシック" w:hAnsi="BIZ UDPゴシック"/>
          <w:szCs w:val="21"/>
        </w:rPr>
      </w:pPr>
      <w:r w:rsidRPr="00390059">
        <w:rPr>
          <w:rFonts w:ascii="BIZ UDPゴシック" w:eastAsia="BIZ UDPゴシック" w:hAnsi="BIZ UDPゴシック" w:hint="eastAsia"/>
          <w:szCs w:val="21"/>
        </w:rPr>
        <w:t>・まちづくりや流域治水</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において、グリーンインフラの考え方</w:t>
      </w:r>
      <w:r w:rsidR="001A3AFE"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取り入れ、豪雨災害や記録的な猛暑の影響が緩和され</w:t>
      </w:r>
      <w:r w:rsidR="00702757" w:rsidRPr="00390059">
        <w:rPr>
          <w:rFonts w:ascii="BIZ UDPゴシック" w:eastAsia="BIZ UDPゴシック" w:hAnsi="BIZ UDPゴシック" w:hint="eastAsia"/>
          <w:szCs w:val="21"/>
        </w:rPr>
        <w:t>る</w:t>
      </w:r>
      <w:r w:rsidRPr="00390059">
        <w:rPr>
          <w:rFonts w:ascii="BIZ UDPゴシック" w:eastAsia="BIZ UDPゴシック" w:hAnsi="BIZ UDPゴシック" w:hint="eastAsia"/>
          <w:szCs w:val="21"/>
        </w:rPr>
        <w:t>、安全・安心に暮らせる地域</w:t>
      </w:r>
      <w:r w:rsidR="00B7611F" w:rsidRPr="00390059">
        <w:rPr>
          <w:rFonts w:ascii="BIZ UDPゴシック" w:eastAsia="BIZ UDPゴシック" w:hAnsi="BIZ UDPゴシック" w:hint="eastAsia"/>
          <w:szCs w:val="21"/>
        </w:rPr>
        <w:t>をめざ</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0E4DFC69" w14:textId="0E531148" w:rsidR="001D568C" w:rsidRPr="00390059" w:rsidRDefault="00ED35C6"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・都市機能の集約化、建築物</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における木材利用の促進などにより、エネルギーや資源の効率的・持続可能な利用が進み、環境負荷の少ない地域</w:t>
      </w:r>
      <w:r w:rsidR="00683214" w:rsidRPr="00390059">
        <w:rPr>
          <w:rFonts w:ascii="BIZ UDPゴシック" w:eastAsia="BIZ UDPゴシック" w:hAnsi="BIZ UDPゴシック" w:hint="eastAsia"/>
          <w:szCs w:val="21"/>
        </w:rPr>
        <w:t>をめざ</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60D90270" w14:textId="2463DE72" w:rsidR="001D568C" w:rsidRPr="00390059" w:rsidRDefault="001D568C" w:rsidP="00B93D7E">
      <w:pPr>
        <w:widowControl/>
        <w:autoSpaceDE w:val="0"/>
        <w:autoSpaceDN w:val="0"/>
        <w:ind w:firstLineChars="100" w:firstLine="210"/>
        <w:jc w:val="left"/>
        <w:rPr>
          <w:rFonts w:ascii="BIZ UDPゴシック" w:eastAsia="BIZ UDPゴシック" w:hAnsi="BIZ UDPゴシック"/>
          <w:b/>
          <w:szCs w:val="21"/>
        </w:rPr>
      </w:pPr>
      <w:bookmarkStart w:id="34" w:name="_Hlk204966239"/>
      <w:r w:rsidRPr="00390059">
        <w:rPr>
          <w:rFonts w:ascii="BIZ UDPゴシック" w:eastAsia="BIZ UDPゴシック" w:hAnsi="BIZ UDPゴシック" w:hint="eastAsia"/>
          <w:b/>
          <w:szCs w:val="21"/>
        </w:rPr>
        <w:t>目標３　全てのいのちの共生</w:t>
      </w:r>
    </w:p>
    <w:p w14:paraId="5F68D183" w14:textId="1E72D751" w:rsidR="00B7575E" w:rsidRDefault="001D568C"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szCs w:val="21"/>
        </w:rPr>
        <w:t>・多様な生き物の生息・生育、移動空間として、今あるみどりの保全と適切な維持管理やネットワーク化</w:t>
      </w:r>
      <w:r w:rsidR="0003092F"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進</w:t>
      </w:r>
      <w:r w:rsidR="00B55EB1" w:rsidRPr="00390059">
        <w:rPr>
          <w:rFonts w:ascii="BIZ UDPゴシック" w:eastAsia="BIZ UDPゴシック" w:hAnsi="BIZ UDPゴシック" w:hint="eastAsia"/>
          <w:szCs w:val="21"/>
        </w:rPr>
        <w:t>める</w:t>
      </w:r>
      <w:r w:rsidRPr="00390059">
        <w:rPr>
          <w:rFonts w:ascii="BIZ UDPゴシック" w:eastAsia="BIZ UDPゴシック" w:hAnsi="BIZ UDPゴシック" w:hint="eastAsia"/>
          <w:szCs w:val="21"/>
        </w:rPr>
        <w:t>ことで、健全な生態系</w:t>
      </w:r>
      <w:r w:rsidR="002237A0">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育</w:t>
      </w:r>
      <w:r w:rsidR="0003092F" w:rsidRPr="00390059">
        <w:rPr>
          <w:rFonts w:ascii="BIZ UDPゴシック" w:eastAsia="BIZ UDPゴシック" w:hAnsi="BIZ UDPゴシック" w:hint="eastAsia"/>
          <w:szCs w:val="21"/>
        </w:rPr>
        <w:t>み</w:t>
      </w:r>
      <w:r w:rsidRPr="00390059">
        <w:rPr>
          <w:rFonts w:ascii="BIZ UDPゴシック" w:eastAsia="BIZ UDPゴシック" w:hAnsi="BIZ UDPゴシック" w:hint="eastAsia"/>
          <w:szCs w:val="21"/>
        </w:rPr>
        <w:t>、ネイチャーポジティブ</w:t>
      </w:r>
      <w:r w:rsidR="000159C4"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促進</w:t>
      </w:r>
      <w:r w:rsidR="002F65FA"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56B142DB" w14:textId="36BAF14E" w:rsidR="00B7575E" w:rsidRDefault="00B7575E" w:rsidP="00B93D7E">
      <w:pPr>
        <w:widowControl/>
        <w:autoSpaceDE w:val="0"/>
        <w:autoSpaceDN w:val="0"/>
        <w:ind w:leftChars="199" w:left="557" w:hangingChars="66" w:hanging="139"/>
        <w:jc w:val="left"/>
        <w:rPr>
          <w:rFonts w:ascii="BIZ UDPゴシック" w:eastAsia="BIZ UDPゴシック" w:hAnsi="BIZ UDPゴシック"/>
          <w:szCs w:val="21"/>
        </w:rPr>
      </w:pPr>
      <w:r w:rsidRPr="00390059">
        <w:rPr>
          <w:rFonts w:ascii="BIZ UDPゴシック" w:eastAsia="BIZ UDPゴシック" w:hAnsi="BIZ UDPゴシック" w:hint="eastAsia"/>
          <w:noProof/>
          <w:szCs w:val="21"/>
          <w:lang w:val="ja-JP"/>
        </w:rPr>
        <mc:AlternateContent>
          <mc:Choice Requires="wpg">
            <w:drawing>
              <wp:anchor distT="0" distB="0" distL="114300" distR="114300" simplePos="0" relativeHeight="251652185" behindDoc="0" locked="0" layoutInCell="1" allowOverlap="1" wp14:anchorId="52EA6965" wp14:editId="2D3DD182">
                <wp:simplePos x="0" y="0"/>
                <wp:positionH relativeFrom="column">
                  <wp:posOffset>1075169</wp:posOffset>
                </wp:positionH>
                <wp:positionV relativeFrom="paragraph">
                  <wp:posOffset>431693</wp:posOffset>
                </wp:positionV>
                <wp:extent cx="3769995" cy="4304030"/>
                <wp:effectExtent l="0" t="0" r="1905" b="1270"/>
                <wp:wrapTopAndBottom/>
                <wp:docPr id="66" name="グループ化 66"/>
                <wp:cNvGraphicFramePr/>
                <a:graphic xmlns:a="http://schemas.openxmlformats.org/drawingml/2006/main">
                  <a:graphicData uri="http://schemas.microsoft.com/office/word/2010/wordprocessingGroup">
                    <wpg:wgp>
                      <wpg:cNvGrpSpPr/>
                      <wpg:grpSpPr>
                        <a:xfrm>
                          <a:off x="0" y="0"/>
                          <a:ext cx="3769995" cy="4304030"/>
                          <a:chOff x="-276168" y="-45765"/>
                          <a:chExt cx="2207782" cy="2415070"/>
                        </a:xfrm>
                      </wpg:grpSpPr>
                      <wps:wsp>
                        <wps:cNvPr id="298750732" name="テキスト ボックス 2"/>
                        <wps:cNvSpPr txBox="1">
                          <a:spLocks noChangeArrowheads="1"/>
                        </wps:cNvSpPr>
                        <wps:spPr bwMode="auto">
                          <a:xfrm>
                            <a:off x="197563" y="2214285"/>
                            <a:ext cx="1114035" cy="155020"/>
                          </a:xfrm>
                          <a:prstGeom prst="rect">
                            <a:avLst/>
                          </a:prstGeom>
                          <a:solidFill>
                            <a:srgbClr val="FFFFFF"/>
                          </a:solidFill>
                          <a:ln w="9525">
                            <a:noFill/>
                            <a:miter lim="800000"/>
                            <a:headEnd/>
                            <a:tailEnd/>
                          </a:ln>
                        </wps:spPr>
                        <wps:txbx>
                          <w:txbxContent>
                            <w:p w14:paraId="2E3E0BD0" w14:textId="77777777" w:rsidR="00B7575E" w:rsidRPr="00251FC6" w:rsidRDefault="00B7575E" w:rsidP="00B7575E">
                              <w:pPr>
                                <w:spacing w:after="240"/>
                                <w:rPr>
                                  <w:rFonts w:ascii="BIZ UDPゴシック" w:eastAsia="BIZ UDPゴシック" w:hAnsi="BIZ UDPゴシック"/>
                                </w:rPr>
                              </w:pPr>
                              <w:r w:rsidRPr="00251FC6">
                                <w:rPr>
                                  <w:rFonts w:ascii="BIZ UDPゴシック" w:eastAsia="BIZ UDPゴシック" w:hAnsi="BIZ UDPゴシック" w:hint="eastAsia"/>
                                </w:rPr>
                                <w:t>図８　将来像と目標の関係</w:t>
                              </w:r>
                            </w:p>
                          </w:txbxContent>
                        </wps:txbx>
                        <wps:bodyPr rot="0" vert="horz" wrap="square" lIns="91440" tIns="45720" rIns="91440" bIns="45720" anchor="t" anchorCtr="0">
                          <a:noAutofit/>
                        </wps:bodyPr>
                      </wps:wsp>
                      <pic:pic xmlns:pic="http://schemas.openxmlformats.org/drawingml/2006/picture">
                        <pic:nvPicPr>
                          <pic:cNvPr id="65" name="図 65"/>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76168" y="-45765"/>
                            <a:ext cx="2207782" cy="2260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2EA6965" id="グループ化 66" o:spid="_x0000_s1051" style="position:absolute;left:0;text-align:left;margin-left:84.65pt;margin-top:34pt;width:296.85pt;height:338.9pt;z-index:251652185;mso-width-relative:margin;mso-height-relative:margin" coordorigin="-2761,-457" coordsize="22077,24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">
                <v:shape id="_x0000_s1052" type="#_x0000_t202" style="position:absolute;left:1975;top:22142;width:11140;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" stroked="f">
                  <v:textbox>
                    <w:txbxContent>
                      <w:p w14:paraId="2E3E0BD0" w14:textId="77777777" w:rsidR="00B7575E" w:rsidRPr="00251FC6" w:rsidRDefault="00B7575E" w:rsidP="00B7575E">
                        <w:pPr>
                          <w:spacing w:after="240"/>
                          <w:rPr>
                            <w:rFonts w:ascii="BIZ UDPゴシック" w:eastAsia="BIZ UDPゴシック" w:hAnsi="BIZ UDPゴシック"/>
                          </w:rPr>
                        </w:pPr>
                        <w:r w:rsidRPr="00251FC6">
                          <w:rPr>
                            <w:rFonts w:ascii="BIZ UDPゴシック" w:eastAsia="BIZ UDPゴシック" w:hAnsi="BIZ UDPゴシック" w:hint="eastAsia"/>
                          </w:rPr>
                          <w:t>図８　将来像と目標の関係</w:t>
                        </w:r>
                      </w:p>
                    </w:txbxContent>
                  </v:textbox>
                </v:shape>
                <v:shape id="図 65" o:spid="_x0000_s1053" type="#_x0000_t75" style="position:absolute;left:-2761;top:-457;width:22077;height:2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">
                  <v:imagedata r:id="rId40" o:title=""/>
                </v:shape>
                <w10:wrap type="topAndBottom"/>
              </v:group>
            </w:pict>
          </mc:Fallback>
        </mc:AlternateContent>
      </w:r>
      <w:r>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自然と人とのつながりを理解し大切にする豊かな心と感性を育み、生物多様性の保全や自然の持続可能な利用に向けた活動の輪を広げます。</w:t>
      </w:r>
    </w:p>
    <w:p w14:paraId="062C0E73" w14:textId="435AC7BF" w:rsidR="00B7575E" w:rsidRDefault="00B7575E" w:rsidP="00B7575E">
      <w:pPr>
        <w:widowControl/>
        <w:autoSpaceDE w:val="0"/>
        <w:autoSpaceDN w:val="0"/>
        <w:jc w:val="left"/>
        <w:rPr>
          <w:rFonts w:ascii="BIZ UDPゴシック" w:eastAsia="BIZ UDPゴシック" w:hAnsi="BIZ UDPゴシック"/>
          <w:szCs w:val="21"/>
        </w:rPr>
      </w:pPr>
    </w:p>
    <w:bookmarkEnd w:id="34"/>
    <w:p w14:paraId="2FB18163" w14:textId="5EE07932" w:rsidR="00067060" w:rsidRPr="001E581F" w:rsidRDefault="000513B6" w:rsidP="00B93D7E">
      <w:pPr>
        <w:pStyle w:val="2"/>
      </w:pPr>
      <w:r w:rsidRPr="001E581F">
        <w:rPr>
          <w:rFonts w:hint="eastAsia"/>
        </w:rPr>
        <w:t xml:space="preserve">　</w:t>
      </w:r>
      <w:bookmarkStart w:id="35" w:name="_Toc220333627"/>
      <w:r w:rsidRPr="001E581F">
        <w:rPr>
          <w:rFonts w:hint="eastAsia"/>
        </w:rPr>
        <w:t>５　計画期間</w:t>
      </w:r>
      <w:bookmarkEnd w:id="35"/>
      <w:r w:rsidR="00433C48">
        <w:rPr>
          <w:rFonts w:hint="eastAsia"/>
        </w:rPr>
        <w:t xml:space="preserve"> </w:t>
      </w:r>
    </w:p>
    <w:p w14:paraId="47BD78DF" w14:textId="460BCF76" w:rsidR="00D83CA7" w:rsidRPr="00390059" w:rsidRDefault="00067060" w:rsidP="00B93D7E">
      <w:pPr>
        <w:widowControl/>
        <w:autoSpaceDE w:val="0"/>
        <w:autoSpaceDN w:val="0"/>
        <w:ind w:left="1"/>
        <w:jc w:val="left"/>
        <w:rPr>
          <w:rFonts w:ascii="BIZ UDPゴシック" w:eastAsia="BIZ UDPゴシック" w:hAnsi="BIZ UDPゴシック"/>
          <w:szCs w:val="21"/>
        </w:rPr>
      </w:pPr>
      <w:r w:rsidRPr="00390059">
        <w:rPr>
          <w:rFonts w:ascii="BIZ UDPゴシック" w:eastAsia="BIZ UDPゴシック" w:hAnsi="BIZ UDPゴシック" w:hint="eastAsia"/>
          <w:szCs w:val="21"/>
        </w:rPr>
        <w:t xml:space="preserve">　</w:t>
      </w:r>
      <w:r w:rsidR="004B26DA" w:rsidRPr="00390059">
        <w:rPr>
          <w:rFonts w:ascii="BIZ UDPゴシック" w:eastAsia="BIZ UDPゴシック" w:hAnsi="BIZ UDPゴシック"/>
          <w:color w:val="000000" w:themeColor="text1"/>
          <w:szCs w:val="21"/>
        </w:rPr>
        <w:t>2050</w:t>
      </w:r>
      <w:r w:rsidR="005A1DFA" w:rsidRPr="00390059">
        <w:rPr>
          <w:rFonts w:ascii="BIZ UDPゴシック" w:eastAsia="BIZ UDPゴシック" w:hAnsi="BIZ UDPゴシック" w:hint="eastAsia"/>
          <w:color w:val="000000" w:themeColor="text1"/>
          <w:szCs w:val="21"/>
        </w:rPr>
        <w:t>（令和32）</w:t>
      </w:r>
      <w:r w:rsidR="00B57A59">
        <w:rPr>
          <w:rFonts w:ascii="BIZ UDPゴシック" w:eastAsia="BIZ UDPゴシック" w:hAnsi="BIZ UDPゴシック" w:hint="eastAsia"/>
          <w:color w:val="000000" w:themeColor="text1"/>
          <w:szCs w:val="21"/>
        </w:rPr>
        <w:t>年</w:t>
      </w:r>
      <w:r w:rsidR="004B26DA" w:rsidRPr="00390059">
        <w:rPr>
          <w:rFonts w:ascii="BIZ UDPゴシック" w:eastAsia="BIZ UDPゴシック" w:hAnsi="BIZ UDPゴシック"/>
          <w:color w:val="000000" w:themeColor="text1"/>
          <w:szCs w:val="21"/>
        </w:rPr>
        <w:t>のめざすべき</w:t>
      </w:r>
      <w:r w:rsidR="00B115D2" w:rsidRPr="00390059">
        <w:rPr>
          <w:rFonts w:ascii="BIZ UDPゴシック" w:eastAsia="BIZ UDPゴシック" w:hAnsi="BIZ UDPゴシック" w:hint="eastAsia"/>
          <w:color w:val="000000" w:themeColor="text1"/>
          <w:szCs w:val="21"/>
        </w:rPr>
        <w:t>将来像を見据えつつ</w:t>
      </w:r>
      <w:r w:rsidR="0096707B" w:rsidRPr="00390059">
        <w:rPr>
          <w:rFonts w:ascii="BIZ UDPゴシック" w:eastAsia="BIZ UDPゴシック" w:hAnsi="BIZ UDPゴシック"/>
          <w:szCs w:val="21"/>
        </w:rPr>
        <w:t>、</w:t>
      </w:r>
      <w:r w:rsidR="006B1D96" w:rsidRPr="00390059">
        <w:rPr>
          <w:rFonts w:ascii="BIZ UDPゴシック" w:eastAsia="BIZ UDPゴシック" w:hAnsi="BIZ UDPゴシック" w:hint="eastAsia"/>
          <w:szCs w:val="21"/>
        </w:rPr>
        <w:t>本</w:t>
      </w:r>
      <w:r w:rsidR="00E63191" w:rsidRPr="00390059">
        <w:rPr>
          <w:rFonts w:ascii="BIZ UDPゴシック" w:eastAsia="BIZ UDPゴシック" w:hAnsi="BIZ UDPゴシック" w:hint="eastAsia"/>
          <w:szCs w:val="21"/>
        </w:rPr>
        <w:t>計画の期間は、</w:t>
      </w:r>
      <w:r w:rsidR="00E63191" w:rsidRPr="00390059">
        <w:rPr>
          <w:rFonts w:ascii="BIZ UDPゴシック" w:eastAsia="BIZ UDPゴシック" w:hAnsi="BIZ UDPゴシック"/>
          <w:szCs w:val="21"/>
        </w:rPr>
        <w:t>2035</w:t>
      </w:r>
      <w:r w:rsidR="00284C1A" w:rsidRPr="00390059">
        <w:rPr>
          <w:rFonts w:ascii="BIZ UDPゴシック" w:eastAsia="BIZ UDPゴシック" w:hAnsi="BIZ UDPゴシック" w:hint="eastAsia"/>
          <w:szCs w:val="21"/>
        </w:rPr>
        <w:t>（令和</w:t>
      </w:r>
      <w:r w:rsidR="00284C1A" w:rsidRPr="00390059">
        <w:rPr>
          <w:rFonts w:ascii="BIZ UDPゴシック" w:eastAsia="BIZ UDPゴシック" w:hAnsi="BIZ UDPゴシック"/>
          <w:szCs w:val="21"/>
        </w:rPr>
        <w:t>17）</w:t>
      </w:r>
      <w:r w:rsidR="00B57A59">
        <w:rPr>
          <w:rFonts w:ascii="BIZ UDPゴシック" w:eastAsia="BIZ UDPゴシック" w:hAnsi="BIZ UDPゴシック" w:hint="eastAsia"/>
          <w:szCs w:val="21"/>
        </w:rPr>
        <w:t>年度</w:t>
      </w:r>
      <w:r w:rsidR="00E63191" w:rsidRPr="00390059">
        <w:rPr>
          <w:rFonts w:ascii="BIZ UDPゴシック" w:eastAsia="BIZ UDPゴシック" w:hAnsi="BIZ UDPゴシック" w:hint="eastAsia"/>
          <w:szCs w:val="21"/>
        </w:rPr>
        <w:t>までと</w:t>
      </w:r>
      <w:r w:rsidR="002F65FA" w:rsidRPr="00390059">
        <w:rPr>
          <w:rFonts w:ascii="BIZ UDPゴシック" w:eastAsia="BIZ UDPゴシック" w:hAnsi="BIZ UDPゴシック" w:hint="eastAsia"/>
          <w:szCs w:val="21"/>
        </w:rPr>
        <w:t>します</w:t>
      </w:r>
      <w:r w:rsidR="00E63191" w:rsidRPr="00390059">
        <w:rPr>
          <w:rFonts w:ascii="BIZ UDPゴシック" w:eastAsia="BIZ UDPゴシック" w:hAnsi="BIZ UDPゴシック" w:hint="eastAsia"/>
          <w:szCs w:val="21"/>
        </w:rPr>
        <w:t>。</w:t>
      </w:r>
    </w:p>
    <w:p w14:paraId="4AD2EEE8" w14:textId="2479A414" w:rsidR="001E5ECD" w:rsidRPr="00390059" w:rsidRDefault="001E5ECD" w:rsidP="00B93D7E">
      <w:pPr>
        <w:widowControl/>
        <w:autoSpaceDE w:val="0"/>
        <w:autoSpaceDN w:val="0"/>
        <w:ind w:left="1"/>
        <w:jc w:val="left"/>
        <w:rPr>
          <w:rFonts w:ascii="BIZ UDPゴシック" w:eastAsia="BIZ UDPゴシック" w:hAnsi="BIZ UDPゴシック"/>
          <w:szCs w:val="21"/>
        </w:rPr>
      </w:pPr>
    </w:p>
    <w:p w14:paraId="192429B4" w14:textId="33EB8BF8" w:rsidR="00482191" w:rsidRPr="001E581F" w:rsidRDefault="00482191" w:rsidP="00B93D7E">
      <w:pPr>
        <w:pStyle w:val="2"/>
      </w:pPr>
      <w:r w:rsidRPr="001E581F">
        <w:rPr>
          <w:rFonts w:hint="eastAsia"/>
        </w:rPr>
        <w:t xml:space="preserve">　</w:t>
      </w:r>
      <w:bookmarkStart w:id="36" w:name="_Toc220333628"/>
      <w:r w:rsidRPr="001E581F">
        <w:rPr>
          <w:rFonts w:hint="eastAsia"/>
        </w:rPr>
        <w:t>６　関連計画</w:t>
      </w:r>
      <w:r w:rsidR="00E73845" w:rsidRPr="001E581F">
        <w:rPr>
          <w:rFonts w:hint="eastAsia"/>
        </w:rPr>
        <w:t>など</w:t>
      </w:r>
      <w:bookmarkEnd w:id="36"/>
      <w:r w:rsidR="00433C48">
        <w:rPr>
          <w:rFonts w:hint="eastAsia"/>
        </w:rPr>
        <w:t xml:space="preserve"> </w:t>
      </w:r>
    </w:p>
    <w:p w14:paraId="1B6095B1" w14:textId="18A179D7" w:rsidR="00B06B8C" w:rsidRPr="00390059" w:rsidRDefault="008D539E" w:rsidP="00B93D7E">
      <w:pPr>
        <w:widowControl/>
        <w:autoSpaceDE w:val="0"/>
        <w:autoSpaceDN w:val="0"/>
        <w:ind w:firstLineChars="100" w:firstLine="210"/>
        <w:jc w:val="left"/>
        <w:rPr>
          <w:rFonts w:ascii="BIZ UDPゴシック" w:eastAsia="BIZ UDPゴシック" w:hAnsi="BIZ UDPゴシック"/>
          <w:szCs w:val="21"/>
        </w:rPr>
      </w:pPr>
      <w:r>
        <w:rPr>
          <w:rFonts w:ascii="BIZ UDPゴシック" w:eastAsia="BIZ UDPゴシック" w:hAnsi="BIZ UDPゴシック" w:hint="eastAsia"/>
          <w:noProof/>
          <w:szCs w:val="21"/>
          <w:lang w:val="ja-JP"/>
        </w:rPr>
        <mc:AlternateContent>
          <mc:Choice Requires="wpg">
            <w:drawing>
              <wp:anchor distT="0" distB="0" distL="114300" distR="114300" simplePos="0" relativeHeight="251652211" behindDoc="0" locked="0" layoutInCell="1" allowOverlap="1" wp14:anchorId="05CBF976" wp14:editId="379B3A0D">
                <wp:simplePos x="0" y="0"/>
                <wp:positionH relativeFrom="column">
                  <wp:posOffset>1270</wp:posOffset>
                </wp:positionH>
                <wp:positionV relativeFrom="paragraph">
                  <wp:posOffset>836930</wp:posOffset>
                </wp:positionV>
                <wp:extent cx="5759450" cy="3590970"/>
                <wp:effectExtent l="0" t="0" r="0" b="9525"/>
                <wp:wrapSquare wrapText="bothSides"/>
                <wp:docPr id="21" name="グループ化 21"/>
                <wp:cNvGraphicFramePr/>
                <a:graphic xmlns:a="http://schemas.openxmlformats.org/drawingml/2006/main">
                  <a:graphicData uri="http://schemas.microsoft.com/office/word/2010/wordprocessingGroup">
                    <wpg:wgp>
                      <wpg:cNvGrpSpPr/>
                      <wpg:grpSpPr>
                        <a:xfrm>
                          <a:off x="0" y="0"/>
                          <a:ext cx="5759450" cy="3590970"/>
                          <a:chOff x="0" y="0"/>
                          <a:chExt cx="5759450" cy="3590970"/>
                        </a:xfrm>
                      </wpg:grpSpPr>
                      <pic:pic xmlns:pic="http://schemas.openxmlformats.org/drawingml/2006/picture">
                        <pic:nvPicPr>
                          <pic:cNvPr id="7" name="図 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3315970"/>
                          </a:xfrm>
                          <a:prstGeom prst="rect">
                            <a:avLst/>
                          </a:prstGeom>
                          <a:noFill/>
                          <a:ln>
                            <a:noFill/>
                          </a:ln>
                        </pic:spPr>
                      </pic:pic>
                      <wps:wsp>
                        <wps:cNvPr id="11" name="テキスト ボックス 2"/>
                        <wps:cNvSpPr txBox="1">
                          <a:spLocks noChangeArrowheads="1"/>
                        </wps:cNvSpPr>
                        <wps:spPr bwMode="auto">
                          <a:xfrm>
                            <a:off x="1809750" y="3314700"/>
                            <a:ext cx="1902319" cy="276270"/>
                          </a:xfrm>
                          <a:prstGeom prst="rect">
                            <a:avLst/>
                          </a:prstGeom>
                          <a:solidFill>
                            <a:srgbClr val="FFFFFF"/>
                          </a:solidFill>
                          <a:ln w="9525">
                            <a:noFill/>
                            <a:miter lim="800000"/>
                            <a:headEnd/>
                            <a:tailEnd/>
                          </a:ln>
                        </wps:spPr>
                        <wps:txbx>
                          <w:txbxContent>
                            <w:p w14:paraId="572B554F" w14:textId="79407BF2" w:rsidR="00653888" w:rsidRPr="00251FC6" w:rsidRDefault="00653888" w:rsidP="00653888">
                              <w:pPr>
                                <w:spacing w:after="240"/>
                                <w:rPr>
                                  <w:rFonts w:ascii="BIZ UDPゴシック" w:eastAsia="BIZ UDPゴシック" w:hAnsi="BIZ UDPゴシック"/>
                                </w:rPr>
                              </w:pPr>
                              <w:r w:rsidRPr="00251FC6">
                                <w:rPr>
                                  <w:rFonts w:ascii="BIZ UDPゴシック" w:eastAsia="BIZ UDPゴシック" w:hAnsi="BIZ UDPゴシック" w:hint="eastAsia"/>
                                </w:rPr>
                                <w:t>図</w:t>
                              </w:r>
                              <w:r>
                                <w:rPr>
                                  <w:rFonts w:ascii="BIZ UDPゴシック" w:eastAsia="BIZ UDPゴシック" w:hAnsi="BIZ UDPゴシック" w:hint="eastAsia"/>
                                </w:rPr>
                                <w:t>９</w:t>
                              </w:r>
                              <w:r w:rsidRPr="00251FC6">
                                <w:rPr>
                                  <w:rFonts w:ascii="BIZ UDPゴシック" w:eastAsia="BIZ UDPゴシック" w:hAnsi="BIZ UDPゴシック" w:hint="eastAsia"/>
                                </w:rPr>
                                <w:t xml:space="preserve">　</w:t>
                              </w:r>
                              <w:r w:rsidR="008D539E">
                                <w:rPr>
                                  <w:rFonts w:ascii="BIZ UDPゴシック" w:eastAsia="BIZ UDPゴシック" w:hAnsi="BIZ UDPゴシック" w:hint="eastAsia"/>
                                </w:rPr>
                                <w:t>関係法令・計画など</w:t>
                              </w:r>
                            </w:p>
                          </w:txbxContent>
                        </wps:txbx>
                        <wps:bodyPr rot="0" vert="horz" wrap="square" lIns="91440" tIns="45720" rIns="91440" bIns="45720" anchor="t" anchorCtr="0">
                          <a:noAutofit/>
                        </wps:bodyPr>
                      </wps:wsp>
                    </wpg:wgp>
                  </a:graphicData>
                </a:graphic>
              </wp:anchor>
            </w:drawing>
          </mc:Choice>
          <mc:Fallback>
            <w:pict>
              <v:group w14:anchorId="05CBF976" id="グループ化 21" o:spid="_x0000_s1054" style="position:absolute;left:0;text-align:left;margin-left:.1pt;margin-top:65.9pt;width:453.5pt;height:282.75pt;z-index:251652211" coordsize="57594,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">
                <v:shape id="図 7" o:spid="_x0000_s1055" type="#_x0000_t75" style="position:absolute;width:57594;height:3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">
                  <v:imagedata r:id="rId42" o:title=""/>
                </v:shape>
                <v:shape id="_x0000_s1056" type="#_x0000_t202" style="position:absolute;left:18097;top:33147;width:1902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572B554F" w14:textId="79407BF2" w:rsidR="00653888" w:rsidRPr="00251FC6" w:rsidRDefault="00653888" w:rsidP="00653888">
                        <w:pPr>
                          <w:spacing w:after="240"/>
                          <w:rPr>
                            <w:rFonts w:ascii="BIZ UDPゴシック" w:eastAsia="BIZ UDPゴシック" w:hAnsi="BIZ UDPゴシック"/>
                          </w:rPr>
                        </w:pPr>
                        <w:r w:rsidRPr="00251FC6">
                          <w:rPr>
                            <w:rFonts w:ascii="BIZ UDPゴシック" w:eastAsia="BIZ UDPゴシック" w:hAnsi="BIZ UDPゴシック" w:hint="eastAsia"/>
                          </w:rPr>
                          <w:t>図</w:t>
                        </w:r>
                        <w:r>
                          <w:rPr>
                            <w:rFonts w:ascii="BIZ UDPゴシック" w:eastAsia="BIZ UDPゴシック" w:hAnsi="BIZ UDPゴシック" w:hint="eastAsia"/>
                          </w:rPr>
                          <w:t>９</w:t>
                        </w:r>
                        <w:r w:rsidRPr="00251FC6">
                          <w:rPr>
                            <w:rFonts w:ascii="BIZ UDPゴシック" w:eastAsia="BIZ UDPゴシック" w:hAnsi="BIZ UDPゴシック" w:hint="eastAsia"/>
                          </w:rPr>
                          <w:t xml:space="preserve">　</w:t>
                        </w:r>
                        <w:r w:rsidR="008D539E">
                          <w:rPr>
                            <w:rFonts w:ascii="BIZ UDPゴシック" w:eastAsia="BIZ UDPゴシック" w:hAnsi="BIZ UDPゴシック" w:hint="eastAsia"/>
                          </w:rPr>
                          <w:t>関係法令・計画など</w:t>
                        </w:r>
                      </w:p>
                    </w:txbxContent>
                  </v:textbox>
                </v:shape>
                <w10:wrap type="square"/>
              </v:group>
            </w:pict>
          </mc:Fallback>
        </mc:AlternateContent>
      </w:r>
      <w:r w:rsidR="00013957" w:rsidRPr="00390059">
        <w:rPr>
          <w:rFonts w:ascii="BIZ UDPゴシック" w:eastAsia="BIZ UDPゴシック" w:hAnsi="BIZ UDPゴシック" w:hint="eastAsia"/>
          <w:szCs w:val="21"/>
        </w:rPr>
        <w:t>国が</w:t>
      </w:r>
      <w:r w:rsidR="001775E5" w:rsidRPr="00390059">
        <w:rPr>
          <w:rFonts w:ascii="BIZ UDPゴシック" w:eastAsia="BIZ UDPゴシック" w:hAnsi="BIZ UDPゴシック" w:hint="eastAsia"/>
          <w:szCs w:val="21"/>
        </w:rPr>
        <w:t>策定する</w:t>
      </w:r>
      <w:r w:rsidR="00013957" w:rsidRPr="00390059">
        <w:rPr>
          <w:rFonts w:ascii="BIZ UDPゴシック" w:eastAsia="BIZ UDPゴシック" w:hAnsi="BIZ UDPゴシック" w:hint="eastAsia"/>
          <w:szCs w:val="21"/>
        </w:rPr>
        <w:t>緑の基本方針である「都市における緑地の保全及び緑化の推進に関する基本的な方針」</w:t>
      </w:r>
      <w:r w:rsidR="00205501" w:rsidRPr="00390059">
        <w:rPr>
          <w:rFonts w:ascii="BIZ UDPゴシック" w:eastAsia="BIZ UDPゴシック" w:hAnsi="BIZ UDPゴシック" w:hint="eastAsia"/>
          <w:szCs w:val="21"/>
        </w:rPr>
        <w:t>を指針とし</w:t>
      </w:r>
      <w:r w:rsidR="00764BF4" w:rsidRPr="00390059">
        <w:rPr>
          <w:rFonts w:ascii="BIZ UDPゴシック" w:eastAsia="BIZ UDPゴシック" w:hAnsi="BIZ UDPゴシック" w:hint="eastAsia"/>
          <w:szCs w:val="21"/>
        </w:rPr>
        <w:t>、</w:t>
      </w:r>
      <w:r w:rsidR="00474C40" w:rsidRPr="00390059">
        <w:rPr>
          <w:rFonts w:ascii="BIZ UDPゴシック" w:eastAsia="BIZ UDPゴシック" w:hAnsi="BIZ UDPゴシック"/>
          <w:szCs w:val="21"/>
        </w:rPr>
        <w:t>「大阪のまちづくりグランドデザイン」</w:t>
      </w:r>
      <w:r w:rsidR="16A81413" w:rsidRPr="00390059">
        <w:rPr>
          <w:rFonts w:ascii="BIZ UDPゴシック" w:eastAsia="BIZ UDPゴシック" w:hAnsi="BIZ UDPゴシック"/>
          <w:szCs w:val="21"/>
        </w:rPr>
        <w:t>、「都市計画区域マスタープラン」</w:t>
      </w:r>
      <w:r w:rsidR="005A1DFA" w:rsidRPr="00390059">
        <w:rPr>
          <w:rFonts w:ascii="BIZ UDPゴシック" w:eastAsia="BIZ UDPゴシック" w:hAnsi="BIZ UDPゴシック" w:hint="eastAsia"/>
          <w:szCs w:val="21"/>
        </w:rPr>
        <w:t>、</w:t>
      </w:r>
      <w:r w:rsidR="00474C40" w:rsidRPr="00390059">
        <w:rPr>
          <w:rFonts w:ascii="BIZ UDPゴシック" w:eastAsia="BIZ UDPゴシック" w:hAnsi="BIZ UDPゴシック"/>
          <w:szCs w:val="21"/>
        </w:rPr>
        <w:t>「2030大阪府環境総合計画」など</w:t>
      </w:r>
      <w:r w:rsidR="00E51509" w:rsidRPr="00390059">
        <w:rPr>
          <w:rFonts w:ascii="BIZ UDPゴシック" w:eastAsia="BIZ UDPゴシック" w:hAnsi="BIZ UDPゴシック" w:hint="eastAsia"/>
          <w:szCs w:val="21"/>
        </w:rPr>
        <w:t>、</w:t>
      </w:r>
      <w:r w:rsidR="00013957" w:rsidRPr="00390059">
        <w:rPr>
          <w:rFonts w:ascii="BIZ UDPゴシック" w:eastAsia="BIZ UDPゴシック" w:hAnsi="BIZ UDPゴシック"/>
          <w:szCs w:val="21"/>
        </w:rPr>
        <w:t>大阪</w:t>
      </w:r>
      <w:r w:rsidR="00474C40" w:rsidRPr="00390059">
        <w:rPr>
          <w:rFonts w:ascii="BIZ UDPゴシック" w:eastAsia="BIZ UDPゴシック" w:hAnsi="BIZ UDPゴシック"/>
          <w:szCs w:val="21"/>
        </w:rPr>
        <w:t>府</w:t>
      </w:r>
      <w:r w:rsidR="00013957" w:rsidRPr="00390059">
        <w:rPr>
          <w:rFonts w:ascii="BIZ UDPゴシック" w:eastAsia="BIZ UDPゴシック" w:hAnsi="BIZ UDPゴシック"/>
          <w:szCs w:val="21"/>
        </w:rPr>
        <w:t>の関連計画や</w:t>
      </w:r>
      <w:r w:rsidR="008841DA" w:rsidRPr="00390059">
        <w:rPr>
          <w:rFonts w:ascii="BIZ UDPゴシック" w:eastAsia="BIZ UDPゴシック" w:hAnsi="BIZ UDPゴシック" w:hint="eastAsia"/>
          <w:szCs w:val="21"/>
        </w:rPr>
        <w:t>ビジョン</w:t>
      </w:r>
      <w:r w:rsidR="00013957" w:rsidRPr="00390059">
        <w:rPr>
          <w:rFonts w:ascii="BIZ UDPゴシック" w:eastAsia="BIZ UDPゴシック" w:hAnsi="BIZ UDPゴシック"/>
          <w:szCs w:val="21"/>
        </w:rPr>
        <w:t>と</w:t>
      </w:r>
      <w:r w:rsidR="00B950E5" w:rsidRPr="00390059">
        <w:rPr>
          <w:rFonts w:ascii="BIZ UDPゴシック" w:eastAsia="BIZ UDPゴシック" w:hAnsi="BIZ UDPゴシック"/>
          <w:szCs w:val="21"/>
        </w:rPr>
        <w:t>相互に連携しながら本計画を進めてい</w:t>
      </w:r>
      <w:r w:rsidR="002F65FA" w:rsidRPr="00390059">
        <w:rPr>
          <w:rFonts w:ascii="BIZ UDPゴシック" w:eastAsia="BIZ UDPゴシック" w:hAnsi="BIZ UDPゴシック" w:hint="eastAsia"/>
          <w:szCs w:val="21"/>
        </w:rPr>
        <w:t>きます</w:t>
      </w:r>
      <w:r w:rsidR="00E51509" w:rsidRPr="00390059">
        <w:rPr>
          <w:rFonts w:ascii="BIZ UDPゴシック" w:eastAsia="BIZ UDPゴシック" w:hAnsi="BIZ UDPゴシック" w:hint="eastAsia"/>
          <w:szCs w:val="21"/>
        </w:rPr>
        <w:t>。</w:t>
      </w:r>
    </w:p>
    <w:p w14:paraId="4301129A" w14:textId="5F1CDC0A" w:rsidR="00B06B8C" w:rsidRPr="00076568" w:rsidRDefault="00B06B8C" w:rsidP="00B93D7E">
      <w:pPr>
        <w:widowControl/>
        <w:autoSpaceDE w:val="0"/>
        <w:autoSpaceDN w:val="0"/>
        <w:spacing w:line="300" w:lineRule="exact"/>
        <w:jc w:val="left"/>
        <w:rPr>
          <w:rFonts w:ascii="BIZ UDPゴシック" w:eastAsia="BIZ UDPゴシック" w:hAnsi="BIZ UDPゴシック"/>
          <w:sz w:val="22"/>
          <w:szCs w:val="24"/>
        </w:rPr>
      </w:pPr>
    </w:p>
    <w:p w14:paraId="56FF19B2" w14:textId="6EDF8F39" w:rsidR="0086546B" w:rsidRPr="00390059" w:rsidRDefault="0086546B" w:rsidP="00B93D7E">
      <w:pPr>
        <w:pStyle w:val="1"/>
        <w:autoSpaceDE w:val="0"/>
        <w:autoSpaceDN w:val="0"/>
        <w:rPr>
          <w:rFonts w:ascii="BIZ UDPゴシック" w:eastAsia="BIZ UDPゴシック" w:hAnsi="BIZ UDPゴシック"/>
          <w:sz w:val="21"/>
          <w:szCs w:val="21"/>
        </w:rPr>
      </w:pPr>
      <w:bookmarkStart w:id="37" w:name="_Toc220333629"/>
      <w:r w:rsidRPr="00390059">
        <w:rPr>
          <w:rFonts w:ascii="BIZ UDPゴシック" w:eastAsia="BIZ UDPゴシック" w:hAnsi="BIZ UDPゴシック" w:hint="eastAsia"/>
          <w:sz w:val="21"/>
          <w:szCs w:val="21"/>
        </w:rPr>
        <w:t xml:space="preserve">第３章　</w:t>
      </w:r>
      <w:r w:rsidR="00AB36C8" w:rsidRPr="00390059">
        <w:rPr>
          <w:rFonts w:ascii="BIZ UDPゴシック" w:eastAsia="BIZ UDPゴシック" w:hAnsi="BIZ UDPゴシック" w:hint="eastAsia"/>
          <w:sz w:val="21"/>
          <w:szCs w:val="21"/>
        </w:rPr>
        <w:t>大阪の</w:t>
      </w:r>
      <w:r w:rsidR="003038AA" w:rsidRPr="00390059">
        <w:rPr>
          <w:rFonts w:ascii="BIZ UDPゴシック" w:eastAsia="BIZ UDPゴシック" w:hAnsi="BIZ UDPゴシック" w:hint="eastAsia"/>
          <w:sz w:val="21"/>
          <w:szCs w:val="21"/>
        </w:rPr>
        <w:t>みどり</w:t>
      </w:r>
      <w:r w:rsidR="00AB36C8" w:rsidRPr="00390059">
        <w:rPr>
          <w:rFonts w:ascii="BIZ UDPゴシック" w:eastAsia="BIZ UDPゴシック" w:hAnsi="BIZ UDPゴシック" w:hint="eastAsia"/>
          <w:sz w:val="21"/>
          <w:szCs w:val="21"/>
        </w:rPr>
        <w:t>の</w:t>
      </w:r>
      <w:r w:rsidRPr="00390059">
        <w:rPr>
          <w:rFonts w:ascii="BIZ UDPゴシック" w:eastAsia="BIZ UDPゴシック" w:hAnsi="BIZ UDPゴシック" w:hint="eastAsia"/>
          <w:sz w:val="21"/>
          <w:szCs w:val="21"/>
        </w:rPr>
        <w:t>取組方針</w:t>
      </w:r>
      <w:r w:rsidR="00097B03" w:rsidRPr="00390059">
        <w:rPr>
          <w:rFonts w:ascii="BIZ UDPゴシック" w:eastAsia="BIZ UDPゴシック" w:hAnsi="BIZ UDPゴシック" w:hint="eastAsia"/>
          <w:sz w:val="21"/>
          <w:szCs w:val="21"/>
        </w:rPr>
        <w:t>・取組項目</w:t>
      </w:r>
      <w:bookmarkEnd w:id="37"/>
    </w:p>
    <w:p w14:paraId="138998BC" w14:textId="470E29BA" w:rsidR="00097B03" w:rsidRPr="00443D07" w:rsidRDefault="00770A82" w:rsidP="00B93D7E">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2050（令和32）</w:t>
      </w:r>
      <w:r w:rsidR="00B57A59">
        <w:rPr>
          <w:rFonts w:ascii="BIZ UDPゴシック" w:eastAsia="BIZ UDPゴシック" w:hAnsi="BIZ UDPゴシック" w:hint="eastAsia"/>
          <w:color w:val="000000" w:themeColor="text1"/>
          <w:szCs w:val="21"/>
        </w:rPr>
        <w:t>年</w:t>
      </w:r>
      <w:r w:rsidRPr="00390059">
        <w:rPr>
          <w:rFonts w:ascii="BIZ UDPゴシック" w:eastAsia="BIZ UDPゴシック" w:hAnsi="BIZ UDPゴシック" w:hint="eastAsia"/>
          <w:color w:val="000000" w:themeColor="text1"/>
          <w:szCs w:val="21"/>
        </w:rPr>
        <w:t>のめざすべき将来像「人と自然が共生し、Well-beingが実感できる国際都市・大阪」の実現</w:t>
      </w:r>
      <w:r w:rsidR="006F59B9" w:rsidRPr="00390059">
        <w:rPr>
          <w:rFonts w:ascii="BIZ UDPゴシック" w:eastAsia="BIZ UDPゴシック" w:hAnsi="BIZ UDPゴシック" w:hint="eastAsia"/>
          <w:szCs w:val="21"/>
        </w:rPr>
        <w:t>のため</w:t>
      </w:r>
      <w:r w:rsidR="00A23D27" w:rsidRPr="00390059">
        <w:rPr>
          <w:rFonts w:ascii="BIZ UDPゴシック" w:eastAsia="BIZ UDPゴシック" w:hAnsi="BIZ UDPゴシック" w:hint="eastAsia"/>
          <w:szCs w:val="21"/>
        </w:rPr>
        <w:t>の</w:t>
      </w:r>
      <w:r w:rsidR="00380A36" w:rsidRPr="00390059">
        <w:rPr>
          <w:rFonts w:ascii="BIZ UDPゴシック" w:eastAsia="BIZ UDPゴシック" w:hAnsi="BIZ UDPゴシック" w:hint="eastAsia"/>
          <w:szCs w:val="21"/>
        </w:rPr>
        <w:t>取組</w:t>
      </w:r>
      <w:r w:rsidR="00A23D27" w:rsidRPr="00390059">
        <w:rPr>
          <w:rFonts w:ascii="BIZ UDPゴシック" w:eastAsia="BIZ UDPゴシック" w:hAnsi="BIZ UDPゴシック" w:hint="eastAsia"/>
          <w:szCs w:val="21"/>
        </w:rPr>
        <w:t>方針として、以下</w:t>
      </w:r>
      <w:r w:rsidR="007C1C57">
        <w:rPr>
          <w:rFonts w:ascii="BIZ UDPゴシック" w:eastAsia="BIZ UDPゴシック" w:hAnsi="BIZ UDPゴシック" w:hint="eastAsia"/>
          <w:szCs w:val="21"/>
        </w:rPr>
        <w:t>の</w:t>
      </w:r>
      <w:r w:rsidR="00380A36" w:rsidRPr="00390059">
        <w:rPr>
          <w:rFonts w:ascii="BIZ UDPゴシック" w:eastAsia="BIZ UDPゴシック" w:hAnsi="BIZ UDPゴシック" w:hint="eastAsia"/>
          <w:szCs w:val="21"/>
        </w:rPr>
        <w:t>９</w:t>
      </w:r>
      <w:r w:rsidR="00A23D27" w:rsidRPr="00390059">
        <w:rPr>
          <w:rFonts w:ascii="BIZ UDPゴシック" w:eastAsia="BIZ UDPゴシック" w:hAnsi="BIZ UDPゴシック" w:hint="eastAsia"/>
          <w:szCs w:val="21"/>
        </w:rPr>
        <w:t>つの方針</w:t>
      </w:r>
      <w:r w:rsidR="00A23D27" w:rsidRPr="00443D07">
        <w:rPr>
          <w:rFonts w:ascii="BIZ UDPゴシック" w:eastAsia="BIZ UDPゴシック" w:hAnsi="BIZ UDPゴシック" w:hint="eastAsia"/>
          <w:color w:val="000000" w:themeColor="text1"/>
          <w:szCs w:val="21"/>
        </w:rPr>
        <w:t>を</w:t>
      </w:r>
      <w:r w:rsidR="0071652F" w:rsidRPr="00443D07">
        <w:rPr>
          <w:rFonts w:ascii="BIZ UDPゴシック" w:eastAsia="BIZ UDPゴシック" w:hAnsi="BIZ UDPゴシック" w:hint="eastAsia"/>
          <w:color w:val="000000" w:themeColor="text1"/>
          <w:szCs w:val="21"/>
        </w:rPr>
        <w:t>定めます。</w:t>
      </w:r>
      <w:r w:rsidR="00380A36" w:rsidRPr="00443D07">
        <w:rPr>
          <w:rFonts w:ascii="BIZ UDPゴシック" w:eastAsia="BIZ UDPゴシック" w:hAnsi="BIZ UDPゴシック" w:hint="eastAsia"/>
          <w:color w:val="000000" w:themeColor="text1"/>
          <w:szCs w:val="21"/>
        </w:rPr>
        <w:t>また、各方針</w:t>
      </w:r>
      <w:r w:rsidR="00E94540" w:rsidRPr="00443D07">
        <w:rPr>
          <w:rFonts w:ascii="BIZ UDPゴシック" w:eastAsia="BIZ UDPゴシック" w:hAnsi="BIZ UDPゴシック" w:hint="eastAsia"/>
          <w:color w:val="000000" w:themeColor="text1"/>
          <w:szCs w:val="21"/>
        </w:rPr>
        <w:t>に取組項目を設定し、</w:t>
      </w:r>
      <w:r w:rsidR="00EF4A8C" w:rsidRPr="00443D07">
        <w:rPr>
          <w:rFonts w:ascii="BIZ UDPゴシック" w:eastAsia="BIZ UDPゴシック" w:hAnsi="BIZ UDPゴシック" w:hint="eastAsia"/>
          <w:color w:val="000000" w:themeColor="text1"/>
          <w:szCs w:val="21"/>
        </w:rPr>
        <w:t>みどり</w:t>
      </w:r>
      <w:r w:rsidR="006F59B9" w:rsidRPr="00443D07">
        <w:rPr>
          <w:rFonts w:ascii="BIZ UDPゴシック" w:eastAsia="BIZ UDPゴシック" w:hAnsi="BIZ UDPゴシック" w:hint="eastAsia"/>
          <w:color w:val="000000" w:themeColor="text1"/>
          <w:szCs w:val="21"/>
        </w:rPr>
        <w:t>のまち</w:t>
      </w:r>
      <w:r w:rsidR="00EF4A8C" w:rsidRPr="00443D07">
        <w:rPr>
          <w:rFonts w:ascii="BIZ UDPゴシック" w:eastAsia="BIZ UDPゴシック" w:hAnsi="BIZ UDPゴシック" w:hint="eastAsia"/>
          <w:color w:val="000000" w:themeColor="text1"/>
          <w:szCs w:val="21"/>
        </w:rPr>
        <w:t>づくりを推進する各主体</w:t>
      </w:r>
      <w:r w:rsidR="003B487D" w:rsidRPr="00443D07">
        <w:rPr>
          <w:rFonts w:ascii="BIZ UDPゴシック" w:eastAsia="BIZ UDPゴシック" w:hAnsi="BIZ UDPゴシック" w:hint="eastAsia"/>
          <w:color w:val="000000" w:themeColor="text1"/>
          <w:szCs w:val="21"/>
        </w:rPr>
        <w:t>と</w:t>
      </w:r>
      <w:r w:rsidR="00EF4A8C" w:rsidRPr="00443D07">
        <w:rPr>
          <w:rFonts w:ascii="BIZ UDPゴシック" w:eastAsia="BIZ UDPゴシック" w:hAnsi="BIZ UDPゴシック" w:hint="eastAsia"/>
          <w:color w:val="000000" w:themeColor="text1"/>
          <w:szCs w:val="21"/>
        </w:rPr>
        <w:t>の役割</w:t>
      </w:r>
      <w:r w:rsidR="003B487D" w:rsidRPr="00443D07">
        <w:rPr>
          <w:rFonts w:ascii="BIZ UDPゴシック" w:eastAsia="BIZ UDPゴシック" w:hAnsi="BIZ UDPゴシック" w:hint="eastAsia"/>
          <w:color w:val="000000" w:themeColor="text1"/>
          <w:szCs w:val="21"/>
        </w:rPr>
        <w:t>分担や</w:t>
      </w:r>
      <w:r w:rsidR="00EF4A8C" w:rsidRPr="00443D07">
        <w:rPr>
          <w:rFonts w:ascii="BIZ UDPゴシック" w:eastAsia="BIZ UDPゴシック" w:hAnsi="BIZ UDPゴシック" w:hint="eastAsia"/>
          <w:color w:val="000000" w:themeColor="text1"/>
          <w:szCs w:val="21"/>
        </w:rPr>
        <w:t>連携</w:t>
      </w:r>
      <w:r w:rsidR="003B487D" w:rsidRPr="00443D07">
        <w:rPr>
          <w:rFonts w:ascii="BIZ UDPゴシック" w:eastAsia="BIZ UDPゴシック" w:hAnsi="BIZ UDPゴシック" w:hint="eastAsia"/>
          <w:color w:val="000000" w:themeColor="text1"/>
          <w:szCs w:val="21"/>
        </w:rPr>
        <w:t>のもと、府が先導的に具体的な施策を推進</w:t>
      </w:r>
      <w:r w:rsidR="0071652F" w:rsidRPr="00443D07">
        <w:rPr>
          <w:rFonts w:ascii="BIZ UDPゴシック" w:eastAsia="BIZ UDPゴシック" w:hAnsi="BIZ UDPゴシック" w:hint="eastAsia"/>
          <w:color w:val="000000" w:themeColor="text1"/>
          <w:szCs w:val="21"/>
        </w:rPr>
        <w:t>します</w:t>
      </w:r>
      <w:r w:rsidR="003B487D" w:rsidRPr="00443D07">
        <w:rPr>
          <w:rFonts w:ascii="BIZ UDPゴシック" w:eastAsia="BIZ UDPゴシック" w:hAnsi="BIZ UDPゴシック" w:hint="eastAsia"/>
          <w:color w:val="000000" w:themeColor="text1"/>
          <w:szCs w:val="21"/>
        </w:rPr>
        <w:t>。</w:t>
      </w:r>
    </w:p>
    <w:p w14:paraId="20B51A53" w14:textId="4A0AD405" w:rsidR="00E01510" w:rsidRPr="00DA5BA8" w:rsidRDefault="00E01510" w:rsidP="00B93D7E">
      <w:pPr>
        <w:autoSpaceDE w:val="0"/>
        <w:autoSpaceDN w:val="0"/>
        <w:ind w:firstLineChars="100" w:firstLine="210"/>
        <w:rPr>
          <w:rFonts w:ascii="BIZ UDPゴシック" w:eastAsia="BIZ UDPゴシック" w:hAnsi="BIZ UDPゴシック"/>
        </w:rPr>
      </w:pPr>
    </w:p>
    <w:tbl>
      <w:tblPr>
        <w:tblStyle w:val="a3"/>
        <w:tblW w:w="9209" w:type="dxa"/>
        <w:tblLook w:val="04A0" w:firstRow="1" w:lastRow="0" w:firstColumn="1" w:lastColumn="0" w:noHBand="0" w:noVBand="1"/>
      </w:tblPr>
      <w:tblGrid>
        <w:gridCol w:w="4106"/>
        <w:gridCol w:w="5103"/>
      </w:tblGrid>
      <w:tr w:rsidR="007E737A" w:rsidRPr="00DA5BA8" w14:paraId="449E095D" w14:textId="77777777" w:rsidTr="0057106F">
        <w:trPr>
          <w:trHeight w:val="489"/>
        </w:trPr>
        <w:tc>
          <w:tcPr>
            <w:tcW w:w="4106" w:type="dxa"/>
            <w:shd w:val="clear" w:color="auto" w:fill="D6E3BC" w:themeFill="accent3" w:themeFillTint="66"/>
            <w:vAlign w:val="center"/>
          </w:tcPr>
          <w:p w14:paraId="5EBF9434" w14:textId="77777777" w:rsidR="007E737A" w:rsidRPr="00DA5BA8" w:rsidRDefault="007E737A" w:rsidP="00B93D7E">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hint="eastAsia"/>
              </w:rPr>
              <w:t>目標</w:t>
            </w:r>
          </w:p>
        </w:tc>
        <w:tc>
          <w:tcPr>
            <w:tcW w:w="5103" w:type="dxa"/>
            <w:shd w:val="clear" w:color="auto" w:fill="D6E3BC" w:themeFill="accent3" w:themeFillTint="66"/>
            <w:vAlign w:val="center"/>
          </w:tcPr>
          <w:p w14:paraId="76A5759D" w14:textId="52ECAD79" w:rsidR="007E737A" w:rsidRPr="00DA5BA8" w:rsidRDefault="007E737A" w:rsidP="00B93D7E">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hint="eastAsia"/>
              </w:rPr>
              <w:t>取組方針</w:t>
            </w:r>
          </w:p>
        </w:tc>
      </w:tr>
      <w:tr w:rsidR="007E737A" w:rsidRPr="00DA5BA8" w14:paraId="2FF8CF98" w14:textId="77777777" w:rsidTr="0057106F">
        <w:tc>
          <w:tcPr>
            <w:tcW w:w="4106" w:type="dxa"/>
            <w:vAlign w:val="center"/>
          </w:tcPr>
          <w:p w14:paraId="7DD9FC0A" w14:textId="4BA0DBD5" w:rsidR="007E737A" w:rsidRPr="00DA5BA8" w:rsidRDefault="001D568C" w:rsidP="00B93D7E">
            <w:pPr>
              <w:autoSpaceDE w:val="0"/>
              <w:autoSpaceDN w:val="0"/>
              <w:spacing w:line="280" w:lineRule="exact"/>
              <w:ind w:leftChars="12" w:left="453" w:hangingChars="204" w:hanging="428"/>
              <w:rPr>
                <w:rFonts w:ascii="BIZ UDPゴシック" w:eastAsia="BIZ UDPゴシック" w:hAnsi="BIZ UDPゴシック"/>
              </w:rPr>
            </w:pPr>
            <w:r w:rsidRPr="00DA5BA8">
              <w:rPr>
                <w:rFonts w:ascii="BIZ UDPゴシック" w:eastAsia="BIZ UDPゴシック" w:hAnsi="BIZ UDPゴシック" w:hint="eastAsia"/>
              </w:rPr>
              <w:t>１</w:t>
            </w:r>
            <w:r w:rsidR="00A361D1" w:rsidRPr="00DA5BA8">
              <w:rPr>
                <w:rFonts w:ascii="BIZ UDPゴシック" w:eastAsia="BIZ UDPゴシック" w:hAnsi="BIZ UDPゴシック" w:hint="eastAsia"/>
              </w:rPr>
              <w:t xml:space="preserve">　</w:t>
            </w:r>
            <w:r w:rsidR="00E94E50" w:rsidRPr="00DA5BA8">
              <w:rPr>
                <w:rFonts w:ascii="BIZ UDPゴシック" w:eastAsia="BIZ UDPゴシック" w:hAnsi="BIZ UDPゴシック" w:hint="eastAsia"/>
                <w:color w:val="000000" w:themeColor="text1"/>
                <w:szCs w:val="21"/>
              </w:rPr>
              <w:t>都市・</w:t>
            </w:r>
            <w:r w:rsidRPr="00DA5BA8">
              <w:rPr>
                <w:rFonts w:ascii="BIZ UDPゴシック" w:eastAsia="BIZ UDPゴシック" w:hAnsi="BIZ UDPゴシック" w:hint="eastAsia"/>
                <w:color w:val="000000" w:themeColor="text1"/>
                <w:szCs w:val="21"/>
              </w:rPr>
              <w:t>地域の魅力</w:t>
            </w:r>
            <w:r w:rsidR="00E94E50" w:rsidRPr="00DA5BA8">
              <w:rPr>
                <w:rFonts w:ascii="BIZ UDPゴシック" w:eastAsia="BIZ UDPゴシック" w:hAnsi="BIZ UDPゴシック" w:hint="eastAsia"/>
                <w:color w:val="000000" w:themeColor="text1"/>
                <w:szCs w:val="21"/>
              </w:rPr>
              <w:t>と</w:t>
            </w:r>
            <w:r w:rsidRPr="00DA5BA8">
              <w:rPr>
                <w:rFonts w:ascii="BIZ UDPゴシック" w:eastAsia="BIZ UDPゴシック" w:hAnsi="BIZ UDPゴシック" w:hint="eastAsia"/>
                <w:szCs w:val="21"/>
              </w:rPr>
              <w:t>豊かさの向上</w:t>
            </w:r>
          </w:p>
        </w:tc>
        <w:tc>
          <w:tcPr>
            <w:tcW w:w="5103" w:type="dxa"/>
          </w:tcPr>
          <w:p w14:paraId="2EA701DF" w14:textId="7A8EC850" w:rsidR="001D568C"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１</w:t>
            </w:r>
            <w:r w:rsidR="001D568C" w:rsidRPr="00DA5BA8">
              <w:rPr>
                <w:rFonts w:ascii="BIZ UDPゴシック" w:eastAsia="BIZ UDPゴシック" w:hAnsi="BIZ UDPゴシック" w:hint="eastAsia"/>
              </w:rPr>
              <w:t xml:space="preserve">　都市</w:t>
            </w:r>
            <w:r w:rsidR="00D53283" w:rsidRPr="00DA5BA8">
              <w:rPr>
                <w:rFonts w:ascii="BIZ UDPゴシック" w:eastAsia="BIZ UDPゴシック" w:hAnsi="BIZ UDPゴシック" w:hint="eastAsia"/>
                <w:color w:val="000000" w:themeColor="text1"/>
              </w:rPr>
              <w:t>力</w:t>
            </w:r>
            <w:r w:rsidR="001D568C" w:rsidRPr="00DA5BA8">
              <w:rPr>
                <w:rFonts w:ascii="BIZ UDPゴシック" w:eastAsia="BIZ UDPゴシック" w:hAnsi="BIZ UDPゴシック" w:hint="eastAsia"/>
              </w:rPr>
              <w:t>を高めるみどりづくり</w:t>
            </w:r>
          </w:p>
          <w:p w14:paraId="57FF93C3" w14:textId="13E6405F" w:rsidR="003C316B"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２</w:t>
            </w:r>
            <w:r w:rsidR="003C316B" w:rsidRPr="00DA5BA8">
              <w:rPr>
                <w:rFonts w:ascii="BIZ UDPゴシック" w:eastAsia="BIZ UDPゴシック" w:hAnsi="BIZ UDPゴシック" w:hint="eastAsia"/>
              </w:rPr>
              <w:t xml:space="preserve">　質の高い暮らしを育むみどりづくり</w:t>
            </w:r>
          </w:p>
          <w:p w14:paraId="02D4922F" w14:textId="27B70E29" w:rsidR="007E737A"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３</w:t>
            </w:r>
            <w:r w:rsidR="003C316B" w:rsidRPr="00DA5BA8">
              <w:rPr>
                <w:rFonts w:ascii="BIZ UDPゴシック" w:eastAsia="BIZ UDPゴシック" w:hAnsi="BIZ UDPゴシック" w:hint="eastAsia"/>
              </w:rPr>
              <w:t xml:space="preserve">　みどりを</w:t>
            </w:r>
            <w:r w:rsidR="008E00B0" w:rsidRPr="00DA5BA8">
              <w:rPr>
                <w:rFonts w:ascii="BIZ UDPゴシック" w:eastAsia="BIZ UDPゴシック" w:hAnsi="BIZ UDPゴシック" w:hint="eastAsia"/>
                <w:color w:val="000000" w:themeColor="text1"/>
              </w:rPr>
              <w:t>活かす</w:t>
            </w:r>
            <w:r w:rsidR="003C316B" w:rsidRPr="00DA5BA8">
              <w:rPr>
                <w:rFonts w:ascii="BIZ UDPゴシック" w:eastAsia="BIZ UDPゴシック" w:hAnsi="BIZ UDPゴシック" w:hint="eastAsia"/>
              </w:rPr>
              <w:t>多様な仕組みづくり</w:t>
            </w:r>
          </w:p>
        </w:tc>
      </w:tr>
      <w:tr w:rsidR="007E737A" w:rsidRPr="00DA5BA8" w14:paraId="7D68BEC6" w14:textId="77777777" w:rsidTr="0057106F">
        <w:tc>
          <w:tcPr>
            <w:tcW w:w="4106" w:type="dxa"/>
            <w:vAlign w:val="center"/>
          </w:tcPr>
          <w:p w14:paraId="7740CEBD" w14:textId="44019254" w:rsidR="007E737A" w:rsidRPr="00DA5BA8" w:rsidRDefault="001D568C" w:rsidP="00B93D7E">
            <w:pPr>
              <w:autoSpaceDE w:val="0"/>
              <w:autoSpaceDN w:val="0"/>
              <w:spacing w:line="280" w:lineRule="exact"/>
              <w:ind w:left="880" w:hangingChars="419" w:hanging="880"/>
              <w:rPr>
                <w:rFonts w:ascii="BIZ UDPゴシック" w:eastAsia="BIZ UDPゴシック" w:hAnsi="BIZ UDPゴシック"/>
              </w:rPr>
            </w:pPr>
            <w:r w:rsidRPr="00DA5BA8">
              <w:rPr>
                <w:rFonts w:ascii="BIZ UDPゴシック" w:eastAsia="BIZ UDPゴシック" w:hAnsi="BIZ UDPゴシック" w:hint="eastAsia"/>
              </w:rPr>
              <w:t>２</w:t>
            </w:r>
            <w:r w:rsidR="00A361D1" w:rsidRPr="00DA5BA8">
              <w:rPr>
                <w:rFonts w:ascii="BIZ UDPゴシック" w:eastAsia="BIZ UDPゴシック" w:hAnsi="BIZ UDPゴシック" w:hint="eastAsia"/>
              </w:rPr>
              <w:t xml:space="preserve">　</w:t>
            </w:r>
            <w:r w:rsidR="007E737A" w:rsidRPr="00DA5BA8">
              <w:rPr>
                <w:rFonts w:ascii="BIZ UDPゴシック" w:eastAsia="BIZ UDPゴシック" w:hAnsi="BIZ UDPゴシック" w:hint="eastAsia"/>
              </w:rPr>
              <w:t>安全・安心で持続可能な地域</w:t>
            </w:r>
            <w:r w:rsidR="00603A3E" w:rsidRPr="00DA5BA8">
              <w:rPr>
                <w:rFonts w:ascii="BIZ UDPゴシック" w:eastAsia="BIZ UDPゴシック" w:hAnsi="BIZ UDPゴシック" w:hint="eastAsia"/>
              </w:rPr>
              <w:t>の</w:t>
            </w:r>
            <w:r w:rsidR="007E737A" w:rsidRPr="00DA5BA8">
              <w:rPr>
                <w:rFonts w:ascii="BIZ UDPゴシック" w:eastAsia="BIZ UDPゴシック" w:hAnsi="BIZ UDPゴシック" w:hint="eastAsia"/>
              </w:rPr>
              <w:t>形成</w:t>
            </w:r>
          </w:p>
        </w:tc>
        <w:tc>
          <w:tcPr>
            <w:tcW w:w="5103" w:type="dxa"/>
          </w:tcPr>
          <w:p w14:paraId="0C48154F" w14:textId="56D2E535" w:rsidR="003C316B" w:rsidRPr="00DA5BA8" w:rsidRDefault="00C37E4F" w:rsidP="00B93D7E">
            <w:pPr>
              <w:autoSpaceDE w:val="0"/>
              <w:autoSpaceDN w:val="0"/>
              <w:spacing w:line="280" w:lineRule="exact"/>
              <w:ind w:left="880" w:hangingChars="419" w:hanging="880"/>
              <w:rPr>
                <w:rFonts w:ascii="BIZ UDPゴシック" w:eastAsia="BIZ UDPゴシック" w:hAnsi="BIZ UDPゴシック"/>
              </w:rPr>
            </w:pPr>
            <w:r w:rsidRPr="00DA5BA8">
              <w:rPr>
                <w:rFonts w:ascii="BIZ UDPゴシック" w:eastAsia="BIZ UDPゴシック" w:hAnsi="BIZ UDPゴシック" w:hint="eastAsia"/>
              </w:rPr>
              <w:t>４</w:t>
            </w:r>
            <w:r w:rsidR="003C316B" w:rsidRPr="00DA5BA8">
              <w:rPr>
                <w:rFonts w:ascii="BIZ UDPゴシック" w:eastAsia="BIZ UDPゴシック" w:hAnsi="BIZ UDPゴシック" w:hint="eastAsia"/>
              </w:rPr>
              <w:t xml:space="preserve">　防災・減災機能、レジリエンスの向上　</w:t>
            </w:r>
          </w:p>
          <w:p w14:paraId="446639DC" w14:textId="527AB54E" w:rsidR="003C316B" w:rsidRPr="00DA5BA8" w:rsidRDefault="00C37E4F" w:rsidP="00B93D7E">
            <w:pPr>
              <w:autoSpaceDE w:val="0"/>
              <w:autoSpaceDN w:val="0"/>
              <w:spacing w:line="280" w:lineRule="exact"/>
              <w:ind w:left="880" w:hangingChars="419" w:hanging="880"/>
              <w:rPr>
                <w:rFonts w:ascii="BIZ UDPゴシック" w:eastAsia="BIZ UDPゴシック" w:hAnsi="BIZ UDPゴシック"/>
              </w:rPr>
            </w:pPr>
            <w:r w:rsidRPr="00DA5BA8">
              <w:rPr>
                <w:rFonts w:ascii="BIZ UDPゴシック" w:eastAsia="BIZ UDPゴシック" w:hAnsi="BIZ UDPゴシック" w:hint="eastAsia"/>
              </w:rPr>
              <w:t>５</w:t>
            </w:r>
            <w:r w:rsidR="003C316B" w:rsidRPr="00DA5BA8">
              <w:rPr>
                <w:rFonts w:ascii="BIZ UDPゴシック" w:eastAsia="BIZ UDPゴシック" w:hAnsi="BIZ UDPゴシック" w:hint="eastAsia"/>
              </w:rPr>
              <w:t xml:space="preserve">　都市環境の改善</w:t>
            </w:r>
          </w:p>
          <w:p w14:paraId="20C695AD" w14:textId="02C5BE5C" w:rsidR="007E737A"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６</w:t>
            </w:r>
            <w:r w:rsidR="003C316B" w:rsidRPr="00DA5BA8">
              <w:rPr>
                <w:rFonts w:ascii="BIZ UDPゴシック" w:eastAsia="BIZ UDPゴシック" w:hAnsi="BIZ UDPゴシック" w:hint="eastAsia"/>
              </w:rPr>
              <w:t xml:space="preserve">　資源循環やカーボンニュートラルの促進</w:t>
            </w:r>
          </w:p>
        </w:tc>
      </w:tr>
      <w:tr w:rsidR="001D568C" w:rsidRPr="00DA5BA8" w14:paraId="4125001A" w14:textId="77777777" w:rsidTr="0057106F">
        <w:tc>
          <w:tcPr>
            <w:tcW w:w="4106" w:type="dxa"/>
            <w:vAlign w:val="center"/>
          </w:tcPr>
          <w:p w14:paraId="366BA339" w14:textId="3C55A06E" w:rsidR="001D568C" w:rsidRPr="00DA5BA8" w:rsidRDefault="001D568C"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３</w:t>
            </w:r>
            <w:r w:rsidR="00A361D1" w:rsidRPr="00DA5BA8">
              <w:rPr>
                <w:rFonts w:ascii="BIZ UDPゴシック" w:eastAsia="BIZ UDPゴシック" w:hAnsi="BIZ UDPゴシック" w:hint="eastAsia"/>
              </w:rPr>
              <w:t xml:space="preserve">　</w:t>
            </w:r>
            <w:r w:rsidRPr="00DA5BA8">
              <w:rPr>
                <w:rFonts w:ascii="BIZ UDPゴシック" w:eastAsia="BIZ UDPゴシック" w:hAnsi="BIZ UDPゴシック" w:hint="eastAsia"/>
              </w:rPr>
              <w:t>全てのいのちの共生</w:t>
            </w:r>
          </w:p>
        </w:tc>
        <w:tc>
          <w:tcPr>
            <w:tcW w:w="5103" w:type="dxa"/>
          </w:tcPr>
          <w:p w14:paraId="5A618DC2" w14:textId="173D45D7" w:rsidR="003C316B"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７</w:t>
            </w:r>
            <w:r w:rsidR="003C316B" w:rsidRPr="00DA5BA8">
              <w:rPr>
                <w:rFonts w:ascii="BIZ UDPゴシック" w:eastAsia="BIZ UDPゴシック" w:hAnsi="BIZ UDPゴシック" w:hint="eastAsia"/>
              </w:rPr>
              <w:t xml:space="preserve">　生き物の生息の場の保全・創出</w:t>
            </w:r>
          </w:p>
          <w:p w14:paraId="6B883353" w14:textId="7C009C3D" w:rsidR="003C316B"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８</w:t>
            </w:r>
            <w:r w:rsidR="003C316B" w:rsidRPr="00DA5BA8">
              <w:rPr>
                <w:rFonts w:ascii="BIZ UDPゴシック" w:eastAsia="BIZ UDPゴシック" w:hAnsi="BIZ UDPゴシック" w:hint="eastAsia"/>
              </w:rPr>
              <w:t xml:space="preserve">　生き物の生息の場のネットワーク化</w:t>
            </w:r>
          </w:p>
          <w:p w14:paraId="6325EDE9" w14:textId="66C9B6FA" w:rsidR="001D568C" w:rsidRPr="00DA5BA8" w:rsidRDefault="00C37E4F"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９</w:t>
            </w:r>
            <w:r w:rsidR="003C316B" w:rsidRPr="00DA5BA8">
              <w:rPr>
                <w:rFonts w:ascii="BIZ UDPゴシック" w:eastAsia="BIZ UDPゴシック" w:hAnsi="BIZ UDPゴシック" w:hint="eastAsia"/>
              </w:rPr>
              <w:t xml:space="preserve">　自然との共生に向けた府民の行動変容</w:t>
            </w:r>
          </w:p>
        </w:tc>
      </w:tr>
    </w:tbl>
    <w:p w14:paraId="4381B3F8" w14:textId="208093C2" w:rsidR="00CD262F" w:rsidRPr="00DA5BA8" w:rsidRDefault="00CD262F" w:rsidP="00B93D7E">
      <w:pPr>
        <w:autoSpaceDE w:val="0"/>
        <w:autoSpaceDN w:val="0"/>
        <w:spacing w:line="320" w:lineRule="exact"/>
        <w:rPr>
          <w:rFonts w:ascii="BIZ UDPゴシック" w:eastAsia="BIZ UDPゴシック" w:hAnsi="BIZ UDPゴシック"/>
          <w:sz w:val="22"/>
        </w:rPr>
      </w:pPr>
    </w:p>
    <w:p w14:paraId="61E218B8" w14:textId="225EED9A" w:rsidR="007E737A" w:rsidRPr="001E581F" w:rsidRDefault="006E1052" w:rsidP="00B93D7E">
      <w:pPr>
        <w:pStyle w:val="2"/>
      </w:pPr>
      <w:r w:rsidRPr="001E581F">
        <w:rPr>
          <w:rFonts w:hint="eastAsia"/>
        </w:rPr>
        <w:lastRenderedPageBreak/>
        <w:t xml:space="preserve">　</w:t>
      </w:r>
      <w:bookmarkStart w:id="38" w:name="_Toc220333630"/>
      <w:r>
        <w:rPr>
          <w:rFonts w:hint="eastAsia"/>
        </w:rPr>
        <w:t>１</w:t>
      </w:r>
      <w:r w:rsidRPr="001E581F">
        <w:rPr>
          <w:rFonts w:hint="eastAsia"/>
        </w:rPr>
        <w:t xml:space="preserve">　</w:t>
      </w:r>
      <w:r w:rsidR="00635AE3" w:rsidRPr="001E581F">
        <w:rPr>
          <w:rFonts w:hint="eastAsia"/>
        </w:rPr>
        <w:t>目標</w:t>
      </w:r>
      <w:r w:rsidR="00A744FA" w:rsidRPr="001E581F">
        <w:rPr>
          <w:rFonts w:hint="eastAsia"/>
        </w:rPr>
        <w:t>１</w:t>
      </w:r>
      <w:r w:rsidR="00306FF3" w:rsidRPr="001E581F">
        <w:rPr>
          <w:rFonts w:hint="eastAsia"/>
        </w:rPr>
        <w:t xml:space="preserve">　</w:t>
      </w:r>
      <w:r w:rsidR="00603A3E" w:rsidRPr="001E581F">
        <w:rPr>
          <w:rFonts w:hint="eastAsia"/>
        </w:rPr>
        <w:t>都市・</w:t>
      </w:r>
      <w:r w:rsidR="00635AE3" w:rsidRPr="001E581F">
        <w:rPr>
          <w:rFonts w:hint="eastAsia"/>
        </w:rPr>
        <w:t>地域の魅力</w:t>
      </w:r>
      <w:r w:rsidR="00603A3E" w:rsidRPr="001E581F">
        <w:rPr>
          <w:rFonts w:hint="eastAsia"/>
        </w:rPr>
        <w:t>と</w:t>
      </w:r>
      <w:r w:rsidR="00635AE3" w:rsidRPr="001E581F">
        <w:rPr>
          <w:rFonts w:hint="eastAsia"/>
        </w:rPr>
        <w:t>豊かさの向上</w:t>
      </w:r>
      <w:bookmarkEnd w:id="38"/>
      <w:r w:rsidR="00433C48">
        <w:rPr>
          <w:rFonts w:hint="eastAsia"/>
        </w:rPr>
        <w:t xml:space="preserve"> </w:t>
      </w:r>
    </w:p>
    <w:p w14:paraId="39DB2CB3" w14:textId="77777777" w:rsidR="008173D1" w:rsidRPr="00390059" w:rsidRDefault="0080765B" w:rsidP="00B93D7E">
      <w:pPr>
        <w:pStyle w:val="aa"/>
        <w:autoSpaceDE w:val="0"/>
        <w:autoSpaceDN w:val="0"/>
        <w:ind w:leftChars="0" w:left="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635AE3" w:rsidRPr="00390059">
        <w:rPr>
          <w:rFonts w:ascii="BIZ UDPゴシック" w:eastAsia="BIZ UDPゴシック" w:hAnsi="BIZ UDPゴシック" w:hint="eastAsia"/>
          <w:szCs w:val="21"/>
        </w:rPr>
        <w:t>取組方針１　都市</w:t>
      </w:r>
      <w:r w:rsidR="0025238D" w:rsidRPr="00390059">
        <w:rPr>
          <w:rFonts w:ascii="BIZ UDPゴシック" w:eastAsia="BIZ UDPゴシック" w:hAnsi="BIZ UDPゴシック" w:hint="eastAsia"/>
          <w:color w:val="000000" w:themeColor="text1"/>
          <w:szCs w:val="21"/>
        </w:rPr>
        <w:t>力</w:t>
      </w:r>
      <w:r w:rsidR="00635AE3" w:rsidRPr="00390059">
        <w:rPr>
          <w:rFonts w:ascii="BIZ UDPゴシック" w:eastAsia="BIZ UDPゴシック" w:hAnsi="BIZ UDPゴシック" w:hint="eastAsia"/>
          <w:szCs w:val="21"/>
        </w:rPr>
        <w:t>を高めるみどりづくり</w:t>
      </w:r>
    </w:p>
    <w:p w14:paraId="7D350D5B" w14:textId="77777777" w:rsidR="00966784" w:rsidRDefault="00ED4925" w:rsidP="00966784">
      <w:pPr>
        <w:pStyle w:val="aa"/>
        <w:autoSpaceDE w:val="0"/>
        <w:autoSpaceDN w:val="0"/>
        <w:ind w:leftChars="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国際的な都市間競争が過熱する中、大阪が国際水準の都市として成熟していく</w:t>
      </w:r>
      <w:r w:rsidR="00C74C66" w:rsidRPr="00390059">
        <w:rPr>
          <w:rFonts w:ascii="BIZ UDPゴシック" w:eastAsia="BIZ UDPゴシック" w:hAnsi="BIZ UDPゴシック" w:hint="eastAsia"/>
          <w:szCs w:val="21"/>
        </w:rPr>
        <w:t>た</w:t>
      </w:r>
      <w:r w:rsidRPr="00390059">
        <w:rPr>
          <w:rFonts w:ascii="BIZ UDPゴシック" w:eastAsia="BIZ UDPゴシック" w:hAnsi="BIZ UDPゴシック" w:hint="eastAsia"/>
          <w:szCs w:val="21"/>
        </w:rPr>
        <w:t>め、みどりを大阪のまちづくりやにぎわいづくりの</w:t>
      </w:r>
      <w:r w:rsidR="00A64909" w:rsidRPr="00390059">
        <w:rPr>
          <w:rFonts w:ascii="BIZ UDPゴシック" w:eastAsia="BIZ UDPゴシック" w:hAnsi="BIZ UDPゴシック" w:hint="eastAsia"/>
          <w:szCs w:val="21"/>
        </w:rPr>
        <w:t>軸</w:t>
      </w:r>
      <w:r w:rsidR="0024441D" w:rsidRPr="00390059">
        <w:rPr>
          <w:rFonts w:ascii="BIZ UDPゴシック" w:eastAsia="BIZ UDPゴシック" w:hAnsi="BIZ UDPゴシック" w:hint="eastAsia"/>
          <w:szCs w:val="21"/>
        </w:rPr>
        <w:t>に据え</w:t>
      </w:r>
      <w:r w:rsidRPr="00390059">
        <w:rPr>
          <w:rFonts w:ascii="BIZ UDPゴシック" w:eastAsia="BIZ UDPゴシック" w:hAnsi="BIZ UDPゴシック" w:hint="eastAsia"/>
          <w:szCs w:val="21"/>
        </w:rPr>
        <w:t>、大阪に住む人はもとより、国内外から訪れる人にとってみどりあふれる魅力ある都市となるよう取組を推進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2D067B49" w14:textId="243CC533" w:rsidR="00E135C8" w:rsidRPr="00C137DB" w:rsidRDefault="00E135C8" w:rsidP="00E135C8">
      <w:pPr>
        <w:pStyle w:val="aa"/>
        <w:autoSpaceDE w:val="0"/>
        <w:autoSpaceDN w:val="0"/>
        <w:ind w:leftChars="0" w:left="210" w:firstLineChars="100" w:firstLine="210"/>
        <w:rPr>
          <w:rFonts w:ascii="BIZ UDPゴシック" w:eastAsia="BIZ UDPゴシック" w:hAnsi="BIZ UDPゴシック"/>
          <w:color w:val="000000" w:themeColor="text1"/>
          <w:szCs w:val="21"/>
        </w:rPr>
      </w:pPr>
      <w:r w:rsidRPr="00C137DB">
        <w:rPr>
          <w:rFonts w:ascii="BIZ UDPゴシック" w:eastAsia="BIZ UDPゴシック" w:hAnsi="BIZ UDPゴシック" w:hint="eastAsia"/>
          <w:color w:val="000000" w:themeColor="text1"/>
          <w:szCs w:val="21"/>
        </w:rPr>
        <w:t>府民の森をはじめ自然公園では、2025（令和７）</w:t>
      </w:r>
      <w:r w:rsidR="004848C9">
        <w:rPr>
          <w:rFonts w:ascii="BIZ UDPゴシック" w:eastAsia="BIZ UDPゴシック" w:hAnsi="BIZ UDPゴシック" w:hint="eastAsia"/>
          <w:color w:val="000000" w:themeColor="text1"/>
          <w:szCs w:val="21"/>
        </w:rPr>
        <w:t>年度</w:t>
      </w:r>
      <w:r w:rsidRPr="00C137DB">
        <w:rPr>
          <w:rFonts w:ascii="BIZ UDPゴシック" w:eastAsia="BIZ UDPゴシック" w:hAnsi="BIZ UDPゴシック" w:hint="eastAsia"/>
          <w:color w:val="000000" w:themeColor="text1"/>
          <w:szCs w:val="21"/>
        </w:rPr>
        <w:t>に策定した「山のおもてなし基本構想」に基づき、豊かな自然と地域の魅力を心地よく安全に楽しんでもらうため、多様な主体との協働により、山の魅力向上や</w:t>
      </w:r>
      <w:r w:rsidR="00AD2279" w:rsidRPr="00C137DB">
        <w:rPr>
          <w:rFonts w:ascii="BIZ UDPゴシック" w:eastAsia="BIZ UDPゴシック" w:hAnsi="BIZ UDPゴシック" w:hint="eastAsia"/>
          <w:color w:val="000000" w:themeColor="text1"/>
          <w:szCs w:val="21"/>
        </w:rPr>
        <w:t>にぎ</w:t>
      </w:r>
      <w:r w:rsidRPr="00C137DB">
        <w:rPr>
          <w:rFonts w:ascii="BIZ UDPゴシック" w:eastAsia="BIZ UDPゴシック" w:hAnsi="BIZ UDPゴシック" w:hint="eastAsia"/>
          <w:color w:val="000000" w:themeColor="text1"/>
          <w:szCs w:val="21"/>
        </w:rPr>
        <w:t>わいづくりを進めます。</w:t>
      </w:r>
    </w:p>
    <w:p w14:paraId="284EB169" w14:textId="461A4E64" w:rsidR="00DA5AE8" w:rsidRPr="00390059" w:rsidRDefault="00443D07" w:rsidP="00F41436">
      <w:pPr>
        <w:pStyle w:val="aa"/>
        <w:autoSpaceDE w:val="0"/>
        <w:autoSpaceDN w:val="0"/>
        <w:ind w:leftChars="0" w:left="210"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府営</w:t>
      </w:r>
      <w:r w:rsidR="00503537" w:rsidRPr="00390059">
        <w:rPr>
          <w:rFonts w:ascii="BIZ UDPゴシック" w:eastAsia="BIZ UDPゴシック" w:hAnsi="BIZ UDPゴシック" w:hint="eastAsia"/>
          <w:szCs w:val="21"/>
        </w:rPr>
        <w:t>公園では</w:t>
      </w:r>
      <w:r w:rsidR="00932189" w:rsidRPr="00390059">
        <w:rPr>
          <w:rFonts w:ascii="BIZ UDPゴシック" w:eastAsia="BIZ UDPゴシック" w:hAnsi="BIZ UDPゴシック" w:hint="eastAsia"/>
          <w:szCs w:val="21"/>
        </w:rPr>
        <w:t>、</w:t>
      </w:r>
      <w:r w:rsidR="00560469" w:rsidRPr="00390059">
        <w:rPr>
          <w:rFonts w:ascii="BIZ UDPゴシック" w:eastAsia="BIZ UDPゴシック" w:hAnsi="BIZ UDPゴシック" w:hint="eastAsia"/>
          <w:szCs w:val="21"/>
        </w:rPr>
        <w:t>安全・安心・快適に利用できるよう民間とも連携を図りながら老朽化施設の改修や再整備、既存ストックの有効活用などに取り組</w:t>
      </w:r>
      <w:r w:rsidR="00DD3C7C" w:rsidRPr="00390059">
        <w:rPr>
          <w:rFonts w:ascii="BIZ UDPゴシック" w:eastAsia="BIZ UDPゴシック" w:hAnsi="BIZ UDPゴシック" w:hint="eastAsia"/>
          <w:szCs w:val="21"/>
        </w:rPr>
        <w:t>むとともに、</w:t>
      </w:r>
      <w:r w:rsidR="00B540F4" w:rsidRPr="00390059">
        <w:rPr>
          <w:rFonts w:ascii="BIZ UDPゴシック" w:eastAsia="BIZ UDPゴシック" w:hAnsi="BIZ UDPゴシック" w:hint="eastAsia"/>
          <w:szCs w:val="21"/>
        </w:rPr>
        <w:t>防災公園の拡張</w:t>
      </w:r>
      <w:r w:rsidR="0038756A">
        <w:rPr>
          <w:rFonts w:ascii="BIZ UDPゴシック" w:eastAsia="BIZ UDPゴシック" w:hAnsi="BIZ UDPゴシック" w:hint="eastAsia"/>
          <w:szCs w:val="21"/>
        </w:rPr>
        <w:t>など</w:t>
      </w:r>
      <w:r w:rsidR="00C1079D" w:rsidRPr="00390059">
        <w:rPr>
          <w:rFonts w:ascii="BIZ UDPゴシック" w:eastAsia="BIZ UDPゴシック" w:hAnsi="BIZ UDPゴシック" w:hint="eastAsia"/>
          <w:szCs w:val="21"/>
        </w:rPr>
        <w:t>の</w:t>
      </w:r>
      <w:r w:rsidR="00C2249B" w:rsidRPr="00390059">
        <w:rPr>
          <w:rFonts w:ascii="BIZ UDPゴシック" w:eastAsia="BIZ UDPゴシック" w:hAnsi="BIZ UDPゴシック" w:hint="eastAsia"/>
          <w:szCs w:val="21"/>
        </w:rPr>
        <w:t>公園整備を</w:t>
      </w:r>
      <w:r w:rsidR="00B540F4" w:rsidRPr="00390059">
        <w:rPr>
          <w:rFonts w:ascii="BIZ UDPゴシック" w:eastAsia="BIZ UDPゴシック" w:hAnsi="BIZ UDPゴシック" w:hint="eastAsia"/>
          <w:szCs w:val="21"/>
        </w:rPr>
        <w:t>進め</w:t>
      </w:r>
      <w:r w:rsidR="0071652F" w:rsidRPr="00390059">
        <w:rPr>
          <w:rFonts w:ascii="BIZ UDPゴシック" w:eastAsia="BIZ UDPゴシック" w:hAnsi="BIZ UDPゴシック" w:hint="eastAsia"/>
          <w:szCs w:val="21"/>
        </w:rPr>
        <w:t>ます</w:t>
      </w:r>
      <w:r w:rsidR="00B540F4" w:rsidRPr="00390059">
        <w:rPr>
          <w:rFonts w:ascii="BIZ UDPゴシック" w:eastAsia="BIZ UDPゴシック" w:hAnsi="BIZ UDPゴシック" w:hint="eastAsia"/>
          <w:szCs w:val="21"/>
        </w:rPr>
        <w:t>。</w:t>
      </w:r>
    </w:p>
    <w:p w14:paraId="6DF8CF93" w14:textId="73608FD3" w:rsidR="00A64909" w:rsidRPr="00390059" w:rsidRDefault="00A64909" w:rsidP="00F41436">
      <w:pPr>
        <w:pStyle w:val="aa"/>
        <w:autoSpaceDE w:val="0"/>
        <w:autoSpaceDN w:val="0"/>
        <w:ind w:leftChars="0" w:left="210"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szCs w:val="21"/>
        </w:rPr>
        <w:t>また</w:t>
      </w:r>
      <w:r w:rsidRPr="00390059">
        <w:rPr>
          <w:rFonts w:ascii="BIZ UDPゴシック" w:eastAsia="BIZ UDPゴシック" w:hAnsi="BIZ UDPゴシック"/>
          <w:color w:val="000000" w:themeColor="text1"/>
          <w:szCs w:val="21"/>
        </w:rPr>
        <w:t>、</w:t>
      </w:r>
      <w:r w:rsidR="006354AD" w:rsidRPr="00390059">
        <w:rPr>
          <w:rFonts w:ascii="BIZ UDPゴシック" w:eastAsia="BIZ UDPゴシック" w:hAnsi="BIZ UDPゴシック"/>
          <w:color w:val="000000" w:themeColor="text1"/>
          <w:szCs w:val="21"/>
        </w:rPr>
        <w:t>新たに緑化できる</w:t>
      </w:r>
      <w:r w:rsidR="004817F2" w:rsidRPr="00390059">
        <w:rPr>
          <w:rFonts w:ascii="BIZ UDPゴシック" w:eastAsia="BIZ UDPゴシック" w:hAnsi="BIZ UDPゴシック"/>
          <w:color w:val="000000" w:themeColor="text1"/>
          <w:szCs w:val="21"/>
        </w:rPr>
        <w:t>場所が限られる都市部において、</w:t>
      </w:r>
      <w:r w:rsidR="006C1E1C" w:rsidRPr="00390059">
        <w:rPr>
          <w:rFonts w:ascii="BIZ UDPゴシック" w:eastAsia="BIZ UDPゴシック" w:hAnsi="BIZ UDPゴシック"/>
          <w:color w:val="000000" w:themeColor="text1"/>
          <w:szCs w:val="21"/>
        </w:rPr>
        <w:t>質の高い</w:t>
      </w:r>
      <w:r w:rsidR="004817F2" w:rsidRPr="00390059">
        <w:rPr>
          <w:rFonts w:ascii="BIZ UDPゴシック" w:eastAsia="BIZ UDPゴシック" w:hAnsi="BIZ UDPゴシック"/>
          <w:color w:val="000000" w:themeColor="text1"/>
          <w:szCs w:val="21"/>
        </w:rPr>
        <w:t>みどりの創出や連続性の確保</w:t>
      </w:r>
      <w:r w:rsidR="00AC41ED" w:rsidRPr="00390059">
        <w:rPr>
          <w:rFonts w:ascii="BIZ UDPゴシック" w:eastAsia="BIZ UDPゴシック" w:hAnsi="BIZ UDPゴシック" w:hint="eastAsia"/>
          <w:color w:val="000000" w:themeColor="text1"/>
          <w:szCs w:val="21"/>
        </w:rPr>
        <w:t>の</w:t>
      </w:r>
      <w:r w:rsidR="004817F2" w:rsidRPr="00390059">
        <w:rPr>
          <w:rFonts w:ascii="BIZ UDPゴシック" w:eastAsia="BIZ UDPゴシック" w:hAnsi="BIZ UDPゴシック"/>
          <w:color w:val="000000" w:themeColor="text1"/>
          <w:szCs w:val="21"/>
        </w:rPr>
        <w:t>ため、</w:t>
      </w:r>
      <w:r w:rsidR="00AC41ED" w:rsidRPr="00390059">
        <w:rPr>
          <w:rFonts w:ascii="BIZ UDPゴシック" w:eastAsia="BIZ UDPゴシック" w:hAnsi="BIZ UDPゴシック" w:hint="eastAsia"/>
          <w:color w:val="000000" w:themeColor="text1"/>
          <w:szCs w:val="21"/>
        </w:rPr>
        <w:t>大阪府自然環境保全条例に基づき、府有施設の緑化の推進や</w:t>
      </w:r>
      <w:r w:rsidR="00BE5F86" w:rsidRPr="00390059">
        <w:rPr>
          <w:rFonts w:ascii="BIZ UDPゴシック" w:eastAsia="BIZ UDPゴシック" w:hAnsi="BIZ UDPゴシック" w:hint="eastAsia"/>
          <w:color w:val="000000" w:themeColor="text1"/>
          <w:szCs w:val="21"/>
        </w:rPr>
        <w:t>民有地</w:t>
      </w:r>
      <w:r w:rsidR="004817F2" w:rsidRPr="00390059">
        <w:rPr>
          <w:rFonts w:ascii="BIZ UDPゴシック" w:eastAsia="BIZ UDPゴシック" w:hAnsi="BIZ UDPゴシック"/>
          <w:color w:val="000000" w:themeColor="text1"/>
          <w:szCs w:val="21"/>
        </w:rPr>
        <w:t>の</w:t>
      </w:r>
      <w:r w:rsidR="006C1E1C" w:rsidRPr="00390059">
        <w:rPr>
          <w:rFonts w:ascii="BIZ UDPゴシック" w:eastAsia="BIZ UDPゴシック" w:hAnsi="BIZ UDPゴシック"/>
          <w:color w:val="000000" w:themeColor="text1"/>
          <w:szCs w:val="21"/>
        </w:rPr>
        <w:t>緑化の充実</w:t>
      </w:r>
      <w:r w:rsidR="00E12E97" w:rsidRPr="00390059">
        <w:rPr>
          <w:rFonts w:ascii="BIZ UDPゴシック" w:eastAsia="BIZ UDPゴシック" w:hAnsi="BIZ UDPゴシック"/>
          <w:color w:val="000000" w:themeColor="text1"/>
          <w:szCs w:val="21"/>
        </w:rPr>
        <w:t>を</w:t>
      </w:r>
      <w:r w:rsidR="006C1E1C" w:rsidRPr="00390059">
        <w:rPr>
          <w:rFonts w:ascii="BIZ UDPゴシック" w:eastAsia="BIZ UDPゴシック" w:hAnsi="BIZ UDPゴシック"/>
          <w:color w:val="000000" w:themeColor="text1"/>
          <w:szCs w:val="21"/>
        </w:rPr>
        <w:t>図</w:t>
      </w:r>
      <w:r w:rsidR="0071652F" w:rsidRPr="00390059">
        <w:rPr>
          <w:rFonts w:ascii="BIZ UDPゴシック" w:eastAsia="BIZ UDPゴシック" w:hAnsi="BIZ UDPゴシック" w:hint="eastAsia"/>
          <w:color w:val="000000" w:themeColor="text1"/>
          <w:szCs w:val="21"/>
        </w:rPr>
        <w:t>ります</w:t>
      </w:r>
      <w:r w:rsidR="006A3399" w:rsidRPr="00390059">
        <w:rPr>
          <w:rFonts w:ascii="BIZ UDPゴシック" w:eastAsia="BIZ UDPゴシック" w:hAnsi="BIZ UDPゴシック" w:hint="eastAsia"/>
          <w:color w:val="000000" w:themeColor="text1"/>
          <w:szCs w:val="21"/>
        </w:rPr>
        <w:t>。</w:t>
      </w:r>
      <w:r w:rsidR="00DB44B3" w:rsidRPr="00390059">
        <w:rPr>
          <w:rFonts w:ascii="BIZ UDPゴシック" w:eastAsia="BIZ UDPゴシック" w:hAnsi="BIZ UDPゴシック" w:hint="eastAsia"/>
          <w:color w:val="000000" w:themeColor="text1"/>
          <w:szCs w:val="21"/>
        </w:rPr>
        <w:t>さらに</w:t>
      </w:r>
      <w:r w:rsidR="006C1E1C" w:rsidRPr="00390059">
        <w:rPr>
          <w:rFonts w:ascii="BIZ UDPゴシック" w:eastAsia="BIZ UDPゴシック" w:hAnsi="BIZ UDPゴシック"/>
          <w:color w:val="000000" w:themeColor="text1"/>
          <w:szCs w:val="21"/>
        </w:rPr>
        <w:t>、</w:t>
      </w:r>
      <w:r w:rsidR="001D65E8" w:rsidRPr="00390059">
        <w:rPr>
          <w:rFonts w:ascii="BIZ UDPゴシック" w:eastAsia="BIZ UDPゴシック" w:hAnsi="BIZ UDPゴシック"/>
          <w:color w:val="000000" w:themeColor="text1"/>
          <w:szCs w:val="21"/>
        </w:rPr>
        <w:t>市街化調整区域から</w:t>
      </w:r>
      <w:r w:rsidR="009F76EA" w:rsidRPr="00390059">
        <w:rPr>
          <w:rFonts w:ascii="BIZ UDPゴシック" w:eastAsia="BIZ UDPゴシック" w:hAnsi="BIZ UDPゴシック"/>
          <w:color w:val="000000" w:themeColor="text1"/>
          <w:szCs w:val="21"/>
        </w:rPr>
        <w:t>市街化区域</w:t>
      </w:r>
      <w:r w:rsidR="001D65E8" w:rsidRPr="00390059">
        <w:rPr>
          <w:rFonts w:ascii="BIZ UDPゴシック" w:eastAsia="BIZ UDPゴシック" w:hAnsi="BIZ UDPゴシック"/>
          <w:color w:val="000000" w:themeColor="text1"/>
          <w:szCs w:val="21"/>
        </w:rPr>
        <w:t>への編</w:t>
      </w:r>
      <w:r w:rsidR="009F76EA" w:rsidRPr="00390059">
        <w:rPr>
          <w:rFonts w:ascii="BIZ UDPゴシック" w:eastAsia="BIZ UDPゴシック" w:hAnsi="BIZ UDPゴシック"/>
          <w:color w:val="000000" w:themeColor="text1"/>
          <w:szCs w:val="21"/>
        </w:rPr>
        <w:t>入</w:t>
      </w:r>
      <w:r w:rsidR="001D65E8" w:rsidRPr="00390059">
        <w:rPr>
          <w:rFonts w:ascii="BIZ UDPゴシック" w:eastAsia="BIZ UDPゴシック" w:hAnsi="BIZ UDPゴシック"/>
          <w:color w:val="000000" w:themeColor="text1"/>
          <w:szCs w:val="21"/>
        </w:rPr>
        <w:t>時</w:t>
      </w:r>
      <w:r w:rsidR="04A53238" w:rsidRPr="00390059">
        <w:rPr>
          <w:rFonts w:ascii="BIZ UDPゴシック" w:eastAsia="BIZ UDPゴシック" w:hAnsi="BIZ UDPゴシック"/>
          <w:color w:val="000000" w:themeColor="text1"/>
          <w:szCs w:val="21"/>
        </w:rPr>
        <w:t>及び市街化調整区域での地区計画策定時など</w:t>
      </w:r>
      <w:r w:rsidR="00052A98" w:rsidRPr="00390059">
        <w:rPr>
          <w:rFonts w:ascii="BIZ UDPゴシック" w:eastAsia="BIZ UDPゴシック" w:hAnsi="BIZ UDPゴシック" w:hint="eastAsia"/>
          <w:color w:val="000000" w:themeColor="text1"/>
          <w:szCs w:val="21"/>
        </w:rPr>
        <w:t>、</w:t>
      </w:r>
      <w:r w:rsidR="04A53238" w:rsidRPr="00390059">
        <w:rPr>
          <w:rFonts w:ascii="BIZ UDPゴシック" w:eastAsia="BIZ UDPゴシック" w:hAnsi="BIZ UDPゴシック"/>
          <w:color w:val="000000" w:themeColor="text1"/>
          <w:szCs w:val="21"/>
        </w:rPr>
        <w:t>新たな都市的土地利用を検討する区域においては</w:t>
      </w:r>
      <w:r w:rsidR="5EA1A47E" w:rsidRPr="00390059">
        <w:rPr>
          <w:rFonts w:ascii="BIZ UDPゴシック" w:eastAsia="BIZ UDPゴシック" w:hAnsi="BIZ UDPゴシック"/>
          <w:color w:val="000000" w:themeColor="text1"/>
          <w:szCs w:val="21"/>
        </w:rPr>
        <w:t>、</w:t>
      </w:r>
      <w:r w:rsidR="00A25283" w:rsidRPr="00390059">
        <w:rPr>
          <w:rFonts w:ascii="BIZ UDPゴシック" w:eastAsia="BIZ UDPゴシック" w:hAnsi="BIZ UDPゴシック" w:hint="eastAsia"/>
          <w:color w:val="000000" w:themeColor="text1"/>
          <w:szCs w:val="21"/>
        </w:rPr>
        <w:t>緑地面積の減少を抑え、緑化を推進するため、</w:t>
      </w:r>
      <w:r w:rsidR="00C71813" w:rsidRPr="00390059">
        <w:rPr>
          <w:rFonts w:ascii="BIZ UDPゴシック" w:eastAsia="BIZ UDPゴシック" w:hAnsi="BIZ UDPゴシック" w:hint="eastAsia"/>
          <w:color w:val="000000" w:themeColor="text1"/>
          <w:szCs w:val="21"/>
        </w:rPr>
        <w:t>樹林、樹木</w:t>
      </w:r>
      <w:r w:rsidR="00520945" w:rsidRPr="00390059">
        <w:rPr>
          <w:rFonts w:ascii="BIZ UDPゴシック" w:eastAsia="BIZ UDPゴシック" w:hAnsi="BIZ UDPゴシック" w:hint="eastAsia"/>
          <w:color w:val="000000" w:themeColor="text1"/>
          <w:szCs w:val="21"/>
        </w:rPr>
        <w:t>、農地</w:t>
      </w:r>
      <w:r w:rsidR="00451A16" w:rsidRPr="00390059">
        <w:rPr>
          <w:rFonts w:ascii="BIZ UDPゴシック" w:eastAsia="BIZ UDPゴシック" w:hAnsi="BIZ UDPゴシック" w:hint="eastAsia"/>
          <w:color w:val="000000" w:themeColor="text1"/>
          <w:szCs w:val="21"/>
        </w:rPr>
        <w:t>、</w:t>
      </w:r>
      <w:r w:rsidR="00C71813" w:rsidRPr="00390059">
        <w:rPr>
          <w:rFonts w:ascii="BIZ UDPゴシック" w:eastAsia="BIZ UDPゴシック" w:hAnsi="BIZ UDPゴシック" w:hint="eastAsia"/>
          <w:color w:val="000000" w:themeColor="text1"/>
          <w:szCs w:val="21"/>
        </w:rPr>
        <w:t>その他の植生で被われた面積の割合</w:t>
      </w:r>
      <w:r w:rsidR="00C71813" w:rsidRPr="00C137DB">
        <w:rPr>
          <w:rFonts w:ascii="BIZ UDPゴシック" w:eastAsia="BIZ UDPゴシック" w:hAnsi="BIZ UDPゴシック" w:hint="eastAsia"/>
          <w:color w:val="000000" w:themeColor="text1"/>
          <w:szCs w:val="21"/>
        </w:rPr>
        <w:t>を</w:t>
      </w:r>
      <w:r w:rsidR="00305840" w:rsidRPr="00C137DB">
        <w:rPr>
          <w:rFonts w:ascii="BIZ UDPゴシック" w:eastAsia="BIZ UDPゴシック" w:hAnsi="BIZ UDPゴシック"/>
          <w:color w:val="000000" w:themeColor="text1"/>
          <w:szCs w:val="21"/>
        </w:rPr>
        <w:t>20％</w:t>
      </w:r>
      <w:r w:rsidR="005E5A65" w:rsidRPr="00C137DB">
        <w:rPr>
          <w:rFonts w:ascii="BIZ UDPゴシック" w:eastAsia="BIZ UDPゴシック" w:hAnsi="BIZ UDPゴシック" w:hint="eastAsia"/>
          <w:color w:val="000000" w:themeColor="text1"/>
          <w:szCs w:val="21"/>
        </w:rPr>
        <w:t>以上</w:t>
      </w:r>
      <w:r w:rsidR="00810237" w:rsidRPr="00C137DB">
        <w:rPr>
          <w:rStyle w:val="afc"/>
          <w:rFonts w:ascii="BIZ UDPゴシック" w:eastAsia="BIZ UDPゴシック" w:hAnsi="BIZ UDPゴシック"/>
          <w:color w:val="000000" w:themeColor="text1"/>
          <w:szCs w:val="21"/>
        </w:rPr>
        <w:footnoteReference w:id="12"/>
      </w:r>
      <w:r w:rsidR="00305840" w:rsidRPr="00C137DB">
        <w:rPr>
          <w:rFonts w:ascii="BIZ UDPゴシック" w:eastAsia="BIZ UDPゴシック" w:hAnsi="BIZ UDPゴシック"/>
          <w:color w:val="000000" w:themeColor="text1"/>
          <w:szCs w:val="21"/>
        </w:rPr>
        <w:t>確</w:t>
      </w:r>
      <w:r w:rsidR="00305840" w:rsidRPr="00390059">
        <w:rPr>
          <w:rFonts w:ascii="BIZ UDPゴシック" w:eastAsia="BIZ UDPゴシック" w:hAnsi="BIZ UDPゴシック"/>
          <w:color w:val="000000" w:themeColor="text1"/>
          <w:szCs w:val="21"/>
        </w:rPr>
        <w:t>保</w:t>
      </w:r>
      <w:r w:rsidR="0071652F" w:rsidRPr="00390059">
        <w:rPr>
          <w:rFonts w:ascii="BIZ UDPゴシック" w:eastAsia="BIZ UDPゴシック" w:hAnsi="BIZ UDPゴシック" w:hint="eastAsia"/>
          <w:color w:val="000000" w:themeColor="text1"/>
          <w:szCs w:val="21"/>
        </w:rPr>
        <w:t>します</w:t>
      </w:r>
      <w:r w:rsidR="00305840" w:rsidRPr="00390059">
        <w:rPr>
          <w:rFonts w:ascii="BIZ UDPゴシック" w:eastAsia="BIZ UDPゴシック" w:hAnsi="BIZ UDPゴシック"/>
          <w:color w:val="000000" w:themeColor="text1"/>
          <w:szCs w:val="21"/>
        </w:rPr>
        <w:t>。</w:t>
      </w:r>
    </w:p>
    <w:p w14:paraId="7D4030B6" w14:textId="4D68F274" w:rsidR="75CF32AB" w:rsidRPr="00390059" w:rsidRDefault="00514BAC" w:rsidP="00F41436">
      <w:pPr>
        <w:autoSpaceDE w:val="0"/>
        <w:autoSpaceDN w:val="0"/>
        <w:ind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農空間においては、大阪府都市農業の推進及び農空間の保全と活用に関する条例に基づき農空間保全地域を指定し、保全と活用に取り組</w:t>
      </w:r>
      <w:r w:rsidR="0071652F" w:rsidRPr="00390059">
        <w:rPr>
          <w:rFonts w:ascii="BIZ UDPゴシック" w:eastAsia="BIZ UDPゴシック" w:hAnsi="BIZ UDPゴシック" w:hint="eastAsia"/>
          <w:color w:val="000000" w:themeColor="text1"/>
          <w:szCs w:val="21"/>
        </w:rPr>
        <w:t>みます</w:t>
      </w:r>
      <w:r w:rsidRPr="00390059">
        <w:rPr>
          <w:rFonts w:ascii="BIZ UDPゴシック" w:eastAsia="BIZ UDPゴシック" w:hAnsi="BIZ UDPゴシック" w:hint="eastAsia"/>
          <w:color w:val="000000" w:themeColor="text1"/>
          <w:szCs w:val="21"/>
        </w:rPr>
        <w:t>。さらに、</w:t>
      </w:r>
      <w:r w:rsidR="75CF32AB" w:rsidRPr="00390059">
        <w:rPr>
          <w:rFonts w:ascii="BIZ UDPゴシック" w:eastAsia="BIZ UDPゴシック" w:hAnsi="BIZ UDPゴシック"/>
          <w:color w:val="000000" w:themeColor="text1"/>
          <w:szCs w:val="21"/>
        </w:rPr>
        <w:t>良</w:t>
      </w:r>
      <w:r w:rsidR="75CF32AB" w:rsidRPr="00390059">
        <w:rPr>
          <w:rFonts w:ascii="BIZ UDPゴシック" w:eastAsia="BIZ UDPゴシック" w:hAnsi="BIZ UDPゴシック"/>
          <w:szCs w:val="21"/>
        </w:rPr>
        <w:t>好な都市環境の形成を図るために、生産緑地として指定された市街化区域内にある都市農地を、「都市にあるべきもの」として保全を推進</w:t>
      </w:r>
      <w:r w:rsidR="0071652F" w:rsidRPr="00390059">
        <w:rPr>
          <w:rFonts w:ascii="BIZ UDPゴシック" w:eastAsia="BIZ UDPゴシック" w:hAnsi="BIZ UDPゴシック" w:hint="eastAsia"/>
          <w:szCs w:val="21"/>
        </w:rPr>
        <w:t>します</w:t>
      </w:r>
      <w:r w:rsidR="75CF32AB" w:rsidRPr="00390059">
        <w:rPr>
          <w:rFonts w:ascii="BIZ UDPゴシック" w:eastAsia="BIZ UDPゴシック" w:hAnsi="BIZ UDPゴシック"/>
          <w:szCs w:val="21"/>
        </w:rPr>
        <w:t>。</w:t>
      </w:r>
    </w:p>
    <w:p w14:paraId="2299AF21" w14:textId="77777777" w:rsidR="006A6D63" w:rsidRPr="00DA5BA8" w:rsidRDefault="006A6D63" w:rsidP="00B93D7E">
      <w:pPr>
        <w:autoSpaceDE w:val="0"/>
        <w:autoSpaceDN w:val="0"/>
        <w:spacing w:line="320" w:lineRule="exact"/>
        <w:rPr>
          <w:rFonts w:ascii="BIZ UDPゴシック" w:eastAsia="BIZ UDPゴシック" w:hAnsi="BIZ UDPゴシック"/>
          <w:sz w:val="22"/>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9E4BBD" w:rsidRPr="00DA5BA8" w14:paraId="626E7229" w14:textId="77777777" w:rsidTr="00EF25D4">
        <w:trPr>
          <w:jc w:val="center"/>
        </w:trPr>
        <w:tc>
          <w:tcPr>
            <w:tcW w:w="421" w:type="dxa"/>
            <w:shd w:val="clear" w:color="auto" w:fill="FBD4B4" w:themeFill="accent6" w:themeFillTint="66"/>
          </w:tcPr>
          <w:p w14:paraId="7CE045F3" w14:textId="77777777" w:rsidR="009E4BBD" w:rsidRPr="00390059" w:rsidRDefault="009E4BBD" w:rsidP="00B93D7E">
            <w:pPr>
              <w:autoSpaceDE w:val="0"/>
              <w:autoSpaceDN w:val="0"/>
              <w:spacing w:line="320" w:lineRule="exact"/>
              <w:rPr>
                <w:rFonts w:ascii="BIZ UDPゴシック" w:eastAsia="BIZ UDPゴシック" w:hAnsi="BIZ UDPゴシック"/>
                <w:szCs w:val="21"/>
              </w:rPr>
            </w:pPr>
          </w:p>
        </w:tc>
        <w:tc>
          <w:tcPr>
            <w:tcW w:w="5619" w:type="dxa"/>
            <w:shd w:val="clear" w:color="auto" w:fill="FBD4B4" w:themeFill="accent6" w:themeFillTint="66"/>
          </w:tcPr>
          <w:p w14:paraId="42E867A0" w14:textId="77777777" w:rsidR="009E4BBD" w:rsidRPr="00390059" w:rsidRDefault="009E4BBD" w:rsidP="00B93D7E">
            <w:pPr>
              <w:autoSpaceDE w:val="0"/>
              <w:autoSpaceDN w:val="0"/>
              <w:spacing w:line="320" w:lineRule="exact"/>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9E4BBD" w:rsidRPr="00DA5BA8" w14:paraId="6C13A423" w14:textId="77777777" w:rsidTr="00EF25D4">
        <w:trPr>
          <w:jc w:val="center"/>
        </w:trPr>
        <w:tc>
          <w:tcPr>
            <w:tcW w:w="421" w:type="dxa"/>
            <w:vAlign w:val="center"/>
          </w:tcPr>
          <w:p w14:paraId="421E8B0D" w14:textId="1A6D0125"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28C94ABD" w14:textId="77777777"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山と水辺の魅力あふれるみどりづくり</w:t>
            </w:r>
          </w:p>
        </w:tc>
      </w:tr>
      <w:tr w:rsidR="009E4BBD" w:rsidRPr="00DA5BA8" w14:paraId="5B129180" w14:textId="77777777" w:rsidTr="00EF25D4">
        <w:trPr>
          <w:jc w:val="center"/>
        </w:trPr>
        <w:tc>
          <w:tcPr>
            <w:tcW w:w="421" w:type="dxa"/>
            <w:vAlign w:val="center"/>
          </w:tcPr>
          <w:p w14:paraId="488CC32F" w14:textId="513D02E0"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5B28AE46" w14:textId="77777777" w:rsidR="009E4BBD" w:rsidRPr="00390059" w:rsidRDefault="009E4BBD" w:rsidP="00B93D7E">
            <w:pPr>
              <w:autoSpaceDE w:val="0"/>
              <w:autoSpaceDN w:val="0"/>
              <w:snapToGrid w:val="0"/>
              <w:rPr>
                <w:rFonts w:ascii="BIZ UDPゴシック" w:eastAsia="BIZ UDPゴシック" w:hAnsi="BIZ UDPゴシック"/>
                <w:szCs w:val="21"/>
              </w:rPr>
            </w:pPr>
            <w:r w:rsidRPr="00390059">
              <w:rPr>
                <w:rFonts w:ascii="BIZ UDPゴシック" w:eastAsia="BIZ UDPゴシック" w:hAnsi="BIZ UDPゴシック" w:hint="eastAsia"/>
                <w:szCs w:val="21"/>
              </w:rPr>
              <w:t>里地里山空間の維持保全</w:t>
            </w:r>
          </w:p>
        </w:tc>
      </w:tr>
      <w:tr w:rsidR="009E4BBD" w:rsidRPr="00DA5BA8" w14:paraId="434FC5DB" w14:textId="77777777" w:rsidTr="00EF25D4">
        <w:trPr>
          <w:jc w:val="center"/>
        </w:trPr>
        <w:tc>
          <w:tcPr>
            <w:tcW w:w="421" w:type="dxa"/>
            <w:vAlign w:val="center"/>
          </w:tcPr>
          <w:p w14:paraId="7264B244" w14:textId="57865F26"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1C17C195" w14:textId="77777777" w:rsidR="009E4BBD" w:rsidRPr="00390059" w:rsidRDefault="009E4BBD" w:rsidP="00B93D7E">
            <w:pPr>
              <w:autoSpaceDE w:val="0"/>
              <w:autoSpaceDN w:val="0"/>
              <w:snapToGrid w:val="0"/>
              <w:rPr>
                <w:rFonts w:ascii="BIZ UDPゴシック" w:eastAsia="BIZ UDPゴシック" w:hAnsi="BIZ UDPゴシック"/>
                <w:szCs w:val="21"/>
              </w:rPr>
            </w:pPr>
            <w:r w:rsidRPr="00390059">
              <w:rPr>
                <w:rFonts w:ascii="BIZ UDPゴシック" w:eastAsia="BIZ UDPゴシック" w:hAnsi="BIZ UDPゴシック" w:hint="eastAsia"/>
                <w:szCs w:val="21"/>
              </w:rPr>
              <w:t>都市空間におけるみどりの創出と連続性の確保</w:t>
            </w:r>
          </w:p>
        </w:tc>
      </w:tr>
      <w:tr w:rsidR="009E4BBD" w:rsidRPr="00DA5BA8" w14:paraId="2D8C77AE" w14:textId="77777777" w:rsidTr="00EF25D4">
        <w:trPr>
          <w:jc w:val="center"/>
        </w:trPr>
        <w:tc>
          <w:tcPr>
            <w:tcW w:w="421" w:type="dxa"/>
            <w:vAlign w:val="center"/>
          </w:tcPr>
          <w:p w14:paraId="6666477C" w14:textId="20540528"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7CD15395" w14:textId="77777777" w:rsidR="009E4BBD" w:rsidRPr="00390059" w:rsidRDefault="009E4BBD" w:rsidP="00B93D7E">
            <w:pPr>
              <w:autoSpaceDE w:val="0"/>
              <w:autoSpaceDN w:val="0"/>
              <w:snapToGrid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みどりのリノベーションによる魅力向上</w:t>
            </w:r>
          </w:p>
        </w:tc>
      </w:tr>
    </w:tbl>
    <w:p w14:paraId="4D9721A3" w14:textId="77777777" w:rsidR="00A613F4" w:rsidRPr="00DA5BA8" w:rsidRDefault="00A613F4" w:rsidP="00B93D7E">
      <w:pPr>
        <w:autoSpaceDE w:val="0"/>
        <w:autoSpaceDN w:val="0"/>
        <w:spacing w:line="320" w:lineRule="exact"/>
        <w:rPr>
          <w:rFonts w:ascii="BIZ UDPゴシック" w:eastAsia="BIZ UDPゴシック" w:hAnsi="BIZ UDPゴシック"/>
          <w:sz w:val="22"/>
        </w:rPr>
      </w:pPr>
    </w:p>
    <w:tbl>
      <w:tblPr>
        <w:tblStyle w:val="a3"/>
        <w:tblW w:w="8783" w:type="dxa"/>
        <w:tblInd w:w="357" w:type="dxa"/>
        <w:tblLook w:val="04A0" w:firstRow="1" w:lastRow="0" w:firstColumn="1" w:lastColumn="0" w:noHBand="0" w:noVBand="1"/>
      </w:tblPr>
      <w:tblGrid>
        <w:gridCol w:w="64"/>
        <w:gridCol w:w="8656"/>
        <w:gridCol w:w="63"/>
      </w:tblGrid>
      <w:tr w:rsidR="00093C09" w:rsidRPr="00DA5BA8" w14:paraId="07AE68CC" w14:textId="77777777" w:rsidTr="00AA4928">
        <w:trPr>
          <w:gridBefore w:val="1"/>
          <w:wBefore w:w="64" w:type="dxa"/>
          <w:trHeight w:val="363"/>
        </w:trPr>
        <w:tc>
          <w:tcPr>
            <w:tcW w:w="8719" w:type="dxa"/>
            <w:gridSpan w:val="2"/>
            <w:shd w:val="clear" w:color="auto" w:fill="D6E3BC" w:themeFill="accent3" w:themeFillTint="66"/>
            <w:vAlign w:val="center"/>
          </w:tcPr>
          <w:p w14:paraId="68E0807F" w14:textId="77777777" w:rsidR="00093C09" w:rsidRPr="00DA5BA8" w:rsidRDefault="00093C09" w:rsidP="00B93D7E">
            <w:pPr>
              <w:autoSpaceDE w:val="0"/>
              <w:autoSpaceDN w:val="0"/>
              <w:spacing w:line="280" w:lineRule="exact"/>
              <w:jc w:val="left"/>
              <w:rPr>
                <w:rFonts w:ascii="BIZ UDPゴシック" w:eastAsia="BIZ UDPゴシック" w:hAnsi="BIZ UDPゴシック"/>
                <w:sz w:val="22"/>
              </w:rPr>
            </w:pPr>
            <w:r w:rsidRPr="00DA5BA8">
              <w:rPr>
                <w:rFonts w:ascii="BIZ UDPゴシック" w:eastAsia="BIZ UDPゴシック" w:hAnsi="BIZ UDPゴシック" w:hint="eastAsia"/>
                <w:color w:val="000000" w:themeColor="text1"/>
                <w:szCs w:val="21"/>
              </w:rPr>
              <w:t>（コラム）山と水辺の魅力あふれるみどりづくり</w:t>
            </w:r>
          </w:p>
        </w:tc>
      </w:tr>
      <w:tr w:rsidR="00093C09" w:rsidRPr="00DA5BA8" w14:paraId="7AB807B6" w14:textId="77777777" w:rsidTr="00AA4928">
        <w:trPr>
          <w:gridBefore w:val="1"/>
          <w:wBefore w:w="64" w:type="dxa"/>
          <w:trHeight w:val="4065"/>
        </w:trPr>
        <w:tc>
          <w:tcPr>
            <w:tcW w:w="8719" w:type="dxa"/>
            <w:gridSpan w:val="2"/>
          </w:tcPr>
          <w:p w14:paraId="48F719B9" w14:textId="7E213192" w:rsidR="00093C09" w:rsidRPr="00DA5BA8" w:rsidRDefault="00093C09" w:rsidP="00B93D7E">
            <w:pPr>
              <w:autoSpaceDE w:val="0"/>
              <w:autoSpaceDN w:val="0"/>
              <w:spacing w:line="280" w:lineRule="exact"/>
              <w:ind w:leftChars="13" w:left="34" w:hangingChars="3" w:hanging="7"/>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2"/>
              </w:rPr>
              <w:t xml:space="preserve">　</w:t>
            </w:r>
            <w:r w:rsidRPr="00DA5BA8">
              <w:rPr>
                <w:rFonts w:ascii="BIZ UDPゴシック" w:eastAsia="BIZ UDPゴシック" w:hAnsi="BIZ UDPゴシック" w:hint="eastAsia"/>
                <w:color w:val="000000" w:themeColor="text1"/>
                <w:sz w:val="20"/>
                <w:szCs w:val="20"/>
              </w:rPr>
              <w:t>近隣市や関係団体と連携し、河川施設の整備と併せて、新たな</w:t>
            </w:r>
            <w:r w:rsidR="00945E99">
              <w:rPr>
                <w:rFonts w:ascii="BIZ UDPゴシック" w:eastAsia="BIZ UDPゴシック" w:hAnsi="BIZ UDPゴシック" w:hint="eastAsia"/>
                <w:color w:val="000000" w:themeColor="text1"/>
                <w:sz w:val="20"/>
                <w:szCs w:val="20"/>
              </w:rPr>
              <w:t>にぎ</w:t>
            </w:r>
            <w:r w:rsidRPr="00DA5BA8">
              <w:rPr>
                <w:rFonts w:ascii="BIZ UDPゴシック" w:eastAsia="BIZ UDPゴシック" w:hAnsi="BIZ UDPゴシック" w:hint="eastAsia"/>
                <w:color w:val="000000" w:themeColor="text1"/>
                <w:sz w:val="20"/>
                <w:szCs w:val="20"/>
              </w:rPr>
              <w:t>わいの場を整備し、都市</w:t>
            </w:r>
            <w:r w:rsidR="00224BE0" w:rsidRPr="00DA5BA8">
              <w:rPr>
                <w:rFonts w:ascii="BIZ UDPゴシック" w:eastAsia="BIZ UDPゴシック" w:hAnsi="BIZ UDPゴシック" w:hint="eastAsia"/>
                <w:color w:val="000000" w:themeColor="text1"/>
                <w:sz w:val="20"/>
                <w:szCs w:val="20"/>
              </w:rPr>
              <w:t>力</w:t>
            </w:r>
            <w:r w:rsidRPr="00DA5BA8">
              <w:rPr>
                <w:rFonts w:ascii="BIZ UDPゴシック" w:eastAsia="BIZ UDPゴシック" w:hAnsi="BIZ UDPゴシック" w:hint="eastAsia"/>
                <w:color w:val="000000" w:themeColor="text1"/>
                <w:sz w:val="20"/>
                <w:szCs w:val="20"/>
              </w:rPr>
              <w:t>を高める魅力のあるみどり、水辺づくりを進めてい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4D530191" w14:textId="0C25FB3D" w:rsidR="00140D0B" w:rsidRPr="00DA5BA8" w:rsidRDefault="00140D0B" w:rsidP="00B93D7E">
            <w:pPr>
              <w:autoSpaceDE w:val="0"/>
              <w:autoSpaceDN w:val="0"/>
              <w:spacing w:line="280" w:lineRule="exact"/>
              <w:rPr>
                <w:rFonts w:ascii="BIZ UDPゴシック" w:eastAsia="BIZ UDPゴシック" w:hAnsi="BIZ UDPゴシック"/>
                <w:color w:val="FF0000"/>
                <w:sz w:val="20"/>
                <w:szCs w:val="20"/>
              </w:rPr>
            </w:pPr>
          </w:p>
          <w:p w14:paraId="6F23BD86" w14:textId="282409DC" w:rsidR="00D0028F" w:rsidRPr="00DA5BA8" w:rsidRDefault="004D6836"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color w:val="FF0000"/>
              </w:rPr>
              <mc:AlternateContent>
                <mc:Choice Requires="wps">
                  <w:drawing>
                    <wp:anchor distT="0" distB="0" distL="114300" distR="114300" simplePos="0" relativeHeight="251652158" behindDoc="0" locked="0" layoutInCell="1" allowOverlap="1" wp14:anchorId="58CA7416" wp14:editId="590EC5AF">
                      <wp:simplePos x="0" y="0"/>
                      <wp:positionH relativeFrom="column">
                        <wp:posOffset>517085</wp:posOffset>
                      </wp:positionH>
                      <wp:positionV relativeFrom="paragraph">
                        <wp:posOffset>170718</wp:posOffset>
                      </wp:positionV>
                      <wp:extent cx="1744980" cy="232117"/>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1744980"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3E5582" w14:textId="672B0A5D" w:rsidR="008A635A" w:rsidRPr="00DA5BA8" w:rsidRDefault="008A635A"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ダム整備と併せた魅力づくり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A7416" id="正方形/長方形 30" o:spid="_x0000_s1057" style="position:absolute;left:0;text-align:left;margin-left:40.7pt;margin-top:13.45pt;width:137.4pt;height:18.3pt;z-index:2516521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" filled="f" stroked="f" strokeweight="2pt">
                      <v:textbox>
                        <w:txbxContent>
                          <w:p w14:paraId="4D3E5582" w14:textId="672B0A5D" w:rsidR="008A635A" w:rsidRPr="00DA5BA8" w:rsidRDefault="008A635A"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ダム整備と併せた魅力づくり</w:t>
                            </w:r>
                          </w:p>
                        </w:txbxContent>
                      </v:textbox>
                    </v:rect>
                  </w:pict>
                </mc:Fallback>
              </mc:AlternateContent>
            </w:r>
            <w:r w:rsidRPr="00DA5BA8">
              <w:rPr>
                <w:rFonts w:ascii="BIZ UDPゴシック" w:eastAsia="BIZ UDPゴシック" w:hAnsi="BIZ UDPゴシック"/>
                <w:noProof/>
                <w:color w:val="FF0000"/>
              </w:rPr>
              <mc:AlternateContent>
                <mc:Choice Requires="wps">
                  <w:drawing>
                    <wp:anchor distT="0" distB="0" distL="114300" distR="114300" simplePos="0" relativeHeight="251652159" behindDoc="0" locked="0" layoutInCell="1" allowOverlap="1" wp14:anchorId="089C8609" wp14:editId="26C2B6EC">
                      <wp:simplePos x="0" y="0"/>
                      <wp:positionH relativeFrom="column">
                        <wp:posOffset>3035935</wp:posOffset>
                      </wp:positionH>
                      <wp:positionV relativeFrom="paragraph">
                        <wp:posOffset>164025</wp:posOffset>
                      </wp:positionV>
                      <wp:extent cx="1943735" cy="232117"/>
                      <wp:effectExtent l="0" t="0" r="0" b="0"/>
                      <wp:wrapNone/>
                      <wp:docPr id="48" name="正方形/長方形 48"/>
                      <wp:cNvGraphicFramePr/>
                      <a:graphic xmlns:a="http://schemas.openxmlformats.org/drawingml/2006/main">
                        <a:graphicData uri="http://schemas.microsoft.com/office/word/2010/wordprocessingShape">
                          <wps:wsp>
                            <wps:cNvSpPr/>
                            <wps:spPr>
                              <a:xfrm>
                                <a:off x="0" y="0"/>
                                <a:ext cx="1943735"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CE7E3" w14:textId="0E51E673" w:rsidR="004D6836" w:rsidRPr="00DA5BA8" w:rsidRDefault="004D6836" w:rsidP="004D683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ロケーションを活かした河川整備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C8609" id="正方形/長方形 48" o:spid="_x0000_s1058" style="position:absolute;left:0;text-align:left;margin-left:239.05pt;margin-top:12.9pt;width:153.05pt;height:18.3pt;z-index:251652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" filled="f" stroked="f" strokeweight="2pt">
                      <v:textbox>
                        <w:txbxContent>
                          <w:p w14:paraId="4C0CE7E3" w14:textId="0E51E673" w:rsidR="004D6836" w:rsidRPr="00DA5BA8" w:rsidRDefault="004D6836" w:rsidP="004D683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ロケーションを活かした河川整備</w:t>
                            </w:r>
                          </w:p>
                        </w:txbxContent>
                      </v:textbox>
                    </v:rect>
                  </w:pict>
                </mc:Fallback>
              </mc:AlternateContent>
            </w:r>
            <w:r w:rsidR="00D0028F" w:rsidRPr="00DA5BA8">
              <w:rPr>
                <w:rFonts w:ascii="BIZ UDPゴシック" w:eastAsia="BIZ UDPゴシック" w:hAnsi="BIZ UDPゴシック" w:hint="eastAsia"/>
                <w:sz w:val="20"/>
                <w:szCs w:val="20"/>
              </w:rPr>
              <w:t>＜事例紹介＞</w:t>
            </w:r>
          </w:p>
          <w:p w14:paraId="2F4E252D" w14:textId="29D12603" w:rsidR="004D6836" w:rsidRPr="00DA5BA8" w:rsidRDefault="004D6836" w:rsidP="00B93D7E">
            <w:pPr>
              <w:autoSpaceDE w:val="0"/>
              <w:autoSpaceDN w:val="0"/>
              <w:spacing w:line="280" w:lineRule="exact"/>
              <w:rPr>
                <w:rFonts w:ascii="BIZ UDPゴシック" w:eastAsia="BIZ UDPゴシック" w:hAnsi="BIZ UDPゴシック"/>
                <w:sz w:val="20"/>
                <w:szCs w:val="20"/>
              </w:rPr>
            </w:pPr>
          </w:p>
          <w:p w14:paraId="4840BDE1" w14:textId="516DCD55" w:rsidR="008A635A" w:rsidRPr="00DA5BA8" w:rsidRDefault="004D6836"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color w:val="FF0000"/>
              </w:rPr>
              <w:drawing>
                <wp:anchor distT="0" distB="0" distL="114300" distR="114300" simplePos="0" relativeHeight="251652171" behindDoc="0" locked="0" layoutInCell="1" allowOverlap="1" wp14:anchorId="010CD4EC" wp14:editId="16F0483D">
                  <wp:simplePos x="0" y="0"/>
                  <wp:positionH relativeFrom="column">
                    <wp:posOffset>2947670</wp:posOffset>
                  </wp:positionH>
                  <wp:positionV relativeFrom="paragraph">
                    <wp:posOffset>40005</wp:posOffset>
                  </wp:positionV>
                  <wp:extent cx="2150110" cy="1414780"/>
                  <wp:effectExtent l="0" t="0" r="2540" b="0"/>
                  <wp:wrapSquare wrapText="bothSides"/>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415" t="3603" r="2152" b="2102"/>
                          <a:stretch/>
                        </pic:blipFill>
                        <pic:spPr bwMode="auto">
                          <a:xfrm>
                            <a:off x="0" y="0"/>
                            <a:ext cx="2150110" cy="1414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color w:val="FF0000"/>
              </w:rPr>
              <w:drawing>
                <wp:anchor distT="0" distB="0" distL="114300" distR="114300" simplePos="0" relativeHeight="251652151" behindDoc="0" locked="0" layoutInCell="1" allowOverlap="1" wp14:anchorId="12D32AE2" wp14:editId="1B101119">
                  <wp:simplePos x="0" y="0"/>
                  <wp:positionH relativeFrom="column">
                    <wp:posOffset>483235</wp:posOffset>
                  </wp:positionH>
                  <wp:positionV relativeFrom="paragraph">
                    <wp:posOffset>18415</wp:posOffset>
                  </wp:positionV>
                  <wp:extent cx="1905635" cy="1429385"/>
                  <wp:effectExtent l="0" t="0" r="0" b="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05635" cy="1429385"/>
                          </a:xfrm>
                          <a:prstGeom prst="rect">
                            <a:avLst/>
                          </a:prstGeom>
                        </pic:spPr>
                      </pic:pic>
                    </a:graphicData>
                  </a:graphic>
                  <wp14:sizeRelH relativeFrom="margin">
                    <wp14:pctWidth>0</wp14:pctWidth>
                  </wp14:sizeRelH>
                  <wp14:sizeRelV relativeFrom="margin">
                    <wp14:pctHeight>0</wp14:pctHeight>
                  </wp14:sizeRelV>
                </wp:anchor>
              </w:drawing>
            </w:r>
          </w:p>
          <w:p w14:paraId="5E4EF7EF" w14:textId="7F0DD9E9" w:rsidR="00093C09" w:rsidRPr="00DA5BA8" w:rsidRDefault="00093C09" w:rsidP="00B93D7E">
            <w:pPr>
              <w:autoSpaceDE w:val="0"/>
              <w:autoSpaceDN w:val="0"/>
              <w:spacing w:line="280" w:lineRule="exact"/>
              <w:rPr>
                <w:rFonts w:ascii="BIZ UDPゴシック" w:eastAsia="BIZ UDPゴシック" w:hAnsi="BIZ UDPゴシック"/>
                <w:color w:val="FF0000"/>
              </w:rPr>
            </w:pPr>
          </w:p>
          <w:p w14:paraId="168A7061" w14:textId="77777777" w:rsidR="00093C09" w:rsidRPr="00DA5BA8" w:rsidRDefault="00093C09"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hint="eastAsia"/>
                <w:color w:val="FF0000"/>
              </w:rPr>
              <w:t xml:space="preserve">　</w:t>
            </w:r>
          </w:p>
          <w:p w14:paraId="580609EF" w14:textId="001CE5BC" w:rsidR="00093C09" w:rsidRPr="00DA5BA8" w:rsidRDefault="006568CD"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noProof/>
                <w:color w:val="FF0000"/>
              </w:rPr>
              <mc:AlternateContent>
                <mc:Choice Requires="wps">
                  <w:drawing>
                    <wp:anchor distT="0" distB="0" distL="114300" distR="114300" simplePos="0" relativeHeight="251652113" behindDoc="0" locked="0" layoutInCell="1" allowOverlap="1" wp14:anchorId="6A6FAEC5" wp14:editId="526CA3C1">
                      <wp:simplePos x="0" y="0"/>
                      <wp:positionH relativeFrom="column">
                        <wp:posOffset>549992</wp:posOffset>
                      </wp:positionH>
                      <wp:positionV relativeFrom="paragraph">
                        <wp:posOffset>868680</wp:posOffset>
                      </wp:positionV>
                      <wp:extent cx="1744980" cy="323215"/>
                      <wp:effectExtent l="0" t="0" r="0" b="0"/>
                      <wp:wrapNone/>
                      <wp:docPr id="51" name="正方形/長方形 51"/>
                      <wp:cNvGraphicFramePr/>
                      <a:graphic xmlns:a="http://schemas.openxmlformats.org/drawingml/2006/main">
                        <a:graphicData uri="http://schemas.microsoft.com/office/word/2010/wordprocessingShape">
                          <wps:wsp>
                            <wps:cNvSpPr/>
                            <wps:spPr>
                              <a:xfrm>
                                <a:off x="0" y="0"/>
                                <a:ext cx="1744980" cy="32321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3AC9CF" w14:textId="327FF62D" w:rsidR="00093C09" w:rsidRPr="00DA5BA8" w:rsidRDefault="00093C09"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安威川ダム・ダムパークいばきた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FAEC5" id="正方形/長方形 51" o:spid="_x0000_s1059" style="position:absolute;left:0;text-align:left;margin-left:43.3pt;margin-top:68.4pt;width:137.4pt;height:25.45pt;z-index:251652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" filled="f" stroked="f" strokeweight="2pt">
                      <v:textbox>
                        <w:txbxContent>
                          <w:p w14:paraId="713AC9CF" w14:textId="327FF62D" w:rsidR="00093C09" w:rsidRPr="00DA5BA8" w:rsidRDefault="00093C09" w:rsidP="008A635A">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安威川ダム・ダムパークいばきた</w:t>
                            </w:r>
                          </w:p>
                        </w:txbxContent>
                      </v:textbox>
                    </v:rect>
                  </w:pict>
                </mc:Fallback>
              </mc:AlternateContent>
            </w:r>
            <w:r w:rsidR="001627AE" w:rsidRPr="00DA5BA8">
              <w:rPr>
                <w:rFonts w:ascii="BIZ UDPゴシック" w:eastAsia="BIZ UDPゴシック" w:hAnsi="BIZ UDPゴシック"/>
                <w:noProof/>
                <w:color w:val="FF0000"/>
              </w:rPr>
              <mc:AlternateContent>
                <mc:Choice Requires="wps">
                  <w:drawing>
                    <wp:anchor distT="0" distB="0" distL="114300" distR="114300" simplePos="0" relativeHeight="251652114" behindDoc="0" locked="0" layoutInCell="1" allowOverlap="1" wp14:anchorId="1CA65299" wp14:editId="2CD2FB61">
                      <wp:simplePos x="0" y="0"/>
                      <wp:positionH relativeFrom="column">
                        <wp:posOffset>3055595</wp:posOffset>
                      </wp:positionH>
                      <wp:positionV relativeFrom="paragraph">
                        <wp:posOffset>907333</wp:posOffset>
                      </wp:positionV>
                      <wp:extent cx="1943735" cy="253707"/>
                      <wp:effectExtent l="0" t="0" r="0" b="0"/>
                      <wp:wrapNone/>
                      <wp:docPr id="54" name="正方形/長方形 54"/>
                      <wp:cNvGraphicFramePr/>
                      <a:graphic xmlns:a="http://schemas.openxmlformats.org/drawingml/2006/main">
                        <a:graphicData uri="http://schemas.microsoft.com/office/word/2010/wordprocessingShape">
                          <wps:wsp>
                            <wps:cNvSpPr/>
                            <wps:spPr>
                              <a:xfrm>
                                <a:off x="0" y="0"/>
                                <a:ext cx="1943735" cy="25370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0CA9C5" w14:textId="6335AEE2" w:rsidR="00093C09" w:rsidRPr="00DA5BA8" w:rsidRDefault="00093C09" w:rsidP="001627AE">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千里川かわまちづくり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65299" id="正方形/長方形 54" o:spid="_x0000_s1060" style="position:absolute;left:0;text-align:left;margin-left:240.6pt;margin-top:71.45pt;width:153.05pt;height:20pt;z-index:251652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" filled="f" stroked="f" strokeweight="2pt">
                      <v:textbox>
                        <w:txbxContent>
                          <w:p w14:paraId="4C0CA9C5" w14:textId="6335AEE2" w:rsidR="00093C09" w:rsidRPr="00DA5BA8" w:rsidRDefault="00093C09" w:rsidP="001627AE">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千里川かわまちづくり</w:t>
                            </w:r>
                          </w:p>
                        </w:txbxContent>
                      </v:textbox>
                    </v:rect>
                  </w:pict>
                </mc:Fallback>
              </mc:AlternateContent>
            </w:r>
            <w:r w:rsidR="00093C09" w:rsidRPr="00DA5BA8">
              <w:rPr>
                <w:rFonts w:ascii="BIZ UDPゴシック" w:eastAsia="BIZ UDPゴシック" w:hAnsi="BIZ UDPゴシック" w:hint="eastAsia"/>
                <w:color w:val="FF0000"/>
              </w:rPr>
              <w:t xml:space="preserve">　</w:t>
            </w:r>
          </w:p>
        </w:tc>
      </w:tr>
      <w:tr w:rsidR="00713708" w:rsidRPr="00DA5BA8" w14:paraId="174152B8" w14:textId="77777777" w:rsidTr="00AA4928">
        <w:trPr>
          <w:gridAfter w:val="1"/>
          <w:wAfter w:w="63" w:type="dxa"/>
          <w:trHeight w:val="363"/>
        </w:trPr>
        <w:tc>
          <w:tcPr>
            <w:tcW w:w="8720" w:type="dxa"/>
            <w:gridSpan w:val="2"/>
            <w:shd w:val="clear" w:color="auto" w:fill="D6E3BC" w:themeFill="accent3" w:themeFillTint="66"/>
            <w:vAlign w:val="center"/>
          </w:tcPr>
          <w:p w14:paraId="46A085FF" w14:textId="77777777" w:rsidR="00713708" w:rsidRPr="00DA5BA8" w:rsidRDefault="00713708" w:rsidP="00B93D7E">
            <w:pPr>
              <w:autoSpaceDE w:val="0"/>
              <w:autoSpaceDN w:val="0"/>
              <w:spacing w:line="320" w:lineRule="exact"/>
              <w:rPr>
                <w:rFonts w:ascii="BIZ UDPゴシック" w:eastAsia="BIZ UDPゴシック" w:hAnsi="BIZ UDPゴシック"/>
                <w:color w:val="FF0000"/>
                <w:sz w:val="22"/>
              </w:rPr>
            </w:pPr>
            <w:r w:rsidRPr="00DA5BA8">
              <w:rPr>
                <w:rFonts w:ascii="BIZ UDPゴシック" w:eastAsia="BIZ UDPゴシック" w:hAnsi="BIZ UDPゴシック" w:hint="eastAsia"/>
                <w:color w:val="000000" w:themeColor="text1"/>
                <w:sz w:val="20"/>
                <w:szCs w:val="20"/>
              </w:rPr>
              <w:lastRenderedPageBreak/>
              <w:t>（コラム）都市部におけるみどりの創出</w:t>
            </w:r>
          </w:p>
        </w:tc>
      </w:tr>
      <w:tr w:rsidR="00713708" w:rsidRPr="00DA5BA8" w14:paraId="534A6D8F" w14:textId="77777777" w:rsidTr="00AA4928">
        <w:trPr>
          <w:gridAfter w:val="1"/>
          <w:wAfter w:w="63" w:type="dxa"/>
          <w:trHeight w:val="4526"/>
        </w:trPr>
        <w:tc>
          <w:tcPr>
            <w:tcW w:w="8720" w:type="dxa"/>
            <w:gridSpan w:val="2"/>
          </w:tcPr>
          <w:p w14:paraId="400F1078" w14:textId="608792EF" w:rsidR="00713708" w:rsidRPr="00DA5BA8" w:rsidRDefault="00151125" w:rsidP="00B93D7E">
            <w:pPr>
              <w:autoSpaceDE w:val="0"/>
              <w:autoSpaceDN w:val="0"/>
              <w:spacing w:line="280" w:lineRule="exact"/>
              <w:ind w:firstLineChars="100" w:firstLine="200"/>
              <w:rPr>
                <w:rFonts w:ascii="BIZ UDPゴシック" w:eastAsia="BIZ UDPゴシック" w:hAnsi="BIZ UDPゴシック"/>
                <w:color w:val="000000" w:themeColor="text1"/>
                <w:sz w:val="20"/>
                <w:szCs w:val="20"/>
              </w:rPr>
            </w:pPr>
            <w:r w:rsidRPr="00855F2E">
              <w:rPr>
                <w:rFonts w:ascii="BIZ UDPゴシック" w:eastAsia="BIZ UDPゴシック" w:hAnsi="BIZ UDPゴシック" w:hint="eastAsia"/>
                <w:color w:val="000000" w:themeColor="text1"/>
                <w:sz w:val="20"/>
                <w:szCs w:val="20"/>
              </w:rPr>
              <w:t>2024（令和６）</w:t>
            </w:r>
            <w:r w:rsidR="00B57A59">
              <w:rPr>
                <w:rFonts w:ascii="BIZ UDPゴシック" w:eastAsia="BIZ UDPゴシック" w:hAnsi="BIZ UDPゴシック" w:hint="eastAsia"/>
                <w:color w:val="000000" w:themeColor="text1"/>
                <w:szCs w:val="21"/>
              </w:rPr>
              <w:t>年</w:t>
            </w:r>
            <w:r w:rsidRPr="00855F2E">
              <w:rPr>
                <w:rFonts w:ascii="BIZ UDPゴシック" w:eastAsia="BIZ UDPゴシック" w:hAnsi="BIZ UDPゴシック" w:hint="eastAsia"/>
                <w:color w:val="000000" w:themeColor="text1"/>
                <w:sz w:val="20"/>
                <w:szCs w:val="20"/>
              </w:rPr>
              <w:t>に、うめきた２期区域が先行まちびらきを迎え</w:t>
            </w:r>
            <w:r w:rsidR="00713708" w:rsidRPr="00855F2E">
              <w:rPr>
                <w:rFonts w:ascii="BIZ UDPゴシック" w:eastAsia="BIZ UDPゴシック" w:hAnsi="BIZ UDPゴシック" w:hint="eastAsia"/>
                <w:color w:val="000000" w:themeColor="text1"/>
                <w:sz w:val="20"/>
                <w:szCs w:val="20"/>
              </w:rPr>
              <w:t>、</w:t>
            </w:r>
            <w:r w:rsidR="00713708" w:rsidRPr="00855F2E">
              <w:rPr>
                <w:rFonts w:ascii="BIZ UDPゴシック" w:eastAsia="BIZ UDPゴシック" w:hAnsi="BIZ UDPゴシック"/>
                <w:color w:val="000000" w:themeColor="text1"/>
                <w:sz w:val="20"/>
                <w:szCs w:val="20"/>
              </w:rPr>
              <w:t>「みどり」と「イノベーション」の融合</w:t>
            </w:r>
            <w:r w:rsidR="00713708" w:rsidRPr="00855F2E">
              <w:rPr>
                <w:rFonts w:ascii="BIZ UDPゴシック" w:eastAsia="BIZ UDPゴシック" w:hAnsi="BIZ UDPゴシック" w:hint="eastAsia"/>
                <w:color w:val="000000" w:themeColor="text1"/>
                <w:sz w:val="20"/>
                <w:szCs w:val="20"/>
              </w:rPr>
              <w:t>拠点の形成に</w:t>
            </w:r>
            <w:r w:rsidR="00713708" w:rsidRPr="00855F2E">
              <w:rPr>
                <w:rFonts w:ascii="BIZ UDPゴシック" w:eastAsia="BIZ UDPゴシック" w:hAnsi="BIZ UDPゴシック"/>
                <w:color w:val="000000" w:themeColor="text1"/>
                <w:sz w:val="20"/>
                <w:szCs w:val="20"/>
              </w:rPr>
              <w:t>向け、</w:t>
            </w:r>
            <w:r w:rsidR="00001895" w:rsidRPr="00855F2E">
              <w:rPr>
                <w:rFonts w:ascii="BIZ UDPゴシック" w:eastAsia="BIZ UDPゴシック" w:hAnsi="BIZ UDPゴシック" w:hint="eastAsia"/>
                <w:color w:val="000000" w:themeColor="text1"/>
                <w:sz w:val="20"/>
                <w:szCs w:val="20"/>
              </w:rPr>
              <w:t>都市</w:t>
            </w:r>
            <w:r w:rsidR="00713708" w:rsidRPr="00855F2E">
              <w:rPr>
                <w:rFonts w:ascii="BIZ UDPゴシック" w:eastAsia="BIZ UDPゴシック" w:hAnsi="BIZ UDPゴシック" w:hint="eastAsia"/>
                <w:color w:val="000000" w:themeColor="text1"/>
                <w:sz w:val="20"/>
                <w:szCs w:val="20"/>
              </w:rPr>
              <w:t>公園</w:t>
            </w:r>
            <w:r w:rsidR="0038756A" w:rsidRPr="00855F2E">
              <w:rPr>
                <w:rFonts w:ascii="BIZ UDPゴシック" w:eastAsia="BIZ UDPゴシック" w:hAnsi="BIZ UDPゴシック" w:hint="eastAsia"/>
                <w:color w:val="000000" w:themeColor="text1"/>
                <w:sz w:val="20"/>
                <w:szCs w:val="20"/>
              </w:rPr>
              <w:t>など</w:t>
            </w:r>
            <w:r w:rsidR="00713708" w:rsidRPr="00855F2E">
              <w:rPr>
                <w:rFonts w:ascii="BIZ UDPゴシック" w:eastAsia="BIZ UDPゴシック" w:hAnsi="BIZ UDPゴシック" w:hint="eastAsia"/>
                <w:color w:val="000000" w:themeColor="text1"/>
                <w:sz w:val="20"/>
                <w:szCs w:val="20"/>
              </w:rPr>
              <w:t>の基盤整備事業を</w:t>
            </w:r>
            <w:r w:rsidR="00001895" w:rsidRPr="00855F2E">
              <w:rPr>
                <w:rFonts w:ascii="BIZ UDPゴシック" w:eastAsia="BIZ UDPゴシック" w:hAnsi="BIZ UDPゴシック" w:hint="eastAsia"/>
                <w:color w:val="000000" w:themeColor="text1"/>
                <w:sz w:val="20"/>
                <w:szCs w:val="20"/>
              </w:rPr>
              <w:t>進める</w:t>
            </w:r>
            <w:r w:rsidR="00713708" w:rsidRPr="00855F2E">
              <w:rPr>
                <w:rFonts w:ascii="BIZ UDPゴシック" w:eastAsia="BIZ UDPゴシック" w:hAnsi="BIZ UDPゴシック" w:hint="eastAsia"/>
                <w:color w:val="000000" w:themeColor="text1"/>
                <w:sz w:val="20"/>
                <w:szCs w:val="20"/>
              </w:rPr>
              <w:t>とともに、イノベーション創出機能の核となる</w:t>
            </w:r>
            <w:r w:rsidRPr="00855F2E">
              <w:rPr>
                <w:rFonts w:ascii="BIZ UDPゴシック" w:eastAsia="BIZ UDPゴシック" w:hAnsi="BIZ UDPゴシック" w:hint="eastAsia"/>
                <w:color w:val="000000" w:themeColor="text1"/>
                <w:sz w:val="20"/>
                <w:szCs w:val="20"/>
              </w:rPr>
              <w:t>一般社団法人うめきた未来イノベーション機構（U-FINO）</w:t>
            </w:r>
            <w:r w:rsidR="00713708" w:rsidRPr="00DA5BA8">
              <w:rPr>
                <w:rFonts w:ascii="BIZ UDPゴシック" w:eastAsia="BIZ UDPゴシック" w:hAnsi="BIZ UDPゴシック" w:hint="eastAsia"/>
                <w:color w:val="000000" w:themeColor="text1"/>
                <w:sz w:val="20"/>
                <w:szCs w:val="20"/>
              </w:rPr>
              <w:t>を設立するなど官民連携した</w:t>
            </w:r>
            <w:r w:rsidR="00713708" w:rsidRPr="00DA5BA8">
              <w:rPr>
                <w:rFonts w:ascii="BIZ UDPゴシック" w:eastAsia="BIZ UDPゴシック" w:hAnsi="BIZ UDPゴシック"/>
                <w:color w:val="000000" w:themeColor="text1"/>
                <w:sz w:val="20"/>
                <w:szCs w:val="20"/>
              </w:rPr>
              <w:t>取組を</w:t>
            </w:r>
            <w:r w:rsidR="00214953" w:rsidRPr="00DA5BA8">
              <w:rPr>
                <w:rFonts w:ascii="BIZ UDPゴシック" w:eastAsia="BIZ UDPゴシック" w:hAnsi="BIZ UDPゴシック" w:hint="eastAsia"/>
                <w:color w:val="000000" w:themeColor="text1"/>
                <w:sz w:val="20"/>
                <w:szCs w:val="20"/>
              </w:rPr>
              <w:t>展開し</w:t>
            </w:r>
            <w:r w:rsidR="00713708" w:rsidRPr="00DA5BA8">
              <w:rPr>
                <w:rFonts w:ascii="BIZ UDPゴシック" w:eastAsia="BIZ UDPゴシック" w:hAnsi="BIZ UDPゴシック"/>
                <w:color w:val="000000" w:themeColor="text1"/>
                <w:sz w:val="20"/>
                <w:szCs w:val="20"/>
              </w:rPr>
              <w:t>て</w:t>
            </w:r>
            <w:r w:rsidR="0071652F" w:rsidRPr="00DA5BA8">
              <w:rPr>
                <w:rFonts w:ascii="BIZ UDPゴシック" w:eastAsia="BIZ UDPゴシック" w:hAnsi="BIZ UDPゴシック" w:hint="eastAsia"/>
                <w:color w:val="000000" w:themeColor="text1"/>
                <w:sz w:val="20"/>
                <w:szCs w:val="20"/>
              </w:rPr>
              <w:t>います</w:t>
            </w:r>
            <w:r w:rsidR="00713708" w:rsidRPr="00DA5BA8">
              <w:rPr>
                <w:rFonts w:ascii="BIZ UDPゴシック" w:eastAsia="BIZ UDPゴシック" w:hAnsi="BIZ UDPゴシック" w:hint="eastAsia"/>
                <w:color w:val="000000" w:themeColor="text1"/>
                <w:sz w:val="20"/>
                <w:szCs w:val="20"/>
              </w:rPr>
              <w:t>。</w:t>
            </w:r>
          </w:p>
          <w:p w14:paraId="1CF7AB34" w14:textId="17B34B84" w:rsidR="00713708" w:rsidRPr="00DA5BA8" w:rsidRDefault="006D41AD" w:rsidP="00B93D7E">
            <w:pPr>
              <w:autoSpaceDE w:val="0"/>
              <w:autoSpaceDN w:val="0"/>
              <w:spacing w:line="320" w:lineRule="exact"/>
              <w:rPr>
                <w:rFonts w:ascii="BIZ UDPゴシック" w:eastAsia="BIZ UDPゴシック" w:hAnsi="BIZ UDPゴシック"/>
                <w:color w:val="FF0000"/>
                <w:sz w:val="22"/>
              </w:rPr>
            </w:pPr>
            <w:r w:rsidRPr="00DA5BA8">
              <w:rPr>
                <w:rFonts w:ascii="BIZ UDPゴシック" w:eastAsia="BIZ UDPゴシック" w:hAnsi="BIZ UDPゴシック"/>
                <w:noProof/>
              </w:rPr>
              <w:drawing>
                <wp:anchor distT="0" distB="0" distL="114300" distR="114300" simplePos="0" relativeHeight="251652152" behindDoc="0" locked="0" layoutInCell="1" allowOverlap="1" wp14:anchorId="3C0DE925" wp14:editId="35029108">
                  <wp:simplePos x="0" y="0"/>
                  <wp:positionH relativeFrom="column">
                    <wp:posOffset>1075193</wp:posOffset>
                  </wp:positionH>
                  <wp:positionV relativeFrom="paragraph">
                    <wp:posOffset>143703</wp:posOffset>
                  </wp:positionV>
                  <wp:extent cx="2965837" cy="1661823"/>
                  <wp:effectExtent l="0" t="0" r="6350" b="0"/>
                  <wp:wrapNone/>
                  <wp:docPr id="816980448" name="図 81698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0484" t="7404" r="8301" b="16611"/>
                          <a:stretch/>
                        </pic:blipFill>
                        <pic:spPr bwMode="auto">
                          <a:xfrm>
                            <a:off x="0" y="0"/>
                            <a:ext cx="2966596" cy="1662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3708" w:rsidRPr="00DA5BA8">
              <w:rPr>
                <w:rFonts w:ascii="BIZ UDPゴシック" w:eastAsia="BIZ UDPゴシック" w:hAnsi="BIZ UDPゴシック" w:hint="eastAsia"/>
                <w:color w:val="FF0000"/>
                <w:sz w:val="22"/>
              </w:rPr>
              <w:t xml:space="preserve">　</w:t>
            </w:r>
          </w:p>
          <w:p w14:paraId="2D673D9C" w14:textId="012C3329" w:rsidR="00713708" w:rsidRPr="00DA5BA8" w:rsidRDefault="00713708" w:rsidP="00B93D7E">
            <w:pPr>
              <w:autoSpaceDE w:val="0"/>
              <w:autoSpaceDN w:val="0"/>
              <w:spacing w:line="320" w:lineRule="exact"/>
              <w:rPr>
                <w:rFonts w:ascii="BIZ UDPゴシック" w:eastAsia="BIZ UDPゴシック" w:hAnsi="BIZ UDPゴシック"/>
                <w:color w:val="FF0000"/>
                <w:sz w:val="22"/>
              </w:rPr>
            </w:pPr>
          </w:p>
          <w:p w14:paraId="6CB34E61" w14:textId="77777777" w:rsidR="00713708" w:rsidRPr="00DA5BA8" w:rsidRDefault="00713708" w:rsidP="00B93D7E">
            <w:pPr>
              <w:autoSpaceDE w:val="0"/>
              <w:autoSpaceDN w:val="0"/>
              <w:spacing w:line="320" w:lineRule="exact"/>
              <w:rPr>
                <w:rFonts w:ascii="BIZ UDPゴシック" w:eastAsia="BIZ UDPゴシック" w:hAnsi="BIZ UDPゴシック"/>
                <w:color w:val="FF0000"/>
                <w:sz w:val="22"/>
              </w:rPr>
            </w:pPr>
            <w:r w:rsidRPr="00DA5BA8">
              <w:rPr>
                <w:rFonts w:ascii="BIZ UDPゴシック" w:eastAsia="BIZ UDPゴシック" w:hAnsi="BIZ UDPゴシック" w:hint="eastAsia"/>
                <w:color w:val="FF0000"/>
                <w:sz w:val="22"/>
              </w:rPr>
              <w:t xml:space="preserve">　</w:t>
            </w:r>
          </w:p>
          <w:p w14:paraId="35D2CEBC" w14:textId="77777777" w:rsidR="00713708" w:rsidRPr="00DA5BA8" w:rsidRDefault="00713708" w:rsidP="00B93D7E">
            <w:pPr>
              <w:autoSpaceDE w:val="0"/>
              <w:autoSpaceDN w:val="0"/>
              <w:rPr>
                <w:rFonts w:ascii="BIZ UDPゴシック" w:eastAsia="BIZ UDPゴシック" w:hAnsi="BIZ UDPゴシック"/>
                <w:color w:val="FF0000"/>
                <w:sz w:val="22"/>
              </w:rPr>
            </w:pPr>
          </w:p>
          <w:p w14:paraId="7351C08F" w14:textId="77777777" w:rsidR="00713708" w:rsidRPr="00DA5BA8" w:rsidRDefault="00713708" w:rsidP="00B93D7E">
            <w:pPr>
              <w:autoSpaceDE w:val="0"/>
              <w:autoSpaceDN w:val="0"/>
              <w:rPr>
                <w:rFonts w:ascii="BIZ UDPゴシック" w:eastAsia="BIZ UDPゴシック" w:hAnsi="BIZ UDPゴシック"/>
                <w:color w:val="FF0000"/>
                <w:sz w:val="22"/>
              </w:rPr>
            </w:pPr>
          </w:p>
          <w:p w14:paraId="22552BFB" w14:textId="77777777" w:rsidR="00713708" w:rsidRPr="00DA5BA8" w:rsidRDefault="00713708" w:rsidP="00B93D7E">
            <w:pPr>
              <w:autoSpaceDE w:val="0"/>
              <w:autoSpaceDN w:val="0"/>
              <w:rPr>
                <w:rFonts w:ascii="BIZ UDPゴシック" w:eastAsia="BIZ UDPゴシック" w:hAnsi="BIZ UDPゴシック"/>
                <w:color w:val="FF0000"/>
                <w:sz w:val="22"/>
              </w:rPr>
            </w:pPr>
          </w:p>
          <w:p w14:paraId="388503BE" w14:textId="77777777" w:rsidR="00713708" w:rsidRPr="00DA5BA8" w:rsidRDefault="00713708" w:rsidP="00B93D7E">
            <w:pPr>
              <w:autoSpaceDE w:val="0"/>
              <w:autoSpaceDN w:val="0"/>
              <w:rPr>
                <w:rFonts w:ascii="BIZ UDPゴシック" w:eastAsia="BIZ UDPゴシック" w:hAnsi="BIZ UDPゴシック"/>
                <w:color w:val="FF0000"/>
                <w:sz w:val="22"/>
              </w:rPr>
            </w:pPr>
          </w:p>
          <w:p w14:paraId="61ED5568" w14:textId="77777777" w:rsidR="00713708" w:rsidRPr="00DA5BA8" w:rsidRDefault="00713708" w:rsidP="00B93D7E">
            <w:pPr>
              <w:autoSpaceDE w:val="0"/>
              <w:autoSpaceDN w:val="0"/>
              <w:rPr>
                <w:rFonts w:ascii="BIZ UDPゴシック" w:eastAsia="BIZ UDPゴシック" w:hAnsi="BIZ UDPゴシック"/>
                <w:color w:val="FF0000"/>
                <w:sz w:val="22"/>
              </w:rPr>
            </w:pPr>
          </w:p>
          <w:p w14:paraId="68F25843" w14:textId="77777777" w:rsidR="00713708" w:rsidRPr="00DA5BA8" w:rsidRDefault="00713708" w:rsidP="00B93D7E">
            <w:pPr>
              <w:autoSpaceDE w:val="0"/>
              <w:autoSpaceDN w:val="0"/>
              <w:rPr>
                <w:rFonts w:ascii="BIZ UDPゴシック" w:eastAsia="BIZ UDPゴシック" w:hAnsi="BIZ UDPゴシック"/>
                <w:color w:val="FF0000"/>
                <w:sz w:val="22"/>
              </w:rPr>
            </w:pPr>
            <w:r w:rsidRPr="00DA5BA8">
              <w:rPr>
                <w:rFonts w:ascii="BIZ UDPゴシック" w:eastAsia="BIZ UDPゴシック" w:hAnsi="BIZ UDPゴシック"/>
                <w:noProof/>
                <w:color w:val="FF0000"/>
                <w:sz w:val="22"/>
              </w:rPr>
              <mc:AlternateContent>
                <mc:Choice Requires="wps">
                  <w:drawing>
                    <wp:anchor distT="0" distB="0" distL="114300" distR="114300" simplePos="0" relativeHeight="251652109" behindDoc="0" locked="0" layoutInCell="1" allowOverlap="1" wp14:anchorId="6DDDA786" wp14:editId="3E829CC0">
                      <wp:simplePos x="0" y="0"/>
                      <wp:positionH relativeFrom="column">
                        <wp:posOffset>1506882</wp:posOffset>
                      </wp:positionH>
                      <wp:positionV relativeFrom="paragraph">
                        <wp:posOffset>198700</wp:posOffset>
                      </wp:positionV>
                      <wp:extent cx="2104022" cy="342900"/>
                      <wp:effectExtent l="0" t="0" r="0" b="0"/>
                      <wp:wrapNone/>
                      <wp:docPr id="816980447" name="正方形/長方形 816980447"/>
                      <wp:cNvGraphicFramePr/>
                      <a:graphic xmlns:a="http://schemas.openxmlformats.org/drawingml/2006/main">
                        <a:graphicData uri="http://schemas.microsoft.com/office/word/2010/wordprocessingShape">
                          <wps:wsp>
                            <wps:cNvSpPr/>
                            <wps:spPr>
                              <a:xfrm>
                                <a:off x="0" y="0"/>
                                <a:ext cx="2104022" cy="342900"/>
                              </a:xfrm>
                              <a:prstGeom prst="rect">
                                <a:avLst/>
                              </a:prstGeom>
                              <a:noFill/>
                              <a:ln w="25400" cap="flat" cmpd="sng" algn="ctr">
                                <a:noFill/>
                                <a:prstDash val="solid"/>
                              </a:ln>
                              <a:effectLst/>
                            </wps:spPr>
                            <wps:txbx>
                              <w:txbxContent>
                                <w:p w14:paraId="104E810F" w14:textId="77777777" w:rsidR="00151125" w:rsidRPr="00855F2E" w:rsidRDefault="00151125" w:rsidP="00713708">
                                  <w:pPr>
                                    <w:spacing w:line="180" w:lineRule="exact"/>
                                    <w:jc w:val="center"/>
                                    <w:rPr>
                                      <w:rFonts w:ascii="BIZ UDPゴシック" w:eastAsia="BIZ UDPゴシック" w:hAnsi="BIZ UDPゴシック"/>
                                      <w:color w:val="000000" w:themeColor="text1"/>
                                      <w:sz w:val="16"/>
                                      <w:szCs w:val="16"/>
                                    </w:rPr>
                                  </w:pPr>
                                  <w:r w:rsidRPr="00855F2E">
                                    <w:rPr>
                                      <w:rFonts w:ascii="BIZ UDPゴシック" w:eastAsia="BIZ UDPゴシック" w:hAnsi="BIZ UDPゴシック" w:hint="eastAsia"/>
                                      <w:color w:val="000000" w:themeColor="text1"/>
                                      <w:sz w:val="16"/>
                                      <w:szCs w:val="16"/>
                                    </w:rPr>
                                    <w:t>うめきた２期区域</w:t>
                                  </w:r>
                                </w:p>
                                <w:p w14:paraId="62C6A3FE" w14:textId="3788A5D4" w:rsidR="00713708" w:rsidRPr="00DA5BA8" w:rsidRDefault="00713708" w:rsidP="0071370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（提供：UR都市機構）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DDDA786" id="正方形/長方形 816980447" o:spid="_x0000_s1061" style="position:absolute;left:0;text-align:left;margin-left:118.65pt;margin-top:15.65pt;width:165.65pt;height:27pt;z-index:251652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" filled="f" stroked="f" strokeweight="2pt">
                      <v:textbox style="mso-fit-shape-to-text:t">
                        <w:txbxContent>
                          <w:p w14:paraId="104E810F" w14:textId="77777777" w:rsidR="00151125" w:rsidRPr="00855F2E" w:rsidRDefault="00151125" w:rsidP="00713708">
                            <w:pPr>
                              <w:spacing w:line="180" w:lineRule="exact"/>
                              <w:jc w:val="center"/>
                              <w:rPr>
                                <w:rFonts w:ascii="BIZ UDPゴシック" w:eastAsia="BIZ UDPゴシック" w:hAnsi="BIZ UDPゴシック"/>
                                <w:color w:val="000000" w:themeColor="text1"/>
                                <w:sz w:val="16"/>
                                <w:szCs w:val="16"/>
                              </w:rPr>
                            </w:pPr>
                            <w:r w:rsidRPr="00855F2E">
                              <w:rPr>
                                <w:rFonts w:ascii="BIZ UDPゴシック" w:eastAsia="BIZ UDPゴシック" w:hAnsi="BIZ UDPゴシック" w:hint="eastAsia"/>
                                <w:color w:val="000000" w:themeColor="text1"/>
                                <w:sz w:val="16"/>
                                <w:szCs w:val="16"/>
                              </w:rPr>
                              <w:t>うめきた２期区域</w:t>
                            </w:r>
                          </w:p>
                          <w:p w14:paraId="62C6A3FE" w14:textId="3788A5D4" w:rsidR="00713708" w:rsidRPr="00DA5BA8" w:rsidRDefault="00713708" w:rsidP="0071370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（提供：UR都市機構）</w:t>
                            </w:r>
                          </w:p>
                        </w:txbxContent>
                      </v:textbox>
                    </v:rect>
                  </w:pict>
                </mc:Fallback>
              </mc:AlternateContent>
            </w:r>
          </w:p>
          <w:p w14:paraId="3430E83E" w14:textId="77777777" w:rsidR="00713708" w:rsidRPr="00DA5BA8" w:rsidRDefault="00713708" w:rsidP="00B93D7E">
            <w:pPr>
              <w:autoSpaceDE w:val="0"/>
              <w:autoSpaceDN w:val="0"/>
              <w:rPr>
                <w:rFonts w:ascii="BIZ UDPゴシック" w:eastAsia="BIZ UDPゴシック" w:hAnsi="BIZ UDPゴシック"/>
                <w:color w:val="FF0000"/>
                <w:sz w:val="22"/>
              </w:rPr>
            </w:pPr>
          </w:p>
        </w:tc>
      </w:tr>
    </w:tbl>
    <w:p w14:paraId="7B15DF7A" w14:textId="65A89805" w:rsidR="00B224D6" w:rsidRPr="00DA5BA8" w:rsidRDefault="00635AE3" w:rsidP="00B93D7E">
      <w:pPr>
        <w:autoSpaceDE w:val="0"/>
        <w:autoSpaceDN w:val="0"/>
        <w:spacing w:line="320" w:lineRule="exact"/>
        <w:rPr>
          <w:rFonts w:ascii="BIZ UDPゴシック" w:eastAsia="BIZ UDPゴシック" w:hAnsi="BIZ UDPゴシック"/>
          <w:sz w:val="22"/>
        </w:rPr>
      </w:pPr>
      <w:r w:rsidRPr="00DA5BA8">
        <w:rPr>
          <w:rFonts w:ascii="BIZ UDPゴシック" w:eastAsia="BIZ UDPゴシック" w:hAnsi="BIZ UDPゴシック" w:hint="eastAsia"/>
          <w:sz w:val="22"/>
        </w:rPr>
        <w:t xml:space="preserve">　　</w:t>
      </w:r>
    </w:p>
    <w:p w14:paraId="7B83CC8C" w14:textId="77777777" w:rsidR="008F4E99" w:rsidRPr="00DA5BA8" w:rsidRDefault="008F4E99" w:rsidP="00B93D7E">
      <w:pPr>
        <w:autoSpaceDE w:val="0"/>
        <w:autoSpaceDN w:val="0"/>
        <w:spacing w:line="320" w:lineRule="exact"/>
        <w:rPr>
          <w:rFonts w:ascii="BIZ UDPゴシック" w:eastAsia="BIZ UDPゴシック" w:hAnsi="BIZ UDPゴシック"/>
          <w:sz w:val="22"/>
        </w:rPr>
      </w:pPr>
    </w:p>
    <w:p w14:paraId="003BE413" w14:textId="011F9870" w:rsidR="008F4E99" w:rsidRPr="00DA5BA8" w:rsidRDefault="008F4E99" w:rsidP="00B93D7E">
      <w:pPr>
        <w:autoSpaceDE w:val="0"/>
        <w:autoSpaceDN w:val="0"/>
        <w:spacing w:line="320" w:lineRule="exact"/>
        <w:rPr>
          <w:rFonts w:ascii="BIZ UDPゴシック" w:eastAsia="BIZ UDPゴシック" w:hAnsi="BIZ UDPゴシック"/>
          <w:sz w:val="22"/>
        </w:rPr>
      </w:pPr>
    </w:p>
    <w:tbl>
      <w:tblPr>
        <w:tblStyle w:val="a3"/>
        <w:tblW w:w="8720" w:type="dxa"/>
        <w:tblInd w:w="357" w:type="dxa"/>
        <w:tblLook w:val="04A0" w:firstRow="1" w:lastRow="0" w:firstColumn="1" w:lastColumn="0" w:noHBand="0" w:noVBand="1"/>
      </w:tblPr>
      <w:tblGrid>
        <w:gridCol w:w="8720"/>
      </w:tblGrid>
      <w:tr w:rsidR="00CF3ECF" w:rsidRPr="00DA5BA8" w14:paraId="41A7774D" w14:textId="77777777" w:rsidTr="002B10E6">
        <w:trPr>
          <w:trHeight w:val="363"/>
        </w:trPr>
        <w:tc>
          <w:tcPr>
            <w:tcW w:w="8720" w:type="dxa"/>
            <w:shd w:val="clear" w:color="auto" w:fill="D6E3BC" w:themeFill="accent3" w:themeFillTint="66"/>
            <w:vAlign w:val="center"/>
          </w:tcPr>
          <w:p w14:paraId="112B3546" w14:textId="77777777"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（コラム）企業によるみどりづくり</w:t>
            </w:r>
          </w:p>
        </w:tc>
      </w:tr>
      <w:tr w:rsidR="00CF3ECF" w:rsidRPr="00DA5BA8" w14:paraId="4D17B306" w14:textId="77777777" w:rsidTr="00AB4B24">
        <w:trPr>
          <w:trHeight w:val="4798"/>
        </w:trPr>
        <w:tc>
          <w:tcPr>
            <w:tcW w:w="8720" w:type="dxa"/>
          </w:tcPr>
          <w:p w14:paraId="509899A4" w14:textId="238F18DB" w:rsidR="00CF3ECF" w:rsidRPr="00DA5BA8" w:rsidRDefault="00CF3ECF" w:rsidP="00B93D7E">
            <w:pPr>
              <w:autoSpaceDE w:val="0"/>
              <w:autoSpaceDN w:val="0"/>
              <w:spacing w:line="280" w:lineRule="exact"/>
              <w:ind w:firstLineChars="112" w:firstLine="224"/>
              <w:rPr>
                <w:rFonts w:ascii="BIZ UDPゴシック" w:eastAsia="BIZ UDPゴシック" w:hAnsi="BIZ UDPゴシック" w:cs="ＭＳ 明朝"/>
                <w:color w:val="000000" w:themeColor="text1"/>
                <w:sz w:val="20"/>
                <w:szCs w:val="20"/>
              </w:rPr>
            </w:pPr>
            <w:r w:rsidRPr="00DA5BA8">
              <w:rPr>
                <w:rFonts w:ascii="BIZ UDPゴシック" w:eastAsia="BIZ UDPゴシック" w:hAnsi="BIZ UDPゴシック" w:cs="ＭＳ 明朝" w:hint="eastAsia"/>
                <w:color w:val="000000" w:themeColor="text1"/>
                <w:sz w:val="20"/>
                <w:szCs w:val="20"/>
              </w:rPr>
              <w:t>みどりによるクロス構造やネットワークを形成していくためには、行政が管理運営する都市公園のような大きなみどりの拠点だけでなく、企業による中小のみどりの拠点づくりが欠かせ</w:t>
            </w:r>
            <w:r w:rsidR="0071652F" w:rsidRPr="00DA5BA8">
              <w:rPr>
                <w:rFonts w:ascii="BIZ UDPゴシック" w:eastAsia="BIZ UDPゴシック" w:hAnsi="BIZ UDPゴシック" w:cs="ＭＳ 明朝" w:hint="eastAsia"/>
                <w:color w:val="000000" w:themeColor="text1"/>
                <w:sz w:val="20"/>
                <w:szCs w:val="20"/>
              </w:rPr>
              <w:t>ません</w:t>
            </w:r>
            <w:r w:rsidRPr="00DA5BA8">
              <w:rPr>
                <w:rFonts w:ascii="BIZ UDPゴシック" w:eastAsia="BIZ UDPゴシック" w:hAnsi="BIZ UDPゴシック" w:cs="ＭＳ 明朝" w:hint="eastAsia"/>
                <w:color w:val="000000" w:themeColor="text1"/>
                <w:sz w:val="20"/>
                <w:szCs w:val="20"/>
              </w:rPr>
              <w:t>。大阪においても、高い企業理念のもと、特色ある緑化に取</w:t>
            </w:r>
            <w:r w:rsidR="005F113F" w:rsidRPr="00DA5BA8">
              <w:rPr>
                <w:rFonts w:ascii="BIZ UDPゴシック" w:eastAsia="BIZ UDPゴシック" w:hAnsi="BIZ UDPゴシック" w:cs="ＭＳ 明朝" w:hint="eastAsia"/>
                <w:color w:val="000000" w:themeColor="text1"/>
                <w:sz w:val="20"/>
                <w:szCs w:val="20"/>
              </w:rPr>
              <w:t>り</w:t>
            </w:r>
            <w:r w:rsidRPr="00DA5BA8">
              <w:rPr>
                <w:rFonts w:ascii="BIZ UDPゴシック" w:eastAsia="BIZ UDPゴシック" w:hAnsi="BIZ UDPゴシック" w:cs="ＭＳ 明朝" w:hint="eastAsia"/>
                <w:color w:val="000000" w:themeColor="text1"/>
                <w:sz w:val="20"/>
                <w:szCs w:val="20"/>
              </w:rPr>
              <w:t>組んでいる企業があり、今後その取組が</w:t>
            </w:r>
            <w:r w:rsidR="007318BA">
              <w:rPr>
                <w:rFonts w:ascii="BIZ UDPゴシック" w:eastAsia="BIZ UDPゴシック" w:hAnsi="BIZ UDPゴシック" w:cs="ＭＳ 明朝" w:hint="eastAsia"/>
                <w:color w:val="000000" w:themeColor="text1"/>
                <w:sz w:val="20"/>
                <w:szCs w:val="20"/>
              </w:rPr>
              <w:t>さら</w:t>
            </w:r>
            <w:r w:rsidRPr="00DA5BA8">
              <w:rPr>
                <w:rFonts w:ascii="BIZ UDPゴシック" w:eastAsia="BIZ UDPゴシック" w:hAnsi="BIZ UDPゴシック" w:cs="ＭＳ 明朝" w:hint="eastAsia"/>
                <w:color w:val="000000" w:themeColor="text1"/>
                <w:sz w:val="20"/>
                <w:szCs w:val="20"/>
              </w:rPr>
              <w:t>に広がることが期待され</w:t>
            </w:r>
            <w:r w:rsidR="0071652F" w:rsidRPr="00DA5BA8">
              <w:rPr>
                <w:rFonts w:ascii="BIZ UDPゴシック" w:eastAsia="BIZ UDPゴシック" w:hAnsi="BIZ UDPゴシック" w:cs="ＭＳ 明朝" w:hint="eastAsia"/>
                <w:color w:val="000000" w:themeColor="text1"/>
                <w:sz w:val="20"/>
                <w:szCs w:val="20"/>
              </w:rPr>
              <w:t>ます</w:t>
            </w:r>
            <w:r w:rsidRPr="00DA5BA8">
              <w:rPr>
                <w:rFonts w:ascii="BIZ UDPゴシック" w:eastAsia="BIZ UDPゴシック" w:hAnsi="BIZ UDPゴシック" w:cs="ＭＳ 明朝" w:hint="eastAsia"/>
                <w:color w:val="000000" w:themeColor="text1"/>
                <w:sz w:val="20"/>
                <w:szCs w:val="20"/>
              </w:rPr>
              <w:t>。</w:t>
            </w:r>
          </w:p>
          <w:p w14:paraId="094B0C29" w14:textId="7777777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 xml:space="preserve">　</w:t>
            </w:r>
          </w:p>
          <w:p w14:paraId="1F1E43BC" w14:textId="4F2C8902" w:rsidR="00CF3ECF" w:rsidRPr="00DA5BA8" w:rsidRDefault="000437A3" w:rsidP="00B93D7E">
            <w:pPr>
              <w:autoSpaceDE w:val="0"/>
              <w:autoSpaceDN w:val="0"/>
              <w:spacing w:line="280" w:lineRule="exact"/>
              <w:ind w:leftChars="13" w:left="880" w:hangingChars="406" w:hanging="853"/>
              <w:rPr>
                <w:rFonts w:ascii="BIZ UDPゴシック" w:eastAsia="BIZ UDPゴシック" w:hAnsi="BIZ UDPゴシック"/>
                <w:sz w:val="20"/>
                <w:szCs w:val="20"/>
              </w:rPr>
            </w:pPr>
            <w:r w:rsidRPr="00DA5BA8">
              <w:rPr>
                <w:rFonts w:ascii="BIZ UDPゴシック" w:eastAsia="BIZ UDPゴシック" w:hAnsi="BIZ UDPゴシック"/>
                <w:noProof/>
              </w:rPr>
              <w:drawing>
                <wp:anchor distT="0" distB="0" distL="114300" distR="114300" simplePos="0" relativeHeight="251652173" behindDoc="0" locked="0" layoutInCell="1" allowOverlap="1" wp14:anchorId="48112906" wp14:editId="33C4381C">
                  <wp:simplePos x="0" y="0"/>
                  <wp:positionH relativeFrom="column">
                    <wp:posOffset>2907665</wp:posOffset>
                  </wp:positionH>
                  <wp:positionV relativeFrom="paragraph">
                    <wp:posOffset>184785</wp:posOffset>
                  </wp:positionV>
                  <wp:extent cx="2383155" cy="1626870"/>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6173" b="2790"/>
                          <a:stretch/>
                        </pic:blipFill>
                        <pic:spPr bwMode="auto">
                          <a:xfrm>
                            <a:off x="0" y="0"/>
                            <a:ext cx="2383155" cy="1626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38BF" w:rsidRPr="00D62A50">
              <w:rPr>
                <w:noProof/>
              </w:rPr>
              <w:drawing>
                <wp:anchor distT="0" distB="0" distL="114300" distR="114300" simplePos="0" relativeHeight="251652182" behindDoc="0" locked="0" layoutInCell="1" allowOverlap="1" wp14:anchorId="77AEBFAE" wp14:editId="09A95328">
                  <wp:simplePos x="0" y="0"/>
                  <wp:positionH relativeFrom="column">
                    <wp:posOffset>132715</wp:posOffset>
                  </wp:positionH>
                  <wp:positionV relativeFrom="paragraph">
                    <wp:posOffset>186055</wp:posOffset>
                  </wp:positionV>
                  <wp:extent cx="2573020" cy="1626235"/>
                  <wp:effectExtent l="0" t="0" r="0" b="0"/>
                  <wp:wrapSquare wrapText="bothSides"/>
                  <wp:docPr id="235664128" name="図 23566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10264" r="5002"/>
                          <a:stretch/>
                        </pic:blipFill>
                        <pic:spPr bwMode="auto">
                          <a:xfrm>
                            <a:off x="0" y="0"/>
                            <a:ext cx="2573020" cy="1626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028F" w:rsidRPr="00DA5BA8">
              <w:rPr>
                <w:rFonts w:ascii="BIZ UDPゴシック" w:eastAsia="BIZ UDPゴシック" w:hAnsi="BIZ UDPゴシック" w:hint="eastAsia"/>
                <w:sz w:val="20"/>
                <w:szCs w:val="20"/>
              </w:rPr>
              <w:t>＜</w:t>
            </w:r>
            <w:r w:rsidR="00CF3ECF" w:rsidRPr="00DA5BA8">
              <w:rPr>
                <w:rFonts w:ascii="BIZ UDPゴシック" w:eastAsia="BIZ UDPゴシック" w:hAnsi="BIZ UDPゴシック" w:hint="eastAsia"/>
                <w:sz w:val="20"/>
                <w:szCs w:val="20"/>
              </w:rPr>
              <w:t>事例紹介</w:t>
            </w:r>
            <w:r w:rsidR="00D0028F" w:rsidRPr="00DA5BA8">
              <w:rPr>
                <w:rFonts w:ascii="BIZ UDPゴシック" w:eastAsia="BIZ UDPゴシック" w:hAnsi="BIZ UDPゴシック" w:hint="eastAsia"/>
                <w:sz w:val="20"/>
                <w:szCs w:val="20"/>
              </w:rPr>
              <w:t>＞</w:t>
            </w:r>
          </w:p>
          <w:p w14:paraId="671937AB" w14:textId="4B38E542" w:rsidR="00CF3ECF" w:rsidRPr="00DA5BA8" w:rsidRDefault="000437A3" w:rsidP="00B93D7E">
            <w:pPr>
              <w:autoSpaceDE w:val="0"/>
              <w:autoSpaceDN w:val="0"/>
              <w:spacing w:line="280" w:lineRule="exact"/>
              <w:ind w:leftChars="13" w:left="880" w:hangingChars="406" w:hanging="853"/>
              <w:rPr>
                <w:rFonts w:ascii="BIZ UDPゴシック" w:eastAsia="BIZ UDPゴシック" w:hAnsi="BIZ UDPゴシック"/>
              </w:rPr>
            </w:pPr>
            <w:r>
              <w:rPr>
                <w:noProof/>
              </w:rPr>
              <mc:AlternateContent>
                <mc:Choice Requires="wps">
                  <w:drawing>
                    <wp:anchor distT="0" distB="0" distL="114300" distR="114300" simplePos="0" relativeHeight="251652183" behindDoc="0" locked="0" layoutInCell="1" allowOverlap="1" wp14:anchorId="6FEFB7BD" wp14:editId="3FE7D5DC">
                      <wp:simplePos x="0" y="0"/>
                      <wp:positionH relativeFrom="column">
                        <wp:posOffset>154221</wp:posOffset>
                      </wp:positionH>
                      <wp:positionV relativeFrom="paragraph">
                        <wp:posOffset>1673508</wp:posOffset>
                      </wp:positionV>
                      <wp:extent cx="2536571" cy="342900"/>
                      <wp:effectExtent l="0" t="0" r="0" b="0"/>
                      <wp:wrapNone/>
                      <wp:docPr id="235664132" name="正方形/長方形 235664132"/>
                      <wp:cNvGraphicFramePr/>
                      <a:graphic xmlns:a="http://schemas.openxmlformats.org/drawingml/2006/main">
                        <a:graphicData uri="http://schemas.microsoft.com/office/word/2010/wordprocessingShape">
                          <wps:wsp>
                            <wps:cNvSpPr/>
                            <wps:spPr>
                              <a:xfrm>
                                <a:off x="0" y="0"/>
                                <a:ext cx="2536571"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BDA25A" w14:textId="77777777" w:rsidR="000437A3" w:rsidRPr="000437A3" w:rsidRDefault="000437A3" w:rsidP="000437A3">
                                  <w:pPr>
                                    <w:spacing w:line="180" w:lineRule="exact"/>
                                    <w:jc w:val="center"/>
                                    <w:rPr>
                                      <w:rFonts w:ascii="BIZ UDPゴシック" w:eastAsia="BIZ UDPゴシック" w:hAnsi="BIZ UDPゴシック"/>
                                      <w:color w:val="000000" w:themeColor="text1"/>
                                      <w:sz w:val="16"/>
                                      <w:szCs w:val="16"/>
                                    </w:rPr>
                                  </w:pPr>
                                  <w:r w:rsidRPr="000437A3">
                                    <w:rPr>
                                      <w:rFonts w:ascii="BIZ UDPゴシック" w:eastAsia="BIZ UDPゴシック" w:hAnsi="BIZ UDPゴシック" w:hint="eastAsia"/>
                                      <w:color w:val="000000" w:themeColor="text1"/>
                                      <w:sz w:val="16"/>
                                      <w:szCs w:val="16"/>
                                    </w:rPr>
                                    <w:t>クボタグローバル技術研究所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FEFB7BD" id="正方形/長方形 235664132" o:spid="_x0000_s1062" style="position:absolute;left:0;text-align:left;margin-left:12.15pt;margin-top:131.75pt;width:199.75pt;height:27pt;z-index:251652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" filled="f" stroked="f" strokeweight="2pt">
                      <v:textbox style="mso-fit-shape-to-text:t">
                        <w:txbxContent>
                          <w:p w14:paraId="04BDA25A" w14:textId="77777777" w:rsidR="000437A3" w:rsidRPr="000437A3" w:rsidRDefault="000437A3" w:rsidP="000437A3">
                            <w:pPr>
                              <w:spacing w:line="180" w:lineRule="exact"/>
                              <w:jc w:val="center"/>
                              <w:rPr>
                                <w:rFonts w:ascii="BIZ UDPゴシック" w:eastAsia="BIZ UDPゴシック" w:hAnsi="BIZ UDPゴシック"/>
                                <w:color w:val="000000" w:themeColor="text1"/>
                                <w:sz w:val="16"/>
                                <w:szCs w:val="16"/>
                              </w:rPr>
                            </w:pPr>
                            <w:r w:rsidRPr="000437A3">
                              <w:rPr>
                                <w:rFonts w:ascii="BIZ UDPゴシック" w:eastAsia="BIZ UDPゴシック" w:hAnsi="BIZ UDPゴシック" w:hint="eastAsia"/>
                                <w:color w:val="000000" w:themeColor="text1"/>
                                <w:sz w:val="16"/>
                                <w:szCs w:val="16"/>
                              </w:rPr>
                              <w:t>クボタグローバル技術研究所</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099" behindDoc="0" locked="0" layoutInCell="1" allowOverlap="1" wp14:anchorId="460F576F" wp14:editId="3C0438D5">
                      <wp:simplePos x="0" y="0"/>
                      <wp:positionH relativeFrom="column">
                        <wp:posOffset>2935700</wp:posOffset>
                      </wp:positionH>
                      <wp:positionV relativeFrom="paragraph">
                        <wp:posOffset>1659417</wp:posOffset>
                      </wp:positionV>
                      <wp:extent cx="2319607" cy="342900"/>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2319607"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AD242A" w14:textId="79AA3FF1"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ダイキン工業</w:t>
                                  </w:r>
                                  <w:r w:rsidR="0072655C" w:rsidRPr="00DA5BA8">
                                    <w:rPr>
                                      <w:rFonts w:ascii="BIZ UDPゴシック" w:eastAsia="BIZ UDPゴシック" w:hAnsi="BIZ UDPゴシック" w:hint="eastAsia"/>
                                      <w:color w:val="000000" w:themeColor="text1"/>
                                      <w:sz w:val="16"/>
                                      <w:szCs w:val="16"/>
                                    </w:rPr>
                                    <w:t>株式会社</w:t>
                                  </w:r>
                                  <w:r w:rsidRPr="00DA5BA8">
                                    <w:rPr>
                                      <w:rFonts w:ascii="BIZ UDPゴシック" w:eastAsia="BIZ UDPゴシック" w:hAnsi="BIZ UDPゴシック" w:hint="eastAsia"/>
                                      <w:color w:val="000000" w:themeColor="text1"/>
                                      <w:sz w:val="16"/>
                                      <w:szCs w:val="16"/>
                                    </w:rPr>
                                    <w:t>淀川製作所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460F576F" id="正方形/長方形 29" o:spid="_x0000_s1063" style="position:absolute;left:0;text-align:left;margin-left:231.15pt;margin-top:130.65pt;width:182.65pt;height:27pt;z-index:251652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" filled="f" stroked="f" strokeweight="2pt">
                      <v:textbox style="mso-fit-shape-to-text:t">
                        <w:txbxContent>
                          <w:p w14:paraId="17AD242A" w14:textId="79AA3FF1"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ダイキン工業</w:t>
                            </w:r>
                            <w:r w:rsidR="0072655C" w:rsidRPr="00DA5BA8">
                              <w:rPr>
                                <w:rFonts w:ascii="BIZ UDPゴシック" w:eastAsia="BIZ UDPゴシック" w:hAnsi="BIZ UDPゴシック" w:hint="eastAsia"/>
                                <w:color w:val="000000" w:themeColor="text1"/>
                                <w:sz w:val="16"/>
                                <w:szCs w:val="16"/>
                              </w:rPr>
                              <w:t>株式会社</w:t>
                            </w:r>
                            <w:r w:rsidRPr="00DA5BA8">
                              <w:rPr>
                                <w:rFonts w:ascii="BIZ UDPゴシック" w:eastAsia="BIZ UDPゴシック" w:hAnsi="BIZ UDPゴシック" w:hint="eastAsia"/>
                                <w:color w:val="000000" w:themeColor="text1"/>
                                <w:sz w:val="16"/>
                                <w:szCs w:val="16"/>
                              </w:rPr>
                              <w:t>淀川製作所</w:t>
                            </w:r>
                          </w:p>
                        </w:txbxContent>
                      </v:textbox>
                    </v:rect>
                  </w:pict>
                </mc:Fallback>
              </mc:AlternateContent>
            </w:r>
          </w:p>
          <w:p w14:paraId="4D799A0D" w14:textId="0366E4A8"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tc>
      </w:tr>
    </w:tbl>
    <w:p w14:paraId="213BBFE7" w14:textId="77777777" w:rsidR="00CF3ECF" w:rsidRPr="00DA5BA8" w:rsidRDefault="00CF3ECF" w:rsidP="00B93D7E">
      <w:pPr>
        <w:autoSpaceDE w:val="0"/>
        <w:autoSpaceDN w:val="0"/>
        <w:spacing w:line="320" w:lineRule="exact"/>
        <w:jc w:val="left"/>
        <w:rPr>
          <w:rFonts w:ascii="BIZ UDPゴシック" w:eastAsia="BIZ UDPゴシック" w:hAnsi="BIZ UDPゴシック"/>
          <w:sz w:val="22"/>
          <w:shd w:val="clear" w:color="auto" w:fill="FFC000"/>
        </w:rPr>
      </w:pPr>
    </w:p>
    <w:p w14:paraId="0C3DC8C7" w14:textId="77777777" w:rsidR="00CF3ECF" w:rsidRPr="00DA5BA8" w:rsidRDefault="00CF3ECF" w:rsidP="00B93D7E">
      <w:pPr>
        <w:autoSpaceDE w:val="0"/>
        <w:autoSpaceDN w:val="0"/>
        <w:spacing w:line="320" w:lineRule="exact"/>
        <w:jc w:val="left"/>
        <w:rPr>
          <w:rFonts w:ascii="BIZ UDPゴシック" w:eastAsia="BIZ UDPゴシック" w:hAnsi="BIZ UDPゴシック"/>
          <w:sz w:val="22"/>
          <w:shd w:val="clear" w:color="auto" w:fill="FFC000"/>
        </w:rPr>
      </w:pPr>
    </w:p>
    <w:p w14:paraId="65678C17"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4B8D1DC6"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4822F91B"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43A01EC3"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2D16DC28"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343B6F1B"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2A3698A1" w14:textId="77777777" w:rsidR="008F4E99" w:rsidRPr="00DA5BA8" w:rsidRDefault="008F4E99" w:rsidP="00B93D7E">
      <w:pPr>
        <w:autoSpaceDE w:val="0"/>
        <w:autoSpaceDN w:val="0"/>
        <w:spacing w:line="320" w:lineRule="exact"/>
        <w:jc w:val="left"/>
        <w:rPr>
          <w:rFonts w:ascii="BIZ UDPゴシック" w:eastAsia="BIZ UDPゴシック" w:hAnsi="BIZ UDPゴシック"/>
          <w:sz w:val="22"/>
          <w:shd w:val="clear" w:color="auto" w:fill="FFC000"/>
        </w:rPr>
      </w:pPr>
    </w:p>
    <w:p w14:paraId="1CB88DA8" w14:textId="77777777" w:rsidR="00D21A4C" w:rsidRPr="00DA5BA8" w:rsidRDefault="00D21A4C" w:rsidP="00B93D7E">
      <w:pPr>
        <w:autoSpaceDE w:val="0"/>
        <w:autoSpaceDN w:val="0"/>
        <w:spacing w:line="320" w:lineRule="exact"/>
        <w:jc w:val="left"/>
        <w:rPr>
          <w:rFonts w:ascii="BIZ UDPゴシック" w:eastAsia="BIZ UDPゴシック" w:hAnsi="BIZ UDPゴシック"/>
          <w:sz w:val="22"/>
          <w:shd w:val="clear" w:color="auto" w:fill="FFC000"/>
        </w:rPr>
      </w:pPr>
    </w:p>
    <w:tbl>
      <w:tblPr>
        <w:tblStyle w:val="a3"/>
        <w:tblW w:w="8720" w:type="dxa"/>
        <w:tblInd w:w="357" w:type="dxa"/>
        <w:tblLook w:val="04A0" w:firstRow="1" w:lastRow="0" w:firstColumn="1" w:lastColumn="0" w:noHBand="0" w:noVBand="1"/>
      </w:tblPr>
      <w:tblGrid>
        <w:gridCol w:w="8720"/>
      </w:tblGrid>
      <w:tr w:rsidR="00CF3ECF" w:rsidRPr="00DA5BA8" w14:paraId="3BA14370" w14:textId="77777777" w:rsidTr="30BC1EB3">
        <w:trPr>
          <w:trHeight w:val="363"/>
        </w:trPr>
        <w:tc>
          <w:tcPr>
            <w:tcW w:w="8720" w:type="dxa"/>
            <w:shd w:val="clear" w:color="auto" w:fill="D6E3BC" w:themeFill="accent3" w:themeFillTint="66"/>
            <w:vAlign w:val="center"/>
          </w:tcPr>
          <w:p w14:paraId="394C3530" w14:textId="306CCF82"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color w:val="000000" w:themeColor="text1"/>
                <w:sz w:val="20"/>
                <w:szCs w:val="20"/>
              </w:rPr>
              <w:lastRenderedPageBreak/>
              <w:t>（コラム）大阪府民の森での魅力あふれるみどりづくり</w:t>
            </w:r>
          </w:p>
        </w:tc>
      </w:tr>
      <w:tr w:rsidR="00CF3ECF" w:rsidRPr="00DA5BA8" w14:paraId="05D2DFC7" w14:textId="77777777" w:rsidTr="00B22F36">
        <w:trPr>
          <w:trHeight w:val="4856"/>
        </w:trPr>
        <w:tc>
          <w:tcPr>
            <w:tcW w:w="8720" w:type="dxa"/>
          </w:tcPr>
          <w:p w14:paraId="34A4E0BA" w14:textId="7B13F511" w:rsidR="00CF3ECF" w:rsidRPr="00DA5BA8" w:rsidRDefault="00CF3ECF" w:rsidP="00B93D7E">
            <w:pPr>
              <w:autoSpaceDE w:val="0"/>
              <w:autoSpaceDN w:val="0"/>
              <w:spacing w:line="280" w:lineRule="exact"/>
              <w:ind w:firstLineChars="100" w:firstLine="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大阪府民の森は、府政100周年を記念して、身近で豊かな自然に親しめるよう府が整備した自然公園施設で、交野市から泉南市にかけて9園地（総面積は617ha）あ</w:t>
            </w:r>
            <w:r w:rsidR="0071652F" w:rsidRPr="00DA5BA8">
              <w:rPr>
                <w:rFonts w:ascii="BIZ UDPゴシック" w:eastAsia="BIZ UDPゴシック" w:hAnsi="BIZ UDPゴシック" w:hint="eastAsia"/>
                <w:color w:val="000000" w:themeColor="text1"/>
                <w:sz w:val="20"/>
                <w:szCs w:val="21"/>
              </w:rPr>
              <w:t>ります</w:t>
            </w:r>
            <w:r w:rsidRPr="00DA5BA8">
              <w:rPr>
                <w:rFonts w:ascii="BIZ UDPゴシック" w:eastAsia="BIZ UDPゴシック" w:hAnsi="BIZ UDPゴシック" w:hint="eastAsia"/>
                <w:color w:val="000000" w:themeColor="text1"/>
                <w:sz w:val="20"/>
                <w:szCs w:val="21"/>
              </w:rPr>
              <w:t>。</w:t>
            </w:r>
          </w:p>
          <w:p w14:paraId="344E0C86" w14:textId="521C6123" w:rsidR="00CF3ECF" w:rsidRPr="00DA5BA8" w:rsidRDefault="00CF3ECF" w:rsidP="00B93D7E">
            <w:pPr>
              <w:autoSpaceDE w:val="0"/>
              <w:autoSpaceDN w:val="0"/>
              <w:spacing w:line="280" w:lineRule="exact"/>
              <w:ind w:firstLineChars="100" w:firstLine="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各園地には、それぞれの地形や植生などの特徴を活かしたハイキングコースのほか、キャンプ場、クライミングウォール、吊橋、天体観測施設、古民家風宿泊施設などの施設があり、都市の喧騒を離れた癒しの場、また、自然環境から様々なことを学ぶ教育の場として、年間100万人超が訪れる人気スポットとなってい</w:t>
            </w:r>
            <w:r w:rsidR="0071652F" w:rsidRPr="00DA5BA8">
              <w:rPr>
                <w:rFonts w:ascii="BIZ UDPゴシック" w:eastAsia="BIZ UDPゴシック" w:hAnsi="BIZ UDPゴシック" w:hint="eastAsia"/>
                <w:color w:val="000000" w:themeColor="text1"/>
                <w:sz w:val="20"/>
                <w:szCs w:val="21"/>
              </w:rPr>
              <w:t>ます</w:t>
            </w:r>
            <w:r w:rsidRPr="00DA5BA8">
              <w:rPr>
                <w:rFonts w:ascii="BIZ UDPゴシック" w:eastAsia="BIZ UDPゴシック" w:hAnsi="BIZ UDPゴシック" w:hint="eastAsia"/>
                <w:color w:val="000000" w:themeColor="text1"/>
                <w:sz w:val="20"/>
                <w:szCs w:val="21"/>
              </w:rPr>
              <w:t>。</w:t>
            </w:r>
          </w:p>
          <w:p w14:paraId="0DCFB1D5" w14:textId="0C9C566D" w:rsidR="00CB0F61" w:rsidRPr="000E638F" w:rsidRDefault="00CB0F61" w:rsidP="00AE7088">
            <w:pPr>
              <w:widowControl/>
              <w:ind w:firstLineChars="100" w:firstLine="200"/>
              <w:jc w:val="left"/>
              <w:rPr>
                <w:rFonts w:ascii="BIZ UDPゴシック" w:eastAsia="BIZ UDPゴシック" w:hAnsi="BIZ UDPゴシック"/>
                <w:color w:val="000000" w:themeColor="text1"/>
                <w:sz w:val="20"/>
                <w:szCs w:val="21"/>
              </w:rPr>
            </w:pPr>
            <w:r w:rsidRPr="000E638F">
              <w:rPr>
                <w:rFonts w:ascii="BIZ UDPゴシック" w:eastAsia="BIZ UDPゴシック" w:hAnsi="BIZ UDPゴシック" w:hint="eastAsia"/>
                <w:color w:val="000000" w:themeColor="text1"/>
                <w:sz w:val="20"/>
                <w:szCs w:val="21"/>
              </w:rPr>
              <w:t>今後、「山のおもてなし」をコンセプトに、修景植栽や森林整備による環境・景観の保全をさらに進めるなど、次世代につなぐための「みどりづくり」を行っていきます。</w:t>
            </w:r>
          </w:p>
          <w:p w14:paraId="7AF0E01E" w14:textId="64AC42A7" w:rsidR="00CF3ECF" w:rsidRPr="00B22F36" w:rsidRDefault="00B22F36" w:rsidP="00B22F36">
            <w:pPr>
              <w:widowControl/>
              <w:jc w:val="left"/>
              <w:rPr>
                <w:rFonts w:ascii="ＭＳ Ｐゴシック" w:eastAsia="ＭＳ Ｐゴシック" w:hAnsi="ＭＳ Ｐゴシック" w:cs="ＭＳ Ｐゴシック"/>
                <w:kern w:val="0"/>
                <w:sz w:val="24"/>
                <w:szCs w:val="24"/>
              </w:rPr>
            </w:pPr>
            <w:r w:rsidRPr="00DA5BA8">
              <w:rPr>
                <w:rFonts w:ascii="BIZ UDPゴシック" w:eastAsia="BIZ UDPゴシック" w:hAnsi="BIZ UDPゴシック"/>
                <w:noProof/>
              </w:rPr>
              <mc:AlternateContent>
                <mc:Choice Requires="wps">
                  <w:drawing>
                    <wp:anchor distT="0" distB="0" distL="114300" distR="114300" simplePos="0" relativeHeight="251652105" behindDoc="0" locked="0" layoutInCell="1" allowOverlap="1" wp14:anchorId="42C5BE3E" wp14:editId="09050A0A">
                      <wp:simplePos x="0" y="0"/>
                      <wp:positionH relativeFrom="column">
                        <wp:posOffset>209550</wp:posOffset>
                      </wp:positionH>
                      <wp:positionV relativeFrom="paragraph">
                        <wp:posOffset>1343660</wp:posOffset>
                      </wp:positionV>
                      <wp:extent cx="1467134" cy="238125"/>
                      <wp:effectExtent l="0" t="0" r="0" b="0"/>
                      <wp:wrapNone/>
                      <wp:docPr id="235664136" name="正方形/長方形 235664136"/>
                      <wp:cNvGraphicFramePr/>
                      <a:graphic xmlns:a="http://schemas.openxmlformats.org/drawingml/2006/main">
                        <a:graphicData uri="http://schemas.microsoft.com/office/word/2010/wordprocessingShape">
                          <wps:wsp>
                            <wps:cNvSpPr/>
                            <wps:spPr>
                              <a:xfrm>
                                <a:off x="0" y="0"/>
                                <a:ext cx="1467134"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94897" w14:textId="4171F54D" w:rsidR="00CF3ECF" w:rsidRPr="00DA5BA8" w:rsidRDefault="00CD27D9" w:rsidP="00CF3ECF">
                                  <w:pPr>
                                    <w:spacing w:line="18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ほしだ</w:t>
                                  </w:r>
                                  <w:r w:rsidR="00CF3ECF" w:rsidRPr="00DA5BA8">
                                    <w:rPr>
                                      <w:rFonts w:ascii="BIZ UDPゴシック" w:eastAsia="BIZ UDPゴシック" w:hAnsi="BIZ UDPゴシック" w:hint="eastAsia"/>
                                      <w:color w:val="000000" w:themeColor="text1"/>
                                      <w:sz w:val="16"/>
                                      <w:szCs w:val="16"/>
                                    </w:rPr>
                                    <w:t>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5BE3E" id="正方形/長方形 235664136" o:spid="_x0000_s1064" style="position:absolute;margin-left:16.5pt;margin-top:105.8pt;width:115.5pt;height:18.75pt;z-index:251652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" filled="f" stroked="f" strokeweight="2pt">
                      <v:textbox>
                        <w:txbxContent>
                          <w:p w14:paraId="47D94897" w14:textId="4171F54D" w:rsidR="00CF3ECF" w:rsidRPr="00DA5BA8" w:rsidRDefault="00CD27D9" w:rsidP="00CF3ECF">
                            <w:pPr>
                              <w:spacing w:line="18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ほしだ</w:t>
                            </w:r>
                            <w:r w:rsidR="00CF3ECF" w:rsidRPr="00DA5BA8">
                              <w:rPr>
                                <w:rFonts w:ascii="BIZ UDPゴシック" w:eastAsia="BIZ UDPゴシック" w:hAnsi="BIZ UDPゴシック" w:hint="eastAsia"/>
                                <w:color w:val="000000" w:themeColor="text1"/>
                                <w:sz w:val="16"/>
                                <w:szCs w:val="16"/>
                              </w:rPr>
                              <w:t>園地</w:t>
                            </w:r>
                          </w:p>
                        </w:txbxContent>
                      </v:textbox>
                    </v:rect>
                  </w:pict>
                </mc:Fallback>
              </mc:AlternateContent>
            </w:r>
            <w:r w:rsidR="00CB6246" w:rsidRPr="00DA5BA8">
              <w:rPr>
                <w:rFonts w:ascii="BIZ UDPゴシック" w:eastAsia="BIZ UDPゴシック" w:hAnsi="BIZ UDPゴシック"/>
                <w:noProof/>
                <w:color w:val="000000" w:themeColor="text1"/>
                <w:sz w:val="20"/>
                <w:szCs w:val="21"/>
              </w:rPr>
              <mc:AlternateContent>
                <mc:Choice Requires="wps">
                  <w:drawing>
                    <wp:anchor distT="0" distB="0" distL="114300" distR="114300" simplePos="0" relativeHeight="251652107" behindDoc="0" locked="0" layoutInCell="1" allowOverlap="1" wp14:anchorId="6D7917AD" wp14:editId="215EE020">
                      <wp:simplePos x="0" y="0"/>
                      <wp:positionH relativeFrom="column">
                        <wp:posOffset>3741610</wp:posOffset>
                      </wp:positionH>
                      <wp:positionV relativeFrom="paragraph">
                        <wp:posOffset>1340125</wp:posOffset>
                      </wp:positionV>
                      <wp:extent cx="1453486" cy="238125"/>
                      <wp:effectExtent l="0" t="0" r="0" b="0"/>
                      <wp:wrapNone/>
                      <wp:docPr id="59" name="正方形/長方形 59"/>
                      <wp:cNvGraphicFramePr/>
                      <a:graphic xmlns:a="http://schemas.openxmlformats.org/drawingml/2006/main">
                        <a:graphicData uri="http://schemas.microsoft.com/office/word/2010/wordprocessingShape">
                          <wps:wsp>
                            <wps:cNvSpPr/>
                            <wps:spPr>
                              <a:xfrm>
                                <a:off x="0" y="0"/>
                                <a:ext cx="1453486"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C39FE2" w14:textId="25872E6A"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ほりご園地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917AD" id="正方形/長方形 59" o:spid="_x0000_s1065" style="position:absolute;margin-left:294.6pt;margin-top:105.5pt;width:114.45pt;height:18.75pt;z-index:251652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" filled="f" stroked="f" strokeweight="2pt">
                      <v:textbox>
                        <w:txbxContent>
                          <w:p w14:paraId="0CC39FE2" w14:textId="25872E6A"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ほりご園地</w:t>
                            </w:r>
                          </w:p>
                        </w:txbxContent>
                      </v:textbox>
                    </v:rect>
                  </w:pict>
                </mc:Fallback>
              </mc:AlternateContent>
            </w:r>
            <w:r w:rsidR="00CB6246" w:rsidRPr="00DA5BA8">
              <w:rPr>
                <w:rFonts w:ascii="BIZ UDPゴシック" w:eastAsia="BIZ UDPゴシック" w:hAnsi="BIZ UDPゴシック"/>
                <w:noProof/>
                <w:color w:val="000000" w:themeColor="text1"/>
                <w:sz w:val="20"/>
                <w:szCs w:val="21"/>
              </w:rPr>
              <mc:AlternateContent>
                <mc:Choice Requires="wps">
                  <w:drawing>
                    <wp:anchor distT="0" distB="0" distL="114300" distR="114300" simplePos="0" relativeHeight="251652106" behindDoc="0" locked="0" layoutInCell="1" allowOverlap="1" wp14:anchorId="11441148" wp14:editId="4FC8F1D5">
                      <wp:simplePos x="0" y="0"/>
                      <wp:positionH relativeFrom="column">
                        <wp:posOffset>1878330</wp:posOffset>
                      </wp:positionH>
                      <wp:positionV relativeFrom="paragraph">
                        <wp:posOffset>1346835</wp:posOffset>
                      </wp:positionV>
                      <wp:extent cx="1651000" cy="238125"/>
                      <wp:effectExtent l="0" t="0" r="0" b="0"/>
                      <wp:wrapTopAndBottom/>
                      <wp:docPr id="235664130" name="正方形/長方形 235664130"/>
                      <wp:cNvGraphicFramePr/>
                      <a:graphic xmlns:a="http://schemas.openxmlformats.org/drawingml/2006/main">
                        <a:graphicData uri="http://schemas.microsoft.com/office/word/2010/wordprocessingShape">
                          <wps:wsp>
                            <wps:cNvSpPr/>
                            <wps:spPr>
                              <a:xfrm>
                                <a:off x="0" y="0"/>
                                <a:ext cx="1651000" cy="2381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5129F6" w14:textId="1CF10006" w:rsidR="00CF3ECF" w:rsidRPr="000E638F" w:rsidRDefault="005A2E42" w:rsidP="00CF3ECF">
                                  <w:pPr>
                                    <w:spacing w:line="180" w:lineRule="exact"/>
                                    <w:jc w:val="center"/>
                                    <w:rPr>
                                      <w:rFonts w:ascii="BIZ UDPゴシック" w:eastAsia="BIZ UDPゴシック" w:hAnsi="BIZ UDPゴシック"/>
                                      <w:color w:val="000000" w:themeColor="text1"/>
                                      <w:sz w:val="16"/>
                                      <w:szCs w:val="16"/>
                                    </w:rPr>
                                  </w:pPr>
                                  <w:r w:rsidRPr="000E638F">
                                    <w:rPr>
                                      <w:rFonts w:ascii="BIZ UDPゴシック" w:eastAsia="BIZ UDPゴシック" w:hAnsi="BIZ UDPゴシック" w:hint="eastAsia"/>
                                      <w:color w:val="000000" w:themeColor="text1"/>
                                      <w:sz w:val="16"/>
                                      <w:szCs w:val="16"/>
                                    </w:rPr>
                                    <w:t>ちはや</w:t>
                                  </w:r>
                                  <w:r w:rsidR="00CF3ECF" w:rsidRPr="000E638F">
                                    <w:rPr>
                                      <w:rFonts w:ascii="BIZ UDPゴシック" w:eastAsia="BIZ UDPゴシック" w:hAnsi="BIZ UDPゴシック" w:hint="eastAsia"/>
                                      <w:color w:val="000000" w:themeColor="text1"/>
                                      <w:sz w:val="16"/>
                                      <w:szCs w:val="16"/>
                                    </w:rPr>
                                    <w:t>園地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41148" id="正方形/長方形 235664130" o:spid="_x0000_s1066" style="position:absolute;margin-left:147.9pt;margin-top:106.05pt;width:130pt;height:18.75pt;z-index:251652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" filled="f" stroked="f" strokeweight="2pt">
                      <v:textbox>
                        <w:txbxContent>
                          <w:p w14:paraId="685129F6" w14:textId="1CF10006" w:rsidR="00CF3ECF" w:rsidRPr="000E638F" w:rsidRDefault="005A2E42" w:rsidP="00CF3ECF">
                            <w:pPr>
                              <w:spacing w:line="180" w:lineRule="exact"/>
                              <w:jc w:val="center"/>
                              <w:rPr>
                                <w:rFonts w:ascii="BIZ UDPゴシック" w:eastAsia="BIZ UDPゴシック" w:hAnsi="BIZ UDPゴシック"/>
                                <w:color w:val="000000" w:themeColor="text1"/>
                                <w:sz w:val="16"/>
                                <w:szCs w:val="16"/>
                              </w:rPr>
                            </w:pPr>
                            <w:r w:rsidRPr="000E638F">
                              <w:rPr>
                                <w:rFonts w:ascii="BIZ UDPゴシック" w:eastAsia="BIZ UDPゴシック" w:hAnsi="BIZ UDPゴシック" w:hint="eastAsia"/>
                                <w:color w:val="000000" w:themeColor="text1"/>
                                <w:sz w:val="16"/>
                                <w:szCs w:val="16"/>
                              </w:rPr>
                              <w:t>ちはや</w:t>
                            </w:r>
                            <w:r w:rsidR="00CF3ECF" w:rsidRPr="000E638F">
                              <w:rPr>
                                <w:rFonts w:ascii="BIZ UDPゴシック" w:eastAsia="BIZ UDPゴシック" w:hAnsi="BIZ UDPゴシック" w:hint="eastAsia"/>
                                <w:color w:val="000000" w:themeColor="text1"/>
                                <w:sz w:val="16"/>
                                <w:szCs w:val="16"/>
                              </w:rPr>
                              <w:t>園地</w:t>
                            </w:r>
                          </w:p>
                        </w:txbxContent>
                      </v:textbox>
                      <w10:wrap type="topAndBottom"/>
                    </v:rect>
                  </w:pict>
                </mc:Fallback>
              </mc:AlternateContent>
            </w:r>
            <w:r w:rsidR="00B715B9" w:rsidRPr="00B715B9">
              <w:rPr>
                <w:rFonts w:ascii="BIZ UDPゴシック" w:eastAsia="BIZ UDPゴシック" w:hAnsi="BIZ UDPゴシック"/>
                <w:noProof/>
                <w:color w:val="000000" w:themeColor="text1"/>
                <w:sz w:val="20"/>
                <w:szCs w:val="21"/>
              </w:rPr>
              <w:drawing>
                <wp:anchor distT="0" distB="0" distL="114300" distR="114300" simplePos="0" relativeHeight="251652189" behindDoc="0" locked="0" layoutInCell="1" allowOverlap="1" wp14:anchorId="3B914DFE" wp14:editId="6AF259C9">
                  <wp:simplePos x="0" y="0"/>
                  <wp:positionH relativeFrom="column">
                    <wp:posOffset>1855470</wp:posOffset>
                  </wp:positionH>
                  <wp:positionV relativeFrom="paragraph">
                    <wp:posOffset>239395</wp:posOffset>
                  </wp:positionV>
                  <wp:extent cx="1682750" cy="1115695"/>
                  <wp:effectExtent l="0" t="0" r="0" b="8255"/>
                  <wp:wrapSquare wrapText="bothSides"/>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410" r="12075" b="16984"/>
                          <a:stretch/>
                        </pic:blipFill>
                        <pic:spPr bwMode="auto">
                          <a:xfrm>
                            <a:off x="0" y="0"/>
                            <a:ext cx="1682750" cy="1115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15B9" w:rsidRPr="004D354C">
              <w:rPr>
                <w:rFonts w:ascii="BIZ UDPゴシック" w:eastAsia="BIZ UDPゴシック" w:hAnsi="BIZ UDPゴシック" w:hint="eastAsia"/>
                <w:noProof/>
                <w:color w:val="FF0000"/>
                <w:sz w:val="20"/>
                <w:szCs w:val="21"/>
              </w:rPr>
              <w:drawing>
                <wp:anchor distT="0" distB="0" distL="114300" distR="114300" simplePos="0" relativeHeight="251652188" behindDoc="0" locked="0" layoutInCell="1" allowOverlap="1" wp14:anchorId="012F6E2E" wp14:editId="6E6B52F4">
                  <wp:simplePos x="0" y="0"/>
                  <wp:positionH relativeFrom="column">
                    <wp:posOffset>3722370</wp:posOffset>
                  </wp:positionH>
                  <wp:positionV relativeFrom="paragraph">
                    <wp:posOffset>226695</wp:posOffset>
                  </wp:positionV>
                  <wp:extent cx="1487170" cy="1115695"/>
                  <wp:effectExtent l="0" t="0" r="0" b="8255"/>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87170" cy="1115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5B9" w:rsidRPr="00DA5BA8">
              <w:rPr>
                <w:rFonts w:ascii="BIZ UDPゴシック" w:eastAsia="BIZ UDPゴシック" w:hAnsi="BIZ UDPゴシック"/>
                <w:noProof/>
              </w:rPr>
              <w:drawing>
                <wp:anchor distT="0" distB="0" distL="114300" distR="114300" simplePos="0" relativeHeight="251652108" behindDoc="0" locked="0" layoutInCell="1" allowOverlap="1" wp14:anchorId="68F77897" wp14:editId="265A39E0">
                  <wp:simplePos x="0" y="0"/>
                  <wp:positionH relativeFrom="column">
                    <wp:posOffset>189865</wp:posOffset>
                  </wp:positionH>
                  <wp:positionV relativeFrom="paragraph">
                    <wp:posOffset>241935</wp:posOffset>
                  </wp:positionV>
                  <wp:extent cx="1487129" cy="1116000"/>
                  <wp:effectExtent l="0" t="0" r="0" b="8255"/>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87129" cy="111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15B9">
              <w:rPr>
                <w:rFonts w:ascii="BIZ UDPゴシック" w:eastAsia="BIZ UDPゴシック" w:hAnsi="BIZ UDPゴシック"/>
                <w:color w:val="000000" w:themeColor="text1"/>
                <w:sz w:val="20"/>
                <w:szCs w:val="21"/>
              </w:rPr>
              <w:t xml:space="preserve"> </w:t>
            </w:r>
          </w:p>
        </w:tc>
      </w:tr>
    </w:tbl>
    <w:p w14:paraId="05DF98F5" w14:textId="7AAF3E5D" w:rsidR="00CF3ECF" w:rsidRPr="00DA5BA8" w:rsidRDefault="00CF3ECF" w:rsidP="00B93D7E">
      <w:pPr>
        <w:autoSpaceDE w:val="0"/>
        <w:autoSpaceDN w:val="0"/>
        <w:spacing w:line="320" w:lineRule="exact"/>
        <w:jc w:val="left"/>
        <w:rPr>
          <w:rFonts w:ascii="BIZ UDPゴシック" w:eastAsia="BIZ UDPゴシック" w:hAnsi="BIZ UDPゴシック"/>
          <w:sz w:val="22"/>
          <w:shd w:val="clear" w:color="auto" w:fill="FFC000"/>
        </w:rPr>
      </w:pPr>
    </w:p>
    <w:p w14:paraId="5D16E897" w14:textId="569CFD49" w:rsidR="00DE2AC5" w:rsidRPr="00DA5BA8" w:rsidRDefault="00DE2AC5" w:rsidP="00B93D7E">
      <w:pPr>
        <w:autoSpaceDE w:val="0"/>
        <w:autoSpaceDN w:val="0"/>
        <w:spacing w:line="320" w:lineRule="exact"/>
        <w:jc w:val="left"/>
        <w:rPr>
          <w:rFonts w:ascii="BIZ UDPゴシック" w:eastAsia="BIZ UDPゴシック" w:hAnsi="BIZ UDPゴシック"/>
          <w:sz w:val="22"/>
          <w:shd w:val="clear" w:color="auto" w:fill="FFC000"/>
        </w:rPr>
      </w:pPr>
    </w:p>
    <w:tbl>
      <w:tblPr>
        <w:tblStyle w:val="a3"/>
        <w:tblW w:w="8719" w:type="dxa"/>
        <w:tblInd w:w="349" w:type="dxa"/>
        <w:tblLook w:val="04A0" w:firstRow="1" w:lastRow="0" w:firstColumn="1" w:lastColumn="0" w:noHBand="0" w:noVBand="1"/>
      </w:tblPr>
      <w:tblGrid>
        <w:gridCol w:w="8719"/>
      </w:tblGrid>
      <w:tr w:rsidR="003615F1" w:rsidRPr="00DA5BA8" w14:paraId="0B576FD8" w14:textId="77777777" w:rsidTr="00953E89">
        <w:trPr>
          <w:trHeight w:val="363"/>
        </w:trPr>
        <w:tc>
          <w:tcPr>
            <w:tcW w:w="8719" w:type="dxa"/>
            <w:shd w:val="clear" w:color="auto" w:fill="D6E3BC" w:themeFill="accent3" w:themeFillTint="66"/>
            <w:vAlign w:val="center"/>
          </w:tcPr>
          <w:p w14:paraId="14AB5137" w14:textId="78250AF2" w:rsidR="003615F1" w:rsidRPr="00DA5BA8" w:rsidRDefault="007C2C5D"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（コラム）まちの魅力を高める都市公園の整備・再整備</w:t>
            </w:r>
          </w:p>
        </w:tc>
      </w:tr>
      <w:tr w:rsidR="003615F1" w:rsidRPr="00DA5BA8" w14:paraId="5D8D251A" w14:textId="77777777" w:rsidTr="00AB4B24">
        <w:trPr>
          <w:trHeight w:val="4861"/>
        </w:trPr>
        <w:tc>
          <w:tcPr>
            <w:tcW w:w="8719" w:type="dxa"/>
          </w:tcPr>
          <w:p w14:paraId="31CDF626" w14:textId="5CA91FE9" w:rsidR="003615F1" w:rsidRPr="00DA5BA8" w:rsidRDefault="00CA7B07" w:rsidP="00B93D7E">
            <w:pPr>
              <w:autoSpaceDE w:val="0"/>
              <w:autoSpaceDN w:val="0"/>
              <w:spacing w:line="280" w:lineRule="exact"/>
              <w:ind w:left="27" w:firstLineChars="100" w:firstLine="200"/>
              <w:rPr>
                <w:rFonts w:ascii="BIZ UDPゴシック" w:eastAsia="BIZ UDPゴシック" w:hAnsi="BIZ UDPゴシック"/>
                <w:sz w:val="20"/>
                <w:szCs w:val="20"/>
              </w:rPr>
            </w:pPr>
            <w:r w:rsidRPr="00443D07">
              <w:rPr>
                <w:rFonts w:ascii="BIZ UDPゴシック" w:eastAsia="BIZ UDPゴシック" w:hAnsi="BIZ UDPゴシック" w:hint="eastAsia"/>
                <w:color w:val="000000" w:themeColor="text1"/>
                <w:sz w:val="20"/>
                <w:szCs w:val="20"/>
              </w:rPr>
              <w:t>府営公園で</w:t>
            </w:r>
            <w:r w:rsidR="003615F1" w:rsidRPr="00443D07">
              <w:rPr>
                <w:rFonts w:ascii="BIZ UDPゴシック" w:eastAsia="BIZ UDPゴシック" w:hAnsi="BIZ UDPゴシック"/>
                <w:color w:val="000000" w:themeColor="text1"/>
                <w:sz w:val="20"/>
                <w:szCs w:val="20"/>
              </w:rPr>
              <w:t>は、老</w:t>
            </w:r>
            <w:r w:rsidR="003615F1" w:rsidRPr="00DA5BA8">
              <w:rPr>
                <w:rFonts w:ascii="BIZ UDPゴシック" w:eastAsia="BIZ UDPゴシック" w:hAnsi="BIZ UDPゴシック"/>
                <w:sz w:val="20"/>
                <w:szCs w:val="20"/>
              </w:rPr>
              <w:t>朽化施設の改修、再整備による既存ストックの有効活用や新たな施設整備</w:t>
            </w:r>
            <w:r w:rsidR="0038756A">
              <w:rPr>
                <w:rFonts w:ascii="BIZ UDPゴシック" w:eastAsia="BIZ UDPゴシック" w:hAnsi="BIZ UDPゴシック" w:hint="eastAsia"/>
                <w:sz w:val="20"/>
                <w:szCs w:val="20"/>
              </w:rPr>
              <w:t>など</w:t>
            </w:r>
            <w:r w:rsidR="003615F1" w:rsidRPr="00DA5BA8">
              <w:rPr>
                <w:rFonts w:ascii="BIZ UDPゴシック" w:eastAsia="BIZ UDPゴシック" w:hAnsi="BIZ UDPゴシック"/>
                <w:sz w:val="20"/>
                <w:szCs w:val="20"/>
              </w:rPr>
              <w:t>を行い、民間と</w:t>
            </w:r>
            <w:r w:rsidR="003615F1" w:rsidRPr="00DA5BA8">
              <w:rPr>
                <w:rFonts w:ascii="BIZ UDPゴシック" w:eastAsia="BIZ UDPゴシック" w:hAnsi="BIZ UDPゴシック" w:hint="eastAsia"/>
                <w:sz w:val="20"/>
                <w:szCs w:val="20"/>
              </w:rPr>
              <w:t>も</w:t>
            </w:r>
            <w:r w:rsidR="003615F1" w:rsidRPr="00DA5BA8">
              <w:rPr>
                <w:rFonts w:ascii="BIZ UDPゴシック" w:eastAsia="BIZ UDPゴシック" w:hAnsi="BIZ UDPゴシック"/>
                <w:sz w:val="20"/>
                <w:szCs w:val="20"/>
              </w:rPr>
              <w:t>連携を図りながら、公共空間に多様な機能や利便性を加えて、地域の魅力や活力を向上させ、利用者にとって、快適で魅力的な環境を提供し、交流や</w:t>
            </w:r>
            <w:r w:rsidR="00945E99">
              <w:rPr>
                <w:rFonts w:ascii="BIZ UDPゴシック" w:eastAsia="BIZ UDPゴシック" w:hAnsi="BIZ UDPゴシック" w:hint="eastAsia"/>
                <w:sz w:val="20"/>
                <w:szCs w:val="20"/>
              </w:rPr>
              <w:t>にぎ</w:t>
            </w:r>
            <w:r w:rsidR="003615F1" w:rsidRPr="00DA5BA8">
              <w:rPr>
                <w:rFonts w:ascii="BIZ UDPゴシック" w:eastAsia="BIZ UDPゴシック" w:hAnsi="BIZ UDPゴシック"/>
                <w:sz w:val="20"/>
                <w:szCs w:val="20"/>
              </w:rPr>
              <w:t>わいの創出につなげる取組が行われてい</w:t>
            </w:r>
            <w:r w:rsidR="0071652F" w:rsidRPr="00DA5BA8">
              <w:rPr>
                <w:rFonts w:ascii="BIZ UDPゴシック" w:eastAsia="BIZ UDPゴシック" w:hAnsi="BIZ UDPゴシック" w:hint="eastAsia"/>
                <w:sz w:val="20"/>
                <w:szCs w:val="20"/>
              </w:rPr>
              <w:t>ます</w:t>
            </w:r>
            <w:r w:rsidR="003615F1" w:rsidRPr="00DA5BA8">
              <w:rPr>
                <w:rFonts w:ascii="BIZ UDPゴシック" w:eastAsia="BIZ UDPゴシック" w:hAnsi="BIZ UDPゴシック"/>
                <w:sz w:val="20"/>
                <w:szCs w:val="20"/>
              </w:rPr>
              <w:t>。</w:t>
            </w:r>
          </w:p>
          <w:p w14:paraId="70450E5E" w14:textId="3592D9E2" w:rsidR="003615F1" w:rsidRPr="00DA5BA8" w:rsidRDefault="003615F1" w:rsidP="00B93D7E">
            <w:pPr>
              <w:autoSpaceDE w:val="0"/>
              <w:autoSpaceDN w:val="0"/>
              <w:spacing w:line="280" w:lineRule="exact"/>
              <w:ind w:leftChars="13" w:left="37" w:hangingChars="5" w:hanging="10"/>
              <w:rPr>
                <w:rFonts w:ascii="BIZ UDPゴシック" w:eastAsia="BIZ UDPゴシック" w:hAnsi="BIZ UDPゴシック"/>
                <w:sz w:val="20"/>
                <w:szCs w:val="20"/>
              </w:rPr>
            </w:pPr>
          </w:p>
          <w:p w14:paraId="0B5E2E6A" w14:textId="55CAD1B2" w:rsidR="00D0028F" w:rsidRPr="00DA5BA8" w:rsidRDefault="00F70FC6"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52167" behindDoc="0" locked="0" layoutInCell="1" allowOverlap="1" wp14:anchorId="30250929" wp14:editId="6E6B1B1E">
                      <wp:simplePos x="0" y="0"/>
                      <wp:positionH relativeFrom="column">
                        <wp:posOffset>2973552</wp:posOffset>
                      </wp:positionH>
                      <wp:positionV relativeFrom="paragraph">
                        <wp:posOffset>177267</wp:posOffset>
                      </wp:positionV>
                      <wp:extent cx="2373085" cy="241402"/>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2373085" cy="2414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B1A67" w14:textId="286D78F3" w:rsidR="00F70FC6" w:rsidRPr="00DA5BA8" w:rsidRDefault="0095264F"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Park-PFI制度</w:t>
                                  </w:r>
                                  <w:r w:rsidR="00F70FC6" w:rsidRPr="00DA5BA8">
                                    <w:rPr>
                                      <w:rFonts w:ascii="BIZ UDPゴシック" w:eastAsia="BIZ UDPゴシック" w:hAnsi="BIZ UDPゴシック" w:hint="eastAsia"/>
                                      <w:color w:val="000000" w:themeColor="text1"/>
                                      <w:sz w:val="16"/>
                                      <w:szCs w:val="16"/>
                                    </w:rPr>
                                    <w:t>による整備イメージ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50929" id="正方形/長方形 26" o:spid="_x0000_s1067" style="position:absolute;left:0;text-align:left;margin-left:234.15pt;margin-top:13.95pt;width:186.85pt;height:19pt;z-index:251652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" filled="f" stroked="f" strokeweight="2pt">
                      <v:textbox>
                        <w:txbxContent>
                          <w:p w14:paraId="27CB1A67" w14:textId="286D78F3" w:rsidR="00F70FC6" w:rsidRPr="00DA5BA8" w:rsidRDefault="0095264F"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Park-PFI制度</w:t>
                            </w:r>
                            <w:r w:rsidR="00F70FC6" w:rsidRPr="00DA5BA8">
                              <w:rPr>
                                <w:rFonts w:ascii="BIZ UDPゴシック" w:eastAsia="BIZ UDPゴシック" w:hAnsi="BIZ UDPゴシック" w:hint="eastAsia"/>
                                <w:color w:val="000000" w:themeColor="text1"/>
                                <w:sz w:val="16"/>
                                <w:szCs w:val="16"/>
                              </w:rPr>
                              <w:t>による整備イメージ</w:t>
                            </w:r>
                          </w:p>
                        </w:txbxContent>
                      </v:textbox>
                    </v:rect>
                  </w:pict>
                </mc:Fallback>
              </mc:AlternateContent>
            </w:r>
            <w:r w:rsidR="00D0028F" w:rsidRPr="00DA5BA8">
              <w:rPr>
                <w:rFonts w:ascii="BIZ UDPゴシック" w:eastAsia="BIZ UDPゴシック" w:hAnsi="BIZ UDPゴシック" w:hint="eastAsia"/>
                <w:sz w:val="20"/>
                <w:szCs w:val="20"/>
              </w:rPr>
              <w:t>＜事例紹介＞</w:t>
            </w:r>
          </w:p>
          <w:p w14:paraId="355090F2" w14:textId="60DB6D48" w:rsidR="00F70FC6" w:rsidRPr="00DA5BA8" w:rsidRDefault="00AB4B24"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52166" behindDoc="0" locked="0" layoutInCell="1" allowOverlap="1" wp14:anchorId="30AA9A49" wp14:editId="1DFC3873">
                      <wp:simplePos x="0" y="0"/>
                      <wp:positionH relativeFrom="column">
                        <wp:posOffset>254000</wp:posOffset>
                      </wp:positionH>
                      <wp:positionV relativeFrom="paragraph">
                        <wp:posOffset>24130</wp:posOffset>
                      </wp:positionV>
                      <wp:extent cx="2372995" cy="231775"/>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2372995" cy="231775"/>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3902236F" w14:textId="25E7EDB0" w:rsidR="00F70FC6" w:rsidRPr="00DA5BA8" w:rsidRDefault="00F70FC6" w:rsidP="00F70FC6">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color w:val="000000"/>
                                      <w:sz w:val="16"/>
                                      <w:szCs w:val="16"/>
                                    </w:rPr>
                                    <w:t>遊具</w:t>
                                  </w:r>
                                  <w:r w:rsidRPr="00DA5BA8">
                                    <w:rPr>
                                      <w:rFonts w:ascii="BIZ UDPゴシック" w:eastAsia="BIZ UDPゴシック" w:hAnsi="BIZ UDPゴシック" w:cs="ＭＳ 明朝" w:hint="eastAsia"/>
                                      <w:color w:val="000000"/>
                                      <w:sz w:val="16"/>
                                      <w:szCs w:val="16"/>
                                    </w:rPr>
                                    <w:t>改修</w:t>
                                  </w:r>
                                  <w:r w:rsidRPr="00DA5BA8">
                                    <w:rPr>
                                      <w:rFonts w:ascii="BIZ UDPゴシック" w:eastAsia="BIZ UDPゴシック" w:hAnsi="BIZ UDPゴシック"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30AA9A49" id="正方形/長方形 25" o:spid="_x0000_s1068" style="position:absolute;left:0;text-align:left;margin-left:20pt;margin-top:1.9pt;width:186.85pt;height:18.25pt;z-index:2516521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" filled="f" stroked="f" strokeweight="2pt">
                      <v:textbox>
                        <w:txbxContent>
                          <w:p w14:paraId="3902236F" w14:textId="25E7EDB0" w:rsidR="00F70FC6" w:rsidRPr="00DA5BA8" w:rsidRDefault="00F70FC6" w:rsidP="00F70FC6">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color w:val="000000"/>
                                <w:sz w:val="16"/>
                                <w:szCs w:val="16"/>
                              </w:rPr>
                              <w:t>遊具</w:t>
                            </w:r>
                            <w:r w:rsidRPr="00DA5BA8">
                              <w:rPr>
                                <w:rFonts w:ascii="BIZ UDPゴシック" w:eastAsia="BIZ UDPゴシック" w:hAnsi="BIZ UDPゴシック" w:cs="ＭＳ 明朝" w:hint="eastAsia"/>
                                <w:color w:val="000000"/>
                                <w:sz w:val="16"/>
                                <w:szCs w:val="16"/>
                              </w:rPr>
                              <w:t>改修</w:t>
                            </w:r>
                            <w:r w:rsidRPr="00DA5BA8">
                              <w:rPr>
                                <w:rFonts w:ascii="BIZ UDPゴシック" w:eastAsia="BIZ UDPゴシック" w:hAnsi="BIZ UDPゴシック" w:hint="eastAsia"/>
                                <w:color w:val="000000"/>
                                <w:sz w:val="16"/>
                                <w:szCs w:val="16"/>
                              </w:rPr>
                              <w:t> </w:t>
                            </w:r>
                          </w:p>
                        </w:txbxContent>
                      </v:textbox>
                    </v:rect>
                  </w:pict>
                </mc:Fallback>
              </mc:AlternateContent>
            </w:r>
          </w:p>
          <w:p w14:paraId="0BCEF59E" w14:textId="155D28FE" w:rsidR="003615F1" w:rsidRPr="00DA5BA8" w:rsidRDefault="00AB4B24"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52180" behindDoc="0" locked="0" layoutInCell="1" allowOverlap="1" wp14:anchorId="33ABC5F9" wp14:editId="700E52A4">
                  <wp:simplePos x="0" y="0"/>
                  <wp:positionH relativeFrom="column">
                    <wp:posOffset>225425</wp:posOffset>
                  </wp:positionH>
                  <wp:positionV relativeFrom="paragraph">
                    <wp:posOffset>80645</wp:posOffset>
                  </wp:positionV>
                  <wp:extent cx="2438400" cy="1442560"/>
                  <wp:effectExtent l="0" t="0" r="0" b="5715"/>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977" t="13085" r="4694"/>
                          <a:stretch/>
                        </pic:blipFill>
                        <pic:spPr bwMode="auto">
                          <a:xfrm>
                            <a:off x="0" y="0"/>
                            <a:ext cx="2438400" cy="1442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2C5D" w:rsidRPr="00DA5BA8">
              <w:rPr>
                <w:rFonts w:ascii="BIZ UDPゴシック" w:eastAsia="BIZ UDPゴシック" w:hAnsi="BIZ UDPゴシック"/>
                <w:noProof/>
              </w:rPr>
              <w:drawing>
                <wp:anchor distT="0" distB="0" distL="114300" distR="114300" simplePos="0" relativeHeight="251652128" behindDoc="0" locked="0" layoutInCell="1" allowOverlap="1" wp14:anchorId="76E5111A" wp14:editId="708546A0">
                  <wp:simplePos x="0" y="0"/>
                  <wp:positionH relativeFrom="page">
                    <wp:posOffset>2946400</wp:posOffset>
                  </wp:positionH>
                  <wp:positionV relativeFrom="paragraph">
                    <wp:posOffset>71755</wp:posOffset>
                  </wp:positionV>
                  <wp:extent cx="2438400" cy="1434465"/>
                  <wp:effectExtent l="0" t="0" r="0" b="0"/>
                  <wp:wrapNone/>
                  <wp:docPr id="42" name="図 6">
                    <a:extLst xmlns:a="http://schemas.openxmlformats.org/drawingml/2006/main">
                      <a:ext uri="{FF2B5EF4-FFF2-40B4-BE49-F238E27FC236}">
                        <a16:creationId xmlns:a16="http://schemas.microsoft.com/office/drawing/2014/main" id="{DC539CDB-75AC-47F6-928D-2EC14C659B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DC539CDB-75AC-47F6-928D-2EC14C659B4F}"/>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1923" t="19605" r="16023" b="9712"/>
                          <a:stretch/>
                        </pic:blipFill>
                        <pic:spPr bwMode="auto">
                          <a:xfrm>
                            <a:off x="0" y="0"/>
                            <a:ext cx="2438400"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17582" w14:textId="0DD1EF5F"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1D2EF751" w14:textId="66BD8ADD"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1F9BF8EE" w14:textId="1CECBC2C"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08CCB2AD" w14:textId="32969E00"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19DC6389" w14:textId="6644EDD9"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7A3A00BF" w14:textId="436DB574"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10980C8D" w14:textId="4D69D8D2" w:rsidR="003615F1" w:rsidRPr="00DA5BA8" w:rsidRDefault="003615F1" w:rsidP="00B93D7E">
            <w:pPr>
              <w:autoSpaceDE w:val="0"/>
              <w:autoSpaceDN w:val="0"/>
              <w:spacing w:line="280" w:lineRule="exact"/>
              <w:ind w:leftChars="13" w:left="880" w:hangingChars="406" w:hanging="853"/>
              <w:rPr>
                <w:rFonts w:ascii="BIZ UDPゴシック" w:eastAsia="BIZ UDPゴシック" w:hAnsi="BIZ UDPゴシック"/>
              </w:rPr>
            </w:pPr>
          </w:p>
          <w:p w14:paraId="37B59687" w14:textId="2B990531" w:rsidR="003615F1" w:rsidRPr="00DA5BA8" w:rsidRDefault="00AB4B24"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27" behindDoc="0" locked="0" layoutInCell="1" allowOverlap="1" wp14:anchorId="5F7DFF82" wp14:editId="43F35B71">
                      <wp:simplePos x="0" y="0"/>
                      <wp:positionH relativeFrom="column">
                        <wp:posOffset>2903855</wp:posOffset>
                      </wp:positionH>
                      <wp:positionV relativeFrom="paragraph">
                        <wp:posOffset>61595</wp:posOffset>
                      </wp:positionV>
                      <wp:extent cx="2372995" cy="285750"/>
                      <wp:effectExtent l="0" t="0" r="0" b="0"/>
                      <wp:wrapNone/>
                      <wp:docPr id="31" name="正方形/長方形 31"/>
                      <wp:cNvGraphicFramePr/>
                      <a:graphic xmlns:a="http://schemas.openxmlformats.org/drawingml/2006/main">
                        <a:graphicData uri="http://schemas.microsoft.com/office/word/2010/wordprocessingShape">
                          <wps:wsp>
                            <wps:cNvSpPr/>
                            <wps:spPr>
                              <a:xfrm>
                                <a:off x="0" y="0"/>
                                <a:ext cx="2372995"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6FC35D" w14:textId="4A3C9D96" w:rsidR="00354FF3" w:rsidRPr="00DA5BA8" w:rsidRDefault="00354FF3"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りんくう公園　中地区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DFF82" id="正方形/長方形 31" o:spid="_x0000_s1069" style="position:absolute;left:0;text-align:left;margin-left:228.65pt;margin-top:4.85pt;width:186.85pt;height:22.5pt;z-index:251652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" filled="f" stroked="f" strokeweight="2pt">
                      <v:textbox>
                        <w:txbxContent>
                          <w:p w14:paraId="516FC35D" w14:textId="4A3C9D96" w:rsidR="00354FF3" w:rsidRPr="00DA5BA8" w:rsidRDefault="00354FF3" w:rsidP="00F70FC6">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りんくう公園　中地区</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102" behindDoc="0" locked="0" layoutInCell="1" allowOverlap="1" wp14:anchorId="4970F46D" wp14:editId="6A07C681">
                      <wp:simplePos x="0" y="0"/>
                      <wp:positionH relativeFrom="column">
                        <wp:posOffset>273050</wp:posOffset>
                      </wp:positionH>
                      <wp:positionV relativeFrom="paragraph">
                        <wp:posOffset>104140</wp:posOffset>
                      </wp:positionV>
                      <wp:extent cx="2372995" cy="228600"/>
                      <wp:effectExtent l="0" t="0" r="0" b="0"/>
                      <wp:wrapNone/>
                      <wp:docPr id="235664170" name="正方形/長方形 235664170"/>
                      <wp:cNvGraphicFramePr/>
                      <a:graphic xmlns:a="http://schemas.openxmlformats.org/drawingml/2006/main">
                        <a:graphicData uri="http://schemas.microsoft.com/office/word/2010/wordprocessingShape">
                          <wps:wsp>
                            <wps:cNvSpPr/>
                            <wps:spPr>
                              <a:xfrm>
                                <a:off x="0" y="0"/>
                                <a:ext cx="2372995" cy="228600"/>
                              </a:xfrm>
                              <a:prstGeom prst="rect">
                                <a:avLst/>
                              </a:prstGeom>
                              <a:noFill/>
                              <a:ln>
                                <a:noFill/>
                              </a:ln>
                            </wps:spPr>
                            <wps:style>
                              <a:lnRef idx="2">
                                <a:schemeClr val="accent1">
                                  <a:shade val="50000"/>
                                </a:schemeClr>
                              </a:lnRef>
                              <a:fillRef idx="1">
                                <a:schemeClr val="accent1"/>
                              </a:fillRef>
                              <a:effectRef idx="0">
                                <a:scrgbClr r="0" g="0" b="0"/>
                              </a:effectRef>
                              <a:fontRef idx="minor">
                                <a:schemeClr val="lt1"/>
                              </a:fontRef>
                            </wps:style>
                            <wps:txbx>
                              <w:txbxContent>
                                <w:p w14:paraId="6462C1F9" w14:textId="24CBB994" w:rsidR="00920BDB" w:rsidRPr="00DA5BA8" w:rsidRDefault="00141F74" w:rsidP="00920BDB">
                                  <w:pPr>
                                    <w:spacing w:line="180" w:lineRule="exact"/>
                                    <w:jc w:val="center"/>
                                    <w:rPr>
                                      <w:rFonts w:ascii="BIZ UDPゴシック" w:eastAsia="BIZ UDPゴシック" w:hAnsi="BIZ UDPゴシック" w:cs="Century"/>
                                      <w:color w:val="000000"/>
                                      <w:kern w:val="0"/>
                                      <w:sz w:val="16"/>
                                      <w:szCs w:val="16"/>
                                    </w:rPr>
                                  </w:pPr>
                                  <w:r w:rsidRPr="00DA5BA8">
                                    <w:rPr>
                                      <w:rFonts w:ascii="BIZ UDPゴシック" w:eastAsia="BIZ UDPゴシック" w:hAnsi="BIZ UDPゴシック" w:cs="ＭＳ 明朝" w:hint="eastAsia"/>
                                      <w:color w:val="000000"/>
                                      <w:sz w:val="16"/>
                                      <w:szCs w:val="16"/>
                                    </w:rPr>
                                    <w:t>服部</w:t>
                                  </w:r>
                                  <w:r w:rsidR="00D07797" w:rsidRPr="00DA5BA8">
                                    <w:rPr>
                                      <w:rFonts w:ascii="BIZ UDPゴシック" w:eastAsia="BIZ UDPゴシック" w:hAnsi="BIZ UDPゴシック" w:cs="ＭＳ 明朝" w:hint="eastAsia"/>
                                      <w:color w:val="000000"/>
                                      <w:sz w:val="16"/>
                                      <w:szCs w:val="16"/>
                                    </w:rPr>
                                    <w:t>緑地</w:t>
                                  </w:r>
                                </w:p>
                                <w:p w14:paraId="3BB846EC" w14:textId="3C03B42E" w:rsidR="00920BDB" w:rsidRPr="00DA5BA8" w:rsidRDefault="00190892" w:rsidP="00F70FC6">
                                  <w:pPr>
                                    <w:spacing w:line="180" w:lineRule="exact"/>
                                    <w:rPr>
                                      <w:rFonts w:ascii="BIZ UDPゴシック" w:eastAsia="BIZ UDPゴシック" w:hAnsi="BIZ UDPゴシック" w:cs="Century"/>
                                      <w:color w:val="000000"/>
                                      <w:sz w:val="16"/>
                                      <w:szCs w:val="16"/>
                                    </w:rPr>
                                  </w:pPr>
                                </w:p>
                                <w:p w14:paraId="2785A0EE" w14:textId="77777777" w:rsidR="00920BDB" w:rsidRPr="00DA5BA8" w:rsidRDefault="00D07797" w:rsidP="00920BDB">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hint="eastAsia"/>
                                      <w:color w:val="000000"/>
                                      <w:sz w:val="16"/>
                                      <w:szCs w:val="16"/>
                                    </w:rPr>
                                    <w:t> </w:t>
                                  </w:r>
                                </w:p>
                              </w:txbxContent>
                            </wps:txbx>
                            <wps:bodyPr spcFirstLastPara="0" wrap="square" lIns="91440" tIns="45720" rIns="91440" bIns="45720" anchor="ctr">
                              <a:noAutofit/>
                            </wps:bodyPr>
                          </wps:wsp>
                        </a:graphicData>
                      </a:graphic>
                      <wp14:sizeRelH relativeFrom="margin">
                        <wp14:pctWidth>0</wp14:pctWidth>
                      </wp14:sizeRelH>
                      <wp14:sizeRelV relativeFrom="margin">
                        <wp14:pctHeight>0</wp14:pctHeight>
                      </wp14:sizeRelV>
                    </wp:anchor>
                  </w:drawing>
                </mc:Choice>
                <mc:Fallback>
                  <w:pict>
                    <v:rect w14:anchorId="4970F46D" id="正方形/長方形 235664170" o:spid="_x0000_s1070" style="position:absolute;left:0;text-align:left;margin-left:21.5pt;margin-top:8.2pt;width:186.85pt;height:18pt;z-index:251652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" filled="f" stroked="f" strokeweight="2pt">
                      <v:textbox>
                        <w:txbxContent>
                          <w:p w14:paraId="6462C1F9" w14:textId="24CBB994" w:rsidR="00920BDB" w:rsidRPr="00DA5BA8" w:rsidRDefault="00141F74" w:rsidP="00920BDB">
                            <w:pPr>
                              <w:spacing w:line="180" w:lineRule="exact"/>
                              <w:jc w:val="center"/>
                              <w:rPr>
                                <w:rFonts w:ascii="BIZ UDPゴシック" w:eastAsia="BIZ UDPゴシック" w:hAnsi="BIZ UDPゴシック" w:cs="Century"/>
                                <w:color w:val="000000"/>
                                <w:kern w:val="0"/>
                                <w:sz w:val="16"/>
                                <w:szCs w:val="16"/>
                              </w:rPr>
                            </w:pPr>
                            <w:r w:rsidRPr="00DA5BA8">
                              <w:rPr>
                                <w:rFonts w:ascii="BIZ UDPゴシック" w:eastAsia="BIZ UDPゴシック" w:hAnsi="BIZ UDPゴシック" w:cs="ＭＳ 明朝" w:hint="eastAsia"/>
                                <w:color w:val="000000"/>
                                <w:sz w:val="16"/>
                                <w:szCs w:val="16"/>
                              </w:rPr>
                              <w:t>服部</w:t>
                            </w:r>
                            <w:r w:rsidR="00D07797" w:rsidRPr="00DA5BA8">
                              <w:rPr>
                                <w:rFonts w:ascii="BIZ UDPゴシック" w:eastAsia="BIZ UDPゴシック" w:hAnsi="BIZ UDPゴシック" w:cs="ＭＳ 明朝" w:hint="eastAsia"/>
                                <w:color w:val="000000"/>
                                <w:sz w:val="16"/>
                                <w:szCs w:val="16"/>
                              </w:rPr>
                              <w:t>緑地</w:t>
                            </w:r>
                          </w:p>
                          <w:p w14:paraId="3BB846EC" w14:textId="3C03B42E" w:rsidR="00920BDB" w:rsidRPr="00DA5BA8" w:rsidRDefault="00190892" w:rsidP="00F70FC6">
                            <w:pPr>
                              <w:spacing w:line="180" w:lineRule="exact"/>
                              <w:rPr>
                                <w:rFonts w:ascii="BIZ UDPゴシック" w:eastAsia="BIZ UDPゴシック" w:hAnsi="BIZ UDPゴシック" w:cs="Century"/>
                                <w:color w:val="000000"/>
                                <w:sz w:val="16"/>
                                <w:szCs w:val="16"/>
                              </w:rPr>
                            </w:pPr>
                          </w:p>
                          <w:p w14:paraId="2785A0EE" w14:textId="77777777" w:rsidR="00920BDB" w:rsidRPr="00DA5BA8" w:rsidRDefault="00D07797" w:rsidP="00920BDB">
                            <w:pPr>
                              <w:spacing w:line="180" w:lineRule="exact"/>
                              <w:jc w:val="center"/>
                              <w:rPr>
                                <w:rFonts w:ascii="BIZ UDPゴシック" w:eastAsia="BIZ UDPゴシック" w:hAnsi="BIZ UDPゴシック"/>
                                <w:color w:val="000000"/>
                                <w:sz w:val="16"/>
                                <w:szCs w:val="16"/>
                              </w:rPr>
                            </w:pPr>
                            <w:r w:rsidRPr="00DA5BA8">
                              <w:rPr>
                                <w:rFonts w:ascii="BIZ UDPゴシック" w:eastAsia="BIZ UDPゴシック" w:hAnsi="BIZ UDPゴシック" w:hint="eastAsia"/>
                                <w:color w:val="000000"/>
                                <w:sz w:val="16"/>
                                <w:szCs w:val="16"/>
                              </w:rPr>
                              <w:t> </w:t>
                            </w:r>
                          </w:p>
                        </w:txbxContent>
                      </v:textbox>
                    </v:rect>
                  </w:pict>
                </mc:Fallback>
              </mc:AlternateContent>
            </w:r>
          </w:p>
          <w:p w14:paraId="3BF5BE2A" w14:textId="1550180D" w:rsidR="003615F1" w:rsidRPr="00DA5BA8" w:rsidRDefault="003615F1" w:rsidP="00B93D7E">
            <w:pPr>
              <w:autoSpaceDE w:val="0"/>
              <w:autoSpaceDN w:val="0"/>
              <w:spacing w:line="280" w:lineRule="exact"/>
              <w:rPr>
                <w:rFonts w:ascii="BIZ UDPゴシック" w:eastAsia="BIZ UDPゴシック" w:hAnsi="BIZ UDPゴシック"/>
              </w:rPr>
            </w:pPr>
          </w:p>
        </w:tc>
      </w:tr>
    </w:tbl>
    <w:p w14:paraId="6C2F31B8" w14:textId="77777777" w:rsidR="008A40DA" w:rsidRPr="00DA5BA8" w:rsidRDefault="008A40DA" w:rsidP="00B93D7E">
      <w:pPr>
        <w:autoSpaceDE w:val="0"/>
        <w:autoSpaceDN w:val="0"/>
        <w:spacing w:line="320" w:lineRule="exact"/>
        <w:rPr>
          <w:rFonts w:ascii="BIZ UDPゴシック" w:eastAsia="BIZ UDPゴシック" w:hAnsi="BIZ UDPゴシック"/>
          <w:sz w:val="22"/>
        </w:rPr>
      </w:pPr>
    </w:p>
    <w:p w14:paraId="463B8BFF" w14:textId="77777777" w:rsidR="00E741BD" w:rsidRDefault="00E741BD" w:rsidP="00B93D7E">
      <w:pPr>
        <w:autoSpaceDE w:val="0"/>
        <w:autoSpaceDN w:val="0"/>
        <w:ind w:firstLineChars="100" w:firstLine="210"/>
        <w:rPr>
          <w:rFonts w:ascii="BIZ UDPゴシック" w:eastAsia="BIZ UDPゴシック" w:hAnsi="BIZ UDPゴシック"/>
          <w:szCs w:val="21"/>
        </w:rPr>
      </w:pPr>
    </w:p>
    <w:p w14:paraId="54FBF61C" w14:textId="39623882" w:rsidR="00635AE3" w:rsidRPr="00390059" w:rsidRDefault="0080765B"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306FF3" w:rsidRPr="00390059">
        <w:rPr>
          <w:rFonts w:ascii="BIZ UDPゴシック" w:eastAsia="BIZ UDPゴシック" w:hAnsi="BIZ UDPゴシック" w:hint="eastAsia"/>
          <w:szCs w:val="21"/>
        </w:rPr>
        <w:t>取組方針２　質の高い暮らしを育むみどりづくり</w:t>
      </w:r>
    </w:p>
    <w:p w14:paraId="4E25C2C3" w14:textId="219E6B81" w:rsidR="001F5BA7" w:rsidRPr="00390059" w:rsidRDefault="002B7937" w:rsidP="00B93D7E">
      <w:pPr>
        <w:autoSpaceDE w:val="0"/>
        <w:autoSpaceDN w:val="0"/>
        <w:ind w:leftChars="129" w:left="281" w:hangingChars="5" w:hanging="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szCs w:val="21"/>
        </w:rPr>
        <w:t xml:space="preserve">　</w:t>
      </w:r>
      <w:r w:rsidR="007074D3" w:rsidRPr="00390059">
        <w:rPr>
          <w:rFonts w:ascii="BIZ UDPゴシック" w:eastAsia="BIZ UDPゴシック" w:hAnsi="BIZ UDPゴシック" w:hint="eastAsia"/>
          <w:szCs w:val="21"/>
        </w:rPr>
        <w:t>地域における</w:t>
      </w:r>
      <w:r w:rsidR="009B0762" w:rsidRPr="00390059">
        <w:rPr>
          <w:rFonts w:ascii="BIZ UDPゴシック" w:eastAsia="BIZ UDPゴシック" w:hAnsi="BIZ UDPゴシック" w:hint="eastAsia"/>
          <w:szCs w:val="21"/>
        </w:rPr>
        <w:t>憩いや</w:t>
      </w:r>
      <w:r w:rsidR="00E13D41" w:rsidRPr="00390059">
        <w:rPr>
          <w:rFonts w:ascii="BIZ UDPゴシック" w:eastAsia="BIZ UDPゴシック" w:hAnsi="BIZ UDPゴシック" w:hint="eastAsia"/>
          <w:szCs w:val="21"/>
        </w:rPr>
        <w:t>休息、</w:t>
      </w:r>
      <w:r w:rsidR="007074D3" w:rsidRPr="00390059">
        <w:rPr>
          <w:rFonts w:ascii="BIZ UDPゴシック" w:eastAsia="BIZ UDPゴシック" w:hAnsi="BIZ UDPゴシック" w:hint="eastAsia"/>
          <w:szCs w:val="21"/>
        </w:rPr>
        <w:t>子育てや健康増進、地域コミュニティの醸成</w:t>
      </w:r>
      <w:r w:rsidR="00B35712" w:rsidRPr="00390059">
        <w:rPr>
          <w:rFonts w:ascii="BIZ UDPゴシック" w:eastAsia="BIZ UDPゴシック" w:hAnsi="BIZ UDPゴシック" w:hint="eastAsia"/>
          <w:szCs w:val="21"/>
        </w:rPr>
        <w:t>など</w:t>
      </w:r>
      <w:r w:rsidR="002866A3" w:rsidRPr="00390059">
        <w:rPr>
          <w:rFonts w:ascii="BIZ UDPゴシック" w:eastAsia="BIZ UDPゴシック" w:hAnsi="BIZ UDPゴシック" w:hint="eastAsia"/>
          <w:szCs w:val="21"/>
        </w:rPr>
        <w:t>、</w:t>
      </w:r>
      <w:r w:rsidR="00BA5A5D" w:rsidRPr="00390059">
        <w:rPr>
          <w:rFonts w:ascii="BIZ UDPゴシック" w:eastAsia="BIZ UDPゴシック" w:hAnsi="BIZ UDPゴシック" w:hint="eastAsia"/>
          <w:szCs w:val="21"/>
        </w:rPr>
        <w:t>日常</w:t>
      </w:r>
      <w:r w:rsidR="002866A3" w:rsidRPr="00390059">
        <w:rPr>
          <w:rFonts w:ascii="BIZ UDPゴシック" w:eastAsia="BIZ UDPゴシック" w:hAnsi="BIZ UDPゴシック" w:hint="eastAsia"/>
          <w:szCs w:val="21"/>
        </w:rPr>
        <w:t>の</w:t>
      </w:r>
      <w:r w:rsidR="00CD2CC6" w:rsidRPr="00390059">
        <w:rPr>
          <w:rFonts w:ascii="BIZ UDPゴシック" w:eastAsia="BIZ UDPゴシック" w:hAnsi="BIZ UDPゴシック" w:hint="eastAsia"/>
          <w:szCs w:val="21"/>
        </w:rPr>
        <w:t>暮らし</w:t>
      </w:r>
      <w:r w:rsidR="002866A3" w:rsidRPr="00390059">
        <w:rPr>
          <w:rFonts w:ascii="BIZ UDPゴシック" w:eastAsia="BIZ UDPゴシック" w:hAnsi="BIZ UDPゴシック" w:hint="eastAsia"/>
          <w:szCs w:val="21"/>
        </w:rPr>
        <w:t>に</w:t>
      </w:r>
      <w:r w:rsidR="007D13DB" w:rsidRPr="00390059">
        <w:rPr>
          <w:rFonts w:ascii="BIZ UDPゴシック" w:eastAsia="BIZ UDPゴシック" w:hAnsi="BIZ UDPゴシック" w:hint="eastAsia"/>
          <w:szCs w:val="21"/>
        </w:rPr>
        <w:t>根差した</w:t>
      </w:r>
      <w:r w:rsidR="002866A3" w:rsidRPr="00390059">
        <w:rPr>
          <w:rFonts w:ascii="BIZ UDPゴシック" w:eastAsia="BIZ UDPゴシック" w:hAnsi="BIZ UDPゴシック" w:hint="eastAsia"/>
          <w:szCs w:val="21"/>
        </w:rPr>
        <w:t>役割を担う</w:t>
      </w:r>
      <w:r w:rsidR="00724154" w:rsidRPr="00390059">
        <w:rPr>
          <w:rFonts w:ascii="BIZ UDPゴシック" w:eastAsia="BIZ UDPゴシック" w:hAnsi="BIZ UDPゴシック" w:hint="eastAsia"/>
          <w:szCs w:val="21"/>
        </w:rPr>
        <w:t>都市公園など</w:t>
      </w:r>
      <w:r w:rsidR="00E26DFE" w:rsidRPr="00390059">
        <w:rPr>
          <w:rFonts w:ascii="BIZ UDPゴシック" w:eastAsia="BIZ UDPゴシック" w:hAnsi="BIZ UDPゴシック" w:hint="eastAsia"/>
          <w:szCs w:val="21"/>
        </w:rPr>
        <w:t>につ</w:t>
      </w:r>
      <w:r w:rsidR="00E26DFE" w:rsidRPr="00390059">
        <w:rPr>
          <w:rFonts w:ascii="BIZ UDPゴシック" w:eastAsia="BIZ UDPゴシック" w:hAnsi="BIZ UDPゴシック" w:hint="eastAsia"/>
          <w:color w:val="000000" w:themeColor="text1"/>
          <w:szCs w:val="21"/>
        </w:rPr>
        <w:t>いて、</w:t>
      </w:r>
      <w:r w:rsidR="001F5BA7" w:rsidRPr="00390059">
        <w:rPr>
          <w:rFonts w:ascii="BIZ UDPゴシック" w:eastAsia="BIZ UDPゴシック" w:hAnsi="BIZ UDPゴシック" w:hint="eastAsia"/>
          <w:color w:val="000000" w:themeColor="text1"/>
          <w:szCs w:val="21"/>
        </w:rPr>
        <w:t>生物多様性にも配慮した</w:t>
      </w:r>
      <w:r w:rsidR="00CB1C60" w:rsidRPr="00390059">
        <w:rPr>
          <w:rFonts w:ascii="BIZ UDPゴシック" w:eastAsia="BIZ UDPゴシック" w:hAnsi="BIZ UDPゴシック" w:hint="eastAsia"/>
          <w:color w:val="000000" w:themeColor="text1"/>
          <w:szCs w:val="21"/>
        </w:rPr>
        <w:t>質の高い</w:t>
      </w:r>
      <w:r w:rsidR="00724154" w:rsidRPr="00390059">
        <w:rPr>
          <w:rFonts w:ascii="BIZ UDPゴシック" w:eastAsia="BIZ UDPゴシック" w:hAnsi="BIZ UDPゴシック" w:hint="eastAsia"/>
          <w:color w:val="000000" w:themeColor="text1"/>
          <w:szCs w:val="21"/>
        </w:rPr>
        <w:t>みどりづくりを推進</w:t>
      </w:r>
      <w:r w:rsidR="0071652F" w:rsidRPr="00390059">
        <w:rPr>
          <w:rFonts w:ascii="BIZ UDPゴシック" w:eastAsia="BIZ UDPゴシック" w:hAnsi="BIZ UDPゴシック" w:hint="eastAsia"/>
          <w:color w:val="000000" w:themeColor="text1"/>
          <w:szCs w:val="21"/>
        </w:rPr>
        <w:t>します</w:t>
      </w:r>
      <w:r w:rsidR="00724154" w:rsidRPr="00390059">
        <w:rPr>
          <w:rFonts w:ascii="BIZ UDPゴシック" w:eastAsia="BIZ UDPゴシック" w:hAnsi="BIZ UDPゴシック" w:hint="eastAsia"/>
          <w:color w:val="000000" w:themeColor="text1"/>
          <w:szCs w:val="21"/>
        </w:rPr>
        <w:t>。</w:t>
      </w:r>
    </w:p>
    <w:p w14:paraId="611D82CF" w14:textId="5A5EDCB3" w:rsidR="00860959" w:rsidRPr="00872C3E" w:rsidRDefault="00241015" w:rsidP="00B93D7E">
      <w:pPr>
        <w:autoSpaceDE w:val="0"/>
        <w:autoSpaceDN w:val="0"/>
        <w:ind w:leftChars="129" w:left="271" w:firstLineChars="100" w:firstLine="210"/>
        <w:rPr>
          <w:rFonts w:ascii="BIZ UDPゴシック" w:eastAsia="BIZ UDPゴシック" w:hAnsi="BIZ UDPゴシック"/>
          <w:color w:val="000000" w:themeColor="text1"/>
          <w:szCs w:val="21"/>
        </w:rPr>
      </w:pPr>
      <w:r w:rsidRPr="00872C3E">
        <w:rPr>
          <w:rFonts w:ascii="BIZ UDPゴシック" w:eastAsia="BIZ UDPゴシック" w:hAnsi="BIZ UDPゴシック" w:hint="eastAsia"/>
          <w:color w:val="000000" w:themeColor="text1"/>
          <w:szCs w:val="21"/>
        </w:rPr>
        <w:t>また、地域の自然とそれにまつわる文化を守ることにより、人々の自然観や地域とのつながりを育むことができるよう、みどりにかかわる天然記念物等の文化財の保全活用を推進します。</w:t>
      </w:r>
    </w:p>
    <w:p w14:paraId="44303BF4" w14:textId="74DE3CA8" w:rsidR="00F60666" w:rsidRPr="00DA5BA8" w:rsidRDefault="00F60666" w:rsidP="00B93D7E">
      <w:pPr>
        <w:autoSpaceDE w:val="0"/>
        <w:autoSpaceDN w:val="0"/>
        <w:ind w:leftChars="129" w:left="281" w:hangingChars="5" w:hanging="10"/>
        <w:rPr>
          <w:rFonts w:ascii="BIZ UDPゴシック" w:eastAsia="BIZ UDPゴシック" w:hAnsi="BIZ UDPゴシック"/>
        </w:rPr>
      </w:pPr>
    </w:p>
    <w:p w14:paraId="1527E33A" w14:textId="128133D1" w:rsidR="00DE1CCB" w:rsidRPr="00DA5BA8" w:rsidRDefault="00DE1CCB" w:rsidP="00B93D7E">
      <w:pPr>
        <w:autoSpaceDE w:val="0"/>
        <w:autoSpaceDN w:val="0"/>
        <w:ind w:leftChars="129" w:left="281" w:hangingChars="5" w:hanging="10"/>
        <w:rPr>
          <w:rFonts w:ascii="BIZ UDPゴシック" w:eastAsia="BIZ UDPゴシック" w:hAnsi="BIZ UDPゴシック"/>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9E4BBD" w:rsidRPr="00DA5BA8" w14:paraId="4CB3CFF7" w14:textId="77777777" w:rsidTr="00EF25D4">
        <w:trPr>
          <w:jc w:val="center"/>
        </w:trPr>
        <w:tc>
          <w:tcPr>
            <w:tcW w:w="421" w:type="dxa"/>
            <w:shd w:val="clear" w:color="auto" w:fill="FBD4B4" w:themeFill="accent6" w:themeFillTint="66"/>
          </w:tcPr>
          <w:p w14:paraId="0978EA0B" w14:textId="77777777" w:rsidR="009E4BBD" w:rsidRPr="00390059" w:rsidRDefault="009E4BBD"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7EB758C5" w14:textId="30595298" w:rsidR="009E4BBD" w:rsidRPr="00390059" w:rsidRDefault="009E4BBD"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9E4BBD" w:rsidRPr="00DA5BA8" w14:paraId="3640F03E" w14:textId="77777777" w:rsidTr="00061A63">
        <w:trPr>
          <w:jc w:val="center"/>
        </w:trPr>
        <w:tc>
          <w:tcPr>
            <w:tcW w:w="421" w:type="dxa"/>
            <w:vAlign w:val="center"/>
          </w:tcPr>
          <w:p w14:paraId="293E0568" w14:textId="04035E01"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4B6235FB" w14:textId="77777777"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地域の歴史や文化と調和したみどりの保全・利用</w:t>
            </w:r>
          </w:p>
        </w:tc>
      </w:tr>
      <w:tr w:rsidR="009E4BBD" w:rsidRPr="00DA5BA8" w14:paraId="5E07D1B6" w14:textId="77777777" w:rsidTr="00061A63">
        <w:trPr>
          <w:jc w:val="center"/>
        </w:trPr>
        <w:tc>
          <w:tcPr>
            <w:tcW w:w="421" w:type="dxa"/>
            <w:vAlign w:val="center"/>
          </w:tcPr>
          <w:p w14:paraId="744D39E9" w14:textId="38607F01"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51B3931C" w14:textId="4EE91641"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地域の交流や暮らしに安らぎをもたらすみどりづくり</w:t>
            </w:r>
          </w:p>
        </w:tc>
      </w:tr>
      <w:tr w:rsidR="009E4BBD" w:rsidRPr="00DA5BA8" w14:paraId="1C9F5CE8" w14:textId="77777777" w:rsidTr="00061A63">
        <w:trPr>
          <w:jc w:val="center"/>
        </w:trPr>
        <w:tc>
          <w:tcPr>
            <w:tcW w:w="421" w:type="dxa"/>
            <w:vAlign w:val="center"/>
          </w:tcPr>
          <w:p w14:paraId="6D050A42" w14:textId="5A7EC447"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75676954" w14:textId="6D8ACFB3"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暮らしに潤いや安らぎをもたらし、健康にも資する木造・木質空間の創出</w:t>
            </w:r>
          </w:p>
        </w:tc>
      </w:tr>
      <w:tr w:rsidR="009E4BBD" w:rsidRPr="00DA5BA8" w14:paraId="1B12E475" w14:textId="77777777" w:rsidTr="00061A63">
        <w:trPr>
          <w:jc w:val="center"/>
        </w:trPr>
        <w:tc>
          <w:tcPr>
            <w:tcW w:w="421" w:type="dxa"/>
            <w:vAlign w:val="center"/>
          </w:tcPr>
          <w:p w14:paraId="28BBE016" w14:textId="2EA0B1FF"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4A90817C" w14:textId="5CF3F607"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生態系に配慮したみどりづくり</w:t>
            </w:r>
          </w:p>
        </w:tc>
      </w:tr>
    </w:tbl>
    <w:p w14:paraId="3ED31500" w14:textId="3A5B8A4B" w:rsidR="00860959" w:rsidRPr="00DA5BA8" w:rsidRDefault="00860959" w:rsidP="00B93D7E">
      <w:pPr>
        <w:autoSpaceDE w:val="0"/>
        <w:autoSpaceDN w:val="0"/>
        <w:spacing w:line="320" w:lineRule="exact"/>
        <w:rPr>
          <w:rFonts w:ascii="BIZ UDPゴシック" w:eastAsia="BIZ UDPゴシック" w:hAnsi="BIZ UDPゴシック"/>
          <w:sz w:val="22"/>
        </w:rPr>
      </w:pPr>
    </w:p>
    <w:p w14:paraId="602BCFD6" w14:textId="77777777" w:rsidR="00E741BD" w:rsidRDefault="00306FF3"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 xml:space="preserve">　</w:t>
      </w:r>
    </w:p>
    <w:p w14:paraId="25675DEC" w14:textId="670DDF5B" w:rsidR="004D354C" w:rsidRPr="004D354C" w:rsidRDefault="004D354C" w:rsidP="004D354C">
      <w:pPr>
        <w:widowControl/>
        <w:jc w:val="left"/>
        <w:rPr>
          <w:rFonts w:ascii="ＭＳ Ｐゴシック" w:eastAsia="ＭＳ Ｐゴシック" w:hAnsi="ＭＳ Ｐゴシック" w:cs="ＭＳ Ｐゴシック"/>
          <w:kern w:val="0"/>
          <w:sz w:val="24"/>
          <w:szCs w:val="24"/>
        </w:rPr>
      </w:pPr>
    </w:p>
    <w:p w14:paraId="41A2A117" w14:textId="5B6452E4" w:rsidR="00635AE3" w:rsidRPr="00390059" w:rsidRDefault="0080765B"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306FF3" w:rsidRPr="00390059">
        <w:rPr>
          <w:rFonts w:ascii="BIZ UDPゴシック" w:eastAsia="BIZ UDPゴシック" w:hAnsi="BIZ UDPゴシック" w:hint="eastAsia"/>
          <w:szCs w:val="21"/>
        </w:rPr>
        <w:t>取組方針３　みどりを</w:t>
      </w:r>
      <w:r w:rsidR="00670AB7" w:rsidRPr="00390059">
        <w:rPr>
          <w:rFonts w:ascii="BIZ UDPゴシック" w:eastAsia="BIZ UDPゴシック" w:hAnsi="BIZ UDPゴシック" w:hint="eastAsia"/>
          <w:color w:val="000000" w:themeColor="text1"/>
          <w:szCs w:val="21"/>
        </w:rPr>
        <w:t>活かす</w:t>
      </w:r>
      <w:r w:rsidR="00306FF3" w:rsidRPr="00390059">
        <w:rPr>
          <w:rFonts w:ascii="BIZ UDPゴシック" w:eastAsia="BIZ UDPゴシック" w:hAnsi="BIZ UDPゴシック" w:hint="eastAsia"/>
          <w:szCs w:val="21"/>
        </w:rPr>
        <w:t>多様な仕組みづくり</w:t>
      </w:r>
    </w:p>
    <w:p w14:paraId="170AB557" w14:textId="29D3E775" w:rsidR="00112A21" w:rsidRPr="00390059" w:rsidRDefault="00112A21"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みどりが有する多様な効果を府民が享受するため、府民が様々な機会を捉えてみどりに</w:t>
      </w:r>
      <w:r w:rsidR="00176261" w:rsidRPr="00390059">
        <w:rPr>
          <w:rFonts w:ascii="BIZ UDPゴシック" w:eastAsia="BIZ UDPゴシック" w:hAnsi="BIZ UDPゴシック" w:hint="eastAsia"/>
          <w:szCs w:val="21"/>
        </w:rPr>
        <w:t>ふ</w:t>
      </w:r>
      <w:r w:rsidRPr="00390059">
        <w:rPr>
          <w:rFonts w:ascii="BIZ UDPゴシック" w:eastAsia="BIZ UDPゴシック" w:hAnsi="BIZ UDPゴシック" w:hint="eastAsia"/>
          <w:szCs w:val="21"/>
        </w:rPr>
        <w:t>れること</w:t>
      </w:r>
      <w:r w:rsidR="00140A86" w:rsidRPr="00390059">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できる仕組み作りを推進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10DB971C" w14:textId="1CDA5B51" w:rsidR="00112A21" w:rsidRPr="00390059" w:rsidRDefault="00EE733A"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指定管理者をはじめとする</w:t>
      </w:r>
      <w:r w:rsidR="00112A21" w:rsidRPr="00390059">
        <w:rPr>
          <w:rFonts w:ascii="BIZ UDPゴシック" w:eastAsia="BIZ UDPゴシック" w:hAnsi="BIZ UDPゴシック" w:hint="eastAsia"/>
          <w:szCs w:val="21"/>
        </w:rPr>
        <w:t>民間活力を活用した都市公園の</w:t>
      </w:r>
      <w:r w:rsidR="00D05C8D" w:rsidRPr="00390059">
        <w:rPr>
          <w:rFonts w:ascii="BIZ UDPゴシック" w:eastAsia="BIZ UDPゴシック" w:hAnsi="BIZ UDPゴシック" w:hint="eastAsia"/>
          <w:szCs w:val="21"/>
        </w:rPr>
        <w:t>管理</w:t>
      </w:r>
      <w:r w:rsidR="00112A21" w:rsidRPr="00390059">
        <w:rPr>
          <w:rFonts w:ascii="BIZ UDPゴシック" w:eastAsia="BIZ UDPゴシック" w:hAnsi="BIZ UDPゴシック" w:hint="eastAsia"/>
          <w:szCs w:val="21"/>
        </w:rPr>
        <w:t>運営など、府民が日常的にみどりに</w:t>
      </w:r>
      <w:r w:rsidR="00176261" w:rsidRPr="00390059">
        <w:rPr>
          <w:rFonts w:ascii="BIZ UDPゴシック" w:eastAsia="BIZ UDPゴシック" w:hAnsi="BIZ UDPゴシック" w:hint="eastAsia"/>
          <w:szCs w:val="21"/>
        </w:rPr>
        <w:t>ふ</w:t>
      </w:r>
      <w:r w:rsidR="00112A21" w:rsidRPr="00390059">
        <w:rPr>
          <w:rFonts w:ascii="BIZ UDPゴシック" w:eastAsia="BIZ UDPゴシック" w:hAnsi="BIZ UDPゴシック" w:hint="eastAsia"/>
          <w:szCs w:val="21"/>
        </w:rPr>
        <w:t>れる</w:t>
      </w:r>
      <w:r w:rsidR="00C1101F" w:rsidRPr="00390059">
        <w:rPr>
          <w:rFonts w:ascii="BIZ UDPゴシック" w:eastAsia="BIZ UDPゴシック" w:hAnsi="BIZ UDPゴシック" w:hint="eastAsia"/>
          <w:szCs w:val="21"/>
        </w:rPr>
        <w:t>ことができる</w:t>
      </w:r>
      <w:r w:rsidR="00112A21" w:rsidRPr="00390059">
        <w:rPr>
          <w:rFonts w:ascii="BIZ UDPゴシック" w:eastAsia="BIZ UDPゴシック" w:hAnsi="BIZ UDPゴシック" w:hint="eastAsia"/>
          <w:szCs w:val="21"/>
        </w:rPr>
        <w:t>多様な機会を創出するとともに、民間事業者によるみどりづくりの好事例の発信など</w:t>
      </w:r>
      <w:r w:rsidRPr="00390059">
        <w:rPr>
          <w:rFonts w:ascii="BIZ UDPゴシック" w:eastAsia="BIZ UDPゴシック" w:hAnsi="BIZ UDPゴシック" w:hint="eastAsia"/>
          <w:szCs w:val="21"/>
        </w:rPr>
        <w:t>により</w:t>
      </w:r>
      <w:r w:rsidR="00112A21" w:rsidRPr="00390059">
        <w:rPr>
          <w:rFonts w:ascii="BIZ UDPゴシック" w:eastAsia="BIZ UDPゴシック" w:hAnsi="BIZ UDPゴシック" w:hint="eastAsia"/>
          <w:szCs w:val="21"/>
        </w:rPr>
        <w:t>、みどりの多様な機能</w:t>
      </w:r>
      <w:r w:rsidRPr="00390059">
        <w:rPr>
          <w:rFonts w:ascii="BIZ UDPゴシック" w:eastAsia="BIZ UDPゴシック" w:hAnsi="BIZ UDPゴシック" w:hint="eastAsia"/>
          <w:szCs w:val="21"/>
        </w:rPr>
        <w:t>や使い方</w:t>
      </w:r>
      <w:r w:rsidR="00112A21" w:rsidRPr="00390059">
        <w:rPr>
          <w:rFonts w:ascii="BIZ UDPゴシック" w:eastAsia="BIZ UDPゴシック" w:hAnsi="BIZ UDPゴシック" w:hint="eastAsia"/>
          <w:szCs w:val="21"/>
        </w:rPr>
        <w:t>を効果的に発信</w:t>
      </w:r>
      <w:r w:rsidR="0071652F" w:rsidRPr="00390059">
        <w:rPr>
          <w:rFonts w:ascii="BIZ UDPゴシック" w:eastAsia="BIZ UDPゴシック" w:hAnsi="BIZ UDPゴシック" w:hint="eastAsia"/>
          <w:szCs w:val="21"/>
        </w:rPr>
        <w:t>します</w:t>
      </w:r>
      <w:r w:rsidR="00112A21" w:rsidRPr="00390059">
        <w:rPr>
          <w:rFonts w:ascii="BIZ UDPゴシック" w:eastAsia="BIZ UDPゴシック" w:hAnsi="BIZ UDPゴシック" w:hint="eastAsia"/>
          <w:szCs w:val="21"/>
        </w:rPr>
        <w:t>。</w:t>
      </w:r>
    </w:p>
    <w:p w14:paraId="5340D21B" w14:textId="548C9544" w:rsidR="00F60666" w:rsidRPr="00390059" w:rsidRDefault="00112A21"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また、みどりの維持保全に貢献する技術者の育成や表彰制度、将来のみどりづくりを担う子供たちへの教育など、みどりの取組を支える仕組みや人づくりを推進するとともに、多様な主体の連携による取組を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78C933D7" w14:textId="77777777" w:rsidR="00112A21" w:rsidRPr="00DA5BA8" w:rsidRDefault="00112A21" w:rsidP="00B93D7E">
      <w:pPr>
        <w:pStyle w:val="aa"/>
        <w:autoSpaceDE w:val="0"/>
        <w:autoSpaceDN w:val="0"/>
        <w:spacing w:line="320" w:lineRule="exact"/>
        <w:ind w:leftChars="135" w:left="283" w:firstLineChars="100" w:firstLine="220"/>
        <w:rPr>
          <w:rFonts w:ascii="BIZ UDPゴシック" w:eastAsia="BIZ UDPゴシック" w:hAnsi="BIZ UDPゴシック"/>
          <w:sz w:val="22"/>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9E4BBD" w:rsidRPr="00DA5BA8" w14:paraId="563BEFAA" w14:textId="77777777" w:rsidTr="00205C00">
        <w:trPr>
          <w:jc w:val="center"/>
        </w:trPr>
        <w:tc>
          <w:tcPr>
            <w:tcW w:w="421" w:type="dxa"/>
            <w:shd w:val="clear" w:color="auto" w:fill="FBD4B4" w:themeFill="accent6" w:themeFillTint="66"/>
          </w:tcPr>
          <w:p w14:paraId="59D6BDBC" w14:textId="77777777" w:rsidR="009E4BBD" w:rsidRPr="00390059" w:rsidRDefault="009E4BBD"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1E39AE3D" w14:textId="28044212" w:rsidR="009E4BBD" w:rsidRPr="00390059" w:rsidRDefault="009E4BBD"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9E4BBD" w:rsidRPr="00DA5BA8" w14:paraId="19F790F6" w14:textId="77777777" w:rsidTr="00061A63">
        <w:trPr>
          <w:jc w:val="center"/>
        </w:trPr>
        <w:tc>
          <w:tcPr>
            <w:tcW w:w="421" w:type="dxa"/>
            <w:vAlign w:val="center"/>
          </w:tcPr>
          <w:p w14:paraId="54663CDA" w14:textId="164A4E97"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713946D7" w14:textId="5C1E978C"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みどりを活用する多様な機会の創出</w:t>
            </w:r>
          </w:p>
        </w:tc>
      </w:tr>
      <w:tr w:rsidR="009E4BBD" w:rsidRPr="00DA5BA8" w14:paraId="3C2BDBDB" w14:textId="77777777" w:rsidTr="00061A63">
        <w:trPr>
          <w:jc w:val="center"/>
        </w:trPr>
        <w:tc>
          <w:tcPr>
            <w:tcW w:w="421" w:type="dxa"/>
            <w:vAlign w:val="center"/>
          </w:tcPr>
          <w:p w14:paraId="4980FCF1" w14:textId="5D8D17B4"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74747FA4" w14:textId="360D5A85"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みどりの取組を支える仕組みや人づくり</w:t>
            </w:r>
          </w:p>
        </w:tc>
      </w:tr>
      <w:tr w:rsidR="009E4BBD" w:rsidRPr="00DA5BA8" w14:paraId="1EDE7529" w14:textId="77777777" w:rsidTr="00061A63">
        <w:trPr>
          <w:jc w:val="center"/>
        </w:trPr>
        <w:tc>
          <w:tcPr>
            <w:tcW w:w="421" w:type="dxa"/>
            <w:vAlign w:val="center"/>
          </w:tcPr>
          <w:p w14:paraId="799E4269" w14:textId="68C8BE58"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4766BEE3" w14:textId="55EEC92D"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みどりの効果的な発信</w:t>
            </w:r>
          </w:p>
        </w:tc>
      </w:tr>
      <w:tr w:rsidR="009E4BBD" w:rsidRPr="00DA5BA8" w14:paraId="58E3FB73" w14:textId="77777777" w:rsidTr="00061A63">
        <w:trPr>
          <w:jc w:val="center"/>
        </w:trPr>
        <w:tc>
          <w:tcPr>
            <w:tcW w:w="421" w:type="dxa"/>
            <w:vAlign w:val="center"/>
          </w:tcPr>
          <w:p w14:paraId="57417458" w14:textId="28B9FAE7" w:rsidR="009E4BBD"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051934A1" w14:textId="35607213" w:rsidR="009E4BBD" w:rsidRPr="00390059" w:rsidRDefault="009E4BBD"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多様な主体の連携による取組の推進</w:t>
            </w:r>
          </w:p>
        </w:tc>
      </w:tr>
    </w:tbl>
    <w:p w14:paraId="3D325B18" w14:textId="6F68D105" w:rsidR="00112A21" w:rsidRPr="00DA5BA8" w:rsidRDefault="00112A21" w:rsidP="00B93D7E">
      <w:pPr>
        <w:autoSpaceDE w:val="0"/>
        <w:autoSpaceDN w:val="0"/>
        <w:spacing w:line="320" w:lineRule="exact"/>
        <w:rPr>
          <w:rFonts w:ascii="BIZ UDPゴシック" w:eastAsia="BIZ UDPゴシック" w:hAnsi="BIZ UDPゴシック"/>
          <w:sz w:val="22"/>
        </w:rPr>
      </w:pPr>
    </w:p>
    <w:tbl>
      <w:tblPr>
        <w:tblStyle w:val="a3"/>
        <w:tblW w:w="8720" w:type="dxa"/>
        <w:tblInd w:w="357" w:type="dxa"/>
        <w:tblLook w:val="04A0" w:firstRow="1" w:lastRow="0" w:firstColumn="1" w:lastColumn="0" w:noHBand="0" w:noVBand="1"/>
      </w:tblPr>
      <w:tblGrid>
        <w:gridCol w:w="8720"/>
      </w:tblGrid>
      <w:tr w:rsidR="00CF3ECF" w:rsidRPr="00DA5BA8" w14:paraId="015B2A22" w14:textId="77777777" w:rsidTr="002B10E6">
        <w:trPr>
          <w:trHeight w:val="363"/>
        </w:trPr>
        <w:tc>
          <w:tcPr>
            <w:tcW w:w="8720" w:type="dxa"/>
            <w:shd w:val="clear" w:color="auto" w:fill="D6E3BC" w:themeFill="accent3" w:themeFillTint="66"/>
            <w:vAlign w:val="center"/>
          </w:tcPr>
          <w:p w14:paraId="4FDD8C46" w14:textId="77777777"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（コラム）みどりを活用する多様な機会づくり</w:t>
            </w:r>
          </w:p>
        </w:tc>
      </w:tr>
      <w:tr w:rsidR="00CF3ECF" w:rsidRPr="00DA5BA8" w14:paraId="3543C658" w14:textId="77777777" w:rsidTr="002B10E6">
        <w:trPr>
          <w:trHeight w:val="4148"/>
        </w:trPr>
        <w:tc>
          <w:tcPr>
            <w:tcW w:w="8720" w:type="dxa"/>
          </w:tcPr>
          <w:p w14:paraId="216BFF85" w14:textId="5607F45C" w:rsidR="00CF3ECF" w:rsidRPr="00DA5BA8" w:rsidRDefault="00CF3ECF" w:rsidP="00B93D7E">
            <w:pPr>
              <w:autoSpaceDE w:val="0"/>
              <w:autoSpaceDN w:val="0"/>
              <w:spacing w:line="280" w:lineRule="exact"/>
              <w:ind w:firstLineChars="100" w:firstLine="200"/>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民間企業との連携により、歴史・環境資産を活かしつつ、活発な市民活動の場としても利用できる公園整備や周辺の水辺と一体となった魅力ある</w:t>
            </w:r>
            <w:r w:rsidR="00945E99">
              <w:rPr>
                <w:rFonts w:ascii="BIZ UDPゴシック" w:eastAsia="BIZ UDPゴシック" w:hAnsi="BIZ UDPゴシック" w:hint="eastAsia"/>
                <w:sz w:val="20"/>
                <w:szCs w:val="20"/>
              </w:rPr>
              <w:t>にぎ</w:t>
            </w:r>
            <w:r w:rsidRPr="00DA5BA8">
              <w:rPr>
                <w:rFonts w:ascii="BIZ UDPゴシック" w:eastAsia="BIZ UDPゴシック" w:hAnsi="BIZ UDPゴシック" w:hint="eastAsia"/>
                <w:sz w:val="20"/>
                <w:szCs w:val="20"/>
              </w:rPr>
              <w:t>わいづくりが行われてい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hint="eastAsia"/>
                <w:sz w:val="20"/>
                <w:szCs w:val="20"/>
              </w:rPr>
              <w:t>。</w:t>
            </w:r>
          </w:p>
          <w:p w14:paraId="47364864" w14:textId="2552074C" w:rsidR="00CF3ECF" w:rsidRPr="00DA5BA8" w:rsidRDefault="00CF3ECF" w:rsidP="00B93D7E">
            <w:pPr>
              <w:autoSpaceDE w:val="0"/>
              <w:autoSpaceDN w:val="0"/>
              <w:spacing w:line="280" w:lineRule="exact"/>
              <w:jc w:val="left"/>
              <w:rPr>
                <w:rFonts w:ascii="BIZ UDPゴシック" w:eastAsia="BIZ UDPゴシック" w:hAnsi="BIZ UDPゴシック"/>
                <w:sz w:val="22"/>
              </w:rPr>
            </w:pPr>
          </w:p>
          <w:p w14:paraId="1415504E" w14:textId="45251B1A"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2BD73526" w14:textId="3B8D90AF" w:rsidR="003A4B8F" w:rsidRPr="00DA5BA8" w:rsidRDefault="00DA4F6B"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52160" behindDoc="0" locked="0" layoutInCell="1" allowOverlap="1" wp14:anchorId="766762D7" wp14:editId="47573581">
                      <wp:simplePos x="0" y="0"/>
                      <wp:positionH relativeFrom="column">
                        <wp:posOffset>-150363</wp:posOffset>
                      </wp:positionH>
                      <wp:positionV relativeFrom="paragraph">
                        <wp:posOffset>48328</wp:posOffset>
                      </wp:positionV>
                      <wp:extent cx="2990850" cy="225083"/>
                      <wp:effectExtent l="0" t="0" r="0" b="0"/>
                      <wp:wrapNone/>
                      <wp:docPr id="53" name="正方形/長方形 53"/>
                      <wp:cNvGraphicFramePr/>
                      <a:graphic xmlns:a="http://schemas.openxmlformats.org/drawingml/2006/main">
                        <a:graphicData uri="http://schemas.microsoft.com/office/word/2010/wordprocessingShape">
                          <wps:wsp>
                            <wps:cNvSpPr/>
                            <wps:spPr>
                              <a:xfrm>
                                <a:off x="0" y="0"/>
                                <a:ext cx="2990850" cy="225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BA893A" w14:textId="4D644BBF" w:rsidR="008A35F1" w:rsidRPr="00DA5BA8" w:rsidRDefault="008A35F1" w:rsidP="003A4B8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「市民とともに育てつづける公園」を理念に整備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762D7" id="正方形/長方形 53" o:spid="_x0000_s1071" style="position:absolute;left:0;text-align:left;margin-left:-11.85pt;margin-top:3.8pt;width:235.5pt;height:17.7pt;z-index:2516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" filled="f" stroked="f" strokeweight="2pt">
                      <v:textbox>
                        <w:txbxContent>
                          <w:p w14:paraId="3BBA893A" w14:textId="4D644BBF" w:rsidR="008A35F1" w:rsidRPr="00DA5BA8" w:rsidRDefault="008A35F1" w:rsidP="003A4B8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「市民とともに育てつづける公園」を理念に整備</w:t>
                            </w:r>
                          </w:p>
                        </w:txbxContent>
                      </v:textbox>
                    </v:rect>
                  </w:pict>
                </mc:Fallback>
              </mc:AlternateContent>
            </w:r>
          </w:p>
          <w:p w14:paraId="499C8620" w14:textId="12EF7202" w:rsidR="00CF3ECF" w:rsidRPr="00DA5BA8" w:rsidRDefault="00DA4F6B"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52174" behindDoc="0" locked="0" layoutInCell="1" allowOverlap="1" wp14:anchorId="503BB232" wp14:editId="77AC6C41">
                  <wp:simplePos x="0" y="0"/>
                  <wp:positionH relativeFrom="column">
                    <wp:posOffset>259922</wp:posOffset>
                  </wp:positionH>
                  <wp:positionV relativeFrom="paragraph">
                    <wp:posOffset>71275</wp:posOffset>
                  </wp:positionV>
                  <wp:extent cx="2242820" cy="1468755"/>
                  <wp:effectExtent l="0" t="0" r="5080" b="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827" r="7284"/>
                          <a:stretch/>
                        </pic:blipFill>
                        <pic:spPr bwMode="auto">
                          <a:xfrm>
                            <a:off x="0" y="0"/>
                            <a:ext cx="2242820" cy="1468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3ECF" w:rsidRPr="00DA5BA8">
              <w:rPr>
                <w:rFonts w:ascii="BIZ UDPゴシック" w:eastAsia="BIZ UDPゴシック" w:hAnsi="BIZ UDPゴシック"/>
                <w:noProof/>
              </w:rPr>
              <w:drawing>
                <wp:anchor distT="0" distB="0" distL="114300" distR="114300" simplePos="0" relativeHeight="251652104" behindDoc="0" locked="0" layoutInCell="1" allowOverlap="1" wp14:anchorId="5BBE11FE" wp14:editId="2CC1E403">
                  <wp:simplePos x="0" y="0"/>
                  <wp:positionH relativeFrom="column">
                    <wp:posOffset>3077845</wp:posOffset>
                  </wp:positionH>
                  <wp:positionV relativeFrom="paragraph">
                    <wp:posOffset>55880</wp:posOffset>
                  </wp:positionV>
                  <wp:extent cx="1984375" cy="1485900"/>
                  <wp:effectExtent l="0" t="0" r="0"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8437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D24395" w14:textId="5705C1FA"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61776951" w14:textId="7FACB272"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3D103F7D" w14:textId="12EB8E40"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336069F0" w14:textId="2E015B6C"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14CCF9A0" w14:textId="61C48FF0"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16913603" w14:textId="11D1DAF7"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5BD1BE1F" w14:textId="18D15B91"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18778B79" w14:textId="3D3FB25A"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01" behindDoc="0" locked="0" layoutInCell="1" allowOverlap="1" wp14:anchorId="18CEDA46" wp14:editId="25551E3C">
                      <wp:simplePos x="0" y="0"/>
                      <wp:positionH relativeFrom="column">
                        <wp:posOffset>165637</wp:posOffset>
                      </wp:positionH>
                      <wp:positionV relativeFrom="paragraph">
                        <wp:posOffset>166467</wp:posOffset>
                      </wp:positionV>
                      <wp:extent cx="2229729" cy="253218"/>
                      <wp:effectExtent l="0" t="0" r="0" b="0"/>
                      <wp:wrapNone/>
                      <wp:docPr id="235664161" name="正方形/長方形 235664161"/>
                      <wp:cNvGraphicFramePr/>
                      <a:graphic xmlns:a="http://schemas.openxmlformats.org/drawingml/2006/main">
                        <a:graphicData uri="http://schemas.microsoft.com/office/word/2010/wordprocessingShape">
                          <wps:wsp>
                            <wps:cNvSpPr/>
                            <wps:spPr>
                              <a:xfrm>
                                <a:off x="0" y="0"/>
                                <a:ext cx="2229729" cy="25321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092C6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安満遺跡公園</w:t>
                                  </w:r>
                                </w:p>
                                <w:p w14:paraId="3136F4ED" w14:textId="334FC19B" w:rsidR="00CF3ECF" w:rsidRPr="00DA5BA8" w:rsidRDefault="00CF3ECF" w:rsidP="00605B8D">
                                  <w:pPr>
                                    <w:spacing w:line="180" w:lineRule="exact"/>
                                    <w:rPr>
                                      <w:rFonts w:ascii="BIZ UDPゴシック" w:eastAsia="BIZ UDPゴシック" w:hAnsi="BIZ UDPゴシック"/>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CEDA46" id="正方形/長方形 235664161" o:spid="_x0000_s1072" style="position:absolute;left:0;text-align:left;margin-left:13.05pt;margin-top:13.1pt;width:175.55pt;height:19.95pt;z-index:251652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" filled="f" stroked="f" strokeweight="2pt">
                      <v:textbox>
                        <w:txbxContent>
                          <w:p w14:paraId="6C092C6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安満遺跡公園</w:t>
                            </w:r>
                          </w:p>
                          <w:p w14:paraId="3136F4ED" w14:textId="334FC19B" w:rsidR="00CF3ECF" w:rsidRPr="00DA5BA8" w:rsidRDefault="00CF3ECF" w:rsidP="00605B8D">
                            <w:pPr>
                              <w:spacing w:line="180" w:lineRule="exact"/>
                              <w:rPr>
                                <w:rFonts w:ascii="BIZ UDPゴシック" w:eastAsia="BIZ UDPゴシック" w:hAnsi="BIZ UDPゴシック"/>
                                <w:color w:val="000000" w:themeColor="text1"/>
                                <w:sz w:val="16"/>
                                <w:szCs w:val="16"/>
                              </w:rPr>
                            </w:pP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100" behindDoc="0" locked="0" layoutInCell="1" allowOverlap="1" wp14:anchorId="3CF45A7C" wp14:editId="4D75A0CA">
                      <wp:simplePos x="0" y="0"/>
                      <wp:positionH relativeFrom="column">
                        <wp:posOffset>2585720</wp:posOffset>
                      </wp:positionH>
                      <wp:positionV relativeFrom="paragraph">
                        <wp:posOffset>143510</wp:posOffset>
                      </wp:positionV>
                      <wp:extent cx="2990850" cy="381000"/>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2990850"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EF1F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中之島公園</w:t>
                                  </w:r>
                                </w:p>
                                <w:p w14:paraId="6975E167" w14:textId="133A11A9" w:rsidR="00CF3ECF" w:rsidRPr="00DA5BA8" w:rsidRDefault="00A06B47"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w:t>
                                  </w:r>
                                  <w:r w:rsidR="00CF3ECF" w:rsidRPr="00DA5BA8">
                                    <w:rPr>
                                      <w:rFonts w:ascii="BIZ UDPゴシック" w:eastAsia="BIZ UDPゴシック" w:hAnsi="BIZ UDPゴシック" w:hint="eastAsia"/>
                                      <w:color w:val="000000" w:themeColor="text1"/>
                                      <w:sz w:val="16"/>
                                      <w:szCs w:val="16"/>
                                    </w:rPr>
                                    <w:t>：水都大阪コンソーシアム</w:t>
                                  </w:r>
                                  <w:r w:rsidRPr="00DA5BA8">
                                    <w:rPr>
                                      <w:rFonts w:ascii="BIZ UDPゴシック" w:eastAsia="BIZ UDPゴシック" w:hAnsi="BIZ UDPゴシック" w:hint="eastAsia"/>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45A7C" id="正方形/長方形 49" o:spid="_x0000_s1073" style="position:absolute;left:0;text-align:left;margin-left:203.6pt;margin-top:11.3pt;width:235.5pt;height:30pt;z-index:251652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" filled="f" stroked="f" strokeweight="2pt">
                      <v:textbox>
                        <w:txbxContent>
                          <w:p w14:paraId="245EF1F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中之島公園</w:t>
                            </w:r>
                          </w:p>
                          <w:p w14:paraId="6975E167" w14:textId="133A11A9" w:rsidR="00CF3ECF" w:rsidRPr="00DA5BA8" w:rsidRDefault="00A06B47"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（提供</w:t>
                            </w:r>
                            <w:r w:rsidR="00CF3ECF" w:rsidRPr="00DA5BA8">
                              <w:rPr>
                                <w:rFonts w:ascii="BIZ UDPゴシック" w:eastAsia="BIZ UDPゴシック" w:hAnsi="BIZ UDPゴシック" w:hint="eastAsia"/>
                                <w:color w:val="000000" w:themeColor="text1"/>
                                <w:sz w:val="16"/>
                                <w:szCs w:val="16"/>
                              </w:rPr>
                              <w:t>：水都大阪コンソーシアム</w:t>
                            </w:r>
                            <w:r w:rsidRPr="00DA5BA8">
                              <w:rPr>
                                <w:rFonts w:ascii="BIZ UDPゴシック" w:eastAsia="BIZ UDPゴシック" w:hAnsi="BIZ UDPゴシック" w:hint="eastAsia"/>
                                <w:color w:val="000000" w:themeColor="text1"/>
                                <w:sz w:val="16"/>
                                <w:szCs w:val="16"/>
                              </w:rPr>
                              <w:t>）</w:t>
                            </w:r>
                          </w:p>
                        </w:txbxContent>
                      </v:textbox>
                    </v:rect>
                  </w:pict>
                </mc:Fallback>
              </mc:AlternateContent>
            </w:r>
          </w:p>
          <w:p w14:paraId="3D2E5D20" w14:textId="1236C52A"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36B768FF" w14:textId="77777777"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tc>
      </w:tr>
    </w:tbl>
    <w:p w14:paraId="041CF14B" w14:textId="52C9FF8E" w:rsidR="00DA5AE8" w:rsidRPr="00DA5BA8" w:rsidRDefault="00DA5AE8" w:rsidP="00B93D7E">
      <w:pPr>
        <w:autoSpaceDE w:val="0"/>
        <w:autoSpaceDN w:val="0"/>
        <w:spacing w:line="320" w:lineRule="exact"/>
        <w:rPr>
          <w:rFonts w:ascii="BIZ UDPゴシック" w:eastAsia="BIZ UDPゴシック" w:hAnsi="BIZ UDPゴシック"/>
          <w:sz w:val="22"/>
        </w:rPr>
      </w:pPr>
    </w:p>
    <w:p w14:paraId="65617D1F" w14:textId="32B6A508" w:rsidR="00306FF3" w:rsidRPr="001E581F" w:rsidRDefault="00A050CB" w:rsidP="00B93D7E">
      <w:pPr>
        <w:pStyle w:val="2"/>
      </w:pPr>
      <w:r w:rsidRPr="001E581F">
        <w:rPr>
          <w:rFonts w:hint="eastAsia"/>
        </w:rPr>
        <w:lastRenderedPageBreak/>
        <w:t xml:space="preserve">　</w:t>
      </w:r>
      <w:bookmarkStart w:id="39" w:name="_Toc220333631"/>
      <w:r w:rsidRPr="001E581F">
        <w:rPr>
          <w:rFonts w:hint="eastAsia"/>
        </w:rPr>
        <w:t xml:space="preserve">２　</w:t>
      </w:r>
      <w:r w:rsidR="00306FF3" w:rsidRPr="001E581F">
        <w:rPr>
          <w:rFonts w:hint="eastAsia"/>
        </w:rPr>
        <w:t>目標２　安全・安心で持続可能な地域</w:t>
      </w:r>
      <w:r w:rsidR="00603A3E" w:rsidRPr="001E581F">
        <w:rPr>
          <w:rFonts w:hint="eastAsia"/>
        </w:rPr>
        <w:t>の</w:t>
      </w:r>
      <w:r w:rsidR="00306FF3" w:rsidRPr="001E581F">
        <w:rPr>
          <w:rFonts w:hint="eastAsia"/>
        </w:rPr>
        <w:t>形成</w:t>
      </w:r>
      <w:bookmarkEnd w:id="39"/>
      <w:r w:rsidR="00433C48">
        <w:rPr>
          <w:rFonts w:hint="eastAsia"/>
        </w:rPr>
        <w:t xml:space="preserve"> </w:t>
      </w:r>
    </w:p>
    <w:p w14:paraId="6809F4E9" w14:textId="77777777" w:rsidR="00306FF3" w:rsidRPr="00390059" w:rsidRDefault="001448CD" w:rsidP="00B93D7E">
      <w:pPr>
        <w:pStyle w:val="aa"/>
        <w:autoSpaceDE w:val="0"/>
        <w:autoSpaceDN w:val="0"/>
        <w:ind w:leftChars="0" w:left="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306FF3" w:rsidRPr="00390059">
        <w:rPr>
          <w:rFonts w:ascii="BIZ UDPゴシック" w:eastAsia="BIZ UDPゴシック" w:hAnsi="BIZ UDPゴシック" w:hint="eastAsia"/>
          <w:szCs w:val="21"/>
        </w:rPr>
        <w:t xml:space="preserve">取組方針４　防災・減災機能、レジリエンスの向上　</w:t>
      </w:r>
    </w:p>
    <w:p w14:paraId="61058900" w14:textId="48477E98" w:rsidR="00F608F6" w:rsidRPr="00390059" w:rsidRDefault="00FD364A" w:rsidP="00B93D7E">
      <w:pPr>
        <w:pStyle w:val="aa"/>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森林が有する水源涵養機能</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みどりの公益的機能の向上や、防災公園の拡張</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防災・減災機能の向上を図るとともに、流域治水など広域的な防災・減災機能の連携強化を図</w:t>
      </w:r>
      <w:r w:rsidR="009B4A55" w:rsidRPr="00714940">
        <w:rPr>
          <w:rFonts w:ascii="BIZ UDPゴシック" w:eastAsia="BIZ UDPゴシック" w:hAnsi="BIZ UDPゴシック" w:hint="eastAsia"/>
          <w:szCs w:val="21"/>
        </w:rPr>
        <w:t>ります</w:t>
      </w:r>
      <w:r w:rsidRPr="00390059">
        <w:rPr>
          <w:rFonts w:ascii="BIZ UDPゴシック" w:eastAsia="BIZ UDPゴシック" w:hAnsi="BIZ UDPゴシック" w:hint="eastAsia"/>
          <w:szCs w:val="21"/>
        </w:rPr>
        <w:t>。また、府民に対し</w:t>
      </w:r>
      <w:r w:rsidR="00A256E0" w:rsidRPr="00390059">
        <w:rPr>
          <w:rFonts w:ascii="BIZ UDPゴシック" w:eastAsia="BIZ UDPゴシック" w:hAnsi="BIZ UDPゴシック" w:hint="eastAsia"/>
          <w:szCs w:val="21"/>
        </w:rPr>
        <w:t>て</w:t>
      </w:r>
      <w:r w:rsidRPr="00390059">
        <w:rPr>
          <w:rFonts w:ascii="BIZ UDPゴシック" w:eastAsia="BIZ UDPゴシック" w:hAnsi="BIZ UDPゴシック" w:hint="eastAsia"/>
          <w:szCs w:val="21"/>
        </w:rPr>
        <w:t>防災</w:t>
      </w:r>
      <w:r w:rsidR="00A256E0"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減災に向けた情報発信・啓発を行い、府民一人一人のレジリエンス</w:t>
      </w:r>
      <w:r w:rsidR="00A256E0" w:rsidRPr="00390059">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向上に努め</w:t>
      </w:r>
      <w:r w:rsidR="0071652F" w:rsidRPr="00390059">
        <w:rPr>
          <w:rFonts w:ascii="BIZ UDPゴシック" w:eastAsia="BIZ UDPゴシック" w:hAnsi="BIZ UDPゴシック" w:hint="eastAsia"/>
          <w:szCs w:val="21"/>
        </w:rPr>
        <w:t>ます</w:t>
      </w:r>
      <w:r w:rsidRPr="00390059">
        <w:rPr>
          <w:rFonts w:ascii="BIZ UDPゴシック" w:eastAsia="BIZ UDPゴシック" w:hAnsi="BIZ UDPゴシック" w:hint="eastAsia"/>
          <w:szCs w:val="21"/>
        </w:rPr>
        <w:t>。</w:t>
      </w:r>
    </w:p>
    <w:p w14:paraId="45FFE8B5" w14:textId="3B3B67B0" w:rsidR="00761E58" w:rsidRPr="00390059" w:rsidRDefault="00761E58" w:rsidP="00B93D7E">
      <w:pPr>
        <w:pStyle w:val="aa"/>
        <w:autoSpaceDE w:val="0"/>
        <w:autoSpaceDN w:val="0"/>
        <w:ind w:leftChars="135" w:left="283"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山麓部について</w:t>
      </w:r>
      <w:r w:rsidR="008F1C7C" w:rsidRPr="00390059">
        <w:rPr>
          <w:rFonts w:ascii="BIZ UDPゴシック" w:eastAsia="BIZ UDPゴシック" w:hAnsi="BIZ UDPゴシック" w:hint="eastAsia"/>
          <w:color w:val="000000" w:themeColor="text1"/>
          <w:szCs w:val="21"/>
        </w:rPr>
        <w:t>は、</w:t>
      </w:r>
      <w:r w:rsidRPr="00390059">
        <w:rPr>
          <w:rFonts w:ascii="BIZ UDPゴシック" w:eastAsia="BIZ UDPゴシック" w:hAnsi="BIZ UDPゴシック" w:hint="eastAsia"/>
          <w:color w:val="000000" w:themeColor="text1"/>
          <w:szCs w:val="21"/>
        </w:rPr>
        <w:t>森林の長期的な維持保全の在り方を見据え、森林における防災・減災や森林経営、その他さまざまな森林機能の維持・増進のための取組を推進</w:t>
      </w:r>
      <w:r w:rsidR="0071652F" w:rsidRPr="00390059">
        <w:rPr>
          <w:rFonts w:ascii="BIZ UDPゴシック" w:eastAsia="BIZ UDPゴシック" w:hAnsi="BIZ UDPゴシック" w:hint="eastAsia"/>
          <w:color w:val="000000" w:themeColor="text1"/>
          <w:szCs w:val="21"/>
        </w:rPr>
        <w:t>します</w:t>
      </w:r>
      <w:r w:rsidRPr="00390059">
        <w:rPr>
          <w:rFonts w:ascii="BIZ UDPゴシック" w:eastAsia="BIZ UDPゴシック" w:hAnsi="BIZ UDPゴシック" w:hint="eastAsia"/>
          <w:color w:val="000000" w:themeColor="text1"/>
          <w:szCs w:val="21"/>
        </w:rPr>
        <w:t>。</w:t>
      </w:r>
    </w:p>
    <w:p w14:paraId="2C65B698" w14:textId="77777777" w:rsidR="00FD364A" w:rsidRPr="00DA5BA8" w:rsidRDefault="00FD364A" w:rsidP="00B93D7E">
      <w:pPr>
        <w:pStyle w:val="aa"/>
        <w:autoSpaceDE w:val="0"/>
        <w:autoSpaceDN w:val="0"/>
        <w:ind w:leftChars="135" w:left="283" w:firstLineChars="100" w:firstLine="220"/>
        <w:rPr>
          <w:rFonts w:ascii="BIZ UDPゴシック" w:eastAsia="BIZ UDPゴシック" w:hAnsi="BIZ UDPゴシック"/>
          <w:sz w:val="22"/>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1A0A74" w:rsidRPr="00DA5BA8" w14:paraId="65BE2D45" w14:textId="77777777" w:rsidTr="00205C00">
        <w:trPr>
          <w:jc w:val="center"/>
        </w:trPr>
        <w:tc>
          <w:tcPr>
            <w:tcW w:w="421" w:type="dxa"/>
            <w:shd w:val="clear" w:color="auto" w:fill="FBD4B4" w:themeFill="accent6" w:themeFillTint="66"/>
          </w:tcPr>
          <w:p w14:paraId="551AA6C8" w14:textId="77777777" w:rsidR="001A0A74" w:rsidRPr="00390059" w:rsidRDefault="001A0A74"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7A7D1E05"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0B6176EC" w14:textId="77777777" w:rsidTr="00061A63">
        <w:trPr>
          <w:jc w:val="center"/>
        </w:trPr>
        <w:tc>
          <w:tcPr>
            <w:tcW w:w="421" w:type="dxa"/>
            <w:vAlign w:val="center"/>
          </w:tcPr>
          <w:p w14:paraId="4BDB9F42" w14:textId="46719687" w:rsidR="00C37E4F" w:rsidRPr="00390059" w:rsidRDefault="00C37E4F" w:rsidP="006A38E2">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43799618"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森林をはじめとしたみどりの公益的機能の向上</w:t>
            </w:r>
          </w:p>
        </w:tc>
      </w:tr>
      <w:tr w:rsidR="001A0A74" w:rsidRPr="00DA5BA8" w14:paraId="7EF49885" w14:textId="77777777" w:rsidTr="00061A63">
        <w:trPr>
          <w:jc w:val="center"/>
        </w:trPr>
        <w:tc>
          <w:tcPr>
            <w:tcW w:w="421" w:type="dxa"/>
            <w:vAlign w:val="center"/>
          </w:tcPr>
          <w:p w14:paraId="351C0145" w14:textId="716905F7"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0E697D20"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都市公園をはじめとした防災・減災機能などの向上</w:t>
            </w:r>
          </w:p>
        </w:tc>
      </w:tr>
      <w:tr w:rsidR="001A0A74" w:rsidRPr="00DA5BA8" w14:paraId="3060FB66" w14:textId="77777777" w:rsidTr="00061A63">
        <w:trPr>
          <w:jc w:val="center"/>
        </w:trPr>
        <w:tc>
          <w:tcPr>
            <w:tcW w:w="421" w:type="dxa"/>
            <w:vAlign w:val="center"/>
          </w:tcPr>
          <w:p w14:paraId="088C13CA" w14:textId="3EE3964E"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619" w:type="dxa"/>
            <w:vAlign w:val="center"/>
          </w:tcPr>
          <w:p w14:paraId="00DFEE66"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流域治水など広域的な防災・減災の連携強化</w:t>
            </w:r>
          </w:p>
        </w:tc>
      </w:tr>
      <w:tr w:rsidR="001A0A74" w:rsidRPr="00DA5BA8" w14:paraId="44DA59DB" w14:textId="77777777" w:rsidTr="00061A63">
        <w:trPr>
          <w:jc w:val="center"/>
        </w:trPr>
        <w:tc>
          <w:tcPr>
            <w:tcW w:w="421" w:type="dxa"/>
            <w:vAlign w:val="center"/>
          </w:tcPr>
          <w:p w14:paraId="13994DBD" w14:textId="3AF30C84"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619" w:type="dxa"/>
            <w:vAlign w:val="center"/>
          </w:tcPr>
          <w:p w14:paraId="7B48070A"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防災・減災に向けた情報発信・啓発</w:t>
            </w:r>
          </w:p>
        </w:tc>
      </w:tr>
    </w:tbl>
    <w:p w14:paraId="3547B3F5" w14:textId="5939684D" w:rsidR="00E810B9" w:rsidRPr="00DA5BA8" w:rsidRDefault="009A6B4A" w:rsidP="00B93D7E">
      <w:pPr>
        <w:autoSpaceDE w:val="0"/>
        <w:autoSpaceDN w:val="0"/>
        <w:spacing w:line="320" w:lineRule="exact"/>
        <w:rPr>
          <w:rFonts w:ascii="BIZ UDPゴシック" w:eastAsia="BIZ UDPゴシック" w:hAnsi="BIZ UDPゴシック"/>
          <w:sz w:val="22"/>
        </w:rPr>
      </w:pPr>
      <w:r w:rsidRPr="00DA5BA8">
        <w:rPr>
          <w:rFonts w:ascii="BIZ UDPゴシック" w:eastAsia="BIZ UDPゴシック" w:hAnsi="BIZ UDPゴシック"/>
          <w:noProof/>
        </w:rPr>
        <mc:AlternateContent>
          <mc:Choice Requires="wps">
            <w:drawing>
              <wp:anchor distT="0" distB="0" distL="114300" distR="114300" simplePos="0" relativeHeight="251652115" behindDoc="0" locked="0" layoutInCell="1" allowOverlap="1" wp14:anchorId="1314B1A2" wp14:editId="34A639AE">
                <wp:simplePos x="0" y="0"/>
                <wp:positionH relativeFrom="margin">
                  <wp:posOffset>3398615</wp:posOffset>
                </wp:positionH>
                <wp:positionV relativeFrom="paragraph">
                  <wp:posOffset>2913844</wp:posOffset>
                </wp:positionV>
                <wp:extent cx="2169994" cy="358140"/>
                <wp:effectExtent l="0" t="0" r="0" b="0"/>
                <wp:wrapNone/>
                <wp:docPr id="816980446" name="正方形/長方形 816980446"/>
                <wp:cNvGraphicFramePr/>
                <a:graphic xmlns:a="http://schemas.openxmlformats.org/drawingml/2006/main">
                  <a:graphicData uri="http://schemas.microsoft.com/office/word/2010/wordprocessingShape">
                    <wps:wsp>
                      <wps:cNvSpPr/>
                      <wps:spPr>
                        <a:xfrm>
                          <a:off x="0" y="0"/>
                          <a:ext cx="2169994" cy="358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B40DBB" w14:textId="77777777" w:rsidR="0096210C" w:rsidRPr="00DA5BA8" w:rsidRDefault="0096210C" w:rsidP="0096210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津波・高潮ステーションにおける防災教育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4B1A2" id="正方形/長方形 816980446" o:spid="_x0000_s1074" style="position:absolute;left:0;text-align:left;margin-left:267.6pt;margin-top:229.45pt;width:170.85pt;height:28.2pt;z-index:2516521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" filled="f" stroked="f" strokeweight="2pt">
                <v:textbox>
                  <w:txbxContent>
                    <w:p w14:paraId="33B40DBB" w14:textId="77777777" w:rsidR="0096210C" w:rsidRPr="00DA5BA8" w:rsidRDefault="0096210C" w:rsidP="0096210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津波・高潮ステーションにおける防災教育</w:t>
                      </w:r>
                    </w:p>
                  </w:txbxContent>
                </v:textbox>
                <w10:wrap anchorx="margin"/>
              </v:rect>
            </w:pict>
          </mc:Fallback>
        </mc:AlternateContent>
      </w:r>
    </w:p>
    <w:tbl>
      <w:tblPr>
        <w:tblStyle w:val="a3"/>
        <w:tblW w:w="8719" w:type="dxa"/>
        <w:tblInd w:w="409" w:type="dxa"/>
        <w:tblLook w:val="04A0" w:firstRow="1" w:lastRow="0" w:firstColumn="1" w:lastColumn="0" w:noHBand="0" w:noVBand="1"/>
      </w:tblPr>
      <w:tblGrid>
        <w:gridCol w:w="8719"/>
      </w:tblGrid>
      <w:tr w:rsidR="00F07541" w:rsidRPr="00DA5BA8" w14:paraId="716AC103" w14:textId="77777777" w:rsidTr="00953E89">
        <w:trPr>
          <w:trHeight w:val="312"/>
        </w:trPr>
        <w:tc>
          <w:tcPr>
            <w:tcW w:w="8719" w:type="dxa"/>
            <w:shd w:val="clear" w:color="auto" w:fill="D6E3BC" w:themeFill="accent3" w:themeFillTint="66"/>
            <w:vAlign w:val="center"/>
          </w:tcPr>
          <w:p w14:paraId="40575528" w14:textId="0CAC9AFD" w:rsidR="0096210C" w:rsidRPr="00DA5BA8" w:rsidRDefault="0096210C"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color w:val="000000" w:themeColor="text1"/>
                <w:sz w:val="20"/>
                <w:szCs w:val="20"/>
              </w:rPr>
              <w:t>（コラム）</w:t>
            </w:r>
            <w:r w:rsidR="00932BB8" w:rsidRPr="00DA5BA8">
              <w:rPr>
                <w:rFonts w:ascii="BIZ UDPゴシック" w:eastAsia="BIZ UDPゴシック" w:hAnsi="BIZ UDPゴシック" w:hint="eastAsia"/>
                <w:color w:val="000000" w:themeColor="text1"/>
                <w:sz w:val="20"/>
                <w:szCs w:val="20"/>
              </w:rPr>
              <w:t>都市公園の防災・減災機能向上、流域治水など広域的な防災・減災の連携強化</w:t>
            </w:r>
          </w:p>
        </w:tc>
      </w:tr>
      <w:tr w:rsidR="00BF2612" w:rsidRPr="00DA5BA8" w14:paraId="53EB033F" w14:textId="77777777" w:rsidTr="00AB4AE2">
        <w:trPr>
          <w:trHeight w:val="4422"/>
        </w:trPr>
        <w:tc>
          <w:tcPr>
            <w:tcW w:w="8719" w:type="dxa"/>
          </w:tcPr>
          <w:p w14:paraId="2ADA4768" w14:textId="15963F13" w:rsidR="00AB4AE2" w:rsidRPr="00DA5BA8" w:rsidRDefault="0096210C" w:rsidP="00B93D7E">
            <w:pPr>
              <w:autoSpaceDE w:val="0"/>
              <w:autoSpaceDN w:val="0"/>
              <w:spacing w:line="280" w:lineRule="exact"/>
              <w:ind w:leftChars="13" w:left="34" w:hangingChars="3" w:hanging="7"/>
              <w:rPr>
                <w:rFonts w:ascii="BIZ UDPゴシック" w:eastAsia="BIZ UDPゴシック" w:hAnsi="BIZ UDPゴシック"/>
                <w:color w:val="000000" w:themeColor="text1"/>
                <w:sz w:val="22"/>
              </w:rPr>
            </w:pPr>
            <w:r w:rsidRPr="00DA5BA8">
              <w:rPr>
                <w:rFonts w:ascii="BIZ UDPゴシック" w:eastAsia="BIZ UDPゴシック" w:hAnsi="BIZ UDPゴシック" w:hint="eastAsia"/>
                <w:color w:val="000000" w:themeColor="text1"/>
                <w:sz w:val="22"/>
              </w:rPr>
              <w:t xml:space="preserve">　</w:t>
            </w:r>
            <w:r w:rsidR="00AB4AE2" w:rsidRPr="00DA5BA8">
              <w:rPr>
                <w:rFonts w:ascii="BIZ UDPゴシック" w:eastAsia="BIZ UDPゴシック" w:hAnsi="BIZ UDPゴシック" w:hint="eastAsia"/>
                <w:color w:val="000000" w:themeColor="text1"/>
                <w:sz w:val="20"/>
                <w:szCs w:val="20"/>
              </w:rPr>
              <w:t>府営公園では、災害時に自衛隊</w:t>
            </w:r>
            <w:r w:rsidR="00184FD4">
              <w:rPr>
                <w:rFonts w:ascii="BIZ UDPゴシック" w:eastAsia="BIZ UDPゴシック" w:hAnsi="BIZ UDPゴシック" w:hint="eastAsia"/>
                <w:color w:val="000000" w:themeColor="text1"/>
                <w:sz w:val="20"/>
                <w:szCs w:val="20"/>
              </w:rPr>
              <w:t>など</w:t>
            </w:r>
            <w:r w:rsidR="00AB4AE2" w:rsidRPr="00DA5BA8">
              <w:rPr>
                <w:rFonts w:ascii="BIZ UDPゴシック" w:eastAsia="BIZ UDPゴシック" w:hAnsi="BIZ UDPゴシック" w:hint="eastAsia"/>
                <w:color w:val="000000" w:themeColor="text1"/>
                <w:sz w:val="20"/>
                <w:szCs w:val="20"/>
              </w:rPr>
              <w:t>が</w:t>
            </w:r>
            <w:r w:rsidR="00443AD6" w:rsidRPr="00DA5BA8">
              <w:rPr>
                <w:rFonts w:ascii="BIZ UDPゴシック" w:eastAsia="BIZ UDPゴシック" w:hAnsi="BIZ UDPゴシック" w:hint="eastAsia"/>
                <w:color w:val="000000" w:themeColor="text1"/>
                <w:sz w:val="20"/>
                <w:szCs w:val="20"/>
              </w:rPr>
              <w:t>集結</w:t>
            </w:r>
            <w:r w:rsidR="00AB4AE2" w:rsidRPr="00DA5BA8">
              <w:rPr>
                <w:rFonts w:ascii="BIZ UDPゴシック" w:eastAsia="BIZ UDPゴシック" w:hAnsi="BIZ UDPゴシック" w:hint="eastAsia"/>
                <w:color w:val="000000" w:themeColor="text1"/>
                <w:sz w:val="20"/>
                <w:szCs w:val="20"/>
              </w:rPr>
              <w:t>する「後方支援活動拠点」や大規模火災</w:t>
            </w:r>
            <w:r w:rsidR="00184FD4">
              <w:rPr>
                <w:rFonts w:ascii="BIZ UDPゴシック" w:eastAsia="BIZ UDPゴシック" w:hAnsi="BIZ UDPゴシック" w:hint="eastAsia"/>
                <w:color w:val="000000" w:themeColor="text1"/>
                <w:sz w:val="20"/>
                <w:szCs w:val="20"/>
              </w:rPr>
              <w:t>など</w:t>
            </w:r>
            <w:r w:rsidR="00AB4AE2" w:rsidRPr="00DA5BA8">
              <w:rPr>
                <w:rFonts w:ascii="BIZ UDPゴシック" w:eastAsia="BIZ UDPゴシック" w:hAnsi="BIZ UDPゴシック" w:hint="eastAsia"/>
                <w:color w:val="000000" w:themeColor="text1"/>
                <w:sz w:val="20"/>
                <w:szCs w:val="20"/>
              </w:rPr>
              <w:t>から住民の安全を確保する「広域避難場所」となる防災公園の拡張整備</w:t>
            </w:r>
            <w:r w:rsidR="00184FD4">
              <w:rPr>
                <w:rFonts w:ascii="BIZ UDPゴシック" w:eastAsia="BIZ UDPゴシック" w:hAnsi="BIZ UDPゴシック" w:hint="eastAsia"/>
                <w:color w:val="000000" w:themeColor="text1"/>
                <w:sz w:val="20"/>
                <w:szCs w:val="20"/>
              </w:rPr>
              <w:t>など</w:t>
            </w:r>
            <w:r w:rsidR="00AB4AE2" w:rsidRPr="00DA5BA8">
              <w:rPr>
                <w:rFonts w:ascii="BIZ UDPゴシック" w:eastAsia="BIZ UDPゴシック" w:hAnsi="BIZ UDPゴシック" w:hint="eastAsia"/>
                <w:color w:val="000000" w:themeColor="text1"/>
                <w:sz w:val="20"/>
                <w:szCs w:val="20"/>
              </w:rPr>
              <w:t>を推進してい</w:t>
            </w:r>
            <w:r w:rsidR="0071652F" w:rsidRPr="00DA5BA8">
              <w:rPr>
                <w:rFonts w:ascii="BIZ UDPゴシック" w:eastAsia="BIZ UDPゴシック" w:hAnsi="BIZ UDPゴシック" w:hint="eastAsia"/>
                <w:color w:val="000000" w:themeColor="text1"/>
                <w:sz w:val="20"/>
                <w:szCs w:val="20"/>
              </w:rPr>
              <w:t>ます</w:t>
            </w:r>
            <w:r w:rsidR="00AB4AE2" w:rsidRPr="00DA5BA8">
              <w:rPr>
                <w:rFonts w:ascii="BIZ UDPゴシック" w:eastAsia="BIZ UDPゴシック" w:hAnsi="BIZ UDPゴシック" w:hint="eastAsia"/>
                <w:color w:val="000000" w:themeColor="text1"/>
                <w:sz w:val="20"/>
                <w:szCs w:val="20"/>
              </w:rPr>
              <w:t>。</w:t>
            </w:r>
          </w:p>
          <w:p w14:paraId="12F22797" w14:textId="5B2237B0" w:rsidR="00AB4AE2" w:rsidRPr="00DA5BA8" w:rsidRDefault="00AB4AE2" w:rsidP="00B93D7E">
            <w:pPr>
              <w:autoSpaceDE w:val="0"/>
              <w:autoSpaceDN w:val="0"/>
              <w:spacing w:line="280" w:lineRule="exact"/>
              <w:ind w:leftChars="13" w:left="27" w:firstLineChars="100" w:firstLine="20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また、過去に大阪で発生した台風などの災害の状況や、これまで進めてきた河川施設の整備状況などについて知ってもらえる場を提供し、流域全体で取り組む流域治水に対する理解を深める取組を進めてい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466A6C50" w14:textId="57178FF7" w:rsidR="0096210C" w:rsidRPr="00DA5BA8" w:rsidRDefault="0096210C" w:rsidP="00B93D7E">
            <w:pPr>
              <w:autoSpaceDE w:val="0"/>
              <w:autoSpaceDN w:val="0"/>
              <w:spacing w:line="280" w:lineRule="exact"/>
              <w:rPr>
                <w:rFonts w:ascii="BIZ UDPゴシック" w:eastAsia="BIZ UDPゴシック" w:hAnsi="BIZ UDPゴシック"/>
                <w:sz w:val="20"/>
                <w:szCs w:val="20"/>
              </w:rPr>
            </w:pPr>
          </w:p>
          <w:p w14:paraId="5D403E59" w14:textId="07B7FECD"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1080ADE6" w14:textId="20FDA209" w:rsidR="0096210C" w:rsidRPr="00DA5BA8" w:rsidRDefault="00AB4B24"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noProof/>
              </w:rPr>
              <w:drawing>
                <wp:anchor distT="0" distB="0" distL="114300" distR="114300" simplePos="0" relativeHeight="251652116" behindDoc="0" locked="0" layoutInCell="1" allowOverlap="1" wp14:anchorId="79E860C0" wp14:editId="67FF88F2">
                  <wp:simplePos x="0" y="0"/>
                  <wp:positionH relativeFrom="column">
                    <wp:posOffset>3121025</wp:posOffset>
                  </wp:positionH>
                  <wp:positionV relativeFrom="paragraph">
                    <wp:posOffset>33655</wp:posOffset>
                  </wp:positionV>
                  <wp:extent cx="2081530" cy="1274445"/>
                  <wp:effectExtent l="0" t="0" r="0" b="1905"/>
                  <wp:wrapSquare wrapText="bothSides"/>
                  <wp:docPr id="816980450" name="図 81698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1530"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w:drawing>
                <wp:anchor distT="0" distB="0" distL="114300" distR="114300" simplePos="0" relativeHeight="251652178" behindDoc="0" locked="0" layoutInCell="1" allowOverlap="1" wp14:anchorId="6722BD46" wp14:editId="5135A9B8">
                  <wp:simplePos x="0" y="0"/>
                  <wp:positionH relativeFrom="column">
                    <wp:posOffset>501650</wp:posOffset>
                  </wp:positionH>
                  <wp:positionV relativeFrom="paragraph">
                    <wp:posOffset>30480</wp:posOffset>
                  </wp:positionV>
                  <wp:extent cx="2085975" cy="1283335"/>
                  <wp:effectExtent l="0" t="0" r="9525" b="0"/>
                  <wp:wrapSquare wrapText="bothSides"/>
                  <wp:docPr id="64" name="図 12">
                    <a:extLst xmlns:a="http://schemas.openxmlformats.org/drawingml/2006/main">
                      <a:ext uri="{FF2B5EF4-FFF2-40B4-BE49-F238E27FC236}">
                        <a16:creationId xmlns:a16="http://schemas.microsoft.com/office/drawing/2014/main" id="{C8EA2DBA-8089-4D48-8A73-50E100B683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C8EA2DBA-8089-4D48-8A73-50E100B683ED}"/>
                              </a:ext>
                            </a:extLst>
                          </pic:cNvPr>
                          <pic:cNvPicPr>
                            <a:picLocks noChangeAspect="1"/>
                          </pic:cNvPicPr>
                        </pic:nvPicPr>
                        <pic:blipFill rotWithShape="1">
                          <a:blip r:embed="rId55" cstate="print">
                            <a:extLst>
                              <a:ext uri="{28A0092B-C50C-407E-A947-70E740481C1C}">
                                <a14:useLocalDpi xmlns:a14="http://schemas.microsoft.com/office/drawing/2010/main" val="0"/>
                              </a:ext>
                            </a:extLst>
                          </a:blip>
                          <a:srcRect l="5010" r="3562"/>
                          <a:stretch/>
                        </pic:blipFill>
                        <pic:spPr bwMode="auto">
                          <a:xfrm>
                            <a:off x="0" y="0"/>
                            <a:ext cx="2085975" cy="1283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210C" w:rsidRPr="00DA5BA8">
              <w:rPr>
                <w:rFonts w:ascii="BIZ UDPゴシック" w:eastAsia="BIZ UDPゴシック" w:hAnsi="BIZ UDPゴシック"/>
              </w:rPr>
              <w:t> </w:t>
            </w:r>
          </w:p>
          <w:p w14:paraId="339BFE7D" w14:textId="7231B5A9" w:rsidR="0096210C" w:rsidRPr="00DA5BA8" w:rsidRDefault="0096210C"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079657C8" w14:textId="5835C225" w:rsidR="00125D5D" w:rsidRPr="00DA5BA8" w:rsidRDefault="00125D5D" w:rsidP="00B93D7E">
            <w:pPr>
              <w:autoSpaceDE w:val="0"/>
              <w:autoSpaceDN w:val="0"/>
              <w:spacing w:line="280" w:lineRule="exact"/>
              <w:ind w:leftChars="13" w:left="880" w:hangingChars="406" w:hanging="853"/>
              <w:rPr>
                <w:rFonts w:ascii="BIZ UDPゴシック" w:eastAsia="BIZ UDPゴシック" w:hAnsi="BIZ UDPゴシック"/>
              </w:rPr>
            </w:pPr>
          </w:p>
          <w:p w14:paraId="027EC227" w14:textId="703C6D48" w:rsidR="0096210C" w:rsidRPr="00DA5BA8" w:rsidRDefault="00AB4B24"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79" behindDoc="0" locked="0" layoutInCell="1" allowOverlap="1" wp14:anchorId="7561DEF9" wp14:editId="12BCD0B6">
                      <wp:simplePos x="0" y="0"/>
                      <wp:positionH relativeFrom="margin">
                        <wp:posOffset>450850</wp:posOffset>
                      </wp:positionH>
                      <wp:positionV relativeFrom="paragraph">
                        <wp:posOffset>758825</wp:posOffset>
                      </wp:positionV>
                      <wp:extent cx="2178050" cy="288290"/>
                      <wp:effectExtent l="0" t="0" r="0" b="0"/>
                      <wp:wrapNone/>
                      <wp:docPr id="67" name="正方形/長方形 67"/>
                      <wp:cNvGraphicFramePr/>
                      <a:graphic xmlns:a="http://schemas.openxmlformats.org/drawingml/2006/main">
                        <a:graphicData uri="http://schemas.microsoft.com/office/word/2010/wordprocessingShape">
                          <wps:wsp>
                            <wps:cNvSpPr/>
                            <wps:spPr>
                              <a:xfrm>
                                <a:off x="0" y="0"/>
                                <a:ext cx="2178050" cy="2882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C5B663" w14:textId="77777777" w:rsidR="00AB4AE2" w:rsidRPr="00DA5BA8" w:rsidRDefault="00AB4AE2" w:rsidP="00AB4AE2">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府営公園における自衛隊との実働実施訓練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1DEF9" id="正方形/長方形 67" o:spid="_x0000_s1075" style="position:absolute;left:0;text-align:left;margin-left:35.5pt;margin-top:59.75pt;width:171.5pt;height:22.7pt;z-index:2516521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" filled="f" stroked="f" strokeweight="2pt">
                      <v:textbox>
                        <w:txbxContent>
                          <w:p w14:paraId="1EC5B663" w14:textId="77777777" w:rsidR="00AB4AE2" w:rsidRPr="00DA5BA8" w:rsidRDefault="00AB4AE2" w:rsidP="00AB4AE2">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府営公園における自衛隊との実働実施訓練</w:t>
                            </w:r>
                          </w:p>
                        </w:txbxContent>
                      </v:textbox>
                      <w10:wrap anchorx="margin"/>
                    </v:rect>
                  </w:pict>
                </mc:Fallback>
              </mc:AlternateContent>
            </w:r>
            <w:r w:rsidR="0096210C" w:rsidRPr="00DA5BA8">
              <w:rPr>
                <w:rFonts w:ascii="BIZ UDPゴシック" w:eastAsia="BIZ UDPゴシック" w:hAnsi="BIZ UDPゴシック" w:hint="eastAsia"/>
              </w:rPr>
              <w:t xml:space="preserve">　</w:t>
            </w:r>
          </w:p>
        </w:tc>
      </w:tr>
    </w:tbl>
    <w:p w14:paraId="349B2778" w14:textId="77777777" w:rsidR="002567CB" w:rsidRPr="00DA5BA8" w:rsidRDefault="002567CB" w:rsidP="00B93D7E">
      <w:pPr>
        <w:autoSpaceDE w:val="0"/>
        <w:autoSpaceDN w:val="0"/>
        <w:spacing w:line="320" w:lineRule="exact"/>
        <w:ind w:firstLineChars="100" w:firstLine="220"/>
        <w:rPr>
          <w:rFonts w:ascii="BIZ UDPゴシック" w:eastAsia="BIZ UDPゴシック" w:hAnsi="BIZ UDPゴシック"/>
          <w:sz w:val="22"/>
        </w:rPr>
      </w:pPr>
    </w:p>
    <w:p w14:paraId="42F59723" w14:textId="14CE89F5"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取組方針５　都市環境の改善　</w:t>
      </w:r>
    </w:p>
    <w:p w14:paraId="62B3FEA4" w14:textId="5D8444A6" w:rsidR="00F608F6" w:rsidRPr="00390059" w:rsidRDefault="00201965"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植物による</w:t>
      </w:r>
      <w:r w:rsidR="001D2EFD" w:rsidRPr="00390059">
        <w:rPr>
          <w:rFonts w:ascii="BIZ UDPゴシック" w:eastAsia="BIZ UDPゴシック" w:hAnsi="BIZ UDPゴシック" w:hint="eastAsia"/>
          <w:szCs w:val="21"/>
        </w:rPr>
        <w:t>蒸散作用や</w:t>
      </w:r>
      <w:r w:rsidR="00CE4711" w:rsidRPr="00390059">
        <w:rPr>
          <w:rFonts w:ascii="BIZ UDPゴシック" w:eastAsia="BIZ UDPゴシック" w:hAnsi="BIZ UDPゴシック" w:hint="eastAsia"/>
          <w:szCs w:val="21"/>
        </w:rPr>
        <w:t>緑陰</w:t>
      </w:r>
      <w:r w:rsidR="004F0AC8" w:rsidRPr="00390059">
        <w:rPr>
          <w:rFonts w:ascii="BIZ UDPゴシック" w:eastAsia="BIZ UDPゴシック" w:hAnsi="BIZ UDPゴシック" w:hint="eastAsia"/>
          <w:szCs w:val="21"/>
        </w:rPr>
        <w:t>の形成、雨水貯留</w:t>
      </w:r>
      <w:r w:rsidR="00EA5A9D" w:rsidRPr="00390059">
        <w:rPr>
          <w:rFonts w:ascii="BIZ UDPゴシック" w:eastAsia="BIZ UDPゴシック" w:hAnsi="BIZ UDPゴシック" w:hint="eastAsia"/>
          <w:szCs w:val="21"/>
        </w:rPr>
        <w:t>といった</w:t>
      </w:r>
      <w:r w:rsidR="00712BA8" w:rsidRPr="00390059">
        <w:rPr>
          <w:rFonts w:ascii="BIZ UDPゴシック" w:eastAsia="BIZ UDPゴシック" w:hAnsi="BIZ UDPゴシック" w:hint="eastAsia"/>
          <w:szCs w:val="21"/>
        </w:rPr>
        <w:t>機能を</w:t>
      </w:r>
      <w:r w:rsidR="006A2A6B" w:rsidRPr="00390059">
        <w:rPr>
          <w:rFonts w:ascii="BIZ UDPゴシック" w:eastAsia="BIZ UDPゴシック" w:hAnsi="BIZ UDPゴシック" w:hint="eastAsia"/>
          <w:szCs w:val="21"/>
        </w:rPr>
        <w:t>活用</w:t>
      </w:r>
      <w:r w:rsidR="00712BA8" w:rsidRPr="00390059">
        <w:rPr>
          <w:rFonts w:ascii="BIZ UDPゴシック" w:eastAsia="BIZ UDPゴシック" w:hAnsi="BIZ UDPゴシック" w:hint="eastAsia"/>
          <w:szCs w:val="21"/>
        </w:rPr>
        <w:t>し、近年の気候変動</w:t>
      </w:r>
      <w:r w:rsidR="009654C3" w:rsidRPr="00390059">
        <w:rPr>
          <w:rFonts w:ascii="BIZ UDPゴシック" w:eastAsia="BIZ UDPゴシック" w:hAnsi="BIZ UDPゴシック" w:hint="eastAsia"/>
          <w:szCs w:val="21"/>
        </w:rPr>
        <w:t>による都市</w:t>
      </w:r>
      <w:r w:rsidR="002139CA" w:rsidRPr="00390059">
        <w:rPr>
          <w:rFonts w:ascii="BIZ UDPゴシック" w:eastAsia="BIZ UDPゴシック" w:hAnsi="BIZ UDPゴシック" w:hint="eastAsia"/>
          <w:szCs w:val="21"/>
        </w:rPr>
        <w:t>部で</w:t>
      </w:r>
      <w:r w:rsidR="009654C3" w:rsidRPr="00390059">
        <w:rPr>
          <w:rFonts w:ascii="BIZ UDPゴシック" w:eastAsia="BIZ UDPゴシック" w:hAnsi="BIZ UDPゴシック" w:hint="eastAsia"/>
          <w:szCs w:val="21"/>
        </w:rPr>
        <w:t>の</w:t>
      </w:r>
      <w:r w:rsidR="007858AE" w:rsidRPr="00390059">
        <w:rPr>
          <w:rFonts w:ascii="BIZ UDPゴシック" w:eastAsia="BIZ UDPゴシック" w:hAnsi="BIZ UDPゴシック" w:hint="eastAsia"/>
          <w:szCs w:val="21"/>
        </w:rPr>
        <w:t>猛暑や</w:t>
      </w:r>
      <w:r w:rsidR="007B5C9A" w:rsidRPr="00390059">
        <w:rPr>
          <w:rFonts w:ascii="BIZ UDPゴシック" w:eastAsia="BIZ UDPゴシック" w:hAnsi="BIZ UDPゴシック" w:hint="eastAsia"/>
          <w:szCs w:val="21"/>
        </w:rPr>
        <w:t>豪雨被害</w:t>
      </w:r>
      <w:r w:rsidR="00E73845" w:rsidRPr="00390059">
        <w:rPr>
          <w:rFonts w:ascii="BIZ UDPゴシック" w:eastAsia="BIZ UDPゴシック" w:hAnsi="BIZ UDPゴシック" w:hint="eastAsia"/>
          <w:szCs w:val="21"/>
        </w:rPr>
        <w:t>など</w:t>
      </w:r>
      <w:r w:rsidR="007B5C9A" w:rsidRPr="00390059">
        <w:rPr>
          <w:rFonts w:ascii="BIZ UDPゴシック" w:eastAsia="BIZ UDPゴシック" w:hAnsi="BIZ UDPゴシック" w:hint="eastAsia"/>
          <w:szCs w:val="21"/>
        </w:rPr>
        <w:t>の軽減を図</w:t>
      </w:r>
      <w:r w:rsidR="00294509" w:rsidRPr="00390059">
        <w:rPr>
          <w:rFonts w:ascii="BIZ UDPゴシック" w:eastAsia="BIZ UDPゴシック" w:hAnsi="BIZ UDPゴシック" w:hint="eastAsia"/>
          <w:szCs w:val="21"/>
        </w:rPr>
        <w:t>る</w:t>
      </w:r>
      <w:r w:rsidR="00FA6921" w:rsidRPr="00390059">
        <w:rPr>
          <w:rFonts w:ascii="BIZ UDPゴシック" w:eastAsia="BIZ UDPゴシック" w:hAnsi="BIZ UDPゴシック" w:hint="eastAsia"/>
          <w:szCs w:val="21"/>
        </w:rPr>
        <w:t>ため、</w:t>
      </w:r>
      <w:r w:rsidR="00B312E9" w:rsidRPr="00390059">
        <w:rPr>
          <w:rFonts w:ascii="BIZ UDPゴシック" w:eastAsia="BIZ UDPゴシック" w:hAnsi="BIZ UDPゴシック" w:hint="eastAsia"/>
          <w:szCs w:val="21"/>
        </w:rPr>
        <w:t>新たな技術も活用しながら</w:t>
      </w:r>
      <w:r w:rsidR="007B5C9A" w:rsidRPr="00390059">
        <w:rPr>
          <w:rFonts w:ascii="BIZ UDPゴシック" w:eastAsia="BIZ UDPゴシック" w:hAnsi="BIZ UDPゴシック" w:hint="eastAsia"/>
          <w:szCs w:val="21"/>
        </w:rPr>
        <w:t>取組を推進</w:t>
      </w:r>
      <w:r w:rsidR="0071652F" w:rsidRPr="00390059">
        <w:rPr>
          <w:rFonts w:ascii="BIZ UDPゴシック" w:eastAsia="BIZ UDPゴシック" w:hAnsi="BIZ UDPゴシック" w:hint="eastAsia"/>
          <w:szCs w:val="21"/>
        </w:rPr>
        <w:t>します</w:t>
      </w:r>
      <w:r w:rsidR="007B5C9A" w:rsidRPr="00390059">
        <w:rPr>
          <w:rFonts w:ascii="BIZ UDPゴシック" w:eastAsia="BIZ UDPゴシック" w:hAnsi="BIZ UDPゴシック" w:hint="eastAsia"/>
          <w:szCs w:val="21"/>
        </w:rPr>
        <w:t>。</w:t>
      </w:r>
    </w:p>
    <w:p w14:paraId="2E3CCD1E" w14:textId="77777777" w:rsidR="00EA5A9D" w:rsidRPr="00DA5BA8" w:rsidRDefault="00EA5A9D" w:rsidP="00B93D7E">
      <w:pPr>
        <w:autoSpaceDE w:val="0"/>
        <w:autoSpaceDN w:val="0"/>
        <w:spacing w:line="320" w:lineRule="exact"/>
        <w:ind w:leftChars="135" w:left="283" w:firstLineChars="100" w:firstLine="220"/>
        <w:rPr>
          <w:rFonts w:ascii="BIZ UDPゴシック" w:eastAsia="BIZ UDPゴシック" w:hAnsi="BIZ UDPゴシック"/>
          <w:sz w:val="22"/>
        </w:rPr>
      </w:pPr>
    </w:p>
    <w:tbl>
      <w:tblPr>
        <w:tblStyle w:val="a3"/>
        <w:tblW w:w="0" w:type="auto"/>
        <w:tblInd w:w="1507" w:type="dxa"/>
        <w:tblCellMar>
          <w:top w:w="57" w:type="dxa"/>
          <w:bottom w:w="57" w:type="dxa"/>
        </w:tblCellMar>
        <w:tblLook w:val="04A0" w:firstRow="1" w:lastRow="0" w:firstColumn="1" w:lastColumn="0" w:noHBand="0" w:noVBand="1"/>
      </w:tblPr>
      <w:tblGrid>
        <w:gridCol w:w="449"/>
        <w:gridCol w:w="5738"/>
      </w:tblGrid>
      <w:tr w:rsidR="001A0A74" w:rsidRPr="00DA5BA8" w14:paraId="5873659E" w14:textId="77777777" w:rsidTr="00CE5E2B">
        <w:trPr>
          <w:trHeight w:val="327"/>
        </w:trPr>
        <w:tc>
          <w:tcPr>
            <w:tcW w:w="449" w:type="dxa"/>
            <w:shd w:val="clear" w:color="auto" w:fill="FBD4B4" w:themeFill="accent6" w:themeFillTint="66"/>
          </w:tcPr>
          <w:p w14:paraId="6D95D52F" w14:textId="77777777" w:rsidR="001A0A74" w:rsidRPr="00390059" w:rsidRDefault="001A0A74" w:rsidP="00B93D7E">
            <w:pPr>
              <w:autoSpaceDE w:val="0"/>
              <w:autoSpaceDN w:val="0"/>
              <w:rPr>
                <w:rFonts w:ascii="BIZ UDPゴシック" w:eastAsia="BIZ UDPゴシック" w:hAnsi="BIZ UDPゴシック"/>
                <w:szCs w:val="21"/>
              </w:rPr>
            </w:pPr>
          </w:p>
        </w:tc>
        <w:tc>
          <w:tcPr>
            <w:tcW w:w="5738" w:type="dxa"/>
            <w:shd w:val="clear" w:color="auto" w:fill="FBD4B4" w:themeFill="accent6" w:themeFillTint="66"/>
          </w:tcPr>
          <w:p w14:paraId="28204B63"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39DD67C7" w14:textId="77777777" w:rsidTr="00CE5E2B">
        <w:trPr>
          <w:trHeight w:val="314"/>
        </w:trPr>
        <w:tc>
          <w:tcPr>
            <w:tcW w:w="449" w:type="dxa"/>
            <w:vAlign w:val="center"/>
          </w:tcPr>
          <w:p w14:paraId="5E0E481F" w14:textId="6E0CB753"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738" w:type="dxa"/>
            <w:vAlign w:val="center"/>
          </w:tcPr>
          <w:p w14:paraId="64F1B26A"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暑熱環境の改善</w:t>
            </w:r>
          </w:p>
        </w:tc>
      </w:tr>
      <w:tr w:rsidR="001A0A74" w:rsidRPr="00DA5BA8" w14:paraId="00F690DA" w14:textId="77777777" w:rsidTr="00CE5E2B">
        <w:trPr>
          <w:trHeight w:val="329"/>
        </w:trPr>
        <w:tc>
          <w:tcPr>
            <w:tcW w:w="449" w:type="dxa"/>
            <w:vAlign w:val="center"/>
          </w:tcPr>
          <w:p w14:paraId="7DE31DB9" w14:textId="1C47A606"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738" w:type="dxa"/>
            <w:vAlign w:val="center"/>
          </w:tcPr>
          <w:p w14:paraId="0CF839A5" w14:textId="481ACF73"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グリーンインフラを活用した都市の雨水貯留浸透</w:t>
            </w:r>
            <w:r w:rsidR="00CE5E2B" w:rsidRPr="00CE5E2B">
              <w:rPr>
                <w:rFonts w:ascii="BIZ UDPゴシック" w:eastAsia="BIZ UDPゴシック" w:hAnsi="BIZ UDPゴシック" w:hint="eastAsia"/>
                <w:color w:val="000000" w:themeColor="text1"/>
                <w:szCs w:val="21"/>
              </w:rPr>
              <w:t>機能</w:t>
            </w:r>
            <w:r w:rsidRPr="00CE5E2B">
              <w:rPr>
                <w:rFonts w:ascii="BIZ UDPゴシック" w:eastAsia="BIZ UDPゴシック" w:hAnsi="BIZ UDPゴシック" w:hint="eastAsia"/>
                <w:color w:val="000000" w:themeColor="text1"/>
                <w:szCs w:val="21"/>
              </w:rPr>
              <w:t>の</w:t>
            </w:r>
            <w:r w:rsidRPr="00390059">
              <w:rPr>
                <w:rFonts w:ascii="BIZ UDPゴシック" w:eastAsia="BIZ UDPゴシック" w:hAnsi="BIZ UDPゴシック" w:hint="eastAsia"/>
                <w:szCs w:val="21"/>
              </w:rPr>
              <w:t>向上</w:t>
            </w:r>
          </w:p>
        </w:tc>
      </w:tr>
      <w:tr w:rsidR="001A0A74" w:rsidRPr="00DA5BA8" w14:paraId="249DC481" w14:textId="77777777" w:rsidTr="00CE5E2B">
        <w:trPr>
          <w:trHeight w:val="327"/>
        </w:trPr>
        <w:tc>
          <w:tcPr>
            <w:tcW w:w="449" w:type="dxa"/>
            <w:vAlign w:val="center"/>
          </w:tcPr>
          <w:p w14:paraId="0E1FBBB6" w14:textId="675A35B7"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738" w:type="dxa"/>
            <w:vAlign w:val="center"/>
          </w:tcPr>
          <w:p w14:paraId="7270F7A7"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大気・騒音など生活環境の改善</w:t>
            </w:r>
          </w:p>
        </w:tc>
      </w:tr>
    </w:tbl>
    <w:p w14:paraId="7AE5657F" w14:textId="77777777" w:rsidR="008C2493" w:rsidRPr="00DA5BA8" w:rsidRDefault="008C2493" w:rsidP="00B93D7E">
      <w:pPr>
        <w:autoSpaceDE w:val="0"/>
        <w:autoSpaceDN w:val="0"/>
        <w:spacing w:line="320" w:lineRule="exact"/>
        <w:jc w:val="left"/>
        <w:rPr>
          <w:rFonts w:ascii="BIZ UDPゴシック" w:eastAsia="BIZ UDPゴシック" w:hAnsi="BIZ UDPゴシック"/>
          <w:sz w:val="22"/>
          <w:shd w:val="clear" w:color="auto" w:fill="FFC000"/>
        </w:rPr>
      </w:pPr>
    </w:p>
    <w:p w14:paraId="7EB497F1" w14:textId="77777777" w:rsidR="00EB7EE7" w:rsidRPr="00DA5BA8" w:rsidRDefault="00EB7EE7" w:rsidP="00B93D7E">
      <w:pPr>
        <w:autoSpaceDE w:val="0"/>
        <w:autoSpaceDN w:val="0"/>
        <w:spacing w:line="320" w:lineRule="exact"/>
        <w:jc w:val="left"/>
        <w:rPr>
          <w:rFonts w:ascii="BIZ UDPゴシック" w:eastAsia="BIZ UDPゴシック" w:hAnsi="BIZ UDPゴシック"/>
          <w:sz w:val="22"/>
          <w:shd w:val="clear" w:color="auto" w:fill="FFC000"/>
        </w:rPr>
      </w:pPr>
    </w:p>
    <w:tbl>
      <w:tblPr>
        <w:tblStyle w:val="a3"/>
        <w:tblW w:w="8720" w:type="dxa"/>
        <w:tblInd w:w="-5" w:type="dxa"/>
        <w:tblLook w:val="04A0" w:firstRow="1" w:lastRow="0" w:firstColumn="1" w:lastColumn="0" w:noHBand="0" w:noVBand="1"/>
      </w:tblPr>
      <w:tblGrid>
        <w:gridCol w:w="8720"/>
      </w:tblGrid>
      <w:tr w:rsidR="00CF3ECF" w:rsidRPr="00DA5BA8" w14:paraId="26A6CF88" w14:textId="77777777" w:rsidTr="00ED09B1">
        <w:trPr>
          <w:trHeight w:val="363"/>
        </w:trPr>
        <w:tc>
          <w:tcPr>
            <w:tcW w:w="8720" w:type="dxa"/>
            <w:shd w:val="clear" w:color="auto" w:fill="D6E3BC" w:themeFill="accent3" w:themeFillTint="66"/>
            <w:vAlign w:val="center"/>
          </w:tcPr>
          <w:p w14:paraId="6EF77740" w14:textId="6906FEA0"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lastRenderedPageBreak/>
              <w:t>（コラム）</w:t>
            </w:r>
            <w:r w:rsidR="000D070B" w:rsidRPr="00DA5BA8">
              <w:rPr>
                <w:rFonts w:ascii="BIZ UDPゴシック" w:eastAsia="BIZ UDPゴシック" w:hAnsi="BIZ UDPゴシック" w:hint="eastAsia"/>
                <w:sz w:val="20"/>
                <w:szCs w:val="20"/>
              </w:rPr>
              <w:t>街路樹や都市公園における</w:t>
            </w:r>
            <w:r w:rsidRPr="00DA5BA8">
              <w:rPr>
                <w:rFonts w:ascii="BIZ UDPゴシック" w:eastAsia="BIZ UDPゴシック" w:hAnsi="BIZ UDPゴシック" w:hint="eastAsia"/>
                <w:sz w:val="20"/>
                <w:szCs w:val="20"/>
              </w:rPr>
              <w:t>グリーンインフラの活用・普及</w:t>
            </w:r>
          </w:p>
        </w:tc>
      </w:tr>
      <w:tr w:rsidR="00CF3ECF" w:rsidRPr="00DA5BA8" w14:paraId="044E723E" w14:textId="77777777" w:rsidTr="009D2935">
        <w:trPr>
          <w:trHeight w:val="7370"/>
        </w:trPr>
        <w:tc>
          <w:tcPr>
            <w:tcW w:w="8720" w:type="dxa"/>
          </w:tcPr>
          <w:p w14:paraId="279FDC52" w14:textId="476FBFA2" w:rsidR="00467BD7" w:rsidRPr="00DA5BA8" w:rsidRDefault="00CF3ECF" w:rsidP="00B93D7E">
            <w:pPr>
              <w:autoSpaceDE w:val="0"/>
              <w:autoSpaceDN w:val="0"/>
              <w:spacing w:line="280" w:lineRule="exact"/>
              <w:ind w:firstLineChars="112" w:firstLine="224"/>
              <w:rPr>
                <w:rFonts w:ascii="BIZ UDPゴシック" w:eastAsia="BIZ UDPゴシック" w:hAnsi="BIZ UDPゴシック"/>
                <w:sz w:val="20"/>
                <w:szCs w:val="20"/>
              </w:rPr>
            </w:pPr>
            <w:r w:rsidRPr="00DA5BA8">
              <w:rPr>
                <w:rFonts w:ascii="BIZ UDPゴシック" w:eastAsia="BIZ UDPゴシック" w:hAnsi="BIZ UDPゴシック"/>
                <w:sz w:val="20"/>
                <w:szCs w:val="20"/>
              </w:rPr>
              <w:t>集中豪雨による内水氾濫など、高度に都市化された大阪ならでは</w:t>
            </w:r>
            <w:r w:rsidR="00DD1947" w:rsidRPr="00DA5BA8">
              <w:rPr>
                <w:rFonts w:ascii="BIZ UDPゴシック" w:eastAsia="BIZ UDPゴシック" w:hAnsi="BIZ UDPゴシック" w:hint="eastAsia"/>
                <w:sz w:val="20"/>
                <w:szCs w:val="20"/>
              </w:rPr>
              <w:t>の</w:t>
            </w:r>
            <w:r w:rsidRPr="00DA5BA8">
              <w:rPr>
                <w:rFonts w:ascii="BIZ UDPゴシック" w:eastAsia="BIZ UDPゴシック" w:hAnsi="BIZ UDPゴシック"/>
                <w:sz w:val="20"/>
                <w:szCs w:val="20"/>
              </w:rPr>
              <w:t>都市災害リスクを軽減するため、グリーンインフラの普及は、柔軟性を備えたまちづくりに寄与する取組として重要で</w:t>
            </w:r>
            <w:r w:rsidR="0071652F" w:rsidRPr="00DA5BA8">
              <w:rPr>
                <w:rFonts w:ascii="BIZ UDPゴシック" w:eastAsia="BIZ UDPゴシック" w:hAnsi="BIZ UDPゴシック" w:hint="eastAsia"/>
                <w:sz w:val="20"/>
                <w:szCs w:val="20"/>
              </w:rPr>
              <w:t>す</w:t>
            </w:r>
            <w:r w:rsidRPr="00DA5BA8">
              <w:rPr>
                <w:rFonts w:ascii="BIZ UDPゴシック" w:eastAsia="BIZ UDPゴシック" w:hAnsi="BIZ UDPゴシック"/>
                <w:sz w:val="20"/>
                <w:szCs w:val="20"/>
              </w:rPr>
              <w:t>。国においては、優れたグリーンインフラの取組の顕彰制度（グリーンインフラ大賞）やグリーンインフラの整備を補助する制度など、その普及を推進してい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sz w:val="20"/>
                <w:szCs w:val="20"/>
              </w:rPr>
              <w:t>。</w:t>
            </w:r>
          </w:p>
          <w:p w14:paraId="687462DB" w14:textId="63EEB7F2" w:rsidR="00CF3ECF" w:rsidRPr="00DA5BA8" w:rsidRDefault="00CF3ECF" w:rsidP="00B93D7E">
            <w:pPr>
              <w:autoSpaceDE w:val="0"/>
              <w:autoSpaceDN w:val="0"/>
              <w:spacing w:line="280" w:lineRule="exact"/>
              <w:ind w:firstLineChars="112" w:firstLine="224"/>
              <w:rPr>
                <w:rFonts w:ascii="BIZ UDPゴシック" w:eastAsia="BIZ UDPゴシック" w:hAnsi="BIZ UDPゴシック"/>
                <w:sz w:val="20"/>
                <w:szCs w:val="20"/>
              </w:rPr>
            </w:pPr>
            <w:r w:rsidRPr="00DA5BA8">
              <w:rPr>
                <w:rFonts w:ascii="BIZ UDPゴシック" w:eastAsia="BIZ UDPゴシック" w:hAnsi="BIZ UDPゴシック"/>
                <w:sz w:val="20"/>
                <w:szCs w:val="20"/>
              </w:rPr>
              <w:t>大阪府では、街路樹の老木化や根上がり対策として、樹木更新に取組んでおり、みどりの風促進区域をはじめとする主要道路で雨水貯留浸透施設を備えた植樹帯を整備し、隣接する民有地も含め、流域治水対策や都市の快適性向上などを推進し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sz w:val="20"/>
                <w:szCs w:val="20"/>
              </w:rPr>
              <w:t>。</w:t>
            </w:r>
          </w:p>
          <w:p w14:paraId="54014C37" w14:textId="4E40FA22" w:rsidR="00CF3ECF" w:rsidRPr="00DA5BA8" w:rsidRDefault="00CF3ECF" w:rsidP="00B93D7E">
            <w:pPr>
              <w:autoSpaceDE w:val="0"/>
              <w:autoSpaceDN w:val="0"/>
              <w:spacing w:line="280" w:lineRule="exact"/>
              <w:ind w:firstLineChars="112" w:firstLine="224"/>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また、都市公園においても、雨水貯留機能を備えた植栽基盤整備など、グリーンインフラ工法を実証的に取り入れる動き</w:t>
            </w:r>
            <w:r w:rsidR="00D76D2A">
              <w:rPr>
                <w:rFonts w:ascii="BIZ UDPゴシック" w:eastAsia="BIZ UDPゴシック" w:hAnsi="BIZ UDPゴシック" w:hint="eastAsia"/>
                <w:sz w:val="20"/>
                <w:szCs w:val="20"/>
              </w:rPr>
              <w:t>が</w:t>
            </w:r>
            <w:r w:rsidRPr="00DA5BA8">
              <w:rPr>
                <w:rFonts w:ascii="BIZ UDPゴシック" w:eastAsia="BIZ UDPゴシック" w:hAnsi="BIZ UDPゴシック" w:hint="eastAsia"/>
                <w:sz w:val="20"/>
                <w:szCs w:val="20"/>
              </w:rPr>
              <w:t>出てきており、コスト面などの課題もあ</w:t>
            </w:r>
            <w:r w:rsidR="00191EB0">
              <w:rPr>
                <w:rFonts w:ascii="BIZ UDPゴシック" w:eastAsia="BIZ UDPゴシック" w:hAnsi="BIZ UDPゴシック" w:hint="eastAsia"/>
                <w:sz w:val="20"/>
                <w:szCs w:val="20"/>
              </w:rPr>
              <w:t>ります</w:t>
            </w:r>
            <w:r w:rsidRPr="00DA5BA8">
              <w:rPr>
                <w:rFonts w:ascii="BIZ UDPゴシック" w:eastAsia="BIZ UDPゴシック" w:hAnsi="BIZ UDPゴシック" w:hint="eastAsia"/>
                <w:sz w:val="20"/>
                <w:szCs w:val="20"/>
              </w:rPr>
              <w:t>が、グリーンインフラの普及が期待され</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hint="eastAsia"/>
                <w:sz w:val="20"/>
                <w:szCs w:val="20"/>
              </w:rPr>
              <w:t>。</w:t>
            </w:r>
          </w:p>
          <w:p w14:paraId="23BAE24F" w14:textId="6A3DC580" w:rsidR="00927A29" w:rsidRPr="00DA5BA8" w:rsidRDefault="00927A29" w:rsidP="00B93D7E">
            <w:pPr>
              <w:autoSpaceDE w:val="0"/>
              <w:autoSpaceDN w:val="0"/>
              <w:spacing w:line="280" w:lineRule="exact"/>
              <w:ind w:firstLineChars="112" w:firstLine="224"/>
              <w:rPr>
                <w:rFonts w:ascii="BIZ UDPゴシック" w:eastAsia="BIZ UDPゴシック" w:hAnsi="BIZ UDPゴシック"/>
                <w:sz w:val="20"/>
                <w:szCs w:val="20"/>
              </w:rPr>
            </w:pPr>
          </w:p>
          <w:p w14:paraId="0ECF8846" w14:textId="400E854E"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4576362A" w14:textId="2BC2767E" w:rsidR="00927A29" w:rsidRPr="00DA5BA8" w:rsidRDefault="009D2935"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52164" behindDoc="0" locked="0" layoutInCell="1" allowOverlap="1" wp14:anchorId="7BD9A663" wp14:editId="709F99ED">
                      <wp:simplePos x="0" y="0"/>
                      <wp:positionH relativeFrom="column">
                        <wp:posOffset>1126490</wp:posOffset>
                      </wp:positionH>
                      <wp:positionV relativeFrom="paragraph">
                        <wp:posOffset>33655</wp:posOffset>
                      </wp:positionV>
                      <wp:extent cx="464185" cy="224790"/>
                      <wp:effectExtent l="0" t="0" r="0" b="0"/>
                      <wp:wrapNone/>
                      <wp:docPr id="816980421" name="正方形/長方形 816980421"/>
                      <wp:cNvGraphicFramePr/>
                      <a:graphic xmlns:a="http://schemas.openxmlformats.org/drawingml/2006/main">
                        <a:graphicData uri="http://schemas.microsoft.com/office/word/2010/wordprocessingShape">
                          <wps:wsp>
                            <wps:cNvSpPr/>
                            <wps:spPr>
                              <a:xfrm>
                                <a:off x="0" y="0"/>
                                <a:ext cx="464185" cy="2247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0388AC" w14:textId="73CA47F6"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現況</w:t>
                                  </w:r>
                                </w:p>
                                <w:p w14:paraId="6B9F13C9"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D9A663" id="正方形/長方形 816980421" o:spid="_x0000_s1076" style="position:absolute;left:0;text-align:left;margin-left:88.7pt;margin-top:2.65pt;width:36.55pt;height:17.7pt;z-index:251652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" filled="f" stroked="f" strokeweight="2pt">
                      <v:textbox>
                        <w:txbxContent>
                          <w:p w14:paraId="5D0388AC" w14:textId="73CA47F6"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現況</w:t>
                            </w:r>
                          </w:p>
                          <w:p w14:paraId="6B9F13C9"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165" behindDoc="0" locked="0" layoutInCell="1" allowOverlap="1" wp14:anchorId="2D0975F8" wp14:editId="35E101B3">
                      <wp:simplePos x="0" y="0"/>
                      <wp:positionH relativeFrom="column">
                        <wp:posOffset>3921711</wp:posOffset>
                      </wp:positionH>
                      <wp:positionV relativeFrom="paragraph">
                        <wp:posOffset>32824</wp:posOffset>
                      </wp:positionV>
                      <wp:extent cx="464234" cy="225083"/>
                      <wp:effectExtent l="0" t="0" r="0" b="0"/>
                      <wp:wrapNone/>
                      <wp:docPr id="816980423" name="正方形/長方形 816980423"/>
                      <wp:cNvGraphicFramePr/>
                      <a:graphic xmlns:a="http://schemas.openxmlformats.org/drawingml/2006/main">
                        <a:graphicData uri="http://schemas.microsoft.com/office/word/2010/wordprocessingShape">
                          <wps:wsp>
                            <wps:cNvSpPr/>
                            <wps:spPr>
                              <a:xfrm>
                                <a:off x="0" y="0"/>
                                <a:ext cx="464234" cy="2250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82CCFD" w14:textId="03794F87"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将来</w:t>
                                  </w:r>
                                </w:p>
                                <w:p w14:paraId="2EFEE033"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975F8" id="正方形/長方形 816980423" o:spid="_x0000_s1077" style="position:absolute;left:0;text-align:left;margin-left:308.8pt;margin-top:2.6pt;width:36.55pt;height:17.7pt;z-index:251652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" filled="f" stroked="f" strokeweight="2pt">
                      <v:textbox>
                        <w:txbxContent>
                          <w:p w14:paraId="4282CCFD" w14:textId="03794F87" w:rsidR="009D2935" w:rsidRPr="00DA5BA8" w:rsidRDefault="009D2935" w:rsidP="009D2935">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将来</w:t>
                            </w:r>
                          </w:p>
                          <w:p w14:paraId="2EFEE033" w14:textId="77777777" w:rsidR="009D2935" w:rsidRPr="00DA5BA8" w:rsidRDefault="009D2935" w:rsidP="009D2935">
                            <w:pPr>
                              <w:spacing w:line="180" w:lineRule="exact"/>
                              <w:jc w:val="center"/>
                              <w:rPr>
                                <w:rFonts w:ascii="BIZ UDPゴシック" w:eastAsia="BIZ UDPゴシック" w:hAnsi="BIZ UDPゴシック"/>
                                <w:b/>
                                <w:bCs/>
                                <w:color w:val="000000" w:themeColor="text1"/>
                                <w:sz w:val="16"/>
                                <w:szCs w:val="16"/>
                              </w:rPr>
                            </w:pPr>
                          </w:p>
                        </w:txbxContent>
                      </v:textbox>
                    </v:rect>
                  </w:pict>
                </mc:Fallback>
              </mc:AlternateContent>
            </w:r>
          </w:p>
          <w:p w14:paraId="3BA30CB2" w14:textId="6290EB86" w:rsidR="14A295E5" w:rsidRPr="00DA5BA8" w:rsidRDefault="009D2935"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w:drawing>
                <wp:anchor distT="0" distB="0" distL="114300" distR="114300" simplePos="0" relativeHeight="251652155" behindDoc="0" locked="0" layoutInCell="1" allowOverlap="1" wp14:anchorId="6CA856CF" wp14:editId="140AF963">
                  <wp:simplePos x="0" y="0"/>
                  <wp:positionH relativeFrom="column">
                    <wp:posOffset>2913673</wp:posOffset>
                  </wp:positionH>
                  <wp:positionV relativeFrom="paragraph">
                    <wp:posOffset>67163</wp:posOffset>
                  </wp:positionV>
                  <wp:extent cx="2286000" cy="1610360"/>
                  <wp:effectExtent l="0" t="0" r="0" b="8890"/>
                  <wp:wrapNone/>
                  <wp:docPr id="81698047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74" name="図 5"/>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286000" cy="1610360"/>
                          </a:xfrm>
                          <a:prstGeom prst="rect">
                            <a:avLst/>
                          </a:prstGeom>
                        </pic:spPr>
                      </pic:pic>
                    </a:graphicData>
                  </a:graphic>
                </wp:anchor>
              </w:drawing>
            </w:r>
            <w:r w:rsidRPr="00DA5BA8">
              <w:rPr>
                <w:rFonts w:ascii="BIZ UDPゴシック" w:eastAsia="BIZ UDPゴシック" w:hAnsi="BIZ UDPゴシック"/>
                <w:noProof/>
              </w:rPr>
              <w:drawing>
                <wp:anchor distT="0" distB="0" distL="114300" distR="114300" simplePos="0" relativeHeight="251652154" behindDoc="0" locked="0" layoutInCell="1" allowOverlap="1" wp14:anchorId="64B194DA" wp14:editId="040DF7C7">
                  <wp:simplePos x="0" y="0"/>
                  <wp:positionH relativeFrom="column">
                    <wp:posOffset>177507</wp:posOffset>
                  </wp:positionH>
                  <wp:positionV relativeFrom="paragraph">
                    <wp:posOffset>81231</wp:posOffset>
                  </wp:positionV>
                  <wp:extent cx="2324100" cy="1634490"/>
                  <wp:effectExtent l="0" t="0" r="0" b="3810"/>
                  <wp:wrapNone/>
                  <wp:docPr id="816980468" name="図 2">
                    <a:extLst xmlns:a="http://schemas.openxmlformats.org/drawingml/2006/main">
                      <a:ext uri="{FF2B5EF4-FFF2-40B4-BE49-F238E27FC236}">
                        <a16:creationId xmlns:a16="http://schemas.microsoft.com/office/drawing/2014/main" id="{8A66ACDD-BFC7-4DE4-A448-46FA10A0A2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80468" name="図 2">
                            <a:extLst>
                              <a:ext uri="{FF2B5EF4-FFF2-40B4-BE49-F238E27FC236}">
                                <a16:creationId xmlns:a16="http://schemas.microsoft.com/office/drawing/2014/main" id="{8A66ACDD-BFC7-4DE4-A448-46FA10A0A213}"/>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324100" cy="1634490"/>
                          </a:xfrm>
                          <a:prstGeom prst="rect">
                            <a:avLst/>
                          </a:prstGeom>
                        </pic:spPr>
                      </pic:pic>
                    </a:graphicData>
                  </a:graphic>
                </wp:anchor>
              </w:drawing>
            </w:r>
          </w:p>
          <w:p w14:paraId="3331FC03" w14:textId="21985384"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1F9DC90C" w14:textId="272D70C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03368F8E" w14:textId="24FA3727" w:rsidR="00CF3ECF" w:rsidRPr="00DA5BA8" w:rsidRDefault="00CF3ECF" w:rsidP="00B93D7E">
            <w:pPr>
              <w:autoSpaceDE w:val="0"/>
              <w:autoSpaceDN w:val="0"/>
              <w:spacing w:line="280" w:lineRule="exact"/>
              <w:ind w:leftChars="13" w:left="880" w:hangingChars="406" w:hanging="853"/>
              <w:rPr>
                <w:rFonts w:ascii="BIZ UDPゴシック" w:eastAsia="BIZ UDPゴシック" w:hAnsi="BIZ UDPゴシック"/>
              </w:rPr>
            </w:pPr>
          </w:p>
          <w:p w14:paraId="5F2DE4EB" w14:textId="1D564C34" w:rsidR="00CF3ECF" w:rsidRPr="00DA5BA8" w:rsidRDefault="0016215C" w:rsidP="00B93D7E">
            <w:pPr>
              <w:autoSpaceDE w:val="0"/>
              <w:autoSpaceDN w:val="0"/>
              <w:spacing w:line="280" w:lineRule="exact"/>
              <w:ind w:leftChars="13" w:left="839" w:hangingChars="406" w:hanging="812"/>
              <w:rPr>
                <w:rFonts w:ascii="BIZ UDPゴシック" w:eastAsia="BIZ UDPゴシック" w:hAnsi="BIZ UDPゴシック"/>
              </w:rPr>
            </w:pPr>
            <w:r w:rsidRPr="00DA5BA8">
              <w:rPr>
                <w:rFonts w:ascii="BIZ UDPゴシック" w:eastAsia="BIZ UDPゴシック" w:hAnsi="BIZ UDPゴシック"/>
                <w:noProof/>
                <w:sz w:val="20"/>
                <w:szCs w:val="20"/>
              </w:rPr>
              <mc:AlternateContent>
                <mc:Choice Requires="wps">
                  <w:drawing>
                    <wp:anchor distT="0" distB="0" distL="114300" distR="114300" simplePos="0" relativeHeight="251652111" behindDoc="0" locked="0" layoutInCell="1" allowOverlap="1" wp14:anchorId="4F4C421F" wp14:editId="26E7323C">
                      <wp:simplePos x="0" y="0"/>
                      <wp:positionH relativeFrom="column">
                        <wp:posOffset>2615565</wp:posOffset>
                      </wp:positionH>
                      <wp:positionV relativeFrom="paragraph">
                        <wp:posOffset>24765</wp:posOffset>
                      </wp:positionV>
                      <wp:extent cx="228600" cy="297180"/>
                      <wp:effectExtent l="0" t="0" r="0" b="7620"/>
                      <wp:wrapNone/>
                      <wp:docPr id="12" name="矢印: 右 12"/>
                      <wp:cNvGraphicFramePr/>
                      <a:graphic xmlns:a="http://schemas.openxmlformats.org/drawingml/2006/main">
                        <a:graphicData uri="http://schemas.microsoft.com/office/word/2010/wordprocessingShape">
                          <wps:wsp>
                            <wps:cNvSpPr/>
                            <wps:spPr>
                              <a:xfrm>
                                <a:off x="0" y="0"/>
                                <a:ext cx="228600" cy="29718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5ABB5C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2" o:spid="_x0000_s1026" type="#_x0000_t13" style="position:absolute;left:0;text-align:left;margin-left:205.95pt;margin-top:1.95pt;width:18pt;height:23.4pt;z-index:25165211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" adj="10800" fillcolor="#4f81bd [3204]" stroked="f" strokeweight="2pt"/>
                  </w:pict>
                </mc:Fallback>
              </mc:AlternateContent>
            </w:r>
          </w:p>
          <w:p w14:paraId="56EA8729" w14:textId="7BB10557" w:rsidR="00CF3ECF" w:rsidRPr="00DA5BA8" w:rsidRDefault="00CF3ECF" w:rsidP="00B93D7E">
            <w:pPr>
              <w:autoSpaceDE w:val="0"/>
              <w:autoSpaceDN w:val="0"/>
              <w:spacing w:line="280" w:lineRule="exact"/>
              <w:rPr>
                <w:rFonts w:ascii="BIZ UDPゴシック" w:eastAsia="BIZ UDPゴシック" w:hAnsi="BIZ UDPゴシック"/>
                <w:sz w:val="20"/>
                <w:szCs w:val="20"/>
              </w:rPr>
            </w:pPr>
          </w:p>
          <w:p w14:paraId="5A07E7C7" w14:textId="4B287DB3"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7C53A19E" w14:textId="7777777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2F6C32EB" w14:textId="603F9D5C" w:rsidR="00CF3ECF" w:rsidRPr="00DA5BA8" w:rsidRDefault="004029BA" w:rsidP="00B93D7E">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noProof/>
                <w:sz w:val="20"/>
                <w:szCs w:val="20"/>
              </w:rPr>
              <mc:AlternateContent>
                <mc:Choice Requires="wps">
                  <w:drawing>
                    <wp:anchor distT="0" distB="0" distL="114300" distR="114300" simplePos="0" relativeHeight="251652135" behindDoc="0" locked="0" layoutInCell="1" allowOverlap="1" wp14:anchorId="4B843E0B" wp14:editId="0E7EF055">
                      <wp:simplePos x="0" y="0"/>
                      <wp:positionH relativeFrom="column">
                        <wp:posOffset>2729865</wp:posOffset>
                      </wp:positionH>
                      <wp:positionV relativeFrom="paragraph">
                        <wp:posOffset>144780</wp:posOffset>
                      </wp:positionV>
                      <wp:extent cx="2125980" cy="198120"/>
                      <wp:effectExtent l="57150" t="0" r="26670" b="49530"/>
                      <wp:wrapNone/>
                      <wp:docPr id="816980449" name="コネクタ: カギ線 816980449"/>
                      <wp:cNvGraphicFramePr/>
                      <a:graphic xmlns:a="http://schemas.openxmlformats.org/drawingml/2006/main">
                        <a:graphicData uri="http://schemas.microsoft.com/office/word/2010/wordprocessingShape">
                          <wps:wsp>
                            <wps:cNvCnPr/>
                            <wps:spPr>
                              <a:xfrm flipH="1">
                                <a:off x="0" y="0"/>
                                <a:ext cx="2125980" cy="198120"/>
                              </a:xfrm>
                              <a:prstGeom prst="bentConnector3">
                                <a:avLst>
                                  <a:gd name="adj1" fmla="val 100568"/>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25E058"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816980449" o:spid="_x0000_s1026" type="#_x0000_t34" style="position:absolute;left:0;text-align:left;margin-left:214.95pt;margin-top:11.4pt;width:167.4pt;height:15.6pt;flip:x;z-index:251652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" adj="21723" strokecolor="#4579b8 [3044]" strokeweight="1pt">
                      <v:stroke endarrow="block"/>
                    </v:shape>
                  </w:pict>
                </mc:Fallback>
              </mc:AlternateContent>
            </w:r>
          </w:p>
          <w:p w14:paraId="64EA3969" w14:textId="1555D8F6" w:rsidR="00CF3ECF" w:rsidRPr="00DA5BA8" w:rsidRDefault="007419B2" w:rsidP="00B93D7E">
            <w:pPr>
              <w:autoSpaceDE w:val="0"/>
              <w:autoSpaceDN w:val="0"/>
              <w:spacing w:line="280" w:lineRule="exact"/>
              <w:ind w:leftChars="13" w:left="880" w:hangingChars="406" w:hanging="853"/>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52112" behindDoc="0" locked="0" layoutInCell="1" allowOverlap="1" wp14:anchorId="2A5F74FE" wp14:editId="36D699C3">
                      <wp:simplePos x="0" y="0"/>
                      <wp:positionH relativeFrom="column">
                        <wp:posOffset>2110496</wp:posOffset>
                      </wp:positionH>
                      <wp:positionV relativeFrom="paragraph">
                        <wp:posOffset>82355</wp:posOffset>
                      </wp:positionV>
                      <wp:extent cx="4267200" cy="373380"/>
                      <wp:effectExtent l="0" t="0" r="0" b="0"/>
                      <wp:wrapNone/>
                      <wp:docPr id="46" name="正方形/長方形 46"/>
                      <wp:cNvGraphicFramePr/>
                      <a:graphic xmlns:a="http://schemas.openxmlformats.org/drawingml/2006/main">
                        <a:graphicData uri="http://schemas.microsoft.com/office/word/2010/wordprocessingShape">
                          <wps:wsp>
                            <wps:cNvSpPr/>
                            <wps:spPr>
                              <a:xfrm>
                                <a:off x="0" y="0"/>
                                <a:ext cx="4267200" cy="373380"/>
                              </a:xfrm>
                              <a:prstGeom prst="rect">
                                <a:avLst/>
                              </a:prstGeom>
                              <a:noFill/>
                              <a:ln w="25400" cap="flat" cmpd="sng" algn="ctr">
                                <a:noFill/>
                                <a:prstDash val="solid"/>
                              </a:ln>
                              <a:effectLst/>
                            </wps:spPr>
                            <wps:txbx>
                              <w:txbxContent>
                                <w:p w14:paraId="6B310C2B" w14:textId="77777777" w:rsidR="0099280A" w:rsidRPr="00DA5BA8" w:rsidRDefault="007A3787"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「根系誘導耐圧基盤」の</w:t>
                                  </w:r>
                                  <w:r w:rsidR="00F74D32" w:rsidRPr="00DA5BA8">
                                    <w:rPr>
                                      <w:rFonts w:ascii="BIZ UDPゴシック" w:eastAsia="BIZ UDPゴシック" w:hAnsi="BIZ UDPゴシック" w:hint="eastAsia"/>
                                      <w:sz w:val="14"/>
                                      <w:szCs w:val="14"/>
                                    </w:rPr>
                                    <w:t>整備によ</w:t>
                                  </w:r>
                                  <w:r w:rsidR="0099280A" w:rsidRPr="00DA5BA8">
                                    <w:rPr>
                                      <w:rFonts w:ascii="BIZ UDPゴシック" w:eastAsia="BIZ UDPゴシック" w:hAnsi="BIZ UDPゴシック" w:hint="eastAsia"/>
                                      <w:sz w:val="14"/>
                                      <w:szCs w:val="14"/>
                                    </w:rPr>
                                    <w:t>る</w:t>
                                  </w:r>
                                </w:p>
                                <w:p w14:paraId="232C59B1" w14:textId="77777777" w:rsidR="007A3787" w:rsidRPr="00DA5BA8" w:rsidRDefault="00F74D32"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イチョウの生育に必要な</w:t>
                                  </w:r>
                                  <w:r w:rsidR="00383CF0" w:rsidRPr="00DA5BA8">
                                    <w:rPr>
                                      <w:rFonts w:ascii="BIZ UDPゴシック" w:eastAsia="BIZ UDPゴシック" w:hAnsi="BIZ UDPゴシック" w:hint="eastAsia"/>
                                      <w:sz w:val="14"/>
                                      <w:szCs w:val="14"/>
                                    </w:rPr>
                                    <w:t>根の</w:t>
                                  </w:r>
                                  <w:r w:rsidR="0099280A" w:rsidRPr="00DA5BA8">
                                    <w:rPr>
                                      <w:rFonts w:ascii="BIZ UDPゴシック" w:eastAsia="BIZ UDPゴシック" w:hAnsi="BIZ UDPゴシック" w:hint="eastAsia"/>
                                      <w:sz w:val="14"/>
                                      <w:szCs w:val="14"/>
                                    </w:rPr>
                                    <w:t>スペース確保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5F74FE" id="正方形/長方形 46" o:spid="_x0000_s1078" style="position:absolute;left:0;text-align:left;margin-left:166.2pt;margin-top:6.5pt;width:336pt;height:29.4pt;z-index:25165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" filled="f" stroked="f" strokeweight="2pt">
                      <v:textbox>
                        <w:txbxContent>
                          <w:p w14:paraId="6B310C2B" w14:textId="77777777" w:rsidR="0099280A" w:rsidRPr="00DA5BA8" w:rsidRDefault="007A3787"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「根系誘導耐圧基盤」の</w:t>
                            </w:r>
                            <w:r w:rsidR="00F74D32" w:rsidRPr="00DA5BA8">
                              <w:rPr>
                                <w:rFonts w:ascii="BIZ UDPゴシック" w:eastAsia="BIZ UDPゴシック" w:hAnsi="BIZ UDPゴシック" w:hint="eastAsia"/>
                                <w:sz w:val="14"/>
                                <w:szCs w:val="14"/>
                              </w:rPr>
                              <w:t>整備によ</w:t>
                            </w:r>
                            <w:r w:rsidR="0099280A" w:rsidRPr="00DA5BA8">
                              <w:rPr>
                                <w:rFonts w:ascii="BIZ UDPゴシック" w:eastAsia="BIZ UDPゴシック" w:hAnsi="BIZ UDPゴシック" w:hint="eastAsia"/>
                                <w:sz w:val="14"/>
                                <w:szCs w:val="14"/>
                              </w:rPr>
                              <w:t>る</w:t>
                            </w:r>
                          </w:p>
                          <w:p w14:paraId="232C59B1" w14:textId="77777777" w:rsidR="007A3787" w:rsidRPr="00DA5BA8" w:rsidRDefault="00F74D32" w:rsidP="008D5883">
                            <w:pPr>
                              <w:spacing w:line="180" w:lineRule="exact"/>
                              <w:jc w:val="left"/>
                              <w:rPr>
                                <w:rFonts w:ascii="BIZ UDPゴシック" w:eastAsia="BIZ UDPゴシック" w:hAnsi="BIZ UDPゴシック"/>
                                <w:sz w:val="14"/>
                                <w:szCs w:val="14"/>
                              </w:rPr>
                            </w:pPr>
                            <w:r w:rsidRPr="00DA5BA8">
                              <w:rPr>
                                <w:rFonts w:ascii="BIZ UDPゴシック" w:eastAsia="BIZ UDPゴシック" w:hAnsi="BIZ UDPゴシック" w:hint="eastAsia"/>
                                <w:sz w:val="14"/>
                                <w:szCs w:val="14"/>
                              </w:rPr>
                              <w:t>イチョウの生育に必要な</w:t>
                            </w:r>
                            <w:r w:rsidR="00383CF0" w:rsidRPr="00DA5BA8">
                              <w:rPr>
                                <w:rFonts w:ascii="BIZ UDPゴシック" w:eastAsia="BIZ UDPゴシック" w:hAnsi="BIZ UDPゴシック" w:hint="eastAsia"/>
                                <w:sz w:val="14"/>
                                <w:szCs w:val="14"/>
                              </w:rPr>
                              <w:t>根の</w:t>
                            </w:r>
                            <w:r w:rsidR="0099280A" w:rsidRPr="00DA5BA8">
                              <w:rPr>
                                <w:rFonts w:ascii="BIZ UDPゴシック" w:eastAsia="BIZ UDPゴシック" w:hAnsi="BIZ UDPゴシック" w:hint="eastAsia"/>
                                <w:sz w:val="14"/>
                                <w:szCs w:val="14"/>
                              </w:rPr>
                              <w:t>スペース確保</w:t>
                            </w:r>
                          </w:p>
                        </w:txbxContent>
                      </v:textbox>
                    </v:rect>
                  </w:pict>
                </mc:Fallback>
              </mc:AlternateContent>
            </w:r>
          </w:p>
          <w:p w14:paraId="08A95B66" w14:textId="2B620D61"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p>
          <w:p w14:paraId="5D462330" w14:textId="0AC464F7" w:rsidR="11F93431" w:rsidRPr="00DA5BA8" w:rsidRDefault="0099280A" w:rsidP="00B93D7E">
            <w:pPr>
              <w:autoSpaceDE w:val="0"/>
              <w:autoSpaceDN w:val="0"/>
              <w:spacing w:line="280" w:lineRule="exact"/>
              <w:ind w:leftChars="13" w:left="880" w:hangingChars="406" w:hanging="853"/>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52103" behindDoc="0" locked="0" layoutInCell="1" allowOverlap="1" wp14:anchorId="6C064BBC" wp14:editId="61D5A01C">
                      <wp:simplePos x="0" y="0"/>
                      <wp:positionH relativeFrom="column">
                        <wp:posOffset>1079109</wp:posOffset>
                      </wp:positionH>
                      <wp:positionV relativeFrom="paragraph">
                        <wp:posOffset>105166</wp:posOffset>
                      </wp:positionV>
                      <wp:extent cx="3205724" cy="232913"/>
                      <wp:effectExtent l="0" t="0" r="0" b="0"/>
                      <wp:wrapNone/>
                      <wp:docPr id="35" name="正方形/長方形 35"/>
                      <wp:cNvGraphicFramePr/>
                      <a:graphic xmlns:a="http://schemas.openxmlformats.org/drawingml/2006/main">
                        <a:graphicData uri="http://schemas.microsoft.com/office/word/2010/wordprocessingShape">
                          <wps:wsp>
                            <wps:cNvSpPr/>
                            <wps:spPr>
                              <a:xfrm>
                                <a:off x="0" y="0"/>
                                <a:ext cx="3205724" cy="23291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CE5E4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根系誘導耐圧基盤の整備イメージ</w:t>
                                  </w:r>
                                  <w:r w:rsidR="0099280A" w:rsidRPr="00DA5BA8">
                                    <w:rPr>
                                      <w:rFonts w:ascii="BIZ UDPゴシック" w:eastAsia="BIZ UDPゴシック" w:hAnsi="BIZ UDPゴシック" w:hint="eastAsia"/>
                                      <w:color w:val="000000" w:themeColor="text1"/>
                                      <w:sz w:val="16"/>
                                      <w:szCs w:val="16"/>
                                    </w:rPr>
                                    <w:t>（</w:t>
                                  </w:r>
                                  <w:r w:rsidR="002C373F" w:rsidRPr="00DA5BA8">
                                    <w:rPr>
                                      <w:rFonts w:ascii="BIZ UDPゴシック" w:eastAsia="BIZ UDPゴシック" w:hAnsi="BIZ UDPゴシック" w:hint="eastAsia"/>
                                      <w:color w:val="000000" w:themeColor="text1"/>
                                      <w:sz w:val="16"/>
                                      <w:szCs w:val="16"/>
                                    </w:rPr>
                                    <w:t>大阪市：</w:t>
                                  </w:r>
                                  <w:r w:rsidR="0099280A" w:rsidRPr="00DA5BA8">
                                    <w:rPr>
                                      <w:rFonts w:ascii="BIZ UDPゴシック" w:eastAsia="BIZ UDPゴシック" w:hAnsi="BIZ UDPゴシック" w:hint="eastAsia"/>
                                      <w:color w:val="000000" w:themeColor="text1"/>
                                      <w:sz w:val="16"/>
                                      <w:szCs w:val="16"/>
                                    </w:rPr>
                                    <w:t>御堂筋の取組事例）</w:t>
                                  </w:r>
                                </w:p>
                                <w:p w14:paraId="7B0416B8" w14:textId="77777777" w:rsidR="00CF3ECF" w:rsidRPr="00DA5BA8" w:rsidRDefault="00CF3ECF" w:rsidP="00CF3ECF">
                                  <w:pPr>
                                    <w:spacing w:line="180" w:lineRule="exact"/>
                                    <w:jc w:val="center"/>
                                    <w:rPr>
                                      <w:rFonts w:ascii="BIZ UDPゴシック" w:eastAsia="BIZ UDPゴシック" w:hAnsi="BIZ UDPゴシック"/>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64BBC" id="正方形/長方形 35" o:spid="_x0000_s1079" style="position:absolute;left:0;text-align:left;margin-left:84.95pt;margin-top:8.3pt;width:252.4pt;height:18.35pt;z-index:251652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" filled="f" stroked="f" strokeweight="2pt">
                      <v:textbox>
                        <w:txbxContent>
                          <w:p w14:paraId="0FCE5E4B" w14:textId="77777777" w:rsidR="00CF3ECF" w:rsidRPr="00DA5BA8" w:rsidRDefault="00CF3ECF" w:rsidP="00CF3ECF">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根系誘導耐圧基盤の整備イメージ</w:t>
                            </w:r>
                            <w:r w:rsidR="0099280A" w:rsidRPr="00DA5BA8">
                              <w:rPr>
                                <w:rFonts w:ascii="BIZ UDPゴシック" w:eastAsia="BIZ UDPゴシック" w:hAnsi="BIZ UDPゴシック" w:hint="eastAsia"/>
                                <w:color w:val="000000" w:themeColor="text1"/>
                                <w:sz w:val="16"/>
                                <w:szCs w:val="16"/>
                              </w:rPr>
                              <w:t>（</w:t>
                            </w:r>
                            <w:r w:rsidR="002C373F" w:rsidRPr="00DA5BA8">
                              <w:rPr>
                                <w:rFonts w:ascii="BIZ UDPゴシック" w:eastAsia="BIZ UDPゴシック" w:hAnsi="BIZ UDPゴシック" w:hint="eastAsia"/>
                                <w:color w:val="000000" w:themeColor="text1"/>
                                <w:sz w:val="16"/>
                                <w:szCs w:val="16"/>
                              </w:rPr>
                              <w:t>大阪市：</w:t>
                            </w:r>
                            <w:r w:rsidR="0099280A" w:rsidRPr="00DA5BA8">
                              <w:rPr>
                                <w:rFonts w:ascii="BIZ UDPゴシック" w:eastAsia="BIZ UDPゴシック" w:hAnsi="BIZ UDPゴシック" w:hint="eastAsia"/>
                                <w:color w:val="000000" w:themeColor="text1"/>
                                <w:sz w:val="16"/>
                                <w:szCs w:val="16"/>
                              </w:rPr>
                              <w:t>御堂筋の取組事例）</w:t>
                            </w:r>
                          </w:p>
                          <w:p w14:paraId="7B0416B8" w14:textId="77777777" w:rsidR="00CF3ECF" w:rsidRPr="00DA5BA8" w:rsidRDefault="00CF3ECF" w:rsidP="00CF3ECF">
                            <w:pPr>
                              <w:spacing w:line="180" w:lineRule="exact"/>
                              <w:jc w:val="center"/>
                              <w:rPr>
                                <w:rFonts w:ascii="BIZ UDPゴシック" w:eastAsia="BIZ UDPゴシック" w:hAnsi="BIZ UDPゴシック"/>
                                <w:b/>
                                <w:bCs/>
                                <w:color w:val="000000" w:themeColor="text1"/>
                                <w:sz w:val="16"/>
                                <w:szCs w:val="16"/>
                              </w:rPr>
                            </w:pPr>
                          </w:p>
                        </w:txbxContent>
                      </v:textbox>
                    </v:rect>
                  </w:pict>
                </mc:Fallback>
              </mc:AlternateContent>
            </w:r>
          </w:p>
          <w:p w14:paraId="06A1B2A1" w14:textId="77777777" w:rsidR="00CF3ECF" w:rsidRPr="00DA5BA8" w:rsidRDefault="00CF3ECF" w:rsidP="00B93D7E">
            <w:pPr>
              <w:autoSpaceDE w:val="0"/>
              <w:autoSpaceDN w:val="0"/>
              <w:spacing w:line="280" w:lineRule="exact"/>
              <w:rPr>
                <w:rFonts w:ascii="BIZ UDPゴシック" w:eastAsia="BIZ UDPゴシック" w:hAnsi="BIZ UDPゴシック"/>
              </w:rPr>
            </w:pPr>
          </w:p>
        </w:tc>
      </w:tr>
    </w:tbl>
    <w:p w14:paraId="508162A4" w14:textId="5EEDF90B" w:rsidR="002120CD" w:rsidRPr="00DA5BA8" w:rsidRDefault="002120CD" w:rsidP="00B93D7E">
      <w:pPr>
        <w:autoSpaceDE w:val="0"/>
        <w:autoSpaceDN w:val="0"/>
        <w:spacing w:line="320" w:lineRule="exact"/>
        <w:ind w:left="709" w:hanging="1"/>
        <w:rPr>
          <w:rFonts w:ascii="BIZ UDPゴシック" w:eastAsia="BIZ UDPゴシック" w:hAnsi="BIZ UDPゴシック"/>
          <w:sz w:val="22"/>
        </w:rPr>
      </w:pPr>
    </w:p>
    <w:p w14:paraId="798A6C42" w14:textId="2E223E8B" w:rsidR="000F584A" w:rsidRPr="00DA5BA8" w:rsidRDefault="00211199" w:rsidP="00B93D7E">
      <w:pPr>
        <w:autoSpaceDE w:val="0"/>
        <w:autoSpaceDN w:val="0"/>
        <w:spacing w:line="320" w:lineRule="exact"/>
        <w:rPr>
          <w:rFonts w:ascii="BIZ UDPゴシック" w:eastAsia="BIZ UDPゴシック" w:hAnsi="BIZ UDPゴシック"/>
          <w:sz w:val="22"/>
        </w:rPr>
      </w:pPr>
      <w:r w:rsidRPr="00DA5BA8">
        <w:rPr>
          <w:rFonts w:ascii="BIZ UDPゴシック" w:eastAsia="BIZ UDPゴシック" w:hAnsi="BIZ UDPゴシック" w:hint="eastAsia"/>
          <w:sz w:val="22"/>
        </w:rPr>
        <w:t xml:space="preserve">　</w:t>
      </w:r>
    </w:p>
    <w:tbl>
      <w:tblPr>
        <w:tblStyle w:val="a3"/>
        <w:tblW w:w="8719" w:type="dxa"/>
        <w:tblInd w:w="-5" w:type="dxa"/>
        <w:tblLook w:val="04A0" w:firstRow="1" w:lastRow="0" w:firstColumn="1" w:lastColumn="0" w:noHBand="0" w:noVBand="1"/>
      </w:tblPr>
      <w:tblGrid>
        <w:gridCol w:w="8719"/>
      </w:tblGrid>
      <w:tr w:rsidR="00211199" w:rsidRPr="00DA5BA8" w14:paraId="456AD44B" w14:textId="77777777" w:rsidTr="00953E89">
        <w:trPr>
          <w:trHeight w:val="441"/>
        </w:trPr>
        <w:tc>
          <w:tcPr>
            <w:tcW w:w="8719" w:type="dxa"/>
            <w:shd w:val="clear" w:color="auto" w:fill="D6E3BC" w:themeFill="accent3" w:themeFillTint="66"/>
            <w:vAlign w:val="center"/>
          </w:tcPr>
          <w:p w14:paraId="7FB45D43" w14:textId="61CA1672" w:rsidR="00211199" w:rsidRPr="00DA5BA8" w:rsidRDefault="00211199" w:rsidP="00B93D7E">
            <w:pPr>
              <w:autoSpaceDE w:val="0"/>
              <w:autoSpaceDN w:val="0"/>
              <w:spacing w:line="280" w:lineRule="exact"/>
              <w:jc w:val="left"/>
              <w:rPr>
                <w:rFonts w:ascii="BIZ UDPゴシック" w:eastAsia="BIZ UDPゴシック" w:hAnsi="BIZ UDPゴシック"/>
                <w:sz w:val="22"/>
              </w:rPr>
            </w:pPr>
            <w:r w:rsidRPr="00DA5BA8">
              <w:rPr>
                <w:rFonts w:ascii="BIZ UDPゴシック" w:eastAsia="BIZ UDPゴシック" w:hAnsi="BIZ UDPゴシック" w:hint="eastAsia"/>
                <w:color w:val="000000" w:themeColor="text1"/>
                <w:sz w:val="20"/>
                <w:szCs w:val="20"/>
              </w:rPr>
              <w:t>（コラム）グリーンインフラ</w:t>
            </w:r>
            <w:r w:rsidR="00893252" w:rsidRPr="00DA5BA8">
              <w:rPr>
                <w:rFonts w:ascii="BIZ UDPゴシック" w:eastAsia="BIZ UDPゴシック" w:hAnsi="BIZ UDPゴシック" w:hint="eastAsia"/>
                <w:color w:val="000000" w:themeColor="text1"/>
                <w:sz w:val="20"/>
                <w:szCs w:val="20"/>
              </w:rPr>
              <w:t>（治水緑地）</w:t>
            </w:r>
            <w:r w:rsidR="00986733" w:rsidRPr="00DA5BA8">
              <w:rPr>
                <w:rFonts w:ascii="BIZ UDPゴシック" w:eastAsia="BIZ UDPゴシック" w:hAnsi="BIZ UDPゴシック" w:hint="eastAsia"/>
                <w:color w:val="000000" w:themeColor="text1"/>
                <w:sz w:val="20"/>
                <w:szCs w:val="20"/>
              </w:rPr>
              <w:t>による</w:t>
            </w:r>
            <w:r w:rsidRPr="00DA5BA8">
              <w:rPr>
                <w:rFonts w:ascii="BIZ UDPゴシック" w:eastAsia="BIZ UDPゴシック" w:hAnsi="BIZ UDPゴシック" w:hint="eastAsia"/>
                <w:color w:val="000000" w:themeColor="text1"/>
                <w:sz w:val="20"/>
                <w:szCs w:val="20"/>
              </w:rPr>
              <w:t>都市環境の改善</w:t>
            </w:r>
          </w:p>
        </w:tc>
      </w:tr>
      <w:tr w:rsidR="00211199" w:rsidRPr="00DA5BA8" w14:paraId="018F6546" w14:textId="77777777" w:rsidTr="0071652F">
        <w:trPr>
          <w:trHeight w:val="4996"/>
        </w:trPr>
        <w:tc>
          <w:tcPr>
            <w:tcW w:w="8719" w:type="dxa"/>
          </w:tcPr>
          <w:p w14:paraId="023B32C8" w14:textId="70A41E6F" w:rsidR="00DD1947" w:rsidRPr="00DA5BA8" w:rsidRDefault="00211199" w:rsidP="00B93D7E">
            <w:pPr>
              <w:autoSpaceDE w:val="0"/>
              <w:autoSpaceDN w:val="0"/>
              <w:spacing w:line="280" w:lineRule="exact"/>
              <w:ind w:firstLineChars="12" w:firstLine="24"/>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sz w:val="20"/>
                <w:szCs w:val="20"/>
              </w:rPr>
              <w:t xml:space="preserve">　</w:t>
            </w:r>
            <w:r w:rsidR="00B94FA8" w:rsidRPr="00DA5BA8">
              <w:rPr>
                <w:rFonts w:ascii="BIZ UDPゴシック" w:eastAsia="BIZ UDPゴシック" w:hAnsi="BIZ UDPゴシック" w:hint="eastAsia"/>
                <w:color w:val="000000" w:themeColor="text1"/>
                <w:sz w:val="20"/>
                <w:szCs w:val="20"/>
              </w:rPr>
              <w:t>治水機能を持つ</w:t>
            </w:r>
            <w:r w:rsidR="001077FC" w:rsidRPr="00DA5BA8">
              <w:rPr>
                <w:rFonts w:ascii="BIZ UDPゴシック" w:eastAsia="BIZ UDPゴシック" w:hAnsi="BIZ UDPゴシック" w:hint="eastAsia"/>
                <w:color w:val="000000" w:themeColor="text1"/>
                <w:sz w:val="20"/>
                <w:szCs w:val="20"/>
              </w:rPr>
              <w:t>寝屋川治水緑地（</w:t>
            </w:r>
            <w:r w:rsidR="00B94FA8" w:rsidRPr="00DA5BA8">
              <w:rPr>
                <w:rFonts w:ascii="BIZ UDPゴシック" w:eastAsia="BIZ UDPゴシック" w:hAnsi="BIZ UDPゴシック" w:hint="eastAsia"/>
                <w:color w:val="000000" w:themeColor="text1"/>
                <w:sz w:val="20"/>
                <w:szCs w:val="20"/>
              </w:rPr>
              <w:t>深北緑地</w:t>
            </w:r>
            <w:r w:rsidR="001077FC" w:rsidRPr="00DA5BA8">
              <w:rPr>
                <w:rFonts w:ascii="BIZ UDPゴシック" w:eastAsia="BIZ UDPゴシック" w:hAnsi="BIZ UDPゴシック" w:hint="eastAsia"/>
                <w:color w:val="000000" w:themeColor="text1"/>
                <w:sz w:val="20"/>
                <w:szCs w:val="20"/>
              </w:rPr>
              <w:t>）</w:t>
            </w:r>
            <w:r w:rsidR="00B94FA8" w:rsidRPr="00DA5BA8">
              <w:rPr>
                <w:rFonts w:ascii="BIZ UDPゴシック" w:eastAsia="BIZ UDPゴシック" w:hAnsi="BIZ UDPゴシック" w:hint="eastAsia"/>
                <w:color w:val="000000" w:themeColor="text1"/>
                <w:sz w:val="20"/>
                <w:szCs w:val="20"/>
              </w:rPr>
              <w:t>は、大雨の</w:t>
            </w:r>
            <w:r w:rsidR="000A1B7C" w:rsidRPr="00DA5BA8">
              <w:rPr>
                <w:rFonts w:ascii="BIZ UDPゴシック" w:eastAsia="BIZ UDPゴシック" w:hAnsi="BIZ UDPゴシック" w:hint="eastAsia"/>
                <w:color w:val="000000" w:themeColor="text1"/>
                <w:sz w:val="20"/>
                <w:szCs w:val="20"/>
              </w:rPr>
              <w:t>非常時</w:t>
            </w:r>
            <w:r w:rsidR="00B94FA8" w:rsidRPr="00DA5BA8">
              <w:rPr>
                <w:rFonts w:ascii="BIZ UDPゴシック" w:eastAsia="BIZ UDPゴシック" w:hAnsi="BIZ UDPゴシック" w:hint="eastAsia"/>
                <w:color w:val="000000" w:themeColor="text1"/>
                <w:sz w:val="20"/>
                <w:szCs w:val="20"/>
              </w:rPr>
              <w:t>には河川から流れ込む洪水を一時的に貯留する役割を果たしており、グリーンインフラとして都市環境の改善に寄与して</w:t>
            </w:r>
            <w:r w:rsidR="001077FC" w:rsidRPr="00DA5BA8">
              <w:rPr>
                <w:rFonts w:ascii="BIZ UDPゴシック" w:eastAsia="BIZ UDPゴシック" w:hAnsi="BIZ UDPゴシック" w:hint="eastAsia"/>
                <w:color w:val="000000" w:themeColor="text1"/>
                <w:sz w:val="20"/>
                <w:szCs w:val="20"/>
              </w:rPr>
              <w:t>い</w:t>
            </w:r>
            <w:r w:rsidR="0071652F" w:rsidRPr="00DA5BA8">
              <w:rPr>
                <w:rFonts w:ascii="BIZ UDPゴシック" w:eastAsia="BIZ UDPゴシック" w:hAnsi="BIZ UDPゴシック" w:hint="eastAsia"/>
                <w:color w:val="000000" w:themeColor="text1"/>
                <w:sz w:val="20"/>
                <w:szCs w:val="20"/>
              </w:rPr>
              <w:t>ます</w:t>
            </w:r>
            <w:r w:rsidR="001077FC" w:rsidRPr="00DA5BA8">
              <w:rPr>
                <w:rFonts w:ascii="BIZ UDPゴシック" w:eastAsia="BIZ UDPゴシック" w:hAnsi="BIZ UDPゴシック" w:hint="eastAsia"/>
                <w:color w:val="000000" w:themeColor="text1"/>
                <w:sz w:val="20"/>
                <w:szCs w:val="20"/>
              </w:rPr>
              <w:t>。</w:t>
            </w:r>
            <w:r w:rsidR="00DD1947" w:rsidRPr="00DA5BA8">
              <w:rPr>
                <w:rFonts w:ascii="BIZ UDPゴシック" w:eastAsia="BIZ UDPゴシック" w:hAnsi="BIZ UDPゴシック" w:hint="eastAsia"/>
                <w:color w:val="000000" w:themeColor="text1"/>
                <w:sz w:val="20"/>
                <w:szCs w:val="20"/>
              </w:rPr>
              <w:t xml:space="preserve">　　</w:t>
            </w:r>
          </w:p>
          <w:p w14:paraId="7EC498CD" w14:textId="541272D7" w:rsidR="00B94FA8" w:rsidRPr="00DA5BA8" w:rsidRDefault="000F584A" w:rsidP="00B93D7E">
            <w:pPr>
              <w:autoSpaceDE w:val="0"/>
              <w:autoSpaceDN w:val="0"/>
              <w:spacing w:line="280" w:lineRule="exact"/>
              <w:ind w:firstLineChars="100" w:firstLine="200"/>
              <w:rPr>
                <w:rFonts w:ascii="BIZ UDPゴシック" w:eastAsia="BIZ UDPゴシック" w:hAnsi="BIZ UDPゴシック"/>
                <w:sz w:val="20"/>
                <w:szCs w:val="20"/>
                <w:highlight w:val="yellow"/>
              </w:rPr>
            </w:pPr>
            <w:r w:rsidRPr="00DA5BA8">
              <w:rPr>
                <w:rFonts w:ascii="BIZ UDPゴシック" w:eastAsia="BIZ UDPゴシック" w:hAnsi="BIZ UDPゴシック" w:hint="eastAsia"/>
                <w:color w:val="000000" w:themeColor="text1"/>
                <w:sz w:val="20"/>
                <w:szCs w:val="20"/>
              </w:rPr>
              <w:t>また、</w:t>
            </w:r>
            <w:r w:rsidR="005247AC" w:rsidRPr="00DA5BA8">
              <w:rPr>
                <w:rFonts w:ascii="BIZ UDPゴシック" w:eastAsia="BIZ UDPゴシック" w:hAnsi="BIZ UDPゴシック" w:hint="eastAsia"/>
                <w:color w:val="000000" w:themeColor="text1"/>
                <w:sz w:val="20"/>
                <w:szCs w:val="20"/>
              </w:rPr>
              <w:t>平常時は府民に親しまれる公園として整備・活用されてい</w:t>
            </w:r>
            <w:r w:rsidR="0071652F" w:rsidRPr="00DA5BA8">
              <w:rPr>
                <w:rFonts w:ascii="BIZ UDPゴシック" w:eastAsia="BIZ UDPゴシック" w:hAnsi="BIZ UDPゴシック" w:hint="eastAsia"/>
                <w:color w:val="000000" w:themeColor="text1"/>
                <w:sz w:val="20"/>
                <w:szCs w:val="20"/>
              </w:rPr>
              <w:t>ます</w:t>
            </w:r>
            <w:r w:rsidR="005247AC" w:rsidRPr="00DA5BA8">
              <w:rPr>
                <w:rFonts w:ascii="BIZ UDPゴシック" w:eastAsia="BIZ UDPゴシック" w:hAnsi="BIZ UDPゴシック" w:hint="eastAsia"/>
                <w:color w:val="000000" w:themeColor="text1"/>
                <w:sz w:val="20"/>
                <w:szCs w:val="20"/>
              </w:rPr>
              <w:t>。</w:t>
            </w:r>
          </w:p>
          <w:p w14:paraId="164AB395" w14:textId="46AD5E4A" w:rsidR="00327531" w:rsidRPr="00DA5BA8" w:rsidRDefault="00327531" w:rsidP="00B93D7E">
            <w:pPr>
              <w:autoSpaceDE w:val="0"/>
              <w:autoSpaceDN w:val="0"/>
              <w:spacing w:line="280" w:lineRule="exact"/>
              <w:ind w:firstLineChars="12" w:firstLine="24"/>
              <w:rPr>
                <w:rFonts w:ascii="BIZ UDPゴシック" w:eastAsia="BIZ UDPゴシック" w:hAnsi="BIZ UDPゴシック"/>
                <w:sz w:val="20"/>
                <w:szCs w:val="20"/>
              </w:rPr>
            </w:pPr>
          </w:p>
          <w:p w14:paraId="7FBFD686" w14:textId="57F4BAED" w:rsidR="00D0028F" w:rsidRPr="00DA5BA8" w:rsidRDefault="008E608E"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mc:AlternateContent>
                <mc:Choice Requires="wps">
                  <w:drawing>
                    <wp:anchor distT="0" distB="0" distL="114300" distR="114300" simplePos="0" relativeHeight="251652137" behindDoc="0" locked="0" layoutInCell="1" allowOverlap="1" wp14:anchorId="56A0C5DA" wp14:editId="5B6C3CF1">
                      <wp:simplePos x="0" y="0"/>
                      <wp:positionH relativeFrom="column">
                        <wp:posOffset>2983572</wp:posOffset>
                      </wp:positionH>
                      <wp:positionV relativeFrom="paragraph">
                        <wp:posOffset>34143</wp:posOffset>
                      </wp:positionV>
                      <wp:extent cx="1737360" cy="274320"/>
                      <wp:effectExtent l="0" t="0" r="0" b="0"/>
                      <wp:wrapNone/>
                      <wp:docPr id="235664171" name="正方形/長方形 235664171"/>
                      <wp:cNvGraphicFramePr/>
                      <a:graphic xmlns:a="http://schemas.openxmlformats.org/drawingml/2006/main">
                        <a:graphicData uri="http://schemas.microsoft.com/office/word/2010/wordprocessingShape">
                          <wps:wsp>
                            <wps:cNvSpPr/>
                            <wps:spPr>
                              <a:xfrm>
                                <a:off x="0" y="0"/>
                                <a:ext cx="1737360" cy="2743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46C34E" w14:textId="5CCDA853" w:rsidR="00467BD7" w:rsidRPr="00DA5BA8" w:rsidRDefault="00467BD7" w:rsidP="00467BD7">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非常時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A0C5DA" id="正方形/長方形 235664171" o:spid="_x0000_s1080" style="position:absolute;left:0;text-align:left;margin-left:234.95pt;margin-top:2.7pt;width:136.8pt;height:21.6pt;z-index:2516521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" filled="f" stroked="f" strokeweight="2pt">
                      <v:textbox>
                        <w:txbxContent>
                          <w:p w14:paraId="6C46C34E" w14:textId="5CCDA853" w:rsidR="00467BD7" w:rsidRPr="00DA5BA8" w:rsidRDefault="00467BD7" w:rsidP="00467BD7">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非常時</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136" behindDoc="0" locked="0" layoutInCell="1" allowOverlap="1" wp14:anchorId="34D78BFD" wp14:editId="626AE388">
                      <wp:simplePos x="0" y="0"/>
                      <wp:positionH relativeFrom="column">
                        <wp:posOffset>683602</wp:posOffset>
                      </wp:positionH>
                      <wp:positionV relativeFrom="paragraph">
                        <wp:posOffset>43180</wp:posOffset>
                      </wp:positionV>
                      <wp:extent cx="1466068" cy="264942"/>
                      <wp:effectExtent l="0" t="0" r="0" b="0"/>
                      <wp:wrapNone/>
                      <wp:docPr id="235664167" name="正方形/長方形 235664167"/>
                      <wp:cNvGraphicFramePr/>
                      <a:graphic xmlns:a="http://schemas.openxmlformats.org/drawingml/2006/main">
                        <a:graphicData uri="http://schemas.microsoft.com/office/word/2010/wordprocessingShape">
                          <wps:wsp>
                            <wps:cNvSpPr/>
                            <wps:spPr>
                              <a:xfrm>
                                <a:off x="0" y="0"/>
                                <a:ext cx="1466068" cy="2649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8AF0E7" w14:textId="1F64592A" w:rsidR="001077FC" w:rsidRPr="00DA5BA8" w:rsidRDefault="00467BD7" w:rsidP="001077F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平常時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78BFD" id="正方形/長方形 235664167" o:spid="_x0000_s1081" style="position:absolute;left:0;text-align:left;margin-left:53.85pt;margin-top:3.4pt;width:115.45pt;height:20.85pt;z-index:251652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" filled="f" stroked="f" strokeweight="2pt">
                      <v:textbox>
                        <w:txbxContent>
                          <w:p w14:paraId="208AF0E7" w14:textId="1F64592A" w:rsidR="001077FC" w:rsidRPr="00DA5BA8" w:rsidRDefault="00467BD7" w:rsidP="001077FC">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平常時</w:t>
                            </w:r>
                          </w:p>
                        </w:txbxContent>
                      </v:textbox>
                    </v:rect>
                  </w:pict>
                </mc:Fallback>
              </mc:AlternateContent>
            </w:r>
            <w:r w:rsidR="00D0028F" w:rsidRPr="00DA5BA8">
              <w:rPr>
                <w:rFonts w:ascii="BIZ UDPゴシック" w:eastAsia="BIZ UDPゴシック" w:hAnsi="BIZ UDPゴシック" w:hint="eastAsia"/>
                <w:sz w:val="20"/>
                <w:szCs w:val="20"/>
              </w:rPr>
              <w:t>＜事例紹介＞</w:t>
            </w:r>
          </w:p>
          <w:p w14:paraId="712DE07F" w14:textId="5CD35EF9" w:rsidR="001077FC" w:rsidRPr="00DA5BA8" w:rsidRDefault="001077FC"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noProof/>
              </w:rPr>
              <w:drawing>
                <wp:anchor distT="0" distB="0" distL="114300" distR="114300" simplePos="0" relativeHeight="251652118" behindDoc="0" locked="0" layoutInCell="1" allowOverlap="1" wp14:anchorId="1873F9BC" wp14:editId="39A7CD85">
                  <wp:simplePos x="0" y="0"/>
                  <wp:positionH relativeFrom="column">
                    <wp:posOffset>2913380</wp:posOffset>
                  </wp:positionH>
                  <wp:positionV relativeFrom="paragraph">
                    <wp:posOffset>74632</wp:posOffset>
                  </wp:positionV>
                  <wp:extent cx="1899034" cy="1663700"/>
                  <wp:effectExtent l="0" t="0" r="6350" b="0"/>
                  <wp:wrapNone/>
                  <wp:docPr id="8169804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99034"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w:drawing>
                <wp:anchor distT="0" distB="0" distL="114300" distR="114300" simplePos="0" relativeHeight="251652153" behindDoc="0" locked="0" layoutInCell="1" allowOverlap="1" wp14:anchorId="358048ED" wp14:editId="75843D7B">
                  <wp:simplePos x="0" y="0"/>
                  <wp:positionH relativeFrom="column">
                    <wp:posOffset>502920</wp:posOffset>
                  </wp:positionH>
                  <wp:positionV relativeFrom="paragraph">
                    <wp:posOffset>74295</wp:posOffset>
                  </wp:positionV>
                  <wp:extent cx="1899892" cy="1664297"/>
                  <wp:effectExtent l="0" t="0" r="5715" b="0"/>
                  <wp:wrapNone/>
                  <wp:docPr id="816980453" name="Picture 6">
                    <a:extLst xmlns:a="http://schemas.openxmlformats.org/drawingml/2006/main">
                      <a:ext uri="{FF2B5EF4-FFF2-40B4-BE49-F238E27FC236}">
                        <a16:creationId xmlns:a16="http://schemas.microsoft.com/office/drawing/2014/main" id="{4189C0B0-303B-4A85-AA45-4C7F65B463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a:extLst>
                              <a:ext uri="{FF2B5EF4-FFF2-40B4-BE49-F238E27FC236}">
                                <a16:creationId xmlns:a16="http://schemas.microsoft.com/office/drawing/2014/main" id="{4189C0B0-303B-4A85-AA45-4C7F65B46300}"/>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99892" cy="16642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79D5E" w14:textId="427D48FB" w:rsidR="001077FC" w:rsidRPr="00DA5BA8" w:rsidRDefault="001077FC" w:rsidP="00B93D7E">
            <w:pPr>
              <w:autoSpaceDE w:val="0"/>
              <w:autoSpaceDN w:val="0"/>
              <w:spacing w:line="280" w:lineRule="exact"/>
              <w:rPr>
                <w:rFonts w:ascii="BIZ UDPゴシック" w:eastAsia="BIZ UDPゴシック" w:hAnsi="BIZ UDPゴシック"/>
                <w:sz w:val="20"/>
                <w:szCs w:val="20"/>
              </w:rPr>
            </w:pPr>
          </w:p>
          <w:p w14:paraId="155A813C" w14:textId="4C5F82A2" w:rsidR="00211199" w:rsidRPr="00DA5BA8" w:rsidRDefault="00211199" w:rsidP="00B93D7E">
            <w:pPr>
              <w:autoSpaceDE w:val="0"/>
              <w:autoSpaceDN w:val="0"/>
              <w:spacing w:line="280" w:lineRule="exact"/>
              <w:rPr>
                <w:rFonts w:ascii="BIZ UDPゴシック" w:eastAsia="BIZ UDPゴシック" w:hAnsi="BIZ UDPゴシック"/>
              </w:rPr>
            </w:pPr>
          </w:p>
          <w:p w14:paraId="4C1CAA12" w14:textId="6C973FA7" w:rsidR="00211199" w:rsidRPr="00DA5BA8" w:rsidRDefault="00211199"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hint="eastAsia"/>
              </w:rPr>
              <w:t xml:space="preserve">　</w:t>
            </w:r>
          </w:p>
          <w:p w14:paraId="02B55520" w14:textId="668358DB" w:rsidR="00211199" w:rsidRPr="00DA5BA8" w:rsidRDefault="00B71E3B" w:rsidP="00B93D7E">
            <w:pPr>
              <w:autoSpaceDE w:val="0"/>
              <w:autoSpaceDN w:val="0"/>
              <w:spacing w:line="280" w:lineRule="exact"/>
              <w:ind w:leftChars="13" w:left="880" w:hangingChars="406" w:hanging="853"/>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17" behindDoc="0" locked="0" layoutInCell="1" allowOverlap="1" wp14:anchorId="2251A97E" wp14:editId="6D37938A">
                      <wp:simplePos x="0" y="0"/>
                      <wp:positionH relativeFrom="column">
                        <wp:posOffset>1040081</wp:posOffset>
                      </wp:positionH>
                      <wp:positionV relativeFrom="paragraph">
                        <wp:posOffset>1069975</wp:posOffset>
                      </wp:positionV>
                      <wp:extent cx="3407410" cy="243840"/>
                      <wp:effectExtent l="0" t="0" r="0" b="3810"/>
                      <wp:wrapNone/>
                      <wp:docPr id="816980451" name="正方形/長方形 816980451"/>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EBEDE3" w14:textId="46C6EE4F" w:rsidR="00211199" w:rsidRPr="00DA5BA8" w:rsidRDefault="00211199" w:rsidP="0021119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寝屋川治水緑地</w:t>
                                  </w:r>
                                  <w:r w:rsidR="004C70D6" w:rsidRPr="00DA5BA8">
                                    <w:rPr>
                                      <w:rFonts w:ascii="BIZ UDPゴシック" w:eastAsia="BIZ UDPゴシック" w:hAnsi="BIZ UDPゴシック" w:hint="eastAsia"/>
                                      <w:color w:val="000000" w:themeColor="text1"/>
                                      <w:sz w:val="16"/>
                                      <w:szCs w:val="16"/>
                                    </w:rPr>
                                    <w:t>（深北緑地）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1A97E" id="正方形/長方形 816980451" o:spid="_x0000_s1082" style="position:absolute;left:0;text-align:left;margin-left:81.9pt;margin-top:84.25pt;width:268.3pt;height:19.2pt;z-index:251652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" filled="f" stroked="f" strokeweight="2pt">
                      <v:textbox>
                        <w:txbxContent>
                          <w:p w14:paraId="11EBEDE3" w14:textId="46C6EE4F" w:rsidR="00211199" w:rsidRPr="00DA5BA8" w:rsidRDefault="00211199" w:rsidP="0021119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寝屋川治水緑地</w:t>
                            </w:r>
                            <w:r w:rsidR="004C70D6" w:rsidRPr="00DA5BA8">
                              <w:rPr>
                                <w:rFonts w:ascii="BIZ UDPゴシック" w:eastAsia="BIZ UDPゴシック" w:hAnsi="BIZ UDPゴシック" w:hint="eastAsia"/>
                                <w:color w:val="000000" w:themeColor="text1"/>
                                <w:sz w:val="16"/>
                                <w:szCs w:val="16"/>
                              </w:rPr>
                              <w:t>（深北緑地）</w:t>
                            </w:r>
                          </w:p>
                        </w:txbxContent>
                      </v:textbox>
                    </v:rect>
                  </w:pict>
                </mc:Fallback>
              </mc:AlternateContent>
            </w:r>
            <w:r w:rsidR="00211199" w:rsidRPr="00DA5BA8">
              <w:rPr>
                <w:rFonts w:ascii="BIZ UDPゴシック" w:eastAsia="BIZ UDPゴシック" w:hAnsi="BIZ UDPゴシック" w:hint="eastAsia"/>
              </w:rPr>
              <w:t xml:space="preserve">　</w:t>
            </w:r>
          </w:p>
        </w:tc>
      </w:tr>
    </w:tbl>
    <w:p w14:paraId="3252B35F" w14:textId="52E5E05E" w:rsidR="000F584A" w:rsidRPr="00DA5BA8" w:rsidRDefault="000F584A" w:rsidP="00B93D7E">
      <w:pPr>
        <w:autoSpaceDE w:val="0"/>
        <w:autoSpaceDN w:val="0"/>
        <w:spacing w:line="320" w:lineRule="exact"/>
        <w:ind w:firstLineChars="100" w:firstLine="220"/>
        <w:rPr>
          <w:rFonts w:ascii="BIZ UDPゴシック" w:eastAsia="BIZ UDPゴシック" w:hAnsi="BIZ UDPゴシック"/>
          <w:sz w:val="22"/>
        </w:rPr>
      </w:pPr>
    </w:p>
    <w:p w14:paraId="57DD451F" w14:textId="77777777" w:rsidR="00DE2AC5" w:rsidRPr="00DA5BA8" w:rsidRDefault="00DE2AC5" w:rsidP="00B93D7E">
      <w:pPr>
        <w:autoSpaceDE w:val="0"/>
        <w:autoSpaceDN w:val="0"/>
        <w:spacing w:line="320" w:lineRule="exact"/>
        <w:ind w:firstLineChars="100" w:firstLine="220"/>
        <w:rPr>
          <w:rFonts w:ascii="BIZ UDPゴシック" w:eastAsia="BIZ UDPゴシック" w:hAnsi="BIZ UDPゴシック"/>
          <w:sz w:val="22"/>
        </w:rPr>
      </w:pPr>
    </w:p>
    <w:p w14:paraId="608CA1BA" w14:textId="680210FD"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lastRenderedPageBreak/>
        <w:t>■</w:t>
      </w:r>
      <w:r w:rsidR="008A22B7" w:rsidRPr="00390059">
        <w:rPr>
          <w:rFonts w:ascii="BIZ UDPゴシック" w:eastAsia="BIZ UDPゴシック" w:hAnsi="BIZ UDPゴシック" w:hint="eastAsia"/>
          <w:szCs w:val="21"/>
        </w:rPr>
        <w:t xml:space="preserve">取組方針６　資源循環やカーボンニュートラルの促進　</w:t>
      </w:r>
    </w:p>
    <w:p w14:paraId="0E254D0B" w14:textId="0CA34C65" w:rsidR="00C3575E" w:rsidRPr="00390059" w:rsidRDefault="00303718"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みどりが有する多様な効果を将来にわたって</w:t>
      </w:r>
      <w:r w:rsidR="00775C53" w:rsidRPr="00390059">
        <w:rPr>
          <w:rFonts w:ascii="BIZ UDPゴシック" w:eastAsia="BIZ UDPゴシック" w:hAnsi="BIZ UDPゴシック" w:hint="eastAsia"/>
          <w:szCs w:val="21"/>
        </w:rPr>
        <w:t>府民が持続的に享受できるよう</w:t>
      </w:r>
      <w:r w:rsidR="00952DBD" w:rsidRPr="00390059">
        <w:rPr>
          <w:rFonts w:ascii="BIZ UDPゴシック" w:eastAsia="BIZ UDPゴシック" w:hAnsi="BIZ UDPゴシック" w:hint="eastAsia"/>
          <w:szCs w:val="21"/>
        </w:rPr>
        <w:t>、</w:t>
      </w:r>
      <w:r w:rsidR="008B11D5" w:rsidRPr="00390059">
        <w:rPr>
          <w:rFonts w:ascii="BIZ UDPゴシック" w:eastAsia="BIZ UDPゴシック" w:hAnsi="BIZ UDPゴシック" w:hint="eastAsia"/>
          <w:szCs w:val="21"/>
        </w:rPr>
        <w:t>二酸化炭素の</w:t>
      </w:r>
      <w:r w:rsidR="00010F66" w:rsidRPr="00390059">
        <w:rPr>
          <w:rFonts w:ascii="BIZ UDPゴシック" w:eastAsia="BIZ UDPゴシック" w:hAnsi="BIZ UDPゴシック" w:hint="eastAsia"/>
          <w:szCs w:val="21"/>
        </w:rPr>
        <w:t>吸収源となる</w:t>
      </w:r>
      <w:r w:rsidR="00952DBD" w:rsidRPr="00390059">
        <w:rPr>
          <w:rFonts w:ascii="BIZ UDPゴシック" w:eastAsia="BIZ UDPゴシック" w:hAnsi="BIZ UDPゴシック" w:hint="eastAsia"/>
          <w:szCs w:val="21"/>
        </w:rPr>
        <w:t>みどりの保全・創出</w:t>
      </w:r>
      <w:r w:rsidR="003F4939" w:rsidRPr="00390059">
        <w:rPr>
          <w:rFonts w:ascii="BIZ UDPゴシック" w:eastAsia="BIZ UDPゴシック" w:hAnsi="BIZ UDPゴシック" w:hint="eastAsia"/>
          <w:szCs w:val="21"/>
        </w:rPr>
        <w:t>や、</w:t>
      </w:r>
      <w:r w:rsidR="00F93D48" w:rsidRPr="00390059">
        <w:rPr>
          <w:rFonts w:ascii="BIZ UDPゴシック" w:eastAsia="BIZ UDPゴシック" w:hAnsi="BIZ UDPゴシック" w:hint="eastAsia"/>
          <w:szCs w:val="21"/>
        </w:rPr>
        <w:t>森林資源</w:t>
      </w:r>
      <w:r w:rsidR="003F4939" w:rsidRPr="00390059">
        <w:rPr>
          <w:rFonts w:ascii="BIZ UDPゴシック" w:eastAsia="BIZ UDPゴシック" w:hAnsi="BIZ UDPゴシック" w:hint="eastAsia"/>
          <w:szCs w:val="21"/>
        </w:rPr>
        <w:t>・</w:t>
      </w:r>
      <w:r w:rsidR="00F93D48" w:rsidRPr="00390059">
        <w:rPr>
          <w:rFonts w:ascii="BIZ UDPゴシック" w:eastAsia="BIZ UDPゴシック" w:hAnsi="BIZ UDPゴシック" w:hint="eastAsia"/>
          <w:szCs w:val="21"/>
        </w:rPr>
        <w:t>都市樹木の循環利用を促進</w:t>
      </w:r>
      <w:r w:rsidR="0071652F" w:rsidRPr="00390059">
        <w:rPr>
          <w:rFonts w:ascii="BIZ UDPゴシック" w:eastAsia="BIZ UDPゴシック" w:hAnsi="BIZ UDPゴシック" w:hint="eastAsia"/>
          <w:szCs w:val="21"/>
        </w:rPr>
        <w:t>します</w:t>
      </w:r>
      <w:r w:rsidR="00F93D48" w:rsidRPr="00390059">
        <w:rPr>
          <w:rFonts w:ascii="BIZ UDPゴシック" w:eastAsia="BIZ UDPゴシック" w:hAnsi="BIZ UDPゴシック" w:hint="eastAsia"/>
          <w:szCs w:val="21"/>
        </w:rPr>
        <w:t>。</w:t>
      </w:r>
    </w:p>
    <w:p w14:paraId="480944C3" w14:textId="2A55B2F1" w:rsidR="00F93D48" w:rsidRPr="00390059" w:rsidRDefault="00C3575E"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併せて、</w:t>
      </w:r>
      <w:r w:rsidR="00CA1055" w:rsidRPr="00390059">
        <w:rPr>
          <w:rFonts w:ascii="BIZ UDPゴシック" w:eastAsia="BIZ UDPゴシック" w:hAnsi="BIZ UDPゴシック" w:hint="eastAsia"/>
          <w:szCs w:val="21"/>
        </w:rPr>
        <w:t>森づくりを支える技術者の育成</w:t>
      </w:r>
      <w:r w:rsidR="00A1514E" w:rsidRPr="00390059">
        <w:rPr>
          <w:rFonts w:ascii="BIZ UDPゴシック" w:eastAsia="BIZ UDPゴシック" w:hAnsi="BIZ UDPゴシック" w:hint="eastAsia"/>
          <w:szCs w:val="21"/>
        </w:rPr>
        <w:t>や</w:t>
      </w:r>
      <w:r w:rsidR="005544A2" w:rsidRPr="00872C3E">
        <w:rPr>
          <w:rFonts w:ascii="BIZ UDPゴシック" w:eastAsia="BIZ UDPゴシック" w:hAnsi="BIZ UDPゴシック" w:hint="eastAsia"/>
          <w:color w:val="000000" w:themeColor="text1"/>
          <w:szCs w:val="21"/>
        </w:rPr>
        <w:t>、</w:t>
      </w:r>
      <w:r w:rsidR="004F7B6E" w:rsidRPr="00872C3E">
        <w:rPr>
          <w:rFonts w:ascii="BIZ UDPゴシック" w:eastAsia="BIZ UDPゴシック" w:hAnsi="BIZ UDPゴシック" w:hint="eastAsia"/>
          <w:color w:val="000000" w:themeColor="text1"/>
          <w:szCs w:val="21"/>
        </w:rPr>
        <w:t>有機農業等、脱炭素社会に貢献する農業に取り組む</w:t>
      </w:r>
      <w:r w:rsidR="005544A2" w:rsidRPr="00872C3E">
        <w:rPr>
          <w:rFonts w:ascii="BIZ UDPゴシック" w:eastAsia="BIZ UDPゴシック" w:hAnsi="BIZ UDPゴシック" w:hint="eastAsia"/>
          <w:color w:val="000000" w:themeColor="text1"/>
          <w:szCs w:val="21"/>
        </w:rPr>
        <w:t>農業者の拡大</w:t>
      </w:r>
      <w:r w:rsidR="00CA1055" w:rsidRPr="00872C3E">
        <w:rPr>
          <w:rFonts w:ascii="BIZ UDPゴシック" w:eastAsia="BIZ UDPゴシック" w:hAnsi="BIZ UDPゴシック" w:hint="eastAsia"/>
          <w:color w:val="000000" w:themeColor="text1"/>
          <w:szCs w:val="21"/>
        </w:rPr>
        <w:t>など</w:t>
      </w:r>
      <w:r w:rsidR="000E5EF3" w:rsidRPr="00872C3E">
        <w:rPr>
          <w:rFonts w:ascii="BIZ UDPゴシック" w:eastAsia="BIZ UDPゴシック" w:hAnsi="BIZ UDPゴシック" w:hint="eastAsia"/>
          <w:color w:val="000000" w:themeColor="text1"/>
          <w:szCs w:val="21"/>
        </w:rPr>
        <w:t>の</w:t>
      </w:r>
      <w:r w:rsidRPr="00872C3E">
        <w:rPr>
          <w:rFonts w:ascii="BIZ UDPゴシック" w:eastAsia="BIZ UDPゴシック" w:hAnsi="BIZ UDPゴシック" w:hint="eastAsia"/>
          <w:color w:val="000000" w:themeColor="text1"/>
          <w:szCs w:val="21"/>
        </w:rPr>
        <w:t>資源循環を支える人づくり</w:t>
      </w:r>
      <w:r w:rsidR="00CA1055" w:rsidRPr="00872C3E">
        <w:rPr>
          <w:rFonts w:ascii="BIZ UDPゴシック" w:eastAsia="BIZ UDPゴシック" w:hAnsi="BIZ UDPゴシック" w:hint="eastAsia"/>
          <w:color w:val="000000" w:themeColor="text1"/>
          <w:szCs w:val="21"/>
        </w:rPr>
        <w:t>を推進するとと</w:t>
      </w:r>
      <w:r w:rsidR="00CA1055" w:rsidRPr="00390059">
        <w:rPr>
          <w:rFonts w:ascii="BIZ UDPゴシック" w:eastAsia="BIZ UDPゴシック" w:hAnsi="BIZ UDPゴシック" w:hint="eastAsia"/>
          <w:szCs w:val="21"/>
        </w:rPr>
        <w:t>もに、府民に対し資源循環やカーボンニュートラル</w:t>
      </w:r>
      <w:r w:rsidR="00E566D6" w:rsidRPr="00390059">
        <w:rPr>
          <w:rFonts w:ascii="BIZ UDPゴシック" w:eastAsia="BIZ UDPゴシック" w:hAnsi="BIZ UDPゴシック" w:hint="eastAsia"/>
          <w:szCs w:val="21"/>
        </w:rPr>
        <w:t>に関する情報発信、</w:t>
      </w:r>
      <w:r w:rsidR="00CA1055" w:rsidRPr="00390059">
        <w:rPr>
          <w:rFonts w:ascii="BIZ UDPゴシック" w:eastAsia="BIZ UDPゴシック" w:hAnsi="BIZ UDPゴシック" w:hint="eastAsia"/>
          <w:szCs w:val="21"/>
        </w:rPr>
        <w:t>意識啓発を行</w:t>
      </w:r>
      <w:r w:rsidR="0071652F" w:rsidRPr="00390059">
        <w:rPr>
          <w:rFonts w:ascii="BIZ UDPゴシック" w:eastAsia="BIZ UDPゴシック" w:hAnsi="BIZ UDPゴシック" w:hint="eastAsia"/>
          <w:szCs w:val="21"/>
        </w:rPr>
        <w:t>います</w:t>
      </w:r>
      <w:r w:rsidR="00CA1055" w:rsidRPr="00390059">
        <w:rPr>
          <w:rFonts w:ascii="BIZ UDPゴシック" w:eastAsia="BIZ UDPゴシック" w:hAnsi="BIZ UDPゴシック" w:hint="eastAsia"/>
          <w:szCs w:val="21"/>
        </w:rPr>
        <w:t>。</w:t>
      </w:r>
    </w:p>
    <w:p w14:paraId="5CDC9DAD" w14:textId="77777777" w:rsidR="0068780C" w:rsidRPr="00390059" w:rsidRDefault="0068780C" w:rsidP="00B93D7E">
      <w:pPr>
        <w:autoSpaceDE w:val="0"/>
        <w:autoSpaceDN w:val="0"/>
        <w:spacing w:line="320" w:lineRule="exact"/>
        <w:ind w:leftChars="135" w:left="283" w:firstLineChars="100" w:firstLine="210"/>
        <w:rPr>
          <w:rFonts w:ascii="BIZ UDPゴシック" w:eastAsia="BIZ UDPゴシック" w:hAnsi="BIZ UDPゴシック"/>
          <w:szCs w:val="21"/>
        </w:rPr>
      </w:pPr>
    </w:p>
    <w:tbl>
      <w:tblPr>
        <w:tblStyle w:val="a3"/>
        <w:tblW w:w="0" w:type="auto"/>
        <w:jc w:val="center"/>
        <w:tblCellMar>
          <w:top w:w="57" w:type="dxa"/>
          <w:bottom w:w="57" w:type="dxa"/>
        </w:tblCellMar>
        <w:tblLook w:val="04A0" w:firstRow="1" w:lastRow="0" w:firstColumn="1" w:lastColumn="0" w:noHBand="0" w:noVBand="1"/>
      </w:tblPr>
      <w:tblGrid>
        <w:gridCol w:w="421"/>
        <w:gridCol w:w="5386"/>
      </w:tblGrid>
      <w:tr w:rsidR="001A0A74" w:rsidRPr="00DA5BA8" w14:paraId="56C55DF5" w14:textId="77777777" w:rsidTr="00F52312">
        <w:trPr>
          <w:jc w:val="center"/>
        </w:trPr>
        <w:tc>
          <w:tcPr>
            <w:tcW w:w="421" w:type="dxa"/>
            <w:shd w:val="clear" w:color="auto" w:fill="FBD4B4" w:themeFill="accent6" w:themeFillTint="66"/>
          </w:tcPr>
          <w:p w14:paraId="269FB54C" w14:textId="77777777" w:rsidR="001A0A74" w:rsidRPr="00390059" w:rsidRDefault="001A0A74" w:rsidP="00B93D7E">
            <w:pPr>
              <w:autoSpaceDE w:val="0"/>
              <w:autoSpaceDN w:val="0"/>
              <w:rPr>
                <w:rFonts w:ascii="BIZ UDPゴシック" w:eastAsia="BIZ UDPゴシック" w:hAnsi="BIZ UDPゴシック"/>
                <w:szCs w:val="21"/>
              </w:rPr>
            </w:pPr>
          </w:p>
        </w:tc>
        <w:tc>
          <w:tcPr>
            <w:tcW w:w="5386" w:type="dxa"/>
            <w:shd w:val="clear" w:color="auto" w:fill="FBD4B4" w:themeFill="accent6" w:themeFillTint="66"/>
          </w:tcPr>
          <w:p w14:paraId="57FAF0E3"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022C3544" w14:textId="77777777" w:rsidTr="00F52312">
        <w:trPr>
          <w:jc w:val="center"/>
        </w:trPr>
        <w:tc>
          <w:tcPr>
            <w:tcW w:w="421" w:type="dxa"/>
            <w:vAlign w:val="center"/>
          </w:tcPr>
          <w:p w14:paraId="6CB25725" w14:textId="07383A8E"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386" w:type="dxa"/>
            <w:vAlign w:val="center"/>
          </w:tcPr>
          <w:p w14:paraId="10C609CD"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szCs w:val="21"/>
              </w:rPr>
              <w:t>CO</w:t>
            </w:r>
            <w:r w:rsidRPr="00390059">
              <w:rPr>
                <w:rFonts w:ascii="ＭＳ 明朝" w:eastAsia="ＭＳ 明朝" w:hAnsi="ＭＳ 明朝" w:cs="ＭＳ 明朝" w:hint="eastAsia"/>
                <w:szCs w:val="21"/>
              </w:rPr>
              <w:t>₂</w:t>
            </w:r>
            <w:r w:rsidRPr="00390059">
              <w:rPr>
                <w:rFonts w:ascii="BIZ UDPゴシック" w:eastAsia="BIZ UDPゴシック" w:hAnsi="BIZ UDPゴシック"/>
                <w:szCs w:val="21"/>
              </w:rPr>
              <w:t>吸収源となるみどりの保全・創出</w:t>
            </w:r>
          </w:p>
        </w:tc>
      </w:tr>
      <w:tr w:rsidR="001A0A74" w:rsidRPr="00DA5BA8" w14:paraId="5858C0DF" w14:textId="77777777" w:rsidTr="00F52312">
        <w:trPr>
          <w:jc w:val="center"/>
        </w:trPr>
        <w:tc>
          <w:tcPr>
            <w:tcW w:w="421" w:type="dxa"/>
            <w:vAlign w:val="center"/>
          </w:tcPr>
          <w:p w14:paraId="75041A89" w14:textId="3CD98371"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386" w:type="dxa"/>
            <w:vAlign w:val="center"/>
          </w:tcPr>
          <w:p w14:paraId="397AF9C0"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森林資源・都市樹木の循環利用の促進</w:t>
            </w:r>
          </w:p>
        </w:tc>
      </w:tr>
      <w:tr w:rsidR="001A0A74" w:rsidRPr="00DA5BA8" w14:paraId="2817005C" w14:textId="77777777" w:rsidTr="00F52312">
        <w:trPr>
          <w:jc w:val="center"/>
        </w:trPr>
        <w:tc>
          <w:tcPr>
            <w:tcW w:w="421" w:type="dxa"/>
            <w:vAlign w:val="center"/>
          </w:tcPr>
          <w:p w14:paraId="5FEC1B2E" w14:textId="65BBFACB"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３</w:t>
            </w:r>
          </w:p>
        </w:tc>
        <w:tc>
          <w:tcPr>
            <w:tcW w:w="5386" w:type="dxa"/>
            <w:vAlign w:val="center"/>
          </w:tcPr>
          <w:p w14:paraId="7FDB8A53"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資源循環を支える人づくり</w:t>
            </w:r>
          </w:p>
        </w:tc>
      </w:tr>
      <w:tr w:rsidR="001A0A74" w:rsidRPr="00DA5BA8" w14:paraId="4BABFBBE" w14:textId="77777777" w:rsidTr="00F52312">
        <w:trPr>
          <w:jc w:val="center"/>
        </w:trPr>
        <w:tc>
          <w:tcPr>
            <w:tcW w:w="421" w:type="dxa"/>
            <w:vAlign w:val="center"/>
          </w:tcPr>
          <w:p w14:paraId="15758E82" w14:textId="0419608A"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４</w:t>
            </w:r>
          </w:p>
        </w:tc>
        <w:tc>
          <w:tcPr>
            <w:tcW w:w="5386" w:type="dxa"/>
            <w:vAlign w:val="center"/>
          </w:tcPr>
          <w:p w14:paraId="59E8D6D5"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資源循環やカーボンニュートラル促進に向けた情報の共有・発信</w:t>
            </w:r>
          </w:p>
        </w:tc>
      </w:tr>
    </w:tbl>
    <w:p w14:paraId="1FE58430" w14:textId="77777777" w:rsidR="008A5F58" w:rsidRPr="00390059" w:rsidRDefault="008A5F58" w:rsidP="00B93D7E">
      <w:pPr>
        <w:autoSpaceDE w:val="0"/>
        <w:autoSpaceDN w:val="0"/>
        <w:spacing w:line="320" w:lineRule="exact"/>
        <w:ind w:left="210" w:firstLineChars="200" w:firstLine="420"/>
        <w:rPr>
          <w:rFonts w:ascii="BIZ UDPゴシック" w:eastAsia="BIZ UDPゴシック" w:hAnsi="BIZ UDPゴシック"/>
          <w:szCs w:val="21"/>
        </w:rPr>
      </w:pPr>
    </w:p>
    <w:p w14:paraId="430CE8F3" w14:textId="77777777" w:rsidR="008A22B7" w:rsidRPr="00390059" w:rsidRDefault="008A22B7" w:rsidP="00B93D7E">
      <w:pPr>
        <w:autoSpaceDE w:val="0"/>
        <w:autoSpaceDN w:val="0"/>
        <w:spacing w:line="320" w:lineRule="exact"/>
        <w:ind w:firstLineChars="202" w:firstLine="424"/>
        <w:rPr>
          <w:rFonts w:ascii="BIZ UDPゴシック" w:eastAsia="BIZ UDPゴシック" w:hAnsi="BIZ UDPゴシック"/>
          <w:szCs w:val="21"/>
        </w:rPr>
      </w:pPr>
    </w:p>
    <w:p w14:paraId="61517F01" w14:textId="558A84FB" w:rsidR="008A22B7" w:rsidRPr="001E581F" w:rsidRDefault="00A050CB" w:rsidP="00B93D7E">
      <w:pPr>
        <w:pStyle w:val="2"/>
      </w:pPr>
      <w:r w:rsidRPr="001E581F">
        <w:rPr>
          <w:rFonts w:hint="eastAsia"/>
        </w:rPr>
        <w:t xml:space="preserve">　</w:t>
      </w:r>
      <w:bookmarkStart w:id="40" w:name="_Toc220333632"/>
      <w:r w:rsidRPr="001E581F">
        <w:rPr>
          <w:rFonts w:hint="eastAsia"/>
        </w:rPr>
        <w:t xml:space="preserve">３　</w:t>
      </w:r>
      <w:r w:rsidR="008A22B7" w:rsidRPr="001E581F">
        <w:rPr>
          <w:rFonts w:hint="eastAsia"/>
        </w:rPr>
        <w:t>目標３　全てのいのちの共生</w:t>
      </w:r>
      <w:bookmarkEnd w:id="40"/>
      <w:r w:rsidR="00433C48">
        <w:rPr>
          <w:rFonts w:hint="eastAsia"/>
        </w:rPr>
        <w:t xml:space="preserve"> </w:t>
      </w:r>
    </w:p>
    <w:p w14:paraId="0E822335" w14:textId="77777777" w:rsidR="008A22B7" w:rsidRPr="00390059" w:rsidRDefault="001448CD" w:rsidP="00B93D7E">
      <w:pPr>
        <w:pStyle w:val="aa"/>
        <w:autoSpaceDE w:val="0"/>
        <w:autoSpaceDN w:val="0"/>
        <w:ind w:leftChars="0" w:left="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取組方針７　生き物の生息の場の保全・創出　</w:t>
      </w:r>
    </w:p>
    <w:p w14:paraId="318D5390" w14:textId="659B680A" w:rsidR="00EF091A" w:rsidRPr="00390059" w:rsidRDefault="00EF091A"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地域の特性に応じ</w:t>
      </w:r>
      <w:r w:rsidR="000E5EF3" w:rsidRPr="00390059">
        <w:rPr>
          <w:rFonts w:ascii="BIZ UDPゴシック" w:eastAsia="BIZ UDPゴシック" w:hAnsi="BIZ UDPゴシック" w:hint="eastAsia"/>
          <w:szCs w:val="21"/>
        </w:rPr>
        <w:t>て</w:t>
      </w:r>
      <w:r w:rsidRPr="00390059">
        <w:rPr>
          <w:rFonts w:ascii="BIZ UDPゴシック" w:eastAsia="BIZ UDPゴシック" w:hAnsi="BIZ UDPゴシック" w:hint="eastAsia"/>
          <w:szCs w:val="21"/>
        </w:rPr>
        <w:t>、生き物の生息の場となる</w:t>
      </w:r>
      <w:r w:rsidR="00A037D8" w:rsidRPr="00390059">
        <w:rPr>
          <w:rFonts w:ascii="BIZ UDPゴシック" w:eastAsia="BIZ UDPゴシック" w:hAnsi="BIZ UDPゴシック" w:hint="eastAsia"/>
          <w:szCs w:val="21"/>
        </w:rPr>
        <w:t>様々な</w:t>
      </w:r>
      <w:r w:rsidRPr="00390059">
        <w:rPr>
          <w:rFonts w:ascii="BIZ UDPゴシック" w:eastAsia="BIZ UDPゴシック" w:hAnsi="BIZ UDPゴシック" w:hint="eastAsia"/>
          <w:szCs w:val="21"/>
        </w:rPr>
        <w:t>みどりの保全・創出を</w:t>
      </w:r>
      <w:r w:rsidR="00A037D8" w:rsidRPr="00390059">
        <w:rPr>
          <w:rFonts w:ascii="BIZ UDPゴシック" w:eastAsia="BIZ UDPゴシック" w:hAnsi="BIZ UDPゴシック" w:hint="eastAsia"/>
          <w:szCs w:val="21"/>
        </w:rPr>
        <w:t>図るとともに、</w:t>
      </w:r>
      <w:r w:rsidR="00FF5275" w:rsidRPr="00390059">
        <w:rPr>
          <w:rFonts w:ascii="BIZ UDPゴシック" w:eastAsia="BIZ UDPゴシック" w:hAnsi="BIZ UDPゴシック" w:hint="eastAsia"/>
          <w:color w:val="000000" w:themeColor="text1"/>
          <w:szCs w:val="21"/>
        </w:rPr>
        <w:t>自然共生サイト認定の支援、レッドリストを活用した</w:t>
      </w:r>
      <w:r w:rsidRPr="00390059">
        <w:rPr>
          <w:rFonts w:ascii="BIZ UDPゴシック" w:eastAsia="BIZ UDPゴシック" w:hAnsi="BIZ UDPゴシック" w:hint="eastAsia"/>
          <w:color w:val="000000" w:themeColor="text1"/>
          <w:szCs w:val="21"/>
        </w:rPr>
        <w:t>希</w:t>
      </w:r>
      <w:r w:rsidRPr="00390059">
        <w:rPr>
          <w:rFonts w:ascii="BIZ UDPゴシック" w:eastAsia="BIZ UDPゴシック" w:hAnsi="BIZ UDPゴシック" w:hint="eastAsia"/>
          <w:szCs w:val="21"/>
        </w:rPr>
        <w:t>少野生動植物の保全、</w:t>
      </w:r>
      <w:r w:rsidR="00E748BD" w:rsidRPr="00390059">
        <w:rPr>
          <w:rFonts w:ascii="BIZ UDPゴシック" w:eastAsia="BIZ UDPゴシック" w:hAnsi="BIZ UDPゴシック" w:hint="eastAsia"/>
          <w:szCs w:val="21"/>
        </w:rPr>
        <w:t>特定外来生物の防除、</w:t>
      </w:r>
      <w:r w:rsidRPr="00390059">
        <w:rPr>
          <w:rFonts w:ascii="BIZ UDPゴシック" w:eastAsia="BIZ UDPゴシック" w:hAnsi="BIZ UDPゴシック" w:hint="eastAsia"/>
          <w:szCs w:val="21"/>
        </w:rPr>
        <w:t>鳥獣被害対策など</w:t>
      </w:r>
      <w:r w:rsidR="000E5EF3"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生態系の健全化に資する取組</w:t>
      </w:r>
      <w:r w:rsidR="0032736D" w:rsidRPr="00390059">
        <w:rPr>
          <w:rFonts w:ascii="BIZ UDPゴシック" w:eastAsia="BIZ UDPゴシック" w:hAnsi="BIZ UDPゴシック" w:hint="eastAsia"/>
          <w:szCs w:val="21"/>
        </w:rPr>
        <w:t>を</w:t>
      </w:r>
      <w:r w:rsidRPr="00390059">
        <w:rPr>
          <w:rFonts w:ascii="BIZ UDPゴシック" w:eastAsia="BIZ UDPゴシック" w:hAnsi="BIZ UDPゴシック" w:hint="eastAsia"/>
          <w:szCs w:val="21"/>
        </w:rPr>
        <w:t>推進</w:t>
      </w:r>
      <w:r w:rsidR="0071652F" w:rsidRPr="00390059">
        <w:rPr>
          <w:rFonts w:ascii="BIZ UDPゴシック" w:eastAsia="BIZ UDPゴシック" w:hAnsi="BIZ UDPゴシック" w:hint="eastAsia"/>
          <w:szCs w:val="21"/>
        </w:rPr>
        <w:t>します</w:t>
      </w:r>
      <w:r w:rsidRPr="00390059">
        <w:rPr>
          <w:rFonts w:ascii="BIZ UDPゴシック" w:eastAsia="BIZ UDPゴシック" w:hAnsi="BIZ UDPゴシック" w:hint="eastAsia"/>
          <w:szCs w:val="21"/>
        </w:rPr>
        <w:t>。</w:t>
      </w:r>
    </w:p>
    <w:p w14:paraId="595376C4" w14:textId="77777777" w:rsidR="0068780C" w:rsidRPr="00390059" w:rsidRDefault="0068780C" w:rsidP="00B93D7E">
      <w:pPr>
        <w:autoSpaceDE w:val="0"/>
        <w:autoSpaceDN w:val="0"/>
        <w:spacing w:line="320" w:lineRule="exact"/>
        <w:ind w:leftChars="135" w:left="283" w:firstLineChars="100" w:firstLine="210"/>
        <w:rPr>
          <w:rFonts w:ascii="BIZ UDPゴシック" w:eastAsia="BIZ UDPゴシック" w:hAnsi="BIZ UDPゴシック"/>
          <w:szCs w:val="21"/>
        </w:rPr>
      </w:pPr>
    </w:p>
    <w:tbl>
      <w:tblPr>
        <w:tblStyle w:val="a3"/>
        <w:tblW w:w="0" w:type="auto"/>
        <w:jc w:val="center"/>
        <w:tblCellMar>
          <w:top w:w="57" w:type="dxa"/>
          <w:bottom w:w="57" w:type="dxa"/>
        </w:tblCellMar>
        <w:tblLook w:val="04A0" w:firstRow="1" w:lastRow="0" w:firstColumn="1" w:lastColumn="0" w:noHBand="0" w:noVBand="1"/>
      </w:tblPr>
      <w:tblGrid>
        <w:gridCol w:w="421"/>
        <w:gridCol w:w="5386"/>
      </w:tblGrid>
      <w:tr w:rsidR="001A0A74" w:rsidRPr="00DA5BA8" w14:paraId="7F08BC24" w14:textId="77777777" w:rsidTr="00F52312">
        <w:trPr>
          <w:jc w:val="center"/>
        </w:trPr>
        <w:tc>
          <w:tcPr>
            <w:tcW w:w="421" w:type="dxa"/>
            <w:shd w:val="clear" w:color="auto" w:fill="FBD4B4" w:themeFill="accent6" w:themeFillTint="66"/>
          </w:tcPr>
          <w:p w14:paraId="15CB94B4" w14:textId="77777777" w:rsidR="001A0A74" w:rsidRPr="00390059" w:rsidRDefault="001A0A74" w:rsidP="00B93D7E">
            <w:pPr>
              <w:autoSpaceDE w:val="0"/>
              <w:autoSpaceDN w:val="0"/>
              <w:spacing w:line="320" w:lineRule="exact"/>
              <w:rPr>
                <w:rFonts w:ascii="BIZ UDPゴシック" w:eastAsia="BIZ UDPゴシック" w:hAnsi="BIZ UDPゴシック"/>
                <w:szCs w:val="21"/>
              </w:rPr>
            </w:pPr>
          </w:p>
        </w:tc>
        <w:tc>
          <w:tcPr>
            <w:tcW w:w="5386" w:type="dxa"/>
            <w:shd w:val="clear" w:color="auto" w:fill="FBD4B4" w:themeFill="accent6" w:themeFillTint="66"/>
          </w:tcPr>
          <w:p w14:paraId="3E148B9E" w14:textId="77777777" w:rsidR="001A0A74" w:rsidRPr="00390059" w:rsidRDefault="001A0A74" w:rsidP="00B93D7E">
            <w:pPr>
              <w:autoSpaceDE w:val="0"/>
              <w:autoSpaceDN w:val="0"/>
              <w:spacing w:line="320" w:lineRule="exact"/>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7512CEF4" w14:textId="77777777" w:rsidTr="00F52312">
        <w:trPr>
          <w:jc w:val="center"/>
        </w:trPr>
        <w:tc>
          <w:tcPr>
            <w:tcW w:w="421" w:type="dxa"/>
            <w:vAlign w:val="center"/>
          </w:tcPr>
          <w:p w14:paraId="0D26B854" w14:textId="1C0C957D"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386" w:type="dxa"/>
            <w:vAlign w:val="center"/>
          </w:tcPr>
          <w:p w14:paraId="217A1CC0"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地域の特性に応じた生態系の健全化</w:t>
            </w:r>
          </w:p>
        </w:tc>
      </w:tr>
      <w:tr w:rsidR="001A0A74" w:rsidRPr="00DA5BA8" w14:paraId="7237E2E3" w14:textId="77777777" w:rsidTr="00F52312">
        <w:trPr>
          <w:jc w:val="center"/>
        </w:trPr>
        <w:tc>
          <w:tcPr>
            <w:tcW w:w="421" w:type="dxa"/>
            <w:vAlign w:val="center"/>
          </w:tcPr>
          <w:p w14:paraId="6D9A675D" w14:textId="08BAD96A"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386" w:type="dxa"/>
            <w:vAlign w:val="center"/>
          </w:tcPr>
          <w:p w14:paraId="577C5D62" w14:textId="77777777"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希少な野生動植物の保全</w:t>
            </w:r>
          </w:p>
        </w:tc>
      </w:tr>
    </w:tbl>
    <w:p w14:paraId="65081AEB" w14:textId="77777777" w:rsidR="00CF3ECF" w:rsidRPr="00DA5BA8" w:rsidRDefault="00CF3ECF" w:rsidP="00B93D7E">
      <w:pPr>
        <w:autoSpaceDE w:val="0"/>
        <w:autoSpaceDN w:val="0"/>
        <w:spacing w:line="320" w:lineRule="exact"/>
        <w:ind w:left="210" w:firstLineChars="200" w:firstLine="440"/>
        <w:rPr>
          <w:rFonts w:ascii="BIZ UDPゴシック" w:eastAsia="BIZ UDPゴシック" w:hAnsi="BIZ UDPゴシック"/>
          <w:sz w:val="22"/>
        </w:rPr>
      </w:pPr>
    </w:p>
    <w:tbl>
      <w:tblPr>
        <w:tblStyle w:val="a3"/>
        <w:tblW w:w="8719" w:type="dxa"/>
        <w:tblInd w:w="279" w:type="dxa"/>
        <w:tblLook w:val="04A0" w:firstRow="1" w:lastRow="0" w:firstColumn="1" w:lastColumn="0" w:noHBand="0" w:noVBand="1"/>
      </w:tblPr>
      <w:tblGrid>
        <w:gridCol w:w="8719"/>
      </w:tblGrid>
      <w:tr w:rsidR="001009E4" w:rsidRPr="00DA5BA8" w14:paraId="11479FCE" w14:textId="77777777" w:rsidTr="00953E89">
        <w:trPr>
          <w:trHeight w:val="363"/>
        </w:trPr>
        <w:tc>
          <w:tcPr>
            <w:tcW w:w="8719" w:type="dxa"/>
            <w:shd w:val="clear" w:color="auto" w:fill="D6E3BC" w:themeFill="accent3" w:themeFillTint="66"/>
            <w:vAlign w:val="center"/>
          </w:tcPr>
          <w:p w14:paraId="387F936D" w14:textId="77777777" w:rsidR="001009E4" w:rsidRPr="00DA5BA8" w:rsidRDefault="001009E4" w:rsidP="00B93D7E">
            <w:pPr>
              <w:autoSpaceDE w:val="0"/>
              <w:autoSpaceDN w:val="0"/>
              <w:spacing w:line="280" w:lineRule="exact"/>
              <w:jc w:val="left"/>
              <w:rPr>
                <w:rFonts w:ascii="BIZ UDPゴシック" w:eastAsia="BIZ UDPゴシック" w:hAnsi="BIZ UDPゴシック"/>
                <w:color w:val="FF0000"/>
                <w:sz w:val="20"/>
                <w:szCs w:val="20"/>
              </w:rPr>
            </w:pPr>
            <w:r w:rsidRPr="00DA5BA8">
              <w:rPr>
                <w:rFonts w:ascii="BIZ UDPゴシック" w:eastAsia="BIZ UDPゴシック" w:hAnsi="BIZ UDPゴシック" w:hint="eastAsia"/>
                <w:color w:val="000000" w:themeColor="text1"/>
                <w:sz w:val="20"/>
                <w:szCs w:val="20"/>
              </w:rPr>
              <w:t>（コラム）地域の特性に応じた生態系の健全化</w:t>
            </w:r>
          </w:p>
        </w:tc>
      </w:tr>
      <w:tr w:rsidR="001009E4" w:rsidRPr="00DA5BA8" w14:paraId="075D8C7E" w14:textId="77777777" w:rsidTr="00953E89">
        <w:trPr>
          <w:trHeight w:val="4752"/>
        </w:trPr>
        <w:tc>
          <w:tcPr>
            <w:tcW w:w="8719" w:type="dxa"/>
          </w:tcPr>
          <w:p w14:paraId="03CA6833" w14:textId="375BBF13" w:rsidR="001009E4" w:rsidRPr="00DA5BA8" w:rsidRDefault="001009E4" w:rsidP="00B93D7E">
            <w:pPr>
              <w:autoSpaceDE w:val="0"/>
              <w:autoSpaceDN w:val="0"/>
              <w:spacing w:line="280" w:lineRule="exact"/>
              <w:ind w:leftChars="13" w:left="37" w:hangingChars="5" w:hanging="1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FF0000"/>
                <w:sz w:val="20"/>
                <w:szCs w:val="20"/>
              </w:rPr>
              <w:t xml:space="preserve">　</w:t>
            </w:r>
            <w:r w:rsidRPr="00DA5BA8">
              <w:rPr>
                <w:rFonts w:ascii="BIZ UDPゴシック" w:eastAsia="BIZ UDPゴシック" w:hAnsi="BIZ UDPゴシック" w:hint="eastAsia"/>
                <w:color w:val="000000" w:themeColor="text1"/>
                <w:sz w:val="20"/>
                <w:szCs w:val="20"/>
              </w:rPr>
              <w:t>安威川ダムからの放流量を一時的に増やし、川が増水する状況をつくり、自然の川の環境に近づける取組を行ってい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。このフラッシュ放流により川のよどみが解消され、川底の小石、土砂の移動、付着藻類の剥離・更新を促</w:t>
            </w:r>
            <w:r w:rsidR="008C4A83" w:rsidRPr="00DA5BA8">
              <w:rPr>
                <w:rFonts w:ascii="BIZ UDPゴシック" w:eastAsia="BIZ UDPゴシック" w:hAnsi="BIZ UDPゴシック" w:hint="eastAsia"/>
                <w:color w:val="000000" w:themeColor="text1"/>
                <w:sz w:val="20"/>
                <w:szCs w:val="20"/>
              </w:rPr>
              <w:t>してい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2520E12D" w14:textId="64799094" w:rsidR="004C70D6" w:rsidRPr="00DA5BA8" w:rsidRDefault="004C70D6" w:rsidP="00B93D7E">
            <w:pPr>
              <w:autoSpaceDE w:val="0"/>
              <w:autoSpaceDN w:val="0"/>
              <w:spacing w:line="280" w:lineRule="exact"/>
              <w:ind w:leftChars="13" w:left="37" w:hangingChars="5" w:hanging="10"/>
              <w:rPr>
                <w:rFonts w:ascii="BIZ UDPゴシック" w:eastAsia="BIZ UDPゴシック" w:hAnsi="BIZ UDPゴシック"/>
                <w:color w:val="000000" w:themeColor="text1"/>
                <w:sz w:val="20"/>
                <w:szCs w:val="20"/>
              </w:rPr>
            </w:pPr>
          </w:p>
          <w:p w14:paraId="38FBF672" w14:textId="33E8B10A" w:rsidR="00D0028F" w:rsidRPr="00DA5BA8" w:rsidRDefault="00D0028F" w:rsidP="00B93D7E">
            <w:pPr>
              <w:autoSpaceDE w:val="0"/>
              <w:autoSpaceDN w:val="0"/>
              <w:spacing w:line="28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＜事例紹介＞</w:t>
            </w:r>
          </w:p>
          <w:p w14:paraId="5476D02D" w14:textId="26AC665E" w:rsidR="00544531" w:rsidRPr="00DA5BA8" w:rsidRDefault="008E608E" w:rsidP="00B93D7E">
            <w:pPr>
              <w:autoSpaceDE w:val="0"/>
              <w:autoSpaceDN w:val="0"/>
              <w:spacing w:line="280" w:lineRule="exact"/>
              <w:rPr>
                <w:rFonts w:ascii="BIZ UDPゴシック" w:eastAsia="BIZ UDPゴシック" w:hAnsi="BIZ UDPゴシック"/>
                <w:color w:val="FF0000"/>
                <w:sz w:val="20"/>
                <w:szCs w:val="20"/>
              </w:rPr>
            </w:pPr>
            <w:r w:rsidRPr="00DA5BA8">
              <w:rPr>
                <w:rFonts w:ascii="BIZ UDPゴシック" w:eastAsia="BIZ UDPゴシック" w:hAnsi="BIZ UDPゴシック"/>
                <w:noProof/>
                <w:color w:val="FF0000"/>
              </w:rPr>
              <mc:AlternateContent>
                <mc:Choice Requires="wps">
                  <w:drawing>
                    <wp:anchor distT="0" distB="0" distL="114300" distR="114300" simplePos="0" relativeHeight="251652162" behindDoc="0" locked="0" layoutInCell="1" allowOverlap="1" wp14:anchorId="6AE99ADF" wp14:editId="0823F8B7">
                      <wp:simplePos x="0" y="0"/>
                      <wp:positionH relativeFrom="column">
                        <wp:posOffset>3509254</wp:posOffset>
                      </wp:positionH>
                      <wp:positionV relativeFrom="paragraph">
                        <wp:posOffset>16510</wp:posOffset>
                      </wp:positionV>
                      <wp:extent cx="1039788" cy="232117"/>
                      <wp:effectExtent l="0" t="0" r="0" b="0"/>
                      <wp:wrapNone/>
                      <wp:docPr id="816980418" name="正方形/長方形 816980418"/>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F7C544" w14:textId="0E1164F1"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フラッシュ放流後ろ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99ADF" id="正方形/長方形 816980418" o:spid="_x0000_s1083" style="position:absolute;left:0;text-align:left;margin-left:276.3pt;margin-top:1.3pt;width:81.85pt;height:18.3pt;z-index:2516521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" filled="f" stroked="f" strokeweight="2pt">
                      <v:textbox>
                        <w:txbxContent>
                          <w:p w14:paraId="21F7C544" w14:textId="0E1164F1"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フラッシュ放流後ろ</w:t>
                            </w:r>
                          </w:p>
                        </w:txbxContent>
                      </v:textbox>
                    </v:rect>
                  </w:pict>
                </mc:Fallback>
              </mc:AlternateContent>
            </w:r>
            <w:r w:rsidRPr="00DA5BA8">
              <w:rPr>
                <w:rFonts w:ascii="BIZ UDPゴシック" w:eastAsia="BIZ UDPゴシック" w:hAnsi="BIZ UDPゴシック"/>
                <w:noProof/>
                <w:color w:val="FF0000"/>
              </w:rPr>
              <mc:AlternateContent>
                <mc:Choice Requires="wps">
                  <w:drawing>
                    <wp:anchor distT="0" distB="0" distL="114300" distR="114300" simplePos="0" relativeHeight="251652161" behindDoc="0" locked="0" layoutInCell="1" allowOverlap="1" wp14:anchorId="5404D9C9" wp14:editId="67094764">
                      <wp:simplePos x="0" y="0"/>
                      <wp:positionH relativeFrom="column">
                        <wp:posOffset>904191</wp:posOffset>
                      </wp:positionH>
                      <wp:positionV relativeFrom="paragraph">
                        <wp:posOffset>17780</wp:posOffset>
                      </wp:positionV>
                      <wp:extent cx="1039788" cy="232117"/>
                      <wp:effectExtent l="0" t="0" r="0" b="0"/>
                      <wp:wrapNone/>
                      <wp:docPr id="816980416" name="正方形/長方形 816980416"/>
                      <wp:cNvGraphicFramePr/>
                      <a:graphic xmlns:a="http://schemas.openxmlformats.org/drawingml/2006/main">
                        <a:graphicData uri="http://schemas.microsoft.com/office/word/2010/wordprocessingShape">
                          <wps:wsp>
                            <wps:cNvSpPr/>
                            <wps:spPr>
                              <a:xfrm>
                                <a:off x="0" y="0"/>
                                <a:ext cx="1039788" cy="2321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0DC152" w14:textId="781ACB82"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4D9C9" id="正方形/長方形 816980416" o:spid="_x0000_s1084" style="position:absolute;left:0;text-align:left;margin-left:71.2pt;margin-top:1.4pt;width:81.85pt;height:18.3pt;z-index:251652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" filled="f" stroked="f" strokeweight="2pt">
                      <v:textbox>
                        <w:txbxContent>
                          <w:p w14:paraId="1C0DC152" w14:textId="781ACB82" w:rsidR="008E608E" w:rsidRPr="00DA5BA8" w:rsidRDefault="008E608E" w:rsidP="008E608E">
                            <w:pPr>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フラッシュ放流前</w:t>
                            </w:r>
                          </w:p>
                        </w:txbxContent>
                      </v:textbox>
                    </v:rect>
                  </w:pict>
                </mc:Fallback>
              </mc:AlternateContent>
            </w:r>
          </w:p>
          <w:p w14:paraId="74ADD521" w14:textId="64E04E13" w:rsidR="001009E4" w:rsidRPr="00DA5BA8" w:rsidRDefault="004C70D6" w:rsidP="00B93D7E">
            <w:pPr>
              <w:autoSpaceDE w:val="0"/>
              <w:autoSpaceDN w:val="0"/>
              <w:spacing w:line="280" w:lineRule="exact"/>
              <w:rPr>
                <w:rFonts w:ascii="BIZ UDPゴシック" w:eastAsia="BIZ UDPゴシック" w:hAnsi="BIZ UDPゴシック"/>
                <w:color w:val="FF0000"/>
              </w:rPr>
            </w:pPr>
            <w:r w:rsidRPr="00DA5BA8">
              <w:rPr>
                <w:rFonts w:ascii="BIZ UDPゴシック" w:eastAsia="BIZ UDPゴシック" w:hAnsi="BIZ UDPゴシック"/>
                <w:noProof/>
                <w:color w:val="FF0000"/>
              </w:rPr>
              <w:drawing>
                <wp:anchor distT="0" distB="0" distL="114300" distR="114300" simplePos="0" relativeHeight="251652119" behindDoc="0" locked="0" layoutInCell="1" allowOverlap="1" wp14:anchorId="2AE38422" wp14:editId="6A04A908">
                  <wp:simplePos x="0" y="0"/>
                  <wp:positionH relativeFrom="column">
                    <wp:posOffset>3006725</wp:posOffset>
                  </wp:positionH>
                  <wp:positionV relativeFrom="paragraph">
                    <wp:posOffset>55245</wp:posOffset>
                  </wp:positionV>
                  <wp:extent cx="1971040" cy="1478280"/>
                  <wp:effectExtent l="0" t="0" r="0" b="7620"/>
                  <wp:wrapSquare wrapText="bothSides"/>
                  <wp:docPr id="816980459" name="図 81698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71040"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color w:val="FF0000"/>
              </w:rPr>
              <w:drawing>
                <wp:anchor distT="0" distB="0" distL="114300" distR="114300" simplePos="0" relativeHeight="251652120" behindDoc="0" locked="0" layoutInCell="1" allowOverlap="1" wp14:anchorId="3914F492" wp14:editId="4FD592B7">
                  <wp:simplePos x="0" y="0"/>
                  <wp:positionH relativeFrom="column">
                    <wp:posOffset>410210</wp:posOffset>
                  </wp:positionH>
                  <wp:positionV relativeFrom="paragraph">
                    <wp:posOffset>55245</wp:posOffset>
                  </wp:positionV>
                  <wp:extent cx="1971675" cy="1478280"/>
                  <wp:effectExtent l="0" t="0" r="9525" b="7620"/>
                  <wp:wrapSquare wrapText="bothSides"/>
                  <wp:docPr id="816980460" name="図 81698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71675" cy="1478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65942" w14:textId="5E4384B4" w:rsidR="001009E4" w:rsidRPr="00DA5BA8" w:rsidRDefault="001009E4"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hint="eastAsia"/>
                <w:color w:val="FF0000"/>
              </w:rPr>
              <w:t xml:space="preserve">　</w:t>
            </w:r>
          </w:p>
          <w:p w14:paraId="792B25FE" w14:textId="38FCFF38" w:rsidR="001009E4" w:rsidRPr="00DA5BA8" w:rsidRDefault="00B36669" w:rsidP="00B93D7E">
            <w:pPr>
              <w:autoSpaceDE w:val="0"/>
              <w:autoSpaceDN w:val="0"/>
              <w:spacing w:line="280" w:lineRule="exact"/>
              <w:ind w:leftChars="13" w:left="880" w:hangingChars="406" w:hanging="853"/>
              <w:rPr>
                <w:rFonts w:ascii="BIZ UDPゴシック" w:eastAsia="BIZ UDPゴシック" w:hAnsi="BIZ UDPゴシック"/>
                <w:color w:val="FF0000"/>
              </w:rPr>
            </w:pPr>
            <w:r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52143" behindDoc="0" locked="0" layoutInCell="1" allowOverlap="1" wp14:anchorId="09CB259B" wp14:editId="4F6A4528">
                      <wp:simplePos x="0" y="0"/>
                      <wp:positionH relativeFrom="column">
                        <wp:posOffset>3090636</wp:posOffset>
                      </wp:positionH>
                      <wp:positionV relativeFrom="paragraph">
                        <wp:posOffset>643890</wp:posOffset>
                      </wp:positionV>
                      <wp:extent cx="774700" cy="211455"/>
                      <wp:effectExtent l="0" t="0" r="25400" b="17145"/>
                      <wp:wrapNone/>
                      <wp:docPr id="235664185" name="テキスト ボックス 235664185"/>
                      <wp:cNvGraphicFramePr/>
                      <a:graphic xmlns:a="http://schemas.openxmlformats.org/drawingml/2006/main">
                        <a:graphicData uri="http://schemas.microsoft.com/office/word/2010/wordprocessingShape">
                          <wps:wsp>
                            <wps:cNvSpPr txBox="1"/>
                            <wps:spPr>
                              <a:xfrm>
                                <a:off x="0" y="0"/>
                                <a:ext cx="774700" cy="211455"/>
                              </a:xfrm>
                              <a:prstGeom prst="rect">
                                <a:avLst/>
                              </a:prstGeom>
                              <a:solidFill>
                                <a:srgbClr val="FF0000"/>
                              </a:solidFill>
                              <a:ln w="6350">
                                <a:solidFill>
                                  <a:prstClr val="black"/>
                                </a:solidFill>
                              </a:ln>
                            </wps:spPr>
                            <wps:txbx>
                              <w:txbxContent>
                                <w:p w14:paraId="382EF06B" w14:textId="1901730F" w:rsidR="00106260" w:rsidRPr="00DA5BA8" w:rsidRDefault="00106260" w:rsidP="0010626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藻類の繁茂が改善</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CB259B" id="テキスト ボックス 235664185" o:spid="_x0000_s1085" type="#_x0000_t202" style="position:absolute;left:0;text-align:left;margin-left:243.35pt;margin-top:50.7pt;width:61pt;height:16.65pt;z-index:2516521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" fillcolor="red" strokeweight=".5pt">
                      <v:textbox inset=".5mm,0,.5mm,0">
                        <w:txbxContent>
                          <w:p w14:paraId="382EF06B" w14:textId="1901730F" w:rsidR="00106260" w:rsidRPr="00DA5BA8" w:rsidRDefault="00106260" w:rsidP="0010626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藻類の繁茂が改善</w:t>
                            </w:r>
                          </w:p>
                        </w:txbxContent>
                      </v:textbox>
                    </v:shape>
                  </w:pict>
                </mc:Fallback>
              </mc:AlternateContent>
            </w:r>
            <w:r w:rsidRPr="00DA5BA8">
              <w:rPr>
                <w:rFonts w:ascii="BIZ UDPゴシック" w:eastAsia="BIZ UDPゴシック" w:hAnsi="BIZ UDPゴシック" w:hint="eastAsia"/>
                <w:noProof/>
                <w:color w:val="FF0000"/>
                <w:sz w:val="20"/>
                <w:szCs w:val="20"/>
              </w:rPr>
              <mc:AlternateContent>
                <mc:Choice Requires="wps">
                  <w:drawing>
                    <wp:anchor distT="0" distB="0" distL="114300" distR="114300" simplePos="0" relativeHeight="251652140" behindDoc="0" locked="0" layoutInCell="1" allowOverlap="1" wp14:anchorId="771F7AC5" wp14:editId="3AEBDEBB">
                      <wp:simplePos x="0" y="0"/>
                      <wp:positionH relativeFrom="column">
                        <wp:posOffset>782864</wp:posOffset>
                      </wp:positionH>
                      <wp:positionV relativeFrom="paragraph">
                        <wp:posOffset>633004</wp:posOffset>
                      </wp:positionV>
                      <wp:extent cx="535215" cy="211455"/>
                      <wp:effectExtent l="0" t="0" r="17780" b="17145"/>
                      <wp:wrapNone/>
                      <wp:docPr id="235664175" name="テキスト ボックス 235664175"/>
                      <wp:cNvGraphicFramePr/>
                      <a:graphic xmlns:a="http://schemas.openxmlformats.org/drawingml/2006/main">
                        <a:graphicData uri="http://schemas.microsoft.com/office/word/2010/wordprocessingShape">
                          <wps:wsp>
                            <wps:cNvSpPr txBox="1"/>
                            <wps:spPr>
                              <a:xfrm>
                                <a:off x="0" y="0"/>
                                <a:ext cx="535215" cy="211455"/>
                              </a:xfrm>
                              <a:prstGeom prst="rect">
                                <a:avLst/>
                              </a:prstGeom>
                              <a:solidFill>
                                <a:srgbClr val="FF0000"/>
                              </a:solidFill>
                              <a:ln w="6350">
                                <a:solidFill>
                                  <a:prstClr val="black"/>
                                </a:solidFill>
                              </a:ln>
                            </wps:spPr>
                            <wps:txbx>
                              <w:txbxContent>
                                <w:p w14:paraId="4266A47D" w14:textId="4CD662EF" w:rsidR="000677F4" w:rsidRPr="00DA5BA8" w:rsidRDefault="000677F4" w:rsidP="0084499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藻類が繁茂</w:t>
                                  </w:r>
                                </w:p>
                              </w:txbxContent>
                            </wps:txbx>
                            <wps:bodyPr rot="0" spcFirstLastPara="0" vertOverflow="overflow" horzOverflow="overflow" vert="horz" wrap="square" lIns="18000" tIns="0" rIns="1800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1F7AC5" id="テキスト ボックス 235664175" o:spid="_x0000_s1086" type="#_x0000_t202" style="position:absolute;left:0;text-align:left;margin-left:61.65pt;margin-top:49.85pt;width:42.15pt;height:16.65pt;z-index:2516521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" fillcolor="red" strokeweight=".5pt">
                      <v:textbox inset=".5mm,0,.5mm,0">
                        <w:txbxContent>
                          <w:p w14:paraId="4266A47D" w14:textId="4CD662EF" w:rsidR="000677F4" w:rsidRPr="00DA5BA8" w:rsidRDefault="000677F4" w:rsidP="00844990">
                            <w:pPr>
                              <w:jc w:val="center"/>
                              <w:rPr>
                                <w:rFonts w:ascii="BIZ UDPゴシック" w:eastAsia="BIZ UDPゴシック" w:hAnsi="BIZ UDPゴシック"/>
                                <w:color w:val="FFFFFF" w:themeColor="background1"/>
                                <w:sz w:val="14"/>
                                <w:szCs w:val="16"/>
                              </w:rPr>
                            </w:pPr>
                            <w:r w:rsidRPr="00DA5BA8">
                              <w:rPr>
                                <w:rFonts w:ascii="BIZ UDPゴシック" w:eastAsia="BIZ UDPゴシック" w:hAnsi="BIZ UDPゴシック" w:hint="eastAsia"/>
                                <w:color w:val="FFFFFF" w:themeColor="background1"/>
                                <w:sz w:val="14"/>
                                <w:szCs w:val="16"/>
                              </w:rPr>
                              <w:t>藻類が繁茂</w:t>
                            </w:r>
                          </w:p>
                        </w:txbxContent>
                      </v:textbox>
                    </v:shape>
                  </w:pict>
                </mc:Fallback>
              </mc:AlternateContent>
            </w:r>
            <w:r w:rsidR="00B71E3B" w:rsidRPr="00DA5BA8">
              <w:rPr>
                <w:rFonts w:ascii="BIZ UDPゴシック" w:eastAsia="BIZ UDPゴシック" w:hAnsi="BIZ UDPゴシック"/>
                <w:noProof/>
                <w:color w:val="FF0000"/>
              </w:rPr>
              <mc:AlternateContent>
                <mc:Choice Requires="wps">
                  <w:drawing>
                    <wp:anchor distT="0" distB="0" distL="114300" distR="114300" simplePos="0" relativeHeight="251652144" behindDoc="0" locked="0" layoutInCell="1" allowOverlap="1" wp14:anchorId="433BE545" wp14:editId="05CC858D">
                      <wp:simplePos x="0" y="0"/>
                      <wp:positionH relativeFrom="column">
                        <wp:posOffset>850355</wp:posOffset>
                      </wp:positionH>
                      <wp:positionV relativeFrom="paragraph">
                        <wp:posOffset>1224007</wp:posOffset>
                      </wp:positionV>
                      <wp:extent cx="3407410" cy="243840"/>
                      <wp:effectExtent l="0" t="0" r="0" b="3810"/>
                      <wp:wrapNone/>
                      <wp:docPr id="235664188" name="正方形/長方形 235664188"/>
                      <wp:cNvGraphicFramePr/>
                      <a:graphic xmlns:a="http://schemas.openxmlformats.org/drawingml/2006/main">
                        <a:graphicData uri="http://schemas.microsoft.com/office/word/2010/wordprocessingShape">
                          <wps:wsp>
                            <wps:cNvSpPr/>
                            <wps:spPr>
                              <a:xfrm>
                                <a:off x="0" y="0"/>
                                <a:ext cx="3407410" cy="243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80CCC" w14:textId="63A12EB2" w:rsidR="00B71E3B" w:rsidRPr="00DA5BA8" w:rsidRDefault="00070A3F" w:rsidP="00B71E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安威川におけるフラッシュ放流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BE545" id="正方形/長方形 235664188" o:spid="_x0000_s1087" style="position:absolute;left:0;text-align:left;margin-left:66.95pt;margin-top:96.4pt;width:268.3pt;height:19.2pt;z-index:25165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" filled="f" stroked="f" strokeweight="2pt">
                      <v:textbox>
                        <w:txbxContent>
                          <w:p w14:paraId="53980CCC" w14:textId="63A12EB2" w:rsidR="00B71E3B" w:rsidRPr="00DA5BA8" w:rsidRDefault="00070A3F" w:rsidP="00B71E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安威川におけるフラッシュ放流</w:t>
                            </w:r>
                          </w:p>
                        </w:txbxContent>
                      </v:textbox>
                    </v:rect>
                  </w:pict>
                </mc:Fallback>
              </mc:AlternateContent>
            </w:r>
            <w:r w:rsidR="0010626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52141" behindDoc="0" locked="0" layoutInCell="1" allowOverlap="1" wp14:anchorId="11E385CD" wp14:editId="122C2EFE">
                      <wp:simplePos x="0" y="0"/>
                      <wp:positionH relativeFrom="column">
                        <wp:posOffset>3517899</wp:posOffset>
                      </wp:positionH>
                      <wp:positionV relativeFrom="paragraph">
                        <wp:posOffset>429577</wp:posOffset>
                      </wp:positionV>
                      <wp:extent cx="45719" cy="214312"/>
                      <wp:effectExtent l="57150" t="38100" r="31115" b="14605"/>
                      <wp:wrapNone/>
                      <wp:docPr id="235664182" name="直線矢印コネクタ 235664182"/>
                      <wp:cNvGraphicFramePr/>
                      <a:graphic xmlns:a="http://schemas.openxmlformats.org/drawingml/2006/main">
                        <a:graphicData uri="http://schemas.microsoft.com/office/word/2010/wordprocessingShape">
                          <wps:wsp>
                            <wps:cNvCnPr/>
                            <wps:spPr>
                              <a:xfrm flipH="1" flipV="1">
                                <a:off x="0" y="0"/>
                                <a:ext cx="45719" cy="214312"/>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0AD5D8" id="_x0000_t32" coordsize="21600,21600" o:spt="32" o:oned="t" path="m,l21600,21600e" filled="f">
                      <v:path arrowok="t" fillok="f" o:connecttype="none"/>
                      <o:lock v:ext="edit" shapetype="t"/>
                    </v:shapetype>
                    <v:shape id="直線矢印コネクタ 235664182" o:spid="_x0000_s1026" type="#_x0000_t32" style="position:absolute;left:0;text-align:left;margin-left:277pt;margin-top:33.8pt;width:3.6pt;height:16.85pt;flip:x y;z-index:251652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" strokecolor="red" strokeweight="1pt">
                      <v:stroke endarrow="classic" endarrowwidth="narrow" endarrowlength="short"/>
                    </v:shape>
                  </w:pict>
                </mc:Fallback>
              </mc:AlternateContent>
            </w:r>
            <w:r w:rsidR="0010626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52142" behindDoc="0" locked="0" layoutInCell="1" allowOverlap="1" wp14:anchorId="2D84F2BE" wp14:editId="441385AA">
                      <wp:simplePos x="0" y="0"/>
                      <wp:positionH relativeFrom="column">
                        <wp:posOffset>3870325</wp:posOffset>
                      </wp:positionH>
                      <wp:positionV relativeFrom="paragraph">
                        <wp:posOffset>690880</wp:posOffset>
                      </wp:positionV>
                      <wp:extent cx="347663" cy="45719"/>
                      <wp:effectExtent l="0" t="57150" r="14605" b="31115"/>
                      <wp:wrapNone/>
                      <wp:docPr id="235664184" name="直線矢印コネクタ 235664184"/>
                      <wp:cNvGraphicFramePr/>
                      <a:graphic xmlns:a="http://schemas.openxmlformats.org/drawingml/2006/main">
                        <a:graphicData uri="http://schemas.microsoft.com/office/word/2010/wordprocessingShape">
                          <wps:wsp>
                            <wps:cNvCnPr/>
                            <wps:spPr>
                              <a:xfrm flipV="1">
                                <a:off x="0" y="0"/>
                                <a:ext cx="34766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EAE71" id="直線矢印コネクタ 235664184" o:spid="_x0000_s1026" type="#_x0000_t32" style="position:absolute;left:0;text-align:left;margin-left:304.75pt;margin-top:54.4pt;width:27.4pt;height:3.6pt;flip:y;z-index:251652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" strokecolor="red" strokeweight="1pt">
                      <v:stroke endarrow="classic" endarrowwidth="narrow" endarrowlength="short"/>
                    </v:shape>
                  </w:pict>
                </mc:Fallback>
              </mc:AlternateContent>
            </w:r>
            <w:r w:rsidR="0084499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52139" behindDoc="0" locked="0" layoutInCell="1" allowOverlap="1" wp14:anchorId="5D03AE7E" wp14:editId="3BFB97DC">
                      <wp:simplePos x="0" y="0"/>
                      <wp:positionH relativeFrom="column">
                        <wp:posOffset>1322265</wp:posOffset>
                      </wp:positionH>
                      <wp:positionV relativeFrom="paragraph">
                        <wp:posOffset>702504</wp:posOffset>
                      </wp:positionV>
                      <wp:extent cx="321213" cy="45719"/>
                      <wp:effectExtent l="0" t="57150" r="22225" b="31115"/>
                      <wp:wrapNone/>
                      <wp:docPr id="235664181" name="直線矢印コネクタ 235664181"/>
                      <wp:cNvGraphicFramePr/>
                      <a:graphic xmlns:a="http://schemas.openxmlformats.org/drawingml/2006/main">
                        <a:graphicData uri="http://schemas.microsoft.com/office/word/2010/wordprocessingShape">
                          <wps:wsp>
                            <wps:cNvCnPr/>
                            <wps:spPr>
                              <a:xfrm flipV="1">
                                <a:off x="0" y="0"/>
                                <a:ext cx="321213" cy="45719"/>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32D7D1" id="直線矢印コネクタ 235664181" o:spid="_x0000_s1026" type="#_x0000_t32" style="position:absolute;left:0;text-align:left;margin-left:104.1pt;margin-top:55.3pt;width:25.3pt;height:3.6pt;flip:y;z-index:251652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" strokecolor="red" strokeweight="1pt">
                      <v:stroke endarrow="classic" endarrowwidth="narrow" endarrowlength="short"/>
                    </v:shape>
                  </w:pict>
                </mc:Fallback>
              </mc:AlternateContent>
            </w:r>
            <w:r w:rsidR="00844990" w:rsidRPr="00DA5BA8">
              <w:rPr>
                <w:rFonts w:ascii="BIZ UDPゴシック" w:eastAsia="BIZ UDPゴシック" w:hAnsi="BIZ UDPゴシック" w:hint="eastAsia"/>
                <w:noProof/>
                <w:color w:val="FF0000"/>
              </w:rPr>
              <mc:AlternateContent>
                <mc:Choice Requires="wps">
                  <w:drawing>
                    <wp:anchor distT="0" distB="0" distL="114300" distR="114300" simplePos="0" relativeHeight="251652138" behindDoc="0" locked="0" layoutInCell="1" allowOverlap="1" wp14:anchorId="1AAF863F" wp14:editId="3DFDA93D">
                      <wp:simplePos x="0" y="0"/>
                      <wp:positionH relativeFrom="column">
                        <wp:posOffset>993564</wp:posOffset>
                      </wp:positionH>
                      <wp:positionV relativeFrom="paragraph">
                        <wp:posOffset>467500</wp:posOffset>
                      </wp:positionV>
                      <wp:extent cx="45719" cy="164888"/>
                      <wp:effectExtent l="38100" t="38100" r="31115" b="26035"/>
                      <wp:wrapNone/>
                      <wp:docPr id="235664180" name="直線矢印コネクタ 235664180"/>
                      <wp:cNvGraphicFramePr/>
                      <a:graphic xmlns:a="http://schemas.openxmlformats.org/drawingml/2006/main">
                        <a:graphicData uri="http://schemas.microsoft.com/office/word/2010/wordprocessingShape">
                          <wps:wsp>
                            <wps:cNvCnPr/>
                            <wps:spPr>
                              <a:xfrm flipH="1" flipV="1">
                                <a:off x="0" y="0"/>
                                <a:ext cx="45719" cy="164888"/>
                              </a:xfrm>
                              <a:prstGeom prst="straightConnector1">
                                <a:avLst/>
                              </a:prstGeom>
                              <a:ln w="12700">
                                <a:solidFill>
                                  <a:srgbClr val="FF0000"/>
                                </a:solidFill>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598C0C" id="直線矢印コネクタ 235664180" o:spid="_x0000_s1026" type="#_x0000_t32" style="position:absolute;left:0;text-align:left;margin-left:78.25pt;margin-top:36.8pt;width:3.6pt;height:13pt;flip:x y;z-index:2516521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" strokecolor="red" strokeweight="1pt">
                      <v:stroke endarrow="classic" endarrowwidth="narrow" endarrowlength="short"/>
                    </v:shape>
                  </w:pict>
                </mc:Fallback>
              </mc:AlternateContent>
            </w:r>
            <w:r w:rsidR="001009E4" w:rsidRPr="00DA5BA8">
              <w:rPr>
                <w:rFonts w:ascii="BIZ UDPゴシック" w:eastAsia="BIZ UDPゴシック" w:hAnsi="BIZ UDPゴシック" w:hint="eastAsia"/>
                <w:color w:val="FF0000"/>
              </w:rPr>
              <w:t xml:space="preserve">　</w:t>
            </w:r>
          </w:p>
        </w:tc>
      </w:tr>
    </w:tbl>
    <w:p w14:paraId="2DCD5337" w14:textId="5D98CD83" w:rsidR="001009E4" w:rsidRPr="00DA5BA8" w:rsidRDefault="001009E4" w:rsidP="00B93D7E">
      <w:pPr>
        <w:autoSpaceDE w:val="0"/>
        <w:autoSpaceDN w:val="0"/>
        <w:spacing w:line="320" w:lineRule="exact"/>
        <w:ind w:firstLineChars="135" w:firstLine="297"/>
        <w:rPr>
          <w:rFonts w:ascii="BIZ UDPゴシック" w:eastAsia="BIZ UDPゴシック" w:hAnsi="BIZ UDPゴシック"/>
          <w:sz w:val="22"/>
        </w:rPr>
      </w:pPr>
    </w:p>
    <w:p w14:paraId="4B4E595C" w14:textId="0851BAF6" w:rsidR="00131154" w:rsidRPr="00DA5BA8" w:rsidRDefault="00131154" w:rsidP="00B93D7E">
      <w:pPr>
        <w:autoSpaceDE w:val="0"/>
        <w:autoSpaceDN w:val="0"/>
        <w:spacing w:line="320" w:lineRule="exact"/>
        <w:ind w:firstLineChars="135" w:firstLine="297"/>
        <w:rPr>
          <w:rFonts w:ascii="BIZ UDPゴシック" w:eastAsia="BIZ UDPゴシック" w:hAnsi="BIZ UDPゴシック"/>
          <w:sz w:val="22"/>
        </w:rPr>
      </w:pPr>
    </w:p>
    <w:tbl>
      <w:tblPr>
        <w:tblStyle w:val="a3"/>
        <w:tblW w:w="8720" w:type="dxa"/>
        <w:tblInd w:w="338" w:type="dxa"/>
        <w:tblLook w:val="04A0" w:firstRow="1" w:lastRow="0" w:firstColumn="1" w:lastColumn="0" w:noHBand="0" w:noVBand="1"/>
      </w:tblPr>
      <w:tblGrid>
        <w:gridCol w:w="8722"/>
      </w:tblGrid>
      <w:tr w:rsidR="00CF3ECF" w:rsidRPr="00DA5BA8" w14:paraId="3B9B2CB2" w14:textId="77777777" w:rsidTr="002B10E6">
        <w:trPr>
          <w:trHeight w:val="363"/>
        </w:trPr>
        <w:tc>
          <w:tcPr>
            <w:tcW w:w="8720" w:type="dxa"/>
            <w:shd w:val="clear" w:color="auto" w:fill="D6E3BC" w:themeFill="accent3" w:themeFillTint="66"/>
            <w:vAlign w:val="center"/>
          </w:tcPr>
          <w:p w14:paraId="56B01179" w14:textId="77777777" w:rsidR="00CF3ECF" w:rsidRPr="00DA5BA8" w:rsidRDefault="00CF3EC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w:t>
            </w:r>
            <w:r w:rsidRPr="00DA5BA8" w:rsidDel="000832A2">
              <w:rPr>
                <w:rFonts w:ascii="BIZ UDPゴシック" w:eastAsia="BIZ UDPゴシック" w:hAnsi="BIZ UDPゴシック" w:hint="eastAsia"/>
                <w:sz w:val="20"/>
                <w:szCs w:val="20"/>
              </w:rPr>
              <w:t>府内における</w:t>
            </w:r>
            <w:r w:rsidRPr="00DA5BA8">
              <w:rPr>
                <w:rFonts w:ascii="BIZ UDPゴシック" w:eastAsia="BIZ UDPゴシック" w:hAnsi="BIZ UDPゴシック" w:hint="eastAsia"/>
                <w:sz w:val="20"/>
                <w:szCs w:val="20"/>
              </w:rPr>
              <w:t>自然共生サイトの認定事例</w:t>
            </w:r>
          </w:p>
        </w:tc>
      </w:tr>
      <w:tr w:rsidR="00CF3ECF" w:rsidRPr="00DA5BA8" w14:paraId="26F326DA" w14:textId="77777777" w:rsidTr="002B10E6">
        <w:trPr>
          <w:trHeight w:val="5234"/>
        </w:trPr>
        <w:tc>
          <w:tcPr>
            <w:tcW w:w="8720" w:type="dxa"/>
          </w:tcPr>
          <w:p w14:paraId="5E75D744" w14:textId="1AE3E14B" w:rsidR="00940C93" w:rsidRPr="00DA5BA8" w:rsidRDefault="00CF3ECF" w:rsidP="000C3824">
            <w:pPr>
              <w:autoSpaceDE w:val="0"/>
              <w:autoSpaceDN w:val="0"/>
              <w:spacing w:line="280" w:lineRule="exact"/>
              <w:ind w:firstLineChars="100" w:firstLine="20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sz w:val="20"/>
                <w:szCs w:val="20"/>
              </w:rPr>
              <w:t>自然共生サイトとは、</w:t>
            </w:r>
            <w:bookmarkStart w:id="41" w:name="_Hlk210292933"/>
            <w:r w:rsidRPr="00DA5BA8">
              <w:rPr>
                <w:rFonts w:ascii="BIZ UDPゴシック" w:eastAsia="BIZ UDPゴシック" w:hAnsi="BIZ UDPゴシック" w:hint="eastAsia"/>
                <w:sz w:val="20"/>
                <w:szCs w:val="20"/>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を</w:t>
            </w:r>
            <w:r w:rsidRPr="00DA5BA8">
              <w:rPr>
                <w:rFonts w:ascii="BIZ UDPゴシック" w:eastAsia="BIZ UDPゴシック" w:hAnsi="BIZ UDPゴシック" w:hint="eastAsia"/>
                <w:color w:val="000000" w:themeColor="text1"/>
                <w:sz w:val="20"/>
                <w:szCs w:val="20"/>
              </w:rPr>
              <w:t>環境省が認定する制度</w:t>
            </w:r>
            <w:bookmarkEnd w:id="41"/>
            <w:r w:rsidR="00F70FC6" w:rsidRPr="00DA5BA8">
              <w:rPr>
                <w:rFonts w:ascii="BIZ UDPゴシック" w:eastAsia="BIZ UDPゴシック" w:hAnsi="BIZ UDPゴシック" w:hint="eastAsia"/>
                <w:color w:val="000000" w:themeColor="text1"/>
                <w:sz w:val="20"/>
                <w:szCs w:val="20"/>
              </w:rPr>
              <w:t>で</w:t>
            </w:r>
            <w:r w:rsidR="0071652F" w:rsidRPr="00DA5BA8">
              <w:rPr>
                <w:rFonts w:ascii="BIZ UDPゴシック" w:eastAsia="BIZ UDPゴシック" w:hAnsi="BIZ UDPゴシック" w:hint="eastAsia"/>
                <w:color w:val="000000" w:themeColor="text1"/>
                <w:sz w:val="20"/>
                <w:szCs w:val="20"/>
              </w:rPr>
              <w:t>す</w:t>
            </w:r>
            <w:r w:rsidRPr="00DA5BA8">
              <w:rPr>
                <w:rFonts w:ascii="BIZ UDPゴシック" w:eastAsia="BIZ UDPゴシック" w:hAnsi="BIZ UDPゴシック" w:hint="eastAsia"/>
                <w:color w:val="000000" w:themeColor="text1"/>
                <w:sz w:val="20"/>
                <w:szCs w:val="20"/>
              </w:rPr>
              <w:t>。府内においては</w:t>
            </w:r>
            <w:r w:rsidRPr="00872C3E">
              <w:rPr>
                <w:rFonts w:ascii="BIZ UDPゴシック" w:eastAsia="BIZ UDPゴシック" w:hAnsi="BIZ UDPゴシック" w:hint="eastAsia"/>
                <w:color w:val="000000" w:themeColor="text1"/>
                <w:sz w:val="20"/>
                <w:szCs w:val="20"/>
              </w:rPr>
              <w:t>、2025</w:t>
            </w:r>
            <w:r w:rsidR="00B7575E" w:rsidRPr="00872C3E">
              <w:rPr>
                <w:rFonts w:ascii="BIZ UDPゴシック" w:eastAsia="BIZ UDPゴシック" w:hAnsi="BIZ UDPゴシック" w:hint="eastAsia"/>
                <w:color w:val="000000" w:themeColor="text1"/>
                <w:szCs w:val="21"/>
              </w:rPr>
              <w:t>（令和７）</w:t>
            </w:r>
            <w:r w:rsidR="00865E19">
              <w:rPr>
                <w:rFonts w:ascii="BIZ UDPゴシック" w:eastAsia="BIZ UDPゴシック" w:hAnsi="BIZ UDPゴシック" w:hint="eastAsia"/>
                <w:color w:val="000000" w:themeColor="text1"/>
                <w:szCs w:val="21"/>
              </w:rPr>
              <w:t>年度</w:t>
            </w:r>
            <w:r w:rsidRPr="00872C3E">
              <w:rPr>
                <w:rFonts w:ascii="BIZ UDPゴシック" w:eastAsia="BIZ UDPゴシック" w:hAnsi="BIZ UDPゴシック" w:hint="eastAsia"/>
                <w:color w:val="000000" w:themeColor="text1"/>
                <w:sz w:val="20"/>
                <w:szCs w:val="20"/>
              </w:rPr>
              <w:t>に大</w:t>
            </w:r>
            <w:r w:rsidRPr="00DA5BA8">
              <w:rPr>
                <w:rFonts w:ascii="BIZ UDPゴシック" w:eastAsia="BIZ UDPゴシック" w:hAnsi="BIZ UDPゴシック" w:hint="eastAsia"/>
                <w:color w:val="000000" w:themeColor="text1"/>
                <w:sz w:val="20"/>
                <w:szCs w:val="20"/>
              </w:rPr>
              <w:t>阪府営</w:t>
            </w:r>
            <w:r w:rsidR="00794CF9" w:rsidRPr="00DA5BA8">
              <w:rPr>
                <w:rFonts w:ascii="BIZ UDPゴシック" w:eastAsia="BIZ UDPゴシック" w:hAnsi="BIZ UDPゴシック" w:hint="eastAsia"/>
                <w:color w:val="000000" w:themeColor="text1"/>
                <w:sz w:val="20"/>
                <w:szCs w:val="20"/>
              </w:rPr>
              <w:t>山田池公園</w:t>
            </w:r>
            <w:r w:rsidRPr="00DA5BA8">
              <w:rPr>
                <w:rFonts w:ascii="BIZ UDPゴシック" w:eastAsia="BIZ UDPゴシック" w:hAnsi="BIZ UDPゴシック" w:hint="eastAsia"/>
                <w:color w:val="000000" w:themeColor="text1"/>
                <w:sz w:val="20"/>
                <w:szCs w:val="20"/>
              </w:rPr>
              <w:t>など新たに８か所が認定され、計20か所の活動実施区域が「自然共生サイト」に認定されてい</w:t>
            </w:r>
            <w:r w:rsidR="0071652F" w:rsidRPr="00DA5BA8">
              <w:rPr>
                <w:rFonts w:ascii="BIZ UDPゴシック" w:eastAsia="BIZ UDPゴシック" w:hAnsi="BIZ UDPゴシック" w:hint="eastAsia"/>
                <w:color w:val="000000" w:themeColor="text1"/>
                <w:sz w:val="20"/>
                <w:szCs w:val="20"/>
              </w:rPr>
              <w:t>ます</w:t>
            </w:r>
            <w:r w:rsidRPr="00DA5BA8">
              <w:rPr>
                <w:rFonts w:ascii="BIZ UDPゴシック" w:eastAsia="BIZ UDPゴシック" w:hAnsi="BIZ UDPゴシック" w:hint="eastAsia"/>
                <w:color w:val="000000" w:themeColor="text1"/>
                <w:sz w:val="20"/>
                <w:szCs w:val="20"/>
              </w:rPr>
              <w:t>。</w:t>
            </w:r>
          </w:p>
          <w:p w14:paraId="05BA2BA9" w14:textId="162A8FD7" w:rsidR="00CF3ECF" w:rsidRPr="00DA5BA8" w:rsidRDefault="00CF3ECF" w:rsidP="00B93D7E">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 xml:space="preserve">　</w:t>
            </w:r>
          </w:p>
          <w:p w14:paraId="241A9EAF" w14:textId="4B2C1318" w:rsidR="00CF3ECF" w:rsidRDefault="00CF3ECF" w:rsidP="001B5075">
            <w:pPr>
              <w:autoSpaceDE w:val="0"/>
              <w:autoSpaceDN w:val="0"/>
              <w:spacing w:line="280" w:lineRule="exact"/>
              <w:ind w:leftChars="13" w:left="839" w:hangingChars="406" w:hanging="812"/>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■主な認定事例</w:t>
            </w:r>
          </w:p>
          <w:p w14:paraId="76F85280" w14:textId="2EBB8193" w:rsidR="00451B55" w:rsidRPr="00872C3E" w:rsidRDefault="00001308" w:rsidP="00001308">
            <w:pPr>
              <w:autoSpaceDE w:val="0"/>
              <w:autoSpaceDN w:val="0"/>
              <w:spacing w:line="280" w:lineRule="exact"/>
              <w:ind w:leftChars="113" w:left="727" w:hangingChars="306" w:hanging="490"/>
              <w:rPr>
                <w:rFonts w:ascii="BIZ UDPゴシック" w:eastAsia="BIZ UDPゴシック" w:hAnsi="BIZ UDPゴシック"/>
                <w:color w:val="000000" w:themeColor="text1"/>
                <w:sz w:val="16"/>
                <w:szCs w:val="16"/>
              </w:rPr>
            </w:pPr>
            <w:r w:rsidRPr="00872C3E">
              <w:rPr>
                <w:rFonts w:ascii="BIZ UDPゴシック" w:eastAsia="BIZ UDPゴシック" w:hAnsi="BIZ UDPゴシック" w:hint="eastAsia"/>
                <w:color w:val="000000" w:themeColor="text1"/>
                <w:sz w:val="16"/>
                <w:szCs w:val="16"/>
              </w:rPr>
              <w:t>※最新の認定情報は、環境省自然共生サイトのホームページを参照ください。</w:t>
            </w:r>
          </w:p>
          <w:tbl>
            <w:tblPr>
              <w:tblStyle w:val="a3"/>
              <w:tblpPr w:leftFromText="142" w:rightFromText="142" w:vertAnchor="text" w:horzAnchor="margin" w:tblpY="-103"/>
              <w:tblOverlap w:val="never"/>
              <w:tblW w:w="8500" w:type="dxa"/>
              <w:tblCellMar>
                <w:left w:w="85" w:type="dxa"/>
                <w:right w:w="85" w:type="dxa"/>
              </w:tblCellMar>
              <w:tblLook w:val="04A0" w:firstRow="1" w:lastRow="0" w:firstColumn="1" w:lastColumn="0" w:noHBand="0" w:noVBand="1"/>
            </w:tblPr>
            <w:tblGrid>
              <w:gridCol w:w="2821"/>
              <w:gridCol w:w="2799"/>
              <w:gridCol w:w="2880"/>
            </w:tblGrid>
            <w:tr w:rsidR="00451B55" w:rsidRPr="00DA5BA8" w14:paraId="595C0805" w14:textId="77777777" w:rsidTr="00451B55">
              <w:tc>
                <w:tcPr>
                  <w:tcW w:w="8500" w:type="dxa"/>
                  <w:gridSpan w:val="3"/>
                  <w:shd w:val="clear" w:color="auto" w:fill="FBD4B4" w:themeFill="accent6" w:themeFillTint="66"/>
                </w:tcPr>
                <w:p w14:paraId="178EB901" w14:textId="3F493E91"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2023（令和５）</w:t>
                  </w:r>
                  <w:r w:rsidR="00865E19">
                    <w:rPr>
                      <w:rFonts w:ascii="BIZ UDPゴシック" w:eastAsia="BIZ UDPゴシック" w:hAnsi="BIZ UDPゴシック" w:hint="eastAsia"/>
                    </w:rPr>
                    <w:t>年度</w:t>
                  </w:r>
                </w:p>
              </w:tc>
            </w:tr>
            <w:tr w:rsidR="00451B55" w:rsidRPr="00DA5BA8" w14:paraId="42FF460A" w14:textId="77777777" w:rsidTr="00451B55">
              <w:trPr>
                <w:trHeight w:val="2116"/>
              </w:trPr>
              <w:tc>
                <w:tcPr>
                  <w:tcW w:w="2821" w:type="dxa"/>
                </w:tcPr>
                <w:p w14:paraId="3AAC8B8C" w14:textId="77777777" w:rsidR="00451B55" w:rsidRPr="00DA5BA8" w:rsidRDefault="00451B55" w:rsidP="00451B55">
                  <w:pPr>
                    <w:autoSpaceDE w:val="0"/>
                    <w:autoSpaceDN w:val="0"/>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mc:AlternateContent>
                      <mc:Choice Requires="wps">
                        <w:drawing>
                          <wp:anchor distT="0" distB="0" distL="114300" distR="114300" simplePos="0" relativeHeight="251652197" behindDoc="0" locked="0" layoutInCell="1" allowOverlap="1" wp14:anchorId="09F3695F" wp14:editId="47526C97">
                            <wp:simplePos x="0" y="0"/>
                            <wp:positionH relativeFrom="column">
                              <wp:posOffset>1623060</wp:posOffset>
                            </wp:positionH>
                            <wp:positionV relativeFrom="paragraph">
                              <wp:posOffset>1121204</wp:posOffset>
                            </wp:positionV>
                            <wp:extent cx="2028825" cy="247650"/>
                            <wp:effectExtent l="0" t="0" r="0" b="0"/>
                            <wp:wrapNone/>
                            <wp:docPr id="20" name="正方形/長方形 20"/>
                            <wp:cNvGraphicFramePr/>
                            <a:graphic xmlns:a="http://schemas.openxmlformats.org/drawingml/2006/main">
                              <a:graphicData uri="http://schemas.microsoft.com/office/word/2010/wordprocessingShape">
                                <wps:wsp>
                                  <wps:cNvSpPr/>
                                  <wps:spPr>
                                    <a:xfrm>
                                      <a:off x="0" y="0"/>
                                      <a:ext cx="20288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79D5D9"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関西国際空港島人工護岸藻場サイト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3695F" id="正方形/長方形 20" o:spid="_x0000_s1088" style="position:absolute;left:0;text-align:left;margin-left:127.8pt;margin-top:88.3pt;width:159.75pt;height:19.5pt;z-index:251652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" filled="f" stroked="f" strokeweight="2pt">
                            <v:textbox>
                              <w:txbxContent>
                                <w:p w14:paraId="2779D5D9"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関西国際空港島人工護岸藻場サイト</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196" behindDoc="0" locked="0" layoutInCell="1" allowOverlap="1" wp14:anchorId="4D4EF425" wp14:editId="401CB81E">
                            <wp:simplePos x="0" y="0"/>
                            <wp:positionH relativeFrom="column">
                              <wp:posOffset>127635</wp:posOffset>
                            </wp:positionH>
                            <wp:positionV relativeFrom="paragraph">
                              <wp:posOffset>1109774</wp:posOffset>
                            </wp:positionV>
                            <wp:extent cx="1362075" cy="247650"/>
                            <wp:effectExtent l="0" t="0" r="0" b="0"/>
                            <wp:wrapNone/>
                            <wp:docPr id="13" name="正方形/長方形 13"/>
                            <wp:cNvGraphicFramePr/>
                            <a:graphic xmlns:a="http://schemas.openxmlformats.org/drawingml/2006/main">
                              <a:graphicData uri="http://schemas.microsoft.com/office/word/2010/wordprocessingShape">
                                <wps:wsp>
                                  <wps:cNvSpPr/>
                                  <wps:spPr>
                                    <a:xfrm>
                                      <a:off x="0" y="0"/>
                                      <a:ext cx="13620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0D9D0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新梅田シティ　新・里山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EF425" id="正方形/長方形 13" o:spid="_x0000_s1089" style="position:absolute;left:0;text-align:left;margin-left:10.05pt;margin-top:87.4pt;width:107.25pt;height:19.5pt;z-index:251652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" filled="f" stroked="f" strokeweight="2pt">
                            <v:textbox>
                              <w:txbxContent>
                                <w:p w14:paraId="080D9D0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新梅田シティ　新・里山</w:t>
                                  </w:r>
                                </w:p>
                              </w:txbxContent>
                            </v:textbox>
                          </v:rect>
                        </w:pict>
                      </mc:Fallback>
                    </mc:AlternateContent>
                  </w:r>
                  <w:r w:rsidRPr="00DA5BA8">
                    <w:rPr>
                      <w:rFonts w:ascii="BIZ UDPゴシック" w:eastAsia="BIZ UDPゴシック" w:hAnsi="BIZ UDPゴシック"/>
                      <w:noProof/>
                      <w:color w:val="000000" w:themeColor="text1"/>
                      <w:sz w:val="16"/>
                      <w:szCs w:val="16"/>
                    </w:rPr>
                    <w:drawing>
                      <wp:anchor distT="0" distB="0" distL="114300" distR="114300" simplePos="0" relativeHeight="251652193" behindDoc="0" locked="0" layoutInCell="1" allowOverlap="1" wp14:anchorId="354A7C4D" wp14:editId="28D039E1">
                        <wp:simplePos x="0" y="0"/>
                        <wp:positionH relativeFrom="column">
                          <wp:posOffset>22860</wp:posOffset>
                        </wp:positionH>
                        <wp:positionV relativeFrom="paragraph">
                          <wp:posOffset>76200</wp:posOffset>
                        </wp:positionV>
                        <wp:extent cx="1610995" cy="1054100"/>
                        <wp:effectExtent l="0" t="0" r="8255" b="0"/>
                        <wp:wrapSquare wrapText="bothSides"/>
                        <wp:docPr id="235664140" name="図 23566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t="6529"/>
                                <a:stretch/>
                              </pic:blipFill>
                              <pic:spPr bwMode="auto">
                                <a:xfrm>
                                  <a:off x="0" y="0"/>
                                  <a:ext cx="1610995" cy="105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724AA3" w14:textId="77777777" w:rsidR="00451B55" w:rsidRPr="00DA5BA8" w:rsidRDefault="00451B55" w:rsidP="00451B55">
                  <w:pPr>
                    <w:autoSpaceDE w:val="0"/>
                    <w:autoSpaceDN w:val="0"/>
                    <w:spacing w:line="180" w:lineRule="exact"/>
                    <w:ind w:firstLineChars="200" w:firstLine="320"/>
                    <w:rPr>
                      <w:rFonts w:ascii="BIZ UDPゴシック" w:eastAsia="BIZ UDPゴシック" w:hAnsi="BIZ UDPゴシック"/>
                      <w:color w:val="000000" w:themeColor="text1"/>
                      <w:sz w:val="16"/>
                      <w:szCs w:val="16"/>
                    </w:rPr>
                  </w:pPr>
                </w:p>
              </w:tc>
              <w:tc>
                <w:tcPr>
                  <w:tcW w:w="2799" w:type="dxa"/>
                </w:tcPr>
                <w:p w14:paraId="23A5FB5A" w14:textId="77777777" w:rsidR="00451B55" w:rsidRPr="00DA5BA8" w:rsidRDefault="00451B55" w:rsidP="00451B55">
                  <w:pPr>
                    <w:autoSpaceDE w:val="0"/>
                    <w:autoSpaceDN w:val="0"/>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w:drawing>
                      <wp:anchor distT="0" distB="0" distL="114300" distR="114300" simplePos="0" relativeHeight="251652204" behindDoc="0" locked="0" layoutInCell="1" allowOverlap="1" wp14:anchorId="6C11A11A" wp14:editId="5749448E">
                        <wp:simplePos x="0" y="0"/>
                        <wp:positionH relativeFrom="column">
                          <wp:posOffset>16510</wp:posOffset>
                        </wp:positionH>
                        <wp:positionV relativeFrom="paragraph">
                          <wp:posOffset>127635</wp:posOffset>
                        </wp:positionV>
                        <wp:extent cx="1612265" cy="1002030"/>
                        <wp:effectExtent l="0" t="0" r="6985" b="7620"/>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485"/>
                                <a:stretch/>
                              </pic:blipFill>
                              <pic:spPr bwMode="auto">
                                <a:xfrm>
                                  <a:off x="0" y="0"/>
                                  <a:ext cx="1612265" cy="1002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85EA6" w14:textId="77777777" w:rsidR="00451B55" w:rsidRPr="00DA5BA8" w:rsidRDefault="00451B55" w:rsidP="00451B55">
                  <w:pPr>
                    <w:autoSpaceDE w:val="0"/>
                    <w:autoSpaceDN w:val="0"/>
                    <w:spacing w:line="180" w:lineRule="exact"/>
                    <w:rPr>
                      <w:rFonts w:ascii="BIZ UDPゴシック" w:eastAsia="BIZ UDPゴシック" w:hAnsi="BIZ UDPゴシック"/>
                    </w:rPr>
                  </w:pPr>
                </w:p>
              </w:tc>
              <w:tc>
                <w:tcPr>
                  <w:tcW w:w="2880" w:type="dxa"/>
                </w:tcPr>
                <w:p w14:paraId="2343CD90" w14:textId="77777777" w:rsidR="00451B55" w:rsidRPr="00DA5BA8" w:rsidRDefault="00451B55" w:rsidP="00451B55">
                  <w:pPr>
                    <w:autoSpaceDE w:val="0"/>
                    <w:autoSpaceDN w:val="0"/>
                    <w:spacing w:line="180" w:lineRule="exact"/>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w:drawing>
                      <wp:anchor distT="0" distB="0" distL="114300" distR="114300" simplePos="0" relativeHeight="251652195" behindDoc="0" locked="0" layoutInCell="1" allowOverlap="1" wp14:anchorId="6BA59289" wp14:editId="30D7D0EE">
                        <wp:simplePos x="0" y="0"/>
                        <wp:positionH relativeFrom="column">
                          <wp:posOffset>127635</wp:posOffset>
                        </wp:positionH>
                        <wp:positionV relativeFrom="paragraph">
                          <wp:posOffset>88265</wp:posOffset>
                        </wp:positionV>
                        <wp:extent cx="1398270" cy="1049655"/>
                        <wp:effectExtent l="0" t="0" r="0" b="0"/>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98270" cy="1049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31DD2F" w14:textId="77777777" w:rsidR="00451B55" w:rsidRPr="00DA5BA8" w:rsidRDefault="00451B55" w:rsidP="00451B55">
                  <w:pPr>
                    <w:autoSpaceDE w:val="0"/>
                    <w:autoSpaceDN w:val="0"/>
                    <w:spacing w:line="180" w:lineRule="exact"/>
                    <w:jc w:val="center"/>
                    <w:rPr>
                      <w:rFonts w:ascii="BIZ UDPゴシック" w:eastAsia="BIZ UDPゴシック" w:hAnsi="BIZ UDPゴシック"/>
                      <w:color w:val="000000" w:themeColor="text1"/>
                      <w:sz w:val="16"/>
                      <w:szCs w:val="16"/>
                    </w:rPr>
                  </w:pPr>
                </w:p>
              </w:tc>
            </w:tr>
            <w:tr w:rsidR="00451B55" w:rsidRPr="00DA5BA8" w14:paraId="5D3F6C43" w14:textId="77777777" w:rsidTr="00451B55">
              <w:tc>
                <w:tcPr>
                  <w:tcW w:w="8500" w:type="dxa"/>
                  <w:gridSpan w:val="3"/>
                  <w:shd w:val="clear" w:color="auto" w:fill="FBD4B4" w:themeFill="accent6" w:themeFillTint="66"/>
                </w:tcPr>
                <w:p w14:paraId="562ED21C" w14:textId="190EF55D"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98" behindDoc="0" locked="0" layoutInCell="1" allowOverlap="1" wp14:anchorId="1BEF805A" wp14:editId="62771007">
                            <wp:simplePos x="0" y="0"/>
                            <wp:positionH relativeFrom="column">
                              <wp:posOffset>3798419</wp:posOffset>
                            </wp:positionH>
                            <wp:positionV relativeFrom="paragraph">
                              <wp:posOffset>-241755</wp:posOffset>
                            </wp:positionV>
                            <wp:extent cx="1152525" cy="232011"/>
                            <wp:effectExtent l="0" t="0" r="0" b="0"/>
                            <wp:wrapNone/>
                            <wp:docPr id="37" name="正方形/長方形 37"/>
                            <wp:cNvGraphicFramePr/>
                            <a:graphic xmlns:a="http://schemas.openxmlformats.org/drawingml/2006/main">
                              <a:graphicData uri="http://schemas.microsoft.com/office/word/2010/wordprocessingShape">
                                <wps:wsp>
                                  <wps:cNvSpPr/>
                                  <wps:spPr>
                                    <a:xfrm>
                                      <a:off x="0" y="0"/>
                                      <a:ext cx="1152525" cy="232011"/>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4EF6E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多奈川ビオトープ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F805A" id="正方形/長方形 37" o:spid="_x0000_s1090" style="position:absolute;left:0;text-align:left;margin-left:299.1pt;margin-top:-19.05pt;width:90.75pt;height:18.25pt;z-index:251652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" filled="f" stroked="f" strokeweight="2pt">
                            <v:textbox>
                              <w:txbxContent>
                                <w:p w14:paraId="0D4EF6E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多奈川ビオトープ</w:t>
                                  </w:r>
                                </w:p>
                              </w:txbxContent>
                            </v:textbox>
                          </v:rect>
                        </w:pict>
                      </mc:Fallback>
                    </mc:AlternateContent>
                  </w:r>
                  <w:r w:rsidRPr="00DA5BA8">
                    <w:rPr>
                      <w:rFonts w:ascii="BIZ UDPゴシック" w:eastAsia="BIZ UDPゴシック" w:hAnsi="BIZ UDPゴシック" w:hint="eastAsia"/>
                    </w:rPr>
                    <w:t>2024（令和６）</w:t>
                  </w:r>
                  <w:r w:rsidR="00635A0C">
                    <w:rPr>
                      <w:rFonts w:ascii="BIZ UDPゴシック" w:eastAsia="BIZ UDPゴシック" w:hAnsi="BIZ UDPゴシック" w:hint="eastAsia"/>
                    </w:rPr>
                    <w:t>年度</w:t>
                  </w:r>
                </w:p>
              </w:tc>
            </w:tr>
            <w:tr w:rsidR="00451B55" w:rsidRPr="00DA5BA8" w14:paraId="771E98D0" w14:textId="77777777" w:rsidTr="00451B55">
              <w:tc>
                <w:tcPr>
                  <w:tcW w:w="2821" w:type="dxa"/>
                </w:tcPr>
                <w:p w14:paraId="65293C5A"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99" behindDoc="0" locked="0" layoutInCell="1" allowOverlap="1" wp14:anchorId="1733FA4E" wp14:editId="0CAEC705">
                            <wp:simplePos x="0" y="0"/>
                            <wp:positionH relativeFrom="column">
                              <wp:posOffset>-172085</wp:posOffset>
                            </wp:positionH>
                            <wp:positionV relativeFrom="paragraph">
                              <wp:posOffset>1182054</wp:posOffset>
                            </wp:positionV>
                            <wp:extent cx="2028825" cy="247650"/>
                            <wp:effectExtent l="0" t="0" r="0" b="0"/>
                            <wp:wrapNone/>
                            <wp:docPr id="57" name="正方形/長方形 57"/>
                            <wp:cNvGraphicFramePr/>
                            <a:graphic xmlns:a="http://schemas.openxmlformats.org/drawingml/2006/main">
                              <a:graphicData uri="http://schemas.microsoft.com/office/word/2010/wordprocessingShape">
                                <wps:wsp>
                                  <wps:cNvSpPr/>
                                  <wps:spPr>
                                    <a:xfrm>
                                      <a:off x="0" y="0"/>
                                      <a:ext cx="20288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62ED70"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大阪梅田ツインタワーズ・サウス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FA4E" id="正方形/長方形 57" o:spid="_x0000_s1091" style="position:absolute;left:0;text-align:left;margin-left:-13.55pt;margin-top:93.1pt;width:159.75pt;height:19.5pt;z-index:251652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" filled="f" stroked="f" strokeweight="2pt">
                            <v:textbox>
                              <w:txbxContent>
                                <w:p w14:paraId="2962ED70"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大阪梅田ツインタワーズ・サウス</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652203" behindDoc="0" locked="0" layoutInCell="1" allowOverlap="1" wp14:anchorId="32207B72" wp14:editId="2815C291">
                        <wp:simplePos x="0" y="0"/>
                        <wp:positionH relativeFrom="column">
                          <wp:posOffset>1905</wp:posOffset>
                        </wp:positionH>
                        <wp:positionV relativeFrom="paragraph">
                          <wp:posOffset>138430</wp:posOffset>
                        </wp:positionV>
                        <wp:extent cx="1651635" cy="1088390"/>
                        <wp:effectExtent l="0" t="0" r="5715" b="0"/>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977" r="7003"/>
                                <a:stretch/>
                              </pic:blipFill>
                              <pic:spPr bwMode="auto">
                                <a:xfrm>
                                  <a:off x="0" y="0"/>
                                  <a:ext cx="1651635" cy="1088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99" w:type="dxa"/>
                </w:tcPr>
                <w:p w14:paraId="79FD25C1" w14:textId="77777777" w:rsidR="00451B55" w:rsidRPr="00DA5BA8" w:rsidRDefault="00451B55" w:rsidP="00451B55">
                  <w:pPr>
                    <w:autoSpaceDE w:val="0"/>
                    <w:autoSpaceDN w:val="0"/>
                    <w:spacing w:line="2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noProof/>
                    </w:rPr>
                    <mc:AlternateContent>
                      <mc:Choice Requires="wps">
                        <w:drawing>
                          <wp:anchor distT="0" distB="0" distL="114300" distR="114300" simplePos="0" relativeHeight="251652200" behindDoc="0" locked="0" layoutInCell="1" allowOverlap="1" wp14:anchorId="02470F36" wp14:editId="65D5ED8B">
                            <wp:simplePos x="0" y="0"/>
                            <wp:positionH relativeFrom="column">
                              <wp:posOffset>70060</wp:posOffset>
                            </wp:positionH>
                            <wp:positionV relativeFrom="paragraph">
                              <wp:posOffset>1184591</wp:posOffset>
                            </wp:positionV>
                            <wp:extent cx="1447800" cy="247650"/>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1447800"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3B9C4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堺第７-３区 共生の森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70F36" id="正方形/長方形 63" o:spid="_x0000_s1092" style="position:absolute;left:0;text-align:left;margin-left:5.5pt;margin-top:93.25pt;width:114pt;height:19.5pt;z-index:251652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" filled="f" stroked="f" strokeweight="2pt">
                            <v:textbox>
                              <w:txbxContent>
                                <w:p w14:paraId="533B9C48"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堺第７-３区 共生の森</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652194" behindDoc="0" locked="0" layoutInCell="1" allowOverlap="1" wp14:anchorId="7844D466" wp14:editId="5B06E887">
                        <wp:simplePos x="0" y="0"/>
                        <wp:positionH relativeFrom="margin">
                          <wp:posOffset>7620</wp:posOffset>
                        </wp:positionH>
                        <wp:positionV relativeFrom="paragraph">
                          <wp:posOffset>114935</wp:posOffset>
                        </wp:positionV>
                        <wp:extent cx="1628140" cy="1110615"/>
                        <wp:effectExtent l="0" t="0" r="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978" b="14441"/>
                                <a:stretch/>
                              </pic:blipFill>
                              <pic:spPr bwMode="auto">
                                <a:xfrm>
                                  <a:off x="0" y="0"/>
                                  <a:ext cx="1628140" cy="1110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880" w:type="dxa"/>
                </w:tcPr>
                <w:p w14:paraId="7F9E4DE0"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52207" behindDoc="0" locked="0" layoutInCell="1" allowOverlap="1" wp14:anchorId="1148F428" wp14:editId="331366A0">
                        <wp:simplePos x="0" y="0"/>
                        <wp:positionH relativeFrom="column">
                          <wp:posOffset>25391</wp:posOffset>
                        </wp:positionH>
                        <wp:positionV relativeFrom="paragraph">
                          <wp:posOffset>132080</wp:posOffset>
                        </wp:positionV>
                        <wp:extent cx="1635125" cy="1074420"/>
                        <wp:effectExtent l="0" t="0" r="3175" b="0"/>
                        <wp:wrapTopAndBottom/>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140" t="11450" r="26596" b="27905"/>
                                <a:stretch/>
                              </pic:blipFill>
                              <pic:spPr bwMode="auto">
                                <a:xfrm>
                                  <a:off x="0" y="0"/>
                                  <a:ext cx="1635125" cy="1074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652201" behindDoc="0" locked="0" layoutInCell="1" allowOverlap="1" wp14:anchorId="359A8F44" wp14:editId="0A54CAF7">
                            <wp:simplePos x="0" y="0"/>
                            <wp:positionH relativeFrom="column">
                              <wp:posOffset>-150495</wp:posOffset>
                            </wp:positionH>
                            <wp:positionV relativeFrom="paragraph">
                              <wp:posOffset>1193161</wp:posOffset>
                            </wp:positionV>
                            <wp:extent cx="1997095" cy="247650"/>
                            <wp:effectExtent l="0" t="0" r="0" b="0"/>
                            <wp:wrapNone/>
                            <wp:docPr id="235664131" name="正方形/長方形 235664131"/>
                            <wp:cNvGraphicFramePr/>
                            <a:graphic xmlns:a="http://schemas.openxmlformats.org/drawingml/2006/main">
                              <a:graphicData uri="http://schemas.microsoft.com/office/word/2010/wordprocessingShape">
                                <wps:wsp>
                                  <wps:cNvSpPr/>
                                  <wps:spPr>
                                    <a:xfrm>
                                      <a:off x="0" y="0"/>
                                      <a:ext cx="199709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E751A5"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おおさか環農水研 生物多様性センター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A8F44" id="正方形/長方形 235664131" o:spid="_x0000_s1093" style="position:absolute;left:0;text-align:left;margin-left:-11.85pt;margin-top:93.95pt;width:157.25pt;height:19.5pt;z-index:251652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" filled="f" stroked="f" strokeweight="2pt">
                            <v:textbox>
                              <w:txbxContent>
                                <w:p w14:paraId="30E751A5"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おおさか環農水研 生物多様性センター</w:t>
                                  </w:r>
                                </w:p>
                              </w:txbxContent>
                            </v:textbox>
                          </v:rect>
                        </w:pict>
                      </mc:Fallback>
                    </mc:AlternateContent>
                  </w:r>
                </w:p>
              </w:tc>
            </w:tr>
            <w:tr w:rsidR="00451B55" w:rsidRPr="00DA5BA8" w14:paraId="09D01641" w14:textId="77777777" w:rsidTr="00451B55">
              <w:tc>
                <w:tcPr>
                  <w:tcW w:w="8500" w:type="dxa"/>
                  <w:gridSpan w:val="3"/>
                  <w:shd w:val="clear" w:color="auto" w:fill="FBD4B4" w:themeFill="accent6" w:themeFillTint="66"/>
                </w:tcPr>
                <w:p w14:paraId="6BD948F0" w14:textId="7F244670"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hint="eastAsia"/>
                    </w:rPr>
                    <w:t>2025（令和７）</w:t>
                  </w:r>
                  <w:r w:rsidR="00635A0C">
                    <w:rPr>
                      <w:rFonts w:ascii="BIZ UDPゴシック" w:eastAsia="BIZ UDPゴシック" w:hAnsi="BIZ UDPゴシック" w:hint="eastAsia"/>
                    </w:rPr>
                    <w:t>年度</w:t>
                  </w:r>
                </w:p>
              </w:tc>
            </w:tr>
            <w:tr w:rsidR="00451B55" w:rsidRPr="00DA5BA8" w14:paraId="3904D886" w14:textId="77777777" w:rsidTr="00451B55">
              <w:tc>
                <w:tcPr>
                  <w:tcW w:w="2821" w:type="dxa"/>
                  <w:shd w:val="clear" w:color="auto" w:fill="auto"/>
                </w:tcPr>
                <w:p w14:paraId="0EF260DB"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91" behindDoc="0" locked="0" layoutInCell="1" allowOverlap="1" wp14:anchorId="3E06D068" wp14:editId="71FB1A1A">
                            <wp:simplePos x="0" y="0"/>
                            <wp:positionH relativeFrom="column">
                              <wp:posOffset>1712595</wp:posOffset>
                            </wp:positionH>
                            <wp:positionV relativeFrom="paragraph">
                              <wp:posOffset>1193800</wp:posOffset>
                            </wp:positionV>
                            <wp:extent cx="1800225" cy="247650"/>
                            <wp:effectExtent l="0" t="0" r="0" b="0"/>
                            <wp:wrapNone/>
                            <wp:docPr id="235664144" name="正方形/長方形 235664144"/>
                            <wp:cNvGraphicFramePr/>
                            <a:graphic xmlns:a="http://schemas.openxmlformats.org/drawingml/2006/main">
                              <a:graphicData uri="http://schemas.microsoft.com/office/word/2010/wordprocessingShape">
                                <wps:wsp>
                                  <wps:cNvSpPr/>
                                  <wps:spPr>
                                    <a:xfrm>
                                      <a:off x="0" y="0"/>
                                      <a:ext cx="180022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33F877"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大阪府営山田池公園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6D068" id="正方形/長方形 235664144" o:spid="_x0000_s1094" style="position:absolute;left:0;text-align:left;margin-left:134.85pt;margin-top:94pt;width:141.75pt;height:19.5pt;z-index:251652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" filled="f" stroked="f" strokeweight="2pt">
                            <v:textbox>
                              <w:txbxContent>
                                <w:p w14:paraId="3533F877"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大阪府営山田池公園</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652206" behindDoc="0" locked="0" layoutInCell="1" allowOverlap="1" wp14:anchorId="15894335" wp14:editId="49255660">
                        <wp:simplePos x="0" y="0"/>
                        <wp:positionH relativeFrom="column">
                          <wp:posOffset>6157</wp:posOffset>
                        </wp:positionH>
                        <wp:positionV relativeFrom="paragraph">
                          <wp:posOffset>136056</wp:posOffset>
                        </wp:positionV>
                        <wp:extent cx="1649730" cy="1099820"/>
                        <wp:effectExtent l="0" t="0" r="7620" b="508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49730" cy="1099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652190" behindDoc="0" locked="0" layoutInCell="1" allowOverlap="1" wp14:anchorId="3F8797BC" wp14:editId="386F6F53">
                            <wp:simplePos x="0" y="0"/>
                            <wp:positionH relativeFrom="column">
                              <wp:posOffset>319626</wp:posOffset>
                            </wp:positionH>
                            <wp:positionV relativeFrom="paragraph">
                              <wp:posOffset>1209426</wp:posOffset>
                            </wp:positionV>
                            <wp:extent cx="1095375" cy="247650"/>
                            <wp:effectExtent l="0" t="0" r="0" b="0"/>
                            <wp:wrapNone/>
                            <wp:docPr id="235664142" name="正方形/長方形 235664142"/>
                            <wp:cNvGraphicFramePr/>
                            <a:graphic xmlns:a="http://schemas.openxmlformats.org/drawingml/2006/main">
                              <a:graphicData uri="http://schemas.microsoft.com/office/word/2010/wordprocessingShape">
                                <wps:wsp>
                                  <wps:cNvSpPr/>
                                  <wps:spPr>
                                    <a:xfrm>
                                      <a:off x="0" y="0"/>
                                      <a:ext cx="10953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CFB8A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color w:val="000000" w:themeColor="text1"/>
                                            <w:sz w:val="16"/>
                                            <w:szCs w:val="16"/>
                                          </w:rPr>
                                          <w:t>The Day Osaka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797BC" id="正方形/長方形 235664142" o:spid="_x0000_s1095" style="position:absolute;left:0;text-align:left;margin-left:25.15pt;margin-top:95.25pt;width:86.25pt;height:19.5pt;z-index:251652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" filled="f" stroked="f" strokeweight="2pt">
                            <v:textbox>
                              <w:txbxContent>
                                <w:p w14:paraId="25CFB8AF"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color w:val="000000" w:themeColor="text1"/>
                                      <w:sz w:val="16"/>
                                      <w:szCs w:val="16"/>
                                    </w:rPr>
                                    <w:t>The Day Osaka</w:t>
                                  </w:r>
                                </w:p>
                              </w:txbxContent>
                            </v:textbox>
                          </v:rect>
                        </w:pict>
                      </mc:Fallback>
                    </mc:AlternateContent>
                  </w:r>
                </w:p>
              </w:tc>
              <w:tc>
                <w:tcPr>
                  <w:tcW w:w="2799" w:type="dxa"/>
                  <w:shd w:val="clear" w:color="auto" w:fill="auto"/>
                </w:tcPr>
                <w:p w14:paraId="037A6F9A" w14:textId="77777777" w:rsidR="00451B55" w:rsidRPr="00DA5BA8" w:rsidRDefault="00451B55" w:rsidP="00451B55">
                  <w:pPr>
                    <w:autoSpaceDE w:val="0"/>
                    <w:autoSpaceDN w:val="0"/>
                    <w:spacing w:line="280" w:lineRule="exact"/>
                    <w:jc w:val="center"/>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52205" behindDoc="0" locked="0" layoutInCell="1" allowOverlap="1" wp14:anchorId="32B44592" wp14:editId="260EA3D0">
                        <wp:simplePos x="0" y="0"/>
                        <wp:positionH relativeFrom="column">
                          <wp:posOffset>82550</wp:posOffset>
                        </wp:positionH>
                        <wp:positionV relativeFrom="paragraph">
                          <wp:posOffset>117475</wp:posOffset>
                        </wp:positionV>
                        <wp:extent cx="1485900" cy="1114425"/>
                        <wp:effectExtent l="0" t="0" r="0" b="9525"/>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flipV="1">
                                  <a:off x="0" y="0"/>
                                  <a:ext cx="1485900" cy="1114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80" w:type="dxa"/>
                  <w:shd w:val="clear" w:color="auto" w:fill="auto"/>
                </w:tcPr>
                <w:p w14:paraId="0B1829B6" w14:textId="77777777" w:rsidR="00451B55" w:rsidRPr="00DA5BA8" w:rsidRDefault="00451B55" w:rsidP="00451B55">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sz w:val="22"/>
                    </w:rPr>
                    <w:drawing>
                      <wp:anchor distT="0" distB="0" distL="114300" distR="114300" simplePos="0" relativeHeight="251652202" behindDoc="0" locked="0" layoutInCell="1" allowOverlap="1" wp14:anchorId="0053635F" wp14:editId="1AAF222E">
                        <wp:simplePos x="0" y="0"/>
                        <wp:positionH relativeFrom="margin">
                          <wp:posOffset>105106</wp:posOffset>
                        </wp:positionH>
                        <wp:positionV relativeFrom="paragraph">
                          <wp:posOffset>127966</wp:posOffset>
                        </wp:positionV>
                        <wp:extent cx="1454150" cy="1090295"/>
                        <wp:effectExtent l="0" t="0" r="0" b="0"/>
                        <wp:wrapSquare wrapText="bothSides"/>
                        <wp:docPr id="235664141" name="図 23566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54150" cy="1090295"/>
                                </a:xfrm>
                                <a:prstGeom prst="rect">
                                  <a:avLst/>
                                </a:prstGeom>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652192" behindDoc="0" locked="0" layoutInCell="1" allowOverlap="1" wp14:anchorId="20DD36E8" wp14:editId="4BBEFA5A">
                            <wp:simplePos x="0" y="0"/>
                            <wp:positionH relativeFrom="column">
                              <wp:posOffset>279980</wp:posOffset>
                            </wp:positionH>
                            <wp:positionV relativeFrom="paragraph">
                              <wp:posOffset>1186180</wp:posOffset>
                            </wp:positionV>
                            <wp:extent cx="1171575" cy="247650"/>
                            <wp:effectExtent l="0" t="0" r="0" b="0"/>
                            <wp:wrapNone/>
                            <wp:docPr id="235664146" name="正方形/長方形 235664146"/>
                            <wp:cNvGraphicFramePr/>
                            <a:graphic xmlns:a="http://schemas.openxmlformats.org/drawingml/2006/main">
                              <a:graphicData uri="http://schemas.microsoft.com/office/word/2010/wordprocessingShape">
                                <wps:wsp>
                                  <wps:cNvSpPr/>
                                  <wps:spPr>
                                    <a:xfrm>
                                      <a:off x="0" y="0"/>
                                      <a:ext cx="1171575" cy="247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ECE80B"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銀寄栗のふるさと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D36E8" id="正方形/長方形 235664146" o:spid="_x0000_s1096" style="position:absolute;left:0;text-align:left;margin-left:22.05pt;margin-top:93.4pt;width:92.25pt;height:19.5pt;z-index:2516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" filled="f" stroked="f" strokeweight="2pt">
                            <v:textbox>
                              <w:txbxContent>
                                <w:p w14:paraId="2CECE80B" w14:textId="77777777" w:rsidR="00451B55" w:rsidRPr="00DA5BA8" w:rsidRDefault="00451B55" w:rsidP="00451B55">
                                  <w:pPr>
                                    <w:spacing w:line="180" w:lineRule="exact"/>
                                    <w:jc w:val="center"/>
                                    <w:rPr>
                                      <w:rFonts w:ascii="BIZ UDPゴシック" w:eastAsia="BIZ UDPゴシック" w:hAnsi="BIZ UDPゴシック"/>
                                      <w:color w:val="FF0000"/>
                                      <w:sz w:val="16"/>
                                      <w:szCs w:val="16"/>
                                    </w:rPr>
                                  </w:pPr>
                                  <w:r w:rsidRPr="00DA5BA8">
                                    <w:rPr>
                                      <w:rFonts w:ascii="BIZ UDPゴシック" w:eastAsia="BIZ UDPゴシック" w:hAnsi="BIZ UDPゴシック" w:hint="eastAsia"/>
                                      <w:color w:val="000000" w:themeColor="text1"/>
                                      <w:sz w:val="16"/>
                                      <w:szCs w:val="16"/>
                                    </w:rPr>
                                    <w:t>銀寄栗のふるさと</w:t>
                                  </w:r>
                                </w:p>
                              </w:txbxContent>
                            </v:textbox>
                          </v:rect>
                        </w:pict>
                      </mc:Fallback>
                    </mc:AlternateContent>
                  </w:r>
                </w:p>
              </w:tc>
            </w:tr>
          </w:tbl>
          <w:p w14:paraId="39A26B17" w14:textId="02E34092" w:rsidR="00CF3ECF" w:rsidRPr="00DA5BA8" w:rsidRDefault="00CF3ECF" w:rsidP="00B93D7E">
            <w:pPr>
              <w:autoSpaceDE w:val="0"/>
              <w:autoSpaceDN w:val="0"/>
              <w:spacing w:line="280" w:lineRule="exact"/>
              <w:rPr>
                <w:rFonts w:ascii="BIZ UDPゴシック" w:eastAsia="BIZ UDPゴシック" w:hAnsi="BIZ UDPゴシック"/>
              </w:rPr>
            </w:pPr>
          </w:p>
        </w:tc>
      </w:tr>
    </w:tbl>
    <w:p w14:paraId="59263656" w14:textId="6E6A7EEF" w:rsidR="00DA5AE8" w:rsidRPr="00DA5BA8" w:rsidRDefault="00DA5AE8" w:rsidP="00B93D7E">
      <w:pPr>
        <w:autoSpaceDE w:val="0"/>
        <w:autoSpaceDN w:val="0"/>
        <w:spacing w:line="320" w:lineRule="exact"/>
        <w:rPr>
          <w:rFonts w:ascii="BIZ UDPゴシック" w:eastAsia="BIZ UDPゴシック" w:hAnsi="BIZ UDPゴシック"/>
          <w:sz w:val="22"/>
        </w:rPr>
      </w:pPr>
    </w:p>
    <w:p w14:paraId="29FF637A" w14:textId="77777777"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取組方針８　生き物の生息の場のネットワーク化　</w:t>
      </w:r>
    </w:p>
    <w:p w14:paraId="4597F7D1" w14:textId="0A3561FC" w:rsidR="00B25B50" w:rsidRPr="00390059" w:rsidRDefault="00B25B50" w:rsidP="00B93D7E">
      <w:pPr>
        <w:pStyle w:val="af4"/>
        <w:autoSpaceDE w:val="0"/>
        <w:autoSpaceDN w:val="0"/>
        <w:ind w:leftChars="134" w:left="281" w:firstLineChars="100" w:firstLine="210"/>
        <w:rPr>
          <w:rFonts w:ascii="BIZ UDPゴシック" w:eastAsia="BIZ UDPゴシック" w:hAnsi="BIZ UDPゴシック"/>
          <w:sz w:val="21"/>
        </w:rPr>
      </w:pPr>
      <w:r w:rsidRPr="00390059">
        <w:rPr>
          <w:rFonts w:ascii="BIZ UDPゴシック" w:eastAsia="BIZ UDPゴシック" w:hAnsi="BIZ UDPゴシック" w:hint="eastAsia"/>
          <w:sz w:val="21"/>
        </w:rPr>
        <w:t>生物多様性の保全につながる生き物の</w:t>
      </w:r>
      <w:r w:rsidR="00B81607" w:rsidRPr="00390059">
        <w:rPr>
          <w:rFonts w:ascii="BIZ UDPゴシック" w:eastAsia="BIZ UDPゴシック" w:hAnsi="BIZ UDPゴシック" w:hint="eastAsia"/>
          <w:sz w:val="21"/>
        </w:rPr>
        <w:t>生息の場</w:t>
      </w:r>
      <w:r w:rsidRPr="00390059">
        <w:rPr>
          <w:rFonts w:ascii="BIZ UDPゴシック" w:eastAsia="BIZ UDPゴシック" w:hAnsi="BIZ UDPゴシック" w:hint="eastAsia"/>
          <w:sz w:val="21"/>
        </w:rPr>
        <w:t>として、多様なみどりを適切につないでいくための取組を推進</w:t>
      </w:r>
      <w:r w:rsidR="0071652F" w:rsidRPr="00390059">
        <w:rPr>
          <w:rFonts w:ascii="BIZ UDPゴシック" w:eastAsia="BIZ UDPゴシック" w:hAnsi="BIZ UDPゴシック" w:hint="eastAsia"/>
          <w:sz w:val="21"/>
        </w:rPr>
        <w:t>します</w:t>
      </w:r>
      <w:r w:rsidRPr="00390059">
        <w:rPr>
          <w:rFonts w:ascii="BIZ UDPゴシック" w:eastAsia="BIZ UDPゴシック" w:hAnsi="BIZ UDPゴシック" w:hint="eastAsia"/>
          <w:sz w:val="21"/>
        </w:rPr>
        <w:t>。また、ネットワーク化の推進にあたっては、多様な主体の連携による取組を推進</w:t>
      </w:r>
      <w:r w:rsidR="0071652F" w:rsidRPr="00390059">
        <w:rPr>
          <w:rFonts w:ascii="BIZ UDPゴシック" w:eastAsia="BIZ UDPゴシック" w:hAnsi="BIZ UDPゴシック" w:hint="eastAsia"/>
          <w:sz w:val="21"/>
        </w:rPr>
        <w:t>します</w:t>
      </w:r>
      <w:r w:rsidRPr="00390059">
        <w:rPr>
          <w:rFonts w:ascii="BIZ UDPゴシック" w:eastAsia="BIZ UDPゴシック" w:hAnsi="BIZ UDPゴシック" w:hint="eastAsia"/>
          <w:sz w:val="21"/>
        </w:rPr>
        <w:t>。</w:t>
      </w:r>
    </w:p>
    <w:p w14:paraId="720AE51D" w14:textId="5B315A37" w:rsidR="007A5FBC" w:rsidRPr="00390059" w:rsidRDefault="007A5FBC" w:rsidP="00B93D7E">
      <w:pPr>
        <w:pStyle w:val="af4"/>
        <w:autoSpaceDE w:val="0"/>
        <w:autoSpaceDN w:val="0"/>
        <w:ind w:leftChars="134" w:left="281" w:firstLineChars="100" w:firstLine="210"/>
        <w:rPr>
          <w:rFonts w:ascii="BIZ UDPゴシック" w:eastAsia="BIZ UDPゴシック" w:hAnsi="BIZ UDPゴシック"/>
          <w:sz w:val="21"/>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1A0A74" w:rsidRPr="00DA5BA8" w14:paraId="26C10EBF" w14:textId="77777777" w:rsidTr="00205C00">
        <w:trPr>
          <w:jc w:val="center"/>
        </w:trPr>
        <w:tc>
          <w:tcPr>
            <w:tcW w:w="421" w:type="dxa"/>
            <w:shd w:val="clear" w:color="auto" w:fill="FBD4B4" w:themeFill="accent6" w:themeFillTint="66"/>
          </w:tcPr>
          <w:p w14:paraId="270481B9" w14:textId="77777777" w:rsidR="001A0A74" w:rsidRPr="00390059" w:rsidRDefault="001A0A74"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72F1572B"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450534E0" w14:textId="77777777" w:rsidTr="00205C00">
        <w:trPr>
          <w:jc w:val="center"/>
        </w:trPr>
        <w:tc>
          <w:tcPr>
            <w:tcW w:w="421" w:type="dxa"/>
            <w:vAlign w:val="center"/>
          </w:tcPr>
          <w:p w14:paraId="575F8842" w14:textId="24CE13AA"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06FB21C6" w14:textId="77777777" w:rsidR="001A0A74" w:rsidRPr="00390059" w:rsidRDefault="001A0A74" w:rsidP="00B93D7E">
            <w:pPr>
              <w:autoSpaceDE w:val="0"/>
              <w:autoSpaceDN w:val="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生態系空間の適切な連結</w:t>
            </w:r>
          </w:p>
        </w:tc>
      </w:tr>
      <w:tr w:rsidR="001A0A74" w:rsidRPr="00DA5BA8" w14:paraId="279A1143" w14:textId="77777777" w:rsidTr="00205C00">
        <w:trPr>
          <w:jc w:val="center"/>
        </w:trPr>
        <w:tc>
          <w:tcPr>
            <w:tcW w:w="421" w:type="dxa"/>
            <w:vAlign w:val="center"/>
          </w:tcPr>
          <w:p w14:paraId="73CA55CE" w14:textId="2FEBD920"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344AB746" w14:textId="049C480F" w:rsidR="001A0A74" w:rsidRPr="00390059" w:rsidRDefault="001A0A74" w:rsidP="00B93D7E">
            <w:pPr>
              <w:autoSpaceDE w:val="0"/>
              <w:autoSpaceDN w:val="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多様な主体の連携・協働による取組の推進</w:t>
            </w:r>
          </w:p>
        </w:tc>
      </w:tr>
    </w:tbl>
    <w:p w14:paraId="5C94F7DA" w14:textId="3F675F62" w:rsidR="00DA5AE8" w:rsidRPr="00DA5BA8" w:rsidRDefault="00DA5AE8" w:rsidP="00B93D7E">
      <w:pPr>
        <w:autoSpaceDE w:val="0"/>
        <w:autoSpaceDN w:val="0"/>
        <w:spacing w:line="320" w:lineRule="exact"/>
        <w:rPr>
          <w:rFonts w:ascii="BIZ UDPゴシック" w:eastAsia="BIZ UDPゴシック" w:hAnsi="BIZ UDPゴシック"/>
          <w:sz w:val="22"/>
        </w:rPr>
      </w:pPr>
    </w:p>
    <w:p w14:paraId="23FD8617" w14:textId="5319C6E8" w:rsidR="00736A79" w:rsidRPr="00DA5BA8" w:rsidRDefault="00736A79" w:rsidP="00B93D7E">
      <w:pPr>
        <w:autoSpaceDE w:val="0"/>
        <w:autoSpaceDN w:val="0"/>
        <w:spacing w:line="320" w:lineRule="exact"/>
        <w:rPr>
          <w:rFonts w:ascii="BIZ UDPゴシック" w:eastAsia="BIZ UDPゴシック" w:hAnsi="BIZ UDPゴシック"/>
          <w:sz w:val="22"/>
        </w:rPr>
      </w:pPr>
    </w:p>
    <w:tbl>
      <w:tblPr>
        <w:tblStyle w:val="a3"/>
        <w:tblW w:w="8719" w:type="dxa"/>
        <w:tblInd w:w="421" w:type="dxa"/>
        <w:tblLook w:val="04A0" w:firstRow="1" w:lastRow="0" w:firstColumn="1" w:lastColumn="0" w:noHBand="0" w:noVBand="1"/>
      </w:tblPr>
      <w:tblGrid>
        <w:gridCol w:w="8719"/>
      </w:tblGrid>
      <w:tr w:rsidR="00736A79" w:rsidRPr="00DA5BA8" w14:paraId="52565271" w14:textId="77777777" w:rsidTr="00953E89">
        <w:trPr>
          <w:trHeight w:val="363"/>
        </w:trPr>
        <w:tc>
          <w:tcPr>
            <w:tcW w:w="8719" w:type="dxa"/>
            <w:shd w:val="clear" w:color="auto" w:fill="D6E3BC" w:themeFill="accent3" w:themeFillTint="66"/>
            <w:vAlign w:val="center"/>
          </w:tcPr>
          <w:p w14:paraId="28A80F0E" w14:textId="6BF53CBD" w:rsidR="00736A79" w:rsidRPr="00DA5BA8" w:rsidRDefault="00736A79" w:rsidP="00B93D7E">
            <w:pPr>
              <w:autoSpaceDE w:val="0"/>
              <w:autoSpaceDN w:val="0"/>
              <w:spacing w:line="280" w:lineRule="exact"/>
              <w:jc w:val="left"/>
              <w:rPr>
                <w:rFonts w:ascii="BIZ UDPゴシック" w:eastAsia="BIZ UDPゴシック" w:hAnsi="BIZ UDPゴシック"/>
                <w:sz w:val="22"/>
              </w:rPr>
            </w:pPr>
            <w:r w:rsidRPr="00DA5BA8">
              <w:rPr>
                <w:rFonts w:ascii="BIZ UDPゴシック" w:eastAsia="BIZ UDPゴシック" w:hAnsi="BIZ UDPゴシック" w:hint="eastAsia"/>
                <w:color w:val="000000" w:themeColor="text1"/>
                <w:sz w:val="20"/>
                <w:szCs w:val="20"/>
              </w:rPr>
              <w:lastRenderedPageBreak/>
              <w:t>（コラム）</w:t>
            </w:r>
            <w:r w:rsidR="00064639" w:rsidRPr="00DA5BA8">
              <w:rPr>
                <w:rFonts w:ascii="BIZ UDPゴシック" w:eastAsia="BIZ UDPゴシック" w:hAnsi="BIZ UDPゴシック" w:hint="eastAsia"/>
                <w:color w:val="000000" w:themeColor="text1"/>
                <w:sz w:val="20"/>
                <w:szCs w:val="20"/>
              </w:rPr>
              <w:t>生物移動</w:t>
            </w:r>
            <w:r w:rsidR="00306492" w:rsidRPr="00DA5BA8">
              <w:rPr>
                <w:rFonts w:ascii="BIZ UDPゴシック" w:eastAsia="BIZ UDPゴシック" w:hAnsi="BIZ UDPゴシック" w:hint="eastAsia"/>
                <w:color w:val="000000" w:themeColor="text1"/>
                <w:sz w:val="20"/>
                <w:szCs w:val="20"/>
              </w:rPr>
              <w:t>の連続性を意識した魚道整備</w:t>
            </w:r>
          </w:p>
        </w:tc>
      </w:tr>
      <w:tr w:rsidR="00736A79" w:rsidRPr="00DA5BA8" w14:paraId="4CA5243F" w14:textId="77777777" w:rsidTr="00953E89">
        <w:trPr>
          <w:trHeight w:val="4020"/>
        </w:trPr>
        <w:tc>
          <w:tcPr>
            <w:tcW w:w="8719" w:type="dxa"/>
          </w:tcPr>
          <w:p w14:paraId="54A5A865" w14:textId="24BB1DF8" w:rsidR="00736A79" w:rsidRPr="00DA5BA8" w:rsidRDefault="00736A79" w:rsidP="00B93D7E">
            <w:pPr>
              <w:autoSpaceDE w:val="0"/>
              <w:autoSpaceDN w:val="0"/>
              <w:spacing w:line="280" w:lineRule="exact"/>
              <w:ind w:firstLineChars="12" w:firstLine="24"/>
              <w:rPr>
                <w:rFonts w:ascii="BIZ UDPゴシック" w:eastAsia="BIZ UDPゴシック" w:hAnsi="BIZ UDPゴシック"/>
                <w:color w:val="FF0000"/>
                <w:sz w:val="20"/>
                <w:szCs w:val="20"/>
              </w:rPr>
            </w:pPr>
            <w:r w:rsidRPr="00DA5BA8">
              <w:rPr>
                <w:rFonts w:ascii="BIZ UDPゴシック" w:eastAsia="BIZ UDPゴシック" w:hAnsi="BIZ UDPゴシック" w:hint="eastAsia"/>
                <w:sz w:val="20"/>
                <w:szCs w:val="20"/>
              </w:rPr>
              <w:t xml:space="preserve">　</w:t>
            </w:r>
            <w:r w:rsidRPr="00DA5BA8">
              <w:rPr>
                <w:rFonts w:ascii="BIZ UDPゴシック" w:eastAsia="BIZ UDPゴシック" w:hAnsi="BIZ UDPゴシック" w:hint="eastAsia"/>
                <w:color w:val="000000" w:themeColor="text1"/>
                <w:sz w:val="20"/>
                <w:szCs w:val="20"/>
              </w:rPr>
              <w:t>河川の整備において、</w:t>
            </w:r>
            <w:r w:rsidR="00206616" w:rsidRPr="00DA5BA8">
              <w:rPr>
                <w:rFonts w:ascii="BIZ UDPゴシック" w:eastAsia="BIZ UDPゴシック" w:hAnsi="BIZ UDPゴシック" w:hint="eastAsia"/>
                <w:color w:val="000000" w:themeColor="text1"/>
                <w:sz w:val="20"/>
                <w:szCs w:val="20"/>
              </w:rPr>
              <w:t>上下流の生物移動の連続性を確保するため</w:t>
            </w:r>
            <w:r w:rsidRPr="00DA5BA8">
              <w:rPr>
                <w:rFonts w:ascii="BIZ UDPゴシック" w:eastAsia="BIZ UDPゴシック" w:hAnsi="BIZ UDPゴシック" w:hint="eastAsia"/>
                <w:color w:val="000000" w:themeColor="text1"/>
                <w:sz w:val="20"/>
                <w:szCs w:val="20"/>
              </w:rPr>
              <w:t>、段差が発生するような場所で</w:t>
            </w:r>
            <w:r w:rsidR="008755B8" w:rsidRPr="00DA5BA8">
              <w:rPr>
                <w:rFonts w:ascii="BIZ UDPゴシック" w:eastAsia="BIZ UDPゴシック" w:hAnsi="BIZ UDPゴシック" w:hint="eastAsia"/>
                <w:color w:val="000000" w:themeColor="text1"/>
                <w:sz w:val="20"/>
                <w:szCs w:val="20"/>
              </w:rPr>
              <w:t>は生物が移動しやすい魚道整備を進めてい</w:t>
            </w:r>
            <w:r w:rsidR="0071652F" w:rsidRPr="00DA5BA8">
              <w:rPr>
                <w:rFonts w:ascii="BIZ UDPゴシック" w:eastAsia="BIZ UDPゴシック" w:hAnsi="BIZ UDPゴシック" w:hint="eastAsia"/>
                <w:color w:val="000000" w:themeColor="text1"/>
                <w:sz w:val="20"/>
                <w:szCs w:val="20"/>
              </w:rPr>
              <w:t>ます</w:t>
            </w:r>
            <w:r w:rsidR="00995B82" w:rsidRPr="00DA5BA8">
              <w:rPr>
                <w:rFonts w:ascii="BIZ UDPゴシック" w:eastAsia="BIZ UDPゴシック" w:hAnsi="BIZ UDPゴシック" w:hint="eastAsia"/>
                <w:color w:val="000000" w:themeColor="text1"/>
                <w:sz w:val="20"/>
                <w:szCs w:val="20"/>
              </w:rPr>
              <w:t>。</w:t>
            </w:r>
          </w:p>
          <w:p w14:paraId="4FFA5B52" w14:textId="77777777" w:rsidR="00064639" w:rsidRPr="00DA5BA8" w:rsidRDefault="00064639" w:rsidP="00B93D7E">
            <w:pPr>
              <w:autoSpaceDE w:val="0"/>
              <w:autoSpaceDN w:val="0"/>
              <w:spacing w:line="280" w:lineRule="exact"/>
              <w:ind w:firstLineChars="12" w:firstLine="24"/>
              <w:rPr>
                <w:rFonts w:ascii="BIZ UDPゴシック" w:eastAsia="BIZ UDPゴシック" w:hAnsi="BIZ UDPゴシック"/>
                <w:sz w:val="20"/>
                <w:szCs w:val="20"/>
              </w:rPr>
            </w:pPr>
          </w:p>
          <w:p w14:paraId="321BF553" w14:textId="77777777" w:rsidR="00D0028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＜事例紹介＞</w:t>
            </w:r>
          </w:p>
          <w:p w14:paraId="3653EC83" w14:textId="11EA5CFC" w:rsidR="00736A79" w:rsidRPr="00DA5BA8" w:rsidRDefault="006D2FCD"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w:drawing>
                <wp:anchor distT="0" distB="0" distL="114300" distR="114300" simplePos="0" relativeHeight="251652123" behindDoc="0" locked="0" layoutInCell="1" allowOverlap="1" wp14:anchorId="49CC8FAF" wp14:editId="78973F02">
                  <wp:simplePos x="0" y="0"/>
                  <wp:positionH relativeFrom="column">
                    <wp:posOffset>2936240</wp:posOffset>
                  </wp:positionH>
                  <wp:positionV relativeFrom="paragraph">
                    <wp:posOffset>45085</wp:posOffset>
                  </wp:positionV>
                  <wp:extent cx="1941195" cy="1459865"/>
                  <wp:effectExtent l="0" t="0" r="1905" b="6985"/>
                  <wp:wrapSquare wrapText="bothSides"/>
                  <wp:docPr id="235664135" name="図 23566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598" r="3032" b="5346"/>
                          <a:stretch/>
                        </pic:blipFill>
                        <pic:spPr bwMode="auto">
                          <a:xfrm>
                            <a:off x="0" y="0"/>
                            <a:ext cx="1941195" cy="1459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6A79" w:rsidRPr="00DA5BA8">
              <w:rPr>
                <w:rFonts w:ascii="BIZ UDPゴシック" w:eastAsia="BIZ UDPゴシック" w:hAnsi="BIZ UDPゴシック"/>
                <w:noProof/>
              </w:rPr>
              <mc:AlternateContent>
                <mc:Choice Requires="wps">
                  <w:drawing>
                    <wp:anchor distT="0" distB="0" distL="114300" distR="114300" simplePos="0" relativeHeight="251652124" behindDoc="0" locked="0" layoutInCell="1" allowOverlap="1" wp14:anchorId="740F0CEA" wp14:editId="5D593AA4">
                      <wp:simplePos x="0" y="0"/>
                      <wp:positionH relativeFrom="column">
                        <wp:posOffset>2860040</wp:posOffset>
                      </wp:positionH>
                      <wp:positionV relativeFrom="paragraph">
                        <wp:posOffset>1507278</wp:posOffset>
                      </wp:positionV>
                      <wp:extent cx="2087880" cy="352425"/>
                      <wp:effectExtent l="0" t="0" r="0" b="0"/>
                      <wp:wrapNone/>
                      <wp:docPr id="235664133" name="正方形/長方形 235664133"/>
                      <wp:cNvGraphicFramePr/>
                      <a:graphic xmlns:a="http://schemas.openxmlformats.org/drawingml/2006/main">
                        <a:graphicData uri="http://schemas.microsoft.com/office/word/2010/wordprocessingShape">
                          <wps:wsp>
                            <wps:cNvSpPr/>
                            <wps:spPr>
                              <a:xfrm>
                                <a:off x="0" y="0"/>
                                <a:ext cx="208788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144BAD" w14:textId="711A6D5B" w:rsidR="00736A79"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芥川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F0CEA" id="正方形/長方形 235664133" o:spid="_x0000_s1097" style="position:absolute;left:0;text-align:left;margin-left:225.2pt;margin-top:118.7pt;width:164.4pt;height:27.75pt;z-index:251652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" filled="f" stroked="f" strokeweight="2pt">
                      <v:textbox>
                        <w:txbxContent>
                          <w:p w14:paraId="5F144BAD" w14:textId="711A6D5B" w:rsidR="00736A79"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芥川</w:t>
                            </w:r>
                          </w:p>
                        </w:txbxContent>
                      </v:textbox>
                    </v:rect>
                  </w:pict>
                </mc:Fallback>
              </mc:AlternateContent>
            </w:r>
            <w:r w:rsidR="00736A79" w:rsidRPr="00DA5BA8">
              <w:rPr>
                <w:rFonts w:ascii="BIZ UDPゴシック" w:eastAsia="BIZ UDPゴシック" w:hAnsi="BIZ UDPゴシック"/>
                <w:noProof/>
              </w:rPr>
              <mc:AlternateContent>
                <mc:Choice Requires="wps">
                  <w:drawing>
                    <wp:anchor distT="0" distB="0" distL="114300" distR="114300" simplePos="0" relativeHeight="251652121" behindDoc="0" locked="0" layoutInCell="1" allowOverlap="1" wp14:anchorId="766C69BD" wp14:editId="432B9CCA">
                      <wp:simplePos x="0" y="0"/>
                      <wp:positionH relativeFrom="column">
                        <wp:posOffset>424180</wp:posOffset>
                      </wp:positionH>
                      <wp:positionV relativeFrom="paragraph">
                        <wp:posOffset>1507913</wp:posOffset>
                      </wp:positionV>
                      <wp:extent cx="2080260" cy="352425"/>
                      <wp:effectExtent l="0" t="0" r="0" b="0"/>
                      <wp:wrapNone/>
                      <wp:docPr id="235664129" name="正方形/長方形 235664129"/>
                      <wp:cNvGraphicFramePr/>
                      <a:graphic xmlns:a="http://schemas.openxmlformats.org/drawingml/2006/main">
                        <a:graphicData uri="http://schemas.microsoft.com/office/word/2010/wordprocessingShape">
                          <wps:wsp>
                            <wps:cNvSpPr/>
                            <wps:spPr>
                              <a:xfrm>
                                <a:off x="0" y="0"/>
                                <a:ext cx="2080260"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40C8F5" w14:textId="7B1EC59C" w:rsidR="00D90F41"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穂谷川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C69BD" id="正方形/長方形 235664129" o:spid="_x0000_s1098" style="position:absolute;left:0;text-align:left;margin-left:33.4pt;margin-top:118.75pt;width:163.8pt;height:27.75pt;z-index:251652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" filled="f" stroked="f" strokeweight="2pt">
                      <v:textbox>
                        <w:txbxContent>
                          <w:p w14:paraId="7F40C8F5" w14:textId="7B1EC59C" w:rsidR="00D90F41" w:rsidRPr="00DA5BA8" w:rsidRDefault="00736A79" w:rsidP="008755B8">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穂谷川</w:t>
                            </w:r>
                          </w:p>
                        </w:txbxContent>
                      </v:textbox>
                    </v:rect>
                  </w:pict>
                </mc:Fallback>
              </mc:AlternateContent>
            </w:r>
            <w:r w:rsidR="00736A79" w:rsidRPr="00DA5BA8">
              <w:rPr>
                <w:rFonts w:ascii="BIZ UDPゴシック" w:eastAsia="BIZ UDPゴシック" w:hAnsi="BIZ UDPゴシック"/>
                <w:noProof/>
              </w:rPr>
              <w:drawing>
                <wp:anchor distT="0" distB="0" distL="114300" distR="114300" simplePos="0" relativeHeight="251652122" behindDoc="0" locked="0" layoutInCell="1" allowOverlap="1" wp14:anchorId="6B8CA1F2" wp14:editId="7B2ACAD8">
                  <wp:simplePos x="0" y="0"/>
                  <wp:positionH relativeFrom="column">
                    <wp:posOffset>414655</wp:posOffset>
                  </wp:positionH>
                  <wp:positionV relativeFrom="paragraph">
                    <wp:posOffset>45085</wp:posOffset>
                  </wp:positionV>
                  <wp:extent cx="2043430" cy="1466850"/>
                  <wp:effectExtent l="0" t="0" r="0" b="0"/>
                  <wp:wrapSquare wrapText="bothSides"/>
                  <wp:docPr id="235664137" name="図 23566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43430" cy="1466850"/>
                          </a:xfrm>
                          <a:prstGeom prst="rect">
                            <a:avLst/>
                          </a:prstGeom>
                        </pic:spPr>
                      </pic:pic>
                    </a:graphicData>
                  </a:graphic>
                  <wp14:sizeRelH relativeFrom="margin">
                    <wp14:pctWidth>0</wp14:pctWidth>
                  </wp14:sizeRelH>
                  <wp14:sizeRelV relativeFrom="margin">
                    <wp14:pctHeight>0</wp14:pctHeight>
                  </wp14:sizeRelV>
                </wp:anchor>
              </w:drawing>
            </w:r>
          </w:p>
        </w:tc>
      </w:tr>
    </w:tbl>
    <w:p w14:paraId="59F54F18" w14:textId="2B3C00AD" w:rsidR="00BD218D" w:rsidRPr="00DA5BA8" w:rsidRDefault="00BD218D" w:rsidP="00B93D7E">
      <w:pPr>
        <w:autoSpaceDE w:val="0"/>
        <w:autoSpaceDN w:val="0"/>
        <w:spacing w:line="320" w:lineRule="exact"/>
        <w:rPr>
          <w:rFonts w:ascii="BIZ UDPゴシック" w:eastAsia="BIZ UDPゴシック" w:hAnsi="BIZ UDPゴシック"/>
          <w:sz w:val="22"/>
        </w:rPr>
      </w:pPr>
    </w:p>
    <w:p w14:paraId="32E830F3" w14:textId="5331AE4C" w:rsidR="008A22B7" w:rsidRPr="00390059" w:rsidRDefault="001448CD" w:rsidP="00B93D7E">
      <w:pPr>
        <w:autoSpaceDE w:val="0"/>
        <w:autoSpaceDN w:val="0"/>
        <w:ind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w:t>
      </w:r>
      <w:r w:rsidR="008A22B7" w:rsidRPr="00390059">
        <w:rPr>
          <w:rFonts w:ascii="BIZ UDPゴシック" w:eastAsia="BIZ UDPゴシック" w:hAnsi="BIZ UDPゴシック" w:hint="eastAsia"/>
          <w:szCs w:val="21"/>
        </w:rPr>
        <w:t xml:space="preserve">取組方針９　自然との共生に向けた府民の行動変容　</w:t>
      </w:r>
    </w:p>
    <w:p w14:paraId="10AA9CF7" w14:textId="0891DE4A" w:rsidR="007A5FBC" w:rsidRPr="00390059" w:rsidRDefault="00A91E84" w:rsidP="00B93D7E">
      <w:pPr>
        <w:autoSpaceDE w:val="0"/>
        <w:autoSpaceDN w:val="0"/>
        <w:ind w:leftChars="135" w:left="283"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府民や事業者が、みどりをはじめとする自然と共生する意識を持ち、行動を変えていけるよう</w:t>
      </w:r>
      <w:r w:rsidR="00705DEA" w:rsidRPr="00390059">
        <w:rPr>
          <w:rFonts w:ascii="BIZ UDPゴシック" w:eastAsia="BIZ UDPゴシック" w:hAnsi="BIZ UDPゴシック" w:hint="eastAsia"/>
          <w:szCs w:val="21"/>
        </w:rPr>
        <w:t>に</w:t>
      </w:r>
      <w:r w:rsidR="00F0140E" w:rsidRPr="00390059">
        <w:rPr>
          <w:rFonts w:ascii="BIZ UDPゴシック" w:eastAsia="BIZ UDPゴシック" w:hAnsi="BIZ UDPゴシック" w:hint="eastAsia"/>
          <w:szCs w:val="21"/>
        </w:rPr>
        <w:t>、都市公園</w:t>
      </w:r>
      <w:r w:rsidR="00E73845" w:rsidRPr="00390059">
        <w:rPr>
          <w:rFonts w:ascii="BIZ UDPゴシック" w:eastAsia="BIZ UDPゴシック" w:hAnsi="BIZ UDPゴシック" w:hint="eastAsia"/>
          <w:szCs w:val="21"/>
        </w:rPr>
        <w:t>など</w:t>
      </w:r>
      <w:r w:rsidR="00F0140E" w:rsidRPr="00390059">
        <w:rPr>
          <w:rFonts w:ascii="BIZ UDPゴシック" w:eastAsia="BIZ UDPゴシック" w:hAnsi="BIZ UDPゴシック" w:hint="eastAsia"/>
          <w:szCs w:val="21"/>
        </w:rPr>
        <w:t>を活用したイベント、環境教育、</w:t>
      </w:r>
      <w:r w:rsidR="00705DEA" w:rsidRPr="00390059">
        <w:rPr>
          <w:rFonts w:ascii="BIZ UDPゴシック" w:eastAsia="BIZ UDPゴシック" w:hAnsi="BIZ UDPゴシック" w:hint="eastAsia"/>
          <w:szCs w:val="21"/>
        </w:rPr>
        <w:t>事業者</w:t>
      </w:r>
      <w:r w:rsidR="00E73845" w:rsidRPr="00390059">
        <w:rPr>
          <w:rFonts w:ascii="BIZ UDPゴシック" w:eastAsia="BIZ UDPゴシック" w:hAnsi="BIZ UDPゴシック" w:hint="eastAsia"/>
          <w:szCs w:val="21"/>
        </w:rPr>
        <w:t>など</w:t>
      </w:r>
      <w:r w:rsidR="00705DEA" w:rsidRPr="00390059">
        <w:rPr>
          <w:rFonts w:ascii="BIZ UDPゴシック" w:eastAsia="BIZ UDPゴシック" w:hAnsi="BIZ UDPゴシック" w:hint="eastAsia"/>
          <w:szCs w:val="21"/>
        </w:rPr>
        <w:t>による生物多様性の取組</w:t>
      </w:r>
      <w:r w:rsidR="00620B3B" w:rsidRPr="00390059">
        <w:rPr>
          <w:rFonts w:ascii="BIZ UDPゴシック" w:eastAsia="BIZ UDPゴシック" w:hAnsi="BIZ UDPゴシック" w:hint="eastAsia"/>
          <w:szCs w:val="21"/>
        </w:rPr>
        <w:t>とあわせて</w:t>
      </w:r>
      <w:r w:rsidR="00705DEA" w:rsidRPr="00390059">
        <w:rPr>
          <w:rFonts w:ascii="BIZ UDPゴシック" w:eastAsia="BIZ UDPゴシック" w:hAnsi="BIZ UDPゴシック" w:hint="eastAsia"/>
          <w:szCs w:val="21"/>
        </w:rPr>
        <w:t>、</w:t>
      </w:r>
      <w:r w:rsidR="00620B3B" w:rsidRPr="00390059">
        <w:rPr>
          <w:rFonts w:ascii="BIZ UDPゴシック" w:eastAsia="BIZ UDPゴシック" w:hAnsi="BIZ UDPゴシック" w:hint="eastAsia"/>
          <w:szCs w:val="21"/>
        </w:rPr>
        <w:t>それらの</w:t>
      </w:r>
      <w:r w:rsidR="00705DEA" w:rsidRPr="00390059">
        <w:rPr>
          <w:rFonts w:ascii="BIZ UDPゴシック" w:eastAsia="BIZ UDPゴシック" w:hAnsi="BIZ UDPゴシック" w:hint="eastAsia"/>
          <w:szCs w:val="21"/>
        </w:rPr>
        <w:t>情報の</w:t>
      </w:r>
      <w:r w:rsidR="00832307" w:rsidRPr="00390059">
        <w:rPr>
          <w:rFonts w:ascii="BIZ UDPゴシック" w:eastAsia="BIZ UDPゴシック" w:hAnsi="BIZ UDPゴシック" w:hint="eastAsia"/>
          <w:szCs w:val="21"/>
        </w:rPr>
        <w:t>共有・</w:t>
      </w:r>
      <w:r w:rsidR="00705DEA" w:rsidRPr="00390059">
        <w:rPr>
          <w:rFonts w:ascii="BIZ UDPゴシック" w:eastAsia="BIZ UDPゴシック" w:hAnsi="BIZ UDPゴシック" w:hint="eastAsia"/>
          <w:szCs w:val="21"/>
        </w:rPr>
        <w:t>発信</w:t>
      </w:r>
      <w:r w:rsidR="00F0140E" w:rsidRPr="00390059">
        <w:rPr>
          <w:rFonts w:ascii="BIZ UDPゴシック" w:eastAsia="BIZ UDPゴシック" w:hAnsi="BIZ UDPゴシック" w:hint="eastAsia"/>
          <w:szCs w:val="21"/>
        </w:rPr>
        <w:t>を推進</w:t>
      </w:r>
      <w:r w:rsidR="0071652F" w:rsidRPr="00390059">
        <w:rPr>
          <w:rFonts w:ascii="BIZ UDPゴシック" w:eastAsia="BIZ UDPゴシック" w:hAnsi="BIZ UDPゴシック" w:hint="eastAsia"/>
          <w:szCs w:val="21"/>
        </w:rPr>
        <w:t>します</w:t>
      </w:r>
      <w:r w:rsidR="00F0140E" w:rsidRPr="00390059">
        <w:rPr>
          <w:rFonts w:ascii="BIZ UDPゴシック" w:eastAsia="BIZ UDPゴシック" w:hAnsi="BIZ UDPゴシック" w:hint="eastAsia"/>
          <w:szCs w:val="21"/>
        </w:rPr>
        <w:t>。</w:t>
      </w:r>
    </w:p>
    <w:p w14:paraId="7C547C87" w14:textId="0E0905AD" w:rsidR="007A5FBC" w:rsidRPr="00390059" w:rsidRDefault="007A5FBC" w:rsidP="00B93D7E">
      <w:pPr>
        <w:autoSpaceDE w:val="0"/>
        <w:autoSpaceDN w:val="0"/>
        <w:ind w:leftChars="135" w:left="283" w:firstLineChars="100" w:firstLine="210"/>
        <w:rPr>
          <w:rFonts w:ascii="BIZ UDPゴシック" w:eastAsia="BIZ UDPゴシック" w:hAnsi="BIZ UDPゴシック"/>
          <w:szCs w:val="21"/>
        </w:rPr>
      </w:pPr>
    </w:p>
    <w:tbl>
      <w:tblPr>
        <w:tblStyle w:val="a3"/>
        <w:tblW w:w="0" w:type="auto"/>
        <w:jc w:val="center"/>
        <w:tblCellMar>
          <w:top w:w="57" w:type="dxa"/>
          <w:bottom w:w="57" w:type="dxa"/>
        </w:tblCellMar>
        <w:tblLook w:val="04A0" w:firstRow="1" w:lastRow="0" w:firstColumn="1" w:lastColumn="0" w:noHBand="0" w:noVBand="1"/>
      </w:tblPr>
      <w:tblGrid>
        <w:gridCol w:w="421"/>
        <w:gridCol w:w="5619"/>
      </w:tblGrid>
      <w:tr w:rsidR="001A0A74" w:rsidRPr="00DA5BA8" w14:paraId="4E9FFAB0" w14:textId="77777777" w:rsidTr="00205C00">
        <w:trPr>
          <w:jc w:val="center"/>
        </w:trPr>
        <w:tc>
          <w:tcPr>
            <w:tcW w:w="421" w:type="dxa"/>
            <w:shd w:val="clear" w:color="auto" w:fill="FBD4B4" w:themeFill="accent6" w:themeFillTint="66"/>
          </w:tcPr>
          <w:p w14:paraId="503A4E37" w14:textId="77777777" w:rsidR="001A0A74" w:rsidRPr="00390059" w:rsidRDefault="001A0A74" w:rsidP="00B93D7E">
            <w:pPr>
              <w:autoSpaceDE w:val="0"/>
              <w:autoSpaceDN w:val="0"/>
              <w:rPr>
                <w:rFonts w:ascii="BIZ UDPゴシック" w:eastAsia="BIZ UDPゴシック" w:hAnsi="BIZ UDPゴシック"/>
                <w:szCs w:val="21"/>
              </w:rPr>
            </w:pPr>
          </w:p>
        </w:tc>
        <w:tc>
          <w:tcPr>
            <w:tcW w:w="5619" w:type="dxa"/>
            <w:shd w:val="clear" w:color="auto" w:fill="FBD4B4" w:themeFill="accent6" w:themeFillTint="66"/>
          </w:tcPr>
          <w:p w14:paraId="67D76187" w14:textId="77777777" w:rsidR="001A0A74" w:rsidRPr="00390059" w:rsidRDefault="001A0A74"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取組項目</w:t>
            </w:r>
          </w:p>
        </w:tc>
      </w:tr>
      <w:tr w:rsidR="001A0A74" w:rsidRPr="00DA5BA8" w14:paraId="65E6486C" w14:textId="77777777" w:rsidTr="00205C00">
        <w:trPr>
          <w:jc w:val="center"/>
        </w:trPr>
        <w:tc>
          <w:tcPr>
            <w:tcW w:w="421" w:type="dxa"/>
            <w:vAlign w:val="center"/>
          </w:tcPr>
          <w:p w14:paraId="6A610F72" w14:textId="54849D3B"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１</w:t>
            </w:r>
          </w:p>
        </w:tc>
        <w:tc>
          <w:tcPr>
            <w:tcW w:w="5619" w:type="dxa"/>
            <w:vAlign w:val="center"/>
          </w:tcPr>
          <w:p w14:paraId="289A7CA1" w14:textId="3CF2937A"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color w:val="000000" w:themeColor="text1"/>
                <w:szCs w:val="21"/>
              </w:rPr>
              <w:t>環境</w:t>
            </w:r>
            <w:r w:rsidRPr="00390059">
              <w:rPr>
                <w:rFonts w:ascii="BIZ UDPゴシック" w:eastAsia="BIZ UDPゴシック" w:hAnsi="BIZ UDPゴシック" w:hint="eastAsia"/>
                <w:szCs w:val="21"/>
              </w:rPr>
              <w:t>に配慮したライフスタイルの促進</w:t>
            </w:r>
          </w:p>
        </w:tc>
      </w:tr>
      <w:tr w:rsidR="001A0A74" w:rsidRPr="00DA5BA8" w14:paraId="2708A6F7" w14:textId="77777777" w:rsidTr="00205C00">
        <w:trPr>
          <w:jc w:val="center"/>
        </w:trPr>
        <w:tc>
          <w:tcPr>
            <w:tcW w:w="421" w:type="dxa"/>
            <w:vAlign w:val="center"/>
          </w:tcPr>
          <w:p w14:paraId="4E75363E" w14:textId="26FA9603" w:rsidR="001A0A74" w:rsidRPr="00390059" w:rsidRDefault="00C37E4F" w:rsidP="00B93D7E">
            <w:pPr>
              <w:autoSpaceDE w:val="0"/>
              <w:autoSpaceDN w:val="0"/>
              <w:jc w:val="center"/>
              <w:rPr>
                <w:rFonts w:ascii="BIZ UDPゴシック" w:eastAsia="BIZ UDPゴシック" w:hAnsi="BIZ UDPゴシック"/>
                <w:szCs w:val="21"/>
              </w:rPr>
            </w:pPr>
            <w:r w:rsidRPr="00390059">
              <w:rPr>
                <w:rFonts w:ascii="BIZ UDPゴシック" w:eastAsia="BIZ UDPゴシック" w:hAnsi="BIZ UDPゴシック" w:hint="eastAsia"/>
                <w:szCs w:val="21"/>
              </w:rPr>
              <w:t>２</w:t>
            </w:r>
          </w:p>
        </w:tc>
        <w:tc>
          <w:tcPr>
            <w:tcW w:w="5619" w:type="dxa"/>
            <w:vAlign w:val="center"/>
          </w:tcPr>
          <w:p w14:paraId="01AECEA8" w14:textId="2F9F134D" w:rsidR="001A0A74" w:rsidRPr="00390059" w:rsidRDefault="001A0A74" w:rsidP="00B93D7E">
            <w:pPr>
              <w:autoSpaceDE w:val="0"/>
              <w:autoSpaceDN w:val="0"/>
              <w:rPr>
                <w:rFonts w:ascii="BIZ UDPゴシック" w:eastAsia="BIZ UDPゴシック" w:hAnsi="BIZ UDPゴシック"/>
                <w:szCs w:val="21"/>
              </w:rPr>
            </w:pPr>
            <w:r w:rsidRPr="00390059">
              <w:rPr>
                <w:rFonts w:ascii="BIZ UDPゴシック" w:eastAsia="BIZ UDPゴシック" w:hAnsi="BIZ UDPゴシック" w:hint="eastAsia"/>
                <w:szCs w:val="21"/>
              </w:rPr>
              <w:t>自然との共生に関する情報の共有・発信</w:t>
            </w:r>
          </w:p>
        </w:tc>
      </w:tr>
    </w:tbl>
    <w:p w14:paraId="302A26A4" w14:textId="288970C4" w:rsidR="00F7250A" w:rsidRPr="00DA5BA8" w:rsidRDefault="00F7250A" w:rsidP="00B93D7E">
      <w:pPr>
        <w:autoSpaceDE w:val="0"/>
        <w:autoSpaceDN w:val="0"/>
        <w:rPr>
          <w:rFonts w:ascii="BIZ UDPゴシック" w:eastAsia="BIZ UDPゴシック" w:hAnsi="BIZ UDPゴシック"/>
        </w:rPr>
      </w:pPr>
    </w:p>
    <w:tbl>
      <w:tblPr>
        <w:tblStyle w:val="a3"/>
        <w:tblW w:w="8719" w:type="dxa"/>
        <w:tblInd w:w="421" w:type="dxa"/>
        <w:tblLook w:val="04A0" w:firstRow="1" w:lastRow="0" w:firstColumn="1" w:lastColumn="0" w:noHBand="0" w:noVBand="1"/>
      </w:tblPr>
      <w:tblGrid>
        <w:gridCol w:w="8719"/>
      </w:tblGrid>
      <w:tr w:rsidR="000E2B0F" w:rsidRPr="00DA5BA8" w14:paraId="6380120B" w14:textId="77777777" w:rsidTr="00953E89">
        <w:trPr>
          <w:trHeight w:val="363"/>
        </w:trPr>
        <w:tc>
          <w:tcPr>
            <w:tcW w:w="8719" w:type="dxa"/>
            <w:shd w:val="clear" w:color="auto" w:fill="D6E3BC" w:themeFill="accent3" w:themeFillTint="66"/>
            <w:vAlign w:val="center"/>
          </w:tcPr>
          <w:p w14:paraId="2162B9D6" w14:textId="77777777" w:rsidR="000E2B0F" w:rsidRPr="00DA5BA8" w:rsidRDefault="000E2B0F" w:rsidP="00B93D7E">
            <w:pPr>
              <w:autoSpaceDE w:val="0"/>
              <w:autoSpaceDN w:val="0"/>
              <w:spacing w:line="280" w:lineRule="exact"/>
              <w:jc w:val="lef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（コラム）自然との共生に向けた府民の行動変容</w:t>
            </w:r>
          </w:p>
        </w:tc>
      </w:tr>
      <w:tr w:rsidR="000E2B0F" w:rsidRPr="00DA5BA8" w14:paraId="3847A5C2" w14:textId="77777777" w:rsidTr="00A5453B">
        <w:trPr>
          <w:trHeight w:val="5149"/>
        </w:trPr>
        <w:tc>
          <w:tcPr>
            <w:tcW w:w="8719" w:type="dxa"/>
          </w:tcPr>
          <w:p w14:paraId="074C3A2F" w14:textId="2BFACE5A" w:rsidR="00A5453B" w:rsidRPr="00DA5BA8" w:rsidRDefault="000E2B0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rPr>
              <w:t xml:space="preserve">　</w:t>
            </w:r>
            <w:r w:rsidR="00A5453B" w:rsidRPr="00DA5BA8">
              <w:rPr>
                <w:rFonts w:ascii="BIZ UDPゴシック" w:eastAsia="BIZ UDPゴシック" w:hAnsi="BIZ UDPゴシック" w:hint="eastAsia"/>
                <w:sz w:val="20"/>
                <w:szCs w:val="20"/>
              </w:rPr>
              <w:t>「私の水辺」推進協議会では、河川の生物や水質について学ぶ環境学習を通じ、個人が自然との共生のために必要な取組や行動に関する意識を高めてもらう取組を行ってい</w:t>
            </w:r>
            <w:r w:rsidR="0071652F" w:rsidRPr="00DA5BA8">
              <w:rPr>
                <w:rFonts w:ascii="BIZ UDPゴシック" w:eastAsia="BIZ UDPゴシック" w:hAnsi="BIZ UDPゴシック" w:hint="eastAsia"/>
                <w:sz w:val="20"/>
                <w:szCs w:val="20"/>
              </w:rPr>
              <w:t>ます</w:t>
            </w:r>
            <w:r w:rsidR="00A5453B" w:rsidRPr="00DA5BA8">
              <w:rPr>
                <w:rFonts w:ascii="BIZ UDPゴシック" w:eastAsia="BIZ UDPゴシック" w:hAnsi="BIZ UDPゴシック" w:hint="eastAsia"/>
                <w:sz w:val="20"/>
                <w:szCs w:val="20"/>
              </w:rPr>
              <w:t>。</w:t>
            </w:r>
          </w:p>
          <w:p w14:paraId="39D5B803" w14:textId="28376FAC" w:rsidR="00C15B3A" w:rsidRPr="00DA5BA8" w:rsidRDefault="00A5453B"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 xml:space="preserve">　また、府営公園では、園内の豊かな自然の恵みを直接楽しむことができる自然観察学習や環境教育・農体験プログラムの取組など、府民が生物多様性を実感できる機会を提供してい</w:t>
            </w:r>
            <w:r w:rsidR="0071652F" w:rsidRPr="00DA5BA8">
              <w:rPr>
                <w:rFonts w:ascii="BIZ UDPゴシック" w:eastAsia="BIZ UDPゴシック" w:hAnsi="BIZ UDPゴシック" w:hint="eastAsia"/>
                <w:sz w:val="20"/>
                <w:szCs w:val="20"/>
              </w:rPr>
              <w:t>ます</w:t>
            </w:r>
            <w:r w:rsidRPr="00DA5BA8">
              <w:rPr>
                <w:rFonts w:ascii="BIZ UDPゴシック" w:eastAsia="BIZ UDPゴシック" w:hAnsi="BIZ UDPゴシック" w:hint="eastAsia"/>
                <w:sz w:val="20"/>
                <w:szCs w:val="20"/>
              </w:rPr>
              <w:t>。</w:t>
            </w:r>
          </w:p>
          <w:p w14:paraId="156713A9" w14:textId="333B66AA" w:rsidR="00A5453B" w:rsidRPr="00DA5BA8" w:rsidRDefault="00A5453B" w:rsidP="00B93D7E">
            <w:pPr>
              <w:autoSpaceDE w:val="0"/>
              <w:autoSpaceDN w:val="0"/>
              <w:spacing w:line="280" w:lineRule="exact"/>
              <w:rPr>
                <w:rFonts w:ascii="BIZ UDPゴシック" w:eastAsia="BIZ UDPゴシック" w:hAnsi="BIZ UDPゴシック"/>
                <w:sz w:val="20"/>
                <w:szCs w:val="20"/>
              </w:rPr>
            </w:pPr>
          </w:p>
          <w:p w14:paraId="344AE413" w14:textId="7D9C9951" w:rsidR="000E2B0F" w:rsidRPr="00DA5BA8" w:rsidRDefault="00D0028F" w:rsidP="00B93D7E">
            <w:pPr>
              <w:autoSpaceDE w:val="0"/>
              <w:autoSpaceDN w:val="0"/>
              <w:spacing w:line="28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r w:rsidR="000E2B0F" w:rsidRPr="00DA5BA8">
              <w:rPr>
                <w:rFonts w:ascii="BIZ UDPゴシック" w:eastAsia="BIZ UDPゴシック" w:hAnsi="BIZ UDPゴシック" w:hint="eastAsia"/>
                <w:sz w:val="20"/>
                <w:szCs w:val="20"/>
              </w:rPr>
              <w:t>事例紹介</w:t>
            </w:r>
            <w:r w:rsidRPr="00DA5BA8">
              <w:rPr>
                <w:rFonts w:ascii="BIZ UDPゴシック" w:eastAsia="BIZ UDPゴシック" w:hAnsi="BIZ UDPゴシック" w:hint="eastAsia"/>
                <w:sz w:val="20"/>
                <w:szCs w:val="20"/>
              </w:rPr>
              <w:t>＞</w:t>
            </w:r>
          </w:p>
          <w:p w14:paraId="381C7F2D" w14:textId="3BB7E812" w:rsidR="000E2B0F" w:rsidRPr="00DA5BA8" w:rsidRDefault="00A5453B" w:rsidP="00B93D7E">
            <w:pPr>
              <w:autoSpaceDE w:val="0"/>
              <w:autoSpaceDN w:val="0"/>
              <w:spacing w:line="280" w:lineRule="exact"/>
              <w:rPr>
                <w:rFonts w:ascii="BIZ UDPゴシック" w:eastAsia="BIZ UDPゴシック" w:hAnsi="BIZ UDPゴシック"/>
              </w:rPr>
            </w:pPr>
            <w:r w:rsidRPr="00DA5BA8">
              <w:rPr>
                <w:rFonts w:ascii="BIZ UDPゴシック" w:eastAsia="BIZ UDPゴシック" w:hAnsi="BIZ UDPゴシック"/>
                <w:noProof/>
              </w:rPr>
              <mc:AlternateContent>
                <mc:Choice Requires="wps">
                  <w:drawing>
                    <wp:anchor distT="0" distB="0" distL="114300" distR="114300" simplePos="0" relativeHeight="251652126" behindDoc="0" locked="0" layoutInCell="1" allowOverlap="1" wp14:anchorId="08928201" wp14:editId="33B4BC07">
                      <wp:simplePos x="0" y="0"/>
                      <wp:positionH relativeFrom="column">
                        <wp:posOffset>337185</wp:posOffset>
                      </wp:positionH>
                      <wp:positionV relativeFrom="paragraph">
                        <wp:posOffset>1859280</wp:posOffset>
                      </wp:positionV>
                      <wp:extent cx="2097405" cy="352425"/>
                      <wp:effectExtent l="0" t="0" r="0" b="0"/>
                      <wp:wrapNone/>
                      <wp:docPr id="235664153" name="正方形/長方形 235664153"/>
                      <wp:cNvGraphicFramePr/>
                      <a:graphic xmlns:a="http://schemas.openxmlformats.org/drawingml/2006/main">
                        <a:graphicData uri="http://schemas.microsoft.com/office/word/2010/wordprocessingShape">
                          <wps:wsp>
                            <wps:cNvSpPr/>
                            <wps:spPr>
                              <a:xfrm>
                                <a:off x="0" y="0"/>
                                <a:ext cx="2097405" cy="352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E4A7F4" w14:textId="7AC6BDB7" w:rsidR="001361AD" w:rsidRPr="00DA5BA8" w:rsidRDefault="001361AD"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槇尾川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28201" id="正方形/長方形 235664153" o:spid="_x0000_s1099" style="position:absolute;left:0;text-align:left;margin-left:26.55pt;margin-top:146.4pt;width:165.15pt;height:27.75pt;z-index:251652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" filled="f" stroked="f" strokeweight="2pt">
                      <v:textbox>
                        <w:txbxContent>
                          <w:p w14:paraId="43E4A7F4" w14:textId="7AC6BDB7" w:rsidR="001361AD" w:rsidRPr="00DA5BA8" w:rsidRDefault="001361AD"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槇尾川</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163" behindDoc="0" locked="0" layoutInCell="1" allowOverlap="1" wp14:anchorId="1432689F" wp14:editId="379E2040">
                      <wp:simplePos x="0" y="0"/>
                      <wp:positionH relativeFrom="column">
                        <wp:posOffset>285750</wp:posOffset>
                      </wp:positionH>
                      <wp:positionV relativeFrom="paragraph">
                        <wp:posOffset>22860</wp:posOffset>
                      </wp:positionV>
                      <wp:extent cx="2097405" cy="215900"/>
                      <wp:effectExtent l="0" t="0" r="0" b="0"/>
                      <wp:wrapNone/>
                      <wp:docPr id="816980419" name="正方形/長方形 816980419"/>
                      <wp:cNvGraphicFramePr/>
                      <a:graphic xmlns:a="http://schemas.openxmlformats.org/drawingml/2006/main">
                        <a:graphicData uri="http://schemas.microsoft.com/office/word/2010/wordprocessingShape">
                          <wps:wsp>
                            <wps:cNvSpPr/>
                            <wps:spPr>
                              <a:xfrm>
                                <a:off x="0" y="0"/>
                                <a:ext cx="2097405" cy="215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C9444B" w14:textId="42EBA342" w:rsidR="00271E39" w:rsidRPr="00DA5BA8" w:rsidRDefault="00271E39"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「私の水辺」推進協議会での環境学習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2689F" id="正方形/長方形 816980419" o:spid="_x0000_s1100" style="position:absolute;left:0;text-align:left;margin-left:22.5pt;margin-top:1.8pt;width:165.15pt;height:17pt;z-index:251652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" filled="f" stroked="f" strokeweight="2pt">
                      <v:textbox>
                        <w:txbxContent>
                          <w:p w14:paraId="43C9444B" w14:textId="42EBA342" w:rsidR="00271E39" w:rsidRPr="00DA5BA8" w:rsidRDefault="00271E39" w:rsidP="00271E39">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「私の水辺」推進協議会での環境学習</w:t>
                            </w:r>
                          </w:p>
                        </w:txbxContent>
                      </v:textbox>
                    </v:rect>
                  </w:pict>
                </mc:Fallback>
              </mc:AlternateContent>
            </w:r>
            <w:r w:rsidRPr="00DA5BA8">
              <w:rPr>
                <w:rFonts w:ascii="BIZ UDPゴシック" w:eastAsia="BIZ UDPゴシック" w:hAnsi="BIZ UDPゴシック"/>
                <w:noProof/>
              </w:rPr>
              <w:drawing>
                <wp:anchor distT="0" distB="0" distL="114300" distR="114300" simplePos="0" relativeHeight="251652125" behindDoc="0" locked="0" layoutInCell="1" allowOverlap="1" wp14:anchorId="2FAED719" wp14:editId="48480A92">
                  <wp:simplePos x="0" y="0"/>
                  <wp:positionH relativeFrom="column">
                    <wp:posOffset>373380</wp:posOffset>
                  </wp:positionH>
                  <wp:positionV relativeFrom="paragraph">
                    <wp:posOffset>222885</wp:posOffset>
                  </wp:positionV>
                  <wp:extent cx="2047875" cy="1718945"/>
                  <wp:effectExtent l="0" t="0" r="9525" b="0"/>
                  <wp:wrapSquare wrapText="bothSides"/>
                  <wp:docPr id="235664149" name="図 23566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4787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5BA8">
              <w:rPr>
                <w:rFonts w:ascii="BIZ UDPゴシック" w:eastAsia="BIZ UDPゴシック" w:hAnsi="BIZ UDPゴシック"/>
                <w:noProof/>
              </w:rPr>
              <w:drawing>
                <wp:anchor distT="0" distB="0" distL="114300" distR="114300" simplePos="0" relativeHeight="251652175" behindDoc="0" locked="0" layoutInCell="1" allowOverlap="1" wp14:anchorId="79AC74A7" wp14:editId="0ECA5C48">
                  <wp:simplePos x="0" y="0"/>
                  <wp:positionH relativeFrom="column">
                    <wp:posOffset>2833103</wp:posOffset>
                  </wp:positionH>
                  <wp:positionV relativeFrom="paragraph">
                    <wp:posOffset>232410</wp:posOffset>
                  </wp:positionV>
                  <wp:extent cx="2238007" cy="1694156"/>
                  <wp:effectExtent l="0" t="0" r="0" b="1905"/>
                  <wp:wrapNone/>
                  <wp:docPr id="70" name="図 2">
                    <a:extLst xmlns:a="http://schemas.openxmlformats.org/drawingml/2006/main">
                      <a:ext uri="{FF2B5EF4-FFF2-40B4-BE49-F238E27FC236}">
                        <a16:creationId xmlns:a16="http://schemas.microsoft.com/office/drawing/2014/main" id="{8D860E52-F857-2B82-1628-739B9BC59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8D860E52-F857-2B82-1628-739B9BC59958}"/>
                              </a:ext>
                            </a:extLst>
                          </pic:cNvPr>
                          <pic:cNvPicPr>
                            <a:picLocks noChangeAspect="1"/>
                          </pic:cNvPicPr>
                        </pic:nvPicPr>
                        <pic:blipFill>
                          <a:blip r:embed="rId74" cstate="print">
                            <a:extLst>
                              <a:ext uri="{28A0092B-C50C-407E-A947-70E740481C1C}">
                                <a14:useLocalDpi xmlns:a14="http://schemas.microsoft.com/office/drawing/2010/main" val="0"/>
                              </a:ext>
                            </a:extLst>
                          </a:blip>
                          <a:srcRect/>
                          <a:stretch/>
                        </pic:blipFill>
                        <pic:spPr>
                          <a:xfrm>
                            <a:off x="0" y="0"/>
                            <a:ext cx="2239622" cy="1695378"/>
                          </a:xfrm>
                          <a:prstGeom prst="rect">
                            <a:avLst/>
                          </a:prstGeom>
                        </pic:spPr>
                      </pic:pic>
                    </a:graphicData>
                  </a:graphic>
                  <wp14:sizeRelH relativeFrom="margin">
                    <wp14:pctWidth>0</wp14:pctWidth>
                  </wp14:sizeRelH>
                  <wp14:sizeRelV relativeFrom="margin">
                    <wp14:pctHeight>0</wp14:pctHeight>
                  </wp14:sizeRelV>
                </wp:anchor>
              </w:drawing>
            </w:r>
            <w:r w:rsidRPr="00DA5BA8">
              <w:rPr>
                <w:rFonts w:ascii="BIZ UDPゴシック" w:eastAsia="BIZ UDPゴシック" w:hAnsi="BIZ UDPゴシック"/>
                <w:noProof/>
              </w:rPr>
              <mc:AlternateContent>
                <mc:Choice Requires="wps">
                  <w:drawing>
                    <wp:anchor distT="0" distB="0" distL="114300" distR="114300" simplePos="0" relativeHeight="251652176" behindDoc="0" locked="0" layoutInCell="1" allowOverlap="1" wp14:anchorId="102CDD2E" wp14:editId="0442F673">
                      <wp:simplePos x="0" y="0"/>
                      <wp:positionH relativeFrom="column">
                        <wp:posOffset>2894330</wp:posOffset>
                      </wp:positionH>
                      <wp:positionV relativeFrom="paragraph">
                        <wp:posOffset>16510</wp:posOffset>
                      </wp:positionV>
                      <wp:extent cx="2097405" cy="241300"/>
                      <wp:effectExtent l="0" t="0" r="0" b="0"/>
                      <wp:wrapNone/>
                      <wp:docPr id="8" name="正方形/長方形 8"/>
                      <wp:cNvGraphicFramePr/>
                      <a:graphic xmlns:a="http://schemas.openxmlformats.org/drawingml/2006/main">
                        <a:graphicData uri="http://schemas.microsoft.com/office/word/2010/wordprocessingShape">
                          <wps:wsp>
                            <wps:cNvSpPr/>
                            <wps:spPr>
                              <a:xfrm>
                                <a:off x="0" y="0"/>
                                <a:ext cx="2097405" cy="2413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FF9B67"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府営公園での環境学習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2CDD2E" id="正方形/長方形 8" o:spid="_x0000_s1101" style="position:absolute;left:0;text-align:left;margin-left:227.9pt;margin-top:1.3pt;width:165.15pt;height:19pt;z-index:25165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" filled="f" stroked="f" strokeweight="2pt">
                      <v:textbox>
                        <w:txbxContent>
                          <w:p w14:paraId="43FF9B67"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府営公園での環境学習</w:t>
                            </w:r>
                          </w:p>
                        </w:txbxContent>
                      </v:textbox>
                    </v:rect>
                  </w:pict>
                </mc:Fallback>
              </mc:AlternateContent>
            </w:r>
            <w:r w:rsidRPr="00DA5BA8">
              <w:rPr>
                <w:rFonts w:ascii="BIZ UDPゴシック" w:eastAsia="BIZ UDPゴシック" w:hAnsi="BIZ UDPゴシック"/>
                <w:noProof/>
              </w:rPr>
              <mc:AlternateContent>
                <mc:Choice Requires="wps">
                  <w:drawing>
                    <wp:anchor distT="0" distB="0" distL="114300" distR="114300" simplePos="0" relativeHeight="251652177" behindDoc="0" locked="0" layoutInCell="1" allowOverlap="1" wp14:anchorId="24B98535" wp14:editId="17F54769">
                      <wp:simplePos x="0" y="0"/>
                      <wp:positionH relativeFrom="column">
                        <wp:posOffset>2913380</wp:posOffset>
                      </wp:positionH>
                      <wp:positionV relativeFrom="paragraph">
                        <wp:posOffset>1915160</wp:posOffset>
                      </wp:positionV>
                      <wp:extent cx="2097405" cy="22860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2097405"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7C3648"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せんなん里海公園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98535" id="正方形/長方形 18" o:spid="_x0000_s1102" style="position:absolute;left:0;text-align:left;margin-left:229.4pt;margin-top:150.8pt;width:165.15pt;height:18pt;z-index:251652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" filled="f" stroked="f" strokeweight="2pt">
                      <v:textbox>
                        <w:txbxContent>
                          <w:p w14:paraId="177C3648" w14:textId="77777777" w:rsidR="00A5453B" w:rsidRPr="00DA5BA8" w:rsidRDefault="00A5453B" w:rsidP="00A5453B">
                            <w:pPr>
                              <w:spacing w:line="180" w:lineRule="exact"/>
                              <w:jc w:val="center"/>
                              <w:rPr>
                                <w:rFonts w:ascii="BIZ UDPゴシック" w:eastAsia="BIZ UDPゴシック" w:hAnsi="BIZ UDPゴシック"/>
                                <w:color w:val="000000" w:themeColor="text1"/>
                                <w:sz w:val="16"/>
                                <w:szCs w:val="16"/>
                              </w:rPr>
                            </w:pPr>
                            <w:r w:rsidRPr="00DA5BA8">
                              <w:rPr>
                                <w:rFonts w:ascii="BIZ UDPゴシック" w:eastAsia="BIZ UDPゴシック" w:hAnsi="BIZ UDPゴシック" w:hint="eastAsia"/>
                                <w:color w:val="000000" w:themeColor="text1"/>
                                <w:sz w:val="16"/>
                                <w:szCs w:val="16"/>
                              </w:rPr>
                              <w:t>せんなん里海公園</w:t>
                            </w:r>
                          </w:p>
                        </w:txbxContent>
                      </v:textbox>
                    </v:rect>
                  </w:pict>
                </mc:Fallback>
              </mc:AlternateContent>
            </w:r>
          </w:p>
        </w:tc>
      </w:tr>
    </w:tbl>
    <w:p w14:paraId="1B0C0A32" w14:textId="2A21B34F" w:rsidR="003038AA" w:rsidRPr="00DA5BA8" w:rsidRDefault="003038AA" w:rsidP="00B93D7E">
      <w:pPr>
        <w:autoSpaceDE w:val="0"/>
        <w:autoSpaceDN w:val="0"/>
        <w:rPr>
          <w:rFonts w:ascii="BIZ UDPゴシック" w:eastAsia="BIZ UDPゴシック" w:hAnsi="BIZ UDPゴシック"/>
        </w:rPr>
      </w:pPr>
    </w:p>
    <w:p w14:paraId="69AE8528" w14:textId="77777777" w:rsidR="000E2B0F" w:rsidRPr="00DA5BA8" w:rsidRDefault="000E2B0F" w:rsidP="00B93D7E">
      <w:pPr>
        <w:autoSpaceDE w:val="0"/>
        <w:autoSpaceDN w:val="0"/>
        <w:rPr>
          <w:rFonts w:ascii="BIZ UDPゴシック" w:eastAsia="BIZ UDPゴシック" w:hAnsi="BIZ UDPゴシック"/>
        </w:rPr>
      </w:pPr>
    </w:p>
    <w:p w14:paraId="37EFDAE9" w14:textId="5218FB04" w:rsidR="005E42CC" w:rsidRPr="00390059" w:rsidRDefault="00E01510" w:rsidP="00B93D7E">
      <w:pPr>
        <w:pStyle w:val="1"/>
        <w:autoSpaceDE w:val="0"/>
        <w:autoSpaceDN w:val="0"/>
        <w:snapToGrid w:val="0"/>
        <w:jc w:val="left"/>
        <w:rPr>
          <w:rFonts w:ascii="BIZ UDPゴシック" w:eastAsia="BIZ UDPゴシック" w:hAnsi="BIZ UDPゴシック"/>
          <w:color w:val="000000" w:themeColor="text1"/>
          <w:kern w:val="0"/>
          <w:sz w:val="21"/>
          <w:szCs w:val="21"/>
        </w:rPr>
      </w:pPr>
      <w:bookmarkStart w:id="42" w:name="_Toc220333633"/>
      <w:r w:rsidRPr="00390059">
        <w:rPr>
          <w:rFonts w:ascii="BIZ UDPゴシック" w:eastAsia="BIZ UDPゴシック" w:hAnsi="BIZ UDPゴシック" w:hint="eastAsia"/>
          <w:color w:val="000000" w:themeColor="text1"/>
          <w:kern w:val="0"/>
          <w:sz w:val="21"/>
          <w:szCs w:val="21"/>
        </w:rPr>
        <w:lastRenderedPageBreak/>
        <w:t>第４章</w:t>
      </w:r>
      <w:r w:rsidR="00A31B84" w:rsidRPr="00390059">
        <w:rPr>
          <w:rFonts w:ascii="BIZ UDPゴシック" w:eastAsia="BIZ UDPゴシック" w:hAnsi="BIZ UDPゴシック" w:hint="eastAsia"/>
          <w:color w:val="000000" w:themeColor="text1"/>
          <w:kern w:val="0"/>
          <w:sz w:val="21"/>
          <w:szCs w:val="21"/>
        </w:rPr>
        <w:t xml:space="preserve">　計画の</w:t>
      </w:r>
      <w:r w:rsidRPr="00390059">
        <w:rPr>
          <w:rFonts w:ascii="BIZ UDPゴシック" w:eastAsia="BIZ UDPゴシック" w:hAnsi="BIZ UDPゴシック" w:hint="eastAsia"/>
          <w:color w:val="000000" w:themeColor="text1"/>
          <w:kern w:val="0"/>
          <w:sz w:val="21"/>
          <w:szCs w:val="21"/>
        </w:rPr>
        <w:t>推進体制</w:t>
      </w:r>
      <w:r w:rsidR="004F1CE5" w:rsidRPr="00390059">
        <w:rPr>
          <w:rFonts w:ascii="BIZ UDPゴシック" w:eastAsia="BIZ UDPゴシック" w:hAnsi="BIZ UDPゴシック" w:hint="eastAsia"/>
          <w:color w:val="000000" w:themeColor="text1"/>
          <w:kern w:val="0"/>
          <w:sz w:val="21"/>
          <w:szCs w:val="21"/>
        </w:rPr>
        <w:t>・進行管理</w:t>
      </w:r>
      <w:bookmarkEnd w:id="42"/>
    </w:p>
    <w:p w14:paraId="07ADDFB6" w14:textId="0283C6D1" w:rsidR="005E42CC" w:rsidRPr="001E581F" w:rsidRDefault="005E42CC" w:rsidP="00B93D7E">
      <w:pPr>
        <w:pStyle w:val="2"/>
      </w:pPr>
      <w:r w:rsidRPr="001E581F">
        <w:rPr>
          <w:rFonts w:hint="eastAsia"/>
        </w:rPr>
        <w:t xml:space="preserve">　</w:t>
      </w:r>
      <w:bookmarkStart w:id="43" w:name="_Toc220333634"/>
      <w:r w:rsidRPr="001E581F">
        <w:rPr>
          <w:rFonts w:hint="eastAsia"/>
        </w:rPr>
        <w:t>１　みどり</w:t>
      </w:r>
      <w:r w:rsidR="006E4E10" w:rsidRPr="001E581F">
        <w:rPr>
          <w:rFonts w:hint="eastAsia"/>
        </w:rPr>
        <w:t>のまち</w:t>
      </w:r>
      <w:r w:rsidRPr="001E581F">
        <w:rPr>
          <w:rFonts w:hint="eastAsia"/>
        </w:rPr>
        <w:t>づくりを推進する</w:t>
      </w:r>
      <w:r w:rsidR="00476DC7" w:rsidRPr="001E581F">
        <w:rPr>
          <w:rFonts w:hint="eastAsia"/>
        </w:rPr>
        <w:t>各</w:t>
      </w:r>
      <w:r w:rsidRPr="001E581F">
        <w:rPr>
          <w:rFonts w:hint="eastAsia"/>
        </w:rPr>
        <w:t>主体</w:t>
      </w:r>
      <w:r w:rsidR="00476DC7" w:rsidRPr="001E581F">
        <w:rPr>
          <w:rFonts w:hint="eastAsia"/>
        </w:rPr>
        <w:t>の</w:t>
      </w:r>
      <w:r w:rsidRPr="001E581F">
        <w:rPr>
          <w:rFonts w:hint="eastAsia"/>
        </w:rPr>
        <w:t>役割</w:t>
      </w:r>
      <w:r w:rsidR="00476DC7" w:rsidRPr="001E581F">
        <w:rPr>
          <w:rFonts w:hint="eastAsia"/>
        </w:rPr>
        <w:t>と連携</w:t>
      </w:r>
      <w:bookmarkEnd w:id="43"/>
      <w:r w:rsidR="00433C48">
        <w:rPr>
          <w:rFonts w:hint="eastAsia"/>
        </w:rPr>
        <w:t xml:space="preserve"> </w:t>
      </w:r>
    </w:p>
    <w:p w14:paraId="346BEC09" w14:textId="2561B17E" w:rsidR="005E42CC" w:rsidRPr="00390059" w:rsidRDefault="00F92B6D" w:rsidP="00B93D7E">
      <w:pPr>
        <w:autoSpaceDE w:val="0"/>
        <w:autoSpaceDN w:val="0"/>
        <w:ind w:leftChars="100" w:left="210" w:firstLineChars="100" w:firstLine="210"/>
        <w:rPr>
          <w:rFonts w:ascii="BIZ UDPゴシック" w:eastAsia="BIZ UDPゴシック" w:hAnsi="BIZ UDPゴシック"/>
          <w:szCs w:val="21"/>
        </w:rPr>
      </w:pPr>
      <w:r w:rsidRPr="000E7B02">
        <w:rPr>
          <w:rFonts w:ascii="BIZ UDPゴシック" w:eastAsia="BIZ UDPゴシック" w:hAnsi="BIZ UDPゴシック" w:hint="eastAsia"/>
          <w:color w:val="000000" w:themeColor="text1"/>
          <w:szCs w:val="21"/>
        </w:rPr>
        <w:t>20</w:t>
      </w:r>
      <w:r w:rsidRPr="00390059">
        <w:rPr>
          <w:rFonts w:ascii="BIZ UDPゴシック" w:eastAsia="BIZ UDPゴシック" w:hAnsi="BIZ UDPゴシック" w:hint="eastAsia"/>
          <w:color w:val="000000" w:themeColor="text1"/>
          <w:szCs w:val="21"/>
        </w:rPr>
        <w:t>50（令和32）</w:t>
      </w:r>
      <w:r w:rsidR="00635A0C">
        <w:rPr>
          <w:rFonts w:ascii="BIZ UDPゴシック" w:eastAsia="BIZ UDPゴシック" w:hAnsi="BIZ UDPゴシック" w:hint="eastAsia"/>
          <w:color w:val="000000" w:themeColor="text1"/>
          <w:szCs w:val="21"/>
        </w:rPr>
        <w:t>年</w:t>
      </w:r>
      <w:r w:rsidRPr="00390059">
        <w:rPr>
          <w:rFonts w:ascii="BIZ UDPゴシック" w:eastAsia="BIZ UDPゴシック" w:hAnsi="BIZ UDPゴシック" w:hint="eastAsia"/>
          <w:color w:val="000000" w:themeColor="text1"/>
          <w:szCs w:val="21"/>
        </w:rPr>
        <w:t>のめざすべき将来像の実現に向けては、</w:t>
      </w:r>
      <w:r w:rsidR="005E42CC" w:rsidRPr="00390059">
        <w:rPr>
          <w:rFonts w:ascii="BIZ UDPゴシック" w:eastAsia="BIZ UDPゴシック" w:hAnsi="BIZ UDPゴシック" w:hint="eastAsia"/>
          <w:color w:val="000000" w:themeColor="text1"/>
          <w:szCs w:val="21"/>
        </w:rPr>
        <w:t>森林</w:t>
      </w:r>
      <w:r w:rsidR="006E4E10" w:rsidRPr="00390059">
        <w:rPr>
          <w:rFonts w:ascii="BIZ UDPゴシック" w:eastAsia="BIZ UDPゴシック" w:hAnsi="BIZ UDPゴシック" w:hint="eastAsia"/>
          <w:color w:val="000000" w:themeColor="text1"/>
          <w:szCs w:val="21"/>
        </w:rPr>
        <w:t>、</w:t>
      </w:r>
      <w:r w:rsidR="005E42CC" w:rsidRPr="00390059">
        <w:rPr>
          <w:rFonts w:ascii="BIZ UDPゴシック" w:eastAsia="BIZ UDPゴシック" w:hAnsi="BIZ UDPゴシック" w:hint="eastAsia"/>
          <w:color w:val="000000" w:themeColor="text1"/>
          <w:szCs w:val="21"/>
        </w:rPr>
        <w:t>公園緑地</w:t>
      </w:r>
      <w:r w:rsidR="006E4E10" w:rsidRPr="00390059">
        <w:rPr>
          <w:rFonts w:ascii="BIZ UDPゴシック" w:eastAsia="BIZ UDPゴシック" w:hAnsi="BIZ UDPゴシック" w:hint="eastAsia"/>
          <w:color w:val="000000" w:themeColor="text1"/>
          <w:szCs w:val="21"/>
        </w:rPr>
        <w:t>、</w:t>
      </w:r>
      <w:r w:rsidR="005E42CC" w:rsidRPr="00390059">
        <w:rPr>
          <w:rFonts w:ascii="BIZ UDPゴシック" w:eastAsia="BIZ UDPゴシック" w:hAnsi="BIZ UDPゴシック" w:hint="eastAsia"/>
          <w:color w:val="000000" w:themeColor="text1"/>
          <w:szCs w:val="21"/>
        </w:rPr>
        <w:t>河川</w:t>
      </w:r>
      <w:r w:rsidR="006E4E10" w:rsidRPr="00390059">
        <w:rPr>
          <w:rFonts w:ascii="BIZ UDPゴシック" w:eastAsia="BIZ UDPゴシック" w:hAnsi="BIZ UDPゴシック" w:hint="eastAsia"/>
          <w:color w:val="000000" w:themeColor="text1"/>
          <w:szCs w:val="21"/>
        </w:rPr>
        <w:t>、</w:t>
      </w:r>
      <w:r w:rsidR="005E42CC" w:rsidRPr="00390059">
        <w:rPr>
          <w:rFonts w:ascii="BIZ UDPゴシック" w:eastAsia="BIZ UDPゴシック" w:hAnsi="BIZ UDPゴシック" w:hint="eastAsia"/>
          <w:color w:val="000000" w:themeColor="text1"/>
          <w:szCs w:val="21"/>
        </w:rPr>
        <w:t>道路</w:t>
      </w:r>
      <w:r w:rsidR="00FE0913" w:rsidRPr="00390059">
        <w:rPr>
          <w:rFonts w:ascii="BIZ UDPゴシック" w:eastAsia="BIZ UDPゴシック" w:hAnsi="BIZ UDPゴシック" w:hint="eastAsia"/>
          <w:color w:val="000000" w:themeColor="text1"/>
          <w:szCs w:val="21"/>
        </w:rPr>
        <w:t>、</w:t>
      </w:r>
      <w:r w:rsidR="00CE1455" w:rsidRPr="00390059">
        <w:rPr>
          <w:rFonts w:ascii="BIZ UDPゴシック" w:eastAsia="BIZ UDPゴシック" w:hAnsi="BIZ UDPゴシック" w:hint="eastAsia"/>
          <w:color w:val="000000" w:themeColor="text1"/>
          <w:szCs w:val="21"/>
        </w:rPr>
        <w:t>港湾</w:t>
      </w:r>
      <w:r w:rsidR="005E42CC" w:rsidRPr="00390059">
        <w:rPr>
          <w:rFonts w:ascii="BIZ UDPゴシック" w:eastAsia="BIZ UDPゴシック" w:hAnsi="BIZ UDPゴシック" w:hint="eastAsia"/>
          <w:color w:val="000000" w:themeColor="text1"/>
          <w:szCs w:val="21"/>
        </w:rPr>
        <w:t>などの公共空間だけではなく、商業施設、工場、住宅地などの民間の施設・敷地を含めた都市空間全体において取り組むことが重要で</w:t>
      </w:r>
      <w:r w:rsidR="007A48A3" w:rsidRPr="00390059">
        <w:rPr>
          <w:rFonts w:ascii="BIZ UDPゴシック" w:eastAsia="BIZ UDPゴシック" w:hAnsi="BIZ UDPゴシック" w:hint="eastAsia"/>
          <w:color w:val="000000" w:themeColor="text1"/>
          <w:szCs w:val="21"/>
        </w:rPr>
        <w:t>す</w:t>
      </w:r>
      <w:r w:rsidR="005E42CC" w:rsidRPr="00390059">
        <w:rPr>
          <w:rFonts w:ascii="BIZ UDPゴシック" w:eastAsia="BIZ UDPゴシック" w:hAnsi="BIZ UDPゴシック" w:hint="eastAsia"/>
          <w:color w:val="000000" w:themeColor="text1"/>
          <w:szCs w:val="21"/>
        </w:rPr>
        <w:t>。そのため、</w:t>
      </w:r>
      <w:r w:rsidR="005E42CC" w:rsidRPr="00390059">
        <w:rPr>
          <w:rFonts w:ascii="BIZ UDPゴシック" w:eastAsia="BIZ UDPゴシック" w:hAnsi="BIZ UDPゴシック" w:hint="eastAsia"/>
          <w:szCs w:val="21"/>
        </w:rPr>
        <w:t>民産学官（府民・ＮＰＯ、事業者、教育・研究機関、行政など）の多様な主体が、それぞれの役割を認識し、得意とするノウハウ・技術やアイデアなどを結びつけ、相互に連携してみどりのまちづくりを進め</w:t>
      </w:r>
      <w:r w:rsidR="007A48A3" w:rsidRPr="00390059">
        <w:rPr>
          <w:rFonts w:ascii="BIZ UDPゴシック" w:eastAsia="BIZ UDPゴシック" w:hAnsi="BIZ UDPゴシック" w:hint="eastAsia"/>
          <w:szCs w:val="21"/>
        </w:rPr>
        <w:t>ます</w:t>
      </w:r>
      <w:r w:rsidR="005E42CC" w:rsidRPr="00390059">
        <w:rPr>
          <w:rFonts w:ascii="BIZ UDPゴシック" w:eastAsia="BIZ UDPゴシック" w:hAnsi="BIZ UDPゴシック" w:hint="eastAsia"/>
          <w:szCs w:val="21"/>
        </w:rPr>
        <w:t>。</w:t>
      </w:r>
    </w:p>
    <w:p w14:paraId="2B4AE179" w14:textId="77777777" w:rsidR="005E42CC" w:rsidRPr="00390059" w:rsidRDefault="005E42CC" w:rsidP="00B93D7E">
      <w:pPr>
        <w:autoSpaceDE w:val="0"/>
        <w:autoSpaceDN w:val="0"/>
        <w:spacing w:line="320" w:lineRule="exact"/>
        <w:ind w:leftChars="100" w:left="210" w:firstLineChars="100" w:firstLine="210"/>
        <w:rPr>
          <w:rFonts w:ascii="BIZ UDPゴシック" w:eastAsia="BIZ UDPゴシック" w:hAnsi="BIZ UDPゴシック"/>
          <w:szCs w:val="21"/>
        </w:rPr>
      </w:pPr>
    </w:p>
    <w:p w14:paraId="72B8AE61" w14:textId="59900159" w:rsidR="005E42CC" w:rsidRPr="00DA5BA8" w:rsidRDefault="005E42CC" w:rsidP="00B93D7E">
      <w:pPr>
        <w:autoSpaceDE w:val="0"/>
        <w:autoSpaceDN w:val="0"/>
        <w:spacing w:line="320" w:lineRule="exact"/>
        <w:ind w:leftChars="100" w:left="210" w:firstLineChars="100" w:firstLine="220"/>
        <w:jc w:val="center"/>
        <w:rPr>
          <w:rFonts w:ascii="BIZ UDPゴシック" w:eastAsia="BIZ UDPゴシック" w:hAnsi="BIZ UDPゴシック"/>
          <w:sz w:val="22"/>
        </w:rPr>
      </w:pPr>
      <w:r w:rsidRPr="00DA5BA8">
        <w:rPr>
          <w:rFonts w:ascii="BIZ UDPゴシック" w:eastAsia="BIZ UDPゴシック" w:hAnsi="BIZ UDPゴシック" w:hint="eastAsia"/>
          <w:sz w:val="22"/>
        </w:rPr>
        <w:t>表</w:t>
      </w:r>
      <w:r w:rsidR="00FE7E7F" w:rsidRPr="00DA5BA8">
        <w:rPr>
          <w:rFonts w:ascii="BIZ UDPゴシック" w:eastAsia="BIZ UDPゴシック" w:hAnsi="BIZ UDPゴシック" w:hint="eastAsia"/>
          <w:sz w:val="22"/>
        </w:rPr>
        <w:t>３</w:t>
      </w:r>
      <w:r w:rsidRPr="00DA5BA8">
        <w:rPr>
          <w:rFonts w:ascii="BIZ UDPゴシック" w:eastAsia="BIZ UDPゴシック" w:hAnsi="BIZ UDPゴシック" w:hint="eastAsia"/>
          <w:sz w:val="22"/>
        </w:rPr>
        <w:t xml:space="preserve">　みどりづくりを推進する主体と役割</w:t>
      </w:r>
    </w:p>
    <w:tbl>
      <w:tblPr>
        <w:tblStyle w:val="a3"/>
        <w:tblW w:w="9068" w:type="dxa"/>
        <w:tblCellMar>
          <w:left w:w="85" w:type="dxa"/>
          <w:right w:w="85" w:type="dxa"/>
        </w:tblCellMar>
        <w:tblLook w:val="04A0" w:firstRow="1" w:lastRow="0" w:firstColumn="1" w:lastColumn="0" w:noHBand="0" w:noVBand="1"/>
      </w:tblPr>
      <w:tblGrid>
        <w:gridCol w:w="4534"/>
        <w:gridCol w:w="4534"/>
      </w:tblGrid>
      <w:tr w:rsidR="00995B82" w:rsidRPr="00DA5BA8" w14:paraId="79DF8B44" w14:textId="77777777" w:rsidTr="00F52312">
        <w:tc>
          <w:tcPr>
            <w:tcW w:w="4534" w:type="dxa"/>
            <w:shd w:val="clear" w:color="auto" w:fill="D6E3BC" w:themeFill="accent3" w:themeFillTint="66"/>
            <w:vAlign w:val="center"/>
          </w:tcPr>
          <w:p w14:paraId="3206ADC2"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民（府民・NPOなど）</w:t>
            </w:r>
          </w:p>
        </w:tc>
        <w:tc>
          <w:tcPr>
            <w:tcW w:w="4534" w:type="dxa"/>
            <w:shd w:val="clear" w:color="auto" w:fill="D6E3BC" w:themeFill="accent3" w:themeFillTint="66"/>
            <w:vAlign w:val="center"/>
          </w:tcPr>
          <w:p w14:paraId="4544C252"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産（事業者）</w:t>
            </w:r>
          </w:p>
        </w:tc>
      </w:tr>
      <w:tr w:rsidR="00995B82" w:rsidRPr="00DA5BA8" w14:paraId="4745E0BD" w14:textId="77777777" w:rsidTr="00F52312">
        <w:tc>
          <w:tcPr>
            <w:tcW w:w="4534" w:type="dxa"/>
            <w:vAlign w:val="center"/>
          </w:tcPr>
          <w:p w14:paraId="0FEEBAD9"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・身近な場所でみどりを大事にする</w:t>
            </w:r>
          </w:p>
          <w:p w14:paraId="5482D625"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・みどりを守り、育てる担い手となる</w:t>
            </w:r>
          </w:p>
          <w:p w14:paraId="3A5E35F0"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・みどりの利用者となり、魅力を周囲に伝える</w:t>
            </w:r>
          </w:p>
          <w:p w14:paraId="4B4812A0"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・みどりを多様な手法で運営する</w:t>
            </w:r>
          </w:p>
        </w:tc>
        <w:tc>
          <w:tcPr>
            <w:tcW w:w="4534" w:type="dxa"/>
            <w:vAlign w:val="center"/>
          </w:tcPr>
          <w:p w14:paraId="26FF672F"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・みどりの整備、維持管理・運営を行う</w:t>
            </w:r>
          </w:p>
          <w:p w14:paraId="2F262E7F"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・みどりを活用して社会や地域に貢献する</w:t>
            </w:r>
          </w:p>
          <w:p w14:paraId="66D28F5B"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・みどりに関するノウハウ・技術を開発し、普及する</w:t>
            </w:r>
          </w:p>
          <w:p w14:paraId="36D2925E" w14:textId="77777777" w:rsidR="00CF3ECF" w:rsidRPr="00DA5BA8" w:rsidRDefault="00CF3ECF" w:rsidP="00B93D7E">
            <w:pPr>
              <w:autoSpaceDE w:val="0"/>
              <w:autoSpaceDN w:val="0"/>
              <w:spacing w:line="280" w:lineRule="exact"/>
              <w:ind w:left="200" w:hangingChars="100" w:hanging="200"/>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・資金をみどりの分野に投入する</w:t>
            </w:r>
          </w:p>
        </w:tc>
      </w:tr>
      <w:tr w:rsidR="00995B82" w:rsidRPr="00DA5BA8" w14:paraId="75EA3135" w14:textId="77777777" w:rsidTr="00F52312">
        <w:tc>
          <w:tcPr>
            <w:tcW w:w="4534" w:type="dxa"/>
            <w:shd w:val="clear" w:color="auto" w:fill="D6E3BC" w:themeFill="accent3" w:themeFillTint="66"/>
            <w:vAlign w:val="center"/>
          </w:tcPr>
          <w:p w14:paraId="5ECB7C2A"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学（教育・研究機関）</w:t>
            </w:r>
          </w:p>
        </w:tc>
        <w:tc>
          <w:tcPr>
            <w:tcW w:w="4534" w:type="dxa"/>
            <w:shd w:val="clear" w:color="auto" w:fill="D6E3BC" w:themeFill="accent3" w:themeFillTint="66"/>
            <w:vAlign w:val="center"/>
          </w:tcPr>
          <w:p w14:paraId="3F67385E" w14:textId="77777777" w:rsidR="00CF3ECF" w:rsidRPr="00DA5BA8" w:rsidRDefault="00CF3ECF" w:rsidP="00B93D7E">
            <w:pPr>
              <w:autoSpaceDE w:val="0"/>
              <w:autoSpaceDN w:val="0"/>
              <w:spacing w:line="240" w:lineRule="exact"/>
              <w:jc w:val="center"/>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官（行政）</w:t>
            </w:r>
          </w:p>
        </w:tc>
      </w:tr>
      <w:tr w:rsidR="00995B82" w:rsidRPr="00DA5BA8" w14:paraId="0FB4BF49" w14:textId="77777777" w:rsidTr="00F52312">
        <w:tc>
          <w:tcPr>
            <w:tcW w:w="4534" w:type="dxa"/>
            <w:vAlign w:val="center"/>
          </w:tcPr>
          <w:p w14:paraId="346EADE6"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・みどりの分野で活躍する人材を育成する</w:t>
            </w:r>
          </w:p>
          <w:p w14:paraId="15121CE9"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・みどりに関する学びの場づくりに関わる</w:t>
            </w:r>
          </w:p>
          <w:p w14:paraId="72EBCDA4"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・みどりに関する知識を蓄積して情報発信する</w:t>
            </w:r>
          </w:p>
          <w:p w14:paraId="5B3CF2DB"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・みどりに関する技術開発の研究を進める</w:t>
            </w:r>
          </w:p>
          <w:p w14:paraId="038FF1D7" w14:textId="77777777" w:rsidR="00F52312" w:rsidRDefault="00CF3ECF" w:rsidP="00B93D7E">
            <w:pPr>
              <w:autoSpaceDE w:val="0"/>
              <w:autoSpaceDN w:val="0"/>
              <w:spacing w:line="280" w:lineRule="exact"/>
              <w:ind w:left="172" w:hangingChars="86" w:hanging="172"/>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・みどりの多様な効果などの評価手法の研究を</w:t>
            </w:r>
          </w:p>
          <w:p w14:paraId="4C3D9326" w14:textId="7EF7CD67" w:rsidR="00CF3ECF" w:rsidRPr="00DA5BA8" w:rsidRDefault="00CF3ECF" w:rsidP="00B93D7E">
            <w:pPr>
              <w:autoSpaceDE w:val="0"/>
              <w:autoSpaceDN w:val="0"/>
              <w:spacing w:line="280" w:lineRule="exact"/>
              <w:ind w:leftChars="50" w:left="177" w:hangingChars="36" w:hanging="72"/>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進める</w:t>
            </w:r>
          </w:p>
        </w:tc>
        <w:tc>
          <w:tcPr>
            <w:tcW w:w="4534" w:type="dxa"/>
            <w:vAlign w:val="center"/>
          </w:tcPr>
          <w:p w14:paraId="7142FF9B" w14:textId="77777777" w:rsidR="00CF3ECF" w:rsidRPr="00DA5BA8" w:rsidRDefault="00CF3ECF" w:rsidP="00B93D7E">
            <w:pPr>
              <w:autoSpaceDE w:val="0"/>
              <w:autoSpaceDN w:val="0"/>
              <w:spacing w:line="280" w:lineRule="exact"/>
              <w:ind w:left="58" w:hangingChars="29" w:hanging="58"/>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・みどりの整備、維持管理・運営、必要な予算確保を行う</w:t>
            </w:r>
          </w:p>
          <w:p w14:paraId="3254BF3E" w14:textId="77777777" w:rsidR="00CF3ECF" w:rsidRPr="00DA5BA8" w:rsidRDefault="00CF3ECF" w:rsidP="00B93D7E">
            <w:pPr>
              <w:autoSpaceDE w:val="0"/>
              <w:autoSpaceDN w:val="0"/>
              <w:spacing w:line="280" w:lineRule="exact"/>
              <w:ind w:left="58" w:hangingChars="29" w:hanging="58"/>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・みどりの分野の制度などを構築・運用する</w:t>
            </w:r>
          </w:p>
          <w:p w14:paraId="78397095" w14:textId="77777777" w:rsidR="00CF3ECF" w:rsidRPr="00DA5BA8" w:rsidRDefault="00CF3ECF" w:rsidP="00B93D7E">
            <w:pPr>
              <w:autoSpaceDE w:val="0"/>
              <w:autoSpaceDN w:val="0"/>
              <w:spacing w:line="280" w:lineRule="exact"/>
              <w:ind w:left="58" w:hangingChars="29" w:hanging="58"/>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・民産学官によるパートナーシップ推進の仕組みを整える</w:t>
            </w:r>
          </w:p>
          <w:p w14:paraId="4EA0F3C6" w14:textId="77777777" w:rsidR="00CF3ECF" w:rsidRPr="00DA5BA8" w:rsidRDefault="00CF3ECF" w:rsidP="00B93D7E">
            <w:pPr>
              <w:autoSpaceDE w:val="0"/>
              <w:autoSpaceDN w:val="0"/>
              <w:spacing w:line="280" w:lineRule="exact"/>
              <w:rPr>
                <w:rFonts w:ascii="BIZ UDPゴシック" w:eastAsia="BIZ UDPゴシック" w:hAnsi="BIZ UDPゴシック"/>
                <w:color w:val="000000" w:themeColor="text1"/>
                <w:sz w:val="20"/>
                <w:szCs w:val="21"/>
              </w:rPr>
            </w:pPr>
            <w:r w:rsidRPr="00DA5BA8">
              <w:rPr>
                <w:rFonts w:ascii="BIZ UDPゴシック" w:eastAsia="BIZ UDPゴシック" w:hAnsi="BIZ UDPゴシック" w:hint="eastAsia"/>
                <w:color w:val="000000" w:themeColor="text1"/>
                <w:sz w:val="20"/>
                <w:szCs w:val="21"/>
              </w:rPr>
              <w:t>・みどりに関する情報を積極的に発信する</w:t>
            </w:r>
          </w:p>
        </w:tc>
      </w:tr>
    </w:tbl>
    <w:p w14:paraId="241B0A85" w14:textId="77777777" w:rsidR="00CF3ECF" w:rsidRPr="00DA5BA8" w:rsidRDefault="00CF3ECF" w:rsidP="00B93D7E">
      <w:pPr>
        <w:autoSpaceDE w:val="0"/>
        <w:autoSpaceDN w:val="0"/>
        <w:rPr>
          <w:rFonts w:ascii="BIZ UDPゴシック" w:eastAsia="BIZ UDPゴシック" w:hAnsi="BIZ UDPゴシック"/>
        </w:rPr>
      </w:pPr>
      <w:r w:rsidRPr="00DA5BA8">
        <w:rPr>
          <w:rFonts w:ascii="BIZ UDPゴシック" w:eastAsia="BIZ UDPゴシック" w:hAnsi="BIZ UDPゴシック"/>
        </w:rPr>
        <w:t xml:space="preserve">　</w:t>
      </w:r>
    </w:p>
    <w:p w14:paraId="3C6F503B" w14:textId="0A9F1E48" w:rsidR="00CF3ECF" w:rsidRPr="001E581F" w:rsidRDefault="00CF3ECF" w:rsidP="00B93D7E">
      <w:pPr>
        <w:pStyle w:val="2"/>
      </w:pPr>
      <w:r w:rsidRPr="001E581F">
        <w:rPr>
          <w:rFonts w:hint="eastAsia"/>
        </w:rPr>
        <w:t xml:space="preserve">　</w:t>
      </w:r>
      <w:bookmarkStart w:id="44" w:name="_Toc220333635"/>
      <w:r w:rsidRPr="001E581F">
        <w:rPr>
          <w:rFonts w:hint="eastAsia"/>
        </w:rPr>
        <w:t>２　進行管理</w:t>
      </w:r>
      <w:bookmarkEnd w:id="44"/>
      <w:r w:rsidR="00433C48">
        <w:rPr>
          <w:rFonts w:hint="eastAsia"/>
        </w:rPr>
        <w:t xml:space="preserve"> </w:t>
      </w:r>
    </w:p>
    <w:p w14:paraId="1334C26F" w14:textId="77777777" w:rsidR="00B14E45" w:rsidRPr="00390059" w:rsidRDefault="00B14E45" w:rsidP="00B14E45">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szCs w:val="21"/>
        </w:rPr>
        <w:t>府の施策</w:t>
      </w:r>
      <w:r>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推進</w:t>
      </w:r>
      <w:r w:rsidRPr="00390059">
        <w:rPr>
          <w:rFonts w:ascii="BIZ UDPゴシック" w:eastAsia="BIZ UDPゴシック" w:hAnsi="BIZ UDPゴシック" w:hint="eastAsia"/>
          <w:color w:val="000000" w:themeColor="text1"/>
          <w:szCs w:val="21"/>
        </w:rPr>
        <w:t>にあたっては、その進捗を把握するため、各施策において可能な限りモニタリング指標を設定します。</w:t>
      </w:r>
    </w:p>
    <w:p w14:paraId="6A13D711" w14:textId="760D9CED" w:rsidR="00B14E45" w:rsidRPr="00390059" w:rsidRDefault="00B14E45" w:rsidP="00B14E45">
      <w:pPr>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また、PDCAサイクルに基づいた計画の進行管理を行うこととし、具体的には、各施策の進捗状況について確認を行うため、毎年度、環境・みどり活動促進部会に対し取組状況を報告し、同部会において取組内容について検証を行います。また、計画期間の中間年である2030（令和12）</w:t>
      </w:r>
      <w:r w:rsidR="00635A0C">
        <w:rPr>
          <w:rFonts w:ascii="BIZ UDPゴシック" w:eastAsia="BIZ UDPゴシック" w:hAnsi="BIZ UDPゴシック" w:hint="eastAsia"/>
          <w:color w:val="000000" w:themeColor="text1"/>
          <w:szCs w:val="21"/>
        </w:rPr>
        <w:t>年度</w:t>
      </w:r>
      <w:r w:rsidRPr="00390059">
        <w:rPr>
          <w:rFonts w:ascii="BIZ UDPゴシック" w:eastAsia="BIZ UDPゴシック" w:hAnsi="BIZ UDPゴシック" w:hint="eastAsia"/>
          <w:color w:val="000000" w:themeColor="text1"/>
          <w:szCs w:val="21"/>
        </w:rPr>
        <w:t>を目途に、外部有識者で構成する場を活用し、ポストSDGsの動向などの社会情勢の変化や、各施策の進捗状況などについて評価・点検し、必要に応じて見直しを行います。</w:t>
      </w:r>
    </w:p>
    <w:p w14:paraId="791D2839" w14:textId="77777777" w:rsidR="00CF3ECF" w:rsidRPr="00B14E45" w:rsidRDefault="00CF3ECF" w:rsidP="00B93D7E">
      <w:pPr>
        <w:widowControl/>
        <w:autoSpaceDE w:val="0"/>
        <w:autoSpaceDN w:val="0"/>
        <w:jc w:val="left"/>
        <w:rPr>
          <w:rFonts w:ascii="BIZ UDPゴシック" w:eastAsia="BIZ UDPゴシック" w:hAnsi="BIZ UDPゴシック"/>
          <w:color w:val="000000" w:themeColor="text1"/>
          <w:sz w:val="22"/>
          <w:szCs w:val="24"/>
        </w:rPr>
      </w:pPr>
    </w:p>
    <w:p w14:paraId="6E9CFBD4" w14:textId="1BD86752" w:rsidR="00CF3ECF" w:rsidRPr="00DA5BA8" w:rsidRDefault="00CF3ECF" w:rsidP="00B93D7E">
      <w:pPr>
        <w:widowControl/>
        <w:autoSpaceDE w:val="0"/>
        <w:autoSpaceDN w:val="0"/>
        <w:jc w:val="left"/>
        <w:rPr>
          <w:rFonts w:ascii="BIZ UDPゴシック" w:eastAsia="BIZ UDPゴシック" w:hAnsi="BIZ UDPゴシック" w:cstheme="majorBidi"/>
          <w:b/>
          <w:sz w:val="24"/>
          <w:szCs w:val="24"/>
        </w:rPr>
      </w:pPr>
    </w:p>
    <w:p w14:paraId="4F7EC227" w14:textId="77777777" w:rsidR="00131154" w:rsidRPr="00DA5BA8" w:rsidRDefault="00131154" w:rsidP="00B93D7E">
      <w:pPr>
        <w:widowControl/>
        <w:autoSpaceDE w:val="0"/>
        <w:autoSpaceDN w:val="0"/>
        <w:jc w:val="left"/>
        <w:rPr>
          <w:rFonts w:ascii="BIZ UDPゴシック" w:eastAsia="BIZ UDPゴシック" w:hAnsi="BIZ UDPゴシック" w:cstheme="majorBidi"/>
          <w:b/>
          <w:sz w:val="24"/>
          <w:szCs w:val="24"/>
        </w:rPr>
      </w:pPr>
      <w:r w:rsidRPr="00DA5BA8">
        <w:rPr>
          <w:rFonts w:ascii="BIZ UDPゴシック" w:eastAsia="BIZ UDPゴシック" w:hAnsi="BIZ UDPゴシック"/>
        </w:rPr>
        <w:br w:type="page"/>
      </w:r>
    </w:p>
    <w:p w14:paraId="1775EE3A" w14:textId="70965D4B" w:rsidR="0095318B" w:rsidRPr="00390059" w:rsidRDefault="00FF23CF" w:rsidP="00B93D7E">
      <w:pPr>
        <w:pStyle w:val="1"/>
        <w:autoSpaceDE w:val="0"/>
        <w:autoSpaceDN w:val="0"/>
        <w:rPr>
          <w:rFonts w:ascii="BIZ UDPゴシック" w:eastAsia="BIZ UDPゴシック" w:hAnsi="BIZ UDPゴシック"/>
          <w:sz w:val="21"/>
          <w:szCs w:val="21"/>
        </w:rPr>
      </w:pPr>
      <w:bookmarkStart w:id="45" w:name="_Toc220333636"/>
      <w:r w:rsidRPr="00390059">
        <w:rPr>
          <w:rFonts w:ascii="BIZ UDPゴシック" w:eastAsia="BIZ UDPゴシック" w:hAnsi="BIZ UDPゴシック" w:hint="eastAsia"/>
          <w:sz w:val="21"/>
          <w:szCs w:val="21"/>
        </w:rPr>
        <w:lastRenderedPageBreak/>
        <w:t>参考資料</w:t>
      </w:r>
      <w:bookmarkEnd w:id="45"/>
    </w:p>
    <w:p w14:paraId="2E886D76" w14:textId="6328A314" w:rsidR="00120772" w:rsidRPr="001E581F" w:rsidRDefault="003C6AD5" w:rsidP="00B93D7E">
      <w:pPr>
        <w:pStyle w:val="2"/>
      </w:pPr>
      <w:r w:rsidRPr="001E581F">
        <w:rPr>
          <w:rFonts w:hint="eastAsia"/>
        </w:rPr>
        <w:t xml:space="preserve">　</w:t>
      </w:r>
      <w:bookmarkStart w:id="46" w:name="_Toc220333637"/>
      <w:r w:rsidR="00241015">
        <w:rPr>
          <w:rFonts w:hint="eastAsia"/>
        </w:rPr>
        <w:t>１</w:t>
      </w:r>
      <w:r w:rsidRPr="001E581F">
        <w:rPr>
          <w:rFonts w:hint="eastAsia"/>
        </w:rPr>
        <w:t xml:space="preserve">　</w:t>
      </w:r>
      <w:r w:rsidR="00F6125A" w:rsidRPr="001E581F">
        <w:rPr>
          <w:rFonts w:hint="eastAsia"/>
        </w:rPr>
        <w:t>前</w:t>
      </w:r>
      <w:r w:rsidR="00120772" w:rsidRPr="001E581F">
        <w:rPr>
          <w:rFonts w:hint="eastAsia"/>
        </w:rPr>
        <w:t>計画の</w:t>
      </w:r>
      <w:r w:rsidR="00AB2ABB" w:rsidRPr="001E581F">
        <w:rPr>
          <w:rFonts w:hint="eastAsia"/>
        </w:rPr>
        <w:t>概要・</w:t>
      </w:r>
      <w:r w:rsidR="00120772" w:rsidRPr="001E581F">
        <w:rPr>
          <w:rFonts w:hint="eastAsia"/>
        </w:rPr>
        <w:t>進捗状況</w:t>
      </w:r>
      <w:bookmarkEnd w:id="46"/>
      <w:r w:rsidR="00433C48">
        <w:rPr>
          <w:rFonts w:hint="eastAsia"/>
        </w:rPr>
        <w:t xml:space="preserve"> </w:t>
      </w:r>
    </w:p>
    <w:p w14:paraId="42DC1A5D" w14:textId="390EED79" w:rsidR="00120772" w:rsidRPr="00390059" w:rsidRDefault="00120772" w:rsidP="00241015">
      <w:pPr>
        <w:pStyle w:val="3"/>
        <w:autoSpaceDE w:val="0"/>
        <w:autoSpaceDN w:val="0"/>
        <w:ind w:leftChars="-3" w:left="-6" w:firstLineChars="2" w:firstLine="4"/>
        <w:rPr>
          <w:rFonts w:ascii="BIZ UDPゴシック" w:eastAsia="BIZ UDPゴシック" w:hAnsi="BIZ UDPゴシック"/>
          <w:sz w:val="21"/>
          <w:szCs w:val="21"/>
        </w:rPr>
      </w:pPr>
      <w:bookmarkStart w:id="47" w:name="_Toc220333638"/>
      <w:r w:rsidRPr="00390059">
        <w:rPr>
          <w:rFonts w:ascii="BIZ UDPゴシック" w:eastAsia="BIZ UDPゴシック" w:hAnsi="BIZ UDPゴシック" w:hint="eastAsia"/>
          <w:sz w:val="21"/>
          <w:szCs w:val="21"/>
        </w:rPr>
        <w:t>（１）前計画の概要</w:t>
      </w:r>
      <w:bookmarkEnd w:id="47"/>
    </w:p>
    <w:p w14:paraId="10EC3B1A" w14:textId="6DEFBC20"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前計画の位置</w:t>
      </w:r>
      <w:r w:rsidR="002C317B" w:rsidRPr="00390059">
        <w:rPr>
          <w:rFonts w:ascii="BIZ UDPゴシック" w:eastAsia="BIZ UDPゴシック" w:hAnsi="BIZ UDPゴシック" w:hint="eastAsia"/>
          <w:szCs w:val="21"/>
        </w:rPr>
        <w:t>づ</w:t>
      </w:r>
      <w:r w:rsidRPr="00390059">
        <w:rPr>
          <w:rFonts w:ascii="BIZ UDPゴシック" w:eastAsia="BIZ UDPゴシック" w:hAnsi="BIZ UDPゴシック" w:hint="eastAsia"/>
          <w:szCs w:val="21"/>
        </w:rPr>
        <w:t>け</w:t>
      </w:r>
    </w:p>
    <w:p w14:paraId="464484B0" w14:textId="77777777" w:rsidR="00BC0FA1" w:rsidRDefault="00120772" w:rsidP="00BC0FA1">
      <w:pPr>
        <w:tabs>
          <w:tab w:val="left" w:pos="2595"/>
        </w:tabs>
        <w:autoSpaceDE w:val="0"/>
        <w:autoSpaceDN w:val="0"/>
        <w:ind w:leftChars="10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前計画は、「将来ビジョン・大阪」の「みどりの風を感じる大都市オンリー１」の実現プランとして、大阪府自然環境保全条例第29条に基づく「みどりの大阪21推進プラン」と、同プランの理念や方向性を具体化した「大阪府広域緑地計画」を統合の上策定された</w:t>
      </w:r>
      <w:r w:rsidR="00CA549D">
        <w:rPr>
          <w:rFonts w:ascii="BIZ UDPゴシック" w:eastAsia="BIZ UDPゴシック" w:hAnsi="BIZ UDPゴシック" w:hint="eastAsia"/>
          <w:szCs w:val="21"/>
        </w:rPr>
        <w:t>ものであり</w:t>
      </w:r>
      <w:r w:rsidRPr="00390059">
        <w:rPr>
          <w:rFonts w:ascii="BIZ UDPゴシック" w:eastAsia="BIZ UDPゴシック" w:hAnsi="BIZ UDPゴシック" w:hint="eastAsia"/>
          <w:szCs w:val="21"/>
        </w:rPr>
        <w:t>、大阪府のみどりにおける総合的な計画として位置</w:t>
      </w:r>
      <w:r w:rsidR="002C317B" w:rsidRPr="00390059">
        <w:rPr>
          <w:rFonts w:ascii="BIZ UDPゴシック" w:eastAsia="BIZ UDPゴシック" w:hAnsi="BIZ UDPゴシック" w:hint="eastAsia"/>
          <w:szCs w:val="21"/>
        </w:rPr>
        <w:t>づ</w:t>
      </w:r>
      <w:r w:rsidRPr="00390059">
        <w:rPr>
          <w:rFonts w:ascii="BIZ UDPゴシック" w:eastAsia="BIZ UDPゴシック" w:hAnsi="BIZ UDPゴシック" w:hint="eastAsia"/>
          <w:szCs w:val="21"/>
        </w:rPr>
        <w:t>けられて</w:t>
      </w:r>
      <w:r w:rsidR="00BC0FA1">
        <w:rPr>
          <w:rFonts w:ascii="BIZ UDPゴシック" w:eastAsia="BIZ UDPゴシック" w:hAnsi="BIZ UDPゴシック" w:hint="eastAsia"/>
          <w:szCs w:val="21"/>
        </w:rPr>
        <w:t>きました。</w:t>
      </w:r>
    </w:p>
    <w:p w14:paraId="1FC79844" w14:textId="11BE22AA" w:rsidR="00120772" w:rsidRPr="00390059" w:rsidRDefault="00120772" w:rsidP="00BC0FA1">
      <w:pPr>
        <w:tabs>
          <w:tab w:val="left" w:pos="2595"/>
        </w:tabs>
        <w:autoSpaceDE w:val="0"/>
        <w:autoSpaceDN w:val="0"/>
        <w:ind w:leftChars="10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同計画は</w:t>
      </w:r>
      <w:r w:rsidR="000049D3"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都市計画法に基づく都市計画区域マスタープランに反映</w:t>
      </w:r>
      <w:r w:rsidR="000049D3" w:rsidRPr="00390059">
        <w:rPr>
          <w:rFonts w:ascii="BIZ UDPゴシック" w:eastAsia="BIZ UDPゴシック" w:hAnsi="BIZ UDPゴシック" w:hint="eastAsia"/>
          <w:szCs w:val="21"/>
        </w:rPr>
        <w:t>し</w:t>
      </w:r>
      <w:r w:rsidRPr="00390059">
        <w:rPr>
          <w:rFonts w:ascii="BIZ UDPゴシック" w:eastAsia="BIZ UDPゴシック" w:hAnsi="BIZ UDPゴシック" w:hint="eastAsia"/>
          <w:szCs w:val="21"/>
        </w:rPr>
        <w:t>、都市緑地法に基づき市町村が策定する「緑の基本計画」の指針となるものとしても位置</w:t>
      </w:r>
      <w:r w:rsidR="002C317B" w:rsidRPr="00390059">
        <w:rPr>
          <w:rFonts w:ascii="BIZ UDPゴシック" w:eastAsia="BIZ UDPゴシック" w:hAnsi="BIZ UDPゴシック" w:hint="eastAsia"/>
          <w:szCs w:val="21"/>
        </w:rPr>
        <w:t>づ</w:t>
      </w:r>
      <w:r w:rsidRPr="00390059">
        <w:rPr>
          <w:rFonts w:ascii="BIZ UDPゴシック" w:eastAsia="BIZ UDPゴシック" w:hAnsi="BIZ UDPゴシック" w:hint="eastAsia"/>
          <w:szCs w:val="21"/>
        </w:rPr>
        <w:t>けられて</w:t>
      </w:r>
      <w:r w:rsidR="000049D3" w:rsidRPr="00390059">
        <w:rPr>
          <w:rFonts w:ascii="BIZ UDPゴシック" w:eastAsia="BIZ UDPゴシック" w:hAnsi="BIZ UDPゴシック" w:hint="eastAsia"/>
          <w:szCs w:val="21"/>
        </w:rPr>
        <w:t>き</w:t>
      </w:r>
      <w:r w:rsidR="007A48A3" w:rsidRPr="00390059">
        <w:rPr>
          <w:rFonts w:ascii="BIZ UDPゴシック" w:eastAsia="BIZ UDPゴシック" w:hAnsi="BIZ UDPゴシック" w:hint="eastAsia"/>
          <w:szCs w:val="21"/>
        </w:rPr>
        <w:t>ました</w:t>
      </w:r>
      <w:r w:rsidRPr="00390059">
        <w:rPr>
          <w:rFonts w:ascii="BIZ UDPゴシック" w:eastAsia="BIZ UDPゴシック" w:hAnsi="BIZ UDPゴシック" w:hint="eastAsia"/>
          <w:szCs w:val="21"/>
        </w:rPr>
        <w:t>。</w:t>
      </w:r>
    </w:p>
    <w:p w14:paraId="4729344E" w14:textId="77777777" w:rsidR="00120772" w:rsidRPr="00390059" w:rsidRDefault="00120772" w:rsidP="00B93D7E">
      <w:pPr>
        <w:tabs>
          <w:tab w:val="left" w:pos="2595"/>
        </w:tabs>
        <w:autoSpaceDE w:val="0"/>
        <w:autoSpaceDN w:val="0"/>
        <w:rPr>
          <w:rFonts w:ascii="BIZ UDPゴシック" w:eastAsia="BIZ UDPゴシック" w:hAnsi="BIZ UDPゴシック"/>
          <w:szCs w:val="21"/>
        </w:rPr>
      </w:pPr>
    </w:p>
    <w:p w14:paraId="12C878BE" w14:textId="77777777" w:rsidR="00120772" w:rsidRPr="00390059" w:rsidRDefault="00CF3ECF" w:rsidP="00B93D7E">
      <w:pPr>
        <w:tabs>
          <w:tab w:val="left" w:pos="2595"/>
        </w:tabs>
        <w:autoSpaceDE w:val="0"/>
        <w:autoSpaceDN w:val="0"/>
        <w:rPr>
          <w:rFonts w:ascii="BIZ UDPゴシック" w:eastAsia="BIZ UDPゴシック" w:hAnsi="BIZ UDPゴシック"/>
          <w:szCs w:val="21"/>
        </w:rPr>
      </w:pPr>
      <w:r w:rsidRPr="00390059">
        <w:rPr>
          <w:rFonts w:ascii="BIZ UDPゴシック" w:eastAsia="BIZ UDPゴシック" w:hAnsi="BIZ UDPゴシック"/>
          <w:noProof/>
          <w:szCs w:val="21"/>
        </w:rPr>
        <mc:AlternateContent>
          <mc:Choice Requires="wps">
            <w:drawing>
              <wp:inline distT="0" distB="0" distL="0" distR="0" wp14:anchorId="6C50832B" wp14:editId="37C15260">
                <wp:extent cx="5803900" cy="3943350"/>
                <wp:effectExtent l="0" t="0" r="6350" b="0"/>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0" cy="3943350"/>
                        </a:xfrm>
                        <a:prstGeom prst="rect">
                          <a:avLst/>
                        </a:prstGeom>
                        <a:solidFill>
                          <a:srgbClr val="FFFFFF"/>
                        </a:solidFill>
                        <a:ln w="9525">
                          <a:noFill/>
                          <a:miter lim="800000"/>
                          <a:headEnd/>
                          <a:tailEnd/>
                        </a:ln>
                      </wps:spPr>
                      <wps:txb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7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5D0680F9" w:rsidR="00CF3ECF" w:rsidRPr="00251FC6" w:rsidRDefault="00CF3ECF" w:rsidP="00CF3ECF">
                            <w:pPr>
                              <w:spacing w:before="240"/>
                              <w:jc w:val="center"/>
                              <w:rPr>
                                <w:rFonts w:ascii="BIZ UDPゴシック" w:eastAsia="BIZ UDPゴシック" w:hAnsi="BIZ UDPゴシック"/>
                              </w:rPr>
                            </w:pPr>
                            <w:r w:rsidRPr="00251FC6">
                              <w:rPr>
                                <w:rFonts w:ascii="BIZ UDPゴシック" w:eastAsia="BIZ UDPゴシック" w:hAnsi="BIZ UDPゴシック" w:cs="Meiryo UI" w:hint="eastAsia"/>
                                <w:bCs/>
                                <w:color w:val="000000" w:themeColor="text1"/>
                                <w:kern w:val="24"/>
                                <w:szCs w:val="21"/>
                              </w:rPr>
                              <w:t>図</w:t>
                            </w:r>
                            <w:r w:rsidR="005C12EC" w:rsidRPr="00251FC6">
                              <w:rPr>
                                <w:rFonts w:ascii="BIZ UDPゴシック" w:eastAsia="BIZ UDPゴシック" w:hAnsi="BIZ UDPゴシック" w:cs="Meiryo UI" w:hint="eastAsia"/>
                                <w:bCs/>
                                <w:color w:val="000000" w:themeColor="text1"/>
                                <w:kern w:val="24"/>
                                <w:szCs w:val="21"/>
                              </w:rPr>
                              <w:t>1</w:t>
                            </w:r>
                            <w:r w:rsidR="005C12EC" w:rsidRPr="00251FC6">
                              <w:rPr>
                                <w:rFonts w:ascii="BIZ UDPゴシック" w:eastAsia="BIZ UDPゴシック" w:hAnsi="BIZ UDPゴシック" w:cs="Meiryo UI"/>
                                <w:bCs/>
                                <w:color w:val="000000" w:themeColor="text1"/>
                                <w:kern w:val="24"/>
                                <w:szCs w:val="21"/>
                              </w:rPr>
                              <w:t>0</w:t>
                            </w:r>
                            <w:r w:rsidRPr="00251FC6">
                              <w:rPr>
                                <w:rFonts w:ascii="BIZ UDPゴシック" w:eastAsia="BIZ UDPゴシック" w:hAnsi="BIZ UDPゴシック" w:cs="Meiryo UI" w:hint="eastAsia"/>
                                <w:bCs/>
                                <w:color w:val="000000" w:themeColor="text1"/>
                                <w:kern w:val="24"/>
                                <w:szCs w:val="21"/>
                              </w:rPr>
                              <w:t xml:space="preserve">　前</w:t>
                            </w:r>
                            <w:r w:rsidRPr="00251FC6">
                              <w:rPr>
                                <w:rFonts w:ascii="BIZ UDPゴシック" w:eastAsia="BIZ UDPゴシック" w:hAnsi="BIZ UDPゴシック" w:cs="Meiryo UI"/>
                                <w:bCs/>
                                <w:color w:val="000000" w:themeColor="text1"/>
                                <w:kern w:val="24"/>
                                <w:szCs w:val="21"/>
                              </w:rPr>
                              <w:t>計画の位置</w:t>
                            </w:r>
                            <w:r w:rsidR="002C317B" w:rsidRPr="00251FC6">
                              <w:rPr>
                                <w:rFonts w:ascii="BIZ UDPゴシック" w:eastAsia="BIZ UDPゴシック" w:hAnsi="BIZ UDPゴシック" w:cs="Meiryo UI" w:hint="eastAsia"/>
                                <w:bCs/>
                                <w:color w:val="000000" w:themeColor="text1"/>
                                <w:kern w:val="24"/>
                                <w:szCs w:val="21"/>
                              </w:rPr>
                              <w:t>づ</w:t>
                            </w:r>
                            <w:r w:rsidRPr="00251FC6">
                              <w:rPr>
                                <w:rFonts w:ascii="BIZ UDPゴシック" w:eastAsia="BIZ UDPゴシック" w:hAnsi="BIZ UDPゴシック" w:cs="Meiryo UI"/>
                                <w:bCs/>
                                <w:color w:val="000000" w:themeColor="text1"/>
                                <w:kern w:val="24"/>
                                <w:szCs w:val="21"/>
                              </w:rPr>
                              <w:t>け</w:t>
                            </w:r>
                          </w:p>
                        </w:txbxContent>
                      </wps:txbx>
                      <wps:bodyPr rot="0" vert="horz" wrap="square" lIns="91440" tIns="45720" rIns="91440" bIns="45720" anchor="t" anchorCtr="0">
                        <a:noAutofit/>
                      </wps:bodyPr>
                    </wps:wsp>
                  </a:graphicData>
                </a:graphic>
              </wp:inline>
            </w:drawing>
          </mc:Choice>
          <mc:Fallback>
            <w:pict>
              <v:shape w14:anchorId="6C50832B" id="テキスト ボックス 2" o:spid="_x0000_s1103" type="#_x0000_t202" style="width:457pt;height:3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" stroked="f">
                <v:textbox>
                  <w:txbxContent>
                    <w:p w14:paraId="40E922E0" w14:textId="77777777" w:rsidR="00CF3ECF" w:rsidRDefault="00CF3ECF" w:rsidP="00CF3ECF">
                      <w:r w:rsidRPr="00F62DF1">
                        <w:rPr>
                          <w:noProof/>
                        </w:rPr>
                        <w:drawing>
                          <wp:inline distT="0" distB="0" distL="0" distR="0" wp14:anchorId="536C6FF8" wp14:editId="02105BF5">
                            <wp:extent cx="5613621" cy="3338107"/>
                            <wp:effectExtent l="0" t="0" r="6350" b="0"/>
                            <wp:docPr id="7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4739" cy="3338772"/>
                                    </a:xfrm>
                                    <a:prstGeom prst="rect">
                                      <a:avLst/>
                                    </a:prstGeom>
                                    <a:noFill/>
                                    <a:ln>
                                      <a:noFill/>
                                    </a:ln>
                                  </pic:spPr>
                                </pic:pic>
                              </a:graphicData>
                            </a:graphic>
                          </wp:inline>
                        </w:drawing>
                      </w:r>
                    </w:p>
                    <w:p w14:paraId="4AEBCEE1" w14:textId="5D0680F9" w:rsidR="00CF3ECF" w:rsidRPr="00251FC6" w:rsidRDefault="00CF3ECF" w:rsidP="00CF3ECF">
                      <w:pPr>
                        <w:spacing w:before="240"/>
                        <w:jc w:val="center"/>
                        <w:rPr>
                          <w:rFonts w:ascii="BIZ UDPゴシック" w:eastAsia="BIZ UDPゴシック" w:hAnsi="BIZ UDPゴシック"/>
                        </w:rPr>
                      </w:pPr>
                      <w:r w:rsidRPr="00251FC6">
                        <w:rPr>
                          <w:rFonts w:ascii="BIZ UDPゴシック" w:eastAsia="BIZ UDPゴシック" w:hAnsi="BIZ UDPゴシック" w:cs="Meiryo UI" w:hint="eastAsia"/>
                          <w:bCs/>
                          <w:color w:val="000000" w:themeColor="text1"/>
                          <w:kern w:val="24"/>
                          <w:szCs w:val="21"/>
                        </w:rPr>
                        <w:t>図</w:t>
                      </w:r>
                      <w:r w:rsidR="005C12EC" w:rsidRPr="00251FC6">
                        <w:rPr>
                          <w:rFonts w:ascii="BIZ UDPゴシック" w:eastAsia="BIZ UDPゴシック" w:hAnsi="BIZ UDPゴシック" w:cs="Meiryo UI" w:hint="eastAsia"/>
                          <w:bCs/>
                          <w:color w:val="000000" w:themeColor="text1"/>
                          <w:kern w:val="24"/>
                          <w:szCs w:val="21"/>
                        </w:rPr>
                        <w:t>1</w:t>
                      </w:r>
                      <w:r w:rsidR="005C12EC" w:rsidRPr="00251FC6">
                        <w:rPr>
                          <w:rFonts w:ascii="BIZ UDPゴシック" w:eastAsia="BIZ UDPゴシック" w:hAnsi="BIZ UDPゴシック" w:cs="Meiryo UI"/>
                          <w:bCs/>
                          <w:color w:val="000000" w:themeColor="text1"/>
                          <w:kern w:val="24"/>
                          <w:szCs w:val="21"/>
                        </w:rPr>
                        <w:t>0</w:t>
                      </w:r>
                      <w:r w:rsidRPr="00251FC6">
                        <w:rPr>
                          <w:rFonts w:ascii="BIZ UDPゴシック" w:eastAsia="BIZ UDPゴシック" w:hAnsi="BIZ UDPゴシック" w:cs="Meiryo UI" w:hint="eastAsia"/>
                          <w:bCs/>
                          <w:color w:val="000000" w:themeColor="text1"/>
                          <w:kern w:val="24"/>
                          <w:szCs w:val="21"/>
                        </w:rPr>
                        <w:t xml:space="preserve">　前</w:t>
                      </w:r>
                      <w:r w:rsidRPr="00251FC6">
                        <w:rPr>
                          <w:rFonts w:ascii="BIZ UDPゴシック" w:eastAsia="BIZ UDPゴシック" w:hAnsi="BIZ UDPゴシック" w:cs="Meiryo UI"/>
                          <w:bCs/>
                          <w:color w:val="000000" w:themeColor="text1"/>
                          <w:kern w:val="24"/>
                          <w:szCs w:val="21"/>
                        </w:rPr>
                        <w:t>計画の位置</w:t>
                      </w:r>
                      <w:r w:rsidR="002C317B" w:rsidRPr="00251FC6">
                        <w:rPr>
                          <w:rFonts w:ascii="BIZ UDPゴシック" w:eastAsia="BIZ UDPゴシック" w:hAnsi="BIZ UDPゴシック" w:cs="Meiryo UI" w:hint="eastAsia"/>
                          <w:bCs/>
                          <w:color w:val="000000" w:themeColor="text1"/>
                          <w:kern w:val="24"/>
                          <w:szCs w:val="21"/>
                        </w:rPr>
                        <w:t>づ</w:t>
                      </w:r>
                      <w:r w:rsidRPr="00251FC6">
                        <w:rPr>
                          <w:rFonts w:ascii="BIZ UDPゴシック" w:eastAsia="BIZ UDPゴシック" w:hAnsi="BIZ UDPゴシック" w:cs="Meiryo UI"/>
                          <w:bCs/>
                          <w:color w:val="000000" w:themeColor="text1"/>
                          <w:kern w:val="24"/>
                          <w:szCs w:val="21"/>
                        </w:rPr>
                        <w:t>け</w:t>
                      </w:r>
                    </w:p>
                  </w:txbxContent>
                </v:textbox>
                <w10:anchorlock/>
              </v:shape>
            </w:pict>
          </mc:Fallback>
        </mc:AlternateContent>
      </w:r>
    </w:p>
    <w:p w14:paraId="2FCCD3C9" w14:textId="77777777" w:rsidR="00120772" w:rsidRPr="00390059" w:rsidRDefault="00120772" w:rsidP="00B93D7E">
      <w:pPr>
        <w:tabs>
          <w:tab w:val="left" w:pos="2595"/>
        </w:tabs>
        <w:autoSpaceDE w:val="0"/>
        <w:autoSpaceDN w:val="0"/>
        <w:rPr>
          <w:rFonts w:ascii="BIZ UDPゴシック" w:eastAsia="BIZ UDPゴシック" w:hAnsi="BIZ UDPゴシック"/>
          <w:szCs w:val="21"/>
        </w:rPr>
      </w:pPr>
    </w:p>
    <w:p w14:paraId="5FE599CA"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計画の期間</w:t>
      </w:r>
    </w:p>
    <w:p w14:paraId="0649B713" w14:textId="42D5CCCD" w:rsidR="00120772" w:rsidRPr="00390059" w:rsidRDefault="00120772" w:rsidP="00B93D7E">
      <w:pPr>
        <w:tabs>
          <w:tab w:val="left" w:pos="2595"/>
        </w:tabs>
        <w:autoSpaceDE w:val="0"/>
        <w:autoSpaceDN w:val="0"/>
        <w:ind w:left="271" w:hangingChars="129" w:hanging="271"/>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FF0000"/>
          <w:szCs w:val="21"/>
        </w:rPr>
        <w:t xml:space="preserve">　　</w:t>
      </w:r>
      <w:r w:rsidR="004C292D">
        <w:rPr>
          <w:rFonts w:ascii="BIZ UDPゴシック" w:eastAsia="BIZ UDPゴシック" w:hAnsi="BIZ UDPゴシック" w:hint="eastAsia"/>
          <w:color w:val="FF0000"/>
          <w:szCs w:val="21"/>
        </w:rPr>
        <w:t xml:space="preserve">　</w:t>
      </w:r>
      <w:r w:rsidRPr="00390059">
        <w:rPr>
          <w:rFonts w:ascii="BIZ UDPゴシック" w:eastAsia="BIZ UDPゴシック" w:hAnsi="BIZ UDPゴシック" w:hint="eastAsia"/>
          <w:color w:val="000000" w:themeColor="text1"/>
          <w:szCs w:val="21"/>
        </w:rPr>
        <w:t>2009（平成21）</w:t>
      </w:r>
      <w:r w:rsidR="00635A0C">
        <w:rPr>
          <w:rFonts w:ascii="BIZ UDPゴシック" w:eastAsia="BIZ UDPゴシック" w:hAnsi="BIZ UDPゴシック" w:hint="eastAsia"/>
          <w:color w:val="000000" w:themeColor="text1"/>
          <w:szCs w:val="21"/>
        </w:rPr>
        <w:t>年</w:t>
      </w:r>
      <w:r w:rsidRPr="00390059">
        <w:rPr>
          <w:rFonts w:ascii="BIZ UDPゴシック" w:eastAsia="BIZ UDPゴシック" w:hAnsi="BIZ UDPゴシック" w:hint="eastAsia"/>
          <w:color w:val="000000" w:themeColor="text1"/>
          <w:szCs w:val="21"/>
        </w:rPr>
        <w:t>12月～2025（令和７）</w:t>
      </w:r>
      <w:r w:rsidR="00635A0C">
        <w:rPr>
          <w:rFonts w:ascii="BIZ UDPゴシック" w:eastAsia="BIZ UDPゴシック" w:hAnsi="BIZ UDPゴシック" w:hint="eastAsia"/>
          <w:color w:val="000000" w:themeColor="text1"/>
          <w:szCs w:val="21"/>
        </w:rPr>
        <w:t>年</w:t>
      </w:r>
    </w:p>
    <w:p w14:paraId="5500FB77" w14:textId="77777777" w:rsidR="00120772" w:rsidRPr="00390059" w:rsidRDefault="00120772" w:rsidP="00B93D7E">
      <w:pPr>
        <w:tabs>
          <w:tab w:val="left" w:pos="2595"/>
        </w:tabs>
        <w:autoSpaceDE w:val="0"/>
        <w:autoSpaceDN w:val="0"/>
        <w:rPr>
          <w:rFonts w:ascii="BIZ UDPゴシック" w:eastAsia="BIZ UDPゴシック" w:hAnsi="BIZ UDPゴシック"/>
          <w:b/>
          <w:color w:val="000000" w:themeColor="text1"/>
          <w:szCs w:val="21"/>
        </w:rPr>
      </w:pPr>
    </w:p>
    <w:p w14:paraId="21BBDA7A"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将来像</w:t>
      </w:r>
    </w:p>
    <w:p w14:paraId="3EB9306B" w14:textId="3651E31F" w:rsidR="00120772" w:rsidRPr="00390059" w:rsidRDefault="00120772" w:rsidP="00B93D7E">
      <w:pPr>
        <w:tabs>
          <w:tab w:val="left" w:pos="2595"/>
        </w:tabs>
        <w:autoSpaceDE w:val="0"/>
        <w:autoSpaceDN w:val="0"/>
        <w:ind w:left="420" w:hangingChars="200" w:hanging="42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 xml:space="preserve">　　</w:t>
      </w:r>
      <w:r w:rsidR="004C292D">
        <w:rPr>
          <w:rFonts w:ascii="BIZ UDPゴシック" w:eastAsia="BIZ UDPゴシック" w:hAnsi="BIZ UDPゴシック" w:hint="eastAsia"/>
          <w:color w:val="000000" w:themeColor="text1"/>
          <w:szCs w:val="21"/>
        </w:rPr>
        <w:t xml:space="preserve">　</w:t>
      </w:r>
      <w:r w:rsidRPr="00390059">
        <w:rPr>
          <w:rFonts w:ascii="BIZ UDPゴシック" w:eastAsia="BIZ UDPゴシック" w:hAnsi="BIZ UDPゴシック" w:hint="eastAsia"/>
          <w:color w:val="000000" w:themeColor="text1"/>
          <w:szCs w:val="21"/>
        </w:rPr>
        <w:t>みどりの風を感じる大都市・大阪</w:t>
      </w:r>
    </w:p>
    <w:p w14:paraId="61835841" w14:textId="77777777" w:rsidR="00120772" w:rsidRPr="00390059" w:rsidRDefault="00120772" w:rsidP="00B93D7E">
      <w:pPr>
        <w:tabs>
          <w:tab w:val="left" w:pos="2595"/>
        </w:tabs>
        <w:autoSpaceDE w:val="0"/>
        <w:autoSpaceDN w:val="0"/>
        <w:ind w:leftChars="100" w:left="210"/>
        <w:rPr>
          <w:rFonts w:ascii="BIZ UDPゴシック" w:eastAsia="BIZ UDPゴシック" w:hAnsi="BIZ UDPゴシック"/>
          <w:color w:val="000000" w:themeColor="text1"/>
          <w:szCs w:val="21"/>
        </w:rPr>
      </w:pPr>
    </w:p>
    <w:p w14:paraId="06DD9839"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計画の目標、指標</w:t>
      </w:r>
    </w:p>
    <w:p w14:paraId="7E2577AE" w14:textId="77777777" w:rsidR="00120772" w:rsidRPr="00390059" w:rsidRDefault="00120772" w:rsidP="00B93D7E">
      <w:pPr>
        <w:tabs>
          <w:tab w:val="left" w:pos="2977"/>
        </w:tabs>
        <w:autoSpaceDE w:val="0"/>
        <w:autoSpaceDN w:val="0"/>
        <w:ind w:firstLineChars="200" w:firstLine="42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＜目標＞</w:t>
      </w:r>
    </w:p>
    <w:p w14:paraId="4E2C67F0" w14:textId="77777777" w:rsidR="00F52312" w:rsidRPr="00390059" w:rsidRDefault="00120772" w:rsidP="00B93D7E">
      <w:pPr>
        <w:autoSpaceDE w:val="0"/>
        <w:autoSpaceDN w:val="0"/>
        <w:ind w:firstLineChars="300" w:firstLine="63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○緑地の確保目標：「緑地」の府域面積に対する割合を約４割以上確保</w:t>
      </w:r>
    </w:p>
    <w:p w14:paraId="3F1050BD" w14:textId="30EAC55B" w:rsidR="00120772" w:rsidRPr="00390059" w:rsidRDefault="00120772" w:rsidP="00B93D7E">
      <w:pPr>
        <w:autoSpaceDE w:val="0"/>
        <w:autoSpaceDN w:val="0"/>
        <w:ind w:firstLineChars="300" w:firstLine="63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○緑化の目標（市街化区域）：緑被率</w:t>
      </w:r>
      <w:r w:rsidR="00BF75A5" w:rsidRPr="00390059">
        <w:rPr>
          <w:rFonts w:ascii="BIZ UDPゴシック" w:eastAsia="BIZ UDPゴシック" w:hAnsi="BIZ UDPゴシック" w:hint="eastAsia"/>
          <w:color w:val="000000" w:themeColor="text1"/>
          <w:szCs w:val="21"/>
          <w:vertAlign w:val="superscript"/>
        </w:rPr>
        <w:t>※</w:t>
      </w:r>
      <w:r w:rsidRPr="00390059">
        <w:rPr>
          <w:rFonts w:ascii="BIZ UDPゴシック" w:eastAsia="BIZ UDPゴシック" w:hAnsi="BIZ UDPゴシック" w:hint="eastAsia"/>
          <w:color w:val="000000" w:themeColor="text1"/>
          <w:szCs w:val="21"/>
        </w:rPr>
        <w:t>20％（2002（平成14）</w:t>
      </w:r>
      <w:r w:rsidR="00635A0C">
        <w:rPr>
          <w:rFonts w:ascii="BIZ UDPゴシック" w:eastAsia="BIZ UDPゴシック" w:hAnsi="BIZ UDPゴシック" w:hint="eastAsia"/>
          <w:color w:val="000000" w:themeColor="text1"/>
          <w:szCs w:val="21"/>
        </w:rPr>
        <w:t>年</w:t>
      </w:r>
      <w:r w:rsidRPr="00390059">
        <w:rPr>
          <w:rFonts w:ascii="BIZ UDPゴシック" w:eastAsia="BIZ UDPゴシック" w:hAnsi="BIZ UDPゴシック" w:hint="eastAsia"/>
          <w:color w:val="000000" w:themeColor="text1"/>
          <w:szCs w:val="21"/>
        </w:rPr>
        <w:t>14.4％の1.5倍）</w:t>
      </w:r>
    </w:p>
    <w:p w14:paraId="6FF64663" w14:textId="6C826FA5" w:rsidR="000049D3" w:rsidRPr="00DA5BA8" w:rsidRDefault="009966CB" w:rsidP="00B93D7E">
      <w:pPr>
        <w:tabs>
          <w:tab w:val="left" w:pos="2595"/>
        </w:tabs>
        <w:autoSpaceDE w:val="0"/>
        <w:autoSpaceDN w:val="0"/>
        <w:ind w:firstLineChars="100" w:firstLine="220"/>
        <w:rPr>
          <w:rFonts w:ascii="BIZ UDPゴシック" w:eastAsia="BIZ UDPゴシック" w:hAnsi="BIZ UDPゴシック"/>
          <w:color w:val="000000" w:themeColor="text1"/>
          <w:sz w:val="22"/>
        </w:rPr>
      </w:pPr>
      <w:r w:rsidRPr="00DA5BA8">
        <w:rPr>
          <w:rFonts w:ascii="BIZ UDPゴシック" w:eastAsia="BIZ UDPゴシック" w:hAnsi="BIZ UDPゴシック"/>
          <w:noProof/>
          <w:color w:val="000000" w:themeColor="text1"/>
          <w:sz w:val="22"/>
        </w:rPr>
        <w:lastRenderedPageBreak/>
        <mc:AlternateContent>
          <mc:Choice Requires="wps">
            <w:drawing>
              <wp:anchor distT="0" distB="0" distL="114300" distR="114300" simplePos="0" relativeHeight="251652110" behindDoc="0" locked="0" layoutInCell="1" allowOverlap="1" wp14:anchorId="47B152EF" wp14:editId="0E81EE71">
                <wp:simplePos x="0" y="0"/>
                <wp:positionH relativeFrom="margin">
                  <wp:posOffset>0</wp:posOffset>
                </wp:positionH>
                <wp:positionV relativeFrom="paragraph">
                  <wp:posOffset>203835</wp:posOffset>
                </wp:positionV>
                <wp:extent cx="5759450" cy="888365"/>
                <wp:effectExtent l="0" t="0" r="12700" b="26035"/>
                <wp:wrapSquare wrapText="bothSides"/>
                <wp:docPr id="235664150" name="大かっこ 235664150"/>
                <wp:cNvGraphicFramePr/>
                <a:graphic xmlns:a="http://schemas.openxmlformats.org/drawingml/2006/main">
                  <a:graphicData uri="http://schemas.microsoft.com/office/word/2010/wordprocessingShape">
                    <wps:wsp>
                      <wps:cNvSpPr/>
                      <wps:spPr>
                        <a:xfrm>
                          <a:off x="0" y="0"/>
                          <a:ext cx="5759450" cy="888365"/>
                        </a:xfrm>
                        <a:prstGeom prst="bracketPair">
                          <a:avLst/>
                        </a:prstGeom>
                        <a:noFill/>
                        <a:ln w="9525" cap="flat" cmpd="sng" algn="ctr">
                          <a:solidFill>
                            <a:sysClr val="windowText" lastClr="000000"/>
                          </a:solidFill>
                          <a:prstDash val="solid"/>
                        </a:ln>
                        <a:effectLst/>
                      </wps:spPr>
                      <wps:txbx>
                        <w:txbxContent>
                          <w:p w14:paraId="385F6850" w14:textId="77777777" w:rsidR="009966CB" w:rsidRPr="00DA5BA8" w:rsidRDefault="009966CB" w:rsidP="009966CB">
                            <w:pPr>
                              <w:tabs>
                                <w:tab w:val="left" w:pos="2595"/>
                              </w:tabs>
                              <w:spacing w:line="320" w:lineRule="exact"/>
                              <w:rPr>
                                <w:rFonts w:ascii="BIZ UDPゴシック" w:eastAsia="BIZ UDPゴシック" w:hAnsi="BIZ UDPゴシック"/>
                                <w:color w:val="000000" w:themeColor="text1"/>
                                <w:sz w:val="18"/>
                                <w:szCs w:val="18"/>
                              </w:rPr>
                            </w:pPr>
                            <w:r w:rsidRPr="00DA5BA8">
                              <w:rPr>
                                <w:rFonts w:ascii="BIZ UDPゴシック" w:eastAsia="BIZ UDPゴシック" w:hAnsi="BIZ UDPゴシック" w:hint="eastAsia"/>
                                <w:color w:val="000000" w:themeColor="text1"/>
                                <w:sz w:val="18"/>
                                <w:szCs w:val="18"/>
                              </w:rPr>
                              <w:t>※樹林・樹木に芝生などを含む草地などを加えた緑被率</w:t>
                            </w:r>
                          </w:p>
                          <w:p w14:paraId="3F319C5B" w14:textId="77777777" w:rsidR="009966CB" w:rsidRPr="00DA5BA8" w:rsidRDefault="009966CB" w:rsidP="009966CB">
                            <w:pPr>
                              <w:tabs>
                                <w:tab w:val="left" w:pos="2595"/>
                              </w:tabs>
                              <w:spacing w:line="240" w:lineRule="exact"/>
                              <w:ind w:firstLineChars="172" w:firstLine="31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18"/>
                                <w:szCs w:val="18"/>
                              </w:rPr>
                              <w:t>＝（樹林・樹木</w:t>
                            </w:r>
                            <w:r w:rsidRPr="00DA5BA8">
                              <w:rPr>
                                <w:rFonts w:ascii="BIZ UDPゴシック" w:eastAsia="BIZ UDPゴシック" w:hAnsi="BIZ UDPゴシック" w:hint="eastAsia"/>
                                <w:color w:val="000000" w:themeColor="text1"/>
                                <w:sz w:val="14"/>
                                <w:szCs w:val="14"/>
                              </w:rPr>
                              <w:t>（※1）</w:t>
                            </w:r>
                            <w:r w:rsidRPr="00DA5BA8">
                              <w:rPr>
                                <w:rFonts w:ascii="BIZ UDPゴシック" w:eastAsia="BIZ UDPゴシック" w:hAnsi="BIZ UDPゴシック" w:hint="eastAsia"/>
                                <w:color w:val="000000" w:themeColor="text1"/>
                                <w:sz w:val="18"/>
                                <w:szCs w:val="18"/>
                              </w:rPr>
                              <w:t>の樹冠投影面積＋草地など</w:t>
                            </w:r>
                            <w:r w:rsidRPr="00DA5BA8">
                              <w:rPr>
                                <w:rFonts w:ascii="BIZ UDPゴシック" w:eastAsia="BIZ UDPゴシック" w:hAnsi="BIZ UDPゴシック" w:hint="eastAsia"/>
                                <w:color w:val="000000" w:themeColor="text1"/>
                                <w:sz w:val="14"/>
                                <w:szCs w:val="14"/>
                              </w:rPr>
                              <w:t>（※2）</w:t>
                            </w:r>
                            <w:r w:rsidRPr="00DA5BA8">
                              <w:rPr>
                                <w:rFonts w:ascii="BIZ UDPゴシック" w:eastAsia="BIZ UDPゴシック" w:hAnsi="BIZ UDPゴシック" w:hint="eastAsia"/>
                                <w:color w:val="000000" w:themeColor="text1"/>
                                <w:sz w:val="18"/>
                                <w:szCs w:val="18"/>
                              </w:rPr>
                              <w:t>による被覆面積）÷土地の面積</w:t>
                            </w:r>
                          </w:p>
                          <w:p w14:paraId="6D4819FC"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（※1）地上部の一部が木質化している植物をいい、タケ類を含む</w:t>
                            </w:r>
                          </w:p>
                          <w:p w14:paraId="0219CAF7"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（※2）樹林・樹木以外の植生で、芝草類、笹類、つる植物、草本類、河川敷の葦原など</w:t>
                            </w:r>
                          </w:p>
                          <w:p w14:paraId="328C274B" w14:textId="77777777" w:rsidR="009966CB" w:rsidRPr="00DA5BA8" w:rsidRDefault="009966CB" w:rsidP="009966CB">
                            <w:pPr>
                              <w:rPr>
                                <w:rFonts w:ascii="BIZ UDPゴシック" w:eastAsia="BIZ UDPゴシック" w:hAnsi="BIZ UDPゴシック"/>
                                <w:color w:val="000000" w:themeColor="text1"/>
                              </w:rPr>
                            </w:pPr>
                            <w:r w:rsidRPr="00DA5BA8">
                              <w:rPr>
                                <w:rFonts w:ascii="BIZ UDPゴシック" w:eastAsia="BIZ UDPゴシック" w:hAnsi="BIZ UDPゴシック" w:hint="eastAsia"/>
                                <w:color w:val="000000" w:themeColor="text1"/>
                                <w:sz w:val="14"/>
                                <w:szCs w:val="14"/>
                              </w:rPr>
                              <w:t>なお、緑被率は、算出する際の調査方法などによっても変動するため、緑被の概況を示す参考値である</w:t>
                            </w:r>
                            <w:r w:rsidRPr="00DA5BA8">
                              <w:rPr>
                                <w:rFonts w:ascii="BIZ UDPゴシック" w:eastAsia="BIZ UDPゴシック" w:hAnsi="BIZ UDPゴシック" w:hint="eastAsia"/>
                                <w:color w:val="000000" w:themeColor="text1"/>
                                <w:sz w:val="22"/>
                                <w:szCs w:val="24"/>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152EF" id="大かっこ 235664150" o:spid="_x0000_s1104" type="#_x0000_t185" style="position:absolute;left:0;text-align:left;margin-left:0;margin-top:16.05pt;width:453.5pt;height:69.95pt;z-index:2516521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" strokecolor="windowText">
                <v:textbox inset=",0,,0">
                  <w:txbxContent>
                    <w:p w14:paraId="385F6850" w14:textId="77777777" w:rsidR="009966CB" w:rsidRPr="00DA5BA8" w:rsidRDefault="009966CB" w:rsidP="009966CB">
                      <w:pPr>
                        <w:tabs>
                          <w:tab w:val="left" w:pos="2595"/>
                        </w:tabs>
                        <w:spacing w:line="320" w:lineRule="exact"/>
                        <w:rPr>
                          <w:rFonts w:ascii="BIZ UDPゴシック" w:eastAsia="BIZ UDPゴシック" w:hAnsi="BIZ UDPゴシック"/>
                          <w:color w:val="000000" w:themeColor="text1"/>
                          <w:sz w:val="18"/>
                          <w:szCs w:val="18"/>
                        </w:rPr>
                      </w:pPr>
                      <w:r w:rsidRPr="00DA5BA8">
                        <w:rPr>
                          <w:rFonts w:ascii="BIZ UDPゴシック" w:eastAsia="BIZ UDPゴシック" w:hAnsi="BIZ UDPゴシック" w:hint="eastAsia"/>
                          <w:color w:val="000000" w:themeColor="text1"/>
                          <w:sz w:val="18"/>
                          <w:szCs w:val="18"/>
                        </w:rPr>
                        <w:t>※樹林・樹木に芝生などを含む草地などを加えた緑被率</w:t>
                      </w:r>
                    </w:p>
                    <w:p w14:paraId="3F319C5B" w14:textId="77777777" w:rsidR="009966CB" w:rsidRPr="00DA5BA8" w:rsidRDefault="009966CB" w:rsidP="009966CB">
                      <w:pPr>
                        <w:tabs>
                          <w:tab w:val="left" w:pos="2595"/>
                        </w:tabs>
                        <w:spacing w:line="240" w:lineRule="exact"/>
                        <w:ind w:firstLineChars="172" w:firstLine="31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18"/>
                          <w:szCs w:val="18"/>
                        </w:rPr>
                        <w:t>＝（樹林・樹木</w:t>
                      </w:r>
                      <w:r w:rsidRPr="00DA5BA8">
                        <w:rPr>
                          <w:rFonts w:ascii="BIZ UDPゴシック" w:eastAsia="BIZ UDPゴシック" w:hAnsi="BIZ UDPゴシック" w:hint="eastAsia"/>
                          <w:color w:val="000000" w:themeColor="text1"/>
                          <w:sz w:val="14"/>
                          <w:szCs w:val="14"/>
                        </w:rPr>
                        <w:t>（※1）</w:t>
                      </w:r>
                      <w:r w:rsidRPr="00DA5BA8">
                        <w:rPr>
                          <w:rFonts w:ascii="BIZ UDPゴシック" w:eastAsia="BIZ UDPゴシック" w:hAnsi="BIZ UDPゴシック" w:hint="eastAsia"/>
                          <w:color w:val="000000" w:themeColor="text1"/>
                          <w:sz w:val="18"/>
                          <w:szCs w:val="18"/>
                        </w:rPr>
                        <w:t>の樹冠投影面積＋草地など</w:t>
                      </w:r>
                      <w:r w:rsidRPr="00DA5BA8">
                        <w:rPr>
                          <w:rFonts w:ascii="BIZ UDPゴシック" w:eastAsia="BIZ UDPゴシック" w:hAnsi="BIZ UDPゴシック" w:hint="eastAsia"/>
                          <w:color w:val="000000" w:themeColor="text1"/>
                          <w:sz w:val="14"/>
                          <w:szCs w:val="14"/>
                        </w:rPr>
                        <w:t>（※2）</w:t>
                      </w:r>
                      <w:r w:rsidRPr="00DA5BA8">
                        <w:rPr>
                          <w:rFonts w:ascii="BIZ UDPゴシック" w:eastAsia="BIZ UDPゴシック" w:hAnsi="BIZ UDPゴシック" w:hint="eastAsia"/>
                          <w:color w:val="000000" w:themeColor="text1"/>
                          <w:sz w:val="18"/>
                          <w:szCs w:val="18"/>
                        </w:rPr>
                        <w:t>による被覆面積）÷土地の面積</w:t>
                      </w:r>
                    </w:p>
                    <w:p w14:paraId="6D4819FC"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（※1）地上部の一部が木質化している植物をいい、タケ類を含む</w:t>
                      </w:r>
                    </w:p>
                    <w:p w14:paraId="0219CAF7" w14:textId="77777777" w:rsidR="009966CB" w:rsidRPr="00DA5BA8" w:rsidRDefault="009966CB" w:rsidP="009966CB">
                      <w:pPr>
                        <w:tabs>
                          <w:tab w:val="left" w:pos="2595"/>
                        </w:tabs>
                        <w:spacing w:line="200" w:lineRule="exact"/>
                        <w:ind w:firstLineChars="100" w:firstLine="1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14"/>
                          <w:szCs w:val="14"/>
                        </w:rPr>
                        <w:t>（※2）樹林・樹木以外の植生で、芝草類、笹類、つる植物、草本類、河川敷の葦原など</w:t>
                      </w:r>
                    </w:p>
                    <w:p w14:paraId="328C274B" w14:textId="77777777" w:rsidR="009966CB" w:rsidRPr="00DA5BA8" w:rsidRDefault="009966CB" w:rsidP="009966CB">
                      <w:pPr>
                        <w:rPr>
                          <w:rFonts w:ascii="BIZ UDPゴシック" w:eastAsia="BIZ UDPゴシック" w:hAnsi="BIZ UDPゴシック"/>
                          <w:color w:val="000000" w:themeColor="text1"/>
                        </w:rPr>
                      </w:pPr>
                      <w:r w:rsidRPr="00DA5BA8">
                        <w:rPr>
                          <w:rFonts w:ascii="BIZ UDPゴシック" w:eastAsia="BIZ UDPゴシック" w:hAnsi="BIZ UDPゴシック" w:hint="eastAsia"/>
                          <w:color w:val="000000" w:themeColor="text1"/>
                          <w:sz w:val="14"/>
                          <w:szCs w:val="14"/>
                        </w:rPr>
                        <w:t>なお、緑被率は、算出する際の調査方法などによっても変動するため、緑被の概況を示す参考値である</w:t>
                      </w:r>
                      <w:r w:rsidRPr="00DA5BA8">
                        <w:rPr>
                          <w:rFonts w:ascii="BIZ UDPゴシック" w:eastAsia="BIZ UDPゴシック" w:hAnsi="BIZ UDPゴシック" w:hint="eastAsia"/>
                          <w:color w:val="000000" w:themeColor="text1"/>
                          <w:sz w:val="22"/>
                          <w:szCs w:val="24"/>
                        </w:rPr>
                        <w:t>。</w:t>
                      </w:r>
                    </w:p>
                  </w:txbxContent>
                </v:textbox>
                <w10:wrap type="square" anchorx="margin"/>
              </v:shape>
            </w:pict>
          </mc:Fallback>
        </mc:AlternateContent>
      </w:r>
    </w:p>
    <w:p w14:paraId="55F73B1A" w14:textId="77777777" w:rsidR="00120772" w:rsidRPr="00390059" w:rsidRDefault="00120772" w:rsidP="00B93D7E">
      <w:pPr>
        <w:tabs>
          <w:tab w:val="left" w:pos="2595"/>
        </w:tabs>
        <w:autoSpaceDE w:val="0"/>
        <w:autoSpaceDN w:val="0"/>
        <w:ind w:firstLineChars="100" w:firstLine="220"/>
        <w:rPr>
          <w:rFonts w:ascii="BIZ UDPゴシック" w:eastAsia="BIZ UDPゴシック" w:hAnsi="BIZ UDPゴシック"/>
          <w:color w:val="000000" w:themeColor="text1"/>
          <w:szCs w:val="21"/>
        </w:rPr>
      </w:pPr>
      <w:r w:rsidRPr="00DA5BA8">
        <w:rPr>
          <w:rFonts w:ascii="BIZ UDPゴシック" w:eastAsia="BIZ UDPゴシック" w:hAnsi="BIZ UDPゴシック" w:hint="eastAsia"/>
          <w:color w:val="000000" w:themeColor="text1"/>
          <w:sz w:val="22"/>
        </w:rPr>
        <w:t xml:space="preserve">　</w:t>
      </w:r>
      <w:r w:rsidRPr="00390059">
        <w:rPr>
          <w:rFonts w:ascii="BIZ UDPゴシック" w:eastAsia="BIZ UDPゴシック" w:hAnsi="BIZ UDPゴシック" w:hint="eastAsia"/>
          <w:color w:val="000000" w:themeColor="text1"/>
          <w:szCs w:val="21"/>
        </w:rPr>
        <w:t>＜指標＞</w:t>
      </w:r>
    </w:p>
    <w:p w14:paraId="08A32718" w14:textId="77777777" w:rsidR="00120772" w:rsidRPr="00390059" w:rsidRDefault="00120772" w:rsidP="00B93D7E">
      <w:pPr>
        <w:tabs>
          <w:tab w:val="left" w:pos="2595"/>
          <w:tab w:val="left" w:pos="5954"/>
        </w:tabs>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 xml:space="preserve">　　○大阪府域にみどりがあると感じる府民の割合を増やす≪約５割⇒約８割≫</w:t>
      </w:r>
    </w:p>
    <w:p w14:paraId="761F849B" w14:textId="77777777" w:rsidR="00120772" w:rsidRPr="00390059" w:rsidRDefault="00120772" w:rsidP="00B93D7E">
      <w:pPr>
        <w:tabs>
          <w:tab w:val="left" w:pos="2595"/>
          <w:tab w:val="left" w:pos="5060"/>
        </w:tabs>
        <w:autoSpaceDE w:val="0"/>
        <w:autoSpaceDN w:val="0"/>
        <w:ind w:firstLineChars="100" w:firstLine="210"/>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color w:val="000000" w:themeColor="text1"/>
          <w:szCs w:val="21"/>
        </w:rPr>
        <w:t xml:space="preserve">　　○最近みどりに触れた</w:t>
      </w:r>
      <w:r w:rsidRPr="00390059">
        <w:rPr>
          <w:rFonts w:ascii="BIZ UDPゴシック" w:eastAsia="BIZ UDPゴシック" w:hAnsi="BIZ UDPゴシック" w:hint="eastAsia"/>
          <w:color w:val="000000" w:themeColor="text1"/>
          <w:szCs w:val="21"/>
          <w:vertAlign w:val="superscript"/>
        </w:rPr>
        <w:t>※</w:t>
      </w:r>
      <w:r w:rsidRPr="00390059">
        <w:rPr>
          <w:rFonts w:ascii="BIZ UDPゴシック" w:eastAsia="BIZ UDPゴシック" w:hAnsi="BIZ UDPゴシック" w:hint="eastAsia"/>
          <w:color w:val="000000" w:themeColor="text1"/>
          <w:szCs w:val="21"/>
        </w:rPr>
        <w:t>府民の割合を増やす</w:t>
      </w:r>
      <w:r w:rsidRPr="00390059">
        <w:rPr>
          <w:rFonts w:ascii="BIZ UDPゴシック" w:eastAsia="BIZ UDPゴシック" w:hAnsi="BIZ UDPゴシック"/>
          <w:color w:val="000000" w:themeColor="text1"/>
          <w:szCs w:val="21"/>
        </w:rPr>
        <w:tab/>
      </w:r>
      <w:r w:rsidRPr="00390059">
        <w:rPr>
          <w:rFonts w:ascii="BIZ UDPゴシック" w:eastAsia="BIZ UDPゴシック" w:hAnsi="BIZ UDPゴシック" w:hint="eastAsia"/>
          <w:color w:val="000000" w:themeColor="text1"/>
          <w:szCs w:val="21"/>
        </w:rPr>
        <w:t>≪約４割⇒約８割≫</w:t>
      </w:r>
    </w:p>
    <w:p w14:paraId="322F13B0" w14:textId="77777777" w:rsidR="00120772" w:rsidRPr="00DA5BA8" w:rsidRDefault="00120772" w:rsidP="00B93D7E">
      <w:pPr>
        <w:tabs>
          <w:tab w:val="left" w:pos="2595"/>
        </w:tabs>
        <w:autoSpaceDE w:val="0"/>
        <w:autoSpaceDN w:val="0"/>
        <w:ind w:left="440" w:hangingChars="200" w:hanging="440"/>
        <w:rPr>
          <w:rFonts w:ascii="BIZ UDPゴシック" w:eastAsia="BIZ UDPゴシック" w:hAnsi="BIZ UDPゴシック"/>
          <w:color w:val="000000" w:themeColor="text1"/>
          <w:sz w:val="14"/>
          <w:szCs w:val="14"/>
        </w:rPr>
      </w:pPr>
      <w:r w:rsidRPr="00DA5BA8">
        <w:rPr>
          <w:rFonts w:ascii="BIZ UDPゴシック" w:eastAsia="BIZ UDPゴシック" w:hAnsi="BIZ UDPゴシック" w:hint="eastAsia"/>
          <w:color w:val="000000" w:themeColor="text1"/>
          <w:sz w:val="22"/>
        </w:rPr>
        <w:t xml:space="preserve">　　　　　</w:t>
      </w:r>
      <w:r w:rsidRPr="00DA5BA8">
        <w:rPr>
          <w:rFonts w:ascii="BIZ UDPゴシック" w:eastAsia="BIZ UDPゴシック" w:hAnsi="BIZ UDPゴシック" w:hint="eastAsia"/>
          <w:color w:val="000000" w:themeColor="text1"/>
          <w:sz w:val="14"/>
          <w:szCs w:val="14"/>
        </w:rPr>
        <w:t>※緑化活動に取り組んだ、自然に親しんだ</w:t>
      </w:r>
      <w:r w:rsidR="00E73845" w:rsidRPr="00DA5BA8">
        <w:rPr>
          <w:rFonts w:ascii="BIZ UDPゴシック" w:eastAsia="BIZ UDPゴシック" w:hAnsi="BIZ UDPゴシック" w:hint="eastAsia"/>
          <w:color w:val="000000" w:themeColor="text1"/>
          <w:sz w:val="14"/>
          <w:szCs w:val="14"/>
        </w:rPr>
        <w:t>など</w:t>
      </w:r>
    </w:p>
    <w:p w14:paraId="531317A2" w14:textId="77777777" w:rsidR="00120772" w:rsidRPr="00DA5BA8" w:rsidRDefault="00120772" w:rsidP="00B93D7E">
      <w:pPr>
        <w:tabs>
          <w:tab w:val="left" w:pos="2595"/>
        </w:tabs>
        <w:autoSpaceDE w:val="0"/>
        <w:autoSpaceDN w:val="0"/>
        <w:rPr>
          <w:rFonts w:ascii="BIZ UDPゴシック" w:eastAsia="BIZ UDPゴシック" w:hAnsi="BIZ UDPゴシック"/>
          <w:color w:val="000000" w:themeColor="text1"/>
          <w:sz w:val="22"/>
        </w:rPr>
      </w:pPr>
    </w:p>
    <w:p w14:paraId="1E7E93BF" w14:textId="337CE80A" w:rsidR="00120772" w:rsidRPr="00DA5BA8" w:rsidRDefault="00120772" w:rsidP="00B93D7E">
      <w:pPr>
        <w:tabs>
          <w:tab w:val="left" w:pos="2595"/>
        </w:tabs>
        <w:autoSpaceDE w:val="0"/>
        <w:autoSpaceDN w:val="0"/>
        <w:spacing w:line="240" w:lineRule="exact"/>
        <w:ind w:left="440" w:hangingChars="200" w:hanging="440"/>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2"/>
        </w:rPr>
        <w:t xml:space="preserve">　　</w:t>
      </w:r>
      <w:r w:rsidR="00E05086" w:rsidRPr="00DA5BA8">
        <w:rPr>
          <w:rFonts w:ascii="BIZ UDPゴシック" w:eastAsia="BIZ UDPゴシック" w:hAnsi="BIZ UDPゴシック" w:hint="eastAsia"/>
          <w:color w:val="000000" w:themeColor="text1"/>
          <w:sz w:val="22"/>
        </w:rPr>
        <w:t>＜</w:t>
      </w:r>
      <w:r w:rsidRPr="00DA5BA8">
        <w:rPr>
          <w:rFonts w:ascii="BIZ UDPゴシック" w:eastAsia="BIZ UDPゴシック" w:hAnsi="BIZ UDPゴシック" w:hint="eastAsia"/>
          <w:color w:val="000000" w:themeColor="text1"/>
          <w:sz w:val="20"/>
          <w:szCs w:val="20"/>
        </w:rPr>
        <w:t>対象とするみどり</w:t>
      </w:r>
      <w:r w:rsidR="00E05086" w:rsidRPr="00DA5BA8">
        <w:rPr>
          <w:rFonts w:ascii="BIZ UDPゴシック" w:eastAsia="BIZ UDPゴシック" w:hAnsi="BIZ UDPゴシック" w:hint="eastAsia"/>
          <w:color w:val="000000" w:themeColor="text1"/>
          <w:sz w:val="22"/>
        </w:rPr>
        <w:t>＞</w:t>
      </w:r>
    </w:p>
    <w:tbl>
      <w:tblPr>
        <w:tblStyle w:val="a3"/>
        <w:tblW w:w="8560" w:type="dxa"/>
        <w:tblInd w:w="562" w:type="dxa"/>
        <w:tblLook w:val="04A0" w:firstRow="1" w:lastRow="0" w:firstColumn="1" w:lastColumn="0" w:noHBand="0" w:noVBand="1"/>
      </w:tblPr>
      <w:tblGrid>
        <w:gridCol w:w="443"/>
        <w:gridCol w:w="1258"/>
        <w:gridCol w:w="6859"/>
      </w:tblGrid>
      <w:tr w:rsidR="00120772" w:rsidRPr="00DA5BA8" w14:paraId="20DB7F4C" w14:textId="77777777" w:rsidTr="0057106F">
        <w:trPr>
          <w:trHeight w:val="457"/>
        </w:trPr>
        <w:tc>
          <w:tcPr>
            <w:tcW w:w="1701" w:type="dxa"/>
            <w:gridSpan w:val="2"/>
            <w:vAlign w:val="center"/>
          </w:tcPr>
          <w:p w14:paraId="78F6BD75"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みどり</w:t>
            </w:r>
          </w:p>
        </w:tc>
        <w:tc>
          <w:tcPr>
            <w:tcW w:w="6859" w:type="dxa"/>
          </w:tcPr>
          <w:p w14:paraId="2CCF1EC0"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周辺山系の森林、都市の樹林・樹木・草花、公園、農地に加え、これらと一体となった水辺・オープンスペースなど</w:t>
            </w:r>
          </w:p>
        </w:tc>
      </w:tr>
      <w:tr w:rsidR="00120772" w:rsidRPr="00DA5BA8" w14:paraId="153F7E85" w14:textId="77777777" w:rsidTr="0057106F">
        <w:trPr>
          <w:trHeight w:val="457"/>
        </w:trPr>
        <w:tc>
          <w:tcPr>
            <w:tcW w:w="1701" w:type="dxa"/>
            <w:gridSpan w:val="2"/>
            <w:tcBorders>
              <w:bottom w:val="nil"/>
            </w:tcBorders>
            <w:vAlign w:val="center"/>
          </w:tcPr>
          <w:p w14:paraId="1FAF4E65"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緑地</w:t>
            </w:r>
          </w:p>
        </w:tc>
        <w:tc>
          <w:tcPr>
            <w:tcW w:w="6859" w:type="dxa"/>
          </w:tcPr>
          <w:p w14:paraId="235F2C9E"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みどりの中で、担保性がある（将来にわたってみどりが残される可能性が高い）と判断できるもの</w:t>
            </w:r>
          </w:p>
        </w:tc>
      </w:tr>
      <w:tr w:rsidR="00120772" w:rsidRPr="00DA5BA8" w14:paraId="2386FE41" w14:textId="77777777" w:rsidTr="0057106F">
        <w:trPr>
          <w:trHeight w:val="457"/>
        </w:trPr>
        <w:tc>
          <w:tcPr>
            <w:tcW w:w="443" w:type="dxa"/>
            <w:vMerge w:val="restart"/>
            <w:tcBorders>
              <w:top w:val="nil"/>
            </w:tcBorders>
            <w:vAlign w:val="center"/>
          </w:tcPr>
          <w:p w14:paraId="3FE574FB"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p>
        </w:tc>
        <w:tc>
          <w:tcPr>
            <w:tcW w:w="1258" w:type="dxa"/>
            <w:vAlign w:val="center"/>
          </w:tcPr>
          <w:p w14:paraId="60C591A8"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施設緑地</w:t>
            </w:r>
          </w:p>
        </w:tc>
        <w:tc>
          <w:tcPr>
            <w:tcW w:w="6859" w:type="dxa"/>
          </w:tcPr>
          <w:p w14:paraId="1671B705"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都市公園あるいはこれに準じる機能を持つ施設として国、府、市町村が土地を所有している緑地（借地</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も含む）</w:t>
            </w:r>
          </w:p>
        </w:tc>
      </w:tr>
      <w:tr w:rsidR="00120772" w:rsidRPr="00DA5BA8" w14:paraId="66103886" w14:textId="77777777" w:rsidTr="0057106F">
        <w:trPr>
          <w:trHeight w:val="706"/>
        </w:trPr>
        <w:tc>
          <w:tcPr>
            <w:tcW w:w="443" w:type="dxa"/>
            <w:vMerge/>
            <w:vAlign w:val="center"/>
          </w:tcPr>
          <w:p w14:paraId="0CD4C960" w14:textId="7777777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p>
        </w:tc>
        <w:tc>
          <w:tcPr>
            <w:tcW w:w="1258" w:type="dxa"/>
            <w:vAlign w:val="center"/>
          </w:tcPr>
          <w:p w14:paraId="5A3E1F78" w14:textId="2FBD5297" w:rsidR="00120772" w:rsidRPr="00DA5BA8" w:rsidRDefault="00120772" w:rsidP="00B93D7E">
            <w:pPr>
              <w:tabs>
                <w:tab w:val="left" w:pos="2595"/>
              </w:tabs>
              <w:autoSpaceDE w:val="0"/>
              <w:autoSpaceDN w:val="0"/>
              <w:spacing w:line="240" w:lineRule="exact"/>
              <w:jc w:val="distribute"/>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地域</w:t>
            </w:r>
            <w:r w:rsidR="00A5453B" w:rsidRPr="00DA5BA8">
              <w:rPr>
                <w:rFonts w:ascii="BIZ UDPゴシック" w:eastAsia="BIZ UDPゴシック" w:hAnsi="BIZ UDPゴシック" w:hint="eastAsia"/>
                <w:color w:val="000000" w:themeColor="text1"/>
                <w:sz w:val="20"/>
                <w:szCs w:val="20"/>
              </w:rPr>
              <w:t>制</w:t>
            </w:r>
            <w:r w:rsidRPr="00DA5BA8">
              <w:rPr>
                <w:rFonts w:ascii="BIZ UDPゴシック" w:eastAsia="BIZ UDPゴシック" w:hAnsi="BIZ UDPゴシック" w:hint="eastAsia"/>
                <w:color w:val="000000" w:themeColor="text1"/>
                <w:sz w:val="20"/>
                <w:szCs w:val="20"/>
              </w:rPr>
              <w:t>緑地</w:t>
            </w:r>
          </w:p>
        </w:tc>
        <w:tc>
          <w:tcPr>
            <w:tcW w:w="6859" w:type="dxa"/>
          </w:tcPr>
          <w:p w14:paraId="1C4A3642" w14:textId="77777777" w:rsidR="00120772" w:rsidRPr="00DA5BA8" w:rsidRDefault="00120772" w:rsidP="00B93D7E">
            <w:pPr>
              <w:tabs>
                <w:tab w:val="left" w:pos="2595"/>
              </w:tabs>
              <w:autoSpaceDE w:val="0"/>
              <w:autoSpaceDN w:val="0"/>
              <w:spacing w:line="240" w:lineRule="exact"/>
              <w:rPr>
                <w:rFonts w:ascii="BIZ UDPゴシック" w:eastAsia="BIZ UDPゴシック" w:hAnsi="BIZ UDPゴシック"/>
                <w:color w:val="000000" w:themeColor="text1"/>
                <w:sz w:val="20"/>
                <w:szCs w:val="20"/>
              </w:rPr>
            </w:pPr>
            <w:r w:rsidRPr="00DA5BA8">
              <w:rPr>
                <w:rFonts w:ascii="BIZ UDPゴシック" w:eastAsia="BIZ UDPゴシック" w:hAnsi="BIZ UDPゴシック" w:hint="eastAsia"/>
                <w:color w:val="000000" w:themeColor="text1"/>
                <w:sz w:val="20"/>
                <w:szCs w:val="20"/>
              </w:rPr>
              <w:t>森林、農地、交通用地や水辺</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のオープンスペース、公共施設、民間の宅地や企業敷地</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において、法や条例</w:t>
            </w:r>
            <w:r w:rsidR="00E73845" w:rsidRPr="00DA5BA8">
              <w:rPr>
                <w:rFonts w:ascii="BIZ UDPゴシック" w:eastAsia="BIZ UDPゴシック" w:hAnsi="BIZ UDPゴシック" w:hint="eastAsia"/>
                <w:color w:val="000000" w:themeColor="text1"/>
                <w:sz w:val="20"/>
                <w:szCs w:val="20"/>
              </w:rPr>
              <w:t>など</w:t>
            </w:r>
            <w:r w:rsidRPr="00DA5BA8">
              <w:rPr>
                <w:rFonts w:ascii="BIZ UDPゴシック" w:eastAsia="BIZ UDPゴシック" w:hAnsi="BIZ UDPゴシック" w:hint="eastAsia"/>
                <w:color w:val="000000" w:themeColor="text1"/>
                <w:sz w:val="20"/>
                <w:szCs w:val="20"/>
              </w:rPr>
              <w:t>により国、府、市町村が土地利用を規制、誘導して確保する緑地</w:t>
            </w:r>
          </w:p>
        </w:tc>
      </w:tr>
    </w:tbl>
    <w:p w14:paraId="17554F83" w14:textId="77777777" w:rsidR="00120772" w:rsidRPr="00DA5BA8" w:rsidRDefault="00120772" w:rsidP="00B93D7E">
      <w:pPr>
        <w:tabs>
          <w:tab w:val="left" w:pos="2595"/>
        </w:tabs>
        <w:autoSpaceDE w:val="0"/>
        <w:autoSpaceDN w:val="0"/>
        <w:ind w:left="440" w:hangingChars="200" w:hanging="440"/>
        <w:rPr>
          <w:rFonts w:ascii="BIZ UDPゴシック" w:eastAsia="BIZ UDPゴシック" w:hAnsi="BIZ UDPゴシック"/>
          <w:color w:val="000000" w:themeColor="text1"/>
          <w:sz w:val="22"/>
        </w:rPr>
      </w:pPr>
    </w:p>
    <w:p w14:paraId="3ED81E78" w14:textId="77777777" w:rsidR="00120772" w:rsidRPr="00390059" w:rsidRDefault="00120772" w:rsidP="00B93D7E">
      <w:pPr>
        <w:pStyle w:val="aa"/>
        <w:numPr>
          <w:ilvl w:val="0"/>
          <w:numId w:val="29"/>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実現戦略（４つの基本戦略）</w:t>
      </w:r>
    </w:p>
    <w:p w14:paraId="0415BF2F" w14:textId="7041918B" w:rsidR="00120772" w:rsidRPr="00390059" w:rsidRDefault="00120772" w:rsidP="00B93D7E">
      <w:pPr>
        <w:tabs>
          <w:tab w:val="left" w:pos="2595"/>
        </w:tabs>
        <w:autoSpaceDE w:val="0"/>
        <w:autoSpaceDN w:val="0"/>
        <w:ind w:left="271" w:hangingChars="129" w:hanging="271"/>
        <w:rPr>
          <w:rFonts w:ascii="BIZ UDPゴシック" w:eastAsia="BIZ UDPゴシック" w:hAnsi="BIZ UDPゴシック"/>
          <w:color w:val="000000" w:themeColor="text1"/>
          <w:szCs w:val="21"/>
        </w:rPr>
      </w:pPr>
      <w:r w:rsidRPr="00390059">
        <w:rPr>
          <w:rFonts w:ascii="BIZ UDPゴシック" w:eastAsia="BIZ UDPゴシック" w:hAnsi="BIZ UDPゴシック" w:hint="eastAsia"/>
          <w:szCs w:val="21"/>
        </w:rPr>
        <w:t xml:space="preserve">　</w:t>
      </w:r>
      <w:r w:rsidRPr="00390059">
        <w:rPr>
          <w:rFonts w:ascii="BIZ UDPゴシック" w:eastAsia="BIZ UDPゴシック" w:hAnsi="BIZ UDPゴシック" w:hint="eastAsia"/>
          <w:color w:val="000000" w:themeColor="text1"/>
          <w:szCs w:val="21"/>
        </w:rPr>
        <w:t xml:space="preserve">　</w:t>
      </w:r>
      <w:r w:rsidR="004C292D">
        <w:rPr>
          <w:rFonts w:ascii="BIZ UDPゴシック" w:eastAsia="BIZ UDPゴシック" w:hAnsi="BIZ UDPゴシック" w:hint="eastAsia"/>
          <w:color w:val="000000" w:themeColor="text1"/>
          <w:szCs w:val="21"/>
        </w:rPr>
        <w:t xml:space="preserve">　</w:t>
      </w:r>
      <w:r w:rsidR="00D06671" w:rsidRPr="00390059">
        <w:rPr>
          <w:rFonts w:ascii="BIZ UDPゴシック" w:eastAsia="BIZ UDPゴシック" w:hAnsi="BIZ UDPゴシック" w:hint="eastAsia"/>
          <w:color w:val="000000" w:themeColor="text1"/>
          <w:szCs w:val="21"/>
        </w:rPr>
        <w:t>将来像である</w:t>
      </w:r>
      <w:r w:rsidRPr="00390059">
        <w:rPr>
          <w:rFonts w:ascii="BIZ UDPゴシック" w:eastAsia="BIZ UDPゴシック" w:hAnsi="BIZ UDPゴシック" w:hint="eastAsia"/>
          <w:color w:val="000000" w:themeColor="text1"/>
          <w:szCs w:val="21"/>
        </w:rPr>
        <w:t>「みどりの風を感じる</w:t>
      </w:r>
      <w:r w:rsidR="00E570D5">
        <w:rPr>
          <w:rFonts w:ascii="BIZ UDPゴシック" w:eastAsia="BIZ UDPゴシック" w:hAnsi="BIZ UDPゴシック" w:hint="eastAsia"/>
          <w:color w:val="000000" w:themeColor="text1"/>
          <w:szCs w:val="21"/>
        </w:rPr>
        <w:t>大都市・</w:t>
      </w:r>
      <w:r w:rsidRPr="00390059">
        <w:rPr>
          <w:rFonts w:ascii="BIZ UDPゴシック" w:eastAsia="BIZ UDPゴシック" w:hAnsi="BIZ UDPゴシック" w:hint="eastAsia"/>
          <w:color w:val="000000" w:themeColor="text1"/>
          <w:szCs w:val="21"/>
        </w:rPr>
        <w:t>大阪」を実現するため、４つの基本戦略のもと、みどりづくりが進められてき</w:t>
      </w:r>
      <w:r w:rsidR="007A48A3" w:rsidRPr="00390059">
        <w:rPr>
          <w:rFonts w:ascii="BIZ UDPゴシック" w:eastAsia="BIZ UDPゴシック" w:hAnsi="BIZ UDPゴシック" w:hint="eastAsia"/>
          <w:color w:val="000000" w:themeColor="text1"/>
          <w:szCs w:val="21"/>
        </w:rPr>
        <w:t>ました</w:t>
      </w:r>
      <w:r w:rsidRPr="00390059">
        <w:rPr>
          <w:rFonts w:ascii="BIZ UDPゴシック" w:eastAsia="BIZ UDPゴシック" w:hAnsi="BIZ UDPゴシック" w:hint="eastAsia"/>
          <w:color w:val="000000" w:themeColor="text1"/>
          <w:szCs w:val="21"/>
        </w:rPr>
        <w:t>。</w:t>
      </w:r>
    </w:p>
    <w:p w14:paraId="51541C87" w14:textId="77777777" w:rsidR="00120772" w:rsidRPr="00DA5BA8" w:rsidRDefault="00CF3ECF" w:rsidP="00B93D7E">
      <w:pPr>
        <w:tabs>
          <w:tab w:val="left" w:pos="2595"/>
        </w:tabs>
        <w:autoSpaceDE w:val="0"/>
        <w:autoSpaceDN w:val="0"/>
        <w:ind w:left="284" w:hangingChars="129" w:hanging="284"/>
        <w:rPr>
          <w:rFonts w:ascii="BIZ UDPゴシック" w:eastAsia="BIZ UDPゴシック" w:hAnsi="BIZ UDPゴシック"/>
          <w:sz w:val="22"/>
        </w:rPr>
      </w:pPr>
      <w:r w:rsidRPr="00DA5BA8">
        <w:rPr>
          <w:rFonts w:ascii="BIZ UDPゴシック" w:eastAsia="BIZ UDPゴシック" w:hAnsi="BIZ UDPゴシック"/>
          <w:noProof/>
          <w:sz w:val="22"/>
        </w:rPr>
        <mc:AlternateContent>
          <mc:Choice Requires="wps">
            <w:drawing>
              <wp:inline distT="0" distB="0" distL="0" distR="0" wp14:anchorId="091F0460" wp14:editId="29A5160E">
                <wp:extent cx="5772150" cy="307818"/>
                <wp:effectExtent l="0" t="0" r="0" b="0"/>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307818"/>
                        </a:xfrm>
                        <a:prstGeom prst="rect">
                          <a:avLst/>
                        </a:prstGeom>
                        <a:solidFill>
                          <a:srgbClr val="FFFFFF"/>
                        </a:solidFill>
                        <a:ln w="9525">
                          <a:noFill/>
                          <a:miter lim="800000"/>
                          <a:headEnd/>
                          <a:tailEnd/>
                        </a:ln>
                      </wps:spPr>
                      <wps:txbx>
                        <w:txbxContent>
                          <w:p w14:paraId="48A477D5" w14:textId="63B1BF84" w:rsidR="00CF3ECF" w:rsidRPr="00F52312" w:rsidRDefault="00CF3ECF" w:rsidP="00CF3ECF">
                            <w:pPr>
                              <w:jc w:val="center"/>
                              <w:rPr>
                                <w:rFonts w:ascii="BIZ UDPゴシック" w:eastAsia="BIZ UDPゴシック" w:hAnsi="BIZ UDPゴシック"/>
                                <w:sz w:val="22"/>
                              </w:rPr>
                            </w:pPr>
                            <w:r w:rsidRPr="00F52312">
                              <w:rPr>
                                <w:rFonts w:ascii="BIZ UDPゴシック" w:eastAsia="BIZ UDPゴシック" w:hAnsi="BIZ UDPゴシック" w:hint="eastAsia"/>
                                <w:sz w:val="22"/>
                              </w:rPr>
                              <w:t>表</w:t>
                            </w:r>
                            <w:r w:rsidR="00FE7E7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 xml:space="preserve">　</w:t>
                            </w:r>
                            <w:r w:rsidR="00C37E4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つの基本戦略と大阪府の主な取組例</w:t>
                            </w:r>
                          </w:p>
                          <w:p w14:paraId="6895F833" w14:textId="19210CF3" w:rsidR="00CF3ECF" w:rsidRPr="00F52312" w:rsidRDefault="00CF3ECF" w:rsidP="00CF3ECF">
                            <w:pPr>
                              <w:jc w:val="center"/>
                              <w:rPr>
                                <w:rFonts w:ascii="BIZ UDPゴシック" w:eastAsia="BIZ UDPゴシック" w:hAnsi="BIZ UDPゴシック"/>
                              </w:rPr>
                            </w:pPr>
                            <w:r w:rsidRPr="00F52312">
                              <w:rPr>
                                <w:rFonts w:ascii="BIZ UDPゴシック" w:eastAsia="BIZ UDPゴシック" w:hAnsi="BIZ UDPゴシック"/>
                                <w:noProof/>
                                <w:sz w:val="22"/>
                              </w:rPr>
                              <w:t xml:space="preserve"> </w:t>
                            </w:r>
                          </w:p>
                        </w:txbxContent>
                      </wps:txbx>
                      <wps:bodyPr rot="0" vert="horz" wrap="square" lIns="91440" tIns="45720" rIns="91440" bIns="45720" anchor="t" anchorCtr="0">
                        <a:noAutofit/>
                      </wps:bodyPr>
                    </wps:wsp>
                  </a:graphicData>
                </a:graphic>
              </wp:inline>
            </w:drawing>
          </mc:Choice>
          <mc:Fallback>
            <w:pict>
              <v:shape w14:anchorId="091F0460" id="_x0000_s1105" type="#_x0000_t202" style="width:454.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" stroked="f">
                <v:textbox>
                  <w:txbxContent>
                    <w:p w14:paraId="48A477D5" w14:textId="63B1BF84" w:rsidR="00CF3ECF" w:rsidRPr="00F52312" w:rsidRDefault="00CF3ECF" w:rsidP="00CF3ECF">
                      <w:pPr>
                        <w:jc w:val="center"/>
                        <w:rPr>
                          <w:rFonts w:ascii="BIZ UDPゴシック" w:eastAsia="BIZ UDPゴシック" w:hAnsi="BIZ UDPゴシック"/>
                          <w:sz w:val="22"/>
                        </w:rPr>
                      </w:pPr>
                      <w:r w:rsidRPr="00F52312">
                        <w:rPr>
                          <w:rFonts w:ascii="BIZ UDPゴシック" w:eastAsia="BIZ UDPゴシック" w:hAnsi="BIZ UDPゴシック" w:hint="eastAsia"/>
                          <w:sz w:val="22"/>
                        </w:rPr>
                        <w:t>表</w:t>
                      </w:r>
                      <w:r w:rsidR="00FE7E7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 xml:space="preserve">　</w:t>
                      </w:r>
                      <w:r w:rsidR="00C37E4F" w:rsidRPr="00F52312">
                        <w:rPr>
                          <w:rFonts w:ascii="BIZ UDPゴシック" w:eastAsia="BIZ UDPゴシック" w:hAnsi="BIZ UDPゴシック" w:hint="eastAsia"/>
                          <w:sz w:val="22"/>
                        </w:rPr>
                        <w:t>４</w:t>
                      </w:r>
                      <w:r w:rsidRPr="00F52312">
                        <w:rPr>
                          <w:rFonts w:ascii="BIZ UDPゴシック" w:eastAsia="BIZ UDPゴシック" w:hAnsi="BIZ UDPゴシック" w:hint="eastAsia"/>
                          <w:sz w:val="22"/>
                        </w:rPr>
                        <w:t>つの基本戦略と大阪府の主な取組例</w:t>
                      </w:r>
                    </w:p>
                    <w:p w14:paraId="6895F833" w14:textId="19210CF3" w:rsidR="00CF3ECF" w:rsidRPr="00F52312" w:rsidRDefault="00CF3ECF" w:rsidP="00CF3ECF">
                      <w:pPr>
                        <w:jc w:val="center"/>
                        <w:rPr>
                          <w:rFonts w:ascii="BIZ UDPゴシック" w:eastAsia="BIZ UDPゴシック" w:hAnsi="BIZ UDPゴシック"/>
                        </w:rPr>
                      </w:pPr>
                      <w:r w:rsidRPr="00F52312">
                        <w:rPr>
                          <w:rFonts w:ascii="BIZ UDPゴシック" w:eastAsia="BIZ UDPゴシック" w:hAnsi="BIZ UDPゴシック"/>
                          <w:noProof/>
                          <w:sz w:val="22"/>
                        </w:rPr>
                        <w:t xml:space="preserve"> </w:t>
                      </w:r>
                    </w:p>
                  </w:txbxContent>
                </v:textbox>
                <w10:anchorlock/>
              </v:shape>
            </w:pict>
          </mc:Fallback>
        </mc:AlternateContent>
      </w:r>
    </w:p>
    <w:tbl>
      <w:tblPr>
        <w:tblW w:w="5404" w:type="pct"/>
        <w:tblInd w:w="-10" w:type="dxa"/>
        <w:tblCellMar>
          <w:left w:w="85" w:type="dxa"/>
          <w:right w:w="85" w:type="dxa"/>
        </w:tblCellMar>
        <w:tblLook w:val="0420" w:firstRow="1" w:lastRow="0" w:firstColumn="0" w:lastColumn="0" w:noHBand="0" w:noVBand="1"/>
      </w:tblPr>
      <w:tblGrid>
        <w:gridCol w:w="4112"/>
        <w:gridCol w:w="5669"/>
      </w:tblGrid>
      <w:tr w:rsidR="006F1256" w:rsidRPr="00DA5BA8" w14:paraId="24670865" w14:textId="77777777" w:rsidTr="00814FD1">
        <w:trPr>
          <w:trHeight w:val="324"/>
        </w:trPr>
        <w:tc>
          <w:tcPr>
            <w:tcW w:w="210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52F22593" w14:textId="77777777" w:rsidR="006F1256" w:rsidRPr="00390059" w:rsidRDefault="006F1256" w:rsidP="00B93D7E">
            <w:pPr>
              <w:tabs>
                <w:tab w:val="left" w:pos="2595"/>
              </w:tabs>
              <w:autoSpaceDE w:val="0"/>
              <w:autoSpaceDN w:val="0"/>
              <w:ind w:left="271" w:hangingChars="129" w:hanging="271"/>
              <w:jc w:val="center"/>
              <w:rPr>
                <w:rFonts w:ascii="BIZ UDPゴシック" w:eastAsia="BIZ UDPゴシック" w:hAnsi="BIZ UDPゴシック"/>
                <w:color w:val="FFFFFF" w:themeColor="background1"/>
                <w:szCs w:val="21"/>
              </w:rPr>
            </w:pPr>
            <w:r w:rsidRPr="00390059">
              <w:rPr>
                <w:rFonts w:ascii="BIZ UDPゴシック" w:eastAsia="BIZ UDPゴシック" w:hAnsi="BIZ UDPゴシック" w:hint="eastAsia"/>
                <w:b/>
                <w:color w:val="FFFFFF" w:themeColor="background1"/>
                <w:szCs w:val="21"/>
              </w:rPr>
              <w:t>基本戦略</w:t>
            </w:r>
          </w:p>
        </w:tc>
        <w:tc>
          <w:tcPr>
            <w:tcW w:w="2898"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2E9850F8" w14:textId="75530FF5" w:rsidR="006F1256" w:rsidRPr="00390059" w:rsidRDefault="006F1256" w:rsidP="00B93D7E">
            <w:pPr>
              <w:tabs>
                <w:tab w:val="left" w:pos="2595"/>
              </w:tabs>
              <w:autoSpaceDE w:val="0"/>
              <w:autoSpaceDN w:val="0"/>
              <w:ind w:left="271" w:hangingChars="129" w:hanging="271"/>
              <w:jc w:val="center"/>
              <w:rPr>
                <w:rFonts w:ascii="BIZ UDPゴシック" w:eastAsia="BIZ UDPゴシック" w:hAnsi="BIZ UDPゴシック"/>
                <w:color w:val="FFFFFF" w:themeColor="background1"/>
                <w:szCs w:val="21"/>
              </w:rPr>
            </w:pPr>
            <w:r w:rsidRPr="00390059">
              <w:rPr>
                <w:rFonts w:ascii="BIZ UDPゴシック" w:eastAsia="BIZ UDPゴシック" w:hAnsi="BIZ UDPゴシック" w:hint="eastAsia"/>
                <w:b/>
                <w:color w:val="FFFFFF" w:themeColor="background1"/>
                <w:szCs w:val="21"/>
              </w:rPr>
              <w:t>主な取組例</w:t>
            </w:r>
          </w:p>
        </w:tc>
      </w:tr>
      <w:tr w:rsidR="006F1256" w:rsidRPr="00DA5BA8" w14:paraId="321F2EFF" w14:textId="77777777" w:rsidTr="00814FD1">
        <w:trPr>
          <w:trHeight w:val="409"/>
        </w:trPr>
        <w:tc>
          <w:tcPr>
            <w:tcW w:w="2102" w:type="pct"/>
            <w:tcBorders>
              <w:top w:val="single" w:sz="24" w:space="0" w:color="FFFFFF"/>
              <w:left w:val="single" w:sz="8" w:space="0" w:color="FFFFFF"/>
              <w:bottom w:val="single" w:sz="8" w:space="0" w:color="FFFFFF"/>
              <w:right w:val="single" w:sz="8" w:space="0" w:color="FFFFFF"/>
            </w:tcBorders>
            <w:shd w:val="clear" w:color="auto" w:fill="D5E3CF"/>
            <w:vAlign w:val="center"/>
            <w:hideMark/>
          </w:tcPr>
          <w:p w14:paraId="1FB9DD6A"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１　みどりの豊かな自然環境の保全・再生</w:t>
            </w:r>
          </w:p>
        </w:tc>
        <w:tc>
          <w:tcPr>
            <w:tcW w:w="2898" w:type="pct"/>
            <w:tcBorders>
              <w:top w:val="single" w:sz="24" w:space="0" w:color="FFFFFF"/>
              <w:left w:val="single" w:sz="8" w:space="0" w:color="FFFFFF"/>
              <w:bottom w:val="single" w:sz="8" w:space="0" w:color="FFFFFF"/>
              <w:right w:val="single" w:sz="8" w:space="0" w:color="FFFFFF"/>
            </w:tcBorders>
            <w:shd w:val="clear" w:color="auto" w:fill="D5E3CF"/>
            <w:hideMark/>
          </w:tcPr>
          <w:p w14:paraId="386FF35D" w14:textId="778892D2"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府営公園・</w:t>
            </w:r>
            <w:r w:rsidR="00AD72F4">
              <w:rPr>
                <w:rFonts w:ascii="BIZ UDPゴシック" w:eastAsia="BIZ UDPゴシック" w:hAnsi="BIZ UDPゴシック" w:hint="eastAsia"/>
                <w:sz w:val="20"/>
                <w:szCs w:val="20"/>
              </w:rPr>
              <w:t>港湾緑地・</w:t>
            </w:r>
            <w:r w:rsidRPr="00DA5BA8">
              <w:rPr>
                <w:rFonts w:ascii="BIZ UDPゴシック" w:eastAsia="BIZ UDPゴシック" w:hAnsi="BIZ UDPゴシック" w:hint="eastAsia"/>
                <w:sz w:val="20"/>
                <w:szCs w:val="20"/>
              </w:rPr>
              <w:t>府民の森等の利用促進と適正な管理運営</w:t>
            </w:r>
          </w:p>
          <w:p w14:paraId="39D8180B"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「共生の森」づくりの推進　等</w:t>
            </w:r>
          </w:p>
        </w:tc>
      </w:tr>
      <w:tr w:rsidR="006F1256" w:rsidRPr="00DA5BA8" w14:paraId="02E798BE" w14:textId="77777777" w:rsidTr="00814FD1">
        <w:trPr>
          <w:trHeight w:val="485"/>
        </w:trPr>
        <w:tc>
          <w:tcPr>
            <w:tcW w:w="2102"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715AADAC"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２　みどりの風を感じるネットワークの形成</w:t>
            </w:r>
          </w:p>
        </w:tc>
        <w:tc>
          <w:tcPr>
            <w:tcW w:w="2898" w:type="pct"/>
            <w:tcBorders>
              <w:top w:val="single" w:sz="8" w:space="0" w:color="FFFFFF"/>
              <w:left w:val="single" w:sz="8" w:space="0" w:color="FFFFFF"/>
              <w:bottom w:val="single" w:sz="8" w:space="0" w:color="FFFFFF"/>
              <w:right w:val="single" w:sz="8" w:space="0" w:color="FFFFFF"/>
            </w:tcBorders>
            <w:shd w:val="clear" w:color="auto" w:fill="EBF1E9"/>
            <w:hideMark/>
          </w:tcPr>
          <w:p w14:paraId="3EC592CD"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水の都「大阪」の再生</w:t>
            </w:r>
          </w:p>
          <w:p w14:paraId="3C9D8AEE"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パークマネジメントの実践　等</w:t>
            </w:r>
          </w:p>
        </w:tc>
      </w:tr>
      <w:tr w:rsidR="006F1256" w:rsidRPr="00DA5BA8" w14:paraId="2F35E50F" w14:textId="77777777" w:rsidTr="00814FD1">
        <w:trPr>
          <w:trHeight w:val="485"/>
        </w:trPr>
        <w:tc>
          <w:tcPr>
            <w:tcW w:w="2102" w:type="pct"/>
            <w:tcBorders>
              <w:top w:val="single" w:sz="8" w:space="0" w:color="FFFFFF"/>
              <w:left w:val="single" w:sz="8" w:space="0" w:color="FFFFFF"/>
              <w:bottom w:val="single" w:sz="8" w:space="0" w:color="FFFFFF"/>
              <w:right w:val="single" w:sz="8" w:space="0" w:color="FFFFFF"/>
            </w:tcBorders>
            <w:shd w:val="clear" w:color="auto" w:fill="D5E3CF"/>
            <w:vAlign w:val="center"/>
            <w:hideMark/>
          </w:tcPr>
          <w:p w14:paraId="09DB610E"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３　街の中に多様なみどりを創出</w:t>
            </w:r>
          </w:p>
        </w:tc>
        <w:tc>
          <w:tcPr>
            <w:tcW w:w="2898" w:type="pct"/>
            <w:tcBorders>
              <w:top w:val="single" w:sz="8" w:space="0" w:color="FFFFFF"/>
              <w:left w:val="single" w:sz="8" w:space="0" w:color="FFFFFF"/>
              <w:bottom w:val="single" w:sz="8" w:space="0" w:color="FFFFFF"/>
              <w:right w:val="single" w:sz="8" w:space="0" w:color="FFFFFF"/>
            </w:tcBorders>
            <w:shd w:val="clear" w:color="auto" w:fill="D5E3CF"/>
            <w:hideMark/>
          </w:tcPr>
          <w:p w14:paraId="40271A20"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公共施設（府有施設）の緑化推進</w:t>
            </w:r>
          </w:p>
          <w:p w14:paraId="37220566"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建築物緑化促進制度の推進　等</w:t>
            </w:r>
          </w:p>
        </w:tc>
      </w:tr>
      <w:tr w:rsidR="006F1256" w:rsidRPr="00DA5BA8" w14:paraId="273AFC98" w14:textId="77777777" w:rsidTr="00814FD1">
        <w:trPr>
          <w:trHeight w:val="489"/>
        </w:trPr>
        <w:tc>
          <w:tcPr>
            <w:tcW w:w="2102" w:type="pct"/>
            <w:tcBorders>
              <w:top w:val="single" w:sz="8" w:space="0" w:color="FFFFFF"/>
              <w:left w:val="single" w:sz="8" w:space="0" w:color="FFFFFF"/>
              <w:bottom w:val="single" w:sz="8" w:space="0" w:color="FFFFFF"/>
              <w:right w:val="single" w:sz="8" w:space="0" w:color="FFFFFF"/>
            </w:tcBorders>
            <w:shd w:val="clear" w:color="auto" w:fill="EBF1E9"/>
            <w:vAlign w:val="center"/>
            <w:hideMark/>
          </w:tcPr>
          <w:p w14:paraId="41A14378" w14:textId="77777777" w:rsidR="006F1256" w:rsidRPr="00DA5BA8" w:rsidRDefault="006F1256" w:rsidP="00B93D7E">
            <w:pPr>
              <w:tabs>
                <w:tab w:val="left" w:pos="2595"/>
              </w:tabs>
              <w:autoSpaceDE w:val="0"/>
              <w:autoSpaceDN w:val="0"/>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４　みどりの行動の促進</w:t>
            </w:r>
          </w:p>
        </w:tc>
        <w:tc>
          <w:tcPr>
            <w:tcW w:w="2898" w:type="pct"/>
            <w:tcBorders>
              <w:top w:val="single" w:sz="8" w:space="0" w:color="FFFFFF"/>
              <w:left w:val="single" w:sz="8" w:space="0" w:color="FFFFFF"/>
              <w:bottom w:val="single" w:sz="8" w:space="0" w:color="FFFFFF"/>
              <w:right w:val="single" w:sz="8" w:space="0" w:color="FFFFFF"/>
            </w:tcBorders>
            <w:shd w:val="clear" w:color="auto" w:fill="EBF1E9"/>
            <w:hideMark/>
          </w:tcPr>
          <w:p w14:paraId="62A63652"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校庭の芝生化</w:t>
            </w:r>
          </w:p>
          <w:p w14:paraId="1D7EDEED" w14:textId="77777777" w:rsidR="006F1256" w:rsidRPr="00DA5BA8" w:rsidRDefault="006F1256" w:rsidP="00B93D7E">
            <w:pPr>
              <w:tabs>
                <w:tab w:val="left" w:pos="2595"/>
              </w:tabs>
              <w:autoSpaceDE w:val="0"/>
              <w:autoSpaceDN w:val="0"/>
              <w:spacing w:line="240" w:lineRule="exact"/>
              <w:ind w:left="258" w:hangingChars="129" w:hanging="258"/>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みどりづくりを通じた地域交流の促進（例：緑化樹配付）　等</w:t>
            </w:r>
          </w:p>
        </w:tc>
      </w:tr>
    </w:tbl>
    <w:p w14:paraId="22D75890" w14:textId="77777777" w:rsidR="00120772" w:rsidRPr="00DA5BA8" w:rsidRDefault="00120772" w:rsidP="00B93D7E">
      <w:pPr>
        <w:tabs>
          <w:tab w:val="left" w:pos="2595"/>
        </w:tabs>
        <w:autoSpaceDE w:val="0"/>
        <w:autoSpaceDN w:val="0"/>
        <w:ind w:left="284" w:hangingChars="129" w:hanging="284"/>
        <w:rPr>
          <w:rFonts w:ascii="BIZ UDPゴシック" w:eastAsia="BIZ UDPゴシック" w:hAnsi="BIZ UDPゴシック"/>
          <w:sz w:val="22"/>
        </w:rPr>
      </w:pPr>
    </w:p>
    <w:p w14:paraId="3A6D46E8" w14:textId="77777777" w:rsidR="00120772" w:rsidRPr="00390059" w:rsidRDefault="00120772" w:rsidP="00241015">
      <w:pPr>
        <w:pStyle w:val="3"/>
        <w:autoSpaceDE w:val="0"/>
        <w:autoSpaceDN w:val="0"/>
        <w:ind w:leftChars="-3" w:left="-6" w:firstLineChars="2" w:firstLine="4"/>
        <w:rPr>
          <w:rFonts w:ascii="BIZ UDPゴシック" w:eastAsia="BIZ UDPゴシック" w:hAnsi="BIZ UDPゴシック"/>
          <w:sz w:val="21"/>
          <w:szCs w:val="21"/>
        </w:rPr>
      </w:pPr>
      <w:bookmarkStart w:id="48" w:name="_Toc220333639"/>
      <w:r w:rsidRPr="00390059">
        <w:rPr>
          <w:rFonts w:ascii="BIZ UDPゴシック" w:eastAsia="BIZ UDPゴシック" w:hAnsi="BIZ UDPゴシック" w:hint="eastAsia"/>
          <w:sz w:val="21"/>
          <w:szCs w:val="21"/>
        </w:rPr>
        <w:t>（２）前計画の進捗状況</w:t>
      </w:r>
      <w:bookmarkEnd w:id="48"/>
    </w:p>
    <w:p w14:paraId="0D460DC6" w14:textId="77777777" w:rsidR="00120772" w:rsidRPr="00390059" w:rsidRDefault="00120772" w:rsidP="00B93D7E">
      <w:pPr>
        <w:pStyle w:val="aa"/>
        <w:numPr>
          <w:ilvl w:val="0"/>
          <w:numId w:val="32"/>
        </w:numPr>
        <w:tabs>
          <w:tab w:val="left" w:pos="259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目標の達成状況</w:t>
      </w:r>
    </w:p>
    <w:p w14:paraId="538B1016" w14:textId="77777777" w:rsidR="00120772" w:rsidRPr="00390059" w:rsidRDefault="00120772" w:rsidP="00B93D7E">
      <w:pPr>
        <w:tabs>
          <w:tab w:val="left" w:pos="2595"/>
        </w:tabs>
        <w:autoSpaceDE w:val="0"/>
        <w:autoSpaceDN w:val="0"/>
        <w:ind w:leftChars="100" w:left="210"/>
        <w:rPr>
          <w:rFonts w:ascii="BIZ UDPゴシック" w:eastAsia="BIZ UDPゴシック" w:hAnsi="BIZ UDPゴシック"/>
          <w:szCs w:val="21"/>
        </w:rPr>
      </w:pPr>
      <w:r w:rsidRPr="00390059">
        <w:rPr>
          <w:rFonts w:ascii="BIZ UDPゴシック" w:eastAsia="BIZ UDPゴシック" w:hAnsi="BIZ UDPゴシック" w:hint="eastAsia"/>
          <w:szCs w:val="21"/>
        </w:rPr>
        <w:t>＜緑地の確保＞</w:t>
      </w:r>
    </w:p>
    <w:p w14:paraId="18F50DD0" w14:textId="3B538AD4" w:rsidR="00120772" w:rsidRPr="00390059" w:rsidRDefault="00120772" w:rsidP="00B93D7E">
      <w:pPr>
        <w:tabs>
          <w:tab w:val="left" w:pos="2595"/>
        </w:tabs>
        <w:autoSpaceDE w:val="0"/>
        <w:autoSpaceDN w:val="0"/>
        <w:ind w:leftChars="100" w:left="210" w:firstLineChars="98" w:firstLine="206"/>
        <w:rPr>
          <w:rFonts w:ascii="BIZ UDPゴシック" w:eastAsia="BIZ UDPゴシック" w:hAnsi="BIZ UDPゴシック"/>
          <w:szCs w:val="21"/>
        </w:rPr>
      </w:pPr>
      <w:r w:rsidRPr="00390059">
        <w:rPr>
          <w:rFonts w:ascii="BIZ UDPゴシック" w:eastAsia="BIZ UDPゴシック" w:hAnsi="BIZ UDPゴシック" w:hint="eastAsia"/>
          <w:szCs w:val="21"/>
        </w:rPr>
        <w:t>府域の緑地面積について、2013（平成25）</w:t>
      </w:r>
      <w:r w:rsidR="00704240">
        <w:rPr>
          <w:rFonts w:ascii="BIZ UDPゴシック" w:eastAsia="BIZ UDPゴシック" w:hAnsi="BIZ UDPゴシック" w:hint="eastAsia"/>
          <w:szCs w:val="21"/>
        </w:rPr>
        <w:t>年度</w:t>
      </w:r>
      <w:r w:rsidRPr="00390059">
        <w:rPr>
          <w:rFonts w:ascii="BIZ UDPゴシック" w:eastAsia="BIZ UDPゴシック" w:hAnsi="BIZ UDPゴシック" w:hint="eastAsia"/>
          <w:szCs w:val="21"/>
        </w:rPr>
        <w:t>と2022（令和</w:t>
      </w:r>
      <w:r w:rsidR="00C37E4F" w:rsidRPr="00390059">
        <w:rPr>
          <w:rFonts w:ascii="BIZ UDPゴシック" w:eastAsia="BIZ UDPゴシック" w:hAnsi="BIZ UDPゴシック" w:hint="eastAsia"/>
          <w:szCs w:val="21"/>
        </w:rPr>
        <w:t>４</w:t>
      </w:r>
      <w:r w:rsidRPr="00390059">
        <w:rPr>
          <w:rFonts w:ascii="BIZ UDPゴシック" w:eastAsia="BIZ UDPゴシック" w:hAnsi="BIZ UDPゴシック" w:hint="eastAsia"/>
          <w:szCs w:val="21"/>
        </w:rPr>
        <w:t>）</w:t>
      </w:r>
      <w:r w:rsidR="00704240">
        <w:rPr>
          <w:rFonts w:ascii="BIZ UDPゴシック" w:eastAsia="BIZ UDPゴシック" w:hAnsi="BIZ UDPゴシック" w:hint="eastAsia"/>
          <w:szCs w:val="21"/>
        </w:rPr>
        <w:t>年度</w:t>
      </w:r>
      <w:r w:rsidRPr="00390059">
        <w:rPr>
          <w:rFonts w:ascii="BIZ UDPゴシック" w:eastAsia="BIZ UDPゴシック" w:hAnsi="BIZ UDPゴシック" w:hint="eastAsia"/>
          <w:szCs w:val="21"/>
        </w:rPr>
        <w:t>を比較すると、森林と農空間では減少しているものの、都市公園の開設や民間施設の緑化義務などの各</w:t>
      </w:r>
      <w:r w:rsidR="00C96A5E" w:rsidRPr="00390059">
        <w:rPr>
          <w:rFonts w:ascii="BIZ UDPゴシック" w:eastAsia="BIZ UDPゴシック" w:hAnsi="BIZ UDPゴシック" w:hint="eastAsia"/>
          <w:szCs w:val="21"/>
        </w:rPr>
        <w:t>施策</w:t>
      </w:r>
      <w:r w:rsidRPr="00390059">
        <w:rPr>
          <w:rFonts w:ascii="BIZ UDPゴシック" w:eastAsia="BIZ UDPゴシック" w:hAnsi="BIZ UDPゴシック" w:hint="eastAsia"/>
          <w:szCs w:val="21"/>
        </w:rPr>
        <w:t>の推進により増加した緑地もあり、府域面積に対する緑地の割合は、2022（令和</w:t>
      </w:r>
      <w:r w:rsidR="00D06671" w:rsidRPr="00390059">
        <w:rPr>
          <w:rFonts w:ascii="BIZ UDPゴシック" w:eastAsia="BIZ UDPゴシック" w:hAnsi="BIZ UDPゴシック" w:hint="eastAsia"/>
          <w:szCs w:val="21"/>
        </w:rPr>
        <w:t>４</w:t>
      </w:r>
      <w:r w:rsidRPr="00390059">
        <w:rPr>
          <w:rFonts w:ascii="BIZ UDPゴシック" w:eastAsia="BIZ UDPゴシック" w:hAnsi="BIZ UDPゴシック" w:hint="eastAsia"/>
          <w:szCs w:val="21"/>
        </w:rPr>
        <w:t>）</w:t>
      </w:r>
      <w:r w:rsidR="00704240">
        <w:rPr>
          <w:rFonts w:ascii="BIZ UDPゴシック" w:eastAsia="BIZ UDPゴシック" w:hAnsi="BIZ UDPゴシック" w:hint="eastAsia"/>
          <w:szCs w:val="21"/>
        </w:rPr>
        <w:t>年度</w:t>
      </w:r>
      <w:r w:rsidR="00C96A5E" w:rsidRPr="00390059">
        <w:rPr>
          <w:rFonts w:ascii="BIZ UDPゴシック" w:eastAsia="BIZ UDPゴシック" w:hAnsi="BIZ UDPゴシック" w:hint="eastAsia"/>
          <w:szCs w:val="21"/>
        </w:rPr>
        <w:t>において</w:t>
      </w:r>
      <w:r w:rsidRPr="00390059">
        <w:rPr>
          <w:rFonts w:ascii="BIZ UDPゴシック" w:eastAsia="BIZ UDPゴシック" w:hAnsi="BIZ UDPゴシック" w:hint="eastAsia"/>
          <w:szCs w:val="21"/>
        </w:rPr>
        <w:t>4</w:t>
      </w:r>
      <w:r w:rsidRPr="00390059">
        <w:rPr>
          <w:rFonts w:ascii="BIZ UDPゴシック" w:eastAsia="BIZ UDPゴシック" w:hAnsi="BIZ UDPゴシック"/>
          <w:szCs w:val="21"/>
        </w:rPr>
        <w:t>0.8</w:t>
      </w:r>
      <w:r w:rsidR="006D2FCD" w:rsidRPr="00390059">
        <w:rPr>
          <w:rFonts w:ascii="BIZ UDPゴシック" w:eastAsia="BIZ UDPゴシック" w:hAnsi="BIZ UDPゴシック" w:hint="eastAsia"/>
          <w:szCs w:val="21"/>
        </w:rPr>
        <w:t>％</w:t>
      </w:r>
      <w:r w:rsidRPr="00390059">
        <w:rPr>
          <w:rFonts w:ascii="BIZ UDPゴシック" w:eastAsia="BIZ UDPゴシック" w:hAnsi="BIZ UDPゴシック" w:hint="eastAsia"/>
          <w:szCs w:val="21"/>
        </w:rPr>
        <w:t>と、目標</w:t>
      </w:r>
      <w:r w:rsidR="00C96A5E" w:rsidRPr="00390059">
        <w:rPr>
          <w:rFonts w:ascii="BIZ UDPゴシック" w:eastAsia="BIZ UDPゴシック" w:hAnsi="BIZ UDPゴシック" w:hint="eastAsia"/>
          <w:szCs w:val="21"/>
        </w:rPr>
        <w:t>である４</w:t>
      </w:r>
      <w:r w:rsidRPr="00390059">
        <w:rPr>
          <w:rFonts w:ascii="BIZ UDPゴシック" w:eastAsia="BIZ UDPゴシック" w:hAnsi="BIZ UDPゴシック" w:hint="eastAsia"/>
          <w:szCs w:val="21"/>
        </w:rPr>
        <w:t>割以上を確保して</w:t>
      </w:r>
      <w:r w:rsidR="007A48A3" w:rsidRPr="00390059">
        <w:rPr>
          <w:rFonts w:ascii="BIZ UDPゴシック" w:eastAsia="BIZ UDPゴシック" w:hAnsi="BIZ UDPゴシック" w:hint="eastAsia"/>
          <w:szCs w:val="21"/>
        </w:rPr>
        <w:t>います</w:t>
      </w:r>
      <w:r w:rsidRPr="00390059">
        <w:rPr>
          <w:rFonts w:ascii="BIZ UDPゴシック" w:eastAsia="BIZ UDPゴシック" w:hAnsi="BIZ UDPゴシック" w:hint="eastAsia"/>
          <w:szCs w:val="21"/>
        </w:rPr>
        <w:t>。</w:t>
      </w:r>
    </w:p>
    <w:p w14:paraId="0C1F94AC" w14:textId="77777777" w:rsidR="00120772" w:rsidRPr="00DA5BA8" w:rsidRDefault="00120772" w:rsidP="00B93D7E">
      <w:pPr>
        <w:tabs>
          <w:tab w:val="left" w:pos="2595"/>
        </w:tabs>
        <w:autoSpaceDE w:val="0"/>
        <w:autoSpaceDN w:val="0"/>
        <w:spacing w:line="320" w:lineRule="exact"/>
        <w:ind w:leftChars="100" w:left="210"/>
        <w:rPr>
          <w:rFonts w:ascii="BIZ UDPゴシック" w:eastAsia="BIZ UDPゴシック" w:hAnsi="BIZ UDPゴシック"/>
          <w:sz w:val="22"/>
          <w:szCs w:val="24"/>
        </w:rPr>
      </w:pPr>
    </w:p>
    <w:p w14:paraId="32972F20" w14:textId="77777777" w:rsidR="00120772" w:rsidRPr="00DA5BA8" w:rsidRDefault="00CF3ECF" w:rsidP="00B93D7E">
      <w:pPr>
        <w:tabs>
          <w:tab w:val="left" w:pos="2595"/>
          <w:tab w:val="center" w:pos="4645"/>
        </w:tabs>
        <w:autoSpaceDE w:val="0"/>
        <w:autoSpaceDN w:val="0"/>
        <w:ind w:leftChars="-67" w:left="-141"/>
        <w:rPr>
          <w:rFonts w:ascii="BIZ UDPゴシック" w:eastAsia="BIZ UDPゴシック" w:hAnsi="BIZ UDPゴシック"/>
          <w:sz w:val="22"/>
          <w:szCs w:val="24"/>
        </w:rPr>
      </w:pPr>
      <w:r w:rsidRPr="00DA5BA8">
        <w:rPr>
          <w:rFonts w:ascii="BIZ UDPゴシック" w:eastAsia="BIZ UDPゴシック" w:hAnsi="BIZ UDPゴシック"/>
          <w:b/>
          <w:noProof/>
          <w:sz w:val="22"/>
          <w:szCs w:val="24"/>
        </w:rPr>
        <w:lastRenderedPageBreak/>
        <mc:AlternateContent>
          <mc:Choice Requires="wps">
            <w:drawing>
              <wp:inline distT="0" distB="0" distL="0" distR="0" wp14:anchorId="02C024AD" wp14:editId="1FA4E40A">
                <wp:extent cx="6617719" cy="4285753"/>
                <wp:effectExtent l="0" t="0" r="0" b="635"/>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719" cy="4285753"/>
                        </a:xfrm>
                        <a:prstGeom prst="rect">
                          <a:avLst/>
                        </a:prstGeom>
                        <a:solidFill>
                          <a:srgbClr val="FFFFFF"/>
                        </a:solidFill>
                        <a:ln w="9525">
                          <a:noFill/>
                          <a:miter lim="800000"/>
                          <a:headEnd/>
                          <a:tailEnd/>
                        </a:ln>
                      </wps:spPr>
                      <wps:txbx>
                        <w:txbxContent>
                          <w:p w14:paraId="3CFA736F" w14:textId="06A4FB73"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緑地の面積</w:t>
                            </w:r>
                          </w:p>
                          <w:tbl>
                            <w:tblPr>
                              <w:tblW w:w="4942" w:type="pct"/>
                              <w:tblLayout w:type="fixed"/>
                              <w:tblCellMar>
                                <w:top w:w="28" w:type="dxa"/>
                                <w:left w:w="0" w:type="dxa"/>
                                <w:bottom w:w="28" w:type="dxa"/>
                                <w:right w:w="0" w:type="dxa"/>
                              </w:tblCellMar>
                              <w:tblLook w:val="0420" w:firstRow="1" w:lastRow="0" w:firstColumn="0" w:lastColumn="0" w:noHBand="0" w:noVBand="1"/>
                            </w:tblPr>
                            <w:tblGrid>
                              <w:gridCol w:w="403"/>
                              <w:gridCol w:w="1403"/>
                              <w:gridCol w:w="1552"/>
                              <w:gridCol w:w="1298"/>
                              <w:gridCol w:w="1282"/>
                              <w:gridCol w:w="1144"/>
                              <w:gridCol w:w="2915"/>
                            </w:tblGrid>
                            <w:tr w:rsidR="00DA5BA8" w:rsidRPr="00DA5BA8" w14:paraId="5F836E5B" w14:textId="77777777" w:rsidTr="00DA5BA8">
                              <w:trPr>
                                <w:trHeight w:val="273"/>
                              </w:trPr>
                              <w:tc>
                                <w:tcPr>
                                  <w:tcW w:w="1679"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DA5BA8" w:rsidRDefault="00987A09" w:rsidP="00987A09">
                                  <w:pPr>
                                    <w:rPr>
                                      <w:rFonts w:ascii="BIZ UDPゴシック" w:eastAsia="BIZ UDPゴシック" w:hAnsi="BIZ UDPゴシック"/>
                                      <w:sz w:val="20"/>
                                      <w:szCs w:val="20"/>
                                    </w:rPr>
                                  </w:pPr>
                                </w:p>
                              </w:tc>
                              <w:tc>
                                <w:tcPr>
                                  <w:tcW w:w="649"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3A170184" w14:textId="77777777" w:rsidR="00987A09" w:rsidRDefault="00FF544E" w:rsidP="00617451">
                                  <w:pPr>
                                    <w:jc w:val="left"/>
                                    <w:rPr>
                                      <w:rFonts w:ascii="BIZ UDPゴシック" w:eastAsia="BIZ UDPゴシック" w:hAnsi="BIZ UDPゴシック"/>
                                      <w:b/>
                                      <w:bCs/>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2013</w:t>
                                  </w:r>
                                  <w:r w:rsidR="00987A09" w:rsidRPr="00DA5BA8">
                                    <w:rPr>
                                      <w:rFonts w:ascii="BIZ UDPゴシック" w:eastAsia="BIZ UDPゴシック" w:hAnsi="BIZ UDPゴシック" w:hint="eastAsia"/>
                                      <w:b/>
                                      <w:bCs/>
                                      <w:color w:val="FFFFFF" w:themeColor="background1"/>
                                      <w:sz w:val="20"/>
                                      <w:szCs w:val="20"/>
                                    </w:rPr>
                                    <w:t>年度</w:t>
                                  </w:r>
                                </w:p>
                                <w:p w14:paraId="15806D1E" w14:textId="3A7DE804" w:rsidR="009012FC" w:rsidRPr="00E54390" w:rsidRDefault="009012FC" w:rsidP="00E54390">
                                  <w:pPr>
                                    <w:spacing w:line="200" w:lineRule="exact"/>
                                    <w:jc w:val="center"/>
                                    <w:rPr>
                                      <w:rFonts w:ascii="BIZ UDPゴシック" w:eastAsia="BIZ UDPゴシック" w:hAnsi="BIZ UDPゴシック"/>
                                      <w:color w:val="FFFFFF" w:themeColor="background1"/>
                                      <w:sz w:val="14"/>
                                      <w:szCs w:val="14"/>
                                    </w:rPr>
                                  </w:pPr>
                                  <w:r w:rsidRPr="008009F4">
                                    <w:rPr>
                                      <w:rFonts w:ascii="BIZ UDPゴシック" w:eastAsia="BIZ UDPゴシック" w:hAnsi="BIZ UDPゴシック" w:hint="eastAsia"/>
                                      <w:b/>
                                      <w:bCs/>
                                      <w:color w:val="FFFFFF" w:themeColor="background1"/>
                                      <w:sz w:val="14"/>
                                      <w:szCs w:val="14"/>
                                    </w:rPr>
                                    <w:t>（平成25年度）</w:t>
                                  </w:r>
                                </w:p>
                              </w:tc>
                              <w:tc>
                                <w:tcPr>
                                  <w:tcW w:w="641"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4FDC37B6" w14:textId="77777777" w:rsidR="00987A09" w:rsidRDefault="003F0A51" w:rsidP="00987A09">
                                  <w:pPr>
                                    <w:rPr>
                                      <w:rFonts w:ascii="BIZ UDPゴシック" w:eastAsia="BIZ UDPゴシック" w:hAnsi="BIZ UDPゴシック"/>
                                      <w:b/>
                                      <w:bCs/>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2022</w:t>
                                  </w:r>
                                  <w:r w:rsidR="00987A09" w:rsidRPr="00DA5BA8">
                                    <w:rPr>
                                      <w:rFonts w:ascii="BIZ UDPゴシック" w:eastAsia="BIZ UDPゴシック" w:hAnsi="BIZ UDPゴシック" w:hint="eastAsia"/>
                                      <w:b/>
                                      <w:bCs/>
                                      <w:color w:val="FFFFFF" w:themeColor="background1"/>
                                      <w:sz w:val="20"/>
                                      <w:szCs w:val="20"/>
                                    </w:rPr>
                                    <w:t>年度</w:t>
                                  </w:r>
                                </w:p>
                                <w:p w14:paraId="3F6FCF87" w14:textId="6B33B626" w:rsidR="00E54390" w:rsidRPr="008009F4" w:rsidRDefault="00E54390" w:rsidP="00E54390">
                                  <w:pPr>
                                    <w:spacing w:line="200" w:lineRule="exact"/>
                                    <w:jc w:val="center"/>
                                    <w:rPr>
                                      <w:rFonts w:ascii="BIZ UDPゴシック" w:eastAsia="BIZ UDPゴシック" w:hAnsi="BIZ UDPゴシック"/>
                                      <w:b/>
                                      <w:bCs/>
                                      <w:color w:val="FFFFFF" w:themeColor="background1"/>
                                      <w:sz w:val="14"/>
                                      <w:szCs w:val="14"/>
                                    </w:rPr>
                                  </w:pPr>
                                  <w:r w:rsidRPr="008009F4">
                                    <w:rPr>
                                      <w:rFonts w:ascii="BIZ UDPゴシック" w:eastAsia="BIZ UDPゴシック" w:hAnsi="BIZ UDPゴシック" w:hint="eastAsia"/>
                                      <w:b/>
                                      <w:bCs/>
                                      <w:color w:val="FFFFFF" w:themeColor="background1"/>
                                      <w:sz w:val="14"/>
                                      <w:szCs w:val="14"/>
                                    </w:rPr>
                                    <w:t>（令和4年度）</w:t>
                                  </w:r>
                                </w:p>
                                <w:p w14:paraId="7AE6E6B8" w14:textId="3A970D0B" w:rsidR="00E54390" w:rsidRPr="00DA5BA8" w:rsidRDefault="00E54390" w:rsidP="00987A09">
                                  <w:pPr>
                                    <w:rPr>
                                      <w:rFonts w:ascii="BIZ UDPゴシック" w:eastAsia="BIZ UDPゴシック" w:hAnsi="BIZ UDPゴシック"/>
                                      <w:color w:val="FFFFFF" w:themeColor="background1"/>
                                      <w:sz w:val="20"/>
                                      <w:szCs w:val="20"/>
                                    </w:rPr>
                                  </w:pPr>
                                </w:p>
                              </w:tc>
                              <w:tc>
                                <w:tcPr>
                                  <w:tcW w:w="5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増減</w:t>
                                  </w:r>
                                </w:p>
                              </w:tc>
                              <w:tc>
                                <w:tcPr>
                                  <w:tcW w:w="1460"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主な施設等</w:t>
                                  </w:r>
                                </w:p>
                              </w:tc>
                            </w:tr>
                            <w:tr w:rsidR="00DA5BA8" w:rsidRPr="00DA5BA8" w14:paraId="386942E4" w14:textId="77777777" w:rsidTr="00DA5BA8">
                              <w:trPr>
                                <w:trHeight w:val="194"/>
                              </w:trPr>
                              <w:tc>
                                <w:tcPr>
                                  <w:tcW w:w="1679"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緑地面積計（A）</w:t>
                                  </w:r>
                                </w:p>
                              </w:tc>
                              <w:tc>
                                <w:tcPr>
                                  <w:tcW w:w="649"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77,696</w:t>
                                  </w:r>
                                </w:p>
                              </w:tc>
                              <w:tc>
                                <w:tcPr>
                                  <w:tcW w:w="641"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77,707</w:t>
                                  </w:r>
                                </w:p>
                              </w:tc>
                              <w:tc>
                                <w:tcPr>
                                  <w:tcW w:w="5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DA5BA8" w:rsidRDefault="00987A09" w:rsidP="003F0A51">
                                  <w:pPr>
                                    <w:jc w:val="right"/>
                                    <w:rPr>
                                      <w:rFonts w:ascii="BIZ UDPゴシック" w:eastAsia="BIZ UDPゴシック" w:hAnsi="BIZ UDPゴシック"/>
                                      <w:sz w:val="20"/>
                                      <w:szCs w:val="20"/>
                                    </w:rPr>
                                  </w:pPr>
                                </w:p>
                              </w:tc>
                              <w:tc>
                                <w:tcPr>
                                  <w:tcW w:w="1460"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DA5BA8" w:rsidRDefault="00987A09" w:rsidP="00987A09">
                                  <w:pPr>
                                    <w:rPr>
                                      <w:rFonts w:ascii="BIZ UDPゴシック" w:eastAsia="BIZ UDPゴシック" w:hAnsi="BIZ UDPゴシック"/>
                                      <w:sz w:val="20"/>
                                      <w:szCs w:val="20"/>
                                    </w:rPr>
                                  </w:pPr>
                                </w:p>
                              </w:tc>
                            </w:tr>
                            <w:tr w:rsidR="00DA5BA8" w:rsidRPr="00DA5BA8" w14:paraId="3E50FD7E" w14:textId="77777777" w:rsidTr="00DA5BA8">
                              <w:trPr>
                                <w:trHeight w:val="221"/>
                              </w:trPr>
                              <w:tc>
                                <w:tcPr>
                                  <w:tcW w:w="202"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4,616</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5,146</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529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6C9FD25C"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国営公園、府</w:t>
                                  </w:r>
                                  <w:r w:rsidR="00C01ED8">
                                    <w:rPr>
                                      <w:rFonts w:ascii="BIZ UDPゴシック" w:eastAsia="BIZ UDPゴシック" w:hAnsi="BIZ UDPゴシック" w:hint="eastAsia"/>
                                      <w:sz w:val="20"/>
                                      <w:szCs w:val="20"/>
                                    </w:rPr>
                                    <w:t>営</w:t>
                                  </w:r>
                                  <w:r w:rsidRPr="00DA5BA8">
                                    <w:rPr>
                                      <w:rFonts w:ascii="BIZ UDPゴシック" w:eastAsia="BIZ UDPゴシック" w:hAnsi="BIZ UDPゴシック" w:hint="eastAsia"/>
                                      <w:sz w:val="20"/>
                                      <w:szCs w:val="20"/>
                                    </w:rPr>
                                    <w:t>公園、市町村公園等</w:t>
                                  </w:r>
                                </w:p>
                              </w:tc>
                            </w:tr>
                            <w:tr w:rsidR="00DA5BA8" w:rsidRPr="00DA5BA8" w14:paraId="382A6312"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都市公園以外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1,011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1,358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346</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港湾緑地等</w:t>
                                  </w:r>
                                </w:p>
                              </w:tc>
                            </w:tr>
                            <w:tr w:rsidR="00DA5BA8" w:rsidRPr="00DA5BA8" w14:paraId="3FC1CF69" w14:textId="77777777" w:rsidTr="00DA5BA8">
                              <w:trPr>
                                <w:trHeight w:val="325"/>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森林</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57,657</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55,048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▲2,609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近郊緑地保全区域、</w:t>
                                  </w:r>
                                </w:p>
                                <w:p w14:paraId="3480797F"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自然公園・保安林区域等</w:t>
                                  </w:r>
                                </w:p>
                              </w:tc>
                            </w:tr>
                            <w:tr w:rsidR="00DA5BA8" w:rsidRPr="00DA5BA8" w14:paraId="7A993E11"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農空間</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11,451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11,374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r w:rsidR="003F0A51" w:rsidRPr="00DA5BA8">
                                    <w:rPr>
                                      <w:rFonts w:ascii="BIZ UDPゴシック" w:eastAsia="BIZ UDPゴシック" w:hAnsi="BIZ UDPゴシック" w:hint="eastAsia"/>
                                      <w:sz w:val="20"/>
                                      <w:szCs w:val="20"/>
                                    </w:rPr>
                                    <w:t>77</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生産緑地、農用地区域等</w:t>
                                  </w:r>
                                </w:p>
                              </w:tc>
                            </w:tr>
                            <w:tr w:rsidR="00DA5BA8" w:rsidRPr="00DA5BA8" w14:paraId="37E1C3F3" w14:textId="77777777" w:rsidTr="00DA5BA8">
                              <w:trPr>
                                <w:trHeight w:val="456"/>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DA5BA8" w:rsidRDefault="00987A09" w:rsidP="002E6A85">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公共施設</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1,540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1,930</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390</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河川緑地、府有施設緑化、</w:t>
                                  </w:r>
                                </w:p>
                                <w:p w14:paraId="17C69228"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校庭の芝生化等</w:t>
                                  </w:r>
                                </w:p>
                              </w:tc>
                            </w:tr>
                            <w:tr w:rsidR="00DA5BA8" w:rsidRPr="00DA5BA8" w14:paraId="06A59376"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その他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1,420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3,584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2,164</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民間施設（緑化義務）等</w:t>
                                  </w:r>
                                </w:p>
                              </w:tc>
                            </w:tr>
                            <w:tr w:rsidR="00DA5BA8" w:rsidRPr="00DA5BA8" w14:paraId="2648CF66" w14:textId="77777777" w:rsidTr="00DA5BA8">
                              <w:trPr>
                                <w:trHeight w:val="259"/>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DA5BA8" w:rsidRDefault="00987A09" w:rsidP="00987A09">
                                  <w:pPr>
                                    <w:rPr>
                                      <w:rFonts w:ascii="BIZ UDPゴシック" w:eastAsia="BIZ UDPゴシック" w:hAnsi="BIZ UDPゴシック"/>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重複控除</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732</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DA5BA8" w:rsidRDefault="00987A09" w:rsidP="00FA1F25">
                                  <w:pPr>
                                    <w:spacing w:line="240" w:lineRule="exact"/>
                                    <w:rPr>
                                      <w:rFonts w:ascii="BIZ UDPゴシック" w:eastAsia="BIZ UDPゴシック" w:hAnsi="BIZ UDPゴシック"/>
                                      <w:sz w:val="20"/>
                                      <w:szCs w:val="20"/>
                                    </w:rPr>
                                  </w:pPr>
                                </w:p>
                              </w:tc>
                            </w:tr>
                            <w:tr w:rsidR="00DA5BA8" w:rsidRPr="00DA5BA8" w14:paraId="4D321B6F" w14:textId="77777777" w:rsidTr="00DA5BA8">
                              <w:trPr>
                                <w:trHeight w:val="273"/>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府面積（B）</w:t>
                                  </w:r>
                                </w:p>
                              </w:tc>
                              <w:tc>
                                <w:tcPr>
                                  <w:tcW w:w="649"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190,142</w:t>
                                  </w:r>
                                </w:p>
                              </w:tc>
                              <w:tc>
                                <w:tcPr>
                                  <w:tcW w:w="641"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190,534</w:t>
                                  </w:r>
                                </w:p>
                              </w:tc>
                              <w:tc>
                                <w:tcPr>
                                  <w:tcW w:w="5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DA5BA8" w:rsidRDefault="00987A09" w:rsidP="00987A09">
                                  <w:pPr>
                                    <w:rPr>
                                      <w:rFonts w:ascii="BIZ UDPゴシック" w:eastAsia="BIZ UDPゴシック" w:hAnsi="BIZ UDPゴシック"/>
                                      <w:sz w:val="20"/>
                                      <w:szCs w:val="20"/>
                                    </w:rPr>
                                  </w:pPr>
                                </w:p>
                              </w:tc>
                            </w:tr>
                            <w:tr w:rsidR="00DA5BA8" w:rsidRPr="00DA5BA8" w14:paraId="1D1CDD9E" w14:textId="77777777" w:rsidTr="00DA5BA8">
                              <w:trPr>
                                <w:trHeight w:val="26"/>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緑地の割合（A/B）</w:t>
                                  </w:r>
                                </w:p>
                              </w:tc>
                              <w:tc>
                                <w:tcPr>
                                  <w:tcW w:w="649"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40.9％</w:t>
                                  </w:r>
                                </w:p>
                              </w:tc>
                              <w:tc>
                                <w:tcPr>
                                  <w:tcW w:w="641"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40.8％</w:t>
                                  </w:r>
                                </w:p>
                              </w:tc>
                              <w:tc>
                                <w:tcPr>
                                  <w:tcW w:w="5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DA5BA8" w:rsidRDefault="00987A09" w:rsidP="00987A09">
                                  <w:pPr>
                                    <w:rPr>
                                      <w:rFonts w:ascii="BIZ UDPゴシック" w:eastAsia="BIZ UDPゴシック" w:hAnsi="BIZ UDPゴシック"/>
                                      <w:sz w:val="20"/>
                                      <w:szCs w:val="20"/>
                                    </w:rPr>
                                  </w:pPr>
                                </w:p>
                              </w:tc>
                            </w:tr>
                            <w:tr w:rsidR="007A7FE2" w:rsidRPr="00DA5BA8" w14:paraId="3DA839DA" w14:textId="77777777" w:rsidTr="00DA5BA8">
                              <w:trPr>
                                <w:trHeight w:val="26"/>
                              </w:trPr>
                              <w:tc>
                                <w:tcPr>
                                  <w:tcW w:w="5000" w:type="pct"/>
                                  <w:gridSpan w:val="7"/>
                                  <w:tcBorders>
                                    <w:top w:val="single" w:sz="8" w:space="0" w:color="FFFFFF"/>
                                    <w:left w:val="single" w:sz="8" w:space="0" w:color="FFFFFF"/>
                                    <w:bottom w:val="single" w:sz="8" w:space="0" w:color="FFFFFF"/>
                                    <w:right w:val="single" w:sz="8" w:space="0" w:color="FFFFFF"/>
                                  </w:tcBorders>
                                  <w:shd w:val="clear" w:color="auto" w:fill="FFFFFF" w:themeFill="background1"/>
                                  <w:tcMar>
                                    <w:top w:w="28" w:type="dxa"/>
                                    <w:left w:w="144" w:type="dxa"/>
                                    <w:bottom w:w="72" w:type="dxa"/>
                                    <w:right w:w="144" w:type="dxa"/>
                                  </w:tcMar>
                                </w:tcPr>
                                <w:p w14:paraId="52E887A2" w14:textId="7A646F72" w:rsidR="007A7FE2" w:rsidRPr="00DA5BA8" w:rsidRDefault="007A7FE2" w:rsidP="007A7FE2">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14"/>
                                      <w:szCs w:val="14"/>
                                    </w:rPr>
                                    <w:t>※端数処理により、合計が内訳の合計と一致しない場合がある。</w:t>
                                  </w: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wps:txbx>
                      <wps:bodyPr rot="0" vert="horz" wrap="square" lIns="91440" tIns="45720" rIns="91440" bIns="45720" anchor="t" anchorCtr="0">
                        <a:noAutofit/>
                      </wps:bodyPr>
                    </wps:wsp>
                  </a:graphicData>
                </a:graphic>
              </wp:inline>
            </w:drawing>
          </mc:Choice>
          <mc:Fallback>
            <w:pict>
              <v:shape w14:anchorId="02C024AD" id="_x0000_s1106" type="#_x0000_t202" style="width:521.1pt;height:33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" stroked="f">
                <v:textbox>
                  <w:txbxContent>
                    <w:p w14:paraId="3CFA736F" w14:textId="06A4FB73" w:rsidR="00CF3ECF" w:rsidRPr="00251FC6" w:rsidRDefault="00CF3ECF" w:rsidP="00CF3ECF">
                      <w:pPr>
                        <w:jc w:val="center"/>
                        <w:rPr>
                          <w:rFonts w:ascii="BIZ UDPゴシック" w:eastAsia="BIZ UDPゴシック" w:hAnsi="BIZ UDPゴシック"/>
                        </w:rPr>
                      </w:pPr>
                      <w:r w:rsidRPr="00251FC6">
                        <w:rPr>
                          <w:rFonts w:ascii="BIZ UDPゴシック" w:eastAsia="BIZ UDPゴシック" w:hAnsi="BIZ UDPゴシック" w:hint="eastAsia"/>
                        </w:rPr>
                        <w:t>表</w:t>
                      </w:r>
                      <w:r w:rsidR="00FE7E7F" w:rsidRPr="00251FC6">
                        <w:rPr>
                          <w:rFonts w:ascii="BIZ UDPゴシック" w:eastAsia="BIZ UDPゴシック" w:hAnsi="BIZ UDPゴシック" w:hint="eastAsia"/>
                        </w:rPr>
                        <w:t>５</w:t>
                      </w:r>
                      <w:r w:rsidRPr="00251FC6">
                        <w:rPr>
                          <w:rFonts w:ascii="BIZ UDPゴシック" w:eastAsia="BIZ UDPゴシック" w:hAnsi="BIZ UDPゴシック" w:hint="eastAsia"/>
                        </w:rPr>
                        <w:t xml:space="preserve">　緑地の面積</w:t>
                      </w:r>
                    </w:p>
                    <w:tbl>
                      <w:tblPr>
                        <w:tblW w:w="4942" w:type="pct"/>
                        <w:tblLayout w:type="fixed"/>
                        <w:tblCellMar>
                          <w:top w:w="28" w:type="dxa"/>
                          <w:left w:w="0" w:type="dxa"/>
                          <w:bottom w:w="28" w:type="dxa"/>
                          <w:right w:w="0" w:type="dxa"/>
                        </w:tblCellMar>
                        <w:tblLook w:val="0420" w:firstRow="1" w:lastRow="0" w:firstColumn="0" w:lastColumn="0" w:noHBand="0" w:noVBand="1"/>
                      </w:tblPr>
                      <w:tblGrid>
                        <w:gridCol w:w="403"/>
                        <w:gridCol w:w="1403"/>
                        <w:gridCol w:w="1552"/>
                        <w:gridCol w:w="1298"/>
                        <w:gridCol w:w="1282"/>
                        <w:gridCol w:w="1144"/>
                        <w:gridCol w:w="2915"/>
                      </w:tblGrid>
                      <w:tr w:rsidR="00DA5BA8" w:rsidRPr="00DA5BA8" w14:paraId="5F836E5B" w14:textId="77777777" w:rsidTr="00DA5BA8">
                        <w:trPr>
                          <w:trHeight w:val="273"/>
                        </w:trPr>
                        <w:tc>
                          <w:tcPr>
                            <w:tcW w:w="1679" w:type="pct"/>
                            <w:gridSpan w:val="3"/>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34ED7A7A" w14:textId="77777777" w:rsidR="00987A09" w:rsidRPr="00DA5BA8" w:rsidRDefault="00987A09" w:rsidP="00987A09">
                            <w:pPr>
                              <w:rPr>
                                <w:rFonts w:ascii="BIZ UDPゴシック" w:eastAsia="BIZ UDPゴシック" w:hAnsi="BIZ UDPゴシック"/>
                                <w:sz w:val="20"/>
                                <w:szCs w:val="20"/>
                              </w:rPr>
                            </w:pPr>
                          </w:p>
                        </w:tc>
                        <w:tc>
                          <w:tcPr>
                            <w:tcW w:w="649"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3A170184" w14:textId="77777777" w:rsidR="00987A09" w:rsidRDefault="00FF544E" w:rsidP="00617451">
                            <w:pPr>
                              <w:jc w:val="left"/>
                              <w:rPr>
                                <w:rFonts w:ascii="BIZ UDPゴシック" w:eastAsia="BIZ UDPゴシック" w:hAnsi="BIZ UDPゴシック"/>
                                <w:b/>
                                <w:bCs/>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2013</w:t>
                            </w:r>
                            <w:r w:rsidR="00987A09" w:rsidRPr="00DA5BA8">
                              <w:rPr>
                                <w:rFonts w:ascii="BIZ UDPゴシック" w:eastAsia="BIZ UDPゴシック" w:hAnsi="BIZ UDPゴシック" w:hint="eastAsia"/>
                                <w:b/>
                                <w:bCs/>
                                <w:color w:val="FFFFFF" w:themeColor="background1"/>
                                <w:sz w:val="20"/>
                                <w:szCs w:val="20"/>
                              </w:rPr>
                              <w:t>年度</w:t>
                            </w:r>
                          </w:p>
                          <w:p w14:paraId="15806D1E" w14:textId="3A7DE804" w:rsidR="009012FC" w:rsidRPr="00E54390" w:rsidRDefault="009012FC" w:rsidP="00E54390">
                            <w:pPr>
                              <w:spacing w:line="200" w:lineRule="exact"/>
                              <w:jc w:val="center"/>
                              <w:rPr>
                                <w:rFonts w:ascii="BIZ UDPゴシック" w:eastAsia="BIZ UDPゴシック" w:hAnsi="BIZ UDPゴシック"/>
                                <w:color w:val="FFFFFF" w:themeColor="background1"/>
                                <w:sz w:val="14"/>
                                <w:szCs w:val="14"/>
                              </w:rPr>
                            </w:pPr>
                            <w:r w:rsidRPr="008009F4">
                              <w:rPr>
                                <w:rFonts w:ascii="BIZ UDPゴシック" w:eastAsia="BIZ UDPゴシック" w:hAnsi="BIZ UDPゴシック" w:hint="eastAsia"/>
                                <w:b/>
                                <w:bCs/>
                                <w:color w:val="FFFFFF" w:themeColor="background1"/>
                                <w:sz w:val="14"/>
                                <w:szCs w:val="14"/>
                              </w:rPr>
                              <w:t>（平成25年度）</w:t>
                            </w:r>
                          </w:p>
                        </w:tc>
                        <w:tc>
                          <w:tcPr>
                            <w:tcW w:w="641" w:type="pct"/>
                            <w:tcBorders>
                              <w:top w:val="single" w:sz="8" w:space="0" w:color="FFFFFF"/>
                              <w:left w:val="single" w:sz="8" w:space="0" w:color="FFFFFF"/>
                              <w:bottom w:val="single" w:sz="24" w:space="0" w:color="FFFFFF"/>
                              <w:right w:val="single" w:sz="8" w:space="0" w:color="FFFFFF"/>
                            </w:tcBorders>
                            <w:shd w:val="clear" w:color="auto" w:fill="70AD47"/>
                            <w:tcMar>
                              <w:top w:w="57" w:type="dxa"/>
                              <w:left w:w="113" w:type="dxa"/>
                              <w:bottom w:w="57" w:type="dxa"/>
                              <w:right w:w="113" w:type="dxa"/>
                            </w:tcMar>
                            <w:hideMark/>
                          </w:tcPr>
                          <w:p w14:paraId="4FDC37B6" w14:textId="77777777" w:rsidR="00987A09" w:rsidRDefault="003F0A51" w:rsidP="00987A09">
                            <w:pPr>
                              <w:rPr>
                                <w:rFonts w:ascii="BIZ UDPゴシック" w:eastAsia="BIZ UDPゴシック" w:hAnsi="BIZ UDPゴシック"/>
                                <w:b/>
                                <w:bCs/>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2022</w:t>
                            </w:r>
                            <w:r w:rsidR="00987A09" w:rsidRPr="00DA5BA8">
                              <w:rPr>
                                <w:rFonts w:ascii="BIZ UDPゴシック" w:eastAsia="BIZ UDPゴシック" w:hAnsi="BIZ UDPゴシック" w:hint="eastAsia"/>
                                <w:b/>
                                <w:bCs/>
                                <w:color w:val="FFFFFF" w:themeColor="background1"/>
                                <w:sz w:val="20"/>
                                <w:szCs w:val="20"/>
                              </w:rPr>
                              <w:t>年度</w:t>
                            </w:r>
                          </w:p>
                          <w:p w14:paraId="3F6FCF87" w14:textId="6B33B626" w:rsidR="00E54390" w:rsidRPr="008009F4" w:rsidRDefault="00E54390" w:rsidP="00E54390">
                            <w:pPr>
                              <w:spacing w:line="200" w:lineRule="exact"/>
                              <w:jc w:val="center"/>
                              <w:rPr>
                                <w:rFonts w:ascii="BIZ UDPゴシック" w:eastAsia="BIZ UDPゴシック" w:hAnsi="BIZ UDPゴシック"/>
                                <w:b/>
                                <w:bCs/>
                                <w:color w:val="FFFFFF" w:themeColor="background1"/>
                                <w:sz w:val="14"/>
                                <w:szCs w:val="14"/>
                              </w:rPr>
                            </w:pPr>
                            <w:r w:rsidRPr="008009F4">
                              <w:rPr>
                                <w:rFonts w:ascii="BIZ UDPゴシック" w:eastAsia="BIZ UDPゴシック" w:hAnsi="BIZ UDPゴシック" w:hint="eastAsia"/>
                                <w:b/>
                                <w:bCs/>
                                <w:color w:val="FFFFFF" w:themeColor="background1"/>
                                <w:sz w:val="14"/>
                                <w:szCs w:val="14"/>
                              </w:rPr>
                              <w:t>（令和4年度）</w:t>
                            </w:r>
                          </w:p>
                          <w:p w14:paraId="7AE6E6B8" w14:textId="3A970D0B" w:rsidR="00E54390" w:rsidRPr="00DA5BA8" w:rsidRDefault="00E54390" w:rsidP="00987A09">
                            <w:pPr>
                              <w:rPr>
                                <w:rFonts w:ascii="BIZ UDPゴシック" w:eastAsia="BIZ UDPゴシック" w:hAnsi="BIZ UDPゴシック"/>
                                <w:color w:val="FFFFFF" w:themeColor="background1"/>
                                <w:sz w:val="20"/>
                                <w:szCs w:val="20"/>
                              </w:rPr>
                            </w:pPr>
                          </w:p>
                        </w:tc>
                        <w:tc>
                          <w:tcPr>
                            <w:tcW w:w="572"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072E2459"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増減</w:t>
                            </w:r>
                          </w:p>
                        </w:tc>
                        <w:tc>
                          <w:tcPr>
                            <w:tcW w:w="1460" w:type="pct"/>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1035156B" w14:textId="77777777" w:rsidR="00987A09" w:rsidRPr="00DA5BA8" w:rsidRDefault="00987A09" w:rsidP="00FF544E">
                            <w:pPr>
                              <w:jc w:val="center"/>
                              <w:rPr>
                                <w:rFonts w:ascii="BIZ UDPゴシック" w:eastAsia="BIZ UDPゴシック" w:hAnsi="BIZ UDPゴシック"/>
                                <w:color w:val="FFFFFF" w:themeColor="background1"/>
                                <w:sz w:val="20"/>
                                <w:szCs w:val="20"/>
                              </w:rPr>
                            </w:pPr>
                            <w:r w:rsidRPr="00DA5BA8">
                              <w:rPr>
                                <w:rFonts w:ascii="BIZ UDPゴシック" w:eastAsia="BIZ UDPゴシック" w:hAnsi="BIZ UDPゴシック" w:hint="eastAsia"/>
                                <w:b/>
                                <w:bCs/>
                                <w:color w:val="FFFFFF" w:themeColor="background1"/>
                                <w:sz w:val="20"/>
                                <w:szCs w:val="20"/>
                              </w:rPr>
                              <w:t>主な施設等</w:t>
                            </w:r>
                          </w:p>
                        </w:tc>
                      </w:tr>
                      <w:tr w:rsidR="00DA5BA8" w:rsidRPr="00DA5BA8" w14:paraId="386942E4" w14:textId="77777777" w:rsidTr="00DA5BA8">
                        <w:trPr>
                          <w:trHeight w:val="194"/>
                        </w:trPr>
                        <w:tc>
                          <w:tcPr>
                            <w:tcW w:w="1679" w:type="pct"/>
                            <w:gridSpan w:val="3"/>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02D73A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緑地面積計（A）</w:t>
                            </w:r>
                          </w:p>
                        </w:tc>
                        <w:tc>
                          <w:tcPr>
                            <w:tcW w:w="649"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7ABA71EE" w14:textId="79D43F2C"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77,696</w:t>
                            </w:r>
                          </w:p>
                        </w:tc>
                        <w:tc>
                          <w:tcPr>
                            <w:tcW w:w="641"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B1B45D"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77,707</w:t>
                            </w:r>
                          </w:p>
                        </w:tc>
                        <w:tc>
                          <w:tcPr>
                            <w:tcW w:w="572"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5614C33" w14:textId="77777777" w:rsidR="00987A09" w:rsidRPr="00DA5BA8" w:rsidRDefault="00987A09" w:rsidP="003F0A51">
                            <w:pPr>
                              <w:jc w:val="right"/>
                              <w:rPr>
                                <w:rFonts w:ascii="BIZ UDPゴシック" w:eastAsia="BIZ UDPゴシック" w:hAnsi="BIZ UDPゴシック"/>
                                <w:sz w:val="20"/>
                                <w:szCs w:val="20"/>
                              </w:rPr>
                            </w:pPr>
                          </w:p>
                        </w:tc>
                        <w:tc>
                          <w:tcPr>
                            <w:tcW w:w="1460" w:type="pct"/>
                            <w:tcBorders>
                              <w:top w:val="single" w:sz="24"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0B4F009" w14:textId="77777777" w:rsidR="00987A09" w:rsidRPr="00DA5BA8" w:rsidRDefault="00987A09" w:rsidP="00987A09">
                            <w:pPr>
                              <w:rPr>
                                <w:rFonts w:ascii="BIZ UDPゴシック" w:eastAsia="BIZ UDPゴシック" w:hAnsi="BIZ UDPゴシック"/>
                                <w:sz w:val="20"/>
                                <w:szCs w:val="20"/>
                              </w:rPr>
                            </w:pPr>
                          </w:p>
                        </w:tc>
                      </w:tr>
                      <w:tr w:rsidR="00DA5BA8" w:rsidRPr="00DA5BA8" w14:paraId="3E50FD7E" w14:textId="77777777" w:rsidTr="00DA5BA8">
                        <w:trPr>
                          <w:trHeight w:val="221"/>
                        </w:trPr>
                        <w:tc>
                          <w:tcPr>
                            <w:tcW w:w="202" w:type="pct"/>
                            <w:vMerge w:val="restar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3937F275"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25D3857"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施設緑地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47202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CAA052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4,616</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194D32E" w14:textId="4424BB41"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5,146</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5766B1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529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3AF75A53" w14:textId="6C9FD25C"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国営公園、府</w:t>
                            </w:r>
                            <w:r w:rsidR="00C01ED8">
                              <w:rPr>
                                <w:rFonts w:ascii="BIZ UDPゴシック" w:eastAsia="BIZ UDPゴシック" w:hAnsi="BIZ UDPゴシック" w:hint="eastAsia"/>
                                <w:sz w:val="20"/>
                                <w:szCs w:val="20"/>
                              </w:rPr>
                              <w:t>営</w:t>
                            </w:r>
                            <w:r w:rsidRPr="00DA5BA8">
                              <w:rPr>
                                <w:rFonts w:ascii="BIZ UDPゴシック" w:eastAsia="BIZ UDPゴシック" w:hAnsi="BIZ UDPゴシック" w:hint="eastAsia"/>
                                <w:sz w:val="20"/>
                                <w:szCs w:val="20"/>
                              </w:rPr>
                              <w:t>公園、市町村公園等</w:t>
                            </w:r>
                          </w:p>
                        </w:tc>
                      </w:tr>
                      <w:tr w:rsidR="00DA5BA8" w:rsidRPr="00DA5BA8" w14:paraId="382A6312"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4198E5C"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2377331E"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2EF0DB9E"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都市公園以外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9260E7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1,011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4050147" w14:textId="5883DBC7"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1,358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7F0F0723"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346</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7E91BDC6"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港湾緑地等</w:t>
                            </w:r>
                          </w:p>
                        </w:tc>
                      </w:tr>
                      <w:tr w:rsidR="00DA5BA8" w:rsidRPr="00DA5BA8" w14:paraId="3FC1CF69" w14:textId="77777777" w:rsidTr="00DA5BA8">
                        <w:trPr>
                          <w:trHeight w:val="325"/>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4D27730B" w14:textId="77777777" w:rsidR="00987A09" w:rsidRPr="00DA5BA8" w:rsidRDefault="00987A09" w:rsidP="00987A09">
                            <w:pPr>
                              <w:rPr>
                                <w:rFonts w:ascii="BIZ UDPゴシック" w:eastAsia="BIZ UDPゴシック" w:hAnsi="BIZ UDPゴシック"/>
                                <w:sz w:val="20"/>
                                <w:szCs w:val="20"/>
                              </w:rPr>
                            </w:pPr>
                          </w:p>
                        </w:tc>
                        <w:tc>
                          <w:tcPr>
                            <w:tcW w:w="702" w:type="pct"/>
                            <w:vMerge w:val="restar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54E1A"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地域制緑地</w:t>
                            </w: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84224DF"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森林</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C8D485E"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57,657</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1E1152" w14:textId="344B9826"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55,048</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38B421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▲2,609</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10735B41"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近郊緑地保全区域、</w:t>
                            </w:r>
                          </w:p>
                          <w:p w14:paraId="3480797F"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自然公園・保安林区域等</w:t>
                            </w:r>
                          </w:p>
                        </w:tc>
                      </w:tr>
                      <w:tr w:rsidR="00DA5BA8" w:rsidRPr="00DA5BA8" w14:paraId="7A993E11"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093EB38F"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457B2235"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FDC1A01"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農空間</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9DE6E8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11,451</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5432CE6" w14:textId="18400DD3"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11,374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D1E570F" w14:textId="5B9FA0FC"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r w:rsidR="003F0A51" w:rsidRPr="00DA5BA8">
                              <w:rPr>
                                <w:rFonts w:ascii="BIZ UDPゴシック" w:eastAsia="BIZ UDPゴシック" w:hAnsi="BIZ UDPゴシック" w:hint="eastAsia"/>
                                <w:sz w:val="20"/>
                                <w:szCs w:val="20"/>
                              </w:rPr>
                              <w:t>77</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4FFEBCAE"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生産緑地、農用地区域等</w:t>
                            </w:r>
                          </w:p>
                        </w:tc>
                      </w:tr>
                      <w:tr w:rsidR="00DA5BA8" w:rsidRPr="00DA5BA8" w14:paraId="37E1C3F3" w14:textId="77777777" w:rsidTr="00DA5BA8">
                        <w:trPr>
                          <w:trHeight w:val="456"/>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3EF10BA"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6561A7D4"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6E705E4F" w14:textId="77777777" w:rsidR="00987A09" w:rsidRPr="00DA5BA8" w:rsidRDefault="00987A09" w:rsidP="002E6A85">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公共施設</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7DEE4E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1,540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6D01250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1,930</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5FF72C1A" w14:textId="13894EA0" w:rsidR="00987A09" w:rsidRPr="00DA5BA8" w:rsidRDefault="003F0A51"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390</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2863CD45"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河川緑地、府有施設緑化、</w:t>
                            </w:r>
                          </w:p>
                          <w:p w14:paraId="17C69228"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校庭の芝生化等</w:t>
                            </w:r>
                          </w:p>
                        </w:tc>
                      </w:tr>
                      <w:tr w:rsidR="00DA5BA8" w:rsidRPr="00DA5BA8" w14:paraId="06A59376" w14:textId="77777777" w:rsidTr="00DA5BA8">
                        <w:trPr>
                          <w:trHeight w:val="273"/>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6B271CB0" w14:textId="77777777" w:rsidR="00987A09" w:rsidRPr="00DA5BA8" w:rsidRDefault="00987A09" w:rsidP="00987A09">
                            <w:pPr>
                              <w:rPr>
                                <w:rFonts w:ascii="BIZ UDPゴシック" w:eastAsia="BIZ UDPゴシック" w:hAnsi="BIZ UDPゴシック"/>
                                <w:sz w:val="20"/>
                                <w:szCs w:val="20"/>
                              </w:rPr>
                            </w:pPr>
                          </w:p>
                        </w:tc>
                        <w:tc>
                          <w:tcPr>
                            <w:tcW w:w="702" w:type="pct"/>
                            <w:vMerge/>
                            <w:tcBorders>
                              <w:top w:val="single" w:sz="8" w:space="0" w:color="FFFFFF"/>
                              <w:left w:val="single" w:sz="8" w:space="0" w:color="FFFFFF"/>
                              <w:bottom w:val="single" w:sz="8" w:space="0" w:color="FFFFFF"/>
                              <w:right w:val="single" w:sz="8" w:space="0" w:color="FFFFFF"/>
                            </w:tcBorders>
                            <w:vAlign w:val="center"/>
                            <w:hideMark/>
                          </w:tcPr>
                          <w:p w14:paraId="56847CDA" w14:textId="77777777" w:rsidR="00987A09" w:rsidRPr="00DA5BA8" w:rsidRDefault="00987A09" w:rsidP="00987A09">
                            <w:pPr>
                              <w:rPr>
                                <w:rFonts w:ascii="BIZ UDPゴシック" w:eastAsia="BIZ UDPゴシック" w:hAnsi="BIZ UDPゴシック"/>
                                <w:sz w:val="20"/>
                                <w:szCs w:val="20"/>
                              </w:rPr>
                            </w:pPr>
                          </w:p>
                        </w:tc>
                        <w:tc>
                          <w:tcPr>
                            <w:tcW w:w="776"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33B6AD35"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その他</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021FA752"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1,420</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136298D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3,584</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hideMark/>
                          </w:tcPr>
                          <w:p w14:paraId="488DE505"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2,164</w:t>
                            </w: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57" w:type="dxa"/>
                              <w:left w:w="113" w:type="dxa"/>
                              <w:bottom w:w="57" w:type="dxa"/>
                              <w:right w:w="113" w:type="dxa"/>
                            </w:tcMar>
                            <w:vAlign w:val="center"/>
                            <w:hideMark/>
                          </w:tcPr>
                          <w:p w14:paraId="0697BFCB" w14:textId="77777777" w:rsidR="00987A09" w:rsidRPr="00DA5BA8" w:rsidRDefault="00987A09" w:rsidP="002E6A85">
                            <w:pPr>
                              <w:spacing w:line="240" w:lineRule="exac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民間施設（緑化義務）等</w:t>
                            </w:r>
                          </w:p>
                        </w:tc>
                      </w:tr>
                      <w:tr w:rsidR="00DA5BA8" w:rsidRPr="00DA5BA8" w14:paraId="2648CF66" w14:textId="77777777" w:rsidTr="00DA5BA8">
                        <w:trPr>
                          <w:trHeight w:val="259"/>
                        </w:trPr>
                        <w:tc>
                          <w:tcPr>
                            <w:tcW w:w="202" w:type="pct"/>
                            <w:vMerge/>
                            <w:tcBorders>
                              <w:top w:val="single" w:sz="8" w:space="0" w:color="FFFFFF"/>
                              <w:left w:val="single" w:sz="8" w:space="0" w:color="FFFFFF"/>
                              <w:bottom w:val="single" w:sz="8" w:space="0" w:color="FFFFFF"/>
                              <w:right w:val="single" w:sz="8" w:space="0" w:color="FFFFFF"/>
                            </w:tcBorders>
                            <w:vAlign w:val="center"/>
                            <w:hideMark/>
                          </w:tcPr>
                          <w:p w14:paraId="1916B8A3" w14:textId="77777777" w:rsidR="00987A09" w:rsidRPr="00DA5BA8" w:rsidRDefault="00987A09" w:rsidP="00987A09">
                            <w:pPr>
                              <w:rPr>
                                <w:rFonts w:ascii="BIZ UDPゴシック" w:eastAsia="BIZ UDPゴシック" w:hAnsi="BIZ UDPゴシック"/>
                                <w:sz w:val="20"/>
                                <w:szCs w:val="20"/>
                              </w:rPr>
                            </w:pPr>
                          </w:p>
                        </w:tc>
                        <w:tc>
                          <w:tcPr>
                            <w:tcW w:w="1478" w:type="pct"/>
                            <w:gridSpan w:val="2"/>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B6037C"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重複控除</w:t>
                            </w:r>
                          </w:p>
                        </w:tc>
                        <w:tc>
                          <w:tcPr>
                            <w:tcW w:w="649"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CB05D5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w:t>
                            </w:r>
                          </w:p>
                        </w:tc>
                        <w:tc>
                          <w:tcPr>
                            <w:tcW w:w="641"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4FA0D1A"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732</w:t>
                            </w:r>
                          </w:p>
                        </w:tc>
                        <w:tc>
                          <w:tcPr>
                            <w:tcW w:w="572"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D57C42"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40CB356" w14:textId="77777777" w:rsidR="00987A09" w:rsidRPr="00DA5BA8" w:rsidRDefault="00987A09" w:rsidP="00FA1F25">
                            <w:pPr>
                              <w:spacing w:line="240" w:lineRule="exact"/>
                              <w:rPr>
                                <w:rFonts w:ascii="BIZ UDPゴシック" w:eastAsia="BIZ UDPゴシック" w:hAnsi="BIZ UDPゴシック"/>
                                <w:sz w:val="20"/>
                                <w:szCs w:val="20"/>
                              </w:rPr>
                            </w:pPr>
                          </w:p>
                        </w:tc>
                      </w:tr>
                      <w:tr w:rsidR="00DA5BA8" w:rsidRPr="00DA5BA8" w14:paraId="4D321B6F" w14:textId="77777777" w:rsidTr="00DA5BA8">
                        <w:trPr>
                          <w:trHeight w:val="273"/>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24937EC"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府面積（B）</w:t>
                            </w:r>
                          </w:p>
                        </w:tc>
                        <w:tc>
                          <w:tcPr>
                            <w:tcW w:w="649"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DF33798"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190,142</w:t>
                            </w:r>
                          </w:p>
                        </w:tc>
                        <w:tc>
                          <w:tcPr>
                            <w:tcW w:w="641"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6A89A69"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190,534</w:t>
                            </w:r>
                          </w:p>
                        </w:tc>
                        <w:tc>
                          <w:tcPr>
                            <w:tcW w:w="572"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D387FF8"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20E0F" w14:textId="77777777" w:rsidR="00987A09" w:rsidRPr="00DA5BA8" w:rsidRDefault="00987A09" w:rsidP="00987A09">
                            <w:pPr>
                              <w:rPr>
                                <w:rFonts w:ascii="BIZ UDPゴシック" w:eastAsia="BIZ UDPゴシック" w:hAnsi="BIZ UDPゴシック"/>
                                <w:sz w:val="20"/>
                                <w:szCs w:val="20"/>
                              </w:rPr>
                            </w:pPr>
                          </w:p>
                        </w:tc>
                      </w:tr>
                      <w:tr w:rsidR="00DA5BA8" w:rsidRPr="00DA5BA8" w14:paraId="1D1CDD9E" w14:textId="77777777" w:rsidTr="00DA5BA8">
                        <w:trPr>
                          <w:trHeight w:val="26"/>
                        </w:trPr>
                        <w:tc>
                          <w:tcPr>
                            <w:tcW w:w="1679" w:type="pct"/>
                            <w:gridSpan w:val="3"/>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6533DD4" w14:textId="77777777" w:rsidR="00987A09" w:rsidRPr="00DA5BA8" w:rsidRDefault="00987A09" w:rsidP="00987A09">
                            <w:pPr>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緑地の割合（A/B）</w:t>
                            </w:r>
                          </w:p>
                        </w:tc>
                        <w:tc>
                          <w:tcPr>
                            <w:tcW w:w="649"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277B2F4"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40.9％</w:t>
                            </w:r>
                          </w:p>
                        </w:tc>
                        <w:tc>
                          <w:tcPr>
                            <w:tcW w:w="641"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518F251" w14:textId="77777777" w:rsidR="00987A09" w:rsidRPr="00DA5BA8" w:rsidRDefault="00987A09" w:rsidP="003F0A51">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20"/>
                                <w:szCs w:val="20"/>
                              </w:rPr>
                              <w:t>40.8％</w:t>
                            </w:r>
                          </w:p>
                        </w:tc>
                        <w:tc>
                          <w:tcPr>
                            <w:tcW w:w="572"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7914BF53" w14:textId="77777777" w:rsidR="00987A09" w:rsidRPr="00DA5BA8" w:rsidRDefault="00987A09" w:rsidP="00987A09">
                            <w:pPr>
                              <w:rPr>
                                <w:rFonts w:ascii="BIZ UDPゴシック" w:eastAsia="BIZ UDPゴシック" w:hAnsi="BIZ UDPゴシック"/>
                                <w:sz w:val="20"/>
                                <w:szCs w:val="20"/>
                              </w:rPr>
                            </w:pPr>
                          </w:p>
                        </w:tc>
                        <w:tc>
                          <w:tcPr>
                            <w:tcW w:w="1460" w:type="pct"/>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2BFCD24F" w14:textId="77777777" w:rsidR="00987A09" w:rsidRPr="00DA5BA8" w:rsidRDefault="00987A09" w:rsidP="00987A09">
                            <w:pPr>
                              <w:rPr>
                                <w:rFonts w:ascii="BIZ UDPゴシック" w:eastAsia="BIZ UDPゴシック" w:hAnsi="BIZ UDPゴシック"/>
                                <w:sz w:val="20"/>
                                <w:szCs w:val="20"/>
                              </w:rPr>
                            </w:pPr>
                          </w:p>
                        </w:tc>
                      </w:tr>
                      <w:tr w:rsidR="007A7FE2" w:rsidRPr="00DA5BA8" w14:paraId="3DA839DA" w14:textId="77777777" w:rsidTr="00DA5BA8">
                        <w:trPr>
                          <w:trHeight w:val="26"/>
                        </w:trPr>
                        <w:tc>
                          <w:tcPr>
                            <w:tcW w:w="5000" w:type="pct"/>
                            <w:gridSpan w:val="7"/>
                            <w:tcBorders>
                              <w:top w:val="single" w:sz="8" w:space="0" w:color="FFFFFF"/>
                              <w:left w:val="single" w:sz="8" w:space="0" w:color="FFFFFF"/>
                              <w:bottom w:val="single" w:sz="8" w:space="0" w:color="FFFFFF"/>
                              <w:right w:val="single" w:sz="8" w:space="0" w:color="FFFFFF"/>
                            </w:tcBorders>
                            <w:shd w:val="clear" w:color="auto" w:fill="FFFFFF" w:themeFill="background1"/>
                            <w:tcMar>
                              <w:top w:w="28" w:type="dxa"/>
                              <w:left w:w="144" w:type="dxa"/>
                              <w:bottom w:w="72" w:type="dxa"/>
                              <w:right w:w="144" w:type="dxa"/>
                            </w:tcMar>
                          </w:tcPr>
                          <w:p w14:paraId="52E887A2" w14:textId="7A646F72" w:rsidR="007A7FE2" w:rsidRPr="00DA5BA8" w:rsidRDefault="007A7FE2" w:rsidP="007A7FE2">
                            <w:pPr>
                              <w:jc w:val="right"/>
                              <w:rPr>
                                <w:rFonts w:ascii="BIZ UDPゴシック" w:eastAsia="BIZ UDPゴシック" w:hAnsi="BIZ UDPゴシック"/>
                                <w:sz w:val="20"/>
                                <w:szCs w:val="20"/>
                              </w:rPr>
                            </w:pPr>
                            <w:r w:rsidRPr="00DA5BA8">
                              <w:rPr>
                                <w:rFonts w:ascii="BIZ UDPゴシック" w:eastAsia="BIZ UDPゴシック" w:hAnsi="BIZ UDPゴシック" w:hint="eastAsia"/>
                                <w:sz w:val="14"/>
                                <w:szCs w:val="14"/>
                              </w:rPr>
                              <w:t>※端数処理により、合計が内訳の合計と一致しない場合がある。</w:t>
                            </w:r>
                          </w:p>
                        </w:tc>
                      </w:tr>
                    </w:tbl>
                    <w:p w14:paraId="6F2B2E2E" w14:textId="5605FCEB" w:rsidR="00CF3ECF" w:rsidRDefault="00CF3ECF" w:rsidP="00CF3ECF"/>
                    <w:p w14:paraId="66979824" w14:textId="77777777" w:rsidR="00CF3ECF" w:rsidRDefault="00CF3ECF" w:rsidP="00CF3ECF"/>
                    <w:p w14:paraId="60B4799D" w14:textId="77777777" w:rsidR="00CF3ECF" w:rsidRDefault="00CF3ECF" w:rsidP="00CF3ECF"/>
                    <w:p w14:paraId="06AA6264" w14:textId="77777777" w:rsidR="00CF3ECF" w:rsidRDefault="00CF3ECF" w:rsidP="00CF3ECF"/>
                    <w:p w14:paraId="518D4E73" w14:textId="77777777" w:rsidR="00CF3ECF" w:rsidRDefault="00CF3ECF" w:rsidP="00CF3ECF"/>
                    <w:p w14:paraId="35076D7E" w14:textId="77777777" w:rsidR="00CF3ECF" w:rsidRDefault="00CF3ECF" w:rsidP="00CF3ECF"/>
                    <w:p w14:paraId="79003AD5" w14:textId="77777777" w:rsidR="00CF3ECF" w:rsidRDefault="00CF3ECF" w:rsidP="00CF3ECF"/>
                    <w:p w14:paraId="18DE0933" w14:textId="77777777" w:rsidR="00CF3ECF" w:rsidRDefault="00CF3ECF" w:rsidP="00CF3ECF"/>
                    <w:p w14:paraId="19139AE8" w14:textId="77777777" w:rsidR="00CF3ECF" w:rsidRDefault="00CF3ECF" w:rsidP="00CF3ECF"/>
                    <w:p w14:paraId="202A84A9" w14:textId="77777777" w:rsidR="00CF3ECF" w:rsidRDefault="00CF3ECF" w:rsidP="00CF3ECF"/>
                    <w:p w14:paraId="1A2FFAB9" w14:textId="77777777" w:rsidR="00CF3ECF" w:rsidRDefault="00CF3ECF" w:rsidP="00CF3ECF"/>
                    <w:p w14:paraId="3DB24EF1" w14:textId="77777777" w:rsidR="00CF3ECF" w:rsidRDefault="00CF3ECF" w:rsidP="00CF3ECF"/>
                    <w:p w14:paraId="7C8B552E" w14:textId="77777777" w:rsidR="00CF3ECF" w:rsidRDefault="00CF3ECF" w:rsidP="00CF3ECF"/>
                    <w:p w14:paraId="084FB98E" w14:textId="77777777" w:rsidR="00CF3ECF" w:rsidRDefault="00CF3ECF" w:rsidP="00CF3ECF"/>
                    <w:p w14:paraId="758E292A" w14:textId="77777777" w:rsidR="00CF3ECF" w:rsidRDefault="00CF3ECF" w:rsidP="00CF3ECF"/>
                  </w:txbxContent>
                </v:textbox>
                <w10:anchorlock/>
              </v:shape>
            </w:pict>
          </mc:Fallback>
        </mc:AlternateContent>
      </w:r>
    </w:p>
    <w:p w14:paraId="6CF7B1A5" w14:textId="77777777" w:rsidR="00120772" w:rsidRPr="00390059" w:rsidRDefault="00120772" w:rsidP="00B93D7E">
      <w:pPr>
        <w:tabs>
          <w:tab w:val="left" w:pos="2595"/>
        </w:tabs>
        <w:autoSpaceDE w:val="0"/>
        <w:autoSpaceDN w:val="0"/>
        <w:ind w:leftChars="100" w:left="210"/>
        <w:rPr>
          <w:rFonts w:ascii="BIZ UDPゴシック" w:eastAsia="BIZ UDPゴシック" w:hAnsi="BIZ UDPゴシック"/>
          <w:szCs w:val="21"/>
        </w:rPr>
      </w:pPr>
      <w:r w:rsidRPr="00390059">
        <w:rPr>
          <w:rFonts w:ascii="BIZ UDPゴシック" w:eastAsia="BIZ UDPゴシック" w:hAnsi="BIZ UDPゴシック" w:hint="eastAsia"/>
          <w:szCs w:val="21"/>
        </w:rPr>
        <w:t>＜緑被率＞</w:t>
      </w:r>
    </w:p>
    <w:p w14:paraId="7566EAAB" w14:textId="0010D97D" w:rsidR="00120772" w:rsidRPr="00390059" w:rsidRDefault="00120772" w:rsidP="00B93D7E">
      <w:pPr>
        <w:tabs>
          <w:tab w:val="left" w:pos="2595"/>
        </w:tabs>
        <w:autoSpaceDE w:val="0"/>
        <w:autoSpaceDN w:val="0"/>
        <w:ind w:leftChars="100" w:left="210" w:firstLineChars="100" w:firstLine="210"/>
        <w:rPr>
          <w:rFonts w:ascii="BIZ UDPゴシック" w:eastAsia="BIZ UDPゴシック" w:hAnsi="BIZ UDPゴシック"/>
          <w:szCs w:val="21"/>
        </w:rPr>
      </w:pPr>
      <w:r w:rsidRPr="00390059">
        <w:rPr>
          <w:rFonts w:ascii="BIZ UDPゴシック" w:eastAsia="BIZ UDPゴシック" w:hAnsi="BIZ UDPゴシック" w:hint="eastAsia"/>
          <w:szCs w:val="21"/>
        </w:rPr>
        <w:t>大阪の都心部では、緑化可能な場所が限られること</w:t>
      </w:r>
      <w:r w:rsidR="004B60B2" w:rsidRPr="00390059">
        <w:rPr>
          <w:rFonts w:ascii="BIZ UDPゴシック" w:eastAsia="BIZ UDPゴシック" w:hAnsi="BIZ UDPゴシック" w:hint="eastAsia"/>
          <w:szCs w:val="21"/>
        </w:rPr>
        <w:t>や</w:t>
      </w:r>
      <w:r w:rsidRPr="00390059">
        <w:rPr>
          <w:rFonts w:ascii="BIZ UDPゴシック" w:eastAsia="BIZ UDPゴシック" w:hAnsi="BIZ UDPゴシック" w:hint="eastAsia"/>
          <w:szCs w:val="21"/>
        </w:rPr>
        <w:t>、周辺では都市化の拡大や大規模商業施設の拡大</w:t>
      </w:r>
      <w:r w:rsidR="00E73845" w:rsidRPr="00390059">
        <w:rPr>
          <w:rFonts w:ascii="BIZ UDPゴシック" w:eastAsia="BIZ UDPゴシック" w:hAnsi="BIZ UDPゴシック" w:hint="eastAsia"/>
          <w:szCs w:val="21"/>
        </w:rPr>
        <w:t>など</w:t>
      </w:r>
      <w:r w:rsidRPr="00390059">
        <w:rPr>
          <w:rFonts w:ascii="BIZ UDPゴシック" w:eastAsia="BIZ UDPゴシック" w:hAnsi="BIZ UDPゴシック" w:hint="eastAsia"/>
          <w:szCs w:val="21"/>
        </w:rPr>
        <w:t>により緑</w:t>
      </w:r>
      <w:r w:rsidR="001F4CC0" w:rsidRPr="00390059">
        <w:rPr>
          <w:rFonts w:ascii="BIZ UDPゴシック" w:eastAsia="BIZ UDPゴシック" w:hAnsi="BIZ UDPゴシック" w:hint="eastAsia"/>
          <w:szCs w:val="21"/>
        </w:rPr>
        <w:t>地</w:t>
      </w:r>
      <w:r w:rsidRPr="00390059">
        <w:rPr>
          <w:rFonts w:ascii="BIZ UDPゴシック" w:eastAsia="BIZ UDPゴシック" w:hAnsi="BIZ UDPゴシック" w:hint="eastAsia"/>
          <w:szCs w:val="21"/>
        </w:rPr>
        <w:t>が減少傾向にあるものの、高層マンション</w:t>
      </w:r>
      <w:r w:rsidR="00C62F77" w:rsidRPr="00390059">
        <w:rPr>
          <w:rFonts w:ascii="BIZ UDPゴシック" w:eastAsia="BIZ UDPゴシック" w:hAnsi="BIZ UDPゴシック" w:hint="eastAsia"/>
          <w:szCs w:val="21"/>
        </w:rPr>
        <w:t>の</w:t>
      </w:r>
      <w:r w:rsidRPr="00390059">
        <w:rPr>
          <w:rFonts w:ascii="BIZ UDPゴシック" w:eastAsia="BIZ UDPゴシック" w:hAnsi="BIZ UDPゴシック" w:hint="eastAsia"/>
          <w:szCs w:val="21"/>
        </w:rPr>
        <w:t>敷地や再開発地</w:t>
      </w:r>
      <w:r w:rsidR="004B60B2" w:rsidRPr="00390059">
        <w:rPr>
          <w:rFonts w:ascii="BIZ UDPゴシック" w:eastAsia="BIZ UDPゴシック" w:hAnsi="BIZ UDPゴシック" w:hint="eastAsia"/>
          <w:szCs w:val="21"/>
        </w:rPr>
        <w:t>において</w:t>
      </w:r>
      <w:r w:rsidRPr="00390059">
        <w:rPr>
          <w:rFonts w:ascii="BIZ UDPゴシック" w:eastAsia="BIZ UDPゴシック" w:hAnsi="BIZ UDPゴシック" w:hint="eastAsia"/>
          <w:szCs w:val="21"/>
        </w:rPr>
        <w:t>、シンボル的な</w:t>
      </w:r>
      <w:r w:rsidR="00C96A5E" w:rsidRPr="00390059">
        <w:rPr>
          <w:rFonts w:ascii="BIZ UDPゴシック" w:eastAsia="BIZ UDPゴシック" w:hAnsi="BIZ UDPゴシック" w:hint="eastAsia"/>
          <w:szCs w:val="21"/>
        </w:rPr>
        <w:t>みどり</w:t>
      </w:r>
      <w:r w:rsidRPr="00390059">
        <w:rPr>
          <w:rFonts w:ascii="BIZ UDPゴシック" w:eastAsia="BIZ UDPゴシック" w:hAnsi="BIZ UDPゴシック" w:hint="eastAsia"/>
          <w:szCs w:val="21"/>
        </w:rPr>
        <w:t>が創造</w:t>
      </w:r>
      <w:r w:rsidR="004B60B2" w:rsidRPr="00390059">
        <w:rPr>
          <w:rFonts w:ascii="BIZ UDPゴシック" w:eastAsia="BIZ UDPゴシック" w:hAnsi="BIZ UDPゴシック" w:hint="eastAsia"/>
          <w:szCs w:val="21"/>
        </w:rPr>
        <w:t>出さ</w:t>
      </w:r>
      <w:r w:rsidRPr="00390059">
        <w:rPr>
          <w:rFonts w:ascii="BIZ UDPゴシック" w:eastAsia="BIZ UDPゴシック" w:hAnsi="BIZ UDPゴシック" w:hint="eastAsia"/>
          <w:szCs w:val="21"/>
        </w:rPr>
        <w:t>れており、市街化区域における緑被率は、約</w:t>
      </w:r>
      <w:r w:rsidRPr="00390059">
        <w:rPr>
          <w:rFonts w:ascii="BIZ UDPゴシック" w:eastAsia="BIZ UDPゴシック" w:hAnsi="BIZ UDPゴシック"/>
          <w:szCs w:val="21"/>
        </w:rPr>
        <w:t>14</w:t>
      </w:r>
      <w:r w:rsidRPr="00390059">
        <w:rPr>
          <w:rFonts w:ascii="BIZ UDPゴシック" w:eastAsia="BIZ UDPゴシック" w:hAnsi="BIZ UDPゴシック" w:hint="eastAsia"/>
          <w:szCs w:val="21"/>
        </w:rPr>
        <w:t>％（2024（令和</w:t>
      </w:r>
      <w:r w:rsidR="00992616" w:rsidRPr="00390059">
        <w:rPr>
          <w:rFonts w:ascii="BIZ UDPゴシック" w:eastAsia="BIZ UDPゴシック" w:hAnsi="BIZ UDPゴシック" w:hint="eastAsia"/>
          <w:szCs w:val="21"/>
        </w:rPr>
        <w:t>６</w:t>
      </w:r>
      <w:r w:rsidRPr="00390059">
        <w:rPr>
          <w:rFonts w:ascii="BIZ UDPゴシック" w:eastAsia="BIZ UDPゴシック" w:hAnsi="BIZ UDPゴシック" w:hint="eastAsia"/>
          <w:szCs w:val="21"/>
        </w:rPr>
        <w:t>）</w:t>
      </w:r>
      <w:r w:rsidR="00633D8A">
        <w:rPr>
          <w:rFonts w:ascii="BIZ UDPゴシック" w:eastAsia="BIZ UDPゴシック" w:hAnsi="BIZ UDPゴシック" w:hint="eastAsia"/>
          <w:szCs w:val="21"/>
        </w:rPr>
        <w:t>年</w:t>
      </w:r>
      <w:r w:rsidRPr="00390059">
        <w:rPr>
          <w:rFonts w:ascii="BIZ UDPゴシック" w:eastAsia="BIZ UDPゴシック" w:hAnsi="BIZ UDPゴシック" w:hint="eastAsia"/>
          <w:szCs w:val="21"/>
        </w:rPr>
        <w:t>時点）となってい</w:t>
      </w:r>
      <w:r w:rsidR="007A48A3" w:rsidRPr="00390059">
        <w:rPr>
          <w:rFonts w:ascii="BIZ UDPゴシック" w:eastAsia="BIZ UDPゴシック" w:hAnsi="BIZ UDPゴシック" w:hint="eastAsia"/>
          <w:szCs w:val="21"/>
        </w:rPr>
        <w:t>ます</w:t>
      </w:r>
      <w:r w:rsidRPr="00390059">
        <w:rPr>
          <w:rFonts w:ascii="BIZ UDPゴシック" w:eastAsia="BIZ UDPゴシック" w:hAnsi="BIZ UDPゴシック" w:hint="eastAsia"/>
          <w:szCs w:val="21"/>
        </w:rPr>
        <w:t>。</w:t>
      </w:r>
    </w:p>
    <w:p w14:paraId="71182B6A" w14:textId="77777777" w:rsidR="00120772" w:rsidRPr="00390059" w:rsidRDefault="00120772" w:rsidP="00B93D7E">
      <w:pPr>
        <w:tabs>
          <w:tab w:val="left" w:pos="2595"/>
        </w:tabs>
        <w:autoSpaceDE w:val="0"/>
        <w:autoSpaceDN w:val="0"/>
        <w:rPr>
          <w:rFonts w:ascii="BIZ UDPゴシック" w:eastAsia="BIZ UDPゴシック" w:hAnsi="BIZ UDPゴシック"/>
          <w:szCs w:val="21"/>
        </w:rPr>
      </w:pPr>
    </w:p>
    <w:p w14:paraId="47468408" w14:textId="77777777" w:rsidR="00120772" w:rsidRPr="00390059" w:rsidRDefault="00120772" w:rsidP="00B93D7E">
      <w:pPr>
        <w:tabs>
          <w:tab w:val="left" w:pos="2595"/>
        </w:tabs>
        <w:autoSpaceDE w:val="0"/>
        <w:autoSpaceDN w:val="0"/>
        <w:ind w:leftChars="100" w:left="210" w:firstLineChars="100" w:firstLine="210"/>
        <w:rPr>
          <w:rFonts w:ascii="BIZ UDPゴシック" w:eastAsia="BIZ UDPゴシック" w:hAnsi="BIZ UDPゴシック"/>
          <w:szCs w:val="21"/>
        </w:rPr>
      </w:pPr>
    </w:p>
    <w:p w14:paraId="774410ED" w14:textId="77777777" w:rsidR="00120772" w:rsidRPr="00390059" w:rsidRDefault="00120772" w:rsidP="00B93D7E">
      <w:pPr>
        <w:pStyle w:val="aa"/>
        <w:numPr>
          <w:ilvl w:val="0"/>
          <w:numId w:val="32"/>
        </w:numPr>
        <w:tabs>
          <w:tab w:val="left" w:pos="2595"/>
          <w:tab w:val="center" w:pos="4645"/>
        </w:tabs>
        <w:autoSpaceDE w:val="0"/>
        <w:autoSpaceDN w:val="0"/>
        <w:ind w:leftChars="0"/>
        <w:rPr>
          <w:rFonts w:ascii="BIZ UDPゴシック" w:eastAsia="BIZ UDPゴシック" w:hAnsi="BIZ UDPゴシック"/>
          <w:szCs w:val="21"/>
        </w:rPr>
      </w:pPr>
      <w:r w:rsidRPr="00390059">
        <w:rPr>
          <w:rFonts w:ascii="BIZ UDPゴシック" w:eastAsia="BIZ UDPゴシック" w:hAnsi="BIZ UDPゴシック" w:hint="eastAsia"/>
          <w:szCs w:val="21"/>
        </w:rPr>
        <w:t>指標の進捗状況</w:t>
      </w:r>
    </w:p>
    <w:p w14:paraId="6AC6E6EF" w14:textId="1E0723DA" w:rsidR="00F95971" w:rsidRPr="00752F27" w:rsidRDefault="00CF3ECF" w:rsidP="00F95971">
      <w:pPr>
        <w:ind w:leftChars="134" w:left="282" w:hanging="1"/>
        <w:rPr>
          <w:rFonts w:ascii="BIZ UDPゴシック" w:eastAsia="BIZ UDPゴシック" w:hAnsi="BIZ UDPゴシック"/>
          <w:szCs w:val="21"/>
        </w:rPr>
      </w:pPr>
      <w:r w:rsidRPr="00752F27">
        <w:rPr>
          <w:rFonts w:ascii="BIZ UDPゴシック" w:eastAsia="BIZ UDPゴシック" w:hAnsi="BIZ UDPゴシック" w:hint="eastAsia"/>
          <w:szCs w:val="21"/>
        </w:rPr>
        <w:t xml:space="preserve">　</w:t>
      </w:r>
      <w:r w:rsidR="00F95971" w:rsidRPr="00752F27">
        <w:rPr>
          <w:rFonts w:ascii="BIZ UDPゴシック" w:eastAsia="BIZ UDPゴシック" w:hAnsi="BIZ UDPゴシック" w:hint="eastAsia"/>
          <w:color w:val="000000" w:themeColor="text1"/>
          <w:szCs w:val="21"/>
        </w:rPr>
        <w:t>府民を対象としたアンケート調査では、大阪にみどりがあると感じると回答した人の割合は、各調査年度において４～６割となっています。また、余暇活動の多様化などにより、みどりに触れたと回答した人</w:t>
      </w:r>
      <w:r w:rsidR="00F95971" w:rsidRPr="00752F27">
        <w:rPr>
          <w:rFonts w:ascii="BIZ UDPゴシック" w:eastAsia="BIZ UDPゴシック" w:hAnsi="BIZ UDPゴシック" w:hint="eastAsia"/>
          <w:szCs w:val="21"/>
        </w:rPr>
        <w:t>の割合は３割未満となっています。</w:t>
      </w:r>
      <w:r w:rsidR="00F95971" w:rsidRPr="00752F27">
        <w:rPr>
          <w:rFonts w:ascii="BIZ UDPゴシック" w:eastAsia="BIZ UDPゴシック" w:hAnsi="BIZ UDPゴシック"/>
          <w:noProof/>
          <w:szCs w:val="21"/>
        </w:rPr>
        <w:drawing>
          <wp:anchor distT="0" distB="0" distL="114300" distR="114300" simplePos="0" relativeHeight="251652184" behindDoc="0" locked="0" layoutInCell="1" allowOverlap="1" wp14:anchorId="12F725EF" wp14:editId="2435D37B">
            <wp:simplePos x="0" y="0"/>
            <wp:positionH relativeFrom="margin">
              <wp:posOffset>0</wp:posOffset>
            </wp:positionH>
            <wp:positionV relativeFrom="paragraph">
              <wp:posOffset>608965</wp:posOffset>
            </wp:positionV>
            <wp:extent cx="5949950" cy="2094865"/>
            <wp:effectExtent l="0" t="0" r="0" b="635"/>
            <wp:wrapSquare wrapText="bothSides"/>
            <wp:docPr id="38" name="グラフ 38">
              <a:extLst xmlns:a="http://schemas.openxmlformats.org/drawingml/2006/main">
                <a:ext uri="{FF2B5EF4-FFF2-40B4-BE49-F238E27FC236}">
                  <a16:creationId xmlns:a16="http://schemas.microsoft.com/office/drawing/2014/main" id="{53330EA5-328F-4F1D-A401-B8903940C0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26162937" w14:textId="6B72EE75" w:rsidR="00F95971" w:rsidRDefault="00F95971" w:rsidP="00F95971">
      <w:pPr>
        <w:tabs>
          <w:tab w:val="left" w:pos="2595"/>
          <w:tab w:val="center" w:pos="4645"/>
        </w:tabs>
        <w:autoSpaceDE w:val="0"/>
        <w:autoSpaceDN w:val="0"/>
        <w:ind w:leftChars="100" w:left="210"/>
        <w:rPr>
          <w:rFonts w:ascii="BIZ UDPゴシック" w:eastAsia="BIZ UDPゴシック" w:hAnsi="BIZ UDPゴシック"/>
          <w:szCs w:val="21"/>
        </w:rPr>
      </w:pPr>
    </w:p>
    <w:p w14:paraId="3332E109" w14:textId="77777777" w:rsidR="00F95971" w:rsidRDefault="00F95971" w:rsidP="00F95971">
      <w:pPr>
        <w:tabs>
          <w:tab w:val="left" w:pos="2595"/>
          <w:tab w:val="center" w:pos="4645"/>
        </w:tabs>
        <w:autoSpaceDE w:val="0"/>
        <w:autoSpaceDN w:val="0"/>
        <w:ind w:leftChars="100" w:left="210"/>
        <w:rPr>
          <w:rFonts w:ascii="BIZ UDPゴシック" w:eastAsia="BIZ UDPゴシック" w:hAnsi="BIZ UDPゴシック"/>
          <w:szCs w:val="21"/>
        </w:rPr>
      </w:pPr>
    </w:p>
    <w:tbl>
      <w:tblPr>
        <w:tblStyle w:val="a3"/>
        <w:tblW w:w="8647" w:type="dxa"/>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57" w:type="dxa"/>
          <w:bottom w:w="57" w:type="dxa"/>
        </w:tblCellMar>
        <w:tblLook w:val="04A0" w:firstRow="1" w:lastRow="0" w:firstColumn="1" w:lastColumn="0" w:noHBand="0" w:noVBand="1"/>
      </w:tblPr>
      <w:tblGrid>
        <w:gridCol w:w="8647"/>
      </w:tblGrid>
      <w:tr w:rsidR="00F95971" w:rsidRPr="00DA5BA8" w14:paraId="4448107D" w14:textId="77777777" w:rsidTr="00ED34D4">
        <w:tc>
          <w:tcPr>
            <w:tcW w:w="8647" w:type="dxa"/>
          </w:tcPr>
          <w:p w14:paraId="3B37F627" w14:textId="77777777" w:rsidR="00F95971" w:rsidRPr="00DA5BA8"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lastRenderedPageBreak/>
              <w:t xml:space="preserve">問）「大阪（府域全体）におけるみどりの状況について、どのように感じていますか」　</w:t>
            </w:r>
          </w:p>
          <w:p w14:paraId="6CEB0178" w14:textId="77777777" w:rsidR="00F95971" w:rsidRPr="00DA5BA8"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　　①みどりが豊かだ　②ある程度みどりがある　③みどりが少ない　④みどりがほとんどない</w:t>
            </w:r>
          </w:p>
          <w:p w14:paraId="0EA4477E" w14:textId="77777777" w:rsidR="00F95971"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のうち、①②を選んだ人の割合</w:t>
            </w:r>
          </w:p>
          <w:p w14:paraId="4F5759A8" w14:textId="77777777" w:rsidR="00F95971"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p>
          <w:p w14:paraId="6517544D" w14:textId="77777777" w:rsidR="00F95971" w:rsidRPr="00DA5BA8" w:rsidRDefault="00F95971" w:rsidP="00ED34D4">
            <w:pPr>
              <w:tabs>
                <w:tab w:val="left" w:pos="2595"/>
                <w:tab w:val="center" w:pos="4645"/>
              </w:tabs>
              <w:autoSpaceDE w:val="0"/>
              <w:autoSpaceDN w:val="0"/>
              <w:spacing w:line="240" w:lineRule="exact"/>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※調査手法：大阪府政策マーケティング・リサーチ「おおさかＱネット」</w:t>
            </w:r>
          </w:p>
          <w:p w14:paraId="4B09F8BF" w14:textId="77777777" w:rsidR="00F95971" w:rsidRPr="00DA5BA8" w:rsidRDefault="00F95971" w:rsidP="00ED34D4">
            <w:pPr>
              <w:numPr>
                <w:ilvl w:val="0"/>
                <w:numId w:val="4"/>
              </w:numPr>
              <w:tabs>
                <w:tab w:val="clear" w:pos="720"/>
                <w:tab w:val="num" w:pos="308"/>
                <w:tab w:val="left" w:pos="2595"/>
                <w:tab w:val="center" w:pos="4645"/>
              </w:tabs>
              <w:autoSpaceDE w:val="0"/>
              <w:autoSpaceDN w:val="0"/>
              <w:spacing w:line="240" w:lineRule="exact"/>
              <w:ind w:left="308" w:hanging="284"/>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府民のニーズや、各施策や事業の課題把握のため、民間のインターネット調査会社が保有する多数のモニターを活用したアンケート調査。</w:t>
            </w:r>
          </w:p>
          <w:p w14:paraId="58988B01" w14:textId="77777777" w:rsidR="00F95971" w:rsidRPr="00DA5BA8" w:rsidRDefault="00F95971" w:rsidP="00ED34D4">
            <w:pPr>
              <w:numPr>
                <w:ilvl w:val="0"/>
                <w:numId w:val="4"/>
              </w:numPr>
              <w:tabs>
                <w:tab w:val="clear" w:pos="720"/>
                <w:tab w:val="num" w:pos="308"/>
                <w:tab w:val="left" w:pos="2595"/>
                <w:tab w:val="center" w:pos="4645"/>
              </w:tabs>
              <w:autoSpaceDE w:val="0"/>
              <w:autoSpaceDN w:val="0"/>
              <w:spacing w:line="240" w:lineRule="exact"/>
              <w:ind w:hanging="696"/>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1</w:t>
            </w:r>
            <w:r w:rsidRPr="00DA5BA8">
              <w:rPr>
                <w:rFonts w:ascii="BIZ UDPゴシック" w:eastAsia="BIZ UDPゴシック" w:hAnsi="BIZ UDPゴシック"/>
                <w:sz w:val="18"/>
                <w:szCs w:val="20"/>
              </w:rPr>
              <w:t>8</w:t>
            </w:r>
            <w:r w:rsidRPr="00DA5BA8">
              <w:rPr>
                <w:rFonts w:ascii="BIZ UDPゴシック" w:eastAsia="BIZ UDPゴシック" w:hAnsi="BIZ UDPゴシック" w:hint="eastAsia"/>
                <w:sz w:val="18"/>
                <w:szCs w:val="20"/>
              </w:rPr>
              <w:t>歳以上の大阪府民計1,000サンプル。</w:t>
            </w:r>
          </w:p>
          <w:p w14:paraId="6F199A79" w14:textId="77777777" w:rsidR="00F95971" w:rsidRPr="001421B4" w:rsidRDefault="00F95971" w:rsidP="00ED34D4">
            <w:pPr>
              <w:numPr>
                <w:ilvl w:val="0"/>
                <w:numId w:val="4"/>
              </w:numPr>
              <w:tabs>
                <w:tab w:val="clear" w:pos="720"/>
                <w:tab w:val="left" w:pos="2595"/>
                <w:tab w:val="center" w:pos="4645"/>
              </w:tabs>
              <w:autoSpaceDE w:val="0"/>
              <w:autoSpaceDN w:val="0"/>
              <w:spacing w:line="240" w:lineRule="exact"/>
              <w:ind w:left="316" w:hanging="283"/>
              <w:rPr>
                <w:rFonts w:ascii="BIZ UDPゴシック" w:eastAsia="BIZ UDPゴシック" w:hAnsi="BIZ UDPゴシック"/>
                <w:color w:val="000000" w:themeColor="text1"/>
                <w:sz w:val="18"/>
                <w:szCs w:val="20"/>
              </w:rPr>
            </w:pPr>
            <w:r w:rsidRPr="00DA5BA8">
              <w:rPr>
                <w:rFonts w:ascii="BIZ UDPゴシック" w:eastAsia="BIZ UDPゴシック" w:hAnsi="BIZ UDPゴシック" w:hint="eastAsia"/>
                <w:color w:val="000000" w:themeColor="text1"/>
                <w:sz w:val="18"/>
                <w:szCs w:val="20"/>
              </w:rPr>
              <w:t>「おおさかQネット」の回答者は、民間調査会社のインターネットユーザーであり、回答者の構成は無作為抽出サンプルのように「府民全体の縮図」ではない。そのため、アンケート調査の「単純集計表」は、無作為抽出による世論調査のように「調査時点での府民全体の状況」を示すものではなく、あくまで本アンケートの回答者の回答状況にとどまる。</w:t>
            </w:r>
          </w:p>
        </w:tc>
      </w:tr>
    </w:tbl>
    <w:p w14:paraId="1BAD610E" w14:textId="77777777" w:rsidR="00F95971" w:rsidRDefault="00F95971" w:rsidP="00F95971">
      <w:pPr>
        <w:tabs>
          <w:tab w:val="left" w:pos="2595"/>
          <w:tab w:val="center" w:pos="4645"/>
        </w:tabs>
        <w:autoSpaceDE w:val="0"/>
        <w:autoSpaceDN w:val="0"/>
        <w:rPr>
          <w:rFonts w:ascii="BIZ UDPゴシック" w:eastAsia="BIZ UDPゴシック" w:hAnsi="BIZ UDPゴシック"/>
          <w:szCs w:val="21"/>
        </w:rPr>
      </w:pPr>
    </w:p>
    <w:p w14:paraId="6571212A" w14:textId="41EFEAB7" w:rsidR="00F95971" w:rsidRPr="001421B4" w:rsidRDefault="00F95971" w:rsidP="00F95971">
      <w:pPr>
        <w:tabs>
          <w:tab w:val="left" w:pos="2595"/>
          <w:tab w:val="center" w:pos="4645"/>
        </w:tabs>
        <w:autoSpaceDE w:val="0"/>
        <w:autoSpaceDN w:val="0"/>
        <w:rPr>
          <w:rFonts w:ascii="BIZ UDPゴシック" w:eastAsia="BIZ UDPゴシック" w:hAnsi="BIZ UDPゴシック"/>
          <w:szCs w:val="21"/>
        </w:rPr>
      </w:pPr>
      <w:r w:rsidRPr="00DA5BA8">
        <w:rPr>
          <w:rFonts w:ascii="BIZ UDPゴシック" w:eastAsia="BIZ UDPゴシック" w:hAnsi="BIZ UDPゴシック"/>
          <w:noProof/>
        </w:rPr>
        <w:drawing>
          <wp:inline distT="0" distB="0" distL="0" distR="0" wp14:anchorId="46AFB41A" wp14:editId="3FFED78C">
            <wp:extent cx="5759450" cy="2257425"/>
            <wp:effectExtent l="0" t="0" r="0" b="0"/>
            <wp:docPr id="235664134" name="グラフ 235664134">
              <a:extLst xmlns:a="http://schemas.openxmlformats.org/drawingml/2006/main">
                <a:ext uri="{FF2B5EF4-FFF2-40B4-BE49-F238E27FC236}">
                  <a16:creationId xmlns:a16="http://schemas.microsoft.com/office/drawing/2014/main" id="{985B67E1-51C1-4A97-B83B-0E6D20AB7D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bl>
      <w:tblPr>
        <w:tblStyle w:val="a3"/>
        <w:tblW w:w="8647" w:type="dxa"/>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57" w:type="dxa"/>
          <w:bottom w:w="57" w:type="dxa"/>
        </w:tblCellMar>
        <w:tblLook w:val="04A0" w:firstRow="1" w:lastRow="0" w:firstColumn="1" w:lastColumn="0" w:noHBand="0" w:noVBand="1"/>
      </w:tblPr>
      <w:tblGrid>
        <w:gridCol w:w="8647"/>
      </w:tblGrid>
      <w:tr w:rsidR="00F95971" w:rsidRPr="00DA5BA8" w14:paraId="57920A4D" w14:textId="77777777" w:rsidTr="00ED34D4">
        <w:tc>
          <w:tcPr>
            <w:tcW w:w="8647" w:type="dxa"/>
          </w:tcPr>
          <w:p w14:paraId="4012223F" w14:textId="77777777" w:rsidR="00F95971" w:rsidRPr="00DA5BA8" w:rsidRDefault="00F95971" w:rsidP="00ED34D4">
            <w:pPr>
              <w:tabs>
                <w:tab w:val="left" w:pos="2595"/>
                <w:tab w:val="center" w:pos="4645"/>
              </w:tabs>
              <w:autoSpaceDE w:val="0"/>
              <w:autoSpaceDN w:val="0"/>
              <w:spacing w:line="240" w:lineRule="exact"/>
              <w:ind w:left="322" w:hangingChars="179" w:hanging="322"/>
              <w:rPr>
                <w:rFonts w:ascii="BIZ UDPゴシック" w:eastAsia="BIZ UDPゴシック" w:hAnsi="BIZ UDPゴシック"/>
                <w:sz w:val="18"/>
                <w:szCs w:val="20"/>
              </w:rPr>
            </w:pPr>
            <w:bookmarkStart w:id="49" w:name="_Hlk218703738"/>
            <w:r w:rsidRPr="00DA5BA8">
              <w:rPr>
                <w:rFonts w:ascii="BIZ UDPゴシック" w:eastAsia="BIZ UDPゴシック" w:hAnsi="BIZ UDPゴシック" w:hint="eastAsia"/>
                <w:sz w:val="18"/>
                <w:szCs w:val="20"/>
              </w:rPr>
              <w:t>問）「日ごろの大阪府内での“みどり”へのふれあいの程度」について、8項目の体験について、年数回程度以上の体験がある回答者の割合を項目ごとに測定し、８項目の平均を算出</w:t>
            </w:r>
          </w:p>
          <w:p w14:paraId="3B4EE13D" w14:textId="466CBEF9" w:rsidR="00F95971" w:rsidRDefault="00F95971" w:rsidP="00F95971">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①自宅の庭などにおけるガーデニングなど</w:t>
            </w:r>
            <w:r>
              <w:rPr>
                <w:rFonts w:ascii="BIZ UDPゴシック" w:eastAsia="BIZ UDPゴシック" w:hAnsi="BIZ UDPゴシック" w:hint="eastAsia"/>
                <w:sz w:val="18"/>
                <w:szCs w:val="20"/>
              </w:rPr>
              <w:t xml:space="preserve">　　　　　</w:t>
            </w:r>
            <w:r w:rsidRPr="00DA5BA8">
              <w:rPr>
                <w:rFonts w:ascii="BIZ UDPゴシック" w:eastAsia="BIZ UDPゴシック" w:hAnsi="BIZ UDPゴシック" w:hint="eastAsia"/>
                <w:sz w:val="18"/>
                <w:szCs w:val="20"/>
              </w:rPr>
              <w:t xml:space="preserve">②みどりの多い町並みなどの散策 　　</w:t>
            </w:r>
          </w:p>
          <w:p w14:paraId="51719B49" w14:textId="6EF9E2D5" w:rsidR="00F95971" w:rsidRPr="00DA5BA8" w:rsidRDefault="00F95971" w:rsidP="00F95971">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③公園やみどりの多い施設などでの余暇活動</w:t>
            </w:r>
            <w:r>
              <w:rPr>
                <w:rFonts w:ascii="BIZ UDPゴシック" w:eastAsia="BIZ UDPゴシック" w:hAnsi="BIZ UDPゴシック" w:hint="eastAsia"/>
                <w:sz w:val="18"/>
                <w:szCs w:val="20"/>
              </w:rPr>
              <w:t xml:space="preserve">　　　</w:t>
            </w:r>
            <w:r w:rsidRPr="00DA5BA8">
              <w:rPr>
                <w:rFonts w:ascii="BIZ UDPゴシック" w:eastAsia="BIZ UDPゴシック" w:hAnsi="BIZ UDPゴシック" w:hint="eastAsia"/>
                <w:sz w:val="18"/>
                <w:szCs w:val="20"/>
              </w:rPr>
              <w:t xml:space="preserve">④山や海、川などでの余暇活動 </w:t>
            </w:r>
          </w:p>
          <w:p w14:paraId="0E5F0E7F" w14:textId="3A2F44A8" w:rsidR="00F95971" w:rsidRPr="00DA5BA8" w:rsidRDefault="00F95971" w:rsidP="00F95971">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⑤昆虫や野鳥など自然の生き物とのふれあい  </w:t>
            </w:r>
          </w:p>
          <w:p w14:paraId="6FBBE2D8" w14:textId="77777777" w:rsidR="00F95971" w:rsidRPr="00DA5BA8" w:rsidRDefault="00F95971" w:rsidP="00ED34D4">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⑥公園や道路など公共空間における緑化活動への参加 　</w:t>
            </w:r>
          </w:p>
          <w:p w14:paraId="15FA67F7" w14:textId="77777777" w:rsidR="00F95971" w:rsidRPr="00DA5BA8" w:rsidRDefault="00F95971" w:rsidP="00ED34D4">
            <w:pPr>
              <w:tabs>
                <w:tab w:val="left" w:pos="2595"/>
                <w:tab w:val="center" w:pos="4645"/>
              </w:tabs>
              <w:autoSpaceDE w:val="0"/>
              <w:autoSpaceDN w:val="0"/>
              <w:spacing w:line="240" w:lineRule="exact"/>
              <w:ind w:firstLineChars="200" w:firstLine="360"/>
              <w:rPr>
                <w:rFonts w:ascii="BIZ UDPゴシック" w:eastAsia="BIZ UDPゴシック" w:hAnsi="BIZ UDPゴシック"/>
                <w:sz w:val="18"/>
                <w:szCs w:val="20"/>
              </w:rPr>
            </w:pPr>
            <w:r w:rsidRPr="00DA5BA8">
              <w:rPr>
                <w:rFonts w:ascii="BIZ UDPゴシック" w:eastAsia="BIZ UDPゴシック" w:hAnsi="BIZ UDPゴシック" w:hint="eastAsia"/>
                <w:sz w:val="18"/>
                <w:szCs w:val="20"/>
              </w:rPr>
              <w:t xml:space="preserve">⑦自然環境保全などに関するボランティア活動への参加   </w:t>
            </w:r>
          </w:p>
          <w:p w14:paraId="42732CFF" w14:textId="77777777" w:rsidR="00F95971" w:rsidRPr="00DA5BA8" w:rsidRDefault="00F95971" w:rsidP="00ED34D4">
            <w:pPr>
              <w:pStyle w:val="aa"/>
              <w:tabs>
                <w:tab w:val="left" w:pos="2595"/>
                <w:tab w:val="center" w:pos="4645"/>
              </w:tabs>
              <w:autoSpaceDE w:val="0"/>
              <w:autoSpaceDN w:val="0"/>
              <w:spacing w:line="240" w:lineRule="exact"/>
              <w:ind w:leftChars="0" w:left="360"/>
              <w:rPr>
                <w:rFonts w:ascii="BIZ UDPゴシック" w:eastAsia="BIZ UDPゴシック" w:hAnsi="BIZ UDPゴシック"/>
                <w:sz w:val="22"/>
                <w:szCs w:val="24"/>
              </w:rPr>
            </w:pPr>
            <w:r w:rsidRPr="00DA5BA8">
              <w:rPr>
                <w:rFonts w:ascii="BIZ UDPゴシック" w:eastAsia="BIZ UDPゴシック" w:hAnsi="BIZ UDPゴシック" w:hint="eastAsia"/>
                <w:sz w:val="18"/>
                <w:szCs w:val="20"/>
              </w:rPr>
              <w:t>⑧みどりに関する募金への寄付</w:t>
            </w:r>
            <w:r w:rsidRPr="00DA5BA8">
              <w:rPr>
                <w:rFonts w:ascii="BIZ UDPゴシック" w:eastAsia="BIZ UDPゴシック" w:hAnsi="BIZ UDPゴシック"/>
                <w:sz w:val="18"/>
                <w:szCs w:val="20"/>
              </w:rPr>
              <w:t xml:space="preserve"> </w:t>
            </w:r>
          </w:p>
        </w:tc>
      </w:tr>
      <w:bookmarkEnd w:id="49"/>
    </w:tbl>
    <w:p w14:paraId="03B07E60" w14:textId="704FAFBC" w:rsidR="00CF3ECF" w:rsidRPr="00F95971" w:rsidRDefault="00CF3ECF" w:rsidP="00F95971">
      <w:pPr>
        <w:tabs>
          <w:tab w:val="left" w:pos="2595"/>
          <w:tab w:val="center" w:pos="4645"/>
        </w:tabs>
        <w:autoSpaceDE w:val="0"/>
        <w:autoSpaceDN w:val="0"/>
        <w:ind w:leftChars="100" w:left="210"/>
        <w:rPr>
          <w:rFonts w:ascii="BIZ UDPゴシック" w:eastAsia="BIZ UDPゴシック" w:hAnsi="BIZ UDPゴシック"/>
          <w:sz w:val="22"/>
          <w:szCs w:val="24"/>
        </w:rPr>
      </w:pPr>
    </w:p>
    <w:p w14:paraId="7D3F649D" w14:textId="6F47FFCC" w:rsidR="00B569D2" w:rsidRDefault="00B569D2" w:rsidP="00A10502">
      <w:pPr>
        <w:widowControl/>
        <w:jc w:val="left"/>
        <w:rPr>
          <w:rFonts w:ascii="BIZ UDPゴシック" w:eastAsia="BIZ UDPゴシック" w:hAnsi="BIZ UDPゴシック" w:cstheme="majorBidi"/>
          <w:b/>
          <w:sz w:val="22"/>
        </w:rPr>
        <w:sectPr w:rsidR="00B569D2" w:rsidSect="00F02454">
          <w:footerReference w:type="default" r:id="rId78"/>
          <w:pgSz w:w="11906" w:h="16838" w:code="9"/>
          <w:pgMar w:top="1134" w:right="1418" w:bottom="1134" w:left="1418" w:header="851" w:footer="284" w:gutter="0"/>
          <w:pgNumType w:start="0"/>
          <w:cols w:space="425"/>
          <w:titlePg/>
          <w:docGrid w:type="lines" w:linePitch="323"/>
        </w:sectPr>
      </w:pPr>
    </w:p>
    <w:p w14:paraId="5E74957A" w14:textId="18E9B546" w:rsidR="00697CC7" w:rsidRDefault="007A0E82" w:rsidP="00A10502">
      <w:pPr>
        <w:widowControl/>
        <w:autoSpaceDE w:val="0"/>
        <w:autoSpaceDN w:val="0"/>
        <w:jc w:val="left"/>
        <w:rPr>
          <w:rFonts w:ascii="BIZ UDPゴシック" w:eastAsia="BIZ UDPゴシック" w:hAnsi="BIZ UDPゴシック" w:cstheme="majorBidi"/>
          <w:b/>
          <w:sz w:val="22"/>
        </w:rPr>
      </w:pPr>
      <w:r>
        <w:rPr>
          <w:rFonts w:ascii="BIZ UDPゴシック" w:eastAsia="BIZ UDPゴシック" w:hAnsi="BIZ UDPゴシック" w:cstheme="majorBidi"/>
          <w:b/>
          <w:noProof/>
          <w:sz w:val="22"/>
        </w:rPr>
        <mc:AlternateContent>
          <mc:Choice Requires="wps">
            <w:drawing>
              <wp:anchor distT="0" distB="0" distL="114300" distR="114300" simplePos="0" relativeHeight="251660413" behindDoc="0" locked="0" layoutInCell="1" allowOverlap="1" wp14:anchorId="2CC82587" wp14:editId="7F9E9D36">
                <wp:simplePos x="0" y="0"/>
                <wp:positionH relativeFrom="column">
                  <wp:posOffset>3328670</wp:posOffset>
                </wp:positionH>
                <wp:positionV relativeFrom="paragraph">
                  <wp:posOffset>1406221</wp:posOffset>
                </wp:positionV>
                <wp:extent cx="2447925" cy="0"/>
                <wp:effectExtent l="0" t="0" r="0" b="0"/>
                <wp:wrapNone/>
                <wp:docPr id="36" name="直線コネクタ 36"/>
                <wp:cNvGraphicFramePr/>
                <a:graphic xmlns:a="http://schemas.openxmlformats.org/drawingml/2006/main">
                  <a:graphicData uri="http://schemas.microsoft.com/office/word/2010/wordprocessingShape">
                    <wps:wsp>
                      <wps:cNvCnPr/>
                      <wps:spPr>
                        <a:xfrm>
                          <a:off x="0" y="0"/>
                          <a:ext cx="2447925" cy="0"/>
                        </a:xfrm>
                        <a:prstGeom prst="line">
                          <a:avLst/>
                        </a:prstGeom>
                        <a:ln w="19050" cmpd="dbl">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659D89" id="直線コネクタ 36" o:spid="_x0000_s1026" style="position:absolute;left:0;text-align:left;z-index:251660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1pt,110.75pt" to="454.85pt,1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" strokecolor="black [3213]" strokeweight="1.5pt">
                <v:stroke dashstyle="dash" linestyle="thinThin"/>
              </v:line>
            </w:pict>
          </mc:Fallback>
        </mc:AlternateContent>
      </w:r>
      <w:r w:rsidR="004B71B7">
        <w:rPr>
          <w:rFonts w:ascii="BIZ UDPゴシック" w:eastAsia="BIZ UDPゴシック" w:hAnsi="BIZ UDPゴシック" w:cstheme="majorBidi"/>
          <w:b/>
          <w:noProof/>
          <w:sz w:val="22"/>
        </w:rPr>
        <mc:AlternateContent>
          <mc:Choice Requires="wps">
            <w:drawing>
              <wp:anchor distT="0" distB="0" distL="114300" distR="114300" simplePos="0" relativeHeight="251662461" behindDoc="0" locked="0" layoutInCell="1" allowOverlap="1" wp14:anchorId="12962036" wp14:editId="58DBEC36">
                <wp:simplePos x="0" y="0"/>
                <wp:positionH relativeFrom="margin">
                  <wp:align>right</wp:align>
                </wp:positionH>
                <wp:positionV relativeFrom="paragraph">
                  <wp:posOffset>1411329</wp:posOffset>
                </wp:positionV>
                <wp:extent cx="2459355" cy="1024890"/>
                <wp:effectExtent l="0" t="0" r="0" b="0"/>
                <wp:wrapSquare wrapText="bothSides"/>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9355" cy="1024890"/>
                        </a:xfrm>
                        <a:prstGeom prst="rect">
                          <a:avLst/>
                        </a:prstGeom>
                        <a:noFill/>
                        <a:ln w="9525">
                          <a:noFill/>
                          <a:miter lim="800000"/>
                          <a:headEnd/>
                          <a:tailEnd/>
                        </a:ln>
                      </wps:spPr>
                      <wps:txbx>
                        <w:txbxContent>
                          <w:p w14:paraId="29066DCF" w14:textId="77777777" w:rsidR="007A0E82" w:rsidRDefault="0037218D" w:rsidP="007A0E82">
                            <w:pPr>
                              <w:tabs>
                                <w:tab w:val="left" w:pos="2595"/>
                                <w:tab w:val="center" w:pos="4645"/>
                              </w:tabs>
                              <w:autoSpaceDE w:val="0"/>
                              <w:autoSpaceDN w:val="0"/>
                              <w:spacing w:line="240" w:lineRule="exact"/>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■表紙写真</w:t>
                            </w:r>
                          </w:p>
                          <w:p w14:paraId="4A0FFCD7" w14:textId="3620F291" w:rsidR="007A0E82" w:rsidRDefault="0037218D"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・うめきた</w:t>
                            </w:r>
                            <w:r w:rsidR="007A0E82">
                              <w:rPr>
                                <w:rFonts w:ascii="BIZ UDPゴシック" w:eastAsia="BIZ UDPゴシック" w:hAnsi="BIZ UDPゴシック" w:hint="eastAsia"/>
                                <w:color w:val="000000" w:themeColor="text1"/>
                                <w:sz w:val="18"/>
                                <w:szCs w:val="20"/>
                              </w:rPr>
                              <w:t>公園</w:t>
                            </w:r>
                          </w:p>
                          <w:p w14:paraId="762CA62E" w14:textId="01844321" w:rsidR="007A0E82" w:rsidRPr="008009F4" w:rsidRDefault="007A0E82"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・中之島公園（提供：株式会社E-DESIGN）</w:t>
                            </w:r>
                          </w:p>
                          <w:p w14:paraId="19ADB671" w14:textId="76AF5C76" w:rsidR="0037218D" w:rsidRDefault="0037218D"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w:t>
                            </w:r>
                            <w:r w:rsidR="002A6DC0" w:rsidRPr="008009F4">
                              <w:rPr>
                                <w:rFonts w:ascii="BIZ UDPゴシック" w:eastAsia="BIZ UDPゴシック" w:hAnsi="BIZ UDPゴシック" w:hint="eastAsia"/>
                                <w:color w:val="000000" w:themeColor="text1"/>
                                <w:sz w:val="18"/>
                                <w:szCs w:val="20"/>
                              </w:rPr>
                              <w:t>大阪</w:t>
                            </w:r>
                            <w:r w:rsidRPr="008009F4">
                              <w:rPr>
                                <w:rFonts w:ascii="BIZ UDPゴシック" w:eastAsia="BIZ UDPゴシック" w:hAnsi="BIZ UDPゴシック" w:hint="eastAsia"/>
                                <w:color w:val="000000" w:themeColor="text1"/>
                                <w:sz w:val="18"/>
                                <w:szCs w:val="20"/>
                              </w:rPr>
                              <w:t>府民の森</w:t>
                            </w:r>
                            <w:r w:rsidR="00C0460C">
                              <w:rPr>
                                <w:rFonts w:ascii="BIZ UDPゴシック" w:eastAsia="BIZ UDPゴシック" w:hAnsi="BIZ UDPゴシック" w:hint="eastAsia"/>
                                <w:color w:val="000000" w:themeColor="text1"/>
                                <w:sz w:val="18"/>
                                <w:szCs w:val="20"/>
                              </w:rPr>
                              <w:t xml:space="preserve">　</w:t>
                            </w:r>
                            <w:r w:rsidRPr="008009F4">
                              <w:rPr>
                                <w:rFonts w:ascii="BIZ UDPゴシック" w:eastAsia="BIZ UDPゴシック" w:hAnsi="BIZ UDPゴシック" w:hint="eastAsia"/>
                                <w:color w:val="000000" w:themeColor="text1"/>
                                <w:sz w:val="18"/>
                                <w:szCs w:val="20"/>
                              </w:rPr>
                              <w:t xml:space="preserve">なるかわ園地 </w:t>
                            </w:r>
                            <w:r w:rsidR="002A6DC0" w:rsidRPr="008009F4">
                              <w:rPr>
                                <w:rFonts w:ascii="BIZ UDPゴシック" w:eastAsia="BIZ UDPゴシック" w:hAnsi="BIZ UDPゴシック" w:hint="eastAsia"/>
                                <w:color w:val="000000" w:themeColor="text1"/>
                                <w:sz w:val="18"/>
                                <w:szCs w:val="20"/>
                              </w:rPr>
                              <w:t>つつじ園</w:t>
                            </w:r>
                          </w:p>
                          <w:p w14:paraId="383CC4A6" w14:textId="407B18E6" w:rsidR="0037218D" w:rsidRPr="008009F4" w:rsidRDefault="004B71B7"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w:t>
                            </w:r>
                            <w:r w:rsidR="00C0460C">
                              <w:rPr>
                                <w:rFonts w:ascii="BIZ UDPゴシック" w:eastAsia="BIZ UDPゴシック" w:hAnsi="BIZ UDPゴシック" w:hint="eastAsia"/>
                                <w:color w:val="000000" w:themeColor="text1"/>
                                <w:sz w:val="18"/>
                                <w:szCs w:val="20"/>
                              </w:rPr>
                              <w:t xml:space="preserve">大阪府営公園　</w:t>
                            </w:r>
                            <w:r>
                              <w:rPr>
                                <w:rFonts w:ascii="BIZ UDPゴシック" w:eastAsia="BIZ UDPゴシック" w:hAnsi="BIZ UDPゴシック" w:hint="eastAsia"/>
                                <w:color w:val="000000" w:themeColor="text1"/>
                                <w:sz w:val="18"/>
                                <w:szCs w:val="20"/>
                              </w:rPr>
                              <w:t>服部緑地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962036" id="_x0000_s1107" type="#_x0000_t202" style="position:absolute;margin-left:142.45pt;margin-top:111.15pt;width:193.65pt;height:80.7pt;z-index:25166246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" filled="f" stroked="f">
                <v:textbox style="mso-fit-shape-to-text:t">
                  <w:txbxContent>
                    <w:p w14:paraId="29066DCF" w14:textId="77777777" w:rsidR="007A0E82" w:rsidRDefault="0037218D" w:rsidP="007A0E82">
                      <w:pPr>
                        <w:tabs>
                          <w:tab w:val="left" w:pos="2595"/>
                          <w:tab w:val="center" w:pos="4645"/>
                        </w:tabs>
                        <w:autoSpaceDE w:val="0"/>
                        <w:autoSpaceDN w:val="0"/>
                        <w:spacing w:line="240" w:lineRule="exact"/>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■表紙写真</w:t>
                      </w:r>
                    </w:p>
                    <w:p w14:paraId="4A0FFCD7" w14:textId="3620F291" w:rsidR="007A0E82" w:rsidRDefault="0037218D"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・うめきた</w:t>
                      </w:r>
                      <w:r w:rsidR="007A0E82">
                        <w:rPr>
                          <w:rFonts w:ascii="BIZ UDPゴシック" w:eastAsia="BIZ UDPゴシック" w:hAnsi="BIZ UDPゴシック" w:hint="eastAsia"/>
                          <w:color w:val="000000" w:themeColor="text1"/>
                          <w:sz w:val="18"/>
                          <w:szCs w:val="20"/>
                        </w:rPr>
                        <w:t>公園</w:t>
                      </w:r>
                    </w:p>
                    <w:p w14:paraId="762CA62E" w14:textId="01844321" w:rsidR="007A0E82" w:rsidRPr="008009F4" w:rsidRDefault="007A0E82"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・中之島公園（提供：株式会社E-DESIGN）</w:t>
                      </w:r>
                    </w:p>
                    <w:p w14:paraId="19ADB671" w14:textId="76AF5C76" w:rsidR="0037218D" w:rsidRDefault="0037218D"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w:t>
                      </w:r>
                      <w:r w:rsidR="002A6DC0" w:rsidRPr="008009F4">
                        <w:rPr>
                          <w:rFonts w:ascii="BIZ UDPゴシック" w:eastAsia="BIZ UDPゴシック" w:hAnsi="BIZ UDPゴシック" w:hint="eastAsia"/>
                          <w:color w:val="000000" w:themeColor="text1"/>
                          <w:sz w:val="18"/>
                          <w:szCs w:val="20"/>
                        </w:rPr>
                        <w:t>大阪</w:t>
                      </w:r>
                      <w:r w:rsidRPr="008009F4">
                        <w:rPr>
                          <w:rFonts w:ascii="BIZ UDPゴシック" w:eastAsia="BIZ UDPゴシック" w:hAnsi="BIZ UDPゴシック" w:hint="eastAsia"/>
                          <w:color w:val="000000" w:themeColor="text1"/>
                          <w:sz w:val="18"/>
                          <w:szCs w:val="20"/>
                        </w:rPr>
                        <w:t>府民の森</w:t>
                      </w:r>
                      <w:r w:rsidR="00C0460C">
                        <w:rPr>
                          <w:rFonts w:ascii="BIZ UDPゴシック" w:eastAsia="BIZ UDPゴシック" w:hAnsi="BIZ UDPゴシック" w:hint="eastAsia"/>
                          <w:color w:val="000000" w:themeColor="text1"/>
                          <w:sz w:val="18"/>
                          <w:szCs w:val="20"/>
                        </w:rPr>
                        <w:t xml:space="preserve">　</w:t>
                      </w:r>
                      <w:r w:rsidRPr="008009F4">
                        <w:rPr>
                          <w:rFonts w:ascii="BIZ UDPゴシック" w:eastAsia="BIZ UDPゴシック" w:hAnsi="BIZ UDPゴシック" w:hint="eastAsia"/>
                          <w:color w:val="000000" w:themeColor="text1"/>
                          <w:sz w:val="18"/>
                          <w:szCs w:val="20"/>
                        </w:rPr>
                        <w:t xml:space="preserve">なるかわ園地 </w:t>
                      </w:r>
                      <w:r w:rsidR="002A6DC0" w:rsidRPr="008009F4">
                        <w:rPr>
                          <w:rFonts w:ascii="BIZ UDPゴシック" w:eastAsia="BIZ UDPゴシック" w:hAnsi="BIZ UDPゴシック" w:hint="eastAsia"/>
                          <w:color w:val="000000" w:themeColor="text1"/>
                          <w:sz w:val="18"/>
                          <w:szCs w:val="20"/>
                        </w:rPr>
                        <w:t>つつじ園</w:t>
                      </w:r>
                    </w:p>
                    <w:p w14:paraId="383CC4A6" w14:textId="407B18E6" w:rsidR="0037218D" w:rsidRPr="008009F4" w:rsidRDefault="004B71B7" w:rsidP="007A0E82">
                      <w:pPr>
                        <w:tabs>
                          <w:tab w:val="left" w:pos="2595"/>
                          <w:tab w:val="center" w:pos="4645"/>
                        </w:tabs>
                        <w:autoSpaceDE w:val="0"/>
                        <w:autoSpaceDN w:val="0"/>
                        <w:spacing w:line="240" w:lineRule="exact"/>
                        <w:ind w:firstLineChars="78" w:firstLine="140"/>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w:t>
                      </w:r>
                      <w:r w:rsidR="00C0460C">
                        <w:rPr>
                          <w:rFonts w:ascii="BIZ UDPゴシック" w:eastAsia="BIZ UDPゴシック" w:hAnsi="BIZ UDPゴシック" w:hint="eastAsia"/>
                          <w:color w:val="000000" w:themeColor="text1"/>
                          <w:sz w:val="18"/>
                          <w:szCs w:val="20"/>
                        </w:rPr>
                        <w:t xml:space="preserve">大阪府営公園　</w:t>
                      </w:r>
                      <w:r>
                        <w:rPr>
                          <w:rFonts w:ascii="BIZ UDPゴシック" w:eastAsia="BIZ UDPゴシック" w:hAnsi="BIZ UDPゴシック" w:hint="eastAsia"/>
                          <w:color w:val="000000" w:themeColor="text1"/>
                          <w:sz w:val="18"/>
                          <w:szCs w:val="20"/>
                        </w:rPr>
                        <w:t>服部緑地</w:t>
                      </w:r>
                    </w:p>
                  </w:txbxContent>
                </v:textbox>
                <w10:wrap type="square" anchorx="margin"/>
              </v:shape>
            </w:pict>
          </mc:Fallback>
        </mc:AlternateContent>
      </w:r>
      <w:r w:rsidR="005132FF">
        <w:rPr>
          <w:rFonts w:ascii="BIZ UDPゴシック" w:eastAsia="BIZ UDPゴシック" w:hAnsi="BIZ UDPゴシック" w:cstheme="majorBidi"/>
          <w:b/>
          <w:noProof/>
          <w:sz w:val="22"/>
        </w:rPr>
        <mc:AlternateContent>
          <mc:Choice Requires="wps">
            <w:drawing>
              <wp:anchor distT="0" distB="0" distL="114300" distR="114300" simplePos="0" relativeHeight="251655285" behindDoc="0" locked="0" layoutInCell="1" allowOverlap="1" wp14:anchorId="63B873F6" wp14:editId="55565855">
                <wp:simplePos x="0" y="0"/>
                <wp:positionH relativeFrom="margin">
                  <wp:align>right</wp:align>
                </wp:positionH>
                <wp:positionV relativeFrom="paragraph">
                  <wp:posOffset>2327910</wp:posOffset>
                </wp:positionV>
                <wp:extent cx="2385060" cy="698500"/>
                <wp:effectExtent l="0" t="0" r="15240" b="2540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698500"/>
                        </a:xfrm>
                        <a:prstGeom prst="rect">
                          <a:avLst/>
                        </a:prstGeom>
                        <a:noFill/>
                        <a:ln w="9525">
                          <a:solidFill>
                            <a:schemeClr val="tx1"/>
                          </a:solidFill>
                          <a:miter lim="800000"/>
                          <a:headEnd/>
                          <a:tailEnd/>
                        </a:ln>
                      </wps:spPr>
                      <wps:txbx>
                        <w:txbxContent>
                          <w:p w14:paraId="4D2CC1F0" w14:textId="6D20876D" w:rsidR="00F74C1E" w:rsidRPr="008009F4" w:rsidRDefault="00D8764A" w:rsidP="00D8764A">
                            <w:pPr>
                              <w:tabs>
                                <w:tab w:val="left" w:pos="2595"/>
                                <w:tab w:val="center" w:pos="4645"/>
                              </w:tabs>
                              <w:autoSpaceDE w:val="0"/>
                              <w:autoSpaceDN w:val="0"/>
                              <w:spacing w:line="240" w:lineRule="exact"/>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w:t>
                            </w:r>
                            <w:r w:rsidR="00F74C1E" w:rsidRPr="008009F4">
                              <w:rPr>
                                <w:rFonts w:ascii="BIZ UDPゴシック" w:eastAsia="BIZ UDPゴシック" w:hAnsi="BIZ UDPゴシック" w:hint="eastAsia"/>
                                <w:color w:val="000000" w:themeColor="text1"/>
                                <w:sz w:val="18"/>
                                <w:szCs w:val="20"/>
                              </w:rPr>
                              <w:t>担当部局</w:t>
                            </w:r>
                            <w:r w:rsidRPr="008009F4">
                              <w:rPr>
                                <w:rFonts w:ascii="BIZ UDPゴシック" w:eastAsia="BIZ UDPゴシック" w:hAnsi="BIZ UDPゴシック" w:hint="eastAsia"/>
                                <w:color w:val="000000" w:themeColor="text1"/>
                                <w:sz w:val="18"/>
                                <w:szCs w:val="20"/>
                              </w:rPr>
                              <w:t>≫</w:t>
                            </w:r>
                          </w:p>
                          <w:p w14:paraId="70220610" w14:textId="4F500DC3" w:rsidR="00E42166" w:rsidRPr="008009F4" w:rsidRDefault="00A72184" w:rsidP="00D8764A">
                            <w:pPr>
                              <w:tabs>
                                <w:tab w:val="left" w:pos="2595"/>
                                <w:tab w:val="center" w:pos="4645"/>
                              </w:tabs>
                              <w:autoSpaceDE w:val="0"/>
                              <w:autoSpaceDN w:val="0"/>
                              <w:spacing w:line="240" w:lineRule="exact"/>
                              <w:ind w:firstLineChars="100" w:firstLine="18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大阪府</w:t>
                            </w:r>
                            <w:r w:rsidR="00610F3E" w:rsidRPr="008009F4">
                              <w:rPr>
                                <w:rFonts w:ascii="BIZ UDPゴシック" w:eastAsia="BIZ UDPゴシック" w:hAnsi="BIZ UDPゴシック" w:hint="eastAsia"/>
                                <w:color w:val="000000" w:themeColor="text1"/>
                                <w:sz w:val="18"/>
                                <w:szCs w:val="20"/>
                              </w:rPr>
                              <w:t>環境農林水産部みどり推進室</w:t>
                            </w:r>
                            <w:r w:rsidR="00BF7547" w:rsidRPr="008009F4">
                              <w:rPr>
                                <w:rFonts w:ascii="BIZ UDPゴシック" w:eastAsia="BIZ UDPゴシック" w:hAnsi="BIZ UDPゴシック" w:hint="eastAsia"/>
                                <w:color w:val="000000" w:themeColor="text1"/>
                                <w:sz w:val="18"/>
                                <w:szCs w:val="20"/>
                              </w:rPr>
                              <w:t xml:space="preserve">　</w:t>
                            </w:r>
                          </w:p>
                          <w:p w14:paraId="599E655E" w14:textId="3D412EDA" w:rsidR="00610F3E" w:rsidRPr="008009F4" w:rsidRDefault="007603E4" w:rsidP="00D8764A">
                            <w:pPr>
                              <w:tabs>
                                <w:tab w:val="left" w:pos="2595"/>
                                <w:tab w:val="center" w:pos="4645"/>
                              </w:tabs>
                              <w:autoSpaceDE w:val="0"/>
                              <w:autoSpaceDN w:val="0"/>
                              <w:spacing w:line="240" w:lineRule="exact"/>
                              <w:ind w:firstLineChars="400" w:firstLine="72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都市整備部公園課</w:t>
                            </w:r>
                          </w:p>
                          <w:p w14:paraId="446D45F8" w14:textId="3BF0FE25" w:rsidR="007603E4" w:rsidRPr="008009F4" w:rsidRDefault="007603E4" w:rsidP="00D8764A">
                            <w:pPr>
                              <w:tabs>
                                <w:tab w:val="left" w:pos="2595"/>
                                <w:tab w:val="center" w:pos="4645"/>
                              </w:tabs>
                              <w:autoSpaceDE w:val="0"/>
                              <w:autoSpaceDN w:val="0"/>
                              <w:spacing w:line="240" w:lineRule="exact"/>
                              <w:ind w:firstLineChars="400" w:firstLine="72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大阪都市計画局</w:t>
                            </w:r>
                            <w:r w:rsidR="00F04DA0" w:rsidRPr="008009F4">
                              <w:rPr>
                                <w:rFonts w:ascii="BIZ UDPゴシック" w:eastAsia="BIZ UDPゴシック" w:hAnsi="BIZ UDPゴシック" w:hint="eastAsia"/>
                                <w:color w:val="000000" w:themeColor="text1"/>
                                <w:sz w:val="18"/>
                                <w:szCs w:val="20"/>
                              </w:rPr>
                              <w:t>計画推進室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873F6" id="_x0000_s1108" type="#_x0000_t202" style="position:absolute;margin-left:136.6pt;margin-top:183.3pt;width:187.8pt;height:55pt;z-index:25165528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" filled="f" strokecolor="black [3213]">
                <v:textbox>
                  <w:txbxContent>
                    <w:p w14:paraId="4D2CC1F0" w14:textId="6D20876D" w:rsidR="00F74C1E" w:rsidRPr="008009F4" w:rsidRDefault="00D8764A" w:rsidP="00D8764A">
                      <w:pPr>
                        <w:tabs>
                          <w:tab w:val="left" w:pos="2595"/>
                          <w:tab w:val="center" w:pos="4645"/>
                        </w:tabs>
                        <w:autoSpaceDE w:val="0"/>
                        <w:autoSpaceDN w:val="0"/>
                        <w:spacing w:line="240" w:lineRule="exact"/>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w:t>
                      </w:r>
                      <w:r w:rsidR="00F74C1E" w:rsidRPr="008009F4">
                        <w:rPr>
                          <w:rFonts w:ascii="BIZ UDPゴシック" w:eastAsia="BIZ UDPゴシック" w:hAnsi="BIZ UDPゴシック" w:hint="eastAsia"/>
                          <w:color w:val="000000" w:themeColor="text1"/>
                          <w:sz w:val="18"/>
                          <w:szCs w:val="20"/>
                        </w:rPr>
                        <w:t>担当部局</w:t>
                      </w:r>
                      <w:r w:rsidRPr="008009F4">
                        <w:rPr>
                          <w:rFonts w:ascii="BIZ UDPゴシック" w:eastAsia="BIZ UDPゴシック" w:hAnsi="BIZ UDPゴシック" w:hint="eastAsia"/>
                          <w:color w:val="000000" w:themeColor="text1"/>
                          <w:sz w:val="18"/>
                          <w:szCs w:val="20"/>
                        </w:rPr>
                        <w:t>≫</w:t>
                      </w:r>
                    </w:p>
                    <w:p w14:paraId="70220610" w14:textId="4F500DC3" w:rsidR="00E42166" w:rsidRPr="008009F4" w:rsidRDefault="00A72184" w:rsidP="00D8764A">
                      <w:pPr>
                        <w:tabs>
                          <w:tab w:val="left" w:pos="2595"/>
                          <w:tab w:val="center" w:pos="4645"/>
                        </w:tabs>
                        <w:autoSpaceDE w:val="0"/>
                        <w:autoSpaceDN w:val="0"/>
                        <w:spacing w:line="240" w:lineRule="exact"/>
                        <w:ind w:firstLineChars="100" w:firstLine="18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大阪府</w:t>
                      </w:r>
                      <w:r w:rsidR="00610F3E" w:rsidRPr="008009F4">
                        <w:rPr>
                          <w:rFonts w:ascii="BIZ UDPゴシック" w:eastAsia="BIZ UDPゴシック" w:hAnsi="BIZ UDPゴシック" w:hint="eastAsia"/>
                          <w:color w:val="000000" w:themeColor="text1"/>
                          <w:sz w:val="18"/>
                          <w:szCs w:val="20"/>
                        </w:rPr>
                        <w:t>環境農林水産部みどり推進室</w:t>
                      </w:r>
                      <w:r w:rsidR="00BF7547" w:rsidRPr="008009F4">
                        <w:rPr>
                          <w:rFonts w:ascii="BIZ UDPゴシック" w:eastAsia="BIZ UDPゴシック" w:hAnsi="BIZ UDPゴシック" w:hint="eastAsia"/>
                          <w:color w:val="000000" w:themeColor="text1"/>
                          <w:sz w:val="18"/>
                          <w:szCs w:val="20"/>
                        </w:rPr>
                        <w:t xml:space="preserve">　</w:t>
                      </w:r>
                    </w:p>
                    <w:p w14:paraId="599E655E" w14:textId="3D412EDA" w:rsidR="00610F3E" w:rsidRPr="008009F4" w:rsidRDefault="007603E4" w:rsidP="00D8764A">
                      <w:pPr>
                        <w:tabs>
                          <w:tab w:val="left" w:pos="2595"/>
                          <w:tab w:val="center" w:pos="4645"/>
                        </w:tabs>
                        <w:autoSpaceDE w:val="0"/>
                        <w:autoSpaceDN w:val="0"/>
                        <w:spacing w:line="240" w:lineRule="exact"/>
                        <w:ind w:firstLineChars="400" w:firstLine="72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都市整備部公園課</w:t>
                      </w:r>
                    </w:p>
                    <w:p w14:paraId="446D45F8" w14:textId="3BF0FE25" w:rsidR="007603E4" w:rsidRPr="008009F4" w:rsidRDefault="007603E4" w:rsidP="00D8764A">
                      <w:pPr>
                        <w:tabs>
                          <w:tab w:val="left" w:pos="2595"/>
                          <w:tab w:val="center" w:pos="4645"/>
                        </w:tabs>
                        <w:autoSpaceDE w:val="0"/>
                        <w:autoSpaceDN w:val="0"/>
                        <w:spacing w:line="240" w:lineRule="exact"/>
                        <w:ind w:firstLineChars="400" w:firstLine="720"/>
                        <w:rPr>
                          <w:rFonts w:ascii="BIZ UDPゴシック" w:eastAsia="BIZ UDPゴシック" w:hAnsi="BIZ UDPゴシック"/>
                          <w:color w:val="000000" w:themeColor="text1"/>
                          <w:sz w:val="18"/>
                          <w:szCs w:val="20"/>
                        </w:rPr>
                      </w:pPr>
                      <w:r w:rsidRPr="008009F4">
                        <w:rPr>
                          <w:rFonts w:ascii="BIZ UDPゴシック" w:eastAsia="BIZ UDPゴシック" w:hAnsi="BIZ UDPゴシック" w:hint="eastAsia"/>
                          <w:color w:val="000000" w:themeColor="text1"/>
                          <w:sz w:val="18"/>
                          <w:szCs w:val="20"/>
                        </w:rPr>
                        <w:t>大阪都市計画局</w:t>
                      </w:r>
                      <w:r w:rsidR="00F04DA0" w:rsidRPr="008009F4">
                        <w:rPr>
                          <w:rFonts w:ascii="BIZ UDPゴシック" w:eastAsia="BIZ UDPゴシック" w:hAnsi="BIZ UDPゴシック" w:hint="eastAsia"/>
                          <w:color w:val="000000" w:themeColor="text1"/>
                          <w:sz w:val="18"/>
                          <w:szCs w:val="20"/>
                        </w:rPr>
                        <w:t>計画推進室</w:t>
                      </w:r>
                    </w:p>
                  </w:txbxContent>
                </v:textbox>
                <w10:wrap type="square" anchorx="margin"/>
              </v:shape>
            </w:pict>
          </mc:Fallback>
        </mc:AlternateContent>
      </w:r>
    </w:p>
    <w:sectPr w:rsidR="00697CC7" w:rsidSect="00B569D2">
      <w:type w:val="continuous"/>
      <w:pgSz w:w="11906" w:h="16838" w:code="9"/>
      <w:pgMar w:top="1134" w:right="1418" w:bottom="1134" w:left="1418" w:header="851" w:footer="284" w:gutter="0"/>
      <w:pgNumType w:start="0"/>
      <w:cols w:space="425"/>
      <w:titlePg/>
      <w:docGrid w:type="lines" w:linePitch="3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62C81E" w14:textId="77777777" w:rsidR="00190892" w:rsidRDefault="00190892" w:rsidP="00F269BA">
      <w:r>
        <w:separator/>
      </w:r>
    </w:p>
  </w:endnote>
  <w:endnote w:type="continuationSeparator" w:id="0">
    <w:p w14:paraId="5A086380" w14:textId="77777777" w:rsidR="00190892" w:rsidRDefault="00190892" w:rsidP="00F269BA">
      <w:r>
        <w:continuationSeparator/>
      </w:r>
    </w:p>
  </w:endnote>
  <w:endnote w:type="continuationNotice" w:id="1">
    <w:p w14:paraId="74E4666C" w14:textId="77777777" w:rsidR="00190892" w:rsidRDefault="0019089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w:altName w:val="ＭＳ 明朝"/>
    <w:panose1 w:val="00000000000000000000"/>
    <w:charset w:val="80"/>
    <w:family w:val="roman"/>
    <w:notTrueType/>
    <w:pitch w:val="default"/>
    <w:sig w:usb0="00000001"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6103919"/>
      <w:docPartObj>
        <w:docPartGallery w:val="Page Numbers (Bottom of Page)"/>
        <w:docPartUnique/>
      </w:docPartObj>
    </w:sdtPr>
    <w:sdtEndPr>
      <w:rPr>
        <w:rFonts w:ascii="BIZ UDPゴシック" w:eastAsia="BIZ UDPゴシック" w:hAnsi="BIZ UDPゴシック"/>
        <w:sz w:val="16"/>
        <w:szCs w:val="16"/>
      </w:rPr>
    </w:sdtEndPr>
    <w:sdtContent>
      <w:p w14:paraId="1E626E80" w14:textId="4232BC2D" w:rsidR="009D2681" w:rsidRPr="00390059" w:rsidRDefault="009D2681">
        <w:pPr>
          <w:pStyle w:val="a8"/>
          <w:jc w:val="center"/>
          <w:rPr>
            <w:rFonts w:ascii="BIZ UDPゴシック" w:eastAsia="BIZ UDPゴシック" w:hAnsi="BIZ UDPゴシック"/>
            <w:sz w:val="16"/>
            <w:szCs w:val="16"/>
          </w:rPr>
        </w:pPr>
        <w:r w:rsidRPr="00390059">
          <w:rPr>
            <w:rFonts w:ascii="BIZ UDPゴシック" w:eastAsia="BIZ UDPゴシック" w:hAnsi="BIZ UDPゴシック"/>
            <w:sz w:val="16"/>
            <w:szCs w:val="16"/>
          </w:rPr>
          <w:fldChar w:fldCharType="begin"/>
        </w:r>
        <w:r w:rsidRPr="00390059">
          <w:rPr>
            <w:rFonts w:ascii="BIZ UDPゴシック" w:eastAsia="BIZ UDPゴシック" w:hAnsi="BIZ UDPゴシック"/>
            <w:sz w:val="16"/>
            <w:szCs w:val="16"/>
          </w:rPr>
          <w:instrText>PAGE   \* MERGEFORMAT</w:instrText>
        </w:r>
        <w:r w:rsidRPr="00390059">
          <w:rPr>
            <w:rFonts w:ascii="BIZ UDPゴシック" w:eastAsia="BIZ UDPゴシック" w:hAnsi="BIZ UDPゴシック"/>
            <w:sz w:val="16"/>
            <w:szCs w:val="16"/>
          </w:rPr>
          <w:fldChar w:fldCharType="separate"/>
        </w:r>
        <w:r w:rsidR="00871692" w:rsidRPr="00390059">
          <w:rPr>
            <w:rFonts w:ascii="BIZ UDPゴシック" w:eastAsia="BIZ UDPゴシック" w:hAnsi="BIZ UDPゴシック"/>
            <w:sz w:val="16"/>
            <w:szCs w:val="16"/>
            <w:lang w:val="ja-JP"/>
          </w:rPr>
          <w:t>21</w:t>
        </w:r>
        <w:r w:rsidRPr="00390059">
          <w:rPr>
            <w:rFonts w:ascii="BIZ UDPゴシック" w:eastAsia="BIZ UDPゴシック" w:hAnsi="BIZ UDPゴシック"/>
            <w:sz w:val="16"/>
            <w:szCs w:val="16"/>
          </w:rPr>
          <w:fldChar w:fldCharType="end"/>
        </w:r>
      </w:p>
    </w:sdtContent>
  </w:sdt>
  <w:p w14:paraId="61399DD4" w14:textId="77777777" w:rsidR="009D2681" w:rsidRDefault="009D2681">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95B3D" w14:textId="77777777" w:rsidR="00190892" w:rsidRDefault="00190892" w:rsidP="00F269BA">
      <w:r>
        <w:separator/>
      </w:r>
    </w:p>
  </w:footnote>
  <w:footnote w:type="continuationSeparator" w:id="0">
    <w:p w14:paraId="6854BB99" w14:textId="77777777" w:rsidR="00190892" w:rsidRDefault="00190892" w:rsidP="00F269BA">
      <w:r>
        <w:continuationSeparator/>
      </w:r>
    </w:p>
  </w:footnote>
  <w:footnote w:type="continuationNotice" w:id="1">
    <w:p w14:paraId="46B1A295" w14:textId="77777777" w:rsidR="00190892" w:rsidRDefault="00190892"/>
  </w:footnote>
  <w:footnote w:id="2">
    <w:p w14:paraId="769AB94E" w14:textId="40B90828" w:rsidR="008C7892" w:rsidRPr="00251FC6" w:rsidRDefault="008C7892" w:rsidP="008C7892">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経済的な豊かさのみならず、精神的な豊かさや健康までを含めて幸福や生きがいを捉える概念</w:t>
      </w:r>
    </w:p>
  </w:footnote>
  <w:footnote w:id="3">
    <w:p w14:paraId="7FC712B2" w14:textId="77777777" w:rsidR="00F337FD" w:rsidRPr="00251FC6" w:rsidRDefault="00F337FD" w:rsidP="00F337FD">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sz w:val="14"/>
          <w:szCs w:val="14"/>
        </w:rPr>
        <w:t xml:space="preserve"> </w:t>
      </w:r>
      <w:r w:rsidRPr="00251FC6">
        <w:rPr>
          <w:rFonts w:ascii="BIZ UDPゴシック" w:eastAsia="BIZ UDPゴシック" w:hAnsi="BIZ UDPゴシック" w:hint="eastAsia"/>
          <w:sz w:val="14"/>
          <w:szCs w:val="14"/>
        </w:rPr>
        <w:t>財務的な要素に加えて、非財務的な要素である</w:t>
      </w:r>
      <w:r w:rsidRPr="00251FC6">
        <w:rPr>
          <w:rFonts w:ascii="BIZ UDPゴシック" w:eastAsia="BIZ UDPゴシック" w:hAnsi="BIZ UDPゴシック"/>
          <w:sz w:val="14"/>
          <w:szCs w:val="14"/>
        </w:rPr>
        <w:t>ESG</w:t>
      </w:r>
      <w:r w:rsidRPr="00251FC6">
        <w:rPr>
          <w:rFonts w:ascii="BIZ UDPゴシック" w:eastAsia="BIZ UDPゴシック" w:hAnsi="BIZ UDPゴシック" w:hint="eastAsia"/>
          <w:sz w:val="14"/>
          <w:szCs w:val="14"/>
        </w:rPr>
        <w:t>（</w:t>
      </w:r>
      <w:r w:rsidR="00BD0F6A" w:rsidRPr="00251FC6">
        <w:rPr>
          <w:rFonts w:ascii="BIZ UDPゴシック" w:eastAsia="BIZ UDPゴシック" w:hAnsi="BIZ UDPゴシック" w:hint="eastAsia"/>
          <w:sz w:val="14"/>
          <w:szCs w:val="14"/>
        </w:rPr>
        <w:t>環</w:t>
      </w:r>
      <w:r w:rsidR="00BD0F6A" w:rsidRPr="00251FC6">
        <w:rPr>
          <w:rFonts w:ascii="BIZ UDPゴシック" w:eastAsia="BIZ UDPゴシック" w:hAnsi="BIZ UDPゴシック" w:hint="eastAsia"/>
          <w:color w:val="000000" w:themeColor="text1"/>
          <w:sz w:val="14"/>
          <w:szCs w:val="14"/>
        </w:rPr>
        <w:t>境（Environmental）、社会（Social）、ガバナンス（Governance）</w:t>
      </w:r>
      <w:r w:rsidRPr="00251FC6">
        <w:rPr>
          <w:rFonts w:ascii="BIZ UDPゴシック" w:eastAsia="BIZ UDPゴシック" w:hAnsi="BIZ UDPゴシック" w:hint="eastAsia"/>
          <w:color w:val="000000" w:themeColor="text1"/>
          <w:sz w:val="14"/>
          <w:szCs w:val="14"/>
        </w:rPr>
        <w:t>）</w:t>
      </w:r>
      <w:r w:rsidRPr="00251FC6">
        <w:rPr>
          <w:rFonts w:ascii="BIZ UDPゴシック" w:eastAsia="BIZ UDPゴシック" w:hAnsi="BIZ UDPゴシック" w:hint="eastAsia"/>
          <w:sz w:val="14"/>
          <w:szCs w:val="14"/>
        </w:rPr>
        <w:t>を考慮する投資のこと</w:t>
      </w:r>
    </w:p>
  </w:footnote>
  <w:footnote w:id="4">
    <w:p w14:paraId="132532D3" w14:textId="77777777" w:rsidR="00455A94" w:rsidRPr="00251FC6" w:rsidRDefault="00455A94">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都市緑地法、都市公園法、生産緑地法、都市計画法、建築基準法、都市再生特別措置法</w:t>
      </w:r>
    </w:p>
  </w:footnote>
  <w:footnote w:id="5">
    <w:p w14:paraId="151B7B62" w14:textId="77777777" w:rsidR="00A478EB" w:rsidRPr="00251FC6" w:rsidRDefault="00A478EB" w:rsidP="00AB0C8C">
      <w:pPr>
        <w:pStyle w:val="afa"/>
        <w:rPr>
          <w:rFonts w:ascii="BIZ UDPゴシック" w:eastAsia="BIZ UDPゴシック" w:hAnsi="BIZ UDPゴシック"/>
          <w:sz w:val="14"/>
          <w:szCs w:val="14"/>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第１の危機　開発など人間活動による危機、第２の危機　自然に対する働きかけの縮小による危機、第３の危機　人間により持ち込まれたものによる危機、第４の危機　気候変動など地球環境の変化による危機</w:t>
      </w:r>
    </w:p>
  </w:footnote>
  <w:footnote w:id="6">
    <w:p w14:paraId="0897083A" w14:textId="529032B4" w:rsidR="00374042" w:rsidRPr="00251FC6" w:rsidRDefault="0044745F" w:rsidP="0044745F">
      <w:pPr>
        <w:pStyle w:val="afa"/>
        <w:rPr>
          <w:rFonts w:ascii="BIZ UDPゴシック" w:eastAsia="BIZ UDPゴシック" w:hAnsi="BIZ UDPゴシック"/>
          <w:color w:val="000000" w:themeColor="text1"/>
          <w:sz w:val="14"/>
          <w:szCs w:val="14"/>
        </w:rPr>
      </w:pPr>
      <w:r w:rsidRPr="00251FC6">
        <w:rPr>
          <w:rStyle w:val="afc"/>
          <w:rFonts w:ascii="BIZ UDPゴシック" w:eastAsia="BIZ UDPゴシック" w:hAnsi="BIZ UDPゴシック"/>
          <w:szCs w:val="21"/>
        </w:rPr>
        <w:footnoteRef/>
      </w:r>
      <w:r w:rsidRPr="00251FC6">
        <w:rPr>
          <w:rFonts w:ascii="BIZ UDPゴシック" w:eastAsia="BIZ UDPゴシック" w:hAnsi="BIZ UDPゴシック"/>
          <w:sz w:val="14"/>
          <w:szCs w:val="14"/>
        </w:rPr>
        <w:t xml:space="preserve"> </w:t>
      </w:r>
      <w:r w:rsidR="00435308" w:rsidRPr="00251FC6">
        <w:rPr>
          <w:rFonts w:ascii="BIZ UDPゴシック" w:eastAsia="BIZ UDPゴシック" w:hAnsi="BIZ UDPゴシック" w:hint="eastAsia"/>
          <w:color w:val="000000" w:themeColor="text1"/>
          <w:sz w:val="14"/>
          <w:szCs w:val="14"/>
        </w:rPr>
        <w:t>出典：「世界の都市総合力ランキング</w:t>
      </w:r>
      <w:r w:rsidR="00C5401A" w:rsidRPr="00251FC6">
        <w:rPr>
          <w:rFonts w:ascii="BIZ UDPゴシック" w:eastAsia="BIZ UDPゴシック" w:hAnsi="BIZ UDPゴシック" w:hint="eastAsia"/>
          <w:color w:val="000000" w:themeColor="text1"/>
          <w:sz w:val="14"/>
          <w:szCs w:val="14"/>
        </w:rPr>
        <w:t>（2024年12月</w:t>
      </w:r>
      <w:r w:rsidR="00435308" w:rsidRPr="00251FC6">
        <w:rPr>
          <w:rFonts w:ascii="BIZ UDPゴシック" w:eastAsia="BIZ UDPゴシック" w:hAnsi="BIZ UDPゴシック" w:hint="eastAsia"/>
          <w:color w:val="000000" w:themeColor="text1"/>
          <w:sz w:val="14"/>
          <w:szCs w:val="14"/>
        </w:rPr>
        <w:t>森記念財団</w:t>
      </w:r>
      <w:r w:rsidR="00A060DB" w:rsidRPr="00251FC6">
        <w:rPr>
          <w:rFonts w:ascii="BIZ UDPゴシック" w:eastAsia="BIZ UDPゴシック" w:hAnsi="BIZ UDPゴシック" w:hint="eastAsia"/>
          <w:color w:val="000000" w:themeColor="text1"/>
          <w:sz w:val="14"/>
          <w:szCs w:val="14"/>
        </w:rPr>
        <w:t>）</w:t>
      </w:r>
      <w:r w:rsidR="00C5401A" w:rsidRPr="00251FC6">
        <w:rPr>
          <w:rFonts w:ascii="BIZ UDPゴシック" w:eastAsia="BIZ UDPゴシック" w:hAnsi="BIZ UDPゴシック" w:hint="eastAsia"/>
          <w:color w:val="000000" w:themeColor="text1"/>
          <w:sz w:val="14"/>
          <w:szCs w:val="14"/>
        </w:rPr>
        <w:t>」</w:t>
      </w:r>
    </w:p>
    <w:p w14:paraId="4AC4ABCD" w14:textId="27383A9E" w:rsidR="00C5401A" w:rsidRPr="00251FC6" w:rsidRDefault="00374042" w:rsidP="0044745F">
      <w:pPr>
        <w:pStyle w:val="afa"/>
        <w:rPr>
          <w:rFonts w:ascii="BIZ UDPゴシック" w:eastAsia="BIZ UDPゴシック" w:hAnsi="BIZ UDPゴシック"/>
          <w:color w:val="000000" w:themeColor="text1"/>
          <w:sz w:val="14"/>
          <w:szCs w:val="14"/>
        </w:rPr>
      </w:pPr>
      <w:r w:rsidRPr="00251FC6">
        <w:rPr>
          <w:rFonts w:ascii="BIZ UDPゴシック" w:eastAsia="BIZ UDPゴシック" w:hAnsi="BIZ UDPゴシック" w:hint="eastAsia"/>
          <w:color w:val="000000" w:themeColor="text1"/>
          <w:sz w:val="14"/>
          <w:szCs w:val="14"/>
        </w:rPr>
        <w:t>以下のデータを指数化したものの平均値</w:t>
      </w:r>
    </w:p>
    <w:p w14:paraId="6C382410" w14:textId="68621FB1" w:rsidR="0044745F" w:rsidRPr="00C45391" w:rsidRDefault="0044745F" w:rsidP="0044745F">
      <w:pPr>
        <w:pStyle w:val="afa"/>
        <w:rPr>
          <w:color w:val="FF0000"/>
        </w:rPr>
      </w:pPr>
      <w:r w:rsidRPr="00251FC6">
        <w:rPr>
          <w:rFonts w:ascii="BIZ UDPゴシック" w:eastAsia="BIZ UDPゴシック" w:hAnsi="BIZ UDPゴシック" w:hint="eastAsia"/>
          <w:color w:val="000000" w:themeColor="text1"/>
          <w:sz w:val="14"/>
          <w:szCs w:val="14"/>
        </w:rPr>
        <w:t>①Numbeoの"Pollution"における対象都市の"Quality of Green and Parks"のスコア、②Data-Driven EnviroLabの"The Urban Environment and Social Inclusion Index"における対象都市の緑被率。UESI indexに含まれていない対象都市については、衛星画像をもとに緑被率を推計した値。</w:t>
      </w:r>
    </w:p>
  </w:footnote>
  <w:footnote w:id="7">
    <w:p w14:paraId="5A5910F4" w14:textId="390F7A97" w:rsidR="00AB0C8C" w:rsidRPr="00251FC6" w:rsidRDefault="00AB0C8C">
      <w:pPr>
        <w:pStyle w:val="afa"/>
        <w:rPr>
          <w:rFonts w:ascii="BIZ UDPゴシック" w:eastAsia="BIZ UDPゴシック" w:hAnsi="BIZ UDPゴシック"/>
          <w:sz w:val="14"/>
          <w:szCs w:val="14"/>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ネイチャーポジティブの実現に向けた取組として、「地域における生物の多様性の増進のための活動の促進などに関する法律」に基づき、企業の森や里地里山、都市の緑地など民間の取組などによる生物多様性を増進する活動計画を国が認定する制度</w:t>
      </w:r>
    </w:p>
  </w:footnote>
  <w:footnote w:id="8">
    <w:p w14:paraId="4C30DFB3" w14:textId="2A015F66" w:rsidR="00827142" w:rsidRPr="00251FC6" w:rsidRDefault="00827142">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植物体内の水が水蒸気として体外に排出される現象</w:t>
      </w:r>
    </w:p>
  </w:footnote>
  <w:footnote w:id="9">
    <w:p w14:paraId="25EC3CE1" w14:textId="1C9E82EF" w:rsidR="0027053E" w:rsidRDefault="0027053E" w:rsidP="00940841">
      <w:pPr>
        <w:pStyle w:val="afa"/>
      </w:pPr>
      <w:r w:rsidRPr="00251FC6">
        <w:rPr>
          <w:rStyle w:val="afc"/>
          <w:rFonts w:ascii="BIZ UDPゴシック" w:eastAsia="BIZ UDPゴシック" w:hAnsi="BIZ UDPゴシック"/>
        </w:rPr>
        <w:footnoteRef/>
      </w:r>
      <w:r w:rsidRPr="00251FC6">
        <w:rPr>
          <w:rFonts w:ascii="BIZ UDPゴシック" w:eastAsia="BIZ UDPゴシック" w:hAnsi="BIZ UDPゴシック" w:hint="eastAsia"/>
        </w:rPr>
        <w:t xml:space="preserve"> </w:t>
      </w:r>
      <w:r w:rsidRPr="00251FC6">
        <w:rPr>
          <w:rFonts w:ascii="BIZ UDPゴシック" w:eastAsia="BIZ UDPゴシック" w:hAnsi="BIZ UDPゴシック" w:hint="eastAsia"/>
          <w:sz w:val="14"/>
          <w:szCs w:val="14"/>
        </w:rPr>
        <w:t>災害への対応力及び回復力</w:t>
      </w:r>
    </w:p>
  </w:footnote>
  <w:footnote w:id="10">
    <w:p w14:paraId="3468B11A" w14:textId="1099F743" w:rsidR="0074312E" w:rsidRPr="00251FC6" w:rsidRDefault="0074312E">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Pr="00251FC6">
        <w:rPr>
          <w:rFonts w:ascii="BIZ UDPゴシック" w:eastAsia="BIZ UDPゴシック" w:hAnsi="BIZ UDPゴシック" w:hint="eastAsia"/>
          <w:sz w:val="14"/>
          <w:szCs w:val="14"/>
        </w:rPr>
        <w:t>自宅や職場以外の、自分にとって居心地のよい場所</w:t>
      </w:r>
    </w:p>
  </w:footnote>
  <w:footnote w:id="11">
    <w:p w14:paraId="32041018" w14:textId="30563BC1" w:rsidR="00D31821" w:rsidRPr="00251FC6" w:rsidRDefault="00D31821">
      <w:pPr>
        <w:pStyle w:val="afa"/>
        <w:rPr>
          <w:rFonts w:ascii="BIZ UDPゴシック" w:eastAsia="BIZ UDPゴシック" w:hAnsi="BIZ UDPゴシック"/>
        </w:rPr>
      </w:pPr>
      <w:r w:rsidRPr="00251FC6">
        <w:rPr>
          <w:rStyle w:val="afc"/>
          <w:rFonts w:ascii="BIZ UDPゴシック" w:eastAsia="BIZ UDPゴシック" w:hAnsi="BIZ UDPゴシック"/>
        </w:rPr>
        <w:footnoteRef/>
      </w:r>
      <w:r w:rsidRPr="00251FC6">
        <w:rPr>
          <w:rFonts w:ascii="BIZ UDPゴシック" w:eastAsia="BIZ UDPゴシック" w:hAnsi="BIZ UDPゴシック"/>
        </w:rPr>
        <w:t xml:space="preserve"> </w:t>
      </w:r>
      <w:r w:rsidR="00163156" w:rsidRPr="00251FC6">
        <w:rPr>
          <w:rFonts w:ascii="BIZ UDPゴシック" w:eastAsia="BIZ UDPゴシック" w:hAnsi="BIZ UDPゴシック" w:hint="eastAsia"/>
          <w:sz w:val="14"/>
          <w:szCs w:val="14"/>
        </w:rPr>
        <w:t>第</w:t>
      </w:r>
      <w:r w:rsidR="001155F9" w:rsidRPr="00251FC6">
        <w:rPr>
          <w:rFonts w:ascii="BIZ UDPゴシック" w:eastAsia="BIZ UDPゴシック" w:hAnsi="BIZ UDPゴシック" w:hint="eastAsia"/>
          <w:sz w:val="14"/>
          <w:szCs w:val="14"/>
        </w:rPr>
        <w:t>１</w:t>
      </w:r>
      <w:r w:rsidR="00163156" w:rsidRPr="00251FC6">
        <w:rPr>
          <w:rFonts w:ascii="BIZ UDPゴシック" w:eastAsia="BIZ UDPゴシック" w:hAnsi="BIZ UDPゴシック" w:hint="eastAsia"/>
          <w:sz w:val="14"/>
          <w:szCs w:val="14"/>
        </w:rPr>
        <w:t>章２（２）大阪のみどりの資源　図４</w:t>
      </w:r>
      <w:r w:rsidR="0094256B" w:rsidRPr="00251FC6">
        <w:rPr>
          <w:rFonts w:ascii="BIZ UDPゴシック" w:eastAsia="BIZ UDPゴシック" w:hAnsi="BIZ UDPゴシック" w:hint="eastAsia"/>
          <w:sz w:val="14"/>
          <w:szCs w:val="14"/>
        </w:rPr>
        <w:t>「４つの特性から見た大阪のみどりの資源」</w:t>
      </w:r>
    </w:p>
  </w:footnote>
  <w:footnote w:id="12">
    <w:p w14:paraId="5A7A74A2" w14:textId="3510E681" w:rsidR="00810237" w:rsidRPr="00926F8E" w:rsidRDefault="00810237">
      <w:pPr>
        <w:pStyle w:val="afa"/>
        <w:rPr>
          <w:sz w:val="14"/>
          <w:szCs w:val="14"/>
        </w:rPr>
      </w:pPr>
      <w:r>
        <w:rPr>
          <w:rStyle w:val="afc"/>
        </w:rPr>
        <w:footnoteRef/>
      </w:r>
      <w:r>
        <w:t xml:space="preserve"> </w:t>
      </w:r>
      <w:r w:rsidR="009D6914" w:rsidRPr="00926F8E">
        <w:rPr>
          <w:rFonts w:ascii="BIZ UDPゴシック" w:eastAsia="BIZ UDPゴシック" w:hAnsi="BIZ UDPゴシック" w:hint="eastAsia"/>
          <w:sz w:val="14"/>
          <w:szCs w:val="14"/>
        </w:rPr>
        <w:t>「都市計画区域マスタープラン」「第９回市街化区域及び市街化調整区域の区域区分変更についての基本方針」「市街化調整区域における地区計画ガイドライン」に記載される「みどりの大阪推進計画」で定められた緑化の目標（緑被率）を指す</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F3AE9D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6" type="#_x0000_t75" style="width:372.65pt;height:537.65pt;visibility:visible;mso-wrap-style:square" o:bullet="t">
        <v:imagedata r:id="rId1" o:title=""/>
      </v:shape>
    </w:pict>
  </w:numPicBullet>
  <w:abstractNum w:abstractNumId="0" w15:restartNumberingAfterBreak="0">
    <w:nsid w:val="01B53038"/>
    <w:multiLevelType w:val="hybridMultilevel"/>
    <w:tmpl w:val="CFA20038"/>
    <w:lvl w:ilvl="0" w:tplc="AAC24D52">
      <w:start w:val="1"/>
      <w:numFmt w:val="decimalEnclosedCircle"/>
      <w:lvlText w:val="%1"/>
      <w:lvlJc w:val="left"/>
      <w:pPr>
        <w:ind w:left="360" w:hanging="360"/>
      </w:pPr>
      <w:rPr>
        <w:rFonts w:hint="default"/>
        <w:b w:val="0"/>
        <w:bCs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DB7FAA"/>
    <w:multiLevelType w:val="hybridMultilevel"/>
    <w:tmpl w:val="EA9AB06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71A2CD0"/>
    <w:multiLevelType w:val="hybridMultilevel"/>
    <w:tmpl w:val="234A29BE"/>
    <w:lvl w:ilvl="0" w:tplc="6C9E56C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0F710ABB"/>
    <w:multiLevelType w:val="hybridMultilevel"/>
    <w:tmpl w:val="1922B490"/>
    <w:lvl w:ilvl="0" w:tplc="04090011">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19145910"/>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19842350"/>
    <w:multiLevelType w:val="hybridMultilevel"/>
    <w:tmpl w:val="F68AB0BA"/>
    <w:lvl w:ilvl="0" w:tplc="B97A1340">
      <w:start w:val="1"/>
      <w:numFmt w:val="decimalEnclosedCircle"/>
      <w:lvlText w:val="%1"/>
      <w:lvlJc w:val="left"/>
      <w:pPr>
        <w:ind w:left="360" w:hanging="360"/>
      </w:pPr>
      <w:rPr>
        <w:rFonts w:asciiTheme="minorHAnsi" w:hAnsiTheme="minorHAnsi"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9C310C9"/>
    <w:multiLevelType w:val="hybridMultilevel"/>
    <w:tmpl w:val="17BA81AA"/>
    <w:lvl w:ilvl="0" w:tplc="D46851CA">
      <w:start w:val="1"/>
      <w:numFmt w:val="decimalFullWidth"/>
      <w:lvlText w:val="（%1）"/>
      <w:lvlJc w:val="left"/>
      <w:pPr>
        <w:ind w:left="420" w:hanging="420"/>
      </w:pPr>
      <w:rPr>
        <w:rFonts w:hint="default"/>
      </w:rPr>
    </w:lvl>
    <w:lvl w:ilvl="1" w:tplc="F4561448">
      <w:start w:val="1"/>
      <w:numFmt w:val="decimalEnclosedCircle"/>
      <w:lvlText w:val="%2"/>
      <w:lvlJc w:val="left"/>
      <w:pPr>
        <w:ind w:left="928"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4B9058C"/>
    <w:multiLevelType w:val="hybridMultilevel"/>
    <w:tmpl w:val="FE64D8E0"/>
    <w:lvl w:ilvl="0" w:tplc="C9F8B876">
      <w:start w:val="1"/>
      <w:numFmt w:val="bullet"/>
      <w:lvlText w:val="•"/>
      <w:lvlJc w:val="left"/>
      <w:pPr>
        <w:tabs>
          <w:tab w:val="num" w:pos="720"/>
        </w:tabs>
        <w:ind w:left="720" w:hanging="360"/>
      </w:pPr>
      <w:rPr>
        <w:rFonts w:ascii="Arial" w:hAnsi="Arial" w:hint="default"/>
      </w:rPr>
    </w:lvl>
    <w:lvl w:ilvl="1" w:tplc="31A8496E" w:tentative="1">
      <w:start w:val="1"/>
      <w:numFmt w:val="bullet"/>
      <w:lvlText w:val="•"/>
      <w:lvlJc w:val="left"/>
      <w:pPr>
        <w:tabs>
          <w:tab w:val="num" w:pos="1440"/>
        </w:tabs>
        <w:ind w:left="1440" w:hanging="360"/>
      </w:pPr>
      <w:rPr>
        <w:rFonts w:ascii="Arial" w:hAnsi="Arial" w:hint="default"/>
      </w:rPr>
    </w:lvl>
    <w:lvl w:ilvl="2" w:tplc="93525B14" w:tentative="1">
      <w:start w:val="1"/>
      <w:numFmt w:val="bullet"/>
      <w:lvlText w:val="•"/>
      <w:lvlJc w:val="left"/>
      <w:pPr>
        <w:tabs>
          <w:tab w:val="num" w:pos="2160"/>
        </w:tabs>
        <w:ind w:left="2160" w:hanging="360"/>
      </w:pPr>
      <w:rPr>
        <w:rFonts w:ascii="Arial" w:hAnsi="Arial" w:hint="default"/>
      </w:rPr>
    </w:lvl>
    <w:lvl w:ilvl="3" w:tplc="986614C2" w:tentative="1">
      <w:start w:val="1"/>
      <w:numFmt w:val="bullet"/>
      <w:lvlText w:val="•"/>
      <w:lvlJc w:val="left"/>
      <w:pPr>
        <w:tabs>
          <w:tab w:val="num" w:pos="2880"/>
        </w:tabs>
        <w:ind w:left="2880" w:hanging="360"/>
      </w:pPr>
      <w:rPr>
        <w:rFonts w:ascii="Arial" w:hAnsi="Arial" w:hint="default"/>
      </w:rPr>
    </w:lvl>
    <w:lvl w:ilvl="4" w:tplc="CBFC1B58" w:tentative="1">
      <w:start w:val="1"/>
      <w:numFmt w:val="bullet"/>
      <w:lvlText w:val="•"/>
      <w:lvlJc w:val="left"/>
      <w:pPr>
        <w:tabs>
          <w:tab w:val="num" w:pos="3600"/>
        </w:tabs>
        <w:ind w:left="3600" w:hanging="360"/>
      </w:pPr>
      <w:rPr>
        <w:rFonts w:ascii="Arial" w:hAnsi="Arial" w:hint="default"/>
      </w:rPr>
    </w:lvl>
    <w:lvl w:ilvl="5" w:tplc="88A829C6" w:tentative="1">
      <w:start w:val="1"/>
      <w:numFmt w:val="bullet"/>
      <w:lvlText w:val="•"/>
      <w:lvlJc w:val="left"/>
      <w:pPr>
        <w:tabs>
          <w:tab w:val="num" w:pos="4320"/>
        </w:tabs>
        <w:ind w:left="4320" w:hanging="360"/>
      </w:pPr>
      <w:rPr>
        <w:rFonts w:ascii="Arial" w:hAnsi="Arial" w:hint="default"/>
      </w:rPr>
    </w:lvl>
    <w:lvl w:ilvl="6" w:tplc="FB92B730" w:tentative="1">
      <w:start w:val="1"/>
      <w:numFmt w:val="bullet"/>
      <w:lvlText w:val="•"/>
      <w:lvlJc w:val="left"/>
      <w:pPr>
        <w:tabs>
          <w:tab w:val="num" w:pos="5040"/>
        </w:tabs>
        <w:ind w:left="5040" w:hanging="360"/>
      </w:pPr>
      <w:rPr>
        <w:rFonts w:ascii="Arial" w:hAnsi="Arial" w:hint="default"/>
      </w:rPr>
    </w:lvl>
    <w:lvl w:ilvl="7" w:tplc="38F0D354" w:tentative="1">
      <w:start w:val="1"/>
      <w:numFmt w:val="bullet"/>
      <w:lvlText w:val="•"/>
      <w:lvlJc w:val="left"/>
      <w:pPr>
        <w:tabs>
          <w:tab w:val="num" w:pos="5760"/>
        </w:tabs>
        <w:ind w:left="5760" w:hanging="360"/>
      </w:pPr>
      <w:rPr>
        <w:rFonts w:ascii="Arial" w:hAnsi="Arial" w:hint="default"/>
      </w:rPr>
    </w:lvl>
    <w:lvl w:ilvl="8" w:tplc="C616DCA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4C42FF3"/>
    <w:multiLevelType w:val="hybridMultilevel"/>
    <w:tmpl w:val="543258CC"/>
    <w:lvl w:ilvl="0" w:tplc="BBF06E1A">
      <w:start w:val="1"/>
      <w:numFmt w:val="bullet"/>
      <w:lvlText w:val="○"/>
      <w:lvlJc w:val="left"/>
      <w:pPr>
        <w:tabs>
          <w:tab w:val="num" w:pos="720"/>
        </w:tabs>
        <w:ind w:left="720" w:hanging="360"/>
      </w:pPr>
      <w:rPr>
        <w:rFonts w:ascii="BIZ UDPゴシック" w:hAnsi="BIZ UDPゴシック" w:hint="default"/>
      </w:rPr>
    </w:lvl>
    <w:lvl w:ilvl="1" w:tplc="FACA9A3E">
      <w:numFmt w:val="bullet"/>
      <w:lvlText w:val="・"/>
      <w:lvlJc w:val="left"/>
      <w:pPr>
        <w:ind w:left="1440" w:hanging="360"/>
      </w:pPr>
      <w:rPr>
        <w:rFonts w:ascii="ＭＳ 明朝" w:eastAsia="ＭＳ 明朝" w:hAnsi="ＭＳ 明朝" w:cstheme="minorBidi" w:hint="eastAsia"/>
      </w:rPr>
    </w:lvl>
    <w:lvl w:ilvl="2" w:tplc="F5C64B3E" w:tentative="1">
      <w:start w:val="1"/>
      <w:numFmt w:val="bullet"/>
      <w:lvlText w:val="•"/>
      <w:lvlJc w:val="left"/>
      <w:pPr>
        <w:tabs>
          <w:tab w:val="num" w:pos="2160"/>
        </w:tabs>
        <w:ind w:left="2160" w:hanging="360"/>
      </w:pPr>
      <w:rPr>
        <w:rFonts w:ascii="Arial" w:hAnsi="Arial" w:hint="default"/>
      </w:rPr>
    </w:lvl>
    <w:lvl w:ilvl="3" w:tplc="FE046E64" w:tentative="1">
      <w:start w:val="1"/>
      <w:numFmt w:val="bullet"/>
      <w:lvlText w:val="•"/>
      <w:lvlJc w:val="left"/>
      <w:pPr>
        <w:tabs>
          <w:tab w:val="num" w:pos="2880"/>
        </w:tabs>
        <w:ind w:left="2880" w:hanging="360"/>
      </w:pPr>
      <w:rPr>
        <w:rFonts w:ascii="Arial" w:hAnsi="Arial" w:hint="default"/>
      </w:rPr>
    </w:lvl>
    <w:lvl w:ilvl="4" w:tplc="8D5EDF62" w:tentative="1">
      <w:start w:val="1"/>
      <w:numFmt w:val="bullet"/>
      <w:lvlText w:val="•"/>
      <w:lvlJc w:val="left"/>
      <w:pPr>
        <w:tabs>
          <w:tab w:val="num" w:pos="3600"/>
        </w:tabs>
        <w:ind w:left="3600" w:hanging="360"/>
      </w:pPr>
      <w:rPr>
        <w:rFonts w:ascii="Arial" w:hAnsi="Arial" w:hint="default"/>
      </w:rPr>
    </w:lvl>
    <w:lvl w:ilvl="5" w:tplc="6D188A78" w:tentative="1">
      <w:start w:val="1"/>
      <w:numFmt w:val="bullet"/>
      <w:lvlText w:val="•"/>
      <w:lvlJc w:val="left"/>
      <w:pPr>
        <w:tabs>
          <w:tab w:val="num" w:pos="4320"/>
        </w:tabs>
        <w:ind w:left="4320" w:hanging="360"/>
      </w:pPr>
      <w:rPr>
        <w:rFonts w:ascii="Arial" w:hAnsi="Arial" w:hint="default"/>
      </w:rPr>
    </w:lvl>
    <w:lvl w:ilvl="6" w:tplc="9634F800" w:tentative="1">
      <w:start w:val="1"/>
      <w:numFmt w:val="bullet"/>
      <w:lvlText w:val="•"/>
      <w:lvlJc w:val="left"/>
      <w:pPr>
        <w:tabs>
          <w:tab w:val="num" w:pos="5040"/>
        </w:tabs>
        <w:ind w:left="5040" w:hanging="360"/>
      </w:pPr>
      <w:rPr>
        <w:rFonts w:ascii="Arial" w:hAnsi="Arial" w:hint="default"/>
      </w:rPr>
    </w:lvl>
    <w:lvl w:ilvl="7" w:tplc="B702626E" w:tentative="1">
      <w:start w:val="1"/>
      <w:numFmt w:val="bullet"/>
      <w:lvlText w:val="•"/>
      <w:lvlJc w:val="left"/>
      <w:pPr>
        <w:tabs>
          <w:tab w:val="num" w:pos="5760"/>
        </w:tabs>
        <w:ind w:left="5760" w:hanging="360"/>
      </w:pPr>
      <w:rPr>
        <w:rFonts w:ascii="Arial" w:hAnsi="Arial" w:hint="default"/>
      </w:rPr>
    </w:lvl>
    <w:lvl w:ilvl="8" w:tplc="B09263F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B9B040E"/>
    <w:multiLevelType w:val="hybridMultilevel"/>
    <w:tmpl w:val="D77E8960"/>
    <w:lvl w:ilvl="0" w:tplc="3DB00CEE">
      <w:start w:val="1"/>
      <w:numFmt w:val="bullet"/>
      <w:lvlText w:val="○"/>
      <w:lvlJc w:val="left"/>
      <w:pPr>
        <w:tabs>
          <w:tab w:val="num" w:pos="720"/>
        </w:tabs>
        <w:ind w:left="720" w:hanging="360"/>
      </w:pPr>
      <w:rPr>
        <w:rFonts w:ascii="BIZ UDPゴシック" w:hAnsi="BIZ UDPゴシック" w:hint="default"/>
      </w:rPr>
    </w:lvl>
    <w:lvl w:ilvl="1" w:tplc="773EEB24" w:tentative="1">
      <w:start w:val="1"/>
      <w:numFmt w:val="bullet"/>
      <w:lvlText w:val="○"/>
      <w:lvlJc w:val="left"/>
      <w:pPr>
        <w:tabs>
          <w:tab w:val="num" w:pos="1440"/>
        </w:tabs>
        <w:ind w:left="1440" w:hanging="360"/>
      </w:pPr>
      <w:rPr>
        <w:rFonts w:ascii="BIZ UDPゴシック" w:hAnsi="BIZ UDPゴシック" w:hint="default"/>
      </w:rPr>
    </w:lvl>
    <w:lvl w:ilvl="2" w:tplc="7DFA80E6" w:tentative="1">
      <w:start w:val="1"/>
      <w:numFmt w:val="bullet"/>
      <w:lvlText w:val="○"/>
      <w:lvlJc w:val="left"/>
      <w:pPr>
        <w:tabs>
          <w:tab w:val="num" w:pos="2160"/>
        </w:tabs>
        <w:ind w:left="2160" w:hanging="360"/>
      </w:pPr>
      <w:rPr>
        <w:rFonts w:ascii="BIZ UDPゴシック" w:hAnsi="BIZ UDPゴシック" w:hint="default"/>
      </w:rPr>
    </w:lvl>
    <w:lvl w:ilvl="3" w:tplc="571C3354" w:tentative="1">
      <w:start w:val="1"/>
      <w:numFmt w:val="bullet"/>
      <w:lvlText w:val="○"/>
      <w:lvlJc w:val="left"/>
      <w:pPr>
        <w:tabs>
          <w:tab w:val="num" w:pos="2880"/>
        </w:tabs>
        <w:ind w:left="2880" w:hanging="360"/>
      </w:pPr>
      <w:rPr>
        <w:rFonts w:ascii="BIZ UDPゴシック" w:hAnsi="BIZ UDPゴシック" w:hint="default"/>
      </w:rPr>
    </w:lvl>
    <w:lvl w:ilvl="4" w:tplc="A24CC018" w:tentative="1">
      <w:start w:val="1"/>
      <w:numFmt w:val="bullet"/>
      <w:lvlText w:val="○"/>
      <w:lvlJc w:val="left"/>
      <w:pPr>
        <w:tabs>
          <w:tab w:val="num" w:pos="3600"/>
        </w:tabs>
        <w:ind w:left="3600" w:hanging="360"/>
      </w:pPr>
      <w:rPr>
        <w:rFonts w:ascii="BIZ UDPゴシック" w:hAnsi="BIZ UDPゴシック" w:hint="default"/>
      </w:rPr>
    </w:lvl>
    <w:lvl w:ilvl="5" w:tplc="C9F0B6C0" w:tentative="1">
      <w:start w:val="1"/>
      <w:numFmt w:val="bullet"/>
      <w:lvlText w:val="○"/>
      <w:lvlJc w:val="left"/>
      <w:pPr>
        <w:tabs>
          <w:tab w:val="num" w:pos="4320"/>
        </w:tabs>
        <w:ind w:left="4320" w:hanging="360"/>
      </w:pPr>
      <w:rPr>
        <w:rFonts w:ascii="BIZ UDPゴシック" w:hAnsi="BIZ UDPゴシック" w:hint="default"/>
      </w:rPr>
    </w:lvl>
    <w:lvl w:ilvl="6" w:tplc="7230017E" w:tentative="1">
      <w:start w:val="1"/>
      <w:numFmt w:val="bullet"/>
      <w:lvlText w:val="○"/>
      <w:lvlJc w:val="left"/>
      <w:pPr>
        <w:tabs>
          <w:tab w:val="num" w:pos="5040"/>
        </w:tabs>
        <w:ind w:left="5040" w:hanging="360"/>
      </w:pPr>
      <w:rPr>
        <w:rFonts w:ascii="BIZ UDPゴシック" w:hAnsi="BIZ UDPゴシック" w:hint="default"/>
      </w:rPr>
    </w:lvl>
    <w:lvl w:ilvl="7" w:tplc="A15E38B0" w:tentative="1">
      <w:start w:val="1"/>
      <w:numFmt w:val="bullet"/>
      <w:lvlText w:val="○"/>
      <w:lvlJc w:val="left"/>
      <w:pPr>
        <w:tabs>
          <w:tab w:val="num" w:pos="5760"/>
        </w:tabs>
        <w:ind w:left="5760" w:hanging="360"/>
      </w:pPr>
      <w:rPr>
        <w:rFonts w:ascii="BIZ UDPゴシック" w:hAnsi="BIZ UDPゴシック" w:hint="default"/>
      </w:rPr>
    </w:lvl>
    <w:lvl w:ilvl="8" w:tplc="4926A746" w:tentative="1">
      <w:start w:val="1"/>
      <w:numFmt w:val="bullet"/>
      <w:lvlText w:val="○"/>
      <w:lvlJc w:val="left"/>
      <w:pPr>
        <w:tabs>
          <w:tab w:val="num" w:pos="6480"/>
        </w:tabs>
        <w:ind w:left="6480" w:hanging="360"/>
      </w:pPr>
      <w:rPr>
        <w:rFonts w:ascii="BIZ UDPゴシック" w:hAnsi="BIZ UDPゴシック" w:hint="default"/>
      </w:rPr>
    </w:lvl>
  </w:abstractNum>
  <w:abstractNum w:abstractNumId="10" w15:restartNumberingAfterBreak="0">
    <w:nsid w:val="2BD66EFE"/>
    <w:multiLevelType w:val="hybridMultilevel"/>
    <w:tmpl w:val="94BEBBCA"/>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1" w15:restartNumberingAfterBreak="0">
    <w:nsid w:val="2E1D4527"/>
    <w:multiLevelType w:val="hybridMultilevel"/>
    <w:tmpl w:val="E03C11AC"/>
    <w:lvl w:ilvl="0" w:tplc="4DF03EC8">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2" w15:restartNumberingAfterBreak="0">
    <w:nsid w:val="32925AA8"/>
    <w:multiLevelType w:val="hybridMultilevel"/>
    <w:tmpl w:val="753047C6"/>
    <w:lvl w:ilvl="0" w:tplc="D5E6998C">
      <w:start w:val="1"/>
      <w:numFmt w:val="bullet"/>
      <w:lvlText w:val="•"/>
      <w:lvlJc w:val="left"/>
      <w:pPr>
        <w:tabs>
          <w:tab w:val="num" w:pos="720"/>
        </w:tabs>
        <w:ind w:left="720" w:hanging="360"/>
      </w:pPr>
      <w:rPr>
        <w:rFonts w:ascii="Arial" w:hAnsi="Arial" w:hint="default"/>
      </w:rPr>
    </w:lvl>
    <w:lvl w:ilvl="1" w:tplc="33CEF3F4" w:tentative="1">
      <w:start w:val="1"/>
      <w:numFmt w:val="bullet"/>
      <w:lvlText w:val="•"/>
      <w:lvlJc w:val="left"/>
      <w:pPr>
        <w:tabs>
          <w:tab w:val="num" w:pos="1440"/>
        </w:tabs>
        <w:ind w:left="1440" w:hanging="360"/>
      </w:pPr>
      <w:rPr>
        <w:rFonts w:ascii="Arial" w:hAnsi="Arial" w:hint="default"/>
      </w:rPr>
    </w:lvl>
    <w:lvl w:ilvl="2" w:tplc="78469A66" w:tentative="1">
      <w:start w:val="1"/>
      <w:numFmt w:val="bullet"/>
      <w:lvlText w:val="•"/>
      <w:lvlJc w:val="left"/>
      <w:pPr>
        <w:tabs>
          <w:tab w:val="num" w:pos="2160"/>
        </w:tabs>
        <w:ind w:left="2160" w:hanging="360"/>
      </w:pPr>
      <w:rPr>
        <w:rFonts w:ascii="Arial" w:hAnsi="Arial" w:hint="default"/>
      </w:rPr>
    </w:lvl>
    <w:lvl w:ilvl="3" w:tplc="CAAA6C1E" w:tentative="1">
      <w:start w:val="1"/>
      <w:numFmt w:val="bullet"/>
      <w:lvlText w:val="•"/>
      <w:lvlJc w:val="left"/>
      <w:pPr>
        <w:tabs>
          <w:tab w:val="num" w:pos="2880"/>
        </w:tabs>
        <w:ind w:left="2880" w:hanging="360"/>
      </w:pPr>
      <w:rPr>
        <w:rFonts w:ascii="Arial" w:hAnsi="Arial" w:hint="default"/>
      </w:rPr>
    </w:lvl>
    <w:lvl w:ilvl="4" w:tplc="3C1C6DC2" w:tentative="1">
      <w:start w:val="1"/>
      <w:numFmt w:val="bullet"/>
      <w:lvlText w:val="•"/>
      <w:lvlJc w:val="left"/>
      <w:pPr>
        <w:tabs>
          <w:tab w:val="num" w:pos="3600"/>
        </w:tabs>
        <w:ind w:left="3600" w:hanging="360"/>
      </w:pPr>
      <w:rPr>
        <w:rFonts w:ascii="Arial" w:hAnsi="Arial" w:hint="default"/>
      </w:rPr>
    </w:lvl>
    <w:lvl w:ilvl="5" w:tplc="06125D18" w:tentative="1">
      <w:start w:val="1"/>
      <w:numFmt w:val="bullet"/>
      <w:lvlText w:val="•"/>
      <w:lvlJc w:val="left"/>
      <w:pPr>
        <w:tabs>
          <w:tab w:val="num" w:pos="4320"/>
        </w:tabs>
        <w:ind w:left="4320" w:hanging="360"/>
      </w:pPr>
      <w:rPr>
        <w:rFonts w:ascii="Arial" w:hAnsi="Arial" w:hint="default"/>
      </w:rPr>
    </w:lvl>
    <w:lvl w:ilvl="6" w:tplc="C06212FE" w:tentative="1">
      <w:start w:val="1"/>
      <w:numFmt w:val="bullet"/>
      <w:lvlText w:val="•"/>
      <w:lvlJc w:val="left"/>
      <w:pPr>
        <w:tabs>
          <w:tab w:val="num" w:pos="5040"/>
        </w:tabs>
        <w:ind w:left="5040" w:hanging="360"/>
      </w:pPr>
      <w:rPr>
        <w:rFonts w:ascii="Arial" w:hAnsi="Arial" w:hint="default"/>
      </w:rPr>
    </w:lvl>
    <w:lvl w:ilvl="7" w:tplc="E3AA8ED6" w:tentative="1">
      <w:start w:val="1"/>
      <w:numFmt w:val="bullet"/>
      <w:lvlText w:val="•"/>
      <w:lvlJc w:val="left"/>
      <w:pPr>
        <w:tabs>
          <w:tab w:val="num" w:pos="5760"/>
        </w:tabs>
        <w:ind w:left="5760" w:hanging="360"/>
      </w:pPr>
      <w:rPr>
        <w:rFonts w:ascii="Arial" w:hAnsi="Arial" w:hint="default"/>
      </w:rPr>
    </w:lvl>
    <w:lvl w:ilvl="8" w:tplc="2DBCDB8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4D74D82"/>
    <w:multiLevelType w:val="hybridMultilevel"/>
    <w:tmpl w:val="644AD2C2"/>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4" w15:restartNumberingAfterBreak="0">
    <w:nsid w:val="39E9723D"/>
    <w:multiLevelType w:val="hybridMultilevel"/>
    <w:tmpl w:val="69C2D84E"/>
    <w:lvl w:ilvl="0" w:tplc="6C7EA3D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C7A41C6"/>
    <w:multiLevelType w:val="hybridMultilevel"/>
    <w:tmpl w:val="EBCEC838"/>
    <w:lvl w:ilvl="0" w:tplc="3C2479E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F0C672D"/>
    <w:multiLevelType w:val="hybridMultilevel"/>
    <w:tmpl w:val="D34A76FA"/>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FA612DC"/>
    <w:multiLevelType w:val="hybridMultilevel"/>
    <w:tmpl w:val="4A54E64E"/>
    <w:lvl w:ilvl="0" w:tplc="04090005">
      <w:start w:val="1"/>
      <w:numFmt w:val="bullet"/>
      <w:lvlText w:val=""/>
      <w:lvlJc w:val="left"/>
      <w:pPr>
        <w:ind w:left="1228" w:hanging="440"/>
      </w:pPr>
      <w:rPr>
        <w:rFonts w:ascii="Wingdings" w:hAnsi="Wingdings" w:hint="default"/>
      </w:rPr>
    </w:lvl>
    <w:lvl w:ilvl="1" w:tplc="0409000B" w:tentative="1">
      <w:start w:val="1"/>
      <w:numFmt w:val="bullet"/>
      <w:lvlText w:val=""/>
      <w:lvlJc w:val="left"/>
      <w:pPr>
        <w:ind w:left="1101" w:hanging="440"/>
      </w:pPr>
      <w:rPr>
        <w:rFonts w:ascii="Wingdings" w:hAnsi="Wingdings" w:hint="default"/>
      </w:rPr>
    </w:lvl>
    <w:lvl w:ilvl="2" w:tplc="0409000D" w:tentative="1">
      <w:start w:val="1"/>
      <w:numFmt w:val="bullet"/>
      <w:lvlText w:val=""/>
      <w:lvlJc w:val="left"/>
      <w:pPr>
        <w:ind w:left="1541" w:hanging="440"/>
      </w:pPr>
      <w:rPr>
        <w:rFonts w:ascii="Wingdings" w:hAnsi="Wingdings" w:hint="default"/>
      </w:rPr>
    </w:lvl>
    <w:lvl w:ilvl="3" w:tplc="04090001" w:tentative="1">
      <w:start w:val="1"/>
      <w:numFmt w:val="bullet"/>
      <w:lvlText w:val=""/>
      <w:lvlJc w:val="left"/>
      <w:pPr>
        <w:ind w:left="1981" w:hanging="440"/>
      </w:pPr>
      <w:rPr>
        <w:rFonts w:ascii="Wingdings" w:hAnsi="Wingdings" w:hint="default"/>
      </w:rPr>
    </w:lvl>
    <w:lvl w:ilvl="4" w:tplc="0409000B" w:tentative="1">
      <w:start w:val="1"/>
      <w:numFmt w:val="bullet"/>
      <w:lvlText w:val=""/>
      <w:lvlJc w:val="left"/>
      <w:pPr>
        <w:ind w:left="2421" w:hanging="440"/>
      </w:pPr>
      <w:rPr>
        <w:rFonts w:ascii="Wingdings" w:hAnsi="Wingdings" w:hint="default"/>
      </w:rPr>
    </w:lvl>
    <w:lvl w:ilvl="5" w:tplc="0409000D" w:tentative="1">
      <w:start w:val="1"/>
      <w:numFmt w:val="bullet"/>
      <w:lvlText w:val=""/>
      <w:lvlJc w:val="left"/>
      <w:pPr>
        <w:ind w:left="2861" w:hanging="440"/>
      </w:pPr>
      <w:rPr>
        <w:rFonts w:ascii="Wingdings" w:hAnsi="Wingdings" w:hint="default"/>
      </w:rPr>
    </w:lvl>
    <w:lvl w:ilvl="6" w:tplc="04090001" w:tentative="1">
      <w:start w:val="1"/>
      <w:numFmt w:val="bullet"/>
      <w:lvlText w:val=""/>
      <w:lvlJc w:val="left"/>
      <w:pPr>
        <w:ind w:left="3301" w:hanging="440"/>
      </w:pPr>
      <w:rPr>
        <w:rFonts w:ascii="Wingdings" w:hAnsi="Wingdings" w:hint="default"/>
      </w:rPr>
    </w:lvl>
    <w:lvl w:ilvl="7" w:tplc="0409000B" w:tentative="1">
      <w:start w:val="1"/>
      <w:numFmt w:val="bullet"/>
      <w:lvlText w:val=""/>
      <w:lvlJc w:val="left"/>
      <w:pPr>
        <w:ind w:left="3741" w:hanging="440"/>
      </w:pPr>
      <w:rPr>
        <w:rFonts w:ascii="Wingdings" w:hAnsi="Wingdings" w:hint="default"/>
      </w:rPr>
    </w:lvl>
    <w:lvl w:ilvl="8" w:tplc="0409000D" w:tentative="1">
      <w:start w:val="1"/>
      <w:numFmt w:val="bullet"/>
      <w:lvlText w:val=""/>
      <w:lvlJc w:val="left"/>
      <w:pPr>
        <w:ind w:left="4181" w:hanging="440"/>
      </w:pPr>
      <w:rPr>
        <w:rFonts w:ascii="Wingdings" w:hAnsi="Wingdings" w:hint="default"/>
      </w:rPr>
    </w:lvl>
  </w:abstractNum>
  <w:abstractNum w:abstractNumId="18" w15:restartNumberingAfterBreak="0">
    <w:nsid w:val="40BA5E4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9" w15:restartNumberingAfterBreak="0">
    <w:nsid w:val="427F480F"/>
    <w:multiLevelType w:val="hybridMultilevel"/>
    <w:tmpl w:val="F52092DC"/>
    <w:lvl w:ilvl="0" w:tplc="382688D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9603C75"/>
    <w:multiLevelType w:val="hybridMultilevel"/>
    <w:tmpl w:val="1C28AFB0"/>
    <w:lvl w:ilvl="0" w:tplc="04090011">
      <w:start w:val="1"/>
      <w:numFmt w:val="decimalEnclosedCircle"/>
      <w:lvlText w:val="%1"/>
      <w:lvlJc w:val="left"/>
      <w:pPr>
        <w:ind w:left="638" w:hanging="420"/>
      </w:pPr>
    </w:lvl>
    <w:lvl w:ilvl="1" w:tplc="04090017" w:tentative="1">
      <w:start w:val="1"/>
      <w:numFmt w:val="aiueoFullWidth"/>
      <w:lvlText w:val="(%2)"/>
      <w:lvlJc w:val="left"/>
      <w:pPr>
        <w:ind w:left="1058" w:hanging="420"/>
      </w:pPr>
    </w:lvl>
    <w:lvl w:ilvl="2" w:tplc="04090011" w:tentative="1">
      <w:start w:val="1"/>
      <w:numFmt w:val="decimalEnclosedCircle"/>
      <w:lvlText w:val="%3"/>
      <w:lvlJc w:val="left"/>
      <w:pPr>
        <w:ind w:left="1478" w:hanging="420"/>
      </w:pPr>
    </w:lvl>
    <w:lvl w:ilvl="3" w:tplc="0409000F" w:tentative="1">
      <w:start w:val="1"/>
      <w:numFmt w:val="decimal"/>
      <w:lvlText w:val="%4."/>
      <w:lvlJc w:val="left"/>
      <w:pPr>
        <w:ind w:left="1898" w:hanging="420"/>
      </w:pPr>
    </w:lvl>
    <w:lvl w:ilvl="4" w:tplc="04090017" w:tentative="1">
      <w:start w:val="1"/>
      <w:numFmt w:val="aiueoFullWidth"/>
      <w:lvlText w:val="(%5)"/>
      <w:lvlJc w:val="left"/>
      <w:pPr>
        <w:ind w:left="2318" w:hanging="420"/>
      </w:pPr>
    </w:lvl>
    <w:lvl w:ilvl="5" w:tplc="04090011" w:tentative="1">
      <w:start w:val="1"/>
      <w:numFmt w:val="decimalEnclosedCircle"/>
      <w:lvlText w:val="%6"/>
      <w:lvlJc w:val="left"/>
      <w:pPr>
        <w:ind w:left="2738" w:hanging="420"/>
      </w:pPr>
    </w:lvl>
    <w:lvl w:ilvl="6" w:tplc="0409000F" w:tentative="1">
      <w:start w:val="1"/>
      <w:numFmt w:val="decimal"/>
      <w:lvlText w:val="%7."/>
      <w:lvlJc w:val="left"/>
      <w:pPr>
        <w:ind w:left="3158" w:hanging="420"/>
      </w:pPr>
    </w:lvl>
    <w:lvl w:ilvl="7" w:tplc="04090017" w:tentative="1">
      <w:start w:val="1"/>
      <w:numFmt w:val="aiueoFullWidth"/>
      <w:lvlText w:val="(%8)"/>
      <w:lvlJc w:val="left"/>
      <w:pPr>
        <w:ind w:left="3578" w:hanging="420"/>
      </w:pPr>
    </w:lvl>
    <w:lvl w:ilvl="8" w:tplc="04090011" w:tentative="1">
      <w:start w:val="1"/>
      <w:numFmt w:val="decimalEnclosedCircle"/>
      <w:lvlText w:val="%9"/>
      <w:lvlJc w:val="left"/>
      <w:pPr>
        <w:ind w:left="3998" w:hanging="420"/>
      </w:pPr>
    </w:lvl>
  </w:abstractNum>
  <w:abstractNum w:abstractNumId="21" w15:restartNumberingAfterBreak="0">
    <w:nsid w:val="4AD17324"/>
    <w:multiLevelType w:val="hybridMultilevel"/>
    <w:tmpl w:val="E9FAB47E"/>
    <w:lvl w:ilvl="0" w:tplc="BC020B3E">
      <w:start w:val="1"/>
      <w:numFmt w:val="bullet"/>
      <w:lvlText w:val="•"/>
      <w:lvlJc w:val="left"/>
      <w:pPr>
        <w:tabs>
          <w:tab w:val="num" w:pos="720"/>
        </w:tabs>
        <w:ind w:left="720" w:hanging="360"/>
      </w:pPr>
      <w:rPr>
        <w:rFonts w:ascii="Arial" w:hAnsi="Arial" w:hint="default"/>
      </w:rPr>
    </w:lvl>
    <w:lvl w:ilvl="1" w:tplc="AA7265F2" w:tentative="1">
      <w:start w:val="1"/>
      <w:numFmt w:val="bullet"/>
      <w:lvlText w:val="•"/>
      <w:lvlJc w:val="left"/>
      <w:pPr>
        <w:tabs>
          <w:tab w:val="num" w:pos="1440"/>
        </w:tabs>
        <w:ind w:left="1440" w:hanging="360"/>
      </w:pPr>
      <w:rPr>
        <w:rFonts w:ascii="Arial" w:hAnsi="Arial" w:hint="default"/>
      </w:rPr>
    </w:lvl>
    <w:lvl w:ilvl="2" w:tplc="868C496C" w:tentative="1">
      <w:start w:val="1"/>
      <w:numFmt w:val="bullet"/>
      <w:lvlText w:val="•"/>
      <w:lvlJc w:val="left"/>
      <w:pPr>
        <w:tabs>
          <w:tab w:val="num" w:pos="2160"/>
        </w:tabs>
        <w:ind w:left="2160" w:hanging="360"/>
      </w:pPr>
      <w:rPr>
        <w:rFonts w:ascii="Arial" w:hAnsi="Arial" w:hint="default"/>
      </w:rPr>
    </w:lvl>
    <w:lvl w:ilvl="3" w:tplc="33BC322A" w:tentative="1">
      <w:start w:val="1"/>
      <w:numFmt w:val="bullet"/>
      <w:lvlText w:val="•"/>
      <w:lvlJc w:val="left"/>
      <w:pPr>
        <w:tabs>
          <w:tab w:val="num" w:pos="2880"/>
        </w:tabs>
        <w:ind w:left="2880" w:hanging="360"/>
      </w:pPr>
      <w:rPr>
        <w:rFonts w:ascii="Arial" w:hAnsi="Arial" w:hint="default"/>
      </w:rPr>
    </w:lvl>
    <w:lvl w:ilvl="4" w:tplc="D1B49F46" w:tentative="1">
      <w:start w:val="1"/>
      <w:numFmt w:val="bullet"/>
      <w:lvlText w:val="•"/>
      <w:lvlJc w:val="left"/>
      <w:pPr>
        <w:tabs>
          <w:tab w:val="num" w:pos="3600"/>
        </w:tabs>
        <w:ind w:left="3600" w:hanging="360"/>
      </w:pPr>
      <w:rPr>
        <w:rFonts w:ascii="Arial" w:hAnsi="Arial" w:hint="default"/>
      </w:rPr>
    </w:lvl>
    <w:lvl w:ilvl="5" w:tplc="E8826D56" w:tentative="1">
      <w:start w:val="1"/>
      <w:numFmt w:val="bullet"/>
      <w:lvlText w:val="•"/>
      <w:lvlJc w:val="left"/>
      <w:pPr>
        <w:tabs>
          <w:tab w:val="num" w:pos="4320"/>
        </w:tabs>
        <w:ind w:left="4320" w:hanging="360"/>
      </w:pPr>
      <w:rPr>
        <w:rFonts w:ascii="Arial" w:hAnsi="Arial" w:hint="default"/>
      </w:rPr>
    </w:lvl>
    <w:lvl w:ilvl="6" w:tplc="0EFAF0EA" w:tentative="1">
      <w:start w:val="1"/>
      <w:numFmt w:val="bullet"/>
      <w:lvlText w:val="•"/>
      <w:lvlJc w:val="left"/>
      <w:pPr>
        <w:tabs>
          <w:tab w:val="num" w:pos="5040"/>
        </w:tabs>
        <w:ind w:left="5040" w:hanging="360"/>
      </w:pPr>
      <w:rPr>
        <w:rFonts w:ascii="Arial" w:hAnsi="Arial" w:hint="default"/>
      </w:rPr>
    </w:lvl>
    <w:lvl w:ilvl="7" w:tplc="C01ECE10" w:tentative="1">
      <w:start w:val="1"/>
      <w:numFmt w:val="bullet"/>
      <w:lvlText w:val="•"/>
      <w:lvlJc w:val="left"/>
      <w:pPr>
        <w:tabs>
          <w:tab w:val="num" w:pos="5760"/>
        </w:tabs>
        <w:ind w:left="5760" w:hanging="360"/>
      </w:pPr>
      <w:rPr>
        <w:rFonts w:ascii="Arial" w:hAnsi="Arial" w:hint="default"/>
      </w:rPr>
    </w:lvl>
    <w:lvl w:ilvl="8" w:tplc="DFDEF41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05232DF"/>
    <w:multiLevelType w:val="hybridMultilevel"/>
    <w:tmpl w:val="B796A58C"/>
    <w:lvl w:ilvl="0" w:tplc="04090005">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3" w15:restartNumberingAfterBreak="0">
    <w:nsid w:val="51835D8F"/>
    <w:multiLevelType w:val="hybridMultilevel"/>
    <w:tmpl w:val="F7647380"/>
    <w:lvl w:ilvl="0" w:tplc="A9721AF2">
      <w:start w:val="1"/>
      <w:numFmt w:val="decimalEnclosedCircle"/>
      <w:lvlText w:val="%1"/>
      <w:lvlJc w:val="left"/>
      <w:pPr>
        <w:ind w:left="630" w:hanging="420"/>
      </w:pPr>
      <w:rPr>
        <w:rFonts w:asciiTheme="minorHAnsi" w:hAnsiTheme="minorHAnsi"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4" w15:restartNumberingAfterBreak="0">
    <w:nsid w:val="527C36DA"/>
    <w:multiLevelType w:val="hybridMultilevel"/>
    <w:tmpl w:val="45F08952"/>
    <w:lvl w:ilvl="0" w:tplc="8C88A9CA">
      <w:start w:val="5"/>
      <w:numFmt w:val="bullet"/>
      <w:lvlText w:val="○"/>
      <w:lvlJc w:val="left"/>
      <w:pPr>
        <w:ind w:left="724" w:hanging="440"/>
      </w:pPr>
      <w:rPr>
        <w:rFonts w:ascii="ＭＳ 明朝" w:eastAsia="ＭＳ 明朝" w:hAnsi="ＭＳ 明朝" w:cstheme="minorBidi" w:hint="eastAsia"/>
      </w:rPr>
    </w:lvl>
    <w:lvl w:ilvl="1" w:tplc="8C88A9CA">
      <w:start w:val="5"/>
      <w:numFmt w:val="bullet"/>
      <w:lvlText w:val="○"/>
      <w:lvlJc w:val="left"/>
      <w:pPr>
        <w:ind w:left="1228" w:hanging="440"/>
      </w:pPr>
      <w:rPr>
        <w:rFonts w:ascii="ＭＳ 明朝" w:eastAsia="ＭＳ 明朝" w:hAnsi="ＭＳ 明朝" w:cstheme="minorBidi" w:hint="eastAsia"/>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5" w15:restartNumberingAfterBreak="0">
    <w:nsid w:val="52CB6CAC"/>
    <w:multiLevelType w:val="hybridMultilevel"/>
    <w:tmpl w:val="73B8C0DA"/>
    <w:lvl w:ilvl="0" w:tplc="B9847B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52F67E9D"/>
    <w:multiLevelType w:val="hybridMultilevel"/>
    <w:tmpl w:val="25EAEF6E"/>
    <w:lvl w:ilvl="0" w:tplc="EA520CE8">
      <w:start w:val="1"/>
      <w:numFmt w:val="bullet"/>
      <w:lvlText w:val="•"/>
      <w:lvlJc w:val="left"/>
      <w:pPr>
        <w:tabs>
          <w:tab w:val="num" w:pos="720"/>
        </w:tabs>
        <w:ind w:left="720" w:hanging="360"/>
      </w:pPr>
      <w:rPr>
        <w:rFonts w:ascii="Arial" w:hAnsi="Arial" w:hint="default"/>
      </w:rPr>
    </w:lvl>
    <w:lvl w:ilvl="1" w:tplc="8ECA5CF0" w:tentative="1">
      <w:start w:val="1"/>
      <w:numFmt w:val="bullet"/>
      <w:lvlText w:val="•"/>
      <w:lvlJc w:val="left"/>
      <w:pPr>
        <w:tabs>
          <w:tab w:val="num" w:pos="1440"/>
        </w:tabs>
        <w:ind w:left="1440" w:hanging="360"/>
      </w:pPr>
      <w:rPr>
        <w:rFonts w:ascii="Arial" w:hAnsi="Arial" w:hint="default"/>
      </w:rPr>
    </w:lvl>
    <w:lvl w:ilvl="2" w:tplc="D13A5F8A" w:tentative="1">
      <w:start w:val="1"/>
      <w:numFmt w:val="bullet"/>
      <w:lvlText w:val="•"/>
      <w:lvlJc w:val="left"/>
      <w:pPr>
        <w:tabs>
          <w:tab w:val="num" w:pos="2160"/>
        </w:tabs>
        <w:ind w:left="2160" w:hanging="360"/>
      </w:pPr>
      <w:rPr>
        <w:rFonts w:ascii="Arial" w:hAnsi="Arial" w:hint="default"/>
      </w:rPr>
    </w:lvl>
    <w:lvl w:ilvl="3" w:tplc="955A40BA" w:tentative="1">
      <w:start w:val="1"/>
      <w:numFmt w:val="bullet"/>
      <w:lvlText w:val="•"/>
      <w:lvlJc w:val="left"/>
      <w:pPr>
        <w:tabs>
          <w:tab w:val="num" w:pos="2880"/>
        </w:tabs>
        <w:ind w:left="2880" w:hanging="360"/>
      </w:pPr>
      <w:rPr>
        <w:rFonts w:ascii="Arial" w:hAnsi="Arial" w:hint="default"/>
      </w:rPr>
    </w:lvl>
    <w:lvl w:ilvl="4" w:tplc="84A05478" w:tentative="1">
      <w:start w:val="1"/>
      <w:numFmt w:val="bullet"/>
      <w:lvlText w:val="•"/>
      <w:lvlJc w:val="left"/>
      <w:pPr>
        <w:tabs>
          <w:tab w:val="num" w:pos="3600"/>
        </w:tabs>
        <w:ind w:left="3600" w:hanging="360"/>
      </w:pPr>
      <w:rPr>
        <w:rFonts w:ascii="Arial" w:hAnsi="Arial" w:hint="default"/>
      </w:rPr>
    </w:lvl>
    <w:lvl w:ilvl="5" w:tplc="05EC7144" w:tentative="1">
      <w:start w:val="1"/>
      <w:numFmt w:val="bullet"/>
      <w:lvlText w:val="•"/>
      <w:lvlJc w:val="left"/>
      <w:pPr>
        <w:tabs>
          <w:tab w:val="num" w:pos="4320"/>
        </w:tabs>
        <w:ind w:left="4320" w:hanging="360"/>
      </w:pPr>
      <w:rPr>
        <w:rFonts w:ascii="Arial" w:hAnsi="Arial" w:hint="default"/>
      </w:rPr>
    </w:lvl>
    <w:lvl w:ilvl="6" w:tplc="A0DC8118" w:tentative="1">
      <w:start w:val="1"/>
      <w:numFmt w:val="bullet"/>
      <w:lvlText w:val="•"/>
      <w:lvlJc w:val="left"/>
      <w:pPr>
        <w:tabs>
          <w:tab w:val="num" w:pos="5040"/>
        </w:tabs>
        <w:ind w:left="5040" w:hanging="360"/>
      </w:pPr>
      <w:rPr>
        <w:rFonts w:ascii="Arial" w:hAnsi="Arial" w:hint="default"/>
      </w:rPr>
    </w:lvl>
    <w:lvl w:ilvl="7" w:tplc="F7AC306C" w:tentative="1">
      <w:start w:val="1"/>
      <w:numFmt w:val="bullet"/>
      <w:lvlText w:val="•"/>
      <w:lvlJc w:val="left"/>
      <w:pPr>
        <w:tabs>
          <w:tab w:val="num" w:pos="5760"/>
        </w:tabs>
        <w:ind w:left="5760" w:hanging="360"/>
      </w:pPr>
      <w:rPr>
        <w:rFonts w:ascii="Arial" w:hAnsi="Arial" w:hint="default"/>
      </w:rPr>
    </w:lvl>
    <w:lvl w:ilvl="8" w:tplc="EEBAF11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53C15E37"/>
    <w:multiLevelType w:val="hybridMultilevel"/>
    <w:tmpl w:val="7DFA8030"/>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28" w15:restartNumberingAfterBreak="0">
    <w:nsid w:val="55E56E89"/>
    <w:multiLevelType w:val="hybridMultilevel"/>
    <w:tmpl w:val="5760670A"/>
    <w:lvl w:ilvl="0" w:tplc="AB2AEB8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70E0A87"/>
    <w:multiLevelType w:val="hybridMultilevel"/>
    <w:tmpl w:val="2B6C4746"/>
    <w:lvl w:ilvl="0" w:tplc="9A30A926">
      <w:start w:val="1"/>
      <w:numFmt w:val="bullet"/>
      <w:lvlText w:val=""/>
      <w:lvlJc w:val="left"/>
      <w:pPr>
        <w:tabs>
          <w:tab w:val="num" w:pos="720"/>
        </w:tabs>
        <w:ind w:left="720" w:hanging="360"/>
      </w:pPr>
      <w:rPr>
        <w:rFonts w:ascii="Wingdings" w:hAnsi="Wingdings" w:hint="default"/>
      </w:rPr>
    </w:lvl>
    <w:lvl w:ilvl="1" w:tplc="B084692A" w:tentative="1">
      <w:start w:val="1"/>
      <w:numFmt w:val="bullet"/>
      <w:lvlText w:val=""/>
      <w:lvlJc w:val="left"/>
      <w:pPr>
        <w:tabs>
          <w:tab w:val="num" w:pos="1440"/>
        </w:tabs>
        <w:ind w:left="1440" w:hanging="360"/>
      </w:pPr>
      <w:rPr>
        <w:rFonts w:ascii="Wingdings" w:hAnsi="Wingdings" w:hint="default"/>
      </w:rPr>
    </w:lvl>
    <w:lvl w:ilvl="2" w:tplc="D876B364" w:tentative="1">
      <w:start w:val="1"/>
      <w:numFmt w:val="bullet"/>
      <w:lvlText w:val=""/>
      <w:lvlJc w:val="left"/>
      <w:pPr>
        <w:tabs>
          <w:tab w:val="num" w:pos="2160"/>
        </w:tabs>
        <w:ind w:left="2160" w:hanging="360"/>
      </w:pPr>
      <w:rPr>
        <w:rFonts w:ascii="Wingdings" w:hAnsi="Wingdings" w:hint="default"/>
      </w:rPr>
    </w:lvl>
    <w:lvl w:ilvl="3" w:tplc="7B76D0C8" w:tentative="1">
      <w:start w:val="1"/>
      <w:numFmt w:val="bullet"/>
      <w:lvlText w:val=""/>
      <w:lvlJc w:val="left"/>
      <w:pPr>
        <w:tabs>
          <w:tab w:val="num" w:pos="2880"/>
        </w:tabs>
        <w:ind w:left="2880" w:hanging="360"/>
      </w:pPr>
      <w:rPr>
        <w:rFonts w:ascii="Wingdings" w:hAnsi="Wingdings" w:hint="default"/>
      </w:rPr>
    </w:lvl>
    <w:lvl w:ilvl="4" w:tplc="3BFCA3F6" w:tentative="1">
      <w:start w:val="1"/>
      <w:numFmt w:val="bullet"/>
      <w:lvlText w:val=""/>
      <w:lvlJc w:val="left"/>
      <w:pPr>
        <w:tabs>
          <w:tab w:val="num" w:pos="3600"/>
        </w:tabs>
        <w:ind w:left="3600" w:hanging="360"/>
      </w:pPr>
      <w:rPr>
        <w:rFonts w:ascii="Wingdings" w:hAnsi="Wingdings" w:hint="default"/>
      </w:rPr>
    </w:lvl>
    <w:lvl w:ilvl="5" w:tplc="C158D42C" w:tentative="1">
      <w:start w:val="1"/>
      <w:numFmt w:val="bullet"/>
      <w:lvlText w:val=""/>
      <w:lvlJc w:val="left"/>
      <w:pPr>
        <w:tabs>
          <w:tab w:val="num" w:pos="4320"/>
        </w:tabs>
        <w:ind w:left="4320" w:hanging="360"/>
      </w:pPr>
      <w:rPr>
        <w:rFonts w:ascii="Wingdings" w:hAnsi="Wingdings" w:hint="default"/>
      </w:rPr>
    </w:lvl>
    <w:lvl w:ilvl="6" w:tplc="2226855E" w:tentative="1">
      <w:start w:val="1"/>
      <w:numFmt w:val="bullet"/>
      <w:lvlText w:val=""/>
      <w:lvlJc w:val="left"/>
      <w:pPr>
        <w:tabs>
          <w:tab w:val="num" w:pos="5040"/>
        </w:tabs>
        <w:ind w:left="5040" w:hanging="360"/>
      </w:pPr>
      <w:rPr>
        <w:rFonts w:ascii="Wingdings" w:hAnsi="Wingdings" w:hint="default"/>
      </w:rPr>
    </w:lvl>
    <w:lvl w:ilvl="7" w:tplc="DE169FBE" w:tentative="1">
      <w:start w:val="1"/>
      <w:numFmt w:val="bullet"/>
      <w:lvlText w:val=""/>
      <w:lvlJc w:val="left"/>
      <w:pPr>
        <w:tabs>
          <w:tab w:val="num" w:pos="5760"/>
        </w:tabs>
        <w:ind w:left="5760" w:hanging="360"/>
      </w:pPr>
      <w:rPr>
        <w:rFonts w:ascii="Wingdings" w:hAnsi="Wingdings" w:hint="default"/>
      </w:rPr>
    </w:lvl>
    <w:lvl w:ilvl="8" w:tplc="DC7408D2"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807603C"/>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585B6D8B"/>
    <w:multiLevelType w:val="hybridMultilevel"/>
    <w:tmpl w:val="573283D4"/>
    <w:lvl w:ilvl="0" w:tplc="3758A604">
      <w:start w:val="1"/>
      <w:numFmt w:val="bullet"/>
      <w:lvlText w:val=""/>
      <w:lvlJc w:val="left"/>
      <w:pPr>
        <w:ind w:left="1007" w:hanging="440"/>
      </w:pPr>
      <w:rPr>
        <w:rFonts w:ascii="Wingdings" w:hAnsi="Wingdings" w:hint="default"/>
      </w:rPr>
    </w:lvl>
    <w:lvl w:ilvl="1" w:tplc="F7FC10B0">
      <w:numFmt w:val="bullet"/>
      <w:lvlText w:val="・"/>
      <w:lvlJc w:val="left"/>
      <w:pPr>
        <w:ind w:left="1447" w:hanging="440"/>
      </w:pPr>
      <w:rPr>
        <w:rFonts w:ascii="ＭＳ 明朝" w:eastAsia="ＭＳ 明朝" w:hAnsi="ＭＳ 明朝" w:cstheme="minorBidi" w:hint="eastAsia"/>
        <w:shd w:val="clear" w:color="auto" w:fill="auto"/>
        <w:lang w:val="en-US"/>
      </w:rPr>
    </w:lvl>
    <w:lvl w:ilvl="2" w:tplc="0409000D" w:tentative="1">
      <w:start w:val="1"/>
      <w:numFmt w:val="bullet"/>
      <w:lvlText w:val=""/>
      <w:lvlJc w:val="left"/>
      <w:pPr>
        <w:ind w:left="1887" w:hanging="440"/>
      </w:pPr>
      <w:rPr>
        <w:rFonts w:ascii="Wingdings" w:hAnsi="Wingdings" w:hint="default"/>
      </w:rPr>
    </w:lvl>
    <w:lvl w:ilvl="3" w:tplc="04090001" w:tentative="1">
      <w:start w:val="1"/>
      <w:numFmt w:val="bullet"/>
      <w:lvlText w:val=""/>
      <w:lvlJc w:val="left"/>
      <w:pPr>
        <w:ind w:left="2327" w:hanging="440"/>
      </w:pPr>
      <w:rPr>
        <w:rFonts w:ascii="Wingdings" w:hAnsi="Wingdings" w:hint="default"/>
      </w:rPr>
    </w:lvl>
    <w:lvl w:ilvl="4" w:tplc="0409000B" w:tentative="1">
      <w:start w:val="1"/>
      <w:numFmt w:val="bullet"/>
      <w:lvlText w:val=""/>
      <w:lvlJc w:val="left"/>
      <w:pPr>
        <w:ind w:left="2767" w:hanging="440"/>
      </w:pPr>
      <w:rPr>
        <w:rFonts w:ascii="Wingdings" w:hAnsi="Wingdings" w:hint="default"/>
      </w:rPr>
    </w:lvl>
    <w:lvl w:ilvl="5" w:tplc="0409000D" w:tentative="1">
      <w:start w:val="1"/>
      <w:numFmt w:val="bullet"/>
      <w:lvlText w:val=""/>
      <w:lvlJc w:val="left"/>
      <w:pPr>
        <w:ind w:left="3207" w:hanging="440"/>
      </w:pPr>
      <w:rPr>
        <w:rFonts w:ascii="Wingdings" w:hAnsi="Wingdings" w:hint="default"/>
      </w:rPr>
    </w:lvl>
    <w:lvl w:ilvl="6" w:tplc="04090001" w:tentative="1">
      <w:start w:val="1"/>
      <w:numFmt w:val="bullet"/>
      <w:lvlText w:val=""/>
      <w:lvlJc w:val="left"/>
      <w:pPr>
        <w:ind w:left="3647" w:hanging="440"/>
      </w:pPr>
      <w:rPr>
        <w:rFonts w:ascii="Wingdings" w:hAnsi="Wingdings" w:hint="default"/>
      </w:rPr>
    </w:lvl>
    <w:lvl w:ilvl="7" w:tplc="0409000B" w:tentative="1">
      <w:start w:val="1"/>
      <w:numFmt w:val="bullet"/>
      <w:lvlText w:val=""/>
      <w:lvlJc w:val="left"/>
      <w:pPr>
        <w:ind w:left="4087" w:hanging="440"/>
      </w:pPr>
      <w:rPr>
        <w:rFonts w:ascii="Wingdings" w:hAnsi="Wingdings" w:hint="default"/>
      </w:rPr>
    </w:lvl>
    <w:lvl w:ilvl="8" w:tplc="0409000D" w:tentative="1">
      <w:start w:val="1"/>
      <w:numFmt w:val="bullet"/>
      <w:lvlText w:val=""/>
      <w:lvlJc w:val="left"/>
      <w:pPr>
        <w:ind w:left="4527" w:hanging="440"/>
      </w:pPr>
      <w:rPr>
        <w:rFonts w:ascii="Wingdings" w:hAnsi="Wingdings" w:hint="default"/>
      </w:rPr>
    </w:lvl>
  </w:abstractNum>
  <w:abstractNum w:abstractNumId="32" w15:restartNumberingAfterBreak="0">
    <w:nsid w:val="5A86010A"/>
    <w:multiLevelType w:val="hybridMultilevel"/>
    <w:tmpl w:val="520ABC94"/>
    <w:lvl w:ilvl="0" w:tplc="8E40CED4">
      <w:start w:val="1"/>
      <w:numFmt w:val="bullet"/>
      <w:lvlText w:val="○"/>
      <w:lvlJc w:val="left"/>
      <w:pPr>
        <w:tabs>
          <w:tab w:val="num" w:pos="720"/>
        </w:tabs>
        <w:ind w:left="720" w:hanging="360"/>
      </w:pPr>
      <w:rPr>
        <w:rFonts w:ascii="BIZ UDPゴシック" w:hAnsi="BIZ UDPゴシック" w:hint="default"/>
      </w:rPr>
    </w:lvl>
    <w:lvl w:ilvl="1" w:tplc="33E43484" w:tentative="1">
      <w:start w:val="1"/>
      <w:numFmt w:val="bullet"/>
      <w:lvlText w:val="○"/>
      <w:lvlJc w:val="left"/>
      <w:pPr>
        <w:tabs>
          <w:tab w:val="num" w:pos="1440"/>
        </w:tabs>
        <w:ind w:left="1440" w:hanging="360"/>
      </w:pPr>
      <w:rPr>
        <w:rFonts w:ascii="BIZ UDPゴシック" w:hAnsi="BIZ UDPゴシック" w:hint="default"/>
      </w:rPr>
    </w:lvl>
    <w:lvl w:ilvl="2" w:tplc="FF4A8198" w:tentative="1">
      <w:start w:val="1"/>
      <w:numFmt w:val="bullet"/>
      <w:lvlText w:val="○"/>
      <w:lvlJc w:val="left"/>
      <w:pPr>
        <w:tabs>
          <w:tab w:val="num" w:pos="2160"/>
        </w:tabs>
        <w:ind w:left="2160" w:hanging="360"/>
      </w:pPr>
      <w:rPr>
        <w:rFonts w:ascii="BIZ UDPゴシック" w:hAnsi="BIZ UDPゴシック" w:hint="default"/>
      </w:rPr>
    </w:lvl>
    <w:lvl w:ilvl="3" w:tplc="0D2A869C" w:tentative="1">
      <w:start w:val="1"/>
      <w:numFmt w:val="bullet"/>
      <w:lvlText w:val="○"/>
      <w:lvlJc w:val="left"/>
      <w:pPr>
        <w:tabs>
          <w:tab w:val="num" w:pos="2880"/>
        </w:tabs>
        <w:ind w:left="2880" w:hanging="360"/>
      </w:pPr>
      <w:rPr>
        <w:rFonts w:ascii="BIZ UDPゴシック" w:hAnsi="BIZ UDPゴシック" w:hint="default"/>
      </w:rPr>
    </w:lvl>
    <w:lvl w:ilvl="4" w:tplc="7456867E" w:tentative="1">
      <w:start w:val="1"/>
      <w:numFmt w:val="bullet"/>
      <w:lvlText w:val="○"/>
      <w:lvlJc w:val="left"/>
      <w:pPr>
        <w:tabs>
          <w:tab w:val="num" w:pos="3600"/>
        </w:tabs>
        <w:ind w:left="3600" w:hanging="360"/>
      </w:pPr>
      <w:rPr>
        <w:rFonts w:ascii="BIZ UDPゴシック" w:hAnsi="BIZ UDPゴシック" w:hint="default"/>
      </w:rPr>
    </w:lvl>
    <w:lvl w:ilvl="5" w:tplc="2E0A9DA2" w:tentative="1">
      <w:start w:val="1"/>
      <w:numFmt w:val="bullet"/>
      <w:lvlText w:val="○"/>
      <w:lvlJc w:val="left"/>
      <w:pPr>
        <w:tabs>
          <w:tab w:val="num" w:pos="4320"/>
        </w:tabs>
        <w:ind w:left="4320" w:hanging="360"/>
      </w:pPr>
      <w:rPr>
        <w:rFonts w:ascii="BIZ UDPゴシック" w:hAnsi="BIZ UDPゴシック" w:hint="default"/>
      </w:rPr>
    </w:lvl>
    <w:lvl w:ilvl="6" w:tplc="C2EC5580" w:tentative="1">
      <w:start w:val="1"/>
      <w:numFmt w:val="bullet"/>
      <w:lvlText w:val="○"/>
      <w:lvlJc w:val="left"/>
      <w:pPr>
        <w:tabs>
          <w:tab w:val="num" w:pos="5040"/>
        </w:tabs>
        <w:ind w:left="5040" w:hanging="360"/>
      </w:pPr>
      <w:rPr>
        <w:rFonts w:ascii="BIZ UDPゴシック" w:hAnsi="BIZ UDPゴシック" w:hint="default"/>
      </w:rPr>
    </w:lvl>
    <w:lvl w:ilvl="7" w:tplc="98B292B6" w:tentative="1">
      <w:start w:val="1"/>
      <w:numFmt w:val="bullet"/>
      <w:lvlText w:val="○"/>
      <w:lvlJc w:val="left"/>
      <w:pPr>
        <w:tabs>
          <w:tab w:val="num" w:pos="5760"/>
        </w:tabs>
        <w:ind w:left="5760" w:hanging="360"/>
      </w:pPr>
      <w:rPr>
        <w:rFonts w:ascii="BIZ UDPゴシック" w:hAnsi="BIZ UDPゴシック" w:hint="default"/>
      </w:rPr>
    </w:lvl>
    <w:lvl w:ilvl="8" w:tplc="BE18369E" w:tentative="1">
      <w:start w:val="1"/>
      <w:numFmt w:val="bullet"/>
      <w:lvlText w:val="○"/>
      <w:lvlJc w:val="left"/>
      <w:pPr>
        <w:tabs>
          <w:tab w:val="num" w:pos="6480"/>
        </w:tabs>
        <w:ind w:left="6480" w:hanging="360"/>
      </w:pPr>
      <w:rPr>
        <w:rFonts w:ascii="BIZ UDPゴシック" w:hAnsi="BIZ UDPゴシック" w:hint="default"/>
      </w:rPr>
    </w:lvl>
  </w:abstractNum>
  <w:abstractNum w:abstractNumId="33" w15:restartNumberingAfterBreak="0">
    <w:nsid w:val="5D88788A"/>
    <w:multiLevelType w:val="hybridMultilevel"/>
    <w:tmpl w:val="26340A8A"/>
    <w:lvl w:ilvl="0" w:tplc="B86A3950">
      <w:start w:val="1"/>
      <w:numFmt w:val="bullet"/>
      <w:lvlText w:val="•"/>
      <w:lvlJc w:val="left"/>
      <w:pPr>
        <w:tabs>
          <w:tab w:val="num" w:pos="720"/>
        </w:tabs>
        <w:ind w:left="720" w:hanging="360"/>
      </w:pPr>
      <w:rPr>
        <w:rFonts w:ascii="Arial" w:hAnsi="Arial" w:hint="default"/>
      </w:rPr>
    </w:lvl>
    <w:lvl w:ilvl="1" w:tplc="112AC786" w:tentative="1">
      <w:start w:val="1"/>
      <w:numFmt w:val="bullet"/>
      <w:lvlText w:val="•"/>
      <w:lvlJc w:val="left"/>
      <w:pPr>
        <w:tabs>
          <w:tab w:val="num" w:pos="1440"/>
        </w:tabs>
        <w:ind w:left="1440" w:hanging="360"/>
      </w:pPr>
      <w:rPr>
        <w:rFonts w:ascii="Arial" w:hAnsi="Arial" w:hint="default"/>
      </w:rPr>
    </w:lvl>
    <w:lvl w:ilvl="2" w:tplc="010EC0CC" w:tentative="1">
      <w:start w:val="1"/>
      <w:numFmt w:val="bullet"/>
      <w:lvlText w:val="•"/>
      <w:lvlJc w:val="left"/>
      <w:pPr>
        <w:tabs>
          <w:tab w:val="num" w:pos="2160"/>
        </w:tabs>
        <w:ind w:left="2160" w:hanging="360"/>
      </w:pPr>
      <w:rPr>
        <w:rFonts w:ascii="Arial" w:hAnsi="Arial" w:hint="default"/>
      </w:rPr>
    </w:lvl>
    <w:lvl w:ilvl="3" w:tplc="05725F40" w:tentative="1">
      <w:start w:val="1"/>
      <w:numFmt w:val="bullet"/>
      <w:lvlText w:val="•"/>
      <w:lvlJc w:val="left"/>
      <w:pPr>
        <w:tabs>
          <w:tab w:val="num" w:pos="2880"/>
        </w:tabs>
        <w:ind w:left="2880" w:hanging="360"/>
      </w:pPr>
      <w:rPr>
        <w:rFonts w:ascii="Arial" w:hAnsi="Arial" w:hint="default"/>
      </w:rPr>
    </w:lvl>
    <w:lvl w:ilvl="4" w:tplc="B61CBF8E" w:tentative="1">
      <w:start w:val="1"/>
      <w:numFmt w:val="bullet"/>
      <w:lvlText w:val="•"/>
      <w:lvlJc w:val="left"/>
      <w:pPr>
        <w:tabs>
          <w:tab w:val="num" w:pos="3600"/>
        </w:tabs>
        <w:ind w:left="3600" w:hanging="360"/>
      </w:pPr>
      <w:rPr>
        <w:rFonts w:ascii="Arial" w:hAnsi="Arial" w:hint="default"/>
      </w:rPr>
    </w:lvl>
    <w:lvl w:ilvl="5" w:tplc="46580070" w:tentative="1">
      <w:start w:val="1"/>
      <w:numFmt w:val="bullet"/>
      <w:lvlText w:val="•"/>
      <w:lvlJc w:val="left"/>
      <w:pPr>
        <w:tabs>
          <w:tab w:val="num" w:pos="4320"/>
        </w:tabs>
        <w:ind w:left="4320" w:hanging="360"/>
      </w:pPr>
      <w:rPr>
        <w:rFonts w:ascii="Arial" w:hAnsi="Arial" w:hint="default"/>
      </w:rPr>
    </w:lvl>
    <w:lvl w:ilvl="6" w:tplc="3F2043B6" w:tentative="1">
      <w:start w:val="1"/>
      <w:numFmt w:val="bullet"/>
      <w:lvlText w:val="•"/>
      <w:lvlJc w:val="left"/>
      <w:pPr>
        <w:tabs>
          <w:tab w:val="num" w:pos="5040"/>
        </w:tabs>
        <w:ind w:left="5040" w:hanging="360"/>
      </w:pPr>
      <w:rPr>
        <w:rFonts w:ascii="Arial" w:hAnsi="Arial" w:hint="default"/>
      </w:rPr>
    </w:lvl>
    <w:lvl w:ilvl="7" w:tplc="FBD851CE" w:tentative="1">
      <w:start w:val="1"/>
      <w:numFmt w:val="bullet"/>
      <w:lvlText w:val="•"/>
      <w:lvlJc w:val="left"/>
      <w:pPr>
        <w:tabs>
          <w:tab w:val="num" w:pos="5760"/>
        </w:tabs>
        <w:ind w:left="5760" w:hanging="360"/>
      </w:pPr>
      <w:rPr>
        <w:rFonts w:ascii="Arial" w:hAnsi="Arial" w:hint="default"/>
      </w:rPr>
    </w:lvl>
    <w:lvl w:ilvl="8" w:tplc="B0ECFD74"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E0E043F"/>
    <w:multiLevelType w:val="hybridMultilevel"/>
    <w:tmpl w:val="3454DCFA"/>
    <w:lvl w:ilvl="0" w:tplc="3758A604">
      <w:start w:val="1"/>
      <w:numFmt w:val="bullet"/>
      <w:lvlText w:val=""/>
      <w:lvlJc w:val="left"/>
      <w:pPr>
        <w:ind w:left="724" w:hanging="440"/>
      </w:pPr>
      <w:rPr>
        <w:rFonts w:ascii="Wingdings" w:hAnsi="Wingdings" w:hint="default"/>
      </w:rPr>
    </w:lvl>
    <w:lvl w:ilvl="1" w:tplc="0409000B" w:tentative="1">
      <w:start w:val="1"/>
      <w:numFmt w:val="bullet"/>
      <w:lvlText w:val=""/>
      <w:lvlJc w:val="left"/>
      <w:pPr>
        <w:ind w:left="1164" w:hanging="440"/>
      </w:pPr>
      <w:rPr>
        <w:rFonts w:ascii="Wingdings" w:hAnsi="Wingdings" w:hint="default"/>
      </w:rPr>
    </w:lvl>
    <w:lvl w:ilvl="2" w:tplc="0409000D"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B" w:tentative="1">
      <w:start w:val="1"/>
      <w:numFmt w:val="bullet"/>
      <w:lvlText w:val=""/>
      <w:lvlJc w:val="left"/>
      <w:pPr>
        <w:ind w:left="2484" w:hanging="440"/>
      </w:pPr>
      <w:rPr>
        <w:rFonts w:ascii="Wingdings" w:hAnsi="Wingdings" w:hint="default"/>
      </w:rPr>
    </w:lvl>
    <w:lvl w:ilvl="5" w:tplc="0409000D"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B" w:tentative="1">
      <w:start w:val="1"/>
      <w:numFmt w:val="bullet"/>
      <w:lvlText w:val=""/>
      <w:lvlJc w:val="left"/>
      <w:pPr>
        <w:ind w:left="3804" w:hanging="440"/>
      </w:pPr>
      <w:rPr>
        <w:rFonts w:ascii="Wingdings" w:hAnsi="Wingdings" w:hint="default"/>
      </w:rPr>
    </w:lvl>
    <w:lvl w:ilvl="8" w:tplc="0409000D" w:tentative="1">
      <w:start w:val="1"/>
      <w:numFmt w:val="bullet"/>
      <w:lvlText w:val=""/>
      <w:lvlJc w:val="left"/>
      <w:pPr>
        <w:ind w:left="4244" w:hanging="440"/>
      </w:pPr>
      <w:rPr>
        <w:rFonts w:ascii="Wingdings" w:hAnsi="Wingdings" w:hint="default"/>
      </w:rPr>
    </w:lvl>
  </w:abstractNum>
  <w:abstractNum w:abstractNumId="35" w15:restartNumberingAfterBreak="0">
    <w:nsid w:val="5E1877AA"/>
    <w:multiLevelType w:val="hybridMultilevel"/>
    <w:tmpl w:val="F95E550E"/>
    <w:lvl w:ilvl="0" w:tplc="5AB0725C">
      <w:start w:val="1"/>
      <w:numFmt w:val="bullet"/>
      <w:lvlText w:val="•"/>
      <w:lvlJc w:val="left"/>
      <w:pPr>
        <w:tabs>
          <w:tab w:val="num" w:pos="720"/>
        </w:tabs>
        <w:ind w:left="720" w:hanging="360"/>
      </w:pPr>
      <w:rPr>
        <w:rFonts w:ascii="Arial" w:hAnsi="Arial" w:hint="default"/>
      </w:rPr>
    </w:lvl>
    <w:lvl w:ilvl="1" w:tplc="A2C6F448" w:tentative="1">
      <w:start w:val="1"/>
      <w:numFmt w:val="bullet"/>
      <w:lvlText w:val="•"/>
      <w:lvlJc w:val="left"/>
      <w:pPr>
        <w:tabs>
          <w:tab w:val="num" w:pos="1440"/>
        </w:tabs>
        <w:ind w:left="1440" w:hanging="360"/>
      </w:pPr>
      <w:rPr>
        <w:rFonts w:ascii="Arial" w:hAnsi="Arial" w:hint="default"/>
      </w:rPr>
    </w:lvl>
    <w:lvl w:ilvl="2" w:tplc="179E763A" w:tentative="1">
      <w:start w:val="1"/>
      <w:numFmt w:val="bullet"/>
      <w:lvlText w:val="•"/>
      <w:lvlJc w:val="left"/>
      <w:pPr>
        <w:tabs>
          <w:tab w:val="num" w:pos="2160"/>
        </w:tabs>
        <w:ind w:left="2160" w:hanging="360"/>
      </w:pPr>
      <w:rPr>
        <w:rFonts w:ascii="Arial" w:hAnsi="Arial" w:hint="default"/>
      </w:rPr>
    </w:lvl>
    <w:lvl w:ilvl="3" w:tplc="29E0C53E" w:tentative="1">
      <w:start w:val="1"/>
      <w:numFmt w:val="bullet"/>
      <w:lvlText w:val="•"/>
      <w:lvlJc w:val="left"/>
      <w:pPr>
        <w:tabs>
          <w:tab w:val="num" w:pos="2880"/>
        </w:tabs>
        <w:ind w:left="2880" w:hanging="360"/>
      </w:pPr>
      <w:rPr>
        <w:rFonts w:ascii="Arial" w:hAnsi="Arial" w:hint="default"/>
      </w:rPr>
    </w:lvl>
    <w:lvl w:ilvl="4" w:tplc="66180798" w:tentative="1">
      <w:start w:val="1"/>
      <w:numFmt w:val="bullet"/>
      <w:lvlText w:val="•"/>
      <w:lvlJc w:val="left"/>
      <w:pPr>
        <w:tabs>
          <w:tab w:val="num" w:pos="3600"/>
        </w:tabs>
        <w:ind w:left="3600" w:hanging="360"/>
      </w:pPr>
      <w:rPr>
        <w:rFonts w:ascii="Arial" w:hAnsi="Arial" w:hint="default"/>
      </w:rPr>
    </w:lvl>
    <w:lvl w:ilvl="5" w:tplc="8D403A54" w:tentative="1">
      <w:start w:val="1"/>
      <w:numFmt w:val="bullet"/>
      <w:lvlText w:val="•"/>
      <w:lvlJc w:val="left"/>
      <w:pPr>
        <w:tabs>
          <w:tab w:val="num" w:pos="4320"/>
        </w:tabs>
        <w:ind w:left="4320" w:hanging="360"/>
      </w:pPr>
      <w:rPr>
        <w:rFonts w:ascii="Arial" w:hAnsi="Arial" w:hint="default"/>
      </w:rPr>
    </w:lvl>
    <w:lvl w:ilvl="6" w:tplc="28B04FE2" w:tentative="1">
      <w:start w:val="1"/>
      <w:numFmt w:val="bullet"/>
      <w:lvlText w:val="•"/>
      <w:lvlJc w:val="left"/>
      <w:pPr>
        <w:tabs>
          <w:tab w:val="num" w:pos="5040"/>
        </w:tabs>
        <w:ind w:left="5040" w:hanging="360"/>
      </w:pPr>
      <w:rPr>
        <w:rFonts w:ascii="Arial" w:hAnsi="Arial" w:hint="default"/>
      </w:rPr>
    </w:lvl>
    <w:lvl w:ilvl="7" w:tplc="FD483984" w:tentative="1">
      <w:start w:val="1"/>
      <w:numFmt w:val="bullet"/>
      <w:lvlText w:val="•"/>
      <w:lvlJc w:val="left"/>
      <w:pPr>
        <w:tabs>
          <w:tab w:val="num" w:pos="5760"/>
        </w:tabs>
        <w:ind w:left="5760" w:hanging="360"/>
      </w:pPr>
      <w:rPr>
        <w:rFonts w:ascii="Arial" w:hAnsi="Arial" w:hint="default"/>
      </w:rPr>
    </w:lvl>
    <w:lvl w:ilvl="8" w:tplc="E0862C7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EA414A8"/>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7" w15:restartNumberingAfterBreak="0">
    <w:nsid w:val="62411657"/>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8" w15:restartNumberingAfterBreak="0">
    <w:nsid w:val="654672DC"/>
    <w:multiLevelType w:val="hybridMultilevel"/>
    <w:tmpl w:val="C64E44F6"/>
    <w:lvl w:ilvl="0" w:tplc="FBA6A578">
      <w:start w:val="1"/>
      <w:numFmt w:val="bullet"/>
      <w:lvlText w:val="○"/>
      <w:lvlJc w:val="left"/>
      <w:pPr>
        <w:tabs>
          <w:tab w:val="num" w:pos="720"/>
        </w:tabs>
        <w:ind w:left="720" w:hanging="360"/>
      </w:pPr>
      <w:rPr>
        <w:rFonts w:ascii="BIZ UDPゴシック" w:hAnsi="BIZ UDPゴシック" w:hint="default"/>
      </w:rPr>
    </w:lvl>
    <w:lvl w:ilvl="1" w:tplc="565C6C82" w:tentative="1">
      <w:start w:val="1"/>
      <w:numFmt w:val="bullet"/>
      <w:lvlText w:val="○"/>
      <w:lvlJc w:val="left"/>
      <w:pPr>
        <w:tabs>
          <w:tab w:val="num" w:pos="1440"/>
        </w:tabs>
        <w:ind w:left="1440" w:hanging="360"/>
      </w:pPr>
      <w:rPr>
        <w:rFonts w:ascii="BIZ UDPゴシック" w:hAnsi="BIZ UDPゴシック" w:hint="default"/>
      </w:rPr>
    </w:lvl>
    <w:lvl w:ilvl="2" w:tplc="3DCAE13C" w:tentative="1">
      <w:start w:val="1"/>
      <w:numFmt w:val="bullet"/>
      <w:lvlText w:val="○"/>
      <w:lvlJc w:val="left"/>
      <w:pPr>
        <w:tabs>
          <w:tab w:val="num" w:pos="2160"/>
        </w:tabs>
        <w:ind w:left="2160" w:hanging="360"/>
      </w:pPr>
      <w:rPr>
        <w:rFonts w:ascii="BIZ UDPゴシック" w:hAnsi="BIZ UDPゴシック" w:hint="default"/>
      </w:rPr>
    </w:lvl>
    <w:lvl w:ilvl="3" w:tplc="61B49B56" w:tentative="1">
      <w:start w:val="1"/>
      <w:numFmt w:val="bullet"/>
      <w:lvlText w:val="○"/>
      <w:lvlJc w:val="left"/>
      <w:pPr>
        <w:tabs>
          <w:tab w:val="num" w:pos="2880"/>
        </w:tabs>
        <w:ind w:left="2880" w:hanging="360"/>
      </w:pPr>
      <w:rPr>
        <w:rFonts w:ascii="BIZ UDPゴシック" w:hAnsi="BIZ UDPゴシック" w:hint="default"/>
      </w:rPr>
    </w:lvl>
    <w:lvl w:ilvl="4" w:tplc="AE603FB6" w:tentative="1">
      <w:start w:val="1"/>
      <w:numFmt w:val="bullet"/>
      <w:lvlText w:val="○"/>
      <w:lvlJc w:val="left"/>
      <w:pPr>
        <w:tabs>
          <w:tab w:val="num" w:pos="3600"/>
        </w:tabs>
        <w:ind w:left="3600" w:hanging="360"/>
      </w:pPr>
      <w:rPr>
        <w:rFonts w:ascii="BIZ UDPゴシック" w:hAnsi="BIZ UDPゴシック" w:hint="default"/>
      </w:rPr>
    </w:lvl>
    <w:lvl w:ilvl="5" w:tplc="7C5A12CE" w:tentative="1">
      <w:start w:val="1"/>
      <w:numFmt w:val="bullet"/>
      <w:lvlText w:val="○"/>
      <w:lvlJc w:val="left"/>
      <w:pPr>
        <w:tabs>
          <w:tab w:val="num" w:pos="4320"/>
        </w:tabs>
        <w:ind w:left="4320" w:hanging="360"/>
      </w:pPr>
      <w:rPr>
        <w:rFonts w:ascii="BIZ UDPゴシック" w:hAnsi="BIZ UDPゴシック" w:hint="default"/>
      </w:rPr>
    </w:lvl>
    <w:lvl w:ilvl="6" w:tplc="BAAAAA4C" w:tentative="1">
      <w:start w:val="1"/>
      <w:numFmt w:val="bullet"/>
      <w:lvlText w:val="○"/>
      <w:lvlJc w:val="left"/>
      <w:pPr>
        <w:tabs>
          <w:tab w:val="num" w:pos="5040"/>
        </w:tabs>
        <w:ind w:left="5040" w:hanging="360"/>
      </w:pPr>
      <w:rPr>
        <w:rFonts w:ascii="BIZ UDPゴシック" w:hAnsi="BIZ UDPゴシック" w:hint="default"/>
      </w:rPr>
    </w:lvl>
    <w:lvl w:ilvl="7" w:tplc="C1D21512" w:tentative="1">
      <w:start w:val="1"/>
      <w:numFmt w:val="bullet"/>
      <w:lvlText w:val="○"/>
      <w:lvlJc w:val="left"/>
      <w:pPr>
        <w:tabs>
          <w:tab w:val="num" w:pos="5760"/>
        </w:tabs>
        <w:ind w:left="5760" w:hanging="360"/>
      </w:pPr>
      <w:rPr>
        <w:rFonts w:ascii="BIZ UDPゴシック" w:hAnsi="BIZ UDPゴシック" w:hint="default"/>
      </w:rPr>
    </w:lvl>
    <w:lvl w:ilvl="8" w:tplc="B57CED2A" w:tentative="1">
      <w:start w:val="1"/>
      <w:numFmt w:val="bullet"/>
      <w:lvlText w:val="○"/>
      <w:lvlJc w:val="left"/>
      <w:pPr>
        <w:tabs>
          <w:tab w:val="num" w:pos="6480"/>
        </w:tabs>
        <w:ind w:left="6480" w:hanging="360"/>
      </w:pPr>
      <w:rPr>
        <w:rFonts w:ascii="BIZ UDPゴシック" w:hAnsi="BIZ UDPゴシック" w:hint="default"/>
      </w:rPr>
    </w:lvl>
  </w:abstractNum>
  <w:abstractNum w:abstractNumId="39" w15:restartNumberingAfterBreak="0">
    <w:nsid w:val="67FB58F9"/>
    <w:multiLevelType w:val="hybridMultilevel"/>
    <w:tmpl w:val="EB4ED304"/>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0" w15:restartNumberingAfterBreak="0">
    <w:nsid w:val="68B0080C"/>
    <w:multiLevelType w:val="hybridMultilevel"/>
    <w:tmpl w:val="2FFA12CC"/>
    <w:lvl w:ilvl="0" w:tplc="CF82436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6AE75E64"/>
    <w:multiLevelType w:val="hybridMultilevel"/>
    <w:tmpl w:val="E1481226"/>
    <w:lvl w:ilvl="0" w:tplc="95B48B68">
      <w:start w:val="1"/>
      <w:numFmt w:val="bullet"/>
      <w:lvlText w:val="•"/>
      <w:lvlJc w:val="left"/>
      <w:pPr>
        <w:tabs>
          <w:tab w:val="num" w:pos="720"/>
        </w:tabs>
        <w:ind w:left="720" w:hanging="360"/>
      </w:pPr>
      <w:rPr>
        <w:rFonts w:ascii="Arial" w:hAnsi="Arial" w:hint="default"/>
      </w:rPr>
    </w:lvl>
    <w:lvl w:ilvl="1" w:tplc="ACD84E34" w:tentative="1">
      <w:start w:val="1"/>
      <w:numFmt w:val="bullet"/>
      <w:lvlText w:val="•"/>
      <w:lvlJc w:val="left"/>
      <w:pPr>
        <w:tabs>
          <w:tab w:val="num" w:pos="1440"/>
        </w:tabs>
        <w:ind w:left="1440" w:hanging="360"/>
      </w:pPr>
      <w:rPr>
        <w:rFonts w:ascii="Arial" w:hAnsi="Arial" w:hint="default"/>
      </w:rPr>
    </w:lvl>
    <w:lvl w:ilvl="2" w:tplc="B4AA60D8" w:tentative="1">
      <w:start w:val="1"/>
      <w:numFmt w:val="bullet"/>
      <w:lvlText w:val="•"/>
      <w:lvlJc w:val="left"/>
      <w:pPr>
        <w:tabs>
          <w:tab w:val="num" w:pos="2160"/>
        </w:tabs>
        <w:ind w:left="2160" w:hanging="360"/>
      </w:pPr>
      <w:rPr>
        <w:rFonts w:ascii="Arial" w:hAnsi="Arial" w:hint="default"/>
      </w:rPr>
    </w:lvl>
    <w:lvl w:ilvl="3" w:tplc="D068B904" w:tentative="1">
      <w:start w:val="1"/>
      <w:numFmt w:val="bullet"/>
      <w:lvlText w:val="•"/>
      <w:lvlJc w:val="left"/>
      <w:pPr>
        <w:tabs>
          <w:tab w:val="num" w:pos="2880"/>
        </w:tabs>
        <w:ind w:left="2880" w:hanging="360"/>
      </w:pPr>
      <w:rPr>
        <w:rFonts w:ascii="Arial" w:hAnsi="Arial" w:hint="default"/>
      </w:rPr>
    </w:lvl>
    <w:lvl w:ilvl="4" w:tplc="600E95EE" w:tentative="1">
      <w:start w:val="1"/>
      <w:numFmt w:val="bullet"/>
      <w:lvlText w:val="•"/>
      <w:lvlJc w:val="left"/>
      <w:pPr>
        <w:tabs>
          <w:tab w:val="num" w:pos="3600"/>
        </w:tabs>
        <w:ind w:left="3600" w:hanging="360"/>
      </w:pPr>
      <w:rPr>
        <w:rFonts w:ascii="Arial" w:hAnsi="Arial" w:hint="default"/>
      </w:rPr>
    </w:lvl>
    <w:lvl w:ilvl="5" w:tplc="4A04DB40" w:tentative="1">
      <w:start w:val="1"/>
      <w:numFmt w:val="bullet"/>
      <w:lvlText w:val="•"/>
      <w:lvlJc w:val="left"/>
      <w:pPr>
        <w:tabs>
          <w:tab w:val="num" w:pos="4320"/>
        </w:tabs>
        <w:ind w:left="4320" w:hanging="360"/>
      </w:pPr>
      <w:rPr>
        <w:rFonts w:ascii="Arial" w:hAnsi="Arial" w:hint="default"/>
      </w:rPr>
    </w:lvl>
    <w:lvl w:ilvl="6" w:tplc="AC76B16A" w:tentative="1">
      <w:start w:val="1"/>
      <w:numFmt w:val="bullet"/>
      <w:lvlText w:val="•"/>
      <w:lvlJc w:val="left"/>
      <w:pPr>
        <w:tabs>
          <w:tab w:val="num" w:pos="5040"/>
        </w:tabs>
        <w:ind w:left="5040" w:hanging="360"/>
      </w:pPr>
      <w:rPr>
        <w:rFonts w:ascii="Arial" w:hAnsi="Arial" w:hint="default"/>
      </w:rPr>
    </w:lvl>
    <w:lvl w:ilvl="7" w:tplc="D4A66A46" w:tentative="1">
      <w:start w:val="1"/>
      <w:numFmt w:val="bullet"/>
      <w:lvlText w:val="•"/>
      <w:lvlJc w:val="left"/>
      <w:pPr>
        <w:tabs>
          <w:tab w:val="num" w:pos="5760"/>
        </w:tabs>
        <w:ind w:left="5760" w:hanging="360"/>
      </w:pPr>
      <w:rPr>
        <w:rFonts w:ascii="Arial" w:hAnsi="Arial" w:hint="default"/>
      </w:rPr>
    </w:lvl>
    <w:lvl w:ilvl="8" w:tplc="9E9C2E8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B6554BF"/>
    <w:multiLevelType w:val="hybridMultilevel"/>
    <w:tmpl w:val="E99CA85C"/>
    <w:lvl w:ilvl="0" w:tplc="76A05B20">
      <w:start w:val="1"/>
      <w:numFmt w:val="decimalEnclosedCircle"/>
      <w:lvlText w:val="%1"/>
      <w:lvlJc w:val="left"/>
      <w:pPr>
        <w:ind w:left="360" w:hanging="36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6D470F1B"/>
    <w:multiLevelType w:val="hybridMultilevel"/>
    <w:tmpl w:val="3FD425D8"/>
    <w:lvl w:ilvl="0" w:tplc="4DF03EC8">
      <w:start w:val="1"/>
      <w:numFmt w:val="decimalEnclosedCircle"/>
      <w:lvlText w:val="%1"/>
      <w:lvlJc w:val="left"/>
      <w:pPr>
        <w:ind w:left="80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4" w15:restartNumberingAfterBreak="0">
    <w:nsid w:val="6E004DD7"/>
    <w:multiLevelType w:val="hybridMultilevel"/>
    <w:tmpl w:val="126E44FE"/>
    <w:lvl w:ilvl="0" w:tplc="BBF06E1A">
      <w:start w:val="1"/>
      <w:numFmt w:val="bullet"/>
      <w:lvlText w:val="○"/>
      <w:lvlJc w:val="left"/>
      <w:pPr>
        <w:tabs>
          <w:tab w:val="num" w:pos="720"/>
        </w:tabs>
        <w:ind w:left="720" w:hanging="360"/>
      </w:pPr>
      <w:rPr>
        <w:rFonts w:ascii="BIZ UDPゴシック" w:hAnsi="BIZ UDPゴシック" w:hint="default"/>
      </w:rPr>
    </w:lvl>
    <w:lvl w:ilvl="1" w:tplc="44EC6178" w:tentative="1">
      <w:start w:val="1"/>
      <w:numFmt w:val="bullet"/>
      <w:lvlText w:val="○"/>
      <w:lvlJc w:val="left"/>
      <w:pPr>
        <w:tabs>
          <w:tab w:val="num" w:pos="1440"/>
        </w:tabs>
        <w:ind w:left="1440" w:hanging="360"/>
      </w:pPr>
      <w:rPr>
        <w:rFonts w:ascii="BIZ UDPゴシック" w:hAnsi="BIZ UDPゴシック" w:hint="default"/>
      </w:rPr>
    </w:lvl>
    <w:lvl w:ilvl="2" w:tplc="BCA21ECA" w:tentative="1">
      <w:start w:val="1"/>
      <w:numFmt w:val="bullet"/>
      <w:lvlText w:val="○"/>
      <w:lvlJc w:val="left"/>
      <w:pPr>
        <w:tabs>
          <w:tab w:val="num" w:pos="2160"/>
        </w:tabs>
        <w:ind w:left="2160" w:hanging="360"/>
      </w:pPr>
      <w:rPr>
        <w:rFonts w:ascii="BIZ UDPゴシック" w:hAnsi="BIZ UDPゴシック" w:hint="default"/>
      </w:rPr>
    </w:lvl>
    <w:lvl w:ilvl="3" w:tplc="B050891E" w:tentative="1">
      <w:start w:val="1"/>
      <w:numFmt w:val="bullet"/>
      <w:lvlText w:val="○"/>
      <w:lvlJc w:val="left"/>
      <w:pPr>
        <w:tabs>
          <w:tab w:val="num" w:pos="2880"/>
        </w:tabs>
        <w:ind w:left="2880" w:hanging="360"/>
      </w:pPr>
      <w:rPr>
        <w:rFonts w:ascii="BIZ UDPゴシック" w:hAnsi="BIZ UDPゴシック" w:hint="default"/>
      </w:rPr>
    </w:lvl>
    <w:lvl w:ilvl="4" w:tplc="ABFC6552" w:tentative="1">
      <w:start w:val="1"/>
      <w:numFmt w:val="bullet"/>
      <w:lvlText w:val="○"/>
      <w:lvlJc w:val="left"/>
      <w:pPr>
        <w:tabs>
          <w:tab w:val="num" w:pos="3600"/>
        </w:tabs>
        <w:ind w:left="3600" w:hanging="360"/>
      </w:pPr>
      <w:rPr>
        <w:rFonts w:ascii="BIZ UDPゴシック" w:hAnsi="BIZ UDPゴシック" w:hint="default"/>
      </w:rPr>
    </w:lvl>
    <w:lvl w:ilvl="5" w:tplc="981263AA" w:tentative="1">
      <w:start w:val="1"/>
      <w:numFmt w:val="bullet"/>
      <w:lvlText w:val="○"/>
      <w:lvlJc w:val="left"/>
      <w:pPr>
        <w:tabs>
          <w:tab w:val="num" w:pos="4320"/>
        </w:tabs>
        <w:ind w:left="4320" w:hanging="360"/>
      </w:pPr>
      <w:rPr>
        <w:rFonts w:ascii="BIZ UDPゴシック" w:hAnsi="BIZ UDPゴシック" w:hint="default"/>
      </w:rPr>
    </w:lvl>
    <w:lvl w:ilvl="6" w:tplc="F454FB2E" w:tentative="1">
      <w:start w:val="1"/>
      <w:numFmt w:val="bullet"/>
      <w:lvlText w:val="○"/>
      <w:lvlJc w:val="left"/>
      <w:pPr>
        <w:tabs>
          <w:tab w:val="num" w:pos="5040"/>
        </w:tabs>
        <w:ind w:left="5040" w:hanging="360"/>
      </w:pPr>
      <w:rPr>
        <w:rFonts w:ascii="BIZ UDPゴシック" w:hAnsi="BIZ UDPゴシック" w:hint="default"/>
      </w:rPr>
    </w:lvl>
    <w:lvl w:ilvl="7" w:tplc="B54EEFB4" w:tentative="1">
      <w:start w:val="1"/>
      <w:numFmt w:val="bullet"/>
      <w:lvlText w:val="○"/>
      <w:lvlJc w:val="left"/>
      <w:pPr>
        <w:tabs>
          <w:tab w:val="num" w:pos="5760"/>
        </w:tabs>
        <w:ind w:left="5760" w:hanging="360"/>
      </w:pPr>
      <w:rPr>
        <w:rFonts w:ascii="BIZ UDPゴシック" w:hAnsi="BIZ UDPゴシック" w:hint="default"/>
      </w:rPr>
    </w:lvl>
    <w:lvl w:ilvl="8" w:tplc="76F03476" w:tentative="1">
      <w:start w:val="1"/>
      <w:numFmt w:val="bullet"/>
      <w:lvlText w:val="○"/>
      <w:lvlJc w:val="left"/>
      <w:pPr>
        <w:tabs>
          <w:tab w:val="num" w:pos="6480"/>
        </w:tabs>
        <w:ind w:left="6480" w:hanging="360"/>
      </w:pPr>
      <w:rPr>
        <w:rFonts w:ascii="BIZ UDPゴシック" w:hAnsi="BIZ UDPゴシック" w:hint="default"/>
      </w:rPr>
    </w:lvl>
  </w:abstractNum>
  <w:abstractNum w:abstractNumId="45" w15:restartNumberingAfterBreak="0">
    <w:nsid w:val="70A822DF"/>
    <w:multiLevelType w:val="hybridMultilevel"/>
    <w:tmpl w:val="2AF2E4FE"/>
    <w:lvl w:ilvl="0" w:tplc="76A05B20">
      <w:start w:val="1"/>
      <w:numFmt w:val="decimalEnclosedCircle"/>
      <w:lvlText w:val="%1"/>
      <w:lvlJc w:val="left"/>
      <w:pPr>
        <w:ind w:left="640" w:hanging="420"/>
      </w:pPr>
      <w:rPr>
        <w:rFonts w:hint="eastAsia"/>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6" w15:restartNumberingAfterBreak="0">
    <w:nsid w:val="729C1BA4"/>
    <w:multiLevelType w:val="hybridMultilevel"/>
    <w:tmpl w:val="E480ABA8"/>
    <w:lvl w:ilvl="0" w:tplc="BF024C62">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47" w15:restartNumberingAfterBreak="0">
    <w:nsid w:val="7CF229DE"/>
    <w:multiLevelType w:val="hybridMultilevel"/>
    <w:tmpl w:val="C95A1F1A"/>
    <w:lvl w:ilvl="0" w:tplc="74E4C9E6">
      <w:start w:val="1"/>
      <w:numFmt w:val="bullet"/>
      <w:lvlText w:val="•"/>
      <w:lvlJc w:val="left"/>
      <w:pPr>
        <w:tabs>
          <w:tab w:val="num" w:pos="720"/>
        </w:tabs>
        <w:ind w:left="720" w:hanging="360"/>
      </w:pPr>
      <w:rPr>
        <w:rFonts w:ascii="Arial" w:hAnsi="Arial" w:hint="default"/>
      </w:rPr>
    </w:lvl>
    <w:lvl w:ilvl="1" w:tplc="2306EFEC" w:tentative="1">
      <w:start w:val="1"/>
      <w:numFmt w:val="bullet"/>
      <w:lvlText w:val="•"/>
      <w:lvlJc w:val="left"/>
      <w:pPr>
        <w:tabs>
          <w:tab w:val="num" w:pos="1440"/>
        </w:tabs>
        <w:ind w:left="1440" w:hanging="360"/>
      </w:pPr>
      <w:rPr>
        <w:rFonts w:ascii="Arial" w:hAnsi="Arial" w:hint="default"/>
      </w:rPr>
    </w:lvl>
    <w:lvl w:ilvl="2" w:tplc="D834FA8A" w:tentative="1">
      <w:start w:val="1"/>
      <w:numFmt w:val="bullet"/>
      <w:lvlText w:val="•"/>
      <w:lvlJc w:val="left"/>
      <w:pPr>
        <w:tabs>
          <w:tab w:val="num" w:pos="2160"/>
        </w:tabs>
        <w:ind w:left="2160" w:hanging="360"/>
      </w:pPr>
      <w:rPr>
        <w:rFonts w:ascii="Arial" w:hAnsi="Arial" w:hint="default"/>
      </w:rPr>
    </w:lvl>
    <w:lvl w:ilvl="3" w:tplc="05525AD8" w:tentative="1">
      <w:start w:val="1"/>
      <w:numFmt w:val="bullet"/>
      <w:lvlText w:val="•"/>
      <w:lvlJc w:val="left"/>
      <w:pPr>
        <w:tabs>
          <w:tab w:val="num" w:pos="2880"/>
        </w:tabs>
        <w:ind w:left="2880" w:hanging="360"/>
      </w:pPr>
      <w:rPr>
        <w:rFonts w:ascii="Arial" w:hAnsi="Arial" w:hint="default"/>
      </w:rPr>
    </w:lvl>
    <w:lvl w:ilvl="4" w:tplc="64627516" w:tentative="1">
      <w:start w:val="1"/>
      <w:numFmt w:val="bullet"/>
      <w:lvlText w:val="•"/>
      <w:lvlJc w:val="left"/>
      <w:pPr>
        <w:tabs>
          <w:tab w:val="num" w:pos="3600"/>
        </w:tabs>
        <w:ind w:left="3600" w:hanging="360"/>
      </w:pPr>
      <w:rPr>
        <w:rFonts w:ascii="Arial" w:hAnsi="Arial" w:hint="default"/>
      </w:rPr>
    </w:lvl>
    <w:lvl w:ilvl="5" w:tplc="6A2CA6AA" w:tentative="1">
      <w:start w:val="1"/>
      <w:numFmt w:val="bullet"/>
      <w:lvlText w:val="•"/>
      <w:lvlJc w:val="left"/>
      <w:pPr>
        <w:tabs>
          <w:tab w:val="num" w:pos="4320"/>
        </w:tabs>
        <w:ind w:left="4320" w:hanging="360"/>
      </w:pPr>
      <w:rPr>
        <w:rFonts w:ascii="Arial" w:hAnsi="Arial" w:hint="default"/>
      </w:rPr>
    </w:lvl>
    <w:lvl w:ilvl="6" w:tplc="54C6B6C6" w:tentative="1">
      <w:start w:val="1"/>
      <w:numFmt w:val="bullet"/>
      <w:lvlText w:val="•"/>
      <w:lvlJc w:val="left"/>
      <w:pPr>
        <w:tabs>
          <w:tab w:val="num" w:pos="5040"/>
        </w:tabs>
        <w:ind w:left="5040" w:hanging="360"/>
      </w:pPr>
      <w:rPr>
        <w:rFonts w:ascii="Arial" w:hAnsi="Arial" w:hint="default"/>
      </w:rPr>
    </w:lvl>
    <w:lvl w:ilvl="7" w:tplc="544EC4FE" w:tentative="1">
      <w:start w:val="1"/>
      <w:numFmt w:val="bullet"/>
      <w:lvlText w:val="•"/>
      <w:lvlJc w:val="left"/>
      <w:pPr>
        <w:tabs>
          <w:tab w:val="num" w:pos="5760"/>
        </w:tabs>
        <w:ind w:left="5760" w:hanging="360"/>
      </w:pPr>
      <w:rPr>
        <w:rFonts w:ascii="Arial" w:hAnsi="Arial" w:hint="default"/>
      </w:rPr>
    </w:lvl>
    <w:lvl w:ilvl="8" w:tplc="C82E20DA" w:tentative="1">
      <w:start w:val="1"/>
      <w:numFmt w:val="bullet"/>
      <w:lvlText w:val="•"/>
      <w:lvlJc w:val="left"/>
      <w:pPr>
        <w:tabs>
          <w:tab w:val="num" w:pos="6480"/>
        </w:tabs>
        <w:ind w:left="6480" w:hanging="360"/>
      </w:pPr>
      <w:rPr>
        <w:rFonts w:ascii="Arial" w:hAnsi="Arial" w:hint="default"/>
      </w:rPr>
    </w:lvl>
  </w:abstractNum>
  <w:num w:numId="1">
    <w:abstractNumId w:val="34"/>
  </w:num>
  <w:num w:numId="2">
    <w:abstractNumId w:val="27"/>
  </w:num>
  <w:num w:numId="3">
    <w:abstractNumId w:val="6"/>
  </w:num>
  <w:num w:numId="4">
    <w:abstractNumId w:val="29"/>
  </w:num>
  <w:num w:numId="5">
    <w:abstractNumId w:val="8"/>
  </w:num>
  <w:num w:numId="6">
    <w:abstractNumId w:val="44"/>
  </w:num>
  <w:num w:numId="7">
    <w:abstractNumId w:val="38"/>
  </w:num>
  <w:num w:numId="8">
    <w:abstractNumId w:val="9"/>
  </w:num>
  <w:num w:numId="9">
    <w:abstractNumId w:val="32"/>
  </w:num>
  <w:num w:numId="10">
    <w:abstractNumId w:val="31"/>
  </w:num>
  <w:num w:numId="11">
    <w:abstractNumId w:val="17"/>
  </w:num>
  <w:num w:numId="12">
    <w:abstractNumId w:val="22"/>
  </w:num>
  <w:num w:numId="13">
    <w:abstractNumId w:val="10"/>
  </w:num>
  <w:num w:numId="14">
    <w:abstractNumId w:val="13"/>
  </w:num>
  <w:num w:numId="15">
    <w:abstractNumId w:val="3"/>
  </w:num>
  <w:num w:numId="16">
    <w:abstractNumId w:val="24"/>
  </w:num>
  <w:num w:numId="17">
    <w:abstractNumId w:val="42"/>
  </w:num>
  <w:num w:numId="18">
    <w:abstractNumId w:val="4"/>
  </w:num>
  <w:num w:numId="19">
    <w:abstractNumId w:val="23"/>
  </w:num>
  <w:num w:numId="20">
    <w:abstractNumId w:val="30"/>
  </w:num>
  <w:num w:numId="21">
    <w:abstractNumId w:val="37"/>
  </w:num>
  <w:num w:numId="22">
    <w:abstractNumId w:val="18"/>
  </w:num>
  <w:num w:numId="23">
    <w:abstractNumId w:val="36"/>
  </w:num>
  <w:num w:numId="24">
    <w:abstractNumId w:val="39"/>
  </w:num>
  <w:num w:numId="25">
    <w:abstractNumId w:val="40"/>
  </w:num>
  <w:num w:numId="26">
    <w:abstractNumId w:val="15"/>
  </w:num>
  <w:num w:numId="27">
    <w:abstractNumId w:val="16"/>
  </w:num>
  <w:num w:numId="28">
    <w:abstractNumId w:val="25"/>
  </w:num>
  <w:num w:numId="29">
    <w:abstractNumId w:val="45"/>
  </w:num>
  <w:num w:numId="30">
    <w:abstractNumId w:val="11"/>
  </w:num>
  <w:num w:numId="31">
    <w:abstractNumId w:val="43"/>
  </w:num>
  <w:num w:numId="32">
    <w:abstractNumId w:val="2"/>
  </w:num>
  <w:num w:numId="33">
    <w:abstractNumId w:val="0"/>
  </w:num>
  <w:num w:numId="34">
    <w:abstractNumId w:val="20"/>
  </w:num>
  <w:num w:numId="35">
    <w:abstractNumId w:val="46"/>
  </w:num>
  <w:num w:numId="36">
    <w:abstractNumId w:val="28"/>
  </w:num>
  <w:num w:numId="37">
    <w:abstractNumId w:val="5"/>
  </w:num>
  <w:num w:numId="38">
    <w:abstractNumId w:val="1"/>
  </w:num>
  <w:num w:numId="39">
    <w:abstractNumId w:val="19"/>
  </w:num>
  <w:num w:numId="40">
    <w:abstractNumId w:val="21"/>
  </w:num>
  <w:num w:numId="41">
    <w:abstractNumId w:val="47"/>
  </w:num>
  <w:num w:numId="42">
    <w:abstractNumId w:val="33"/>
  </w:num>
  <w:num w:numId="43">
    <w:abstractNumId w:val="35"/>
  </w:num>
  <w:num w:numId="44">
    <w:abstractNumId w:val="26"/>
  </w:num>
  <w:num w:numId="45">
    <w:abstractNumId w:val="12"/>
  </w:num>
  <w:num w:numId="46">
    <w:abstractNumId w:val="7"/>
  </w:num>
  <w:num w:numId="47">
    <w:abstractNumId w:val="41"/>
  </w:num>
  <w:num w:numId="48">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bordersDoNotSurroundHeader/>
  <w:bordersDoNotSurroundFooter/>
  <w:hideSpellingErrors/>
  <w:proofState w:spelling="clean" w:grammar="dirty"/>
  <w:defaultTabStop w:val="840"/>
  <w:drawingGridHorizontalSpacing w:val="105"/>
  <w:drawingGridVerticalSpacing w:val="323"/>
  <w:displayHorizontalDrawingGridEvery w:val="0"/>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16E"/>
    <w:rsid w:val="000001E4"/>
    <w:rsid w:val="00000638"/>
    <w:rsid w:val="00001271"/>
    <w:rsid w:val="00001308"/>
    <w:rsid w:val="00001314"/>
    <w:rsid w:val="000014D2"/>
    <w:rsid w:val="0000179A"/>
    <w:rsid w:val="00001895"/>
    <w:rsid w:val="00001B1E"/>
    <w:rsid w:val="00001BAD"/>
    <w:rsid w:val="000023F8"/>
    <w:rsid w:val="00002834"/>
    <w:rsid w:val="00002856"/>
    <w:rsid w:val="00002E00"/>
    <w:rsid w:val="000034DD"/>
    <w:rsid w:val="000034E3"/>
    <w:rsid w:val="00003CCA"/>
    <w:rsid w:val="000049D3"/>
    <w:rsid w:val="000053E4"/>
    <w:rsid w:val="00005692"/>
    <w:rsid w:val="00005A41"/>
    <w:rsid w:val="00005AB5"/>
    <w:rsid w:val="00005F27"/>
    <w:rsid w:val="00006167"/>
    <w:rsid w:val="0000653F"/>
    <w:rsid w:val="00006880"/>
    <w:rsid w:val="00006D65"/>
    <w:rsid w:val="0000731F"/>
    <w:rsid w:val="00007A50"/>
    <w:rsid w:val="000102BD"/>
    <w:rsid w:val="000104BD"/>
    <w:rsid w:val="00010C7D"/>
    <w:rsid w:val="00010F66"/>
    <w:rsid w:val="000110F2"/>
    <w:rsid w:val="00011AE9"/>
    <w:rsid w:val="00012886"/>
    <w:rsid w:val="00013957"/>
    <w:rsid w:val="00013D85"/>
    <w:rsid w:val="000144BF"/>
    <w:rsid w:val="000159C4"/>
    <w:rsid w:val="0001615B"/>
    <w:rsid w:val="0001657A"/>
    <w:rsid w:val="00017214"/>
    <w:rsid w:val="00017DBE"/>
    <w:rsid w:val="00017DF3"/>
    <w:rsid w:val="00020D33"/>
    <w:rsid w:val="00021616"/>
    <w:rsid w:val="000221B3"/>
    <w:rsid w:val="00022F1B"/>
    <w:rsid w:val="00023A49"/>
    <w:rsid w:val="00024209"/>
    <w:rsid w:val="0002468A"/>
    <w:rsid w:val="00024821"/>
    <w:rsid w:val="00024B8C"/>
    <w:rsid w:val="00025E2D"/>
    <w:rsid w:val="000262DF"/>
    <w:rsid w:val="0002659F"/>
    <w:rsid w:val="000269B1"/>
    <w:rsid w:val="00030188"/>
    <w:rsid w:val="000305E2"/>
    <w:rsid w:val="0003092F"/>
    <w:rsid w:val="00030A19"/>
    <w:rsid w:val="00030CE7"/>
    <w:rsid w:val="00030E9C"/>
    <w:rsid w:val="0003166C"/>
    <w:rsid w:val="000316A1"/>
    <w:rsid w:val="00031EEF"/>
    <w:rsid w:val="00032AB5"/>
    <w:rsid w:val="00032B78"/>
    <w:rsid w:val="00033348"/>
    <w:rsid w:val="00033405"/>
    <w:rsid w:val="000336C2"/>
    <w:rsid w:val="00033FB5"/>
    <w:rsid w:val="00034360"/>
    <w:rsid w:val="00034824"/>
    <w:rsid w:val="000350FF"/>
    <w:rsid w:val="00035442"/>
    <w:rsid w:val="00035A6B"/>
    <w:rsid w:val="00035BAD"/>
    <w:rsid w:val="00035E76"/>
    <w:rsid w:val="00035EB5"/>
    <w:rsid w:val="000360F6"/>
    <w:rsid w:val="00036218"/>
    <w:rsid w:val="0003694B"/>
    <w:rsid w:val="00036CB4"/>
    <w:rsid w:val="000373BB"/>
    <w:rsid w:val="00037670"/>
    <w:rsid w:val="000376EF"/>
    <w:rsid w:val="00037754"/>
    <w:rsid w:val="000378CB"/>
    <w:rsid w:val="00040432"/>
    <w:rsid w:val="00040CA4"/>
    <w:rsid w:val="00040F57"/>
    <w:rsid w:val="000411E8"/>
    <w:rsid w:val="000419B7"/>
    <w:rsid w:val="00042441"/>
    <w:rsid w:val="0004254C"/>
    <w:rsid w:val="00042EDC"/>
    <w:rsid w:val="00043529"/>
    <w:rsid w:val="000437A3"/>
    <w:rsid w:val="00043FBB"/>
    <w:rsid w:val="00044329"/>
    <w:rsid w:val="0004451B"/>
    <w:rsid w:val="000447F7"/>
    <w:rsid w:val="00044AE0"/>
    <w:rsid w:val="00044F49"/>
    <w:rsid w:val="000450B2"/>
    <w:rsid w:val="00045359"/>
    <w:rsid w:val="00045754"/>
    <w:rsid w:val="0004655C"/>
    <w:rsid w:val="00046764"/>
    <w:rsid w:val="0004685F"/>
    <w:rsid w:val="000471E1"/>
    <w:rsid w:val="000513B6"/>
    <w:rsid w:val="00051963"/>
    <w:rsid w:val="00051BCC"/>
    <w:rsid w:val="00052604"/>
    <w:rsid w:val="00052A98"/>
    <w:rsid w:val="00052CC5"/>
    <w:rsid w:val="00054421"/>
    <w:rsid w:val="00054D29"/>
    <w:rsid w:val="00055E41"/>
    <w:rsid w:val="00056A56"/>
    <w:rsid w:val="00056B32"/>
    <w:rsid w:val="00057159"/>
    <w:rsid w:val="00057234"/>
    <w:rsid w:val="00057832"/>
    <w:rsid w:val="000600CB"/>
    <w:rsid w:val="000601A6"/>
    <w:rsid w:val="00060600"/>
    <w:rsid w:val="00060E79"/>
    <w:rsid w:val="00061657"/>
    <w:rsid w:val="0006182F"/>
    <w:rsid w:val="00061A63"/>
    <w:rsid w:val="00062159"/>
    <w:rsid w:val="0006248F"/>
    <w:rsid w:val="000625D9"/>
    <w:rsid w:val="00062BD1"/>
    <w:rsid w:val="00062BE4"/>
    <w:rsid w:val="00063000"/>
    <w:rsid w:val="0006388D"/>
    <w:rsid w:val="00063A46"/>
    <w:rsid w:val="00064359"/>
    <w:rsid w:val="000643C1"/>
    <w:rsid w:val="00064639"/>
    <w:rsid w:val="000646BC"/>
    <w:rsid w:val="00065563"/>
    <w:rsid w:val="000657E9"/>
    <w:rsid w:val="00065A50"/>
    <w:rsid w:val="00066913"/>
    <w:rsid w:val="00067060"/>
    <w:rsid w:val="000676B0"/>
    <w:rsid w:val="000677F4"/>
    <w:rsid w:val="0006797F"/>
    <w:rsid w:val="000679A1"/>
    <w:rsid w:val="00067CFA"/>
    <w:rsid w:val="00067E12"/>
    <w:rsid w:val="000700B8"/>
    <w:rsid w:val="000701C3"/>
    <w:rsid w:val="00070A3F"/>
    <w:rsid w:val="00070D9E"/>
    <w:rsid w:val="00071B6F"/>
    <w:rsid w:val="00071CBF"/>
    <w:rsid w:val="00071E1D"/>
    <w:rsid w:val="000723B5"/>
    <w:rsid w:val="00073238"/>
    <w:rsid w:val="00073C96"/>
    <w:rsid w:val="0007458A"/>
    <w:rsid w:val="000745B6"/>
    <w:rsid w:val="00074681"/>
    <w:rsid w:val="000748DC"/>
    <w:rsid w:val="00074FAC"/>
    <w:rsid w:val="000752B6"/>
    <w:rsid w:val="0007537B"/>
    <w:rsid w:val="000755EF"/>
    <w:rsid w:val="0007641B"/>
    <w:rsid w:val="00076436"/>
    <w:rsid w:val="000764FC"/>
    <w:rsid w:val="00076568"/>
    <w:rsid w:val="00076925"/>
    <w:rsid w:val="00076C63"/>
    <w:rsid w:val="000772D9"/>
    <w:rsid w:val="00077318"/>
    <w:rsid w:val="00077B13"/>
    <w:rsid w:val="00077C8C"/>
    <w:rsid w:val="000800DB"/>
    <w:rsid w:val="00080353"/>
    <w:rsid w:val="00080F16"/>
    <w:rsid w:val="00080F21"/>
    <w:rsid w:val="000811A5"/>
    <w:rsid w:val="00081545"/>
    <w:rsid w:val="00081685"/>
    <w:rsid w:val="00081D3A"/>
    <w:rsid w:val="000826D2"/>
    <w:rsid w:val="00082D4B"/>
    <w:rsid w:val="00082F65"/>
    <w:rsid w:val="000832A2"/>
    <w:rsid w:val="000834DB"/>
    <w:rsid w:val="00083642"/>
    <w:rsid w:val="00083860"/>
    <w:rsid w:val="00083AC2"/>
    <w:rsid w:val="00083EED"/>
    <w:rsid w:val="00083F20"/>
    <w:rsid w:val="000856B6"/>
    <w:rsid w:val="00086204"/>
    <w:rsid w:val="00086AA8"/>
    <w:rsid w:val="00086AC0"/>
    <w:rsid w:val="00087029"/>
    <w:rsid w:val="00087465"/>
    <w:rsid w:val="0008788D"/>
    <w:rsid w:val="0008789D"/>
    <w:rsid w:val="0009115D"/>
    <w:rsid w:val="00091365"/>
    <w:rsid w:val="000916E8"/>
    <w:rsid w:val="00091EC5"/>
    <w:rsid w:val="00092681"/>
    <w:rsid w:val="00092E38"/>
    <w:rsid w:val="00092E6B"/>
    <w:rsid w:val="000933DE"/>
    <w:rsid w:val="00093423"/>
    <w:rsid w:val="00093494"/>
    <w:rsid w:val="00093C09"/>
    <w:rsid w:val="00093D10"/>
    <w:rsid w:val="0009518C"/>
    <w:rsid w:val="00095FA8"/>
    <w:rsid w:val="00096204"/>
    <w:rsid w:val="00096373"/>
    <w:rsid w:val="00096A6A"/>
    <w:rsid w:val="000971FC"/>
    <w:rsid w:val="00097B03"/>
    <w:rsid w:val="00097CE4"/>
    <w:rsid w:val="000A0758"/>
    <w:rsid w:val="000A0997"/>
    <w:rsid w:val="000A17FC"/>
    <w:rsid w:val="000A181B"/>
    <w:rsid w:val="000A19E1"/>
    <w:rsid w:val="000A1B7C"/>
    <w:rsid w:val="000A2244"/>
    <w:rsid w:val="000A2992"/>
    <w:rsid w:val="000A2A04"/>
    <w:rsid w:val="000A2E42"/>
    <w:rsid w:val="000A32E0"/>
    <w:rsid w:val="000A33D4"/>
    <w:rsid w:val="000A341F"/>
    <w:rsid w:val="000A39CB"/>
    <w:rsid w:val="000A3EAB"/>
    <w:rsid w:val="000A3F80"/>
    <w:rsid w:val="000A4415"/>
    <w:rsid w:val="000A46C8"/>
    <w:rsid w:val="000A4907"/>
    <w:rsid w:val="000A495D"/>
    <w:rsid w:val="000A4971"/>
    <w:rsid w:val="000A4A05"/>
    <w:rsid w:val="000A4AF3"/>
    <w:rsid w:val="000A565C"/>
    <w:rsid w:val="000A5CC7"/>
    <w:rsid w:val="000A5E05"/>
    <w:rsid w:val="000A6175"/>
    <w:rsid w:val="000A7DC4"/>
    <w:rsid w:val="000A7EB2"/>
    <w:rsid w:val="000B021D"/>
    <w:rsid w:val="000B0735"/>
    <w:rsid w:val="000B07EC"/>
    <w:rsid w:val="000B0CE0"/>
    <w:rsid w:val="000B108D"/>
    <w:rsid w:val="000B1346"/>
    <w:rsid w:val="000B19AA"/>
    <w:rsid w:val="000B20C6"/>
    <w:rsid w:val="000B2372"/>
    <w:rsid w:val="000B29F6"/>
    <w:rsid w:val="000B2C57"/>
    <w:rsid w:val="000B2DA9"/>
    <w:rsid w:val="000B2F9D"/>
    <w:rsid w:val="000B38BF"/>
    <w:rsid w:val="000B3B5A"/>
    <w:rsid w:val="000B49CF"/>
    <w:rsid w:val="000B4AAE"/>
    <w:rsid w:val="000B4DD3"/>
    <w:rsid w:val="000B542E"/>
    <w:rsid w:val="000B54A7"/>
    <w:rsid w:val="000B5C9F"/>
    <w:rsid w:val="000B60EE"/>
    <w:rsid w:val="000B62DD"/>
    <w:rsid w:val="000B773C"/>
    <w:rsid w:val="000B7E47"/>
    <w:rsid w:val="000C020D"/>
    <w:rsid w:val="000C0EC8"/>
    <w:rsid w:val="000C2027"/>
    <w:rsid w:val="000C3824"/>
    <w:rsid w:val="000C39AD"/>
    <w:rsid w:val="000C4942"/>
    <w:rsid w:val="000C4C68"/>
    <w:rsid w:val="000C5085"/>
    <w:rsid w:val="000C5196"/>
    <w:rsid w:val="000C5A0F"/>
    <w:rsid w:val="000C6117"/>
    <w:rsid w:val="000C665C"/>
    <w:rsid w:val="000C6FFF"/>
    <w:rsid w:val="000C7602"/>
    <w:rsid w:val="000C7BF7"/>
    <w:rsid w:val="000C7E62"/>
    <w:rsid w:val="000D05F9"/>
    <w:rsid w:val="000D070B"/>
    <w:rsid w:val="000D10B2"/>
    <w:rsid w:val="000D2637"/>
    <w:rsid w:val="000D2DDF"/>
    <w:rsid w:val="000D2F24"/>
    <w:rsid w:val="000D3031"/>
    <w:rsid w:val="000D387F"/>
    <w:rsid w:val="000D3AF1"/>
    <w:rsid w:val="000D3B90"/>
    <w:rsid w:val="000D412C"/>
    <w:rsid w:val="000D554D"/>
    <w:rsid w:val="000D59B0"/>
    <w:rsid w:val="000D60E4"/>
    <w:rsid w:val="000D6C34"/>
    <w:rsid w:val="000D6D74"/>
    <w:rsid w:val="000D7210"/>
    <w:rsid w:val="000D771C"/>
    <w:rsid w:val="000D792C"/>
    <w:rsid w:val="000D7F0E"/>
    <w:rsid w:val="000E05BC"/>
    <w:rsid w:val="000E090D"/>
    <w:rsid w:val="000E0BE0"/>
    <w:rsid w:val="000E0DCA"/>
    <w:rsid w:val="000E0FFD"/>
    <w:rsid w:val="000E1063"/>
    <w:rsid w:val="000E163F"/>
    <w:rsid w:val="000E1B51"/>
    <w:rsid w:val="000E1FDA"/>
    <w:rsid w:val="000E20D6"/>
    <w:rsid w:val="000E294E"/>
    <w:rsid w:val="000E2B0F"/>
    <w:rsid w:val="000E2CB7"/>
    <w:rsid w:val="000E323B"/>
    <w:rsid w:val="000E344F"/>
    <w:rsid w:val="000E3DF7"/>
    <w:rsid w:val="000E41A8"/>
    <w:rsid w:val="000E49D8"/>
    <w:rsid w:val="000E5382"/>
    <w:rsid w:val="000E5EF3"/>
    <w:rsid w:val="000E5F92"/>
    <w:rsid w:val="000E638F"/>
    <w:rsid w:val="000E67DC"/>
    <w:rsid w:val="000E77C8"/>
    <w:rsid w:val="000E7B02"/>
    <w:rsid w:val="000F16BF"/>
    <w:rsid w:val="000F1BC6"/>
    <w:rsid w:val="000F1F54"/>
    <w:rsid w:val="000F1F8B"/>
    <w:rsid w:val="000F229C"/>
    <w:rsid w:val="000F2FC6"/>
    <w:rsid w:val="000F301A"/>
    <w:rsid w:val="000F3A5F"/>
    <w:rsid w:val="000F3B70"/>
    <w:rsid w:val="000F3FD4"/>
    <w:rsid w:val="000F40AF"/>
    <w:rsid w:val="000F443F"/>
    <w:rsid w:val="000F44E1"/>
    <w:rsid w:val="000F4EF1"/>
    <w:rsid w:val="000F4F13"/>
    <w:rsid w:val="000F529E"/>
    <w:rsid w:val="000F584A"/>
    <w:rsid w:val="000F5F89"/>
    <w:rsid w:val="000F64E3"/>
    <w:rsid w:val="000F650A"/>
    <w:rsid w:val="000F6611"/>
    <w:rsid w:val="000F7074"/>
    <w:rsid w:val="000F7828"/>
    <w:rsid w:val="000F7904"/>
    <w:rsid w:val="001009E4"/>
    <w:rsid w:val="00100D44"/>
    <w:rsid w:val="00100E64"/>
    <w:rsid w:val="00101606"/>
    <w:rsid w:val="00102162"/>
    <w:rsid w:val="00103CA0"/>
    <w:rsid w:val="00103DA2"/>
    <w:rsid w:val="001052B5"/>
    <w:rsid w:val="001055D0"/>
    <w:rsid w:val="00105EFA"/>
    <w:rsid w:val="00106232"/>
    <w:rsid w:val="00106260"/>
    <w:rsid w:val="001065B4"/>
    <w:rsid w:val="00106922"/>
    <w:rsid w:val="001077FC"/>
    <w:rsid w:val="00107A6C"/>
    <w:rsid w:val="00110006"/>
    <w:rsid w:val="00110590"/>
    <w:rsid w:val="00110886"/>
    <w:rsid w:val="00110D0F"/>
    <w:rsid w:val="00110E5C"/>
    <w:rsid w:val="00110F0B"/>
    <w:rsid w:val="001116BB"/>
    <w:rsid w:val="00111C4E"/>
    <w:rsid w:val="00111E2F"/>
    <w:rsid w:val="0011229E"/>
    <w:rsid w:val="001127C9"/>
    <w:rsid w:val="00112A21"/>
    <w:rsid w:val="001130ED"/>
    <w:rsid w:val="00113950"/>
    <w:rsid w:val="0011429E"/>
    <w:rsid w:val="00114BF8"/>
    <w:rsid w:val="00114E1C"/>
    <w:rsid w:val="00114E6F"/>
    <w:rsid w:val="00114FD1"/>
    <w:rsid w:val="001155F9"/>
    <w:rsid w:val="001157C7"/>
    <w:rsid w:val="00115870"/>
    <w:rsid w:val="00115E3B"/>
    <w:rsid w:val="00115FAD"/>
    <w:rsid w:val="00115FE3"/>
    <w:rsid w:val="00116A5E"/>
    <w:rsid w:val="001175D4"/>
    <w:rsid w:val="00117E7B"/>
    <w:rsid w:val="001204BB"/>
    <w:rsid w:val="0012053D"/>
    <w:rsid w:val="00120772"/>
    <w:rsid w:val="00122035"/>
    <w:rsid w:val="00123180"/>
    <w:rsid w:val="001232E2"/>
    <w:rsid w:val="00123704"/>
    <w:rsid w:val="00124730"/>
    <w:rsid w:val="00124836"/>
    <w:rsid w:val="00124B9A"/>
    <w:rsid w:val="00124EF1"/>
    <w:rsid w:val="00125082"/>
    <w:rsid w:val="001255B4"/>
    <w:rsid w:val="001257E4"/>
    <w:rsid w:val="00125D5D"/>
    <w:rsid w:val="001261D0"/>
    <w:rsid w:val="0012677C"/>
    <w:rsid w:val="001268DA"/>
    <w:rsid w:val="00126C36"/>
    <w:rsid w:val="00126DC1"/>
    <w:rsid w:val="00127103"/>
    <w:rsid w:val="0012759A"/>
    <w:rsid w:val="00127835"/>
    <w:rsid w:val="001300D3"/>
    <w:rsid w:val="0013028C"/>
    <w:rsid w:val="00130C33"/>
    <w:rsid w:val="00131049"/>
    <w:rsid w:val="00131154"/>
    <w:rsid w:val="00131740"/>
    <w:rsid w:val="00131FA1"/>
    <w:rsid w:val="0013242A"/>
    <w:rsid w:val="0013250D"/>
    <w:rsid w:val="001330F0"/>
    <w:rsid w:val="00133621"/>
    <w:rsid w:val="0013377F"/>
    <w:rsid w:val="00133BE7"/>
    <w:rsid w:val="00133C12"/>
    <w:rsid w:val="001341B4"/>
    <w:rsid w:val="00134632"/>
    <w:rsid w:val="001348EF"/>
    <w:rsid w:val="001349D2"/>
    <w:rsid w:val="00134B72"/>
    <w:rsid w:val="00135914"/>
    <w:rsid w:val="00135FD5"/>
    <w:rsid w:val="001361AD"/>
    <w:rsid w:val="00136362"/>
    <w:rsid w:val="00136FE9"/>
    <w:rsid w:val="00140A10"/>
    <w:rsid w:val="00140A86"/>
    <w:rsid w:val="00140BEF"/>
    <w:rsid w:val="00140D0B"/>
    <w:rsid w:val="00141462"/>
    <w:rsid w:val="00141F74"/>
    <w:rsid w:val="001427BD"/>
    <w:rsid w:val="00143069"/>
    <w:rsid w:val="001430CC"/>
    <w:rsid w:val="001448CD"/>
    <w:rsid w:val="00144F86"/>
    <w:rsid w:val="00145546"/>
    <w:rsid w:val="0014588A"/>
    <w:rsid w:val="001459E0"/>
    <w:rsid w:val="001464D6"/>
    <w:rsid w:val="00146605"/>
    <w:rsid w:val="00146C94"/>
    <w:rsid w:val="0014751C"/>
    <w:rsid w:val="00147C58"/>
    <w:rsid w:val="0015077D"/>
    <w:rsid w:val="00150C32"/>
    <w:rsid w:val="00151125"/>
    <w:rsid w:val="001519A3"/>
    <w:rsid w:val="00152718"/>
    <w:rsid w:val="00152747"/>
    <w:rsid w:val="0015289F"/>
    <w:rsid w:val="001529D4"/>
    <w:rsid w:val="00152F9A"/>
    <w:rsid w:val="0015304D"/>
    <w:rsid w:val="0015337A"/>
    <w:rsid w:val="001540AC"/>
    <w:rsid w:val="00154834"/>
    <w:rsid w:val="0015566F"/>
    <w:rsid w:val="00155D0E"/>
    <w:rsid w:val="00155E05"/>
    <w:rsid w:val="00156277"/>
    <w:rsid w:val="00157440"/>
    <w:rsid w:val="00157CF8"/>
    <w:rsid w:val="001602CE"/>
    <w:rsid w:val="0016066C"/>
    <w:rsid w:val="001609FA"/>
    <w:rsid w:val="00161549"/>
    <w:rsid w:val="00161B40"/>
    <w:rsid w:val="0016215C"/>
    <w:rsid w:val="001623CF"/>
    <w:rsid w:val="001624B8"/>
    <w:rsid w:val="001627AE"/>
    <w:rsid w:val="00162CB9"/>
    <w:rsid w:val="00162EFF"/>
    <w:rsid w:val="00163156"/>
    <w:rsid w:val="00163B8F"/>
    <w:rsid w:val="00163C70"/>
    <w:rsid w:val="00163CD5"/>
    <w:rsid w:val="0016436F"/>
    <w:rsid w:val="00164386"/>
    <w:rsid w:val="00164CC9"/>
    <w:rsid w:val="001654C2"/>
    <w:rsid w:val="001655A7"/>
    <w:rsid w:val="001657EF"/>
    <w:rsid w:val="001657FD"/>
    <w:rsid w:val="00165C53"/>
    <w:rsid w:val="00165CED"/>
    <w:rsid w:val="00166294"/>
    <w:rsid w:val="001664C6"/>
    <w:rsid w:val="0016704D"/>
    <w:rsid w:val="00167154"/>
    <w:rsid w:val="001673FC"/>
    <w:rsid w:val="00167EBC"/>
    <w:rsid w:val="0017023A"/>
    <w:rsid w:val="00170449"/>
    <w:rsid w:val="00170DD8"/>
    <w:rsid w:val="001710D9"/>
    <w:rsid w:val="00171367"/>
    <w:rsid w:val="00171379"/>
    <w:rsid w:val="001714A9"/>
    <w:rsid w:val="0017163C"/>
    <w:rsid w:val="00171F3F"/>
    <w:rsid w:val="00171FD2"/>
    <w:rsid w:val="00172439"/>
    <w:rsid w:val="00172944"/>
    <w:rsid w:val="00173334"/>
    <w:rsid w:val="00173A52"/>
    <w:rsid w:val="00173CB2"/>
    <w:rsid w:val="00174112"/>
    <w:rsid w:val="001745C2"/>
    <w:rsid w:val="00174865"/>
    <w:rsid w:val="00174CD3"/>
    <w:rsid w:val="00175E85"/>
    <w:rsid w:val="001760B8"/>
    <w:rsid w:val="00176176"/>
    <w:rsid w:val="00176261"/>
    <w:rsid w:val="001767B1"/>
    <w:rsid w:val="00176977"/>
    <w:rsid w:val="00176CF9"/>
    <w:rsid w:val="00176F32"/>
    <w:rsid w:val="001771FD"/>
    <w:rsid w:val="001775E5"/>
    <w:rsid w:val="00177683"/>
    <w:rsid w:val="00177742"/>
    <w:rsid w:val="00177817"/>
    <w:rsid w:val="00177F22"/>
    <w:rsid w:val="0018007B"/>
    <w:rsid w:val="0018124B"/>
    <w:rsid w:val="0018197A"/>
    <w:rsid w:val="00181E59"/>
    <w:rsid w:val="00182380"/>
    <w:rsid w:val="0018275C"/>
    <w:rsid w:val="001829DE"/>
    <w:rsid w:val="00182C27"/>
    <w:rsid w:val="00182E6D"/>
    <w:rsid w:val="001836BF"/>
    <w:rsid w:val="00183FB0"/>
    <w:rsid w:val="00184442"/>
    <w:rsid w:val="0018494B"/>
    <w:rsid w:val="00184FD4"/>
    <w:rsid w:val="0018500C"/>
    <w:rsid w:val="0018524E"/>
    <w:rsid w:val="001854F7"/>
    <w:rsid w:val="0018602E"/>
    <w:rsid w:val="00186A05"/>
    <w:rsid w:val="00186BC4"/>
    <w:rsid w:val="00186D80"/>
    <w:rsid w:val="0018719F"/>
    <w:rsid w:val="0018769A"/>
    <w:rsid w:val="00187BAD"/>
    <w:rsid w:val="00190289"/>
    <w:rsid w:val="00190892"/>
    <w:rsid w:val="001916F2"/>
    <w:rsid w:val="00191948"/>
    <w:rsid w:val="001919EC"/>
    <w:rsid w:val="00191EB0"/>
    <w:rsid w:val="00192345"/>
    <w:rsid w:val="0019283E"/>
    <w:rsid w:val="00193411"/>
    <w:rsid w:val="00193D95"/>
    <w:rsid w:val="00193E3F"/>
    <w:rsid w:val="00194475"/>
    <w:rsid w:val="001947A0"/>
    <w:rsid w:val="001950FF"/>
    <w:rsid w:val="001952B7"/>
    <w:rsid w:val="00195A86"/>
    <w:rsid w:val="00195B82"/>
    <w:rsid w:val="00195C2E"/>
    <w:rsid w:val="00195CC5"/>
    <w:rsid w:val="00196146"/>
    <w:rsid w:val="0019616A"/>
    <w:rsid w:val="001966CE"/>
    <w:rsid w:val="00197144"/>
    <w:rsid w:val="00197470"/>
    <w:rsid w:val="001A00E5"/>
    <w:rsid w:val="001A0765"/>
    <w:rsid w:val="001A0A74"/>
    <w:rsid w:val="001A0B1D"/>
    <w:rsid w:val="001A132A"/>
    <w:rsid w:val="001A1B8C"/>
    <w:rsid w:val="001A1C95"/>
    <w:rsid w:val="001A2171"/>
    <w:rsid w:val="001A21DA"/>
    <w:rsid w:val="001A2A32"/>
    <w:rsid w:val="001A2FC8"/>
    <w:rsid w:val="001A3188"/>
    <w:rsid w:val="001A3AFE"/>
    <w:rsid w:val="001A3CB6"/>
    <w:rsid w:val="001A4229"/>
    <w:rsid w:val="001A4635"/>
    <w:rsid w:val="001A4F6E"/>
    <w:rsid w:val="001A5C54"/>
    <w:rsid w:val="001A6C05"/>
    <w:rsid w:val="001A6E1F"/>
    <w:rsid w:val="001A730B"/>
    <w:rsid w:val="001A76E1"/>
    <w:rsid w:val="001A776C"/>
    <w:rsid w:val="001A7A62"/>
    <w:rsid w:val="001A7B7F"/>
    <w:rsid w:val="001B01D0"/>
    <w:rsid w:val="001B072D"/>
    <w:rsid w:val="001B0D78"/>
    <w:rsid w:val="001B0DCF"/>
    <w:rsid w:val="001B127C"/>
    <w:rsid w:val="001B1BED"/>
    <w:rsid w:val="001B1D67"/>
    <w:rsid w:val="001B208A"/>
    <w:rsid w:val="001B2863"/>
    <w:rsid w:val="001B2A4A"/>
    <w:rsid w:val="001B36E7"/>
    <w:rsid w:val="001B38FD"/>
    <w:rsid w:val="001B4E96"/>
    <w:rsid w:val="001B5075"/>
    <w:rsid w:val="001B5A48"/>
    <w:rsid w:val="001B648C"/>
    <w:rsid w:val="001B6B7C"/>
    <w:rsid w:val="001B7E0E"/>
    <w:rsid w:val="001C0370"/>
    <w:rsid w:val="001C09D1"/>
    <w:rsid w:val="001C0D2F"/>
    <w:rsid w:val="001C1190"/>
    <w:rsid w:val="001C19D7"/>
    <w:rsid w:val="001C1B64"/>
    <w:rsid w:val="001C246C"/>
    <w:rsid w:val="001C2A80"/>
    <w:rsid w:val="001C2D29"/>
    <w:rsid w:val="001C3849"/>
    <w:rsid w:val="001C49A2"/>
    <w:rsid w:val="001C4DBC"/>
    <w:rsid w:val="001C517C"/>
    <w:rsid w:val="001C526F"/>
    <w:rsid w:val="001C5500"/>
    <w:rsid w:val="001C58B0"/>
    <w:rsid w:val="001C64C3"/>
    <w:rsid w:val="001C6980"/>
    <w:rsid w:val="001C6B35"/>
    <w:rsid w:val="001C7409"/>
    <w:rsid w:val="001C74BC"/>
    <w:rsid w:val="001C770A"/>
    <w:rsid w:val="001C7738"/>
    <w:rsid w:val="001C79DC"/>
    <w:rsid w:val="001C79F1"/>
    <w:rsid w:val="001D0F47"/>
    <w:rsid w:val="001D19BF"/>
    <w:rsid w:val="001D1AC9"/>
    <w:rsid w:val="001D1AD3"/>
    <w:rsid w:val="001D1C0C"/>
    <w:rsid w:val="001D2EFD"/>
    <w:rsid w:val="001D2F06"/>
    <w:rsid w:val="001D36F9"/>
    <w:rsid w:val="001D4F5F"/>
    <w:rsid w:val="001D5025"/>
    <w:rsid w:val="001D568C"/>
    <w:rsid w:val="001D596E"/>
    <w:rsid w:val="001D5F2A"/>
    <w:rsid w:val="001D65E8"/>
    <w:rsid w:val="001E0FE3"/>
    <w:rsid w:val="001E1299"/>
    <w:rsid w:val="001E16D5"/>
    <w:rsid w:val="001E172D"/>
    <w:rsid w:val="001E198F"/>
    <w:rsid w:val="001E1BB2"/>
    <w:rsid w:val="001E1BE0"/>
    <w:rsid w:val="001E1C97"/>
    <w:rsid w:val="001E1E67"/>
    <w:rsid w:val="001E202F"/>
    <w:rsid w:val="001E2904"/>
    <w:rsid w:val="001E314A"/>
    <w:rsid w:val="001E39AD"/>
    <w:rsid w:val="001E410A"/>
    <w:rsid w:val="001E44A6"/>
    <w:rsid w:val="001E4B1D"/>
    <w:rsid w:val="001E4CB4"/>
    <w:rsid w:val="001E522D"/>
    <w:rsid w:val="001E550D"/>
    <w:rsid w:val="001E581F"/>
    <w:rsid w:val="001E5ECD"/>
    <w:rsid w:val="001E600A"/>
    <w:rsid w:val="001E6167"/>
    <w:rsid w:val="001E6CE2"/>
    <w:rsid w:val="001E6F80"/>
    <w:rsid w:val="001E714A"/>
    <w:rsid w:val="001E71FF"/>
    <w:rsid w:val="001E737A"/>
    <w:rsid w:val="001E7767"/>
    <w:rsid w:val="001F039E"/>
    <w:rsid w:val="001F0611"/>
    <w:rsid w:val="001F0A90"/>
    <w:rsid w:val="001F18E1"/>
    <w:rsid w:val="001F1B24"/>
    <w:rsid w:val="001F29BE"/>
    <w:rsid w:val="001F2BF2"/>
    <w:rsid w:val="001F3331"/>
    <w:rsid w:val="001F37F4"/>
    <w:rsid w:val="001F3AF9"/>
    <w:rsid w:val="001F3BA8"/>
    <w:rsid w:val="001F4CC0"/>
    <w:rsid w:val="001F4FAC"/>
    <w:rsid w:val="001F5BA7"/>
    <w:rsid w:val="001F5BB1"/>
    <w:rsid w:val="001F5C9B"/>
    <w:rsid w:val="001F5E43"/>
    <w:rsid w:val="001F629C"/>
    <w:rsid w:val="001F6360"/>
    <w:rsid w:val="001F6CA2"/>
    <w:rsid w:val="001F7205"/>
    <w:rsid w:val="001F7914"/>
    <w:rsid w:val="001F79A0"/>
    <w:rsid w:val="001F7A33"/>
    <w:rsid w:val="00200423"/>
    <w:rsid w:val="00200429"/>
    <w:rsid w:val="0020074E"/>
    <w:rsid w:val="002013FD"/>
    <w:rsid w:val="002018BB"/>
    <w:rsid w:val="00201965"/>
    <w:rsid w:val="00202BF1"/>
    <w:rsid w:val="002034FC"/>
    <w:rsid w:val="0020373D"/>
    <w:rsid w:val="00204C69"/>
    <w:rsid w:val="00204DD5"/>
    <w:rsid w:val="00205229"/>
    <w:rsid w:val="002053D0"/>
    <w:rsid w:val="00205501"/>
    <w:rsid w:val="00205C00"/>
    <w:rsid w:val="00206445"/>
    <w:rsid w:val="00206616"/>
    <w:rsid w:val="0020692C"/>
    <w:rsid w:val="00206952"/>
    <w:rsid w:val="002074D5"/>
    <w:rsid w:val="00207D6B"/>
    <w:rsid w:val="00210499"/>
    <w:rsid w:val="00210717"/>
    <w:rsid w:val="00211199"/>
    <w:rsid w:val="00211415"/>
    <w:rsid w:val="00211E29"/>
    <w:rsid w:val="002120CD"/>
    <w:rsid w:val="00212769"/>
    <w:rsid w:val="00212EDF"/>
    <w:rsid w:val="002139CA"/>
    <w:rsid w:val="00213A5C"/>
    <w:rsid w:val="00213F6F"/>
    <w:rsid w:val="00213FAE"/>
    <w:rsid w:val="00214662"/>
    <w:rsid w:val="00214953"/>
    <w:rsid w:val="00214E1F"/>
    <w:rsid w:val="002159FB"/>
    <w:rsid w:val="00215A9C"/>
    <w:rsid w:val="0021694B"/>
    <w:rsid w:val="00216C18"/>
    <w:rsid w:val="00217386"/>
    <w:rsid w:val="00217467"/>
    <w:rsid w:val="00217A8D"/>
    <w:rsid w:val="00220575"/>
    <w:rsid w:val="00220894"/>
    <w:rsid w:val="002209D7"/>
    <w:rsid w:val="00220F7C"/>
    <w:rsid w:val="00221B2F"/>
    <w:rsid w:val="00222014"/>
    <w:rsid w:val="00222594"/>
    <w:rsid w:val="002226BE"/>
    <w:rsid w:val="002228CB"/>
    <w:rsid w:val="00222BF0"/>
    <w:rsid w:val="00222D21"/>
    <w:rsid w:val="00222FE0"/>
    <w:rsid w:val="00223556"/>
    <w:rsid w:val="002237A0"/>
    <w:rsid w:val="00223B4C"/>
    <w:rsid w:val="00223F4F"/>
    <w:rsid w:val="00224685"/>
    <w:rsid w:val="0022488D"/>
    <w:rsid w:val="00224A20"/>
    <w:rsid w:val="00224BE0"/>
    <w:rsid w:val="00225070"/>
    <w:rsid w:val="0022563B"/>
    <w:rsid w:val="002259DD"/>
    <w:rsid w:val="002265D7"/>
    <w:rsid w:val="0022688B"/>
    <w:rsid w:val="00226C62"/>
    <w:rsid w:val="00227366"/>
    <w:rsid w:val="0023096A"/>
    <w:rsid w:val="00230F2F"/>
    <w:rsid w:val="002320EB"/>
    <w:rsid w:val="00232466"/>
    <w:rsid w:val="00232C0A"/>
    <w:rsid w:val="0023324E"/>
    <w:rsid w:val="00234090"/>
    <w:rsid w:val="00234383"/>
    <w:rsid w:val="00234560"/>
    <w:rsid w:val="00234C8F"/>
    <w:rsid w:val="00235772"/>
    <w:rsid w:val="0023652C"/>
    <w:rsid w:val="00236780"/>
    <w:rsid w:val="00236FFA"/>
    <w:rsid w:val="00237630"/>
    <w:rsid w:val="00240E76"/>
    <w:rsid w:val="00241015"/>
    <w:rsid w:val="002418AF"/>
    <w:rsid w:val="00241D68"/>
    <w:rsid w:val="002431A2"/>
    <w:rsid w:val="002431C7"/>
    <w:rsid w:val="002433B4"/>
    <w:rsid w:val="0024418A"/>
    <w:rsid w:val="0024441D"/>
    <w:rsid w:val="00244980"/>
    <w:rsid w:val="002456E6"/>
    <w:rsid w:val="00245707"/>
    <w:rsid w:val="00245818"/>
    <w:rsid w:val="00245EBC"/>
    <w:rsid w:val="00245FF1"/>
    <w:rsid w:val="002466C6"/>
    <w:rsid w:val="00246E11"/>
    <w:rsid w:val="00247073"/>
    <w:rsid w:val="00247129"/>
    <w:rsid w:val="002472CC"/>
    <w:rsid w:val="00247804"/>
    <w:rsid w:val="00247918"/>
    <w:rsid w:val="002501EB"/>
    <w:rsid w:val="00250A06"/>
    <w:rsid w:val="002512D0"/>
    <w:rsid w:val="0025176E"/>
    <w:rsid w:val="002519C2"/>
    <w:rsid w:val="00251FC6"/>
    <w:rsid w:val="0025238D"/>
    <w:rsid w:val="0025324A"/>
    <w:rsid w:val="00253502"/>
    <w:rsid w:val="00253D07"/>
    <w:rsid w:val="00253E32"/>
    <w:rsid w:val="00253EE5"/>
    <w:rsid w:val="00253F5A"/>
    <w:rsid w:val="002540A5"/>
    <w:rsid w:val="002540E0"/>
    <w:rsid w:val="00254157"/>
    <w:rsid w:val="0025419A"/>
    <w:rsid w:val="002542FC"/>
    <w:rsid w:val="00254810"/>
    <w:rsid w:val="00254C32"/>
    <w:rsid w:val="002553ED"/>
    <w:rsid w:val="00255C20"/>
    <w:rsid w:val="00255CAF"/>
    <w:rsid w:val="00255DD8"/>
    <w:rsid w:val="002567CB"/>
    <w:rsid w:val="00257763"/>
    <w:rsid w:val="0026033D"/>
    <w:rsid w:val="0026045D"/>
    <w:rsid w:val="00260810"/>
    <w:rsid w:val="00260D7A"/>
    <w:rsid w:val="00260E66"/>
    <w:rsid w:val="00261327"/>
    <w:rsid w:val="002615D3"/>
    <w:rsid w:val="00261B4F"/>
    <w:rsid w:val="00261FC2"/>
    <w:rsid w:val="0026225D"/>
    <w:rsid w:val="00262C7A"/>
    <w:rsid w:val="00262DDA"/>
    <w:rsid w:val="002634C6"/>
    <w:rsid w:val="002636A5"/>
    <w:rsid w:val="00263732"/>
    <w:rsid w:val="0026488D"/>
    <w:rsid w:val="002649E9"/>
    <w:rsid w:val="00265A41"/>
    <w:rsid w:val="00266933"/>
    <w:rsid w:val="00266CF8"/>
    <w:rsid w:val="00266E60"/>
    <w:rsid w:val="0026764F"/>
    <w:rsid w:val="0027007E"/>
    <w:rsid w:val="002704D7"/>
    <w:rsid w:val="0027053E"/>
    <w:rsid w:val="00270FCA"/>
    <w:rsid w:val="0027119B"/>
    <w:rsid w:val="002713E0"/>
    <w:rsid w:val="0027178D"/>
    <w:rsid w:val="00271955"/>
    <w:rsid w:val="00271A4E"/>
    <w:rsid w:val="00271E39"/>
    <w:rsid w:val="00271F40"/>
    <w:rsid w:val="00271FB0"/>
    <w:rsid w:val="002722B0"/>
    <w:rsid w:val="0027239D"/>
    <w:rsid w:val="0027380D"/>
    <w:rsid w:val="00273917"/>
    <w:rsid w:val="002746D1"/>
    <w:rsid w:val="002747D1"/>
    <w:rsid w:val="00274BBD"/>
    <w:rsid w:val="00275472"/>
    <w:rsid w:val="00275D12"/>
    <w:rsid w:val="0027650F"/>
    <w:rsid w:val="0027714B"/>
    <w:rsid w:val="002778B2"/>
    <w:rsid w:val="00280718"/>
    <w:rsid w:val="00280DEA"/>
    <w:rsid w:val="00280E45"/>
    <w:rsid w:val="00281248"/>
    <w:rsid w:val="00281AAE"/>
    <w:rsid w:val="00281CBB"/>
    <w:rsid w:val="0028203F"/>
    <w:rsid w:val="002821CB"/>
    <w:rsid w:val="00282747"/>
    <w:rsid w:val="00282FB5"/>
    <w:rsid w:val="00283E57"/>
    <w:rsid w:val="002841B2"/>
    <w:rsid w:val="00284737"/>
    <w:rsid w:val="00284A5D"/>
    <w:rsid w:val="00284C1A"/>
    <w:rsid w:val="00284CFC"/>
    <w:rsid w:val="002850A3"/>
    <w:rsid w:val="0028563F"/>
    <w:rsid w:val="00285A85"/>
    <w:rsid w:val="00285E8F"/>
    <w:rsid w:val="0028641A"/>
    <w:rsid w:val="002864C9"/>
    <w:rsid w:val="002866A3"/>
    <w:rsid w:val="002878C3"/>
    <w:rsid w:val="00287B4B"/>
    <w:rsid w:val="00287F5B"/>
    <w:rsid w:val="002900F2"/>
    <w:rsid w:val="00290B59"/>
    <w:rsid w:val="00290D7E"/>
    <w:rsid w:val="00290DD9"/>
    <w:rsid w:val="002918B4"/>
    <w:rsid w:val="002923B4"/>
    <w:rsid w:val="002924D9"/>
    <w:rsid w:val="0029256D"/>
    <w:rsid w:val="00292BB8"/>
    <w:rsid w:val="002930A2"/>
    <w:rsid w:val="00293D61"/>
    <w:rsid w:val="00294075"/>
    <w:rsid w:val="00294509"/>
    <w:rsid w:val="00294990"/>
    <w:rsid w:val="00294A4D"/>
    <w:rsid w:val="00294E24"/>
    <w:rsid w:val="00294FB7"/>
    <w:rsid w:val="002954F9"/>
    <w:rsid w:val="00295E01"/>
    <w:rsid w:val="0029610A"/>
    <w:rsid w:val="002963B1"/>
    <w:rsid w:val="00296836"/>
    <w:rsid w:val="0029709B"/>
    <w:rsid w:val="00297267"/>
    <w:rsid w:val="00297A24"/>
    <w:rsid w:val="00297D1D"/>
    <w:rsid w:val="00297EFE"/>
    <w:rsid w:val="0029A652"/>
    <w:rsid w:val="002A0098"/>
    <w:rsid w:val="002A045C"/>
    <w:rsid w:val="002A04E7"/>
    <w:rsid w:val="002A05C3"/>
    <w:rsid w:val="002A068B"/>
    <w:rsid w:val="002A0C3D"/>
    <w:rsid w:val="002A0E03"/>
    <w:rsid w:val="002A0F15"/>
    <w:rsid w:val="002A1766"/>
    <w:rsid w:val="002A1A13"/>
    <w:rsid w:val="002A1A72"/>
    <w:rsid w:val="002A32E6"/>
    <w:rsid w:val="002A41B2"/>
    <w:rsid w:val="002A4400"/>
    <w:rsid w:val="002A51DA"/>
    <w:rsid w:val="002A565C"/>
    <w:rsid w:val="002A58FA"/>
    <w:rsid w:val="002A5A9A"/>
    <w:rsid w:val="002A5C33"/>
    <w:rsid w:val="002A6A01"/>
    <w:rsid w:val="002A6DC0"/>
    <w:rsid w:val="002A7AD6"/>
    <w:rsid w:val="002B0903"/>
    <w:rsid w:val="002B169E"/>
    <w:rsid w:val="002B17D1"/>
    <w:rsid w:val="002B19C5"/>
    <w:rsid w:val="002B1A02"/>
    <w:rsid w:val="002B1BD8"/>
    <w:rsid w:val="002B1BDA"/>
    <w:rsid w:val="002B1D7F"/>
    <w:rsid w:val="002B1DD5"/>
    <w:rsid w:val="002B1EB3"/>
    <w:rsid w:val="002B2BE8"/>
    <w:rsid w:val="002B3012"/>
    <w:rsid w:val="002B43C5"/>
    <w:rsid w:val="002B4A91"/>
    <w:rsid w:val="002B505A"/>
    <w:rsid w:val="002B5616"/>
    <w:rsid w:val="002B5868"/>
    <w:rsid w:val="002B78C1"/>
    <w:rsid w:val="002B7937"/>
    <w:rsid w:val="002C03BB"/>
    <w:rsid w:val="002C0E15"/>
    <w:rsid w:val="002C114D"/>
    <w:rsid w:val="002C174A"/>
    <w:rsid w:val="002C1954"/>
    <w:rsid w:val="002C19A2"/>
    <w:rsid w:val="002C2224"/>
    <w:rsid w:val="002C2888"/>
    <w:rsid w:val="002C2BE6"/>
    <w:rsid w:val="002C2E7D"/>
    <w:rsid w:val="002C2F0D"/>
    <w:rsid w:val="002C3132"/>
    <w:rsid w:val="002C317B"/>
    <w:rsid w:val="002C373F"/>
    <w:rsid w:val="002C38B9"/>
    <w:rsid w:val="002C3B43"/>
    <w:rsid w:val="002C456E"/>
    <w:rsid w:val="002C4CCB"/>
    <w:rsid w:val="002C603D"/>
    <w:rsid w:val="002C63D6"/>
    <w:rsid w:val="002C665B"/>
    <w:rsid w:val="002C682F"/>
    <w:rsid w:val="002C68EA"/>
    <w:rsid w:val="002C729D"/>
    <w:rsid w:val="002C76F2"/>
    <w:rsid w:val="002D0658"/>
    <w:rsid w:val="002D0951"/>
    <w:rsid w:val="002D11DE"/>
    <w:rsid w:val="002D1580"/>
    <w:rsid w:val="002D18F9"/>
    <w:rsid w:val="002D22EB"/>
    <w:rsid w:val="002D244C"/>
    <w:rsid w:val="002D2FE2"/>
    <w:rsid w:val="002D3CEE"/>
    <w:rsid w:val="002D3E7D"/>
    <w:rsid w:val="002D44C8"/>
    <w:rsid w:val="002D5692"/>
    <w:rsid w:val="002D58DC"/>
    <w:rsid w:val="002D59F0"/>
    <w:rsid w:val="002D6093"/>
    <w:rsid w:val="002D648C"/>
    <w:rsid w:val="002D6B6D"/>
    <w:rsid w:val="002D6BA1"/>
    <w:rsid w:val="002E1131"/>
    <w:rsid w:val="002E1973"/>
    <w:rsid w:val="002E2251"/>
    <w:rsid w:val="002E2D33"/>
    <w:rsid w:val="002E345D"/>
    <w:rsid w:val="002E3CA3"/>
    <w:rsid w:val="002E3ED5"/>
    <w:rsid w:val="002E4CA9"/>
    <w:rsid w:val="002E5078"/>
    <w:rsid w:val="002E5C78"/>
    <w:rsid w:val="002E5F0C"/>
    <w:rsid w:val="002E5F2C"/>
    <w:rsid w:val="002E6A85"/>
    <w:rsid w:val="002E6BB6"/>
    <w:rsid w:val="002E6BD7"/>
    <w:rsid w:val="002E6C8C"/>
    <w:rsid w:val="002E6CE8"/>
    <w:rsid w:val="002E6D6A"/>
    <w:rsid w:val="002E6EDB"/>
    <w:rsid w:val="002E6F41"/>
    <w:rsid w:val="002E7CDC"/>
    <w:rsid w:val="002F05AF"/>
    <w:rsid w:val="002F0C12"/>
    <w:rsid w:val="002F0E93"/>
    <w:rsid w:val="002F1161"/>
    <w:rsid w:val="002F12B7"/>
    <w:rsid w:val="002F19F6"/>
    <w:rsid w:val="002F1C6F"/>
    <w:rsid w:val="002F1E59"/>
    <w:rsid w:val="002F22E5"/>
    <w:rsid w:val="002F2815"/>
    <w:rsid w:val="002F2A05"/>
    <w:rsid w:val="002F2A79"/>
    <w:rsid w:val="002F2BE1"/>
    <w:rsid w:val="002F300B"/>
    <w:rsid w:val="002F4575"/>
    <w:rsid w:val="002F4643"/>
    <w:rsid w:val="002F4A22"/>
    <w:rsid w:val="002F4A47"/>
    <w:rsid w:val="002F4A85"/>
    <w:rsid w:val="002F4AAF"/>
    <w:rsid w:val="002F4C3E"/>
    <w:rsid w:val="002F4C57"/>
    <w:rsid w:val="002F4C69"/>
    <w:rsid w:val="002F56EE"/>
    <w:rsid w:val="002F5BED"/>
    <w:rsid w:val="002F5D0A"/>
    <w:rsid w:val="002F5F96"/>
    <w:rsid w:val="002F65FA"/>
    <w:rsid w:val="002F73D8"/>
    <w:rsid w:val="002F7465"/>
    <w:rsid w:val="002F7642"/>
    <w:rsid w:val="002F7817"/>
    <w:rsid w:val="002F7A2C"/>
    <w:rsid w:val="002F7FFA"/>
    <w:rsid w:val="00302204"/>
    <w:rsid w:val="00302AEF"/>
    <w:rsid w:val="00303410"/>
    <w:rsid w:val="00303718"/>
    <w:rsid w:val="003038AA"/>
    <w:rsid w:val="00303960"/>
    <w:rsid w:val="00303B35"/>
    <w:rsid w:val="00303DE6"/>
    <w:rsid w:val="00303E68"/>
    <w:rsid w:val="003041F2"/>
    <w:rsid w:val="00304309"/>
    <w:rsid w:val="0030441A"/>
    <w:rsid w:val="00304951"/>
    <w:rsid w:val="00304F6C"/>
    <w:rsid w:val="003055D8"/>
    <w:rsid w:val="00305840"/>
    <w:rsid w:val="00305FC3"/>
    <w:rsid w:val="00306492"/>
    <w:rsid w:val="003067BA"/>
    <w:rsid w:val="00306AB8"/>
    <w:rsid w:val="00306FF3"/>
    <w:rsid w:val="0030732C"/>
    <w:rsid w:val="003078DD"/>
    <w:rsid w:val="00310906"/>
    <w:rsid w:val="00310FB6"/>
    <w:rsid w:val="0031192F"/>
    <w:rsid w:val="00311A84"/>
    <w:rsid w:val="003120D7"/>
    <w:rsid w:val="00312169"/>
    <w:rsid w:val="00312BC0"/>
    <w:rsid w:val="0031310C"/>
    <w:rsid w:val="003136DB"/>
    <w:rsid w:val="0031384F"/>
    <w:rsid w:val="00313BE6"/>
    <w:rsid w:val="00313CB8"/>
    <w:rsid w:val="00313DDE"/>
    <w:rsid w:val="00314213"/>
    <w:rsid w:val="00314394"/>
    <w:rsid w:val="00314590"/>
    <w:rsid w:val="00314A8E"/>
    <w:rsid w:val="00315072"/>
    <w:rsid w:val="00315FA4"/>
    <w:rsid w:val="0031629F"/>
    <w:rsid w:val="00316374"/>
    <w:rsid w:val="00316556"/>
    <w:rsid w:val="003166C4"/>
    <w:rsid w:val="00316A94"/>
    <w:rsid w:val="0031705A"/>
    <w:rsid w:val="0031790F"/>
    <w:rsid w:val="003179FC"/>
    <w:rsid w:val="00317C83"/>
    <w:rsid w:val="00317D19"/>
    <w:rsid w:val="003202A9"/>
    <w:rsid w:val="00320429"/>
    <w:rsid w:val="003205EF"/>
    <w:rsid w:val="00320A78"/>
    <w:rsid w:val="003217EB"/>
    <w:rsid w:val="00321A97"/>
    <w:rsid w:val="00321D27"/>
    <w:rsid w:val="00321D3A"/>
    <w:rsid w:val="003229F3"/>
    <w:rsid w:val="00322C15"/>
    <w:rsid w:val="00322F98"/>
    <w:rsid w:val="003234BC"/>
    <w:rsid w:val="00323571"/>
    <w:rsid w:val="0032459B"/>
    <w:rsid w:val="003247E7"/>
    <w:rsid w:val="00324839"/>
    <w:rsid w:val="00324BEE"/>
    <w:rsid w:val="00324E67"/>
    <w:rsid w:val="00325109"/>
    <w:rsid w:val="003253FF"/>
    <w:rsid w:val="00325653"/>
    <w:rsid w:val="0032599A"/>
    <w:rsid w:val="003263ED"/>
    <w:rsid w:val="003266FB"/>
    <w:rsid w:val="00326741"/>
    <w:rsid w:val="00326BC0"/>
    <w:rsid w:val="00326FC2"/>
    <w:rsid w:val="0032736D"/>
    <w:rsid w:val="00327531"/>
    <w:rsid w:val="00327666"/>
    <w:rsid w:val="0033003D"/>
    <w:rsid w:val="003300E0"/>
    <w:rsid w:val="00330C15"/>
    <w:rsid w:val="0033104B"/>
    <w:rsid w:val="00331ACD"/>
    <w:rsid w:val="00331C7A"/>
    <w:rsid w:val="003328AA"/>
    <w:rsid w:val="0033304B"/>
    <w:rsid w:val="003332EF"/>
    <w:rsid w:val="00333548"/>
    <w:rsid w:val="0033416F"/>
    <w:rsid w:val="00335218"/>
    <w:rsid w:val="00335486"/>
    <w:rsid w:val="00335B66"/>
    <w:rsid w:val="00335F60"/>
    <w:rsid w:val="0033658A"/>
    <w:rsid w:val="00336F39"/>
    <w:rsid w:val="003373D4"/>
    <w:rsid w:val="00337412"/>
    <w:rsid w:val="00337650"/>
    <w:rsid w:val="00337A63"/>
    <w:rsid w:val="00337B4C"/>
    <w:rsid w:val="00337F18"/>
    <w:rsid w:val="00340A88"/>
    <w:rsid w:val="00340DF6"/>
    <w:rsid w:val="0034103A"/>
    <w:rsid w:val="00341A8F"/>
    <w:rsid w:val="00341F9A"/>
    <w:rsid w:val="00341FF6"/>
    <w:rsid w:val="00342AB6"/>
    <w:rsid w:val="003436FB"/>
    <w:rsid w:val="00343D8B"/>
    <w:rsid w:val="00344FFB"/>
    <w:rsid w:val="003453E6"/>
    <w:rsid w:val="003454F6"/>
    <w:rsid w:val="00345F81"/>
    <w:rsid w:val="00346944"/>
    <w:rsid w:val="00346AAC"/>
    <w:rsid w:val="00346D85"/>
    <w:rsid w:val="00347325"/>
    <w:rsid w:val="0034774A"/>
    <w:rsid w:val="00350062"/>
    <w:rsid w:val="00350185"/>
    <w:rsid w:val="003505EE"/>
    <w:rsid w:val="003515F2"/>
    <w:rsid w:val="00351852"/>
    <w:rsid w:val="00351853"/>
    <w:rsid w:val="00351A11"/>
    <w:rsid w:val="00351CB8"/>
    <w:rsid w:val="00351F11"/>
    <w:rsid w:val="003522B2"/>
    <w:rsid w:val="003526EF"/>
    <w:rsid w:val="003526F0"/>
    <w:rsid w:val="003528D5"/>
    <w:rsid w:val="003532D2"/>
    <w:rsid w:val="0035359D"/>
    <w:rsid w:val="00353B64"/>
    <w:rsid w:val="00353FDC"/>
    <w:rsid w:val="003549F1"/>
    <w:rsid w:val="00354B35"/>
    <w:rsid w:val="00354FF3"/>
    <w:rsid w:val="003554DA"/>
    <w:rsid w:val="00355859"/>
    <w:rsid w:val="00355BFC"/>
    <w:rsid w:val="00355DAF"/>
    <w:rsid w:val="00356C0B"/>
    <w:rsid w:val="00356FE0"/>
    <w:rsid w:val="003570F7"/>
    <w:rsid w:val="003572D4"/>
    <w:rsid w:val="00357301"/>
    <w:rsid w:val="0035755B"/>
    <w:rsid w:val="003575C5"/>
    <w:rsid w:val="00357B2F"/>
    <w:rsid w:val="00357BBA"/>
    <w:rsid w:val="0036049C"/>
    <w:rsid w:val="003605D2"/>
    <w:rsid w:val="00360CB7"/>
    <w:rsid w:val="00361006"/>
    <w:rsid w:val="003615F1"/>
    <w:rsid w:val="003622FB"/>
    <w:rsid w:val="00362BF5"/>
    <w:rsid w:val="00362C34"/>
    <w:rsid w:val="00363297"/>
    <w:rsid w:val="00364863"/>
    <w:rsid w:val="00364BD3"/>
    <w:rsid w:val="0036509A"/>
    <w:rsid w:val="00365322"/>
    <w:rsid w:val="00365427"/>
    <w:rsid w:val="00365E7E"/>
    <w:rsid w:val="00365FE1"/>
    <w:rsid w:val="003660CA"/>
    <w:rsid w:val="003663E7"/>
    <w:rsid w:val="00367FEE"/>
    <w:rsid w:val="003700B6"/>
    <w:rsid w:val="003702AD"/>
    <w:rsid w:val="00371A31"/>
    <w:rsid w:val="00371A7C"/>
    <w:rsid w:val="0037218D"/>
    <w:rsid w:val="003724FD"/>
    <w:rsid w:val="0037262A"/>
    <w:rsid w:val="003726C8"/>
    <w:rsid w:val="00372D64"/>
    <w:rsid w:val="00373310"/>
    <w:rsid w:val="00374042"/>
    <w:rsid w:val="00374456"/>
    <w:rsid w:val="0037539E"/>
    <w:rsid w:val="003755EC"/>
    <w:rsid w:val="003759A0"/>
    <w:rsid w:val="00375BCE"/>
    <w:rsid w:val="00375E62"/>
    <w:rsid w:val="00377ADC"/>
    <w:rsid w:val="00380188"/>
    <w:rsid w:val="003804AA"/>
    <w:rsid w:val="00380757"/>
    <w:rsid w:val="003807ED"/>
    <w:rsid w:val="003809C5"/>
    <w:rsid w:val="00380A36"/>
    <w:rsid w:val="00381043"/>
    <w:rsid w:val="003812CD"/>
    <w:rsid w:val="003812CF"/>
    <w:rsid w:val="00381408"/>
    <w:rsid w:val="00382237"/>
    <w:rsid w:val="003823B4"/>
    <w:rsid w:val="00382453"/>
    <w:rsid w:val="00382BB5"/>
    <w:rsid w:val="0038349B"/>
    <w:rsid w:val="00383508"/>
    <w:rsid w:val="00383588"/>
    <w:rsid w:val="003837E0"/>
    <w:rsid w:val="003839B2"/>
    <w:rsid w:val="00383CF0"/>
    <w:rsid w:val="00383D0E"/>
    <w:rsid w:val="00384815"/>
    <w:rsid w:val="00384BD3"/>
    <w:rsid w:val="00384DA9"/>
    <w:rsid w:val="00384E1A"/>
    <w:rsid w:val="00384E67"/>
    <w:rsid w:val="00385EA3"/>
    <w:rsid w:val="003860CC"/>
    <w:rsid w:val="00386DF6"/>
    <w:rsid w:val="00386FED"/>
    <w:rsid w:val="003872DD"/>
    <w:rsid w:val="00387506"/>
    <w:rsid w:val="0038756A"/>
    <w:rsid w:val="003878B5"/>
    <w:rsid w:val="00390059"/>
    <w:rsid w:val="00390A52"/>
    <w:rsid w:val="00390D0E"/>
    <w:rsid w:val="00390D15"/>
    <w:rsid w:val="00390FA1"/>
    <w:rsid w:val="00390FEB"/>
    <w:rsid w:val="00391315"/>
    <w:rsid w:val="00391FC9"/>
    <w:rsid w:val="0039234A"/>
    <w:rsid w:val="0039277E"/>
    <w:rsid w:val="00392B60"/>
    <w:rsid w:val="00392D99"/>
    <w:rsid w:val="003940F1"/>
    <w:rsid w:val="0039452C"/>
    <w:rsid w:val="00394610"/>
    <w:rsid w:val="00394DAB"/>
    <w:rsid w:val="0039523B"/>
    <w:rsid w:val="00395E13"/>
    <w:rsid w:val="00395F5D"/>
    <w:rsid w:val="003960D0"/>
    <w:rsid w:val="0039639E"/>
    <w:rsid w:val="00396657"/>
    <w:rsid w:val="00396702"/>
    <w:rsid w:val="003968DB"/>
    <w:rsid w:val="00396C26"/>
    <w:rsid w:val="00396C58"/>
    <w:rsid w:val="0039759B"/>
    <w:rsid w:val="003A00A7"/>
    <w:rsid w:val="003A0C35"/>
    <w:rsid w:val="003A1316"/>
    <w:rsid w:val="003A22E4"/>
    <w:rsid w:val="003A2633"/>
    <w:rsid w:val="003A27AE"/>
    <w:rsid w:val="003A33D2"/>
    <w:rsid w:val="003A349F"/>
    <w:rsid w:val="003A3924"/>
    <w:rsid w:val="003A45D1"/>
    <w:rsid w:val="003A4B8F"/>
    <w:rsid w:val="003A4D76"/>
    <w:rsid w:val="003A5174"/>
    <w:rsid w:val="003A554D"/>
    <w:rsid w:val="003A55B7"/>
    <w:rsid w:val="003A59E4"/>
    <w:rsid w:val="003A6338"/>
    <w:rsid w:val="003A64A9"/>
    <w:rsid w:val="003A6544"/>
    <w:rsid w:val="003A67D9"/>
    <w:rsid w:val="003A6A79"/>
    <w:rsid w:val="003A747C"/>
    <w:rsid w:val="003A782B"/>
    <w:rsid w:val="003A7CD4"/>
    <w:rsid w:val="003B06AD"/>
    <w:rsid w:val="003B0DAD"/>
    <w:rsid w:val="003B0F73"/>
    <w:rsid w:val="003B135E"/>
    <w:rsid w:val="003B2139"/>
    <w:rsid w:val="003B214C"/>
    <w:rsid w:val="003B2775"/>
    <w:rsid w:val="003B291C"/>
    <w:rsid w:val="003B2B1A"/>
    <w:rsid w:val="003B31CC"/>
    <w:rsid w:val="003B39A8"/>
    <w:rsid w:val="003B455F"/>
    <w:rsid w:val="003B487D"/>
    <w:rsid w:val="003B4BD8"/>
    <w:rsid w:val="003B4E7F"/>
    <w:rsid w:val="003B4FC8"/>
    <w:rsid w:val="003B4FCB"/>
    <w:rsid w:val="003B5478"/>
    <w:rsid w:val="003B555E"/>
    <w:rsid w:val="003B5724"/>
    <w:rsid w:val="003B5C2A"/>
    <w:rsid w:val="003B5DF5"/>
    <w:rsid w:val="003B73FF"/>
    <w:rsid w:val="003B7EA0"/>
    <w:rsid w:val="003B7FD9"/>
    <w:rsid w:val="003C01AA"/>
    <w:rsid w:val="003C0788"/>
    <w:rsid w:val="003C091F"/>
    <w:rsid w:val="003C09DA"/>
    <w:rsid w:val="003C0BAC"/>
    <w:rsid w:val="003C0E03"/>
    <w:rsid w:val="003C10F0"/>
    <w:rsid w:val="003C1602"/>
    <w:rsid w:val="003C1CEE"/>
    <w:rsid w:val="003C2049"/>
    <w:rsid w:val="003C20E9"/>
    <w:rsid w:val="003C2169"/>
    <w:rsid w:val="003C22DA"/>
    <w:rsid w:val="003C25BD"/>
    <w:rsid w:val="003C2C66"/>
    <w:rsid w:val="003C2DA6"/>
    <w:rsid w:val="003C3014"/>
    <w:rsid w:val="003C316B"/>
    <w:rsid w:val="003C33DF"/>
    <w:rsid w:val="003C34C4"/>
    <w:rsid w:val="003C34DC"/>
    <w:rsid w:val="003C3A7A"/>
    <w:rsid w:val="003C4F27"/>
    <w:rsid w:val="003C5945"/>
    <w:rsid w:val="003C5B19"/>
    <w:rsid w:val="003C5B5A"/>
    <w:rsid w:val="003C5C97"/>
    <w:rsid w:val="003C6AD5"/>
    <w:rsid w:val="003C706A"/>
    <w:rsid w:val="003D058F"/>
    <w:rsid w:val="003D09EB"/>
    <w:rsid w:val="003D1CF1"/>
    <w:rsid w:val="003D2B6D"/>
    <w:rsid w:val="003D2BB5"/>
    <w:rsid w:val="003D2C13"/>
    <w:rsid w:val="003D41AE"/>
    <w:rsid w:val="003D4788"/>
    <w:rsid w:val="003D52CA"/>
    <w:rsid w:val="003D5D46"/>
    <w:rsid w:val="003D5EEA"/>
    <w:rsid w:val="003D6490"/>
    <w:rsid w:val="003D67F1"/>
    <w:rsid w:val="003D739F"/>
    <w:rsid w:val="003D7BF3"/>
    <w:rsid w:val="003E1158"/>
    <w:rsid w:val="003E12A4"/>
    <w:rsid w:val="003E15FE"/>
    <w:rsid w:val="003E1A3B"/>
    <w:rsid w:val="003E1DA9"/>
    <w:rsid w:val="003E2380"/>
    <w:rsid w:val="003E262C"/>
    <w:rsid w:val="003E27C6"/>
    <w:rsid w:val="003E2D52"/>
    <w:rsid w:val="003E33A8"/>
    <w:rsid w:val="003E389B"/>
    <w:rsid w:val="003E39CB"/>
    <w:rsid w:val="003E3CCE"/>
    <w:rsid w:val="003E40EB"/>
    <w:rsid w:val="003E4C5C"/>
    <w:rsid w:val="003E508B"/>
    <w:rsid w:val="003E5283"/>
    <w:rsid w:val="003E5558"/>
    <w:rsid w:val="003E5618"/>
    <w:rsid w:val="003E56BC"/>
    <w:rsid w:val="003E56DD"/>
    <w:rsid w:val="003E5D35"/>
    <w:rsid w:val="003E5EC0"/>
    <w:rsid w:val="003E6244"/>
    <w:rsid w:val="003E6800"/>
    <w:rsid w:val="003E76BF"/>
    <w:rsid w:val="003F010F"/>
    <w:rsid w:val="003F0A51"/>
    <w:rsid w:val="003F0F0D"/>
    <w:rsid w:val="003F26B0"/>
    <w:rsid w:val="003F2A0A"/>
    <w:rsid w:val="003F2A63"/>
    <w:rsid w:val="003F3B4E"/>
    <w:rsid w:val="003F4939"/>
    <w:rsid w:val="003F4CC5"/>
    <w:rsid w:val="003F4EC2"/>
    <w:rsid w:val="003F50D0"/>
    <w:rsid w:val="003F5210"/>
    <w:rsid w:val="003F541A"/>
    <w:rsid w:val="003F56BB"/>
    <w:rsid w:val="003F5A5C"/>
    <w:rsid w:val="003F5EA9"/>
    <w:rsid w:val="003F6408"/>
    <w:rsid w:val="003F68D0"/>
    <w:rsid w:val="003F7BCB"/>
    <w:rsid w:val="0040058C"/>
    <w:rsid w:val="004006BE"/>
    <w:rsid w:val="004006F3"/>
    <w:rsid w:val="00400EEF"/>
    <w:rsid w:val="0040147E"/>
    <w:rsid w:val="00401540"/>
    <w:rsid w:val="00401638"/>
    <w:rsid w:val="00401F0E"/>
    <w:rsid w:val="004025CF"/>
    <w:rsid w:val="00402977"/>
    <w:rsid w:val="004029BA"/>
    <w:rsid w:val="00402D3C"/>
    <w:rsid w:val="00403226"/>
    <w:rsid w:val="00403350"/>
    <w:rsid w:val="00403CCB"/>
    <w:rsid w:val="0040418C"/>
    <w:rsid w:val="004041D2"/>
    <w:rsid w:val="00404205"/>
    <w:rsid w:val="004048B7"/>
    <w:rsid w:val="00404C0B"/>
    <w:rsid w:val="00405463"/>
    <w:rsid w:val="004057C2"/>
    <w:rsid w:val="00406FB3"/>
    <w:rsid w:val="004073C8"/>
    <w:rsid w:val="004079F7"/>
    <w:rsid w:val="00407B47"/>
    <w:rsid w:val="00407BE0"/>
    <w:rsid w:val="00407E68"/>
    <w:rsid w:val="004105B0"/>
    <w:rsid w:val="004105F9"/>
    <w:rsid w:val="00410B4D"/>
    <w:rsid w:val="00410CE3"/>
    <w:rsid w:val="00411105"/>
    <w:rsid w:val="00411175"/>
    <w:rsid w:val="00411853"/>
    <w:rsid w:val="00412789"/>
    <w:rsid w:val="00413004"/>
    <w:rsid w:val="00413246"/>
    <w:rsid w:val="004150BA"/>
    <w:rsid w:val="0041598B"/>
    <w:rsid w:val="00417003"/>
    <w:rsid w:val="00417134"/>
    <w:rsid w:val="0041717C"/>
    <w:rsid w:val="00417511"/>
    <w:rsid w:val="00417717"/>
    <w:rsid w:val="00417FCF"/>
    <w:rsid w:val="00420271"/>
    <w:rsid w:val="00420AC2"/>
    <w:rsid w:val="00420CFC"/>
    <w:rsid w:val="00420DAE"/>
    <w:rsid w:val="00420F16"/>
    <w:rsid w:val="00421237"/>
    <w:rsid w:val="00421B55"/>
    <w:rsid w:val="0042205D"/>
    <w:rsid w:val="00422BBE"/>
    <w:rsid w:val="00422EDF"/>
    <w:rsid w:val="00424BD9"/>
    <w:rsid w:val="00425145"/>
    <w:rsid w:val="00425388"/>
    <w:rsid w:val="00425BB8"/>
    <w:rsid w:val="0042643A"/>
    <w:rsid w:val="00427BA2"/>
    <w:rsid w:val="00427BC5"/>
    <w:rsid w:val="0043018E"/>
    <w:rsid w:val="00430737"/>
    <w:rsid w:val="004309C0"/>
    <w:rsid w:val="00430D7D"/>
    <w:rsid w:val="00431B18"/>
    <w:rsid w:val="00432316"/>
    <w:rsid w:val="004325C5"/>
    <w:rsid w:val="004327DB"/>
    <w:rsid w:val="00432BF5"/>
    <w:rsid w:val="00433255"/>
    <w:rsid w:val="004332FA"/>
    <w:rsid w:val="0043396E"/>
    <w:rsid w:val="004339B2"/>
    <w:rsid w:val="00433C48"/>
    <w:rsid w:val="00433DCB"/>
    <w:rsid w:val="00434C3A"/>
    <w:rsid w:val="00435308"/>
    <w:rsid w:val="00435D13"/>
    <w:rsid w:val="00436C09"/>
    <w:rsid w:val="00436D61"/>
    <w:rsid w:val="00436E44"/>
    <w:rsid w:val="00437235"/>
    <w:rsid w:val="00437E26"/>
    <w:rsid w:val="004406FC"/>
    <w:rsid w:val="0044077E"/>
    <w:rsid w:val="00440F84"/>
    <w:rsid w:val="00441535"/>
    <w:rsid w:val="004419CE"/>
    <w:rsid w:val="00441BD4"/>
    <w:rsid w:val="0044216F"/>
    <w:rsid w:val="004423A9"/>
    <w:rsid w:val="0044265D"/>
    <w:rsid w:val="00442EE3"/>
    <w:rsid w:val="00443719"/>
    <w:rsid w:val="00443AC6"/>
    <w:rsid w:val="00443AD6"/>
    <w:rsid w:val="00443D07"/>
    <w:rsid w:val="00443E8F"/>
    <w:rsid w:val="00443F6E"/>
    <w:rsid w:val="00444417"/>
    <w:rsid w:val="00444739"/>
    <w:rsid w:val="004465B0"/>
    <w:rsid w:val="0044677B"/>
    <w:rsid w:val="0044677C"/>
    <w:rsid w:val="00446E4B"/>
    <w:rsid w:val="00446EC4"/>
    <w:rsid w:val="0044709E"/>
    <w:rsid w:val="0044745F"/>
    <w:rsid w:val="00450DF5"/>
    <w:rsid w:val="00451A16"/>
    <w:rsid w:val="00451B55"/>
    <w:rsid w:val="00451C20"/>
    <w:rsid w:val="004528E5"/>
    <w:rsid w:val="004528E8"/>
    <w:rsid w:val="00452B0C"/>
    <w:rsid w:val="00453107"/>
    <w:rsid w:val="004534C3"/>
    <w:rsid w:val="004535BB"/>
    <w:rsid w:val="0045370B"/>
    <w:rsid w:val="00453AC5"/>
    <w:rsid w:val="00453C42"/>
    <w:rsid w:val="00454485"/>
    <w:rsid w:val="00454F14"/>
    <w:rsid w:val="00454F44"/>
    <w:rsid w:val="00454FF7"/>
    <w:rsid w:val="004553AC"/>
    <w:rsid w:val="00455529"/>
    <w:rsid w:val="00455A94"/>
    <w:rsid w:val="00456E81"/>
    <w:rsid w:val="00457795"/>
    <w:rsid w:val="00457AF9"/>
    <w:rsid w:val="004605E9"/>
    <w:rsid w:val="00460CE2"/>
    <w:rsid w:val="00461BE8"/>
    <w:rsid w:val="00462597"/>
    <w:rsid w:val="00463A23"/>
    <w:rsid w:val="00463BF5"/>
    <w:rsid w:val="0046459B"/>
    <w:rsid w:val="00464778"/>
    <w:rsid w:val="00464897"/>
    <w:rsid w:val="004656FC"/>
    <w:rsid w:val="0046581F"/>
    <w:rsid w:val="00465CBF"/>
    <w:rsid w:val="00466445"/>
    <w:rsid w:val="004667B6"/>
    <w:rsid w:val="00466CB0"/>
    <w:rsid w:val="004675DD"/>
    <w:rsid w:val="00467BD7"/>
    <w:rsid w:val="004700D6"/>
    <w:rsid w:val="00470463"/>
    <w:rsid w:val="004706F1"/>
    <w:rsid w:val="004713D1"/>
    <w:rsid w:val="00472DDF"/>
    <w:rsid w:val="004736BF"/>
    <w:rsid w:val="00473AE6"/>
    <w:rsid w:val="00473C94"/>
    <w:rsid w:val="004746B8"/>
    <w:rsid w:val="00474C40"/>
    <w:rsid w:val="00474D5A"/>
    <w:rsid w:val="00475303"/>
    <w:rsid w:val="00475786"/>
    <w:rsid w:val="00476791"/>
    <w:rsid w:val="004768FF"/>
    <w:rsid w:val="00476B89"/>
    <w:rsid w:val="00476DC7"/>
    <w:rsid w:val="00476E55"/>
    <w:rsid w:val="004776B5"/>
    <w:rsid w:val="00480071"/>
    <w:rsid w:val="004806D3"/>
    <w:rsid w:val="00480F89"/>
    <w:rsid w:val="004817B3"/>
    <w:rsid w:val="004817F2"/>
    <w:rsid w:val="00482147"/>
    <w:rsid w:val="00482191"/>
    <w:rsid w:val="00482355"/>
    <w:rsid w:val="00482598"/>
    <w:rsid w:val="00482B0A"/>
    <w:rsid w:val="0048388D"/>
    <w:rsid w:val="00483AF5"/>
    <w:rsid w:val="00483E2F"/>
    <w:rsid w:val="004840B8"/>
    <w:rsid w:val="004848C9"/>
    <w:rsid w:val="004848F0"/>
    <w:rsid w:val="00484A33"/>
    <w:rsid w:val="004860AA"/>
    <w:rsid w:val="0048677B"/>
    <w:rsid w:val="00486855"/>
    <w:rsid w:val="00486BB0"/>
    <w:rsid w:val="00486FB3"/>
    <w:rsid w:val="00487D7F"/>
    <w:rsid w:val="00487D90"/>
    <w:rsid w:val="00487FE8"/>
    <w:rsid w:val="004900DA"/>
    <w:rsid w:val="0049028E"/>
    <w:rsid w:val="004904D4"/>
    <w:rsid w:val="004907B3"/>
    <w:rsid w:val="00490840"/>
    <w:rsid w:val="00491546"/>
    <w:rsid w:val="00491DBC"/>
    <w:rsid w:val="00491FB0"/>
    <w:rsid w:val="00492437"/>
    <w:rsid w:val="00492498"/>
    <w:rsid w:val="004925E8"/>
    <w:rsid w:val="00492969"/>
    <w:rsid w:val="00492A71"/>
    <w:rsid w:val="00493FFC"/>
    <w:rsid w:val="00494130"/>
    <w:rsid w:val="00494261"/>
    <w:rsid w:val="00494568"/>
    <w:rsid w:val="00494695"/>
    <w:rsid w:val="0049497B"/>
    <w:rsid w:val="00494CCE"/>
    <w:rsid w:val="00495151"/>
    <w:rsid w:val="00495481"/>
    <w:rsid w:val="004954FA"/>
    <w:rsid w:val="00495682"/>
    <w:rsid w:val="0049583C"/>
    <w:rsid w:val="00495AEC"/>
    <w:rsid w:val="00495C8E"/>
    <w:rsid w:val="00496017"/>
    <w:rsid w:val="00496E88"/>
    <w:rsid w:val="00496EB6"/>
    <w:rsid w:val="00496F35"/>
    <w:rsid w:val="0049703F"/>
    <w:rsid w:val="00497AC7"/>
    <w:rsid w:val="004A0367"/>
    <w:rsid w:val="004A07FE"/>
    <w:rsid w:val="004A0B5F"/>
    <w:rsid w:val="004A0D61"/>
    <w:rsid w:val="004A0F05"/>
    <w:rsid w:val="004A14B5"/>
    <w:rsid w:val="004A219E"/>
    <w:rsid w:val="004A2312"/>
    <w:rsid w:val="004A2669"/>
    <w:rsid w:val="004A267F"/>
    <w:rsid w:val="004A27C6"/>
    <w:rsid w:val="004A3244"/>
    <w:rsid w:val="004A35A8"/>
    <w:rsid w:val="004A41EB"/>
    <w:rsid w:val="004A420C"/>
    <w:rsid w:val="004A4956"/>
    <w:rsid w:val="004A4A68"/>
    <w:rsid w:val="004A5A06"/>
    <w:rsid w:val="004A6E91"/>
    <w:rsid w:val="004A7392"/>
    <w:rsid w:val="004A777B"/>
    <w:rsid w:val="004A7E29"/>
    <w:rsid w:val="004B0677"/>
    <w:rsid w:val="004B0791"/>
    <w:rsid w:val="004B12BE"/>
    <w:rsid w:val="004B25B7"/>
    <w:rsid w:val="004B26DA"/>
    <w:rsid w:val="004B2814"/>
    <w:rsid w:val="004B30DE"/>
    <w:rsid w:val="004B38A7"/>
    <w:rsid w:val="004B3CBA"/>
    <w:rsid w:val="004B421E"/>
    <w:rsid w:val="004B445F"/>
    <w:rsid w:val="004B454C"/>
    <w:rsid w:val="004B4707"/>
    <w:rsid w:val="004B4DCD"/>
    <w:rsid w:val="004B500C"/>
    <w:rsid w:val="004B59AB"/>
    <w:rsid w:val="004B5E20"/>
    <w:rsid w:val="004B60B2"/>
    <w:rsid w:val="004B6181"/>
    <w:rsid w:val="004B62A8"/>
    <w:rsid w:val="004B660F"/>
    <w:rsid w:val="004B6A8F"/>
    <w:rsid w:val="004B6AE3"/>
    <w:rsid w:val="004B715C"/>
    <w:rsid w:val="004B71B7"/>
    <w:rsid w:val="004B761C"/>
    <w:rsid w:val="004B7F4A"/>
    <w:rsid w:val="004C032D"/>
    <w:rsid w:val="004C0D9A"/>
    <w:rsid w:val="004C13C4"/>
    <w:rsid w:val="004C146E"/>
    <w:rsid w:val="004C175F"/>
    <w:rsid w:val="004C1C35"/>
    <w:rsid w:val="004C292D"/>
    <w:rsid w:val="004C29DF"/>
    <w:rsid w:val="004C34BC"/>
    <w:rsid w:val="004C3D5D"/>
    <w:rsid w:val="004C41A2"/>
    <w:rsid w:val="004C44CD"/>
    <w:rsid w:val="004C4BC7"/>
    <w:rsid w:val="004C61C0"/>
    <w:rsid w:val="004C668D"/>
    <w:rsid w:val="004C6C34"/>
    <w:rsid w:val="004C6CB0"/>
    <w:rsid w:val="004C70D6"/>
    <w:rsid w:val="004D01E4"/>
    <w:rsid w:val="004D054D"/>
    <w:rsid w:val="004D05A4"/>
    <w:rsid w:val="004D0A3C"/>
    <w:rsid w:val="004D0ECA"/>
    <w:rsid w:val="004D28B8"/>
    <w:rsid w:val="004D29A9"/>
    <w:rsid w:val="004D29EE"/>
    <w:rsid w:val="004D33AB"/>
    <w:rsid w:val="004D354C"/>
    <w:rsid w:val="004D36D1"/>
    <w:rsid w:val="004D3742"/>
    <w:rsid w:val="004D374E"/>
    <w:rsid w:val="004D3BE5"/>
    <w:rsid w:val="004D40B2"/>
    <w:rsid w:val="004D44BB"/>
    <w:rsid w:val="004D47D1"/>
    <w:rsid w:val="004D56AD"/>
    <w:rsid w:val="004D5A88"/>
    <w:rsid w:val="004D624B"/>
    <w:rsid w:val="004D6836"/>
    <w:rsid w:val="004D6929"/>
    <w:rsid w:val="004D711E"/>
    <w:rsid w:val="004D7910"/>
    <w:rsid w:val="004D7C12"/>
    <w:rsid w:val="004D7F85"/>
    <w:rsid w:val="004E08A5"/>
    <w:rsid w:val="004E0A97"/>
    <w:rsid w:val="004E0E9A"/>
    <w:rsid w:val="004E13AD"/>
    <w:rsid w:val="004E268D"/>
    <w:rsid w:val="004E2775"/>
    <w:rsid w:val="004E2839"/>
    <w:rsid w:val="004E336E"/>
    <w:rsid w:val="004E3ABF"/>
    <w:rsid w:val="004E3B5A"/>
    <w:rsid w:val="004E3D0D"/>
    <w:rsid w:val="004E41FB"/>
    <w:rsid w:val="004E43A4"/>
    <w:rsid w:val="004E48B9"/>
    <w:rsid w:val="004E55B4"/>
    <w:rsid w:val="004E56BA"/>
    <w:rsid w:val="004E5946"/>
    <w:rsid w:val="004E5A3A"/>
    <w:rsid w:val="004E5BC9"/>
    <w:rsid w:val="004E5FBF"/>
    <w:rsid w:val="004E7FC9"/>
    <w:rsid w:val="004F019E"/>
    <w:rsid w:val="004F0AC8"/>
    <w:rsid w:val="004F0BE2"/>
    <w:rsid w:val="004F0DAE"/>
    <w:rsid w:val="004F0E83"/>
    <w:rsid w:val="004F11DF"/>
    <w:rsid w:val="004F1CE5"/>
    <w:rsid w:val="004F243D"/>
    <w:rsid w:val="004F26CF"/>
    <w:rsid w:val="004F397F"/>
    <w:rsid w:val="004F3F48"/>
    <w:rsid w:val="004F4E45"/>
    <w:rsid w:val="004F545E"/>
    <w:rsid w:val="004F589A"/>
    <w:rsid w:val="004F66E5"/>
    <w:rsid w:val="004F67B9"/>
    <w:rsid w:val="004F6D3F"/>
    <w:rsid w:val="004F6F7C"/>
    <w:rsid w:val="004F7687"/>
    <w:rsid w:val="004F78CA"/>
    <w:rsid w:val="004F7B6E"/>
    <w:rsid w:val="004F7DE7"/>
    <w:rsid w:val="0050143D"/>
    <w:rsid w:val="00501BB7"/>
    <w:rsid w:val="00501D4A"/>
    <w:rsid w:val="00502C4A"/>
    <w:rsid w:val="0050318E"/>
    <w:rsid w:val="0050324D"/>
    <w:rsid w:val="00503537"/>
    <w:rsid w:val="00503B76"/>
    <w:rsid w:val="0050417B"/>
    <w:rsid w:val="00504626"/>
    <w:rsid w:val="005050A2"/>
    <w:rsid w:val="005054EE"/>
    <w:rsid w:val="00505533"/>
    <w:rsid w:val="00505625"/>
    <w:rsid w:val="00505863"/>
    <w:rsid w:val="00505EBF"/>
    <w:rsid w:val="00505FCB"/>
    <w:rsid w:val="005063EC"/>
    <w:rsid w:val="00506852"/>
    <w:rsid w:val="005069D7"/>
    <w:rsid w:val="00506AF8"/>
    <w:rsid w:val="00506B94"/>
    <w:rsid w:val="00507F56"/>
    <w:rsid w:val="005102A1"/>
    <w:rsid w:val="00510AAC"/>
    <w:rsid w:val="005115EE"/>
    <w:rsid w:val="00511FB4"/>
    <w:rsid w:val="00512DE3"/>
    <w:rsid w:val="005132FF"/>
    <w:rsid w:val="00513685"/>
    <w:rsid w:val="00513AFD"/>
    <w:rsid w:val="00513D80"/>
    <w:rsid w:val="0051425B"/>
    <w:rsid w:val="00514BAC"/>
    <w:rsid w:val="005155DB"/>
    <w:rsid w:val="00515C78"/>
    <w:rsid w:val="00517289"/>
    <w:rsid w:val="0051744B"/>
    <w:rsid w:val="00520945"/>
    <w:rsid w:val="00520C09"/>
    <w:rsid w:val="00520D8C"/>
    <w:rsid w:val="00521147"/>
    <w:rsid w:val="00521C2E"/>
    <w:rsid w:val="00523860"/>
    <w:rsid w:val="00523DD1"/>
    <w:rsid w:val="005247AC"/>
    <w:rsid w:val="005249EC"/>
    <w:rsid w:val="005256D0"/>
    <w:rsid w:val="00526142"/>
    <w:rsid w:val="00526825"/>
    <w:rsid w:val="00527666"/>
    <w:rsid w:val="005278CA"/>
    <w:rsid w:val="00527AC1"/>
    <w:rsid w:val="00530ADF"/>
    <w:rsid w:val="00531E3C"/>
    <w:rsid w:val="005326CD"/>
    <w:rsid w:val="00532ACF"/>
    <w:rsid w:val="00532BB6"/>
    <w:rsid w:val="00532D15"/>
    <w:rsid w:val="00532DBD"/>
    <w:rsid w:val="00534AA9"/>
    <w:rsid w:val="00534AC9"/>
    <w:rsid w:val="00535AAA"/>
    <w:rsid w:val="00536048"/>
    <w:rsid w:val="0053642E"/>
    <w:rsid w:val="005365F0"/>
    <w:rsid w:val="005366DA"/>
    <w:rsid w:val="005368C6"/>
    <w:rsid w:val="00536EE8"/>
    <w:rsid w:val="00536F2D"/>
    <w:rsid w:val="00537431"/>
    <w:rsid w:val="00537514"/>
    <w:rsid w:val="00537C5E"/>
    <w:rsid w:val="00537F29"/>
    <w:rsid w:val="00540715"/>
    <w:rsid w:val="00540825"/>
    <w:rsid w:val="00541147"/>
    <w:rsid w:val="00541159"/>
    <w:rsid w:val="005423CB"/>
    <w:rsid w:val="00542D32"/>
    <w:rsid w:val="00543020"/>
    <w:rsid w:val="00543126"/>
    <w:rsid w:val="00544531"/>
    <w:rsid w:val="005446F1"/>
    <w:rsid w:val="00545B11"/>
    <w:rsid w:val="00545BA7"/>
    <w:rsid w:val="00546601"/>
    <w:rsid w:val="005468EA"/>
    <w:rsid w:val="005470B2"/>
    <w:rsid w:val="0054773F"/>
    <w:rsid w:val="0055056E"/>
    <w:rsid w:val="00550DE4"/>
    <w:rsid w:val="00551303"/>
    <w:rsid w:val="00551A30"/>
    <w:rsid w:val="00552721"/>
    <w:rsid w:val="0055277F"/>
    <w:rsid w:val="00552CB3"/>
    <w:rsid w:val="00553574"/>
    <w:rsid w:val="00553B80"/>
    <w:rsid w:val="005544A2"/>
    <w:rsid w:val="00554E04"/>
    <w:rsid w:val="005550AB"/>
    <w:rsid w:val="00555118"/>
    <w:rsid w:val="0055524B"/>
    <w:rsid w:val="005562E4"/>
    <w:rsid w:val="00556794"/>
    <w:rsid w:val="00556A76"/>
    <w:rsid w:val="00556BDA"/>
    <w:rsid w:val="005574D2"/>
    <w:rsid w:val="00557946"/>
    <w:rsid w:val="00557D96"/>
    <w:rsid w:val="00560469"/>
    <w:rsid w:val="00560E97"/>
    <w:rsid w:val="005610BB"/>
    <w:rsid w:val="00561ED4"/>
    <w:rsid w:val="005625B2"/>
    <w:rsid w:val="00562899"/>
    <w:rsid w:val="00562E0C"/>
    <w:rsid w:val="00562EB4"/>
    <w:rsid w:val="00562FBD"/>
    <w:rsid w:val="0056304A"/>
    <w:rsid w:val="00563293"/>
    <w:rsid w:val="0056339C"/>
    <w:rsid w:val="00563738"/>
    <w:rsid w:val="00563C83"/>
    <w:rsid w:val="00563D8E"/>
    <w:rsid w:val="00564248"/>
    <w:rsid w:val="00564380"/>
    <w:rsid w:val="00564A1E"/>
    <w:rsid w:val="005657A9"/>
    <w:rsid w:val="00565958"/>
    <w:rsid w:val="00565F25"/>
    <w:rsid w:val="00566036"/>
    <w:rsid w:val="0056607F"/>
    <w:rsid w:val="005664AE"/>
    <w:rsid w:val="005667F7"/>
    <w:rsid w:val="00566CEE"/>
    <w:rsid w:val="0056721C"/>
    <w:rsid w:val="00567420"/>
    <w:rsid w:val="005678C6"/>
    <w:rsid w:val="00570FF5"/>
    <w:rsid w:val="0057106F"/>
    <w:rsid w:val="00571152"/>
    <w:rsid w:val="00572698"/>
    <w:rsid w:val="00573343"/>
    <w:rsid w:val="00573398"/>
    <w:rsid w:val="0057354C"/>
    <w:rsid w:val="005737E0"/>
    <w:rsid w:val="00574624"/>
    <w:rsid w:val="0057464D"/>
    <w:rsid w:val="00574677"/>
    <w:rsid w:val="00574788"/>
    <w:rsid w:val="005748C8"/>
    <w:rsid w:val="00574D46"/>
    <w:rsid w:val="0057591F"/>
    <w:rsid w:val="0057608E"/>
    <w:rsid w:val="005760F1"/>
    <w:rsid w:val="0057614C"/>
    <w:rsid w:val="00576284"/>
    <w:rsid w:val="005763F6"/>
    <w:rsid w:val="00576661"/>
    <w:rsid w:val="005769D7"/>
    <w:rsid w:val="00577660"/>
    <w:rsid w:val="005776C7"/>
    <w:rsid w:val="00577B4C"/>
    <w:rsid w:val="00577CF0"/>
    <w:rsid w:val="00577D37"/>
    <w:rsid w:val="00580770"/>
    <w:rsid w:val="00580D16"/>
    <w:rsid w:val="00580E04"/>
    <w:rsid w:val="005813CD"/>
    <w:rsid w:val="00581C37"/>
    <w:rsid w:val="00581FBC"/>
    <w:rsid w:val="0058219C"/>
    <w:rsid w:val="00582865"/>
    <w:rsid w:val="00582B66"/>
    <w:rsid w:val="00583146"/>
    <w:rsid w:val="0058369F"/>
    <w:rsid w:val="00583981"/>
    <w:rsid w:val="00583BF4"/>
    <w:rsid w:val="00584608"/>
    <w:rsid w:val="00584E1A"/>
    <w:rsid w:val="00586C78"/>
    <w:rsid w:val="00586DC5"/>
    <w:rsid w:val="00586F45"/>
    <w:rsid w:val="0058710F"/>
    <w:rsid w:val="00587476"/>
    <w:rsid w:val="00587DE6"/>
    <w:rsid w:val="00587DED"/>
    <w:rsid w:val="00590542"/>
    <w:rsid w:val="0059128D"/>
    <w:rsid w:val="00591A70"/>
    <w:rsid w:val="005921CE"/>
    <w:rsid w:val="005922DA"/>
    <w:rsid w:val="0059249E"/>
    <w:rsid w:val="00592510"/>
    <w:rsid w:val="00592B85"/>
    <w:rsid w:val="00593211"/>
    <w:rsid w:val="00593828"/>
    <w:rsid w:val="00594099"/>
    <w:rsid w:val="00594105"/>
    <w:rsid w:val="00594325"/>
    <w:rsid w:val="00594AD1"/>
    <w:rsid w:val="00595881"/>
    <w:rsid w:val="00595C65"/>
    <w:rsid w:val="00595DEF"/>
    <w:rsid w:val="005960CA"/>
    <w:rsid w:val="0059619C"/>
    <w:rsid w:val="00596B09"/>
    <w:rsid w:val="00596C8A"/>
    <w:rsid w:val="00596CAC"/>
    <w:rsid w:val="00597226"/>
    <w:rsid w:val="00597605"/>
    <w:rsid w:val="00597953"/>
    <w:rsid w:val="00597B93"/>
    <w:rsid w:val="005A080A"/>
    <w:rsid w:val="005A0C50"/>
    <w:rsid w:val="005A0CE7"/>
    <w:rsid w:val="005A11A1"/>
    <w:rsid w:val="005A127F"/>
    <w:rsid w:val="005A1703"/>
    <w:rsid w:val="005A18CE"/>
    <w:rsid w:val="005A1C85"/>
    <w:rsid w:val="005A1DFA"/>
    <w:rsid w:val="005A21CA"/>
    <w:rsid w:val="005A2293"/>
    <w:rsid w:val="005A2673"/>
    <w:rsid w:val="005A2A47"/>
    <w:rsid w:val="005A2E42"/>
    <w:rsid w:val="005A3117"/>
    <w:rsid w:val="005A3123"/>
    <w:rsid w:val="005A3824"/>
    <w:rsid w:val="005A3A9C"/>
    <w:rsid w:val="005A3BE3"/>
    <w:rsid w:val="005A413C"/>
    <w:rsid w:val="005A4C01"/>
    <w:rsid w:val="005A4FE7"/>
    <w:rsid w:val="005A58AD"/>
    <w:rsid w:val="005A5C39"/>
    <w:rsid w:val="005A5D92"/>
    <w:rsid w:val="005A5FA7"/>
    <w:rsid w:val="005A66E6"/>
    <w:rsid w:val="005A6B5A"/>
    <w:rsid w:val="005A6BC6"/>
    <w:rsid w:val="005A6BD4"/>
    <w:rsid w:val="005A6E59"/>
    <w:rsid w:val="005A7078"/>
    <w:rsid w:val="005A7522"/>
    <w:rsid w:val="005A7653"/>
    <w:rsid w:val="005A7A12"/>
    <w:rsid w:val="005B0121"/>
    <w:rsid w:val="005B0306"/>
    <w:rsid w:val="005B14BC"/>
    <w:rsid w:val="005B17F9"/>
    <w:rsid w:val="005B1E45"/>
    <w:rsid w:val="005B205C"/>
    <w:rsid w:val="005B2711"/>
    <w:rsid w:val="005B311B"/>
    <w:rsid w:val="005B38B7"/>
    <w:rsid w:val="005B3A08"/>
    <w:rsid w:val="005B3F86"/>
    <w:rsid w:val="005B41B2"/>
    <w:rsid w:val="005B4C99"/>
    <w:rsid w:val="005B57BF"/>
    <w:rsid w:val="005B693A"/>
    <w:rsid w:val="005B6CE9"/>
    <w:rsid w:val="005B6F15"/>
    <w:rsid w:val="005B75B2"/>
    <w:rsid w:val="005B764D"/>
    <w:rsid w:val="005B78A4"/>
    <w:rsid w:val="005C00FE"/>
    <w:rsid w:val="005C047C"/>
    <w:rsid w:val="005C06BB"/>
    <w:rsid w:val="005C0B33"/>
    <w:rsid w:val="005C0FE4"/>
    <w:rsid w:val="005C12DB"/>
    <w:rsid w:val="005C12EC"/>
    <w:rsid w:val="005C150C"/>
    <w:rsid w:val="005C1DE2"/>
    <w:rsid w:val="005C1E36"/>
    <w:rsid w:val="005C1EAB"/>
    <w:rsid w:val="005C1FB7"/>
    <w:rsid w:val="005C24B0"/>
    <w:rsid w:val="005C25F7"/>
    <w:rsid w:val="005C25FE"/>
    <w:rsid w:val="005C2C8B"/>
    <w:rsid w:val="005C2D7F"/>
    <w:rsid w:val="005C2F57"/>
    <w:rsid w:val="005C32DA"/>
    <w:rsid w:val="005C3386"/>
    <w:rsid w:val="005C3434"/>
    <w:rsid w:val="005C3AB9"/>
    <w:rsid w:val="005C3BB6"/>
    <w:rsid w:val="005C3C25"/>
    <w:rsid w:val="005C3F4F"/>
    <w:rsid w:val="005C3FA0"/>
    <w:rsid w:val="005C4767"/>
    <w:rsid w:val="005C511B"/>
    <w:rsid w:val="005C553D"/>
    <w:rsid w:val="005C5E65"/>
    <w:rsid w:val="005C5E92"/>
    <w:rsid w:val="005C5F93"/>
    <w:rsid w:val="005C64D8"/>
    <w:rsid w:val="005C6F56"/>
    <w:rsid w:val="005C7555"/>
    <w:rsid w:val="005C7B2E"/>
    <w:rsid w:val="005C7EA5"/>
    <w:rsid w:val="005D06F9"/>
    <w:rsid w:val="005D0713"/>
    <w:rsid w:val="005D087C"/>
    <w:rsid w:val="005D0974"/>
    <w:rsid w:val="005D0A90"/>
    <w:rsid w:val="005D136E"/>
    <w:rsid w:val="005D13BE"/>
    <w:rsid w:val="005D187F"/>
    <w:rsid w:val="005D1F57"/>
    <w:rsid w:val="005D2085"/>
    <w:rsid w:val="005D2B4F"/>
    <w:rsid w:val="005D35B4"/>
    <w:rsid w:val="005D3FBE"/>
    <w:rsid w:val="005D436F"/>
    <w:rsid w:val="005D47FC"/>
    <w:rsid w:val="005D4BE9"/>
    <w:rsid w:val="005D4E16"/>
    <w:rsid w:val="005D4F26"/>
    <w:rsid w:val="005D5CD3"/>
    <w:rsid w:val="005D6245"/>
    <w:rsid w:val="005D626C"/>
    <w:rsid w:val="005D6984"/>
    <w:rsid w:val="005D6D3A"/>
    <w:rsid w:val="005D6FAA"/>
    <w:rsid w:val="005D77AE"/>
    <w:rsid w:val="005E0283"/>
    <w:rsid w:val="005E221C"/>
    <w:rsid w:val="005E232F"/>
    <w:rsid w:val="005E2B38"/>
    <w:rsid w:val="005E2C67"/>
    <w:rsid w:val="005E33B7"/>
    <w:rsid w:val="005E36DD"/>
    <w:rsid w:val="005E3999"/>
    <w:rsid w:val="005E4065"/>
    <w:rsid w:val="005E42CC"/>
    <w:rsid w:val="005E455A"/>
    <w:rsid w:val="005E4EC3"/>
    <w:rsid w:val="005E532D"/>
    <w:rsid w:val="005E5391"/>
    <w:rsid w:val="005E5A65"/>
    <w:rsid w:val="005E6800"/>
    <w:rsid w:val="005E6A7F"/>
    <w:rsid w:val="005E7383"/>
    <w:rsid w:val="005E75E1"/>
    <w:rsid w:val="005F057E"/>
    <w:rsid w:val="005F083B"/>
    <w:rsid w:val="005F0D8D"/>
    <w:rsid w:val="005F113F"/>
    <w:rsid w:val="005F11D2"/>
    <w:rsid w:val="005F1918"/>
    <w:rsid w:val="005F1B8E"/>
    <w:rsid w:val="005F1CD4"/>
    <w:rsid w:val="005F1D36"/>
    <w:rsid w:val="005F225F"/>
    <w:rsid w:val="005F2980"/>
    <w:rsid w:val="005F2B39"/>
    <w:rsid w:val="005F2F55"/>
    <w:rsid w:val="005F2F7B"/>
    <w:rsid w:val="005F3829"/>
    <w:rsid w:val="005F3D7C"/>
    <w:rsid w:val="005F4FFB"/>
    <w:rsid w:val="005F50EE"/>
    <w:rsid w:val="005F5D5F"/>
    <w:rsid w:val="005F5E13"/>
    <w:rsid w:val="005F64C1"/>
    <w:rsid w:val="005F64E7"/>
    <w:rsid w:val="005F6510"/>
    <w:rsid w:val="005F6767"/>
    <w:rsid w:val="005F6CEE"/>
    <w:rsid w:val="005F6D13"/>
    <w:rsid w:val="005F7054"/>
    <w:rsid w:val="005F7078"/>
    <w:rsid w:val="005F73F1"/>
    <w:rsid w:val="005F76D5"/>
    <w:rsid w:val="005F7ADA"/>
    <w:rsid w:val="005F7FB1"/>
    <w:rsid w:val="006000DC"/>
    <w:rsid w:val="006003B9"/>
    <w:rsid w:val="00600CD6"/>
    <w:rsid w:val="00601302"/>
    <w:rsid w:val="0060152A"/>
    <w:rsid w:val="006019C7"/>
    <w:rsid w:val="00601E7A"/>
    <w:rsid w:val="0060249C"/>
    <w:rsid w:val="00602951"/>
    <w:rsid w:val="00603517"/>
    <w:rsid w:val="0060364B"/>
    <w:rsid w:val="0060379E"/>
    <w:rsid w:val="00603A3E"/>
    <w:rsid w:val="006046C1"/>
    <w:rsid w:val="00604EE6"/>
    <w:rsid w:val="00605682"/>
    <w:rsid w:val="00605B8D"/>
    <w:rsid w:val="006073E5"/>
    <w:rsid w:val="00607B59"/>
    <w:rsid w:val="00607FA4"/>
    <w:rsid w:val="0061020B"/>
    <w:rsid w:val="00610464"/>
    <w:rsid w:val="00610670"/>
    <w:rsid w:val="00610D07"/>
    <w:rsid w:val="00610F3E"/>
    <w:rsid w:val="006115C0"/>
    <w:rsid w:val="00611C04"/>
    <w:rsid w:val="00611C5D"/>
    <w:rsid w:val="00611E68"/>
    <w:rsid w:val="00611FCE"/>
    <w:rsid w:val="00612586"/>
    <w:rsid w:val="006129C3"/>
    <w:rsid w:val="00612EE7"/>
    <w:rsid w:val="006130C9"/>
    <w:rsid w:val="0061472D"/>
    <w:rsid w:val="006155D1"/>
    <w:rsid w:val="006159AF"/>
    <w:rsid w:val="00615FF9"/>
    <w:rsid w:val="0061609A"/>
    <w:rsid w:val="006163C9"/>
    <w:rsid w:val="00616547"/>
    <w:rsid w:val="006166BF"/>
    <w:rsid w:val="0061693A"/>
    <w:rsid w:val="00617451"/>
    <w:rsid w:val="00617549"/>
    <w:rsid w:val="006175BB"/>
    <w:rsid w:val="00617F7A"/>
    <w:rsid w:val="0062057D"/>
    <w:rsid w:val="006208A4"/>
    <w:rsid w:val="00620B3B"/>
    <w:rsid w:val="00621301"/>
    <w:rsid w:val="0062173C"/>
    <w:rsid w:val="00621835"/>
    <w:rsid w:val="00622140"/>
    <w:rsid w:val="00622B10"/>
    <w:rsid w:val="00622B99"/>
    <w:rsid w:val="00622E59"/>
    <w:rsid w:val="006231DD"/>
    <w:rsid w:val="00623423"/>
    <w:rsid w:val="00623ED1"/>
    <w:rsid w:val="00623FC5"/>
    <w:rsid w:val="006240C9"/>
    <w:rsid w:val="00624BC4"/>
    <w:rsid w:val="006252ED"/>
    <w:rsid w:val="006254DC"/>
    <w:rsid w:val="00625BF7"/>
    <w:rsid w:val="00625F29"/>
    <w:rsid w:val="00625F4B"/>
    <w:rsid w:val="0062625F"/>
    <w:rsid w:val="00626283"/>
    <w:rsid w:val="00626CCC"/>
    <w:rsid w:val="00626E85"/>
    <w:rsid w:val="00626F95"/>
    <w:rsid w:val="00627005"/>
    <w:rsid w:val="006272CC"/>
    <w:rsid w:val="00627C6E"/>
    <w:rsid w:val="00630AF9"/>
    <w:rsid w:val="00630D27"/>
    <w:rsid w:val="00631AEE"/>
    <w:rsid w:val="00631BB0"/>
    <w:rsid w:val="00631DDA"/>
    <w:rsid w:val="00632198"/>
    <w:rsid w:val="006327FB"/>
    <w:rsid w:val="00632A1D"/>
    <w:rsid w:val="00632F41"/>
    <w:rsid w:val="006330CC"/>
    <w:rsid w:val="00633D8A"/>
    <w:rsid w:val="00633DD6"/>
    <w:rsid w:val="00633E23"/>
    <w:rsid w:val="00634694"/>
    <w:rsid w:val="006354AD"/>
    <w:rsid w:val="006354BC"/>
    <w:rsid w:val="00635A0C"/>
    <w:rsid w:val="00635AE3"/>
    <w:rsid w:val="00635B46"/>
    <w:rsid w:val="00635FF0"/>
    <w:rsid w:val="006371B5"/>
    <w:rsid w:val="0063771D"/>
    <w:rsid w:val="00640490"/>
    <w:rsid w:val="00640C02"/>
    <w:rsid w:val="00640C31"/>
    <w:rsid w:val="0064181F"/>
    <w:rsid w:val="006426E5"/>
    <w:rsid w:val="00642ECB"/>
    <w:rsid w:val="0064333D"/>
    <w:rsid w:val="00646131"/>
    <w:rsid w:val="00646469"/>
    <w:rsid w:val="00646F62"/>
    <w:rsid w:val="0064767B"/>
    <w:rsid w:val="0064782A"/>
    <w:rsid w:val="0064790F"/>
    <w:rsid w:val="00650642"/>
    <w:rsid w:val="00650711"/>
    <w:rsid w:val="0065101E"/>
    <w:rsid w:val="006511BF"/>
    <w:rsid w:val="00651431"/>
    <w:rsid w:val="00651446"/>
    <w:rsid w:val="00651AAB"/>
    <w:rsid w:val="00651B83"/>
    <w:rsid w:val="00651C92"/>
    <w:rsid w:val="0065226E"/>
    <w:rsid w:val="0065233D"/>
    <w:rsid w:val="00652555"/>
    <w:rsid w:val="0065257E"/>
    <w:rsid w:val="00652CB4"/>
    <w:rsid w:val="00652FB5"/>
    <w:rsid w:val="00653888"/>
    <w:rsid w:val="0065422A"/>
    <w:rsid w:val="00654435"/>
    <w:rsid w:val="00654FD9"/>
    <w:rsid w:val="0065532F"/>
    <w:rsid w:val="00655770"/>
    <w:rsid w:val="00655B18"/>
    <w:rsid w:val="006568CD"/>
    <w:rsid w:val="00656AAA"/>
    <w:rsid w:val="00657594"/>
    <w:rsid w:val="006578FD"/>
    <w:rsid w:val="00661116"/>
    <w:rsid w:val="00661355"/>
    <w:rsid w:val="006614FE"/>
    <w:rsid w:val="00661D42"/>
    <w:rsid w:val="006620F1"/>
    <w:rsid w:val="00662123"/>
    <w:rsid w:val="0066217A"/>
    <w:rsid w:val="0066224C"/>
    <w:rsid w:val="00662BE6"/>
    <w:rsid w:val="00662C6F"/>
    <w:rsid w:val="00662D8F"/>
    <w:rsid w:val="0066343E"/>
    <w:rsid w:val="006639A3"/>
    <w:rsid w:val="00663D58"/>
    <w:rsid w:val="00663FF8"/>
    <w:rsid w:val="006643A0"/>
    <w:rsid w:val="00664778"/>
    <w:rsid w:val="006648F9"/>
    <w:rsid w:val="00664B46"/>
    <w:rsid w:val="00665043"/>
    <w:rsid w:val="00665647"/>
    <w:rsid w:val="00665A18"/>
    <w:rsid w:val="00665AB7"/>
    <w:rsid w:val="006663B9"/>
    <w:rsid w:val="00667318"/>
    <w:rsid w:val="00667518"/>
    <w:rsid w:val="00667CEF"/>
    <w:rsid w:val="006706D0"/>
    <w:rsid w:val="00670AB7"/>
    <w:rsid w:val="00670C72"/>
    <w:rsid w:val="006711F0"/>
    <w:rsid w:val="006716BC"/>
    <w:rsid w:val="00672BB1"/>
    <w:rsid w:val="006733D9"/>
    <w:rsid w:val="006747CA"/>
    <w:rsid w:val="00674F96"/>
    <w:rsid w:val="00675B34"/>
    <w:rsid w:val="00675EF3"/>
    <w:rsid w:val="00676970"/>
    <w:rsid w:val="00676D00"/>
    <w:rsid w:val="00676E1D"/>
    <w:rsid w:val="00676ED0"/>
    <w:rsid w:val="006771BD"/>
    <w:rsid w:val="00677325"/>
    <w:rsid w:val="006808B8"/>
    <w:rsid w:val="00680B58"/>
    <w:rsid w:val="00680CB6"/>
    <w:rsid w:val="00680F9C"/>
    <w:rsid w:val="006813C6"/>
    <w:rsid w:val="00681AA1"/>
    <w:rsid w:val="00681BAE"/>
    <w:rsid w:val="0068238F"/>
    <w:rsid w:val="00682FE7"/>
    <w:rsid w:val="00682FFF"/>
    <w:rsid w:val="0068320B"/>
    <w:rsid w:val="00683214"/>
    <w:rsid w:val="00683368"/>
    <w:rsid w:val="00683420"/>
    <w:rsid w:val="00684663"/>
    <w:rsid w:val="00684A42"/>
    <w:rsid w:val="00684A6B"/>
    <w:rsid w:val="0068512C"/>
    <w:rsid w:val="006862C3"/>
    <w:rsid w:val="0068771F"/>
    <w:rsid w:val="0068780C"/>
    <w:rsid w:val="00687A87"/>
    <w:rsid w:val="00687E18"/>
    <w:rsid w:val="00690201"/>
    <w:rsid w:val="0069053C"/>
    <w:rsid w:val="006907AB"/>
    <w:rsid w:val="00690A20"/>
    <w:rsid w:val="00690D95"/>
    <w:rsid w:val="00691259"/>
    <w:rsid w:val="00691477"/>
    <w:rsid w:val="006916E8"/>
    <w:rsid w:val="00691782"/>
    <w:rsid w:val="006920D8"/>
    <w:rsid w:val="006924DA"/>
    <w:rsid w:val="00692739"/>
    <w:rsid w:val="00692988"/>
    <w:rsid w:val="00693433"/>
    <w:rsid w:val="00693A5A"/>
    <w:rsid w:val="00693D2B"/>
    <w:rsid w:val="006955C0"/>
    <w:rsid w:val="006959E8"/>
    <w:rsid w:val="00695F4F"/>
    <w:rsid w:val="00696AE1"/>
    <w:rsid w:val="00696C43"/>
    <w:rsid w:val="00696E4A"/>
    <w:rsid w:val="006973A5"/>
    <w:rsid w:val="00697575"/>
    <w:rsid w:val="0069786C"/>
    <w:rsid w:val="00697BB5"/>
    <w:rsid w:val="00697C08"/>
    <w:rsid w:val="00697CC7"/>
    <w:rsid w:val="006A0049"/>
    <w:rsid w:val="006A0106"/>
    <w:rsid w:val="006A124C"/>
    <w:rsid w:val="006A15F9"/>
    <w:rsid w:val="006A168E"/>
    <w:rsid w:val="006A171C"/>
    <w:rsid w:val="006A187F"/>
    <w:rsid w:val="006A1B87"/>
    <w:rsid w:val="006A2296"/>
    <w:rsid w:val="006A28AD"/>
    <w:rsid w:val="006A2A6B"/>
    <w:rsid w:val="006A3399"/>
    <w:rsid w:val="006A35B3"/>
    <w:rsid w:val="006A38E2"/>
    <w:rsid w:val="006A3ACC"/>
    <w:rsid w:val="006A3E3E"/>
    <w:rsid w:val="006A4016"/>
    <w:rsid w:val="006A443E"/>
    <w:rsid w:val="006A4A08"/>
    <w:rsid w:val="006A4BBC"/>
    <w:rsid w:val="006A4FDF"/>
    <w:rsid w:val="006A61D7"/>
    <w:rsid w:val="006A61F0"/>
    <w:rsid w:val="006A6242"/>
    <w:rsid w:val="006A65B9"/>
    <w:rsid w:val="006A6C31"/>
    <w:rsid w:val="006A6D63"/>
    <w:rsid w:val="006A6E5D"/>
    <w:rsid w:val="006A71EE"/>
    <w:rsid w:val="006A7A60"/>
    <w:rsid w:val="006A7D61"/>
    <w:rsid w:val="006A7EA1"/>
    <w:rsid w:val="006B091C"/>
    <w:rsid w:val="006B0B49"/>
    <w:rsid w:val="006B0ED7"/>
    <w:rsid w:val="006B1075"/>
    <w:rsid w:val="006B1384"/>
    <w:rsid w:val="006B1661"/>
    <w:rsid w:val="006B16D7"/>
    <w:rsid w:val="006B1D96"/>
    <w:rsid w:val="006B2330"/>
    <w:rsid w:val="006B25D0"/>
    <w:rsid w:val="006B2698"/>
    <w:rsid w:val="006B3454"/>
    <w:rsid w:val="006B3AA1"/>
    <w:rsid w:val="006B3D67"/>
    <w:rsid w:val="006B3F25"/>
    <w:rsid w:val="006B423E"/>
    <w:rsid w:val="006B43A5"/>
    <w:rsid w:val="006B465D"/>
    <w:rsid w:val="006B47DD"/>
    <w:rsid w:val="006B4DD9"/>
    <w:rsid w:val="006B4E3D"/>
    <w:rsid w:val="006B4F62"/>
    <w:rsid w:val="006B5C29"/>
    <w:rsid w:val="006B79EC"/>
    <w:rsid w:val="006B7E27"/>
    <w:rsid w:val="006C061D"/>
    <w:rsid w:val="006C0AB0"/>
    <w:rsid w:val="006C1969"/>
    <w:rsid w:val="006C1E1C"/>
    <w:rsid w:val="006C204D"/>
    <w:rsid w:val="006C209D"/>
    <w:rsid w:val="006C235E"/>
    <w:rsid w:val="006C29AC"/>
    <w:rsid w:val="006C2BCE"/>
    <w:rsid w:val="006C3D46"/>
    <w:rsid w:val="006C3FE1"/>
    <w:rsid w:val="006C419A"/>
    <w:rsid w:val="006C4519"/>
    <w:rsid w:val="006C4919"/>
    <w:rsid w:val="006C51E7"/>
    <w:rsid w:val="006C52CF"/>
    <w:rsid w:val="006C56F3"/>
    <w:rsid w:val="006C574C"/>
    <w:rsid w:val="006C651D"/>
    <w:rsid w:val="006C66E2"/>
    <w:rsid w:val="006C6789"/>
    <w:rsid w:val="006C6903"/>
    <w:rsid w:val="006C6D30"/>
    <w:rsid w:val="006C6DCB"/>
    <w:rsid w:val="006C7126"/>
    <w:rsid w:val="006C734C"/>
    <w:rsid w:val="006C75BD"/>
    <w:rsid w:val="006C7EFA"/>
    <w:rsid w:val="006D0221"/>
    <w:rsid w:val="006D023D"/>
    <w:rsid w:val="006D0407"/>
    <w:rsid w:val="006D0567"/>
    <w:rsid w:val="006D0578"/>
    <w:rsid w:val="006D1EF7"/>
    <w:rsid w:val="006D2058"/>
    <w:rsid w:val="006D24FE"/>
    <w:rsid w:val="006D25CC"/>
    <w:rsid w:val="006D2A5C"/>
    <w:rsid w:val="006D2FCD"/>
    <w:rsid w:val="006D3C78"/>
    <w:rsid w:val="006D41AD"/>
    <w:rsid w:val="006D43CD"/>
    <w:rsid w:val="006D5461"/>
    <w:rsid w:val="006D5A68"/>
    <w:rsid w:val="006D5C23"/>
    <w:rsid w:val="006D6091"/>
    <w:rsid w:val="006D60A2"/>
    <w:rsid w:val="006D648D"/>
    <w:rsid w:val="006D64EE"/>
    <w:rsid w:val="006D6829"/>
    <w:rsid w:val="006E0215"/>
    <w:rsid w:val="006E0664"/>
    <w:rsid w:val="006E0B30"/>
    <w:rsid w:val="006E0CBD"/>
    <w:rsid w:val="006E0D15"/>
    <w:rsid w:val="006E0EA7"/>
    <w:rsid w:val="006E0FF0"/>
    <w:rsid w:val="006E1052"/>
    <w:rsid w:val="006E11B3"/>
    <w:rsid w:val="006E1249"/>
    <w:rsid w:val="006E2DCC"/>
    <w:rsid w:val="006E3891"/>
    <w:rsid w:val="006E3D7F"/>
    <w:rsid w:val="006E470B"/>
    <w:rsid w:val="006E4E10"/>
    <w:rsid w:val="006E4E88"/>
    <w:rsid w:val="006E4FB3"/>
    <w:rsid w:val="006E50A8"/>
    <w:rsid w:val="006E6180"/>
    <w:rsid w:val="006E63DB"/>
    <w:rsid w:val="006E6410"/>
    <w:rsid w:val="006E6679"/>
    <w:rsid w:val="006E7304"/>
    <w:rsid w:val="006E7522"/>
    <w:rsid w:val="006E7762"/>
    <w:rsid w:val="006F1256"/>
    <w:rsid w:val="006F1307"/>
    <w:rsid w:val="006F1410"/>
    <w:rsid w:val="006F1981"/>
    <w:rsid w:val="006F1F51"/>
    <w:rsid w:val="006F2193"/>
    <w:rsid w:val="006F2408"/>
    <w:rsid w:val="006F2AD6"/>
    <w:rsid w:val="006F3BAA"/>
    <w:rsid w:val="006F42DA"/>
    <w:rsid w:val="006F455A"/>
    <w:rsid w:val="006F4654"/>
    <w:rsid w:val="006F4D43"/>
    <w:rsid w:val="006F4F45"/>
    <w:rsid w:val="006F4FFB"/>
    <w:rsid w:val="006F51CB"/>
    <w:rsid w:val="006F59B9"/>
    <w:rsid w:val="006F5D83"/>
    <w:rsid w:val="006F5DB2"/>
    <w:rsid w:val="006F6269"/>
    <w:rsid w:val="006F668D"/>
    <w:rsid w:val="006F785E"/>
    <w:rsid w:val="007002AA"/>
    <w:rsid w:val="007008A8"/>
    <w:rsid w:val="007012F8"/>
    <w:rsid w:val="00701327"/>
    <w:rsid w:val="007013C0"/>
    <w:rsid w:val="00701511"/>
    <w:rsid w:val="007017B4"/>
    <w:rsid w:val="00701FFD"/>
    <w:rsid w:val="00702259"/>
    <w:rsid w:val="00702757"/>
    <w:rsid w:val="007029AD"/>
    <w:rsid w:val="00702EE2"/>
    <w:rsid w:val="0070357C"/>
    <w:rsid w:val="00703C0B"/>
    <w:rsid w:val="00703E09"/>
    <w:rsid w:val="00704240"/>
    <w:rsid w:val="00704327"/>
    <w:rsid w:val="00704382"/>
    <w:rsid w:val="007043CB"/>
    <w:rsid w:val="007045B2"/>
    <w:rsid w:val="0070587F"/>
    <w:rsid w:val="00705DEA"/>
    <w:rsid w:val="0070606B"/>
    <w:rsid w:val="0070690E"/>
    <w:rsid w:val="0070708C"/>
    <w:rsid w:val="0070718A"/>
    <w:rsid w:val="007074D3"/>
    <w:rsid w:val="00707648"/>
    <w:rsid w:val="0070793B"/>
    <w:rsid w:val="00707A7F"/>
    <w:rsid w:val="00710026"/>
    <w:rsid w:val="00710146"/>
    <w:rsid w:val="00710190"/>
    <w:rsid w:val="00710640"/>
    <w:rsid w:val="0071197C"/>
    <w:rsid w:val="00711B05"/>
    <w:rsid w:val="00711D62"/>
    <w:rsid w:val="00711EA0"/>
    <w:rsid w:val="00712842"/>
    <w:rsid w:val="00712995"/>
    <w:rsid w:val="00712BA8"/>
    <w:rsid w:val="007131AE"/>
    <w:rsid w:val="007131F7"/>
    <w:rsid w:val="007131FD"/>
    <w:rsid w:val="00713486"/>
    <w:rsid w:val="00713708"/>
    <w:rsid w:val="00713D26"/>
    <w:rsid w:val="00714711"/>
    <w:rsid w:val="00714940"/>
    <w:rsid w:val="00714961"/>
    <w:rsid w:val="0071560E"/>
    <w:rsid w:val="007161CD"/>
    <w:rsid w:val="0071652F"/>
    <w:rsid w:val="00716EC2"/>
    <w:rsid w:val="00717931"/>
    <w:rsid w:val="00717A7B"/>
    <w:rsid w:val="007201E5"/>
    <w:rsid w:val="0072076C"/>
    <w:rsid w:val="007207B4"/>
    <w:rsid w:val="00720AAF"/>
    <w:rsid w:val="00720FBC"/>
    <w:rsid w:val="00721A18"/>
    <w:rsid w:val="00721E03"/>
    <w:rsid w:val="00722064"/>
    <w:rsid w:val="00722083"/>
    <w:rsid w:val="00722352"/>
    <w:rsid w:val="00723904"/>
    <w:rsid w:val="00723C1C"/>
    <w:rsid w:val="00724154"/>
    <w:rsid w:val="00724328"/>
    <w:rsid w:val="0072475B"/>
    <w:rsid w:val="00725AF7"/>
    <w:rsid w:val="00725D82"/>
    <w:rsid w:val="00725E8F"/>
    <w:rsid w:val="0072615F"/>
    <w:rsid w:val="00726232"/>
    <w:rsid w:val="00726316"/>
    <w:rsid w:val="0072655C"/>
    <w:rsid w:val="007269F3"/>
    <w:rsid w:val="00726ACC"/>
    <w:rsid w:val="00726D0E"/>
    <w:rsid w:val="00727033"/>
    <w:rsid w:val="0072708D"/>
    <w:rsid w:val="007270B4"/>
    <w:rsid w:val="007279D2"/>
    <w:rsid w:val="007279E3"/>
    <w:rsid w:val="007304C5"/>
    <w:rsid w:val="00730A7E"/>
    <w:rsid w:val="00730AE8"/>
    <w:rsid w:val="00731293"/>
    <w:rsid w:val="007318BA"/>
    <w:rsid w:val="00731B78"/>
    <w:rsid w:val="00731C34"/>
    <w:rsid w:val="00731D77"/>
    <w:rsid w:val="00731F5E"/>
    <w:rsid w:val="007338D6"/>
    <w:rsid w:val="007339FA"/>
    <w:rsid w:val="00733C65"/>
    <w:rsid w:val="00733E40"/>
    <w:rsid w:val="00734764"/>
    <w:rsid w:val="00734827"/>
    <w:rsid w:val="00734D4F"/>
    <w:rsid w:val="00734E28"/>
    <w:rsid w:val="0073529B"/>
    <w:rsid w:val="00735756"/>
    <w:rsid w:val="007357A5"/>
    <w:rsid w:val="00735975"/>
    <w:rsid w:val="00736812"/>
    <w:rsid w:val="00736A79"/>
    <w:rsid w:val="00736C1A"/>
    <w:rsid w:val="00736D41"/>
    <w:rsid w:val="007371C1"/>
    <w:rsid w:val="00737700"/>
    <w:rsid w:val="00737D8A"/>
    <w:rsid w:val="00737DB3"/>
    <w:rsid w:val="00740AAF"/>
    <w:rsid w:val="00741090"/>
    <w:rsid w:val="0074129E"/>
    <w:rsid w:val="007419B2"/>
    <w:rsid w:val="007429F3"/>
    <w:rsid w:val="0074312E"/>
    <w:rsid w:val="00743165"/>
    <w:rsid w:val="007438E1"/>
    <w:rsid w:val="00743BC5"/>
    <w:rsid w:val="007444B5"/>
    <w:rsid w:val="00744B20"/>
    <w:rsid w:val="00744ED7"/>
    <w:rsid w:val="0074543E"/>
    <w:rsid w:val="007454E7"/>
    <w:rsid w:val="00745783"/>
    <w:rsid w:val="00745934"/>
    <w:rsid w:val="00745B96"/>
    <w:rsid w:val="00745CB4"/>
    <w:rsid w:val="00746072"/>
    <w:rsid w:val="007462C6"/>
    <w:rsid w:val="00746C6C"/>
    <w:rsid w:val="007470E5"/>
    <w:rsid w:val="007471C3"/>
    <w:rsid w:val="007475DF"/>
    <w:rsid w:val="00747C3C"/>
    <w:rsid w:val="00750D7F"/>
    <w:rsid w:val="00751283"/>
    <w:rsid w:val="00751861"/>
    <w:rsid w:val="00752364"/>
    <w:rsid w:val="00752F27"/>
    <w:rsid w:val="00753392"/>
    <w:rsid w:val="00753634"/>
    <w:rsid w:val="00754245"/>
    <w:rsid w:val="007542DA"/>
    <w:rsid w:val="007545AC"/>
    <w:rsid w:val="007548D1"/>
    <w:rsid w:val="00754CAB"/>
    <w:rsid w:val="00754CAC"/>
    <w:rsid w:val="0075541E"/>
    <w:rsid w:val="00755A8D"/>
    <w:rsid w:val="00755E3F"/>
    <w:rsid w:val="00757557"/>
    <w:rsid w:val="00757F83"/>
    <w:rsid w:val="00760276"/>
    <w:rsid w:val="00760384"/>
    <w:rsid w:val="007603E4"/>
    <w:rsid w:val="00760D68"/>
    <w:rsid w:val="0076152A"/>
    <w:rsid w:val="00761E58"/>
    <w:rsid w:val="00761E63"/>
    <w:rsid w:val="00762423"/>
    <w:rsid w:val="00762D9D"/>
    <w:rsid w:val="00763369"/>
    <w:rsid w:val="0076345E"/>
    <w:rsid w:val="00763E4F"/>
    <w:rsid w:val="00764240"/>
    <w:rsid w:val="00764B49"/>
    <w:rsid w:val="00764BF4"/>
    <w:rsid w:val="00764F92"/>
    <w:rsid w:val="00765472"/>
    <w:rsid w:val="00766730"/>
    <w:rsid w:val="00766B85"/>
    <w:rsid w:val="00766DE0"/>
    <w:rsid w:val="00766DEC"/>
    <w:rsid w:val="00767940"/>
    <w:rsid w:val="00767FF2"/>
    <w:rsid w:val="00770475"/>
    <w:rsid w:val="00770592"/>
    <w:rsid w:val="00770896"/>
    <w:rsid w:val="0077091C"/>
    <w:rsid w:val="00770A82"/>
    <w:rsid w:val="00770D0B"/>
    <w:rsid w:val="00770DF5"/>
    <w:rsid w:val="0077149E"/>
    <w:rsid w:val="0077155D"/>
    <w:rsid w:val="00771E7E"/>
    <w:rsid w:val="00771F2E"/>
    <w:rsid w:val="00772F8E"/>
    <w:rsid w:val="007735FE"/>
    <w:rsid w:val="007736AC"/>
    <w:rsid w:val="007738CD"/>
    <w:rsid w:val="0077393D"/>
    <w:rsid w:val="00773E88"/>
    <w:rsid w:val="00773F58"/>
    <w:rsid w:val="0077495A"/>
    <w:rsid w:val="00775249"/>
    <w:rsid w:val="007754ED"/>
    <w:rsid w:val="00775A62"/>
    <w:rsid w:val="00775C53"/>
    <w:rsid w:val="00775E84"/>
    <w:rsid w:val="00776624"/>
    <w:rsid w:val="0077666D"/>
    <w:rsid w:val="0077681E"/>
    <w:rsid w:val="00776941"/>
    <w:rsid w:val="00776CC6"/>
    <w:rsid w:val="00777662"/>
    <w:rsid w:val="00777DD3"/>
    <w:rsid w:val="00780300"/>
    <w:rsid w:val="00780F30"/>
    <w:rsid w:val="00781027"/>
    <w:rsid w:val="00781B42"/>
    <w:rsid w:val="00781F46"/>
    <w:rsid w:val="00782295"/>
    <w:rsid w:val="00782306"/>
    <w:rsid w:val="00782BA8"/>
    <w:rsid w:val="00783BC1"/>
    <w:rsid w:val="007846B8"/>
    <w:rsid w:val="00784ADB"/>
    <w:rsid w:val="00784D50"/>
    <w:rsid w:val="00785229"/>
    <w:rsid w:val="007858AE"/>
    <w:rsid w:val="00785A4C"/>
    <w:rsid w:val="00785E95"/>
    <w:rsid w:val="00785F4B"/>
    <w:rsid w:val="007869DF"/>
    <w:rsid w:val="007904A1"/>
    <w:rsid w:val="00790BDC"/>
    <w:rsid w:val="00790C83"/>
    <w:rsid w:val="00791DA4"/>
    <w:rsid w:val="00791FF7"/>
    <w:rsid w:val="007920DF"/>
    <w:rsid w:val="0079222D"/>
    <w:rsid w:val="00792514"/>
    <w:rsid w:val="00792666"/>
    <w:rsid w:val="00792BCD"/>
    <w:rsid w:val="0079369F"/>
    <w:rsid w:val="00793969"/>
    <w:rsid w:val="007939AD"/>
    <w:rsid w:val="007944AB"/>
    <w:rsid w:val="0079480C"/>
    <w:rsid w:val="00794CF9"/>
    <w:rsid w:val="00794D46"/>
    <w:rsid w:val="00795410"/>
    <w:rsid w:val="00795997"/>
    <w:rsid w:val="00795DB6"/>
    <w:rsid w:val="00795DD2"/>
    <w:rsid w:val="00795F1D"/>
    <w:rsid w:val="0079647B"/>
    <w:rsid w:val="007964B7"/>
    <w:rsid w:val="00796FC0"/>
    <w:rsid w:val="007970DF"/>
    <w:rsid w:val="00797105"/>
    <w:rsid w:val="007976BD"/>
    <w:rsid w:val="0079777F"/>
    <w:rsid w:val="0079779C"/>
    <w:rsid w:val="007977DD"/>
    <w:rsid w:val="00797AF2"/>
    <w:rsid w:val="007A0A44"/>
    <w:rsid w:val="007A0E82"/>
    <w:rsid w:val="007A115A"/>
    <w:rsid w:val="007A2729"/>
    <w:rsid w:val="007A2B44"/>
    <w:rsid w:val="007A3787"/>
    <w:rsid w:val="007A3905"/>
    <w:rsid w:val="007A3FA7"/>
    <w:rsid w:val="007A48A3"/>
    <w:rsid w:val="007A4B47"/>
    <w:rsid w:val="007A4FB6"/>
    <w:rsid w:val="007A5344"/>
    <w:rsid w:val="007A5445"/>
    <w:rsid w:val="007A562F"/>
    <w:rsid w:val="007A592E"/>
    <w:rsid w:val="007A5D03"/>
    <w:rsid w:val="007A5DDE"/>
    <w:rsid w:val="007A5FBC"/>
    <w:rsid w:val="007A6759"/>
    <w:rsid w:val="007A777A"/>
    <w:rsid w:val="007A7ECC"/>
    <w:rsid w:val="007A7FE2"/>
    <w:rsid w:val="007B00CD"/>
    <w:rsid w:val="007B0ADC"/>
    <w:rsid w:val="007B1075"/>
    <w:rsid w:val="007B18DB"/>
    <w:rsid w:val="007B195E"/>
    <w:rsid w:val="007B1DE2"/>
    <w:rsid w:val="007B1E2E"/>
    <w:rsid w:val="007B219F"/>
    <w:rsid w:val="007B23BC"/>
    <w:rsid w:val="007B25C7"/>
    <w:rsid w:val="007B303B"/>
    <w:rsid w:val="007B3274"/>
    <w:rsid w:val="007B431F"/>
    <w:rsid w:val="007B448C"/>
    <w:rsid w:val="007B53E6"/>
    <w:rsid w:val="007B583A"/>
    <w:rsid w:val="007B5C61"/>
    <w:rsid w:val="007B5C9A"/>
    <w:rsid w:val="007B5E6F"/>
    <w:rsid w:val="007B64FA"/>
    <w:rsid w:val="007B6872"/>
    <w:rsid w:val="007B6917"/>
    <w:rsid w:val="007B6AD0"/>
    <w:rsid w:val="007B6CBE"/>
    <w:rsid w:val="007B77F3"/>
    <w:rsid w:val="007B78AD"/>
    <w:rsid w:val="007B7CDF"/>
    <w:rsid w:val="007C0106"/>
    <w:rsid w:val="007C080F"/>
    <w:rsid w:val="007C0926"/>
    <w:rsid w:val="007C0CE2"/>
    <w:rsid w:val="007C10F1"/>
    <w:rsid w:val="007C18B2"/>
    <w:rsid w:val="007C1C57"/>
    <w:rsid w:val="007C1CD8"/>
    <w:rsid w:val="007C1D17"/>
    <w:rsid w:val="007C23B1"/>
    <w:rsid w:val="007C285A"/>
    <w:rsid w:val="007C286C"/>
    <w:rsid w:val="007C2C5D"/>
    <w:rsid w:val="007C30A0"/>
    <w:rsid w:val="007C3260"/>
    <w:rsid w:val="007C3F42"/>
    <w:rsid w:val="007C449F"/>
    <w:rsid w:val="007C49C8"/>
    <w:rsid w:val="007C5D50"/>
    <w:rsid w:val="007C6443"/>
    <w:rsid w:val="007C6DE4"/>
    <w:rsid w:val="007C7026"/>
    <w:rsid w:val="007C7DDE"/>
    <w:rsid w:val="007D077C"/>
    <w:rsid w:val="007D07D1"/>
    <w:rsid w:val="007D0CD9"/>
    <w:rsid w:val="007D1046"/>
    <w:rsid w:val="007D10C2"/>
    <w:rsid w:val="007D13DB"/>
    <w:rsid w:val="007D1733"/>
    <w:rsid w:val="007D1A6F"/>
    <w:rsid w:val="007D1E45"/>
    <w:rsid w:val="007D24A9"/>
    <w:rsid w:val="007D2726"/>
    <w:rsid w:val="007D3309"/>
    <w:rsid w:val="007D355C"/>
    <w:rsid w:val="007D3D30"/>
    <w:rsid w:val="007D489E"/>
    <w:rsid w:val="007D4EDE"/>
    <w:rsid w:val="007D51A9"/>
    <w:rsid w:val="007D5240"/>
    <w:rsid w:val="007D5E3A"/>
    <w:rsid w:val="007D61F1"/>
    <w:rsid w:val="007D674D"/>
    <w:rsid w:val="007D717D"/>
    <w:rsid w:val="007D7226"/>
    <w:rsid w:val="007D7AA6"/>
    <w:rsid w:val="007D7FAD"/>
    <w:rsid w:val="007E00D6"/>
    <w:rsid w:val="007E03B0"/>
    <w:rsid w:val="007E07C5"/>
    <w:rsid w:val="007E1266"/>
    <w:rsid w:val="007E1274"/>
    <w:rsid w:val="007E1444"/>
    <w:rsid w:val="007E1745"/>
    <w:rsid w:val="007E1958"/>
    <w:rsid w:val="007E1983"/>
    <w:rsid w:val="007E222D"/>
    <w:rsid w:val="007E246C"/>
    <w:rsid w:val="007E27DB"/>
    <w:rsid w:val="007E2F7E"/>
    <w:rsid w:val="007E3134"/>
    <w:rsid w:val="007E3CF9"/>
    <w:rsid w:val="007E4285"/>
    <w:rsid w:val="007E42BB"/>
    <w:rsid w:val="007E4E78"/>
    <w:rsid w:val="007E5487"/>
    <w:rsid w:val="007E5966"/>
    <w:rsid w:val="007E5E71"/>
    <w:rsid w:val="007E6656"/>
    <w:rsid w:val="007E6AAC"/>
    <w:rsid w:val="007E737A"/>
    <w:rsid w:val="007E763D"/>
    <w:rsid w:val="007E7732"/>
    <w:rsid w:val="007E7936"/>
    <w:rsid w:val="007E7BF3"/>
    <w:rsid w:val="007F0223"/>
    <w:rsid w:val="007F0232"/>
    <w:rsid w:val="007F0404"/>
    <w:rsid w:val="007F0898"/>
    <w:rsid w:val="007F0909"/>
    <w:rsid w:val="007F0E30"/>
    <w:rsid w:val="007F111D"/>
    <w:rsid w:val="007F1619"/>
    <w:rsid w:val="007F173C"/>
    <w:rsid w:val="007F1A24"/>
    <w:rsid w:val="007F1C01"/>
    <w:rsid w:val="007F1C60"/>
    <w:rsid w:val="007F1CE6"/>
    <w:rsid w:val="007F23CA"/>
    <w:rsid w:val="007F24DD"/>
    <w:rsid w:val="007F2AEE"/>
    <w:rsid w:val="007F2B87"/>
    <w:rsid w:val="007F3290"/>
    <w:rsid w:val="007F348F"/>
    <w:rsid w:val="007F3791"/>
    <w:rsid w:val="007F48B0"/>
    <w:rsid w:val="007F4B5B"/>
    <w:rsid w:val="007F4DF7"/>
    <w:rsid w:val="007F4E8A"/>
    <w:rsid w:val="007F52DC"/>
    <w:rsid w:val="007F5461"/>
    <w:rsid w:val="007F6470"/>
    <w:rsid w:val="007F680A"/>
    <w:rsid w:val="007F73D5"/>
    <w:rsid w:val="007F77BB"/>
    <w:rsid w:val="007F7B9A"/>
    <w:rsid w:val="00800032"/>
    <w:rsid w:val="008000BF"/>
    <w:rsid w:val="0080042F"/>
    <w:rsid w:val="008009F4"/>
    <w:rsid w:val="00800D9E"/>
    <w:rsid w:val="00801861"/>
    <w:rsid w:val="00801881"/>
    <w:rsid w:val="00801CD1"/>
    <w:rsid w:val="00802BFE"/>
    <w:rsid w:val="008035D4"/>
    <w:rsid w:val="0080411A"/>
    <w:rsid w:val="0080479D"/>
    <w:rsid w:val="00804AC4"/>
    <w:rsid w:val="00805544"/>
    <w:rsid w:val="00805CDA"/>
    <w:rsid w:val="008060C2"/>
    <w:rsid w:val="00806C7B"/>
    <w:rsid w:val="0080765B"/>
    <w:rsid w:val="00807785"/>
    <w:rsid w:val="0081011A"/>
    <w:rsid w:val="00810237"/>
    <w:rsid w:val="00810426"/>
    <w:rsid w:val="00811112"/>
    <w:rsid w:val="0081175E"/>
    <w:rsid w:val="008121E8"/>
    <w:rsid w:val="008126AE"/>
    <w:rsid w:val="00812A7E"/>
    <w:rsid w:val="008130CE"/>
    <w:rsid w:val="00813FBD"/>
    <w:rsid w:val="00814FD1"/>
    <w:rsid w:val="00815831"/>
    <w:rsid w:val="008159CB"/>
    <w:rsid w:val="008162A9"/>
    <w:rsid w:val="008167C5"/>
    <w:rsid w:val="00816EB2"/>
    <w:rsid w:val="0081707B"/>
    <w:rsid w:val="00817315"/>
    <w:rsid w:val="008173D1"/>
    <w:rsid w:val="00817863"/>
    <w:rsid w:val="008202E2"/>
    <w:rsid w:val="008206B2"/>
    <w:rsid w:val="00820778"/>
    <w:rsid w:val="00820D8D"/>
    <w:rsid w:val="00821849"/>
    <w:rsid w:val="00822654"/>
    <w:rsid w:val="00822753"/>
    <w:rsid w:val="0082288E"/>
    <w:rsid w:val="0082291D"/>
    <w:rsid w:val="008237F7"/>
    <w:rsid w:val="00823A61"/>
    <w:rsid w:val="00823C44"/>
    <w:rsid w:val="00823FC2"/>
    <w:rsid w:val="00824797"/>
    <w:rsid w:val="00824A98"/>
    <w:rsid w:val="00824C03"/>
    <w:rsid w:val="00825291"/>
    <w:rsid w:val="0082598C"/>
    <w:rsid w:val="00825E37"/>
    <w:rsid w:val="0082687D"/>
    <w:rsid w:val="00826F69"/>
    <w:rsid w:val="00827142"/>
    <w:rsid w:val="00827EC0"/>
    <w:rsid w:val="008300A1"/>
    <w:rsid w:val="00830596"/>
    <w:rsid w:val="008309D8"/>
    <w:rsid w:val="008310C2"/>
    <w:rsid w:val="008311BD"/>
    <w:rsid w:val="0083166C"/>
    <w:rsid w:val="00832307"/>
    <w:rsid w:val="00832910"/>
    <w:rsid w:val="008337FF"/>
    <w:rsid w:val="0083481B"/>
    <w:rsid w:val="00834EC2"/>
    <w:rsid w:val="00835DCA"/>
    <w:rsid w:val="0083608E"/>
    <w:rsid w:val="008376BD"/>
    <w:rsid w:val="0083788C"/>
    <w:rsid w:val="00837ABA"/>
    <w:rsid w:val="00837C3B"/>
    <w:rsid w:val="008405A5"/>
    <w:rsid w:val="0084060F"/>
    <w:rsid w:val="008406FC"/>
    <w:rsid w:val="008408D4"/>
    <w:rsid w:val="008412BD"/>
    <w:rsid w:val="00841F37"/>
    <w:rsid w:val="00841F3C"/>
    <w:rsid w:val="00842043"/>
    <w:rsid w:val="008429FE"/>
    <w:rsid w:val="00842EC8"/>
    <w:rsid w:val="00843494"/>
    <w:rsid w:val="00843649"/>
    <w:rsid w:val="00843878"/>
    <w:rsid w:val="008438B4"/>
    <w:rsid w:val="008438DD"/>
    <w:rsid w:val="008439E8"/>
    <w:rsid w:val="008441B8"/>
    <w:rsid w:val="0084468B"/>
    <w:rsid w:val="00844990"/>
    <w:rsid w:val="00844ACD"/>
    <w:rsid w:val="00844E7D"/>
    <w:rsid w:val="00845225"/>
    <w:rsid w:val="008452CC"/>
    <w:rsid w:val="00845B75"/>
    <w:rsid w:val="00845B8B"/>
    <w:rsid w:val="00845F83"/>
    <w:rsid w:val="00846161"/>
    <w:rsid w:val="008469E7"/>
    <w:rsid w:val="00846A96"/>
    <w:rsid w:val="00846D4E"/>
    <w:rsid w:val="00846EEA"/>
    <w:rsid w:val="0084734A"/>
    <w:rsid w:val="008474F2"/>
    <w:rsid w:val="00847827"/>
    <w:rsid w:val="008500DF"/>
    <w:rsid w:val="0085039C"/>
    <w:rsid w:val="008504C2"/>
    <w:rsid w:val="00850952"/>
    <w:rsid w:val="00851653"/>
    <w:rsid w:val="008519F9"/>
    <w:rsid w:val="0085297C"/>
    <w:rsid w:val="00852E4E"/>
    <w:rsid w:val="008531BF"/>
    <w:rsid w:val="008536B5"/>
    <w:rsid w:val="0085388E"/>
    <w:rsid w:val="00853C3B"/>
    <w:rsid w:val="0085464C"/>
    <w:rsid w:val="00854972"/>
    <w:rsid w:val="00854D7B"/>
    <w:rsid w:val="008550C7"/>
    <w:rsid w:val="0085544E"/>
    <w:rsid w:val="00855827"/>
    <w:rsid w:val="00855963"/>
    <w:rsid w:val="00855BCE"/>
    <w:rsid w:val="00855F2E"/>
    <w:rsid w:val="0085620C"/>
    <w:rsid w:val="00856445"/>
    <w:rsid w:val="008564D0"/>
    <w:rsid w:val="00856559"/>
    <w:rsid w:val="00856B16"/>
    <w:rsid w:val="0085706D"/>
    <w:rsid w:val="008578B9"/>
    <w:rsid w:val="00857B4B"/>
    <w:rsid w:val="00857B89"/>
    <w:rsid w:val="00860959"/>
    <w:rsid w:val="0086097A"/>
    <w:rsid w:val="008609D6"/>
    <w:rsid w:val="00861109"/>
    <w:rsid w:val="008614C1"/>
    <w:rsid w:val="008616F7"/>
    <w:rsid w:val="00861904"/>
    <w:rsid w:val="00861B52"/>
    <w:rsid w:val="00861CC5"/>
    <w:rsid w:val="00861E07"/>
    <w:rsid w:val="008622AB"/>
    <w:rsid w:val="0086236E"/>
    <w:rsid w:val="00862D16"/>
    <w:rsid w:val="00863042"/>
    <w:rsid w:val="0086323A"/>
    <w:rsid w:val="008633EA"/>
    <w:rsid w:val="00863592"/>
    <w:rsid w:val="008636FB"/>
    <w:rsid w:val="00863807"/>
    <w:rsid w:val="008638FD"/>
    <w:rsid w:val="00863A1C"/>
    <w:rsid w:val="008640BB"/>
    <w:rsid w:val="00864267"/>
    <w:rsid w:val="0086459E"/>
    <w:rsid w:val="0086494C"/>
    <w:rsid w:val="00864DD3"/>
    <w:rsid w:val="0086546B"/>
    <w:rsid w:val="00865B14"/>
    <w:rsid w:val="00865E19"/>
    <w:rsid w:val="00866592"/>
    <w:rsid w:val="00867253"/>
    <w:rsid w:val="00867672"/>
    <w:rsid w:val="00867A1F"/>
    <w:rsid w:val="00867AF8"/>
    <w:rsid w:val="00867F6B"/>
    <w:rsid w:val="00867FE0"/>
    <w:rsid w:val="0087005D"/>
    <w:rsid w:val="00870360"/>
    <w:rsid w:val="00871333"/>
    <w:rsid w:val="00871692"/>
    <w:rsid w:val="008716A6"/>
    <w:rsid w:val="008716C0"/>
    <w:rsid w:val="0087191A"/>
    <w:rsid w:val="008722F8"/>
    <w:rsid w:val="008723F7"/>
    <w:rsid w:val="00872762"/>
    <w:rsid w:val="00872960"/>
    <w:rsid w:val="00872A8F"/>
    <w:rsid w:val="00872C3E"/>
    <w:rsid w:val="00872E90"/>
    <w:rsid w:val="00873140"/>
    <w:rsid w:val="00873808"/>
    <w:rsid w:val="00873B17"/>
    <w:rsid w:val="00874967"/>
    <w:rsid w:val="00875206"/>
    <w:rsid w:val="008755B2"/>
    <w:rsid w:val="008755B8"/>
    <w:rsid w:val="008756D3"/>
    <w:rsid w:val="00875F98"/>
    <w:rsid w:val="0087655F"/>
    <w:rsid w:val="008768DE"/>
    <w:rsid w:val="00876AB4"/>
    <w:rsid w:val="008770DD"/>
    <w:rsid w:val="008806F9"/>
    <w:rsid w:val="0088083E"/>
    <w:rsid w:val="008810BF"/>
    <w:rsid w:val="00881108"/>
    <w:rsid w:val="00881BE6"/>
    <w:rsid w:val="008820B5"/>
    <w:rsid w:val="00882B90"/>
    <w:rsid w:val="00882FE6"/>
    <w:rsid w:val="008834BC"/>
    <w:rsid w:val="0088374D"/>
    <w:rsid w:val="008837F4"/>
    <w:rsid w:val="00883972"/>
    <w:rsid w:val="008840FA"/>
    <w:rsid w:val="00884180"/>
    <w:rsid w:val="008841DA"/>
    <w:rsid w:val="0088429C"/>
    <w:rsid w:val="008844EF"/>
    <w:rsid w:val="008848E1"/>
    <w:rsid w:val="00884E1A"/>
    <w:rsid w:val="00885743"/>
    <w:rsid w:val="00885DD2"/>
    <w:rsid w:val="00886810"/>
    <w:rsid w:val="008872FF"/>
    <w:rsid w:val="00887B01"/>
    <w:rsid w:val="00887EB0"/>
    <w:rsid w:val="00887EF6"/>
    <w:rsid w:val="00890498"/>
    <w:rsid w:val="008904B9"/>
    <w:rsid w:val="008915A9"/>
    <w:rsid w:val="00891DCA"/>
    <w:rsid w:val="008921D8"/>
    <w:rsid w:val="008922DE"/>
    <w:rsid w:val="00892337"/>
    <w:rsid w:val="00892B30"/>
    <w:rsid w:val="00892DA4"/>
    <w:rsid w:val="00892FB4"/>
    <w:rsid w:val="00893252"/>
    <w:rsid w:val="008933F1"/>
    <w:rsid w:val="00893516"/>
    <w:rsid w:val="008937C7"/>
    <w:rsid w:val="00893A56"/>
    <w:rsid w:val="00893E33"/>
    <w:rsid w:val="00893E8D"/>
    <w:rsid w:val="00893EA1"/>
    <w:rsid w:val="008943DE"/>
    <w:rsid w:val="00894443"/>
    <w:rsid w:val="00894FF6"/>
    <w:rsid w:val="008950FE"/>
    <w:rsid w:val="00895510"/>
    <w:rsid w:val="00895548"/>
    <w:rsid w:val="00895B06"/>
    <w:rsid w:val="00895C01"/>
    <w:rsid w:val="00896305"/>
    <w:rsid w:val="0089656D"/>
    <w:rsid w:val="0089659C"/>
    <w:rsid w:val="00896ED5"/>
    <w:rsid w:val="008A1371"/>
    <w:rsid w:val="008A1830"/>
    <w:rsid w:val="008A1D05"/>
    <w:rsid w:val="008A1D32"/>
    <w:rsid w:val="008A21D4"/>
    <w:rsid w:val="008A22B7"/>
    <w:rsid w:val="008A2A2A"/>
    <w:rsid w:val="008A305D"/>
    <w:rsid w:val="008A3215"/>
    <w:rsid w:val="008A35F1"/>
    <w:rsid w:val="008A3A72"/>
    <w:rsid w:val="008A3BCC"/>
    <w:rsid w:val="008A40DA"/>
    <w:rsid w:val="008A47F8"/>
    <w:rsid w:val="008A4F11"/>
    <w:rsid w:val="008A50B8"/>
    <w:rsid w:val="008A546B"/>
    <w:rsid w:val="008A560A"/>
    <w:rsid w:val="008A5821"/>
    <w:rsid w:val="008A58A3"/>
    <w:rsid w:val="008A59F1"/>
    <w:rsid w:val="008A5A05"/>
    <w:rsid w:val="008A5F58"/>
    <w:rsid w:val="008A60CA"/>
    <w:rsid w:val="008A60CB"/>
    <w:rsid w:val="008A635A"/>
    <w:rsid w:val="008A6595"/>
    <w:rsid w:val="008A6C88"/>
    <w:rsid w:val="008A7394"/>
    <w:rsid w:val="008A7530"/>
    <w:rsid w:val="008A7ABC"/>
    <w:rsid w:val="008A7F7E"/>
    <w:rsid w:val="008B00BB"/>
    <w:rsid w:val="008B11D5"/>
    <w:rsid w:val="008B12B2"/>
    <w:rsid w:val="008B14C3"/>
    <w:rsid w:val="008B1D73"/>
    <w:rsid w:val="008B1E8D"/>
    <w:rsid w:val="008B3064"/>
    <w:rsid w:val="008B413C"/>
    <w:rsid w:val="008B4212"/>
    <w:rsid w:val="008B445D"/>
    <w:rsid w:val="008B4801"/>
    <w:rsid w:val="008B4B4F"/>
    <w:rsid w:val="008B4CA2"/>
    <w:rsid w:val="008B57D2"/>
    <w:rsid w:val="008B5800"/>
    <w:rsid w:val="008B5972"/>
    <w:rsid w:val="008B5C24"/>
    <w:rsid w:val="008B61EB"/>
    <w:rsid w:val="008B63D9"/>
    <w:rsid w:val="008B6BBC"/>
    <w:rsid w:val="008B704E"/>
    <w:rsid w:val="008B775D"/>
    <w:rsid w:val="008B7CEC"/>
    <w:rsid w:val="008C0FD5"/>
    <w:rsid w:val="008C1078"/>
    <w:rsid w:val="008C1A58"/>
    <w:rsid w:val="008C2074"/>
    <w:rsid w:val="008C215C"/>
    <w:rsid w:val="008C2493"/>
    <w:rsid w:val="008C2956"/>
    <w:rsid w:val="008C2A70"/>
    <w:rsid w:val="008C2B80"/>
    <w:rsid w:val="008C2C51"/>
    <w:rsid w:val="008C3996"/>
    <w:rsid w:val="008C3B3F"/>
    <w:rsid w:val="008C3C6F"/>
    <w:rsid w:val="008C42DC"/>
    <w:rsid w:val="008C4A83"/>
    <w:rsid w:val="008C4B84"/>
    <w:rsid w:val="008C4F1C"/>
    <w:rsid w:val="008C535E"/>
    <w:rsid w:val="008C5A63"/>
    <w:rsid w:val="008C748F"/>
    <w:rsid w:val="008C7605"/>
    <w:rsid w:val="008C7729"/>
    <w:rsid w:val="008C77B3"/>
    <w:rsid w:val="008C785F"/>
    <w:rsid w:val="008C7892"/>
    <w:rsid w:val="008C7DF1"/>
    <w:rsid w:val="008D0AA0"/>
    <w:rsid w:val="008D0BFA"/>
    <w:rsid w:val="008D0FAD"/>
    <w:rsid w:val="008D16ED"/>
    <w:rsid w:val="008D21FB"/>
    <w:rsid w:val="008D26EC"/>
    <w:rsid w:val="008D293C"/>
    <w:rsid w:val="008D2DD1"/>
    <w:rsid w:val="008D35B1"/>
    <w:rsid w:val="008D35E7"/>
    <w:rsid w:val="008D36F4"/>
    <w:rsid w:val="008D395E"/>
    <w:rsid w:val="008D3BEC"/>
    <w:rsid w:val="008D4050"/>
    <w:rsid w:val="008D4581"/>
    <w:rsid w:val="008D4692"/>
    <w:rsid w:val="008D48F8"/>
    <w:rsid w:val="008D4D9E"/>
    <w:rsid w:val="008D539E"/>
    <w:rsid w:val="008D5883"/>
    <w:rsid w:val="008D5915"/>
    <w:rsid w:val="008D59BB"/>
    <w:rsid w:val="008D5D51"/>
    <w:rsid w:val="008D6B03"/>
    <w:rsid w:val="008D7081"/>
    <w:rsid w:val="008D7752"/>
    <w:rsid w:val="008D7CAB"/>
    <w:rsid w:val="008D7CAC"/>
    <w:rsid w:val="008E0030"/>
    <w:rsid w:val="008E00B0"/>
    <w:rsid w:val="008E059F"/>
    <w:rsid w:val="008E08D9"/>
    <w:rsid w:val="008E0CF7"/>
    <w:rsid w:val="008E1448"/>
    <w:rsid w:val="008E1453"/>
    <w:rsid w:val="008E1C49"/>
    <w:rsid w:val="008E25DD"/>
    <w:rsid w:val="008E269E"/>
    <w:rsid w:val="008E2A5A"/>
    <w:rsid w:val="008E2CD4"/>
    <w:rsid w:val="008E34C0"/>
    <w:rsid w:val="008E357D"/>
    <w:rsid w:val="008E3E85"/>
    <w:rsid w:val="008E4192"/>
    <w:rsid w:val="008E41FD"/>
    <w:rsid w:val="008E4418"/>
    <w:rsid w:val="008E51E3"/>
    <w:rsid w:val="008E56C7"/>
    <w:rsid w:val="008E5841"/>
    <w:rsid w:val="008E5961"/>
    <w:rsid w:val="008E608E"/>
    <w:rsid w:val="008E60E0"/>
    <w:rsid w:val="008E64F6"/>
    <w:rsid w:val="008E6C3F"/>
    <w:rsid w:val="008E749B"/>
    <w:rsid w:val="008F0BD6"/>
    <w:rsid w:val="008F1672"/>
    <w:rsid w:val="008F1C7C"/>
    <w:rsid w:val="008F1DFB"/>
    <w:rsid w:val="008F2146"/>
    <w:rsid w:val="008F275B"/>
    <w:rsid w:val="008F29D8"/>
    <w:rsid w:val="008F3212"/>
    <w:rsid w:val="008F3771"/>
    <w:rsid w:val="008F3DFE"/>
    <w:rsid w:val="008F40A7"/>
    <w:rsid w:val="008F47AF"/>
    <w:rsid w:val="008F4B24"/>
    <w:rsid w:val="008F4E99"/>
    <w:rsid w:val="008F5020"/>
    <w:rsid w:val="008F5333"/>
    <w:rsid w:val="008F534D"/>
    <w:rsid w:val="008F6169"/>
    <w:rsid w:val="008F6328"/>
    <w:rsid w:val="008F66FD"/>
    <w:rsid w:val="008F6E35"/>
    <w:rsid w:val="008F701F"/>
    <w:rsid w:val="008F7031"/>
    <w:rsid w:val="008F7162"/>
    <w:rsid w:val="008F7E16"/>
    <w:rsid w:val="00900510"/>
    <w:rsid w:val="0090082F"/>
    <w:rsid w:val="009012FC"/>
    <w:rsid w:val="0090160D"/>
    <w:rsid w:val="0090212D"/>
    <w:rsid w:val="009023EC"/>
    <w:rsid w:val="00902710"/>
    <w:rsid w:val="00902A87"/>
    <w:rsid w:val="00902AEB"/>
    <w:rsid w:val="00903548"/>
    <w:rsid w:val="0090377D"/>
    <w:rsid w:val="00903E35"/>
    <w:rsid w:val="0090490A"/>
    <w:rsid w:val="009053BF"/>
    <w:rsid w:val="0090571C"/>
    <w:rsid w:val="00906048"/>
    <w:rsid w:val="009060CF"/>
    <w:rsid w:val="0090666C"/>
    <w:rsid w:val="00906E4A"/>
    <w:rsid w:val="00910046"/>
    <w:rsid w:val="009106AE"/>
    <w:rsid w:val="0091087B"/>
    <w:rsid w:val="00910CCE"/>
    <w:rsid w:val="009118A4"/>
    <w:rsid w:val="00911A9E"/>
    <w:rsid w:val="00911AAA"/>
    <w:rsid w:val="009126B8"/>
    <w:rsid w:val="0091291C"/>
    <w:rsid w:val="0091294A"/>
    <w:rsid w:val="00913044"/>
    <w:rsid w:val="009135CD"/>
    <w:rsid w:val="00913A18"/>
    <w:rsid w:val="00913D0E"/>
    <w:rsid w:val="00913D88"/>
    <w:rsid w:val="00913F30"/>
    <w:rsid w:val="009140C1"/>
    <w:rsid w:val="00914778"/>
    <w:rsid w:val="00914985"/>
    <w:rsid w:val="009161B9"/>
    <w:rsid w:val="00916D66"/>
    <w:rsid w:val="00917770"/>
    <w:rsid w:val="00917AA7"/>
    <w:rsid w:val="00917CFB"/>
    <w:rsid w:val="009209B0"/>
    <w:rsid w:val="00920BEB"/>
    <w:rsid w:val="009214CA"/>
    <w:rsid w:val="0092189C"/>
    <w:rsid w:val="00921948"/>
    <w:rsid w:val="00922198"/>
    <w:rsid w:val="009225F6"/>
    <w:rsid w:val="00922689"/>
    <w:rsid w:val="00922EC5"/>
    <w:rsid w:val="009234F9"/>
    <w:rsid w:val="009236F5"/>
    <w:rsid w:val="00923A04"/>
    <w:rsid w:val="00923BA2"/>
    <w:rsid w:val="00924F2D"/>
    <w:rsid w:val="00925C95"/>
    <w:rsid w:val="0092663C"/>
    <w:rsid w:val="0092696C"/>
    <w:rsid w:val="00926F8E"/>
    <w:rsid w:val="00927725"/>
    <w:rsid w:val="00927A29"/>
    <w:rsid w:val="00927E2C"/>
    <w:rsid w:val="00927F27"/>
    <w:rsid w:val="00930140"/>
    <w:rsid w:val="00930D38"/>
    <w:rsid w:val="00930F81"/>
    <w:rsid w:val="009310E6"/>
    <w:rsid w:val="00931199"/>
    <w:rsid w:val="009312C1"/>
    <w:rsid w:val="00931E67"/>
    <w:rsid w:val="00932189"/>
    <w:rsid w:val="00932240"/>
    <w:rsid w:val="009328EA"/>
    <w:rsid w:val="00932BB8"/>
    <w:rsid w:val="0093317A"/>
    <w:rsid w:val="0093339C"/>
    <w:rsid w:val="00933997"/>
    <w:rsid w:val="009339B8"/>
    <w:rsid w:val="00933DC2"/>
    <w:rsid w:val="00934191"/>
    <w:rsid w:val="00934B4D"/>
    <w:rsid w:val="0093538F"/>
    <w:rsid w:val="009354AA"/>
    <w:rsid w:val="00935557"/>
    <w:rsid w:val="00935675"/>
    <w:rsid w:val="00935C69"/>
    <w:rsid w:val="00935EFF"/>
    <w:rsid w:val="0093646C"/>
    <w:rsid w:val="009364D4"/>
    <w:rsid w:val="00936FE2"/>
    <w:rsid w:val="00937DEC"/>
    <w:rsid w:val="00940841"/>
    <w:rsid w:val="009408A8"/>
    <w:rsid w:val="00940A52"/>
    <w:rsid w:val="00940C93"/>
    <w:rsid w:val="00941453"/>
    <w:rsid w:val="00941487"/>
    <w:rsid w:val="009417E3"/>
    <w:rsid w:val="0094256B"/>
    <w:rsid w:val="00943615"/>
    <w:rsid w:val="00943A19"/>
    <w:rsid w:val="00944478"/>
    <w:rsid w:val="00944BF2"/>
    <w:rsid w:val="00945142"/>
    <w:rsid w:val="00945595"/>
    <w:rsid w:val="00945E44"/>
    <w:rsid w:val="00945E99"/>
    <w:rsid w:val="00945EBE"/>
    <w:rsid w:val="00947222"/>
    <w:rsid w:val="00947282"/>
    <w:rsid w:val="00947795"/>
    <w:rsid w:val="00947C0B"/>
    <w:rsid w:val="00947F01"/>
    <w:rsid w:val="00951427"/>
    <w:rsid w:val="0095189F"/>
    <w:rsid w:val="00951EFB"/>
    <w:rsid w:val="009520F0"/>
    <w:rsid w:val="0095264F"/>
    <w:rsid w:val="0095277F"/>
    <w:rsid w:val="009527D3"/>
    <w:rsid w:val="00952DBD"/>
    <w:rsid w:val="00953108"/>
    <w:rsid w:val="00953130"/>
    <w:rsid w:val="0095318B"/>
    <w:rsid w:val="00953711"/>
    <w:rsid w:val="00953885"/>
    <w:rsid w:val="00953954"/>
    <w:rsid w:val="00953E89"/>
    <w:rsid w:val="009540A8"/>
    <w:rsid w:val="00954733"/>
    <w:rsid w:val="00955184"/>
    <w:rsid w:val="009551E9"/>
    <w:rsid w:val="009578D3"/>
    <w:rsid w:val="009602FC"/>
    <w:rsid w:val="0096100F"/>
    <w:rsid w:val="0096164B"/>
    <w:rsid w:val="00961708"/>
    <w:rsid w:val="00961C68"/>
    <w:rsid w:val="00962031"/>
    <w:rsid w:val="0096210C"/>
    <w:rsid w:val="009621E4"/>
    <w:rsid w:val="0096292E"/>
    <w:rsid w:val="0096301D"/>
    <w:rsid w:val="00963AA6"/>
    <w:rsid w:val="00964C6E"/>
    <w:rsid w:val="00964F4E"/>
    <w:rsid w:val="00965015"/>
    <w:rsid w:val="00965033"/>
    <w:rsid w:val="009650DA"/>
    <w:rsid w:val="009654C3"/>
    <w:rsid w:val="0096588B"/>
    <w:rsid w:val="00965B38"/>
    <w:rsid w:val="00966259"/>
    <w:rsid w:val="00966423"/>
    <w:rsid w:val="00966784"/>
    <w:rsid w:val="00966B6B"/>
    <w:rsid w:val="0096707B"/>
    <w:rsid w:val="00970813"/>
    <w:rsid w:val="0097081B"/>
    <w:rsid w:val="00970CAA"/>
    <w:rsid w:val="009710F6"/>
    <w:rsid w:val="00972264"/>
    <w:rsid w:val="00972545"/>
    <w:rsid w:val="00972B77"/>
    <w:rsid w:val="00972F69"/>
    <w:rsid w:val="009730CF"/>
    <w:rsid w:val="00973494"/>
    <w:rsid w:val="00973A1D"/>
    <w:rsid w:val="00973FD1"/>
    <w:rsid w:val="009747B0"/>
    <w:rsid w:val="009747B4"/>
    <w:rsid w:val="00974A1F"/>
    <w:rsid w:val="00974D41"/>
    <w:rsid w:val="009750C4"/>
    <w:rsid w:val="009753AA"/>
    <w:rsid w:val="00975530"/>
    <w:rsid w:val="0097667C"/>
    <w:rsid w:val="0097748E"/>
    <w:rsid w:val="0097761D"/>
    <w:rsid w:val="009776F6"/>
    <w:rsid w:val="00977CF8"/>
    <w:rsid w:val="00977D1F"/>
    <w:rsid w:val="00980997"/>
    <w:rsid w:val="00980D71"/>
    <w:rsid w:val="00980F0E"/>
    <w:rsid w:val="00981B2C"/>
    <w:rsid w:val="00982041"/>
    <w:rsid w:val="00982B08"/>
    <w:rsid w:val="00982CE2"/>
    <w:rsid w:val="00984128"/>
    <w:rsid w:val="00984471"/>
    <w:rsid w:val="00984689"/>
    <w:rsid w:val="00986359"/>
    <w:rsid w:val="00986733"/>
    <w:rsid w:val="009867C9"/>
    <w:rsid w:val="00986BF5"/>
    <w:rsid w:val="009870A2"/>
    <w:rsid w:val="009876FB"/>
    <w:rsid w:val="00987A09"/>
    <w:rsid w:val="009902BB"/>
    <w:rsid w:val="0099039E"/>
    <w:rsid w:val="009906B2"/>
    <w:rsid w:val="0099080D"/>
    <w:rsid w:val="00990AB1"/>
    <w:rsid w:val="00991209"/>
    <w:rsid w:val="009917EA"/>
    <w:rsid w:val="00991CDE"/>
    <w:rsid w:val="009921D9"/>
    <w:rsid w:val="0099257E"/>
    <w:rsid w:val="00992616"/>
    <w:rsid w:val="0099274E"/>
    <w:rsid w:val="0099280A"/>
    <w:rsid w:val="00993669"/>
    <w:rsid w:val="00993F96"/>
    <w:rsid w:val="009940B0"/>
    <w:rsid w:val="00994398"/>
    <w:rsid w:val="00994B6F"/>
    <w:rsid w:val="0099548E"/>
    <w:rsid w:val="0099589C"/>
    <w:rsid w:val="00995B82"/>
    <w:rsid w:val="009966CB"/>
    <w:rsid w:val="00996AAA"/>
    <w:rsid w:val="00996C2B"/>
    <w:rsid w:val="00997001"/>
    <w:rsid w:val="009975B6"/>
    <w:rsid w:val="009976BB"/>
    <w:rsid w:val="00997E98"/>
    <w:rsid w:val="009A07A1"/>
    <w:rsid w:val="009A0EE4"/>
    <w:rsid w:val="009A13EF"/>
    <w:rsid w:val="009A25B9"/>
    <w:rsid w:val="009A2A73"/>
    <w:rsid w:val="009A2DDA"/>
    <w:rsid w:val="009A30BF"/>
    <w:rsid w:val="009A35EC"/>
    <w:rsid w:val="009A40B2"/>
    <w:rsid w:val="009A4207"/>
    <w:rsid w:val="009A4E6F"/>
    <w:rsid w:val="009A4E88"/>
    <w:rsid w:val="009A4F76"/>
    <w:rsid w:val="009A5C48"/>
    <w:rsid w:val="009A6A31"/>
    <w:rsid w:val="009A6B4A"/>
    <w:rsid w:val="009A7A23"/>
    <w:rsid w:val="009B009A"/>
    <w:rsid w:val="009B0762"/>
    <w:rsid w:val="009B093E"/>
    <w:rsid w:val="009B09D5"/>
    <w:rsid w:val="009B0B1C"/>
    <w:rsid w:val="009B0C77"/>
    <w:rsid w:val="009B12DB"/>
    <w:rsid w:val="009B1396"/>
    <w:rsid w:val="009B20CC"/>
    <w:rsid w:val="009B2704"/>
    <w:rsid w:val="009B2803"/>
    <w:rsid w:val="009B2D07"/>
    <w:rsid w:val="009B2FF0"/>
    <w:rsid w:val="009B3E99"/>
    <w:rsid w:val="009B3EFB"/>
    <w:rsid w:val="009B438B"/>
    <w:rsid w:val="009B463B"/>
    <w:rsid w:val="009B496D"/>
    <w:rsid w:val="009B4A55"/>
    <w:rsid w:val="009B59BC"/>
    <w:rsid w:val="009B5CA1"/>
    <w:rsid w:val="009B64BD"/>
    <w:rsid w:val="009B65E5"/>
    <w:rsid w:val="009B67A9"/>
    <w:rsid w:val="009B682B"/>
    <w:rsid w:val="009C0816"/>
    <w:rsid w:val="009C08AD"/>
    <w:rsid w:val="009C091E"/>
    <w:rsid w:val="009C104B"/>
    <w:rsid w:val="009C1317"/>
    <w:rsid w:val="009C164F"/>
    <w:rsid w:val="009C19F9"/>
    <w:rsid w:val="009C1BD0"/>
    <w:rsid w:val="009C1EB4"/>
    <w:rsid w:val="009C207F"/>
    <w:rsid w:val="009C22B6"/>
    <w:rsid w:val="009C2414"/>
    <w:rsid w:val="009C2538"/>
    <w:rsid w:val="009C33D5"/>
    <w:rsid w:val="009C3A31"/>
    <w:rsid w:val="009C3E4A"/>
    <w:rsid w:val="009C49C1"/>
    <w:rsid w:val="009C49C3"/>
    <w:rsid w:val="009C4CD5"/>
    <w:rsid w:val="009C5143"/>
    <w:rsid w:val="009C5A8A"/>
    <w:rsid w:val="009C6642"/>
    <w:rsid w:val="009D07FE"/>
    <w:rsid w:val="009D1113"/>
    <w:rsid w:val="009D1600"/>
    <w:rsid w:val="009D2681"/>
    <w:rsid w:val="009D28E1"/>
    <w:rsid w:val="009D2935"/>
    <w:rsid w:val="009D3703"/>
    <w:rsid w:val="009D3BD1"/>
    <w:rsid w:val="009D3DF8"/>
    <w:rsid w:val="009D4004"/>
    <w:rsid w:val="009D413C"/>
    <w:rsid w:val="009D4383"/>
    <w:rsid w:val="009D4404"/>
    <w:rsid w:val="009D4435"/>
    <w:rsid w:val="009D46FA"/>
    <w:rsid w:val="009D4EE4"/>
    <w:rsid w:val="009D6914"/>
    <w:rsid w:val="009D6C0E"/>
    <w:rsid w:val="009D6F7C"/>
    <w:rsid w:val="009D720A"/>
    <w:rsid w:val="009D72E0"/>
    <w:rsid w:val="009D7701"/>
    <w:rsid w:val="009E024E"/>
    <w:rsid w:val="009E05BD"/>
    <w:rsid w:val="009E089E"/>
    <w:rsid w:val="009E17CC"/>
    <w:rsid w:val="009E18D5"/>
    <w:rsid w:val="009E197E"/>
    <w:rsid w:val="009E1E52"/>
    <w:rsid w:val="009E2043"/>
    <w:rsid w:val="009E2358"/>
    <w:rsid w:val="009E2C73"/>
    <w:rsid w:val="009E47AC"/>
    <w:rsid w:val="009E4A9A"/>
    <w:rsid w:val="009E4BBD"/>
    <w:rsid w:val="009E4DC8"/>
    <w:rsid w:val="009E54DD"/>
    <w:rsid w:val="009E59DC"/>
    <w:rsid w:val="009E5BD5"/>
    <w:rsid w:val="009E6945"/>
    <w:rsid w:val="009E6992"/>
    <w:rsid w:val="009E6FAA"/>
    <w:rsid w:val="009E6FC7"/>
    <w:rsid w:val="009E6FF5"/>
    <w:rsid w:val="009E71C9"/>
    <w:rsid w:val="009F0049"/>
    <w:rsid w:val="009F0259"/>
    <w:rsid w:val="009F07AC"/>
    <w:rsid w:val="009F0A97"/>
    <w:rsid w:val="009F1121"/>
    <w:rsid w:val="009F13F9"/>
    <w:rsid w:val="009F201B"/>
    <w:rsid w:val="009F21AC"/>
    <w:rsid w:val="009F2BB0"/>
    <w:rsid w:val="009F3416"/>
    <w:rsid w:val="009F3CF5"/>
    <w:rsid w:val="009F3F97"/>
    <w:rsid w:val="009F447A"/>
    <w:rsid w:val="009F4724"/>
    <w:rsid w:val="009F48CE"/>
    <w:rsid w:val="009F5180"/>
    <w:rsid w:val="009F51B6"/>
    <w:rsid w:val="009F5296"/>
    <w:rsid w:val="009F5794"/>
    <w:rsid w:val="009F5B33"/>
    <w:rsid w:val="009F5E65"/>
    <w:rsid w:val="009F5F7F"/>
    <w:rsid w:val="009F6068"/>
    <w:rsid w:val="009F679D"/>
    <w:rsid w:val="009F67CB"/>
    <w:rsid w:val="009F6AB7"/>
    <w:rsid w:val="009F76EA"/>
    <w:rsid w:val="009F78A5"/>
    <w:rsid w:val="00A003F1"/>
    <w:rsid w:val="00A00A95"/>
    <w:rsid w:val="00A00B56"/>
    <w:rsid w:val="00A00B99"/>
    <w:rsid w:val="00A00C41"/>
    <w:rsid w:val="00A015F6"/>
    <w:rsid w:val="00A019DE"/>
    <w:rsid w:val="00A01B12"/>
    <w:rsid w:val="00A0218F"/>
    <w:rsid w:val="00A02B8A"/>
    <w:rsid w:val="00A02C20"/>
    <w:rsid w:val="00A03040"/>
    <w:rsid w:val="00A034CB"/>
    <w:rsid w:val="00A037D8"/>
    <w:rsid w:val="00A038AA"/>
    <w:rsid w:val="00A03A90"/>
    <w:rsid w:val="00A03E27"/>
    <w:rsid w:val="00A041DE"/>
    <w:rsid w:val="00A050CB"/>
    <w:rsid w:val="00A05946"/>
    <w:rsid w:val="00A060DB"/>
    <w:rsid w:val="00A06B47"/>
    <w:rsid w:val="00A074E8"/>
    <w:rsid w:val="00A075D6"/>
    <w:rsid w:val="00A07D3E"/>
    <w:rsid w:val="00A10502"/>
    <w:rsid w:val="00A10567"/>
    <w:rsid w:val="00A1152B"/>
    <w:rsid w:val="00A1156C"/>
    <w:rsid w:val="00A1203D"/>
    <w:rsid w:val="00A12795"/>
    <w:rsid w:val="00A12B52"/>
    <w:rsid w:val="00A12CB9"/>
    <w:rsid w:val="00A12D7B"/>
    <w:rsid w:val="00A130D3"/>
    <w:rsid w:val="00A132B0"/>
    <w:rsid w:val="00A1355B"/>
    <w:rsid w:val="00A13F79"/>
    <w:rsid w:val="00A14138"/>
    <w:rsid w:val="00A14227"/>
    <w:rsid w:val="00A148DE"/>
    <w:rsid w:val="00A149BC"/>
    <w:rsid w:val="00A1514E"/>
    <w:rsid w:val="00A16A54"/>
    <w:rsid w:val="00A17877"/>
    <w:rsid w:val="00A213CC"/>
    <w:rsid w:val="00A217CC"/>
    <w:rsid w:val="00A21853"/>
    <w:rsid w:val="00A21DDC"/>
    <w:rsid w:val="00A21E1D"/>
    <w:rsid w:val="00A22074"/>
    <w:rsid w:val="00A22094"/>
    <w:rsid w:val="00A22267"/>
    <w:rsid w:val="00A229AC"/>
    <w:rsid w:val="00A22B18"/>
    <w:rsid w:val="00A23D27"/>
    <w:rsid w:val="00A23FE4"/>
    <w:rsid w:val="00A2434E"/>
    <w:rsid w:val="00A24902"/>
    <w:rsid w:val="00A24A0C"/>
    <w:rsid w:val="00A24E74"/>
    <w:rsid w:val="00A250DC"/>
    <w:rsid w:val="00A25283"/>
    <w:rsid w:val="00A256E0"/>
    <w:rsid w:val="00A25AA8"/>
    <w:rsid w:val="00A260A1"/>
    <w:rsid w:val="00A2614E"/>
    <w:rsid w:val="00A262F6"/>
    <w:rsid w:val="00A26EAF"/>
    <w:rsid w:val="00A272D9"/>
    <w:rsid w:val="00A27A00"/>
    <w:rsid w:val="00A27D6D"/>
    <w:rsid w:val="00A27E2C"/>
    <w:rsid w:val="00A30AF9"/>
    <w:rsid w:val="00A3171F"/>
    <w:rsid w:val="00A31809"/>
    <w:rsid w:val="00A31B84"/>
    <w:rsid w:val="00A31D9D"/>
    <w:rsid w:val="00A31F6E"/>
    <w:rsid w:val="00A324FF"/>
    <w:rsid w:val="00A32765"/>
    <w:rsid w:val="00A3297D"/>
    <w:rsid w:val="00A32B6F"/>
    <w:rsid w:val="00A32C4E"/>
    <w:rsid w:val="00A32FF5"/>
    <w:rsid w:val="00A34915"/>
    <w:rsid w:val="00A34FF7"/>
    <w:rsid w:val="00A3507A"/>
    <w:rsid w:val="00A35B55"/>
    <w:rsid w:val="00A361D1"/>
    <w:rsid w:val="00A36397"/>
    <w:rsid w:val="00A363EE"/>
    <w:rsid w:val="00A3653E"/>
    <w:rsid w:val="00A369C0"/>
    <w:rsid w:val="00A36B89"/>
    <w:rsid w:val="00A3780A"/>
    <w:rsid w:val="00A37DE0"/>
    <w:rsid w:val="00A4002E"/>
    <w:rsid w:val="00A406EB"/>
    <w:rsid w:val="00A41306"/>
    <w:rsid w:val="00A4146D"/>
    <w:rsid w:val="00A41517"/>
    <w:rsid w:val="00A416D8"/>
    <w:rsid w:val="00A42350"/>
    <w:rsid w:val="00A42479"/>
    <w:rsid w:val="00A42B6A"/>
    <w:rsid w:val="00A433D4"/>
    <w:rsid w:val="00A43637"/>
    <w:rsid w:val="00A43C89"/>
    <w:rsid w:val="00A43D88"/>
    <w:rsid w:val="00A445D5"/>
    <w:rsid w:val="00A44F27"/>
    <w:rsid w:val="00A45AC2"/>
    <w:rsid w:val="00A45B0D"/>
    <w:rsid w:val="00A45E08"/>
    <w:rsid w:val="00A46C0F"/>
    <w:rsid w:val="00A474FB"/>
    <w:rsid w:val="00A4754C"/>
    <w:rsid w:val="00A475FF"/>
    <w:rsid w:val="00A47765"/>
    <w:rsid w:val="00A478EB"/>
    <w:rsid w:val="00A47C24"/>
    <w:rsid w:val="00A47C4C"/>
    <w:rsid w:val="00A47CE2"/>
    <w:rsid w:val="00A47E96"/>
    <w:rsid w:val="00A524CB"/>
    <w:rsid w:val="00A5287B"/>
    <w:rsid w:val="00A52C9B"/>
    <w:rsid w:val="00A52EB3"/>
    <w:rsid w:val="00A53C31"/>
    <w:rsid w:val="00A54242"/>
    <w:rsid w:val="00A5430F"/>
    <w:rsid w:val="00A5453B"/>
    <w:rsid w:val="00A5487F"/>
    <w:rsid w:val="00A55F5F"/>
    <w:rsid w:val="00A568FC"/>
    <w:rsid w:val="00A569D7"/>
    <w:rsid w:val="00A5769D"/>
    <w:rsid w:val="00A57B1C"/>
    <w:rsid w:val="00A60239"/>
    <w:rsid w:val="00A604BF"/>
    <w:rsid w:val="00A6051E"/>
    <w:rsid w:val="00A60953"/>
    <w:rsid w:val="00A613F4"/>
    <w:rsid w:val="00A61A80"/>
    <w:rsid w:val="00A6218D"/>
    <w:rsid w:val="00A62250"/>
    <w:rsid w:val="00A6241F"/>
    <w:rsid w:val="00A6293A"/>
    <w:rsid w:val="00A62BC4"/>
    <w:rsid w:val="00A63990"/>
    <w:rsid w:val="00A63C4A"/>
    <w:rsid w:val="00A64909"/>
    <w:rsid w:val="00A64F0E"/>
    <w:rsid w:val="00A6500D"/>
    <w:rsid w:val="00A6523C"/>
    <w:rsid w:val="00A65455"/>
    <w:rsid w:val="00A655BF"/>
    <w:rsid w:val="00A66B77"/>
    <w:rsid w:val="00A70286"/>
    <w:rsid w:val="00A70C64"/>
    <w:rsid w:val="00A70DF4"/>
    <w:rsid w:val="00A70F8D"/>
    <w:rsid w:val="00A71025"/>
    <w:rsid w:val="00A71CBF"/>
    <w:rsid w:val="00A72184"/>
    <w:rsid w:val="00A7263F"/>
    <w:rsid w:val="00A7266D"/>
    <w:rsid w:val="00A72A1B"/>
    <w:rsid w:val="00A72DC9"/>
    <w:rsid w:val="00A72F34"/>
    <w:rsid w:val="00A72FE8"/>
    <w:rsid w:val="00A7327C"/>
    <w:rsid w:val="00A73C6B"/>
    <w:rsid w:val="00A743A2"/>
    <w:rsid w:val="00A744FA"/>
    <w:rsid w:val="00A74651"/>
    <w:rsid w:val="00A75658"/>
    <w:rsid w:val="00A75BA7"/>
    <w:rsid w:val="00A75C7B"/>
    <w:rsid w:val="00A75E68"/>
    <w:rsid w:val="00A7685D"/>
    <w:rsid w:val="00A76CE8"/>
    <w:rsid w:val="00A773A5"/>
    <w:rsid w:val="00A77D94"/>
    <w:rsid w:val="00A77F48"/>
    <w:rsid w:val="00A8042B"/>
    <w:rsid w:val="00A8085C"/>
    <w:rsid w:val="00A80CF2"/>
    <w:rsid w:val="00A8188E"/>
    <w:rsid w:val="00A819A9"/>
    <w:rsid w:val="00A819C6"/>
    <w:rsid w:val="00A81E0A"/>
    <w:rsid w:val="00A81F15"/>
    <w:rsid w:val="00A821F9"/>
    <w:rsid w:val="00A82492"/>
    <w:rsid w:val="00A83417"/>
    <w:rsid w:val="00A8361E"/>
    <w:rsid w:val="00A83770"/>
    <w:rsid w:val="00A84070"/>
    <w:rsid w:val="00A84450"/>
    <w:rsid w:val="00A84A86"/>
    <w:rsid w:val="00A84B1B"/>
    <w:rsid w:val="00A85874"/>
    <w:rsid w:val="00A85A65"/>
    <w:rsid w:val="00A865D7"/>
    <w:rsid w:val="00A86AAC"/>
    <w:rsid w:val="00A87330"/>
    <w:rsid w:val="00A87569"/>
    <w:rsid w:val="00A876EF"/>
    <w:rsid w:val="00A8785C"/>
    <w:rsid w:val="00A879C7"/>
    <w:rsid w:val="00A90A4B"/>
    <w:rsid w:val="00A90D86"/>
    <w:rsid w:val="00A91136"/>
    <w:rsid w:val="00A9188B"/>
    <w:rsid w:val="00A91E84"/>
    <w:rsid w:val="00A93353"/>
    <w:rsid w:val="00A9391A"/>
    <w:rsid w:val="00A93FB2"/>
    <w:rsid w:val="00A9433A"/>
    <w:rsid w:val="00A94E13"/>
    <w:rsid w:val="00A95195"/>
    <w:rsid w:val="00A951ED"/>
    <w:rsid w:val="00A96006"/>
    <w:rsid w:val="00A977A4"/>
    <w:rsid w:val="00A97980"/>
    <w:rsid w:val="00AA0063"/>
    <w:rsid w:val="00AA00C9"/>
    <w:rsid w:val="00AA00EB"/>
    <w:rsid w:val="00AA0233"/>
    <w:rsid w:val="00AA074D"/>
    <w:rsid w:val="00AA0938"/>
    <w:rsid w:val="00AA0C1D"/>
    <w:rsid w:val="00AA11A6"/>
    <w:rsid w:val="00AA13B0"/>
    <w:rsid w:val="00AA16E1"/>
    <w:rsid w:val="00AA16FA"/>
    <w:rsid w:val="00AA1F18"/>
    <w:rsid w:val="00AA252C"/>
    <w:rsid w:val="00AA2FD9"/>
    <w:rsid w:val="00AA30DC"/>
    <w:rsid w:val="00AA31B1"/>
    <w:rsid w:val="00AA32B1"/>
    <w:rsid w:val="00AA3713"/>
    <w:rsid w:val="00AA3BC8"/>
    <w:rsid w:val="00AA41B1"/>
    <w:rsid w:val="00AA4536"/>
    <w:rsid w:val="00AA4697"/>
    <w:rsid w:val="00AA4922"/>
    <w:rsid w:val="00AA4928"/>
    <w:rsid w:val="00AA4A81"/>
    <w:rsid w:val="00AA54F8"/>
    <w:rsid w:val="00AA5813"/>
    <w:rsid w:val="00AA5DC4"/>
    <w:rsid w:val="00AA6101"/>
    <w:rsid w:val="00AA654F"/>
    <w:rsid w:val="00AA66CA"/>
    <w:rsid w:val="00AA7067"/>
    <w:rsid w:val="00AA7BED"/>
    <w:rsid w:val="00AA7F58"/>
    <w:rsid w:val="00AA7FCA"/>
    <w:rsid w:val="00AB0276"/>
    <w:rsid w:val="00AB03C0"/>
    <w:rsid w:val="00AB0C8C"/>
    <w:rsid w:val="00AB1145"/>
    <w:rsid w:val="00AB13C6"/>
    <w:rsid w:val="00AB1B8A"/>
    <w:rsid w:val="00AB1CF3"/>
    <w:rsid w:val="00AB269A"/>
    <w:rsid w:val="00AB2831"/>
    <w:rsid w:val="00AB2843"/>
    <w:rsid w:val="00AB2976"/>
    <w:rsid w:val="00AB2ABB"/>
    <w:rsid w:val="00AB36C8"/>
    <w:rsid w:val="00AB36D2"/>
    <w:rsid w:val="00AB3AA1"/>
    <w:rsid w:val="00AB3C4B"/>
    <w:rsid w:val="00AB3E08"/>
    <w:rsid w:val="00AB44F8"/>
    <w:rsid w:val="00AB4AE2"/>
    <w:rsid w:val="00AB4B24"/>
    <w:rsid w:val="00AB5250"/>
    <w:rsid w:val="00AB58DC"/>
    <w:rsid w:val="00AB5DF1"/>
    <w:rsid w:val="00AB6061"/>
    <w:rsid w:val="00AB6C42"/>
    <w:rsid w:val="00AB6F04"/>
    <w:rsid w:val="00AB7068"/>
    <w:rsid w:val="00AB709F"/>
    <w:rsid w:val="00AB7266"/>
    <w:rsid w:val="00AB7B1E"/>
    <w:rsid w:val="00AB7EC3"/>
    <w:rsid w:val="00AC0052"/>
    <w:rsid w:val="00AC10B0"/>
    <w:rsid w:val="00AC114A"/>
    <w:rsid w:val="00AC20E8"/>
    <w:rsid w:val="00AC216D"/>
    <w:rsid w:val="00AC240F"/>
    <w:rsid w:val="00AC2450"/>
    <w:rsid w:val="00AC2BDB"/>
    <w:rsid w:val="00AC32AE"/>
    <w:rsid w:val="00AC39AD"/>
    <w:rsid w:val="00AC3A65"/>
    <w:rsid w:val="00AC3FBD"/>
    <w:rsid w:val="00AC4077"/>
    <w:rsid w:val="00AC41ED"/>
    <w:rsid w:val="00AC4622"/>
    <w:rsid w:val="00AC4C8C"/>
    <w:rsid w:val="00AC4D0E"/>
    <w:rsid w:val="00AC6495"/>
    <w:rsid w:val="00AC68E2"/>
    <w:rsid w:val="00AC6BE3"/>
    <w:rsid w:val="00AC7390"/>
    <w:rsid w:val="00AC73AD"/>
    <w:rsid w:val="00AC77E4"/>
    <w:rsid w:val="00AD0174"/>
    <w:rsid w:val="00AD020D"/>
    <w:rsid w:val="00AD0D16"/>
    <w:rsid w:val="00AD1181"/>
    <w:rsid w:val="00AD1251"/>
    <w:rsid w:val="00AD1879"/>
    <w:rsid w:val="00AD202A"/>
    <w:rsid w:val="00AD2279"/>
    <w:rsid w:val="00AD29D6"/>
    <w:rsid w:val="00AD3BCB"/>
    <w:rsid w:val="00AD3D2B"/>
    <w:rsid w:val="00AD3D35"/>
    <w:rsid w:val="00AD414D"/>
    <w:rsid w:val="00AD4553"/>
    <w:rsid w:val="00AD4AA4"/>
    <w:rsid w:val="00AD52DC"/>
    <w:rsid w:val="00AD588A"/>
    <w:rsid w:val="00AD5952"/>
    <w:rsid w:val="00AD5997"/>
    <w:rsid w:val="00AD5DB8"/>
    <w:rsid w:val="00AD637F"/>
    <w:rsid w:val="00AD673A"/>
    <w:rsid w:val="00AD6AD1"/>
    <w:rsid w:val="00AD6BEE"/>
    <w:rsid w:val="00AD72E6"/>
    <w:rsid w:val="00AD72F4"/>
    <w:rsid w:val="00AE0C13"/>
    <w:rsid w:val="00AE15D1"/>
    <w:rsid w:val="00AE16F3"/>
    <w:rsid w:val="00AE1938"/>
    <w:rsid w:val="00AE1A43"/>
    <w:rsid w:val="00AE2800"/>
    <w:rsid w:val="00AE2813"/>
    <w:rsid w:val="00AE319B"/>
    <w:rsid w:val="00AE35D9"/>
    <w:rsid w:val="00AE367D"/>
    <w:rsid w:val="00AE3A36"/>
    <w:rsid w:val="00AE3BFE"/>
    <w:rsid w:val="00AE44B9"/>
    <w:rsid w:val="00AE46DD"/>
    <w:rsid w:val="00AE49D6"/>
    <w:rsid w:val="00AE4E2A"/>
    <w:rsid w:val="00AE58C3"/>
    <w:rsid w:val="00AE59B3"/>
    <w:rsid w:val="00AE59EE"/>
    <w:rsid w:val="00AE67FD"/>
    <w:rsid w:val="00AE7088"/>
    <w:rsid w:val="00AE7A4F"/>
    <w:rsid w:val="00AF20B3"/>
    <w:rsid w:val="00AF2C45"/>
    <w:rsid w:val="00AF2E89"/>
    <w:rsid w:val="00AF3964"/>
    <w:rsid w:val="00AF3B09"/>
    <w:rsid w:val="00AF3E4D"/>
    <w:rsid w:val="00AF44B2"/>
    <w:rsid w:val="00AF466A"/>
    <w:rsid w:val="00AF47B2"/>
    <w:rsid w:val="00AF4AEF"/>
    <w:rsid w:val="00AF4D48"/>
    <w:rsid w:val="00AF5A58"/>
    <w:rsid w:val="00AF6C28"/>
    <w:rsid w:val="00AF754E"/>
    <w:rsid w:val="00B00316"/>
    <w:rsid w:val="00B00389"/>
    <w:rsid w:val="00B0050A"/>
    <w:rsid w:val="00B00D52"/>
    <w:rsid w:val="00B017CE"/>
    <w:rsid w:val="00B01A30"/>
    <w:rsid w:val="00B01A49"/>
    <w:rsid w:val="00B01E98"/>
    <w:rsid w:val="00B02CFA"/>
    <w:rsid w:val="00B02F4A"/>
    <w:rsid w:val="00B033E8"/>
    <w:rsid w:val="00B0390D"/>
    <w:rsid w:val="00B03EFF"/>
    <w:rsid w:val="00B044DC"/>
    <w:rsid w:val="00B04594"/>
    <w:rsid w:val="00B05A74"/>
    <w:rsid w:val="00B05D72"/>
    <w:rsid w:val="00B05E11"/>
    <w:rsid w:val="00B0659F"/>
    <w:rsid w:val="00B06B8C"/>
    <w:rsid w:val="00B06F4D"/>
    <w:rsid w:val="00B07C9B"/>
    <w:rsid w:val="00B10537"/>
    <w:rsid w:val="00B1068C"/>
    <w:rsid w:val="00B106D8"/>
    <w:rsid w:val="00B10B05"/>
    <w:rsid w:val="00B10DC1"/>
    <w:rsid w:val="00B115D2"/>
    <w:rsid w:val="00B117D2"/>
    <w:rsid w:val="00B1187D"/>
    <w:rsid w:val="00B12652"/>
    <w:rsid w:val="00B12AD0"/>
    <w:rsid w:val="00B12F72"/>
    <w:rsid w:val="00B138E0"/>
    <w:rsid w:val="00B1420D"/>
    <w:rsid w:val="00B14A7B"/>
    <w:rsid w:val="00B14BC6"/>
    <w:rsid w:val="00B14D36"/>
    <w:rsid w:val="00B14E45"/>
    <w:rsid w:val="00B14ED1"/>
    <w:rsid w:val="00B15094"/>
    <w:rsid w:val="00B153C1"/>
    <w:rsid w:val="00B1572D"/>
    <w:rsid w:val="00B1575A"/>
    <w:rsid w:val="00B157FD"/>
    <w:rsid w:val="00B15881"/>
    <w:rsid w:val="00B158E8"/>
    <w:rsid w:val="00B15C0B"/>
    <w:rsid w:val="00B16826"/>
    <w:rsid w:val="00B17352"/>
    <w:rsid w:val="00B1768C"/>
    <w:rsid w:val="00B17CB8"/>
    <w:rsid w:val="00B17FA3"/>
    <w:rsid w:val="00B20120"/>
    <w:rsid w:val="00B20923"/>
    <w:rsid w:val="00B20E74"/>
    <w:rsid w:val="00B20FAA"/>
    <w:rsid w:val="00B20FB7"/>
    <w:rsid w:val="00B21EC8"/>
    <w:rsid w:val="00B22357"/>
    <w:rsid w:val="00B224CA"/>
    <w:rsid w:val="00B224D6"/>
    <w:rsid w:val="00B22EE6"/>
    <w:rsid w:val="00B22F36"/>
    <w:rsid w:val="00B230BA"/>
    <w:rsid w:val="00B23230"/>
    <w:rsid w:val="00B23260"/>
    <w:rsid w:val="00B239EA"/>
    <w:rsid w:val="00B23BAC"/>
    <w:rsid w:val="00B23ECC"/>
    <w:rsid w:val="00B24047"/>
    <w:rsid w:val="00B240DE"/>
    <w:rsid w:val="00B2469C"/>
    <w:rsid w:val="00B250D0"/>
    <w:rsid w:val="00B25118"/>
    <w:rsid w:val="00B2551C"/>
    <w:rsid w:val="00B256DB"/>
    <w:rsid w:val="00B25B50"/>
    <w:rsid w:val="00B25F08"/>
    <w:rsid w:val="00B261D6"/>
    <w:rsid w:val="00B2660E"/>
    <w:rsid w:val="00B27A4C"/>
    <w:rsid w:val="00B27E4F"/>
    <w:rsid w:val="00B27FF6"/>
    <w:rsid w:val="00B30762"/>
    <w:rsid w:val="00B30DD6"/>
    <w:rsid w:val="00B312E9"/>
    <w:rsid w:val="00B313AE"/>
    <w:rsid w:val="00B318CB"/>
    <w:rsid w:val="00B31C8E"/>
    <w:rsid w:val="00B32970"/>
    <w:rsid w:val="00B339DF"/>
    <w:rsid w:val="00B33BF4"/>
    <w:rsid w:val="00B3450F"/>
    <w:rsid w:val="00B34671"/>
    <w:rsid w:val="00B34860"/>
    <w:rsid w:val="00B34871"/>
    <w:rsid w:val="00B34970"/>
    <w:rsid w:val="00B34E34"/>
    <w:rsid w:val="00B34E61"/>
    <w:rsid w:val="00B3522D"/>
    <w:rsid w:val="00B35317"/>
    <w:rsid w:val="00B35712"/>
    <w:rsid w:val="00B35DE4"/>
    <w:rsid w:val="00B3628B"/>
    <w:rsid w:val="00B36669"/>
    <w:rsid w:val="00B367C2"/>
    <w:rsid w:val="00B36D0A"/>
    <w:rsid w:val="00B36E6C"/>
    <w:rsid w:val="00B36EE0"/>
    <w:rsid w:val="00B3742D"/>
    <w:rsid w:val="00B374A6"/>
    <w:rsid w:val="00B377CB"/>
    <w:rsid w:val="00B37816"/>
    <w:rsid w:val="00B37CD0"/>
    <w:rsid w:val="00B40C39"/>
    <w:rsid w:val="00B415E7"/>
    <w:rsid w:val="00B417E8"/>
    <w:rsid w:val="00B417F2"/>
    <w:rsid w:val="00B418ED"/>
    <w:rsid w:val="00B41DA5"/>
    <w:rsid w:val="00B41E57"/>
    <w:rsid w:val="00B42C33"/>
    <w:rsid w:val="00B441B1"/>
    <w:rsid w:val="00B44477"/>
    <w:rsid w:val="00B445BD"/>
    <w:rsid w:val="00B44894"/>
    <w:rsid w:val="00B44B3E"/>
    <w:rsid w:val="00B45377"/>
    <w:rsid w:val="00B45682"/>
    <w:rsid w:val="00B45761"/>
    <w:rsid w:val="00B45975"/>
    <w:rsid w:val="00B45E62"/>
    <w:rsid w:val="00B4607D"/>
    <w:rsid w:val="00B464F1"/>
    <w:rsid w:val="00B46955"/>
    <w:rsid w:val="00B46BBF"/>
    <w:rsid w:val="00B503CD"/>
    <w:rsid w:val="00B50F02"/>
    <w:rsid w:val="00B50F80"/>
    <w:rsid w:val="00B514DE"/>
    <w:rsid w:val="00B52146"/>
    <w:rsid w:val="00B525BB"/>
    <w:rsid w:val="00B52E50"/>
    <w:rsid w:val="00B52ECA"/>
    <w:rsid w:val="00B52F1A"/>
    <w:rsid w:val="00B53A25"/>
    <w:rsid w:val="00B53D61"/>
    <w:rsid w:val="00B540F4"/>
    <w:rsid w:val="00B5423D"/>
    <w:rsid w:val="00B548BB"/>
    <w:rsid w:val="00B54EAA"/>
    <w:rsid w:val="00B557E1"/>
    <w:rsid w:val="00B55EA0"/>
    <w:rsid w:val="00B55EB1"/>
    <w:rsid w:val="00B55F42"/>
    <w:rsid w:val="00B56426"/>
    <w:rsid w:val="00B569D2"/>
    <w:rsid w:val="00B56CB4"/>
    <w:rsid w:val="00B5740B"/>
    <w:rsid w:val="00B57913"/>
    <w:rsid w:val="00B57A59"/>
    <w:rsid w:val="00B57BE5"/>
    <w:rsid w:val="00B57CF4"/>
    <w:rsid w:val="00B57EA7"/>
    <w:rsid w:val="00B60361"/>
    <w:rsid w:val="00B604CF"/>
    <w:rsid w:val="00B615DE"/>
    <w:rsid w:val="00B61D43"/>
    <w:rsid w:val="00B62A3B"/>
    <w:rsid w:val="00B630AA"/>
    <w:rsid w:val="00B641F3"/>
    <w:rsid w:val="00B6446D"/>
    <w:rsid w:val="00B645DD"/>
    <w:rsid w:val="00B648DA"/>
    <w:rsid w:val="00B64C77"/>
    <w:rsid w:val="00B64D5A"/>
    <w:rsid w:val="00B654DC"/>
    <w:rsid w:val="00B65F31"/>
    <w:rsid w:val="00B66361"/>
    <w:rsid w:val="00B663B0"/>
    <w:rsid w:val="00B66589"/>
    <w:rsid w:val="00B665F7"/>
    <w:rsid w:val="00B66E5B"/>
    <w:rsid w:val="00B66F73"/>
    <w:rsid w:val="00B66FDF"/>
    <w:rsid w:val="00B67762"/>
    <w:rsid w:val="00B67828"/>
    <w:rsid w:val="00B704BB"/>
    <w:rsid w:val="00B70D26"/>
    <w:rsid w:val="00B715B9"/>
    <w:rsid w:val="00B716B6"/>
    <w:rsid w:val="00B71E3B"/>
    <w:rsid w:val="00B7237F"/>
    <w:rsid w:val="00B72A27"/>
    <w:rsid w:val="00B72B34"/>
    <w:rsid w:val="00B72D0A"/>
    <w:rsid w:val="00B72E74"/>
    <w:rsid w:val="00B748F2"/>
    <w:rsid w:val="00B74B3A"/>
    <w:rsid w:val="00B7575E"/>
    <w:rsid w:val="00B75A77"/>
    <w:rsid w:val="00B7611F"/>
    <w:rsid w:val="00B76657"/>
    <w:rsid w:val="00B76B93"/>
    <w:rsid w:val="00B778E5"/>
    <w:rsid w:val="00B77CA0"/>
    <w:rsid w:val="00B8010C"/>
    <w:rsid w:val="00B803A3"/>
    <w:rsid w:val="00B80AE0"/>
    <w:rsid w:val="00B81607"/>
    <w:rsid w:val="00B81C7A"/>
    <w:rsid w:val="00B81D38"/>
    <w:rsid w:val="00B820C0"/>
    <w:rsid w:val="00B82229"/>
    <w:rsid w:val="00B822D5"/>
    <w:rsid w:val="00B8237C"/>
    <w:rsid w:val="00B82B34"/>
    <w:rsid w:val="00B82E1C"/>
    <w:rsid w:val="00B83082"/>
    <w:rsid w:val="00B833AF"/>
    <w:rsid w:val="00B83E85"/>
    <w:rsid w:val="00B8517A"/>
    <w:rsid w:val="00B8574F"/>
    <w:rsid w:val="00B85E0F"/>
    <w:rsid w:val="00B86037"/>
    <w:rsid w:val="00B86365"/>
    <w:rsid w:val="00B867AA"/>
    <w:rsid w:val="00B86A79"/>
    <w:rsid w:val="00B87481"/>
    <w:rsid w:val="00B876D8"/>
    <w:rsid w:val="00B9009D"/>
    <w:rsid w:val="00B9061A"/>
    <w:rsid w:val="00B9070F"/>
    <w:rsid w:val="00B90897"/>
    <w:rsid w:val="00B90CA8"/>
    <w:rsid w:val="00B90D2F"/>
    <w:rsid w:val="00B9101E"/>
    <w:rsid w:val="00B918F7"/>
    <w:rsid w:val="00B928D9"/>
    <w:rsid w:val="00B928F1"/>
    <w:rsid w:val="00B92949"/>
    <w:rsid w:val="00B92A5B"/>
    <w:rsid w:val="00B92AE6"/>
    <w:rsid w:val="00B931B1"/>
    <w:rsid w:val="00B938E4"/>
    <w:rsid w:val="00B939C7"/>
    <w:rsid w:val="00B93D7E"/>
    <w:rsid w:val="00B945CB"/>
    <w:rsid w:val="00B94FA8"/>
    <w:rsid w:val="00B950C8"/>
    <w:rsid w:val="00B950E5"/>
    <w:rsid w:val="00B95C5D"/>
    <w:rsid w:val="00B963ED"/>
    <w:rsid w:val="00B9647B"/>
    <w:rsid w:val="00B97181"/>
    <w:rsid w:val="00B972E3"/>
    <w:rsid w:val="00B9768B"/>
    <w:rsid w:val="00B9768F"/>
    <w:rsid w:val="00BA0967"/>
    <w:rsid w:val="00BA1738"/>
    <w:rsid w:val="00BA1E92"/>
    <w:rsid w:val="00BA2197"/>
    <w:rsid w:val="00BA2640"/>
    <w:rsid w:val="00BA3A6B"/>
    <w:rsid w:val="00BA3CE2"/>
    <w:rsid w:val="00BA4129"/>
    <w:rsid w:val="00BA4364"/>
    <w:rsid w:val="00BA4FD0"/>
    <w:rsid w:val="00BA52BB"/>
    <w:rsid w:val="00BA567A"/>
    <w:rsid w:val="00BA58E9"/>
    <w:rsid w:val="00BA5921"/>
    <w:rsid w:val="00BA5A5C"/>
    <w:rsid w:val="00BA5A5D"/>
    <w:rsid w:val="00BA613F"/>
    <w:rsid w:val="00BA65D4"/>
    <w:rsid w:val="00BA7BDF"/>
    <w:rsid w:val="00BA7E53"/>
    <w:rsid w:val="00BA7F06"/>
    <w:rsid w:val="00BB017F"/>
    <w:rsid w:val="00BB0204"/>
    <w:rsid w:val="00BB0283"/>
    <w:rsid w:val="00BB2235"/>
    <w:rsid w:val="00BB2750"/>
    <w:rsid w:val="00BB3061"/>
    <w:rsid w:val="00BB3208"/>
    <w:rsid w:val="00BB3375"/>
    <w:rsid w:val="00BB37C9"/>
    <w:rsid w:val="00BB3B4B"/>
    <w:rsid w:val="00BB3BC1"/>
    <w:rsid w:val="00BB4491"/>
    <w:rsid w:val="00BB5002"/>
    <w:rsid w:val="00BB54FA"/>
    <w:rsid w:val="00BB5C39"/>
    <w:rsid w:val="00BB62EE"/>
    <w:rsid w:val="00BB643B"/>
    <w:rsid w:val="00BB6A1A"/>
    <w:rsid w:val="00BB6E4A"/>
    <w:rsid w:val="00BB6F6F"/>
    <w:rsid w:val="00BB7B0B"/>
    <w:rsid w:val="00BB7BC6"/>
    <w:rsid w:val="00BC0497"/>
    <w:rsid w:val="00BC07BA"/>
    <w:rsid w:val="00BC0819"/>
    <w:rsid w:val="00BC0D1A"/>
    <w:rsid w:val="00BC0FA1"/>
    <w:rsid w:val="00BC1421"/>
    <w:rsid w:val="00BC1910"/>
    <w:rsid w:val="00BC24F7"/>
    <w:rsid w:val="00BC2540"/>
    <w:rsid w:val="00BC27F6"/>
    <w:rsid w:val="00BC2E5B"/>
    <w:rsid w:val="00BC3301"/>
    <w:rsid w:val="00BC33D0"/>
    <w:rsid w:val="00BC38DC"/>
    <w:rsid w:val="00BC42CC"/>
    <w:rsid w:val="00BC4F1F"/>
    <w:rsid w:val="00BC52C2"/>
    <w:rsid w:val="00BC584E"/>
    <w:rsid w:val="00BC59B6"/>
    <w:rsid w:val="00BC5A47"/>
    <w:rsid w:val="00BC5E0B"/>
    <w:rsid w:val="00BC6893"/>
    <w:rsid w:val="00BC72B7"/>
    <w:rsid w:val="00BC7484"/>
    <w:rsid w:val="00BC7B26"/>
    <w:rsid w:val="00BC7C0F"/>
    <w:rsid w:val="00BC7F6E"/>
    <w:rsid w:val="00BD0169"/>
    <w:rsid w:val="00BD0F6A"/>
    <w:rsid w:val="00BD1C30"/>
    <w:rsid w:val="00BD1E98"/>
    <w:rsid w:val="00BD218D"/>
    <w:rsid w:val="00BD2C67"/>
    <w:rsid w:val="00BD2D4B"/>
    <w:rsid w:val="00BD3176"/>
    <w:rsid w:val="00BD39A3"/>
    <w:rsid w:val="00BD39C2"/>
    <w:rsid w:val="00BD3A8B"/>
    <w:rsid w:val="00BD3A98"/>
    <w:rsid w:val="00BD3BA8"/>
    <w:rsid w:val="00BD3D96"/>
    <w:rsid w:val="00BD4C02"/>
    <w:rsid w:val="00BD4E83"/>
    <w:rsid w:val="00BD5A39"/>
    <w:rsid w:val="00BD5AC9"/>
    <w:rsid w:val="00BD623C"/>
    <w:rsid w:val="00BD62DB"/>
    <w:rsid w:val="00BD6BFC"/>
    <w:rsid w:val="00BD737C"/>
    <w:rsid w:val="00BD770E"/>
    <w:rsid w:val="00BD77D6"/>
    <w:rsid w:val="00BD7975"/>
    <w:rsid w:val="00BE0251"/>
    <w:rsid w:val="00BE038D"/>
    <w:rsid w:val="00BE0453"/>
    <w:rsid w:val="00BE0E70"/>
    <w:rsid w:val="00BE14EC"/>
    <w:rsid w:val="00BE196A"/>
    <w:rsid w:val="00BE1CF7"/>
    <w:rsid w:val="00BE1FD3"/>
    <w:rsid w:val="00BE226D"/>
    <w:rsid w:val="00BE283D"/>
    <w:rsid w:val="00BE2B58"/>
    <w:rsid w:val="00BE2D1B"/>
    <w:rsid w:val="00BE4322"/>
    <w:rsid w:val="00BE5487"/>
    <w:rsid w:val="00BE5957"/>
    <w:rsid w:val="00BE596F"/>
    <w:rsid w:val="00BE5D49"/>
    <w:rsid w:val="00BE5D4C"/>
    <w:rsid w:val="00BE5F86"/>
    <w:rsid w:val="00BE67F6"/>
    <w:rsid w:val="00BE6FFE"/>
    <w:rsid w:val="00BE735A"/>
    <w:rsid w:val="00BE736D"/>
    <w:rsid w:val="00BE771A"/>
    <w:rsid w:val="00BE7A15"/>
    <w:rsid w:val="00BE7D9E"/>
    <w:rsid w:val="00BF0B08"/>
    <w:rsid w:val="00BF0D9A"/>
    <w:rsid w:val="00BF12B3"/>
    <w:rsid w:val="00BF14EC"/>
    <w:rsid w:val="00BF1D80"/>
    <w:rsid w:val="00BF1EAA"/>
    <w:rsid w:val="00BF2054"/>
    <w:rsid w:val="00BF2281"/>
    <w:rsid w:val="00BF2439"/>
    <w:rsid w:val="00BF2612"/>
    <w:rsid w:val="00BF2719"/>
    <w:rsid w:val="00BF3856"/>
    <w:rsid w:val="00BF3B37"/>
    <w:rsid w:val="00BF3C58"/>
    <w:rsid w:val="00BF480D"/>
    <w:rsid w:val="00BF4965"/>
    <w:rsid w:val="00BF4FF0"/>
    <w:rsid w:val="00BF5094"/>
    <w:rsid w:val="00BF5532"/>
    <w:rsid w:val="00BF5F88"/>
    <w:rsid w:val="00BF619A"/>
    <w:rsid w:val="00BF6297"/>
    <w:rsid w:val="00BF709E"/>
    <w:rsid w:val="00BF7407"/>
    <w:rsid w:val="00BF740E"/>
    <w:rsid w:val="00BF7547"/>
    <w:rsid w:val="00BF75A5"/>
    <w:rsid w:val="00BF7A70"/>
    <w:rsid w:val="00BF7BD6"/>
    <w:rsid w:val="00BF7C4B"/>
    <w:rsid w:val="00C003D6"/>
    <w:rsid w:val="00C00654"/>
    <w:rsid w:val="00C006C9"/>
    <w:rsid w:val="00C007D4"/>
    <w:rsid w:val="00C007F7"/>
    <w:rsid w:val="00C00E3D"/>
    <w:rsid w:val="00C0105C"/>
    <w:rsid w:val="00C019EA"/>
    <w:rsid w:val="00C01BE8"/>
    <w:rsid w:val="00C01D11"/>
    <w:rsid w:val="00C01DE2"/>
    <w:rsid w:val="00C01ED8"/>
    <w:rsid w:val="00C0242D"/>
    <w:rsid w:val="00C0249D"/>
    <w:rsid w:val="00C02A16"/>
    <w:rsid w:val="00C02CB0"/>
    <w:rsid w:val="00C02FC5"/>
    <w:rsid w:val="00C035A9"/>
    <w:rsid w:val="00C03A52"/>
    <w:rsid w:val="00C03DFB"/>
    <w:rsid w:val="00C045CE"/>
    <w:rsid w:val="00C0460C"/>
    <w:rsid w:val="00C04A77"/>
    <w:rsid w:val="00C05072"/>
    <w:rsid w:val="00C05B4E"/>
    <w:rsid w:val="00C0604C"/>
    <w:rsid w:val="00C0640A"/>
    <w:rsid w:val="00C071E1"/>
    <w:rsid w:val="00C07854"/>
    <w:rsid w:val="00C079F8"/>
    <w:rsid w:val="00C1079D"/>
    <w:rsid w:val="00C1101F"/>
    <w:rsid w:val="00C110E8"/>
    <w:rsid w:val="00C1111D"/>
    <w:rsid w:val="00C11CF0"/>
    <w:rsid w:val="00C12A8D"/>
    <w:rsid w:val="00C12BA5"/>
    <w:rsid w:val="00C137DB"/>
    <w:rsid w:val="00C1384F"/>
    <w:rsid w:val="00C1396F"/>
    <w:rsid w:val="00C143B2"/>
    <w:rsid w:val="00C14473"/>
    <w:rsid w:val="00C14769"/>
    <w:rsid w:val="00C14F01"/>
    <w:rsid w:val="00C1545E"/>
    <w:rsid w:val="00C154BD"/>
    <w:rsid w:val="00C15B3A"/>
    <w:rsid w:val="00C15B85"/>
    <w:rsid w:val="00C164E9"/>
    <w:rsid w:val="00C165D2"/>
    <w:rsid w:val="00C17064"/>
    <w:rsid w:val="00C175FA"/>
    <w:rsid w:val="00C17694"/>
    <w:rsid w:val="00C178E0"/>
    <w:rsid w:val="00C20449"/>
    <w:rsid w:val="00C209C4"/>
    <w:rsid w:val="00C20E74"/>
    <w:rsid w:val="00C21716"/>
    <w:rsid w:val="00C21C7E"/>
    <w:rsid w:val="00C2249B"/>
    <w:rsid w:val="00C22BA6"/>
    <w:rsid w:val="00C23195"/>
    <w:rsid w:val="00C23EA2"/>
    <w:rsid w:val="00C24694"/>
    <w:rsid w:val="00C250B4"/>
    <w:rsid w:val="00C254F3"/>
    <w:rsid w:val="00C259DA"/>
    <w:rsid w:val="00C26BE4"/>
    <w:rsid w:val="00C26D25"/>
    <w:rsid w:val="00C26EAD"/>
    <w:rsid w:val="00C271EA"/>
    <w:rsid w:val="00C278E3"/>
    <w:rsid w:val="00C27EFE"/>
    <w:rsid w:val="00C3015D"/>
    <w:rsid w:val="00C30749"/>
    <w:rsid w:val="00C30AEF"/>
    <w:rsid w:val="00C30B6A"/>
    <w:rsid w:val="00C30BAF"/>
    <w:rsid w:val="00C30D35"/>
    <w:rsid w:val="00C31031"/>
    <w:rsid w:val="00C313DB"/>
    <w:rsid w:val="00C31A31"/>
    <w:rsid w:val="00C32FBE"/>
    <w:rsid w:val="00C3320A"/>
    <w:rsid w:val="00C33577"/>
    <w:rsid w:val="00C33772"/>
    <w:rsid w:val="00C33AB6"/>
    <w:rsid w:val="00C340EC"/>
    <w:rsid w:val="00C3522D"/>
    <w:rsid w:val="00C3575E"/>
    <w:rsid w:val="00C35A31"/>
    <w:rsid w:val="00C35B2D"/>
    <w:rsid w:val="00C35B56"/>
    <w:rsid w:val="00C35BC7"/>
    <w:rsid w:val="00C35F50"/>
    <w:rsid w:val="00C366FA"/>
    <w:rsid w:val="00C367CA"/>
    <w:rsid w:val="00C369B6"/>
    <w:rsid w:val="00C36B63"/>
    <w:rsid w:val="00C37830"/>
    <w:rsid w:val="00C37A00"/>
    <w:rsid w:val="00C37E4F"/>
    <w:rsid w:val="00C37FC9"/>
    <w:rsid w:val="00C405AA"/>
    <w:rsid w:val="00C40A45"/>
    <w:rsid w:val="00C416AA"/>
    <w:rsid w:val="00C418D5"/>
    <w:rsid w:val="00C418E7"/>
    <w:rsid w:val="00C419F6"/>
    <w:rsid w:val="00C41AB6"/>
    <w:rsid w:val="00C41B38"/>
    <w:rsid w:val="00C41B68"/>
    <w:rsid w:val="00C41BB4"/>
    <w:rsid w:val="00C432D6"/>
    <w:rsid w:val="00C43B81"/>
    <w:rsid w:val="00C44AB1"/>
    <w:rsid w:val="00C44DDC"/>
    <w:rsid w:val="00C45391"/>
    <w:rsid w:val="00C4547D"/>
    <w:rsid w:val="00C45575"/>
    <w:rsid w:val="00C45843"/>
    <w:rsid w:val="00C45A4A"/>
    <w:rsid w:val="00C45ABC"/>
    <w:rsid w:val="00C46C1C"/>
    <w:rsid w:val="00C46EC4"/>
    <w:rsid w:val="00C4770C"/>
    <w:rsid w:val="00C47762"/>
    <w:rsid w:val="00C47DB1"/>
    <w:rsid w:val="00C51031"/>
    <w:rsid w:val="00C513BA"/>
    <w:rsid w:val="00C51671"/>
    <w:rsid w:val="00C51AC3"/>
    <w:rsid w:val="00C51BE6"/>
    <w:rsid w:val="00C51ED2"/>
    <w:rsid w:val="00C525BC"/>
    <w:rsid w:val="00C52D0E"/>
    <w:rsid w:val="00C52F6D"/>
    <w:rsid w:val="00C53181"/>
    <w:rsid w:val="00C53206"/>
    <w:rsid w:val="00C5398B"/>
    <w:rsid w:val="00C53F63"/>
    <w:rsid w:val="00C5401A"/>
    <w:rsid w:val="00C54578"/>
    <w:rsid w:val="00C546CC"/>
    <w:rsid w:val="00C54C1C"/>
    <w:rsid w:val="00C55895"/>
    <w:rsid w:val="00C55914"/>
    <w:rsid w:val="00C55AB9"/>
    <w:rsid w:val="00C55D0F"/>
    <w:rsid w:val="00C55ED6"/>
    <w:rsid w:val="00C560AC"/>
    <w:rsid w:val="00C563A1"/>
    <w:rsid w:val="00C564E8"/>
    <w:rsid w:val="00C566D7"/>
    <w:rsid w:val="00C56831"/>
    <w:rsid w:val="00C5730F"/>
    <w:rsid w:val="00C573C8"/>
    <w:rsid w:val="00C5743C"/>
    <w:rsid w:val="00C57A86"/>
    <w:rsid w:val="00C57D79"/>
    <w:rsid w:val="00C60662"/>
    <w:rsid w:val="00C609B0"/>
    <w:rsid w:val="00C60E62"/>
    <w:rsid w:val="00C6111F"/>
    <w:rsid w:val="00C6186E"/>
    <w:rsid w:val="00C61A67"/>
    <w:rsid w:val="00C6209B"/>
    <w:rsid w:val="00C621FE"/>
    <w:rsid w:val="00C6224F"/>
    <w:rsid w:val="00C622C2"/>
    <w:rsid w:val="00C627E9"/>
    <w:rsid w:val="00C627F9"/>
    <w:rsid w:val="00C62ABB"/>
    <w:rsid w:val="00C62AF8"/>
    <w:rsid w:val="00C62F77"/>
    <w:rsid w:val="00C631D8"/>
    <w:rsid w:val="00C64A5F"/>
    <w:rsid w:val="00C64B1F"/>
    <w:rsid w:val="00C652B0"/>
    <w:rsid w:val="00C65D89"/>
    <w:rsid w:val="00C660A5"/>
    <w:rsid w:val="00C6614B"/>
    <w:rsid w:val="00C6619B"/>
    <w:rsid w:val="00C662FB"/>
    <w:rsid w:val="00C666D3"/>
    <w:rsid w:val="00C66B56"/>
    <w:rsid w:val="00C66C7C"/>
    <w:rsid w:val="00C67977"/>
    <w:rsid w:val="00C67A88"/>
    <w:rsid w:val="00C706C7"/>
    <w:rsid w:val="00C711C7"/>
    <w:rsid w:val="00C716F8"/>
    <w:rsid w:val="00C71813"/>
    <w:rsid w:val="00C71888"/>
    <w:rsid w:val="00C71CC0"/>
    <w:rsid w:val="00C71DD5"/>
    <w:rsid w:val="00C723F5"/>
    <w:rsid w:val="00C72631"/>
    <w:rsid w:val="00C728E5"/>
    <w:rsid w:val="00C72B4B"/>
    <w:rsid w:val="00C73D2D"/>
    <w:rsid w:val="00C73F5D"/>
    <w:rsid w:val="00C74464"/>
    <w:rsid w:val="00C7460D"/>
    <w:rsid w:val="00C74AF3"/>
    <w:rsid w:val="00C74C66"/>
    <w:rsid w:val="00C74CAB"/>
    <w:rsid w:val="00C75A22"/>
    <w:rsid w:val="00C7602C"/>
    <w:rsid w:val="00C77BF2"/>
    <w:rsid w:val="00C77DF7"/>
    <w:rsid w:val="00C80623"/>
    <w:rsid w:val="00C80669"/>
    <w:rsid w:val="00C809C7"/>
    <w:rsid w:val="00C80D04"/>
    <w:rsid w:val="00C81A68"/>
    <w:rsid w:val="00C81AF8"/>
    <w:rsid w:val="00C81FDA"/>
    <w:rsid w:val="00C820BB"/>
    <w:rsid w:val="00C8269C"/>
    <w:rsid w:val="00C834C8"/>
    <w:rsid w:val="00C834D6"/>
    <w:rsid w:val="00C8362E"/>
    <w:rsid w:val="00C84BF4"/>
    <w:rsid w:val="00C84EE0"/>
    <w:rsid w:val="00C84EF6"/>
    <w:rsid w:val="00C85DF7"/>
    <w:rsid w:val="00C861CF"/>
    <w:rsid w:val="00C86392"/>
    <w:rsid w:val="00C867CE"/>
    <w:rsid w:val="00C86E0A"/>
    <w:rsid w:val="00C874C1"/>
    <w:rsid w:val="00C87BB2"/>
    <w:rsid w:val="00C87CFA"/>
    <w:rsid w:val="00C90A0C"/>
    <w:rsid w:val="00C90C72"/>
    <w:rsid w:val="00C90C8B"/>
    <w:rsid w:val="00C90F93"/>
    <w:rsid w:val="00C91922"/>
    <w:rsid w:val="00C91A59"/>
    <w:rsid w:val="00C91BCE"/>
    <w:rsid w:val="00C925E4"/>
    <w:rsid w:val="00C92712"/>
    <w:rsid w:val="00C9274E"/>
    <w:rsid w:val="00C92787"/>
    <w:rsid w:val="00C93064"/>
    <w:rsid w:val="00C946A2"/>
    <w:rsid w:val="00C955B0"/>
    <w:rsid w:val="00C95887"/>
    <w:rsid w:val="00C96069"/>
    <w:rsid w:val="00C968BB"/>
    <w:rsid w:val="00C96A5E"/>
    <w:rsid w:val="00C96A9D"/>
    <w:rsid w:val="00C96B00"/>
    <w:rsid w:val="00C96F1A"/>
    <w:rsid w:val="00C97055"/>
    <w:rsid w:val="00C973C2"/>
    <w:rsid w:val="00C9794F"/>
    <w:rsid w:val="00CA01EC"/>
    <w:rsid w:val="00CA0D94"/>
    <w:rsid w:val="00CA1055"/>
    <w:rsid w:val="00CA21F1"/>
    <w:rsid w:val="00CA220D"/>
    <w:rsid w:val="00CA226C"/>
    <w:rsid w:val="00CA2C0D"/>
    <w:rsid w:val="00CA3043"/>
    <w:rsid w:val="00CA42BA"/>
    <w:rsid w:val="00CA4A5C"/>
    <w:rsid w:val="00CA540D"/>
    <w:rsid w:val="00CA549D"/>
    <w:rsid w:val="00CA553D"/>
    <w:rsid w:val="00CA628B"/>
    <w:rsid w:val="00CA6869"/>
    <w:rsid w:val="00CA6CD3"/>
    <w:rsid w:val="00CA7128"/>
    <w:rsid w:val="00CA71DB"/>
    <w:rsid w:val="00CA7B07"/>
    <w:rsid w:val="00CA7C3E"/>
    <w:rsid w:val="00CA7DC7"/>
    <w:rsid w:val="00CA7E88"/>
    <w:rsid w:val="00CA7F8F"/>
    <w:rsid w:val="00CB027B"/>
    <w:rsid w:val="00CB038B"/>
    <w:rsid w:val="00CB0952"/>
    <w:rsid w:val="00CB0A3D"/>
    <w:rsid w:val="00CB0F61"/>
    <w:rsid w:val="00CB122E"/>
    <w:rsid w:val="00CB18DE"/>
    <w:rsid w:val="00CB1C60"/>
    <w:rsid w:val="00CB20FA"/>
    <w:rsid w:val="00CB22E7"/>
    <w:rsid w:val="00CB2DFD"/>
    <w:rsid w:val="00CB2F04"/>
    <w:rsid w:val="00CB3A18"/>
    <w:rsid w:val="00CB3A5B"/>
    <w:rsid w:val="00CB3EC7"/>
    <w:rsid w:val="00CB435F"/>
    <w:rsid w:val="00CB4ABF"/>
    <w:rsid w:val="00CB57B2"/>
    <w:rsid w:val="00CB5B81"/>
    <w:rsid w:val="00CB5C1E"/>
    <w:rsid w:val="00CB6246"/>
    <w:rsid w:val="00CB65B5"/>
    <w:rsid w:val="00CB65C3"/>
    <w:rsid w:val="00CB6D86"/>
    <w:rsid w:val="00CB7246"/>
    <w:rsid w:val="00CB7B28"/>
    <w:rsid w:val="00CB7F3D"/>
    <w:rsid w:val="00CC01F4"/>
    <w:rsid w:val="00CC0C73"/>
    <w:rsid w:val="00CC0CC1"/>
    <w:rsid w:val="00CC155A"/>
    <w:rsid w:val="00CC1DA0"/>
    <w:rsid w:val="00CC228D"/>
    <w:rsid w:val="00CC297C"/>
    <w:rsid w:val="00CC2EA6"/>
    <w:rsid w:val="00CC367A"/>
    <w:rsid w:val="00CC36E5"/>
    <w:rsid w:val="00CC3AC3"/>
    <w:rsid w:val="00CC49A9"/>
    <w:rsid w:val="00CC4A45"/>
    <w:rsid w:val="00CC4C81"/>
    <w:rsid w:val="00CC4DF4"/>
    <w:rsid w:val="00CC51A6"/>
    <w:rsid w:val="00CC5262"/>
    <w:rsid w:val="00CC537B"/>
    <w:rsid w:val="00CC53C2"/>
    <w:rsid w:val="00CC5D65"/>
    <w:rsid w:val="00CC615C"/>
    <w:rsid w:val="00CC6BB2"/>
    <w:rsid w:val="00CC707E"/>
    <w:rsid w:val="00CC7583"/>
    <w:rsid w:val="00CC7605"/>
    <w:rsid w:val="00CC7A9D"/>
    <w:rsid w:val="00CD00BA"/>
    <w:rsid w:val="00CD012E"/>
    <w:rsid w:val="00CD03E2"/>
    <w:rsid w:val="00CD04A5"/>
    <w:rsid w:val="00CD0D5A"/>
    <w:rsid w:val="00CD0E20"/>
    <w:rsid w:val="00CD10D2"/>
    <w:rsid w:val="00CD1282"/>
    <w:rsid w:val="00CD1BB4"/>
    <w:rsid w:val="00CD262F"/>
    <w:rsid w:val="00CD26AB"/>
    <w:rsid w:val="00CD27D9"/>
    <w:rsid w:val="00CD2CC6"/>
    <w:rsid w:val="00CD347C"/>
    <w:rsid w:val="00CD3663"/>
    <w:rsid w:val="00CD3934"/>
    <w:rsid w:val="00CD3E5F"/>
    <w:rsid w:val="00CD3ED3"/>
    <w:rsid w:val="00CD40EC"/>
    <w:rsid w:val="00CD42A1"/>
    <w:rsid w:val="00CD47B1"/>
    <w:rsid w:val="00CD4D5C"/>
    <w:rsid w:val="00CD5698"/>
    <w:rsid w:val="00CD5F4C"/>
    <w:rsid w:val="00CD5FBB"/>
    <w:rsid w:val="00CD659A"/>
    <w:rsid w:val="00CD6874"/>
    <w:rsid w:val="00CD69C4"/>
    <w:rsid w:val="00CD6B8B"/>
    <w:rsid w:val="00CD7F97"/>
    <w:rsid w:val="00CE0331"/>
    <w:rsid w:val="00CE04C1"/>
    <w:rsid w:val="00CE05D7"/>
    <w:rsid w:val="00CE0A2E"/>
    <w:rsid w:val="00CE0CA6"/>
    <w:rsid w:val="00CE0CDE"/>
    <w:rsid w:val="00CE1037"/>
    <w:rsid w:val="00CE1455"/>
    <w:rsid w:val="00CE1DFD"/>
    <w:rsid w:val="00CE299E"/>
    <w:rsid w:val="00CE2B60"/>
    <w:rsid w:val="00CE2D42"/>
    <w:rsid w:val="00CE466D"/>
    <w:rsid w:val="00CE4711"/>
    <w:rsid w:val="00CE5048"/>
    <w:rsid w:val="00CE5472"/>
    <w:rsid w:val="00CE5932"/>
    <w:rsid w:val="00CE5A3D"/>
    <w:rsid w:val="00CE5E27"/>
    <w:rsid w:val="00CE5E2B"/>
    <w:rsid w:val="00CE5E4A"/>
    <w:rsid w:val="00CE6522"/>
    <w:rsid w:val="00CE6538"/>
    <w:rsid w:val="00CE6B34"/>
    <w:rsid w:val="00CE6D64"/>
    <w:rsid w:val="00CE7066"/>
    <w:rsid w:val="00CE724E"/>
    <w:rsid w:val="00CE7B9E"/>
    <w:rsid w:val="00CE7E92"/>
    <w:rsid w:val="00CF0031"/>
    <w:rsid w:val="00CF03A0"/>
    <w:rsid w:val="00CF089C"/>
    <w:rsid w:val="00CF095C"/>
    <w:rsid w:val="00CF10CC"/>
    <w:rsid w:val="00CF1828"/>
    <w:rsid w:val="00CF1862"/>
    <w:rsid w:val="00CF2ACC"/>
    <w:rsid w:val="00CF2D7A"/>
    <w:rsid w:val="00CF2DB0"/>
    <w:rsid w:val="00CF3007"/>
    <w:rsid w:val="00CF3A36"/>
    <w:rsid w:val="00CF3ECF"/>
    <w:rsid w:val="00CF3F4F"/>
    <w:rsid w:val="00CF4147"/>
    <w:rsid w:val="00CF4A8E"/>
    <w:rsid w:val="00CF4C9F"/>
    <w:rsid w:val="00CF5090"/>
    <w:rsid w:val="00CF5B7F"/>
    <w:rsid w:val="00CF5BAC"/>
    <w:rsid w:val="00CF5D0C"/>
    <w:rsid w:val="00CF5DAF"/>
    <w:rsid w:val="00CF5F08"/>
    <w:rsid w:val="00CF6B0A"/>
    <w:rsid w:val="00CF6F94"/>
    <w:rsid w:val="00CF6FC7"/>
    <w:rsid w:val="00CF7313"/>
    <w:rsid w:val="00CF7425"/>
    <w:rsid w:val="00CF7889"/>
    <w:rsid w:val="00CF7A00"/>
    <w:rsid w:val="00CF7C02"/>
    <w:rsid w:val="00D00190"/>
    <w:rsid w:val="00D0028F"/>
    <w:rsid w:val="00D009FE"/>
    <w:rsid w:val="00D00C87"/>
    <w:rsid w:val="00D01D1E"/>
    <w:rsid w:val="00D01FAB"/>
    <w:rsid w:val="00D021B4"/>
    <w:rsid w:val="00D024C0"/>
    <w:rsid w:val="00D028E0"/>
    <w:rsid w:val="00D02D82"/>
    <w:rsid w:val="00D0342A"/>
    <w:rsid w:val="00D03845"/>
    <w:rsid w:val="00D0396B"/>
    <w:rsid w:val="00D039BB"/>
    <w:rsid w:val="00D03F94"/>
    <w:rsid w:val="00D04098"/>
    <w:rsid w:val="00D0488C"/>
    <w:rsid w:val="00D053C2"/>
    <w:rsid w:val="00D05C8D"/>
    <w:rsid w:val="00D06671"/>
    <w:rsid w:val="00D0733B"/>
    <w:rsid w:val="00D07797"/>
    <w:rsid w:val="00D07EED"/>
    <w:rsid w:val="00D07EF2"/>
    <w:rsid w:val="00D10592"/>
    <w:rsid w:val="00D10732"/>
    <w:rsid w:val="00D10EFC"/>
    <w:rsid w:val="00D11342"/>
    <w:rsid w:val="00D11A45"/>
    <w:rsid w:val="00D1263C"/>
    <w:rsid w:val="00D131BC"/>
    <w:rsid w:val="00D13303"/>
    <w:rsid w:val="00D1380B"/>
    <w:rsid w:val="00D13D3B"/>
    <w:rsid w:val="00D13E58"/>
    <w:rsid w:val="00D13ED6"/>
    <w:rsid w:val="00D14140"/>
    <w:rsid w:val="00D14243"/>
    <w:rsid w:val="00D144C6"/>
    <w:rsid w:val="00D14C50"/>
    <w:rsid w:val="00D151D7"/>
    <w:rsid w:val="00D1587B"/>
    <w:rsid w:val="00D15AF3"/>
    <w:rsid w:val="00D163C0"/>
    <w:rsid w:val="00D173BA"/>
    <w:rsid w:val="00D17CF9"/>
    <w:rsid w:val="00D17F89"/>
    <w:rsid w:val="00D17FC7"/>
    <w:rsid w:val="00D21279"/>
    <w:rsid w:val="00D217F8"/>
    <w:rsid w:val="00D21917"/>
    <w:rsid w:val="00D21A4C"/>
    <w:rsid w:val="00D21F8B"/>
    <w:rsid w:val="00D2261E"/>
    <w:rsid w:val="00D22B3D"/>
    <w:rsid w:val="00D22DED"/>
    <w:rsid w:val="00D2304B"/>
    <w:rsid w:val="00D230F8"/>
    <w:rsid w:val="00D23435"/>
    <w:rsid w:val="00D236A5"/>
    <w:rsid w:val="00D23DD1"/>
    <w:rsid w:val="00D2403C"/>
    <w:rsid w:val="00D2432C"/>
    <w:rsid w:val="00D243AB"/>
    <w:rsid w:val="00D24609"/>
    <w:rsid w:val="00D2463E"/>
    <w:rsid w:val="00D2468E"/>
    <w:rsid w:val="00D24A2A"/>
    <w:rsid w:val="00D24B50"/>
    <w:rsid w:val="00D24E03"/>
    <w:rsid w:val="00D24EE5"/>
    <w:rsid w:val="00D24FAF"/>
    <w:rsid w:val="00D24FBD"/>
    <w:rsid w:val="00D25B16"/>
    <w:rsid w:val="00D26271"/>
    <w:rsid w:val="00D26277"/>
    <w:rsid w:val="00D2658A"/>
    <w:rsid w:val="00D26DE5"/>
    <w:rsid w:val="00D309D8"/>
    <w:rsid w:val="00D31821"/>
    <w:rsid w:val="00D31E5E"/>
    <w:rsid w:val="00D3253C"/>
    <w:rsid w:val="00D32A27"/>
    <w:rsid w:val="00D32AE2"/>
    <w:rsid w:val="00D32DD5"/>
    <w:rsid w:val="00D33AC4"/>
    <w:rsid w:val="00D34A7C"/>
    <w:rsid w:val="00D34BBA"/>
    <w:rsid w:val="00D34E57"/>
    <w:rsid w:val="00D34FDE"/>
    <w:rsid w:val="00D3588B"/>
    <w:rsid w:val="00D35E36"/>
    <w:rsid w:val="00D35F53"/>
    <w:rsid w:val="00D36037"/>
    <w:rsid w:val="00D3647F"/>
    <w:rsid w:val="00D36BC3"/>
    <w:rsid w:val="00D36D48"/>
    <w:rsid w:val="00D36D4A"/>
    <w:rsid w:val="00D371FF"/>
    <w:rsid w:val="00D37206"/>
    <w:rsid w:val="00D37735"/>
    <w:rsid w:val="00D377BC"/>
    <w:rsid w:val="00D37BB9"/>
    <w:rsid w:val="00D37CEF"/>
    <w:rsid w:val="00D40E6D"/>
    <w:rsid w:val="00D40EFF"/>
    <w:rsid w:val="00D42126"/>
    <w:rsid w:val="00D42CC7"/>
    <w:rsid w:val="00D42F8A"/>
    <w:rsid w:val="00D431BE"/>
    <w:rsid w:val="00D43752"/>
    <w:rsid w:val="00D4390C"/>
    <w:rsid w:val="00D43ADD"/>
    <w:rsid w:val="00D43DDB"/>
    <w:rsid w:val="00D43FBA"/>
    <w:rsid w:val="00D44258"/>
    <w:rsid w:val="00D449C1"/>
    <w:rsid w:val="00D44B2A"/>
    <w:rsid w:val="00D46F35"/>
    <w:rsid w:val="00D47F0E"/>
    <w:rsid w:val="00D500EA"/>
    <w:rsid w:val="00D517BC"/>
    <w:rsid w:val="00D51E17"/>
    <w:rsid w:val="00D51F7D"/>
    <w:rsid w:val="00D529BE"/>
    <w:rsid w:val="00D530CC"/>
    <w:rsid w:val="00D53283"/>
    <w:rsid w:val="00D539BF"/>
    <w:rsid w:val="00D53AED"/>
    <w:rsid w:val="00D53B43"/>
    <w:rsid w:val="00D53E4C"/>
    <w:rsid w:val="00D53F96"/>
    <w:rsid w:val="00D53FF9"/>
    <w:rsid w:val="00D541E8"/>
    <w:rsid w:val="00D548F8"/>
    <w:rsid w:val="00D54D55"/>
    <w:rsid w:val="00D54D56"/>
    <w:rsid w:val="00D54F7A"/>
    <w:rsid w:val="00D550BC"/>
    <w:rsid w:val="00D55BFE"/>
    <w:rsid w:val="00D55EB7"/>
    <w:rsid w:val="00D56394"/>
    <w:rsid w:val="00D563E2"/>
    <w:rsid w:val="00D5687C"/>
    <w:rsid w:val="00D57079"/>
    <w:rsid w:val="00D5712A"/>
    <w:rsid w:val="00D574D4"/>
    <w:rsid w:val="00D57E43"/>
    <w:rsid w:val="00D57EBF"/>
    <w:rsid w:val="00D6025A"/>
    <w:rsid w:val="00D60321"/>
    <w:rsid w:val="00D612B2"/>
    <w:rsid w:val="00D614C3"/>
    <w:rsid w:val="00D615B5"/>
    <w:rsid w:val="00D619FA"/>
    <w:rsid w:val="00D61FBE"/>
    <w:rsid w:val="00D62026"/>
    <w:rsid w:val="00D62341"/>
    <w:rsid w:val="00D62416"/>
    <w:rsid w:val="00D630DD"/>
    <w:rsid w:val="00D64724"/>
    <w:rsid w:val="00D655DD"/>
    <w:rsid w:val="00D66439"/>
    <w:rsid w:val="00D66783"/>
    <w:rsid w:val="00D66C22"/>
    <w:rsid w:val="00D67854"/>
    <w:rsid w:val="00D67DD3"/>
    <w:rsid w:val="00D71761"/>
    <w:rsid w:val="00D727FF"/>
    <w:rsid w:val="00D72D8D"/>
    <w:rsid w:val="00D72DA0"/>
    <w:rsid w:val="00D73913"/>
    <w:rsid w:val="00D7398D"/>
    <w:rsid w:val="00D7441D"/>
    <w:rsid w:val="00D747F7"/>
    <w:rsid w:val="00D75699"/>
    <w:rsid w:val="00D75A11"/>
    <w:rsid w:val="00D76D2A"/>
    <w:rsid w:val="00D76E6E"/>
    <w:rsid w:val="00D77600"/>
    <w:rsid w:val="00D77FFD"/>
    <w:rsid w:val="00D80133"/>
    <w:rsid w:val="00D806F6"/>
    <w:rsid w:val="00D80AE1"/>
    <w:rsid w:val="00D80C3F"/>
    <w:rsid w:val="00D8175C"/>
    <w:rsid w:val="00D81C68"/>
    <w:rsid w:val="00D825D6"/>
    <w:rsid w:val="00D83CA7"/>
    <w:rsid w:val="00D850C7"/>
    <w:rsid w:val="00D85AC9"/>
    <w:rsid w:val="00D866C3"/>
    <w:rsid w:val="00D868AB"/>
    <w:rsid w:val="00D86CBD"/>
    <w:rsid w:val="00D873B6"/>
    <w:rsid w:val="00D8761A"/>
    <w:rsid w:val="00D8764A"/>
    <w:rsid w:val="00D87A1F"/>
    <w:rsid w:val="00D87BBC"/>
    <w:rsid w:val="00D90F41"/>
    <w:rsid w:val="00D91EF6"/>
    <w:rsid w:val="00D92078"/>
    <w:rsid w:val="00D9217F"/>
    <w:rsid w:val="00D92700"/>
    <w:rsid w:val="00D93193"/>
    <w:rsid w:val="00D93872"/>
    <w:rsid w:val="00D93D3C"/>
    <w:rsid w:val="00D9404B"/>
    <w:rsid w:val="00D948D4"/>
    <w:rsid w:val="00D9502B"/>
    <w:rsid w:val="00D954D2"/>
    <w:rsid w:val="00D96003"/>
    <w:rsid w:val="00D964CA"/>
    <w:rsid w:val="00D968D6"/>
    <w:rsid w:val="00D9710E"/>
    <w:rsid w:val="00D97837"/>
    <w:rsid w:val="00DA0278"/>
    <w:rsid w:val="00DA02CC"/>
    <w:rsid w:val="00DA0B93"/>
    <w:rsid w:val="00DA0D35"/>
    <w:rsid w:val="00DA0E3C"/>
    <w:rsid w:val="00DA0F91"/>
    <w:rsid w:val="00DA11BF"/>
    <w:rsid w:val="00DA1286"/>
    <w:rsid w:val="00DA1767"/>
    <w:rsid w:val="00DA1FEB"/>
    <w:rsid w:val="00DA20B4"/>
    <w:rsid w:val="00DA3498"/>
    <w:rsid w:val="00DA38C1"/>
    <w:rsid w:val="00DA397E"/>
    <w:rsid w:val="00DA3DA5"/>
    <w:rsid w:val="00DA4153"/>
    <w:rsid w:val="00DA45CF"/>
    <w:rsid w:val="00DA4F6B"/>
    <w:rsid w:val="00DA53A7"/>
    <w:rsid w:val="00DA5615"/>
    <w:rsid w:val="00DA5A46"/>
    <w:rsid w:val="00DA5AE8"/>
    <w:rsid w:val="00DA5BA8"/>
    <w:rsid w:val="00DA5C00"/>
    <w:rsid w:val="00DA657E"/>
    <w:rsid w:val="00DA65CE"/>
    <w:rsid w:val="00DA6F40"/>
    <w:rsid w:val="00DA6F67"/>
    <w:rsid w:val="00DA77CA"/>
    <w:rsid w:val="00DA78E9"/>
    <w:rsid w:val="00DA7F4F"/>
    <w:rsid w:val="00DB0143"/>
    <w:rsid w:val="00DB0182"/>
    <w:rsid w:val="00DB23C0"/>
    <w:rsid w:val="00DB3200"/>
    <w:rsid w:val="00DB3CB4"/>
    <w:rsid w:val="00DB3E59"/>
    <w:rsid w:val="00DB3ECA"/>
    <w:rsid w:val="00DB44B3"/>
    <w:rsid w:val="00DB453C"/>
    <w:rsid w:val="00DB455A"/>
    <w:rsid w:val="00DB4C5C"/>
    <w:rsid w:val="00DB5145"/>
    <w:rsid w:val="00DB543A"/>
    <w:rsid w:val="00DB5EF5"/>
    <w:rsid w:val="00DB6824"/>
    <w:rsid w:val="00DB6923"/>
    <w:rsid w:val="00DB6EB3"/>
    <w:rsid w:val="00DB73F5"/>
    <w:rsid w:val="00DB79CB"/>
    <w:rsid w:val="00DB7DAB"/>
    <w:rsid w:val="00DC09D2"/>
    <w:rsid w:val="00DC0E04"/>
    <w:rsid w:val="00DC1234"/>
    <w:rsid w:val="00DC1341"/>
    <w:rsid w:val="00DC2D7A"/>
    <w:rsid w:val="00DC3822"/>
    <w:rsid w:val="00DC3B5C"/>
    <w:rsid w:val="00DC4ADB"/>
    <w:rsid w:val="00DC4BFD"/>
    <w:rsid w:val="00DC4CE7"/>
    <w:rsid w:val="00DC5AA4"/>
    <w:rsid w:val="00DC5B46"/>
    <w:rsid w:val="00DC61DB"/>
    <w:rsid w:val="00DC6313"/>
    <w:rsid w:val="00DC67D9"/>
    <w:rsid w:val="00DC70C6"/>
    <w:rsid w:val="00DD0653"/>
    <w:rsid w:val="00DD0AB1"/>
    <w:rsid w:val="00DD0E8F"/>
    <w:rsid w:val="00DD1048"/>
    <w:rsid w:val="00DD18B9"/>
    <w:rsid w:val="00DD18C0"/>
    <w:rsid w:val="00DD1947"/>
    <w:rsid w:val="00DD1F94"/>
    <w:rsid w:val="00DD201C"/>
    <w:rsid w:val="00DD286B"/>
    <w:rsid w:val="00DD2D9C"/>
    <w:rsid w:val="00DD346B"/>
    <w:rsid w:val="00DD3A34"/>
    <w:rsid w:val="00DD3C7C"/>
    <w:rsid w:val="00DD4491"/>
    <w:rsid w:val="00DD4776"/>
    <w:rsid w:val="00DD4C3E"/>
    <w:rsid w:val="00DD4E0E"/>
    <w:rsid w:val="00DD4FF4"/>
    <w:rsid w:val="00DD5274"/>
    <w:rsid w:val="00DD5403"/>
    <w:rsid w:val="00DD5464"/>
    <w:rsid w:val="00DD591F"/>
    <w:rsid w:val="00DD627F"/>
    <w:rsid w:val="00DD681F"/>
    <w:rsid w:val="00DD6A7F"/>
    <w:rsid w:val="00DD7745"/>
    <w:rsid w:val="00DE02E9"/>
    <w:rsid w:val="00DE02FF"/>
    <w:rsid w:val="00DE0366"/>
    <w:rsid w:val="00DE07DF"/>
    <w:rsid w:val="00DE0836"/>
    <w:rsid w:val="00DE0B12"/>
    <w:rsid w:val="00DE0E10"/>
    <w:rsid w:val="00DE0F09"/>
    <w:rsid w:val="00DE1392"/>
    <w:rsid w:val="00DE13EE"/>
    <w:rsid w:val="00DE17E2"/>
    <w:rsid w:val="00DE1A58"/>
    <w:rsid w:val="00DE1CCB"/>
    <w:rsid w:val="00DE1FFC"/>
    <w:rsid w:val="00DE2505"/>
    <w:rsid w:val="00DE2AC5"/>
    <w:rsid w:val="00DE2DD2"/>
    <w:rsid w:val="00DE3E55"/>
    <w:rsid w:val="00DE4667"/>
    <w:rsid w:val="00DE4670"/>
    <w:rsid w:val="00DE54AC"/>
    <w:rsid w:val="00DE593A"/>
    <w:rsid w:val="00DE5C8B"/>
    <w:rsid w:val="00DE5F5F"/>
    <w:rsid w:val="00DE65F7"/>
    <w:rsid w:val="00DE75C9"/>
    <w:rsid w:val="00DE7CE1"/>
    <w:rsid w:val="00DF00D9"/>
    <w:rsid w:val="00DF01C9"/>
    <w:rsid w:val="00DF06F8"/>
    <w:rsid w:val="00DF086A"/>
    <w:rsid w:val="00DF13B0"/>
    <w:rsid w:val="00DF1920"/>
    <w:rsid w:val="00DF1B08"/>
    <w:rsid w:val="00DF27BF"/>
    <w:rsid w:val="00DF2E53"/>
    <w:rsid w:val="00DF3E6A"/>
    <w:rsid w:val="00DF3F72"/>
    <w:rsid w:val="00DF4372"/>
    <w:rsid w:val="00DF4650"/>
    <w:rsid w:val="00DF48F5"/>
    <w:rsid w:val="00DF4DC1"/>
    <w:rsid w:val="00DF4E92"/>
    <w:rsid w:val="00DF519D"/>
    <w:rsid w:val="00DF540C"/>
    <w:rsid w:val="00DF656C"/>
    <w:rsid w:val="00DF6737"/>
    <w:rsid w:val="00DF77E0"/>
    <w:rsid w:val="00E0098F"/>
    <w:rsid w:val="00E00EA9"/>
    <w:rsid w:val="00E01510"/>
    <w:rsid w:val="00E01656"/>
    <w:rsid w:val="00E0195F"/>
    <w:rsid w:val="00E01BAE"/>
    <w:rsid w:val="00E01DA0"/>
    <w:rsid w:val="00E03037"/>
    <w:rsid w:val="00E04729"/>
    <w:rsid w:val="00E05086"/>
    <w:rsid w:val="00E05169"/>
    <w:rsid w:val="00E052E3"/>
    <w:rsid w:val="00E05362"/>
    <w:rsid w:val="00E054CF"/>
    <w:rsid w:val="00E05EEC"/>
    <w:rsid w:val="00E06184"/>
    <w:rsid w:val="00E06612"/>
    <w:rsid w:val="00E06742"/>
    <w:rsid w:val="00E074E1"/>
    <w:rsid w:val="00E07B5B"/>
    <w:rsid w:val="00E07C5A"/>
    <w:rsid w:val="00E10006"/>
    <w:rsid w:val="00E115B7"/>
    <w:rsid w:val="00E117B8"/>
    <w:rsid w:val="00E117F4"/>
    <w:rsid w:val="00E1186E"/>
    <w:rsid w:val="00E11CAA"/>
    <w:rsid w:val="00E124D6"/>
    <w:rsid w:val="00E12E97"/>
    <w:rsid w:val="00E135C8"/>
    <w:rsid w:val="00E13ADA"/>
    <w:rsid w:val="00E13B37"/>
    <w:rsid w:val="00E13D41"/>
    <w:rsid w:val="00E1485B"/>
    <w:rsid w:val="00E148FD"/>
    <w:rsid w:val="00E14DE5"/>
    <w:rsid w:val="00E15A10"/>
    <w:rsid w:val="00E169B0"/>
    <w:rsid w:val="00E16A46"/>
    <w:rsid w:val="00E16E2B"/>
    <w:rsid w:val="00E17283"/>
    <w:rsid w:val="00E20176"/>
    <w:rsid w:val="00E20E93"/>
    <w:rsid w:val="00E2123F"/>
    <w:rsid w:val="00E21698"/>
    <w:rsid w:val="00E2186D"/>
    <w:rsid w:val="00E21973"/>
    <w:rsid w:val="00E22227"/>
    <w:rsid w:val="00E225C5"/>
    <w:rsid w:val="00E22A0E"/>
    <w:rsid w:val="00E22C7F"/>
    <w:rsid w:val="00E22CCA"/>
    <w:rsid w:val="00E2362B"/>
    <w:rsid w:val="00E23DA2"/>
    <w:rsid w:val="00E24304"/>
    <w:rsid w:val="00E2471C"/>
    <w:rsid w:val="00E24E9E"/>
    <w:rsid w:val="00E24EF3"/>
    <w:rsid w:val="00E2570E"/>
    <w:rsid w:val="00E25865"/>
    <w:rsid w:val="00E258C7"/>
    <w:rsid w:val="00E2610E"/>
    <w:rsid w:val="00E262E0"/>
    <w:rsid w:val="00E26DFE"/>
    <w:rsid w:val="00E2702D"/>
    <w:rsid w:val="00E272F0"/>
    <w:rsid w:val="00E304DD"/>
    <w:rsid w:val="00E30D30"/>
    <w:rsid w:val="00E30DB6"/>
    <w:rsid w:val="00E30FB1"/>
    <w:rsid w:val="00E3108B"/>
    <w:rsid w:val="00E311C5"/>
    <w:rsid w:val="00E31A18"/>
    <w:rsid w:val="00E31C28"/>
    <w:rsid w:val="00E31CC3"/>
    <w:rsid w:val="00E32391"/>
    <w:rsid w:val="00E329D3"/>
    <w:rsid w:val="00E33339"/>
    <w:rsid w:val="00E3333E"/>
    <w:rsid w:val="00E33353"/>
    <w:rsid w:val="00E3339C"/>
    <w:rsid w:val="00E33AF3"/>
    <w:rsid w:val="00E33C0B"/>
    <w:rsid w:val="00E34533"/>
    <w:rsid w:val="00E3633E"/>
    <w:rsid w:val="00E36478"/>
    <w:rsid w:val="00E36797"/>
    <w:rsid w:val="00E367B5"/>
    <w:rsid w:val="00E36858"/>
    <w:rsid w:val="00E368E5"/>
    <w:rsid w:val="00E37309"/>
    <w:rsid w:val="00E37400"/>
    <w:rsid w:val="00E37521"/>
    <w:rsid w:val="00E40847"/>
    <w:rsid w:val="00E40B8A"/>
    <w:rsid w:val="00E41896"/>
    <w:rsid w:val="00E42166"/>
    <w:rsid w:val="00E42688"/>
    <w:rsid w:val="00E42799"/>
    <w:rsid w:val="00E42822"/>
    <w:rsid w:val="00E43965"/>
    <w:rsid w:val="00E44454"/>
    <w:rsid w:val="00E44A32"/>
    <w:rsid w:val="00E44B49"/>
    <w:rsid w:val="00E44F3A"/>
    <w:rsid w:val="00E4590B"/>
    <w:rsid w:val="00E45ADB"/>
    <w:rsid w:val="00E468AE"/>
    <w:rsid w:val="00E46E22"/>
    <w:rsid w:val="00E470D9"/>
    <w:rsid w:val="00E47571"/>
    <w:rsid w:val="00E47BB3"/>
    <w:rsid w:val="00E50BEF"/>
    <w:rsid w:val="00E50C1E"/>
    <w:rsid w:val="00E50F4A"/>
    <w:rsid w:val="00E51009"/>
    <w:rsid w:val="00E51338"/>
    <w:rsid w:val="00E5138F"/>
    <w:rsid w:val="00E51509"/>
    <w:rsid w:val="00E52D94"/>
    <w:rsid w:val="00E534B7"/>
    <w:rsid w:val="00E54390"/>
    <w:rsid w:val="00E549D7"/>
    <w:rsid w:val="00E54B09"/>
    <w:rsid w:val="00E54F9E"/>
    <w:rsid w:val="00E553F0"/>
    <w:rsid w:val="00E55BB1"/>
    <w:rsid w:val="00E55BB5"/>
    <w:rsid w:val="00E55CAC"/>
    <w:rsid w:val="00E56365"/>
    <w:rsid w:val="00E566D6"/>
    <w:rsid w:val="00E569FA"/>
    <w:rsid w:val="00E57071"/>
    <w:rsid w:val="00E570D5"/>
    <w:rsid w:val="00E57580"/>
    <w:rsid w:val="00E57D6A"/>
    <w:rsid w:val="00E57F5A"/>
    <w:rsid w:val="00E600EB"/>
    <w:rsid w:val="00E6039B"/>
    <w:rsid w:val="00E6094C"/>
    <w:rsid w:val="00E60E6F"/>
    <w:rsid w:val="00E60F6C"/>
    <w:rsid w:val="00E60F9B"/>
    <w:rsid w:val="00E612FB"/>
    <w:rsid w:val="00E6157E"/>
    <w:rsid w:val="00E61780"/>
    <w:rsid w:val="00E61A24"/>
    <w:rsid w:val="00E61BE4"/>
    <w:rsid w:val="00E61F5F"/>
    <w:rsid w:val="00E623A5"/>
    <w:rsid w:val="00E62CAB"/>
    <w:rsid w:val="00E63191"/>
    <w:rsid w:val="00E632C9"/>
    <w:rsid w:val="00E63CEC"/>
    <w:rsid w:val="00E6411F"/>
    <w:rsid w:val="00E64296"/>
    <w:rsid w:val="00E6532C"/>
    <w:rsid w:val="00E65EBE"/>
    <w:rsid w:val="00E66099"/>
    <w:rsid w:val="00E66D3B"/>
    <w:rsid w:val="00E677EC"/>
    <w:rsid w:val="00E67B8C"/>
    <w:rsid w:val="00E67D5B"/>
    <w:rsid w:val="00E70352"/>
    <w:rsid w:val="00E71190"/>
    <w:rsid w:val="00E71534"/>
    <w:rsid w:val="00E71DC8"/>
    <w:rsid w:val="00E7220B"/>
    <w:rsid w:val="00E7230C"/>
    <w:rsid w:val="00E7248F"/>
    <w:rsid w:val="00E7258B"/>
    <w:rsid w:val="00E72BB3"/>
    <w:rsid w:val="00E7322B"/>
    <w:rsid w:val="00E732D6"/>
    <w:rsid w:val="00E734BC"/>
    <w:rsid w:val="00E73845"/>
    <w:rsid w:val="00E73D63"/>
    <w:rsid w:val="00E741BD"/>
    <w:rsid w:val="00E746C8"/>
    <w:rsid w:val="00E74712"/>
    <w:rsid w:val="00E748BD"/>
    <w:rsid w:val="00E74E98"/>
    <w:rsid w:val="00E74FF1"/>
    <w:rsid w:val="00E75732"/>
    <w:rsid w:val="00E75A4D"/>
    <w:rsid w:val="00E75D2F"/>
    <w:rsid w:val="00E766C7"/>
    <w:rsid w:val="00E768BF"/>
    <w:rsid w:val="00E77122"/>
    <w:rsid w:val="00E7764E"/>
    <w:rsid w:val="00E77DC4"/>
    <w:rsid w:val="00E80FA9"/>
    <w:rsid w:val="00E810B9"/>
    <w:rsid w:val="00E81B10"/>
    <w:rsid w:val="00E81C17"/>
    <w:rsid w:val="00E82005"/>
    <w:rsid w:val="00E8214D"/>
    <w:rsid w:val="00E826F1"/>
    <w:rsid w:val="00E8273E"/>
    <w:rsid w:val="00E82C29"/>
    <w:rsid w:val="00E83314"/>
    <w:rsid w:val="00E83381"/>
    <w:rsid w:val="00E836B4"/>
    <w:rsid w:val="00E83A51"/>
    <w:rsid w:val="00E83B54"/>
    <w:rsid w:val="00E83EDB"/>
    <w:rsid w:val="00E84871"/>
    <w:rsid w:val="00E84C02"/>
    <w:rsid w:val="00E84CCC"/>
    <w:rsid w:val="00E84DA4"/>
    <w:rsid w:val="00E84EB6"/>
    <w:rsid w:val="00E85B4A"/>
    <w:rsid w:val="00E85D00"/>
    <w:rsid w:val="00E85D61"/>
    <w:rsid w:val="00E865A2"/>
    <w:rsid w:val="00E86691"/>
    <w:rsid w:val="00E86700"/>
    <w:rsid w:val="00E8758C"/>
    <w:rsid w:val="00E878F6"/>
    <w:rsid w:val="00E9072E"/>
    <w:rsid w:val="00E9075F"/>
    <w:rsid w:val="00E908AB"/>
    <w:rsid w:val="00E910C8"/>
    <w:rsid w:val="00E91776"/>
    <w:rsid w:val="00E91779"/>
    <w:rsid w:val="00E9194B"/>
    <w:rsid w:val="00E91A00"/>
    <w:rsid w:val="00E91C50"/>
    <w:rsid w:val="00E92254"/>
    <w:rsid w:val="00E9254A"/>
    <w:rsid w:val="00E9346F"/>
    <w:rsid w:val="00E9361A"/>
    <w:rsid w:val="00E936B7"/>
    <w:rsid w:val="00E9382F"/>
    <w:rsid w:val="00E93A26"/>
    <w:rsid w:val="00E93AF8"/>
    <w:rsid w:val="00E93CDD"/>
    <w:rsid w:val="00E93FAC"/>
    <w:rsid w:val="00E94097"/>
    <w:rsid w:val="00E9442D"/>
    <w:rsid w:val="00E94540"/>
    <w:rsid w:val="00E94A0A"/>
    <w:rsid w:val="00E94DAA"/>
    <w:rsid w:val="00E94E50"/>
    <w:rsid w:val="00E950AF"/>
    <w:rsid w:val="00E955DF"/>
    <w:rsid w:val="00E967A7"/>
    <w:rsid w:val="00E96BA3"/>
    <w:rsid w:val="00EA1E07"/>
    <w:rsid w:val="00EA1FCC"/>
    <w:rsid w:val="00EA217F"/>
    <w:rsid w:val="00EA2458"/>
    <w:rsid w:val="00EA2872"/>
    <w:rsid w:val="00EA2D41"/>
    <w:rsid w:val="00EA2F40"/>
    <w:rsid w:val="00EA3A2C"/>
    <w:rsid w:val="00EA3D62"/>
    <w:rsid w:val="00EA44B2"/>
    <w:rsid w:val="00EA4DC1"/>
    <w:rsid w:val="00EA5088"/>
    <w:rsid w:val="00EA52B5"/>
    <w:rsid w:val="00EA5656"/>
    <w:rsid w:val="00EA59D1"/>
    <w:rsid w:val="00EA5A9D"/>
    <w:rsid w:val="00EA5F6C"/>
    <w:rsid w:val="00EA63E4"/>
    <w:rsid w:val="00EA649A"/>
    <w:rsid w:val="00EA65CC"/>
    <w:rsid w:val="00EA7352"/>
    <w:rsid w:val="00EA7737"/>
    <w:rsid w:val="00EA79FA"/>
    <w:rsid w:val="00EB0030"/>
    <w:rsid w:val="00EB0853"/>
    <w:rsid w:val="00EB16F2"/>
    <w:rsid w:val="00EB182B"/>
    <w:rsid w:val="00EB19B5"/>
    <w:rsid w:val="00EB1D91"/>
    <w:rsid w:val="00EB22EA"/>
    <w:rsid w:val="00EB23B3"/>
    <w:rsid w:val="00EB26A7"/>
    <w:rsid w:val="00EB295A"/>
    <w:rsid w:val="00EB2D70"/>
    <w:rsid w:val="00EB3691"/>
    <w:rsid w:val="00EB4238"/>
    <w:rsid w:val="00EB42BB"/>
    <w:rsid w:val="00EB43CF"/>
    <w:rsid w:val="00EB458E"/>
    <w:rsid w:val="00EB4C9E"/>
    <w:rsid w:val="00EB4D0D"/>
    <w:rsid w:val="00EB50EC"/>
    <w:rsid w:val="00EB5F57"/>
    <w:rsid w:val="00EB69C3"/>
    <w:rsid w:val="00EB6C37"/>
    <w:rsid w:val="00EB7D3B"/>
    <w:rsid w:val="00EB7ED4"/>
    <w:rsid w:val="00EB7EE7"/>
    <w:rsid w:val="00EC0072"/>
    <w:rsid w:val="00EC0676"/>
    <w:rsid w:val="00EC07BD"/>
    <w:rsid w:val="00EC0C06"/>
    <w:rsid w:val="00EC0EFF"/>
    <w:rsid w:val="00EC10E3"/>
    <w:rsid w:val="00EC1310"/>
    <w:rsid w:val="00EC1889"/>
    <w:rsid w:val="00EC1C02"/>
    <w:rsid w:val="00EC2029"/>
    <w:rsid w:val="00EC2059"/>
    <w:rsid w:val="00EC234C"/>
    <w:rsid w:val="00EC2382"/>
    <w:rsid w:val="00EC2B8F"/>
    <w:rsid w:val="00EC33A0"/>
    <w:rsid w:val="00EC3420"/>
    <w:rsid w:val="00EC38E2"/>
    <w:rsid w:val="00EC4276"/>
    <w:rsid w:val="00EC4CD4"/>
    <w:rsid w:val="00EC4DC9"/>
    <w:rsid w:val="00EC51AB"/>
    <w:rsid w:val="00EC5647"/>
    <w:rsid w:val="00EC5BEB"/>
    <w:rsid w:val="00EC5E56"/>
    <w:rsid w:val="00EC6374"/>
    <w:rsid w:val="00EC64DA"/>
    <w:rsid w:val="00EC66AE"/>
    <w:rsid w:val="00EC6870"/>
    <w:rsid w:val="00EC6AF3"/>
    <w:rsid w:val="00EC6D01"/>
    <w:rsid w:val="00EC6FCA"/>
    <w:rsid w:val="00EC77AF"/>
    <w:rsid w:val="00EC7822"/>
    <w:rsid w:val="00ED060C"/>
    <w:rsid w:val="00ED06B0"/>
    <w:rsid w:val="00ED09B1"/>
    <w:rsid w:val="00ED0B94"/>
    <w:rsid w:val="00ED0C76"/>
    <w:rsid w:val="00ED0D21"/>
    <w:rsid w:val="00ED1513"/>
    <w:rsid w:val="00ED1EDF"/>
    <w:rsid w:val="00ED24B7"/>
    <w:rsid w:val="00ED256E"/>
    <w:rsid w:val="00ED2D64"/>
    <w:rsid w:val="00ED2D86"/>
    <w:rsid w:val="00ED3470"/>
    <w:rsid w:val="00ED35C6"/>
    <w:rsid w:val="00ED3900"/>
    <w:rsid w:val="00ED3B59"/>
    <w:rsid w:val="00ED3B71"/>
    <w:rsid w:val="00ED3E06"/>
    <w:rsid w:val="00ED40BB"/>
    <w:rsid w:val="00ED423F"/>
    <w:rsid w:val="00ED4423"/>
    <w:rsid w:val="00ED4925"/>
    <w:rsid w:val="00ED4CB2"/>
    <w:rsid w:val="00ED4FF2"/>
    <w:rsid w:val="00ED527B"/>
    <w:rsid w:val="00ED54A8"/>
    <w:rsid w:val="00ED54B2"/>
    <w:rsid w:val="00ED568A"/>
    <w:rsid w:val="00ED5AD3"/>
    <w:rsid w:val="00ED66B1"/>
    <w:rsid w:val="00ED6A67"/>
    <w:rsid w:val="00ED71DC"/>
    <w:rsid w:val="00ED7C6C"/>
    <w:rsid w:val="00EE096E"/>
    <w:rsid w:val="00EE14FD"/>
    <w:rsid w:val="00EE16A1"/>
    <w:rsid w:val="00EE1EC2"/>
    <w:rsid w:val="00EE1EDE"/>
    <w:rsid w:val="00EE30E9"/>
    <w:rsid w:val="00EE35CE"/>
    <w:rsid w:val="00EE3AAD"/>
    <w:rsid w:val="00EE4614"/>
    <w:rsid w:val="00EE4D08"/>
    <w:rsid w:val="00EE4EA9"/>
    <w:rsid w:val="00EE533C"/>
    <w:rsid w:val="00EE5781"/>
    <w:rsid w:val="00EE5851"/>
    <w:rsid w:val="00EE6FE5"/>
    <w:rsid w:val="00EE7289"/>
    <w:rsid w:val="00EE733A"/>
    <w:rsid w:val="00EE7354"/>
    <w:rsid w:val="00EE74F3"/>
    <w:rsid w:val="00EE7A24"/>
    <w:rsid w:val="00EE7EB5"/>
    <w:rsid w:val="00EF091A"/>
    <w:rsid w:val="00EF13D3"/>
    <w:rsid w:val="00EF14D3"/>
    <w:rsid w:val="00EF229D"/>
    <w:rsid w:val="00EF25D4"/>
    <w:rsid w:val="00EF2770"/>
    <w:rsid w:val="00EF3083"/>
    <w:rsid w:val="00EF31AD"/>
    <w:rsid w:val="00EF472C"/>
    <w:rsid w:val="00EF4975"/>
    <w:rsid w:val="00EF4A8C"/>
    <w:rsid w:val="00EF50D7"/>
    <w:rsid w:val="00EF56B3"/>
    <w:rsid w:val="00EF5A25"/>
    <w:rsid w:val="00EF6097"/>
    <w:rsid w:val="00EF61AA"/>
    <w:rsid w:val="00EF6B5B"/>
    <w:rsid w:val="00EF7515"/>
    <w:rsid w:val="00EF762F"/>
    <w:rsid w:val="00EF7D0B"/>
    <w:rsid w:val="00F00391"/>
    <w:rsid w:val="00F00820"/>
    <w:rsid w:val="00F00B94"/>
    <w:rsid w:val="00F00EE3"/>
    <w:rsid w:val="00F0140E"/>
    <w:rsid w:val="00F01522"/>
    <w:rsid w:val="00F017B9"/>
    <w:rsid w:val="00F01805"/>
    <w:rsid w:val="00F01A9C"/>
    <w:rsid w:val="00F01E73"/>
    <w:rsid w:val="00F01F20"/>
    <w:rsid w:val="00F02454"/>
    <w:rsid w:val="00F02817"/>
    <w:rsid w:val="00F02ACE"/>
    <w:rsid w:val="00F02BE6"/>
    <w:rsid w:val="00F0336E"/>
    <w:rsid w:val="00F03DA3"/>
    <w:rsid w:val="00F042AB"/>
    <w:rsid w:val="00F045C4"/>
    <w:rsid w:val="00F047AA"/>
    <w:rsid w:val="00F04DA0"/>
    <w:rsid w:val="00F05531"/>
    <w:rsid w:val="00F05ACE"/>
    <w:rsid w:val="00F06244"/>
    <w:rsid w:val="00F068EB"/>
    <w:rsid w:val="00F06C28"/>
    <w:rsid w:val="00F06F2B"/>
    <w:rsid w:val="00F06FC3"/>
    <w:rsid w:val="00F073F3"/>
    <w:rsid w:val="00F07541"/>
    <w:rsid w:val="00F1085E"/>
    <w:rsid w:val="00F10CDB"/>
    <w:rsid w:val="00F11045"/>
    <w:rsid w:val="00F11D7D"/>
    <w:rsid w:val="00F1252F"/>
    <w:rsid w:val="00F12DCE"/>
    <w:rsid w:val="00F13198"/>
    <w:rsid w:val="00F13353"/>
    <w:rsid w:val="00F1335F"/>
    <w:rsid w:val="00F133AE"/>
    <w:rsid w:val="00F13CCA"/>
    <w:rsid w:val="00F13E70"/>
    <w:rsid w:val="00F1460F"/>
    <w:rsid w:val="00F1472E"/>
    <w:rsid w:val="00F14792"/>
    <w:rsid w:val="00F14CE0"/>
    <w:rsid w:val="00F14D03"/>
    <w:rsid w:val="00F15600"/>
    <w:rsid w:val="00F15992"/>
    <w:rsid w:val="00F15EEE"/>
    <w:rsid w:val="00F1642B"/>
    <w:rsid w:val="00F17B96"/>
    <w:rsid w:val="00F206A2"/>
    <w:rsid w:val="00F20E2D"/>
    <w:rsid w:val="00F2264A"/>
    <w:rsid w:val="00F234E5"/>
    <w:rsid w:val="00F237C4"/>
    <w:rsid w:val="00F24195"/>
    <w:rsid w:val="00F2463A"/>
    <w:rsid w:val="00F24FC8"/>
    <w:rsid w:val="00F253E0"/>
    <w:rsid w:val="00F254A0"/>
    <w:rsid w:val="00F25DDA"/>
    <w:rsid w:val="00F2629A"/>
    <w:rsid w:val="00F26323"/>
    <w:rsid w:val="00F265FF"/>
    <w:rsid w:val="00F269BA"/>
    <w:rsid w:val="00F270EF"/>
    <w:rsid w:val="00F270FA"/>
    <w:rsid w:val="00F270FC"/>
    <w:rsid w:val="00F273B6"/>
    <w:rsid w:val="00F30192"/>
    <w:rsid w:val="00F30233"/>
    <w:rsid w:val="00F305D1"/>
    <w:rsid w:val="00F30868"/>
    <w:rsid w:val="00F317F5"/>
    <w:rsid w:val="00F31FB1"/>
    <w:rsid w:val="00F3204E"/>
    <w:rsid w:val="00F3236A"/>
    <w:rsid w:val="00F324BB"/>
    <w:rsid w:val="00F32AD3"/>
    <w:rsid w:val="00F33047"/>
    <w:rsid w:val="00F337FD"/>
    <w:rsid w:val="00F339A9"/>
    <w:rsid w:val="00F339C8"/>
    <w:rsid w:val="00F34D78"/>
    <w:rsid w:val="00F35072"/>
    <w:rsid w:val="00F35A72"/>
    <w:rsid w:val="00F3664D"/>
    <w:rsid w:val="00F36788"/>
    <w:rsid w:val="00F36EE7"/>
    <w:rsid w:val="00F3707F"/>
    <w:rsid w:val="00F4016A"/>
    <w:rsid w:val="00F40CB9"/>
    <w:rsid w:val="00F40FC3"/>
    <w:rsid w:val="00F4126B"/>
    <w:rsid w:val="00F41436"/>
    <w:rsid w:val="00F4151A"/>
    <w:rsid w:val="00F41547"/>
    <w:rsid w:val="00F41848"/>
    <w:rsid w:val="00F41C38"/>
    <w:rsid w:val="00F41DD8"/>
    <w:rsid w:val="00F41F4E"/>
    <w:rsid w:val="00F424E7"/>
    <w:rsid w:val="00F43123"/>
    <w:rsid w:val="00F43804"/>
    <w:rsid w:val="00F4411E"/>
    <w:rsid w:val="00F442B8"/>
    <w:rsid w:val="00F444CA"/>
    <w:rsid w:val="00F447D2"/>
    <w:rsid w:val="00F45124"/>
    <w:rsid w:val="00F46541"/>
    <w:rsid w:val="00F46858"/>
    <w:rsid w:val="00F47FFC"/>
    <w:rsid w:val="00F5068E"/>
    <w:rsid w:val="00F50792"/>
    <w:rsid w:val="00F51505"/>
    <w:rsid w:val="00F51515"/>
    <w:rsid w:val="00F51858"/>
    <w:rsid w:val="00F51B38"/>
    <w:rsid w:val="00F52262"/>
    <w:rsid w:val="00F52312"/>
    <w:rsid w:val="00F52447"/>
    <w:rsid w:val="00F52969"/>
    <w:rsid w:val="00F52CD0"/>
    <w:rsid w:val="00F52ECD"/>
    <w:rsid w:val="00F52F28"/>
    <w:rsid w:val="00F5385F"/>
    <w:rsid w:val="00F53B75"/>
    <w:rsid w:val="00F54312"/>
    <w:rsid w:val="00F54F6A"/>
    <w:rsid w:val="00F55203"/>
    <w:rsid w:val="00F55B35"/>
    <w:rsid w:val="00F55C3B"/>
    <w:rsid w:val="00F56564"/>
    <w:rsid w:val="00F567D7"/>
    <w:rsid w:val="00F5774C"/>
    <w:rsid w:val="00F57DF1"/>
    <w:rsid w:val="00F60666"/>
    <w:rsid w:val="00F608F6"/>
    <w:rsid w:val="00F6125A"/>
    <w:rsid w:val="00F61331"/>
    <w:rsid w:val="00F61566"/>
    <w:rsid w:val="00F62010"/>
    <w:rsid w:val="00F62AEE"/>
    <w:rsid w:val="00F62DF1"/>
    <w:rsid w:val="00F632CB"/>
    <w:rsid w:val="00F638F8"/>
    <w:rsid w:val="00F63A25"/>
    <w:rsid w:val="00F63D02"/>
    <w:rsid w:val="00F63FD0"/>
    <w:rsid w:val="00F65230"/>
    <w:rsid w:val="00F65863"/>
    <w:rsid w:val="00F659F5"/>
    <w:rsid w:val="00F65E2F"/>
    <w:rsid w:val="00F6600A"/>
    <w:rsid w:val="00F661E9"/>
    <w:rsid w:val="00F66DBC"/>
    <w:rsid w:val="00F70BC3"/>
    <w:rsid w:val="00F70D7A"/>
    <w:rsid w:val="00F70E75"/>
    <w:rsid w:val="00F70FC6"/>
    <w:rsid w:val="00F71C20"/>
    <w:rsid w:val="00F7250A"/>
    <w:rsid w:val="00F73BA9"/>
    <w:rsid w:val="00F73F88"/>
    <w:rsid w:val="00F740BE"/>
    <w:rsid w:val="00F74663"/>
    <w:rsid w:val="00F748F9"/>
    <w:rsid w:val="00F74C1E"/>
    <w:rsid w:val="00F74D32"/>
    <w:rsid w:val="00F756DB"/>
    <w:rsid w:val="00F75988"/>
    <w:rsid w:val="00F760AF"/>
    <w:rsid w:val="00F763B9"/>
    <w:rsid w:val="00F765FC"/>
    <w:rsid w:val="00F76E69"/>
    <w:rsid w:val="00F771DE"/>
    <w:rsid w:val="00F773FB"/>
    <w:rsid w:val="00F77B44"/>
    <w:rsid w:val="00F80DD0"/>
    <w:rsid w:val="00F80E2F"/>
    <w:rsid w:val="00F82BAC"/>
    <w:rsid w:val="00F83146"/>
    <w:rsid w:val="00F8321C"/>
    <w:rsid w:val="00F83770"/>
    <w:rsid w:val="00F8394E"/>
    <w:rsid w:val="00F84348"/>
    <w:rsid w:val="00F845A2"/>
    <w:rsid w:val="00F848F3"/>
    <w:rsid w:val="00F84ECB"/>
    <w:rsid w:val="00F851C8"/>
    <w:rsid w:val="00F85338"/>
    <w:rsid w:val="00F857F1"/>
    <w:rsid w:val="00F85D90"/>
    <w:rsid w:val="00F879D8"/>
    <w:rsid w:val="00F87B96"/>
    <w:rsid w:val="00F90036"/>
    <w:rsid w:val="00F9017E"/>
    <w:rsid w:val="00F908B7"/>
    <w:rsid w:val="00F915A6"/>
    <w:rsid w:val="00F9177D"/>
    <w:rsid w:val="00F92769"/>
    <w:rsid w:val="00F927D2"/>
    <w:rsid w:val="00F92B6D"/>
    <w:rsid w:val="00F92CB0"/>
    <w:rsid w:val="00F93722"/>
    <w:rsid w:val="00F9380C"/>
    <w:rsid w:val="00F93D42"/>
    <w:rsid w:val="00F93D48"/>
    <w:rsid w:val="00F94275"/>
    <w:rsid w:val="00F94B17"/>
    <w:rsid w:val="00F94C3B"/>
    <w:rsid w:val="00F94D1D"/>
    <w:rsid w:val="00F952EB"/>
    <w:rsid w:val="00F957C4"/>
    <w:rsid w:val="00F95971"/>
    <w:rsid w:val="00FA024A"/>
    <w:rsid w:val="00FA0680"/>
    <w:rsid w:val="00FA075F"/>
    <w:rsid w:val="00FA0E68"/>
    <w:rsid w:val="00FA1122"/>
    <w:rsid w:val="00FA1E94"/>
    <w:rsid w:val="00FA1F25"/>
    <w:rsid w:val="00FA20AD"/>
    <w:rsid w:val="00FA225B"/>
    <w:rsid w:val="00FA25FD"/>
    <w:rsid w:val="00FA4081"/>
    <w:rsid w:val="00FA42BA"/>
    <w:rsid w:val="00FA445A"/>
    <w:rsid w:val="00FA47E2"/>
    <w:rsid w:val="00FA5159"/>
    <w:rsid w:val="00FA5901"/>
    <w:rsid w:val="00FA5942"/>
    <w:rsid w:val="00FA5D3C"/>
    <w:rsid w:val="00FA5FB0"/>
    <w:rsid w:val="00FA6231"/>
    <w:rsid w:val="00FA654C"/>
    <w:rsid w:val="00FA6921"/>
    <w:rsid w:val="00FA6DAD"/>
    <w:rsid w:val="00FA71DA"/>
    <w:rsid w:val="00FA77FC"/>
    <w:rsid w:val="00FA7A48"/>
    <w:rsid w:val="00FB1022"/>
    <w:rsid w:val="00FB130D"/>
    <w:rsid w:val="00FB1722"/>
    <w:rsid w:val="00FB18D7"/>
    <w:rsid w:val="00FB1B4A"/>
    <w:rsid w:val="00FB2094"/>
    <w:rsid w:val="00FB256F"/>
    <w:rsid w:val="00FB2629"/>
    <w:rsid w:val="00FB2E46"/>
    <w:rsid w:val="00FB2F52"/>
    <w:rsid w:val="00FB33FD"/>
    <w:rsid w:val="00FB3643"/>
    <w:rsid w:val="00FB3E07"/>
    <w:rsid w:val="00FB4452"/>
    <w:rsid w:val="00FB473E"/>
    <w:rsid w:val="00FB5167"/>
    <w:rsid w:val="00FB65BC"/>
    <w:rsid w:val="00FB65D0"/>
    <w:rsid w:val="00FB67F5"/>
    <w:rsid w:val="00FB6A7A"/>
    <w:rsid w:val="00FB6AC9"/>
    <w:rsid w:val="00FB74F5"/>
    <w:rsid w:val="00FB75A9"/>
    <w:rsid w:val="00FB775C"/>
    <w:rsid w:val="00FB7AC1"/>
    <w:rsid w:val="00FC01D2"/>
    <w:rsid w:val="00FC0610"/>
    <w:rsid w:val="00FC07FB"/>
    <w:rsid w:val="00FC09AA"/>
    <w:rsid w:val="00FC0BD3"/>
    <w:rsid w:val="00FC19B1"/>
    <w:rsid w:val="00FC220D"/>
    <w:rsid w:val="00FC25C0"/>
    <w:rsid w:val="00FC2C62"/>
    <w:rsid w:val="00FC2D52"/>
    <w:rsid w:val="00FC32C4"/>
    <w:rsid w:val="00FC365C"/>
    <w:rsid w:val="00FC3B9E"/>
    <w:rsid w:val="00FC3D8E"/>
    <w:rsid w:val="00FC3F2D"/>
    <w:rsid w:val="00FC4039"/>
    <w:rsid w:val="00FC416F"/>
    <w:rsid w:val="00FC4323"/>
    <w:rsid w:val="00FC5061"/>
    <w:rsid w:val="00FC569C"/>
    <w:rsid w:val="00FC5878"/>
    <w:rsid w:val="00FC58F5"/>
    <w:rsid w:val="00FC6083"/>
    <w:rsid w:val="00FC6235"/>
    <w:rsid w:val="00FC65E6"/>
    <w:rsid w:val="00FC6637"/>
    <w:rsid w:val="00FC6932"/>
    <w:rsid w:val="00FC753A"/>
    <w:rsid w:val="00FC77DB"/>
    <w:rsid w:val="00FC78E8"/>
    <w:rsid w:val="00FD006F"/>
    <w:rsid w:val="00FD15B5"/>
    <w:rsid w:val="00FD18E1"/>
    <w:rsid w:val="00FD1ABB"/>
    <w:rsid w:val="00FD1B3E"/>
    <w:rsid w:val="00FD1F28"/>
    <w:rsid w:val="00FD2042"/>
    <w:rsid w:val="00FD25ED"/>
    <w:rsid w:val="00FD260B"/>
    <w:rsid w:val="00FD2980"/>
    <w:rsid w:val="00FD3206"/>
    <w:rsid w:val="00FD3229"/>
    <w:rsid w:val="00FD3380"/>
    <w:rsid w:val="00FD33CF"/>
    <w:rsid w:val="00FD364A"/>
    <w:rsid w:val="00FD3730"/>
    <w:rsid w:val="00FD3902"/>
    <w:rsid w:val="00FD3B3F"/>
    <w:rsid w:val="00FD3D64"/>
    <w:rsid w:val="00FD5128"/>
    <w:rsid w:val="00FD59CB"/>
    <w:rsid w:val="00FD6196"/>
    <w:rsid w:val="00FD6302"/>
    <w:rsid w:val="00FD66A1"/>
    <w:rsid w:val="00FD7C8B"/>
    <w:rsid w:val="00FE0913"/>
    <w:rsid w:val="00FE0AEE"/>
    <w:rsid w:val="00FE0F9F"/>
    <w:rsid w:val="00FE1E1B"/>
    <w:rsid w:val="00FE2014"/>
    <w:rsid w:val="00FE2266"/>
    <w:rsid w:val="00FE2359"/>
    <w:rsid w:val="00FE2B42"/>
    <w:rsid w:val="00FE2F6B"/>
    <w:rsid w:val="00FE4282"/>
    <w:rsid w:val="00FE4C54"/>
    <w:rsid w:val="00FE5C4D"/>
    <w:rsid w:val="00FE695B"/>
    <w:rsid w:val="00FE7228"/>
    <w:rsid w:val="00FE7B29"/>
    <w:rsid w:val="00FE7E7F"/>
    <w:rsid w:val="00FF00E9"/>
    <w:rsid w:val="00FF032F"/>
    <w:rsid w:val="00FF0DAE"/>
    <w:rsid w:val="00FF1440"/>
    <w:rsid w:val="00FF1B70"/>
    <w:rsid w:val="00FF1EEC"/>
    <w:rsid w:val="00FF23CF"/>
    <w:rsid w:val="00FF2CAD"/>
    <w:rsid w:val="00FF3175"/>
    <w:rsid w:val="00FF3ED3"/>
    <w:rsid w:val="00FF429D"/>
    <w:rsid w:val="00FF4558"/>
    <w:rsid w:val="00FF4CF4"/>
    <w:rsid w:val="00FF4D84"/>
    <w:rsid w:val="00FF5275"/>
    <w:rsid w:val="00FF544E"/>
    <w:rsid w:val="00FF59BA"/>
    <w:rsid w:val="00FF6218"/>
    <w:rsid w:val="00FF6725"/>
    <w:rsid w:val="00FF6A19"/>
    <w:rsid w:val="00FF6D7A"/>
    <w:rsid w:val="00FF6FE2"/>
    <w:rsid w:val="00FF7095"/>
    <w:rsid w:val="00FF71B5"/>
    <w:rsid w:val="00FF7452"/>
    <w:rsid w:val="00FF7483"/>
    <w:rsid w:val="00FF76AB"/>
    <w:rsid w:val="00FF7AB6"/>
    <w:rsid w:val="00FF7D30"/>
    <w:rsid w:val="00FF7F2C"/>
    <w:rsid w:val="00FF7F80"/>
    <w:rsid w:val="01C41B87"/>
    <w:rsid w:val="0299E136"/>
    <w:rsid w:val="02EB8C03"/>
    <w:rsid w:val="03E0F987"/>
    <w:rsid w:val="04A53238"/>
    <w:rsid w:val="04B5E61F"/>
    <w:rsid w:val="07D29199"/>
    <w:rsid w:val="085C11B4"/>
    <w:rsid w:val="091DE88A"/>
    <w:rsid w:val="0BBF1701"/>
    <w:rsid w:val="0D96E0AF"/>
    <w:rsid w:val="0DE910E9"/>
    <w:rsid w:val="0E3ABD06"/>
    <w:rsid w:val="0F56FDE8"/>
    <w:rsid w:val="0FF99DED"/>
    <w:rsid w:val="1022562D"/>
    <w:rsid w:val="11CF9E10"/>
    <w:rsid w:val="11F93431"/>
    <w:rsid w:val="125BCF9C"/>
    <w:rsid w:val="127B9E8C"/>
    <w:rsid w:val="129C4D4E"/>
    <w:rsid w:val="14A295E5"/>
    <w:rsid w:val="14E11E2D"/>
    <w:rsid w:val="15F372B2"/>
    <w:rsid w:val="163EF90D"/>
    <w:rsid w:val="1643B34C"/>
    <w:rsid w:val="164582BC"/>
    <w:rsid w:val="16A81413"/>
    <w:rsid w:val="171D0249"/>
    <w:rsid w:val="1762AE0B"/>
    <w:rsid w:val="17815EF8"/>
    <w:rsid w:val="195138DB"/>
    <w:rsid w:val="198AB773"/>
    <w:rsid w:val="1A226EA0"/>
    <w:rsid w:val="1AAF8F20"/>
    <w:rsid w:val="1AB659E3"/>
    <w:rsid w:val="1ADE1DE0"/>
    <w:rsid w:val="1C9D1A96"/>
    <w:rsid w:val="1CCCAD53"/>
    <w:rsid w:val="1D4E387C"/>
    <w:rsid w:val="1DD50CE6"/>
    <w:rsid w:val="1E57FC78"/>
    <w:rsid w:val="1EE76A13"/>
    <w:rsid w:val="1F0D9A6F"/>
    <w:rsid w:val="1FB78CFF"/>
    <w:rsid w:val="1FD42FAB"/>
    <w:rsid w:val="2036219D"/>
    <w:rsid w:val="206C635F"/>
    <w:rsid w:val="206E4B27"/>
    <w:rsid w:val="20ACC5D5"/>
    <w:rsid w:val="20BCBC04"/>
    <w:rsid w:val="20DFB566"/>
    <w:rsid w:val="233A34A7"/>
    <w:rsid w:val="24090468"/>
    <w:rsid w:val="25203522"/>
    <w:rsid w:val="2574C64A"/>
    <w:rsid w:val="272DEBAD"/>
    <w:rsid w:val="289BF641"/>
    <w:rsid w:val="28FCB20A"/>
    <w:rsid w:val="2927C878"/>
    <w:rsid w:val="2A0BA454"/>
    <w:rsid w:val="2A636678"/>
    <w:rsid w:val="2A9D74F7"/>
    <w:rsid w:val="2ABCE8A7"/>
    <w:rsid w:val="2B1873BD"/>
    <w:rsid w:val="2BA3A729"/>
    <w:rsid w:val="2CB29B2E"/>
    <w:rsid w:val="2D2822D2"/>
    <w:rsid w:val="2DA97303"/>
    <w:rsid w:val="2DCE7873"/>
    <w:rsid w:val="2E73B6FC"/>
    <w:rsid w:val="2EC50CEA"/>
    <w:rsid w:val="30BC1EB3"/>
    <w:rsid w:val="31F35D60"/>
    <w:rsid w:val="324DEB58"/>
    <w:rsid w:val="33D80C27"/>
    <w:rsid w:val="3450C728"/>
    <w:rsid w:val="3478EA70"/>
    <w:rsid w:val="348F3B09"/>
    <w:rsid w:val="34C431E3"/>
    <w:rsid w:val="3645C3FD"/>
    <w:rsid w:val="376CE822"/>
    <w:rsid w:val="37CFAA1A"/>
    <w:rsid w:val="3807C674"/>
    <w:rsid w:val="3A1E1A34"/>
    <w:rsid w:val="3A5F262F"/>
    <w:rsid w:val="3AA86116"/>
    <w:rsid w:val="3AD055D9"/>
    <w:rsid w:val="3AD1CE3E"/>
    <w:rsid w:val="3B135FAE"/>
    <w:rsid w:val="3B947752"/>
    <w:rsid w:val="3C0B7DF4"/>
    <w:rsid w:val="3C950A5A"/>
    <w:rsid w:val="3D7DA520"/>
    <w:rsid w:val="3D834374"/>
    <w:rsid w:val="3D941A3E"/>
    <w:rsid w:val="3DAADD5A"/>
    <w:rsid w:val="3DF3BC50"/>
    <w:rsid w:val="3E9EF280"/>
    <w:rsid w:val="3FF5002F"/>
    <w:rsid w:val="42505B5F"/>
    <w:rsid w:val="44C58F94"/>
    <w:rsid w:val="44F080DD"/>
    <w:rsid w:val="46102A2B"/>
    <w:rsid w:val="4699993B"/>
    <w:rsid w:val="46F770AD"/>
    <w:rsid w:val="474D018B"/>
    <w:rsid w:val="476AA850"/>
    <w:rsid w:val="47E967E2"/>
    <w:rsid w:val="4848E078"/>
    <w:rsid w:val="4871154D"/>
    <w:rsid w:val="48923023"/>
    <w:rsid w:val="48CE0DCE"/>
    <w:rsid w:val="49C48BFE"/>
    <w:rsid w:val="49ECF45A"/>
    <w:rsid w:val="4AC76504"/>
    <w:rsid w:val="4C930CE9"/>
    <w:rsid w:val="4E4606AF"/>
    <w:rsid w:val="4EA6D840"/>
    <w:rsid w:val="4F76D496"/>
    <w:rsid w:val="5081383E"/>
    <w:rsid w:val="5094C6D6"/>
    <w:rsid w:val="50EBF1B7"/>
    <w:rsid w:val="51723ABD"/>
    <w:rsid w:val="520DAB6A"/>
    <w:rsid w:val="52AFFA13"/>
    <w:rsid w:val="52BC27A3"/>
    <w:rsid w:val="52C2BFCC"/>
    <w:rsid w:val="55A09D26"/>
    <w:rsid w:val="57397EE7"/>
    <w:rsid w:val="584F082B"/>
    <w:rsid w:val="59CF6F89"/>
    <w:rsid w:val="5A4ECF47"/>
    <w:rsid w:val="5A93BDB3"/>
    <w:rsid w:val="5A96CEB1"/>
    <w:rsid w:val="5ABD70D3"/>
    <w:rsid w:val="5D3C9392"/>
    <w:rsid w:val="5DC63B72"/>
    <w:rsid w:val="5E17B62C"/>
    <w:rsid w:val="5EA1A47E"/>
    <w:rsid w:val="5EBD1DEE"/>
    <w:rsid w:val="5F2DA77D"/>
    <w:rsid w:val="60D1522A"/>
    <w:rsid w:val="6196C0B1"/>
    <w:rsid w:val="6356A8F8"/>
    <w:rsid w:val="6358858F"/>
    <w:rsid w:val="648F6CF7"/>
    <w:rsid w:val="64B30F92"/>
    <w:rsid w:val="6600E891"/>
    <w:rsid w:val="6612B300"/>
    <w:rsid w:val="695FBB4A"/>
    <w:rsid w:val="69D39788"/>
    <w:rsid w:val="6AE7AE32"/>
    <w:rsid w:val="6BAFFED7"/>
    <w:rsid w:val="6C3C0DBE"/>
    <w:rsid w:val="6C4371C8"/>
    <w:rsid w:val="6CA75B18"/>
    <w:rsid w:val="6E6DE0D6"/>
    <w:rsid w:val="6FF28F67"/>
    <w:rsid w:val="707B8FA4"/>
    <w:rsid w:val="71DBD543"/>
    <w:rsid w:val="72A79ED3"/>
    <w:rsid w:val="72CCF6C4"/>
    <w:rsid w:val="72FA9DBB"/>
    <w:rsid w:val="735C19B7"/>
    <w:rsid w:val="73AC50A6"/>
    <w:rsid w:val="74658DBA"/>
    <w:rsid w:val="75152524"/>
    <w:rsid w:val="75CF32AB"/>
    <w:rsid w:val="771B8793"/>
    <w:rsid w:val="7B7FA603"/>
    <w:rsid w:val="7B85534C"/>
    <w:rsid w:val="7C6647A4"/>
    <w:rsid w:val="7C869B45"/>
    <w:rsid w:val="7D615680"/>
    <w:rsid w:val="7D75754C"/>
    <w:rsid w:val="7EBC98E4"/>
    <w:rsid w:val="7EE1A55D"/>
    <w:rsid w:val="7F624E59"/>
    <w:rsid w:val="7F8820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535AAA"/>
    <w:pPr>
      <w:keepNext/>
      <w:outlineLvl w:val="0"/>
    </w:pPr>
    <w:rPr>
      <w:rFonts w:asciiTheme="majorHAnsi" w:eastAsia="ＭＳ Ｐゴシック" w:hAnsiTheme="majorHAnsi" w:cstheme="majorBidi"/>
      <w:b/>
      <w:sz w:val="24"/>
      <w:szCs w:val="24"/>
    </w:rPr>
  </w:style>
  <w:style w:type="paragraph" w:styleId="2">
    <w:name w:val="heading 2"/>
    <w:basedOn w:val="a"/>
    <w:next w:val="a"/>
    <w:link w:val="20"/>
    <w:autoRedefine/>
    <w:uiPriority w:val="9"/>
    <w:unhideWhenUsed/>
    <w:rsid w:val="00E55BB1"/>
    <w:pPr>
      <w:keepNext/>
      <w:shd w:val="clear" w:color="auto" w:fill="FFFFFF" w:themeFill="background1"/>
      <w:autoSpaceDE w:val="0"/>
      <w:autoSpaceDN w:val="0"/>
      <w:outlineLvl w:val="1"/>
    </w:pPr>
    <w:rPr>
      <w:rFonts w:ascii="BIZ UDPゴシック" w:eastAsia="BIZ UDPゴシック" w:hAnsi="BIZ UDPゴシック" w:cstheme="majorBidi"/>
      <w:b/>
      <w:color w:val="FFFFFF" w:themeColor="background1"/>
      <w:szCs w:val="21"/>
      <w:shd w:val="clear" w:color="auto" w:fill="00B050"/>
    </w:rPr>
  </w:style>
  <w:style w:type="paragraph" w:styleId="3">
    <w:name w:val="heading 3"/>
    <w:basedOn w:val="a"/>
    <w:next w:val="a"/>
    <w:link w:val="30"/>
    <w:uiPriority w:val="9"/>
    <w:unhideWhenUsed/>
    <w:qFormat/>
    <w:rsid w:val="00211415"/>
    <w:pPr>
      <w:keepNext/>
      <w:jc w:val="left"/>
      <w:outlineLvl w:val="2"/>
    </w:pPr>
    <w:rPr>
      <w:rFonts w:asciiTheme="majorHAnsi" w:eastAsia="ＭＳ Ｐゴシック" w:hAnsiTheme="majorHAnsi" w:cstheme="majorBidi"/>
      <w:b/>
      <w:sz w:val="22"/>
    </w:rPr>
  </w:style>
  <w:style w:type="paragraph" w:styleId="4">
    <w:name w:val="heading 4"/>
    <w:basedOn w:val="a"/>
    <w:next w:val="a"/>
    <w:link w:val="40"/>
    <w:uiPriority w:val="9"/>
    <w:unhideWhenUsed/>
    <w:qFormat/>
    <w:rsid w:val="007E00D6"/>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E55BB1"/>
    <w:rPr>
      <w:rFonts w:ascii="BIZ UDPゴシック" w:eastAsia="BIZ UDPゴシック" w:hAnsi="BIZ UDPゴシック" w:cstheme="majorBidi"/>
      <w:b/>
      <w:color w:val="FFFFFF" w:themeColor="background1"/>
      <w:szCs w:val="21"/>
      <w:shd w:val="clear" w:color="auto" w:fill="FFFFFF" w:themeFill="background1"/>
    </w:rPr>
  </w:style>
  <w:style w:type="character" w:customStyle="1" w:styleId="10">
    <w:name w:val="見出し 1 (文字)"/>
    <w:basedOn w:val="a0"/>
    <w:link w:val="1"/>
    <w:uiPriority w:val="9"/>
    <w:rsid w:val="00535AAA"/>
    <w:rPr>
      <w:rFonts w:asciiTheme="majorHAnsi" w:eastAsia="ＭＳ Ｐゴシック" w:hAnsiTheme="majorHAnsi" w:cstheme="majorBidi"/>
      <w:b/>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nhideWhenUsed/>
    <w:rsid w:val="00F269BA"/>
    <w:pPr>
      <w:tabs>
        <w:tab w:val="center" w:pos="4252"/>
        <w:tab w:val="right" w:pos="8504"/>
      </w:tabs>
      <w:snapToGrid w:val="0"/>
    </w:pPr>
  </w:style>
  <w:style w:type="character" w:customStyle="1" w:styleId="a7">
    <w:name w:val="ヘッダー (文字)"/>
    <w:basedOn w:val="a0"/>
    <w:link w:val="a6"/>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unhideWhenUsed/>
    <w:rsid w:val="00512DE3"/>
    <w:pPr>
      <w:jc w:val="left"/>
    </w:pPr>
  </w:style>
  <w:style w:type="character" w:customStyle="1" w:styleId="ad">
    <w:name w:val="コメント文字列 (文字)"/>
    <w:basedOn w:val="a0"/>
    <w:link w:val="ac"/>
    <w:uiPriority w:val="99"/>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 w:type="paragraph" w:customStyle="1" w:styleId="af2">
    <w:name w:val="本文１"/>
    <w:basedOn w:val="a"/>
    <w:link w:val="af3"/>
    <w:qFormat/>
    <w:rsid w:val="00124836"/>
    <w:pPr>
      <w:widowControl/>
      <w:spacing w:after="200"/>
      <w:ind w:leftChars="64" w:left="154" w:firstLineChars="118" w:firstLine="283"/>
      <w:jc w:val="left"/>
    </w:pPr>
    <w:rPr>
      <w:rFonts w:ascii="Century" w:eastAsia="ＭＳ 明朝" w:hAnsi="Century" w:cs="Times New Roman"/>
      <w:kern w:val="0"/>
      <w:sz w:val="24"/>
      <w:szCs w:val="24"/>
    </w:rPr>
  </w:style>
  <w:style w:type="character" w:customStyle="1" w:styleId="af3">
    <w:name w:val="本文１ (文字)"/>
    <w:link w:val="af2"/>
    <w:rsid w:val="00124836"/>
    <w:rPr>
      <w:rFonts w:ascii="Century" w:eastAsia="ＭＳ 明朝" w:hAnsi="Century" w:cs="Times New Roman"/>
      <w:kern w:val="0"/>
      <w:sz w:val="24"/>
      <w:szCs w:val="24"/>
    </w:rPr>
  </w:style>
  <w:style w:type="paragraph" w:styleId="af4">
    <w:name w:val="Plain Text"/>
    <w:basedOn w:val="a"/>
    <w:link w:val="af5"/>
    <w:uiPriority w:val="99"/>
    <w:rsid w:val="00124836"/>
    <w:rPr>
      <w:rFonts w:ascii="ＭＳ 明朝" w:eastAsia="ＭＳ 明朝" w:hAnsi="Courier New" w:cs="Courier New"/>
      <w:kern w:val="0"/>
      <w:sz w:val="22"/>
      <w:szCs w:val="21"/>
    </w:rPr>
  </w:style>
  <w:style w:type="character" w:customStyle="1" w:styleId="af5">
    <w:name w:val="書式なし (文字)"/>
    <w:basedOn w:val="a0"/>
    <w:link w:val="af4"/>
    <w:uiPriority w:val="99"/>
    <w:rsid w:val="00124836"/>
    <w:rPr>
      <w:rFonts w:ascii="ＭＳ 明朝" w:eastAsia="ＭＳ 明朝" w:hAnsi="Courier New" w:cs="Courier New"/>
      <w:kern w:val="0"/>
      <w:sz w:val="22"/>
      <w:szCs w:val="21"/>
    </w:rPr>
  </w:style>
  <w:style w:type="character" w:customStyle="1" w:styleId="30">
    <w:name w:val="見出し 3 (文字)"/>
    <w:basedOn w:val="a0"/>
    <w:link w:val="3"/>
    <w:uiPriority w:val="9"/>
    <w:rsid w:val="00211415"/>
    <w:rPr>
      <w:rFonts w:asciiTheme="majorHAnsi" w:eastAsia="ＭＳ Ｐゴシック" w:hAnsiTheme="majorHAnsi" w:cstheme="majorBidi"/>
      <w:b/>
      <w:sz w:val="22"/>
    </w:rPr>
  </w:style>
  <w:style w:type="paragraph" w:styleId="af6">
    <w:name w:val="TOC Heading"/>
    <w:basedOn w:val="1"/>
    <w:next w:val="a"/>
    <w:uiPriority w:val="39"/>
    <w:unhideWhenUsed/>
    <w:qFormat/>
    <w:rsid w:val="007270B4"/>
    <w:pPr>
      <w:keepLines/>
      <w:widowControl/>
      <w:spacing w:before="480" w:line="276" w:lineRule="auto"/>
      <w:jc w:val="left"/>
      <w:outlineLvl w:val="9"/>
    </w:pPr>
    <w:rPr>
      <w:b w:val="0"/>
      <w:bCs/>
      <w:color w:val="365F91" w:themeColor="accent1" w:themeShade="BF"/>
      <w:kern w:val="0"/>
      <w:sz w:val="28"/>
      <w:szCs w:val="28"/>
    </w:rPr>
  </w:style>
  <w:style w:type="paragraph" w:styleId="12">
    <w:name w:val="toc 1"/>
    <w:basedOn w:val="a"/>
    <w:next w:val="a"/>
    <w:autoRedefine/>
    <w:uiPriority w:val="39"/>
    <w:unhideWhenUsed/>
    <w:qFormat/>
    <w:rsid w:val="00C02FC5"/>
    <w:pPr>
      <w:tabs>
        <w:tab w:val="right" w:leader="dot" w:pos="9060"/>
      </w:tabs>
      <w:snapToGrid w:val="0"/>
      <w:spacing w:beforeLines="50" w:before="50" w:line="320" w:lineRule="exact"/>
      <w:ind w:left="201" w:hangingChars="201" w:hanging="201"/>
      <w:jc w:val="left"/>
    </w:pPr>
    <w:rPr>
      <w:rFonts w:ascii="BIZ UDPゴシック" w:eastAsia="BIZ UDPゴシック" w:hAnsi="BIZ UDPゴシック" w:cs="BIZ UDPゴシック"/>
      <w:bCs/>
      <w:caps/>
      <w:noProof/>
      <w:kern w:val="0"/>
      <w:szCs w:val="24"/>
    </w:rPr>
  </w:style>
  <w:style w:type="paragraph" w:styleId="21">
    <w:name w:val="toc 2"/>
    <w:basedOn w:val="a"/>
    <w:next w:val="a"/>
    <w:autoRedefine/>
    <w:uiPriority w:val="39"/>
    <w:unhideWhenUsed/>
    <w:rsid w:val="00DA02CC"/>
    <w:pPr>
      <w:suppressLineNumbers/>
      <w:tabs>
        <w:tab w:val="right" w:leader="dot" w:pos="9060"/>
      </w:tabs>
      <w:snapToGrid w:val="0"/>
      <w:jc w:val="left"/>
    </w:pPr>
    <w:rPr>
      <w:rFonts w:ascii="BIZ UDPゴシック" w:eastAsia="BIZ UDPゴシック" w:hAnsi="BIZ UDPゴシック" w:cs="BIZ UDPゴシック"/>
      <w:bCs/>
      <w:noProof/>
      <w:szCs w:val="21"/>
    </w:rPr>
  </w:style>
  <w:style w:type="character" w:styleId="af7">
    <w:name w:val="Hyperlink"/>
    <w:basedOn w:val="a0"/>
    <w:uiPriority w:val="99"/>
    <w:unhideWhenUsed/>
    <w:rsid w:val="007270B4"/>
    <w:rPr>
      <w:color w:val="0000FF" w:themeColor="hyperlink"/>
      <w:u w:val="single"/>
    </w:rPr>
  </w:style>
  <w:style w:type="paragraph" w:styleId="31">
    <w:name w:val="toc 3"/>
    <w:basedOn w:val="a"/>
    <w:next w:val="a"/>
    <w:autoRedefine/>
    <w:uiPriority w:val="39"/>
    <w:unhideWhenUsed/>
    <w:rsid w:val="00DA02CC"/>
    <w:pPr>
      <w:tabs>
        <w:tab w:val="left" w:pos="851"/>
        <w:tab w:val="right" w:leader="dot" w:pos="9060"/>
      </w:tabs>
      <w:snapToGrid w:val="0"/>
      <w:ind w:left="210"/>
      <w:jc w:val="left"/>
    </w:pPr>
    <w:rPr>
      <w:rFonts w:ascii="BIZ UDPゴシック" w:eastAsia="BIZ UDPゴシック" w:hAnsi="BIZ UDPゴシック" w:cs="BIZ UDPゴシック"/>
      <w:szCs w:val="20"/>
    </w:rPr>
  </w:style>
  <w:style w:type="character" w:customStyle="1" w:styleId="13">
    <w:name w:val="未解決のメンション1"/>
    <w:basedOn w:val="a0"/>
    <w:uiPriority w:val="99"/>
    <w:semiHidden/>
    <w:unhideWhenUsed/>
    <w:rsid w:val="007270B4"/>
    <w:rPr>
      <w:color w:val="605E5C"/>
      <w:shd w:val="clear" w:color="auto" w:fill="E1DFDD"/>
    </w:rPr>
  </w:style>
  <w:style w:type="character" w:styleId="af8">
    <w:name w:val="line number"/>
    <w:basedOn w:val="a0"/>
    <w:uiPriority w:val="99"/>
    <w:semiHidden/>
    <w:unhideWhenUsed/>
    <w:rsid w:val="007B64FA"/>
  </w:style>
  <w:style w:type="paragraph" w:styleId="41">
    <w:name w:val="toc 4"/>
    <w:basedOn w:val="a"/>
    <w:next w:val="a"/>
    <w:autoRedefine/>
    <w:uiPriority w:val="39"/>
    <w:unhideWhenUsed/>
    <w:rsid w:val="008D7081"/>
    <w:pPr>
      <w:ind w:left="420"/>
      <w:jc w:val="left"/>
    </w:pPr>
    <w:rPr>
      <w:sz w:val="20"/>
      <w:szCs w:val="20"/>
    </w:rPr>
  </w:style>
  <w:style w:type="paragraph" w:styleId="5">
    <w:name w:val="toc 5"/>
    <w:basedOn w:val="a"/>
    <w:next w:val="a"/>
    <w:autoRedefine/>
    <w:uiPriority w:val="39"/>
    <w:unhideWhenUsed/>
    <w:rsid w:val="008D7081"/>
    <w:pPr>
      <w:ind w:left="630"/>
      <w:jc w:val="left"/>
    </w:pPr>
    <w:rPr>
      <w:sz w:val="20"/>
      <w:szCs w:val="20"/>
    </w:rPr>
  </w:style>
  <w:style w:type="paragraph" w:styleId="6">
    <w:name w:val="toc 6"/>
    <w:basedOn w:val="a"/>
    <w:next w:val="a"/>
    <w:autoRedefine/>
    <w:uiPriority w:val="39"/>
    <w:unhideWhenUsed/>
    <w:rsid w:val="008D7081"/>
    <w:pPr>
      <w:ind w:left="840"/>
      <w:jc w:val="left"/>
    </w:pPr>
    <w:rPr>
      <w:sz w:val="20"/>
      <w:szCs w:val="20"/>
    </w:rPr>
  </w:style>
  <w:style w:type="paragraph" w:styleId="7">
    <w:name w:val="toc 7"/>
    <w:basedOn w:val="a"/>
    <w:next w:val="a"/>
    <w:autoRedefine/>
    <w:uiPriority w:val="39"/>
    <w:unhideWhenUsed/>
    <w:rsid w:val="008D7081"/>
    <w:pPr>
      <w:ind w:left="1050"/>
      <w:jc w:val="left"/>
    </w:pPr>
    <w:rPr>
      <w:sz w:val="20"/>
      <w:szCs w:val="20"/>
    </w:rPr>
  </w:style>
  <w:style w:type="paragraph" w:styleId="8">
    <w:name w:val="toc 8"/>
    <w:basedOn w:val="a"/>
    <w:next w:val="a"/>
    <w:autoRedefine/>
    <w:uiPriority w:val="39"/>
    <w:unhideWhenUsed/>
    <w:rsid w:val="008D7081"/>
    <w:pPr>
      <w:ind w:left="1260"/>
      <w:jc w:val="left"/>
    </w:pPr>
    <w:rPr>
      <w:sz w:val="20"/>
      <w:szCs w:val="20"/>
    </w:rPr>
  </w:style>
  <w:style w:type="paragraph" w:styleId="9">
    <w:name w:val="toc 9"/>
    <w:basedOn w:val="a"/>
    <w:next w:val="a"/>
    <w:autoRedefine/>
    <w:uiPriority w:val="39"/>
    <w:unhideWhenUsed/>
    <w:rsid w:val="008D7081"/>
    <w:pPr>
      <w:ind w:left="1470"/>
      <w:jc w:val="left"/>
    </w:pPr>
    <w:rPr>
      <w:sz w:val="20"/>
      <w:szCs w:val="20"/>
    </w:rPr>
  </w:style>
  <w:style w:type="character" w:styleId="af9">
    <w:name w:val="FollowedHyperlink"/>
    <w:basedOn w:val="a0"/>
    <w:uiPriority w:val="99"/>
    <w:semiHidden/>
    <w:unhideWhenUsed/>
    <w:rsid w:val="000F7828"/>
    <w:rPr>
      <w:color w:val="800080" w:themeColor="followedHyperlink"/>
      <w:u w:val="single"/>
    </w:rPr>
  </w:style>
  <w:style w:type="paragraph" w:styleId="afa">
    <w:name w:val="footnote text"/>
    <w:basedOn w:val="a"/>
    <w:link w:val="afb"/>
    <w:uiPriority w:val="99"/>
    <w:semiHidden/>
    <w:unhideWhenUsed/>
    <w:rsid w:val="004E5FBF"/>
    <w:pPr>
      <w:snapToGrid w:val="0"/>
      <w:jc w:val="left"/>
    </w:pPr>
  </w:style>
  <w:style w:type="character" w:customStyle="1" w:styleId="afb">
    <w:name w:val="脚注文字列 (文字)"/>
    <w:basedOn w:val="a0"/>
    <w:link w:val="afa"/>
    <w:uiPriority w:val="99"/>
    <w:semiHidden/>
    <w:rsid w:val="004E5FBF"/>
  </w:style>
  <w:style w:type="character" w:styleId="afc">
    <w:name w:val="footnote reference"/>
    <w:basedOn w:val="a0"/>
    <w:uiPriority w:val="99"/>
    <w:semiHidden/>
    <w:unhideWhenUsed/>
    <w:rsid w:val="004E5FBF"/>
    <w:rPr>
      <w:vertAlign w:val="superscript"/>
    </w:rPr>
  </w:style>
  <w:style w:type="paragraph" w:styleId="afd">
    <w:name w:val="endnote text"/>
    <w:basedOn w:val="a"/>
    <w:link w:val="afe"/>
    <w:uiPriority w:val="99"/>
    <w:semiHidden/>
    <w:unhideWhenUsed/>
    <w:rsid w:val="00FE4282"/>
    <w:pPr>
      <w:snapToGrid w:val="0"/>
      <w:jc w:val="left"/>
    </w:pPr>
  </w:style>
  <w:style w:type="character" w:customStyle="1" w:styleId="afe">
    <w:name w:val="文末脚注文字列 (文字)"/>
    <w:basedOn w:val="a0"/>
    <w:link w:val="afd"/>
    <w:uiPriority w:val="99"/>
    <w:semiHidden/>
    <w:rsid w:val="00FE4282"/>
  </w:style>
  <w:style w:type="character" w:styleId="aff">
    <w:name w:val="endnote reference"/>
    <w:basedOn w:val="a0"/>
    <w:uiPriority w:val="99"/>
    <w:semiHidden/>
    <w:unhideWhenUsed/>
    <w:rsid w:val="00FE4282"/>
    <w:rPr>
      <w:vertAlign w:val="superscript"/>
    </w:rPr>
  </w:style>
  <w:style w:type="paragraph" w:styleId="aff0">
    <w:name w:val="Body Text"/>
    <w:basedOn w:val="a"/>
    <w:link w:val="aff1"/>
    <w:rsid w:val="008159CB"/>
    <w:rPr>
      <w:rFonts w:ascii="Century" w:eastAsia="ＭＳ 明朝" w:hAnsi="Century" w:cs="Times New Roman"/>
      <w:szCs w:val="24"/>
    </w:rPr>
  </w:style>
  <w:style w:type="character" w:customStyle="1" w:styleId="aff1">
    <w:name w:val="本文 (文字)"/>
    <w:basedOn w:val="a0"/>
    <w:link w:val="aff0"/>
    <w:rsid w:val="008159CB"/>
    <w:rPr>
      <w:rFonts w:ascii="Century" w:eastAsia="ＭＳ 明朝" w:hAnsi="Century" w:cs="Times New Roman"/>
      <w:szCs w:val="24"/>
    </w:rPr>
  </w:style>
  <w:style w:type="character" w:customStyle="1" w:styleId="CharChar">
    <w:name w:val="Char Char"/>
    <w:rsid w:val="008159CB"/>
    <w:rPr>
      <w:rFonts w:ascii="ＭＳ 明朝" w:eastAsia="ＭＳ 明朝" w:hAnsi="ＭＳ 明朝" w:cs="ＭＳ Ｐゴシック"/>
      <w:sz w:val="21"/>
      <w:szCs w:val="21"/>
      <w:lang w:val="en-US" w:eastAsia="ja-JP" w:bidi="ar-SA"/>
    </w:rPr>
  </w:style>
  <w:style w:type="paragraph" w:styleId="aff2">
    <w:name w:val="Date"/>
    <w:basedOn w:val="a"/>
    <w:next w:val="a"/>
    <w:link w:val="aff3"/>
    <w:uiPriority w:val="99"/>
    <w:semiHidden/>
    <w:unhideWhenUsed/>
    <w:rsid w:val="00A45AC2"/>
  </w:style>
  <w:style w:type="character" w:customStyle="1" w:styleId="aff3">
    <w:name w:val="日付 (文字)"/>
    <w:basedOn w:val="a0"/>
    <w:link w:val="aff2"/>
    <w:uiPriority w:val="99"/>
    <w:semiHidden/>
    <w:rsid w:val="00A45AC2"/>
  </w:style>
  <w:style w:type="paragraph" w:styleId="aff4">
    <w:name w:val="Revision"/>
    <w:hidden/>
    <w:uiPriority w:val="99"/>
    <w:semiHidden/>
    <w:rsid w:val="00155E05"/>
  </w:style>
  <w:style w:type="character" w:customStyle="1" w:styleId="40">
    <w:name w:val="見出し 4 (文字)"/>
    <w:basedOn w:val="a0"/>
    <w:link w:val="4"/>
    <w:uiPriority w:val="9"/>
    <w:rsid w:val="007E00D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258">
      <w:bodyDiv w:val="1"/>
      <w:marLeft w:val="0"/>
      <w:marRight w:val="0"/>
      <w:marTop w:val="0"/>
      <w:marBottom w:val="0"/>
      <w:divBdr>
        <w:top w:val="none" w:sz="0" w:space="0" w:color="auto"/>
        <w:left w:val="none" w:sz="0" w:space="0" w:color="auto"/>
        <w:bottom w:val="none" w:sz="0" w:space="0" w:color="auto"/>
        <w:right w:val="none" w:sz="0" w:space="0" w:color="auto"/>
      </w:divBdr>
      <w:divsChild>
        <w:div w:id="977347132">
          <w:marLeft w:val="446"/>
          <w:marRight w:val="0"/>
          <w:marTop w:val="0"/>
          <w:marBottom w:val="0"/>
          <w:divBdr>
            <w:top w:val="none" w:sz="0" w:space="0" w:color="auto"/>
            <w:left w:val="none" w:sz="0" w:space="0" w:color="auto"/>
            <w:bottom w:val="none" w:sz="0" w:space="0" w:color="auto"/>
            <w:right w:val="none" w:sz="0" w:space="0" w:color="auto"/>
          </w:divBdr>
        </w:div>
        <w:div w:id="535777929">
          <w:marLeft w:val="446"/>
          <w:marRight w:val="0"/>
          <w:marTop w:val="0"/>
          <w:marBottom w:val="120"/>
          <w:divBdr>
            <w:top w:val="none" w:sz="0" w:space="0" w:color="auto"/>
            <w:left w:val="none" w:sz="0" w:space="0" w:color="auto"/>
            <w:bottom w:val="none" w:sz="0" w:space="0" w:color="auto"/>
            <w:right w:val="none" w:sz="0" w:space="0" w:color="auto"/>
          </w:divBdr>
        </w:div>
        <w:div w:id="784541070">
          <w:marLeft w:val="446"/>
          <w:marRight w:val="0"/>
          <w:marTop w:val="0"/>
          <w:marBottom w:val="120"/>
          <w:divBdr>
            <w:top w:val="none" w:sz="0" w:space="0" w:color="auto"/>
            <w:left w:val="none" w:sz="0" w:space="0" w:color="auto"/>
            <w:bottom w:val="none" w:sz="0" w:space="0" w:color="auto"/>
            <w:right w:val="none" w:sz="0" w:space="0" w:color="auto"/>
          </w:divBdr>
        </w:div>
        <w:div w:id="1646810478">
          <w:marLeft w:val="446"/>
          <w:marRight w:val="0"/>
          <w:marTop w:val="0"/>
          <w:marBottom w:val="120"/>
          <w:divBdr>
            <w:top w:val="none" w:sz="0" w:space="0" w:color="auto"/>
            <w:left w:val="none" w:sz="0" w:space="0" w:color="auto"/>
            <w:bottom w:val="none" w:sz="0" w:space="0" w:color="auto"/>
            <w:right w:val="none" w:sz="0" w:space="0" w:color="auto"/>
          </w:divBdr>
        </w:div>
        <w:div w:id="890653652">
          <w:marLeft w:val="446"/>
          <w:marRight w:val="0"/>
          <w:marTop w:val="0"/>
          <w:marBottom w:val="120"/>
          <w:divBdr>
            <w:top w:val="none" w:sz="0" w:space="0" w:color="auto"/>
            <w:left w:val="none" w:sz="0" w:space="0" w:color="auto"/>
            <w:bottom w:val="none" w:sz="0" w:space="0" w:color="auto"/>
            <w:right w:val="none" w:sz="0" w:space="0" w:color="auto"/>
          </w:divBdr>
        </w:div>
        <w:div w:id="457260700">
          <w:marLeft w:val="446"/>
          <w:marRight w:val="0"/>
          <w:marTop w:val="0"/>
          <w:marBottom w:val="0"/>
          <w:divBdr>
            <w:top w:val="none" w:sz="0" w:space="0" w:color="auto"/>
            <w:left w:val="none" w:sz="0" w:space="0" w:color="auto"/>
            <w:bottom w:val="none" w:sz="0" w:space="0" w:color="auto"/>
            <w:right w:val="none" w:sz="0" w:space="0" w:color="auto"/>
          </w:divBdr>
        </w:div>
      </w:divsChild>
    </w:div>
    <w:div w:id="5643351">
      <w:bodyDiv w:val="1"/>
      <w:marLeft w:val="0"/>
      <w:marRight w:val="0"/>
      <w:marTop w:val="0"/>
      <w:marBottom w:val="0"/>
      <w:divBdr>
        <w:top w:val="none" w:sz="0" w:space="0" w:color="auto"/>
        <w:left w:val="none" w:sz="0" w:space="0" w:color="auto"/>
        <w:bottom w:val="none" w:sz="0" w:space="0" w:color="auto"/>
        <w:right w:val="none" w:sz="0" w:space="0" w:color="auto"/>
      </w:divBdr>
      <w:divsChild>
        <w:div w:id="27074157">
          <w:marLeft w:val="144"/>
          <w:marRight w:val="0"/>
          <w:marTop w:val="0"/>
          <w:marBottom w:val="0"/>
          <w:divBdr>
            <w:top w:val="none" w:sz="0" w:space="0" w:color="auto"/>
            <w:left w:val="none" w:sz="0" w:space="0" w:color="auto"/>
            <w:bottom w:val="none" w:sz="0" w:space="0" w:color="auto"/>
            <w:right w:val="none" w:sz="0" w:space="0" w:color="auto"/>
          </w:divBdr>
        </w:div>
        <w:div w:id="68893524">
          <w:marLeft w:val="144"/>
          <w:marRight w:val="0"/>
          <w:marTop w:val="0"/>
          <w:marBottom w:val="0"/>
          <w:divBdr>
            <w:top w:val="none" w:sz="0" w:space="0" w:color="auto"/>
            <w:left w:val="none" w:sz="0" w:space="0" w:color="auto"/>
            <w:bottom w:val="none" w:sz="0" w:space="0" w:color="auto"/>
            <w:right w:val="none" w:sz="0" w:space="0" w:color="auto"/>
          </w:divBdr>
        </w:div>
        <w:div w:id="109475015">
          <w:marLeft w:val="144"/>
          <w:marRight w:val="0"/>
          <w:marTop w:val="0"/>
          <w:marBottom w:val="0"/>
          <w:divBdr>
            <w:top w:val="none" w:sz="0" w:space="0" w:color="auto"/>
            <w:left w:val="none" w:sz="0" w:space="0" w:color="auto"/>
            <w:bottom w:val="none" w:sz="0" w:space="0" w:color="auto"/>
            <w:right w:val="none" w:sz="0" w:space="0" w:color="auto"/>
          </w:divBdr>
        </w:div>
        <w:div w:id="114178785">
          <w:marLeft w:val="144"/>
          <w:marRight w:val="0"/>
          <w:marTop w:val="0"/>
          <w:marBottom w:val="0"/>
          <w:divBdr>
            <w:top w:val="none" w:sz="0" w:space="0" w:color="auto"/>
            <w:left w:val="none" w:sz="0" w:space="0" w:color="auto"/>
            <w:bottom w:val="none" w:sz="0" w:space="0" w:color="auto"/>
            <w:right w:val="none" w:sz="0" w:space="0" w:color="auto"/>
          </w:divBdr>
        </w:div>
        <w:div w:id="120197291">
          <w:marLeft w:val="144"/>
          <w:marRight w:val="0"/>
          <w:marTop w:val="0"/>
          <w:marBottom w:val="0"/>
          <w:divBdr>
            <w:top w:val="none" w:sz="0" w:space="0" w:color="auto"/>
            <w:left w:val="none" w:sz="0" w:space="0" w:color="auto"/>
            <w:bottom w:val="none" w:sz="0" w:space="0" w:color="auto"/>
            <w:right w:val="none" w:sz="0" w:space="0" w:color="auto"/>
          </w:divBdr>
        </w:div>
        <w:div w:id="1085957026">
          <w:marLeft w:val="144"/>
          <w:marRight w:val="0"/>
          <w:marTop w:val="0"/>
          <w:marBottom w:val="0"/>
          <w:divBdr>
            <w:top w:val="none" w:sz="0" w:space="0" w:color="auto"/>
            <w:left w:val="none" w:sz="0" w:space="0" w:color="auto"/>
            <w:bottom w:val="none" w:sz="0" w:space="0" w:color="auto"/>
            <w:right w:val="none" w:sz="0" w:space="0" w:color="auto"/>
          </w:divBdr>
        </w:div>
        <w:div w:id="1227298103">
          <w:marLeft w:val="144"/>
          <w:marRight w:val="0"/>
          <w:marTop w:val="0"/>
          <w:marBottom w:val="0"/>
          <w:divBdr>
            <w:top w:val="none" w:sz="0" w:space="0" w:color="auto"/>
            <w:left w:val="none" w:sz="0" w:space="0" w:color="auto"/>
            <w:bottom w:val="none" w:sz="0" w:space="0" w:color="auto"/>
            <w:right w:val="none" w:sz="0" w:space="0" w:color="auto"/>
          </w:divBdr>
        </w:div>
        <w:div w:id="1381200578">
          <w:marLeft w:val="144"/>
          <w:marRight w:val="0"/>
          <w:marTop w:val="0"/>
          <w:marBottom w:val="0"/>
          <w:divBdr>
            <w:top w:val="none" w:sz="0" w:space="0" w:color="auto"/>
            <w:left w:val="none" w:sz="0" w:space="0" w:color="auto"/>
            <w:bottom w:val="none" w:sz="0" w:space="0" w:color="auto"/>
            <w:right w:val="none" w:sz="0" w:space="0" w:color="auto"/>
          </w:divBdr>
        </w:div>
        <w:div w:id="1616908292">
          <w:marLeft w:val="144"/>
          <w:marRight w:val="0"/>
          <w:marTop w:val="0"/>
          <w:marBottom w:val="0"/>
          <w:divBdr>
            <w:top w:val="none" w:sz="0" w:space="0" w:color="auto"/>
            <w:left w:val="none" w:sz="0" w:space="0" w:color="auto"/>
            <w:bottom w:val="none" w:sz="0" w:space="0" w:color="auto"/>
            <w:right w:val="none" w:sz="0" w:space="0" w:color="auto"/>
          </w:divBdr>
        </w:div>
        <w:div w:id="1861044033">
          <w:marLeft w:val="144"/>
          <w:marRight w:val="0"/>
          <w:marTop w:val="0"/>
          <w:marBottom w:val="0"/>
          <w:divBdr>
            <w:top w:val="none" w:sz="0" w:space="0" w:color="auto"/>
            <w:left w:val="none" w:sz="0" w:space="0" w:color="auto"/>
            <w:bottom w:val="none" w:sz="0" w:space="0" w:color="auto"/>
            <w:right w:val="none" w:sz="0" w:space="0" w:color="auto"/>
          </w:divBdr>
        </w:div>
        <w:div w:id="1893156774">
          <w:marLeft w:val="144"/>
          <w:marRight w:val="0"/>
          <w:marTop w:val="0"/>
          <w:marBottom w:val="0"/>
          <w:divBdr>
            <w:top w:val="none" w:sz="0" w:space="0" w:color="auto"/>
            <w:left w:val="none" w:sz="0" w:space="0" w:color="auto"/>
            <w:bottom w:val="none" w:sz="0" w:space="0" w:color="auto"/>
            <w:right w:val="none" w:sz="0" w:space="0" w:color="auto"/>
          </w:divBdr>
        </w:div>
      </w:divsChild>
    </w:div>
    <w:div w:id="34241060">
      <w:bodyDiv w:val="1"/>
      <w:marLeft w:val="0"/>
      <w:marRight w:val="0"/>
      <w:marTop w:val="0"/>
      <w:marBottom w:val="0"/>
      <w:divBdr>
        <w:top w:val="none" w:sz="0" w:space="0" w:color="auto"/>
        <w:left w:val="none" w:sz="0" w:space="0" w:color="auto"/>
        <w:bottom w:val="none" w:sz="0" w:space="0" w:color="auto"/>
        <w:right w:val="none" w:sz="0" w:space="0" w:color="auto"/>
      </w:divBdr>
    </w:div>
    <w:div w:id="39088207">
      <w:bodyDiv w:val="1"/>
      <w:marLeft w:val="0"/>
      <w:marRight w:val="0"/>
      <w:marTop w:val="0"/>
      <w:marBottom w:val="0"/>
      <w:divBdr>
        <w:top w:val="none" w:sz="0" w:space="0" w:color="auto"/>
        <w:left w:val="none" w:sz="0" w:space="0" w:color="auto"/>
        <w:bottom w:val="none" w:sz="0" w:space="0" w:color="auto"/>
        <w:right w:val="none" w:sz="0" w:space="0" w:color="auto"/>
      </w:divBdr>
    </w:div>
    <w:div w:id="51124549">
      <w:bodyDiv w:val="1"/>
      <w:marLeft w:val="0"/>
      <w:marRight w:val="0"/>
      <w:marTop w:val="0"/>
      <w:marBottom w:val="0"/>
      <w:divBdr>
        <w:top w:val="none" w:sz="0" w:space="0" w:color="auto"/>
        <w:left w:val="none" w:sz="0" w:space="0" w:color="auto"/>
        <w:bottom w:val="none" w:sz="0" w:space="0" w:color="auto"/>
        <w:right w:val="none" w:sz="0" w:space="0" w:color="auto"/>
      </w:divBdr>
    </w:div>
    <w:div w:id="55712883">
      <w:bodyDiv w:val="1"/>
      <w:marLeft w:val="0"/>
      <w:marRight w:val="0"/>
      <w:marTop w:val="0"/>
      <w:marBottom w:val="0"/>
      <w:divBdr>
        <w:top w:val="none" w:sz="0" w:space="0" w:color="auto"/>
        <w:left w:val="none" w:sz="0" w:space="0" w:color="auto"/>
        <w:bottom w:val="none" w:sz="0" w:space="0" w:color="auto"/>
        <w:right w:val="none" w:sz="0" w:space="0" w:color="auto"/>
      </w:divBdr>
    </w:div>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71707387">
      <w:bodyDiv w:val="1"/>
      <w:marLeft w:val="0"/>
      <w:marRight w:val="0"/>
      <w:marTop w:val="0"/>
      <w:marBottom w:val="0"/>
      <w:divBdr>
        <w:top w:val="none" w:sz="0" w:space="0" w:color="auto"/>
        <w:left w:val="none" w:sz="0" w:space="0" w:color="auto"/>
        <w:bottom w:val="none" w:sz="0" w:space="0" w:color="auto"/>
        <w:right w:val="none" w:sz="0" w:space="0" w:color="auto"/>
      </w:divBdr>
    </w:div>
    <w:div w:id="75905332">
      <w:bodyDiv w:val="1"/>
      <w:marLeft w:val="0"/>
      <w:marRight w:val="0"/>
      <w:marTop w:val="0"/>
      <w:marBottom w:val="0"/>
      <w:divBdr>
        <w:top w:val="none" w:sz="0" w:space="0" w:color="auto"/>
        <w:left w:val="none" w:sz="0" w:space="0" w:color="auto"/>
        <w:bottom w:val="none" w:sz="0" w:space="0" w:color="auto"/>
        <w:right w:val="none" w:sz="0" w:space="0" w:color="auto"/>
      </w:divBdr>
    </w:div>
    <w:div w:id="78063243">
      <w:bodyDiv w:val="1"/>
      <w:marLeft w:val="0"/>
      <w:marRight w:val="0"/>
      <w:marTop w:val="0"/>
      <w:marBottom w:val="0"/>
      <w:divBdr>
        <w:top w:val="none" w:sz="0" w:space="0" w:color="auto"/>
        <w:left w:val="none" w:sz="0" w:space="0" w:color="auto"/>
        <w:bottom w:val="none" w:sz="0" w:space="0" w:color="auto"/>
        <w:right w:val="none" w:sz="0" w:space="0" w:color="auto"/>
      </w:divBdr>
    </w:div>
    <w:div w:id="79106071">
      <w:bodyDiv w:val="1"/>
      <w:marLeft w:val="0"/>
      <w:marRight w:val="0"/>
      <w:marTop w:val="0"/>
      <w:marBottom w:val="0"/>
      <w:divBdr>
        <w:top w:val="none" w:sz="0" w:space="0" w:color="auto"/>
        <w:left w:val="none" w:sz="0" w:space="0" w:color="auto"/>
        <w:bottom w:val="none" w:sz="0" w:space="0" w:color="auto"/>
        <w:right w:val="none" w:sz="0" w:space="0" w:color="auto"/>
      </w:divBdr>
    </w:div>
    <w:div w:id="96875855">
      <w:bodyDiv w:val="1"/>
      <w:marLeft w:val="0"/>
      <w:marRight w:val="0"/>
      <w:marTop w:val="0"/>
      <w:marBottom w:val="0"/>
      <w:divBdr>
        <w:top w:val="none" w:sz="0" w:space="0" w:color="auto"/>
        <w:left w:val="none" w:sz="0" w:space="0" w:color="auto"/>
        <w:bottom w:val="none" w:sz="0" w:space="0" w:color="auto"/>
        <w:right w:val="none" w:sz="0" w:space="0" w:color="auto"/>
      </w:divBdr>
    </w:div>
    <w:div w:id="112136578">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152374391">
      <w:bodyDiv w:val="1"/>
      <w:marLeft w:val="0"/>
      <w:marRight w:val="0"/>
      <w:marTop w:val="0"/>
      <w:marBottom w:val="0"/>
      <w:divBdr>
        <w:top w:val="none" w:sz="0" w:space="0" w:color="auto"/>
        <w:left w:val="none" w:sz="0" w:space="0" w:color="auto"/>
        <w:bottom w:val="none" w:sz="0" w:space="0" w:color="auto"/>
        <w:right w:val="none" w:sz="0" w:space="0" w:color="auto"/>
      </w:divBdr>
      <w:divsChild>
        <w:div w:id="1453861965">
          <w:marLeft w:val="288"/>
          <w:marRight w:val="0"/>
          <w:marTop w:val="0"/>
          <w:marBottom w:val="0"/>
          <w:divBdr>
            <w:top w:val="none" w:sz="0" w:space="0" w:color="auto"/>
            <w:left w:val="none" w:sz="0" w:space="0" w:color="auto"/>
            <w:bottom w:val="none" w:sz="0" w:space="0" w:color="auto"/>
            <w:right w:val="none" w:sz="0" w:space="0" w:color="auto"/>
          </w:divBdr>
        </w:div>
      </w:divsChild>
    </w:div>
    <w:div w:id="183519563">
      <w:bodyDiv w:val="1"/>
      <w:marLeft w:val="0"/>
      <w:marRight w:val="0"/>
      <w:marTop w:val="0"/>
      <w:marBottom w:val="0"/>
      <w:divBdr>
        <w:top w:val="none" w:sz="0" w:space="0" w:color="auto"/>
        <w:left w:val="none" w:sz="0" w:space="0" w:color="auto"/>
        <w:bottom w:val="none" w:sz="0" w:space="0" w:color="auto"/>
        <w:right w:val="none" w:sz="0" w:space="0" w:color="auto"/>
      </w:divBdr>
      <w:divsChild>
        <w:div w:id="2113209957">
          <w:marLeft w:val="446"/>
          <w:marRight w:val="0"/>
          <w:marTop w:val="0"/>
          <w:marBottom w:val="0"/>
          <w:divBdr>
            <w:top w:val="none" w:sz="0" w:space="0" w:color="auto"/>
            <w:left w:val="none" w:sz="0" w:space="0" w:color="auto"/>
            <w:bottom w:val="none" w:sz="0" w:space="0" w:color="auto"/>
            <w:right w:val="none" w:sz="0" w:space="0" w:color="auto"/>
          </w:divBdr>
        </w:div>
        <w:div w:id="1502546368">
          <w:marLeft w:val="446"/>
          <w:marRight w:val="0"/>
          <w:marTop w:val="0"/>
          <w:marBottom w:val="0"/>
          <w:divBdr>
            <w:top w:val="none" w:sz="0" w:space="0" w:color="auto"/>
            <w:left w:val="none" w:sz="0" w:space="0" w:color="auto"/>
            <w:bottom w:val="none" w:sz="0" w:space="0" w:color="auto"/>
            <w:right w:val="none" w:sz="0" w:space="0" w:color="auto"/>
          </w:divBdr>
        </w:div>
      </w:divsChild>
    </w:div>
    <w:div w:id="186188163">
      <w:bodyDiv w:val="1"/>
      <w:marLeft w:val="0"/>
      <w:marRight w:val="0"/>
      <w:marTop w:val="0"/>
      <w:marBottom w:val="0"/>
      <w:divBdr>
        <w:top w:val="none" w:sz="0" w:space="0" w:color="auto"/>
        <w:left w:val="none" w:sz="0" w:space="0" w:color="auto"/>
        <w:bottom w:val="none" w:sz="0" w:space="0" w:color="auto"/>
        <w:right w:val="none" w:sz="0" w:space="0" w:color="auto"/>
      </w:divBdr>
      <w:divsChild>
        <w:div w:id="238448638">
          <w:marLeft w:val="144"/>
          <w:marRight w:val="0"/>
          <w:marTop w:val="0"/>
          <w:marBottom w:val="0"/>
          <w:divBdr>
            <w:top w:val="none" w:sz="0" w:space="0" w:color="auto"/>
            <w:left w:val="none" w:sz="0" w:space="0" w:color="auto"/>
            <w:bottom w:val="none" w:sz="0" w:space="0" w:color="auto"/>
            <w:right w:val="none" w:sz="0" w:space="0" w:color="auto"/>
          </w:divBdr>
        </w:div>
        <w:div w:id="2009864909">
          <w:marLeft w:val="144"/>
          <w:marRight w:val="0"/>
          <w:marTop w:val="0"/>
          <w:marBottom w:val="0"/>
          <w:divBdr>
            <w:top w:val="none" w:sz="0" w:space="0" w:color="auto"/>
            <w:left w:val="none" w:sz="0" w:space="0" w:color="auto"/>
            <w:bottom w:val="none" w:sz="0" w:space="0" w:color="auto"/>
            <w:right w:val="none" w:sz="0" w:space="0" w:color="auto"/>
          </w:divBdr>
        </w:div>
        <w:div w:id="1162962586">
          <w:marLeft w:val="144"/>
          <w:marRight w:val="0"/>
          <w:marTop w:val="0"/>
          <w:marBottom w:val="0"/>
          <w:divBdr>
            <w:top w:val="none" w:sz="0" w:space="0" w:color="auto"/>
            <w:left w:val="none" w:sz="0" w:space="0" w:color="auto"/>
            <w:bottom w:val="none" w:sz="0" w:space="0" w:color="auto"/>
            <w:right w:val="none" w:sz="0" w:space="0" w:color="auto"/>
          </w:divBdr>
        </w:div>
        <w:div w:id="1700231429">
          <w:marLeft w:val="144"/>
          <w:marRight w:val="0"/>
          <w:marTop w:val="0"/>
          <w:marBottom w:val="0"/>
          <w:divBdr>
            <w:top w:val="none" w:sz="0" w:space="0" w:color="auto"/>
            <w:left w:val="none" w:sz="0" w:space="0" w:color="auto"/>
            <w:bottom w:val="none" w:sz="0" w:space="0" w:color="auto"/>
            <w:right w:val="none" w:sz="0" w:space="0" w:color="auto"/>
          </w:divBdr>
        </w:div>
        <w:div w:id="726801423">
          <w:marLeft w:val="144"/>
          <w:marRight w:val="0"/>
          <w:marTop w:val="0"/>
          <w:marBottom w:val="0"/>
          <w:divBdr>
            <w:top w:val="none" w:sz="0" w:space="0" w:color="auto"/>
            <w:left w:val="none" w:sz="0" w:space="0" w:color="auto"/>
            <w:bottom w:val="none" w:sz="0" w:space="0" w:color="auto"/>
            <w:right w:val="none" w:sz="0" w:space="0" w:color="auto"/>
          </w:divBdr>
        </w:div>
        <w:div w:id="315426563">
          <w:marLeft w:val="144"/>
          <w:marRight w:val="0"/>
          <w:marTop w:val="0"/>
          <w:marBottom w:val="0"/>
          <w:divBdr>
            <w:top w:val="none" w:sz="0" w:space="0" w:color="auto"/>
            <w:left w:val="none" w:sz="0" w:space="0" w:color="auto"/>
            <w:bottom w:val="none" w:sz="0" w:space="0" w:color="auto"/>
            <w:right w:val="none" w:sz="0" w:space="0" w:color="auto"/>
          </w:divBdr>
        </w:div>
        <w:div w:id="363752566">
          <w:marLeft w:val="144"/>
          <w:marRight w:val="0"/>
          <w:marTop w:val="0"/>
          <w:marBottom w:val="0"/>
          <w:divBdr>
            <w:top w:val="none" w:sz="0" w:space="0" w:color="auto"/>
            <w:left w:val="none" w:sz="0" w:space="0" w:color="auto"/>
            <w:bottom w:val="none" w:sz="0" w:space="0" w:color="auto"/>
            <w:right w:val="none" w:sz="0" w:space="0" w:color="auto"/>
          </w:divBdr>
        </w:div>
        <w:div w:id="236131180">
          <w:marLeft w:val="144"/>
          <w:marRight w:val="0"/>
          <w:marTop w:val="0"/>
          <w:marBottom w:val="0"/>
          <w:divBdr>
            <w:top w:val="none" w:sz="0" w:space="0" w:color="auto"/>
            <w:left w:val="none" w:sz="0" w:space="0" w:color="auto"/>
            <w:bottom w:val="none" w:sz="0" w:space="0" w:color="auto"/>
            <w:right w:val="none" w:sz="0" w:space="0" w:color="auto"/>
          </w:divBdr>
        </w:div>
        <w:div w:id="2128310641">
          <w:marLeft w:val="144"/>
          <w:marRight w:val="0"/>
          <w:marTop w:val="0"/>
          <w:marBottom w:val="0"/>
          <w:divBdr>
            <w:top w:val="none" w:sz="0" w:space="0" w:color="auto"/>
            <w:left w:val="none" w:sz="0" w:space="0" w:color="auto"/>
            <w:bottom w:val="none" w:sz="0" w:space="0" w:color="auto"/>
            <w:right w:val="none" w:sz="0" w:space="0" w:color="auto"/>
          </w:divBdr>
        </w:div>
        <w:div w:id="679818772">
          <w:marLeft w:val="144"/>
          <w:marRight w:val="0"/>
          <w:marTop w:val="0"/>
          <w:marBottom w:val="0"/>
          <w:divBdr>
            <w:top w:val="none" w:sz="0" w:space="0" w:color="auto"/>
            <w:left w:val="none" w:sz="0" w:space="0" w:color="auto"/>
            <w:bottom w:val="none" w:sz="0" w:space="0" w:color="auto"/>
            <w:right w:val="none" w:sz="0" w:space="0" w:color="auto"/>
          </w:divBdr>
        </w:div>
        <w:div w:id="13189750">
          <w:marLeft w:val="144"/>
          <w:marRight w:val="0"/>
          <w:marTop w:val="0"/>
          <w:marBottom w:val="0"/>
          <w:divBdr>
            <w:top w:val="none" w:sz="0" w:space="0" w:color="auto"/>
            <w:left w:val="none" w:sz="0" w:space="0" w:color="auto"/>
            <w:bottom w:val="none" w:sz="0" w:space="0" w:color="auto"/>
            <w:right w:val="none" w:sz="0" w:space="0" w:color="auto"/>
          </w:divBdr>
        </w:div>
      </w:divsChild>
    </w:div>
    <w:div w:id="207692524">
      <w:bodyDiv w:val="1"/>
      <w:marLeft w:val="0"/>
      <w:marRight w:val="0"/>
      <w:marTop w:val="0"/>
      <w:marBottom w:val="0"/>
      <w:divBdr>
        <w:top w:val="none" w:sz="0" w:space="0" w:color="auto"/>
        <w:left w:val="none" w:sz="0" w:space="0" w:color="auto"/>
        <w:bottom w:val="none" w:sz="0" w:space="0" w:color="auto"/>
        <w:right w:val="none" w:sz="0" w:space="0" w:color="auto"/>
      </w:divBdr>
    </w:div>
    <w:div w:id="238759001">
      <w:bodyDiv w:val="1"/>
      <w:marLeft w:val="0"/>
      <w:marRight w:val="0"/>
      <w:marTop w:val="0"/>
      <w:marBottom w:val="0"/>
      <w:divBdr>
        <w:top w:val="none" w:sz="0" w:space="0" w:color="auto"/>
        <w:left w:val="none" w:sz="0" w:space="0" w:color="auto"/>
        <w:bottom w:val="none" w:sz="0" w:space="0" w:color="auto"/>
        <w:right w:val="none" w:sz="0" w:space="0" w:color="auto"/>
      </w:divBdr>
      <w:divsChild>
        <w:div w:id="1780684582">
          <w:marLeft w:val="418"/>
          <w:marRight w:val="0"/>
          <w:marTop w:val="0"/>
          <w:marBottom w:val="0"/>
          <w:divBdr>
            <w:top w:val="none" w:sz="0" w:space="0" w:color="auto"/>
            <w:left w:val="none" w:sz="0" w:space="0" w:color="auto"/>
            <w:bottom w:val="none" w:sz="0" w:space="0" w:color="auto"/>
            <w:right w:val="none" w:sz="0" w:space="0" w:color="auto"/>
          </w:divBdr>
        </w:div>
      </w:divsChild>
    </w:div>
    <w:div w:id="248000389">
      <w:bodyDiv w:val="1"/>
      <w:marLeft w:val="0"/>
      <w:marRight w:val="0"/>
      <w:marTop w:val="0"/>
      <w:marBottom w:val="0"/>
      <w:divBdr>
        <w:top w:val="none" w:sz="0" w:space="0" w:color="auto"/>
        <w:left w:val="none" w:sz="0" w:space="0" w:color="auto"/>
        <w:bottom w:val="none" w:sz="0" w:space="0" w:color="auto"/>
        <w:right w:val="none" w:sz="0" w:space="0" w:color="auto"/>
      </w:divBdr>
      <w:divsChild>
        <w:div w:id="1482114520">
          <w:marLeft w:val="562"/>
          <w:marRight w:val="0"/>
          <w:marTop w:val="0"/>
          <w:marBottom w:val="0"/>
          <w:divBdr>
            <w:top w:val="none" w:sz="0" w:space="0" w:color="auto"/>
            <w:left w:val="none" w:sz="0" w:space="0" w:color="auto"/>
            <w:bottom w:val="none" w:sz="0" w:space="0" w:color="auto"/>
            <w:right w:val="none" w:sz="0" w:space="0" w:color="auto"/>
          </w:divBdr>
        </w:div>
      </w:divsChild>
    </w:div>
    <w:div w:id="256212083">
      <w:bodyDiv w:val="1"/>
      <w:marLeft w:val="0"/>
      <w:marRight w:val="0"/>
      <w:marTop w:val="0"/>
      <w:marBottom w:val="0"/>
      <w:divBdr>
        <w:top w:val="none" w:sz="0" w:space="0" w:color="auto"/>
        <w:left w:val="none" w:sz="0" w:space="0" w:color="auto"/>
        <w:bottom w:val="none" w:sz="0" w:space="0" w:color="auto"/>
        <w:right w:val="none" w:sz="0" w:space="0" w:color="auto"/>
      </w:divBdr>
    </w:div>
    <w:div w:id="265970224">
      <w:bodyDiv w:val="1"/>
      <w:marLeft w:val="0"/>
      <w:marRight w:val="0"/>
      <w:marTop w:val="0"/>
      <w:marBottom w:val="0"/>
      <w:divBdr>
        <w:top w:val="none" w:sz="0" w:space="0" w:color="auto"/>
        <w:left w:val="none" w:sz="0" w:space="0" w:color="auto"/>
        <w:bottom w:val="none" w:sz="0" w:space="0" w:color="auto"/>
        <w:right w:val="none" w:sz="0" w:space="0" w:color="auto"/>
      </w:divBdr>
      <w:divsChild>
        <w:div w:id="1026709553">
          <w:marLeft w:val="274"/>
          <w:marRight w:val="0"/>
          <w:marTop w:val="0"/>
          <w:marBottom w:val="0"/>
          <w:divBdr>
            <w:top w:val="none" w:sz="0" w:space="0" w:color="auto"/>
            <w:left w:val="none" w:sz="0" w:space="0" w:color="auto"/>
            <w:bottom w:val="none" w:sz="0" w:space="0" w:color="auto"/>
            <w:right w:val="none" w:sz="0" w:space="0" w:color="auto"/>
          </w:divBdr>
        </w:div>
        <w:div w:id="525486733">
          <w:marLeft w:val="274"/>
          <w:marRight w:val="0"/>
          <w:marTop w:val="0"/>
          <w:marBottom w:val="0"/>
          <w:divBdr>
            <w:top w:val="none" w:sz="0" w:space="0" w:color="auto"/>
            <w:left w:val="none" w:sz="0" w:space="0" w:color="auto"/>
            <w:bottom w:val="none" w:sz="0" w:space="0" w:color="auto"/>
            <w:right w:val="none" w:sz="0" w:space="0" w:color="auto"/>
          </w:divBdr>
        </w:div>
      </w:divsChild>
    </w:div>
    <w:div w:id="268902640">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290984374">
      <w:bodyDiv w:val="1"/>
      <w:marLeft w:val="0"/>
      <w:marRight w:val="0"/>
      <w:marTop w:val="0"/>
      <w:marBottom w:val="0"/>
      <w:divBdr>
        <w:top w:val="none" w:sz="0" w:space="0" w:color="auto"/>
        <w:left w:val="none" w:sz="0" w:space="0" w:color="auto"/>
        <w:bottom w:val="none" w:sz="0" w:space="0" w:color="auto"/>
        <w:right w:val="none" w:sz="0" w:space="0" w:color="auto"/>
      </w:divBdr>
      <w:divsChild>
        <w:div w:id="1301961051">
          <w:marLeft w:val="446"/>
          <w:marRight w:val="0"/>
          <w:marTop w:val="0"/>
          <w:marBottom w:val="0"/>
          <w:divBdr>
            <w:top w:val="none" w:sz="0" w:space="0" w:color="auto"/>
            <w:left w:val="none" w:sz="0" w:space="0" w:color="auto"/>
            <w:bottom w:val="none" w:sz="0" w:space="0" w:color="auto"/>
            <w:right w:val="none" w:sz="0" w:space="0" w:color="auto"/>
          </w:divBdr>
        </w:div>
        <w:div w:id="913664241">
          <w:marLeft w:val="446"/>
          <w:marRight w:val="0"/>
          <w:marTop w:val="0"/>
          <w:marBottom w:val="0"/>
          <w:divBdr>
            <w:top w:val="none" w:sz="0" w:space="0" w:color="auto"/>
            <w:left w:val="none" w:sz="0" w:space="0" w:color="auto"/>
            <w:bottom w:val="none" w:sz="0" w:space="0" w:color="auto"/>
            <w:right w:val="none" w:sz="0" w:space="0" w:color="auto"/>
          </w:divBdr>
        </w:div>
        <w:div w:id="1124234499">
          <w:marLeft w:val="446"/>
          <w:marRight w:val="0"/>
          <w:marTop w:val="0"/>
          <w:marBottom w:val="0"/>
          <w:divBdr>
            <w:top w:val="none" w:sz="0" w:space="0" w:color="auto"/>
            <w:left w:val="none" w:sz="0" w:space="0" w:color="auto"/>
            <w:bottom w:val="none" w:sz="0" w:space="0" w:color="auto"/>
            <w:right w:val="none" w:sz="0" w:space="0" w:color="auto"/>
          </w:divBdr>
        </w:div>
      </w:divsChild>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358746788">
      <w:bodyDiv w:val="1"/>
      <w:marLeft w:val="0"/>
      <w:marRight w:val="0"/>
      <w:marTop w:val="0"/>
      <w:marBottom w:val="0"/>
      <w:divBdr>
        <w:top w:val="none" w:sz="0" w:space="0" w:color="auto"/>
        <w:left w:val="none" w:sz="0" w:space="0" w:color="auto"/>
        <w:bottom w:val="none" w:sz="0" w:space="0" w:color="auto"/>
        <w:right w:val="none" w:sz="0" w:space="0" w:color="auto"/>
      </w:divBdr>
    </w:div>
    <w:div w:id="387338546">
      <w:bodyDiv w:val="1"/>
      <w:marLeft w:val="0"/>
      <w:marRight w:val="0"/>
      <w:marTop w:val="0"/>
      <w:marBottom w:val="0"/>
      <w:divBdr>
        <w:top w:val="none" w:sz="0" w:space="0" w:color="auto"/>
        <w:left w:val="none" w:sz="0" w:space="0" w:color="auto"/>
        <w:bottom w:val="none" w:sz="0" w:space="0" w:color="auto"/>
        <w:right w:val="none" w:sz="0" w:space="0" w:color="auto"/>
      </w:divBdr>
    </w:div>
    <w:div w:id="392779663">
      <w:bodyDiv w:val="1"/>
      <w:marLeft w:val="0"/>
      <w:marRight w:val="0"/>
      <w:marTop w:val="0"/>
      <w:marBottom w:val="0"/>
      <w:divBdr>
        <w:top w:val="none" w:sz="0" w:space="0" w:color="auto"/>
        <w:left w:val="none" w:sz="0" w:space="0" w:color="auto"/>
        <w:bottom w:val="none" w:sz="0" w:space="0" w:color="auto"/>
        <w:right w:val="none" w:sz="0" w:space="0" w:color="auto"/>
      </w:divBdr>
    </w:div>
    <w:div w:id="427240170">
      <w:bodyDiv w:val="1"/>
      <w:marLeft w:val="0"/>
      <w:marRight w:val="0"/>
      <w:marTop w:val="0"/>
      <w:marBottom w:val="0"/>
      <w:divBdr>
        <w:top w:val="none" w:sz="0" w:space="0" w:color="auto"/>
        <w:left w:val="none" w:sz="0" w:space="0" w:color="auto"/>
        <w:bottom w:val="none" w:sz="0" w:space="0" w:color="auto"/>
        <w:right w:val="none" w:sz="0" w:space="0" w:color="auto"/>
      </w:divBdr>
    </w:div>
    <w:div w:id="441609084">
      <w:bodyDiv w:val="1"/>
      <w:marLeft w:val="0"/>
      <w:marRight w:val="0"/>
      <w:marTop w:val="0"/>
      <w:marBottom w:val="0"/>
      <w:divBdr>
        <w:top w:val="none" w:sz="0" w:space="0" w:color="auto"/>
        <w:left w:val="none" w:sz="0" w:space="0" w:color="auto"/>
        <w:bottom w:val="none" w:sz="0" w:space="0" w:color="auto"/>
        <w:right w:val="none" w:sz="0" w:space="0" w:color="auto"/>
      </w:divBdr>
    </w:div>
    <w:div w:id="460853378">
      <w:bodyDiv w:val="1"/>
      <w:marLeft w:val="0"/>
      <w:marRight w:val="0"/>
      <w:marTop w:val="0"/>
      <w:marBottom w:val="0"/>
      <w:divBdr>
        <w:top w:val="none" w:sz="0" w:space="0" w:color="auto"/>
        <w:left w:val="none" w:sz="0" w:space="0" w:color="auto"/>
        <w:bottom w:val="none" w:sz="0" w:space="0" w:color="auto"/>
        <w:right w:val="none" w:sz="0" w:space="0" w:color="auto"/>
      </w:divBdr>
    </w:div>
    <w:div w:id="461115912">
      <w:bodyDiv w:val="1"/>
      <w:marLeft w:val="0"/>
      <w:marRight w:val="0"/>
      <w:marTop w:val="0"/>
      <w:marBottom w:val="0"/>
      <w:divBdr>
        <w:top w:val="none" w:sz="0" w:space="0" w:color="auto"/>
        <w:left w:val="none" w:sz="0" w:space="0" w:color="auto"/>
        <w:bottom w:val="none" w:sz="0" w:space="0" w:color="auto"/>
        <w:right w:val="none" w:sz="0" w:space="0" w:color="auto"/>
      </w:divBdr>
      <w:divsChild>
        <w:div w:id="332026503">
          <w:marLeft w:val="418"/>
          <w:marRight w:val="0"/>
          <w:marTop w:val="0"/>
          <w:marBottom w:val="0"/>
          <w:divBdr>
            <w:top w:val="none" w:sz="0" w:space="0" w:color="auto"/>
            <w:left w:val="none" w:sz="0" w:space="0" w:color="auto"/>
            <w:bottom w:val="none" w:sz="0" w:space="0" w:color="auto"/>
            <w:right w:val="none" w:sz="0" w:space="0" w:color="auto"/>
          </w:divBdr>
        </w:div>
      </w:divsChild>
    </w:div>
    <w:div w:id="501358644">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591742540">
      <w:bodyDiv w:val="1"/>
      <w:marLeft w:val="0"/>
      <w:marRight w:val="0"/>
      <w:marTop w:val="0"/>
      <w:marBottom w:val="0"/>
      <w:divBdr>
        <w:top w:val="none" w:sz="0" w:space="0" w:color="auto"/>
        <w:left w:val="none" w:sz="0" w:space="0" w:color="auto"/>
        <w:bottom w:val="none" w:sz="0" w:space="0" w:color="auto"/>
        <w:right w:val="none" w:sz="0" w:space="0" w:color="auto"/>
      </w:divBdr>
    </w:div>
    <w:div w:id="596862337">
      <w:bodyDiv w:val="1"/>
      <w:marLeft w:val="0"/>
      <w:marRight w:val="0"/>
      <w:marTop w:val="0"/>
      <w:marBottom w:val="0"/>
      <w:divBdr>
        <w:top w:val="none" w:sz="0" w:space="0" w:color="auto"/>
        <w:left w:val="none" w:sz="0" w:space="0" w:color="auto"/>
        <w:bottom w:val="none" w:sz="0" w:space="0" w:color="auto"/>
        <w:right w:val="none" w:sz="0" w:space="0" w:color="auto"/>
      </w:divBdr>
    </w:div>
    <w:div w:id="610164883">
      <w:bodyDiv w:val="1"/>
      <w:marLeft w:val="0"/>
      <w:marRight w:val="0"/>
      <w:marTop w:val="0"/>
      <w:marBottom w:val="0"/>
      <w:divBdr>
        <w:top w:val="none" w:sz="0" w:space="0" w:color="auto"/>
        <w:left w:val="none" w:sz="0" w:space="0" w:color="auto"/>
        <w:bottom w:val="none" w:sz="0" w:space="0" w:color="auto"/>
        <w:right w:val="none" w:sz="0" w:space="0" w:color="auto"/>
      </w:divBdr>
    </w:div>
    <w:div w:id="610165032">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614559583">
      <w:bodyDiv w:val="1"/>
      <w:marLeft w:val="0"/>
      <w:marRight w:val="0"/>
      <w:marTop w:val="0"/>
      <w:marBottom w:val="0"/>
      <w:divBdr>
        <w:top w:val="none" w:sz="0" w:space="0" w:color="auto"/>
        <w:left w:val="none" w:sz="0" w:space="0" w:color="auto"/>
        <w:bottom w:val="none" w:sz="0" w:space="0" w:color="auto"/>
        <w:right w:val="none" w:sz="0" w:space="0" w:color="auto"/>
      </w:divBdr>
    </w:div>
    <w:div w:id="618608956">
      <w:bodyDiv w:val="1"/>
      <w:marLeft w:val="0"/>
      <w:marRight w:val="0"/>
      <w:marTop w:val="0"/>
      <w:marBottom w:val="0"/>
      <w:divBdr>
        <w:top w:val="none" w:sz="0" w:space="0" w:color="auto"/>
        <w:left w:val="none" w:sz="0" w:space="0" w:color="auto"/>
        <w:bottom w:val="none" w:sz="0" w:space="0" w:color="auto"/>
        <w:right w:val="none" w:sz="0" w:space="0" w:color="auto"/>
      </w:divBdr>
    </w:div>
    <w:div w:id="620650070">
      <w:bodyDiv w:val="1"/>
      <w:marLeft w:val="0"/>
      <w:marRight w:val="0"/>
      <w:marTop w:val="0"/>
      <w:marBottom w:val="0"/>
      <w:divBdr>
        <w:top w:val="none" w:sz="0" w:space="0" w:color="auto"/>
        <w:left w:val="none" w:sz="0" w:space="0" w:color="auto"/>
        <w:bottom w:val="none" w:sz="0" w:space="0" w:color="auto"/>
        <w:right w:val="none" w:sz="0" w:space="0" w:color="auto"/>
      </w:divBdr>
    </w:div>
    <w:div w:id="620766125">
      <w:bodyDiv w:val="1"/>
      <w:marLeft w:val="0"/>
      <w:marRight w:val="0"/>
      <w:marTop w:val="0"/>
      <w:marBottom w:val="0"/>
      <w:divBdr>
        <w:top w:val="none" w:sz="0" w:space="0" w:color="auto"/>
        <w:left w:val="none" w:sz="0" w:space="0" w:color="auto"/>
        <w:bottom w:val="none" w:sz="0" w:space="0" w:color="auto"/>
        <w:right w:val="none" w:sz="0" w:space="0" w:color="auto"/>
      </w:divBdr>
    </w:div>
    <w:div w:id="622270499">
      <w:bodyDiv w:val="1"/>
      <w:marLeft w:val="0"/>
      <w:marRight w:val="0"/>
      <w:marTop w:val="0"/>
      <w:marBottom w:val="0"/>
      <w:divBdr>
        <w:top w:val="none" w:sz="0" w:space="0" w:color="auto"/>
        <w:left w:val="none" w:sz="0" w:space="0" w:color="auto"/>
        <w:bottom w:val="none" w:sz="0" w:space="0" w:color="auto"/>
        <w:right w:val="none" w:sz="0" w:space="0" w:color="auto"/>
      </w:divBdr>
    </w:div>
    <w:div w:id="722757706">
      <w:bodyDiv w:val="1"/>
      <w:marLeft w:val="0"/>
      <w:marRight w:val="0"/>
      <w:marTop w:val="0"/>
      <w:marBottom w:val="0"/>
      <w:divBdr>
        <w:top w:val="none" w:sz="0" w:space="0" w:color="auto"/>
        <w:left w:val="none" w:sz="0" w:space="0" w:color="auto"/>
        <w:bottom w:val="none" w:sz="0" w:space="0" w:color="auto"/>
        <w:right w:val="none" w:sz="0" w:space="0" w:color="auto"/>
      </w:divBdr>
      <w:divsChild>
        <w:div w:id="433550450">
          <w:marLeft w:val="562"/>
          <w:marRight w:val="0"/>
          <w:marTop w:val="0"/>
          <w:marBottom w:val="0"/>
          <w:divBdr>
            <w:top w:val="none" w:sz="0" w:space="0" w:color="auto"/>
            <w:left w:val="none" w:sz="0" w:space="0" w:color="auto"/>
            <w:bottom w:val="none" w:sz="0" w:space="0" w:color="auto"/>
            <w:right w:val="none" w:sz="0" w:space="0" w:color="auto"/>
          </w:divBdr>
        </w:div>
        <w:div w:id="1299456173">
          <w:marLeft w:val="562"/>
          <w:marRight w:val="0"/>
          <w:marTop w:val="0"/>
          <w:marBottom w:val="0"/>
          <w:divBdr>
            <w:top w:val="none" w:sz="0" w:space="0" w:color="auto"/>
            <w:left w:val="none" w:sz="0" w:space="0" w:color="auto"/>
            <w:bottom w:val="none" w:sz="0" w:space="0" w:color="auto"/>
            <w:right w:val="none" w:sz="0" w:space="0" w:color="auto"/>
          </w:divBdr>
        </w:div>
        <w:div w:id="157619796">
          <w:marLeft w:val="562"/>
          <w:marRight w:val="0"/>
          <w:marTop w:val="0"/>
          <w:marBottom w:val="0"/>
          <w:divBdr>
            <w:top w:val="none" w:sz="0" w:space="0" w:color="auto"/>
            <w:left w:val="none" w:sz="0" w:space="0" w:color="auto"/>
            <w:bottom w:val="none" w:sz="0" w:space="0" w:color="auto"/>
            <w:right w:val="none" w:sz="0" w:space="0" w:color="auto"/>
          </w:divBdr>
        </w:div>
        <w:div w:id="1134711758">
          <w:marLeft w:val="562"/>
          <w:marRight w:val="0"/>
          <w:marTop w:val="0"/>
          <w:marBottom w:val="0"/>
          <w:divBdr>
            <w:top w:val="none" w:sz="0" w:space="0" w:color="auto"/>
            <w:left w:val="none" w:sz="0" w:space="0" w:color="auto"/>
            <w:bottom w:val="none" w:sz="0" w:space="0" w:color="auto"/>
            <w:right w:val="none" w:sz="0" w:space="0" w:color="auto"/>
          </w:divBdr>
        </w:div>
      </w:divsChild>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52050412">
      <w:bodyDiv w:val="1"/>
      <w:marLeft w:val="0"/>
      <w:marRight w:val="0"/>
      <w:marTop w:val="0"/>
      <w:marBottom w:val="0"/>
      <w:divBdr>
        <w:top w:val="none" w:sz="0" w:space="0" w:color="auto"/>
        <w:left w:val="none" w:sz="0" w:space="0" w:color="auto"/>
        <w:bottom w:val="none" w:sz="0" w:space="0" w:color="auto"/>
        <w:right w:val="none" w:sz="0" w:space="0" w:color="auto"/>
      </w:divBdr>
    </w:div>
    <w:div w:id="781143367">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833224871">
      <w:bodyDiv w:val="1"/>
      <w:marLeft w:val="0"/>
      <w:marRight w:val="0"/>
      <w:marTop w:val="0"/>
      <w:marBottom w:val="0"/>
      <w:divBdr>
        <w:top w:val="none" w:sz="0" w:space="0" w:color="auto"/>
        <w:left w:val="none" w:sz="0" w:space="0" w:color="auto"/>
        <w:bottom w:val="none" w:sz="0" w:space="0" w:color="auto"/>
        <w:right w:val="none" w:sz="0" w:space="0" w:color="auto"/>
      </w:divBdr>
      <w:divsChild>
        <w:div w:id="780032855">
          <w:marLeft w:val="446"/>
          <w:marRight w:val="0"/>
          <w:marTop w:val="0"/>
          <w:marBottom w:val="0"/>
          <w:divBdr>
            <w:top w:val="none" w:sz="0" w:space="0" w:color="auto"/>
            <w:left w:val="none" w:sz="0" w:space="0" w:color="auto"/>
            <w:bottom w:val="none" w:sz="0" w:space="0" w:color="auto"/>
            <w:right w:val="none" w:sz="0" w:space="0" w:color="auto"/>
          </w:divBdr>
        </w:div>
      </w:divsChild>
    </w:div>
    <w:div w:id="870922394">
      <w:bodyDiv w:val="1"/>
      <w:marLeft w:val="0"/>
      <w:marRight w:val="0"/>
      <w:marTop w:val="0"/>
      <w:marBottom w:val="0"/>
      <w:divBdr>
        <w:top w:val="none" w:sz="0" w:space="0" w:color="auto"/>
        <w:left w:val="none" w:sz="0" w:space="0" w:color="auto"/>
        <w:bottom w:val="none" w:sz="0" w:space="0" w:color="auto"/>
        <w:right w:val="none" w:sz="0" w:space="0" w:color="auto"/>
      </w:divBdr>
    </w:div>
    <w:div w:id="882643572">
      <w:bodyDiv w:val="1"/>
      <w:marLeft w:val="0"/>
      <w:marRight w:val="0"/>
      <w:marTop w:val="0"/>
      <w:marBottom w:val="0"/>
      <w:divBdr>
        <w:top w:val="none" w:sz="0" w:space="0" w:color="auto"/>
        <w:left w:val="none" w:sz="0" w:space="0" w:color="auto"/>
        <w:bottom w:val="none" w:sz="0" w:space="0" w:color="auto"/>
        <w:right w:val="none" w:sz="0" w:space="0" w:color="auto"/>
      </w:divBdr>
    </w:div>
    <w:div w:id="886644417">
      <w:bodyDiv w:val="1"/>
      <w:marLeft w:val="0"/>
      <w:marRight w:val="0"/>
      <w:marTop w:val="0"/>
      <w:marBottom w:val="0"/>
      <w:divBdr>
        <w:top w:val="none" w:sz="0" w:space="0" w:color="auto"/>
        <w:left w:val="none" w:sz="0" w:space="0" w:color="auto"/>
        <w:bottom w:val="none" w:sz="0" w:space="0" w:color="auto"/>
        <w:right w:val="none" w:sz="0" w:space="0" w:color="auto"/>
      </w:divBdr>
    </w:div>
    <w:div w:id="902106922">
      <w:bodyDiv w:val="1"/>
      <w:marLeft w:val="0"/>
      <w:marRight w:val="0"/>
      <w:marTop w:val="0"/>
      <w:marBottom w:val="0"/>
      <w:divBdr>
        <w:top w:val="none" w:sz="0" w:space="0" w:color="auto"/>
        <w:left w:val="none" w:sz="0" w:space="0" w:color="auto"/>
        <w:bottom w:val="none" w:sz="0" w:space="0" w:color="auto"/>
        <w:right w:val="none" w:sz="0" w:space="0" w:color="auto"/>
      </w:divBdr>
      <w:divsChild>
        <w:div w:id="463084645">
          <w:marLeft w:val="562"/>
          <w:marRight w:val="0"/>
          <w:marTop w:val="0"/>
          <w:marBottom w:val="0"/>
          <w:divBdr>
            <w:top w:val="none" w:sz="0" w:space="0" w:color="auto"/>
            <w:left w:val="none" w:sz="0" w:space="0" w:color="auto"/>
            <w:bottom w:val="none" w:sz="0" w:space="0" w:color="auto"/>
            <w:right w:val="none" w:sz="0" w:space="0" w:color="auto"/>
          </w:divBdr>
        </w:div>
        <w:div w:id="382946998">
          <w:marLeft w:val="562"/>
          <w:marRight w:val="0"/>
          <w:marTop w:val="0"/>
          <w:marBottom w:val="0"/>
          <w:divBdr>
            <w:top w:val="none" w:sz="0" w:space="0" w:color="auto"/>
            <w:left w:val="none" w:sz="0" w:space="0" w:color="auto"/>
            <w:bottom w:val="none" w:sz="0" w:space="0" w:color="auto"/>
            <w:right w:val="none" w:sz="0" w:space="0" w:color="auto"/>
          </w:divBdr>
        </w:div>
        <w:div w:id="600184128">
          <w:marLeft w:val="562"/>
          <w:marRight w:val="0"/>
          <w:marTop w:val="0"/>
          <w:marBottom w:val="0"/>
          <w:divBdr>
            <w:top w:val="none" w:sz="0" w:space="0" w:color="auto"/>
            <w:left w:val="none" w:sz="0" w:space="0" w:color="auto"/>
            <w:bottom w:val="none" w:sz="0" w:space="0" w:color="auto"/>
            <w:right w:val="none" w:sz="0" w:space="0" w:color="auto"/>
          </w:divBdr>
        </w:div>
      </w:divsChild>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937951892">
      <w:bodyDiv w:val="1"/>
      <w:marLeft w:val="0"/>
      <w:marRight w:val="0"/>
      <w:marTop w:val="0"/>
      <w:marBottom w:val="0"/>
      <w:divBdr>
        <w:top w:val="none" w:sz="0" w:space="0" w:color="auto"/>
        <w:left w:val="none" w:sz="0" w:space="0" w:color="auto"/>
        <w:bottom w:val="none" w:sz="0" w:space="0" w:color="auto"/>
        <w:right w:val="none" w:sz="0" w:space="0" w:color="auto"/>
      </w:divBdr>
    </w:div>
    <w:div w:id="938827982">
      <w:bodyDiv w:val="1"/>
      <w:marLeft w:val="0"/>
      <w:marRight w:val="0"/>
      <w:marTop w:val="0"/>
      <w:marBottom w:val="0"/>
      <w:divBdr>
        <w:top w:val="none" w:sz="0" w:space="0" w:color="auto"/>
        <w:left w:val="none" w:sz="0" w:space="0" w:color="auto"/>
        <w:bottom w:val="none" w:sz="0" w:space="0" w:color="auto"/>
        <w:right w:val="none" w:sz="0" w:space="0" w:color="auto"/>
      </w:divBdr>
    </w:div>
    <w:div w:id="945305026">
      <w:bodyDiv w:val="1"/>
      <w:marLeft w:val="0"/>
      <w:marRight w:val="0"/>
      <w:marTop w:val="0"/>
      <w:marBottom w:val="0"/>
      <w:divBdr>
        <w:top w:val="none" w:sz="0" w:space="0" w:color="auto"/>
        <w:left w:val="none" w:sz="0" w:space="0" w:color="auto"/>
        <w:bottom w:val="none" w:sz="0" w:space="0" w:color="auto"/>
        <w:right w:val="none" w:sz="0" w:space="0" w:color="auto"/>
      </w:divBdr>
      <w:divsChild>
        <w:div w:id="398134598">
          <w:marLeft w:val="562"/>
          <w:marRight w:val="0"/>
          <w:marTop w:val="0"/>
          <w:marBottom w:val="0"/>
          <w:divBdr>
            <w:top w:val="none" w:sz="0" w:space="0" w:color="auto"/>
            <w:left w:val="none" w:sz="0" w:space="0" w:color="auto"/>
            <w:bottom w:val="none" w:sz="0" w:space="0" w:color="auto"/>
            <w:right w:val="none" w:sz="0" w:space="0" w:color="auto"/>
          </w:divBdr>
        </w:div>
      </w:divsChild>
    </w:div>
    <w:div w:id="971978490">
      <w:bodyDiv w:val="1"/>
      <w:marLeft w:val="0"/>
      <w:marRight w:val="0"/>
      <w:marTop w:val="0"/>
      <w:marBottom w:val="0"/>
      <w:divBdr>
        <w:top w:val="none" w:sz="0" w:space="0" w:color="auto"/>
        <w:left w:val="none" w:sz="0" w:space="0" w:color="auto"/>
        <w:bottom w:val="none" w:sz="0" w:space="0" w:color="auto"/>
        <w:right w:val="none" w:sz="0" w:space="0" w:color="auto"/>
      </w:divBdr>
    </w:div>
    <w:div w:id="975184432">
      <w:bodyDiv w:val="1"/>
      <w:marLeft w:val="0"/>
      <w:marRight w:val="0"/>
      <w:marTop w:val="0"/>
      <w:marBottom w:val="0"/>
      <w:divBdr>
        <w:top w:val="none" w:sz="0" w:space="0" w:color="auto"/>
        <w:left w:val="none" w:sz="0" w:space="0" w:color="auto"/>
        <w:bottom w:val="none" w:sz="0" w:space="0" w:color="auto"/>
        <w:right w:val="none" w:sz="0" w:space="0" w:color="auto"/>
      </w:divBdr>
    </w:div>
    <w:div w:id="1017197823">
      <w:bodyDiv w:val="1"/>
      <w:marLeft w:val="0"/>
      <w:marRight w:val="0"/>
      <w:marTop w:val="0"/>
      <w:marBottom w:val="0"/>
      <w:divBdr>
        <w:top w:val="none" w:sz="0" w:space="0" w:color="auto"/>
        <w:left w:val="none" w:sz="0" w:space="0" w:color="auto"/>
        <w:bottom w:val="none" w:sz="0" w:space="0" w:color="auto"/>
        <w:right w:val="none" w:sz="0" w:space="0" w:color="auto"/>
      </w:divBdr>
    </w:div>
    <w:div w:id="1041250429">
      <w:bodyDiv w:val="1"/>
      <w:marLeft w:val="0"/>
      <w:marRight w:val="0"/>
      <w:marTop w:val="0"/>
      <w:marBottom w:val="0"/>
      <w:divBdr>
        <w:top w:val="none" w:sz="0" w:space="0" w:color="auto"/>
        <w:left w:val="none" w:sz="0" w:space="0" w:color="auto"/>
        <w:bottom w:val="none" w:sz="0" w:space="0" w:color="auto"/>
        <w:right w:val="none" w:sz="0" w:space="0" w:color="auto"/>
      </w:divBdr>
      <w:divsChild>
        <w:div w:id="1308124232">
          <w:marLeft w:val="144"/>
          <w:marRight w:val="0"/>
          <w:marTop w:val="0"/>
          <w:marBottom w:val="0"/>
          <w:divBdr>
            <w:top w:val="none" w:sz="0" w:space="0" w:color="auto"/>
            <w:left w:val="none" w:sz="0" w:space="0" w:color="auto"/>
            <w:bottom w:val="none" w:sz="0" w:space="0" w:color="auto"/>
            <w:right w:val="none" w:sz="0" w:space="0" w:color="auto"/>
          </w:divBdr>
        </w:div>
        <w:div w:id="405997360">
          <w:marLeft w:val="144"/>
          <w:marRight w:val="0"/>
          <w:marTop w:val="0"/>
          <w:marBottom w:val="0"/>
          <w:divBdr>
            <w:top w:val="none" w:sz="0" w:space="0" w:color="auto"/>
            <w:left w:val="none" w:sz="0" w:space="0" w:color="auto"/>
            <w:bottom w:val="none" w:sz="0" w:space="0" w:color="auto"/>
            <w:right w:val="none" w:sz="0" w:space="0" w:color="auto"/>
          </w:divBdr>
        </w:div>
        <w:div w:id="627853485">
          <w:marLeft w:val="144"/>
          <w:marRight w:val="0"/>
          <w:marTop w:val="0"/>
          <w:marBottom w:val="0"/>
          <w:divBdr>
            <w:top w:val="none" w:sz="0" w:space="0" w:color="auto"/>
            <w:left w:val="none" w:sz="0" w:space="0" w:color="auto"/>
            <w:bottom w:val="none" w:sz="0" w:space="0" w:color="auto"/>
            <w:right w:val="none" w:sz="0" w:space="0" w:color="auto"/>
          </w:divBdr>
        </w:div>
        <w:div w:id="1956448175">
          <w:marLeft w:val="144"/>
          <w:marRight w:val="0"/>
          <w:marTop w:val="0"/>
          <w:marBottom w:val="0"/>
          <w:divBdr>
            <w:top w:val="none" w:sz="0" w:space="0" w:color="auto"/>
            <w:left w:val="none" w:sz="0" w:space="0" w:color="auto"/>
            <w:bottom w:val="none" w:sz="0" w:space="0" w:color="auto"/>
            <w:right w:val="none" w:sz="0" w:space="0" w:color="auto"/>
          </w:divBdr>
        </w:div>
        <w:div w:id="1859659867">
          <w:marLeft w:val="144"/>
          <w:marRight w:val="0"/>
          <w:marTop w:val="0"/>
          <w:marBottom w:val="0"/>
          <w:divBdr>
            <w:top w:val="none" w:sz="0" w:space="0" w:color="auto"/>
            <w:left w:val="none" w:sz="0" w:space="0" w:color="auto"/>
            <w:bottom w:val="none" w:sz="0" w:space="0" w:color="auto"/>
            <w:right w:val="none" w:sz="0" w:space="0" w:color="auto"/>
          </w:divBdr>
        </w:div>
        <w:div w:id="1369140196">
          <w:marLeft w:val="144"/>
          <w:marRight w:val="0"/>
          <w:marTop w:val="0"/>
          <w:marBottom w:val="0"/>
          <w:divBdr>
            <w:top w:val="none" w:sz="0" w:space="0" w:color="auto"/>
            <w:left w:val="none" w:sz="0" w:space="0" w:color="auto"/>
            <w:bottom w:val="none" w:sz="0" w:space="0" w:color="auto"/>
            <w:right w:val="none" w:sz="0" w:space="0" w:color="auto"/>
          </w:divBdr>
        </w:div>
        <w:div w:id="1895656223">
          <w:marLeft w:val="144"/>
          <w:marRight w:val="0"/>
          <w:marTop w:val="0"/>
          <w:marBottom w:val="0"/>
          <w:divBdr>
            <w:top w:val="none" w:sz="0" w:space="0" w:color="auto"/>
            <w:left w:val="none" w:sz="0" w:space="0" w:color="auto"/>
            <w:bottom w:val="none" w:sz="0" w:space="0" w:color="auto"/>
            <w:right w:val="none" w:sz="0" w:space="0" w:color="auto"/>
          </w:divBdr>
        </w:div>
        <w:div w:id="30420197">
          <w:marLeft w:val="144"/>
          <w:marRight w:val="0"/>
          <w:marTop w:val="0"/>
          <w:marBottom w:val="0"/>
          <w:divBdr>
            <w:top w:val="none" w:sz="0" w:space="0" w:color="auto"/>
            <w:left w:val="none" w:sz="0" w:space="0" w:color="auto"/>
            <w:bottom w:val="none" w:sz="0" w:space="0" w:color="auto"/>
            <w:right w:val="none" w:sz="0" w:space="0" w:color="auto"/>
          </w:divBdr>
        </w:div>
        <w:div w:id="438066531">
          <w:marLeft w:val="144"/>
          <w:marRight w:val="0"/>
          <w:marTop w:val="0"/>
          <w:marBottom w:val="0"/>
          <w:divBdr>
            <w:top w:val="none" w:sz="0" w:space="0" w:color="auto"/>
            <w:left w:val="none" w:sz="0" w:space="0" w:color="auto"/>
            <w:bottom w:val="none" w:sz="0" w:space="0" w:color="auto"/>
            <w:right w:val="none" w:sz="0" w:space="0" w:color="auto"/>
          </w:divBdr>
        </w:div>
        <w:div w:id="232589226">
          <w:marLeft w:val="144"/>
          <w:marRight w:val="0"/>
          <w:marTop w:val="0"/>
          <w:marBottom w:val="0"/>
          <w:divBdr>
            <w:top w:val="none" w:sz="0" w:space="0" w:color="auto"/>
            <w:left w:val="none" w:sz="0" w:space="0" w:color="auto"/>
            <w:bottom w:val="none" w:sz="0" w:space="0" w:color="auto"/>
            <w:right w:val="none" w:sz="0" w:space="0" w:color="auto"/>
          </w:divBdr>
        </w:div>
        <w:div w:id="669797813">
          <w:marLeft w:val="144"/>
          <w:marRight w:val="0"/>
          <w:marTop w:val="0"/>
          <w:marBottom w:val="0"/>
          <w:divBdr>
            <w:top w:val="none" w:sz="0" w:space="0" w:color="auto"/>
            <w:left w:val="none" w:sz="0" w:space="0" w:color="auto"/>
            <w:bottom w:val="none" w:sz="0" w:space="0" w:color="auto"/>
            <w:right w:val="none" w:sz="0" w:space="0" w:color="auto"/>
          </w:divBdr>
        </w:div>
      </w:divsChild>
    </w:div>
    <w:div w:id="1043141702">
      <w:bodyDiv w:val="1"/>
      <w:marLeft w:val="0"/>
      <w:marRight w:val="0"/>
      <w:marTop w:val="0"/>
      <w:marBottom w:val="0"/>
      <w:divBdr>
        <w:top w:val="none" w:sz="0" w:space="0" w:color="auto"/>
        <w:left w:val="none" w:sz="0" w:space="0" w:color="auto"/>
        <w:bottom w:val="none" w:sz="0" w:space="0" w:color="auto"/>
        <w:right w:val="none" w:sz="0" w:space="0" w:color="auto"/>
      </w:divBdr>
    </w:div>
    <w:div w:id="1047991056">
      <w:bodyDiv w:val="1"/>
      <w:marLeft w:val="0"/>
      <w:marRight w:val="0"/>
      <w:marTop w:val="0"/>
      <w:marBottom w:val="0"/>
      <w:divBdr>
        <w:top w:val="none" w:sz="0" w:space="0" w:color="auto"/>
        <w:left w:val="none" w:sz="0" w:space="0" w:color="auto"/>
        <w:bottom w:val="none" w:sz="0" w:space="0" w:color="auto"/>
        <w:right w:val="none" w:sz="0" w:space="0" w:color="auto"/>
      </w:divBdr>
      <w:divsChild>
        <w:div w:id="57675488">
          <w:marLeft w:val="274"/>
          <w:marRight w:val="0"/>
          <w:marTop w:val="0"/>
          <w:marBottom w:val="0"/>
          <w:divBdr>
            <w:top w:val="none" w:sz="0" w:space="0" w:color="auto"/>
            <w:left w:val="none" w:sz="0" w:space="0" w:color="auto"/>
            <w:bottom w:val="none" w:sz="0" w:space="0" w:color="auto"/>
            <w:right w:val="none" w:sz="0" w:space="0" w:color="auto"/>
          </w:divBdr>
        </w:div>
        <w:div w:id="1414398571">
          <w:marLeft w:val="446"/>
          <w:marRight w:val="0"/>
          <w:marTop w:val="0"/>
          <w:marBottom w:val="0"/>
          <w:divBdr>
            <w:top w:val="none" w:sz="0" w:space="0" w:color="auto"/>
            <w:left w:val="none" w:sz="0" w:space="0" w:color="auto"/>
            <w:bottom w:val="none" w:sz="0" w:space="0" w:color="auto"/>
            <w:right w:val="none" w:sz="0" w:space="0" w:color="auto"/>
          </w:divBdr>
        </w:div>
      </w:divsChild>
    </w:div>
    <w:div w:id="1087313336">
      <w:bodyDiv w:val="1"/>
      <w:marLeft w:val="0"/>
      <w:marRight w:val="0"/>
      <w:marTop w:val="0"/>
      <w:marBottom w:val="0"/>
      <w:divBdr>
        <w:top w:val="none" w:sz="0" w:space="0" w:color="auto"/>
        <w:left w:val="none" w:sz="0" w:space="0" w:color="auto"/>
        <w:bottom w:val="none" w:sz="0" w:space="0" w:color="auto"/>
        <w:right w:val="none" w:sz="0" w:space="0" w:color="auto"/>
      </w:divBdr>
    </w:div>
    <w:div w:id="1101024700">
      <w:bodyDiv w:val="1"/>
      <w:marLeft w:val="0"/>
      <w:marRight w:val="0"/>
      <w:marTop w:val="0"/>
      <w:marBottom w:val="0"/>
      <w:divBdr>
        <w:top w:val="none" w:sz="0" w:space="0" w:color="auto"/>
        <w:left w:val="none" w:sz="0" w:space="0" w:color="auto"/>
        <w:bottom w:val="none" w:sz="0" w:space="0" w:color="auto"/>
        <w:right w:val="none" w:sz="0" w:space="0" w:color="auto"/>
      </w:divBdr>
    </w:div>
    <w:div w:id="1123963326">
      <w:bodyDiv w:val="1"/>
      <w:marLeft w:val="0"/>
      <w:marRight w:val="0"/>
      <w:marTop w:val="0"/>
      <w:marBottom w:val="0"/>
      <w:divBdr>
        <w:top w:val="none" w:sz="0" w:space="0" w:color="auto"/>
        <w:left w:val="none" w:sz="0" w:space="0" w:color="auto"/>
        <w:bottom w:val="none" w:sz="0" w:space="0" w:color="auto"/>
        <w:right w:val="none" w:sz="0" w:space="0" w:color="auto"/>
      </w:divBdr>
      <w:divsChild>
        <w:div w:id="1211460586">
          <w:marLeft w:val="418"/>
          <w:marRight w:val="0"/>
          <w:marTop w:val="0"/>
          <w:marBottom w:val="0"/>
          <w:divBdr>
            <w:top w:val="none" w:sz="0" w:space="0" w:color="auto"/>
            <w:left w:val="none" w:sz="0" w:space="0" w:color="auto"/>
            <w:bottom w:val="none" w:sz="0" w:space="0" w:color="auto"/>
            <w:right w:val="none" w:sz="0" w:space="0" w:color="auto"/>
          </w:divBdr>
        </w:div>
        <w:div w:id="444544095">
          <w:marLeft w:val="418"/>
          <w:marRight w:val="0"/>
          <w:marTop w:val="60"/>
          <w:marBottom w:val="0"/>
          <w:divBdr>
            <w:top w:val="none" w:sz="0" w:space="0" w:color="auto"/>
            <w:left w:val="none" w:sz="0" w:space="0" w:color="auto"/>
            <w:bottom w:val="none" w:sz="0" w:space="0" w:color="auto"/>
            <w:right w:val="none" w:sz="0" w:space="0" w:color="auto"/>
          </w:divBdr>
        </w:div>
      </w:divsChild>
    </w:div>
    <w:div w:id="1137987688">
      <w:bodyDiv w:val="1"/>
      <w:marLeft w:val="0"/>
      <w:marRight w:val="0"/>
      <w:marTop w:val="0"/>
      <w:marBottom w:val="0"/>
      <w:divBdr>
        <w:top w:val="none" w:sz="0" w:space="0" w:color="auto"/>
        <w:left w:val="none" w:sz="0" w:space="0" w:color="auto"/>
        <w:bottom w:val="none" w:sz="0" w:space="0" w:color="auto"/>
        <w:right w:val="none" w:sz="0" w:space="0" w:color="auto"/>
      </w:divBdr>
      <w:divsChild>
        <w:div w:id="447505814">
          <w:marLeft w:val="446"/>
          <w:marRight w:val="0"/>
          <w:marTop w:val="0"/>
          <w:marBottom w:val="60"/>
          <w:divBdr>
            <w:top w:val="none" w:sz="0" w:space="0" w:color="auto"/>
            <w:left w:val="none" w:sz="0" w:space="0" w:color="auto"/>
            <w:bottom w:val="none" w:sz="0" w:space="0" w:color="auto"/>
            <w:right w:val="none" w:sz="0" w:space="0" w:color="auto"/>
          </w:divBdr>
        </w:div>
      </w:divsChild>
    </w:div>
    <w:div w:id="1157378403">
      <w:bodyDiv w:val="1"/>
      <w:marLeft w:val="0"/>
      <w:marRight w:val="0"/>
      <w:marTop w:val="0"/>
      <w:marBottom w:val="0"/>
      <w:divBdr>
        <w:top w:val="none" w:sz="0" w:space="0" w:color="auto"/>
        <w:left w:val="none" w:sz="0" w:space="0" w:color="auto"/>
        <w:bottom w:val="none" w:sz="0" w:space="0" w:color="auto"/>
        <w:right w:val="none" w:sz="0" w:space="0" w:color="auto"/>
      </w:divBdr>
    </w:div>
    <w:div w:id="1169977068">
      <w:bodyDiv w:val="1"/>
      <w:marLeft w:val="0"/>
      <w:marRight w:val="0"/>
      <w:marTop w:val="0"/>
      <w:marBottom w:val="0"/>
      <w:divBdr>
        <w:top w:val="none" w:sz="0" w:space="0" w:color="auto"/>
        <w:left w:val="none" w:sz="0" w:space="0" w:color="auto"/>
        <w:bottom w:val="none" w:sz="0" w:space="0" w:color="auto"/>
        <w:right w:val="none" w:sz="0" w:space="0" w:color="auto"/>
      </w:divBdr>
    </w:div>
    <w:div w:id="1206068061">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42832438">
      <w:bodyDiv w:val="1"/>
      <w:marLeft w:val="0"/>
      <w:marRight w:val="0"/>
      <w:marTop w:val="0"/>
      <w:marBottom w:val="0"/>
      <w:divBdr>
        <w:top w:val="none" w:sz="0" w:space="0" w:color="auto"/>
        <w:left w:val="none" w:sz="0" w:space="0" w:color="auto"/>
        <w:bottom w:val="none" w:sz="0" w:space="0" w:color="auto"/>
        <w:right w:val="none" w:sz="0" w:space="0" w:color="auto"/>
      </w:divBdr>
      <w:divsChild>
        <w:div w:id="1790469801">
          <w:marLeft w:val="562"/>
          <w:marRight w:val="0"/>
          <w:marTop w:val="0"/>
          <w:marBottom w:val="0"/>
          <w:divBdr>
            <w:top w:val="none" w:sz="0" w:space="0" w:color="auto"/>
            <w:left w:val="none" w:sz="0" w:space="0" w:color="auto"/>
            <w:bottom w:val="none" w:sz="0" w:space="0" w:color="auto"/>
            <w:right w:val="none" w:sz="0" w:space="0" w:color="auto"/>
          </w:divBdr>
        </w:div>
        <w:div w:id="1698504036">
          <w:marLeft w:val="562"/>
          <w:marRight w:val="0"/>
          <w:marTop w:val="0"/>
          <w:marBottom w:val="0"/>
          <w:divBdr>
            <w:top w:val="none" w:sz="0" w:space="0" w:color="auto"/>
            <w:left w:val="none" w:sz="0" w:space="0" w:color="auto"/>
            <w:bottom w:val="none" w:sz="0" w:space="0" w:color="auto"/>
            <w:right w:val="none" w:sz="0" w:space="0" w:color="auto"/>
          </w:divBdr>
        </w:div>
        <w:div w:id="110630751">
          <w:marLeft w:val="562"/>
          <w:marRight w:val="0"/>
          <w:marTop w:val="0"/>
          <w:marBottom w:val="0"/>
          <w:divBdr>
            <w:top w:val="none" w:sz="0" w:space="0" w:color="auto"/>
            <w:left w:val="none" w:sz="0" w:space="0" w:color="auto"/>
            <w:bottom w:val="none" w:sz="0" w:space="0" w:color="auto"/>
            <w:right w:val="none" w:sz="0" w:space="0" w:color="auto"/>
          </w:divBdr>
        </w:div>
        <w:div w:id="1985313757">
          <w:marLeft w:val="562"/>
          <w:marRight w:val="0"/>
          <w:marTop w:val="0"/>
          <w:marBottom w:val="0"/>
          <w:divBdr>
            <w:top w:val="none" w:sz="0" w:space="0" w:color="auto"/>
            <w:left w:val="none" w:sz="0" w:space="0" w:color="auto"/>
            <w:bottom w:val="none" w:sz="0" w:space="0" w:color="auto"/>
            <w:right w:val="none" w:sz="0" w:space="0" w:color="auto"/>
          </w:divBdr>
        </w:div>
        <w:div w:id="431508436">
          <w:marLeft w:val="562"/>
          <w:marRight w:val="0"/>
          <w:marTop w:val="0"/>
          <w:marBottom w:val="0"/>
          <w:divBdr>
            <w:top w:val="none" w:sz="0" w:space="0" w:color="auto"/>
            <w:left w:val="none" w:sz="0" w:space="0" w:color="auto"/>
            <w:bottom w:val="none" w:sz="0" w:space="0" w:color="auto"/>
            <w:right w:val="none" w:sz="0" w:space="0" w:color="auto"/>
          </w:divBdr>
        </w:div>
        <w:div w:id="195823638">
          <w:marLeft w:val="562"/>
          <w:marRight w:val="0"/>
          <w:marTop w:val="0"/>
          <w:marBottom w:val="0"/>
          <w:divBdr>
            <w:top w:val="none" w:sz="0" w:space="0" w:color="auto"/>
            <w:left w:val="none" w:sz="0" w:space="0" w:color="auto"/>
            <w:bottom w:val="none" w:sz="0" w:space="0" w:color="auto"/>
            <w:right w:val="none" w:sz="0" w:space="0" w:color="auto"/>
          </w:divBdr>
        </w:div>
      </w:divsChild>
    </w:div>
    <w:div w:id="1245802086">
      <w:bodyDiv w:val="1"/>
      <w:marLeft w:val="0"/>
      <w:marRight w:val="0"/>
      <w:marTop w:val="0"/>
      <w:marBottom w:val="0"/>
      <w:divBdr>
        <w:top w:val="none" w:sz="0" w:space="0" w:color="auto"/>
        <w:left w:val="none" w:sz="0" w:space="0" w:color="auto"/>
        <w:bottom w:val="none" w:sz="0" w:space="0" w:color="auto"/>
        <w:right w:val="none" w:sz="0" w:space="0" w:color="auto"/>
      </w:divBdr>
    </w:div>
    <w:div w:id="1271401891">
      <w:bodyDiv w:val="1"/>
      <w:marLeft w:val="0"/>
      <w:marRight w:val="0"/>
      <w:marTop w:val="0"/>
      <w:marBottom w:val="0"/>
      <w:divBdr>
        <w:top w:val="none" w:sz="0" w:space="0" w:color="auto"/>
        <w:left w:val="none" w:sz="0" w:space="0" w:color="auto"/>
        <w:bottom w:val="none" w:sz="0" w:space="0" w:color="auto"/>
        <w:right w:val="none" w:sz="0" w:space="0" w:color="auto"/>
      </w:divBdr>
      <w:divsChild>
        <w:div w:id="380591189">
          <w:marLeft w:val="446"/>
          <w:marRight w:val="0"/>
          <w:marTop w:val="0"/>
          <w:marBottom w:val="0"/>
          <w:divBdr>
            <w:top w:val="none" w:sz="0" w:space="0" w:color="auto"/>
            <w:left w:val="none" w:sz="0" w:space="0" w:color="auto"/>
            <w:bottom w:val="none" w:sz="0" w:space="0" w:color="auto"/>
            <w:right w:val="none" w:sz="0" w:space="0" w:color="auto"/>
          </w:divBdr>
        </w:div>
      </w:divsChild>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291741186">
      <w:bodyDiv w:val="1"/>
      <w:marLeft w:val="0"/>
      <w:marRight w:val="0"/>
      <w:marTop w:val="0"/>
      <w:marBottom w:val="0"/>
      <w:divBdr>
        <w:top w:val="none" w:sz="0" w:space="0" w:color="auto"/>
        <w:left w:val="none" w:sz="0" w:space="0" w:color="auto"/>
        <w:bottom w:val="none" w:sz="0" w:space="0" w:color="auto"/>
        <w:right w:val="none" w:sz="0" w:space="0" w:color="auto"/>
      </w:divBdr>
    </w:div>
    <w:div w:id="1339383336">
      <w:bodyDiv w:val="1"/>
      <w:marLeft w:val="0"/>
      <w:marRight w:val="0"/>
      <w:marTop w:val="0"/>
      <w:marBottom w:val="0"/>
      <w:divBdr>
        <w:top w:val="none" w:sz="0" w:space="0" w:color="auto"/>
        <w:left w:val="none" w:sz="0" w:space="0" w:color="auto"/>
        <w:bottom w:val="none" w:sz="0" w:space="0" w:color="auto"/>
        <w:right w:val="none" w:sz="0" w:space="0" w:color="auto"/>
      </w:divBdr>
      <w:divsChild>
        <w:div w:id="1273853659">
          <w:marLeft w:val="446"/>
          <w:marRight w:val="0"/>
          <w:marTop w:val="0"/>
          <w:marBottom w:val="0"/>
          <w:divBdr>
            <w:top w:val="none" w:sz="0" w:space="0" w:color="auto"/>
            <w:left w:val="none" w:sz="0" w:space="0" w:color="auto"/>
            <w:bottom w:val="none" w:sz="0" w:space="0" w:color="auto"/>
            <w:right w:val="none" w:sz="0" w:space="0" w:color="auto"/>
          </w:divBdr>
        </w:div>
      </w:divsChild>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386755620">
      <w:bodyDiv w:val="1"/>
      <w:marLeft w:val="0"/>
      <w:marRight w:val="0"/>
      <w:marTop w:val="0"/>
      <w:marBottom w:val="0"/>
      <w:divBdr>
        <w:top w:val="none" w:sz="0" w:space="0" w:color="auto"/>
        <w:left w:val="none" w:sz="0" w:space="0" w:color="auto"/>
        <w:bottom w:val="none" w:sz="0" w:space="0" w:color="auto"/>
        <w:right w:val="none" w:sz="0" w:space="0" w:color="auto"/>
      </w:divBdr>
    </w:div>
    <w:div w:id="1507162845">
      <w:bodyDiv w:val="1"/>
      <w:marLeft w:val="0"/>
      <w:marRight w:val="0"/>
      <w:marTop w:val="0"/>
      <w:marBottom w:val="0"/>
      <w:divBdr>
        <w:top w:val="none" w:sz="0" w:space="0" w:color="auto"/>
        <w:left w:val="none" w:sz="0" w:space="0" w:color="auto"/>
        <w:bottom w:val="none" w:sz="0" w:space="0" w:color="auto"/>
        <w:right w:val="none" w:sz="0" w:space="0" w:color="auto"/>
      </w:divBdr>
    </w:div>
    <w:div w:id="1525093945">
      <w:bodyDiv w:val="1"/>
      <w:marLeft w:val="0"/>
      <w:marRight w:val="0"/>
      <w:marTop w:val="0"/>
      <w:marBottom w:val="0"/>
      <w:divBdr>
        <w:top w:val="none" w:sz="0" w:space="0" w:color="auto"/>
        <w:left w:val="none" w:sz="0" w:space="0" w:color="auto"/>
        <w:bottom w:val="none" w:sz="0" w:space="0" w:color="auto"/>
        <w:right w:val="none" w:sz="0" w:space="0" w:color="auto"/>
      </w:divBdr>
    </w:div>
    <w:div w:id="1565412931">
      <w:bodyDiv w:val="1"/>
      <w:marLeft w:val="0"/>
      <w:marRight w:val="0"/>
      <w:marTop w:val="0"/>
      <w:marBottom w:val="0"/>
      <w:divBdr>
        <w:top w:val="none" w:sz="0" w:space="0" w:color="auto"/>
        <w:left w:val="none" w:sz="0" w:space="0" w:color="auto"/>
        <w:bottom w:val="none" w:sz="0" w:space="0" w:color="auto"/>
        <w:right w:val="none" w:sz="0" w:space="0" w:color="auto"/>
      </w:divBdr>
    </w:div>
    <w:div w:id="1608272957">
      <w:bodyDiv w:val="1"/>
      <w:marLeft w:val="0"/>
      <w:marRight w:val="0"/>
      <w:marTop w:val="0"/>
      <w:marBottom w:val="0"/>
      <w:divBdr>
        <w:top w:val="none" w:sz="0" w:space="0" w:color="auto"/>
        <w:left w:val="none" w:sz="0" w:space="0" w:color="auto"/>
        <w:bottom w:val="none" w:sz="0" w:space="0" w:color="auto"/>
        <w:right w:val="none" w:sz="0" w:space="0" w:color="auto"/>
      </w:divBdr>
    </w:div>
    <w:div w:id="1645697049">
      <w:bodyDiv w:val="1"/>
      <w:marLeft w:val="0"/>
      <w:marRight w:val="0"/>
      <w:marTop w:val="0"/>
      <w:marBottom w:val="0"/>
      <w:divBdr>
        <w:top w:val="none" w:sz="0" w:space="0" w:color="auto"/>
        <w:left w:val="none" w:sz="0" w:space="0" w:color="auto"/>
        <w:bottom w:val="none" w:sz="0" w:space="0" w:color="auto"/>
        <w:right w:val="none" w:sz="0" w:space="0" w:color="auto"/>
      </w:divBdr>
    </w:div>
    <w:div w:id="1649944209">
      <w:bodyDiv w:val="1"/>
      <w:marLeft w:val="0"/>
      <w:marRight w:val="0"/>
      <w:marTop w:val="0"/>
      <w:marBottom w:val="0"/>
      <w:divBdr>
        <w:top w:val="none" w:sz="0" w:space="0" w:color="auto"/>
        <w:left w:val="none" w:sz="0" w:space="0" w:color="auto"/>
        <w:bottom w:val="none" w:sz="0" w:space="0" w:color="auto"/>
        <w:right w:val="none" w:sz="0" w:space="0" w:color="auto"/>
      </w:divBdr>
    </w:div>
    <w:div w:id="1660310480">
      <w:bodyDiv w:val="1"/>
      <w:marLeft w:val="0"/>
      <w:marRight w:val="0"/>
      <w:marTop w:val="0"/>
      <w:marBottom w:val="0"/>
      <w:divBdr>
        <w:top w:val="none" w:sz="0" w:space="0" w:color="auto"/>
        <w:left w:val="none" w:sz="0" w:space="0" w:color="auto"/>
        <w:bottom w:val="none" w:sz="0" w:space="0" w:color="auto"/>
        <w:right w:val="none" w:sz="0" w:space="0" w:color="auto"/>
      </w:divBdr>
    </w:div>
    <w:div w:id="1669602024">
      <w:bodyDiv w:val="1"/>
      <w:marLeft w:val="0"/>
      <w:marRight w:val="0"/>
      <w:marTop w:val="0"/>
      <w:marBottom w:val="0"/>
      <w:divBdr>
        <w:top w:val="none" w:sz="0" w:space="0" w:color="auto"/>
        <w:left w:val="none" w:sz="0" w:space="0" w:color="auto"/>
        <w:bottom w:val="none" w:sz="0" w:space="0" w:color="auto"/>
        <w:right w:val="none" w:sz="0" w:space="0" w:color="auto"/>
      </w:divBdr>
    </w:div>
    <w:div w:id="1676761859">
      <w:bodyDiv w:val="1"/>
      <w:marLeft w:val="0"/>
      <w:marRight w:val="0"/>
      <w:marTop w:val="0"/>
      <w:marBottom w:val="0"/>
      <w:divBdr>
        <w:top w:val="none" w:sz="0" w:space="0" w:color="auto"/>
        <w:left w:val="none" w:sz="0" w:space="0" w:color="auto"/>
        <w:bottom w:val="none" w:sz="0" w:space="0" w:color="auto"/>
        <w:right w:val="none" w:sz="0" w:space="0" w:color="auto"/>
      </w:divBdr>
    </w:div>
    <w:div w:id="1744136257">
      <w:bodyDiv w:val="1"/>
      <w:marLeft w:val="0"/>
      <w:marRight w:val="0"/>
      <w:marTop w:val="0"/>
      <w:marBottom w:val="0"/>
      <w:divBdr>
        <w:top w:val="none" w:sz="0" w:space="0" w:color="auto"/>
        <w:left w:val="none" w:sz="0" w:space="0" w:color="auto"/>
        <w:bottom w:val="none" w:sz="0" w:space="0" w:color="auto"/>
        <w:right w:val="none" w:sz="0" w:space="0" w:color="auto"/>
      </w:divBdr>
      <w:divsChild>
        <w:div w:id="1660226022">
          <w:marLeft w:val="144"/>
          <w:marRight w:val="0"/>
          <w:marTop w:val="0"/>
          <w:marBottom w:val="0"/>
          <w:divBdr>
            <w:top w:val="none" w:sz="0" w:space="0" w:color="auto"/>
            <w:left w:val="none" w:sz="0" w:space="0" w:color="auto"/>
            <w:bottom w:val="none" w:sz="0" w:space="0" w:color="auto"/>
            <w:right w:val="none" w:sz="0" w:space="0" w:color="auto"/>
          </w:divBdr>
        </w:div>
        <w:div w:id="1156654903">
          <w:marLeft w:val="144"/>
          <w:marRight w:val="0"/>
          <w:marTop w:val="0"/>
          <w:marBottom w:val="0"/>
          <w:divBdr>
            <w:top w:val="none" w:sz="0" w:space="0" w:color="auto"/>
            <w:left w:val="none" w:sz="0" w:space="0" w:color="auto"/>
            <w:bottom w:val="none" w:sz="0" w:space="0" w:color="auto"/>
            <w:right w:val="none" w:sz="0" w:space="0" w:color="auto"/>
          </w:divBdr>
        </w:div>
        <w:div w:id="910190816">
          <w:marLeft w:val="144"/>
          <w:marRight w:val="0"/>
          <w:marTop w:val="0"/>
          <w:marBottom w:val="0"/>
          <w:divBdr>
            <w:top w:val="none" w:sz="0" w:space="0" w:color="auto"/>
            <w:left w:val="none" w:sz="0" w:space="0" w:color="auto"/>
            <w:bottom w:val="none" w:sz="0" w:space="0" w:color="auto"/>
            <w:right w:val="none" w:sz="0" w:space="0" w:color="auto"/>
          </w:divBdr>
        </w:div>
        <w:div w:id="1850022874">
          <w:marLeft w:val="144"/>
          <w:marRight w:val="0"/>
          <w:marTop w:val="0"/>
          <w:marBottom w:val="0"/>
          <w:divBdr>
            <w:top w:val="none" w:sz="0" w:space="0" w:color="auto"/>
            <w:left w:val="none" w:sz="0" w:space="0" w:color="auto"/>
            <w:bottom w:val="none" w:sz="0" w:space="0" w:color="auto"/>
            <w:right w:val="none" w:sz="0" w:space="0" w:color="auto"/>
          </w:divBdr>
        </w:div>
        <w:div w:id="2029791626">
          <w:marLeft w:val="144"/>
          <w:marRight w:val="0"/>
          <w:marTop w:val="0"/>
          <w:marBottom w:val="0"/>
          <w:divBdr>
            <w:top w:val="none" w:sz="0" w:space="0" w:color="auto"/>
            <w:left w:val="none" w:sz="0" w:space="0" w:color="auto"/>
            <w:bottom w:val="none" w:sz="0" w:space="0" w:color="auto"/>
            <w:right w:val="none" w:sz="0" w:space="0" w:color="auto"/>
          </w:divBdr>
        </w:div>
        <w:div w:id="848522798">
          <w:marLeft w:val="144"/>
          <w:marRight w:val="0"/>
          <w:marTop w:val="0"/>
          <w:marBottom w:val="0"/>
          <w:divBdr>
            <w:top w:val="none" w:sz="0" w:space="0" w:color="auto"/>
            <w:left w:val="none" w:sz="0" w:space="0" w:color="auto"/>
            <w:bottom w:val="none" w:sz="0" w:space="0" w:color="auto"/>
            <w:right w:val="none" w:sz="0" w:space="0" w:color="auto"/>
          </w:divBdr>
        </w:div>
        <w:div w:id="336157415">
          <w:marLeft w:val="144"/>
          <w:marRight w:val="0"/>
          <w:marTop w:val="0"/>
          <w:marBottom w:val="0"/>
          <w:divBdr>
            <w:top w:val="none" w:sz="0" w:space="0" w:color="auto"/>
            <w:left w:val="none" w:sz="0" w:space="0" w:color="auto"/>
            <w:bottom w:val="none" w:sz="0" w:space="0" w:color="auto"/>
            <w:right w:val="none" w:sz="0" w:space="0" w:color="auto"/>
          </w:divBdr>
        </w:div>
        <w:div w:id="2106994538">
          <w:marLeft w:val="144"/>
          <w:marRight w:val="0"/>
          <w:marTop w:val="0"/>
          <w:marBottom w:val="0"/>
          <w:divBdr>
            <w:top w:val="none" w:sz="0" w:space="0" w:color="auto"/>
            <w:left w:val="none" w:sz="0" w:space="0" w:color="auto"/>
            <w:bottom w:val="none" w:sz="0" w:space="0" w:color="auto"/>
            <w:right w:val="none" w:sz="0" w:space="0" w:color="auto"/>
          </w:divBdr>
        </w:div>
        <w:div w:id="1455636617">
          <w:marLeft w:val="144"/>
          <w:marRight w:val="0"/>
          <w:marTop w:val="0"/>
          <w:marBottom w:val="0"/>
          <w:divBdr>
            <w:top w:val="none" w:sz="0" w:space="0" w:color="auto"/>
            <w:left w:val="none" w:sz="0" w:space="0" w:color="auto"/>
            <w:bottom w:val="none" w:sz="0" w:space="0" w:color="auto"/>
            <w:right w:val="none" w:sz="0" w:space="0" w:color="auto"/>
          </w:divBdr>
        </w:div>
        <w:div w:id="711150609">
          <w:marLeft w:val="144"/>
          <w:marRight w:val="0"/>
          <w:marTop w:val="0"/>
          <w:marBottom w:val="0"/>
          <w:divBdr>
            <w:top w:val="none" w:sz="0" w:space="0" w:color="auto"/>
            <w:left w:val="none" w:sz="0" w:space="0" w:color="auto"/>
            <w:bottom w:val="none" w:sz="0" w:space="0" w:color="auto"/>
            <w:right w:val="none" w:sz="0" w:space="0" w:color="auto"/>
          </w:divBdr>
        </w:div>
        <w:div w:id="623197802">
          <w:marLeft w:val="144"/>
          <w:marRight w:val="0"/>
          <w:marTop w:val="0"/>
          <w:marBottom w:val="0"/>
          <w:divBdr>
            <w:top w:val="none" w:sz="0" w:space="0" w:color="auto"/>
            <w:left w:val="none" w:sz="0" w:space="0" w:color="auto"/>
            <w:bottom w:val="none" w:sz="0" w:space="0" w:color="auto"/>
            <w:right w:val="none" w:sz="0" w:space="0" w:color="auto"/>
          </w:divBdr>
        </w:div>
      </w:divsChild>
    </w:div>
    <w:div w:id="1751459426">
      <w:bodyDiv w:val="1"/>
      <w:marLeft w:val="0"/>
      <w:marRight w:val="0"/>
      <w:marTop w:val="0"/>
      <w:marBottom w:val="0"/>
      <w:divBdr>
        <w:top w:val="none" w:sz="0" w:space="0" w:color="auto"/>
        <w:left w:val="none" w:sz="0" w:space="0" w:color="auto"/>
        <w:bottom w:val="none" w:sz="0" w:space="0" w:color="auto"/>
        <w:right w:val="none" w:sz="0" w:space="0" w:color="auto"/>
      </w:divBdr>
    </w:div>
    <w:div w:id="1758016921">
      <w:bodyDiv w:val="1"/>
      <w:marLeft w:val="0"/>
      <w:marRight w:val="0"/>
      <w:marTop w:val="0"/>
      <w:marBottom w:val="0"/>
      <w:divBdr>
        <w:top w:val="none" w:sz="0" w:space="0" w:color="auto"/>
        <w:left w:val="none" w:sz="0" w:space="0" w:color="auto"/>
        <w:bottom w:val="none" w:sz="0" w:space="0" w:color="auto"/>
        <w:right w:val="none" w:sz="0" w:space="0" w:color="auto"/>
      </w:divBdr>
    </w:div>
    <w:div w:id="1758017881">
      <w:bodyDiv w:val="1"/>
      <w:marLeft w:val="0"/>
      <w:marRight w:val="0"/>
      <w:marTop w:val="0"/>
      <w:marBottom w:val="0"/>
      <w:divBdr>
        <w:top w:val="none" w:sz="0" w:space="0" w:color="auto"/>
        <w:left w:val="none" w:sz="0" w:space="0" w:color="auto"/>
        <w:bottom w:val="none" w:sz="0" w:space="0" w:color="auto"/>
        <w:right w:val="none" w:sz="0" w:space="0" w:color="auto"/>
      </w:divBdr>
    </w:div>
    <w:div w:id="1764302175">
      <w:bodyDiv w:val="1"/>
      <w:marLeft w:val="0"/>
      <w:marRight w:val="0"/>
      <w:marTop w:val="0"/>
      <w:marBottom w:val="0"/>
      <w:divBdr>
        <w:top w:val="none" w:sz="0" w:space="0" w:color="auto"/>
        <w:left w:val="none" w:sz="0" w:space="0" w:color="auto"/>
        <w:bottom w:val="none" w:sz="0" w:space="0" w:color="auto"/>
        <w:right w:val="none" w:sz="0" w:space="0" w:color="auto"/>
      </w:divBdr>
    </w:div>
    <w:div w:id="1795709210">
      <w:bodyDiv w:val="1"/>
      <w:marLeft w:val="0"/>
      <w:marRight w:val="0"/>
      <w:marTop w:val="0"/>
      <w:marBottom w:val="0"/>
      <w:divBdr>
        <w:top w:val="none" w:sz="0" w:space="0" w:color="auto"/>
        <w:left w:val="none" w:sz="0" w:space="0" w:color="auto"/>
        <w:bottom w:val="none" w:sz="0" w:space="0" w:color="auto"/>
        <w:right w:val="none" w:sz="0" w:space="0" w:color="auto"/>
      </w:divBdr>
    </w:div>
    <w:div w:id="1853297228">
      <w:bodyDiv w:val="1"/>
      <w:marLeft w:val="0"/>
      <w:marRight w:val="0"/>
      <w:marTop w:val="0"/>
      <w:marBottom w:val="0"/>
      <w:divBdr>
        <w:top w:val="none" w:sz="0" w:space="0" w:color="auto"/>
        <w:left w:val="none" w:sz="0" w:space="0" w:color="auto"/>
        <w:bottom w:val="none" w:sz="0" w:space="0" w:color="auto"/>
        <w:right w:val="none" w:sz="0" w:space="0" w:color="auto"/>
      </w:divBdr>
      <w:divsChild>
        <w:div w:id="662900503">
          <w:marLeft w:val="274"/>
          <w:marRight w:val="0"/>
          <w:marTop w:val="0"/>
          <w:marBottom w:val="0"/>
          <w:divBdr>
            <w:top w:val="none" w:sz="0" w:space="0" w:color="auto"/>
            <w:left w:val="none" w:sz="0" w:space="0" w:color="auto"/>
            <w:bottom w:val="none" w:sz="0" w:space="0" w:color="auto"/>
            <w:right w:val="none" w:sz="0" w:space="0" w:color="auto"/>
          </w:divBdr>
        </w:div>
        <w:div w:id="1299645486">
          <w:marLeft w:val="274"/>
          <w:marRight w:val="0"/>
          <w:marTop w:val="0"/>
          <w:marBottom w:val="0"/>
          <w:divBdr>
            <w:top w:val="none" w:sz="0" w:space="0" w:color="auto"/>
            <w:left w:val="none" w:sz="0" w:space="0" w:color="auto"/>
            <w:bottom w:val="none" w:sz="0" w:space="0" w:color="auto"/>
            <w:right w:val="none" w:sz="0" w:space="0" w:color="auto"/>
          </w:divBdr>
        </w:div>
      </w:divsChild>
    </w:div>
    <w:div w:id="1858421866">
      <w:bodyDiv w:val="1"/>
      <w:marLeft w:val="0"/>
      <w:marRight w:val="0"/>
      <w:marTop w:val="0"/>
      <w:marBottom w:val="0"/>
      <w:divBdr>
        <w:top w:val="none" w:sz="0" w:space="0" w:color="auto"/>
        <w:left w:val="none" w:sz="0" w:space="0" w:color="auto"/>
        <w:bottom w:val="none" w:sz="0" w:space="0" w:color="auto"/>
        <w:right w:val="none" w:sz="0" w:space="0" w:color="auto"/>
      </w:divBdr>
    </w:div>
    <w:div w:id="1861627479">
      <w:bodyDiv w:val="1"/>
      <w:marLeft w:val="0"/>
      <w:marRight w:val="0"/>
      <w:marTop w:val="0"/>
      <w:marBottom w:val="0"/>
      <w:divBdr>
        <w:top w:val="none" w:sz="0" w:space="0" w:color="auto"/>
        <w:left w:val="none" w:sz="0" w:space="0" w:color="auto"/>
        <w:bottom w:val="none" w:sz="0" w:space="0" w:color="auto"/>
        <w:right w:val="none" w:sz="0" w:space="0" w:color="auto"/>
      </w:divBdr>
      <w:divsChild>
        <w:div w:id="1672416466">
          <w:marLeft w:val="446"/>
          <w:marRight w:val="0"/>
          <w:marTop w:val="0"/>
          <w:marBottom w:val="0"/>
          <w:divBdr>
            <w:top w:val="none" w:sz="0" w:space="0" w:color="auto"/>
            <w:left w:val="none" w:sz="0" w:space="0" w:color="auto"/>
            <w:bottom w:val="none" w:sz="0" w:space="0" w:color="auto"/>
            <w:right w:val="none" w:sz="0" w:space="0" w:color="auto"/>
          </w:divBdr>
        </w:div>
        <w:div w:id="1203251594">
          <w:marLeft w:val="446"/>
          <w:marRight w:val="0"/>
          <w:marTop w:val="200"/>
          <w:marBottom w:val="0"/>
          <w:divBdr>
            <w:top w:val="none" w:sz="0" w:space="0" w:color="auto"/>
            <w:left w:val="none" w:sz="0" w:space="0" w:color="auto"/>
            <w:bottom w:val="none" w:sz="0" w:space="0" w:color="auto"/>
            <w:right w:val="none" w:sz="0" w:space="0" w:color="auto"/>
          </w:divBdr>
        </w:div>
        <w:div w:id="57245217">
          <w:marLeft w:val="446"/>
          <w:marRight w:val="0"/>
          <w:marTop w:val="200"/>
          <w:marBottom w:val="0"/>
          <w:divBdr>
            <w:top w:val="none" w:sz="0" w:space="0" w:color="auto"/>
            <w:left w:val="none" w:sz="0" w:space="0" w:color="auto"/>
            <w:bottom w:val="none" w:sz="0" w:space="0" w:color="auto"/>
            <w:right w:val="none" w:sz="0" w:space="0" w:color="auto"/>
          </w:divBdr>
        </w:div>
        <w:div w:id="1581016634">
          <w:marLeft w:val="446"/>
          <w:marRight w:val="0"/>
          <w:marTop w:val="200"/>
          <w:marBottom w:val="0"/>
          <w:divBdr>
            <w:top w:val="none" w:sz="0" w:space="0" w:color="auto"/>
            <w:left w:val="none" w:sz="0" w:space="0" w:color="auto"/>
            <w:bottom w:val="none" w:sz="0" w:space="0" w:color="auto"/>
            <w:right w:val="none" w:sz="0" w:space="0" w:color="auto"/>
          </w:divBdr>
        </w:div>
      </w:divsChild>
    </w:div>
    <w:div w:id="1943879545">
      <w:bodyDiv w:val="1"/>
      <w:marLeft w:val="0"/>
      <w:marRight w:val="0"/>
      <w:marTop w:val="0"/>
      <w:marBottom w:val="0"/>
      <w:divBdr>
        <w:top w:val="none" w:sz="0" w:space="0" w:color="auto"/>
        <w:left w:val="none" w:sz="0" w:space="0" w:color="auto"/>
        <w:bottom w:val="none" w:sz="0" w:space="0" w:color="auto"/>
        <w:right w:val="none" w:sz="0" w:space="0" w:color="auto"/>
      </w:divBdr>
    </w:div>
    <w:div w:id="1955937227">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002926439">
      <w:bodyDiv w:val="1"/>
      <w:marLeft w:val="0"/>
      <w:marRight w:val="0"/>
      <w:marTop w:val="0"/>
      <w:marBottom w:val="0"/>
      <w:divBdr>
        <w:top w:val="none" w:sz="0" w:space="0" w:color="auto"/>
        <w:left w:val="none" w:sz="0" w:space="0" w:color="auto"/>
        <w:bottom w:val="none" w:sz="0" w:space="0" w:color="auto"/>
        <w:right w:val="none" w:sz="0" w:space="0" w:color="auto"/>
      </w:divBdr>
    </w:div>
    <w:div w:id="2007200745">
      <w:bodyDiv w:val="1"/>
      <w:marLeft w:val="0"/>
      <w:marRight w:val="0"/>
      <w:marTop w:val="0"/>
      <w:marBottom w:val="0"/>
      <w:divBdr>
        <w:top w:val="none" w:sz="0" w:space="0" w:color="auto"/>
        <w:left w:val="none" w:sz="0" w:space="0" w:color="auto"/>
        <w:bottom w:val="none" w:sz="0" w:space="0" w:color="auto"/>
        <w:right w:val="none" w:sz="0" w:space="0" w:color="auto"/>
      </w:divBdr>
    </w:div>
    <w:div w:id="2012563718">
      <w:bodyDiv w:val="1"/>
      <w:marLeft w:val="0"/>
      <w:marRight w:val="0"/>
      <w:marTop w:val="0"/>
      <w:marBottom w:val="0"/>
      <w:divBdr>
        <w:top w:val="none" w:sz="0" w:space="0" w:color="auto"/>
        <w:left w:val="none" w:sz="0" w:space="0" w:color="auto"/>
        <w:bottom w:val="none" w:sz="0" w:space="0" w:color="auto"/>
        <w:right w:val="none" w:sz="0" w:space="0" w:color="auto"/>
      </w:divBdr>
    </w:div>
    <w:div w:id="2035764556">
      <w:bodyDiv w:val="1"/>
      <w:marLeft w:val="0"/>
      <w:marRight w:val="0"/>
      <w:marTop w:val="0"/>
      <w:marBottom w:val="0"/>
      <w:divBdr>
        <w:top w:val="none" w:sz="0" w:space="0" w:color="auto"/>
        <w:left w:val="none" w:sz="0" w:space="0" w:color="auto"/>
        <w:bottom w:val="none" w:sz="0" w:space="0" w:color="auto"/>
        <w:right w:val="none" w:sz="0" w:space="0" w:color="auto"/>
      </w:divBdr>
    </w:div>
    <w:div w:id="2049640988">
      <w:bodyDiv w:val="1"/>
      <w:marLeft w:val="0"/>
      <w:marRight w:val="0"/>
      <w:marTop w:val="0"/>
      <w:marBottom w:val="0"/>
      <w:divBdr>
        <w:top w:val="none" w:sz="0" w:space="0" w:color="auto"/>
        <w:left w:val="none" w:sz="0" w:space="0" w:color="auto"/>
        <w:bottom w:val="none" w:sz="0" w:space="0" w:color="auto"/>
        <w:right w:val="none" w:sz="0" w:space="0" w:color="auto"/>
      </w:divBdr>
    </w:div>
    <w:div w:id="2050643881">
      <w:bodyDiv w:val="1"/>
      <w:marLeft w:val="0"/>
      <w:marRight w:val="0"/>
      <w:marTop w:val="0"/>
      <w:marBottom w:val="0"/>
      <w:divBdr>
        <w:top w:val="none" w:sz="0" w:space="0" w:color="auto"/>
        <w:left w:val="none" w:sz="0" w:space="0" w:color="auto"/>
        <w:bottom w:val="none" w:sz="0" w:space="0" w:color="auto"/>
        <w:right w:val="none" w:sz="0" w:space="0" w:color="auto"/>
      </w:divBdr>
    </w:div>
    <w:div w:id="2081516948">
      <w:bodyDiv w:val="1"/>
      <w:marLeft w:val="0"/>
      <w:marRight w:val="0"/>
      <w:marTop w:val="0"/>
      <w:marBottom w:val="0"/>
      <w:divBdr>
        <w:top w:val="none" w:sz="0" w:space="0" w:color="auto"/>
        <w:left w:val="none" w:sz="0" w:space="0" w:color="auto"/>
        <w:bottom w:val="none" w:sz="0" w:space="0" w:color="auto"/>
        <w:right w:val="none" w:sz="0" w:space="0" w:color="auto"/>
      </w:divBdr>
    </w:div>
    <w:div w:id="2145735145">
      <w:bodyDiv w:val="1"/>
      <w:marLeft w:val="0"/>
      <w:marRight w:val="0"/>
      <w:marTop w:val="0"/>
      <w:marBottom w:val="0"/>
      <w:divBdr>
        <w:top w:val="none" w:sz="0" w:space="0" w:color="auto"/>
        <w:left w:val="none" w:sz="0" w:space="0" w:color="auto"/>
        <w:bottom w:val="none" w:sz="0" w:space="0" w:color="auto"/>
        <w:right w:val="none" w:sz="0" w:space="0" w:color="auto"/>
      </w:divBdr>
      <w:divsChild>
        <w:div w:id="1537230551">
          <w:marLeft w:val="144"/>
          <w:marRight w:val="0"/>
          <w:marTop w:val="0"/>
          <w:marBottom w:val="0"/>
          <w:divBdr>
            <w:top w:val="none" w:sz="0" w:space="0" w:color="auto"/>
            <w:left w:val="none" w:sz="0" w:space="0" w:color="auto"/>
            <w:bottom w:val="none" w:sz="0" w:space="0" w:color="auto"/>
            <w:right w:val="none" w:sz="0" w:space="0" w:color="auto"/>
          </w:divBdr>
        </w:div>
        <w:div w:id="124812460">
          <w:marLeft w:val="144"/>
          <w:marRight w:val="0"/>
          <w:marTop w:val="0"/>
          <w:marBottom w:val="0"/>
          <w:divBdr>
            <w:top w:val="none" w:sz="0" w:space="0" w:color="auto"/>
            <w:left w:val="none" w:sz="0" w:space="0" w:color="auto"/>
            <w:bottom w:val="none" w:sz="0" w:space="0" w:color="auto"/>
            <w:right w:val="none" w:sz="0" w:space="0" w:color="auto"/>
          </w:divBdr>
        </w:div>
        <w:div w:id="1145316721">
          <w:marLeft w:val="144"/>
          <w:marRight w:val="0"/>
          <w:marTop w:val="0"/>
          <w:marBottom w:val="0"/>
          <w:divBdr>
            <w:top w:val="none" w:sz="0" w:space="0" w:color="auto"/>
            <w:left w:val="none" w:sz="0" w:space="0" w:color="auto"/>
            <w:bottom w:val="none" w:sz="0" w:space="0" w:color="auto"/>
            <w:right w:val="none" w:sz="0" w:space="0" w:color="auto"/>
          </w:divBdr>
        </w:div>
        <w:div w:id="244190250">
          <w:marLeft w:val="144"/>
          <w:marRight w:val="0"/>
          <w:marTop w:val="0"/>
          <w:marBottom w:val="0"/>
          <w:divBdr>
            <w:top w:val="none" w:sz="0" w:space="0" w:color="auto"/>
            <w:left w:val="none" w:sz="0" w:space="0" w:color="auto"/>
            <w:bottom w:val="none" w:sz="0" w:space="0" w:color="auto"/>
            <w:right w:val="none" w:sz="0" w:space="0" w:color="auto"/>
          </w:divBdr>
        </w:div>
        <w:div w:id="1711688765">
          <w:marLeft w:val="144"/>
          <w:marRight w:val="0"/>
          <w:marTop w:val="0"/>
          <w:marBottom w:val="0"/>
          <w:divBdr>
            <w:top w:val="none" w:sz="0" w:space="0" w:color="auto"/>
            <w:left w:val="none" w:sz="0" w:space="0" w:color="auto"/>
            <w:bottom w:val="none" w:sz="0" w:space="0" w:color="auto"/>
            <w:right w:val="none" w:sz="0" w:space="0" w:color="auto"/>
          </w:divBdr>
        </w:div>
        <w:div w:id="954293351">
          <w:marLeft w:val="144"/>
          <w:marRight w:val="0"/>
          <w:marTop w:val="0"/>
          <w:marBottom w:val="0"/>
          <w:divBdr>
            <w:top w:val="none" w:sz="0" w:space="0" w:color="auto"/>
            <w:left w:val="none" w:sz="0" w:space="0" w:color="auto"/>
            <w:bottom w:val="none" w:sz="0" w:space="0" w:color="auto"/>
            <w:right w:val="none" w:sz="0" w:space="0" w:color="auto"/>
          </w:divBdr>
        </w:div>
        <w:div w:id="278882771">
          <w:marLeft w:val="144"/>
          <w:marRight w:val="0"/>
          <w:marTop w:val="0"/>
          <w:marBottom w:val="0"/>
          <w:divBdr>
            <w:top w:val="none" w:sz="0" w:space="0" w:color="auto"/>
            <w:left w:val="none" w:sz="0" w:space="0" w:color="auto"/>
            <w:bottom w:val="none" w:sz="0" w:space="0" w:color="auto"/>
            <w:right w:val="none" w:sz="0" w:space="0" w:color="auto"/>
          </w:divBdr>
        </w:div>
        <w:div w:id="995960160">
          <w:marLeft w:val="144"/>
          <w:marRight w:val="0"/>
          <w:marTop w:val="0"/>
          <w:marBottom w:val="0"/>
          <w:divBdr>
            <w:top w:val="none" w:sz="0" w:space="0" w:color="auto"/>
            <w:left w:val="none" w:sz="0" w:space="0" w:color="auto"/>
            <w:bottom w:val="none" w:sz="0" w:space="0" w:color="auto"/>
            <w:right w:val="none" w:sz="0" w:space="0" w:color="auto"/>
          </w:divBdr>
        </w:div>
        <w:div w:id="1333945600">
          <w:marLeft w:val="144"/>
          <w:marRight w:val="0"/>
          <w:marTop w:val="0"/>
          <w:marBottom w:val="0"/>
          <w:divBdr>
            <w:top w:val="none" w:sz="0" w:space="0" w:color="auto"/>
            <w:left w:val="none" w:sz="0" w:space="0" w:color="auto"/>
            <w:bottom w:val="none" w:sz="0" w:space="0" w:color="auto"/>
            <w:right w:val="none" w:sz="0" w:space="0" w:color="auto"/>
          </w:divBdr>
        </w:div>
        <w:div w:id="444153513">
          <w:marLeft w:val="144"/>
          <w:marRight w:val="0"/>
          <w:marTop w:val="0"/>
          <w:marBottom w:val="0"/>
          <w:divBdr>
            <w:top w:val="none" w:sz="0" w:space="0" w:color="auto"/>
            <w:left w:val="none" w:sz="0" w:space="0" w:color="auto"/>
            <w:bottom w:val="none" w:sz="0" w:space="0" w:color="auto"/>
            <w:right w:val="none" w:sz="0" w:space="0" w:color="auto"/>
          </w:divBdr>
        </w:div>
        <w:div w:id="1572471703">
          <w:marLeft w:val="144"/>
          <w:marRight w:val="0"/>
          <w:marTop w:val="0"/>
          <w:marBottom w:val="0"/>
          <w:divBdr>
            <w:top w:val="none" w:sz="0" w:space="0" w:color="auto"/>
            <w:left w:val="none" w:sz="0" w:space="0" w:color="auto"/>
            <w:bottom w:val="none" w:sz="0" w:space="0" w:color="auto"/>
            <w:right w:val="none" w:sz="0" w:space="0" w:color="auto"/>
          </w:divBdr>
        </w:div>
      </w:divsChild>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jpeg"/><Relationship Id="rId68"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emf"/><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chart" Target="charts/chart2.xml"/><Relationship Id="rId8" Type="http://schemas.openxmlformats.org/officeDocument/2006/relationships/webSettings" Target="webSetting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w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emf"/><Relationship Id="rId10" Type="http://schemas.openxmlformats.org/officeDocument/2006/relationships/endnotes" Target="endnotes.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chart" Target="charts/chart1.xml"/><Relationship Id="rId7" Type="http://schemas.openxmlformats.org/officeDocument/2006/relationships/settings" Target="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latin typeface="BIZ UDPゴシック" panose="020B0400000000000000" pitchFamily="50" charset="-128"/>
                <a:ea typeface="BIZ UDPゴシック" panose="020B0400000000000000" pitchFamily="50" charset="-128"/>
              </a:defRPr>
            </a:pPr>
            <a:r>
              <a:rPr lang="ja-JP" altLang="en-US" sz="1100">
                <a:solidFill>
                  <a:schemeClr val="tx1"/>
                </a:solidFill>
                <a:latin typeface="BIZ UDPゴシック" panose="020B0400000000000000" pitchFamily="50" charset="-128"/>
                <a:ea typeface="BIZ UDPゴシック" panose="020B0400000000000000" pitchFamily="50" charset="-128"/>
              </a:rPr>
              <a:t>図</a:t>
            </a:r>
            <a:r>
              <a:rPr lang="en-US" altLang="ja-JP" sz="1100">
                <a:solidFill>
                  <a:schemeClr val="tx1"/>
                </a:solidFill>
                <a:latin typeface="BIZ UDPゴシック" panose="020B0400000000000000" pitchFamily="50" charset="-128"/>
                <a:ea typeface="BIZ UDPゴシック" panose="020B0400000000000000" pitchFamily="50" charset="-128"/>
              </a:rPr>
              <a:t>11</a:t>
            </a:r>
            <a:r>
              <a:rPr lang="ja-JP" altLang="en-US" sz="1100">
                <a:solidFill>
                  <a:schemeClr val="tx1"/>
                </a:solidFill>
                <a:latin typeface="BIZ UDPゴシック" panose="020B0400000000000000" pitchFamily="50" charset="-128"/>
                <a:ea typeface="BIZ UDPゴシック" panose="020B0400000000000000" pitchFamily="50" charset="-128"/>
              </a:rPr>
              <a:t>　大阪にみどりがあると感じると回答した人の割</a:t>
            </a:r>
            <a:r>
              <a:rPr lang="ja-JP" altLang="en-US" sz="1100">
                <a:latin typeface="BIZ UDPゴシック" panose="020B0400000000000000" pitchFamily="50" charset="-128"/>
                <a:ea typeface="BIZ UDPゴシック" panose="020B0400000000000000" pitchFamily="50" charset="-128"/>
              </a:rPr>
              <a:t>合（府域全域）</a:t>
            </a:r>
          </a:p>
        </c:rich>
      </c:tx>
      <c:layout>
        <c:manualLayout>
          <c:xMode val="edge"/>
          <c:yMode val="edge"/>
          <c:x val="0.14575769544281886"/>
          <c:y val="0.89117914519551367"/>
        </c:manualLayout>
      </c:layout>
      <c:overlay val="0"/>
    </c:title>
    <c:autoTitleDeleted val="0"/>
    <c:plotArea>
      <c:layout>
        <c:manualLayout>
          <c:layoutTarget val="inner"/>
          <c:xMode val="edge"/>
          <c:yMode val="edge"/>
          <c:x val="6.4654997100815972E-2"/>
          <c:y val="0.147547932683013"/>
          <c:w val="0.90703702215309723"/>
          <c:h val="0.6192835915416971"/>
        </c:manualLayout>
      </c:layout>
      <c:barChart>
        <c:barDir val="col"/>
        <c:grouping val="clustered"/>
        <c:varyColors val="0"/>
        <c:ser>
          <c:idx val="0"/>
          <c:order val="0"/>
          <c:invertIfNegative val="0"/>
          <c:dLbls>
            <c:dLbl>
              <c:idx val="0"/>
              <c:layout>
                <c:manualLayout>
                  <c:x val="-1.337623757884907E-17"/>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9DF-48A2-8C63-3FD1FAED5F68}"/>
                </c:ext>
              </c:extLst>
            </c:dLbl>
            <c:dLbl>
              <c:idx val="2"/>
              <c:layout>
                <c:manualLayout>
                  <c:x val="0"/>
                  <c:y val="-8.4851845718537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9DF-48A2-8C63-3FD1FAED5F68}"/>
                </c:ext>
              </c:extLst>
            </c:dLbl>
            <c:dLbl>
              <c:idx val="4"/>
              <c:layout>
                <c:manualLayout>
                  <c:x val="0"/>
                  <c:y val="1.2121692245505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9DF-48A2-8C63-3FD1FAED5F68}"/>
                </c:ext>
              </c:extLst>
            </c:dLbl>
            <c:dLbl>
              <c:idx val="6"/>
              <c:layout>
                <c:manualLayout>
                  <c:x val="5.8369710991797909E-3"/>
                  <c:y val="6.06084612275265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9DF-48A2-8C63-3FD1FAED5F68}"/>
                </c:ext>
              </c:extLst>
            </c:dLbl>
            <c:dLbl>
              <c:idx val="7"/>
              <c:layout>
                <c:manualLayout>
                  <c:x val="2.9184855495898955E-3"/>
                  <c:y val="-3.03042306137632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9DF-48A2-8C63-3FD1FAED5F68}"/>
                </c:ext>
              </c:extLst>
            </c:dLbl>
            <c:dLbl>
              <c:idx val="8"/>
              <c:layout>
                <c:manualLayout>
                  <c:x val="-1.0700990063079256E-16"/>
                  <c:y val="-8.4851845718537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9DF-48A2-8C63-3FD1FAED5F68}"/>
                </c:ext>
              </c:extLst>
            </c:dLbl>
            <c:dLbl>
              <c:idx val="9"/>
              <c:layout>
                <c:manualLayout>
                  <c:x val="-1.0700990063079256E-16"/>
                  <c:y val="-9.09126918412898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9DF-48A2-8C63-3FD1FAED5F6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(棒グラフ)'!$J$15:$S$15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(棒グラフ)'!$J$16:$S$16</c:f>
              <c:numCache>
                <c:formatCode>0.0;[Red]0.0</c:formatCode>
                <c:ptCount val="10"/>
                <c:pt idx="0">
                  <c:v>52.7</c:v>
                </c:pt>
                <c:pt idx="1">
                  <c:v>55.1</c:v>
                </c:pt>
                <c:pt idx="2">
                  <c:v>40.299999999999997</c:v>
                </c:pt>
                <c:pt idx="3">
                  <c:v>54.800000000000004</c:v>
                </c:pt>
                <c:pt idx="4">
                  <c:v>57.3</c:v>
                </c:pt>
                <c:pt idx="5">
                  <c:v>54.400000000000006</c:v>
                </c:pt>
                <c:pt idx="6">
                  <c:v>56.999999999999993</c:v>
                </c:pt>
                <c:pt idx="7">
                  <c:v>50</c:v>
                </c:pt>
                <c:pt idx="8">
                  <c:v>41.099999999999994</c:v>
                </c:pt>
                <c:pt idx="9">
                  <c:v>40.699999999999996</c:v>
                </c:pt>
              </c:numCache>
            </c:numRef>
          </c:val>
          <c:extLst>
            <c:ext xmlns:c16="http://schemas.microsoft.com/office/drawing/2014/chart" uri="{C3380CC4-5D6E-409C-BE32-E72D297353CC}">
              <c16:uniqueId val="{00000007-29DF-48A2-8C63-3FD1FAED5F68}"/>
            </c:ext>
          </c:extLst>
        </c:ser>
        <c:dLbls>
          <c:showLegendKey val="0"/>
          <c:showVal val="0"/>
          <c:showCatName val="0"/>
          <c:showSerName val="0"/>
          <c:showPercent val="0"/>
          <c:showBubbleSize val="0"/>
        </c:dLbls>
        <c:gapWidth val="150"/>
        <c:axId val="115886080"/>
        <c:axId val="131535936"/>
      </c:barChart>
      <c:catAx>
        <c:axId val="115886080"/>
        <c:scaling>
          <c:orientation val="minMax"/>
        </c:scaling>
        <c:delete val="0"/>
        <c:axPos val="b"/>
        <c:numFmt formatCode="General" sourceLinked="0"/>
        <c:majorTickMark val="none"/>
        <c:minorTickMark val="none"/>
        <c:tickLblPos val="nextTo"/>
        <c:crossAx val="131535936"/>
        <c:crosses val="autoZero"/>
        <c:auto val="1"/>
        <c:lblAlgn val="ctr"/>
        <c:lblOffset val="100"/>
        <c:noMultiLvlLbl val="0"/>
      </c:catAx>
      <c:valAx>
        <c:axId val="131535936"/>
        <c:scaling>
          <c:orientation val="minMax"/>
          <c:max val="100"/>
          <c:min val="0"/>
        </c:scaling>
        <c:delete val="0"/>
        <c:axPos val="l"/>
        <c:majorGridlines/>
        <c:numFmt formatCode="#,##0_);[Red]\(#,##0\)" sourceLinked="0"/>
        <c:majorTickMark val="none"/>
        <c:minorTickMark val="none"/>
        <c:tickLblPos val="nextTo"/>
        <c:crossAx val="115886080"/>
        <c:crosses val="autoZero"/>
        <c:crossBetween val="between"/>
        <c:minorUnit val="0.1"/>
      </c:valAx>
      <c:spPr>
        <a:ln>
          <a:solidFill>
            <a:srgbClr val="868686"/>
          </a:solidFill>
        </a:ln>
      </c:spPr>
    </c:plotArea>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BIZ UDPゴシック" panose="020B0400000000000000" pitchFamily="50" charset="-128"/>
                <a:ea typeface="BIZ UDPゴシック" panose="020B0400000000000000" pitchFamily="50" charset="-128"/>
              </a:defRPr>
            </a:pPr>
            <a:r>
              <a:rPr lang="ja-JP" altLang="en-US" sz="1050">
                <a:solidFill>
                  <a:schemeClr val="tx1"/>
                </a:solidFill>
                <a:latin typeface="BIZ UDPゴシック" panose="020B0400000000000000" pitchFamily="50" charset="-128"/>
                <a:ea typeface="BIZ UDPゴシック" panose="020B0400000000000000" pitchFamily="50" charset="-128"/>
              </a:rPr>
              <a:t>図</a:t>
            </a:r>
            <a:r>
              <a:rPr lang="en-US" altLang="ja-JP" sz="1050">
                <a:solidFill>
                  <a:schemeClr val="tx1"/>
                </a:solidFill>
                <a:latin typeface="BIZ UDPゴシック" panose="020B0400000000000000" pitchFamily="50" charset="-128"/>
                <a:ea typeface="BIZ UDPゴシック" panose="020B0400000000000000" pitchFamily="50" charset="-128"/>
              </a:rPr>
              <a:t>12</a:t>
            </a:r>
            <a:r>
              <a:rPr lang="ja-JP" altLang="en-US" sz="1050">
                <a:solidFill>
                  <a:schemeClr val="tx1"/>
                </a:solidFill>
                <a:latin typeface="BIZ UDPゴシック" panose="020B0400000000000000" pitchFamily="50" charset="-128"/>
                <a:ea typeface="BIZ UDPゴシック" panose="020B0400000000000000" pitchFamily="50" charset="-128"/>
              </a:rPr>
              <a:t>　みどりに触れた人の割合</a:t>
            </a:r>
            <a:endParaRPr lang="en-US" altLang="ja-JP" sz="1050">
              <a:solidFill>
                <a:schemeClr val="tx1"/>
              </a:solidFill>
              <a:latin typeface="BIZ UDPゴシック" panose="020B0400000000000000" pitchFamily="50" charset="-128"/>
              <a:ea typeface="BIZ UDPゴシック" panose="020B0400000000000000" pitchFamily="50" charset="-128"/>
            </a:endParaRPr>
          </a:p>
          <a:p>
            <a:pPr>
              <a:defRPr>
                <a:latin typeface="BIZ UDPゴシック" panose="020B0400000000000000" pitchFamily="50" charset="-128"/>
                <a:ea typeface="BIZ UDPゴシック" panose="020B0400000000000000" pitchFamily="50" charset="-128"/>
              </a:defRPr>
            </a:pPr>
            <a:r>
              <a:rPr lang="ja-JP" altLang="en-US" sz="1050">
                <a:solidFill>
                  <a:schemeClr val="tx1"/>
                </a:solidFill>
                <a:latin typeface="BIZ UDPゴシック" panose="020B0400000000000000" pitchFamily="50" charset="-128"/>
                <a:ea typeface="BIZ UDPゴシック" panose="020B0400000000000000" pitchFamily="50" charset="-128"/>
              </a:rPr>
              <a:t>（「年数回程度」以上と回答した人</a:t>
            </a:r>
            <a:r>
              <a:rPr lang="ja-JP" altLang="en-US" sz="1050">
                <a:latin typeface="BIZ UDPゴシック" panose="020B0400000000000000" pitchFamily="50" charset="-128"/>
                <a:ea typeface="BIZ UDPゴシック" panose="020B0400000000000000" pitchFamily="50" charset="-128"/>
              </a:rPr>
              <a:t>の割合）</a:t>
            </a:r>
          </a:p>
        </c:rich>
      </c:tx>
      <c:layout>
        <c:manualLayout>
          <c:xMode val="edge"/>
          <c:yMode val="edge"/>
          <c:x val="0.303398414779189"/>
          <c:y val="0.82438574924969821"/>
        </c:manualLayout>
      </c:layout>
      <c:overlay val="0"/>
    </c:title>
    <c:autoTitleDeleted val="0"/>
    <c:plotArea>
      <c:layout>
        <c:manualLayout>
          <c:layoutTarget val="inner"/>
          <c:xMode val="edge"/>
          <c:yMode val="edge"/>
          <c:x val="5.7300610301330858E-2"/>
          <c:y val="0.12344596165985582"/>
          <c:w val="0.91592099349103562"/>
          <c:h val="0.60426660336088334"/>
        </c:manualLayout>
      </c:layout>
      <c:barChart>
        <c:barDir val="col"/>
        <c:grouping val="clustered"/>
        <c:varyColors val="0"/>
        <c:ser>
          <c:idx val="1"/>
          <c:order val="0"/>
          <c:spPr>
            <a:solidFill>
              <a:schemeClr val="accent1"/>
            </a:solidFill>
          </c:spPr>
          <c:invertIfNegative val="0"/>
          <c:dLbls>
            <c:dLbl>
              <c:idx val="0"/>
              <c:layout>
                <c:manualLayout>
                  <c:x val="2.5804522008818932E-3"/>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04-4324-8E27-1B04558B8889}"/>
                </c:ext>
              </c:extLst>
            </c:dLbl>
            <c:dLbl>
              <c:idx val="2"/>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04-4324-8E27-1B04558B8889}"/>
                </c:ext>
              </c:extLst>
            </c:dLbl>
            <c:dLbl>
              <c:idx val="3"/>
              <c:layout>
                <c:manualLayout>
                  <c:x val="0"/>
                  <c:y val="-5.64358661927831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04-4324-8E27-1B04558B8889}"/>
                </c:ext>
              </c:extLst>
            </c:dLbl>
            <c:dLbl>
              <c:idx val="4"/>
              <c:layout>
                <c:manualLayout>
                  <c:x val="0"/>
                  <c:y val="1.12871732385566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04-4324-8E27-1B04558B8889}"/>
                </c:ext>
              </c:extLst>
            </c:dLbl>
            <c:dLbl>
              <c:idx val="5"/>
              <c:layout>
                <c:manualLayout>
                  <c:x val="0"/>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604-4324-8E27-1B04558B8889}"/>
                </c:ext>
              </c:extLst>
            </c:dLbl>
            <c:dLbl>
              <c:idx val="6"/>
              <c:layout>
                <c:manualLayout>
                  <c:x val="0"/>
                  <c:y val="-1.69307598578350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04-4324-8E27-1B04558B8889}"/>
                </c:ext>
              </c:extLst>
            </c:dLbl>
            <c:dLbl>
              <c:idx val="7"/>
              <c:layout>
                <c:manualLayout>
                  <c:x val="2.5804522008819053E-3"/>
                  <c:y val="-1.6930759857834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604-4324-8E27-1B04558B8889}"/>
                </c:ext>
              </c:extLst>
            </c:dLbl>
            <c:dLbl>
              <c:idx val="8"/>
              <c:layout>
                <c:manualLayout>
                  <c:x val="-9.4615487692815499E-17"/>
                  <c:y val="-2.8217933096391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604-4324-8E27-1B04558B8889}"/>
                </c:ext>
              </c:extLst>
            </c:dLbl>
            <c:dLbl>
              <c:idx val="9"/>
              <c:layout>
                <c:manualLayout>
                  <c:x val="-2.5804522008819053E-3"/>
                  <c:y val="-3.9505106334948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604-4324-8E27-1B04558B888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'まとめ (室主要課題用　西暦に変更) (棒グラフ)'!$J$75:$S$75</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'まとめ (室主要課題用　西暦に変更) (棒グラフ)'!$J$76:$S$76</c:f>
              <c:numCache>
                <c:formatCode>General</c:formatCode>
                <c:ptCount val="10"/>
                <c:pt idx="0">
                  <c:v>23.400000000000002</c:v>
                </c:pt>
                <c:pt idx="1">
                  <c:v>25.900000000000002</c:v>
                </c:pt>
                <c:pt idx="2">
                  <c:v>23.5</c:v>
                </c:pt>
                <c:pt idx="3">
                  <c:v>25.5</c:v>
                </c:pt>
                <c:pt idx="4">
                  <c:v>28.7</c:v>
                </c:pt>
                <c:pt idx="5">
                  <c:v>22.1</c:v>
                </c:pt>
                <c:pt idx="6">
                  <c:v>23.5</c:v>
                </c:pt>
                <c:pt idx="7">
                  <c:v>23.200000000000003</c:v>
                </c:pt>
                <c:pt idx="8" formatCode="0.0">
                  <c:v>21</c:v>
                </c:pt>
                <c:pt idx="9" formatCode="0.0">
                  <c:v>19.2</c:v>
                </c:pt>
              </c:numCache>
            </c:numRef>
          </c:val>
          <c:extLst>
            <c:ext xmlns:c16="http://schemas.microsoft.com/office/drawing/2014/chart" uri="{C3380CC4-5D6E-409C-BE32-E72D297353CC}">
              <c16:uniqueId val="{00000009-B604-4324-8E27-1B04558B8889}"/>
            </c:ext>
          </c:extLst>
        </c:ser>
        <c:dLbls>
          <c:showLegendKey val="0"/>
          <c:showVal val="0"/>
          <c:showCatName val="0"/>
          <c:showSerName val="0"/>
          <c:showPercent val="0"/>
          <c:showBubbleSize val="0"/>
        </c:dLbls>
        <c:gapWidth val="150"/>
        <c:axId val="127544832"/>
        <c:axId val="136425408"/>
      </c:barChart>
      <c:catAx>
        <c:axId val="127544832"/>
        <c:scaling>
          <c:orientation val="minMax"/>
        </c:scaling>
        <c:delete val="0"/>
        <c:axPos val="b"/>
        <c:numFmt formatCode="General" sourceLinked="0"/>
        <c:majorTickMark val="none"/>
        <c:minorTickMark val="none"/>
        <c:tickLblPos val="nextTo"/>
        <c:crossAx val="136425408"/>
        <c:crosses val="autoZero"/>
        <c:auto val="1"/>
        <c:lblAlgn val="ctr"/>
        <c:lblOffset val="100"/>
        <c:noMultiLvlLbl val="0"/>
      </c:catAx>
      <c:valAx>
        <c:axId val="136425408"/>
        <c:scaling>
          <c:orientation val="minMax"/>
          <c:max val="100"/>
          <c:min val="0"/>
        </c:scaling>
        <c:delete val="0"/>
        <c:axPos val="l"/>
        <c:majorGridlines/>
        <c:numFmt formatCode="General" sourceLinked="0"/>
        <c:majorTickMark val="none"/>
        <c:minorTickMark val="none"/>
        <c:tickLblPos val="nextTo"/>
        <c:crossAx val="127544832"/>
        <c:crosses val="autoZero"/>
        <c:crossBetween val="between"/>
        <c:majorUnit val="20"/>
      </c:valAx>
      <c:spPr>
        <a:ln>
          <a:solidFill>
            <a:srgbClr val="868686"/>
          </a:solidFill>
        </a:ln>
      </c:spPr>
    </c:plotArea>
    <c:plotVisOnly val="1"/>
    <c:dispBlanksAs val="gap"/>
    <c:showDLblsOverMax val="0"/>
  </c:chart>
  <c:spPr>
    <a:ln>
      <a:no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0.0016</cdr:x>
      <cdr:y>0</cdr:y>
    </cdr:from>
    <cdr:to>
      <cdr:x>0.10783</cdr:x>
      <cdr:y>0.14794</cdr:y>
    </cdr:to>
    <cdr:sp macro="" textlink="">
      <cdr:nvSpPr>
        <cdr:cNvPr id="2" name="テキスト ボックス 1">
          <a:extLst xmlns:a="http://schemas.openxmlformats.org/drawingml/2006/main">
            <a:ext uri="{FF2B5EF4-FFF2-40B4-BE49-F238E27FC236}">
              <a16:creationId xmlns:a16="http://schemas.microsoft.com/office/drawing/2014/main" id="{657E3D53-A6C8-4775-835F-E20DB4088A2B}"/>
            </a:ext>
          </a:extLst>
        </cdr:cNvPr>
        <cdr:cNvSpPr txBox="1"/>
      </cdr:nvSpPr>
      <cdr:spPr>
        <a:xfrm xmlns:a="http://schemas.openxmlformats.org/drawingml/2006/main">
          <a:off x="9525" y="-7400925"/>
          <a:ext cx="632063" cy="309914"/>
        </a:xfrm>
        <a:prstGeom xmlns:a="http://schemas.openxmlformats.org/drawingml/2006/main" prst="rect">
          <a:avLst/>
        </a:prstGeom>
      </cdr:spPr>
      <cdr:txBody>
        <a:bodyPr xmlns:a="http://schemas.openxmlformats.org/drawingml/2006/main" vertOverflow="clip" wrap="square" rtlCol="0" anchor="b"/>
        <a:lstStyle xmlns:a="http://schemas.openxmlformats.org/drawingml/2006/main"/>
        <a:p xmlns:a="http://schemas.openxmlformats.org/drawingml/2006/main">
          <a:pPr algn="ctr"/>
          <a:r>
            <a:rPr lang="ja-JP" altLang="en-US" sz="900">
              <a:latin typeface="BIZ UDPゴシック" panose="020B0400000000000000" pitchFamily="50" charset="-128"/>
              <a:ea typeface="BIZ UDPゴシック" panose="020B0400000000000000" pitchFamily="50" charset="-128"/>
            </a:rPr>
            <a:t>（％）</a:t>
          </a:r>
        </a:p>
      </cdr:txBody>
    </cdr:sp>
  </cdr:relSizeAnchor>
</c:userShapes>
</file>

<file path=word/drawings/drawing2.xml><?xml version="1.0" encoding="utf-8"?>
<c:userShapes xmlns:c="http://schemas.openxmlformats.org/drawingml/2006/chart">
  <cdr:relSizeAnchor xmlns:cdr="http://schemas.openxmlformats.org/drawingml/2006/chartDrawing">
    <cdr:from>
      <cdr:x>0.00641</cdr:x>
      <cdr:y>0</cdr:y>
    </cdr:from>
    <cdr:to>
      <cdr:x>0.10048</cdr:x>
      <cdr:y>0.13792</cdr:y>
    </cdr:to>
    <cdr:sp macro="" textlink="">
      <cdr:nvSpPr>
        <cdr:cNvPr id="2" name="テキスト ボックス 1">
          <a:extLst xmlns:a="http://schemas.openxmlformats.org/drawingml/2006/main">
            <a:ext uri="{FF2B5EF4-FFF2-40B4-BE49-F238E27FC236}">
              <a16:creationId xmlns:a16="http://schemas.microsoft.com/office/drawing/2014/main" id="{408D388D-F8D1-4FBF-9EF1-88026BBF4DD4}"/>
            </a:ext>
          </a:extLst>
        </cdr:cNvPr>
        <cdr:cNvSpPr txBox="1"/>
      </cdr:nvSpPr>
      <cdr:spPr>
        <a:xfrm xmlns:a="http://schemas.openxmlformats.org/drawingml/2006/main">
          <a:off x="36940" y="-2943225"/>
          <a:ext cx="541791" cy="311344"/>
        </a:xfrm>
        <a:prstGeom xmlns:a="http://schemas.openxmlformats.org/drawingml/2006/main" prst="rect">
          <a:avLst/>
        </a:prstGeom>
      </cdr:spPr>
      <cdr:txBody>
        <a:bodyPr xmlns:a="http://schemas.openxmlformats.org/drawingml/2006/main" wrap="square" rtlCol="0" anchor="b"/>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ja-JP" altLang="en-US" sz="900">
              <a:latin typeface="BIZ UDPゴシック" panose="020B0400000000000000" pitchFamily="50" charset="-128"/>
              <a:ea typeface="BIZ UDPゴシック" panose="020B0400000000000000" pitchFamily="50" charset="-128"/>
            </a:rPr>
            <a:t>（％）</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x65e5__x4ed8__x5165__x308a_ xmlns="70d7d652-1edb-4486-adb7-569848e2bdac" xsi:nil="true"/>
    <lcf76f155ced4ddcb4097134ff3c332f xmlns="c7c7c4a4-3995-4225-ada3-b74c1aec62aa">
      <Terms xmlns="http://schemas.microsoft.com/office/infopath/2007/PartnerControls"/>
    </lcf76f155ced4ddcb4097134ff3c332f>
    <TaxCatchAll xmlns="a4d498d9-fa0f-488e-82cc-ab7a8f45b7cc"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ドキュメント" ma:contentTypeID="0x01010071900DA93A2FBA4C983C37E6F22DA360" ma:contentTypeVersion="51" ma:contentTypeDescription="新しいドキュメントを作成します。" ma:contentTypeScope="" ma:versionID="82a47db8c3d24ca330e92e6b580320ca">
  <xsd:schema xmlns:xsd="http://www.w3.org/2001/XMLSchema" xmlns:xs="http://www.w3.org/2001/XMLSchema" xmlns:p="http://schemas.microsoft.com/office/2006/metadata/properties" xmlns:ns2="70d7d652-1edb-4486-adb7-569848e2bdac" xmlns:ns3="a9b0d389-098a-4f82-adda-c0435a7f6245" xmlns:ns4="c7c7c4a4-3995-4225-ada3-b74c1aec62aa" xmlns:ns5="a4d498d9-fa0f-488e-82cc-ab7a8f45b7cc" targetNamespace="http://schemas.microsoft.com/office/2006/metadata/properties" ma:root="true" ma:fieldsID="69341065cfb2102e2de813cee40c29f8" ns2:_="" ns3:_="" ns4:_="" ns5:_="">
    <xsd:import namespace="70d7d652-1edb-4486-adb7-569848e2bdac"/>
    <xsd:import namespace="a9b0d389-098a-4f82-adda-c0435a7f6245"/>
    <xsd:import namespace="c7c7c4a4-3995-4225-ada3-b74c1aec62aa"/>
    <xsd:import namespace="a4d498d9-fa0f-488e-82cc-ab7a8f45b7cc"/>
    <xsd:element name="properties">
      <xsd:complexType>
        <xsd:sequence>
          <xsd:element name="documentManagement">
            <xsd:complexType>
              <xsd:all>
                <xsd:element ref="ns2:_x65e5__x4ed8__x5165__x308a_" minOccurs="0"/>
                <xsd:element ref="ns3:SharedWithUsers" minOccurs="0"/>
                <xsd:element ref="ns4:MediaServiceMetadata" minOccurs="0"/>
                <xsd:element ref="ns4:MediaServiceFastMetadata" minOccurs="0"/>
                <xsd:element ref="ns4:MediaServiceSearchProperties" minOccurs="0"/>
                <xsd:element ref="ns4:MediaServiceDateTaken" minOccurs="0"/>
                <xsd:element ref="ns4:MediaServiceGenerationTime" minOccurs="0"/>
                <xsd:element ref="ns4:MediaServiceEventHashCode" minOccurs="0"/>
                <xsd:element ref="ns4:MediaLengthInSeconds" minOccurs="0"/>
                <xsd:element ref="ns4:MediaServiceLocation" minOccurs="0"/>
                <xsd:element ref="ns4:lcf76f155ced4ddcb4097134ff3c332f" minOccurs="0"/>
                <xsd:element ref="ns5:TaxCatchAll" minOccurs="0"/>
                <xsd:element ref="ns4: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d7d652-1edb-4486-adb7-569848e2bdac" elementFormDefault="qualified">
    <xsd:import namespace="http://schemas.microsoft.com/office/2006/documentManagement/types"/>
    <xsd:import namespace="http://schemas.microsoft.com/office/infopath/2007/PartnerControls"/>
    <xsd:element name="_x65e5__x4ed8__x5165__x308a_" ma:index="8" nillable="true" ma:displayName="日付入り" ma:default="" ma:format="DateOnly" ma:internalName="_x65e5__x4ed8__x5165__x308a_">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a9b0d389-098a-4f82-adda-c0435a7f6245" elementFormDefault="qualified">
    <xsd:import namespace="http://schemas.microsoft.com/office/2006/documentManagement/types"/>
    <xsd:import namespace="http://schemas.microsoft.com/office/infopath/2007/PartnerControls"/>
    <xsd:element name="SharedWithUsers" ma:index="9"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7c7c4a4-3995-4225-ada3-b74c1aec62a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Location" ma:index="17" nillable="true" ma:displayName="Location" ma:description="" ma:indexed="true"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画像タグ" ma:readOnly="false" ma:fieldId="{5cf76f15-5ced-4ddc-b409-7134ff3c332f}" ma:taxonomyMulti="true" ma:sspId="9426463e-fb95-4bd5-b485-403931fdaadb"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d498d9-fa0f-488e-82cc-ab7a8f45b7cc"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0afbc6c2-7451-4790-86db-97391c02e5c3}" ma:internalName="TaxCatchAll" ma:showField="CatchAllData" ma:web="a4d498d9-fa0f-488e-82cc-ab7a8f45b7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8CE1B5A-EF53-41A1-AFBA-4FEF4FCBE7C1}">
  <ds:schemaRefs>
    <ds:schemaRef ds:uri="http://schemas.microsoft.com/sharepoint/v3/contenttype/forms"/>
  </ds:schemaRefs>
</ds:datastoreItem>
</file>

<file path=customXml/itemProps2.xml><?xml version="1.0" encoding="utf-8"?>
<ds:datastoreItem xmlns:ds="http://schemas.openxmlformats.org/officeDocument/2006/customXml" ds:itemID="{539D2831-7C0A-4A38-AF48-D564EB56036F}">
  <ds:schemaRefs>
    <ds:schemaRef ds:uri="http://schemas.microsoft.com/office/2006/metadata/properties"/>
    <ds:schemaRef ds:uri="http://schemas.microsoft.com/office/infopath/2007/PartnerControls"/>
    <ds:schemaRef ds:uri="70d7d652-1edb-4486-adb7-569848e2bdac"/>
    <ds:schemaRef ds:uri="c7c7c4a4-3995-4225-ada3-b74c1aec62aa"/>
    <ds:schemaRef ds:uri="a4d498d9-fa0f-488e-82cc-ab7a8f45b7cc"/>
  </ds:schemaRefs>
</ds:datastoreItem>
</file>

<file path=customXml/itemProps3.xml><?xml version="1.0" encoding="utf-8"?>
<ds:datastoreItem xmlns:ds="http://schemas.openxmlformats.org/officeDocument/2006/customXml" ds:itemID="{159363C0-F562-4C33-9E7F-69162F818A1F}">
  <ds:schemaRefs>
    <ds:schemaRef ds:uri="http://schemas.openxmlformats.org/officeDocument/2006/bibliography"/>
  </ds:schemaRefs>
</ds:datastoreItem>
</file>

<file path=customXml/itemProps4.xml><?xml version="1.0" encoding="utf-8"?>
<ds:datastoreItem xmlns:ds="http://schemas.openxmlformats.org/officeDocument/2006/customXml" ds:itemID="{7A3C4D73-7C88-4FE5-A40F-54564DFB57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d7d652-1edb-4486-adb7-569848e2bdac"/>
    <ds:schemaRef ds:uri="a9b0d389-098a-4f82-adda-c0435a7f6245"/>
    <ds:schemaRef ds:uri="c7c7c4a4-3995-4225-ada3-b74c1aec62aa"/>
    <ds:schemaRef ds:uri="a4d498d9-fa0f-488e-82cc-ab7a8f45b7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3781</Words>
  <Characters>21555</Characters>
  <Application>Microsoft Office Word</Application>
  <DocSecurity>0</DocSecurity>
  <Lines>179</Lines>
  <Paragraphs>50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2026-01-27T03:39:00Z</dcterms:created>
  <dcterms:modified xsi:type="dcterms:W3CDTF">2026-03-25T05:55:00Z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0x01010071900DA93A2FBA4C983C37E6F22DA360</vt:lpwstr>
  </property>
</Properties>
</file>