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A435" w14:textId="77777777" w:rsidR="00471AC7" w:rsidRPr="004073B5" w:rsidRDefault="00471AC7" w:rsidP="00471AC7">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w:t>
      </w:r>
      <w:r w:rsidR="005F7287"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 xml:space="preserve">　</w:t>
      </w:r>
      <w:r w:rsidRPr="004073B5">
        <w:rPr>
          <w:rFonts w:ascii="HG丸ｺﾞｼｯｸM-PRO" w:eastAsia="HG丸ｺﾞｼｯｸM-PRO" w:hAnsi="HG丸ｺﾞｼｯｸM-PRO" w:hint="eastAsia"/>
          <w:color w:val="000000"/>
          <w:sz w:val="24"/>
        </w:rPr>
        <w:t>答</w:t>
      </w:r>
    </w:p>
    <w:p w14:paraId="19CF78CC" w14:textId="77777777" w:rsidR="00471AC7" w:rsidRPr="004073B5" w:rsidRDefault="00471AC7" w:rsidP="00471AC7">
      <w:pPr>
        <w:rPr>
          <w:rFonts w:ascii="HG丸ｺﾞｼｯｸM-PRO" w:eastAsia="HG丸ｺﾞｼｯｸM-PRO" w:hAnsi="HG丸ｺﾞｼｯｸM-PRO"/>
          <w:color w:val="000000"/>
          <w:sz w:val="24"/>
        </w:rPr>
      </w:pPr>
    </w:p>
    <w:p w14:paraId="4759E12E" w14:textId="77777777" w:rsidR="00B23BA6" w:rsidRPr="004073B5" w:rsidRDefault="00B23BA6" w:rsidP="00471AC7">
      <w:pPr>
        <w:rPr>
          <w:rFonts w:ascii="HG丸ｺﾞｼｯｸM-PRO" w:eastAsia="HG丸ｺﾞｼｯｸM-PRO" w:hAnsi="HG丸ｺﾞｼｯｸM-PRO"/>
          <w:color w:val="000000"/>
          <w:sz w:val="24"/>
        </w:rPr>
      </w:pPr>
    </w:p>
    <w:p w14:paraId="5E208EF4" w14:textId="2C700CD3" w:rsidR="00471AC7" w:rsidRPr="004073B5" w:rsidRDefault="00471AC7" w:rsidP="002C20A3">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002C20A3" w:rsidRPr="004073B5">
        <w:rPr>
          <w:rFonts w:ascii="HG丸ｺﾞｼｯｸM-PRO" w:eastAsia="HG丸ｺﾞｼｯｸM-PRO" w:hAnsi="HG丸ｺﾞｼｯｸM-PRO" w:hint="eastAsia"/>
          <w:color w:val="000000"/>
          <w:sz w:val="24"/>
        </w:rPr>
        <w:t xml:space="preserve">（　　　</w:t>
      </w:r>
      <w:r w:rsidR="0087415B">
        <w:rPr>
          <w:rFonts w:ascii="HG丸ｺﾞｼｯｸM-PRO" w:eastAsia="HG丸ｺﾞｼｯｸM-PRO" w:hAnsi="HG丸ｺﾞｼｯｸM-PRO" w:hint="eastAsia"/>
          <w:color w:val="000000"/>
          <w:sz w:val="24"/>
        </w:rPr>
        <w:t>部落解放大阪府民共闘会議</w:t>
      </w:r>
      <w:r w:rsidR="002C20A3"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w:t>
      </w:r>
    </w:p>
    <w:p w14:paraId="22192067" w14:textId="77777777" w:rsidR="00471AC7" w:rsidRPr="004073B5" w:rsidRDefault="00471AC7" w:rsidP="00471AC7">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C20A3" w:rsidRPr="004073B5" w14:paraId="12853FA8" w14:textId="77777777" w:rsidTr="001B2556">
        <w:tc>
          <w:tcPr>
            <w:tcW w:w="8702" w:type="dxa"/>
            <w:shd w:val="clear" w:color="auto" w:fill="auto"/>
          </w:tcPr>
          <w:p w14:paraId="38FCC9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1EB121D" w14:textId="77777777" w:rsidR="00BC3AAC" w:rsidRPr="00BC3AAC" w:rsidRDefault="00BC3AAC" w:rsidP="00BC3AA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BC3AAC">
              <w:rPr>
                <w:rFonts w:ascii="HG丸ｺﾞｼｯｸM-PRO" w:eastAsia="HG丸ｺﾞｼｯｸM-PRO" w:hAnsi="HG丸ｺﾞｼｯｸM-PRO" w:hint="eastAsia"/>
                <w:color w:val="000000"/>
                <w:sz w:val="22"/>
                <w:szCs w:val="22"/>
              </w:rPr>
              <w:t>【実態把握・人的配置等】</w:t>
            </w:r>
          </w:p>
          <w:p w14:paraId="19383B5E" w14:textId="2222B8BE" w:rsidR="002C20A3" w:rsidRPr="006819EB" w:rsidRDefault="00BC3AAC" w:rsidP="00BC3AAC">
            <w:pPr>
              <w:rPr>
                <w:rFonts w:ascii="HG丸ｺﾞｼｯｸM-PRO" w:eastAsia="HG丸ｺﾞｼｯｸM-PRO" w:hAnsi="HG丸ｺﾞｼｯｸM-PRO"/>
                <w:color w:val="000000"/>
                <w:sz w:val="22"/>
                <w:szCs w:val="22"/>
              </w:rPr>
            </w:pPr>
            <w:r w:rsidRPr="00BC3AAC">
              <w:rPr>
                <w:rFonts w:ascii="HG丸ｺﾞｼｯｸM-PRO" w:eastAsia="HG丸ｺﾞｼｯｸM-PRO" w:hAnsi="HG丸ｺﾞｼｯｸM-PRO" w:hint="eastAsia"/>
                <w:color w:val="000000"/>
                <w:sz w:val="22"/>
                <w:szCs w:val="22"/>
              </w:rPr>
              <w:t>外国籍の子どもが増加するなか、日本語指導が必要な子どもたちの実態を正確に把握し、必要な支援を講じるとともに、以下のことにとりくむこと。</w:t>
            </w:r>
          </w:p>
          <w:p w14:paraId="35B8EDBD" w14:textId="2AEAD0D1" w:rsidR="006819EB" w:rsidRPr="006819EB" w:rsidRDefault="00860511" w:rsidP="00BC3AA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BC3AAC" w:rsidRPr="00BC3AAC">
              <w:rPr>
                <w:rFonts w:ascii="HG丸ｺﾞｼｯｸM-PRO" w:eastAsia="HG丸ｺﾞｼｯｸM-PRO" w:hAnsi="HG丸ｺﾞｼｯｸM-PRO" w:hint="eastAsia"/>
                <w:color w:val="000000"/>
                <w:sz w:val="22"/>
                <w:szCs w:val="22"/>
              </w:rPr>
              <w:t>帰国・渡日等の子どもたちの就学や十分な教育を保障すること。また、帰国・渡日の子どもたちの実態、学校のとりくみを基本に必要な教職員を引き続き配置すること。</w:t>
            </w:r>
          </w:p>
        </w:tc>
      </w:tr>
      <w:tr w:rsidR="002C20A3" w:rsidRPr="004073B5" w14:paraId="13D0F28A" w14:textId="77777777" w:rsidTr="001B2556">
        <w:tc>
          <w:tcPr>
            <w:tcW w:w="8702" w:type="dxa"/>
            <w:shd w:val="clear" w:color="auto" w:fill="auto"/>
          </w:tcPr>
          <w:p w14:paraId="1CE7DB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8532749" w14:textId="68ABF5ED" w:rsidR="002C20A3" w:rsidRDefault="002C20A3" w:rsidP="00471AC7">
            <w:pPr>
              <w:rPr>
                <w:rFonts w:ascii="HG丸ｺﾞｼｯｸM-PRO" w:eastAsia="HG丸ｺﾞｼｯｸM-PRO" w:hAnsi="HG丸ｺﾞｼｯｸM-PRO"/>
                <w:color w:val="000000"/>
                <w:sz w:val="22"/>
                <w:szCs w:val="22"/>
              </w:rPr>
            </w:pPr>
          </w:p>
          <w:p w14:paraId="7449D9E2" w14:textId="38D2FEB5" w:rsidR="00BC3AAC" w:rsidRPr="00BC3AAC" w:rsidRDefault="00BC3AAC" w:rsidP="00BC3A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府教育庁では、外国籍児童生徒の就学にあたり、市町村教育委員会及び学校が、児童生徒の状況を十分に把握し、丁寧に対応していく必要があると認識しております。</w:t>
            </w:r>
          </w:p>
          <w:p w14:paraId="1E0A455E" w14:textId="77777777" w:rsidR="00BC3AAC" w:rsidRDefault="00BC3AAC" w:rsidP="00BC3AAC">
            <w:pPr>
              <w:rPr>
                <w:rFonts w:ascii="HG丸ｺﾞｼｯｸM-PRO" w:eastAsia="HG丸ｺﾞｼｯｸM-PRO" w:hAnsi="HG丸ｺﾞｼｯｸM-PRO"/>
                <w:color w:val="000000"/>
                <w:sz w:val="22"/>
                <w:szCs w:val="22"/>
              </w:rPr>
            </w:pPr>
          </w:p>
          <w:p w14:paraId="50389914" w14:textId="0956516C" w:rsidR="00BC3AAC" w:rsidRPr="00BC3AAC" w:rsidRDefault="00BC3AAC" w:rsidP="00BC3A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府内すべての市町村において、外国籍の子どもの保護者に対して就学案内を送付しており、府教育庁としては、市町村教育委員会が行っている就学支援の工夫された取組み事例を広く伝えるとともに、すべての外国籍の子どもの就学状況を把握し、就学機会が適切に確保されるよう指導助言に努めているところです。</w:t>
            </w:r>
          </w:p>
          <w:p w14:paraId="3C79E2A4" w14:textId="77777777" w:rsidR="00BC3AAC" w:rsidRDefault="00BC3AAC" w:rsidP="00BC3AAC">
            <w:pPr>
              <w:rPr>
                <w:rFonts w:ascii="HG丸ｺﾞｼｯｸM-PRO" w:eastAsia="HG丸ｺﾞｼｯｸM-PRO" w:hAnsi="HG丸ｺﾞｼｯｸM-PRO"/>
                <w:color w:val="000000"/>
                <w:sz w:val="22"/>
                <w:szCs w:val="22"/>
              </w:rPr>
            </w:pPr>
          </w:p>
          <w:p w14:paraId="26557659" w14:textId="4C02181E" w:rsidR="00BC3AAC" w:rsidRPr="00BC3AAC" w:rsidRDefault="00BC3AAC" w:rsidP="00BC3A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各小中学校において帰国･渡日児童生徒の受入体制の整備を図り、学校全体がチームとして支援を行うことで児童生徒が安心して学校生活が送れることを目的として、「ようこそOSAKAへ</w:t>
            </w:r>
            <w:r w:rsidR="00B964BA">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帰国渡日児童生徒の受け入れマニュアル</w:t>
            </w:r>
            <w:r w:rsidR="00B964BA">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」、「同パート</w:t>
            </w:r>
            <w:r w:rsidR="00FB5F06">
              <w:rPr>
                <w:rFonts w:ascii="HG丸ｺﾞｼｯｸM-PRO" w:eastAsia="HG丸ｺﾞｼｯｸM-PRO" w:hAnsi="HG丸ｺﾞｼｯｸM-PRO" w:hint="eastAsia"/>
                <w:color w:val="000000"/>
                <w:sz w:val="22"/>
                <w:szCs w:val="22"/>
              </w:rPr>
              <w:t>２</w:t>
            </w:r>
            <w:r w:rsidR="00B964BA">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日本語支援アイディア集</w:t>
            </w:r>
            <w:r w:rsidR="00B964BA">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」、「同パート</w:t>
            </w:r>
            <w:r w:rsidR="00FB5F06">
              <w:rPr>
                <w:rFonts w:ascii="HG丸ｺﾞｼｯｸM-PRO" w:eastAsia="HG丸ｺﾞｼｯｸM-PRO" w:hAnsi="HG丸ｺﾞｼｯｸM-PRO" w:hint="eastAsia"/>
                <w:color w:val="000000"/>
                <w:sz w:val="22"/>
                <w:szCs w:val="22"/>
              </w:rPr>
              <w:t>３</w:t>
            </w:r>
            <w:r w:rsidR="00B964BA">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日本語指導実践事例集</w:t>
            </w:r>
            <w:r w:rsidR="00B964BA">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」の活用を進めるよう周知しています。</w:t>
            </w:r>
          </w:p>
          <w:p w14:paraId="722CCA40" w14:textId="77777777" w:rsidR="00BC3AAC" w:rsidRDefault="00BC3AAC" w:rsidP="00BC3AAC">
            <w:pPr>
              <w:rPr>
                <w:rFonts w:ascii="HG丸ｺﾞｼｯｸM-PRO" w:eastAsia="HG丸ｺﾞｼｯｸM-PRO" w:hAnsi="HG丸ｺﾞｼｯｸM-PRO"/>
                <w:color w:val="000000"/>
                <w:sz w:val="22"/>
                <w:szCs w:val="22"/>
              </w:rPr>
            </w:pPr>
          </w:p>
          <w:p w14:paraId="37AA0541" w14:textId="627EC35C" w:rsidR="00BC3AAC" w:rsidRPr="00BC3AAC" w:rsidRDefault="00BC3AAC" w:rsidP="00BC3A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教員の配置については、国が措置する児童生徒支援加配を活用し、外国人児童生徒等の日本語指導に対応するための教員を配置しています。</w:t>
            </w:r>
          </w:p>
          <w:p w14:paraId="50A50BD0" w14:textId="77777777" w:rsidR="00BC3AAC" w:rsidRDefault="00BC3AAC" w:rsidP="00BC3AAC">
            <w:pPr>
              <w:rPr>
                <w:rFonts w:ascii="HG丸ｺﾞｼｯｸM-PRO" w:eastAsia="HG丸ｺﾞｼｯｸM-PRO" w:hAnsi="HG丸ｺﾞｼｯｸM-PRO"/>
                <w:color w:val="000000"/>
                <w:sz w:val="22"/>
                <w:szCs w:val="22"/>
              </w:rPr>
            </w:pPr>
          </w:p>
          <w:p w14:paraId="7A0E5B49" w14:textId="7528BAF6" w:rsidR="002C20A3" w:rsidRPr="00712CDE" w:rsidRDefault="00BC3AAC" w:rsidP="00712CD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今後とも、海外からの帰国児童生徒や外国人児童生徒の日本語指導を行うための教員が確保できるよう努めるとともに、大阪府のような大都市圏において顕著にみられる教育課題の実情等を踏まえた定数措置がなされるよう、引き続き国に対して要望も行ってまいりたいと存じます。</w:t>
            </w:r>
          </w:p>
        </w:tc>
      </w:tr>
      <w:tr w:rsidR="002C20A3" w:rsidRPr="004073B5" w14:paraId="5C417908" w14:textId="77777777" w:rsidTr="001B2556">
        <w:tc>
          <w:tcPr>
            <w:tcW w:w="8702" w:type="dxa"/>
            <w:shd w:val="clear" w:color="auto" w:fill="auto"/>
          </w:tcPr>
          <w:p w14:paraId="51F544B7"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959FD3E" w14:textId="4CE06C17" w:rsidR="002C20A3" w:rsidRDefault="00BC3AAC" w:rsidP="00471AC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小中学校課</w:t>
            </w:r>
          </w:p>
          <w:p w14:paraId="3AB5671C" w14:textId="7AC2F08F" w:rsidR="002C20A3" w:rsidRPr="00BC3AAC" w:rsidRDefault="00BC3AAC" w:rsidP="00471AC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tc>
      </w:tr>
    </w:tbl>
    <w:p w14:paraId="56CD1C45" w14:textId="51A3546A" w:rsidR="006A0ACE" w:rsidRPr="004073B5" w:rsidRDefault="006A0ACE" w:rsidP="00471AC7">
      <w:pPr>
        <w:rPr>
          <w:rFonts w:ascii="HG丸ｺﾞｼｯｸM-PRO" w:eastAsia="HG丸ｺﾞｼｯｸM-PRO" w:hAnsi="HG丸ｺﾞｼｯｸM-PRO"/>
          <w:color w:val="000000"/>
          <w:sz w:val="22"/>
          <w:szCs w:val="22"/>
        </w:rPr>
      </w:pPr>
    </w:p>
    <w:p w14:paraId="269994A0" w14:textId="77777777" w:rsidR="006819EB" w:rsidRPr="004073B5" w:rsidRDefault="006819EB" w:rsidP="006819EB">
      <w:pPr>
        <w:jc w:val="center"/>
        <w:rPr>
          <w:rFonts w:ascii="HG丸ｺﾞｼｯｸM-PRO" w:eastAsia="HG丸ｺﾞｼｯｸM-PRO" w:hAnsi="HG丸ｺﾞｼｯｸM-PRO"/>
          <w:color w:val="000000"/>
          <w:sz w:val="24"/>
        </w:rPr>
      </w:pPr>
    </w:p>
    <w:p w14:paraId="1132C5E9" w14:textId="77777777" w:rsidR="00712CDE" w:rsidRDefault="00712CD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CE77AE4" w14:textId="4A0A88E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46CBB61" w14:textId="77777777" w:rsidR="006819EB" w:rsidRPr="004073B5" w:rsidRDefault="006819EB" w:rsidP="006819EB">
      <w:pPr>
        <w:rPr>
          <w:rFonts w:ascii="HG丸ｺﾞｼｯｸM-PRO" w:eastAsia="HG丸ｺﾞｼｯｸM-PRO" w:hAnsi="HG丸ｺﾞｼｯｸM-PRO"/>
          <w:color w:val="000000"/>
          <w:sz w:val="24"/>
        </w:rPr>
      </w:pPr>
    </w:p>
    <w:p w14:paraId="3A5D5C7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AB228F6" w14:textId="77777777" w:rsidR="006819EB" w:rsidRPr="00712CDE"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F6108E7" w14:textId="77777777" w:rsidTr="00DF532A">
        <w:tc>
          <w:tcPr>
            <w:tcW w:w="8702" w:type="dxa"/>
            <w:shd w:val="clear" w:color="auto" w:fill="auto"/>
          </w:tcPr>
          <w:p w14:paraId="0FDA416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4C9EE9D" w14:textId="77777777" w:rsidR="00BC3AAC" w:rsidRPr="00BC3AAC" w:rsidRDefault="00BC3AAC" w:rsidP="00BC3AA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BC3AAC">
              <w:rPr>
                <w:rFonts w:ascii="HG丸ｺﾞｼｯｸM-PRO" w:eastAsia="HG丸ｺﾞｼｯｸM-PRO" w:hAnsi="HG丸ｺﾞｼｯｸM-PRO" w:hint="eastAsia"/>
                <w:color w:val="000000"/>
                <w:sz w:val="22"/>
                <w:szCs w:val="22"/>
              </w:rPr>
              <w:t>【実態把握・人的配置等】</w:t>
            </w:r>
          </w:p>
          <w:p w14:paraId="71D3CBB6" w14:textId="77777777" w:rsidR="00BC3AAC" w:rsidRPr="006819EB" w:rsidRDefault="00BC3AAC" w:rsidP="00BC3AAC">
            <w:pPr>
              <w:rPr>
                <w:rFonts w:ascii="HG丸ｺﾞｼｯｸM-PRO" w:eastAsia="HG丸ｺﾞｼｯｸM-PRO" w:hAnsi="HG丸ｺﾞｼｯｸM-PRO"/>
                <w:color w:val="000000"/>
                <w:sz w:val="22"/>
                <w:szCs w:val="22"/>
              </w:rPr>
            </w:pPr>
            <w:r w:rsidRPr="00BC3AAC">
              <w:rPr>
                <w:rFonts w:ascii="HG丸ｺﾞｼｯｸM-PRO" w:eastAsia="HG丸ｺﾞｼｯｸM-PRO" w:hAnsi="HG丸ｺﾞｼｯｸM-PRO" w:hint="eastAsia"/>
                <w:color w:val="000000"/>
                <w:sz w:val="22"/>
                <w:szCs w:val="22"/>
              </w:rPr>
              <w:t>外国籍の子どもが増加するなか、日本語指導が必要な子どもたちの実態を正確に把握し、必要な支援を講じるとともに、以下のことにとりくむこと。</w:t>
            </w:r>
          </w:p>
          <w:p w14:paraId="6F6EF95B" w14:textId="3D61CBC7"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BC3AAC" w:rsidRPr="00BC3AAC">
              <w:rPr>
                <w:rFonts w:ascii="HG丸ｺﾞｼｯｸM-PRO" w:eastAsia="HG丸ｺﾞｼｯｸM-PRO" w:hAnsi="HG丸ｺﾞｼｯｸM-PRO" w:hint="eastAsia"/>
                <w:color w:val="000000"/>
                <w:sz w:val="22"/>
                <w:szCs w:val="22"/>
              </w:rPr>
              <w:t>少数言語を母語とする子どもたちの文化やアイデンティティの保障、母語保障、学習言語の獲得のために必要な人的配置をおこなうこと。「母語による学習サポート」を具現化するための「日本語教育学校支援事業」の予算を十分確保すること。また、「教育サポーター」派遣の対象を府立高校から小・中学校にも拡充すること。</w:t>
            </w:r>
          </w:p>
        </w:tc>
      </w:tr>
      <w:tr w:rsidR="006819EB" w:rsidRPr="004073B5" w14:paraId="0BF39C7A" w14:textId="77777777" w:rsidTr="00DF532A">
        <w:tc>
          <w:tcPr>
            <w:tcW w:w="8702" w:type="dxa"/>
            <w:shd w:val="clear" w:color="auto" w:fill="auto"/>
          </w:tcPr>
          <w:p w14:paraId="329A04A3" w14:textId="6BD36908" w:rsidR="006819EB" w:rsidRPr="00712CDE"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2BA691D" w14:textId="288152D1" w:rsidR="00BC3AAC" w:rsidRPr="00BC3AAC" w:rsidRDefault="00BC3AAC" w:rsidP="00BC3A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母語による学習サポートについては、児童生徒のアイデンティティの確立、保護者とのコミュニケーションの維持等の面から重要であり、また、学習言語の獲得についても、帰国・渡日の児童生徒の学力を保障するためにも必要なものであると認識しております。</w:t>
            </w:r>
          </w:p>
          <w:p w14:paraId="7C15E41B" w14:textId="77777777" w:rsidR="00BC3AAC" w:rsidRDefault="00BC3AAC" w:rsidP="00BC3AAC">
            <w:pPr>
              <w:rPr>
                <w:rFonts w:ascii="HG丸ｺﾞｼｯｸM-PRO" w:eastAsia="HG丸ｺﾞｼｯｸM-PRO" w:hAnsi="HG丸ｺﾞｼｯｸM-PRO"/>
                <w:color w:val="000000"/>
                <w:sz w:val="22"/>
                <w:szCs w:val="22"/>
              </w:rPr>
            </w:pPr>
          </w:p>
          <w:p w14:paraId="145F2972" w14:textId="31DFCAB6" w:rsidR="00BC3AAC" w:rsidRPr="00BC3AAC" w:rsidRDefault="00BC3AAC" w:rsidP="00BC3A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府立高校においては、「日本語教育学校支援事業」において、府立高校からの要望に応じて、生徒の母語・母文化を理解する人材を教育サポーターとして派遣し、生徒個々の多様な生活背景やこれまでの学習状況等を踏まえた指導補助及び学校生活をサポートしています。</w:t>
            </w:r>
          </w:p>
          <w:p w14:paraId="03A98C04" w14:textId="77777777" w:rsidR="00BC3AAC" w:rsidRDefault="00BC3AAC" w:rsidP="00BC3AAC">
            <w:pPr>
              <w:rPr>
                <w:rFonts w:ascii="HG丸ｺﾞｼｯｸM-PRO" w:eastAsia="HG丸ｺﾞｼｯｸM-PRO" w:hAnsi="HG丸ｺﾞｼｯｸM-PRO"/>
                <w:color w:val="000000"/>
                <w:sz w:val="22"/>
                <w:szCs w:val="22"/>
              </w:rPr>
            </w:pPr>
          </w:p>
          <w:p w14:paraId="21C5BED3" w14:textId="7F40813D" w:rsidR="00BC3AAC" w:rsidRPr="00BC3AAC" w:rsidRDefault="00BC3AAC" w:rsidP="00BC3A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支援を必要とする生徒に適切な対応ができるように、引き続き、教育サポーター育成研修などによる教育サポーターの登録の充実や、「日本語教育学校支援事業」の予算の確保に努めてまいります。また、市町村教育委員会との情報共有に努めるとともに、関係課間で連携してまいります。</w:t>
            </w:r>
          </w:p>
          <w:p w14:paraId="0500EBB5" w14:textId="77777777" w:rsidR="00BC3AAC" w:rsidRDefault="00BC3AAC" w:rsidP="00BC3AAC">
            <w:pPr>
              <w:rPr>
                <w:rFonts w:ascii="HG丸ｺﾞｼｯｸM-PRO" w:eastAsia="HG丸ｺﾞｼｯｸM-PRO" w:hAnsi="HG丸ｺﾞｼｯｸM-PRO"/>
                <w:color w:val="000000"/>
                <w:sz w:val="22"/>
                <w:szCs w:val="22"/>
              </w:rPr>
            </w:pPr>
          </w:p>
          <w:p w14:paraId="3A367846" w14:textId="769231C3" w:rsidR="00BC3AAC" w:rsidRPr="00BC3AAC" w:rsidRDefault="00BC3AAC" w:rsidP="00BC3A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教員の配置については、国が措置する児童生徒支援加配を活用し、外国人児童生徒等の日本語指導に対応するための教員を配置しています。</w:t>
            </w:r>
          </w:p>
          <w:p w14:paraId="547A3E30" w14:textId="77777777" w:rsidR="00BC3AAC" w:rsidRDefault="00BC3AAC" w:rsidP="00BC3AAC">
            <w:pPr>
              <w:rPr>
                <w:rFonts w:ascii="HG丸ｺﾞｼｯｸM-PRO" w:eastAsia="HG丸ｺﾞｼｯｸM-PRO" w:hAnsi="HG丸ｺﾞｼｯｸM-PRO"/>
                <w:color w:val="000000"/>
                <w:sz w:val="22"/>
                <w:szCs w:val="22"/>
              </w:rPr>
            </w:pPr>
          </w:p>
          <w:p w14:paraId="6B252B1B" w14:textId="7E09146E" w:rsidR="006819EB" w:rsidRPr="00712CDE" w:rsidRDefault="00BC3AAC" w:rsidP="00712CD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C3AAC">
              <w:rPr>
                <w:rFonts w:ascii="HG丸ｺﾞｼｯｸM-PRO" w:eastAsia="HG丸ｺﾞｼｯｸM-PRO" w:hAnsi="HG丸ｺﾞｼｯｸM-PRO" w:hint="eastAsia"/>
                <w:color w:val="000000"/>
                <w:sz w:val="22"/>
                <w:szCs w:val="22"/>
              </w:rPr>
              <w:t>今後とも、海外からの帰国児童生徒や外国人児童生徒の日本語指導を行うための教員が確保できるよう努めるとともに、大阪府のような大都市圏において顕著にみられる教育課題の実情等を踏まえた定数措置がなされるよう、引き続き国に対して要望も行ってまいりたいと存じます。</w:t>
            </w:r>
          </w:p>
        </w:tc>
      </w:tr>
      <w:tr w:rsidR="006819EB" w:rsidRPr="004073B5" w14:paraId="10D2903A" w14:textId="77777777" w:rsidTr="00DF532A">
        <w:tc>
          <w:tcPr>
            <w:tcW w:w="8702" w:type="dxa"/>
            <w:shd w:val="clear" w:color="auto" w:fill="auto"/>
          </w:tcPr>
          <w:p w14:paraId="1BC6BCE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24AAA50" w14:textId="6A0FBA48" w:rsidR="006819EB" w:rsidRDefault="00BC3AA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5748D36" w14:textId="3FDF0EBD" w:rsidR="006819EB" w:rsidRPr="00594774" w:rsidRDefault="00BC3AA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07B39E75" w14:textId="28714CA5" w:rsidR="006819EB" w:rsidRPr="00712CDE" w:rsidRDefault="00BC3AA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tc>
      </w:tr>
    </w:tbl>
    <w:p w14:paraId="67835EFA" w14:textId="77777777" w:rsidR="00BC3AAC" w:rsidRPr="006819EB" w:rsidRDefault="00BC3AAC" w:rsidP="006819EB">
      <w:pPr>
        <w:rPr>
          <w:rFonts w:ascii="HG丸ｺﾞｼｯｸM-PRO" w:eastAsia="HG丸ｺﾞｼｯｸM-PRO" w:hAnsi="HG丸ｺﾞｼｯｸM-PRO"/>
          <w:color w:val="000000"/>
          <w:sz w:val="22"/>
          <w:szCs w:val="22"/>
        </w:rPr>
      </w:pPr>
    </w:p>
    <w:p w14:paraId="3D6F272A" w14:textId="77777777" w:rsidR="006819EB" w:rsidRPr="004073B5" w:rsidRDefault="006819EB" w:rsidP="006819EB">
      <w:pPr>
        <w:jc w:val="center"/>
        <w:rPr>
          <w:rFonts w:ascii="HG丸ｺﾞｼｯｸM-PRO" w:eastAsia="HG丸ｺﾞｼｯｸM-PRO" w:hAnsi="HG丸ｺﾞｼｯｸM-PRO"/>
          <w:color w:val="000000"/>
          <w:sz w:val="24"/>
        </w:rPr>
      </w:pPr>
    </w:p>
    <w:p w14:paraId="25B3DD54" w14:textId="77777777" w:rsidR="00712CDE" w:rsidRDefault="00712CD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C3E4DB2" w14:textId="1D962FC8"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D37A4E5" w14:textId="77777777" w:rsidR="006819EB" w:rsidRPr="004073B5" w:rsidRDefault="006819EB" w:rsidP="006819EB">
      <w:pPr>
        <w:rPr>
          <w:rFonts w:ascii="HG丸ｺﾞｼｯｸM-PRO" w:eastAsia="HG丸ｺﾞｼｯｸM-PRO" w:hAnsi="HG丸ｺﾞｼｯｸM-PRO"/>
          <w:color w:val="000000"/>
          <w:sz w:val="24"/>
        </w:rPr>
      </w:pPr>
    </w:p>
    <w:p w14:paraId="4ABDA927" w14:textId="77777777" w:rsidR="006819EB" w:rsidRPr="004073B5" w:rsidRDefault="006819EB" w:rsidP="006819EB">
      <w:pPr>
        <w:rPr>
          <w:rFonts w:ascii="HG丸ｺﾞｼｯｸM-PRO" w:eastAsia="HG丸ｺﾞｼｯｸM-PRO" w:hAnsi="HG丸ｺﾞｼｯｸM-PRO"/>
          <w:color w:val="000000"/>
          <w:sz w:val="24"/>
        </w:rPr>
      </w:pPr>
    </w:p>
    <w:p w14:paraId="690F0D5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17FAA1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C43D3F8" w14:textId="77777777" w:rsidTr="00DF532A">
        <w:tc>
          <w:tcPr>
            <w:tcW w:w="8702" w:type="dxa"/>
            <w:shd w:val="clear" w:color="auto" w:fill="auto"/>
          </w:tcPr>
          <w:p w14:paraId="19ACBB8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FDD176D" w14:textId="77777777" w:rsidR="00BC3AAC" w:rsidRPr="00BC3AAC" w:rsidRDefault="00BC3AAC" w:rsidP="00BC3AA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BC3AAC">
              <w:rPr>
                <w:rFonts w:ascii="HG丸ｺﾞｼｯｸM-PRO" w:eastAsia="HG丸ｺﾞｼｯｸM-PRO" w:hAnsi="HG丸ｺﾞｼｯｸM-PRO" w:hint="eastAsia"/>
                <w:color w:val="000000"/>
                <w:sz w:val="22"/>
                <w:szCs w:val="22"/>
              </w:rPr>
              <w:t>【実態把握・人的配置等】</w:t>
            </w:r>
          </w:p>
          <w:p w14:paraId="0FD894DB" w14:textId="77777777" w:rsidR="00BC3AAC" w:rsidRPr="006819EB" w:rsidRDefault="00BC3AAC" w:rsidP="00BC3AAC">
            <w:pPr>
              <w:rPr>
                <w:rFonts w:ascii="HG丸ｺﾞｼｯｸM-PRO" w:eastAsia="HG丸ｺﾞｼｯｸM-PRO" w:hAnsi="HG丸ｺﾞｼｯｸM-PRO"/>
                <w:color w:val="000000"/>
                <w:sz w:val="22"/>
                <w:szCs w:val="22"/>
              </w:rPr>
            </w:pPr>
            <w:r w:rsidRPr="00BC3AAC">
              <w:rPr>
                <w:rFonts w:ascii="HG丸ｺﾞｼｯｸM-PRO" w:eastAsia="HG丸ｺﾞｼｯｸM-PRO" w:hAnsi="HG丸ｺﾞｼｯｸM-PRO" w:hint="eastAsia"/>
                <w:color w:val="000000"/>
                <w:sz w:val="22"/>
                <w:szCs w:val="22"/>
              </w:rPr>
              <w:t>外国籍の子どもが増加するなか、日本語指導が必要な子どもたちの実態を正確に把握し、必要な支援を講じるとともに、以下のことにとりくむこと。</w:t>
            </w:r>
          </w:p>
          <w:p w14:paraId="56CB91BB" w14:textId="5A35E04D"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BC3AAC" w:rsidRPr="00BC3AAC">
              <w:rPr>
                <w:rFonts w:ascii="HG丸ｺﾞｼｯｸM-PRO" w:eastAsia="HG丸ｺﾞｼｯｸM-PRO" w:hAnsi="HG丸ｺﾞｼｯｸM-PRO" w:hint="eastAsia"/>
                <w:color w:val="000000"/>
                <w:sz w:val="22"/>
                <w:szCs w:val="22"/>
              </w:rPr>
              <w:t>日本語指導が必要な子どもたちの多様な実態や支援を通じてみえてくる課題解決をはかるため、NPOとの連携を強化し、サポート体制を充実させること。</w:t>
            </w:r>
          </w:p>
          <w:p w14:paraId="5AA2A293"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EF55325" w14:textId="77777777" w:rsidTr="00DF532A">
        <w:tc>
          <w:tcPr>
            <w:tcW w:w="8702" w:type="dxa"/>
            <w:shd w:val="clear" w:color="auto" w:fill="auto"/>
          </w:tcPr>
          <w:p w14:paraId="4127A08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845D679" w14:textId="77777777" w:rsidR="006819EB" w:rsidRDefault="006819EB" w:rsidP="00DF532A">
            <w:pPr>
              <w:rPr>
                <w:rFonts w:ascii="HG丸ｺﾞｼｯｸM-PRO" w:eastAsia="HG丸ｺﾞｼｯｸM-PRO" w:hAnsi="HG丸ｺﾞｼｯｸM-PRO"/>
                <w:color w:val="000000"/>
                <w:sz w:val="22"/>
                <w:szCs w:val="22"/>
              </w:rPr>
            </w:pPr>
          </w:p>
          <w:p w14:paraId="19F1531B" w14:textId="6EA375C9"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市町村立小中学校においては、市町村ヒアリングや学校訪問等により、これまでからも日本語指導が必要な児童生徒及びその家庭については、言葉の壁等により、必要な情報を適切に届けることに課題があると把握しております。</w:t>
            </w:r>
          </w:p>
          <w:p w14:paraId="335CFE0F" w14:textId="77777777" w:rsidR="00E90BCA" w:rsidRDefault="00E90BCA" w:rsidP="00E90BCA">
            <w:pPr>
              <w:rPr>
                <w:rFonts w:ascii="HG丸ｺﾞｼｯｸM-PRO" w:eastAsia="HG丸ｺﾞｼｯｸM-PRO" w:hAnsi="HG丸ｺﾞｼｯｸM-PRO"/>
                <w:color w:val="000000"/>
                <w:sz w:val="22"/>
                <w:szCs w:val="22"/>
              </w:rPr>
            </w:pPr>
          </w:p>
          <w:p w14:paraId="5A0DE0AA" w14:textId="21E6A274"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これまでから、とりわけ少数言語の通訳の確保が難しい市町村に対しては、NPOと連携し、通訳を紹介するなどしてまいりました。2019（令和元）年度から、日本語指導スーパーバイザーを当該児童生徒の受入経験のない学校に直接派遣し、受入体制作りや日常の日本語指導について支援・助言をしました。</w:t>
            </w:r>
          </w:p>
          <w:p w14:paraId="3151CA5E" w14:textId="77777777" w:rsidR="00E90BCA" w:rsidRDefault="00E90BCA" w:rsidP="00E90BCA">
            <w:pPr>
              <w:rPr>
                <w:rFonts w:ascii="HG丸ｺﾞｼｯｸM-PRO" w:eastAsia="HG丸ｺﾞｼｯｸM-PRO" w:hAnsi="HG丸ｺﾞｼｯｸM-PRO"/>
                <w:color w:val="000000"/>
                <w:sz w:val="22"/>
                <w:szCs w:val="22"/>
              </w:rPr>
            </w:pPr>
          </w:p>
          <w:p w14:paraId="6170B9E4" w14:textId="3D0A6FBC"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2022（令和４）年度からは、多言語化かつ少数散在化する現状をふまえ、当該児童生徒がオンラインで日本語指導を受けることができる体制として、府の日本語指導員による指導を行い、当該児童生徒の日本語能力の向上を支援しているところです。また、外国にルーツのある子どもと日本ルーツの子どもがともに活動し、アイデンティティを育む「オンライン国際クラブOSAKA」を実施し、多様なルーツの児童生徒がともに活動する多文化共生の取組みを行っているところです。</w:t>
            </w:r>
          </w:p>
          <w:p w14:paraId="026320FE" w14:textId="77777777" w:rsidR="00E90BCA" w:rsidRDefault="00E90BCA" w:rsidP="00E90BCA">
            <w:pPr>
              <w:rPr>
                <w:rFonts w:ascii="HG丸ｺﾞｼｯｸM-PRO" w:eastAsia="HG丸ｺﾞｼｯｸM-PRO" w:hAnsi="HG丸ｺﾞｼｯｸM-PRO"/>
                <w:color w:val="000000"/>
                <w:sz w:val="22"/>
                <w:szCs w:val="22"/>
              </w:rPr>
            </w:pPr>
          </w:p>
          <w:p w14:paraId="3C983B64" w14:textId="5535C3B3"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2020（令和２）年度からは、府域７地区に外国人児童生徒支援員を配置し、生活面も含めて支援しています。</w:t>
            </w:r>
          </w:p>
          <w:p w14:paraId="71948A16" w14:textId="77777777" w:rsidR="00E90BCA" w:rsidRDefault="00E90BCA" w:rsidP="00E90BCA">
            <w:pPr>
              <w:rPr>
                <w:rFonts w:ascii="HG丸ｺﾞｼｯｸM-PRO" w:eastAsia="HG丸ｺﾞｼｯｸM-PRO" w:hAnsi="HG丸ｺﾞｼｯｸM-PRO"/>
                <w:color w:val="000000"/>
                <w:sz w:val="22"/>
                <w:szCs w:val="22"/>
              </w:rPr>
            </w:pPr>
          </w:p>
          <w:p w14:paraId="372B43D2" w14:textId="5112F0EF"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また、当該児童生徒の少数散在傾向が進む中、2019（令和元）年度より、児童生徒のアイデンティティの保持・育成やロールモデルとの出会いによって将来への展望を持つ機会を作るために、「OSAKA多文化共生フォーラム」を実施しています。</w:t>
            </w:r>
          </w:p>
          <w:p w14:paraId="67CE010C" w14:textId="77777777" w:rsidR="00E90BCA" w:rsidRDefault="00E90BCA" w:rsidP="00E90BCA">
            <w:pPr>
              <w:rPr>
                <w:rFonts w:ascii="HG丸ｺﾞｼｯｸM-PRO" w:eastAsia="HG丸ｺﾞｼｯｸM-PRO" w:hAnsi="HG丸ｺﾞｼｯｸM-PRO"/>
                <w:color w:val="000000"/>
                <w:sz w:val="22"/>
                <w:szCs w:val="22"/>
              </w:rPr>
            </w:pPr>
          </w:p>
          <w:p w14:paraId="11D596A0" w14:textId="3116F56E" w:rsid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さらに、府作成の家庭学習用動画教材について、大学等と連携し、多言語翻訳を進め、2025（令和７）年10月末現在、１１言語で府教育庁のホームページに掲載しています。</w:t>
            </w:r>
          </w:p>
          <w:p w14:paraId="58D241F8" w14:textId="77777777"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p>
          <w:p w14:paraId="4A00289A" w14:textId="35E52417"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E90BCA">
              <w:rPr>
                <w:rFonts w:ascii="HG丸ｺﾞｼｯｸM-PRO" w:eastAsia="HG丸ｺﾞｼｯｸM-PRO" w:hAnsi="HG丸ｺﾞｼｯｸM-PRO" w:hint="eastAsia"/>
                <w:color w:val="000000"/>
                <w:sz w:val="22"/>
                <w:szCs w:val="22"/>
              </w:rPr>
              <w:t>今後も、家庭背景を踏まえた当該児童生徒の実態を丁寧に把握しながら、困難な状況にあっても子どもが不利益を被ることのないよう、必要な施策を講じ、学校を支援してまいります。</w:t>
            </w:r>
          </w:p>
          <w:p w14:paraId="33A2B164" w14:textId="77777777" w:rsidR="00E90BCA" w:rsidRDefault="00E90BCA" w:rsidP="00E90BCA">
            <w:pPr>
              <w:rPr>
                <w:rFonts w:ascii="HG丸ｺﾞｼｯｸM-PRO" w:eastAsia="HG丸ｺﾞｼｯｸM-PRO" w:hAnsi="HG丸ｺﾞｼｯｸM-PRO"/>
                <w:color w:val="000000"/>
                <w:sz w:val="22"/>
                <w:szCs w:val="22"/>
              </w:rPr>
            </w:pPr>
          </w:p>
          <w:p w14:paraId="032289CB" w14:textId="35AD0D54"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府立高校については、「日本語教育学校支援事業」において、学校からの要望に応じて、生徒の母語・母文化を理解する人材として教育サポーターの派遣を行っております。</w:t>
            </w:r>
          </w:p>
          <w:p w14:paraId="521D5480" w14:textId="77777777" w:rsidR="00E90BCA" w:rsidRDefault="00E90BCA" w:rsidP="00E90BCA">
            <w:pPr>
              <w:rPr>
                <w:rFonts w:ascii="HG丸ｺﾞｼｯｸM-PRO" w:eastAsia="HG丸ｺﾞｼｯｸM-PRO" w:hAnsi="HG丸ｺﾞｼｯｸM-PRO"/>
                <w:color w:val="000000"/>
                <w:sz w:val="22"/>
                <w:szCs w:val="22"/>
              </w:rPr>
            </w:pPr>
          </w:p>
          <w:p w14:paraId="1A41B6BA" w14:textId="3A651556" w:rsidR="006819EB"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引き続き、その事業を委託している団体との連携を図り、必要な生徒に必要な支援をしてまいります。</w:t>
            </w:r>
          </w:p>
          <w:p w14:paraId="1154029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FD8679F" w14:textId="77777777" w:rsidTr="00DF532A">
        <w:tc>
          <w:tcPr>
            <w:tcW w:w="8702" w:type="dxa"/>
            <w:shd w:val="clear" w:color="auto" w:fill="auto"/>
          </w:tcPr>
          <w:p w14:paraId="048393E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46CEAAA3" w14:textId="7F59B64C" w:rsidR="006819EB" w:rsidRDefault="00E90B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01750A42" w14:textId="141C6CDF" w:rsidR="006819EB" w:rsidRPr="00594774" w:rsidRDefault="00E90B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02172DB1" w14:textId="77777777" w:rsidR="006819EB" w:rsidRPr="004073B5" w:rsidRDefault="006819EB" w:rsidP="00DF532A">
            <w:pPr>
              <w:rPr>
                <w:rFonts w:ascii="HG丸ｺﾞｼｯｸM-PRO" w:eastAsia="HG丸ｺﾞｼｯｸM-PRO" w:hAnsi="HG丸ｺﾞｼｯｸM-PRO"/>
                <w:color w:val="000000"/>
                <w:sz w:val="24"/>
              </w:rPr>
            </w:pPr>
          </w:p>
          <w:p w14:paraId="4E409D1E" w14:textId="77777777" w:rsidR="006819EB" w:rsidRPr="004073B5" w:rsidRDefault="006819EB" w:rsidP="00DF532A">
            <w:pPr>
              <w:rPr>
                <w:rFonts w:ascii="HG丸ｺﾞｼｯｸM-PRO" w:eastAsia="HG丸ｺﾞｼｯｸM-PRO" w:hAnsi="HG丸ｺﾞｼｯｸM-PRO"/>
                <w:color w:val="000000"/>
                <w:sz w:val="24"/>
              </w:rPr>
            </w:pPr>
          </w:p>
        </w:tc>
      </w:tr>
    </w:tbl>
    <w:p w14:paraId="4C0BF037" w14:textId="16372AFE" w:rsidR="006819EB" w:rsidRPr="004073B5" w:rsidRDefault="006819EB" w:rsidP="006819EB">
      <w:pPr>
        <w:rPr>
          <w:rFonts w:ascii="HG丸ｺﾞｼｯｸM-PRO" w:eastAsia="HG丸ｺﾞｼｯｸM-PRO" w:hAnsi="HG丸ｺﾞｼｯｸM-PRO"/>
          <w:color w:val="000000"/>
          <w:sz w:val="22"/>
          <w:szCs w:val="22"/>
        </w:rPr>
      </w:pPr>
    </w:p>
    <w:p w14:paraId="010B4354" w14:textId="77777777" w:rsidR="006819EB" w:rsidRPr="004073B5" w:rsidRDefault="006819EB" w:rsidP="006819EB">
      <w:pPr>
        <w:adjustRightInd w:val="0"/>
        <w:snapToGrid w:val="0"/>
        <w:jc w:val="right"/>
        <w:rPr>
          <w:rFonts w:ascii="HG丸ｺﾞｼｯｸM-PRO" w:eastAsia="HG丸ｺﾞｼｯｸM-PRO"/>
          <w:color w:val="000000"/>
        </w:rPr>
      </w:pPr>
    </w:p>
    <w:p w14:paraId="28229CB9" w14:textId="2189564B" w:rsidR="006819EB" w:rsidRDefault="006819EB" w:rsidP="006819EB">
      <w:pPr>
        <w:rPr>
          <w:rFonts w:ascii="HG丸ｺﾞｼｯｸM-PRO" w:eastAsia="HG丸ｺﾞｼｯｸM-PRO" w:hAnsi="HG丸ｺﾞｼｯｸM-PRO"/>
          <w:color w:val="000000"/>
          <w:sz w:val="22"/>
          <w:szCs w:val="22"/>
        </w:rPr>
      </w:pPr>
    </w:p>
    <w:p w14:paraId="2CC04653" w14:textId="6756B824" w:rsidR="00E90BCA" w:rsidRDefault="00E90BCA" w:rsidP="006819EB">
      <w:pPr>
        <w:rPr>
          <w:rFonts w:ascii="HG丸ｺﾞｼｯｸM-PRO" w:eastAsia="HG丸ｺﾞｼｯｸM-PRO" w:hAnsi="HG丸ｺﾞｼｯｸM-PRO"/>
          <w:color w:val="000000"/>
          <w:sz w:val="22"/>
          <w:szCs w:val="22"/>
        </w:rPr>
      </w:pPr>
    </w:p>
    <w:p w14:paraId="7F2F6F79" w14:textId="59D45F81" w:rsidR="00E90BCA" w:rsidRDefault="00E90BCA" w:rsidP="006819EB">
      <w:pPr>
        <w:rPr>
          <w:rFonts w:ascii="HG丸ｺﾞｼｯｸM-PRO" w:eastAsia="HG丸ｺﾞｼｯｸM-PRO" w:hAnsi="HG丸ｺﾞｼｯｸM-PRO"/>
          <w:color w:val="000000"/>
          <w:sz w:val="22"/>
          <w:szCs w:val="22"/>
        </w:rPr>
      </w:pPr>
    </w:p>
    <w:p w14:paraId="4360BD17" w14:textId="71430467" w:rsidR="00E90BCA" w:rsidRDefault="00E90BCA" w:rsidP="006819EB">
      <w:pPr>
        <w:rPr>
          <w:rFonts w:ascii="HG丸ｺﾞｼｯｸM-PRO" w:eastAsia="HG丸ｺﾞｼｯｸM-PRO" w:hAnsi="HG丸ｺﾞｼｯｸM-PRO"/>
          <w:color w:val="000000"/>
          <w:sz w:val="22"/>
          <w:szCs w:val="22"/>
        </w:rPr>
      </w:pPr>
    </w:p>
    <w:p w14:paraId="330CD695" w14:textId="0E90F304" w:rsidR="00E90BCA" w:rsidRDefault="00E90BCA" w:rsidP="006819EB">
      <w:pPr>
        <w:rPr>
          <w:rFonts w:ascii="HG丸ｺﾞｼｯｸM-PRO" w:eastAsia="HG丸ｺﾞｼｯｸM-PRO" w:hAnsi="HG丸ｺﾞｼｯｸM-PRO"/>
          <w:color w:val="000000"/>
          <w:sz w:val="22"/>
          <w:szCs w:val="22"/>
        </w:rPr>
      </w:pPr>
    </w:p>
    <w:p w14:paraId="69C78E9B" w14:textId="27B6CC51" w:rsidR="00E90BCA" w:rsidRDefault="00E90BCA" w:rsidP="006819EB">
      <w:pPr>
        <w:rPr>
          <w:rFonts w:ascii="HG丸ｺﾞｼｯｸM-PRO" w:eastAsia="HG丸ｺﾞｼｯｸM-PRO" w:hAnsi="HG丸ｺﾞｼｯｸM-PRO"/>
          <w:color w:val="000000"/>
          <w:sz w:val="22"/>
          <w:szCs w:val="22"/>
        </w:rPr>
      </w:pPr>
    </w:p>
    <w:p w14:paraId="2AC90A81" w14:textId="7DA4D0D9" w:rsidR="00E90BCA" w:rsidRDefault="00E90BCA" w:rsidP="006819EB">
      <w:pPr>
        <w:rPr>
          <w:rFonts w:ascii="HG丸ｺﾞｼｯｸM-PRO" w:eastAsia="HG丸ｺﾞｼｯｸM-PRO" w:hAnsi="HG丸ｺﾞｼｯｸM-PRO"/>
          <w:color w:val="000000"/>
          <w:sz w:val="22"/>
          <w:szCs w:val="22"/>
        </w:rPr>
      </w:pPr>
    </w:p>
    <w:p w14:paraId="36ED1ACE" w14:textId="412A21FC" w:rsidR="00E90BCA" w:rsidRDefault="00E90BCA" w:rsidP="006819EB">
      <w:pPr>
        <w:rPr>
          <w:rFonts w:ascii="HG丸ｺﾞｼｯｸM-PRO" w:eastAsia="HG丸ｺﾞｼｯｸM-PRO" w:hAnsi="HG丸ｺﾞｼｯｸM-PRO"/>
          <w:color w:val="000000"/>
          <w:sz w:val="22"/>
          <w:szCs w:val="22"/>
        </w:rPr>
      </w:pPr>
    </w:p>
    <w:p w14:paraId="08668F86" w14:textId="619CCC63" w:rsidR="00E90BCA" w:rsidRDefault="00E90BCA" w:rsidP="006819EB">
      <w:pPr>
        <w:rPr>
          <w:rFonts w:ascii="HG丸ｺﾞｼｯｸM-PRO" w:eastAsia="HG丸ｺﾞｼｯｸM-PRO" w:hAnsi="HG丸ｺﾞｼｯｸM-PRO"/>
          <w:color w:val="000000"/>
          <w:sz w:val="22"/>
          <w:szCs w:val="22"/>
        </w:rPr>
      </w:pPr>
    </w:p>
    <w:p w14:paraId="5759E175" w14:textId="2E2B2A22" w:rsidR="00E90BCA" w:rsidRDefault="00E90BCA" w:rsidP="006819EB">
      <w:pPr>
        <w:rPr>
          <w:rFonts w:ascii="HG丸ｺﾞｼｯｸM-PRO" w:eastAsia="HG丸ｺﾞｼｯｸM-PRO" w:hAnsi="HG丸ｺﾞｼｯｸM-PRO"/>
          <w:color w:val="000000"/>
          <w:sz w:val="22"/>
          <w:szCs w:val="22"/>
        </w:rPr>
      </w:pPr>
    </w:p>
    <w:p w14:paraId="48FC3204" w14:textId="0E17B13A" w:rsidR="00E90BCA" w:rsidRDefault="00E90BCA" w:rsidP="006819EB">
      <w:pPr>
        <w:rPr>
          <w:rFonts w:ascii="HG丸ｺﾞｼｯｸM-PRO" w:eastAsia="HG丸ｺﾞｼｯｸM-PRO" w:hAnsi="HG丸ｺﾞｼｯｸM-PRO"/>
          <w:color w:val="000000"/>
          <w:sz w:val="22"/>
          <w:szCs w:val="22"/>
        </w:rPr>
      </w:pPr>
    </w:p>
    <w:p w14:paraId="3DF6B585" w14:textId="77777777" w:rsidR="00E90BCA" w:rsidRPr="006819EB" w:rsidRDefault="00E90BCA" w:rsidP="006819EB">
      <w:pPr>
        <w:rPr>
          <w:rFonts w:ascii="HG丸ｺﾞｼｯｸM-PRO" w:eastAsia="HG丸ｺﾞｼｯｸM-PRO" w:hAnsi="HG丸ｺﾞｼｯｸM-PRO"/>
          <w:color w:val="000000"/>
          <w:sz w:val="22"/>
          <w:szCs w:val="22"/>
        </w:rPr>
      </w:pPr>
    </w:p>
    <w:p w14:paraId="52E32951" w14:textId="77777777" w:rsidR="006819EB" w:rsidRPr="004073B5" w:rsidRDefault="006819EB" w:rsidP="006819EB">
      <w:pPr>
        <w:jc w:val="center"/>
        <w:rPr>
          <w:rFonts w:ascii="HG丸ｺﾞｼｯｸM-PRO" w:eastAsia="HG丸ｺﾞｼｯｸM-PRO" w:hAnsi="HG丸ｺﾞｼｯｸM-PRO"/>
          <w:color w:val="000000"/>
          <w:sz w:val="24"/>
        </w:rPr>
      </w:pPr>
    </w:p>
    <w:p w14:paraId="01486A83" w14:textId="77777777" w:rsidR="00712CDE" w:rsidRDefault="00712CD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FB4F209" w14:textId="003EB8E9"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B6311E" w14:textId="77777777" w:rsidR="006819EB" w:rsidRPr="004073B5" w:rsidRDefault="006819EB" w:rsidP="006819EB">
      <w:pPr>
        <w:rPr>
          <w:rFonts w:ascii="HG丸ｺﾞｼｯｸM-PRO" w:eastAsia="HG丸ｺﾞｼｯｸM-PRO" w:hAnsi="HG丸ｺﾞｼｯｸM-PRO"/>
          <w:color w:val="000000"/>
          <w:sz w:val="24"/>
        </w:rPr>
      </w:pPr>
    </w:p>
    <w:p w14:paraId="67870A76" w14:textId="77777777" w:rsidR="006819EB" w:rsidRPr="004073B5" w:rsidRDefault="006819EB" w:rsidP="006819EB">
      <w:pPr>
        <w:rPr>
          <w:rFonts w:ascii="HG丸ｺﾞｼｯｸM-PRO" w:eastAsia="HG丸ｺﾞｼｯｸM-PRO" w:hAnsi="HG丸ｺﾞｼｯｸM-PRO"/>
          <w:color w:val="000000"/>
          <w:sz w:val="24"/>
        </w:rPr>
      </w:pPr>
    </w:p>
    <w:p w14:paraId="42A9446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2B22710"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EDC3CFC" w14:textId="77777777" w:rsidTr="00DF532A">
        <w:tc>
          <w:tcPr>
            <w:tcW w:w="8702" w:type="dxa"/>
            <w:shd w:val="clear" w:color="auto" w:fill="auto"/>
          </w:tcPr>
          <w:p w14:paraId="379196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233E72D" w14:textId="77777777" w:rsidR="00E90BCA" w:rsidRPr="00BC3AAC" w:rsidRDefault="00E90BCA" w:rsidP="00E90BC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BC3AAC">
              <w:rPr>
                <w:rFonts w:ascii="HG丸ｺﾞｼｯｸM-PRO" w:eastAsia="HG丸ｺﾞｼｯｸM-PRO" w:hAnsi="HG丸ｺﾞｼｯｸM-PRO" w:hint="eastAsia"/>
                <w:color w:val="000000"/>
                <w:sz w:val="22"/>
                <w:szCs w:val="22"/>
              </w:rPr>
              <w:t>【実態把握・人的配置等】</w:t>
            </w:r>
          </w:p>
          <w:p w14:paraId="4C389EAF" w14:textId="77777777" w:rsidR="00E90BCA" w:rsidRPr="006819EB" w:rsidRDefault="00E90BCA" w:rsidP="00E90BCA">
            <w:pPr>
              <w:rPr>
                <w:rFonts w:ascii="HG丸ｺﾞｼｯｸM-PRO" w:eastAsia="HG丸ｺﾞｼｯｸM-PRO" w:hAnsi="HG丸ｺﾞｼｯｸM-PRO"/>
                <w:color w:val="000000"/>
                <w:sz w:val="22"/>
                <w:szCs w:val="22"/>
              </w:rPr>
            </w:pPr>
            <w:r w:rsidRPr="00BC3AAC">
              <w:rPr>
                <w:rFonts w:ascii="HG丸ｺﾞｼｯｸM-PRO" w:eastAsia="HG丸ｺﾞｼｯｸM-PRO" w:hAnsi="HG丸ｺﾞｼｯｸM-PRO" w:hint="eastAsia"/>
                <w:color w:val="000000"/>
                <w:sz w:val="22"/>
                <w:szCs w:val="22"/>
              </w:rPr>
              <w:t>外国籍の子どもが増加するなか、日本語指導が必要な子どもたちの実態を正確に把握し、必要な支援を講じるとともに、以下のことにとりくむこと。</w:t>
            </w:r>
          </w:p>
          <w:p w14:paraId="75E1B8E6" w14:textId="545689C7"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E90BCA" w:rsidRPr="00E90BCA">
              <w:rPr>
                <w:rFonts w:ascii="HG丸ｺﾞｼｯｸM-PRO" w:eastAsia="HG丸ｺﾞｼｯｸM-PRO" w:hAnsi="HG丸ｺﾞｼｯｸM-PRO" w:hint="eastAsia"/>
                <w:color w:val="000000"/>
                <w:sz w:val="22"/>
                <w:szCs w:val="22"/>
              </w:rPr>
              <w:t>「DLA」（外国人児童生徒のためのJSL対話型アセスメント）の活用、「『特別の教育課程』による日本語指導」を引き続きすすめること。また、府立高校の日本語指導に係る「特別の教育課程」の実施にむけて、具体例を示す等支援をおこなうこと。</w:t>
            </w:r>
          </w:p>
          <w:p w14:paraId="6F7F39E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4A80088" w14:textId="77777777" w:rsidTr="00DF532A">
        <w:tc>
          <w:tcPr>
            <w:tcW w:w="8702" w:type="dxa"/>
            <w:shd w:val="clear" w:color="auto" w:fill="auto"/>
          </w:tcPr>
          <w:p w14:paraId="7A1D2904" w14:textId="522AC8FB" w:rsidR="006819EB" w:rsidRPr="00712CDE"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A859717" w14:textId="3C596583"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2014（平成26）年度より、日本語指導にかかわる教員や市町村教育委員会の担当者に対し、「DLA」（外国人児童生徒のためのJSL対話型アセスメント）の活用について研修を実施してきたところです。</w:t>
            </w:r>
          </w:p>
          <w:p w14:paraId="06D5F3A7" w14:textId="77777777" w:rsidR="00E90BCA" w:rsidRDefault="00E90BCA" w:rsidP="00E90BCA">
            <w:pPr>
              <w:rPr>
                <w:rFonts w:ascii="HG丸ｺﾞｼｯｸM-PRO" w:eastAsia="HG丸ｺﾞｼｯｸM-PRO" w:hAnsi="HG丸ｺﾞｼｯｸM-PRO"/>
                <w:color w:val="000000"/>
                <w:sz w:val="22"/>
                <w:szCs w:val="22"/>
              </w:rPr>
            </w:pPr>
          </w:p>
          <w:p w14:paraId="7202355A" w14:textId="5C285E2C"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これらをふまえ、2019（令和元）から2021（令和３）年度まで、「特別の教育課程による日本語指導推進事業」を実施し、中核市を除く各市町村及び学校へ日本語指導スーパーバイザーを巡回派遣し、個別の指導計画の作成の支援や多文化共生の取組みへの助言を行ってまいりました。さらに2025（令和７）年度より、「文化的言語的に多様な背景を持つ外国人児童生徒等のためのことばの発達と習得のものさし（略称「ことばの力のものさし」）」の活用に向けた研修を実施しているところです。</w:t>
            </w:r>
          </w:p>
          <w:p w14:paraId="1E70B2F5" w14:textId="77777777" w:rsidR="00E90BCA" w:rsidRDefault="00E90BCA" w:rsidP="00E90BCA">
            <w:pPr>
              <w:rPr>
                <w:rFonts w:ascii="HG丸ｺﾞｼｯｸM-PRO" w:eastAsia="HG丸ｺﾞｼｯｸM-PRO" w:hAnsi="HG丸ｺﾞｼｯｸM-PRO"/>
                <w:color w:val="000000"/>
                <w:sz w:val="22"/>
                <w:szCs w:val="22"/>
              </w:rPr>
            </w:pPr>
          </w:p>
          <w:p w14:paraId="59C5C264" w14:textId="0653E5FD"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今後も「特別の教育課程」による指導を含めた、一人ひとりの子どもの課題に対応した個別支援が充実するよう、市町村教育委員会と連携しつつ対応してまいります。</w:t>
            </w:r>
          </w:p>
          <w:p w14:paraId="3FFF1D31" w14:textId="77777777" w:rsidR="00E90BCA" w:rsidRDefault="00E90BCA" w:rsidP="00E90BCA">
            <w:pPr>
              <w:rPr>
                <w:rFonts w:ascii="HG丸ｺﾞｼｯｸM-PRO" w:eastAsia="HG丸ｺﾞｼｯｸM-PRO" w:hAnsi="HG丸ｺﾞｼｯｸM-PRO"/>
                <w:color w:val="000000"/>
                <w:sz w:val="22"/>
                <w:szCs w:val="22"/>
              </w:rPr>
            </w:pPr>
          </w:p>
          <w:p w14:paraId="12BF6A8C" w14:textId="0C409F6B"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加えて、2020（令和２）年度から、府域７地区に外国人児童生徒支援員を配置し、外国人児童生徒の学校生活及び保護者の家庭における様々な問題への対応や、授業の中で当該児童生徒を個別に支援するなどしています。</w:t>
            </w:r>
          </w:p>
          <w:p w14:paraId="2F35F820" w14:textId="77777777" w:rsidR="00E90BCA" w:rsidRDefault="00E90BCA" w:rsidP="00E90BCA">
            <w:pPr>
              <w:rPr>
                <w:rFonts w:ascii="HG丸ｺﾞｼｯｸM-PRO" w:eastAsia="HG丸ｺﾞｼｯｸM-PRO" w:hAnsi="HG丸ｺﾞｼｯｸM-PRO"/>
                <w:color w:val="000000"/>
                <w:sz w:val="22"/>
                <w:szCs w:val="22"/>
              </w:rPr>
            </w:pPr>
          </w:p>
          <w:p w14:paraId="546725C5" w14:textId="76BA4B45"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また、少数言語を母語とする子どもたちに対する支援など、研究団体や国際交流団体等とも連携しながら人材・教材情報の提供をしておりますが、引き続き、市町村教育委員会と協議した上で、対応してまいります。</w:t>
            </w:r>
          </w:p>
          <w:p w14:paraId="1C541287" w14:textId="77777777" w:rsidR="00E90BCA" w:rsidRDefault="00E90BCA" w:rsidP="00E90BCA">
            <w:pPr>
              <w:rPr>
                <w:rFonts w:ascii="HG丸ｺﾞｼｯｸM-PRO" w:eastAsia="HG丸ｺﾞｼｯｸM-PRO" w:hAnsi="HG丸ｺﾞｼｯｸM-PRO"/>
                <w:color w:val="000000"/>
                <w:sz w:val="22"/>
                <w:szCs w:val="22"/>
              </w:rPr>
            </w:pPr>
          </w:p>
          <w:p w14:paraId="1420D727" w14:textId="02A47C3E"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特別の教育課程」を編成して行う日本語指導を、高等学校においても実施できるよう、学校教育法施行規則の一部を改正する告示が2022（令和４）年３月31日に公布され、府立高校には2022（令和４）年４月８日にその旨を通知するとともに、その具体的な運用については、教員研修等を通じて周知しているところです。</w:t>
            </w:r>
          </w:p>
          <w:p w14:paraId="396A3677" w14:textId="77777777" w:rsidR="00E90BCA" w:rsidRDefault="00E90BCA" w:rsidP="00E90BCA">
            <w:pPr>
              <w:rPr>
                <w:rFonts w:ascii="HG丸ｺﾞｼｯｸM-PRO" w:eastAsia="HG丸ｺﾞｼｯｸM-PRO" w:hAnsi="HG丸ｺﾞｼｯｸM-PRO"/>
                <w:color w:val="000000"/>
                <w:sz w:val="22"/>
                <w:szCs w:val="22"/>
              </w:rPr>
            </w:pPr>
          </w:p>
          <w:p w14:paraId="4AEAABD0" w14:textId="1E201180" w:rsidR="00E90BCA" w:rsidRPr="00E90BCA"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また、府立高校において日本語の能力に応じた指導を特別の教育課程として行う場合の取扱いについて要項をまとめ周知しています。</w:t>
            </w:r>
          </w:p>
          <w:p w14:paraId="3645E335" w14:textId="77777777" w:rsidR="00E90BCA" w:rsidRDefault="00E90BCA" w:rsidP="00E90BCA">
            <w:pPr>
              <w:rPr>
                <w:rFonts w:ascii="HG丸ｺﾞｼｯｸM-PRO" w:eastAsia="HG丸ｺﾞｼｯｸM-PRO" w:hAnsi="HG丸ｺﾞｼｯｸM-PRO"/>
                <w:color w:val="000000"/>
                <w:sz w:val="22"/>
                <w:szCs w:val="22"/>
              </w:rPr>
            </w:pPr>
          </w:p>
          <w:p w14:paraId="4BBB6C4C" w14:textId="62BB8F99" w:rsidR="006819EB" w:rsidRDefault="00E90BCA" w:rsidP="00E90B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90BCA">
              <w:rPr>
                <w:rFonts w:ascii="HG丸ｺﾞｼｯｸM-PRO" w:eastAsia="HG丸ｺﾞｼｯｸM-PRO" w:hAnsi="HG丸ｺﾞｼｯｸM-PRO" w:hint="eastAsia"/>
                <w:color w:val="000000"/>
                <w:sz w:val="22"/>
                <w:szCs w:val="22"/>
              </w:rPr>
              <w:t>今後も適宜、必要な情報を府立高校に発信するなど、積極的な情報提供に努めてまいります。</w:t>
            </w:r>
          </w:p>
          <w:p w14:paraId="543231A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F8924F3" w14:textId="77777777" w:rsidTr="00DF532A">
        <w:tc>
          <w:tcPr>
            <w:tcW w:w="8702" w:type="dxa"/>
            <w:shd w:val="clear" w:color="auto" w:fill="auto"/>
          </w:tcPr>
          <w:p w14:paraId="5C2916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2F5510CD" w14:textId="300EB843" w:rsidR="006819EB" w:rsidRDefault="00E90B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D724FCD" w14:textId="5DF4FE38" w:rsidR="006819EB" w:rsidRPr="00594774" w:rsidRDefault="00E90B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AF8A2C5" w14:textId="77777777" w:rsidR="006819EB" w:rsidRPr="004073B5" w:rsidRDefault="006819EB" w:rsidP="00DF532A">
            <w:pPr>
              <w:rPr>
                <w:rFonts w:ascii="HG丸ｺﾞｼｯｸM-PRO" w:eastAsia="HG丸ｺﾞｼｯｸM-PRO" w:hAnsi="HG丸ｺﾞｼｯｸM-PRO"/>
                <w:color w:val="000000"/>
                <w:sz w:val="24"/>
              </w:rPr>
            </w:pPr>
          </w:p>
        </w:tc>
      </w:tr>
    </w:tbl>
    <w:p w14:paraId="7B5B5FC1" w14:textId="5D790BBF" w:rsidR="006819EB" w:rsidRPr="004073B5" w:rsidRDefault="006819EB" w:rsidP="006819EB">
      <w:pPr>
        <w:rPr>
          <w:rFonts w:ascii="HG丸ｺﾞｼｯｸM-PRO" w:eastAsia="HG丸ｺﾞｼｯｸM-PRO" w:hAnsi="HG丸ｺﾞｼｯｸM-PRO"/>
          <w:color w:val="000000"/>
          <w:sz w:val="22"/>
          <w:szCs w:val="22"/>
        </w:rPr>
      </w:pPr>
    </w:p>
    <w:p w14:paraId="7B757B73" w14:textId="77777777" w:rsidR="006819EB" w:rsidRPr="004073B5" w:rsidRDefault="006819EB" w:rsidP="006819EB">
      <w:pPr>
        <w:adjustRightInd w:val="0"/>
        <w:snapToGrid w:val="0"/>
        <w:jc w:val="right"/>
        <w:rPr>
          <w:rFonts w:ascii="HG丸ｺﾞｼｯｸM-PRO" w:eastAsia="HG丸ｺﾞｼｯｸM-PRO"/>
          <w:color w:val="000000"/>
        </w:rPr>
      </w:pPr>
    </w:p>
    <w:p w14:paraId="6B92DF9D" w14:textId="7C997BA0" w:rsidR="00E90BCA" w:rsidRDefault="00E90BCA" w:rsidP="006819EB">
      <w:pPr>
        <w:rPr>
          <w:rFonts w:ascii="HG丸ｺﾞｼｯｸM-PRO" w:eastAsia="HG丸ｺﾞｼｯｸM-PRO" w:hAnsi="HG丸ｺﾞｼｯｸM-PRO"/>
          <w:color w:val="000000"/>
          <w:sz w:val="22"/>
          <w:szCs w:val="22"/>
        </w:rPr>
      </w:pPr>
    </w:p>
    <w:p w14:paraId="2728910D" w14:textId="5A51772A" w:rsidR="00E90BCA" w:rsidRDefault="00E90BCA" w:rsidP="006819EB">
      <w:pPr>
        <w:rPr>
          <w:rFonts w:ascii="HG丸ｺﾞｼｯｸM-PRO" w:eastAsia="HG丸ｺﾞｼｯｸM-PRO" w:hAnsi="HG丸ｺﾞｼｯｸM-PRO"/>
          <w:color w:val="000000"/>
          <w:sz w:val="22"/>
          <w:szCs w:val="22"/>
        </w:rPr>
      </w:pPr>
    </w:p>
    <w:p w14:paraId="02555F20" w14:textId="202F1270" w:rsidR="00E90BCA" w:rsidRDefault="00E90BCA" w:rsidP="006819EB">
      <w:pPr>
        <w:rPr>
          <w:rFonts w:ascii="HG丸ｺﾞｼｯｸM-PRO" w:eastAsia="HG丸ｺﾞｼｯｸM-PRO" w:hAnsi="HG丸ｺﾞｼｯｸM-PRO"/>
          <w:color w:val="000000"/>
          <w:sz w:val="22"/>
          <w:szCs w:val="22"/>
        </w:rPr>
      </w:pPr>
    </w:p>
    <w:p w14:paraId="48E314ED" w14:textId="4AA6A875" w:rsidR="00E90BCA" w:rsidRDefault="00E90BCA" w:rsidP="006819EB">
      <w:pPr>
        <w:rPr>
          <w:rFonts w:ascii="HG丸ｺﾞｼｯｸM-PRO" w:eastAsia="HG丸ｺﾞｼｯｸM-PRO" w:hAnsi="HG丸ｺﾞｼｯｸM-PRO"/>
          <w:color w:val="000000"/>
          <w:sz w:val="22"/>
          <w:szCs w:val="22"/>
        </w:rPr>
      </w:pPr>
    </w:p>
    <w:p w14:paraId="76995A9B" w14:textId="77777777" w:rsidR="00E90BCA" w:rsidRPr="006819EB" w:rsidRDefault="00E90BCA" w:rsidP="006819EB">
      <w:pPr>
        <w:rPr>
          <w:rFonts w:ascii="HG丸ｺﾞｼｯｸM-PRO" w:eastAsia="HG丸ｺﾞｼｯｸM-PRO" w:hAnsi="HG丸ｺﾞｼｯｸM-PRO"/>
          <w:color w:val="000000"/>
          <w:sz w:val="22"/>
          <w:szCs w:val="22"/>
        </w:rPr>
      </w:pPr>
    </w:p>
    <w:p w14:paraId="6338A2B4" w14:textId="77777777" w:rsidR="006819EB" w:rsidRPr="004073B5" w:rsidRDefault="006819EB" w:rsidP="006819EB">
      <w:pPr>
        <w:jc w:val="center"/>
        <w:rPr>
          <w:rFonts w:ascii="HG丸ｺﾞｼｯｸM-PRO" w:eastAsia="HG丸ｺﾞｼｯｸM-PRO" w:hAnsi="HG丸ｺﾞｼｯｸM-PRO"/>
          <w:color w:val="000000"/>
          <w:sz w:val="24"/>
        </w:rPr>
      </w:pPr>
    </w:p>
    <w:p w14:paraId="4B5F9B78" w14:textId="77777777" w:rsidR="00712CDE" w:rsidRDefault="00712CD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EC6BACC" w14:textId="4E6D1F89"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F8CAB2" w14:textId="77777777" w:rsidR="006819EB" w:rsidRPr="004073B5" w:rsidRDefault="006819EB" w:rsidP="006819EB">
      <w:pPr>
        <w:rPr>
          <w:rFonts w:ascii="HG丸ｺﾞｼｯｸM-PRO" w:eastAsia="HG丸ｺﾞｼｯｸM-PRO" w:hAnsi="HG丸ｺﾞｼｯｸM-PRO"/>
          <w:color w:val="000000"/>
          <w:sz w:val="24"/>
        </w:rPr>
      </w:pPr>
    </w:p>
    <w:p w14:paraId="7B84FD68" w14:textId="77777777" w:rsidR="006819EB" w:rsidRPr="004073B5" w:rsidRDefault="006819EB" w:rsidP="006819EB">
      <w:pPr>
        <w:rPr>
          <w:rFonts w:ascii="HG丸ｺﾞｼｯｸM-PRO" w:eastAsia="HG丸ｺﾞｼｯｸM-PRO" w:hAnsi="HG丸ｺﾞｼｯｸM-PRO"/>
          <w:color w:val="000000"/>
          <w:sz w:val="24"/>
        </w:rPr>
      </w:pPr>
    </w:p>
    <w:p w14:paraId="37FA6A9B"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CD87E79"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FB0C4E7" w14:textId="77777777" w:rsidTr="00DF532A">
        <w:tc>
          <w:tcPr>
            <w:tcW w:w="8702" w:type="dxa"/>
            <w:shd w:val="clear" w:color="auto" w:fill="auto"/>
          </w:tcPr>
          <w:p w14:paraId="3878AA5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11A40C5" w14:textId="77777777" w:rsidR="002F746E" w:rsidRPr="002F746E" w:rsidRDefault="002F746E" w:rsidP="002F746E">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sidRPr="002F746E">
              <w:rPr>
                <w:rFonts w:ascii="HG丸ｺﾞｼｯｸM-PRO" w:eastAsia="HG丸ｺﾞｼｯｸM-PRO" w:hAnsi="HG丸ｺﾞｼｯｸM-PRO" w:hint="eastAsia"/>
                <w:color w:val="000000"/>
                <w:sz w:val="22"/>
                <w:szCs w:val="22"/>
              </w:rPr>
              <w:t>【外国人教育研究会への支援】</w:t>
            </w:r>
          </w:p>
          <w:p w14:paraId="75BC47BF" w14:textId="7FD52FDD" w:rsidR="006819EB" w:rsidRPr="006819EB" w:rsidRDefault="002F746E" w:rsidP="00DF532A">
            <w:pPr>
              <w:rPr>
                <w:rFonts w:ascii="HG丸ｺﾞｼｯｸM-PRO" w:eastAsia="HG丸ｺﾞｼｯｸM-PRO" w:hAnsi="HG丸ｺﾞｼｯｸM-PRO"/>
                <w:color w:val="000000"/>
                <w:sz w:val="22"/>
                <w:szCs w:val="22"/>
              </w:rPr>
            </w:pPr>
            <w:r w:rsidRPr="002F746E">
              <w:rPr>
                <w:rFonts w:ascii="HG丸ｺﾞｼｯｸM-PRO" w:eastAsia="HG丸ｺﾞｼｯｸM-PRO" w:hAnsi="HG丸ｺﾞｼｯｸM-PRO" w:hint="eastAsia"/>
                <w:color w:val="000000"/>
                <w:sz w:val="22"/>
                <w:szCs w:val="22"/>
              </w:rPr>
              <w:t>帰国・渡日等の子どもたちの教育を保障するため、大阪府人権教育研究連合協議会への人的配置を拡充すること。また、「外国人教育研究会」未設置の市町村に対し、組織整備を求めること。</w:t>
            </w:r>
          </w:p>
          <w:p w14:paraId="53196126"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FB7BEDE" w14:textId="77777777" w:rsidTr="00DF532A">
        <w:tc>
          <w:tcPr>
            <w:tcW w:w="8702" w:type="dxa"/>
            <w:shd w:val="clear" w:color="auto" w:fill="auto"/>
          </w:tcPr>
          <w:p w14:paraId="0B7E7A1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E1E38E5" w14:textId="77777777" w:rsidR="006819EB" w:rsidRDefault="006819EB" w:rsidP="00DF532A">
            <w:pPr>
              <w:rPr>
                <w:rFonts w:ascii="HG丸ｺﾞｼｯｸM-PRO" w:eastAsia="HG丸ｺﾞｼｯｸM-PRO" w:hAnsi="HG丸ｺﾞｼｯｸM-PRO"/>
                <w:color w:val="000000"/>
                <w:sz w:val="22"/>
                <w:szCs w:val="22"/>
              </w:rPr>
            </w:pPr>
          </w:p>
          <w:p w14:paraId="35410539" w14:textId="17519DA5"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「在日外国人に関わる教育における指導の指針」（2024（令和６）年２月策定）については、同年同月に各市町村及び府立学校に周知したところです。</w:t>
            </w:r>
          </w:p>
          <w:p w14:paraId="3CF149BA" w14:textId="77777777" w:rsidR="00030780" w:rsidRDefault="00030780" w:rsidP="00030780">
            <w:pPr>
              <w:rPr>
                <w:rFonts w:ascii="HG丸ｺﾞｼｯｸM-PRO" w:eastAsia="HG丸ｺﾞｼｯｸM-PRO" w:hAnsi="HG丸ｺﾞｼｯｸM-PRO"/>
                <w:color w:val="000000"/>
                <w:sz w:val="22"/>
                <w:szCs w:val="22"/>
              </w:rPr>
            </w:pPr>
          </w:p>
          <w:p w14:paraId="1A723DCA" w14:textId="1E7FC37E"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本指針の内容の具体化として位置付けている「在日外国人教育のための資料集</w:t>
            </w:r>
            <w:r>
              <w:rPr>
                <w:rFonts w:ascii="HG丸ｺﾞｼｯｸM-PRO" w:eastAsia="HG丸ｺﾞｼｯｸM-PRO" w:hAnsi="HG丸ｺﾞｼｯｸM-PRO" w:hint="eastAsia"/>
                <w:color w:val="000000"/>
                <w:sz w:val="22"/>
                <w:szCs w:val="22"/>
              </w:rPr>
              <w:t>（</w:t>
            </w:r>
            <w:r w:rsidRPr="00030780">
              <w:rPr>
                <w:rFonts w:ascii="HG丸ｺﾞｼｯｸM-PRO" w:eastAsia="HG丸ｺﾞｼｯｸM-PRO" w:hAnsi="HG丸ｺﾞｼｯｸM-PRO" w:hint="eastAsia"/>
                <w:color w:val="000000"/>
                <w:sz w:val="22"/>
                <w:szCs w:val="22"/>
              </w:rPr>
              <w:t>DVD</w:t>
            </w:r>
            <w:r>
              <w:rPr>
                <w:rFonts w:ascii="HG丸ｺﾞｼｯｸM-PRO" w:eastAsia="HG丸ｺﾞｼｯｸM-PRO" w:hAnsi="HG丸ｺﾞｼｯｸM-PRO" w:hint="eastAsia"/>
                <w:color w:val="000000"/>
                <w:sz w:val="22"/>
                <w:szCs w:val="22"/>
              </w:rPr>
              <w:t>）</w:t>
            </w:r>
            <w:r w:rsidRPr="00030780">
              <w:rPr>
                <w:rFonts w:ascii="HG丸ｺﾞｼｯｸM-PRO" w:eastAsia="HG丸ｺﾞｼｯｸM-PRO" w:hAnsi="HG丸ｺﾞｼｯｸM-PRO" w:hint="eastAsia"/>
                <w:color w:val="000000"/>
                <w:sz w:val="22"/>
                <w:szCs w:val="22"/>
              </w:rPr>
              <w:t xml:space="preserve"> 増補版」教材についての活用促進を図るよう、全市町村教育委員会及び府立学校に指導助言を行うとともに、人権教育主管課長会や研修会等において、学校の教育活動での具体的な活用方法を示すなどし、指針をふまえた教育が充実するよう指導を行っています。</w:t>
            </w:r>
          </w:p>
          <w:p w14:paraId="6BFF765D" w14:textId="77777777" w:rsidR="00030780" w:rsidRDefault="00030780" w:rsidP="00030780">
            <w:pPr>
              <w:rPr>
                <w:rFonts w:ascii="HG丸ｺﾞｼｯｸM-PRO" w:eastAsia="HG丸ｺﾞｼｯｸM-PRO" w:hAnsi="HG丸ｺﾞｼｯｸM-PRO"/>
                <w:color w:val="000000"/>
                <w:sz w:val="22"/>
                <w:szCs w:val="22"/>
              </w:rPr>
            </w:pPr>
          </w:p>
          <w:p w14:paraId="2BB93F4F" w14:textId="17CF3BE2"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今後、さらなる在日外国人教育の充実に向けて、研修会等あらゆる機会をとらえて資料集の活用について働きかけてまいります。</w:t>
            </w:r>
          </w:p>
          <w:p w14:paraId="1A6A98D8" w14:textId="77777777" w:rsidR="00030780" w:rsidRDefault="00030780" w:rsidP="00030780">
            <w:pPr>
              <w:rPr>
                <w:rFonts w:ascii="HG丸ｺﾞｼｯｸM-PRO" w:eastAsia="HG丸ｺﾞｼｯｸM-PRO" w:hAnsi="HG丸ｺﾞｼｯｸM-PRO"/>
                <w:color w:val="000000"/>
                <w:sz w:val="22"/>
                <w:szCs w:val="22"/>
              </w:rPr>
            </w:pPr>
          </w:p>
          <w:p w14:paraId="7CBE73C4" w14:textId="559A8122"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また、大阪府在日外国人教育研究協議会（府外教）や大阪府立学校在日外国人教育研究会（府立外教）は、本府の在日外国人教育・国際理解教育の充実にとって大きな役割を果たしていると認識しています。今後とも研究組織の独自性や専門性を尊重し、連携を一層深め、在日外国人教育の推進に努めてまいります。</w:t>
            </w:r>
          </w:p>
          <w:p w14:paraId="233C2384" w14:textId="77777777" w:rsidR="00030780" w:rsidRDefault="00030780" w:rsidP="00030780">
            <w:pPr>
              <w:rPr>
                <w:rFonts w:ascii="HG丸ｺﾞｼｯｸM-PRO" w:eastAsia="HG丸ｺﾞｼｯｸM-PRO" w:hAnsi="HG丸ｺﾞｼｯｸM-PRO"/>
                <w:color w:val="000000"/>
                <w:sz w:val="22"/>
                <w:szCs w:val="22"/>
              </w:rPr>
            </w:pPr>
          </w:p>
          <w:p w14:paraId="387964AF" w14:textId="3D7A1404" w:rsidR="006819EB"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さらに、府教育庁といたしましては、各単位外教の未設置市町村（14市町村）及び府外教未加盟市（４市）に対して、設置や加盟を働きかけてまいります。</w:t>
            </w:r>
          </w:p>
          <w:p w14:paraId="1732B78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0F36E43D" w14:textId="77777777" w:rsidTr="00DF532A">
        <w:tc>
          <w:tcPr>
            <w:tcW w:w="8702" w:type="dxa"/>
            <w:shd w:val="clear" w:color="auto" w:fill="auto"/>
          </w:tcPr>
          <w:p w14:paraId="1721FD3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DFAF4EB" w14:textId="3143DDD5" w:rsidR="006819EB" w:rsidRDefault="00030780"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38647B0" w14:textId="2DDC161F" w:rsidR="006819EB" w:rsidRPr="00712CDE" w:rsidRDefault="00030780"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17922C0" w14:textId="77777777" w:rsidR="006819EB" w:rsidRPr="004073B5" w:rsidRDefault="006819EB" w:rsidP="00DF532A">
            <w:pPr>
              <w:rPr>
                <w:rFonts w:ascii="HG丸ｺﾞｼｯｸM-PRO" w:eastAsia="HG丸ｺﾞｼｯｸM-PRO" w:hAnsi="HG丸ｺﾞｼｯｸM-PRO"/>
                <w:color w:val="000000"/>
                <w:sz w:val="24"/>
              </w:rPr>
            </w:pPr>
          </w:p>
        </w:tc>
      </w:tr>
    </w:tbl>
    <w:p w14:paraId="47DEAC63" w14:textId="07C47515" w:rsidR="006819EB" w:rsidRPr="004073B5" w:rsidRDefault="006819EB" w:rsidP="006819EB">
      <w:pPr>
        <w:rPr>
          <w:rFonts w:ascii="HG丸ｺﾞｼｯｸM-PRO" w:eastAsia="HG丸ｺﾞｼｯｸM-PRO" w:hAnsi="HG丸ｺﾞｼｯｸM-PRO"/>
          <w:color w:val="000000"/>
          <w:sz w:val="22"/>
          <w:szCs w:val="22"/>
        </w:rPr>
      </w:pPr>
    </w:p>
    <w:p w14:paraId="44881C98" w14:textId="77777777" w:rsidR="006819EB" w:rsidRPr="004073B5" w:rsidRDefault="006819EB" w:rsidP="006819EB">
      <w:pPr>
        <w:adjustRightInd w:val="0"/>
        <w:snapToGrid w:val="0"/>
        <w:jc w:val="right"/>
        <w:rPr>
          <w:rFonts w:ascii="HG丸ｺﾞｼｯｸM-PRO" w:eastAsia="HG丸ｺﾞｼｯｸM-PRO"/>
          <w:color w:val="000000"/>
        </w:rPr>
      </w:pPr>
    </w:p>
    <w:p w14:paraId="34BDC9C3" w14:textId="77777777" w:rsidR="006819EB" w:rsidRPr="006819EB" w:rsidRDefault="006819EB" w:rsidP="006819EB">
      <w:pPr>
        <w:rPr>
          <w:rFonts w:ascii="HG丸ｺﾞｼｯｸM-PRO" w:eastAsia="HG丸ｺﾞｼｯｸM-PRO" w:hAnsi="HG丸ｺﾞｼｯｸM-PRO"/>
          <w:color w:val="000000"/>
          <w:sz w:val="22"/>
          <w:szCs w:val="22"/>
        </w:rPr>
      </w:pPr>
    </w:p>
    <w:p w14:paraId="6FF20FCF" w14:textId="77777777" w:rsidR="006819EB" w:rsidRPr="004073B5" w:rsidRDefault="006819EB" w:rsidP="006819EB">
      <w:pPr>
        <w:jc w:val="center"/>
        <w:rPr>
          <w:rFonts w:ascii="HG丸ｺﾞｼｯｸM-PRO" w:eastAsia="HG丸ｺﾞｼｯｸM-PRO" w:hAnsi="HG丸ｺﾞｼｯｸM-PRO"/>
          <w:color w:val="000000"/>
          <w:sz w:val="24"/>
        </w:rPr>
      </w:pPr>
    </w:p>
    <w:p w14:paraId="71DB19E8" w14:textId="77777777" w:rsidR="00712CDE" w:rsidRDefault="00712CD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4556D77" w14:textId="6F4980B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C552C0C" w14:textId="77777777" w:rsidR="006819EB" w:rsidRPr="004073B5" w:rsidRDefault="006819EB" w:rsidP="006819EB">
      <w:pPr>
        <w:rPr>
          <w:rFonts w:ascii="HG丸ｺﾞｼｯｸM-PRO" w:eastAsia="HG丸ｺﾞｼｯｸM-PRO" w:hAnsi="HG丸ｺﾞｼｯｸM-PRO"/>
          <w:color w:val="000000"/>
          <w:sz w:val="24"/>
        </w:rPr>
      </w:pPr>
    </w:p>
    <w:p w14:paraId="7A879C93" w14:textId="77777777" w:rsidR="006819EB" w:rsidRPr="004073B5" w:rsidRDefault="006819EB" w:rsidP="006819EB">
      <w:pPr>
        <w:rPr>
          <w:rFonts w:ascii="HG丸ｺﾞｼｯｸM-PRO" w:eastAsia="HG丸ｺﾞｼｯｸM-PRO" w:hAnsi="HG丸ｺﾞｼｯｸM-PRO"/>
          <w:color w:val="000000"/>
          <w:sz w:val="24"/>
        </w:rPr>
      </w:pPr>
    </w:p>
    <w:p w14:paraId="3F8EB9E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17E883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DC294D8" w14:textId="77777777" w:rsidTr="00DF532A">
        <w:tc>
          <w:tcPr>
            <w:tcW w:w="8702" w:type="dxa"/>
            <w:shd w:val="clear" w:color="auto" w:fill="auto"/>
          </w:tcPr>
          <w:p w14:paraId="4E3B9F4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42F5EA4" w14:textId="77777777" w:rsidR="00030780" w:rsidRPr="00030780" w:rsidRDefault="00030780" w:rsidP="0003078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030780">
              <w:rPr>
                <w:rFonts w:ascii="HG丸ｺﾞｼｯｸM-PRO" w:eastAsia="HG丸ｺﾞｼｯｸM-PRO" w:hAnsi="HG丸ｺﾞｼｯｸM-PRO" w:hint="eastAsia"/>
                <w:color w:val="000000"/>
                <w:sz w:val="22"/>
                <w:szCs w:val="22"/>
              </w:rPr>
              <w:t>【政治教育】</w:t>
            </w:r>
          </w:p>
          <w:p w14:paraId="56CB3BD1" w14:textId="5F1BC6A8" w:rsidR="006819EB" w:rsidRPr="006819EB" w:rsidRDefault="00030780" w:rsidP="00DF532A">
            <w:pPr>
              <w:rPr>
                <w:rFonts w:ascii="HG丸ｺﾞｼｯｸM-PRO" w:eastAsia="HG丸ｺﾞｼｯｸM-PRO" w:hAnsi="HG丸ｺﾞｼｯｸM-PRO"/>
                <w:color w:val="000000"/>
                <w:sz w:val="22"/>
                <w:szCs w:val="22"/>
              </w:rPr>
            </w:pPr>
            <w:r w:rsidRPr="00030780">
              <w:rPr>
                <w:rFonts w:ascii="HG丸ｺﾞｼｯｸM-PRO" w:eastAsia="HG丸ｺﾞｼｯｸM-PRO" w:hAnsi="HG丸ｺﾞｼｯｸM-PRO" w:hint="eastAsia"/>
                <w:color w:val="000000"/>
                <w:sz w:val="22"/>
                <w:szCs w:val="22"/>
              </w:rPr>
              <w:t>政治的教養を育む教育については、外国籍の子どもを排除しない指導となるように、大阪府教育庁作成のガイドライン等の周知および有効な活用を促すこと。また、外国籍の子どもたちの参政権については、国籍国でのとりあつかいについても教職員に周知し、適切に指導できるように研修すること。</w:t>
            </w:r>
          </w:p>
        </w:tc>
      </w:tr>
      <w:tr w:rsidR="006819EB" w:rsidRPr="004073B5" w14:paraId="154CA5DF" w14:textId="77777777" w:rsidTr="00DF532A">
        <w:tc>
          <w:tcPr>
            <w:tcW w:w="8702" w:type="dxa"/>
            <w:shd w:val="clear" w:color="auto" w:fill="auto"/>
          </w:tcPr>
          <w:p w14:paraId="3CD50D1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4641767" w14:textId="77777777" w:rsidR="006819EB" w:rsidRDefault="006819EB" w:rsidP="00DF532A">
            <w:pPr>
              <w:rPr>
                <w:rFonts w:ascii="HG丸ｺﾞｼｯｸM-PRO" w:eastAsia="HG丸ｺﾞｼｯｸM-PRO" w:hAnsi="HG丸ｺﾞｼｯｸM-PRO"/>
                <w:color w:val="000000"/>
                <w:sz w:val="22"/>
                <w:szCs w:val="22"/>
              </w:rPr>
            </w:pPr>
          </w:p>
          <w:p w14:paraId="012B561B" w14:textId="5B16B300"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府教育庁においては、2024（令和６）年４月に府独自のガイドラインを改訂し、周知を図るとともに活用を促してきました。また、2025（令和７）年８月には大阪府教育課程協議会地歴・公民部会において、好事例を共有しました。</w:t>
            </w:r>
          </w:p>
          <w:p w14:paraId="2F265A51" w14:textId="77777777" w:rsidR="00030780" w:rsidRDefault="00030780" w:rsidP="00030780">
            <w:pPr>
              <w:rPr>
                <w:rFonts w:ascii="HG丸ｺﾞｼｯｸM-PRO" w:eastAsia="HG丸ｺﾞｼｯｸM-PRO" w:hAnsi="HG丸ｺﾞｼｯｸM-PRO"/>
                <w:color w:val="000000"/>
                <w:sz w:val="22"/>
                <w:szCs w:val="22"/>
              </w:rPr>
            </w:pPr>
          </w:p>
          <w:p w14:paraId="76930D9E" w14:textId="3185A35A"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今後も、好事例を共有化するとともに、選挙権を持たない外国籍の子どもたちや、障がいがあり配慮の必要な子どもたちを含むすべての高校生が政治的な教養を身に付けることができるよう、各校における「政治的教養を育む教育」の充実に努めてまいります。</w:t>
            </w:r>
          </w:p>
          <w:p w14:paraId="02B529B9" w14:textId="77777777" w:rsidR="00030780" w:rsidRDefault="00030780" w:rsidP="00030780">
            <w:pPr>
              <w:rPr>
                <w:rFonts w:ascii="HG丸ｺﾞｼｯｸM-PRO" w:eastAsia="HG丸ｺﾞｼｯｸM-PRO" w:hAnsi="HG丸ｺﾞｼｯｸM-PRO"/>
                <w:color w:val="000000"/>
                <w:sz w:val="22"/>
                <w:szCs w:val="22"/>
              </w:rPr>
            </w:pPr>
          </w:p>
          <w:p w14:paraId="027E4F01" w14:textId="2AB24460"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小中学校では、発達段階に応じて、身近な家族から、学校、地域へと、自分と社会との関わりを広げながら、学習や経験を積み重ねることで、より良い社会を作っていくよう、主体的に判断し、行動できるような力の基盤を育むことが重要であると認識しています。</w:t>
            </w:r>
          </w:p>
          <w:p w14:paraId="5857E53E" w14:textId="77777777" w:rsidR="00030780" w:rsidRDefault="00030780" w:rsidP="00030780">
            <w:pPr>
              <w:rPr>
                <w:rFonts w:ascii="HG丸ｺﾞｼｯｸM-PRO" w:eastAsia="HG丸ｺﾞｼｯｸM-PRO" w:hAnsi="HG丸ｺﾞｼｯｸM-PRO"/>
                <w:color w:val="000000"/>
                <w:sz w:val="22"/>
                <w:szCs w:val="22"/>
              </w:rPr>
            </w:pPr>
          </w:p>
          <w:p w14:paraId="42A987E5" w14:textId="56D5519E"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また、2015(平成27)年７月に現場の実践をまとめた事例集を各学校に周知するとともに、2016（平成28）年２月には、府立高校向けガイドラインを各学校に周知し、「政治的教養をはぐくむ教育」の推進を図っているところです。</w:t>
            </w:r>
          </w:p>
          <w:p w14:paraId="7C0AC133" w14:textId="77777777" w:rsidR="00030780" w:rsidRDefault="00030780" w:rsidP="00030780">
            <w:pPr>
              <w:rPr>
                <w:rFonts w:ascii="HG丸ｺﾞｼｯｸM-PRO" w:eastAsia="HG丸ｺﾞｼｯｸM-PRO" w:hAnsi="HG丸ｺﾞｼｯｸM-PRO"/>
                <w:color w:val="000000"/>
                <w:sz w:val="22"/>
                <w:szCs w:val="22"/>
              </w:rPr>
            </w:pPr>
          </w:p>
          <w:p w14:paraId="57593B81" w14:textId="7D7DD330" w:rsidR="006819EB" w:rsidRPr="00712CDE" w:rsidRDefault="00030780" w:rsidP="00712CD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なお、外国籍の子どもたちにおける参政権の各国での取り扱いについても、府立高校向けガイドラインの活用等を図り、教員が理解し、当該子どもたちの実態に合わせた配慮ができるよう市町村教育委員会に周知しています。</w:t>
            </w:r>
          </w:p>
        </w:tc>
      </w:tr>
      <w:tr w:rsidR="006819EB" w:rsidRPr="004073B5" w14:paraId="46CA7FA9" w14:textId="77777777" w:rsidTr="00DF532A">
        <w:tc>
          <w:tcPr>
            <w:tcW w:w="8702" w:type="dxa"/>
            <w:shd w:val="clear" w:color="auto" w:fill="auto"/>
          </w:tcPr>
          <w:p w14:paraId="388425F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0B15949" w14:textId="66F6B322" w:rsidR="006819EB" w:rsidRDefault="00030780"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EBB1637" w14:textId="443C4647" w:rsidR="006819EB" w:rsidRPr="00594774" w:rsidRDefault="00030780"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10FCA173" w14:textId="6295368A" w:rsidR="006819EB" w:rsidRPr="004073B5" w:rsidRDefault="00030780" w:rsidP="00030780">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市町村教育室　小中学校課</w:t>
            </w:r>
          </w:p>
        </w:tc>
      </w:tr>
    </w:tbl>
    <w:p w14:paraId="619049CA" w14:textId="16CC602D" w:rsidR="006819EB" w:rsidRPr="004073B5" w:rsidRDefault="006819EB" w:rsidP="006819EB">
      <w:pPr>
        <w:rPr>
          <w:rFonts w:ascii="HG丸ｺﾞｼｯｸM-PRO" w:eastAsia="HG丸ｺﾞｼｯｸM-PRO" w:hAnsi="HG丸ｺﾞｼｯｸM-PRO"/>
          <w:color w:val="000000"/>
          <w:sz w:val="22"/>
          <w:szCs w:val="22"/>
        </w:rPr>
      </w:pPr>
    </w:p>
    <w:p w14:paraId="527EBB69" w14:textId="77777777" w:rsidR="006819EB" w:rsidRPr="004073B5" w:rsidRDefault="006819EB" w:rsidP="006819EB">
      <w:pPr>
        <w:jc w:val="center"/>
        <w:rPr>
          <w:rFonts w:ascii="HG丸ｺﾞｼｯｸM-PRO" w:eastAsia="HG丸ｺﾞｼｯｸM-PRO" w:hAnsi="HG丸ｺﾞｼｯｸM-PRO"/>
          <w:color w:val="000000"/>
          <w:sz w:val="24"/>
        </w:rPr>
      </w:pPr>
    </w:p>
    <w:p w14:paraId="05FE53C1" w14:textId="77777777" w:rsidR="00712CDE" w:rsidRDefault="00712CD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2E879E4" w14:textId="47A0FC5D"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991C5D" w14:textId="77777777" w:rsidR="006819EB" w:rsidRPr="004073B5" w:rsidRDefault="006819EB" w:rsidP="006819EB">
      <w:pPr>
        <w:rPr>
          <w:rFonts w:ascii="HG丸ｺﾞｼｯｸM-PRO" w:eastAsia="HG丸ｺﾞｼｯｸM-PRO" w:hAnsi="HG丸ｺﾞｼｯｸM-PRO"/>
          <w:color w:val="000000"/>
          <w:sz w:val="24"/>
        </w:rPr>
      </w:pPr>
    </w:p>
    <w:p w14:paraId="0BE1CAEB" w14:textId="77777777" w:rsidR="006819EB" w:rsidRPr="004073B5" w:rsidRDefault="006819EB" w:rsidP="006819EB">
      <w:pPr>
        <w:rPr>
          <w:rFonts w:ascii="HG丸ｺﾞｼｯｸM-PRO" w:eastAsia="HG丸ｺﾞｼｯｸM-PRO" w:hAnsi="HG丸ｺﾞｼｯｸM-PRO"/>
          <w:color w:val="000000"/>
          <w:sz w:val="24"/>
        </w:rPr>
      </w:pPr>
    </w:p>
    <w:p w14:paraId="7032568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62DC1D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2260D2D" w14:textId="77777777" w:rsidTr="00DF532A">
        <w:tc>
          <w:tcPr>
            <w:tcW w:w="8702" w:type="dxa"/>
            <w:shd w:val="clear" w:color="auto" w:fill="auto"/>
          </w:tcPr>
          <w:p w14:paraId="3471743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D2AADC0" w14:textId="77777777" w:rsidR="00030780" w:rsidRPr="00030780" w:rsidRDefault="00030780" w:rsidP="0003078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030780">
              <w:rPr>
                <w:rFonts w:ascii="HG丸ｺﾞｼｯｸM-PRO" w:eastAsia="HG丸ｺﾞｼｯｸM-PRO" w:hAnsi="HG丸ｺﾞｼｯｸM-PRO" w:hint="eastAsia"/>
                <w:color w:val="000000"/>
                <w:sz w:val="22"/>
                <w:szCs w:val="22"/>
              </w:rPr>
              <w:t>【生活・労働問題】</w:t>
            </w:r>
          </w:p>
          <w:p w14:paraId="6402649A" w14:textId="148F3E7A" w:rsidR="006819EB" w:rsidRDefault="00030780" w:rsidP="00DF532A">
            <w:pPr>
              <w:rPr>
                <w:rFonts w:ascii="HG丸ｺﾞｼｯｸM-PRO" w:eastAsia="HG丸ｺﾞｼｯｸM-PRO" w:hAnsi="HG丸ｺﾞｼｯｸM-PRO"/>
                <w:color w:val="000000"/>
                <w:sz w:val="22"/>
                <w:szCs w:val="22"/>
              </w:rPr>
            </w:pPr>
            <w:r w:rsidRPr="00030780">
              <w:rPr>
                <w:rFonts w:ascii="HG丸ｺﾞｼｯｸM-PRO" w:eastAsia="HG丸ｺﾞｼｯｸM-PRO" w:hAnsi="HG丸ｺﾞｼｯｸM-PRO" w:hint="eastAsia"/>
                <w:color w:val="000000"/>
                <w:sz w:val="22"/>
                <w:szCs w:val="22"/>
              </w:rPr>
              <w:t>帰国・渡日の子どもたちの健康保障や親の生活・労働の問題など、さまざまな課題があるなかで、当面、以下のことについての施策を拡充すること。</w:t>
            </w:r>
          </w:p>
          <w:p w14:paraId="565C8BC3" w14:textId="33437411" w:rsidR="00030780"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030780" w:rsidRPr="00030780">
              <w:rPr>
                <w:rFonts w:ascii="HG丸ｺﾞｼｯｸM-PRO" w:eastAsia="HG丸ｺﾞｼｯｸM-PRO" w:hAnsi="HG丸ｺﾞｼｯｸM-PRO" w:hint="eastAsia"/>
                <w:color w:val="000000"/>
                <w:sz w:val="22"/>
                <w:szCs w:val="22"/>
              </w:rPr>
              <w:t>府営住宅など、住宅を保障すること。また、住宅に関する必要な情報を多言語で提供すること。</w:t>
            </w:r>
          </w:p>
          <w:p w14:paraId="4ADA4215"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F26930E" w14:textId="77777777" w:rsidTr="00DF532A">
        <w:tc>
          <w:tcPr>
            <w:tcW w:w="8702" w:type="dxa"/>
            <w:shd w:val="clear" w:color="auto" w:fill="auto"/>
          </w:tcPr>
          <w:p w14:paraId="78D4404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1B1CD57" w14:textId="77777777" w:rsidR="006819EB" w:rsidRDefault="006819EB" w:rsidP="00DF532A">
            <w:pPr>
              <w:rPr>
                <w:rFonts w:ascii="HG丸ｺﾞｼｯｸM-PRO" w:eastAsia="HG丸ｺﾞｼｯｸM-PRO" w:hAnsi="HG丸ｺﾞｼｯｸM-PRO"/>
                <w:color w:val="000000"/>
                <w:sz w:val="22"/>
                <w:szCs w:val="22"/>
              </w:rPr>
            </w:pPr>
          </w:p>
          <w:p w14:paraId="3B1B27FD" w14:textId="705FAA6E"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府営住宅における、外国人の入居に関する取扱いは、国から「永住許可を受けた者のほか３ケ月以上の在留資格を持つ中長期在留者については、可能な限り地域住民と同様の入居資格を認める取扱いとするよう」要請があったこと等を踏まえ、日本人と同様の取扱いとしており、大阪府内で居住又は勤務しているなど、府営住宅の入居にあたっての共通申込資格を満たせば、入居が可能となっています。</w:t>
            </w:r>
          </w:p>
          <w:p w14:paraId="02B0B265" w14:textId="77777777" w:rsidR="00030780" w:rsidRDefault="00030780" w:rsidP="00030780">
            <w:pPr>
              <w:rPr>
                <w:rFonts w:ascii="HG丸ｺﾞｼｯｸM-PRO" w:eastAsia="HG丸ｺﾞｼｯｸM-PRO" w:hAnsi="HG丸ｺﾞｼｯｸM-PRO"/>
                <w:color w:val="000000"/>
                <w:sz w:val="22"/>
                <w:szCs w:val="22"/>
              </w:rPr>
            </w:pPr>
          </w:p>
          <w:p w14:paraId="1BD9E89C" w14:textId="58424056"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また、府営住宅への応募方法につきましては、大阪府のホームページに、英語、中国語（簡体字と繁体字）、韓国語（ハングル）などで掲載しております。</w:t>
            </w:r>
          </w:p>
          <w:p w14:paraId="3E8D3455" w14:textId="77777777" w:rsidR="00030780" w:rsidRDefault="00030780" w:rsidP="00030780">
            <w:pPr>
              <w:rPr>
                <w:rFonts w:ascii="HG丸ｺﾞｼｯｸM-PRO" w:eastAsia="HG丸ｺﾞｼｯｸM-PRO" w:hAnsi="HG丸ｺﾞｼｯｸM-PRO"/>
                <w:color w:val="000000"/>
                <w:sz w:val="22"/>
                <w:szCs w:val="22"/>
              </w:rPr>
            </w:pPr>
          </w:p>
          <w:p w14:paraId="11BD5808" w14:textId="00CCCE09"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入居資格審査に必要な書類を説明するパンフレットについて、特に需要の多い中国語（簡体字）、英語の翻訳版を2017（平成29）年11月下旬に作成し、各府営住宅管理センターを通じ配布しています。また、災害時における行動の留意点を記した防災ガイドを、英語、中国語などで2019（令和元）年８月及び2022（令和４）年３月に作成し、各府営住宅管理センターが入居説明会時に入居者に配布するなど、多言語での情報提供に努めています。</w:t>
            </w:r>
          </w:p>
          <w:p w14:paraId="0A48FE13" w14:textId="77777777" w:rsidR="00030780" w:rsidRDefault="00030780" w:rsidP="00030780">
            <w:pPr>
              <w:rPr>
                <w:rFonts w:ascii="HG丸ｺﾞｼｯｸM-PRO" w:eastAsia="HG丸ｺﾞｼｯｸM-PRO" w:hAnsi="HG丸ｺﾞｼｯｸM-PRO"/>
                <w:color w:val="000000"/>
                <w:sz w:val="22"/>
                <w:szCs w:val="22"/>
              </w:rPr>
            </w:pPr>
          </w:p>
          <w:p w14:paraId="27E6D697" w14:textId="5904EA6E"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さらに、2025（令和７）年２月からは、ゴミの出し方等、注意喚起が必要な事項について、英語、中国語などに翻訳したパンフレットを作成し入居時に配付しています。</w:t>
            </w:r>
          </w:p>
          <w:p w14:paraId="6B70E0BF" w14:textId="77777777" w:rsidR="00030780" w:rsidRDefault="00030780" w:rsidP="00030780">
            <w:pPr>
              <w:rPr>
                <w:rFonts w:ascii="HG丸ｺﾞｼｯｸM-PRO" w:eastAsia="HG丸ｺﾞｼｯｸM-PRO" w:hAnsi="HG丸ｺﾞｼｯｸM-PRO"/>
                <w:color w:val="000000"/>
                <w:sz w:val="22"/>
                <w:szCs w:val="22"/>
              </w:rPr>
            </w:pPr>
          </w:p>
          <w:p w14:paraId="5DC334B9" w14:textId="032398C5"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公社賃貸住宅については、国籍による入居資格の制限は行っておらず、中長期在留者若しくは特別永住者であれば入居申込が可能です。</w:t>
            </w:r>
          </w:p>
          <w:p w14:paraId="62A6D472" w14:textId="77777777" w:rsidR="00030780" w:rsidRDefault="00030780" w:rsidP="00030780">
            <w:pPr>
              <w:rPr>
                <w:rFonts w:ascii="HG丸ｺﾞｼｯｸM-PRO" w:eastAsia="HG丸ｺﾞｼｯｸM-PRO" w:hAnsi="HG丸ｺﾞｼｯｸM-PRO"/>
                <w:color w:val="000000"/>
                <w:sz w:val="22"/>
                <w:szCs w:val="22"/>
              </w:rPr>
            </w:pPr>
          </w:p>
          <w:p w14:paraId="24CA7D31" w14:textId="088B4ED6"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民間賃貸住宅については、国土交通省と日本賃貸住宅管理協会が連携して作成した「外国人の民間賃貸住宅入居円滑化ガイドライン」を印刷し、居住支援法人・不動産協力店、市町村の窓口などに配布しています。</w:t>
            </w:r>
          </w:p>
          <w:p w14:paraId="61BD8BCC" w14:textId="71763177" w:rsidR="00030780" w:rsidRDefault="00030780" w:rsidP="00030780">
            <w:pPr>
              <w:rPr>
                <w:rFonts w:ascii="HG丸ｺﾞｼｯｸM-PRO" w:eastAsia="HG丸ｺﾞｼｯｸM-PRO" w:hAnsi="HG丸ｺﾞｼｯｸM-PRO"/>
                <w:color w:val="000000"/>
                <w:sz w:val="22"/>
                <w:szCs w:val="22"/>
              </w:rPr>
            </w:pPr>
          </w:p>
          <w:p w14:paraId="5E54A102" w14:textId="77777777" w:rsidR="00712CDE" w:rsidRDefault="00712CDE" w:rsidP="00030780">
            <w:pPr>
              <w:rPr>
                <w:rFonts w:ascii="HG丸ｺﾞｼｯｸM-PRO" w:eastAsia="HG丸ｺﾞｼｯｸM-PRO" w:hAnsi="HG丸ｺﾞｼｯｸM-PRO"/>
                <w:color w:val="000000"/>
                <w:sz w:val="22"/>
                <w:szCs w:val="22"/>
              </w:rPr>
            </w:pPr>
          </w:p>
          <w:p w14:paraId="07318E6E" w14:textId="7E14DD55"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030780">
              <w:rPr>
                <w:rFonts w:ascii="HG丸ｺﾞｼｯｸM-PRO" w:eastAsia="HG丸ｺﾞｼｯｸM-PRO" w:hAnsi="HG丸ｺﾞｼｯｸM-PRO" w:hint="eastAsia"/>
                <w:color w:val="000000"/>
                <w:sz w:val="22"/>
                <w:szCs w:val="22"/>
              </w:rPr>
              <w:t>上記公的賃貸住宅、民間賃貸住宅いずれにおいても、外国人など住宅確保要配慮者が安心して住まいを確保できるよう、地域の実情に応じた多様な居住支援体制の構築を促進しています。Osakaあんしん住まい推進協議会のウェブサイトでは、大阪で住まいを探す外国人向けのアドバイスを多言語で紹介しています。</w:t>
            </w:r>
          </w:p>
          <w:p w14:paraId="0FD3D06E" w14:textId="77777777" w:rsidR="00030780" w:rsidRDefault="00030780" w:rsidP="00030780">
            <w:pPr>
              <w:rPr>
                <w:rFonts w:ascii="HG丸ｺﾞｼｯｸM-PRO" w:eastAsia="HG丸ｺﾞｼｯｸM-PRO" w:hAnsi="HG丸ｺﾞｼｯｸM-PRO"/>
                <w:color w:val="000000"/>
                <w:sz w:val="22"/>
                <w:szCs w:val="22"/>
              </w:rPr>
            </w:pPr>
          </w:p>
          <w:p w14:paraId="1D1F4046" w14:textId="2C790677" w:rsidR="006819EB"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また、大阪府住宅相談室等が外国人から問い合わせを受けた場合も、大阪府国際交流財団（OFIX）のサポートを受けて多言語対応を行っているところです。</w:t>
            </w:r>
          </w:p>
          <w:p w14:paraId="301EF84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B4C9071" w14:textId="77777777" w:rsidTr="00DF532A">
        <w:tc>
          <w:tcPr>
            <w:tcW w:w="8702" w:type="dxa"/>
            <w:shd w:val="clear" w:color="auto" w:fill="auto"/>
          </w:tcPr>
          <w:p w14:paraId="75E457D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540A2E64" w14:textId="1F1889BF" w:rsidR="006819EB" w:rsidRDefault="00030780"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都市整備部　住宅建築局　住宅経営室</w:t>
            </w:r>
          </w:p>
          <w:p w14:paraId="25A28C2B" w14:textId="7BE147CC" w:rsidR="006819EB" w:rsidRPr="00594774" w:rsidRDefault="00030780"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都市整備部　住宅建築局　居住企画課</w:t>
            </w:r>
          </w:p>
          <w:p w14:paraId="67E81F4A" w14:textId="77777777" w:rsidR="006819EB" w:rsidRPr="004073B5" w:rsidRDefault="006819EB" w:rsidP="00DF532A">
            <w:pPr>
              <w:rPr>
                <w:rFonts w:ascii="HG丸ｺﾞｼｯｸM-PRO" w:eastAsia="HG丸ｺﾞｼｯｸM-PRO" w:hAnsi="HG丸ｺﾞｼｯｸM-PRO"/>
                <w:color w:val="000000"/>
                <w:sz w:val="24"/>
              </w:rPr>
            </w:pPr>
          </w:p>
          <w:p w14:paraId="4F0559A3" w14:textId="77777777" w:rsidR="006819EB" w:rsidRPr="004073B5" w:rsidRDefault="006819EB" w:rsidP="00DF532A">
            <w:pPr>
              <w:rPr>
                <w:rFonts w:ascii="HG丸ｺﾞｼｯｸM-PRO" w:eastAsia="HG丸ｺﾞｼｯｸM-PRO" w:hAnsi="HG丸ｺﾞｼｯｸM-PRO"/>
                <w:color w:val="000000"/>
                <w:sz w:val="24"/>
              </w:rPr>
            </w:pPr>
          </w:p>
        </w:tc>
      </w:tr>
    </w:tbl>
    <w:p w14:paraId="634E0ACD" w14:textId="39926501" w:rsidR="006819EB" w:rsidRPr="004073B5" w:rsidRDefault="006819EB" w:rsidP="006819EB">
      <w:pPr>
        <w:rPr>
          <w:rFonts w:ascii="HG丸ｺﾞｼｯｸM-PRO" w:eastAsia="HG丸ｺﾞｼｯｸM-PRO" w:hAnsi="HG丸ｺﾞｼｯｸM-PRO"/>
          <w:color w:val="000000"/>
          <w:sz w:val="22"/>
          <w:szCs w:val="22"/>
        </w:rPr>
      </w:pPr>
    </w:p>
    <w:p w14:paraId="44014CD0" w14:textId="77777777" w:rsidR="006819EB" w:rsidRPr="004073B5" w:rsidRDefault="006819EB" w:rsidP="006819EB">
      <w:pPr>
        <w:adjustRightInd w:val="0"/>
        <w:snapToGrid w:val="0"/>
        <w:jc w:val="right"/>
        <w:rPr>
          <w:rFonts w:ascii="HG丸ｺﾞｼｯｸM-PRO" w:eastAsia="HG丸ｺﾞｼｯｸM-PRO"/>
          <w:color w:val="000000"/>
        </w:rPr>
      </w:pPr>
    </w:p>
    <w:p w14:paraId="5C98C810" w14:textId="77777777" w:rsidR="00030780" w:rsidRPr="006819EB" w:rsidRDefault="00030780" w:rsidP="006819EB">
      <w:pPr>
        <w:rPr>
          <w:rFonts w:ascii="HG丸ｺﾞｼｯｸM-PRO" w:eastAsia="HG丸ｺﾞｼｯｸM-PRO" w:hAnsi="HG丸ｺﾞｼｯｸM-PRO"/>
          <w:color w:val="000000"/>
          <w:sz w:val="22"/>
          <w:szCs w:val="22"/>
        </w:rPr>
      </w:pPr>
    </w:p>
    <w:p w14:paraId="1206F1F0" w14:textId="77777777" w:rsidR="006819EB" w:rsidRPr="004073B5" w:rsidRDefault="006819EB" w:rsidP="006819EB">
      <w:pPr>
        <w:jc w:val="center"/>
        <w:rPr>
          <w:rFonts w:ascii="HG丸ｺﾞｼｯｸM-PRO" w:eastAsia="HG丸ｺﾞｼｯｸM-PRO" w:hAnsi="HG丸ｺﾞｼｯｸM-PRO"/>
          <w:color w:val="000000"/>
          <w:sz w:val="24"/>
        </w:rPr>
      </w:pPr>
    </w:p>
    <w:p w14:paraId="2E999AB6" w14:textId="77777777" w:rsidR="008D203D" w:rsidRDefault="008D203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F7C3378" w14:textId="61CA728E"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ACF592C" w14:textId="77777777" w:rsidR="006819EB" w:rsidRPr="004073B5" w:rsidRDefault="006819EB" w:rsidP="006819EB">
      <w:pPr>
        <w:rPr>
          <w:rFonts w:ascii="HG丸ｺﾞｼｯｸM-PRO" w:eastAsia="HG丸ｺﾞｼｯｸM-PRO" w:hAnsi="HG丸ｺﾞｼｯｸM-PRO"/>
          <w:color w:val="000000"/>
          <w:sz w:val="24"/>
        </w:rPr>
      </w:pPr>
    </w:p>
    <w:p w14:paraId="0F9CD5A0" w14:textId="77777777" w:rsidR="006819EB" w:rsidRPr="004073B5" w:rsidRDefault="006819EB" w:rsidP="006819EB">
      <w:pPr>
        <w:rPr>
          <w:rFonts w:ascii="HG丸ｺﾞｼｯｸM-PRO" w:eastAsia="HG丸ｺﾞｼｯｸM-PRO" w:hAnsi="HG丸ｺﾞｼｯｸM-PRO"/>
          <w:color w:val="000000"/>
          <w:sz w:val="24"/>
        </w:rPr>
      </w:pPr>
    </w:p>
    <w:p w14:paraId="0EBC14D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07790E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E4A647E" w14:textId="77777777" w:rsidTr="00DF532A">
        <w:tc>
          <w:tcPr>
            <w:tcW w:w="8702" w:type="dxa"/>
            <w:shd w:val="clear" w:color="auto" w:fill="auto"/>
          </w:tcPr>
          <w:p w14:paraId="65FE0AB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01AD3C7" w14:textId="77777777" w:rsidR="00030780" w:rsidRPr="00030780" w:rsidRDefault="00030780" w:rsidP="0003078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030780">
              <w:rPr>
                <w:rFonts w:ascii="HG丸ｺﾞｼｯｸM-PRO" w:eastAsia="HG丸ｺﾞｼｯｸM-PRO" w:hAnsi="HG丸ｺﾞｼｯｸM-PRO" w:hint="eastAsia"/>
                <w:color w:val="000000"/>
                <w:sz w:val="22"/>
                <w:szCs w:val="22"/>
              </w:rPr>
              <w:t>【生活・労働問題】</w:t>
            </w:r>
          </w:p>
          <w:p w14:paraId="603B61F7" w14:textId="77777777" w:rsidR="00030780" w:rsidRDefault="00030780" w:rsidP="00030780">
            <w:pPr>
              <w:rPr>
                <w:rFonts w:ascii="HG丸ｺﾞｼｯｸM-PRO" w:eastAsia="HG丸ｺﾞｼｯｸM-PRO" w:hAnsi="HG丸ｺﾞｼｯｸM-PRO"/>
                <w:color w:val="000000"/>
                <w:sz w:val="22"/>
                <w:szCs w:val="22"/>
              </w:rPr>
            </w:pPr>
            <w:r w:rsidRPr="00030780">
              <w:rPr>
                <w:rFonts w:ascii="HG丸ｺﾞｼｯｸM-PRO" w:eastAsia="HG丸ｺﾞｼｯｸM-PRO" w:hAnsi="HG丸ｺﾞｼｯｸM-PRO" w:hint="eastAsia"/>
                <w:color w:val="000000"/>
                <w:sz w:val="22"/>
                <w:szCs w:val="22"/>
              </w:rPr>
              <w:t>帰国・渡日の子どもたちの健康保障や親の生活・労働の問題など、さまざまな課題があるなかで、当面、以下のことについての施策を拡充すること。</w:t>
            </w:r>
          </w:p>
          <w:p w14:paraId="1DC9E21B" w14:textId="60E8722B"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030780" w:rsidRPr="00030780">
              <w:rPr>
                <w:rFonts w:ascii="HG丸ｺﾞｼｯｸM-PRO" w:eastAsia="HG丸ｺﾞｼｯｸM-PRO" w:hAnsi="HG丸ｺﾞｼｯｸM-PRO" w:hint="eastAsia"/>
                <w:color w:val="000000"/>
                <w:sz w:val="22"/>
                <w:szCs w:val="22"/>
              </w:rPr>
              <w:t>在日外国人に必要な情報を多言語で提供するとともに相談体制を拡充すること。また、災害等の非常時には、情報を即時提供できるシステムを整備すること。「やさしい日本語」については、行政・学校で活用できるように整備すること。</w:t>
            </w:r>
          </w:p>
          <w:p w14:paraId="64F3F6A7"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2AA0C69" w14:textId="77777777" w:rsidTr="00DF532A">
        <w:tc>
          <w:tcPr>
            <w:tcW w:w="8702" w:type="dxa"/>
            <w:shd w:val="clear" w:color="auto" w:fill="auto"/>
          </w:tcPr>
          <w:p w14:paraId="06FE315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0B75195" w14:textId="77777777" w:rsidR="006819EB" w:rsidRDefault="006819EB" w:rsidP="00DF532A">
            <w:pPr>
              <w:rPr>
                <w:rFonts w:ascii="HG丸ｺﾞｼｯｸM-PRO" w:eastAsia="HG丸ｺﾞｼｯｸM-PRO" w:hAnsi="HG丸ｺﾞｼｯｸM-PRO"/>
                <w:color w:val="000000"/>
                <w:sz w:val="22"/>
                <w:szCs w:val="22"/>
              </w:rPr>
            </w:pPr>
          </w:p>
          <w:p w14:paraId="5770571C" w14:textId="3F1B0DD1"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2009（平成21）年度に（公財）大阪府国際交流財団や府内市町村と連携し、大阪で暮らす外国人のための生活情報冊子として作成した「大阪生活必携」を、2024（令和６）年３月に同財団において改訂したところです。医療・住まい・労働・教育・各種相談窓口など生活に関する情報を11言語で作成し、同財団のホームページに掲載するとともに、庁内関係部局や市町村等にも周知し、広く発信しているところです。</w:t>
            </w:r>
          </w:p>
          <w:p w14:paraId="42650E3E" w14:textId="77777777" w:rsidR="00030780" w:rsidRDefault="00030780" w:rsidP="00030780">
            <w:pPr>
              <w:rPr>
                <w:rFonts w:ascii="HG丸ｺﾞｼｯｸM-PRO" w:eastAsia="HG丸ｺﾞｼｯｸM-PRO" w:hAnsi="HG丸ｺﾞｼｯｸM-PRO"/>
                <w:color w:val="000000"/>
                <w:sz w:val="22"/>
                <w:szCs w:val="22"/>
              </w:rPr>
            </w:pPr>
          </w:p>
          <w:p w14:paraId="0BCAB806" w14:textId="4BF9E216"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相談体制としては、大阪府では、在住外国人の方が大阪で安心して暮らせるよう、1993（平成５）年度から外国人のための相談窓口を設置し、在留資格や暮らしに関することなど、様々な相談や情報提供を９言語で実施し、2009（平成21）年度からは、「大阪府外国人情報コーナー」として、外国人向けの府政相談業務を在住外国人支援に関する知識やノウハウを有する（公財）大阪府国際交流財団へ委託し、2019（令和元）年度より入管法改正に伴う国の交付金を活用し同財団への補助を行い、対応言語を11言語に拡充するとともに、2025（令和７年）は毎月第３木曜・第４金曜の夜間、第３日曜日に終日相談を実施するなど、平日日中以外にも相談できる時間帯を設け、引き続き対応しているところです。さらには、本コーナーに寄せられた相談を「外国人相談事例集（FAQ）」として11言語で作成し、同財団のホームページに掲載しています。</w:t>
            </w:r>
          </w:p>
          <w:p w14:paraId="167DA117" w14:textId="77777777" w:rsidR="00030780" w:rsidRDefault="00030780" w:rsidP="00030780">
            <w:pPr>
              <w:rPr>
                <w:rFonts w:ascii="HG丸ｺﾞｼｯｸM-PRO" w:eastAsia="HG丸ｺﾞｼｯｸM-PRO" w:hAnsi="HG丸ｺﾞｼｯｸM-PRO"/>
                <w:color w:val="000000"/>
                <w:sz w:val="22"/>
                <w:szCs w:val="22"/>
              </w:rPr>
            </w:pPr>
          </w:p>
          <w:p w14:paraId="7B027267" w14:textId="0E5B3FD6"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また、1995（平成７）年度から関係団体と協力して大阪市内で実施しております「一日インフォメーションサービス事業」では、医療、法律等、14</w:t>
            </w:r>
            <w:r w:rsidR="00B964BA">
              <w:rPr>
                <w:rFonts w:ascii="HG丸ｺﾞｼｯｸM-PRO" w:eastAsia="HG丸ｺﾞｼｯｸM-PRO" w:hAnsi="HG丸ｺﾞｼｯｸM-PRO" w:hint="eastAsia"/>
                <w:color w:val="000000"/>
                <w:sz w:val="22"/>
                <w:szCs w:val="22"/>
              </w:rPr>
              <w:t>から</w:t>
            </w:r>
            <w:r w:rsidRPr="00030780">
              <w:rPr>
                <w:rFonts w:ascii="HG丸ｺﾞｼｯｸM-PRO" w:eastAsia="HG丸ｺﾞｼｯｸM-PRO" w:hAnsi="HG丸ｺﾞｼｯｸM-PRO" w:hint="eastAsia"/>
                <w:color w:val="000000"/>
                <w:sz w:val="22"/>
                <w:szCs w:val="22"/>
              </w:rPr>
              <w:t>15分野の専門家により12言語による相談を実施しています。</w:t>
            </w:r>
          </w:p>
          <w:p w14:paraId="47CAFF79" w14:textId="77777777" w:rsidR="00030780" w:rsidRDefault="00030780" w:rsidP="00030780">
            <w:pPr>
              <w:rPr>
                <w:rFonts w:ascii="HG丸ｺﾞｼｯｸM-PRO" w:eastAsia="HG丸ｺﾞｼｯｸM-PRO" w:hAnsi="HG丸ｺﾞｼｯｸM-PRO"/>
                <w:color w:val="000000"/>
                <w:sz w:val="22"/>
                <w:szCs w:val="22"/>
              </w:rPr>
            </w:pPr>
          </w:p>
          <w:p w14:paraId="27EBCA69" w14:textId="162A8041"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一方、（公財）大阪府国際交流財団においては、日本語での会話が困難な外国人に対し、多言語で情報提供ができるボランティアの育成にも努め、行政情報通訳などを提供するボランティアの登録・派遣制度が運営されています。</w:t>
            </w:r>
          </w:p>
          <w:p w14:paraId="12768784" w14:textId="77777777" w:rsidR="00030780" w:rsidRDefault="00030780" w:rsidP="00030780">
            <w:pPr>
              <w:rPr>
                <w:rFonts w:ascii="HG丸ｺﾞｼｯｸM-PRO" w:eastAsia="HG丸ｺﾞｼｯｸM-PRO" w:hAnsi="HG丸ｺﾞｼｯｸM-PRO"/>
                <w:color w:val="000000"/>
                <w:sz w:val="22"/>
                <w:szCs w:val="22"/>
              </w:rPr>
            </w:pPr>
          </w:p>
          <w:p w14:paraId="73C1BACF" w14:textId="714F7EEB" w:rsidR="006819EB"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030780">
              <w:rPr>
                <w:rFonts w:ascii="HG丸ｺﾞｼｯｸM-PRO" w:eastAsia="HG丸ｺﾞｼｯｸM-PRO" w:hAnsi="HG丸ｺﾞｼｯｸM-PRO" w:hint="eastAsia"/>
                <w:color w:val="000000"/>
                <w:sz w:val="22"/>
                <w:szCs w:val="22"/>
              </w:rPr>
              <w:t>また、（公財）大阪府国際交流財団では、災害時に情報弱者となりうる外国人への支援を行うボランティアの登録者の増加や育成を行うため、「災害時通訳・翻訳ボランティア研修」を実施しています。</w:t>
            </w:r>
          </w:p>
          <w:p w14:paraId="4B9FF4FA" w14:textId="77777777" w:rsidR="00030780" w:rsidRDefault="00030780" w:rsidP="00030780">
            <w:pPr>
              <w:rPr>
                <w:rFonts w:ascii="HG丸ｺﾞｼｯｸM-PRO" w:eastAsia="HG丸ｺﾞｼｯｸM-PRO" w:hAnsi="HG丸ｺﾞｼｯｸM-PRO"/>
                <w:color w:val="000000"/>
                <w:sz w:val="22"/>
                <w:szCs w:val="22"/>
              </w:rPr>
            </w:pPr>
          </w:p>
          <w:p w14:paraId="7E433517" w14:textId="5140D6F6"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災害発生時の取組みとして、2015（平成27）年３月、大阪府と（公財）大阪府国際交流財団との間で、大規模災害発生時に在住外国人に対し多言語による情報発信や相談業務等の支援を円滑に行うため、「大阪府災害時多言語支援センター」の設置・運営に関する協定を締結しました。なお、2018（平成30）年６月に発生した大阪府北部を震源とする地震の際には、同センターを設置し、多言語での情報発信や外国人向けの電話相談を24時間対応で実施したところです。</w:t>
            </w:r>
          </w:p>
          <w:p w14:paraId="30C1491A" w14:textId="77777777" w:rsidR="00030780" w:rsidRDefault="00030780" w:rsidP="00030780">
            <w:pPr>
              <w:rPr>
                <w:rFonts w:ascii="HG丸ｺﾞｼｯｸM-PRO" w:eastAsia="HG丸ｺﾞｼｯｸM-PRO" w:hAnsi="HG丸ｺﾞｼｯｸM-PRO"/>
                <w:color w:val="000000"/>
                <w:sz w:val="22"/>
                <w:szCs w:val="22"/>
              </w:rPr>
            </w:pPr>
          </w:p>
          <w:p w14:paraId="7358A398" w14:textId="7EAD9AFD"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災害関係の情報提供としては、これまで11言語で「外国人のための防災ガイド地震編」を作成していましたが、2022（令和４）年度にはウクライナ語及びロシア語の２言語を追加し、13言語で対応しています。このほか、避難所において外国人の方々が避難してくることを想定し外国人避難者との意思疎通を図るため、危機管理室と連携し、「避難所会話シート」並びに「外国人避難者用質問票」を９言語で作成し、府内市町村で活用できるよう大阪府のホームページに掲載しています。</w:t>
            </w:r>
          </w:p>
          <w:p w14:paraId="11F01A6C" w14:textId="77777777" w:rsidR="00030780" w:rsidRDefault="00030780" w:rsidP="00030780">
            <w:pPr>
              <w:rPr>
                <w:rFonts w:ascii="HG丸ｺﾞｼｯｸM-PRO" w:eastAsia="HG丸ｺﾞｼｯｸM-PRO" w:hAnsi="HG丸ｺﾞｼｯｸM-PRO"/>
                <w:color w:val="000000"/>
                <w:sz w:val="22"/>
                <w:szCs w:val="22"/>
              </w:rPr>
            </w:pPr>
          </w:p>
          <w:p w14:paraId="2A890252" w14:textId="1F481B7D"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 xml:space="preserve">また、災害時に外国人が必要な情報を多言語で提供するウェブサイト・アプリ「Osaka Safe Travels」を開発し、2020（令和２）年２月から、2024（令和６）年３月まで運用をしました。2024年（令和６）年４月以降は、危機管理室と連携し、大阪防災アプリを活用して、必要な情報を多言語で発信することとしています。 </w:t>
            </w:r>
          </w:p>
          <w:p w14:paraId="110F8F6B" w14:textId="77777777" w:rsidR="00030780" w:rsidRDefault="00030780" w:rsidP="00030780">
            <w:pPr>
              <w:rPr>
                <w:rFonts w:ascii="HG丸ｺﾞｼｯｸM-PRO" w:eastAsia="HG丸ｺﾞｼｯｸM-PRO" w:hAnsi="HG丸ｺﾞｼｯｸM-PRO"/>
                <w:color w:val="000000"/>
                <w:sz w:val="22"/>
                <w:szCs w:val="22"/>
              </w:rPr>
            </w:pPr>
          </w:p>
          <w:p w14:paraId="652AC041" w14:textId="69531607"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引き続き、関係機関と連携を図り、在住外国人に対する情報提供や相談対応の充実に努めていきたいと考えています。</w:t>
            </w:r>
          </w:p>
          <w:p w14:paraId="75D15239" w14:textId="77777777" w:rsidR="00030780" w:rsidRDefault="00030780" w:rsidP="00030780">
            <w:pPr>
              <w:rPr>
                <w:rFonts w:ascii="HG丸ｺﾞｼｯｸM-PRO" w:eastAsia="HG丸ｺﾞｼｯｸM-PRO" w:hAnsi="HG丸ｺﾞｼｯｸM-PRO"/>
                <w:color w:val="000000"/>
                <w:sz w:val="22"/>
                <w:szCs w:val="22"/>
              </w:rPr>
            </w:pPr>
          </w:p>
          <w:p w14:paraId="341E6DDB" w14:textId="4C0CF7AA"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やさしい日本語の行政での活用については、2018（平成30）年度から、大阪府国際交流財団と連携し、庁内、市町村担当者等を対象に、やさしい日本語についての知識の習得と運用能力向上を図るための研修を実施しています。</w:t>
            </w:r>
          </w:p>
          <w:p w14:paraId="3A88EE24" w14:textId="77777777" w:rsidR="00030780" w:rsidRDefault="00030780" w:rsidP="00030780">
            <w:pPr>
              <w:rPr>
                <w:rFonts w:ascii="HG丸ｺﾞｼｯｸM-PRO" w:eastAsia="HG丸ｺﾞｼｯｸM-PRO" w:hAnsi="HG丸ｺﾞｼｯｸM-PRO"/>
                <w:color w:val="000000"/>
                <w:sz w:val="22"/>
                <w:szCs w:val="22"/>
              </w:rPr>
            </w:pPr>
          </w:p>
          <w:p w14:paraId="0E694826" w14:textId="458D0932"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また、2019（令和元）年度にやさしい日本語による行政文書作成のためのテキスト「やさしい日本語を使いましょう！</w:t>
            </w:r>
            <w:r w:rsidR="00B964BA">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外国人とのコミュニケーション術</w:t>
            </w:r>
            <w:r w:rsidR="00B964BA">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」を作成し、ホームページで公開して活用を呼びかけるとともに、庁内各課における広報資料の「やさしい日本語」翻訳サポートを実施しています。</w:t>
            </w:r>
          </w:p>
          <w:p w14:paraId="3AF41FAA" w14:textId="77777777" w:rsidR="00030780" w:rsidRDefault="00030780" w:rsidP="00030780">
            <w:pPr>
              <w:rPr>
                <w:rFonts w:ascii="HG丸ｺﾞｼｯｸM-PRO" w:eastAsia="HG丸ｺﾞｼｯｸM-PRO" w:hAnsi="HG丸ｺﾞｼｯｸM-PRO"/>
                <w:color w:val="000000"/>
                <w:sz w:val="22"/>
                <w:szCs w:val="22"/>
              </w:rPr>
            </w:pPr>
          </w:p>
          <w:p w14:paraId="78018842" w14:textId="537C1D0D"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府教育庁としては、2014（平成26）年度末に、日本語教育教材「こんにちは」</w:t>
            </w:r>
            <w:r>
              <w:rPr>
                <w:rFonts w:ascii="HG丸ｺﾞｼｯｸM-PRO" w:eastAsia="HG丸ｺﾞｼｯｸM-PRO" w:hAnsi="HG丸ｺﾞｼｯｸM-PRO" w:hint="eastAsia"/>
                <w:color w:val="000000"/>
                <w:sz w:val="22"/>
                <w:szCs w:val="22"/>
              </w:rPr>
              <w:t>（</w:t>
            </w:r>
            <w:r w:rsidRPr="00030780">
              <w:rPr>
                <w:rFonts w:ascii="HG丸ｺﾞｼｯｸM-PRO" w:eastAsia="HG丸ｺﾞｼｯｸM-PRO" w:hAnsi="HG丸ｺﾞｼｯｸM-PRO" w:hint="eastAsia"/>
                <w:color w:val="000000"/>
                <w:sz w:val="22"/>
                <w:szCs w:val="22"/>
              </w:rPr>
              <w:t>小学校用・中学校用）を全面改訂し、府教育センターホームページに掲載するとともに、教職員研修においても周知することにより、その活用を働きかけてまいりました。</w:t>
            </w:r>
          </w:p>
          <w:p w14:paraId="75C56307" w14:textId="77777777" w:rsidR="00030780" w:rsidRDefault="00030780" w:rsidP="00030780">
            <w:pPr>
              <w:rPr>
                <w:rFonts w:ascii="HG丸ｺﾞｼｯｸM-PRO" w:eastAsia="HG丸ｺﾞｼｯｸM-PRO" w:hAnsi="HG丸ｺﾞｼｯｸM-PRO"/>
                <w:color w:val="000000"/>
                <w:sz w:val="22"/>
                <w:szCs w:val="22"/>
              </w:rPr>
            </w:pPr>
          </w:p>
          <w:p w14:paraId="6A2896CD" w14:textId="72D82823" w:rsidR="006819EB"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030780">
              <w:rPr>
                <w:rFonts w:ascii="HG丸ｺﾞｼｯｸM-PRO" w:eastAsia="HG丸ｺﾞｼｯｸM-PRO" w:hAnsi="HG丸ｺﾞｼｯｸM-PRO" w:hint="eastAsia"/>
                <w:color w:val="000000"/>
                <w:sz w:val="22"/>
                <w:szCs w:val="22"/>
              </w:rPr>
              <w:t>また、2002（平成14）年度より、帰国・渡日児童生徒及び保護者が就学や進路に必要な情報を得られるよう、市町村教育委員会や小中学校の教職員が活用できる各種の教育情報を提供しているところです。</w:t>
            </w:r>
          </w:p>
          <w:p w14:paraId="3B9AF835" w14:textId="77777777" w:rsidR="00030780" w:rsidRDefault="00030780" w:rsidP="00030780">
            <w:pPr>
              <w:rPr>
                <w:rFonts w:ascii="HG丸ｺﾞｼｯｸM-PRO" w:eastAsia="HG丸ｺﾞｼｯｸM-PRO" w:hAnsi="HG丸ｺﾞｼｯｸM-PRO"/>
                <w:color w:val="000000"/>
                <w:sz w:val="22"/>
                <w:szCs w:val="22"/>
              </w:rPr>
            </w:pPr>
          </w:p>
          <w:p w14:paraId="41B62A26" w14:textId="4DA183B3"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府教育庁のホームページでは、2025（令和７）年10月現在、高等学校等への進路資料「進路選択に向けて」を17言語（日本語含む）で、「学校生活サポート情報」を13言語（日本語含む）でダウンロードできるようにするなど、随時更新に努めております。</w:t>
            </w:r>
          </w:p>
          <w:p w14:paraId="4A5E908E" w14:textId="77777777" w:rsidR="00030780" w:rsidRDefault="00030780" w:rsidP="00030780">
            <w:pPr>
              <w:rPr>
                <w:rFonts w:ascii="HG丸ｺﾞｼｯｸM-PRO" w:eastAsia="HG丸ｺﾞｼｯｸM-PRO" w:hAnsi="HG丸ｺﾞｼｯｸM-PRO"/>
                <w:color w:val="000000"/>
                <w:sz w:val="22"/>
                <w:szCs w:val="22"/>
              </w:rPr>
            </w:pPr>
          </w:p>
          <w:p w14:paraId="047BD271" w14:textId="6D41C9EF" w:rsidR="00030780" w:rsidRPr="00030780"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府立高校においては、府立高等学校入学者選抜に合格した帰国・渡日生徒及び保護者等を対象に、高校生活についてのルール及び進路、学費、奨学金制度等の説明や個別相談などを行う高校生活オリエンテーションを実施しています。</w:t>
            </w:r>
          </w:p>
          <w:p w14:paraId="077D6EAD" w14:textId="77777777" w:rsidR="00030780" w:rsidRDefault="00030780" w:rsidP="00030780">
            <w:pPr>
              <w:rPr>
                <w:rFonts w:ascii="HG丸ｺﾞｼｯｸM-PRO" w:eastAsia="HG丸ｺﾞｼｯｸM-PRO" w:hAnsi="HG丸ｺﾞｼｯｸM-PRO"/>
                <w:color w:val="000000"/>
                <w:sz w:val="22"/>
                <w:szCs w:val="22"/>
              </w:rPr>
            </w:pPr>
          </w:p>
          <w:p w14:paraId="322E1D33" w14:textId="1AF56018" w:rsidR="006819EB" w:rsidRDefault="00030780" w:rsidP="0003078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30780">
              <w:rPr>
                <w:rFonts w:ascii="HG丸ｺﾞｼｯｸM-PRO" w:eastAsia="HG丸ｺﾞｼｯｸM-PRO" w:hAnsi="HG丸ｺﾞｼｯｸM-PRO" w:hint="eastAsia"/>
                <w:color w:val="000000"/>
                <w:sz w:val="22"/>
                <w:szCs w:val="22"/>
              </w:rPr>
              <w:t>また、2014（平成26）年度から全ての府立高校で実施している「高校生活支援カード」についても、日本語を含む14カ国の多言語版の様式を作成しております。引き続き、帰国・渡日の生徒について、生徒の状況に応じた適切な指導・支援に努めてまいります。</w:t>
            </w:r>
          </w:p>
          <w:p w14:paraId="56269EE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34D70D7" w14:textId="77777777" w:rsidTr="00DF532A">
        <w:tc>
          <w:tcPr>
            <w:tcW w:w="8702" w:type="dxa"/>
            <w:shd w:val="clear" w:color="auto" w:fill="auto"/>
          </w:tcPr>
          <w:p w14:paraId="70AAD67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64F331AE" w14:textId="46D1112B" w:rsidR="006819EB" w:rsidRDefault="009F0A0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都市魅力創造局　国際課</w:t>
            </w:r>
          </w:p>
          <w:p w14:paraId="60C5C9EF" w14:textId="065703A1" w:rsidR="006819EB" w:rsidRPr="00594774" w:rsidRDefault="009F0A0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1EE0BAFB" w14:textId="501A3174" w:rsidR="006819EB" w:rsidRDefault="009F0A0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E71EAE7" w14:textId="77777777" w:rsidR="006819EB" w:rsidRPr="004073B5" w:rsidRDefault="006819EB" w:rsidP="00DF532A">
            <w:pPr>
              <w:rPr>
                <w:rFonts w:ascii="HG丸ｺﾞｼｯｸM-PRO" w:eastAsia="HG丸ｺﾞｼｯｸM-PRO" w:hAnsi="HG丸ｺﾞｼｯｸM-PRO"/>
                <w:color w:val="000000"/>
                <w:sz w:val="24"/>
              </w:rPr>
            </w:pPr>
          </w:p>
        </w:tc>
      </w:tr>
    </w:tbl>
    <w:p w14:paraId="2CEEC88A" w14:textId="4039BC38" w:rsidR="006819EB" w:rsidRPr="004073B5" w:rsidRDefault="006819EB" w:rsidP="006819EB">
      <w:pPr>
        <w:rPr>
          <w:rFonts w:ascii="HG丸ｺﾞｼｯｸM-PRO" w:eastAsia="HG丸ｺﾞｼｯｸM-PRO" w:hAnsi="HG丸ｺﾞｼｯｸM-PRO"/>
          <w:color w:val="000000"/>
          <w:sz w:val="22"/>
          <w:szCs w:val="22"/>
        </w:rPr>
      </w:pPr>
    </w:p>
    <w:p w14:paraId="5F902734" w14:textId="77777777" w:rsidR="006819EB" w:rsidRPr="004073B5" w:rsidRDefault="006819EB" w:rsidP="006819EB">
      <w:pPr>
        <w:adjustRightInd w:val="0"/>
        <w:snapToGrid w:val="0"/>
        <w:jc w:val="right"/>
        <w:rPr>
          <w:rFonts w:ascii="HG丸ｺﾞｼｯｸM-PRO" w:eastAsia="HG丸ｺﾞｼｯｸM-PRO"/>
          <w:color w:val="000000"/>
        </w:rPr>
      </w:pPr>
    </w:p>
    <w:p w14:paraId="2B0B63E7" w14:textId="77777777" w:rsidR="009F0A0C" w:rsidRPr="006819EB" w:rsidRDefault="009F0A0C" w:rsidP="006819EB">
      <w:pPr>
        <w:rPr>
          <w:rFonts w:ascii="HG丸ｺﾞｼｯｸM-PRO" w:eastAsia="HG丸ｺﾞｼｯｸM-PRO" w:hAnsi="HG丸ｺﾞｼｯｸM-PRO"/>
          <w:color w:val="000000"/>
          <w:sz w:val="22"/>
          <w:szCs w:val="22"/>
        </w:rPr>
      </w:pPr>
    </w:p>
    <w:p w14:paraId="130DA72C" w14:textId="77777777" w:rsidR="006819EB" w:rsidRPr="004073B5" w:rsidRDefault="006819EB" w:rsidP="006819EB">
      <w:pPr>
        <w:jc w:val="center"/>
        <w:rPr>
          <w:rFonts w:ascii="HG丸ｺﾞｼｯｸM-PRO" w:eastAsia="HG丸ｺﾞｼｯｸM-PRO" w:hAnsi="HG丸ｺﾞｼｯｸM-PRO"/>
          <w:color w:val="000000"/>
          <w:sz w:val="24"/>
        </w:rPr>
      </w:pPr>
    </w:p>
    <w:p w14:paraId="4FC1E027" w14:textId="77777777" w:rsidR="008D203D" w:rsidRDefault="008D203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DD30BBE" w14:textId="55D10BE3"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694A678" w14:textId="77777777" w:rsidR="006819EB" w:rsidRPr="004073B5" w:rsidRDefault="006819EB" w:rsidP="006819EB">
      <w:pPr>
        <w:rPr>
          <w:rFonts w:ascii="HG丸ｺﾞｼｯｸM-PRO" w:eastAsia="HG丸ｺﾞｼｯｸM-PRO" w:hAnsi="HG丸ｺﾞｼｯｸM-PRO"/>
          <w:color w:val="000000"/>
          <w:sz w:val="24"/>
        </w:rPr>
      </w:pPr>
    </w:p>
    <w:p w14:paraId="3FC33591"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EEACBC6" w14:textId="77777777" w:rsidR="006819EB" w:rsidRPr="008D203D"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9BFFD74" w14:textId="77777777" w:rsidTr="00DF532A">
        <w:tc>
          <w:tcPr>
            <w:tcW w:w="8702" w:type="dxa"/>
            <w:shd w:val="clear" w:color="auto" w:fill="auto"/>
          </w:tcPr>
          <w:p w14:paraId="50984B7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7684B0F" w14:textId="77777777" w:rsidR="00EB5C15" w:rsidRPr="00030780" w:rsidRDefault="00EB5C15" w:rsidP="00EB5C1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030780">
              <w:rPr>
                <w:rFonts w:ascii="HG丸ｺﾞｼｯｸM-PRO" w:eastAsia="HG丸ｺﾞｼｯｸM-PRO" w:hAnsi="HG丸ｺﾞｼｯｸM-PRO" w:hint="eastAsia"/>
                <w:color w:val="000000"/>
                <w:sz w:val="22"/>
                <w:szCs w:val="22"/>
              </w:rPr>
              <w:t>【生活・労働問題】</w:t>
            </w:r>
          </w:p>
          <w:p w14:paraId="37145478" w14:textId="77777777" w:rsidR="00EB5C15" w:rsidRDefault="00EB5C15" w:rsidP="00EB5C15">
            <w:pPr>
              <w:rPr>
                <w:rFonts w:ascii="HG丸ｺﾞｼｯｸM-PRO" w:eastAsia="HG丸ｺﾞｼｯｸM-PRO" w:hAnsi="HG丸ｺﾞｼｯｸM-PRO"/>
                <w:color w:val="000000"/>
                <w:sz w:val="22"/>
                <w:szCs w:val="22"/>
              </w:rPr>
            </w:pPr>
            <w:r w:rsidRPr="00030780">
              <w:rPr>
                <w:rFonts w:ascii="HG丸ｺﾞｼｯｸM-PRO" w:eastAsia="HG丸ｺﾞｼｯｸM-PRO" w:hAnsi="HG丸ｺﾞｼｯｸM-PRO" w:hint="eastAsia"/>
                <w:color w:val="000000"/>
                <w:sz w:val="22"/>
                <w:szCs w:val="22"/>
              </w:rPr>
              <w:t>帰国・渡日の子どもたちの健康保障や親の生活・労働の問題など、さまざまな課題があるなかで、当面、以下のことについての施策を拡充すること。</w:t>
            </w:r>
          </w:p>
          <w:p w14:paraId="17D461FE" w14:textId="653D7A4D"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EB5C15" w:rsidRPr="00EB5C15">
              <w:rPr>
                <w:rFonts w:ascii="HG丸ｺﾞｼｯｸM-PRO" w:eastAsia="HG丸ｺﾞｼｯｸM-PRO" w:hAnsi="HG丸ｺﾞｼｯｸM-PRO" w:hint="eastAsia"/>
                <w:color w:val="000000"/>
                <w:sz w:val="22"/>
                <w:szCs w:val="22"/>
              </w:rPr>
              <w:t>外国人に対する入居差別をおこなわないよう民間業者への指導を徹底すること。</w:t>
            </w:r>
          </w:p>
        </w:tc>
      </w:tr>
      <w:tr w:rsidR="006819EB" w:rsidRPr="004073B5" w14:paraId="5CA05027" w14:textId="77777777" w:rsidTr="00DF532A">
        <w:tc>
          <w:tcPr>
            <w:tcW w:w="8702" w:type="dxa"/>
            <w:shd w:val="clear" w:color="auto" w:fill="auto"/>
          </w:tcPr>
          <w:p w14:paraId="5948B06F" w14:textId="0289D5BC" w:rsidR="006819EB" w:rsidRPr="008D203D"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9AC54FA" w14:textId="36259354" w:rsidR="00EB5C15" w:rsidRPr="00EB5C15" w:rsidRDefault="00EB5C15" w:rsidP="00EB5C1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B5C15">
              <w:rPr>
                <w:rFonts w:ascii="HG丸ｺﾞｼｯｸM-PRO" w:eastAsia="HG丸ｺﾞｼｯｸM-PRO" w:hAnsi="HG丸ｺﾞｼｯｸM-PRO" w:hint="eastAsia"/>
                <w:color w:val="000000"/>
                <w:sz w:val="22"/>
                <w:szCs w:val="22"/>
              </w:rPr>
              <w:t>外国人であるという理由だけで入居差別が行われることは、生活基盤である居住が保障されないという重大な人権問題であると考えています。このため、2006（平成18）年３月には、本籍地・国籍欄のない標準的な入居申込書の様式を策定し、業界団体や宅建業者に対して、人権問題にも配慮しながら業務を行うよう指導しています。</w:t>
            </w:r>
          </w:p>
          <w:p w14:paraId="2536AFCE" w14:textId="77777777" w:rsidR="00EB5C15" w:rsidRDefault="00EB5C15" w:rsidP="008D203D">
            <w:pPr>
              <w:spacing w:line="240" w:lineRule="exact"/>
              <w:rPr>
                <w:rFonts w:ascii="HG丸ｺﾞｼｯｸM-PRO" w:eastAsia="HG丸ｺﾞｼｯｸM-PRO" w:hAnsi="HG丸ｺﾞｼｯｸM-PRO"/>
                <w:color w:val="000000"/>
                <w:sz w:val="22"/>
                <w:szCs w:val="22"/>
              </w:rPr>
            </w:pPr>
          </w:p>
          <w:p w14:paraId="7344CCDD" w14:textId="35D509A9" w:rsidR="00EB5C15" w:rsidRPr="00EB5C15" w:rsidRDefault="00EB5C15" w:rsidP="00EB5C1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B5C15">
              <w:rPr>
                <w:rFonts w:ascii="HG丸ｺﾞｼｯｸM-PRO" w:eastAsia="HG丸ｺﾞｼｯｸM-PRO" w:hAnsi="HG丸ｺﾞｼｯｸM-PRO" w:hint="eastAsia"/>
                <w:color w:val="000000"/>
                <w:sz w:val="22"/>
                <w:szCs w:val="22"/>
              </w:rPr>
              <w:t>また、2008（平成20）年４月には、「大阪府宅地建物取引業における人権問題に関する指針」を改定し、「業者の責務」として「本籍地・国籍欄のない標準的な入居申込書の使用」などを新たに規定しました。</w:t>
            </w:r>
          </w:p>
          <w:p w14:paraId="6700E8A7" w14:textId="77777777" w:rsidR="00EB5C15" w:rsidRDefault="00EB5C15" w:rsidP="008D203D">
            <w:pPr>
              <w:spacing w:line="240" w:lineRule="exact"/>
              <w:rPr>
                <w:rFonts w:ascii="HG丸ｺﾞｼｯｸM-PRO" w:eastAsia="HG丸ｺﾞｼｯｸM-PRO" w:hAnsi="HG丸ｺﾞｼｯｸM-PRO"/>
                <w:color w:val="000000"/>
                <w:sz w:val="22"/>
                <w:szCs w:val="22"/>
              </w:rPr>
            </w:pPr>
          </w:p>
          <w:p w14:paraId="31743684" w14:textId="3DA2CDF6" w:rsidR="00EB5C15" w:rsidRPr="00EB5C15" w:rsidRDefault="00EB5C15" w:rsidP="00EB5C1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B5C15">
              <w:rPr>
                <w:rFonts w:ascii="HG丸ｺﾞｼｯｸM-PRO" w:eastAsia="HG丸ｺﾞｼｯｸM-PRO" w:hAnsi="HG丸ｺﾞｼｯｸM-PRO" w:hint="eastAsia"/>
                <w:color w:val="000000"/>
                <w:sz w:val="22"/>
                <w:szCs w:val="22"/>
              </w:rPr>
              <w:t>さらに、2011（平成23）年１月１日に「宅地建物取引業法に基づく指導監督基準」を施行し、賃貸住宅の入居申込者が外国人、障がい者、高齢者又は母子（父子）家庭であるという理由だけで、入居申込みを拒否することを行政指導の対象にしています。同基準については、府ホームページで公表するとともに、府及び業界団体が主催する宅建業者向け研修会等において遵守徹底を周知・啓発しているところです。</w:t>
            </w:r>
          </w:p>
          <w:p w14:paraId="654980A2" w14:textId="77777777" w:rsidR="00EB5C15" w:rsidRDefault="00EB5C15" w:rsidP="008D203D">
            <w:pPr>
              <w:spacing w:line="240" w:lineRule="exact"/>
              <w:rPr>
                <w:rFonts w:ascii="HG丸ｺﾞｼｯｸM-PRO" w:eastAsia="HG丸ｺﾞｼｯｸM-PRO" w:hAnsi="HG丸ｺﾞｼｯｸM-PRO"/>
                <w:color w:val="000000"/>
                <w:sz w:val="22"/>
                <w:szCs w:val="22"/>
              </w:rPr>
            </w:pPr>
          </w:p>
          <w:p w14:paraId="525C4616" w14:textId="0BB7A2AA" w:rsidR="00EB5C15" w:rsidRPr="00EB5C15" w:rsidRDefault="00EB5C15" w:rsidP="00EB5C1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B5C15">
              <w:rPr>
                <w:rFonts w:ascii="HG丸ｺﾞｼｯｸM-PRO" w:eastAsia="HG丸ｺﾞｼｯｸM-PRO" w:hAnsi="HG丸ｺﾞｼｯｸM-PRO" w:hint="eastAsia"/>
                <w:color w:val="000000"/>
                <w:sz w:val="22"/>
                <w:szCs w:val="22"/>
              </w:rPr>
              <w:t>外国人などの住宅確保要配慮者の居住の安定確保を図る住宅セーフティネット制度について、府、市町村、家主や宅建業者等で構成する会議等のあらゆる機会をとらえ、周知・啓発を行っています。</w:t>
            </w:r>
          </w:p>
          <w:p w14:paraId="47D48A2C" w14:textId="77777777" w:rsidR="00EB5C15" w:rsidRDefault="00EB5C15" w:rsidP="008D203D">
            <w:pPr>
              <w:spacing w:line="240" w:lineRule="exact"/>
              <w:rPr>
                <w:rFonts w:ascii="HG丸ｺﾞｼｯｸM-PRO" w:eastAsia="HG丸ｺﾞｼｯｸM-PRO" w:hAnsi="HG丸ｺﾞｼｯｸM-PRO"/>
                <w:color w:val="000000"/>
                <w:sz w:val="22"/>
                <w:szCs w:val="22"/>
              </w:rPr>
            </w:pPr>
          </w:p>
          <w:p w14:paraId="7B649475" w14:textId="368B129D" w:rsidR="006819EB" w:rsidRPr="008D203D" w:rsidRDefault="00EB5C15" w:rsidP="008D203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B5C15">
              <w:rPr>
                <w:rFonts w:ascii="HG丸ｺﾞｼｯｸM-PRO" w:eastAsia="HG丸ｺﾞｼｯｸM-PRO" w:hAnsi="HG丸ｺﾞｼｯｸM-PRO" w:hint="eastAsia"/>
                <w:color w:val="000000"/>
                <w:sz w:val="22"/>
                <w:szCs w:val="22"/>
              </w:rPr>
              <w:t>具体的には、建築振興課が宅地建物取引業者向けに作成した、人権問題の理解と認識を深めるための「知っていますか？宅地建物取引業とじんけん」や、Osakaあんしん住まい推進協議会が作成した、高齢者や外国人等の入居に不安を感じる家主・不動産事業者向けの「知ってあんしん高齢者等円滑入居のための15のアドバイス」等を活用し、制度周知及びセーフティネット住宅の登録の働きかけを行っています。</w:t>
            </w:r>
          </w:p>
        </w:tc>
      </w:tr>
      <w:tr w:rsidR="006819EB" w:rsidRPr="004073B5" w14:paraId="603DC9D2" w14:textId="77777777" w:rsidTr="00DF532A">
        <w:tc>
          <w:tcPr>
            <w:tcW w:w="8702" w:type="dxa"/>
            <w:shd w:val="clear" w:color="auto" w:fill="auto"/>
          </w:tcPr>
          <w:p w14:paraId="0D2FC78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D074ED3" w14:textId="06BB25EC" w:rsidR="006819EB" w:rsidRDefault="00EB5C1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都市整備部　住宅建築局　建築指導室　建築振興課</w:t>
            </w:r>
          </w:p>
          <w:p w14:paraId="7721A181" w14:textId="7CD94723" w:rsidR="006819EB" w:rsidRPr="008D203D" w:rsidRDefault="00EB5C1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都市整備部　住宅建築局　居住企画課</w:t>
            </w:r>
          </w:p>
        </w:tc>
      </w:tr>
    </w:tbl>
    <w:p w14:paraId="1F216B31" w14:textId="77777777" w:rsidR="006819EB" w:rsidRPr="004073B5" w:rsidRDefault="006819EB" w:rsidP="006819EB">
      <w:pPr>
        <w:jc w:val="center"/>
        <w:rPr>
          <w:rFonts w:ascii="HG丸ｺﾞｼｯｸM-PRO" w:eastAsia="HG丸ｺﾞｼｯｸM-PRO" w:hAnsi="HG丸ｺﾞｼｯｸM-PRO"/>
          <w:color w:val="000000"/>
          <w:sz w:val="24"/>
        </w:rPr>
      </w:pPr>
    </w:p>
    <w:p w14:paraId="360AA1F6" w14:textId="77777777" w:rsidR="008D203D" w:rsidRDefault="008D203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01A028D" w14:textId="134AC23F"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0E0CD90" w14:textId="77777777" w:rsidR="006819EB" w:rsidRPr="004073B5" w:rsidRDefault="006819EB" w:rsidP="006819EB">
      <w:pPr>
        <w:rPr>
          <w:rFonts w:ascii="HG丸ｺﾞｼｯｸM-PRO" w:eastAsia="HG丸ｺﾞｼｯｸM-PRO" w:hAnsi="HG丸ｺﾞｼｯｸM-PRO"/>
          <w:color w:val="000000"/>
          <w:sz w:val="24"/>
        </w:rPr>
      </w:pPr>
    </w:p>
    <w:p w14:paraId="2B3AEE32" w14:textId="77777777" w:rsidR="006819EB" w:rsidRPr="004073B5" w:rsidRDefault="006819EB" w:rsidP="006819EB">
      <w:pPr>
        <w:rPr>
          <w:rFonts w:ascii="HG丸ｺﾞｼｯｸM-PRO" w:eastAsia="HG丸ｺﾞｼｯｸM-PRO" w:hAnsi="HG丸ｺﾞｼｯｸM-PRO"/>
          <w:color w:val="000000"/>
          <w:sz w:val="24"/>
        </w:rPr>
      </w:pPr>
    </w:p>
    <w:p w14:paraId="0ED0C8B0"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AAFB737"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98EF54B" w14:textId="77777777" w:rsidTr="00DF532A">
        <w:tc>
          <w:tcPr>
            <w:tcW w:w="8702" w:type="dxa"/>
            <w:shd w:val="clear" w:color="auto" w:fill="auto"/>
          </w:tcPr>
          <w:p w14:paraId="4214AA6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F67683B" w14:textId="77777777" w:rsidR="00EB5C15" w:rsidRPr="00030780" w:rsidRDefault="00EB5C15" w:rsidP="00EB5C1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030780">
              <w:rPr>
                <w:rFonts w:ascii="HG丸ｺﾞｼｯｸM-PRO" w:eastAsia="HG丸ｺﾞｼｯｸM-PRO" w:hAnsi="HG丸ｺﾞｼｯｸM-PRO" w:hint="eastAsia"/>
                <w:color w:val="000000"/>
                <w:sz w:val="22"/>
                <w:szCs w:val="22"/>
              </w:rPr>
              <w:t>【生活・労働問題】</w:t>
            </w:r>
          </w:p>
          <w:p w14:paraId="2D166232" w14:textId="77777777" w:rsidR="00EB5C15" w:rsidRDefault="00EB5C15" w:rsidP="00EB5C15">
            <w:pPr>
              <w:rPr>
                <w:rFonts w:ascii="HG丸ｺﾞｼｯｸM-PRO" w:eastAsia="HG丸ｺﾞｼｯｸM-PRO" w:hAnsi="HG丸ｺﾞｼｯｸM-PRO"/>
                <w:color w:val="000000"/>
                <w:sz w:val="22"/>
                <w:szCs w:val="22"/>
              </w:rPr>
            </w:pPr>
            <w:r w:rsidRPr="00030780">
              <w:rPr>
                <w:rFonts w:ascii="HG丸ｺﾞｼｯｸM-PRO" w:eastAsia="HG丸ｺﾞｼｯｸM-PRO" w:hAnsi="HG丸ｺﾞｼｯｸM-PRO" w:hint="eastAsia"/>
                <w:color w:val="000000"/>
                <w:sz w:val="22"/>
                <w:szCs w:val="22"/>
              </w:rPr>
              <w:t>帰国・渡日の子どもたちの健康保障や親の生活・労働の問題など、さまざまな課題があるなかで、当面、以下のことについての施策を拡充すること。</w:t>
            </w:r>
          </w:p>
          <w:p w14:paraId="7BF44BC7" w14:textId="24221524"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EB5C15" w:rsidRPr="00EB5C15">
              <w:rPr>
                <w:rFonts w:ascii="HG丸ｺﾞｼｯｸM-PRO" w:eastAsia="HG丸ｺﾞｼｯｸM-PRO" w:hAnsi="HG丸ｺﾞｼｯｸM-PRO" w:hint="eastAsia"/>
                <w:color w:val="000000"/>
                <w:sz w:val="22"/>
                <w:szCs w:val="22"/>
              </w:rPr>
              <w:t>「国連識字の10年－すべての人々に教育を」は2012年で終了したが、「すべての人々に教育を」という理念にたち、大阪府としてのとりくみの成果と残された課題の解決にむけ今後の方策を明らかにすること。また、渡日者などを対象とした「日本語読み書き教室」を設置している市町村への支援や、「おおさか識字・日本語センター」の活用や連携をすすめるための大阪府としての支援を継続するとともに、「識字推進指針」が未制定の自治体へのはたらきかけを強めること。</w:t>
            </w:r>
          </w:p>
          <w:p w14:paraId="40AC67A5" w14:textId="77777777" w:rsidR="006819EB" w:rsidRDefault="006819EB" w:rsidP="00DF532A">
            <w:pPr>
              <w:rPr>
                <w:rFonts w:ascii="HG丸ｺﾞｼｯｸM-PRO" w:eastAsia="HG丸ｺﾞｼｯｸM-PRO" w:hAnsi="HG丸ｺﾞｼｯｸM-PRO"/>
                <w:color w:val="000000"/>
                <w:sz w:val="22"/>
                <w:szCs w:val="22"/>
              </w:rPr>
            </w:pPr>
          </w:p>
          <w:p w14:paraId="660C1BAF" w14:textId="50F42140" w:rsidR="008D203D" w:rsidRPr="006819EB" w:rsidRDefault="008D203D" w:rsidP="00DF532A">
            <w:pPr>
              <w:rPr>
                <w:rFonts w:ascii="HG丸ｺﾞｼｯｸM-PRO" w:eastAsia="HG丸ｺﾞｼｯｸM-PRO" w:hAnsi="HG丸ｺﾞｼｯｸM-PRO"/>
                <w:color w:val="000000"/>
                <w:sz w:val="22"/>
                <w:szCs w:val="22"/>
              </w:rPr>
            </w:pPr>
          </w:p>
        </w:tc>
      </w:tr>
      <w:tr w:rsidR="006819EB" w:rsidRPr="004073B5" w14:paraId="14AA50B3" w14:textId="77777777" w:rsidTr="00DF532A">
        <w:tc>
          <w:tcPr>
            <w:tcW w:w="8702" w:type="dxa"/>
            <w:shd w:val="clear" w:color="auto" w:fill="auto"/>
          </w:tcPr>
          <w:p w14:paraId="7C652D9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092D0B2" w14:textId="77777777" w:rsidR="006819EB" w:rsidRDefault="006819EB" w:rsidP="00DF532A">
            <w:pPr>
              <w:rPr>
                <w:rFonts w:ascii="HG丸ｺﾞｼｯｸM-PRO" w:eastAsia="HG丸ｺﾞｼｯｸM-PRO" w:hAnsi="HG丸ｺﾞｼｯｸM-PRO"/>
                <w:color w:val="000000"/>
                <w:sz w:val="22"/>
                <w:szCs w:val="22"/>
              </w:rPr>
            </w:pPr>
          </w:p>
          <w:p w14:paraId="0F5DDF54" w14:textId="57F3CF3D" w:rsidR="00EB5C15" w:rsidRPr="00EB5C15" w:rsidRDefault="00EB5C15" w:rsidP="00EB5C1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B5C15">
              <w:rPr>
                <w:rFonts w:ascii="HG丸ｺﾞｼｯｸM-PRO" w:eastAsia="HG丸ｺﾞｼｯｸM-PRO" w:hAnsi="HG丸ｺﾞｼｯｸM-PRO" w:hint="eastAsia"/>
                <w:color w:val="000000"/>
                <w:sz w:val="22"/>
                <w:szCs w:val="22"/>
              </w:rPr>
              <w:t>大阪府国際識字年推進会議（事務局：府教育庁地域教育振興課）では、2003（平成15）年から始まった「国連識字の10年」を契機とし、府内における識字活動の啓発・推進を一層図るため、2005（平成17）年10月に「大阪府識字施策推進指針（改訂版）」を策定し、その具体化に向けて施策を進めてまいりました。</w:t>
            </w:r>
          </w:p>
          <w:p w14:paraId="3909701E" w14:textId="77777777" w:rsidR="00EB5C15" w:rsidRDefault="00EB5C15" w:rsidP="00EB5C15">
            <w:pPr>
              <w:rPr>
                <w:rFonts w:ascii="HG丸ｺﾞｼｯｸM-PRO" w:eastAsia="HG丸ｺﾞｼｯｸM-PRO" w:hAnsi="HG丸ｺﾞｼｯｸM-PRO"/>
                <w:color w:val="000000"/>
                <w:sz w:val="22"/>
                <w:szCs w:val="22"/>
              </w:rPr>
            </w:pPr>
          </w:p>
          <w:p w14:paraId="1F4D5443" w14:textId="3427411B" w:rsidR="00EB5C15" w:rsidRPr="00EB5C15" w:rsidRDefault="00EB5C15" w:rsidP="00EB5C1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B5C15">
              <w:rPr>
                <w:rFonts w:ascii="HG丸ｺﾞｼｯｸM-PRO" w:eastAsia="HG丸ｺﾞｼｯｸM-PRO" w:hAnsi="HG丸ｺﾞｼｯｸM-PRO" w:hint="eastAsia"/>
                <w:color w:val="000000"/>
                <w:sz w:val="22"/>
                <w:szCs w:val="22"/>
              </w:rPr>
              <w:t>また、「国連識字の10年―すべての人々に教育を」が終了した翌年の2013（平成25）年度に「大阪識字・日本語協議会」（事務局：府教育庁）を設立し、それまでの５者（大阪府、大阪市、堺市、大阪府人権協会、識字・日本語連絡会）連携体制を維持するとともに、民間により運営することとなった「識字・日本語センター」と協働し、センターの７つの機能である「啓発」「情報収集・発信」「相談」「教材開発・提供」「調査・研究」「研修」「ネットワークづくり」の取組みを進めてまいりました。</w:t>
            </w:r>
          </w:p>
          <w:p w14:paraId="5C5B6B67" w14:textId="77777777" w:rsidR="00EB5C15" w:rsidRDefault="00EB5C15" w:rsidP="00EB5C15">
            <w:pPr>
              <w:rPr>
                <w:rFonts w:ascii="HG丸ｺﾞｼｯｸM-PRO" w:eastAsia="HG丸ｺﾞｼｯｸM-PRO" w:hAnsi="HG丸ｺﾞｼｯｸM-PRO"/>
                <w:color w:val="000000"/>
                <w:sz w:val="22"/>
                <w:szCs w:val="22"/>
              </w:rPr>
            </w:pPr>
          </w:p>
          <w:p w14:paraId="74A65166" w14:textId="41D7BD58" w:rsidR="00EB5C15" w:rsidRPr="00EB5C15" w:rsidRDefault="00EB5C15" w:rsidP="00EB5C1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B5C15">
              <w:rPr>
                <w:rFonts w:ascii="HG丸ｺﾞｼｯｸM-PRO" w:eastAsia="HG丸ｺﾞｼｯｸM-PRO" w:hAnsi="HG丸ｺﾞｼｯｸM-PRO" w:hint="eastAsia"/>
                <w:color w:val="000000"/>
                <w:sz w:val="22"/>
                <w:szCs w:val="22"/>
              </w:rPr>
              <w:t>2015</w:t>
            </w:r>
            <w:r>
              <w:rPr>
                <w:rFonts w:ascii="HG丸ｺﾞｼｯｸM-PRO" w:eastAsia="HG丸ｺﾞｼｯｸM-PRO" w:hAnsi="HG丸ｺﾞｼｯｸM-PRO" w:hint="eastAsia"/>
                <w:color w:val="000000"/>
                <w:sz w:val="22"/>
                <w:szCs w:val="22"/>
              </w:rPr>
              <w:t>（</w:t>
            </w:r>
            <w:r w:rsidRPr="00EB5C15">
              <w:rPr>
                <w:rFonts w:ascii="HG丸ｺﾞｼｯｸM-PRO" w:eastAsia="HG丸ｺﾞｼｯｸM-PRO" w:hAnsi="HG丸ｺﾞｼｯｸM-PRO" w:hint="eastAsia"/>
                <w:color w:val="000000"/>
                <w:sz w:val="22"/>
                <w:szCs w:val="22"/>
              </w:rPr>
              <w:t>平成27</w:t>
            </w:r>
            <w:r>
              <w:rPr>
                <w:rFonts w:ascii="HG丸ｺﾞｼｯｸM-PRO" w:eastAsia="HG丸ｺﾞｼｯｸM-PRO" w:hAnsi="HG丸ｺﾞｼｯｸM-PRO" w:hint="eastAsia"/>
                <w:color w:val="000000"/>
                <w:sz w:val="22"/>
                <w:szCs w:val="22"/>
              </w:rPr>
              <w:t>）</w:t>
            </w:r>
            <w:r w:rsidRPr="00EB5C15">
              <w:rPr>
                <w:rFonts w:ascii="HG丸ｺﾞｼｯｸM-PRO" w:eastAsia="HG丸ｺﾞｼｯｸM-PRO" w:hAnsi="HG丸ｺﾞｼｯｸM-PRO" w:hint="eastAsia"/>
                <w:color w:val="000000"/>
                <w:sz w:val="22"/>
                <w:szCs w:val="22"/>
              </w:rPr>
              <w:t>年度には「大阪識字・日本語協議会」で行政やそれぞれの団体・機関が課題解決に向けて取組みを進めることができるよう、「大阪府内における識字・日本語学習活動促進のための課題整理報告書」をまとめました。これに基づき、引き続き、識字・日本語教室の活動を支援するなど、識字施策の充実に努めてまいります。</w:t>
            </w:r>
          </w:p>
          <w:p w14:paraId="2F17904F" w14:textId="77777777" w:rsidR="00EB5C15" w:rsidRDefault="00EB5C15" w:rsidP="00EB5C15">
            <w:pPr>
              <w:rPr>
                <w:rFonts w:ascii="HG丸ｺﾞｼｯｸM-PRO" w:eastAsia="HG丸ｺﾞｼｯｸM-PRO" w:hAnsi="HG丸ｺﾞｼｯｸM-PRO"/>
                <w:color w:val="000000"/>
                <w:sz w:val="22"/>
                <w:szCs w:val="22"/>
              </w:rPr>
            </w:pPr>
          </w:p>
          <w:p w14:paraId="2B8DA5B3" w14:textId="0A6A0BEA" w:rsidR="00EB5C15" w:rsidRPr="00EB5C15" w:rsidRDefault="00EB5C15" w:rsidP="00EB5C1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B5C15">
              <w:rPr>
                <w:rFonts w:ascii="HG丸ｺﾞｼｯｸM-PRO" w:eastAsia="HG丸ｺﾞｼｯｸM-PRO" w:hAnsi="HG丸ｺﾞｼｯｸM-PRO" w:hint="eastAsia"/>
                <w:color w:val="000000"/>
                <w:sz w:val="22"/>
                <w:szCs w:val="22"/>
              </w:rPr>
              <w:t>また、2020（令和２）年度からは国の「地域日本語教育の総合的な体制づくり推進事業」を活用して、地域で活動する識字・日本語教室の支援力の強化に努めています。</w:t>
            </w:r>
          </w:p>
          <w:p w14:paraId="3E5AE493" w14:textId="77777777" w:rsidR="00EB5C15" w:rsidRDefault="00EB5C15" w:rsidP="00EB5C15">
            <w:pPr>
              <w:rPr>
                <w:rFonts w:ascii="HG丸ｺﾞｼｯｸM-PRO" w:eastAsia="HG丸ｺﾞｼｯｸM-PRO" w:hAnsi="HG丸ｺﾞｼｯｸM-PRO"/>
                <w:color w:val="000000"/>
                <w:sz w:val="22"/>
                <w:szCs w:val="22"/>
              </w:rPr>
            </w:pPr>
          </w:p>
          <w:p w14:paraId="741A9060" w14:textId="569B188B" w:rsidR="00EB5C15" w:rsidRPr="00EB5C15" w:rsidRDefault="00EB5C15" w:rsidP="00EB5C1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EB5C15">
              <w:rPr>
                <w:rFonts w:ascii="HG丸ｺﾞｼｯｸM-PRO" w:eastAsia="HG丸ｺﾞｼｯｸM-PRO" w:hAnsi="HG丸ｺﾞｼｯｸM-PRO" w:hint="eastAsia"/>
                <w:color w:val="000000"/>
                <w:sz w:val="22"/>
                <w:szCs w:val="22"/>
              </w:rPr>
              <w:t>併せて、「よみかきこうりゅうかい」、ブロック別の教室見学会や交流会、市町村識字・日本語学習担当者連絡会議等を実施し、行政間や教室間、行政と教室の連携を図り、地域の実情に応じた識字・日本語教室の活動を支援する取組みを進めるよう各市町村に働きかけています。</w:t>
            </w:r>
          </w:p>
          <w:p w14:paraId="5DECEB52" w14:textId="77777777" w:rsidR="00EB5C15" w:rsidRDefault="00EB5C15" w:rsidP="00EB5C15">
            <w:pPr>
              <w:rPr>
                <w:rFonts w:ascii="HG丸ｺﾞｼｯｸM-PRO" w:eastAsia="HG丸ｺﾞｼｯｸM-PRO" w:hAnsi="HG丸ｺﾞｼｯｸM-PRO"/>
                <w:color w:val="000000"/>
                <w:sz w:val="22"/>
                <w:szCs w:val="22"/>
              </w:rPr>
            </w:pPr>
          </w:p>
          <w:p w14:paraId="2B5D2A96" w14:textId="5930DA77" w:rsidR="006819EB" w:rsidRDefault="00EB5C15" w:rsidP="00EB5C1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B5C15">
              <w:rPr>
                <w:rFonts w:ascii="HG丸ｺﾞｼｯｸM-PRO" w:eastAsia="HG丸ｺﾞｼｯｸM-PRO" w:hAnsi="HG丸ｺﾞｼｯｸM-PRO" w:hint="eastAsia"/>
                <w:color w:val="000000"/>
                <w:sz w:val="22"/>
                <w:szCs w:val="22"/>
              </w:rPr>
              <w:t>「識字推進指針」が未制定の市町村に対しては、「大阪府識字施策推進指針（改訂版）」の策定趣旨をふまえ、市町村識字・日本語学習担当者連絡会議等の場を活用し、制定を働きかけてまいります。</w:t>
            </w:r>
          </w:p>
          <w:p w14:paraId="479E081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9C8357F" w14:textId="77777777" w:rsidTr="00DF532A">
        <w:tc>
          <w:tcPr>
            <w:tcW w:w="8702" w:type="dxa"/>
            <w:shd w:val="clear" w:color="auto" w:fill="auto"/>
          </w:tcPr>
          <w:p w14:paraId="64E6A8C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7FE604FA" w14:textId="69077A9E" w:rsidR="006819EB" w:rsidRDefault="00EB5C1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地域教育振興課</w:t>
            </w:r>
          </w:p>
          <w:p w14:paraId="3659E27B" w14:textId="30CBB033" w:rsidR="006819EB" w:rsidRDefault="00EB5C1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都市魅力創造局　国際課</w:t>
            </w:r>
          </w:p>
          <w:p w14:paraId="1133738A" w14:textId="1A966163" w:rsidR="00EB5C15" w:rsidRPr="00594774" w:rsidRDefault="00EB5C1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人権擁護課</w:t>
            </w:r>
          </w:p>
          <w:p w14:paraId="315265AC" w14:textId="77777777" w:rsidR="006819EB" w:rsidRPr="004073B5" w:rsidRDefault="006819EB" w:rsidP="00DF532A">
            <w:pPr>
              <w:rPr>
                <w:rFonts w:ascii="HG丸ｺﾞｼｯｸM-PRO" w:eastAsia="HG丸ｺﾞｼｯｸM-PRO" w:hAnsi="HG丸ｺﾞｼｯｸM-PRO"/>
                <w:color w:val="000000"/>
                <w:sz w:val="24"/>
              </w:rPr>
            </w:pPr>
          </w:p>
          <w:p w14:paraId="41133AEC" w14:textId="77777777" w:rsidR="006819EB" w:rsidRPr="004073B5" w:rsidRDefault="006819EB" w:rsidP="00DF532A">
            <w:pPr>
              <w:rPr>
                <w:rFonts w:ascii="HG丸ｺﾞｼｯｸM-PRO" w:eastAsia="HG丸ｺﾞｼｯｸM-PRO" w:hAnsi="HG丸ｺﾞｼｯｸM-PRO"/>
                <w:color w:val="000000"/>
                <w:sz w:val="24"/>
              </w:rPr>
            </w:pPr>
          </w:p>
        </w:tc>
      </w:tr>
    </w:tbl>
    <w:p w14:paraId="30B900BC" w14:textId="672EE0A1" w:rsidR="006819EB" w:rsidRPr="004073B5" w:rsidRDefault="006819EB" w:rsidP="006819EB">
      <w:pPr>
        <w:rPr>
          <w:rFonts w:ascii="HG丸ｺﾞｼｯｸM-PRO" w:eastAsia="HG丸ｺﾞｼｯｸM-PRO" w:hAnsi="HG丸ｺﾞｼｯｸM-PRO"/>
          <w:color w:val="000000"/>
          <w:sz w:val="22"/>
          <w:szCs w:val="22"/>
        </w:rPr>
      </w:pPr>
    </w:p>
    <w:p w14:paraId="445DFD98" w14:textId="77777777" w:rsidR="006819EB" w:rsidRPr="004073B5" w:rsidRDefault="006819EB" w:rsidP="006819EB">
      <w:pPr>
        <w:adjustRightInd w:val="0"/>
        <w:snapToGrid w:val="0"/>
        <w:jc w:val="right"/>
        <w:rPr>
          <w:rFonts w:ascii="HG丸ｺﾞｼｯｸM-PRO" w:eastAsia="HG丸ｺﾞｼｯｸM-PRO"/>
          <w:color w:val="000000"/>
        </w:rPr>
      </w:pPr>
    </w:p>
    <w:p w14:paraId="64D68D21" w14:textId="1622C7F1" w:rsidR="006819EB" w:rsidRDefault="006819EB" w:rsidP="006819EB">
      <w:pPr>
        <w:rPr>
          <w:rFonts w:ascii="HG丸ｺﾞｼｯｸM-PRO" w:eastAsia="HG丸ｺﾞｼｯｸM-PRO" w:hAnsi="HG丸ｺﾞｼｯｸM-PRO"/>
          <w:color w:val="000000"/>
          <w:sz w:val="22"/>
          <w:szCs w:val="22"/>
        </w:rPr>
      </w:pPr>
    </w:p>
    <w:p w14:paraId="4F5D2C23" w14:textId="44730E69" w:rsidR="00EB5C15" w:rsidRDefault="00EB5C15" w:rsidP="006819EB">
      <w:pPr>
        <w:rPr>
          <w:rFonts w:ascii="HG丸ｺﾞｼｯｸM-PRO" w:eastAsia="HG丸ｺﾞｼｯｸM-PRO" w:hAnsi="HG丸ｺﾞｼｯｸM-PRO"/>
          <w:color w:val="000000"/>
          <w:sz w:val="22"/>
          <w:szCs w:val="22"/>
        </w:rPr>
      </w:pPr>
    </w:p>
    <w:p w14:paraId="0CFCA7DE" w14:textId="53C09B55" w:rsidR="00EB5C15" w:rsidRDefault="00EB5C15" w:rsidP="006819EB">
      <w:pPr>
        <w:rPr>
          <w:rFonts w:ascii="HG丸ｺﾞｼｯｸM-PRO" w:eastAsia="HG丸ｺﾞｼｯｸM-PRO" w:hAnsi="HG丸ｺﾞｼｯｸM-PRO"/>
          <w:color w:val="000000"/>
          <w:sz w:val="22"/>
          <w:szCs w:val="22"/>
        </w:rPr>
      </w:pPr>
    </w:p>
    <w:p w14:paraId="1F13E1C0" w14:textId="58C83C5E" w:rsidR="00EB5C15" w:rsidRDefault="00EB5C15" w:rsidP="006819EB">
      <w:pPr>
        <w:rPr>
          <w:rFonts w:ascii="HG丸ｺﾞｼｯｸM-PRO" w:eastAsia="HG丸ｺﾞｼｯｸM-PRO" w:hAnsi="HG丸ｺﾞｼｯｸM-PRO"/>
          <w:color w:val="000000"/>
          <w:sz w:val="22"/>
          <w:szCs w:val="22"/>
        </w:rPr>
      </w:pPr>
    </w:p>
    <w:p w14:paraId="14C0D624" w14:textId="44E3DD73" w:rsidR="00EB5C15" w:rsidRDefault="00EB5C15" w:rsidP="006819EB">
      <w:pPr>
        <w:rPr>
          <w:rFonts w:ascii="HG丸ｺﾞｼｯｸM-PRO" w:eastAsia="HG丸ｺﾞｼｯｸM-PRO" w:hAnsi="HG丸ｺﾞｼｯｸM-PRO"/>
          <w:color w:val="000000"/>
          <w:sz w:val="22"/>
          <w:szCs w:val="22"/>
        </w:rPr>
      </w:pPr>
    </w:p>
    <w:p w14:paraId="6CD1E818" w14:textId="4BC1C3C6" w:rsidR="00EB5C15" w:rsidRDefault="00EB5C15" w:rsidP="006819EB">
      <w:pPr>
        <w:rPr>
          <w:rFonts w:ascii="HG丸ｺﾞｼｯｸM-PRO" w:eastAsia="HG丸ｺﾞｼｯｸM-PRO" w:hAnsi="HG丸ｺﾞｼｯｸM-PRO"/>
          <w:color w:val="000000"/>
          <w:sz w:val="22"/>
          <w:szCs w:val="22"/>
        </w:rPr>
      </w:pPr>
    </w:p>
    <w:p w14:paraId="638061DD" w14:textId="4F373A72" w:rsidR="00EB5C15" w:rsidRDefault="00EB5C15" w:rsidP="006819EB">
      <w:pPr>
        <w:rPr>
          <w:rFonts w:ascii="HG丸ｺﾞｼｯｸM-PRO" w:eastAsia="HG丸ｺﾞｼｯｸM-PRO" w:hAnsi="HG丸ｺﾞｼｯｸM-PRO"/>
          <w:color w:val="000000"/>
          <w:sz w:val="22"/>
          <w:szCs w:val="22"/>
        </w:rPr>
      </w:pPr>
    </w:p>
    <w:p w14:paraId="14C9F51E" w14:textId="22CD413D" w:rsidR="00EB5C15" w:rsidRDefault="00EB5C15" w:rsidP="006819EB">
      <w:pPr>
        <w:rPr>
          <w:rFonts w:ascii="HG丸ｺﾞｼｯｸM-PRO" w:eastAsia="HG丸ｺﾞｼｯｸM-PRO" w:hAnsi="HG丸ｺﾞｼｯｸM-PRO"/>
          <w:color w:val="000000"/>
          <w:sz w:val="22"/>
          <w:szCs w:val="22"/>
        </w:rPr>
      </w:pPr>
    </w:p>
    <w:p w14:paraId="374C839F" w14:textId="0D624906" w:rsidR="00EB5C15" w:rsidRDefault="00EB5C15" w:rsidP="006819EB">
      <w:pPr>
        <w:rPr>
          <w:rFonts w:ascii="HG丸ｺﾞｼｯｸM-PRO" w:eastAsia="HG丸ｺﾞｼｯｸM-PRO" w:hAnsi="HG丸ｺﾞｼｯｸM-PRO"/>
          <w:color w:val="000000"/>
          <w:sz w:val="22"/>
          <w:szCs w:val="22"/>
        </w:rPr>
      </w:pPr>
    </w:p>
    <w:p w14:paraId="0E9831FE" w14:textId="7FC28355" w:rsidR="00EB5C15" w:rsidRDefault="00EB5C15" w:rsidP="006819EB">
      <w:pPr>
        <w:rPr>
          <w:rFonts w:ascii="HG丸ｺﾞｼｯｸM-PRO" w:eastAsia="HG丸ｺﾞｼｯｸM-PRO" w:hAnsi="HG丸ｺﾞｼｯｸM-PRO"/>
          <w:color w:val="000000"/>
          <w:sz w:val="22"/>
          <w:szCs w:val="22"/>
        </w:rPr>
      </w:pPr>
    </w:p>
    <w:p w14:paraId="64355E92" w14:textId="6E79E944" w:rsidR="00EB5C15" w:rsidRDefault="00EB5C15" w:rsidP="006819EB">
      <w:pPr>
        <w:rPr>
          <w:rFonts w:ascii="HG丸ｺﾞｼｯｸM-PRO" w:eastAsia="HG丸ｺﾞｼｯｸM-PRO" w:hAnsi="HG丸ｺﾞｼｯｸM-PRO"/>
          <w:color w:val="000000"/>
          <w:sz w:val="22"/>
          <w:szCs w:val="22"/>
        </w:rPr>
      </w:pPr>
    </w:p>
    <w:p w14:paraId="55F6DAED" w14:textId="7A398E6F" w:rsidR="00EB5C15" w:rsidRDefault="00EB5C15" w:rsidP="006819EB">
      <w:pPr>
        <w:rPr>
          <w:rFonts w:ascii="HG丸ｺﾞｼｯｸM-PRO" w:eastAsia="HG丸ｺﾞｼｯｸM-PRO" w:hAnsi="HG丸ｺﾞｼｯｸM-PRO"/>
          <w:color w:val="000000"/>
          <w:sz w:val="22"/>
          <w:szCs w:val="22"/>
        </w:rPr>
      </w:pPr>
    </w:p>
    <w:p w14:paraId="0D1A3E73" w14:textId="42DA7AA6" w:rsidR="00EB5C15" w:rsidRDefault="00EB5C15" w:rsidP="006819EB">
      <w:pPr>
        <w:rPr>
          <w:rFonts w:ascii="HG丸ｺﾞｼｯｸM-PRO" w:eastAsia="HG丸ｺﾞｼｯｸM-PRO" w:hAnsi="HG丸ｺﾞｼｯｸM-PRO"/>
          <w:color w:val="000000"/>
          <w:sz w:val="22"/>
          <w:szCs w:val="22"/>
        </w:rPr>
      </w:pPr>
    </w:p>
    <w:p w14:paraId="5439E717" w14:textId="77777777" w:rsidR="00EB5C15" w:rsidRPr="006819EB" w:rsidRDefault="00EB5C15" w:rsidP="006819EB">
      <w:pPr>
        <w:rPr>
          <w:rFonts w:ascii="HG丸ｺﾞｼｯｸM-PRO" w:eastAsia="HG丸ｺﾞｼｯｸM-PRO" w:hAnsi="HG丸ｺﾞｼｯｸM-PRO"/>
          <w:color w:val="000000"/>
          <w:sz w:val="22"/>
          <w:szCs w:val="22"/>
        </w:rPr>
      </w:pPr>
    </w:p>
    <w:p w14:paraId="15F10DD2" w14:textId="77777777" w:rsidR="006819EB" w:rsidRPr="004073B5" w:rsidRDefault="006819EB" w:rsidP="006819EB">
      <w:pPr>
        <w:jc w:val="center"/>
        <w:rPr>
          <w:rFonts w:ascii="HG丸ｺﾞｼｯｸM-PRO" w:eastAsia="HG丸ｺﾞｼｯｸM-PRO" w:hAnsi="HG丸ｺﾞｼｯｸM-PRO"/>
          <w:color w:val="000000"/>
          <w:sz w:val="24"/>
        </w:rPr>
      </w:pPr>
    </w:p>
    <w:p w14:paraId="74FF6555" w14:textId="77777777" w:rsidR="008D203D" w:rsidRDefault="008D203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BABFB2B" w14:textId="31110527"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FCF7E34" w14:textId="77777777" w:rsidR="006819EB" w:rsidRPr="004073B5" w:rsidRDefault="006819EB" w:rsidP="006819EB">
      <w:pPr>
        <w:rPr>
          <w:rFonts w:ascii="HG丸ｺﾞｼｯｸM-PRO" w:eastAsia="HG丸ｺﾞｼｯｸM-PRO" w:hAnsi="HG丸ｺﾞｼｯｸM-PRO"/>
          <w:color w:val="000000"/>
          <w:sz w:val="24"/>
        </w:rPr>
      </w:pPr>
    </w:p>
    <w:p w14:paraId="06298C14" w14:textId="77777777" w:rsidR="006819EB" w:rsidRPr="004073B5" w:rsidRDefault="006819EB" w:rsidP="006819EB">
      <w:pPr>
        <w:rPr>
          <w:rFonts w:ascii="HG丸ｺﾞｼｯｸM-PRO" w:eastAsia="HG丸ｺﾞｼｯｸM-PRO" w:hAnsi="HG丸ｺﾞｼｯｸM-PRO"/>
          <w:color w:val="000000"/>
          <w:sz w:val="24"/>
        </w:rPr>
      </w:pPr>
    </w:p>
    <w:p w14:paraId="02EF800F"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9107A0B"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4B425D2" w14:textId="77777777" w:rsidTr="00DF532A">
        <w:tc>
          <w:tcPr>
            <w:tcW w:w="8702" w:type="dxa"/>
            <w:shd w:val="clear" w:color="auto" w:fill="auto"/>
          </w:tcPr>
          <w:p w14:paraId="4826D3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BDD0C9D" w14:textId="77777777" w:rsidR="00EB5C15" w:rsidRPr="00030780" w:rsidRDefault="00EB5C15" w:rsidP="00EB5C1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030780">
              <w:rPr>
                <w:rFonts w:ascii="HG丸ｺﾞｼｯｸM-PRO" w:eastAsia="HG丸ｺﾞｼｯｸM-PRO" w:hAnsi="HG丸ｺﾞｼｯｸM-PRO" w:hint="eastAsia"/>
                <w:color w:val="000000"/>
                <w:sz w:val="22"/>
                <w:szCs w:val="22"/>
              </w:rPr>
              <w:t>【生活・労働問題】</w:t>
            </w:r>
          </w:p>
          <w:p w14:paraId="5A399D54" w14:textId="77777777" w:rsidR="00EB5C15" w:rsidRDefault="00EB5C15" w:rsidP="00EB5C15">
            <w:pPr>
              <w:rPr>
                <w:rFonts w:ascii="HG丸ｺﾞｼｯｸM-PRO" w:eastAsia="HG丸ｺﾞｼｯｸM-PRO" w:hAnsi="HG丸ｺﾞｼｯｸM-PRO"/>
                <w:color w:val="000000"/>
                <w:sz w:val="22"/>
                <w:szCs w:val="22"/>
              </w:rPr>
            </w:pPr>
            <w:r w:rsidRPr="00030780">
              <w:rPr>
                <w:rFonts w:ascii="HG丸ｺﾞｼｯｸM-PRO" w:eastAsia="HG丸ｺﾞｼｯｸM-PRO" w:hAnsi="HG丸ｺﾞｼｯｸM-PRO" w:hint="eastAsia"/>
                <w:color w:val="000000"/>
                <w:sz w:val="22"/>
                <w:szCs w:val="22"/>
              </w:rPr>
              <w:t>帰国・渡日の子どもたちの健康保障や親の生活・労働の問題など、さまざまな課題があるなかで、当面、以下のことについての施策を拡充すること。</w:t>
            </w:r>
          </w:p>
          <w:p w14:paraId="628968C6" w14:textId="439DED0C"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（５）</w:t>
            </w:r>
            <w:r w:rsidR="006F1B6B" w:rsidRPr="006F1B6B">
              <w:rPr>
                <w:rFonts w:ascii="HG丸ｺﾞｼｯｸM-PRO" w:eastAsia="HG丸ｺﾞｼｯｸM-PRO" w:hAnsi="HG丸ｺﾞｼｯｸM-PRO" w:hint="eastAsia"/>
                <w:color w:val="000000"/>
                <w:sz w:val="22"/>
                <w:szCs w:val="22"/>
              </w:rPr>
              <w:t>「日本語教育の推進に関する法律」に則り、外国人等に対し、その希望をふまえ置かれている状況および能力に応じた日本語教育を受ける機会を最大限確保すること。</w:t>
            </w:r>
          </w:p>
          <w:p w14:paraId="4C856658"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0CE7D94" w14:textId="77777777" w:rsidTr="00DF532A">
        <w:tc>
          <w:tcPr>
            <w:tcW w:w="8702" w:type="dxa"/>
            <w:shd w:val="clear" w:color="auto" w:fill="auto"/>
          </w:tcPr>
          <w:p w14:paraId="7E1BB9A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8AF6AF5" w14:textId="77777777" w:rsidR="006819EB" w:rsidRDefault="006819EB" w:rsidP="00DF532A">
            <w:pPr>
              <w:rPr>
                <w:rFonts w:ascii="HG丸ｺﾞｼｯｸM-PRO" w:eastAsia="HG丸ｺﾞｼｯｸM-PRO" w:hAnsi="HG丸ｺﾞｼｯｸM-PRO"/>
                <w:color w:val="000000"/>
                <w:sz w:val="22"/>
                <w:szCs w:val="22"/>
              </w:rPr>
            </w:pPr>
          </w:p>
          <w:p w14:paraId="7CFE048E" w14:textId="7424307A" w:rsidR="006F1B6B" w:rsidRPr="006F1B6B" w:rsidRDefault="006F1B6B" w:rsidP="006F1B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F1B6B">
              <w:rPr>
                <w:rFonts w:ascii="HG丸ｺﾞｼｯｸM-PRO" w:eastAsia="HG丸ｺﾞｼｯｸM-PRO" w:hAnsi="HG丸ｺﾞｼｯｸM-PRO" w:hint="eastAsia"/>
                <w:color w:val="000000"/>
                <w:sz w:val="22"/>
                <w:szCs w:val="22"/>
              </w:rPr>
              <w:t>「日本語教育の推進に関する法律</w:t>
            </w:r>
            <w:r>
              <w:rPr>
                <w:rFonts w:ascii="HG丸ｺﾞｼｯｸM-PRO" w:eastAsia="HG丸ｺﾞｼｯｸM-PRO" w:hAnsi="HG丸ｺﾞｼｯｸM-PRO" w:hint="eastAsia"/>
                <w:color w:val="000000"/>
                <w:sz w:val="22"/>
                <w:szCs w:val="22"/>
              </w:rPr>
              <w:t>（</w:t>
            </w:r>
            <w:r w:rsidRPr="006F1B6B">
              <w:rPr>
                <w:rFonts w:ascii="HG丸ｺﾞｼｯｸM-PRO" w:eastAsia="HG丸ｺﾞｼｯｸM-PRO" w:hAnsi="HG丸ｺﾞｼｯｸM-PRO" w:hint="eastAsia"/>
                <w:color w:val="000000"/>
                <w:sz w:val="22"/>
                <w:szCs w:val="22"/>
              </w:rPr>
              <w:t>第三条</w:t>
            </w:r>
            <w:r>
              <w:rPr>
                <w:rFonts w:ascii="HG丸ｺﾞｼｯｸM-PRO" w:eastAsia="HG丸ｺﾞｼｯｸM-PRO" w:hAnsi="HG丸ｺﾞｼｯｸM-PRO" w:hint="eastAsia"/>
                <w:color w:val="000000"/>
                <w:sz w:val="22"/>
                <w:szCs w:val="22"/>
              </w:rPr>
              <w:t>）</w:t>
            </w:r>
            <w:r w:rsidRPr="006F1B6B">
              <w:rPr>
                <w:rFonts w:ascii="HG丸ｺﾞｼｯｸM-PRO" w:eastAsia="HG丸ｺﾞｼｯｸM-PRO" w:hAnsi="HG丸ｺﾞｼｯｸM-PRO" w:hint="eastAsia"/>
                <w:color w:val="000000"/>
                <w:sz w:val="22"/>
                <w:szCs w:val="22"/>
              </w:rPr>
              <w:t>」の基本理念には、日本語教育を受けることを希望する外国人等に対し、その希望、置かれている状況及び能力に応じた日本語教育を受ける機会が最大限に確保されるよう行われなければならないと示されています。</w:t>
            </w:r>
          </w:p>
          <w:p w14:paraId="1247E0B6" w14:textId="77777777" w:rsidR="006F1B6B" w:rsidRDefault="006F1B6B" w:rsidP="006F1B6B">
            <w:pPr>
              <w:rPr>
                <w:rFonts w:ascii="HG丸ｺﾞｼｯｸM-PRO" w:eastAsia="HG丸ｺﾞｼｯｸM-PRO" w:hAnsi="HG丸ｺﾞｼｯｸM-PRO"/>
                <w:color w:val="000000"/>
                <w:sz w:val="22"/>
                <w:szCs w:val="22"/>
              </w:rPr>
            </w:pPr>
          </w:p>
          <w:p w14:paraId="3801C8D4" w14:textId="4D97809A" w:rsidR="006F1B6B" w:rsidRPr="006F1B6B" w:rsidRDefault="006F1B6B" w:rsidP="006F1B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F1B6B">
              <w:rPr>
                <w:rFonts w:ascii="HG丸ｺﾞｼｯｸM-PRO" w:eastAsia="HG丸ｺﾞｼｯｸM-PRO" w:hAnsi="HG丸ｺﾞｼｯｸM-PRO" w:hint="eastAsia"/>
                <w:color w:val="000000"/>
                <w:sz w:val="22"/>
                <w:szCs w:val="22"/>
              </w:rPr>
              <w:t>府教育庁としては、日本語指導が必要な児童生徒の状況を把握し、個別の指導計画の作成の支援や多文化共生の取組みを推進するため、国の補助金事業等を活用して、2019（令和元）年度から2021（令和３）年度まで、「特別の教育課程による日本語指導推進事業」を実施し、中核市を除く各市町村及び学校へ日本語指導スーパーバイザーが巡回訪問し、助言を行ってまいりました。</w:t>
            </w:r>
          </w:p>
          <w:p w14:paraId="150FA4B5" w14:textId="77777777" w:rsidR="006F1B6B" w:rsidRDefault="006F1B6B" w:rsidP="006F1B6B">
            <w:pPr>
              <w:rPr>
                <w:rFonts w:ascii="HG丸ｺﾞｼｯｸM-PRO" w:eastAsia="HG丸ｺﾞｼｯｸM-PRO" w:hAnsi="HG丸ｺﾞｼｯｸM-PRO"/>
                <w:color w:val="000000"/>
                <w:sz w:val="22"/>
                <w:szCs w:val="22"/>
              </w:rPr>
            </w:pPr>
          </w:p>
          <w:p w14:paraId="37823B2B" w14:textId="1420A308" w:rsidR="006F1B6B" w:rsidRPr="006F1B6B" w:rsidRDefault="006F1B6B" w:rsidP="006F1B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F1B6B">
              <w:rPr>
                <w:rFonts w:ascii="HG丸ｺﾞｼｯｸM-PRO" w:eastAsia="HG丸ｺﾞｼｯｸM-PRO" w:hAnsi="HG丸ｺﾞｼｯｸM-PRO" w:hint="eastAsia"/>
                <w:color w:val="000000"/>
                <w:sz w:val="22"/>
                <w:szCs w:val="22"/>
              </w:rPr>
              <w:t>2022（令和４）年度からは、多言語化かつ少数散在化する現状をふまえ、当該児童生徒がオンラインで日本語指導を受けることができる体制として、府の日本語指導員による指導を行い、当該児童生徒の日本語能力の向上を支援しているところです。</w:t>
            </w:r>
          </w:p>
          <w:p w14:paraId="010C983F" w14:textId="77777777" w:rsidR="006F1B6B" w:rsidRDefault="006F1B6B" w:rsidP="006F1B6B">
            <w:pPr>
              <w:rPr>
                <w:rFonts w:ascii="HG丸ｺﾞｼｯｸM-PRO" w:eastAsia="HG丸ｺﾞｼｯｸM-PRO" w:hAnsi="HG丸ｺﾞｼｯｸM-PRO"/>
                <w:color w:val="000000"/>
                <w:sz w:val="22"/>
                <w:szCs w:val="22"/>
              </w:rPr>
            </w:pPr>
          </w:p>
          <w:p w14:paraId="629E25F9" w14:textId="77777777" w:rsidR="006F1B6B" w:rsidRDefault="006F1B6B" w:rsidP="006F1B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F1B6B">
              <w:rPr>
                <w:rFonts w:ascii="HG丸ｺﾞｼｯｸM-PRO" w:eastAsia="HG丸ｺﾞｼｯｸM-PRO" w:hAnsi="HG丸ｺﾞｼｯｸM-PRO" w:hint="eastAsia"/>
                <w:color w:val="000000"/>
                <w:sz w:val="22"/>
                <w:szCs w:val="22"/>
              </w:rPr>
              <w:t>加えて、2020（令和２）年度から、府域７地区に外国人児童生徒支援員を配置</w:t>
            </w:r>
          </w:p>
          <w:p w14:paraId="1A24A568" w14:textId="0AD9DA73" w:rsidR="006F1B6B" w:rsidRPr="006F1B6B" w:rsidRDefault="006F1B6B" w:rsidP="006F1B6B">
            <w:pPr>
              <w:ind w:leftChars="100" w:left="210"/>
              <w:rPr>
                <w:rFonts w:ascii="HG丸ｺﾞｼｯｸM-PRO" w:eastAsia="HG丸ｺﾞｼｯｸM-PRO" w:hAnsi="HG丸ｺﾞｼｯｸM-PRO"/>
                <w:color w:val="000000"/>
                <w:sz w:val="22"/>
                <w:szCs w:val="22"/>
              </w:rPr>
            </w:pPr>
            <w:r w:rsidRPr="006F1B6B">
              <w:rPr>
                <w:rFonts w:ascii="HG丸ｺﾞｼｯｸM-PRO" w:eastAsia="HG丸ｺﾞｼｯｸM-PRO" w:hAnsi="HG丸ｺﾞｼｯｸM-PRO" w:hint="eastAsia"/>
                <w:color w:val="000000"/>
                <w:sz w:val="22"/>
                <w:szCs w:val="22"/>
              </w:rPr>
              <w:t>し、外国人児童生徒の学校生活及び保護者の家庭における様々な問題への対応や、授業の中で当該児童生徒を個別に支援するなどしています。</w:t>
            </w:r>
          </w:p>
          <w:p w14:paraId="3DD2F0FE" w14:textId="77777777" w:rsidR="006F1B6B" w:rsidRDefault="006F1B6B" w:rsidP="006F1B6B">
            <w:pPr>
              <w:rPr>
                <w:rFonts w:ascii="HG丸ｺﾞｼｯｸM-PRO" w:eastAsia="HG丸ｺﾞｼｯｸM-PRO" w:hAnsi="HG丸ｺﾞｼｯｸM-PRO"/>
                <w:color w:val="000000"/>
                <w:sz w:val="22"/>
                <w:szCs w:val="22"/>
              </w:rPr>
            </w:pPr>
          </w:p>
          <w:p w14:paraId="0AEA56E2" w14:textId="2041AA4E" w:rsidR="006F1B6B" w:rsidRPr="006F1B6B" w:rsidRDefault="006F1B6B" w:rsidP="006F1B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F1B6B">
              <w:rPr>
                <w:rFonts w:ascii="HG丸ｺﾞｼｯｸM-PRO" w:eastAsia="HG丸ｺﾞｼｯｸM-PRO" w:hAnsi="HG丸ｺﾞｼｯｸM-PRO" w:hint="eastAsia"/>
                <w:color w:val="000000"/>
                <w:sz w:val="22"/>
                <w:szCs w:val="22"/>
              </w:rPr>
              <w:t>府立高校においては、「日本語教育学校支援事業」により、学校からの要望に応じて、生徒の母語・母文化を理解する人材を教育サポーターとして派遣し、生徒個々の多様な生活背景やこれまでの学習状況等を踏まえた指導補助及び学校生活をサポートしています。</w:t>
            </w:r>
          </w:p>
          <w:p w14:paraId="3B08D1D7" w14:textId="77777777" w:rsidR="006F1B6B" w:rsidRDefault="006F1B6B" w:rsidP="006F1B6B">
            <w:pPr>
              <w:rPr>
                <w:rFonts w:ascii="HG丸ｺﾞｼｯｸM-PRO" w:eastAsia="HG丸ｺﾞｼｯｸM-PRO" w:hAnsi="HG丸ｺﾞｼｯｸM-PRO"/>
                <w:color w:val="000000"/>
                <w:sz w:val="22"/>
                <w:szCs w:val="22"/>
              </w:rPr>
            </w:pPr>
          </w:p>
          <w:p w14:paraId="5B13D63F" w14:textId="27B0F8C0" w:rsidR="006F1B6B" w:rsidRDefault="006F1B6B" w:rsidP="006F1B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F1B6B">
              <w:rPr>
                <w:rFonts w:ascii="HG丸ｺﾞｼｯｸM-PRO" w:eastAsia="HG丸ｺﾞｼｯｸM-PRO" w:hAnsi="HG丸ｺﾞｼｯｸM-PRO" w:hint="eastAsia"/>
                <w:color w:val="000000"/>
                <w:sz w:val="22"/>
                <w:szCs w:val="22"/>
              </w:rPr>
              <w:t>また、府立高校において日本語の能力に応じた指導を特別の教育課程として行う場合の取扱いについて要項をまとめ各校に周知しています。</w:t>
            </w:r>
          </w:p>
          <w:p w14:paraId="4B43AF32" w14:textId="77777777" w:rsidR="006F1B6B" w:rsidRPr="006F1B6B" w:rsidRDefault="006F1B6B" w:rsidP="006F1B6B">
            <w:pPr>
              <w:ind w:left="220" w:hangingChars="100" w:hanging="220"/>
              <w:rPr>
                <w:rFonts w:ascii="HG丸ｺﾞｼｯｸM-PRO" w:eastAsia="HG丸ｺﾞｼｯｸM-PRO" w:hAnsi="HG丸ｺﾞｼｯｸM-PRO"/>
                <w:color w:val="000000"/>
                <w:sz w:val="22"/>
                <w:szCs w:val="22"/>
              </w:rPr>
            </w:pPr>
          </w:p>
          <w:p w14:paraId="4CA7008F" w14:textId="051774FF" w:rsidR="006819EB" w:rsidRDefault="006F1B6B" w:rsidP="006F1B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F1B6B">
              <w:rPr>
                <w:rFonts w:ascii="HG丸ｺﾞｼｯｸM-PRO" w:eastAsia="HG丸ｺﾞｼｯｸM-PRO" w:hAnsi="HG丸ｺﾞｼｯｸM-PRO" w:hint="eastAsia"/>
                <w:color w:val="000000"/>
                <w:sz w:val="22"/>
                <w:szCs w:val="22"/>
              </w:rPr>
              <w:t>法の趣旨に則って、適切な対応ができるよう、各校の実情に合わせて加配や非常勤講師を配置するなど、日本語教育の機会の拡充に努めてまいります。</w:t>
            </w:r>
          </w:p>
          <w:p w14:paraId="2789E97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1169E5C" w14:textId="77777777" w:rsidTr="00DF532A">
        <w:tc>
          <w:tcPr>
            <w:tcW w:w="8702" w:type="dxa"/>
            <w:shd w:val="clear" w:color="auto" w:fill="auto"/>
          </w:tcPr>
          <w:p w14:paraId="3CB4809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73B5006E" w14:textId="6EF4E424" w:rsidR="006819EB" w:rsidRDefault="006F1B6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01DE804A" w14:textId="7AD51473" w:rsidR="006819EB" w:rsidRPr="00594774" w:rsidRDefault="006F1B6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FEC41F7" w14:textId="77777777" w:rsidR="006819EB" w:rsidRPr="004073B5" w:rsidRDefault="006819EB" w:rsidP="00DF532A">
            <w:pPr>
              <w:rPr>
                <w:rFonts w:ascii="HG丸ｺﾞｼｯｸM-PRO" w:eastAsia="HG丸ｺﾞｼｯｸM-PRO" w:hAnsi="HG丸ｺﾞｼｯｸM-PRO"/>
                <w:color w:val="000000"/>
                <w:sz w:val="24"/>
              </w:rPr>
            </w:pPr>
          </w:p>
          <w:p w14:paraId="35AB8B95" w14:textId="77777777" w:rsidR="006819EB" w:rsidRPr="004073B5" w:rsidRDefault="006819EB" w:rsidP="00DF532A">
            <w:pPr>
              <w:rPr>
                <w:rFonts w:ascii="HG丸ｺﾞｼｯｸM-PRO" w:eastAsia="HG丸ｺﾞｼｯｸM-PRO" w:hAnsi="HG丸ｺﾞｼｯｸM-PRO"/>
                <w:color w:val="000000"/>
                <w:sz w:val="24"/>
              </w:rPr>
            </w:pPr>
          </w:p>
        </w:tc>
      </w:tr>
    </w:tbl>
    <w:p w14:paraId="2BC5F0FC" w14:textId="0C6C5F6E" w:rsidR="006819EB" w:rsidRPr="004073B5" w:rsidRDefault="006819EB" w:rsidP="006819EB">
      <w:pPr>
        <w:rPr>
          <w:rFonts w:ascii="HG丸ｺﾞｼｯｸM-PRO" w:eastAsia="HG丸ｺﾞｼｯｸM-PRO" w:hAnsi="HG丸ｺﾞｼｯｸM-PRO"/>
          <w:color w:val="000000"/>
          <w:sz w:val="22"/>
          <w:szCs w:val="22"/>
        </w:rPr>
      </w:pPr>
    </w:p>
    <w:p w14:paraId="63BACAE9" w14:textId="77777777" w:rsidR="006819EB" w:rsidRPr="004073B5" w:rsidRDefault="006819EB" w:rsidP="006819EB">
      <w:pPr>
        <w:adjustRightInd w:val="0"/>
        <w:snapToGrid w:val="0"/>
        <w:jc w:val="right"/>
        <w:rPr>
          <w:rFonts w:ascii="HG丸ｺﾞｼｯｸM-PRO" w:eastAsia="HG丸ｺﾞｼｯｸM-PRO"/>
          <w:color w:val="000000"/>
        </w:rPr>
      </w:pPr>
    </w:p>
    <w:p w14:paraId="100744E8" w14:textId="5B7E7171" w:rsidR="006819EB" w:rsidRDefault="006819EB" w:rsidP="006819EB">
      <w:pPr>
        <w:rPr>
          <w:rFonts w:ascii="HG丸ｺﾞｼｯｸM-PRO" w:eastAsia="HG丸ｺﾞｼｯｸM-PRO" w:hAnsi="HG丸ｺﾞｼｯｸM-PRO"/>
          <w:color w:val="000000"/>
          <w:sz w:val="22"/>
          <w:szCs w:val="22"/>
        </w:rPr>
      </w:pPr>
    </w:p>
    <w:p w14:paraId="1CD2EB06" w14:textId="628EF907" w:rsidR="006F1B6B" w:rsidRDefault="006F1B6B" w:rsidP="006819EB">
      <w:pPr>
        <w:rPr>
          <w:rFonts w:ascii="HG丸ｺﾞｼｯｸM-PRO" w:eastAsia="HG丸ｺﾞｼｯｸM-PRO" w:hAnsi="HG丸ｺﾞｼｯｸM-PRO"/>
          <w:color w:val="000000"/>
          <w:sz w:val="22"/>
          <w:szCs w:val="22"/>
        </w:rPr>
      </w:pPr>
    </w:p>
    <w:p w14:paraId="21F4760F" w14:textId="3A61E23C" w:rsidR="006F1B6B" w:rsidRDefault="006F1B6B" w:rsidP="006819EB">
      <w:pPr>
        <w:rPr>
          <w:rFonts w:ascii="HG丸ｺﾞｼｯｸM-PRO" w:eastAsia="HG丸ｺﾞｼｯｸM-PRO" w:hAnsi="HG丸ｺﾞｼｯｸM-PRO"/>
          <w:color w:val="000000"/>
          <w:sz w:val="22"/>
          <w:szCs w:val="22"/>
        </w:rPr>
      </w:pPr>
    </w:p>
    <w:p w14:paraId="5830E7E5" w14:textId="673D1CB2" w:rsidR="006F1B6B" w:rsidRDefault="006F1B6B" w:rsidP="006819EB">
      <w:pPr>
        <w:rPr>
          <w:rFonts w:ascii="HG丸ｺﾞｼｯｸM-PRO" w:eastAsia="HG丸ｺﾞｼｯｸM-PRO" w:hAnsi="HG丸ｺﾞｼｯｸM-PRO"/>
          <w:color w:val="000000"/>
          <w:sz w:val="22"/>
          <w:szCs w:val="22"/>
        </w:rPr>
      </w:pPr>
    </w:p>
    <w:p w14:paraId="2E82D712" w14:textId="6C81916C" w:rsidR="006F1B6B" w:rsidRDefault="006F1B6B" w:rsidP="006819EB">
      <w:pPr>
        <w:rPr>
          <w:rFonts w:ascii="HG丸ｺﾞｼｯｸM-PRO" w:eastAsia="HG丸ｺﾞｼｯｸM-PRO" w:hAnsi="HG丸ｺﾞｼｯｸM-PRO"/>
          <w:color w:val="000000"/>
          <w:sz w:val="22"/>
          <w:szCs w:val="22"/>
        </w:rPr>
      </w:pPr>
    </w:p>
    <w:p w14:paraId="729441D9" w14:textId="3CAF0543" w:rsidR="006F1B6B" w:rsidRDefault="006F1B6B" w:rsidP="006819EB">
      <w:pPr>
        <w:rPr>
          <w:rFonts w:ascii="HG丸ｺﾞｼｯｸM-PRO" w:eastAsia="HG丸ｺﾞｼｯｸM-PRO" w:hAnsi="HG丸ｺﾞｼｯｸM-PRO"/>
          <w:color w:val="000000"/>
          <w:sz w:val="22"/>
          <w:szCs w:val="22"/>
        </w:rPr>
      </w:pPr>
    </w:p>
    <w:p w14:paraId="2169B6AE" w14:textId="6F91F4CB" w:rsidR="006F1B6B" w:rsidRDefault="006F1B6B" w:rsidP="006819EB">
      <w:pPr>
        <w:rPr>
          <w:rFonts w:ascii="HG丸ｺﾞｼｯｸM-PRO" w:eastAsia="HG丸ｺﾞｼｯｸM-PRO" w:hAnsi="HG丸ｺﾞｼｯｸM-PRO"/>
          <w:color w:val="000000"/>
          <w:sz w:val="22"/>
          <w:szCs w:val="22"/>
        </w:rPr>
      </w:pPr>
    </w:p>
    <w:p w14:paraId="4D6909CE" w14:textId="51A9F9A1" w:rsidR="006F1B6B" w:rsidRDefault="006F1B6B" w:rsidP="006819EB">
      <w:pPr>
        <w:rPr>
          <w:rFonts w:ascii="HG丸ｺﾞｼｯｸM-PRO" w:eastAsia="HG丸ｺﾞｼｯｸM-PRO" w:hAnsi="HG丸ｺﾞｼｯｸM-PRO"/>
          <w:color w:val="000000"/>
          <w:sz w:val="22"/>
          <w:szCs w:val="22"/>
        </w:rPr>
      </w:pPr>
    </w:p>
    <w:p w14:paraId="00DA6E82" w14:textId="56CE1C9C" w:rsidR="006F1B6B" w:rsidRDefault="006F1B6B" w:rsidP="006819EB">
      <w:pPr>
        <w:rPr>
          <w:rFonts w:ascii="HG丸ｺﾞｼｯｸM-PRO" w:eastAsia="HG丸ｺﾞｼｯｸM-PRO" w:hAnsi="HG丸ｺﾞｼｯｸM-PRO"/>
          <w:color w:val="000000"/>
          <w:sz w:val="22"/>
          <w:szCs w:val="22"/>
        </w:rPr>
      </w:pPr>
    </w:p>
    <w:p w14:paraId="3C2C6D08" w14:textId="0F5FA17A" w:rsidR="006F1B6B" w:rsidRDefault="006F1B6B" w:rsidP="006819EB">
      <w:pPr>
        <w:rPr>
          <w:rFonts w:ascii="HG丸ｺﾞｼｯｸM-PRO" w:eastAsia="HG丸ｺﾞｼｯｸM-PRO" w:hAnsi="HG丸ｺﾞｼｯｸM-PRO"/>
          <w:color w:val="000000"/>
          <w:sz w:val="22"/>
          <w:szCs w:val="22"/>
        </w:rPr>
      </w:pPr>
    </w:p>
    <w:p w14:paraId="62C2896E" w14:textId="5C1F1F12" w:rsidR="006F1B6B" w:rsidRDefault="006F1B6B" w:rsidP="006819EB">
      <w:pPr>
        <w:rPr>
          <w:rFonts w:ascii="HG丸ｺﾞｼｯｸM-PRO" w:eastAsia="HG丸ｺﾞｼｯｸM-PRO" w:hAnsi="HG丸ｺﾞｼｯｸM-PRO"/>
          <w:color w:val="000000"/>
          <w:sz w:val="22"/>
          <w:szCs w:val="22"/>
        </w:rPr>
      </w:pPr>
    </w:p>
    <w:p w14:paraId="30F7D4C6" w14:textId="2EAA849A" w:rsidR="006F1B6B" w:rsidRDefault="006F1B6B" w:rsidP="006819EB">
      <w:pPr>
        <w:rPr>
          <w:rFonts w:ascii="HG丸ｺﾞｼｯｸM-PRO" w:eastAsia="HG丸ｺﾞｼｯｸM-PRO" w:hAnsi="HG丸ｺﾞｼｯｸM-PRO"/>
          <w:color w:val="000000"/>
          <w:sz w:val="22"/>
          <w:szCs w:val="22"/>
        </w:rPr>
      </w:pPr>
    </w:p>
    <w:p w14:paraId="5EADC529" w14:textId="4B719F18" w:rsidR="006F1B6B" w:rsidRDefault="006F1B6B" w:rsidP="006819EB">
      <w:pPr>
        <w:rPr>
          <w:rFonts w:ascii="HG丸ｺﾞｼｯｸM-PRO" w:eastAsia="HG丸ｺﾞｼｯｸM-PRO" w:hAnsi="HG丸ｺﾞｼｯｸM-PRO"/>
          <w:color w:val="000000"/>
          <w:sz w:val="22"/>
          <w:szCs w:val="22"/>
        </w:rPr>
      </w:pPr>
    </w:p>
    <w:p w14:paraId="60F13675" w14:textId="20C2FF12" w:rsidR="006F1B6B" w:rsidRDefault="006F1B6B" w:rsidP="006819EB">
      <w:pPr>
        <w:rPr>
          <w:rFonts w:ascii="HG丸ｺﾞｼｯｸM-PRO" w:eastAsia="HG丸ｺﾞｼｯｸM-PRO" w:hAnsi="HG丸ｺﾞｼｯｸM-PRO"/>
          <w:color w:val="000000"/>
          <w:sz w:val="22"/>
          <w:szCs w:val="22"/>
        </w:rPr>
      </w:pPr>
    </w:p>
    <w:p w14:paraId="73C023D6" w14:textId="2D2BC1D4" w:rsidR="006F1B6B" w:rsidRDefault="006F1B6B" w:rsidP="006819EB">
      <w:pPr>
        <w:rPr>
          <w:rFonts w:ascii="HG丸ｺﾞｼｯｸM-PRO" w:eastAsia="HG丸ｺﾞｼｯｸM-PRO" w:hAnsi="HG丸ｺﾞｼｯｸM-PRO"/>
          <w:color w:val="000000"/>
          <w:sz w:val="22"/>
          <w:szCs w:val="22"/>
        </w:rPr>
      </w:pPr>
    </w:p>
    <w:p w14:paraId="02B7A9E0" w14:textId="5AFCB144" w:rsidR="006F1B6B" w:rsidRDefault="006F1B6B" w:rsidP="006819EB">
      <w:pPr>
        <w:rPr>
          <w:rFonts w:ascii="HG丸ｺﾞｼｯｸM-PRO" w:eastAsia="HG丸ｺﾞｼｯｸM-PRO" w:hAnsi="HG丸ｺﾞｼｯｸM-PRO"/>
          <w:color w:val="000000"/>
          <w:sz w:val="22"/>
          <w:szCs w:val="22"/>
        </w:rPr>
      </w:pPr>
    </w:p>
    <w:p w14:paraId="2B297511" w14:textId="707CE537" w:rsidR="006F1B6B" w:rsidRDefault="006F1B6B" w:rsidP="006819EB">
      <w:pPr>
        <w:rPr>
          <w:rFonts w:ascii="HG丸ｺﾞｼｯｸM-PRO" w:eastAsia="HG丸ｺﾞｼｯｸM-PRO" w:hAnsi="HG丸ｺﾞｼｯｸM-PRO"/>
          <w:color w:val="000000"/>
          <w:sz w:val="22"/>
          <w:szCs w:val="22"/>
        </w:rPr>
      </w:pPr>
    </w:p>
    <w:p w14:paraId="0272593C" w14:textId="77D5F5C9" w:rsidR="006F1B6B" w:rsidRDefault="006F1B6B" w:rsidP="006819EB">
      <w:pPr>
        <w:rPr>
          <w:rFonts w:ascii="HG丸ｺﾞｼｯｸM-PRO" w:eastAsia="HG丸ｺﾞｼｯｸM-PRO" w:hAnsi="HG丸ｺﾞｼｯｸM-PRO"/>
          <w:color w:val="000000"/>
          <w:sz w:val="22"/>
          <w:szCs w:val="22"/>
        </w:rPr>
      </w:pPr>
    </w:p>
    <w:p w14:paraId="6643198E" w14:textId="37383EF8" w:rsidR="006F1B6B" w:rsidRDefault="006F1B6B" w:rsidP="006819EB">
      <w:pPr>
        <w:rPr>
          <w:rFonts w:ascii="HG丸ｺﾞｼｯｸM-PRO" w:eastAsia="HG丸ｺﾞｼｯｸM-PRO" w:hAnsi="HG丸ｺﾞｼｯｸM-PRO"/>
          <w:color w:val="000000"/>
          <w:sz w:val="22"/>
          <w:szCs w:val="22"/>
        </w:rPr>
      </w:pPr>
    </w:p>
    <w:p w14:paraId="03D47688" w14:textId="08D3E8FF" w:rsidR="006F1B6B" w:rsidRDefault="006F1B6B" w:rsidP="006819EB">
      <w:pPr>
        <w:rPr>
          <w:rFonts w:ascii="HG丸ｺﾞｼｯｸM-PRO" w:eastAsia="HG丸ｺﾞｼｯｸM-PRO" w:hAnsi="HG丸ｺﾞｼｯｸM-PRO"/>
          <w:color w:val="000000"/>
          <w:sz w:val="22"/>
          <w:szCs w:val="22"/>
        </w:rPr>
      </w:pPr>
    </w:p>
    <w:p w14:paraId="2CFE2F40" w14:textId="77777777" w:rsidR="006F1B6B" w:rsidRPr="006819EB" w:rsidRDefault="006F1B6B" w:rsidP="006819EB">
      <w:pPr>
        <w:rPr>
          <w:rFonts w:ascii="HG丸ｺﾞｼｯｸM-PRO" w:eastAsia="HG丸ｺﾞｼｯｸM-PRO" w:hAnsi="HG丸ｺﾞｼｯｸM-PRO"/>
          <w:color w:val="000000"/>
          <w:sz w:val="22"/>
          <w:szCs w:val="22"/>
        </w:rPr>
      </w:pPr>
    </w:p>
    <w:p w14:paraId="01EB4037" w14:textId="77777777" w:rsidR="006819EB" w:rsidRPr="004073B5" w:rsidRDefault="006819EB" w:rsidP="006819EB">
      <w:pPr>
        <w:jc w:val="center"/>
        <w:rPr>
          <w:rFonts w:ascii="HG丸ｺﾞｼｯｸM-PRO" w:eastAsia="HG丸ｺﾞｼｯｸM-PRO" w:hAnsi="HG丸ｺﾞｼｯｸM-PRO"/>
          <w:color w:val="000000"/>
          <w:sz w:val="24"/>
        </w:rPr>
      </w:pPr>
    </w:p>
    <w:p w14:paraId="09BD16E5" w14:textId="77777777" w:rsidR="008D203D" w:rsidRDefault="008D203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0B3FD8" w14:textId="04DF689E"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F9D0E58" w14:textId="77777777" w:rsidR="006819EB" w:rsidRPr="004073B5" w:rsidRDefault="006819EB" w:rsidP="006819EB">
      <w:pPr>
        <w:rPr>
          <w:rFonts w:ascii="HG丸ｺﾞｼｯｸM-PRO" w:eastAsia="HG丸ｺﾞｼｯｸM-PRO" w:hAnsi="HG丸ｺﾞｼｯｸM-PRO"/>
          <w:color w:val="000000"/>
          <w:sz w:val="24"/>
        </w:rPr>
      </w:pPr>
    </w:p>
    <w:p w14:paraId="473C44BF" w14:textId="77777777" w:rsidR="006819EB" w:rsidRPr="004073B5" w:rsidRDefault="006819EB" w:rsidP="006819EB">
      <w:pPr>
        <w:rPr>
          <w:rFonts w:ascii="HG丸ｺﾞｼｯｸM-PRO" w:eastAsia="HG丸ｺﾞｼｯｸM-PRO" w:hAnsi="HG丸ｺﾞｼｯｸM-PRO"/>
          <w:color w:val="000000"/>
          <w:sz w:val="24"/>
        </w:rPr>
      </w:pPr>
    </w:p>
    <w:p w14:paraId="6E263A1C"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B90457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7C2A4F5" w14:textId="77777777" w:rsidTr="00DF532A">
        <w:tc>
          <w:tcPr>
            <w:tcW w:w="8702" w:type="dxa"/>
            <w:shd w:val="clear" w:color="auto" w:fill="auto"/>
          </w:tcPr>
          <w:p w14:paraId="78C706C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8A2AA88" w14:textId="77777777" w:rsidR="006F1B6B" w:rsidRPr="00030780" w:rsidRDefault="006F1B6B" w:rsidP="006F1B6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030780">
              <w:rPr>
                <w:rFonts w:ascii="HG丸ｺﾞｼｯｸM-PRO" w:eastAsia="HG丸ｺﾞｼｯｸM-PRO" w:hAnsi="HG丸ｺﾞｼｯｸM-PRO" w:hint="eastAsia"/>
                <w:color w:val="000000"/>
                <w:sz w:val="22"/>
                <w:szCs w:val="22"/>
              </w:rPr>
              <w:t>【生活・労働問題】</w:t>
            </w:r>
          </w:p>
          <w:p w14:paraId="0374E57F" w14:textId="77777777" w:rsidR="006F1B6B" w:rsidRDefault="006F1B6B" w:rsidP="006F1B6B">
            <w:pPr>
              <w:rPr>
                <w:rFonts w:ascii="HG丸ｺﾞｼｯｸM-PRO" w:eastAsia="HG丸ｺﾞｼｯｸM-PRO" w:hAnsi="HG丸ｺﾞｼｯｸM-PRO"/>
                <w:color w:val="000000"/>
                <w:sz w:val="22"/>
                <w:szCs w:val="22"/>
              </w:rPr>
            </w:pPr>
            <w:r w:rsidRPr="00030780">
              <w:rPr>
                <w:rFonts w:ascii="HG丸ｺﾞｼｯｸM-PRO" w:eastAsia="HG丸ｺﾞｼｯｸM-PRO" w:hAnsi="HG丸ｺﾞｼｯｸM-PRO" w:hint="eastAsia"/>
                <w:color w:val="000000"/>
                <w:sz w:val="22"/>
                <w:szCs w:val="22"/>
              </w:rPr>
              <w:t>帰国・渡日の子どもたちの健康保障や親の生活・労働の問題など、さまざまな課題があるなかで、当面、以下のことについての施策を拡充すること。</w:t>
            </w:r>
          </w:p>
          <w:p w14:paraId="452E3025" w14:textId="4A5887EF"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（６）</w:t>
            </w:r>
            <w:r w:rsidR="006F1B6B" w:rsidRPr="006F1B6B">
              <w:rPr>
                <w:rFonts w:ascii="HG丸ｺﾞｼｯｸM-PRO" w:eastAsia="HG丸ｺﾞｼｯｸM-PRO" w:hAnsi="HG丸ｺﾞｼｯｸM-PRO" w:hint="eastAsia"/>
                <w:color w:val="000000"/>
                <w:sz w:val="22"/>
                <w:szCs w:val="22"/>
              </w:rPr>
              <w:t>帰国・渡日の子どもたちの体験交流会等を開催すること。またNPO等が実施する各種イベントに対する助成の内容を明らかにすること。</w:t>
            </w:r>
          </w:p>
          <w:p w14:paraId="17F9DDE7"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6352318" w14:textId="77777777" w:rsidTr="00DF532A">
        <w:tc>
          <w:tcPr>
            <w:tcW w:w="8702" w:type="dxa"/>
            <w:shd w:val="clear" w:color="auto" w:fill="auto"/>
          </w:tcPr>
          <w:p w14:paraId="313F342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0BFA9C2" w14:textId="77777777" w:rsidR="006819EB" w:rsidRDefault="006819EB" w:rsidP="00DF532A">
            <w:pPr>
              <w:rPr>
                <w:rFonts w:ascii="HG丸ｺﾞｼｯｸM-PRO" w:eastAsia="HG丸ｺﾞｼｯｸM-PRO" w:hAnsi="HG丸ｺﾞｼｯｸM-PRO"/>
                <w:color w:val="000000"/>
                <w:sz w:val="22"/>
                <w:szCs w:val="22"/>
              </w:rPr>
            </w:pPr>
          </w:p>
          <w:p w14:paraId="692A3251" w14:textId="35A827D1" w:rsidR="006F1B6B" w:rsidRPr="006F1B6B" w:rsidRDefault="006F1B6B" w:rsidP="006F1B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F1B6B">
              <w:rPr>
                <w:rFonts w:ascii="HG丸ｺﾞｼｯｸM-PRO" w:eastAsia="HG丸ｺﾞｼｯｸM-PRO" w:hAnsi="HG丸ｺﾞｼｯｸM-PRO" w:hint="eastAsia"/>
                <w:color w:val="000000"/>
                <w:sz w:val="22"/>
                <w:szCs w:val="22"/>
              </w:rPr>
              <w:t>（公財）大阪府国際交流財団では、留学生会館に入居する留学生と地元住民との交流会を実施するなど、身近なふれあい交流の機会の提供に努めています。</w:t>
            </w:r>
          </w:p>
          <w:p w14:paraId="682A0635" w14:textId="77777777" w:rsidR="006F1B6B" w:rsidRDefault="006F1B6B" w:rsidP="006F1B6B">
            <w:pPr>
              <w:rPr>
                <w:rFonts w:ascii="HG丸ｺﾞｼｯｸM-PRO" w:eastAsia="HG丸ｺﾞｼｯｸM-PRO" w:hAnsi="HG丸ｺﾞｼｯｸM-PRO"/>
                <w:color w:val="000000"/>
                <w:sz w:val="22"/>
                <w:szCs w:val="22"/>
              </w:rPr>
            </w:pPr>
          </w:p>
          <w:p w14:paraId="12D92E16" w14:textId="376D0150" w:rsidR="006F1B6B" w:rsidRPr="006F1B6B" w:rsidRDefault="006F1B6B" w:rsidP="006F1B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F1B6B">
              <w:rPr>
                <w:rFonts w:ascii="HG丸ｺﾞｼｯｸM-PRO" w:eastAsia="HG丸ｺﾞｼｯｸM-PRO" w:hAnsi="HG丸ｺﾞｼｯｸM-PRO" w:hint="eastAsia"/>
                <w:color w:val="000000"/>
                <w:sz w:val="22"/>
                <w:szCs w:val="22"/>
              </w:rPr>
              <w:t>また、（公財）大阪府国際交流財団においては、府内の児童生徒が外国に関心を持ち、多様な異文化に対する尊重と理解が進むよう、学校等における国際理解教育の支援として、留学生などの人材を授業のため学校等に派遣し、国際理解教育を推進しているところです。</w:t>
            </w:r>
          </w:p>
          <w:p w14:paraId="6134CC1D" w14:textId="77777777" w:rsidR="006F1B6B" w:rsidRDefault="006F1B6B" w:rsidP="006F1B6B">
            <w:pPr>
              <w:rPr>
                <w:rFonts w:ascii="HG丸ｺﾞｼｯｸM-PRO" w:eastAsia="HG丸ｺﾞｼｯｸM-PRO" w:hAnsi="HG丸ｺﾞｼｯｸM-PRO"/>
                <w:color w:val="000000"/>
                <w:sz w:val="22"/>
                <w:szCs w:val="22"/>
              </w:rPr>
            </w:pPr>
          </w:p>
          <w:p w14:paraId="33E0542A" w14:textId="592AA36A" w:rsidR="006819EB" w:rsidRDefault="006F1B6B" w:rsidP="006F1B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F1B6B">
              <w:rPr>
                <w:rFonts w:ascii="HG丸ｺﾞｼｯｸM-PRO" w:eastAsia="HG丸ｺﾞｼｯｸM-PRO" w:hAnsi="HG丸ｺﾞｼｯｸM-PRO" w:hint="eastAsia"/>
                <w:color w:val="000000"/>
                <w:sz w:val="22"/>
                <w:szCs w:val="22"/>
              </w:rPr>
              <w:t>今後とも、来阪し在住される外国人の方々が自らの文化、習慣などのアイデンティティを保ちつつ、住民の一員として安心して暮らすことのできる社会づくりをめざし、様々な交流を通じて相互の理解が深められるよう努めていきたいと考えています。</w:t>
            </w:r>
          </w:p>
          <w:p w14:paraId="40099D2F" w14:textId="77777777" w:rsidR="006819EB" w:rsidRDefault="006819EB" w:rsidP="00DF532A">
            <w:pPr>
              <w:rPr>
                <w:rFonts w:ascii="HG丸ｺﾞｼｯｸM-PRO" w:eastAsia="HG丸ｺﾞｼｯｸM-PRO" w:hAnsi="HG丸ｺﾞｼｯｸM-PRO"/>
                <w:color w:val="000000"/>
                <w:sz w:val="22"/>
                <w:szCs w:val="22"/>
              </w:rPr>
            </w:pPr>
          </w:p>
          <w:p w14:paraId="4BDFEA51" w14:textId="77777777" w:rsidR="006819EB" w:rsidRDefault="006819EB" w:rsidP="00DF532A">
            <w:pPr>
              <w:rPr>
                <w:rFonts w:ascii="HG丸ｺﾞｼｯｸM-PRO" w:eastAsia="HG丸ｺﾞｼｯｸM-PRO" w:hAnsi="HG丸ｺﾞｼｯｸM-PRO"/>
                <w:color w:val="000000"/>
                <w:sz w:val="22"/>
                <w:szCs w:val="22"/>
              </w:rPr>
            </w:pPr>
          </w:p>
          <w:p w14:paraId="682D01E3" w14:textId="77777777" w:rsidR="006819EB" w:rsidRDefault="006819EB" w:rsidP="00DF532A">
            <w:pPr>
              <w:rPr>
                <w:rFonts w:ascii="HG丸ｺﾞｼｯｸM-PRO" w:eastAsia="HG丸ｺﾞｼｯｸM-PRO" w:hAnsi="HG丸ｺﾞｼｯｸM-PRO"/>
                <w:color w:val="000000"/>
                <w:sz w:val="22"/>
                <w:szCs w:val="22"/>
              </w:rPr>
            </w:pPr>
          </w:p>
          <w:p w14:paraId="556B2AAA" w14:textId="77777777" w:rsidR="006819EB" w:rsidRDefault="006819EB" w:rsidP="00DF532A">
            <w:pPr>
              <w:rPr>
                <w:rFonts w:ascii="HG丸ｺﾞｼｯｸM-PRO" w:eastAsia="HG丸ｺﾞｼｯｸM-PRO" w:hAnsi="HG丸ｺﾞｼｯｸM-PRO"/>
                <w:color w:val="000000"/>
                <w:sz w:val="24"/>
              </w:rPr>
            </w:pPr>
          </w:p>
          <w:p w14:paraId="25220C0D" w14:textId="53CC0867" w:rsidR="006F1B6B" w:rsidRPr="004073B5" w:rsidRDefault="006F1B6B" w:rsidP="00DF532A">
            <w:pPr>
              <w:rPr>
                <w:rFonts w:ascii="HG丸ｺﾞｼｯｸM-PRO" w:eastAsia="HG丸ｺﾞｼｯｸM-PRO" w:hAnsi="HG丸ｺﾞｼｯｸM-PRO"/>
                <w:color w:val="000000"/>
                <w:sz w:val="24"/>
              </w:rPr>
            </w:pPr>
          </w:p>
        </w:tc>
      </w:tr>
      <w:tr w:rsidR="006819EB" w:rsidRPr="004073B5" w14:paraId="51DE3308" w14:textId="77777777" w:rsidTr="00DF532A">
        <w:tc>
          <w:tcPr>
            <w:tcW w:w="8702" w:type="dxa"/>
            <w:shd w:val="clear" w:color="auto" w:fill="auto"/>
          </w:tcPr>
          <w:p w14:paraId="5F90176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5DF83EB" w14:textId="433EA419" w:rsidR="006819EB" w:rsidRDefault="006F1B6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都市魅力創造局　国際課</w:t>
            </w:r>
          </w:p>
          <w:p w14:paraId="5AD4A79C" w14:textId="77777777" w:rsidR="006819EB" w:rsidRPr="00594774" w:rsidRDefault="006819EB" w:rsidP="00DF532A">
            <w:pPr>
              <w:rPr>
                <w:rFonts w:ascii="HG丸ｺﾞｼｯｸM-PRO" w:eastAsia="HG丸ｺﾞｼｯｸM-PRO" w:hAnsi="HG丸ｺﾞｼｯｸM-PRO"/>
                <w:color w:val="000000"/>
                <w:sz w:val="22"/>
                <w:szCs w:val="22"/>
              </w:rPr>
            </w:pPr>
          </w:p>
          <w:p w14:paraId="2B2EF253" w14:textId="77777777" w:rsidR="006819EB" w:rsidRPr="004073B5" w:rsidRDefault="006819EB" w:rsidP="00DF532A">
            <w:pPr>
              <w:rPr>
                <w:rFonts w:ascii="HG丸ｺﾞｼｯｸM-PRO" w:eastAsia="HG丸ｺﾞｼｯｸM-PRO" w:hAnsi="HG丸ｺﾞｼｯｸM-PRO"/>
                <w:color w:val="000000"/>
                <w:sz w:val="24"/>
              </w:rPr>
            </w:pPr>
          </w:p>
          <w:p w14:paraId="43132E26" w14:textId="77777777" w:rsidR="006819EB" w:rsidRPr="004073B5" w:rsidRDefault="006819EB" w:rsidP="00DF532A">
            <w:pPr>
              <w:rPr>
                <w:rFonts w:ascii="HG丸ｺﾞｼｯｸM-PRO" w:eastAsia="HG丸ｺﾞｼｯｸM-PRO" w:hAnsi="HG丸ｺﾞｼｯｸM-PRO"/>
                <w:color w:val="000000"/>
                <w:sz w:val="24"/>
              </w:rPr>
            </w:pPr>
          </w:p>
        </w:tc>
      </w:tr>
    </w:tbl>
    <w:p w14:paraId="5458A1D5" w14:textId="3495A866" w:rsidR="006819EB" w:rsidRPr="004073B5" w:rsidRDefault="006819EB" w:rsidP="006819EB">
      <w:pPr>
        <w:rPr>
          <w:rFonts w:ascii="HG丸ｺﾞｼｯｸM-PRO" w:eastAsia="HG丸ｺﾞｼｯｸM-PRO" w:hAnsi="HG丸ｺﾞｼｯｸM-PRO"/>
          <w:color w:val="000000"/>
          <w:sz w:val="22"/>
          <w:szCs w:val="22"/>
        </w:rPr>
      </w:pPr>
    </w:p>
    <w:p w14:paraId="67453FBE" w14:textId="77777777" w:rsidR="006819EB" w:rsidRPr="004073B5" w:rsidRDefault="006819EB" w:rsidP="006819EB">
      <w:pPr>
        <w:adjustRightInd w:val="0"/>
        <w:snapToGrid w:val="0"/>
        <w:jc w:val="right"/>
        <w:rPr>
          <w:rFonts w:ascii="HG丸ｺﾞｼｯｸM-PRO" w:eastAsia="HG丸ｺﾞｼｯｸM-PRO"/>
          <w:color w:val="000000"/>
        </w:rPr>
      </w:pPr>
    </w:p>
    <w:p w14:paraId="66AB5448" w14:textId="77777777" w:rsidR="006819EB" w:rsidRPr="006819EB" w:rsidRDefault="006819EB" w:rsidP="006819EB">
      <w:pPr>
        <w:rPr>
          <w:rFonts w:ascii="HG丸ｺﾞｼｯｸM-PRO" w:eastAsia="HG丸ｺﾞｼｯｸM-PRO" w:hAnsi="HG丸ｺﾞｼｯｸM-PRO"/>
          <w:color w:val="000000"/>
          <w:sz w:val="22"/>
          <w:szCs w:val="22"/>
        </w:rPr>
      </w:pPr>
    </w:p>
    <w:p w14:paraId="55CD3C73" w14:textId="77777777" w:rsidR="006819EB" w:rsidRPr="004073B5" w:rsidRDefault="006819EB" w:rsidP="006819EB">
      <w:pPr>
        <w:jc w:val="center"/>
        <w:rPr>
          <w:rFonts w:ascii="HG丸ｺﾞｼｯｸM-PRO" w:eastAsia="HG丸ｺﾞｼｯｸM-PRO" w:hAnsi="HG丸ｺﾞｼｯｸM-PRO"/>
          <w:color w:val="000000"/>
          <w:sz w:val="24"/>
        </w:rPr>
      </w:pPr>
    </w:p>
    <w:p w14:paraId="1FA3BEFE" w14:textId="77777777" w:rsidR="008D203D" w:rsidRDefault="008D203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D94F001" w14:textId="36240A1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5C8233E" w14:textId="77777777" w:rsidR="006819EB" w:rsidRPr="004073B5" w:rsidRDefault="006819EB" w:rsidP="006819EB">
      <w:pPr>
        <w:rPr>
          <w:rFonts w:ascii="HG丸ｺﾞｼｯｸM-PRO" w:eastAsia="HG丸ｺﾞｼｯｸM-PRO" w:hAnsi="HG丸ｺﾞｼｯｸM-PRO"/>
          <w:color w:val="000000"/>
          <w:sz w:val="24"/>
        </w:rPr>
      </w:pPr>
    </w:p>
    <w:p w14:paraId="39FCC2F0" w14:textId="77777777" w:rsidR="006819EB" w:rsidRPr="004073B5" w:rsidRDefault="006819EB" w:rsidP="006819EB">
      <w:pPr>
        <w:rPr>
          <w:rFonts w:ascii="HG丸ｺﾞｼｯｸM-PRO" w:eastAsia="HG丸ｺﾞｼｯｸM-PRO" w:hAnsi="HG丸ｺﾞｼｯｸM-PRO"/>
          <w:color w:val="000000"/>
          <w:sz w:val="24"/>
        </w:rPr>
      </w:pPr>
    </w:p>
    <w:p w14:paraId="30CF3A9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908998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54E1D79" w14:textId="77777777" w:rsidTr="00DF532A">
        <w:tc>
          <w:tcPr>
            <w:tcW w:w="8702" w:type="dxa"/>
            <w:shd w:val="clear" w:color="auto" w:fill="auto"/>
          </w:tcPr>
          <w:p w14:paraId="79F70A5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C13824B" w14:textId="77777777" w:rsidR="00440238" w:rsidRPr="00030780" w:rsidRDefault="00440238" w:rsidP="0044023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030780">
              <w:rPr>
                <w:rFonts w:ascii="HG丸ｺﾞｼｯｸM-PRO" w:eastAsia="HG丸ｺﾞｼｯｸM-PRO" w:hAnsi="HG丸ｺﾞｼｯｸM-PRO" w:hint="eastAsia"/>
                <w:color w:val="000000"/>
                <w:sz w:val="22"/>
                <w:szCs w:val="22"/>
              </w:rPr>
              <w:t>【生活・労働問題】</w:t>
            </w:r>
          </w:p>
          <w:p w14:paraId="137A785A" w14:textId="77777777" w:rsidR="00440238" w:rsidRDefault="00440238" w:rsidP="00440238">
            <w:pPr>
              <w:rPr>
                <w:rFonts w:ascii="HG丸ｺﾞｼｯｸM-PRO" w:eastAsia="HG丸ｺﾞｼｯｸM-PRO" w:hAnsi="HG丸ｺﾞｼｯｸM-PRO"/>
                <w:color w:val="000000"/>
                <w:sz w:val="22"/>
                <w:szCs w:val="22"/>
              </w:rPr>
            </w:pPr>
            <w:r w:rsidRPr="00030780">
              <w:rPr>
                <w:rFonts w:ascii="HG丸ｺﾞｼｯｸM-PRO" w:eastAsia="HG丸ｺﾞｼｯｸM-PRO" w:hAnsi="HG丸ｺﾞｼｯｸM-PRO" w:hint="eastAsia"/>
                <w:color w:val="000000"/>
                <w:sz w:val="22"/>
                <w:szCs w:val="22"/>
              </w:rPr>
              <w:t>帰国・渡日の子どもたちの健康保障や親の生活・労働の問題など、さまざまな課題があるなかで、当面、以下のことについての施策を拡充すること。</w:t>
            </w:r>
          </w:p>
          <w:p w14:paraId="0F3013FF" w14:textId="7C0D6415"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（７）</w:t>
            </w:r>
            <w:r w:rsidR="00440238" w:rsidRPr="00440238">
              <w:rPr>
                <w:rFonts w:ascii="HG丸ｺﾞｼｯｸM-PRO" w:eastAsia="HG丸ｺﾞｼｯｸM-PRO" w:hAnsi="HG丸ｺﾞｼｯｸM-PRO" w:hint="eastAsia"/>
                <w:color w:val="000000"/>
                <w:sz w:val="22"/>
                <w:szCs w:val="22"/>
              </w:rPr>
              <w:t>定住外国人に係わる行政施策・行政サービス等についてはすべての外国人在籍校に引き続き周知すること。</w:t>
            </w:r>
          </w:p>
          <w:p w14:paraId="427BE006"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F08526E" w14:textId="77777777" w:rsidTr="00DF532A">
        <w:tc>
          <w:tcPr>
            <w:tcW w:w="8702" w:type="dxa"/>
            <w:shd w:val="clear" w:color="auto" w:fill="auto"/>
          </w:tcPr>
          <w:p w14:paraId="40CD75E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5305185" w14:textId="77777777" w:rsidR="006819EB" w:rsidRDefault="006819EB" w:rsidP="00DF532A">
            <w:pPr>
              <w:rPr>
                <w:rFonts w:ascii="HG丸ｺﾞｼｯｸM-PRO" w:eastAsia="HG丸ｺﾞｼｯｸM-PRO" w:hAnsi="HG丸ｺﾞｼｯｸM-PRO"/>
                <w:color w:val="000000"/>
                <w:sz w:val="22"/>
                <w:szCs w:val="22"/>
              </w:rPr>
            </w:pPr>
          </w:p>
          <w:p w14:paraId="4E04EF26" w14:textId="014E60C5" w:rsidR="00881824" w:rsidRPr="00881824" w:rsidRDefault="00881824" w:rsidP="0088182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81824">
              <w:rPr>
                <w:rFonts w:ascii="HG丸ｺﾞｼｯｸM-PRO" w:eastAsia="HG丸ｺﾞｼｯｸM-PRO" w:hAnsi="HG丸ｺﾞｼｯｸM-PRO" w:hint="eastAsia"/>
                <w:color w:val="000000"/>
                <w:sz w:val="22"/>
                <w:szCs w:val="22"/>
              </w:rPr>
              <w:t>在住外国人の方々や関係機関等からの相談に11言語で対応している「大阪府外国人情報コーナー」や、14～15分野の専門家により12言語で実施している「一日インフォメーションサービス事業」等、在住外国人にかかわる行政施策・行政サービス等については、庁内で開催される会議などの場やホームページを通じて、府教育庁を含む庁内関係課や府内市町村に周知するとともに、「在日外国人施策庁内連絡会議」において「大阪府在日外国人施策の実施状況」を取りまとめ、「大阪府在日外国人施策有識者会議」に報告するとともに、府ホームページに公表するなど、引き続き周知してまいります。</w:t>
            </w:r>
          </w:p>
          <w:p w14:paraId="40CBD21A" w14:textId="77777777" w:rsidR="00881824" w:rsidRDefault="00881824" w:rsidP="00881824">
            <w:pPr>
              <w:rPr>
                <w:rFonts w:ascii="HG丸ｺﾞｼｯｸM-PRO" w:eastAsia="HG丸ｺﾞｼｯｸM-PRO" w:hAnsi="HG丸ｺﾞｼｯｸM-PRO"/>
                <w:color w:val="000000"/>
                <w:sz w:val="22"/>
                <w:szCs w:val="22"/>
              </w:rPr>
            </w:pPr>
          </w:p>
          <w:p w14:paraId="2E575175" w14:textId="7E5659D1" w:rsidR="00881824" w:rsidRPr="00881824" w:rsidRDefault="00881824" w:rsidP="0088182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81824">
              <w:rPr>
                <w:rFonts w:ascii="HG丸ｺﾞｼｯｸM-PRO" w:eastAsia="HG丸ｺﾞｼｯｸM-PRO" w:hAnsi="HG丸ｺﾞｼｯｸM-PRO" w:hint="eastAsia"/>
                <w:color w:val="000000"/>
                <w:sz w:val="22"/>
                <w:szCs w:val="22"/>
              </w:rPr>
              <w:t>また、2024（令和６）年３月に改訂した「大阪生活必携」や「外国人相談事例集（FAQ）」等についても、ホームページなどを通じて周知しているところです。</w:t>
            </w:r>
          </w:p>
          <w:p w14:paraId="6423ADFA" w14:textId="77777777" w:rsidR="00881824" w:rsidRDefault="00881824" w:rsidP="00881824">
            <w:pPr>
              <w:rPr>
                <w:rFonts w:ascii="HG丸ｺﾞｼｯｸM-PRO" w:eastAsia="HG丸ｺﾞｼｯｸM-PRO" w:hAnsi="HG丸ｺﾞｼｯｸM-PRO"/>
                <w:color w:val="000000"/>
                <w:sz w:val="22"/>
                <w:szCs w:val="22"/>
              </w:rPr>
            </w:pPr>
          </w:p>
          <w:p w14:paraId="49B41CCE" w14:textId="7F78A82F" w:rsidR="006819EB" w:rsidRDefault="00881824" w:rsidP="0088182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81824">
              <w:rPr>
                <w:rFonts w:ascii="HG丸ｺﾞｼｯｸM-PRO" w:eastAsia="HG丸ｺﾞｼｯｸM-PRO" w:hAnsi="HG丸ｺﾞｼｯｸM-PRO" w:hint="eastAsia"/>
                <w:color w:val="000000"/>
                <w:sz w:val="22"/>
                <w:szCs w:val="22"/>
              </w:rPr>
              <w:t>今後とも、このような取組みを継続し、在住外国人施策・サービス等の周知・提供に努めていきたいと存じます。</w:t>
            </w:r>
          </w:p>
          <w:p w14:paraId="1DC1DB3D" w14:textId="77777777" w:rsidR="006819EB" w:rsidRDefault="006819EB" w:rsidP="00DF532A">
            <w:pPr>
              <w:rPr>
                <w:rFonts w:ascii="HG丸ｺﾞｼｯｸM-PRO" w:eastAsia="HG丸ｺﾞｼｯｸM-PRO" w:hAnsi="HG丸ｺﾞｼｯｸM-PRO"/>
                <w:color w:val="000000"/>
                <w:sz w:val="22"/>
                <w:szCs w:val="22"/>
              </w:rPr>
            </w:pPr>
          </w:p>
          <w:p w14:paraId="310462D1" w14:textId="77777777" w:rsidR="006819EB" w:rsidRDefault="006819EB" w:rsidP="00DF532A">
            <w:pPr>
              <w:rPr>
                <w:rFonts w:ascii="HG丸ｺﾞｼｯｸM-PRO" w:eastAsia="HG丸ｺﾞｼｯｸM-PRO" w:hAnsi="HG丸ｺﾞｼｯｸM-PRO"/>
                <w:color w:val="000000"/>
                <w:sz w:val="22"/>
                <w:szCs w:val="22"/>
              </w:rPr>
            </w:pPr>
          </w:p>
          <w:p w14:paraId="3762E663" w14:textId="77777777" w:rsidR="006819EB" w:rsidRPr="00594774" w:rsidRDefault="006819EB" w:rsidP="00DF532A">
            <w:pPr>
              <w:rPr>
                <w:rFonts w:ascii="HG丸ｺﾞｼｯｸM-PRO" w:eastAsia="HG丸ｺﾞｼｯｸM-PRO" w:hAnsi="HG丸ｺﾞｼｯｸM-PRO"/>
                <w:color w:val="000000"/>
                <w:sz w:val="22"/>
                <w:szCs w:val="22"/>
              </w:rPr>
            </w:pPr>
          </w:p>
          <w:p w14:paraId="26AC676C"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475887E" w14:textId="77777777" w:rsidTr="00DF532A">
        <w:tc>
          <w:tcPr>
            <w:tcW w:w="8702" w:type="dxa"/>
            <w:shd w:val="clear" w:color="auto" w:fill="auto"/>
          </w:tcPr>
          <w:p w14:paraId="3D4F28A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0D6FDE3" w14:textId="157E7835" w:rsidR="006819EB" w:rsidRDefault="0088182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都市魅力創造局　国際課</w:t>
            </w:r>
          </w:p>
          <w:p w14:paraId="72D6ACED" w14:textId="142C3229" w:rsidR="006819EB" w:rsidRPr="00594774" w:rsidRDefault="0088182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人権擁護課</w:t>
            </w:r>
          </w:p>
          <w:p w14:paraId="30B4FA88" w14:textId="77777777" w:rsidR="006819EB" w:rsidRPr="004073B5" w:rsidRDefault="006819EB" w:rsidP="00DF532A">
            <w:pPr>
              <w:rPr>
                <w:rFonts w:ascii="HG丸ｺﾞｼｯｸM-PRO" w:eastAsia="HG丸ｺﾞｼｯｸM-PRO" w:hAnsi="HG丸ｺﾞｼｯｸM-PRO"/>
                <w:color w:val="000000"/>
                <w:sz w:val="24"/>
              </w:rPr>
            </w:pPr>
          </w:p>
          <w:p w14:paraId="29FC05C1" w14:textId="77777777" w:rsidR="006819EB" w:rsidRPr="004073B5" w:rsidRDefault="006819EB" w:rsidP="00DF532A">
            <w:pPr>
              <w:rPr>
                <w:rFonts w:ascii="HG丸ｺﾞｼｯｸM-PRO" w:eastAsia="HG丸ｺﾞｼｯｸM-PRO" w:hAnsi="HG丸ｺﾞｼｯｸM-PRO"/>
                <w:color w:val="000000"/>
                <w:sz w:val="24"/>
              </w:rPr>
            </w:pPr>
          </w:p>
        </w:tc>
      </w:tr>
    </w:tbl>
    <w:p w14:paraId="6C021945" w14:textId="6C6A15B0" w:rsidR="006819EB" w:rsidRPr="004073B5" w:rsidRDefault="006819EB" w:rsidP="006819EB">
      <w:pPr>
        <w:rPr>
          <w:rFonts w:ascii="HG丸ｺﾞｼｯｸM-PRO" w:eastAsia="HG丸ｺﾞｼｯｸM-PRO" w:hAnsi="HG丸ｺﾞｼｯｸM-PRO"/>
          <w:color w:val="000000"/>
          <w:sz w:val="22"/>
          <w:szCs w:val="22"/>
        </w:rPr>
      </w:pPr>
    </w:p>
    <w:p w14:paraId="2790618E" w14:textId="77777777" w:rsidR="006819EB" w:rsidRPr="004073B5" w:rsidRDefault="006819EB" w:rsidP="006819EB">
      <w:pPr>
        <w:adjustRightInd w:val="0"/>
        <w:snapToGrid w:val="0"/>
        <w:jc w:val="right"/>
        <w:rPr>
          <w:rFonts w:ascii="HG丸ｺﾞｼｯｸM-PRO" w:eastAsia="HG丸ｺﾞｼｯｸM-PRO"/>
          <w:color w:val="000000"/>
        </w:rPr>
      </w:pPr>
    </w:p>
    <w:p w14:paraId="68FB573B" w14:textId="77777777" w:rsidR="006819EB" w:rsidRPr="006819EB" w:rsidRDefault="006819EB" w:rsidP="006819EB">
      <w:pPr>
        <w:rPr>
          <w:rFonts w:ascii="HG丸ｺﾞｼｯｸM-PRO" w:eastAsia="HG丸ｺﾞｼｯｸM-PRO" w:hAnsi="HG丸ｺﾞｼｯｸM-PRO"/>
          <w:color w:val="000000"/>
          <w:sz w:val="22"/>
          <w:szCs w:val="22"/>
        </w:rPr>
      </w:pPr>
    </w:p>
    <w:p w14:paraId="0D4E59B0" w14:textId="77777777" w:rsidR="006819EB" w:rsidRPr="004073B5" w:rsidRDefault="006819EB" w:rsidP="006819EB">
      <w:pPr>
        <w:jc w:val="center"/>
        <w:rPr>
          <w:rFonts w:ascii="HG丸ｺﾞｼｯｸM-PRO" w:eastAsia="HG丸ｺﾞｼｯｸM-PRO" w:hAnsi="HG丸ｺﾞｼｯｸM-PRO"/>
          <w:color w:val="000000"/>
          <w:sz w:val="24"/>
        </w:rPr>
      </w:pPr>
    </w:p>
    <w:p w14:paraId="046AE505" w14:textId="77777777" w:rsidR="008D203D" w:rsidRDefault="008D203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1D373F5" w14:textId="67E2D74F"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142843" w14:textId="77777777" w:rsidR="006819EB" w:rsidRPr="004073B5" w:rsidRDefault="006819EB" w:rsidP="006819EB">
      <w:pPr>
        <w:rPr>
          <w:rFonts w:ascii="HG丸ｺﾞｼｯｸM-PRO" w:eastAsia="HG丸ｺﾞｼｯｸM-PRO" w:hAnsi="HG丸ｺﾞｼｯｸM-PRO"/>
          <w:color w:val="000000"/>
          <w:sz w:val="24"/>
        </w:rPr>
      </w:pPr>
    </w:p>
    <w:p w14:paraId="38597D43" w14:textId="77777777" w:rsidR="006819EB" w:rsidRPr="004073B5" w:rsidRDefault="006819EB" w:rsidP="006819EB">
      <w:pPr>
        <w:rPr>
          <w:rFonts w:ascii="HG丸ｺﾞｼｯｸM-PRO" w:eastAsia="HG丸ｺﾞｼｯｸM-PRO" w:hAnsi="HG丸ｺﾞｼｯｸM-PRO"/>
          <w:color w:val="000000"/>
          <w:sz w:val="24"/>
        </w:rPr>
      </w:pPr>
    </w:p>
    <w:p w14:paraId="5C2754F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BF3A1EE"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AEFE3CF" w14:textId="77777777" w:rsidTr="00DF532A">
        <w:tc>
          <w:tcPr>
            <w:tcW w:w="8702" w:type="dxa"/>
            <w:shd w:val="clear" w:color="auto" w:fill="auto"/>
          </w:tcPr>
          <w:p w14:paraId="7C98209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873DE88" w14:textId="77777777" w:rsidR="00881824" w:rsidRPr="00030780" w:rsidRDefault="00881824" w:rsidP="0088182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030780">
              <w:rPr>
                <w:rFonts w:ascii="HG丸ｺﾞｼｯｸM-PRO" w:eastAsia="HG丸ｺﾞｼｯｸM-PRO" w:hAnsi="HG丸ｺﾞｼｯｸM-PRO" w:hint="eastAsia"/>
                <w:color w:val="000000"/>
                <w:sz w:val="22"/>
                <w:szCs w:val="22"/>
              </w:rPr>
              <w:t>【生活・労働問題】</w:t>
            </w:r>
          </w:p>
          <w:p w14:paraId="702CF9D2" w14:textId="77777777" w:rsidR="00881824" w:rsidRDefault="00881824" w:rsidP="00881824">
            <w:pPr>
              <w:rPr>
                <w:rFonts w:ascii="HG丸ｺﾞｼｯｸM-PRO" w:eastAsia="HG丸ｺﾞｼｯｸM-PRO" w:hAnsi="HG丸ｺﾞｼｯｸM-PRO"/>
                <w:color w:val="000000"/>
                <w:sz w:val="22"/>
                <w:szCs w:val="22"/>
              </w:rPr>
            </w:pPr>
            <w:r w:rsidRPr="00030780">
              <w:rPr>
                <w:rFonts w:ascii="HG丸ｺﾞｼｯｸM-PRO" w:eastAsia="HG丸ｺﾞｼｯｸM-PRO" w:hAnsi="HG丸ｺﾞｼｯｸM-PRO" w:hint="eastAsia"/>
                <w:color w:val="000000"/>
                <w:sz w:val="22"/>
                <w:szCs w:val="22"/>
              </w:rPr>
              <w:t>帰国・渡日の子どもたちの健康保障や親の生活・労働の問題など、さまざまな課題があるなかで、当面、以下のことについての施策を拡充すること。</w:t>
            </w:r>
          </w:p>
          <w:p w14:paraId="4D489BC4" w14:textId="11207BA2"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（８）</w:t>
            </w:r>
            <w:r w:rsidR="00881824" w:rsidRPr="00881824">
              <w:rPr>
                <w:rFonts w:ascii="HG丸ｺﾞｼｯｸM-PRO" w:eastAsia="HG丸ｺﾞｼｯｸM-PRO" w:hAnsi="HG丸ｺﾞｼｯｸM-PRO" w:hint="eastAsia"/>
                <w:color w:val="000000"/>
                <w:sz w:val="22"/>
                <w:szCs w:val="22"/>
              </w:rPr>
              <w:t>帰国・渡日に特化した就労につながる機関を設けること。また、それに準じるNPO等の事業に助成すること。</w:t>
            </w:r>
          </w:p>
          <w:p w14:paraId="758C85A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624982B" w14:textId="77777777" w:rsidTr="00DF532A">
        <w:tc>
          <w:tcPr>
            <w:tcW w:w="8702" w:type="dxa"/>
            <w:shd w:val="clear" w:color="auto" w:fill="auto"/>
          </w:tcPr>
          <w:p w14:paraId="5003402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7C13512" w14:textId="77777777" w:rsidR="006819EB" w:rsidRDefault="006819EB" w:rsidP="00DF532A">
            <w:pPr>
              <w:rPr>
                <w:rFonts w:ascii="HG丸ｺﾞｼｯｸM-PRO" w:eastAsia="HG丸ｺﾞｼｯｸM-PRO" w:hAnsi="HG丸ｺﾞｼｯｸM-PRO"/>
                <w:color w:val="000000"/>
                <w:sz w:val="22"/>
                <w:szCs w:val="22"/>
              </w:rPr>
            </w:pPr>
          </w:p>
          <w:p w14:paraId="606AB190" w14:textId="7C3244FE" w:rsidR="00881824" w:rsidRPr="00881824" w:rsidRDefault="00881824" w:rsidP="0088182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81824">
              <w:rPr>
                <w:rFonts w:ascii="HG丸ｺﾞｼｯｸM-PRO" w:eastAsia="HG丸ｺﾞｼｯｸM-PRO" w:hAnsi="HG丸ｺﾞｼｯｸM-PRO" w:hint="eastAsia"/>
                <w:color w:val="000000"/>
                <w:sz w:val="22"/>
                <w:szCs w:val="22"/>
              </w:rPr>
              <w:t>大阪府では、さまざまな就職困難事由のある方々への総合就業支援拠点として、OSAKAしごとフィールドを開設しております。セミナーやカウンセリング等をはじめ、施設内に設置している豊富な求人情報を有するハローワークと連携した職業紹介まで、ワンストップでの就職支援を実施しております。</w:t>
            </w:r>
          </w:p>
          <w:p w14:paraId="695BD4A9" w14:textId="77777777" w:rsidR="00881824" w:rsidRDefault="00881824" w:rsidP="00881824">
            <w:pPr>
              <w:rPr>
                <w:rFonts w:ascii="HG丸ｺﾞｼｯｸM-PRO" w:eastAsia="HG丸ｺﾞｼｯｸM-PRO" w:hAnsi="HG丸ｺﾞｼｯｸM-PRO"/>
                <w:color w:val="000000"/>
                <w:sz w:val="22"/>
                <w:szCs w:val="22"/>
              </w:rPr>
            </w:pPr>
          </w:p>
          <w:p w14:paraId="3A1DB4A7" w14:textId="3C258B8F" w:rsidR="006819EB" w:rsidRDefault="00881824" w:rsidP="0088182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81824">
              <w:rPr>
                <w:rFonts w:ascii="HG丸ｺﾞｼｯｸM-PRO" w:eastAsia="HG丸ｺﾞｼｯｸM-PRO" w:hAnsi="HG丸ｺﾞｼｯｸM-PRO" w:hint="eastAsia"/>
                <w:color w:val="000000"/>
                <w:sz w:val="22"/>
                <w:szCs w:val="22"/>
              </w:rPr>
              <w:t>大阪府労働相談センターでは、外国語（英語、中国語、ベトナム語等12言語）による労働相談をお受けしています。今後とも、ご相談内容に合わせて、適切な機関と連携してまいります。</w:t>
            </w:r>
          </w:p>
          <w:p w14:paraId="20A83E97" w14:textId="77777777" w:rsidR="006819EB" w:rsidRDefault="006819EB" w:rsidP="00DF532A">
            <w:pPr>
              <w:rPr>
                <w:rFonts w:ascii="HG丸ｺﾞｼｯｸM-PRO" w:eastAsia="HG丸ｺﾞｼｯｸM-PRO" w:hAnsi="HG丸ｺﾞｼｯｸM-PRO"/>
                <w:color w:val="000000"/>
                <w:sz w:val="22"/>
                <w:szCs w:val="22"/>
              </w:rPr>
            </w:pPr>
          </w:p>
          <w:p w14:paraId="7175EB1D" w14:textId="77777777" w:rsidR="006819EB" w:rsidRDefault="006819EB" w:rsidP="00DF532A">
            <w:pPr>
              <w:rPr>
                <w:rFonts w:ascii="HG丸ｺﾞｼｯｸM-PRO" w:eastAsia="HG丸ｺﾞｼｯｸM-PRO" w:hAnsi="HG丸ｺﾞｼｯｸM-PRO"/>
                <w:color w:val="000000"/>
                <w:sz w:val="22"/>
                <w:szCs w:val="22"/>
              </w:rPr>
            </w:pPr>
          </w:p>
          <w:p w14:paraId="53C9A395" w14:textId="77777777" w:rsidR="006819EB" w:rsidRDefault="006819EB" w:rsidP="00DF532A">
            <w:pPr>
              <w:rPr>
                <w:rFonts w:ascii="HG丸ｺﾞｼｯｸM-PRO" w:eastAsia="HG丸ｺﾞｼｯｸM-PRO" w:hAnsi="HG丸ｺﾞｼｯｸM-PRO"/>
                <w:color w:val="000000"/>
                <w:sz w:val="22"/>
                <w:szCs w:val="22"/>
              </w:rPr>
            </w:pPr>
          </w:p>
          <w:p w14:paraId="79956244" w14:textId="77777777" w:rsidR="006819EB" w:rsidRDefault="006819EB" w:rsidP="00DF532A">
            <w:pPr>
              <w:rPr>
                <w:rFonts w:ascii="HG丸ｺﾞｼｯｸM-PRO" w:eastAsia="HG丸ｺﾞｼｯｸM-PRO" w:hAnsi="HG丸ｺﾞｼｯｸM-PRO"/>
                <w:color w:val="000000"/>
                <w:sz w:val="22"/>
                <w:szCs w:val="22"/>
              </w:rPr>
            </w:pPr>
          </w:p>
          <w:p w14:paraId="72E7D46B" w14:textId="77777777" w:rsidR="006819EB" w:rsidRDefault="006819EB" w:rsidP="00DF532A">
            <w:pPr>
              <w:rPr>
                <w:rFonts w:ascii="HG丸ｺﾞｼｯｸM-PRO" w:eastAsia="HG丸ｺﾞｼｯｸM-PRO" w:hAnsi="HG丸ｺﾞｼｯｸM-PRO"/>
                <w:color w:val="000000"/>
                <w:sz w:val="22"/>
                <w:szCs w:val="22"/>
              </w:rPr>
            </w:pPr>
          </w:p>
          <w:p w14:paraId="42CD07AE" w14:textId="77777777" w:rsidR="006819EB" w:rsidRDefault="006819EB" w:rsidP="00DF532A">
            <w:pPr>
              <w:rPr>
                <w:rFonts w:ascii="HG丸ｺﾞｼｯｸM-PRO" w:eastAsia="HG丸ｺﾞｼｯｸM-PRO" w:hAnsi="HG丸ｺﾞｼｯｸM-PRO"/>
                <w:color w:val="000000"/>
                <w:sz w:val="22"/>
                <w:szCs w:val="22"/>
              </w:rPr>
            </w:pPr>
          </w:p>
          <w:p w14:paraId="4EAC6CF6" w14:textId="77777777" w:rsidR="006819EB" w:rsidRDefault="006819EB" w:rsidP="00DF532A">
            <w:pPr>
              <w:rPr>
                <w:rFonts w:ascii="HG丸ｺﾞｼｯｸM-PRO" w:eastAsia="HG丸ｺﾞｼｯｸM-PRO" w:hAnsi="HG丸ｺﾞｼｯｸM-PRO"/>
                <w:color w:val="000000"/>
                <w:sz w:val="22"/>
                <w:szCs w:val="22"/>
              </w:rPr>
            </w:pPr>
          </w:p>
          <w:p w14:paraId="47DCEF89" w14:textId="77777777" w:rsidR="006819EB" w:rsidRDefault="006819EB" w:rsidP="00DF532A">
            <w:pPr>
              <w:rPr>
                <w:rFonts w:ascii="HG丸ｺﾞｼｯｸM-PRO" w:eastAsia="HG丸ｺﾞｼｯｸM-PRO" w:hAnsi="HG丸ｺﾞｼｯｸM-PRO"/>
                <w:color w:val="000000"/>
                <w:sz w:val="22"/>
                <w:szCs w:val="22"/>
              </w:rPr>
            </w:pPr>
          </w:p>
          <w:p w14:paraId="7619C843"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88E745B" w14:textId="77777777" w:rsidTr="00DF532A">
        <w:tc>
          <w:tcPr>
            <w:tcW w:w="8702" w:type="dxa"/>
            <w:shd w:val="clear" w:color="auto" w:fill="auto"/>
          </w:tcPr>
          <w:p w14:paraId="54EE7DC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C5BA15E" w14:textId="0BFDE2F2" w:rsidR="006819EB" w:rsidRDefault="0088182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商工労働部　雇用推進室　労働環境課</w:t>
            </w:r>
          </w:p>
          <w:p w14:paraId="424A72D5" w14:textId="23E0784E" w:rsidR="006819EB" w:rsidRPr="00594774" w:rsidRDefault="0088182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商工労働部　雇用推進室　就業促進課</w:t>
            </w:r>
          </w:p>
          <w:p w14:paraId="3D242D7F" w14:textId="77777777" w:rsidR="006819EB" w:rsidRPr="004073B5" w:rsidRDefault="006819EB" w:rsidP="00DF532A">
            <w:pPr>
              <w:rPr>
                <w:rFonts w:ascii="HG丸ｺﾞｼｯｸM-PRO" w:eastAsia="HG丸ｺﾞｼｯｸM-PRO" w:hAnsi="HG丸ｺﾞｼｯｸM-PRO"/>
                <w:color w:val="000000"/>
                <w:sz w:val="24"/>
              </w:rPr>
            </w:pPr>
          </w:p>
          <w:p w14:paraId="2FF22BFE" w14:textId="77777777" w:rsidR="006819EB" w:rsidRPr="004073B5" w:rsidRDefault="006819EB" w:rsidP="00DF532A">
            <w:pPr>
              <w:rPr>
                <w:rFonts w:ascii="HG丸ｺﾞｼｯｸM-PRO" w:eastAsia="HG丸ｺﾞｼｯｸM-PRO" w:hAnsi="HG丸ｺﾞｼｯｸM-PRO"/>
                <w:color w:val="000000"/>
                <w:sz w:val="24"/>
              </w:rPr>
            </w:pPr>
          </w:p>
        </w:tc>
      </w:tr>
    </w:tbl>
    <w:p w14:paraId="0C12B309" w14:textId="3CCEE977" w:rsidR="006819EB" w:rsidRPr="004073B5" w:rsidRDefault="006819EB" w:rsidP="006819EB">
      <w:pPr>
        <w:rPr>
          <w:rFonts w:ascii="HG丸ｺﾞｼｯｸM-PRO" w:eastAsia="HG丸ｺﾞｼｯｸM-PRO" w:hAnsi="HG丸ｺﾞｼｯｸM-PRO"/>
          <w:color w:val="000000"/>
          <w:sz w:val="22"/>
          <w:szCs w:val="22"/>
        </w:rPr>
      </w:pPr>
    </w:p>
    <w:p w14:paraId="446B0A01" w14:textId="77777777" w:rsidR="006819EB" w:rsidRPr="004073B5" w:rsidRDefault="006819EB" w:rsidP="006819EB">
      <w:pPr>
        <w:adjustRightInd w:val="0"/>
        <w:snapToGrid w:val="0"/>
        <w:jc w:val="right"/>
        <w:rPr>
          <w:rFonts w:ascii="HG丸ｺﾞｼｯｸM-PRO" w:eastAsia="HG丸ｺﾞｼｯｸM-PRO"/>
          <w:color w:val="000000"/>
        </w:rPr>
      </w:pPr>
    </w:p>
    <w:p w14:paraId="596BA8DF" w14:textId="77777777" w:rsidR="006819EB" w:rsidRPr="006819EB" w:rsidRDefault="006819EB" w:rsidP="006819EB">
      <w:pPr>
        <w:rPr>
          <w:rFonts w:ascii="HG丸ｺﾞｼｯｸM-PRO" w:eastAsia="HG丸ｺﾞｼｯｸM-PRO" w:hAnsi="HG丸ｺﾞｼｯｸM-PRO"/>
          <w:color w:val="000000"/>
          <w:sz w:val="22"/>
          <w:szCs w:val="22"/>
        </w:rPr>
      </w:pPr>
    </w:p>
    <w:p w14:paraId="123A4B0E" w14:textId="77777777" w:rsidR="006819EB" w:rsidRPr="004073B5" w:rsidRDefault="006819EB" w:rsidP="006819EB">
      <w:pPr>
        <w:jc w:val="center"/>
        <w:rPr>
          <w:rFonts w:ascii="HG丸ｺﾞｼｯｸM-PRO" w:eastAsia="HG丸ｺﾞｼｯｸM-PRO" w:hAnsi="HG丸ｺﾞｼｯｸM-PRO"/>
          <w:color w:val="000000"/>
          <w:sz w:val="24"/>
        </w:rPr>
      </w:pPr>
    </w:p>
    <w:p w14:paraId="296DE10D" w14:textId="77777777" w:rsidR="008D203D" w:rsidRDefault="008D203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15E1BF8" w14:textId="13E092D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263E8A9" w14:textId="77777777" w:rsidR="006819EB" w:rsidRPr="004073B5" w:rsidRDefault="006819EB" w:rsidP="006819EB">
      <w:pPr>
        <w:rPr>
          <w:rFonts w:ascii="HG丸ｺﾞｼｯｸM-PRO" w:eastAsia="HG丸ｺﾞｼｯｸM-PRO" w:hAnsi="HG丸ｺﾞｼｯｸM-PRO"/>
          <w:color w:val="000000"/>
          <w:sz w:val="24"/>
        </w:rPr>
      </w:pPr>
    </w:p>
    <w:p w14:paraId="7DE186FD" w14:textId="77777777" w:rsidR="006819EB" w:rsidRPr="004073B5" w:rsidRDefault="006819EB" w:rsidP="006819EB">
      <w:pPr>
        <w:rPr>
          <w:rFonts w:ascii="HG丸ｺﾞｼｯｸM-PRO" w:eastAsia="HG丸ｺﾞｼｯｸM-PRO" w:hAnsi="HG丸ｺﾞｼｯｸM-PRO"/>
          <w:color w:val="000000"/>
          <w:sz w:val="24"/>
        </w:rPr>
      </w:pPr>
    </w:p>
    <w:p w14:paraId="500491D1"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A5AED2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99103F0" w14:textId="77777777" w:rsidTr="00DF532A">
        <w:tc>
          <w:tcPr>
            <w:tcW w:w="8702" w:type="dxa"/>
            <w:shd w:val="clear" w:color="auto" w:fill="auto"/>
          </w:tcPr>
          <w:p w14:paraId="6D4885B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61D2D9D" w14:textId="77777777" w:rsidR="00881824" w:rsidRPr="00881824" w:rsidRDefault="00881824" w:rsidP="0088182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881824">
              <w:rPr>
                <w:rFonts w:ascii="HG丸ｺﾞｼｯｸM-PRO" w:eastAsia="HG丸ｺﾞｼｯｸM-PRO" w:hAnsi="HG丸ｺﾞｼｯｸM-PRO" w:hint="eastAsia"/>
                <w:color w:val="000000"/>
                <w:sz w:val="22"/>
                <w:szCs w:val="22"/>
              </w:rPr>
              <w:t>【入試】</w:t>
            </w:r>
          </w:p>
          <w:p w14:paraId="123DF507" w14:textId="486BA6B1" w:rsidR="006819EB" w:rsidRPr="006819EB" w:rsidRDefault="00881824" w:rsidP="00881824">
            <w:pPr>
              <w:rPr>
                <w:rFonts w:ascii="HG丸ｺﾞｼｯｸM-PRO" w:eastAsia="HG丸ｺﾞｼｯｸM-PRO" w:hAnsi="HG丸ｺﾞｼｯｸM-PRO"/>
                <w:color w:val="000000"/>
                <w:sz w:val="22"/>
                <w:szCs w:val="22"/>
              </w:rPr>
            </w:pPr>
            <w:r w:rsidRPr="00881824">
              <w:rPr>
                <w:rFonts w:ascii="HG丸ｺﾞｼｯｸM-PRO" w:eastAsia="HG丸ｺﾞｼｯｸM-PRO" w:hAnsi="HG丸ｺﾞｼｯｸM-PRO" w:hint="eastAsia"/>
                <w:color w:val="000000"/>
                <w:sz w:val="22"/>
                <w:szCs w:val="22"/>
              </w:rPr>
              <w:t>高校入試に際し、引き続き受験上の配慮をすること。また、入試制度の変更によって帰国・渡日等の子どもたちに不利益が生じることがないように以下のように対応すること。</w:t>
            </w:r>
          </w:p>
          <w:p w14:paraId="2ECC12E7" w14:textId="50CB33FB"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881824" w:rsidRPr="00881824">
              <w:rPr>
                <w:rFonts w:ascii="HG丸ｺﾞｼｯｸM-PRO" w:eastAsia="HG丸ｺﾞｼｯｸM-PRO" w:hAnsi="HG丸ｺﾞｼｯｸM-PRO" w:hint="eastAsia"/>
                <w:color w:val="000000"/>
                <w:sz w:val="22"/>
                <w:szCs w:val="22"/>
              </w:rPr>
              <w:t>「特別枠」の実施校・受入人数の拡大、母語による入試などいっそうの改善をはかること。</w:t>
            </w:r>
          </w:p>
          <w:p w14:paraId="274709D2" w14:textId="77777777" w:rsidR="006819EB" w:rsidRDefault="006819EB" w:rsidP="00DF532A">
            <w:pPr>
              <w:rPr>
                <w:rFonts w:ascii="HG丸ｺﾞｼｯｸM-PRO" w:eastAsia="HG丸ｺﾞｼｯｸM-PRO" w:hAnsi="HG丸ｺﾞｼｯｸM-PRO"/>
                <w:color w:val="000000"/>
                <w:sz w:val="22"/>
                <w:szCs w:val="22"/>
              </w:rPr>
            </w:pPr>
          </w:p>
          <w:p w14:paraId="65FDED99" w14:textId="775F8A3C" w:rsidR="008D203D" w:rsidRPr="006819EB" w:rsidRDefault="008D203D" w:rsidP="00DF532A">
            <w:pPr>
              <w:rPr>
                <w:rFonts w:ascii="HG丸ｺﾞｼｯｸM-PRO" w:eastAsia="HG丸ｺﾞｼｯｸM-PRO" w:hAnsi="HG丸ｺﾞｼｯｸM-PRO"/>
                <w:color w:val="000000"/>
                <w:sz w:val="22"/>
                <w:szCs w:val="22"/>
              </w:rPr>
            </w:pPr>
          </w:p>
        </w:tc>
      </w:tr>
      <w:tr w:rsidR="006819EB" w:rsidRPr="004073B5" w14:paraId="7C5E5975" w14:textId="77777777" w:rsidTr="00DF532A">
        <w:tc>
          <w:tcPr>
            <w:tcW w:w="8702" w:type="dxa"/>
            <w:shd w:val="clear" w:color="auto" w:fill="auto"/>
          </w:tcPr>
          <w:p w14:paraId="2B50E3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9388DD8" w14:textId="77777777" w:rsidR="006819EB" w:rsidRDefault="006819EB" w:rsidP="00DF532A">
            <w:pPr>
              <w:rPr>
                <w:rFonts w:ascii="HG丸ｺﾞｼｯｸM-PRO" w:eastAsia="HG丸ｺﾞｼｯｸM-PRO" w:hAnsi="HG丸ｺﾞｼｯｸM-PRO"/>
                <w:color w:val="000000"/>
                <w:sz w:val="22"/>
                <w:szCs w:val="22"/>
              </w:rPr>
            </w:pPr>
          </w:p>
          <w:p w14:paraId="09E9AF6C" w14:textId="22716BBC" w:rsidR="002375FE" w:rsidRPr="002375FE" w:rsidRDefault="002375FE" w:rsidP="002375F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375FE">
              <w:rPr>
                <w:rFonts w:ascii="HG丸ｺﾞｼｯｸM-PRO" w:eastAsia="HG丸ｺﾞｼｯｸM-PRO" w:hAnsi="HG丸ｺﾞｼｯｸM-PRO" w:hint="eastAsia"/>
                <w:color w:val="000000"/>
                <w:sz w:val="22"/>
                <w:szCs w:val="22"/>
              </w:rPr>
              <w:t>中国帰国生徒等に対する特別枠を設定した入学者選抜として2001(平成13)年度から「中国帰国生徒及び外国人生徒入学者選抜」を実施しており、2002(平成14)年度から八尾北高校、2003(平成15)年度から成美高校、2005(平成17)年度から布施北高校を加えた、５校で実施いたしました。2014(平成26)年度においても、実施校を５校とし、普通科（総合選択制を含む）を含め、すべての高校の通学区域を府内全域といたしました。加えて、これまでも中国以外から帰国した生徒も対象としていたことから、よりわかりやすい選抜名となるよう「中国等帰国生徒及び外国人生徒入学者選抜」に改めました。</w:t>
            </w:r>
          </w:p>
          <w:p w14:paraId="261B2440" w14:textId="77777777" w:rsidR="002375FE" w:rsidRDefault="002375FE" w:rsidP="002375FE">
            <w:pPr>
              <w:rPr>
                <w:rFonts w:ascii="HG丸ｺﾞｼｯｸM-PRO" w:eastAsia="HG丸ｺﾞｼｯｸM-PRO" w:hAnsi="HG丸ｺﾞｼｯｸM-PRO"/>
                <w:color w:val="000000"/>
                <w:sz w:val="22"/>
                <w:szCs w:val="22"/>
              </w:rPr>
            </w:pPr>
          </w:p>
          <w:p w14:paraId="64FB7436" w14:textId="7659F5E5" w:rsidR="002375FE" w:rsidRPr="002375FE" w:rsidRDefault="002375FE" w:rsidP="002375F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375FE">
              <w:rPr>
                <w:rFonts w:ascii="HG丸ｺﾞｼｯｸM-PRO" w:eastAsia="HG丸ｺﾞｼｯｸM-PRO" w:hAnsi="HG丸ｺﾞｼｯｸM-PRO" w:hint="eastAsia"/>
                <w:color w:val="000000"/>
                <w:sz w:val="22"/>
                <w:szCs w:val="22"/>
              </w:rPr>
              <w:t>また、2015(平成27)年度から、大阪北部に位置する福井高校を加え、６校としました。</w:t>
            </w:r>
          </w:p>
          <w:p w14:paraId="1F2BA89A" w14:textId="77777777" w:rsidR="002375FE" w:rsidRDefault="002375FE" w:rsidP="002375FE">
            <w:pPr>
              <w:rPr>
                <w:rFonts w:ascii="HG丸ｺﾞｼｯｸM-PRO" w:eastAsia="HG丸ｺﾞｼｯｸM-PRO" w:hAnsi="HG丸ｺﾞｼｯｸM-PRO"/>
                <w:color w:val="000000"/>
                <w:sz w:val="22"/>
                <w:szCs w:val="22"/>
              </w:rPr>
            </w:pPr>
          </w:p>
          <w:p w14:paraId="1DA61B61" w14:textId="477BB30D" w:rsidR="002375FE" w:rsidRPr="002375FE" w:rsidRDefault="002375FE" w:rsidP="002375F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375FE">
              <w:rPr>
                <w:rFonts w:ascii="HG丸ｺﾞｼｯｸM-PRO" w:eastAsia="HG丸ｺﾞｼｯｸM-PRO" w:hAnsi="HG丸ｺﾞｼｯｸM-PRO" w:hint="eastAsia"/>
                <w:color w:val="000000"/>
                <w:sz w:val="22"/>
                <w:szCs w:val="22"/>
              </w:rPr>
              <w:t>さらに、大阪市内に日本語の指導が必要な生徒が多く在籍していることを踏まえ、2017(平成29)年度からは、既存の６校に、大阪市北部に位置する東淀川高校を加え、本選抜実施校を７校としました。同時に、本選抜の志願者が多国籍化していることから、選抜名を「日本語指導が必要な帰国生徒・外国人生徒入学者選抜」に改めました。</w:t>
            </w:r>
          </w:p>
          <w:p w14:paraId="24613258" w14:textId="77777777" w:rsidR="002375FE" w:rsidRDefault="002375FE" w:rsidP="002375FE">
            <w:pPr>
              <w:rPr>
                <w:rFonts w:ascii="HG丸ｺﾞｼｯｸM-PRO" w:eastAsia="HG丸ｺﾞｼｯｸM-PRO" w:hAnsi="HG丸ｺﾞｼｯｸM-PRO"/>
                <w:color w:val="000000"/>
                <w:sz w:val="22"/>
                <w:szCs w:val="22"/>
              </w:rPr>
            </w:pPr>
          </w:p>
          <w:p w14:paraId="087510F6" w14:textId="7B470720" w:rsidR="002375FE" w:rsidRPr="002375FE" w:rsidRDefault="002375FE" w:rsidP="002375FE">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375FE">
              <w:rPr>
                <w:rFonts w:ascii="HG丸ｺﾞｼｯｸM-PRO" w:eastAsia="HG丸ｺﾞｼｯｸM-PRO" w:hAnsi="HG丸ｺﾞｼｯｸM-PRO" w:hint="eastAsia"/>
                <w:color w:val="000000"/>
                <w:sz w:val="22"/>
                <w:szCs w:val="22"/>
              </w:rPr>
              <w:t>加えて、平成30年度選抜以降順次、本選抜の募集枠を拡大しました。</w:t>
            </w:r>
          </w:p>
          <w:p w14:paraId="09BD48DE" w14:textId="77777777" w:rsidR="002375FE" w:rsidRDefault="002375FE" w:rsidP="002375FE">
            <w:pPr>
              <w:rPr>
                <w:rFonts w:ascii="HG丸ｺﾞｼｯｸM-PRO" w:eastAsia="HG丸ｺﾞｼｯｸM-PRO" w:hAnsi="HG丸ｺﾞｼｯｸM-PRO"/>
                <w:color w:val="000000"/>
                <w:sz w:val="22"/>
                <w:szCs w:val="22"/>
              </w:rPr>
            </w:pPr>
          </w:p>
          <w:p w14:paraId="0E18741A" w14:textId="3A67BFAC" w:rsidR="002375FE" w:rsidRPr="002375FE" w:rsidRDefault="002375FE" w:rsidP="002375F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375FE">
              <w:rPr>
                <w:rFonts w:ascii="HG丸ｺﾞｼｯｸM-PRO" w:eastAsia="HG丸ｺﾞｼｯｸM-PRO" w:hAnsi="HG丸ｺﾞｼｯｸM-PRO" w:hint="eastAsia"/>
                <w:color w:val="000000"/>
                <w:sz w:val="22"/>
                <w:szCs w:val="22"/>
              </w:rPr>
              <w:t>また、2022（令和４）年度からは、大阪市内に位置し、多部制単位制の柔軟な教育システムを活かした日本語指導のカリキュラムを編成できることに加え、秋季選抜を実施することから夏に９年の課程を修了し渡日した生徒等の柔軟な受入れが期待できる大阪わかば高校を加え、８校とし、募集枠のさらなる拡大に努めてきました。</w:t>
            </w:r>
          </w:p>
          <w:p w14:paraId="259078E6" w14:textId="77777777" w:rsidR="002375FE" w:rsidRDefault="002375FE" w:rsidP="002375FE">
            <w:pPr>
              <w:rPr>
                <w:rFonts w:ascii="HG丸ｺﾞｼｯｸM-PRO" w:eastAsia="HG丸ｺﾞｼｯｸM-PRO" w:hAnsi="HG丸ｺﾞｼｯｸM-PRO"/>
                <w:color w:val="000000"/>
                <w:sz w:val="22"/>
                <w:szCs w:val="22"/>
              </w:rPr>
            </w:pPr>
          </w:p>
          <w:p w14:paraId="69A67DD2" w14:textId="31003A33" w:rsidR="006819EB" w:rsidRDefault="002375FE" w:rsidP="002375F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2375FE">
              <w:rPr>
                <w:rFonts w:ascii="HG丸ｺﾞｼｯｸM-PRO" w:eastAsia="HG丸ｺﾞｼｯｸM-PRO" w:hAnsi="HG丸ｺﾞｼｯｸM-PRO" w:hint="eastAsia"/>
                <w:color w:val="000000"/>
                <w:sz w:val="22"/>
                <w:szCs w:val="22"/>
              </w:rPr>
              <w:t>なお、受入れ人数については、従前、１月の実施細目において示しておりましたが、平成24年度選抜より、11月に公表することとし、中学校等における早期の進路指導に配慮しております。</w:t>
            </w:r>
          </w:p>
          <w:p w14:paraId="13ECBEB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5F5F5CE" w14:textId="77777777" w:rsidTr="00DF532A">
        <w:tc>
          <w:tcPr>
            <w:tcW w:w="8702" w:type="dxa"/>
            <w:shd w:val="clear" w:color="auto" w:fill="auto"/>
          </w:tcPr>
          <w:p w14:paraId="4A9AE6E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3399CAAB" w14:textId="4FE8DAA1" w:rsidR="006819EB" w:rsidRDefault="002375F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E00E148" w14:textId="77777777" w:rsidR="006819EB" w:rsidRPr="00594774" w:rsidRDefault="006819EB" w:rsidP="00DF532A">
            <w:pPr>
              <w:rPr>
                <w:rFonts w:ascii="HG丸ｺﾞｼｯｸM-PRO" w:eastAsia="HG丸ｺﾞｼｯｸM-PRO" w:hAnsi="HG丸ｺﾞｼｯｸM-PRO"/>
                <w:color w:val="000000"/>
                <w:sz w:val="22"/>
                <w:szCs w:val="22"/>
              </w:rPr>
            </w:pPr>
          </w:p>
          <w:p w14:paraId="72CF54DB" w14:textId="77777777" w:rsidR="006819EB" w:rsidRPr="004073B5" w:rsidRDefault="006819EB" w:rsidP="00DF532A">
            <w:pPr>
              <w:rPr>
                <w:rFonts w:ascii="HG丸ｺﾞｼｯｸM-PRO" w:eastAsia="HG丸ｺﾞｼｯｸM-PRO" w:hAnsi="HG丸ｺﾞｼｯｸM-PRO"/>
                <w:color w:val="000000"/>
                <w:sz w:val="24"/>
              </w:rPr>
            </w:pPr>
          </w:p>
          <w:p w14:paraId="16F73D43" w14:textId="77777777" w:rsidR="006819EB" w:rsidRPr="004073B5" w:rsidRDefault="006819EB" w:rsidP="00DF532A">
            <w:pPr>
              <w:rPr>
                <w:rFonts w:ascii="HG丸ｺﾞｼｯｸM-PRO" w:eastAsia="HG丸ｺﾞｼｯｸM-PRO" w:hAnsi="HG丸ｺﾞｼｯｸM-PRO"/>
                <w:color w:val="000000"/>
                <w:sz w:val="24"/>
              </w:rPr>
            </w:pPr>
          </w:p>
        </w:tc>
      </w:tr>
    </w:tbl>
    <w:p w14:paraId="67E397BB" w14:textId="68DF3CB1" w:rsidR="006819EB" w:rsidRPr="004073B5" w:rsidRDefault="006819EB" w:rsidP="006819EB">
      <w:pPr>
        <w:rPr>
          <w:rFonts w:ascii="HG丸ｺﾞｼｯｸM-PRO" w:eastAsia="HG丸ｺﾞｼｯｸM-PRO" w:hAnsi="HG丸ｺﾞｼｯｸM-PRO"/>
          <w:color w:val="000000"/>
          <w:sz w:val="22"/>
          <w:szCs w:val="22"/>
        </w:rPr>
      </w:pPr>
    </w:p>
    <w:p w14:paraId="2140CE1B" w14:textId="77777777" w:rsidR="006819EB" w:rsidRPr="004073B5" w:rsidRDefault="006819EB" w:rsidP="006819EB">
      <w:pPr>
        <w:adjustRightInd w:val="0"/>
        <w:snapToGrid w:val="0"/>
        <w:jc w:val="right"/>
        <w:rPr>
          <w:rFonts w:ascii="HG丸ｺﾞｼｯｸM-PRO" w:eastAsia="HG丸ｺﾞｼｯｸM-PRO"/>
          <w:color w:val="000000"/>
        </w:rPr>
      </w:pPr>
    </w:p>
    <w:p w14:paraId="4E2FAE3C" w14:textId="7FA17470" w:rsidR="006819EB" w:rsidRDefault="006819EB" w:rsidP="006819EB">
      <w:pPr>
        <w:rPr>
          <w:rFonts w:ascii="HG丸ｺﾞｼｯｸM-PRO" w:eastAsia="HG丸ｺﾞｼｯｸM-PRO" w:hAnsi="HG丸ｺﾞｼｯｸM-PRO"/>
          <w:color w:val="000000"/>
          <w:sz w:val="22"/>
          <w:szCs w:val="22"/>
        </w:rPr>
      </w:pPr>
    </w:p>
    <w:p w14:paraId="6FFCE9BD" w14:textId="549FFE01" w:rsidR="002375FE" w:rsidRDefault="002375FE" w:rsidP="006819EB">
      <w:pPr>
        <w:rPr>
          <w:rFonts w:ascii="HG丸ｺﾞｼｯｸM-PRO" w:eastAsia="HG丸ｺﾞｼｯｸM-PRO" w:hAnsi="HG丸ｺﾞｼｯｸM-PRO"/>
          <w:color w:val="000000"/>
          <w:sz w:val="22"/>
          <w:szCs w:val="22"/>
        </w:rPr>
      </w:pPr>
    </w:p>
    <w:p w14:paraId="18E0606E" w14:textId="72E01D4C" w:rsidR="002375FE" w:rsidRDefault="002375FE" w:rsidP="006819EB">
      <w:pPr>
        <w:rPr>
          <w:rFonts w:ascii="HG丸ｺﾞｼｯｸM-PRO" w:eastAsia="HG丸ｺﾞｼｯｸM-PRO" w:hAnsi="HG丸ｺﾞｼｯｸM-PRO"/>
          <w:color w:val="000000"/>
          <w:sz w:val="22"/>
          <w:szCs w:val="22"/>
        </w:rPr>
      </w:pPr>
    </w:p>
    <w:p w14:paraId="1AD0D570" w14:textId="5898E1A8" w:rsidR="002375FE" w:rsidRDefault="002375FE" w:rsidP="006819EB">
      <w:pPr>
        <w:rPr>
          <w:rFonts w:ascii="HG丸ｺﾞｼｯｸM-PRO" w:eastAsia="HG丸ｺﾞｼｯｸM-PRO" w:hAnsi="HG丸ｺﾞｼｯｸM-PRO"/>
          <w:color w:val="000000"/>
          <w:sz w:val="22"/>
          <w:szCs w:val="22"/>
        </w:rPr>
      </w:pPr>
    </w:p>
    <w:p w14:paraId="7C15DE2B" w14:textId="6DF9064A" w:rsidR="002375FE" w:rsidRDefault="002375FE" w:rsidP="006819EB">
      <w:pPr>
        <w:rPr>
          <w:rFonts w:ascii="HG丸ｺﾞｼｯｸM-PRO" w:eastAsia="HG丸ｺﾞｼｯｸM-PRO" w:hAnsi="HG丸ｺﾞｼｯｸM-PRO"/>
          <w:color w:val="000000"/>
          <w:sz w:val="22"/>
          <w:szCs w:val="22"/>
        </w:rPr>
      </w:pPr>
    </w:p>
    <w:p w14:paraId="057329AA" w14:textId="2E121E13" w:rsidR="002375FE" w:rsidRDefault="002375FE" w:rsidP="006819EB">
      <w:pPr>
        <w:rPr>
          <w:rFonts w:ascii="HG丸ｺﾞｼｯｸM-PRO" w:eastAsia="HG丸ｺﾞｼｯｸM-PRO" w:hAnsi="HG丸ｺﾞｼｯｸM-PRO"/>
          <w:color w:val="000000"/>
          <w:sz w:val="22"/>
          <w:szCs w:val="22"/>
        </w:rPr>
      </w:pPr>
    </w:p>
    <w:p w14:paraId="0818850A" w14:textId="2FB484B6" w:rsidR="002375FE" w:rsidRDefault="002375FE" w:rsidP="006819EB">
      <w:pPr>
        <w:rPr>
          <w:rFonts w:ascii="HG丸ｺﾞｼｯｸM-PRO" w:eastAsia="HG丸ｺﾞｼｯｸM-PRO" w:hAnsi="HG丸ｺﾞｼｯｸM-PRO"/>
          <w:color w:val="000000"/>
          <w:sz w:val="22"/>
          <w:szCs w:val="22"/>
        </w:rPr>
      </w:pPr>
    </w:p>
    <w:p w14:paraId="3B53F6CF" w14:textId="1F3041FC" w:rsidR="002375FE" w:rsidRDefault="002375FE" w:rsidP="006819EB">
      <w:pPr>
        <w:rPr>
          <w:rFonts w:ascii="HG丸ｺﾞｼｯｸM-PRO" w:eastAsia="HG丸ｺﾞｼｯｸM-PRO" w:hAnsi="HG丸ｺﾞｼｯｸM-PRO"/>
          <w:color w:val="000000"/>
          <w:sz w:val="22"/>
          <w:szCs w:val="22"/>
        </w:rPr>
      </w:pPr>
    </w:p>
    <w:p w14:paraId="196031C6" w14:textId="1A622883" w:rsidR="002375FE" w:rsidRDefault="002375FE" w:rsidP="006819EB">
      <w:pPr>
        <w:rPr>
          <w:rFonts w:ascii="HG丸ｺﾞｼｯｸM-PRO" w:eastAsia="HG丸ｺﾞｼｯｸM-PRO" w:hAnsi="HG丸ｺﾞｼｯｸM-PRO"/>
          <w:color w:val="000000"/>
          <w:sz w:val="22"/>
          <w:szCs w:val="22"/>
        </w:rPr>
      </w:pPr>
    </w:p>
    <w:p w14:paraId="42B8EA2E" w14:textId="4AFCB037" w:rsidR="002375FE" w:rsidRDefault="002375FE" w:rsidP="006819EB">
      <w:pPr>
        <w:rPr>
          <w:rFonts w:ascii="HG丸ｺﾞｼｯｸM-PRO" w:eastAsia="HG丸ｺﾞｼｯｸM-PRO" w:hAnsi="HG丸ｺﾞｼｯｸM-PRO"/>
          <w:color w:val="000000"/>
          <w:sz w:val="22"/>
          <w:szCs w:val="22"/>
        </w:rPr>
      </w:pPr>
    </w:p>
    <w:p w14:paraId="5B010F16" w14:textId="52ACA86A" w:rsidR="002375FE" w:rsidRDefault="002375FE" w:rsidP="006819EB">
      <w:pPr>
        <w:rPr>
          <w:rFonts w:ascii="HG丸ｺﾞｼｯｸM-PRO" w:eastAsia="HG丸ｺﾞｼｯｸM-PRO" w:hAnsi="HG丸ｺﾞｼｯｸM-PRO"/>
          <w:color w:val="000000"/>
          <w:sz w:val="22"/>
          <w:szCs w:val="22"/>
        </w:rPr>
      </w:pPr>
    </w:p>
    <w:p w14:paraId="44C5DA27" w14:textId="754ED65E" w:rsidR="002375FE" w:rsidRDefault="002375FE" w:rsidP="006819EB">
      <w:pPr>
        <w:rPr>
          <w:rFonts w:ascii="HG丸ｺﾞｼｯｸM-PRO" w:eastAsia="HG丸ｺﾞｼｯｸM-PRO" w:hAnsi="HG丸ｺﾞｼｯｸM-PRO"/>
          <w:color w:val="000000"/>
          <w:sz w:val="22"/>
          <w:szCs w:val="22"/>
        </w:rPr>
      </w:pPr>
    </w:p>
    <w:p w14:paraId="6C82C9EF" w14:textId="7089C457" w:rsidR="002375FE" w:rsidRDefault="002375FE" w:rsidP="006819EB">
      <w:pPr>
        <w:rPr>
          <w:rFonts w:ascii="HG丸ｺﾞｼｯｸM-PRO" w:eastAsia="HG丸ｺﾞｼｯｸM-PRO" w:hAnsi="HG丸ｺﾞｼｯｸM-PRO"/>
          <w:color w:val="000000"/>
          <w:sz w:val="22"/>
          <w:szCs w:val="22"/>
        </w:rPr>
      </w:pPr>
    </w:p>
    <w:p w14:paraId="703E3ACF" w14:textId="1E63051F" w:rsidR="002375FE" w:rsidRDefault="002375FE" w:rsidP="006819EB">
      <w:pPr>
        <w:rPr>
          <w:rFonts w:ascii="HG丸ｺﾞｼｯｸM-PRO" w:eastAsia="HG丸ｺﾞｼｯｸM-PRO" w:hAnsi="HG丸ｺﾞｼｯｸM-PRO"/>
          <w:color w:val="000000"/>
          <w:sz w:val="22"/>
          <w:szCs w:val="22"/>
        </w:rPr>
      </w:pPr>
    </w:p>
    <w:p w14:paraId="57C83BB8" w14:textId="37A7EA4B" w:rsidR="002375FE" w:rsidRDefault="002375FE" w:rsidP="006819EB">
      <w:pPr>
        <w:rPr>
          <w:rFonts w:ascii="HG丸ｺﾞｼｯｸM-PRO" w:eastAsia="HG丸ｺﾞｼｯｸM-PRO" w:hAnsi="HG丸ｺﾞｼｯｸM-PRO"/>
          <w:color w:val="000000"/>
          <w:sz w:val="22"/>
          <w:szCs w:val="22"/>
        </w:rPr>
      </w:pPr>
    </w:p>
    <w:p w14:paraId="3FD42107" w14:textId="4803E4F5" w:rsidR="002375FE" w:rsidRDefault="002375FE" w:rsidP="006819EB">
      <w:pPr>
        <w:rPr>
          <w:rFonts w:ascii="HG丸ｺﾞｼｯｸM-PRO" w:eastAsia="HG丸ｺﾞｼｯｸM-PRO" w:hAnsi="HG丸ｺﾞｼｯｸM-PRO"/>
          <w:color w:val="000000"/>
          <w:sz w:val="22"/>
          <w:szCs w:val="22"/>
        </w:rPr>
      </w:pPr>
    </w:p>
    <w:p w14:paraId="5873558E" w14:textId="5BA61E86" w:rsidR="002375FE" w:rsidRDefault="002375FE" w:rsidP="006819EB">
      <w:pPr>
        <w:rPr>
          <w:rFonts w:ascii="HG丸ｺﾞｼｯｸM-PRO" w:eastAsia="HG丸ｺﾞｼｯｸM-PRO" w:hAnsi="HG丸ｺﾞｼｯｸM-PRO"/>
          <w:color w:val="000000"/>
          <w:sz w:val="22"/>
          <w:szCs w:val="22"/>
        </w:rPr>
      </w:pPr>
    </w:p>
    <w:p w14:paraId="0EEDD0C7" w14:textId="546F0A74" w:rsidR="002375FE" w:rsidRDefault="002375FE" w:rsidP="006819EB">
      <w:pPr>
        <w:rPr>
          <w:rFonts w:ascii="HG丸ｺﾞｼｯｸM-PRO" w:eastAsia="HG丸ｺﾞｼｯｸM-PRO" w:hAnsi="HG丸ｺﾞｼｯｸM-PRO"/>
          <w:color w:val="000000"/>
          <w:sz w:val="22"/>
          <w:szCs w:val="22"/>
        </w:rPr>
      </w:pPr>
    </w:p>
    <w:p w14:paraId="693604D3" w14:textId="5863F7CE" w:rsidR="002375FE" w:rsidRDefault="002375FE" w:rsidP="006819EB">
      <w:pPr>
        <w:rPr>
          <w:rFonts w:ascii="HG丸ｺﾞｼｯｸM-PRO" w:eastAsia="HG丸ｺﾞｼｯｸM-PRO" w:hAnsi="HG丸ｺﾞｼｯｸM-PRO"/>
          <w:color w:val="000000"/>
          <w:sz w:val="22"/>
          <w:szCs w:val="22"/>
        </w:rPr>
      </w:pPr>
    </w:p>
    <w:p w14:paraId="0E267BEC" w14:textId="77777777" w:rsidR="002375FE" w:rsidRPr="006819EB" w:rsidRDefault="002375FE" w:rsidP="006819EB">
      <w:pPr>
        <w:rPr>
          <w:rFonts w:ascii="HG丸ｺﾞｼｯｸM-PRO" w:eastAsia="HG丸ｺﾞｼｯｸM-PRO" w:hAnsi="HG丸ｺﾞｼｯｸM-PRO"/>
          <w:color w:val="000000"/>
          <w:sz w:val="22"/>
          <w:szCs w:val="22"/>
        </w:rPr>
      </w:pPr>
    </w:p>
    <w:p w14:paraId="163C1821" w14:textId="77777777" w:rsidR="006819EB" w:rsidRPr="004073B5" w:rsidRDefault="006819EB" w:rsidP="006819EB">
      <w:pPr>
        <w:jc w:val="center"/>
        <w:rPr>
          <w:rFonts w:ascii="HG丸ｺﾞｼｯｸM-PRO" w:eastAsia="HG丸ｺﾞｼｯｸM-PRO" w:hAnsi="HG丸ｺﾞｼｯｸM-PRO"/>
          <w:color w:val="000000"/>
          <w:sz w:val="24"/>
        </w:rPr>
      </w:pPr>
    </w:p>
    <w:p w14:paraId="0DE51D1D" w14:textId="77777777" w:rsidR="008D203D" w:rsidRDefault="008D203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A7665C9" w14:textId="6B50980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F15B42B" w14:textId="77777777" w:rsidR="006819EB" w:rsidRPr="004073B5" w:rsidRDefault="006819EB" w:rsidP="006819EB">
      <w:pPr>
        <w:rPr>
          <w:rFonts w:ascii="HG丸ｺﾞｼｯｸM-PRO" w:eastAsia="HG丸ｺﾞｼｯｸM-PRO" w:hAnsi="HG丸ｺﾞｼｯｸM-PRO"/>
          <w:color w:val="000000"/>
          <w:sz w:val="24"/>
        </w:rPr>
      </w:pPr>
    </w:p>
    <w:p w14:paraId="5EADCD6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CAEDFCF" w14:textId="77777777" w:rsidR="006819EB" w:rsidRPr="008D203D"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07EBCC4" w14:textId="77777777" w:rsidTr="00DF532A">
        <w:tc>
          <w:tcPr>
            <w:tcW w:w="8702" w:type="dxa"/>
            <w:shd w:val="clear" w:color="auto" w:fill="auto"/>
          </w:tcPr>
          <w:p w14:paraId="6BCCE2C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6FE90BA" w14:textId="77777777" w:rsidR="002375FE" w:rsidRPr="00881824" w:rsidRDefault="002375FE" w:rsidP="002375FE">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881824">
              <w:rPr>
                <w:rFonts w:ascii="HG丸ｺﾞｼｯｸM-PRO" w:eastAsia="HG丸ｺﾞｼｯｸM-PRO" w:hAnsi="HG丸ｺﾞｼｯｸM-PRO" w:hint="eastAsia"/>
                <w:color w:val="000000"/>
                <w:sz w:val="22"/>
                <w:szCs w:val="22"/>
              </w:rPr>
              <w:t>【入試】</w:t>
            </w:r>
          </w:p>
          <w:p w14:paraId="0F02F5EE" w14:textId="77777777" w:rsidR="002375FE" w:rsidRPr="006819EB" w:rsidRDefault="002375FE" w:rsidP="002375FE">
            <w:pPr>
              <w:rPr>
                <w:rFonts w:ascii="HG丸ｺﾞｼｯｸM-PRO" w:eastAsia="HG丸ｺﾞｼｯｸM-PRO" w:hAnsi="HG丸ｺﾞｼｯｸM-PRO"/>
                <w:color w:val="000000"/>
                <w:sz w:val="22"/>
                <w:szCs w:val="22"/>
              </w:rPr>
            </w:pPr>
            <w:r w:rsidRPr="00881824">
              <w:rPr>
                <w:rFonts w:ascii="HG丸ｺﾞｼｯｸM-PRO" w:eastAsia="HG丸ｺﾞｼｯｸM-PRO" w:hAnsi="HG丸ｺﾞｼｯｸM-PRO" w:hint="eastAsia"/>
                <w:color w:val="000000"/>
                <w:sz w:val="22"/>
                <w:szCs w:val="22"/>
              </w:rPr>
              <w:t>高校入試に際し、引き続き受験上の配慮をすること。また、入試制度の変更によって帰国・渡日等の子どもたちに不利益が生じることがないように以下のように対応すること。</w:t>
            </w:r>
          </w:p>
          <w:p w14:paraId="20D32D54" w14:textId="289E796C"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2375FE" w:rsidRPr="002375FE">
              <w:rPr>
                <w:rFonts w:ascii="HG丸ｺﾞｼｯｸM-PRO" w:eastAsia="HG丸ｺﾞｼｯｸM-PRO" w:hAnsi="HG丸ｺﾞｼｯｸM-PRO" w:hint="eastAsia"/>
                <w:color w:val="000000"/>
                <w:sz w:val="22"/>
                <w:szCs w:val="22"/>
              </w:rPr>
              <w:t>入試「配慮」、「特別枠」の編入学年による資格要件を撤廃すること。当面、「日本語指導が必要な帰国生徒・外国人生徒入学者選抜に係る応募資格の申請手続き」の変更に伴い、中学校現場への十分な周知をはかること。</w:t>
            </w:r>
          </w:p>
        </w:tc>
      </w:tr>
      <w:tr w:rsidR="006819EB" w:rsidRPr="004073B5" w14:paraId="071E76E8" w14:textId="77777777" w:rsidTr="00DF532A">
        <w:tc>
          <w:tcPr>
            <w:tcW w:w="8702" w:type="dxa"/>
            <w:shd w:val="clear" w:color="auto" w:fill="auto"/>
          </w:tcPr>
          <w:p w14:paraId="57B856B1" w14:textId="62A4E3D9" w:rsidR="006819EB" w:rsidRPr="008D203D"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1F91430" w14:textId="5C4D4585" w:rsidR="002375FE" w:rsidRPr="002375FE" w:rsidRDefault="002375FE" w:rsidP="002375F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375FE">
              <w:rPr>
                <w:rFonts w:ascii="HG丸ｺﾞｼｯｸM-PRO" w:eastAsia="HG丸ｺﾞｼｯｸM-PRO" w:hAnsi="HG丸ｺﾞｼｯｸM-PRO" w:hint="eastAsia"/>
                <w:color w:val="000000"/>
                <w:sz w:val="22"/>
                <w:szCs w:val="22"/>
              </w:rPr>
              <w:t>海外帰国生徒等についての入学者選抜については、これまで「英語科及び国際教養科における海外から帰国した生徒の入学者選抜」における応募資格の緩和を図るとともに受験上の配慮の対象者を拡大してきたところです。</w:t>
            </w:r>
          </w:p>
          <w:p w14:paraId="5521EFDD" w14:textId="77777777" w:rsidR="002375FE" w:rsidRDefault="002375FE" w:rsidP="002375FE">
            <w:pPr>
              <w:rPr>
                <w:rFonts w:ascii="HG丸ｺﾞｼｯｸM-PRO" w:eastAsia="HG丸ｺﾞｼｯｸM-PRO" w:hAnsi="HG丸ｺﾞｼｯｸM-PRO"/>
                <w:color w:val="000000"/>
                <w:sz w:val="22"/>
                <w:szCs w:val="22"/>
              </w:rPr>
            </w:pPr>
          </w:p>
          <w:p w14:paraId="1B8829BD" w14:textId="04A48103" w:rsidR="002375FE" w:rsidRPr="002375FE" w:rsidRDefault="002375FE" w:rsidP="002375F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375FE">
              <w:rPr>
                <w:rFonts w:ascii="HG丸ｺﾞｼｯｸM-PRO" w:eastAsia="HG丸ｺﾞｼｯｸM-PRO" w:hAnsi="HG丸ｺﾞｼｯｸM-PRO" w:hint="eastAsia"/>
                <w:color w:val="000000"/>
                <w:sz w:val="22"/>
                <w:szCs w:val="22"/>
              </w:rPr>
              <w:t>中国帰国生徒等に対する配慮事項の対象となる編入学の時期につきましては、小学校第４学年以降としていたものを、1999（平成11）年には小学校第２学年に引き下げ、平成18年度選抜からは、さらに、小学校第１学年以上の学年に引き下げました。</w:t>
            </w:r>
          </w:p>
          <w:p w14:paraId="3CB103CB" w14:textId="77777777" w:rsidR="002375FE" w:rsidRDefault="002375FE" w:rsidP="002375FE">
            <w:pPr>
              <w:rPr>
                <w:rFonts w:ascii="HG丸ｺﾞｼｯｸM-PRO" w:eastAsia="HG丸ｺﾞｼｯｸM-PRO" w:hAnsi="HG丸ｺﾞｼｯｸM-PRO"/>
                <w:color w:val="000000"/>
                <w:sz w:val="22"/>
                <w:szCs w:val="22"/>
              </w:rPr>
            </w:pPr>
          </w:p>
          <w:p w14:paraId="51B60942" w14:textId="09E536AF" w:rsidR="002375FE" w:rsidRPr="002375FE" w:rsidRDefault="002375FE" w:rsidP="002375F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375FE">
              <w:rPr>
                <w:rFonts w:ascii="HG丸ｺﾞｼｯｸM-PRO" w:eastAsia="HG丸ｺﾞｼｯｸM-PRO" w:hAnsi="HG丸ｺﾞｼｯｸM-PRO" w:hint="eastAsia"/>
                <w:color w:val="000000"/>
                <w:sz w:val="22"/>
                <w:szCs w:val="22"/>
              </w:rPr>
              <w:t>また、「日本語指導が必要な帰国生徒・外国人生徒入学者選抜」に志願できる者について、「原則として、小学校４年生以上の学年に編入学した者とする」としておりますが、2005（平成17）年度より、「概ね小学校３年以上の学年に編入学した者のうち、特別の事情により日本語による日常生活及び学習に支障がある者」について、弾力的運用を行っています。</w:t>
            </w:r>
          </w:p>
          <w:p w14:paraId="05AC751E" w14:textId="77777777" w:rsidR="002375FE" w:rsidRDefault="002375FE" w:rsidP="002375FE">
            <w:pPr>
              <w:rPr>
                <w:rFonts w:ascii="HG丸ｺﾞｼｯｸM-PRO" w:eastAsia="HG丸ｺﾞｼｯｸM-PRO" w:hAnsi="HG丸ｺﾞｼｯｸM-PRO"/>
                <w:color w:val="000000"/>
                <w:sz w:val="22"/>
                <w:szCs w:val="22"/>
              </w:rPr>
            </w:pPr>
          </w:p>
          <w:p w14:paraId="4F8DFB66" w14:textId="0D0A67DB" w:rsidR="002375FE" w:rsidRPr="002375FE" w:rsidRDefault="002375FE" w:rsidP="002375F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375FE">
              <w:rPr>
                <w:rFonts w:ascii="HG丸ｺﾞｼｯｸM-PRO" w:eastAsia="HG丸ｺﾞｼｯｸM-PRO" w:hAnsi="HG丸ｺﾞｼｯｸM-PRO" w:hint="eastAsia"/>
                <w:color w:val="000000"/>
                <w:sz w:val="22"/>
                <w:szCs w:val="22"/>
              </w:rPr>
              <w:t>この選抜は、従来の受験上の配慮を行っても、日本語の力が不足しているために、能力を発揮できない者に対して対応するために設定したものです。個別の事情により十分な日本語指導を受けていない場合については応募資格の弾力的な運用を行うなど、今後、その趣旨がより実現されるよう、ご意見をいただきながら、入学者選抜のあり方について検討してまいります。</w:t>
            </w:r>
          </w:p>
          <w:p w14:paraId="0373D973" w14:textId="77777777" w:rsidR="002375FE" w:rsidRDefault="002375FE" w:rsidP="002375FE">
            <w:pPr>
              <w:rPr>
                <w:rFonts w:ascii="HG丸ｺﾞｼｯｸM-PRO" w:eastAsia="HG丸ｺﾞｼｯｸM-PRO" w:hAnsi="HG丸ｺﾞｼｯｸM-PRO"/>
                <w:color w:val="000000"/>
                <w:sz w:val="22"/>
                <w:szCs w:val="22"/>
              </w:rPr>
            </w:pPr>
          </w:p>
          <w:p w14:paraId="6788D349" w14:textId="048D5911" w:rsidR="006819EB" w:rsidRPr="004073B5" w:rsidRDefault="002375FE" w:rsidP="002375FE">
            <w:pPr>
              <w:ind w:left="220" w:hangingChars="100" w:hanging="22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 xml:space="preserve">○　</w:t>
            </w:r>
            <w:r w:rsidRPr="002375FE">
              <w:rPr>
                <w:rFonts w:ascii="HG丸ｺﾞｼｯｸM-PRO" w:eastAsia="HG丸ｺﾞｼｯｸM-PRO" w:hAnsi="HG丸ｺﾞｼｯｸM-PRO" w:hint="eastAsia"/>
                <w:color w:val="000000"/>
                <w:sz w:val="22"/>
                <w:szCs w:val="22"/>
              </w:rPr>
              <w:t>さらに、平成29年度選抜からは、これまで選抜の実施校で行っていた受験資格の審査を、事前に府教育庁で一括して行うことといたしました。この応募資格の申請手続きにつきまして、市町村教育委員会、各中学校等へ説明会等で周知を図っているところです。</w:t>
            </w:r>
          </w:p>
        </w:tc>
      </w:tr>
      <w:tr w:rsidR="006819EB" w:rsidRPr="004073B5" w14:paraId="62B54587" w14:textId="77777777" w:rsidTr="00DF532A">
        <w:tc>
          <w:tcPr>
            <w:tcW w:w="8702" w:type="dxa"/>
            <w:shd w:val="clear" w:color="auto" w:fill="auto"/>
          </w:tcPr>
          <w:p w14:paraId="36C45E8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5E1CE54" w14:textId="299A89A0" w:rsidR="006819EB" w:rsidRPr="008D203D" w:rsidRDefault="002375F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tc>
      </w:tr>
    </w:tbl>
    <w:p w14:paraId="29193E80" w14:textId="77777777" w:rsidR="002375FE" w:rsidRPr="006819EB" w:rsidRDefault="002375FE" w:rsidP="006819EB">
      <w:pPr>
        <w:rPr>
          <w:rFonts w:ascii="HG丸ｺﾞｼｯｸM-PRO" w:eastAsia="HG丸ｺﾞｼｯｸM-PRO" w:hAnsi="HG丸ｺﾞｼｯｸM-PRO"/>
          <w:color w:val="000000"/>
          <w:sz w:val="22"/>
          <w:szCs w:val="22"/>
        </w:rPr>
      </w:pPr>
    </w:p>
    <w:p w14:paraId="43DC4B0F" w14:textId="77777777" w:rsidR="008D203D" w:rsidRDefault="008D203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F4E0B48" w14:textId="6AC5DDD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013956E" w14:textId="77777777" w:rsidR="006819EB" w:rsidRPr="004073B5" w:rsidRDefault="006819EB" w:rsidP="006819EB">
      <w:pPr>
        <w:rPr>
          <w:rFonts w:ascii="HG丸ｺﾞｼｯｸM-PRO" w:eastAsia="HG丸ｺﾞｼｯｸM-PRO" w:hAnsi="HG丸ｺﾞｼｯｸM-PRO"/>
          <w:color w:val="000000"/>
          <w:sz w:val="24"/>
        </w:rPr>
      </w:pPr>
    </w:p>
    <w:p w14:paraId="6A5899B7" w14:textId="77777777" w:rsidR="006819EB" w:rsidRPr="004073B5" w:rsidRDefault="006819EB" w:rsidP="006819EB">
      <w:pPr>
        <w:rPr>
          <w:rFonts w:ascii="HG丸ｺﾞｼｯｸM-PRO" w:eastAsia="HG丸ｺﾞｼｯｸM-PRO" w:hAnsi="HG丸ｺﾞｼｯｸM-PRO"/>
          <w:color w:val="000000"/>
          <w:sz w:val="24"/>
        </w:rPr>
      </w:pPr>
    </w:p>
    <w:p w14:paraId="640DEBE0"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51EEDE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1834451" w14:textId="77777777" w:rsidTr="00DF532A">
        <w:tc>
          <w:tcPr>
            <w:tcW w:w="8702" w:type="dxa"/>
            <w:shd w:val="clear" w:color="auto" w:fill="auto"/>
          </w:tcPr>
          <w:p w14:paraId="0E98B41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2D68F8F" w14:textId="77777777" w:rsidR="002375FE" w:rsidRPr="00881824" w:rsidRDefault="002375FE" w:rsidP="002375FE">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881824">
              <w:rPr>
                <w:rFonts w:ascii="HG丸ｺﾞｼｯｸM-PRO" w:eastAsia="HG丸ｺﾞｼｯｸM-PRO" w:hAnsi="HG丸ｺﾞｼｯｸM-PRO" w:hint="eastAsia"/>
                <w:color w:val="000000"/>
                <w:sz w:val="22"/>
                <w:szCs w:val="22"/>
              </w:rPr>
              <w:t>【入試】</w:t>
            </w:r>
          </w:p>
          <w:p w14:paraId="4C4E2F79" w14:textId="77777777" w:rsidR="002375FE" w:rsidRPr="006819EB" w:rsidRDefault="002375FE" w:rsidP="002375FE">
            <w:pPr>
              <w:rPr>
                <w:rFonts w:ascii="HG丸ｺﾞｼｯｸM-PRO" w:eastAsia="HG丸ｺﾞｼｯｸM-PRO" w:hAnsi="HG丸ｺﾞｼｯｸM-PRO"/>
                <w:color w:val="000000"/>
                <w:sz w:val="22"/>
                <w:szCs w:val="22"/>
              </w:rPr>
            </w:pPr>
            <w:r w:rsidRPr="00881824">
              <w:rPr>
                <w:rFonts w:ascii="HG丸ｺﾞｼｯｸM-PRO" w:eastAsia="HG丸ｺﾞｼｯｸM-PRO" w:hAnsi="HG丸ｺﾞｼｯｸM-PRO" w:hint="eastAsia"/>
                <w:color w:val="000000"/>
                <w:sz w:val="22"/>
                <w:szCs w:val="22"/>
              </w:rPr>
              <w:t>高校入試に際し、引き続き受験上の配慮をすること。また、入試制度の変更によって帰国・渡日等の子どもたちに不利益が生じることがないように以下のように対応すること。</w:t>
            </w:r>
          </w:p>
          <w:p w14:paraId="3DE3F564" w14:textId="62BD0836"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2375FE" w:rsidRPr="002375FE">
              <w:rPr>
                <w:rFonts w:ascii="HG丸ｺﾞｼｯｸM-PRO" w:eastAsia="HG丸ｺﾞｼｯｸM-PRO" w:hAnsi="HG丸ｺﾞｼｯｸM-PRO" w:hint="eastAsia"/>
                <w:color w:val="000000"/>
                <w:sz w:val="22"/>
                <w:szCs w:val="22"/>
              </w:rPr>
              <w:t>「帰国生枠入試」についても、子どもたちの状況に柔軟に対応すること。</w:t>
            </w:r>
          </w:p>
          <w:p w14:paraId="6D49C123"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6C626B9" w14:textId="77777777" w:rsidTr="00DF532A">
        <w:tc>
          <w:tcPr>
            <w:tcW w:w="8702" w:type="dxa"/>
            <w:shd w:val="clear" w:color="auto" w:fill="auto"/>
          </w:tcPr>
          <w:p w14:paraId="63E0A0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B84EBD4" w14:textId="77777777" w:rsidR="006819EB" w:rsidRDefault="006819EB" w:rsidP="00DF532A">
            <w:pPr>
              <w:rPr>
                <w:rFonts w:ascii="HG丸ｺﾞｼｯｸM-PRO" w:eastAsia="HG丸ｺﾞｼｯｸM-PRO" w:hAnsi="HG丸ｺﾞｼｯｸM-PRO"/>
                <w:color w:val="000000"/>
                <w:sz w:val="22"/>
                <w:szCs w:val="22"/>
              </w:rPr>
            </w:pPr>
          </w:p>
          <w:p w14:paraId="7557EF51" w14:textId="51F9F193" w:rsidR="006819EB" w:rsidRDefault="002375FE" w:rsidP="002375F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375FE">
              <w:rPr>
                <w:rFonts w:ascii="HG丸ｺﾞｼｯｸM-PRO" w:eastAsia="HG丸ｺﾞｼｯｸM-PRO" w:hAnsi="HG丸ｺﾞｼｯｸM-PRO" w:hint="eastAsia"/>
                <w:color w:val="000000"/>
                <w:sz w:val="22"/>
                <w:szCs w:val="22"/>
              </w:rPr>
              <w:t>「海外から帰国した生徒の入学者選抜」の応募資格につきましては、平成19年度選抜までは、「原則として、外国において継続して３年以上在留し、帰国後２年以内の者とする。」としておりましたが、平成20年度選抜から、「原則として、外国において継続して２年以上在留し、帰国後２年以内の者とする。」と緩和しています。</w:t>
            </w:r>
          </w:p>
          <w:p w14:paraId="4984E552" w14:textId="77777777" w:rsidR="006819EB" w:rsidRDefault="006819EB" w:rsidP="00DF532A">
            <w:pPr>
              <w:rPr>
                <w:rFonts w:ascii="HG丸ｺﾞｼｯｸM-PRO" w:eastAsia="HG丸ｺﾞｼｯｸM-PRO" w:hAnsi="HG丸ｺﾞｼｯｸM-PRO"/>
                <w:color w:val="000000"/>
                <w:sz w:val="22"/>
                <w:szCs w:val="22"/>
              </w:rPr>
            </w:pPr>
          </w:p>
          <w:p w14:paraId="0A5E4E0A" w14:textId="77777777" w:rsidR="006819EB" w:rsidRDefault="006819EB" w:rsidP="00DF532A">
            <w:pPr>
              <w:rPr>
                <w:rFonts w:ascii="HG丸ｺﾞｼｯｸM-PRO" w:eastAsia="HG丸ｺﾞｼｯｸM-PRO" w:hAnsi="HG丸ｺﾞｼｯｸM-PRO"/>
                <w:color w:val="000000"/>
                <w:sz w:val="22"/>
                <w:szCs w:val="22"/>
              </w:rPr>
            </w:pPr>
          </w:p>
          <w:p w14:paraId="5EE4818A" w14:textId="77777777" w:rsidR="006819EB" w:rsidRDefault="006819EB" w:rsidP="00DF532A">
            <w:pPr>
              <w:rPr>
                <w:rFonts w:ascii="HG丸ｺﾞｼｯｸM-PRO" w:eastAsia="HG丸ｺﾞｼｯｸM-PRO" w:hAnsi="HG丸ｺﾞｼｯｸM-PRO"/>
                <w:color w:val="000000"/>
                <w:sz w:val="22"/>
                <w:szCs w:val="22"/>
              </w:rPr>
            </w:pPr>
          </w:p>
          <w:p w14:paraId="7F4A75E7" w14:textId="77777777" w:rsidR="006819EB" w:rsidRDefault="006819EB" w:rsidP="00DF532A">
            <w:pPr>
              <w:rPr>
                <w:rFonts w:ascii="HG丸ｺﾞｼｯｸM-PRO" w:eastAsia="HG丸ｺﾞｼｯｸM-PRO" w:hAnsi="HG丸ｺﾞｼｯｸM-PRO"/>
                <w:color w:val="000000"/>
                <w:sz w:val="22"/>
                <w:szCs w:val="22"/>
              </w:rPr>
            </w:pPr>
          </w:p>
          <w:p w14:paraId="669A18E6" w14:textId="77777777" w:rsidR="006819EB" w:rsidRDefault="006819EB" w:rsidP="00DF532A">
            <w:pPr>
              <w:rPr>
                <w:rFonts w:ascii="HG丸ｺﾞｼｯｸM-PRO" w:eastAsia="HG丸ｺﾞｼｯｸM-PRO" w:hAnsi="HG丸ｺﾞｼｯｸM-PRO"/>
                <w:color w:val="000000"/>
                <w:sz w:val="22"/>
                <w:szCs w:val="22"/>
              </w:rPr>
            </w:pPr>
          </w:p>
          <w:p w14:paraId="40BA24AB" w14:textId="77777777" w:rsidR="006819EB" w:rsidRDefault="006819EB" w:rsidP="00DF532A">
            <w:pPr>
              <w:rPr>
                <w:rFonts w:ascii="HG丸ｺﾞｼｯｸM-PRO" w:eastAsia="HG丸ｺﾞｼｯｸM-PRO" w:hAnsi="HG丸ｺﾞｼｯｸM-PRO"/>
                <w:color w:val="000000"/>
                <w:sz w:val="22"/>
                <w:szCs w:val="22"/>
              </w:rPr>
            </w:pPr>
          </w:p>
          <w:p w14:paraId="401D8A4A" w14:textId="77777777" w:rsidR="006819EB" w:rsidRDefault="006819EB" w:rsidP="00DF532A">
            <w:pPr>
              <w:rPr>
                <w:rFonts w:ascii="HG丸ｺﾞｼｯｸM-PRO" w:eastAsia="HG丸ｺﾞｼｯｸM-PRO" w:hAnsi="HG丸ｺﾞｼｯｸM-PRO"/>
                <w:color w:val="000000"/>
                <w:sz w:val="22"/>
                <w:szCs w:val="22"/>
              </w:rPr>
            </w:pPr>
          </w:p>
          <w:p w14:paraId="484F0E60" w14:textId="77777777" w:rsidR="006819EB" w:rsidRDefault="006819EB" w:rsidP="00DF532A">
            <w:pPr>
              <w:rPr>
                <w:rFonts w:ascii="HG丸ｺﾞｼｯｸM-PRO" w:eastAsia="HG丸ｺﾞｼｯｸM-PRO" w:hAnsi="HG丸ｺﾞｼｯｸM-PRO"/>
                <w:color w:val="000000"/>
                <w:sz w:val="22"/>
                <w:szCs w:val="22"/>
              </w:rPr>
            </w:pPr>
          </w:p>
          <w:p w14:paraId="1BE75C62" w14:textId="77777777" w:rsidR="006819EB" w:rsidRDefault="006819EB" w:rsidP="00DF532A">
            <w:pPr>
              <w:rPr>
                <w:rFonts w:ascii="HG丸ｺﾞｼｯｸM-PRO" w:eastAsia="HG丸ｺﾞｼｯｸM-PRO" w:hAnsi="HG丸ｺﾞｼｯｸM-PRO"/>
                <w:color w:val="000000"/>
                <w:sz w:val="22"/>
                <w:szCs w:val="22"/>
              </w:rPr>
            </w:pPr>
          </w:p>
          <w:p w14:paraId="15CFD779" w14:textId="77777777" w:rsidR="006819EB" w:rsidRDefault="006819EB" w:rsidP="00DF532A">
            <w:pPr>
              <w:rPr>
                <w:rFonts w:ascii="HG丸ｺﾞｼｯｸM-PRO" w:eastAsia="HG丸ｺﾞｼｯｸM-PRO" w:hAnsi="HG丸ｺﾞｼｯｸM-PRO"/>
                <w:color w:val="000000"/>
                <w:sz w:val="22"/>
                <w:szCs w:val="22"/>
              </w:rPr>
            </w:pPr>
          </w:p>
          <w:p w14:paraId="6189F574" w14:textId="77777777" w:rsidR="006819EB" w:rsidRDefault="006819EB" w:rsidP="00DF532A">
            <w:pPr>
              <w:rPr>
                <w:rFonts w:ascii="HG丸ｺﾞｼｯｸM-PRO" w:eastAsia="HG丸ｺﾞｼｯｸM-PRO" w:hAnsi="HG丸ｺﾞｼｯｸM-PRO"/>
                <w:color w:val="000000"/>
                <w:sz w:val="22"/>
                <w:szCs w:val="22"/>
              </w:rPr>
            </w:pPr>
          </w:p>
          <w:p w14:paraId="108FC6B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54BEC73" w14:textId="77777777" w:rsidTr="00DF532A">
        <w:tc>
          <w:tcPr>
            <w:tcW w:w="8702" w:type="dxa"/>
            <w:shd w:val="clear" w:color="auto" w:fill="auto"/>
          </w:tcPr>
          <w:p w14:paraId="2AC890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B66E8A6" w14:textId="52CB6113" w:rsidR="006819EB" w:rsidRDefault="00AE6DD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5F817A5" w14:textId="77777777" w:rsidR="006819EB" w:rsidRPr="00594774" w:rsidRDefault="006819EB" w:rsidP="00DF532A">
            <w:pPr>
              <w:rPr>
                <w:rFonts w:ascii="HG丸ｺﾞｼｯｸM-PRO" w:eastAsia="HG丸ｺﾞｼｯｸM-PRO" w:hAnsi="HG丸ｺﾞｼｯｸM-PRO"/>
                <w:color w:val="000000"/>
                <w:sz w:val="22"/>
                <w:szCs w:val="22"/>
              </w:rPr>
            </w:pPr>
          </w:p>
          <w:p w14:paraId="79B01225" w14:textId="77777777" w:rsidR="006819EB" w:rsidRPr="004073B5" w:rsidRDefault="006819EB" w:rsidP="00DF532A">
            <w:pPr>
              <w:rPr>
                <w:rFonts w:ascii="HG丸ｺﾞｼｯｸM-PRO" w:eastAsia="HG丸ｺﾞｼｯｸM-PRO" w:hAnsi="HG丸ｺﾞｼｯｸM-PRO"/>
                <w:color w:val="000000"/>
                <w:sz w:val="24"/>
              </w:rPr>
            </w:pPr>
          </w:p>
          <w:p w14:paraId="72B50349" w14:textId="77777777" w:rsidR="006819EB" w:rsidRPr="004073B5" w:rsidRDefault="006819EB" w:rsidP="00DF532A">
            <w:pPr>
              <w:rPr>
                <w:rFonts w:ascii="HG丸ｺﾞｼｯｸM-PRO" w:eastAsia="HG丸ｺﾞｼｯｸM-PRO" w:hAnsi="HG丸ｺﾞｼｯｸM-PRO"/>
                <w:color w:val="000000"/>
                <w:sz w:val="24"/>
              </w:rPr>
            </w:pPr>
          </w:p>
        </w:tc>
      </w:tr>
    </w:tbl>
    <w:p w14:paraId="6CBAC507" w14:textId="3BDBCB1F" w:rsidR="006819EB" w:rsidRPr="004073B5" w:rsidRDefault="006819EB" w:rsidP="006819EB">
      <w:pPr>
        <w:rPr>
          <w:rFonts w:ascii="HG丸ｺﾞｼｯｸM-PRO" w:eastAsia="HG丸ｺﾞｼｯｸM-PRO" w:hAnsi="HG丸ｺﾞｼｯｸM-PRO"/>
          <w:color w:val="000000"/>
          <w:sz w:val="22"/>
          <w:szCs w:val="22"/>
        </w:rPr>
      </w:pPr>
    </w:p>
    <w:p w14:paraId="542581CC" w14:textId="77777777" w:rsidR="006819EB" w:rsidRPr="004073B5" w:rsidRDefault="006819EB" w:rsidP="006819EB">
      <w:pPr>
        <w:adjustRightInd w:val="0"/>
        <w:snapToGrid w:val="0"/>
        <w:jc w:val="right"/>
        <w:rPr>
          <w:rFonts w:ascii="HG丸ｺﾞｼｯｸM-PRO" w:eastAsia="HG丸ｺﾞｼｯｸM-PRO"/>
          <w:color w:val="000000"/>
        </w:rPr>
      </w:pPr>
    </w:p>
    <w:p w14:paraId="3DF14A73" w14:textId="77777777" w:rsidR="006819EB" w:rsidRPr="006819EB" w:rsidRDefault="006819EB" w:rsidP="006819EB">
      <w:pPr>
        <w:rPr>
          <w:rFonts w:ascii="HG丸ｺﾞｼｯｸM-PRO" w:eastAsia="HG丸ｺﾞｼｯｸM-PRO" w:hAnsi="HG丸ｺﾞｼｯｸM-PRO"/>
          <w:color w:val="000000"/>
          <w:sz w:val="22"/>
          <w:szCs w:val="22"/>
        </w:rPr>
      </w:pPr>
    </w:p>
    <w:p w14:paraId="6CC1E15C" w14:textId="77777777" w:rsidR="006819EB" w:rsidRPr="004073B5" w:rsidRDefault="006819EB" w:rsidP="006819EB">
      <w:pPr>
        <w:jc w:val="center"/>
        <w:rPr>
          <w:rFonts w:ascii="HG丸ｺﾞｼｯｸM-PRO" w:eastAsia="HG丸ｺﾞｼｯｸM-PRO" w:hAnsi="HG丸ｺﾞｼｯｸM-PRO"/>
          <w:color w:val="000000"/>
          <w:sz w:val="24"/>
        </w:rPr>
      </w:pPr>
    </w:p>
    <w:p w14:paraId="0F3DCDEF" w14:textId="77777777" w:rsidR="008D203D" w:rsidRDefault="008D203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4EF807A" w14:textId="75386313"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320C47A" w14:textId="77777777" w:rsidR="006819EB" w:rsidRPr="004073B5" w:rsidRDefault="006819EB" w:rsidP="006819EB">
      <w:pPr>
        <w:rPr>
          <w:rFonts w:ascii="HG丸ｺﾞｼｯｸM-PRO" w:eastAsia="HG丸ｺﾞｼｯｸM-PRO" w:hAnsi="HG丸ｺﾞｼｯｸM-PRO"/>
          <w:color w:val="000000"/>
          <w:sz w:val="24"/>
        </w:rPr>
      </w:pPr>
    </w:p>
    <w:p w14:paraId="2B1E5556" w14:textId="77777777" w:rsidR="006819EB" w:rsidRPr="004073B5" w:rsidRDefault="006819EB" w:rsidP="006819EB">
      <w:pPr>
        <w:rPr>
          <w:rFonts w:ascii="HG丸ｺﾞｼｯｸM-PRO" w:eastAsia="HG丸ｺﾞｼｯｸM-PRO" w:hAnsi="HG丸ｺﾞｼｯｸM-PRO"/>
          <w:color w:val="000000"/>
          <w:sz w:val="24"/>
        </w:rPr>
      </w:pPr>
    </w:p>
    <w:p w14:paraId="45BC95F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ED2EB44"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ED4A243" w14:textId="77777777" w:rsidTr="00DF532A">
        <w:tc>
          <w:tcPr>
            <w:tcW w:w="8702" w:type="dxa"/>
            <w:shd w:val="clear" w:color="auto" w:fill="auto"/>
          </w:tcPr>
          <w:p w14:paraId="2C98802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0E6184B" w14:textId="77777777" w:rsidR="00C44792" w:rsidRPr="00881824" w:rsidRDefault="00C44792" w:rsidP="00C4479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881824">
              <w:rPr>
                <w:rFonts w:ascii="HG丸ｺﾞｼｯｸM-PRO" w:eastAsia="HG丸ｺﾞｼｯｸM-PRO" w:hAnsi="HG丸ｺﾞｼｯｸM-PRO" w:hint="eastAsia"/>
                <w:color w:val="000000"/>
                <w:sz w:val="22"/>
                <w:szCs w:val="22"/>
              </w:rPr>
              <w:t>【入試】</w:t>
            </w:r>
          </w:p>
          <w:p w14:paraId="663EA9C5" w14:textId="77777777" w:rsidR="00C44792" w:rsidRPr="006819EB" w:rsidRDefault="00C44792" w:rsidP="00C44792">
            <w:pPr>
              <w:rPr>
                <w:rFonts w:ascii="HG丸ｺﾞｼｯｸM-PRO" w:eastAsia="HG丸ｺﾞｼｯｸM-PRO" w:hAnsi="HG丸ｺﾞｼｯｸM-PRO"/>
                <w:color w:val="000000"/>
                <w:sz w:val="22"/>
                <w:szCs w:val="22"/>
              </w:rPr>
            </w:pPr>
            <w:r w:rsidRPr="00881824">
              <w:rPr>
                <w:rFonts w:ascii="HG丸ｺﾞｼｯｸM-PRO" w:eastAsia="HG丸ｺﾞｼｯｸM-PRO" w:hAnsi="HG丸ｺﾞｼｯｸM-PRO" w:hint="eastAsia"/>
                <w:color w:val="000000"/>
                <w:sz w:val="22"/>
                <w:szCs w:val="22"/>
              </w:rPr>
              <w:t>高校入試に際し、引き続き受験上の配慮をすること。また、入試制度の変更によって帰国・渡日等の子どもたちに不利益が生じることがないように以下のように対応すること。</w:t>
            </w:r>
          </w:p>
          <w:p w14:paraId="2F23C7E5" w14:textId="58621663"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C44792" w:rsidRPr="00C44792">
              <w:rPr>
                <w:rFonts w:ascii="HG丸ｺﾞｼｯｸM-PRO" w:eastAsia="HG丸ｺﾞｼｯｸM-PRO" w:hAnsi="HG丸ｺﾞｼｯｸM-PRO" w:hint="eastAsia"/>
                <w:color w:val="000000"/>
                <w:sz w:val="22"/>
                <w:szCs w:val="22"/>
              </w:rPr>
              <w:t>大阪府公立高校入学者選抜の改変に伴い、帰国・渡日の子どもたちや保護者への精確な情報提供や対応等、よりきめ細やかな進路保障・進路指導が求められている。これらの充実をはかるため、中学校現場への十分な指導と支援を引き続きおこなうこと。</w:t>
            </w:r>
          </w:p>
          <w:p w14:paraId="0AB863AD"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353F831" w14:textId="77777777" w:rsidTr="00DF532A">
        <w:tc>
          <w:tcPr>
            <w:tcW w:w="8702" w:type="dxa"/>
            <w:shd w:val="clear" w:color="auto" w:fill="auto"/>
          </w:tcPr>
          <w:p w14:paraId="1E61C9F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88D0815" w14:textId="77777777" w:rsidR="006819EB" w:rsidRDefault="006819EB" w:rsidP="00DF532A">
            <w:pPr>
              <w:rPr>
                <w:rFonts w:ascii="HG丸ｺﾞｼｯｸM-PRO" w:eastAsia="HG丸ｺﾞｼｯｸM-PRO" w:hAnsi="HG丸ｺﾞｼｯｸM-PRO"/>
                <w:color w:val="000000"/>
                <w:sz w:val="22"/>
                <w:szCs w:val="22"/>
              </w:rPr>
            </w:pPr>
          </w:p>
          <w:p w14:paraId="61BC6191" w14:textId="3C28FE54" w:rsidR="00C44792" w:rsidRPr="00C44792" w:rsidRDefault="00C44792" w:rsidP="00C447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44792">
              <w:rPr>
                <w:rFonts w:ascii="HG丸ｺﾞｼｯｸM-PRO" w:eastAsia="HG丸ｺﾞｼｯｸM-PRO" w:hAnsi="HG丸ｺﾞｼｯｸM-PRO" w:hint="eastAsia"/>
                <w:color w:val="000000"/>
                <w:sz w:val="22"/>
                <w:szCs w:val="22"/>
              </w:rPr>
              <w:t>中学校卒業後の進路選択に役立つ様々な情報（高校入学者選抜についての情報含む）を冊子「進路選択に向けて」にまとめ、17言語（日本語含む）で府教育庁のホームページに掲載し、帰国・渡日生徒や保護者だけでなく、中学校の教職員の方々についても活用できるようにしております。</w:t>
            </w:r>
          </w:p>
          <w:p w14:paraId="3CE9C481" w14:textId="77777777" w:rsidR="00C44792" w:rsidRDefault="00C44792" w:rsidP="00C44792">
            <w:pPr>
              <w:rPr>
                <w:rFonts w:ascii="HG丸ｺﾞｼｯｸM-PRO" w:eastAsia="HG丸ｺﾞｼｯｸM-PRO" w:hAnsi="HG丸ｺﾞｼｯｸM-PRO"/>
                <w:color w:val="000000"/>
                <w:sz w:val="22"/>
                <w:szCs w:val="22"/>
              </w:rPr>
            </w:pPr>
          </w:p>
          <w:p w14:paraId="12F7DF74" w14:textId="09EEC03E" w:rsidR="00C44792" w:rsidRPr="00C44792" w:rsidRDefault="00C44792" w:rsidP="00C447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44792">
              <w:rPr>
                <w:rFonts w:ascii="HG丸ｺﾞｼｯｸM-PRO" w:eastAsia="HG丸ｺﾞｼｯｸM-PRO" w:hAnsi="HG丸ｺﾞｼｯｸM-PRO" w:hint="eastAsia"/>
                <w:color w:val="000000"/>
                <w:sz w:val="22"/>
                <w:szCs w:val="22"/>
              </w:rPr>
              <w:t>今年度も、帰国・渡日児童生徒やその保護者を対象に、高校進学のための多言語進路ガイダンスを実施しているところです。ガイダンスでは、高校の学校紹介や「進路選択に向けて」を活用した公立高校入学者選抜についての説明などを行い、情報提供に努めているところです。</w:t>
            </w:r>
          </w:p>
          <w:p w14:paraId="03B3F18B" w14:textId="77777777" w:rsidR="00C44792" w:rsidRDefault="00C44792" w:rsidP="00C44792">
            <w:pPr>
              <w:rPr>
                <w:rFonts w:ascii="HG丸ｺﾞｼｯｸM-PRO" w:eastAsia="HG丸ｺﾞｼｯｸM-PRO" w:hAnsi="HG丸ｺﾞｼｯｸM-PRO"/>
                <w:color w:val="000000"/>
                <w:sz w:val="22"/>
                <w:szCs w:val="22"/>
              </w:rPr>
            </w:pPr>
          </w:p>
          <w:p w14:paraId="4A442E92" w14:textId="03166B20" w:rsidR="00C44792" w:rsidRPr="00C44792" w:rsidRDefault="00C44792" w:rsidP="00C447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44792">
              <w:rPr>
                <w:rFonts w:ascii="HG丸ｺﾞｼｯｸM-PRO" w:eastAsia="HG丸ｺﾞｼｯｸM-PRO" w:hAnsi="HG丸ｺﾞｼｯｸM-PRO" w:hint="eastAsia"/>
                <w:color w:val="000000"/>
                <w:sz w:val="22"/>
                <w:szCs w:val="22"/>
              </w:rPr>
              <w:t>また、2025（令和７）年７月に「OSAKA多文化共生フォーラム」を開催し、ロールモデルとなる高校生の話を聞いたり、高校進学に向けての個別相談を行ったりするなど、進路について展望を持てるように支援しました。</w:t>
            </w:r>
          </w:p>
          <w:p w14:paraId="59600BCA" w14:textId="77777777" w:rsidR="00C44792" w:rsidRDefault="00C44792" w:rsidP="00C44792">
            <w:pPr>
              <w:rPr>
                <w:rFonts w:ascii="HG丸ｺﾞｼｯｸM-PRO" w:eastAsia="HG丸ｺﾞｼｯｸM-PRO" w:hAnsi="HG丸ｺﾞｼｯｸM-PRO"/>
                <w:color w:val="000000"/>
                <w:sz w:val="22"/>
                <w:szCs w:val="22"/>
              </w:rPr>
            </w:pPr>
          </w:p>
          <w:p w14:paraId="34BB712E" w14:textId="73C2EEDE" w:rsidR="00C44792" w:rsidRPr="00C44792" w:rsidRDefault="00C44792" w:rsidP="00C447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44792">
              <w:rPr>
                <w:rFonts w:ascii="HG丸ｺﾞｼｯｸM-PRO" w:eastAsia="HG丸ｺﾞｼｯｸM-PRO" w:hAnsi="HG丸ｺﾞｼｯｸM-PRO" w:hint="eastAsia"/>
                <w:color w:val="000000"/>
                <w:sz w:val="22"/>
                <w:szCs w:val="22"/>
              </w:rPr>
              <w:t>2014（平成26）年度より、通学区域が府内全域となり、それまで通学区域ごとに作成していた「大阪府公立高等学校等ガイド」を１冊にまとめ、今年度も大阪府内の公立中学校の３年生全員に配付するとともに、７月には「大阪府公立高等学校進学フェア2026」を開催いたしました。</w:t>
            </w:r>
          </w:p>
          <w:p w14:paraId="360E2F04" w14:textId="77777777" w:rsidR="00C44792" w:rsidRDefault="00C44792" w:rsidP="00C44792">
            <w:pPr>
              <w:rPr>
                <w:rFonts w:ascii="HG丸ｺﾞｼｯｸM-PRO" w:eastAsia="HG丸ｺﾞｼｯｸM-PRO" w:hAnsi="HG丸ｺﾞｼｯｸM-PRO"/>
                <w:color w:val="000000"/>
                <w:sz w:val="22"/>
                <w:szCs w:val="22"/>
              </w:rPr>
            </w:pPr>
          </w:p>
          <w:p w14:paraId="15F1B8E5" w14:textId="754DC9EB" w:rsidR="00C44792" w:rsidRDefault="00C44792" w:rsidP="00C447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44792">
              <w:rPr>
                <w:rFonts w:ascii="HG丸ｺﾞｼｯｸM-PRO" w:eastAsia="HG丸ｺﾞｼｯｸM-PRO" w:hAnsi="HG丸ｺﾞｼｯｸM-PRO" w:hint="eastAsia"/>
                <w:color w:val="000000"/>
                <w:sz w:val="22"/>
                <w:szCs w:val="22"/>
              </w:rPr>
              <w:t>また、2013（平成25）年８月より、府教育委員会のウェブページに、中学生の進路選択や中学校における進路指導を支援するため、公立高校や支援学校の学校情報を効率的に提供する公立高等学校・支援学校検索ナビ（愛称：「咲くなび」）を開設し、2025（令和７）年６月には、より利便性の高い「ERABO」に刷新しました。</w:t>
            </w:r>
          </w:p>
          <w:p w14:paraId="44483036" w14:textId="77777777" w:rsidR="00C44792" w:rsidRPr="00C44792" w:rsidRDefault="00C44792" w:rsidP="00C44792">
            <w:pPr>
              <w:ind w:left="220" w:hangingChars="100" w:hanging="220"/>
              <w:rPr>
                <w:rFonts w:ascii="HG丸ｺﾞｼｯｸM-PRO" w:eastAsia="HG丸ｺﾞｼｯｸM-PRO" w:hAnsi="HG丸ｺﾞｼｯｸM-PRO"/>
                <w:color w:val="000000"/>
                <w:sz w:val="22"/>
                <w:szCs w:val="22"/>
              </w:rPr>
            </w:pPr>
          </w:p>
          <w:p w14:paraId="457BC5D3" w14:textId="6F2F555A" w:rsidR="006819EB" w:rsidRDefault="00C44792" w:rsidP="00C4479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C44792">
              <w:rPr>
                <w:rFonts w:ascii="HG丸ｺﾞｼｯｸM-PRO" w:eastAsia="HG丸ｺﾞｼｯｸM-PRO" w:hAnsi="HG丸ｺﾞｼｯｸM-PRO" w:hint="eastAsia"/>
                <w:color w:val="000000"/>
                <w:sz w:val="22"/>
                <w:szCs w:val="22"/>
              </w:rPr>
              <w:t>今後も、中学校における進路指導、生徒の進路選択の支援に努めてまいります。</w:t>
            </w:r>
          </w:p>
          <w:p w14:paraId="0620CC8D"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7B3E90B" w14:textId="77777777" w:rsidTr="00DF532A">
        <w:tc>
          <w:tcPr>
            <w:tcW w:w="8702" w:type="dxa"/>
            <w:shd w:val="clear" w:color="auto" w:fill="auto"/>
          </w:tcPr>
          <w:p w14:paraId="376547C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437F0D7C" w14:textId="49840785" w:rsidR="006819EB" w:rsidRDefault="00C4479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4202208" w14:textId="77777777" w:rsidR="006819EB" w:rsidRDefault="00C4479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5B716170" w14:textId="3D31A1FC" w:rsidR="008D203D" w:rsidRPr="008D203D" w:rsidRDefault="008D203D" w:rsidP="00DF532A">
            <w:pPr>
              <w:rPr>
                <w:rFonts w:ascii="HG丸ｺﾞｼｯｸM-PRO" w:eastAsia="HG丸ｺﾞｼｯｸM-PRO" w:hAnsi="HG丸ｺﾞｼｯｸM-PRO"/>
                <w:color w:val="000000"/>
                <w:sz w:val="22"/>
                <w:szCs w:val="22"/>
              </w:rPr>
            </w:pPr>
          </w:p>
        </w:tc>
      </w:tr>
    </w:tbl>
    <w:p w14:paraId="3C001F4A" w14:textId="7A0C30AF" w:rsidR="006819EB" w:rsidRPr="004073B5" w:rsidRDefault="006819EB" w:rsidP="006819EB">
      <w:pPr>
        <w:rPr>
          <w:rFonts w:ascii="HG丸ｺﾞｼｯｸM-PRO" w:eastAsia="HG丸ｺﾞｼｯｸM-PRO" w:hAnsi="HG丸ｺﾞｼｯｸM-PRO"/>
          <w:color w:val="000000"/>
          <w:sz w:val="22"/>
          <w:szCs w:val="22"/>
        </w:rPr>
      </w:pPr>
    </w:p>
    <w:p w14:paraId="6BBD40FB" w14:textId="77777777" w:rsidR="006819EB" w:rsidRPr="004073B5" w:rsidRDefault="006819EB" w:rsidP="006819EB">
      <w:pPr>
        <w:adjustRightInd w:val="0"/>
        <w:snapToGrid w:val="0"/>
        <w:jc w:val="right"/>
        <w:rPr>
          <w:rFonts w:ascii="HG丸ｺﾞｼｯｸM-PRO" w:eastAsia="HG丸ｺﾞｼｯｸM-PRO"/>
          <w:color w:val="000000"/>
        </w:rPr>
      </w:pPr>
    </w:p>
    <w:p w14:paraId="5672DAFD" w14:textId="2B15B274" w:rsidR="006819EB" w:rsidRDefault="006819EB" w:rsidP="006819EB">
      <w:pPr>
        <w:rPr>
          <w:rFonts w:ascii="HG丸ｺﾞｼｯｸM-PRO" w:eastAsia="HG丸ｺﾞｼｯｸM-PRO" w:hAnsi="HG丸ｺﾞｼｯｸM-PRO"/>
          <w:color w:val="000000"/>
          <w:sz w:val="22"/>
          <w:szCs w:val="22"/>
        </w:rPr>
      </w:pPr>
    </w:p>
    <w:p w14:paraId="7A6BDFFB" w14:textId="177CAA34" w:rsidR="00C44792" w:rsidRDefault="00C44792" w:rsidP="006819EB">
      <w:pPr>
        <w:rPr>
          <w:rFonts w:ascii="HG丸ｺﾞｼｯｸM-PRO" w:eastAsia="HG丸ｺﾞｼｯｸM-PRO" w:hAnsi="HG丸ｺﾞｼｯｸM-PRO"/>
          <w:color w:val="000000"/>
          <w:sz w:val="22"/>
          <w:szCs w:val="22"/>
        </w:rPr>
      </w:pPr>
    </w:p>
    <w:p w14:paraId="249A56D9" w14:textId="50028106" w:rsidR="00C44792" w:rsidRDefault="00C44792" w:rsidP="006819EB">
      <w:pPr>
        <w:rPr>
          <w:rFonts w:ascii="HG丸ｺﾞｼｯｸM-PRO" w:eastAsia="HG丸ｺﾞｼｯｸM-PRO" w:hAnsi="HG丸ｺﾞｼｯｸM-PRO"/>
          <w:color w:val="000000"/>
          <w:sz w:val="22"/>
          <w:szCs w:val="22"/>
        </w:rPr>
      </w:pPr>
    </w:p>
    <w:p w14:paraId="0B1C93E2" w14:textId="6261EA44" w:rsidR="00C44792" w:rsidRDefault="00C44792" w:rsidP="006819EB">
      <w:pPr>
        <w:rPr>
          <w:rFonts w:ascii="HG丸ｺﾞｼｯｸM-PRO" w:eastAsia="HG丸ｺﾞｼｯｸM-PRO" w:hAnsi="HG丸ｺﾞｼｯｸM-PRO"/>
          <w:color w:val="000000"/>
          <w:sz w:val="22"/>
          <w:szCs w:val="22"/>
        </w:rPr>
      </w:pPr>
    </w:p>
    <w:p w14:paraId="61651023" w14:textId="7D28FBF5" w:rsidR="00C44792" w:rsidRDefault="00C44792" w:rsidP="006819EB">
      <w:pPr>
        <w:rPr>
          <w:rFonts w:ascii="HG丸ｺﾞｼｯｸM-PRO" w:eastAsia="HG丸ｺﾞｼｯｸM-PRO" w:hAnsi="HG丸ｺﾞｼｯｸM-PRO"/>
          <w:color w:val="000000"/>
          <w:sz w:val="22"/>
          <w:szCs w:val="22"/>
        </w:rPr>
      </w:pPr>
    </w:p>
    <w:p w14:paraId="2856DFC4" w14:textId="27D31C20" w:rsidR="00C44792" w:rsidRDefault="00C44792" w:rsidP="006819EB">
      <w:pPr>
        <w:rPr>
          <w:rFonts w:ascii="HG丸ｺﾞｼｯｸM-PRO" w:eastAsia="HG丸ｺﾞｼｯｸM-PRO" w:hAnsi="HG丸ｺﾞｼｯｸM-PRO"/>
          <w:color w:val="000000"/>
          <w:sz w:val="22"/>
          <w:szCs w:val="22"/>
        </w:rPr>
      </w:pPr>
    </w:p>
    <w:p w14:paraId="68EABAC2" w14:textId="100B9B17" w:rsidR="00C44792" w:rsidRDefault="00C44792" w:rsidP="006819EB">
      <w:pPr>
        <w:rPr>
          <w:rFonts w:ascii="HG丸ｺﾞｼｯｸM-PRO" w:eastAsia="HG丸ｺﾞｼｯｸM-PRO" w:hAnsi="HG丸ｺﾞｼｯｸM-PRO"/>
          <w:color w:val="000000"/>
          <w:sz w:val="22"/>
          <w:szCs w:val="22"/>
        </w:rPr>
      </w:pPr>
    </w:p>
    <w:p w14:paraId="28498970" w14:textId="282A5D7D" w:rsidR="00C44792" w:rsidRDefault="00C44792" w:rsidP="006819EB">
      <w:pPr>
        <w:rPr>
          <w:rFonts w:ascii="HG丸ｺﾞｼｯｸM-PRO" w:eastAsia="HG丸ｺﾞｼｯｸM-PRO" w:hAnsi="HG丸ｺﾞｼｯｸM-PRO"/>
          <w:color w:val="000000"/>
          <w:sz w:val="22"/>
          <w:szCs w:val="22"/>
        </w:rPr>
      </w:pPr>
    </w:p>
    <w:p w14:paraId="7C51490B" w14:textId="556C1385" w:rsidR="00C44792" w:rsidRDefault="00C44792" w:rsidP="006819EB">
      <w:pPr>
        <w:rPr>
          <w:rFonts w:ascii="HG丸ｺﾞｼｯｸM-PRO" w:eastAsia="HG丸ｺﾞｼｯｸM-PRO" w:hAnsi="HG丸ｺﾞｼｯｸM-PRO"/>
          <w:color w:val="000000"/>
          <w:sz w:val="22"/>
          <w:szCs w:val="22"/>
        </w:rPr>
      </w:pPr>
    </w:p>
    <w:p w14:paraId="2E35BE24" w14:textId="5ECC4956" w:rsidR="00C44792" w:rsidRDefault="00C44792" w:rsidP="006819EB">
      <w:pPr>
        <w:rPr>
          <w:rFonts w:ascii="HG丸ｺﾞｼｯｸM-PRO" w:eastAsia="HG丸ｺﾞｼｯｸM-PRO" w:hAnsi="HG丸ｺﾞｼｯｸM-PRO"/>
          <w:color w:val="000000"/>
          <w:sz w:val="22"/>
          <w:szCs w:val="22"/>
        </w:rPr>
      </w:pPr>
    </w:p>
    <w:p w14:paraId="23024EAC" w14:textId="77777777" w:rsidR="00C44792" w:rsidRPr="006819EB" w:rsidRDefault="00C44792" w:rsidP="006819EB">
      <w:pPr>
        <w:rPr>
          <w:rFonts w:ascii="HG丸ｺﾞｼｯｸM-PRO" w:eastAsia="HG丸ｺﾞｼｯｸM-PRO" w:hAnsi="HG丸ｺﾞｼｯｸM-PRO"/>
          <w:color w:val="000000"/>
          <w:sz w:val="22"/>
          <w:szCs w:val="22"/>
        </w:rPr>
      </w:pPr>
    </w:p>
    <w:p w14:paraId="0F47F4DA" w14:textId="77777777" w:rsidR="006819EB" w:rsidRPr="004073B5" w:rsidRDefault="006819EB" w:rsidP="006819EB">
      <w:pPr>
        <w:jc w:val="center"/>
        <w:rPr>
          <w:rFonts w:ascii="HG丸ｺﾞｼｯｸM-PRO" w:eastAsia="HG丸ｺﾞｼｯｸM-PRO" w:hAnsi="HG丸ｺﾞｼｯｸM-PRO"/>
          <w:color w:val="000000"/>
          <w:sz w:val="24"/>
        </w:rPr>
      </w:pPr>
    </w:p>
    <w:p w14:paraId="7C199BAB"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68919F9" w14:textId="1D7DBF1E"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4B649EF" w14:textId="77777777" w:rsidR="006819EB" w:rsidRPr="004073B5" w:rsidRDefault="006819EB" w:rsidP="006819EB">
      <w:pPr>
        <w:rPr>
          <w:rFonts w:ascii="HG丸ｺﾞｼｯｸM-PRO" w:eastAsia="HG丸ｺﾞｼｯｸM-PRO" w:hAnsi="HG丸ｺﾞｼｯｸM-PRO"/>
          <w:color w:val="000000"/>
          <w:sz w:val="24"/>
        </w:rPr>
      </w:pPr>
    </w:p>
    <w:p w14:paraId="403F45EB" w14:textId="77777777" w:rsidR="006819EB" w:rsidRPr="004073B5" w:rsidRDefault="006819EB" w:rsidP="006819EB">
      <w:pPr>
        <w:rPr>
          <w:rFonts w:ascii="HG丸ｺﾞｼｯｸM-PRO" w:eastAsia="HG丸ｺﾞｼｯｸM-PRO" w:hAnsi="HG丸ｺﾞｼｯｸM-PRO"/>
          <w:color w:val="000000"/>
          <w:sz w:val="24"/>
        </w:rPr>
      </w:pPr>
    </w:p>
    <w:p w14:paraId="566A1805"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F2854E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4601415" w14:textId="77777777" w:rsidTr="00DF532A">
        <w:tc>
          <w:tcPr>
            <w:tcW w:w="8702" w:type="dxa"/>
            <w:shd w:val="clear" w:color="auto" w:fill="auto"/>
          </w:tcPr>
          <w:p w14:paraId="094D062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31E4793" w14:textId="77777777" w:rsidR="00C44792" w:rsidRPr="00881824" w:rsidRDefault="00C44792" w:rsidP="00C4479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881824">
              <w:rPr>
                <w:rFonts w:ascii="HG丸ｺﾞｼｯｸM-PRO" w:eastAsia="HG丸ｺﾞｼｯｸM-PRO" w:hAnsi="HG丸ｺﾞｼｯｸM-PRO" w:hint="eastAsia"/>
                <w:color w:val="000000"/>
                <w:sz w:val="22"/>
                <w:szCs w:val="22"/>
              </w:rPr>
              <w:t>【入試】</w:t>
            </w:r>
          </w:p>
          <w:p w14:paraId="3BAC8AAD" w14:textId="77777777" w:rsidR="00C44792" w:rsidRPr="006819EB" w:rsidRDefault="00C44792" w:rsidP="00C44792">
            <w:pPr>
              <w:rPr>
                <w:rFonts w:ascii="HG丸ｺﾞｼｯｸM-PRO" w:eastAsia="HG丸ｺﾞｼｯｸM-PRO" w:hAnsi="HG丸ｺﾞｼｯｸM-PRO"/>
                <w:color w:val="000000"/>
                <w:sz w:val="22"/>
                <w:szCs w:val="22"/>
              </w:rPr>
            </w:pPr>
            <w:r w:rsidRPr="00881824">
              <w:rPr>
                <w:rFonts w:ascii="HG丸ｺﾞｼｯｸM-PRO" w:eastAsia="HG丸ｺﾞｼｯｸM-PRO" w:hAnsi="HG丸ｺﾞｼｯｸM-PRO" w:hint="eastAsia"/>
                <w:color w:val="000000"/>
                <w:sz w:val="22"/>
                <w:szCs w:val="22"/>
              </w:rPr>
              <w:t>高校入試に際し、引き続き受験上の配慮をすること。また、入試制度の変更によって帰国・渡日等の子どもたちに不利益が生じることがないように以下のように対応すること。</w:t>
            </w:r>
          </w:p>
          <w:p w14:paraId="43070A62" w14:textId="1F9B06D6"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（５）</w:t>
            </w:r>
            <w:r w:rsidR="00C44792" w:rsidRPr="00C44792">
              <w:rPr>
                <w:rFonts w:ascii="HG丸ｺﾞｼｯｸM-PRO" w:eastAsia="HG丸ｺﾞｼｯｸM-PRO" w:hAnsi="HG丸ｺﾞｼｯｸM-PRO" w:hint="eastAsia"/>
                <w:color w:val="000000"/>
                <w:sz w:val="22"/>
                <w:szCs w:val="22"/>
              </w:rPr>
              <w:t>私立高校に対し、帰国・渡日の子どもの入試に関わって配慮するよう周知すること。帰国・渡日の子どもたちが入学している私立学校には、大阪府として支援すること。また、府立学校と私立学校との連携をすすめること。</w:t>
            </w:r>
          </w:p>
          <w:p w14:paraId="0026323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48316D2D" w14:textId="77777777" w:rsidTr="00DF532A">
        <w:tc>
          <w:tcPr>
            <w:tcW w:w="8702" w:type="dxa"/>
            <w:shd w:val="clear" w:color="auto" w:fill="auto"/>
          </w:tcPr>
          <w:p w14:paraId="04EF4FC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BD39D71" w14:textId="77777777" w:rsidR="006819EB" w:rsidRDefault="006819EB" w:rsidP="00DF532A">
            <w:pPr>
              <w:rPr>
                <w:rFonts w:ascii="HG丸ｺﾞｼｯｸM-PRO" w:eastAsia="HG丸ｺﾞｼｯｸM-PRO" w:hAnsi="HG丸ｺﾞｼｯｸM-PRO"/>
                <w:color w:val="000000"/>
                <w:sz w:val="22"/>
                <w:szCs w:val="22"/>
              </w:rPr>
            </w:pPr>
          </w:p>
          <w:p w14:paraId="62BB8433" w14:textId="0D620A9E" w:rsidR="00C44792" w:rsidRPr="00C44792" w:rsidRDefault="00C44792" w:rsidP="00C447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44792">
              <w:rPr>
                <w:rFonts w:ascii="HG丸ｺﾞｼｯｸM-PRO" w:eastAsia="HG丸ｺﾞｼｯｸM-PRO" w:hAnsi="HG丸ｺﾞｼｯｸM-PRO" w:hint="eastAsia"/>
                <w:color w:val="000000"/>
                <w:sz w:val="22"/>
                <w:szCs w:val="22"/>
              </w:rPr>
              <w:t>私立学校における入試については、各学校が独自に決定し、実施しており、私立学校の中には、海外帰国生徒や留学生の受け入れに力を入れていることが学校の特色となっている学校もあります。</w:t>
            </w:r>
          </w:p>
          <w:p w14:paraId="3668C3E7" w14:textId="77777777" w:rsidR="00C44792" w:rsidRDefault="00C44792" w:rsidP="00C44792">
            <w:pPr>
              <w:rPr>
                <w:rFonts w:ascii="HG丸ｺﾞｼｯｸM-PRO" w:eastAsia="HG丸ｺﾞｼｯｸM-PRO" w:hAnsi="HG丸ｺﾞｼｯｸM-PRO"/>
                <w:color w:val="000000"/>
                <w:sz w:val="22"/>
                <w:szCs w:val="22"/>
              </w:rPr>
            </w:pPr>
          </w:p>
          <w:p w14:paraId="304BDB55" w14:textId="37F1076F" w:rsidR="006819EB" w:rsidRDefault="00C44792" w:rsidP="00C447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44792">
              <w:rPr>
                <w:rFonts w:ascii="HG丸ｺﾞｼｯｸM-PRO" w:eastAsia="HG丸ｺﾞｼｯｸM-PRO" w:hAnsi="HG丸ｺﾞｼｯｸM-PRO" w:hint="eastAsia"/>
                <w:color w:val="000000"/>
                <w:sz w:val="22"/>
                <w:szCs w:val="22"/>
              </w:rPr>
              <w:t>今後とも、国や教育庁関係課が作成する資料等を各私立学校に配布・周知し、その活用を求めていくとともに、帰国・渡日等の子どもたちの教育課題への積極的な取組みがなされるよう働きかけてまいります。</w:t>
            </w:r>
          </w:p>
          <w:p w14:paraId="692A1947" w14:textId="77777777" w:rsidR="006819EB" w:rsidRDefault="006819EB" w:rsidP="00DF532A">
            <w:pPr>
              <w:rPr>
                <w:rFonts w:ascii="HG丸ｺﾞｼｯｸM-PRO" w:eastAsia="HG丸ｺﾞｼｯｸM-PRO" w:hAnsi="HG丸ｺﾞｼｯｸM-PRO"/>
                <w:color w:val="000000"/>
                <w:sz w:val="22"/>
                <w:szCs w:val="22"/>
              </w:rPr>
            </w:pPr>
          </w:p>
          <w:p w14:paraId="0F18AAFD" w14:textId="77777777" w:rsidR="006819EB" w:rsidRDefault="006819EB" w:rsidP="00DF532A">
            <w:pPr>
              <w:rPr>
                <w:rFonts w:ascii="HG丸ｺﾞｼｯｸM-PRO" w:eastAsia="HG丸ｺﾞｼｯｸM-PRO" w:hAnsi="HG丸ｺﾞｼｯｸM-PRO"/>
                <w:color w:val="000000"/>
                <w:sz w:val="22"/>
                <w:szCs w:val="22"/>
              </w:rPr>
            </w:pPr>
          </w:p>
          <w:p w14:paraId="4064587E" w14:textId="77777777" w:rsidR="006819EB" w:rsidRDefault="006819EB" w:rsidP="00DF532A">
            <w:pPr>
              <w:rPr>
                <w:rFonts w:ascii="HG丸ｺﾞｼｯｸM-PRO" w:eastAsia="HG丸ｺﾞｼｯｸM-PRO" w:hAnsi="HG丸ｺﾞｼｯｸM-PRO"/>
                <w:color w:val="000000"/>
                <w:sz w:val="22"/>
                <w:szCs w:val="22"/>
              </w:rPr>
            </w:pPr>
          </w:p>
          <w:p w14:paraId="64A3B688" w14:textId="77777777" w:rsidR="006819EB" w:rsidRDefault="006819EB" w:rsidP="00DF532A">
            <w:pPr>
              <w:rPr>
                <w:rFonts w:ascii="HG丸ｺﾞｼｯｸM-PRO" w:eastAsia="HG丸ｺﾞｼｯｸM-PRO" w:hAnsi="HG丸ｺﾞｼｯｸM-PRO"/>
                <w:color w:val="000000"/>
                <w:sz w:val="22"/>
                <w:szCs w:val="22"/>
              </w:rPr>
            </w:pPr>
          </w:p>
          <w:p w14:paraId="779E7AA9" w14:textId="77777777" w:rsidR="006819EB" w:rsidRDefault="006819EB" w:rsidP="00DF532A">
            <w:pPr>
              <w:rPr>
                <w:rFonts w:ascii="HG丸ｺﾞｼｯｸM-PRO" w:eastAsia="HG丸ｺﾞｼｯｸM-PRO" w:hAnsi="HG丸ｺﾞｼｯｸM-PRO"/>
                <w:color w:val="000000"/>
                <w:sz w:val="22"/>
                <w:szCs w:val="22"/>
              </w:rPr>
            </w:pPr>
          </w:p>
          <w:p w14:paraId="15D49DE2" w14:textId="77777777" w:rsidR="006819EB" w:rsidRDefault="006819EB" w:rsidP="00DF532A">
            <w:pPr>
              <w:rPr>
                <w:rFonts w:ascii="HG丸ｺﾞｼｯｸM-PRO" w:eastAsia="HG丸ｺﾞｼｯｸM-PRO" w:hAnsi="HG丸ｺﾞｼｯｸM-PRO"/>
                <w:color w:val="000000"/>
                <w:sz w:val="22"/>
                <w:szCs w:val="22"/>
              </w:rPr>
            </w:pPr>
          </w:p>
          <w:p w14:paraId="16C96B98" w14:textId="34B6F841" w:rsidR="00C44792" w:rsidRPr="004073B5" w:rsidRDefault="00C44792" w:rsidP="00DF532A">
            <w:pPr>
              <w:rPr>
                <w:rFonts w:ascii="HG丸ｺﾞｼｯｸM-PRO" w:eastAsia="HG丸ｺﾞｼｯｸM-PRO" w:hAnsi="HG丸ｺﾞｼｯｸM-PRO"/>
                <w:color w:val="000000"/>
                <w:sz w:val="24"/>
              </w:rPr>
            </w:pPr>
          </w:p>
        </w:tc>
      </w:tr>
      <w:tr w:rsidR="006819EB" w:rsidRPr="004073B5" w14:paraId="441572A8" w14:textId="77777777" w:rsidTr="00DF532A">
        <w:tc>
          <w:tcPr>
            <w:tcW w:w="8702" w:type="dxa"/>
            <w:shd w:val="clear" w:color="auto" w:fill="auto"/>
          </w:tcPr>
          <w:p w14:paraId="2B3631B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91DEF34" w14:textId="6561B318" w:rsidR="006819EB" w:rsidRDefault="00DB551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私学課</w:t>
            </w:r>
          </w:p>
          <w:p w14:paraId="6C6E80CB" w14:textId="77777777" w:rsidR="006819EB" w:rsidRPr="00594774" w:rsidRDefault="006819EB" w:rsidP="00DF532A">
            <w:pPr>
              <w:rPr>
                <w:rFonts w:ascii="HG丸ｺﾞｼｯｸM-PRO" w:eastAsia="HG丸ｺﾞｼｯｸM-PRO" w:hAnsi="HG丸ｺﾞｼｯｸM-PRO"/>
                <w:color w:val="000000"/>
                <w:sz w:val="22"/>
                <w:szCs w:val="22"/>
              </w:rPr>
            </w:pPr>
          </w:p>
          <w:p w14:paraId="664FE2F4" w14:textId="77777777" w:rsidR="006819EB" w:rsidRPr="004073B5" w:rsidRDefault="006819EB" w:rsidP="00DF532A">
            <w:pPr>
              <w:rPr>
                <w:rFonts w:ascii="HG丸ｺﾞｼｯｸM-PRO" w:eastAsia="HG丸ｺﾞｼｯｸM-PRO" w:hAnsi="HG丸ｺﾞｼｯｸM-PRO"/>
                <w:color w:val="000000"/>
                <w:sz w:val="24"/>
              </w:rPr>
            </w:pPr>
          </w:p>
          <w:p w14:paraId="21C2AA8C" w14:textId="77777777" w:rsidR="006819EB" w:rsidRPr="004073B5" w:rsidRDefault="006819EB" w:rsidP="00DF532A">
            <w:pPr>
              <w:rPr>
                <w:rFonts w:ascii="HG丸ｺﾞｼｯｸM-PRO" w:eastAsia="HG丸ｺﾞｼｯｸM-PRO" w:hAnsi="HG丸ｺﾞｼｯｸM-PRO"/>
                <w:color w:val="000000"/>
                <w:sz w:val="24"/>
              </w:rPr>
            </w:pPr>
          </w:p>
        </w:tc>
      </w:tr>
    </w:tbl>
    <w:p w14:paraId="05DC80E9" w14:textId="40B4B444" w:rsidR="006819EB" w:rsidRPr="004073B5" w:rsidRDefault="006819EB" w:rsidP="006819EB">
      <w:pPr>
        <w:rPr>
          <w:rFonts w:ascii="HG丸ｺﾞｼｯｸM-PRO" w:eastAsia="HG丸ｺﾞｼｯｸM-PRO" w:hAnsi="HG丸ｺﾞｼｯｸM-PRO"/>
          <w:color w:val="000000"/>
          <w:sz w:val="22"/>
          <w:szCs w:val="22"/>
        </w:rPr>
      </w:pPr>
    </w:p>
    <w:p w14:paraId="774A1101" w14:textId="77777777" w:rsidR="006819EB" w:rsidRPr="004073B5" w:rsidRDefault="006819EB" w:rsidP="006819EB">
      <w:pPr>
        <w:adjustRightInd w:val="0"/>
        <w:snapToGrid w:val="0"/>
        <w:jc w:val="right"/>
        <w:rPr>
          <w:rFonts w:ascii="HG丸ｺﾞｼｯｸM-PRO" w:eastAsia="HG丸ｺﾞｼｯｸM-PRO"/>
          <w:color w:val="000000"/>
        </w:rPr>
      </w:pPr>
    </w:p>
    <w:p w14:paraId="6F7B5390" w14:textId="77777777" w:rsidR="006819EB" w:rsidRPr="006819EB" w:rsidRDefault="006819EB" w:rsidP="006819EB">
      <w:pPr>
        <w:rPr>
          <w:rFonts w:ascii="HG丸ｺﾞｼｯｸM-PRO" w:eastAsia="HG丸ｺﾞｼｯｸM-PRO" w:hAnsi="HG丸ｺﾞｼｯｸM-PRO"/>
          <w:color w:val="000000"/>
          <w:sz w:val="22"/>
          <w:szCs w:val="22"/>
        </w:rPr>
      </w:pPr>
    </w:p>
    <w:p w14:paraId="6941B36C" w14:textId="77777777" w:rsidR="006819EB" w:rsidRPr="004073B5" w:rsidRDefault="006819EB" w:rsidP="006819EB">
      <w:pPr>
        <w:jc w:val="center"/>
        <w:rPr>
          <w:rFonts w:ascii="HG丸ｺﾞｼｯｸM-PRO" w:eastAsia="HG丸ｺﾞｼｯｸM-PRO" w:hAnsi="HG丸ｺﾞｼｯｸM-PRO"/>
          <w:color w:val="000000"/>
          <w:sz w:val="24"/>
        </w:rPr>
      </w:pPr>
    </w:p>
    <w:p w14:paraId="2E5FEC70"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88D16AB" w14:textId="7D75E1AF"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7AB6F31" w14:textId="77777777" w:rsidR="006819EB" w:rsidRPr="004073B5" w:rsidRDefault="006819EB" w:rsidP="006819EB">
      <w:pPr>
        <w:rPr>
          <w:rFonts w:ascii="HG丸ｺﾞｼｯｸM-PRO" w:eastAsia="HG丸ｺﾞｼｯｸM-PRO" w:hAnsi="HG丸ｺﾞｼｯｸM-PRO"/>
          <w:color w:val="000000"/>
          <w:sz w:val="24"/>
        </w:rPr>
      </w:pPr>
    </w:p>
    <w:p w14:paraId="06D5992D" w14:textId="77777777" w:rsidR="006819EB" w:rsidRPr="004073B5" w:rsidRDefault="006819EB" w:rsidP="006819EB">
      <w:pPr>
        <w:rPr>
          <w:rFonts w:ascii="HG丸ｺﾞｼｯｸM-PRO" w:eastAsia="HG丸ｺﾞｼｯｸM-PRO" w:hAnsi="HG丸ｺﾞｼｯｸM-PRO"/>
          <w:color w:val="000000"/>
          <w:sz w:val="24"/>
        </w:rPr>
      </w:pPr>
    </w:p>
    <w:p w14:paraId="4B61F5E4"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822FB8E"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A178904" w14:textId="77777777" w:rsidTr="00DF532A">
        <w:tc>
          <w:tcPr>
            <w:tcW w:w="8702" w:type="dxa"/>
            <w:shd w:val="clear" w:color="auto" w:fill="auto"/>
          </w:tcPr>
          <w:p w14:paraId="4119344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C4EF6DF" w14:textId="77777777" w:rsidR="00DB551D" w:rsidRPr="00DB551D" w:rsidRDefault="00DB551D" w:rsidP="00DB551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6．</w:t>
            </w:r>
            <w:r w:rsidRPr="00DB551D">
              <w:rPr>
                <w:rFonts w:ascii="HG丸ｺﾞｼｯｸM-PRO" w:eastAsia="HG丸ｺﾞｼｯｸM-PRO" w:hAnsi="HG丸ｺﾞｼｯｸM-PRO" w:hint="eastAsia"/>
                <w:color w:val="000000"/>
                <w:sz w:val="22"/>
                <w:szCs w:val="22"/>
              </w:rPr>
              <w:t>【入学時の通訳】</w:t>
            </w:r>
          </w:p>
          <w:p w14:paraId="70422990" w14:textId="566A0A4A" w:rsidR="006819EB" w:rsidRPr="006819EB" w:rsidRDefault="00DB551D" w:rsidP="00DF532A">
            <w:pPr>
              <w:rPr>
                <w:rFonts w:ascii="HG丸ｺﾞｼｯｸM-PRO" w:eastAsia="HG丸ｺﾞｼｯｸM-PRO" w:hAnsi="HG丸ｺﾞｼｯｸM-PRO"/>
                <w:color w:val="000000"/>
                <w:sz w:val="22"/>
                <w:szCs w:val="22"/>
              </w:rPr>
            </w:pPr>
            <w:r w:rsidRPr="00DB551D">
              <w:rPr>
                <w:rFonts w:ascii="HG丸ｺﾞｼｯｸM-PRO" w:eastAsia="HG丸ｺﾞｼｯｸM-PRO" w:hAnsi="HG丸ｺﾞｼｯｸM-PRO" w:hint="eastAsia"/>
                <w:color w:val="000000"/>
                <w:sz w:val="22"/>
                <w:szCs w:val="22"/>
              </w:rPr>
              <w:t>帰国・渡日の子どもたちが入学する際に、保護者の高校教育への理解と協力のため通訳が必要な場合は、別途、保護者に対して説明する場を設けるなど、引き続き支援策を講じること。</w:t>
            </w:r>
          </w:p>
          <w:p w14:paraId="35415FD1" w14:textId="77777777" w:rsidR="006819EB" w:rsidRPr="006819EB" w:rsidRDefault="006819EB" w:rsidP="00DF532A">
            <w:pPr>
              <w:rPr>
                <w:rFonts w:ascii="HG丸ｺﾞｼｯｸM-PRO" w:eastAsia="HG丸ｺﾞｼｯｸM-PRO" w:hAnsi="HG丸ｺﾞｼｯｸM-PRO"/>
                <w:color w:val="000000"/>
                <w:sz w:val="22"/>
                <w:szCs w:val="22"/>
              </w:rPr>
            </w:pPr>
          </w:p>
          <w:p w14:paraId="28059AFC"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48063951" w14:textId="77777777" w:rsidTr="00DF532A">
        <w:tc>
          <w:tcPr>
            <w:tcW w:w="8702" w:type="dxa"/>
            <w:shd w:val="clear" w:color="auto" w:fill="auto"/>
          </w:tcPr>
          <w:p w14:paraId="73F045A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3AC0FF9" w14:textId="77777777" w:rsidR="006819EB" w:rsidRDefault="006819EB" w:rsidP="00DF532A">
            <w:pPr>
              <w:rPr>
                <w:rFonts w:ascii="HG丸ｺﾞｼｯｸM-PRO" w:eastAsia="HG丸ｺﾞｼｯｸM-PRO" w:hAnsi="HG丸ｺﾞｼｯｸM-PRO"/>
                <w:color w:val="000000"/>
                <w:sz w:val="22"/>
                <w:szCs w:val="22"/>
              </w:rPr>
            </w:pPr>
          </w:p>
          <w:p w14:paraId="2FE70A28" w14:textId="0E2A7B47" w:rsidR="00DB551D" w:rsidRPr="00DB551D" w:rsidRDefault="00DB551D" w:rsidP="00DB551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B551D">
              <w:rPr>
                <w:rFonts w:ascii="HG丸ｺﾞｼｯｸM-PRO" w:eastAsia="HG丸ｺﾞｼｯｸM-PRO" w:hAnsi="HG丸ｺﾞｼｯｸM-PRO" w:hint="eastAsia"/>
                <w:color w:val="000000"/>
                <w:sz w:val="22"/>
                <w:szCs w:val="22"/>
              </w:rPr>
              <w:t>海外から帰国した生徒の入学者選抜及び日本語指導が必要な帰国生徒・外国人生徒入学者選抜等において、外国人生徒等との連絡等に係る事務を適正に行うため、通訳等の支援が必要な生徒が志願・受験することが明らかな府立高等学校に対して、学力検査当日等における通訳、受験上の注意などの翻訳を行う通訳等ボランティアを活用し、支援しているところです。</w:t>
            </w:r>
          </w:p>
          <w:p w14:paraId="29F31EC2" w14:textId="77777777" w:rsidR="00DB551D" w:rsidRDefault="00DB551D" w:rsidP="00DB551D">
            <w:pPr>
              <w:rPr>
                <w:rFonts w:ascii="HG丸ｺﾞｼｯｸM-PRO" w:eastAsia="HG丸ｺﾞｼｯｸM-PRO" w:hAnsi="HG丸ｺﾞｼｯｸM-PRO"/>
                <w:color w:val="000000"/>
                <w:sz w:val="22"/>
                <w:szCs w:val="22"/>
              </w:rPr>
            </w:pPr>
          </w:p>
          <w:p w14:paraId="5AED9F3E" w14:textId="4A13B06F" w:rsidR="006819EB" w:rsidRDefault="00DB551D" w:rsidP="00DB551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B551D">
              <w:rPr>
                <w:rFonts w:ascii="HG丸ｺﾞｼｯｸM-PRO" w:eastAsia="HG丸ｺﾞｼｯｸM-PRO" w:hAnsi="HG丸ｺﾞｼｯｸM-PRO" w:hint="eastAsia"/>
                <w:color w:val="000000"/>
                <w:sz w:val="22"/>
                <w:szCs w:val="22"/>
              </w:rPr>
              <w:t>また、府立高等学校入学者選抜に合格した帰国・渡日生徒及び保護者等を対象に、高校生活についてのルール及び進路、学費、奨学金制度等の説明や個別相談などを行う高校生活オリエンテーションを実施しています。</w:t>
            </w:r>
          </w:p>
          <w:p w14:paraId="6902FAEB" w14:textId="77777777" w:rsidR="006819EB" w:rsidRDefault="006819EB" w:rsidP="00DF532A">
            <w:pPr>
              <w:rPr>
                <w:rFonts w:ascii="HG丸ｺﾞｼｯｸM-PRO" w:eastAsia="HG丸ｺﾞｼｯｸM-PRO" w:hAnsi="HG丸ｺﾞｼｯｸM-PRO"/>
                <w:color w:val="000000"/>
                <w:sz w:val="22"/>
                <w:szCs w:val="22"/>
              </w:rPr>
            </w:pPr>
          </w:p>
          <w:p w14:paraId="3260EAB4" w14:textId="77777777" w:rsidR="006819EB" w:rsidRDefault="006819EB" w:rsidP="00DF532A">
            <w:pPr>
              <w:rPr>
                <w:rFonts w:ascii="HG丸ｺﾞｼｯｸM-PRO" w:eastAsia="HG丸ｺﾞｼｯｸM-PRO" w:hAnsi="HG丸ｺﾞｼｯｸM-PRO"/>
                <w:color w:val="000000"/>
                <w:sz w:val="22"/>
                <w:szCs w:val="22"/>
              </w:rPr>
            </w:pPr>
          </w:p>
          <w:p w14:paraId="4B18D35B" w14:textId="77777777" w:rsidR="006819EB" w:rsidRDefault="006819EB" w:rsidP="00DF532A">
            <w:pPr>
              <w:rPr>
                <w:rFonts w:ascii="HG丸ｺﾞｼｯｸM-PRO" w:eastAsia="HG丸ｺﾞｼｯｸM-PRO" w:hAnsi="HG丸ｺﾞｼｯｸM-PRO"/>
                <w:color w:val="000000"/>
                <w:sz w:val="22"/>
                <w:szCs w:val="22"/>
              </w:rPr>
            </w:pPr>
          </w:p>
          <w:p w14:paraId="12712D57" w14:textId="77777777" w:rsidR="006819EB" w:rsidRDefault="006819EB" w:rsidP="00DF532A">
            <w:pPr>
              <w:rPr>
                <w:rFonts w:ascii="HG丸ｺﾞｼｯｸM-PRO" w:eastAsia="HG丸ｺﾞｼｯｸM-PRO" w:hAnsi="HG丸ｺﾞｼｯｸM-PRO"/>
                <w:color w:val="000000"/>
                <w:sz w:val="22"/>
                <w:szCs w:val="22"/>
              </w:rPr>
            </w:pPr>
          </w:p>
          <w:p w14:paraId="1AE52FEF" w14:textId="77777777" w:rsidR="006819EB" w:rsidRDefault="006819EB" w:rsidP="00DF532A">
            <w:pPr>
              <w:rPr>
                <w:rFonts w:ascii="HG丸ｺﾞｼｯｸM-PRO" w:eastAsia="HG丸ｺﾞｼｯｸM-PRO" w:hAnsi="HG丸ｺﾞｼｯｸM-PRO"/>
                <w:color w:val="000000"/>
                <w:sz w:val="22"/>
                <w:szCs w:val="22"/>
              </w:rPr>
            </w:pPr>
          </w:p>
          <w:p w14:paraId="75200725" w14:textId="77777777" w:rsidR="006819EB" w:rsidRDefault="006819EB" w:rsidP="00DF532A">
            <w:pPr>
              <w:rPr>
                <w:rFonts w:ascii="HG丸ｺﾞｼｯｸM-PRO" w:eastAsia="HG丸ｺﾞｼｯｸM-PRO" w:hAnsi="HG丸ｺﾞｼｯｸM-PRO"/>
                <w:color w:val="000000"/>
                <w:sz w:val="22"/>
                <w:szCs w:val="22"/>
              </w:rPr>
            </w:pPr>
          </w:p>
          <w:p w14:paraId="45C8EBA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EB85EE6" w14:textId="77777777" w:rsidTr="00DF532A">
        <w:tc>
          <w:tcPr>
            <w:tcW w:w="8702" w:type="dxa"/>
            <w:shd w:val="clear" w:color="auto" w:fill="auto"/>
          </w:tcPr>
          <w:p w14:paraId="31D1C0B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6DB736A" w14:textId="3D6F11FE" w:rsidR="006819EB" w:rsidRDefault="00A405B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BE78D2A" w14:textId="77777777" w:rsidR="006819EB" w:rsidRPr="00594774" w:rsidRDefault="006819EB" w:rsidP="00DF532A">
            <w:pPr>
              <w:rPr>
                <w:rFonts w:ascii="HG丸ｺﾞｼｯｸM-PRO" w:eastAsia="HG丸ｺﾞｼｯｸM-PRO" w:hAnsi="HG丸ｺﾞｼｯｸM-PRO"/>
                <w:color w:val="000000"/>
                <w:sz w:val="22"/>
                <w:szCs w:val="22"/>
              </w:rPr>
            </w:pPr>
          </w:p>
          <w:p w14:paraId="3D1F4E10" w14:textId="77777777" w:rsidR="006819EB" w:rsidRPr="004073B5" w:rsidRDefault="006819EB" w:rsidP="00DF532A">
            <w:pPr>
              <w:rPr>
                <w:rFonts w:ascii="HG丸ｺﾞｼｯｸM-PRO" w:eastAsia="HG丸ｺﾞｼｯｸM-PRO" w:hAnsi="HG丸ｺﾞｼｯｸM-PRO"/>
                <w:color w:val="000000"/>
                <w:sz w:val="24"/>
              </w:rPr>
            </w:pPr>
          </w:p>
          <w:p w14:paraId="7502926D" w14:textId="77777777" w:rsidR="006819EB" w:rsidRPr="004073B5" w:rsidRDefault="006819EB" w:rsidP="00DF532A">
            <w:pPr>
              <w:rPr>
                <w:rFonts w:ascii="HG丸ｺﾞｼｯｸM-PRO" w:eastAsia="HG丸ｺﾞｼｯｸM-PRO" w:hAnsi="HG丸ｺﾞｼｯｸM-PRO"/>
                <w:color w:val="000000"/>
                <w:sz w:val="24"/>
              </w:rPr>
            </w:pPr>
          </w:p>
        </w:tc>
      </w:tr>
    </w:tbl>
    <w:p w14:paraId="021D8EC7" w14:textId="6F7476EE" w:rsidR="006819EB" w:rsidRPr="004073B5" w:rsidRDefault="006819EB" w:rsidP="006819EB">
      <w:pPr>
        <w:rPr>
          <w:rFonts w:ascii="HG丸ｺﾞｼｯｸM-PRO" w:eastAsia="HG丸ｺﾞｼｯｸM-PRO" w:hAnsi="HG丸ｺﾞｼｯｸM-PRO"/>
          <w:color w:val="000000"/>
          <w:sz w:val="22"/>
          <w:szCs w:val="22"/>
        </w:rPr>
      </w:pPr>
    </w:p>
    <w:p w14:paraId="42FB0717" w14:textId="77777777" w:rsidR="006819EB" w:rsidRPr="004073B5" w:rsidRDefault="006819EB" w:rsidP="006819EB">
      <w:pPr>
        <w:adjustRightInd w:val="0"/>
        <w:snapToGrid w:val="0"/>
        <w:jc w:val="right"/>
        <w:rPr>
          <w:rFonts w:ascii="HG丸ｺﾞｼｯｸM-PRO" w:eastAsia="HG丸ｺﾞｼｯｸM-PRO"/>
          <w:color w:val="000000"/>
        </w:rPr>
      </w:pPr>
    </w:p>
    <w:p w14:paraId="334BC9F0" w14:textId="77777777" w:rsidR="006819EB" w:rsidRPr="006819EB" w:rsidRDefault="006819EB" w:rsidP="006819EB">
      <w:pPr>
        <w:rPr>
          <w:rFonts w:ascii="HG丸ｺﾞｼｯｸM-PRO" w:eastAsia="HG丸ｺﾞｼｯｸM-PRO" w:hAnsi="HG丸ｺﾞｼｯｸM-PRO"/>
          <w:color w:val="000000"/>
          <w:sz w:val="22"/>
          <w:szCs w:val="22"/>
        </w:rPr>
      </w:pPr>
    </w:p>
    <w:p w14:paraId="7D8EB8BA" w14:textId="77777777" w:rsidR="006819EB" w:rsidRPr="004073B5" w:rsidRDefault="006819EB" w:rsidP="006819EB">
      <w:pPr>
        <w:jc w:val="center"/>
        <w:rPr>
          <w:rFonts w:ascii="HG丸ｺﾞｼｯｸM-PRO" w:eastAsia="HG丸ｺﾞｼｯｸM-PRO" w:hAnsi="HG丸ｺﾞｼｯｸM-PRO"/>
          <w:color w:val="000000"/>
          <w:sz w:val="24"/>
        </w:rPr>
      </w:pPr>
    </w:p>
    <w:p w14:paraId="27E50515"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751AEC7" w14:textId="30FE53E3"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3AB0832" w14:textId="77777777" w:rsidR="006819EB" w:rsidRPr="004073B5" w:rsidRDefault="006819EB" w:rsidP="006819EB">
      <w:pPr>
        <w:rPr>
          <w:rFonts w:ascii="HG丸ｺﾞｼｯｸM-PRO" w:eastAsia="HG丸ｺﾞｼｯｸM-PRO" w:hAnsi="HG丸ｺﾞｼｯｸM-PRO"/>
          <w:color w:val="000000"/>
          <w:sz w:val="24"/>
        </w:rPr>
      </w:pPr>
    </w:p>
    <w:p w14:paraId="13664254" w14:textId="77777777" w:rsidR="006819EB" w:rsidRPr="004073B5" w:rsidRDefault="006819EB" w:rsidP="006819EB">
      <w:pPr>
        <w:rPr>
          <w:rFonts w:ascii="HG丸ｺﾞｼｯｸM-PRO" w:eastAsia="HG丸ｺﾞｼｯｸM-PRO" w:hAnsi="HG丸ｺﾞｼｯｸM-PRO"/>
          <w:color w:val="000000"/>
          <w:sz w:val="24"/>
        </w:rPr>
      </w:pPr>
    </w:p>
    <w:p w14:paraId="550B540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EA35D4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4D0A311" w14:textId="77777777" w:rsidTr="00DF532A">
        <w:tc>
          <w:tcPr>
            <w:tcW w:w="8702" w:type="dxa"/>
            <w:shd w:val="clear" w:color="auto" w:fill="auto"/>
          </w:tcPr>
          <w:p w14:paraId="4C3DF9E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9CD357B" w14:textId="77777777" w:rsidR="00D477C1" w:rsidRPr="00D477C1" w:rsidRDefault="00D477C1" w:rsidP="00D477C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7．</w:t>
            </w:r>
            <w:r w:rsidRPr="00D477C1">
              <w:rPr>
                <w:rFonts w:ascii="HG丸ｺﾞｼｯｸM-PRO" w:eastAsia="HG丸ｺﾞｼｯｸM-PRO" w:hAnsi="HG丸ｺﾞｼｯｸM-PRO" w:hint="eastAsia"/>
                <w:color w:val="000000"/>
                <w:sz w:val="22"/>
                <w:szCs w:val="22"/>
              </w:rPr>
              <w:t>【多言語通訳派遣の拡充】</w:t>
            </w:r>
          </w:p>
          <w:p w14:paraId="3BAD5CDF" w14:textId="1800B366" w:rsidR="006819EB" w:rsidRPr="006819EB" w:rsidRDefault="00D477C1" w:rsidP="00DF532A">
            <w:pPr>
              <w:rPr>
                <w:rFonts w:ascii="HG丸ｺﾞｼｯｸM-PRO" w:eastAsia="HG丸ｺﾞｼｯｸM-PRO" w:hAnsi="HG丸ｺﾞｼｯｸM-PRO"/>
                <w:color w:val="000000"/>
                <w:sz w:val="22"/>
                <w:szCs w:val="22"/>
              </w:rPr>
            </w:pPr>
            <w:r w:rsidRPr="00D477C1">
              <w:rPr>
                <w:rFonts w:ascii="HG丸ｺﾞｼｯｸM-PRO" w:eastAsia="HG丸ｺﾞｼｯｸM-PRO" w:hAnsi="HG丸ｺﾞｼｯｸM-PRO" w:hint="eastAsia"/>
                <w:color w:val="000000"/>
                <w:sz w:val="22"/>
                <w:szCs w:val="22"/>
              </w:rPr>
              <w:t>帰国・渡日の子どもたちの教育保障のために、大阪府として多言語通訳の派遣制度を拡充するとともに、通訳者に対する研修や多数在籍校、少数点在校への支援通訳の常時派遣をおこなうこと。また、派遣条件「帰国３年以内」については引き続き弾力的に運用すること。</w:t>
            </w:r>
          </w:p>
        </w:tc>
      </w:tr>
      <w:tr w:rsidR="006819EB" w:rsidRPr="004073B5" w14:paraId="1E2E208A" w14:textId="77777777" w:rsidTr="00DF532A">
        <w:tc>
          <w:tcPr>
            <w:tcW w:w="8702" w:type="dxa"/>
            <w:shd w:val="clear" w:color="auto" w:fill="auto"/>
          </w:tcPr>
          <w:p w14:paraId="224A3E28" w14:textId="6DEF0F71" w:rsidR="006819EB" w:rsidRPr="006B031D"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4608DC7" w14:textId="345BFBBD" w:rsidR="00D477C1" w:rsidRPr="00D477C1"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府立高校においては、2005（平成17）年度から、学校からの要望に応じて、生徒の母語・母文化を理解する人材を教育サポーターとして派遣し、日本語・母語指導や生活適応指導等の補助及び保護者懇談等における通訳等を行っており、2025（令和７）年度は約２２言語の教育サポーター登録言語を活用し、各校のニーズに応じて教育サポーターを派遣しているところです。</w:t>
            </w:r>
          </w:p>
          <w:p w14:paraId="5EED71A1" w14:textId="77777777" w:rsidR="00D477C1" w:rsidRDefault="00D477C1" w:rsidP="00D477C1">
            <w:pPr>
              <w:rPr>
                <w:rFonts w:ascii="HG丸ｺﾞｼｯｸM-PRO" w:eastAsia="HG丸ｺﾞｼｯｸM-PRO" w:hAnsi="HG丸ｺﾞｼｯｸM-PRO"/>
                <w:color w:val="000000"/>
                <w:sz w:val="22"/>
                <w:szCs w:val="22"/>
              </w:rPr>
            </w:pPr>
          </w:p>
          <w:p w14:paraId="772BEBCC" w14:textId="44DCA528" w:rsidR="00D477C1" w:rsidRPr="00D477C1"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また、教育庁において、毎年、教育サポーター育成研修を実施し、新規登録者の募集や教育サポーターの資質向上を図っています。</w:t>
            </w:r>
          </w:p>
          <w:p w14:paraId="4FD58A64" w14:textId="77777777" w:rsidR="00D477C1" w:rsidRDefault="00D477C1" w:rsidP="00D477C1">
            <w:pPr>
              <w:rPr>
                <w:rFonts w:ascii="HG丸ｺﾞｼｯｸM-PRO" w:eastAsia="HG丸ｺﾞｼｯｸM-PRO" w:hAnsi="HG丸ｺﾞｼｯｸM-PRO"/>
                <w:color w:val="000000"/>
                <w:sz w:val="22"/>
                <w:szCs w:val="22"/>
              </w:rPr>
            </w:pPr>
          </w:p>
          <w:p w14:paraId="6B01EF83" w14:textId="268FA710" w:rsidR="00D477C1" w:rsidRPr="00D477C1"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今後も、引き続き教育サポーター育成研修などによる、教育サポーターの登録の充実や、市町村教育委員会との情報共有に努めるとともに、関係課間で連携し、帰国・渡日の子どもたちの支援に努めてまいります。</w:t>
            </w:r>
          </w:p>
          <w:p w14:paraId="1B8D1A7D" w14:textId="77777777" w:rsidR="00D477C1" w:rsidRDefault="00D477C1" w:rsidP="00D477C1">
            <w:pPr>
              <w:rPr>
                <w:rFonts w:ascii="HG丸ｺﾞｼｯｸM-PRO" w:eastAsia="HG丸ｺﾞｼｯｸM-PRO" w:hAnsi="HG丸ｺﾞｼｯｸM-PRO"/>
                <w:color w:val="000000"/>
                <w:sz w:val="22"/>
                <w:szCs w:val="22"/>
              </w:rPr>
            </w:pPr>
          </w:p>
          <w:p w14:paraId="444E5EEA" w14:textId="4DCB6D9E" w:rsidR="00D477C1" w:rsidRPr="00D477C1"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福祉部では、永住帰国された中国残留邦人等（以下「中国帰国者」という。）の自立を促進するため、自立支援通訳を派遣しています。この自立支援通訳派遣制度は、国の事業では国費帰国された中国帰国者に限定した制度ですが、大阪府では、帰国後３年以内の中国帰国者とその２世の世帯までを派遣対象とする独自制度で運用しています。</w:t>
            </w:r>
          </w:p>
          <w:p w14:paraId="79156729" w14:textId="77777777" w:rsidR="00D477C1" w:rsidRDefault="00D477C1" w:rsidP="00D477C1">
            <w:pPr>
              <w:rPr>
                <w:rFonts w:ascii="HG丸ｺﾞｼｯｸM-PRO" w:eastAsia="HG丸ｺﾞｼｯｸM-PRO" w:hAnsi="HG丸ｺﾞｼｯｸM-PRO"/>
                <w:color w:val="000000"/>
                <w:sz w:val="22"/>
                <w:szCs w:val="22"/>
              </w:rPr>
            </w:pPr>
          </w:p>
          <w:p w14:paraId="153F5A8D" w14:textId="37B17067" w:rsidR="006819EB"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なお、中国帰国者の教育保障のため、学校への相談等に関する派遣の帰国後の年数の取扱いについて、弾力的に運用していくこととしています。</w:t>
            </w:r>
          </w:p>
          <w:p w14:paraId="20815F34"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EFBCAAF" w14:textId="77777777" w:rsidTr="00DF532A">
        <w:tc>
          <w:tcPr>
            <w:tcW w:w="8702" w:type="dxa"/>
            <w:shd w:val="clear" w:color="auto" w:fill="auto"/>
          </w:tcPr>
          <w:p w14:paraId="6AA30F0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C841833" w14:textId="0302883E" w:rsidR="006819EB" w:rsidRDefault="00D477C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2A106C9" w14:textId="758D8B57" w:rsidR="006819EB" w:rsidRDefault="00D477C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0904FA1C" w14:textId="0B55BAD7" w:rsidR="006819EB" w:rsidRPr="004073B5" w:rsidRDefault="00D477C1" w:rsidP="00D477C1">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福祉部　地域福祉推進室　社会援護課</w:t>
            </w:r>
          </w:p>
        </w:tc>
      </w:tr>
    </w:tbl>
    <w:p w14:paraId="3C9B4C21" w14:textId="62038DAF" w:rsidR="006819EB" w:rsidRPr="004073B5" w:rsidRDefault="006819EB" w:rsidP="006819EB">
      <w:pPr>
        <w:rPr>
          <w:rFonts w:ascii="HG丸ｺﾞｼｯｸM-PRO" w:eastAsia="HG丸ｺﾞｼｯｸM-PRO" w:hAnsi="HG丸ｺﾞｼｯｸM-PRO"/>
          <w:color w:val="000000"/>
          <w:sz w:val="22"/>
          <w:szCs w:val="22"/>
        </w:rPr>
      </w:pPr>
    </w:p>
    <w:p w14:paraId="1E0EB6F3" w14:textId="77777777" w:rsidR="006819EB" w:rsidRPr="004073B5" w:rsidRDefault="006819EB" w:rsidP="006819EB">
      <w:pPr>
        <w:jc w:val="center"/>
        <w:rPr>
          <w:rFonts w:ascii="HG丸ｺﾞｼｯｸM-PRO" w:eastAsia="HG丸ｺﾞｼｯｸM-PRO" w:hAnsi="HG丸ｺﾞｼｯｸM-PRO"/>
          <w:color w:val="000000"/>
          <w:sz w:val="24"/>
        </w:rPr>
      </w:pPr>
    </w:p>
    <w:p w14:paraId="644D7F58"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58D43EC" w14:textId="07305585"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7737EB1" w14:textId="77777777" w:rsidR="006819EB" w:rsidRPr="004073B5" w:rsidRDefault="006819EB" w:rsidP="006819EB">
      <w:pPr>
        <w:rPr>
          <w:rFonts w:ascii="HG丸ｺﾞｼｯｸM-PRO" w:eastAsia="HG丸ｺﾞｼｯｸM-PRO" w:hAnsi="HG丸ｺﾞｼｯｸM-PRO"/>
          <w:color w:val="000000"/>
          <w:sz w:val="24"/>
        </w:rPr>
      </w:pPr>
    </w:p>
    <w:p w14:paraId="74D00A7D" w14:textId="77777777" w:rsidR="006819EB" w:rsidRPr="004073B5" w:rsidRDefault="006819EB" w:rsidP="006819EB">
      <w:pPr>
        <w:rPr>
          <w:rFonts w:ascii="HG丸ｺﾞｼｯｸM-PRO" w:eastAsia="HG丸ｺﾞｼｯｸM-PRO" w:hAnsi="HG丸ｺﾞｼｯｸM-PRO"/>
          <w:color w:val="000000"/>
          <w:sz w:val="24"/>
        </w:rPr>
      </w:pPr>
    </w:p>
    <w:p w14:paraId="6C2F547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EC8718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FAB48CF" w14:textId="77777777" w:rsidTr="00DF532A">
        <w:tc>
          <w:tcPr>
            <w:tcW w:w="8702" w:type="dxa"/>
            <w:shd w:val="clear" w:color="auto" w:fill="auto"/>
          </w:tcPr>
          <w:p w14:paraId="1AB95F6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7D718B2" w14:textId="77777777" w:rsidR="00D477C1" w:rsidRPr="00D477C1" w:rsidRDefault="00D477C1" w:rsidP="00D477C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D477C1">
              <w:rPr>
                <w:rFonts w:ascii="HG丸ｺﾞｼｯｸM-PRO" w:eastAsia="HG丸ｺﾞｼｯｸM-PRO" w:hAnsi="HG丸ｺﾞｼｯｸM-PRO" w:hint="eastAsia"/>
                <w:color w:val="000000"/>
                <w:sz w:val="22"/>
                <w:szCs w:val="22"/>
              </w:rPr>
              <w:t>【多数在籍高校】</w:t>
            </w:r>
          </w:p>
          <w:p w14:paraId="548EC8C4" w14:textId="51DB2B05" w:rsidR="006819EB" w:rsidRPr="006819EB" w:rsidRDefault="00D477C1" w:rsidP="00D477C1">
            <w:pPr>
              <w:rPr>
                <w:rFonts w:ascii="HG丸ｺﾞｼｯｸM-PRO" w:eastAsia="HG丸ｺﾞｼｯｸM-PRO" w:hAnsi="HG丸ｺﾞｼｯｸM-PRO"/>
                <w:color w:val="000000"/>
                <w:sz w:val="22"/>
                <w:szCs w:val="22"/>
              </w:rPr>
            </w:pPr>
            <w:r w:rsidRPr="00D477C1">
              <w:rPr>
                <w:rFonts w:ascii="HG丸ｺﾞｼｯｸM-PRO" w:eastAsia="HG丸ｺﾞｼｯｸM-PRO" w:hAnsi="HG丸ｺﾞｼｯｸM-PRO" w:hint="eastAsia"/>
                <w:color w:val="000000"/>
                <w:sz w:val="22"/>
                <w:szCs w:val="22"/>
              </w:rPr>
              <w:t>帰国・渡日の子どもが多数在籍する高校に対し、以下の施策をおこなうこと。</w:t>
            </w:r>
          </w:p>
          <w:p w14:paraId="21839437" w14:textId="796A72EE" w:rsid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D477C1" w:rsidRPr="00D477C1">
              <w:rPr>
                <w:rFonts w:ascii="HG丸ｺﾞｼｯｸM-PRO" w:eastAsia="HG丸ｺﾞｼｯｸM-PRO" w:hAnsi="HG丸ｺﾞｼｯｸM-PRO" w:hint="eastAsia"/>
                <w:color w:val="000000"/>
                <w:sz w:val="22"/>
                <w:szCs w:val="22"/>
              </w:rPr>
              <w:t>教職員加配の増員をおこなうこと。</w:t>
            </w:r>
          </w:p>
          <w:p w14:paraId="6A3E0EAF" w14:textId="4441314D" w:rsidR="00D477C1"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D477C1" w:rsidRPr="00D477C1">
              <w:rPr>
                <w:rFonts w:ascii="HG丸ｺﾞｼｯｸM-PRO" w:eastAsia="HG丸ｺﾞｼｯｸM-PRO" w:hAnsi="HG丸ｺﾞｼｯｸM-PRO" w:hint="eastAsia"/>
                <w:color w:val="000000"/>
                <w:sz w:val="22"/>
                <w:szCs w:val="22"/>
              </w:rPr>
              <w:t>帰国・渡日の子どもの支援、中国語授業の増加などに対応するため、中国語の教員採用選考テストを実施すること。</w:t>
            </w:r>
          </w:p>
          <w:p w14:paraId="796848F7" w14:textId="1B34EAC8" w:rsidR="00D477C1"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D477C1" w:rsidRPr="00D477C1">
              <w:rPr>
                <w:rFonts w:ascii="HG丸ｺﾞｼｯｸM-PRO" w:eastAsia="HG丸ｺﾞｼｯｸM-PRO" w:hAnsi="HG丸ｺﾞｼｯｸM-PRO" w:hint="eastAsia"/>
                <w:color w:val="000000"/>
                <w:sz w:val="22"/>
                <w:szCs w:val="22"/>
              </w:rPr>
              <w:t>日本語指導の充実をはかるため「日本語指導」の教員採用選考テストを実施すること。</w:t>
            </w:r>
          </w:p>
          <w:p w14:paraId="58C7D292" w14:textId="4CCE22F8" w:rsidR="00D477C1"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D477C1" w:rsidRPr="00D477C1">
              <w:rPr>
                <w:rFonts w:ascii="HG丸ｺﾞｼｯｸM-PRO" w:eastAsia="HG丸ｺﾞｼｯｸM-PRO" w:hAnsi="HG丸ｺﾞｼｯｸM-PRO" w:hint="eastAsia"/>
                <w:color w:val="000000"/>
                <w:sz w:val="22"/>
                <w:szCs w:val="22"/>
              </w:rPr>
              <w:t>多文化共生教育の充実をはかるため、「多文化共生」や「国際理解」に関する経験のある教職員を積極的に採用すること。</w:t>
            </w:r>
          </w:p>
          <w:p w14:paraId="4FD9C018"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096F8A0" w14:textId="77777777" w:rsidTr="00DF532A">
        <w:tc>
          <w:tcPr>
            <w:tcW w:w="8702" w:type="dxa"/>
            <w:shd w:val="clear" w:color="auto" w:fill="auto"/>
          </w:tcPr>
          <w:p w14:paraId="1915233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AF4ABC0" w14:textId="77777777" w:rsidR="006819EB" w:rsidRDefault="006819EB" w:rsidP="00DF532A">
            <w:pPr>
              <w:rPr>
                <w:rFonts w:ascii="HG丸ｺﾞｼｯｸM-PRO" w:eastAsia="HG丸ｺﾞｼｯｸM-PRO" w:hAnsi="HG丸ｺﾞｼｯｸM-PRO"/>
                <w:color w:val="000000"/>
                <w:sz w:val="22"/>
                <w:szCs w:val="22"/>
              </w:rPr>
            </w:pPr>
          </w:p>
          <w:p w14:paraId="7C51EFD0" w14:textId="2EC1B467" w:rsidR="00D477C1" w:rsidRPr="00D477C1"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高等学校における日本語指導が必要な生徒等への対応につきましては、各校でそれぞれの実情に応じた取組みを行っているところでございますが、国の帰国子女等教育を充実するための措置として、今年度は８校に対して18名の教員を加配しております。</w:t>
            </w:r>
          </w:p>
          <w:p w14:paraId="28F74821" w14:textId="77777777" w:rsidR="00D477C1" w:rsidRDefault="00D477C1" w:rsidP="00D477C1">
            <w:pPr>
              <w:rPr>
                <w:rFonts w:ascii="HG丸ｺﾞｼｯｸM-PRO" w:eastAsia="HG丸ｺﾞｼｯｸM-PRO" w:hAnsi="HG丸ｺﾞｼｯｸM-PRO"/>
                <w:color w:val="000000"/>
                <w:sz w:val="22"/>
                <w:szCs w:val="22"/>
              </w:rPr>
            </w:pPr>
          </w:p>
          <w:p w14:paraId="6E69EFED" w14:textId="27E3BF31" w:rsidR="00D477C1" w:rsidRPr="00D477C1"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さらに、円滑な教育活動を保障するため、日本語指導を行うために必要な場合には、別途、非常勤講師の配置を行っているところでございます。</w:t>
            </w:r>
          </w:p>
          <w:p w14:paraId="1A0BD7F5" w14:textId="77777777" w:rsidR="00D477C1" w:rsidRDefault="00D477C1" w:rsidP="00D477C1">
            <w:pPr>
              <w:rPr>
                <w:rFonts w:ascii="HG丸ｺﾞｼｯｸM-PRO" w:eastAsia="HG丸ｺﾞｼｯｸM-PRO" w:hAnsi="HG丸ｺﾞｼｯｸM-PRO"/>
                <w:color w:val="000000"/>
                <w:sz w:val="22"/>
                <w:szCs w:val="22"/>
              </w:rPr>
            </w:pPr>
          </w:p>
          <w:p w14:paraId="7126508E" w14:textId="73BE6D28" w:rsidR="00D477C1" w:rsidRPr="00D477C1"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定数事情が厳しい中ではございますが、今後とも、各学校の実情に応じた措置を講じることができるよう努力してまいりたいと存じます。</w:t>
            </w:r>
          </w:p>
          <w:p w14:paraId="0B58894A" w14:textId="77777777" w:rsidR="00D477C1" w:rsidRDefault="00D477C1" w:rsidP="00D477C1">
            <w:pPr>
              <w:rPr>
                <w:rFonts w:ascii="HG丸ｺﾞｼｯｸM-PRO" w:eastAsia="HG丸ｺﾞｼｯｸM-PRO" w:hAnsi="HG丸ｺﾞｼｯｸM-PRO"/>
                <w:color w:val="000000"/>
                <w:sz w:val="22"/>
                <w:szCs w:val="22"/>
              </w:rPr>
            </w:pPr>
          </w:p>
          <w:p w14:paraId="65ED425B" w14:textId="59586154" w:rsidR="00D477C1" w:rsidRPr="00D477C1"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なお、教員採用選考テストにおいては、教科による区分での募集及び選考を基本としているところです。中国語の教員採用選考につきましては授業時間数、将来的な需要動向を踏まえた上で判断してまいりたいと存じます。</w:t>
            </w:r>
          </w:p>
          <w:p w14:paraId="013833DF" w14:textId="77777777" w:rsidR="00D477C1" w:rsidRDefault="00D477C1" w:rsidP="00D477C1">
            <w:pPr>
              <w:rPr>
                <w:rFonts w:ascii="HG丸ｺﾞｼｯｸM-PRO" w:eastAsia="HG丸ｺﾞｼｯｸM-PRO" w:hAnsi="HG丸ｺﾞｼｯｸM-PRO"/>
                <w:color w:val="000000"/>
                <w:sz w:val="22"/>
                <w:szCs w:val="22"/>
              </w:rPr>
            </w:pPr>
          </w:p>
          <w:p w14:paraId="091DA030" w14:textId="0C1B3D5F" w:rsidR="006819EB" w:rsidRPr="006B031D" w:rsidRDefault="00D477C1" w:rsidP="006B031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また、「国際理解教育」や「多文化共生教育」など、教科の枠を超えた分野の教育も重要と考えており、府教育委員会としても、市町村や学校の状況を踏まえながら、教員の特技や得意分野に配慮した配置を行い、これらの教育を推進するとともに、その人材の確保にも努めてきたところです。</w:t>
            </w:r>
          </w:p>
        </w:tc>
      </w:tr>
      <w:tr w:rsidR="006819EB" w:rsidRPr="004073B5" w14:paraId="6AD789EA" w14:textId="77777777" w:rsidTr="00DF532A">
        <w:tc>
          <w:tcPr>
            <w:tcW w:w="8702" w:type="dxa"/>
            <w:shd w:val="clear" w:color="auto" w:fill="auto"/>
          </w:tcPr>
          <w:p w14:paraId="4ACCEBE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0507CFB" w14:textId="361C72D2" w:rsidR="006819EB" w:rsidRPr="004073B5" w:rsidRDefault="00D477C1" w:rsidP="00D477C1">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教職員室　教職員人事課</w:t>
            </w:r>
          </w:p>
        </w:tc>
      </w:tr>
    </w:tbl>
    <w:p w14:paraId="69D2C2F4" w14:textId="3D5F4AEA" w:rsidR="006819EB" w:rsidRPr="004073B5" w:rsidRDefault="006819EB" w:rsidP="006819EB">
      <w:pPr>
        <w:rPr>
          <w:rFonts w:ascii="HG丸ｺﾞｼｯｸM-PRO" w:eastAsia="HG丸ｺﾞｼｯｸM-PRO" w:hAnsi="HG丸ｺﾞｼｯｸM-PRO"/>
          <w:color w:val="000000"/>
          <w:sz w:val="22"/>
          <w:szCs w:val="22"/>
        </w:rPr>
      </w:pPr>
    </w:p>
    <w:p w14:paraId="4217EA53" w14:textId="77777777" w:rsidR="006819EB" w:rsidRPr="004073B5" w:rsidRDefault="006819EB" w:rsidP="006819EB">
      <w:pPr>
        <w:jc w:val="center"/>
        <w:rPr>
          <w:rFonts w:ascii="HG丸ｺﾞｼｯｸM-PRO" w:eastAsia="HG丸ｺﾞｼｯｸM-PRO" w:hAnsi="HG丸ｺﾞｼｯｸM-PRO"/>
          <w:color w:val="000000"/>
          <w:sz w:val="24"/>
        </w:rPr>
      </w:pPr>
    </w:p>
    <w:p w14:paraId="1379F83E"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A85555C" w14:textId="0C0E164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82870C7" w14:textId="77777777" w:rsidR="006819EB" w:rsidRPr="004073B5" w:rsidRDefault="006819EB" w:rsidP="006819EB">
      <w:pPr>
        <w:rPr>
          <w:rFonts w:ascii="HG丸ｺﾞｼｯｸM-PRO" w:eastAsia="HG丸ｺﾞｼｯｸM-PRO" w:hAnsi="HG丸ｺﾞｼｯｸM-PRO"/>
          <w:color w:val="000000"/>
          <w:sz w:val="24"/>
        </w:rPr>
      </w:pPr>
    </w:p>
    <w:p w14:paraId="227B71A3" w14:textId="77777777" w:rsidR="006819EB" w:rsidRPr="004073B5" w:rsidRDefault="006819EB" w:rsidP="006819EB">
      <w:pPr>
        <w:rPr>
          <w:rFonts w:ascii="HG丸ｺﾞｼｯｸM-PRO" w:eastAsia="HG丸ｺﾞｼｯｸM-PRO" w:hAnsi="HG丸ｺﾞｼｯｸM-PRO"/>
          <w:color w:val="000000"/>
          <w:sz w:val="24"/>
        </w:rPr>
      </w:pPr>
    </w:p>
    <w:p w14:paraId="74C350E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403B43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176EBDB9" w14:textId="77777777" w:rsidTr="00DF532A">
        <w:tc>
          <w:tcPr>
            <w:tcW w:w="8702" w:type="dxa"/>
            <w:shd w:val="clear" w:color="auto" w:fill="auto"/>
          </w:tcPr>
          <w:p w14:paraId="1D24827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50C6A88" w14:textId="77777777" w:rsidR="00D477C1" w:rsidRPr="00D477C1" w:rsidRDefault="00D477C1" w:rsidP="00D477C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D477C1">
              <w:rPr>
                <w:rFonts w:ascii="HG丸ｺﾞｼｯｸM-PRO" w:eastAsia="HG丸ｺﾞｼｯｸM-PRO" w:hAnsi="HG丸ｺﾞｼｯｸM-PRO" w:hint="eastAsia"/>
                <w:color w:val="000000"/>
                <w:sz w:val="22"/>
                <w:szCs w:val="22"/>
              </w:rPr>
              <w:t>【多数在籍高校】</w:t>
            </w:r>
          </w:p>
          <w:p w14:paraId="385FB228" w14:textId="77777777" w:rsidR="00D477C1" w:rsidRPr="006819EB" w:rsidRDefault="00D477C1" w:rsidP="00D477C1">
            <w:pPr>
              <w:rPr>
                <w:rFonts w:ascii="HG丸ｺﾞｼｯｸM-PRO" w:eastAsia="HG丸ｺﾞｼｯｸM-PRO" w:hAnsi="HG丸ｺﾞｼｯｸM-PRO"/>
                <w:color w:val="000000"/>
                <w:sz w:val="22"/>
                <w:szCs w:val="22"/>
              </w:rPr>
            </w:pPr>
            <w:r w:rsidRPr="00D477C1">
              <w:rPr>
                <w:rFonts w:ascii="HG丸ｺﾞｼｯｸM-PRO" w:eastAsia="HG丸ｺﾞｼｯｸM-PRO" w:hAnsi="HG丸ｺﾞｼｯｸM-PRO" w:hint="eastAsia"/>
                <w:color w:val="000000"/>
                <w:sz w:val="22"/>
                <w:szCs w:val="22"/>
              </w:rPr>
              <w:t>帰国・渡日の子どもが多数在籍する高校に対し、以下の施策をおこなうこと。</w:t>
            </w:r>
          </w:p>
          <w:p w14:paraId="69101720" w14:textId="61F54C63"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（５）</w:t>
            </w:r>
            <w:r w:rsidR="00D477C1" w:rsidRPr="00D477C1">
              <w:rPr>
                <w:rFonts w:ascii="HG丸ｺﾞｼｯｸM-PRO" w:eastAsia="HG丸ｺﾞｼｯｸM-PRO" w:hAnsi="HG丸ｺﾞｼｯｸM-PRO" w:hint="eastAsia"/>
                <w:color w:val="000000"/>
                <w:sz w:val="22"/>
                <w:szCs w:val="22"/>
              </w:rPr>
              <w:t>中国語指導員や韓国・朝鮮語指導員の継続配置・増員をはかること。</w:t>
            </w:r>
          </w:p>
          <w:p w14:paraId="295405C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CF742AB" w14:textId="77777777" w:rsidTr="00DF532A">
        <w:tc>
          <w:tcPr>
            <w:tcW w:w="8702" w:type="dxa"/>
            <w:shd w:val="clear" w:color="auto" w:fill="auto"/>
          </w:tcPr>
          <w:p w14:paraId="0E71238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56D7453" w14:textId="77777777" w:rsidR="006819EB" w:rsidRDefault="006819EB" w:rsidP="00DF532A">
            <w:pPr>
              <w:rPr>
                <w:rFonts w:ascii="HG丸ｺﾞｼｯｸM-PRO" w:eastAsia="HG丸ｺﾞｼｯｸM-PRO" w:hAnsi="HG丸ｺﾞｼｯｸM-PRO"/>
                <w:color w:val="000000"/>
                <w:sz w:val="22"/>
                <w:szCs w:val="22"/>
              </w:rPr>
            </w:pPr>
          </w:p>
          <w:p w14:paraId="3D204A1C" w14:textId="3A376918" w:rsidR="00D477C1" w:rsidRPr="00D477C1"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大阪府では、大阪府外国語（中国語）指導員（NCT）として、2010（平成22）年度から１名を、2019（平成31）年度から１名を追加し、計２名を府立高校に配置しております。</w:t>
            </w:r>
          </w:p>
          <w:p w14:paraId="57306D8F" w14:textId="77777777" w:rsidR="00D477C1" w:rsidRDefault="00D477C1" w:rsidP="00D477C1">
            <w:pPr>
              <w:rPr>
                <w:rFonts w:ascii="HG丸ｺﾞｼｯｸM-PRO" w:eastAsia="HG丸ｺﾞｼｯｸM-PRO" w:hAnsi="HG丸ｺﾞｼｯｸM-PRO"/>
                <w:color w:val="000000"/>
                <w:sz w:val="22"/>
                <w:szCs w:val="22"/>
              </w:rPr>
            </w:pPr>
          </w:p>
          <w:p w14:paraId="1AC7D97C" w14:textId="47A165EF" w:rsidR="00D477C1" w:rsidRPr="00D477C1"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現在、ティーム・ティーチングによる中国語の授業を担当し、週３日又は週２日の配置校での勤務と、週２日又は週１日の招請校での勤務を行っています。</w:t>
            </w:r>
          </w:p>
          <w:p w14:paraId="73037554" w14:textId="77777777" w:rsidR="00D477C1" w:rsidRDefault="00D477C1" w:rsidP="00D477C1">
            <w:pPr>
              <w:rPr>
                <w:rFonts w:ascii="HG丸ｺﾞｼｯｸM-PRO" w:eastAsia="HG丸ｺﾞｼｯｸM-PRO" w:hAnsi="HG丸ｺﾞｼｯｸM-PRO"/>
                <w:color w:val="000000"/>
                <w:sz w:val="22"/>
                <w:szCs w:val="22"/>
              </w:rPr>
            </w:pPr>
          </w:p>
          <w:p w14:paraId="7FEF1E32" w14:textId="45355319" w:rsidR="00D477C1" w:rsidRPr="00D477C1"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また、大阪府外国語（韓国・朝鮮語）指導員（NKT： Native Korean Teacher）として、2012（平成24）年度から１名を、府立高校に配置しております。</w:t>
            </w:r>
          </w:p>
          <w:p w14:paraId="07A4E127" w14:textId="77777777" w:rsidR="00D477C1" w:rsidRDefault="00D477C1" w:rsidP="00D477C1">
            <w:pPr>
              <w:rPr>
                <w:rFonts w:ascii="HG丸ｺﾞｼｯｸM-PRO" w:eastAsia="HG丸ｺﾞｼｯｸM-PRO" w:hAnsi="HG丸ｺﾞｼｯｸM-PRO"/>
                <w:color w:val="000000"/>
                <w:sz w:val="22"/>
                <w:szCs w:val="22"/>
              </w:rPr>
            </w:pPr>
          </w:p>
          <w:p w14:paraId="13664E31" w14:textId="12A02094" w:rsidR="00D477C1" w:rsidRPr="00D477C1"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現在、ティーム・ティーチングによる韓国・朝鮮語の授業を担当し、週２日の配置校での勤務と、週２日又は週１日の招請校での勤務を行っています。</w:t>
            </w:r>
          </w:p>
          <w:p w14:paraId="5C6F8E76" w14:textId="77777777" w:rsidR="00D477C1" w:rsidRDefault="00D477C1" w:rsidP="00D477C1">
            <w:pPr>
              <w:rPr>
                <w:rFonts w:ascii="HG丸ｺﾞｼｯｸM-PRO" w:eastAsia="HG丸ｺﾞｼｯｸM-PRO" w:hAnsi="HG丸ｺﾞｼｯｸM-PRO"/>
                <w:color w:val="000000"/>
                <w:sz w:val="22"/>
                <w:szCs w:val="22"/>
              </w:rPr>
            </w:pPr>
          </w:p>
          <w:p w14:paraId="73144C0C" w14:textId="67DEA627" w:rsidR="006819EB"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府教育庁といたしましては、次年度の継続配置に向けて検討しているところです。</w:t>
            </w:r>
          </w:p>
          <w:p w14:paraId="6CB65587" w14:textId="77777777" w:rsidR="006819EB" w:rsidRDefault="006819EB" w:rsidP="00DF532A">
            <w:pPr>
              <w:rPr>
                <w:rFonts w:ascii="HG丸ｺﾞｼｯｸM-PRO" w:eastAsia="HG丸ｺﾞｼｯｸM-PRO" w:hAnsi="HG丸ｺﾞｼｯｸM-PRO"/>
                <w:color w:val="000000"/>
                <w:sz w:val="22"/>
                <w:szCs w:val="22"/>
              </w:rPr>
            </w:pPr>
          </w:p>
          <w:p w14:paraId="29FC0EE9" w14:textId="77777777" w:rsidR="006819EB" w:rsidRDefault="006819EB" w:rsidP="00DF532A">
            <w:pPr>
              <w:rPr>
                <w:rFonts w:ascii="HG丸ｺﾞｼｯｸM-PRO" w:eastAsia="HG丸ｺﾞｼｯｸM-PRO" w:hAnsi="HG丸ｺﾞｼｯｸM-PRO"/>
                <w:color w:val="000000"/>
                <w:sz w:val="22"/>
                <w:szCs w:val="22"/>
              </w:rPr>
            </w:pPr>
          </w:p>
          <w:p w14:paraId="45D4C5A7" w14:textId="77777777" w:rsidR="006819EB" w:rsidRDefault="006819EB" w:rsidP="00DF532A">
            <w:pPr>
              <w:rPr>
                <w:rFonts w:ascii="HG丸ｺﾞｼｯｸM-PRO" w:eastAsia="HG丸ｺﾞｼｯｸM-PRO" w:hAnsi="HG丸ｺﾞｼｯｸM-PRO"/>
                <w:color w:val="000000"/>
                <w:sz w:val="22"/>
                <w:szCs w:val="22"/>
              </w:rPr>
            </w:pPr>
          </w:p>
          <w:p w14:paraId="6810F0EA"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24A0AFC" w14:textId="77777777" w:rsidTr="00DF532A">
        <w:tc>
          <w:tcPr>
            <w:tcW w:w="8702" w:type="dxa"/>
            <w:shd w:val="clear" w:color="auto" w:fill="auto"/>
          </w:tcPr>
          <w:p w14:paraId="64C593C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AC41F14" w14:textId="06E23FAB" w:rsidR="006819EB" w:rsidRDefault="00D477C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0E9028E" w14:textId="77777777" w:rsidR="006819EB" w:rsidRPr="00594774" w:rsidRDefault="006819EB" w:rsidP="00DF532A">
            <w:pPr>
              <w:rPr>
                <w:rFonts w:ascii="HG丸ｺﾞｼｯｸM-PRO" w:eastAsia="HG丸ｺﾞｼｯｸM-PRO" w:hAnsi="HG丸ｺﾞｼｯｸM-PRO"/>
                <w:color w:val="000000"/>
                <w:sz w:val="22"/>
                <w:szCs w:val="22"/>
              </w:rPr>
            </w:pPr>
          </w:p>
          <w:p w14:paraId="2613D595" w14:textId="77777777" w:rsidR="006819EB" w:rsidRPr="004073B5" w:rsidRDefault="006819EB" w:rsidP="00DF532A">
            <w:pPr>
              <w:rPr>
                <w:rFonts w:ascii="HG丸ｺﾞｼｯｸM-PRO" w:eastAsia="HG丸ｺﾞｼｯｸM-PRO" w:hAnsi="HG丸ｺﾞｼｯｸM-PRO"/>
                <w:color w:val="000000"/>
                <w:sz w:val="24"/>
              </w:rPr>
            </w:pPr>
          </w:p>
          <w:p w14:paraId="61F5805B" w14:textId="77777777" w:rsidR="006819EB" w:rsidRPr="004073B5" w:rsidRDefault="006819EB" w:rsidP="00DF532A">
            <w:pPr>
              <w:rPr>
                <w:rFonts w:ascii="HG丸ｺﾞｼｯｸM-PRO" w:eastAsia="HG丸ｺﾞｼｯｸM-PRO" w:hAnsi="HG丸ｺﾞｼｯｸM-PRO"/>
                <w:color w:val="000000"/>
                <w:sz w:val="24"/>
              </w:rPr>
            </w:pPr>
          </w:p>
        </w:tc>
      </w:tr>
    </w:tbl>
    <w:p w14:paraId="0D943CEB" w14:textId="0BC9D2C5" w:rsidR="006819EB" w:rsidRPr="004073B5" w:rsidRDefault="006819EB" w:rsidP="006819EB">
      <w:pPr>
        <w:rPr>
          <w:rFonts w:ascii="HG丸ｺﾞｼｯｸM-PRO" w:eastAsia="HG丸ｺﾞｼｯｸM-PRO" w:hAnsi="HG丸ｺﾞｼｯｸM-PRO"/>
          <w:color w:val="000000"/>
          <w:sz w:val="22"/>
          <w:szCs w:val="22"/>
        </w:rPr>
      </w:pPr>
    </w:p>
    <w:p w14:paraId="0AF1AEE8" w14:textId="77777777" w:rsidR="006819EB" w:rsidRPr="004073B5" w:rsidRDefault="006819EB" w:rsidP="006819EB">
      <w:pPr>
        <w:adjustRightInd w:val="0"/>
        <w:snapToGrid w:val="0"/>
        <w:jc w:val="right"/>
        <w:rPr>
          <w:rFonts w:ascii="HG丸ｺﾞｼｯｸM-PRO" w:eastAsia="HG丸ｺﾞｼｯｸM-PRO"/>
          <w:color w:val="000000"/>
        </w:rPr>
      </w:pPr>
    </w:p>
    <w:p w14:paraId="74CFC236" w14:textId="77777777" w:rsidR="006819EB" w:rsidRPr="006819EB" w:rsidRDefault="006819EB" w:rsidP="006819EB">
      <w:pPr>
        <w:rPr>
          <w:rFonts w:ascii="HG丸ｺﾞｼｯｸM-PRO" w:eastAsia="HG丸ｺﾞｼｯｸM-PRO" w:hAnsi="HG丸ｺﾞｼｯｸM-PRO"/>
          <w:color w:val="000000"/>
          <w:sz w:val="22"/>
          <w:szCs w:val="22"/>
        </w:rPr>
      </w:pPr>
    </w:p>
    <w:p w14:paraId="615A79D7" w14:textId="77777777" w:rsidR="006819EB" w:rsidRPr="004073B5" w:rsidRDefault="006819EB" w:rsidP="006819EB">
      <w:pPr>
        <w:jc w:val="center"/>
        <w:rPr>
          <w:rFonts w:ascii="HG丸ｺﾞｼｯｸM-PRO" w:eastAsia="HG丸ｺﾞｼｯｸM-PRO" w:hAnsi="HG丸ｺﾞｼｯｸM-PRO"/>
          <w:color w:val="000000"/>
          <w:sz w:val="24"/>
        </w:rPr>
      </w:pPr>
    </w:p>
    <w:p w14:paraId="13C5193F"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701206B" w14:textId="49351074"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145979E" w14:textId="77777777" w:rsidR="006819EB" w:rsidRPr="004073B5" w:rsidRDefault="006819EB" w:rsidP="006819EB">
      <w:pPr>
        <w:rPr>
          <w:rFonts w:ascii="HG丸ｺﾞｼｯｸM-PRO" w:eastAsia="HG丸ｺﾞｼｯｸM-PRO" w:hAnsi="HG丸ｺﾞｼｯｸM-PRO"/>
          <w:color w:val="000000"/>
          <w:sz w:val="24"/>
        </w:rPr>
      </w:pPr>
    </w:p>
    <w:p w14:paraId="55D64DB5" w14:textId="77777777" w:rsidR="006819EB" w:rsidRPr="004073B5" w:rsidRDefault="006819EB" w:rsidP="006819EB">
      <w:pPr>
        <w:rPr>
          <w:rFonts w:ascii="HG丸ｺﾞｼｯｸM-PRO" w:eastAsia="HG丸ｺﾞｼｯｸM-PRO" w:hAnsi="HG丸ｺﾞｼｯｸM-PRO"/>
          <w:color w:val="000000"/>
          <w:sz w:val="24"/>
        </w:rPr>
      </w:pPr>
    </w:p>
    <w:p w14:paraId="196FF345"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6D461B9"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13A3D06C" w14:textId="77777777" w:rsidTr="00DF532A">
        <w:tc>
          <w:tcPr>
            <w:tcW w:w="8702" w:type="dxa"/>
            <w:shd w:val="clear" w:color="auto" w:fill="auto"/>
          </w:tcPr>
          <w:p w14:paraId="4CB5F73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8EBF760" w14:textId="77777777" w:rsidR="00D477C1" w:rsidRPr="00D477C1" w:rsidRDefault="00D477C1" w:rsidP="00D477C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D477C1">
              <w:rPr>
                <w:rFonts w:ascii="HG丸ｺﾞｼｯｸM-PRO" w:eastAsia="HG丸ｺﾞｼｯｸM-PRO" w:hAnsi="HG丸ｺﾞｼｯｸM-PRO" w:hint="eastAsia"/>
                <w:color w:val="000000"/>
                <w:sz w:val="22"/>
                <w:szCs w:val="22"/>
              </w:rPr>
              <w:t>【多数在籍高校】</w:t>
            </w:r>
          </w:p>
          <w:p w14:paraId="5F7DD552" w14:textId="77777777" w:rsidR="00D477C1" w:rsidRPr="006819EB" w:rsidRDefault="00D477C1" w:rsidP="00D477C1">
            <w:pPr>
              <w:rPr>
                <w:rFonts w:ascii="HG丸ｺﾞｼｯｸM-PRO" w:eastAsia="HG丸ｺﾞｼｯｸM-PRO" w:hAnsi="HG丸ｺﾞｼｯｸM-PRO"/>
                <w:color w:val="000000"/>
                <w:sz w:val="22"/>
                <w:szCs w:val="22"/>
              </w:rPr>
            </w:pPr>
            <w:r w:rsidRPr="00D477C1">
              <w:rPr>
                <w:rFonts w:ascii="HG丸ｺﾞｼｯｸM-PRO" w:eastAsia="HG丸ｺﾞｼｯｸM-PRO" w:hAnsi="HG丸ｺﾞｼｯｸM-PRO" w:hint="eastAsia"/>
                <w:color w:val="000000"/>
                <w:sz w:val="22"/>
                <w:szCs w:val="22"/>
              </w:rPr>
              <w:t>帰国・渡日の子どもが多数在籍する高校に対し、以下の施策をおこなうこと。</w:t>
            </w:r>
          </w:p>
          <w:p w14:paraId="202E5AA1" w14:textId="29E984AC"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（６）</w:t>
            </w:r>
            <w:r w:rsidR="00D477C1" w:rsidRPr="00D477C1">
              <w:rPr>
                <w:rFonts w:ascii="HG丸ｺﾞｼｯｸM-PRO" w:eastAsia="HG丸ｺﾞｼｯｸM-PRO" w:hAnsi="HG丸ｺﾞｼｯｸM-PRO" w:hint="eastAsia"/>
                <w:color w:val="000000"/>
                <w:sz w:val="22"/>
                <w:szCs w:val="22"/>
              </w:rPr>
              <w:t>多言語の指導助手の配置をはかること。</w:t>
            </w:r>
          </w:p>
          <w:p w14:paraId="2D5792B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6E0D79D" w14:textId="77777777" w:rsidTr="00DF532A">
        <w:tc>
          <w:tcPr>
            <w:tcW w:w="8702" w:type="dxa"/>
            <w:shd w:val="clear" w:color="auto" w:fill="auto"/>
          </w:tcPr>
          <w:p w14:paraId="0E7F683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8CE13E5" w14:textId="77777777" w:rsidR="006819EB" w:rsidRDefault="006819EB" w:rsidP="00DF532A">
            <w:pPr>
              <w:rPr>
                <w:rFonts w:ascii="HG丸ｺﾞｼｯｸM-PRO" w:eastAsia="HG丸ｺﾞｼｯｸM-PRO" w:hAnsi="HG丸ｺﾞｼｯｸM-PRO"/>
                <w:color w:val="000000"/>
                <w:sz w:val="22"/>
                <w:szCs w:val="22"/>
              </w:rPr>
            </w:pPr>
          </w:p>
          <w:p w14:paraId="24DE1315" w14:textId="21CCEB9B" w:rsidR="006819EB" w:rsidRDefault="00D477C1" w:rsidP="00D477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477C1">
              <w:rPr>
                <w:rFonts w:ascii="HG丸ｺﾞｼｯｸM-PRO" w:eastAsia="HG丸ｺﾞｼｯｸM-PRO" w:hAnsi="HG丸ｺﾞｼｯｸM-PRO" w:hint="eastAsia"/>
                <w:color w:val="000000"/>
                <w:sz w:val="22"/>
                <w:szCs w:val="22"/>
              </w:rPr>
              <w:t>府教育庁といたしましては、中国語指導員（NCT）に加え、英語指導員（NET）、英語指導助手（ALT）、韓国・朝鮮語指導員（NKT）について、次年度の継続配置に向けて検討しているところでございます。</w:t>
            </w:r>
          </w:p>
          <w:p w14:paraId="768ECCC4" w14:textId="77777777" w:rsidR="006819EB" w:rsidRDefault="006819EB" w:rsidP="00DF532A">
            <w:pPr>
              <w:rPr>
                <w:rFonts w:ascii="HG丸ｺﾞｼｯｸM-PRO" w:eastAsia="HG丸ｺﾞｼｯｸM-PRO" w:hAnsi="HG丸ｺﾞｼｯｸM-PRO"/>
                <w:color w:val="000000"/>
                <w:sz w:val="22"/>
                <w:szCs w:val="22"/>
              </w:rPr>
            </w:pPr>
          </w:p>
          <w:p w14:paraId="5F52679F" w14:textId="77777777" w:rsidR="006819EB" w:rsidRDefault="006819EB" w:rsidP="00DF532A">
            <w:pPr>
              <w:rPr>
                <w:rFonts w:ascii="HG丸ｺﾞｼｯｸM-PRO" w:eastAsia="HG丸ｺﾞｼｯｸM-PRO" w:hAnsi="HG丸ｺﾞｼｯｸM-PRO"/>
                <w:color w:val="000000"/>
                <w:sz w:val="22"/>
                <w:szCs w:val="22"/>
              </w:rPr>
            </w:pPr>
          </w:p>
          <w:p w14:paraId="775E38AB" w14:textId="77777777" w:rsidR="006819EB" w:rsidRDefault="006819EB" w:rsidP="00DF532A">
            <w:pPr>
              <w:rPr>
                <w:rFonts w:ascii="HG丸ｺﾞｼｯｸM-PRO" w:eastAsia="HG丸ｺﾞｼｯｸM-PRO" w:hAnsi="HG丸ｺﾞｼｯｸM-PRO"/>
                <w:color w:val="000000"/>
                <w:sz w:val="22"/>
                <w:szCs w:val="22"/>
              </w:rPr>
            </w:pPr>
          </w:p>
          <w:p w14:paraId="74B0E643" w14:textId="77777777" w:rsidR="006819EB" w:rsidRDefault="006819EB" w:rsidP="00DF532A">
            <w:pPr>
              <w:rPr>
                <w:rFonts w:ascii="HG丸ｺﾞｼｯｸM-PRO" w:eastAsia="HG丸ｺﾞｼｯｸM-PRO" w:hAnsi="HG丸ｺﾞｼｯｸM-PRO"/>
                <w:color w:val="000000"/>
                <w:sz w:val="22"/>
                <w:szCs w:val="22"/>
              </w:rPr>
            </w:pPr>
          </w:p>
          <w:p w14:paraId="417E9924" w14:textId="77777777" w:rsidR="006819EB" w:rsidRDefault="006819EB" w:rsidP="00DF532A">
            <w:pPr>
              <w:rPr>
                <w:rFonts w:ascii="HG丸ｺﾞｼｯｸM-PRO" w:eastAsia="HG丸ｺﾞｼｯｸM-PRO" w:hAnsi="HG丸ｺﾞｼｯｸM-PRO"/>
                <w:color w:val="000000"/>
                <w:sz w:val="22"/>
                <w:szCs w:val="22"/>
              </w:rPr>
            </w:pPr>
          </w:p>
          <w:p w14:paraId="30C5DD36" w14:textId="77777777" w:rsidR="006819EB" w:rsidRDefault="006819EB" w:rsidP="00DF532A">
            <w:pPr>
              <w:rPr>
                <w:rFonts w:ascii="HG丸ｺﾞｼｯｸM-PRO" w:eastAsia="HG丸ｺﾞｼｯｸM-PRO" w:hAnsi="HG丸ｺﾞｼｯｸM-PRO"/>
                <w:color w:val="000000"/>
                <w:sz w:val="22"/>
                <w:szCs w:val="22"/>
              </w:rPr>
            </w:pPr>
          </w:p>
          <w:p w14:paraId="31C42002" w14:textId="77777777" w:rsidR="006819EB" w:rsidRDefault="006819EB" w:rsidP="00DF532A">
            <w:pPr>
              <w:rPr>
                <w:rFonts w:ascii="HG丸ｺﾞｼｯｸM-PRO" w:eastAsia="HG丸ｺﾞｼｯｸM-PRO" w:hAnsi="HG丸ｺﾞｼｯｸM-PRO"/>
                <w:color w:val="000000"/>
                <w:sz w:val="22"/>
                <w:szCs w:val="22"/>
              </w:rPr>
            </w:pPr>
          </w:p>
          <w:p w14:paraId="4C0CB9D4" w14:textId="77777777" w:rsidR="006819EB" w:rsidRDefault="006819EB" w:rsidP="00DF532A">
            <w:pPr>
              <w:rPr>
                <w:rFonts w:ascii="HG丸ｺﾞｼｯｸM-PRO" w:eastAsia="HG丸ｺﾞｼｯｸM-PRO" w:hAnsi="HG丸ｺﾞｼｯｸM-PRO"/>
                <w:color w:val="000000"/>
                <w:sz w:val="22"/>
                <w:szCs w:val="22"/>
              </w:rPr>
            </w:pPr>
          </w:p>
          <w:p w14:paraId="1F41D056" w14:textId="77777777" w:rsidR="006819EB" w:rsidRDefault="006819EB" w:rsidP="00DF532A">
            <w:pPr>
              <w:rPr>
                <w:rFonts w:ascii="HG丸ｺﾞｼｯｸM-PRO" w:eastAsia="HG丸ｺﾞｼｯｸM-PRO" w:hAnsi="HG丸ｺﾞｼｯｸM-PRO"/>
                <w:color w:val="000000"/>
                <w:sz w:val="22"/>
                <w:szCs w:val="22"/>
              </w:rPr>
            </w:pPr>
          </w:p>
          <w:p w14:paraId="3AE2304F" w14:textId="77777777" w:rsidR="006819EB" w:rsidRDefault="006819EB" w:rsidP="00DF532A">
            <w:pPr>
              <w:rPr>
                <w:rFonts w:ascii="HG丸ｺﾞｼｯｸM-PRO" w:eastAsia="HG丸ｺﾞｼｯｸM-PRO" w:hAnsi="HG丸ｺﾞｼｯｸM-PRO"/>
                <w:color w:val="000000"/>
                <w:sz w:val="22"/>
                <w:szCs w:val="22"/>
              </w:rPr>
            </w:pPr>
          </w:p>
          <w:p w14:paraId="126421F7" w14:textId="77777777" w:rsidR="006819EB" w:rsidRDefault="006819EB" w:rsidP="00DF532A">
            <w:pPr>
              <w:rPr>
                <w:rFonts w:ascii="HG丸ｺﾞｼｯｸM-PRO" w:eastAsia="HG丸ｺﾞｼｯｸM-PRO" w:hAnsi="HG丸ｺﾞｼｯｸM-PRO"/>
                <w:color w:val="000000"/>
                <w:sz w:val="22"/>
                <w:szCs w:val="22"/>
              </w:rPr>
            </w:pPr>
          </w:p>
          <w:p w14:paraId="2677BD59" w14:textId="77777777" w:rsidR="006819EB" w:rsidRDefault="006819EB" w:rsidP="00DF532A">
            <w:pPr>
              <w:rPr>
                <w:rFonts w:ascii="HG丸ｺﾞｼｯｸM-PRO" w:eastAsia="HG丸ｺﾞｼｯｸM-PRO" w:hAnsi="HG丸ｺﾞｼｯｸM-PRO"/>
                <w:color w:val="000000"/>
                <w:sz w:val="22"/>
                <w:szCs w:val="22"/>
              </w:rPr>
            </w:pPr>
          </w:p>
          <w:p w14:paraId="5AA7D726" w14:textId="77777777" w:rsidR="006819EB" w:rsidRDefault="006819EB" w:rsidP="00DF532A">
            <w:pPr>
              <w:rPr>
                <w:rFonts w:ascii="HG丸ｺﾞｼｯｸM-PRO" w:eastAsia="HG丸ｺﾞｼｯｸM-PRO" w:hAnsi="HG丸ｺﾞｼｯｸM-PRO"/>
                <w:color w:val="000000"/>
                <w:sz w:val="22"/>
                <w:szCs w:val="22"/>
              </w:rPr>
            </w:pPr>
          </w:p>
          <w:p w14:paraId="73F5A225" w14:textId="77777777" w:rsidR="006819EB" w:rsidRPr="00594774" w:rsidRDefault="006819EB" w:rsidP="00DF532A">
            <w:pPr>
              <w:rPr>
                <w:rFonts w:ascii="HG丸ｺﾞｼｯｸM-PRO" w:eastAsia="HG丸ｺﾞｼｯｸM-PRO" w:hAnsi="HG丸ｺﾞｼｯｸM-PRO"/>
                <w:color w:val="000000"/>
                <w:sz w:val="22"/>
                <w:szCs w:val="22"/>
              </w:rPr>
            </w:pPr>
          </w:p>
          <w:p w14:paraId="315A6160" w14:textId="77777777" w:rsidR="006819EB" w:rsidRPr="00594774" w:rsidRDefault="006819EB" w:rsidP="00DF532A">
            <w:pPr>
              <w:rPr>
                <w:rFonts w:ascii="HG丸ｺﾞｼｯｸM-PRO" w:eastAsia="HG丸ｺﾞｼｯｸM-PRO" w:hAnsi="HG丸ｺﾞｼｯｸM-PRO"/>
                <w:color w:val="000000"/>
                <w:sz w:val="22"/>
                <w:szCs w:val="22"/>
              </w:rPr>
            </w:pPr>
          </w:p>
          <w:p w14:paraId="55F51985"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D4195B8" w14:textId="77777777" w:rsidTr="00DF532A">
        <w:tc>
          <w:tcPr>
            <w:tcW w:w="8702" w:type="dxa"/>
            <w:shd w:val="clear" w:color="auto" w:fill="auto"/>
          </w:tcPr>
          <w:p w14:paraId="6ABC62C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8261D5F" w14:textId="75C3443C" w:rsidR="006819EB" w:rsidRDefault="00D477C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9419E60" w14:textId="77777777" w:rsidR="006819EB" w:rsidRPr="00594774" w:rsidRDefault="006819EB" w:rsidP="00DF532A">
            <w:pPr>
              <w:rPr>
                <w:rFonts w:ascii="HG丸ｺﾞｼｯｸM-PRO" w:eastAsia="HG丸ｺﾞｼｯｸM-PRO" w:hAnsi="HG丸ｺﾞｼｯｸM-PRO"/>
                <w:color w:val="000000"/>
                <w:sz w:val="22"/>
                <w:szCs w:val="22"/>
              </w:rPr>
            </w:pPr>
          </w:p>
          <w:p w14:paraId="7565B30C" w14:textId="77777777" w:rsidR="006819EB" w:rsidRPr="004073B5" w:rsidRDefault="006819EB" w:rsidP="00DF532A">
            <w:pPr>
              <w:rPr>
                <w:rFonts w:ascii="HG丸ｺﾞｼｯｸM-PRO" w:eastAsia="HG丸ｺﾞｼｯｸM-PRO" w:hAnsi="HG丸ｺﾞｼｯｸM-PRO"/>
                <w:color w:val="000000"/>
                <w:sz w:val="24"/>
              </w:rPr>
            </w:pPr>
          </w:p>
          <w:p w14:paraId="5992BBF5" w14:textId="77777777" w:rsidR="006819EB" w:rsidRPr="004073B5" w:rsidRDefault="006819EB" w:rsidP="00DF532A">
            <w:pPr>
              <w:rPr>
                <w:rFonts w:ascii="HG丸ｺﾞｼｯｸM-PRO" w:eastAsia="HG丸ｺﾞｼｯｸM-PRO" w:hAnsi="HG丸ｺﾞｼｯｸM-PRO"/>
                <w:color w:val="000000"/>
                <w:sz w:val="24"/>
              </w:rPr>
            </w:pPr>
          </w:p>
        </w:tc>
      </w:tr>
    </w:tbl>
    <w:p w14:paraId="0819AD62" w14:textId="58A78849" w:rsidR="006819EB" w:rsidRPr="004073B5" w:rsidRDefault="006819EB" w:rsidP="006819EB">
      <w:pPr>
        <w:rPr>
          <w:rFonts w:ascii="HG丸ｺﾞｼｯｸM-PRO" w:eastAsia="HG丸ｺﾞｼｯｸM-PRO" w:hAnsi="HG丸ｺﾞｼｯｸM-PRO"/>
          <w:color w:val="000000"/>
          <w:sz w:val="22"/>
          <w:szCs w:val="22"/>
        </w:rPr>
      </w:pPr>
    </w:p>
    <w:p w14:paraId="5C1D2DB1" w14:textId="77777777" w:rsidR="006819EB" w:rsidRPr="004073B5" w:rsidRDefault="006819EB" w:rsidP="006819EB">
      <w:pPr>
        <w:adjustRightInd w:val="0"/>
        <w:snapToGrid w:val="0"/>
        <w:jc w:val="right"/>
        <w:rPr>
          <w:rFonts w:ascii="HG丸ｺﾞｼｯｸM-PRO" w:eastAsia="HG丸ｺﾞｼｯｸM-PRO"/>
          <w:color w:val="000000"/>
        </w:rPr>
      </w:pPr>
    </w:p>
    <w:p w14:paraId="666EB5C4" w14:textId="77777777" w:rsidR="006819EB" w:rsidRPr="006819EB" w:rsidRDefault="006819EB" w:rsidP="006819EB">
      <w:pPr>
        <w:rPr>
          <w:rFonts w:ascii="HG丸ｺﾞｼｯｸM-PRO" w:eastAsia="HG丸ｺﾞｼｯｸM-PRO" w:hAnsi="HG丸ｺﾞｼｯｸM-PRO"/>
          <w:color w:val="000000"/>
          <w:sz w:val="22"/>
          <w:szCs w:val="22"/>
        </w:rPr>
      </w:pPr>
    </w:p>
    <w:p w14:paraId="40401192" w14:textId="77777777" w:rsidR="006819EB" w:rsidRPr="004073B5" w:rsidRDefault="006819EB" w:rsidP="006819EB">
      <w:pPr>
        <w:jc w:val="center"/>
        <w:rPr>
          <w:rFonts w:ascii="HG丸ｺﾞｼｯｸM-PRO" w:eastAsia="HG丸ｺﾞｼｯｸM-PRO" w:hAnsi="HG丸ｺﾞｼｯｸM-PRO"/>
          <w:color w:val="000000"/>
          <w:sz w:val="24"/>
        </w:rPr>
      </w:pPr>
    </w:p>
    <w:p w14:paraId="6B577A98"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4EEE10F" w14:textId="0B6636F8"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3CE02F" w14:textId="77777777" w:rsidR="006819EB" w:rsidRPr="004073B5" w:rsidRDefault="006819EB" w:rsidP="006819EB">
      <w:pPr>
        <w:rPr>
          <w:rFonts w:ascii="HG丸ｺﾞｼｯｸM-PRO" w:eastAsia="HG丸ｺﾞｼｯｸM-PRO" w:hAnsi="HG丸ｺﾞｼｯｸM-PRO"/>
          <w:color w:val="000000"/>
          <w:sz w:val="24"/>
        </w:rPr>
      </w:pPr>
    </w:p>
    <w:p w14:paraId="3971158F" w14:textId="77777777" w:rsidR="006819EB" w:rsidRPr="004073B5" w:rsidRDefault="006819EB" w:rsidP="006819EB">
      <w:pPr>
        <w:rPr>
          <w:rFonts w:ascii="HG丸ｺﾞｼｯｸM-PRO" w:eastAsia="HG丸ｺﾞｼｯｸM-PRO" w:hAnsi="HG丸ｺﾞｼｯｸM-PRO"/>
          <w:color w:val="000000"/>
          <w:sz w:val="24"/>
        </w:rPr>
      </w:pPr>
    </w:p>
    <w:p w14:paraId="4254E86A"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E64FFB3"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4451E7A" w14:textId="77777777" w:rsidTr="00DF532A">
        <w:tc>
          <w:tcPr>
            <w:tcW w:w="8702" w:type="dxa"/>
            <w:shd w:val="clear" w:color="auto" w:fill="auto"/>
          </w:tcPr>
          <w:p w14:paraId="13B2640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4BB10EE" w14:textId="77777777" w:rsidR="00D477C1" w:rsidRPr="00D477C1" w:rsidRDefault="00D477C1" w:rsidP="00D477C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D477C1">
              <w:rPr>
                <w:rFonts w:ascii="HG丸ｺﾞｼｯｸM-PRO" w:eastAsia="HG丸ｺﾞｼｯｸM-PRO" w:hAnsi="HG丸ｺﾞｼｯｸM-PRO" w:hint="eastAsia"/>
                <w:color w:val="000000"/>
                <w:sz w:val="22"/>
                <w:szCs w:val="22"/>
              </w:rPr>
              <w:t>【多数在籍高校】</w:t>
            </w:r>
          </w:p>
          <w:p w14:paraId="37854AA3" w14:textId="77777777" w:rsidR="00D477C1" w:rsidRPr="006819EB" w:rsidRDefault="00D477C1" w:rsidP="00D477C1">
            <w:pPr>
              <w:rPr>
                <w:rFonts w:ascii="HG丸ｺﾞｼｯｸM-PRO" w:eastAsia="HG丸ｺﾞｼｯｸM-PRO" w:hAnsi="HG丸ｺﾞｼｯｸM-PRO"/>
                <w:color w:val="000000"/>
                <w:sz w:val="22"/>
                <w:szCs w:val="22"/>
              </w:rPr>
            </w:pPr>
            <w:r w:rsidRPr="00D477C1">
              <w:rPr>
                <w:rFonts w:ascii="HG丸ｺﾞｼｯｸM-PRO" w:eastAsia="HG丸ｺﾞｼｯｸM-PRO" w:hAnsi="HG丸ｺﾞｼｯｸM-PRO" w:hint="eastAsia"/>
                <w:color w:val="000000"/>
                <w:sz w:val="22"/>
                <w:szCs w:val="22"/>
              </w:rPr>
              <w:t>帰国・渡日の子どもが多数在籍する高校に対し、以下の施策をおこなうこと。</w:t>
            </w:r>
          </w:p>
          <w:p w14:paraId="24CC2334" w14:textId="3B97A9D9"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（７）</w:t>
            </w:r>
            <w:r w:rsidR="00D477C1" w:rsidRPr="00D477C1">
              <w:rPr>
                <w:rFonts w:ascii="HG丸ｺﾞｼｯｸM-PRO" w:eastAsia="HG丸ｺﾞｼｯｸM-PRO" w:hAnsi="HG丸ｺﾞｼｯｸM-PRO" w:hint="eastAsia"/>
                <w:color w:val="000000"/>
                <w:sz w:val="22"/>
                <w:szCs w:val="22"/>
              </w:rPr>
              <w:t>編入学の帰国・渡日の子どもたちに学習等の支援策を講じること。</w:t>
            </w:r>
          </w:p>
          <w:p w14:paraId="466F3B5C"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E3CE8A8" w14:textId="77777777" w:rsidTr="00DF532A">
        <w:tc>
          <w:tcPr>
            <w:tcW w:w="8702" w:type="dxa"/>
            <w:shd w:val="clear" w:color="auto" w:fill="auto"/>
          </w:tcPr>
          <w:p w14:paraId="5AAEF0E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45DC6A9" w14:textId="77777777" w:rsidR="006819EB" w:rsidRDefault="006819EB" w:rsidP="00DF532A">
            <w:pPr>
              <w:rPr>
                <w:rFonts w:ascii="HG丸ｺﾞｼｯｸM-PRO" w:eastAsia="HG丸ｺﾞｼｯｸM-PRO" w:hAnsi="HG丸ｺﾞｼｯｸM-PRO"/>
                <w:color w:val="000000"/>
                <w:sz w:val="22"/>
                <w:szCs w:val="22"/>
              </w:rPr>
            </w:pPr>
          </w:p>
          <w:p w14:paraId="1C9AFFF6" w14:textId="7C9AD34A" w:rsidR="006819EB" w:rsidRDefault="00D24E6B" w:rsidP="00D24E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24E6B">
              <w:rPr>
                <w:rFonts w:ascii="HG丸ｺﾞｼｯｸM-PRO" w:eastAsia="HG丸ｺﾞｼｯｸM-PRO" w:hAnsi="HG丸ｺﾞｼｯｸM-PRO" w:hint="eastAsia"/>
                <w:color w:val="000000"/>
                <w:sz w:val="22"/>
                <w:szCs w:val="22"/>
              </w:rPr>
              <w:t>中国帰国生徒等の編入学については、本人の日本語の習得状況や教科の学習の状況、居住地、希望する卒業後の進路等を踏まえて、受入れ校を決めているところです。編入学の帰国、渡日の生徒についても学校生活面、学習面等、生徒の状況に応じた支援に努めてまいります。</w:t>
            </w:r>
          </w:p>
          <w:p w14:paraId="246D99F8" w14:textId="77777777" w:rsidR="006819EB" w:rsidRDefault="006819EB" w:rsidP="00DF532A">
            <w:pPr>
              <w:rPr>
                <w:rFonts w:ascii="HG丸ｺﾞｼｯｸM-PRO" w:eastAsia="HG丸ｺﾞｼｯｸM-PRO" w:hAnsi="HG丸ｺﾞｼｯｸM-PRO"/>
                <w:color w:val="000000"/>
                <w:sz w:val="22"/>
                <w:szCs w:val="22"/>
              </w:rPr>
            </w:pPr>
          </w:p>
          <w:p w14:paraId="1BB87FDF" w14:textId="77777777" w:rsidR="006819EB" w:rsidRDefault="006819EB" w:rsidP="00DF532A">
            <w:pPr>
              <w:rPr>
                <w:rFonts w:ascii="HG丸ｺﾞｼｯｸM-PRO" w:eastAsia="HG丸ｺﾞｼｯｸM-PRO" w:hAnsi="HG丸ｺﾞｼｯｸM-PRO"/>
                <w:color w:val="000000"/>
                <w:sz w:val="22"/>
                <w:szCs w:val="22"/>
              </w:rPr>
            </w:pPr>
          </w:p>
          <w:p w14:paraId="100E41A4" w14:textId="77777777" w:rsidR="006819EB" w:rsidRDefault="006819EB" w:rsidP="00DF532A">
            <w:pPr>
              <w:rPr>
                <w:rFonts w:ascii="HG丸ｺﾞｼｯｸM-PRO" w:eastAsia="HG丸ｺﾞｼｯｸM-PRO" w:hAnsi="HG丸ｺﾞｼｯｸM-PRO"/>
                <w:color w:val="000000"/>
                <w:sz w:val="22"/>
                <w:szCs w:val="22"/>
              </w:rPr>
            </w:pPr>
          </w:p>
          <w:p w14:paraId="0DF8E9D4" w14:textId="77777777" w:rsidR="006819EB" w:rsidRDefault="006819EB" w:rsidP="00DF532A">
            <w:pPr>
              <w:rPr>
                <w:rFonts w:ascii="HG丸ｺﾞｼｯｸM-PRO" w:eastAsia="HG丸ｺﾞｼｯｸM-PRO" w:hAnsi="HG丸ｺﾞｼｯｸM-PRO"/>
                <w:color w:val="000000"/>
                <w:sz w:val="22"/>
                <w:szCs w:val="22"/>
              </w:rPr>
            </w:pPr>
          </w:p>
          <w:p w14:paraId="212F14CD" w14:textId="77777777" w:rsidR="006819EB" w:rsidRDefault="006819EB" w:rsidP="00DF532A">
            <w:pPr>
              <w:rPr>
                <w:rFonts w:ascii="HG丸ｺﾞｼｯｸM-PRO" w:eastAsia="HG丸ｺﾞｼｯｸM-PRO" w:hAnsi="HG丸ｺﾞｼｯｸM-PRO"/>
                <w:color w:val="000000"/>
                <w:sz w:val="22"/>
                <w:szCs w:val="22"/>
              </w:rPr>
            </w:pPr>
          </w:p>
          <w:p w14:paraId="0368E78B" w14:textId="77777777" w:rsidR="006819EB" w:rsidRDefault="006819EB" w:rsidP="00DF532A">
            <w:pPr>
              <w:rPr>
                <w:rFonts w:ascii="HG丸ｺﾞｼｯｸM-PRO" w:eastAsia="HG丸ｺﾞｼｯｸM-PRO" w:hAnsi="HG丸ｺﾞｼｯｸM-PRO"/>
                <w:color w:val="000000"/>
                <w:sz w:val="22"/>
                <w:szCs w:val="22"/>
              </w:rPr>
            </w:pPr>
          </w:p>
          <w:p w14:paraId="6A877DC2" w14:textId="77777777" w:rsidR="006819EB" w:rsidRDefault="006819EB" w:rsidP="00DF532A">
            <w:pPr>
              <w:rPr>
                <w:rFonts w:ascii="HG丸ｺﾞｼｯｸM-PRO" w:eastAsia="HG丸ｺﾞｼｯｸM-PRO" w:hAnsi="HG丸ｺﾞｼｯｸM-PRO"/>
                <w:color w:val="000000"/>
                <w:sz w:val="22"/>
                <w:szCs w:val="22"/>
              </w:rPr>
            </w:pPr>
          </w:p>
          <w:p w14:paraId="6AF07981" w14:textId="77777777" w:rsidR="006819EB" w:rsidRDefault="006819EB" w:rsidP="00DF532A">
            <w:pPr>
              <w:rPr>
                <w:rFonts w:ascii="HG丸ｺﾞｼｯｸM-PRO" w:eastAsia="HG丸ｺﾞｼｯｸM-PRO" w:hAnsi="HG丸ｺﾞｼｯｸM-PRO"/>
                <w:color w:val="000000"/>
                <w:sz w:val="22"/>
                <w:szCs w:val="22"/>
              </w:rPr>
            </w:pPr>
          </w:p>
          <w:p w14:paraId="267237A3" w14:textId="77777777" w:rsidR="006819EB" w:rsidRDefault="006819EB" w:rsidP="00DF532A">
            <w:pPr>
              <w:rPr>
                <w:rFonts w:ascii="HG丸ｺﾞｼｯｸM-PRO" w:eastAsia="HG丸ｺﾞｼｯｸM-PRO" w:hAnsi="HG丸ｺﾞｼｯｸM-PRO"/>
                <w:color w:val="000000"/>
                <w:sz w:val="22"/>
                <w:szCs w:val="22"/>
              </w:rPr>
            </w:pPr>
          </w:p>
          <w:p w14:paraId="06CD1FBE" w14:textId="77777777" w:rsidR="006819EB" w:rsidRPr="00594774" w:rsidRDefault="006819EB" w:rsidP="00DF532A">
            <w:pPr>
              <w:rPr>
                <w:rFonts w:ascii="HG丸ｺﾞｼｯｸM-PRO" w:eastAsia="HG丸ｺﾞｼｯｸM-PRO" w:hAnsi="HG丸ｺﾞｼｯｸM-PRO"/>
                <w:color w:val="000000"/>
                <w:sz w:val="22"/>
                <w:szCs w:val="22"/>
              </w:rPr>
            </w:pPr>
          </w:p>
          <w:p w14:paraId="06475FFE" w14:textId="77777777" w:rsidR="006819EB" w:rsidRPr="00594774" w:rsidRDefault="006819EB" w:rsidP="00DF532A">
            <w:pPr>
              <w:rPr>
                <w:rFonts w:ascii="HG丸ｺﾞｼｯｸM-PRO" w:eastAsia="HG丸ｺﾞｼｯｸM-PRO" w:hAnsi="HG丸ｺﾞｼｯｸM-PRO"/>
                <w:color w:val="000000"/>
                <w:sz w:val="22"/>
                <w:szCs w:val="22"/>
              </w:rPr>
            </w:pPr>
          </w:p>
          <w:p w14:paraId="7B3A4DF0" w14:textId="77777777" w:rsidR="006819EB" w:rsidRPr="00594774" w:rsidRDefault="006819EB" w:rsidP="00DF532A">
            <w:pPr>
              <w:rPr>
                <w:rFonts w:ascii="HG丸ｺﾞｼｯｸM-PRO" w:eastAsia="HG丸ｺﾞｼｯｸM-PRO" w:hAnsi="HG丸ｺﾞｼｯｸM-PRO"/>
                <w:color w:val="000000"/>
                <w:sz w:val="22"/>
                <w:szCs w:val="22"/>
              </w:rPr>
            </w:pPr>
          </w:p>
          <w:p w14:paraId="06CCF903" w14:textId="77777777" w:rsidR="006819EB" w:rsidRPr="00594774" w:rsidRDefault="006819EB" w:rsidP="00DF532A">
            <w:pPr>
              <w:rPr>
                <w:rFonts w:ascii="HG丸ｺﾞｼｯｸM-PRO" w:eastAsia="HG丸ｺﾞｼｯｸM-PRO" w:hAnsi="HG丸ｺﾞｼｯｸM-PRO"/>
                <w:color w:val="000000"/>
                <w:sz w:val="22"/>
                <w:szCs w:val="22"/>
              </w:rPr>
            </w:pPr>
          </w:p>
          <w:p w14:paraId="00798F48" w14:textId="77777777" w:rsidR="006819EB" w:rsidRPr="00594774" w:rsidRDefault="006819EB" w:rsidP="00DF532A">
            <w:pPr>
              <w:rPr>
                <w:rFonts w:ascii="HG丸ｺﾞｼｯｸM-PRO" w:eastAsia="HG丸ｺﾞｼｯｸM-PRO" w:hAnsi="HG丸ｺﾞｼｯｸM-PRO"/>
                <w:color w:val="000000"/>
                <w:sz w:val="22"/>
                <w:szCs w:val="22"/>
              </w:rPr>
            </w:pPr>
          </w:p>
          <w:p w14:paraId="527A708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3CBB876" w14:textId="77777777" w:rsidTr="00DF532A">
        <w:tc>
          <w:tcPr>
            <w:tcW w:w="8702" w:type="dxa"/>
            <w:shd w:val="clear" w:color="auto" w:fill="auto"/>
          </w:tcPr>
          <w:p w14:paraId="41B637A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6817AC7" w14:textId="7483CED0" w:rsidR="006819EB" w:rsidRDefault="00D24E6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04FE2DC" w14:textId="77777777" w:rsidR="006819EB" w:rsidRPr="00594774" w:rsidRDefault="006819EB" w:rsidP="00DF532A">
            <w:pPr>
              <w:rPr>
                <w:rFonts w:ascii="HG丸ｺﾞｼｯｸM-PRO" w:eastAsia="HG丸ｺﾞｼｯｸM-PRO" w:hAnsi="HG丸ｺﾞｼｯｸM-PRO"/>
                <w:color w:val="000000"/>
                <w:sz w:val="22"/>
                <w:szCs w:val="22"/>
              </w:rPr>
            </w:pPr>
          </w:p>
          <w:p w14:paraId="03BEDF1A" w14:textId="77777777" w:rsidR="006819EB" w:rsidRPr="004073B5" w:rsidRDefault="006819EB" w:rsidP="00DF532A">
            <w:pPr>
              <w:rPr>
                <w:rFonts w:ascii="HG丸ｺﾞｼｯｸM-PRO" w:eastAsia="HG丸ｺﾞｼｯｸM-PRO" w:hAnsi="HG丸ｺﾞｼｯｸM-PRO"/>
                <w:color w:val="000000"/>
                <w:sz w:val="24"/>
              </w:rPr>
            </w:pPr>
          </w:p>
          <w:p w14:paraId="4C819F5E" w14:textId="77777777" w:rsidR="006819EB" w:rsidRPr="004073B5" w:rsidRDefault="006819EB" w:rsidP="00DF532A">
            <w:pPr>
              <w:rPr>
                <w:rFonts w:ascii="HG丸ｺﾞｼｯｸM-PRO" w:eastAsia="HG丸ｺﾞｼｯｸM-PRO" w:hAnsi="HG丸ｺﾞｼｯｸM-PRO"/>
                <w:color w:val="000000"/>
                <w:sz w:val="24"/>
              </w:rPr>
            </w:pPr>
          </w:p>
        </w:tc>
      </w:tr>
    </w:tbl>
    <w:p w14:paraId="59703C24" w14:textId="2E24459E" w:rsidR="006819EB" w:rsidRPr="004073B5" w:rsidRDefault="006819EB" w:rsidP="006819EB">
      <w:pPr>
        <w:rPr>
          <w:rFonts w:ascii="HG丸ｺﾞｼｯｸM-PRO" w:eastAsia="HG丸ｺﾞｼｯｸM-PRO" w:hAnsi="HG丸ｺﾞｼｯｸM-PRO"/>
          <w:color w:val="000000"/>
          <w:sz w:val="22"/>
          <w:szCs w:val="22"/>
        </w:rPr>
      </w:pPr>
    </w:p>
    <w:p w14:paraId="41C01089" w14:textId="77777777" w:rsidR="006819EB" w:rsidRPr="004073B5" w:rsidRDefault="006819EB" w:rsidP="006819EB">
      <w:pPr>
        <w:adjustRightInd w:val="0"/>
        <w:snapToGrid w:val="0"/>
        <w:jc w:val="right"/>
        <w:rPr>
          <w:rFonts w:ascii="HG丸ｺﾞｼｯｸM-PRO" w:eastAsia="HG丸ｺﾞｼｯｸM-PRO"/>
          <w:color w:val="000000"/>
        </w:rPr>
      </w:pPr>
    </w:p>
    <w:p w14:paraId="00474159" w14:textId="77777777" w:rsidR="006819EB" w:rsidRPr="006819EB" w:rsidRDefault="006819EB" w:rsidP="006819EB">
      <w:pPr>
        <w:rPr>
          <w:rFonts w:ascii="HG丸ｺﾞｼｯｸM-PRO" w:eastAsia="HG丸ｺﾞｼｯｸM-PRO" w:hAnsi="HG丸ｺﾞｼｯｸM-PRO"/>
          <w:color w:val="000000"/>
          <w:sz w:val="22"/>
          <w:szCs w:val="22"/>
        </w:rPr>
      </w:pPr>
    </w:p>
    <w:p w14:paraId="48A2A42F" w14:textId="77777777" w:rsidR="006819EB" w:rsidRPr="004073B5" w:rsidRDefault="006819EB" w:rsidP="006819EB">
      <w:pPr>
        <w:jc w:val="center"/>
        <w:rPr>
          <w:rFonts w:ascii="HG丸ｺﾞｼｯｸM-PRO" w:eastAsia="HG丸ｺﾞｼｯｸM-PRO" w:hAnsi="HG丸ｺﾞｼｯｸM-PRO"/>
          <w:color w:val="000000"/>
          <w:sz w:val="24"/>
        </w:rPr>
      </w:pPr>
    </w:p>
    <w:p w14:paraId="2619FC01"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2818967" w14:textId="16070365"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E80EC9D" w14:textId="77777777" w:rsidR="006819EB" w:rsidRPr="004073B5" w:rsidRDefault="006819EB" w:rsidP="006819EB">
      <w:pPr>
        <w:rPr>
          <w:rFonts w:ascii="HG丸ｺﾞｼｯｸM-PRO" w:eastAsia="HG丸ｺﾞｼｯｸM-PRO" w:hAnsi="HG丸ｺﾞｼｯｸM-PRO"/>
          <w:color w:val="000000"/>
          <w:sz w:val="24"/>
        </w:rPr>
      </w:pPr>
    </w:p>
    <w:p w14:paraId="130225B8" w14:textId="77777777" w:rsidR="006819EB" w:rsidRPr="004073B5" w:rsidRDefault="006819EB" w:rsidP="006819EB">
      <w:pPr>
        <w:rPr>
          <w:rFonts w:ascii="HG丸ｺﾞｼｯｸM-PRO" w:eastAsia="HG丸ｺﾞｼｯｸM-PRO" w:hAnsi="HG丸ｺﾞｼｯｸM-PRO"/>
          <w:color w:val="000000"/>
          <w:sz w:val="24"/>
        </w:rPr>
      </w:pPr>
    </w:p>
    <w:p w14:paraId="546DBFC9"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16367D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4416DF8" w14:textId="77777777" w:rsidTr="00DF532A">
        <w:tc>
          <w:tcPr>
            <w:tcW w:w="8702" w:type="dxa"/>
            <w:shd w:val="clear" w:color="auto" w:fill="auto"/>
          </w:tcPr>
          <w:p w14:paraId="2D93C3E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2612984" w14:textId="77777777" w:rsidR="00D24E6B" w:rsidRPr="00D477C1" w:rsidRDefault="00D24E6B" w:rsidP="00D24E6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D477C1">
              <w:rPr>
                <w:rFonts w:ascii="HG丸ｺﾞｼｯｸM-PRO" w:eastAsia="HG丸ｺﾞｼｯｸM-PRO" w:hAnsi="HG丸ｺﾞｼｯｸM-PRO" w:hint="eastAsia"/>
                <w:color w:val="000000"/>
                <w:sz w:val="22"/>
                <w:szCs w:val="22"/>
              </w:rPr>
              <w:t>【多数在籍高校】</w:t>
            </w:r>
          </w:p>
          <w:p w14:paraId="748299BF" w14:textId="77777777" w:rsidR="00D24E6B" w:rsidRPr="006819EB" w:rsidRDefault="00D24E6B" w:rsidP="00D24E6B">
            <w:pPr>
              <w:rPr>
                <w:rFonts w:ascii="HG丸ｺﾞｼｯｸM-PRO" w:eastAsia="HG丸ｺﾞｼｯｸM-PRO" w:hAnsi="HG丸ｺﾞｼｯｸM-PRO"/>
                <w:color w:val="000000"/>
                <w:sz w:val="22"/>
                <w:szCs w:val="22"/>
              </w:rPr>
            </w:pPr>
            <w:r w:rsidRPr="00D477C1">
              <w:rPr>
                <w:rFonts w:ascii="HG丸ｺﾞｼｯｸM-PRO" w:eastAsia="HG丸ｺﾞｼｯｸM-PRO" w:hAnsi="HG丸ｺﾞｼｯｸM-PRO" w:hint="eastAsia"/>
                <w:color w:val="000000"/>
                <w:sz w:val="22"/>
                <w:szCs w:val="22"/>
              </w:rPr>
              <w:t>帰国・渡日の子どもが多数在籍する高校に対し、以下の施策をおこなうこと。</w:t>
            </w:r>
          </w:p>
          <w:p w14:paraId="793F60B4" w14:textId="259DBC94"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（８）</w:t>
            </w:r>
            <w:r w:rsidR="00D24E6B" w:rsidRPr="00D24E6B">
              <w:rPr>
                <w:rFonts w:ascii="HG丸ｺﾞｼｯｸM-PRO" w:eastAsia="HG丸ｺﾞｼｯｸM-PRO" w:hAnsi="HG丸ｺﾞｼｯｸM-PRO" w:hint="eastAsia"/>
                <w:color w:val="000000"/>
                <w:sz w:val="22"/>
                <w:szCs w:val="22"/>
              </w:rPr>
              <w:t>エンパワメントスクールの帰国・渡日の子どもたちに対する学習等の支援策を講じること。</w:t>
            </w:r>
          </w:p>
          <w:p w14:paraId="0F6DD99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D8B241D" w14:textId="77777777" w:rsidTr="00DF532A">
        <w:tc>
          <w:tcPr>
            <w:tcW w:w="8702" w:type="dxa"/>
            <w:shd w:val="clear" w:color="auto" w:fill="auto"/>
          </w:tcPr>
          <w:p w14:paraId="5D247D1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BDFA575" w14:textId="77777777" w:rsidR="006819EB" w:rsidRDefault="006819EB" w:rsidP="00DF532A">
            <w:pPr>
              <w:rPr>
                <w:rFonts w:ascii="HG丸ｺﾞｼｯｸM-PRO" w:eastAsia="HG丸ｺﾞｼｯｸM-PRO" w:hAnsi="HG丸ｺﾞｼｯｸM-PRO"/>
                <w:color w:val="000000"/>
                <w:sz w:val="22"/>
                <w:szCs w:val="22"/>
              </w:rPr>
            </w:pPr>
          </w:p>
          <w:p w14:paraId="63E0A716" w14:textId="22AB4C45" w:rsidR="00D24E6B" w:rsidRPr="00D24E6B" w:rsidRDefault="00D24E6B" w:rsidP="00D24E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24E6B">
              <w:rPr>
                <w:rFonts w:ascii="HG丸ｺﾞｼｯｸM-PRO" w:eastAsia="HG丸ｺﾞｼｯｸM-PRO" w:hAnsi="HG丸ｺﾞｼｯｸM-PRO" w:hint="eastAsia"/>
                <w:color w:val="000000"/>
                <w:sz w:val="22"/>
                <w:szCs w:val="22"/>
              </w:rPr>
              <w:t>2005（平成17）年度から、帰国・渡日の生徒が在籍している府立高校に対して、生徒の母語・母文化を理解する人材を教育サポーターとして派遣し、生徒個々の多様な生活背景やこれまでの学習状況等を踏まえた指導補助及び学校生活をサポートしております。</w:t>
            </w:r>
          </w:p>
          <w:p w14:paraId="430123DF" w14:textId="77777777" w:rsidR="00D24E6B" w:rsidRDefault="00D24E6B" w:rsidP="00D24E6B">
            <w:pPr>
              <w:rPr>
                <w:rFonts w:ascii="HG丸ｺﾞｼｯｸM-PRO" w:eastAsia="HG丸ｺﾞｼｯｸM-PRO" w:hAnsi="HG丸ｺﾞｼｯｸM-PRO"/>
                <w:color w:val="000000"/>
                <w:sz w:val="22"/>
                <w:szCs w:val="22"/>
              </w:rPr>
            </w:pPr>
          </w:p>
          <w:p w14:paraId="2DDB6BFF" w14:textId="040E4878" w:rsidR="006819EB" w:rsidRDefault="00D24E6B" w:rsidP="00D24E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24E6B">
              <w:rPr>
                <w:rFonts w:ascii="HG丸ｺﾞｼｯｸM-PRO" w:eastAsia="HG丸ｺﾞｼｯｸM-PRO" w:hAnsi="HG丸ｺﾞｼｯｸM-PRO" w:hint="eastAsia"/>
                <w:color w:val="000000"/>
                <w:sz w:val="22"/>
                <w:szCs w:val="22"/>
              </w:rPr>
              <w:t>エンパワメントスクールでは、学習面などで支援を必要とする生徒をしっかりとサポートするために、個別の生徒の状況に応じた教材やそれを用いた授業展開など、生徒一人ひとりが本来持っている力を最大限に引き出すことができるような支援に努めてまいります。</w:t>
            </w:r>
          </w:p>
          <w:p w14:paraId="55CADE17" w14:textId="77777777" w:rsidR="006819EB" w:rsidRDefault="006819EB" w:rsidP="00DF532A">
            <w:pPr>
              <w:rPr>
                <w:rFonts w:ascii="HG丸ｺﾞｼｯｸM-PRO" w:eastAsia="HG丸ｺﾞｼｯｸM-PRO" w:hAnsi="HG丸ｺﾞｼｯｸM-PRO"/>
                <w:color w:val="000000"/>
                <w:sz w:val="22"/>
                <w:szCs w:val="22"/>
              </w:rPr>
            </w:pPr>
          </w:p>
          <w:p w14:paraId="62B70AFE" w14:textId="77777777" w:rsidR="006819EB" w:rsidRDefault="006819EB" w:rsidP="00DF532A">
            <w:pPr>
              <w:rPr>
                <w:rFonts w:ascii="HG丸ｺﾞｼｯｸM-PRO" w:eastAsia="HG丸ｺﾞｼｯｸM-PRO" w:hAnsi="HG丸ｺﾞｼｯｸM-PRO"/>
                <w:color w:val="000000"/>
                <w:sz w:val="22"/>
                <w:szCs w:val="22"/>
              </w:rPr>
            </w:pPr>
          </w:p>
          <w:p w14:paraId="232DAF08" w14:textId="77777777" w:rsidR="006819EB" w:rsidRDefault="006819EB" w:rsidP="00DF532A">
            <w:pPr>
              <w:rPr>
                <w:rFonts w:ascii="HG丸ｺﾞｼｯｸM-PRO" w:eastAsia="HG丸ｺﾞｼｯｸM-PRO" w:hAnsi="HG丸ｺﾞｼｯｸM-PRO"/>
                <w:color w:val="000000"/>
                <w:sz w:val="22"/>
                <w:szCs w:val="22"/>
              </w:rPr>
            </w:pPr>
          </w:p>
          <w:p w14:paraId="2AA089F1" w14:textId="77777777" w:rsidR="006819EB" w:rsidRDefault="006819EB" w:rsidP="00DF532A">
            <w:pPr>
              <w:rPr>
                <w:rFonts w:ascii="HG丸ｺﾞｼｯｸM-PRO" w:eastAsia="HG丸ｺﾞｼｯｸM-PRO" w:hAnsi="HG丸ｺﾞｼｯｸM-PRO"/>
                <w:color w:val="000000"/>
                <w:sz w:val="22"/>
                <w:szCs w:val="22"/>
              </w:rPr>
            </w:pPr>
          </w:p>
          <w:p w14:paraId="6BD8B9B1" w14:textId="77777777" w:rsidR="006819EB" w:rsidRDefault="006819EB" w:rsidP="00DF532A">
            <w:pPr>
              <w:rPr>
                <w:rFonts w:ascii="HG丸ｺﾞｼｯｸM-PRO" w:eastAsia="HG丸ｺﾞｼｯｸM-PRO" w:hAnsi="HG丸ｺﾞｼｯｸM-PRO"/>
                <w:color w:val="000000"/>
                <w:sz w:val="22"/>
                <w:szCs w:val="22"/>
              </w:rPr>
            </w:pPr>
          </w:p>
          <w:p w14:paraId="74589EA7" w14:textId="77777777" w:rsidR="006819EB" w:rsidRDefault="006819EB" w:rsidP="00DF532A">
            <w:pPr>
              <w:rPr>
                <w:rFonts w:ascii="HG丸ｺﾞｼｯｸM-PRO" w:eastAsia="HG丸ｺﾞｼｯｸM-PRO" w:hAnsi="HG丸ｺﾞｼｯｸM-PRO"/>
                <w:color w:val="000000"/>
                <w:sz w:val="22"/>
                <w:szCs w:val="22"/>
              </w:rPr>
            </w:pPr>
          </w:p>
          <w:p w14:paraId="06CB677B" w14:textId="77777777" w:rsidR="006819EB" w:rsidRDefault="006819EB" w:rsidP="00DF532A">
            <w:pPr>
              <w:rPr>
                <w:rFonts w:ascii="HG丸ｺﾞｼｯｸM-PRO" w:eastAsia="HG丸ｺﾞｼｯｸM-PRO" w:hAnsi="HG丸ｺﾞｼｯｸM-PRO"/>
                <w:color w:val="000000"/>
                <w:sz w:val="22"/>
                <w:szCs w:val="22"/>
              </w:rPr>
            </w:pPr>
          </w:p>
          <w:p w14:paraId="444D8212" w14:textId="77777777" w:rsidR="006819EB" w:rsidRDefault="006819EB" w:rsidP="00DF532A">
            <w:pPr>
              <w:rPr>
                <w:rFonts w:ascii="HG丸ｺﾞｼｯｸM-PRO" w:eastAsia="HG丸ｺﾞｼｯｸM-PRO" w:hAnsi="HG丸ｺﾞｼｯｸM-PRO"/>
                <w:color w:val="000000"/>
                <w:sz w:val="22"/>
                <w:szCs w:val="22"/>
              </w:rPr>
            </w:pPr>
          </w:p>
          <w:p w14:paraId="6C83C2B4" w14:textId="77777777" w:rsidR="006819EB" w:rsidRDefault="006819EB" w:rsidP="00DF532A">
            <w:pPr>
              <w:rPr>
                <w:rFonts w:ascii="HG丸ｺﾞｼｯｸM-PRO" w:eastAsia="HG丸ｺﾞｼｯｸM-PRO" w:hAnsi="HG丸ｺﾞｼｯｸM-PRO"/>
                <w:color w:val="000000"/>
                <w:sz w:val="22"/>
                <w:szCs w:val="22"/>
              </w:rPr>
            </w:pPr>
          </w:p>
          <w:p w14:paraId="44C0F413" w14:textId="77777777" w:rsidR="006819EB" w:rsidRPr="00594774" w:rsidRDefault="006819EB" w:rsidP="00DF532A">
            <w:pPr>
              <w:rPr>
                <w:rFonts w:ascii="HG丸ｺﾞｼｯｸM-PRO" w:eastAsia="HG丸ｺﾞｼｯｸM-PRO" w:hAnsi="HG丸ｺﾞｼｯｸM-PRO"/>
                <w:color w:val="000000"/>
                <w:sz w:val="22"/>
                <w:szCs w:val="22"/>
              </w:rPr>
            </w:pPr>
          </w:p>
          <w:p w14:paraId="396046DB"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DA0B95E" w14:textId="77777777" w:rsidTr="00DF532A">
        <w:tc>
          <w:tcPr>
            <w:tcW w:w="8702" w:type="dxa"/>
            <w:shd w:val="clear" w:color="auto" w:fill="auto"/>
          </w:tcPr>
          <w:p w14:paraId="1DF53D3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4D8FF7D" w14:textId="1073C2EC" w:rsidR="00D24E6B" w:rsidRDefault="00D24E6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9B462BC" w14:textId="77777777" w:rsidR="006819EB" w:rsidRPr="004073B5" w:rsidRDefault="006819EB" w:rsidP="00DF532A">
            <w:pPr>
              <w:rPr>
                <w:rFonts w:ascii="HG丸ｺﾞｼｯｸM-PRO" w:eastAsia="HG丸ｺﾞｼｯｸM-PRO" w:hAnsi="HG丸ｺﾞｼｯｸM-PRO"/>
                <w:color w:val="000000"/>
                <w:sz w:val="24"/>
              </w:rPr>
            </w:pPr>
          </w:p>
          <w:p w14:paraId="183CC00F" w14:textId="77777777" w:rsidR="006819EB" w:rsidRPr="004073B5" w:rsidRDefault="006819EB" w:rsidP="00DF532A">
            <w:pPr>
              <w:rPr>
                <w:rFonts w:ascii="HG丸ｺﾞｼｯｸM-PRO" w:eastAsia="HG丸ｺﾞｼｯｸM-PRO" w:hAnsi="HG丸ｺﾞｼｯｸM-PRO"/>
                <w:color w:val="000000"/>
                <w:sz w:val="24"/>
              </w:rPr>
            </w:pPr>
          </w:p>
        </w:tc>
      </w:tr>
    </w:tbl>
    <w:p w14:paraId="49F434A6" w14:textId="408F83DB" w:rsidR="006819EB" w:rsidRPr="004073B5" w:rsidRDefault="006819EB" w:rsidP="006819EB">
      <w:pPr>
        <w:rPr>
          <w:rFonts w:ascii="HG丸ｺﾞｼｯｸM-PRO" w:eastAsia="HG丸ｺﾞｼｯｸM-PRO" w:hAnsi="HG丸ｺﾞｼｯｸM-PRO"/>
          <w:color w:val="000000"/>
          <w:sz w:val="22"/>
          <w:szCs w:val="22"/>
        </w:rPr>
      </w:pPr>
    </w:p>
    <w:p w14:paraId="3894948E" w14:textId="77777777" w:rsidR="006819EB" w:rsidRPr="004073B5" w:rsidRDefault="006819EB" w:rsidP="006819EB">
      <w:pPr>
        <w:adjustRightInd w:val="0"/>
        <w:snapToGrid w:val="0"/>
        <w:jc w:val="right"/>
        <w:rPr>
          <w:rFonts w:ascii="HG丸ｺﾞｼｯｸM-PRO" w:eastAsia="HG丸ｺﾞｼｯｸM-PRO"/>
          <w:color w:val="000000"/>
        </w:rPr>
      </w:pPr>
    </w:p>
    <w:p w14:paraId="3713D3AB" w14:textId="77777777" w:rsidR="006819EB" w:rsidRPr="006819EB" w:rsidRDefault="006819EB" w:rsidP="006819EB">
      <w:pPr>
        <w:rPr>
          <w:rFonts w:ascii="HG丸ｺﾞｼｯｸM-PRO" w:eastAsia="HG丸ｺﾞｼｯｸM-PRO" w:hAnsi="HG丸ｺﾞｼｯｸM-PRO"/>
          <w:color w:val="000000"/>
          <w:sz w:val="22"/>
          <w:szCs w:val="22"/>
        </w:rPr>
      </w:pPr>
    </w:p>
    <w:p w14:paraId="0EAC16EC" w14:textId="77777777" w:rsidR="006819EB" w:rsidRPr="004073B5" w:rsidRDefault="006819EB" w:rsidP="006819EB">
      <w:pPr>
        <w:jc w:val="center"/>
        <w:rPr>
          <w:rFonts w:ascii="HG丸ｺﾞｼｯｸM-PRO" w:eastAsia="HG丸ｺﾞｼｯｸM-PRO" w:hAnsi="HG丸ｺﾞｼｯｸM-PRO"/>
          <w:color w:val="000000"/>
          <w:sz w:val="24"/>
        </w:rPr>
      </w:pPr>
    </w:p>
    <w:p w14:paraId="78D368FC"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AF8205E" w14:textId="4DE582B0"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BFE9EAD" w14:textId="77777777" w:rsidR="006819EB" w:rsidRPr="004073B5" w:rsidRDefault="006819EB" w:rsidP="006819EB">
      <w:pPr>
        <w:rPr>
          <w:rFonts w:ascii="HG丸ｺﾞｼｯｸM-PRO" w:eastAsia="HG丸ｺﾞｼｯｸM-PRO" w:hAnsi="HG丸ｺﾞｼｯｸM-PRO"/>
          <w:color w:val="000000"/>
          <w:sz w:val="24"/>
        </w:rPr>
      </w:pPr>
    </w:p>
    <w:p w14:paraId="121A1550" w14:textId="77777777" w:rsidR="006819EB" w:rsidRPr="004073B5" w:rsidRDefault="006819EB" w:rsidP="006819EB">
      <w:pPr>
        <w:rPr>
          <w:rFonts w:ascii="HG丸ｺﾞｼｯｸM-PRO" w:eastAsia="HG丸ｺﾞｼｯｸM-PRO" w:hAnsi="HG丸ｺﾞｼｯｸM-PRO"/>
          <w:color w:val="000000"/>
          <w:sz w:val="24"/>
        </w:rPr>
      </w:pPr>
    </w:p>
    <w:p w14:paraId="0DB055F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0DE852D"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B1D725B" w14:textId="77777777" w:rsidTr="00DF532A">
        <w:tc>
          <w:tcPr>
            <w:tcW w:w="8702" w:type="dxa"/>
            <w:shd w:val="clear" w:color="auto" w:fill="auto"/>
          </w:tcPr>
          <w:p w14:paraId="33A7DB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AB3A147" w14:textId="77777777" w:rsidR="00D24E6B" w:rsidRPr="00D477C1" w:rsidRDefault="00D24E6B" w:rsidP="00D24E6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D477C1">
              <w:rPr>
                <w:rFonts w:ascii="HG丸ｺﾞｼｯｸM-PRO" w:eastAsia="HG丸ｺﾞｼｯｸM-PRO" w:hAnsi="HG丸ｺﾞｼｯｸM-PRO" w:hint="eastAsia"/>
                <w:color w:val="000000"/>
                <w:sz w:val="22"/>
                <w:szCs w:val="22"/>
              </w:rPr>
              <w:t>【多数在籍高校】</w:t>
            </w:r>
          </w:p>
          <w:p w14:paraId="683EF9CE" w14:textId="77777777" w:rsidR="00D24E6B" w:rsidRPr="006819EB" w:rsidRDefault="00D24E6B" w:rsidP="00D24E6B">
            <w:pPr>
              <w:rPr>
                <w:rFonts w:ascii="HG丸ｺﾞｼｯｸM-PRO" w:eastAsia="HG丸ｺﾞｼｯｸM-PRO" w:hAnsi="HG丸ｺﾞｼｯｸM-PRO"/>
                <w:color w:val="000000"/>
                <w:sz w:val="22"/>
                <w:szCs w:val="22"/>
              </w:rPr>
            </w:pPr>
            <w:r w:rsidRPr="00D477C1">
              <w:rPr>
                <w:rFonts w:ascii="HG丸ｺﾞｼｯｸM-PRO" w:eastAsia="HG丸ｺﾞｼｯｸM-PRO" w:hAnsi="HG丸ｺﾞｼｯｸM-PRO" w:hint="eastAsia"/>
                <w:color w:val="000000"/>
                <w:sz w:val="22"/>
                <w:szCs w:val="22"/>
              </w:rPr>
              <w:t>帰国・渡日の子どもが多数在籍する高校に対し、以下の施策をおこなうこと。</w:t>
            </w:r>
          </w:p>
          <w:p w14:paraId="76C567D5" w14:textId="693BE21C"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（９）</w:t>
            </w:r>
            <w:r w:rsidR="00D24E6B" w:rsidRPr="00D24E6B">
              <w:rPr>
                <w:rFonts w:ascii="HG丸ｺﾞｼｯｸM-PRO" w:eastAsia="HG丸ｺﾞｼｯｸM-PRO" w:hAnsi="HG丸ｺﾞｼｯｸM-PRO" w:hint="eastAsia"/>
                <w:color w:val="000000"/>
                <w:sz w:val="22"/>
                <w:szCs w:val="22"/>
              </w:rPr>
              <w:t>「高校生活支援カード」については、子どもたちをとりまく状況に応じた支援をおこなうために活用するような施策を講ずること。また、市町村教育委員会にも「高校生活支援カード」の有効的な活用の好事例を周知すること。</w:t>
            </w:r>
          </w:p>
          <w:p w14:paraId="0E2D4E31"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2DC0FF2" w14:textId="77777777" w:rsidTr="00DF532A">
        <w:tc>
          <w:tcPr>
            <w:tcW w:w="8702" w:type="dxa"/>
            <w:shd w:val="clear" w:color="auto" w:fill="auto"/>
          </w:tcPr>
          <w:p w14:paraId="33B914F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E66A7D7" w14:textId="77777777" w:rsidR="006819EB" w:rsidRDefault="006819EB" w:rsidP="00DF532A">
            <w:pPr>
              <w:rPr>
                <w:rFonts w:ascii="HG丸ｺﾞｼｯｸM-PRO" w:eastAsia="HG丸ｺﾞｼｯｸM-PRO" w:hAnsi="HG丸ｺﾞｼｯｸM-PRO"/>
                <w:color w:val="000000"/>
                <w:sz w:val="22"/>
                <w:szCs w:val="22"/>
              </w:rPr>
            </w:pPr>
          </w:p>
          <w:p w14:paraId="76C534D5" w14:textId="76B1B4EB" w:rsidR="00D24E6B" w:rsidRPr="00D24E6B" w:rsidRDefault="00D24E6B" w:rsidP="00D24E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24E6B">
              <w:rPr>
                <w:rFonts w:ascii="HG丸ｺﾞｼｯｸM-PRO" w:eastAsia="HG丸ｺﾞｼｯｸM-PRO" w:hAnsi="HG丸ｺﾞｼｯｸM-PRO" w:hint="eastAsia"/>
                <w:color w:val="000000"/>
                <w:sz w:val="22"/>
                <w:szCs w:val="22"/>
              </w:rPr>
              <w:t>高校が生徒の状況や保護者のニーズを把握し、中学校、保護者、生徒の想いを受け止め、高校卒業後の社会的自立に向けて学校生活を送れるよう、2014（平成26）年度から全ての府立高校で高校生活支援カードを活用しています。また、2025（令和７）年度新入生より、紙版に加えて、新たにGoogleフォームを活用した電子版を作成し、各校の状況に応じて活用しています。</w:t>
            </w:r>
          </w:p>
          <w:p w14:paraId="547D19AA" w14:textId="77777777" w:rsidR="00D24E6B" w:rsidRDefault="00D24E6B" w:rsidP="00D24E6B">
            <w:pPr>
              <w:rPr>
                <w:rFonts w:ascii="HG丸ｺﾞｼｯｸM-PRO" w:eastAsia="HG丸ｺﾞｼｯｸM-PRO" w:hAnsi="HG丸ｺﾞｼｯｸM-PRO"/>
                <w:color w:val="000000"/>
                <w:sz w:val="22"/>
                <w:szCs w:val="22"/>
              </w:rPr>
            </w:pPr>
          </w:p>
          <w:p w14:paraId="2341C7F6" w14:textId="01AB6963" w:rsidR="006819EB" w:rsidRPr="00D24E6B" w:rsidRDefault="00D24E6B" w:rsidP="00D24E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24E6B">
              <w:rPr>
                <w:rFonts w:ascii="HG丸ｺﾞｼｯｸM-PRO" w:eastAsia="HG丸ｺﾞｼｯｸM-PRO" w:hAnsi="HG丸ｺﾞｼｯｸM-PRO" w:hint="eastAsia"/>
                <w:color w:val="000000"/>
                <w:sz w:val="22"/>
                <w:szCs w:val="22"/>
              </w:rPr>
              <w:t>高校生活支援カードについては有効的な活用事例等とともに、引き続き、中学校進路指導担当者研修会や進学指導協議会を通じて中学校への周知を行ってまいります。</w:t>
            </w:r>
          </w:p>
          <w:p w14:paraId="2DA0EE94" w14:textId="77777777" w:rsidR="006819EB" w:rsidRDefault="006819EB" w:rsidP="00DF532A">
            <w:pPr>
              <w:rPr>
                <w:rFonts w:ascii="HG丸ｺﾞｼｯｸM-PRO" w:eastAsia="HG丸ｺﾞｼｯｸM-PRO" w:hAnsi="HG丸ｺﾞｼｯｸM-PRO"/>
                <w:color w:val="000000"/>
                <w:sz w:val="22"/>
                <w:szCs w:val="22"/>
              </w:rPr>
            </w:pPr>
          </w:p>
          <w:p w14:paraId="11ED5ED0" w14:textId="77777777" w:rsidR="006819EB" w:rsidRDefault="006819EB" w:rsidP="00DF532A">
            <w:pPr>
              <w:rPr>
                <w:rFonts w:ascii="HG丸ｺﾞｼｯｸM-PRO" w:eastAsia="HG丸ｺﾞｼｯｸM-PRO" w:hAnsi="HG丸ｺﾞｼｯｸM-PRO"/>
                <w:color w:val="000000"/>
                <w:sz w:val="22"/>
                <w:szCs w:val="22"/>
              </w:rPr>
            </w:pPr>
          </w:p>
          <w:p w14:paraId="5A5B0A22" w14:textId="77777777" w:rsidR="006819EB" w:rsidRDefault="006819EB" w:rsidP="00DF532A">
            <w:pPr>
              <w:rPr>
                <w:rFonts w:ascii="HG丸ｺﾞｼｯｸM-PRO" w:eastAsia="HG丸ｺﾞｼｯｸM-PRO" w:hAnsi="HG丸ｺﾞｼｯｸM-PRO"/>
                <w:color w:val="000000"/>
                <w:sz w:val="22"/>
                <w:szCs w:val="22"/>
              </w:rPr>
            </w:pPr>
          </w:p>
          <w:p w14:paraId="71A09982" w14:textId="77777777" w:rsidR="006819EB" w:rsidRDefault="006819EB" w:rsidP="00DF532A">
            <w:pPr>
              <w:rPr>
                <w:rFonts w:ascii="HG丸ｺﾞｼｯｸM-PRO" w:eastAsia="HG丸ｺﾞｼｯｸM-PRO" w:hAnsi="HG丸ｺﾞｼｯｸM-PRO"/>
                <w:color w:val="000000"/>
                <w:sz w:val="22"/>
                <w:szCs w:val="22"/>
              </w:rPr>
            </w:pPr>
          </w:p>
          <w:p w14:paraId="5CA686D3" w14:textId="77777777" w:rsidR="006819EB" w:rsidRDefault="006819EB" w:rsidP="00DF532A">
            <w:pPr>
              <w:rPr>
                <w:rFonts w:ascii="HG丸ｺﾞｼｯｸM-PRO" w:eastAsia="HG丸ｺﾞｼｯｸM-PRO" w:hAnsi="HG丸ｺﾞｼｯｸM-PRO"/>
                <w:color w:val="000000"/>
                <w:sz w:val="22"/>
                <w:szCs w:val="22"/>
              </w:rPr>
            </w:pPr>
          </w:p>
          <w:p w14:paraId="7B8F26CA" w14:textId="77777777" w:rsidR="006819EB" w:rsidRDefault="006819EB" w:rsidP="00DF532A">
            <w:pPr>
              <w:rPr>
                <w:rFonts w:ascii="HG丸ｺﾞｼｯｸM-PRO" w:eastAsia="HG丸ｺﾞｼｯｸM-PRO" w:hAnsi="HG丸ｺﾞｼｯｸM-PRO"/>
                <w:color w:val="000000"/>
                <w:sz w:val="22"/>
                <w:szCs w:val="22"/>
              </w:rPr>
            </w:pPr>
          </w:p>
          <w:p w14:paraId="29A60D2F" w14:textId="77777777" w:rsidR="006819EB" w:rsidRPr="00594774" w:rsidRDefault="006819EB" w:rsidP="00DF532A">
            <w:pPr>
              <w:rPr>
                <w:rFonts w:ascii="HG丸ｺﾞｼｯｸM-PRO" w:eastAsia="HG丸ｺﾞｼｯｸM-PRO" w:hAnsi="HG丸ｺﾞｼｯｸM-PRO"/>
                <w:color w:val="000000"/>
                <w:sz w:val="22"/>
                <w:szCs w:val="22"/>
              </w:rPr>
            </w:pPr>
          </w:p>
          <w:p w14:paraId="62549B70"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9970D23" w14:textId="77777777" w:rsidTr="00DF532A">
        <w:tc>
          <w:tcPr>
            <w:tcW w:w="8702" w:type="dxa"/>
            <w:shd w:val="clear" w:color="auto" w:fill="auto"/>
          </w:tcPr>
          <w:p w14:paraId="2F5CA53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03ACA7B" w14:textId="792AFABA" w:rsidR="006819EB" w:rsidRDefault="00D24E6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A769D90" w14:textId="77777777" w:rsidR="006819EB" w:rsidRPr="00594774" w:rsidRDefault="006819EB" w:rsidP="00DF532A">
            <w:pPr>
              <w:rPr>
                <w:rFonts w:ascii="HG丸ｺﾞｼｯｸM-PRO" w:eastAsia="HG丸ｺﾞｼｯｸM-PRO" w:hAnsi="HG丸ｺﾞｼｯｸM-PRO"/>
                <w:color w:val="000000"/>
                <w:sz w:val="22"/>
                <w:szCs w:val="22"/>
              </w:rPr>
            </w:pPr>
          </w:p>
          <w:p w14:paraId="73875EB9" w14:textId="77777777" w:rsidR="006819EB" w:rsidRPr="004073B5" w:rsidRDefault="006819EB" w:rsidP="00DF532A">
            <w:pPr>
              <w:rPr>
                <w:rFonts w:ascii="HG丸ｺﾞｼｯｸM-PRO" w:eastAsia="HG丸ｺﾞｼｯｸM-PRO" w:hAnsi="HG丸ｺﾞｼｯｸM-PRO"/>
                <w:color w:val="000000"/>
                <w:sz w:val="24"/>
              </w:rPr>
            </w:pPr>
          </w:p>
          <w:p w14:paraId="2B49CF00" w14:textId="77777777" w:rsidR="006819EB" w:rsidRPr="004073B5" w:rsidRDefault="006819EB" w:rsidP="00DF532A">
            <w:pPr>
              <w:rPr>
                <w:rFonts w:ascii="HG丸ｺﾞｼｯｸM-PRO" w:eastAsia="HG丸ｺﾞｼｯｸM-PRO" w:hAnsi="HG丸ｺﾞｼｯｸM-PRO"/>
                <w:color w:val="000000"/>
                <w:sz w:val="24"/>
              </w:rPr>
            </w:pPr>
          </w:p>
        </w:tc>
      </w:tr>
    </w:tbl>
    <w:p w14:paraId="42DFE543" w14:textId="5CC25102" w:rsidR="006819EB" w:rsidRPr="004073B5" w:rsidRDefault="006819EB" w:rsidP="006819EB">
      <w:pPr>
        <w:rPr>
          <w:rFonts w:ascii="HG丸ｺﾞｼｯｸM-PRO" w:eastAsia="HG丸ｺﾞｼｯｸM-PRO" w:hAnsi="HG丸ｺﾞｼｯｸM-PRO"/>
          <w:color w:val="000000"/>
          <w:sz w:val="22"/>
          <w:szCs w:val="22"/>
        </w:rPr>
      </w:pPr>
    </w:p>
    <w:p w14:paraId="226B043F" w14:textId="77777777" w:rsidR="006819EB" w:rsidRPr="004073B5" w:rsidRDefault="006819EB" w:rsidP="006819EB">
      <w:pPr>
        <w:adjustRightInd w:val="0"/>
        <w:snapToGrid w:val="0"/>
        <w:jc w:val="right"/>
        <w:rPr>
          <w:rFonts w:ascii="HG丸ｺﾞｼｯｸM-PRO" w:eastAsia="HG丸ｺﾞｼｯｸM-PRO"/>
          <w:color w:val="000000"/>
        </w:rPr>
      </w:pPr>
    </w:p>
    <w:p w14:paraId="7E8EB49B" w14:textId="77777777" w:rsidR="006819EB" w:rsidRPr="006819EB" w:rsidRDefault="006819EB" w:rsidP="006819EB">
      <w:pPr>
        <w:rPr>
          <w:rFonts w:ascii="HG丸ｺﾞｼｯｸM-PRO" w:eastAsia="HG丸ｺﾞｼｯｸM-PRO" w:hAnsi="HG丸ｺﾞｼｯｸM-PRO"/>
          <w:color w:val="000000"/>
          <w:sz w:val="22"/>
          <w:szCs w:val="22"/>
        </w:rPr>
      </w:pPr>
    </w:p>
    <w:p w14:paraId="43B3A8B4" w14:textId="77777777" w:rsidR="006819EB" w:rsidRPr="004073B5" w:rsidRDefault="006819EB" w:rsidP="006819EB">
      <w:pPr>
        <w:jc w:val="center"/>
        <w:rPr>
          <w:rFonts w:ascii="HG丸ｺﾞｼｯｸM-PRO" w:eastAsia="HG丸ｺﾞｼｯｸM-PRO" w:hAnsi="HG丸ｺﾞｼｯｸM-PRO"/>
          <w:color w:val="000000"/>
          <w:sz w:val="24"/>
        </w:rPr>
      </w:pPr>
    </w:p>
    <w:p w14:paraId="0D31CF05"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E5BC7BF" w14:textId="616F7D9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20AD9BC" w14:textId="77777777" w:rsidR="006819EB" w:rsidRPr="004073B5" w:rsidRDefault="006819EB" w:rsidP="006819EB">
      <w:pPr>
        <w:rPr>
          <w:rFonts w:ascii="HG丸ｺﾞｼｯｸM-PRO" w:eastAsia="HG丸ｺﾞｼｯｸM-PRO" w:hAnsi="HG丸ｺﾞｼｯｸM-PRO"/>
          <w:color w:val="000000"/>
          <w:sz w:val="24"/>
        </w:rPr>
      </w:pPr>
    </w:p>
    <w:p w14:paraId="754FB19F" w14:textId="77777777" w:rsidR="006819EB" w:rsidRPr="004073B5" w:rsidRDefault="006819EB" w:rsidP="006819EB">
      <w:pPr>
        <w:rPr>
          <w:rFonts w:ascii="HG丸ｺﾞｼｯｸM-PRO" w:eastAsia="HG丸ｺﾞｼｯｸM-PRO" w:hAnsi="HG丸ｺﾞｼｯｸM-PRO"/>
          <w:color w:val="000000"/>
          <w:sz w:val="24"/>
        </w:rPr>
      </w:pPr>
    </w:p>
    <w:p w14:paraId="0D5E270A"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00C620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5FA2F98" w14:textId="77777777" w:rsidTr="00DF532A">
        <w:tc>
          <w:tcPr>
            <w:tcW w:w="8702" w:type="dxa"/>
            <w:shd w:val="clear" w:color="auto" w:fill="auto"/>
          </w:tcPr>
          <w:p w14:paraId="2618A31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B5EC29F" w14:textId="77777777" w:rsidR="00D24E6B" w:rsidRPr="00D477C1" w:rsidRDefault="00D24E6B" w:rsidP="00D24E6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D477C1">
              <w:rPr>
                <w:rFonts w:ascii="HG丸ｺﾞｼｯｸM-PRO" w:eastAsia="HG丸ｺﾞｼｯｸM-PRO" w:hAnsi="HG丸ｺﾞｼｯｸM-PRO" w:hint="eastAsia"/>
                <w:color w:val="000000"/>
                <w:sz w:val="22"/>
                <w:szCs w:val="22"/>
              </w:rPr>
              <w:t>【多数在籍高校】</w:t>
            </w:r>
          </w:p>
          <w:p w14:paraId="2D5D2E32" w14:textId="77777777" w:rsidR="00D24E6B" w:rsidRPr="006819EB" w:rsidRDefault="00D24E6B" w:rsidP="00D24E6B">
            <w:pPr>
              <w:rPr>
                <w:rFonts w:ascii="HG丸ｺﾞｼｯｸM-PRO" w:eastAsia="HG丸ｺﾞｼｯｸM-PRO" w:hAnsi="HG丸ｺﾞｼｯｸM-PRO"/>
                <w:color w:val="000000"/>
                <w:sz w:val="22"/>
                <w:szCs w:val="22"/>
              </w:rPr>
            </w:pPr>
            <w:r w:rsidRPr="00D477C1">
              <w:rPr>
                <w:rFonts w:ascii="HG丸ｺﾞｼｯｸM-PRO" w:eastAsia="HG丸ｺﾞｼｯｸM-PRO" w:hAnsi="HG丸ｺﾞｼｯｸM-PRO" w:hint="eastAsia"/>
                <w:color w:val="000000"/>
                <w:sz w:val="22"/>
                <w:szCs w:val="22"/>
              </w:rPr>
              <w:t>帰国・渡日の子どもが多数在籍する高校に対し、以下の施策をおこなうこと。</w:t>
            </w:r>
          </w:p>
          <w:p w14:paraId="7C51DC77" w14:textId="6F184DE7" w:rsidR="006819EB" w:rsidRPr="006819EB" w:rsidRDefault="0086051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（10）</w:t>
            </w:r>
            <w:r w:rsidR="00D24E6B" w:rsidRPr="00D24E6B">
              <w:rPr>
                <w:rFonts w:ascii="HG丸ｺﾞｼｯｸM-PRO" w:eastAsia="HG丸ｺﾞｼｯｸM-PRO" w:hAnsi="HG丸ｺﾞｼｯｸM-PRO" w:hint="eastAsia"/>
                <w:color w:val="000000"/>
                <w:sz w:val="22"/>
                <w:szCs w:val="22"/>
              </w:rPr>
              <w:t>高等学校就学支援金と奨学給付金の受給対象となる子どもへ確実に支給されるよう申請書の多言語対応等のてだてを講じること。</w:t>
            </w:r>
          </w:p>
          <w:p w14:paraId="6B83AFBF"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7791DA4" w14:textId="77777777" w:rsidTr="00DF532A">
        <w:tc>
          <w:tcPr>
            <w:tcW w:w="8702" w:type="dxa"/>
            <w:shd w:val="clear" w:color="auto" w:fill="auto"/>
          </w:tcPr>
          <w:p w14:paraId="5A00A1C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54B14AD" w14:textId="77777777" w:rsidR="006819EB" w:rsidRDefault="006819EB" w:rsidP="00DF532A">
            <w:pPr>
              <w:rPr>
                <w:rFonts w:ascii="HG丸ｺﾞｼｯｸM-PRO" w:eastAsia="HG丸ｺﾞｼｯｸM-PRO" w:hAnsi="HG丸ｺﾞｼｯｸM-PRO"/>
                <w:color w:val="000000"/>
                <w:sz w:val="22"/>
                <w:szCs w:val="22"/>
              </w:rPr>
            </w:pPr>
          </w:p>
          <w:p w14:paraId="29414837" w14:textId="518B609E" w:rsidR="00D24E6B" w:rsidRPr="00D24E6B" w:rsidRDefault="00D24E6B" w:rsidP="00D24E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24E6B">
              <w:rPr>
                <w:rFonts w:ascii="HG丸ｺﾞｼｯｸM-PRO" w:eastAsia="HG丸ｺﾞｼｯｸM-PRO" w:hAnsi="HG丸ｺﾞｼｯｸM-PRO" w:hint="eastAsia"/>
                <w:color w:val="000000"/>
                <w:sz w:val="22"/>
                <w:szCs w:val="22"/>
              </w:rPr>
              <w:t>高等学校等就学支援金や奨学のための給付金、高校生等臨時支援金が、受給対象となる帰国・渡日の子ども等にも確実に支給されるためには、多言語対応の申請案内を行うことが必要と認識しております。</w:t>
            </w:r>
          </w:p>
          <w:p w14:paraId="6EC7AB6F" w14:textId="77777777" w:rsidR="00D24E6B" w:rsidRDefault="00D24E6B" w:rsidP="00D24E6B">
            <w:pPr>
              <w:rPr>
                <w:rFonts w:ascii="HG丸ｺﾞｼｯｸM-PRO" w:eastAsia="HG丸ｺﾞｼｯｸM-PRO" w:hAnsi="HG丸ｺﾞｼｯｸM-PRO"/>
                <w:color w:val="000000"/>
                <w:sz w:val="22"/>
                <w:szCs w:val="22"/>
              </w:rPr>
            </w:pPr>
          </w:p>
          <w:p w14:paraId="487C363A" w14:textId="0F23EEAF" w:rsidR="00D24E6B" w:rsidRPr="00D24E6B" w:rsidRDefault="00D24E6B" w:rsidP="00D24E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24E6B">
              <w:rPr>
                <w:rFonts w:ascii="HG丸ｺﾞｼｯｸM-PRO" w:eastAsia="HG丸ｺﾞｼｯｸM-PRO" w:hAnsi="HG丸ｺﾞｼｯｸM-PRO" w:hint="eastAsia"/>
                <w:color w:val="000000"/>
                <w:sz w:val="22"/>
                <w:szCs w:val="22"/>
              </w:rPr>
              <w:t>このため、2025（令和７）年度の事業の実施にあたり、10か国語版（英語、中国語、韓国・朝鮮語、フィリピン語、ベトナム語、スペイン語、ポルトガル語、ネパール語、インドネシア語、タイ語）の手続き案内の概要等最新版を大阪府のホームページに掲載し、ダウンロードしていただけるようにしました。</w:t>
            </w:r>
          </w:p>
          <w:p w14:paraId="3D6EE2D3" w14:textId="77777777" w:rsidR="00D24E6B" w:rsidRDefault="00D24E6B" w:rsidP="00D24E6B">
            <w:pPr>
              <w:rPr>
                <w:rFonts w:ascii="HG丸ｺﾞｼｯｸM-PRO" w:eastAsia="HG丸ｺﾞｼｯｸM-PRO" w:hAnsi="HG丸ｺﾞｼｯｸM-PRO"/>
                <w:color w:val="000000"/>
                <w:sz w:val="22"/>
                <w:szCs w:val="22"/>
              </w:rPr>
            </w:pPr>
          </w:p>
          <w:p w14:paraId="0C651255" w14:textId="6691B466" w:rsidR="006819EB" w:rsidRDefault="00D24E6B" w:rsidP="00D24E6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24E6B">
              <w:rPr>
                <w:rFonts w:ascii="HG丸ｺﾞｼｯｸM-PRO" w:eastAsia="HG丸ｺﾞｼｯｸM-PRO" w:hAnsi="HG丸ｺﾞｼｯｸM-PRO" w:hint="eastAsia"/>
                <w:color w:val="000000"/>
                <w:sz w:val="22"/>
                <w:szCs w:val="22"/>
              </w:rPr>
              <w:t>引き続き、必要な多言語対応について、その効果も見極めながら対応してまいります。</w:t>
            </w:r>
          </w:p>
          <w:p w14:paraId="1C7D066C" w14:textId="77777777" w:rsidR="006819EB" w:rsidRDefault="006819EB" w:rsidP="00DF532A">
            <w:pPr>
              <w:rPr>
                <w:rFonts w:ascii="HG丸ｺﾞｼｯｸM-PRO" w:eastAsia="HG丸ｺﾞｼｯｸM-PRO" w:hAnsi="HG丸ｺﾞｼｯｸM-PRO"/>
                <w:color w:val="000000"/>
                <w:sz w:val="22"/>
                <w:szCs w:val="22"/>
              </w:rPr>
            </w:pPr>
          </w:p>
          <w:p w14:paraId="036C11EA" w14:textId="77777777" w:rsidR="006819EB" w:rsidRDefault="006819EB" w:rsidP="00DF532A">
            <w:pPr>
              <w:rPr>
                <w:rFonts w:ascii="HG丸ｺﾞｼｯｸM-PRO" w:eastAsia="HG丸ｺﾞｼｯｸM-PRO" w:hAnsi="HG丸ｺﾞｼｯｸM-PRO"/>
                <w:color w:val="000000"/>
                <w:sz w:val="22"/>
                <w:szCs w:val="22"/>
              </w:rPr>
            </w:pPr>
          </w:p>
          <w:p w14:paraId="63F7E5B8" w14:textId="77777777" w:rsidR="006819EB" w:rsidRDefault="006819EB" w:rsidP="00DF532A">
            <w:pPr>
              <w:rPr>
                <w:rFonts w:ascii="HG丸ｺﾞｼｯｸM-PRO" w:eastAsia="HG丸ｺﾞｼｯｸM-PRO" w:hAnsi="HG丸ｺﾞｼｯｸM-PRO"/>
                <w:color w:val="000000"/>
                <w:sz w:val="22"/>
                <w:szCs w:val="22"/>
              </w:rPr>
            </w:pPr>
          </w:p>
          <w:p w14:paraId="3834A806" w14:textId="77777777" w:rsidR="006819EB" w:rsidRDefault="006819EB" w:rsidP="00DF532A">
            <w:pPr>
              <w:rPr>
                <w:rFonts w:ascii="HG丸ｺﾞｼｯｸM-PRO" w:eastAsia="HG丸ｺﾞｼｯｸM-PRO" w:hAnsi="HG丸ｺﾞｼｯｸM-PRO"/>
                <w:color w:val="000000"/>
                <w:sz w:val="22"/>
                <w:szCs w:val="22"/>
              </w:rPr>
            </w:pPr>
          </w:p>
          <w:p w14:paraId="571EC266" w14:textId="77777777" w:rsidR="006819EB" w:rsidRDefault="006819EB" w:rsidP="00DF532A">
            <w:pPr>
              <w:rPr>
                <w:rFonts w:ascii="HG丸ｺﾞｼｯｸM-PRO" w:eastAsia="HG丸ｺﾞｼｯｸM-PRO" w:hAnsi="HG丸ｺﾞｼｯｸM-PRO"/>
                <w:color w:val="000000"/>
                <w:sz w:val="22"/>
                <w:szCs w:val="22"/>
              </w:rPr>
            </w:pPr>
          </w:p>
          <w:p w14:paraId="5214A330" w14:textId="77777777" w:rsidR="006819EB" w:rsidRDefault="006819EB" w:rsidP="00DF532A">
            <w:pPr>
              <w:rPr>
                <w:rFonts w:ascii="HG丸ｺﾞｼｯｸM-PRO" w:eastAsia="HG丸ｺﾞｼｯｸM-PRO" w:hAnsi="HG丸ｺﾞｼｯｸM-PRO"/>
                <w:color w:val="000000"/>
                <w:sz w:val="22"/>
                <w:szCs w:val="22"/>
              </w:rPr>
            </w:pPr>
          </w:p>
          <w:p w14:paraId="3D044288" w14:textId="7EC29C8B" w:rsidR="00D24E6B" w:rsidRPr="004073B5" w:rsidRDefault="00D24E6B" w:rsidP="00DF532A">
            <w:pPr>
              <w:rPr>
                <w:rFonts w:ascii="HG丸ｺﾞｼｯｸM-PRO" w:eastAsia="HG丸ｺﾞｼｯｸM-PRO" w:hAnsi="HG丸ｺﾞｼｯｸM-PRO"/>
                <w:color w:val="000000"/>
                <w:sz w:val="24"/>
              </w:rPr>
            </w:pPr>
          </w:p>
        </w:tc>
      </w:tr>
      <w:tr w:rsidR="006819EB" w:rsidRPr="004073B5" w14:paraId="2D1EFABF" w14:textId="77777777" w:rsidTr="00DF532A">
        <w:tc>
          <w:tcPr>
            <w:tcW w:w="8702" w:type="dxa"/>
            <w:shd w:val="clear" w:color="auto" w:fill="auto"/>
          </w:tcPr>
          <w:p w14:paraId="2C730C4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4AB92C7" w14:textId="6C87AD0B" w:rsidR="006819EB" w:rsidRDefault="00D24E6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施設財務課</w:t>
            </w:r>
          </w:p>
          <w:p w14:paraId="552ACDF5" w14:textId="77777777" w:rsidR="006819EB" w:rsidRPr="00594774" w:rsidRDefault="006819EB" w:rsidP="00DF532A">
            <w:pPr>
              <w:rPr>
                <w:rFonts w:ascii="HG丸ｺﾞｼｯｸM-PRO" w:eastAsia="HG丸ｺﾞｼｯｸM-PRO" w:hAnsi="HG丸ｺﾞｼｯｸM-PRO"/>
                <w:color w:val="000000"/>
                <w:sz w:val="22"/>
                <w:szCs w:val="22"/>
              </w:rPr>
            </w:pPr>
          </w:p>
          <w:p w14:paraId="662C1EE5" w14:textId="77777777" w:rsidR="006819EB" w:rsidRPr="004073B5" w:rsidRDefault="006819EB" w:rsidP="00DF532A">
            <w:pPr>
              <w:rPr>
                <w:rFonts w:ascii="HG丸ｺﾞｼｯｸM-PRO" w:eastAsia="HG丸ｺﾞｼｯｸM-PRO" w:hAnsi="HG丸ｺﾞｼｯｸM-PRO"/>
                <w:color w:val="000000"/>
                <w:sz w:val="24"/>
              </w:rPr>
            </w:pPr>
          </w:p>
          <w:p w14:paraId="45AA30CD" w14:textId="77777777" w:rsidR="006819EB" w:rsidRPr="004073B5" w:rsidRDefault="006819EB" w:rsidP="00DF532A">
            <w:pPr>
              <w:rPr>
                <w:rFonts w:ascii="HG丸ｺﾞｼｯｸM-PRO" w:eastAsia="HG丸ｺﾞｼｯｸM-PRO" w:hAnsi="HG丸ｺﾞｼｯｸM-PRO"/>
                <w:color w:val="000000"/>
                <w:sz w:val="24"/>
              </w:rPr>
            </w:pPr>
          </w:p>
        </w:tc>
      </w:tr>
    </w:tbl>
    <w:p w14:paraId="188635CD" w14:textId="25AA9B83" w:rsidR="006819EB" w:rsidRPr="004073B5" w:rsidRDefault="006819EB" w:rsidP="006819EB">
      <w:pPr>
        <w:rPr>
          <w:rFonts w:ascii="HG丸ｺﾞｼｯｸM-PRO" w:eastAsia="HG丸ｺﾞｼｯｸM-PRO" w:hAnsi="HG丸ｺﾞｼｯｸM-PRO"/>
          <w:color w:val="000000"/>
          <w:sz w:val="22"/>
          <w:szCs w:val="22"/>
        </w:rPr>
      </w:pPr>
    </w:p>
    <w:p w14:paraId="6FCAA6BA" w14:textId="77777777" w:rsidR="006819EB" w:rsidRPr="004073B5" w:rsidRDefault="006819EB" w:rsidP="006819EB">
      <w:pPr>
        <w:adjustRightInd w:val="0"/>
        <w:snapToGrid w:val="0"/>
        <w:jc w:val="right"/>
        <w:rPr>
          <w:rFonts w:ascii="HG丸ｺﾞｼｯｸM-PRO" w:eastAsia="HG丸ｺﾞｼｯｸM-PRO"/>
          <w:color w:val="000000"/>
        </w:rPr>
      </w:pPr>
    </w:p>
    <w:p w14:paraId="4C6B22AF" w14:textId="77777777" w:rsidR="006819EB" w:rsidRPr="006819EB" w:rsidRDefault="006819EB" w:rsidP="006819EB">
      <w:pPr>
        <w:rPr>
          <w:rFonts w:ascii="HG丸ｺﾞｼｯｸM-PRO" w:eastAsia="HG丸ｺﾞｼｯｸM-PRO" w:hAnsi="HG丸ｺﾞｼｯｸM-PRO"/>
          <w:color w:val="000000"/>
          <w:sz w:val="22"/>
          <w:szCs w:val="22"/>
        </w:rPr>
      </w:pPr>
    </w:p>
    <w:p w14:paraId="451E69D1" w14:textId="77777777" w:rsidR="006819EB" w:rsidRPr="004073B5" w:rsidRDefault="006819EB" w:rsidP="006819EB">
      <w:pPr>
        <w:jc w:val="center"/>
        <w:rPr>
          <w:rFonts w:ascii="HG丸ｺﾞｼｯｸM-PRO" w:eastAsia="HG丸ｺﾞｼｯｸM-PRO" w:hAnsi="HG丸ｺﾞｼｯｸM-PRO"/>
          <w:color w:val="000000"/>
          <w:sz w:val="24"/>
        </w:rPr>
      </w:pPr>
    </w:p>
    <w:p w14:paraId="7EFE93CE"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ACE5363" w14:textId="4ADF9908"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861DC5A" w14:textId="77777777" w:rsidR="006819EB" w:rsidRPr="004073B5" w:rsidRDefault="006819EB" w:rsidP="006819EB">
      <w:pPr>
        <w:rPr>
          <w:rFonts w:ascii="HG丸ｺﾞｼｯｸM-PRO" w:eastAsia="HG丸ｺﾞｼｯｸM-PRO" w:hAnsi="HG丸ｺﾞｼｯｸM-PRO"/>
          <w:color w:val="000000"/>
          <w:sz w:val="24"/>
        </w:rPr>
      </w:pPr>
    </w:p>
    <w:p w14:paraId="7D4F24EF" w14:textId="77777777" w:rsidR="006819EB" w:rsidRPr="004073B5" w:rsidRDefault="006819EB" w:rsidP="006819EB">
      <w:pPr>
        <w:rPr>
          <w:rFonts w:ascii="HG丸ｺﾞｼｯｸM-PRO" w:eastAsia="HG丸ｺﾞｼｯｸM-PRO" w:hAnsi="HG丸ｺﾞｼｯｸM-PRO"/>
          <w:color w:val="000000"/>
          <w:sz w:val="24"/>
        </w:rPr>
      </w:pPr>
    </w:p>
    <w:p w14:paraId="6048E68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7C08CB3"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7E156B5" w14:textId="77777777" w:rsidTr="00DF532A">
        <w:tc>
          <w:tcPr>
            <w:tcW w:w="8702" w:type="dxa"/>
            <w:shd w:val="clear" w:color="auto" w:fill="auto"/>
          </w:tcPr>
          <w:p w14:paraId="60E2B00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AA5F3D0" w14:textId="77777777" w:rsidR="00D24E6B" w:rsidRPr="00D24E6B" w:rsidRDefault="00D24E6B" w:rsidP="00D24E6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9．</w:t>
            </w:r>
            <w:r w:rsidRPr="00D24E6B">
              <w:rPr>
                <w:rFonts w:ascii="HG丸ｺﾞｼｯｸM-PRO" w:eastAsia="HG丸ｺﾞｼｯｸM-PRO" w:hAnsi="HG丸ｺﾞｼｯｸM-PRO" w:hint="eastAsia"/>
                <w:color w:val="000000"/>
                <w:sz w:val="22"/>
                <w:szCs w:val="22"/>
              </w:rPr>
              <w:t>【教育サポーター】</w:t>
            </w:r>
          </w:p>
          <w:p w14:paraId="43AF5BED" w14:textId="1B30FD4D" w:rsidR="006819EB" w:rsidRDefault="00D24E6B" w:rsidP="00DF532A">
            <w:pPr>
              <w:rPr>
                <w:rFonts w:ascii="HG丸ｺﾞｼｯｸM-PRO" w:eastAsia="HG丸ｺﾞｼｯｸM-PRO" w:hAnsi="HG丸ｺﾞｼｯｸM-PRO"/>
                <w:color w:val="000000"/>
                <w:sz w:val="22"/>
                <w:szCs w:val="22"/>
              </w:rPr>
            </w:pPr>
            <w:r w:rsidRPr="00D24E6B">
              <w:rPr>
                <w:rFonts w:ascii="HG丸ｺﾞｼｯｸM-PRO" w:eastAsia="HG丸ｺﾞｼｯｸM-PRO" w:hAnsi="HG丸ｺﾞｼｯｸM-PRO" w:hint="eastAsia"/>
                <w:color w:val="000000"/>
                <w:sz w:val="22"/>
                <w:szCs w:val="22"/>
              </w:rPr>
              <w:t>帰国・渡日の子どもたちの教育保障のために、「教育サポーター」を養成すること。また、「専門員」は府立高校と同様に市町村においても活用できるよう事業を充実すること。</w:t>
            </w:r>
          </w:p>
          <w:p w14:paraId="3966629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404F745" w14:textId="77777777" w:rsidTr="00DF532A">
        <w:tc>
          <w:tcPr>
            <w:tcW w:w="8702" w:type="dxa"/>
            <w:shd w:val="clear" w:color="auto" w:fill="auto"/>
          </w:tcPr>
          <w:p w14:paraId="0AC8306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CF5A04E" w14:textId="77777777" w:rsidR="006819EB" w:rsidRDefault="006819EB" w:rsidP="00DF532A">
            <w:pPr>
              <w:rPr>
                <w:rFonts w:ascii="HG丸ｺﾞｼｯｸM-PRO" w:eastAsia="HG丸ｺﾞｼｯｸM-PRO" w:hAnsi="HG丸ｺﾞｼｯｸM-PRO"/>
                <w:color w:val="000000"/>
                <w:sz w:val="22"/>
                <w:szCs w:val="22"/>
              </w:rPr>
            </w:pPr>
          </w:p>
          <w:p w14:paraId="250B393D" w14:textId="636F1F45" w:rsidR="00D24E6B" w:rsidRPr="00D24E6B" w:rsidRDefault="00D24E6B" w:rsidP="00D24E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24E6B">
              <w:rPr>
                <w:rFonts w:ascii="HG丸ｺﾞｼｯｸM-PRO" w:eastAsia="HG丸ｺﾞｼｯｸM-PRO" w:hAnsi="HG丸ｺﾞｼｯｸM-PRO" w:hint="eastAsia"/>
                <w:color w:val="000000"/>
                <w:sz w:val="22"/>
                <w:szCs w:val="22"/>
              </w:rPr>
              <w:t>府立高校においては、2005（平成17）年度から、学校からの要望に応じて、生徒の母語・母文化を理解する人材を教育サポーターとして派遣し、日本語・母語指導や生活適応指導等の補助及び保護者懇談等における通訳等を行っており、2025（令和７）年度は約22言語の教育サポーター登録言語を活用し、各校のニーズに応じて教育サポーターを派遣しているところです。</w:t>
            </w:r>
          </w:p>
          <w:p w14:paraId="21291998" w14:textId="77777777" w:rsidR="00D24E6B" w:rsidRDefault="00D24E6B" w:rsidP="00D24E6B">
            <w:pPr>
              <w:rPr>
                <w:rFonts w:ascii="HG丸ｺﾞｼｯｸM-PRO" w:eastAsia="HG丸ｺﾞｼｯｸM-PRO" w:hAnsi="HG丸ｺﾞｼｯｸM-PRO"/>
                <w:color w:val="000000"/>
                <w:sz w:val="22"/>
                <w:szCs w:val="22"/>
              </w:rPr>
            </w:pPr>
          </w:p>
          <w:p w14:paraId="3A9FB1A7" w14:textId="3D98DBB2" w:rsidR="00D24E6B" w:rsidRPr="00D24E6B" w:rsidRDefault="00D24E6B" w:rsidP="00D24E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24E6B">
              <w:rPr>
                <w:rFonts w:ascii="HG丸ｺﾞｼｯｸM-PRO" w:eastAsia="HG丸ｺﾞｼｯｸM-PRO" w:hAnsi="HG丸ｺﾞｼｯｸM-PRO" w:hint="eastAsia"/>
                <w:color w:val="000000"/>
                <w:sz w:val="22"/>
                <w:szCs w:val="22"/>
              </w:rPr>
              <w:t>また、教育庁において、毎年、教育サポーター育成研修を実施し、新規登録者の募集や教育サポーターの資質向上を図っており、2025（令和７）年度も10月に実施する予定です。</w:t>
            </w:r>
          </w:p>
          <w:p w14:paraId="713B313B" w14:textId="77777777" w:rsidR="00D24E6B" w:rsidRDefault="00D24E6B" w:rsidP="00D24E6B">
            <w:pPr>
              <w:rPr>
                <w:rFonts w:ascii="HG丸ｺﾞｼｯｸM-PRO" w:eastAsia="HG丸ｺﾞｼｯｸM-PRO" w:hAnsi="HG丸ｺﾞｼｯｸM-PRO"/>
                <w:color w:val="000000"/>
                <w:sz w:val="22"/>
                <w:szCs w:val="22"/>
              </w:rPr>
            </w:pPr>
          </w:p>
          <w:p w14:paraId="1B6F1B01" w14:textId="24F14839" w:rsidR="00D24E6B" w:rsidRPr="00D24E6B" w:rsidRDefault="00D24E6B" w:rsidP="00D24E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24E6B">
              <w:rPr>
                <w:rFonts w:ascii="HG丸ｺﾞｼｯｸM-PRO" w:eastAsia="HG丸ｺﾞｼｯｸM-PRO" w:hAnsi="HG丸ｺﾞｼｯｸM-PRO" w:hint="eastAsia"/>
                <w:color w:val="000000"/>
                <w:sz w:val="22"/>
                <w:szCs w:val="22"/>
              </w:rPr>
              <w:t>今後も、引き続き教育サポーター育成研修などによる、教育サポーターの登録の充実に取組み、各校のニーズに応じた支援の拡充に努めてまいります。</w:t>
            </w:r>
          </w:p>
          <w:p w14:paraId="74904B22" w14:textId="77777777" w:rsidR="00D24E6B" w:rsidRDefault="00D24E6B" w:rsidP="00D24E6B">
            <w:pPr>
              <w:rPr>
                <w:rFonts w:ascii="HG丸ｺﾞｼｯｸM-PRO" w:eastAsia="HG丸ｺﾞｼｯｸM-PRO" w:hAnsi="HG丸ｺﾞｼｯｸM-PRO"/>
                <w:color w:val="000000"/>
                <w:sz w:val="22"/>
                <w:szCs w:val="22"/>
              </w:rPr>
            </w:pPr>
          </w:p>
          <w:p w14:paraId="106BA5D8" w14:textId="40268CE5" w:rsidR="00D24E6B" w:rsidRPr="00D24E6B" w:rsidRDefault="00D24E6B" w:rsidP="00D24E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24E6B">
              <w:rPr>
                <w:rFonts w:ascii="HG丸ｺﾞｼｯｸM-PRO" w:eastAsia="HG丸ｺﾞｼｯｸM-PRO" w:hAnsi="HG丸ｺﾞｼｯｸM-PRO" w:hint="eastAsia"/>
                <w:color w:val="000000"/>
                <w:sz w:val="22"/>
                <w:szCs w:val="22"/>
              </w:rPr>
              <w:t>また、登録制度の情報につきましては、市町村教育委員会等においても活用いただいているところです。</w:t>
            </w:r>
          </w:p>
          <w:p w14:paraId="41E51E95" w14:textId="77777777" w:rsidR="00D24E6B" w:rsidRDefault="00D24E6B" w:rsidP="00D24E6B">
            <w:pPr>
              <w:rPr>
                <w:rFonts w:ascii="HG丸ｺﾞｼｯｸM-PRO" w:eastAsia="HG丸ｺﾞｼｯｸM-PRO" w:hAnsi="HG丸ｺﾞｼｯｸM-PRO"/>
                <w:color w:val="000000"/>
                <w:sz w:val="22"/>
                <w:szCs w:val="22"/>
              </w:rPr>
            </w:pPr>
          </w:p>
          <w:p w14:paraId="3613B5B7" w14:textId="70694108" w:rsidR="006819EB" w:rsidRDefault="00D24E6B" w:rsidP="00D24E6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24E6B">
              <w:rPr>
                <w:rFonts w:ascii="HG丸ｺﾞｼｯｸM-PRO" w:eastAsia="HG丸ｺﾞｼｯｸM-PRO" w:hAnsi="HG丸ｺﾞｼｯｸM-PRO" w:hint="eastAsia"/>
                <w:color w:val="000000"/>
                <w:sz w:val="22"/>
                <w:szCs w:val="22"/>
              </w:rPr>
              <w:t>厳しい財政状況ではありますが、今後とも、日本語指導が必要な児童生徒が在籍する学校の実践を支援するため、引き続き、必要な予算措置について、国に働きかけてまいります。</w:t>
            </w:r>
          </w:p>
          <w:p w14:paraId="7D2DE05B"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433F40E" w14:textId="77777777" w:rsidTr="00DF532A">
        <w:tc>
          <w:tcPr>
            <w:tcW w:w="8702" w:type="dxa"/>
            <w:shd w:val="clear" w:color="auto" w:fill="auto"/>
          </w:tcPr>
          <w:p w14:paraId="2D8F07C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32A44D8" w14:textId="340B4DC5" w:rsidR="006819EB" w:rsidRDefault="00FD0DA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5A6345F" w14:textId="0779461E" w:rsidR="006819EB" w:rsidRPr="006B031D" w:rsidRDefault="00FD0DA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tc>
      </w:tr>
    </w:tbl>
    <w:p w14:paraId="0826AB3C" w14:textId="1D1CA5A4" w:rsidR="006819EB" w:rsidRPr="004073B5" w:rsidRDefault="006819EB" w:rsidP="006819EB">
      <w:pPr>
        <w:rPr>
          <w:rFonts w:ascii="HG丸ｺﾞｼｯｸM-PRO" w:eastAsia="HG丸ｺﾞｼｯｸM-PRO" w:hAnsi="HG丸ｺﾞｼｯｸM-PRO"/>
          <w:color w:val="000000"/>
          <w:sz w:val="22"/>
          <w:szCs w:val="22"/>
        </w:rPr>
      </w:pPr>
    </w:p>
    <w:p w14:paraId="4E83D0DF" w14:textId="77777777" w:rsidR="006819EB" w:rsidRPr="004073B5" w:rsidRDefault="006819EB" w:rsidP="006819EB">
      <w:pPr>
        <w:adjustRightInd w:val="0"/>
        <w:snapToGrid w:val="0"/>
        <w:jc w:val="right"/>
        <w:rPr>
          <w:rFonts w:ascii="HG丸ｺﾞｼｯｸM-PRO" w:eastAsia="HG丸ｺﾞｼｯｸM-PRO"/>
          <w:color w:val="000000"/>
        </w:rPr>
      </w:pPr>
    </w:p>
    <w:p w14:paraId="31F0DE11" w14:textId="77777777" w:rsidR="006819EB" w:rsidRPr="006819EB" w:rsidRDefault="006819EB" w:rsidP="006819EB">
      <w:pPr>
        <w:rPr>
          <w:rFonts w:ascii="HG丸ｺﾞｼｯｸM-PRO" w:eastAsia="HG丸ｺﾞｼｯｸM-PRO" w:hAnsi="HG丸ｺﾞｼｯｸM-PRO"/>
          <w:color w:val="000000"/>
          <w:sz w:val="22"/>
          <w:szCs w:val="22"/>
        </w:rPr>
      </w:pPr>
    </w:p>
    <w:p w14:paraId="008410F7" w14:textId="77777777" w:rsidR="006819EB" w:rsidRPr="004073B5" w:rsidRDefault="006819EB" w:rsidP="006819EB">
      <w:pPr>
        <w:jc w:val="center"/>
        <w:rPr>
          <w:rFonts w:ascii="HG丸ｺﾞｼｯｸM-PRO" w:eastAsia="HG丸ｺﾞｼｯｸM-PRO" w:hAnsi="HG丸ｺﾞｼｯｸM-PRO"/>
          <w:color w:val="000000"/>
          <w:sz w:val="24"/>
        </w:rPr>
      </w:pPr>
    </w:p>
    <w:p w14:paraId="1E7E569E"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58B7E96" w14:textId="52839F2D"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3843CCD" w14:textId="77777777" w:rsidR="006819EB" w:rsidRPr="004073B5" w:rsidRDefault="006819EB" w:rsidP="006819EB">
      <w:pPr>
        <w:rPr>
          <w:rFonts w:ascii="HG丸ｺﾞｼｯｸM-PRO" w:eastAsia="HG丸ｺﾞｼｯｸM-PRO" w:hAnsi="HG丸ｺﾞｼｯｸM-PRO"/>
          <w:color w:val="000000"/>
          <w:sz w:val="24"/>
        </w:rPr>
      </w:pPr>
    </w:p>
    <w:p w14:paraId="731D5086" w14:textId="77777777" w:rsidR="006819EB" w:rsidRPr="004073B5" w:rsidRDefault="006819EB" w:rsidP="006819EB">
      <w:pPr>
        <w:rPr>
          <w:rFonts w:ascii="HG丸ｺﾞｼｯｸM-PRO" w:eastAsia="HG丸ｺﾞｼｯｸM-PRO" w:hAnsi="HG丸ｺﾞｼｯｸM-PRO"/>
          <w:color w:val="000000"/>
          <w:sz w:val="24"/>
        </w:rPr>
      </w:pPr>
    </w:p>
    <w:p w14:paraId="46A70C8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1988DF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D09442F" w14:textId="77777777" w:rsidTr="00DF532A">
        <w:tc>
          <w:tcPr>
            <w:tcW w:w="8702" w:type="dxa"/>
            <w:shd w:val="clear" w:color="auto" w:fill="auto"/>
          </w:tcPr>
          <w:p w14:paraId="248AAD9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C1629A2" w14:textId="77777777" w:rsidR="00FD0DA4" w:rsidRPr="00FD0DA4" w:rsidRDefault="00FD0DA4" w:rsidP="00FD0DA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FD0DA4">
              <w:rPr>
                <w:rFonts w:ascii="HG丸ｺﾞｼｯｸM-PRO" w:eastAsia="HG丸ｺﾞｼｯｸM-PRO" w:hAnsi="HG丸ｺﾞｼｯｸM-PRO" w:hint="eastAsia"/>
                <w:color w:val="000000"/>
                <w:sz w:val="22"/>
                <w:szCs w:val="22"/>
              </w:rPr>
              <w:t>【教科書等の翻訳】</w:t>
            </w:r>
          </w:p>
          <w:p w14:paraId="70FBD5ED" w14:textId="43BC9DE3" w:rsidR="006819EB" w:rsidRPr="006819EB" w:rsidRDefault="00FD0DA4" w:rsidP="00DF532A">
            <w:pPr>
              <w:rPr>
                <w:rFonts w:ascii="HG丸ｺﾞｼｯｸM-PRO" w:eastAsia="HG丸ｺﾞｼｯｸM-PRO" w:hAnsi="HG丸ｺﾞｼｯｸM-PRO"/>
                <w:color w:val="000000"/>
                <w:sz w:val="22"/>
                <w:szCs w:val="22"/>
              </w:rPr>
            </w:pPr>
            <w:r w:rsidRPr="00FD0DA4">
              <w:rPr>
                <w:rFonts w:ascii="HG丸ｺﾞｼｯｸM-PRO" w:eastAsia="HG丸ｺﾞｼｯｸM-PRO" w:hAnsi="HG丸ｺﾞｼｯｸM-PRO" w:hint="eastAsia"/>
                <w:color w:val="000000"/>
                <w:sz w:val="22"/>
                <w:szCs w:val="22"/>
              </w:rPr>
              <w:t>帰国・渡日の子どもたちに必要な補助教材の作成や教科書の翻訳をおこなうこと。学校行事・保健連絡等「家庭への連絡文書対訳集」を学校現場で必要とされる言語で作成し、周知すること。とりわけ、ホームページの内容を適宜、更新すること。また、教科学習の指導資料等の作成にあたっては、解放共闘教育部会との協議をおこなうこと。</w:t>
            </w:r>
          </w:p>
          <w:p w14:paraId="42655A3B" w14:textId="77777777" w:rsidR="006819EB" w:rsidRDefault="006819EB" w:rsidP="00DF532A">
            <w:pPr>
              <w:rPr>
                <w:rFonts w:ascii="HG丸ｺﾞｼｯｸM-PRO" w:eastAsia="HG丸ｺﾞｼｯｸM-PRO" w:hAnsi="HG丸ｺﾞｼｯｸM-PRO"/>
                <w:color w:val="000000"/>
                <w:sz w:val="22"/>
                <w:szCs w:val="22"/>
              </w:rPr>
            </w:pPr>
          </w:p>
          <w:p w14:paraId="084AEA40" w14:textId="6FCDB9FF" w:rsidR="006B031D" w:rsidRPr="006819EB" w:rsidRDefault="006B031D" w:rsidP="00DF532A">
            <w:pPr>
              <w:rPr>
                <w:rFonts w:ascii="HG丸ｺﾞｼｯｸM-PRO" w:eastAsia="HG丸ｺﾞｼｯｸM-PRO" w:hAnsi="HG丸ｺﾞｼｯｸM-PRO"/>
                <w:color w:val="000000"/>
                <w:sz w:val="22"/>
                <w:szCs w:val="22"/>
              </w:rPr>
            </w:pPr>
          </w:p>
        </w:tc>
      </w:tr>
      <w:tr w:rsidR="006819EB" w:rsidRPr="004073B5" w14:paraId="31FE0C7B" w14:textId="77777777" w:rsidTr="00DF532A">
        <w:tc>
          <w:tcPr>
            <w:tcW w:w="8702" w:type="dxa"/>
            <w:shd w:val="clear" w:color="auto" w:fill="auto"/>
          </w:tcPr>
          <w:p w14:paraId="27899BF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531F560" w14:textId="77777777" w:rsidR="006819EB" w:rsidRDefault="006819EB" w:rsidP="00DF532A">
            <w:pPr>
              <w:rPr>
                <w:rFonts w:ascii="HG丸ｺﾞｼｯｸM-PRO" w:eastAsia="HG丸ｺﾞｼｯｸM-PRO" w:hAnsi="HG丸ｺﾞｼｯｸM-PRO"/>
                <w:color w:val="000000"/>
                <w:sz w:val="22"/>
                <w:szCs w:val="22"/>
              </w:rPr>
            </w:pPr>
          </w:p>
          <w:p w14:paraId="46D70159" w14:textId="0332CBD8" w:rsidR="00FD0DA4" w:rsidRPr="00FD0DA4"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0DA4">
              <w:rPr>
                <w:rFonts w:ascii="HG丸ｺﾞｼｯｸM-PRO" w:eastAsia="HG丸ｺﾞｼｯｸM-PRO" w:hAnsi="HG丸ｺﾞｼｯｸM-PRO" w:hint="eastAsia"/>
                <w:color w:val="000000"/>
                <w:sz w:val="22"/>
                <w:szCs w:val="22"/>
              </w:rPr>
              <w:t>2014（平成26）年度末に、日本語教育教材「こんにちは」(小学校用・中学校用）を全面改訂し、府教育センターホームページに掲載すると共に、教職員研修においても周知することにより、その活用を働きかけてまいりました。</w:t>
            </w:r>
          </w:p>
          <w:p w14:paraId="21D6D11A" w14:textId="77777777" w:rsidR="00FD0DA4" w:rsidRDefault="00FD0DA4" w:rsidP="00FD0DA4">
            <w:pPr>
              <w:rPr>
                <w:rFonts w:ascii="HG丸ｺﾞｼｯｸM-PRO" w:eastAsia="HG丸ｺﾞｼｯｸM-PRO" w:hAnsi="HG丸ｺﾞｼｯｸM-PRO"/>
                <w:color w:val="000000"/>
                <w:sz w:val="22"/>
                <w:szCs w:val="22"/>
              </w:rPr>
            </w:pPr>
          </w:p>
          <w:p w14:paraId="415B7C50" w14:textId="6FD5B1F3" w:rsidR="00FD0DA4" w:rsidRPr="00FD0DA4"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0DA4">
              <w:rPr>
                <w:rFonts w:ascii="HG丸ｺﾞｼｯｸM-PRO" w:eastAsia="HG丸ｺﾞｼｯｸM-PRO" w:hAnsi="HG丸ｺﾞｼｯｸM-PRO" w:hint="eastAsia"/>
                <w:color w:val="000000"/>
                <w:sz w:val="22"/>
                <w:szCs w:val="22"/>
              </w:rPr>
              <w:t>また、2002（平成14）年度より、帰国・渡日児童生徒及び保護者が就学や進路に必要な情報を得られるよう、市町村教育委員会や小中学校の教職員が活用できる各種の教育情報を提供しているところです。</w:t>
            </w:r>
          </w:p>
          <w:p w14:paraId="7388B853" w14:textId="77777777" w:rsidR="00FD0DA4" w:rsidRDefault="00FD0DA4" w:rsidP="00FD0DA4">
            <w:pPr>
              <w:rPr>
                <w:rFonts w:ascii="HG丸ｺﾞｼｯｸM-PRO" w:eastAsia="HG丸ｺﾞｼｯｸM-PRO" w:hAnsi="HG丸ｺﾞｼｯｸM-PRO"/>
                <w:color w:val="000000"/>
                <w:sz w:val="22"/>
                <w:szCs w:val="22"/>
              </w:rPr>
            </w:pPr>
          </w:p>
          <w:p w14:paraId="6DBCDFC1" w14:textId="3EB5B785" w:rsidR="00FD0DA4" w:rsidRPr="00FD0DA4"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0DA4">
              <w:rPr>
                <w:rFonts w:ascii="HG丸ｺﾞｼｯｸM-PRO" w:eastAsia="HG丸ｺﾞｼｯｸM-PRO" w:hAnsi="HG丸ｺﾞｼｯｸM-PRO" w:hint="eastAsia"/>
                <w:color w:val="000000"/>
                <w:sz w:val="22"/>
                <w:szCs w:val="22"/>
              </w:rPr>
              <w:t>府教育庁のホームページでは、2025（令和７）年10月現在、高等学校等への進路資料「進路選択に向けて」を17言語（日本語含む）で、「学校生活サポート情報」を13言語（日本語含む）でダウンロードできるようにするなど、随時更新に努めております。</w:t>
            </w:r>
          </w:p>
          <w:p w14:paraId="429E19C1" w14:textId="77777777" w:rsidR="00FD0DA4" w:rsidRDefault="00FD0DA4" w:rsidP="00FD0DA4">
            <w:pPr>
              <w:rPr>
                <w:rFonts w:ascii="HG丸ｺﾞｼｯｸM-PRO" w:eastAsia="HG丸ｺﾞｼｯｸM-PRO" w:hAnsi="HG丸ｺﾞｼｯｸM-PRO"/>
                <w:color w:val="000000"/>
                <w:sz w:val="22"/>
                <w:szCs w:val="22"/>
              </w:rPr>
            </w:pPr>
          </w:p>
          <w:p w14:paraId="01E0CF07" w14:textId="3E2436B6" w:rsidR="00FD0DA4" w:rsidRPr="00FD0DA4"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0DA4">
              <w:rPr>
                <w:rFonts w:ascii="HG丸ｺﾞｼｯｸM-PRO" w:eastAsia="HG丸ｺﾞｼｯｸM-PRO" w:hAnsi="HG丸ｺﾞｼｯｸM-PRO" w:hint="eastAsia"/>
                <w:color w:val="000000"/>
                <w:sz w:val="22"/>
                <w:szCs w:val="22"/>
              </w:rPr>
              <w:t>また、小中学校課及び府教育センターが作成している学年別の家庭学習プリントやテスト教材等の解説動画について、多言語の翻訳版（11言語）を、大阪大学・人間科学研究科及び言語文化研究科を始めとする学生・大学院生（留学生含む）等のボランティアの方々の支援により作成し、本ホームページでW</w:t>
            </w:r>
            <w:r w:rsidR="00FB5F06">
              <w:rPr>
                <w:rFonts w:ascii="HG丸ｺﾞｼｯｸM-PRO" w:eastAsia="HG丸ｺﾞｼｯｸM-PRO" w:hAnsi="HG丸ｺﾞｼｯｸM-PRO" w:hint="eastAsia"/>
                <w:color w:val="000000"/>
                <w:sz w:val="22"/>
                <w:szCs w:val="22"/>
              </w:rPr>
              <w:t>e</w:t>
            </w:r>
            <w:r w:rsidR="00FB5F06">
              <w:rPr>
                <w:rFonts w:ascii="HG丸ｺﾞｼｯｸM-PRO" w:eastAsia="HG丸ｺﾞｼｯｸM-PRO" w:hAnsi="HG丸ｺﾞｼｯｸM-PRO"/>
                <w:color w:val="000000"/>
                <w:sz w:val="22"/>
                <w:szCs w:val="22"/>
              </w:rPr>
              <w:t>b</w:t>
            </w:r>
            <w:r w:rsidRPr="00FD0DA4">
              <w:rPr>
                <w:rFonts w:ascii="HG丸ｺﾞｼｯｸM-PRO" w:eastAsia="HG丸ｺﾞｼｯｸM-PRO" w:hAnsi="HG丸ｺﾞｼｯｸM-PRO" w:hint="eastAsia"/>
                <w:color w:val="000000"/>
                <w:sz w:val="22"/>
                <w:szCs w:val="22"/>
              </w:rPr>
              <w:t>アップしています。</w:t>
            </w:r>
          </w:p>
          <w:p w14:paraId="60427813" w14:textId="77777777" w:rsidR="00FD0DA4" w:rsidRDefault="00FD0DA4" w:rsidP="00FD0DA4">
            <w:pPr>
              <w:rPr>
                <w:rFonts w:ascii="HG丸ｺﾞｼｯｸM-PRO" w:eastAsia="HG丸ｺﾞｼｯｸM-PRO" w:hAnsi="HG丸ｺﾞｼｯｸM-PRO"/>
                <w:color w:val="000000"/>
                <w:sz w:val="22"/>
                <w:szCs w:val="22"/>
              </w:rPr>
            </w:pPr>
          </w:p>
          <w:p w14:paraId="2872DFD7" w14:textId="56C92883" w:rsidR="00FD0DA4" w:rsidRPr="00FD0DA4"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0DA4">
              <w:rPr>
                <w:rFonts w:ascii="HG丸ｺﾞｼｯｸM-PRO" w:eastAsia="HG丸ｺﾞｼｯｸM-PRO" w:hAnsi="HG丸ｺﾞｼｯｸM-PRO" w:hint="eastAsia"/>
                <w:color w:val="000000"/>
                <w:sz w:val="22"/>
                <w:szCs w:val="22"/>
              </w:rPr>
              <w:t>今後とも、帰国・渡日児童生徒の学校での生活をサポートする情報提供に努めてまいります。</w:t>
            </w:r>
          </w:p>
          <w:p w14:paraId="489B6E00" w14:textId="77777777" w:rsidR="00FD0DA4" w:rsidRDefault="00FD0DA4" w:rsidP="00FD0DA4">
            <w:pPr>
              <w:rPr>
                <w:rFonts w:ascii="HG丸ｺﾞｼｯｸM-PRO" w:eastAsia="HG丸ｺﾞｼｯｸM-PRO" w:hAnsi="HG丸ｺﾞｼｯｸM-PRO"/>
                <w:color w:val="000000"/>
                <w:sz w:val="22"/>
                <w:szCs w:val="22"/>
              </w:rPr>
            </w:pPr>
          </w:p>
          <w:p w14:paraId="5A01F999" w14:textId="51E9B3F0" w:rsidR="00FD0DA4" w:rsidRPr="00FD0DA4"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0DA4">
              <w:rPr>
                <w:rFonts w:ascii="HG丸ｺﾞｼｯｸM-PRO" w:eastAsia="HG丸ｺﾞｼｯｸM-PRO" w:hAnsi="HG丸ｺﾞｼｯｸM-PRO" w:hint="eastAsia"/>
                <w:color w:val="000000"/>
                <w:sz w:val="22"/>
                <w:szCs w:val="22"/>
              </w:rPr>
              <w:t>教科学習のための指導資料については、「高等学校教科用語集</w:t>
            </w:r>
            <w:r>
              <w:rPr>
                <w:rFonts w:ascii="HG丸ｺﾞｼｯｸM-PRO" w:eastAsia="HG丸ｺﾞｼｯｸM-PRO" w:hAnsi="HG丸ｺﾞｼｯｸM-PRO" w:hint="eastAsia"/>
                <w:color w:val="000000"/>
                <w:sz w:val="22"/>
                <w:szCs w:val="22"/>
              </w:rPr>
              <w:t>（</w:t>
            </w:r>
            <w:r w:rsidRPr="00FD0DA4">
              <w:rPr>
                <w:rFonts w:ascii="HG丸ｺﾞｼｯｸM-PRO" w:eastAsia="HG丸ｺﾞｼｯｸM-PRO" w:hAnsi="HG丸ｺﾞｼｯｸM-PRO" w:hint="eastAsia"/>
                <w:color w:val="000000"/>
                <w:sz w:val="22"/>
                <w:szCs w:val="22"/>
              </w:rPr>
              <w:t>言語別日本語対訳</w:t>
            </w:r>
            <w:r>
              <w:rPr>
                <w:rFonts w:ascii="HG丸ｺﾞｼｯｸM-PRO" w:eastAsia="HG丸ｺﾞｼｯｸM-PRO" w:hAnsi="HG丸ｺﾞｼｯｸM-PRO" w:hint="eastAsia"/>
                <w:color w:val="000000"/>
                <w:sz w:val="22"/>
                <w:szCs w:val="22"/>
              </w:rPr>
              <w:t>）</w:t>
            </w:r>
            <w:r w:rsidRPr="00FD0DA4">
              <w:rPr>
                <w:rFonts w:ascii="HG丸ｺﾞｼｯｸM-PRO" w:eastAsia="HG丸ｺﾞｼｯｸM-PRO" w:hAnsi="HG丸ｺﾞｼｯｸM-PRO" w:hint="eastAsia"/>
                <w:color w:val="000000"/>
                <w:sz w:val="22"/>
                <w:szCs w:val="22"/>
              </w:rPr>
              <w:t>保健体育分野、家庭科分野」を８言語で作成しており、大阪府のWebサイトに掲載しています。</w:t>
            </w:r>
          </w:p>
          <w:p w14:paraId="22C1C737" w14:textId="77777777" w:rsidR="00FD0DA4" w:rsidRDefault="00FD0DA4" w:rsidP="00FD0DA4">
            <w:pPr>
              <w:rPr>
                <w:rFonts w:ascii="HG丸ｺﾞｼｯｸM-PRO" w:eastAsia="HG丸ｺﾞｼｯｸM-PRO" w:hAnsi="HG丸ｺﾞｼｯｸM-PRO"/>
                <w:color w:val="000000"/>
                <w:sz w:val="22"/>
                <w:szCs w:val="22"/>
              </w:rPr>
            </w:pPr>
          </w:p>
          <w:p w14:paraId="18D13FCC" w14:textId="7F374347" w:rsidR="00FD0DA4" w:rsidRPr="00FD0DA4"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FD0DA4">
              <w:rPr>
                <w:rFonts w:ascii="HG丸ｺﾞｼｯｸM-PRO" w:eastAsia="HG丸ｺﾞｼｯｸM-PRO" w:hAnsi="HG丸ｺﾞｼｯｸM-PRO" w:hint="eastAsia"/>
                <w:color w:val="000000"/>
                <w:sz w:val="22"/>
                <w:szCs w:val="22"/>
              </w:rPr>
              <w:t>また、「在日外国人教育のための資料集（DVD）」教材については、府立学校に対して活用促進を図るよう、研修会等において、学校の教育活動での具体的な活用方法を示すなどし、在日外国人教育が充実するよう指導を行っています。</w:t>
            </w:r>
          </w:p>
          <w:p w14:paraId="1FC1E6CD" w14:textId="77777777" w:rsidR="00FD0DA4" w:rsidRDefault="00FD0DA4" w:rsidP="00FD0DA4">
            <w:pPr>
              <w:rPr>
                <w:rFonts w:ascii="HG丸ｺﾞｼｯｸM-PRO" w:eastAsia="HG丸ｺﾞｼｯｸM-PRO" w:hAnsi="HG丸ｺﾞｼｯｸM-PRO"/>
                <w:color w:val="000000"/>
                <w:sz w:val="22"/>
                <w:szCs w:val="22"/>
              </w:rPr>
            </w:pPr>
          </w:p>
          <w:p w14:paraId="489F541E" w14:textId="69310B70" w:rsidR="006819EB"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0DA4">
              <w:rPr>
                <w:rFonts w:ascii="HG丸ｺﾞｼｯｸM-PRO" w:eastAsia="HG丸ｺﾞｼｯｸM-PRO" w:hAnsi="HG丸ｺﾞｼｯｸM-PRO" w:hint="eastAsia"/>
                <w:color w:val="000000"/>
                <w:sz w:val="22"/>
                <w:szCs w:val="22"/>
              </w:rPr>
              <w:t>今後、さらなる在日外国人教育の充実に向けて、研修会等あらゆる機会をとらえて資料集の活用について働きかけてまいります。</w:t>
            </w:r>
          </w:p>
          <w:p w14:paraId="04BBC194"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71C29DA" w14:textId="77777777" w:rsidTr="00DF532A">
        <w:tc>
          <w:tcPr>
            <w:tcW w:w="8702" w:type="dxa"/>
            <w:shd w:val="clear" w:color="auto" w:fill="auto"/>
          </w:tcPr>
          <w:p w14:paraId="7A31899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597988C7" w14:textId="0C3EDA4D" w:rsidR="006819EB" w:rsidRDefault="00FD0DA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681296A" w14:textId="0F807F36" w:rsidR="006819EB" w:rsidRPr="00594774" w:rsidRDefault="00FD0DA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41E894C" w14:textId="77777777" w:rsidR="006819EB" w:rsidRPr="004073B5" w:rsidRDefault="006819EB" w:rsidP="00DF532A">
            <w:pPr>
              <w:rPr>
                <w:rFonts w:ascii="HG丸ｺﾞｼｯｸM-PRO" w:eastAsia="HG丸ｺﾞｼｯｸM-PRO" w:hAnsi="HG丸ｺﾞｼｯｸM-PRO"/>
                <w:color w:val="000000"/>
                <w:sz w:val="24"/>
              </w:rPr>
            </w:pPr>
          </w:p>
          <w:p w14:paraId="6285EE84" w14:textId="77777777" w:rsidR="006819EB" w:rsidRPr="004073B5" w:rsidRDefault="006819EB" w:rsidP="00DF532A">
            <w:pPr>
              <w:rPr>
                <w:rFonts w:ascii="HG丸ｺﾞｼｯｸM-PRO" w:eastAsia="HG丸ｺﾞｼｯｸM-PRO" w:hAnsi="HG丸ｺﾞｼｯｸM-PRO"/>
                <w:color w:val="000000"/>
                <w:sz w:val="24"/>
              </w:rPr>
            </w:pPr>
          </w:p>
        </w:tc>
      </w:tr>
    </w:tbl>
    <w:p w14:paraId="1E7E5941" w14:textId="6F0B4F21" w:rsidR="006819EB" w:rsidRPr="004073B5" w:rsidRDefault="006819EB" w:rsidP="006819EB">
      <w:pPr>
        <w:rPr>
          <w:rFonts w:ascii="HG丸ｺﾞｼｯｸM-PRO" w:eastAsia="HG丸ｺﾞｼｯｸM-PRO" w:hAnsi="HG丸ｺﾞｼｯｸM-PRO"/>
          <w:color w:val="000000"/>
          <w:sz w:val="22"/>
          <w:szCs w:val="22"/>
        </w:rPr>
      </w:pPr>
    </w:p>
    <w:p w14:paraId="7032C9E8" w14:textId="77777777" w:rsidR="006819EB" w:rsidRPr="004073B5" w:rsidRDefault="006819EB" w:rsidP="006819EB">
      <w:pPr>
        <w:adjustRightInd w:val="0"/>
        <w:snapToGrid w:val="0"/>
        <w:jc w:val="right"/>
        <w:rPr>
          <w:rFonts w:ascii="HG丸ｺﾞｼｯｸM-PRO" w:eastAsia="HG丸ｺﾞｼｯｸM-PRO"/>
          <w:color w:val="000000"/>
        </w:rPr>
      </w:pPr>
    </w:p>
    <w:p w14:paraId="6778CB6E" w14:textId="4F9CE88C" w:rsidR="006819EB" w:rsidRDefault="006819EB" w:rsidP="006819EB">
      <w:pPr>
        <w:rPr>
          <w:rFonts w:ascii="HG丸ｺﾞｼｯｸM-PRO" w:eastAsia="HG丸ｺﾞｼｯｸM-PRO" w:hAnsi="HG丸ｺﾞｼｯｸM-PRO"/>
          <w:color w:val="000000"/>
          <w:sz w:val="22"/>
          <w:szCs w:val="22"/>
        </w:rPr>
      </w:pPr>
    </w:p>
    <w:p w14:paraId="519229F6" w14:textId="6F6099CE" w:rsidR="00FD0DA4" w:rsidRDefault="00FD0DA4" w:rsidP="006819EB">
      <w:pPr>
        <w:rPr>
          <w:rFonts w:ascii="HG丸ｺﾞｼｯｸM-PRO" w:eastAsia="HG丸ｺﾞｼｯｸM-PRO" w:hAnsi="HG丸ｺﾞｼｯｸM-PRO"/>
          <w:color w:val="000000"/>
          <w:sz w:val="22"/>
          <w:szCs w:val="22"/>
        </w:rPr>
      </w:pPr>
    </w:p>
    <w:p w14:paraId="67F97310" w14:textId="67C01722" w:rsidR="00FD0DA4" w:rsidRDefault="00FD0DA4" w:rsidP="006819EB">
      <w:pPr>
        <w:rPr>
          <w:rFonts w:ascii="HG丸ｺﾞｼｯｸM-PRO" w:eastAsia="HG丸ｺﾞｼｯｸM-PRO" w:hAnsi="HG丸ｺﾞｼｯｸM-PRO"/>
          <w:color w:val="000000"/>
          <w:sz w:val="22"/>
          <w:szCs w:val="22"/>
        </w:rPr>
      </w:pPr>
    </w:p>
    <w:p w14:paraId="4F4469E3" w14:textId="0E9F10F2" w:rsidR="00FD0DA4" w:rsidRDefault="00FD0DA4" w:rsidP="006819EB">
      <w:pPr>
        <w:rPr>
          <w:rFonts w:ascii="HG丸ｺﾞｼｯｸM-PRO" w:eastAsia="HG丸ｺﾞｼｯｸM-PRO" w:hAnsi="HG丸ｺﾞｼｯｸM-PRO"/>
          <w:color w:val="000000"/>
          <w:sz w:val="22"/>
          <w:szCs w:val="22"/>
        </w:rPr>
      </w:pPr>
    </w:p>
    <w:p w14:paraId="0759C179" w14:textId="19600338" w:rsidR="00FD0DA4" w:rsidRDefault="00FD0DA4" w:rsidP="006819EB">
      <w:pPr>
        <w:rPr>
          <w:rFonts w:ascii="HG丸ｺﾞｼｯｸM-PRO" w:eastAsia="HG丸ｺﾞｼｯｸM-PRO" w:hAnsi="HG丸ｺﾞｼｯｸM-PRO"/>
          <w:color w:val="000000"/>
          <w:sz w:val="22"/>
          <w:szCs w:val="22"/>
        </w:rPr>
      </w:pPr>
    </w:p>
    <w:p w14:paraId="13684108" w14:textId="21938089" w:rsidR="00FD0DA4" w:rsidRDefault="00FD0DA4" w:rsidP="006819EB">
      <w:pPr>
        <w:rPr>
          <w:rFonts w:ascii="HG丸ｺﾞｼｯｸM-PRO" w:eastAsia="HG丸ｺﾞｼｯｸM-PRO" w:hAnsi="HG丸ｺﾞｼｯｸM-PRO"/>
          <w:color w:val="000000"/>
          <w:sz w:val="22"/>
          <w:szCs w:val="22"/>
        </w:rPr>
      </w:pPr>
    </w:p>
    <w:p w14:paraId="32B6DD30" w14:textId="2C5056FA" w:rsidR="00FD0DA4" w:rsidRDefault="00FD0DA4" w:rsidP="006819EB">
      <w:pPr>
        <w:rPr>
          <w:rFonts w:ascii="HG丸ｺﾞｼｯｸM-PRO" w:eastAsia="HG丸ｺﾞｼｯｸM-PRO" w:hAnsi="HG丸ｺﾞｼｯｸM-PRO"/>
          <w:color w:val="000000"/>
          <w:sz w:val="22"/>
          <w:szCs w:val="22"/>
        </w:rPr>
      </w:pPr>
    </w:p>
    <w:p w14:paraId="212574D0" w14:textId="34FF07AF" w:rsidR="00FD0DA4" w:rsidRDefault="00FD0DA4" w:rsidP="006819EB">
      <w:pPr>
        <w:rPr>
          <w:rFonts w:ascii="HG丸ｺﾞｼｯｸM-PRO" w:eastAsia="HG丸ｺﾞｼｯｸM-PRO" w:hAnsi="HG丸ｺﾞｼｯｸM-PRO"/>
          <w:color w:val="000000"/>
          <w:sz w:val="22"/>
          <w:szCs w:val="22"/>
        </w:rPr>
      </w:pPr>
    </w:p>
    <w:p w14:paraId="767D0965" w14:textId="35DE6DBD" w:rsidR="00FD0DA4" w:rsidRDefault="00FD0DA4" w:rsidP="006819EB">
      <w:pPr>
        <w:rPr>
          <w:rFonts w:ascii="HG丸ｺﾞｼｯｸM-PRO" w:eastAsia="HG丸ｺﾞｼｯｸM-PRO" w:hAnsi="HG丸ｺﾞｼｯｸM-PRO"/>
          <w:color w:val="000000"/>
          <w:sz w:val="22"/>
          <w:szCs w:val="22"/>
        </w:rPr>
      </w:pPr>
    </w:p>
    <w:p w14:paraId="3124C3DA" w14:textId="6A7A5404" w:rsidR="00FD0DA4" w:rsidRDefault="00FD0DA4" w:rsidP="006819EB">
      <w:pPr>
        <w:rPr>
          <w:rFonts w:ascii="HG丸ｺﾞｼｯｸM-PRO" w:eastAsia="HG丸ｺﾞｼｯｸM-PRO" w:hAnsi="HG丸ｺﾞｼｯｸM-PRO"/>
          <w:color w:val="000000"/>
          <w:sz w:val="22"/>
          <w:szCs w:val="22"/>
        </w:rPr>
      </w:pPr>
    </w:p>
    <w:p w14:paraId="71F604C7" w14:textId="062232A5" w:rsidR="00FD0DA4" w:rsidRDefault="00FD0DA4" w:rsidP="006819EB">
      <w:pPr>
        <w:rPr>
          <w:rFonts w:ascii="HG丸ｺﾞｼｯｸM-PRO" w:eastAsia="HG丸ｺﾞｼｯｸM-PRO" w:hAnsi="HG丸ｺﾞｼｯｸM-PRO"/>
          <w:color w:val="000000"/>
          <w:sz w:val="22"/>
          <w:szCs w:val="22"/>
        </w:rPr>
      </w:pPr>
    </w:p>
    <w:p w14:paraId="68FD8A3A" w14:textId="61ACCC4D" w:rsidR="00FD0DA4" w:rsidRDefault="00FD0DA4" w:rsidP="006819EB">
      <w:pPr>
        <w:rPr>
          <w:rFonts w:ascii="HG丸ｺﾞｼｯｸM-PRO" w:eastAsia="HG丸ｺﾞｼｯｸM-PRO" w:hAnsi="HG丸ｺﾞｼｯｸM-PRO"/>
          <w:color w:val="000000"/>
          <w:sz w:val="22"/>
          <w:szCs w:val="22"/>
        </w:rPr>
      </w:pPr>
    </w:p>
    <w:p w14:paraId="3D26A221" w14:textId="0E26A502" w:rsidR="00FD0DA4" w:rsidRDefault="00FD0DA4" w:rsidP="006819EB">
      <w:pPr>
        <w:rPr>
          <w:rFonts w:ascii="HG丸ｺﾞｼｯｸM-PRO" w:eastAsia="HG丸ｺﾞｼｯｸM-PRO" w:hAnsi="HG丸ｺﾞｼｯｸM-PRO"/>
          <w:color w:val="000000"/>
          <w:sz w:val="22"/>
          <w:szCs w:val="22"/>
        </w:rPr>
      </w:pPr>
    </w:p>
    <w:p w14:paraId="7B94E91B" w14:textId="1ABFB788" w:rsidR="00FD0DA4" w:rsidRDefault="00FD0DA4" w:rsidP="006819EB">
      <w:pPr>
        <w:rPr>
          <w:rFonts w:ascii="HG丸ｺﾞｼｯｸM-PRO" w:eastAsia="HG丸ｺﾞｼｯｸM-PRO" w:hAnsi="HG丸ｺﾞｼｯｸM-PRO"/>
          <w:color w:val="000000"/>
          <w:sz w:val="22"/>
          <w:szCs w:val="22"/>
        </w:rPr>
      </w:pPr>
    </w:p>
    <w:p w14:paraId="47F0A6A9" w14:textId="76367B75" w:rsidR="00FD0DA4" w:rsidRDefault="00FD0DA4" w:rsidP="006819EB">
      <w:pPr>
        <w:rPr>
          <w:rFonts w:ascii="HG丸ｺﾞｼｯｸM-PRO" w:eastAsia="HG丸ｺﾞｼｯｸM-PRO" w:hAnsi="HG丸ｺﾞｼｯｸM-PRO"/>
          <w:color w:val="000000"/>
          <w:sz w:val="22"/>
          <w:szCs w:val="22"/>
        </w:rPr>
      </w:pPr>
    </w:p>
    <w:p w14:paraId="232B1E15" w14:textId="482DD8BB" w:rsidR="00FD0DA4" w:rsidRDefault="00FD0DA4" w:rsidP="006819EB">
      <w:pPr>
        <w:rPr>
          <w:rFonts w:ascii="HG丸ｺﾞｼｯｸM-PRO" w:eastAsia="HG丸ｺﾞｼｯｸM-PRO" w:hAnsi="HG丸ｺﾞｼｯｸM-PRO"/>
          <w:color w:val="000000"/>
          <w:sz w:val="22"/>
          <w:szCs w:val="22"/>
        </w:rPr>
      </w:pPr>
    </w:p>
    <w:p w14:paraId="21E05441" w14:textId="360CFEAE" w:rsidR="00FD0DA4" w:rsidRDefault="00FD0DA4" w:rsidP="006819EB">
      <w:pPr>
        <w:rPr>
          <w:rFonts w:ascii="HG丸ｺﾞｼｯｸM-PRO" w:eastAsia="HG丸ｺﾞｼｯｸM-PRO" w:hAnsi="HG丸ｺﾞｼｯｸM-PRO"/>
          <w:color w:val="000000"/>
          <w:sz w:val="22"/>
          <w:szCs w:val="22"/>
        </w:rPr>
      </w:pPr>
    </w:p>
    <w:p w14:paraId="2B93347A" w14:textId="4950E8F0" w:rsidR="00FD0DA4" w:rsidRDefault="00FD0DA4" w:rsidP="006819EB">
      <w:pPr>
        <w:rPr>
          <w:rFonts w:ascii="HG丸ｺﾞｼｯｸM-PRO" w:eastAsia="HG丸ｺﾞｼｯｸM-PRO" w:hAnsi="HG丸ｺﾞｼｯｸM-PRO"/>
          <w:color w:val="000000"/>
          <w:sz w:val="22"/>
          <w:szCs w:val="22"/>
        </w:rPr>
      </w:pPr>
    </w:p>
    <w:p w14:paraId="40051701" w14:textId="1E5056B6" w:rsidR="00FD0DA4" w:rsidRDefault="00FD0DA4" w:rsidP="006819EB">
      <w:pPr>
        <w:rPr>
          <w:rFonts w:ascii="HG丸ｺﾞｼｯｸM-PRO" w:eastAsia="HG丸ｺﾞｼｯｸM-PRO" w:hAnsi="HG丸ｺﾞｼｯｸM-PRO"/>
          <w:color w:val="000000"/>
          <w:sz w:val="22"/>
          <w:szCs w:val="22"/>
        </w:rPr>
      </w:pPr>
    </w:p>
    <w:p w14:paraId="0B1B3353" w14:textId="2D8CBB43" w:rsidR="00FD0DA4" w:rsidRDefault="00FD0DA4" w:rsidP="006819EB">
      <w:pPr>
        <w:rPr>
          <w:rFonts w:ascii="HG丸ｺﾞｼｯｸM-PRO" w:eastAsia="HG丸ｺﾞｼｯｸM-PRO" w:hAnsi="HG丸ｺﾞｼｯｸM-PRO"/>
          <w:color w:val="000000"/>
          <w:sz w:val="22"/>
          <w:szCs w:val="22"/>
        </w:rPr>
      </w:pPr>
    </w:p>
    <w:p w14:paraId="0AF8D774" w14:textId="77777777" w:rsidR="00FD0DA4" w:rsidRPr="006819EB" w:rsidRDefault="00FD0DA4" w:rsidP="006819EB">
      <w:pPr>
        <w:rPr>
          <w:rFonts w:ascii="HG丸ｺﾞｼｯｸM-PRO" w:eastAsia="HG丸ｺﾞｼｯｸM-PRO" w:hAnsi="HG丸ｺﾞｼｯｸM-PRO"/>
          <w:color w:val="000000"/>
          <w:sz w:val="22"/>
          <w:szCs w:val="22"/>
        </w:rPr>
      </w:pPr>
    </w:p>
    <w:p w14:paraId="2021286F" w14:textId="77777777" w:rsidR="006819EB" w:rsidRPr="004073B5" w:rsidRDefault="006819EB" w:rsidP="006819EB">
      <w:pPr>
        <w:jc w:val="center"/>
        <w:rPr>
          <w:rFonts w:ascii="HG丸ｺﾞｼｯｸM-PRO" w:eastAsia="HG丸ｺﾞｼｯｸM-PRO" w:hAnsi="HG丸ｺﾞｼｯｸM-PRO"/>
          <w:color w:val="000000"/>
          <w:sz w:val="24"/>
        </w:rPr>
      </w:pPr>
    </w:p>
    <w:p w14:paraId="45D9BF60"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318EC43" w14:textId="4543672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E2C9A2F" w14:textId="77777777" w:rsidR="006819EB" w:rsidRPr="004073B5" w:rsidRDefault="006819EB" w:rsidP="006819EB">
      <w:pPr>
        <w:rPr>
          <w:rFonts w:ascii="HG丸ｺﾞｼｯｸM-PRO" w:eastAsia="HG丸ｺﾞｼｯｸM-PRO" w:hAnsi="HG丸ｺﾞｼｯｸM-PRO"/>
          <w:color w:val="000000"/>
          <w:sz w:val="24"/>
        </w:rPr>
      </w:pPr>
    </w:p>
    <w:p w14:paraId="7023E0BA" w14:textId="77777777" w:rsidR="006819EB" w:rsidRPr="004073B5" w:rsidRDefault="006819EB" w:rsidP="006819EB">
      <w:pPr>
        <w:rPr>
          <w:rFonts w:ascii="HG丸ｺﾞｼｯｸM-PRO" w:eastAsia="HG丸ｺﾞｼｯｸM-PRO" w:hAnsi="HG丸ｺﾞｼｯｸM-PRO"/>
          <w:color w:val="000000"/>
          <w:sz w:val="24"/>
        </w:rPr>
      </w:pPr>
    </w:p>
    <w:p w14:paraId="2B712FB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0413C5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1508422" w14:textId="77777777" w:rsidTr="00DF532A">
        <w:tc>
          <w:tcPr>
            <w:tcW w:w="8702" w:type="dxa"/>
            <w:shd w:val="clear" w:color="auto" w:fill="auto"/>
          </w:tcPr>
          <w:p w14:paraId="51B5289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EF423F3" w14:textId="77777777" w:rsidR="00FD0DA4" w:rsidRPr="00FD0DA4" w:rsidRDefault="00FD0DA4" w:rsidP="00FD0DA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FD0DA4">
              <w:rPr>
                <w:rFonts w:ascii="HG丸ｺﾞｼｯｸM-PRO" w:eastAsia="HG丸ｺﾞｼｯｸM-PRO" w:hAnsi="HG丸ｺﾞｼｯｸM-PRO" w:hint="eastAsia"/>
                <w:color w:val="000000"/>
                <w:sz w:val="22"/>
                <w:szCs w:val="22"/>
              </w:rPr>
              <w:t>【学校生活サポート事業】</w:t>
            </w:r>
          </w:p>
          <w:p w14:paraId="5FC250B3" w14:textId="25C342AD" w:rsidR="006819EB" w:rsidRPr="006819EB" w:rsidRDefault="00FD0DA4" w:rsidP="00DF532A">
            <w:pPr>
              <w:rPr>
                <w:rFonts w:ascii="HG丸ｺﾞｼｯｸM-PRO" w:eastAsia="HG丸ｺﾞｼｯｸM-PRO" w:hAnsi="HG丸ｺﾞｼｯｸM-PRO"/>
                <w:color w:val="000000"/>
                <w:sz w:val="22"/>
                <w:szCs w:val="22"/>
              </w:rPr>
            </w:pPr>
            <w:r w:rsidRPr="00FD0DA4">
              <w:rPr>
                <w:rFonts w:ascii="HG丸ｺﾞｼｯｸM-PRO" w:eastAsia="HG丸ｺﾞｼｯｸM-PRO" w:hAnsi="HG丸ｺﾞｼｯｸM-PRO" w:hint="eastAsia"/>
                <w:color w:val="000000"/>
                <w:sz w:val="22"/>
                <w:szCs w:val="22"/>
              </w:rPr>
              <w:t>NPO等との協働による「帰国</w:t>
            </w:r>
            <w:r w:rsidR="00FB5F06">
              <w:rPr>
                <w:rFonts w:ascii="HG丸ｺﾞｼｯｸM-PRO" w:eastAsia="HG丸ｺﾞｼｯｸM-PRO" w:hAnsi="HG丸ｺﾞｼｯｸM-PRO" w:hint="eastAsia"/>
                <w:color w:val="000000"/>
                <w:sz w:val="22"/>
                <w:szCs w:val="22"/>
              </w:rPr>
              <w:t>・</w:t>
            </w:r>
            <w:r w:rsidRPr="00FD0DA4">
              <w:rPr>
                <w:rFonts w:ascii="HG丸ｺﾞｼｯｸM-PRO" w:eastAsia="HG丸ｺﾞｼｯｸM-PRO" w:hAnsi="HG丸ｺﾞｼｯｸM-PRO" w:hint="eastAsia"/>
                <w:color w:val="000000"/>
                <w:sz w:val="22"/>
                <w:szCs w:val="22"/>
              </w:rPr>
              <w:t>渡日児童生徒の学校生活サポート事業」について、とりわけ多言語対応の進路ガイダンスを市町村と連携して今後も充実、継続すること。</w:t>
            </w:r>
          </w:p>
          <w:p w14:paraId="3C9EC46F" w14:textId="77777777" w:rsidR="006819EB" w:rsidRPr="006819EB" w:rsidRDefault="006819EB" w:rsidP="00DF532A">
            <w:pPr>
              <w:rPr>
                <w:rFonts w:ascii="HG丸ｺﾞｼｯｸM-PRO" w:eastAsia="HG丸ｺﾞｼｯｸM-PRO" w:hAnsi="HG丸ｺﾞｼｯｸM-PRO"/>
                <w:color w:val="000000"/>
                <w:sz w:val="22"/>
                <w:szCs w:val="22"/>
              </w:rPr>
            </w:pPr>
          </w:p>
          <w:p w14:paraId="31E2B542"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7FBAC4F" w14:textId="77777777" w:rsidTr="00DF532A">
        <w:tc>
          <w:tcPr>
            <w:tcW w:w="8702" w:type="dxa"/>
            <w:shd w:val="clear" w:color="auto" w:fill="auto"/>
          </w:tcPr>
          <w:p w14:paraId="68EA006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41ECA35" w14:textId="77777777" w:rsidR="006819EB" w:rsidRDefault="006819EB" w:rsidP="00DF532A">
            <w:pPr>
              <w:rPr>
                <w:rFonts w:ascii="HG丸ｺﾞｼｯｸM-PRO" w:eastAsia="HG丸ｺﾞｼｯｸM-PRO" w:hAnsi="HG丸ｺﾞｼｯｸM-PRO"/>
                <w:color w:val="000000"/>
                <w:sz w:val="22"/>
                <w:szCs w:val="22"/>
              </w:rPr>
            </w:pPr>
          </w:p>
          <w:p w14:paraId="5EA1AAD2" w14:textId="5E01B3E0" w:rsidR="00FD0DA4" w:rsidRPr="00FD0DA4"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0DA4">
              <w:rPr>
                <w:rFonts w:ascii="HG丸ｺﾞｼｯｸM-PRO" w:eastAsia="HG丸ｺﾞｼｯｸM-PRO" w:hAnsi="HG丸ｺﾞｼｯｸM-PRO" w:hint="eastAsia"/>
                <w:color w:val="000000"/>
                <w:sz w:val="22"/>
                <w:szCs w:val="22"/>
              </w:rPr>
              <w:t>府教育庁としては、支援が必要な母語の多様化等の大阪府の現状をふまえ、帰国・渡日児童生徒及び保護者が安心して学校生活を送り、主体的に進路選択できることは重要であると認識しております。</w:t>
            </w:r>
          </w:p>
          <w:p w14:paraId="7BE61E6F" w14:textId="77777777" w:rsidR="00FD0DA4" w:rsidRDefault="00FD0DA4" w:rsidP="00FD0DA4">
            <w:pPr>
              <w:rPr>
                <w:rFonts w:ascii="HG丸ｺﾞｼｯｸM-PRO" w:eastAsia="HG丸ｺﾞｼｯｸM-PRO" w:hAnsi="HG丸ｺﾞｼｯｸM-PRO"/>
                <w:color w:val="000000"/>
                <w:sz w:val="22"/>
                <w:szCs w:val="22"/>
              </w:rPr>
            </w:pPr>
          </w:p>
          <w:p w14:paraId="7B232176" w14:textId="68D3B3A1" w:rsidR="00FD0DA4" w:rsidRPr="00FD0DA4"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0DA4">
              <w:rPr>
                <w:rFonts w:ascii="HG丸ｺﾞｼｯｸM-PRO" w:eastAsia="HG丸ｺﾞｼｯｸM-PRO" w:hAnsi="HG丸ｺﾞｼｯｸM-PRO" w:hint="eastAsia"/>
                <w:color w:val="000000"/>
                <w:sz w:val="22"/>
                <w:szCs w:val="22"/>
              </w:rPr>
              <w:t>そのため、2002（平成14）年度から、日本の高校入試制度や学校生活などの情報提供及び個別相談等を行う多言語による進路ガイダンスを、市町村及びNPO等と連携し、府内８地区で実施しております。</w:t>
            </w:r>
          </w:p>
          <w:p w14:paraId="201BCA7A" w14:textId="77777777" w:rsidR="00FD0DA4" w:rsidRDefault="00FD0DA4" w:rsidP="00FD0DA4">
            <w:pPr>
              <w:rPr>
                <w:rFonts w:ascii="HG丸ｺﾞｼｯｸM-PRO" w:eastAsia="HG丸ｺﾞｼｯｸM-PRO" w:hAnsi="HG丸ｺﾞｼｯｸM-PRO"/>
                <w:color w:val="000000"/>
                <w:sz w:val="22"/>
                <w:szCs w:val="22"/>
              </w:rPr>
            </w:pPr>
          </w:p>
          <w:p w14:paraId="5C403C14" w14:textId="2162973E" w:rsidR="006819EB"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0DA4">
              <w:rPr>
                <w:rFonts w:ascii="HG丸ｺﾞｼｯｸM-PRO" w:eastAsia="HG丸ｺﾞｼｯｸM-PRO" w:hAnsi="HG丸ｺﾞｼｯｸM-PRO" w:hint="eastAsia"/>
                <w:color w:val="000000"/>
                <w:sz w:val="22"/>
                <w:szCs w:val="22"/>
              </w:rPr>
              <w:t>今後とも、市町村教育委員会及びNPO等と連携し、各地区実行委員会の充実及び各地区をつなぐ情報ネットワークの構築等に努めてまいります。</w:t>
            </w:r>
          </w:p>
          <w:p w14:paraId="274DA99A" w14:textId="77777777" w:rsidR="006819EB" w:rsidRDefault="006819EB" w:rsidP="00DF532A">
            <w:pPr>
              <w:rPr>
                <w:rFonts w:ascii="HG丸ｺﾞｼｯｸM-PRO" w:eastAsia="HG丸ｺﾞｼｯｸM-PRO" w:hAnsi="HG丸ｺﾞｼｯｸM-PRO"/>
                <w:color w:val="000000"/>
                <w:sz w:val="22"/>
                <w:szCs w:val="22"/>
              </w:rPr>
            </w:pPr>
          </w:p>
          <w:p w14:paraId="697046B8" w14:textId="77777777" w:rsidR="006819EB" w:rsidRDefault="006819EB" w:rsidP="00DF532A">
            <w:pPr>
              <w:rPr>
                <w:rFonts w:ascii="HG丸ｺﾞｼｯｸM-PRO" w:eastAsia="HG丸ｺﾞｼｯｸM-PRO" w:hAnsi="HG丸ｺﾞｼｯｸM-PRO"/>
                <w:color w:val="000000"/>
                <w:sz w:val="22"/>
                <w:szCs w:val="22"/>
              </w:rPr>
            </w:pPr>
          </w:p>
          <w:p w14:paraId="1355EF84" w14:textId="77777777" w:rsidR="006819EB" w:rsidRDefault="006819EB" w:rsidP="00DF532A">
            <w:pPr>
              <w:rPr>
                <w:rFonts w:ascii="HG丸ｺﾞｼｯｸM-PRO" w:eastAsia="HG丸ｺﾞｼｯｸM-PRO" w:hAnsi="HG丸ｺﾞｼｯｸM-PRO"/>
                <w:color w:val="000000"/>
                <w:sz w:val="22"/>
                <w:szCs w:val="22"/>
              </w:rPr>
            </w:pPr>
          </w:p>
          <w:p w14:paraId="62D2594B" w14:textId="77777777" w:rsidR="006819EB" w:rsidRDefault="006819EB" w:rsidP="00DF532A">
            <w:pPr>
              <w:rPr>
                <w:rFonts w:ascii="HG丸ｺﾞｼｯｸM-PRO" w:eastAsia="HG丸ｺﾞｼｯｸM-PRO" w:hAnsi="HG丸ｺﾞｼｯｸM-PRO"/>
                <w:color w:val="000000"/>
                <w:sz w:val="22"/>
                <w:szCs w:val="22"/>
              </w:rPr>
            </w:pPr>
          </w:p>
          <w:p w14:paraId="3AB870E2" w14:textId="77777777" w:rsidR="006819EB" w:rsidRDefault="006819EB" w:rsidP="00DF532A">
            <w:pPr>
              <w:rPr>
                <w:rFonts w:ascii="HG丸ｺﾞｼｯｸM-PRO" w:eastAsia="HG丸ｺﾞｼｯｸM-PRO" w:hAnsi="HG丸ｺﾞｼｯｸM-PRO"/>
                <w:color w:val="000000"/>
                <w:sz w:val="22"/>
                <w:szCs w:val="22"/>
              </w:rPr>
            </w:pPr>
          </w:p>
          <w:p w14:paraId="61B2635D" w14:textId="77777777" w:rsidR="006819EB" w:rsidRDefault="006819EB" w:rsidP="00DF532A">
            <w:pPr>
              <w:rPr>
                <w:rFonts w:ascii="HG丸ｺﾞｼｯｸM-PRO" w:eastAsia="HG丸ｺﾞｼｯｸM-PRO" w:hAnsi="HG丸ｺﾞｼｯｸM-PRO"/>
                <w:color w:val="000000"/>
                <w:sz w:val="24"/>
              </w:rPr>
            </w:pPr>
          </w:p>
          <w:p w14:paraId="1540626A" w14:textId="77777777" w:rsidR="00FD0DA4" w:rsidRDefault="00FD0DA4" w:rsidP="00DF532A">
            <w:pPr>
              <w:rPr>
                <w:rFonts w:ascii="HG丸ｺﾞｼｯｸM-PRO" w:eastAsia="HG丸ｺﾞｼｯｸM-PRO" w:hAnsi="HG丸ｺﾞｼｯｸM-PRO"/>
                <w:color w:val="000000"/>
                <w:sz w:val="24"/>
              </w:rPr>
            </w:pPr>
          </w:p>
          <w:p w14:paraId="4866BA08" w14:textId="620C4C3B" w:rsidR="00FD0DA4" w:rsidRPr="004073B5" w:rsidRDefault="00FD0DA4" w:rsidP="00DF532A">
            <w:pPr>
              <w:rPr>
                <w:rFonts w:ascii="HG丸ｺﾞｼｯｸM-PRO" w:eastAsia="HG丸ｺﾞｼｯｸM-PRO" w:hAnsi="HG丸ｺﾞｼｯｸM-PRO"/>
                <w:color w:val="000000"/>
                <w:sz w:val="24"/>
              </w:rPr>
            </w:pPr>
          </w:p>
        </w:tc>
      </w:tr>
      <w:tr w:rsidR="006819EB" w:rsidRPr="004073B5" w14:paraId="3DE03543" w14:textId="77777777" w:rsidTr="00DF532A">
        <w:tc>
          <w:tcPr>
            <w:tcW w:w="8702" w:type="dxa"/>
            <w:shd w:val="clear" w:color="auto" w:fill="auto"/>
          </w:tcPr>
          <w:p w14:paraId="7D0E1FA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1E1120D" w14:textId="263C3592" w:rsidR="006819EB" w:rsidRDefault="00FD0DA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527E422E" w14:textId="77777777" w:rsidR="006819EB" w:rsidRPr="00594774" w:rsidRDefault="006819EB" w:rsidP="00DF532A">
            <w:pPr>
              <w:rPr>
                <w:rFonts w:ascii="HG丸ｺﾞｼｯｸM-PRO" w:eastAsia="HG丸ｺﾞｼｯｸM-PRO" w:hAnsi="HG丸ｺﾞｼｯｸM-PRO"/>
                <w:color w:val="000000"/>
                <w:sz w:val="22"/>
                <w:szCs w:val="22"/>
              </w:rPr>
            </w:pPr>
          </w:p>
          <w:p w14:paraId="50BDC729" w14:textId="77777777" w:rsidR="006819EB" w:rsidRPr="004073B5" w:rsidRDefault="006819EB" w:rsidP="00DF532A">
            <w:pPr>
              <w:rPr>
                <w:rFonts w:ascii="HG丸ｺﾞｼｯｸM-PRO" w:eastAsia="HG丸ｺﾞｼｯｸM-PRO" w:hAnsi="HG丸ｺﾞｼｯｸM-PRO"/>
                <w:color w:val="000000"/>
                <w:sz w:val="24"/>
              </w:rPr>
            </w:pPr>
          </w:p>
          <w:p w14:paraId="1B8E51AE" w14:textId="77777777" w:rsidR="006819EB" w:rsidRPr="004073B5" w:rsidRDefault="006819EB" w:rsidP="00DF532A">
            <w:pPr>
              <w:rPr>
                <w:rFonts w:ascii="HG丸ｺﾞｼｯｸM-PRO" w:eastAsia="HG丸ｺﾞｼｯｸM-PRO" w:hAnsi="HG丸ｺﾞｼｯｸM-PRO"/>
                <w:color w:val="000000"/>
                <w:sz w:val="24"/>
              </w:rPr>
            </w:pPr>
          </w:p>
        </w:tc>
      </w:tr>
    </w:tbl>
    <w:p w14:paraId="5D6815E4" w14:textId="1FE79AED" w:rsidR="006819EB" w:rsidRPr="004073B5" w:rsidRDefault="006819EB" w:rsidP="006819EB">
      <w:pPr>
        <w:rPr>
          <w:rFonts w:ascii="HG丸ｺﾞｼｯｸM-PRO" w:eastAsia="HG丸ｺﾞｼｯｸM-PRO" w:hAnsi="HG丸ｺﾞｼｯｸM-PRO"/>
          <w:color w:val="000000"/>
          <w:sz w:val="22"/>
          <w:szCs w:val="22"/>
        </w:rPr>
      </w:pPr>
    </w:p>
    <w:p w14:paraId="5342524B" w14:textId="77777777" w:rsidR="006819EB" w:rsidRPr="006819EB" w:rsidRDefault="006819EB" w:rsidP="006819EB">
      <w:pPr>
        <w:rPr>
          <w:rFonts w:ascii="HG丸ｺﾞｼｯｸM-PRO" w:eastAsia="HG丸ｺﾞｼｯｸM-PRO" w:hAnsi="HG丸ｺﾞｼｯｸM-PRO"/>
          <w:color w:val="000000"/>
          <w:sz w:val="22"/>
          <w:szCs w:val="22"/>
        </w:rPr>
      </w:pPr>
    </w:p>
    <w:p w14:paraId="325BFC36" w14:textId="77777777" w:rsidR="006819EB" w:rsidRPr="004073B5" w:rsidRDefault="006819EB" w:rsidP="006819EB">
      <w:pPr>
        <w:jc w:val="center"/>
        <w:rPr>
          <w:rFonts w:ascii="HG丸ｺﾞｼｯｸM-PRO" w:eastAsia="HG丸ｺﾞｼｯｸM-PRO" w:hAnsi="HG丸ｺﾞｼｯｸM-PRO"/>
          <w:color w:val="000000"/>
          <w:sz w:val="24"/>
        </w:rPr>
      </w:pPr>
    </w:p>
    <w:p w14:paraId="1C3F2684"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DE76BDA" w14:textId="4D8FAF2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2214192" w14:textId="77777777" w:rsidR="006819EB" w:rsidRPr="004073B5" w:rsidRDefault="006819EB" w:rsidP="006819EB">
      <w:pPr>
        <w:rPr>
          <w:rFonts w:ascii="HG丸ｺﾞｼｯｸM-PRO" w:eastAsia="HG丸ｺﾞｼｯｸM-PRO" w:hAnsi="HG丸ｺﾞｼｯｸM-PRO"/>
          <w:color w:val="000000"/>
          <w:sz w:val="24"/>
        </w:rPr>
      </w:pPr>
    </w:p>
    <w:p w14:paraId="50DD3A6E" w14:textId="77777777" w:rsidR="006819EB" w:rsidRPr="004073B5" w:rsidRDefault="006819EB" w:rsidP="006819EB">
      <w:pPr>
        <w:rPr>
          <w:rFonts w:ascii="HG丸ｺﾞｼｯｸM-PRO" w:eastAsia="HG丸ｺﾞｼｯｸM-PRO" w:hAnsi="HG丸ｺﾞｼｯｸM-PRO"/>
          <w:color w:val="000000"/>
          <w:sz w:val="24"/>
        </w:rPr>
      </w:pPr>
    </w:p>
    <w:p w14:paraId="5217773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946318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470B7FC" w14:textId="77777777" w:rsidTr="00DF532A">
        <w:tc>
          <w:tcPr>
            <w:tcW w:w="8702" w:type="dxa"/>
            <w:shd w:val="clear" w:color="auto" w:fill="auto"/>
          </w:tcPr>
          <w:p w14:paraId="44E613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1EA3199" w14:textId="77777777" w:rsidR="00FD0DA4" w:rsidRPr="00FD0DA4" w:rsidRDefault="00FD0DA4" w:rsidP="00FD0DA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FD0DA4">
              <w:rPr>
                <w:rFonts w:ascii="HG丸ｺﾞｼｯｸM-PRO" w:eastAsia="HG丸ｺﾞｼｯｸM-PRO" w:hAnsi="HG丸ｺﾞｼｯｸM-PRO" w:hint="eastAsia"/>
                <w:color w:val="000000"/>
                <w:sz w:val="22"/>
                <w:szCs w:val="22"/>
              </w:rPr>
              <w:t>【高専などでの入試配慮、受け入れ実態】</w:t>
            </w:r>
          </w:p>
          <w:p w14:paraId="5B48976F" w14:textId="7EA6476E" w:rsidR="006819EB" w:rsidRPr="006819EB" w:rsidRDefault="00FD0DA4" w:rsidP="00DF532A">
            <w:pPr>
              <w:rPr>
                <w:rFonts w:ascii="HG丸ｺﾞｼｯｸM-PRO" w:eastAsia="HG丸ｺﾞｼｯｸM-PRO" w:hAnsi="HG丸ｺﾞｼｯｸM-PRO"/>
                <w:color w:val="000000"/>
                <w:sz w:val="22"/>
                <w:szCs w:val="22"/>
              </w:rPr>
            </w:pPr>
            <w:r w:rsidRPr="00FD0DA4">
              <w:rPr>
                <w:rFonts w:ascii="HG丸ｺﾞｼｯｸM-PRO" w:eastAsia="HG丸ｺﾞｼｯｸM-PRO" w:hAnsi="HG丸ｺﾞｼｯｸM-PRO" w:hint="eastAsia"/>
                <w:color w:val="000000"/>
                <w:sz w:val="22"/>
                <w:szCs w:val="22"/>
              </w:rPr>
              <w:t>高等職業技術専門校などへの入校に対しても、府立学校に準じた「特別配慮」をおこなうこと。また現状での帰国・渡日の子どもたちの受け入れ状況の実態を明らかにすること。</w:t>
            </w:r>
          </w:p>
          <w:p w14:paraId="0AE669AD"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D9B1E49" w14:textId="77777777" w:rsidTr="00DF532A">
        <w:tc>
          <w:tcPr>
            <w:tcW w:w="8702" w:type="dxa"/>
            <w:shd w:val="clear" w:color="auto" w:fill="auto"/>
          </w:tcPr>
          <w:p w14:paraId="334F29D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F052180" w14:textId="77777777" w:rsidR="006819EB" w:rsidRDefault="006819EB" w:rsidP="00DF532A">
            <w:pPr>
              <w:rPr>
                <w:rFonts w:ascii="HG丸ｺﾞｼｯｸM-PRO" w:eastAsia="HG丸ｺﾞｼｯｸM-PRO" w:hAnsi="HG丸ｺﾞｼｯｸM-PRO"/>
                <w:color w:val="000000"/>
                <w:sz w:val="22"/>
                <w:szCs w:val="22"/>
              </w:rPr>
            </w:pPr>
          </w:p>
          <w:p w14:paraId="61FAE0C2" w14:textId="1F5DF591" w:rsidR="00FD0DA4" w:rsidRPr="00FD0DA4"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0DA4">
              <w:rPr>
                <w:rFonts w:ascii="HG丸ｺﾞｼｯｸM-PRO" w:eastAsia="HG丸ｺﾞｼｯｸM-PRO" w:hAnsi="HG丸ｺﾞｼｯｸM-PRO" w:hint="eastAsia"/>
                <w:color w:val="000000"/>
                <w:sz w:val="22"/>
                <w:szCs w:val="22"/>
              </w:rPr>
              <w:t>高等職業技術専門校等の入校選考時には、本人が希望され、関係中学校長等から事前に申し出があった方について、学科試験時の辞書の持ち込みや試験時間の延長、ルビ入りの試験問題の配付等の受験上の配慮を行うこととしており、今後とも府教育庁に準じて実施してまいります。</w:t>
            </w:r>
          </w:p>
          <w:p w14:paraId="5F8FEA3E" w14:textId="77777777" w:rsidR="00FD0DA4" w:rsidRDefault="00FD0DA4" w:rsidP="00FD0DA4">
            <w:pPr>
              <w:rPr>
                <w:rFonts w:ascii="HG丸ｺﾞｼｯｸM-PRO" w:eastAsia="HG丸ｺﾞｼｯｸM-PRO" w:hAnsi="HG丸ｺﾞｼｯｸM-PRO"/>
                <w:color w:val="000000"/>
                <w:sz w:val="22"/>
                <w:szCs w:val="22"/>
              </w:rPr>
            </w:pPr>
          </w:p>
          <w:p w14:paraId="02E32A22" w14:textId="5D749242" w:rsidR="006819EB"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0DA4">
              <w:rPr>
                <w:rFonts w:ascii="HG丸ｺﾞｼｯｸM-PRO" w:eastAsia="HG丸ｺﾞｼｯｸM-PRO" w:hAnsi="HG丸ｺﾞｼｯｸM-PRO" w:hint="eastAsia"/>
                <w:color w:val="000000"/>
                <w:sz w:val="22"/>
                <w:szCs w:val="22"/>
              </w:rPr>
              <w:t>また、2025（令和７）年度の入校選考時においては、特に配慮を希望される方はおられませんでした。</w:t>
            </w:r>
          </w:p>
          <w:p w14:paraId="5FD40CED" w14:textId="77777777" w:rsidR="006819EB" w:rsidRDefault="006819EB" w:rsidP="00DF532A">
            <w:pPr>
              <w:rPr>
                <w:rFonts w:ascii="HG丸ｺﾞｼｯｸM-PRO" w:eastAsia="HG丸ｺﾞｼｯｸM-PRO" w:hAnsi="HG丸ｺﾞｼｯｸM-PRO"/>
                <w:color w:val="000000"/>
                <w:sz w:val="22"/>
                <w:szCs w:val="22"/>
              </w:rPr>
            </w:pPr>
          </w:p>
          <w:p w14:paraId="6500D13D" w14:textId="77777777" w:rsidR="006819EB" w:rsidRDefault="006819EB" w:rsidP="00DF532A">
            <w:pPr>
              <w:rPr>
                <w:rFonts w:ascii="HG丸ｺﾞｼｯｸM-PRO" w:eastAsia="HG丸ｺﾞｼｯｸM-PRO" w:hAnsi="HG丸ｺﾞｼｯｸM-PRO"/>
                <w:color w:val="000000"/>
                <w:sz w:val="22"/>
                <w:szCs w:val="22"/>
              </w:rPr>
            </w:pPr>
          </w:p>
          <w:p w14:paraId="6B680CA4" w14:textId="77777777" w:rsidR="006819EB" w:rsidRDefault="006819EB" w:rsidP="00DF532A">
            <w:pPr>
              <w:rPr>
                <w:rFonts w:ascii="HG丸ｺﾞｼｯｸM-PRO" w:eastAsia="HG丸ｺﾞｼｯｸM-PRO" w:hAnsi="HG丸ｺﾞｼｯｸM-PRO"/>
                <w:color w:val="000000"/>
                <w:sz w:val="22"/>
                <w:szCs w:val="22"/>
              </w:rPr>
            </w:pPr>
          </w:p>
          <w:p w14:paraId="11B9D69C" w14:textId="77777777" w:rsidR="006819EB" w:rsidRDefault="006819EB" w:rsidP="00DF532A">
            <w:pPr>
              <w:rPr>
                <w:rFonts w:ascii="HG丸ｺﾞｼｯｸM-PRO" w:eastAsia="HG丸ｺﾞｼｯｸM-PRO" w:hAnsi="HG丸ｺﾞｼｯｸM-PRO"/>
                <w:color w:val="000000"/>
                <w:sz w:val="22"/>
                <w:szCs w:val="22"/>
              </w:rPr>
            </w:pPr>
          </w:p>
          <w:p w14:paraId="216AC8DC" w14:textId="77777777" w:rsidR="006819EB" w:rsidRDefault="006819EB" w:rsidP="00DF532A">
            <w:pPr>
              <w:rPr>
                <w:rFonts w:ascii="HG丸ｺﾞｼｯｸM-PRO" w:eastAsia="HG丸ｺﾞｼｯｸM-PRO" w:hAnsi="HG丸ｺﾞｼｯｸM-PRO"/>
                <w:color w:val="000000"/>
                <w:sz w:val="22"/>
                <w:szCs w:val="22"/>
              </w:rPr>
            </w:pPr>
          </w:p>
          <w:p w14:paraId="18A85D84" w14:textId="77777777" w:rsidR="006819EB" w:rsidRDefault="006819EB" w:rsidP="00DF532A">
            <w:pPr>
              <w:rPr>
                <w:rFonts w:ascii="HG丸ｺﾞｼｯｸM-PRO" w:eastAsia="HG丸ｺﾞｼｯｸM-PRO" w:hAnsi="HG丸ｺﾞｼｯｸM-PRO"/>
                <w:color w:val="000000"/>
                <w:sz w:val="22"/>
                <w:szCs w:val="22"/>
              </w:rPr>
            </w:pPr>
          </w:p>
          <w:p w14:paraId="0E185045" w14:textId="77777777" w:rsidR="006819EB" w:rsidRDefault="006819EB" w:rsidP="00DF532A">
            <w:pPr>
              <w:rPr>
                <w:rFonts w:ascii="HG丸ｺﾞｼｯｸM-PRO" w:eastAsia="HG丸ｺﾞｼｯｸM-PRO" w:hAnsi="HG丸ｺﾞｼｯｸM-PRO"/>
                <w:color w:val="000000"/>
                <w:sz w:val="22"/>
                <w:szCs w:val="22"/>
              </w:rPr>
            </w:pPr>
          </w:p>
          <w:p w14:paraId="55CC2D33" w14:textId="77777777" w:rsidR="006819EB" w:rsidRDefault="006819EB" w:rsidP="00DF532A">
            <w:pPr>
              <w:rPr>
                <w:rFonts w:ascii="HG丸ｺﾞｼｯｸM-PRO" w:eastAsia="HG丸ｺﾞｼｯｸM-PRO" w:hAnsi="HG丸ｺﾞｼｯｸM-PRO"/>
                <w:color w:val="000000"/>
                <w:sz w:val="22"/>
                <w:szCs w:val="22"/>
              </w:rPr>
            </w:pPr>
          </w:p>
          <w:p w14:paraId="14EED7F8" w14:textId="77777777" w:rsidR="006819EB" w:rsidRDefault="006819EB" w:rsidP="00DF532A">
            <w:pPr>
              <w:rPr>
                <w:rFonts w:ascii="HG丸ｺﾞｼｯｸM-PRO" w:eastAsia="HG丸ｺﾞｼｯｸM-PRO" w:hAnsi="HG丸ｺﾞｼｯｸM-PRO"/>
                <w:color w:val="000000"/>
                <w:sz w:val="22"/>
                <w:szCs w:val="22"/>
              </w:rPr>
            </w:pPr>
          </w:p>
          <w:p w14:paraId="29E001CA" w14:textId="77777777" w:rsidR="006819EB" w:rsidRDefault="006819EB" w:rsidP="00DF532A">
            <w:pPr>
              <w:rPr>
                <w:rFonts w:ascii="HG丸ｺﾞｼｯｸM-PRO" w:eastAsia="HG丸ｺﾞｼｯｸM-PRO" w:hAnsi="HG丸ｺﾞｼｯｸM-PRO"/>
                <w:color w:val="000000"/>
                <w:sz w:val="22"/>
                <w:szCs w:val="22"/>
              </w:rPr>
            </w:pPr>
          </w:p>
          <w:p w14:paraId="01B4512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592743F5" w14:textId="77777777" w:rsidTr="00DF532A">
        <w:tc>
          <w:tcPr>
            <w:tcW w:w="8702" w:type="dxa"/>
            <w:shd w:val="clear" w:color="auto" w:fill="auto"/>
          </w:tcPr>
          <w:p w14:paraId="42E5C8C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454B7F1" w14:textId="41A797E4" w:rsidR="006819EB" w:rsidRDefault="00FD0DA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商工労働部　雇用推進室　人材育成課</w:t>
            </w:r>
          </w:p>
          <w:p w14:paraId="412141C3" w14:textId="77777777" w:rsidR="006819EB" w:rsidRPr="00594774" w:rsidRDefault="006819EB" w:rsidP="00DF532A">
            <w:pPr>
              <w:rPr>
                <w:rFonts w:ascii="HG丸ｺﾞｼｯｸM-PRO" w:eastAsia="HG丸ｺﾞｼｯｸM-PRO" w:hAnsi="HG丸ｺﾞｼｯｸM-PRO"/>
                <w:color w:val="000000"/>
                <w:sz w:val="22"/>
                <w:szCs w:val="22"/>
              </w:rPr>
            </w:pPr>
          </w:p>
          <w:p w14:paraId="33E4ABEF" w14:textId="77777777" w:rsidR="006819EB" w:rsidRPr="004073B5" w:rsidRDefault="006819EB" w:rsidP="00DF532A">
            <w:pPr>
              <w:rPr>
                <w:rFonts w:ascii="HG丸ｺﾞｼｯｸM-PRO" w:eastAsia="HG丸ｺﾞｼｯｸM-PRO" w:hAnsi="HG丸ｺﾞｼｯｸM-PRO"/>
                <w:color w:val="000000"/>
                <w:sz w:val="24"/>
              </w:rPr>
            </w:pPr>
          </w:p>
          <w:p w14:paraId="66A4BE59" w14:textId="77777777" w:rsidR="006819EB" w:rsidRPr="004073B5" w:rsidRDefault="006819EB" w:rsidP="00DF532A">
            <w:pPr>
              <w:rPr>
                <w:rFonts w:ascii="HG丸ｺﾞｼｯｸM-PRO" w:eastAsia="HG丸ｺﾞｼｯｸM-PRO" w:hAnsi="HG丸ｺﾞｼｯｸM-PRO"/>
                <w:color w:val="000000"/>
                <w:sz w:val="24"/>
              </w:rPr>
            </w:pPr>
          </w:p>
        </w:tc>
      </w:tr>
    </w:tbl>
    <w:p w14:paraId="5266EFDC" w14:textId="132F4C58" w:rsidR="006819EB" w:rsidRPr="004073B5" w:rsidRDefault="006819EB" w:rsidP="006819EB">
      <w:pPr>
        <w:rPr>
          <w:rFonts w:ascii="HG丸ｺﾞｼｯｸM-PRO" w:eastAsia="HG丸ｺﾞｼｯｸM-PRO" w:hAnsi="HG丸ｺﾞｼｯｸM-PRO"/>
          <w:color w:val="000000"/>
          <w:sz w:val="22"/>
          <w:szCs w:val="22"/>
        </w:rPr>
      </w:pPr>
    </w:p>
    <w:p w14:paraId="520CAD4D" w14:textId="77777777" w:rsidR="006819EB" w:rsidRPr="004073B5" w:rsidRDefault="006819EB" w:rsidP="006819EB">
      <w:pPr>
        <w:adjustRightInd w:val="0"/>
        <w:snapToGrid w:val="0"/>
        <w:jc w:val="right"/>
        <w:rPr>
          <w:rFonts w:ascii="HG丸ｺﾞｼｯｸM-PRO" w:eastAsia="HG丸ｺﾞｼｯｸM-PRO"/>
          <w:color w:val="000000"/>
        </w:rPr>
      </w:pPr>
    </w:p>
    <w:p w14:paraId="4B614FC5" w14:textId="77777777" w:rsidR="006819EB" w:rsidRPr="006819EB" w:rsidRDefault="006819EB" w:rsidP="006819EB">
      <w:pPr>
        <w:rPr>
          <w:rFonts w:ascii="HG丸ｺﾞｼｯｸM-PRO" w:eastAsia="HG丸ｺﾞｼｯｸM-PRO" w:hAnsi="HG丸ｺﾞｼｯｸM-PRO"/>
          <w:color w:val="000000"/>
          <w:sz w:val="22"/>
          <w:szCs w:val="22"/>
        </w:rPr>
      </w:pPr>
    </w:p>
    <w:p w14:paraId="6F3E0883" w14:textId="77777777" w:rsidR="006819EB" w:rsidRPr="004073B5" w:rsidRDefault="006819EB" w:rsidP="006819EB">
      <w:pPr>
        <w:jc w:val="center"/>
        <w:rPr>
          <w:rFonts w:ascii="HG丸ｺﾞｼｯｸM-PRO" w:eastAsia="HG丸ｺﾞｼｯｸM-PRO" w:hAnsi="HG丸ｺﾞｼｯｸM-PRO"/>
          <w:color w:val="000000"/>
          <w:sz w:val="24"/>
        </w:rPr>
      </w:pPr>
    </w:p>
    <w:p w14:paraId="6DFFDBF1" w14:textId="77777777" w:rsidR="006B031D" w:rsidRDefault="006B031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D98286" w14:textId="3DB54409"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8712F1C" w14:textId="77777777" w:rsidR="006819EB" w:rsidRPr="004073B5" w:rsidRDefault="006819EB" w:rsidP="006819EB">
      <w:pPr>
        <w:rPr>
          <w:rFonts w:ascii="HG丸ｺﾞｼｯｸM-PRO" w:eastAsia="HG丸ｺﾞｼｯｸM-PRO" w:hAnsi="HG丸ｺﾞｼｯｸM-PRO"/>
          <w:color w:val="000000"/>
          <w:sz w:val="24"/>
        </w:rPr>
      </w:pPr>
    </w:p>
    <w:p w14:paraId="59293C9B" w14:textId="77777777" w:rsidR="006819EB" w:rsidRPr="004073B5" w:rsidRDefault="006819EB" w:rsidP="006819EB">
      <w:pPr>
        <w:rPr>
          <w:rFonts w:ascii="HG丸ｺﾞｼｯｸM-PRO" w:eastAsia="HG丸ｺﾞｼｯｸM-PRO" w:hAnsi="HG丸ｺﾞｼｯｸM-PRO"/>
          <w:color w:val="000000"/>
          <w:sz w:val="24"/>
        </w:rPr>
      </w:pPr>
    </w:p>
    <w:p w14:paraId="1E06F4A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BE5800B"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5636FAA" w14:textId="77777777" w:rsidTr="00DF532A">
        <w:tc>
          <w:tcPr>
            <w:tcW w:w="8702" w:type="dxa"/>
            <w:shd w:val="clear" w:color="auto" w:fill="auto"/>
          </w:tcPr>
          <w:p w14:paraId="7E6DEEB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4987546" w14:textId="77777777" w:rsidR="00FD0DA4" w:rsidRPr="00FD0DA4" w:rsidRDefault="00FD0DA4" w:rsidP="00FD0DA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FD0DA4">
              <w:rPr>
                <w:rFonts w:ascii="HG丸ｺﾞｼｯｸM-PRO" w:eastAsia="HG丸ｺﾞｼｯｸM-PRO" w:hAnsi="HG丸ｺﾞｼｯｸM-PRO" w:hint="eastAsia"/>
                <w:color w:val="000000"/>
                <w:sz w:val="22"/>
                <w:szCs w:val="22"/>
              </w:rPr>
              <w:t>【就職】</w:t>
            </w:r>
          </w:p>
          <w:p w14:paraId="051E4A10" w14:textId="28641E8B" w:rsidR="006819EB" w:rsidRDefault="00FD0DA4" w:rsidP="00DF532A">
            <w:pPr>
              <w:rPr>
                <w:rFonts w:ascii="HG丸ｺﾞｼｯｸM-PRO" w:eastAsia="HG丸ｺﾞｼｯｸM-PRO" w:hAnsi="HG丸ｺﾞｼｯｸM-PRO"/>
                <w:color w:val="000000"/>
                <w:sz w:val="22"/>
                <w:szCs w:val="22"/>
              </w:rPr>
            </w:pPr>
            <w:r w:rsidRPr="00FD0DA4">
              <w:rPr>
                <w:rFonts w:ascii="HG丸ｺﾞｼｯｸM-PRO" w:eastAsia="HG丸ｺﾞｼｯｸM-PRO" w:hAnsi="HG丸ｺﾞｼｯｸM-PRO" w:hint="eastAsia"/>
                <w:color w:val="000000"/>
                <w:sz w:val="22"/>
                <w:szCs w:val="22"/>
              </w:rPr>
              <w:t>就職を希望する帰国・渡日の子どもたちの就職決定を促進するため、各種施策を充実すること。</w:t>
            </w:r>
          </w:p>
          <w:p w14:paraId="23F4868D" w14:textId="77777777" w:rsidR="00FD0DA4" w:rsidRPr="006819EB" w:rsidRDefault="00FD0DA4" w:rsidP="00DF532A">
            <w:pPr>
              <w:rPr>
                <w:rFonts w:ascii="HG丸ｺﾞｼｯｸM-PRO" w:eastAsia="HG丸ｺﾞｼｯｸM-PRO" w:hAnsi="HG丸ｺﾞｼｯｸM-PRO"/>
                <w:color w:val="000000"/>
                <w:sz w:val="22"/>
                <w:szCs w:val="22"/>
              </w:rPr>
            </w:pPr>
          </w:p>
          <w:p w14:paraId="760BFFDB"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E686878" w14:textId="77777777" w:rsidTr="00DF532A">
        <w:tc>
          <w:tcPr>
            <w:tcW w:w="8702" w:type="dxa"/>
            <w:shd w:val="clear" w:color="auto" w:fill="auto"/>
          </w:tcPr>
          <w:p w14:paraId="12BFB76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FEAF049" w14:textId="77777777" w:rsidR="006819EB" w:rsidRDefault="006819EB" w:rsidP="00DF532A">
            <w:pPr>
              <w:rPr>
                <w:rFonts w:ascii="HG丸ｺﾞｼｯｸM-PRO" w:eastAsia="HG丸ｺﾞｼｯｸM-PRO" w:hAnsi="HG丸ｺﾞｼｯｸM-PRO"/>
                <w:color w:val="000000"/>
                <w:sz w:val="22"/>
                <w:szCs w:val="22"/>
              </w:rPr>
            </w:pPr>
          </w:p>
          <w:p w14:paraId="3E9A9AE8" w14:textId="552F1075" w:rsidR="00FD0DA4" w:rsidRPr="00FD0DA4"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0DA4">
              <w:rPr>
                <w:rFonts w:ascii="HG丸ｺﾞｼｯｸM-PRO" w:eastAsia="HG丸ｺﾞｼｯｸM-PRO" w:hAnsi="HG丸ｺﾞｼｯｸM-PRO" w:hint="eastAsia"/>
                <w:color w:val="000000"/>
                <w:sz w:val="22"/>
                <w:szCs w:val="22"/>
              </w:rPr>
              <w:t>府立高校に在籍する帰国・渡日生徒および保護者、教員を対象にした「帰国・渡日生徒進路支援説明会を、毎年７月の土曜日に実施し、進学や奨学金、就職に関する情報を多言語で提供しているところです。</w:t>
            </w:r>
          </w:p>
          <w:p w14:paraId="07CF5304" w14:textId="77777777" w:rsidR="00FD0DA4" w:rsidRDefault="00FD0DA4" w:rsidP="00FD0DA4">
            <w:pPr>
              <w:rPr>
                <w:rFonts w:ascii="HG丸ｺﾞｼｯｸM-PRO" w:eastAsia="HG丸ｺﾞｼｯｸM-PRO" w:hAnsi="HG丸ｺﾞｼｯｸM-PRO"/>
                <w:color w:val="000000"/>
                <w:sz w:val="22"/>
                <w:szCs w:val="22"/>
              </w:rPr>
            </w:pPr>
          </w:p>
          <w:p w14:paraId="5310F783" w14:textId="3A28B9D6" w:rsidR="006819EB" w:rsidRDefault="00FD0DA4" w:rsidP="00FD0D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0DA4">
              <w:rPr>
                <w:rFonts w:ascii="HG丸ｺﾞｼｯｸM-PRO" w:eastAsia="HG丸ｺﾞｼｯｸM-PRO" w:hAnsi="HG丸ｺﾞｼｯｸM-PRO" w:hint="eastAsia"/>
                <w:color w:val="000000"/>
                <w:sz w:val="22"/>
                <w:szCs w:val="22"/>
              </w:rPr>
              <w:t>また、外国につながる生徒のための進路支援ハンドブックを令和６年８月に「外国につながる生徒のための進路選択ブックレット」として改訂し、就職に関する内容についても更新しています。</w:t>
            </w:r>
          </w:p>
          <w:p w14:paraId="4CF43202" w14:textId="77777777" w:rsidR="006819EB" w:rsidRDefault="006819EB" w:rsidP="00DF532A">
            <w:pPr>
              <w:rPr>
                <w:rFonts w:ascii="HG丸ｺﾞｼｯｸM-PRO" w:eastAsia="HG丸ｺﾞｼｯｸM-PRO" w:hAnsi="HG丸ｺﾞｼｯｸM-PRO"/>
                <w:color w:val="000000"/>
                <w:sz w:val="22"/>
                <w:szCs w:val="22"/>
              </w:rPr>
            </w:pPr>
          </w:p>
          <w:p w14:paraId="0F27D2F9" w14:textId="77777777" w:rsidR="006819EB" w:rsidRDefault="006819EB" w:rsidP="00DF532A">
            <w:pPr>
              <w:rPr>
                <w:rFonts w:ascii="HG丸ｺﾞｼｯｸM-PRO" w:eastAsia="HG丸ｺﾞｼｯｸM-PRO" w:hAnsi="HG丸ｺﾞｼｯｸM-PRO"/>
                <w:color w:val="000000"/>
                <w:sz w:val="22"/>
                <w:szCs w:val="22"/>
              </w:rPr>
            </w:pPr>
          </w:p>
          <w:p w14:paraId="05D551D5" w14:textId="77777777" w:rsidR="006819EB" w:rsidRDefault="006819EB" w:rsidP="00DF532A">
            <w:pPr>
              <w:rPr>
                <w:rFonts w:ascii="HG丸ｺﾞｼｯｸM-PRO" w:eastAsia="HG丸ｺﾞｼｯｸM-PRO" w:hAnsi="HG丸ｺﾞｼｯｸM-PRO"/>
                <w:color w:val="000000"/>
                <w:sz w:val="22"/>
                <w:szCs w:val="22"/>
              </w:rPr>
            </w:pPr>
          </w:p>
          <w:p w14:paraId="63B114C5" w14:textId="77777777" w:rsidR="006819EB" w:rsidRDefault="006819EB" w:rsidP="00DF532A">
            <w:pPr>
              <w:rPr>
                <w:rFonts w:ascii="HG丸ｺﾞｼｯｸM-PRO" w:eastAsia="HG丸ｺﾞｼｯｸM-PRO" w:hAnsi="HG丸ｺﾞｼｯｸM-PRO"/>
                <w:color w:val="000000"/>
                <w:sz w:val="22"/>
                <w:szCs w:val="22"/>
              </w:rPr>
            </w:pPr>
          </w:p>
          <w:p w14:paraId="1B76B2D8" w14:textId="77777777" w:rsidR="006819EB" w:rsidRDefault="006819EB" w:rsidP="00DF532A">
            <w:pPr>
              <w:rPr>
                <w:rFonts w:ascii="HG丸ｺﾞｼｯｸM-PRO" w:eastAsia="HG丸ｺﾞｼｯｸM-PRO" w:hAnsi="HG丸ｺﾞｼｯｸM-PRO"/>
                <w:color w:val="000000"/>
                <w:sz w:val="22"/>
                <w:szCs w:val="22"/>
              </w:rPr>
            </w:pPr>
          </w:p>
          <w:p w14:paraId="33B7C3D0" w14:textId="77777777" w:rsidR="006819EB" w:rsidRDefault="006819EB" w:rsidP="00DF532A">
            <w:pPr>
              <w:rPr>
                <w:rFonts w:ascii="HG丸ｺﾞｼｯｸM-PRO" w:eastAsia="HG丸ｺﾞｼｯｸM-PRO" w:hAnsi="HG丸ｺﾞｼｯｸM-PRO"/>
                <w:color w:val="000000"/>
                <w:sz w:val="22"/>
                <w:szCs w:val="22"/>
              </w:rPr>
            </w:pPr>
          </w:p>
          <w:p w14:paraId="252B7304" w14:textId="77777777" w:rsidR="006819EB" w:rsidRPr="00594774" w:rsidRDefault="006819EB" w:rsidP="00DF532A">
            <w:pPr>
              <w:rPr>
                <w:rFonts w:ascii="HG丸ｺﾞｼｯｸM-PRO" w:eastAsia="HG丸ｺﾞｼｯｸM-PRO" w:hAnsi="HG丸ｺﾞｼｯｸM-PRO"/>
                <w:color w:val="000000"/>
                <w:sz w:val="22"/>
                <w:szCs w:val="22"/>
              </w:rPr>
            </w:pPr>
          </w:p>
          <w:p w14:paraId="0EE81D39" w14:textId="77777777" w:rsidR="006819EB" w:rsidRPr="00594774" w:rsidRDefault="006819EB" w:rsidP="00DF532A">
            <w:pPr>
              <w:rPr>
                <w:rFonts w:ascii="HG丸ｺﾞｼｯｸM-PRO" w:eastAsia="HG丸ｺﾞｼｯｸM-PRO" w:hAnsi="HG丸ｺﾞｼｯｸM-PRO"/>
                <w:color w:val="000000"/>
                <w:sz w:val="22"/>
                <w:szCs w:val="22"/>
              </w:rPr>
            </w:pPr>
          </w:p>
          <w:p w14:paraId="79B5D318" w14:textId="77777777" w:rsidR="006819EB" w:rsidRPr="00594774" w:rsidRDefault="006819EB" w:rsidP="00DF532A">
            <w:pPr>
              <w:rPr>
                <w:rFonts w:ascii="HG丸ｺﾞｼｯｸM-PRO" w:eastAsia="HG丸ｺﾞｼｯｸM-PRO" w:hAnsi="HG丸ｺﾞｼｯｸM-PRO"/>
                <w:color w:val="000000"/>
                <w:sz w:val="22"/>
                <w:szCs w:val="22"/>
              </w:rPr>
            </w:pPr>
          </w:p>
          <w:p w14:paraId="4F70332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68B2AFD" w14:textId="77777777" w:rsidTr="00DF532A">
        <w:tc>
          <w:tcPr>
            <w:tcW w:w="8702" w:type="dxa"/>
            <w:shd w:val="clear" w:color="auto" w:fill="auto"/>
          </w:tcPr>
          <w:p w14:paraId="267C87A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26C02A2" w14:textId="7B3B945D" w:rsidR="006819EB" w:rsidRDefault="00FD0DA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54ADBDD8" w14:textId="77777777" w:rsidR="006819EB" w:rsidRPr="00594774" w:rsidRDefault="006819EB" w:rsidP="00DF532A">
            <w:pPr>
              <w:rPr>
                <w:rFonts w:ascii="HG丸ｺﾞｼｯｸM-PRO" w:eastAsia="HG丸ｺﾞｼｯｸM-PRO" w:hAnsi="HG丸ｺﾞｼｯｸM-PRO"/>
                <w:color w:val="000000"/>
                <w:sz w:val="22"/>
                <w:szCs w:val="22"/>
              </w:rPr>
            </w:pPr>
          </w:p>
          <w:p w14:paraId="2858DBC4" w14:textId="77777777" w:rsidR="006819EB" w:rsidRPr="004073B5" w:rsidRDefault="006819EB" w:rsidP="00DF532A">
            <w:pPr>
              <w:rPr>
                <w:rFonts w:ascii="HG丸ｺﾞｼｯｸM-PRO" w:eastAsia="HG丸ｺﾞｼｯｸM-PRO" w:hAnsi="HG丸ｺﾞｼｯｸM-PRO"/>
                <w:color w:val="000000"/>
                <w:sz w:val="24"/>
              </w:rPr>
            </w:pPr>
          </w:p>
          <w:p w14:paraId="73F3AEF0" w14:textId="77777777" w:rsidR="006819EB" w:rsidRPr="004073B5" w:rsidRDefault="006819EB" w:rsidP="00DF532A">
            <w:pPr>
              <w:rPr>
                <w:rFonts w:ascii="HG丸ｺﾞｼｯｸM-PRO" w:eastAsia="HG丸ｺﾞｼｯｸM-PRO" w:hAnsi="HG丸ｺﾞｼｯｸM-PRO"/>
                <w:color w:val="000000"/>
                <w:sz w:val="24"/>
              </w:rPr>
            </w:pPr>
          </w:p>
        </w:tc>
      </w:tr>
    </w:tbl>
    <w:p w14:paraId="03FD2B38" w14:textId="18908212" w:rsidR="006819EB" w:rsidRPr="004073B5" w:rsidRDefault="006819EB" w:rsidP="006819EB">
      <w:pPr>
        <w:rPr>
          <w:rFonts w:ascii="HG丸ｺﾞｼｯｸM-PRO" w:eastAsia="HG丸ｺﾞｼｯｸM-PRO" w:hAnsi="HG丸ｺﾞｼｯｸM-PRO"/>
          <w:color w:val="000000"/>
          <w:sz w:val="22"/>
          <w:szCs w:val="22"/>
        </w:rPr>
      </w:pPr>
    </w:p>
    <w:p w14:paraId="226FA7C3" w14:textId="77777777" w:rsidR="006819EB" w:rsidRPr="004073B5" w:rsidRDefault="006819EB" w:rsidP="006819EB">
      <w:pPr>
        <w:adjustRightInd w:val="0"/>
        <w:snapToGrid w:val="0"/>
        <w:jc w:val="right"/>
        <w:rPr>
          <w:rFonts w:ascii="HG丸ｺﾞｼｯｸM-PRO" w:eastAsia="HG丸ｺﾞｼｯｸM-PRO"/>
          <w:color w:val="000000"/>
        </w:rPr>
      </w:pPr>
    </w:p>
    <w:p w14:paraId="3083A1F5" w14:textId="77777777" w:rsidR="006819EB" w:rsidRPr="006819EB" w:rsidRDefault="006819EB" w:rsidP="006819EB">
      <w:pPr>
        <w:rPr>
          <w:rFonts w:ascii="HG丸ｺﾞｼｯｸM-PRO" w:eastAsia="HG丸ｺﾞｼｯｸM-PRO" w:hAnsi="HG丸ｺﾞｼｯｸM-PRO"/>
          <w:color w:val="000000"/>
          <w:sz w:val="22"/>
          <w:szCs w:val="22"/>
        </w:rPr>
      </w:pPr>
    </w:p>
    <w:p w14:paraId="44E8FDBC" w14:textId="77777777" w:rsidR="006819EB" w:rsidRPr="004073B5" w:rsidRDefault="006819EB" w:rsidP="006819EB">
      <w:pPr>
        <w:jc w:val="center"/>
        <w:rPr>
          <w:rFonts w:ascii="HG丸ｺﾞｼｯｸM-PRO" w:eastAsia="HG丸ｺﾞｼｯｸM-PRO" w:hAnsi="HG丸ｺﾞｼｯｸM-PRO"/>
          <w:color w:val="000000"/>
          <w:sz w:val="24"/>
        </w:rPr>
      </w:pPr>
    </w:p>
    <w:p w14:paraId="1AB05A56" w14:textId="77777777" w:rsidR="00660865" w:rsidRDefault="0066086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5AE4F2" w14:textId="31CCD91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F0DF4F9" w14:textId="77777777" w:rsidR="006819EB" w:rsidRPr="004073B5" w:rsidRDefault="006819EB" w:rsidP="006819EB">
      <w:pPr>
        <w:rPr>
          <w:rFonts w:ascii="HG丸ｺﾞｼｯｸM-PRO" w:eastAsia="HG丸ｺﾞｼｯｸM-PRO" w:hAnsi="HG丸ｺﾞｼｯｸM-PRO"/>
          <w:color w:val="000000"/>
          <w:sz w:val="24"/>
        </w:rPr>
      </w:pPr>
    </w:p>
    <w:p w14:paraId="057BE53A" w14:textId="77777777" w:rsidR="006819EB" w:rsidRPr="004073B5" w:rsidRDefault="006819EB" w:rsidP="006819EB">
      <w:pPr>
        <w:rPr>
          <w:rFonts w:ascii="HG丸ｺﾞｼｯｸM-PRO" w:eastAsia="HG丸ｺﾞｼｯｸM-PRO" w:hAnsi="HG丸ｺﾞｼｯｸM-PRO"/>
          <w:color w:val="000000"/>
          <w:sz w:val="24"/>
        </w:rPr>
      </w:pPr>
    </w:p>
    <w:p w14:paraId="7D15A3C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23914F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56D5EEE" w14:textId="77777777" w:rsidTr="00DF532A">
        <w:tc>
          <w:tcPr>
            <w:tcW w:w="8702" w:type="dxa"/>
            <w:shd w:val="clear" w:color="auto" w:fill="auto"/>
          </w:tcPr>
          <w:p w14:paraId="22E5EB0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FFD90BB" w14:textId="77777777" w:rsidR="002D3CBD" w:rsidRPr="002D3CBD" w:rsidRDefault="002D3CBD" w:rsidP="002D3CB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4</w:t>
            </w:r>
            <w:r>
              <w:rPr>
                <w:rFonts w:ascii="HG丸ｺﾞｼｯｸM-PRO" w:eastAsia="HG丸ｺﾞｼｯｸM-PRO" w:hAnsi="HG丸ｺﾞｼｯｸM-PRO" w:hint="eastAsia"/>
                <w:color w:val="000000"/>
                <w:sz w:val="22"/>
                <w:szCs w:val="22"/>
              </w:rPr>
              <w:t>．</w:t>
            </w:r>
            <w:r w:rsidRPr="002D3CBD">
              <w:rPr>
                <w:rFonts w:ascii="HG丸ｺﾞｼｯｸM-PRO" w:eastAsia="HG丸ｺﾞｼｯｸM-PRO" w:hAnsi="HG丸ｺﾞｼｯｸM-PRO" w:hint="eastAsia"/>
                <w:color w:val="000000"/>
                <w:sz w:val="22"/>
                <w:szCs w:val="22"/>
              </w:rPr>
              <w:t>【就学・就労、在留資格】</w:t>
            </w:r>
          </w:p>
          <w:p w14:paraId="07930045" w14:textId="24FDE3E4" w:rsidR="006819EB" w:rsidRPr="006819EB" w:rsidRDefault="002D3CBD" w:rsidP="00DF532A">
            <w:pPr>
              <w:rPr>
                <w:rFonts w:ascii="HG丸ｺﾞｼｯｸM-PRO" w:eastAsia="HG丸ｺﾞｼｯｸM-PRO" w:hAnsi="HG丸ｺﾞｼｯｸM-PRO"/>
                <w:color w:val="000000"/>
                <w:sz w:val="22"/>
                <w:szCs w:val="22"/>
              </w:rPr>
            </w:pPr>
            <w:r w:rsidRPr="002D3CBD">
              <w:rPr>
                <w:rFonts w:ascii="HG丸ｺﾞｼｯｸM-PRO" w:eastAsia="HG丸ｺﾞｼｯｸM-PRO" w:hAnsi="HG丸ｺﾞｼｯｸM-PRO" w:hint="eastAsia"/>
                <w:color w:val="000000"/>
                <w:sz w:val="22"/>
                <w:szCs w:val="22"/>
              </w:rPr>
              <w:t>経済的理由で就学できない、安定した収入を得られる就労ができない子どもたちの実態を把握し、課題解決へとりくむこと。また、15年の法務省通知をふまえ、「家族滞在」であっても就労が決まれば「定住者」に在留資格が変更できること等、18年の法務省通知によってその対象範囲が緩和されたこと等必要な情報があれば直ちに学校はもとより本人や家族に提供し、就学、就労など進路を保障すること。</w:t>
            </w:r>
          </w:p>
          <w:p w14:paraId="2D7DFD5B"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C63B0B3" w14:textId="77777777" w:rsidTr="00DF532A">
        <w:tc>
          <w:tcPr>
            <w:tcW w:w="8702" w:type="dxa"/>
            <w:shd w:val="clear" w:color="auto" w:fill="auto"/>
          </w:tcPr>
          <w:p w14:paraId="21F9E4A1" w14:textId="6715A112" w:rsidR="006819EB" w:rsidRPr="0066086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ABCF73D" w14:textId="056452F1" w:rsidR="002D3CBD" w:rsidRPr="002D3CBD" w:rsidRDefault="002D3CBD" w:rsidP="002D3C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D3CBD">
              <w:rPr>
                <w:rFonts w:ascii="HG丸ｺﾞｼｯｸM-PRO" w:eastAsia="HG丸ｺﾞｼｯｸM-PRO" w:hAnsi="HG丸ｺﾞｼｯｸM-PRO" w:hint="eastAsia"/>
                <w:color w:val="000000"/>
                <w:sz w:val="22"/>
                <w:szCs w:val="22"/>
              </w:rPr>
              <w:t>府教育庁においては、雇用状況の悪化に対応するため、府民文化部、大阪市教育委員会・堺市教育委員会、大阪労働局、府・市・私立高等学校進路指導研究会と連携し、経済団体・業界団体に対して要請を行い、採用拡大、内定取り消しや入職延期の防止の依頼を行ってまいりました。</w:t>
            </w:r>
          </w:p>
          <w:p w14:paraId="35B0C69F" w14:textId="77777777" w:rsidR="002D3CBD" w:rsidRDefault="002D3CBD" w:rsidP="002D3CBD">
            <w:pPr>
              <w:rPr>
                <w:rFonts w:ascii="HG丸ｺﾞｼｯｸM-PRO" w:eastAsia="HG丸ｺﾞｼｯｸM-PRO" w:hAnsi="HG丸ｺﾞｼｯｸM-PRO"/>
                <w:color w:val="000000"/>
                <w:sz w:val="22"/>
                <w:szCs w:val="22"/>
              </w:rPr>
            </w:pPr>
          </w:p>
          <w:p w14:paraId="2E65A30C" w14:textId="16D8354B" w:rsidR="002D3CBD" w:rsidRPr="002D3CBD" w:rsidRDefault="002D3CBD" w:rsidP="002D3C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D3CBD">
              <w:rPr>
                <w:rFonts w:ascii="HG丸ｺﾞｼｯｸM-PRO" w:eastAsia="HG丸ｺﾞｼｯｸM-PRO" w:hAnsi="HG丸ｺﾞｼｯｸM-PRO" w:hint="eastAsia"/>
                <w:color w:val="000000"/>
                <w:sz w:val="22"/>
                <w:szCs w:val="22"/>
              </w:rPr>
              <w:t>また、毎年７月に実施している府内公立・私立の高等学校進路指導担当者への説明の中で、事象発生時の学校としての対応について指示を行うとともに、新規高等学校等卒業者への内定取り消しや入職延期、及び面接時の「違反質問」などが生起した場合については、生起後、事実を確認して速やかに報告するよう求め、状況を把握しております。</w:t>
            </w:r>
          </w:p>
          <w:p w14:paraId="1DCCF04F" w14:textId="77777777" w:rsidR="002D3CBD" w:rsidRDefault="002D3CBD" w:rsidP="002D3CBD">
            <w:pPr>
              <w:rPr>
                <w:rFonts w:ascii="HG丸ｺﾞｼｯｸM-PRO" w:eastAsia="HG丸ｺﾞｼｯｸM-PRO" w:hAnsi="HG丸ｺﾞｼｯｸM-PRO"/>
                <w:color w:val="000000"/>
                <w:sz w:val="22"/>
                <w:szCs w:val="22"/>
              </w:rPr>
            </w:pPr>
          </w:p>
          <w:p w14:paraId="0C2CCC91" w14:textId="4798781C" w:rsidR="002D3CBD" w:rsidRPr="002D3CBD" w:rsidRDefault="002D3CBD" w:rsidP="002D3C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D3CBD">
              <w:rPr>
                <w:rFonts w:ascii="HG丸ｺﾞｼｯｸM-PRO" w:eastAsia="HG丸ｺﾞｼｯｸM-PRO" w:hAnsi="HG丸ｺﾞｼｯｸM-PRO" w:hint="eastAsia"/>
                <w:color w:val="000000"/>
                <w:sz w:val="22"/>
                <w:szCs w:val="22"/>
              </w:rPr>
              <w:t>さらに、外国籍の生徒が在留資格は「家族滞在」でも、高校卒業時に就労が決まっていれば在留資格を「定住者」や「特定活動」に変更できること等、必要な情報については、法務省通知をふまえ、府立高校に周知しております。</w:t>
            </w:r>
          </w:p>
          <w:p w14:paraId="46ED5D6B" w14:textId="77777777" w:rsidR="002D3CBD" w:rsidRDefault="002D3CBD" w:rsidP="002D3CBD">
            <w:pPr>
              <w:rPr>
                <w:rFonts w:ascii="HG丸ｺﾞｼｯｸM-PRO" w:eastAsia="HG丸ｺﾞｼｯｸM-PRO" w:hAnsi="HG丸ｺﾞｼｯｸM-PRO"/>
                <w:color w:val="000000"/>
                <w:sz w:val="22"/>
                <w:szCs w:val="22"/>
              </w:rPr>
            </w:pPr>
          </w:p>
          <w:p w14:paraId="2DB09BE9" w14:textId="70E51D58" w:rsidR="002D3CBD" w:rsidRPr="002D3CBD" w:rsidRDefault="002D3CBD" w:rsidP="002D3C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D3CBD">
              <w:rPr>
                <w:rFonts w:ascii="HG丸ｺﾞｼｯｸM-PRO" w:eastAsia="HG丸ｺﾞｼｯｸM-PRO" w:hAnsi="HG丸ｺﾞｼｯｸM-PRO" w:hint="eastAsia"/>
                <w:color w:val="000000"/>
                <w:sz w:val="22"/>
                <w:szCs w:val="22"/>
              </w:rPr>
              <w:t>今後も対象となる生徒が不利益を被ることのないよう、必要な情報の周知に努めてまいります。</w:t>
            </w:r>
          </w:p>
          <w:p w14:paraId="4054C926" w14:textId="77777777" w:rsidR="002D3CBD" w:rsidRDefault="002D3CBD" w:rsidP="002D3CBD">
            <w:pPr>
              <w:rPr>
                <w:rFonts w:ascii="HG丸ｺﾞｼｯｸM-PRO" w:eastAsia="HG丸ｺﾞｼｯｸM-PRO" w:hAnsi="HG丸ｺﾞｼｯｸM-PRO"/>
                <w:color w:val="000000"/>
                <w:sz w:val="22"/>
                <w:szCs w:val="22"/>
              </w:rPr>
            </w:pPr>
          </w:p>
          <w:p w14:paraId="0E4C3396" w14:textId="10B9BD51" w:rsidR="006819EB" w:rsidRPr="00660865" w:rsidRDefault="002D3CBD" w:rsidP="006608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D3CBD">
              <w:rPr>
                <w:rFonts w:ascii="HG丸ｺﾞｼｯｸM-PRO" w:eastAsia="HG丸ｺﾞｼｯｸM-PRO" w:hAnsi="HG丸ｺﾞｼｯｸM-PRO" w:hint="eastAsia"/>
                <w:color w:val="000000"/>
                <w:sz w:val="22"/>
                <w:szCs w:val="22"/>
              </w:rPr>
              <w:t>「家族滞在」であっても就労し、「定住者」や「特定活動」に在留資格が変更できること等、必要な情報については、法務省通知をふまえ、各市町村教育委員会の人権教育主管課長会や担当指導主事連絡会等において周知しております。今後も対象となる子どもや保護者が不利益を被ることのないよう実態の把握に努めてまいります。</w:t>
            </w:r>
          </w:p>
        </w:tc>
      </w:tr>
      <w:tr w:rsidR="006819EB" w:rsidRPr="004073B5" w14:paraId="31D26BA9" w14:textId="77777777" w:rsidTr="00DF532A">
        <w:tc>
          <w:tcPr>
            <w:tcW w:w="8702" w:type="dxa"/>
            <w:shd w:val="clear" w:color="auto" w:fill="auto"/>
          </w:tcPr>
          <w:p w14:paraId="377E872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C1327D4" w14:textId="6D28539C" w:rsidR="006819EB" w:rsidRDefault="003932E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85BB8EF" w14:textId="40A07783" w:rsidR="006819EB" w:rsidRPr="004073B5" w:rsidRDefault="003932E5"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市町村教育室　小中学校課</w:t>
            </w:r>
          </w:p>
        </w:tc>
      </w:tr>
    </w:tbl>
    <w:p w14:paraId="2015D6ED" w14:textId="77777777" w:rsidR="003932E5" w:rsidRPr="006819EB" w:rsidRDefault="003932E5" w:rsidP="006819EB">
      <w:pPr>
        <w:rPr>
          <w:rFonts w:ascii="HG丸ｺﾞｼｯｸM-PRO" w:eastAsia="HG丸ｺﾞｼｯｸM-PRO" w:hAnsi="HG丸ｺﾞｼｯｸM-PRO"/>
          <w:color w:val="000000"/>
          <w:sz w:val="22"/>
          <w:szCs w:val="22"/>
        </w:rPr>
      </w:pPr>
    </w:p>
    <w:p w14:paraId="4B3E1C67" w14:textId="77777777" w:rsidR="00660865" w:rsidRDefault="0066086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8AD3BD7" w14:textId="43D1307E"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8DD6598" w14:textId="77777777" w:rsidR="006819EB" w:rsidRPr="004073B5" w:rsidRDefault="006819EB" w:rsidP="006819EB">
      <w:pPr>
        <w:rPr>
          <w:rFonts w:ascii="HG丸ｺﾞｼｯｸM-PRO" w:eastAsia="HG丸ｺﾞｼｯｸM-PRO" w:hAnsi="HG丸ｺﾞｼｯｸM-PRO"/>
          <w:color w:val="000000"/>
          <w:sz w:val="24"/>
        </w:rPr>
      </w:pPr>
    </w:p>
    <w:p w14:paraId="708F64CA" w14:textId="77777777" w:rsidR="006819EB" w:rsidRPr="004073B5" w:rsidRDefault="006819EB" w:rsidP="006819EB">
      <w:pPr>
        <w:rPr>
          <w:rFonts w:ascii="HG丸ｺﾞｼｯｸM-PRO" w:eastAsia="HG丸ｺﾞｼｯｸM-PRO" w:hAnsi="HG丸ｺﾞｼｯｸM-PRO"/>
          <w:color w:val="000000"/>
          <w:sz w:val="24"/>
        </w:rPr>
      </w:pPr>
    </w:p>
    <w:p w14:paraId="481A7ACA"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AE5765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A5CFCDB" w14:textId="77777777" w:rsidTr="00DF532A">
        <w:tc>
          <w:tcPr>
            <w:tcW w:w="8702" w:type="dxa"/>
            <w:shd w:val="clear" w:color="auto" w:fill="auto"/>
          </w:tcPr>
          <w:p w14:paraId="0FF8E09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44F9420" w14:textId="77777777" w:rsidR="003932E5" w:rsidRPr="003932E5" w:rsidRDefault="003932E5" w:rsidP="003932E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5</w:t>
            </w:r>
            <w:r>
              <w:rPr>
                <w:rFonts w:ascii="HG丸ｺﾞｼｯｸM-PRO" w:eastAsia="HG丸ｺﾞｼｯｸM-PRO" w:hAnsi="HG丸ｺﾞｼｯｸM-PRO" w:hint="eastAsia"/>
                <w:color w:val="000000"/>
                <w:sz w:val="22"/>
                <w:szCs w:val="22"/>
              </w:rPr>
              <w:t>．</w:t>
            </w:r>
            <w:r w:rsidRPr="003932E5">
              <w:rPr>
                <w:rFonts w:ascii="HG丸ｺﾞｼｯｸM-PRO" w:eastAsia="HG丸ｺﾞｼｯｸM-PRO" w:hAnsi="HG丸ｺﾞｼｯｸM-PRO" w:hint="eastAsia"/>
                <w:color w:val="000000"/>
                <w:sz w:val="22"/>
                <w:szCs w:val="22"/>
              </w:rPr>
              <w:t>【ヘイトスピーチ】</w:t>
            </w:r>
          </w:p>
          <w:p w14:paraId="0BD3686A" w14:textId="671EB556" w:rsidR="006819EB" w:rsidRPr="006819EB" w:rsidRDefault="003932E5" w:rsidP="00DF532A">
            <w:pPr>
              <w:rPr>
                <w:rFonts w:ascii="HG丸ｺﾞｼｯｸM-PRO" w:eastAsia="HG丸ｺﾞｼｯｸM-PRO" w:hAnsi="HG丸ｺﾞｼｯｸM-PRO"/>
                <w:color w:val="000000"/>
                <w:sz w:val="22"/>
                <w:szCs w:val="22"/>
              </w:rPr>
            </w:pPr>
            <w:r w:rsidRPr="003932E5">
              <w:rPr>
                <w:rFonts w:ascii="HG丸ｺﾞｼｯｸM-PRO" w:eastAsia="HG丸ｺﾞｼｯｸM-PRO" w:hAnsi="HG丸ｺﾞｼｯｸM-PRO" w:hint="eastAsia"/>
                <w:color w:val="000000"/>
                <w:sz w:val="22"/>
                <w:szCs w:val="22"/>
              </w:rPr>
              <w:t>「ヘイトスピーチ解消法」、「大阪府人種又は民族を理由とする不当な差別的言動の解消の推進に関する条例」をふまえ、ヘイトスピーチ（差別的憎悪表現）やインターネットにおける人権侵害事象について、大阪府・大阪府教育庁として「差別を許さない姿勢」を明らかにすること。また、意図的でなくとも無理解や偏見による言動は差別であることを含め、子どもたちや保護者、地域、府民に対してより周知するとともに、学校現場のとりくみを支援する方策を確立すること。「ヘイトスピーチの問題を考えるために</w:t>
            </w:r>
            <w:r w:rsidR="00B964BA">
              <w:rPr>
                <w:rFonts w:ascii="HG丸ｺﾞｼｯｸM-PRO" w:eastAsia="HG丸ｺﾞｼｯｸM-PRO" w:hAnsi="HG丸ｺﾞｼｯｸM-PRO" w:hint="eastAsia"/>
                <w:color w:val="000000"/>
                <w:sz w:val="22"/>
                <w:szCs w:val="22"/>
              </w:rPr>
              <w:t xml:space="preserve">　</w:t>
            </w:r>
            <w:r w:rsidRPr="003932E5">
              <w:rPr>
                <w:rFonts w:ascii="HG丸ｺﾞｼｯｸM-PRO" w:eastAsia="HG丸ｺﾞｼｯｸM-PRO" w:hAnsi="HG丸ｺﾞｼｯｸM-PRO" w:hint="eastAsia"/>
                <w:color w:val="000000"/>
                <w:sz w:val="22"/>
                <w:szCs w:val="22"/>
              </w:rPr>
              <w:t>研修用参考資料</w:t>
            </w:r>
            <w:r w:rsidR="00B964BA">
              <w:rPr>
                <w:rFonts w:ascii="HG丸ｺﾞｼｯｸM-PRO" w:eastAsia="HG丸ｺﾞｼｯｸM-PRO" w:hAnsi="HG丸ｺﾞｼｯｸM-PRO" w:hint="eastAsia"/>
                <w:color w:val="000000"/>
                <w:sz w:val="22"/>
                <w:szCs w:val="22"/>
              </w:rPr>
              <w:t xml:space="preserve">　</w:t>
            </w:r>
            <w:r w:rsidRPr="003932E5">
              <w:rPr>
                <w:rFonts w:ascii="HG丸ｺﾞｼｯｸM-PRO" w:eastAsia="HG丸ｺﾞｼｯｸM-PRO" w:hAnsi="HG丸ｺﾞｼｯｸM-PRO" w:hint="eastAsia"/>
                <w:color w:val="000000"/>
                <w:sz w:val="22"/>
                <w:szCs w:val="22"/>
              </w:rPr>
              <w:t>」の内容についても精査し、府立学校や市町村教育委員会・学校現場に周知徹底をはかること。</w:t>
            </w:r>
          </w:p>
          <w:p w14:paraId="7924BC56" w14:textId="77777777" w:rsidR="006819EB" w:rsidRDefault="006819EB" w:rsidP="00DF532A">
            <w:pPr>
              <w:rPr>
                <w:rFonts w:ascii="HG丸ｺﾞｼｯｸM-PRO" w:eastAsia="HG丸ｺﾞｼｯｸM-PRO" w:hAnsi="HG丸ｺﾞｼｯｸM-PRO"/>
                <w:color w:val="000000"/>
                <w:sz w:val="22"/>
                <w:szCs w:val="22"/>
              </w:rPr>
            </w:pPr>
          </w:p>
          <w:p w14:paraId="48597151" w14:textId="28D471F6" w:rsidR="00660865" w:rsidRPr="006819EB" w:rsidRDefault="00660865" w:rsidP="00DF532A">
            <w:pPr>
              <w:rPr>
                <w:rFonts w:ascii="HG丸ｺﾞｼｯｸM-PRO" w:eastAsia="HG丸ｺﾞｼｯｸM-PRO" w:hAnsi="HG丸ｺﾞｼｯｸM-PRO"/>
                <w:color w:val="000000"/>
                <w:sz w:val="22"/>
                <w:szCs w:val="22"/>
              </w:rPr>
            </w:pPr>
          </w:p>
        </w:tc>
      </w:tr>
      <w:tr w:rsidR="006819EB" w:rsidRPr="004073B5" w14:paraId="2D0F9F3F" w14:textId="77777777" w:rsidTr="00DF532A">
        <w:tc>
          <w:tcPr>
            <w:tcW w:w="8702" w:type="dxa"/>
            <w:shd w:val="clear" w:color="auto" w:fill="auto"/>
          </w:tcPr>
          <w:p w14:paraId="4C5D1B8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AF5C5D6" w14:textId="77777777" w:rsidR="006819EB" w:rsidRDefault="006819EB" w:rsidP="00DF532A">
            <w:pPr>
              <w:rPr>
                <w:rFonts w:ascii="HG丸ｺﾞｼｯｸM-PRO" w:eastAsia="HG丸ｺﾞｼｯｸM-PRO" w:hAnsi="HG丸ｺﾞｼｯｸM-PRO"/>
                <w:color w:val="000000"/>
                <w:sz w:val="22"/>
                <w:szCs w:val="22"/>
              </w:rPr>
            </w:pPr>
          </w:p>
          <w:p w14:paraId="5192A3C1" w14:textId="552645E0" w:rsidR="003932E5" w:rsidRPr="003932E5" w:rsidRDefault="003932E5" w:rsidP="003932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932E5">
              <w:rPr>
                <w:rFonts w:ascii="HG丸ｺﾞｼｯｸM-PRO" w:eastAsia="HG丸ｺﾞｼｯｸM-PRO" w:hAnsi="HG丸ｺﾞｼｯｸM-PRO" w:hint="eastAsia"/>
                <w:color w:val="000000"/>
                <w:sz w:val="22"/>
                <w:szCs w:val="22"/>
              </w:rPr>
              <w:t>ヘイトスピーチは、人としての尊厳を傷つけ、差別意識を生じさせるものであり、許されないものと認識しています。</w:t>
            </w:r>
          </w:p>
          <w:p w14:paraId="78BC7A06" w14:textId="77777777" w:rsidR="003932E5" w:rsidRDefault="003932E5" w:rsidP="003932E5">
            <w:pPr>
              <w:rPr>
                <w:rFonts w:ascii="HG丸ｺﾞｼｯｸM-PRO" w:eastAsia="HG丸ｺﾞｼｯｸM-PRO" w:hAnsi="HG丸ｺﾞｼｯｸM-PRO"/>
                <w:color w:val="000000"/>
                <w:sz w:val="22"/>
                <w:szCs w:val="22"/>
              </w:rPr>
            </w:pPr>
          </w:p>
          <w:p w14:paraId="01A0F8FC" w14:textId="581D3250" w:rsidR="003932E5" w:rsidRPr="003932E5" w:rsidRDefault="003932E5" w:rsidP="003932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932E5">
              <w:rPr>
                <w:rFonts w:ascii="HG丸ｺﾞｼｯｸM-PRO" w:eastAsia="HG丸ｺﾞｼｯｸM-PRO" w:hAnsi="HG丸ｺﾞｼｯｸM-PRO" w:hint="eastAsia"/>
                <w:color w:val="000000"/>
                <w:sz w:val="22"/>
                <w:szCs w:val="22"/>
              </w:rPr>
              <w:t>大阪府としましては、2019（令和元）年11月に「大阪府人種又は民族を理由とする不当な差別的言動の解消の推進に関する条例」を施行し、ヘイトスピーチを禁止する府の強い姿勢を府民に見える形で示すとともに、ヘイトスピーチは許さないという共通認識を社会に根付かせるため、府民向けリーフレットを活用するなどして啓発を行っています。</w:t>
            </w:r>
          </w:p>
          <w:p w14:paraId="2D53D527" w14:textId="77777777" w:rsidR="003932E5" w:rsidRDefault="003932E5" w:rsidP="003932E5">
            <w:pPr>
              <w:rPr>
                <w:rFonts w:ascii="HG丸ｺﾞｼｯｸM-PRO" w:eastAsia="HG丸ｺﾞｼｯｸM-PRO" w:hAnsi="HG丸ｺﾞｼｯｸM-PRO"/>
                <w:color w:val="000000"/>
                <w:sz w:val="22"/>
                <w:szCs w:val="22"/>
              </w:rPr>
            </w:pPr>
          </w:p>
          <w:p w14:paraId="177C952B" w14:textId="3CCB0D9F" w:rsidR="003932E5" w:rsidRPr="003932E5" w:rsidRDefault="003932E5" w:rsidP="003932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932E5">
              <w:rPr>
                <w:rFonts w:ascii="HG丸ｺﾞｼｯｸM-PRO" w:eastAsia="HG丸ｺﾞｼｯｸM-PRO" w:hAnsi="HG丸ｺﾞｼｯｸM-PRO" w:hint="eastAsia"/>
                <w:color w:val="000000"/>
                <w:sz w:val="22"/>
                <w:szCs w:val="22"/>
              </w:rPr>
              <w:t>また、インターネットに書き込まれる人権侵害事象については、「大阪府インターネット上の誹謗中傷や差別等の人権侵害のない社会づくり条例」（2022（令和４）年４月施行、2023（令和５）年10月改正）に基づき、プロバイダへの削除要請や発信者への説示・助言、専門相談窓口における被害者等への支援、教育・啓発活動を実施しています。</w:t>
            </w:r>
          </w:p>
          <w:p w14:paraId="3E0BAC0F" w14:textId="77777777" w:rsidR="003932E5" w:rsidRDefault="003932E5" w:rsidP="003932E5">
            <w:pPr>
              <w:rPr>
                <w:rFonts w:ascii="HG丸ｺﾞｼｯｸM-PRO" w:eastAsia="HG丸ｺﾞｼｯｸM-PRO" w:hAnsi="HG丸ｺﾞｼｯｸM-PRO"/>
                <w:color w:val="000000"/>
                <w:sz w:val="22"/>
                <w:szCs w:val="22"/>
              </w:rPr>
            </w:pPr>
          </w:p>
          <w:p w14:paraId="21736040" w14:textId="525DD951" w:rsidR="003932E5" w:rsidRPr="003932E5" w:rsidRDefault="003932E5" w:rsidP="003932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932E5">
              <w:rPr>
                <w:rFonts w:ascii="HG丸ｺﾞｼｯｸM-PRO" w:eastAsia="HG丸ｺﾞｼｯｸM-PRO" w:hAnsi="HG丸ｺﾞｼｯｸM-PRO" w:hint="eastAsia"/>
                <w:color w:val="000000"/>
                <w:sz w:val="22"/>
                <w:szCs w:val="22"/>
              </w:rPr>
              <w:t>さらに、11月を「ヘイトスピーチ解消条例啓発推進月間」、２月を「インターネット上の人権侵害解消推進月間」と定め、人種又は民族を理由とする不当な差別的言動の解消の必要性に対する府民の関心や理解が深まるよう、専門相談窓口の運営や、教育・啓発活動の集中的な取組みを行っています。</w:t>
            </w:r>
          </w:p>
          <w:p w14:paraId="086600CC" w14:textId="77777777" w:rsidR="003932E5" w:rsidRDefault="003932E5" w:rsidP="003932E5">
            <w:pPr>
              <w:rPr>
                <w:rFonts w:ascii="HG丸ｺﾞｼｯｸM-PRO" w:eastAsia="HG丸ｺﾞｼｯｸM-PRO" w:hAnsi="HG丸ｺﾞｼｯｸM-PRO"/>
                <w:color w:val="000000"/>
                <w:sz w:val="22"/>
                <w:szCs w:val="22"/>
              </w:rPr>
            </w:pPr>
          </w:p>
          <w:p w14:paraId="62403D1E" w14:textId="16ABBFA9" w:rsidR="003932E5" w:rsidRPr="003932E5" w:rsidRDefault="003932E5" w:rsidP="003932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932E5">
              <w:rPr>
                <w:rFonts w:ascii="HG丸ｺﾞｼｯｸM-PRO" w:eastAsia="HG丸ｺﾞｼｯｸM-PRO" w:hAnsi="HG丸ｺﾞｼｯｸM-PRO" w:hint="eastAsia"/>
                <w:color w:val="000000"/>
                <w:sz w:val="22"/>
                <w:szCs w:val="22"/>
              </w:rPr>
              <w:t>大阪府として、これらの取組みを着実に進めることで、ヘイトスピーチをはじめ「不当な差別的言動を許さない姿勢」を明らかにしていきます。</w:t>
            </w:r>
          </w:p>
          <w:p w14:paraId="3673A50C" w14:textId="77777777" w:rsidR="003932E5" w:rsidRDefault="003932E5" w:rsidP="003932E5">
            <w:pPr>
              <w:rPr>
                <w:rFonts w:ascii="HG丸ｺﾞｼｯｸM-PRO" w:eastAsia="HG丸ｺﾞｼｯｸM-PRO" w:hAnsi="HG丸ｺﾞｼｯｸM-PRO"/>
                <w:color w:val="000000"/>
                <w:sz w:val="22"/>
                <w:szCs w:val="22"/>
              </w:rPr>
            </w:pPr>
          </w:p>
          <w:p w14:paraId="5E024823" w14:textId="781CE4C8" w:rsidR="003932E5" w:rsidRDefault="003932E5" w:rsidP="003932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3932E5">
              <w:rPr>
                <w:rFonts w:ascii="HG丸ｺﾞｼｯｸM-PRO" w:eastAsia="HG丸ｺﾞｼｯｸM-PRO" w:hAnsi="HG丸ｺﾞｼｯｸM-PRO" w:hint="eastAsia"/>
                <w:color w:val="000000"/>
                <w:sz w:val="22"/>
                <w:szCs w:val="22"/>
              </w:rPr>
              <w:t>府教育庁としては、教職員がヘイトスピーチについての理解を深め、人権尊重の精神を基盤に在日外国人に対する差別を許さない態度を培うとともに、すべての子どもたちに対して一層適切な教育を進めることが重要であると認識しています。2022（令和４）年には、「ネット上の偏見・差別について考える学習活動体系」（2025（令和７）年改訂予定）を作成するとともに、ヘイトスピーチについて考える教材の指導のてびき等を作成・配付し、活用を進めているところです。加えて、2015（平成27）年に作成し、これまでに３度改訂（2017（平成29）年、2020（令和２）年、2024（令和６）年）を行った「ヘイトスピーチの問題を考えるために</w:t>
            </w:r>
            <w:r w:rsidR="00B964BA">
              <w:rPr>
                <w:rFonts w:ascii="HG丸ｺﾞｼｯｸM-PRO" w:eastAsia="HG丸ｺﾞｼｯｸM-PRO" w:hAnsi="HG丸ｺﾞｼｯｸM-PRO" w:hint="eastAsia"/>
                <w:color w:val="000000"/>
                <w:sz w:val="22"/>
                <w:szCs w:val="22"/>
              </w:rPr>
              <w:t xml:space="preserve">　</w:t>
            </w:r>
            <w:r w:rsidRPr="003932E5">
              <w:rPr>
                <w:rFonts w:ascii="HG丸ｺﾞｼｯｸM-PRO" w:eastAsia="HG丸ｺﾞｼｯｸM-PRO" w:hAnsi="HG丸ｺﾞｼｯｸM-PRO" w:hint="eastAsia"/>
                <w:color w:val="000000"/>
                <w:sz w:val="22"/>
                <w:szCs w:val="22"/>
              </w:rPr>
              <w:t>研修用参考資料</w:t>
            </w:r>
            <w:r w:rsidR="00B964BA">
              <w:rPr>
                <w:rFonts w:ascii="HG丸ｺﾞｼｯｸM-PRO" w:eastAsia="HG丸ｺﾞｼｯｸM-PRO" w:hAnsi="HG丸ｺﾞｼｯｸM-PRO" w:hint="eastAsia"/>
                <w:color w:val="000000"/>
                <w:sz w:val="22"/>
                <w:szCs w:val="22"/>
              </w:rPr>
              <w:t xml:space="preserve">　</w:t>
            </w:r>
            <w:r w:rsidRPr="003932E5">
              <w:rPr>
                <w:rFonts w:ascii="HG丸ｺﾞｼｯｸM-PRO" w:eastAsia="HG丸ｺﾞｼｯｸM-PRO" w:hAnsi="HG丸ｺﾞｼｯｸM-PRO" w:hint="eastAsia"/>
                <w:color w:val="000000"/>
                <w:sz w:val="22"/>
                <w:szCs w:val="22"/>
              </w:rPr>
              <w:t>」については、「大阪府人種又は民族を理由とする不当な差別的言動の解消の推進に関する条例」の施行を踏まえ、引き続き市町村教育委員会及び府立学校への周知に努めるとともに、必要に応じて改訂を進めてまいります。</w:t>
            </w:r>
          </w:p>
          <w:p w14:paraId="2AE6C221" w14:textId="77777777" w:rsidR="003932E5" w:rsidRPr="003932E5" w:rsidRDefault="003932E5" w:rsidP="003932E5">
            <w:pPr>
              <w:ind w:left="220" w:hangingChars="100" w:hanging="220"/>
              <w:rPr>
                <w:rFonts w:ascii="HG丸ｺﾞｼｯｸM-PRO" w:eastAsia="HG丸ｺﾞｼｯｸM-PRO" w:hAnsi="HG丸ｺﾞｼｯｸM-PRO"/>
                <w:color w:val="000000"/>
                <w:sz w:val="22"/>
                <w:szCs w:val="22"/>
              </w:rPr>
            </w:pPr>
          </w:p>
          <w:p w14:paraId="31B37AA2" w14:textId="46241C61" w:rsidR="006819EB" w:rsidRDefault="003932E5" w:rsidP="003932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932E5">
              <w:rPr>
                <w:rFonts w:ascii="HG丸ｺﾞｼｯｸM-PRO" w:eastAsia="HG丸ｺﾞｼｯｸM-PRO" w:hAnsi="HG丸ｺﾞｼｯｸM-PRO" w:hint="eastAsia"/>
                <w:color w:val="000000"/>
                <w:sz w:val="22"/>
                <w:szCs w:val="22"/>
              </w:rPr>
              <w:t>また、意図的でない場合であっても無理解や偏見による言動が差別となる場合があることについては、「人権教育COMPASS」や大阪府教育センターで実施する人権教育研修で紹介しています。</w:t>
            </w:r>
          </w:p>
          <w:p w14:paraId="03C80FB7"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8538B81" w14:textId="77777777" w:rsidTr="00DF532A">
        <w:tc>
          <w:tcPr>
            <w:tcW w:w="8702" w:type="dxa"/>
            <w:shd w:val="clear" w:color="auto" w:fill="auto"/>
          </w:tcPr>
          <w:p w14:paraId="4B5CFD7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4974A64E" w14:textId="5BE3D033" w:rsidR="006819EB" w:rsidRDefault="003932E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人権擁護課</w:t>
            </w:r>
          </w:p>
          <w:p w14:paraId="4DB710EA" w14:textId="6D6908CC" w:rsidR="003932E5" w:rsidRDefault="003932E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1B1CE3A4" w14:textId="17527184" w:rsidR="006819EB" w:rsidRDefault="003932E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E55D43C" w14:textId="07FA4502" w:rsidR="006819EB" w:rsidRPr="004073B5" w:rsidRDefault="003932E5"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市町村教育室　小中学校課</w:t>
            </w:r>
          </w:p>
          <w:p w14:paraId="7DBBCA79" w14:textId="77777777" w:rsidR="006819EB" w:rsidRPr="004073B5" w:rsidRDefault="006819EB" w:rsidP="00DF532A">
            <w:pPr>
              <w:rPr>
                <w:rFonts w:ascii="HG丸ｺﾞｼｯｸM-PRO" w:eastAsia="HG丸ｺﾞｼｯｸM-PRO" w:hAnsi="HG丸ｺﾞｼｯｸM-PRO"/>
                <w:color w:val="000000"/>
                <w:sz w:val="24"/>
              </w:rPr>
            </w:pPr>
          </w:p>
        </w:tc>
      </w:tr>
    </w:tbl>
    <w:p w14:paraId="281B9DF8" w14:textId="310E418E" w:rsidR="006819EB" w:rsidRPr="004073B5" w:rsidRDefault="006819EB" w:rsidP="006819EB">
      <w:pPr>
        <w:rPr>
          <w:rFonts w:ascii="HG丸ｺﾞｼｯｸM-PRO" w:eastAsia="HG丸ｺﾞｼｯｸM-PRO" w:hAnsi="HG丸ｺﾞｼｯｸM-PRO"/>
          <w:color w:val="000000"/>
          <w:sz w:val="22"/>
          <w:szCs w:val="22"/>
        </w:rPr>
      </w:pPr>
    </w:p>
    <w:p w14:paraId="4687FF39" w14:textId="77777777" w:rsidR="006819EB" w:rsidRPr="004073B5" w:rsidRDefault="006819EB" w:rsidP="006819EB">
      <w:pPr>
        <w:adjustRightInd w:val="0"/>
        <w:snapToGrid w:val="0"/>
        <w:jc w:val="right"/>
        <w:rPr>
          <w:rFonts w:ascii="HG丸ｺﾞｼｯｸM-PRO" w:eastAsia="HG丸ｺﾞｼｯｸM-PRO"/>
          <w:color w:val="000000"/>
        </w:rPr>
      </w:pPr>
    </w:p>
    <w:p w14:paraId="6A56F629" w14:textId="27362369" w:rsidR="006819EB" w:rsidRDefault="006819EB" w:rsidP="006819EB">
      <w:pPr>
        <w:rPr>
          <w:rFonts w:ascii="HG丸ｺﾞｼｯｸM-PRO" w:eastAsia="HG丸ｺﾞｼｯｸM-PRO" w:hAnsi="HG丸ｺﾞｼｯｸM-PRO"/>
          <w:color w:val="000000"/>
          <w:sz w:val="22"/>
          <w:szCs w:val="22"/>
        </w:rPr>
      </w:pPr>
    </w:p>
    <w:p w14:paraId="2F9AB2BE" w14:textId="5CC7F166" w:rsidR="003932E5" w:rsidRDefault="003932E5" w:rsidP="006819EB">
      <w:pPr>
        <w:rPr>
          <w:rFonts w:ascii="HG丸ｺﾞｼｯｸM-PRO" w:eastAsia="HG丸ｺﾞｼｯｸM-PRO" w:hAnsi="HG丸ｺﾞｼｯｸM-PRO"/>
          <w:color w:val="000000"/>
          <w:sz w:val="22"/>
          <w:szCs w:val="22"/>
        </w:rPr>
      </w:pPr>
    </w:p>
    <w:p w14:paraId="7D84AFBE" w14:textId="6656F61F" w:rsidR="003932E5" w:rsidRDefault="003932E5" w:rsidP="006819EB">
      <w:pPr>
        <w:rPr>
          <w:rFonts w:ascii="HG丸ｺﾞｼｯｸM-PRO" w:eastAsia="HG丸ｺﾞｼｯｸM-PRO" w:hAnsi="HG丸ｺﾞｼｯｸM-PRO"/>
          <w:color w:val="000000"/>
          <w:sz w:val="22"/>
          <w:szCs w:val="22"/>
        </w:rPr>
      </w:pPr>
    </w:p>
    <w:p w14:paraId="312CE4E5" w14:textId="2255F2AB" w:rsidR="003932E5" w:rsidRDefault="003932E5" w:rsidP="006819EB">
      <w:pPr>
        <w:rPr>
          <w:rFonts w:ascii="HG丸ｺﾞｼｯｸM-PRO" w:eastAsia="HG丸ｺﾞｼｯｸM-PRO" w:hAnsi="HG丸ｺﾞｼｯｸM-PRO"/>
          <w:color w:val="000000"/>
          <w:sz w:val="22"/>
          <w:szCs w:val="22"/>
        </w:rPr>
      </w:pPr>
    </w:p>
    <w:p w14:paraId="01D2E69A" w14:textId="77777777" w:rsidR="003932E5" w:rsidRPr="006819EB" w:rsidRDefault="003932E5" w:rsidP="006819EB">
      <w:pPr>
        <w:rPr>
          <w:rFonts w:ascii="HG丸ｺﾞｼｯｸM-PRO" w:eastAsia="HG丸ｺﾞｼｯｸM-PRO" w:hAnsi="HG丸ｺﾞｼｯｸM-PRO"/>
          <w:color w:val="000000"/>
          <w:sz w:val="22"/>
          <w:szCs w:val="22"/>
        </w:rPr>
      </w:pPr>
    </w:p>
    <w:p w14:paraId="252E7589" w14:textId="77777777" w:rsidR="006819EB" w:rsidRPr="004073B5" w:rsidRDefault="006819EB" w:rsidP="006819EB">
      <w:pPr>
        <w:jc w:val="center"/>
        <w:rPr>
          <w:rFonts w:ascii="HG丸ｺﾞｼｯｸM-PRO" w:eastAsia="HG丸ｺﾞｼｯｸM-PRO" w:hAnsi="HG丸ｺﾞｼｯｸM-PRO"/>
          <w:color w:val="000000"/>
          <w:sz w:val="24"/>
        </w:rPr>
      </w:pPr>
    </w:p>
    <w:p w14:paraId="4A374D0B" w14:textId="77777777" w:rsidR="00660865" w:rsidRDefault="0066086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25FDF2A" w14:textId="115A248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301124B" w14:textId="77777777" w:rsidR="006819EB" w:rsidRPr="004073B5" w:rsidRDefault="006819EB" w:rsidP="006819EB">
      <w:pPr>
        <w:rPr>
          <w:rFonts w:ascii="HG丸ｺﾞｼｯｸM-PRO" w:eastAsia="HG丸ｺﾞｼｯｸM-PRO" w:hAnsi="HG丸ｺﾞｼｯｸM-PRO"/>
          <w:color w:val="000000"/>
          <w:sz w:val="24"/>
        </w:rPr>
      </w:pPr>
    </w:p>
    <w:p w14:paraId="4B279E64" w14:textId="77777777" w:rsidR="006819EB" w:rsidRPr="004073B5" w:rsidRDefault="006819EB" w:rsidP="006819EB">
      <w:pPr>
        <w:rPr>
          <w:rFonts w:ascii="HG丸ｺﾞｼｯｸM-PRO" w:eastAsia="HG丸ｺﾞｼｯｸM-PRO" w:hAnsi="HG丸ｺﾞｼｯｸM-PRO"/>
          <w:color w:val="000000"/>
          <w:sz w:val="24"/>
        </w:rPr>
      </w:pPr>
    </w:p>
    <w:p w14:paraId="49F4365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8D4D96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710BF1C" w14:textId="77777777" w:rsidTr="00DF532A">
        <w:tc>
          <w:tcPr>
            <w:tcW w:w="8702" w:type="dxa"/>
            <w:shd w:val="clear" w:color="auto" w:fill="auto"/>
          </w:tcPr>
          <w:p w14:paraId="58A4462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54425CD" w14:textId="77777777" w:rsidR="003932E5" w:rsidRPr="003932E5" w:rsidRDefault="003932E5" w:rsidP="003932E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3932E5">
              <w:rPr>
                <w:rFonts w:ascii="HG丸ｺﾞｼｯｸM-PRO" w:eastAsia="HG丸ｺﾞｼｯｸM-PRO" w:hAnsi="HG丸ｺﾞｼｯｸM-PRO" w:hint="eastAsia"/>
                <w:color w:val="000000"/>
                <w:sz w:val="22"/>
                <w:szCs w:val="22"/>
              </w:rPr>
              <w:t>【小学校外国語】</w:t>
            </w:r>
          </w:p>
          <w:p w14:paraId="5B944C65" w14:textId="230D4A0C" w:rsidR="006819EB" w:rsidRDefault="003932E5" w:rsidP="00DF532A">
            <w:pPr>
              <w:rPr>
                <w:rFonts w:ascii="HG丸ｺﾞｼｯｸM-PRO" w:eastAsia="HG丸ｺﾞｼｯｸM-PRO" w:hAnsi="HG丸ｺﾞｼｯｸM-PRO"/>
                <w:color w:val="000000"/>
                <w:sz w:val="22"/>
                <w:szCs w:val="22"/>
              </w:rPr>
            </w:pPr>
            <w:r w:rsidRPr="003932E5">
              <w:rPr>
                <w:rFonts w:ascii="HG丸ｺﾞｼｯｸM-PRO" w:eastAsia="HG丸ｺﾞｼｯｸM-PRO" w:hAnsi="HG丸ｺﾞｼｯｸM-PRO" w:hint="eastAsia"/>
                <w:color w:val="000000"/>
                <w:sz w:val="22"/>
                <w:szCs w:val="22"/>
              </w:rPr>
              <w:t>小学校外国語については、多文化共生教育、多様性教育といった観点を大切にするよう市町村教育委員会を指導すること。</w:t>
            </w:r>
          </w:p>
          <w:p w14:paraId="4FDE6954" w14:textId="77777777" w:rsidR="003932E5" w:rsidRPr="006819EB" w:rsidRDefault="003932E5" w:rsidP="00DF532A">
            <w:pPr>
              <w:rPr>
                <w:rFonts w:ascii="HG丸ｺﾞｼｯｸM-PRO" w:eastAsia="HG丸ｺﾞｼｯｸM-PRO" w:hAnsi="HG丸ｺﾞｼｯｸM-PRO"/>
                <w:color w:val="000000"/>
                <w:sz w:val="22"/>
                <w:szCs w:val="22"/>
              </w:rPr>
            </w:pPr>
          </w:p>
          <w:p w14:paraId="6343B201"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EC8397C" w14:textId="77777777" w:rsidTr="00DF532A">
        <w:tc>
          <w:tcPr>
            <w:tcW w:w="8702" w:type="dxa"/>
            <w:shd w:val="clear" w:color="auto" w:fill="auto"/>
          </w:tcPr>
          <w:p w14:paraId="18805A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F1BFB33" w14:textId="77777777" w:rsidR="006819EB" w:rsidRDefault="006819EB" w:rsidP="00DF532A">
            <w:pPr>
              <w:rPr>
                <w:rFonts w:ascii="HG丸ｺﾞｼｯｸM-PRO" w:eastAsia="HG丸ｺﾞｼｯｸM-PRO" w:hAnsi="HG丸ｺﾞｼｯｸM-PRO"/>
                <w:color w:val="000000"/>
                <w:sz w:val="22"/>
                <w:szCs w:val="22"/>
              </w:rPr>
            </w:pPr>
          </w:p>
          <w:p w14:paraId="3F809730" w14:textId="69C3D2AD" w:rsidR="006819EB" w:rsidRDefault="003932E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932E5">
              <w:rPr>
                <w:rFonts w:ascii="HG丸ｺﾞｼｯｸM-PRO" w:eastAsia="HG丸ｺﾞｼｯｸM-PRO" w:hAnsi="HG丸ｺﾞｼｯｸM-PRO" w:hint="eastAsia"/>
                <w:color w:val="000000"/>
                <w:sz w:val="22"/>
                <w:szCs w:val="22"/>
              </w:rPr>
              <w:t>学習指導要領において、「小学校外国語」の目標の一つに、「外国語の背景にある文化に対する理解を深め、他者に配慮しながら、主体的に外国語を用いてコミュニケーションを図ろうとする態度を養う」とあります。グローバル化が進展する中で、児童が多様な文化や価値観を持った人々と共存するために、多様な考え方を理解し、柔軟に対応することや、公正な判断力を養い、相手の状況や立場を共感的に理解できる心情を育てることが求められています。府教育庁としては、学習指導要領の趣旨をふまえて、各校で適切な指導が行われるよう市町村教育委員会に対して指導・助言してまいります。</w:t>
            </w:r>
          </w:p>
          <w:p w14:paraId="4334E71A" w14:textId="77777777" w:rsidR="006819EB" w:rsidRDefault="006819EB" w:rsidP="00DF532A">
            <w:pPr>
              <w:rPr>
                <w:rFonts w:ascii="HG丸ｺﾞｼｯｸM-PRO" w:eastAsia="HG丸ｺﾞｼｯｸM-PRO" w:hAnsi="HG丸ｺﾞｼｯｸM-PRO"/>
                <w:color w:val="000000"/>
                <w:sz w:val="22"/>
                <w:szCs w:val="22"/>
              </w:rPr>
            </w:pPr>
          </w:p>
          <w:p w14:paraId="08485EDB" w14:textId="77777777" w:rsidR="006819EB" w:rsidRDefault="006819EB" w:rsidP="00DF532A">
            <w:pPr>
              <w:rPr>
                <w:rFonts w:ascii="HG丸ｺﾞｼｯｸM-PRO" w:eastAsia="HG丸ｺﾞｼｯｸM-PRO" w:hAnsi="HG丸ｺﾞｼｯｸM-PRO"/>
                <w:color w:val="000000"/>
                <w:sz w:val="22"/>
                <w:szCs w:val="22"/>
              </w:rPr>
            </w:pPr>
          </w:p>
          <w:p w14:paraId="5B6BB6B9" w14:textId="77777777" w:rsidR="006819EB" w:rsidRDefault="006819EB" w:rsidP="00DF532A">
            <w:pPr>
              <w:rPr>
                <w:rFonts w:ascii="HG丸ｺﾞｼｯｸM-PRO" w:eastAsia="HG丸ｺﾞｼｯｸM-PRO" w:hAnsi="HG丸ｺﾞｼｯｸM-PRO"/>
                <w:color w:val="000000"/>
                <w:sz w:val="22"/>
                <w:szCs w:val="22"/>
              </w:rPr>
            </w:pPr>
          </w:p>
          <w:p w14:paraId="4E4DB5C4" w14:textId="77777777" w:rsidR="006819EB" w:rsidRDefault="006819EB" w:rsidP="00DF532A">
            <w:pPr>
              <w:rPr>
                <w:rFonts w:ascii="HG丸ｺﾞｼｯｸM-PRO" w:eastAsia="HG丸ｺﾞｼｯｸM-PRO" w:hAnsi="HG丸ｺﾞｼｯｸM-PRO"/>
                <w:color w:val="000000"/>
                <w:sz w:val="22"/>
                <w:szCs w:val="22"/>
              </w:rPr>
            </w:pPr>
          </w:p>
          <w:p w14:paraId="164302E3" w14:textId="77777777" w:rsidR="006819EB" w:rsidRDefault="006819EB" w:rsidP="00DF532A">
            <w:pPr>
              <w:rPr>
                <w:rFonts w:ascii="HG丸ｺﾞｼｯｸM-PRO" w:eastAsia="HG丸ｺﾞｼｯｸM-PRO" w:hAnsi="HG丸ｺﾞｼｯｸM-PRO"/>
                <w:color w:val="000000"/>
                <w:sz w:val="22"/>
                <w:szCs w:val="22"/>
              </w:rPr>
            </w:pPr>
          </w:p>
          <w:p w14:paraId="23D27A69" w14:textId="77777777" w:rsidR="006819EB" w:rsidRDefault="006819EB" w:rsidP="00DF532A">
            <w:pPr>
              <w:rPr>
                <w:rFonts w:ascii="HG丸ｺﾞｼｯｸM-PRO" w:eastAsia="HG丸ｺﾞｼｯｸM-PRO" w:hAnsi="HG丸ｺﾞｼｯｸM-PRO"/>
                <w:color w:val="000000"/>
                <w:sz w:val="22"/>
                <w:szCs w:val="22"/>
              </w:rPr>
            </w:pPr>
          </w:p>
          <w:p w14:paraId="5CAECD9B" w14:textId="77777777" w:rsidR="006819EB" w:rsidRPr="00594774" w:rsidRDefault="006819EB" w:rsidP="00DF532A">
            <w:pPr>
              <w:rPr>
                <w:rFonts w:ascii="HG丸ｺﾞｼｯｸM-PRO" w:eastAsia="HG丸ｺﾞｼｯｸM-PRO" w:hAnsi="HG丸ｺﾞｼｯｸM-PRO"/>
                <w:color w:val="000000"/>
                <w:sz w:val="22"/>
                <w:szCs w:val="22"/>
              </w:rPr>
            </w:pPr>
          </w:p>
          <w:p w14:paraId="2ACDF58C" w14:textId="77777777" w:rsidR="006819EB" w:rsidRPr="00594774" w:rsidRDefault="006819EB" w:rsidP="00DF532A">
            <w:pPr>
              <w:rPr>
                <w:rFonts w:ascii="HG丸ｺﾞｼｯｸM-PRO" w:eastAsia="HG丸ｺﾞｼｯｸM-PRO" w:hAnsi="HG丸ｺﾞｼｯｸM-PRO"/>
                <w:color w:val="000000"/>
                <w:sz w:val="22"/>
                <w:szCs w:val="22"/>
              </w:rPr>
            </w:pPr>
          </w:p>
          <w:p w14:paraId="3A51CA3C"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8476CA2" w14:textId="77777777" w:rsidTr="00DF532A">
        <w:tc>
          <w:tcPr>
            <w:tcW w:w="8702" w:type="dxa"/>
            <w:shd w:val="clear" w:color="auto" w:fill="auto"/>
          </w:tcPr>
          <w:p w14:paraId="1252342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6A75112" w14:textId="1EA8A2B1" w:rsidR="006819EB" w:rsidRDefault="003932E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0BDE1362" w14:textId="77777777" w:rsidR="006819EB" w:rsidRPr="00594774" w:rsidRDefault="006819EB" w:rsidP="00DF532A">
            <w:pPr>
              <w:rPr>
                <w:rFonts w:ascii="HG丸ｺﾞｼｯｸM-PRO" w:eastAsia="HG丸ｺﾞｼｯｸM-PRO" w:hAnsi="HG丸ｺﾞｼｯｸM-PRO"/>
                <w:color w:val="000000"/>
                <w:sz w:val="22"/>
                <w:szCs w:val="22"/>
              </w:rPr>
            </w:pPr>
          </w:p>
          <w:p w14:paraId="619A432F" w14:textId="77777777" w:rsidR="006819EB" w:rsidRPr="004073B5" w:rsidRDefault="006819EB" w:rsidP="00DF532A">
            <w:pPr>
              <w:rPr>
                <w:rFonts w:ascii="HG丸ｺﾞｼｯｸM-PRO" w:eastAsia="HG丸ｺﾞｼｯｸM-PRO" w:hAnsi="HG丸ｺﾞｼｯｸM-PRO"/>
                <w:color w:val="000000"/>
                <w:sz w:val="24"/>
              </w:rPr>
            </w:pPr>
          </w:p>
          <w:p w14:paraId="76103ED5" w14:textId="77777777" w:rsidR="006819EB" w:rsidRPr="004073B5" w:rsidRDefault="006819EB" w:rsidP="00DF532A">
            <w:pPr>
              <w:rPr>
                <w:rFonts w:ascii="HG丸ｺﾞｼｯｸM-PRO" w:eastAsia="HG丸ｺﾞｼｯｸM-PRO" w:hAnsi="HG丸ｺﾞｼｯｸM-PRO"/>
                <w:color w:val="000000"/>
                <w:sz w:val="24"/>
              </w:rPr>
            </w:pPr>
          </w:p>
        </w:tc>
      </w:tr>
    </w:tbl>
    <w:p w14:paraId="171F7B6A" w14:textId="0AF5BFED" w:rsidR="006819EB" w:rsidRPr="004073B5" w:rsidRDefault="006819EB" w:rsidP="006819EB">
      <w:pPr>
        <w:rPr>
          <w:rFonts w:ascii="HG丸ｺﾞｼｯｸM-PRO" w:eastAsia="HG丸ｺﾞｼｯｸM-PRO" w:hAnsi="HG丸ｺﾞｼｯｸM-PRO"/>
          <w:color w:val="000000"/>
          <w:sz w:val="22"/>
          <w:szCs w:val="22"/>
        </w:rPr>
      </w:pPr>
    </w:p>
    <w:p w14:paraId="2DCE4EF3" w14:textId="77777777" w:rsidR="006819EB" w:rsidRPr="004073B5" w:rsidRDefault="006819EB" w:rsidP="006819EB">
      <w:pPr>
        <w:adjustRightInd w:val="0"/>
        <w:snapToGrid w:val="0"/>
        <w:jc w:val="right"/>
        <w:rPr>
          <w:rFonts w:ascii="HG丸ｺﾞｼｯｸM-PRO" w:eastAsia="HG丸ｺﾞｼｯｸM-PRO"/>
          <w:color w:val="000000"/>
        </w:rPr>
      </w:pPr>
    </w:p>
    <w:p w14:paraId="5EB79804" w14:textId="77777777" w:rsidR="006819EB" w:rsidRPr="006819EB" w:rsidRDefault="006819EB" w:rsidP="006819EB">
      <w:pPr>
        <w:rPr>
          <w:rFonts w:ascii="HG丸ｺﾞｼｯｸM-PRO" w:eastAsia="HG丸ｺﾞｼｯｸM-PRO" w:hAnsi="HG丸ｺﾞｼｯｸM-PRO"/>
          <w:color w:val="000000"/>
          <w:sz w:val="22"/>
          <w:szCs w:val="22"/>
        </w:rPr>
      </w:pPr>
    </w:p>
    <w:p w14:paraId="444FC631" w14:textId="77777777" w:rsidR="006819EB" w:rsidRPr="004073B5" w:rsidRDefault="006819EB" w:rsidP="006819EB">
      <w:pPr>
        <w:jc w:val="center"/>
        <w:rPr>
          <w:rFonts w:ascii="HG丸ｺﾞｼｯｸM-PRO" w:eastAsia="HG丸ｺﾞｼｯｸM-PRO" w:hAnsi="HG丸ｺﾞｼｯｸM-PRO"/>
          <w:color w:val="000000"/>
          <w:sz w:val="24"/>
        </w:rPr>
      </w:pPr>
    </w:p>
    <w:p w14:paraId="21B7E51E" w14:textId="77777777" w:rsidR="00660865" w:rsidRDefault="0066086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43731F7D" w14:textId="46937337"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28BE882" w14:textId="77777777" w:rsidR="006819EB" w:rsidRPr="004073B5" w:rsidRDefault="006819EB" w:rsidP="006819EB">
      <w:pPr>
        <w:rPr>
          <w:rFonts w:ascii="HG丸ｺﾞｼｯｸM-PRO" w:eastAsia="HG丸ｺﾞｼｯｸM-PRO" w:hAnsi="HG丸ｺﾞｼｯｸM-PRO"/>
          <w:color w:val="000000"/>
          <w:sz w:val="24"/>
        </w:rPr>
      </w:pPr>
    </w:p>
    <w:p w14:paraId="3C63A4DC" w14:textId="77777777" w:rsidR="006819EB" w:rsidRPr="004073B5" w:rsidRDefault="006819EB" w:rsidP="006819EB">
      <w:pPr>
        <w:rPr>
          <w:rFonts w:ascii="HG丸ｺﾞｼｯｸM-PRO" w:eastAsia="HG丸ｺﾞｼｯｸM-PRO" w:hAnsi="HG丸ｺﾞｼｯｸM-PRO"/>
          <w:color w:val="000000"/>
          <w:sz w:val="24"/>
        </w:rPr>
      </w:pPr>
    </w:p>
    <w:p w14:paraId="55B8596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C4A70D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0B756FE" w14:textId="77777777" w:rsidTr="00DF532A">
        <w:tc>
          <w:tcPr>
            <w:tcW w:w="8702" w:type="dxa"/>
            <w:shd w:val="clear" w:color="auto" w:fill="auto"/>
          </w:tcPr>
          <w:p w14:paraId="6ED82A0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8F030D1" w14:textId="77777777" w:rsidR="00CE305F" w:rsidRPr="00CE305F" w:rsidRDefault="00CE305F" w:rsidP="00CE305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7</w:t>
            </w:r>
            <w:r>
              <w:rPr>
                <w:rFonts w:ascii="HG丸ｺﾞｼｯｸM-PRO" w:eastAsia="HG丸ｺﾞｼｯｸM-PRO" w:hAnsi="HG丸ｺﾞｼｯｸM-PRO" w:hint="eastAsia"/>
                <w:color w:val="000000"/>
                <w:sz w:val="22"/>
                <w:szCs w:val="22"/>
              </w:rPr>
              <w:t>．</w:t>
            </w:r>
            <w:r w:rsidRPr="00CE305F">
              <w:rPr>
                <w:rFonts w:ascii="HG丸ｺﾞｼｯｸM-PRO" w:eastAsia="HG丸ｺﾞｼｯｸM-PRO" w:hAnsi="HG丸ｺﾞｼｯｸM-PRO" w:hint="eastAsia"/>
                <w:color w:val="000000"/>
                <w:sz w:val="22"/>
                <w:szCs w:val="22"/>
              </w:rPr>
              <w:t>【啓発】</w:t>
            </w:r>
          </w:p>
          <w:p w14:paraId="27711EEB" w14:textId="333C224F" w:rsidR="006819EB" w:rsidRPr="006819EB" w:rsidRDefault="00CE305F" w:rsidP="00DF532A">
            <w:pPr>
              <w:rPr>
                <w:rFonts w:ascii="HG丸ｺﾞｼｯｸM-PRO" w:eastAsia="HG丸ｺﾞｼｯｸM-PRO" w:hAnsi="HG丸ｺﾞｼｯｸM-PRO"/>
                <w:color w:val="000000"/>
                <w:sz w:val="22"/>
                <w:szCs w:val="22"/>
              </w:rPr>
            </w:pPr>
            <w:r w:rsidRPr="00CE305F">
              <w:rPr>
                <w:rFonts w:ascii="HG丸ｺﾞｼｯｸM-PRO" w:eastAsia="HG丸ｺﾞｼｯｸM-PRO" w:hAnsi="HG丸ｺﾞｼｯｸM-PRO" w:hint="eastAsia"/>
                <w:color w:val="000000"/>
                <w:sz w:val="22"/>
                <w:szCs w:val="22"/>
              </w:rPr>
              <w:t>保護者や府民に対して、帰国・渡日等に関わる問題についての啓発をよりいっそうおこなうこと。</w:t>
            </w:r>
          </w:p>
          <w:p w14:paraId="39BBD891" w14:textId="77777777" w:rsidR="006819EB" w:rsidRPr="006819EB" w:rsidRDefault="006819EB" w:rsidP="00DF532A">
            <w:pPr>
              <w:rPr>
                <w:rFonts w:ascii="HG丸ｺﾞｼｯｸM-PRO" w:eastAsia="HG丸ｺﾞｼｯｸM-PRO" w:hAnsi="HG丸ｺﾞｼｯｸM-PRO"/>
                <w:color w:val="000000"/>
                <w:sz w:val="22"/>
                <w:szCs w:val="22"/>
              </w:rPr>
            </w:pPr>
          </w:p>
          <w:p w14:paraId="766FF92E"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6A75BCF" w14:textId="77777777" w:rsidTr="00DF532A">
        <w:tc>
          <w:tcPr>
            <w:tcW w:w="8702" w:type="dxa"/>
            <w:shd w:val="clear" w:color="auto" w:fill="auto"/>
          </w:tcPr>
          <w:p w14:paraId="54911CB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E07C5DD" w14:textId="77777777" w:rsidR="006819EB" w:rsidRDefault="006819EB" w:rsidP="00DF532A">
            <w:pPr>
              <w:rPr>
                <w:rFonts w:ascii="HG丸ｺﾞｼｯｸM-PRO" w:eastAsia="HG丸ｺﾞｼｯｸM-PRO" w:hAnsi="HG丸ｺﾞｼｯｸM-PRO"/>
                <w:color w:val="000000"/>
                <w:sz w:val="22"/>
                <w:szCs w:val="22"/>
              </w:rPr>
            </w:pPr>
          </w:p>
          <w:p w14:paraId="2C35B430" w14:textId="3264297B" w:rsidR="00CE305F" w:rsidRPr="00CE305F" w:rsidRDefault="00CE305F" w:rsidP="00CE305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E305F">
              <w:rPr>
                <w:rFonts w:ascii="HG丸ｺﾞｼｯｸM-PRO" w:eastAsia="HG丸ｺﾞｼｯｸM-PRO" w:hAnsi="HG丸ｺﾞｼｯｸM-PRO" w:hint="eastAsia"/>
                <w:color w:val="000000"/>
                <w:sz w:val="22"/>
                <w:szCs w:val="22"/>
              </w:rPr>
              <w:t>大阪府では、様々な人権問題についての啓発を推進することを目的に、人権白書「ゆまにてなにわ」を毎年度作成しています。</w:t>
            </w:r>
          </w:p>
          <w:p w14:paraId="322035FC" w14:textId="77777777" w:rsidR="00CE305F" w:rsidRDefault="00CE305F" w:rsidP="00CE305F">
            <w:pPr>
              <w:rPr>
                <w:rFonts w:ascii="HG丸ｺﾞｼｯｸM-PRO" w:eastAsia="HG丸ｺﾞｼｯｸM-PRO" w:hAnsi="HG丸ｺﾞｼｯｸM-PRO"/>
                <w:color w:val="000000"/>
                <w:sz w:val="22"/>
                <w:szCs w:val="22"/>
              </w:rPr>
            </w:pPr>
          </w:p>
          <w:p w14:paraId="234E684F" w14:textId="67E44113" w:rsidR="00CE305F" w:rsidRPr="00CE305F" w:rsidRDefault="00CE305F" w:rsidP="00CE305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E305F">
              <w:rPr>
                <w:rFonts w:ascii="HG丸ｺﾞｼｯｸM-PRO" w:eastAsia="HG丸ｺﾞｼｯｸM-PRO" w:hAnsi="HG丸ｺﾞｼｯｸM-PRO" w:hint="eastAsia"/>
                <w:color w:val="000000"/>
                <w:sz w:val="22"/>
                <w:szCs w:val="22"/>
              </w:rPr>
              <w:t>「ゆまにてなにわ」は、市町村などの行政機関をはじめ、学校や関係団体等にも広く配布し、人権研修の場などで啓発用資料として活用されています。また、街頭啓発や各種イベントでの配布に加えて、人権局のホームページにも掲載し、周知及び啓発に努めています。</w:t>
            </w:r>
          </w:p>
          <w:p w14:paraId="5D9BEE3B" w14:textId="77777777" w:rsidR="00CE305F" w:rsidRDefault="00CE305F" w:rsidP="00CE305F">
            <w:pPr>
              <w:rPr>
                <w:rFonts w:ascii="HG丸ｺﾞｼｯｸM-PRO" w:eastAsia="HG丸ｺﾞｼｯｸM-PRO" w:hAnsi="HG丸ｺﾞｼｯｸM-PRO"/>
                <w:color w:val="000000"/>
                <w:sz w:val="22"/>
                <w:szCs w:val="22"/>
              </w:rPr>
            </w:pPr>
          </w:p>
          <w:p w14:paraId="6B3E9543" w14:textId="2BF8D673" w:rsidR="006819EB" w:rsidRDefault="00CE305F" w:rsidP="00CE305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E305F">
              <w:rPr>
                <w:rFonts w:ascii="HG丸ｺﾞｼｯｸM-PRO" w:eastAsia="HG丸ｺﾞｼｯｸM-PRO" w:hAnsi="HG丸ｺﾞｼｯｸM-PRO" w:hint="eastAsia"/>
                <w:color w:val="000000"/>
                <w:sz w:val="22"/>
                <w:szCs w:val="22"/>
              </w:rPr>
              <w:t>今後とも、関係部局等と連携の下、内容の充実に努めるとともに、市町村や関係団体等とも連携し、効果的な啓発活動の実施に努めてまいります。</w:t>
            </w:r>
          </w:p>
          <w:p w14:paraId="5AF10D58" w14:textId="77777777" w:rsidR="006819EB" w:rsidRDefault="006819EB" w:rsidP="00DF532A">
            <w:pPr>
              <w:rPr>
                <w:rFonts w:ascii="HG丸ｺﾞｼｯｸM-PRO" w:eastAsia="HG丸ｺﾞｼｯｸM-PRO" w:hAnsi="HG丸ｺﾞｼｯｸM-PRO"/>
                <w:color w:val="000000"/>
                <w:sz w:val="22"/>
                <w:szCs w:val="22"/>
              </w:rPr>
            </w:pPr>
          </w:p>
          <w:p w14:paraId="6C99D949" w14:textId="77777777" w:rsidR="006819EB" w:rsidRDefault="006819EB" w:rsidP="00DF532A">
            <w:pPr>
              <w:rPr>
                <w:rFonts w:ascii="HG丸ｺﾞｼｯｸM-PRO" w:eastAsia="HG丸ｺﾞｼｯｸM-PRO" w:hAnsi="HG丸ｺﾞｼｯｸM-PRO"/>
                <w:color w:val="000000"/>
                <w:sz w:val="22"/>
                <w:szCs w:val="22"/>
              </w:rPr>
            </w:pPr>
          </w:p>
          <w:p w14:paraId="6531AA12" w14:textId="77777777" w:rsidR="006819EB" w:rsidRDefault="006819EB" w:rsidP="00DF532A">
            <w:pPr>
              <w:rPr>
                <w:rFonts w:ascii="HG丸ｺﾞｼｯｸM-PRO" w:eastAsia="HG丸ｺﾞｼｯｸM-PRO" w:hAnsi="HG丸ｺﾞｼｯｸM-PRO"/>
                <w:color w:val="000000"/>
                <w:sz w:val="22"/>
                <w:szCs w:val="22"/>
              </w:rPr>
            </w:pPr>
          </w:p>
          <w:p w14:paraId="3D566BC0" w14:textId="77777777" w:rsidR="006819EB" w:rsidRDefault="006819EB" w:rsidP="00DF532A">
            <w:pPr>
              <w:rPr>
                <w:rFonts w:ascii="HG丸ｺﾞｼｯｸM-PRO" w:eastAsia="HG丸ｺﾞｼｯｸM-PRO" w:hAnsi="HG丸ｺﾞｼｯｸM-PRO"/>
                <w:color w:val="000000"/>
                <w:sz w:val="22"/>
                <w:szCs w:val="22"/>
              </w:rPr>
            </w:pPr>
          </w:p>
          <w:p w14:paraId="37707E37" w14:textId="77777777" w:rsidR="006819EB" w:rsidRDefault="006819EB" w:rsidP="00DF532A">
            <w:pPr>
              <w:rPr>
                <w:rFonts w:ascii="HG丸ｺﾞｼｯｸM-PRO" w:eastAsia="HG丸ｺﾞｼｯｸM-PRO" w:hAnsi="HG丸ｺﾞｼｯｸM-PRO"/>
                <w:color w:val="000000"/>
                <w:sz w:val="22"/>
                <w:szCs w:val="22"/>
              </w:rPr>
            </w:pPr>
          </w:p>
          <w:p w14:paraId="71A6D92C" w14:textId="77777777" w:rsidR="006819EB" w:rsidRDefault="006819EB" w:rsidP="00DF532A">
            <w:pPr>
              <w:rPr>
                <w:rFonts w:ascii="HG丸ｺﾞｼｯｸM-PRO" w:eastAsia="HG丸ｺﾞｼｯｸM-PRO" w:hAnsi="HG丸ｺﾞｼｯｸM-PRO"/>
                <w:color w:val="000000"/>
                <w:sz w:val="22"/>
                <w:szCs w:val="22"/>
              </w:rPr>
            </w:pPr>
          </w:p>
          <w:p w14:paraId="28E65AFB" w14:textId="77777777" w:rsidR="006819EB" w:rsidRDefault="006819EB" w:rsidP="00DF532A">
            <w:pPr>
              <w:rPr>
                <w:rFonts w:ascii="HG丸ｺﾞｼｯｸM-PRO" w:eastAsia="HG丸ｺﾞｼｯｸM-PRO" w:hAnsi="HG丸ｺﾞｼｯｸM-PRO"/>
                <w:color w:val="000000"/>
                <w:sz w:val="22"/>
                <w:szCs w:val="22"/>
              </w:rPr>
            </w:pPr>
          </w:p>
          <w:p w14:paraId="262EA61D" w14:textId="0447BBCB" w:rsidR="00CE305F" w:rsidRPr="004073B5" w:rsidRDefault="00CE305F" w:rsidP="00DF532A">
            <w:pPr>
              <w:rPr>
                <w:rFonts w:ascii="HG丸ｺﾞｼｯｸM-PRO" w:eastAsia="HG丸ｺﾞｼｯｸM-PRO" w:hAnsi="HG丸ｺﾞｼｯｸM-PRO"/>
                <w:color w:val="000000"/>
                <w:sz w:val="24"/>
              </w:rPr>
            </w:pPr>
          </w:p>
        </w:tc>
      </w:tr>
      <w:tr w:rsidR="006819EB" w:rsidRPr="004073B5" w14:paraId="42CEF8C6" w14:textId="77777777" w:rsidTr="00DF532A">
        <w:tc>
          <w:tcPr>
            <w:tcW w:w="8702" w:type="dxa"/>
            <w:shd w:val="clear" w:color="auto" w:fill="auto"/>
          </w:tcPr>
          <w:p w14:paraId="3D79FF2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C3E99B8" w14:textId="6D71A9D2" w:rsidR="006819EB" w:rsidRDefault="00CE305F"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人権企画課</w:t>
            </w:r>
          </w:p>
          <w:p w14:paraId="589BE8CE" w14:textId="77777777" w:rsidR="006819EB" w:rsidRPr="00594774" w:rsidRDefault="006819EB" w:rsidP="00DF532A">
            <w:pPr>
              <w:rPr>
                <w:rFonts w:ascii="HG丸ｺﾞｼｯｸM-PRO" w:eastAsia="HG丸ｺﾞｼｯｸM-PRO" w:hAnsi="HG丸ｺﾞｼｯｸM-PRO"/>
                <w:color w:val="000000"/>
                <w:sz w:val="22"/>
                <w:szCs w:val="22"/>
              </w:rPr>
            </w:pPr>
          </w:p>
          <w:p w14:paraId="703F132E" w14:textId="77777777" w:rsidR="006819EB" w:rsidRPr="004073B5" w:rsidRDefault="006819EB" w:rsidP="00DF532A">
            <w:pPr>
              <w:rPr>
                <w:rFonts w:ascii="HG丸ｺﾞｼｯｸM-PRO" w:eastAsia="HG丸ｺﾞｼｯｸM-PRO" w:hAnsi="HG丸ｺﾞｼｯｸM-PRO"/>
                <w:color w:val="000000"/>
                <w:sz w:val="24"/>
              </w:rPr>
            </w:pPr>
          </w:p>
          <w:p w14:paraId="3ECFBE94" w14:textId="77777777" w:rsidR="006819EB" w:rsidRPr="004073B5" w:rsidRDefault="006819EB" w:rsidP="00DF532A">
            <w:pPr>
              <w:rPr>
                <w:rFonts w:ascii="HG丸ｺﾞｼｯｸM-PRO" w:eastAsia="HG丸ｺﾞｼｯｸM-PRO" w:hAnsi="HG丸ｺﾞｼｯｸM-PRO"/>
                <w:color w:val="000000"/>
                <w:sz w:val="24"/>
              </w:rPr>
            </w:pPr>
          </w:p>
        </w:tc>
      </w:tr>
    </w:tbl>
    <w:p w14:paraId="192AA8F0" w14:textId="10D0AAB0" w:rsidR="006819EB" w:rsidRPr="004073B5" w:rsidRDefault="006819EB" w:rsidP="006819EB">
      <w:pPr>
        <w:rPr>
          <w:rFonts w:ascii="HG丸ｺﾞｼｯｸM-PRO" w:eastAsia="HG丸ｺﾞｼｯｸM-PRO" w:hAnsi="HG丸ｺﾞｼｯｸM-PRO"/>
          <w:color w:val="000000"/>
          <w:sz w:val="22"/>
          <w:szCs w:val="22"/>
        </w:rPr>
      </w:pPr>
    </w:p>
    <w:p w14:paraId="149FACF9" w14:textId="77777777" w:rsidR="006819EB" w:rsidRPr="004073B5" w:rsidRDefault="006819EB" w:rsidP="006819EB">
      <w:pPr>
        <w:adjustRightInd w:val="0"/>
        <w:snapToGrid w:val="0"/>
        <w:jc w:val="right"/>
        <w:rPr>
          <w:rFonts w:ascii="HG丸ｺﾞｼｯｸM-PRO" w:eastAsia="HG丸ｺﾞｼｯｸM-PRO"/>
          <w:color w:val="000000"/>
        </w:rPr>
      </w:pPr>
    </w:p>
    <w:p w14:paraId="4CBB7F42" w14:textId="77777777" w:rsidR="006819EB" w:rsidRPr="006819EB" w:rsidRDefault="006819EB" w:rsidP="006819EB">
      <w:pPr>
        <w:rPr>
          <w:rFonts w:ascii="HG丸ｺﾞｼｯｸM-PRO" w:eastAsia="HG丸ｺﾞｼｯｸM-PRO" w:hAnsi="HG丸ｺﾞｼｯｸM-PRO"/>
          <w:color w:val="000000"/>
          <w:sz w:val="22"/>
          <w:szCs w:val="22"/>
        </w:rPr>
      </w:pPr>
    </w:p>
    <w:p w14:paraId="500DE6A9" w14:textId="77777777" w:rsidR="006819EB" w:rsidRPr="004073B5" w:rsidRDefault="006819EB" w:rsidP="006819EB">
      <w:pPr>
        <w:jc w:val="center"/>
        <w:rPr>
          <w:rFonts w:ascii="HG丸ｺﾞｼｯｸM-PRO" w:eastAsia="HG丸ｺﾞｼｯｸM-PRO" w:hAnsi="HG丸ｺﾞｼｯｸM-PRO"/>
          <w:color w:val="000000"/>
          <w:sz w:val="24"/>
        </w:rPr>
      </w:pPr>
    </w:p>
    <w:p w14:paraId="167C4893" w14:textId="77777777" w:rsidR="00660865" w:rsidRDefault="0066086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4056B983" w14:textId="26DD6519"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A17A171" w14:textId="77777777" w:rsidR="006819EB" w:rsidRPr="004073B5" w:rsidRDefault="006819EB" w:rsidP="006819EB">
      <w:pPr>
        <w:rPr>
          <w:rFonts w:ascii="HG丸ｺﾞｼｯｸM-PRO" w:eastAsia="HG丸ｺﾞｼｯｸM-PRO" w:hAnsi="HG丸ｺﾞｼｯｸM-PRO"/>
          <w:color w:val="000000"/>
          <w:sz w:val="24"/>
        </w:rPr>
      </w:pPr>
    </w:p>
    <w:p w14:paraId="5799577F" w14:textId="77777777" w:rsidR="006819EB" w:rsidRPr="004073B5" w:rsidRDefault="006819EB" w:rsidP="006819EB">
      <w:pPr>
        <w:rPr>
          <w:rFonts w:ascii="HG丸ｺﾞｼｯｸM-PRO" w:eastAsia="HG丸ｺﾞｼｯｸM-PRO" w:hAnsi="HG丸ｺﾞｼｯｸM-PRO"/>
          <w:color w:val="000000"/>
          <w:sz w:val="24"/>
        </w:rPr>
      </w:pPr>
    </w:p>
    <w:p w14:paraId="30BE8F1C"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984F533"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1351D8EE" w14:textId="77777777" w:rsidTr="00DF532A">
        <w:tc>
          <w:tcPr>
            <w:tcW w:w="8702" w:type="dxa"/>
            <w:shd w:val="clear" w:color="auto" w:fill="auto"/>
          </w:tcPr>
          <w:p w14:paraId="1CBF58B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A9EA06B" w14:textId="77777777" w:rsidR="00E70B38" w:rsidRPr="00E70B38" w:rsidRDefault="00E70B38" w:rsidP="00E70B3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8</w:t>
            </w:r>
            <w:r>
              <w:rPr>
                <w:rFonts w:ascii="HG丸ｺﾞｼｯｸM-PRO" w:eastAsia="HG丸ｺﾞｼｯｸM-PRO" w:hAnsi="HG丸ｺﾞｼｯｸM-PRO" w:hint="eastAsia"/>
                <w:color w:val="000000"/>
                <w:sz w:val="22"/>
                <w:szCs w:val="22"/>
              </w:rPr>
              <w:t>．</w:t>
            </w:r>
            <w:r w:rsidRPr="00E70B38">
              <w:rPr>
                <w:rFonts w:ascii="HG丸ｺﾞｼｯｸM-PRO" w:eastAsia="HG丸ｺﾞｼｯｸM-PRO" w:hAnsi="HG丸ｺﾞｼｯｸM-PRO" w:hint="eastAsia"/>
                <w:color w:val="000000"/>
                <w:sz w:val="22"/>
                <w:szCs w:val="22"/>
              </w:rPr>
              <w:t>【差別事象の実態把握】</w:t>
            </w:r>
          </w:p>
          <w:p w14:paraId="337AE1E9" w14:textId="5A487FA4" w:rsidR="006819EB" w:rsidRPr="006819EB" w:rsidRDefault="00E70B38" w:rsidP="00DF532A">
            <w:pPr>
              <w:rPr>
                <w:rFonts w:ascii="HG丸ｺﾞｼｯｸM-PRO" w:eastAsia="HG丸ｺﾞｼｯｸM-PRO" w:hAnsi="HG丸ｺﾞｼｯｸM-PRO"/>
                <w:color w:val="000000"/>
                <w:sz w:val="22"/>
                <w:szCs w:val="22"/>
              </w:rPr>
            </w:pPr>
            <w:r w:rsidRPr="00E70B38">
              <w:rPr>
                <w:rFonts w:ascii="HG丸ｺﾞｼｯｸM-PRO" w:eastAsia="HG丸ｺﾞｼｯｸM-PRO" w:hAnsi="HG丸ｺﾞｼｯｸM-PRO" w:hint="eastAsia"/>
                <w:color w:val="000000"/>
                <w:sz w:val="22"/>
                <w:szCs w:val="22"/>
              </w:rPr>
              <w:t>人種や民族、国籍に関する配慮を欠く不快・不適切な言動（レイシャルハラスメント）が生起している。教育現場や就職・進学における差別事象の実態把握を徹底するとともに、解決にむけたとりくみや防止するための施策、研修を充実すること。また、DVD教材「在日外国人教育のための資料集　違いを認め合い共に生きるために（増補版）」を周知すること。</w:t>
            </w:r>
          </w:p>
          <w:p w14:paraId="421E6124" w14:textId="77777777" w:rsidR="006819EB" w:rsidRDefault="006819EB" w:rsidP="00DF532A">
            <w:pPr>
              <w:rPr>
                <w:rFonts w:ascii="HG丸ｺﾞｼｯｸM-PRO" w:eastAsia="HG丸ｺﾞｼｯｸM-PRO" w:hAnsi="HG丸ｺﾞｼｯｸM-PRO"/>
                <w:color w:val="000000"/>
                <w:sz w:val="22"/>
                <w:szCs w:val="22"/>
              </w:rPr>
            </w:pPr>
          </w:p>
          <w:p w14:paraId="0C397533" w14:textId="38F8F6BC" w:rsidR="00660865" w:rsidRPr="006819EB" w:rsidRDefault="00660865" w:rsidP="00DF532A">
            <w:pPr>
              <w:rPr>
                <w:rFonts w:ascii="HG丸ｺﾞｼｯｸM-PRO" w:eastAsia="HG丸ｺﾞｼｯｸM-PRO" w:hAnsi="HG丸ｺﾞｼｯｸM-PRO"/>
                <w:color w:val="000000"/>
                <w:sz w:val="22"/>
                <w:szCs w:val="22"/>
              </w:rPr>
            </w:pPr>
          </w:p>
        </w:tc>
      </w:tr>
      <w:tr w:rsidR="006819EB" w:rsidRPr="004073B5" w14:paraId="6B94C1F1" w14:textId="77777777" w:rsidTr="00DF532A">
        <w:tc>
          <w:tcPr>
            <w:tcW w:w="8702" w:type="dxa"/>
            <w:shd w:val="clear" w:color="auto" w:fill="auto"/>
          </w:tcPr>
          <w:p w14:paraId="45FBED2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CC641C4" w14:textId="77777777" w:rsidR="006819EB" w:rsidRDefault="006819EB" w:rsidP="00DF532A">
            <w:pPr>
              <w:rPr>
                <w:rFonts w:ascii="HG丸ｺﾞｼｯｸM-PRO" w:eastAsia="HG丸ｺﾞｼｯｸM-PRO" w:hAnsi="HG丸ｺﾞｼｯｸM-PRO"/>
                <w:color w:val="000000"/>
                <w:sz w:val="22"/>
                <w:szCs w:val="22"/>
              </w:rPr>
            </w:pPr>
          </w:p>
          <w:p w14:paraId="69BF4AE6" w14:textId="2446C6C9" w:rsidR="00A23C05" w:rsidRPr="00A23C05" w:rsidRDefault="00A23C05" w:rsidP="00A23C0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3C05">
              <w:rPr>
                <w:rFonts w:ascii="HG丸ｺﾞｼｯｸM-PRO" w:eastAsia="HG丸ｺﾞｼｯｸM-PRO" w:hAnsi="HG丸ｺﾞｼｯｸM-PRO" w:hint="eastAsia"/>
                <w:color w:val="000000"/>
                <w:sz w:val="22"/>
                <w:szCs w:val="22"/>
              </w:rPr>
              <w:t>学校で生起した差別事象については、府立学校及び市町村教育委員会からの報告によって把握しております。「大阪府人種又は民族を理由とする不当な差別的言動の解消の推進に関する条例」の施行を踏まえ、今後とも多様性を尊重し、人権問題について正しい理解と認識を深める人権教育を推進することが必要であると認識しております。</w:t>
            </w:r>
          </w:p>
          <w:p w14:paraId="4BB90CE0" w14:textId="77777777" w:rsidR="00A23C05" w:rsidRDefault="00A23C05" w:rsidP="00A23C05">
            <w:pPr>
              <w:rPr>
                <w:rFonts w:ascii="HG丸ｺﾞｼｯｸM-PRO" w:eastAsia="HG丸ｺﾞｼｯｸM-PRO" w:hAnsi="HG丸ｺﾞｼｯｸM-PRO"/>
                <w:color w:val="000000"/>
                <w:sz w:val="22"/>
                <w:szCs w:val="22"/>
              </w:rPr>
            </w:pPr>
          </w:p>
          <w:p w14:paraId="6AA9509D" w14:textId="406A9960" w:rsidR="00A23C05" w:rsidRPr="00A23C05" w:rsidRDefault="00A23C05" w:rsidP="00A23C0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3C05">
              <w:rPr>
                <w:rFonts w:ascii="HG丸ｺﾞｼｯｸM-PRO" w:eastAsia="HG丸ｺﾞｼｯｸM-PRO" w:hAnsi="HG丸ｺﾞｼｯｸM-PRO" w:hint="eastAsia"/>
                <w:color w:val="000000"/>
                <w:sz w:val="22"/>
                <w:szCs w:val="22"/>
              </w:rPr>
              <w:t>実際に差別事象等の人権侵害が生起した場合には、府立学校及び市町村教育委員会と連携を図り、迅速かつ組織的に対応するよう指導しているところです。</w:t>
            </w:r>
          </w:p>
          <w:p w14:paraId="6B8E0E4F" w14:textId="77777777" w:rsidR="00A23C05" w:rsidRDefault="00A23C05" w:rsidP="00A23C05">
            <w:pPr>
              <w:rPr>
                <w:rFonts w:ascii="HG丸ｺﾞｼｯｸM-PRO" w:eastAsia="HG丸ｺﾞｼｯｸM-PRO" w:hAnsi="HG丸ｺﾞｼｯｸM-PRO"/>
                <w:color w:val="000000"/>
                <w:sz w:val="22"/>
                <w:szCs w:val="22"/>
              </w:rPr>
            </w:pPr>
          </w:p>
          <w:p w14:paraId="7C8688EC" w14:textId="37197C6A" w:rsidR="00A23C05" w:rsidRPr="00A23C05" w:rsidRDefault="00A23C05" w:rsidP="00A23C0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3C05">
              <w:rPr>
                <w:rFonts w:ascii="HG丸ｺﾞｼｯｸM-PRO" w:eastAsia="HG丸ｺﾞｼｯｸM-PRO" w:hAnsi="HG丸ｺﾞｼｯｸM-PRO" w:hint="eastAsia"/>
                <w:color w:val="000000"/>
                <w:sz w:val="22"/>
                <w:szCs w:val="22"/>
              </w:rPr>
              <w:t>国籍や人種への配慮を欠く言動についても、生起した場合には、被害児童生徒へのケアを第一に行うとともに、関係機関と連携を図り、組織的に対応するよう指導しています。</w:t>
            </w:r>
          </w:p>
          <w:p w14:paraId="4F17FA7B" w14:textId="77777777" w:rsidR="00A23C05" w:rsidRDefault="00A23C05" w:rsidP="00A23C05">
            <w:pPr>
              <w:rPr>
                <w:rFonts w:ascii="HG丸ｺﾞｼｯｸM-PRO" w:eastAsia="HG丸ｺﾞｼｯｸM-PRO" w:hAnsi="HG丸ｺﾞｼｯｸM-PRO"/>
                <w:color w:val="000000"/>
                <w:sz w:val="22"/>
                <w:szCs w:val="22"/>
              </w:rPr>
            </w:pPr>
          </w:p>
          <w:p w14:paraId="503FC988" w14:textId="66EBC4DE" w:rsidR="00A23C05" w:rsidRPr="00A23C05" w:rsidRDefault="00A23C05" w:rsidP="00A23C0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3C05">
              <w:rPr>
                <w:rFonts w:ascii="HG丸ｺﾞｼｯｸM-PRO" w:eastAsia="HG丸ｺﾞｼｯｸM-PRO" w:hAnsi="HG丸ｺﾞｼｯｸM-PRO" w:hint="eastAsia"/>
                <w:color w:val="000000"/>
                <w:sz w:val="22"/>
                <w:szCs w:val="22"/>
              </w:rPr>
              <w:t>また、市町村ヒアリング等において実態把握に努めるとともに、教員の研修及び市町村連絡会において、教材を紹介する等、レイシャルハラスメント防止に努めています。</w:t>
            </w:r>
          </w:p>
          <w:p w14:paraId="6F1F6BD4" w14:textId="77777777" w:rsidR="00A23C05" w:rsidRDefault="00A23C05" w:rsidP="00A23C05">
            <w:pPr>
              <w:rPr>
                <w:rFonts w:ascii="HG丸ｺﾞｼｯｸM-PRO" w:eastAsia="HG丸ｺﾞｼｯｸM-PRO" w:hAnsi="HG丸ｺﾞｼｯｸM-PRO"/>
                <w:color w:val="000000"/>
                <w:sz w:val="22"/>
                <w:szCs w:val="22"/>
              </w:rPr>
            </w:pPr>
          </w:p>
          <w:p w14:paraId="3A2353BA" w14:textId="7584EDA1" w:rsidR="00A23C05" w:rsidRPr="00A23C05" w:rsidRDefault="00A23C05" w:rsidP="00A23C0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3C05">
              <w:rPr>
                <w:rFonts w:ascii="HG丸ｺﾞｼｯｸM-PRO" w:eastAsia="HG丸ｺﾞｼｯｸM-PRO" w:hAnsi="HG丸ｺﾞｼｯｸM-PRO" w:hint="eastAsia"/>
                <w:color w:val="000000"/>
                <w:sz w:val="22"/>
                <w:szCs w:val="22"/>
              </w:rPr>
              <w:t>府立高校においては、人権教育をすすめるに当たり、人権教育COMPASSシリーズをはじめとする関係資料等の活用を図ってまいります。</w:t>
            </w:r>
          </w:p>
          <w:p w14:paraId="32CFAEAC" w14:textId="77777777" w:rsidR="00A23C05" w:rsidRDefault="00A23C05" w:rsidP="00A23C05">
            <w:pPr>
              <w:rPr>
                <w:rFonts w:ascii="HG丸ｺﾞｼｯｸM-PRO" w:eastAsia="HG丸ｺﾞｼｯｸM-PRO" w:hAnsi="HG丸ｺﾞｼｯｸM-PRO"/>
                <w:color w:val="000000"/>
                <w:sz w:val="22"/>
                <w:szCs w:val="22"/>
              </w:rPr>
            </w:pPr>
          </w:p>
          <w:p w14:paraId="784FE0EE" w14:textId="33E62402" w:rsidR="00A23C05" w:rsidRPr="00A23C05" w:rsidRDefault="00A23C05" w:rsidP="00A23C0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3C05">
              <w:rPr>
                <w:rFonts w:ascii="HG丸ｺﾞｼｯｸM-PRO" w:eastAsia="HG丸ｺﾞｼｯｸM-PRO" w:hAnsi="HG丸ｺﾞｼｯｸM-PRO" w:hint="eastAsia"/>
                <w:color w:val="000000"/>
                <w:sz w:val="22"/>
                <w:szCs w:val="22"/>
              </w:rPr>
              <w:t>「在日外国人に関わる教育における指導の指針」（2024（令和６）年２月策定）の内容の具体化と位置付けている「在日外国人教育のための資料集（DVD）（増補版）」教材についての活用促進を図るよう、全市町村教育委員会及び府立学校に対し指導・助言するとともに、人権教育主管課長会や研修会等で学校における教育活動での具体的な活用方法を示すなど、活用についての指導を行っています。</w:t>
            </w:r>
          </w:p>
          <w:p w14:paraId="63A902D1" w14:textId="77777777" w:rsidR="00A23C05" w:rsidRDefault="00A23C05" w:rsidP="00A23C05">
            <w:pPr>
              <w:rPr>
                <w:rFonts w:ascii="HG丸ｺﾞｼｯｸM-PRO" w:eastAsia="HG丸ｺﾞｼｯｸM-PRO" w:hAnsi="HG丸ｺﾞｼｯｸM-PRO"/>
                <w:color w:val="000000"/>
                <w:sz w:val="22"/>
                <w:szCs w:val="22"/>
              </w:rPr>
            </w:pPr>
          </w:p>
          <w:p w14:paraId="2B750CEA" w14:textId="6928125D" w:rsidR="00A23C05" w:rsidRPr="00A23C05" w:rsidRDefault="00A23C05" w:rsidP="00A23C0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A23C05">
              <w:rPr>
                <w:rFonts w:ascii="HG丸ｺﾞｼｯｸM-PRO" w:eastAsia="HG丸ｺﾞｼｯｸM-PRO" w:hAnsi="HG丸ｺﾞｼｯｸM-PRO" w:hint="eastAsia"/>
                <w:color w:val="000000"/>
                <w:sz w:val="22"/>
                <w:szCs w:val="22"/>
              </w:rPr>
              <w:t>また、教職員が自らの人権意識をより一層高めるとともに、教育現場における差別事象への適切な対応を図ることを目的として、2023（令和５）年３月に「教職員のための差別事象対応ワークシート」を作成、2025（令和７）年３月に「学校における人権教育推進のための資料集」を改訂し、府立学校及び市町村教育委員会に発出しました。</w:t>
            </w:r>
          </w:p>
          <w:p w14:paraId="04A64E12" w14:textId="77777777" w:rsidR="00A23C05" w:rsidRDefault="00A23C05" w:rsidP="00A23C05">
            <w:pPr>
              <w:rPr>
                <w:rFonts w:ascii="HG丸ｺﾞｼｯｸM-PRO" w:eastAsia="HG丸ｺﾞｼｯｸM-PRO" w:hAnsi="HG丸ｺﾞｼｯｸM-PRO"/>
                <w:color w:val="000000"/>
                <w:sz w:val="22"/>
                <w:szCs w:val="22"/>
              </w:rPr>
            </w:pPr>
          </w:p>
          <w:p w14:paraId="0CD5F06C" w14:textId="763BBA45" w:rsidR="006819EB" w:rsidRDefault="00A23C05" w:rsidP="00A23C0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3C05">
              <w:rPr>
                <w:rFonts w:ascii="HG丸ｺﾞｼｯｸM-PRO" w:eastAsia="HG丸ｺﾞｼｯｸM-PRO" w:hAnsi="HG丸ｺﾞｼｯｸM-PRO" w:hint="eastAsia"/>
                <w:color w:val="000000"/>
                <w:sz w:val="22"/>
                <w:szCs w:val="22"/>
              </w:rPr>
              <w:t>今後も引き続き、在日外国人教育の充実に向けて、研修会等あらゆる機会をとらえて資料集の活用促進を図るよう努めてまいります。</w:t>
            </w:r>
          </w:p>
          <w:p w14:paraId="12769DE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B404192" w14:textId="77777777" w:rsidTr="00DF532A">
        <w:tc>
          <w:tcPr>
            <w:tcW w:w="8702" w:type="dxa"/>
            <w:shd w:val="clear" w:color="auto" w:fill="auto"/>
          </w:tcPr>
          <w:p w14:paraId="44E133A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0E86BC13" w14:textId="37A76472" w:rsidR="006819EB" w:rsidRDefault="00A23C0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2BC532FF" w14:textId="2DB4EA8D" w:rsidR="00A23C05" w:rsidRDefault="00A23C0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43B661B" w14:textId="0FCB9D8A" w:rsidR="006819EB" w:rsidRPr="004073B5" w:rsidRDefault="00A23C05"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市町村教育室　小中学校課</w:t>
            </w:r>
          </w:p>
          <w:p w14:paraId="55C90135" w14:textId="77777777" w:rsidR="006819EB" w:rsidRPr="004073B5" w:rsidRDefault="006819EB" w:rsidP="00DF532A">
            <w:pPr>
              <w:rPr>
                <w:rFonts w:ascii="HG丸ｺﾞｼｯｸM-PRO" w:eastAsia="HG丸ｺﾞｼｯｸM-PRO" w:hAnsi="HG丸ｺﾞｼｯｸM-PRO"/>
                <w:color w:val="000000"/>
                <w:sz w:val="24"/>
              </w:rPr>
            </w:pPr>
          </w:p>
        </w:tc>
      </w:tr>
    </w:tbl>
    <w:p w14:paraId="1F5E08A3" w14:textId="77777777" w:rsidR="00A23C05" w:rsidRPr="004073B5" w:rsidRDefault="00A23C05" w:rsidP="00A23C05">
      <w:pPr>
        <w:adjustRightInd w:val="0"/>
        <w:snapToGrid w:val="0"/>
        <w:rPr>
          <w:rFonts w:ascii="HG丸ｺﾞｼｯｸM-PRO" w:eastAsia="HG丸ｺﾞｼｯｸM-PRO"/>
          <w:color w:val="000000"/>
        </w:rPr>
      </w:pPr>
    </w:p>
    <w:sectPr w:rsidR="00A23C05" w:rsidRPr="004073B5" w:rsidSect="0087415B">
      <w:footerReference w:type="even" r:id="rId8"/>
      <w:footerReference w:type="default" r:id="rId9"/>
      <w:type w:val="continuous"/>
      <w:pgSz w:w="11906" w:h="16838" w:code="9"/>
      <w:pgMar w:top="1985" w:right="1701" w:bottom="1560" w:left="1701" w:header="851" w:footer="992" w:gutter="0"/>
      <w:pgNumType w:fmt="numberInDash" w:start="1" w:chapStyle="1"/>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4213" w14:textId="77777777" w:rsidR="00080A80" w:rsidRDefault="00080A80">
      <w:r>
        <w:separator/>
      </w:r>
    </w:p>
  </w:endnote>
  <w:endnote w:type="continuationSeparator" w:id="0">
    <w:p w14:paraId="2764C8C4" w14:textId="77777777" w:rsidR="00080A80" w:rsidRDefault="0008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A94B" w14:textId="77777777" w:rsidR="00D42CF3" w:rsidRDefault="00D42CF3" w:rsidP="009C6F5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2E4A30D" w14:textId="77777777" w:rsidR="00D42CF3" w:rsidRDefault="00D42CF3" w:rsidP="009447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2F29" w14:textId="77777777" w:rsidR="009C6F52" w:rsidRPr="009C6F52" w:rsidRDefault="009C6F52" w:rsidP="009C6F52">
    <w:pPr>
      <w:pStyle w:val="a6"/>
      <w:framePr w:wrap="around" w:vAnchor="text" w:hAnchor="margin" w:xAlign="center" w:y="1"/>
      <w:rPr>
        <w:rStyle w:val="a7"/>
        <w:rFonts w:ascii="HG丸ｺﾞｼｯｸM-PRO" w:eastAsia="HG丸ｺﾞｼｯｸM-PRO"/>
      </w:rPr>
    </w:pPr>
    <w:r w:rsidRPr="009C6F52">
      <w:rPr>
        <w:rStyle w:val="a7"/>
        <w:rFonts w:ascii="HG丸ｺﾞｼｯｸM-PRO" w:eastAsia="HG丸ｺﾞｼｯｸM-PRO" w:hint="eastAsia"/>
      </w:rPr>
      <w:fldChar w:fldCharType="begin"/>
    </w:r>
    <w:r w:rsidRPr="009C6F52">
      <w:rPr>
        <w:rStyle w:val="a7"/>
        <w:rFonts w:ascii="HG丸ｺﾞｼｯｸM-PRO" w:eastAsia="HG丸ｺﾞｼｯｸM-PRO" w:hint="eastAsia"/>
      </w:rPr>
      <w:instrText xml:space="preserve">PAGE  </w:instrText>
    </w:r>
    <w:r w:rsidRPr="009C6F52">
      <w:rPr>
        <w:rStyle w:val="a7"/>
        <w:rFonts w:ascii="HG丸ｺﾞｼｯｸM-PRO" w:eastAsia="HG丸ｺﾞｼｯｸM-PRO" w:hint="eastAsia"/>
      </w:rPr>
      <w:fldChar w:fldCharType="separate"/>
    </w:r>
    <w:r w:rsidR="00116A1B">
      <w:rPr>
        <w:rStyle w:val="a7"/>
        <w:rFonts w:ascii="HG丸ｺﾞｼｯｸM-PRO" w:eastAsia="HG丸ｺﾞｼｯｸM-PRO"/>
        <w:noProof/>
      </w:rPr>
      <w:t>- 11 -</w:t>
    </w:r>
    <w:r w:rsidRPr="009C6F52">
      <w:rPr>
        <w:rStyle w:val="a7"/>
        <w:rFonts w:ascii="HG丸ｺﾞｼｯｸM-PRO" w:eastAsia="HG丸ｺﾞｼｯｸM-PRO" w:hint="eastAsia"/>
      </w:rPr>
      <w:fldChar w:fldCharType="end"/>
    </w:r>
  </w:p>
  <w:p w14:paraId="45002B5C" w14:textId="77777777" w:rsidR="0094470F" w:rsidRDefault="0094470F" w:rsidP="00AF1D74">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8DAD" w14:textId="77777777" w:rsidR="00080A80" w:rsidRDefault="00080A80">
      <w:r>
        <w:separator/>
      </w:r>
    </w:p>
  </w:footnote>
  <w:footnote w:type="continuationSeparator" w:id="0">
    <w:p w14:paraId="658B784D" w14:textId="77777777" w:rsidR="00080A80" w:rsidRDefault="0008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242"/>
    <w:multiLevelType w:val="hybridMultilevel"/>
    <w:tmpl w:val="D88ACA78"/>
    <w:lvl w:ilvl="0" w:tplc="8C2E2376">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0533D78"/>
    <w:multiLevelType w:val="hybridMultilevel"/>
    <w:tmpl w:val="7B18C9F2"/>
    <w:lvl w:ilvl="0" w:tplc="13563946">
      <w:start w:val="2"/>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661211D"/>
    <w:multiLevelType w:val="hybridMultilevel"/>
    <w:tmpl w:val="32A8DCAE"/>
    <w:lvl w:ilvl="0" w:tplc="CAE2C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445A81"/>
    <w:multiLevelType w:val="hybridMultilevel"/>
    <w:tmpl w:val="21AC1474"/>
    <w:lvl w:ilvl="0" w:tplc="17987B34">
      <w:start w:val="1"/>
      <w:numFmt w:val="decimalFullWidth"/>
      <w:lvlText w:val="（%1）"/>
      <w:lvlJc w:val="left"/>
      <w:pPr>
        <w:tabs>
          <w:tab w:val="num" w:pos="1695"/>
        </w:tabs>
        <w:ind w:left="1695" w:hanging="840"/>
      </w:pPr>
      <w:rPr>
        <w:rFonts w:hint="default"/>
        <w:sz w:val="28"/>
        <w:lang w:val="en-US"/>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 w15:restartNumberingAfterBreak="0">
    <w:nsid w:val="386A0656"/>
    <w:multiLevelType w:val="hybridMultilevel"/>
    <w:tmpl w:val="21A661B4"/>
    <w:lvl w:ilvl="0" w:tplc="6F1AC28C">
      <w:start w:val="3"/>
      <w:numFmt w:val="decimalEnclosedCircle"/>
      <w:lvlText w:val="%1"/>
      <w:lvlJc w:val="left"/>
      <w:pPr>
        <w:tabs>
          <w:tab w:val="num" w:pos="664"/>
        </w:tabs>
        <w:ind w:left="664" w:hanging="360"/>
      </w:pPr>
      <w:rPr>
        <w:rFonts w:hint="default"/>
      </w:rPr>
    </w:lvl>
    <w:lvl w:ilvl="1" w:tplc="93A0F1EE">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564"/>
        </w:tabs>
        <w:ind w:left="1564" w:hanging="420"/>
      </w:pPr>
    </w:lvl>
    <w:lvl w:ilvl="3" w:tplc="0409000F" w:tentative="1">
      <w:start w:val="1"/>
      <w:numFmt w:val="decimal"/>
      <w:lvlText w:val="%4."/>
      <w:lvlJc w:val="left"/>
      <w:pPr>
        <w:tabs>
          <w:tab w:val="num" w:pos="1984"/>
        </w:tabs>
        <w:ind w:left="1984" w:hanging="420"/>
      </w:pPr>
    </w:lvl>
    <w:lvl w:ilvl="4" w:tplc="04090017" w:tentative="1">
      <w:start w:val="1"/>
      <w:numFmt w:val="aiueoFullWidth"/>
      <w:lvlText w:val="(%5)"/>
      <w:lvlJc w:val="left"/>
      <w:pPr>
        <w:tabs>
          <w:tab w:val="num" w:pos="2404"/>
        </w:tabs>
        <w:ind w:left="2404" w:hanging="420"/>
      </w:pPr>
    </w:lvl>
    <w:lvl w:ilvl="5" w:tplc="04090011" w:tentative="1">
      <w:start w:val="1"/>
      <w:numFmt w:val="decimalEnclosedCircle"/>
      <w:lvlText w:val="%6"/>
      <w:lvlJc w:val="left"/>
      <w:pPr>
        <w:tabs>
          <w:tab w:val="num" w:pos="2824"/>
        </w:tabs>
        <w:ind w:left="2824" w:hanging="420"/>
      </w:pPr>
    </w:lvl>
    <w:lvl w:ilvl="6" w:tplc="0409000F" w:tentative="1">
      <w:start w:val="1"/>
      <w:numFmt w:val="decimal"/>
      <w:lvlText w:val="%7."/>
      <w:lvlJc w:val="left"/>
      <w:pPr>
        <w:tabs>
          <w:tab w:val="num" w:pos="3244"/>
        </w:tabs>
        <w:ind w:left="3244" w:hanging="420"/>
      </w:pPr>
    </w:lvl>
    <w:lvl w:ilvl="7" w:tplc="04090017" w:tentative="1">
      <w:start w:val="1"/>
      <w:numFmt w:val="aiueoFullWidth"/>
      <w:lvlText w:val="(%8)"/>
      <w:lvlJc w:val="left"/>
      <w:pPr>
        <w:tabs>
          <w:tab w:val="num" w:pos="3664"/>
        </w:tabs>
        <w:ind w:left="3664" w:hanging="420"/>
      </w:pPr>
    </w:lvl>
    <w:lvl w:ilvl="8" w:tplc="04090011" w:tentative="1">
      <w:start w:val="1"/>
      <w:numFmt w:val="decimalEnclosedCircle"/>
      <w:lvlText w:val="%9"/>
      <w:lvlJc w:val="left"/>
      <w:pPr>
        <w:tabs>
          <w:tab w:val="num" w:pos="4084"/>
        </w:tabs>
        <w:ind w:left="4084" w:hanging="420"/>
      </w:pPr>
    </w:lvl>
  </w:abstractNum>
  <w:abstractNum w:abstractNumId="5" w15:restartNumberingAfterBreak="0">
    <w:nsid w:val="40536066"/>
    <w:multiLevelType w:val="hybridMultilevel"/>
    <w:tmpl w:val="E8BCFB7C"/>
    <w:lvl w:ilvl="0" w:tplc="317CBD90">
      <w:start w:val="1"/>
      <w:numFmt w:val="decimalFullWidth"/>
      <w:lvlText w:val="（%1）"/>
      <w:lvlJc w:val="left"/>
      <w:pPr>
        <w:tabs>
          <w:tab w:val="num" w:pos="1695"/>
        </w:tabs>
        <w:ind w:left="1695" w:hanging="84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6" w15:restartNumberingAfterBreak="0">
    <w:nsid w:val="40931871"/>
    <w:multiLevelType w:val="hybridMultilevel"/>
    <w:tmpl w:val="7DA4844A"/>
    <w:lvl w:ilvl="0" w:tplc="57E0B8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ED5865"/>
    <w:multiLevelType w:val="hybridMultilevel"/>
    <w:tmpl w:val="1710105A"/>
    <w:lvl w:ilvl="0" w:tplc="EBE2C766">
      <w:start w:val="1"/>
      <w:numFmt w:val="decimalEnclosedCircle"/>
      <w:lvlText w:val="%1"/>
      <w:lvlJc w:val="left"/>
      <w:pPr>
        <w:tabs>
          <w:tab w:val="num" w:pos="272"/>
        </w:tabs>
        <w:ind w:left="272" w:hanging="45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8" w15:restartNumberingAfterBreak="0">
    <w:nsid w:val="46057CA2"/>
    <w:multiLevelType w:val="hybridMultilevel"/>
    <w:tmpl w:val="24A65C8A"/>
    <w:lvl w:ilvl="0" w:tplc="200CCC52">
      <w:start w:val="4"/>
      <w:numFmt w:val="bullet"/>
      <w:lvlText w:val="＊"/>
      <w:lvlJc w:val="left"/>
      <w:pPr>
        <w:tabs>
          <w:tab w:val="num" w:pos="1210"/>
        </w:tabs>
        <w:ind w:left="1210" w:hanging="45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600"/>
        </w:tabs>
        <w:ind w:left="1600" w:hanging="420"/>
      </w:pPr>
      <w:rPr>
        <w:rFonts w:ascii="Wingdings" w:hAnsi="Wingdings" w:hint="default"/>
      </w:rPr>
    </w:lvl>
    <w:lvl w:ilvl="2" w:tplc="0409000D" w:tentative="1">
      <w:start w:val="1"/>
      <w:numFmt w:val="bullet"/>
      <w:lvlText w:val=""/>
      <w:lvlJc w:val="left"/>
      <w:pPr>
        <w:tabs>
          <w:tab w:val="num" w:pos="2020"/>
        </w:tabs>
        <w:ind w:left="2020" w:hanging="420"/>
      </w:pPr>
      <w:rPr>
        <w:rFonts w:ascii="Wingdings" w:hAnsi="Wingdings" w:hint="default"/>
      </w:rPr>
    </w:lvl>
    <w:lvl w:ilvl="3" w:tplc="04090001" w:tentative="1">
      <w:start w:val="1"/>
      <w:numFmt w:val="bullet"/>
      <w:lvlText w:val=""/>
      <w:lvlJc w:val="left"/>
      <w:pPr>
        <w:tabs>
          <w:tab w:val="num" w:pos="2440"/>
        </w:tabs>
        <w:ind w:left="2440" w:hanging="420"/>
      </w:pPr>
      <w:rPr>
        <w:rFonts w:ascii="Wingdings" w:hAnsi="Wingdings" w:hint="default"/>
      </w:rPr>
    </w:lvl>
    <w:lvl w:ilvl="4" w:tplc="0409000B" w:tentative="1">
      <w:start w:val="1"/>
      <w:numFmt w:val="bullet"/>
      <w:lvlText w:val=""/>
      <w:lvlJc w:val="left"/>
      <w:pPr>
        <w:tabs>
          <w:tab w:val="num" w:pos="2860"/>
        </w:tabs>
        <w:ind w:left="2860" w:hanging="420"/>
      </w:pPr>
      <w:rPr>
        <w:rFonts w:ascii="Wingdings" w:hAnsi="Wingdings" w:hint="default"/>
      </w:rPr>
    </w:lvl>
    <w:lvl w:ilvl="5" w:tplc="0409000D" w:tentative="1">
      <w:start w:val="1"/>
      <w:numFmt w:val="bullet"/>
      <w:lvlText w:val=""/>
      <w:lvlJc w:val="left"/>
      <w:pPr>
        <w:tabs>
          <w:tab w:val="num" w:pos="3280"/>
        </w:tabs>
        <w:ind w:left="3280" w:hanging="420"/>
      </w:pPr>
      <w:rPr>
        <w:rFonts w:ascii="Wingdings" w:hAnsi="Wingdings" w:hint="default"/>
      </w:rPr>
    </w:lvl>
    <w:lvl w:ilvl="6" w:tplc="04090001" w:tentative="1">
      <w:start w:val="1"/>
      <w:numFmt w:val="bullet"/>
      <w:lvlText w:val=""/>
      <w:lvlJc w:val="left"/>
      <w:pPr>
        <w:tabs>
          <w:tab w:val="num" w:pos="3700"/>
        </w:tabs>
        <w:ind w:left="3700" w:hanging="420"/>
      </w:pPr>
      <w:rPr>
        <w:rFonts w:ascii="Wingdings" w:hAnsi="Wingdings" w:hint="default"/>
      </w:rPr>
    </w:lvl>
    <w:lvl w:ilvl="7" w:tplc="0409000B" w:tentative="1">
      <w:start w:val="1"/>
      <w:numFmt w:val="bullet"/>
      <w:lvlText w:val=""/>
      <w:lvlJc w:val="left"/>
      <w:pPr>
        <w:tabs>
          <w:tab w:val="num" w:pos="4120"/>
        </w:tabs>
        <w:ind w:left="4120" w:hanging="420"/>
      </w:pPr>
      <w:rPr>
        <w:rFonts w:ascii="Wingdings" w:hAnsi="Wingdings" w:hint="default"/>
      </w:rPr>
    </w:lvl>
    <w:lvl w:ilvl="8" w:tplc="0409000D" w:tentative="1">
      <w:start w:val="1"/>
      <w:numFmt w:val="bullet"/>
      <w:lvlText w:val=""/>
      <w:lvlJc w:val="left"/>
      <w:pPr>
        <w:tabs>
          <w:tab w:val="num" w:pos="4540"/>
        </w:tabs>
        <w:ind w:left="4540" w:hanging="420"/>
      </w:pPr>
      <w:rPr>
        <w:rFonts w:ascii="Wingdings" w:hAnsi="Wingdings" w:hint="default"/>
      </w:rPr>
    </w:lvl>
  </w:abstractNum>
  <w:abstractNum w:abstractNumId="9" w15:restartNumberingAfterBreak="0">
    <w:nsid w:val="46475841"/>
    <w:multiLevelType w:val="hybridMultilevel"/>
    <w:tmpl w:val="203CE630"/>
    <w:lvl w:ilvl="0" w:tplc="E642341A">
      <w:start w:val="1"/>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CCD13EE"/>
    <w:multiLevelType w:val="hybridMultilevel"/>
    <w:tmpl w:val="8BA8339C"/>
    <w:lvl w:ilvl="0" w:tplc="CE6C848A">
      <w:start w:val="2"/>
      <w:numFmt w:val="decimalEnclosedCircle"/>
      <w:lvlText w:val="%1"/>
      <w:lvlJc w:val="left"/>
      <w:pPr>
        <w:tabs>
          <w:tab w:val="num" w:pos="1315"/>
        </w:tabs>
        <w:ind w:left="1315" w:hanging="435"/>
      </w:pPr>
      <w:rPr>
        <w:rFonts w:hint="default"/>
      </w:rPr>
    </w:lvl>
    <w:lvl w:ilvl="1" w:tplc="5B508AEA">
      <w:start w:val="2"/>
      <w:numFmt w:val="bullet"/>
      <w:lvlText w:val="・"/>
      <w:lvlJc w:val="left"/>
      <w:pPr>
        <w:tabs>
          <w:tab w:val="num" w:pos="1660"/>
        </w:tabs>
        <w:ind w:left="16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1" w15:restartNumberingAfterBreak="0">
    <w:nsid w:val="54ED4E5B"/>
    <w:multiLevelType w:val="hybridMultilevel"/>
    <w:tmpl w:val="F6966A90"/>
    <w:lvl w:ilvl="0" w:tplc="00D686AC">
      <w:start w:val="4"/>
      <w:numFmt w:val="decimalEnclosedCircle"/>
      <w:lvlText w:val="%1"/>
      <w:lvlJc w:val="left"/>
      <w:pPr>
        <w:tabs>
          <w:tab w:val="num" w:pos="661"/>
        </w:tabs>
        <w:ind w:left="661" w:hanging="48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2" w15:restartNumberingAfterBreak="0">
    <w:nsid w:val="58851F05"/>
    <w:multiLevelType w:val="hybridMultilevel"/>
    <w:tmpl w:val="3D263AA0"/>
    <w:lvl w:ilvl="0" w:tplc="CC3CD588">
      <w:start w:val="2"/>
      <w:numFmt w:val="bullet"/>
      <w:lvlText w:val="・"/>
      <w:lvlJc w:val="left"/>
      <w:pPr>
        <w:tabs>
          <w:tab w:val="num" w:pos="1100"/>
        </w:tabs>
        <w:ind w:left="110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3" w15:restartNumberingAfterBreak="0">
    <w:nsid w:val="5D44453E"/>
    <w:multiLevelType w:val="hybridMultilevel"/>
    <w:tmpl w:val="2E12CF28"/>
    <w:lvl w:ilvl="0" w:tplc="9B12A2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9207B"/>
    <w:multiLevelType w:val="hybridMultilevel"/>
    <w:tmpl w:val="A3709120"/>
    <w:lvl w:ilvl="0" w:tplc="E44607CC">
      <w:start w:val="4"/>
      <w:numFmt w:val="bullet"/>
      <w:lvlText w:val="・"/>
      <w:lvlJc w:val="left"/>
      <w:pPr>
        <w:tabs>
          <w:tab w:val="num" w:pos="840"/>
        </w:tabs>
        <w:ind w:left="84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CC354E5"/>
    <w:multiLevelType w:val="hybridMultilevel"/>
    <w:tmpl w:val="74B8159C"/>
    <w:lvl w:ilvl="0" w:tplc="DE4249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B8558E"/>
    <w:multiLevelType w:val="hybridMultilevel"/>
    <w:tmpl w:val="3D5C54D4"/>
    <w:lvl w:ilvl="0" w:tplc="247276F0">
      <w:start w:val="9"/>
      <w:numFmt w:val="bullet"/>
      <w:lvlText w:val="・"/>
      <w:lvlJc w:val="left"/>
      <w:pPr>
        <w:tabs>
          <w:tab w:val="num" w:pos="810"/>
        </w:tabs>
        <w:ind w:left="810" w:hanging="360"/>
      </w:pPr>
      <w:rPr>
        <w:rFonts w:ascii="HG丸ｺﾞｼｯｸM-PRO" w:eastAsia="HG丸ｺﾞｼｯｸM-PRO" w:hAnsi="ＭＳ ゴシック" w:cs="Times New Roman" w:hint="eastAsia"/>
        <w:sz w:val="22"/>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747B7559"/>
    <w:multiLevelType w:val="hybridMultilevel"/>
    <w:tmpl w:val="AD1C7968"/>
    <w:lvl w:ilvl="0" w:tplc="40E4EAC8">
      <w:start w:val="11"/>
      <w:numFmt w:val="decimalEnclosedCircle"/>
      <w:lvlText w:val="%1"/>
      <w:lvlJc w:val="left"/>
      <w:pPr>
        <w:tabs>
          <w:tab w:val="num" w:pos="1315"/>
        </w:tabs>
        <w:ind w:left="1315" w:hanging="435"/>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8" w15:restartNumberingAfterBreak="0">
    <w:nsid w:val="7BF94B38"/>
    <w:multiLevelType w:val="hybridMultilevel"/>
    <w:tmpl w:val="E0A01ADE"/>
    <w:lvl w:ilvl="0" w:tplc="7EF60C86">
      <w:start w:val="3"/>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17"/>
  </w:num>
  <w:num w:numId="3">
    <w:abstractNumId w:val="16"/>
  </w:num>
  <w:num w:numId="4">
    <w:abstractNumId w:val="15"/>
  </w:num>
  <w:num w:numId="5">
    <w:abstractNumId w:val="5"/>
  </w:num>
  <w:num w:numId="6">
    <w:abstractNumId w:val="3"/>
  </w:num>
  <w:num w:numId="7">
    <w:abstractNumId w:val="13"/>
  </w:num>
  <w:num w:numId="8">
    <w:abstractNumId w:val="9"/>
  </w:num>
  <w:num w:numId="9">
    <w:abstractNumId w:val="2"/>
  </w:num>
  <w:num w:numId="10">
    <w:abstractNumId w:val="1"/>
  </w:num>
  <w:num w:numId="11">
    <w:abstractNumId w:val="14"/>
  </w:num>
  <w:num w:numId="12">
    <w:abstractNumId w:val="12"/>
  </w:num>
  <w:num w:numId="13">
    <w:abstractNumId w:val="7"/>
  </w:num>
  <w:num w:numId="14">
    <w:abstractNumId w:val="4"/>
  </w:num>
  <w:num w:numId="15">
    <w:abstractNumId w:val="18"/>
  </w:num>
  <w:num w:numId="16">
    <w:abstractNumId w:val="6"/>
  </w:num>
  <w:num w:numId="17">
    <w:abstractNumId w:val="11"/>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66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1E"/>
    <w:rsid w:val="00003C4F"/>
    <w:rsid w:val="0001757E"/>
    <w:rsid w:val="000201C9"/>
    <w:rsid w:val="00020663"/>
    <w:rsid w:val="00022926"/>
    <w:rsid w:val="00022A6D"/>
    <w:rsid w:val="0002335F"/>
    <w:rsid w:val="00025391"/>
    <w:rsid w:val="00030780"/>
    <w:rsid w:val="00043B70"/>
    <w:rsid w:val="00044DE4"/>
    <w:rsid w:val="000465C6"/>
    <w:rsid w:val="00047A5A"/>
    <w:rsid w:val="000562C0"/>
    <w:rsid w:val="00056AA5"/>
    <w:rsid w:val="00080A80"/>
    <w:rsid w:val="00082D2B"/>
    <w:rsid w:val="00084FA2"/>
    <w:rsid w:val="00086936"/>
    <w:rsid w:val="00090E9B"/>
    <w:rsid w:val="000923D4"/>
    <w:rsid w:val="000A3F7F"/>
    <w:rsid w:val="000A5489"/>
    <w:rsid w:val="000A5663"/>
    <w:rsid w:val="000A61FF"/>
    <w:rsid w:val="000B21D2"/>
    <w:rsid w:val="000B4942"/>
    <w:rsid w:val="000B6D21"/>
    <w:rsid w:val="000C1293"/>
    <w:rsid w:val="000C4F3A"/>
    <w:rsid w:val="000D27E9"/>
    <w:rsid w:val="000D5E45"/>
    <w:rsid w:val="000D6C25"/>
    <w:rsid w:val="000E0C39"/>
    <w:rsid w:val="000F2A16"/>
    <w:rsid w:val="000F7CE5"/>
    <w:rsid w:val="001002C5"/>
    <w:rsid w:val="001065AC"/>
    <w:rsid w:val="00111560"/>
    <w:rsid w:val="00113FD1"/>
    <w:rsid w:val="00114CCD"/>
    <w:rsid w:val="00115654"/>
    <w:rsid w:val="001159F9"/>
    <w:rsid w:val="00116335"/>
    <w:rsid w:val="00116A1B"/>
    <w:rsid w:val="0013531D"/>
    <w:rsid w:val="001424A2"/>
    <w:rsid w:val="001449CA"/>
    <w:rsid w:val="00145A0C"/>
    <w:rsid w:val="00145E3E"/>
    <w:rsid w:val="00152173"/>
    <w:rsid w:val="001526A8"/>
    <w:rsid w:val="00161E92"/>
    <w:rsid w:val="00162907"/>
    <w:rsid w:val="00175336"/>
    <w:rsid w:val="0017657E"/>
    <w:rsid w:val="00176860"/>
    <w:rsid w:val="00181A89"/>
    <w:rsid w:val="001831E0"/>
    <w:rsid w:val="00183C23"/>
    <w:rsid w:val="001857E6"/>
    <w:rsid w:val="00190AC2"/>
    <w:rsid w:val="00197B6B"/>
    <w:rsid w:val="001A2252"/>
    <w:rsid w:val="001A5C76"/>
    <w:rsid w:val="001B2556"/>
    <w:rsid w:val="001B66BC"/>
    <w:rsid w:val="001B6F9E"/>
    <w:rsid w:val="001C39A6"/>
    <w:rsid w:val="001C445A"/>
    <w:rsid w:val="001D515C"/>
    <w:rsid w:val="001D6AC1"/>
    <w:rsid w:val="001E18A8"/>
    <w:rsid w:val="001E6ACA"/>
    <w:rsid w:val="001E6FCB"/>
    <w:rsid w:val="001F2DC1"/>
    <w:rsid w:val="001F3D61"/>
    <w:rsid w:val="00201504"/>
    <w:rsid w:val="00213AF9"/>
    <w:rsid w:val="002375FE"/>
    <w:rsid w:val="00240AEF"/>
    <w:rsid w:val="002418A0"/>
    <w:rsid w:val="0025110D"/>
    <w:rsid w:val="002567C1"/>
    <w:rsid w:val="002602AA"/>
    <w:rsid w:val="002607E5"/>
    <w:rsid w:val="00263D03"/>
    <w:rsid w:val="0027625C"/>
    <w:rsid w:val="0028488A"/>
    <w:rsid w:val="002912C8"/>
    <w:rsid w:val="00295E7F"/>
    <w:rsid w:val="00295FC3"/>
    <w:rsid w:val="002A2B8F"/>
    <w:rsid w:val="002A3599"/>
    <w:rsid w:val="002A39E8"/>
    <w:rsid w:val="002A6D92"/>
    <w:rsid w:val="002B2047"/>
    <w:rsid w:val="002B2619"/>
    <w:rsid w:val="002B3980"/>
    <w:rsid w:val="002B7456"/>
    <w:rsid w:val="002C20A3"/>
    <w:rsid w:val="002C5723"/>
    <w:rsid w:val="002C7CEC"/>
    <w:rsid w:val="002D1145"/>
    <w:rsid w:val="002D2B62"/>
    <w:rsid w:val="002D3650"/>
    <w:rsid w:val="002D3CBD"/>
    <w:rsid w:val="002D418D"/>
    <w:rsid w:val="002E0644"/>
    <w:rsid w:val="002E0DA9"/>
    <w:rsid w:val="002F3EE5"/>
    <w:rsid w:val="002F746E"/>
    <w:rsid w:val="0030354C"/>
    <w:rsid w:val="00310175"/>
    <w:rsid w:val="003135FF"/>
    <w:rsid w:val="00315AAB"/>
    <w:rsid w:val="003211B4"/>
    <w:rsid w:val="00326E7E"/>
    <w:rsid w:val="0033351B"/>
    <w:rsid w:val="00334DB4"/>
    <w:rsid w:val="00340AD0"/>
    <w:rsid w:val="00342136"/>
    <w:rsid w:val="00346B0E"/>
    <w:rsid w:val="003616CC"/>
    <w:rsid w:val="00364AE3"/>
    <w:rsid w:val="0037668B"/>
    <w:rsid w:val="003849BC"/>
    <w:rsid w:val="00392725"/>
    <w:rsid w:val="003932E5"/>
    <w:rsid w:val="003A28B8"/>
    <w:rsid w:val="003A3648"/>
    <w:rsid w:val="003A6747"/>
    <w:rsid w:val="003B663E"/>
    <w:rsid w:val="003B7C5D"/>
    <w:rsid w:val="003C004C"/>
    <w:rsid w:val="003C6713"/>
    <w:rsid w:val="003D4F6C"/>
    <w:rsid w:val="003E1A6C"/>
    <w:rsid w:val="003E65E2"/>
    <w:rsid w:val="003E6B09"/>
    <w:rsid w:val="003F692F"/>
    <w:rsid w:val="00401791"/>
    <w:rsid w:val="00402C60"/>
    <w:rsid w:val="004040A6"/>
    <w:rsid w:val="004073B5"/>
    <w:rsid w:val="004116BF"/>
    <w:rsid w:val="00411780"/>
    <w:rsid w:val="004205CA"/>
    <w:rsid w:val="00421687"/>
    <w:rsid w:val="004307AB"/>
    <w:rsid w:val="0043196F"/>
    <w:rsid w:val="0043226A"/>
    <w:rsid w:val="00440238"/>
    <w:rsid w:val="004414E5"/>
    <w:rsid w:val="004429EA"/>
    <w:rsid w:val="00450589"/>
    <w:rsid w:val="0045381D"/>
    <w:rsid w:val="00454842"/>
    <w:rsid w:val="00460392"/>
    <w:rsid w:val="004619F3"/>
    <w:rsid w:val="004702F9"/>
    <w:rsid w:val="00471AC7"/>
    <w:rsid w:val="0047530C"/>
    <w:rsid w:val="00480CC9"/>
    <w:rsid w:val="00494E86"/>
    <w:rsid w:val="004A5A48"/>
    <w:rsid w:val="004D2461"/>
    <w:rsid w:val="004E27B6"/>
    <w:rsid w:val="004E387C"/>
    <w:rsid w:val="004E47FF"/>
    <w:rsid w:val="004F0328"/>
    <w:rsid w:val="004F226E"/>
    <w:rsid w:val="00503EC8"/>
    <w:rsid w:val="00507632"/>
    <w:rsid w:val="005126F9"/>
    <w:rsid w:val="005145ED"/>
    <w:rsid w:val="0051494B"/>
    <w:rsid w:val="0051589D"/>
    <w:rsid w:val="005202B0"/>
    <w:rsid w:val="0052125F"/>
    <w:rsid w:val="00522209"/>
    <w:rsid w:val="00524507"/>
    <w:rsid w:val="00526C7F"/>
    <w:rsid w:val="0053574B"/>
    <w:rsid w:val="00536CE9"/>
    <w:rsid w:val="00542D61"/>
    <w:rsid w:val="00550F9B"/>
    <w:rsid w:val="0055283A"/>
    <w:rsid w:val="00561DA3"/>
    <w:rsid w:val="00565376"/>
    <w:rsid w:val="0056547F"/>
    <w:rsid w:val="005702EF"/>
    <w:rsid w:val="00580716"/>
    <w:rsid w:val="005903B1"/>
    <w:rsid w:val="00594774"/>
    <w:rsid w:val="005A6912"/>
    <w:rsid w:val="005B15B0"/>
    <w:rsid w:val="005C3C84"/>
    <w:rsid w:val="005D1E25"/>
    <w:rsid w:val="005E02C2"/>
    <w:rsid w:val="005E0A1C"/>
    <w:rsid w:val="005F36BE"/>
    <w:rsid w:val="005F41EC"/>
    <w:rsid w:val="005F7287"/>
    <w:rsid w:val="006037F6"/>
    <w:rsid w:val="00615AE0"/>
    <w:rsid w:val="0063174F"/>
    <w:rsid w:val="006317D2"/>
    <w:rsid w:val="00634715"/>
    <w:rsid w:val="006506AB"/>
    <w:rsid w:val="00652010"/>
    <w:rsid w:val="00652EE6"/>
    <w:rsid w:val="006532FF"/>
    <w:rsid w:val="006573BF"/>
    <w:rsid w:val="00660865"/>
    <w:rsid w:val="00660E39"/>
    <w:rsid w:val="0067588D"/>
    <w:rsid w:val="006760A7"/>
    <w:rsid w:val="006819EB"/>
    <w:rsid w:val="00683285"/>
    <w:rsid w:val="006A0ACE"/>
    <w:rsid w:val="006A29E9"/>
    <w:rsid w:val="006A3421"/>
    <w:rsid w:val="006A530A"/>
    <w:rsid w:val="006A5B27"/>
    <w:rsid w:val="006A72CA"/>
    <w:rsid w:val="006B031D"/>
    <w:rsid w:val="006C13CD"/>
    <w:rsid w:val="006D4189"/>
    <w:rsid w:val="006D58A8"/>
    <w:rsid w:val="006D5BCB"/>
    <w:rsid w:val="006E019D"/>
    <w:rsid w:val="006F1B6B"/>
    <w:rsid w:val="006F3583"/>
    <w:rsid w:val="006F6AB1"/>
    <w:rsid w:val="00712CDE"/>
    <w:rsid w:val="00717EE0"/>
    <w:rsid w:val="007257F1"/>
    <w:rsid w:val="00726DA3"/>
    <w:rsid w:val="00727098"/>
    <w:rsid w:val="007325B1"/>
    <w:rsid w:val="0074642E"/>
    <w:rsid w:val="00747F94"/>
    <w:rsid w:val="00747FB3"/>
    <w:rsid w:val="00750AEE"/>
    <w:rsid w:val="00751A42"/>
    <w:rsid w:val="00751FA2"/>
    <w:rsid w:val="007536C1"/>
    <w:rsid w:val="00753A27"/>
    <w:rsid w:val="007600CF"/>
    <w:rsid w:val="00760618"/>
    <w:rsid w:val="00764226"/>
    <w:rsid w:val="00766E9A"/>
    <w:rsid w:val="00766F5D"/>
    <w:rsid w:val="007832B6"/>
    <w:rsid w:val="00795E77"/>
    <w:rsid w:val="007A2403"/>
    <w:rsid w:val="007A3A3E"/>
    <w:rsid w:val="007B0E38"/>
    <w:rsid w:val="007C56A9"/>
    <w:rsid w:val="007D0267"/>
    <w:rsid w:val="007D214A"/>
    <w:rsid w:val="007D5A77"/>
    <w:rsid w:val="007E6B90"/>
    <w:rsid w:val="007F1CF1"/>
    <w:rsid w:val="007F50FE"/>
    <w:rsid w:val="007F62ED"/>
    <w:rsid w:val="007F6B57"/>
    <w:rsid w:val="00804FE4"/>
    <w:rsid w:val="00812432"/>
    <w:rsid w:val="00813FC8"/>
    <w:rsid w:val="00822858"/>
    <w:rsid w:val="0082446A"/>
    <w:rsid w:val="00826DDB"/>
    <w:rsid w:val="00827D9E"/>
    <w:rsid w:val="0084253C"/>
    <w:rsid w:val="00842631"/>
    <w:rsid w:val="00850C6E"/>
    <w:rsid w:val="00850DEB"/>
    <w:rsid w:val="008540A0"/>
    <w:rsid w:val="00854732"/>
    <w:rsid w:val="00860511"/>
    <w:rsid w:val="00861E05"/>
    <w:rsid w:val="00863105"/>
    <w:rsid w:val="008645A5"/>
    <w:rsid w:val="00866AB5"/>
    <w:rsid w:val="008706D9"/>
    <w:rsid w:val="0087415B"/>
    <w:rsid w:val="0087530A"/>
    <w:rsid w:val="00875E1F"/>
    <w:rsid w:val="00881824"/>
    <w:rsid w:val="008854AD"/>
    <w:rsid w:val="008868D0"/>
    <w:rsid w:val="00887058"/>
    <w:rsid w:val="00892457"/>
    <w:rsid w:val="0089352B"/>
    <w:rsid w:val="00893B89"/>
    <w:rsid w:val="00895F00"/>
    <w:rsid w:val="008B0BA0"/>
    <w:rsid w:val="008B1244"/>
    <w:rsid w:val="008C7FD8"/>
    <w:rsid w:val="008D1662"/>
    <w:rsid w:val="008D203D"/>
    <w:rsid w:val="008D2614"/>
    <w:rsid w:val="008D28BD"/>
    <w:rsid w:val="008D45AF"/>
    <w:rsid w:val="008D4D5A"/>
    <w:rsid w:val="008D65FE"/>
    <w:rsid w:val="008E0803"/>
    <w:rsid w:val="008E5CA1"/>
    <w:rsid w:val="008F2B72"/>
    <w:rsid w:val="008F4DCD"/>
    <w:rsid w:val="008F5728"/>
    <w:rsid w:val="00907AF0"/>
    <w:rsid w:val="00915EE8"/>
    <w:rsid w:val="00921692"/>
    <w:rsid w:val="009251BE"/>
    <w:rsid w:val="00927345"/>
    <w:rsid w:val="009329BB"/>
    <w:rsid w:val="00937D29"/>
    <w:rsid w:val="009411E7"/>
    <w:rsid w:val="0094470F"/>
    <w:rsid w:val="009513DD"/>
    <w:rsid w:val="009524FF"/>
    <w:rsid w:val="00952983"/>
    <w:rsid w:val="0095453C"/>
    <w:rsid w:val="00955168"/>
    <w:rsid w:val="009577C6"/>
    <w:rsid w:val="00961314"/>
    <w:rsid w:val="00962EFB"/>
    <w:rsid w:val="00966429"/>
    <w:rsid w:val="00967926"/>
    <w:rsid w:val="009731A0"/>
    <w:rsid w:val="009829E7"/>
    <w:rsid w:val="00986DD8"/>
    <w:rsid w:val="0099787D"/>
    <w:rsid w:val="009A105D"/>
    <w:rsid w:val="009A3FF6"/>
    <w:rsid w:val="009C1A16"/>
    <w:rsid w:val="009C1D1E"/>
    <w:rsid w:val="009C3C90"/>
    <w:rsid w:val="009C6F52"/>
    <w:rsid w:val="009D2974"/>
    <w:rsid w:val="009D455C"/>
    <w:rsid w:val="009D5E49"/>
    <w:rsid w:val="009E2FF7"/>
    <w:rsid w:val="009E692E"/>
    <w:rsid w:val="009F0A0C"/>
    <w:rsid w:val="009F3C03"/>
    <w:rsid w:val="00A002FB"/>
    <w:rsid w:val="00A02D68"/>
    <w:rsid w:val="00A07A11"/>
    <w:rsid w:val="00A07B7E"/>
    <w:rsid w:val="00A1565B"/>
    <w:rsid w:val="00A1636F"/>
    <w:rsid w:val="00A179DD"/>
    <w:rsid w:val="00A20BC0"/>
    <w:rsid w:val="00A23C05"/>
    <w:rsid w:val="00A31235"/>
    <w:rsid w:val="00A33837"/>
    <w:rsid w:val="00A374C0"/>
    <w:rsid w:val="00A405BA"/>
    <w:rsid w:val="00A501BB"/>
    <w:rsid w:val="00A572EB"/>
    <w:rsid w:val="00A60247"/>
    <w:rsid w:val="00A61D35"/>
    <w:rsid w:val="00A6411F"/>
    <w:rsid w:val="00A64789"/>
    <w:rsid w:val="00A658AC"/>
    <w:rsid w:val="00A67E63"/>
    <w:rsid w:val="00A70741"/>
    <w:rsid w:val="00A75847"/>
    <w:rsid w:val="00A81173"/>
    <w:rsid w:val="00A8689C"/>
    <w:rsid w:val="00A86E51"/>
    <w:rsid w:val="00AA1F32"/>
    <w:rsid w:val="00AA7F24"/>
    <w:rsid w:val="00AB1446"/>
    <w:rsid w:val="00AB548A"/>
    <w:rsid w:val="00AB666A"/>
    <w:rsid w:val="00AC2CBA"/>
    <w:rsid w:val="00AC529D"/>
    <w:rsid w:val="00AD3C09"/>
    <w:rsid w:val="00AD45F9"/>
    <w:rsid w:val="00AE6DD9"/>
    <w:rsid w:val="00AF1D74"/>
    <w:rsid w:val="00B00A98"/>
    <w:rsid w:val="00B035AD"/>
    <w:rsid w:val="00B108A6"/>
    <w:rsid w:val="00B145EB"/>
    <w:rsid w:val="00B23BA6"/>
    <w:rsid w:val="00B2505A"/>
    <w:rsid w:val="00B32451"/>
    <w:rsid w:val="00B33F58"/>
    <w:rsid w:val="00B47F7B"/>
    <w:rsid w:val="00B65EAA"/>
    <w:rsid w:val="00B75618"/>
    <w:rsid w:val="00B76397"/>
    <w:rsid w:val="00B76AA8"/>
    <w:rsid w:val="00B7769E"/>
    <w:rsid w:val="00B820FC"/>
    <w:rsid w:val="00B840FF"/>
    <w:rsid w:val="00B8441D"/>
    <w:rsid w:val="00B92B70"/>
    <w:rsid w:val="00B94E60"/>
    <w:rsid w:val="00B964BA"/>
    <w:rsid w:val="00BA66F7"/>
    <w:rsid w:val="00BA7073"/>
    <w:rsid w:val="00BB0A59"/>
    <w:rsid w:val="00BB14F3"/>
    <w:rsid w:val="00BB27F0"/>
    <w:rsid w:val="00BC3AAC"/>
    <w:rsid w:val="00BD0631"/>
    <w:rsid w:val="00BE44F7"/>
    <w:rsid w:val="00BF2221"/>
    <w:rsid w:val="00BF34DC"/>
    <w:rsid w:val="00C0093F"/>
    <w:rsid w:val="00C02C36"/>
    <w:rsid w:val="00C10F97"/>
    <w:rsid w:val="00C213E6"/>
    <w:rsid w:val="00C2214A"/>
    <w:rsid w:val="00C22D4B"/>
    <w:rsid w:val="00C23F06"/>
    <w:rsid w:val="00C26BFB"/>
    <w:rsid w:val="00C35609"/>
    <w:rsid w:val="00C36B13"/>
    <w:rsid w:val="00C44792"/>
    <w:rsid w:val="00C548FD"/>
    <w:rsid w:val="00C60965"/>
    <w:rsid w:val="00C61BB4"/>
    <w:rsid w:val="00C64245"/>
    <w:rsid w:val="00C66B40"/>
    <w:rsid w:val="00C677DD"/>
    <w:rsid w:val="00C67CC3"/>
    <w:rsid w:val="00C70572"/>
    <w:rsid w:val="00C7468C"/>
    <w:rsid w:val="00C83941"/>
    <w:rsid w:val="00C94AA9"/>
    <w:rsid w:val="00C94DC7"/>
    <w:rsid w:val="00C95421"/>
    <w:rsid w:val="00C979A5"/>
    <w:rsid w:val="00CA3F8A"/>
    <w:rsid w:val="00CA5C5C"/>
    <w:rsid w:val="00CB1DEE"/>
    <w:rsid w:val="00CB52A1"/>
    <w:rsid w:val="00CB6178"/>
    <w:rsid w:val="00CB6F77"/>
    <w:rsid w:val="00CC05A2"/>
    <w:rsid w:val="00CC79DE"/>
    <w:rsid w:val="00CD5D1C"/>
    <w:rsid w:val="00CD6848"/>
    <w:rsid w:val="00CE17B0"/>
    <w:rsid w:val="00CE305F"/>
    <w:rsid w:val="00CE765F"/>
    <w:rsid w:val="00CE78E5"/>
    <w:rsid w:val="00CF77EF"/>
    <w:rsid w:val="00D0010E"/>
    <w:rsid w:val="00D00F20"/>
    <w:rsid w:val="00D00F86"/>
    <w:rsid w:val="00D02AFB"/>
    <w:rsid w:val="00D05170"/>
    <w:rsid w:val="00D15275"/>
    <w:rsid w:val="00D21937"/>
    <w:rsid w:val="00D22802"/>
    <w:rsid w:val="00D2468C"/>
    <w:rsid w:val="00D24E43"/>
    <w:rsid w:val="00D24E6B"/>
    <w:rsid w:val="00D2504A"/>
    <w:rsid w:val="00D26CC7"/>
    <w:rsid w:val="00D3624F"/>
    <w:rsid w:val="00D41C72"/>
    <w:rsid w:val="00D42CF3"/>
    <w:rsid w:val="00D442DE"/>
    <w:rsid w:val="00D459A5"/>
    <w:rsid w:val="00D46781"/>
    <w:rsid w:val="00D470C0"/>
    <w:rsid w:val="00D47347"/>
    <w:rsid w:val="00D477C1"/>
    <w:rsid w:val="00D55917"/>
    <w:rsid w:val="00D60409"/>
    <w:rsid w:val="00D60A33"/>
    <w:rsid w:val="00D61DAC"/>
    <w:rsid w:val="00D6757C"/>
    <w:rsid w:val="00D70ADF"/>
    <w:rsid w:val="00D70F03"/>
    <w:rsid w:val="00D8153E"/>
    <w:rsid w:val="00DA01EE"/>
    <w:rsid w:val="00DA4446"/>
    <w:rsid w:val="00DA48EB"/>
    <w:rsid w:val="00DA6E03"/>
    <w:rsid w:val="00DB5450"/>
    <w:rsid w:val="00DB551D"/>
    <w:rsid w:val="00DC3C0B"/>
    <w:rsid w:val="00DD0D7E"/>
    <w:rsid w:val="00DD35DB"/>
    <w:rsid w:val="00DD3885"/>
    <w:rsid w:val="00DD410E"/>
    <w:rsid w:val="00DD7EB3"/>
    <w:rsid w:val="00DE2A9B"/>
    <w:rsid w:val="00DE6177"/>
    <w:rsid w:val="00DF2864"/>
    <w:rsid w:val="00DF2D12"/>
    <w:rsid w:val="00E042BF"/>
    <w:rsid w:val="00E06F7F"/>
    <w:rsid w:val="00E24B91"/>
    <w:rsid w:val="00E27073"/>
    <w:rsid w:val="00E40680"/>
    <w:rsid w:val="00E4223E"/>
    <w:rsid w:val="00E473A2"/>
    <w:rsid w:val="00E60376"/>
    <w:rsid w:val="00E63C1F"/>
    <w:rsid w:val="00E64E0C"/>
    <w:rsid w:val="00E65440"/>
    <w:rsid w:val="00E70B38"/>
    <w:rsid w:val="00E70F59"/>
    <w:rsid w:val="00E7364A"/>
    <w:rsid w:val="00E74406"/>
    <w:rsid w:val="00E7727F"/>
    <w:rsid w:val="00E80860"/>
    <w:rsid w:val="00E84AB1"/>
    <w:rsid w:val="00E8595C"/>
    <w:rsid w:val="00E90BCA"/>
    <w:rsid w:val="00E93D85"/>
    <w:rsid w:val="00E96533"/>
    <w:rsid w:val="00EA36B5"/>
    <w:rsid w:val="00EA4177"/>
    <w:rsid w:val="00EA4748"/>
    <w:rsid w:val="00EB0ADF"/>
    <w:rsid w:val="00EB5C15"/>
    <w:rsid w:val="00EB61AE"/>
    <w:rsid w:val="00EB6771"/>
    <w:rsid w:val="00EC5BB1"/>
    <w:rsid w:val="00EC605B"/>
    <w:rsid w:val="00EC61D7"/>
    <w:rsid w:val="00EC66F0"/>
    <w:rsid w:val="00EC68CD"/>
    <w:rsid w:val="00ED01E3"/>
    <w:rsid w:val="00ED1F2A"/>
    <w:rsid w:val="00ED3837"/>
    <w:rsid w:val="00ED49EC"/>
    <w:rsid w:val="00EE10AD"/>
    <w:rsid w:val="00F00E12"/>
    <w:rsid w:val="00F110AB"/>
    <w:rsid w:val="00F11C43"/>
    <w:rsid w:val="00F21AB5"/>
    <w:rsid w:val="00F24BAB"/>
    <w:rsid w:val="00F26F14"/>
    <w:rsid w:val="00F40B7E"/>
    <w:rsid w:val="00F45374"/>
    <w:rsid w:val="00F47C58"/>
    <w:rsid w:val="00F635FC"/>
    <w:rsid w:val="00F6726C"/>
    <w:rsid w:val="00F71B4C"/>
    <w:rsid w:val="00F720EF"/>
    <w:rsid w:val="00F76E12"/>
    <w:rsid w:val="00F8386B"/>
    <w:rsid w:val="00F8755A"/>
    <w:rsid w:val="00F915AB"/>
    <w:rsid w:val="00F91B20"/>
    <w:rsid w:val="00F936C2"/>
    <w:rsid w:val="00FA7E8D"/>
    <w:rsid w:val="00FA7FCB"/>
    <w:rsid w:val="00FB1727"/>
    <w:rsid w:val="00FB2434"/>
    <w:rsid w:val="00FB5F06"/>
    <w:rsid w:val="00FC071C"/>
    <w:rsid w:val="00FC3348"/>
    <w:rsid w:val="00FC3731"/>
    <w:rsid w:val="00FC488F"/>
    <w:rsid w:val="00FC5AC9"/>
    <w:rsid w:val="00FC65F9"/>
    <w:rsid w:val="00FC7689"/>
    <w:rsid w:val="00FC7C8C"/>
    <w:rsid w:val="00FD0DA4"/>
    <w:rsid w:val="00FD4FC0"/>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v:textbox inset="5.85pt,.7pt,5.85pt,.7pt"/>
    </o:shapedefaults>
    <o:shapelayout v:ext="edit">
      <o:idmap v:ext="edit" data="1"/>
    </o:shapelayout>
  </w:shapeDefaults>
  <w:decimalSymbol w:val="."/>
  <w:listSeparator w:val=","/>
  <w14:docId w14:val="529EC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00CF"/>
    <w:pPr>
      <w:jc w:val="center"/>
    </w:pPr>
    <w:rPr>
      <w:sz w:val="28"/>
    </w:rPr>
  </w:style>
  <w:style w:type="table" w:styleId="a4">
    <w:name w:val="Table Grid"/>
    <w:basedOn w:val="a1"/>
    <w:rsid w:val="00460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33837"/>
    <w:rPr>
      <w:rFonts w:ascii="Arial" w:eastAsia="ＭＳ ゴシック" w:hAnsi="Arial"/>
      <w:sz w:val="18"/>
      <w:szCs w:val="18"/>
    </w:rPr>
  </w:style>
  <w:style w:type="paragraph" w:styleId="a6">
    <w:name w:val="footer"/>
    <w:basedOn w:val="a"/>
    <w:rsid w:val="00A64789"/>
    <w:pPr>
      <w:tabs>
        <w:tab w:val="center" w:pos="4252"/>
        <w:tab w:val="right" w:pos="8504"/>
      </w:tabs>
      <w:snapToGrid w:val="0"/>
    </w:pPr>
  </w:style>
  <w:style w:type="character" w:styleId="a7">
    <w:name w:val="page number"/>
    <w:basedOn w:val="a0"/>
    <w:rsid w:val="00A64789"/>
  </w:style>
  <w:style w:type="paragraph" w:styleId="a8">
    <w:name w:val="header"/>
    <w:basedOn w:val="a"/>
    <w:rsid w:val="00503EC8"/>
    <w:pPr>
      <w:tabs>
        <w:tab w:val="center" w:pos="4252"/>
        <w:tab w:val="right" w:pos="8504"/>
      </w:tabs>
      <w:snapToGrid w:val="0"/>
    </w:pPr>
  </w:style>
  <w:style w:type="paragraph" w:styleId="a9">
    <w:name w:val="Body Text Indent"/>
    <w:basedOn w:val="a"/>
    <w:rsid w:val="00CB6178"/>
    <w:pPr>
      <w:ind w:leftChars="100" w:left="630" w:hangingChars="200" w:hanging="420"/>
    </w:pPr>
  </w:style>
  <w:style w:type="paragraph" w:styleId="aa">
    <w:name w:val="Date"/>
    <w:basedOn w:val="a"/>
    <w:next w:val="a"/>
    <w:link w:val="ab"/>
    <w:rsid w:val="00FC071C"/>
  </w:style>
  <w:style w:type="character" w:customStyle="1" w:styleId="ab">
    <w:name w:val="日付 (文字)"/>
    <w:link w:val="aa"/>
    <w:rsid w:val="00FC071C"/>
    <w:rPr>
      <w:kern w:val="2"/>
      <w:sz w:val="21"/>
      <w:szCs w:val="24"/>
    </w:rPr>
  </w:style>
  <w:style w:type="character" w:styleId="ac">
    <w:name w:val="Hyperlink"/>
    <w:uiPriority w:val="99"/>
    <w:unhideWhenUsed/>
    <w:rsid w:val="00DA01EE"/>
    <w:rPr>
      <w:color w:val="0000FF"/>
      <w:u w:val="single"/>
    </w:rPr>
  </w:style>
  <w:style w:type="character" w:styleId="ad">
    <w:name w:val="FollowedHyperlink"/>
    <w:rsid w:val="006A53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8EE9-3CAA-4253-AAE3-87050F8C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27651</Words>
  <Characters>2835</Characters>
  <Application>Microsoft Office Word</Application>
  <DocSecurity>0</DocSecurity>
  <Lines>23</Lines>
  <Paragraphs>60</Paragraphs>
  <ScaleCrop>false</ScaleCrop>
  <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2026-03-24T07:54:00Z</dcterms:created>
  <dcterms:modified xsi:type="dcterms:W3CDTF">2026-03-25T02:01:00Z</dcterms:modified>
</cp:coreProperties>
</file>