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53A435" w14:textId="77777777" w:rsidR="00471AC7" w:rsidRPr="004073B5" w:rsidRDefault="00471AC7" w:rsidP="00471AC7">
      <w:pPr>
        <w:jc w:val="cente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w:t>
      </w:r>
      <w:r w:rsidR="005F7287" w:rsidRPr="004073B5">
        <w:rPr>
          <w:rFonts w:ascii="HG丸ｺﾞｼｯｸM-PRO" w:eastAsia="HG丸ｺﾞｼｯｸM-PRO" w:hAnsi="HG丸ｺﾞｼｯｸM-PRO" w:hint="eastAsia"/>
          <w:color w:val="000000"/>
          <w:sz w:val="24"/>
        </w:rPr>
        <w:t xml:space="preserve">　　　　　</w:t>
      </w:r>
      <w:r w:rsidR="00B23BA6" w:rsidRPr="004073B5">
        <w:rPr>
          <w:rFonts w:ascii="HG丸ｺﾞｼｯｸM-PRO" w:eastAsia="HG丸ｺﾞｼｯｸM-PRO" w:hAnsi="HG丸ｺﾞｼｯｸM-PRO" w:hint="eastAsia"/>
          <w:color w:val="000000"/>
          <w:sz w:val="24"/>
        </w:rPr>
        <w:t xml:space="preserve">　</w:t>
      </w:r>
      <w:r w:rsidRPr="004073B5">
        <w:rPr>
          <w:rFonts w:ascii="HG丸ｺﾞｼｯｸM-PRO" w:eastAsia="HG丸ｺﾞｼｯｸM-PRO" w:hAnsi="HG丸ｺﾞｼｯｸM-PRO" w:hint="eastAsia"/>
          <w:color w:val="000000"/>
          <w:sz w:val="24"/>
        </w:rPr>
        <w:t>答</w:t>
      </w:r>
    </w:p>
    <w:p w14:paraId="19CF78CC" w14:textId="77777777" w:rsidR="00471AC7" w:rsidRPr="004073B5" w:rsidRDefault="00471AC7" w:rsidP="00471AC7">
      <w:pPr>
        <w:rPr>
          <w:rFonts w:ascii="HG丸ｺﾞｼｯｸM-PRO" w:eastAsia="HG丸ｺﾞｼｯｸM-PRO" w:hAnsi="HG丸ｺﾞｼｯｸM-PRO"/>
          <w:color w:val="000000"/>
          <w:sz w:val="24"/>
        </w:rPr>
      </w:pPr>
    </w:p>
    <w:p w14:paraId="4759E12E" w14:textId="77777777" w:rsidR="00B23BA6" w:rsidRPr="004073B5" w:rsidRDefault="00B23BA6" w:rsidP="00471AC7">
      <w:pPr>
        <w:rPr>
          <w:rFonts w:ascii="HG丸ｺﾞｼｯｸM-PRO" w:eastAsia="HG丸ｺﾞｼｯｸM-PRO" w:hAnsi="HG丸ｺﾞｼｯｸM-PRO"/>
          <w:color w:val="000000"/>
          <w:sz w:val="24"/>
        </w:rPr>
      </w:pPr>
    </w:p>
    <w:p w14:paraId="5E208EF4" w14:textId="2C700CD3" w:rsidR="00471AC7" w:rsidRPr="004073B5" w:rsidRDefault="00471AC7" w:rsidP="002C20A3">
      <w:pPr>
        <w:ind w:firstLineChars="100" w:firstLine="240"/>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団体名</w:t>
      </w:r>
      <w:r w:rsidR="002C20A3" w:rsidRPr="004073B5">
        <w:rPr>
          <w:rFonts w:ascii="HG丸ｺﾞｼｯｸM-PRO" w:eastAsia="HG丸ｺﾞｼｯｸM-PRO" w:hAnsi="HG丸ｺﾞｼｯｸM-PRO" w:hint="eastAsia"/>
          <w:color w:val="000000"/>
          <w:sz w:val="24"/>
        </w:rPr>
        <w:t xml:space="preserve">（　　　</w:t>
      </w:r>
      <w:r w:rsidR="0087415B">
        <w:rPr>
          <w:rFonts w:ascii="HG丸ｺﾞｼｯｸM-PRO" w:eastAsia="HG丸ｺﾞｼｯｸM-PRO" w:hAnsi="HG丸ｺﾞｼｯｸM-PRO" w:hint="eastAsia"/>
          <w:color w:val="000000"/>
          <w:sz w:val="24"/>
        </w:rPr>
        <w:t>部落解放大阪府民共闘会議</w:t>
      </w:r>
      <w:r w:rsidR="002C20A3" w:rsidRPr="004073B5">
        <w:rPr>
          <w:rFonts w:ascii="HG丸ｺﾞｼｯｸM-PRO" w:eastAsia="HG丸ｺﾞｼｯｸM-PRO" w:hAnsi="HG丸ｺﾞｼｯｸM-PRO" w:hint="eastAsia"/>
          <w:color w:val="000000"/>
          <w:sz w:val="24"/>
        </w:rPr>
        <w:t xml:space="preserve">　　　</w:t>
      </w:r>
      <w:r w:rsidR="00B23BA6" w:rsidRPr="004073B5">
        <w:rPr>
          <w:rFonts w:ascii="HG丸ｺﾞｼｯｸM-PRO" w:eastAsia="HG丸ｺﾞｼｯｸM-PRO" w:hAnsi="HG丸ｺﾞｼｯｸM-PRO" w:hint="eastAsia"/>
          <w:color w:val="000000"/>
          <w:sz w:val="24"/>
        </w:rPr>
        <w:t>）</w:t>
      </w:r>
    </w:p>
    <w:p w14:paraId="22192067" w14:textId="77777777" w:rsidR="00471AC7" w:rsidRPr="004073B5" w:rsidRDefault="00471AC7" w:rsidP="00471AC7">
      <w:pPr>
        <w:rPr>
          <w:rFonts w:ascii="HG丸ｺﾞｼｯｸM-PRO" w:eastAsia="HG丸ｺﾞｼｯｸM-PRO" w:hAnsi="HG丸ｺﾞｼｯｸM-PRO"/>
          <w:color w:val="00000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2C20A3" w:rsidRPr="004073B5" w14:paraId="12853FA8" w14:textId="77777777" w:rsidTr="001B2556">
        <w:tc>
          <w:tcPr>
            <w:tcW w:w="8702" w:type="dxa"/>
            <w:shd w:val="clear" w:color="auto" w:fill="auto"/>
          </w:tcPr>
          <w:p w14:paraId="38FCC943" w14:textId="77777777" w:rsidR="002C20A3" w:rsidRPr="004073B5" w:rsidRDefault="002C20A3" w:rsidP="002C20A3">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（要望項目）</w:t>
            </w:r>
          </w:p>
          <w:p w14:paraId="6AAD3723" w14:textId="77777777" w:rsidR="00832924" w:rsidRPr="00832924" w:rsidRDefault="00832924" w:rsidP="00832924">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1．</w:t>
            </w:r>
            <w:r w:rsidRPr="00832924">
              <w:rPr>
                <w:rFonts w:ascii="HG丸ｺﾞｼｯｸM-PRO" w:eastAsia="HG丸ｺﾞｼｯｸM-PRO" w:hAnsi="HG丸ｺﾞｼｯｸM-PRO" w:hint="eastAsia"/>
                <w:color w:val="000000"/>
                <w:sz w:val="22"/>
                <w:szCs w:val="22"/>
              </w:rPr>
              <w:t>【大阪府の役割】</w:t>
            </w:r>
          </w:p>
          <w:p w14:paraId="19383B5E" w14:textId="16D1C7EB" w:rsidR="002C20A3" w:rsidRPr="006819EB" w:rsidRDefault="00832924" w:rsidP="00832924">
            <w:pPr>
              <w:rPr>
                <w:rFonts w:ascii="HG丸ｺﾞｼｯｸM-PRO" w:eastAsia="HG丸ｺﾞｼｯｸM-PRO" w:hAnsi="HG丸ｺﾞｼｯｸM-PRO"/>
                <w:color w:val="000000"/>
                <w:sz w:val="22"/>
                <w:szCs w:val="22"/>
              </w:rPr>
            </w:pPr>
            <w:r w:rsidRPr="00832924">
              <w:rPr>
                <w:rFonts w:ascii="HG丸ｺﾞｼｯｸM-PRO" w:eastAsia="HG丸ｺﾞｼｯｸM-PRO" w:hAnsi="HG丸ｺﾞｼｯｸM-PRO" w:hint="eastAsia"/>
                <w:color w:val="000000"/>
                <w:sz w:val="22"/>
                <w:szCs w:val="22"/>
              </w:rPr>
              <w:t>2016年12月に公布された「義務教育の段階における普通教育に相当する教育の機会の確保等に関する法律」（以下、「教育機会確保法」という）にあるように、公立夜間中学校の必要性の認識と増設・充実にむけた動きが国段階で明らかにされている。以下、大阪府としての責務と役割をどのように認識しているのかを明らかにすること。</w:t>
            </w:r>
          </w:p>
          <w:p w14:paraId="08E31DA5" w14:textId="6CC62E1A" w:rsidR="006819EB" w:rsidRPr="006819EB" w:rsidRDefault="00613296" w:rsidP="006819EB">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（１）</w:t>
            </w:r>
            <w:r w:rsidR="00832924" w:rsidRPr="00832924">
              <w:rPr>
                <w:rFonts w:ascii="HG丸ｺﾞｼｯｸM-PRO" w:eastAsia="HG丸ｺﾞｼｯｸM-PRO" w:hAnsi="HG丸ｺﾞｼｯｸM-PRO" w:hint="eastAsia"/>
                <w:color w:val="000000"/>
                <w:sz w:val="22"/>
                <w:szCs w:val="22"/>
              </w:rPr>
              <w:t>「2020年国勢調査」の基本集計によると、少なくとも全国の義務教育未修了の人数が89万8748人であることが明らかになった。大阪府教育庁として、大阪府内全市町村別の「未就学者」と「最終卒業学校が小学校」の人数を十分にふまえたうえで、基本的人権としての「学ぶ権利」や「学ぶ機会」を保障する観点から、重要な役割を担っている「夜間中学校」の空白区域解消にむけて、国や各市町村と連携した大阪府のとりくみを明らかにすること。</w:t>
            </w:r>
          </w:p>
          <w:p w14:paraId="35B8EDBD" w14:textId="764D2721" w:rsidR="006819EB" w:rsidRPr="006819EB" w:rsidRDefault="006819EB" w:rsidP="006819EB">
            <w:pPr>
              <w:rPr>
                <w:rFonts w:ascii="HG丸ｺﾞｼｯｸM-PRO" w:eastAsia="HG丸ｺﾞｼｯｸM-PRO" w:hAnsi="HG丸ｺﾞｼｯｸM-PRO"/>
                <w:color w:val="000000"/>
                <w:sz w:val="22"/>
                <w:szCs w:val="22"/>
              </w:rPr>
            </w:pPr>
          </w:p>
        </w:tc>
      </w:tr>
      <w:tr w:rsidR="002C20A3" w:rsidRPr="004073B5" w14:paraId="13D0F28A" w14:textId="77777777" w:rsidTr="001B2556">
        <w:tc>
          <w:tcPr>
            <w:tcW w:w="8702" w:type="dxa"/>
            <w:shd w:val="clear" w:color="auto" w:fill="auto"/>
          </w:tcPr>
          <w:p w14:paraId="1CE7DB43" w14:textId="77777777" w:rsidR="002C20A3" w:rsidRPr="004073B5" w:rsidRDefault="002C20A3" w:rsidP="002C20A3">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w:t>
            </w:r>
          </w:p>
          <w:p w14:paraId="18532749" w14:textId="68ABF5ED" w:rsidR="002C20A3" w:rsidRDefault="002C20A3" w:rsidP="00471AC7">
            <w:pPr>
              <w:rPr>
                <w:rFonts w:ascii="HG丸ｺﾞｼｯｸM-PRO" w:eastAsia="HG丸ｺﾞｼｯｸM-PRO" w:hAnsi="HG丸ｺﾞｼｯｸM-PRO"/>
                <w:color w:val="000000"/>
                <w:sz w:val="22"/>
                <w:szCs w:val="22"/>
              </w:rPr>
            </w:pPr>
          </w:p>
          <w:p w14:paraId="50623EA4" w14:textId="4BB4AA27" w:rsidR="00832924" w:rsidRPr="00832924" w:rsidRDefault="00832924" w:rsidP="00832924">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832924">
              <w:rPr>
                <w:rFonts w:ascii="HG丸ｺﾞｼｯｸM-PRO" w:eastAsia="HG丸ｺﾞｼｯｸM-PRO" w:hAnsi="HG丸ｺﾞｼｯｸM-PRO" w:hint="eastAsia"/>
                <w:color w:val="000000"/>
                <w:sz w:val="22"/>
                <w:szCs w:val="22"/>
              </w:rPr>
              <w:t>中学校夜間学級では、様々な理由により義務教育を修了できなかった方々が、府内全域から８市11校に通い、熱心に学んでおられます。こうした方々に、義務教育の機会を提供する夜間学級の役割は重要であると認識しております。</w:t>
            </w:r>
          </w:p>
          <w:p w14:paraId="03F84A7A" w14:textId="77777777" w:rsidR="00832924" w:rsidRDefault="00832924" w:rsidP="00832924">
            <w:pPr>
              <w:rPr>
                <w:rFonts w:ascii="HG丸ｺﾞｼｯｸM-PRO" w:eastAsia="HG丸ｺﾞｼｯｸM-PRO" w:hAnsi="HG丸ｺﾞｼｯｸM-PRO"/>
                <w:color w:val="000000"/>
                <w:sz w:val="22"/>
                <w:szCs w:val="22"/>
              </w:rPr>
            </w:pPr>
          </w:p>
          <w:p w14:paraId="640A0C24" w14:textId="256083FD" w:rsidR="00832924" w:rsidRPr="00832924" w:rsidRDefault="00832924" w:rsidP="00832924">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832924">
              <w:rPr>
                <w:rFonts w:ascii="HG丸ｺﾞｼｯｸM-PRO" w:eastAsia="HG丸ｺﾞｼｯｸM-PRO" w:hAnsi="HG丸ｺﾞｼｯｸM-PRO" w:hint="eastAsia"/>
                <w:color w:val="000000"/>
                <w:sz w:val="22"/>
                <w:szCs w:val="22"/>
              </w:rPr>
              <w:t>府内市町村との連携については、11月に大阪府夜間中学連絡協議会を開催し、広報の重要性を伝えるとともに、各市町村における効果的な広報について共有する予定です。</w:t>
            </w:r>
          </w:p>
          <w:p w14:paraId="5BD0CC02" w14:textId="77777777" w:rsidR="00832924" w:rsidRDefault="00832924" w:rsidP="00832924">
            <w:pPr>
              <w:rPr>
                <w:rFonts w:ascii="HG丸ｺﾞｼｯｸM-PRO" w:eastAsia="HG丸ｺﾞｼｯｸM-PRO" w:hAnsi="HG丸ｺﾞｼｯｸM-PRO"/>
                <w:color w:val="000000"/>
                <w:sz w:val="22"/>
                <w:szCs w:val="22"/>
              </w:rPr>
            </w:pPr>
          </w:p>
          <w:p w14:paraId="2806775D" w14:textId="788F423E" w:rsidR="006819EB" w:rsidRDefault="00832924" w:rsidP="00832924">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832924">
              <w:rPr>
                <w:rFonts w:ascii="HG丸ｺﾞｼｯｸM-PRO" w:eastAsia="HG丸ｺﾞｼｯｸM-PRO" w:hAnsi="HG丸ｺﾞｼｯｸM-PRO" w:hint="eastAsia"/>
                <w:color w:val="000000"/>
                <w:sz w:val="22"/>
                <w:szCs w:val="22"/>
              </w:rPr>
              <w:t>国に対しては、夜間学級においては、生徒個別のニーズが多岐にわたっていることから、広く学校運営に関して、夜間学級として独自の位置づけが可能となるよう関連法令、制度等の整備を講じるよう要望を行っているところです。</w:t>
            </w:r>
          </w:p>
          <w:p w14:paraId="7A0E5B49" w14:textId="77777777" w:rsidR="002C20A3" w:rsidRPr="004073B5" w:rsidRDefault="002C20A3" w:rsidP="00471AC7">
            <w:pPr>
              <w:rPr>
                <w:rFonts w:ascii="HG丸ｺﾞｼｯｸM-PRO" w:eastAsia="HG丸ｺﾞｼｯｸM-PRO" w:hAnsi="HG丸ｺﾞｼｯｸM-PRO"/>
                <w:color w:val="000000"/>
                <w:sz w:val="24"/>
              </w:rPr>
            </w:pPr>
          </w:p>
        </w:tc>
      </w:tr>
      <w:tr w:rsidR="002C20A3" w:rsidRPr="004073B5" w14:paraId="5C417908" w14:textId="77777777" w:rsidTr="001B2556">
        <w:tc>
          <w:tcPr>
            <w:tcW w:w="8702" w:type="dxa"/>
            <w:shd w:val="clear" w:color="auto" w:fill="auto"/>
          </w:tcPr>
          <w:p w14:paraId="51F544B7" w14:textId="77777777" w:rsidR="002C20A3" w:rsidRPr="004073B5" w:rsidRDefault="002C20A3" w:rsidP="002C20A3">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（回答部局課名）</w:t>
            </w:r>
          </w:p>
          <w:p w14:paraId="4959FD3E" w14:textId="02D628B3" w:rsidR="002C20A3" w:rsidRDefault="00175D41" w:rsidP="00471AC7">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教育庁　市町村教育室　小中学校課</w:t>
            </w:r>
          </w:p>
          <w:p w14:paraId="1C55086B" w14:textId="77777777" w:rsidR="002C20A3" w:rsidRPr="004073B5" w:rsidRDefault="002C20A3" w:rsidP="00471AC7">
            <w:pPr>
              <w:rPr>
                <w:rFonts w:ascii="HG丸ｺﾞｼｯｸM-PRO" w:eastAsia="HG丸ｺﾞｼｯｸM-PRO" w:hAnsi="HG丸ｺﾞｼｯｸM-PRO"/>
                <w:color w:val="000000"/>
                <w:sz w:val="24"/>
              </w:rPr>
            </w:pPr>
          </w:p>
          <w:p w14:paraId="3AB5671C" w14:textId="77777777" w:rsidR="002C20A3" w:rsidRPr="004073B5" w:rsidRDefault="002C20A3" w:rsidP="00471AC7">
            <w:pPr>
              <w:rPr>
                <w:rFonts w:ascii="HG丸ｺﾞｼｯｸM-PRO" w:eastAsia="HG丸ｺﾞｼｯｸM-PRO" w:hAnsi="HG丸ｺﾞｼｯｸM-PRO"/>
                <w:color w:val="000000"/>
                <w:sz w:val="24"/>
              </w:rPr>
            </w:pPr>
          </w:p>
        </w:tc>
      </w:tr>
    </w:tbl>
    <w:p w14:paraId="56CD1C45" w14:textId="216B3333" w:rsidR="006A0ACE" w:rsidRPr="004073B5" w:rsidRDefault="006A0ACE" w:rsidP="00471AC7">
      <w:pPr>
        <w:rPr>
          <w:rFonts w:ascii="HG丸ｺﾞｼｯｸM-PRO" w:eastAsia="HG丸ｺﾞｼｯｸM-PRO" w:hAnsi="HG丸ｺﾞｼｯｸM-PRO"/>
          <w:color w:val="000000"/>
          <w:sz w:val="22"/>
          <w:szCs w:val="22"/>
        </w:rPr>
      </w:pPr>
    </w:p>
    <w:p w14:paraId="15C26048" w14:textId="77777777" w:rsidR="00C02C36" w:rsidRPr="004073B5" w:rsidRDefault="00C02C36" w:rsidP="00FC071C">
      <w:pPr>
        <w:adjustRightInd w:val="0"/>
        <w:snapToGrid w:val="0"/>
        <w:jc w:val="right"/>
        <w:rPr>
          <w:rFonts w:ascii="HG丸ｺﾞｼｯｸM-PRO" w:eastAsia="HG丸ｺﾞｼｯｸM-PRO"/>
          <w:color w:val="000000"/>
        </w:rPr>
      </w:pPr>
    </w:p>
    <w:p w14:paraId="5CF45C22" w14:textId="2729E923" w:rsidR="00FC071C" w:rsidRDefault="00FC071C" w:rsidP="00FC071C">
      <w:pPr>
        <w:rPr>
          <w:rFonts w:ascii="HG丸ｺﾞｼｯｸM-PRO" w:eastAsia="HG丸ｺﾞｼｯｸM-PRO" w:hAnsi="HG丸ｺﾞｼｯｸM-PRO"/>
          <w:color w:val="000000"/>
          <w:sz w:val="22"/>
          <w:szCs w:val="22"/>
        </w:rPr>
      </w:pPr>
    </w:p>
    <w:p w14:paraId="269994A0" w14:textId="77777777" w:rsidR="006819EB" w:rsidRPr="004073B5" w:rsidRDefault="006819EB" w:rsidP="006819EB">
      <w:pPr>
        <w:jc w:val="center"/>
        <w:rPr>
          <w:rFonts w:ascii="HG丸ｺﾞｼｯｸM-PRO" w:eastAsia="HG丸ｺﾞｼｯｸM-PRO" w:hAnsi="HG丸ｺﾞｼｯｸM-PRO"/>
          <w:color w:val="000000"/>
          <w:sz w:val="24"/>
        </w:rPr>
      </w:pPr>
    </w:p>
    <w:p w14:paraId="76DA5075" w14:textId="77777777" w:rsidR="00EC498A" w:rsidRDefault="00EC498A">
      <w:pPr>
        <w:widowControl/>
        <w:jc w:val="left"/>
        <w:rPr>
          <w:rFonts w:ascii="HG丸ｺﾞｼｯｸM-PRO" w:eastAsia="HG丸ｺﾞｼｯｸM-PRO" w:hAnsi="HG丸ｺﾞｼｯｸM-PRO"/>
          <w:color w:val="000000"/>
          <w:sz w:val="24"/>
        </w:rPr>
      </w:pPr>
      <w:r>
        <w:rPr>
          <w:rFonts w:ascii="HG丸ｺﾞｼｯｸM-PRO" w:eastAsia="HG丸ｺﾞｼｯｸM-PRO" w:hAnsi="HG丸ｺﾞｼｯｸM-PRO"/>
          <w:color w:val="000000"/>
          <w:sz w:val="24"/>
        </w:rPr>
        <w:br w:type="page"/>
      </w:r>
    </w:p>
    <w:p w14:paraId="6CE77AE4" w14:textId="018F7078" w:rsidR="006819EB" w:rsidRPr="004073B5" w:rsidRDefault="006819EB" w:rsidP="006819EB">
      <w:pPr>
        <w:jc w:val="cente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lastRenderedPageBreak/>
        <w:t>回　　　　　　答</w:t>
      </w:r>
    </w:p>
    <w:p w14:paraId="07626296" w14:textId="77777777" w:rsidR="006819EB" w:rsidRPr="004073B5" w:rsidRDefault="006819EB" w:rsidP="006819EB">
      <w:pPr>
        <w:rPr>
          <w:rFonts w:ascii="HG丸ｺﾞｼｯｸM-PRO" w:eastAsia="HG丸ｺﾞｼｯｸM-PRO" w:hAnsi="HG丸ｺﾞｼｯｸM-PRO"/>
          <w:color w:val="000000"/>
          <w:sz w:val="24"/>
        </w:rPr>
      </w:pPr>
    </w:p>
    <w:p w14:paraId="646CBB61" w14:textId="77777777" w:rsidR="006819EB" w:rsidRPr="004073B5" w:rsidRDefault="006819EB" w:rsidP="006819EB">
      <w:pPr>
        <w:rPr>
          <w:rFonts w:ascii="HG丸ｺﾞｼｯｸM-PRO" w:eastAsia="HG丸ｺﾞｼｯｸM-PRO" w:hAnsi="HG丸ｺﾞｼｯｸM-PRO"/>
          <w:color w:val="000000"/>
          <w:sz w:val="24"/>
        </w:rPr>
      </w:pPr>
    </w:p>
    <w:p w14:paraId="3A5D5C7E" w14:textId="77777777" w:rsidR="006819EB" w:rsidRPr="004073B5" w:rsidRDefault="006819EB" w:rsidP="006819EB">
      <w:pPr>
        <w:ind w:firstLineChars="100" w:firstLine="240"/>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 xml:space="preserve">団体名（　　　</w:t>
      </w:r>
      <w:r>
        <w:rPr>
          <w:rFonts w:ascii="HG丸ｺﾞｼｯｸM-PRO" w:eastAsia="HG丸ｺﾞｼｯｸM-PRO" w:hAnsi="HG丸ｺﾞｼｯｸM-PRO" w:hint="eastAsia"/>
          <w:color w:val="000000"/>
          <w:sz w:val="24"/>
        </w:rPr>
        <w:t>部落解放大阪府民共闘会議</w:t>
      </w:r>
      <w:r w:rsidRPr="004073B5">
        <w:rPr>
          <w:rFonts w:ascii="HG丸ｺﾞｼｯｸM-PRO" w:eastAsia="HG丸ｺﾞｼｯｸM-PRO" w:hAnsi="HG丸ｺﾞｼｯｸM-PRO" w:hint="eastAsia"/>
          <w:color w:val="000000"/>
          <w:sz w:val="24"/>
        </w:rPr>
        <w:t xml:space="preserve">　　　）</w:t>
      </w:r>
    </w:p>
    <w:p w14:paraId="2AB228F6" w14:textId="77777777" w:rsidR="006819EB" w:rsidRPr="004073B5" w:rsidRDefault="006819EB" w:rsidP="006819EB">
      <w:pPr>
        <w:rPr>
          <w:rFonts w:ascii="HG丸ｺﾞｼｯｸM-PRO" w:eastAsia="HG丸ｺﾞｼｯｸM-PRO" w:hAnsi="HG丸ｺﾞｼｯｸM-PRO"/>
          <w:color w:val="00000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6819EB" w:rsidRPr="004073B5" w14:paraId="0F6108E7" w14:textId="77777777" w:rsidTr="00DF532A">
        <w:tc>
          <w:tcPr>
            <w:tcW w:w="8702" w:type="dxa"/>
            <w:shd w:val="clear" w:color="auto" w:fill="auto"/>
          </w:tcPr>
          <w:p w14:paraId="0FDA4162"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（要望項目）</w:t>
            </w:r>
          </w:p>
          <w:p w14:paraId="692090D2" w14:textId="77777777" w:rsidR="00175D41" w:rsidRPr="00832924" w:rsidRDefault="00175D41" w:rsidP="00175D41">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1．</w:t>
            </w:r>
            <w:r w:rsidRPr="00832924">
              <w:rPr>
                <w:rFonts w:ascii="HG丸ｺﾞｼｯｸM-PRO" w:eastAsia="HG丸ｺﾞｼｯｸM-PRO" w:hAnsi="HG丸ｺﾞｼｯｸM-PRO" w:hint="eastAsia"/>
                <w:color w:val="000000"/>
                <w:sz w:val="22"/>
                <w:szCs w:val="22"/>
              </w:rPr>
              <w:t>【大阪府の役割】</w:t>
            </w:r>
          </w:p>
          <w:p w14:paraId="2160C6EC" w14:textId="77777777" w:rsidR="00175D41" w:rsidRPr="006819EB" w:rsidRDefault="00175D41" w:rsidP="00175D41">
            <w:pPr>
              <w:rPr>
                <w:rFonts w:ascii="HG丸ｺﾞｼｯｸM-PRO" w:eastAsia="HG丸ｺﾞｼｯｸM-PRO" w:hAnsi="HG丸ｺﾞｼｯｸM-PRO"/>
                <w:color w:val="000000"/>
                <w:sz w:val="22"/>
                <w:szCs w:val="22"/>
              </w:rPr>
            </w:pPr>
            <w:r w:rsidRPr="00832924">
              <w:rPr>
                <w:rFonts w:ascii="HG丸ｺﾞｼｯｸM-PRO" w:eastAsia="HG丸ｺﾞｼｯｸM-PRO" w:hAnsi="HG丸ｺﾞｼｯｸM-PRO" w:hint="eastAsia"/>
                <w:color w:val="000000"/>
                <w:sz w:val="22"/>
                <w:szCs w:val="22"/>
              </w:rPr>
              <w:t>2016年12月に公布された「義務教育の段階における普通教育に相当する教育の機会の確保等に関する法律」（以下、「教育機会確保法」という）にあるように、公立夜間中学校の必要性の認識と増設・充実にむけた動きが国段階で明らかにされている。以下、大阪府としての責務と役割をどのように認識しているのかを明らかにすること。</w:t>
            </w:r>
          </w:p>
          <w:p w14:paraId="1A48A1AC" w14:textId="14BB644C" w:rsidR="006819EB" w:rsidRPr="006819EB" w:rsidRDefault="00613296" w:rsidP="00DF532A">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（２）</w:t>
            </w:r>
            <w:r w:rsidR="00175D41" w:rsidRPr="00175D41">
              <w:rPr>
                <w:rFonts w:ascii="HG丸ｺﾞｼｯｸM-PRO" w:eastAsia="HG丸ｺﾞｼｯｸM-PRO" w:hAnsi="HG丸ｺﾞｼｯｸM-PRO" w:hint="eastAsia"/>
                <w:color w:val="000000"/>
                <w:sz w:val="22"/>
                <w:szCs w:val="22"/>
              </w:rPr>
              <w:t>大阪府内の夜間中学校の50年以上にわたる歴史と基本的人権としての「学ぶ権利」の保障という意義をふまえ、「だれ一人取り残されない教育」の観点から、その歴史的経緯や必要性を「教育振興基本計画」や『きょういくハンドブック』、大阪府人権白書『ゆまにてなにわ』などに明記し、夜間中学校教育の推進のための施策を具体化すること。</w:t>
            </w:r>
          </w:p>
          <w:p w14:paraId="6F6EF95B" w14:textId="77777777" w:rsidR="006819EB" w:rsidRPr="006819EB" w:rsidRDefault="006819EB" w:rsidP="00DF532A">
            <w:pPr>
              <w:rPr>
                <w:rFonts w:ascii="HG丸ｺﾞｼｯｸM-PRO" w:eastAsia="HG丸ｺﾞｼｯｸM-PRO" w:hAnsi="HG丸ｺﾞｼｯｸM-PRO"/>
                <w:color w:val="000000"/>
                <w:sz w:val="22"/>
                <w:szCs w:val="22"/>
              </w:rPr>
            </w:pPr>
          </w:p>
        </w:tc>
      </w:tr>
      <w:tr w:rsidR="006819EB" w:rsidRPr="004073B5" w14:paraId="0BF39C7A" w14:textId="77777777" w:rsidTr="00DF532A">
        <w:tc>
          <w:tcPr>
            <w:tcW w:w="8702" w:type="dxa"/>
            <w:shd w:val="clear" w:color="auto" w:fill="auto"/>
          </w:tcPr>
          <w:p w14:paraId="189F4EAD"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w:t>
            </w:r>
          </w:p>
          <w:p w14:paraId="329A04A3" w14:textId="77777777" w:rsidR="006819EB" w:rsidRDefault="006819EB" w:rsidP="00DF532A">
            <w:pPr>
              <w:rPr>
                <w:rFonts w:ascii="HG丸ｺﾞｼｯｸM-PRO" w:eastAsia="HG丸ｺﾞｼｯｸM-PRO" w:hAnsi="HG丸ｺﾞｼｯｸM-PRO"/>
                <w:color w:val="000000"/>
                <w:sz w:val="22"/>
                <w:szCs w:val="22"/>
              </w:rPr>
            </w:pPr>
          </w:p>
          <w:p w14:paraId="59B0A71F" w14:textId="6B5DCA07" w:rsidR="006819EB" w:rsidRDefault="00175D41" w:rsidP="00175D41">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175D41">
              <w:rPr>
                <w:rFonts w:ascii="HG丸ｺﾞｼｯｸM-PRO" w:eastAsia="HG丸ｺﾞｼｯｸM-PRO" w:hAnsi="HG丸ｺﾞｼｯｸM-PRO" w:hint="eastAsia"/>
                <w:color w:val="000000"/>
                <w:sz w:val="22"/>
                <w:szCs w:val="22"/>
              </w:rPr>
              <w:t>府教育庁としましては、すべての人に義務教育の機会を保障する夜間中学の必要性や、夜間中学について多くの方に伝える重要性等を認識しています。これまでも大阪府夜間中学連絡協議会や、府教育庁のホームページ等で伝えてきたところであり、引き続き、掲載する媒体や内容等、さらなる発信について検討していきます。</w:t>
            </w:r>
          </w:p>
          <w:p w14:paraId="69083C28" w14:textId="77777777" w:rsidR="006819EB" w:rsidRDefault="006819EB" w:rsidP="00DF532A">
            <w:pPr>
              <w:rPr>
                <w:rFonts w:ascii="HG丸ｺﾞｼｯｸM-PRO" w:eastAsia="HG丸ｺﾞｼｯｸM-PRO" w:hAnsi="HG丸ｺﾞｼｯｸM-PRO"/>
                <w:color w:val="000000"/>
                <w:sz w:val="22"/>
                <w:szCs w:val="22"/>
              </w:rPr>
            </w:pPr>
          </w:p>
          <w:p w14:paraId="058AD02B" w14:textId="77777777" w:rsidR="006819EB" w:rsidRDefault="006819EB" w:rsidP="00DF532A">
            <w:pPr>
              <w:rPr>
                <w:rFonts w:ascii="HG丸ｺﾞｼｯｸM-PRO" w:eastAsia="HG丸ｺﾞｼｯｸM-PRO" w:hAnsi="HG丸ｺﾞｼｯｸM-PRO"/>
                <w:color w:val="000000"/>
                <w:sz w:val="22"/>
                <w:szCs w:val="22"/>
              </w:rPr>
            </w:pPr>
          </w:p>
          <w:p w14:paraId="3960C668" w14:textId="77777777" w:rsidR="006819EB" w:rsidRDefault="006819EB" w:rsidP="00DF532A">
            <w:pPr>
              <w:rPr>
                <w:rFonts w:ascii="HG丸ｺﾞｼｯｸM-PRO" w:eastAsia="HG丸ｺﾞｼｯｸM-PRO" w:hAnsi="HG丸ｺﾞｼｯｸM-PRO"/>
                <w:color w:val="000000"/>
                <w:sz w:val="22"/>
                <w:szCs w:val="22"/>
              </w:rPr>
            </w:pPr>
          </w:p>
          <w:p w14:paraId="50A853E1" w14:textId="77777777" w:rsidR="006819EB" w:rsidRPr="00594774" w:rsidRDefault="006819EB" w:rsidP="00DF532A">
            <w:pPr>
              <w:rPr>
                <w:rFonts w:ascii="HG丸ｺﾞｼｯｸM-PRO" w:eastAsia="HG丸ｺﾞｼｯｸM-PRO" w:hAnsi="HG丸ｺﾞｼｯｸM-PRO"/>
                <w:color w:val="000000"/>
                <w:sz w:val="22"/>
                <w:szCs w:val="22"/>
              </w:rPr>
            </w:pPr>
          </w:p>
          <w:p w14:paraId="64A6BF3E" w14:textId="77777777" w:rsidR="006819EB" w:rsidRPr="00594774" w:rsidRDefault="006819EB" w:rsidP="00DF532A">
            <w:pPr>
              <w:rPr>
                <w:rFonts w:ascii="HG丸ｺﾞｼｯｸM-PRO" w:eastAsia="HG丸ｺﾞｼｯｸM-PRO" w:hAnsi="HG丸ｺﾞｼｯｸM-PRO"/>
                <w:color w:val="000000"/>
                <w:sz w:val="22"/>
                <w:szCs w:val="22"/>
              </w:rPr>
            </w:pPr>
          </w:p>
          <w:p w14:paraId="6C03ABED" w14:textId="77777777" w:rsidR="006819EB" w:rsidRPr="00594774" w:rsidRDefault="006819EB" w:rsidP="00DF532A">
            <w:pPr>
              <w:rPr>
                <w:rFonts w:ascii="HG丸ｺﾞｼｯｸM-PRO" w:eastAsia="HG丸ｺﾞｼｯｸM-PRO" w:hAnsi="HG丸ｺﾞｼｯｸM-PRO"/>
                <w:color w:val="000000"/>
                <w:sz w:val="22"/>
                <w:szCs w:val="22"/>
              </w:rPr>
            </w:pPr>
          </w:p>
          <w:p w14:paraId="63E78D58" w14:textId="77777777" w:rsidR="006819EB" w:rsidRPr="00594774" w:rsidRDefault="006819EB" w:rsidP="00DF532A">
            <w:pPr>
              <w:rPr>
                <w:rFonts w:ascii="HG丸ｺﾞｼｯｸM-PRO" w:eastAsia="HG丸ｺﾞｼｯｸM-PRO" w:hAnsi="HG丸ｺﾞｼｯｸM-PRO"/>
                <w:color w:val="000000"/>
                <w:sz w:val="22"/>
                <w:szCs w:val="22"/>
              </w:rPr>
            </w:pPr>
          </w:p>
          <w:p w14:paraId="452658B0" w14:textId="77777777" w:rsidR="006819EB" w:rsidRPr="00594774" w:rsidRDefault="006819EB" w:rsidP="00DF532A">
            <w:pPr>
              <w:rPr>
                <w:rFonts w:ascii="HG丸ｺﾞｼｯｸM-PRO" w:eastAsia="HG丸ｺﾞｼｯｸM-PRO" w:hAnsi="HG丸ｺﾞｼｯｸM-PRO"/>
                <w:color w:val="000000"/>
                <w:sz w:val="22"/>
                <w:szCs w:val="22"/>
              </w:rPr>
            </w:pPr>
          </w:p>
          <w:p w14:paraId="6B252B1B" w14:textId="77777777" w:rsidR="006819EB" w:rsidRPr="004073B5" w:rsidRDefault="006819EB" w:rsidP="00DF532A">
            <w:pPr>
              <w:rPr>
                <w:rFonts w:ascii="HG丸ｺﾞｼｯｸM-PRO" w:eastAsia="HG丸ｺﾞｼｯｸM-PRO" w:hAnsi="HG丸ｺﾞｼｯｸM-PRO"/>
                <w:color w:val="000000"/>
                <w:sz w:val="24"/>
              </w:rPr>
            </w:pPr>
          </w:p>
        </w:tc>
      </w:tr>
      <w:tr w:rsidR="006819EB" w:rsidRPr="004073B5" w14:paraId="10D2903A" w14:textId="77777777" w:rsidTr="00DF532A">
        <w:tc>
          <w:tcPr>
            <w:tcW w:w="8702" w:type="dxa"/>
            <w:shd w:val="clear" w:color="auto" w:fill="auto"/>
          </w:tcPr>
          <w:p w14:paraId="1BC6BCEE"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（回答部局課名）</w:t>
            </w:r>
          </w:p>
          <w:p w14:paraId="324AAA50" w14:textId="76683927" w:rsidR="006819EB" w:rsidRDefault="00175D41" w:rsidP="00DF532A">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教育庁　市町村教育室　小中学校課</w:t>
            </w:r>
          </w:p>
          <w:p w14:paraId="75748D36" w14:textId="77777777" w:rsidR="006819EB" w:rsidRPr="00594774" w:rsidRDefault="006819EB" w:rsidP="00DF532A">
            <w:pPr>
              <w:rPr>
                <w:rFonts w:ascii="HG丸ｺﾞｼｯｸM-PRO" w:eastAsia="HG丸ｺﾞｼｯｸM-PRO" w:hAnsi="HG丸ｺﾞｼｯｸM-PRO"/>
                <w:color w:val="000000"/>
                <w:sz w:val="22"/>
                <w:szCs w:val="22"/>
              </w:rPr>
            </w:pPr>
          </w:p>
          <w:p w14:paraId="07B39E75" w14:textId="77777777" w:rsidR="006819EB" w:rsidRPr="004073B5" w:rsidRDefault="006819EB" w:rsidP="00DF532A">
            <w:pPr>
              <w:rPr>
                <w:rFonts w:ascii="HG丸ｺﾞｼｯｸM-PRO" w:eastAsia="HG丸ｺﾞｼｯｸM-PRO" w:hAnsi="HG丸ｺﾞｼｯｸM-PRO"/>
                <w:color w:val="000000"/>
                <w:sz w:val="24"/>
              </w:rPr>
            </w:pPr>
          </w:p>
        </w:tc>
      </w:tr>
    </w:tbl>
    <w:p w14:paraId="78F3AA81" w14:textId="2897EE24" w:rsidR="006819EB" w:rsidRPr="004073B5" w:rsidRDefault="006819EB" w:rsidP="006819EB">
      <w:pPr>
        <w:rPr>
          <w:rFonts w:ascii="HG丸ｺﾞｼｯｸM-PRO" w:eastAsia="HG丸ｺﾞｼｯｸM-PRO" w:hAnsi="HG丸ｺﾞｼｯｸM-PRO"/>
          <w:color w:val="000000"/>
          <w:sz w:val="22"/>
          <w:szCs w:val="22"/>
        </w:rPr>
      </w:pPr>
    </w:p>
    <w:p w14:paraId="36E101DD" w14:textId="77777777" w:rsidR="006819EB" w:rsidRPr="004073B5" w:rsidRDefault="006819EB" w:rsidP="006819EB">
      <w:pPr>
        <w:adjustRightInd w:val="0"/>
        <w:snapToGrid w:val="0"/>
        <w:jc w:val="right"/>
        <w:rPr>
          <w:rFonts w:ascii="HG丸ｺﾞｼｯｸM-PRO" w:eastAsia="HG丸ｺﾞｼｯｸM-PRO"/>
          <w:color w:val="000000"/>
        </w:rPr>
      </w:pPr>
    </w:p>
    <w:p w14:paraId="71113D72" w14:textId="77777777" w:rsidR="006819EB" w:rsidRPr="006819EB" w:rsidRDefault="006819EB" w:rsidP="006819EB">
      <w:pPr>
        <w:rPr>
          <w:rFonts w:ascii="HG丸ｺﾞｼｯｸM-PRO" w:eastAsia="HG丸ｺﾞｼｯｸM-PRO" w:hAnsi="HG丸ｺﾞｼｯｸM-PRO"/>
          <w:color w:val="000000"/>
          <w:sz w:val="22"/>
          <w:szCs w:val="22"/>
        </w:rPr>
      </w:pPr>
    </w:p>
    <w:p w14:paraId="3D6F272A" w14:textId="77777777" w:rsidR="006819EB" w:rsidRPr="004073B5" w:rsidRDefault="006819EB" w:rsidP="006819EB">
      <w:pPr>
        <w:jc w:val="center"/>
        <w:rPr>
          <w:rFonts w:ascii="HG丸ｺﾞｼｯｸM-PRO" w:eastAsia="HG丸ｺﾞｼｯｸM-PRO" w:hAnsi="HG丸ｺﾞｼｯｸM-PRO"/>
          <w:color w:val="000000"/>
          <w:sz w:val="24"/>
        </w:rPr>
      </w:pPr>
    </w:p>
    <w:p w14:paraId="583A3A7E" w14:textId="77777777" w:rsidR="00EC498A" w:rsidRDefault="00EC498A">
      <w:pPr>
        <w:widowControl/>
        <w:jc w:val="left"/>
        <w:rPr>
          <w:rFonts w:ascii="HG丸ｺﾞｼｯｸM-PRO" w:eastAsia="HG丸ｺﾞｼｯｸM-PRO" w:hAnsi="HG丸ｺﾞｼｯｸM-PRO"/>
          <w:color w:val="000000"/>
          <w:sz w:val="24"/>
        </w:rPr>
      </w:pPr>
      <w:r>
        <w:rPr>
          <w:rFonts w:ascii="HG丸ｺﾞｼｯｸM-PRO" w:eastAsia="HG丸ｺﾞｼｯｸM-PRO" w:hAnsi="HG丸ｺﾞｼｯｸM-PRO"/>
          <w:color w:val="000000"/>
          <w:sz w:val="24"/>
        </w:rPr>
        <w:br w:type="page"/>
      </w:r>
    </w:p>
    <w:p w14:paraId="6C3E4DB2" w14:textId="75299B5D" w:rsidR="006819EB" w:rsidRPr="004073B5" w:rsidRDefault="006819EB" w:rsidP="006819EB">
      <w:pPr>
        <w:jc w:val="cente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lastRenderedPageBreak/>
        <w:t>回　　　　　　答</w:t>
      </w:r>
    </w:p>
    <w:p w14:paraId="2D37A4E5" w14:textId="77777777" w:rsidR="006819EB" w:rsidRPr="004073B5" w:rsidRDefault="006819EB" w:rsidP="006819EB">
      <w:pPr>
        <w:rPr>
          <w:rFonts w:ascii="HG丸ｺﾞｼｯｸM-PRO" w:eastAsia="HG丸ｺﾞｼｯｸM-PRO" w:hAnsi="HG丸ｺﾞｼｯｸM-PRO"/>
          <w:color w:val="000000"/>
          <w:sz w:val="24"/>
        </w:rPr>
      </w:pPr>
    </w:p>
    <w:p w14:paraId="4ABDA927" w14:textId="77777777" w:rsidR="006819EB" w:rsidRPr="004073B5" w:rsidRDefault="006819EB" w:rsidP="006819EB">
      <w:pPr>
        <w:rPr>
          <w:rFonts w:ascii="HG丸ｺﾞｼｯｸM-PRO" w:eastAsia="HG丸ｺﾞｼｯｸM-PRO" w:hAnsi="HG丸ｺﾞｼｯｸM-PRO"/>
          <w:color w:val="000000"/>
          <w:sz w:val="24"/>
        </w:rPr>
      </w:pPr>
    </w:p>
    <w:p w14:paraId="690F0D57" w14:textId="77777777" w:rsidR="006819EB" w:rsidRPr="004073B5" w:rsidRDefault="006819EB" w:rsidP="006819EB">
      <w:pPr>
        <w:ind w:firstLineChars="100" w:firstLine="240"/>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 xml:space="preserve">団体名（　　　</w:t>
      </w:r>
      <w:r>
        <w:rPr>
          <w:rFonts w:ascii="HG丸ｺﾞｼｯｸM-PRO" w:eastAsia="HG丸ｺﾞｼｯｸM-PRO" w:hAnsi="HG丸ｺﾞｼｯｸM-PRO" w:hint="eastAsia"/>
          <w:color w:val="000000"/>
          <w:sz w:val="24"/>
        </w:rPr>
        <w:t>部落解放大阪府民共闘会議</w:t>
      </w:r>
      <w:r w:rsidRPr="004073B5">
        <w:rPr>
          <w:rFonts w:ascii="HG丸ｺﾞｼｯｸM-PRO" w:eastAsia="HG丸ｺﾞｼｯｸM-PRO" w:hAnsi="HG丸ｺﾞｼｯｸM-PRO" w:hint="eastAsia"/>
          <w:color w:val="000000"/>
          <w:sz w:val="24"/>
        </w:rPr>
        <w:t xml:space="preserve">　　　）</w:t>
      </w:r>
    </w:p>
    <w:p w14:paraId="017FAA16" w14:textId="77777777" w:rsidR="006819EB" w:rsidRPr="004073B5" w:rsidRDefault="006819EB" w:rsidP="006819EB">
      <w:pPr>
        <w:rPr>
          <w:rFonts w:ascii="HG丸ｺﾞｼｯｸM-PRO" w:eastAsia="HG丸ｺﾞｼｯｸM-PRO" w:hAnsi="HG丸ｺﾞｼｯｸM-PRO"/>
          <w:color w:val="00000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6819EB" w:rsidRPr="004073B5" w14:paraId="2C43D3F8" w14:textId="77777777" w:rsidTr="00DF532A">
        <w:tc>
          <w:tcPr>
            <w:tcW w:w="8702" w:type="dxa"/>
            <w:shd w:val="clear" w:color="auto" w:fill="auto"/>
          </w:tcPr>
          <w:p w14:paraId="19ACBB8D"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（要望項目）</w:t>
            </w:r>
          </w:p>
          <w:p w14:paraId="52FDF49F" w14:textId="77777777" w:rsidR="00175D41" w:rsidRPr="00832924" w:rsidRDefault="00175D41" w:rsidP="00175D41">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1．</w:t>
            </w:r>
            <w:r w:rsidRPr="00832924">
              <w:rPr>
                <w:rFonts w:ascii="HG丸ｺﾞｼｯｸM-PRO" w:eastAsia="HG丸ｺﾞｼｯｸM-PRO" w:hAnsi="HG丸ｺﾞｼｯｸM-PRO" w:hint="eastAsia"/>
                <w:color w:val="000000"/>
                <w:sz w:val="22"/>
                <w:szCs w:val="22"/>
              </w:rPr>
              <w:t>【大阪府の役割】</w:t>
            </w:r>
          </w:p>
          <w:p w14:paraId="739E635B" w14:textId="77777777" w:rsidR="00175D41" w:rsidRPr="006819EB" w:rsidRDefault="00175D41" w:rsidP="00175D41">
            <w:pPr>
              <w:rPr>
                <w:rFonts w:ascii="HG丸ｺﾞｼｯｸM-PRO" w:eastAsia="HG丸ｺﾞｼｯｸM-PRO" w:hAnsi="HG丸ｺﾞｼｯｸM-PRO"/>
                <w:color w:val="000000"/>
                <w:sz w:val="22"/>
                <w:szCs w:val="22"/>
              </w:rPr>
            </w:pPr>
            <w:r w:rsidRPr="00832924">
              <w:rPr>
                <w:rFonts w:ascii="HG丸ｺﾞｼｯｸM-PRO" w:eastAsia="HG丸ｺﾞｼｯｸM-PRO" w:hAnsi="HG丸ｺﾞｼｯｸM-PRO" w:hint="eastAsia"/>
                <w:color w:val="000000"/>
                <w:sz w:val="22"/>
                <w:szCs w:val="22"/>
              </w:rPr>
              <w:t>2016年12月に公布された「義務教育の段階における普通教育に相当する教育の機会の確保等に関する法律」（以下、「教育機会確保法」という）にあるように、公立夜間中学校の必要性の認識と増設・充実にむけた動きが国段階で明らかにされている。以下、大阪府としての責務と役割をどのように認識しているのかを明らかにすること。</w:t>
            </w:r>
          </w:p>
          <w:p w14:paraId="5AA2A293" w14:textId="0D619D97" w:rsidR="006819EB" w:rsidRPr="006819EB" w:rsidRDefault="00613296" w:rsidP="00DF532A">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（３）</w:t>
            </w:r>
            <w:r w:rsidR="00175D41" w:rsidRPr="00175D41">
              <w:rPr>
                <w:rFonts w:ascii="HG丸ｺﾞｼｯｸM-PRO" w:eastAsia="HG丸ｺﾞｼｯｸM-PRO" w:hAnsi="HG丸ｺﾞｼｯｸM-PRO" w:hint="eastAsia"/>
                <w:color w:val="000000"/>
                <w:sz w:val="22"/>
                <w:szCs w:val="22"/>
              </w:rPr>
              <w:t>大阪府内の現8市11校は府内全域から受け入れているという、いわば「府立」夜間中学校としての位置づけでなければならない。そのため、大阪府内の夜間中学校のさらなる教育充実にむけて、大阪府として設置市および生徒居住市町村への支援を具体的におこなうこと。</w:t>
            </w:r>
          </w:p>
        </w:tc>
      </w:tr>
      <w:tr w:rsidR="006819EB" w:rsidRPr="004073B5" w14:paraId="5EF55325" w14:textId="77777777" w:rsidTr="00DF532A">
        <w:tc>
          <w:tcPr>
            <w:tcW w:w="8702" w:type="dxa"/>
            <w:shd w:val="clear" w:color="auto" w:fill="auto"/>
          </w:tcPr>
          <w:p w14:paraId="4127A085"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w:t>
            </w:r>
          </w:p>
          <w:p w14:paraId="2845D679" w14:textId="77777777" w:rsidR="006819EB" w:rsidRDefault="006819EB" w:rsidP="00DF532A">
            <w:pPr>
              <w:rPr>
                <w:rFonts w:ascii="HG丸ｺﾞｼｯｸM-PRO" w:eastAsia="HG丸ｺﾞｼｯｸM-PRO" w:hAnsi="HG丸ｺﾞｼｯｸM-PRO"/>
                <w:color w:val="000000"/>
                <w:sz w:val="22"/>
                <w:szCs w:val="22"/>
              </w:rPr>
            </w:pPr>
          </w:p>
          <w:p w14:paraId="07576197" w14:textId="64F71179" w:rsidR="00175D41" w:rsidRPr="00175D41" w:rsidRDefault="00175D41" w:rsidP="00175D41">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175D41">
              <w:rPr>
                <w:rFonts w:ascii="HG丸ｺﾞｼｯｸM-PRO" w:eastAsia="HG丸ｺﾞｼｯｸM-PRO" w:hAnsi="HG丸ｺﾞｼｯｸM-PRO" w:hint="eastAsia"/>
                <w:color w:val="000000"/>
                <w:sz w:val="22"/>
                <w:szCs w:val="22"/>
              </w:rPr>
              <w:t>府教育庁としましては、設置８市の夜間学級が円滑・適正に運営されるよう、必要な指導・助言・援助を行う役割があると認識しており、これまでも夜間学級設置市の担当課長会議を開催し、課題を共有化するなど調整に努めてまいりました。今年度も８月29日にすべての設置市の参加により実施したところです。</w:t>
            </w:r>
          </w:p>
          <w:p w14:paraId="6E00CBB5" w14:textId="77777777" w:rsidR="00175D41" w:rsidRDefault="00175D41" w:rsidP="00175D41">
            <w:pPr>
              <w:rPr>
                <w:rFonts w:ascii="HG丸ｺﾞｼｯｸM-PRO" w:eastAsia="HG丸ｺﾞｼｯｸM-PRO" w:hAnsi="HG丸ｺﾞｼｯｸM-PRO"/>
                <w:color w:val="000000"/>
                <w:sz w:val="22"/>
                <w:szCs w:val="22"/>
              </w:rPr>
            </w:pPr>
          </w:p>
          <w:p w14:paraId="3E479AFF" w14:textId="42BB7C6F" w:rsidR="00175D41" w:rsidRPr="00175D41" w:rsidRDefault="00175D41" w:rsidP="00175D41">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175D41">
              <w:rPr>
                <w:rFonts w:ascii="HG丸ｺﾞｼｯｸM-PRO" w:eastAsia="HG丸ｺﾞｼｯｸM-PRO" w:hAnsi="HG丸ｺﾞｼｯｸM-PRO" w:hint="eastAsia"/>
                <w:color w:val="000000"/>
                <w:sz w:val="22"/>
                <w:szCs w:val="22"/>
              </w:rPr>
              <w:t>また、すべての市町村が夜間学級に対する認識を深める必要があることから、大阪府夜間中学連絡協議会を開催するとともに、府教育庁が夜間学級を訪問する際には、生徒居住市町村を含むすべての教育委員会に訪問を呼びかけ、夜間学級の理解促進に努めてまいりました。今年度も９月末までに５校を訪問し、居住市町村教育委員会及び府教育庁関係者延べ55名が参加しました。</w:t>
            </w:r>
          </w:p>
          <w:p w14:paraId="26764183" w14:textId="77777777" w:rsidR="00175D41" w:rsidRDefault="00175D41" w:rsidP="00175D41">
            <w:pPr>
              <w:rPr>
                <w:rFonts w:ascii="HG丸ｺﾞｼｯｸM-PRO" w:eastAsia="HG丸ｺﾞｼｯｸM-PRO" w:hAnsi="HG丸ｺﾞｼｯｸM-PRO"/>
                <w:color w:val="000000"/>
                <w:sz w:val="22"/>
                <w:szCs w:val="22"/>
              </w:rPr>
            </w:pPr>
          </w:p>
          <w:p w14:paraId="5C120ADE" w14:textId="1917CACB" w:rsidR="00175D41" w:rsidRPr="00175D41" w:rsidRDefault="00175D41" w:rsidP="00175D41">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175D41">
              <w:rPr>
                <w:rFonts w:ascii="HG丸ｺﾞｼｯｸM-PRO" w:eastAsia="HG丸ｺﾞｼｯｸM-PRO" w:hAnsi="HG丸ｺﾞｼｯｸM-PRO" w:hint="eastAsia"/>
                <w:color w:val="000000"/>
                <w:sz w:val="22"/>
                <w:szCs w:val="22"/>
              </w:rPr>
              <w:t>夜間学級の広報につきましては、生徒募集に関する案内ポスター・チラシを作成・配付する等の支援をしてまいりました。今年度は、学びを必要としている方により情報が届くよう、広報の多言語化の拡充（20言語から22言語へ）を行います。2025（令和７）年11月に配付するよう準備を進めているところです。</w:t>
            </w:r>
          </w:p>
          <w:p w14:paraId="59FE1B51" w14:textId="77777777" w:rsidR="00175D41" w:rsidRDefault="00175D41" w:rsidP="00175D41">
            <w:pPr>
              <w:rPr>
                <w:rFonts w:ascii="HG丸ｺﾞｼｯｸM-PRO" w:eastAsia="HG丸ｺﾞｼｯｸM-PRO" w:hAnsi="HG丸ｺﾞｼｯｸM-PRO"/>
                <w:color w:val="000000"/>
                <w:sz w:val="22"/>
                <w:szCs w:val="22"/>
              </w:rPr>
            </w:pPr>
          </w:p>
          <w:p w14:paraId="1154029F" w14:textId="4CE2C96A" w:rsidR="006819EB" w:rsidRPr="00EC498A" w:rsidRDefault="00175D41" w:rsidP="00EC498A">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175D41">
              <w:rPr>
                <w:rFonts w:ascii="HG丸ｺﾞｼｯｸM-PRO" w:eastAsia="HG丸ｺﾞｼｯｸM-PRO" w:hAnsi="HG丸ｺﾞｼｯｸM-PRO" w:hint="eastAsia"/>
                <w:color w:val="000000"/>
                <w:sz w:val="22"/>
                <w:szCs w:val="22"/>
              </w:rPr>
              <w:t>加えて、府域７校すべての夜間学級に、生徒に日本語を教えたり、授業中に学習補助を行ったりする日本語指導支援員を各１名配置するとともに、月１回スクールカウンセラーを配置しています。</w:t>
            </w:r>
          </w:p>
        </w:tc>
      </w:tr>
      <w:tr w:rsidR="006819EB" w:rsidRPr="004073B5" w14:paraId="1FD8679F" w14:textId="77777777" w:rsidTr="00DF532A">
        <w:tc>
          <w:tcPr>
            <w:tcW w:w="8702" w:type="dxa"/>
            <w:shd w:val="clear" w:color="auto" w:fill="auto"/>
          </w:tcPr>
          <w:p w14:paraId="048393ED"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（回答部局課名）</w:t>
            </w:r>
          </w:p>
          <w:p w14:paraId="4E409D1E" w14:textId="1C6577F4" w:rsidR="006819EB" w:rsidRPr="004073B5" w:rsidRDefault="00175D41" w:rsidP="00175D41">
            <w:pPr>
              <w:rPr>
                <w:rFonts w:ascii="HG丸ｺﾞｼｯｸM-PRO" w:eastAsia="HG丸ｺﾞｼｯｸM-PRO" w:hAnsi="HG丸ｺﾞｼｯｸM-PRO"/>
                <w:color w:val="000000"/>
                <w:sz w:val="24"/>
              </w:rPr>
            </w:pPr>
            <w:r>
              <w:rPr>
                <w:rFonts w:ascii="HG丸ｺﾞｼｯｸM-PRO" w:eastAsia="HG丸ｺﾞｼｯｸM-PRO" w:hAnsi="HG丸ｺﾞｼｯｸM-PRO" w:hint="eastAsia"/>
                <w:color w:val="000000"/>
                <w:sz w:val="22"/>
                <w:szCs w:val="22"/>
              </w:rPr>
              <w:t>教育庁　市町村教育室　小中学校課</w:t>
            </w:r>
          </w:p>
        </w:tc>
      </w:tr>
    </w:tbl>
    <w:p w14:paraId="4C0BF037" w14:textId="6797A0E9" w:rsidR="006819EB" w:rsidRPr="004073B5" w:rsidRDefault="006819EB" w:rsidP="006819EB">
      <w:pPr>
        <w:rPr>
          <w:rFonts w:ascii="HG丸ｺﾞｼｯｸM-PRO" w:eastAsia="HG丸ｺﾞｼｯｸM-PRO" w:hAnsi="HG丸ｺﾞｼｯｸM-PRO"/>
          <w:color w:val="000000"/>
          <w:sz w:val="22"/>
          <w:szCs w:val="22"/>
        </w:rPr>
      </w:pPr>
    </w:p>
    <w:p w14:paraId="52E32951" w14:textId="77777777" w:rsidR="006819EB" w:rsidRPr="004073B5" w:rsidRDefault="006819EB" w:rsidP="006819EB">
      <w:pPr>
        <w:jc w:val="center"/>
        <w:rPr>
          <w:rFonts w:ascii="HG丸ｺﾞｼｯｸM-PRO" w:eastAsia="HG丸ｺﾞｼｯｸM-PRO" w:hAnsi="HG丸ｺﾞｼｯｸM-PRO"/>
          <w:color w:val="000000"/>
          <w:sz w:val="24"/>
        </w:rPr>
      </w:pPr>
    </w:p>
    <w:p w14:paraId="7F70BC43" w14:textId="77777777" w:rsidR="00EC498A" w:rsidRDefault="00EC498A">
      <w:pPr>
        <w:widowControl/>
        <w:jc w:val="left"/>
        <w:rPr>
          <w:rFonts w:ascii="HG丸ｺﾞｼｯｸM-PRO" w:eastAsia="HG丸ｺﾞｼｯｸM-PRO" w:hAnsi="HG丸ｺﾞｼｯｸM-PRO"/>
          <w:color w:val="000000"/>
          <w:sz w:val="24"/>
        </w:rPr>
      </w:pPr>
      <w:r>
        <w:rPr>
          <w:rFonts w:ascii="HG丸ｺﾞｼｯｸM-PRO" w:eastAsia="HG丸ｺﾞｼｯｸM-PRO" w:hAnsi="HG丸ｺﾞｼｯｸM-PRO"/>
          <w:color w:val="000000"/>
          <w:sz w:val="24"/>
        </w:rPr>
        <w:br w:type="page"/>
      </w:r>
    </w:p>
    <w:p w14:paraId="6FB4F209" w14:textId="3355D8F3" w:rsidR="006819EB" w:rsidRPr="004073B5" w:rsidRDefault="006819EB" w:rsidP="006819EB">
      <w:pPr>
        <w:jc w:val="cente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lastRenderedPageBreak/>
        <w:t>回　　　　　　答</w:t>
      </w:r>
    </w:p>
    <w:p w14:paraId="0BB6311E" w14:textId="77777777" w:rsidR="006819EB" w:rsidRPr="004073B5" w:rsidRDefault="006819EB" w:rsidP="006819EB">
      <w:pPr>
        <w:rPr>
          <w:rFonts w:ascii="HG丸ｺﾞｼｯｸM-PRO" w:eastAsia="HG丸ｺﾞｼｯｸM-PRO" w:hAnsi="HG丸ｺﾞｼｯｸM-PRO"/>
          <w:color w:val="000000"/>
          <w:sz w:val="24"/>
        </w:rPr>
      </w:pPr>
    </w:p>
    <w:p w14:paraId="67870A76" w14:textId="77777777" w:rsidR="006819EB" w:rsidRPr="004073B5" w:rsidRDefault="006819EB" w:rsidP="006819EB">
      <w:pPr>
        <w:rPr>
          <w:rFonts w:ascii="HG丸ｺﾞｼｯｸM-PRO" w:eastAsia="HG丸ｺﾞｼｯｸM-PRO" w:hAnsi="HG丸ｺﾞｼｯｸM-PRO"/>
          <w:color w:val="000000"/>
          <w:sz w:val="24"/>
        </w:rPr>
      </w:pPr>
    </w:p>
    <w:p w14:paraId="42A94468" w14:textId="77777777" w:rsidR="006819EB" w:rsidRPr="004073B5" w:rsidRDefault="006819EB" w:rsidP="006819EB">
      <w:pPr>
        <w:ind w:firstLineChars="100" w:firstLine="240"/>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 xml:space="preserve">団体名（　　　</w:t>
      </w:r>
      <w:r>
        <w:rPr>
          <w:rFonts w:ascii="HG丸ｺﾞｼｯｸM-PRO" w:eastAsia="HG丸ｺﾞｼｯｸM-PRO" w:hAnsi="HG丸ｺﾞｼｯｸM-PRO" w:hint="eastAsia"/>
          <w:color w:val="000000"/>
          <w:sz w:val="24"/>
        </w:rPr>
        <w:t>部落解放大阪府民共闘会議</w:t>
      </w:r>
      <w:r w:rsidRPr="004073B5">
        <w:rPr>
          <w:rFonts w:ascii="HG丸ｺﾞｼｯｸM-PRO" w:eastAsia="HG丸ｺﾞｼｯｸM-PRO" w:hAnsi="HG丸ｺﾞｼｯｸM-PRO" w:hint="eastAsia"/>
          <w:color w:val="000000"/>
          <w:sz w:val="24"/>
        </w:rPr>
        <w:t xml:space="preserve">　　　）</w:t>
      </w:r>
    </w:p>
    <w:p w14:paraId="72B22710" w14:textId="77777777" w:rsidR="006819EB" w:rsidRPr="004073B5" w:rsidRDefault="006819EB" w:rsidP="006819EB">
      <w:pPr>
        <w:rPr>
          <w:rFonts w:ascii="HG丸ｺﾞｼｯｸM-PRO" w:eastAsia="HG丸ｺﾞｼｯｸM-PRO" w:hAnsi="HG丸ｺﾞｼｯｸM-PRO"/>
          <w:color w:val="00000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6819EB" w:rsidRPr="004073B5" w14:paraId="7EDC3CFC" w14:textId="77777777" w:rsidTr="00DF532A">
        <w:tc>
          <w:tcPr>
            <w:tcW w:w="8702" w:type="dxa"/>
            <w:shd w:val="clear" w:color="auto" w:fill="auto"/>
          </w:tcPr>
          <w:p w14:paraId="3791967C"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（要望項目）</w:t>
            </w:r>
          </w:p>
          <w:p w14:paraId="150CE3B0" w14:textId="77777777" w:rsidR="00175D41" w:rsidRPr="00832924" w:rsidRDefault="00175D41" w:rsidP="00175D41">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1．</w:t>
            </w:r>
            <w:r w:rsidRPr="00832924">
              <w:rPr>
                <w:rFonts w:ascii="HG丸ｺﾞｼｯｸM-PRO" w:eastAsia="HG丸ｺﾞｼｯｸM-PRO" w:hAnsi="HG丸ｺﾞｼｯｸM-PRO" w:hint="eastAsia"/>
                <w:color w:val="000000"/>
                <w:sz w:val="22"/>
                <w:szCs w:val="22"/>
              </w:rPr>
              <w:t>【大阪府の役割】</w:t>
            </w:r>
          </w:p>
          <w:p w14:paraId="2A878638" w14:textId="77777777" w:rsidR="00175D41" w:rsidRPr="006819EB" w:rsidRDefault="00175D41" w:rsidP="00175D41">
            <w:pPr>
              <w:rPr>
                <w:rFonts w:ascii="HG丸ｺﾞｼｯｸM-PRO" w:eastAsia="HG丸ｺﾞｼｯｸM-PRO" w:hAnsi="HG丸ｺﾞｼｯｸM-PRO"/>
                <w:color w:val="000000"/>
                <w:sz w:val="22"/>
                <w:szCs w:val="22"/>
              </w:rPr>
            </w:pPr>
            <w:r w:rsidRPr="00832924">
              <w:rPr>
                <w:rFonts w:ascii="HG丸ｺﾞｼｯｸM-PRO" w:eastAsia="HG丸ｺﾞｼｯｸM-PRO" w:hAnsi="HG丸ｺﾞｼｯｸM-PRO" w:hint="eastAsia"/>
                <w:color w:val="000000"/>
                <w:sz w:val="22"/>
                <w:szCs w:val="22"/>
              </w:rPr>
              <w:t>2016年12月に公布された「義務教育の段階における普通教育に相当する教育の機会の確保等に関する法律」（以下、「教育機会確保法」という）にあるように、公立夜間中学校の必要性の認識と増設・充実にむけた動きが国段階で明らかにされている。以下、大阪府としての責務と役割をどのように認識しているのかを明らかにすること。</w:t>
            </w:r>
          </w:p>
          <w:p w14:paraId="75E1B8E6" w14:textId="14C5522E" w:rsidR="006819EB" w:rsidRPr="006819EB" w:rsidRDefault="00613296" w:rsidP="00DF532A">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（４）</w:t>
            </w:r>
            <w:r w:rsidR="00175D41" w:rsidRPr="00175D41">
              <w:rPr>
                <w:rFonts w:ascii="HG丸ｺﾞｼｯｸM-PRO" w:eastAsia="HG丸ｺﾞｼｯｸM-PRO" w:hAnsi="HG丸ｺﾞｼｯｸM-PRO" w:hint="eastAsia"/>
                <w:color w:val="000000"/>
                <w:sz w:val="22"/>
                <w:szCs w:val="22"/>
              </w:rPr>
              <w:t>全国的に夜間中学校増設が推進されているなか、大阪市において交通の便がよい天王寺夜間と文の里夜間が廃校となった。廃校に伴って、通学する生徒の除籍者数が増加するなど、その与える影響は大きい。また、大阪市南部や東南部のみならず、南河内地区など大阪市以外の広範囲から通学が困難になったことをふまえ、大阪府として、夜間中学校での学びを希望する人々の学習機会を保障する支援策を講ずること。</w:t>
            </w:r>
          </w:p>
          <w:p w14:paraId="6F7F39E0" w14:textId="77777777" w:rsidR="006819EB" w:rsidRPr="006819EB" w:rsidRDefault="006819EB" w:rsidP="00DF532A">
            <w:pPr>
              <w:rPr>
                <w:rFonts w:ascii="HG丸ｺﾞｼｯｸM-PRO" w:eastAsia="HG丸ｺﾞｼｯｸM-PRO" w:hAnsi="HG丸ｺﾞｼｯｸM-PRO"/>
                <w:color w:val="000000"/>
                <w:sz w:val="22"/>
                <w:szCs w:val="22"/>
              </w:rPr>
            </w:pPr>
          </w:p>
        </w:tc>
      </w:tr>
      <w:tr w:rsidR="006819EB" w:rsidRPr="004073B5" w14:paraId="24A80088" w14:textId="77777777" w:rsidTr="00DF532A">
        <w:tc>
          <w:tcPr>
            <w:tcW w:w="8702" w:type="dxa"/>
            <w:shd w:val="clear" w:color="auto" w:fill="auto"/>
          </w:tcPr>
          <w:p w14:paraId="621C7E10"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w:t>
            </w:r>
          </w:p>
          <w:p w14:paraId="7A1D2904" w14:textId="77777777" w:rsidR="006819EB" w:rsidRDefault="006819EB" w:rsidP="00DF532A">
            <w:pPr>
              <w:rPr>
                <w:rFonts w:ascii="HG丸ｺﾞｼｯｸM-PRO" w:eastAsia="HG丸ｺﾞｼｯｸM-PRO" w:hAnsi="HG丸ｺﾞｼｯｸM-PRO"/>
                <w:color w:val="000000"/>
                <w:sz w:val="22"/>
                <w:szCs w:val="22"/>
              </w:rPr>
            </w:pPr>
          </w:p>
          <w:p w14:paraId="210BB667" w14:textId="5D4939A7" w:rsidR="00175D41" w:rsidRPr="00175D41" w:rsidRDefault="00175D41" w:rsidP="00175D41">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175D41">
              <w:rPr>
                <w:rFonts w:ascii="HG丸ｺﾞｼｯｸM-PRO" w:eastAsia="HG丸ｺﾞｼｯｸM-PRO" w:hAnsi="HG丸ｺﾞｼｯｸM-PRO" w:hint="eastAsia"/>
                <w:color w:val="000000"/>
                <w:sz w:val="22"/>
                <w:szCs w:val="22"/>
              </w:rPr>
              <w:t>夜間学級の設置については、各市が必要性に基づき二部授業の届出をしているものと認識しております。</w:t>
            </w:r>
          </w:p>
          <w:p w14:paraId="6DDD6088" w14:textId="77777777" w:rsidR="00175D41" w:rsidRDefault="00175D41" w:rsidP="00175D41">
            <w:pPr>
              <w:rPr>
                <w:rFonts w:ascii="HG丸ｺﾞｼｯｸM-PRO" w:eastAsia="HG丸ｺﾞｼｯｸM-PRO" w:hAnsi="HG丸ｺﾞｼｯｸM-PRO"/>
                <w:color w:val="000000"/>
                <w:sz w:val="22"/>
                <w:szCs w:val="22"/>
              </w:rPr>
            </w:pPr>
          </w:p>
          <w:p w14:paraId="4BBB6C4C" w14:textId="7891AA95" w:rsidR="006819EB" w:rsidRDefault="00175D41" w:rsidP="00175D41">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175D41">
              <w:rPr>
                <w:rFonts w:ascii="HG丸ｺﾞｼｯｸM-PRO" w:eastAsia="HG丸ｺﾞｼｯｸM-PRO" w:hAnsi="HG丸ｺﾞｼｯｸM-PRO" w:hint="eastAsia"/>
                <w:color w:val="000000"/>
                <w:sz w:val="22"/>
                <w:szCs w:val="22"/>
              </w:rPr>
              <w:t>府として設置市教育委員会と連携し、各夜間学級での教育活動が充実するよう引き続き支援に努めてまいります。</w:t>
            </w:r>
          </w:p>
          <w:p w14:paraId="70368489" w14:textId="77777777" w:rsidR="006819EB" w:rsidRDefault="006819EB" w:rsidP="00DF532A">
            <w:pPr>
              <w:rPr>
                <w:rFonts w:ascii="HG丸ｺﾞｼｯｸM-PRO" w:eastAsia="HG丸ｺﾞｼｯｸM-PRO" w:hAnsi="HG丸ｺﾞｼｯｸM-PRO"/>
                <w:color w:val="000000"/>
                <w:sz w:val="22"/>
                <w:szCs w:val="22"/>
              </w:rPr>
            </w:pPr>
          </w:p>
          <w:p w14:paraId="76876F4E" w14:textId="77777777" w:rsidR="006819EB" w:rsidRDefault="006819EB" w:rsidP="00DF532A">
            <w:pPr>
              <w:rPr>
                <w:rFonts w:ascii="HG丸ｺﾞｼｯｸM-PRO" w:eastAsia="HG丸ｺﾞｼｯｸM-PRO" w:hAnsi="HG丸ｺﾞｼｯｸM-PRO"/>
                <w:color w:val="000000"/>
                <w:sz w:val="22"/>
                <w:szCs w:val="22"/>
              </w:rPr>
            </w:pPr>
          </w:p>
          <w:p w14:paraId="44C60723" w14:textId="77777777" w:rsidR="006819EB" w:rsidRDefault="006819EB" w:rsidP="00DF532A">
            <w:pPr>
              <w:rPr>
                <w:rFonts w:ascii="HG丸ｺﾞｼｯｸM-PRO" w:eastAsia="HG丸ｺﾞｼｯｸM-PRO" w:hAnsi="HG丸ｺﾞｼｯｸM-PRO"/>
                <w:color w:val="000000"/>
                <w:sz w:val="22"/>
                <w:szCs w:val="22"/>
              </w:rPr>
            </w:pPr>
          </w:p>
          <w:p w14:paraId="7C0C90AB" w14:textId="77777777" w:rsidR="006819EB" w:rsidRDefault="006819EB" w:rsidP="00DF532A">
            <w:pPr>
              <w:rPr>
                <w:rFonts w:ascii="HG丸ｺﾞｼｯｸM-PRO" w:eastAsia="HG丸ｺﾞｼｯｸM-PRO" w:hAnsi="HG丸ｺﾞｼｯｸM-PRO"/>
                <w:color w:val="000000"/>
                <w:sz w:val="22"/>
                <w:szCs w:val="22"/>
              </w:rPr>
            </w:pPr>
          </w:p>
          <w:p w14:paraId="0916F0DA" w14:textId="77777777" w:rsidR="006819EB" w:rsidRDefault="006819EB" w:rsidP="00DF532A">
            <w:pPr>
              <w:rPr>
                <w:rFonts w:ascii="HG丸ｺﾞｼｯｸM-PRO" w:eastAsia="HG丸ｺﾞｼｯｸM-PRO" w:hAnsi="HG丸ｺﾞｼｯｸM-PRO"/>
                <w:color w:val="000000"/>
                <w:sz w:val="22"/>
                <w:szCs w:val="22"/>
              </w:rPr>
            </w:pPr>
          </w:p>
          <w:p w14:paraId="50229111" w14:textId="77777777" w:rsidR="006819EB" w:rsidRDefault="006819EB" w:rsidP="00DF532A">
            <w:pPr>
              <w:rPr>
                <w:rFonts w:ascii="HG丸ｺﾞｼｯｸM-PRO" w:eastAsia="HG丸ｺﾞｼｯｸM-PRO" w:hAnsi="HG丸ｺﾞｼｯｸM-PRO"/>
                <w:color w:val="000000"/>
                <w:sz w:val="22"/>
                <w:szCs w:val="22"/>
              </w:rPr>
            </w:pPr>
          </w:p>
          <w:p w14:paraId="59242A04" w14:textId="77777777" w:rsidR="006819EB" w:rsidRDefault="006819EB" w:rsidP="00DF532A">
            <w:pPr>
              <w:rPr>
                <w:rFonts w:ascii="HG丸ｺﾞｼｯｸM-PRO" w:eastAsia="HG丸ｺﾞｼｯｸM-PRO" w:hAnsi="HG丸ｺﾞｼｯｸM-PRO"/>
                <w:color w:val="000000"/>
                <w:sz w:val="22"/>
                <w:szCs w:val="22"/>
              </w:rPr>
            </w:pPr>
          </w:p>
          <w:p w14:paraId="543231A9" w14:textId="77777777" w:rsidR="006819EB" w:rsidRPr="004073B5" w:rsidRDefault="006819EB" w:rsidP="00DF532A">
            <w:pPr>
              <w:rPr>
                <w:rFonts w:ascii="HG丸ｺﾞｼｯｸM-PRO" w:eastAsia="HG丸ｺﾞｼｯｸM-PRO" w:hAnsi="HG丸ｺﾞｼｯｸM-PRO"/>
                <w:color w:val="000000"/>
                <w:sz w:val="24"/>
              </w:rPr>
            </w:pPr>
          </w:p>
        </w:tc>
      </w:tr>
      <w:tr w:rsidR="006819EB" w:rsidRPr="004073B5" w14:paraId="6F8924F3" w14:textId="77777777" w:rsidTr="00DF532A">
        <w:tc>
          <w:tcPr>
            <w:tcW w:w="8702" w:type="dxa"/>
            <w:shd w:val="clear" w:color="auto" w:fill="auto"/>
          </w:tcPr>
          <w:p w14:paraId="5C29169B"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（回答部局課名）</w:t>
            </w:r>
          </w:p>
          <w:p w14:paraId="2F5510CD" w14:textId="5C4F2833" w:rsidR="006819EB" w:rsidRDefault="00175D41" w:rsidP="00DF532A">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教育庁　市町村教育室　小中学校課</w:t>
            </w:r>
          </w:p>
          <w:p w14:paraId="3AF8A2C5" w14:textId="77777777" w:rsidR="006819EB" w:rsidRPr="004073B5" w:rsidRDefault="006819EB" w:rsidP="00DF532A">
            <w:pPr>
              <w:rPr>
                <w:rFonts w:ascii="HG丸ｺﾞｼｯｸM-PRO" w:eastAsia="HG丸ｺﾞｼｯｸM-PRO" w:hAnsi="HG丸ｺﾞｼｯｸM-PRO"/>
                <w:color w:val="000000"/>
                <w:sz w:val="24"/>
              </w:rPr>
            </w:pPr>
          </w:p>
        </w:tc>
      </w:tr>
    </w:tbl>
    <w:p w14:paraId="7B5B5FC1" w14:textId="3F04EF93" w:rsidR="006819EB" w:rsidRPr="004073B5" w:rsidRDefault="006819EB" w:rsidP="006819EB">
      <w:pPr>
        <w:rPr>
          <w:rFonts w:ascii="HG丸ｺﾞｼｯｸM-PRO" w:eastAsia="HG丸ｺﾞｼｯｸM-PRO" w:hAnsi="HG丸ｺﾞｼｯｸM-PRO"/>
          <w:color w:val="000000"/>
          <w:sz w:val="22"/>
          <w:szCs w:val="22"/>
        </w:rPr>
      </w:pPr>
    </w:p>
    <w:p w14:paraId="7B757B73" w14:textId="77777777" w:rsidR="006819EB" w:rsidRPr="004073B5" w:rsidRDefault="006819EB" w:rsidP="006819EB">
      <w:pPr>
        <w:adjustRightInd w:val="0"/>
        <w:snapToGrid w:val="0"/>
        <w:jc w:val="right"/>
        <w:rPr>
          <w:rFonts w:ascii="HG丸ｺﾞｼｯｸM-PRO" w:eastAsia="HG丸ｺﾞｼｯｸM-PRO"/>
          <w:color w:val="000000"/>
        </w:rPr>
      </w:pPr>
    </w:p>
    <w:p w14:paraId="650DF338" w14:textId="77777777" w:rsidR="006819EB" w:rsidRPr="006819EB" w:rsidRDefault="006819EB" w:rsidP="006819EB">
      <w:pPr>
        <w:rPr>
          <w:rFonts w:ascii="HG丸ｺﾞｼｯｸM-PRO" w:eastAsia="HG丸ｺﾞｼｯｸM-PRO" w:hAnsi="HG丸ｺﾞｼｯｸM-PRO"/>
          <w:color w:val="000000"/>
          <w:sz w:val="22"/>
          <w:szCs w:val="22"/>
        </w:rPr>
      </w:pPr>
    </w:p>
    <w:p w14:paraId="6338A2B4" w14:textId="77777777" w:rsidR="006819EB" w:rsidRPr="004073B5" w:rsidRDefault="006819EB" w:rsidP="006819EB">
      <w:pPr>
        <w:jc w:val="center"/>
        <w:rPr>
          <w:rFonts w:ascii="HG丸ｺﾞｼｯｸM-PRO" w:eastAsia="HG丸ｺﾞｼｯｸM-PRO" w:hAnsi="HG丸ｺﾞｼｯｸM-PRO"/>
          <w:color w:val="000000"/>
          <w:sz w:val="24"/>
        </w:rPr>
      </w:pPr>
    </w:p>
    <w:p w14:paraId="6D293A35" w14:textId="77777777" w:rsidR="00EC498A" w:rsidRDefault="00EC498A">
      <w:pPr>
        <w:widowControl/>
        <w:jc w:val="left"/>
        <w:rPr>
          <w:rFonts w:ascii="HG丸ｺﾞｼｯｸM-PRO" w:eastAsia="HG丸ｺﾞｼｯｸM-PRO" w:hAnsi="HG丸ｺﾞｼｯｸM-PRO"/>
          <w:color w:val="000000"/>
          <w:sz w:val="24"/>
        </w:rPr>
      </w:pPr>
      <w:r>
        <w:rPr>
          <w:rFonts w:ascii="HG丸ｺﾞｼｯｸM-PRO" w:eastAsia="HG丸ｺﾞｼｯｸM-PRO" w:hAnsi="HG丸ｺﾞｼｯｸM-PRO"/>
          <w:color w:val="000000"/>
          <w:sz w:val="24"/>
        </w:rPr>
        <w:br w:type="page"/>
      </w:r>
    </w:p>
    <w:p w14:paraId="0EC6BACC" w14:textId="22F35C50" w:rsidR="006819EB" w:rsidRPr="004073B5" w:rsidRDefault="006819EB" w:rsidP="006819EB">
      <w:pPr>
        <w:jc w:val="cente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lastRenderedPageBreak/>
        <w:t>回　　　　　　答</w:t>
      </w:r>
    </w:p>
    <w:p w14:paraId="78F8CAB2" w14:textId="77777777" w:rsidR="006819EB" w:rsidRPr="004073B5" w:rsidRDefault="006819EB" w:rsidP="006819EB">
      <w:pPr>
        <w:rPr>
          <w:rFonts w:ascii="HG丸ｺﾞｼｯｸM-PRO" w:eastAsia="HG丸ｺﾞｼｯｸM-PRO" w:hAnsi="HG丸ｺﾞｼｯｸM-PRO"/>
          <w:color w:val="000000"/>
          <w:sz w:val="24"/>
        </w:rPr>
      </w:pPr>
    </w:p>
    <w:p w14:paraId="7B84FD68" w14:textId="77777777" w:rsidR="006819EB" w:rsidRPr="004073B5" w:rsidRDefault="006819EB" w:rsidP="006819EB">
      <w:pPr>
        <w:rPr>
          <w:rFonts w:ascii="HG丸ｺﾞｼｯｸM-PRO" w:eastAsia="HG丸ｺﾞｼｯｸM-PRO" w:hAnsi="HG丸ｺﾞｼｯｸM-PRO"/>
          <w:color w:val="000000"/>
          <w:sz w:val="24"/>
        </w:rPr>
      </w:pPr>
    </w:p>
    <w:p w14:paraId="37FA6A9B" w14:textId="77777777" w:rsidR="006819EB" w:rsidRPr="004073B5" w:rsidRDefault="006819EB" w:rsidP="006819EB">
      <w:pPr>
        <w:ind w:firstLineChars="100" w:firstLine="240"/>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 xml:space="preserve">団体名（　　　</w:t>
      </w:r>
      <w:r>
        <w:rPr>
          <w:rFonts w:ascii="HG丸ｺﾞｼｯｸM-PRO" w:eastAsia="HG丸ｺﾞｼｯｸM-PRO" w:hAnsi="HG丸ｺﾞｼｯｸM-PRO" w:hint="eastAsia"/>
          <w:color w:val="000000"/>
          <w:sz w:val="24"/>
        </w:rPr>
        <w:t>部落解放大阪府民共闘会議</w:t>
      </w:r>
      <w:r w:rsidRPr="004073B5">
        <w:rPr>
          <w:rFonts w:ascii="HG丸ｺﾞｼｯｸM-PRO" w:eastAsia="HG丸ｺﾞｼｯｸM-PRO" w:hAnsi="HG丸ｺﾞｼｯｸM-PRO" w:hint="eastAsia"/>
          <w:color w:val="000000"/>
          <w:sz w:val="24"/>
        </w:rPr>
        <w:t xml:space="preserve">　　　）</w:t>
      </w:r>
    </w:p>
    <w:p w14:paraId="1CD87E79" w14:textId="77777777" w:rsidR="006819EB" w:rsidRPr="004073B5" w:rsidRDefault="006819EB" w:rsidP="006819EB">
      <w:pPr>
        <w:rPr>
          <w:rFonts w:ascii="HG丸ｺﾞｼｯｸM-PRO" w:eastAsia="HG丸ｺﾞｼｯｸM-PRO" w:hAnsi="HG丸ｺﾞｼｯｸM-PRO"/>
          <w:color w:val="00000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6819EB" w:rsidRPr="004073B5" w14:paraId="0FB0C4E7" w14:textId="77777777" w:rsidTr="00DF532A">
        <w:tc>
          <w:tcPr>
            <w:tcW w:w="8702" w:type="dxa"/>
            <w:shd w:val="clear" w:color="auto" w:fill="auto"/>
          </w:tcPr>
          <w:p w14:paraId="3878AA58"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（要望項目）</w:t>
            </w:r>
          </w:p>
          <w:p w14:paraId="26EC196D" w14:textId="77777777" w:rsidR="002941EC" w:rsidRPr="00832924" w:rsidRDefault="002941EC" w:rsidP="002941EC">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1．</w:t>
            </w:r>
            <w:r w:rsidRPr="00832924">
              <w:rPr>
                <w:rFonts w:ascii="HG丸ｺﾞｼｯｸM-PRO" w:eastAsia="HG丸ｺﾞｼｯｸM-PRO" w:hAnsi="HG丸ｺﾞｼｯｸM-PRO" w:hint="eastAsia"/>
                <w:color w:val="000000"/>
                <w:sz w:val="22"/>
                <w:szCs w:val="22"/>
              </w:rPr>
              <w:t>【大阪府の役割】</w:t>
            </w:r>
          </w:p>
          <w:p w14:paraId="4A98257E" w14:textId="77777777" w:rsidR="002941EC" w:rsidRPr="006819EB" w:rsidRDefault="002941EC" w:rsidP="002941EC">
            <w:pPr>
              <w:rPr>
                <w:rFonts w:ascii="HG丸ｺﾞｼｯｸM-PRO" w:eastAsia="HG丸ｺﾞｼｯｸM-PRO" w:hAnsi="HG丸ｺﾞｼｯｸM-PRO"/>
                <w:color w:val="000000"/>
                <w:sz w:val="22"/>
                <w:szCs w:val="22"/>
              </w:rPr>
            </w:pPr>
            <w:r w:rsidRPr="00832924">
              <w:rPr>
                <w:rFonts w:ascii="HG丸ｺﾞｼｯｸM-PRO" w:eastAsia="HG丸ｺﾞｼｯｸM-PRO" w:hAnsi="HG丸ｺﾞｼｯｸM-PRO" w:hint="eastAsia"/>
                <w:color w:val="000000"/>
                <w:sz w:val="22"/>
                <w:szCs w:val="22"/>
              </w:rPr>
              <w:t>2016年12月に公布された「義務教育の段階における普通教育に相当する教育の機会の確保等に関する法律」（以下、「教育機会確保法」という）にあるように、公立夜間中学校の必要性の認識と増設・充実にむけた動きが国段階で明らかにされている。以下、大阪府としての責務と役割をどのように認識しているのかを明らかにすること。</w:t>
            </w:r>
          </w:p>
          <w:p w14:paraId="75BC47BF" w14:textId="47915B7A" w:rsidR="006819EB" w:rsidRPr="006819EB" w:rsidRDefault="00613296" w:rsidP="00DF532A">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（５）</w:t>
            </w:r>
            <w:r w:rsidR="002941EC" w:rsidRPr="002941EC">
              <w:rPr>
                <w:rFonts w:ascii="HG丸ｺﾞｼｯｸM-PRO" w:eastAsia="HG丸ｺﾞｼｯｸM-PRO" w:hAnsi="HG丸ｺﾞｼｯｸM-PRO" w:hint="eastAsia"/>
                <w:color w:val="000000"/>
                <w:sz w:val="22"/>
                <w:szCs w:val="22"/>
              </w:rPr>
              <w:t>徳島県・高知県など都道府県立の夜間中学校が設置されている。近辺に夜間中学校が設置されていない地域（南河内地区・三島地区）には、義務教育未修了者にたいする大阪府のとりくみとして、府立の夜間中学校設置もふくめて、早急に検討すること。</w:t>
            </w:r>
          </w:p>
          <w:p w14:paraId="53196126" w14:textId="77777777" w:rsidR="006819EB" w:rsidRPr="006819EB" w:rsidRDefault="006819EB" w:rsidP="00DF532A">
            <w:pPr>
              <w:rPr>
                <w:rFonts w:ascii="HG丸ｺﾞｼｯｸM-PRO" w:eastAsia="HG丸ｺﾞｼｯｸM-PRO" w:hAnsi="HG丸ｺﾞｼｯｸM-PRO"/>
                <w:color w:val="000000"/>
                <w:sz w:val="22"/>
                <w:szCs w:val="22"/>
              </w:rPr>
            </w:pPr>
          </w:p>
        </w:tc>
      </w:tr>
      <w:tr w:rsidR="006819EB" w:rsidRPr="004073B5" w14:paraId="0FB7BEDE" w14:textId="77777777" w:rsidTr="00DF532A">
        <w:tc>
          <w:tcPr>
            <w:tcW w:w="8702" w:type="dxa"/>
            <w:shd w:val="clear" w:color="auto" w:fill="auto"/>
          </w:tcPr>
          <w:p w14:paraId="0B7E7A15"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w:t>
            </w:r>
          </w:p>
          <w:p w14:paraId="0E1E38E5" w14:textId="77777777" w:rsidR="006819EB" w:rsidRDefault="006819EB" w:rsidP="00DF532A">
            <w:pPr>
              <w:rPr>
                <w:rFonts w:ascii="HG丸ｺﾞｼｯｸM-PRO" w:eastAsia="HG丸ｺﾞｼｯｸM-PRO" w:hAnsi="HG丸ｺﾞｼｯｸM-PRO"/>
                <w:color w:val="000000"/>
                <w:sz w:val="22"/>
                <w:szCs w:val="22"/>
              </w:rPr>
            </w:pPr>
          </w:p>
          <w:p w14:paraId="321F0E9F" w14:textId="4820153F" w:rsidR="002941EC" w:rsidRPr="002941EC" w:rsidRDefault="002941EC" w:rsidP="002941EC">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2941EC">
              <w:rPr>
                <w:rFonts w:ascii="HG丸ｺﾞｼｯｸM-PRO" w:eastAsia="HG丸ｺﾞｼｯｸM-PRO" w:hAnsi="HG丸ｺﾞｼｯｸM-PRO" w:hint="eastAsia"/>
                <w:color w:val="000000"/>
                <w:sz w:val="22"/>
                <w:szCs w:val="22"/>
              </w:rPr>
              <w:t>現在、大阪府内には８市11校に中学校夜間学級が設置されており、府教育庁では、夜間学級設置市の担当課長会議を開催し課題を共有化するなど、設置８市の夜間学級が円滑・適正に運営されるよう努めております。</w:t>
            </w:r>
          </w:p>
          <w:p w14:paraId="3A570E1E" w14:textId="77777777" w:rsidR="002941EC" w:rsidRDefault="002941EC" w:rsidP="002941EC">
            <w:pPr>
              <w:rPr>
                <w:rFonts w:ascii="HG丸ｺﾞｼｯｸM-PRO" w:eastAsia="HG丸ｺﾞｼｯｸM-PRO" w:hAnsi="HG丸ｺﾞｼｯｸM-PRO"/>
                <w:color w:val="000000"/>
                <w:sz w:val="22"/>
                <w:szCs w:val="22"/>
              </w:rPr>
            </w:pPr>
          </w:p>
          <w:p w14:paraId="387964AF" w14:textId="67A5CD6F" w:rsidR="006819EB" w:rsidRDefault="002941EC" w:rsidP="002941EC">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2941EC">
              <w:rPr>
                <w:rFonts w:ascii="HG丸ｺﾞｼｯｸM-PRO" w:eastAsia="HG丸ｺﾞｼｯｸM-PRO" w:hAnsi="HG丸ｺﾞｼｯｸM-PRO" w:hint="eastAsia"/>
                <w:color w:val="000000"/>
                <w:sz w:val="22"/>
                <w:szCs w:val="22"/>
              </w:rPr>
              <w:t>また、義務教育未修了者を含め、中学校夜間学級での学びを必要としている方に情報が届くようにするため、ちらしやポスターの掲示、府政だより等の広報に努めており、今後も継続していく予定です。</w:t>
            </w:r>
          </w:p>
          <w:p w14:paraId="24186FF5" w14:textId="77777777" w:rsidR="006819EB" w:rsidRDefault="006819EB" w:rsidP="00DF532A">
            <w:pPr>
              <w:rPr>
                <w:rFonts w:ascii="HG丸ｺﾞｼｯｸM-PRO" w:eastAsia="HG丸ｺﾞｼｯｸM-PRO" w:hAnsi="HG丸ｺﾞｼｯｸM-PRO"/>
                <w:color w:val="000000"/>
                <w:sz w:val="22"/>
                <w:szCs w:val="22"/>
              </w:rPr>
            </w:pPr>
          </w:p>
          <w:p w14:paraId="588BD06F" w14:textId="77777777" w:rsidR="006819EB" w:rsidRDefault="006819EB" w:rsidP="00DF532A">
            <w:pPr>
              <w:rPr>
                <w:rFonts w:ascii="HG丸ｺﾞｼｯｸM-PRO" w:eastAsia="HG丸ｺﾞｼｯｸM-PRO" w:hAnsi="HG丸ｺﾞｼｯｸM-PRO"/>
                <w:color w:val="000000"/>
                <w:sz w:val="22"/>
                <w:szCs w:val="22"/>
              </w:rPr>
            </w:pPr>
          </w:p>
          <w:p w14:paraId="06C828A4" w14:textId="77777777" w:rsidR="006819EB" w:rsidRDefault="006819EB" w:rsidP="00DF532A">
            <w:pPr>
              <w:rPr>
                <w:rFonts w:ascii="HG丸ｺﾞｼｯｸM-PRO" w:eastAsia="HG丸ｺﾞｼｯｸM-PRO" w:hAnsi="HG丸ｺﾞｼｯｸM-PRO"/>
                <w:color w:val="000000"/>
                <w:sz w:val="22"/>
                <w:szCs w:val="22"/>
              </w:rPr>
            </w:pPr>
          </w:p>
          <w:p w14:paraId="47CBC7C9" w14:textId="77777777" w:rsidR="006819EB" w:rsidRDefault="006819EB" w:rsidP="00DF532A">
            <w:pPr>
              <w:rPr>
                <w:rFonts w:ascii="HG丸ｺﾞｼｯｸM-PRO" w:eastAsia="HG丸ｺﾞｼｯｸM-PRO" w:hAnsi="HG丸ｺﾞｼｯｸM-PRO"/>
                <w:color w:val="000000"/>
                <w:sz w:val="22"/>
                <w:szCs w:val="22"/>
              </w:rPr>
            </w:pPr>
          </w:p>
          <w:p w14:paraId="6FBC4A4D" w14:textId="77777777" w:rsidR="006819EB" w:rsidRDefault="006819EB" w:rsidP="00DF532A">
            <w:pPr>
              <w:rPr>
                <w:rFonts w:ascii="HG丸ｺﾞｼｯｸM-PRO" w:eastAsia="HG丸ｺﾞｼｯｸM-PRO" w:hAnsi="HG丸ｺﾞｼｯｸM-PRO"/>
                <w:color w:val="000000"/>
                <w:sz w:val="22"/>
                <w:szCs w:val="22"/>
              </w:rPr>
            </w:pPr>
          </w:p>
          <w:p w14:paraId="257B5579" w14:textId="77777777" w:rsidR="006819EB" w:rsidRDefault="006819EB" w:rsidP="00DF532A">
            <w:pPr>
              <w:rPr>
                <w:rFonts w:ascii="HG丸ｺﾞｼｯｸM-PRO" w:eastAsia="HG丸ｺﾞｼｯｸM-PRO" w:hAnsi="HG丸ｺﾞｼｯｸM-PRO"/>
                <w:color w:val="000000"/>
                <w:sz w:val="22"/>
                <w:szCs w:val="22"/>
              </w:rPr>
            </w:pPr>
          </w:p>
          <w:p w14:paraId="078AD336" w14:textId="77777777" w:rsidR="006819EB" w:rsidRDefault="006819EB" w:rsidP="00DF532A">
            <w:pPr>
              <w:rPr>
                <w:rFonts w:ascii="HG丸ｺﾞｼｯｸM-PRO" w:eastAsia="HG丸ｺﾞｼｯｸM-PRO" w:hAnsi="HG丸ｺﾞｼｯｸM-PRO"/>
                <w:color w:val="000000"/>
                <w:sz w:val="22"/>
                <w:szCs w:val="22"/>
              </w:rPr>
            </w:pPr>
          </w:p>
          <w:p w14:paraId="1732B789" w14:textId="77777777" w:rsidR="006819EB" w:rsidRPr="004073B5" w:rsidRDefault="006819EB" w:rsidP="00DF532A">
            <w:pPr>
              <w:rPr>
                <w:rFonts w:ascii="HG丸ｺﾞｼｯｸM-PRO" w:eastAsia="HG丸ｺﾞｼｯｸM-PRO" w:hAnsi="HG丸ｺﾞｼｯｸM-PRO"/>
                <w:color w:val="000000"/>
                <w:sz w:val="24"/>
              </w:rPr>
            </w:pPr>
          </w:p>
        </w:tc>
      </w:tr>
      <w:tr w:rsidR="006819EB" w:rsidRPr="004073B5" w14:paraId="0F36E43D" w14:textId="77777777" w:rsidTr="00DF532A">
        <w:tc>
          <w:tcPr>
            <w:tcW w:w="8702" w:type="dxa"/>
            <w:shd w:val="clear" w:color="auto" w:fill="auto"/>
          </w:tcPr>
          <w:p w14:paraId="1721FD31"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（回答部局課名）</w:t>
            </w:r>
          </w:p>
          <w:p w14:paraId="0DFAF4EB" w14:textId="274E3408" w:rsidR="006819EB" w:rsidRDefault="002941EC" w:rsidP="00DF532A">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教育庁　市町村教育室　小中学校課</w:t>
            </w:r>
          </w:p>
          <w:p w14:paraId="6F92885D" w14:textId="77777777" w:rsidR="006819EB" w:rsidRPr="00594774" w:rsidRDefault="006819EB" w:rsidP="00DF532A">
            <w:pPr>
              <w:rPr>
                <w:rFonts w:ascii="HG丸ｺﾞｼｯｸM-PRO" w:eastAsia="HG丸ｺﾞｼｯｸM-PRO" w:hAnsi="HG丸ｺﾞｼｯｸM-PRO"/>
                <w:color w:val="000000"/>
                <w:sz w:val="22"/>
                <w:szCs w:val="22"/>
              </w:rPr>
            </w:pPr>
          </w:p>
          <w:p w14:paraId="317922C0" w14:textId="77777777" w:rsidR="006819EB" w:rsidRPr="004073B5" w:rsidRDefault="006819EB" w:rsidP="00DF532A">
            <w:pPr>
              <w:rPr>
                <w:rFonts w:ascii="HG丸ｺﾞｼｯｸM-PRO" w:eastAsia="HG丸ｺﾞｼｯｸM-PRO" w:hAnsi="HG丸ｺﾞｼｯｸM-PRO"/>
                <w:color w:val="000000"/>
                <w:sz w:val="24"/>
              </w:rPr>
            </w:pPr>
          </w:p>
        </w:tc>
      </w:tr>
    </w:tbl>
    <w:p w14:paraId="47DEAC63" w14:textId="3B67A794" w:rsidR="006819EB" w:rsidRPr="004073B5" w:rsidRDefault="006819EB" w:rsidP="006819EB">
      <w:pPr>
        <w:rPr>
          <w:rFonts w:ascii="HG丸ｺﾞｼｯｸM-PRO" w:eastAsia="HG丸ｺﾞｼｯｸM-PRO" w:hAnsi="HG丸ｺﾞｼｯｸM-PRO"/>
          <w:color w:val="000000"/>
          <w:sz w:val="22"/>
          <w:szCs w:val="22"/>
        </w:rPr>
      </w:pPr>
    </w:p>
    <w:p w14:paraId="34BDC9C3" w14:textId="77777777" w:rsidR="006819EB" w:rsidRPr="006819EB" w:rsidRDefault="006819EB" w:rsidP="006819EB">
      <w:pPr>
        <w:rPr>
          <w:rFonts w:ascii="HG丸ｺﾞｼｯｸM-PRO" w:eastAsia="HG丸ｺﾞｼｯｸM-PRO" w:hAnsi="HG丸ｺﾞｼｯｸM-PRO"/>
          <w:color w:val="000000"/>
          <w:sz w:val="22"/>
          <w:szCs w:val="22"/>
        </w:rPr>
      </w:pPr>
    </w:p>
    <w:p w14:paraId="6FF20FCF" w14:textId="77777777" w:rsidR="006819EB" w:rsidRPr="004073B5" w:rsidRDefault="006819EB" w:rsidP="006819EB">
      <w:pPr>
        <w:jc w:val="center"/>
        <w:rPr>
          <w:rFonts w:ascii="HG丸ｺﾞｼｯｸM-PRO" w:eastAsia="HG丸ｺﾞｼｯｸM-PRO" w:hAnsi="HG丸ｺﾞｼｯｸM-PRO"/>
          <w:color w:val="000000"/>
          <w:sz w:val="24"/>
        </w:rPr>
      </w:pPr>
    </w:p>
    <w:p w14:paraId="770FA413" w14:textId="77777777" w:rsidR="00EC498A" w:rsidRDefault="00EC498A">
      <w:pPr>
        <w:widowControl/>
        <w:jc w:val="left"/>
        <w:rPr>
          <w:rFonts w:ascii="HG丸ｺﾞｼｯｸM-PRO" w:eastAsia="HG丸ｺﾞｼｯｸM-PRO" w:hAnsi="HG丸ｺﾞｼｯｸM-PRO"/>
          <w:color w:val="000000"/>
          <w:sz w:val="24"/>
        </w:rPr>
      </w:pPr>
      <w:r>
        <w:rPr>
          <w:rFonts w:ascii="HG丸ｺﾞｼｯｸM-PRO" w:eastAsia="HG丸ｺﾞｼｯｸM-PRO" w:hAnsi="HG丸ｺﾞｼｯｸM-PRO"/>
          <w:color w:val="000000"/>
          <w:sz w:val="24"/>
        </w:rPr>
        <w:br w:type="page"/>
      </w:r>
    </w:p>
    <w:p w14:paraId="34556D77" w14:textId="61AAF897" w:rsidR="006819EB" w:rsidRPr="004073B5" w:rsidRDefault="006819EB" w:rsidP="006819EB">
      <w:pPr>
        <w:jc w:val="cente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lastRenderedPageBreak/>
        <w:t>回　　　　　　答</w:t>
      </w:r>
    </w:p>
    <w:p w14:paraId="4C552C0C" w14:textId="77777777" w:rsidR="006819EB" w:rsidRPr="004073B5" w:rsidRDefault="006819EB" w:rsidP="006819EB">
      <w:pPr>
        <w:rPr>
          <w:rFonts w:ascii="HG丸ｺﾞｼｯｸM-PRO" w:eastAsia="HG丸ｺﾞｼｯｸM-PRO" w:hAnsi="HG丸ｺﾞｼｯｸM-PRO"/>
          <w:color w:val="000000"/>
          <w:sz w:val="24"/>
        </w:rPr>
      </w:pPr>
    </w:p>
    <w:p w14:paraId="7A879C93" w14:textId="77777777" w:rsidR="006819EB" w:rsidRPr="004073B5" w:rsidRDefault="006819EB" w:rsidP="006819EB">
      <w:pPr>
        <w:rPr>
          <w:rFonts w:ascii="HG丸ｺﾞｼｯｸM-PRO" w:eastAsia="HG丸ｺﾞｼｯｸM-PRO" w:hAnsi="HG丸ｺﾞｼｯｸM-PRO"/>
          <w:color w:val="000000"/>
          <w:sz w:val="24"/>
        </w:rPr>
      </w:pPr>
    </w:p>
    <w:p w14:paraId="3F8EB9E6" w14:textId="77777777" w:rsidR="006819EB" w:rsidRPr="004073B5" w:rsidRDefault="006819EB" w:rsidP="006819EB">
      <w:pPr>
        <w:ind w:firstLineChars="100" w:firstLine="240"/>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 xml:space="preserve">団体名（　　　</w:t>
      </w:r>
      <w:r>
        <w:rPr>
          <w:rFonts w:ascii="HG丸ｺﾞｼｯｸM-PRO" w:eastAsia="HG丸ｺﾞｼｯｸM-PRO" w:hAnsi="HG丸ｺﾞｼｯｸM-PRO" w:hint="eastAsia"/>
          <w:color w:val="000000"/>
          <w:sz w:val="24"/>
        </w:rPr>
        <w:t>部落解放大阪府民共闘会議</w:t>
      </w:r>
      <w:r w:rsidRPr="004073B5">
        <w:rPr>
          <w:rFonts w:ascii="HG丸ｺﾞｼｯｸM-PRO" w:eastAsia="HG丸ｺﾞｼｯｸM-PRO" w:hAnsi="HG丸ｺﾞｼｯｸM-PRO" w:hint="eastAsia"/>
          <w:color w:val="000000"/>
          <w:sz w:val="24"/>
        </w:rPr>
        <w:t xml:space="preserve">　　　）</w:t>
      </w:r>
    </w:p>
    <w:p w14:paraId="617E8831" w14:textId="77777777" w:rsidR="006819EB" w:rsidRPr="004073B5" w:rsidRDefault="006819EB" w:rsidP="006819EB">
      <w:pPr>
        <w:rPr>
          <w:rFonts w:ascii="HG丸ｺﾞｼｯｸM-PRO" w:eastAsia="HG丸ｺﾞｼｯｸM-PRO" w:hAnsi="HG丸ｺﾞｼｯｸM-PRO"/>
          <w:color w:val="00000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6819EB" w:rsidRPr="004073B5" w14:paraId="4DC294D8" w14:textId="77777777" w:rsidTr="00DF532A">
        <w:tc>
          <w:tcPr>
            <w:tcW w:w="8702" w:type="dxa"/>
            <w:shd w:val="clear" w:color="auto" w:fill="auto"/>
          </w:tcPr>
          <w:p w14:paraId="4E3B9F42"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（要望項目）</w:t>
            </w:r>
          </w:p>
          <w:p w14:paraId="42FF08B4" w14:textId="77777777" w:rsidR="005C3889" w:rsidRPr="005C3889" w:rsidRDefault="005C3889" w:rsidP="005C3889">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2．</w:t>
            </w:r>
            <w:r w:rsidRPr="005C3889">
              <w:rPr>
                <w:rFonts w:ascii="HG丸ｺﾞｼｯｸM-PRO" w:eastAsia="HG丸ｺﾞｼｯｸM-PRO" w:hAnsi="HG丸ｺﾞｼｯｸM-PRO" w:hint="eastAsia"/>
                <w:color w:val="000000"/>
                <w:sz w:val="22"/>
                <w:szCs w:val="22"/>
              </w:rPr>
              <w:t>【就学保障】</w:t>
            </w:r>
          </w:p>
          <w:p w14:paraId="56CB3BD1" w14:textId="2FA7E420" w:rsidR="006819EB" w:rsidRPr="006819EB" w:rsidRDefault="005C3889" w:rsidP="00DF532A">
            <w:pPr>
              <w:rPr>
                <w:rFonts w:ascii="HG丸ｺﾞｼｯｸM-PRO" w:eastAsia="HG丸ｺﾞｼｯｸM-PRO" w:hAnsi="HG丸ｺﾞｼｯｸM-PRO"/>
                <w:color w:val="000000"/>
                <w:sz w:val="22"/>
                <w:szCs w:val="22"/>
              </w:rPr>
            </w:pPr>
            <w:r w:rsidRPr="005C3889">
              <w:rPr>
                <w:rFonts w:ascii="HG丸ｺﾞｼｯｸM-PRO" w:eastAsia="HG丸ｺﾞｼｯｸM-PRO" w:hAnsi="HG丸ｺﾞｼｯｸM-PRO" w:hint="eastAsia"/>
                <w:color w:val="000000"/>
                <w:sz w:val="22"/>
                <w:szCs w:val="22"/>
              </w:rPr>
              <w:t>教育機会確保法では、義務教育未修了者に「義務教育段階における普通教育」の提供を求めている。府内の義務教育未就学者や未修了者の実態もふまえ、夜間中学校在籍期間中の就学援助を保障すること。なお、現在在籍している生徒のなかで、居住市町村の違いによって在籍期間中に保障されていないことがある場合は、改善をはかること。</w:t>
            </w:r>
          </w:p>
        </w:tc>
      </w:tr>
      <w:tr w:rsidR="006819EB" w:rsidRPr="004073B5" w14:paraId="154CA5DF" w14:textId="77777777" w:rsidTr="00DF532A">
        <w:tc>
          <w:tcPr>
            <w:tcW w:w="8702" w:type="dxa"/>
            <w:shd w:val="clear" w:color="auto" w:fill="auto"/>
          </w:tcPr>
          <w:p w14:paraId="3CD50D18"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w:t>
            </w:r>
          </w:p>
          <w:p w14:paraId="54641767" w14:textId="77777777" w:rsidR="006819EB" w:rsidRDefault="006819EB" w:rsidP="00DF532A">
            <w:pPr>
              <w:rPr>
                <w:rFonts w:ascii="HG丸ｺﾞｼｯｸM-PRO" w:eastAsia="HG丸ｺﾞｼｯｸM-PRO" w:hAnsi="HG丸ｺﾞｼｯｸM-PRO"/>
                <w:color w:val="000000"/>
                <w:sz w:val="22"/>
                <w:szCs w:val="22"/>
              </w:rPr>
            </w:pPr>
          </w:p>
          <w:p w14:paraId="5F09BE84" w14:textId="5980CEBC" w:rsidR="005C3889" w:rsidRPr="005C3889" w:rsidRDefault="005C3889" w:rsidP="005C3889">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5C3889">
              <w:rPr>
                <w:rFonts w:ascii="HG丸ｺﾞｼｯｸM-PRO" w:eastAsia="HG丸ｺﾞｼｯｸM-PRO" w:hAnsi="HG丸ｺﾞｼｯｸM-PRO" w:hint="eastAsia"/>
                <w:color w:val="000000"/>
                <w:sz w:val="22"/>
                <w:szCs w:val="22"/>
              </w:rPr>
              <w:t>府教育庁は、夜間学級設置市の担当課長会議を開催し課題を共有化するなど、設置８市の夜間学級が円滑・適正に運営されるよう努めております。</w:t>
            </w:r>
          </w:p>
          <w:p w14:paraId="22DDDC51" w14:textId="77777777" w:rsidR="005C3889" w:rsidRDefault="005C3889" w:rsidP="005C3889">
            <w:pPr>
              <w:rPr>
                <w:rFonts w:ascii="HG丸ｺﾞｼｯｸM-PRO" w:eastAsia="HG丸ｺﾞｼｯｸM-PRO" w:hAnsi="HG丸ｺﾞｼｯｸM-PRO"/>
                <w:color w:val="000000"/>
                <w:sz w:val="22"/>
                <w:szCs w:val="22"/>
              </w:rPr>
            </w:pPr>
          </w:p>
          <w:p w14:paraId="13DEB8A7" w14:textId="5A38C05E" w:rsidR="005C3889" w:rsidRPr="005C3889" w:rsidRDefault="005C3889" w:rsidP="005C3889">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5C3889">
              <w:rPr>
                <w:rFonts w:ascii="HG丸ｺﾞｼｯｸM-PRO" w:eastAsia="HG丸ｺﾞｼｯｸM-PRO" w:hAnsi="HG丸ｺﾞｼｯｸM-PRO" w:hint="eastAsia"/>
                <w:color w:val="000000"/>
                <w:sz w:val="22"/>
                <w:szCs w:val="22"/>
              </w:rPr>
              <w:t>就学援助制度については、国に制度がなく、他の都道府県に夜間学級への就学援助に補助しているという例がない中で、大阪府は援助を必要とする生徒に、就学の機会が保障されるよう、1971（昭和46）年から設置市に対して補助を行ってきましたが、府と市町村の役割分担の観点から、2008（平成20）年度に夜間学級生徒への就学援助制度を生徒居住市町村に実施していただいているところです。</w:t>
            </w:r>
          </w:p>
          <w:p w14:paraId="725F3093" w14:textId="77777777" w:rsidR="005C3889" w:rsidRDefault="005C3889" w:rsidP="005C3889">
            <w:pPr>
              <w:rPr>
                <w:rFonts w:ascii="HG丸ｺﾞｼｯｸM-PRO" w:eastAsia="HG丸ｺﾞｼｯｸM-PRO" w:hAnsi="HG丸ｺﾞｼｯｸM-PRO"/>
                <w:color w:val="000000"/>
                <w:sz w:val="22"/>
                <w:szCs w:val="22"/>
              </w:rPr>
            </w:pPr>
          </w:p>
          <w:p w14:paraId="625EAB51" w14:textId="0F4F02F8" w:rsidR="005C3889" w:rsidRPr="005C3889" w:rsidRDefault="005C3889" w:rsidP="005C3889">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5C3889">
              <w:rPr>
                <w:rFonts w:ascii="HG丸ｺﾞｼｯｸM-PRO" w:eastAsia="HG丸ｺﾞｼｯｸM-PRO" w:hAnsi="HG丸ｺﾞｼｯｸM-PRO" w:hint="eastAsia"/>
                <w:color w:val="000000"/>
                <w:sz w:val="22"/>
                <w:szCs w:val="22"/>
              </w:rPr>
              <w:t>就学援助の国庫補助について、2017（平成29）年８月25日に開催された2017（平成29）年度夜間中学説明会において、夜間中学に通う生徒に対する就学援助について、「学齢を超えていても援助の対象とすることはでき」、「それぞれの市区町村の条例・規則等で定めた認定基準に基づいて、教育的配慮から認定したものであれば国庫補助の対象」となる旨の回答が、文部科学省からありました。しかし2024（令和６）年度の国庫補助の申請にあたり、同省から「学齢児童生徒以外は対象外」との連絡がありました。そのため、2017（平成29）年度夜間中学説明会における対応の継続と経緯の説明等を求めましたが、文部科学省からの回答は得られていません。</w:t>
            </w:r>
          </w:p>
          <w:p w14:paraId="3A3A5197" w14:textId="77777777" w:rsidR="005C3889" w:rsidRDefault="005C3889" w:rsidP="005C3889">
            <w:pPr>
              <w:rPr>
                <w:rFonts w:ascii="HG丸ｺﾞｼｯｸM-PRO" w:eastAsia="HG丸ｺﾞｼｯｸM-PRO" w:hAnsi="HG丸ｺﾞｼｯｸM-PRO"/>
                <w:color w:val="000000"/>
                <w:sz w:val="22"/>
                <w:szCs w:val="22"/>
              </w:rPr>
            </w:pPr>
          </w:p>
          <w:p w14:paraId="1EE2A169" w14:textId="6D6FF871" w:rsidR="006819EB" w:rsidRDefault="005C3889" w:rsidP="005C3889">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5C3889">
              <w:rPr>
                <w:rFonts w:ascii="HG丸ｺﾞｼｯｸM-PRO" w:eastAsia="HG丸ｺﾞｼｯｸM-PRO" w:hAnsi="HG丸ｺﾞｼｯｸM-PRO" w:hint="eastAsia"/>
                <w:color w:val="000000"/>
                <w:sz w:val="22"/>
                <w:szCs w:val="22"/>
              </w:rPr>
              <w:t>府教育庁としましては、国に対し、現行の就学援助制度について、制度の改善を要望してきたところであり、今後も機会をとらえて、学齢期を超えた夜間学級生徒や帰国・渡日生徒も対象となるよう、国に要望してまいります。</w:t>
            </w:r>
          </w:p>
          <w:p w14:paraId="57593B81" w14:textId="77777777" w:rsidR="006819EB" w:rsidRPr="004073B5" w:rsidRDefault="006819EB" w:rsidP="00DF532A">
            <w:pPr>
              <w:rPr>
                <w:rFonts w:ascii="HG丸ｺﾞｼｯｸM-PRO" w:eastAsia="HG丸ｺﾞｼｯｸM-PRO" w:hAnsi="HG丸ｺﾞｼｯｸM-PRO"/>
                <w:color w:val="000000"/>
                <w:sz w:val="24"/>
              </w:rPr>
            </w:pPr>
          </w:p>
        </w:tc>
      </w:tr>
      <w:tr w:rsidR="006819EB" w:rsidRPr="004073B5" w14:paraId="46CA7FA9" w14:textId="77777777" w:rsidTr="00DF532A">
        <w:tc>
          <w:tcPr>
            <w:tcW w:w="8702" w:type="dxa"/>
            <w:shd w:val="clear" w:color="auto" w:fill="auto"/>
          </w:tcPr>
          <w:p w14:paraId="388425F7"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（回答部局課名）</w:t>
            </w:r>
          </w:p>
          <w:p w14:paraId="10FCA173" w14:textId="2E166A55" w:rsidR="006819EB" w:rsidRPr="004073B5" w:rsidRDefault="005C3889" w:rsidP="00DF532A">
            <w:pPr>
              <w:rPr>
                <w:rFonts w:ascii="HG丸ｺﾞｼｯｸM-PRO" w:eastAsia="HG丸ｺﾞｼｯｸM-PRO" w:hAnsi="HG丸ｺﾞｼｯｸM-PRO"/>
                <w:color w:val="000000"/>
                <w:sz w:val="24"/>
              </w:rPr>
            </w:pPr>
            <w:r>
              <w:rPr>
                <w:rFonts w:ascii="HG丸ｺﾞｼｯｸM-PRO" w:eastAsia="HG丸ｺﾞｼｯｸM-PRO" w:hAnsi="HG丸ｺﾞｼｯｸM-PRO" w:hint="eastAsia"/>
                <w:color w:val="000000"/>
                <w:sz w:val="22"/>
                <w:szCs w:val="22"/>
              </w:rPr>
              <w:t>教育庁　市町村教育室　小中学校課</w:t>
            </w:r>
          </w:p>
        </w:tc>
      </w:tr>
    </w:tbl>
    <w:p w14:paraId="619049CA" w14:textId="1294B60E" w:rsidR="006819EB" w:rsidRPr="004073B5" w:rsidRDefault="006819EB" w:rsidP="006819EB">
      <w:pPr>
        <w:rPr>
          <w:rFonts w:ascii="HG丸ｺﾞｼｯｸM-PRO" w:eastAsia="HG丸ｺﾞｼｯｸM-PRO" w:hAnsi="HG丸ｺﾞｼｯｸM-PRO"/>
          <w:color w:val="000000"/>
          <w:sz w:val="22"/>
          <w:szCs w:val="22"/>
        </w:rPr>
      </w:pPr>
    </w:p>
    <w:p w14:paraId="527EBB69" w14:textId="77777777" w:rsidR="006819EB" w:rsidRPr="004073B5" w:rsidRDefault="006819EB" w:rsidP="006819EB">
      <w:pPr>
        <w:jc w:val="center"/>
        <w:rPr>
          <w:rFonts w:ascii="HG丸ｺﾞｼｯｸM-PRO" w:eastAsia="HG丸ｺﾞｼｯｸM-PRO" w:hAnsi="HG丸ｺﾞｼｯｸM-PRO"/>
          <w:color w:val="000000"/>
          <w:sz w:val="24"/>
        </w:rPr>
      </w:pPr>
    </w:p>
    <w:p w14:paraId="11FA97DD" w14:textId="77777777" w:rsidR="00EC498A" w:rsidRDefault="00EC498A">
      <w:pPr>
        <w:widowControl/>
        <w:jc w:val="left"/>
        <w:rPr>
          <w:rFonts w:ascii="HG丸ｺﾞｼｯｸM-PRO" w:eastAsia="HG丸ｺﾞｼｯｸM-PRO" w:hAnsi="HG丸ｺﾞｼｯｸM-PRO"/>
          <w:color w:val="000000"/>
          <w:sz w:val="24"/>
        </w:rPr>
      </w:pPr>
      <w:r>
        <w:rPr>
          <w:rFonts w:ascii="HG丸ｺﾞｼｯｸM-PRO" w:eastAsia="HG丸ｺﾞｼｯｸM-PRO" w:hAnsi="HG丸ｺﾞｼｯｸM-PRO"/>
          <w:color w:val="000000"/>
          <w:sz w:val="24"/>
        </w:rPr>
        <w:br w:type="page"/>
      </w:r>
    </w:p>
    <w:p w14:paraId="62E879E4" w14:textId="2CFA1B6B" w:rsidR="006819EB" w:rsidRPr="004073B5" w:rsidRDefault="006819EB" w:rsidP="006819EB">
      <w:pPr>
        <w:jc w:val="cente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lastRenderedPageBreak/>
        <w:t>回　　　　　　答</w:t>
      </w:r>
    </w:p>
    <w:p w14:paraId="0B991C5D" w14:textId="77777777" w:rsidR="006819EB" w:rsidRPr="004073B5" w:rsidRDefault="006819EB" w:rsidP="006819EB">
      <w:pPr>
        <w:rPr>
          <w:rFonts w:ascii="HG丸ｺﾞｼｯｸM-PRO" w:eastAsia="HG丸ｺﾞｼｯｸM-PRO" w:hAnsi="HG丸ｺﾞｼｯｸM-PRO"/>
          <w:color w:val="000000"/>
          <w:sz w:val="24"/>
        </w:rPr>
      </w:pPr>
    </w:p>
    <w:p w14:paraId="0BE1CAEB" w14:textId="77777777" w:rsidR="006819EB" w:rsidRPr="004073B5" w:rsidRDefault="006819EB" w:rsidP="006819EB">
      <w:pPr>
        <w:rPr>
          <w:rFonts w:ascii="HG丸ｺﾞｼｯｸM-PRO" w:eastAsia="HG丸ｺﾞｼｯｸM-PRO" w:hAnsi="HG丸ｺﾞｼｯｸM-PRO"/>
          <w:color w:val="000000"/>
          <w:sz w:val="24"/>
        </w:rPr>
      </w:pPr>
    </w:p>
    <w:p w14:paraId="70325683" w14:textId="77777777" w:rsidR="006819EB" w:rsidRPr="004073B5" w:rsidRDefault="006819EB" w:rsidP="006819EB">
      <w:pPr>
        <w:ind w:firstLineChars="100" w:firstLine="240"/>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 xml:space="preserve">団体名（　　　</w:t>
      </w:r>
      <w:r>
        <w:rPr>
          <w:rFonts w:ascii="HG丸ｺﾞｼｯｸM-PRO" w:eastAsia="HG丸ｺﾞｼｯｸM-PRO" w:hAnsi="HG丸ｺﾞｼｯｸM-PRO" w:hint="eastAsia"/>
          <w:color w:val="000000"/>
          <w:sz w:val="24"/>
        </w:rPr>
        <w:t>部落解放大阪府民共闘会議</w:t>
      </w:r>
      <w:r w:rsidRPr="004073B5">
        <w:rPr>
          <w:rFonts w:ascii="HG丸ｺﾞｼｯｸM-PRO" w:eastAsia="HG丸ｺﾞｼｯｸM-PRO" w:hAnsi="HG丸ｺﾞｼｯｸM-PRO" w:hint="eastAsia"/>
          <w:color w:val="000000"/>
          <w:sz w:val="24"/>
        </w:rPr>
        <w:t xml:space="preserve">　　　）</w:t>
      </w:r>
    </w:p>
    <w:p w14:paraId="562DC1D2" w14:textId="77777777" w:rsidR="006819EB" w:rsidRPr="004073B5" w:rsidRDefault="006819EB" w:rsidP="006819EB">
      <w:pPr>
        <w:rPr>
          <w:rFonts w:ascii="HG丸ｺﾞｼｯｸM-PRO" w:eastAsia="HG丸ｺﾞｼｯｸM-PRO" w:hAnsi="HG丸ｺﾞｼｯｸM-PRO"/>
          <w:color w:val="00000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6819EB" w:rsidRPr="004073B5" w14:paraId="32260D2D" w14:textId="77777777" w:rsidTr="00DF532A">
        <w:tc>
          <w:tcPr>
            <w:tcW w:w="8702" w:type="dxa"/>
            <w:shd w:val="clear" w:color="auto" w:fill="auto"/>
          </w:tcPr>
          <w:p w14:paraId="34717439"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（要望項目）</w:t>
            </w:r>
          </w:p>
          <w:p w14:paraId="624FBED6" w14:textId="77777777" w:rsidR="003C2EFB" w:rsidRPr="003C2EFB" w:rsidRDefault="003C2EFB" w:rsidP="003C2EFB">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3．</w:t>
            </w:r>
            <w:r w:rsidRPr="003C2EFB">
              <w:rPr>
                <w:rFonts w:ascii="HG丸ｺﾞｼｯｸM-PRO" w:eastAsia="HG丸ｺﾞｼｯｸM-PRO" w:hAnsi="HG丸ｺﾞｼｯｸM-PRO" w:hint="eastAsia"/>
                <w:color w:val="000000"/>
                <w:sz w:val="22"/>
                <w:szCs w:val="22"/>
              </w:rPr>
              <w:t>【教育条件整備】</w:t>
            </w:r>
          </w:p>
          <w:p w14:paraId="7F848DDD" w14:textId="2858FF12" w:rsidR="006819EB" w:rsidRPr="006819EB" w:rsidRDefault="003C2EFB" w:rsidP="003C2EFB">
            <w:pPr>
              <w:rPr>
                <w:rFonts w:ascii="HG丸ｺﾞｼｯｸM-PRO" w:eastAsia="HG丸ｺﾞｼｯｸM-PRO" w:hAnsi="HG丸ｺﾞｼｯｸM-PRO"/>
                <w:color w:val="000000"/>
                <w:sz w:val="22"/>
                <w:szCs w:val="22"/>
              </w:rPr>
            </w:pPr>
            <w:r w:rsidRPr="003C2EFB">
              <w:rPr>
                <w:rFonts w:ascii="HG丸ｺﾞｼｯｸM-PRO" w:eastAsia="HG丸ｺﾞｼｯｸM-PRO" w:hAnsi="HG丸ｺﾞｼｯｸM-PRO" w:hint="eastAsia"/>
                <w:color w:val="000000"/>
                <w:sz w:val="22"/>
                <w:szCs w:val="22"/>
              </w:rPr>
              <w:t>夜間中学校で学ぶ生徒の学力を保障するため、夜間中学校独自の加配等をはじめ、教職員配置や学級編制の改善、教育活動を充実させるための予算措置を国に要望するとともに、大阪府として予算措置をおこなうこと。</w:t>
            </w:r>
          </w:p>
          <w:p w14:paraId="6402649A" w14:textId="79C3390C" w:rsidR="006819EB" w:rsidRPr="006819EB" w:rsidRDefault="00613296" w:rsidP="00DF532A">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（１）</w:t>
            </w:r>
            <w:r w:rsidR="003C2EFB" w:rsidRPr="003C2EFB">
              <w:rPr>
                <w:rFonts w:ascii="HG丸ｺﾞｼｯｸM-PRO" w:eastAsia="HG丸ｺﾞｼｯｸM-PRO" w:hAnsi="HG丸ｺﾞｼｯｸM-PRO" w:hint="eastAsia"/>
                <w:color w:val="000000"/>
                <w:sz w:val="22"/>
                <w:szCs w:val="22"/>
              </w:rPr>
              <w:t>継続して教頭と養護教諭を配置すること。</w:t>
            </w:r>
          </w:p>
          <w:p w14:paraId="4ADA4215" w14:textId="77777777" w:rsidR="006819EB" w:rsidRPr="006819EB" w:rsidRDefault="006819EB" w:rsidP="00DF532A">
            <w:pPr>
              <w:rPr>
                <w:rFonts w:ascii="HG丸ｺﾞｼｯｸM-PRO" w:eastAsia="HG丸ｺﾞｼｯｸM-PRO" w:hAnsi="HG丸ｺﾞｼｯｸM-PRO"/>
                <w:color w:val="000000"/>
                <w:sz w:val="22"/>
                <w:szCs w:val="22"/>
              </w:rPr>
            </w:pPr>
          </w:p>
        </w:tc>
      </w:tr>
      <w:tr w:rsidR="006819EB" w:rsidRPr="004073B5" w14:paraId="2F26930E" w14:textId="77777777" w:rsidTr="00DF532A">
        <w:tc>
          <w:tcPr>
            <w:tcW w:w="8702" w:type="dxa"/>
            <w:shd w:val="clear" w:color="auto" w:fill="auto"/>
          </w:tcPr>
          <w:p w14:paraId="78D44040"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w:t>
            </w:r>
          </w:p>
          <w:p w14:paraId="01B1CD57" w14:textId="77777777" w:rsidR="006819EB" w:rsidRDefault="006819EB" w:rsidP="00DF532A">
            <w:pPr>
              <w:rPr>
                <w:rFonts w:ascii="HG丸ｺﾞｼｯｸM-PRO" w:eastAsia="HG丸ｺﾞｼｯｸM-PRO" w:hAnsi="HG丸ｺﾞｼｯｸM-PRO"/>
                <w:color w:val="000000"/>
                <w:sz w:val="22"/>
                <w:szCs w:val="22"/>
              </w:rPr>
            </w:pPr>
          </w:p>
          <w:p w14:paraId="2A5E53E7" w14:textId="6419807D" w:rsidR="003C2EFB" w:rsidRPr="003C2EFB" w:rsidRDefault="003C2EFB" w:rsidP="003C2EFB">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3C2EFB">
              <w:rPr>
                <w:rFonts w:ascii="HG丸ｺﾞｼｯｸM-PRO" w:eastAsia="HG丸ｺﾞｼｯｸM-PRO" w:hAnsi="HG丸ｺﾞｼｯｸM-PRO" w:hint="eastAsia"/>
                <w:color w:val="000000"/>
                <w:sz w:val="22"/>
                <w:szCs w:val="22"/>
              </w:rPr>
              <w:t>夜間学級を設置する中学校に対しましては、教頭の複数配置や必要に応じて非常勤講師の配置を行ってまいりました。</w:t>
            </w:r>
          </w:p>
          <w:p w14:paraId="127D9B0D" w14:textId="77777777" w:rsidR="003C2EFB" w:rsidRDefault="003C2EFB" w:rsidP="003C2EFB">
            <w:pPr>
              <w:rPr>
                <w:rFonts w:ascii="HG丸ｺﾞｼｯｸM-PRO" w:eastAsia="HG丸ｺﾞｼｯｸM-PRO" w:hAnsi="HG丸ｺﾞｼｯｸM-PRO"/>
                <w:color w:val="000000"/>
                <w:sz w:val="22"/>
                <w:szCs w:val="22"/>
              </w:rPr>
            </w:pPr>
          </w:p>
          <w:p w14:paraId="7FC58E7E" w14:textId="28F48F34" w:rsidR="003C2EFB" w:rsidRPr="003C2EFB" w:rsidRDefault="003C2EFB" w:rsidP="003C2EFB">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3C2EFB">
              <w:rPr>
                <w:rFonts w:ascii="HG丸ｺﾞｼｯｸM-PRO" w:eastAsia="HG丸ｺﾞｼｯｸM-PRO" w:hAnsi="HG丸ｺﾞｼｯｸM-PRO" w:hint="eastAsia"/>
                <w:color w:val="000000"/>
                <w:sz w:val="22"/>
                <w:szCs w:val="22"/>
              </w:rPr>
              <w:t>引き続き、教育水準が低下することのないよう、適切な人員配置に努めてまいりたいと存じます。</w:t>
            </w:r>
          </w:p>
          <w:p w14:paraId="64170677" w14:textId="77777777" w:rsidR="003C2EFB" w:rsidRDefault="003C2EFB" w:rsidP="003C2EFB">
            <w:pPr>
              <w:rPr>
                <w:rFonts w:ascii="HG丸ｺﾞｼｯｸM-PRO" w:eastAsia="HG丸ｺﾞｼｯｸM-PRO" w:hAnsi="HG丸ｺﾞｼｯｸM-PRO"/>
                <w:color w:val="000000"/>
                <w:sz w:val="22"/>
                <w:szCs w:val="22"/>
              </w:rPr>
            </w:pPr>
          </w:p>
          <w:p w14:paraId="1D1F4046" w14:textId="3F426729" w:rsidR="006819EB" w:rsidRDefault="003C2EFB" w:rsidP="003C2EFB">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3C2EFB">
              <w:rPr>
                <w:rFonts w:ascii="HG丸ｺﾞｼｯｸM-PRO" w:eastAsia="HG丸ｺﾞｼｯｸM-PRO" w:hAnsi="HG丸ｺﾞｼｯｸM-PRO" w:hint="eastAsia"/>
                <w:color w:val="000000"/>
                <w:sz w:val="22"/>
                <w:szCs w:val="22"/>
              </w:rPr>
              <w:t>また、夜間学級に専任の養護教諭を配置することにつきましては、非常に難しいところですが、学校事情を配慮し、単年度の措置として養護教諭を加配しているところです。</w:t>
            </w:r>
          </w:p>
          <w:p w14:paraId="52F183B7" w14:textId="77777777" w:rsidR="006819EB" w:rsidRDefault="006819EB" w:rsidP="00DF532A">
            <w:pPr>
              <w:rPr>
                <w:rFonts w:ascii="HG丸ｺﾞｼｯｸM-PRO" w:eastAsia="HG丸ｺﾞｼｯｸM-PRO" w:hAnsi="HG丸ｺﾞｼｯｸM-PRO"/>
                <w:color w:val="000000"/>
                <w:sz w:val="22"/>
                <w:szCs w:val="22"/>
              </w:rPr>
            </w:pPr>
          </w:p>
          <w:p w14:paraId="1656DC80" w14:textId="77777777" w:rsidR="006819EB" w:rsidRDefault="006819EB" w:rsidP="00DF532A">
            <w:pPr>
              <w:rPr>
                <w:rFonts w:ascii="HG丸ｺﾞｼｯｸM-PRO" w:eastAsia="HG丸ｺﾞｼｯｸM-PRO" w:hAnsi="HG丸ｺﾞｼｯｸM-PRO"/>
                <w:color w:val="000000"/>
                <w:sz w:val="22"/>
                <w:szCs w:val="22"/>
              </w:rPr>
            </w:pPr>
          </w:p>
          <w:p w14:paraId="1D55C5E3" w14:textId="77777777" w:rsidR="006819EB" w:rsidRDefault="006819EB" w:rsidP="00DF532A">
            <w:pPr>
              <w:rPr>
                <w:rFonts w:ascii="HG丸ｺﾞｼｯｸM-PRO" w:eastAsia="HG丸ｺﾞｼｯｸM-PRO" w:hAnsi="HG丸ｺﾞｼｯｸM-PRO"/>
                <w:color w:val="000000"/>
                <w:sz w:val="22"/>
                <w:szCs w:val="22"/>
              </w:rPr>
            </w:pPr>
          </w:p>
          <w:p w14:paraId="7E954F75" w14:textId="77777777" w:rsidR="006819EB" w:rsidRDefault="006819EB" w:rsidP="00DF532A">
            <w:pPr>
              <w:rPr>
                <w:rFonts w:ascii="HG丸ｺﾞｼｯｸM-PRO" w:eastAsia="HG丸ｺﾞｼｯｸM-PRO" w:hAnsi="HG丸ｺﾞｼｯｸM-PRO"/>
                <w:color w:val="000000"/>
                <w:sz w:val="22"/>
                <w:szCs w:val="22"/>
              </w:rPr>
            </w:pPr>
          </w:p>
          <w:p w14:paraId="41162BF9" w14:textId="77777777" w:rsidR="006819EB" w:rsidRDefault="006819EB" w:rsidP="00DF532A">
            <w:pPr>
              <w:rPr>
                <w:rFonts w:ascii="HG丸ｺﾞｼｯｸM-PRO" w:eastAsia="HG丸ｺﾞｼｯｸM-PRO" w:hAnsi="HG丸ｺﾞｼｯｸM-PRO"/>
                <w:color w:val="000000"/>
                <w:sz w:val="22"/>
                <w:szCs w:val="22"/>
              </w:rPr>
            </w:pPr>
          </w:p>
          <w:p w14:paraId="0AA1BBAA" w14:textId="77777777" w:rsidR="006819EB" w:rsidRDefault="006819EB" w:rsidP="00DF532A">
            <w:pPr>
              <w:rPr>
                <w:rFonts w:ascii="HG丸ｺﾞｼｯｸM-PRO" w:eastAsia="HG丸ｺﾞｼｯｸM-PRO" w:hAnsi="HG丸ｺﾞｼｯｸM-PRO"/>
                <w:color w:val="000000"/>
                <w:sz w:val="22"/>
                <w:szCs w:val="22"/>
              </w:rPr>
            </w:pPr>
          </w:p>
          <w:p w14:paraId="79A911D1" w14:textId="77777777" w:rsidR="006819EB" w:rsidRDefault="006819EB" w:rsidP="00DF532A">
            <w:pPr>
              <w:rPr>
                <w:rFonts w:ascii="HG丸ｺﾞｼｯｸM-PRO" w:eastAsia="HG丸ｺﾞｼｯｸM-PRO" w:hAnsi="HG丸ｺﾞｼｯｸM-PRO"/>
                <w:color w:val="000000"/>
                <w:sz w:val="22"/>
                <w:szCs w:val="22"/>
              </w:rPr>
            </w:pPr>
          </w:p>
          <w:p w14:paraId="661D6D71" w14:textId="77777777" w:rsidR="006819EB" w:rsidRDefault="006819EB" w:rsidP="00DF532A">
            <w:pPr>
              <w:rPr>
                <w:rFonts w:ascii="HG丸ｺﾞｼｯｸM-PRO" w:eastAsia="HG丸ｺﾞｼｯｸM-PRO" w:hAnsi="HG丸ｺﾞｼｯｸM-PRO"/>
                <w:color w:val="000000"/>
                <w:sz w:val="22"/>
                <w:szCs w:val="22"/>
              </w:rPr>
            </w:pPr>
          </w:p>
          <w:p w14:paraId="11FC8542" w14:textId="77777777" w:rsidR="006819EB" w:rsidRDefault="006819EB" w:rsidP="00DF532A">
            <w:pPr>
              <w:rPr>
                <w:rFonts w:ascii="HG丸ｺﾞｼｯｸM-PRO" w:eastAsia="HG丸ｺﾞｼｯｸM-PRO" w:hAnsi="HG丸ｺﾞｼｯｸM-PRO"/>
                <w:color w:val="000000"/>
                <w:sz w:val="22"/>
                <w:szCs w:val="22"/>
              </w:rPr>
            </w:pPr>
          </w:p>
          <w:p w14:paraId="301EF841" w14:textId="77777777" w:rsidR="006819EB" w:rsidRPr="004073B5" w:rsidRDefault="006819EB" w:rsidP="00DF532A">
            <w:pPr>
              <w:rPr>
                <w:rFonts w:ascii="HG丸ｺﾞｼｯｸM-PRO" w:eastAsia="HG丸ｺﾞｼｯｸM-PRO" w:hAnsi="HG丸ｺﾞｼｯｸM-PRO"/>
                <w:color w:val="000000"/>
                <w:sz w:val="24"/>
              </w:rPr>
            </w:pPr>
          </w:p>
        </w:tc>
      </w:tr>
      <w:tr w:rsidR="006819EB" w:rsidRPr="004073B5" w14:paraId="1B4C9071" w14:textId="77777777" w:rsidTr="00DF532A">
        <w:tc>
          <w:tcPr>
            <w:tcW w:w="8702" w:type="dxa"/>
            <w:shd w:val="clear" w:color="auto" w:fill="auto"/>
          </w:tcPr>
          <w:p w14:paraId="75E457D3"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（回答部局課名）</w:t>
            </w:r>
          </w:p>
          <w:p w14:paraId="67E81F4A" w14:textId="55A0B168" w:rsidR="006819EB" w:rsidRPr="00EC498A" w:rsidRDefault="003C2EFB" w:rsidP="00DF532A">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教育庁　教職員室　教職員人事課</w:t>
            </w:r>
          </w:p>
          <w:p w14:paraId="4F0559A3" w14:textId="77777777" w:rsidR="006819EB" w:rsidRPr="004073B5" w:rsidRDefault="006819EB" w:rsidP="00DF532A">
            <w:pPr>
              <w:rPr>
                <w:rFonts w:ascii="HG丸ｺﾞｼｯｸM-PRO" w:eastAsia="HG丸ｺﾞｼｯｸM-PRO" w:hAnsi="HG丸ｺﾞｼｯｸM-PRO"/>
                <w:color w:val="000000"/>
                <w:sz w:val="24"/>
              </w:rPr>
            </w:pPr>
          </w:p>
        </w:tc>
      </w:tr>
    </w:tbl>
    <w:p w14:paraId="634E0ACD" w14:textId="6E18F007" w:rsidR="006819EB" w:rsidRPr="004073B5" w:rsidRDefault="006819EB" w:rsidP="006819EB">
      <w:pPr>
        <w:rPr>
          <w:rFonts w:ascii="HG丸ｺﾞｼｯｸM-PRO" w:eastAsia="HG丸ｺﾞｼｯｸM-PRO" w:hAnsi="HG丸ｺﾞｼｯｸM-PRO"/>
          <w:color w:val="000000"/>
          <w:sz w:val="22"/>
          <w:szCs w:val="22"/>
        </w:rPr>
      </w:pPr>
    </w:p>
    <w:p w14:paraId="44014CD0" w14:textId="77777777" w:rsidR="006819EB" w:rsidRPr="004073B5" w:rsidRDefault="006819EB" w:rsidP="006819EB">
      <w:pPr>
        <w:adjustRightInd w:val="0"/>
        <w:snapToGrid w:val="0"/>
        <w:jc w:val="right"/>
        <w:rPr>
          <w:rFonts w:ascii="HG丸ｺﾞｼｯｸM-PRO" w:eastAsia="HG丸ｺﾞｼｯｸM-PRO"/>
          <w:color w:val="000000"/>
        </w:rPr>
      </w:pPr>
    </w:p>
    <w:p w14:paraId="00ECA873" w14:textId="77777777" w:rsidR="006819EB" w:rsidRPr="006819EB" w:rsidRDefault="006819EB" w:rsidP="006819EB">
      <w:pPr>
        <w:rPr>
          <w:rFonts w:ascii="HG丸ｺﾞｼｯｸM-PRO" w:eastAsia="HG丸ｺﾞｼｯｸM-PRO" w:hAnsi="HG丸ｺﾞｼｯｸM-PRO"/>
          <w:color w:val="000000"/>
          <w:sz w:val="22"/>
          <w:szCs w:val="22"/>
        </w:rPr>
      </w:pPr>
    </w:p>
    <w:p w14:paraId="1206F1F0" w14:textId="77777777" w:rsidR="006819EB" w:rsidRPr="004073B5" w:rsidRDefault="006819EB" w:rsidP="006819EB">
      <w:pPr>
        <w:jc w:val="center"/>
        <w:rPr>
          <w:rFonts w:ascii="HG丸ｺﾞｼｯｸM-PRO" w:eastAsia="HG丸ｺﾞｼｯｸM-PRO" w:hAnsi="HG丸ｺﾞｼｯｸM-PRO"/>
          <w:color w:val="000000"/>
          <w:sz w:val="24"/>
        </w:rPr>
      </w:pPr>
    </w:p>
    <w:p w14:paraId="1A12CE34" w14:textId="77777777" w:rsidR="00EC498A" w:rsidRDefault="00EC498A">
      <w:pPr>
        <w:widowControl/>
        <w:jc w:val="left"/>
        <w:rPr>
          <w:rFonts w:ascii="HG丸ｺﾞｼｯｸM-PRO" w:eastAsia="HG丸ｺﾞｼｯｸM-PRO" w:hAnsi="HG丸ｺﾞｼｯｸM-PRO"/>
          <w:color w:val="000000"/>
          <w:sz w:val="24"/>
        </w:rPr>
      </w:pPr>
      <w:r>
        <w:rPr>
          <w:rFonts w:ascii="HG丸ｺﾞｼｯｸM-PRO" w:eastAsia="HG丸ｺﾞｼｯｸM-PRO" w:hAnsi="HG丸ｺﾞｼｯｸM-PRO"/>
          <w:color w:val="000000"/>
          <w:sz w:val="24"/>
        </w:rPr>
        <w:br w:type="page"/>
      </w:r>
    </w:p>
    <w:p w14:paraId="2F7C3378" w14:textId="10C2BE7F" w:rsidR="006819EB" w:rsidRPr="004073B5" w:rsidRDefault="006819EB" w:rsidP="006819EB">
      <w:pPr>
        <w:jc w:val="cente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lastRenderedPageBreak/>
        <w:t>回　　　　　　答</w:t>
      </w:r>
    </w:p>
    <w:p w14:paraId="4ACF592C" w14:textId="77777777" w:rsidR="006819EB" w:rsidRPr="004073B5" w:rsidRDefault="006819EB" w:rsidP="006819EB">
      <w:pPr>
        <w:rPr>
          <w:rFonts w:ascii="HG丸ｺﾞｼｯｸM-PRO" w:eastAsia="HG丸ｺﾞｼｯｸM-PRO" w:hAnsi="HG丸ｺﾞｼｯｸM-PRO"/>
          <w:color w:val="000000"/>
          <w:sz w:val="24"/>
        </w:rPr>
      </w:pPr>
    </w:p>
    <w:p w14:paraId="0F9CD5A0" w14:textId="77777777" w:rsidR="006819EB" w:rsidRPr="004073B5" w:rsidRDefault="006819EB" w:rsidP="006819EB">
      <w:pPr>
        <w:rPr>
          <w:rFonts w:ascii="HG丸ｺﾞｼｯｸM-PRO" w:eastAsia="HG丸ｺﾞｼｯｸM-PRO" w:hAnsi="HG丸ｺﾞｼｯｸM-PRO"/>
          <w:color w:val="000000"/>
          <w:sz w:val="24"/>
        </w:rPr>
      </w:pPr>
    </w:p>
    <w:p w14:paraId="0EBC14D3" w14:textId="77777777" w:rsidR="006819EB" w:rsidRPr="004073B5" w:rsidRDefault="006819EB" w:rsidP="006819EB">
      <w:pPr>
        <w:ind w:firstLineChars="100" w:firstLine="240"/>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 xml:space="preserve">団体名（　　　</w:t>
      </w:r>
      <w:r>
        <w:rPr>
          <w:rFonts w:ascii="HG丸ｺﾞｼｯｸM-PRO" w:eastAsia="HG丸ｺﾞｼｯｸM-PRO" w:hAnsi="HG丸ｺﾞｼｯｸM-PRO" w:hint="eastAsia"/>
          <w:color w:val="000000"/>
          <w:sz w:val="24"/>
        </w:rPr>
        <w:t>部落解放大阪府民共闘会議</w:t>
      </w:r>
      <w:r w:rsidRPr="004073B5">
        <w:rPr>
          <w:rFonts w:ascii="HG丸ｺﾞｼｯｸM-PRO" w:eastAsia="HG丸ｺﾞｼｯｸM-PRO" w:hAnsi="HG丸ｺﾞｼｯｸM-PRO" w:hint="eastAsia"/>
          <w:color w:val="000000"/>
          <w:sz w:val="24"/>
        </w:rPr>
        <w:t xml:space="preserve">　　　）</w:t>
      </w:r>
    </w:p>
    <w:p w14:paraId="607790E2" w14:textId="77777777" w:rsidR="006819EB" w:rsidRPr="004073B5" w:rsidRDefault="006819EB" w:rsidP="006819EB">
      <w:pPr>
        <w:rPr>
          <w:rFonts w:ascii="HG丸ｺﾞｼｯｸM-PRO" w:eastAsia="HG丸ｺﾞｼｯｸM-PRO" w:hAnsi="HG丸ｺﾞｼｯｸM-PRO"/>
          <w:color w:val="00000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6819EB" w:rsidRPr="004073B5" w14:paraId="7E4A647E" w14:textId="77777777" w:rsidTr="00DF532A">
        <w:tc>
          <w:tcPr>
            <w:tcW w:w="8702" w:type="dxa"/>
            <w:shd w:val="clear" w:color="auto" w:fill="auto"/>
          </w:tcPr>
          <w:p w14:paraId="65FE0AB6"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（要望項目）</w:t>
            </w:r>
          </w:p>
          <w:p w14:paraId="0B081032" w14:textId="77777777" w:rsidR="003C2EFB" w:rsidRPr="003C2EFB" w:rsidRDefault="003C2EFB" w:rsidP="003C2EFB">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3．</w:t>
            </w:r>
            <w:r w:rsidRPr="003C2EFB">
              <w:rPr>
                <w:rFonts w:ascii="HG丸ｺﾞｼｯｸM-PRO" w:eastAsia="HG丸ｺﾞｼｯｸM-PRO" w:hAnsi="HG丸ｺﾞｼｯｸM-PRO" w:hint="eastAsia"/>
                <w:color w:val="000000"/>
                <w:sz w:val="22"/>
                <w:szCs w:val="22"/>
              </w:rPr>
              <w:t>【教育条件整備】</w:t>
            </w:r>
          </w:p>
          <w:p w14:paraId="4F61FA55" w14:textId="77777777" w:rsidR="003C2EFB" w:rsidRPr="006819EB" w:rsidRDefault="003C2EFB" w:rsidP="003C2EFB">
            <w:pPr>
              <w:rPr>
                <w:rFonts w:ascii="HG丸ｺﾞｼｯｸM-PRO" w:eastAsia="HG丸ｺﾞｼｯｸM-PRO" w:hAnsi="HG丸ｺﾞｼｯｸM-PRO"/>
                <w:color w:val="000000"/>
                <w:sz w:val="22"/>
                <w:szCs w:val="22"/>
              </w:rPr>
            </w:pPr>
            <w:r w:rsidRPr="003C2EFB">
              <w:rPr>
                <w:rFonts w:ascii="HG丸ｺﾞｼｯｸM-PRO" w:eastAsia="HG丸ｺﾞｼｯｸM-PRO" w:hAnsi="HG丸ｺﾞｼｯｸM-PRO" w:hint="eastAsia"/>
                <w:color w:val="000000"/>
                <w:sz w:val="22"/>
                <w:szCs w:val="22"/>
              </w:rPr>
              <w:t>夜間中学校で学ぶ生徒の学力を保障するため、夜間中学校独自の加配等をはじめ、教職員配置や学級編制の改善、教育活動を充実させるための予算措置を国に要望するとともに、大阪府として予算措置をおこなうこと。</w:t>
            </w:r>
          </w:p>
          <w:p w14:paraId="1DC9E21B" w14:textId="465A6CAF" w:rsidR="006819EB" w:rsidRPr="006819EB" w:rsidRDefault="00613296" w:rsidP="00DF532A">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（２）</w:t>
            </w:r>
            <w:r w:rsidR="003C2EFB" w:rsidRPr="003C2EFB">
              <w:rPr>
                <w:rFonts w:ascii="HG丸ｺﾞｼｯｸM-PRO" w:eastAsia="HG丸ｺﾞｼｯｸM-PRO" w:hAnsi="HG丸ｺﾞｼｯｸM-PRO" w:hint="eastAsia"/>
                <w:color w:val="000000"/>
                <w:sz w:val="22"/>
                <w:szCs w:val="22"/>
              </w:rPr>
              <w:t>教科調整時間講師を従来どおり確保すること。</w:t>
            </w:r>
          </w:p>
          <w:p w14:paraId="64F3F6A7" w14:textId="77777777" w:rsidR="006819EB" w:rsidRPr="006819EB" w:rsidRDefault="006819EB" w:rsidP="00DF532A">
            <w:pPr>
              <w:rPr>
                <w:rFonts w:ascii="HG丸ｺﾞｼｯｸM-PRO" w:eastAsia="HG丸ｺﾞｼｯｸM-PRO" w:hAnsi="HG丸ｺﾞｼｯｸM-PRO"/>
                <w:color w:val="000000"/>
                <w:sz w:val="22"/>
                <w:szCs w:val="22"/>
              </w:rPr>
            </w:pPr>
          </w:p>
        </w:tc>
      </w:tr>
      <w:tr w:rsidR="006819EB" w:rsidRPr="004073B5" w14:paraId="22AA0C69" w14:textId="77777777" w:rsidTr="00DF532A">
        <w:tc>
          <w:tcPr>
            <w:tcW w:w="8702" w:type="dxa"/>
            <w:shd w:val="clear" w:color="auto" w:fill="auto"/>
          </w:tcPr>
          <w:p w14:paraId="06FE3156"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w:t>
            </w:r>
          </w:p>
          <w:p w14:paraId="60B75195" w14:textId="77777777" w:rsidR="006819EB" w:rsidRDefault="006819EB" w:rsidP="00DF532A">
            <w:pPr>
              <w:rPr>
                <w:rFonts w:ascii="HG丸ｺﾞｼｯｸM-PRO" w:eastAsia="HG丸ｺﾞｼｯｸM-PRO" w:hAnsi="HG丸ｺﾞｼｯｸM-PRO"/>
                <w:color w:val="000000"/>
                <w:sz w:val="22"/>
                <w:szCs w:val="22"/>
              </w:rPr>
            </w:pPr>
          </w:p>
          <w:p w14:paraId="1C321CE9" w14:textId="6E77FFC7" w:rsidR="003C2EFB" w:rsidRPr="003C2EFB" w:rsidRDefault="003C2EFB" w:rsidP="003C2EFB">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3C2EFB">
              <w:rPr>
                <w:rFonts w:ascii="HG丸ｺﾞｼｯｸM-PRO" w:eastAsia="HG丸ｺﾞｼｯｸM-PRO" w:hAnsi="HG丸ｺﾞｼｯｸM-PRO" w:hint="eastAsia"/>
                <w:color w:val="000000"/>
                <w:sz w:val="22"/>
                <w:szCs w:val="22"/>
              </w:rPr>
              <w:t>教科調整時間の確保につきましては、必要により非常勤講師の時間数を配分してきたところです。</w:t>
            </w:r>
          </w:p>
          <w:p w14:paraId="6782AFD5" w14:textId="77777777" w:rsidR="003C2EFB" w:rsidRDefault="003C2EFB" w:rsidP="003C2EFB">
            <w:pPr>
              <w:rPr>
                <w:rFonts w:ascii="HG丸ｺﾞｼｯｸM-PRO" w:eastAsia="HG丸ｺﾞｼｯｸM-PRO" w:hAnsi="HG丸ｺﾞｼｯｸM-PRO"/>
                <w:color w:val="000000"/>
                <w:sz w:val="22"/>
                <w:szCs w:val="22"/>
              </w:rPr>
            </w:pPr>
          </w:p>
          <w:p w14:paraId="73C1BACF" w14:textId="1F2E2706" w:rsidR="006819EB" w:rsidRDefault="003C2EFB" w:rsidP="003C2EFB">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3C2EFB">
              <w:rPr>
                <w:rFonts w:ascii="HG丸ｺﾞｼｯｸM-PRO" w:eastAsia="HG丸ｺﾞｼｯｸM-PRO" w:hAnsi="HG丸ｺﾞｼｯｸM-PRO" w:hint="eastAsia"/>
                <w:color w:val="000000"/>
                <w:sz w:val="22"/>
                <w:szCs w:val="22"/>
              </w:rPr>
              <w:t>引き続き、非常勤講師を有効に配置する中で、夜間学級における教科調整時間の確保が図られるよう努めてまいりたいと存じます。</w:t>
            </w:r>
          </w:p>
          <w:p w14:paraId="6A2896CD" w14:textId="77777777" w:rsidR="006819EB" w:rsidRDefault="006819EB" w:rsidP="00DF532A">
            <w:pPr>
              <w:rPr>
                <w:rFonts w:ascii="HG丸ｺﾞｼｯｸM-PRO" w:eastAsia="HG丸ｺﾞｼｯｸM-PRO" w:hAnsi="HG丸ｺﾞｼｯｸM-PRO"/>
                <w:color w:val="000000"/>
                <w:sz w:val="22"/>
                <w:szCs w:val="22"/>
              </w:rPr>
            </w:pPr>
          </w:p>
          <w:p w14:paraId="322E1D33" w14:textId="77777777" w:rsidR="006819EB" w:rsidRDefault="006819EB" w:rsidP="00DF532A">
            <w:pPr>
              <w:rPr>
                <w:rFonts w:ascii="HG丸ｺﾞｼｯｸM-PRO" w:eastAsia="HG丸ｺﾞｼｯｸM-PRO" w:hAnsi="HG丸ｺﾞｼｯｸM-PRO"/>
                <w:color w:val="000000"/>
                <w:sz w:val="22"/>
                <w:szCs w:val="22"/>
              </w:rPr>
            </w:pPr>
          </w:p>
          <w:p w14:paraId="2E23087E" w14:textId="77777777" w:rsidR="006819EB" w:rsidRDefault="006819EB" w:rsidP="00DF532A">
            <w:pPr>
              <w:rPr>
                <w:rFonts w:ascii="HG丸ｺﾞｼｯｸM-PRO" w:eastAsia="HG丸ｺﾞｼｯｸM-PRO" w:hAnsi="HG丸ｺﾞｼｯｸM-PRO"/>
                <w:color w:val="000000"/>
                <w:sz w:val="22"/>
                <w:szCs w:val="22"/>
              </w:rPr>
            </w:pPr>
          </w:p>
          <w:p w14:paraId="110990E2" w14:textId="77777777" w:rsidR="006819EB" w:rsidRDefault="006819EB" w:rsidP="00DF532A">
            <w:pPr>
              <w:rPr>
                <w:rFonts w:ascii="HG丸ｺﾞｼｯｸM-PRO" w:eastAsia="HG丸ｺﾞｼｯｸM-PRO" w:hAnsi="HG丸ｺﾞｼｯｸM-PRO"/>
                <w:color w:val="000000"/>
                <w:sz w:val="22"/>
                <w:szCs w:val="22"/>
              </w:rPr>
            </w:pPr>
          </w:p>
          <w:p w14:paraId="3707F00A" w14:textId="77777777" w:rsidR="006819EB" w:rsidRDefault="006819EB" w:rsidP="00DF532A">
            <w:pPr>
              <w:rPr>
                <w:rFonts w:ascii="HG丸ｺﾞｼｯｸM-PRO" w:eastAsia="HG丸ｺﾞｼｯｸM-PRO" w:hAnsi="HG丸ｺﾞｼｯｸM-PRO"/>
                <w:color w:val="000000"/>
                <w:sz w:val="22"/>
                <w:szCs w:val="22"/>
              </w:rPr>
            </w:pPr>
          </w:p>
          <w:p w14:paraId="4690837A" w14:textId="77777777" w:rsidR="006819EB" w:rsidRDefault="006819EB" w:rsidP="00DF532A">
            <w:pPr>
              <w:rPr>
                <w:rFonts w:ascii="HG丸ｺﾞｼｯｸM-PRO" w:eastAsia="HG丸ｺﾞｼｯｸM-PRO" w:hAnsi="HG丸ｺﾞｼｯｸM-PRO"/>
                <w:color w:val="000000"/>
                <w:sz w:val="22"/>
                <w:szCs w:val="22"/>
              </w:rPr>
            </w:pPr>
          </w:p>
          <w:p w14:paraId="3110C2FA" w14:textId="77777777" w:rsidR="006819EB" w:rsidRDefault="006819EB" w:rsidP="00DF532A">
            <w:pPr>
              <w:rPr>
                <w:rFonts w:ascii="HG丸ｺﾞｼｯｸM-PRO" w:eastAsia="HG丸ｺﾞｼｯｸM-PRO" w:hAnsi="HG丸ｺﾞｼｯｸM-PRO"/>
                <w:color w:val="000000"/>
                <w:sz w:val="22"/>
                <w:szCs w:val="22"/>
              </w:rPr>
            </w:pPr>
          </w:p>
          <w:p w14:paraId="6B14BA9F" w14:textId="77777777" w:rsidR="006819EB" w:rsidRDefault="006819EB" w:rsidP="00DF532A">
            <w:pPr>
              <w:rPr>
                <w:rFonts w:ascii="HG丸ｺﾞｼｯｸM-PRO" w:eastAsia="HG丸ｺﾞｼｯｸM-PRO" w:hAnsi="HG丸ｺﾞｼｯｸM-PRO"/>
                <w:color w:val="000000"/>
                <w:sz w:val="22"/>
                <w:szCs w:val="22"/>
              </w:rPr>
            </w:pPr>
          </w:p>
          <w:p w14:paraId="154862BF" w14:textId="77777777" w:rsidR="006819EB" w:rsidRDefault="006819EB" w:rsidP="00DF532A">
            <w:pPr>
              <w:rPr>
                <w:rFonts w:ascii="HG丸ｺﾞｼｯｸM-PRO" w:eastAsia="HG丸ｺﾞｼｯｸM-PRO" w:hAnsi="HG丸ｺﾞｼｯｸM-PRO"/>
                <w:color w:val="000000"/>
                <w:sz w:val="22"/>
                <w:szCs w:val="22"/>
              </w:rPr>
            </w:pPr>
          </w:p>
          <w:p w14:paraId="1500EBF7" w14:textId="77777777" w:rsidR="006819EB" w:rsidRDefault="006819EB" w:rsidP="00DF532A">
            <w:pPr>
              <w:rPr>
                <w:rFonts w:ascii="HG丸ｺﾞｼｯｸM-PRO" w:eastAsia="HG丸ｺﾞｼｯｸM-PRO" w:hAnsi="HG丸ｺﾞｼｯｸM-PRO"/>
                <w:color w:val="000000"/>
                <w:sz w:val="22"/>
                <w:szCs w:val="22"/>
              </w:rPr>
            </w:pPr>
          </w:p>
          <w:p w14:paraId="5F692D82" w14:textId="77777777" w:rsidR="006819EB" w:rsidRDefault="006819EB" w:rsidP="00DF532A">
            <w:pPr>
              <w:rPr>
                <w:rFonts w:ascii="HG丸ｺﾞｼｯｸM-PRO" w:eastAsia="HG丸ｺﾞｼｯｸM-PRO" w:hAnsi="HG丸ｺﾞｼｯｸM-PRO"/>
                <w:color w:val="000000"/>
                <w:sz w:val="22"/>
                <w:szCs w:val="22"/>
              </w:rPr>
            </w:pPr>
          </w:p>
          <w:p w14:paraId="6103B8B4" w14:textId="77777777" w:rsidR="006819EB" w:rsidRDefault="006819EB" w:rsidP="00DF532A">
            <w:pPr>
              <w:rPr>
                <w:rFonts w:ascii="HG丸ｺﾞｼｯｸM-PRO" w:eastAsia="HG丸ｺﾞｼｯｸM-PRO" w:hAnsi="HG丸ｺﾞｼｯｸM-PRO"/>
                <w:color w:val="000000"/>
                <w:sz w:val="22"/>
                <w:szCs w:val="22"/>
              </w:rPr>
            </w:pPr>
          </w:p>
          <w:p w14:paraId="1F3B0002" w14:textId="77777777" w:rsidR="006819EB" w:rsidRDefault="006819EB" w:rsidP="00DF532A">
            <w:pPr>
              <w:rPr>
                <w:rFonts w:ascii="HG丸ｺﾞｼｯｸM-PRO" w:eastAsia="HG丸ｺﾞｼｯｸM-PRO" w:hAnsi="HG丸ｺﾞｼｯｸM-PRO"/>
                <w:color w:val="000000"/>
                <w:sz w:val="24"/>
              </w:rPr>
            </w:pPr>
          </w:p>
          <w:p w14:paraId="56269EE1" w14:textId="489BE207" w:rsidR="003C2EFB" w:rsidRPr="004073B5" w:rsidRDefault="003C2EFB" w:rsidP="00DF532A">
            <w:pPr>
              <w:rPr>
                <w:rFonts w:ascii="HG丸ｺﾞｼｯｸM-PRO" w:eastAsia="HG丸ｺﾞｼｯｸM-PRO" w:hAnsi="HG丸ｺﾞｼｯｸM-PRO"/>
                <w:color w:val="000000"/>
                <w:sz w:val="24"/>
              </w:rPr>
            </w:pPr>
          </w:p>
        </w:tc>
      </w:tr>
      <w:tr w:rsidR="006819EB" w:rsidRPr="004073B5" w14:paraId="634D70D7" w14:textId="77777777" w:rsidTr="00DF532A">
        <w:tc>
          <w:tcPr>
            <w:tcW w:w="8702" w:type="dxa"/>
            <w:shd w:val="clear" w:color="auto" w:fill="auto"/>
          </w:tcPr>
          <w:p w14:paraId="70AAD67B"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（回答部局課名）</w:t>
            </w:r>
          </w:p>
          <w:p w14:paraId="64F331AE" w14:textId="4F5720F7" w:rsidR="006819EB" w:rsidRDefault="003C2EFB" w:rsidP="00DF532A">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教育庁　教職員室　教職員人事課</w:t>
            </w:r>
          </w:p>
          <w:p w14:paraId="2E71EAE7" w14:textId="77777777" w:rsidR="006819EB" w:rsidRPr="004073B5" w:rsidRDefault="006819EB" w:rsidP="00DF532A">
            <w:pPr>
              <w:rPr>
                <w:rFonts w:ascii="HG丸ｺﾞｼｯｸM-PRO" w:eastAsia="HG丸ｺﾞｼｯｸM-PRO" w:hAnsi="HG丸ｺﾞｼｯｸM-PRO"/>
                <w:color w:val="000000"/>
                <w:sz w:val="24"/>
              </w:rPr>
            </w:pPr>
          </w:p>
        </w:tc>
      </w:tr>
    </w:tbl>
    <w:p w14:paraId="2CEEC88A" w14:textId="4DBD3E8B" w:rsidR="006819EB" w:rsidRPr="004073B5" w:rsidRDefault="006819EB" w:rsidP="006819EB">
      <w:pPr>
        <w:rPr>
          <w:rFonts w:ascii="HG丸ｺﾞｼｯｸM-PRO" w:eastAsia="HG丸ｺﾞｼｯｸM-PRO" w:hAnsi="HG丸ｺﾞｼｯｸM-PRO"/>
          <w:color w:val="000000"/>
          <w:sz w:val="22"/>
          <w:szCs w:val="22"/>
        </w:rPr>
      </w:pPr>
    </w:p>
    <w:p w14:paraId="5F902734" w14:textId="77777777" w:rsidR="006819EB" w:rsidRPr="004073B5" w:rsidRDefault="006819EB" w:rsidP="006819EB">
      <w:pPr>
        <w:adjustRightInd w:val="0"/>
        <w:snapToGrid w:val="0"/>
        <w:jc w:val="right"/>
        <w:rPr>
          <w:rFonts w:ascii="HG丸ｺﾞｼｯｸM-PRO" w:eastAsia="HG丸ｺﾞｼｯｸM-PRO"/>
          <w:color w:val="000000"/>
        </w:rPr>
      </w:pPr>
    </w:p>
    <w:p w14:paraId="383CE443" w14:textId="77777777" w:rsidR="006819EB" w:rsidRPr="006819EB" w:rsidRDefault="006819EB" w:rsidP="006819EB">
      <w:pPr>
        <w:rPr>
          <w:rFonts w:ascii="HG丸ｺﾞｼｯｸM-PRO" w:eastAsia="HG丸ｺﾞｼｯｸM-PRO" w:hAnsi="HG丸ｺﾞｼｯｸM-PRO"/>
          <w:color w:val="000000"/>
          <w:sz w:val="22"/>
          <w:szCs w:val="22"/>
        </w:rPr>
      </w:pPr>
    </w:p>
    <w:p w14:paraId="130DA72C" w14:textId="77777777" w:rsidR="006819EB" w:rsidRPr="004073B5" w:rsidRDefault="006819EB" w:rsidP="006819EB">
      <w:pPr>
        <w:jc w:val="center"/>
        <w:rPr>
          <w:rFonts w:ascii="HG丸ｺﾞｼｯｸM-PRO" w:eastAsia="HG丸ｺﾞｼｯｸM-PRO" w:hAnsi="HG丸ｺﾞｼｯｸM-PRO"/>
          <w:color w:val="000000"/>
          <w:sz w:val="24"/>
        </w:rPr>
      </w:pPr>
    </w:p>
    <w:p w14:paraId="0AD7F7C7" w14:textId="77777777" w:rsidR="00EC498A" w:rsidRDefault="00EC498A">
      <w:pPr>
        <w:widowControl/>
        <w:jc w:val="left"/>
        <w:rPr>
          <w:rFonts w:ascii="HG丸ｺﾞｼｯｸM-PRO" w:eastAsia="HG丸ｺﾞｼｯｸM-PRO" w:hAnsi="HG丸ｺﾞｼｯｸM-PRO"/>
          <w:color w:val="000000"/>
          <w:sz w:val="24"/>
        </w:rPr>
      </w:pPr>
      <w:r>
        <w:rPr>
          <w:rFonts w:ascii="HG丸ｺﾞｼｯｸM-PRO" w:eastAsia="HG丸ｺﾞｼｯｸM-PRO" w:hAnsi="HG丸ｺﾞｼｯｸM-PRO"/>
          <w:color w:val="000000"/>
          <w:sz w:val="24"/>
        </w:rPr>
        <w:br w:type="page"/>
      </w:r>
    </w:p>
    <w:p w14:paraId="0DD30BBE" w14:textId="5E7D5FFB" w:rsidR="006819EB" w:rsidRPr="004073B5" w:rsidRDefault="006819EB" w:rsidP="006819EB">
      <w:pPr>
        <w:jc w:val="cente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lastRenderedPageBreak/>
        <w:t>回　　　　　　答</w:t>
      </w:r>
    </w:p>
    <w:p w14:paraId="747639CF" w14:textId="77777777" w:rsidR="006819EB" w:rsidRPr="004073B5" w:rsidRDefault="006819EB" w:rsidP="006819EB">
      <w:pPr>
        <w:rPr>
          <w:rFonts w:ascii="HG丸ｺﾞｼｯｸM-PRO" w:eastAsia="HG丸ｺﾞｼｯｸM-PRO" w:hAnsi="HG丸ｺﾞｼｯｸM-PRO"/>
          <w:color w:val="000000"/>
          <w:sz w:val="24"/>
        </w:rPr>
      </w:pPr>
    </w:p>
    <w:p w14:paraId="7694A678" w14:textId="77777777" w:rsidR="006819EB" w:rsidRPr="004073B5" w:rsidRDefault="006819EB" w:rsidP="006819EB">
      <w:pPr>
        <w:rPr>
          <w:rFonts w:ascii="HG丸ｺﾞｼｯｸM-PRO" w:eastAsia="HG丸ｺﾞｼｯｸM-PRO" w:hAnsi="HG丸ｺﾞｼｯｸM-PRO"/>
          <w:color w:val="000000"/>
          <w:sz w:val="24"/>
        </w:rPr>
      </w:pPr>
    </w:p>
    <w:p w14:paraId="3FC33591" w14:textId="77777777" w:rsidR="006819EB" w:rsidRPr="004073B5" w:rsidRDefault="006819EB" w:rsidP="006819EB">
      <w:pPr>
        <w:ind w:firstLineChars="100" w:firstLine="240"/>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 xml:space="preserve">団体名（　　　</w:t>
      </w:r>
      <w:r>
        <w:rPr>
          <w:rFonts w:ascii="HG丸ｺﾞｼｯｸM-PRO" w:eastAsia="HG丸ｺﾞｼｯｸM-PRO" w:hAnsi="HG丸ｺﾞｼｯｸM-PRO" w:hint="eastAsia"/>
          <w:color w:val="000000"/>
          <w:sz w:val="24"/>
        </w:rPr>
        <w:t>部落解放大阪府民共闘会議</w:t>
      </w:r>
      <w:r w:rsidRPr="004073B5">
        <w:rPr>
          <w:rFonts w:ascii="HG丸ｺﾞｼｯｸM-PRO" w:eastAsia="HG丸ｺﾞｼｯｸM-PRO" w:hAnsi="HG丸ｺﾞｼｯｸM-PRO" w:hint="eastAsia"/>
          <w:color w:val="000000"/>
          <w:sz w:val="24"/>
        </w:rPr>
        <w:t xml:space="preserve">　　　）</w:t>
      </w:r>
    </w:p>
    <w:p w14:paraId="3EEACBC6" w14:textId="77777777" w:rsidR="006819EB" w:rsidRPr="004073B5" w:rsidRDefault="006819EB" w:rsidP="006819EB">
      <w:pPr>
        <w:rPr>
          <w:rFonts w:ascii="HG丸ｺﾞｼｯｸM-PRO" w:eastAsia="HG丸ｺﾞｼｯｸM-PRO" w:hAnsi="HG丸ｺﾞｼｯｸM-PRO"/>
          <w:color w:val="00000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6819EB" w:rsidRPr="004073B5" w14:paraId="49BFFD74" w14:textId="77777777" w:rsidTr="00DF532A">
        <w:tc>
          <w:tcPr>
            <w:tcW w:w="8702" w:type="dxa"/>
            <w:shd w:val="clear" w:color="auto" w:fill="auto"/>
          </w:tcPr>
          <w:p w14:paraId="50984B70"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（要望項目）</w:t>
            </w:r>
          </w:p>
          <w:p w14:paraId="54593678" w14:textId="77777777" w:rsidR="003C2EFB" w:rsidRPr="003C2EFB" w:rsidRDefault="003C2EFB" w:rsidP="003C2EFB">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3．</w:t>
            </w:r>
            <w:r w:rsidRPr="003C2EFB">
              <w:rPr>
                <w:rFonts w:ascii="HG丸ｺﾞｼｯｸM-PRO" w:eastAsia="HG丸ｺﾞｼｯｸM-PRO" w:hAnsi="HG丸ｺﾞｼｯｸM-PRO" w:hint="eastAsia"/>
                <w:color w:val="000000"/>
                <w:sz w:val="22"/>
                <w:szCs w:val="22"/>
              </w:rPr>
              <w:t>【教育条件整備】</w:t>
            </w:r>
          </w:p>
          <w:p w14:paraId="7D8B7DEB" w14:textId="77777777" w:rsidR="003C2EFB" w:rsidRPr="006819EB" w:rsidRDefault="003C2EFB" w:rsidP="003C2EFB">
            <w:pPr>
              <w:rPr>
                <w:rFonts w:ascii="HG丸ｺﾞｼｯｸM-PRO" w:eastAsia="HG丸ｺﾞｼｯｸM-PRO" w:hAnsi="HG丸ｺﾞｼｯｸM-PRO"/>
                <w:color w:val="000000"/>
                <w:sz w:val="22"/>
                <w:szCs w:val="22"/>
              </w:rPr>
            </w:pPr>
            <w:r w:rsidRPr="003C2EFB">
              <w:rPr>
                <w:rFonts w:ascii="HG丸ｺﾞｼｯｸM-PRO" w:eastAsia="HG丸ｺﾞｼｯｸM-PRO" w:hAnsi="HG丸ｺﾞｼｯｸM-PRO" w:hint="eastAsia"/>
                <w:color w:val="000000"/>
                <w:sz w:val="22"/>
                <w:szCs w:val="22"/>
              </w:rPr>
              <w:t>夜間中学校で学ぶ生徒の学力を保障するため、夜間中学校独自の加配等をはじめ、教職員配置や学級編制の改善、教育活動を充実させるための予算措置を国に要望するとともに、大阪府として予算措置をおこなうこと。</w:t>
            </w:r>
          </w:p>
          <w:p w14:paraId="7160561C" w14:textId="6E69AFB7" w:rsidR="006819EB" w:rsidRPr="006819EB" w:rsidRDefault="00613296" w:rsidP="00DF532A">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（３）</w:t>
            </w:r>
            <w:r w:rsidR="003C2EFB" w:rsidRPr="003C2EFB">
              <w:rPr>
                <w:rFonts w:ascii="HG丸ｺﾞｼｯｸM-PRO" w:eastAsia="HG丸ｺﾞｼｯｸM-PRO" w:hAnsi="HG丸ｺﾞｼｯｸM-PRO" w:hint="eastAsia"/>
                <w:color w:val="000000"/>
                <w:sz w:val="22"/>
                <w:szCs w:val="22"/>
              </w:rPr>
              <w:t>専任の事務職員を配置すること。</w:t>
            </w:r>
          </w:p>
          <w:p w14:paraId="17D461FE" w14:textId="77777777" w:rsidR="006819EB" w:rsidRPr="006819EB" w:rsidRDefault="006819EB" w:rsidP="00DF532A">
            <w:pPr>
              <w:rPr>
                <w:rFonts w:ascii="HG丸ｺﾞｼｯｸM-PRO" w:eastAsia="HG丸ｺﾞｼｯｸM-PRO" w:hAnsi="HG丸ｺﾞｼｯｸM-PRO"/>
                <w:color w:val="000000"/>
                <w:sz w:val="22"/>
                <w:szCs w:val="22"/>
              </w:rPr>
            </w:pPr>
          </w:p>
        </w:tc>
      </w:tr>
      <w:tr w:rsidR="006819EB" w:rsidRPr="004073B5" w14:paraId="5CA05027" w14:textId="77777777" w:rsidTr="00DF532A">
        <w:tc>
          <w:tcPr>
            <w:tcW w:w="8702" w:type="dxa"/>
            <w:shd w:val="clear" w:color="auto" w:fill="auto"/>
          </w:tcPr>
          <w:p w14:paraId="656B1D1C"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w:t>
            </w:r>
          </w:p>
          <w:p w14:paraId="5948B06F" w14:textId="77777777" w:rsidR="006819EB" w:rsidRDefault="006819EB" w:rsidP="00DF532A">
            <w:pPr>
              <w:rPr>
                <w:rFonts w:ascii="HG丸ｺﾞｼｯｸM-PRO" w:eastAsia="HG丸ｺﾞｼｯｸM-PRO" w:hAnsi="HG丸ｺﾞｼｯｸM-PRO"/>
                <w:color w:val="000000"/>
                <w:sz w:val="22"/>
                <w:szCs w:val="22"/>
              </w:rPr>
            </w:pPr>
          </w:p>
          <w:p w14:paraId="2BEC65DC" w14:textId="6FD09ED9" w:rsidR="003C2EFB" w:rsidRPr="003C2EFB" w:rsidRDefault="003C2EFB" w:rsidP="003C2EFB">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3C2EFB">
              <w:rPr>
                <w:rFonts w:ascii="HG丸ｺﾞｼｯｸM-PRO" w:eastAsia="HG丸ｺﾞｼｯｸM-PRO" w:hAnsi="HG丸ｺﾞｼｯｸM-PRO" w:hint="eastAsia"/>
                <w:color w:val="000000"/>
                <w:sz w:val="22"/>
                <w:szCs w:val="22"/>
              </w:rPr>
              <w:t>事務職員の配置につきましては、法令に基づき、当該学校の学級数を基本に配置しているところです。</w:t>
            </w:r>
          </w:p>
          <w:p w14:paraId="6C93F7C7" w14:textId="77777777" w:rsidR="003C2EFB" w:rsidRDefault="003C2EFB" w:rsidP="003C2EFB">
            <w:pPr>
              <w:rPr>
                <w:rFonts w:ascii="HG丸ｺﾞｼｯｸM-PRO" w:eastAsia="HG丸ｺﾞｼｯｸM-PRO" w:hAnsi="HG丸ｺﾞｼｯｸM-PRO"/>
                <w:color w:val="000000"/>
                <w:sz w:val="22"/>
                <w:szCs w:val="22"/>
              </w:rPr>
            </w:pPr>
          </w:p>
          <w:p w14:paraId="54A5766D" w14:textId="3929B591" w:rsidR="006819EB" w:rsidRDefault="003C2EFB" w:rsidP="003C2EFB">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3C2EFB">
              <w:rPr>
                <w:rFonts w:ascii="HG丸ｺﾞｼｯｸM-PRO" w:eastAsia="HG丸ｺﾞｼｯｸM-PRO" w:hAnsi="HG丸ｺﾞｼｯｸM-PRO" w:hint="eastAsia"/>
                <w:color w:val="000000"/>
                <w:sz w:val="22"/>
                <w:szCs w:val="22"/>
              </w:rPr>
              <w:t>夜間学級の生徒に対する各種証明書の発行等の事務につきましては、専任で配置している教頭や夜間学級の教員、あるいは当該学校の事務職員による協力体制の中で、対応していただいている現状があり、夜間学級に専任の事務職員を配置することにつきましては、非常に難しいところですが、学校事情を配慮し、事務職員が法令上単数配置で夜間学級を設置している学校につきましては、単年度の措置として事務職員を加配しているところです。</w:t>
            </w:r>
          </w:p>
          <w:p w14:paraId="6ABD2736" w14:textId="77777777" w:rsidR="006819EB" w:rsidRDefault="006819EB" w:rsidP="00DF532A">
            <w:pPr>
              <w:rPr>
                <w:rFonts w:ascii="HG丸ｺﾞｼｯｸM-PRO" w:eastAsia="HG丸ｺﾞｼｯｸM-PRO" w:hAnsi="HG丸ｺﾞｼｯｸM-PRO"/>
                <w:color w:val="000000"/>
                <w:sz w:val="22"/>
                <w:szCs w:val="22"/>
              </w:rPr>
            </w:pPr>
          </w:p>
          <w:p w14:paraId="759626DE" w14:textId="77777777" w:rsidR="006819EB" w:rsidRDefault="006819EB" w:rsidP="00DF532A">
            <w:pPr>
              <w:rPr>
                <w:rFonts w:ascii="HG丸ｺﾞｼｯｸM-PRO" w:eastAsia="HG丸ｺﾞｼｯｸM-PRO" w:hAnsi="HG丸ｺﾞｼｯｸM-PRO"/>
                <w:color w:val="000000"/>
                <w:sz w:val="22"/>
                <w:szCs w:val="22"/>
              </w:rPr>
            </w:pPr>
          </w:p>
          <w:p w14:paraId="1C5E1434" w14:textId="77777777" w:rsidR="006819EB" w:rsidRDefault="006819EB" w:rsidP="00DF532A">
            <w:pPr>
              <w:rPr>
                <w:rFonts w:ascii="HG丸ｺﾞｼｯｸM-PRO" w:eastAsia="HG丸ｺﾞｼｯｸM-PRO" w:hAnsi="HG丸ｺﾞｼｯｸM-PRO"/>
                <w:color w:val="000000"/>
                <w:sz w:val="22"/>
                <w:szCs w:val="22"/>
              </w:rPr>
            </w:pPr>
          </w:p>
          <w:p w14:paraId="6039C49D" w14:textId="77777777" w:rsidR="006819EB" w:rsidRDefault="006819EB" w:rsidP="00DF532A">
            <w:pPr>
              <w:rPr>
                <w:rFonts w:ascii="HG丸ｺﾞｼｯｸM-PRO" w:eastAsia="HG丸ｺﾞｼｯｸM-PRO" w:hAnsi="HG丸ｺﾞｼｯｸM-PRO"/>
                <w:color w:val="000000"/>
                <w:sz w:val="22"/>
                <w:szCs w:val="22"/>
              </w:rPr>
            </w:pPr>
          </w:p>
          <w:p w14:paraId="23389DF1" w14:textId="77777777" w:rsidR="006819EB" w:rsidRDefault="006819EB" w:rsidP="00DF532A">
            <w:pPr>
              <w:rPr>
                <w:rFonts w:ascii="HG丸ｺﾞｼｯｸM-PRO" w:eastAsia="HG丸ｺﾞｼｯｸM-PRO" w:hAnsi="HG丸ｺﾞｼｯｸM-PRO"/>
                <w:color w:val="000000"/>
                <w:sz w:val="22"/>
                <w:szCs w:val="22"/>
              </w:rPr>
            </w:pPr>
          </w:p>
          <w:p w14:paraId="4E0FF766" w14:textId="77777777" w:rsidR="006819EB" w:rsidRDefault="006819EB" w:rsidP="00DF532A">
            <w:pPr>
              <w:rPr>
                <w:rFonts w:ascii="HG丸ｺﾞｼｯｸM-PRO" w:eastAsia="HG丸ｺﾞｼｯｸM-PRO" w:hAnsi="HG丸ｺﾞｼｯｸM-PRO"/>
                <w:color w:val="000000"/>
                <w:sz w:val="22"/>
                <w:szCs w:val="22"/>
              </w:rPr>
            </w:pPr>
          </w:p>
          <w:p w14:paraId="5592DD85" w14:textId="77777777" w:rsidR="006819EB" w:rsidRDefault="006819EB" w:rsidP="00DF532A">
            <w:pPr>
              <w:rPr>
                <w:rFonts w:ascii="HG丸ｺﾞｼｯｸM-PRO" w:eastAsia="HG丸ｺﾞｼｯｸM-PRO" w:hAnsi="HG丸ｺﾞｼｯｸM-PRO"/>
                <w:color w:val="000000"/>
                <w:sz w:val="22"/>
                <w:szCs w:val="22"/>
              </w:rPr>
            </w:pPr>
          </w:p>
          <w:p w14:paraId="7E490C82" w14:textId="77777777" w:rsidR="006819EB" w:rsidRDefault="006819EB" w:rsidP="00DF532A">
            <w:pPr>
              <w:rPr>
                <w:rFonts w:ascii="HG丸ｺﾞｼｯｸM-PRO" w:eastAsia="HG丸ｺﾞｼｯｸM-PRO" w:hAnsi="HG丸ｺﾞｼｯｸM-PRO"/>
                <w:color w:val="000000"/>
                <w:sz w:val="22"/>
                <w:szCs w:val="22"/>
              </w:rPr>
            </w:pPr>
          </w:p>
          <w:p w14:paraId="5371C538" w14:textId="77777777" w:rsidR="006819EB" w:rsidRDefault="006819EB" w:rsidP="00DF532A">
            <w:pPr>
              <w:rPr>
                <w:rFonts w:ascii="HG丸ｺﾞｼｯｸM-PRO" w:eastAsia="HG丸ｺﾞｼｯｸM-PRO" w:hAnsi="HG丸ｺﾞｼｯｸM-PRO"/>
                <w:color w:val="000000"/>
                <w:sz w:val="22"/>
                <w:szCs w:val="22"/>
              </w:rPr>
            </w:pPr>
          </w:p>
          <w:p w14:paraId="7B649475" w14:textId="77777777" w:rsidR="006819EB" w:rsidRPr="004073B5" w:rsidRDefault="006819EB" w:rsidP="00DF532A">
            <w:pPr>
              <w:rPr>
                <w:rFonts w:ascii="HG丸ｺﾞｼｯｸM-PRO" w:eastAsia="HG丸ｺﾞｼｯｸM-PRO" w:hAnsi="HG丸ｺﾞｼｯｸM-PRO"/>
                <w:color w:val="000000"/>
                <w:sz w:val="24"/>
              </w:rPr>
            </w:pPr>
          </w:p>
        </w:tc>
      </w:tr>
      <w:tr w:rsidR="006819EB" w:rsidRPr="004073B5" w14:paraId="603DC9D2" w14:textId="77777777" w:rsidTr="00DF532A">
        <w:tc>
          <w:tcPr>
            <w:tcW w:w="8702" w:type="dxa"/>
            <w:shd w:val="clear" w:color="auto" w:fill="auto"/>
          </w:tcPr>
          <w:p w14:paraId="0D2FC78E"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（回答部局課名）</w:t>
            </w:r>
          </w:p>
          <w:p w14:paraId="7D074ED3" w14:textId="751E0C6C" w:rsidR="006819EB" w:rsidRDefault="003C2EFB" w:rsidP="00DF532A">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教育庁　教職員室　教職員人事課</w:t>
            </w:r>
          </w:p>
          <w:p w14:paraId="7721A181" w14:textId="77777777" w:rsidR="006819EB" w:rsidRPr="004073B5" w:rsidRDefault="006819EB" w:rsidP="00DF532A">
            <w:pPr>
              <w:rPr>
                <w:rFonts w:ascii="HG丸ｺﾞｼｯｸM-PRO" w:eastAsia="HG丸ｺﾞｼｯｸM-PRO" w:hAnsi="HG丸ｺﾞｼｯｸM-PRO"/>
                <w:color w:val="000000"/>
                <w:sz w:val="24"/>
              </w:rPr>
            </w:pPr>
          </w:p>
        </w:tc>
      </w:tr>
    </w:tbl>
    <w:p w14:paraId="3D747626" w14:textId="70153A07" w:rsidR="006819EB" w:rsidRPr="004073B5" w:rsidRDefault="006819EB" w:rsidP="006819EB">
      <w:pPr>
        <w:rPr>
          <w:rFonts w:ascii="HG丸ｺﾞｼｯｸM-PRO" w:eastAsia="HG丸ｺﾞｼｯｸM-PRO" w:hAnsi="HG丸ｺﾞｼｯｸM-PRO"/>
          <w:color w:val="000000"/>
          <w:sz w:val="22"/>
          <w:szCs w:val="22"/>
        </w:rPr>
      </w:pPr>
    </w:p>
    <w:p w14:paraId="37E5691F" w14:textId="77777777" w:rsidR="006819EB" w:rsidRPr="004073B5" w:rsidRDefault="006819EB" w:rsidP="006819EB">
      <w:pPr>
        <w:adjustRightInd w:val="0"/>
        <w:snapToGrid w:val="0"/>
        <w:jc w:val="right"/>
        <w:rPr>
          <w:rFonts w:ascii="HG丸ｺﾞｼｯｸM-PRO" w:eastAsia="HG丸ｺﾞｼｯｸM-PRO"/>
          <w:color w:val="000000"/>
        </w:rPr>
      </w:pPr>
    </w:p>
    <w:p w14:paraId="76FE9184" w14:textId="77777777" w:rsidR="006819EB" w:rsidRPr="006819EB" w:rsidRDefault="006819EB" w:rsidP="006819EB">
      <w:pPr>
        <w:rPr>
          <w:rFonts w:ascii="HG丸ｺﾞｼｯｸM-PRO" w:eastAsia="HG丸ｺﾞｼｯｸM-PRO" w:hAnsi="HG丸ｺﾞｼｯｸM-PRO"/>
          <w:color w:val="000000"/>
          <w:sz w:val="22"/>
          <w:szCs w:val="22"/>
        </w:rPr>
      </w:pPr>
    </w:p>
    <w:p w14:paraId="1F216B31" w14:textId="77777777" w:rsidR="006819EB" w:rsidRPr="004073B5" w:rsidRDefault="006819EB" w:rsidP="006819EB">
      <w:pPr>
        <w:jc w:val="center"/>
        <w:rPr>
          <w:rFonts w:ascii="HG丸ｺﾞｼｯｸM-PRO" w:eastAsia="HG丸ｺﾞｼｯｸM-PRO" w:hAnsi="HG丸ｺﾞｼｯｸM-PRO"/>
          <w:color w:val="000000"/>
          <w:sz w:val="24"/>
        </w:rPr>
      </w:pPr>
    </w:p>
    <w:p w14:paraId="0937E0DE" w14:textId="77777777" w:rsidR="00EC498A" w:rsidRDefault="00EC498A">
      <w:pPr>
        <w:widowControl/>
        <w:jc w:val="left"/>
        <w:rPr>
          <w:rFonts w:ascii="HG丸ｺﾞｼｯｸM-PRO" w:eastAsia="HG丸ｺﾞｼｯｸM-PRO" w:hAnsi="HG丸ｺﾞｼｯｸM-PRO"/>
          <w:color w:val="000000"/>
          <w:sz w:val="24"/>
        </w:rPr>
      </w:pPr>
      <w:r>
        <w:rPr>
          <w:rFonts w:ascii="HG丸ｺﾞｼｯｸM-PRO" w:eastAsia="HG丸ｺﾞｼｯｸM-PRO" w:hAnsi="HG丸ｺﾞｼｯｸM-PRO"/>
          <w:color w:val="000000"/>
          <w:sz w:val="24"/>
        </w:rPr>
        <w:br w:type="page"/>
      </w:r>
    </w:p>
    <w:p w14:paraId="601A028D" w14:textId="1A494DBC" w:rsidR="006819EB" w:rsidRPr="004073B5" w:rsidRDefault="006819EB" w:rsidP="006819EB">
      <w:pPr>
        <w:jc w:val="cente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lastRenderedPageBreak/>
        <w:t>回　　　　　　答</w:t>
      </w:r>
    </w:p>
    <w:p w14:paraId="60E0CD90" w14:textId="77777777" w:rsidR="006819EB" w:rsidRPr="004073B5" w:rsidRDefault="006819EB" w:rsidP="006819EB">
      <w:pPr>
        <w:rPr>
          <w:rFonts w:ascii="HG丸ｺﾞｼｯｸM-PRO" w:eastAsia="HG丸ｺﾞｼｯｸM-PRO" w:hAnsi="HG丸ｺﾞｼｯｸM-PRO"/>
          <w:color w:val="000000"/>
          <w:sz w:val="24"/>
        </w:rPr>
      </w:pPr>
    </w:p>
    <w:p w14:paraId="2B3AEE32" w14:textId="77777777" w:rsidR="006819EB" w:rsidRPr="004073B5" w:rsidRDefault="006819EB" w:rsidP="006819EB">
      <w:pPr>
        <w:rPr>
          <w:rFonts w:ascii="HG丸ｺﾞｼｯｸM-PRO" w:eastAsia="HG丸ｺﾞｼｯｸM-PRO" w:hAnsi="HG丸ｺﾞｼｯｸM-PRO"/>
          <w:color w:val="000000"/>
          <w:sz w:val="24"/>
        </w:rPr>
      </w:pPr>
    </w:p>
    <w:p w14:paraId="0ED0C8B0" w14:textId="77777777" w:rsidR="006819EB" w:rsidRPr="004073B5" w:rsidRDefault="006819EB" w:rsidP="006819EB">
      <w:pPr>
        <w:ind w:firstLineChars="100" w:firstLine="240"/>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 xml:space="preserve">団体名（　　　</w:t>
      </w:r>
      <w:r>
        <w:rPr>
          <w:rFonts w:ascii="HG丸ｺﾞｼｯｸM-PRO" w:eastAsia="HG丸ｺﾞｼｯｸM-PRO" w:hAnsi="HG丸ｺﾞｼｯｸM-PRO" w:hint="eastAsia"/>
          <w:color w:val="000000"/>
          <w:sz w:val="24"/>
        </w:rPr>
        <w:t>部落解放大阪府民共闘会議</w:t>
      </w:r>
      <w:r w:rsidRPr="004073B5">
        <w:rPr>
          <w:rFonts w:ascii="HG丸ｺﾞｼｯｸM-PRO" w:eastAsia="HG丸ｺﾞｼｯｸM-PRO" w:hAnsi="HG丸ｺﾞｼｯｸM-PRO" w:hint="eastAsia"/>
          <w:color w:val="000000"/>
          <w:sz w:val="24"/>
        </w:rPr>
        <w:t xml:space="preserve">　　　）</w:t>
      </w:r>
    </w:p>
    <w:p w14:paraId="7AAFB737" w14:textId="77777777" w:rsidR="006819EB" w:rsidRPr="004073B5" w:rsidRDefault="006819EB" w:rsidP="006819EB">
      <w:pPr>
        <w:rPr>
          <w:rFonts w:ascii="HG丸ｺﾞｼｯｸM-PRO" w:eastAsia="HG丸ｺﾞｼｯｸM-PRO" w:hAnsi="HG丸ｺﾞｼｯｸM-PRO"/>
          <w:color w:val="00000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6819EB" w:rsidRPr="004073B5" w14:paraId="798EF54B" w14:textId="77777777" w:rsidTr="00DF532A">
        <w:tc>
          <w:tcPr>
            <w:tcW w:w="8702" w:type="dxa"/>
            <w:shd w:val="clear" w:color="auto" w:fill="auto"/>
          </w:tcPr>
          <w:p w14:paraId="4214AA6C"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（要望項目）</w:t>
            </w:r>
          </w:p>
          <w:p w14:paraId="2DAFF069" w14:textId="77777777" w:rsidR="003C2EFB" w:rsidRPr="003C2EFB" w:rsidRDefault="003C2EFB" w:rsidP="003C2EFB">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3．</w:t>
            </w:r>
            <w:r w:rsidRPr="003C2EFB">
              <w:rPr>
                <w:rFonts w:ascii="HG丸ｺﾞｼｯｸM-PRO" w:eastAsia="HG丸ｺﾞｼｯｸM-PRO" w:hAnsi="HG丸ｺﾞｼｯｸM-PRO" w:hint="eastAsia"/>
                <w:color w:val="000000"/>
                <w:sz w:val="22"/>
                <w:szCs w:val="22"/>
              </w:rPr>
              <w:t>【教育条件整備】</w:t>
            </w:r>
          </w:p>
          <w:p w14:paraId="51A6C8E8" w14:textId="77777777" w:rsidR="003C2EFB" w:rsidRPr="006819EB" w:rsidRDefault="003C2EFB" w:rsidP="003C2EFB">
            <w:pPr>
              <w:rPr>
                <w:rFonts w:ascii="HG丸ｺﾞｼｯｸM-PRO" w:eastAsia="HG丸ｺﾞｼｯｸM-PRO" w:hAnsi="HG丸ｺﾞｼｯｸM-PRO"/>
                <w:color w:val="000000"/>
                <w:sz w:val="22"/>
                <w:szCs w:val="22"/>
              </w:rPr>
            </w:pPr>
            <w:r w:rsidRPr="003C2EFB">
              <w:rPr>
                <w:rFonts w:ascii="HG丸ｺﾞｼｯｸM-PRO" w:eastAsia="HG丸ｺﾞｼｯｸM-PRO" w:hAnsi="HG丸ｺﾞｼｯｸM-PRO" w:hint="eastAsia"/>
                <w:color w:val="000000"/>
                <w:sz w:val="22"/>
                <w:szCs w:val="22"/>
              </w:rPr>
              <w:t>夜間中学校で学ぶ生徒の学力を保障するため、夜間中学校独自の加配等をはじめ、教職員配置や学級編制の改善、教育活動を充実させるための予算措置を国に要望するとともに、大阪府として予算措置をおこなうこと。</w:t>
            </w:r>
          </w:p>
          <w:p w14:paraId="7BF44BC7" w14:textId="048179E1" w:rsidR="006819EB" w:rsidRPr="006819EB" w:rsidRDefault="00613296" w:rsidP="00DF532A">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（４）</w:t>
            </w:r>
            <w:r w:rsidR="003C2EFB" w:rsidRPr="003C2EFB">
              <w:rPr>
                <w:rFonts w:ascii="HG丸ｺﾞｼｯｸM-PRO" w:eastAsia="HG丸ｺﾞｼｯｸM-PRO" w:hAnsi="HG丸ｺﾞｼｯｸM-PRO" w:hint="eastAsia"/>
                <w:color w:val="000000"/>
                <w:sz w:val="22"/>
                <w:szCs w:val="22"/>
              </w:rPr>
              <w:t>日本語指導の必要な生徒の指導・支援のための人的措置をおこなうこと。</w:t>
            </w:r>
          </w:p>
          <w:p w14:paraId="660C1BAF" w14:textId="77777777" w:rsidR="006819EB" w:rsidRPr="006819EB" w:rsidRDefault="006819EB" w:rsidP="00DF532A">
            <w:pPr>
              <w:rPr>
                <w:rFonts w:ascii="HG丸ｺﾞｼｯｸM-PRO" w:eastAsia="HG丸ｺﾞｼｯｸM-PRO" w:hAnsi="HG丸ｺﾞｼｯｸM-PRO"/>
                <w:color w:val="000000"/>
                <w:sz w:val="22"/>
                <w:szCs w:val="22"/>
              </w:rPr>
            </w:pPr>
          </w:p>
        </w:tc>
      </w:tr>
      <w:tr w:rsidR="006819EB" w:rsidRPr="004073B5" w14:paraId="14AA50B3" w14:textId="77777777" w:rsidTr="00DF532A">
        <w:tc>
          <w:tcPr>
            <w:tcW w:w="8702" w:type="dxa"/>
            <w:shd w:val="clear" w:color="auto" w:fill="auto"/>
          </w:tcPr>
          <w:p w14:paraId="7C652D96"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w:t>
            </w:r>
          </w:p>
          <w:p w14:paraId="5092D0B2" w14:textId="77777777" w:rsidR="006819EB" w:rsidRDefault="006819EB" w:rsidP="00DF532A">
            <w:pPr>
              <w:rPr>
                <w:rFonts w:ascii="HG丸ｺﾞｼｯｸM-PRO" w:eastAsia="HG丸ｺﾞｼｯｸM-PRO" w:hAnsi="HG丸ｺﾞｼｯｸM-PRO"/>
                <w:color w:val="000000"/>
                <w:sz w:val="22"/>
                <w:szCs w:val="22"/>
              </w:rPr>
            </w:pPr>
          </w:p>
          <w:p w14:paraId="1996A268" w14:textId="58A9809C" w:rsidR="003C2EFB" w:rsidRPr="003C2EFB" w:rsidRDefault="003C2EFB" w:rsidP="003C2EFB">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3C2EFB">
              <w:rPr>
                <w:rFonts w:ascii="HG丸ｺﾞｼｯｸM-PRO" w:eastAsia="HG丸ｺﾞｼｯｸM-PRO" w:hAnsi="HG丸ｺﾞｼｯｸM-PRO" w:hint="eastAsia"/>
                <w:color w:val="000000"/>
                <w:sz w:val="22"/>
                <w:szCs w:val="22"/>
              </w:rPr>
              <w:t>府として、府域７校すべての夜間学級に、生徒に日本語を教えたり、授業中に学習補助を行ったりする日本語指導支援員を各１名配置しているところです。</w:t>
            </w:r>
          </w:p>
          <w:p w14:paraId="1B946192" w14:textId="77777777" w:rsidR="003C2EFB" w:rsidRDefault="003C2EFB" w:rsidP="003C2EFB">
            <w:pPr>
              <w:rPr>
                <w:rFonts w:ascii="HG丸ｺﾞｼｯｸM-PRO" w:eastAsia="HG丸ｺﾞｼｯｸM-PRO" w:hAnsi="HG丸ｺﾞｼｯｸM-PRO"/>
                <w:color w:val="000000"/>
                <w:sz w:val="22"/>
                <w:szCs w:val="22"/>
              </w:rPr>
            </w:pPr>
          </w:p>
          <w:p w14:paraId="42E13A7C" w14:textId="7B348F44" w:rsidR="003C2EFB" w:rsidRPr="003C2EFB" w:rsidRDefault="003C2EFB" w:rsidP="003C2EFB">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3C2EFB">
              <w:rPr>
                <w:rFonts w:ascii="HG丸ｺﾞｼｯｸM-PRO" w:eastAsia="HG丸ｺﾞｼｯｸM-PRO" w:hAnsi="HG丸ｺﾞｼｯｸM-PRO" w:hint="eastAsia"/>
                <w:color w:val="000000"/>
                <w:sz w:val="22"/>
                <w:szCs w:val="22"/>
              </w:rPr>
              <w:t>2012（平成24）年４月１日施行「公立義務教育諸学校の学級編制及び教職員定数の標準に関する法律及び地方教育行政の組織及び運営に関する法律の一部を改正する法律」等の一部改正により、加配教員の配置については、所管する市町村教育委員会を通じたヒアリング等により、日本語指導が必要な児童生徒についての状況を把握し、適切に教員の配置を行っています。</w:t>
            </w:r>
          </w:p>
          <w:p w14:paraId="1C5FE661" w14:textId="77777777" w:rsidR="003C2EFB" w:rsidRDefault="003C2EFB" w:rsidP="003C2EFB">
            <w:pPr>
              <w:rPr>
                <w:rFonts w:ascii="HG丸ｺﾞｼｯｸM-PRO" w:eastAsia="HG丸ｺﾞｼｯｸM-PRO" w:hAnsi="HG丸ｺﾞｼｯｸM-PRO"/>
                <w:color w:val="000000"/>
                <w:sz w:val="22"/>
                <w:szCs w:val="22"/>
              </w:rPr>
            </w:pPr>
          </w:p>
          <w:p w14:paraId="558D848E" w14:textId="56C78C49" w:rsidR="003C2EFB" w:rsidRPr="003C2EFB" w:rsidRDefault="003C2EFB" w:rsidP="003C2EFB">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3C2EFB">
              <w:rPr>
                <w:rFonts w:ascii="HG丸ｺﾞｼｯｸM-PRO" w:eastAsia="HG丸ｺﾞｼｯｸM-PRO" w:hAnsi="HG丸ｺﾞｼｯｸM-PRO" w:hint="eastAsia"/>
                <w:color w:val="000000"/>
                <w:sz w:val="22"/>
                <w:szCs w:val="22"/>
              </w:rPr>
              <w:t>国に対して、夜間学級においては、生徒個別のニーズが多岐にわたっていることから、広く学校運営に関して、夜間学級として独自の位置づけが可能となるよう関連法令、制度等の整備を講じるよう要望を行っているところです。</w:t>
            </w:r>
          </w:p>
          <w:p w14:paraId="64A9DEBF" w14:textId="77777777" w:rsidR="003C2EFB" w:rsidRDefault="003C2EFB" w:rsidP="003C2EFB">
            <w:pPr>
              <w:rPr>
                <w:rFonts w:ascii="HG丸ｺﾞｼｯｸM-PRO" w:eastAsia="HG丸ｺﾞｼｯｸM-PRO" w:hAnsi="HG丸ｺﾞｼｯｸM-PRO"/>
                <w:color w:val="000000"/>
                <w:sz w:val="22"/>
                <w:szCs w:val="22"/>
              </w:rPr>
            </w:pPr>
          </w:p>
          <w:p w14:paraId="2B5D2A96" w14:textId="7F84AED1" w:rsidR="006819EB" w:rsidRDefault="003C2EFB" w:rsidP="003C2EFB">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3C2EFB">
              <w:rPr>
                <w:rFonts w:ascii="HG丸ｺﾞｼｯｸM-PRO" w:eastAsia="HG丸ｺﾞｼｯｸM-PRO" w:hAnsi="HG丸ｺﾞｼｯｸM-PRO" w:hint="eastAsia"/>
                <w:color w:val="000000"/>
                <w:sz w:val="22"/>
                <w:szCs w:val="22"/>
              </w:rPr>
              <w:t>また、国定数の確保に最大の努力を払うとともに、今後とも、学校の実態を踏まえ、その重点的・効果的な配置を行っていく中で、適切な対応を図ってまいります。</w:t>
            </w:r>
          </w:p>
          <w:p w14:paraId="536E5856" w14:textId="77777777" w:rsidR="006819EB" w:rsidRPr="00594774" w:rsidRDefault="006819EB" w:rsidP="00DF532A">
            <w:pPr>
              <w:rPr>
                <w:rFonts w:ascii="HG丸ｺﾞｼｯｸM-PRO" w:eastAsia="HG丸ｺﾞｼｯｸM-PRO" w:hAnsi="HG丸ｺﾞｼｯｸM-PRO"/>
                <w:color w:val="000000"/>
                <w:sz w:val="22"/>
                <w:szCs w:val="22"/>
              </w:rPr>
            </w:pPr>
          </w:p>
          <w:p w14:paraId="4B3FC245" w14:textId="77777777" w:rsidR="006819EB" w:rsidRPr="00594774" w:rsidRDefault="006819EB" w:rsidP="00DF532A">
            <w:pPr>
              <w:rPr>
                <w:rFonts w:ascii="HG丸ｺﾞｼｯｸM-PRO" w:eastAsia="HG丸ｺﾞｼｯｸM-PRO" w:hAnsi="HG丸ｺﾞｼｯｸM-PRO"/>
                <w:color w:val="000000"/>
                <w:sz w:val="22"/>
                <w:szCs w:val="22"/>
              </w:rPr>
            </w:pPr>
          </w:p>
          <w:p w14:paraId="680CA18A" w14:textId="77777777" w:rsidR="006819EB" w:rsidRPr="00594774" w:rsidRDefault="006819EB" w:rsidP="00DF532A">
            <w:pPr>
              <w:rPr>
                <w:rFonts w:ascii="HG丸ｺﾞｼｯｸM-PRO" w:eastAsia="HG丸ｺﾞｼｯｸM-PRO" w:hAnsi="HG丸ｺﾞｼｯｸM-PRO"/>
                <w:color w:val="000000"/>
                <w:sz w:val="22"/>
                <w:szCs w:val="22"/>
              </w:rPr>
            </w:pPr>
          </w:p>
          <w:p w14:paraId="479E081E" w14:textId="77777777" w:rsidR="006819EB" w:rsidRPr="004073B5" w:rsidRDefault="006819EB" w:rsidP="00DF532A">
            <w:pPr>
              <w:rPr>
                <w:rFonts w:ascii="HG丸ｺﾞｼｯｸM-PRO" w:eastAsia="HG丸ｺﾞｼｯｸM-PRO" w:hAnsi="HG丸ｺﾞｼｯｸM-PRO"/>
                <w:color w:val="000000"/>
                <w:sz w:val="24"/>
              </w:rPr>
            </w:pPr>
          </w:p>
        </w:tc>
      </w:tr>
      <w:tr w:rsidR="006819EB" w:rsidRPr="004073B5" w14:paraId="19C8357F" w14:textId="77777777" w:rsidTr="00DF532A">
        <w:tc>
          <w:tcPr>
            <w:tcW w:w="8702" w:type="dxa"/>
            <w:shd w:val="clear" w:color="auto" w:fill="auto"/>
          </w:tcPr>
          <w:p w14:paraId="64E6A8C9"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（回答部局課名）</w:t>
            </w:r>
          </w:p>
          <w:p w14:paraId="7FE604FA" w14:textId="5AF18155" w:rsidR="006819EB" w:rsidRDefault="007B3F42" w:rsidP="00DF532A">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教育庁　市町村教育室　小中学校課</w:t>
            </w:r>
          </w:p>
          <w:p w14:paraId="3659E27B" w14:textId="66E2EAF2" w:rsidR="006819EB" w:rsidRPr="00594774" w:rsidRDefault="007B3F42" w:rsidP="00DF532A">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教育庁　教職員室　教職員人事課</w:t>
            </w:r>
          </w:p>
          <w:p w14:paraId="41133AEC" w14:textId="77777777" w:rsidR="006819EB" w:rsidRPr="004073B5" w:rsidRDefault="006819EB" w:rsidP="00DF532A">
            <w:pPr>
              <w:rPr>
                <w:rFonts w:ascii="HG丸ｺﾞｼｯｸM-PRO" w:eastAsia="HG丸ｺﾞｼｯｸM-PRO" w:hAnsi="HG丸ｺﾞｼｯｸM-PRO"/>
                <w:color w:val="000000"/>
                <w:sz w:val="24"/>
              </w:rPr>
            </w:pPr>
          </w:p>
        </w:tc>
      </w:tr>
    </w:tbl>
    <w:p w14:paraId="30B900BC" w14:textId="79600F15" w:rsidR="006819EB" w:rsidRPr="004073B5" w:rsidRDefault="006819EB" w:rsidP="006819EB">
      <w:pPr>
        <w:rPr>
          <w:rFonts w:ascii="HG丸ｺﾞｼｯｸM-PRO" w:eastAsia="HG丸ｺﾞｼｯｸM-PRO" w:hAnsi="HG丸ｺﾞｼｯｸM-PRO"/>
          <w:color w:val="000000"/>
          <w:sz w:val="22"/>
          <w:szCs w:val="22"/>
        </w:rPr>
      </w:pPr>
    </w:p>
    <w:p w14:paraId="445DFD98" w14:textId="77777777" w:rsidR="006819EB" w:rsidRPr="004073B5" w:rsidRDefault="006819EB" w:rsidP="006819EB">
      <w:pPr>
        <w:adjustRightInd w:val="0"/>
        <w:snapToGrid w:val="0"/>
        <w:jc w:val="right"/>
        <w:rPr>
          <w:rFonts w:ascii="HG丸ｺﾞｼｯｸM-PRO" w:eastAsia="HG丸ｺﾞｼｯｸM-PRO"/>
          <w:color w:val="000000"/>
        </w:rPr>
      </w:pPr>
    </w:p>
    <w:p w14:paraId="64D68D21" w14:textId="77777777" w:rsidR="006819EB" w:rsidRPr="006819EB" w:rsidRDefault="006819EB" w:rsidP="006819EB">
      <w:pPr>
        <w:rPr>
          <w:rFonts w:ascii="HG丸ｺﾞｼｯｸM-PRO" w:eastAsia="HG丸ｺﾞｼｯｸM-PRO" w:hAnsi="HG丸ｺﾞｼｯｸM-PRO"/>
          <w:color w:val="000000"/>
          <w:sz w:val="22"/>
          <w:szCs w:val="22"/>
        </w:rPr>
      </w:pPr>
    </w:p>
    <w:p w14:paraId="15F10DD2" w14:textId="77777777" w:rsidR="006819EB" w:rsidRPr="004073B5" w:rsidRDefault="006819EB" w:rsidP="006819EB">
      <w:pPr>
        <w:jc w:val="center"/>
        <w:rPr>
          <w:rFonts w:ascii="HG丸ｺﾞｼｯｸM-PRO" w:eastAsia="HG丸ｺﾞｼｯｸM-PRO" w:hAnsi="HG丸ｺﾞｼｯｸM-PRO"/>
          <w:color w:val="000000"/>
          <w:sz w:val="24"/>
        </w:rPr>
      </w:pPr>
    </w:p>
    <w:p w14:paraId="6D269A86" w14:textId="77777777" w:rsidR="00EC498A" w:rsidRDefault="00EC498A">
      <w:pPr>
        <w:widowControl/>
        <w:jc w:val="left"/>
        <w:rPr>
          <w:rFonts w:ascii="HG丸ｺﾞｼｯｸM-PRO" w:eastAsia="HG丸ｺﾞｼｯｸM-PRO" w:hAnsi="HG丸ｺﾞｼｯｸM-PRO"/>
          <w:color w:val="000000"/>
          <w:sz w:val="24"/>
        </w:rPr>
      </w:pPr>
      <w:r>
        <w:rPr>
          <w:rFonts w:ascii="HG丸ｺﾞｼｯｸM-PRO" w:eastAsia="HG丸ｺﾞｼｯｸM-PRO" w:hAnsi="HG丸ｺﾞｼｯｸM-PRO"/>
          <w:color w:val="000000"/>
          <w:sz w:val="24"/>
        </w:rPr>
        <w:br w:type="page"/>
      </w:r>
    </w:p>
    <w:p w14:paraId="5BABFB2B" w14:textId="3FBA67A2" w:rsidR="006819EB" w:rsidRPr="004073B5" w:rsidRDefault="006819EB" w:rsidP="006819EB">
      <w:pPr>
        <w:jc w:val="cente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lastRenderedPageBreak/>
        <w:t>回　　　　　　答</w:t>
      </w:r>
    </w:p>
    <w:p w14:paraId="6FCF7E34" w14:textId="77777777" w:rsidR="006819EB" w:rsidRPr="004073B5" w:rsidRDefault="006819EB" w:rsidP="006819EB">
      <w:pPr>
        <w:rPr>
          <w:rFonts w:ascii="HG丸ｺﾞｼｯｸM-PRO" w:eastAsia="HG丸ｺﾞｼｯｸM-PRO" w:hAnsi="HG丸ｺﾞｼｯｸM-PRO"/>
          <w:color w:val="000000"/>
          <w:sz w:val="24"/>
        </w:rPr>
      </w:pPr>
    </w:p>
    <w:p w14:paraId="06298C14" w14:textId="77777777" w:rsidR="006819EB" w:rsidRPr="004073B5" w:rsidRDefault="006819EB" w:rsidP="006819EB">
      <w:pPr>
        <w:rPr>
          <w:rFonts w:ascii="HG丸ｺﾞｼｯｸM-PRO" w:eastAsia="HG丸ｺﾞｼｯｸM-PRO" w:hAnsi="HG丸ｺﾞｼｯｸM-PRO"/>
          <w:color w:val="000000"/>
          <w:sz w:val="24"/>
        </w:rPr>
      </w:pPr>
    </w:p>
    <w:p w14:paraId="02EF800F" w14:textId="77777777" w:rsidR="006819EB" w:rsidRPr="004073B5" w:rsidRDefault="006819EB" w:rsidP="006819EB">
      <w:pPr>
        <w:ind w:firstLineChars="100" w:firstLine="240"/>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 xml:space="preserve">団体名（　　　</w:t>
      </w:r>
      <w:r>
        <w:rPr>
          <w:rFonts w:ascii="HG丸ｺﾞｼｯｸM-PRO" w:eastAsia="HG丸ｺﾞｼｯｸM-PRO" w:hAnsi="HG丸ｺﾞｼｯｸM-PRO" w:hint="eastAsia"/>
          <w:color w:val="000000"/>
          <w:sz w:val="24"/>
        </w:rPr>
        <w:t>部落解放大阪府民共闘会議</w:t>
      </w:r>
      <w:r w:rsidRPr="004073B5">
        <w:rPr>
          <w:rFonts w:ascii="HG丸ｺﾞｼｯｸM-PRO" w:eastAsia="HG丸ｺﾞｼｯｸM-PRO" w:hAnsi="HG丸ｺﾞｼｯｸM-PRO" w:hint="eastAsia"/>
          <w:color w:val="000000"/>
          <w:sz w:val="24"/>
        </w:rPr>
        <w:t xml:space="preserve">　　　）</w:t>
      </w:r>
    </w:p>
    <w:p w14:paraId="39107A0B" w14:textId="77777777" w:rsidR="006819EB" w:rsidRPr="004073B5" w:rsidRDefault="006819EB" w:rsidP="006819EB">
      <w:pPr>
        <w:rPr>
          <w:rFonts w:ascii="HG丸ｺﾞｼｯｸM-PRO" w:eastAsia="HG丸ｺﾞｼｯｸM-PRO" w:hAnsi="HG丸ｺﾞｼｯｸM-PRO"/>
          <w:color w:val="00000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6819EB" w:rsidRPr="004073B5" w14:paraId="34B425D2" w14:textId="77777777" w:rsidTr="00DF532A">
        <w:tc>
          <w:tcPr>
            <w:tcW w:w="8702" w:type="dxa"/>
            <w:shd w:val="clear" w:color="auto" w:fill="auto"/>
          </w:tcPr>
          <w:p w14:paraId="4826D37C"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（要望項目）</w:t>
            </w:r>
          </w:p>
          <w:p w14:paraId="3373138B" w14:textId="77777777" w:rsidR="00297512" w:rsidRPr="003C2EFB" w:rsidRDefault="00297512" w:rsidP="00297512">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3．</w:t>
            </w:r>
            <w:r w:rsidRPr="003C2EFB">
              <w:rPr>
                <w:rFonts w:ascii="HG丸ｺﾞｼｯｸM-PRO" w:eastAsia="HG丸ｺﾞｼｯｸM-PRO" w:hAnsi="HG丸ｺﾞｼｯｸM-PRO" w:hint="eastAsia"/>
                <w:color w:val="000000"/>
                <w:sz w:val="22"/>
                <w:szCs w:val="22"/>
              </w:rPr>
              <w:t>【教育条件整備】</w:t>
            </w:r>
          </w:p>
          <w:p w14:paraId="60C181ED" w14:textId="77777777" w:rsidR="00297512" w:rsidRPr="006819EB" w:rsidRDefault="00297512" w:rsidP="00297512">
            <w:pPr>
              <w:rPr>
                <w:rFonts w:ascii="HG丸ｺﾞｼｯｸM-PRO" w:eastAsia="HG丸ｺﾞｼｯｸM-PRO" w:hAnsi="HG丸ｺﾞｼｯｸM-PRO"/>
                <w:color w:val="000000"/>
                <w:sz w:val="22"/>
                <w:szCs w:val="22"/>
              </w:rPr>
            </w:pPr>
            <w:r w:rsidRPr="003C2EFB">
              <w:rPr>
                <w:rFonts w:ascii="HG丸ｺﾞｼｯｸM-PRO" w:eastAsia="HG丸ｺﾞｼｯｸM-PRO" w:hAnsi="HG丸ｺﾞｼｯｸM-PRO" w:hint="eastAsia"/>
                <w:color w:val="000000"/>
                <w:sz w:val="22"/>
                <w:szCs w:val="22"/>
              </w:rPr>
              <w:t>夜間中学校で学ぶ生徒の学力を保障するため、夜間中学校独自の加配等をはじめ、教職員配置や学級編制の改善、教育活動を充実させるための予算措置を国に要望するとともに、大阪府として予算措置をおこなうこと。</w:t>
            </w:r>
          </w:p>
          <w:p w14:paraId="628968C6" w14:textId="7C16B40B" w:rsidR="006819EB" w:rsidRPr="006819EB" w:rsidRDefault="00613296" w:rsidP="00DF532A">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（５）</w:t>
            </w:r>
            <w:r w:rsidR="00297512" w:rsidRPr="00297512">
              <w:rPr>
                <w:rFonts w:ascii="HG丸ｺﾞｼｯｸM-PRO" w:eastAsia="HG丸ｺﾞｼｯｸM-PRO" w:hAnsi="HG丸ｺﾞｼｯｸM-PRO" w:hint="eastAsia"/>
                <w:color w:val="000000"/>
                <w:sz w:val="22"/>
                <w:szCs w:val="22"/>
              </w:rPr>
              <w:t>SCやSSWの配置を拡充させること。</w:t>
            </w:r>
          </w:p>
          <w:p w14:paraId="4C856658" w14:textId="77777777" w:rsidR="006819EB" w:rsidRPr="006819EB" w:rsidRDefault="006819EB" w:rsidP="00DF532A">
            <w:pPr>
              <w:rPr>
                <w:rFonts w:ascii="HG丸ｺﾞｼｯｸM-PRO" w:eastAsia="HG丸ｺﾞｼｯｸM-PRO" w:hAnsi="HG丸ｺﾞｼｯｸM-PRO"/>
                <w:color w:val="000000"/>
                <w:sz w:val="22"/>
                <w:szCs w:val="22"/>
              </w:rPr>
            </w:pPr>
          </w:p>
        </w:tc>
      </w:tr>
      <w:tr w:rsidR="006819EB" w:rsidRPr="004073B5" w14:paraId="70CE7D94" w14:textId="77777777" w:rsidTr="00DF532A">
        <w:tc>
          <w:tcPr>
            <w:tcW w:w="8702" w:type="dxa"/>
            <w:shd w:val="clear" w:color="auto" w:fill="auto"/>
          </w:tcPr>
          <w:p w14:paraId="7E1BB9AF"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w:t>
            </w:r>
          </w:p>
          <w:p w14:paraId="08AF6AF5" w14:textId="77777777" w:rsidR="006819EB" w:rsidRDefault="006819EB" w:rsidP="00DF532A">
            <w:pPr>
              <w:rPr>
                <w:rFonts w:ascii="HG丸ｺﾞｼｯｸM-PRO" w:eastAsia="HG丸ｺﾞｼｯｸM-PRO" w:hAnsi="HG丸ｺﾞｼｯｸM-PRO"/>
                <w:color w:val="000000"/>
                <w:sz w:val="22"/>
                <w:szCs w:val="22"/>
              </w:rPr>
            </w:pPr>
          </w:p>
          <w:p w14:paraId="4CA7008F" w14:textId="450DBD87" w:rsidR="006819EB" w:rsidRDefault="00297512" w:rsidP="00297512">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297512">
              <w:rPr>
                <w:rFonts w:ascii="HG丸ｺﾞｼｯｸM-PRO" w:eastAsia="HG丸ｺﾞｼｯｸM-PRO" w:hAnsi="HG丸ｺﾞｼｯｸM-PRO" w:hint="eastAsia"/>
                <w:color w:val="000000"/>
                <w:sz w:val="22"/>
                <w:szCs w:val="22"/>
              </w:rPr>
              <w:t>不安や悩みを持つ生徒の個別の教育相談及び教員への助言を行うことができるよう、スクールカウンセラーについては月１回配置するとともに、スクールソーシャルワーカーについては、市が主体的に配置を行えるように府より補助を行っているところです。</w:t>
            </w:r>
          </w:p>
          <w:p w14:paraId="3DCD59B2" w14:textId="77777777" w:rsidR="006819EB" w:rsidRDefault="006819EB" w:rsidP="00DF532A">
            <w:pPr>
              <w:rPr>
                <w:rFonts w:ascii="HG丸ｺﾞｼｯｸM-PRO" w:eastAsia="HG丸ｺﾞｼｯｸM-PRO" w:hAnsi="HG丸ｺﾞｼｯｸM-PRO"/>
                <w:color w:val="000000"/>
                <w:sz w:val="22"/>
                <w:szCs w:val="22"/>
              </w:rPr>
            </w:pPr>
          </w:p>
          <w:p w14:paraId="09F6E326" w14:textId="77777777" w:rsidR="006819EB" w:rsidRDefault="006819EB" w:rsidP="00DF532A">
            <w:pPr>
              <w:rPr>
                <w:rFonts w:ascii="HG丸ｺﾞｼｯｸM-PRO" w:eastAsia="HG丸ｺﾞｼｯｸM-PRO" w:hAnsi="HG丸ｺﾞｼｯｸM-PRO"/>
                <w:color w:val="000000"/>
                <w:sz w:val="22"/>
                <w:szCs w:val="22"/>
              </w:rPr>
            </w:pPr>
          </w:p>
          <w:p w14:paraId="5F74E858" w14:textId="77777777" w:rsidR="006819EB" w:rsidRDefault="006819EB" w:rsidP="00DF532A">
            <w:pPr>
              <w:rPr>
                <w:rFonts w:ascii="HG丸ｺﾞｼｯｸM-PRO" w:eastAsia="HG丸ｺﾞｼｯｸM-PRO" w:hAnsi="HG丸ｺﾞｼｯｸM-PRO"/>
                <w:color w:val="000000"/>
                <w:sz w:val="22"/>
                <w:szCs w:val="22"/>
              </w:rPr>
            </w:pPr>
          </w:p>
          <w:p w14:paraId="23025302" w14:textId="77777777" w:rsidR="006819EB" w:rsidRDefault="006819EB" w:rsidP="00DF532A">
            <w:pPr>
              <w:rPr>
                <w:rFonts w:ascii="HG丸ｺﾞｼｯｸM-PRO" w:eastAsia="HG丸ｺﾞｼｯｸM-PRO" w:hAnsi="HG丸ｺﾞｼｯｸM-PRO"/>
                <w:color w:val="000000"/>
                <w:sz w:val="22"/>
                <w:szCs w:val="22"/>
              </w:rPr>
            </w:pPr>
          </w:p>
          <w:p w14:paraId="2B3741CE" w14:textId="77777777" w:rsidR="006819EB" w:rsidRDefault="006819EB" w:rsidP="00DF532A">
            <w:pPr>
              <w:rPr>
                <w:rFonts w:ascii="HG丸ｺﾞｼｯｸM-PRO" w:eastAsia="HG丸ｺﾞｼｯｸM-PRO" w:hAnsi="HG丸ｺﾞｼｯｸM-PRO"/>
                <w:color w:val="000000"/>
                <w:sz w:val="22"/>
                <w:szCs w:val="22"/>
              </w:rPr>
            </w:pPr>
          </w:p>
          <w:p w14:paraId="01E439A8" w14:textId="77777777" w:rsidR="006819EB" w:rsidRDefault="006819EB" w:rsidP="00DF532A">
            <w:pPr>
              <w:rPr>
                <w:rFonts w:ascii="HG丸ｺﾞｼｯｸM-PRO" w:eastAsia="HG丸ｺﾞｼｯｸM-PRO" w:hAnsi="HG丸ｺﾞｼｯｸM-PRO"/>
                <w:color w:val="000000"/>
                <w:sz w:val="22"/>
                <w:szCs w:val="22"/>
              </w:rPr>
            </w:pPr>
          </w:p>
          <w:p w14:paraId="2B848FE4" w14:textId="77777777" w:rsidR="006819EB" w:rsidRDefault="006819EB" w:rsidP="00DF532A">
            <w:pPr>
              <w:rPr>
                <w:rFonts w:ascii="HG丸ｺﾞｼｯｸM-PRO" w:eastAsia="HG丸ｺﾞｼｯｸM-PRO" w:hAnsi="HG丸ｺﾞｼｯｸM-PRO"/>
                <w:color w:val="000000"/>
                <w:sz w:val="22"/>
                <w:szCs w:val="22"/>
              </w:rPr>
            </w:pPr>
          </w:p>
          <w:p w14:paraId="1790D79A" w14:textId="77777777" w:rsidR="006819EB" w:rsidRDefault="006819EB" w:rsidP="00DF532A">
            <w:pPr>
              <w:rPr>
                <w:rFonts w:ascii="HG丸ｺﾞｼｯｸM-PRO" w:eastAsia="HG丸ｺﾞｼｯｸM-PRO" w:hAnsi="HG丸ｺﾞｼｯｸM-PRO"/>
                <w:color w:val="000000"/>
                <w:sz w:val="22"/>
                <w:szCs w:val="22"/>
              </w:rPr>
            </w:pPr>
          </w:p>
          <w:p w14:paraId="2AABFB26" w14:textId="77777777" w:rsidR="006819EB" w:rsidRDefault="006819EB" w:rsidP="00DF532A">
            <w:pPr>
              <w:rPr>
                <w:rFonts w:ascii="HG丸ｺﾞｼｯｸM-PRO" w:eastAsia="HG丸ｺﾞｼｯｸM-PRO" w:hAnsi="HG丸ｺﾞｼｯｸM-PRO"/>
                <w:color w:val="000000"/>
                <w:sz w:val="22"/>
                <w:szCs w:val="22"/>
              </w:rPr>
            </w:pPr>
          </w:p>
          <w:p w14:paraId="22CEB03B" w14:textId="77777777" w:rsidR="006819EB" w:rsidRDefault="006819EB" w:rsidP="00DF532A">
            <w:pPr>
              <w:rPr>
                <w:rFonts w:ascii="HG丸ｺﾞｼｯｸM-PRO" w:eastAsia="HG丸ｺﾞｼｯｸM-PRO" w:hAnsi="HG丸ｺﾞｼｯｸM-PRO"/>
                <w:color w:val="000000"/>
                <w:sz w:val="22"/>
                <w:szCs w:val="22"/>
              </w:rPr>
            </w:pPr>
          </w:p>
          <w:p w14:paraId="6E4B8F96" w14:textId="77777777" w:rsidR="006819EB" w:rsidRDefault="006819EB" w:rsidP="00DF532A">
            <w:pPr>
              <w:rPr>
                <w:rFonts w:ascii="HG丸ｺﾞｼｯｸM-PRO" w:eastAsia="HG丸ｺﾞｼｯｸM-PRO" w:hAnsi="HG丸ｺﾞｼｯｸM-PRO"/>
                <w:color w:val="000000"/>
                <w:sz w:val="22"/>
                <w:szCs w:val="22"/>
              </w:rPr>
            </w:pPr>
          </w:p>
          <w:p w14:paraId="63D06A9F" w14:textId="77777777" w:rsidR="006819EB" w:rsidRDefault="006819EB" w:rsidP="00DF532A">
            <w:pPr>
              <w:rPr>
                <w:rFonts w:ascii="HG丸ｺﾞｼｯｸM-PRO" w:eastAsia="HG丸ｺﾞｼｯｸM-PRO" w:hAnsi="HG丸ｺﾞｼｯｸM-PRO"/>
                <w:color w:val="000000"/>
                <w:sz w:val="22"/>
                <w:szCs w:val="22"/>
              </w:rPr>
            </w:pPr>
          </w:p>
          <w:p w14:paraId="0BBD325F" w14:textId="77777777" w:rsidR="006819EB" w:rsidRPr="00594774" w:rsidRDefault="006819EB" w:rsidP="00DF532A">
            <w:pPr>
              <w:rPr>
                <w:rFonts w:ascii="HG丸ｺﾞｼｯｸM-PRO" w:eastAsia="HG丸ｺﾞｼｯｸM-PRO" w:hAnsi="HG丸ｺﾞｼｯｸM-PRO"/>
                <w:color w:val="000000"/>
                <w:sz w:val="22"/>
                <w:szCs w:val="22"/>
              </w:rPr>
            </w:pPr>
          </w:p>
          <w:p w14:paraId="74421E1B" w14:textId="77777777" w:rsidR="006819EB" w:rsidRPr="00594774" w:rsidRDefault="006819EB" w:rsidP="00DF532A">
            <w:pPr>
              <w:rPr>
                <w:rFonts w:ascii="HG丸ｺﾞｼｯｸM-PRO" w:eastAsia="HG丸ｺﾞｼｯｸM-PRO" w:hAnsi="HG丸ｺﾞｼｯｸM-PRO"/>
                <w:color w:val="000000"/>
                <w:sz w:val="22"/>
                <w:szCs w:val="22"/>
              </w:rPr>
            </w:pPr>
          </w:p>
          <w:p w14:paraId="2789E979" w14:textId="77777777" w:rsidR="006819EB" w:rsidRPr="004073B5" w:rsidRDefault="006819EB" w:rsidP="00DF532A">
            <w:pPr>
              <w:rPr>
                <w:rFonts w:ascii="HG丸ｺﾞｼｯｸM-PRO" w:eastAsia="HG丸ｺﾞｼｯｸM-PRO" w:hAnsi="HG丸ｺﾞｼｯｸM-PRO"/>
                <w:color w:val="000000"/>
                <w:sz w:val="24"/>
              </w:rPr>
            </w:pPr>
          </w:p>
        </w:tc>
      </w:tr>
      <w:tr w:rsidR="006819EB" w:rsidRPr="004073B5" w14:paraId="11169E5C" w14:textId="77777777" w:rsidTr="00DF532A">
        <w:tc>
          <w:tcPr>
            <w:tcW w:w="8702" w:type="dxa"/>
            <w:shd w:val="clear" w:color="auto" w:fill="auto"/>
          </w:tcPr>
          <w:p w14:paraId="3CB48091"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（回答部局課名）</w:t>
            </w:r>
          </w:p>
          <w:p w14:paraId="73B5006E" w14:textId="32B266D3" w:rsidR="006819EB" w:rsidRDefault="00297512" w:rsidP="00DF532A">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教育庁　市町村教育室　小中学校課</w:t>
            </w:r>
          </w:p>
          <w:p w14:paraId="35AB8B95" w14:textId="77777777" w:rsidR="006819EB" w:rsidRPr="004073B5" w:rsidRDefault="006819EB" w:rsidP="00DF532A">
            <w:pPr>
              <w:rPr>
                <w:rFonts w:ascii="HG丸ｺﾞｼｯｸM-PRO" w:eastAsia="HG丸ｺﾞｼｯｸM-PRO" w:hAnsi="HG丸ｺﾞｼｯｸM-PRO"/>
                <w:color w:val="000000"/>
                <w:sz w:val="24"/>
              </w:rPr>
            </w:pPr>
          </w:p>
        </w:tc>
      </w:tr>
    </w:tbl>
    <w:p w14:paraId="2BC5F0FC" w14:textId="752F923C" w:rsidR="006819EB" w:rsidRPr="004073B5" w:rsidRDefault="006819EB" w:rsidP="006819EB">
      <w:pPr>
        <w:rPr>
          <w:rFonts w:ascii="HG丸ｺﾞｼｯｸM-PRO" w:eastAsia="HG丸ｺﾞｼｯｸM-PRO" w:hAnsi="HG丸ｺﾞｼｯｸM-PRO"/>
          <w:color w:val="000000"/>
          <w:sz w:val="22"/>
          <w:szCs w:val="22"/>
        </w:rPr>
      </w:pPr>
    </w:p>
    <w:p w14:paraId="63BACAE9" w14:textId="77777777" w:rsidR="006819EB" w:rsidRPr="004073B5" w:rsidRDefault="006819EB" w:rsidP="006819EB">
      <w:pPr>
        <w:adjustRightInd w:val="0"/>
        <w:snapToGrid w:val="0"/>
        <w:jc w:val="right"/>
        <w:rPr>
          <w:rFonts w:ascii="HG丸ｺﾞｼｯｸM-PRO" w:eastAsia="HG丸ｺﾞｼｯｸM-PRO"/>
          <w:color w:val="000000"/>
        </w:rPr>
      </w:pPr>
    </w:p>
    <w:p w14:paraId="100744E8" w14:textId="77777777" w:rsidR="006819EB" w:rsidRPr="006819EB" w:rsidRDefault="006819EB" w:rsidP="006819EB">
      <w:pPr>
        <w:rPr>
          <w:rFonts w:ascii="HG丸ｺﾞｼｯｸM-PRO" w:eastAsia="HG丸ｺﾞｼｯｸM-PRO" w:hAnsi="HG丸ｺﾞｼｯｸM-PRO"/>
          <w:color w:val="000000"/>
          <w:sz w:val="22"/>
          <w:szCs w:val="22"/>
        </w:rPr>
      </w:pPr>
    </w:p>
    <w:p w14:paraId="01EB4037" w14:textId="77777777" w:rsidR="006819EB" w:rsidRPr="004073B5" w:rsidRDefault="006819EB" w:rsidP="006819EB">
      <w:pPr>
        <w:jc w:val="center"/>
        <w:rPr>
          <w:rFonts w:ascii="HG丸ｺﾞｼｯｸM-PRO" w:eastAsia="HG丸ｺﾞｼｯｸM-PRO" w:hAnsi="HG丸ｺﾞｼｯｸM-PRO"/>
          <w:color w:val="000000"/>
          <w:sz w:val="24"/>
        </w:rPr>
      </w:pPr>
    </w:p>
    <w:p w14:paraId="76BECE32" w14:textId="77777777" w:rsidR="00EC498A" w:rsidRDefault="00EC498A">
      <w:pPr>
        <w:widowControl/>
        <w:jc w:val="left"/>
        <w:rPr>
          <w:rFonts w:ascii="HG丸ｺﾞｼｯｸM-PRO" w:eastAsia="HG丸ｺﾞｼｯｸM-PRO" w:hAnsi="HG丸ｺﾞｼｯｸM-PRO"/>
          <w:color w:val="000000"/>
          <w:sz w:val="24"/>
        </w:rPr>
      </w:pPr>
      <w:r>
        <w:rPr>
          <w:rFonts w:ascii="HG丸ｺﾞｼｯｸM-PRO" w:eastAsia="HG丸ｺﾞｼｯｸM-PRO" w:hAnsi="HG丸ｺﾞｼｯｸM-PRO"/>
          <w:color w:val="000000"/>
          <w:sz w:val="24"/>
        </w:rPr>
        <w:br w:type="page"/>
      </w:r>
    </w:p>
    <w:p w14:paraId="390B3FD8" w14:textId="7D02FD5D" w:rsidR="006819EB" w:rsidRPr="004073B5" w:rsidRDefault="006819EB" w:rsidP="006819EB">
      <w:pPr>
        <w:jc w:val="cente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lastRenderedPageBreak/>
        <w:t>回　　　　　　答</w:t>
      </w:r>
    </w:p>
    <w:p w14:paraId="7F9D0E58" w14:textId="77777777" w:rsidR="006819EB" w:rsidRPr="004073B5" w:rsidRDefault="006819EB" w:rsidP="006819EB">
      <w:pPr>
        <w:rPr>
          <w:rFonts w:ascii="HG丸ｺﾞｼｯｸM-PRO" w:eastAsia="HG丸ｺﾞｼｯｸM-PRO" w:hAnsi="HG丸ｺﾞｼｯｸM-PRO"/>
          <w:color w:val="000000"/>
          <w:sz w:val="24"/>
        </w:rPr>
      </w:pPr>
    </w:p>
    <w:p w14:paraId="473C44BF" w14:textId="77777777" w:rsidR="006819EB" w:rsidRPr="004073B5" w:rsidRDefault="006819EB" w:rsidP="006819EB">
      <w:pPr>
        <w:rPr>
          <w:rFonts w:ascii="HG丸ｺﾞｼｯｸM-PRO" w:eastAsia="HG丸ｺﾞｼｯｸM-PRO" w:hAnsi="HG丸ｺﾞｼｯｸM-PRO"/>
          <w:color w:val="000000"/>
          <w:sz w:val="24"/>
        </w:rPr>
      </w:pPr>
    </w:p>
    <w:p w14:paraId="6E263A1C" w14:textId="77777777" w:rsidR="006819EB" w:rsidRPr="004073B5" w:rsidRDefault="006819EB" w:rsidP="006819EB">
      <w:pPr>
        <w:ind w:firstLineChars="100" w:firstLine="240"/>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 xml:space="preserve">団体名（　　　</w:t>
      </w:r>
      <w:r>
        <w:rPr>
          <w:rFonts w:ascii="HG丸ｺﾞｼｯｸM-PRO" w:eastAsia="HG丸ｺﾞｼｯｸM-PRO" w:hAnsi="HG丸ｺﾞｼｯｸM-PRO" w:hint="eastAsia"/>
          <w:color w:val="000000"/>
          <w:sz w:val="24"/>
        </w:rPr>
        <w:t>部落解放大阪府民共闘会議</w:t>
      </w:r>
      <w:r w:rsidRPr="004073B5">
        <w:rPr>
          <w:rFonts w:ascii="HG丸ｺﾞｼｯｸM-PRO" w:eastAsia="HG丸ｺﾞｼｯｸM-PRO" w:hAnsi="HG丸ｺﾞｼｯｸM-PRO" w:hint="eastAsia"/>
          <w:color w:val="000000"/>
          <w:sz w:val="24"/>
        </w:rPr>
        <w:t xml:space="preserve">　　　）</w:t>
      </w:r>
    </w:p>
    <w:p w14:paraId="4B90457F" w14:textId="77777777" w:rsidR="006819EB" w:rsidRPr="004073B5" w:rsidRDefault="006819EB" w:rsidP="006819EB">
      <w:pPr>
        <w:rPr>
          <w:rFonts w:ascii="HG丸ｺﾞｼｯｸM-PRO" w:eastAsia="HG丸ｺﾞｼｯｸM-PRO" w:hAnsi="HG丸ｺﾞｼｯｸM-PRO"/>
          <w:color w:val="00000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6819EB" w:rsidRPr="004073B5" w14:paraId="67C2A4F5" w14:textId="77777777" w:rsidTr="00DF532A">
        <w:tc>
          <w:tcPr>
            <w:tcW w:w="8702" w:type="dxa"/>
            <w:shd w:val="clear" w:color="auto" w:fill="auto"/>
          </w:tcPr>
          <w:p w14:paraId="78C706C1"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（要望項目）</w:t>
            </w:r>
          </w:p>
          <w:p w14:paraId="4F6E0A28" w14:textId="77777777" w:rsidR="00CF52D7" w:rsidRPr="003C2EFB" w:rsidRDefault="00CF52D7" w:rsidP="00CF52D7">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3．</w:t>
            </w:r>
            <w:r w:rsidRPr="003C2EFB">
              <w:rPr>
                <w:rFonts w:ascii="HG丸ｺﾞｼｯｸM-PRO" w:eastAsia="HG丸ｺﾞｼｯｸM-PRO" w:hAnsi="HG丸ｺﾞｼｯｸM-PRO" w:hint="eastAsia"/>
                <w:color w:val="000000"/>
                <w:sz w:val="22"/>
                <w:szCs w:val="22"/>
              </w:rPr>
              <w:t>【教育条件整備】</w:t>
            </w:r>
          </w:p>
          <w:p w14:paraId="4B88755A" w14:textId="77777777" w:rsidR="00CF52D7" w:rsidRPr="006819EB" w:rsidRDefault="00CF52D7" w:rsidP="00CF52D7">
            <w:pPr>
              <w:rPr>
                <w:rFonts w:ascii="HG丸ｺﾞｼｯｸM-PRO" w:eastAsia="HG丸ｺﾞｼｯｸM-PRO" w:hAnsi="HG丸ｺﾞｼｯｸM-PRO"/>
                <w:color w:val="000000"/>
                <w:sz w:val="22"/>
                <w:szCs w:val="22"/>
              </w:rPr>
            </w:pPr>
            <w:r w:rsidRPr="003C2EFB">
              <w:rPr>
                <w:rFonts w:ascii="HG丸ｺﾞｼｯｸM-PRO" w:eastAsia="HG丸ｺﾞｼｯｸM-PRO" w:hAnsi="HG丸ｺﾞｼｯｸM-PRO" w:hint="eastAsia"/>
                <w:color w:val="000000"/>
                <w:sz w:val="22"/>
                <w:szCs w:val="22"/>
              </w:rPr>
              <w:t>夜間中学校で学ぶ生徒の学力を保障するため、夜間中学校独自の加配等をはじめ、教職員配置や学級編制の改善、教育活動を充実させるための予算措置を国に要望するとともに、大阪府として予算措置をおこなうこと。</w:t>
            </w:r>
          </w:p>
          <w:p w14:paraId="452E3025" w14:textId="1951D1CF" w:rsidR="006819EB" w:rsidRPr="006819EB" w:rsidRDefault="00613296" w:rsidP="00DF532A">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（６）</w:t>
            </w:r>
            <w:r w:rsidR="00CF52D7" w:rsidRPr="00CF52D7">
              <w:rPr>
                <w:rFonts w:ascii="HG丸ｺﾞｼｯｸM-PRO" w:eastAsia="HG丸ｺﾞｼｯｸM-PRO" w:hAnsi="HG丸ｺﾞｼｯｸM-PRO" w:hint="eastAsia"/>
                <w:color w:val="000000"/>
                <w:sz w:val="22"/>
                <w:szCs w:val="22"/>
              </w:rPr>
              <w:t>夜間中学校に関連する研修を計画的におこない、広く周知すること。</w:t>
            </w:r>
          </w:p>
          <w:p w14:paraId="17F9DDE7" w14:textId="77777777" w:rsidR="006819EB" w:rsidRPr="006819EB" w:rsidRDefault="006819EB" w:rsidP="00DF532A">
            <w:pPr>
              <w:rPr>
                <w:rFonts w:ascii="HG丸ｺﾞｼｯｸM-PRO" w:eastAsia="HG丸ｺﾞｼｯｸM-PRO" w:hAnsi="HG丸ｺﾞｼｯｸM-PRO"/>
                <w:color w:val="000000"/>
                <w:sz w:val="22"/>
                <w:szCs w:val="22"/>
              </w:rPr>
            </w:pPr>
          </w:p>
        </w:tc>
      </w:tr>
      <w:tr w:rsidR="006819EB" w:rsidRPr="004073B5" w14:paraId="26352318" w14:textId="77777777" w:rsidTr="00DF532A">
        <w:tc>
          <w:tcPr>
            <w:tcW w:w="8702" w:type="dxa"/>
            <w:shd w:val="clear" w:color="auto" w:fill="auto"/>
          </w:tcPr>
          <w:p w14:paraId="313F3421"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w:t>
            </w:r>
          </w:p>
          <w:p w14:paraId="60BFA9C2" w14:textId="77777777" w:rsidR="006819EB" w:rsidRDefault="006819EB" w:rsidP="00DF532A">
            <w:pPr>
              <w:rPr>
                <w:rFonts w:ascii="HG丸ｺﾞｼｯｸM-PRO" w:eastAsia="HG丸ｺﾞｼｯｸM-PRO" w:hAnsi="HG丸ｺﾞｼｯｸM-PRO"/>
                <w:color w:val="000000"/>
                <w:sz w:val="22"/>
                <w:szCs w:val="22"/>
              </w:rPr>
            </w:pPr>
          </w:p>
          <w:p w14:paraId="33E0542A" w14:textId="266B4403" w:rsidR="006819EB" w:rsidRDefault="00CF52D7" w:rsidP="00CF52D7">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CF52D7">
              <w:rPr>
                <w:rFonts w:ascii="HG丸ｺﾞｼｯｸM-PRO" w:eastAsia="HG丸ｺﾞｼｯｸM-PRO" w:hAnsi="HG丸ｺﾞｼｯｸM-PRO" w:hint="eastAsia"/>
                <w:color w:val="000000"/>
                <w:sz w:val="22"/>
                <w:szCs w:val="22"/>
              </w:rPr>
              <w:t>府教育センターでは、個別の人権課題について当事者から学ぶ「出会いから学ぶ人権学習」の研修を実施しています。今年度は中学校夜間学級をテーマにとりあげ、その取組みやそこで学ぶ生徒の背景にある人権課題について学ぶ研修を12月に実施する予定です。今後とも、多様な人権課題について研修を実施してまいります。</w:t>
            </w:r>
          </w:p>
          <w:p w14:paraId="40099D2F" w14:textId="77777777" w:rsidR="006819EB" w:rsidRDefault="006819EB" w:rsidP="00DF532A">
            <w:pPr>
              <w:rPr>
                <w:rFonts w:ascii="HG丸ｺﾞｼｯｸM-PRO" w:eastAsia="HG丸ｺﾞｼｯｸM-PRO" w:hAnsi="HG丸ｺﾞｼｯｸM-PRO"/>
                <w:color w:val="000000"/>
                <w:sz w:val="22"/>
                <w:szCs w:val="22"/>
              </w:rPr>
            </w:pPr>
          </w:p>
          <w:p w14:paraId="4BDFEA51" w14:textId="77777777" w:rsidR="006819EB" w:rsidRDefault="006819EB" w:rsidP="00DF532A">
            <w:pPr>
              <w:rPr>
                <w:rFonts w:ascii="HG丸ｺﾞｼｯｸM-PRO" w:eastAsia="HG丸ｺﾞｼｯｸM-PRO" w:hAnsi="HG丸ｺﾞｼｯｸM-PRO"/>
                <w:color w:val="000000"/>
                <w:sz w:val="22"/>
                <w:szCs w:val="22"/>
              </w:rPr>
            </w:pPr>
          </w:p>
          <w:p w14:paraId="682D01E3" w14:textId="77777777" w:rsidR="006819EB" w:rsidRDefault="006819EB" w:rsidP="00DF532A">
            <w:pPr>
              <w:rPr>
                <w:rFonts w:ascii="HG丸ｺﾞｼｯｸM-PRO" w:eastAsia="HG丸ｺﾞｼｯｸM-PRO" w:hAnsi="HG丸ｺﾞｼｯｸM-PRO"/>
                <w:color w:val="000000"/>
                <w:sz w:val="22"/>
                <w:szCs w:val="22"/>
              </w:rPr>
            </w:pPr>
          </w:p>
          <w:p w14:paraId="21AE40DA" w14:textId="77777777" w:rsidR="006819EB" w:rsidRDefault="006819EB" w:rsidP="00DF532A">
            <w:pPr>
              <w:rPr>
                <w:rFonts w:ascii="HG丸ｺﾞｼｯｸM-PRO" w:eastAsia="HG丸ｺﾞｼｯｸM-PRO" w:hAnsi="HG丸ｺﾞｼｯｸM-PRO"/>
                <w:color w:val="000000"/>
                <w:sz w:val="22"/>
                <w:szCs w:val="22"/>
              </w:rPr>
            </w:pPr>
          </w:p>
          <w:p w14:paraId="34FAA770" w14:textId="77777777" w:rsidR="006819EB" w:rsidRDefault="006819EB" w:rsidP="00DF532A">
            <w:pPr>
              <w:rPr>
                <w:rFonts w:ascii="HG丸ｺﾞｼｯｸM-PRO" w:eastAsia="HG丸ｺﾞｼｯｸM-PRO" w:hAnsi="HG丸ｺﾞｼｯｸM-PRO"/>
                <w:color w:val="000000"/>
                <w:sz w:val="22"/>
                <w:szCs w:val="22"/>
              </w:rPr>
            </w:pPr>
          </w:p>
          <w:p w14:paraId="0EF64F07" w14:textId="77777777" w:rsidR="006819EB" w:rsidRDefault="006819EB" w:rsidP="00DF532A">
            <w:pPr>
              <w:rPr>
                <w:rFonts w:ascii="HG丸ｺﾞｼｯｸM-PRO" w:eastAsia="HG丸ｺﾞｼｯｸM-PRO" w:hAnsi="HG丸ｺﾞｼｯｸM-PRO"/>
                <w:color w:val="000000"/>
                <w:sz w:val="22"/>
                <w:szCs w:val="22"/>
              </w:rPr>
            </w:pPr>
          </w:p>
          <w:p w14:paraId="1A428322" w14:textId="77777777" w:rsidR="006819EB" w:rsidRDefault="006819EB" w:rsidP="00DF532A">
            <w:pPr>
              <w:rPr>
                <w:rFonts w:ascii="HG丸ｺﾞｼｯｸM-PRO" w:eastAsia="HG丸ｺﾞｼｯｸM-PRO" w:hAnsi="HG丸ｺﾞｼｯｸM-PRO"/>
                <w:color w:val="000000"/>
                <w:sz w:val="22"/>
                <w:szCs w:val="22"/>
              </w:rPr>
            </w:pPr>
          </w:p>
          <w:p w14:paraId="04AD5CB0" w14:textId="77777777" w:rsidR="006819EB" w:rsidRDefault="006819EB" w:rsidP="00DF532A">
            <w:pPr>
              <w:rPr>
                <w:rFonts w:ascii="HG丸ｺﾞｼｯｸM-PRO" w:eastAsia="HG丸ｺﾞｼｯｸM-PRO" w:hAnsi="HG丸ｺﾞｼｯｸM-PRO"/>
                <w:color w:val="000000"/>
                <w:sz w:val="22"/>
                <w:szCs w:val="22"/>
              </w:rPr>
            </w:pPr>
          </w:p>
          <w:p w14:paraId="09C97B4C" w14:textId="77777777" w:rsidR="006819EB" w:rsidRDefault="006819EB" w:rsidP="00DF532A">
            <w:pPr>
              <w:rPr>
                <w:rFonts w:ascii="HG丸ｺﾞｼｯｸM-PRO" w:eastAsia="HG丸ｺﾞｼｯｸM-PRO" w:hAnsi="HG丸ｺﾞｼｯｸM-PRO"/>
                <w:color w:val="000000"/>
                <w:sz w:val="22"/>
                <w:szCs w:val="22"/>
              </w:rPr>
            </w:pPr>
          </w:p>
          <w:p w14:paraId="118BBE4C" w14:textId="77777777" w:rsidR="006819EB" w:rsidRDefault="006819EB" w:rsidP="00DF532A">
            <w:pPr>
              <w:rPr>
                <w:rFonts w:ascii="HG丸ｺﾞｼｯｸM-PRO" w:eastAsia="HG丸ｺﾞｼｯｸM-PRO" w:hAnsi="HG丸ｺﾞｼｯｸM-PRO"/>
                <w:color w:val="000000"/>
                <w:sz w:val="22"/>
                <w:szCs w:val="22"/>
              </w:rPr>
            </w:pPr>
          </w:p>
          <w:p w14:paraId="3910191D" w14:textId="77777777" w:rsidR="006819EB" w:rsidRDefault="006819EB" w:rsidP="00DF532A">
            <w:pPr>
              <w:rPr>
                <w:rFonts w:ascii="HG丸ｺﾞｼｯｸM-PRO" w:eastAsia="HG丸ｺﾞｼｯｸM-PRO" w:hAnsi="HG丸ｺﾞｼｯｸM-PRO"/>
                <w:color w:val="000000"/>
                <w:sz w:val="22"/>
                <w:szCs w:val="22"/>
              </w:rPr>
            </w:pPr>
          </w:p>
          <w:p w14:paraId="39A04D85" w14:textId="77777777" w:rsidR="006819EB" w:rsidRDefault="006819EB" w:rsidP="00DF532A">
            <w:pPr>
              <w:rPr>
                <w:rFonts w:ascii="HG丸ｺﾞｼｯｸM-PRO" w:eastAsia="HG丸ｺﾞｼｯｸM-PRO" w:hAnsi="HG丸ｺﾞｼｯｸM-PRO"/>
                <w:color w:val="000000"/>
                <w:sz w:val="22"/>
                <w:szCs w:val="22"/>
              </w:rPr>
            </w:pPr>
          </w:p>
          <w:p w14:paraId="55CAB4F1" w14:textId="77777777" w:rsidR="006819EB" w:rsidRDefault="006819EB" w:rsidP="00DF532A">
            <w:pPr>
              <w:rPr>
                <w:rFonts w:ascii="HG丸ｺﾞｼｯｸM-PRO" w:eastAsia="HG丸ｺﾞｼｯｸM-PRO" w:hAnsi="HG丸ｺﾞｼｯｸM-PRO"/>
                <w:color w:val="000000"/>
                <w:sz w:val="22"/>
                <w:szCs w:val="22"/>
              </w:rPr>
            </w:pPr>
          </w:p>
          <w:p w14:paraId="07FD8D4A" w14:textId="77777777" w:rsidR="006819EB" w:rsidRPr="00594774" w:rsidRDefault="006819EB" w:rsidP="00DF532A">
            <w:pPr>
              <w:rPr>
                <w:rFonts w:ascii="HG丸ｺﾞｼｯｸM-PRO" w:eastAsia="HG丸ｺﾞｼｯｸM-PRO" w:hAnsi="HG丸ｺﾞｼｯｸM-PRO"/>
                <w:color w:val="000000"/>
                <w:sz w:val="22"/>
                <w:szCs w:val="22"/>
              </w:rPr>
            </w:pPr>
          </w:p>
          <w:p w14:paraId="25220C0D" w14:textId="77777777" w:rsidR="006819EB" w:rsidRPr="004073B5" w:rsidRDefault="006819EB" w:rsidP="00DF532A">
            <w:pPr>
              <w:rPr>
                <w:rFonts w:ascii="HG丸ｺﾞｼｯｸM-PRO" w:eastAsia="HG丸ｺﾞｼｯｸM-PRO" w:hAnsi="HG丸ｺﾞｼｯｸM-PRO"/>
                <w:color w:val="000000"/>
                <w:sz w:val="24"/>
              </w:rPr>
            </w:pPr>
          </w:p>
        </w:tc>
      </w:tr>
      <w:tr w:rsidR="006819EB" w:rsidRPr="004073B5" w14:paraId="51DE3308" w14:textId="77777777" w:rsidTr="00DF532A">
        <w:tc>
          <w:tcPr>
            <w:tcW w:w="8702" w:type="dxa"/>
            <w:shd w:val="clear" w:color="auto" w:fill="auto"/>
          </w:tcPr>
          <w:p w14:paraId="5F90176C"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（回答部局課名）</w:t>
            </w:r>
          </w:p>
          <w:p w14:paraId="35DF83EB" w14:textId="450E2329" w:rsidR="006819EB" w:rsidRDefault="00CF52D7" w:rsidP="00DF532A">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教育庁　教育振興室　高等学校課</w:t>
            </w:r>
          </w:p>
          <w:p w14:paraId="43132E26" w14:textId="77777777" w:rsidR="006819EB" w:rsidRPr="004073B5" w:rsidRDefault="006819EB" w:rsidP="00DF532A">
            <w:pPr>
              <w:rPr>
                <w:rFonts w:ascii="HG丸ｺﾞｼｯｸM-PRO" w:eastAsia="HG丸ｺﾞｼｯｸM-PRO" w:hAnsi="HG丸ｺﾞｼｯｸM-PRO"/>
                <w:color w:val="000000"/>
                <w:sz w:val="24"/>
              </w:rPr>
            </w:pPr>
          </w:p>
        </w:tc>
      </w:tr>
    </w:tbl>
    <w:p w14:paraId="5458A1D5" w14:textId="3D0A0082" w:rsidR="006819EB" w:rsidRPr="004073B5" w:rsidRDefault="006819EB" w:rsidP="006819EB">
      <w:pPr>
        <w:rPr>
          <w:rFonts w:ascii="HG丸ｺﾞｼｯｸM-PRO" w:eastAsia="HG丸ｺﾞｼｯｸM-PRO" w:hAnsi="HG丸ｺﾞｼｯｸM-PRO"/>
          <w:color w:val="000000"/>
          <w:sz w:val="22"/>
          <w:szCs w:val="22"/>
        </w:rPr>
      </w:pPr>
    </w:p>
    <w:p w14:paraId="67453FBE" w14:textId="77777777" w:rsidR="006819EB" w:rsidRPr="004073B5" w:rsidRDefault="006819EB" w:rsidP="006819EB">
      <w:pPr>
        <w:adjustRightInd w:val="0"/>
        <w:snapToGrid w:val="0"/>
        <w:jc w:val="right"/>
        <w:rPr>
          <w:rFonts w:ascii="HG丸ｺﾞｼｯｸM-PRO" w:eastAsia="HG丸ｺﾞｼｯｸM-PRO"/>
          <w:color w:val="000000"/>
        </w:rPr>
      </w:pPr>
    </w:p>
    <w:p w14:paraId="66AB5448" w14:textId="77777777" w:rsidR="006819EB" w:rsidRPr="006819EB" w:rsidRDefault="006819EB" w:rsidP="006819EB">
      <w:pPr>
        <w:rPr>
          <w:rFonts w:ascii="HG丸ｺﾞｼｯｸM-PRO" w:eastAsia="HG丸ｺﾞｼｯｸM-PRO" w:hAnsi="HG丸ｺﾞｼｯｸM-PRO"/>
          <w:color w:val="000000"/>
          <w:sz w:val="22"/>
          <w:szCs w:val="22"/>
        </w:rPr>
      </w:pPr>
    </w:p>
    <w:p w14:paraId="55CD3C73" w14:textId="77777777" w:rsidR="006819EB" w:rsidRPr="004073B5" w:rsidRDefault="006819EB" w:rsidP="006819EB">
      <w:pPr>
        <w:jc w:val="center"/>
        <w:rPr>
          <w:rFonts w:ascii="HG丸ｺﾞｼｯｸM-PRO" w:eastAsia="HG丸ｺﾞｼｯｸM-PRO" w:hAnsi="HG丸ｺﾞｼｯｸM-PRO"/>
          <w:color w:val="000000"/>
          <w:sz w:val="24"/>
        </w:rPr>
      </w:pPr>
    </w:p>
    <w:p w14:paraId="460A0435" w14:textId="77777777" w:rsidR="00EC498A" w:rsidRDefault="00EC498A">
      <w:pPr>
        <w:widowControl/>
        <w:jc w:val="left"/>
        <w:rPr>
          <w:rFonts w:ascii="HG丸ｺﾞｼｯｸM-PRO" w:eastAsia="HG丸ｺﾞｼｯｸM-PRO" w:hAnsi="HG丸ｺﾞｼｯｸM-PRO"/>
          <w:color w:val="000000"/>
          <w:sz w:val="24"/>
        </w:rPr>
      </w:pPr>
      <w:r>
        <w:rPr>
          <w:rFonts w:ascii="HG丸ｺﾞｼｯｸM-PRO" w:eastAsia="HG丸ｺﾞｼｯｸM-PRO" w:hAnsi="HG丸ｺﾞｼｯｸM-PRO"/>
          <w:color w:val="000000"/>
          <w:sz w:val="24"/>
        </w:rPr>
        <w:br w:type="page"/>
      </w:r>
    </w:p>
    <w:p w14:paraId="3D94F001" w14:textId="10F94648" w:rsidR="006819EB" w:rsidRPr="004073B5" w:rsidRDefault="006819EB" w:rsidP="006819EB">
      <w:pPr>
        <w:jc w:val="cente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lastRenderedPageBreak/>
        <w:t>回　　　　　　答</w:t>
      </w:r>
    </w:p>
    <w:p w14:paraId="15C8233E" w14:textId="77777777" w:rsidR="006819EB" w:rsidRPr="004073B5" w:rsidRDefault="006819EB" w:rsidP="006819EB">
      <w:pPr>
        <w:rPr>
          <w:rFonts w:ascii="HG丸ｺﾞｼｯｸM-PRO" w:eastAsia="HG丸ｺﾞｼｯｸM-PRO" w:hAnsi="HG丸ｺﾞｼｯｸM-PRO"/>
          <w:color w:val="000000"/>
          <w:sz w:val="24"/>
        </w:rPr>
      </w:pPr>
    </w:p>
    <w:p w14:paraId="39FCC2F0" w14:textId="77777777" w:rsidR="006819EB" w:rsidRPr="004073B5" w:rsidRDefault="006819EB" w:rsidP="006819EB">
      <w:pPr>
        <w:rPr>
          <w:rFonts w:ascii="HG丸ｺﾞｼｯｸM-PRO" w:eastAsia="HG丸ｺﾞｼｯｸM-PRO" w:hAnsi="HG丸ｺﾞｼｯｸM-PRO"/>
          <w:color w:val="000000"/>
          <w:sz w:val="24"/>
        </w:rPr>
      </w:pPr>
    </w:p>
    <w:p w14:paraId="30CF3A9E" w14:textId="77777777" w:rsidR="006819EB" w:rsidRPr="004073B5" w:rsidRDefault="006819EB" w:rsidP="006819EB">
      <w:pPr>
        <w:ind w:firstLineChars="100" w:firstLine="240"/>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 xml:space="preserve">団体名（　　　</w:t>
      </w:r>
      <w:r>
        <w:rPr>
          <w:rFonts w:ascii="HG丸ｺﾞｼｯｸM-PRO" w:eastAsia="HG丸ｺﾞｼｯｸM-PRO" w:hAnsi="HG丸ｺﾞｼｯｸM-PRO" w:hint="eastAsia"/>
          <w:color w:val="000000"/>
          <w:sz w:val="24"/>
        </w:rPr>
        <w:t>部落解放大阪府民共闘会議</w:t>
      </w:r>
      <w:r w:rsidRPr="004073B5">
        <w:rPr>
          <w:rFonts w:ascii="HG丸ｺﾞｼｯｸM-PRO" w:eastAsia="HG丸ｺﾞｼｯｸM-PRO" w:hAnsi="HG丸ｺﾞｼｯｸM-PRO" w:hint="eastAsia"/>
          <w:color w:val="000000"/>
          <w:sz w:val="24"/>
        </w:rPr>
        <w:t xml:space="preserve">　　　）</w:t>
      </w:r>
    </w:p>
    <w:p w14:paraId="1908998A" w14:textId="77777777" w:rsidR="006819EB" w:rsidRPr="004073B5" w:rsidRDefault="006819EB" w:rsidP="006819EB">
      <w:pPr>
        <w:rPr>
          <w:rFonts w:ascii="HG丸ｺﾞｼｯｸM-PRO" w:eastAsia="HG丸ｺﾞｼｯｸM-PRO" w:hAnsi="HG丸ｺﾞｼｯｸM-PRO"/>
          <w:color w:val="00000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6819EB" w:rsidRPr="004073B5" w14:paraId="254E1D79" w14:textId="77777777" w:rsidTr="00DF532A">
        <w:tc>
          <w:tcPr>
            <w:tcW w:w="8702" w:type="dxa"/>
            <w:shd w:val="clear" w:color="auto" w:fill="auto"/>
          </w:tcPr>
          <w:p w14:paraId="79F70A50"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（要望項目）</w:t>
            </w:r>
          </w:p>
          <w:p w14:paraId="07601552" w14:textId="77777777" w:rsidR="00CF52D7" w:rsidRPr="003C2EFB" w:rsidRDefault="00CF52D7" w:rsidP="00CF52D7">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3．</w:t>
            </w:r>
            <w:r w:rsidRPr="003C2EFB">
              <w:rPr>
                <w:rFonts w:ascii="HG丸ｺﾞｼｯｸM-PRO" w:eastAsia="HG丸ｺﾞｼｯｸM-PRO" w:hAnsi="HG丸ｺﾞｼｯｸM-PRO" w:hint="eastAsia"/>
                <w:color w:val="000000"/>
                <w:sz w:val="22"/>
                <w:szCs w:val="22"/>
              </w:rPr>
              <w:t>【教育条件整備】</w:t>
            </w:r>
          </w:p>
          <w:p w14:paraId="0C1E92BB" w14:textId="77777777" w:rsidR="00CF52D7" w:rsidRPr="006819EB" w:rsidRDefault="00CF52D7" w:rsidP="00CF52D7">
            <w:pPr>
              <w:rPr>
                <w:rFonts w:ascii="HG丸ｺﾞｼｯｸM-PRO" w:eastAsia="HG丸ｺﾞｼｯｸM-PRO" w:hAnsi="HG丸ｺﾞｼｯｸM-PRO"/>
                <w:color w:val="000000"/>
                <w:sz w:val="22"/>
                <w:szCs w:val="22"/>
              </w:rPr>
            </w:pPr>
            <w:r w:rsidRPr="003C2EFB">
              <w:rPr>
                <w:rFonts w:ascii="HG丸ｺﾞｼｯｸM-PRO" w:eastAsia="HG丸ｺﾞｼｯｸM-PRO" w:hAnsi="HG丸ｺﾞｼｯｸM-PRO" w:hint="eastAsia"/>
                <w:color w:val="000000"/>
                <w:sz w:val="22"/>
                <w:szCs w:val="22"/>
              </w:rPr>
              <w:t>夜間中学校で学ぶ生徒の学力を保障するため、夜間中学校独自の加配等をはじめ、教職員配置や学級編制の改善、教育活動を充実させるための予算措置を国に要望するとともに、大阪府として予算措置をおこなうこと。</w:t>
            </w:r>
          </w:p>
          <w:p w14:paraId="0F3013FF" w14:textId="337A5AA0" w:rsidR="006819EB" w:rsidRPr="006819EB" w:rsidRDefault="00613296" w:rsidP="00DF532A">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（７）</w:t>
            </w:r>
            <w:r w:rsidR="00CF52D7" w:rsidRPr="00CF52D7">
              <w:rPr>
                <w:rFonts w:ascii="HG丸ｺﾞｼｯｸM-PRO" w:eastAsia="HG丸ｺﾞｼｯｸM-PRO" w:hAnsi="HG丸ｺﾞｼｯｸM-PRO" w:hint="eastAsia"/>
                <w:color w:val="000000"/>
                <w:sz w:val="22"/>
                <w:szCs w:val="22"/>
              </w:rPr>
              <w:t>夜間中学校に対する旅費配当を継続・拡充すること。</w:t>
            </w:r>
          </w:p>
          <w:p w14:paraId="427BE006" w14:textId="77777777" w:rsidR="006819EB" w:rsidRPr="006819EB" w:rsidRDefault="006819EB" w:rsidP="00DF532A">
            <w:pPr>
              <w:rPr>
                <w:rFonts w:ascii="HG丸ｺﾞｼｯｸM-PRO" w:eastAsia="HG丸ｺﾞｼｯｸM-PRO" w:hAnsi="HG丸ｺﾞｼｯｸM-PRO"/>
                <w:color w:val="000000"/>
                <w:sz w:val="22"/>
                <w:szCs w:val="22"/>
              </w:rPr>
            </w:pPr>
          </w:p>
        </w:tc>
      </w:tr>
      <w:tr w:rsidR="006819EB" w:rsidRPr="004073B5" w14:paraId="3F08526E" w14:textId="77777777" w:rsidTr="00DF532A">
        <w:tc>
          <w:tcPr>
            <w:tcW w:w="8702" w:type="dxa"/>
            <w:shd w:val="clear" w:color="auto" w:fill="auto"/>
          </w:tcPr>
          <w:p w14:paraId="40CD75E3"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w:t>
            </w:r>
          </w:p>
          <w:p w14:paraId="25305185" w14:textId="77777777" w:rsidR="006819EB" w:rsidRDefault="006819EB" w:rsidP="00DF532A">
            <w:pPr>
              <w:rPr>
                <w:rFonts w:ascii="HG丸ｺﾞｼｯｸM-PRO" w:eastAsia="HG丸ｺﾞｼｯｸM-PRO" w:hAnsi="HG丸ｺﾞｼｯｸM-PRO"/>
                <w:color w:val="000000"/>
                <w:sz w:val="22"/>
                <w:szCs w:val="22"/>
              </w:rPr>
            </w:pPr>
          </w:p>
          <w:p w14:paraId="1F79DC44" w14:textId="1513DCA0" w:rsidR="00CF52D7" w:rsidRPr="00CF52D7" w:rsidRDefault="00CF52D7" w:rsidP="00CF52D7">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CF52D7">
              <w:rPr>
                <w:rFonts w:ascii="HG丸ｺﾞｼｯｸM-PRO" w:eastAsia="HG丸ｺﾞｼｯｸM-PRO" w:hAnsi="HG丸ｺﾞｼｯｸM-PRO" w:hint="eastAsia"/>
                <w:color w:val="000000"/>
                <w:sz w:val="22"/>
                <w:szCs w:val="22"/>
              </w:rPr>
              <w:t>各学校への旅費配当については、学校で策定していただいた年間執行計画をもとにして措置しているところでございます。</w:t>
            </w:r>
          </w:p>
          <w:p w14:paraId="471F2CF7" w14:textId="77777777" w:rsidR="00CF52D7" w:rsidRDefault="00CF52D7" w:rsidP="00CF52D7">
            <w:pPr>
              <w:rPr>
                <w:rFonts w:ascii="HG丸ｺﾞｼｯｸM-PRO" w:eastAsia="HG丸ｺﾞｼｯｸM-PRO" w:hAnsi="HG丸ｺﾞｼｯｸM-PRO"/>
                <w:color w:val="000000"/>
                <w:sz w:val="22"/>
                <w:szCs w:val="22"/>
              </w:rPr>
            </w:pPr>
          </w:p>
          <w:p w14:paraId="2103E90F" w14:textId="51FCDFC7" w:rsidR="00CF52D7" w:rsidRDefault="00CF52D7" w:rsidP="00CF52D7">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CF52D7">
              <w:rPr>
                <w:rFonts w:ascii="HG丸ｺﾞｼｯｸM-PRO" w:eastAsia="HG丸ｺﾞｼｯｸM-PRO" w:hAnsi="HG丸ｺﾞｼｯｸM-PRO" w:hint="eastAsia"/>
                <w:color w:val="000000"/>
                <w:sz w:val="22"/>
                <w:szCs w:val="22"/>
              </w:rPr>
              <w:t>夜間中学校において必要となる旅費についても、年間執行計画に計上していただいておりますので、必要額については概ね配当できていると考えております。</w:t>
            </w:r>
          </w:p>
          <w:p w14:paraId="6D21C90E" w14:textId="77777777" w:rsidR="00CF52D7" w:rsidRPr="00CF52D7" w:rsidRDefault="00CF52D7" w:rsidP="00CF52D7">
            <w:pPr>
              <w:ind w:left="220" w:hangingChars="100" w:hanging="220"/>
              <w:rPr>
                <w:rFonts w:ascii="HG丸ｺﾞｼｯｸM-PRO" w:eastAsia="HG丸ｺﾞｼｯｸM-PRO" w:hAnsi="HG丸ｺﾞｼｯｸM-PRO"/>
                <w:color w:val="000000"/>
                <w:sz w:val="22"/>
                <w:szCs w:val="22"/>
              </w:rPr>
            </w:pPr>
          </w:p>
          <w:p w14:paraId="2E109B73" w14:textId="10ABEBB8" w:rsidR="00CF52D7" w:rsidRPr="00CF52D7" w:rsidRDefault="00CF52D7" w:rsidP="00CF52D7">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CF52D7">
              <w:rPr>
                <w:rFonts w:ascii="HG丸ｺﾞｼｯｸM-PRO" w:eastAsia="HG丸ｺﾞｼｯｸM-PRO" w:hAnsi="HG丸ｺﾞｼｯｸM-PRO" w:hint="eastAsia"/>
                <w:color w:val="000000"/>
                <w:sz w:val="22"/>
                <w:szCs w:val="22"/>
              </w:rPr>
              <w:t>なお、特別の事情等により、旅費の配当額以上に執行が必要となる場合については、個別に事情をお聞きし、一定の配慮を行っているところでございます。</w:t>
            </w:r>
          </w:p>
          <w:p w14:paraId="4E7EAB18" w14:textId="77777777" w:rsidR="00CF52D7" w:rsidRDefault="00CF52D7" w:rsidP="00CF52D7">
            <w:pPr>
              <w:rPr>
                <w:rFonts w:ascii="HG丸ｺﾞｼｯｸM-PRO" w:eastAsia="HG丸ｺﾞｼｯｸM-PRO" w:hAnsi="HG丸ｺﾞｼｯｸM-PRO"/>
                <w:color w:val="000000"/>
                <w:sz w:val="22"/>
                <w:szCs w:val="22"/>
              </w:rPr>
            </w:pPr>
          </w:p>
          <w:p w14:paraId="49B41CCE" w14:textId="50A39B63" w:rsidR="006819EB" w:rsidRDefault="00CF52D7" w:rsidP="00CF52D7">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CF52D7">
              <w:rPr>
                <w:rFonts w:ascii="HG丸ｺﾞｼｯｸM-PRO" w:eastAsia="HG丸ｺﾞｼｯｸM-PRO" w:hAnsi="HG丸ｺﾞｼｯｸM-PRO" w:hint="eastAsia"/>
                <w:color w:val="000000"/>
                <w:sz w:val="22"/>
                <w:szCs w:val="22"/>
              </w:rPr>
              <w:t>今後とも、生徒の安全確保や生徒指導など、教育課題に対応する旅費について、引き続き予算の確保に努力してまいりたいと存じます。</w:t>
            </w:r>
          </w:p>
          <w:p w14:paraId="1DC1DB3D" w14:textId="77777777" w:rsidR="006819EB" w:rsidRDefault="006819EB" w:rsidP="00DF532A">
            <w:pPr>
              <w:rPr>
                <w:rFonts w:ascii="HG丸ｺﾞｼｯｸM-PRO" w:eastAsia="HG丸ｺﾞｼｯｸM-PRO" w:hAnsi="HG丸ｺﾞｼｯｸM-PRO"/>
                <w:color w:val="000000"/>
                <w:sz w:val="22"/>
                <w:szCs w:val="22"/>
              </w:rPr>
            </w:pPr>
          </w:p>
          <w:p w14:paraId="310462D1" w14:textId="77777777" w:rsidR="006819EB" w:rsidRDefault="006819EB" w:rsidP="00DF532A">
            <w:pPr>
              <w:rPr>
                <w:rFonts w:ascii="HG丸ｺﾞｼｯｸM-PRO" w:eastAsia="HG丸ｺﾞｼｯｸM-PRO" w:hAnsi="HG丸ｺﾞｼｯｸM-PRO"/>
                <w:color w:val="000000"/>
                <w:sz w:val="22"/>
                <w:szCs w:val="22"/>
              </w:rPr>
            </w:pPr>
          </w:p>
          <w:p w14:paraId="104FB37C" w14:textId="77777777" w:rsidR="006819EB" w:rsidRDefault="006819EB" w:rsidP="00DF532A">
            <w:pPr>
              <w:rPr>
                <w:rFonts w:ascii="HG丸ｺﾞｼｯｸM-PRO" w:eastAsia="HG丸ｺﾞｼｯｸM-PRO" w:hAnsi="HG丸ｺﾞｼｯｸM-PRO"/>
                <w:color w:val="000000"/>
                <w:sz w:val="22"/>
                <w:szCs w:val="22"/>
              </w:rPr>
            </w:pPr>
          </w:p>
          <w:p w14:paraId="5CA5616E" w14:textId="77777777" w:rsidR="006819EB" w:rsidRDefault="006819EB" w:rsidP="00DF532A">
            <w:pPr>
              <w:rPr>
                <w:rFonts w:ascii="HG丸ｺﾞｼｯｸM-PRO" w:eastAsia="HG丸ｺﾞｼｯｸM-PRO" w:hAnsi="HG丸ｺﾞｼｯｸM-PRO"/>
                <w:color w:val="000000"/>
                <w:sz w:val="22"/>
                <w:szCs w:val="22"/>
              </w:rPr>
            </w:pPr>
          </w:p>
          <w:p w14:paraId="4F979A71" w14:textId="77777777" w:rsidR="006819EB" w:rsidRDefault="006819EB" w:rsidP="00DF532A">
            <w:pPr>
              <w:rPr>
                <w:rFonts w:ascii="HG丸ｺﾞｼｯｸM-PRO" w:eastAsia="HG丸ｺﾞｼｯｸM-PRO" w:hAnsi="HG丸ｺﾞｼｯｸM-PRO"/>
                <w:color w:val="000000"/>
                <w:sz w:val="22"/>
                <w:szCs w:val="22"/>
              </w:rPr>
            </w:pPr>
          </w:p>
          <w:p w14:paraId="060CC6F5" w14:textId="77777777" w:rsidR="006819EB" w:rsidRDefault="006819EB" w:rsidP="00DF532A">
            <w:pPr>
              <w:rPr>
                <w:rFonts w:ascii="HG丸ｺﾞｼｯｸM-PRO" w:eastAsia="HG丸ｺﾞｼｯｸM-PRO" w:hAnsi="HG丸ｺﾞｼｯｸM-PRO"/>
                <w:color w:val="000000"/>
                <w:sz w:val="22"/>
                <w:szCs w:val="22"/>
              </w:rPr>
            </w:pPr>
          </w:p>
          <w:p w14:paraId="333959AE" w14:textId="77777777" w:rsidR="006819EB" w:rsidRDefault="006819EB" w:rsidP="00DF532A">
            <w:pPr>
              <w:rPr>
                <w:rFonts w:ascii="HG丸ｺﾞｼｯｸM-PRO" w:eastAsia="HG丸ｺﾞｼｯｸM-PRO" w:hAnsi="HG丸ｺﾞｼｯｸM-PRO"/>
                <w:color w:val="000000"/>
                <w:sz w:val="22"/>
                <w:szCs w:val="22"/>
              </w:rPr>
            </w:pPr>
          </w:p>
          <w:p w14:paraId="26AC676C" w14:textId="77777777" w:rsidR="006819EB" w:rsidRPr="004073B5" w:rsidRDefault="006819EB" w:rsidP="00DF532A">
            <w:pPr>
              <w:rPr>
                <w:rFonts w:ascii="HG丸ｺﾞｼｯｸM-PRO" w:eastAsia="HG丸ｺﾞｼｯｸM-PRO" w:hAnsi="HG丸ｺﾞｼｯｸM-PRO"/>
                <w:color w:val="000000"/>
                <w:sz w:val="24"/>
              </w:rPr>
            </w:pPr>
          </w:p>
        </w:tc>
      </w:tr>
      <w:tr w:rsidR="006819EB" w:rsidRPr="004073B5" w14:paraId="4475887E" w14:textId="77777777" w:rsidTr="00DF532A">
        <w:tc>
          <w:tcPr>
            <w:tcW w:w="8702" w:type="dxa"/>
            <w:shd w:val="clear" w:color="auto" w:fill="auto"/>
          </w:tcPr>
          <w:p w14:paraId="3D4F28A4"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（回答部局課名）</w:t>
            </w:r>
          </w:p>
          <w:p w14:paraId="20D6FDE3" w14:textId="21BE0FC5" w:rsidR="006819EB" w:rsidRDefault="00CF52D7" w:rsidP="00DF532A">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教育庁　学校総務サービス課</w:t>
            </w:r>
          </w:p>
          <w:p w14:paraId="29FC05C1" w14:textId="77777777" w:rsidR="006819EB" w:rsidRPr="004073B5" w:rsidRDefault="006819EB" w:rsidP="00DF532A">
            <w:pPr>
              <w:rPr>
                <w:rFonts w:ascii="HG丸ｺﾞｼｯｸM-PRO" w:eastAsia="HG丸ｺﾞｼｯｸM-PRO" w:hAnsi="HG丸ｺﾞｼｯｸM-PRO"/>
                <w:color w:val="000000"/>
                <w:sz w:val="24"/>
              </w:rPr>
            </w:pPr>
          </w:p>
        </w:tc>
      </w:tr>
    </w:tbl>
    <w:p w14:paraId="6C021945" w14:textId="43C246AE" w:rsidR="006819EB" w:rsidRPr="004073B5" w:rsidRDefault="006819EB" w:rsidP="006819EB">
      <w:pPr>
        <w:rPr>
          <w:rFonts w:ascii="HG丸ｺﾞｼｯｸM-PRO" w:eastAsia="HG丸ｺﾞｼｯｸM-PRO" w:hAnsi="HG丸ｺﾞｼｯｸM-PRO"/>
          <w:color w:val="000000"/>
          <w:sz w:val="22"/>
          <w:szCs w:val="22"/>
        </w:rPr>
      </w:pPr>
    </w:p>
    <w:p w14:paraId="2790618E" w14:textId="77777777" w:rsidR="006819EB" w:rsidRPr="004073B5" w:rsidRDefault="006819EB" w:rsidP="006819EB">
      <w:pPr>
        <w:adjustRightInd w:val="0"/>
        <w:snapToGrid w:val="0"/>
        <w:jc w:val="right"/>
        <w:rPr>
          <w:rFonts w:ascii="HG丸ｺﾞｼｯｸM-PRO" w:eastAsia="HG丸ｺﾞｼｯｸM-PRO"/>
          <w:color w:val="000000"/>
        </w:rPr>
      </w:pPr>
    </w:p>
    <w:p w14:paraId="68FB573B" w14:textId="77777777" w:rsidR="006819EB" w:rsidRPr="006819EB" w:rsidRDefault="006819EB" w:rsidP="006819EB">
      <w:pPr>
        <w:rPr>
          <w:rFonts w:ascii="HG丸ｺﾞｼｯｸM-PRO" w:eastAsia="HG丸ｺﾞｼｯｸM-PRO" w:hAnsi="HG丸ｺﾞｼｯｸM-PRO"/>
          <w:color w:val="000000"/>
          <w:sz w:val="22"/>
          <w:szCs w:val="22"/>
        </w:rPr>
      </w:pPr>
    </w:p>
    <w:p w14:paraId="0D4E59B0" w14:textId="77777777" w:rsidR="006819EB" w:rsidRPr="004073B5" w:rsidRDefault="006819EB" w:rsidP="006819EB">
      <w:pPr>
        <w:jc w:val="center"/>
        <w:rPr>
          <w:rFonts w:ascii="HG丸ｺﾞｼｯｸM-PRO" w:eastAsia="HG丸ｺﾞｼｯｸM-PRO" w:hAnsi="HG丸ｺﾞｼｯｸM-PRO"/>
          <w:color w:val="000000"/>
          <w:sz w:val="24"/>
        </w:rPr>
      </w:pPr>
    </w:p>
    <w:p w14:paraId="68AAD534" w14:textId="77777777" w:rsidR="00EC498A" w:rsidRDefault="00EC498A">
      <w:pPr>
        <w:widowControl/>
        <w:jc w:val="left"/>
        <w:rPr>
          <w:rFonts w:ascii="HG丸ｺﾞｼｯｸM-PRO" w:eastAsia="HG丸ｺﾞｼｯｸM-PRO" w:hAnsi="HG丸ｺﾞｼｯｸM-PRO"/>
          <w:color w:val="000000"/>
          <w:sz w:val="24"/>
        </w:rPr>
      </w:pPr>
      <w:r>
        <w:rPr>
          <w:rFonts w:ascii="HG丸ｺﾞｼｯｸM-PRO" w:eastAsia="HG丸ｺﾞｼｯｸM-PRO" w:hAnsi="HG丸ｺﾞｼｯｸM-PRO"/>
          <w:color w:val="000000"/>
          <w:sz w:val="24"/>
        </w:rPr>
        <w:br w:type="page"/>
      </w:r>
    </w:p>
    <w:p w14:paraId="11D373F5" w14:textId="09504D1C" w:rsidR="006819EB" w:rsidRPr="004073B5" w:rsidRDefault="006819EB" w:rsidP="006819EB">
      <w:pPr>
        <w:jc w:val="cente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lastRenderedPageBreak/>
        <w:t>回　　　　　　答</w:t>
      </w:r>
    </w:p>
    <w:p w14:paraId="78142843" w14:textId="77777777" w:rsidR="006819EB" w:rsidRPr="004073B5" w:rsidRDefault="006819EB" w:rsidP="006819EB">
      <w:pPr>
        <w:rPr>
          <w:rFonts w:ascii="HG丸ｺﾞｼｯｸM-PRO" w:eastAsia="HG丸ｺﾞｼｯｸM-PRO" w:hAnsi="HG丸ｺﾞｼｯｸM-PRO"/>
          <w:color w:val="000000"/>
          <w:sz w:val="24"/>
        </w:rPr>
      </w:pPr>
    </w:p>
    <w:p w14:paraId="38597D43" w14:textId="77777777" w:rsidR="006819EB" w:rsidRPr="004073B5" w:rsidRDefault="006819EB" w:rsidP="006819EB">
      <w:pPr>
        <w:rPr>
          <w:rFonts w:ascii="HG丸ｺﾞｼｯｸM-PRO" w:eastAsia="HG丸ｺﾞｼｯｸM-PRO" w:hAnsi="HG丸ｺﾞｼｯｸM-PRO"/>
          <w:color w:val="000000"/>
          <w:sz w:val="24"/>
        </w:rPr>
      </w:pPr>
    </w:p>
    <w:p w14:paraId="5C2754F8" w14:textId="77777777" w:rsidR="006819EB" w:rsidRPr="004073B5" w:rsidRDefault="006819EB" w:rsidP="006819EB">
      <w:pPr>
        <w:ind w:firstLineChars="100" w:firstLine="240"/>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 xml:space="preserve">団体名（　　　</w:t>
      </w:r>
      <w:r>
        <w:rPr>
          <w:rFonts w:ascii="HG丸ｺﾞｼｯｸM-PRO" w:eastAsia="HG丸ｺﾞｼｯｸM-PRO" w:hAnsi="HG丸ｺﾞｼｯｸM-PRO" w:hint="eastAsia"/>
          <w:color w:val="000000"/>
          <w:sz w:val="24"/>
        </w:rPr>
        <w:t>部落解放大阪府民共闘会議</w:t>
      </w:r>
      <w:r w:rsidRPr="004073B5">
        <w:rPr>
          <w:rFonts w:ascii="HG丸ｺﾞｼｯｸM-PRO" w:eastAsia="HG丸ｺﾞｼｯｸM-PRO" w:hAnsi="HG丸ｺﾞｼｯｸM-PRO" w:hint="eastAsia"/>
          <w:color w:val="000000"/>
          <w:sz w:val="24"/>
        </w:rPr>
        <w:t xml:space="preserve">　　　）</w:t>
      </w:r>
    </w:p>
    <w:p w14:paraId="6BF3A1EE" w14:textId="77777777" w:rsidR="006819EB" w:rsidRPr="004073B5" w:rsidRDefault="006819EB" w:rsidP="006819EB">
      <w:pPr>
        <w:rPr>
          <w:rFonts w:ascii="HG丸ｺﾞｼｯｸM-PRO" w:eastAsia="HG丸ｺﾞｼｯｸM-PRO" w:hAnsi="HG丸ｺﾞｼｯｸM-PRO"/>
          <w:color w:val="00000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6819EB" w:rsidRPr="004073B5" w14:paraId="2AEFE3CF" w14:textId="77777777" w:rsidTr="00DF532A">
        <w:tc>
          <w:tcPr>
            <w:tcW w:w="8702" w:type="dxa"/>
            <w:shd w:val="clear" w:color="auto" w:fill="auto"/>
          </w:tcPr>
          <w:p w14:paraId="7C98209E"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（要望項目）</w:t>
            </w:r>
          </w:p>
          <w:p w14:paraId="10565A84" w14:textId="77777777" w:rsidR="002C3B58" w:rsidRPr="002C3B58" w:rsidRDefault="002C3B58" w:rsidP="002C3B58">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4．</w:t>
            </w:r>
            <w:r w:rsidRPr="002C3B58">
              <w:rPr>
                <w:rFonts w:ascii="HG丸ｺﾞｼｯｸM-PRO" w:eastAsia="HG丸ｺﾞｼｯｸM-PRO" w:hAnsi="HG丸ｺﾞｼｯｸM-PRO" w:hint="eastAsia"/>
                <w:color w:val="000000"/>
                <w:sz w:val="22"/>
                <w:szCs w:val="22"/>
              </w:rPr>
              <w:t>【識字に関する施策】</w:t>
            </w:r>
          </w:p>
          <w:p w14:paraId="4D489BC4" w14:textId="4870ABE9" w:rsidR="006819EB" w:rsidRPr="006819EB" w:rsidRDefault="002C3B58" w:rsidP="00DF532A">
            <w:pPr>
              <w:rPr>
                <w:rFonts w:ascii="HG丸ｺﾞｼｯｸM-PRO" w:eastAsia="HG丸ｺﾞｼｯｸM-PRO" w:hAnsi="HG丸ｺﾞｼｯｸM-PRO"/>
                <w:color w:val="000000"/>
                <w:sz w:val="22"/>
                <w:szCs w:val="22"/>
              </w:rPr>
            </w:pPr>
            <w:r w:rsidRPr="002C3B58">
              <w:rPr>
                <w:rFonts w:ascii="HG丸ｺﾞｼｯｸM-PRO" w:eastAsia="HG丸ｺﾞｼｯｸM-PRO" w:hAnsi="HG丸ｺﾞｼｯｸM-PRO" w:hint="eastAsia"/>
                <w:color w:val="000000"/>
                <w:sz w:val="22"/>
                <w:szCs w:val="22"/>
              </w:rPr>
              <w:t>「国連識字の10年―すべての人々に教育を」の、「すべての人々に教育を」やSDGsの「誰一人取り残さない」という理念にたった、大阪府・大阪府教育庁としての識字教室の成果と直面した課題をふまえ、夜間中学校識字教室や日本語教室などの学びの場の保障、識字施策の充実のため支援すること。また、「大阪府識字施策推進指針（改訂版）」に示されている「関係市教育委員会および関係部局と連携をはかりながら、中学校夜間学級としてのあり方もふくめた検討をおこない、その学校教育活動の充実につとめる」ことに関わる、大阪府としての課題解決にむけて今後の具体的なとりくみを継続すること。加えて、国と連携して非識字者の学習の場を保障するよう強く要請すること。</w:t>
            </w:r>
          </w:p>
          <w:p w14:paraId="758C85A4" w14:textId="77777777" w:rsidR="006819EB" w:rsidRPr="006819EB" w:rsidRDefault="006819EB" w:rsidP="00DF532A">
            <w:pPr>
              <w:rPr>
                <w:rFonts w:ascii="HG丸ｺﾞｼｯｸM-PRO" w:eastAsia="HG丸ｺﾞｼｯｸM-PRO" w:hAnsi="HG丸ｺﾞｼｯｸM-PRO"/>
                <w:color w:val="000000"/>
                <w:sz w:val="22"/>
                <w:szCs w:val="22"/>
              </w:rPr>
            </w:pPr>
          </w:p>
        </w:tc>
      </w:tr>
      <w:tr w:rsidR="006819EB" w:rsidRPr="004073B5" w14:paraId="5624982B" w14:textId="77777777" w:rsidTr="00DF532A">
        <w:tc>
          <w:tcPr>
            <w:tcW w:w="8702" w:type="dxa"/>
            <w:shd w:val="clear" w:color="auto" w:fill="auto"/>
          </w:tcPr>
          <w:p w14:paraId="50034029"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w:t>
            </w:r>
          </w:p>
          <w:p w14:paraId="27C13512" w14:textId="77777777" w:rsidR="006819EB" w:rsidRDefault="006819EB" w:rsidP="00DF532A">
            <w:pPr>
              <w:rPr>
                <w:rFonts w:ascii="HG丸ｺﾞｼｯｸM-PRO" w:eastAsia="HG丸ｺﾞｼｯｸM-PRO" w:hAnsi="HG丸ｺﾞｼｯｸM-PRO"/>
                <w:color w:val="000000"/>
                <w:sz w:val="22"/>
                <w:szCs w:val="22"/>
              </w:rPr>
            </w:pPr>
          </w:p>
          <w:p w14:paraId="121FCCCB" w14:textId="4F849B0F" w:rsidR="002C3B58" w:rsidRPr="002C3B58" w:rsidRDefault="002C3B58" w:rsidP="002C3B58">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2C3B58">
              <w:rPr>
                <w:rFonts w:ascii="HG丸ｺﾞｼｯｸM-PRO" w:eastAsia="HG丸ｺﾞｼｯｸM-PRO" w:hAnsi="HG丸ｺﾞｼｯｸM-PRO" w:hint="eastAsia"/>
                <w:color w:val="000000"/>
                <w:sz w:val="22"/>
                <w:szCs w:val="22"/>
              </w:rPr>
              <w:t>「国連識字の10年</w:t>
            </w:r>
            <w:r w:rsidR="00006147">
              <w:rPr>
                <w:rFonts w:ascii="HG丸ｺﾞｼｯｸM-PRO" w:eastAsia="HG丸ｺﾞｼｯｸM-PRO" w:hAnsi="HG丸ｺﾞｼｯｸM-PRO" w:hint="eastAsia"/>
                <w:color w:val="000000"/>
                <w:sz w:val="22"/>
                <w:szCs w:val="22"/>
              </w:rPr>
              <w:t xml:space="preserve">　</w:t>
            </w:r>
            <w:r w:rsidRPr="002C3B58">
              <w:rPr>
                <w:rFonts w:ascii="HG丸ｺﾞｼｯｸM-PRO" w:eastAsia="HG丸ｺﾞｼｯｸM-PRO" w:hAnsi="HG丸ｺﾞｼｯｸM-PRO" w:hint="eastAsia"/>
                <w:color w:val="000000"/>
                <w:sz w:val="22"/>
                <w:szCs w:val="22"/>
              </w:rPr>
              <w:t>すべての人々に教育を」が終了した翌年の2013（平成25）年度には「大阪識字・日本語協議会」（事務局：府教育庁）を設立して、それまでの５者（大阪府、大阪市、堺市、大阪府人権協会、識字・日本語連絡会）連携体制を維持するとともに、民間により運営することとなった「識字・日本語センター」と協働し、センターの７つの機能である「啓発」「情報収集・発信」「相談」「教材開発・提供」「調査・研究」「研修」「ネットワークづくり」の取組みを進めてまいりました。</w:t>
            </w:r>
          </w:p>
          <w:p w14:paraId="01DECB49" w14:textId="77777777" w:rsidR="002C3B58" w:rsidRDefault="002C3B58" w:rsidP="002C3B58">
            <w:pPr>
              <w:rPr>
                <w:rFonts w:ascii="HG丸ｺﾞｼｯｸM-PRO" w:eastAsia="HG丸ｺﾞｼｯｸM-PRO" w:hAnsi="HG丸ｺﾞｼｯｸM-PRO"/>
                <w:color w:val="000000"/>
                <w:sz w:val="22"/>
                <w:szCs w:val="22"/>
              </w:rPr>
            </w:pPr>
          </w:p>
          <w:p w14:paraId="69005033" w14:textId="1FB5F681" w:rsidR="002C3B58" w:rsidRPr="002C3B58" w:rsidRDefault="002C3B58" w:rsidP="002C3B58">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2C3B58">
              <w:rPr>
                <w:rFonts w:ascii="HG丸ｺﾞｼｯｸM-PRO" w:eastAsia="HG丸ｺﾞｼｯｸM-PRO" w:hAnsi="HG丸ｺﾞｼｯｸM-PRO" w:hint="eastAsia"/>
                <w:color w:val="000000"/>
                <w:sz w:val="22"/>
                <w:szCs w:val="22"/>
              </w:rPr>
              <w:t>2015（平成27）年度には「大阪識字・日本語協議会」で行政やそれぞれの団体・機関が課題解決に向けて取組みを進めることができるよう、「大阪府内における識字・日本語学習活動促進のための課題整理報告書」をとりまとめました。これに基づき、引き続き、識字・日本語教室の活動を支援するなど、識字施策の充実に努めてまいります。</w:t>
            </w:r>
          </w:p>
          <w:p w14:paraId="7E1E0120" w14:textId="77777777" w:rsidR="002C3B58" w:rsidRDefault="002C3B58" w:rsidP="002C3B58">
            <w:pPr>
              <w:rPr>
                <w:rFonts w:ascii="HG丸ｺﾞｼｯｸM-PRO" w:eastAsia="HG丸ｺﾞｼｯｸM-PRO" w:hAnsi="HG丸ｺﾞｼｯｸM-PRO"/>
                <w:color w:val="000000"/>
                <w:sz w:val="22"/>
                <w:szCs w:val="22"/>
              </w:rPr>
            </w:pPr>
          </w:p>
          <w:p w14:paraId="4C11A72B" w14:textId="47E93312" w:rsidR="002C3B58" w:rsidRDefault="002C3B58" w:rsidP="002C3B58">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2C3B58">
              <w:rPr>
                <w:rFonts w:ascii="HG丸ｺﾞｼｯｸM-PRO" w:eastAsia="HG丸ｺﾞｼｯｸM-PRO" w:hAnsi="HG丸ｺﾞｼｯｸM-PRO" w:hint="eastAsia"/>
                <w:color w:val="000000"/>
                <w:sz w:val="22"/>
                <w:szCs w:val="22"/>
              </w:rPr>
              <w:t>また、2020（令和２）年度からは国の「地域日本語教育の総合的な体制づくり推進事業」を活用して、地域で活動する識字・日本語教室の支援力の強化に努めています。</w:t>
            </w:r>
          </w:p>
          <w:p w14:paraId="585919AC" w14:textId="77777777" w:rsidR="0036720E" w:rsidRPr="002C3B58" w:rsidRDefault="0036720E" w:rsidP="002C3B58">
            <w:pPr>
              <w:ind w:left="220" w:hangingChars="100" w:hanging="220"/>
              <w:rPr>
                <w:rFonts w:ascii="HG丸ｺﾞｼｯｸM-PRO" w:eastAsia="HG丸ｺﾞｼｯｸM-PRO" w:hAnsi="HG丸ｺﾞｼｯｸM-PRO"/>
                <w:color w:val="000000"/>
                <w:sz w:val="22"/>
                <w:szCs w:val="22"/>
              </w:rPr>
            </w:pPr>
          </w:p>
          <w:p w14:paraId="5C46F303" w14:textId="62AB36E5" w:rsidR="002C3B58" w:rsidRDefault="0036720E" w:rsidP="0036720E">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002C3B58" w:rsidRPr="002C3B58">
              <w:rPr>
                <w:rFonts w:ascii="HG丸ｺﾞｼｯｸM-PRO" w:eastAsia="HG丸ｺﾞｼｯｸM-PRO" w:hAnsi="HG丸ｺﾞｼｯｸM-PRO" w:hint="eastAsia"/>
                <w:color w:val="000000"/>
                <w:sz w:val="22"/>
                <w:szCs w:val="22"/>
              </w:rPr>
              <w:t>併せて、「よみかきこうりゅうかい」、ブロック別の教室見学会や交流会、市町村識字・日本語学習担当者連絡会議等を実施し、行政間や教室間、行政と教室の連携を図り、地域の実情に応じた識字・日本語教室の活動を支援する取組みを進めるよう各市町村に働きかけています。</w:t>
            </w:r>
          </w:p>
          <w:p w14:paraId="5D65E8A6" w14:textId="77777777" w:rsidR="0036720E" w:rsidRPr="002C3B58" w:rsidRDefault="0036720E" w:rsidP="0036720E">
            <w:pPr>
              <w:ind w:left="220" w:hangingChars="100" w:hanging="220"/>
              <w:rPr>
                <w:rFonts w:ascii="HG丸ｺﾞｼｯｸM-PRO" w:eastAsia="HG丸ｺﾞｼｯｸM-PRO" w:hAnsi="HG丸ｺﾞｼｯｸM-PRO"/>
                <w:color w:val="000000"/>
                <w:sz w:val="22"/>
                <w:szCs w:val="22"/>
              </w:rPr>
            </w:pPr>
          </w:p>
          <w:p w14:paraId="28E5A47D" w14:textId="31AB9A5D" w:rsidR="002C3B58" w:rsidRPr="002C3B58" w:rsidRDefault="0036720E" w:rsidP="0036720E">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lastRenderedPageBreak/>
              <w:t xml:space="preserve">○　</w:t>
            </w:r>
            <w:r w:rsidR="002C3B58" w:rsidRPr="002C3B58">
              <w:rPr>
                <w:rFonts w:ascii="HG丸ｺﾞｼｯｸM-PRO" w:eastAsia="HG丸ｺﾞｼｯｸM-PRO" w:hAnsi="HG丸ｺﾞｼｯｸM-PRO" w:hint="eastAsia"/>
                <w:color w:val="000000"/>
                <w:sz w:val="22"/>
                <w:szCs w:val="22"/>
              </w:rPr>
              <w:t>また、国への働きかけとして、文部科学省が開催する都道府県・政令指定都市日本語教育担当者連絡会議等に参加し、大阪府の現状を伝え、今後も非識字者の学習の場を確保する事業の充実を要請してまいります。</w:t>
            </w:r>
          </w:p>
          <w:p w14:paraId="01637A7C" w14:textId="77777777" w:rsidR="0036720E" w:rsidRDefault="0036720E" w:rsidP="002C3B58">
            <w:pPr>
              <w:rPr>
                <w:rFonts w:ascii="HG丸ｺﾞｼｯｸM-PRO" w:eastAsia="HG丸ｺﾞｼｯｸM-PRO" w:hAnsi="HG丸ｺﾞｼｯｸM-PRO"/>
                <w:color w:val="000000"/>
                <w:sz w:val="22"/>
                <w:szCs w:val="22"/>
              </w:rPr>
            </w:pPr>
          </w:p>
          <w:p w14:paraId="3A1DB4A7" w14:textId="38959FBB" w:rsidR="006819EB" w:rsidRDefault="0036720E" w:rsidP="0036720E">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002C3B58" w:rsidRPr="002C3B58">
              <w:rPr>
                <w:rFonts w:ascii="HG丸ｺﾞｼｯｸM-PRO" w:eastAsia="HG丸ｺﾞｼｯｸM-PRO" w:hAnsi="HG丸ｺﾞｼｯｸM-PRO" w:hint="eastAsia"/>
                <w:color w:val="000000"/>
                <w:sz w:val="22"/>
                <w:szCs w:val="22"/>
              </w:rPr>
              <w:t>夜間学級の教育活動の充実に向けては、関係各課（教育総務企画課、教職員人事課、人権教育企画課、保健体育課、高等学校課、支援教育課、地域教育振興課、府教育センター人権教育研究室）や設置市教育委員会、生徒居住市町村教育委員会と連携した学校訪問等で、生徒の思いに直接触れる機会を大切にし、学校での生徒の学びの状況や願い等の把握に努めています。今後も、関係各課及び設置市教育委員会と現状について共通認識を図ってまいります。</w:t>
            </w:r>
          </w:p>
          <w:p w14:paraId="7619C843" w14:textId="77777777" w:rsidR="006819EB" w:rsidRPr="004073B5" w:rsidRDefault="006819EB" w:rsidP="00DF532A">
            <w:pPr>
              <w:rPr>
                <w:rFonts w:ascii="HG丸ｺﾞｼｯｸM-PRO" w:eastAsia="HG丸ｺﾞｼｯｸM-PRO" w:hAnsi="HG丸ｺﾞｼｯｸM-PRO"/>
                <w:color w:val="000000"/>
                <w:sz w:val="24"/>
              </w:rPr>
            </w:pPr>
          </w:p>
        </w:tc>
      </w:tr>
      <w:tr w:rsidR="006819EB" w:rsidRPr="004073B5" w14:paraId="788E745B" w14:textId="77777777" w:rsidTr="00DF532A">
        <w:tc>
          <w:tcPr>
            <w:tcW w:w="8702" w:type="dxa"/>
            <w:shd w:val="clear" w:color="auto" w:fill="auto"/>
          </w:tcPr>
          <w:p w14:paraId="54EE7DC4"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lastRenderedPageBreak/>
              <w:t>（回答部局課名）</w:t>
            </w:r>
          </w:p>
          <w:p w14:paraId="5C5BA15E" w14:textId="3F89C26F" w:rsidR="006819EB" w:rsidRDefault="0036720E" w:rsidP="00DF532A">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教育庁　市町村教育室　地域教育振興課</w:t>
            </w:r>
          </w:p>
          <w:p w14:paraId="424A72D5" w14:textId="6E8115E8" w:rsidR="006819EB" w:rsidRPr="00594774" w:rsidRDefault="0036720E" w:rsidP="00DF532A">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教育庁　市町村教育室　小中学校課</w:t>
            </w:r>
          </w:p>
          <w:p w14:paraId="3D242D7F" w14:textId="77777777" w:rsidR="006819EB" w:rsidRPr="004073B5" w:rsidRDefault="006819EB" w:rsidP="00DF532A">
            <w:pPr>
              <w:rPr>
                <w:rFonts w:ascii="HG丸ｺﾞｼｯｸM-PRO" w:eastAsia="HG丸ｺﾞｼｯｸM-PRO" w:hAnsi="HG丸ｺﾞｼｯｸM-PRO"/>
                <w:color w:val="000000"/>
                <w:sz w:val="24"/>
              </w:rPr>
            </w:pPr>
          </w:p>
          <w:p w14:paraId="2FF22BFE" w14:textId="77777777" w:rsidR="006819EB" w:rsidRPr="004073B5" w:rsidRDefault="006819EB" w:rsidP="00DF532A">
            <w:pPr>
              <w:rPr>
                <w:rFonts w:ascii="HG丸ｺﾞｼｯｸM-PRO" w:eastAsia="HG丸ｺﾞｼｯｸM-PRO" w:hAnsi="HG丸ｺﾞｼｯｸM-PRO"/>
                <w:color w:val="000000"/>
                <w:sz w:val="24"/>
              </w:rPr>
            </w:pPr>
          </w:p>
        </w:tc>
      </w:tr>
    </w:tbl>
    <w:p w14:paraId="0C12B309" w14:textId="0F1E57AE" w:rsidR="006819EB" w:rsidRPr="004073B5" w:rsidRDefault="006819EB" w:rsidP="006819EB">
      <w:pPr>
        <w:rPr>
          <w:rFonts w:ascii="HG丸ｺﾞｼｯｸM-PRO" w:eastAsia="HG丸ｺﾞｼｯｸM-PRO" w:hAnsi="HG丸ｺﾞｼｯｸM-PRO"/>
          <w:color w:val="000000"/>
          <w:sz w:val="22"/>
          <w:szCs w:val="22"/>
        </w:rPr>
      </w:pPr>
    </w:p>
    <w:p w14:paraId="446B0A01" w14:textId="77777777" w:rsidR="006819EB" w:rsidRPr="004073B5" w:rsidRDefault="006819EB" w:rsidP="006819EB">
      <w:pPr>
        <w:adjustRightInd w:val="0"/>
        <w:snapToGrid w:val="0"/>
        <w:jc w:val="right"/>
        <w:rPr>
          <w:rFonts w:ascii="HG丸ｺﾞｼｯｸM-PRO" w:eastAsia="HG丸ｺﾞｼｯｸM-PRO"/>
          <w:color w:val="000000"/>
        </w:rPr>
      </w:pPr>
    </w:p>
    <w:p w14:paraId="32E3652E" w14:textId="77777777" w:rsidR="0036720E" w:rsidRPr="006819EB" w:rsidRDefault="0036720E" w:rsidP="006819EB">
      <w:pPr>
        <w:rPr>
          <w:rFonts w:ascii="HG丸ｺﾞｼｯｸM-PRO" w:eastAsia="HG丸ｺﾞｼｯｸM-PRO" w:hAnsi="HG丸ｺﾞｼｯｸM-PRO"/>
          <w:color w:val="000000"/>
          <w:sz w:val="22"/>
          <w:szCs w:val="22"/>
        </w:rPr>
      </w:pPr>
    </w:p>
    <w:p w14:paraId="123A4B0E" w14:textId="77777777" w:rsidR="006819EB" w:rsidRPr="004073B5" w:rsidRDefault="006819EB" w:rsidP="006819EB">
      <w:pPr>
        <w:jc w:val="center"/>
        <w:rPr>
          <w:rFonts w:ascii="HG丸ｺﾞｼｯｸM-PRO" w:eastAsia="HG丸ｺﾞｼｯｸM-PRO" w:hAnsi="HG丸ｺﾞｼｯｸM-PRO"/>
          <w:color w:val="000000"/>
          <w:sz w:val="24"/>
        </w:rPr>
      </w:pPr>
    </w:p>
    <w:p w14:paraId="3F8FCCFD" w14:textId="77777777" w:rsidR="00EC498A" w:rsidRDefault="00EC498A">
      <w:pPr>
        <w:widowControl/>
        <w:jc w:val="left"/>
        <w:rPr>
          <w:rFonts w:ascii="HG丸ｺﾞｼｯｸM-PRO" w:eastAsia="HG丸ｺﾞｼｯｸM-PRO" w:hAnsi="HG丸ｺﾞｼｯｸM-PRO"/>
          <w:color w:val="000000"/>
          <w:sz w:val="24"/>
        </w:rPr>
      </w:pPr>
      <w:r>
        <w:rPr>
          <w:rFonts w:ascii="HG丸ｺﾞｼｯｸM-PRO" w:eastAsia="HG丸ｺﾞｼｯｸM-PRO" w:hAnsi="HG丸ｺﾞｼｯｸM-PRO"/>
          <w:color w:val="000000"/>
          <w:sz w:val="24"/>
        </w:rPr>
        <w:br w:type="page"/>
      </w:r>
    </w:p>
    <w:p w14:paraId="615E1BF8" w14:textId="7CC22845" w:rsidR="006819EB" w:rsidRPr="004073B5" w:rsidRDefault="006819EB" w:rsidP="006819EB">
      <w:pPr>
        <w:jc w:val="cente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lastRenderedPageBreak/>
        <w:t>回　　　　　　答</w:t>
      </w:r>
    </w:p>
    <w:p w14:paraId="7263E8A9" w14:textId="77777777" w:rsidR="006819EB" w:rsidRPr="004073B5" w:rsidRDefault="006819EB" w:rsidP="006819EB">
      <w:pPr>
        <w:rPr>
          <w:rFonts w:ascii="HG丸ｺﾞｼｯｸM-PRO" w:eastAsia="HG丸ｺﾞｼｯｸM-PRO" w:hAnsi="HG丸ｺﾞｼｯｸM-PRO"/>
          <w:color w:val="000000"/>
          <w:sz w:val="24"/>
        </w:rPr>
      </w:pPr>
    </w:p>
    <w:p w14:paraId="7DE186FD" w14:textId="77777777" w:rsidR="006819EB" w:rsidRPr="004073B5" w:rsidRDefault="006819EB" w:rsidP="006819EB">
      <w:pPr>
        <w:rPr>
          <w:rFonts w:ascii="HG丸ｺﾞｼｯｸM-PRO" w:eastAsia="HG丸ｺﾞｼｯｸM-PRO" w:hAnsi="HG丸ｺﾞｼｯｸM-PRO"/>
          <w:color w:val="000000"/>
          <w:sz w:val="24"/>
        </w:rPr>
      </w:pPr>
    </w:p>
    <w:p w14:paraId="500491D1" w14:textId="77777777" w:rsidR="006819EB" w:rsidRPr="004073B5" w:rsidRDefault="006819EB" w:rsidP="006819EB">
      <w:pPr>
        <w:ind w:firstLineChars="100" w:firstLine="240"/>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 xml:space="preserve">団体名（　　　</w:t>
      </w:r>
      <w:r>
        <w:rPr>
          <w:rFonts w:ascii="HG丸ｺﾞｼｯｸM-PRO" w:eastAsia="HG丸ｺﾞｼｯｸM-PRO" w:hAnsi="HG丸ｺﾞｼｯｸM-PRO" w:hint="eastAsia"/>
          <w:color w:val="000000"/>
          <w:sz w:val="24"/>
        </w:rPr>
        <w:t>部落解放大阪府民共闘会議</w:t>
      </w:r>
      <w:r w:rsidRPr="004073B5">
        <w:rPr>
          <w:rFonts w:ascii="HG丸ｺﾞｼｯｸM-PRO" w:eastAsia="HG丸ｺﾞｼｯｸM-PRO" w:hAnsi="HG丸ｺﾞｼｯｸM-PRO" w:hint="eastAsia"/>
          <w:color w:val="000000"/>
          <w:sz w:val="24"/>
        </w:rPr>
        <w:t xml:space="preserve">　　　）</w:t>
      </w:r>
    </w:p>
    <w:p w14:paraId="5A5AED25" w14:textId="77777777" w:rsidR="006819EB" w:rsidRPr="004073B5" w:rsidRDefault="006819EB" w:rsidP="006819EB">
      <w:pPr>
        <w:rPr>
          <w:rFonts w:ascii="HG丸ｺﾞｼｯｸM-PRO" w:eastAsia="HG丸ｺﾞｼｯｸM-PRO" w:hAnsi="HG丸ｺﾞｼｯｸM-PRO"/>
          <w:color w:val="00000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6819EB" w:rsidRPr="004073B5" w14:paraId="599103F0" w14:textId="77777777" w:rsidTr="00DF532A">
        <w:tc>
          <w:tcPr>
            <w:tcW w:w="8702" w:type="dxa"/>
            <w:shd w:val="clear" w:color="auto" w:fill="auto"/>
          </w:tcPr>
          <w:p w14:paraId="6D4885B2"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（要望項目）</w:t>
            </w:r>
          </w:p>
          <w:p w14:paraId="459394D1" w14:textId="77777777" w:rsidR="0036720E" w:rsidRPr="0036720E" w:rsidRDefault="0036720E" w:rsidP="0036720E">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5．</w:t>
            </w:r>
            <w:r w:rsidRPr="0036720E">
              <w:rPr>
                <w:rFonts w:ascii="HG丸ｺﾞｼｯｸM-PRO" w:eastAsia="HG丸ｺﾞｼｯｸM-PRO" w:hAnsi="HG丸ｺﾞｼｯｸM-PRO" w:hint="eastAsia"/>
                <w:color w:val="000000"/>
                <w:sz w:val="22"/>
                <w:szCs w:val="22"/>
              </w:rPr>
              <w:t>【設置市との連携・支援】</w:t>
            </w:r>
          </w:p>
          <w:p w14:paraId="2ECC12E7" w14:textId="62B843EB" w:rsidR="006819EB" w:rsidRPr="006819EB" w:rsidRDefault="0036720E" w:rsidP="00DF532A">
            <w:pPr>
              <w:rPr>
                <w:rFonts w:ascii="HG丸ｺﾞｼｯｸM-PRO" w:eastAsia="HG丸ｺﾞｼｯｸM-PRO" w:hAnsi="HG丸ｺﾞｼｯｸM-PRO"/>
                <w:color w:val="000000"/>
                <w:sz w:val="22"/>
                <w:szCs w:val="22"/>
              </w:rPr>
            </w:pPr>
            <w:r w:rsidRPr="0036720E">
              <w:rPr>
                <w:rFonts w:ascii="HG丸ｺﾞｼｯｸM-PRO" w:eastAsia="HG丸ｺﾞｼｯｸM-PRO" w:hAnsi="HG丸ｺﾞｼｯｸM-PRO" w:hint="eastAsia"/>
                <w:color w:val="000000"/>
                <w:sz w:val="22"/>
                <w:szCs w:val="22"/>
              </w:rPr>
              <w:t>夜間中学校の新増設にむけて、94年2月22日の確認を遵守し、設置市教育委員会より申請があれば、「文科省手引」をはじめ「大阪府人権教育推進計画」にもとづいて引き続きとりくむとともに、大阪府教育庁の「人権教育基本方針」「人権教育推進プラン」をふまえ、誠実に対処すること。また、夜間中学校の教育条件の充実にむけ、関係部局にはたらきかけるとともに、政令市を含む設置市教育委員会のとりくみの把握と支援につとめること。</w:t>
            </w:r>
          </w:p>
          <w:p w14:paraId="65FDED99" w14:textId="77777777" w:rsidR="006819EB" w:rsidRPr="006819EB" w:rsidRDefault="006819EB" w:rsidP="00DF532A">
            <w:pPr>
              <w:rPr>
                <w:rFonts w:ascii="HG丸ｺﾞｼｯｸM-PRO" w:eastAsia="HG丸ｺﾞｼｯｸM-PRO" w:hAnsi="HG丸ｺﾞｼｯｸM-PRO"/>
                <w:color w:val="000000"/>
                <w:sz w:val="22"/>
                <w:szCs w:val="22"/>
              </w:rPr>
            </w:pPr>
          </w:p>
        </w:tc>
      </w:tr>
      <w:tr w:rsidR="006819EB" w:rsidRPr="004073B5" w14:paraId="7C5E5975" w14:textId="77777777" w:rsidTr="00DF532A">
        <w:tc>
          <w:tcPr>
            <w:tcW w:w="8702" w:type="dxa"/>
            <w:shd w:val="clear" w:color="auto" w:fill="auto"/>
          </w:tcPr>
          <w:p w14:paraId="2B50E39B"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w:t>
            </w:r>
          </w:p>
          <w:p w14:paraId="59388DD8" w14:textId="77777777" w:rsidR="006819EB" w:rsidRDefault="006819EB" w:rsidP="00DF532A">
            <w:pPr>
              <w:rPr>
                <w:rFonts w:ascii="HG丸ｺﾞｼｯｸM-PRO" w:eastAsia="HG丸ｺﾞｼｯｸM-PRO" w:hAnsi="HG丸ｺﾞｼｯｸM-PRO"/>
                <w:color w:val="000000"/>
                <w:sz w:val="22"/>
                <w:szCs w:val="22"/>
              </w:rPr>
            </w:pPr>
          </w:p>
          <w:p w14:paraId="68D13589" w14:textId="35767FF9" w:rsidR="0036720E" w:rsidRPr="0036720E" w:rsidRDefault="0036720E" w:rsidP="0036720E">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36720E">
              <w:rPr>
                <w:rFonts w:ascii="HG丸ｺﾞｼｯｸM-PRO" w:eastAsia="HG丸ｺﾞｼｯｸM-PRO" w:hAnsi="HG丸ｺﾞｼｯｸM-PRO" w:hint="eastAsia"/>
                <w:color w:val="000000"/>
                <w:sz w:val="22"/>
                <w:szCs w:val="22"/>
              </w:rPr>
              <w:t>中学校夜間学級は、設置市教育委員会がその必要性に基づき二部授業の届出をすることになっています。府教育庁としましては、1994（平成６）年２月の四項目の遵守を前提として、設置市教育委員会と事前の協議を行った上で届出を受けることとしています。</w:t>
            </w:r>
          </w:p>
          <w:p w14:paraId="2634A474" w14:textId="77777777" w:rsidR="0036720E" w:rsidRDefault="0036720E" w:rsidP="0036720E">
            <w:pPr>
              <w:rPr>
                <w:rFonts w:ascii="HG丸ｺﾞｼｯｸM-PRO" w:eastAsia="HG丸ｺﾞｼｯｸM-PRO" w:hAnsi="HG丸ｺﾞｼｯｸM-PRO"/>
                <w:color w:val="000000"/>
                <w:sz w:val="22"/>
                <w:szCs w:val="22"/>
              </w:rPr>
            </w:pPr>
          </w:p>
          <w:p w14:paraId="3CFFBAE3" w14:textId="51D39471" w:rsidR="0036720E" w:rsidRPr="0036720E" w:rsidRDefault="0036720E" w:rsidP="0036720E">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36720E">
              <w:rPr>
                <w:rFonts w:ascii="HG丸ｺﾞｼｯｸM-PRO" w:eastAsia="HG丸ｺﾞｼｯｸM-PRO" w:hAnsi="HG丸ｺﾞｼｯｸM-PRO" w:hint="eastAsia"/>
                <w:color w:val="000000"/>
                <w:sz w:val="22"/>
                <w:szCs w:val="22"/>
              </w:rPr>
              <w:t>今後とも、中学校夜間学級のあり方については、「大阪府人権教育推進計画」「人権教育のための世界プログラム」ならびに「人権教育基本方針」「人権教育推進プラン」等を踏まえ、適切に対処してまいります。</w:t>
            </w:r>
          </w:p>
          <w:p w14:paraId="4238DFCD" w14:textId="77777777" w:rsidR="0036720E" w:rsidRDefault="0036720E" w:rsidP="0036720E">
            <w:pPr>
              <w:rPr>
                <w:rFonts w:ascii="HG丸ｺﾞｼｯｸM-PRO" w:eastAsia="HG丸ｺﾞｼｯｸM-PRO" w:hAnsi="HG丸ｺﾞｼｯｸM-PRO"/>
                <w:color w:val="000000"/>
                <w:sz w:val="22"/>
                <w:szCs w:val="22"/>
              </w:rPr>
            </w:pPr>
          </w:p>
          <w:p w14:paraId="69A67DD2" w14:textId="12CC62CF" w:rsidR="006819EB" w:rsidRDefault="0036720E" w:rsidP="0036720E">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36720E">
              <w:rPr>
                <w:rFonts w:ascii="HG丸ｺﾞｼｯｸM-PRO" w:eastAsia="HG丸ｺﾞｼｯｸM-PRO" w:hAnsi="HG丸ｺﾞｼｯｸM-PRO" w:hint="eastAsia"/>
                <w:color w:val="000000"/>
                <w:sz w:val="22"/>
                <w:szCs w:val="22"/>
              </w:rPr>
              <w:t>教育条件の整備については、設置市教育委員会にお願いをし、使いやすい施設整備等の改善も徐々に進んでいるところです。今後も各校の状況を学校訪問やヒアリングにより把握するとともに、教育条件の整備充実に向け、関係各課に働きかけてまいります。併せて、設置市の負担の状況及び関係市町村の状況の把握に努めてまいります。</w:t>
            </w:r>
          </w:p>
          <w:p w14:paraId="3335BFC6" w14:textId="77777777" w:rsidR="006819EB" w:rsidRDefault="006819EB" w:rsidP="00DF532A">
            <w:pPr>
              <w:rPr>
                <w:rFonts w:ascii="HG丸ｺﾞｼｯｸM-PRO" w:eastAsia="HG丸ｺﾞｼｯｸM-PRO" w:hAnsi="HG丸ｺﾞｼｯｸM-PRO"/>
                <w:color w:val="000000"/>
                <w:sz w:val="22"/>
                <w:szCs w:val="22"/>
              </w:rPr>
            </w:pPr>
          </w:p>
          <w:p w14:paraId="300AEAA5" w14:textId="77777777" w:rsidR="006819EB" w:rsidRDefault="006819EB" w:rsidP="00DF532A">
            <w:pPr>
              <w:rPr>
                <w:rFonts w:ascii="HG丸ｺﾞｼｯｸM-PRO" w:eastAsia="HG丸ｺﾞｼｯｸM-PRO" w:hAnsi="HG丸ｺﾞｼｯｸM-PRO"/>
                <w:color w:val="000000"/>
                <w:sz w:val="22"/>
                <w:szCs w:val="22"/>
              </w:rPr>
            </w:pPr>
          </w:p>
          <w:p w14:paraId="13ECBEBF" w14:textId="77777777" w:rsidR="006819EB" w:rsidRPr="004073B5" w:rsidRDefault="006819EB" w:rsidP="00DF532A">
            <w:pPr>
              <w:rPr>
                <w:rFonts w:ascii="HG丸ｺﾞｼｯｸM-PRO" w:eastAsia="HG丸ｺﾞｼｯｸM-PRO" w:hAnsi="HG丸ｺﾞｼｯｸM-PRO"/>
                <w:color w:val="000000"/>
                <w:sz w:val="24"/>
              </w:rPr>
            </w:pPr>
          </w:p>
        </w:tc>
      </w:tr>
      <w:tr w:rsidR="006819EB" w:rsidRPr="004073B5" w14:paraId="25F5F5CE" w14:textId="77777777" w:rsidTr="00DF532A">
        <w:tc>
          <w:tcPr>
            <w:tcW w:w="8702" w:type="dxa"/>
            <w:shd w:val="clear" w:color="auto" w:fill="auto"/>
          </w:tcPr>
          <w:p w14:paraId="4A9AE6EC"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（回答部局課名）</w:t>
            </w:r>
          </w:p>
          <w:p w14:paraId="72CF54DB" w14:textId="0AB7CB5F" w:rsidR="006819EB" w:rsidRPr="00EC498A" w:rsidRDefault="0036720E" w:rsidP="00DF532A">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教育庁　市町村教育室　小中学校課</w:t>
            </w:r>
          </w:p>
          <w:p w14:paraId="16F73D43" w14:textId="77777777" w:rsidR="006819EB" w:rsidRPr="004073B5" w:rsidRDefault="006819EB" w:rsidP="00DF532A">
            <w:pPr>
              <w:rPr>
                <w:rFonts w:ascii="HG丸ｺﾞｼｯｸM-PRO" w:eastAsia="HG丸ｺﾞｼｯｸM-PRO" w:hAnsi="HG丸ｺﾞｼｯｸM-PRO"/>
                <w:color w:val="000000"/>
                <w:sz w:val="24"/>
              </w:rPr>
            </w:pPr>
          </w:p>
        </w:tc>
      </w:tr>
    </w:tbl>
    <w:p w14:paraId="67E397BB" w14:textId="1A167938" w:rsidR="006819EB" w:rsidRPr="004073B5" w:rsidRDefault="006819EB" w:rsidP="006819EB">
      <w:pPr>
        <w:rPr>
          <w:rFonts w:ascii="HG丸ｺﾞｼｯｸM-PRO" w:eastAsia="HG丸ｺﾞｼｯｸM-PRO" w:hAnsi="HG丸ｺﾞｼｯｸM-PRO"/>
          <w:color w:val="000000"/>
          <w:sz w:val="22"/>
          <w:szCs w:val="22"/>
        </w:rPr>
      </w:pPr>
    </w:p>
    <w:p w14:paraId="2140CE1B" w14:textId="77777777" w:rsidR="006819EB" w:rsidRPr="004073B5" w:rsidRDefault="006819EB" w:rsidP="006819EB">
      <w:pPr>
        <w:adjustRightInd w:val="0"/>
        <w:snapToGrid w:val="0"/>
        <w:jc w:val="right"/>
        <w:rPr>
          <w:rFonts w:ascii="HG丸ｺﾞｼｯｸM-PRO" w:eastAsia="HG丸ｺﾞｼｯｸM-PRO"/>
          <w:color w:val="000000"/>
        </w:rPr>
      </w:pPr>
    </w:p>
    <w:p w14:paraId="4E2FAE3C" w14:textId="77777777" w:rsidR="006819EB" w:rsidRPr="006819EB" w:rsidRDefault="006819EB" w:rsidP="006819EB">
      <w:pPr>
        <w:rPr>
          <w:rFonts w:ascii="HG丸ｺﾞｼｯｸM-PRO" w:eastAsia="HG丸ｺﾞｼｯｸM-PRO" w:hAnsi="HG丸ｺﾞｼｯｸM-PRO"/>
          <w:color w:val="000000"/>
          <w:sz w:val="22"/>
          <w:szCs w:val="22"/>
        </w:rPr>
      </w:pPr>
    </w:p>
    <w:p w14:paraId="163C1821" w14:textId="77777777" w:rsidR="006819EB" w:rsidRPr="004073B5" w:rsidRDefault="006819EB" w:rsidP="006819EB">
      <w:pPr>
        <w:jc w:val="center"/>
        <w:rPr>
          <w:rFonts w:ascii="HG丸ｺﾞｼｯｸM-PRO" w:eastAsia="HG丸ｺﾞｼｯｸM-PRO" w:hAnsi="HG丸ｺﾞｼｯｸM-PRO"/>
          <w:color w:val="000000"/>
          <w:sz w:val="24"/>
        </w:rPr>
      </w:pPr>
    </w:p>
    <w:p w14:paraId="2A77541E" w14:textId="77777777" w:rsidR="00EC498A" w:rsidRDefault="00EC498A">
      <w:pPr>
        <w:widowControl/>
        <w:jc w:val="left"/>
        <w:rPr>
          <w:rFonts w:ascii="HG丸ｺﾞｼｯｸM-PRO" w:eastAsia="HG丸ｺﾞｼｯｸM-PRO" w:hAnsi="HG丸ｺﾞｼｯｸM-PRO"/>
          <w:color w:val="000000"/>
          <w:sz w:val="24"/>
        </w:rPr>
      </w:pPr>
      <w:r>
        <w:rPr>
          <w:rFonts w:ascii="HG丸ｺﾞｼｯｸM-PRO" w:eastAsia="HG丸ｺﾞｼｯｸM-PRO" w:hAnsi="HG丸ｺﾞｼｯｸM-PRO"/>
          <w:color w:val="000000"/>
          <w:sz w:val="24"/>
        </w:rPr>
        <w:br w:type="page"/>
      </w:r>
    </w:p>
    <w:p w14:paraId="1A7665C9" w14:textId="77845329" w:rsidR="006819EB" w:rsidRPr="004073B5" w:rsidRDefault="006819EB" w:rsidP="006819EB">
      <w:pPr>
        <w:jc w:val="cente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lastRenderedPageBreak/>
        <w:t>回　　　　　　答</w:t>
      </w:r>
    </w:p>
    <w:p w14:paraId="4B2B818C" w14:textId="77777777" w:rsidR="006819EB" w:rsidRPr="004073B5" w:rsidRDefault="006819EB" w:rsidP="006819EB">
      <w:pPr>
        <w:rPr>
          <w:rFonts w:ascii="HG丸ｺﾞｼｯｸM-PRO" w:eastAsia="HG丸ｺﾞｼｯｸM-PRO" w:hAnsi="HG丸ｺﾞｼｯｸM-PRO"/>
          <w:color w:val="000000"/>
          <w:sz w:val="24"/>
        </w:rPr>
      </w:pPr>
    </w:p>
    <w:p w14:paraId="5F15B42B" w14:textId="77777777" w:rsidR="006819EB" w:rsidRPr="004073B5" w:rsidRDefault="006819EB" w:rsidP="006819EB">
      <w:pPr>
        <w:rPr>
          <w:rFonts w:ascii="HG丸ｺﾞｼｯｸM-PRO" w:eastAsia="HG丸ｺﾞｼｯｸM-PRO" w:hAnsi="HG丸ｺﾞｼｯｸM-PRO"/>
          <w:color w:val="000000"/>
          <w:sz w:val="24"/>
        </w:rPr>
      </w:pPr>
    </w:p>
    <w:p w14:paraId="5EADCD6E" w14:textId="77777777" w:rsidR="006819EB" w:rsidRPr="004073B5" w:rsidRDefault="006819EB" w:rsidP="006819EB">
      <w:pPr>
        <w:ind w:firstLineChars="100" w:firstLine="240"/>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 xml:space="preserve">団体名（　　　</w:t>
      </w:r>
      <w:r>
        <w:rPr>
          <w:rFonts w:ascii="HG丸ｺﾞｼｯｸM-PRO" w:eastAsia="HG丸ｺﾞｼｯｸM-PRO" w:hAnsi="HG丸ｺﾞｼｯｸM-PRO" w:hint="eastAsia"/>
          <w:color w:val="000000"/>
          <w:sz w:val="24"/>
        </w:rPr>
        <w:t>部落解放大阪府民共闘会議</w:t>
      </w:r>
      <w:r w:rsidRPr="004073B5">
        <w:rPr>
          <w:rFonts w:ascii="HG丸ｺﾞｼｯｸM-PRO" w:eastAsia="HG丸ｺﾞｼｯｸM-PRO" w:hAnsi="HG丸ｺﾞｼｯｸM-PRO" w:hint="eastAsia"/>
          <w:color w:val="000000"/>
          <w:sz w:val="24"/>
        </w:rPr>
        <w:t xml:space="preserve">　　　）</w:t>
      </w:r>
    </w:p>
    <w:p w14:paraId="4CAEDFCF" w14:textId="77777777" w:rsidR="006819EB" w:rsidRPr="004073B5" w:rsidRDefault="006819EB" w:rsidP="006819EB">
      <w:pPr>
        <w:rPr>
          <w:rFonts w:ascii="HG丸ｺﾞｼｯｸM-PRO" w:eastAsia="HG丸ｺﾞｼｯｸM-PRO" w:hAnsi="HG丸ｺﾞｼｯｸM-PRO"/>
          <w:color w:val="00000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6819EB" w:rsidRPr="004073B5" w14:paraId="607EBCC4" w14:textId="77777777" w:rsidTr="00DF532A">
        <w:tc>
          <w:tcPr>
            <w:tcW w:w="8702" w:type="dxa"/>
            <w:shd w:val="clear" w:color="auto" w:fill="auto"/>
          </w:tcPr>
          <w:p w14:paraId="6BCCE2C9"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（要望項目）</w:t>
            </w:r>
          </w:p>
          <w:p w14:paraId="18312438" w14:textId="70A386EB" w:rsidR="00C64E86" w:rsidRPr="00C64E86" w:rsidRDefault="00C64E86" w:rsidP="00C64E86">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6．</w:t>
            </w:r>
            <w:r w:rsidRPr="00C64E86">
              <w:rPr>
                <w:rFonts w:ascii="HG丸ｺﾞｼｯｸM-PRO" w:eastAsia="HG丸ｺﾞｼｯｸM-PRO" w:hAnsi="HG丸ｺﾞｼｯｸM-PRO" w:hint="eastAsia"/>
                <w:color w:val="000000"/>
                <w:sz w:val="22"/>
                <w:szCs w:val="22"/>
              </w:rPr>
              <w:t>【合理的配慮】</w:t>
            </w:r>
          </w:p>
          <w:p w14:paraId="0A13488E" w14:textId="0738F946" w:rsidR="006819EB" w:rsidRPr="006819EB" w:rsidRDefault="00C64E86" w:rsidP="00DF532A">
            <w:pPr>
              <w:rPr>
                <w:rFonts w:ascii="HG丸ｺﾞｼｯｸM-PRO" w:eastAsia="HG丸ｺﾞｼｯｸM-PRO" w:hAnsi="HG丸ｺﾞｼｯｸM-PRO"/>
                <w:color w:val="000000"/>
                <w:sz w:val="22"/>
                <w:szCs w:val="22"/>
              </w:rPr>
            </w:pPr>
            <w:r w:rsidRPr="00C64E86">
              <w:rPr>
                <w:rFonts w:ascii="HG丸ｺﾞｼｯｸM-PRO" w:eastAsia="HG丸ｺﾞｼｯｸM-PRO" w:hAnsi="HG丸ｺﾞｼｯｸM-PRO" w:hint="eastAsia"/>
                <w:color w:val="000000"/>
                <w:sz w:val="22"/>
                <w:szCs w:val="22"/>
              </w:rPr>
              <w:t>しょうがいを理由に就学を「免除」「猶予」された人々やしょうがいのある生徒が学ぶ夜間中学校に対して、義務教育の完全保障の観点にたち、「障害を理由とする差別の解消の推進に関する法律の一部を改正する法律」や、「第5次大阪府障がい者計画」（合理的配慮の実践や支援の拡充等）をふまえ、しょうがいのある生徒が修学旅行などの宿泊を伴う行事や校外での学習に参加できるよう、人的支援などをおこなうこと。また、しょうがいのある生徒の通学介助に関わり、生徒が日々通学できるように、地域支援事業の活用などを含めて、人的支援などをおこなうこと。</w:t>
            </w:r>
          </w:p>
          <w:p w14:paraId="20D32D54" w14:textId="77777777" w:rsidR="006819EB" w:rsidRPr="006819EB" w:rsidRDefault="006819EB" w:rsidP="00DF532A">
            <w:pPr>
              <w:rPr>
                <w:rFonts w:ascii="HG丸ｺﾞｼｯｸM-PRO" w:eastAsia="HG丸ｺﾞｼｯｸM-PRO" w:hAnsi="HG丸ｺﾞｼｯｸM-PRO"/>
                <w:color w:val="000000"/>
                <w:sz w:val="22"/>
                <w:szCs w:val="22"/>
              </w:rPr>
            </w:pPr>
          </w:p>
        </w:tc>
      </w:tr>
      <w:tr w:rsidR="006819EB" w:rsidRPr="004073B5" w14:paraId="071E76E8" w14:textId="77777777" w:rsidTr="00DF532A">
        <w:tc>
          <w:tcPr>
            <w:tcW w:w="8702" w:type="dxa"/>
            <w:shd w:val="clear" w:color="auto" w:fill="auto"/>
          </w:tcPr>
          <w:p w14:paraId="791C8F74"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w:t>
            </w:r>
          </w:p>
          <w:p w14:paraId="57B856B1" w14:textId="77777777" w:rsidR="006819EB" w:rsidRDefault="006819EB" w:rsidP="00DF532A">
            <w:pPr>
              <w:rPr>
                <w:rFonts w:ascii="HG丸ｺﾞｼｯｸM-PRO" w:eastAsia="HG丸ｺﾞｼｯｸM-PRO" w:hAnsi="HG丸ｺﾞｼｯｸM-PRO"/>
                <w:color w:val="000000"/>
                <w:sz w:val="22"/>
                <w:szCs w:val="22"/>
              </w:rPr>
            </w:pPr>
          </w:p>
          <w:p w14:paraId="45DBEBFB" w14:textId="7E13729E" w:rsidR="00C64E86" w:rsidRPr="00C64E86" w:rsidRDefault="00C64E86" w:rsidP="00C64E86">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C64E86">
              <w:rPr>
                <w:rFonts w:ascii="HG丸ｺﾞｼｯｸM-PRO" w:eastAsia="HG丸ｺﾞｼｯｸM-PRO" w:hAnsi="HG丸ｺﾞｼｯｸM-PRO" w:hint="eastAsia"/>
                <w:color w:val="000000"/>
                <w:sz w:val="22"/>
                <w:szCs w:val="22"/>
              </w:rPr>
              <w:t>夜間学級が、障がいのある方々についても、その希望に応じ、中学校教育を受けることのできる機会として、その役割を担っていただいていることについては十分認識をしております。夜間における支援学級については、2025（令和７）年度は、東大阪市、八尾市のそれぞれ１校に設置されています。</w:t>
            </w:r>
          </w:p>
          <w:p w14:paraId="518A4A22" w14:textId="77777777" w:rsidR="00C64E86" w:rsidRDefault="00C64E86" w:rsidP="00C64E86">
            <w:pPr>
              <w:rPr>
                <w:rFonts w:ascii="HG丸ｺﾞｼｯｸM-PRO" w:eastAsia="HG丸ｺﾞｼｯｸM-PRO" w:hAnsi="HG丸ｺﾞｼｯｸM-PRO"/>
                <w:color w:val="000000"/>
                <w:sz w:val="22"/>
                <w:szCs w:val="22"/>
              </w:rPr>
            </w:pPr>
          </w:p>
          <w:p w14:paraId="55E2A063" w14:textId="08C9B639" w:rsidR="006819EB" w:rsidRDefault="00C64E86" w:rsidP="00C64E86">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C64E86">
              <w:rPr>
                <w:rFonts w:ascii="HG丸ｺﾞｼｯｸM-PRO" w:eastAsia="HG丸ｺﾞｼｯｸM-PRO" w:hAnsi="HG丸ｺﾞｼｯｸM-PRO" w:hint="eastAsia"/>
                <w:color w:val="000000"/>
                <w:sz w:val="22"/>
                <w:szCs w:val="22"/>
              </w:rPr>
              <w:t>しかしながら、障がいのある生徒に対する加配措置につきましては、全て大阪府の単独措置となりますので、現状では難しい状況です。</w:t>
            </w:r>
          </w:p>
          <w:p w14:paraId="722FD8DE" w14:textId="77777777" w:rsidR="006819EB" w:rsidRDefault="006819EB" w:rsidP="00DF532A">
            <w:pPr>
              <w:rPr>
                <w:rFonts w:ascii="HG丸ｺﾞｼｯｸM-PRO" w:eastAsia="HG丸ｺﾞｼｯｸM-PRO" w:hAnsi="HG丸ｺﾞｼｯｸM-PRO"/>
                <w:color w:val="000000"/>
                <w:sz w:val="22"/>
                <w:szCs w:val="22"/>
              </w:rPr>
            </w:pPr>
          </w:p>
          <w:p w14:paraId="309FB3DC" w14:textId="77777777" w:rsidR="006819EB" w:rsidRDefault="006819EB" w:rsidP="00DF532A">
            <w:pPr>
              <w:rPr>
                <w:rFonts w:ascii="HG丸ｺﾞｼｯｸM-PRO" w:eastAsia="HG丸ｺﾞｼｯｸM-PRO" w:hAnsi="HG丸ｺﾞｼｯｸM-PRO"/>
                <w:color w:val="000000"/>
                <w:sz w:val="22"/>
                <w:szCs w:val="22"/>
              </w:rPr>
            </w:pPr>
          </w:p>
          <w:p w14:paraId="79C3D875" w14:textId="77777777" w:rsidR="006819EB" w:rsidRDefault="006819EB" w:rsidP="00DF532A">
            <w:pPr>
              <w:rPr>
                <w:rFonts w:ascii="HG丸ｺﾞｼｯｸM-PRO" w:eastAsia="HG丸ｺﾞｼｯｸM-PRO" w:hAnsi="HG丸ｺﾞｼｯｸM-PRO"/>
                <w:color w:val="000000"/>
                <w:sz w:val="22"/>
                <w:szCs w:val="22"/>
              </w:rPr>
            </w:pPr>
          </w:p>
          <w:p w14:paraId="69540307" w14:textId="77777777" w:rsidR="006819EB" w:rsidRDefault="006819EB" w:rsidP="00DF532A">
            <w:pPr>
              <w:rPr>
                <w:rFonts w:ascii="HG丸ｺﾞｼｯｸM-PRO" w:eastAsia="HG丸ｺﾞｼｯｸM-PRO" w:hAnsi="HG丸ｺﾞｼｯｸM-PRO"/>
                <w:color w:val="000000"/>
                <w:sz w:val="22"/>
                <w:szCs w:val="22"/>
              </w:rPr>
            </w:pPr>
          </w:p>
          <w:p w14:paraId="57050D91" w14:textId="77777777" w:rsidR="006819EB" w:rsidRDefault="006819EB" w:rsidP="00DF532A">
            <w:pPr>
              <w:rPr>
                <w:rFonts w:ascii="HG丸ｺﾞｼｯｸM-PRO" w:eastAsia="HG丸ｺﾞｼｯｸM-PRO" w:hAnsi="HG丸ｺﾞｼｯｸM-PRO"/>
                <w:color w:val="000000"/>
                <w:sz w:val="22"/>
                <w:szCs w:val="22"/>
              </w:rPr>
            </w:pPr>
          </w:p>
          <w:p w14:paraId="77E64E56" w14:textId="77777777" w:rsidR="006819EB" w:rsidRDefault="006819EB" w:rsidP="00DF532A">
            <w:pPr>
              <w:rPr>
                <w:rFonts w:ascii="HG丸ｺﾞｼｯｸM-PRO" w:eastAsia="HG丸ｺﾞｼｯｸM-PRO" w:hAnsi="HG丸ｺﾞｼｯｸM-PRO"/>
                <w:color w:val="000000"/>
                <w:sz w:val="22"/>
                <w:szCs w:val="22"/>
              </w:rPr>
            </w:pPr>
          </w:p>
          <w:p w14:paraId="59583133" w14:textId="77777777" w:rsidR="006819EB" w:rsidRDefault="006819EB" w:rsidP="00DF532A">
            <w:pPr>
              <w:rPr>
                <w:rFonts w:ascii="HG丸ｺﾞｼｯｸM-PRO" w:eastAsia="HG丸ｺﾞｼｯｸM-PRO" w:hAnsi="HG丸ｺﾞｼｯｸM-PRO"/>
                <w:color w:val="000000"/>
                <w:sz w:val="22"/>
                <w:szCs w:val="22"/>
              </w:rPr>
            </w:pPr>
          </w:p>
          <w:p w14:paraId="27646A63" w14:textId="77777777" w:rsidR="006819EB" w:rsidRDefault="006819EB" w:rsidP="00DF532A">
            <w:pPr>
              <w:rPr>
                <w:rFonts w:ascii="HG丸ｺﾞｼｯｸM-PRO" w:eastAsia="HG丸ｺﾞｼｯｸM-PRO" w:hAnsi="HG丸ｺﾞｼｯｸM-PRO"/>
                <w:color w:val="000000"/>
                <w:sz w:val="22"/>
                <w:szCs w:val="22"/>
              </w:rPr>
            </w:pPr>
          </w:p>
          <w:p w14:paraId="6788D349" w14:textId="77777777" w:rsidR="006819EB" w:rsidRPr="004073B5" w:rsidRDefault="006819EB" w:rsidP="00DF532A">
            <w:pPr>
              <w:rPr>
                <w:rFonts w:ascii="HG丸ｺﾞｼｯｸM-PRO" w:eastAsia="HG丸ｺﾞｼｯｸM-PRO" w:hAnsi="HG丸ｺﾞｼｯｸM-PRO"/>
                <w:color w:val="000000"/>
                <w:sz w:val="24"/>
              </w:rPr>
            </w:pPr>
          </w:p>
        </w:tc>
      </w:tr>
      <w:tr w:rsidR="006819EB" w:rsidRPr="004073B5" w14:paraId="62B54587" w14:textId="77777777" w:rsidTr="00DF532A">
        <w:tc>
          <w:tcPr>
            <w:tcW w:w="8702" w:type="dxa"/>
            <w:shd w:val="clear" w:color="auto" w:fill="auto"/>
          </w:tcPr>
          <w:p w14:paraId="36C45E86"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（回答部局課名）</w:t>
            </w:r>
          </w:p>
          <w:p w14:paraId="266B1605" w14:textId="10C68AA4" w:rsidR="006819EB" w:rsidRDefault="00C64E86" w:rsidP="00DF532A">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教育庁　教職員室　教職員人事課</w:t>
            </w:r>
          </w:p>
          <w:p w14:paraId="13C9201E" w14:textId="3EE2BF11" w:rsidR="006819EB" w:rsidRPr="00EC498A" w:rsidRDefault="00C64E86" w:rsidP="00DF532A">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教育庁　教育振興室　支援教育課</w:t>
            </w:r>
          </w:p>
          <w:p w14:paraId="25E1CE54" w14:textId="77777777" w:rsidR="006819EB" w:rsidRPr="004073B5" w:rsidRDefault="006819EB" w:rsidP="00DF532A">
            <w:pPr>
              <w:rPr>
                <w:rFonts w:ascii="HG丸ｺﾞｼｯｸM-PRO" w:eastAsia="HG丸ｺﾞｼｯｸM-PRO" w:hAnsi="HG丸ｺﾞｼｯｸM-PRO"/>
                <w:color w:val="000000"/>
                <w:sz w:val="24"/>
              </w:rPr>
            </w:pPr>
          </w:p>
        </w:tc>
      </w:tr>
    </w:tbl>
    <w:p w14:paraId="5F394427" w14:textId="6B350600" w:rsidR="006819EB" w:rsidRPr="004073B5" w:rsidRDefault="006819EB" w:rsidP="006819EB">
      <w:pPr>
        <w:rPr>
          <w:rFonts w:ascii="HG丸ｺﾞｼｯｸM-PRO" w:eastAsia="HG丸ｺﾞｼｯｸM-PRO" w:hAnsi="HG丸ｺﾞｼｯｸM-PRO"/>
          <w:color w:val="000000"/>
          <w:sz w:val="22"/>
          <w:szCs w:val="22"/>
        </w:rPr>
      </w:pPr>
    </w:p>
    <w:p w14:paraId="32F86C87" w14:textId="77777777" w:rsidR="006819EB" w:rsidRPr="004073B5" w:rsidRDefault="006819EB" w:rsidP="006819EB">
      <w:pPr>
        <w:adjustRightInd w:val="0"/>
        <w:snapToGrid w:val="0"/>
        <w:jc w:val="right"/>
        <w:rPr>
          <w:rFonts w:ascii="HG丸ｺﾞｼｯｸM-PRO" w:eastAsia="HG丸ｺﾞｼｯｸM-PRO"/>
          <w:color w:val="000000"/>
        </w:rPr>
      </w:pPr>
    </w:p>
    <w:p w14:paraId="7F684125" w14:textId="77777777" w:rsidR="006819EB" w:rsidRPr="006819EB" w:rsidRDefault="006819EB" w:rsidP="006819EB">
      <w:pPr>
        <w:rPr>
          <w:rFonts w:ascii="HG丸ｺﾞｼｯｸM-PRO" w:eastAsia="HG丸ｺﾞｼｯｸM-PRO" w:hAnsi="HG丸ｺﾞｼｯｸM-PRO"/>
          <w:color w:val="000000"/>
          <w:sz w:val="22"/>
          <w:szCs w:val="22"/>
        </w:rPr>
      </w:pPr>
    </w:p>
    <w:p w14:paraId="5D981AEE" w14:textId="77777777" w:rsidR="006819EB" w:rsidRPr="004073B5" w:rsidRDefault="006819EB" w:rsidP="006819EB">
      <w:pPr>
        <w:jc w:val="center"/>
        <w:rPr>
          <w:rFonts w:ascii="HG丸ｺﾞｼｯｸM-PRO" w:eastAsia="HG丸ｺﾞｼｯｸM-PRO" w:hAnsi="HG丸ｺﾞｼｯｸM-PRO"/>
          <w:color w:val="000000"/>
          <w:sz w:val="24"/>
        </w:rPr>
      </w:pPr>
    </w:p>
    <w:p w14:paraId="00029992" w14:textId="77777777" w:rsidR="00EC498A" w:rsidRDefault="00EC498A">
      <w:pPr>
        <w:widowControl/>
        <w:jc w:val="left"/>
        <w:rPr>
          <w:rFonts w:ascii="HG丸ｺﾞｼｯｸM-PRO" w:eastAsia="HG丸ｺﾞｼｯｸM-PRO" w:hAnsi="HG丸ｺﾞｼｯｸM-PRO"/>
          <w:color w:val="000000"/>
          <w:sz w:val="24"/>
        </w:rPr>
      </w:pPr>
      <w:r>
        <w:rPr>
          <w:rFonts w:ascii="HG丸ｺﾞｼｯｸM-PRO" w:eastAsia="HG丸ｺﾞｼｯｸM-PRO" w:hAnsi="HG丸ｺﾞｼｯｸM-PRO"/>
          <w:color w:val="000000"/>
          <w:sz w:val="24"/>
        </w:rPr>
        <w:br w:type="page"/>
      </w:r>
    </w:p>
    <w:p w14:paraId="2F4E0B48" w14:textId="1BC8C38C" w:rsidR="006819EB" w:rsidRPr="004073B5" w:rsidRDefault="006819EB" w:rsidP="006819EB">
      <w:pPr>
        <w:jc w:val="cente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lastRenderedPageBreak/>
        <w:t>回　　　　　　答</w:t>
      </w:r>
    </w:p>
    <w:p w14:paraId="6013956E" w14:textId="77777777" w:rsidR="006819EB" w:rsidRPr="004073B5" w:rsidRDefault="006819EB" w:rsidP="006819EB">
      <w:pPr>
        <w:rPr>
          <w:rFonts w:ascii="HG丸ｺﾞｼｯｸM-PRO" w:eastAsia="HG丸ｺﾞｼｯｸM-PRO" w:hAnsi="HG丸ｺﾞｼｯｸM-PRO"/>
          <w:color w:val="000000"/>
          <w:sz w:val="24"/>
        </w:rPr>
      </w:pPr>
    </w:p>
    <w:p w14:paraId="6A5899B7" w14:textId="77777777" w:rsidR="006819EB" w:rsidRPr="004073B5" w:rsidRDefault="006819EB" w:rsidP="006819EB">
      <w:pPr>
        <w:rPr>
          <w:rFonts w:ascii="HG丸ｺﾞｼｯｸM-PRO" w:eastAsia="HG丸ｺﾞｼｯｸM-PRO" w:hAnsi="HG丸ｺﾞｼｯｸM-PRO"/>
          <w:color w:val="000000"/>
          <w:sz w:val="24"/>
        </w:rPr>
      </w:pPr>
    </w:p>
    <w:p w14:paraId="640DEBE0" w14:textId="77777777" w:rsidR="006819EB" w:rsidRPr="004073B5" w:rsidRDefault="006819EB" w:rsidP="006819EB">
      <w:pPr>
        <w:ind w:firstLineChars="100" w:firstLine="240"/>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 xml:space="preserve">団体名（　　　</w:t>
      </w:r>
      <w:r>
        <w:rPr>
          <w:rFonts w:ascii="HG丸ｺﾞｼｯｸM-PRO" w:eastAsia="HG丸ｺﾞｼｯｸM-PRO" w:hAnsi="HG丸ｺﾞｼｯｸM-PRO" w:hint="eastAsia"/>
          <w:color w:val="000000"/>
          <w:sz w:val="24"/>
        </w:rPr>
        <w:t>部落解放大阪府民共闘会議</w:t>
      </w:r>
      <w:r w:rsidRPr="004073B5">
        <w:rPr>
          <w:rFonts w:ascii="HG丸ｺﾞｼｯｸM-PRO" w:eastAsia="HG丸ｺﾞｼｯｸM-PRO" w:hAnsi="HG丸ｺﾞｼｯｸM-PRO" w:hint="eastAsia"/>
          <w:color w:val="000000"/>
          <w:sz w:val="24"/>
        </w:rPr>
        <w:t xml:space="preserve">　　　）</w:t>
      </w:r>
    </w:p>
    <w:p w14:paraId="051EEDE2" w14:textId="77777777" w:rsidR="006819EB" w:rsidRPr="004073B5" w:rsidRDefault="006819EB" w:rsidP="006819EB">
      <w:pPr>
        <w:rPr>
          <w:rFonts w:ascii="HG丸ｺﾞｼｯｸM-PRO" w:eastAsia="HG丸ｺﾞｼｯｸM-PRO" w:hAnsi="HG丸ｺﾞｼｯｸM-PRO"/>
          <w:color w:val="00000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6819EB" w:rsidRPr="004073B5" w14:paraId="41834451" w14:textId="77777777" w:rsidTr="00DF532A">
        <w:tc>
          <w:tcPr>
            <w:tcW w:w="8702" w:type="dxa"/>
            <w:shd w:val="clear" w:color="auto" w:fill="auto"/>
          </w:tcPr>
          <w:p w14:paraId="0E98B419"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（要望項目）</w:t>
            </w:r>
          </w:p>
          <w:p w14:paraId="6BC8F3B3" w14:textId="58433974" w:rsidR="00C64E86" w:rsidRPr="00C64E86" w:rsidRDefault="00C64E86" w:rsidP="00C64E86">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7．</w:t>
            </w:r>
            <w:r w:rsidRPr="00C64E86">
              <w:rPr>
                <w:rFonts w:ascii="HG丸ｺﾞｼｯｸM-PRO" w:eastAsia="HG丸ｺﾞｼｯｸM-PRO" w:hAnsi="HG丸ｺﾞｼｯｸM-PRO" w:hint="eastAsia"/>
                <w:color w:val="000000"/>
                <w:sz w:val="22"/>
                <w:szCs w:val="22"/>
              </w:rPr>
              <w:t>【給食】</w:t>
            </w:r>
          </w:p>
          <w:p w14:paraId="1341D104" w14:textId="173A136A" w:rsidR="006819EB" w:rsidRPr="006819EB" w:rsidRDefault="00C64E86" w:rsidP="00C64E86">
            <w:pPr>
              <w:rPr>
                <w:rFonts w:ascii="HG丸ｺﾞｼｯｸM-PRO" w:eastAsia="HG丸ｺﾞｼｯｸM-PRO" w:hAnsi="HG丸ｺﾞｼｯｸM-PRO"/>
                <w:color w:val="000000"/>
                <w:sz w:val="22"/>
                <w:szCs w:val="22"/>
              </w:rPr>
            </w:pPr>
            <w:r w:rsidRPr="00C64E86">
              <w:rPr>
                <w:rFonts w:ascii="HG丸ｺﾞｼｯｸM-PRO" w:eastAsia="HG丸ｺﾞｼｯｸM-PRO" w:hAnsi="HG丸ｺﾞｼｯｸM-PRO" w:hint="eastAsia"/>
                <w:color w:val="000000"/>
                <w:sz w:val="22"/>
                <w:szCs w:val="22"/>
              </w:rPr>
              <w:t>教育機会確保法により、地方公共団体には教育機会の確保等に関する施策を実施するための必要な財政上の措置を講じることが求められている。とりわけ、大阪府内の昼間の中学校で無償化も視野に入れた給食実施がすすんでいる実態をふまえ、夜間中学校においては就学援助制度同様に居住市町村負担を導入することも含め、設置市教育委員会に補食給食の維持・復活にむけて、フードバンクの活用などを含め具体的支援や働きかけをおこなうこと。</w:t>
            </w:r>
          </w:p>
          <w:p w14:paraId="6D49C123" w14:textId="77777777" w:rsidR="006819EB" w:rsidRPr="006819EB" w:rsidRDefault="006819EB" w:rsidP="00DF532A">
            <w:pPr>
              <w:rPr>
                <w:rFonts w:ascii="HG丸ｺﾞｼｯｸM-PRO" w:eastAsia="HG丸ｺﾞｼｯｸM-PRO" w:hAnsi="HG丸ｺﾞｼｯｸM-PRO"/>
                <w:color w:val="000000"/>
                <w:sz w:val="22"/>
                <w:szCs w:val="22"/>
              </w:rPr>
            </w:pPr>
          </w:p>
        </w:tc>
      </w:tr>
      <w:tr w:rsidR="006819EB" w:rsidRPr="004073B5" w14:paraId="76C626B9" w14:textId="77777777" w:rsidTr="00DF532A">
        <w:tc>
          <w:tcPr>
            <w:tcW w:w="8702" w:type="dxa"/>
            <w:shd w:val="clear" w:color="auto" w:fill="auto"/>
          </w:tcPr>
          <w:p w14:paraId="63E0A0C7"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w:t>
            </w:r>
          </w:p>
          <w:p w14:paraId="3B84EBD4" w14:textId="77777777" w:rsidR="006819EB" w:rsidRDefault="006819EB" w:rsidP="00DF532A">
            <w:pPr>
              <w:rPr>
                <w:rFonts w:ascii="HG丸ｺﾞｼｯｸM-PRO" w:eastAsia="HG丸ｺﾞｼｯｸM-PRO" w:hAnsi="HG丸ｺﾞｼｯｸM-PRO"/>
                <w:color w:val="000000"/>
                <w:sz w:val="22"/>
                <w:szCs w:val="22"/>
              </w:rPr>
            </w:pPr>
          </w:p>
          <w:p w14:paraId="675769F0" w14:textId="42990C4B" w:rsidR="00C64E86" w:rsidRPr="00C64E86" w:rsidRDefault="00C64E86" w:rsidP="00C64E86">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C64E86">
              <w:rPr>
                <w:rFonts w:ascii="HG丸ｺﾞｼｯｸM-PRO" w:eastAsia="HG丸ｺﾞｼｯｸM-PRO" w:hAnsi="HG丸ｺﾞｼｯｸM-PRO" w:hint="eastAsia"/>
                <w:color w:val="000000"/>
                <w:sz w:val="22"/>
                <w:szCs w:val="22"/>
              </w:rPr>
              <w:t>中学校夜間学級における給食につきましては、過去から「補食給食については、生徒同士のコミュニケーションの場として大切であり、その意味では非常に重要であると考えている」との認識を示しているところであり、そのスタンスや認識に変更はございません。</w:t>
            </w:r>
          </w:p>
          <w:p w14:paraId="416F0E1B" w14:textId="77777777" w:rsidR="00C64E86" w:rsidRDefault="00C64E86" w:rsidP="00C64E86">
            <w:pPr>
              <w:rPr>
                <w:rFonts w:ascii="HG丸ｺﾞｼｯｸM-PRO" w:eastAsia="HG丸ｺﾞｼｯｸM-PRO" w:hAnsi="HG丸ｺﾞｼｯｸM-PRO"/>
                <w:color w:val="000000"/>
                <w:sz w:val="22"/>
                <w:szCs w:val="22"/>
              </w:rPr>
            </w:pPr>
          </w:p>
          <w:p w14:paraId="1F8814E6" w14:textId="55800805" w:rsidR="00C64E86" w:rsidRPr="00C64E86" w:rsidRDefault="00C64E86" w:rsidP="00C64E86">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C64E86">
              <w:rPr>
                <w:rFonts w:ascii="HG丸ｺﾞｼｯｸM-PRO" w:eastAsia="HG丸ｺﾞｼｯｸM-PRO" w:hAnsi="HG丸ｺﾞｼｯｸM-PRO" w:hint="eastAsia"/>
                <w:color w:val="000000"/>
                <w:sz w:val="22"/>
                <w:szCs w:val="22"/>
              </w:rPr>
              <w:t>中学校夜間学級の給食については、現在、４市５校にて、設置者である市の責任において補食給食が実施されておりますが、大阪府からの補助については、大阪府と市町村の役割分担の観点から、その実施・運営を市町村にお任せすることといたしましたので、大阪府として補助を復活させることは難しい状況でございます。</w:t>
            </w:r>
          </w:p>
          <w:p w14:paraId="4F700A72" w14:textId="77777777" w:rsidR="00C64E86" w:rsidRDefault="00C64E86" w:rsidP="00C64E86">
            <w:pPr>
              <w:rPr>
                <w:rFonts w:ascii="HG丸ｺﾞｼｯｸM-PRO" w:eastAsia="HG丸ｺﾞｼｯｸM-PRO" w:hAnsi="HG丸ｺﾞｼｯｸM-PRO"/>
                <w:color w:val="000000"/>
                <w:sz w:val="22"/>
                <w:szCs w:val="22"/>
              </w:rPr>
            </w:pPr>
          </w:p>
          <w:p w14:paraId="7557EF51" w14:textId="5E78A7C7" w:rsidR="006819EB" w:rsidRDefault="00C64E86" w:rsidP="00C64E86">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C64E86">
              <w:rPr>
                <w:rFonts w:ascii="HG丸ｺﾞｼｯｸM-PRO" w:eastAsia="HG丸ｺﾞｼｯｸM-PRO" w:hAnsi="HG丸ｺﾞｼｯｸM-PRO" w:hint="eastAsia"/>
                <w:color w:val="000000"/>
                <w:sz w:val="22"/>
                <w:szCs w:val="22"/>
              </w:rPr>
              <w:t>補食給食の実施に係る費用について、設置市町村が負担をするのか、居住地市町村が負担をするのかについては、まずは補食給食が実施されている前提の話ですので、今後も府教育庁として、補食給食を実施している市に対しては、その維持・継続についてお願いをしていくとともに、補食給食を廃止した市に対しては、その再開について、毎年開催しております中学校夜間学級主管課長会の場などにおいて、引き続きお願いをしてまいりたいと考えております。</w:t>
            </w:r>
          </w:p>
          <w:p w14:paraId="108FC6B1" w14:textId="77777777" w:rsidR="006819EB" w:rsidRPr="004073B5" w:rsidRDefault="006819EB" w:rsidP="00DF532A">
            <w:pPr>
              <w:rPr>
                <w:rFonts w:ascii="HG丸ｺﾞｼｯｸM-PRO" w:eastAsia="HG丸ｺﾞｼｯｸM-PRO" w:hAnsi="HG丸ｺﾞｼｯｸM-PRO"/>
                <w:color w:val="000000"/>
                <w:sz w:val="24"/>
              </w:rPr>
            </w:pPr>
          </w:p>
        </w:tc>
      </w:tr>
      <w:tr w:rsidR="006819EB" w:rsidRPr="004073B5" w14:paraId="254BEC73" w14:textId="77777777" w:rsidTr="00DF532A">
        <w:tc>
          <w:tcPr>
            <w:tcW w:w="8702" w:type="dxa"/>
            <w:shd w:val="clear" w:color="auto" w:fill="auto"/>
          </w:tcPr>
          <w:p w14:paraId="2AC890C7"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（回答部局課名）</w:t>
            </w:r>
          </w:p>
          <w:p w14:paraId="6B66E8A6" w14:textId="10B9AAB9" w:rsidR="006819EB" w:rsidRDefault="00C64E86" w:rsidP="00DF532A">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教育庁　教育振興室　保健体育課</w:t>
            </w:r>
          </w:p>
          <w:p w14:paraId="65F817A5" w14:textId="77777777" w:rsidR="006819EB" w:rsidRPr="00594774" w:rsidRDefault="006819EB" w:rsidP="00DF532A">
            <w:pPr>
              <w:rPr>
                <w:rFonts w:ascii="HG丸ｺﾞｼｯｸM-PRO" w:eastAsia="HG丸ｺﾞｼｯｸM-PRO" w:hAnsi="HG丸ｺﾞｼｯｸM-PRO"/>
                <w:color w:val="000000"/>
                <w:sz w:val="22"/>
                <w:szCs w:val="22"/>
              </w:rPr>
            </w:pPr>
          </w:p>
          <w:p w14:paraId="72B50349" w14:textId="77777777" w:rsidR="006819EB" w:rsidRPr="004073B5" w:rsidRDefault="006819EB" w:rsidP="00DF532A">
            <w:pPr>
              <w:rPr>
                <w:rFonts w:ascii="HG丸ｺﾞｼｯｸM-PRO" w:eastAsia="HG丸ｺﾞｼｯｸM-PRO" w:hAnsi="HG丸ｺﾞｼｯｸM-PRO"/>
                <w:color w:val="000000"/>
                <w:sz w:val="24"/>
              </w:rPr>
            </w:pPr>
          </w:p>
        </w:tc>
      </w:tr>
    </w:tbl>
    <w:p w14:paraId="6CBAC507" w14:textId="6C3411BA" w:rsidR="006819EB" w:rsidRPr="004073B5" w:rsidRDefault="006819EB" w:rsidP="006819EB">
      <w:pPr>
        <w:rPr>
          <w:rFonts w:ascii="HG丸ｺﾞｼｯｸM-PRO" w:eastAsia="HG丸ｺﾞｼｯｸM-PRO" w:hAnsi="HG丸ｺﾞｼｯｸM-PRO"/>
          <w:color w:val="000000"/>
          <w:sz w:val="22"/>
          <w:szCs w:val="22"/>
        </w:rPr>
      </w:pPr>
    </w:p>
    <w:p w14:paraId="542581CC" w14:textId="77777777" w:rsidR="006819EB" w:rsidRPr="004073B5" w:rsidRDefault="006819EB" w:rsidP="006819EB">
      <w:pPr>
        <w:adjustRightInd w:val="0"/>
        <w:snapToGrid w:val="0"/>
        <w:jc w:val="right"/>
        <w:rPr>
          <w:rFonts w:ascii="HG丸ｺﾞｼｯｸM-PRO" w:eastAsia="HG丸ｺﾞｼｯｸM-PRO"/>
          <w:color w:val="000000"/>
        </w:rPr>
      </w:pPr>
    </w:p>
    <w:p w14:paraId="3DF14A73" w14:textId="77777777" w:rsidR="006819EB" w:rsidRPr="006819EB" w:rsidRDefault="006819EB" w:rsidP="006819EB">
      <w:pPr>
        <w:rPr>
          <w:rFonts w:ascii="HG丸ｺﾞｼｯｸM-PRO" w:eastAsia="HG丸ｺﾞｼｯｸM-PRO" w:hAnsi="HG丸ｺﾞｼｯｸM-PRO"/>
          <w:color w:val="000000"/>
          <w:sz w:val="22"/>
          <w:szCs w:val="22"/>
        </w:rPr>
      </w:pPr>
    </w:p>
    <w:p w14:paraId="6CC1E15C" w14:textId="77777777" w:rsidR="006819EB" w:rsidRPr="004073B5" w:rsidRDefault="006819EB" w:rsidP="006819EB">
      <w:pPr>
        <w:jc w:val="center"/>
        <w:rPr>
          <w:rFonts w:ascii="HG丸ｺﾞｼｯｸM-PRO" w:eastAsia="HG丸ｺﾞｼｯｸM-PRO" w:hAnsi="HG丸ｺﾞｼｯｸM-PRO"/>
          <w:color w:val="000000"/>
          <w:sz w:val="24"/>
        </w:rPr>
      </w:pPr>
    </w:p>
    <w:p w14:paraId="2BAD69E1" w14:textId="77777777" w:rsidR="00EC498A" w:rsidRDefault="00EC498A">
      <w:pPr>
        <w:widowControl/>
        <w:jc w:val="left"/>
        <w:rPr>
          <w:rFonts w:ascii="HG丸ｺﾞｼｯｸM-PRO" w:eastAsia="HG丸ｺﾞｼｯｸM-PRO" w:hAnsi="HG丸ｺﾞｼｯｸM-PRO"/>
          <w:color w:val="000000"/>
          <w:sz w:val="24"/>
        </w:rPr>
      </w:pPr>
      <w:r>
        <w:rPr>
          <w:rFonts w:ascii="HG丸ｺﾞｼｯｸM-PRO" w:eastAsia="HG丸ｺﾞｼｯｸM-PRO" w:hAnsi="HG丸ｺﾞｼｯｸM-PRO"/>
          <w:color w:val="000000"/>
          <w:sz w:val="24"/>
        </w:rPr>
        <w:br w:type="page"/>
      </w:r>
    </w:p>
    <w:p w14:paraId="64EF807A" w14:textId="7ECA22FE" w:rsidR="006819EB" w:rsidRPr="004073B5" w:rsidRDefault="006819EB" w:rsidP="006819EB">
      <w:pPr>
        <w:jc w:val="cente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lastRenderedPageBreak/>
        <w:t>回　　　　　　答</w:t>
      </w:r>
    </w:p>
    <w:p w14:paraId="5320C47A" w14:textId="77777777" w:rsidR="006819EB" w:rsidRPr="004073B5" w:rsidRDefault="006819EB" w:rsidP="006819EB">
      <w:pPr>
        <w:rPr>
          <w:rFonts w:ascii="HG丸ｺﾞｼｯｸM-PRO" w:eastAsia="HG丸ｺﾞｼｯｸM-PRO" w:hAnsi="HG丸ｺﾞｼｯｸM-PRO"/>
          <w:color w:val="000000"/>
          <w:sz w:val="24"/>
        </w:rPr>
      </w:pPr>
    </w:p>
    <w:p w14:paraId="2B1E5556" w14:textId="77777777" w:rsidR="006819EB" w:rsidRPr="004073B5" w:rsidRDefault="006819EB" w:rsidP="006819EB">
      <w:pPr>
        <w:rPr>
          <w:rFonts w:ascii="HG丸ｺﾞｼｯｸM-PRO" w:eastAsia="HG丸ｺﾞｼｯｸM-PRO" w:hAnsi="HG丸ｺﾞｼｯｸM-PRO"/>
          <w:color w:val="000000"/>
          <w:sz w:val="24"/>
        </w:rPr>
      </w:pPr>
    </w:p>
    <w:p w14:paraId="45BC95FD" w14:textId="77777777" w:rsidR="006819EB" w:rsidRPr="004073B5" w:rsidRDefault="006819EB" w:rsidP="006819EB">
      <w:pPr>
        <w:ind w:firstLineChars="100" w:firstLine="240"/>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 xml:space="preserve">団体名（　　　</w:t>
      </w:r>
      <w:r>
        <w:rPr>
          <w:rFonts w:ascii="HG丸ｺﾞｼｯｸM-PRO" w:eastAsia="HG丸ｺﾞｼｯｸM-PRO" w:hAnsi="HG丸ｺﾞｼｯｸM-PRO" w:hint="eastAsia"/>
          <w:color w:val="000000"/>
          <w:sz w:val="24"/>
        </w:rPr>
        <w:t>部落解放大阪府民共闘会議</w:t>
      </w:r>
      <w:r w:rsidRPr="004073B5">
        <w:rPr>
          <w:rFonts w:ascii="HG丸ｺﾞｼｯｸM-PRO" w:eastAsia="HG丸ｺﾞｼｯｸM-PRO" w:hAnsi="HG丸ｺﾞｼｯｸM-PRO" w:hint="eastAsia"/>
          <w:color w:val="000000"/>
          <w:sz w:val="24"/>
        </w:rPr>
        <w:t xml:space="preserve">　　　）</w:t>
      </w:r>
    </w:p>
    <w:p w14:paraId="6ED2EB44" w14:textId="77777777" w:rsidR="006819EB" w:rsidRPr="004073B5" w:rsidRDefault="006819EB" w:rsidP="006819EB">
      <w:pPr>
        <w:rPr>
          <w:rFonts w:ascii="HG丸ｺﾞｼｯｸM-PRO" w:eastAsia="HG丸ｺﾞｼｯｸM-PRO" w:hAnsi="HG丸ｺﾞｼｯｸM-PRO"/>
          <w:color w:val="00000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6819EB" w:rsidRPr="004073B5" w14:paraId="5ED4A243" w14:textId="77777777" w:rsidTr="00DF532A">
        <w:tc>
          <w:tcPr>
            <w:tcW w:w="8702" w:type="dxa"/>
            <w:shd w:val="clear" w:color="auto" w:fill="auto"/>
          </w:tcPr>
          <w:p w14:paraId="2C98802C"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（要望項目）</w:t>
            </w:r>
          </w:p>
          <w:p w14:paraId="331C4E7D" w14:textId="77777777" w:rsidR="005C58C2" w:rsidRPr="005C58C2" w:rsidRDefault="005C58C2" w:rsidP="005C58C2">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8．</w:t>
            </w:r>
            <w:r w:rsidRPr="005C58C2">
              <w:rPr>
                <w:rFonts w:ascii="HG丸ｺﾞｼｯｸM-PRO" w:eastAsia="HG丸ｺﾞｼｯｸM-PRO" w:hAnsi="HG丸ｺﾞｼｯｸM-PRO" w:hint="eastAsia"/>
                <w:color w:val="000000"/>
                <w:sz w:val="22"/>
                <w:szCs w:val="22"/>
              </w:rPr>
              <w:t>【広報活動の強化】</w:t>
            </w:r>
          </w:p>
          <w:p w14:paraId="6C33D4DC" w14:textId="5FFBE926" w:rsidR="006819EB" w:rsidRPr="005C58C2" w:rsidRDefault="005C58C2" w:rsidP="005C58C2">
            <w:pPr>
              <w:rPr>
                <w:rFonts w:ascii="HG丸ｺﾞｼｯｸM-PRO" w:eastAsia="HG丸ｺﾞｼｯｸM-PRO" w:hAnsi="HG丸ｺﾞｼｯｸM-PRO"/>
                <w:color w:val="000000"/>
                <w:sz w:val="22"/>
                <w:szCs w:val="22"/>
              </w:rPr>
            </w:pPr>
            <w:r w:rsidRPr="005C58C2">
              <w:rPr>
                <w:rFonts w:ascii="HG丸ｺﾞｼｯｸM-PRO" w:eastAsia="HG丸ｺﾞｼｯｸM-PRO" w:hAnsi="HG丸ｺﾞｼｯｸM-PRO" w:hint="eastAsia"/>
                <w:color w:val="000000"/>
                <w:sz w:val="22"/>
                <w:szCs w:val="22"/>
              </w:rPr>
              <w:t>夜間中学校を必要としているすべての人の学習権を保障する観点にたち、夜間中学校についての広報活動を強化すること。</w:t>
            </w:r>
          </w:p>
          <w:p w14:paraId="2F23C7E5" w14:textId="6571D442" w:rsidR="006819EB" w:rsidRPr="006819EB" w:rsidRDefault="00613296" w:rsidP="00DF532A">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（１）</w:t>
            </w:r>
            <w:r w:rsidR="005C58C2" w:rsidRPr="005C58C2">
              <w:rPr>
                <w:rFonts w:ascii="HG丸ｺﾞｼｯｸM-PRO" w:eastAsia="HG丸ｺﾞｼｯｸM-PRO" w:hAnsi="HG丸ｺﾞｼｯｸM-PRO" w:hint="eastAsia"/>
                <w:color w:val="000000"/>
                <w:sz w:val="22"/>
                <w:szCs w:val="22"/>
              </w:rPr>
              <w:t>大阪府内の夜間中学生が参加する連合運動会や作品展、新入生歓迎会など、大阪府全体の学校行事で使用する会場の確保等を大阪府教育庁としておこなうこと。また、ポスター等については、今後も継続して作成・配布ができるよう予算措置をおこなうこと。あわせて夜間中学や生徒募集に関する府ホームページや府内すべての市町村広報への掲載を拡充し、多言語対応も含め有効に活用していくこと。</w:t>
            </w:r>
          </w:p>
          <w:p w14:paraId="0AB863AD" w14:textId="77777777" w:rsidR="006819EB" w:rsidRPr="006819EB" w:rsidRDefault="006819EB" w:rsidP="00DF532A">
            <w:pPr>
              <w:rPr>
                <w:rFonts w:ascii="HG丸ｺﾞｼｯｸM-PRO" w:eastAsia="HG丸ｺﾞｼｯｸM-PRO" w:hAnsi="HG丸ｺﾞｼｯｸM-PRO"/>
                <w:color w:val="000000"/>
                <w:sz w:val="22"/>
                <w:szCs w:val="22"/>
              </w:rPr>
            </w:pPr>
          </w:p>
        </w:tc>
      </w:tr>
      <w:tr w:rsidR="006819EB" w:rsidRPr="004073B5" w14:paraId="3353F831" w14:textId="77777777" w:rsidTr="00DF532A">
        <w:tc>
          <w:tcPr>
            <w:tcW w:w="8702" w:type="dxa"/>
            <w:shd w:val="clear" w:color="auto" w:fill="auto"/>
          </w:tcPr>
          <w:p w14:paraId="1E61C9F2"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w:t>
            </w:r>
          </w:p>
          <w:p w14:paraId="288D0815" w14:textId="77777777" w:rsidR="006819EB" w:rsidRDefault="006819EB" w:rsidP="00DF532A">
            <w:pPr>
              <w:rPr>
                <w:rFonts w:ascii="HG丸ｺﾞｼｯｸM-PRO" w:eastAsia="HG丸ｺﾞｼｯｸM-PRO" w:hAnsi="HG丸ｺﾞｼｯｸM-PRO"/>
                <w:color w:val="000000"/>
                <w:sz w:val="22"/>
                <w:szCs w:val="22"/>
              </w:rPr>
            </w:pPr>
          </w:p>
          <w:p w14:paraId="10DE3536" w14:textId="2760907F" w:rsidR="005C58C2" w:rsidRPr="005C58C2" w:rsidRDefault="005C58C2" w:rsidP="005C58C2">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5C58C2">
              <w:rPr>
                <w:rFonts w:ascii="HG丸ｺﾞｼｯｸM-PRO" w:eastAsia="HG丸ｺﾞｼｯｸM-PRO" w:hAnsi="HG丸ｺﾞｼｯｸM-PRO" w:hint="eastAsia"/>
                <w:color w:val="000000"/>
                <w:sz w:val="22"/>
                <w:szCs w:val="22"/>
              </w:rPr>
              <w:t>学齢期にさまざまな理由によって義務教育を修了することができなかった、または、実質的に教育を受けることができなかった方々に中学校夜間学級を知っていただくため、広報活動の強化を図ることは重要であると認識しています。</w:t>
            </w:r>
          </w:p>
          <w:p w14:paraId="534BB827" w14:textId="77777777" w:rsidR="005C58C2" w:rsidRDefault="005C58C2" w:rsidP="005C58C2">
            <w:pPr>
              <w:rPr>
                <w:rFonts w:ascii="HG丸ｺﾞｼｯｸM-PRO" w:eastAsia="HG丸ｺﾞｼｯｸM-PRO" w:hAnsi="HG丸ｺﾞｼｯｸM-PRO"/>
                <w:color w:val="000000"/>
                <w:sz w:val="22"/>
                <w:szCs w:val="22"/>
              </w:rPr>
            </w:pPr>
          </w:p>
          <w:p w14:paraId="37AC1084" w14:textId="6BB91FEA" w:rsidR="005C58C2" w:rsidRPr="005C58C2" w:rsidRDefault="005C58C2" w:rsidP="005C58C2">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5C58C2">
              <w:rPr>
                <w:rFonts w:ascii="HG丸ｺﾞｼｯｸM-PRO" w:eastAsia="HG丸ｺﾞｼｯｸM-PRO" w:hAnsi="HG丸ｺﾞｼｯｸM-PRO" w:hint="eastAsia"/>
                <w:color w:val="000000"/>
                <w:sz w:val="22"/>
                <w:szCs w:val="22"/>
              </w:rPr>
              <w:t>府教育庁のホームページでの広報、夜間学級入学案内を全市町村に配付する等の広報活動に加えて、今年度も府政だよりを活用して周知を行う予定です。</w:t>
            </w:r>
          </w:p>
          <w:p w14:paraId="7E2B1A7F" w14:textId="77777777" w:rsidR="005C58C2" w:rsidRDefault="005C58C2" w:rsidP="005C58C2">
            <w:pPr>
              <w:rPr>
                <w:rFonts w:ascii="HG丸ｺﾞｼｯｸM-PRO" w:eastAsia="HG丸ｺﾞｼｯｸM-PRO" w:hAnsi="HG丸ｺﾞｼｯｸM-PRO"/>
                <w:color w:val="000000"/>
                <w:sz w:val="22"/>
                <w:szCs w:val="22"/>
              </w:rPr>
            </w:pPr>
          </w:p>
          <w:p w14:paraId="5F025EC2" w14:textId="160E1BF3" w:rsidR="005C58C2" w:rsidRPr="005C58C2" w:rsidRDefault="005C58C2" w:rsidP="005C58C2">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5C58C2">
              <w:rPr>
                <w:rFonts w:ascii="HG丸ｺﾞｼｯｸM-PRO" w:eastAsia="HG丸ｺﾞｼｯｸM-PRO" w:hAnsi="HG丸ｺﾞｼｯｸM-PRO" w:hint="eastAsia"/>
                <w:color w:val="000000"/>
                <w:sz w:val="22"/>
                <w:szCs w:val="22"/>
              </w:rPr>
              <w:t>夜間学級の案内に関するポスター・チラシについては、府内全域に周知する観点から、引き続き予算措置を行うとともに府教育庁が作成し、府内の全市町村教育委員会や公立中学校へ2025（令和７）年11月に配付できるよう準備を進めているところです。今年度は、学びを必要としている方により情報が届くよう、広報の多言語化の拡充（20言語から22言語へ）を行います。また、全ての市町村教育委員会に対しても広報を行うよう要請を行い、広報紙への入学案内の掲載など対応していただいています。11月に大阪府夜間中学連絡協議会を開催し、広報の重要性を伝えるとともに、各市町村における効果的な広報について共有する予定です。</w:t>
            </w:r>
          </w:p>
          <w:p w14:paraId="25FE1D8A" w14:textId="77777777" w:rsidR="005C58C2" w:rsidRDefault="005C58C2" w:rsidP="005C58C2">
            <w:pPr>
              <w:rPr>
                <w:rFonts w:ascii="HG丸ｺﾞｼｯｸM-PRO" w:eastAsia="HG丸ｺﾞｼｯｸM-PRO" w:hAnsi="HG丸ｺﾞｼｯｸM-PRO"/>
                <w:color w:val="000000"/>
                <w:sz w:val="22"/>
                <w:szCs w:val="22"/>
              </w:rPr>
            </w:pPr>
          </w:p>
          <w:p w14:paraId="457BC5D3" w14:textId="6C796DBD" w:rsidR="006819EB" w:rsidRDefault="005C58C2" w:rsidP="005C58C2">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5C58C2">
              <w:rPr>
                <w:rFonts w:ascii="HG丸ｺﾞｼｯｸM-PRO" w:eastAsia="HG丸ｺﾞｼｯｸM-PRO" w:hAnsi="HG丸ｺﾞｼｯｸM-PRO" w:hint="eastAsia"/>
                <w:color w:val="000000"/>
                <w:sz w:val="22"/>
                <w:szCs w:val="22"/>
              </w:rPr>
              <w:t>併せて、府の配架広告ラックを置いているコンビニエンスストアにチラシを配架したり、府内の電光掲示板等を活用したりして周知を行う予定です。</w:t>
            </w:r>
          </w:p>
          <w:p w14:paraId="0620CC8D" w14:textId="77777777" w:rsidR="006819EB" w:rsidRPr="004073B5" w:rsidRDefault="006819EB" w:rsidP="00DF532A">
            <w:pPr>
              <w:rPr>
                <w:rFonts w:ascii="HG丸ｺﾞｼｯｸM-PRO" w:eastAsia="HG丸ｺﾞｼｯｸM-PRO" w:hAnsi="HG丸ｺﾞｼｯｸM-PRO"/>
                <w:color w:val="000000"/>
                <w:sz w:val="24"/>
              </w:rPr>
            </w:pPr>
          </w:p>
        </w:tc>
      </w:tr>
      <w:tr w:rsidR="006819EB" w:rsidRPr="004073B5" w14:paraId="27B3E90B" w14:textId="77777777" w:rsidTr="00DF532A">
        <w:tc>
          <w:tcPr>
            <w:tcW w:w="8702" w:type="dxa"/>
            <w:shd w:val="clear" w:color="auto" w:fill="auto"/>
          </w:tcPr>
          <w:p w14:paraId="376547C4"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（回答部局課名）</w:t>
            </w:r>
          </w:p>
          <w:p w14:paraId="1C67F6BD" w14:textId="110E3D0B" w:rsidR="006819EB" w:rsidRPr="004073B5" w:rsidRDefault="005C58C2" w:rsidP="00DF532A">
            <w:pPr>
              <w:rPr>
                <w:rFonts w:ascii="HG丸ｺﾞｼｯｸM-PRO" w:eastAsia="HG丸ｺﾞｼｯｸM-PRO" w:hAnsi="HG丸ｺﾞｼｯｸM-PRO"/>
                <w:color w:val="000000"/>
                <w:sz w:val="24"/>
              </w:rPr>
            </w:pPr>
            <w:r>
              <w:rPr>
                <w:rFonts w:ascii="HG丸ｺﾞｼｯｸM-PRO" w:eastAsia="HG丸ｺﾞｼｯｸM-PRO" w:hAnsi="HG丸ｺﾞｼｯｸM-PRO" w:hint="eastAsia"/>
                <w:color w:val="000000"/>
                <w:sz w:val="22"/>
                <w:szCs w:val="22"/>
              </w:rPr>
              <w:t>教育庁　市町村教育室　小中学校課</w:t>
            </w:r>
          </w:p>
          <w:p w14:paraId="5B716170" w14:textId="77777777" w:rsidR="006819EB" w:rsidRPr="004073B5" w:rsidRDefault="006819EB" w:rsidP="00DF532A">
            <w:pPr>
              <w:rPr>
                <w:rFonts w:ascii="HG丸ｺﾞｼｯｸM-PRO" w:eastAsia="HG丸ｺﾞｼｯｸM-PRO" w:hAnsi="HG丸ｺﾞｼｯｸM-PRO"/>
                <w:color w:val="000000"/>
                <w:sz w:val="24"/>
              </w:rPr>
            </w:pPr>
          </w:p>
        </w:tc>
      </w:tr>
    </w:tbl>
    <w:p w14:paraId="5672DAFD" w14:textId="77777777" w:rsidR="006819EB" w:rsidRPr="006819EB" w:rsidRDefault="006819EB" w:rsidP="006819EB">
      <w:pPr>
        <w:rPr>
          <w:rFonts w:ascii="HG丸ｺﾞｼｯｸM-PRO" w:eastAsia="HG丸ｺﾞｼｯｸM-PRO" w:hAnsi="HG丸ｺﾞｼｯｸM-PRO"/>
          <w:color w:val="000000"/>
          <w:sz w:val="22"/>
          <w:szCs w:val="22"/>
        </w:rPr>
      </w:pPr>
    </w:p>
    <w:p w14:paraId="0F47F4DA" w14:textId="77777777" w:rsidR="006819EB" w:rsidRPr="004073B5" w:rsidRDefault="006819EB" w:rsidP="006819EB">
      <w:pPr>
        <w:jc w:val="center"/>
        <w:rPr>
          <w:rFonts w:ascii="HG丸ｺﾞｼｯｸM-PRO" w:eastAsia="HG丸ｺﾞｼｯｸM-PRO" w:hAnsi="HG丸ｺﾞｼｯｸM-PRO"/>
          <w:color w:val="000000"/>
          <w:sz w:val="24"/>
        </w:rPr>
      </w:pPr>
    </w:p>
    <w:p w14:paraId="0B7FB19E" w14:textId="77777777" w:rsidR="00EC498A" w:rsidRDefault="00EC498A">
      <w:pPr>
        <w:widowControl/>
        <w:jc w:val="left"/>
        <w:rPr>
          <w:rFonts w:ascii="HG丸ｺﾞｼｯｸM-PRO" w:eastAsia="HG丸ｺﾞｼｯｸM-PRO" w:hAnsi="HG丸ｺﾞｼｯｸM-PRO"/>
          <w:color w:val="000000"/>
          <w:sz w:val="24"/>
        </w:rPr>
      </w:pPr>
      <w:r>
        <w:rPr>
          <w:rFonts w:ascii="HG丸ｺﾞｼｯｸM-PRO" w:eastAsia="HG丸ｺﾞｼｯｸM-PRO" w:hAnsi="HG丸ｺﾞｼｯｸM-PRO"/>
          <w:color w:val="000000"/>
          <w:sz w:val="24"/>
        </w:rPr>
        <w:br w:type="page"/>
      </w:r>
    </w:p>
    <w:p w14:paraId="568919F9" w14:textId="36C3AAE4" w:rsidR="006819EB" w:rsidRPr="004073B5" w:rsidRDefault="006819EB" w:rsidP="006819EB">
      <w:pPr>
        <w:jc w:val="cente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lastRenderedPageBreak/>
        <w:t>回　　　　　　答</w:t>
      </w:r>
    </w:p>
    <w:p w14:paraId="64B649EF" w14:textId="77777777" w:rsidR="006819EB" w:rsidRPr="004073B5" w:rsidRDefault="006819EB" w:rsidP="006819EB">
      <w:pPr>
        <w:rPr>
          <w:rFonts w:ascii="HG丸ｺﾞｼｯｸM-PRO" w:eastAsia="HG丸ｺﾞｼｯｸM-PRO" w:hAnsi="HG丸ｺﾞｼｯｸM-PRO"/>
          <w:color w:val="000000"/>
          <w:sz w:val="24"/>
        </w:rPr>
      </w:pPr>
    </w:p>
    <w:p w14:paraId="403F45EB" w14:textId="77777777" w:rsidR="006819EB" w:rsidRPr="004073B5" w:rsidRDefault="006819EB" w:rsidP="006819EB">
      <w:pPr>
        <w:rPr>
          <w:rFonts w:ascii="HG丸ｺﾞｼｯｸM-PRO" w:eastAsia="HG丸ｺﾞｼｯｸM-PRO" w:hAnsi="HG丸ｺﾞｼｯｸM-PRO"/>
          <w:color w:val="000000"/>
          <w:sz w:val="24"/>
        </w:rPr>
      </w:pPr>
    </w:p>
    <w:p w14:paraId="566A1805" w14:textId="77777777" w:rsidR="006819EB" w:rsidRPr="004073B5" w:rsidRDefault="006819EB" w:rsidP="006819EB">
      <w:pPr>
        <w:ind w:firstLineChars="100" w:firstLine="240"/>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 xml:space="preserve">団体名（　　　</w:t>
      </w:r>
      <w:r>
        <w:rPr>
          <w:rFonts w:ascii="HG丸ｺﾞｼｯｸM-PRO" w:eastAsia="HG丸ｺﾞｼｯｸM-PRO" w:hAnsi="HG丸ｺﾞｼｯｸM-PRO" w:hint="eastAsia"/>
          <w:color w:val="000000"/>
          <w:sz w:val="24"/>
        </w:rPr>
        <w:t>部落解放大阪府民共闘会議</w:t>
      </w:r>
      <w:r w:rsidRPr="004073B5">
        <w:rPr>
          <w:rFonts w:ascii="HG丸ｺﾞｼｯｸM-PRO" w:eastAsia="HG丸ｺﾞｼｯｸM-PRO" w:hAnsi="HG丸ｺﾞｼｯｸM-PRO" w:hint="eastAsia"/>
          <w:color w:val="000000"/>
          <w:sz w:val="24"/>
        </w:rPr>
        <w:t xml:space="preserve">　　　）</w:t>
      </w:r>
    </w:p>
    <w:p w14:paraId="3F2854E1" w14:textId="77777777" w:rsidR="006819EB" w:rsidRPr="004073B5" w:rsidRDefault="006819EB" w:rsidP="006819EB">
      <w:pPr>
        <w:rPr>
          <w:rFonts w:ascii="HG丸ｺﾞｼｯｸM-PRO" w:eastAsia="HG丸ｺﾞｼｯｸM-PRO" w:hAnsi="HG丸ｺﾞｼｯｸM-PRO"/>
          <w:color w:val="00000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6819EB" w:rsidRPr="004073B5" w14:paraId="54601415" w14:textId="77777777" w:rsidTr="00DF532A">
        <w:tc>
          <w:tcPr>
            <w:tcW w:w="8702" w:type="dxa"/>
            <w:shd w:val="clear" w:color="auto" w:fill="auto"/>
          </w:tcPr>
          <w:p w14:paraId="094D0625"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（要望項目）</w:t>
            </w:r>
          </w:p>
          <w:p w14:paraId="2A1D62B4" w14:textId="77777777" w:rsidR="005C58C2" w:rsidRPr="005C58C2" w:rsidRDefault="005C58C2" w:rsidP="005C58C2">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8．</w:t>
            </w:r>
            <w:r w:rsidRPr="005C58C2">
              <w:rPr>
                <w:rFonts w:ascii="HG丸ｺﾞｼｯｸM-PRO" w:eastAsia="HG丸ｺﾞｼｯｸM-PRO" w:hAnsi="HG丸ｺﾞｼｯｸM-PRO" w:hint="eastAsia"/>
                <w:color w:val="000000"/>
                <w:sz w:val="22"/>
                <w:szCs w:val="22"/>
              </w:rPr>
              <w:t>【広報活動の強化】</w:t>
            </w:r>
          </w:p>
          <w:p w14:paraId="44605F11" w14:textId="77777777" w:rsidR="005C58C2" w:rsidRPr="005C58C2" w:rsidRDefault="005C58C2" w:rsidP="005C58C2">
            <w:pPr>
              <w:rPr>
                <w:rFonts w:ascii="HG丸ｺﾞｼｯｸM-PRO" w:eastAsia="HG丸ｺﾞｼｯｸM-PRO" w:hAnsi="HG丸ｺﾞｼｯｸM-PRO"/>
                <w:color w:val="000000"/>
                <w:sz w:val="22"/>
                <w:szCs w:val="22"/>
              </w:rPr>
            </w:pPr>
            <w:r w:rsidRPr="005C58C2">
              <w:rPr>
                <w:rFonts w:ascii="HG丸ｺﾞｼｯｸM-PRO" w:eastAsia="HG丸ｺﾞｼｯｸM-PRO" w:hAnsi="HG丸ｺﾞｼｯｸM-PRO" w:hint="eastAsia"/>
                <w:color w:val="000000"/>
                <w:sz w:val="22"/>
                <w:szCs w:val="22"/>
              </w:rPr>
              <w:t>夜間中学校を必要としているすべての人の学習権を保障する観点にたち、夜間中学校についての広報活動を強化すること。</w:t>
            </w:r>
          </w:p>
          <w:p w14:paraId="43070A62" w14:textId="58A49E20" w:rsidR="006819EB" w:rsidRPr="006819EB" w:rsidRDefault="00613296" w:rsidP="00DF532A">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（２）</w:t>
            </w:r>
            <w:r w:rsidR="005C58C2" w:rsidRPr="005C58C2">
              <w:rPr>
                <w:rFonts w:ascii="HG丸ｺﾞｼｯｸM-PRO" w:eastAsia="HG丸ｺﾞｼｯｸM-PRO" w:hAnsi="HG丸ｺﾞｼｯｸM-PRO" w:hint="eastAsia"/>
                <w:color w:val="000000"/>
                <w:sz w:val="22"/>
                <w:szCs w:val="22"/>
              </w:rPr>
              <w:t>夜間中学生への情報提供者になりうる支援者(教職員・福祉関係者・自治会関係者・国際交流関係者など)への研修や周知をおこなうこと。</w:t>
            </w:r>
          </w:p>
          <w:p w14:paraId="00263230" w14:textId="77777777" w:rsidR="006819EB" w:rsidRPr="006819EB" w:rsidRDefault="006819EB" w:rsidP="00DF532A">
            <w:pPr>
              <w:rPr>
                <w:rFonts w:ascii="HG丸ｺﾞｼｯｸM-PRO" w:eastAsia="HG丸ｺﾞｼｯｸM-PRO" w:hAnsi="HG丸ｺﾞｼｯｸM-PRO"/>
                <w:color w:val="000000"/>
                <w:sz w:val="22"/>
                <w:szCs w:val="22"/>
              </w:rPr>
            </w:pPr>
          </w:p>
        </w:tc>
      </w:tr>
      <w:tr w:rsidR="006819EB" w:rsidRPr="004073B5" w14:paraId="48316D2D" w14:textId="77777777" w:rsidTr="00DF532A">
        <w:tc>
          <w:tcPr>
            <w:tcW w:w="8702" w:type="dxa"/>
            <w:shd w:val="clear" w:color="auto" w:fill="auto"/>
          </w:tcPr>
          <w:p w14:paraId="04EF4FC3"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w:t>
            </w:r>
          </w:p>
          <w:p w14:paraId="6BD39D71" w14:textId="77777777" w:rsidR="006819EB" w:rsidRDefault="006819EB" w:rsidP="00DF532A">
            <w:pPr>
              <w:rPr>
                <w:rFonts w:ascii="HG丸ｺﾞｼｯｸM-PRO" w:eastAsia="HG丸ｺﾞｼｯｸM-PRO" w:hAnsi="HG丸ｺﾞｼｯｸM-PRO"/>
                <w:color w:val="000000"/>
                <w:sz w:val="22"/>
                <w:szCs w:val="22"/>
              </w:rPr>
            </w:pPr>
          </w:p>
          <w:p w14:paraId="7EF23EB9" w14:textId="7ED6BD7D" w:rsidR="005C58C2" w:rsidRPr="005C58C2" w:rsidRDefault="005C58C2" w:rsidP="005C58C2">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5C58C2">
              <w:rPr>
                <w:rFonts w:ascii="HG丸ｺﾞｼｯｸM-PRO" w:eastAsia="HG丸ｺﾞｼｯｸM-PRO" w:hAnsi="HG丸ｺﾞｼｯｸM-PRO" w:hint="eastAsia"/>
                <w:color w:val="000000"/>
                <w:sz w:val="22"/>
                <w:szCs w:val="22"/>
              </w:rPr>
              <w:t>各市町村教育委員会の人権教育担当者等の中学校夜間学級に対する見識を深め、各市町村での相談体制や研修の充実に資するよう、大阪府夜間中学連絡協議会を実施しているところです。</w:t>
            </w:r>
          </w:p>
          <w:p w14:paraId="4EC18A82" w14:textId="77777777" w:rsidR="005C58C2" w:rsidRDefault="005C58C2" w:rsidP="005C58C2">
            <w:pPr>
              <w:rPr>
                <w:rFonts w:ascii="HG丸ｺﾞｼｯｸM-PRO" w:eastAsia="HG丸ｺﾞｼｯｸM-PRO" w:hAnsi="HG丸ｺﾞｼｯｸM-PRO"/>
                <w:color w:val="000000"/>
                <w:sz w:val="22"/>
                <w:szCs w:val="22"/>
              </w:rPr>
            </w:pPr>
          </w:p>
          <w:p w14:paraId="2E5D3598" w14:textId="6FC7EEB9" w:rsidR="005C58C2" w:rsidRPr="005C58C2" w:rsidRDefault="005C58C2" w:rsidP="005C58C2">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5C58C2">
              <w:rPr>
                <w:rFonts w:ascii="HG丸ｺﾞｼｯｸM-PRO" w:eastAsia="HG丸ｺﾞｼｯｸM-PRO" w:hAnsi="HG丸ｺﾞｼｯｸM-PRO" w:hint="eastAsia"/>
                <w:color w:val="000000"/>
                <w:sz w:val="22"/>
                <w:szCs w:val="22"/>
              </w:rPr>
              <w:t>また、市町村の地域福祉担当者会において中学校夜間学級について周知するとともに本年度は大阪・関西万博において、７月30日に「識字・夜間中学展」を開催し、広く周知するなど、夜間学級の認知度向上に取り組んでいます。</w:t>
            </w:r>
          </w:p>
          <w:p w14:paraId="7483A719" w14:textId="77777777" w:rsidR="005C58C2" w:rsidRDefault="005C58C2" w:rsidP="005C58C2">
            <w:pPr>
              <w:rPr>
                <w:rFonts w:ascii="HG丸ｺﾞｼｯｸM-PRO" w:eastAsia="HG丸ｺﾞｼｯｸM-PRO" w:hAnsi="HG丸ｺﾞｼｯｸM-PRO"/>
                <w:color w:val="000000"/>
                <w:sz w:val="22"/>
                <w:szCs w:val="22"/>
              </w:rPr>
            </w:pPr>
          </w:p>
          <w:p w14:paraId="48DDE1C2" w14:textId="695AB2EE" w:rsidR="005C58C2" w:rsidRPr="005C58C2" w:rsidRDefault="005C58C2" w:rsidP="005C58C2">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5C58C2">
              <w:rPr>
                <w:rFonts w:ascii="HG丸ｺﾞｼｯｸM-PRO" w:eastAsia="HG丸ｺﾞｼｯｸM-PRO" w:hAnsi="HG丸ｺﾞｼｯｸM-PRO" w:hint="eastAsia"/>
                <w:color w:val="000000"/>
                <w:sz w:val="22"/>
                <w:szCs w:val="22"/>
              </w:rPr>
              <w:t>なお、大阪府国際課（国際交流財団）と連携し、やさしい日本語版の入学案内も作成しています。</w:t>
            </w:r>
          </w:p>
          <w:p w14:paraId="2DB331D5" w14:textId="77777777" w:rsidR="005C58C2" w:rsidRDefault="005C58C2" w:rsidP="005C58C2">
            <w:pPr>
              <w:rPr>
                <w:rFonts w:ascii="HG丸ｺﾞｼｯｸM-PRO" w:eastAsia="HG丸ｺﾞｼｯｸM-PRO" w:hAnsi="HG丸ｺﾞｼｯｸM-PRO"/>
                <w:color w:val="000000"/>
                <w:sz w:val="22"/>
                <w:szCs w:val="22"/>
              </w:rPr>
            </w:pPr>
          </w:p>
          <w:p w14:paraId="032AABA4" w14:textId="356E7674" w:rsidR="005C58C2" w:rsidRPr="005C58C2" w:rsidRDefault="005C58C2" w:rsidP="005C58C2">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5C58C2">
              <w:rPr>
                <w:rFonts w:ascii="HG丸ｺﾞｼｯｸM-PRO" w:eastAsia="HG丸ｺﾞｼｯｸM-PRO" w:hAnsi="HG丸ｺﾞｼｯｸM-PRO" w:hint="eastAsia"/>
                <w:color w:val="000000"/>
                <w:sz w:val="22"/>
                <w:szCs w:val="22"/>
              </w:rPr>
              <w:t>府教育センターでは、教職員の人権意識の向上をめざして個別の人権課題についてパネル展を実施しています。</w:t>
            </w:r>
          </w:p>
          <w:p w14:paraId="7A0283CC" w14:textId="77777777" w:rsidR="005C58C2" w:rsidRDefault="005C58C2" w:rsidP="005C58C2">
            <w:pPr>
              <w:rPr>
                <w:rFonts w:ascii="HG丸ｺﾞｼｯｸM-PRO" w:eastAsia="HG丸ｺﾞｼｯｸM-PRO" w:hAnsi="HG丸ｺﾞｼｯｸM-PRO"/>
                <w:color w:val="000000"/>
                <w:sz w:val="22"/>
                <w:szCs w:val="22"/>
              </w:rPr>
            </w:pPr>
          </w:p>
          <w:p w14:paraId="304BDB55" w14:textId="517A5B32" w:rsidR="006819EB" w:rsidRDefault="005C58C2" w:rsidP="005C58C2">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5C58C2">
              <w:rPr>
                <w:rFonts w:ascii="HG丸ｺﾞｼｯｸM-PRO" w:eastAsia="HG丸ｺﾞｼｯｸM-PRO" w:hAnsi="HG丸ｺﾞｼｯｸM-PRO" w:hint="eastAsia"/>
                <w:color w:val="000000"/>
                <w:sz w:val="22"/>
                <w:szCs w:val="22"/>
              </w:rPr>
              <w:t>2018（平成30）年度及び2019（令和元）年度は「義務教育の段階における普通教育に相当する教育の機会の確保等に関する法律」の施行を受けて、中学校夜間学級をテーマにとりあげ、そこで学ぶ生徒の作品等を展示しました。今後も多様な人権課題をテーマに展示を実施してまいります。また、今年度は初任者・新規採用者に中学校夜間学級について周知するため、研修時に小中学校課作成の「夜間中学生募集」チラシを配付しました。</w:t>
            </w:r>
          </w:p>
          <w:p w14:paraId="16C96B98" w14:textId="77777777" w:rsidR="006819EB" w:rsidRPr="004073B5" w:rsidRDefault="006819EB" w:rsidP="00DF532A">
            <w:pPr>
              <w:rPr>
                <w:rFonts w:ascii="HG丸ｺﾞｼｯｸM-PRO" w:eastAsia="HG丸ｺﾞｼｯｸM-PRO" w:hAnsi="HG丸ｺﾞｼｯｸM-PRO"/>
                <w:color w:val="000000"/>
                <w:sz w:val="24"/>
              </w:rPr>
            </w:pPr>
          </w:p>
        </w:tc>
      </w:tr>
      <w:tr w:rsidR="006819EB" w:rsidRPr="004073B5" w14:paraId="441572A8" w14:textId="77777777" w:rsidTr="00DF532A">
        <w:tc>
          <w:tcPr>
            <w:tcW w:w="8702" w:type="dxa"/>
            <w:shd w:val="clear" w:color="auto" w:fill="auto"/>
          </w:tcPr>
          <w:p w14:paraId="2B3631B6"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（回答部局課名）</w:t>
            </w:r>
          </w:p>
          <w:p w14:paraId="591DEF34" w14:textId="10BAACA5" w:rsidR="006819EB" w:rsidRDefault="005C58C2" w:rsidP="00DF532A">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教育庁　市町村教育室　小中学校課</w:t>
            </w:r>
          </w:p>
          <w:p w14:paraId="21C2AA8C" w14:textId="3CCDA422" w:rsidR="006819EB" w:rsidRPr="004073B5" w:rsidRDefault="005C58C2" w:rsidP="00DF532A">
            <w:pPr>
              <w:rPr>
                <w:rFonts w:ascii="HG丸ｺﾞｼｯｸM-PRO" w:eastAsia="HG丸ｺﾞｼｯｸM-PRO" w:hAnsi="HG丸ｺﾞｼｯｸM-PRO"/>
                <w:color w:val="000000"/>
                <w:sz w:val="24"/>
              </w:rPr>
            </w:pPr>
            <w:r>
              <w:rPr>
                <w:rFonts w:ascii="HG丸ｺﾞｼｯｸM-PRO" w:eastAsia="HG丸ｺﾞｼｯｸM-PRO" w:hAnsi="HG丸ｺﾞｼｯｸM-PRO" w:hint="eastAsia"/>
                <w:color w:val="000000"/>
                <w:sz w:val="22"/>
                <w:szCs w:val="22"/>
              </w:rPr>
              <w:t>教育庁　教育振興室　高等学校課</w:t>
            </w:r>
          </w:p>
        </w:tc>
      </w:tr>
    </w:tbl>
    <w:p w14:paraId="05DC80E9" w14:textId="1D32E933" w:rsidR="006819EB" w:rsidRPr="004073B5" w:rsidRDefault="006819EB" w:rsidP="006819EB">
      <w:pPr>
        <w:rPr>
          <w:rFonts w:ascii="HG丸ｺﾞｼｯｸM-PRO" w:eastAsia="HG丸ｺﾞｼｯｸM-PRO" w:hAnsi="HG丸ｺﾞｼｯｸM-PRO"/>
          <w:color w:val="000000"/>
          <w:sz w:val="22"/>
          <w:szCs w:val="22"/>
        </w:rPr>
      </w:pPr>
    </w:p>
    <w:p w14:paraId="774A1101" w14:textId="77777777" w:rsidR="006819EB" w:rsidRPr="004073B5" w:rsidRDefault="006819EB" w:rsidP="006819EB">
      <w:pPr>
        <w:adjustRightInd w:val="0"/>
        <w:snapToGrid w:val="0"/>
        <w:jc w:val="right"/>
        <w:rPr>
          <w:rFonts w:ascii="HG丸ｺﾞｼｯｸM-PRO" w:eastAsia="HG丸ｺﾞｼｯｸM-PRO"/>
          <w:color w:val="000000"/>
        </w:rPr>
      </w:pPr>
    </w:p>
    <w:p w14:paraId="6941B36C" w14:textId="77777777" w:rsidR="006819EB" w:rsidRPr="004073B5" w:rsidRDefault="006819EB" w:rsidP="006819EB">
      <w:pPr>
        <w:jc w:val="center"/>
        <w:rPr>
          <w:rFonts w:ascii="HG丸ｺﾞｼｯｸM-PRO" w:eastAsia="HG丸ｺﾞｼｯｸM-PRO" w:hAnsi="HG丸ｺﾞｼｯｸM-PRO"/>
          <w:color w:val="000000"/>
          <w:sz w:val="24"/>
        </w:rPr>
      </w:pPr>
    </w:p>
    <w:p w14:paraId="070EABF7" w14:textId="77777777" w:rsidR="00EC498A" w:rsidRDefault="00EC498A">
      <w:pPr>
        <w:widowControl/>
        <w:jc w:val="left"/>
        <w:rPr>
          <w:rFonts w:ascii="HG丸ｺﾞｼｯｸM-PRO" w:eastAsia="HG丸ｺﾞｼｯｸM-PRO" w:hAnsi="HG丸ｺﾞｼｯｸM-PRO"/>
          <w:color w:val="000000"/>
          <w:sz w:val="24"/>
        </w:rPr>
      </w:pPr>
      <w:r>
        <w:rPr>
          <w:rFonts w:ascii="HG丸ｺﾞｼｯｸM-PRO" w:eastAsia="HG丸ｺﾞｼｯｸM-PRO" w:hAnsi="HG丸ｺﾞｼｯｸM-PRO"/>
          <w:color w:val="000000"/>
          <w:sz w:val="24"/>
        </w:rPr>
        <w:br w:type="page"/>
      </w:r>
    </w:p>
    <w:p w14:paraId="188D16AB" w14:textId="381E8CDC" w:rsidR="006819EB" w:rsidRPr="004073B5" w:rsidRDefault="006819EB" w:rsidP="006819EB">
      <w:pPr>
        <w:jc w:val="cente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lastRenderedPageBreak/>
        <w:t>回　　　　　　答</w:t>
      </w:r>
    </w:p>
    <w:p w14:paraId="06D5992D" w14:textId="77777777" w:rsidR="006819EB" w:rsidRPr="004073B5" w:rsidRDefault="006819EB" w:rsidP="00EC498A">
      <w:pPr>
        <w:spacing w:line="220" w:lineRule="exact"/>
        <w:rPr>
          <w:rFonts w:ascii="HG丸ｺﾞｼｯｸM-PRO" w:eastAsia="HG丸ｺﾞｼｯｸM-PRO" w:hAnsi="HG丸ｺﾞｼｯｸM-PRO"/>
          <w:color w:val="000000"/>
          <w:sz w:val="24"/>
        </w:rPr>
      </w:pPr>
    </w:p>
    <w:p w14:paraId="4B61F5E4" w14:textId="77777777" w:rsidR="006819EB" w:rsidRPr="004073B5" w:rsidRDefault="006819EB" w:rsidP="006819EB">
      <w:pPr>
        <w:ind w:firstLineChars="100" w:firstLine="240"/>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 xml:space="preserve">団体名（　　　</w:t>
      </w:r>
      <w:r>
        <w:rPr>
          <w:rFonts w:ascii="HG丸ｺﾞｼｯｸM-PRO" w:eastAsia="HG丸ｺﾞｼｯｸM-PRO" w:hAnsi="HG丸ｺﾞｼｯｸM-PRO" w:hint="eastAsia"/>
          <w:color w:val="000000"/>
          <w:sz w:val="24"/>
        </w:rPr>
        <w:t>部落解放大阪府民共闘会議</w:t>
      </w:r>
      <w:r w:rsidRPr="004073B5">
        <w:rPr>
          <w:rFonts w:ascii="HG丸ｺﾞｼｯｸM-PRO" w:eastAsia="HG丸ｺﾞｼｯｸM-PRO" w:hAnsi="HG丸ｺﾞｼｯｸM-PRO" w:hint="eastAsia"/>
          <w:color w:val="000000"/>
          <w:sz w:val="24"/>
        </w:rPr>
        <w:t xml:space="preserve">　　　）</w:t>
      </w:r>
    </w:p>
    <w:p w14:paraId="0822FB8E" w14:textId="77777777" w:rsidR="006819EB" w:rsidRPr="00EC498A" w:rsidRDefault="006819EB" w:rsidP="00EC498A">
      <w:pPr>
        <w:spacing w:line="220" w:lineRule="exact"/>
        <w:rPr>
          <w:rFonts w:ascii="HG丸ｺﾞｼｯｸM-PRO" w:eastAsia="HG丸ｺﾞｼｯｸM-PRO" w:hAnsi="HG丸ｺﾞｼｯｸM-PRO"/>
          <w:color w:val="00000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6819EB" w:rsidRPr="004073B5" w14:paraId="7A178904" w14:textId="77777777" w:rsidTr="00DF532A">
        <w:tc>
          <w:tcPr>
            <w:tcW w:w="8702" w:type="dxa"/>
            <w:shd w:val="clear" w:color="auto" w:fill="auto"/>
          </w:tcPr>
          <w:p w14:paraId="41193441"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（要望項目）</w:t>
            </w:r>
          </w:p>
          <w:p w14:paraId="1889DD30" w14:textId="77777777" w:rsidR="005C58C2" w:rsidRPr="005C58C2" w:rsidRDefault="005C58C2" w:rsidP="005C58C2">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9．</w:t>
            </w:r>
            <w:r w:rsidRPr="005C58C2">
              <w:rPr>
                <w:rFonts w:ascii="HG丸ｺﾞｼｯｸM-PRO" w:eastAsia="HG丸ｺﾞｼｯｸM-PRO" w:hAnsi="HG丸ｺﾞｼｯｸM-PRO" w:hint="eastAsia"/>
                <w:color w:val="000000"/>
                <w:sz w:val="22"/>
                <w:szCs w:val="22"/>
              </w:rPr>
              <w:t>【卒業後の進路保障】</w:t>
            </w:r>
          </w:p>
          <w:p w14:paraId="28059AFC" w14:textId="680B5002" w:rsidR="006819EB" w:rsidRPr="006819EB" w:rsidRDefault="005C58C2" w:rsidP="00DF532A">
            <w:pPr>
              <w:rPr>
                <w:rFonts w:ascii="HG丸ｺﾞｼｯｸM-PRO" w:eastAsia="HG丸ｺﾞｼｯｸM-PRO" w:hAnsi="HG丸ｺﾞｼｯｸM-PRO"/>
                <w:color w:val="000000"/>
                <w:sz w:val="22"/>
                <w:szCs w:val="22"/>
              </w:rPr>
            </w:pPr>
            <w:r w:rsidRPr="005C58C2">
              <w:rPr>
                <w:rFonts w:ascii="HG丸ｺﾞｼｯｸM-PRO" w:eastAsia="HG丸ｺﾞｼｯｸM-PRO" w:hAnsi="HG丸ｺﾞｼｯｸM-PRO" w:hint="eastAsia"/>
                <w:color w:val="000000"/>
                <w:sz w:val="22"/>
                <w:szCs w:val="22"/>
              </w:rPr>
              <w:t>夜間中学校卒業生の進路保障をすすめること。支援学校高等部既卒者が夜間中学校で学び直した後、定時制高校等へ入学できるようにするなど、すべての夜間中学生の進路保障につながる制度改善をおこなうこと。また、夜間中学校卒業生の進路保障として、夜間定時制高校・多部制単位制高校などにおける展開授業や日本語指導等に対する人的保障をおこなうこと。</w:t>
            </w:r>
          </w:p>
        </w:tc>
      </w:tr>
      <w:tr w:rsidR="006819EB" w:rsidRPr="004073B5" w14:paraId="48063951" w14:textId="77777777" w:rsidTr="00DF532A">
        <w:tc>
          <w:tcPr>
            <w:tcW w:w="8702" w:type="dxa"/>
            <w:shd w:val="clear" w:color="auto" w:fill="auto"/>
          </w:tcPr>
          <w:p w14:paraId="63AC0FF9" w14:textId="5387049A" w:rsidR="006819EB" w:rsidRPr="00EC498A"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w:t>
            </w:r>
          </w:p>
          <w:p w14:paraId="11376424" w14:textId="3500294F" w:rsidR="005C58C2" w:rsidRPr="005C58C2" w:rsidRDefault="005C58C2" w:rsidP="005C58C2">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5C58C2">
              <w:rPr>
                <w:rFonts w:ascii="HG丸ｺﾞｼｯｸM-PRO" w:eastAsia="HG丸ｺﾞｼｯｸM-PRO" w:hAnsi="HG丸ｺﾞｼｯｸM-PRO" w:hint="eastAsia"/>
                <w:color w:val="000000"/>
                <w:sz w:val="22"/>
                <w:szCs w:val="22"/>
              </w:rPr>
              <w:t>大阪府立高等学校においては、高等学校や支援学校高等部等を一度も卒業したことのない方の就学の機会を確保するという観点から、その応募資格を定めています。</w:t>
            </w:r>
          </w:p>
          <w:p w14:paraId="6C62C60C" w14:textId="77777777" w:rsidR="005C58C2" w:rsidRDefault="005C58C2" w:rsidP="00EC498A">
            <w:pPr>
              <w:spacing w:line="240" w:lineRule="exact"/>
              <w:rPr>
                <w:rFonts w:ascii="HG丸ｺﾞｼｯｸM-PRO" w:eastAsia="HG丸ｺﾞｼｯｸM-PRO" w:hAnsi="HG丸ｺﾞｼｯｸM-PRO"/>
                <w:color w:val="000000"/>
                <w:sz w:val="22"/>
                <w:szCs w:val="22"/>
              </w:rPr>
            </w:pPr>
          </w:p>
          <w:p w14:paraId="150963A4" w14:textId="273B8766" w:rsidR="005C58C2" w:rsidRPr="005C58C2" w:rsidRDefault="005C58C2" w:rsidP="005C58C2">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5C58C2">
              <w:rPr>
                <w:rFonts w:ascii="HG丸ｺﾞｼｯｸM-PRO" w:eastAsia="HG丸ｺﾞｼｯｸM-PRO" w:hAnsi="HG丸ｺﾞｼｯｸM-PRO" w:hint="eastAsia"/>
                <w:color w:val="000000"/>
                <w:sz w:val="22"/>
                <w:szCs w:val="22"/>
              </w:rPr>
              <w:t>満21歳以上の志願者に対する特別措置については、定時制の課程において、「卒業後相当期間を経過している者にとって、中学校時代の成績を評価するのではなく、卒業後に得た経験や知識にも配慮することが好ましいと考えられること」、「生徒指導要録の保存期間が５年間であり、満21歳以上の志願者の調査書が作成できない場合が生じること」などの理由により行っています。</w:t>
            </w:r>
          </w:p>
          <w:p w14:paraId="157D79AF" w14:textId="77777777" w:rsidR="005C58C2" w:rsidRDefault="005C58C2" w:rsidP="00EC498A">
            <w:pPr>
              <w:spacing w:line="240" w:lineRule="exact"/>
              <w:rPr>
                <w:rFonts w:ascii="HG丸ｺﾞｼｯｸM-PRO" w:eastAsia="HG丸ｺﾞｼｯｸM-PRO" w:hAnsi="HG丸ｺﾞｼｯｸM-PRO"/>
                <w:color w:val="000000"/>
                <w:sz w:val="22"/>
                <w:szCs w:val="22"/>
              </w:rPr>
            </w:pPr>
          </w:p>
          <w:p w14:paraId="244044A6" w14:textId="3BBE48CD" w:rsidR="005C58C2" w:rsidRPr="005C58C2" w:rsidRDefault="005C58C2" w:rsidP="005C58C2">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5C58C2">
              <w:rPr>
                <w:rFonts w:ascii="HG丸ｺﾞｼｯｸM-PRO" w:eastAsia="HG丸ｺﾞｼｯｸM-PRO" w:hAnsi="HG丸ｺﾞｼｯｸM-PRO" w:hint="eastAsia"/>
                <w:color w:val="000000"/>
                <w:sz w:val="22"/>
                <w:szCs w:val="22"/>
              </w:rPr>
              <w:t>また、二次入学者選抜における定時制の課程の合格者の決定については、選抜実施要項において「定められた合格者の決定方法に従うことが実際上はなはだしく困難な場合は、教育委員会の承認を受けてこれを変更することができる」としているところであり、これを踏まえ、今後においても校長を指導してまいります。</w:t>
            </w:r>
          </w:p>
          <w:p w14:paraId="0BA07254" w14:textId="77777777" w:rsidR="005C58C2" w:rsidRDefault="005C58C2" w:rsidP="00EC498A">
            <w:pPr>
              <w:spacing w:line="240" w:lineRule="exact"/>
              <w:rPr>
                <w:rFonts w:ascii="HG丸ｺﾞｼｯｸM-PRO" w:eastAsia="HG丸ｺﾞｼｯｸM-PRO" w:hAnsi="HG丸ｺﾞｼｯｸM-PRO"/>
                <w:color w:val="000000"/>
                <w:sz w:val="22"/>
                <w:szCs w:val="22"/>
              </w:rPr>
            </w:pPr>
          </w:p>
          <w:p w14:paraId="50966560" w14:textId="5E8E4B98" w:rsidR="005C58C2" w:rsidRPr="005C58C2" w:rsidRDefault="005C58C2" w:rsidP="005C58C2">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5C58C2">
              <w:rPr>
                <w:rFonts w:ascii="HG丸ｺﾞｼｯｸM-PRO" w:eastAsia="HG丸ｺﾞｼｯｸM-PRO" w:hAnsi="HG丸ｺﾞｼｯｸM-PRO" w:hint="eastAsia"/>
                <w:color w:val="000000"/>
                <w:sz w:val="22"/>
                <w:szCs w:val="22"/>
              </w:rPr>
              <w:t>一度高等学校等を卒業し、中学校夜間学級で学び直しをされた方等、いわゆる既卒生の受入れについては、夜間定時制の課程において学びが継続できるよう、2025（令和７）年度から編入学による受入れを可能としたところです。</w:t>
            </w:r>
          </w:p>
          <w:p w14:paraId="02D2FC0C" w14:textId="77777777" w:rsidR="005C58C2" w:rsidRDefault="005C58C2" w:rsidP="00EC498A">
            <w:pPr>
              <w:spacing w:line="240" w:lineRule="exact"/>
              <w:rPr>
                <w:rFonts w:ascii="HG丸ｺﾞｼｯｸM-PRO" w:eastAsia="HG丸ｺﾞｼｯｸM-PRO" w:hAnsi="HG丸ｺﾞｼｯｸM-PRO"/>
                <w:color w:val="000000"/>
                <w:sz w:val="22"/>
                <w:szCs w:val="22"/>
              </w:rPr>
            </w:pPr>
          </w:p>
          <w:p w14:paraId="34BC023F" w14:textId="5649962B" w:rsidR="005C58C2" w:rsidRPr="005C58C2" w:rsidRDefault="005C58C2" w:rsidP="005C58C2">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5C58C2">
              <w:rPr>
                <w:rFonts w:ascii="HG丸ｺﾞｼｯｸM-PRO" w:eastAsia="HG丸ｺﾞｼｯｸM-PRO" w:hAnsi="HG丸ｺﾞｼｯｸM-PRO" w:hint="eastAsia"/>
                <w:color w:val="000000"/>
                <w:sz w:val="22"/>
                <w:szCs w:val="22"/>
              </w:rPr>
              <w:t>夜間定時制の課程及び多部制単位制高校においては、より柔軟な単位修得が可能となるよう単位制</w:t>
            </w:r>
            <w:r w:rsidR="00115C74">
              <w:rPr>
                <w:rFonts w:ascii="HG丸ｺﾞｼｯｸM-PRO" w:eastAsia="HG丸ｺﾞｼｯｸM-PRO" w:hAnsi="HG丸ｺﾞｼｯｸM-PRO" w:hint="eastAsia"/>
                <w:color w:val="000000"/>
                <w:sz w:val="22"/>
                <w:szCs w:val="22"/>
              </w:rPr>
              <w:t>・</w:t>
            </w:r>
            <w:r w:rsidRPr="005C58C2">
              <w:rPr>
                <w:rFonts w:ascii="HG丸ｺﾞｼｯｸM-PRO" w:eastAsia="HG丸ｺﾞｼｯｸM-PRO" w:hAnsi="HG丸ｺﾞｼｯｸM-PRO" w:hint="eastAsia"/>
                <w:color w:val="000000"/>
                <w:sz w:val="22"/>
                <w:szCs w:val="22"/>
              </w:rPr>
              <w:t>二学期制をとっています。</w:t>
            </w:r>
          </w:p>
          <w:p w14:paraId="6E92DD07" w14:textId="77777777" w:rsidR="005C58C2" w:rsidRDefault="005C58C2" w:rsidP="00EC498A">
            <w:pPr>
              <w:spacing w:line="240" w:lineRule="exact"/>
              <w:rPr>
                <w:rFonts w:ascii="HG丸ｺﾞｼｯｸM-PRO" w:eastAsia="HG丸ｺﾞｼｯｸM-PRO" w:hAnsi="HG丸ｺﾞｼｯｸM-PRO"/>
                <w:color w:val="000000"/>
                <w:sz w:val="22"/>
                <w:szCs w:val="22"/>
              </w:rPr>
            </w:pPr>
          </w:p>
          <w:p w14:paraId="45C8EBAE" w14:textId="1509428F" w:rsidR="006819EB" w:rsidRPr="004073B5" w:rsidRDefault="005C58C2" w:rsidP="005C58C2">
            <w:pPr>
              <w:ind w:left="220" w:hangingChars="100" w:hanging="220"/>
              <w:rPr>
                <w:rFonts w:ascii="HG丸ｺﾞｼｯｸM-PRO" w:eastAsia="HG丸ｺﾞｼｯｸM-PRO" w:hAnsi="HG丸ｺﾞｼｯｸM-PRO"/>
                <w:color w:val="000000"/>
                <w:sz w:val="24"/>
              </w:rPr>
            </w:pPr>
            <w:r>
              <w:rPr>
                <w:rFonts w:ascii="HG丸ｺﾞｼｯｸM-PRO" w:eastAsia="HG丸ｺﾞｼｯｸM-PRO" w:hAnsi="HG丸ｺﾞｼｯｸM-PRO" w:hint="eastAsia"/>
                <w:color w:val="000000"/>
                <w:sz w:val="22"/>
                <w:szCs w:val="22"/>
              </w:rPr>
              <w:t xml:space="preserve">○　</w:t>
            </w:r>
            <w:r w:rsidRPr="005C58C2">
              <w:rPr>
                <w:rFonts w:ascii="HG丸ｺﾞｼｯｸM-PRO" w:eastAsia="HG丸ｺﾞｼｯｸM-PRO" w:hAnsi="HG丸ｺﾞｼｯｸM-PRO" w:hint="eastAsia"/>
                <w:color w:val="000000"/>
                <w:sz w:val="22"/>
                <w:szCs w:val="22"/>
              </w:rPr>
              <w:t>日本語指導については、国の加配を活用して、本年度は８校に対して18名の教員を加配しているところです。なお、夜間定時制・多部制単位制高校等では、多様な授業を同時に展開することから、非常勤時間数の配当を行っているところですが、今後もヒアリング等を通じて、各学校の実情をていねいに把握し、適切に対応してまいります。</w:t>
            </w:r>
          </w:p>
        </w:tc>
      </w:tr>
      <w:tr w:rsidR="006819EB" w:rsidRPr="004073B5" w14:paraId="7EB85EE6" w14:textId="77777777" w:rsidTr="00DF532A">
        <w:tc>
          <w:tcPr>
            <w:tcW w:w="8702" w:type="dxa"/>
            <w:shd w:val="clear" w:color="auto" w:fill="auto"/>
          </w:tcPr>
          <w:p w14:paraId="31D1C0BA"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（回答部局課名）</w:t>
            </w:r>
          </w:p>
          <w:p w14:paraId="56DB736A" w14:textId="01D237D9" w:rsidR="006819EB" w:rsidRDefault="005C58C2" w:rsidP="00DF532A">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教育庁　教職員室　教職員人事課</w:t>
            </w:r>
          </w:p>
          <w:p w14:paraId="7502926D" w14:textId="58E7E69D" w:rsidR="006819EB" w:rsidRPr="004073B5" w:rsidRDefault="005C58C2" w:rsidP="00DF532A">
            <w:pPr>
              <w:rPr>
                <w:rFonts w:ascii="HG丸ｺﾞｼｯｸM-PRO" w:eastAsia="HG丸ｺﾞｼｯｸM-PRO" w:hAnsi="HG丸ｺﾞｼｯｸM-PRO"/>
                <w:color w:val="000000"/>
                <w:sz w:val="24"/>
              </w:rPr>
            </w:pPr>
            <w:r>
              <w:rPr>
                <w:rFonts w:ascii="HG丸ｺﾞｼｯｸM-PRO" w:eastAsia="HG丸ｺﾞｼｯｸM-PRO" w:hAnsi="HG丸ｺﾞｼｯｸM-PRO" w:hint="eastAsia"/>
                <w:color w:val="000000"/>
                <w:sz w:val="22"/>
                <w:szCs w:val="22"/>
              </w:rPr>
              <w:t>教育庁　教育振興室　高等学校課</w:t>
            </w:r>
          </w:p>
        </w:tc>
      </w:tr>
    </w:tbl>
    <w:p w14:paraId="75F1BB00" w14:textId="77777777" w:rsidR="00EC498A" w:rsidRDefault="00EC498A" w:rsidP="006819EB">
      <w:pPr>
        <w:jc w:val="center"/>
        <w:rPr>
          <w:rFonts w:ascii="HG丸ｺﾞｼｯｸM-PRO" w:eastAsia="HG丸ｺﾞｼｯｸM-PRO" w:hAnsi="HG丸ｺﾞｼｯｸM-PRO"/>
          <w:color w:val="000000"/>
          <w:sz w:val="24"/>
        </w:rPr>
      </w:pPr>
    </w:p>
    <w:p w14:paraId="742CA9AF" w14:textId="77777777" w:rsidR="00EC498A" w:rsidRDefault="00EC498A">
      <w:pPr>
        <w:widowControl/>
        <w:jc w:val="left"/>
        <w:rPr>
          <w:rFonts w:ascii="HG丸ｺﾞｼｯｸM-PRO" w:eastAsia="HG丸ｺﾞｼｯｸM-PRO" w:hAnsi="HG丸ｺﾞｼｯｸM-PRO"/>
          <w:color w:val="000000"/>
          <w:sz w:val="24"/>
        </w:rPr>
      </w:pPr>
      <w:r>
        <w:rPr>
          <w:rFonts w:ascii="HG丸ｺﾞｼｯｸM-PRO" w:eastAsia="HG丸ｺﾞｼｯｸM-PRO" w:hAnsi="HG丸ｺﾞｼｯｸM-PRO"/>
          <w:color w:val="000000"/>
          <w:sz w:val="24"/>
        </w:rPr>
        <w:br w:type="page"/>
      </w:r>
    </w:p>
    <w:p w14:paraId="6751AEC7" w14:textId="559FF2A6" w:rsidR="006819EB" w:rsidRPr="004073B5" w:rsidRDefault="006819EB" w:rsidP="006819EB">
      <w:pPr>
        <w:jc w:val="cente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lastRenderedPageBreak/>
        <w:t>回　　　　　　答</w:t>
      </w:r>
    </w:p>
    <w:p w14:paraId="43AB0832" w14:textId="77777777" w:rsidR="006819EB" w:rsidRPr="004073B5" w:rsidRDefault="006819EB" w:rsidP="006819EB">
      <w:pPr>
        <w:rPr>
          <w:rFonts w:ascii="HG丸ｺﾞｼｯｸM-PRO" w:eastAsia="HG丸ｺﾞｼｯｸM-PRO" w:hAnsi="HG丸ｺﾞｼｯｸM-PRO"/>
          <w:color w:val="000000"/>
          <w:sz w:val="24"/>
        </w:rPr>
      </w:pPr>
    </w:p>
    <w:p w14:paraId="13664254" w14:textId="77777777" w:rsidR="006819EB" w:rsidRPr="004073B5" w:rsidRDefault="006819EB" w:rsidP="006819EB">
      <w:pPr>
        <w:rPr>
          <w:rFonts w:ascii="HG丸ｺﾞｼｯｸM-PRO" w:eastAsia="HG丸ｺﾞｼｯｸM-PRO" w:hAnsi="HG丸ｺﾞｼｯｸM-PRO"/>
          <w:color w:val="000000"/>
          <w:sz w:val="24"/>
        </w:rPr>
      </w:pPr>
    </w:p>
    <w:p w14:paraId="550B5406" w14:textId="77777777" w:rsidR="006819EB" w:rsidRPr="004073B5" w:rsidRDefault="006819EB" w:rsidP="006819EB">
      <w:pPr>
        <w:ind w:firstLineChars="100" w:firstLine="240"/>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 xml:space="preserve">団体名（　　　</w:t>
      </w:r>
      <w:r>
        <w:rPr>
          <w:rFonts w:ascii="HG丸ｺﾞｼｯｸM-PRO" w:eastAsia="HG丸ｺﾞｼｯｸM-PRO" w:hAnsi="HG丸ｺﾞｼｯｸM-PRO" w:hint="eastAsia"/>
          <w:color w:val="000000"/>
          <w:sz w:val="24"/>
        </w:rPr>
        <w:t>部落解放大阪府民共闘会議</w:t>
      </w:r>
      <w:r w:rsidRPr="004073B5">
        <w:rPr>
          <w:rFonts w:ascii="HG丸ｺﾞｼｯｸM-PRO" w:eastAsia="HG丸ｺﾞｼｯｸM-PRO" w:hAnsi="HG丸ｺﾞｼｯｸM-PRO" w:hint="eastAsia"/>
          <w:color w:val="000000"/>
          <w:sz w:val="24"/>
        </w:rPr>
        <w:t xml:space="preserve">　　　）</w:t>
      </w:r>
    </w:p>
    <w:p w14:paraId="2EA35D45" w14:textId="77777777" w:rsidR="006819EB" w:rsidRPr="004073B5" w:rsidRDefault="006819EB" w:rsidP="006819EB">
      <w:pPr>
        <w:rPr>
          <w:rFonts w:ascii="HG丸ｺﾞｼｯｸM-PRO" w:eastAsia="HG丸ｺﾞｼｯｸM-PRO" w:hAnsi="HG丸ｺﾞｼｯｸM-PRO"/>
          <w:color w:val="00000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6819EB" w:rsidRPr="004073B5" w14:paraId="04D0A311" w14:textId="77777777" w:rsidTr="00DF532A">
        <w:tc>
          <w:tcPr>
            <w:tcW w:w="8702" w:type="dxa"/>
            <w:shd w:val="clear" w:color="auto" w:fill="auto"/>
          </w:tcPr>
          <w:p w14:paraId="4C3DF9E8"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（要望項目）</w:t>
            </w:r>
          </w:p>
          <w:p w14:paraId="00A90AF5" w14:textId="037A61D4" w:rsidR="006819EB" w:rsidRPr="006819EB" w:rsidRDefault="005C58C2" w:rsidP="00DF532A">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1</w:t>
            </w:r>
            <w:r>
              <w:rPr>
                <w:rFonts w:ascii="HG丸ｺﾞｼｯｸM-PRO" w:eastAsia="HG丸ｺﾞｼｯｸM-PRO" w:hAnsi="HG丸ｺﾞｼｯｸM-PRO"/>
                <w:color w:val="000000"/>
                <w:sz w:val="22"/>
                <w:szCs w:val="22"/>
              </w:rPr>
              <w:t>0</w:t>
            </w:r>
            <w:r>
              <w:rPr>
                <w:rFonts w:ascii="HG丸ｺﾞｼｯｸM-PRO" w:eastAsia="HG丸ｺﾞｼｯｸM-PRO" w:hAnsi="HG丸ｺﾞｼｯｸM-PRO" w:hint="eastAsia"/>
                <w:color w:val="000000"/>
                <w:sz w:val="22"/>
                <w:szCs w:val="22"/>
              </w:rPr>
              <w:t>．</w:t>
            </w:r>
            <w:r w:rsidRPr="005C58C2">
              <w:rPr>
                <w:rFonts w:ascii="HG丸ｺﾞｼｯｸM-PRO" w:eastAsia="HG丸ｺﾞｼｯｸM-PRO" w:hAnsi="HG丸ｺﾞｼｯｸM-PRO" w:hint="eastAsia"/>
                <w:color w:val="000000"/>
                <w:sz w:val="22"/>
                <w:szCs w:val="22"/>
              </w:rPr>
              <w:t>【生徒の健康】</w:t>
            </w:r>
          </w:p>
          <w:p w14:paraId="3F79B8A5" w14:textId="341D1E83" w:rsidR="006819EB" w:rsidRPr="006819EB" w:rsidRDefault="00613296" w:rsidP="00DF532A">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（１）</w:t>
            </w:r>
            <w:r w:rsidR="005C58C2" w:rsidRPr="005C58C2">
              <w:rPr>
                <w:rFonts w:ascii="HG丸ｺﾞｼｯｸM-PRO" w:eastAsia="HG丸ｺﾞｼｯｸM-PRO" w:hAnsi="HG丸ｺﾞｼｯｸM-PRO" w:hint="eastAsia"/>
                <w:color w:val="000000"/>
                <w:sz w:val="22"/>
                <w:szCs w:val="22"/>
              </w:rPr>
              <w:t>夜間中学校に高齢の生徒やさまざまな国籍の生徒が多く在籍している実態をふまえ、現行健康診断および保健室の実態を点検するとともに、大阪府内の全夜間中学校に保健室が設置されるよう、設置市教育委員会に指導すること。</w:t>
            </w:r>
          </w:p>
          <w:p w14:paraId="3BAD5CDF" w14:textId="77777777" w:rsidR="006819EB" w:rsidRPr="006819EB" w:rsidRDefault="006819EB" w:rsidP="00DF532A">
            <w:pPr>
              <w:rPr>
                <w:rFonts w:ascii="HG丸ｺﾞｼｯｸM-PRO" w:eastAsia="HG丸ｺﾞｼｯｸM-PRO" w:hAnsi="HG丸ｺﾞｼｯｸM-PRO"/>
                <w:color w:val="000000"/>
                <w:sz w:val="22"/>
                <w:szCs w:val="22"/>
              </w:rPr>
            </w:pPr>
          </w:p>
        </w:tc>
      </w:tr>
      <w:tr w:rsidR="006819EB" w:rsidRPr="004073B5" w14:paraId="1E2E208A" w14:textId="77777777" w:rsidTr="00DF532A">
        <w:tc>
          <w:tcPr>
            <w:tcW w:w="8702" w:type="dxa"/>
            <w:shd w:val="clear" w:color="auto" w:fill="auto"/>
          </w:tcPr>
          <w:p w14:paraId="530C84AA"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w:t>
            </w:r>
          </w:p>
          <w:p w14:paraId="39841191" w14:textId="77777777" w:rsidR="005C58C2" w:rsidRDefault="005C58C2" w:rsidP="005C58C2">
            <w:pPr>
              <w:rPr>
                <w:rFonts w:ascii="HG丸ｺﾞｼｯｸM-PRO" w:eastAsia="HG丸ｺﾞｼｯｸM-PRO" w:hAnsi="HG丸ｺﾞｼｯｸM-PRO"/>
                <w:color w:val="000000"/>
                <w:sz w:val="22"/>
                <w:szCs w:val="22"/>
              </w:rPr>
            </w:pPr>
          </w:p>
          <w:p w14:paraId="0DF925F9" w14:textId="351DE13F" w:rsidR="005C58C2" w:rsidRPr="005C58C2" w:rsidRDefault="005C58C2" w:rsidP="005C58C2">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5C58C2">
              <w:rPr>
                <w:rFonts w:ascii="HG丸ｺﾞｼｯｸM-PRO" w:eastAsia="HG丸ｺﾞｼｯｸM-PRO" w:hAnsi="HG丸ｺﾞｼｯｸM-PRO" w:hint="eastAsia"/>
                <w:color w:val="000000"/>
                <w:sz w:val="22"/>
                <w:szCs w:val="22"/>
              </w:rPr>
              <w:t>高齢の生徒や、国籍や宗教、生活習慣の違いなど、健康診断そのものに対する抵抗感を持つ生徒も少なくない中、夜間学級を設置している各市教育委員会及び各中学校においては、検診時に大きな声でゆっくりと話したり、問診票の文字の拡大やふりがなを振るなど、生徒が受診しやすくするための様々な工夫を行い、対応いただいているところです。また、慢性疾患のある生徒については、学校医が行う健康相談や養護教諭が行う健康相談活動など、積極的に関わっていただいています。</w:t>
            </w:r>
          </w:p>
          <w:p w14:paraId="60FEBCB4" w14:textId="77777777" w:rsidR="005C58C2" w:rsidRDefault="005C58C2" w:rsidP="005C58C2">
            <w:pPr>
              <w:rPr>
                <w:rFonts w:ascii="HG丸ｺﾞｼｯｸM-PRO" w:eastAsia="HG丸ｺﾞｼｯｸM-PRO" w:hAnsi="HG丸ｺﾞｼｯｸM-PRO"/>
                <w:color w:val="000000"/>
                <w:sz w:val="22"/>
                <w:szCs w:val="22"/>
              </w:rPr>
            </w:pPr>
          </w:p>
          <w:p w14:paraId="224A3E28" w14:textId="31D3E6F7" w:rsidR="006819EB" w:rsidRDefault="005C58C2" w:rsidP="005C58C2">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5C58C2">
              <w:rPr>
                <w:rFonts w:ascii="HG丸ｺﾞｼｯｸM-PRO" w:eastAsia="HG丸ｺﾞｼｯｸM-PRO" w:hAnsi="HG丸ｺﾞｼｯｸM-PRO" w:hint="eastAsia"/>
                <w:color w:val="000000"/>
                <w:sz w:val="22"/>
                <w:szCs w:val="22"/>
              </w:rPr>
              <w:t>保健室の設置等については、設置者である市町村教育委員会が中学校設置基準及び中学校施設整備指針に基づき整備しているものです。府内中学校夜間学級の保健室については、校舎等の関係で一部においては、昼間の中学校との併用はあるものの、すべての中学校において設置されています。併用している中学校においても生徒の出入口や処置場所を別々にするなど中学校夜間学級の生徒が利用しやすいよう工夫されています。</w:t>
            </w:r>
          </w:p>
          <w:p w14:paraId="153F5A8D" w14:textId="77777777" w:rsidR="006819EB" w:rsidRDefault="006819EB" w:rsidP="00DF532A">
            <w:pPr>
              <w:rPr>
                <w:rFonts w:ascii="HG丸ｺﾞｼｯｸM-PRO" w:eastAsia="HG丸ｺﾞｼｯｸM-PRO" w:hAnsi="HG丸ｺﾞｼｯｸM-PRO"/>
                <w:color w:val="000000"/>
                <w:sz w:val="22"/>
                <w:szCs w:val="22"/>
              </w:rPr>
            </w:pPr>
          </w:p>
          <w:p w14:paraId="650E73F3" w14:textId="29507097" w:rsidR="006819EB" w:rsidRDefault="006819EB" w:rsidP="00DF532A">
            <w:pPr>
              <w:rPr>
                <w:rFonts w:ascii="HG丸ｺﾞｼｯｸM-PRO" w:eastAsia="HG丸ｺﾞｼｯｸM-PRO" w:hAnsi="HG丸ｺﾞｼｯｸM-PRO"/>
                <w:color w:val="000000"/>
                <w:sz w:val="22"/>
                <w:szCs w:val="22"/>
              </w:rPr>
            </w:pPr>
          </w:p>
          <w:p w14:paraId="0DFC290D" w14:textId="1DBF832F" w:rsidR="005C58C2" w:rsidRDefault="005C58C2" w:rsidP="00DF532A">
            <w:pPr>
              <w:rPr>
                <w:rFonts w:ascii="HG丸ｺﾞｼｯｸM-PRO" w:eastAsia="HG丸ｺﾞｼｯｸM-PRO" w:hAnsi="HG丸ｺﾞｼｯｸM-PRO"/>
                <w:color w:val="000000"/>
                <w:sz w:val="22"/>
                <w:szCs w:val="22"/>
              </w:rPr>
            </w:pPr>
          </w:p>
          <w:p w14:paraId="57186309" w14:textId="5D9C3C9D" w:rsidR="005C58C2" w:rsidRDefault="005C58C2" w:rsidP="00DF532A">
            <w:pPr>
              <w:rPr>
                <w:rFonts w:ascii="HG丸ｺﾞｼｯｸM-PRO" w:eastAsia="HG丸ｺﾞｼｯｸM-PRO" w:hAnsi="HG丸ｺﾞｼｯｸM-PRO"/>
                <w:color w:val="000000"/>
                <w:sz w:val="22"/>
                <w:szCs w:val="22"/>
              </w:rPr>
            </w:pPr>
          </w:p>
          <w:p w14:paraId="20815F34" w14:textId="77777777" w:rsidR="006819EB" w:rsidRPr="004073B5" w:rsidRDefault="006819EB" w:rsidP="00DF532A">
            <w:pPr>
              <w:rPr>
                <w:rFonts w:ascii="HG丸ｺﾞｼｯｸM-PRO" w:eastAsia="HG丸ｺﾞｼｯｸM-PRO" w:hAnsi="HG丸ｺﾞｼｯｸM-PRO"/>
                <w:color w:val="000000"/>
                <w:sz w:val="24"/>
              </w:rPr>
            </w:pPr>
          </w:p>
        </w:tc>
      </w:tr>
      <w:tr w:rsidR="006819EB" w:rsidRPr="004073B5" w14:paraId="1EFBCAAF" w14:textId="77777777" w:rsidTr="00DF532A">
        <w:tc>
          <w:tcPr>
            <w:tcW w:w="8702" w:type="dxa"/>
            <w:shd w:val="clear" w:color="auto" w:fill="auto"/>
          </w:tcPr>
          <w:p w14:paraId="6AA30F05"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（回答部局課名）</w:t>
            </w:r>
          </w:p>
          <w:p w14:paraId="42A106C9" w14:textId="32F6E55A" w:rsidR="006819EB" w:rsidRDefault="005C58C2" w:rsidP="00DF532A">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教育庁　教育振興室　保健体育課</w:t>
            </w:r>
          </w:p>
          <w:p w14:paraId="44C9825D" w14:textId="77777777" w:rsidR="005C58C2" w:rsidRPr="00594774" w:rsidRDefault="005C58C2" w:rsidP="00DF532A">
            <w:pPr>
              <w:rPr>
                <w:rFonts w:ascii="HG丸ｺﾞｼｯｸM-PRO" w:eastAsia="HG丸ｺﾞｼｯｸM-PRO" w:hAnsi="HG丸ｺﾞｼｯｸM-PRO"/>
                <w:color w:val="000000"/>
                <w:sz w:val="22"/>
                <w:szCs w:val="22"/>
              </w:rPr>
            </w:pPr>
          </w:p>
          <w:p w14:paraId="368E37F1" w14:textId="77777777" w:rsidR="006819EB" w:rsidRPr="004073B5" w:rsidRDefault="006819EB" w:rsidP="00DF532A">
            <w:pPr>
              <w:rPr>
                <w:rFonts w:ascii="HG丸ｺﾞｼｯｸM-PRO" w:eastAsia="HG丸ｺﾞｼｯｸM-PRO" w:hAnsi="HG丸ｺﾞｼｯｸM-PRO"/>
                <w:color w:val="000000"/>
                <w:sz w:val="24"/>
              </w:rPr>
            </w:pPr>
          </w:p>
          <w:p w14:paraId="0904FA1C" w14:textId="77777777" w:rsidR="006819EB" w:rsidRPr="004073B5" w:rsidRDefault="006819EB" w:rsidP="00DF532A">
            <w:pPr>
              <w:rPr>
                <w:rFonts w:ascii="HG丸ｺﾞｼｯｸM-PRO" w:eastAsia="HG丸ｺﾞｼｯｸM-PRO" w:hAnsi="HG丸ｺﾞｼｯｸM-PRO"/>
                <w:color w:val="000000"/>
                <w:sz w:val="24"/>
              </w:rPr>
            </w:pPr>
          </w:p>
        </w:tc>
      </w:tr>
    </w:tbl>
    <w:p w14:paraId="3C9B4C21" w14:textId="50D7FD06" w:rsidR="006819EB" w:rsidRPr="004073B5" w:rsidRDefault="006819EB" w:rsidP="006819EB">
      <w:pPr>
        <w:rPr>
          <w:rFonts w:ascii="HG丸ｺﾞｼｯｸM-PRO" w:eastAsia="HG丸ｺﾞｼｯｸM-PRO" w:hAnsi="HG丸ｺﾞｼｯｸM-PRO"/>
          <w:color w:val="000000"/>
          <w:sz w:val="22"/>
          <w:szCs w:val="22"/>
        </w:rPr>
      </w:pPr>
    </w:p>
    <w:p w14:paraId="2CC45C71" w14:textId="77777777" w:rsidR="006819EB" w:rsidRPr="004073B5" w:rsidRDefault="006819EB" w:rsidP="006819EB">
      <w:pPr>
        <w:adjustRightInd w:val="0"/>
        <w:snapToGrid w:val="0"/>
        <w:jc w:val="right"/>
        <w:rPr>
          <w:rFonts w:ascii="HG丸ｺﾞｼｯｸM-PRO" w:eastAsia="HG丸ｺﾞｼｯｸM-PRO"/>
          <w:color w:val="000000"/>
        </w:rPr>
      </w:pPr>
    </w:p>
    <w:p w14:paraId="041B1559" w14:textId="77777777" w:rsidR="006819EB" w:rsidRPr="006819EB" w:rsidRDefault="006819EB" w:rsidP="006819EB">
      <w:pPr>
        <w:rPr>
          <w:rFonts w:ascii="HG丸ｺﾞｼｯｸM-PRO" w:eastAsia="HG丸ｺﾞｼｯｸM-PRO" w:hAnsi="HG丸ｺﾞｼｯｸM-PRO"/>
          <w:color w:val="000000"/>
          <w:sz w:val="22"/>
          <w:szCs w:val="22"/>
        </w:rPr>
      </w:pPr>
    </w:p>
    <w:p w14:paraId="1E0EB6F3" w14:textId="77777777" w:rsidR="006819EB" w:rsidRPr="004073B5" w:rsidRDefault="006819EB" w:rsidP="006819EB">
      <w:pPr>
        <w:jc w:val="center"/>
        <w:rPr>
          <w:rFonts w:ascii="HG丸ｺﾞｼｯｸM-PRO" w:eastAsia="HG丸ｺﾞｼｯｸM-PRO" w:hAnsi="HG丸ｺﾞｼｯｸM-PRO"/>
          <w:color w:val="000000"/>
          <w:sz w:val="24"/>
        </w:rPr>
      </w:pPr>
    </w:p>
    <w:p w14:paraId="3CD02328" w14:textId="77777777" w:rsidR="00EC498A" w:rsidRDefault="00EC498A">
      <w:pPr>
        <w:widowControl/>
        <w:jc w:val="left"/>
        <w:rPr>
          <w:rFonts w:ascii="HG丸ｺﾞｼｯｸM-PRO" w:eastAsia="HG丸ｺﾞｼｯｸM-PRO" w:hAnsi="HG丸ｺﾞｼｯｸM-PRO"/>
          <w:color w:val="000000"/>
          <w:sz w:val="24"/>
        </w:rPr>
      </w:pPr>
      <w:r>
        <w:rPr>
          <w:rFonts w:ascii="HG丸ｺﾞｼｯｸM-PRO" w:eastAsia="HG丸ｺﾞｼｯｸM-PRO" w:hAnsi="HG丸ｺﾞｼｯｸM-PRO"/>
          <w:color w:val="000000"/>
          <w:sz w:val="24"/>
        </w:rPr>
        <w:br w:type="page"/>
      </w:r>
    </w:p>
    <w:p w14:paraId="358D43EC" w14:textId="4D89DC2A" w:rsidR="006819EB" w:rsidRPr="004073B5" w:rsidRDefault="006819EB" w:rsidP="006819EB">
      <w:pPr>
        <w:jc w:val="cente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lastRenderedPageBreak/>
        <w:t>回　　　　　　答</w:t>
      </w:r>
    </w:p>
    <w:p w14:paraId="07737EB1" w14:textId="77777777" w:rsidR="006819EB" w:rsidRPr="004073B5" w:rsidRDefault="006819EB" w:rsidP="006819EB">
      <w:pPr>
        <w:rPr>
          <w:rFonts w:ascii="HG丸ｺﾞｼｯｸM-PRO" w:eastAsia="HG丸ｺﾞｼｯｸM-PRO" w:hAnsi="HG丸ｺﾞｼｯｸM-PRO"/>
          <w:color w:val="000000"/>
          <w:sz w:val="24"/>
        </w:rPr>
      </w:pPr>
    </w:p>
    <w:p w14:paraId="74D00A7D" w14:textId="77777777" w:rsidR="006819EB" w:rsidRPr="004073B5" w:rsidRDefault="006819EB" w:rsidP="006819EB">
      <w:pPr>
        <w:rPr>
          <w:rFonts w:ascii="HG丸ｺﾞｼｯｸM-PRO" w:eastAsia="HG丸ｺﾞｼｯｸM-PRO" w:hAnsi="HG丸ｺﾞｼｯｸM-PRO"/>
          <w:color w:val="000000"/>
          <w:sz w:val="24"/>
        </w:rPr>
      </w:pPr>
    </w:p>
    <w:p w14:paraId="6C2F5478" w14:textId="77777777" w:rsidR="006819EB" w:rsidRPr="004073B5" w:rsidRDefault="006819EB" w:rsidP="006819EB">
      <w:pPr>
        <w:ind w:firstLineChars="100" w:firstLine="240"/>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 xml:space="preserve">団体名（　　　</w:t>
      </w:r>
      <w:r>
        <w:rPr>
          <w:rFonts w:ascii="HG丸ｺﾞｼｯｸM-PRO" w:eastAsia="HG丸ｺﾞｼｯｸM-PRO" w:hAnsi="HG丸ｺﾞｼｯｸM-PRO" w:hint="eastAsia"/>
          <w:color w:val="000000"/>
          <w:sz w:val="24"/>
        </w:rPr>
        <w:t>部落解放大阪府民共闘会議</w:t>
      </w:r>
      <w:r w:rsidRPr="004073B5">
        <w:rPr>
          <w:rFonts w:ascii="HG丸ｺﾞｼｯｸM-PRO" w:eastAsia="HG丸ｺﾞｼｯｸM-PRO" w:hAnsi="HG丸ｺﾞｼｯｸM-PRO" w:hint="eastAsia"/>
          <w:color w:val="000000"/>
          <w:sz w:val="24"/>
        </w:rPr>
        <w:t xml:space="preserve">　　　）</w:t>
      </w:r>
    </w:p>
    <w:p w14:paraId="6EC8718F" w14:textId="77777777" w:rsidR="006819EB" w:rsidRPr="004073B5" w:rsidRDefault="006819EB" w:rsidP="006819EB">
      <w:pPr>
        <w:rPr>
          <w:rFonts w:ascii="HG丸ｺﾞｼｯｸM-PRO" w:eastAsia="HG丸ｺﾞｼｯｸM-PRO" w:hAnsi="HG丸ｺﾞｼｯｸM-PRO"/>
          <w:color w:val="00000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6819EB" w:rsidRPr="004073B5" w14:paraId="6FAB48CF" w14:textId="77777777" w:rsidTr="00DF532A">
        <w:tc>
          <w:tcPr>
            <w:tcW w:w="8702" w:type="dxa"/>
            <w:shd w:val="clear" w:color="auto" w:fill="auto"/>
          </w:tcPr>
          <w:p w14:paraId="1AB95F6E"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（要望項目）</w:t>
            </w:r>
          </w:p>
          <w:p w14:paraId="2CB0D935" w14:textId="77777777" w:rsidR="005822A9" w:rsidRPr="006819EB" w:rsidRDefault="005822A9" w:rsidP="005822A9">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1</w:t>
            </w:r>
            <w:r>
              <w:rPr>
                <w:rFonts w:ascii="HG丸ｺﾞｼｯｸM-PRO" w:eastAsia="HG丸ｺﾞｼｯｸM-PRO" w:hAnsi="HG丸ｺﾞｼｯｸM-PRO"/>
                <w:color w:val="000000"/>
                <w:sz w:val="22"/>
                <w:szCs w:val="22"/>
              </w:rPr>
              <w:t>0</w:t>
            </w:r>
            <w:r>
              <w:rPr>
                <w:rFonts w:ascii="HG丸ｺﾞｼｯｸM-PRO" w:eastAsia="HG丸ｺﾞｼｯｸM-PRO" w:hAnsi="HG丸ｺﾞｼｯｸM-PRO" w:hint="eastAsia"/>
                <w:color w:val="000000"/>
                <w:sz w:val="22"/>
                <w:szCs w:val="22"/>
              </w:rPr>
              <w:t>．</w:t>
            </w:r>
            <w:r w:rsidRPr="005C58C2">
              <w:rPr>
                <w:rFonts w:ascii="HG丸ｺﾞｼｯｸM-PRO" w:eastAsia="HG丸ｺﾞｼｯｸM-PRO" w:hAnsi="HG丸ｺﾞｼｯｸM-PRO" w:hint="eastAsia"/>
                <w:color w:val="000000"/>
                <w:sz w:val="22"/>
                <w:szCs w:val="22"/>
              </w:rPr>
              <w:t>【生徒の健康】</w:t>
            </w:r>
          </w:p>
          <w:p w14:paraId="21839437" w14:textId="159D86DE" w:rsidR="006819EB" w:rsidRPr="006819EB" w:rsidRDefault="00613296" w:rsidP="00DF532A">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（２）</w:t>
            </w:r>
            <w:r w:rsidR="005822A9" w:rsidRPr="005822A9">
              <w:rPr>
                <w:rFonts w:ascii="HG丸ｺﾞｼｯｸM-PRO" w:eastAsia="HG丸ｺﾞｼｯｸM-PRO" w:hAnsi="HG丸ｺﾞｼｯｸM-PRO" w:hint="eastAsia"/>
                <w:color w:val="000000"/>
                <w:sz w:val="22"/>
                <w:szCs w:val="22"/>
              </w:rPr>
              <w:t>夜間中学校で学ぶ生徒の実態に見合った健康診断・相談活動がおこなわれるよう、設置市教育委員会に指導すること。とくに、年齢にあわせて健康診断の受診項目を増やすこと。</w:t>
            </w:r>
          </w:p>
          <w:p w14:paraId="4FD9C018" w14:textId="77777777" w:rsidR="006819EB" w:rsidRPr="006819EB" w:rsidRDefault="006819EB" w:rsidP="00DF532A">
            <w:pPr>
              <w:rPr>
                <w:rFonts w:ascii="HG丸ｺﾞｼｯｸM-PRO" w:eastAsia="HG丸ｺﾞｼｯｸM-PRO" w:hAnsi="HG丸ｺﾞｼｯｸM-PRO"/>
                <w:color w:val="000000"/>
                <w:sz w:val="22"/>
                <w:szCs w:val="22"/>
              </w:rPr>
            </w:pPr>
          </w:p>
        </w:tc>
      </w:tr>
      <w:tr w:rsidR="006819EB" w:rsidRPr="004073B5" w14:paraId="5096F8A0" w14:textId="77777777" w:rsidTr="00DF532A">
        <w:tc>
          <w:tcPr>
            <w:tcW w:w="8702" w:type="dxa"/>
            <w:shd w:val="clear" w:color="auto" w:fill="auto"/>
          </w:tcPr>
          <w:p w14:paraId="19152337"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w:t>
            </w:r>
          </w:p>
          <w:p w14:paraId="5AF4ABC0" w14:textId="77777777" w:rsidR="006819EB" w:rsidRDefault="006819EB" w:rsidP="00DF532A">
            <w:pPr>
              <w:rPr>
                <w:rFonts w:ascii="HG丸ｺﾞｼｯｸM-PRO" w:eastAsia="HG丸ｺﾞｼｯｸM-PRO" w:hAnsi="HG丸ｺﾞｼｯｸM-PRO"/>
                <w:color w:val="000000"/>
                <w:sz w:val="22"/>
                <w:szCs w:val="22"/>
              </w:rPr>
            </w:pPr>
          </w:p>
          <w:p w14:paraId="776DDC7B" w14:textId="5FF6254B" w:rsidR="006819EB" w:rsidRDefault="005822A9" w:rsidP="005822A9">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5822A9">
              <w:rPr>
                <w:rFonts w:ascii="HG丸ｺﾞｼｯｸM-PRO" w:eastAsia="HG丸ｺﾞｼｯｸM-PRO" w:hAnsi="HG丸ｺﾞｼｯｸM-PRO" w:hint="eastAsia"/>
                <w:color w:val="000000"/>
                <w:sz w:val="22"/>
                <w:szCs w:val="22"/>
              </w:rPr>
              <w:t>健康診断の検査項目は、学校保健安全法施行規則第六条第１項に規定されておりますが、地域や学校の実情に応じて、同項に規定している検査項目以外の項目を実施することも可能です。この場合は、健康診断の趣旨や目的に沿って、学校の設置者および学校の責任で、その実施の目的等と、義務付けではないことを明示し、保護者等に周知した上で、保護者等の理解と同意を得たうえで、実施することが必要です。</w:t>
            </w:r>
          </w:p>
          <w:p w14:paraId="4CB064ED" w14:textId="77777777" w:rsidR="006819EB" w:rsidRDefault="006819EB" w:rsidP="00DF532A">
            <w:pPr>
              <w:rPr>
                <w:rFonts w:ascii="HG丸ｺﾞｼｯｸM-PRO" w:eastAsia="HG丸ｺﾞｼｯｸM-PRO" w:hAnsi="HG丸ｺﾞｼｯｸM-PRO"/>
                <w:color w:val="000000"/>
                <w:sz w:val="22"/>
                <w:szCs w:val="22"/>
              </w:rPr>
            </w:pPr>
          </w:p>
          <w:p w14:paraId="261CB6E2" w14:textId="77777777" w:rsidR="006819EB" w:rsidRDefault="006819EB" w:rsidP="00DF532A">
            <w:pPr>
              <w:rPr>
                <w:rFonts w:ascii="HG丸ｺﾞｼｯｸM-PRO" w:eastAsia="HG丸ｺﾞｼｯｸM-PRO" w:hAnsi="HG丸ｺﾞｼｯｸM-PRO"/>
                <w:color w:val="000000"/>
                <w:sz w:val="22"/>
                <w:szCs w:val="22"/>
              </w:rPr>
            </w:pPr>
          </w:p>
          <w:p w14:paraId="36A0CD53" w14:textId="77777777" w:rsidR="006819EB" w:rsidRDefault="006819EB" w:rsidP="00DF532A">
            <w:pPr>
              <w:rPr>
                <w:rFonts w:ascii="HG丸ｺﾞｼｯｸM-PRO" w:eastAsia="HG丸ｺﾞｼｯｸM-PRO" w:hAnsi="HG丸ｺﾞｼｯｸM-PRO"/>
                <w:color w:val="000000"/>
                <w:sz w:val="22"/>
                <w:szCs w:val="22"/>
              </w:rPr>
            </w:pPr>
          </w:p>
          <w:p w14:paraId="51F1BF18" w14:textId="77777777" w:rsidR="006819EB" w:rsidRDefault="006819EB" w:rsidP="00DF532A">
            <w:pPr>
              <w:rPr>
                <w:rFonts w:ascii="HG丸ｺﾞｼｯｸM-PRO" w:eastAsia="HG丸ｺﾞｼｯｸM-PRO" w:hAnsi="HG丸ｺﾞｼｯｸM-PRO"/>
                <w:color w:val="000000"/>
                <w:sz w:val="22"/>
                <w:szCs w:val="22"/>
              </w:rPr>
            </w:pPr>
          </w:p>
          <w:p w14:paraId="423CE2AC" w14:textId="77777777" w:rsidR="006819EB" w:rsidRDefault="006819EB" w:rsidP="00DF532A">
            <w:pPr>
              <w:rPr>
                <w:rFonts w:ascii="HG丸ｺﾞｼｯｸM-PRO" w:eastAsia="HG丸ｺﾞｼｯｸM-PRO" w:hAnsi="HG丸ｺﾞｼｯｸM-PRO"/>
                <w:color w:val="000000"/>
                <w:sz w:val="22"/>
                <w:szCs w:val="22"/>
              </w:rPr>
            </w:pPr>
          </w:p>
          <w:p w14:paraId="34D0A9FD" w14:textId="77777777" w:rsidR="006819EB" w:rsidRDefault="006819EB" w:rsidP="00DF532A">
            <w:pPr>
              <w:rPr>
                <w:rFonts w:ascii="HG丸ｺﾞｼｯｸM-PRO" w:eastAsia="HG丸ｺﾞｼｯｸM-PRO" w:hAnsi="HG丸ｺﾞｼｯｸM-PRO"/>
                <w:color w:val="000000"/>
                <w:sz w:val="22"/>
                <w:szCs w:val="22"/>
              </w:rPr>
            </w:pPr>
          </w:p>
          <w:p w14:paraId="44163004" w14:textId="77777777" w:rsidR="006819EB" w:rsidRDefault="006819EB" w:rsidP="00DF532A">
            <w:pPr>
              <w:rPr>
                <w:rFonts w:ascii="HG丸ｺﾞｼｯｸM-PRO" w:eastAsia="HG丸ｺﾞｼｯｸM-PRO" w:hAnsi="HG丸ｺﾞｼｯｸM-PRO"/>
                <w:color w:val="000000"/>
                <w:sz w:val="22"/>
                <w:szCs w:val="22"/>
              </w:rPr>
            </w:pPr>
          </w:p>
          <w:p w14:paraId="223CF2E1" w14:textId="77777777" w:rsidR="006819EB" w:rsidRDefault="006819EB" w:rsidP="00DF532A">
            <w:pPr>
              <w:rPr>
                <w:rFonts w:ascii="HG丸ｺﾞｼｯｸM-PRO" w:eastAsia="HG丸ｺﾞｼｯｸM-PRO" w:hAnsi="HG丸ｺﾞｼｯｸM-PRO"/>
                <w:color w:val="000000"/>
                <w:sz w:val="22"/>
                <w:szCs w:val="22"/>
              </w:rPr>
            </w:pPr>
          </w:p>
          <w:p w14:paraId="173E6B05" w14:textId="77777777" w:rsidR="006819EB" w:rsidRDefault="006819EB" w:rsidP="00DF532A">
            <w:pPr>
              <w:rPr>
                <w:rFonts w:ascii="HG丸ｺﾞｼｯｸM-PRO" w:eastAsia="HG丸ｺﾞｼｯｸM-PRO" w:hAnsi="HG丸ｺﾞｼｯｸM-PRO"/>
                <w:color w:val="000000"/>
                <w:sz w:val="22"/>
                <w:szCs w:val="22"/>
              </w:rPr>
            </w:pPr>
          </w:p>
          <w:p w14:paraId="509C6B05" w14:textId="77777777" w:rsidR="006819EB" w:rsidRDefault="006819EB" w:rsidP="00DF532A">
            <w:pPr>
              <w:rPr>
                <w:rFonts w:ascii="HG丸ｺﾞｼｯｸM-PRO" w:eastAsia="HG丸ｺﾞｼｯｸM-PRO" w:hAnsi="HG丸ｺﾞｼｯｸM-PRO"/>
                <w:color w:val="000000"/>
                <w:sz w:val="22"/>
                <w:szCs w:val="22"/>
              </w:rPr>
            </w:pPr>
          </w:p>
          <w:p w14:paraId="1BC26E3E" w14:textId="77777777" w:rsidR="006819EB" w:rsidRDefault="006819EB" w:rsidP="00DF532A">
            <w:pPr>
              <w:rPr>
                <w:rFonts w:ascii="HG丸ｺﾞｼｯｸM-PRO" w:eastAsia="HG丸ｺﾞｼｯｸM-PRO" w:hAnsi="HG丸ｺﾞｼｯｸM-PRO"/>
                <w:color w:val="000000"/>
                <w:sz w:val="22"/>
                <w:szCs w:val="22"/>
              </w:rPr>
            </w:pPr>
          </w:p>
          <w:p w14:paraId="091DA030" w14:textId="17E17E97" w:rsidR="00EC498A" w:rsidRPr="004073B5" w:rsidRDefault="00EC498A" w:rsidP="00DF532A">
            <w:pPr>
              <w:rPr>
                <w:rFonts w:ascii="HG丸ｺﾞｼｯｸM-PRO" w:eastAsia="HG丸ｺﾞｼｯｸM-PRO" w:hAnsi="HG丸ｺﾞｼｯｸM-PRO"/>
                <w:color w:val="000000"/>
                <w:sz w:val="24"/>
              </w:rPr>
            </w:pPr>
          </w:p>
        </w:tc>
      </w:tr>
      <w:tr w:rsidR="006819EB" w:rsidRPr="004073B5" w14:paraId="6AD789EA" w14:textId="77777777" w:rsidTr="00DF532A">
        <w:tc>
          <w:tcPr>
            <w:tcW w:w="8702" w:type="dxa"/>
            <w:shd w:val="clear" w:color="auto" w:fill="auto"/>
          </w:tcPr>
          <w:p w14:paraId="4ACCEBE4"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（回答部局課名）</w:t>
            </w:r>
          </w:p>
          <w:p w14:paraId="32825488" w14:textId="3169F64F" w:rsidR="006819EB" w:rsidRDefault="005822A9" w:rsidP="00DF532A">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教育庁　教育振興室　保健体育課</w:t>
            </w:r>
          </w:p>
          <w:p w14:paraId="4CF1C2EB" w14:textId="77777777" w:rsidR="006819EB" w:rsidRPr="00594774" w:rsidRDefault="006819EB" w:rsidP="00DF532A">
            <w:pPr>
              <w:rPr>
                <w:rFonts w:ascii="HG丸ｺﾞｼｯｸM-PRO" w:eastAsia="HG丸ｺﾞｼｯｸM-PRO" w:hAnsi="HG丸ｺﾞｼｯｸM-PRO"/>
                <w:color w:val="000000"/>
                <w:sz w:val="22"/>
                <w:szCs w:val="22"/>
              </w:rPr>
            </w:pPr>
          </w:p>
          <w:p w14:paraId="71CF7F38" w14:textId="77777777" w:rsidR="006819EB" w:rsidRPr="004073B5" w:rsidRDefault="006819EB" w:rsidP="00DF532A">
            <w:pPr>
              <w:rPr>
                <w:rFonts w:ascii="HG丸ｺﾞｼｯｸM-PRO" w:eastAsia="HG丸ｺﾞｼｯｸM-PRO" w:hAnsi="HG丸ｺﾞｼｯｸM-PRO"/>
                <w:color w:val="000000"/>
                <w:sz w:val="24"/>
              </w:rPr>
            </w:pPr>
          </w:p>
          <w:p w14:paraId="40507CFB" w14:textId="77777777" w:rsidR="006819EB" w:rsidRPr="004073B5" w:rsidRDefault="006819EB" w:rsidP="00DF532A">
            <w:pPr>
              <w:rPr>
                <w:rFonts w:ascii="HG丸ｺﾞｼｯｸM-PRO" w:eastAsia="HG丸ｺﾞｼｯｸM-PRO" w:hAnsi="HG丸ｺﾞｼｯｸM-PRO"/>
                <w:color w:val="000000"/>
                <w:sz w:val="24"/>
              </w:rPr>
            </w:pPr>
          </w:p>
        </w:tc>
      </w:tr>
    </w:tbl>
    <w:p w14:paraId="69D2C2F4" w14:textId="0912C246" w:rsidR="006819EB" w:rsidRPr="004073B5" w:rsidRDefault="006819EB" w:rsidP="006819EB">
      <w:pPr>
        <w:rPr>
          <w:rFonts w:ascii="HG丸ｺﾞｼｯｸM-PRO" w:eastAsia="HG丸ｺﾞｼｯｸM-PRO" w:hAnsi="HG丸ｺﾞｼｯｸM-PRO"/>
          <w:color w:val="000000"/>
          <w:sz w:val="22"/>
          <w:szCs w:val="22"/>
        </w:rPr>
      </w:pPr>
    </w:p>
    <w:p w14:paraId="558DE8AD" w14:textId="77777777" w:rsidR="006819EB" w:rsidRPr="004073B5" w:rsidRDefault="006819EB" w:rsidP="006819EB">
      <w:pPr>
        <w:adjustRightInd w:val="0"/>
        <w:snapToGrid w:val="0"/>
        <w:jc w:val="right"/>
        <w:rPr>
          <w:rFonts w:ascii="HG丸ｺﾞｼｯｸM-PRO" w:eastAsia="HG丸ｺﾞｼｯｸM-PRO"/>
          <w:color w:val="000000"/>
        </w:rPr>
      </w:pPr>
    </w:p>
    <w:p w14:paraId="40240D1D" w14:textId="77777777" w:rsidR="006819EB" w:rsidRPr="006819EB" w:rsidRDefault="006819EB" w:rsidP="006819EB">
      <w:pPr>
        <w:rPr>
          <w:rFonts w:ascii="HG丸ｺﾞｼｯｸM-PRO" w:eastAsia="HG丸ｺﾞｼｯｸM-PRO" w:hAnsi="HG丸ｺﾞｼｯｸM-PRO"/>
          <w:color w:val="000000"/>
          <w:sz w:val="22"/>
          <w:szCs w:val="22"/>
        </w:rPr>
      </w:pPr>
    </w:p>
    <w:p w14:paraId="4217EA53" w14:textId="77777777" w:rsidR="006819EB" w:rsidRPr="004073B5" w:rsidRDefault="006819EB" w:rsidP="006819EB">
      <w:pPr>
        <w:jc w:val="center"/>
        <w:rPr>
          <w:rFonts w:ascii="HG丸ｺﾞｼｯｸM-PRO" w:eastAsia="HG丸ｺﾞｼｯｸM-PRO" w:hAnsi="HG丸ｺﾞｼｯｸM-PRO"/>
          <w:color w:val="000000"/>
          <w:sz w:val="24"/>
        </w:rPr>
      </w:pPr>
    </w:p>
    <w:p w14:paraId="421E1309" w14:textId="77777777" w:rsidR="00EC498A" w:rsidRDefault="00EC498A">
      <w:pPr>
        <w:widowControl/>
        <w:jc w:val="left"/>
        <w:rPr>
          <w:rFonts w:ascii="HG丸ｺﾞｼｯｸM-PRO" w:eastAsia="HG丸ｺﾞｼｯｸM-PRO" w:hAnsi="HG丸ｺﾞｼｯｸM-PRO"/>
          <w:color w:val="000000"/>
          <w:sz w:val="24"/>
        </w:rPr>
      </w:pPr>
      <w:r>
        <w:rPr>
          <w:rFonts w:ascii="HG丸ｺﾞｼｯｸM-PRO" w:eastAsia="HG丸ｺﾞｼｯｸM-PRO" w:hAnsi="HG丸ｺﾞｼｯｸM-PRO"/>
          <w:color w:val="000000"/>
          <w:sz w:val="24"/>
        </w:rPr>
        <w:br w:type="page"/>
      </w:r>
    </w:p>
    <w:p w14:paraId="2A85555C" w14:textId="720B99F4" w:rsidR="006819EB" w:rsidRPr="004073B5" w:rsidRDefault="006819EB" w:rsidP="006819EB">
      <w:pPr>
        <w:jc w:val="cente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lastRenderedPageBreak/>
        <w:t>回　　　　　　答</w:t>
      </w:r>
    </w:p>
    <w:p w14:paraId="582870C7" w14:textId="77777777" w:rsidR="006819EB" w:rsidRPr="004073B5" w:rsidRDefault="006819EB" w:rsidP="006819EB">
      <w:pPr>
        <w:rPr>
          <w:rFonts w:ascii="HG丸ｺﾞｼｯｸM-PRO" w:eastAsia="HG丸ｺﾞｼｯｸM-PRO" w:hAnsi="HG丸ｺﾞｼｯｸM-PRO"/>
          <w:color w:val="000000"/>
          <w:sz w:val="24"/>
        </w:rPr>
      </w:pPr>
    </w:p>
    <w:p w14:paraId="227B71A3" w14:textId="77777777" w:rsidR="006819EB" w:rsidRPr="004073B5" w:rsidRDefault="006819EB" w:rsidP="006819EB">
      <w:pPr>
        <w:rPr>
          <w:rFonts w:ascii="HG丸ｺﾞｼｯｸM-PRO" w:eastAsia="HG丸ｺﾞｼｯｸM-PRO" w:hAnsi="HG丸ｺﾞｼｯｸM-PRO"/>
          <w:color w:val="000000"/>
          <w:sz w:val="24"/>
        </w:rPr>
      </w:pPr>
    </w:p>
    <w:p w14:paraId="74C350E7" w14:textId="77777777" w:rsidR="006819EB" w:rsidRPr="004073B5" w:rsidRDefault="006819EB" w:rsidP="006819EB">
      <w:pPr>
        <w:ind w:firstLineChars="100" w:firstLine="240"/>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 xml:space="preserve">団体名（　　　</w:t>
      </w:r>
      <w:r>
        <w:rPr>
          <w:rFonts w:ascii="HG丸ｺﾞｼｯｸM-PRO" w:eastAsia="HG丸ｺﾞｼｯｸM-PRO" w:hAnsi="HG丸ｺﾞｼｯｸM-PRO" w:hint="eastAsia"/>
          <w:color w:val="000000"/>
          <w:sz w:val="24"/>
        </w:rPr>
        <w:t>部落解放大阪府民共闘会議</w:t>
      </w:r>
      <w:r w:rsidRPr="004073B5">
        <w:rPr>
          <w:rFonts w:ascii="HG丸ｺﾞｼｯｸM-PRO" w:eastAsia="HG丸ｺﾞｼｯｸM-PRO" w:hAnsi="HG丸ｺﾞｼｯｸM-PRO" w:hint="eastAsia"/>
          <w:color w:val="000000"/>
          <w:sz w:val="24"/>
        </w:rPr>
        <w:t xml:space="preserve">　　　）</w:t>
      </w:r>
    </w:p>
    <w:p w14:paraId="0403B432" w14:textId="77777777" w:rsidR="006819EB" w:rsidRPr="004073B5" w:rsidRDefault="006819EB" w:rsidP="006819EB">
      <w:pPr>
        <w:rPr>
          <w:rFonts w:ascii="HG丸ｺﾞｼｯｸM-PRO" w:eastAsia="HG丸ｺﾞｼｯｸM-PRO" w:hAnsi="HG丸ｺﾞｼｯｸM-PRO"/>
          <w:color w:val="00000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6819EB" w:rsidRPr="004073B5" w14:paraId="176EBDB9" w14:textId="77777777" w:rsidTr="00DF532A">
        <w:tc>
          <w:tcPr>
            <w:tcW w:w="8702" w:type="dxa"/>
            <w:shd w:val="clear" w:color="auto" w:fill="auto"/>
          </w:tcPr>
          <w:p w14:paraId="1D248276"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（要望項目）</w:t>
            </w:r>
          </w:p>
          <w:p w14:paraId="24BEBD62" w14:textId="77777777" w:rsidR="005822A9" w:rsidRPr="006819EB" w:rsidRDefault="005822A9" w:rsidP="005822A9">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1</w:t>
            </w:r>
            <w:r>
              <w:rPr>
                <w:rFonts w:ascii="HG丸ｺﾞｼｯｸM-PRO" w:eastAsia="HG丸ｺﾞｼｯｸM-PRO" w:hAnsi="HG丸ｺﾞｼｯｸM-PRO"/>
                <w:color w:val="000000"/>
                <w:sz w:val="22"/>
                <w:szCs w:val="22"/>
              </w:rPr>
              <w:t>0</w:t>
            </w:r>
            <w:r>
              <w:rPr>
                <w:rFonts w:ascii="HG丸ｺﾞｼｯｸM-PRO" w:eastAsia="HG丸ｺﾞｼｯｸM-PRO" w:hAnsi="HG丸ｺﾞｼｯｸM-PRO" w:hint="eastAsia"/>
                <w:color w:val="000000"/>
                <w:sz w:val="22"/>
                <w:szCs w:val="22"/>
              </w:rPr>
              <w:t>．</w:t>
            </w:r>
            <w:r w:rsidRPr="005C58C2">
              <w:rPr>
                <w:rFonts w:ascii="HG丸ｺﾞｼｯｸM-PRO" w:eastAsia="HG丸ｺﾞｼｯｸM-PRO" w:hAnsi="HG丸ｺﾞｼｯｸM-PRO" w:hint="eastAsia"/>
                <w:color w:val="000000"/>
                <w:sz w:val="22"/>
                <w:szCs w:val="22"/>
              </w:rPr>
              <w:t>【生徒の健康】</w:t>
            </w:r>
          </w:p>
          <w:p w14:paraId="4CFA3AA1" w14:textId="4081B487" w:rsidR="006819EB" w:rsidRPr="006819EB" w:rsidRDefault="00613296" w:rsidP="00DF532A">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（３）</w:t>
            </w:r>
            <w:r w:rsidR="005822A9" w:rsidRPr="005822A9">
              <w:rPr>
                <w:rFonts w:ascii="HG丸ｺﾞｼｯｸM-PRO" w:eastAsia="HG丸ｺﾞｼｯｸM-PRO" w:hAnsi="HG丸ｺﾞｼｯｸM-PRO" w:hint="eastAsia"/>
                <w:color w:val="000000"/>
                <w:sz w:val="22"/>
                <w:szCs w:val="22"/>
              </w:rPr>
              <w:t>健康診断やスポーツ振興センターなどに関連する説明文書や資料について在籍生徒の母語での翻訳をおこなうこと。</w:t>
            </w:r>
          </w:p>
          <w:p w14:paraId="36A813E5" w14:textId="77777777" w:rsidR="006819EB" w:rsidRPr="006819EB" w:rsidRDefault="006819EB" w:rsidP="00DF532A">
            <w:pPr>
              <w:rPr>
                <w:rFonts w:ascii="HG丸ｺﾞｼｯｸM-PRO" w:eastAsia="HG丸ｺﾞｼｯｸM-PRO" w:hAnsi="HG丸ｺﾞｼｯｸM-PRO"/>
                <w:color w:val="000000"/>
                <w:sz w:val="22"/>
                <w:szCs w:val="22"/>
              </w:rPr>
            </w:pPr>
          </w:p>
          <w:p w14:paraId="295405C9" w14:textId="77777777" w:rsidR="006819EB" w:rsidRPr="006819EB" w:rsidRDefault="006819EB" w:rsidP="00DF532A">
            <w:pPr>
              <w:rPr>
                <w:rFonts w:ascii="HG丸ｺﾞｼｯｸM-PRO" w:eastAsia="HG丸ｺﾞｼｯｸM-PRO" w:hAnsi="HG丸ｺﾞｼｯｸM-PRO"/>
                <w:color w:val="000000"/>
                <w:sz w:val="22"/>
                <w:szCs w:val="22"/>
              </w:rPr>
            </w:pPr>
          </w:p>
        </w:tc>
      </w:tr>
      <w:tr w:rsidR="006819EB" w:rsidRPr="004073B5" w14:paraId="6CF742AB" w14:textId="77777777" w:rsidTr="00DF532A">
        <w:tc>
          <w:tcPr>
            <w:tcW w:w="8702" w:type="dxa"/>
            <w:shd w:val="clear" w:color="auto" w:fill="auto"/>
          </w:tcPr>
          <w:p w14:paraId="0E71238C"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w:t>
            </w:r>
          </w:p>
          <w:p w14:paraId="256D7453" w14:textId="77777777" w:rsidR="006819EB" w:rsidRDefault="006819EB" w:rsidP="00DF532A">
            <w:pPr>
              <w:rPr>
                <w:rFonts w:ascii="HG丸ｺﾞｼｯｸM-PRO" w:eastAsia="HG丸ｺﾞｼｯｸM-PRO" w:hAnsi="HG丸ｺﾞｼｯｸM-PRO"/>
                <w:color w:val="000000"/>
                <w:sz w:val="22"/>
                <w:szCs w:val="22"/>
              </w:rPr>
            </w:pPr>
          </w:p>
          <w:p w14:paraId="63600E59" w14:textId="6B27A906" w:rsidR="005822A9" w:rsidRPr="005822A9" w:rsidRDefault="005822A9" w:rsidP="005822A9">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5822A9">
              <w:rPr>
                <w:rFonts w:ascii="HG丸ｺﾞｼｯｸM-PRO" w:eastAsia="HG丸ｺﾞｼｯｸM-PRO" w:hAnsi="HG丸ｺﾞｼｯｸM-PRO" w:hint="eastAsia"/>
                <w:color w:val="000000"/>
                <w:sz w:val="22"/>
                <w:szCs w:val="22"/>
              </w:rPr>
              <w:t>健康診断に関しては、学校保健安全法上、設置者に実施義務があり、各設置者で作成した様式等により実施されております。府立学校においては、結核検診問診表、心臓疾患調査表等に関して、数種類の言語に翻訳したものを作成しております。</w:t>
            </w:r>
          </w:p>
          <w:p w14:paraId="7DBF3C98" w14:textId="77777777" w:rsidR="005822A9" w:rsidRDefault="005822A9" w:rsidP="005822A9">
            <w:pPr>
              <w:rPr>
                <w:rFonts w:ascii="HG丸ｺﾞｼｯｸM-PRO" w:eastAsia="HG丸ｺﾞｼｯｸM-PRO" w:hAnsi="HG丸ｺﾞｼｯｸM-PRO"/>
                <w:color w:val="000000"/>
                <w:sz w:val="22"/>
                <w:szCs w:val="22"/>
              </w:rPr>
            </w:pPr>
          </w:p>
          <w:p w14:paraId="73144C0C" w14:textId="31CE70CE" w:rsidR="006819EB" w:rsidRDefault="005822A9" w:rsidP="005822A9">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5822A9">
              <w:rPr>
                <w:rFonts w:ascii="HG丸ｺﾞｼｯｸM-PRO" w:eastAsia="HG丸ｺﾞｼｯｸM-PRO" w:hAnsi="HG丸ｺﾞｼｯｸM-PRO" w:hint="eastAsia"/>
                <w:color w:val="000000"/>
                <w:sz w:val="22"/>
                <w:szCs w:val="22"/>
              </w:rPr>
              <w:t>また、スポーツ振興センターに関する書類に関しては、「独立行政法人日本スポーツ振興センターの災害給付制度への加入について」（同意書参考例）の英語訳のものがホームぺージに掲載されております。</w:t>
            </w:r>
          </w:p>
          <w:p w14:paraId="6CB65587" w14:textId="77777777" w:rsidR="006819EB" w:rsidRDefault="006819EB" w:rsidP="00DF532A">
            <w:pPr>
              <w:rPr>
                <w:rFonts w:ascii="HG丸ｺﾞｼｯｸM-PRO" w:eastAsia="HG丸ｺﾞｼｯｸM-PRO" w:hAnsi="HG丸ｺﾞｼｯｸM-PRO"/>
                <w:color w:val="000000"/>
                <w:sz w:val="22"/>
                <w:szCs w:val="22"/>
              </w:rPr>
            </w:pPr>
          </w:p>
          <w:p w14:paraId="29FC0EE9" w14:textId="77777777" w:rsidR="006819EB" w:rsidRDefault="006819EB" w:rsidP="00DF532A">
            <w:pPr>
              <w:rPr>
                <w:rFonts w:ascii="HG丸ｺﾞｼｯｸM-PRO" w:eastAsia="HG丸ｺﾞｼｯｸM-PRO" w:hAnsi="HG丸ｺﾞｼｯｸM-PRO"/>
                <w:color w:val="000000"/>
                <w:sz w:val="22"/>
                <w:szCs w:val="22"/>
              </w:rPr>
            </w:pPr>
          </w:p>
          <w:p w14:paraId="45D4C5A7" w14:textId="77777777" w:rsidR="006819EB" w:rsidRDefault="006819EB" w:rsidP="00DF532A">
            <w:pPr>
              <w:rPr>
                <w:rFonts w:ascii="HG丸ｺﾞｼｯｸM-PRO" w:eastAsia="HG丸ｺﾞｼｯｸM-PRO" w:hAnsi="HG丸ｺﾞｼｯｸM-PRO"/>
                <w:color w:val="000000"/>
                <w:sz w:val="22"/>
                <w:szCs w:val="22"/>
              </w:rPr>
            </w:pPr>
          </w:p>
          <w:p w14:paraId="0EAF7CAD" w14:textId="77777777" w:rsidR="006819EB" w:rsidRDefault="006819EB" w:rsidP="00DF532A">
            <w:pPr>
              <w:rPr>
                <w:rFonts w:ascii="HG丸ｺﾞｼｯｸM-PRO" w:eastAsia="HG丸ｺﾞｼｯｸM-PRO" w:hAnsi="HG丸ｺﾞｼｯｸM-PRO"/>
                <w:color w:val="000000"/>
                <w:sz w:val="22"/>
                <w:szCs w:val="22"/>
              </w:rPr>
            </w:pPr>
          </w:p>
          <w:p w14:paraId="7D4EA6A0" w14:textId="77777777" w:rsidR="006819EB" w:rsidRDefault="006819EB" w:rsidP="00DF532A">
            <w:pPr>
              <w:rPr>
                <w:rFonts w:ascii="HG丸ｺﾞｼｯｸM-PRO" w:eastAsia="HG丸ｺﾞｼｯｸM-PRO" w:hAnsi="HG丸ｺﾞｼｯｸM-PRO"/>
                <w:color w:val="000000"/>
                <w:sz w:val="22"/>
                <w:szCs w:val="22"/>
              </w:rPr>
            </w:pPr>
          </w:p>
          <w:p w14:paraId="4D5B47A7" w14:textId="77777777" w:rsidR="006819EB" w:rsidRDefault="006819EB" w:rsidP="00DF532A">
            <w:pPr>
              <w:rPr>
                <w:rFonts w:ascii="HG丸ｺﾞｼｯｸM-PRO" w:eastAsia="HG丸ｺﾞｼｯｸM-PRO" w:hAnsi="HG丸ｺﾞｼｯｸM-PRO"/>
                <w:color w:val="000000"/>
                <w:sz w:val="22"/>
                <w:szCs w:val="22"/>
              </w:rPr>
            </w:pPr>
          </w:p>
          <w:p w14:paraId="41D8B180" w14:textId="77777777" w:rsidR="006819EB" w:rsidRDefault="006819EB" w:rsidP="00DF532A">
            <w:pPr>
              <w:rPr>
                <w:rFonts w:ascii="HG丸ｺﾞｼｯｸM-PRO" w:eastAsia="HG丸ｺﾞｼｯｸM-PRO" w:hAnsi="HG丸ｺﾞｼｯｸM-PRO"/>
                <w:color w:val="000000"/>
                <w:sz w:val="22"/>
                <w:szCs w:val="22"/>
              </w:rPr>
            </w:pPr>
          </w:p>
          <w:p w14:paraId="311E618E" w14:textId="77777777" w:rsidR="006819EB" w:rsidRDefault="006819EB" w:rsidP="00DF532A">
            <w:pPr>
              <w:rPr>
                <w:rFonts w:ascii="HG丸ｺﾞｼｯｸM-PRO" w:eastAsia="HG丸ｺﾞｼｯｸM-PRO" w:hAnsi="HG丸ｺﾞｼｯｸM-PRO"/>
                <w:color w:val="000000"/>
                <w:sz w:val="22"/>
                <w:szCs w:val="22"/>
              </w:rPr>
            </w:pPr>
          </w:p>
          <w:p w14:paraId="75914732" w14:textId="77777777" w:rsidR="006819EB" w:rsidRDefault="006819EB" w:rsidP="00DF532A">
            <w:pPr>
              <w:rPr>
                <w:rFonts w:ascii="HG丸ｺﾞｼｯｸM-PRO" w:eastAsia="HG丸ｺﾞｼｯｸM-PRO" w:hAnsi="HG丸ｺﾞｼｯｸM-PRO"/>
                <w:color w:val="000000"/>
                <w:sz w:val="22"/>
                <w:szCs w:val="22"/>
              </w:rPr>
            </w:pPr>
          </w:p>
          <w:p w14:paraId="6165355C" w14:textId="77777777" w:rsidR="006819EB" w:rsidRDefault="006819EB" w:rsidP="00DF532A">
            <w:pPr>
              <w:rPr>
                <w:rFonts w:ascii="HG丸ｺﾞｼｯｸM-PRO" w:eastAsia="HG丸ｺﾞｼｯｸM-PRO" w:hAnsi="HG丸ｺﾞｼｯｸM-PRO"/>
                <w:color w:val="000000"/>
                <w:sz w:val="22"/>
                <w:szCs w:val="22"/>
              </w:rPr>
            </w:pPr>
          </w:p>
          <w:p w14:paraId="1251D2CE" w14:textId="57CA5232" w:rsidR="006819EB" w:rsidRDefault="006819EB" w:rsidP="00DF532A">
            <w:pPr>
              <w:rPr>
                <w:rFonts w:ascii="HG丸ｺﾞｼｯｸM-PRO" w:eastAsia="HG丸ｺﾞｼｯｸM-PRO" w:hAnsi="HG丸ｺﾞｼｯｸM-PRO"/>
                <w:color w:val="000000"/>
                <w:sz w:val="22"/>
                <w:szCs w:val="22"/>
              </w:rPr>
            </w:pPr>
          </w:p>
          <w:p w14:paraId="07C02D52" w14:textId="77777777" w:rsidR="005822A9" w:rsidRPr="00594774" w:rsidRDefault="005822A9" w:rsidP="00DF532A">
            <w:pPr>
              <w:rPr>
                <w:rFonts w:ascii="HG丸ｺﾞｼｯｸM-PRO" w:eastAsia="HG丸ｺﾞｼｯｸM-PRO" w:hAnsi="HG丸ｺﾞｼｯｸM-PRO"/>
                <w:color w:val="000000"/>
                <w:sz w:val="22"/>
                <w:szCs w:val="22"/>
              </w:rPr>
            </w:pPr>
          </w:p>
          <w:p w14:paraId="6810F0EA" w14:textId="77777777" w:rsidR="006819EB" w:rsidRPr="004073B5" w:rsidRDefault="006819EB" w:rsidP="00DF532A">
            <w:pPr>
              <w:rPr>
                <w:rFonts w:ascii="HG丸ｺﾞｼｯｸM-PRO" w:eastAsia="HG丸ｺﾞｼｯｸM-PRO" w:hAnsi="HG丸ｺﾞｼｯｸM-PRO"/>
                <w:color w:val="000000"/>
                <w:sz w:val="24"/>
              </w:rPr>
            </w:pPr>
          </w:p>
        </w:tc>
      </w:tr>
      <w:tr w:rsidR="006819EB" w:rsidRPr="004073B5" w14:paraId="224A0AFC" w14:textId="77777777" w:rsidTr="00DF532A">
        <w:tc>
          <w:tcPr>
            <w:tcW w:w="8702" w:type="dxa"/>
            <w:shd w:val="clear" w:color="auto" w:fill="auto"/>
          </w:tcPr>
          <w:p w14:paraId="64C593CD"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（回答部局課名）</w:t>
            </w:r>
          </w:p>
          <w:p w14:paraId="0AC41F14" w14:textId="479A3FD7" w:rsidR="006819EB" w:rsidRDefault="005822A9" w:rsidP="00DF532A">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教育庁　教育振興室　保健体育課</w:t>
            </w:r>
          </w:p>
          <w:p w14:paraId="20E9028E" w14:textId="77777777" w:rsidR="006819EB" w:rsidRPr="00594774" w:rsidRDefault="006819EB" w:rsidP="00DF532A">
            <w:pPr>
              <w:rPr>
                <w:rFonts w:ascii="HG丸ｺﾞｼｯｸM-PRO" w:eastAsia="HG丸ｺﾞｼｯｸM-PRO" w:hAnsi="HG丸ｺﾞｼｯｸM-PRO"/>
                <w:color w:val="000000"/>
                <w:sz w:val="22"/>
                <w:szCs w:val="22"/>
              </w:rPr>
            </w:pPr>
          </w:p>
          <w:p w14:paraId="61F5805B" w14:textId="77777777" w:rsidR="006819EB" w:rsidRPr="004073B5" w:rsidRDefault="006819EB" w:rsidP="00DF532A">
            <w:pPr>
              <w:rPr>
                <w:rFonts w:ascii="HG丸ｺﾞｼｯｸM-PRO" w:eastAsia="HG丸ｺﾞｼｯｸM-PRO" w:hAnsi="HG丸ｺﾞｼｯｸM-PRO"/>
                <w:color w:val="000000"/>
                <w:sz w:val="24"/>
              </w:rPr>
            </w:pPr>
          </w:p>
        </w:tc>
      </w:tr>
    </w:tbl>
    <w:p w14:paraId="0D943CEB" w14:textId="2FB3AAE8" w:rsidR="006819EB" w:rsidRPr="004073B5" w:rsidRDefault="006819EB" w:rsidP="006819EB">
      <w:pPr>
        <w:rPr>
          <w:rFonts w:ascii="HG丸ｺﾞｼｯｸM-PRO" w:eastAsia="HG丸ｺﾞｼｯｸM-PRO" w:hAnsi="HG丸ｺﾞｼｯｸM-PRO"/>
          <w:color w:val="000000"/>
          <w:sz w:val="22"/>
          <w:szCs w:val="22"/>
        </w:rPr>
      </w:pPr>
    </w:p>
    <w:p w14:paraId="0AF1AEE8" w14:textId="77777777" w:rsidR="006819EB" w:rsidRPr="004073B5" w:rsidRDefault="006819EB" w:rsidP="006819EB">
      <w:pPr>
        <w:adjustRightInd w:val="0"/>
        <w:snapToGrid w:val="0"/>
        <w:jc w:val="right"/>
        <w:rPr>
          <w:rFonts w:ascii="HG丸ｺﾞｼｯｸM-PRO" w:eastAsia="HG丸ｺﾞｼｯｸM-PRO"/>
          <w:color w:val="000000"/>
        </w:rPr>
      </w:pPr>
    </w:p>
    <w:p w14:paraId="74CFC236" w14:textId="77777777" w:rsidR="006819EB" w:rsidRPr="006819EB" w:rsidRDefault="006819EB" w:rsidP="006819EB">
      <w:pPr>
        <w:rPr>
          <w:rFonts w:ascii="HG丸ｺﾞｼｯｸM-PRO" w:eastAsia="HG丸ｺﾞｼｯｸM-PRO" w:hAnsi="HG丸ｺﾞｼｯｸM-PRO"/>
          <w:color w:val="000000"/>
          <w:sz w:val="22"/>
          <w:szCs w:val="22"/>
        </w:rPr>
      </w:pPr>
    </w:p>
    <w:p w14:paraId="615A79D7" w14:textId="77777777" w:rsidR="006819EB" w:rsidRPr="004073B5" w:rsidRDefault="006819EB" w:rsidP="006819EB">
      <w:pPr>
        <w:jc w:val="center"/>
        <w:rPr>
          <w:rFonts w:ascii="HG丸ｺﾞｼｯｸM-PRO" w:eastAsia="HG丸ｺﾞｼｯｸM-PRO" w:hAnsi="HG丸ｺﾞｼｯｸM-PRO"/>
          <w:color w:val="000000"/>
          <w:sz w:val="24"/>
        </w:rPr>
      </w:pPr>
    </w:p>
    <w:p w14:paraId="568EE8E9" w14:textId="77777777" w:rsidR="00EC498A" w:rsidRDefault="00EC498A">
      <w:pPr>
        <w:widowControl/>
        <w:jc w:val="left"/>
        <w:rPr>
          <w:rFonts w:ascii="HG丸ｺﾞｼｯｸM-PRO" w:eastAsia="HG丸ｺﾞｼｯｸM-PRO" w:hAnsi="HG丸ｺﾞｼｯｸM-PRO"/>
          <w:color w:val="000000"/>
          <w:sz w:val="24"/>
        </w:rPr>
      </w:pPr>
      <w:r>
        <w:rPr>
          <w:rFonts w:ascii="HG丸ｺﾞｼｯｸM-PRO" w:eastAsia="HG丸ｺﾞｼｯｸM-PRO" w:hAnsi="HG丸ｺﾞｼｯｸM-PRO"/>
          <w:color w:val="000000"/>
          <w:sz w:val="24"/>
        </w:rPr>
        <w:br w:type="page"/>
      </w:r>
    </w:p>
    <w:p w14:paraId="6701206B" w14:textId="16CD219B" w:rsidR="006819EB" w:rsidRPr="004073B5" w:rsidRDefault="006819EB" w:rsidP="006819EB">
      <w:pPr>
        <w:jc w:val="cente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lastRenderedPageBreak/>
        <w:t>回　　　　　　答</w:t>
      </w:r>
    </w:p>
    <w:p w14:paraId="3145979E" w14:textId="77777777" w:rsidR="006819EB" w:rsidRPr="004073B5" w:rsidRDefault="006819EB" w:rsidP="006819EB">
      <w:pPr>
        <w:rPr>
          <w:rFonts w:ascii="HG丸ｺﾞｼｯｸM-PRO" w:eastAsia="HG丸ｺﾞｼｯｸM-PRO" w:hAnsi="HG丸ｺﾞｼｯｸM-PRO"/>
          <w:color w:val="000000"/>
          <w:sz w:val="24"/>
        </w:rPr>
      </w:pPr>
    </w:p>
    <w:p w14:paraId="55D64DB5" w14:textId="77777777" w:rsidR="006819EB" w:rsidRPr="004073B5" w:rsidRDefault="006819EB" w:rsidP="006819EB">
      <w:pPr>
        <w:rPr>
          <w:rFonts w:ascii="HG丸ｺﾞｼｯｸM-PRO" w:eastAsia="HG丸ｺﾞｼｯｸM-PRO" w:hAnsi="HG丸ｺﾞｼｯｸM-PRO"/>
          <w:color w:val="000000"/>
          <w:sz w:val="24"/>
        </w:rPr>
      </w:pPr>
    </w:p>
    <w:p w14:paraId="196FF345" w14:textId="77777777" w:rsidR="006819EB" w:rsidRPr="004073B5" w:rsidRDefault="006819EB" w:rsidP="006819EB">
      <w:pPr>
        <w:ind w:firstLineChars="100" w:firstLine="240"/>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 xml:space="preserve">団体名（　　　</w:t>
      </w:r>
      <w:r>
        <w:rPr>
          <w:rFonts w:ascii="HG丸ｺﾞｼｯｸM-PRO" w:eastAsia="HG丸ｺﾞｼｯｸM-PRO" w:hAnsi="HG丸ｺﾞｼｯｸM-PRO" w:hint="eastAsia"/>
          <w:color w:val="000000"/>
          <w:sz w:val="24"/>
        </w:rPr>
        <w:t>部落解放大阪府民共闘会議</w:t>
      </w:r>
      <w:r w:rsidRPr="004073B5">
        <w:rPr>
          <w:rFonts w:ascii="HG丸ｺﾞｼｯｸM-PRO" w:eastAsia="HG丸ｺﾞｼｯｸM-PRO" w:hAnsi="HG丸ｺﾞｼｯｸM-PRO" w:hint="eastAsia"/>
          <w:color w:val="000000"/>
          <w:sz w:val="24"/>
        </w:rPr>
        <w:t xml:space="preserve">　　　）</w:t>
      </w:r>
    </w:p>
    <w:p w14:paraId="76D461B9" w14:textId="77777777" w:rsidR="006819EB" w:rsidRPr="004073B5" w:rsidRDefault="006819EB" w:rsidP="006819EB">
      <w:pPr>
        <w:rPr>
          <w:rFonts w:ascii="HG丸ｺﾞｼｯｸM-PRO" w:eastAsia="HG丸ｺﾞｼｯｸM-PRO" w:hAnsi="HG丸ｺﾞｼｯｸM-PRO"/>
          <w:color w:val="00000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6819EB" w:rsidRPr="004073B5" w14:paraId="13A3D06C" w14:textId="77777777" w:rsidTr="00DF532A">
        <w:tc>
          <w:tcPr>
            <w:tcW w:w="8702" w:type="dxa"/>
            <w:shd w:val="clear" w:color="auto" w:fill="auto"/>
          </w:tcPr>
          <w:p w14:paraId="4CB5F73C"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（要望項目）</w:t>
            </w:r>
          </w:p>
          <w:p w14:paraId="467D3068" w14:textId="77777777" w:rsidR="00D65D3A" w:rsidRPr="00D65D3A" w:rsidRDefault="00D65D3A" w:rsidP="00D65D3A">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1</w:t>
            </w:r>
            <w:r>
              <w:rPr>
                <w:rFonts w:ascii="HG丸ｺﾞｼｯｸM-PRO" w:eastAsia="HG丸ｺﾞｼｯｸM-PRO" w:hAnsi="HG丸ｺﾞｼｯｸM-PRO"/>
                <w:color w:val="000000"/>
                <w:sz w:val="22"/>
                <w:szCs w:val="22"/>
              </w:rPr>
              <w:t>1</w:t>
            </w:r>
            <w:r>
              <w:rPr>
                <w:rFonts w:ascii="HG丸ｺﾞｼｯｸM-PRO" w:eastAsia="HG丸ｺﾞｼｯｸM-PRO" w:hAnsi="HG丸ｺﾞｼｯｸM-PRO" w:hint="eastAsia"/>
                <w:color w:val="000000"/>
                <w:sz w:val="22"/>
                <w:szCs w:val="22"/>
              </w:rPr>
              <w:t>．</w:t>
            </w:r>
            <w:r w:rsidRPr="00D65D3A">
              <w:rPr>
                <w:rFonts w:ascii="HG丸ｺﾞｼｯｸM-PRO" w:eastAsia="HG丸ｺﾞｼｯｸM-PRO" w:hAnsi="HG丸ｺﾞｼｯｸM-PRO" w:hint="eastAsia"/>
                <w:color w:val="000000"/>
                <w:sz w:val="22"/>
                <w:szCs w:val="22"/>
              </w:rPr>
              <w:t>【夜間中学校への受け入れ】</w:t>
            </w:r>
          </w:p>
          <w:p w14:paraId="202E5AA1" w14:textId="3CB8F35D" w:rsidR="006819EB" w:rsidRPr="006819EB" w:rsidRDefault="00D65D3A" w:rsidP="00DF532A">
            <w:pPr>
              <w:rPr>
                <w:rFonts w:ascii="HG丸ｺﾞｼｯｸM-PRO" w:eastAsia="HG丸ｺﾞｼｯｸM-PRO" w:hAnsi="HG丸ｺﾞｼｯｸM-PRO"/>
                <w:color w:val="000000"/>
                <w:sz w:val="22"/>
                <w:szCs w:val="22"/>
              </w:rPr>
            </w:pPr>
            <w:r w:rsidRPr="00D65D3A">
              <w:rPr>
                <w:rFonts w:ascii="HG丸ｺﾞｼｯｸM-PRO" w:eastAsia="HG丸ｺﾞｼｯｸM-PRO" w:hAnsi="HG丸ｺﾞｼｯｸM-PRO" w:hint="eastAsia"/>
                <w:color w:val="000000"/>
                <w:sz w:val="22"/>
                <w:szCs w:val="22"/>
              </w:rPr>
              <w:t>学齢超過者(若年)に対して安易に夜間中学校への就学をすすめるのではなく、対象者の教育を受ける権利を尊重し、本人や家族の希望、意向を十分に配慮した丁寧な対応がおこなわれるよう、市町村教育委員会にはたらきかけること。また、学びの多様化学校（いわゆる不登校特例校）等に関わり、学齢期の子どもの夜間中学校への受け入れについては、懸念される課題もあることから、慎重を期すよう、市町村教育委員会にはたらきかけること。</w:t>
            </w:r>
          </w:p>
          <w:p w14:paraId="2D5792B4" w14:textId="77777777" w:rsidR="006819EB" w:rsidRPr="006819EB" w:rsidRDefault="006819EB" w:rsidP="00DF532A">
            <w:pPr>
              <w:rPr>
                <w:rFonts w:ascii="HG丸ｺﾞｼｯｸM-PRO" w:eastAsia="HG丸ｺﾞｼｯｸM-PRO" w:hAnsi="HG丸ｺﾞｼｯｸM-PRO"/>
                <w:color w:val="000000"/>
                <w:sz w:val="22"/>
                <w:szCs w:val="22"/>
              </w:rPr>
            </w:pPr>
          </w:p>
        </w:tc>
      </w:tr>
      <w:tr w:rsidR="006819EB" w:rsidRPr="004073B5" w14:paraId="36E0D79D" w14:textId="77777777" w:rsidTr="00DF532A">
        <w:tc>
          <w:tcPr>
            <w:tcW w:w="8702" w:type="dxa"/>
            <w:shd w:val="clear" w:color="auto" w:fill="auto"/>
          </w:tcPr>
          <w:p w14:paraId="0E7F6839"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w:t>
            </w:r>
          </w:p>
          <w:p w14:paraId="48CE13E5" w14:textId="77777777" w:rsidR="006819EB" w:rsidRDefault="006819EB" w:rsidP="00DF532A">
            <w:pPr>
              <w:rPr>
                <w:rFonts w:ascii="HG丸ｺﾞｼｯｸM-PRO" w:eastAsia="HG丸ｺﾞｼｯｸM-PRO" w:hAnsi="HG丸ｺﾞｼｯｸM-PRO"/>
                <w:color w:val="000000"/>
                <w:sz w:val="22"/>
                <w:szCs w:val="22"/>
              </w:rPr>
            </w:pPr>
          </w:p>
          <w:p w14:paraId="4572D7AB" w14:textId="16962EA5" w:rsidR="00D65D3A" w:rsidRPr="00D65D3A" w:rsidRDefault="00D65D3A" w:rsidP="00D65D3A">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D65D3A">
              <w:rPr>
                <w:rFonts w:ascii="HG丸ｺﾞｼｯｸM-PRO" w:eastAsia="HG丸ｺﾞｼｯｸM-PRO" w:hAnsi="HG丸ｺﾞｼｯｸM-PRO" w:hint="eastAsia"/>
                <w:color w:val="000000"/>
                <w:sz w:val="22"/>
                <w:szCs w:val="22"/>
              </w:rPr>
              <w:t>学齢超過者の就学について国の見解は、「学齢を超過している者には就学の義務はなく、教育委員会として受け入れる義務はないが、本人の事情や学校の収容能力、他の児童・生徒への影響等諸般の事情を考慮して、適当と認められる場合にはその就学を許可することができる。」としています。学齢超過者の受け入れを許可するかどうかは、本人の事情や受け入れる学校の状況などが異なることから、市町村教育委員会が個別の事情に応じて判断しているものと考えています。</w:t>
            </w:r>
          </w:p>
          <w:p w14:paraId="74956819" w14:textId="77777777" w:rsidR="00D65D3A" w:rsidRDefault="00D65D3A" w:rsidP="00D65D3A">
            <w:pPr>
              <w:rPr>
                <w:rFonts w:ascii="HG丸ｺﾞｼｯｸM-PRO" w:eastAsia="HG丸ｺﾞｼｯｸM-PRO" w:hAnsi="HG丸ｺﾞｼｯｸM-PRO"/>
                <w:color w:val="000000"/>
                <w:sz w:val="22"/>
                <w:szCs w:val="22"/>
              </w:rPr>
            </w:pPr>
          </w:p>
          <w:p w14:paraId="61C886DF" w14:textId="06F980B6" w:rsidR="00D65D3A" w:rsidRPr="00D65D3A" w:rsidRDefault="00D65D3A" w:rsidP="00D65D3A">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D65D3A">
              <w:rPr>
                <w:rFonts w:ascii="HG丸ｺﾞｼｯｸM-PRO" w:eastAsia="HG丸ｺﾞｼｯｸM-PRO" w:hAnsi="HG丸ｺﾞｼｯｸM-PRO" w:hint="eastAsia"/>
                <w:color w:val="000000"/>
                <w:sz w:val="22"/>
                <w:szCs w:val="22"/>
              </w:rPr>
              <w:t>府教育庁としては、市町村教育委員会に対して、学齢超過であるからという理由だけで安易に夜間学級へという判断ではなく、昼間の中学校での受け入れも検討した上で判断するよう働きかけています。また、各市町村からの相談に対しても、生徒・保護者の希望を考慮して丁寧に対応するよう引き続き働きかけてまいります。</w:t>
            </w:r>
          </w:p>
          <w:p w14:paraId="17B94EBA" w14:textId="77777777" w:rsidR="00D65D3A" w:rsidRDefault="00D65D3A" w:rsidP="00D65D3A">
            <w:pPr>
              <w:rPr>
                <w:rFonts w:ascii="HG丸ｺﾞｼｯｸM-PRO" w:eastAsia="HG丸ｺﾞｼｯｸM-PRO" w:hAnsi="HG丸ｺﾞｼｯｸM-PRO"/>
                <w:color w:val="000000"/>
                <w:sz w:val="22"/>
                <w:szCs w:val="22"/>
              </w:rPr>
            </w:pPr>
          </w:p>
          <w:p w14:paraId="64EB0B5A" w14:textId="04B49945" w:rsidR="00D65D3A" w:rsidRPr="00D65D3A" w:rsidRDefault="00D65D3A" w:rsidP="00D65D3A">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D65D3A">
              <w:rPr>
                <w:rFonts w:ascii="HG丸ｺﾞｼｯｸM-PRO" w:eastAsia="HG丸ｺﾞｼｯｸM-PRO" w:hAnsi="HG丸ｺﾞｼｯｸM-PRO" w:hint="eastAsia"/>
                <w:color w:val="000000"/>
                <w:sz w:val="22"/>
                <w:szCs w:val="22"/>
              </w:rPr>
              <w:t>国は、夜間中学における教育課程特例について、不登校となっている学齢生徒が希望する場合には、夜間中学で受け入れることも可能であるが、不登校の学齢生徒を受け入れる場合は、不登校生徒の実態に配慮した特別の教育課程を編成することができる学びの多様化学校（いわゆる不登校特例校）の申請を要すると示しています。</w:t>
            </w:r>
          </w:p>
          <w:p w14:paraId="0BE8873B" w14:textId="77777777" w:rsidR="00D65D3A" w:rsidRDefault="00D65D3A" w:rsidP="00D65D3A">
            <w:pPr>
              <w:rPr>
                <w:rFonts w:ascii="HG丸ｺﾞｼｯｸM-PRO" w:eastAsia="HG丸ｺﾞｼｯｸM-PRO" w:hAnsi="HG丸ｺﾞｼｯｸM-PRO"/>
                <w:color w:val="000000"/>
                <w:sz w:val="22"/>
                <w:szCs w:val="22"/>
              </w:rPr>
            </w:pPr>
          </w:p>
          <w:p w14:paraId="55F51985" w14:textId="438A15ED" w:rsidR="006819EB" w:rsidRPr="00EC498A" w:rsidRDefault="00D65D3A" w:rsidP="00EC498A">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D65D3A">
              <w:rPr>
                <w:rFonts w:ascii="HG丸ｺﾞｼｯｸM-PRO" w:eastAsia="HG丸ｺﾞｼｯｸM-PRO" w:hAnsi="HG丸ｺﾞｼｯｸM-PRO" w:hint="eastAsia"/>
                <w:color w:val="000000"/>
                <w:sz w:val="22"/>
                <w:szCs w:val="22"/>
              </w:rPr>
              <w:t>実際に学齢生徒を受け入れることができる状況にあっては、生徒本人や保護者の意見を丁寧に聞き取るとともに、個々の生徒の状況等をしっかりと把握しながら慎重に対応していくことが重要であると認識しています。</w:t>
            </w:r>
          </w:p>
        </w:tc>
      </w:tr>
      <w:tr w:rsidR="006819EB" w:rsidRPr="004073B5" w14:paraId="6D4195B8" w14:textId="77777777" w:rsidTr="00DF532A">
        <w:tc>
          <w:tcPr>
            <w:tcW w:w="8702" w:type="dxa"/>
            <w:shd w:val="clear" w:color="auto" w:fill="auto"/>
          </w:tcPr>
          <w:p w14:paraId="6ABC62C5"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（回答部局課名）</w:t>
            </w:r>
          </w:p>
          <w:p w14:paraId="5992BBF5" w14:textId="7F052FB1" w:rsidR="006819EB" w:rsidRPr="004073B5" w:rsidRDefault="00D65D3A" w:rsidP="00D65D3A">
            <w:pPr>
              <w:rPr>
                <w:rFonts w:ascii="HG丸ｺﾞｼｯｸM-PRO" w:eastAsia="HG丸ｺﾞｼｯｸM-PRO" w:hAnsi="HG丸ｺﾞｼｯｸM-PRO"/>
                <w:color w:val="000000"/>
                <w:sz w:val="24"/>
              </w:rPr>
            </w:pPr>
            <w:r>
              <w:rPr>
                <w:rFonts w:ascii="HG丸ｺﾞｼｯｸM-PRO" w:eastAsia="HG丸ｺﾞｼｯｸM-PRO" w:hAnsi="HG丸ｺﾞｼｯｸM-PRO" w:hint="eastAsia"/>
                <w:color w:val="000000"/>
                <w:sz w:val="22"/>
                <w:szCs w:val="22"/>
              </w:rPr>
              <w:t>教育庁　市町村教育室　小中学校課</w:t>
            </w:r>
          </w:p>
        </w:tc>
      </w:tr>
    </w:tbl>
    <w:p w14:paraId="0819AD62" w14:textId="1AB057F5" w:rsidR="006819EB" w:rsidRPr="004073B5" w:rsidRDefault="006819EB" w:rsidP="006819EB">
      <w:pPr>
        <w:rPr>
          <w:rFonts w:ascii="HG丸ｺﾞｼｯｸM-PRO" w:eastAsia="HG丸ｺﾞｼｯｸM-PRO" w:hAnsi="HG丸ｺﾞｼｯｸM-PRO"/>
          <w:color w:val="000000"/>
          <w:sz w:val="22"/>
          <w:szCs w:val="22"/>
        </w:rPr>
      </w:pPr>
    </w:p>
    <w:p w14:paraId="40401192" w14:textId="77777777" w:rsidR="006819EB" w:rsidRPr="004073B5" w:rsidRDefault="006819EB" w:rsidP="006819EB">
      <w:pPr>
        <w:jc w:val="center"/>
        <w:rPr>
          <w:rFonts w:ascii="HG丸ｺﾞｼｯｸM-PRO" w:eastAsia="HG丸ｺﾞｼｯｸM-PRO" w:hAnsi="HG丸ｺﾞｼｯｸM-PRO"/>
          <w:color w:val="000000"/>
          <w:sz w:val="24"/>
        </w:rPr>
      </w:pPr>
    </w:p>
    <w:p w14:paraId="4B9C0475" w14:textId="77777777" w:rsidR="00EC498A" w:rsidRDefault="00EC498A">
      <w:pPr>
        <w:widowControl/>
        <w:jc w:val="left"/>
        <w:rPr>
          <w:rFonts w:ascii="HG丸ｺﾞｼｯｸM-PRO" w:eastAsia="HG丸ｺﾞｼｯｸM-PRO" w:hAnsi="HG丸ｺﾞｼｯｸM-PRO"/>
          <w:color w:val="000000"/>
          <w:sz w:val="24"/>
        </w:rPr>
      </w:pPr>
      <w:r>
        <w:rPr>
          <w:rFonts w:ascii="HG丸ｺﾞｼｯｸM-PRO" w:eastAsia="HG丸ｺﾞｼｯｸM-PRO" w:hAnsi="HG丸ｺﾞｼｯｸM-PRO"/>
          <w:color w:val="000000"/>
          <w:sz w:val="24"/>
        </w:rPr>
        <w:br w:type="page"/>
      </w:r>
    </w:p>
    <w:p w14:paraId="74EEE10F" w14:textId="2377F26D" w:rsidR="006819EB" w:rsidRPr="004073B5" w:rsidRDefault="006819EB" w:rsidP="006819EB">
      <w:pPr>
        <w:jc w:val="cente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lastRenderedPageBreak/>
        <w:t>回　　　　　　答</w:t>
      </w:r>
    </w:p>
    <w:p w14:paraId="0B3CE02F" w14:textId="77777777" w:rsidR="006819EB" w:rsidRPr="004073B5" w:rsidRDefault="006819EB" w:rsidP="006819EB">
      <w:pPr>
        <w:rPr>
          <w:rFonts w:ascii="HG丸ｺﾞｼｯｸM-PRO" w:eastAsia="HG丸ｺﾞｼｯｸM-PRO" w:hAnsi="HG丸ｺﾞｼｯｸM-PRO"/>
          <w:color w:val="000000"/>
          <w:sz w:val="24"/>
        </w:rPr>
      </w:pPr>
    </w:p>
    <w:p w14:paraId="3971158F" w14:textId="77777777" w:rsidR="006819EB" w:rsidRPr="004073B5" w:rsidRDefault="006819EB" w:rsidP="006819EB">
      <w:pPr>
        <w:rPr>
          <w:rFonts w:ascii="HG丸ｺﾞｼｯｸM-PRO" w:eastAsia="HG丸ｺﾞｼｯｸM-PRO" w:hAnsi="HG丸ｺﾞｼｯｸM-PRO"/>
          <w:color w:val="000000"/>
          <w:sz w:val="24"/>
        </w:rPr>
      </w:pPr>
    </w:p>
    <w:p w14:paraId="4254E86A" w14:textId="77777777" w:rsidR="006819EB" w:rsidRPr="004073B5" w:rsidRDefault="006819EB" w:rsidP="006819EB">
      <w:pPr>
        <w:ind w:firstLineChars="100" w:firstLine="240"/>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 xml:space="preserve">団体名（　　　</w:t>
      </w:r>
      <w:r>
        <w:rPr>
          <w:rFonts w:ascii="HG丸ｺﾞｼｯｸM-PRO" w:eastAsia="HG丸ｺﾞｼｯｸM-PRO" w:hAnsi="HG丸ｺﾞｼｯｸM-PRO" w:hint="eastAsia"/>
          <w:color w:val="000000"/>
          <w:sz w:val="24"/>
        </w:rPr>
        <w:t>部落解放大阪府民共闘会議</w:t>
      </w:r>
      <w:r w:rsidRPr="004073B5">
        <w:rPr>
          <w:rFonts w:ascii="HG丸ｺﾞｼｯｸM-PRO" w:eastAsia="HG丸ｺﾞｼｯｸM-PRO" w:hAnsi="HG丸ｺﾞｼｯｸM-PRO" w:hint="eastAsia"/>
          <w:color w:val="000000"/>
          <w:sz w:val="24"/>
        </w:rPr>
        <w:t xml:space="preserve">　　　）</w:t>
      </w:r>
    </w:p>
    <w:p w14:paraId="4E64FFB3" w14:textId="77777777" w:rsidR="006819EB" w:rsidRPr="004073B5" w:rsidRDefault="006819EB" w:rsidP="006819EB">
      <w:pPr>
        <w:rPr>
          <w:rFonts w:ascii="HG丸ｺﾞｼｯｸM-PRO" w:eastAsia="HG丸ｺﾞｼｯｸM-PRO" w:hAnsi="HG丸ｺﾞｼｯｸM-PRO"/>
          <w:color w:val="00000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6819EB" w:rsidRPr="004073B5" w14:paraId="34451E7A" w14:textId="77777777" w:rsidTr="00DF532A">
        <w:tc>
          <w:tcPr>
            <w:tcW w:w="8702" w:type="dxa"/>
            <w:shd w:val="clear" w:color="auto" w:fill="auto"/>
          </w:tcPr>
          <w:p w14:paraId="13B26406"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（要望項目）</w:t>
            </w:r>
          </w:p>
          <w:p w14:paraId="5217F6C5" w14:textId="77777777" w:rsidR="00D65D3A" w:rsidRPr="00D65D3A" w:rsidRDefault="00D65D3A" w:rsidP="00D65D3A">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1</w:t>
            </w:r>
            <w:r>
              <w:rPr>
                <w:rFonts w:ascii="HG丸ｺﾞｼｯｸM-PRO" w:eastAsia="HG丸ｺﾞｼｯｸM-PRO" w:hAnsi="HG丸ｺﾞｼｯｸM-PRO"/>
                <w:color w:val="000000"/>
                <w:sz w:val="22"/>
                <w:szCs w:val="22"/>
              </w:rPr>
              <w:t>2</w:t>
            </w:r>
            <w:r>
              <w:rPr>
                <w:rFonts w:ascii="HG丸ｺﾞｼｯｸM-PRO" w:eastAsia="HG丸ｺﾞｼｯｸM-PRO" w:hAnsi="HG丸ｺﾞｼｯｸM-PRO" w:hint="eastAsia"/>
                <w:color w:val="000000"/>
                <w:sz w:val="22"/>
                <w:szCs w:val="22"/>
              </w:rPr>
              <w:t>．</w:t>
            </w:r>
            <w:r w:rsidRPr="00D65D3A">
              <w:rPr>
                <w:rFonts w:ascii="HG丸ｺﾞｼｯｸM-PRO" w:eastAsia="HG丸ｺﾞｼｯｸM-PRO" w:hAnsi="HG丸ｺﾞｼｯｸM-PRO" w:hint="eastAsia"/>
                <w:color w:val="000000"/>
                <w:sz w:val="22"/>
                <w:szCs w:val="22"/>
              </w:rPr>
              <w:t>【外国籍生徒の受け入れについて】</w:t>
            </w:r>
          </w:p>
          <w:p w14:paraId="24CC2334" w14:textId="0C5E6707" w:rsidR="006819EB" w:rsidRPr="006819EB" w:rsidRDefault="00D65D3A" w:rsidP="00DF532A">
            <w:pPr>
              <w:rPr>
                <w:rFonts w:ascii="HG丸ｺﾞｼｯｸM-PRO" w:eastAsia="HG丸ｺﾞｼｯｸM-PRO" w:hAnsi="HG丸ｺﾞｼｯｸM-PRO"/>
                <w:color w:val="000000"/>
                <w:sz w:val="22"/>
                <w:szCs w:val="22"/>
              </w:rPr>
            </w:pPr>
            <w:r w:rsidRPr="00D65D3A">
              <w:rPr>
                <w:rFonts w:ascii="HG丸ｺﾞｼｯｸM-PRO" w:eastAsia="HG丸ｺﾞｼｯｸM-PRO" w:hAnsi="HG丸ｺﾞｼｯｸM-PRO" w:hint="eastAsia"/>
                <w:color w:val="000000"/>
                <w:sz w:val="22"/>
                <w:szCs w:val="22"/>
              </w:rPr>
              <w:t>国籍を問わず、夜間中学校への入学条件を満たしている入学希望者に、受け入れ校の人的配置や施設面の実情が要因となり、入学保留や待機を強いることはあってはならない。義務教育の「学習権」保障の観点からも府内全体の課題として受け入れに不備がないよう早急に対処すること。</w:t>
            </w:r>
          </w:p>
          <w:p w14:paraId="466F3B5C" w14:textId="77777777" w:rsidR="006819EB" w:rsidRPr="006819EB" w:rsidRDefault="006819EB" w:rsidP="00DF532A">
            <w:pPr>
              <w:rPr>
                <w:rFonts w:ascii="HG丸ｺﾞｼｯｸM-PRO" w:eastAsia="HG丸ｺﾞｼｯｸM-PRO" w:hAnsi="HG丸ｺﾞｼｯｸM-PRO"/>
                <w:color w:val="000000"/>
                <w:sz w:val="22"/>
                <w:szCs w:val="22"/>
              </w:rPr>
            </w:pPr>
          </w:p>
        </w:tc>
      </w:tr>
      <w:tr w:rsidR="006819EB" w:rsidRPr="004073B5" w14:paraId="3E3CE8A8" w14:textId="77777777" w:rsidTr="00DF532A">
        <w:tc>
          <w:tcPr>
            <w:tcW w:w="8702" w:type="dxa"/>
            <w:shd w:val="clear" w:color="auto" w:fill="auto"/>
          </w:tcPr>
          <w:p w14:paraId="5AAEF0EE"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w:t>
            </w:r>
          </w:p>
          <w:p w14:paraId="045DC6A9" w14:textId="77777777" w:rsidR="006819EB" w:rsidRDefault="006819EB" w:rsidP="00DF532A">
            <w:pPr>
              <w:rPr>
                <w:rFonts w:ascii="HG丸ｺﾞｼｯｸM-PRO" w:eastAsia="HG丸ｺﾞｼｯｸM-PRO" w:hAnsi="HG丸ｺﾞｼｯｸM-PRO"/>
                <w:color w:val="000000"/>
                <w:sz w:val="22"/>
                <w:szCs w:val="22"/>
              </w:rPr>
            </w:pPr>
          </w:p>
          <w:p w14:paraId="1C9AFFF6" w14:textId="31EC974D" w:rsidR="006819EB" w:rsidRDefault="00D65D3A" w:rsidP="00D65D3A">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D65D3A">
              <w:rPr>
                <w:rFonts w:ascii="HG丸ｺﾞｼｯｸM-PRO" w:eastAsia="HG丸ｺﾞｼｯｸM-PRO" w:hAnsi="HG丸ｺﾞｼｯｸM-PRO" w:hint="eastAsia"/>
                <w:color w:val="000000"/>
                <w:sz w:val="22"/>
                <w:szCs w:val="22"/>
              </w:rPr>
              <w:t>入学受け入れの可否は各教育委員会や学校で個別面談や状況の聞きとり等をしたうえで、最終的に各設置市で判断されていることと思います。学びを必要としている方が夜間中学に入学されるために、円滑に入学できるよう、設置市と連携し府として必要な支援を引き続き行ってまいります。</w:t>
            </w:r>
          </w:p>
          <w:p w14:paraId="100E41A4" w14:textId="77777777" w:rsidR="006819EB" w:rsidRDefault="006819EB" w:rsidP="00DF532A">
            <w:pPr>
              <w:rPr>
                <w:rFonts w:ascii="HG丸ｺﾞｼｯｸM-PRO" w:eastAsia="HG丸ｺﾞｼｯｸM-PRO" w:hAnsi="HG丸ｺﾞｼｯｸM-PRO"/>
                <w:color w:val="000000"/>
                <w:sz w:val="22"/>
                <w:szCs w:val="22"/>
              </w:rPr>
            </w:pPr>
          </w:p>
          <w:p w14:paraId="0DF8E9D4" w14:textId="77777777" w:rsidR="006819EB" w:rsidRDefault="006819EB" w:rsidP="00DF532A">
            <w:pPr>
              <w:rPr>
                <w:rFonts w:ascii="HG丸ｺﾞｼｯｸM-PRO" w:eastAsia="HG丸ｺﾞｼｯｸM-PRO" w:hAnsi="HG丸ｺﾞｼｯｸM-PRO"/>
                <w:color w:val="000000"/>
                <w:sz w:val="22"/>
                <w:szCs w:val="22"/>
              </w:rPr>
            </w:pPr>
          </w:p>
          <w:p w14:paraId="212F14CD" w14:textId="77777777" w:rsidR="006819EB" w:rsidRDefault="006819EB" w:rsidP="00DF532A">
            <w:pPr>
              <w:rPr>
                <w:rFonts w:ascii="HG丸ｺﾞｼｯｸM-PRO" w:eastAsia="HG丸ｺﾞｼｯｸM-PRO" w:hAnsi="HG丸ｺﾞｼｯｸM-PRO"/>
                <w:color w:val="000000"/>
                <w:sz w:val="22"/>
                <w:szCs w:val="22"/>
              </w:rPr>
            </w:pPr>
          </w:p>
          <w:p w14:paraId="263DCB73" w14:textId="77777777" w:rsidR="006819EB" w:rsidRDefault="006819EB" w:rsidP="00DF532A">
            <w:pPr>
              <w:rPr>
                <w:rFonts w:ascii="HG丸ｺﾞｼｯｸM-PRO" w:eastAsia="HG丸ｺﾞｼｯｸM-PRO" w:hAnsi="HG丸ｺﾞｼｯｸM-PRO"/>
                <w:color w:val="000000"/>
                <w:sz w:val="22"/>
                <w:szCs w:val="22"/>
              </w:rPr>
            </w:pPr>
          </w:p>
          <w:p w14:paraId="2BB2BF7D" w14:textId="77777777" w:rsidR="006819EB" w:rsidRDefault="006819EB" w:rsidP="00DF532A">
            <w:pPr>
              <w:rPr>
                <w:rFonts w:ascii="HG丸ｺﾞｼｯｸM-PRO" w:eastAsia="HG丸ｺﾞｼｯｸM-PRO" w:hAnsi="HG丸ｺﾞｼｯｸM-PRO"/>
                <w:color w:val="000000"/>
                <w:sz w:val="22"/>
                <w:szCs w:val="22"/>
              </w:rPr>
            </w:pPr>
          </w:p>
          <w:p w14:paraId="0368E78B" w14:textId="77777777" w:rsidR="006819EB" w:rsidRDefault="006819EB" w:rsidP="00DF532A">
            <w:pPr>
              <w:rPr>
                <w:rFonts w:ascii="HG丸ｺﾞｼｯｸM-PRO" w:eastAsia="HG丸ｺﾞｼｯｸM-PRO" w:hAnsi="HG丸ｺﾞｼｯｸM-PRO"/>
                <w:color w:val="000000"/>
                <w:sz w:val="22"/>
                <w:szCs w:val="22"/>
              </w:rPr>
            </w:pPr>
          </w:p>
          <w:p w14:paraId="6A877DC2" w14:textId="77777777" w:rsidR="006819EB" w:rsidRDefault="006819EB" w:rsidP="00DF532A">
            <w:pPr>
              <w:rPr>
                <w:rFonts w:ascii="HG丸ｺﾞｼｯｸM-PRO" w:eastAsia="HG丸ｺﾞｼｯｸM-PRO" w:hAnsi="HG丸ｺﾞｼｯｸM-PRO"/>
                <w:color w:val="000000"/>
                <w:sz w:val="22"/>
                <w:szCs w:val="22"/>
              </w:rPr>
            </w:pPr>
          </w:p>
          <w:p w14:paraId="6AF07981" w14:textId="77777777" w:rsidR="006819EB" w:rsidRDefault="006819EB" w:rsidP="00DF532A">
            <w:pPr>
              <w:rPr>
                <w:rFonts w:ascii="HG丸ｺﾞｼｯｸM-PRO" w:eastAsia="HG丸ｺﾞｼｯｸM-PRO" w:hAnsi="HG丸ｺﾞｼｯｸM-PRO"/>
                <w:color w:val="000000"/>
                <w:sz w:val="22"/>
                <w:szCs w:val="22"/>
              </w:rPr>
            </w:pPr>
          </w:p>
          <w:p w14:paraId="267237A3" w14:textId="77777777" w:rsidR="006819EB" w:rsidRDefault="006819EB" w:rsidP="00DF532A">
            <w:pPr>
              <w:rPr>
                <w:rFonts w:ascii="HG丸ｺﾞｼｯｸM-PRO" w:eastAsia="HG丸ｺﾞｼｯｸM-PRO" w:hAnsi="HG丸ｺﾞｼｯｸM-PRO"/>
                <w:color w:val="000000"/>
                <w:sz w:val="22"/>
                <w:szCs w:val="22"/>
              </w:rPr>
            </w:pPr>
          </w:p>
          <w:p w14:paraId="06CD1FBE" w14:textId="77777777" w:rsidR="006819EB" w:rsidRPr="00594774" w:rsidRDefault="006819EB" w:rsidP="00DF532A">
            <w:pPr>
              <w:rPr>
                <w:rFonts w:ascii="HG丸ｺﾞｼｯｸM-PRO" w:eastAsia="HG丸ｺﾞｼｯｸM-PRO" w:hAnsi="HG丸ｺﾞｼｯｸM-PRO"/>
                <w:color w:val="000000"/>
                <w:sz w:val="22"/>
                <w:szCs w:val="22"/>
              </w:rPr>
            </w:pPr>
          </w:p>
          <w:p w14:paraId="06475FFE" w14:textId="77777777" w:rsidR="006819EB" w:rsidRPr="00594774" w:rsidRDefault="006819EB" w:rsidP="00DF532A">
            <w:pPr>
              <w:rPr>
                <w:rFonts w:ascii="HG丸ｺﾞｼｯｸM-PRO" w:eastAsia="HG丸ｺﾞｼｯｸM-PRO" w:hAnsi="HG丸ｺﾞｼｯｸM-PRO"/>
                <w:color w:val="000000"/>
                <w:sz w:val="22"/>
                <w:szCs w:val="22"/>
              </w:rPr>
            </w:pPr>
          </w:p>
          <w:p w14:paraId="7B3A4DF0" w14:textId="77777777" w:rsidR="006819EB" w:rsidRPr="00594774" w:rsidRDefault="006819EB" w:rsidP="00DF532A">
            <w:pPr>
              <w:rPr>
                <w:rFonts w:ascii="HG丸ｺﾞｼｯｸM-PRO" w:eastAsia="HG丸ｺﾞｼｯｸM-PRO" w:hAnsi="HG丸ｺﾞｼｯｸM-PRO"/>
                <w:color w:val="000000"/>
                <w:sz w:val="22"/>
                <w:szCs w:val="22"/>
              </w:rPr>
            </w:pPr>
          </w:p>
          <w:p w14:paraId="06CCF903" w14:textId="77777777" w:rsidR="006819EB" w:rsidRPr="00594774" w:rsidRDefault="006819EB" w:rsidP="00DF532A">
            <w:pPr>
              <w:rPr>
                <w:rFonts w:ascii="HG丸ｺﾞｼｯｸM-PRO" w:eastAsia="HG丸ｺﾞｼｯｸM-PRO" w:hAnsi="HG丸ｺﾞｼｯｸM-PRO"/>
                <w:color w:val="000000"/>
                <w:sz w:val="22"/>
                <w:szCs w:val="22"/>
              </w:rPr>
            </w:pPr>
          </w:p>
          <w:p w14:paraId="00798F48" w14:textId="77777777" w:rsidR="006819EB" w:rsidRPr="00594774" w:rsidRDefault="006819EB" w:rsidP="00DF532A">
            <w:pPr>
              <w:rPr>
                <w:rFonts w:ascii="HG丸ｺﾞｼｯｸM-PRO" w:eastAsia="HG丸ｺﾞｼｯｸM-PRO" w:hAnsi="HG丸ｺﾞｼｯｸM-PRO"/>
                <w:color w:val="000000"/>
                <w:sz w:val="22"/>
                <w:szCs w:val="22"/>
              </w:rPr>
            </w:pPr>
          </w:p>
          <w:p w14:paraId="527A708E" w14:textId="77777777" w:rsidR="006819EB" w:rsidRPr="004073B5" w:rsidRDefault="006819EB" w:rsidP="00DF532A">
            <w:pPr>
              <w:rPr>
                <w:rFonts w:ascii="HG丸ｺﾞｼｯｸM-PRO" w:eastAsia="HG丸ｺﾞｼｯｸM-PRO" w:hAnsi="HG丸ｺﾞｼｯｸM-PRO"/>
                <w:color w:val="000000"/>
                <w:sz w:val="24"/>
              </w:rPr>
            </w:pPr>
          </w:p>
        </w:tc>
      </w:tr>
      <w:tr w:rsidR="006819EB" w:rsidRPr="004073B5" w14:paraId="23CBB876" w14:textId="77777777" w:rsidTr="00DF532A">
        <w:tc>
          <w:tcPr>
            <w:tcW w:w="8702" w:type="dxa"/>
            <w:shd w:val="clear" w:color="auto" w:fill="auto"/>
          </w:tcPr>
          <w:p w14:paraId="41B637A5"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（回答部局課名）</w:t>
            </w:r>
          </w:p>
          <w:p w14:paraId="06817AC7" w14:textId="438DC47C" w:rsidR="006819EB" w:rsidRDefault="00D65D3A" w:rsidP="00DF532A">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教育庁　市町村教育室　小中学校課</w:t>
            </w:r>
          </w:p>
          <w:p w14:paraId="304FE2DC" w14:textId="77777777" w:rsidR="006819EB" w:rsidRPr="00594774" w:rsidRDefault="006819EB" w:rsidP="00DF532A">
            <w:pPr>
              <w:rPr>
                <w:rFonts w:ascii="HG丸ｺﾞｼｯｸM-PRO" w:eastAsia="HG丸ｺﾞｼｯｸM-PRO" w:hAnsi="HG丸ｺﾞｼｯｸM-PRO"/>
                <w:color w:val="000000"/>
                <w:sz w:val="22"/>
                <w:szCs w:val="22"/>
              </w:rPr>
            </w:pPr>
          </w:p>
          <w:p w14:paraId="03BEDF1A" w14:textId="77777777" w:rsidR="006819EB" w:rsidRPr="004073B5" w:rsidRDefault="006819EB" w:rsidP="00DF532A">
            <w:pPr>
              <w:rPr>
                <w:rFonts w:ascii="HG丸ｺﾞｼｯｸM-PRO" w:eastAsia="HG丸ｺﾞｼｯｸM-PRO" w:hAnsi="HG丸ｺﾞｼｯｸM-PRO"/>
                <w:color w:val="000000"/>
                <w:sz w:val="24"/>
              </w:rPr>
            </w:pPr>
          </w:p>
          <w:p w14:paraId="4C819F5E" w14:textId="77777777" w:rsidR="006819EB" w:rsidRPr="004073B5" w:rsidRDefault="006819EB" w:rsidP="00DF532A">
            <w:pPr>
              <w:rPr>
                <w:rFonts w:ascii="HG丸ｺﾞｼｯｸM-PRO" w:eastAsia="HG丸ｺﾞｼｯｸM-PRO" w:hAnsi="HG丸ｺﾞｼｯｸM-PRO"/>
                <w:color w:val="000000"/>
                <w:sz w:val="24"/>
              </w:rPr>
            </w:pPr>
          </w:p>
        </w:tc>
      </w:tr>
    </w:tbl>
    <w:p w14:paraId="59703C24" w14:textId="7A2B0507" w:rsidR="006819EB" w:rsidRPr="004073B5" w:rsidRDefault="006819EB" w:rsidP="006819EB">
      <w:pPr>
        <w:rPr>
          <w:rFonts w:ascii="HG丸ｺﾞｼｯｸM-PRO" w:eastAsia="HG丸ｺﾞｼｯｸM-PRO" w:hAnsi="HG丸ｺﾞｼｯｸM-PRO"/>
          <w:color w:val="000000"/>
          <w:sz w:val="22"/>
          <w:szCs w:val="22"/>
        </w:rPr>
      </w:pPr>
    </w:p>
    <w:p w14:paraId="41C01089" w14:textId="77777777" w:rsidR="006819EB" w:rsidRPr="004073B5" w:rsidRDefault="006819EB" w:rsidP="006819EB">
      <w:pPr>
        <w:adjustRightInd w:val="0"/>
        <w:snapToGrid w:val="0"/>
        <w:jc w:val="right"/>
        <w:rPr>
          <w:rFonts w:ascii="HG丸ｺﾞｼｯｸM-PRO" w:eastAsia="HG丸ｺﾞｼｯｸM-PRO"/>
          <w:color w:val="000000"/>
        </w:rPr>
      </w:pPr>
    </w:p>
    <w:p w14:paraId="00474159" w14:textId="77777777" w:rsidR="006819EB" w:rsidRPr="006819EB" w:rsidRDefault="006819EB" w:rsidP="006819EB">
      <w:pPr>
        <w:rPr>
          <w:rFonts w:ascii="HG丸ｺﾞｼｯｸM-PRO" w:eastAsia="HG丸ｺﾞｼｯｸM-PRO" w:hAnsi="HG丸ｺﾞｼｯｸM-PRO"/>
          <w:color w:val="000000"/>
          <w:sz w:val="22"/>
          <w:szCs w:val="22"/>
        </w:rPr>
      </w:pPr>
    </w:p>
    <w:sectPr w:rsidR="006819EB" w:rsidRPr="006819EB" w:rsidSect="0087415B">
      <w:footerReference w:type="even" r:id="rId8"/>
      <w:footerReference w:type="default" r:id="rId9"/>
      <w:type w:val="continuous"/>
      <w:pgSz w:w="11906" w:h="16838" w:code="9"/>
      <w:pgMar w:top="1985" w:right="1701" w:bottom="1560" w:left="1701" w:header="851" w:footer="992" w:gutter="0"/>
      <w:pgNumType w:fmt="numberInDash" w:start="1" w:chapStyle="1"/>
      <w:cols w:space="425"/>
      <w:docGrid w:type="linesAndChars"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7C4213" w14:textId="77777777" w:rsidR="00080A80" w:rsidRDefault="00080A80">
      <w:r>
        <w:separator/>
      </w:r>
    </w:p>
  </w:endnote>
  <w:endnote w:type="continuationSeparator" w:id="0">
    <w:p w14:paraId="2764C8C4" w14:textId="77777777" w:rsidR="00080A80" w:rsidRDefault="00080A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CDA94B" w14:textId="77777777" w:rsidR="00D42CF3" w:rsidRDefault="00D42CF3" w:rsidP="009C6F52">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32E4A30D" w14:textId="77777777" w:rsidR="00D42CF3" w:rsidRDefault="00D42CF3" w:rsidP="0094470F">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A2F29" w14:textId="77777777" w:rsidR="009C6F52" w:rsidRPr="009C6F52" w:rsidRDefault="009C6F52" w:rsidP="009C6F52">
    <w:pPr>
      <w:pStyle w:val="a6"/>
      <w:framePr w:wrap="around" w:vAnchor="text" w:hAnchor="margin" w:xAlign="center" w:y="1"/>
      <w:rPr>
        <w:rStyle w:val="a7"/>
        <w:rFonts w:ascii="HG丸ｺﾞｼｯｸM-PRO" w:eastAsia="HG丸ｺﾞｼｯｸM-PRO"/>
      </w:rPr>
    </w:pPr>
    <w:r w:rsidRPr="009C6F52">
      <w:rPr>
        <w:rStyle w:val="a7"/>
        <w:rFonts w:ascii="HG丸ｺﾞｼｯｸM-PRO" w:eastAsia="HG丸ｺﾞｼｯｸM-PRO" w:hint="eastAsia"/>
      </w:rPr>
      <w:fldChar w:fldCharType="begin"/>
    </w:r>
    <w:r w:rsidRPr="009C6F52">
      <w:rPr>
        <w:rStyle w:val="a7"/>
        <w:rFonts w:ascii="HG丸ｺﾞｼｯｸM-PRO" w:eastAsia="HG丸ｺﾞｼｯｸM-PRO" w:hint="eastAsia"/>
      </w:rPr>
      <w:instrText xml:space="preserve">PAGE  </w:instrText>
    </w:r>
    <w:r w:rsidRPr="009C6F52">
      <w:rPr>
        <w:rStyle w:val="a7"/>
        <w:rFonts w:ascii="HG丸ｺﾞｼｯｸM-PRO" w:eastAsia="HG丸ｺﾞｼｯｸM-PRO" w:hint="eastAsia"/>
      </w:rPr>
      <w:fldChar w:fldCharType="separate"/>
    </w:r>
    <w:r w:rsidR="00116A1B">
      <w:rPr>
        <w:rStyle w:val="a7"/>
        <w:rFonts w:ascii="HG丸ｺﾞｼｯｸM-PRO" w:eastAsia="HG丸ｺﾞｼｯｸM-PRO"/>
        <w:noProof/>
      </w:rPr>
      <w:t>- 11 -</w:t>
    </w:r>
    <w:r w:rsidRPr="009C6F52">
      <w:rPr>
        <w:rStyle w:val="a7"/>
        <w:rFonts w:ascii="HG丸ｺﾞｼｯｸM-PRO" w:eastAsia="HG丸ｺﾞｼｯｸM-PRO" w:hint="eastAsia"/>
      </w:rPr>
      <w:fldChar w:fldCharType="end"/>
    </w:r>
  </w:p>
  <w:p w14:paraId="45002B5C" w14:textId="77777777" w:rsidR="0094470F" w:rsidRDefault="0094470F" w:rsidP="00AF1D74">
    <w:pPr>
      <w:pStyle w:val="a6"/>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9C8DAD" w14:textId="77777777" w:rsidR="00080A80" w:rsidRDefault="00080A80">
      <w:r>
        <w:separator/>
      </w:r>
    </w:p>
  </w:footnote>
  <w:footnote w:type="continuationSeparator" w:id="0">
    <w:p w14:paraId="658B784D" w14:textId="77777777" w:rsidR="00080A80" w:rsidRDefault="00080A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1A2242"/>
    <w:multiLevelType w:val="hybridMultilevel"/>
    <w:tmpl w:val="D88ACA78"/>
    <w:lvl w:ilvl="0" w:tplc="8C2E2376">
      <w:start w:val="4"/>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20533D78"/>
    <w:multiLevelType w:val="hybridMultilevel"/>
    <w:tmpl w:val="7B18C9F2"/>
    <w:lvl w:ilvl="0" w:tplc="13563946">
      <w:start w:val="2"/>
      <w:numFmt w:val="decimalEnclosedCircle"/>
      <w:lvlText w:val="%1"/>
      <w:lvlJc w:val="left"/>
      <w:pPr>
        <w:tabs>
          <w:tab w:val="num" w:pos="670"/>
        </w:tabs>
        <w:ind w:left="670" w:hanging="450"/>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2" w15:restartNumberingAfterBreak="0">
    <w:nsid w:val="2661211D"/>
    <w:multiLevelType w:val="hybridMultilevel"/>
    <w:tmpl w:val="32A8DCAE"/>
    <w:lvl w:ilvl="0" w:tplc="CAE2C2D6">
      <w:start w:val="1"/>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37445A81"/>
    <w:multiLevelType w:val="hybridMultilevel"/>
    <w:tmpl w:val="21AC1474"/>
    <w:lvl w:ilvl="0" w:tplc="17987B34">
      <w:start w:val="1"/>
      <w:numFmt w:val="decimalFullWidth"/>
      <w:lvlText w:val="（%1）"/>
      <w:lvlJc w:val="left"/>
      <w:pPr>
        <w:tabs>
          <w:tab w:val="num" w:pos="1695"/>
        </w:tabs>
        <w:ind w:left="1695" w:hanging="840"/>
      </w:pPr>
      <w:rPr>
        <w:rFonts w:hint="default"/>
        <w:sz w:val="28"/>
        <w:lang w:val="en-US"/>
      </w:rPr>
    </w:lvl>
    <w:lvl w:ilvl="1" w:tplc="04090017" w:tentative="1">
      <w:start w:val="1"/>
      <w:numFmt w:val="aiueoFullWidth"/>
      <w:lvlText w:val="(%2)"/>
      <w:lvlJc w:val="left"/>
      <w:pPr>
        <w:tabs>
          <w:tab w:val="num" w:pos="1695"/>
        </w:tabs>
        <w:ind w:left="1695" w:hanging="420"/>
      </w:pPr>
    </w:lvl>
    <w:lvl w:ilvl="2" w:tplc="04090011" w:tentative="1">
      <w:start w:val="1"/>
      <w:numFmt w:val="decimalEnclosedCircle"/>
      <w:lvlText w:val="%3"/>
      <w:lvlJc w:val="left"/>
      <w:pPr>
        <w:tabs>
          <w:tab w:val="num" w:pos="2115"/>
        </w:tabs>
        <w:ind w:left="2115" w:hanging="420"/>
      </w:pPr>
    </w:lvl>
    <w:lvl w:ilvl="3" w:tplc="0409000F" w:tentative="1">
      <w:start w:val="1"/>
      <w:numFmt w:val="decimal"/>
      <w:lvlText w:val="%4."/>
      <w:lvlJc w:val="left"/>
      <w:pPr>
        <w:tabs>
          <w:tab w:val="num" w:pos="2535"/>
        </w:tabs>
        <w:ind w:left="2535" w:hanging="420"/>
      </w:pPr>
    </w:lvl>
    <w:lvl w:ilvl="4" w:tplc="04090017" w:tentative="1">
      <w:start w:val="1"/>
      <w:numFmt w:val="aiueoFullWidth"/>
      <w:lvlText w:val="(%5)"/>
      <w:lvlJc w:val="left"/>
      <w:pPr>
        <w:tabs>
          <w:tab w:val="num" w:pos="2955"/>
        </w:tabs>
        <w:ind w:left="2955" w:hanging="420"/>
      </w:pPr>
    </w:lvl>
    <w:lvl w:ilvl="5" w:tplc="04090011" w:tentative="1">
      <w:start w:val="1"/>
      <w:numFmt w:val="decimalEnclosedCircle"/>
      <w:lvlText w:val="%6"/>
      <w:lvlJc w:val="left"/>
      <w:pPr>
        <w:tabs>
          <w:tab w:val="num" w:pos="3375"/>
        </w:tabs>
        <w:ind w:left="3375" w:hanging="420"/>
      </w:pPr>
    </w:lvl>
    <w:lvl w:ilvl="6" w:tplc="0409000F" w:tentative="1">
      <w:start w:val="1"/>
      <w:numFmt w:val="decimal"/>
      <w:lvlText w:val="%7."/>
      <w:lvlJc w:val="left"/>
      <w:pPr>
        <w:tabs>
          <w:tab w:val="num" w:pos="3795"/>
        </w:tabs>
        <w:ind w:left="3795" w:hanging="420"/>
      </w:pPr>
    </w:lvl>
    <w:lvl w:ilvl="7" w:tplc="04090017" w:tentative="1">
      <w:start w:val="1"/>
      <w:numFmt w:val="aiueoFullWidth"/>
      <w:lvlText w:val="(%8)"/>
      <w:lvlJc w:val="left"/>
      <w:pPr>
        <w:tabs>
          <w:tab w:val="num" w:pos="4215"/>
        </w:tabs>
        <w:ind w:left="4215" w:hanging="420"/>
      </w:pPr>
    </w:lvl>
    <w:lvl w:ilvl="8" w:tplc="04090011" w:tentative="1">
      <w:start w:val="1"/>
      <w:numFmt w:val="decimalEnclosedCircle"/>
      <w:lvlText w:val="%9"/>
      <w:lvlJc w:val="left"/>
      <w:pPr>
        <w:tabs>
          <w:tab w:val="num" w:pos="4635"/>
        </w:tabs>
        <w:ind w:left="4635" w:hanging="420"/>
      </w:pPr>
    </w:lvl>
  </w:abstractNum>
  <w:abstractNum w:abstractNumId="4" w15:restartNumberingAfterBreak="0">
    <w:nsid w:val="386A0656"/>
    <w:multiLevelType w:val="hybridMultilevel"/>
    <w:tmpl w:val="21A661B4"/>
    <w:lvl w:ilvl="0" w:tplc="6F1AC28C">
      <w:start w:val="3"/>
      <w:numFmt w:val="decimalEnclosedCircle"/>
      <w:lvlText w:val="%1"/>
      <w:lvlJc w:val="left"/>
      <w:pPr>
        <w:tabs>
          <w:tab w:val="num" w:pos="664"/>
        </w:tabs>
        <w:ind w:left="664" w:hanging="360"/>
      </w:pPr>
      <w:rPr>
        <w:rFonts w:hint="default"/>
      </w:rPr>
    </w:lvl>
    <w:lvl w:ilvl="1" w:tplc="93A0F1EE">
      <w:start w:val="3"/>
      <w:numFmt w:val="bullet"/>
      <w:lvlText w:val="※"/>
      <w:lvlJc w:val="left"/>
      <w:pPr>
        <w:tabs>
          <w:tab w:val="num" w:pos="360"/>
        </w:tabs>
        <w:ind w:left="360" w:hanging="360"/>
      </w:pPr>
      <w:rPr>
        <w:rFonts w:ascii="HG丸ｺﾞｼｯｸM-PRO" w:eastAsia="HG丸ｺﾞｼｯｸM-PRO" w:hAnsi="ＭＳ ゴシック" w:cs="Times New Roman" w:hint="eastAsia"/>
      </w:rPr>
    </w:lvl>
    <w:lvl w:ilvl="2" w:tplc="04090011" w:tentative="1">
      <w:start w:val="1"/>
      <w:numFmt w:val="decimalEnclosedCircle"/>
      <w:lvlText w:val="%3"/>
      <w:lvlJc w:val="left"/>
      <w:pPr>
        <w:tabs>
          <w:tab w:val="num" w:pos="1564"/>
        </w:tabs>
        <w:ind w:left="1564" w:hanging="420"/>
      </w:pPr>
    </w:lvl>
    <w:lvl w:ilvl="3" w:tplc="0409000F" w:tentative="1">
      <w:start w:val="1"/>
      <w:numFmt w:val="decimal"/>
      <w:lvlText w:val="%4."/>
      <w:lvlJc w:val="left"/>
      <w:pPr>
        <w:tabs>
          <w:tab w:val="num" w:pos="1984"/>
        </w:tabs>
        <w:ind w:left="1984" w:hanging="420"/>
      </w:pPr>
    </w:lvl>
    <w:lvl w:ilvl="4" w:tplc="04090017" w:tentative="1">
      <w:start w:val="1"/>
      <w:numFmt w:val="aiueoFullWidth"/>
      <w:lvlText w:val="(%5)"/>
      <w:lvlJc w:val="left"/>
      <w:pPr>
        <w:tabs>
          <w:tab w:val="num" w:pos="2404"/>
        </w:tabs>
        <w:ind w:left="2404" w:hanging="420"/>
      </w:pPr>
    </w:lvl>
    <w:lvl w:ilvl="5" w:tplc="04090011" w:tentative="1">
      <w:start w:val="1"/>
      <w:numFmt w:val="decimalEnclosedCircle"/>
      <w:lvlText w:val="%6"/>
      <w:lvlJc w:val="left"/>
      <w:pPr>
        <w:tabs>
          <w:tab w:val="num" w:pos="2824"/>
        </w:tabs>
        <w:ind w:left="2824" w:hanging="420"/>
      </w:pPr>
    </w:lvl>
    <w:lvl w:ilvl="6" w:tplc="0409000F" w:tentative="1">
      <w:start w:val="1"/>
      <w:numFmt w:val="decimal"/>
      <w:lvlText w:val="%7."/>
      <w:lvlJc w:val="left"/>
      <w:pPr>
        <w:tabs>
          <w:tab w:val="num" w:pos="3244"/>
        </w:tabs>
        <w:ind w:left="3244" w:hanging="420"/>
      </w:pPr>
    </w:lvl>
    <w:lvl w:ilvl="7" w:tplc="04090017" w:tentative="1">
      <w:start w:val="1"/>
      <w:numFmt w:val="aiueoFullWidth"/>
      <w:lvlText w:val="(%8)"/>
      <w:lvlJc w:val="left"/>
      <w:pPr>
        <w:tabs>
          <w:tab w:val="num" w:pos="3664"/>
        </w:tabs>
        <w:ind w:left="3664" w:hanging="420"/>
      </w:pPr>
    </w:lvl>
    <w:lvl w:ilvl="8" w:tplc="04090011" w:tentative="1">
      <w:start w:val="1"/>
      <w:numFmt w:val="decimalEnclosedCircle"/>
      <w:lvlText w:val="%9"/>
      <w:lvlJc w:val="left"/>
      <w:pPr>
        <w:tabs>
          <w:tab w:val="num" w:pos="4084"/>
        </w:tabs>
        <w:ind w:left="4084" w:hanging="420"/>
      </w:pPr>
    </w:lvl>
  </w:abstractNum>
  <w:abstractNum w:abstractNumId="5" w15:restartNumberingAfterBreak="0">
    <w:nsid w:val="40536066"/>
    <w:multiLevelType w:val="hybridMultilevel"/>
    <w:tmpl w:val="E8BCFB7C"/>
    <w:lvl w:ilvl="0" w:tplc="317CBD90">
      <w:start w:val="1"/>
      <w:numFmt w:val="decimalFullWidth"/>
      <w:lvlText w:val="（%1）"/>
      <w:lvlJc w:val="left"/>
      <w:pPr>
        <w:tabs>
          <w:tab w:val="num" w:pos="1695"/>
        </w:tabs>
        <w:ind w:left="1695" w:hanging="840"/>
      </w:pPr>
      <w:rPr>
        <w:rFonts w:hint="default"/>
      </w:rPr>
    </w:lvl>
    <w:lvl w:ilvl="1" w:tplc="04090017" w:tentative="1">
      <w:start w:val="1"/>
      <w:numFmt w:val="aiueoFullWidth"/>
      <w:lvlText w:val="(%2)"/>
      <w:lvlJc w:val="left"/>
      <w:pPr>
        <w:tabs>
          <w:tab w:val="num" w:pos="1695"/>
        </w:tabs>
        <w:ind w:left="1695" w:hanging="420"/>
      </w:pPr>
    </w:lvl>
    <w:lvl w:ilvl="2" w:tplc="04090011" w:tentative="1">
      <w:start w:val="1"/>
      <w:numFmt w:val="decimalEnclosedCircle"/>
      <w:lvlText w:val="%3"/>
      <w:lvlJc w:val="left"/>
      <w:pPr>
        <w:tabs>
          <w:tab w:val="num" w:pos="2115"/>
        </w:tabs>
        <w:ind w:left="2115" w:hanging="420"/>
      </w:pPr>
    </w:lvl>
    <w:lvl w:ilvl="3" w:tplc="0409000F" w:tentative="1">
      <w:start w:val="1"/>
      <w:numFmt w:val="decimal"/>
      <w:lvlText w:val="%4."/>
      <w:lvlJc w:val="left"/>
      <w:pPr>
        <w:tabs>
          <w:tab w:val="num" w:pos="2535"/>
        </w:tabs>
        <w:ind w:left="2535" w:hanging="420"/>
      </w:pPr>
    </w:lvl>
    <w:lvl w:ilvl="4" w:tplc="04090017" w:tentative="1">
      <w:start w:val="1"/>
      <w:numFmt w:val="aiueoFullWidth"/>
      <w:lvlText w:val="(%5)"/>
      <w:lvlJc w:val="left"/>
      <w:pPr>
        <w:tabs>
          <w:tab w:val="num" w:pos="2955"/>
        </w:tabs>
        <w:ind w:left="2955" w:hanging="420"/>
      </w:pPr>
    </w:lvl>
    <w:lvl w:ilvl="5" w:tplc="04090011" w:tentative="1">
      <w:start w:val="1"/>
      <w:numFmt w:val="decimalEnclosedCircle"/>
      <w:lvlText w:val="%6"/>
      <w:lvlJc w:val="left"/>
      <w:pPr>
        <w:tabs>
          <w:tab w:val="num" w:pos="3375"/>
        </w:tabs>
        <w:ind w:left="3375" w:hanging="420"/>
      </w:pPr>
    </w:lvl>
    <w:lvl w:ilvl="6" w:tplc="0409000F" w:tentative="1">
      <w:start w:val="1"/>
      <w:numFmt w:val="decimal"/>
      <w:lvlText w:val="%7."/>
      <w:lvlJc w:val="left"/>
      <w:pPr>
        <w:tabs>
          <w:tab w:val="num" w:pos="3795"/>
        </w:tabs>
        <w:ind w:left="3795" w:hanging="420"/>
      </w:pPr>
    </w:lvl>
    <w:lvl w:ilvl="7" w:tplc="04090017" w:tentative="1">
      <w:start w:val="1"/>
      <w:numFmt w:val="aiueoFullWidth"/>
      <w:lvlText w:val="(%8)"/>
      <w:lvlJc w:val="left"/>
      <w:pPr>
        <w:tabs>
          <w:tab w:val="num" w:pos="4215"/>
        </w:tabs>
        <w:ind w:left="4215" w:hanging="420"/>
      </w:pPr>
    </w:lvl>
    <w:lvl w:ilvl="8" w:tplc="04090011" w:tentative="1">
      <w:start w:val="1"/>
      <w:numFmt w:val="decimalEnclosedCircle"/>
      <w:lvlText w:val="%9"/>
      <w:lvlJc w:val="left"/>
      <w:pPr>
        <w:tabs>
          <w:tab w:val="num" w:pos="4635"/>
        </w:tabs>
        <w:ind w:left="4635" w:hanging="420"/>
      </w:pPr>
    </w:lvl>
  </w:abstractNum>
  <w:abstractNum w:abstractNumId="6" w15:restartNumberingAfterBreak="0">
    <w:nsid w:val="40931871"/>
    <w:multiLevelType w:val="hybridMultilevel"/>
    <w:tmpl w:val="7DA4844A"/>
    <w:lvl w:ilvl="0" w:tplc="57E0B894">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5ED5865"/>
    <w:multiLevelType w:val="hybridMultilevel"/>
    <w:tmpl w:val="1710105A"/>
    <w:lvl w:ilvl="0" w:tplc="EBE2C766">
      <w:start w:val="1"/>
      <w:numFmt w:val="decimalEnclosedCircle"/>
      <w:lvlText w:val="%1"/>
      <w:lvlJc w:val="left"/>
      <w:pPr>
        <w:tabs>
          <w:tab w:val="num" w:pos="272"/>
        </w:tabs>
        <w:ind w:left="272" w:hanging="450"/>
      </w:pPr>
      <w:rPr>
        <w:rFonts w:hint="eastAsia"/>
      </w:rPr>
    </w:lvl>
    <w:lvl w:ilvl="1" w:tplc="04090017" w:tentative="1">
      <w:start w:val="1"/>
      <w:numFmt w:val="aiueoFullWidth"/>
      <w:lvlText w:val="(%2)"/>
      <w:lvlJc w:val="left"/>
      <w:pPr>
        <w:tabs>
          <w:tab w:val="num" w:pos="662"/>
        </w:tabs>
        <w:ind w:left="662" w:hanging="420"/>
      </w:pPr>
    </w:lvl>
    <w:lvl w:ilvl="2" w:tplc="04090011" w:tentative="1">
      <w:start w:val="1"/>
      <w:numFmt w:val="decimalEnclosedCircle"/>
      <w:lvlText w:val="%3"/>
      <w:lvlJc w:val="left"/>
      <w:pPr>
        <w:tabs>
          <w:tab w:val="num" w:pos="1082"/>
        </w:tabs>
        <w:ind w:left="1082" w:hanging="420"/>
      </w:pPr>
    </w:lvl>
    <w:lvl w:ilvl="3" w:tplc="0409000F" w:tentative="1">
      <w:start w:val="1"/>
      <w:numFmt w:val="decimal"/>
      <w:lvlText w:val="%4."/>
      <w:lvlJc w:val="left"/>
      <w:pPr>
        <w:tabs>
          <w:tab w:val="num" w:pos="1502"/>
        </w:tabs>
        <w:ind w:left="1502" w:hanging="420"/>
      </w:pPr>
    </w:lvl>
    <w:lvl w:ilvl="4" w:tplc="04090017" w:tentative="1">
      <w:start w:val="1"/>
      <w:numFmt w:val="aiueoFullWidth"/>
      <w:lvlText w:val="(%5)"/>
      <w:lvlJc w:val="left"/>
      <w:pPr>
        <w:tabs>
          <w:tab w:val="num" w:pos="1922"/>
        </w:tabs>
        <w:ind w:left="1922" w:hanging="420"/>
      </w:pPr>
    </w:lvl>
    <w:lvl w:ilvl="5" w:tplc="04090011" w:tentative="1">
      <w:start w:val="1"/>
      <w:numFmt w:val="decimalEnclosedCircle"/>
      <w:lvlText w:val="%6"/>
      <w:lvlJc w:val="left"/>
      <w:pPr>
        <w:tabs>
          <w:tab w:val="num" w:pos="2342"/>
        </w:tabs>
        <w:ind w:left="2342" w:hanging="420"/>
      </w:pPr>
    </w:lvl>
    <w:lvl w:ilvl="6" w:tplc="0409000F" w:tentative="1">
      <w:start w:val="1"/>
      <w:numFmt w:val="decimal"/>
      <w:lvlText w:val="%7."/>
      <w:lvlJc w:val="left"/>
      <w:pPr>
        <w:tabs>
          <w:tab w:val="num" w:pos="2762"/>
        </w:tabs>
        <w:ind w:left="2762" w:hanging="420"/>
      </w:pPr>
    </w:lvl>
    <w:lvl w:ilvl="7" w:tplc="04090017" w:tentative="1">
      <w:start w:val="1"/>
      <w:numFmt w:val="aiueoFullWidth"/>
      <w:lvlText w:val="(%8)"/>
      <w:lvlJc w:val="left"/>
      <w:pPr>
        <w:tabs>
          <w:tab w:val="num" w:pos="3182"/>
        </w:tabs>
        <w:ind w:left="3182" w:hanging="420"/>
      </w:pPr>
    </w:lvl>
    <w:lvl w:ilvl="8" w:tplc="04090011" w:tentative="1">
      <w:start w:val="1"/>
      <w:numFmt w:val="decimalEnclosedCircle"/>
      <w:lvlText w:val="%9"/>
      <w:lvlJc w:val="left"/>
      <w:pPr>
        <w:tabs>
          <w:tab w:val="num" w:pos="3602"/>
        </w:tabs>
        <w:ind w:left="3602" w:hanging="420"/>
      </w:pPr>
    </w:lvl>
  </w:abstractNum>
  <w:abstractNum w:abstractNumId="8" w15:restartNumberingAfterBreak="0">
    <w:nsid w:val="46057CA2"/>
    <w:multiLevelType w:val="hybridMultilevel"/>
    <w:tmpl w:val="24A65C8A"/>
    <w:lvl w:ilvl="0" w:tplc="200CCC52">
      <w:start w:val="4"/>
      <w:numFmt w:val="bullet"/>
      <w:lvlText w:val="＊"/>
      <w:lvlJc w:val="left"/>
      <w:pPr>
        <w:tabs>
          <w:tab w:val="num" w:pos="1210"/>
        </w:tabs>
        <w:ind w:left="1210" w:hanging="450"/>
      </w:pPr>
      <w:rPr>
        <w:rFonts w:ascii="HG丸ｺﾞｼｯｸM-PRO" w:eastAsia="HG丸ｺﾞｼｯｸM-PRO" w:hAnsi="ＭＳ ゴシック" w:cs="Times New Roman" w:hint="eastAsia"/>
      </w:rPr>
    </w:lvl>
    <w:lvl w:ilvl="1" w:tplc="0409000B" w:tentative="1">
      <w:start w:val="1"/>
      <w:numFmt w:val="bullet"/>
      <w:lvlText w:val=""/>
      <w:lvlJc w:val="left"/>
      <w:pPr>
        <w:tabs>
          <w:tab w:val="num" w:pos="1600"/>
        </w:tabs>
        <w:ind w:left="1600" w:hanging="420"/>
      </w:pPr>
      <w:rPr>
        <w:rFonts w:ascii="Wingdings" w:hAnsi="Wingdings" w:hint="default"/>
      </w:rPr>
    </w:lvl>
    <w:lvl w:ilvl="2" w:tplc="0409000D" w:tentative="1">
      <w:start w:val="1"/>
      <w:numFmt w:val="bullet"/>
      <w:lvlText w:val=""/>
      <w:lvlJc w:val="left"/>
      <w:pPr>
        <w:tabs>
          <w:tab w:val="num" w:pos="2020"/>
        </w:tabs>
        <w:ind w:left="2020" w:hanging="420"/>
      </w:pPr>
      <w:rPr>
        <w:rFonts w:ascii="Wingdings" w:hAnsi="Wingdings" w:hint="default"/>
      </w:rPr>
    </w:lvl>
    <w:lvl w:ilvl="3" w:tplc="04090001" w:tentative="1">
      <w:start w:val="1"/>
      <w:numFmt w:val="bullet"/>
      <w:lvlText w:val=""/>
      <w:lvlJc w:val="left"/>
      <w:pPr>
        <w:tabs>
          <w:tab w:val="num" w:pos="2440"/>
        </w:tabs>
        <w:ind w:left="2440" w:hanging="420"/>
      </w:pPr>
      <w:rPr>
        <w:rFonts w:ascii="Wingdings" w:hAnsi="Wingdings" w:hint="default"/>
      </w:rPr>
    </w:lvl>
    <w:lvl w:ilvl="4" w:tplc="0409000B" w:tentative="1">
      <w:start w:val="1"/>
      <w:numFmt w:val="bullet"/>
      <w:lvlText w:val=""/>
      <w:lvlJc w:val="left"/>
      <w:pPr>
        <w:tabs>
          <w:tab w:val="num" w:pos="2860"/>
        </w:tabs>
        <w:ind w:left="2860" w:hanging="420"/>
      </w:pPr>
      <w:rPr>
        <w:rFonts w:ascii="Wingdings" w:hAnsi="Wingdings" w:hint="default"/>
      </w:rPr>
    </w:lvl>
    <w:lvl w:ilvl="5" w:tplc="0409000D" w:tentative="1">
      <w:start w:val="1"/>
      <w:numFmt w:val="bullet"/>
      <w:lvlText w:val=""/>
      <w:lvlJc w:val="left"/>
      <w:pPr>
        <w:tabs>
          <w:tab w:val="num" w:pos="3280"/>
        </w:tabs>
        <w:ind w:left="3280" w:hanging="420"/>
      </w:pPr>
      <w:rPr>
        <w:rFonts w:ascii="Wingdings" w:hAnsi="Wingdings" w:hint="default"/>
      </w:rPr>
    </w:lvl>
    <w:lvl w:ilvl="6" w:tplc="04090001" w:tentative="1">
      <w:start w:val="1"/>
      <w:numFmt w:val="bullet"/>
      <w:lvlText w:val=""/>
      <w:lvlJc w:val="left"/>
      <w:pPr>
        <w:tabs>
          <w:tab w:val="num" w:pos="3700"/>
        </w:tabs>
        <w:ind w:left="3700" w:hanging="420"/>
      </w:pPr>
      <w:rPr>
        <w:rFonts w:ascii="Wingdings" w:hAnsi="Wingdings" w:hint="default"/>
      </w:rPr>
    </w:lvl>
    <w:lvl w:ilvl="7" w:tplc="0409000B" w:tentative="1">
      <w:start w:val="1"/>
      <w:numFmt w:val="bullet"/>
      <w:lvlText w:val=""/>
      <w:lvlJc w:val="left"/>
      <w:pPr>
        <w:tabs>
          <w:tab w:val="num" w:pos="4120"/>
        </w:tabs>
        <w:ind w:left="4120" w:hanging="420"/>
      </w:pPr>
      <w:rPr>
        <w:rFonts w:ascii="Wingdings" w:hAnsi="Wingdings" w:hint="default"/>
      </w:rPr>
    </w:lvl>
    <w:lvl w:ilvl="8" w:tplc="0409000D" w:tentative="1">
      <w:start w:val="1"/>
      <w:numFmt w:val="bullet"/>
      <w:lvlText w:val=""/>
      <w:lvlJc w:val="left"/>
      <w:pPr>
        <w:tabs>
          <w:tab w:val="num" w:pos="4540"/>
        </w:tabs>
        <w:ind w:left="4540" w:hanging="420"/>
      </w:pPr>
      <w:rPr>
        <w:rFonts w:ascii="Wingdings" w:hAnsi="Wingdings" w:hint="default"/>
      </w:rPr>
    </w:lvl>
  </w:abstractNum>
  <w:abstractNum w:abstractNumId="9" w15:restartNumberingAfterBreak="0">
    <w:nsid w:val="46475841"/>
    <w:multiLevelType w:val="hybridMultilevel"/>
    <w:tmpl w:val="203CE630"/>
    <w:lvl w:ilvl="0" w:tplc="E642341A">
      <w:start w:val="1"/>
      <w:numFmt w:val="decimalEnclosedCircle"/>
      <w:lvlText w:val="%1"/>
      <w:lvlJc w:val="left"/>
      <w:pPr>
        <w:tabs>
          <w:tab w:val="num" w:pos="660"/>
        </w:tabs>
        <w:ind w:left="660" w:hanging="45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0" w15:restartNumberingAfterBreak="0">
    <w:nsid w:val="4CCD13EE"/>
    <w:multiLevelType w:val="hybridMultilevel"/>
    <w:tmpl w:val="8BA8339C"/>
    <w:lvl w:ilvl="0" w:tplc="CE6C848A">
      <w:start w:val="2"/>
      <w:numFmt w:val="decimalEnclosedCircle"/>
      <w:lvlText w:val="%1"/>
      <w:lvlJc w:val="left"/>
      <w:pPr>
        <w:tabs>
          <w:tab w:val="num" w:pos="1315"/>
        </w:tabs>
        <w:ind w:left="1315" w:hanging="435"/>
      </w:pPr>
      <w:rPr>
        <w:rFonts w:hint="default"/>
      </w:rPr>
    </w:lvl>
    <w:lvl w:ilvl="1" w:tplc="5B508AEA">
      <w:start w:val="2"/>
      <w:numFmt w:val="bullet"/>
      <w:lvlText w:val="・"/>
      <w:lvlJc w:val="left"/>
      <w:pPr>
        <w:tabs>
          <w:tab w:val="num" w:pos="1660"/>
        </w:tabs>
        <w:ind w:left="1660" w:hanging="360"/>
      </w:pPr>
      <w:rPr>
        <w:rFonts w:ascii="HG丸ｺﾞｼｯｸM-PRO" w:eastAsia="HG丸ｺﾞｼｯｸM-PRO" w:hAnsi="ＭＳ ゴシック" w:cs="Times New Roman" w:hint="eastAsia"/>
      </w:rPr>
    </w:lvl>
    <w:lvl w:ilvl="2" w:tplc="04090011" w:tentative="1">
      <w:start w:val="1"/>
      <w:numFmt w:val="decimalEnclosedCircle"/>
      <w:lvlText w:val="%3"/>
      <w:lvlJc w:val="left"/>
      <w:pPr>
        <w:tabs>
          <w:tab w:val="num" w:pos="2140"/>
        </w:tabs>
        <w:ind w:left="2140" w:hanging="420"/>
      </w:pPr>
    </w:lvl>
    <w:lvl w:ilvl="3" w:tplc="0409000F" w:tentative="1">
      <w:start w:val="1"/>
      <w:numFmt w:val="decimal"/>
      <w:lvlText w:val="%4."/>
      <w:lvlJc w:val="left"/>
      <w:pPr>
        <w:tabs>
          <w:tab w:val="num" w:pos="2560"/>
        </w:tabs>
        <w:ind w:left="2560" w:hanging="420"/>
      </w:pPr>
    </w:lvl>
    <w:lvl w:ilvl="4" w:tplc="04090017" w:tentative="1">
      <w:start w:val="1"/>
      <w:numFmt w:val="aiueoFullWidth"/>
      <w:lvlText w:val="(%5)"/>
      <w:lvlJc w:val="left"/>
      <w:pPr>
        <w:tabs>
          <w:tab w:val="num" w:pos="2980"/>
        </w:tabs>
        <w:ind w:left="2980" w:hanging="420"/>
      </w:pPr>
    </w:lvl>
    <w:lvl w:ilvl="5" w:tplc="04090011" w:tentative="1">
      <w:start w:val="1"/>
      <w:numFmt w:val="decimalEnclosedCircle"/>
      <w:lvlText w:val="%6"/>
      <w:lvlJc w:val="left"/>
      <w:pPr>
        <w:tabs>
          <w:tab w:val="num" w:pos="3400"/>
        </w:tabs>
        <w:ind w:left="3400" w:hanging="420"/>
      </w:pPr>
    </w:lvl>
    <w:lvl w:ilvl="6" w:tplc="0409000F" w:tentative="1">
      <w:start w:val="1"/>
      <w:numFmt w:val="decimal"/>
      <w:lvlText w:val="%7."/>
      <w:lvlJc w:val="left"/>
      <w:pPr>
        <w:tabs>
          <w:tab w:val="num" w:pos="3820"/>
        </w:tabs>
        <w:ind w:left="3820" w:hanging="420"/>
      </w:pPr>
    </w:lvl>
    <w:lvl w:ilvl="7" w:tplc="04090017" w:tentative="1">
      <w:start w:val="1"/>
      <w:numFmt w:val="aiueoFullWidth"/>
      <w:lvlText w:val="(%8)"/>
      <w:lvlJc w:val="left"/>
      <w:pPr>
        <w:tabs>
          <w:tab w:val="num" w:pos="4240"/>
        </w:tabs>
        <w:ind w:left="4240" w:hanging="420"/>
      </w:pPr>
    </w:lvl>
    <w:lvl w:ilvl="8" w:tplc="04090011" w:tentative="1">
      <w:start w:val="1"/>
      <w:numFmt w:val="decimalEnclosedCircle"/>
      <w:lvlText w:val="%9"/>
      <w:lvlJc w:val="left"/>
      <w:pPr>
        <w:tabs>
          <w:tab w:val="num" w:pos="4660"/>
        </w:tabs>
        <w:ind w:left="4660" w:hanging="420"/>
      </w:pPr>
    </w:lvl>
  </w:abstractNum>
  <w:abstractNum w:abstractNumId="11" w15:restartNumberingAfterBreak="0">
    <w:nsid w:val="54ED4E5B"/>
    <w:multiLevelType w:val="hybridMultilevel"/>
    <w:tmpl w:val="F6966A90"/>
    <w:lvl w:ilvl="0" w:tplc="00D686AC">
      <w:start w:val="4"/>
      <w:numFmt w:val="decimalEnclosedCircle"/>
      <w:lvlText w:val="%1"/>
      <w:lvlJc w:val="left"/>
      <w:pPr>
        <w:tabs>
          <w:tab w:val="num" w:pos="661"/>
        </w:tabs>
        <w:ind w:left="661" w:hanging="480"/>
      </w:pPr>
      <w:rPr>
        <w:rFonts w:hint="default"/>
      </w:rPr>
    </w:lvl>
    <w:lvl w:ilvl="1" w:tplc="04090017" w:tentative="1">
      <w:start w:val="1"/>
      <w:numFmt w:val="aiueoFullWidth"/>
      <w:lvlText w:val="(%2)"/>
      <w:lvlJc w:val="left"/>
      <w:pPr>
        <w:tabs>
          <w:tab w:val="num" w:pos="1021"/>
        </w:tabs>
        <w:ind w:left="1021" w:hanging="420"/>
      </w:pPr>
    </w:lvl>
    <w:lvl w:ilvl="2" w:tplc="04090011" w:tentative="1">
      <w:start w:val="1"/>
      <w:numFmt w:val="decimalEnclosedCircle"/>
      <w:lvlText w:val="%3"/>
      <w:lvlJc w:val="left"/>
      <w:pPr>
        <w:tabs>
          <w:tab w:val="num" w:pos="1441"/>
        </w:tabs>
        <w:ind w:left="1441" w:hanging="420"/>
      </w:pPr>
    </w:lvl>
    <w:lvl w:ilvl="3" w:tplc="0409000F" w:tentative="1">
      <w:start w:val="1"/>
      <w:numFmt w:val="decimal"/>
      <w:lvlText w:val="%4."/>
      <w:lvlJc w:val="left"/>
      <w:pPr>
        <w:tabs>
          <w:tab w:val="num" w:pos="1861"/>
        </w:tabs>
        <w:ind w:left="1861" w:hanging="420"/>
      </w:pPr>
    </w:lvl>
    <w:lvl w:ilvl="4" w:tplc="04090017" w:tentative="1">
      <w:start w:val="1"/>
      <w:numFmt w:val="aiueoFullWidth"/>
      <w:lvlText w:val="(%5)"/>
      <w:lvlJc w:val="left"/>
      <w:pPr>
        <w:tabs>
          <w:tab w:val="num" w:pos="2281"/>
        </w:tabs>
        <w:ind w:left="2281" w:hanging="420"/>
      </w:pPr>
    </w:lvl>
    <w:lvl w:ilvl="5" w:tplc="04090011" w:tentative="1">
      <w:start w:val="1"/>
      <w:numFmt w:val="decimalEnclosedCircle"/>
      <w:lvlText w:val="%6"/>
      <w:lvlJc w:val="left"/>
      <w:pPr>
        <w:tabs>
          <w:tab w:val="num" w:pos="2701"/>
        </w:tabs>
        <w:ind w:left="2701" w:hanging="420"/>
      </w:pPr>
    </w:lvl>
    <w:lvl w:ilvl="6" w:tplc="0409000F" w:tentative="1">
      <w:start w:val="1"/>
      <w:numFmt w:val="decimal"/>
      <w:lvlText w:val="%7."/>
      <w:lvlJc w:val="left"/>
      <w:pPr>
        <w:tabs>
          <w:tab w:val="num" w:pos="3121"/>
        </w:tabs>
        <w:ind w:left="3121" w:hanging="420"/>
      </w:pPr>
    </w:lvl>
    <w:lvl w:ilvl="7" w:tplc="04090017" w:tentative="1">
      <w:start w:val="1"/>
      <w:numFmt w:val="aiueoFullWidth"/>
      <w:lvlText w:val="(%8)"/>
      <w:lvlJc w:val="left"/>
      <w:pPr>
        <w:tabs>
          <w:tab w:val="num" w:pos="3541"/>
        </w:tabs>
        <w:ind w:left="3541" w:hanging="420"/>
      </w:pPr>
    </w:lvl>
    <w:lvl w:ilvl="8" w:tplc="04090011" w:tentative="1">
      <w:start w:val="1"/>
      <w:numFmt w:val="decimalEnclosedCircle"/>
      <w:lvlText w:val="%9"/>
      <w:lvlJc w:val="left"/>
      <w:pPr>
        <w:tabs>
          <w:tab w:val="num" w:pos="3961"/>
        </w:tabs>
        <w:ind w:left="3961" w:hanging="420"/>
      </w:pPr>
    </w:lvl>
  </w:abstractNum>
  <w:abstractNum w:abstractNumId="12" w15:restartNumberingAfterBreak="0">
    <w:nsid w:val="58851F05"/>
    <w:multiLevelType w:val="hybridMultilevel"/>
    <w:tmpl w:val="3D263AA0"/>
    <w:lvl w:ilvl="0" w:tplc="CC3CD588">
      <w:start w:val="2"/>
      <w:numFmt w:val="bullet"/>
      <w:lvlText w:val="・"/>
      <w:lvlJc w:val="left"/>
      <w:pPr>
        <w:tabs>
          <w:tab w:val="num" w:pos="1100"/>
        </w:tabs>
        <w:ind w:left="1100" w:hanging="450"/>
      </w:pPr>
      <w:rPr>
        <w:rFonts w:ascii="HG丸ｺﾞｼｯｸM-PRO" w:eastAsia="HG丸ｺﾞｼｯｸM-PRO" w:hAnsi="Century" w:cs="Times New Roman" w:hint="eastAsia"/>
      </w:rPr>
    </w:lvl>
    <w:lvl w:ilvl="1" w:tplc="0409000B" w:tentative="1">
      <w:start w:val="1"/>
      <w:numFmt w:val="bullet"/>
      <w:lvlText w:val=""/>
      <w:lvlJc w:val="left"/>
      <w:pPr>
        <w:tabs>
          <w:tab w:val="num" w:pos="1490"/>
        </w:tabs>
        <w:ind w:left="1490" w:hanging="420"/>
      </w:pPr>
      <w:rPr>
        <w:rFonts w:ascii="Wingdings" w:hAnsi="Wingdings" w:hint="default"/>
      </w:rPr>
    </w:lvl>
    <w:lvl w:ilvl="2" w:tplc="0409000D" w:tentative="1">
      <w:start w:val="1"/>
      <w:numFmt w:val="bullet"/>
      <w:lvlText w:val=""/>
      <w:lvlJc w:val="left"/>
      <w:pPr>
        <w:tabs>
          <w:tab w:val="num" w:pos="1910"/>
        </w:tabs>
        <w:ind w:left="1910" w:hanging="420"/>
      </w:pPr>
      <w:rPr>
        <w:rFonts w:ascii="Wingdings" w:hAnsi="Wingdings" w:hint="default"/>
      </w:rPr>
    </w:lvl>
    <w:lvl w:ilvl="3" w:tplc="04090001" w:tentative="1">
      <w:start w:val="1"/>
      <w:numFmt w:val="bullet"/>
      <w:lvlText w:val=""/>
      <w:lvlJc w:val="left"/>
      <w:pPr>
        <w:tabs>
          <w:tab w:val="num" w:pos="2330"/>
        </w:tabs>
        <w:ind w:left="2330" w:hanging="420"/>
      </w:pPr>
      <w:rPr>
        <w:rFonts w:ascii="Wingdings" w:hAnsi="Wingdings" w:hint="default"/>
      </w:rPr>
    </w:lvl>
    <w:lvl w:ilvl="4" w:tplc="0409000B" w:tentative="1">
      <w:start w:val="1"/>
      <w:numFmt w:val="bullet"/>
      <w:lvlText w:val=""/>
      <w:lvlJc w:val="left"/>
      <w:pPr>
        <w:tabs>
          <w:tab w:val="num" w:pos="2750"/>
        </w:tabs>
        <w:ind w:left="2750" w:hanging="420"/>
      </w:pPr>
      <w:rPr>
        <w:rFonts w:ascii="Wingdings" w:hAnsi="Wingdings" w:hint="default"/>
      </w:rPr>
    </w:lvl>
    <w:lvl w:ilvl="5" w:tplc="0409000D" w:tentative="1">
      <w:start w:val="1"/>
      <w:numFmt w:val="bullet"/>
      <w:lvlText w:val=""/>
      <w:lvlJc w:val="left"/>
      <w:pPr>
        <w:tabs>
          <w:tab w:val="num" w:pos="3170"/>
        </w:tabs>
        <w:ind w:left="3170" w:hanging="420"/>
      </w:pPr>
      <w:rPr>
        <w:rFonts w:ascii="Wingdings" w:hAnsi="Wingdings" w:hint="default"/>
      </w:rPr>
    </w:lvl>
    <w:lvl w:ilvl="6" w:tplc="04090001" w:tentative="1">
      <w:start w:val="1"/>
      <w:numFmt w:val="bullet"/>
      <w:lvlText w:val=""/>
      <w:lvlJc w:val="left"/>
      <w:pPr>
        <w:tabs>
          <w:tab w:val="num" w:pos="3590"/>
        </w:tabs>
        <w:ind w:left="3590" w:hanging="420"/>
      </w:pPr>
      <w:rPr>
        <w:rFonts w:ascii="Wingdings" w:hAnsi="Wingdings" w:hint="default"/>
      </w:rPr>
    </w:lvl>
    <w:lvl w:ilvl="7" w:tplc="0409000B" w:tentative="1">
      <w:start w:val="1"/>
      <w:numFmt w:val="bullet"/>
      <w:lvlText w:val=""/>
      <w:lvlJc w:val="left"/>
      <w:pPr>
        <w:tabs>
          <w:tab w:val="num" w:pos="4010"/>
        </w:tabs>
        <w:ind w:left="4010" w:hanging="420"/>
      </w:pPr>
      <w:rPr>
        <w:rFonts w:ascii="Wingdings" w:hAnsi="Wingdings" w:hint="default"/>
      </w:rPr>
    </w:lvl>
    <w:lvl w:ilvl="8" w:tplc="0409000D" w:tentative="1">
      <w:start w:val="1"/>
      <w:numFmt w:val="bullet"/>
      <w:lvlText w:val=""/>
      <w:lvlJc w:val="left"/>
      <w:pPr>
        <w:tabs>
          <w:tab w:val="num" w:pos="4430"/>
        </w:tabs>
        <w:ind w:left="4430" w:hanging="420"/>
      </w:pPr>
      <w:rPr>
        <w:rFonts w:ascii="Wingdings" w:hAnsi="Wingdings" w:hint="default"/>
      </w:rPr>
    </w:lvl>
  </w:abstractNum>
  <w:abstractNum w:abstractNumId="13" w15:restartNumberingAfterBreak="0">
    <w:nsid w:val="5D44453E"/>
    <w:multiLevelType w:val="hybridMultilevel"/>
    <w:tmpl w:val="2E12CF28"/>
    <w:lvl w:ilvl="0" w:tplc="9B12A24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68D9207B"/>
    <w:multiLevelType w:val="hybridMultilevel"/>
    <w:tmpl w:val="A3709120"/>
    <w:lvl w:ilvl="0" w:tplc="E44607CC">
      <w:start w:val="4"/>
      <w:numFmt w:val="bullet"/>
      <w:lvlText w:val="・"/>
      <w:lvlJc w:val="left"/>
      <w:pPr>
        <w:tabs>
          <w:tab w:val="num" w:pos="840"/>
        </w:tabs>
        <w:ind w:left="840" w:hanging="420"/>
      </w:pPr>
      <w:rPr>
        <w:rFonts w:ascii="HG丸ｺﾞｼｯｸM-PRO" w:eastAsia="HG丸ｺﾞｼｯｸM-PRO" w:hAnsi="Century" w:cs="Times New Roman" w:hint="eastAsia"/>
        <w:lang w:val="en-US"/>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5" w15:restartNumberingAfterBreak="0">
    <w:nsid w:val="6CC354E5"/>
    <w:multiLevelType w:val="hybridMultilevel"/>
    <w:tmpl w:val="74B8159C"/>
    <w:lvl w:ilvl="0" w:tplc="DE4249B8">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6EB8558E"/>
    <w:multiLevelType w:val="hybridMultilevel"/>
    <w:tmpl w:val="3D5C54D4"/>
    <w:lvl w:ilvl="0" w:tplc="247276F0">
      <w:start w:val="9"/>
      <w:numFmt w:val="bullet"/>
      <w:lvlText w:val="・"/>
      <w:lvlJc w:val="left"/>
      <w:pPr>
        <w:tabs>
          <w:tab w:val="num" w:pos="810"/>
        </w:tabs>
        <w:ind w:left="810" w:hanging="360"/>
      </w:pPr>
      <w:rPr>
        <w:rFonts w:ascii="HG丸ｺﾞｼｯｸM-PRO" w:eastAsia="HG丸ｺﾞｼｯｸM-PRO" w:hAnsi="ＭＳ ゴシック" w:cs="Times New Roman" w:hint="eastAsia"/>
        <w:sz w:val="22"/>
      </w:rPr>
    </w:lvl>
    <w:lvl w:ilvl="1" w:tplc="0409000B" w:tentative="1">
      <w:start w:val="1"/>
      <w:numFmt w:val="bullet"/>
      <w:lvlText w:val=""/>
      <w:lvlJc w:val="left"/>
      <w:pPr>
        <w:tabs>
          <w:tab w:val="num" w:pos="1290"/>
        </w:tabs>
        <w:ind w:left="1290" w:hanging="420"/>
      </w:pPr>
      <w:rPr>
        <w:rFonts w:ascii="Wingdings" w:hAnsi="Wingdings" w:hint="default"/>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abstractNum w:abstractNumId="17" w15:restartNumberingAfterBreak="0">
    <w:nsid w:val="747B7559"/>
    <w:multiLevelType w:val="hybridMultilevel"/>
    <w:tmpl w:val="AD1C7968"/>
    <w:lvl w:ilvl="0" w:tplc="40E4EAC8">
      <w:start w:val="11"/>
      <w:numFmt w:val="decimalEnclosedCircle"/>
      <w:lvlText w:val="%1"/>
      <w:lvlJc w:val="left"/>
      <w:pPr>
        <w:tabs>
          <w:tab w:val="num" w:pos="1315"/>
        </w:tabs>
        <w:ind w:left="1315" w:hanging="435"/>
      </w:pPr>
      <w:rPr>
        <w:rFonts w:hint="eastAsia"/>
      </w:rPr>
    </w:lvl>
    <w:lvl w:ilvl="1" w:tplc="04090017" w:tentative="1">
      <w:start w:val="1"/>
      <w:numFmt w:val="aiueoFullWidth"/>
      <w:lvlText w:val="(%2)"/>
      <w:lvlJc w:val="left"/>
      <w:pPr>
        <w:tabs>
          <w:tab w:val="num" w:pos="1720"/>
        </w:tabs>
        <w:ind w:left="1720" w:hanging="420"/>
      </w:pPr>
    </w:lvl>
    <w:lvl w:ilvl="2" w:tplc="04090011" w:tentative="1">
      <w:start w:val="1"/>
      <w:numFmt w:val="decimalEnclosedCircle"/>
      <w:lvlText w:val="%3"/>
      <w:lvlJc w:val="left"/>
      <w:pPr>
        <w:tabs>
          <w:tab w:val="num" w:pos="2140"/>
        </w:tabs>
        <w:ind w:left="2140" w:hanging="420"/>
      </w:pPr>
    </w:lvl>
    <w:lvl w:ilvl="3" w:tplc="0409000F" w:tentative="1">
      <w:start w:val="1"/>
      <w:numFmt w:val="decimal"/>
      <w:lvlText w:val="%4."/>
      <w:lvlJc w:val="left"/>
      <w:pPr>
        <w:tabs>
          <w:tab w:val="num" w:pos="2560"/>
        </w:tabs>
        <w:ind w:left="2560" w:hanging="420"/>
      </w:pPr>
    </w:lvl>
    <w:lvl w:ilvl="4" w:tplc="04090017" w:tentative="1">
      <w:start w:val="1"/>
      <w:numFmt w:val="aiueoFullWidth"/>
      <w:lvlText w:val="(%5)"/>
      <w:lvlJc w:val="left"/>
      <w:pPr>
        <w:tabs>
          <w:tab w:val="num" w:pos="2980"/>
        </w:tabs>
        <w:ind w:left="2980" w:hanging="420"/>
      </w:pPr>
    </w:lvl>
    <w:lvl w:ilvl="5" w:tplc="04090011" w:tentative="1">
      <w:start w:val="1"/>
      <w:numFmt w:val="decimalEnclosedCircle"/>
      <w:lvlText w:val="%6"/>
      <w:lvlJc w:val="left"/>
      <w:pPr>
        <w:tabs>
          <w:tab w:val="num" w:pos="3400"/>
        </w:tabs>
        <w:ind w:left="3400" w:hanging="420"/>
      </w:pPr>
    </w:lvl>
    <w:lvl w:ilvl="6" w:tplc="0409000F" w:tentative="1">
      <w:start w:val="1"/>
      <w:numFmt w:val="decimal"/>
      <w:lvlText w:val="%7."/>
      <w:lvlJc w:val="left"/>
      <w:pPr>
        <w:tabs>
          <w:tab w:val="num" w:pos="3820"/>
        </w:tabs>
        <w:ind w:left="3820" w:hanging="420"/>
      </w:pPr>
    </w:lvl>
    <w:lvl w:ilvl="7" w:tplc="04090017" w:tentative="1">
      <w:start w:val="1"/>
      <w:numFmt w:val="aiueoFullWidth"/>
      <w:lvlText w:val="(%8)"/>
      <w:lvlJc w:val="left"/>
      <w:pPr>
        <w:tabs>
          <w:tab w:val="num" w:pos="4240"/>
        </w:tabs>
        <w:ind w:left="4240" w:hanging="420"/>
      </w:pPr>
    </w:lvl>
    <w:lvl w:ilvl="8" w:tplc="04090011" w:tentative="1">
      <w:start w:val="1"/>
      <w:numFmt w:val="decimalEnclosedCircle"/>
      <w:lvlText w:val="%9"/>
      <w:lvlJc w:val="left"/>
      <w:pPr>
        <w:tabs>
          <w:tab w:val="num" w:pos="4660"/>
        </w:tabs>
        <w:ind w:left="4660" w:hanging="420"/>
      </w:pPr>
    </w:lvl>
  </w:abstractNum>
  <w:abstractNum w:abstractNumId="18" w15:restartNumberingAfterBreak="0">
    <w:nsid w:val="7BF94B38"/>
    <w:multiLevelType w:val="hybridMultilevel"/>
    <w:tmpl w:val="E0A01ADE"/>
    <w:lvl w:ilvl="0" w:tplc="7EF60C86">
      <w:start w:val="3"/>
      <w:numFmt w:val="decimalEnclosedCircle"/>
      <w:lvlText w:val="%1"/>
      <w:lvlJc w:val="left"/>
      <w:pPr>
        <w:tabs>
          <w:tab w:val="num" w:pos="660"/>
        </w:tabs>
        <w:ind w:left="660" w:hanging="45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10"/>
  </w:num>
  <w:num w:numId="2">
    <w:abstractNumId w:val="17"/>
  </w:num>
  <w:num w:numId="3">
    <w:abstractNumId w:val="16"/>
  </w:num>
  <w:num w:numId="4">
    <w:abstractNumId w:val="15"/>
  </w:num>
  <w:num w:numId="5">
    <w:abstractNumId w:val="5"/>
  </w:num>
  <w:num w:numId="6">
    <w:abstractNumId w:val="3"/>
  </w:num>
  <w:num w:numId="7">
    <w:abstractNumId w:val="13"/>
  </w:num>
  <w:num w:numId="8">
    <w:abstractNumId w:val="9"/>
  </w:num>
  <w:num w:numId="9">
    <w:abstractNumId w:val="2"/>
  </w:num>
  <w:num w:numId="10">
    <w:abstractNumId w:val="1"/>
  </w:num>
  <w:num w:numId="11">
    <w:abstractNumId w:val="14"/>
  </w:num>
  <w:num w:numId="12">
    <w:abstractNumId w:val="12"/>
  </w:num>
  <w:num w:numId="13">
    <w:abstractNumId w:val="7"/>
  </w:num>
  <w:num w:numId="14">
    <w:abstractNumId w:val="4"/>
  </w:num>
  <w:num w:numId="15">
    <w:abstractNumId w:val="18"/>
  </w:num>
  <w:num w:numId="16">
    <w:abstractNumId w:val="6"/>
  </w:num>
  <w:num w:numId="17">
    <w:abstractNumId w:val="11"/>
  </w:num>
  <w:num w:numId="18">
    <w:abstractNumId w:val="8"/>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13"/>
  <w:displayHorizontalDrawingGridEvery w:val="0"/>
  <w:characterSpacingControl w:val="compressPunctuation"/>
  <w:hdrShapeDefaults>
    <o:shapedefaults v:ext="edit" spidmax="24577"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D1E"/>
    <w:rsid w:val="00003C4F"/>
    <w:rsid w:val="00006147"/>
    <w:rsid w:val="0001757E"/>
    <w:rsid w:val="000201C9"/>
    <w:rsid w:val="00020663"/>
    <w:rsid w:val="00022926"/>
    <w:rsid w:val="00022A6D"/>
    <w:rsid w:val="0002335F"/>
    <w:rsid w:val="00025391"/>
    <w:rsid w:val="00043B70"/>
    <w:rsid w:val="00044DE4"/>
    <w:rsid w:val="000465C6"/>
    <w:rsid w:val="00047A5A"/>
    <w:rsid w:val="000562C0"/>
    <w:rsid w:val="00056AA5"/>
    <w:rsid w:val="00080A80"/>
    <w:rsid w:val="00082D2B"/>
    <w:rsid w:val="00084FA2"/>
    <w:rsid w:val="00086936"/>
    <w:rsid w:val="00090E9B"/>
    <w:rsid w:val="000923D4"/>
    <w:rsid w:val="000A3F7F"/>
    <w:rsid w:val="000A5489"/>
    <w:rsid w:val="000A5663"/>
    <w:rsid w:val="000A61FF"/>
    <w:rsid w:val="000B0BB3"/>
    <w:rsid w:val="000B21D2"/>
    <w:rsid w:val="000B4942"/>
    <w:rsid w:val="000B6D21"/>
    <w:rsid w:val="000C1293"/>
    <w:rsid w:val="000C4F3A"/>
    <w:rsid w:val="000D27E9"/>
    <w:rsid w:val="000D5E45"/>
    <w:rsid w:val="000D6C25"/>
    <w:rsid w:val="000E0C39"/>
    <w:rsid w:val="000F2A16"/>
    <w:rsid w:val="000F7CE5"/>
    <w:rsid w:val="001002C5"/>
    <w:rsid w:val="001065AC"/>
    <w:rsid w:val="00111560"/>
    <w:rsid w:val="00113FD1"/>
    <w:rsid w:val="00114CCD"/>
    <w:rsid w:val="00115654"/>
    <w:rsid w:val="001159F9"/>
    <w:rsid w:val="00115C74"/>
    <w:rsid w:val="00116335"/>
    <w:rsid w:val="00116A1B"/>
    <w:rsid w:val="0013531D"/>
    <w:rsid w:val="001424A2"/>
    <w:rsid w:val="001449CA"/>
    <w:rsid w:val="00145A0C"/>
    <w:rsid w:val="00145E3E"/>
    <w:rsid w:val="00152173"/>
    <w:rsid w:val="001526A8"/>
    <w:rsid w:val="00161E92"/>
    <w:rsid w:val="00162907"/>
    <w:rsid w:val="00175336"/>
    <w:rsid w:val="00175D41"/>
    <w:rsid w:val="0017657E"/>
    <w:rsid w:val="00176860"/>
    <w:rsid w:val="00181A89"/>
    <w:rsid w:val="001831E0"/>
    <w:rsid w:val="00183C23"/>
    <w:rsid w:val="001857E6"/>
    <w:rsid w:val="00190AC2"/>
    <w:rsid w:val="00197B6B"/>
    <w:rsid w:val="001A2252"/>
    <w:rsid w:val="001A5C76"/>
    <w:rsid w:val="001B2556"/>
    <w:rsid w:val="001B66BC"/>
    <w:rsid w:val="001B6F9E"/>
    <w:rsid w:val="001C39A6"/>
    <w:rsid w:val="001C445A"/>
    <w:rsid w:val="001D515C"/>
    <w:rsid w:val="001D6AC1"/>
    <w:rsid w:val="001E18A8"/>
    <w:rsid w:val="001E6ACA"/>
    <w:rsid w:val="001E6FCB"/>
    <w:rsid w:val="001F2DC1"/>
    <w:rsid w:val="001F3D61"/>
    <w:rsid w:val="00201504"/>
    <w:rsid w:val="00240AEF"/>
    <w:rsid w:val="002418A0"/>
    <w:rsid w:val="0025110D"/>
    <w:rsid w:val="002567C1"/>
    <w:rsid w:val="002602AA"/>
    <w:rsid w:val="002607E5"/>
    <w:rsid w:val="00263D03"/>
    <w:rsid w:val="0027625C"/>
    <w:rsid w:val="0028488A"/>
    <w:rsid w:val="002912C8"/>
    <w:rsid w:val="002941EC"/>
    <w:rsid w:val="00295E7F"/>
    <w:rsid w:val="00295FC3"/>
    <w:rsid w:val="00297512"/>
    <w:rsid w:val="002A2B8F"/>
    <w:rsid w:val="002A3599"/>
    <w:rsid w:val="002A39E8"/>
    <w:rsid w:val="002A6D92"/>
    <w:rsid w:val="002B2047"/>
    <w:rsid w:val="002B2619"/>
    <w:rsid w:val="002B3980"/>
    <w:rsid w:val="002B7456"/>
    <w:rsid w:val="002C20A3"/>
    <w:rsid w:val="002C3B58"/>
    <w:rsid w:val="002C5723"/>
    <w:rsid w:val="002C7CEC"/>
    <w:rsid w:val="002D1145"/>
    <w:rsid w:val="002D2B62"/>
    <w:rsid w:val="002D3650"/>
    <w:rsid w:val="002D418D"/>
    <w:rsid w:val="002E0644"/>
    <w:rsid w:val="002E0DA9"/>
    <w:rsid w:val="002F3EE5"/>
    <w:rsid w:val="0030354C"/>
    <w:rsid w:val="00310175"/>
    <w:rsid w:val="003135FF"/>
    <w:rsid w:val="00315AAB"/>
    <w:rsid w:val="00326E7E"/>
    <w:rsid w:val="0033351B"/>
    <w:rsid w:val="00334DB4"/>
    <w:rsid w:val="00340AD0"/>
    <w:rsid w:val="00342136"/>
    <w:rsid w:val="00346B0E"/>
    <w:rsid w:val="003616CC"/>
    <w:rsid w:val="00364AE3"/>
    <w:rsid w:val="0036720E"/>
    <w:rsid w:val="0037668B"/>
    <w:rsid w:val="003849BC"/>
    <w:rsid w:val="00392725"/>
    <w:rsid w:val="003A28B8"/>
    <w:rsid w:val="003A3648"/>
    <w:rsid w:val="003A6747"/>
    <w:rsid w:val="003B663E"/>
    <w:rsid w:val="003B7C5D"/>
    <w:rsid w:val="003C004C"/>
    <w:rsid w:val="003C2EFB"/>
    <w:rsid w:val="003C6713"/>
    <w:rsid w:val="003D4F6C"/>
    <w:rsid w:val="003E1A6C"/>
    <w:rsid w:val="003E65E2"/>
    <w:rsid w:val="003E6B09"/>
    <w:rsid w:val="003F692F"/>
    <w:rsid w:val="00401791"/>
    <w:rsid w:val="00402C60"/>
    <w:rsid w:val="004040A6"/>
    <w:rsid w:val="004073B5"/>
    <w:rsid w:val="004116BF"/>
    <w:rsid w:val="00411780"/>
    <w:rsid w:val="004205CA"/>
    <w:rsid w:val="00421687"/>
    <w:rsid w:val="004307AB"/>
    <w:rsid w:val="0043196F"/>
    <w:rsid w:val="0043226A"/>
    <w:rsid w:val="004414E5"/>
    <w:rsid w:val="004429EA"/>
    <w:rsid w:val="00450589"/>
    <w:rsid w:val="0045381D"/>
    <w:rsid w:val="00454842"/>
    <w:rsid w:val="00460392"/>
    <w:rsid w:val="004619F3"/>
    <w:rsid w:val="004702F9"/>
    <w:rsid w:val="00471AC7"/>
    <w:rsid w:val="0047530C"/>
    <w:rsid w:val="00480CC9"/>
    <w:rsid w:val="00494E86"/>
    <w:rsid w:val="004A5A48"/>
    <w:rsid w:val="004D2461"/>
    <w:rsid w:val="004E27B6"/>
    <w:rsid w:val="004E387C"/>
    <w:rsid w:val="004E47FF"/>
    <w:rsid w:val="004F0328"/>
    <w:rsid w:val="004F226E"/>
    <w:rsid w:val="00503EC8"/>
    <w:rsid w:val="00507632"/>
    <w:rsid w:val="005126F9"/>
    <w:rsid w:val="005145ED"/>
    <w:rsid w:val="0051494B"/>
    <w:rsid w:val="0051589D"/>
    <w:rsid w:val="005202B0"/>
    <w:rsid w:val="0052125F"/>
    <w:rsid w:val="00522209"/>
    <w:rsid w:val="00524507"/>
    <w:rsid w:val="00526C7F"/>
    <w:rsid w:val="0053574B"/>
    <w:rsid w:val="00536CE9"/>
    <w:rsid w:val="00542D61"/>
    <w:rsid w:val="00550F9B"/>
    <w:rsid w:val="0055283A"/>
    <w:rsid w:val="00561DA3"/>
    <w:rsid w:val="00565376"/>
    <w:rsid w:val="0056547F"/>
    <w:rsid w:val="005702EF"/>
    <w:rsid w:val="00580716"/>
    <w:rsid w:val="005822A9"/>
    <w:rsid w:val="005903B1"/>
    <w:rsid w:val="00594774"/>
    <w:rsid w:val="005A6912"/>
    <w:rsid w:val="005B15B0"/>
    <w:rsid w:val="005C3889"/>
    <w:rsid w:val="005C3C84"/>
    <w:rsid w:val="005C58C2"/>
    <w:rsid w:val="005D1E25"/>
    <w:rsid w:val="005E02C2"/>
    <w:rsid w:val="005E0A1C"/>
    <w:rsid w:val="005F36BE"/>
    <w:rsid w:val="005F41EC"/>
    <w:rsid w:val="005F7287"/>
    <w:rsid w:val="006037F6"/>
    <w:rsid w:val="00613296"/>
    <w:rsid w:val="00615AE0"/>
    <w:rsid w:val="0063174F"/>
    <w:rsid w:val="006317D2"/>
    <w:rsid w:val="00634715"/>
    <w:rsid w:val="006506AB"/>
    <w:rsid w:val="00652010"/>
    <w:rsid w:val="00652EE6"/>
    <w:rsid w:val="006532FF"/>
    <w:rsid w:val="006573BF"/>
    <w:rsid w:val="00660E39"/>
    <w:rsid w:val="0067588D"/>
    <w:rsid w:val="006760A7"/>
    <w:rsid w:val="006819EB"/>
    <w:rsid w:val="00683285"/>
    <w:rsid w:val="006A0ACE"/>
    <w:rsid w:val="006A29E9"/>
    <w:rsid w:val="006A3421"/>
    <w:rsid w:val="006A530A"/>
    <w:rsid w:val="006A5B27"/>
    <w:rsid w:val="006A72CA"/>
    <w:rsid w:val="006C13CD"/>
    <w:rsid w:val="006D4189"/>
    <w:rsid w:val="006D58A8"/>
    <w:rsid w:val="006D5BCB"/>
    <w:rsid w:val="006E019D"/>
    <w:rsid w:val="006F3583"/>
    <w:rsid w:val="006F6AB1"/>
    <w:rsid w:val="00717EE0"/>
    <w:rsid w:val="007257F1"/>
    <w:rsid w:val="00726DA3"/>
    <w:rsid w:val="00727098"/>
    <w:rsid w:val="007325B1"/>
    <w:rsid w:val="0074642E"/>
    <w:rsid w:val="00747F94"/>
    <w:rsid w:val="00747FB3"/>
    <w:rsid w:val="00750AEE"/>
    <w:rsid w:val="00751A42"/>
    <w:rsid w:val="00751FA2"/>
    <w:rsid w:val="007536C1"/>
    <w:rsid w:val="00753A27"/>
    <w:rsid w:val="007600CF"/>
    <w:rsid w:val="00760618"/>
    <w:rsid w:val="00764226"/>
    <w:rsid w:val="00766E9A"/>
    <w:rsid w:val="00766F5D"/>
    <w:rsid w:val="007832B6"/>
    <w:rsid w:val="00795E77"/>
    <w:rsid w:val="007A2403"/>
    <w:rsid w:val="007A3A3E"/>
    <w:rsid w:val="007B0E38"/>
    <w:rsid w:val="007B3F42"/>
    <w:rsid w:val="007C56A9"/>
    <w:rsid w:val="007D0267"/>
    <w:rsid w:val="007D214A"/>
    <w:rsid w:val="007D5A77"/>
    <w:rsid w:val="007E6B90"/>
    <w:rsid w:val="007F1CF1"/>
    <w:rsid w:val="007F50FE"/>
    <w:rsid w:val="007F62ED"/>
    <w:rsid w:val="007F6B57"/>
    <w:rsid w:val="00804FE4"/>
    <w:rsid w:val="00812432"/>
    <w:rsid w:val="00813FC8"/>
    <w:rsid w:val="00822858"/>
    <w:rsid w:val="0082446A"/>
    <w:rsid w:val="00826DDB"/>
    <w:rsid w:val="00827D9E"/>
    <w:rsid w:val="00832924"/>
    <w:rsid w:val="0084253C"/>
    <w:rsid w:val="00842631"/>
    <w:rsid w:val="00850C6E"/>
    <w:rsid w:val="00850DEB"/>
    <w:rsid w:val="008540A0"/>
    <w:rsid w:val="00854732"/>
    <w:rsid w:val="00861E05"/>
    <w:rsid w:val="00863105"/>
    <w:rsid w:val="008645A5"/>
    <w:rsid w:val="00866AB5"/>
    <w:rsid w:val="008706D9"/>
    <w:rsid w:val="0087415B"/>
    <w:rsid w:val="0087530A"/>
    <w:rsid w:val="00875E1F"/>
    <w:rsid w:val="008854AD"/>
    <w:rsid w:val="008868D0"/>
    <w:rsid w:val="00887058"/>
    <w:rsid w:val="00892457"/>
    <w:rsid w:val="0089352B"/>
    <w:rsid w:val="00893B89"/>
    <w:rsid w:val="00895F00"/>
    <w:rsid w:val="008B0BA0"/>
    <w:rsid w:val="008B1244"/>
    <w:rsid w:val="008C7FD8"/>
    <w:rsid w:val="008D1662"/>
    <w:rsid w:val="008D2614"/>
    <w:rsid w:val="008D28BD"/>
    <w:rsid w:val="008D45AF"/>
    <w:rsid w:val="008D4D5A"/>
    <w:rsid w:val="008D65FE"/>
    <w:rsid w:val="008E0803"/>
    <w:rsid w:val="008E5CA1"/>
    <w:rsid w:val="008F2B72"/>
    <w:rsid w:val="008F4DCD"/>
    <w:rsid w:val="008F5728"/>
    <w:rsid w:val="00907AF0"/>
    <w:rsid w:val="00915EE8"/>
    <w:rsid w:val="00921692"/>
    <w:rsid w:val="009251BE"/>
    <w:rsid w:val="00927345"/>
    <w:rsid w:val="009329BB"/>
    <w:rsid w:val="00937D29"/>
    <w:rsid w:val="009411E7"/>
    <w:rsid w:val="0094470F"/>
    <w:rsid w:val="009513DD"/>
    <w:rsid w:val="009524FF"/>
    <w:rsid w:val="00952983"/>
    <w:rsid w:val="0095453C"/>
    <w:rsid w:val="00955168"/>
    <w:rsid w:val="009577C6"/>
    <w:rsid w:val="00961314"/>
    <w:rsid w:val="00962EFB"/>
    <w:rsid w:val="00966429"/>
    <w:rsid w:val="00967926"/>
    <w:rsid w:val="009731A0"/>
    <w:rsid w:val="009829E7"/>
    <w:rsid w:val="00986DD8"/>
    <w:rsid w:val="0099787D"/>
    <w:rsid w:val="009A105D"/>
    <w:rsid w:val="009A3FF6"/>
    <w:rsid w:val="009C1A16"/>
    <w:rsid w:val="009C1D1E"/>
    <w:rsid w:val="009C3C90"/>
    <w:rsid w:val="009C6F52"/>
    <w:rsid w:val="009D2974"/>
    <w:rsid w:val="009D455C"/>
    <w:rsid w:val="009D5E49"/>
    <w:rsid w:val="009E2FF7"/>
    <w:rsid w:val="009E692E"/>
    <w:rsid w:val="009F3C03"/>
    <w:rsid w:val="00A002FB"/>
    <w:rsid w:val="00A02D68"/>
    <w:rsid w:val="00A07A11"/>
    <w:rsid w:val="00A07B7E"/>
    <w:rsid w:val="00A1565B"/>
    <w:rsid w:val="00A1636F"/>
    <w:rsid w:val="00A179DD"/>
    <w:rsid w:val="00A20BC0"/>
    <w:rsid w:val="00A31235"/>
    <w:rsid w:val="00A33837"/>
    <w:rsid w:val="00A374C0"/>
    <w:rsid w:val="00A501BB"/>
    <w:rsid w:val="00A572EB"/>
    <w:rsid w:val="00A60247"/>
    <w:rsid w:val="00A61D35"/>
    <w:rsid w:val="00A6411F"/>
    <w:rsid w:val="00A64789"/>
    <w:rsid w:val="00A658AC"/>
    <w:rsid w:val="00A67E63"/>
    <w:rsid w:val="00A70741"/>
    <w:rsid w:val="00A75847"/>
    <w:rsid w:val="00A81173"/>
    <w:rsid w:val="00A8689C"/>
    <w:rsid w:val="00A86E51"/>
    <w:rsid w:val="00AA1F32"/>
    <w:rsid w:val="00AA7F24"/>
    <w:rsid w:val="00AB1446"/>
    <w:rsid w:val="00AB548A"/>
    <w:rsid w:val="00AB666A"/>
    <w:rsid w:val="00AC2CBA"/>
    <w:rsid w:val="00AC529D"/>
    <w:rsid w:val="00AD3C09"/>
    <w:rsid w:val="00AD45F9"/>
    <w:rsid w:val="00AF1D74"/>
    <w:rsid w:val="00B00A98"/>
    <w:rsid w:val="00B035AD"/>
    <w:rsid w:val="00B108A6"/>
    <w:rsid w:val="00B145EB"/>
    <w:rsid w:val="00B23BA6"/>
    <w:rsid w:val="00B2505A"/>
    <w:rsid w:val="00B32451"/>
    <w:rsid w:val="00B33F58"/>
    <w:rsid w:val="00B47F7B"/>
    <w:rsid w:val="00B65EAA"/>
    <w:rsid w:val="00B75618"/>
    <w:rsid w:val="00B76397"/>
    <w:rsid w:val="00B76AA8"/>
    <w:rsid w:val="00B7769E"/>
    <w:rsid w:val="00B820FC"/>
    <w:rsid w:val="00B840FF"/>
    <w:rsid w:val="00B8441D"/>
    <w:rsid w:val="00B92B70"/>
    <w:rsid w:val="00B94E60"/>
    <w:rsid w:val="00BA66F7"/>
    <w:rsid w:val="00BA7073"/>
    <w:rsid w:val="00BB0A59"/>
    <w:rsid w:val="00BB14F3"/>
    <w:rsid w:val="00BB27F0"/>
    <w:rsid w:val="00BD0631"/>
    <w:rsid w:val="00BE44F7"/>
    <w:rsid w:val="00BF2221"/>
    <w:rsid w:val="00BF34DC"/>
    <w:rsid w:val="00C0093F"/>
    <w:rsid w:val="00C02C36"/>
    <w:rsid w:val="00C10F97"/>
    <w:rsid w:val="00C213E6"/>
    <w:rsid w:val="00C2214A"/>
    <w:rsid w:val="00C22D4B"/>
    <w:rsid w:val="00C23F06"/>
    <w:rsid w:val="00C26BFB"/>
    <w:rsid w:val="00C35609"/>
    <w:rsid w:val="00C36B13"/>
    <w:rsid w:val="00C548FD"/>
    <w:rsid w:val="00C60965"/>
    <w:rsid w:val="00C61BB4"/>
    <w:rsid w:val="00C64245"/>
    <w:rsid w:val="00C64E86"/>
    <w:rsid w:val="00C66B40"/>
    <w:rsid w:val="00C677DD"/>
    <w:rsid w:val="00C67CC3"/>
    <w:rsid w:val="00C70572"/>
    <w:rsid w:val="00C7468C"/>
    <w:rsid w:val="00C83941"/>
    <w:rsid w:val="00C94AA9"/>
    <w:rsid w:val="00C94DC7"/>
    <w:rsid w:val="00C95421"/>
    <w:rsid w:val="00C979A5"/>
    <w:rsid w:val="00CA3F8A"/>
    <w:rsid w:val="00CA5C5C"/>
    <w:rsid w:val="00CB1DEE"/>
    <w:rsid w:val="00CB52A1"/>
    <w:rsid w:val="00CB6178"/>
    <w:rsid w:val="00CB6F77"/>
    <w:rsid w:val="00CC05A2"/>
    <w:rsid w:val="00CC79DE"/>
    <w:rsid w:val="00CD5D1C"/>
    <w:rsid w:val="00CD6848"/>
    <w:rsid w:val="00CE17B0"/>
    <w:rsid w:val="00CE765F"/>
    <w:rsid w:val="00CE78E5"/>
    <w:rsid w:val="00CF52D7"/>
    <w:rsid w:val="00CF77EF"/>
    <w:rsid w:val="00D0010E"/>
    <w:rsid w:val="00D00F20"/>
    <w:rsid w:val="00D00F86"/>
    <w:rsid w:val="00D02AFB"/>
    <w:rsid w:val="00D05170"/>
    <w:rsid w:val="00D15275"/>
    <w:rsid w:val="00D21937"/>
    <w:rsid w:val="00D22802"/>
    <w:rsid w:val="00D2468C"/>
    <w:rsid w:val="00D24E43"/>
    <w:rsid w:val="00D2504A"/>
    <w:rsid w:val="00D26CC7"/>
    <w:rsid w:val="00D3624F"/>
    <w:rsid w:val="00D41C72"/>
    <w:rsid w:val="00D42CF3"/>
    <w:rsid w:val="00D442DE"/>
    <w:rsid w:val="00D459A5"/>
    <w:rsid w:val="00D46781"/>
    <w:rsid w:val="00D470C0"/>
    <w:rsid w:val="00D47347"/>
    <w:rsid w:val="00D55917"/>
    <w:rsid w:val="00D60409"/>
    <w:rsid w:val="00D60A33"/>
    <w:rsid w:val="00D61DAC"/>
    <w:rsid w:val="00D65D3A"/>
    <w:rsid w:val="00D6757C"/>
    <w:rsid w:val="00D70ADF"/>
    <w:rsid w:val="00D70F03"/>
    <w:rsid w:val="00D8153E"/>
    <w:rsid w:val="00DA01EE"/>
    <w:rsid w:val="00DA4446"/>
    <w:rsid w:val="00DA48EB"/>
    <w:rsid w:val="00DA6E03"/>
    <w:rsid w:val="00DB5450"/>
    <w:rsid w:val="00DC3C0B"/>
    <w:rsid w:val="00DD0D7E"/>
    <w:rsid w:val="00DD35DB"/>
    <w:rsid w:val="00DD3885"/>
    <w:rsid w:val="00DD410E"/>
    <w:rsid w:val="00DD7EB3"/>
    <w:rsid w:val="00DE2A9B"/>
    <w:rsid w:val="00DE6177"/>
    <w:rsid w:val="00DF2864"/>
    <w:rsid w:val="00DF2D12"/>
    <w:rsid w:val="00E042BF"/>
    <w:rsid w:val="00E06F7F"/>
    <w:rsid w:val="00E24B91"/>
    <w:rsid w:val="00E27073"/>
    <w:rsid w:val="00E40680"/>
    <w:rsid w:val="00E4223E"/>
    <w:rsid w:val="00E473A2"/>
    <w:rsid w:val="00E60376"/>
    <w:rsid w:val="00E63C1F"/>
    <w:rsid w:val="00E64E0C"/>
    <w:rsid w:val="00E65440"/>
    <w:rsid w:val="00E70F59"/>
    <w:rsid w:val="00E7364A"/>
    <w:rsid w:val="00E74406"/>
    <w:rsid w:val="00E7727F"/>
    <w:rsid w:val="00E80860"/>
    <w:rsid w:val="00E84AB1"/>
    <w:rsid w:val="00E8595C"/>
    <w:rsid w:val="00E93D85"/>
    <w:rsid w:val="00E96533"/>
    <w:rsid w:val="00EA36B5"/>
    <w:rsid w:val="00EA4177"/>
    <w:rsid w:val="00EA4748"/>
    <w:rsid w:val="00EB0ADF"/>
    <w:rsid w:val="00EB61AE"/>
    <w:rsid w:val="00EB6771"/>
    <w:rsid w:val="00EC498A"/>
    <w:rsid w:val="00EC5BB1"/>
    <w:rsid w:val="00EC605B"/>
    <w:rsid w:val="00EC61D7"/>
    <w:rsid w:val="00EC66F0"/>
    <w:rsid w:val="00EC68CD"/>
    <w:rsid w:val="00ED01E3"/>
    <w:rsid w:val="00ED1F2A"/>
    <w:rsid w:val="00ED3837"/>
    <w:rsid w:val="00ED49EC"/>
    <w:rsid w:val="00EE10AD"/>
    <w:rsid w:val="00F00E12"/>
    <w:rsid w:val="00F110AB"/>
    <w:rsid w:val="00F11C43"/>
    <w:rsid w:val="00F21AB5"/>
    <w:rsid w:val="00F24BAB"/>
    <w:rsid w:val="00F26F14"/>
    <w:rsid w:val="00F40B7E"/>
    <w:rsid w:val="00F45374"/>
    <w:rsid w:val="00F47C58"/>
    <w:rsid w:val="00F635FC"/>
    <w:rsid w:val="00F6726C"/>
    <w:rsid w:val="00F71B4C"/>
    <w:rsid w:val="00F720EF"/>
    <w:rsid w:val="00F76E12"/>
    <w:rsid w:val="00F8386B"/>
    <w:rsid w:val="00F8755A"/>
    <w:rsid w:val="00F915AB"/>
    <w:rsid w:val="00F91B20"/>
    <w:rsid w:val="00F936C2"/>
    <w:rsid w:val="00FA7E8D"/>
    <w:rsid w:val="00FA7FCB"/>
    <w:rsid w:val="00FB1727"/>
    <w:rsid w:val="00FB2434"/>
    <w:rsid w:val="00FC071C"/>
    <w:rsid w:val="00FC3348"/>
    <w:rsid w:val="00FC3731"/>
    <w:rsid w:val="00FC488F"/>
    <w:rsid w:val="00FC5AC9"/>
    <w:rsid w:val="00FC65F9"/>
    <w:rsid w:val="00FC7689"/>
    <w:rsid w:val="00FC7C8C"/>
    <w:rsid w:val="00FD4FC0"/>
    <w:rsid w:val="00FF25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fillcolor="white">
      <v:fill color="white"/>
      <v:textbox inset="5.85pt,.7pt,5.85pt,.7pt"/>
    </o:shapedefaults>
    <o:shapelayout v:ext="edit">
      <o:idmap v:ext="edit" data="1"/>
    </o:shapelayout>
  </w:shapeDefaults>
  <w:decimalSymbol w:val="."/>
  <w:listSeparator w:val=","/>
  <w14:docId w14:val="529EC57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C1D1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7600CF"/>
    <w:pPr>
      <w:jc w:val="center"/>
    </w:pPr>
    <w:rPr>
      <w:sz w:val="28"/>
    </w:rPr>
  </w:style>
  <w:style w:type="table" w:styleId="a4">
    <w:name w:val="Table Grid"/>
    <w:basedOn w:val="a1"/>
    <w:rsid w:val="0046039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semiHidden/>
    <w:rsid w:val="00A33837"/>
    <w:rPr>
      <w:rFonts w:ascii="Arial" w:eastAsia="ＭＳ ゴシック" w:hAnsi="Arial"/>
      <w:sz w:val="18"/>
      <w:szCs w:val="18"/>
    </w:rPr>
  </w:style>
  <w:style w:type="paragraph" w:styleId="a6">
    <w:name w:val="footer"/>
    <w:basedOn w:val="a"/>
    <w:rsid w:val="00A64789"/>
    <w:pPr>
      <w:tabs>
        <w:tab w:val="center" w:pos="4252"/>
        <w:tab w:val="right" w:pos="8504"/>
      </w:tabs>
      <w:snapToGrid w:val="0"/>
    </w:pPr>
  </w:style>
  <w:style w:type="character" w:styleId="a7">
    <w:name w:val="page number"/>
    <w:basedOn w:val="a0"/>
    <w:rsid w:val="00A64789"/>
  </w:style>
  <w:style w:type="paragraph" w:styleId="a8">
    <w:name w:val="header"/>
    <w:basedOn w:val="a"/>
    <w:rsid w:val="00503EC8"/>
    <w:pPr>
      <w:tabs>
        <w:tab w:val="center" w:pos="4252"/>
        <w:tab w:val="right" w:pos="8504"/>
      </w:tabs>
      <w:snapToGrid w:val="0"/>
    </w:pPr>
  </w:style>
  <w:style w:type="paragraph" w:styleId="a9">
    <w:name w:val="Body Text Indent"/>
    <w:basedOn w:val="a"/>
    <w:rsid w:val="00CB6178"/>
    <w:pPr>
      <w:ind w:leftChars="100" w:left="630" w:hangingChars="200" w:hanging="420"/>
    </w:pPr>
  </w:style>
  <w:style w:type="paragraph" w:styleId="aa">
    <w:name w:val="Date"/>
    <w:basedOn w:val="a"/>
    <w:next w:val="a"/>
    <w:link w:val="ab"/>
    <w:rsid w:val="00FC071C"/>
  </w:style>
  <w:style w:type="character" w:customStyle="1" w:styleId="ab">
    <w:name w:val="日付 (文字)"/>
    <w:link w:val="aa"/>
    <w:rsid w:val="00FC071C"/>
    <w:rPr>
      <w:kern w:val="2"/>
      <w:sz w:val="21"/>
      <w:szCs w:val="24"/>
    </w:rPr>
  </w:style>
  <w:style w:type="character" w:styleId="ac">
    <w:name w:val="Hyperlink"/>
    <w:uiPriority w:val="99"/>
    <w:unhideWhenUsed/>
    <w:rsid w:val="00DA01EE"/>
    <w:rPr>
      <w:color w:val="0000FF"/>
      <w:u w:val="single"/>
    </w:rPr>
  </w:style>
  <w:style w:type="character" w:styleId="ad">
    <w:name w:val="FollowedHyperlink"/>
    <w:rsid w:val="006A530A"/>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158EE9-3CAA-4253-AAE3-87050F8CC1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14823</Words>
  <Characters>1418</Characters>
  <Application>Microsoft Office Word</Application>
  <DocSecurity>0</DocSecurity>
  <Lines>11</Lines>
  <Paragraphs>32</Paragraphs>
  <ScaleCrop>false</ScaleCrop>
  <Company/>
  <LinksUpToDate>false</LinksUpToDate>
  <CharactersWithSpaces>16209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2026-03-24T07:56:00Z</dcterms:created>
  <dcterms:modified xsi:type="dcterms:W3CDTF">2026-03-25T01:56:00Z</dcterms:modified>
</cp:coreProperties>
</file>